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8C66" w14:textId="7B6B4570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Szczecin, dnia </w:t>
      </w:r>
      <w:r w:rsidR="003C64DE">
        <w:rPr>
          <w:rFonts w:ascii="Arial" w:hAnsi="Arial" w:cs="Arial"/>
          <w:color w:val="666666"/>
        </w:rPr>
        <w:t>08.12</w:t>
      </w:r>
      <w:r>
        <w:rPr>
          <w:rFonts w:ascii="Arial" w:hAnsi="Arial" w:cs="Arial"/>
          <w:color w:val="666666"/>
        </w:rPr>
        <w:t>.2020 r.</w:t>
      </w:r>
    </w:p>
    <w:p w14:paraId="2F740CAC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14:paraId="6F7785B2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574DB4CF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CD2244F" w14:textId="5B1E45F6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  <w:r w:rsidRPr="00BD6722">
        <w:rPr>
          <w:rFonts w:ascii="Arial" w:hAnsi="Arial" w:cs="Arial"/>
          <w:b/>
          <w:color w:val="666666"/>
        </w:rPr>
        <w:t>Wykonawcy uczestniczący w postępowaniu</w:t>
      </w:r>
    </w:p>
    <w:p w14:paraId="336EC343" w14:textId="3B45B376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6645BD31" w14:textId="77777777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0292B3" w14:textId="6CDA5D34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4DE">
        <w:rPr>
          <w:rFonts w:ascii="Arial" w:hAnsi="Arial" w:cs="Arial"/>
        </w:rPr>
        <w:t>Dotyczy postępowania prowadzonego w trybie przetargu nieograniczonego pn.:</w:t>
      </w:r>
      <w:r w:rsidRPr="003C64DE">
        <w:rPr>
          <w:rFonts w:ascii="Arial" w:hAnsi="Arial" w:cs="Arial"/>
          <w:b/>
        </w:rPr>
        <w:t xml:space="preserve"> „</w:t>
      </w:r>
      <w:bookmarkStart w:id="0" w:name="_Hlk57869349"/>
      <w:r w:rsidR="003C64DE" w:rsidRPr="003C64DE">
        <w:rPr>
          <w:rFonts w:ascii="Arial" w:hAnsi="Arial" w:cs="Arial"/>
          <w:b/>
          <w:szCs w:val="24"/>
        </w:rPr>
        <w:t>Wyfrezowanie wraz z usunięciem betonu z kanału ogólnospławnego DN 400 w ul. 3 Maja w Szczecinie</w:t>
      </w:r>
      <w:bookmarkEnd w:id="0"/>
      <w:r w:rsidRPr="003C64DE">
        <w:rPr>
          <w:rFonts w:ascii="Arial" w:hAnsi="Arial" w:cs="Arial"/>
        </w:rPr>
        <w:t>”.</w:t>
      </w:r>
    </w:p>
    <w:p w14:paraId="5F8C4B23" w14:textId="77777777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41272E" w14:textId="43DAD8DE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4DE">
        <w:rPr>
          <w:rFonts w:ascii="Arial" w:hAnsi="Arial" w:cs="Arial"/>
        </w:rPr>
        <w:t xml:space="preserve">Zamawiający informuje, że w dniu </w:t>
      </w:r>
      <w:r w:rsidR="003C64DE" w:rsidRPr="003C64DE">
        <w:rPr>
          <w:rFonts w:ascii="Arial" w:hAnsi="Arial" w:cs="Arial"/>
        </w:rPr>
        <w:t>08.12</w:t>
      </w:r>
      <w:r w:rsidRPr="003C64DE">
        <w:rPr>
          <w:rFonts w:ascii="Arial" w:hAnsi="Arial" w:cs="Arial"/>
        </w:rPr>
        <w:t xml:space="preserve">.2020 r. w ww. postepowaniu wpłynęło </w:t>
      </w:r>
      <w:r w:rsidR="003C64DE" w:rsidRPr="003C64DE">
        <w:rPr>
          <w:rFonts w:ascii="Arial" w:hAnsi="Arial" w:cs="Arial"/>
        </w:rPr>
        <w:t>pytanie</w:t>
      </w:r>
      <w:r w:rsidRPr="003C64DE">
        <w:rPr>
          <w:rFonts w:ascii="Arial" w:hAnsi="Arial" w:cs="Arial"/>
        </w:rPr>
        <w:t xml:space="preserve"> o następującej treści:</w:t>
      </w:r>
    </w:p>
    <w:p w14:paraId="42A7D5C0" w14:textId="3DBE98E3" w:rsidR="007F24E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58401246"/>
      <w:r w:rsidRPr="003C64DE">
        <w:rPr>
          <w:rFonts w:ascii="Arial" w:hAnsi="Arial" w:cs="Arial"/>
        </w:rPr>
        <w:t>„</w:t>
      </w:r>
      <w:r w:rsidR="003C64DE" w:rsidRPr="003C64DE">
        <w:rPr>
          <w:rFonts w:ascii="Arial" w:hAnsi="Arial" w:cs="Arial"/>
        </w:rPr>
        <w:t>Proszę o potwierdzenie czy w załączniku nr 1 do umowy TER należy wpisać ceny netto?</w:t>
      </w:r>
      <w:r w:rsidRPr="003C64DE">
        <w:rPr>
          <w:rFonts w:ascii="Arial" w:hAnsi="Arial" w:cs="Arial"/>
        </w:rPr>
        <w:t>”.</w:t>
      </w:r>
    </w:p>
    <w:p w14:paraId="53FC06F1" w14:textId="06A33A86" w:rsidR="003C64DE" w:rsidRPr="003C64DE" w:rsidRDefault="003C64DE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08DA88" w14:textId="628CF2D8" w:rsidR="003C64DE" w:rsidRPr="003C64DE" w:rsidRDefault="003C64DE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4DE">
        <w:rPr>
          <w:rFonts w:ascii="Arial" w:hAnsi="Arial" w:cs="Arial"/>
        </w:rPr>
        <w:t>Odpowiedź Zamawiającego:</w:t>
      </w:r>
    </w:p>
    <w:p w14:paraId="544D4141" w14:textId="7D265DE9" w:rsidR="003C64DE" w:rsidRPr="003C64DE" w:rsidRDefault="003C64DE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4DE">
        <w:rPr>
          <w:rFonts w:ascii="Arial" w:hAnsi="Arial" w:cs="Arial"/>
        </w:rPr>
        <w:t>Tak. Jednocześnie Zamawiający przypomina, że zakres ceny ofertowej opisany został w pkt 11 Rozdziału II SIWZ.</w:t>
      </w:r>
    </w:p>
    <w:p w14:paraId="05DD003D" w14:textId="0A5ED5D7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14:paraId="733E5CFD" w14:textId="01045AE1" w:rsidR="00BD6722" w:rsidRPr="003C64DE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D6722" w:rsidRPr="003C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F"/>
    <w:rsid w:val="002970B6"/>
    <w:rsid w:val="003C64DE"/>
    <w:rsid w:val="007F24E2"/>
    <w:rsid w:val="00BD6722"/>
    <w:rsid w:val="00B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4A3"/>
  <w15:chartTrackingRefBased/>
  <w15:docId w15:val="{E7853A43-4610-45AC-B325-1CD9A96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2020-07-14T06:23:00Z</dcterms:created>
  <dcterms:modified xsi:type="dcterms:W3CDTF">2020-12-09T09:16:00Z</dcterms:modified>
</cp:coreProperties>
</file>