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7612BE">
              <w:rPr>
                <w:rFonts w:cs="Tahoma"/>
                <w:b/>
                <w:sz w:val="24"/>
                <w:szCs w:val="24"/>
              </w:rPr>
              <w:t xml:space="preserve">4 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8C498C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</w:t>
            </w:r>
            <w:r w:rsidR="008C498C">
              <w:rPr>
                <w:rFonts w:ascii="Tahoma" w:hAnsi="Tahoma" w:cs="Tahoma"/>
                <w:i/>
                <w:sz w:val="18"/>
              </w:rPr>
              <w:t xml:space="preserve">Dane </w:t>
            </w:r>
            <w:r w:rsidRPr="007C15C2">
              <w:rPr>
                <w:rFonts w:ascii="Tahoma" w:hAnsi="Tahoma" w:cs="Tahoma"/>
                <w:i/>
                <w:sz w:val="18"/>
              </w:rPr>
              <w:t>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283A5F" w:rsidRDefault="008E1F10" w:rsidP="00283A5F">
      <w:pPr>
        <w:pStyle w:val="Tekstpodstawowy"/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 xml:space="preserve">w trybie </w:t>
      </w:r>
      <w:r w:rsidR="00F91323" w:rsidRPr="00283A5F">
        <w:rPr>
          <w:rFonts w:ascii="Tahoma" w:hAnsi="Tahoma"/>
          <w:sz w:val="24"/>
          <w:szCs w:val="24"/>
        </w:rPr>
        <w:t>przetargu nieograniczonego znak</w:t>
      </w:r>
      <w:r w:rsidR="00F91323" w:rsidRPr="00283A5F">
        <w:rPr>
          <w:rFonts w:ascii="Tahoma" w:hAnsi="Tahoma"/>
          <w:b/>
          <w:sz w:val="24"/>
          <w:szCs w:val="24"/>
        </w:rPr>
        <w:t xml:space="preserve">: </w:t>
      </w:r>
      <w:r w:rsidR="006F3A1F">
        <w:rPr>
          <w:rFonts w:ascii="Tahoma" w:hAnsi="Tahoma"/>
          <w:b/>
          <w:sz w:val="24"/>
          <w:szCs w:val="24"/>
        </w:rPr>
        <w:t>60</w:t>
      </w:r>
      <w:r w:rsidR="00573E36" w:rsidRPr="00283A5F">
        <w:rPr>
          <w:rFonts w:ascii="Tahoma" w:hAnsi="Tahoma"/>
          <w:b/>
          <w:sz w:val="24"/>
          <w:szCs w:val="24"/>
        </w:rPr>
        <w:t>/</w:t>
      </w:r>
      <w:r w:rsidR="006F3A1F">
        <w:rPr>
          <w:rFonts w:ascii="Tahoma" w:hAnsi="Tahoma"/>
          <w:b/>
          <w:sz w:val="24"/>
          <w:szCs w:val="24"/>
        </w:rPr>
        <w:t>20</w:t>
      </w:r>
      <w:r w:rsidR="00573E36" w:rsidRPr="00283A5F">
        <w:rPr>
          <w:rFonts w:ascii="Tahoma" w:hAnsi="Tahoma"/>
          <w:b/>
          <w:sz w:val="24"/>
          <w:szCs w:val="24"/>
        </w:rPr>
        <w:t>1</w:t>
      </w:r>
      <w:r w:rsidR="0058099A">
        <w:rPr>
          <w:rFonts w:ascii="Tahoma" w:hAnsi="Tahoma"/>
          <w:b/>
          <w:sz w:val="24"/>
          <w:szCs w:val="24"/>
        </w:rPr>
        <w:t>9</w:t>
      </w:r>
      <w:r w:rsidR="006F3A1F">
        <w:rPr>
          <w:rFonts w:ascii="Tahoma" w:hAnsi="Tahoma"/>
          <w:b/>
          <w:sz w:val="24"/>
          <w:szCs w:val="24"/>
        </w:rPr>
        <w:t xml:space="preserve"> </w:t>
      </w:r>
    </w:p>
    <w:p w:rsidR="008E1F10" w:rsidRPr="00283A5F" w:rsidRDefault="00283A5F" w:rsidP="00283A5F">
      <w:pPr>
        <w:pStyle w:val="Tekstpodstawowy"/>
        <w:spacing w:after="0" w:line="240" w:lineRule="auto"/>
        <w:ind w:right="48"/>
        <w:jc w:val="both"/>
        <w:rPr>
          <w:rFonts w:ascii="Tahoma" w:hAnsi="Tahoma" w:cs="Tahoma"/>
          <w:sz w:val="24"/>
          <w:szCs w:val="24"/>
        </w:rPr>
      </w:pPr>
      <w:r w:rsidRPr="00283A5F">
        <w:rPr>
          <w:rFonts w:ascii="Tahoma" w:hAnsi="Tahoma" w:cs="Tahoma"/>
          <w:b/>
          <w:sz w:val="24"/>
          <w:szCs w:val="24"/>
        </w:rPr>
        <w:t>„</w:t>
      </w:r>
      <w:bookmarkStart w:id="0" w:name="_GoBack"/>
      <w:bookmarkEnd w:id="0"/>
      <w:r w:rsidR="008C498C" w:rsidRPr="008C498C">
        <w:rPr>
          <w:rFonts w:ascii="Tahoma" w:hAnsi="Tahoma" w:cs="Tahoma"/>
          <w:b/>
          <w:sz w:val="24"/>
          <w:szCs w:val="24"/>
        </w:rPr>
        <w:t xml:space="preserve">Dostawa, instalacja i uruchomienie aparatu rezonansu magnetycznego 1,5 T wraz z wyposażeniem i wszystkimi materiałami niezbędnymi do adaptacji i instalacji </w:t>
      </w:r>
      <w:r w:rsidR="008C498C">
        <w:rPr>
          <w:rFonts w:ascii="Tahoma" w:hAnsi="Tahoma" w:cs="Tahoma"/>
          <w:b/>
          <w:sz w:val="24"/>
          <w:szCs w:val="24"/>
        </w:rPr>
        <w:t>w Szpitalu św. Anny w Miechowie</w:t>
      </w:r>
      <w:r w:rsidRPr="00283A5F">
        <w:rPr>
          <w:rFonts w:ascii="Tahoma" w:hAnsi="Tahoma" w:cs="Tahoma"/>
          <w:b/>
          <w:sz w:val="24"/>
          <w:szCs w:val="24"/>
        </w:rPr>
        <w:t>”</w:t>
      </w:r>
      <w:r w:rsidR="008E1F10" w:rsidRPr="00283A5F">
        <w:rPr>
          <w:rFonts w:ascii="Tahoma" w:hAnsi="Tahoma" w:cs="Tahoma"/>
          <w:sz w:val="24"/>
          <w:szCs w:val="24"/>
        </w:rPr>
        <w:t xml:space="preserve">, </w:t>
      </w:r>
      <w:r w:rsidR="00247A89" w:rsidRPr="00283A5F">
        <w:rPr>
          <w:rFonts w:ascii="Tahoma" w:hAnsi="Tahoma" w:cs="Tahoma"/>
          <w:sz w:val="24"/>
          <w:szCs w:val="24"/>
        </w:rPr>
        <w:t xml:space="preserve">w związku z </w:t>
      </w:r>
      <w:r w:rsidR="00247A89" w:rsidRPr="00283A5F">
        <w:rPr>
          <w:rStyle w:val="Brak"/>
          <w:rFonts w:ascii="Tahoma" w:hAnsi="Tahoma" w:cs="Tahoma"/>
          <w:sz w:val="24"/>
          <w:szCs w:val="24"/>
        </w:rPr>
        <w:t xml:space="preserve">art. 24 ust. 1 pkt 23 </w:t>
      </w:r>
      <w:r w:rsidR="008E1F10" w:rsidRPr="00283A5F">
        <w:rPr>
          <w:rFonts w:ascii="Tahoma" w:hAnsi="Tahoma" w:cs="Tahoma"/>
          <w:sz w:val="24"/>
          <w:szCs w:val="24"/>
        </w:rPr>
        <w:t xml:space="preserve">ustawy </w:t>
      </w:r>
      <w:r w:rsidR="002344A3" w:rsidRPr="00283A5F">
        <w:rPr>
          <w:rFonts w:ascii="Tahoma" w:hAnsi="Tahoma" w:cs="Tahoma"/>
          <w:sz w:val="24"/>
          <w:szCs w:val="24"/>
        </w:rPr>
        <w:t>P</w:t>
      </w:r>
      <w:r w:rsidR="003663A5" w:rsidRPr="00283A5F">
        <w:rPr>
          <w:rFonts w:ascii="Tahoma" w:hAnsi="Tahoma" w:cs="Tahoma"/>
          <w:sz w:val="24"/>
          <w:szCs w:val="24"/>
        </w:rPr>
        <w:t>zp</w:t>
      </w:r>
      <w:r w:rsidR="008E1F10" w:rsidRPr="00283A5F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8E1F10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8C498C" w:rsidRDefault="008E1F10" w:rsidP="008C498C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8C498C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1D" w:rsidRDefault="0051061D" w:rsidP="005E2B6C">
      <w:pPr>
        <w:spacing w:after="0" w:line="240" w:lineRule="auto"/>
      </w:pPr>
      <w:r>
        <w:separator/>
      </w:r>
    </w:p>
  </w:endnote>
  <w:endnote w:type="continuationSeparator" w:id="0">
    <w:p w:rsidR="0051061D" w:rsidRDefault="0051061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1D" w:rsidRDefault="0051061D" w:rsidP="005E2B6C">
      <w:pPr>
        <w:spacing w:after="0" w:line="240" w:lineRule="auto"/>
      </w:pPr>
      <w:r>
        <w:separator/>
      </w:r>
    </w:p>
  </w:footnote>
  <w:footnote w:type="continuationSeparator" w:id="0">
    <w:p w:rsidR="0051061D" w:rsidRDefault="0051061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10"/>
    <w:rsid w:val="00003871"/>
    <w:rsid w:val="000137DD"/>
    <w:rsid w:val="0002133A"/>
    <w:rsid w:val="0007144B"/>
    <w:rsid w:val="00103882"/>
    <w:rsid w:val="001C2B03"/>
    <w:rsid w:val="001F31C3"/>
    <w:rsid w:val="00220666"/>
    <w:rsid w:val="002344A3"/>
    <w:rsid w:val="00247A89"/>
    <w:rsid w:val="00283A5F"/>
    <w:rsid w:val="002B1767"/>
    <w:rsid w:val="002F46C5"/>
    <w:rsid w:val="003663A5"/>
    <w:rsid w:val="00386ACD"/>
    <w:rsid w:val="003C058F"/>
    <w:rsid w:val="00472000"/>
    <w:rsid w:val="0051061D"/>
    <w:rsid w:val="00573E36"/>
    <w:rsid w:val="0058099A"/>
    <w:rsid w:val="005B6748"/>
    <w:rsid w:val="005E2B6C"/>
    <w:rsid w:val="005E4C6E"/>
    <w:rsid w:val="006570FF"/>
    <w:rsid w:val="006D4FD9"/>
    <w:rsid w:val="006F3A1F"/>
    <w:rsid w:val="007612BE"/>
    <w:rsid w:val="007C0EB3"/>
    <w:rsid w:val="00800E42"/>
    <w:rsid w:val="008143BE"/>
    <w:rsid w:val="008C498C"/>
    <w:rsid w:val="008E1F10"/>
    <w:rsid w:val="00A5137B"/>
    <w:rsid w:val="00A715C5"/>
    <w:rsid w:val="00BB2D11"/>
    <w:rsid w:val="00BD228A"/>
    <w:rsid w:val="00BF756C"/>
    <w:rsid w:val="00C656AF"/>
    <w:rsid w:val="00CE0970"/>
    <w:rsid w:val="00DA5CA5"/>
    <w:rsid w:val="00EA594F"/>
    <w:rsid w:val="00F402D7"/>
    <w:rsid w:val="00F91323"/>
    <w:rsid w:val="00F97F1D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Przetargi</cp:lastModifiedBy>
  <cp:revision>4</cp:revision>
  <cp:lastPrinted>2018-07-26T11:09:00Z</cp:lastPrinted>
  <dcterms:created xsi:type="dcterms:W3CDTF">2019-10-22T09:03:00Z</dcterms:created>
  <dcterms:modified xsi:type="dcterms:W3CDTF">2019-11-07T08:30:00Z</dcterms:modified>
</cp:coreProperties>
</file>