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5636" w14:textId="77777777" w:rsidR="00DE1581" w:rsidRDefault="00276A8F">
      <w:pPr>
        <w:pStyle w:val="Nagwek"/>
        <w:tabs>
          <w:tab w:val="clear" w:pos="4536"/>
          <w:tab w:val="clear" w:pos="9072"/>
          <w:tab w:val="left" w:pos="4404"/>
        </w:tabs>
        <w:spacing w:line="276" w:lineRule="auto"/>
        <w:rPr>
          <w:lang w:eastAsia="pl-PL"/>
        </w:rPr>
      </w:pPr>
      <w:r>
        <w:rPr>
          <w:lang w:eastAsia="pl-PL"/>
        </w:rPr>
        <w:t xml:space="preserve"> </w:t>
      </w:r>
      <w:r>
        <w:rPr>
          <w:lang w:eastAsia="pl-PL"/>
        </w:rPr>
        <w:tab/>
      </w:r>
      <w:r>
        <w:rPr>
          <w:lang w:eastAsia="pl-PL"/>
        </w:rPr>
        <w:tab/>
      </w:r>
      <w:r>
        <w:rPr>
          <w:lang w:eastAsia="pl-PL"/>
        </w:rPr>
        <w:tab/>
      </w:r>
    </w:p>
    <w:p w14:paraId="74525637" w14:textId="77777777" w:rsidR="00DE1581" w:rsidRDefault="00DE1581">
      <w:pPr>
        <w:spacing w:line="276" w:lineRule="auto"/>
        <w:jc w:val="center"/>
        <w:rPr>
          <w:rFonts w:cstheme="minorHAnsi"/>
          <w:sz w:val="22"/>
          <w:szCs w:val="22"/>
        </w:rPr>
      </w:pPr>
    </w:p>
    <w:p w14:paraId="74525638" w14:textId="77777777" w:rsidR="00DE1581" w:rsidRDefault="00276A8F">
      <w:pPr>
        <w:spacing w:line="276" w:lineRule="auto"/>
        <w:jc w:val="center"/>
        <w:rPr>
          <w:rFonts w:cstheme="minorHAnsi"/>
          <w:sz w:val="22"/>
          <w:szCs w:val="22"/>
        </w:rPr>
      </w:pPr>
      <w:r>
        <w:rPr>
          <w:noProof/>
        </w:rPr>
        <w:drawing>
          <wp:inline distT="0" distB="0" distL="0" distR="0" wp14:anchorId="7452614F" wp14:editId="74526150">
            <wp:extent cx="1827530" cy="364490"/>
            <wp:effectExtent l="0" t="0" r="0" b="0"/>
            <wp:docPr id="1" name="image1.jpe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Obraz zawierający tekst&#10;&#10;Opis wygenerowany automatycznie"/>
                    <pic:cNvPicPr>
                      <a:picLocks noChangeAspect="1" noChangeArrowheads="1"/>
                    </pic:cNvPicPr>
                  </pic:nvPicPr>
                  <pic:blipFill>
                    <a:blip r:embed="rId9"/>
                    <a:stretch>
                      <a:fillRect/>
                    </a:stretch>
                  </pic:blipFill>
                  <pic:spPr bwMode="auto">
                    <a:xfrm>
                      <a:off x="0" y="0"/>
                      <a:ext cx="1827530" cy="364490"/>
                    </a:xfrm>
                    <a:prstGeom prst="rect">
                      <a:avLst/>
                    </a:prstGeom>
                  </pic:spPr>
                </pic:pic>
              </a:graphicData>
            </a:graphic>
          </wp:inline>
        </w:drawing>
      </w:r>
    </w:p>
    <w:p w14:paraId="74525639" w14:textId="77777777" w:rsidR="00DE1581" w:rsidRDefault="00DE1581">
      <w:pPr>
        <w:spacing w:line="276" w:lineRule="auto"/>
        <w:jc w:val="both"/>
        <w:rPr>
          <w:rFonts w:cstheme="minorHAnsi"/>
          <w:sz w:val="22"/>
          <w:szCs w:val="22"/>
        </w:rPr>
      </w:pPr>
    </w:p>
    <w:p w14:paraId="7452563A" w14:textId="77777777" w:rsidR="00DE1581" w:rsidRDefault="00276A8F">
      <w:pPr>
        <w:spacing w:line="276" w:lineRule="auto"/>
        <w:jc w:val="center"/>
        <w:rPr>
          <w:rFonts w:asciiTheme="minorHAnsi" w:hAnsiTheme="minorHAnsi" w:cstheme="minorHAnsi"/>
        </w:rPr>
      </w:pPr>
      <w:r>
        <w:rPr>
          <w:rFonts w:asciiTheme="minorHAnsi" w:hAnsiTheme="minorHAnsi" w:cstheme="minorHAnsi"/>
        </w:rPr>
        <w:t>Mazowiecki Oddział Regionalny</w:t>
      </w:r>
    </w:p>
    <w:p w14:paraId="7452563B" w14:textId="77777777" w:rsidR="00DE1581" w:rsidRDefault="00DE1581">
      <w:pPr>
        <w:spacing w:line="276" w:lineRule="auto"/>
        <w:jc w:val="center"/>
        <w:rPr>
          <w:rFonts w:cstheme="minorHAnsi"/>
          <w:sz w:val="22"/>
          <w:szCs w:val="22"/>
        </w:rPr>
      </w:pPr>
    </w:p>
    <w:p w14:paraId="7452563C" w14:textId="77777777" w:rsidR="00DE1581" w:rsidRDefault="00DE1581">
      <w:pPr>
        <w:spacing w:line="276" w:lineRule="auto"/>
        <w:jc w:val="center"/>
        <w:rPr>
          <w:rFonts w:asciiTheme="minorHAnsi" w:hAnsiTheme="minorHAnsi" w:cstheme="minorHAnsi"/>
          <w:sz w:val="22"/>
          <w:szCs w:val="22"/>
        </w:rPr>
      </w:pPr>
    </w:p>
    <w:p w14:paraId="7452563D" w14:textId="77777777" w:rsidR="00DE1581" w:rsidRDefault="00DE1581">
      <w:pPr>
        <w:spacing w:line="276" w:lineRule="auto"/>
        <w:jc w:val="center"/>
        <w:rPr>
          <w:rFonts w:asciiTheme="minorHAnsi" w:hAnsiTheme="minorHAnsi" w:cstheme="minorHAnsi"/>
          <w:sz w:val="22"/>
          <w:szCs w:val="22"/>
        </w:rPr>
      </w:pPr>
    </w:p>
    <w:p w14:paraId="7452563E" w14:textId="764CDC2D" w:rsidR="00DE1581" w:rsidRDefault="00276A8F">
      <w:pPr>
        <w:spacing w:line="276" w:lineRule="auto"/>
        <w:jc w:val="center"/>
        <w:rPr>
          <w:rFonts w:asciiTheme="minorHAnsi" w:hAnsiTheme="minorHAnsi" w:cstheme="minorHAnsi"/>
          <w:sz w:val="22"/>
          <w:szCs w:val="22"/>
        </w:rPr>
      </w:pPr>
      <w:r>
        <w:rPr>
          <w:rFonts w:ascii="Arial" w:hAnsi="Arial" w:cs="Arial"/>
          <w:b/>
          <w:bCs/>
          <w:sz w:val="26"/>
          <w:szCs w:val="26"/>
        </w:rPr>
        <w:t>numer referencyjny sprawy: BOR07.2616.</w:t>
      </w:r>
      <w:r w:rsidR="002A189C">
        <w:rPr>
          <w:rFonts w:ascii="Arial" w:hAnsi="Arial" w:cs="Arial"/>
          <w:b/>
          <w:bCs/>
          <w:sz w:val="26"/>
          <w:szCs w:val="26"/>
        </w:rPr>
        <w:t>5</w:t>
      </w:r>
      <w:r>
        <w:rPr>
          <w:rFonts w:ascii="Arial" w:hAnsi="Arial" w:cs="Arial"/>
          <w:b/>
          <w:bCs/>
          <w:sz w:val="26"/>
          <w:szCs w:val="26"/>
        </w:rPr>
        <w:t>.202</w:t>
      </w:r>
      <w:r w:rsidR="002A189C">
        <w:rPr>
          <w:rFonts w:ascii="Arial" w:hAnsi="Arial" w:cs="Arial"/>
          <w:b/>
          <w:bCs/>
          <w:sz w:val="26"/>
          <w:szCs w:val="26"/>
        </w:rPr>
        <w:t>4</w:t>
      </w:r>
      <w:r>
        <w:rPr>
          <w:rFonts w:ascii="Arial" w:hAnsi="Arial" w:cs="Arial"/>
          <w:b/>
          <w:bCs/>
          <w:sz w:val="26"/>
          <w:szCs w:val="26"/>
        </w:rPr>
        <w:t>.DS</w:t>
      </w:r>
    </w:p>
    <w:p w14:paraId="7452563F" w14:textId="77777777" w:rsidR="00DE1581" w:rsidRDefault="00DE1581">
      <w:pPr>
        <w:spacing w:line="276" w:lineRule="auto"/>
        <w:jc w:val="center"/>
        <w:rPr>
          <w:rFonts w:asciiTheme="minorHAnsi" w:hAnsiTheme="minorHAnsi" w:cstheme="minorHAnsi"/>
          <w:sz w:val="22"/>
          <w:szCs w:val="22"/>
        </w:rPr>
      </w:pPr>
    </w:p>
    <w:p w14:paraId="74525640" w14:textId="77777777" w:rsidR="00DE1581" w:rsidRDefault="00276A8F">
      <w:pPr>
        <w:spacing w:line="276" w:lineRule="auto"/>
        <w:jc w:val="center"/>
        <w:rPr>
          <w:rFonts w:asciiTheme="minorHAnsi" w:hAnsiTheme="minorHAnsi" w:cstheme="minorHAnsi"/>
          <w:b/>
          <w:sz w:val="44"/>
          <w:szCs w:val="44"/>
        </w:rPr>
      </w:pPr>
      <w:r>
        <w:rPr>
          <w:rFonts w:asciiTheme="minorHAnsi" w:hAnsiTheme="minorHAnsi" w:cstheme="minorHAnsi"/>
          <w:b/>
          <w:sz w:val="44"/>
          <w:szCs w:val="44"/>
        </w:rPr>
        <w:t>Specyfikacja Warunków Zamówienia</w:t>
      </w:r>
    </w:p>
    <w:p w14:paraId="74525641" w14:textId="77777777" w:rsidR="00DE1581" w:rsidRDefault="00276A8F">
      <w:pPr>
        <w:spacing w:line="276" w:lineRule="auto"/>
        <w:jc w:val="center"/>
        <w:rPr>
          <w:rFonts w:asciiTheme="minorHAnsi" w:hAnsiTheme="minorHAnsi" w:cstheme="minorHAnsi"/>
          <w:i/>
          <w:sz w:val="22"/>
          <w:szCs w:val="22"/>
        </w:rPr>
      </w:pPr>
      <w:r>
        <w:rPr>
          <w:rFonts w:asciiTheme="minorHAnsi" w:hAnsiTheme="minorHAnsi" w:cstheme="minorHAnsi"/>
          <w:i/>
          <w:sz w:val="22"/>
          <w:szCs w:val="22"/>
        </w:rPr>
        <w:t>ZWANE DALEJ „SWZ”</w:t>
      </w:r>
    </w:p>
    <w:p w14:paraId="74525642" w14:textId="77777777" w:rsidR="00DE1581" w:rsidRDefault="00DE1581">
      <w:pPr>
        <w:spacing w:line="276" w:lineRule="auto"/>
        <w:jc w:val="center"/>
        <w:rPr>
          <w:rFonts w:asciiTheme="minorHAnsi" w:hAnsiTheme="minorHAnsi" w:cstheme="minorHAnsi"/>
          <w:b/>
          <w:sz w:val="22"/>
          <w:szCs w:val="22"/>
        </w:rPr>
      </w:pPr>
    </w:p>
    <w:p w14:paraId="74525643" w14:textId="77777777" w:rsidR="00DE1581" w:rsidRDefault="00DE1581">
      <w:pPr>
        <w:spacing w:line="276" w:lineRule="auto"/>
        <w:jc w:val="center"/>
        <w:rPr>
          <w:rFonts w:asciiTheme="minorHAnsi" w:hAnsiTheme="minorHAnsi" w:cstheme="minorHAnsi"/>
          <w:b/>
          <w:sz w:val="22"/>
          <w:szCs w:val="22"/>
        </w:rPr>
      </w:pPr>
    </w:p>
    <w:p w14:paraId="74525644" w14:textId="77777777" w:rsidR="00DE1581" w:rsidRDefault="00276A8F">
      <w:pPr>
        <w:pStyle w:val="Tekstpodstawowy"/>
        <w:spacing w:line="276" w:lineRule="auto"/>
        <w:ind w:left="-142"/>
        <w:jc w:val="center"/>
        <w:rPr>
          <w:rFonts w:asciiTheme="majorHAnsi" w:hAnsiTheme="majorHAnsi" w:cstheme="majorHAnsi"/>
          <w:sz w:val="20"/>
          <w:szCs w:val="20"/>
        </w:rPr>
      </w:pPr>
      <w:r>
        <w:rPr>
          <w:rFonts w:asciiTheme="majorHAnsi" w:hAnsiTheme="majorHAnsi" w:cstheme="majorHAnsi"/>
          <w:sz w:val="20"/>
          <w:szCs w:val="20"/>
        </w:rPr>
        <w:t xml:space="preserve">postępowanie o udzielenie zamówienia na usługi społeczne </w:t>
      </w:r>
      <w:r>
        <w:rPr>
          <w:rFonts w:asciiTheme="majorHAnsi" w:hAnsiTheme="majorHAnsi" w:cstheme="majorHAnsi"/>
          <w:sz w:val="20"/>
          <w:szCs w:val="20"/>
        </w:rPr>
        <w:br/>
        <w:t xml:space="preserve">o wartości mniejszej niż 750 000,00 euro </w:t>
      </w:r>
    </w:p>
    <w:p w14:paraId="74525645" w14:textId="77777777" w:rsidR="00DE1581" w:rsidRDefault="00276A8F">
      <w:pPr>
        <w:pStyle w:val="Tekstpodstawowy"/>
        <w:spacing w:line="276" w:lineRule="auto"/>
        <w:ind w:left="-142"/>
        <w:jc w:val="center"/>
        <w:rPr>
          <w:rFonts w:asciiTheme="majorHAnsi" w:hAnsiTheme="majorHAnsi" w:cstheme="majorHAnsi"/>
          <w:sz w:val="20"/>
          <w:szCs w:val="20"/>
        </w:rPr>
      </w:pPr>
      <w:r>
        <w:rPr>
          <w:rFonts w:asciiTheme="majorHAnsi" w:hAnsiTheme="majorHAnsi" w:cstheme="majorHAnsi"/>
          <w:sz w:val="20"/>
          <w:szCs w:val="20"/>
        </w:rPr>
        <w:t xml:space="preserve">prowadzone w trybie art. 275 pkt. 1 ustawy z dnia 11 września 2019 r. </w:t>
      </w:r>
    </w:p>
    <w:p w14:paraId="74525646" w14:textId="4A1F687E" w:rsidR="00DE1581" w:rsidRDefault="00276A8F">
      <w:pPr>
        <w:spacing w:line="360" w:lineRule="auto"/>
        <w:jc w:val="center"/>
        <w:rPr>
          <w:rFonts w:asciiTheme="majorHAnsi" w:hAnsiTheme="majorHAnsi" w:cstheme="majorHAnsi"/>
          <w:sz w:val="20"/>
          <w:szCs w:val="20"/>
        </w:rPr>
      </w:pPr>
      <w:r>
        <w:rPr>
          <w:rFonts w:asciiTheme="majorHAnsi" w:hAnsiTheme="majorHAnsi" w:cstheme="majorHAnsi"/>
          <w:sz w:val="20"/>
          <w:szCs w:val="20"/>
        </w:rPr>
        <w:t>Prawo zamówień publicznych (Dz. U. 20</w:t>
      </w:r>
      <w:r w:rsidR="002A189C">
        <w:rPr>
          <w:rFonts w:asciiTheme="majorHAnsi" w:hAnsiTheme="majorHAnsi" w:cstheme="majorHAnsi"/>
          <w:sz w:val="20"/>
          <w:szCs w:val="20"/>
        </w:rPr>
        <w:t>24 poz.1320</w:t>
      </w:r>
      <w:r>
        <w:rPr>
          <w:rFonts w:asciiTheme="majorHAnsi" w:hAnsiTheme="majorHAnsi" w:cstheme="majorHAnsi"/>
          <w:sz w:val="20"/>
          <w:szCs w:val="20"/>
        </w:rPr>
        <w:t>) na:</w:t>
      </w:r>
    </w:p>
    <w:p w14:paraId="74525647" w14:textId="77777777" w:rsidR="00DE1581" w:rsidRDefault="00DE1581">
      <w:pPr>
        <w:pStyle w:val="Tekstpodstawowywcity1"/>
        <w:tabs>
          <w:tab w:val="left" w:pos="-2268"/>
          <w:tab w:val="left" w:pos="-567"/>
          <w:tab w:val="left" w:pos="5387"/>
        </w:tabs>
        <w:spacing w:line="276" w:lineRule="auto"/>
        <w:ind w:firstLine="0"/>
        <w:jc w:val="center"/>
        <w:rPr>
          <w:rFonts w:ascii="Arial" w:hAnsi="Arial" w:cs="Arial"/>
          <w:b/>
          <w:bCs/>
          <w:sz w:val="26"/>
          <w:szCs w:val="26"/>
        </w:rPr>
      </w:pPr>
    </w:p>
    <w:p w14:paraId="74525648" w14:textId="77777777" w:rsidR="00DE1581" w:rsidRDefault="00276A8F">
      <w:pPr>
        <w:spacing w:line="276" w:lineRule="auto"/>
        <w:jc w:val="center"/>
        <w:rPr>
          <w:rFonts w:asciiTheme="minorHAnsi" w:hAnsiTheme="minorHAnsi" w:cstheme="minorHAnsi"/>
          <w:b/>
          <w:sz w:val="30"/>
          <w:szCs w:val="30"/>
        </w:rPr>
      </w:pPr>
      <w:r>
        <w:rPr>
          <w:rFonts w:asciiTheme="minorHAnsi" w:hAnsiTheme="minorHAnsi" w:cstheme="minorHAnsi"/>
          <w:b/>
          <w:sz w:val="30"/>
          <w:szCs w:val="30"/>
        </w:rPr>
        <w:t xml:space="preserve"> „Świadczenie usług pocztowych w obrocie krajowym i zagranicznym </w:t>
      </w:r>
    </w:p>
    <w:p w14:paraId="74525649" w14:textId="77777777" w:rsidR="00DE1581" w:rsidRDefault="00276A8F">
      <w:pPr>
        <w:spacing w:line="276" w:lineRule="auto"/>
        <w:jc w:val="center"/>
        <w:rPr>
          <w:rFonts w:asciiTheme="minorHAnsi" w:hAnsiTheme="minorHAnsi" w:cstheme="minorHAnsi"/>
          <w:b/>
          <w:sz w:val="30"/>
          <w:szCs w:val="30"/>
        </w:rPr>
      </w:pPr>
      <w:r>
        <w:rPr>
          <w:rFonts w:asciiTheme="minorHAnsi" w:hAnsiTheme="minorHAnsi" w:cstheme="minorHAnsi"/>
          <w:b/>
          <w:sz w:val="30"/>
          <w:szCs w:val="30"/>
        </w:rPr>
        <w:t xml:space="preserve">dla Mazowieckiego Oddziału Regionalnego ARiMR </w:t>
      </w:r>
    </w:p>
    <w:p w14:paraId="7452564B" w14:textId="2EEC6A77" w:rsidR="00DE1581" w:rsidRDefault="00276A8F" w:rsidP="007720E5">
      <w:pPr>
        <w:spacing w:line="276" w:lineRule="auto"/>
        <w:jc w:val="center"/>
        <w:rPr>
          <w:rFonts w:asciiTheme="minorHAnsi" w:hAnsiTheme="minorHAnsi" w:cstheme="minorHAnsi"/>
        </w:rPr>
      </w:pPr>
      <w:r>
        <w:rPr>
          <w:rFonts w:asciiTheme="minorHAnsi" w:hAnsiTheme="minorHAnsi" w:cstheme="minorHAnsi"/>
          <w:b/>
          <w:sz w:val="30"/>
          <w:szCs w:val="30"/>
        </w:rPr>
        <w:t xml:space="preserve">i 37 Biur Powiatowych </w:t>
      </w:r>
      <w:r w:rsidR="007720E5">
        <w:rPr>
          <w:rFonts w:asciiTheme="minorHAnsi" w:hAnsiTheme="minorHAnsi" w:cstheme="minorHAnsi"/>
          <w:b/>
          <w:sz w:val="30"/>
          <w:szCs w:val="30"/>
        </w:rPr>
        <w:t>w</w:t>
      </w:r>
      <w:r>
        <w:rPr>
          <w:rFonts w:asciiTheme="minorHAnsi" w:hAnsiTheme="minorHAnsi" w:cstheme="minorHAnsi"/>
          <w:b/>
          <w:sz w:val="30"/>
          <w:szCs w:val="30"/>
        </w:rPr>
        <w:t xml:space="preserve"> 2024 r.”</w:t>
      </w:r>
    </w:p>
    <w:p w14:paraId="7452564C" w14:textId="77777777" w:rsidR="00DE1581" w:rsidRDefault="00DE1581">
      <w:pPr>
        <w:pStyle w:val="Default"/>
        <w:spacing w:after="138" w:line="276" w:lineRule="auto"/>
        <w:jc w:val="center"/>
        <w:rPr>
          <w:rFonts w:ascii="Arial" w:hAnsi="Arial" w:cs="Arial"/>
          <w:b/>
          <w:color w:val="auto"/>
          <w:sz w:val="18"/>
          <w:szCs w:val="18"/>
        </w:rPr>
      </w:pPr>
    </w:p>
    <w:p w14:paraId="7452564D" w14:textId="77777777" w:rsidR="00DE1581" w:rsidRDefault="00DE1581">
      <w:pPr>
        <w:pStyle w:val="Default"/>
        <w:spacing w:after="138" w:line="276" w:lineRule="auto"/>
        <w:jc w:val="center"/>
        <w:rPr>
          <w:rFonts w:ascii="Arial" w:hAnsi="Arial" w:cs="Arial"/>
          <w:b/>
          <w:color w:val="auto"/>
          <w:sz w:val="18"/>
          <w:szCs w:val="18"/>
        </w:rPr>
      </w:pPr>
    </w:p>
    <w:p w14:paraId="7452564E" w14:textId="77777777" w:rsidR="00DE1581" w:rsidRDefault="00DE1581">
      <w:pPr>
        <w:pStyle w:val="Default"/>
        <w:spacing w:after="138" w:line="276" w:lineRule="auto"/>
        <w:jc w:val="center"/>
        <w:rPr>
          <w:rFonts w:ascii="Arial" w:hAnsi="Arial" w:cs="Arial"/>
          <w:b/>
          <w:color w:val="auto"/>
          <w:sz w:val="18"/>
          <w:szCs w:val="18"/>
        </w:rPr>
      </w:pPr>
    </w:p>
    <w:p w14:paraId="7452564F" w14:textId="77777777" w:rsidR="00DE1581" w:rsidRDefault="00DE1581">
      <w:pPr>
        <w:pStyle w:val="Default"/>
        <w:spacing w:after="138" w:line="276" w:lineRule="auto"/>
        <w:jc w:val="center"/>
        <w:rPr>
          <w:rFonts w:ascii="Arial" w:hAnsi="Arial" w:cs="Arial"/>
          <w:b/>
          <w:color w:val="auto"/>
          <w:sz w:val="18"/>
          <w:szCs w:val="18"/>
        </w:rPr>
      </w:pPr>
    </w:p>
    <w:p w14:paraId="74525650" w14:textId="77777777" w:rsidR="00DE1581" w:rsidRDefault="00DE1581">
      <w:pPr>
        <w:pStyle w:val="Default"/>
        <w:spacing w:after="138" w:line="276" w:lineRule="auto"/>
        <w:jc w:val="center"/>
        <w:rPr>
          <w:rFonts w:ascii="Arial" w:hAnsi="Arial" w:cs="Arial"/>
          <w:b/>
          <w:color w:val="auto"/>
          <w:sz w:val="18"/>
          <w:szCs w:val="18"/>
        </w:rPr>
      </w:pPr>
    </w:p>
    <w:p w14:paraId="74525651" w14:textId="77777777" w:rsidR="00DE1581" w:rsidRDefault="00DE1581">
      <w:pPr>
        <w:pStyle w:val="Default"/>
        <w:spacing w:after="138" w:line="276" w:lineRule="auto"/>
        <w:jc w:val="center"/>
        <w:rPr>
          <w:rFonts w:ascii="Arial" w:hAnsi="Arial" w:cs="Arial"/>
          <w:b/>
          <w:color w:val="auto"/>
          <w:sz w:val="18"/>
          <w:szCs w:val="18"/>
        </w:rPr>
      </w:pPr>
    </w:p>
    <w:p w14:paraId="74525653" w14:textId="59E8D6B1" w:rsidR="00DE1581" w:rsidRDefault="00DE1581">
      <w:pPr>
        <w:pStyle w:val="Default"/>
        <w:spacing w:line="276" w:lineRule="auto"/>
        <w:jc w:val="center"/>
        <w:rPr>
          <w:rFonts w:ascii="Arial" w:hAnsi="Arial" w:cs="Arial"/>
          <w:color w:val="auto"/>
          <w:sz w:val="20"/>
          <w:szCs w:val="20"/>
        </w:rPr>
      </w:pPr>
    </w:p>
    <w:p w14:paraId="74525654" w14:textId="77777777" w:rsidR="00DE1581" w:rsidRDefault="00DE1581">
      <w:pPr>
        <w:pStyle w:val="Default"/>
        <w:spacing w:after="138" w:line="276" w:lineRule="auto"/>
        <w:jc w:val="center"/>
        <w:rPr>
          <w:rFonts w:ascii="Arial" w:hAnsi="Arial" w:cs="Arial"/>
          <w:b/>
          <w:color w:val="auto"/>
          <w:sz w:val="18"/>
          <w:szCs w:val="18"/>
        </w:rPr>
      </w:pPr>
    </w:p>
    <w:p w14:paraId="74525655" w14:textId="77777777" w:rsidR="00DE1581" w:rsidRDefault="00DE1581">
      <w:pPr>
        <w:pStyle w:val="Default"/>
        <w:spacing w:after="138" w:line="276" w:lineRule="auto"/>
        <w:jc w:val="center"/>
        <w:rPr>
          <w:rFonts w:ascii="Arial" w:hAnsi="Arial" w:cs="Arial"/>
          <w:b/>
          <w:color w:val="auto"/>
          <w:sz w:val="18"/>
          <w:szCs w:val="18"/>
        </w:rPr>
      </w:pPr>
    </w:p>
    <w:p w14:paraId="74525656" w14:textId="77777777" w:rsidR="00DE1581" w:rsidRDefault="00DE1581">
      <w:pPr>
        <w:pStyle w:val="Default"/>
        <w:spacing w:after="138" w:line="276" w:lineRule="auto"/>
        <w:jc w:val="center"/>
        <w:rPr>
          <w:rFonts w:ascii="Arial" w:hAnsi="Arial" w:cs="Arial"/>
          <w:b/>
          <w:color w:val="auto"/>
          <w:sz w:val="18"/>
          <w:szCs w:val="18"/>
        </w:rPr>
      </w:pPr>
    </w:p>
    <w:p w14:paraId="74525657" w14:textId="77777777" w:rsidR="00DE1581" w:rsidRDefault="00DE1581">
      <w:pPr>
        <w:pStyle w:val="Default"/>
        <w:spacing w:after="138" w:line="276" w:lineRule="auto"/>
        <w:jc w:val="center"/>
        <w:rPr>
          <w:rFonts w:ascii="Arial" w:hAnsi="Arial" w:cs="Arial"/>
          <w:b/>
          <w:color w:val="auto"/>
          <w:sz w:val="18"/>
          <w:szCs w:val="18"/>
        </w:rPr>
      </w:pPr>
    </w:p>
    <w:p w14:paraId="74525658" w14:textId="77777777" w:rsidR="00DE1581" w:rsidRDefault="00DE1581">
      <w:pPr>
        <w:pStyle w:val="Default"/>
        <w:spacing w:after="138" w:line="276" w:lineRule="auto"/>
        <w:jc w:val="center"/>
        <w:rPr>
          <w:rFonts w:ascii="Arial" w:hAnsi="Arial" w:cs="Arial"/>
          <w:b/>
          <w:color w:val="auto"/>
          <w:sz w:val="18"/>
          <w:szCs w:val="18"/>
        </w:rPr>
      </w:pPr>
    </w:p>
    <w:p w14:paraId="74525659" w14:textId="77777777" w:rsidR="00DE1581" w:rsidRDefault="00DE1581">
      <w:pPr>
        <w:pStyle w:val="Default"/>
        <w:spacing w:after="138" w:line="276" w:lineRule="auto"/>
        <w:jc w:val="center"/>
        <w:rPr>
          <w:rFonts w:ascii="Arial" w:hAnsi="Arial" w:cs="Arial"/>
          <w:b/>
          <w:color w:val="auto"/>
          <w:sz w:val="18"/>
          <w:szCs w:val="18"/>
        </w:rPr>
      </w:pPr>
    </w:p>
    <w:p w14:paraId="7452565A" w14:textId="3EBD13EC" w:rsidR="00DE1581" w:rsidRDefault="00DE1581">
      <w:pPr>
        <w:pStyle w:val="Default"/>
        <w:spacing w:after="138" w:line="276" w:lineRule="auto"/>
        <w:jc w:val="center"/>
        <w:rPr>
          <w:rFonts w:ascii="Arial" w:hAnsi="Arial" w:cs="Arial"/>
          <w:b/>
          <w:color w:val="auto"/>
          <w:sz w:val="18"/>
          <w:szCs w:val="18"/>
        </w:rPr>
      </w:pPr>
    </w:p>
    <w:p w14:paraId="25156214" w14:textId="77777777" w:rsidR="007720E5" w:rsidRDefault="007720E5">
      <w:pPr>
        <w:pStyle w:val="Default"/>
        <w:spacing w:after="138" w:line="276" w:lineRule="auto"/>
        <w:jc w:val="center"/>
        <w:rPr>
          <w:rFonts w:ascii="Arial" w:hAnsi="Arial" w:cs="Arial"/>
          <w:b/>
          <w:color w:val="auto"/>
          <w:sz w:val="18"/>
          <w:szCs w:val="18"/>
        </w:rPr>
      </w:pPr>
    </w:p>
    <w:p w14:paraId="7452565B" w14:textId="77777777" w:rsidR="00DE1581" w:rsidRDefault="00DE1581">
      <w:pPr>
        <w:pStyle w:val="Default"/>
        <w:spacing w:after="138" w:line="276" w:lineRule="auto"/>
        <w:rPr>
          <w:rFonts w:ascii="Arial" w:hAnsi="Arial" w:cs="Arial"/>
          <w:b/>
          <w:color w:val="auto"/>
          <w:sz w:val="18"/>
          <w:szCs w:val="18"/>
        </w:rPr>
      </w:pPr>
    </w:p>
    <w:p w14:paraId="72788840" w14:textId="77777777" w:rsidR="00ED7D42" w:rsidRDefault="00ED7D42">
      <w:pPr>
        <w:pStyle w:val="Default"/>
        <w:spacing w:after="138" w:line="276" w:lineRule="auto"/>
        <w:rPr>
          <w:rFonts w:ascii="Arial" w:hAnsi="Arial" w:cs="Arial"/>
          <w:b/>
          <w:color w:val="auto"/>
          <w:sz w:val="18"/>
          <w:szCs w:val="18"/>
        </w:rPr>
      </w:pPr>
    </w:p>
    <w:p w14:paraId="7452565C" w14:textId="77777777" w:rsidR="00DE1581" w:rsidRDefault="00276A8F">
      <w:pPr>
        <w:pStyle w:val="Default"/>
        <w:spacing w:after="138" w:line="276" w:lineRule="auto"/>
        <w:jc w:val="center"/>
        <w:rPr>
          <w:rFonts w:ascii="Arial" w:hAnsi="Arial" w:cs="Arial"/>
          <w:b/>
          <w:color w:val="auto"/>
          <w:sz w:val="18"/>
          <w:szCs w:val="18"/>
        </w:rPr>
      </w:pPr>
      <w:r>
        <w:rPr>
          <w:rFonts w:ascii="Arial" w:hAnsi="Arial" w:cs="Arial"/>
          <w:b/>
          <w:color w:val="auto"/>
          <w:sz w:val="18"/>
          <w:szCs w:val="18"/>
        </w:rPr>
        <w:lastRenderedPageBreak/>
        <w:t>INFORMACJE DOTYCZĄCE PROWADZONEGO POSTĘPOWANIA</w:t>
      </w:r>
    </w:p>
    <w:p w14:paraId="7452565D" w14:textId="77777777" w:rsidR="00DE1581" w:rsidRDefault="00276A8F">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 xml:space="preserve">Zamawiającym jest Agencja Restrukturyzacji i Modernizacji Rolnictwa, Al. Jana Pawła II 70, 00-175 Warszawa, </w:t>
      </w:r>
      <w:r>
        <w:rPr>
          <w:rFonts w:ascii="Arial" w:hAnsi="Arial" w:cs="Arial"/>
          <w:color w:val="auto"/>
          <w:sz w:val="18"/>
          <w:szCs w:val="18"/>
        </w:rPr>
        <w:br/>
        <w:t xml:space="preserve">tel. 22 536 57 42, adres e-mail: </w:t>
      </w:r>
      <w:hyperlink r:id="rId10">
        <w:r>
          <w:rPr>
            <w:rStyle w:val="Hipercze"/>
            <w:rFonts w:ascii="Arial" w:hAnsi="Arial" w:cs="Arial"/>
            <w:color w:val="auto"/>
            <w:sz w:val="18"/>
            <w:szCs w:val="18"/>
          </w:rPr>
          <w:t>anna.radkiewicz@arimr.gov.pl</w:t>
        </w:r>
      </w:hyperlink>
      <w:r>
        <w:rPr>
          <w:rFonts w:ascii="Arial" w:hAnsi="Arial" w:cs="Arial"/>
          <w:color w:val="auto"/>
          <w:sz w:val="18"/>
          <w:szCs w:val="18"/>
        </w:rPr>
        <w:t xml:space="preserve">, adres strony internetowej prowadzonego postepowania </w:t>
      </w:r>
      <w:hyperlink r:id="rId11">
        <w:r>
          <w:rPr>
            <w:rStyle w:val="Hipercze"/>
            <w:rFonts w:ascii="Arial" w:hAnsi="Arial" w:cs="Arial"/>
            <w:color w:val="auto"/>
            <w:sz w:val="18"/>
            <w:szCs w:val="18"/>
          </w:rPr>
          <w:t>https://platformazakupowa.pl/pn/arimr</w:t>
        </w:r>
      </w:hyperlink>
      <w:r>
        <w:rPr>
          <w:rFonts w:ascii="Arial" w:hAnsi="Arial" w:cs="Arial"/>
          <w:color w:val="auto"/>
          <w:sz w:val="18"/>
          <w:szCs w:val="18"/>
        </w:rPr>
        <w:t xml:space="preserve">. </w:t>
      </w:r>
    </w:p>
    <w:p w14:paraId="7452565E" w14:textId="4D606E14" w:rsidR="00DE1581" w:rsidRDefault="00276A8F" w:rsidP="008738D4">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 xml:space="preserve">Zmiany i wyjaśnienia treści SWZ oraz inne dokumenty zamówienia bezpośrednio związane z niniejszym postepowaniem będą zamieszczane na stronie internetowej pod adresem </w:t>
      </w:r>
      <w:hyperlink r:id="rId12">
        <w:r>
          <w:rPr>
            <w:rStyle w:val="Hipercze"/>
            <w:rFonts w:ascii="Arial" w:hAnsi="Arial" w:cs="Arial"/>
            <w:color w:val="auto"/>
            <w:sz w:val="18"/>
            <w:szCs w:val="18"/>
          </w:rPr>
          <w:t>https://platformazakupowa.pl/pn/arimr</w:t>
        </w:r>
      </w:hyperlink>
      <w:r>
        <w:rPr>
          <w:rFonts w:ascii="Arial" w:hAnsi="Arial" w:cs="Arial"/>
          <w:color w:val="auto"/>
          <w:sz w:val="18"/>
          <w:szCs w:val="18"/>
        </w:rPr>
        <w:t xml:space="preserve"> gdzie wybieramy zakładkę „post</w:t>
      </w:r>
      <w:r w:rsidR="00267347">
        <w:rPr>
          <w:rFonts w:ascii="Arial" w:hAnsi="Arial" w:cs="Arial"/>
          <w:color w:val="auto"/>
          <w:sz w:val="18"/>
          <w:szCs w:val="18"/>
        </w:rPr>
        <w:t>ę</w:t>
      </w:r>
      <w:r>
        <w:rPr>
          <w:rFonts w:ascii="Arial" w:hAnsi="Arial" w:cs="Arial"/>
          <w:color w:val="auto"/>
          <w:sz w:val="18"/>
          <w:szCs w:val="18"/>
        </w:rPr>
        <w:t xml:space="preserve">powania” a następnie należy przejść na formularz niniejszego postępowania. </w:t>
      </w:r>
    </w:p>
    <w:p w14:paraId="74525673" w14:textId="22128E65" w:rsidR="00DE1581" w:rsidRPr="00ED7D42" w:rsidRDefault="00276A8F" w:rsidP="00ED7D42">
      <w:pPr>
        <w:pStyle w:val="Default"/>
        <w:numPr>
          <w:ilvl w:val="0"/>
          <w:numId w:val="1"/>
        </w:numPr>
        <w:spacing w:after="138" w:line="276" w:lineRule="auto"/>
        <w:ind w:left="284"/>
        <w:jc w:val="both"/>
        <w:rPr>
          <w:rFonts w:ascii="Arial" w:hAnsi="Arial" w:cs="Arial"/>
          <w:color w:val="auto"/>
          <w:sz w:val="18"/>
          <w:szCs w:val="18"/>
        </w:rPr>
      </w:pPr>
      <w:bookmarkStart w:id="0" w:name="_Hlk56424047"/>
      <w:r w:rsidRPr="00ED7D42">
        <w:rPr>
          <w:rFonts w:ascii="Arial" w:hAnsi="Arial" w:cs="Arial"/>
          <w:color w:val="auto"/>
          <w:sz w:val="18"/>
          <w:szCs w:val="18"/>
        </w:rPr>
        <w:t>Postępowanie o udzielenie zamówienia publicznego prowadzone jest w języku polskim. Komunikacja między Zamawiającym a Wykonawcami w niniejszym postępowaniu odbywa się przy użyciu środków komunikacji elektronicznej, tj. „Platformy Zakupowej” dostępnej pod adresem https://platformazakupowa.pl/pn/arimr (dalej: „Platforma Zakupowa”)</w:t>
      </w:r>
      <w:r w:rsidRPr="00ED7D42">
        <w:rPr>
          <w:rFonts w:ascii="Arial" w:hAnsi="Arial" w:cs="Arial"/>
          <w:bCs/>
          <w:color w:val="auto"/>
          <w:sz w:val="18"/>
          <w:szCs w:val="18"/>
        </w:rPr>
        <w:t>.</w:t>
      </w:r>
      <w:hyperlink r:id="rId13"/>
    </w:p>
    <w:p w14:paraId="74525674" w14:textId="77777777" w:rsidR="00DE1581" w:rsidRDefault="00276A8F">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bCs/>
          <w:sz w:val="18"/>
          <w:szCs w:val="18"/>
        </w:rPr>
        <w:t xml:space="preserve">Sposób sporządzenia, wysyłania i odbierania korespondencji elektronicznej musi być zgodny z wymaganiami określonymi w rozporządzeniu wydanym na podstawie art. 70 Ustawy </w:t>
      </w:r>
      <w:proofErr w:type="spellStart"/>
      <w:r>
        <w:rPr>
          <w:rFonts w:ascii="Arial" w:hAnsi="Arial" w:cs="Arial"/>
          <w:bCs/>
          <w:sz w:val="18"/>
          <w:szCs w:val="18"/>
        </w:rPr>
        <w:t>Pzp</w:t>
      </w:r>
      <w:proofErr w:type="spellEnd"/>
      <w:r>
        <w:rPr>
          <w:rFonts w:ascii="Arial" w:hAnsi="Arial" w:cs="Arial"/>
          <w:bCs/>
          <w:sz w:val="18"/>
          <w:szCs w:val="18"/>
        </w:rPr>
        <w:t xml:space="preserve">. (Rozporządzenie Prezesa Rady Ministrów z dnia 30 grudnia 2020 roku w sprawie </w:t>
      </w:r>
      <w:r>
        <w:rPr>
          <w:rStyle w:val="Pogrubienie"/>
          <w:rFonts w:ascii="Arial" w:hAnsi="Arial" w:cs="Arial"/>
          <w:b w:val="0"/>
          <w:bCs w:val="0"/>
          <w:color w:val="auto"/>
          <w:sz w:val="18"/>
          <w:szCs w:val="18"/>
        </w:rPr>
        <w:t xml:space="preserve">sposobu sporządzania i przekazywania informacji oraz wymagań technicznych dla dokumentów elektronicznych oraz środków komunikacji elektronicznej w postępowaniu </w:t>
      </w:r>
      <w:r>
        <w:rPr>
          <w:rStyle w:val="Pogrubienie"/>
          <w:rFonts w:ascii="Arial" w:hAnsi="Arial" w:cs="Arial"/>
          <w:b w:val="0"/>
          <w:bCs w:val="0"/>
          <w:color w:val="auto"/>
          <w:sz w:val="18"/>
          <w:szCs w:val="18"/>
        </w:rPr>
        <w:br/>
        <w:t>o udzielenie zamówienia publicznego lub konkursie – Dz. U. 2020. poz. 2452</w:t>
      </w:r>
      <w:r>
        <w:rPr>
          <w:rFonts w:ascii="Arial" w:hAnsi="Arial" w:cs="Arial"/>
          <w:sz w:val="18"/>
          <w:szCs w:val="18"/>
        </w:rPr>
        <w:t>).</w:t>
      </w:r>
    </w:p>
    <w:p w14:paraId="74525675" w14:textId="77777777" w:rsidR="00DE1581" w:rsidRDefault="00276A8F">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 xml:space="preserve">Poniżej Zamawiający przedstawia wymagania techniczno-organizacyjne związane z udziałem Wykonawców </w:t>
      </w:r>
      <w:r>
        <w:rPr>
          <w:rFonts w:ascii="Arial" w:hAnsi="Arial" w:cs="Arial"/>
          <w:color w:val="auto"/>
          <w:sz w:val="18"/>
          <w:szCs w:val="18"/>
        </w:rPr>
        <w:br/>
        <w:t>w postępowaniu o udzielenie zamówienia publicznego:</w:t>
      </w:r>
    </w:p>
    <w:p w14:paraId="74525676" w14:textId="39620A4B" w:rsidR="00DE1581" w:rsidRDefault="00276A8F"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 xml:space="preserve">Złożenie oferty możliwe jest przez Wykonawców, którzy posiadają konto na Platformie Zakupowej oraz przez Wykonawców nieposiadających konta na Platformie Zakupowej. W celu założenia konta na Platformie Zakupowej należy wybrać zakładkę „Zaloguj się” w kolejnym kroku należy wybrać „Załóż konto”, następnie należy wypełnić formularze i postępować zgodnie z poleceniami wyświetlającymi się na ekranie monitora. </w:t>
      </w:r>
      <w:r>
        <w:rPr>
          <w:rFonts w:ascii="Arial" w:hAnsi="Arial" w:cs="Arial"/>
          <w:color w:val="auto"/>
          <w:sz w:val="18"/>
          <w:szCs w:val="18"/>
        </w:rPr>
        <w:br/>
        <w:t>W przypadku Wykonawców niezalogowanych w celu złożenia oferty niezbędne jest podanie adresu e-mail (na który wysłane będzie potwierdzenie złożenia oferty), nr NIP oraz nazwy firmy i nr telefonu.</w:t>
      </w:r>
    </w:p>
    <w:p w14:paraId="74525677" w14:textId="13B7C25E" w:rsidR="00DE1581" w:rsidRDefault="00276A8F"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Złożenie oferty oraz oświadczenia, o którym mowa w art. 125 ustawy z dnia 11 września 2019 r. - Prawo zamówień publicznych (Dz. U. z 202</w:t>
      </w:r>
      <w:r w:rsidR="00C20B49">
        <w:rPr>
          <w:rFonts w:ascii="Arial" w:hAnsi="Arial" w:cs="Arial"/>
          <w:color w:val="auto"/>
          <w:sz w:val="18"/>
          <w:szCs w:val="18"/>
        </w:rPr>
        <w:t>4</w:t>
      </w:r>
      <w:r>
        <w:rPr>
          <w:rFonts w:ascii="Arial" w:hAnsi="Arial" w:cs="Arial"/>
          <w:color w:val="auto"/>
          <w:sz w:val="18"/>
          <w:szCs w:val="18"/>
        </w:rPr>
        <w:t xml:space="preserve"> r. poz. </w:t>
      </w:r>
      <w:r w:rsidR="00C20B49">
        <w:rPr>
          <w:rFonts w:ascii="Arial" w:hAnsi="Arial" w:cs="Arial"/>
          <w:color w:val="auto"/>
          <w:sz w:val="18"/>
          <w:szCs w:val="18"/>
        </w:rPr>
        <w:t>1320</w:t>
      </w:r>
      <w:r>
        <w:rPr>
          <w:rFonts w:ascii="Arial" w:hAnsi="Arial" w:cs="Arial"/>
          <w:color w:val="auto"/>
          <w:sz w:val="18"/>
          <w:szCs w:val="18"/>
        </w:rPr>
        <w:t xml:space="preserve"> </w:t>
      </w:r>
      <w:proofErr w:type="spellStart"/>
      <w:r w:rsidR="00C20B49">
        <w:rPr>
          <w:rFonts w:ascii="Arial" w:hAnsi="Arial" w:cs="Arial"/>
          <w:color w:val="auto"/>
          <w:sz w:val="18"/>
          <w:szCs w:val="18"/>
        </w:rPr>
        <w:t>t.j</w:t>
      </w:r>
      <w:proofErr w:type="spellEnd"/>
      <w:r w:rsidR="00C20B49">
        <w:rPr>
          <w:rFonts w:ascii="Arial" w:hAnsi="Arial" w:cs="Arial"/>
          <w:color w:val="auto"/>
          <w:sz w:val="18"/>
          <w:szCs w:val="18"/>
        </w:rPr>
        <w:t>.</w:t>
      </w:r>
      <w:r>
        <w:rPr>
          <w:rFonts w:ascii="Arial" w:hAnsi="Arial" w:cs="Arial"/>
          <w:color w:val="auto"/>
          <w:sz w:val="18"/>
          <w:szCs w:val="18"/>
        </w:rPr>
        <w:t>.; dalej: „ustawa”), składanych w trakcie toczącego się postępowania wymaga od Wykonawcy posiadania kwalifikowanego podpisu elektronicznego lub podpisu zaufanego lub podpisu osobistego.</w:t>
      </w:r>
    </w:p>
    <w:p w14:paraId="74525678" w14:textId="77777777" w:rsidR="00DE1581" w:rsidRDefault="00276A8F"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 xml:space="preserve">Wykonawca składa ofertę, która w przypadku prawidłowego złożenia oferty zostaje automatycznie zaszyfrowana przez system. Nie jest możliwe zapoznanie się z treścią złożonej oferty przed upływem terminu otwarcia ofert. </w:t>
      </w:r>
    </w:p>
    <w:p w14:paraId="74525679" w14:textId="6C70E7D8" w:rsidR="00DE1581" w:rsidRDefault="00276A8F"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Podpisanie pliku zawierającego skompresowane dokumenty kwalifikowanym podpisem elektronicznym, podpisem zaufanym lub podpisem osobistym  jest równoznaczne z opatrzeniem wszystkich dokumentów zawartych w tym pliku odpowiednio każdym z tych podpisów.</w:t>
      </w:r>
      <w:r w:rsidR="0007432C">
        <w:rPr>
          <w:rFonts w:ascii="Arial" w:hAnsi="Arial" w:cs="Arial"/>
          <w:color w:val="auto"/>
          <w:sz w:val="18"/>
          <w:szCs w:val="18"/>
        </w:rPr>
        <w:t xml:space="preserve"> </w:t>
      </w:r>
    </w:p>
    <w:p w14:paraId="7452567A" w14:textId="1A319333" w:rsidR="00DE1581" w:rsidRPr="00B723E0" w:rsidRDefault="00B723E0"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Maksymalny rozmiar plików przesyłanych za pośrednictwem Platformy wynosi 150 MB.</w:t>
      </w:r>
    </w:p>
    <w:p w14:paraId="7452567B" w14:textId="77777777" w:rsidR="00DE1581" w:rsidRDefault="00276A8F" w:rsidP="002D7335">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r>
        <w:rPr>
          <w:rStyle w:val="Hipercze"/>
          <w:rFonts w:ascii="Arial" w:hAnsi="Arial" w:cs="Arial"/>
          <w:color w:val="auto"/>
          <w:sz w:val="18"/>
          <w:szCs w:val="18"/>
        </w:rPr>
        <w:t xml:space="preserve"> </w:t>
      </w:r>
      <w:hyperlink r:id="rId14">
        <w:r>
          <w:rPr>
            <w:rStyle w:val="Hipercze"/>
            <w:rFonts w:ascii="Arial" w:hAnsi="Arial" w:cs="Arial"/>
            <w:color w:val="auto"/>
            <w:sz w:val="18"/>
            <w:szCs w:val="18"/>
          </w:rPr>
          <w:t>https://platformazakupowa.pl/pn/arimr</w:t>
        </w:r>
      </w:hyperlink>
      <w:r>
        <w:rPr>
          <w:rFonts w:ascii="Arial" w:hAnsi="Arial" w:cs="Arial"/>
          <w:color w:val="auto"/>
          <w:sz w:val="18"/>
          <w:szCs w:val="18"/>
        </w:rPr>
        <w:t xml:space="preserve">. </w:t>
      </w:r>
    </w:p>
    <w:p w14:paraId="7452567C" w14:textId="77777777" w:rsidR="00DE1581" w:rsidRDefault="00276A8F" w:rsidP="002D7335">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Korzystanie z Platformy Zakupowej jest bezpłatne. W celu ułatwienia Wykonawcom korzystania z Platformy Zakupowej operator platformy uruchomił Centrum Wsparcia Klienta, które służy pomocą techniczną od 8:00 do 17:00 w dni robocze od poniedziałku do piątku pod numerem telefonu 22 101 02 02 lub e-mai:</w:t>
      </w:r>
      <w:r>
        <w:rPr>
          <w:rFonts w:ascii="Arial" w:hAnsi="Arial" w:cs="Arial"/>
          <w:b/>
          <w:bCs/>
          <w:color w:val="auto"/>
          <w:sz w:val="18"/>
          <w:szCs w:val="18"/>
        </w:rPr>
        <w:t xml:space="preserve"> </w:t>
      </w:r>
      <w:hyperlink r:id="rId15" w:tgtFrame="_blank">
        <w:r>
          <w:rPr>
            <w:rStyle w:val="Hipercze"/>
            <w:rFonts w:ascii="Arial" w:hAnsi="Arial" w:cs="Arial"/>
            <w:b/>
            <w:bCs/>
            <w:color w:val="auto"/>
            <w:sz w:val="18"/>
            <w:szCs w:val="18"/>
          </w:rPr>
          <w:t>cwk@platformazakupowa.pl</w:t>
        </w:r>
      </w:hyperlink>
      <w:bookmarkEnd w:id="0"/>
    </w:p>
    <w:p w14:paraId="7452567D" w14:textId="77777777" w:rsidR="00DE1581" w:rsidRDefault="00DE1581" w:rsidP="00090E76">
      <w:pPr>
        <w:pStyle w:val="siwz-1"/>
      </w:pPr>
    </w:p>
    <w:p w14:paraId="7452567E" w14:textId="77777777" w:rsidR="00DE1581" w:rsidRPr="00784150" w:rsidRDefault="00276A8F" w:rsidP="00090E76">
      <w:pPr>
        <w:pStyle w:val="siwz-1"/>
      </w:pPr>
      <w:bookmarkStart w:id="1" w:name="_Toc524522516"/>
      <w:bookmarkStart w:id="2" w:name="_Toc514924606"/>
      <w:bookmarkStart w:id="3" w:name="_Toc458753172"/>
      <w:bookmarkStart w:id="4" w:name="_Toc458464628"/>
      <w:bookmarkStart w:id="5" w:name="_Toc458464226"/>
      <w:r w:rsidRPr="00784150">
        <w:t>Rozdział I. Przedmiot zamówienia.</w:t>
      </w:r>
      <w:bookmarkStart w:id="6" w:name="_Toc524522517"/>
      <w:bookmarkEnd w:id="1"/>
      <w:bookmarkEnd w:id="2"/>
      <w:bookmarkEnd w:id="3"/>
      <w:bookmarkEnd w:id="4"/>
      <w:bookmarkEnd w:id="5"/>
    </w:p>
    <w:p w14:paraId="7452567F" w14:textId="77777777" w:rsidR="00DE1581" w:rsidRDefault="00276A8F">
      <w:pPr>
        <w:keepNext/>
        <w:keepLines/>
        <w:tabs>
          <w:tab w:val="left" w:pos="426"/>
        </w:tabs>
        <w:spacing w:line="276" w:lineRule="auto"/>
        <w:ind w:left="964" w:hanging="964"/>
        <w:jc w:val="both"/>
        <w:outlineLvl w:val="0"/>
        <w:rPr>
          <w:rFonts w:ascii="Arial" w:eastAsiaTheme="majorEastAsia" w:hAnsi="Arial" w:cs="Arial"/>
          <w:b/>
          <w:bCs/>
          <w:sz w:val="18"/>
          <w:szCs w:val="18"/>
        </w:rPr>
      </w:pPr>
      <w:r>
        <w:rPr>
          <w:rFonts w:ascii="Arial" w:eastAsiaTheme="majorEastAsia" w:hAnsi="Arial" w:cs="Arial"/>
          <w:b/>
          <w:bCs/>
          <w:sz w:val="18"/>
          <w:szCs w:val="18"/>
        </w:rPr>
        <w:t>I.1. Opis przedmiotu zamówienia.</w:t>
      </w:r>
    </w:p>
    <w:p w14:paraId="74525680" w14:textId="77777777" w:rsidR="00DE1581" w:rsidRDefault="00276A8F">
      <w:pPr>
        <w:tabs>
          <w:tab w:val="left" w:pos="384"/>
        </w:tabs>
        <w:spacing w:before="62" w:line="276" w:lineRule="auto"/>
        <w:jc w:val="both"/>
        <w:rPr>
          <w:rFonts w:ascii="Arial" w:hAnsi="Arial" w:cs="Arial"/>
          <w:sz w:val="18"/>
          <w:szCs w:val="18"/>
        </w:rPr>
      </w:pPr>
      <w:r>
        <w:rPr>
          <w:rFonts w:ascii="Arial" w:hAnsi="Arial" w:cs="Arial"/>
          <w:sz w:val="18"/>
          <w:szCs w:val="18"/>
        </w:rPr>
        <w:t>Kod</w:t>
      </w:r>
      <w:r>
        <w:rPr>
          <w:rFonts w:ascii="Arial" w:hAnsi="Arial" w:cs="Arial"/>
          <w:spacing w:val="-1"/>
          <w:sz w:val="18"/>
          <w:szCs w:val="18"/>
        </w:rPr>
        <w:t xml:space="preserve"> </w:t>
      </w:r>
      <w:r>
        <w:rPr>
          <w:rFonts w:ascii="Arial" w:hAnsi="Arial" w:cs="Arial"/>
          <w:sz w:val="18"/>
          <w:szCs w:val="18"/>
        </w:rPr>
        <w:t>Wspólnego Słownika</w:t>
      </w:r>
      <w:r>
        <w:rPr>
          <w:rFonts w:ascii="Arial" w:hAnsi="Arial" w:cs="Arial"/>
          <w:spacing w:val="-2"/>
          <w:sz w:val="18"/>
          <w:szCs w:val="18"/>
        </w:rPr>
        <w:t xml:space="preserve"> </w:t>
      </w:r>
      <w:r>
        <w:rPr>
          <w:rFonts w:ascii="Arial" w:hAnsi="Arial" w:cs="Arial"/>
          <w:sz w:val="18"/>
          <w:szCs w:val="18"/>
        </w:rPr>
        <w:t>Zamówień</w:t>
      </w:r>
      <w:r>
        <w:rPr>
          <w:rFonts w:ascii="Arial" w:hAnsi="Arial" w:cs="Arial"/>
          <w:spacing w:val="-1"/>
          <w:sz w:val="18"/>
          <w:szCs w:val="18"/>
        </w:rPr>
        <w:t xml:space="preserve"> </w:t>
      </w:r>
      <w:r>
        <w:rPr>
          <w:rFonts w:ascii="Arial" w:hAnsi="Arial" w:cs="Arial"/>
          <w:sz w:val="18"/>
          <w:szCs w:val="18"/>
        </w:rPr>
        <w:t xml:space="preserve">(CPV): 64112000-4 usługi pocztowe dotyczące listów </w:t>
      </w:r>
    </w:p>
    <w:p w14:paraId="74525681" w14:textId="4DC9F26B" w:rsidR="00DE1581" w:rsidRDefault="00276A8F" w:rsidP="008F251B">
      <w:pPr>
        <w:pStyle w:val="Akapitzlist"/>
        <w:numPr>
          <w:ilvl w:val="0"/>
          <w:numId w:val="74"/>
        </w:numPr>
        <w:tabs>
          <w:tab w:val="left" w:pos="1628"/>
        </w:tabs>
        <w:spacing w:line="276" w:lineRule="auto"/>
        <w:jc w:val="both"/>
        <w:textAlignment w:val="baseline"/>
        <w:rPr>
          <w:rFonts w:ascii="Arial" w:hAnsi="Arial" w:cs="Arial"/>
          <w:sz w:val="18"/>
          <w:szCs w:val="18"/>
        </w:rPr>
      </w:pPr>
      <w:r>
        <w:rPr>
          <w:rFonts w:ascii="Arial" w:hAnsi="Arial" w:cs="Arial"/>
          <w:sz w:val="18"/>
          <w:szCs w:val="18"/>
        </w:rPr>
        <w:t>Przedmiotem zamówienia jest: świadczenie usług pocztowych w obrocie krajowym i zagranicznym dla Mazowieckiego Oddziału Regionalnego i 37 podległym mu Biur Powiatowych Agencji Restrukturyzacji i Modernizacji Rolnictwa w 202</w:t>
      </w:r>
      <w:r w:rsidR="00267347">
        <w:rPr>
          <w:rFonts w:ascii="Arial" w:hAnsi="Arial" w:cs="Arial"/>
          <w:sz w:val="18"/>
          <w:szCs w:val="18"/>
        </w:rPr>
        <w:t>4</w:t>
      </w:r>
      <w:r>
        <w:rPr>
          <w:rFonts w:ascii="Arial" w:hAnsi="Arial" w:cs="Arial"/>
          <w:sz w:val="18"/>
          <w:szCs w:val="18"/>
        </w:rPr>
        <w:t xml:space="preserve"> roku, w tym nadawanie przez Wykonawcę u operatora wyznaczonego przesyłek listowych, dla których przepisy uznają, że złożenie pisma w placówce pocztowej operatora wyznaczonego jest równoznaczne z wniesieniem do sądu lub termin wniesienia pisma uważa się za zachowany, jeżeli przed jego upływem pismo zostało nadane w placówce operatora wyznaczonego –  w tym warunków określonych w art. 57 </w:t>
      </w:r>
      <w:r>
        <w:rPr>
          <w:rFonts w:ascii="Arial" w:hAnsi="Arial" w:cs="Arial"/>
          <w:sz w:val="18"/>
          <w:szCs w:val="18"/>
        </w:rPr>
        <w:lastRenderedPageBreak/>
        <w:t xml:space="preserve">§ 5 pkt 2 ustawy Kodeks postępowania administracyjnego, art. 165 § 2 ustawy Kodeks postępowania cywilnego oraz art. 12 § 6 pkt 2 ustawy Ordynacja podatkowa, art. 580 ust. 2 </w:t>
      </w:r>
      <w:proofErr w:type="spellStart"/>
      <w:r>
        <w:rPr>
          <w:rFonts w:ascii="Arial" w:hAnsi="Arial" w:cs="Arial"/>
          <w:sz w:val="18"/>
          <w:szCs w:val="18"/>
        </w:rPr>
        <w:t>zd</w:t>
      </w:r>
      <w:proofErr w:type="spellEnd"/>
      <w:r>
        <w:rPr>
          <w:rFonts w:ascii="Arial" w:hAnsi="Arial" w:cs="Arial"/>
          <w:sz w:val="18"/>
          <w:szCs w:val="18"/>
        </w:rPr>
        <w:t xml:space="preserve">. 2 </w:t>
      </w:r>
      <w:proofErr w:type="spellStart"/>
      <w:r>
        <w:rPr>
          <w:rFonts w:ascii="Arial" w:hAnsi="Arial" w:cs="Arial"/>
          <w:sz w:val="18"/>
          <w:szCs w:val="18"/>
        </w:rPr>
        <w:t>Pzp</w:t>
      </w:r>
      <w:proofErr w:type="spellEnd"/>
      <w:r>
        <w:rPr>
          <w:rFonts w:ascii="Arial" w:hAnsi="Arial" w:cs="Arial"/>
          <w:sz w:val="18"/>
          <w:szCs w:val="18"/>
        </w:rPr>
        <w:t>, art. 83 § 3 Prawa o postępowaniu przed sądami administracyjnymi, art. 17 Prawo pocztowe, w szczególności:</w:t>
      </w:r>
    </w:p>
    <w:p w14:paraId="74525682" w14:textId="77777777" w:rsidR="00DE1581" w:rsidRDefault="00276A8F" w:rsidP="008F251B">
      <w:pPr>
        <w:pStyle w:val="Akapitzlist"/>
        <w:numPr>
          <w:ilvl w:val="0"/>
          <w:numId w:val="75"/>
        </w:numPr>
        <w:tabs>
          <w:tab w:val="left" w:pos="1628"/>
        </w:tabs>
        <w:spacing w:after="80" w:line="276" w:lineRule="auto"/>
        <w:jc w:val="both"/>
        <w:textAlignment w:val="baseline"/>
        <w:rPr>
          <w:rFonts w:ascii="Arial" w:hAnsi="Arial" w:cs="Arial"/>
          <w:sz w:val="18"/>
          <w:szCs w:val="18"/>
        </w:rPr>
      </w:pPr>
      <w:r>
        <w:rPr>
          <w:rFonts w:ascii="Arial" w:hAnsi="Arial" w:cs="Arial"/>
          <w:sz w:val="18"/>
          <w:szCs w:val="18"/>
        </w:rPr>
        <w:t>Przyjmowanie, przemieszczanie, doręczanie i zwroty:</w:t>
      </w:r>
    </w:p>
    <w:p w14:paraId="74525683"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nierejestrowanych,</w:t>
      </w:r>
    </w:p>
    <w:p w14:paraId="74525684"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nierejestrowanych najszybszej kategorii,</w:t>
      </w:r>
    </w:p>
    <w:p w14:paraId="74525685"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rejestrowanych,</w:t>
      </w:r>
    </w:p>
    <w:p w14:paraId="74525686"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rejestrowanych z potwierdzeniem odbioru,</w:t>
      </w:r>
    </w:p>
    <w:p w14:paraId="74525687"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rejestrowanych najszybszej kategorii,</w:t>
      </w:r>
    </w:p>
    <w:p w14:paraId="74525688"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rejestrowanych najszybszej kategorii z potwierdzeniem odbioru.</w:t>
      </w:r>
    </w:p>
    <w:p w14:paraId="74525689" w14:textId="77777777" w:rsidR="00DE1581" w:rsidRDefault="00276A8F" w:rsidP="00B14AE3">
      <w:pPr>
        <w:pStyle w:val="Akapitzlist"/>
        <w:numPr>
          <w:ilvl w:val="0"/>
          <w:numId w:val="74"/>
        </w:numPr>
        <w:spacing w:before="120" w:after="80" w:line="276" w:lineRule="auto"/>
        <w:ind w:left="499" w:hanging="357"/>
        <w:jc w:val="both"/>
        <w:rPr>
          <w:rFonts w:ascii="Arial" w:hAnsi="Arial" w:cs="Arial"/>
          <w:sz w:val="18"/>
          <w:szCs w:val="18"/>
        </w:rPr>
      </w:pPr>
      <w:r>
        <w:rPr>
          <w:rFonts w:ascii="Arial" w:hAnsi="Arial" w:cs="Arial"/>
          <w:sz w:val="18"/>
          <w:szCs w:val="18"/>
        </w:rPr>
        <w:t xml:space="preserve">Usługi pocztowe stanowiące przedmiot zamówienia obejmują przesyłki o następujących wagach </w:t>
      </w:r>
      <w:r>
        <w:rPr>
          <w:rFonts w:ascii="Arial" w:hAnsi="Arial" w:cs="Arial"/>
          <w:sz w:val="18"/>
          <w:szCs w:val="18"/>
        </w:rPr>
        <w:br/>
        <w:t>i rozmiarach:</w:t>
      </w:r>
    </w:p>
    <w:p w14:paraId="7452568A" w14:textId="77777777" w:rsidR="00DE1581" w:rsidRDefault="00276A8F" w:rsidP="008F251B">
      <w:pPr>
        <w:pStyle w:val="Akapitzlist"/>
        <w:numPr>
          <w:ilvl w:val="0"/>
          <w:numId w:val="9"/>
        </w:numPr>
        <w:spacing w:after="80" w:line="276" w:lineRule="auto"/>
        <w:ind w:left="1134" w:hanging="425"/>
        <w:contextualSpacing w:val="0"/>
        <w:jc w:val="both"/>
        <w:rPr>
          <w:rFonts w:ascii="Arial" w:hAnsi="Arial" w:cs="Arial"/>
          <w:sz w:val="18"/>
          <w:szCs w:val="18"/>
        </w:rPr>
      </w:pPr>
      <w:r>
        <w:rPr>
          <w:rFonts w:ascii="Arial" w:hAnsi="Arial" w:cs="Arial"/>
          <w:sz w:val="18"/>
          <w:szCs w:val="18"/>
        </w:rPr>
        <w:t>Do 500 g, dla przesyłek mieszczących się w rozmiarach koperty C5 czyli 230 mm x 160 mm x 20 mm – format S,</w:t>
      </w:r>
    </w:p>
    <w:p w14:paraId="7452568B" w14:textId="77777777" w:rsidR="00DE1581" w:rsidRDefault="00276A8F" w:rsidP="008F251B">
      <w:pPr>
        <w:pStyle w:val="Akapitzlist"/>
        <w:numPr>
          <w:ilvl w:val="0"/>
          <w:numId w:val="9"/>
        </w:numPr>
        <w:spacing w:after="80" w:line="276" w:lineRule="auto"/>
        <w:ind w:left="1134" w:hanging="425"/>
        <w:contextualSpacing w:val="0"/>
        <w:jc w:val="both"/>
        <w:rPr>
          <w:rFonts w:ascii="Arial" w:hAnsi="Arial" w:cs="Arial"/>
          <w:sz w:val="18"/>
          <w:szCs w:val="18"/>
        </w:rPr>
      </w:pPr>
      <w:r>
        <w:rPr>
          <w:rFonts w:ascii="Arial" w:hAnsi="Arial" w:cs="Arial"/>
          <w:sz w:val="18"/>
          <w:szCs w:val="18"/>
        </w:rPr>
        <w:t>Do 1000 g, dla przesyłek mieszczących się w rozmiarach koperty C4 czyli 325 mm x 230 mm x 20 mm – format M,</w:t>
      </w:r>
    </w:p>
    <w:p w14:paraId="7452568C" w14:textId="77777777" w:rsidR="00DE1581" w:rsidRDefault="00276A8F" w:rsidP="008F251B">
      <w:pPr>
        <w:pStyle w:val="Akapitzlist"/>
        <w:numPr>
          <w:ilvl w:val="0"/>
          <w:numId w:val="9"/>
        </w:numPr>
        <w:spacing w:after="60" w:line="276" w:lineRule="auto"/>
        <w:ind w:left="1134" w:hanging="425"/>
        <w:contextualSpacing w:val="0"/>
        <w:jc w:val="both"/>
        <w:rPr>
          <w:rFonts w:ascii="Arial" w:hAnsi="Arial" w:cs="Arial"/>
          <w:sz w:val="18"/>
          <w:szCs w:val="18"/>
        </w:rPr>
      </w:pPr>
      <w:r>
        <w:rPr>
          <w:rFonts w:ascii="Arial" w:hAnsi="Arial" w:cs="Arial"/>
          <w:sz w:val="18"/>
          <w:szCs w:val="18"/>
        </w:rPr>
        <w:t xml:space="preserve">Do 2000 g, dla przesyłek mieszczących się w sumie wszystkich wymiarów do </w:t>
      </w:r>
      <w:r>
        <w:rPr>
          <w:rFonts w:ascii="Arial" w:hAnsi="Arial" w:cs="Arial"/>
          <w:sz w:val="18"/>
          <w:szCs w:val="18"/>
        </w:rPr>
        <w:br/>
        <w:t>900 mm – format L.</w:t>
      </w:r>
    </w:p>
    <w:p w14:paraId="7452568D" w14:textId="77777777" w:rsidR="00DE1581" w:rsidRDefault="00276A8F" w:rsidP="008F251B">
      <w:pPr>
        <w:pStyle w:val="Akapitzlist"/>
        <w:numPr>
          <w:ilvl w:val="0"/>
          <w:numId w:val="74"/>
        </w:numPr>
        <w:spacing w:line="276" w:lineRule="auto"/>
        <w:ind w:left="567" w:hanging="425"/>
        <w:jc w:val="both"/>
        <w:rPr>
          <w:rFonts w:ascii="Arial" w:hAnsi="Arial" w:cs="Arial"/>
          <w:sz w:val="18"/>
          <w:szCs w:val="18"/>
        </w:rPr>
      </w:pPr>
      <w:r>
        <w:rPr>
          <w:rFonts w:ascii="Arial" w:hAnsi="Arial" w:cs="Arial"/>
          <w:sz w:val="18"/>
          <w:szCs w:val="18"/>
        </w:rPr>
        <w:t xml:space="preserve">Przyjmowanie, przemieszczanie i doręczanie przesyłek pocztowych oraz ich ewentualny zwrot </w:t>
      </w:r>
      <w:r>
        <w:rPr>
          <w:rFonts w:ascii="Arial" w:hAnsi="Arial" w:cs="Arial"/>
          <w:sz w:val="18"/>
          <w:szCs w:val="18"/>
        </w:rPr>
        <w:br/>
        <w:t>i reklamacje będą wykonywane zgodnie z przepisami określonymi w:</w:t>
      </w:r>
    </w:p>
    <w:p w14:paraId="7452568E" w14:textId="73D9B620"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Ustawie z dnia 23 listopada 2012 r. – Prawo pocztowe (</w:t>
      </w:r>
      <w:r w:rsidR="00267347">
        <w:rPr>
          <w:rFonts w:ascii="Arial" w:hAnsi="Arial" w:cs="Arial"/>
          <w:sz w:val="18"/>
          <w:szCs w:val="18"/>
        </w:rPr>
        <w:t>tj.</w:t>
      </w:r>
      <w:r>
        <w:rPr>
          <w:rFonts w:ascii="Arial" w:hAnsi="Arial" w:cs="Arial"/>
          <w:sz w:val="18"/>
          <w:szCs w:val="18"/>
        </w:rPr>
        <w:t>. Dz.U.202</w:t>
      </w:r>
      <w:r w:rsidR="006C7DD9">
        <w:rPr>
          <w:rFonts w:ascii="Arial" w:hAnsi="Arial" w:cs="Arial"/>
          <w:sz w:val="18"/>
          <w:szCs w:val="18"/>
        </w:rPr>
        <w:t>4</w:t>
      </w:r>
      <w:r>
        <w:rPr>
          <w:rFonts w:ascii="Arial" w:hAnsi="Arial" w:cs="Arial"/>
          <w:sz w:val="18"/>
          <w:szCs w:val="18"/>
        </w:rPr>
        <w:t>.</w:t>
      </w:r>
      <w:r w:rsidR="006C7DD9">
        <w:rPr>
          <w:rFonts w:ascii="Arial" w:hAnsi="Arial" w:cs="Arial"/>
          <w:sz w:val="18"/>
          <w:szCs w:val="18"/>
        </w:rPr>
        <w:t>467</w:t>
      </w:r>
      <w:r>
        <w:rPr>
          <w:rFonts w:ascii="Arial" w:hAnsi="Arial" w:cs="Arial"/>
          <w:sz w:val="18"/>
          <w:szCs w:val="18"/>
        </w:rPr>
        <w:t xml:space="preserve">, </w:t>
      </w:r>
      <w:r w:rsidR="00267347">
        <w:rPr>
          <w:rFonts w:ascii="Arial" w:hAnsi="Arial" w:cs="Arial"/>
          <w:sz w:val="18"/>
          <w:szCs w:val="18"/>
        </w:rPr>
        <w:t>tj.</w:t>
      </w:r>
      <w:r>
        <w:rPr>
          <w:rFonts w:ascii="Arial" w:hAnsi="Arial" w:cs="Arial"/>
          <w:sz w:val="18"/>
          <w:szCs w:val="18"/>
        </w:rPr>
        <w:t>.),</w:t>
      </w:r>
    </w:p>
    <w:p w14:paraId="7452568F" w14:textId="5C121462"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Ustawie z dnia 14 czerwca 1960 r., Kodeks postepowania administracyjnego (</w:t>
      </w:r>
      <w:r w:rsidR="00267347">
        <w:rPr>
          <w:rFonts w:ascii="Arial" w:hAnsi="Arial" w:cs="Arial"/>
          <w:sz w:val="18"/>
          <w:szCs w:val="18"/>
        </w:rPr>
        <w:t>tj.</w:t>
      </w:r>
      <w:r>
        <w:rPr>
          <w:rFonts w:ascii="Arial" w:hAnsi="Arial" w:cs="Arial"/>
          <w:sz w:val="18"/>
          <w:szCs w:val="18"/>
        </w:rPr>
        <w:t>. Dz.U.202</w:t>
      </w:r>
      <w:r w:rsidR="006C7DD9">
        <w:rPr>
          <w:rFonts w:ascii="Arial" w:hAnsi="Arial" w:cs="Arial"/>
          <w:sz w:val="18"/>
          <w:szCs w:val="18"/>
        </w:rPr>
        <w:t>4</w:t>
      </w:r>
      <w:r>
        <w:rPr>
          <w:rFonts w:ascii="Arial" w:hAnsi="Arial" w:cs="Arial"/>
          <w:sz w:val="18"/>
          <w:szCs w:val="18"/>
        </w:rPr>
        <w:t>.</w:t>
      </w:r>
      <w:r w:rsidR="006C7DD9">
        <w:rPr>
          <w:rFonts w:ascii="Arial" w:hAnsi="Arial" w:cs="Arial"/>
          <w:sz w:val="18"/>
          <w:szCs w:val="18"/>
        </w:rPr>
        <w:t>572</w:t>
      </w:r>
      <w:r>
        <w:rPr>
          <w:rFonts w:ascii="Arial" w:hAnsi="Arial" w:cs="Arial"/>
          <w:sz w:val="18"/>
          <w:szCs w:val="18"/>
        </w:rPr>
        <w:t xml:space="preserve"> z </w:t>
      </w:r>
      <w:proofErr w:type="spellStart"/>
      <w:r>
        <w:rPr>
          <w:rFonts w:ascii="Arial" w:hAnsi="Arial" w:cs="Arial"/>
          <w:sz w:val="18"/>
          <w:szCs w:val="18"/>
        </w:rPr>
        <w:t>późn</w:t>
      </w:r>
      <w:proofErr w:type="spellEnd"/>
      <w:r>
        <w:rPr>
          <w:rFonts w:ascii="Arial" w:hAnsi="Arial" w:cs="Arial"/>
          <w:sz w:val="18"/>
          <w:szCs w:val="18"/>
        </w:rPr>
        <w:t>. zm.)</w:t>
      </w:r>
    </w:p>
    <w:p w14:paraId="74525690" w14:textId="27478FA5"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Rozporządzeniu Ministra Administracji i Cyfryzacji z dnia 26 listopada 2013 r., w sprawie reklamacji usługi pocztowej (</w:t>
      </w:r>
      <w:r w:rsidR="00267347">
        <w:rPr>
          <w:rFonts w:ascii="Arial" w:hAnsi="Arial" w:cs="Arial"/>
          <w:sz w:val="18"/>
          <w:szCs w:val="18"/>
        </w:rPr>
        <w:t>tj.</w:t>
      </w:r>
      <w:r>
        <w:rPr>
          <w:rFonts w:ascii="Arial" w:hAnsi="Arial" w:cs="Arial"/>
          <w:sz w:val="18"/>
          <w:szCs w:val="18"/>
        </w:rPr>
        <w:t>. Dz.U. z 2019 r., poz. 474),</w:t>
      </w:r>
    </w:p>
    <w:p w14:paraId="74525691" w14:textId="744281BA"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Ustawie z dnia 17 listopada 1964 r. Kodeks postępowania cywilnego (</w:t>
      </w:r>
      <w:r w:rsidR="00267347">
        <w:rPr>
          <w:rFonts w:ascii="Arial" w:hAnsi="Arial" w:cs="Arial"/>
          <w:sz w:val="18"/>
          <w:szCs w:val="18"/>
        </w:rPr>
        <w:t>tj.</w:t>
      </w:r>
      <w:r>
        <w:rPr>
          <w:rFonts w:ascii="Arial" w:hAnsi="Arial" w:cs="Arial"/>
          <w:sz w:val="18"/>
          <w:szCs w:val="18"/>
        </w:rPr>
        <w:t xml:space="preserve">. Dz.U.2023.1615 z </w:t>
      </w:r>
      <w:proofErr w:type="spellStart"/>
      <w:r>
        <w:rPr>
          <w:rFonts w:ascii="Arial" w:hAnsi="Arial" w:cs="Arial"/>
          <w:sz w:val="18"/>
          <w:szCs w:val="18"/>
        </w:rPr>
        <w:t>późn</w:t>
      </w:r>
      <w:proofErr w:type="spellEnd"/>
      <w:r>
        <w:rPr>
          <w:rFonts w:ascii="Arial" w:hAnsi="Arial" w:cs="Arial"/>
          <w:sz w:val="18"/>
          <w:szCs w:val="18"/>
        </w:rPr>
        <w:t>. zm.),</w:t>
      </w:r>
    </w:p>
    <w:p w14:paraId="74525692" w14:textId="77777777"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Międzynarodowych przepisach pocztowych,</w:t>
      </w:r>
    </w:p>
    <w:p w14:paraId="74525693" w14:textId="77777777"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Innych powszechnie obowiązujących aktach prawnych związanych z realizacją usług będących przedmiotem umowy,</w:t>
      </w:r>
    </w:p>
    <w:p w14:paraId="74525694" w14:textId="77777777" w:rsidR="00DE1581" w:rsidRDefault="00276A8F" w:rsidP="008F251B">
      <w:pPr>
        <w:pStyle w:val="Akapitzlist"/>
        <w:numPr>
          <w:ilvl w:val="0"/>
          <w:numId w:val="7"/>
        </w:numPr>
        <w:spacing w:line="276" w:lineRule="auto"/>
        <w:ind w:left="993" w:hanging="425"/>
        <w:jc w:val="both"/>
        <w:textAlignment w:val="baseline"/>
        <w:rPr>
          <w:rFonts w:ascii="Arial" w:hAnsi="Arial" w:cs="Arial"/>
          <w:sz w:val="18"/>
          <w:szCs w:val="18"/>
        </w:rPr>
      </w:pPr>
      <w:r>
        <w:rPr>
          <w:rFonts w:ascii="Arial" w:hAnsi="Arial" w:cs="Arial"/>
          <w:sz w:val="18"/>
          <w:szCs w:val="18"/>
        </w:rPr>
        <w:t>Postanowieniach SWZ.</w:t>
      </w:r>
    </w:p>
    <w:p w14:paraId="74525695" w14:textId="77777777" w:rsidR="00DE1581" w:rsidRDefault="00276A8F" w:rsidP="008F251B">
      <w:pPr>
        <w:pStyle w:val="Akapitzlist"/>
        <w:numPr>
          <w:ilvl w:val="0"/>
          <w:numId w:val="74"/>
        </w:numPr>
        <w:spacing w:line="276" w:lineRule="auto"/>
        <w:ind w:left="567" w:hanging="425"/>
        <w:contextualSpacing w:val="0"/>
        <w:jc w:val="both"/>
        <w:rPr>
          <w:rFonts w:ascii="Arial" w:hAnsi="Arial" w:cs="Arial"/>
          <w:sz w:val="18"/>
          <w:szCs w:val="18"/>
        </w:rPr>
      </w:pPr>
      <w:r>
        <w:rPr>
          <w:rFonts w:ascii="Arial" w:hAnsi="Arial" w:cs="Arial"/>
          <w:sz w:val="18"/>
          <w:szCs w:val="18"/>
        </w:rPr>
        <w:t xml:space="preserve">Wykonawca zobowiązany jest doręczać przesyłki na specjalnych zasadach zgodnie z obowiązującymi w dniu doręczenia przesyłki przepisami, w tym w: </w:t>
      </w:r>
    </w:p>
    <w:p w14:paraId="74525696" w14:textId="0282829B" w:rsidR="00DE1581" w:rsidRDefault="00276A8F" w:rsidP="008F251B">
      <w:pPr>
        <w:numPr>
          <w:ilvl w:val="1"/>
          <w:numId w:val="74"/>
        </w:numPr>
        <w:spacing w:line="276" w:lineRule="auto"/>
        <w:ind w:left="993" w:right="20" w:hanging="425"/>
        <w:jc w:val="both"/>
        <w:rPr>
          <w:rFonts w:ascii="Arial" w:eastAsiaTheme="minorHAnsi" w:hAnsi="Arial" w:cs="Arial"/>
          <w:sz w:val="18"/>
          <w:szCs w:val="18"/>
        </w:rPr>
      </w:pPr>
      <w:r>
        <w:rPr>
          <w:rFonts w:ascii="Arial" w:eastAsiaTheme="minorHAnsi" w:hAnsi="Arial" w:cs="Arial"/>
          <w:sz w:val="18"/>
          <w:szCs w:val="18"/>
        </w:rPr>
        <w:t xml:space="preserve">ustawie z dnia 14 czerwca 1960 r. – Kodeks postępowania administracyjnego </w:t>
      </w:r>
      <w:r>
        <w:rPr>
          <w:rFonts w:ascii="Arial" w:eastAsiaTheme="minorHAnsi" w:hAnsi="Arial" w:cs="Arial"/>
          <w:sz w:val="18"/>
          <w:szCs w:val="18"/>
        </w:rPr>
        <w:br/>
        <w:t>(</w:t>
      </w:r>
      <w:r w:rsidR="00267347">
        <w:rPr>
          <w:rFonts w:ascii="Arial" w:hAnsi="Arial" w:cs="Arial"/>
          <w:sz w:val="18"/>
          <w:szCs w:val="18"/>
        </w:rPr>
        <w:t>tj.</w:t>
      </w:r>
      <w:r>
        <w:rPr>
          <w:rFonts w:ascii="Arial" w:hAnsi="Arial" w:cs="Arial"/>
          <w:sz w:val="18"/>
          <w:szCs w:val="18"/>
        </w:rPr>
        <w:t xml:space="preserve">. Dz.U.2023.775 z </w:t>
      </w:r>
      <w:proofErr w:type="spellStart"/>
      <w:r>
        <w:rPr>
          <w:rFonts w:ascii="Arial" w:hAnsi="Arial" w:cs="Arial"/>
          <w:sz w:val="18"/>
          <w:szCs w:val="18"/>
        </w:rPr>
        <w:t>późn</w:t>
      </w:r>
      <w:proofErr w:type="spellEnd"/>
      <w:r>
        <w:rPr>
          <w:rFonts w:ascii="Arial" w:hAnsi="Arial" w:cs="Arial"/>
          <w:sz w:val="18"/>
          <w:szCs w:val="18"/>
        </w:rPr>
        <w:t>. zm.</w:t>
      </w:r>
      <w:r>
        <w:rPr>
          <w:rFonts w:ascii="Arial" w:eastAsiaTheme="minorHAnsi" w:hAnsi="Arial" w:cs="Arial"/>
          <w:sz w:val="18"/>
          <w:szCs w:val="18"/>
        </w:rPr>
        <w:t xml:space="preserve">), </w:t>
      </w:r>
    </w:p>
    <w:p w14:paraId="74525697" w14:textId="72A1343E" w:rsidR="00DE1581" w:rsidRDefault="00276A8F" w:rsidP="008F251B">
      <w:pPr>
        <w:numPr>
          <w:ilvl w:val="1"/>
          <w:numId w:val="74"/>
        </w:numPr>
        <w:spacing w:line="276" w:lineRule="auto"/>
        <w:ind w:left="993" w:right="20" w:hanging="425"/>
        <w:jc w:val="both"/>
        <w:rPr>
          <w:rFonts w:ascii="Arial" w:eastAsiaTheme="minorHAnsi" w:hAnsi="Arial" w:cs="Arial"/>
          <w:sz w:val="18"/>
          <w:szCs w:val="18"/>
        </w:rPr>
      </w:pPr>
      <w:r>
        <w:rPr>
          <w:rFonts w:ascii="Arial" w:eastAsiaTheme="minorHAnsi" w:hAnsi="Arial" w:cs="Arial"/>
          <w:sz w:val="18"/>
          <w:szCs w:val="18"/>
        </w:rPr>
        <w:t>ustawie z dnia 17 listopada 1964 r. – Kodeks postępowania cywilnego (</w:t>
      </w:r>
      <w:r w:rsidR="00267347">
        <w:rPr>
          <w:rFonts w:ascii="Arial" w:hAnsi="Arial" w:cs="Arial"/>
          <w:sz w:val="18"/>
          <w:szCs w:val="18"/>
        </w:rPr>
        <w:t>tj.</w:t>
      </w:r>
      <w:r>
        <w:rPr>
          <w:rFonts w:ascii="Arial" w:hAnsi="Arial" w:cs="Arial"/>
          <w:sz w:val="18"/>
          <w:szCs w:val="18"/>
        </w:rPr>
        <w:t>. Dz.U.202</w:t>
      </w:r>
      <w:r w:rsidR="006C7DD9">
        <w:rPr>
          <w:rFonts w:ascii="Arial" w:hAnsi="Arial" w:cs="Arial"/>
          <w:sz w:val="18"/>
          <w:szCs w:val="18"/>
        </w:rPr>
        <w:t>4</w:t>
      </w:r>
      <w:r>
        <w:rPr>
          <w:rFonts w:ascii="Arial" w:hAnsi="Arial" w:cs="Arial"/>
          <w:sz w:val="18"/>
          <w:szCs w:val="18"/>
        </w:rPr>
        <w:t>.</w:t>
      </w:r>
      <w:r w:rsidR="006C7DD9">
        <w:rPr>
          <w:rFonts w:ascii="Arial" w:hAnsi="Arial" w:cs="Arial"/>
          <w:sz w:val="18"/>
          <w:szCs w:val="18"/>
        </w:rPr>
        <w:t>572</w:t>
      </w:r>
      <w:r>
        <w:rPr>
          <w:rFonts w:ascii="Arial" w:hAnsi="Arial" w:cs="Arial"/>
          <w:sz w:val="18"/>
          <w:szCs w:val="18"/>
        </w:rPr>
        <w:t>.</w:t>
      </w:r>
      <w:r>
        <w:rPr>
          <w:rFonts w:ascii="Arial" w:eastAsiaTheme="minorHAnsi" w:hAnsi="Arial" w:cs="Arial"/>
          <w:sz w:val="18"/>
          <w:szCs w:val="18"/>
        </w:rPr>
        <w:t>),</w:t>
      </w:r>
    </w:p>
    <w:p w14:paraId="74525698" w14:textId="5D1378C0" w:rsidR="00DE1581" w:rsidRDefault="00276A8F" w:rsidP="008F251B">
      <w:pPr>
        <w:numPr>
          <w:ilvl w:val="1"/>
          <w:numId w:val="74"/>
        </w:numPr>
        <w:spacing w:line="276" w:lineRule="auto"/>
        <w:ind w:left="993" w:right="20" w:hanging="425"/>
        <w:jc w:val="both"/>
        <w:rPr>
          <w:rFonts w:ascii="Arial" w:eastAsiaTheme="minorHAnsi" w:hAnsi="Arial" w:cs="Arial"/>
          <w:sz w:val="18"/>
          <w:szCs w:val="18"/>
        </w:rPr>
      </w:pPr>
      <w:r>
        <w:rPr>
          <w:rFonts w:ascii="Arial" w:eastAsiaTheme="minorHAnsi" w:hAnsi="Arial" w:cs="Arial"/>
          <w:sz w:val="18"/>
          <w:szCs w:val="18"/>
        </w:rPr>
        <w:t>ustawie z dnia 11 września r. - Prawo zamówień publicznych (Dz.U.202</w:t>
      </w:r>
      <w:r w:rsidR="006C7DD9">
        <w:rPr>
          <w:rFonts w:ascii="Arial" w:eastAsiaTheme="minorHAnsi" w:hAnsi="Arial" w:cs="Arial"/>
          <w:sz w:val="18"/>
          <w:szCs w:val="18"/>
        </w:rPr>
        <w:t>4</w:t>
      </w:r>
      <w:r>
        <w:rPr>
          <w:rFonts w:ascii="Arial" w:eastAsiaTheme="minorHAnsi" w:hAnsi="Arial" w:cs="Arial"/>
          <w:sz w:val="18"/>
          <w:szCs w:val="18"/>
        </w:rPr>
        <w:t>.1</w:t>
      </w:r>
      <w:r w:rsidR="006C7DD9">
        <w:rPr>
          <w:rFonts w:ascii="Arial" w:eastAsiaTheme="minorHAnsi" w:hAnsi="Arial" w:cs="Arial"/>
          <w:sz w:val="18"/>
          <w:szCs w:val="18"/>
        </w:rPr>
        <w:t>320</w:t>
      </w:r>
      <w:r>
        <w:rPr>
          <w:rFonts w:ascii="Arial" w:eastAsiaTheme="minorHAnsi" w:hAnsi="Arial" w:cs="Arial"/>
          <w:sz w:val="18"/>
          <w:szCs w:val="18"/>
        </w:rPr>
        <w:t xml:space="preserve"> ze zm.),</w:t>
      </w:r>
    </w:p>
    <w:p w14:paraId="74525699" w14:textId="0D30B1AC" w:rsidR="00DE1581" w:rsidRPr="00A439CE" w:rsidRDefault="00276A8F" w:rsidP="008F251B">
      <w:pPr>
        <w:numPr>
          <w:ilvl w:val="1"/>
          <w:numId w:val="74"/>
        </w:numPr>
        <w:spacing w:line="276" w:lineRule="auto"/>
        <w:ind w:left="993" w:right="20" w:hanging="425"/>
        <w:jc w:val="both"/>
        <w:rPr>
          <w:rFonts w:ascii="Arial" w:eastAsiaTheme="minorHAnsi" w:hAnsi="Arial" w:cs="Arial"/>
          <w:sz w:val="18"/>
          <w:szCs w:val="18"/>
        </w:rPr>
      </w:pPr>
      <w:r w:rsidRPr="00A439CE">
        <w:rPr>
          <w:rFonts w:ascii="Arial" w:eastAsiaTheme="minorHAnsi" w:hAnsi="Arial" w:cs="Arial"/>
          <w:sz w:val="18"/>
          <w:szCs w:val="18"/>
        </w:rPr>
        <w:t xml:space="preserve">ustawie z dnia 30 sierpnia 2002 r. - Prawo o postępowaniu przed sądami administracyjnymi </w:t>
      </w:r>
      <w:r w:rsidRPr="00A439CE">
        <w:rPr>
          <w:rFonts w:ascii="Arial" w:eastAsiaTheme="minorHAnsi" w:hAnsi="Arial" w:cs="Arial"/>
          <w:sz w:val="18"/>
          <w:szCs w:val="18"/>
        </w:rPr>
        <w:br/>
        <w:t>(</w:t>
      </w:r>
      <w:r w:rsidR="00267347" w:rsidRPr="00A439CE">
        <w:rPr>
          <w:rFonts w:ascii="Arial" w:eastAsiaTheme="minorHAnsi" w:hAnsi="Arial" w:cs="Arial"/>
          <w:sz w:val="18"/>
          <w:szCs w:val="18"/>
        </w:rPr>
        <w:t>tj.</w:t>
      </w:r>
      <w:r w:rsidRPr="00A439CE">
        <w:rPr>
          <w:rFonts w:ascii="Arial" w:eastAsiaTheme="minorHAnsi" w:hAnsi="Arial" w:cs="Arial"/>
          <w:sz w:val="18"/>
          <w:szCs w:val="18"/>
        </w:rPr>
        <w:t>. Dz.U.202</w:t>
      </w:r>
      <w:r w:rsidR="006C7DD9">
        <w:rPr>
          <w:rFonts w:ascii="Arial" w:eastAsiaTheme="minorHAnsi" w:hAnsi="Arial" w:cs="Arial"/>
          <w:sz w:val="18"/>
          <w:szCs w:val="18"/>
        </w:rPr>
        <w:t>4</w:t>
      </w:r>
      <w:r w:rsidRPr="00A439CE">
        <w:rPr>
          <w:rFonts w:ascii="Arial" w:eastAsiaTheme="minorHAnsi" w:hAnsi="Arial" w:cs="Arial"/>
          <w:sz w:val="18"/>
          <w:szCs w:val="18"/>
        </w:rPr>
        <w:t>.</w:t>
      </w:r>
      <w:r w:rsidR="006C7DD9">
        <w:rPr>
          <w:rFonts w:ascii="Arial" w:eastAsiaTheme="minorHAnsi" w:hAnsi="Arial" w:cs="Arial"/>
          <w:sz w:val="18"/>
          <w:szCs w:val="18"/>
        </w:rPr>
        <w:t>935</w:t>
      </w:r>
      <w:r w:rsidRPr="00A439CE">
        <w:rPr>
          <w:rFonts w:ascii="Arial" w:eastAsiaTheme="minorHAnsi" w:hAnsi="Arial" w:cs="Arial"/>
          <w:sz w:val="18"/>
          <w:szCs w:val="18"/>
        </w:rPr>
        <w:t>),</w:t>
      </w:r>
    </w:p>
    <w:p w14:paraId="7452569A" w14:textId="7DA51B54" w:rsidR="00DE1581" w:rsidRPr="00A439CE" w:rsidRDefault="00276A8F" w:rsidP="008F251B">
      <w:pPr>
        <w:numPr>
          <w:ilvl w:val="1"/>
          <w:numId w:val="74"/>
        </w:numPr>
        <w:spacing w:line="276" w:lineRule="auto"/>
        <w:ind w:left="993" w:right="20" w:hanging="425"/>
        <w:jc w:val="both"/>
        <w:rPr>
          <w:rFonts w:ascii="Arial" w:eastAsiaTheme="minorHAnsi" w:hAnsi="Arial" w:cs="Arial"/>
          <w:sz w:val="18"/>
          <w:szCs w:val="18"/>
        </w:rPr>
      </w:pPr>
      <w:r w:rsidRPr="00A439CE">
        <w:rPr>
          <w:rFonts w:ascii="Arial" w:eastAsiaTheme="minorHAnsi" w:hAnsi="Arial" w:cs="Arial"/>
          <w:sz w:val="18"/>
          <w:szCs w:val="18"/>
        </w:rPr>
        <w:t>ustawie z dnia 29 sierpnia 1997 r. - Ordynacja podatkowa (</w:t>
      </w:r>
      <w:r w:rsidR="00267347" w:rsidRPr="00A439CE">
        <w:rPr>
          <w:rFonts w:ascii="Arial" w:eastAsiaTheme="minorHAnsi" w:hAnsi="Arial" w:cs="Arial"/>
          <w:sz w:val="18"/>
          <w:szCs w:val="18"/>
        </w:rPr>
        <w:t>tj.</w:t>
      </w:r>
      <w:r w:rsidRPr="00A439CE">
        <w:rPr>
          <w:rFonts w:ascii="Arial" w:eastAsiaTheme="minorHAnsi" w:hAnsi="Arial" w:cs="Arial"/>
          <w:sz w:val="18"/>
          <w:szCs w:val="18"/>
        </w:rPr>
        <w:t>. Dz.U.2023.2383.).</w:t>
      </w:r>
    </w:p>
    <w:p w14:paraId="7452569B"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bCs/>
          <w:iCs/>
          <w:spacing w:val="-20"/>
          <w:sz w:val="18"/>
          <w:szCs w:val="18"/>
        </w:rPr>
        <w:t>W</w:t>
      </w:r>
      <w:r>
        <w:rPr>
          <w:rFonts w:ascii="Arial" w:hAnsi="Arial" w:cs="Arial"/>
          <w:b/>
          <w:i/>
          <w:sz w:val="18"/>
          <w:szCs w:val="18"/>
        </w:rPr>
        <w:t xml:space="preserve"> </w:t>
      </w:r>
      <w:r>
        <w:rPr>
          <w:rFonts w:ascii="Arial" w:hAnsi="Arial" w:cs="Arial"/>
          <w:sz w:val="18"/>
          <w:szCs w:val="18"/>
        </w:rPr>
        <w:t>obszarach nieuregulowanych w SWZ i umowie zastosowanie ma regulamin lub regulaminy wewnętrzne Wykonawcy, wydane na podstawie art. 21 ustawy Prawo Pocztowe, które nie są sprzeczne z tą ustawą i SWZ.</w:t>
      </w:r>
    </w:p>
    <w:p w14:paraId="7452569C"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Nadanie przesyłek objętych przedmiotem zamówienia następować będzie w dniu ich przyjęcia przez Wykonawcę. Strony dopuszczają możliwość przesunięcia nadania przesyłek na następny dzień roboczy w przypadku uzasadnionych zastrzeżeń do odebranych przesyłek (nieprawidłowe opakowanie, brak pełnego adresu, niezgodność wpisów do dokumentów nadawczych z wpisami na przesyłkach, brak znaków opłaty) i braku możliwości ich wyjaśnienia lub usunięcia w momencie ich nadania.</w:t>
      </w:r>
    </w:p>
    <w:p w14:paraId="7452569D"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Nadanie przesyłek przyjętych do wyekspediowania będzie każdorazowo dokumentowane przez Wykonawcę pieczęcią, podpisem i datą w rejestrach (książce nadawczej) oraz w zestawieniach wartościowo-ilościowych.</w:t>
      </w:r>
    </w:p>
    <w:p w14:paraId="062F8CB8" w14:textId="77777777" w:rsidR="001447AA" w:rsidRPr="009A0837" w:rsidRDefault="001447AA" w:rsidP="009A0837">
      <w:pPr>
        <w:pStyle w:val="Akapitzlist"/>
        <w:numPr>
          <w:ilvl w:val="0"/>
          <w:numId w:val="74"/>
        </w:numPr>
        <w:autoSpaceDE w:val="0"/>
        <w:autoSpaceDN w:val="0"/>
        <w:adjustRightInd w:val="0"/>
        <w:ind w:left="499" w:hanging="357"/>
        <w:jc w:val="both"/>
        <w:rPr>
          <w:rFonts w:ascii="Arial" w:hAnsi="Arial" w:cs="Arial"/>
          <w:color w:val="000000"/>
          <w:sz w:val="18"/>
          <w:szCs w:val="18"/>
        </w:rPr>
      </w:pPr>
      <w:r w:rsidRPr="009A0837">
        <w:rPr>
          <w:rFonts w:ascii="Arial" w:hAnsi="Arial" w:cs="Arial"/>
          <w:color w:val="000000"/>
          <w:sz w:val="18"/>
          <w:szCs w:val="18"/>
        </w:rPr>
        <w:t>Wykonawca zobowiązany będzie świadczyć usługi doręczania zwrotnych potwierdzeń odbioru i zwrotów niedoręczonych przesyłek pocztowych do jednostek organizacyjnych Zamawiającego, dla których przesyłki zostały nadane, w dni robocze od poniedziałku do piątku w godzinach urzędowania Mazowieckiego Oddziału Regionalnego.</w:t>
      </w:r>
    </w:p>
    <w:p w14:paraId="6FA04D2A" w14:textId="77777777" w:rsidR="006A37D2" w:rsidRPr="009A0837" w:rsidRDefault="006A37D2" w:rsidP="009A0837">
      <w:pPr>
        <w:pStyle w:val="Akapitzlist"/>
        <w:numPr>
          <w:ilvl w:val="0"/>
          <w:numId w:val="74"/>
        </w:numPr>
        <w:autoSpaceDE w:val="0"/>
        <w:autoSpaceDN w:val="0"/>
        <w:adjustRightInd w:val="0"/>
        <w:ind w:left="499" w:hanging="357"/>
        <w:jc w:val="both"/>
        <w:rPr>
          <w:rFonts w:ascii="Arial" w:hAnsi="Arial" w:cs="Arial"/>
          <w:color w:val="000000"/>
          <w:sz w:val="18"/>
          <w:szCs w:val="18"/>
        </w:rPr>
      </w:pPr>
      <w:r w:rsidRPr="009A0837">
        <w:rPr>
          <w:rFonts w:ascii="Arial" w:hAnsi="Arial" w:cs="Arial"/>
          <w:color w:val="000000"/>
          <w:sz w:val="18"/>
          <w:szCs w:val="18"/>
        </w:rPr>
        <w:t xml:space="preserve">Deklarowane terminy doręczania przesyłek pocztowych: </w:t>
      </w:r>
    </w:p>
    <w:p w14:paraId="73BD2BA8" w14:textId="77777777" w:rsidR="006A37D2" w:rsidRPr="009A0837" w:rsidRDefault="006A37D2" w:rsidP="009A0837">
      <w:pPr>
        <w:pStyle w:val="Akapitzlist"/>
        <w:autoSpaceDE w:val="0"/>
        <w:autoSpaceDN w:val="0"/>
        <w:adjustRightInd w:val="0"/>
        <w:jc w:val="both"/>
        <w:rPr>
          <w:rFonts w:ascii="Arial" w:hAnsi="Arial" w:cs="Arial"/>
          <w:color w:val="000000"/>
          <w:sz w:val="18"/>
          <w:szCs w:val="18"/>
        </w:rPr>
      </w:pPr>
      <w:r w:rsidRPr="009A0837">
        <w:rPr>
          <w:rFonts w:ascii="Arial" w:hAnsi="Arial" w:cs="Arial"/>
          <w:color w:val="000000"/>
          <w:sz w:val="18"/>
          <w:szCs w:val="18"/>
        </w:rPr>
        <w:t xml:space="preserve">a. czas doręczania przesyłek rejestrowych na terenie kraju wynosi: </w:t>
      </w:r>
    </w:p>
    <w:p w14:paraId="3B40BF59" w14:textId="77777777" w:rsidR="006A37D2" w:rsidRPr="009A0837" w:rsidRDefault="006A37D2" w:rsidP="009A0837">
      <w:pPr>
        <w:pStyle w:val="Akapitzlist"/>
        <w:autoSpaceDE w:val="0"/>
        <w:autoSpaceDN w:val="0"/>
        <w:adjustRightInd w:val="0"/>
        <w:jc w:val="both"/>
        <w:rPr>
          <w:rFonts w:ascii="Arial" w:hAnsi="Arial" w:cs="Arial"/>
          <w:color w:val="000000"/>
          <w:sz w:val="18"/>
          <w:szCs w:val="18"/>
        </w:rPr>
      </w:pPr>
      <w:r w:rsidRPr="009A0837">
        <w:rPr>
          <w:rFonts w:ascii="Arial" w:hAnsi="Arial" w:cs="Arial"/>
          <w:color w:val="000000"/>
          <w:sz w:val="18"/>
          <w:szCs w:val="18"/>
        </w:rPr>
        <w:t xml:space="preserve">- do pięciu dni roboczych dla przesyłki nie będącej przesyłką najszybszej kategorii; </w:t>
      </w:r>
    </w:p>
    <w:p w14:paraId="3DF981CA" w14:textId="77777777" w:rsidR="006A37D2" w:rsidRPr="009A0837" w:rsidRDefault="006A37D2" w:rsidP="009A0837">
      <w:pPr>
        <w:pStyle w:val="Akapitzlist"/>
        <w:autoSpaceDE w:val="0"/>
        <w:autoSpaceDN w:val="0"/>
        <w:adjustRightInd w:val="0"/>
        <w:jc w:val="both"/>
        <w:rPr>
          <w:rFonts w:ascii="Arial" w:hAnsi="Arial" w:cs="Arial"/>
          <w:color w:val="000000"/>
          <w:sz w:val="18"/>
          <w:szCs w:val="18"/>
        </w:rPr>
      </w:pPr>
      <w:r w:rsidRPr="009A0837">
        <w:rPr>
          <w:rFonts w:ascii="Arial" w:hAnsi="Arial" w:cs="Arial"/>
          <w:color w:val="000000"/>
          <w:sz w:val="18"/>
          <w:szCs w:val="18"/>
        </w:rPr>
        <w:t xml:space="preserve">- do trzech dni roboczych dla przesyłki będącej przesyłką najszybszej kategorii; </w:t>
      </w:r>
    </w:p>
    <w:p w14:paraId="27F4EEA9" w14:textId="77777777" w:rsidR="006A37D2" w:rsidRPr="009A0837" w:rsidRDefault="006A37D2" w:rsidP="009A0837">
      <w:pPr>
        <w:pStyle w:val="Akapitzlist"/>
        <w:autoSpaceDE w:val="0"/>
        <w:autoSpaceDN w:val="0"/>
        <w:adjustRightInd w:val="0"/>
        <w:jc w:val="both"/>
        <w:rPr>
          <w:rFonts w:ascii="Arial" w:hAnsi="Arial" w:cs="Arial"/>
          <w:color w:val="000000"/>
          <w:sz w:val="18"/>
          <w:szCs w:val="18"/>
        </w:rPr>
      </w:pPr>
      <w:r w:rsidRPr="009A0837">
        <w:rPr>
          <w:rFonts w:ascii="Arial" w:hAnsi="Arial" w:cs="Arial"/>
          <w:color w:val="000000"/>
          <w:sz w:val="18"/>
          <w:szCs w:val="18"/>
        </w:rPr>
        <w:t>b. czas doręczania przesyłek w obrocie zagranicznym zgodnie z obowiązującymi regulacjami dla usługi poczty listowej w obrocie zagranicznym.</w:t>
      </w:r>
    </w:p>
    <w:p w14:paraId="745256A3" w14:textId="2550FE19" w:rsidR="00DE1581" w:rsidRPr="003322E0" w:rsidRDefault="00DE1581" w:rsidP="009A0837"/>
    <w:p w14:paraId="745256A4"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lastRenderedPageBreak/>
        <w:t>Zamawiający wymaga, aby usługa dostarczania przesyłek świadczona była do każdego wskazanego przez Zamawiającego adresu w Polsce oraz poza granicami Polski.</w:t>
      </w:r>
    </w:p>
    <w:p w14:paraId="745256A5"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zobowiązuje się umieszczać na przesyłce listowej w sposób trwały i czytelny: dokładne jednoznaczne określenie adresata,  jego adresu (podanym jednocześnie w pocztowej książce nadawczej), określenia rodzaju przesyłki (rejestrowana, będąca przesyłką najszybszej kategorii, ze zwrotnym potwierdzeniem odbioru), umieszczania na stronie adresowej każdej nadawanej przesyłki nadruku lub pieczątki określającej pełną nazwę i adres jednostki organizacyjnej Zamawiającego będący jednocześnie adresem zwrotnym nadawcy.</w:t>
      </w:r>
    </w:p>
    <w:p w14:paraId="745256A6"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wymaga, aby Wykonawca określił i przekazał wzory oznakowania przesyłek rejestrowanych i / lub przesyłek najszybszej kategorii, które będą stosowane przy oznakowywaniu przesyłek listowych (dopuszcza się przekazanie Zamawiającemu wzoru pieczęci zastępującego ww. oznaczenia).</w:t>
      </w:r>
    </w:p>
    <w:p w14:paraId="745256A7"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wymaga, aby nr umowy niezbędny do uzupełnienia wzoru znaku opłaty pocztowej został przekazany przez Wykonawcę w terminie nie dłuższym niż 5 dni roboczych od dnia podpisania umowy.</w:t>
      </w:r>
    </w:p>
    <w:p w14:paraId="745256A8"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będzie przygotowywał do nadania przesyłki listowe w stanie umożliwiającym Wykonawcy ich doręczenie bez ubytku i uszkodzenia do miejsca zgodnego z adresem przeznaczenia. Zamawiający będzie nadawał przesyłki w stanie uporządkowanym według kategorii rodzajowej.</w:t>
      </w:r>
    </w:p>
    <w:p w14:paraId="745256A9"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Opakowanie przesyłek listowych stanowi koperta Zamawiającego, odpowiednio zabezpieczona (zaklejona).</w:t>
      </w:r>
    </w:p>
    <w:p w14:paraId="745256AA"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Wykonawca będzie doręczał </w:t>
      </w:r>
      <w:r>
        <w:rPr>
          <w:rFonts w:ascii="Arial" w:hAnsi="Arial" w:cs="Arial"/>
          <w:bCs/>
          <w:sz w:val="18"/>
          <w:szCs w:val="18"/>
        </w:rPr>
        <w:t xml:space="preserve">do jednostek organizacyjnych </w:t>
      </w:r>
      <w:r>
        <w:rPr>
          <w:rFonts w:ascii="Arial" w:hAnsi="Arial" w:cs="Arial"/>
          <w:sz w:val="18"/>
          <w:szCs w:val="18"/>
        </w:rPr>
        <w:t>Zamawiającego pokwitowane przez adresata potwierdzenie odbioru</w:t>
      </w:r>
      <w:r>
        <w:rPr>
          <w:rFonts w:ascii="Arial" w:hAnsi="Arial" w:cs="Arial"/>
          <w:bCs/>
          <w:sz w:val="18"/>
          <w:szCs w:val="18"/>
        </w:rPr>
        <w:t xml:space="preserve"> przesyłki zwane dalej „potwierdzeniem odbioru”:</w:t>
      </w:r>
    </w:p>
    <w:p w14:paraId="745256AB" w14:textId="77777777" w:rsidR="00DE1581" w:rsidRDefault="00276A8F" w:rsidP="008F251B">
      <w:pPr>
        <w:pStyle w:val="Akapitzlist"/>
        <w:numPr>
          <w:ilvl w:val="1"/>
          <w:numId w:val="74"/>
        </w:numPr>
        <w:spacing w:line="276" w:lineRule="auto"/>
        <w:ind w:left="993" w:hanging="425"/>
        <w:jc w:val="both"/>
        <w:textAlignment w:val="baseline"/>
        <w:rPr>
          <w:rFonts w:ascii="Arial" w:hAnsi="Arial" w:cs="Arial"/>
          <w:sz w:val="18"/>
          <w:szCs w:val="18"/>
        </w:rPr>
      </w:pPr>
      <w:r>
        <w:rPr>
          <w:rFonts w:ascii="Arial" w:hAnsi="Arial" w:cs="Arial"/>
          <w:sz w:val="18"/>
          <w:szCs w:val="18"/>
        </w:rPr>
        <w:t>przesyłki krajowej niezwłocznie po dokonaniu doręczenia przesyłki, natomiast dla przesyłek wymagających nadań u operatora wyznaczonego, w termiach określonych w rozporządzeniu Ministra Administracji i Cyfryzacji z dnia 29 kwietnia 2013 r. w sprawie warunków wykonywania usług powszechnych przez operatora wyznaczonego (</w:t>
      </w:r>
      <w:proofErr w:type="spellStart"/>
      <w:r>
        <w:rPr>
          <w:rFonts w:ascii="Arial" w:hAnsi="Arial" w:cs="Arial"/>
          <w:sz w:val="18"/>
          <w:szCs w:val="18"/>
        </w:rPr>
        <w:t>t.j</w:t>
      </w:r>
      <w:proofErr w:type="spellEnd"/>
      <w:r>
        <w:rPr>
          <w:rFonts w:ascii="Arial" w:hAnsi="Arial" w:cs="Arial"/>
          <w:sz w:val="18"/>
          <w:szCs w:val="18"/>
        </w:rPr>
        <w:t>. Dz. U. z 2020 r., poz. 1026). W przypadku nieobecności adresata, przedstawiciel Wykonawcy pozostawia zawiadomienie (pierwsze awizo) o próbie dostarczenia przesyłki ze wskazaniem gdzie i kiedy adresat może odebrać list lub przesyłkę. Termin do odbioru przesyłki przez adresata wynosi 14 dni kalendarzowych, liczonych od dnia następnego po dniu pozostawienia pierwszego awizo. W tym terminie przesyłka jest „awizowana" dwukrotnie. Po upływie terminu odbioru, przesyłka zwracana jest Zamawiającemu wraz z podaniem przyczyny nieodebrania przez adresata.</w:t>
      </w:r>
    </w:p>
    <w:p w14:paraId="745256AC" w14:textId="77777777" w:rsidR="00DE1581" w:rsidRDefault="00276A8F" w:rsidP="008F251B">
      <w:pPr>
        <w:pStyle w:val="Akapitzlist"/>
        <w:numPr>
          <w:ilvl w:val="1"/>
          <w:numId w:val="74"/>
        </w:numPr>
        <w:spacing w:line="276" w:lineRule="auto"/>
        <w:ind w:left="993" w:hanging="425"/>
        <w:jc w:val="both"/>
        <w:textAlignment w:val="baseline"/>
        <w:rPr>
          <w:rFonts w:ascii="Arial" w:hAnsi="Arial" w:cs="Arial"/>
          <w:sz w:val="18"/>
          <w:szCs w:val="18"/>
        </w:rPr>
      </w:pPr>
      <w:r>
        <w:rPr>
          <w:rFonts w:ascii="Arial" w:hAnsi="Arial" w:cs="Arial"/>
          <w:sz w:val="18"/>
          <w:szCs w:val="18"/>
        </w:rPr>
        <w:t>przesyłki zagranicznej niezwłocznie po przekazaniu potwierdzenia odbioru do operatora przez daną administrację pocztową, zgodnie z obowiązującymi przepisami wymienionymi w pkt. 3.</w:t>
      </w:r>
    </w:p>
    <w:p w14:paraId="745256AD"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Wykonawca zobowiązany jest zapewnić bezpłatne formularze potwierdzeń odbioru. Z wyłączeniem formularzy dla przesyłek nadawanych na zasadach specjalnych.</w:t>
      </w:r>
    </w:p>
    <w:p w14:paraId="745256AE"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W przypadku przesyłek nadawanych na specjalnych zasadach Zamawiający zobowiązany będzie do używania druków „zwrotnego potwierdzenia odbioru” odpowiednich do wykorzystywania w postępowaniach administracyjnych zgodnie z Kodeksem Postępowania Administracyjnego. W takich przypadkach Zamawiający zapewni odpowiednie formularze potwierdzeń odbioru (zgodnie ze wzorem stanowiącym Załącznik nr 5 do Umowy).</w:t>
      </w:r>
    </w:p>
    <w:p w14:paraId="745256AF"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Rozliczenie między Stronami z tytułu realizacji przedmiotu Umowy dokonywane będą z dołu, </w:t>
      </w:r>
      <w:r>
        <w:rPr>
          <w:rFonts w:ascii="Arial" w:hAnsi="Arial" w:cs="Arial"/>
          <w:sz w:val="18"/>
          <w:szCs w:val="18"/>
        </w:rPr>
        <w:br/>
        <w:t xml:space="preserve">tj. w terminie późniejszym niż dzień nadania przesyłek, z zastrzeżeniem, iż obliczenia dokonuje się </w:t>
      </w:r>
      <w:r>
        <w:rPr>
          <w:rFonts w:ascii="Arial" w:hAnsi="Arial" w:cs="Arial"/>
          <w:sz w:val="18"/>
          <w:szCs w:val="18"/>
        </w:rPr>
        <w:br/>
        <w:t>w ostatnim dniu okresu rozliczeniowego. Okresem rozliczeniowym z dołu będzie okres miesiąca kalendarzowego.</w:t>
      </w:r>
    </w:p>
    <w:p w14:paraId="745256B0"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Opłata za zwroty przesyłek rejestrowanych odbywać się będzie na podstawie wystawionej faktury. W przypadku stwierdzenia przez Zamawiającego, że zwrócona przesyłka została opracowana nienależycie, wystąpi on do Wykonawcy o odszkodowanie wynikające z art. 89 ustawy Prawo Pocztowe na podstawie złożonej reklamacji w oparciu o zapisy Regulaminu świadczenia usługi. Do faktury zostanie dołączona specyfikacja wykonanych usług na której między innymi widnieją przesyłki zwrócone.</w:t>
      </w:r>
    </w:p>
    <w:p w14:paraId="745256B1"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Wykonawca będzie wystawiał faktury wraz ze specyfikacją wykonanych usług w terminie do 7-go dnia następującego po miesiącu rozliczeniowym z uwzględnieniem każdej jednostki organizacyjnej Zamawiającego wykazanej w </w:t>
      </w:r>
      <w:r>
        <w:rPr>
          <w:rFonts w:ascii="Arial" w:hAnsi="Arial" w:cs="Arial"/>
          <w:i/>
          <w:sz w:val="18"/>
          <w:szCs w:val="18"/>
        </w:rPr>
        <w:t>Załączniku nr 1 do Umowy</w:t>
      </w:r>
      <w:r>
        <w:rPr>
          <w:rFonts w:ascii="Arial" w:hAnsi="Arial" w:cs="Arial"/>
          <w:sz w:val="18"/>
          <w:szCs w:val="18"/>
        </w:rPr>
        <w:t>.</w:t>
      </w:r>
    </w:p>
    <w:p w14:paraId="745256B2"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Płatności uiszczane będą przez jednostki rozliczeniowe Zamawiającego w terminie 21 dni od dnia wystawienia poprawnie faktury VAT.</w:t>
      </w:r>
    </w:p>
    <w:p w14:paraId="745256B3" w14:textId="4A5C9109" w:rsidR="00DE1581" w:rsidRDefault="00276A8F" w:rsidP="000E74A6">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Podane przez Zamawiającego ilości poszczególnych pozycji przesyłek wyszczególnionych w Formularzu Ofertowym </w:t>
      </w:r>
      <w:r>
        <w:rPr>
          <w:rFonts w:ascii="Arial" w:hAnsi="Arial" w:cs="Arial"/>
          <w:i/>
          <w:sz w:val="18"/>
          <w:szCs w:val="18"/>
        </w:rPr>
        <w:t>(Załącznik nr 1</w:t>
      </w:r>
      <w:r>
        <w:rPr>
          <w:rFonts w:ascii="Arial" w:hAnsi="Arial" w:cs="Arial"/>
          <w:sz w:val="18"/>
          <w:szCs w:val="18"/>
        </w:rPr>
        <w:t xml:space="preserve"> do SWZ) mają charakter szacunkowy. Zamawiający zastrzega sobie prawo niewykorzystania ilości wskazanych w Formularzu cenowym oferty. Określone rodzaje i ilości poszczególnych przesyłek w ramach świadczonych usług są odmienne dla jednostek Zamawiającego i mogą ulec zmianie w zależności od ich potrzeb, na co Wykonawca wyraża zgodę i nie będzie dochodził roszczeń z tytułu zmian ilościowych i rodzajowych w trakcie realizacji Umowy. Zamawiający zobowiązuje się do zapewnia realizacji zamówienia na poziomie 60% wartości brutto umowy.</w:t>
      </w:r>
      <w:r>
        <w:rPr>
          <w:rFonts w:ascii="Arial" w:hAnsi="Arial" w:cs="Arial"/>
          <w:b/>
          <w:bCs/>
          <w:sz w:val="18"/>
          <w:szCs w:val="18"/>
        </w:rPr>
        <w:t xml:space="preserve">  </w:t>
      </w:r>
      <w:r>
        <w:rPr>
          <w:rFonts w:ascii="Arial" w:hAnsi="Arial" w:cs="Arial"/>
          <w:sz w:val="18"/>
          <w:szCs w:val="18"/>
        </w:rPr>
        <w:t xml:space="preserve"> </w:t>
      </w:r>
    </w:p>
    <w:p w14:paraId="745256B4"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Ilości zostały podane w oparciu o planowaną realizację przesyłek wszystkich jednostek rozliczeniowych Zamawiającego w okresie obowiązywania Umowy i służą wyłącznie do porównania złożonych ofert.</w:t>
      </w:r>
    </w:p>
    <w:p w14:paraId="745256B5"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lastRenderedPageBreak/>
        <w:t>Formularz cenowy oferty (</w:t>
      </w:r>
      <w:r>
        <w:rPr>
          <w:rFonts w:ascii="Arial" w:hAnsi="Arial" w:cs="Arial"/>
          <w:i/>
          <w:sz w:val="18"/>
          <w:szCs w:val="18"/>
        </w:rPr>
        <w:t xml:space="preserve">Załącznik nr 1 </w:t>
      </w:r>
      <w:r>
        <w:rPr>
          <w:rFonts w:ascii="Arial" w:hAnsi="Arial" w:cs="Arial"/>
          <w:sz w:val="18"/>
          <w:szCs w:val="18"/>
        </w:rPr>
        <w:t xml:space="preserve">do SWZ) będzie stanowił podstawę do uzupełnienia danych dla poszczególnych rodzajów przesyłek ujętych w formularzu cenowym </w:t>
      </w:r>
      <w:r>
        <w:rPr>
          <w:rFonts w:ascii="Arial" w:hAnsi="Arial" w:cs="Arial"/>
          <w:i/>
          <w:sz w:val="18"/>
          <w:szCs w:val="18"/>
        </w:rPr>
        <w:t>(Załącznik nr 6</w:t>
      </w:r>
      <w:r>
        <w:rPr>
          <w:rFonts w:ascii="Arial" w:hAnsi="Arial" w:cs="Arial"/>
          <w:sz w:val="18"/>
          <w:szCs w:val="18"/>
        </w:rPr>
        <w:t xml:space="preserve"> do Umowy) tj.: cen jednostkowych netto za 1 sztukę, stawek podatku VAT, cen jednostkowych brutto za 1 sztukę.</w:t>
      </w:r>
    </w:p>
    <w:p w14:paraId="745256B6"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W przypadku nadawania przez Zamawiającego przesyłek nieujętych w </w:t>
      </w:r>
      <w:r>
        <w:rPr>
          <w:rFonts w:ascii="Arial" w:hAnsi="Arial" w:cs="Arial"/>
          <w:i/>
          <w:sz w:val="18"/>
          <w:szCs w:val="18"/>
        </w:rPr>
        <w:t>Załączniku nr 6 do Umowy</w:t>
      </w:r>
      <w:r>
        <w:rPr>
          <w:rFonts w:ascii="Arial" w:hAnsi="Arial" w:cs="Arial"/>
          <w:sz w:val="18"/>
          <w:szCs w:val="18"/>
        </w:rPr>
        <w:t>,</w:t>
      </w:r>
      <w:r>
        <w:rPr>
          <w:rFonts w:ascii="Arial" w:hAnsi="Arial" w:cs="Arial"/>
          <w:b/>
          <w:sz w:val="18"/>
          <w:szCs w:val="18"/>
        </w:rPr>
        <w:t xml:space="preserve"> </w:t>
      </w:r>
      <w:r>
        <w:rPr>
          <w:rFonts w:ascii="Arial" w:hAnsi="Arial" w:cs="Arial"/>
          <w:sz w:val="18"/>
          <w:szCs w:val="18"/>
        </w:rPr>
        <w:t>podstawą rozliczeń będą ceny zawarte w obowiązującym w dacie przyjęcia przesyłek cenniku opłat za usługi świadczone przez Wykonawcę wydanym w oparciu o przepisy ustawy z dnia 23 listopada 2012 roku Prawo Pocztowe oraz międzynarodowe przepisy pocztowe.</w:t>
      </w:r>
    </w:p>
    <w:p w14:paraId="745256B7"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Usługę pocztową w zakresie przesyłki rejestrowanej w obrocie krajowym uznaje się za niewykonaną, jeżeli doręczenie przesyłki rejestrowanej lub zawiadomienie o próbie jej doręczenia nie nastąpiło w terminie 14 dni kalendarzowych od dnia nadania, zgodnie z rozporządzeniem w sprawie reklamacji usługi pocztowej.</w:t>
      </w:r>
    </w:p>
    <w:p w14:paraId="745256B8"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wymaga aby rozpatrzenie reklamacji i udzielenie odpowiedzi na reklamację dla przesyłek w obrocie krajowym nastąpiło w terminie nie dłuższym niż 30 dni od dnia otrzymania przez Wykonawcę pisma reklamacyjnego. Dla przesyłek w obrocie zagranicznym zgodnie z terminem wskazanym w Regulaminie świadczenia usługi.</w:t>
      </w:r>
    </w:p>
    <w:p w14:paraId="745256B9"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Do odpowiedzialności Wykonawcy za nienależyte wykonanie usługi pocztowej stosuje się odpowiednio przepisy ustawy Prawo Pocztowe oraz rozporządzenia Ministra Administracji i Cyfryzacji w sprawie reklamacji usługi pocztowej, w sprawach nieuregulowanych tymi przepisami stosuje się odpowiednio przepisy Kodeksu Cywilnego.</w:t>
      </w:r>
    </w:p>
    <w:p w14:paraId="745256BA"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Szczegółowe warunki realizacji usług objętych zamówieniem określone są w istotnych postanowieniach Umowy (Załącznik nr 7 do SWZ). Wymagana jest należyta staranność przy realizacji zobowiązań Umowy.</w:t>
      </w:r>
    </w:p>
    <w:p w14:paraId="745256BB"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Zamawiający będzie dostarczał przesyłki pocztowe do punktów odbioru wskazanych przez Wykonawcę. Punkty odbioru przesyłek pocztowych muszą mieścić się w najbliższej odległości od siedzib jednostek organizacyjnych Zamawiającego, o których mowa w </w:t>
      </w:r>
      <w:r>
        <w:rPr>
          <w:rFonts w:ascii="Arial" w:hAnsi="Arial" w:cs="Arial"/>
          <w:i/>
          <w:sz w:val="18"/>
          <w:szCs w:val="18"/>
        </w:rPr>
        <w:t>Załączniku nr 1</w:t>
      </w:r>
      <w:r>
        <w:rPr>
          <w:rFonts w:ascii="Arial" w:hAnsi="Arial" w:cs="Arial"/>
          <w:sz w:val="18"/>
          <w:szCs w:val="18"/>
        </w:rPr>
        <w:t xml:space="preserve"> do Umowy. Wykonawca zobowiązuje się do nadania przesyłek w dniu ich odbioru od Zamawiającego. </w:t>
      </w:r>
      <w:r>
        <w:rPr>
          <w:rFonts w:ascii="Arial" w:hAnsi="Arial" w:cs="Arial"/>
          <w:color w:val="000000"/>
          <w:sz w:val="18"/>
          <w:szCs w:val="18"/>
        </w:rPr>
        <w:t>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zastrzeżeń, o których mowa lub ich usunięcia w dniu odbioru przesyłek od Zamawiającego powoduje, iż nadanie przesyłek przez Wykonawcę nastąpi w dniu następnym lub ich całkowitym usunięciu przez Zamawiającego.</w:t>
      </w:r>
    </w:p>
    <w:p w14:paraId="745256BC"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Zamawiający na podstawie art. 95 ust. 1 </w:t>
      </w:r>
      <w:proofErr w:type="spellStart"/>
      <w:r>
        <w:rPr>
          <w:rFonts w:ascii="Arial" w:hAnsi="Arial" w:cs="Arial"/>
          <w:sz w:val="18"/>
          <w:szCs w:val="18"/>
        </w:rPr>
        <w:t>uPzp</w:t>
      </w:r>
      <w:proofErr w:type="spellEnd"/>
      <w:r>
        <w:rPr>
          <w:rFonts w:ascii="Arial" w:hAnsi="Arial" w:cs="Arial"/>
          <w:sz w:val="18"/>
          <w:szCs w:val="18"/>
        </w:rPr>
        <w:t xml:space="preserve"> wymaga, aby Wykonawca lub podwykonawca (z wyłączeniem personelu zatrudnionego przez agenta pocztowego, który nie jest podwykonawcą) zatrudniał na podstawie umowy o pracę minimum </w:t>
      </w:r>
      <w:r>
        <w:rPr>
          <w:rFonts w:ascii="Arial" w:hAnsi="Arial" w:cs="Arial"/>
          <w:b/>
          <w:sz w:val="18"/>
          <w:szCs w:val="18"/>
        </w:rPr>
        <w:t>20 (dwadzieścia</w:t>
      </w:r>
      <w:r>
        <w:rPr>
          <w:rFonts w:ascii="Arial" w:hAnsi="Arial" w:cs="Arial"/>
          <w:sz w:val="18"/>
          <w:szCs w:val="18"/>
        </w:rPr>
        <w:t>) osób wykonujących niżej wskazane czynności, w zakresie realizacji zamówienia:</w:t>
      </w:r>
    </w:p>
    <w:p w14:paraId="745256BD" w14:textId="77777777" w:rsidR="00DE1581" w:rsidRDefault="00276A8F" w:rsidP="00C14FDF">
      <w:pPr>
        <w:spacing w:line="276" w:lineRule="auto"/>
        <w:ind w:left="3458" w:hanging="2778"/>
        <w:jc w:val="both"/>
        <w:textAlignment w:val="baseline"/>
        <w:rPr>
          <w:rFonts w:ascii="Arial" w:hAnsi="Arial" w:cs="Arial"/>
          <w:sz w:val="18"/>
          <w:szCs w:val="18"/>
        </w:rPr>
      </w:pPr>
      <w:r>
        <w:rPr>
          <w:rFonts w:ascii="Arial" w:hAnsi="Arial" w:cs="Arial"/>
          <w:sz w:val="18"/>
          <w:szCs w:val="18"/>
        </w:rPr>
        <w:t>a. doręczanie przesyłek pocztowych, awizowanie doręczanych przesyłek pocztowych,</w:t>
      </w:r>
    </w:p>
    <w:p w14:paraId="745256BE" w14:textId="77777777" w:rsidR="00DE1581" w:rsidRDefault="00276A8F" w:rsidP="00C14FDF">
      <w:pPr>
        <w:spacing w:line="276" w:lineRule="auto"/>
        <w:ind w:left="964" w:hanging="284"/>
        <w:jc w:val="both"/>
        <w:textAlignment w:val="baseline"/>
        <w:rPr>
          <w:rFonts w:ascii="Arial" w:hAnsi="Arial" w:cs="Arial"/>
          <w:sz w:val="18"/>
          <w:szCs w:val="18"/>
        </w:rPr>
      </w:pPr>
      <w:r>
        <w:rPr>
          <w:rFonts w:ascii="Arial" w:hAnsi="Arial" w:cs="Arial"/>
          <w:sz w:val="18"/>
          <w:szCs w:val="18"/>
        </w:rPr>
        <w:t>b. przyjmowanie do nadania przesyłek oraz ich nadanie, wydawanie przesyłek (pracownicy Punktów Pocztowych),</w:t>
      </w:r>
    </w:p>
    <w:p w14:paraId="745256BF" w14:textId="77777777" w:rsidR="00DE1581" w:rsidRDefault="00276A8F" w:rsidP="00C14FDF">
      <w:pPr>
        <w:spacing w:line="276" w:lineRule="auto"/>
        <w:ind w:left="3458" w:hanging="2778"/>
        <w:jc w:val="both"/>
        <w:textAlignment w:val="baseline"/>
        <w:rPr>
          <w:rFonts w:ascii="Arial" w:hAnsi="Arial" w:cs="Arial"/>
          <w:sz w:val="18"/>
          <w:szCs w:val="18"/>
        </w:rPr>
      </w:pPr>
      <w:r>
        <w:rPr>
          <w:rFonts w:ascii="Arial" w:hAnsi="Arial" w:cs="Arial"/>
          <w:sz w:val="18"/>
          <w:szCs w:val="18"/>
        </w:rPr>
        <w:t>c. sortowanie przesyłek pocztowych (pracownicy Punktów Sortowania Paczek).</w:t>
      </w:r>
    </w:p>
    <w:p w14:paraId="745256C0" w14:textId="77777777" w:rsidR="00DE1581" w:rsidRDefault="00276A8F" w:rsidP="008F251B">
      <w:pPr>
        <w:pStyle w:val="Akapitzlist"/>
        <w:keepNext/>
        <w:keepLines/>
        <w:numPr>
          <w:ilvl w:val="0"/>
          <w:numId w:val="74"/>
        </w:numPr>
        <w:tabs>
          <w:tab w:val="left" w:pos="426"/>
        </w:tabs>
        <w:spacing w:line="276" w:lineRule="auto"/>
        <w:jc w:val="both"/>
        <w:outlineLvl w:val="0"/>
        <w:rPr>
          <w:rFonts w:ascii="Arial" w:hAnsi="Arial" w:cs="Arial"/>
          <w:bCs/>
          <w:sz w:val="18"/>
          <w:szCs w:val="18"/>
        </w:rPr>
      </w:pPr>
      <w:r>
        <w:rPr>
          <w:rFonts w:ascii="Arial" w:hAnsi="Arial" w:cs="Arial"/>
          <w:bCs/>
          <w:sz w:val="18"/>
          <w:szCs w:val="18"/>
        </w:rPr>
        <w:t>W przypadkach, gdy dla przedziału wagowego zostanie przekroczony format przesyłki, ceny naliczane będą jak dla formatu zgodnego z opisem wymiarów i ma on pierwszeństwo przed wagą przesyłki, przy czym format nie może przekroczyć wymiarów przewidzianych dla przesyłek o formacie L.</w:t>
      </w:r>
    </w:p>
    <w:p w14:paraId="6344DC63" w14:textId="19D33875" w:rsidR="00180330" w:rsidRPr="00304650" w:rsidRDefault="000B5D1E" w:rsidP="008F251B">
      <w:pPr>
        <w:pStyle w:val="Akapitzlist"/>
        <w:keepNext/>
        <w:keepLines/>
        <w:numPr>
          <w:ilvl w:val="0"/>
          <w:numId w:val="74"/>
        </w:numPr>
        <w:tabs>
          <w:tab w:val="left" w:pos="426"/>
        </w:tabs>
        <w:spacing w:line="276" w:lineRule="auto"/>
        <w:jc w:val="both"/>
        <w:outlineLvl w:val="0"/>
        <w:rPr>
          <w:rFonts w:ascii="Arial" w:hAnsi="Arial" w:cs="Arial"/>
          <w:bCs/>
          <w:color w:val="FF0000"/>
          <w:sz w:val="18"/>
          <w:szCs w:val="18"/>
        </w:rPr>
      </w:pPr>
      <w:r w:rsidRPr="00304650">
        <w:rPr>
          <w:rFonts w:ascii="Arial" w:hAnsi="Arial" w:cs="Arial"/>
          <w:bCs/>
          <w:color w:val="FF0000"/>
          <w:sz w:val="18"/>
          <w:szCs w:val="18"/>
        </w:rPr>
        <w:t xml:space="preserve">Zamawiający przewiduje możliwość </w:t>
      </w:r>
      <w:r w:rsidR="00C73341" w:rsidRPr="00304650">
        <w:rPr>
          <w:rFonts w:ascii="Arial" w:hAnsi="Arial" w:cs="Arial"/>
          <w:bCs/>
          <w:color w:val="FF0000"/>
          <w:sz w:val="18"/>
          <w:szCs w:val="18"/>
        </w:rPr>
        <w:t>korzystania</w:t>
      </w:r>
      <w:r w:rsidRPr="00304650">
        <w:rPr>
          <w:rFonts w:ascii="Arial" w:hAnsi="Arial" w:cs="Arial"/>
          <w:bCs/>
          <w:color w:val="FF0000"/>
          <w:sz w:val="18"/>
          <w:szCs w:val="18"/>
        </w:rPr>
        <w:t xml:space="preserve"> z udostępnionego bezpłatnie przez Wykonawcę </w:t>
      </w:r>
      <w:r w:rsidR="00C73341" w:rsidRPr="00304650">
        <w:rPr>
          <w:rFonts w:ascii="Arial" w:hAnsi="Arial" w:cs="Arial"/>
          <w:bCs/>
          <w:color w:val="FF0000"/>
          <w:sz w:val="18"/>
          <w:szCs w:val="18"/>
        </w:rPr>
        <w:t>narzędzia do nadawania przesyłek, w wersji elektronicznej oraz ich śledzenia,</w:t>
      </w:r>
      <w:r w:rsidR="00FA76DF" w:rsidRPr="00304650">
        <w:rPr>
          <w:rFonts w:ascii="Arial" w:hAnsi="Arial" w:cs="Arial"/>
          <w:bCs/>
          <w:color w:val="FF0000"/>
          <w:sz w:val="18"/>
          <w:szCs w:val="18"/>
        </w:rPr>
        <w:t xml:space="preserve"> w przypadku zdolności technicznej Zamawiającego.</w:t>
      </w:r>
    </w:p>
    <w:bookmarkEnd w:id="6"/>
    <w:p w14:paraId="745256C1" w14:textId="77777777" w:rsidR="00DE1581" w:rsidRDefault="00DE1581">
      <w:pPr>
        <w:keepNext/>
        <w:keepLines/>
        <w:tabs>
          <w:tab w:val="left" w:pos="426"/>
        </w:tabs>
        <w:spacing w:line="276" w:lineRule="auto"/>
        <w:ind w:left="360"/>
        <w:jc w:val="both"/>
        <w:outlineLvl w:val="0"/>
        <w:rPr>
          <w:rFonts w:ascii="Arial" w:eastAsiaTheme="majorEastAsia" w:hAnsi="Arial" w:cs="Arial"/>
          <w:b/>
          <w:bCs/>
          <w:sz w:val="18"/>
          <w:szCs w:val="18"/>
        </w:rPr>
      </w:pPr>
    </w:p>
    <w:p w14:paraId="745256C2" w14:textId="77777777" w:rsidR="00DE1581" w:rsidRDefault="00276A8F">
      <w:pPr>
        <w:rPr>
          <w:rFonts w:ascii="Arial" w:eastAsiaTheme="majorEastAsia" w:hAnsi="Arial" w:cs="Arial"/>
          <w:b/>
          <w:bCs/>
          <w:sz w:val="18"/>
          <w:szCs w:val="18"/>
        </w:rPr>
      </w:pPr>
      <w:r>
        <w:rPr>
          <w:rFonts w:ascii="Arial" w:eastAsiaTheme="majorEastAsia" w:hAnsi="Arial" w:cs="Arial"/>
          <w:b/>
          <w:bCs/>
          <w:sz w:val="18"/>
          <w:szCs w:val="18"/>
        </w:rPr>
        <w:t>I.2. Powierzenie Podwykonawcy wykonania części zamówienia.</w:t>
      </w:r>
    </w:p>
    <w:p w14:paraId="745256C3" w14:textId="77777777" w:rsidR="00DE1581" w:rsidRDefault="00276A8F" w:rsidP="008F251B">
      <w:pPr>
        <w:pStyle w:val="Akapitzlist"/>
        <w:numPr>
          <w:ilvl w:val="0"/>
          <w:numId w:val="10"/>
        </w:numPr>
        <w:jc w:val="both"/>
        <w:rPr>
          <w:rFonts w:ascii="Arial" w:hAnsi="Arial" w:cs="Arial"/>
          <w:sz w:val="18"/>
          <w:szCs w:val="18"/>
        </w:rPr>
      </w:pPr>
      <w:r>
        <w:rPr>
          <w:rFonts w:ascii="Arial" w:hAnsi="Arial" w:cs="Arial"/>
          <w:sz w:val="18"/>
          <w:szCs w:val="18"/>
        </w:rPr>
        <w:t>Wykonawca może powierzyć wykonanie części zamówienia podwykonawcom.</w:t>
      </w:r>
    </w:p>
    <w:p w14:paraId="745256C4" w14:textId="77777777" w:rsidR="00DE1581" w:rsidRDefault="00276A8F" w:rsidP="008F251B">
      <w:pPr>
        <w:pStyle w:val="Akapitzlist"/>
        <w:numPr>
          <w:ilvl w:val="0"/>
          <w:numId w:val="10"/>
        </w:numPr>
        <w:contextualSpacing w:val="0"/>
        <w:jc w:val="both"/>
        <w:rPr>
          <w:rFonts w:ascii="Arial" w:hAnsi="Arial" w:cs="Arial"/>
          <w:sz w:val="18"/>
          <w:szCs w:val="18"/>
        </w:rPr>
      </w:pPr>
      <w:r>
        <w:rPr>
          <w:rFonts w:ascii="Arial" w:hAnsi="Arial" w:cs="Arial"/>
          <w:sz w:val="18"/>
          <w:szCs w:val="18"/>
        </w:rPr>
        <w:t>Wykonawca, który zamierza powierzyć wykonanie części zamówienia podwykonawcom, jest zobowiązany wskazać w ofercie części zamówienia, których wykonanie zamierza powierzyć podwykonawcom oraz podać (o ile są znane) firmy podwykonawców.</w:t>
      </w:r>
    </w:p>
    <w:p w14:paraId="745256C5" w14:textId="77777777" w:rsidR="00DE1581" w:rsidRDefault="00276A8F" w:rsidP="008F251B">
      <w:pPr>
        <w:pStyle w:val="Akapitzlist"/>
        <w:numPr>
          <w:ilvl w:val="0"/>
          <w:numId w:val="10"/>
        </w:numPr>
        <w:contextualSpacing w:val="0"/>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5256C6" w14:textId="77777777" w:rsidR="00DE1581" w:rsidRDefault="00276A8F" w:rsidP="008F251B">
      <w:pPr>
        <w:pStyle w:val="Akapitzlist"/>
        <w:numPr>
          <w:ilvl w:val="0"/>
          <w:numId w:val="10"/>
        </w:numPr>
        <w:contextualSpacing w:val="0"/>
        <w:jc w:val="both"/>
        <w:rPr>
          <w:rFonts w:ascii="Arial" w:hAnsi="Arial" w:cs="Arial"/>
          <w:sz w:val="18"/>
          <w:szCs w:val="18"/>
        </w:rPr>
      </w:pPr>
      <w:r>
        <w:rPr>
          <w:rFonts w:ascii="Arial" w:hAnsi="Arial" w:cs="Arial"/>
          <w:sz w:val="18"/>
          <w:szCs w:val="18"/>
        </w:rPr>
        <w:t>W przypadku powierzenia części zamówienia  podwykonawcom, Wykonawca będzie ponosił pełną odpowiedzialność wobec Zamawiającego i osób trzecich za działania lub zaniechania swoich podwykonawców. Wykonawca zawiadamia Zamawiającego o wszelkich zmianach danych podwykonawców w trakcie realizacji zamówienia.</w:t>
      </w:r>
    </w:p>
    <w:p w14:paraId="745256C7" w14:textId="77777777" w:rsidR="00DE1581" w:rsidRDefault="00DE1581">
      <w:pPr>
        <w:spacing w:line="276" w:lineRule="auto"/>
        <w:rPr>
          <w:rFonts w:ascii="Arial" w:eastAsiaTheme="majorEastAsia" w:hAnsi="Arial" w:cs="Arial"/>
          <w:b/>
          <w:bCs/>
          <w:sz w:val="18"/>
          <w:szCs w:val="18"/>
        </w:rPr>
      </w:pPr>
    </w:p>
    <w:p w14:paraId="745256C8" w14:textId="77777777" w:rsidR="00DE1581" w:rsidRDefault="00276A8F">
      <w:pPr>
        <w:rPr>
          <w:rFonts w:ascii="Arial" w:eastAsiaTheme="majorEastAsia" w:hAnsi="Arial" w:cs="Arial"/>
          <w:b/>
          <w:bCs/>
          <w:sz w:val="18"/>
          <w:szCs w:val="18"/>
        </w:rPr>
      </w:pPr>
      <w:r>
        <w:rPr>
          <w:rFonts w:ascii="Arial" w:eastAsiaTheme="majorEastAsia" w:hAnsi="Arial" w:cs="Arial"/>
          <w:b/>
          <w:bCs/>
          <w:sz w:val="18"/>
          <w:szCs w:val="18"/>
        </w:rPr>
        <w:t>I.3. Pozostałe istotne elementy związane z przedmiotem zamówienia.</w:t>
      </w:r>
    </w:p>
    <w:p w14:paraId="745256C9"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 xml:space="preserve">Zamawiający nie przewiduje wyboru najkorzystniejszej oferty z możliwością prowadzenia negocjacji. </w:t>
      </w:r>
    </w:p>
    <w:p w14:paraId="745256CA"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Zamawiający  nie przewiduje udzielenia zamówień, o których mowa w art. 214 ust. 1 pkt 8 ustawy:</w:t>
      </w:r>
    </w:p>
    <w:p w14:paraId="745256CB"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Zamawiający nie dopuszcza składania ofert wariantowych w rozumieniu ustawy.</w:t>
      </w:r>
    </w:p>
    <w:p w14:paraId="745256CC" w14:textId="68811850" w:rsidR="00DE1581" w:rsidRDefault="00276A8F" w:rsidP="008F251B">
      <w:pPr>
        <w:numPr>
          <w:ilvl w:val="0"/>
          <w:numId w:val="11"/>
        </w:numPr>
        <w:jc w:val="both"/>
        <w:rPr>
          <w:rFonts w:ascii="Arial" w:hAnsi="Arial" w:cs="Arial"/>
          <w:sz w:val="18"/>
          <w:szCs w:val="18"/>
        </w:rPr>
      </w:pPr>
      <w:r>
        <w:rPr>
          <w:rFonts w:ascii="Arial" w:hAnsi="Arial" w:cs="Arial"/>
          <w:sz w:val="18"/>
          <w:szCs w:val="18"/>
        </w:rPr>
        <w:lastRenderedPageBreak/>
        <w:t>Zamawiający nie dopuszcza składania ofert częściowych. Powody niedokonania podziału: Przedmiot zamówienia stanowi kompleksową usługę pocztową na rzecz jednego Zamawiającego. Podzielenie na części groziłoby nadmiernymi trudnościami technicznymi i kosztami wykonania zamówienia, a także potrzebą skoordynowania działań różnych wykonawców realizujących poszczególne części zamówienia. Ponadto istniałoby ryzyko niewykonania części zamówienia.</w:t>
      </w:r>
      <w:r w:rsidR="0085053D" w:rsidRPr="0085053D">
        <w:t xml:space="preserve"> </w:t>
      </w:r>
      <w:r w:rsidR="0085053D" w:rsidRPr="0085053D">
        <w:rPr>
          <w:rFonts w:ascii="Arial" w:hAnsi="Arial" w:cs="Arial"/>
          <w:sz w:val="18"/>
          <w:szCs w:val="18"/>
        </w:rPr>
        <w:t>Zamawiający zrobił rozeznanie rynku i tego typu zamówieniami zajmują się wyspecjalizowane w tym kierunku firmy posiadające systemy logistyczne oraz zaplecze techniczne umożliwiające optymalnie świadczyć jednocześnie pełen zakres usług objętych przedmiotem zamówienia. Dzięki temu minimalizują koszty związane z logistyką obsługi usług pocztowych. Zamawiający kierując się zasadą optymalizacji kosztów i gospodarnością podczas wydatkowania środków publicznych oraz zachowując zasadę konkurencyjności oraz równego traktowania wykonawców nie podzielił zamówienia na części.</w:t>
      </w:r>
    </w:p>
    <w:p w14:paraId="745256CD"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Zamawiający nie przewiduje zawarcia umowy ramowej, jak również nie przewiduje przeprowadzenia aukcji elektronicznej.</w:t>
      </w:r>
    </w:p>
    <w:p w14:paraId="745256CE"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Zamawiający nie przewiduje zwrotu kosztów udziału w postępowaniu.</w:t>
      </w:r>
    </w:p>
    <w:p w14:paraId="745256CF"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Wszelkie rozliczenia między Zamawiającym a Wykonawcą będą prowadzone w złotych polskich (PLN).</w:t>
      </w:r>
    </w:p>
    <w:p w14:paraId="745256D0" w14:textId="77777777" w:rsidR="00DE1581" w:rsidRDefault="00DE1581">
      <w:pPr>
        <w:spacing w:line="276" w:lineRule="auto"/>
        <w:rPr>
          <w:rFonts w:ascii="Arial" w:hAnsi="Arial" w:cs="Arial"/>
          <w:b/>
          <w:sz w:val="18"/>
          <w:szCs w:val="18"/>
        </w:rPr>
      </w:pPr>
    </w:p>
    <w:p w14:paraId="745256D1" w14:textId="77777777" w:rsidR="00DE1581" w:rsidRDefault="00276A8F">
      <w:pPr>
        <w:spacing w:line="276" w:lineRule="auto"/>
        <w:jc w:val="both"/>
        <w:rPr>
          <w:rFonts w:ascii="Arial" w:hAnsi="Arial" w:cs="Arial"/>
          <w:b/>
          <w:sz w:val="18"/>
          <w:szCs w:val="18"/>
        </w:rPr>
      </w:pPr>
      <w:bookmarkStart w:id="7" w:name="_Toc524522522"/>
      <w:bookmarkStart w:id="8" w:name="_Toc514924611"/>
      <w:bookmarkStart w:id="9" w:name="_Toc458753177"/>
      <w:bookmarkStart w:id="10" w:name="_Toc458464633"/>
      <w:bookmarkStart w:id="11" w:name="_Toc458464229"/>
      <w:r>
        <w:rPr>
          <w:rFonts w:ascii="Arial" w:hAnsi="Arial" w:cs="Arial"/>
          <w:b/>
          <w:sz w:val="18"/>
          <w:szCs w:val="18"/>
        </w:rPr>
        <w:t>Rozdział II. Termin wykonania zamówienia.</w:t>
      </w:r>
      <w:bookmarkEnd w:id="7"/>
      <w:bookmarkEnd w:id="8"/>
      <w:bookmarkEnd w:id="9"/>
      <w:bookmarkEnd w:id="10"/>
      <w:bookmarkEnd w:id="11"/>
    </w:p>
    <w:p w14:paraId="745256D2" w14:textId="282BE8A0" w:rsidR="00DE1581" w:rsidRDefault="00276A8F">
      <w:pPr>
        <w:spacing w:line="276" w:lineRule="auto"/>
        <w:jc w:val="both"/>
        <w:rPr>
          <w:rFonts w:ascii="Arial" w:hAnsi="Arial" w:cs="Arial"/>
          <w:bCs/>
          <w:sz w:val="18"/>
          <w:szCs w:val="18"/>
        </w:rPr>
      </w:pPr>
      <w:r>
        <w:rPr>
          <w:rFonts w:ascii="Arial" w:hAnsi="Arial" w:cs="Arial"/>
          <w:sz w:val="18"/>
          <w:szCs w:val="18"/>
        </w:rPr>
        <w:t xml:space="preserve">Usługa będąca przedmiotem zamówienia świadczona w okresie </w:t>
      </w:r>
      <w:r>
        <w:rPr>
          <w:rFonts w:ascii="Arial" w:hAnsi="Arial" w:cs="Arial"/>
          <w:b/>
          <w:sz w:val="18"/>
          <w:szCs w:val="18"/>
        </w:rPr>
        <w:t xml:space="preserve">od dnia </w:t>
      </w:r>
      <w:r w:rsidR="0042216F">
        <w:rPr>
          <w:rFonts w:ascii="Arial" w:hAnsi="Arial" w:cs="Arial"/>
          <w:b/>
          <w:sz w:val="18"/>
          <w:szCs w:val="18"/>
        </w:rPr>
        <w:t>podpisania umowy</w:t>
      </w:r>
      <w:r>
        <w:rPr>
          <w:rFonts w:ascii="Arial" w:hAnsi="Arial" w:cs="Arial"/>
          <w:b/>
          <w:sz w:val="18"/>
          <w:szCs w:val="18"/>
        </w:rPr>
        <w:t xml:space="preserve"> do dnia 31 grudnia 2024 r.</w:t>
      </w:r>
      <w:r>
        <w:rPr>
          <w:rFonts w:ascii="Arial" w:hAnsi="Arial" w:cs="Arial"/>
          <w:sz w:val="18"/>
          <w:szCs w:val="18"/>
        </w:rPr>
        <w:t xml:space="preserve"> lub do wyczerpania kwoty pozwalającej opłacić należność za ostatni pełny dzień świadczenia usługi bez przekroczenia maksymalnego wynagrodzenia brutto określonego w </w:t>
      </w:r>
      <w:r>
        <w:rPr>
          <w:rFonts w:ascii="Arial" w:hAnsi="Arial" w:cs="Arial"/>
          <w:bCs/>
          <w:sz w:val="18"/>
          <w:szCs w:val="18"/>
        </w:rPr>
        <w:t>umowie zawartej w wyniku przedmiotowego postępowania pomiędzy Zamawiającym a Wykonawcą.</w:t>
      </w:r>
    </w:p>
    <w:p w14:paraId="745256D3" w14:textId="77777777" w:rsidR="00DE1581" w:rsidRDefault="00DE1581">
      <w:pPr>
        <w:spacing w:line="276" w:lineRule="auto"/>
        <w:rPr>
          <w:rFonts w:ascii="Arial" w:hAnsi="Arial" w:cs="Arial"/>
          <w:b/>
          <w:sz w:val="18"/>
          <w:szCs w:val="18"/>
        </w:rPr>
      </w:pPr>
    </w:p>
    <w:p w14:paraId="745256D4" w14:textId="77777777" w:rsidR="00DE1581" w:rsidRDefault="00276A8F">
      <w:pPr>
        <w:spacing w:line="276" w:lineRule="auto"/>
        <w:rPr>
          <w:rFonts w:ascii="Arial" w:hAnsi="Arial" w:cs="Arial"/>
          <w:b/>
          <w:sz w:val="18"/>
          <w:szCs w:val="18"/>
        </w:rPr>
      </w:pPr>
      <w:r>
        <w:rPr>
          <w:rFonts w:ascii="Arial" w:hAnsi="Arial" w:cs="Arial"/>
          <w:b/>
          <w:sz w:val="18"/>
          <w:szCs w:val="18"/>
        </w:rPr>
        <w:t>Rozdział III. Warunki udziału w postępowaniu oraz podstawy wykluczenia.</w:t>
      </w:r>
    </w:p>
    <w:p w14:paraId="745256D5" w14:textId="77777777" w:rsidR="00DE1581" w:rsidRDefault="00276A8F" w:rsidP="008F251B">
      <w:pPr>
        <w:pStyle w:val="Akapitzlist"/>
        <w:numPr>
          <w:ilvl w:val="0"/>
          <w:numId w:val="12"/>
        </w:numPr>
        <w:spacing w:after="60" w:line="276" w:lineRule="auto"/>
        <w:ind w:left="284" w:hanging="284"/>
        <w:contextualSpacing w:val="0"/>
        <w:jc w:val="both"/>
        <w:rPr>
          <w:rFonts w:ascii="Arial" w:hAnsi="Arial" w:cs="Arial"/>
          <w:sz w:val="18"/>
          <w:szCs w:val="18"/>
        </w:rPr>
      </w:pPr>
      <w:r>
        <w:rPr>
          <w:rFonts w:ascii="Arial" w:hAnsi="Arial" w:cs="Arial"/>
          <w:sz w:val="18"/>
          <w:szCs w:val="18"/>
        </w:rPr>
        <w:t>O zamówienie mogą ubiegać się Wykonawcy, którzy:</w:t>
      </w:r>
    </w:p>
    <w:p w14:paraId="745256D6" w14:textId="7685F187" w:rsidR="00DE1581" w:rsidRDefault="00276A8F" w:rsidP="008F251B">
      <w:pPr>
        <w:pStyle w:val="Akapitzlist"/>
        <w:numPr>
          <w:ilvl w:val="1"/>
          <w:numId w:val="76"/>
        </w:numPr>
        <w:spacing w:after="60" w:line="276" w:lineRule="auto"/>
        <w:jc w:val="both"/>
        <w:rPr>
          <w:rFonts w:ascii="Arial" w:hAnsi="Arial" w:cs="Arial"/>
          <w:sz w:val="18"/>
          <w:szCs w:val="18"/>
        </w:rPr>
      </w:pPr>
      <w:r>
        <w:rPr>
          <w:rFonts w:ascii="Arial" w:hAnsi="Arial" w:cs="Arial"/>
          <w:sz w:val="18"/>
          <w:szCs w:val="18"/>
        </w:rPr>
        <w:t>Nie podlegają wykluczeniu z postępowania na podstawie art. 108 ust. 1 oraz art. 109 ust. 1 pkt 4 ustawy oraz art. 7 ust. 1 ustawy z dnia 13 kwietnia 2022 r. o szczególnych rozwiązaniach w zakresie przeciwdziałania wspieraniu agresji na Ukrainę oraz służących ochronie bezpieczeństwa narodowego (Dz.U.202</w:t>
      </w:r>
      <w:r w:rsidR="00DE6E7C">
        <w:rPr>
          <w:rFonts w:ascii="Arial" w:hAnsi="Arial" w:cs="Arial"/>
          <w:sz w:val="18"/>
          <w:szCs w:val="18"/>
        </w:rPr>
        <w:t>4</w:t>
      </w:r>
      <w:r>
        <w:rPr>
          <w:rFonts w:ascii="Arial" w:hAnsi="Arial" w:cs="Arial"/>
          <w:sz w:val="18"/>
          <w:szCs w:val="18"/>
        </w:rPr>
        <w:t>.</w:t>
      </w:r>
      <w:r w:rsidR="00DE6E7C">
        <w:rPr>
          <w:rFonts w:ascii="Arial" w:hAnsi="Arial" w:cs="Arial"/>
          <w:sz w:val="18"/>
          <w:szCs w:val="18"/>
        </w:rPr>
        <w:t>507</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 (dalej jako: ,,</w:t>
      </w:r>
      <w:proofErr w:type="spellStart"/>
      <w:r>
        <w:rPr>
          <w:rFonts w:ascii="Arial" w:hAnsi="Arial" w:cs="Arial"/>
          <w:sz w:val="18"/>
          <w:szCs w:val="18"/>
        </w:rPr>
        <w:t>u.sz.r.z.p.w.a.u.s.o.b.n</w:t>
      </w:r>
      <w:proofErr w:type="spellEnd"/>
      <w:r>
        <w:rPr>
          <w:rFonts w:ascii="Arial" w:hAnsi="Arial" w:cs="Arial"/>
          <w:sz w:val="18"/>
          <w:szCs w:val="18"/>
        </w:rPr>
        <w:t>.”) wyklucza się z niniejszego postępowania.</w:t>
      </w:r>
    </w:p>
    <w:p w14:paraId="745256D7" w14:textId="77777777" w:rsidR="00DE1581" w:rsidRDefault="00276A8F" w:rsidP="008F251B">
      <w:pPr>
        <w:pStyle w:val="Akapitzlist"/>
        <w:numPr>
          <w:ilvl w:val="1"/>
          <w:numId w:val="76"/>
        </w:numPr>
        <w:spacing w:after="60" w:line="276" w:lineRule="auto"/>
        <w:jc w:val="both"/>
        <w:rPr>
          <w:rFonts w:ascii="Arial" w:hAnsi="Arial" w:cs="Arial"/>
          <w:sz w:val="18"/>
          <w:szCs w:val="18"/>
        </w:rPr>
      </w:pPr>
      <w:r>
        <w:rPr>
          <w:rFonts w:ascii="Arial" w:hAnsi="Arial" w:cs="Arial"/>
          <w:sz w:val="18"/>
          <w:szCs w:val="18"/>
        </w:rPr>
        <w:t>Spełniają warunki udziału w postępowaniu w zakresie:</w:t>
      </w:r>
    </w:p>
    <w:p w14:paraId="745256D8" w14:textId="77777777" w:rsidR="00DE1581" w:rsidRDefault="00276A8F">
      <w:pPr>
        <w:spacing w:line="276" w:lineRule="auto"/>
        <w:jc w:val="both"/>
        <w:rPr>
          <w:rFonts w:ascii="Arial" w:hAnsi="Arial" w:cs="Arial"/>
          <w:sz w:val="18"/>
          <w:szCs w:val="18"/>
        </w:rPr>
      </w:pPr>
      <w:r>
        <w:rPr>
          <w:rFonts w:ascii="Arial" w:hAnsi="Arial" w:cs="Arial"/>
          <w:bCs/>
          <w:sz w:val="18"/>
          <w:szCs w:val="18"/>
        </w:rPr>
        <w:t>1.2.1.</w:t>
      </w:r>
      <w:r>
        <w:rPr>
          <w:rFonts w:ascii="Arial" w:hAnsi="Arial" w:cs="Arial"/>
          <w:b/>
          <w:sz w:val="18"/>
          <w:szCs w:val="18"/>
        </w:rPr>
        <w:t xml:space="preserve"> Uprawnień do prowadzenia określonej działalności gospodarczej lub zawodowej.</w:t>
      </w:r>
      <w:r>
        <w:rPr>
          <w:rFonts w:ascii="Arial" w:hAnsi="Arial" w:cs="Arial"/>
          <w:sz w:val="18"/>
          <w:szCs w:val="18"/>
        </w:rPr>
        <w:t xml:space="preserve"> </w:t>
      </w:r>
    </w:p>
    <w:p w14:paraId="745256D9" w14:textId="556B54E5" w:rsidR="00DE1581" w:rsidRDefault="00276A8F" w:rsidP="00D443BA">
      <w:pPr>
        <w:pStyle w:val="Akapitzlist"/>
        <w:spacing w:line="276" w:lineRule="auto"/>
        <w:ind w:left="567"/>
        <w:jc w:val="both"/>
        <w:rPr>
          <w:rFonts w:ascii="Arial" w:hAnsi="Arial" w:cs="Arial"/>
          <w:sz w:val="18"/>
          <w:szCs w:val="18"/>
        </w:rPr>
      </w:pPr>
      <w:r>
        <w:rPr>
          <w:rFonts w:ascii="Arial" w:hAnsi="Arial" w:cs="Arial"/>
          <w:sz w:val="18"/>
          <w:szCs w:val="18"/>
        </w:rPr>
        <w:t xml:space="preserve">Zamawiający uzna, że Wykonawca spełnia warunek udziału we wskazanym zakresie, jeżeli Wykonawca wykaże, że </w:t>
      </w:r>
      <w:r>
        <w:rPr>
          <w:rFonts w:ascii="Arial" w:hAnsi="Arial" w:cs="Arial"/>
          <w:bCs/>
          <w:iCs/>
          <w:sz w:val="18"/>
          <w:szCs w:val="18"/>
        </w:rPr>
        <w:t>posiada aktualny wpis do rejestru Operatorów pocztowych prowadzonego przez Prezesa Urzędu Komunikacji Elektronicznej zgodnie z art. 6 ust. 1 ustawy z dnia 23 listopada 2012 r. Prawo pocztowe (</w:t>
      </w:r>
      <w:r w:rsidR="0042216F">
        <w:rPr>
          <w:rFonts w:ascii="Arial" w:hAnsi="Arial" w:cs="Arial"/>
          <w:sz w:val="18"/>
          <w:szCs w:val="18"/>
        </w:rPr>
        <w:t>tj.</w:t>
      </w:r>
      <w:r>
        <w:rPr>
          <w:rFonts w:ascii="Arial" w:hAnsi="Arial" w:cs="Arial"/>
          <w:sz w:val="18"/>
          <w:szCs w:val="18"/>
        </w:rPr>
        <w:t xml:space="preserve"> Dz.U.2023.1640, </w:t>
      </w:r>
      <w:r w:rsidR="0042216F">
        <w:rPr>
          <w:rFonts w:ascii="Arial" w:hAnsi="Arial" w:cs="Arial"/>
          <w:sz w:val="18"/>
          <w:szCs w:val="18"/>
        </w:rPr>
        <w:t>tj.</w:t>
      </w:r>
      <w:r>
        <w:rPr>
          <w:rFonts w:ascii="Arial" w:hAnsi="Arial" w:cs="Arial"/>
          <w:bCs/>
          <w:iCs/>
          <w:sz w:val="18"/>
          <w:szCs w:val="18"/>
        </w:rPr>
        <w:t>)</w:t>
      </w:r>
      <w:r>
        <w:rPr>
          <w:rFonts w:ascii="Arial" w:hAnsi="Arial" w:cs="Arial"/>
          <w:sz w:val="18"/>
          <w:szCs w:val="18"/>
        </w:rPr>
        <w:t xml:space="preserve">. </w:t>
      </w:r>
    </w:p>
    <w:p w14:paraId="745256DA" w14:textId="77777777" w:rsidR="00DE1581" w:rsidRDefault="00276A8F">
      <w:pPr>
        <w:pStyle w:val="Akapitzlist"/>
        <w:ind w:hanging="720"/>
        <w:jc w:val="both"/>
        <w:rPr>
          <w:rFonts w:ascii="Arial" w:hAnsi="Arial" w:cs="Arial"/>
          <w:sz w:val="18"/>
          <w:szCs w:val="18"/>
        </w:rPr>
      </w:pPr>
      <w:r>
        <w:rPr>
          <w:rFonts w:ascii="Arial" w:hAnsi="Arial" w:cs="Arial"/>
          <w:bCs/>
          <w:sz w:val="18"/>
          <w:szCs w:val="18"/>
        </w:rPr>
        <w:t>1.2.2.</w:t>
      </w:r>
      <w:r>
        <w:rPr>
          <w:rFonts w:ascii="Arial" w:hAnsi="Arial" w:cs="Arial"/>
          <w:b/>
          <w:sz w:val="18"/>
          <w:szCs w:val="18"/>
        </w:rPr>
        <w:t xml:space="preserve"> Zdolności technicznej lub zawodowej.</w:t>
      </w:r>
      <w:r>
        <w:rPr>
          <w:rFonts w:ascii="Arial" w:hAnsi="Arial" w:cs="Arial"/>
          <w:sz w:val="18"/>
          <w:szCs w:val="18"/>
        </w:rPr>
        <w:t xml:space="preserve"> </w:t>
      </w:r>
    </w:p>
    <w:p w14:paraId="745256DB" w14:textId="67F95661" w:rsidR="00DE1581" w:rsidRDefault="00276A8F" w:rsidP="00D443BA">
      <w:pPr>
        <w:tabs>
          <w:tab w:val="left" w:pos="360"/>
          <w:tab w:val="left" w:pos="851"/>
        </w:tabs>
        <w:ind w:left="567"/>
        <w:jc w:val="both"/>
        <w:rPr>
          <w:rFonts w:ascii="Arial" w:hAnsi="Arial" w:cs="Arial"/>
          <w:sz w:val="18"/>
          <w:szCs w:val="18"/>
        </w:rPr>
      </w:pPr>
      <w:r>
        <w:rPr>
          <w:rFonts w:ascii="Arial" w:hAnsi="Arial" w:cs="Arial"/>
          <w:sz w:val="18"/>
          <w:szCs w:val="18"/>
        </w:rPr>
        <w:t>Wykonawca</w:t>
      </w:r>
      <w:r>
        <w:rPr>
          <w:rFonts w:ascii="Arial" w:hAnsi="Arial" w:cs="Arial"/>
          <w:bCs/>
          <w:sz w:val="18"/>
          <w:szCs w:val="18"/>
        </w:rPr>
        <w:t xml:space="preserve"> spełni ten warunek jeśli wykaże, że </w:t>
      </w:r>
      <w:r>
        <w:rPr>
          <w:rFonts w:ascii="Arial" w:hAnsi="Arial" w:cs="Arial"/>
          <w:sz w:val="18"/>
          <w:szCs w:val="18"/>
        </w:rPr>
        <w:t xml:space="preserve">wykonał, a w przypadku świadczeń okresowych lub ciągłych również wykonuje, w okresie ostatnich 3 lat przed upływem terminu składania ofert, a jeżeli okres prowadzenia działalności jest krótszy - w tym okresie: </w:t>
      </w:r>
      <w:r>
        <w:rPr>
          <w:rFonts w:ascii="Arial" w:hAnsi="Arial" w:cs="Arial"/>
          <w:b/>
          <w:sz w:val="18"/>
          <w:szCs w:val="18"/>
        </w:rPr>
        <w:t>1 usługę</w:t>
      </w:r>
      <w:r>
        <w:rPr>
          <w:rFonts w:ascii="Arial" w:hAnsi="Arial" w:cs="Arial"/>
          <w:sz w:val="18"/>
          <w:szCs w:val="18"/>
        </w:rPr>
        <w:t xml:space="preserve"> dotyczącą świadczenia usług pocztowych w zakresie przyjmowania, przemieszczania i doręczania przesyłek pocztowych o wadze do 2 000 g, w której usługi świadczone były nieprzerwanie przez okres minimum </w:t>
      </w:r>
      <w:r w:rsidR="00D443BA">
        <w:rPr>
          <w:rFonts w:ascii="Arial" w:hAnsi="Arial" w:cs="Arial"/>
          <w:sz w:val="18"/>
          <w:szCs w:val="18"/>
        </w:rPr>
        <w:t>3</w:t>
      </w:r>
      <w:r>
        <w:rPr>
          <w:rFonts w:ascii="Arial" w:hAnsi="Arial" w:cs="Arial"/>
          <w:sz w:val="18"/>
          <w:szCs w:val="18"/>
        </w:rPr>
        <w:t xml:space="preserve"> miesi</w:t>
      </w:r>
      <w:r w:rsidR="00D443BA">
        <w:rPr>
          <w:rFonts w:ascii="Arial" w:hAnsi="Arial" w:cs="Arial"/>
          <w:sz w:val="18"/>
          <w:szCs w:val="18"/>
        </w:rPr>
        <w:t>ące</w:t>
      </w:r>
      <w:r>
        <w:rPr>
          <w:rFonts w:ascii="Arial" w:hAnsi="Arial" w:cs="Arial"/>
          <w:sz w:val="18"/>
          <w:szCs w:val="18"/>
        </w:rPr>
        <w:t>, a zrealizowana wartość zamówienia (umowy) w okresie tych</w:t>
      </w:r>
      <w:r w:rsidR="00D443BA">
        <w:rPr>
          <w:rFonts w:ascii="Arial" w:hAnsi="Arial" w:cs="Arial"/>
          <w:sz w:val="18"/>
          <w:szCs w:val="18"/>
        </w:rPr>
        <w:t xml:space="preserve"> 3</w:t>
      </w:r>
      <w:r>
        <w:rPr>
          <w:rFonts w:ascii="Arial" w:hAnsi="Arial" w:cs="Arial"/>
          <w:sz w:val="18"/>
          <w:szCs w:val="18"/>
        </w:rPr>
        <w:t xml:space="preserve"> miesięcy wynosi minimum </w:t>
      </w:r>
      <w:r w:rsidR="00501D40">
        <w:rPr>
          <w:rFonts w:ascii="Arial" w:hAnsi="Arial" w:cs="Arial"/>
          <w:b/>
          <w:bCs/>
          <w:sz w:val="18"/>
          <w:szCs w:val="18"/>
        </w:rPr>
        <w:t>7</w:t>
      </w:r>
      <w:r>
        <w:rPr>
          <w:rFonts w:ascii="Arial" w:hAnsi="Arial" w:cs="Arial"/>
          <w:b/>
          <w:sz w:val="18"/>
          <w:szCs w:val="18"/>
        </w:rPr>
        <w:t>0 000,00 zł brutto</w:t>
      </w:r>
      <w:r>
        <w:rPr>
          <w:rFonts w:ascii="Arial" w:hAnsi="Arial" w:cs="Arial"/>
          <w:sz w:val="18"/>
          <w:szCs w:val="18"/>
        </w:rPr>
        <w:t xml:space="preserve"> (słownie: </w:t>
      </w:r>
      <w:r w:rsidR="000B2E59">
        <w:rPr>
          <w:rFonts w:ascii="Arial" w:hAnsi="Arial" w:cs="Arial"/>
          <w:sz w:val="18"/>
          <w:szCs w:val="18"/>
        </w:rPr>
        <w:t xml:space="preserve">siedemdziesiąt </w:t>
      </w:r>
      <w:r>
        <w:rPr>
          <w:rFonts w:ascii="Arial" w:hAnsi="Arial" w:cs="Arial"/>
          <w:sz w:val="18"/>
          <w:szCs w:val="18"/>
        </w:rPr>
        <w:t xml:space="preserve">tysięcy złotych 00/100). </w:t>
      </w:r>
    </w:p>
    <w:p w14:paraId="745256DC" w14:textId="77777777" w:rsidR="00DE1581" w:rsidRDefault="00276A8F" w:rsidP="00D443BA">
      <w:pPr>
        <w:keepNext/>
        <w:keepLines/>
        <w:ind w:left="567"/>
        <w:jc w:val="both"/>
        <w:rPr>
          <w:rFonts w:ascii="Arial" w:hAnsi="Arial" w:cs="Arial"/>
          <w:i/>
          <w:sz w:val="18"/>
          <w:szCs w:val="18"/>
          <w:u w:val="single"/>
        </w:rPr>
      </w:pPr>
      <w:r>
        <w:rPr>
          <w:rFonts w:ascii="Arial" w:hAnsi="Arial" w:cs="Arial"/>
          <w:i/>
          <w:sz w:val="18"/>
          <w:szCs w:val="18"/>
          <w:u w:val="single"/>
        </w:rPr>
        <w:t>UWAGA:</w:t>
      </w:r>
    </w:p>
    <w:p w14:paraId="745256DD" w14:textId="77777777" w:rsidR="00DE1581" w:rsidRDefault="00276A8F" w:rsidP="00D443BA">
      <w:pPr>
        <w:ind w:left="567"/>
        <w:jc w:val="both"/>
        <w:rPr>
          <w:rFonts w:ascii="Arial" w:hAnsi="Arial" w:cs="Arial"/>
          <w:b/>
          <w:bCs/>
          <w:i/>
          <w:sz w:val="18"/>
          <w:szCs w:val="18"/>
        </w:rPr>
      </w:pPr>
      <w:bookmarkStart w:id="12" w:name="_Hlk60226400"/>
      <w:r>
        <w:rPr>
          <w:rFonts w:ascii="Arial" w:hAnsi="Arial" w:cs="Arial"/>
          <w:i/>
          <w:sz w:val="18"/>
          <w:szCs w:val="18"/>
        </w:rPr>
        <w:t>Jeżeli wartość usługi wskazanej w wykazie jest podana w walucie innej niż PLN, Wykonawca zobowiązany jest, na potrzeby niniejszego postępowania, dokonać przeliczenia jego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wg tabeli kursów średnich walut obcych z dnia rozpoczęcia realizacji zamówienia.</w:t>
      </w:r>
      <w:bookmarkEnd w:id="12"/>
    </w:p>
    <w:p w14:paraId="745256DE" w14:textId="77777777" w:rsidR="00DE1581" w:rsidRDefault="00276A8F" w:rsidP="008F251B">
      <w:pPr>
        <w:pStyle w:val="Akapitzlist"/>
        <w:numPr>
          <w:ilvl w:val="0"/>
          <w:numId w:val="12"/>
        </w:numPr>
        <w:ind w:left="284" w:hanging="284"/>
        <w:contextualSpacing w:val="0"/>
        <w:jc w:val="both"/>
        <w:rPr>
          <w:rFonts w:ascii="Arial" w:hAnsi="Arial" w:cs="Arial"/>
          <w:sz w:val="18"/>
          <w:szCs w:val="18"/>
        </w:rPr>
      </w:pPr>
      <w:r>
        <w:rPr>
          <w:rFonts w:ascii="Arial" w:hAnsi="Arial" w:cs="Arial"/>
          <w:sz w:val="18"/>
          <w:szCs w:val="18"/>
        </w:rPr>
        <w:t>Ocena spełniania ww. warunków dokonana zostanie w oparciu o informacje zawarte we właściwych dokumentach wyszczególnionych w Rozdziale IV niniejszej SWZ. Z treści załączonych dokumentów musi wynikać jednoznacznie, iż ww. warunki Wykonawca spełnił.</w:t>
      </w:r>
    </w:p>
    <w:p w14:paraId="745256DF" w14:textId="77777777" w:rsidR="00DE1581" w:rsidRDefault="00276A8F" w:rsidP="008F251B">
      <w:pPr>
        <w:pStyle w:val="Akapitzlist"/>
        <w:numPr>
          <w:ilvl w:val="0"/>
          <w:numId w:val="12"/>
        </w:numPr>
        <w:ind w:left="284" w:hanging="284"/>
        <w:contextualSpacing w:val="0"/>
        <w:jc w:val="both"/>
        <w:rPr>
          <w:rFonts w:ascii="Arial" w:hAnsi="Arial" w:cs="Arial"/>
          <w:sz w:val="18"/>
          <w:szCs w:val="18"/>
        </w:rPr>
      </w:pPr>
      <w:r>
        <w:rPr>
          <w:rFonts w:ascii="Arial" w:hAnsi="Arial" w:cs="Arial"/>
          <w:sz w:val="18"/>
          <w:szCs w:val="18"/>
        </w:rPr>
        <w:t xml:space="preserve">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t>
      </w:r>
      <w:r>
        <w:rPr>
          <w:rFonts w:ascii="Arial" w:hAnsi="Arial" w:cs="Arial"/>
          <w:sz w:val="18"/>
          <w:szCs w:val="18"/>
        </w:rPr>
        <w:br/>
        <w:t>w terminie przez siebie wskazanym, chyba że:</w:t>
      </w:r>
    </w:p>
    <w:p w14:paraId="745256E0" w14:textId="77777777" w:rsidR="00DE1581" w:rsidRDefault="00276A8F" w:rsidP="008F251B">
      <w:pPr>
        <w:pStyle w:val="Akapitzlist"/>
        <w:numPr>
          <w:ilvl w:val="1"/>
          <w:numId w:val="74"/>
        </w:numPr>
        <w:jc w:val="both"/>
        <w:rPr>
          <w:rFonts w:ascii="Arial" w:hAnsi="Arial" w:cs="Arial"/>
          <w:sz w:val="18"/>
          <w:szCs w:val="18"/>
        </w:rPr>
      </w:pPr>
      <w:r>
        <w:rPr>
          <w:rFonts w:ascii="Arial" w:hAnsi="Arial" w:cs="Arial"/>
          <w:sz w:val="18"/>
          <w:szCs w:val="18"/>
        </w:rPr>
        <w:t>oferta wykonawcy podlega odrzuceniu bez względu na ich złożenie, uzupełnienie lub poprawienie</w:t>
      </w:r>
    </w:p>
    <w:p w14:paraId="745256E1" w14:textId="77777777" w:rsidR="00DE1581" w:rsidRDefault="00276A8F">
      <w:pPr>
        <w:pStyle w:val="Akapitzlist"/>
        <w:ind w:left="567"/>
        <w:contextualSpacing w:val="0"/>
        <w:jc w:val="both"/>
        <w:rPr>
          <w:rFonts w:ascii="Arial" w:hAnsi="Arial" w:cs="Arial"/>
          <w:sz w:val="18"/>
          <w:szCs w:val="18"/>
        </w:rPr>
      </w:pPr>
      <w:r>
        <w:rPr>
          <w:rFonts w:ascii="Arial" w:hAnsi="Arial" w:cs="Arial"/>
          <w:sz w:val="18"/>
          <w:szCs w:val="18"/>
        </w:rPr>
        <w:t>lub</w:t>
      </w:r>
    </w:p>
    <w:p w14:paraId="745256E2" w14:textId="7E9C7461" w:rsidR="00DE1581" w:rsidRDefault="00276A8F" w:rsidP="008F251B">
      <w:pPr>
        <w:pStyle w:val="Akapitzlist"/>
        <w:numPr>
          <w:ilvl w:val="1"/>
          <w:numId w:val="74"/>
        </w:numPr>
        <w:jc w:val="both"/>
        <w:rPr>
          <w:rFonts w:ascii="Arial" w:hAnsi="Arial" w:cs="Arial"/>
          <w:sz w:val="18"/>
          <w:szCs w:val="18"/>
        </w:rPr>
      </w:pPr>
      <w:r>
        <w:rPr>
          <w:rFonts w:ascii="Arial" w:hAnsi="Arial" w:cs="Arial"/>
          <w:sz w:val="18"/>
          <w:szCs w:val="18"/>
        </w:rPr>
        <w:t>zachodzą przesłanki unieważnienia postępowania.</w:t>
      </w:r>
    </w:p>
    <w:p w14:paraId="745256E3" w14:textId="77777777" w:rsidR="00DE1581" w:rsidRDefault="00276A8F" w:rsidP="008F251B">
      <w:pPr>
        <w:pStyle w:val="Akapitzlist"/>
        <w:numPr>
          <w:ilvl w:val="0"/>
          <w:numId w:val="12"/>
        </w:numPr>
        <w:spacing w:after="60" w:line="276" w:lineRule="auto"/>
        <w:ind w:left="284" w:hanging="284"/>
        <w:contextualSpacing w:val="0"/>
        <w:jc w:val="both"/>
        <w:rPr>
          <w:rFonts w:ascii="Arial" w:hAnsi="Arial" w:cs="Arial"/>
          <w:sz w:val="18"/>
          <w:szCs w:val="18"/>
        </w:rPr>
      </w:pPr>
      <w:r>
        <w:rPr>
          <w:rFonts w:ascii="Arial" w:hAnsi="Arial" w:cs="Arial"/>
          <w:sz w:val="18"/>
          <w:szCs w:val="18"/>
        </w:rPr>
        <w:t>Podstawy wykluczenia.</w:t>
      </w:r>
    </w:p>
    <w:p w14:paraId="745256E4" w14:textId="77777777" w:rsidR="00DE1581" w:rsidRDefault="00276A8F" w:rsidP="008F251B">
      <w:pPr>
        <w:pStyle w:val="Akapitzlist"/>
        <w:numPr>
          <w:ilvl w:val="3"/>
          <w:numId w:val="74"/>
        </w:numPr>
        <w:spacing w:before="20"/>
        <w:ind w:left="426" w:hanging="263"/>
        <w:contextualSpacing w:val="0"/>
        <w:jc w:val="both"/>
        <w:rPr>
          <w:rFonts w:ascii="Arial" w:eastAsiaTheme="majorEastAsia" w:hAnsi="Arial" w:cs="Arial"/>
          <w:bCs/>
          <w:sz w:val="18"/>
          <w:szCs w:val="18"/>
        </w:rPr>
      </w:pPr>
      <w:r>
        <w:rPr>
          <w:rFonts w:ascii="Arial" w:eastAsiaTheme="majorEastAsia" w:hAnsi="Arial" w:cs="Arial"/>
          <w:bCs/>
          <w:sz w:val="18"/>
          <w:szCs w:val="18"/>
          <w:u w:val="single"/>
        </w:rPr>
        <w:t>Z postępowania, na podstawie art. 108 ust. 1 ustawy, Zamawiający wykluczy Wykonawcę</w:t>
      </w:r>
      <w:r>
        <w:rPr>
          <w:rFonts w:ascii="Arial" w:eastAsiaTheme="majorEastAsia" w:hAnsi="Arial" w:cs="Arial"/>
          <w:bCs/>
          <w:sz w:val="18"/>
          <w:szCs w:val="18"/>
        </w:rPr>
        <w:t>:</w:t>
      </w:r>
    </w:p>
    <w:p w14:paraId="745256E5"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będącego osobą fizyczną, którego prawomocnie skazano za przestępstwo:</w:t>
      </w:r>
    </w:p>
    <w:p w14:paraId="745256E6"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udziału w zorganizowanej grupie przestępczej albo związku mającym na celu popełnienie przestępstwa lub przestępstwa skarbowego, o którym mowa w art. 258 Kodeksu karnego,</w:t>
      </w:r>
    </w:p>
    <w:p w14:paraId="745256E7"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handlu ludźmi, o którym mowa w art. 189a Kodeksu karnego,</w:t>
      </w:r>
    </w:p>
    <w:p w14:paraId="745256E8" w14:textId="1668D10D"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 xml:space="preserve">o którym mowa w art. 228-230a, art. 250a Kodeksu karnego, w art. 46-48 ustawy z dnia 25 czerwca 2010 r. o sporcie (Dz. U. z 2023 r. poz. 2048 </w:t>
      </w:r>
      <w:r w:rsidR="0042216F">
        <w:rPr>
          <w:rFonts w:ascii="Arial" w:hAnsi="Arial" w:cs="Arial"/>
          <w:sz w:val="18"/>
          <w:szCs w:val="18"/>
        </w:rPr>
        <w:t>tj.</w:t>
      </w:r>
      <w:r>
        <w:rPr>
          <w:rFonts w:ascii="Arial" w:hAnsi="Arial" w:cs="Arial"/>
          <w:sz w:val="18"/>
          <w:szCs w:val="18"/>
        </w:rPr>
        <w:t xml:space="preserve">) lub w art. 54 ust. 1-4 ustawy z dnia 12 maja 2011 r. o refundacji </w:t>
      </w:r>
      <w:r>
        <w:rPr>
          <w:rFonts w:ascii="Arial" w:hAnsi="Arial" w:cs="Arial"/>
          <w:sz w:val="18"/>
          <w:szCs w:val="18"/>
        </w:rPr>
        <w:lastRenderedPageBreak/>
        <w:t xml:space="preserve">leków, środków spożywczych specjalnego przeznaczenia żywieniowego oraz wyrobów medycznych (Dz. U. z 2023 r. poz. 826 z </w:t>
      </w:r>
      <w:proofErr w:type="spellStart"/>
      <w:r>
        <w:rPr>
          <w:rFonts w:ascii="Arial" w:hAnsi="Arial" w:cs="Arial"/>
          <w:sz w:val="18"/>
          <w:szCs w:val="18"/>
        </w:rPr>
        <w:t>późn</w:t>
      </w:r>
      <w:proofErr w:type="spellEnd"/>
      <w:r>
        <w:rPr>
          <w:rFonts w:ascii="Arial" w:hAnsi="Arial" w:cs="Arial"/>
          <w:sz w:val="18"/>
          <w:szCs w:val="18"/>
        </w:rPr>
        <w:t>. zm.),</w:t>
      </w:r>
    </w:p>
    <w:p w14:paraId="745256E9"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5256EA"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o charakterze terrorystycznym, o którym mowa w art. 115 § 20 Kodeksu karnego, lub mające na celu popełnienie tego przestępstwa,</w:t>
      </w:r>
    </w:p>
    <w:p w14:paraId="745256EB" w14:textId="13BEED49"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2021.poz. 1745 </w:t>
      </w:r>
      <w:r w:rsidR="0042216F">
        <w:rPr>
          <w:rFonts w:ascii="Arial" w:hAnsi="Arial" w:cs="Arial"/>
          <w:sz w:val="18"/>
          <w:szCs w:val="18"/>
        </w:rPr>
        <w:t>tj.</w:t>
      </w:r>
      <w:r>
        <w:rPr>
          <w:rFonts w:ascii="Arial" w:hAnsi="Arial" w:cs="Arial"/>
          <w:sz w:val="18"/>
          <w:szCs w:val="18"/>
        </w:rPr>
        <w:t>),</w:t>
      </w:r>
    </w:p>
    <w:p w14:paraId="745256EC"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5256ED"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45256EE"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5256EF"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45256F0"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wobec którego prawomocnie orzeczono zakaz ubiegania się o zamówienia publiczne;</w:t>
      </w:r>
    </w:p>
    <w:p w14:paraId="745256F1"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w:t>
      </w:r>
    </w:p>
    <w:p w14:paraId="745256F2"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 xml:space="preserve">wykonawcę, jeżeli, w przypadkach, o których mowa w art. 85 ust. 1 </w:t>
      </w:r>
      <w:proofErr w:type="spellStart"/>
      <w:r>
        <w:rPr>
          <w:rFonts w:ascii="Arial" w:hAnsi="Arial" w:cs="Arial"/>
          <w:sz w:val="18"/>
          <w:szCs w:val="18"/>
        </w:rPr>
        <w:t>uPzp</w:t>
      </w:r>
      <w:proofErr w:type="spellEnd"/>
      <w:r>
        <w:rPr>
          <w:rFonts w:ascii="Arial" w:hAnsi="Arial" w:cs="Arial"/>
          <w:sz w:val="18"/>
          <w:szCs w:val="18"/>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45256F3" w14:textId="45ABEB19" w:rsidR="00DE1581" w:rsidRDefault="00276A8F" w:rsidP="008F251B">
      <w:pPr>
        <w:pStyle w:val="Akapitzlist"/>
        <w:numPr>
          <w:ilvl w:val="3"/>
          <w:numId w:val="74"/>
        </w:numPr>
        <w:spacing w:before="20"/>
        <w:ind w:left="426" w:hanging="263"/>
        <w:contextualSpacing w:val="0"/>
        <w:jc w:val="both"/>
        <w:rPr>
          <w:rFonts w:ascii="Arial" w:hAnsi="Arial" w:cs="Arial"/>
          <w:sz w:val="18"/>
          <w:szCs w:val="18"/>
        </w:rPr>
      </w:pPr>
      <w:r>
        <w:rPr>
          <w:rFonts w:ascii="Arial" w:eastAsiaTheme="majorEastAsia" w:hAnsi="Arial" w:cs="Arial"/>
          <w:bCs/>
          <w:sz w:val="18"/>
          <w:szCs w:val="18"/>
          <w:u w:val="single"/>
        </w:rPr>
        <w:t>Dodatkowo, zgodnie z art. 7 ust. 1 ustawy z dnia 13 kwietnia 2022 r. o szczególnych rozwiązaniach w zakresie przeciwdziałania wspieraniu agresji na Ukrainę oraz służących ochronie bezpieczeństwa narodowego (Dz.U.202</w:t>
      </w:r>
      <w:r w:rsidR="00296BEC">
        <w:rPr>
          <w:rFonts w:ascii="Arial" w:eastAsiaTheme="majorEastAsia" w:hAnsi="Arial" w:cs="Arial"/>
          <w:bCs/>
          <w:sz w:val="18"/>
          <w:szCs w:val="18"/>
          <w:u w:val="single"/>
        </w:rPr>
        <w:t>4</w:t>
      </w:r>
      <w:r>
        <w:rPr>
          <w:rFonts w:ascii="Arial" w:eastAsiaTheme="majorEastAsia" w:hAnsi="Arial" w:cs="Arial"/>
          <w:bCs/>
          <w:sz w:val="18"/>
          <w:szCs w:val="18"/>
          <w:u w:val="single"/>
        </w:rPr>
        <w:t>.</w:t>
      </w:r>
      <w:r w:rsidR="00296BEC">
        <w:rPr>
          <w:rFonts w:ascii="Arial" w:eastAsiaTheme="majorEastAsia" w:hAnsi="Arial" w:cs="Arial"/>
          <w:bCs/>
          <w:sz w:val="18"/>
          <w:szCs w:val="18"/>
          <w:u w:val="single"/>
        </w:rPr>
        <w:t>507</w:t>
      </w:r>
      <w:r>
        <w:rPr>
          <w:rFonts w:ascii="Arial" w:eastAsiaTheme="majorEastAsia" w:hAnsi="Arial" w:cs="Arial"/>
          <w:bCs/>
          <w:sz w:val="18"/>
          <w:szCs w:val="18"/>
          <w:u w:val="single"/>
        </w:rPr>
        <w:t xml:space="preserve">, </w:t>
      </w:r>
      <w:r w:rsidR="0042216F">
        <w:rPr>
          <w:rFonts w:ascii="Arial" w:eastAsiaTheme="majorEastAsia" w:hAnsi="Arial" w:cs="Arial"/>
          <w:bCs/>
          <w:sz w:val="18"/>
          <w:szCs w:val="18"/>
          <w:u w:val="single"/>
        </w:rPr>
        <w:t>tj.</w:t>
      </w:r>
      <w:r>
        <w:rPr>
          <w:rFonts w:ascii="Arial" w:eastAsiaTheme="majorEastAsia" w:hAnsi="Arial" w:cs="Arial"/>
          <w:bCs/>
          <w:sz w:val="18"/>
          <w:szCs w:val="18"/>
          <w:u w:val="single"/>
        </w:rPr>
        <w:t>) (dalej jako: ,,</w:t>
      </w:r>
      <w:proofErr w:type="spellStart"/>
      <w:r>
        <w:rPr>
          <w:rFonts w:ascii="Arial" w:eastAsiaTheme="majorEastAsia" w:hAnsi="Arial" w:cs="Arial"/>
          <w:bCs/>
          <w:sz w:val="18"/>
          <w:szCs w:val="18"/>
          <w:u w:val="single"/>
        </w:rPr>
        <w:t>u.sz.r.z.p.w.a.u.s.o.b.n</w:t>
      </w:r>
      <w:proofErr w:type="spellEnd"/>
      <w:r>
        <w:rPr>
          <w:rFonts w:ascii="Arial" w:eastAsiaTheme="majorEastAsia" w:hAnsi="Arial" w:cs="Arial"/>
          <w:bCs/>
          <w:sz w:val="18"/>
          <w:szCs w:val="18"/>
          <w:u w:val="single"/>
        </w:rPr>
        <w:t>.”):</w:t>
      </w:r>
    </w:p>
    <w:p w14:paraId="745256F4" w14:textId="77777777" w:rsidR="00DE1581" w:rsidRDefault="00276A8F" w:rsidP="005A3A70">
      <w:pPr>
        <w:pStyle w:val="Akapitzlist"/>
        <w:numPr>
          <w:ilvl w:val="0"/>
          <w:numId w:val="79"/>
        </w:numPr>
        <w:spacing w:line="276" w:lineRule="auto"/>
        <w:ind w:left="641" w:hanging="357"/>
        <w:jc w:val="both"/>
        <w:rPr>
          <w:rFonts w:ascii="Arial" w:hAnsi="Arial" w:cs="Arial"/>
          <w:sz w:val="18"/>
          <w:szCs w:val="18"/>
          <w:u w:val="single"/>
        </w:rPr>
      </w:pPr>
      <w:r>
        <w:rPr>
          <w:rFonts w:ascii="Arial" w:eastAsiaTheme="majorEastAsia" w:hAnsi="Arial" w:cs="Arial"/>
          <w:bCs/>
          <w:sz w:val="18"/>
          <w:szCs w:val="18"/>
          <w:u w:val="single"/>
        </w:rPr>
        <w:t>wyklucza się z niniejszego postępowania:</w:t>
      </w:r>
    </w:p>
    <w:p w14:paraId="745256F5" w14:textId="77777777" w:rsidR="00DE1581" w:rsidRDefault="00276A8F" w:rsidP="008F251B">
      <w:pPr>
        <w:pStyle w:val="Akapitzlist"/>
        <w:numPr>
          <w:ilvl w:val="0"/>
          <w:numId w:val="80"/>
        </w:numPr>
        <w:spacing w:line="276" w:lineRule="auto"/>
        <w:jc w:val="both"/>
        <w:rPr>
          <w:rFonts w:ascii="Arial" w:hAnsi="Arial" w:cs="Arial"/>
          <w:sz w:val="18"/>
          <w:szCs w:val="18"/>
        </w:rPr>
      </w:pPr>
      <w:r>
        <w:rPr>
          <w:rFonts w:ascii="Arial" w:hAnsi="Arial" w:cs="Arial"/>
          <w:sz w:val="18"/>
          <w:szCs w:val="18"/>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rFonts w:ascii="Arial" w:hAnsi="Arial" w:cs="Arial"/>
          <w:sz w:val="18"/>
          <w:szCs w:val="18"/>
        </w:rPr>
        <w:t>późn</w:t>
      </w:r>
      <w:proofErr w:type="spellEnd"/>
      <w:r>
        <w:rPr>
          <w:rFonts w:ascii="Arial" w:hAnsi="Arial" w:cs="Arial"/>
          <w:sz w:val="18"/>
          <w:szCs w:val="18"/>
        </w:rPr>
        <w:t xml:space="preserve">.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Arial" w:hAnsi="Arial" w:cs="Arial"/>
          <w:sz w:val="18"/>
          <w:szCs w:val="18"/>
        </w:rPr>
        <w:t>późn</w:t>
      </w:r>
      <w:proofErr w:type="spellEnd"/>
      <w:r>
        <w:rPr>
          <w:rFonts w:ascii="Arial" w:hAnsi="Arial" w:cs="Arial"/>
          <w:sz w:val="18"/>
          <w:szCs w:val="18"/>
        </w:rPr>
        <w:t xml:space="preserve">. zm.) (dalej jako: ,,rozporządzenie 269/2014”) albo wpisanego 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 xml:space="preserve">.; </w:t>
      </w:r>
    </w:p>
    <w:p w14:paraId="745256F6" w14:textId="1579B6D9" w:rsidR="00DE1581" w:rsidRDefault="00276A8F" w:rsidP="008F251B">
      <w:pPr>
        <w:pStyle w:val="Akapitzlist"/>
        <w:numPr>
          <w:ilvl w:val="0"/>
          <w:numId w:val="80"/>
        </w:numPr>
        <w:spacing w:line="276" w:lineRule="auto"/>
        <w:jc w:val="both"/>
        <w:rPr>
          <w:rFonts w:ascii="Arial" w:hAnsi="Arial" w:cs="Arial"/>
          <w:sz w:val="18"/>
          <w:szCs w:val="18"/>
        </w:rPr>
      </w:pPr>
      <w:r>
        <w:rPr>
          <w:rFonts w:ascii="Arial" w:hAnsi="Arial" w:cs="Arial"/>
          <w:sz w:val="18"/>
          <w:szCs w:val="18"/>
        </w:rPr>
        <w:t xml:space="preserve">wykonawcę, którego beneficjentem rzeczywistym w rozumieniu ustawy z dnia 1 marca 2018 r. o przeciwdziałaniu praniu pieniędzy oraz finansowaniu terroryzmu (Dz. U. z 2023 r. poz.1723. </w:t>
      </w:r>
      <w:proofErr w:type="spellStart"/>
      <w:r>
        <w:rPr>
          <w:rFonts w:ascii="Arial" w:hAnsi="Arial" w:cs="Arial"/>
          <w:sz w:val="18"/>
          <w:szCs w:val="18"/>
        </w:rPr>
        <w:t>t.j</w:t>
      </w:r>
      <w:proofErr w:type="spellEnd"/>
      <w:r>
        <w:rPr>
          <w:rFonts w:ascii="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 xml:space="preserve">.; </w:t>
      </w:r>
    </w:p>
    <w:p w14:paraId="745256F7" w14:textId="77777777" w:rsidR="00DE1581" w:rsidRDefault="00276A8F" w:rsidP="008F251B">
      <w:pPr>
        <w:pStyle w:val="Akapitzlist"/>
        <w:numPr>
          <w:ilvl w:val="0"/>
          <w:numId w:val="80"/>
        </w:numPr>
        <w:spacing w:line="276" w:lineRule="auto"/>
        <w:jc w:val="both"/>
        <w:rPr>
          <w:rFonts w:ascii="Arial" w:hAnsi="Arial" w:cs="Arial"/>
          <w:sz w:val="18"/>
          <w:szCs w:val="18"/>
        </w:rPr>
      </w:pPr>
      <w:r>
        <w:rPr>
          <w:rFonts w:ascii="Arial" w:hAnsi="Arial" w:cs="Arial"/>
          <w:sz w:val="18"/>
          <w:szCs w:val="18"/>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w:t>
      </w:r>
    </w:p>
    <w:p w14:paraId="745256F8" w14:textId="77777777" w:rsidR="00DE1581" w:rsidRDefault="00276A8F" w:rsidP="005A3A70">
      <w:pPr>
        <w:pStyle w:val="Akapitzlist"/>
        <w:numPr>
          <w:ilvl w:val="0"/>
          <w:numId w:val="79"/>
        </w:numPr>
        <w:spacing w:line="276" w:lineRule="auto"/>
        <w:ind w:left="641" w:hanging="357"/>
        <w:jc w:val="both"/>
        <w:rPr>
          <w:rFonts w:ascii="Arial" w:hAnsi="Arial" w:cs="Arial"/>
          <w:sz w:val="18"/>
          <w:szCs w:val="18"/>
        </w:rPr>
      </w:pPr>
      <w:r>
        <w:rPr>
          <w:rFonts w:ascii="Arial" w:eastAsiaTheme="majorEastAsia" w:hAnsi="Arial" w:cs="Arial"/>
          <w:bCs/>
          <w:sz w:val="18"/>
          <w:szCs w:val="18"/>
        </w:rPr>
        <w:t>Wykluczenie</w:t>
      </w:r>
      <w:r>
        <w:rPr>
          <w:rFonts w:ascii="Arial" w:hAnsi="Arial" w:cs="Arial"/>
          <w:sz w:val="18"/>
          <w:szCs w:val="18"/>
        </w:rPr>
        <w:t xml:space="preserve">, o którym mowa w II ust. 1 następuje na okres trwania okoliczności określonych w II ust. 1 lit. a) – c). </w:t>
      </w:r>
    </w:p>
    <w:p w14:paraId="745256F9" w14:textId="77777777" w:rsidR="00DE1581" w:rsidRDefault="00276A8F" w:rsidP="005A3A70">
      <w:pPr>
        <w:pStyle w:val="Akapitzlist"/>
        <w:numPr>
          <w:ilvl w:val="0"/>
          <w:numId w:val="79"/>
        </w:numPr>
        <w:spacing w:line="276" w:lineRule="auto"/>
        <w:ind w:left="641" w:hanging="357"/>
        <w:jc w:val="both"/>
        <w:rPr>
          <w:rFonts w:ascii="Arial" w:hAnsi="Arial" w:cs="Arial"/>
          <w:sz w:val="18"/>
          <w:szCs w:val="18"/>
        </w:rPr>
      </w:pPr>
      <w:r>
        <w:rPr>
          <w:rFonts w:ascii="Arial" w:hAnsi="Arial" w:cs="Arial"/>
          <w:sz w:val="18"/>
          <w:szCs w:val="18"/>
        </w:rPr>
        <w:t>W przypadku wykonawcy wykluczonego na podstawie II ust. 1 lit. a) – c), Zamawiający odrzuca ofertę takiego wykonawcy.</w:t>
      </w:r>
    </w:p>
    <w:p w14:paraId="745256FA" w14:textId="77777777" w:rsidR="00DE1581" w:rsidRDefault="00276A8F" w:rsidP="005A3A70">
      <w:pPr>
        <w:pStyle w:val="Akapitzlist"/>
        <w:numPr>
          <w:ilvl w:val="0"/>
          <w:numId w:val="79"/>
        </w:numPr>
        <w:spacing w:line="276" w:lineRule="auto"/>
        <w:ind w:left="641" w:hanging="357"/>
        <w:jc w:val="both"/>
        <w:rPr>
          <w:rFonts w:ascii="Arial" w:hAnsi="Arial" w:cs="Arial"/>
          <w:sz w:val="18"/>
          <w:szCs w:val="18"/>
        </w:rPr>
      </w:pPr>
      <w:r>
        <w:rPr>
          <w:rFonts w:ascii="Arial" w:hAnsi="Arial" w:cs="Arial"/>
          <w:sz w:val="18"/>
          <w:szCs w:val="18"/>
        </w:rPr>
        <w:t xml:space="preserve">Weryfikacja braku zaistnienia podstawy wykluczenia wskazanej w ust. 7 w stosunku do konkretnego wykonawcy nastąpi na podstawie oświadczenia własnego wykonawcy. Przy czym Zamawiający zastrzega sobie prawo do </w:t>
      </w:r>
      <w:r>
        <w:rPr>
          <w:rFonts w:ascii="Arial" w:hAnsi="Arial" w:cs="Arial"/>
          <w:sz w:val="18"/>
          <w:szCs w:val="18"/>
        </w:rPr>
        <w:lastRenderedPageBreak/>
        <w:t xml:space="preserve">dodatkowej weryfikacji braku zaistnienia wspominanych przesłanek wykluczenia za pomocą wszelkich dostępnych środków (np. w oparciu o informacje wynikające z Krajowego Rejestru Sądowego, Centralnej Ewidencji i Informacji o Działalności Gospodarczej, czy Centralnego Rejestru Beneficjentów Rzeczywistych). </w:t>
      </w:r>
    </w:p>
    <w:p w14:paraId="745256FB" w14:textId="77777777" w:rsidR="00DE1581" w:rsidRDefault="00276A8F" w:rsidP="008F251B">
      <w:pPr>
        <w:pStyle w:val="Akapitzlist"/>
        <w:numPr>
          <w:ilvl w:val="3"/>
          <w:numId w:val="74"/>
        </w:numPr>
        <w:spacing w:before="20"/>
        <w:ind w:left="426" w:hanging="426"/>
        <w:contextualSpacing w:val="0"/>
        <w:jc w:val="both"/>
        <w:rPr>
          <w:rFonts w:ascii="Arial" w:eastAsiaTheme="majorEastAsia" w:hAnsi="Arial" w:cs="Arial"/>
          <w:bCs/>
          <w:sz w:val="18"/>
          <w:szCs w:val="18"/>
          <w:u w:val="single"/>
        </w:rPr>
      </w:pPr>
      <w:r>
        <w:rPr>
          <w:rFonts w:ascii="Arial" w:eastAsiaTheme="majorEastAsia" w:hAnsi="Arial" w:cs="Arial"/>
          <w:bCs/>
          <w:sz w:val="18"/>
          <w:szCs w:val="18"/>
          <w:u w:val="single"/>
        </w:rPr>
        <w:t>Ponadto z postępowania Zamawiający wykluczy Wykonawcę:</w:t>
      </w:r>
    </w:p>
    <w:p w14:paraId="745256FC" w14:textId="77777777" w:rsidR="00DE1581" w:rsidRDefault="00276A8F" w:rsidP="008F251B">
      <w:pPr>
        <w:pStyle w:val="Akapitzlist"/>
        <w:numPr>
          <w:ilvl w:val="0"/>
          <w:numId w:val="90"/>
        </w:numPr>
        <w:spacing w:before="20"/>
        <w:jc w:val="both"/>
        <w:rPr>
          <w:rFonts w:ascii="Arial" w:eastAsiaTheme="majorEastAsia" w:hAnsi="Arial" w:cs="Arial"/>
          <w:bCs/>
          <w:sz w:val="18"/>
          <w:szCs w:val="18"/>
        </w:rPr>
      </w:pPr>
      <w:bookmarkStart w:id="13" w:name="_Hlk55914265"/>
      <w:r>
        <w:rPr>
          <w:rFonts w:ascii="Arial" w:eastAsiaTheme="majorEastAsia" w:hAnsi="Arial" w:cs="Arial"/>
          <w:bCs/>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bookmarkEnd w:id="13"/>
    </w:p>
    <w:p w14:paraId="745256FD" w14:textId="77777777" w:rsidR="00DE1581" w:rsidRDefault="00276A8F" w:rsidP="008F251B">
      <w:pPr>
        <w:pStyle w:val="Akapitzlist"/>
        <w:numPr>
          <w:ilvl w:val="3"/>
          <w:numId w:val="74"/>
        </w:numPr>
        <w:spacing w:before="20"/>
        <w:ind w:left="426" w:hanging="426"/>
        <w:contextualSpacing w:val="0"/>
        <w:jc w:val="both"/>
        <w:rPr>
          <w:rFonts w:ascii="Arial" w:eastAsiaTheme="majorEastAsia" w:hAnsi="Arial" w:cs="Arial"/>
          <w:bCs/>
          <w:sz w:val="18"/>
          <w:szCs w:val="18"/>
          <w:u w:val="single"/>
        </w:rPr>
      </w:pPr>
      <w:r>
        <w:rPr>
          <w:rFonts w:ascii="Arial" w:eastAsiaTheme="majorEastAsia" w:hAnsi="Arial" w:cs="Arial"/>
          <w:bCs/>
          <w:sz w:val="18"/>
          <w:szCs w:val="18"/>
          <w:u w:val="single"/>
        </w:rPr>
        <w:t xml:space="preserve">Wykonawca jest zobowiązany wykazać, że spełnia warunki udziału w postępowaniu i nie podlega wykluczeniu </w:t>
      </w:r>
      <w:r>
        <w:rPr>
          <w:rFonts w:ascii="Arial" w:eastAsiaTheme="majorEastAsia" w:hAnsi="Arial" w:cs="Arial"/>
          <w:bCs/>
          <w:sz w:val="18"/>
          <w:szCs w:val="18"/>
          <w:u w:val="single"/>
        </w:rPr>
        <w:br/>
        <w:t>z postępowania.</w:t>
      </w:r>
    </w:p>
    <w:p w14:paraId="745256FE" w14:textId="77777777" w:rsidR="00DE1581" w:rsidRDefault="00DE1581">
      <w:pPr>
        <w:spacing w:line="276" w:lineRule="auto"/>
        <w:rPr>
          <w:rFonts w:ascii="Arial" w:hAnsi="Arial" w:cs="Arial"/>
          <w:sz w:val="18"/>
          <w:szCs w:val="18"/>
        </w:rPr>
      </w:pPr>
    </w:p>
    <w:p w14:paraId="745256FF" w14:textId="77777777" w:rsidR="00DE1581" w:rsidRDefault="00276A8F">
      <w:pPr>
        <w:spacing w:line="276" w:lineRule="auto"/>
        <w:rPr>
          <w:rFonts w:ascii="Arial" w:hAnsi="Arial" w:cs="Arial"/>
          <w:b/>
          <w:sz w:val="18"/>
          <w:szCs w:val="18"/>
        </w:rPr>
      </w:pPr>
      <w:bookmarkStart w:id="14" w:name="_Toc524522524"/>
      <w:bookmarkStart w:id="15" w:name="_Toc514924613"/>
      <w:bookmarkStart w:id="16" w:name="_Toc458753179"/>
      <w:bookmarkStart w:id="17" w:name="_Toc458464635"/>
      <w:r>
        <w:rPr>
          <w:rFonts w:ascii="Arial" w:hAnsi="Arial" w:cs="Arial"/>
          <w:b/>
          <w:sz w:val="18"/>
          <w:szCs w:val="18"/>
        </w:rPr>
        <w:t>Rozdział IV. Zawartość ofert, wykaz oświadczeń lub dokumentów potwierdzających brak podstaw wykluczenia oraz spełnianie warunków udziału w postępowaniu.</w:t>
      </w:r>
      <w:bookmarkEnd w:id="14"/>
      <w:bookmarkEnd w:id="15"/>
      <w:bookmarkEnd w:id="16"/>
      <w:bookmarkEnd w:id="17"/>
    </w:p>
    <w:p w14:paraId="74525700" w14:textId="77777777" w:rsidR="00DE1581" w:rsidRDefault="00276A8F">
      <w:pPr>
        <w:spacing w:line="276" w:lineRule="auto"/>
        <w:jc w:val="both"/>
        <w:rPr>
          <w:rFonts w:ascii="Arial" w:hAnsi="Arial" w:cs="Arial"/>
          <w:sz w:val="18"/>
          <w:szCs w:val="18"/>
        </w:rPr>
      </w:pPr>
      <w:r>
        <w:rPr>
          <w:rFonts w:ascii="Arial" w:hAnsi="Arial" w:cs="Arial"/>
          <w:sz w:val="18"/>
          <w:szCs w:val="18"/>
        </w:rPr>
        <w:t>W zakresie nieuregulowanym postanowieniami SWZ zastosowanie mają przepisy rozporządzenia Ministra Rozwoju, Pracy i Technologii z dnia 23 grudnia 2020 r. w sprawie podmiotowych środków dowodowych oraz innych dokumentów lub oświadczeń, jakich może żądać zamawiający od wykonawcy (Dz. U. z 2020 r. poz. 2415).</w:t>
      </w:r>
    </w:p>
    <w:p w14:paraId="74525701" w14:textId="77777777" w:rsidR="00DE1581" w:rsidRDefault="00276A8F" w:rsidP="00090E76">
      <w:pPr>
        <w:pStyle w:val="siwz-1"/>
      </w:pPr>
      <w:bookmarkStart w:id="18" w:name="_Toc524522525"/>
      <w:bookmarkStart w:id="19" w:name="_Toc514924614"/>
      <w:bookmarkStart w:id="20" w:name="_Toc458753180"/>
      <w:bookmarkStart w:id="21" w:name="_Toc458464636"/>
      <w:r>
        <w:t>IV.1. Zawartość ofert.</w:t>
      </w:r>
      <w:bookmarkEnd w:id="18"/>
      <w:bookmarkEnd w:id="19"/>
      <w:bookmarkEnd w:id="20"/>
      <w:bookmarkEnd w:id="21"/>
    </w:p>
    <w:p w14:paraId="74525702" w14:textId="77777777" w:rsidR="00DE1581" w:rsidRDefault="00276A8F" w:rsidP="008F251B">
      <w:pPr>
        <w:pStyle w:val="Akapitzlist"/>
        <w:numPr>
          <w:ilvl w:val="0"/>
          <w:numId w:val="13"/>
        </w:numPr>
        <w:spacing w:line="276" w:lineRule="auto"/>
        <w:jc w:val="both"/>
        <w:rPr>
          <w:rFonts w:ascii="Arial" w:hAnsi="Arial" w:cs="Arial"/>
          <w:sz w:val="18"/>
          <w:szCs w:val="18"/>
        </w:rPr>
      </w:pPr>
      <w:r>
        <w:rPr>
          <w:rFonts w:ascii="Arial" w:hAnsi="Arial" w:cs="Arial"/>
          <w:sz w:val="18"/>
          <w:szCs w:val="18"/>
        </w:rPr>
        <w:t xml:space="preserve">Ofertę należy złożyć pod rygorem nieważności w formie elektronicznej, podpisaną kwalifikowanym podpisem elektronicznym lub w postaci elektronicznej opatrzonej podpisem zaufanym lub podpisem osobistym. Oferta należy podpisać podpisem elektronicznym przez osoby upoważnione do tych czynności. Wykonawca składa ofertę na Formularzu Ofertowym wg Załącznika nr 1 do SWZ </w:t>
      </w:r>
      <w:r>
        <w:rPr>
          <w:rFonts w:ascii="Arial" w:hAnsi="Arial" w:cs="Arial"/>
          <w:b/>
          <w:sz w:val="18"/>
          <w:szCs w:val="18"/>
        </w:rPr>
        <w:t>za pośrednictwem Platformy Zakupowej</w:t>
      </w:r>
      <w:r>
        <w:rPr>
          <w:rFonts w:ascii="Arial" w:hAnsi="Arial" w:cs="Arial"/>
          <w:sz w:val="18"/>
          <w:szCs w:val="18"/>
        </w:rPr>
        <w:t>.</w:t>
      </w:r>
    </w:p>
    <w:p w14:paraId="74525703" w14:textId="77777777" w:rsidR="00DE1581" w:rsidRDefault="00276A8F" w:rsidP="008F251B">
      <w:pPr>
        <w:pStyle w:val="Akapitzlist"/>
        <w:numPr>
          <w:ilvl w:val="0"/>
          <w:numId w:val="13"/>
        </w:numPr>
        <w:spacing w:line="276" w:lineRule="auto"/>
        <w:contextualSpacing w:val="0"/>
        <w:jc w:val="both"/>
        <w:rPr>
          <w:rFonts w:ascii="Arial" w:hAnsi="Arial" w:cs="Arial"/>
          <w:sz w:val="18"/>
          <w:szCs w:val="18"/>
        </w:rPr>
      </w:pPr>
      <w:r>
        <w:rPr>
          <w:rFonts w:ascii="Arial" w:hAnsi="Arial" w:cs="Arial"/>
          <w:sz w:val="18"/>
          <w:szCs w:val="18"/>
        </w:rPr>
        <w:t>Wykonawca obowiązany jest złożyć wraz z ofertą następujące dokumenty:</w:t>
      </w:r>
    </w:p>
    <w:p w14:paraId="74525704" w14:textId="77777777" w:rsidR="00DE1581" w:rsidRDefault="00276A8F" w:rsidP="008F251B">
      <w:pPr>
        <w:pStyle w:val="Akapitzlist"/>
        <w:numPr>
          <w:ilvl w:val="1"/>
          <w:numId w:val="13"/>
        </w:numPr>
        <w:spacing w:line="276" w:lineRule="auto"/>
        <w:ind w:left="709"/>
        <w:contextualSpacing w:val="0"/>
        <w:jc w:val="both"/>
        <w:rPr>
          <w:rFonts w:ascii="Arial" w:hAnsi="Arial" w:cs="Arial"/>
          <w:sz w:val="18"/>
          <w:szCs w:val="18"/>
        </w:rPr>
      </w:pPr>
      <w:r>
        <w:rPr>
          <w:rFonts w:ascii="Arial" w:hAnsi="Arial" w:cs="Arial"/>
          <w:sz w:val="18"/>
          <w:szCs w:val="18"/>
        </w:rPr>
        <w:t>Pełnomocnictwo lub inny dokument potwierdzający umocowanie do reprezentowania Wykonawcy. Pełnomocnictwo należy złożyć w postaci elektronicznej, opatrzone kwalifikowanym podpisem elektronicznym lub podpisem zaufanym lub podpisem osobistym przez osobę/y upoważnione do reprezentacji wskazane we właściwym rejestrze, jeżeli oferta nie została podpisana przez osoby upoważnione do tych czynności dokumentem rejestracyjnym. Zamawiający dopuszcza złożenie elektronicznej kopii pełnomocnictwa poświadczonej przez notariusza.</w:t>
      </w:r>
    </w:p>
    <w:p w14:paraId="74525705" w14:textId="77777777" w:rsidR="00DE1581" w:rsidRDefault="00276A8F" w:rsidP="008F251B">
      <w:pPr>
        <w:pStyle w:val="Akapitzlist"/>
        <w:numPr>
          <w:ilvl w:val="1"/>
          <w:numId w:val="13"/>
        </w:numPr>
        <w:spacing w:line="276" w:lineRule="auto"/>
        <w:ind w:left="709"/>
        <w:contextualSpacing w:val="0"/>
        <w:jc w:val="both"/>
        <w:rPr>
          <w:rFonts w:ascii="Arial" w:hAnsi="Arial" w:cs="Arial"/>
          <w:sz w:val="18"/>
          <w:szCs w:val="18"/>
        </w:rPr>
      </w:pPr>
      <w:r>
        <w:rPr>
          <w:rFonts w:ascii="Arial" w:hAnsi="Arial" w:cs="Arial"/>
          <w:sz w:val="18"/>
          <w:szCs w:val="18"/>
        </w:rPr>
        <w:t>Zobowiązanie podmiotu trzeciego lub inny podmiotowy środek dowodowy potwierdzający, że Wykonawca realizując zamówienie będzie dysponował niezbędnymi zasobami, jeżeli Wykonawca powołuje się na zasoby innych podmiotów (wg załącznika nr 8) oraz oświadczenia, o których mowa w pkt. 2.3 odpowiednio wypełnione i podpisane przez podmiot udostępniający zasoby. Zobowiązanie należy złożyć pod rygorem nieważności w postaci elektronicznej, podpisane kwalifikowanym podpisem elektronicznym lub podpisem zaufanym lub podpisem osobistym przez osobę upoważnioną do reprezentacji wskazane we właściwym rejestrze. Zapisy Rozdziału IV.2 SWZ stosuje się odpowiednio.</w:t>
      </w:r>
    </w:p>
    <w:p w14:paraId="74525706" w14:textId="77777777" w:rsidR="00DE1581" w:rsidRDefault="00276A8F" w:rsidP="008F251B">
      <w:pPr>
        <w:pStyle w:val="Akapitzlist"/>
        <w:numPr>
          <w:ilvl w:val="1"/>
          <w:numId w:val="13"/>
        </w:numPr>
        <w:spacing w:line="276" w:lineRule="auto"/>
        <w:ind w:left="709"/>
        <w:contextualSpacing w:val="0"/>
        <w:jc w:val="both"/>
        <w:rPr>
          <w:rFonts w:ascii="Arial" w:hAnsi="Arial" w:cs="Arial"/>
          <w:sz w:val="18"/>
          <w:szCs w:val="18"/>
        </w:rPr>
      </w:pPr>
      <w:r>
        <w:rPr>
          <w:rFonts w:ascii="Arial" w:hAnsi="Arial" w:cs="Arial"/>
          <w:sz w:val="18"/>
          <w:szCs w:val="18"/>
        </w:rPr>
        <w:t xml:space="preserve">aktualne na dzień składania ofert wstępne oświadczenie z art. 125 ust. 1 </w:t>
      </w:r>
      <w:proofErr w:type="spellStart"/>
      <w:r>
        <w:rPr>
          <w:rFonts w:ascii="Arial" w:hAnsi="Arial" w:cs="Arial"/>
          <w:sz w:val="18"/>
          <w:szCs w:val="18"/>
        </w:rPr>
        <w:t>uPzp</w:t>
      </w:r>
      <w:proofErr w:type="spellEnd"/>
      <w:r>
        <w:rPr>
          <w:rFonts w:ascii="Arial" w:hAnsi="Arial" w:cs="Arial"/>
          <w:sz w:val="18"/>
          <w:szCs w:val="18"/>
        </w:rPr>
        <w:t xml:space="preserve"> potwierdzające:</w:t>
      </w:r>
    </w:p>
    <w:p w14:paraId="74525707" w14:textId="77777777" w:rsidR="00DE1581" w:rsidRDefault="00276A8F" w:rsidP="008F251B">
      <w:pPr>
        <w:pStyle w:val="Akapitzlist"/>
        <w:numPr>
          <w:ilvl w:val="2"/>
          <w:numId w:val="14"/>
        </w:numPr>
        <w:spacing w:line="276" w:lineRule="auto"/>
        <w:jc w:val="both"/>
        <w:rPr>
          <w:rFonts w:ascii="Arial" w:hAnsi="Arial" w:cs="Arial"/>
          <w:sz w:val="18"/>
          <w:szCs w:val="18"/>
        </w:rPr>
      </w:pPr>
      <w:r>
        <w:rPr>
          <w:rFonts w:ascii="Arial" w:hAnsi="Arial" w:cs="Arial"/>
          <w:sz w:val="18"/>
          <w:szCs w:val="18"/>
        </w:rPr>
        <w:t>brak podstaw wykluczenia (wg Załącznika nr 2 do SWZ),</w:t>
      </w:r>
    </w:p>
    <w:p w14:paraId="74525708" w14:textId="77777777" w:rsidR="00DE1581" w:rsidRDefault="00276A8F" w:rsidP="008F251B">
      <w:pPr>
        <w:numPr>
          <w:ilvl w:val="2"/>
          <w:numId w:val="14"/>
        </w:numPr>
        <w:spacing w:line="276" w:lineRule="auto"/>
        <w:jc w:val="both"/>
        <w:rPr>
          <w:rFonts w:ascii="Arial" w:hAnsi="Arial" w:cs="Arial"/>
          <w:sz w:val="18"/>
          <w:szCs w:val="18"/>
        </w:rPr>
      </w:pPr>
      <w:r>
        <w:rPr>
          <w:rFonts w:ascii="Arial" w:hAnsi="Arial" w:cs="Arial"/>
          <w:sz w:val="18"/>
          <w:szCs w:val="18"/>
        </w:rPr>
        <w:t>spełnianie warunków udziału w postępowaniu (wg Załącznika nr 3 do SWZ).</w:t>
      </w:r>
    </w:p>
    <w:p w14:paraId="74525709" w14:textId="77777777" w:rsidR="00DE1581" w:rsidRDefault="00276A8F">
      <w:pPr>
        <w:spacing w:line="276" w:lineRule="auto"/>
        <w:ind w:left="567" w:hanging="283"/>
        <w:jc w:val="both"/>
        <w:rPr>
          <w:rFonts w:ascii="Arial" w:hAnsi="Arial" w:cs="Arial"/>
          <w:sz w:val="18"/>
          <w:szCs w:val="18"/>
        </w:rPr>
      </w:pPr>
      <w:r>
        <w:rPr>
          <w:rFonts w:ascii="Arial" w:hAnsi="Arial" w:cs="Arial"/>
          <w:sz w:val="18"/>
          <w:szCs w:val="18"/>
        </w:rPr>
        <w:t xml:space="preserve">2.4 Oświadczenie Wykonawców wspólnie ubiegających się o udzielenie zamówienia w zakresie wskazania, które usługi wykonają poszczególni Wykonawcy (członkowie konsorcjum lub spółki cywilnej). Wzór oświadczenia stanowi Załącznik nr 6 do SWZ. </w:t>
      </w:r>
    </w:p>
    <w:p w14:paraId="7452570A" w14:textId="77777777" w:rsidR="00DE1581" w:rsidRDefault="00DE1581">
      <w:pPr>
        <w:spacing w:line="276" w:lineRule="auto"/>
        <w:rPr>
          <w:rFonts w:ascii="Arial" w:hAnsi="Arial" w:cs="Arial"/>
          <w:b/>
          <w:sz w:val="18"/>
          <w:szCs w:val="18"/>
        </w:rPr>
      </w:pPr>
    </w:p>
    <w:p w14:paraId="7452570B" w14:textId="77777777" w:rsidR="00DE1581" w:rsidRDefault="00276A8F">
      <w:pPr>
        <w:spacing w:line="276" w:lineRule="auto"/>
        <w:rPr>
          <w:rFonts w:ascii="Arial" w:hAnsi="Arial" w:cs="Arial"/>
          <w:b/>
          <w:sz w:val="18"/>
          <w:szCs w:val="18"/>
        </w:rPr>
      </w:pPr>
      <w:bookmarkStart w:id="22" w:name="_Toc524522527"/>
      <w:r>
        <w:rPr>
          <w:rFonts w:ascii="Arial" w:hAnsi="Arial" w:cs="Arial"/>
          <w:b/>
          <w:sz w:val="18"/>
          <w:szCs w:val="18"/>
        </w:rPr>
        <w:t>IV.2. Oświadczenia lub dokumenty, potwierdzające spełnianie warunków udziału w postępowaniu oraz brak podstaw wykluczenia.</w:t>
      </w:r>
      <w:bookmarkEnd w:id="22"/>
    </w:p>
    <w:p w14:paraId="7452570C" w14:textId="77777777" w:rsidR="00DE1581" w:rsidRDefault="00276A8F" w:rsidP="008F251B">
      <w:pPr>
        <w:pStyle w:val="Akapitzlist"/>
        <w:numPr>
          <w:ilvl w:val="0"/>
          <w:numId w:val="15"/>
        </w:numPr>
        <w:spacing w:line="276" w:lineRule="auto"/>
        <w:ind w:left="284" w:hanging="284"/>
        <w:contextualSpacing w:val="0"/>
        <w:jc w:val="both"/>
        <w:rPr>
          <w:rFonts w:ascii="Arial" w:hAnsi="Arial" w:cs="Arial"/>
          <w:sz w:val="18"/>
          <w:szCs w:val="18"/>
        </w:rPr>
      </w:pPr>
      <w:r>
        <w:rPr>
          <w:rFonts w:ascii="Arial" w:hAnsi="Arial" w:cs="Arial"/>
          <w:sz w:val="18"/>
          <w:szCs w:val="18"/>
        </w:rPr>
        <w:t>Zamawiający przed udzieleniem zamówienia wezwie Wykonawcę, którego oferta została najwyżej oceniona, do złożenia za pośrednictwem Platformy Zakupowej, w wyznaczonym terminie, nie krótszym niż 5 dni, aktualnych na dzień złożenia podmiotowych środków dowodowych w formie elektronicznej podpisanych kwalifikowanym podpisem elektronicznym lub w postaci elektronicznej podpisem zaufanym lub podpisem osobistym przez osoby upoważnione do tych czynności w poniższym zakresie:</w:t>
      </w:r>
    </w:p>
    <w:p w14:paraId="7452570D" w14:textId="77777777" w:rsidR="00DE1581" w:rsidRDefault="00276A8F" w:rsidP="008F251B">
      <w:pPr>
        <w:pStyle w:val="Akapitzlist"/>
        <w:numPr>
          <w:ilvl w:val="1"/>
          <w:numId w:val="15"/>
        </w:numPr>
        <w:spacing w:line="276" w:lineRule="auto"/>
        <w:ind w:left="709" w:hanging="425"/>
        <w:contextualSpacing w:val="0"/>
        <w:jc w:val="both"/>
        <w:rPr>
          <w:rFonts w:ascii="Arial" w:hAnsi="Arial" w:cs="Arial"/>
          <w:b/>
          <w:bCs/>
          <w:sz w:val="18"/>
          <w:szCs w:val="18"/>
        </w:rPr>
      </w:pPr>
      <w:r>
        <w:rPr>
          <w:rFonts w:ascii="Arial" w:hAnsi="Arial" w:cs="Arial"/>
          <w:b/>
          <w:bCs/>
          <w:sz w:val="18"/>
          <w:szCs w:val="18"/>
        </w:rPr>
        <w:t>braku podstaw wykluczenia Wykonawcy z postępowania o udzielenie zamówienia:</w:t>
      </w:r>
    </w:p>
    <w:p w14:paraId="7452570E" w14:textId="77777777" w:rsidR="00DE1581" w:rsidRDefault="00276A8F" w:rsidP="008F251B">
      <w:pPr>
        <w:pStyle w:val="Akapitzlist"/>
        <w:numPr>
          <w:ilvl w:val="2"/>
          <w:numId w:val="16"/>
        </w:numPr>
        <w:spacing w:line="276" w:lineRule="auto"/>
        <w:jc w:val="both"/>
        <w:rPr>
          <w:rFonts w:ascii="Arial" w:hAnsi="Arial" w:cs="Arial"/>
          <w:sz w:val="18"/>
          <w:szCs w:val="18"/>
        </w:rPr>
      </w:pPr>
      <w:r>
        <w:rPr>
          <w:rFonts w:ascii="Arial" w:hAnsi="Arial" w:cs="Arial"/>
          <w:sz w:val="18"/>
          <w:szCs w:val="18"/>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52570F" w14:textId="77777777" w:rsidR="00DE1581" w:rsidRDefault="00276A8F" w:rsidP="008F251B">
      <w:pPr>
        <w:pStyle w:val="Akapitzlist"/>
        <w:numPr>
          <w:ilvl w:val="2"/>
          <w:numId w:val="16"/>
        </w:numPr>
        <w:spacing w:line="276" w:lineRule="auto"/>
        <w:jc w:val="both"/>
        <w:rPr>
          <w:rFonts w:ascii="Arial" w:hAnsi="Arial" w:cs="Arial"/>
          <w:sz w:val="18"/>
          <w:szCs w:val="18"/>
        </w:rPr>
      </w:pPr>
      <w:r>
        <w:rPr>
          <w:rFonts w:ascii="Arial" w:hAnsi="Arial" w:cs="Arial"/>
          <w:sz w:val="18"/>
          <w:szCs w:val="18"/>
        </w:rPr>
        <w:t xml:space="preserve">oświadczenia wykonawcy o aktualności informacji zawartych w oświadczeniu, o którym mowa w art. 125 ust. 1 ustawy, w zakresie podstaw wykluczenia z postępowania wskazanych przez zamawiającego, </w:t>
      </w:r>
      <w:r>
        <w:rPr>
          <w:rFonts w:ascii="Arial" w:hAnsi="Arial" w:cs="Arial"/>
          <w:sz w:val="18"/>
          <w:szCs w:val="18"/>
        </w:rPr>
        <w:br/>
        <w:t xml:space="preserve">o których mowa w: </w:t>
      </w:r>
    </w:p>
    <w:p w14:paraId="74525710"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1 ustawy, </w:t>
      </w:r>
    </w:p>
    <w:p w14:paraId="74525711"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2 ustawy, </w:t>
      </w:r>
    </w:p>
    <w:p w14:paraId="74525712"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3 ustawy, </w:t>
      </w:r>
    </w:p>
    <w:p w14:paraId="74525713"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4 ustawy, dotyczących orzeczenia zakazu ubiegania się o zamówienie publiczne tytułem środka zapobiegawczego, </w:t>
      </w:r>
    </w:p>
    <w:p w14:paraId="74525714"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lastRenderedPageBreak/>
        <w:t xml:space="preserve">art. 108 ust. 1 pkt 5 ustawy, dotyczących zawarcia z innymi wykonawcami porozumienia mającego na celu zakłócenie konkurencji, </w:t>
      </w:r>
    </w:p>
    <w:p w14:paraId="74525715"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art. 108 ust. 1 pkt 6 ustawy,</w:t>
      </w:r>
    </w:p>
    <w:p w14:paraId="74525716" w14:textId="77777777" w:rsidR="00DE1581" w:rsidRDefault="00276A8F" w:rsidP="008F251B">
      <w:pPr>
        <w:pStyle w:val="Default"/>
        <w:numPr>
          <w:ilvl w:val="0"/>
          <w:numId w:val="17"/>
        </w:numPr>
        <w:ind w:left="1276"/>
        <w:rPr>
          <w:rFonts w:ascii="Arial" w:hAnsi="Arial" w:cs="Arial"/>
          <w:color w:val="auto"/>
          <w:sz w:val="18"/>
          <w:szCs w:val="18"/>
        </w:rPr>
      </w:pPr>
      <w:r>
        <w:rPr>
          <w:rFonts w:ascii="Arial" w:hAnsi="Arial" w:cs="Arial"/>
          <w:color w:val="auto"/>
          <w:sz w:val="18"/>
          <w:szCs w:val="18"/>
        </w:rPr>
        <w:t xml:space="preserve">art. 7 ust. 1 </w:t>
      </w:r>
      <w:proofErr w:type="spellStart"/>
      <w:r>
        <w:rPr>
          <w:rFonts w:ascii="Arial" w:hAnsi="Arial" w:cs="Arial"/>
          <w:color w:val="auto"/>
          <w:sz w:val="18"/>
          <w:szCs w:val="18"/>
        </w:rPr>
        <w:t>u.sz.r.z.p.w.a.u.s.o.b.n</w:t>
      </w:r>
      <w:proofErr w:type="spellEnd"/>
      <w:r>
        <w:rPr>
          <w:rFonts w:ascii="Arial" w:hAnsi="Arial" w:cs="Arial"/>
          <w:color w:val="auto"/>
          <w:sz w:val="18"/>
          <w:szCs w:val="18"/>
        </w:rPr>
        <w:t>.,</w:t>
      </w:r>
    </w:p>
    <w:p w14:paraId="74525717" w14:textId="77777777" w:rsidR="00DE1581" w:rsidRDefault="00276A8F">
      <w:pPr>
        <w:pStyle w:val="Default"/>
        <w:spacing w:line="276" w:lineRule="auto"/>
        <w:ind w:left="360"/>
        <w:rPr>
          <w:rFonts w:ascii="Arial" w:eastAsia="Times New Roman" w:hAnsi="Arial" w:cs="Arial"/>
          <w:color w:val="auto"/>
          <w:sz w:val="18"/>
          <w:szCs w:val="18"/>
          <w:lang w:eastAsia="pl-PL"/>
        </w:rPr>
      </w:pPr>
      <w:r>
        <w:rPr>
          <w:rFonts w:ascii="Arial" w:hAnsi="Arial" w:cs="Arial"/>
          <w:color w:val="auto"/>
          <w:sz w:val="18"/>
          <w:szCs w:val="18"/>
        </w:rPr>
        <w:t>sporządzonego według wzoru, który stanowi załącznik nr 4 do SWZ</w:t>
      </w:r>
    </w:p>
    <w:p w14:paraId="74525718" w14:textId="7D5F6081" w:rsidR="00DE1581" w:rsidRDefault="00276A8F" w:rsidP="008F251B">
      <w:pPr>
        <w:pStyle w:val="Akapitzlist"/>
        <w:numPr>
          <w:ilvl w:val="2"/>
          <w:numId w:val="16"/>
        </w:numPr>
        <w:spacing w:line="276" w:lineRule="auto"/>
        <w:jc w:val="both"/>
        <w:rPr>
          <w:rFonts w:ascii="Arial" w:hAnsi="Arial" w:cs="Arial"/>
          <w:sz w:val="18"/>
          <w:szCs w:val="18"/>
        </w:rPr>
      </w:pPr>
      <w:r>
        <w:rPr>
          <w:rFonts w:ascii="Arial" w:hAnsi="Arial" w:cs="Arial"/>
          <w:sz w:val="18"/>
          <w:szCs w:val="18"/>
        </w:rPr>
        <w:t>oświadczenia wykonawcy, w zakresie art. 108 ust. 1 pkt 5 ustawy, o braku przynależności do tej samej grupy kapitałowej, w rozumieniu ustawy z dnia 16 lutego 2007 r. o ochronie konkurencji i konsumentów (Dz. U. z 202</w:t>
      </w:r>
      <w:r w:rsidR="009A76BB">
        <w:rPr>
          <w:rFonts w:ascii="Arial" w:hAnsi="Arial" w:cs="Arial"/>
          <w:sz w:val="18"/>
          <w:szCs w:val="18"/>
        </w:rPr>
        <w:t>4</w:t>
      </w:r>
      <w:r>
        <w:rPr>
          <w:rFonts w:ascii="Arial" w:hAnsi="Arial" w:cs="Arial"/>
          <w:sz w:val="18"/>
          <w:szCs w:val="18"/>
        </w:rPr>
        <w:t xml:space="preserve"> r. poz. </w:t>
      </w:r>
      <w:r w:rsidR="00DD2F00">
        <w:rPr>
          <w:rFonts w:ascii="Arial" w:hAnsi="Arial" w:cs="Arial"/>
          <w:sz w:val="18"/>
          <w:szCs w:val="18"/>
        </w:rPr>
        <w:t>594</w:t>
      </w:r>
      <w:r>
        <w:rPr>
          <w:rFonts w:ascii="Arial" w:hAnsi="Arial" w:cs="Arial"/>
          <w:sz w:val="18"/>
          <w:szCs w:val="18"/>
        </w:rPr>
        <w:t xml:space="preserve"> z </w:t>
      </w:r>
      <w:proofErr w:type="spellStart"/>
      <w:r>
        <w:rPr>
          <w:rFonts w:ascii="Arial" w:hAnsi="Arial" w:cs="Arial"/>
          <w:sz w:val="18"/>
          <w:szCs w:val="18"/>
        </w:rPr>
        <w:t>późn</w:t>
      </w:r>
      <w:proofErr w:type="spellEnd"/>
      <w:r>
        <w:rPr>
          <w:rFonts w:ascii="Arial" w:hAnsi="Arial" w:cs="Arial"/>
          <w:sz w:val="18"/>
          <w:szCs w:val="18"/>
        </w:rPr>
        <w:t>.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Załącznik nr 5 do SWZ.</w:t>
      </w:r>
    </w:p>
    <w:p w14:paraId="74525719" w14:textId="77777777" w:rsidR="00DE1581" w:rsidRDefault="00276A8F" w:rsidP="008F251B">
      <w:pPr>
        <w:pStyle w:val="Akapitzlist"/>
        <w:numPr>
          <w:ilvl w:val="1"/>
          <w:numId w:val="15"/>
        </w:numPr>
        <w:spacing w:line="276" w:lineRule="auto"/>
        <w:ind w:left="709" w:hanging="425"/>
        <w:contextualSpacing w:val="0"/>
        <w:jc w:val="both"/>
        <w:rPr>
          <w:rFonts w:ascii="Arial" w:hAnsi="Arial" w:cs="Arial"/>
          <w:b/>
          <w:bCs/>
          <w:sz w:val="18"/>
          <w:szCs w:val="18"/>
        </w:rPr>
      </w:pPr>
      <w:r>
        <w:rPr>
          <w:rFonts w:ascii="Arial" w:hAnsi="Arial" w:cs="Arial"/>
          <w:b/>
          <w:bCs/>
          <w:sz w:val="18"/>
          <w:szCs w:val="18"/>
        </w:rPr>
        <w:t>potwierdzenia spełniania warunków udziału w postępowaniu dotyczących uprawnień do prowadzenia określonej działalności gospodarczej lub zawodowej:</w:t>
      </w:r>
    </w:p>
    <w:p w14:paraId="7452571A" w14:textId="1163D3B2" w:rsidR="00DE1581" w:rsidRDefault="00276A8F">
      <w:pPr>
        <w:pStyle w:val="Akapitzlist"/>
        <w:spacing w:line="276" w:lineRule="auto"/>
        <w:ind w:left="709"/>
        <w:contextualSpacing w:val="0"/>
        <w:jc w:val="both"/>
        <w:rPr>
          <w:rFonts w:ascii="Arial" w:hAnsi="Arial" w:cs="Arial"/>
          <w:sz w:val="18"/>
          <w:szCs w:val="18"/>
        </w:rPr>
      </w:pPr>
      <w:r>
        <w:rPr>
          <w:rFonts w:ascii="Arial" w:hAnsi="Arial" w:cs="Arial"/>
          <w:bCs/>
          <w:iCs/>
          <w:sz w:val="18"/>
          <w:szCs w:val="18"/>
        </w:rPr>
        <w:t>Zamawiający wymaga przedłożenia przez wykonawcę dokumentu (np. zaświadczenia lub decyzji) potwierdzającego wpis do rejestru Operatorów pocztowych prowadzonego przez Prezesa Urzędu Komunikacji Elektronicznej zgodnie z art. 6 ust. 1 ustawy z dnia 23 listopada 2012 r. Prawo pocztowe (</w:t>
      </w:r>
      <w:proofErr w:type="spellStart"/>
      <w:r>
        <w:rPr>
          <w:rFonts w:ascii="Arial" w:hAnsi="Arial" w:cs="Arial"/>
          <w:sz w:val="18"/>
          <w:szCs w:val="18"/>
        </w:rPr>
        <w:t>t.j</w:t>
      </w:r>
      <w:proofErr w:type="spellEnd"/>
      <w:r>
        <w:rPr>
          <w:rFonts w:ascii="Arial" w:hAnsi="Arial" w:cs="Arial"/>
          <w:sz w:val="18"/>
          <w:szCs w:val="18"/>
        </w:rPr>
        <w:t>. Dz.U.2023</w:t>
      </w:r>
      <w:r w:rsidR="008B4E79">
        <w:rPr>
          <w:rFonts w:ascii="Arial" w:hAnsi="Arial" w:cs="Arial"/>
          <w:sz w:val="18"/>
          <w:szCs w:val="18"/>
        </w:rPr>
        <w:t xml:space="preserve">. poz. </w:t>
      </w:r>
      <w:r>
        <w:rPr>
          <w:rFonts w:ascii="Arial" w:hAnsi="Arial" w:cs="Arial"/>
          <w:sz w:val="18"/>
          <w:szCs w:val="18"/>
        </w:rPr>
        <w:t xml:space="preserve">1640 </w:t>
      </w:r>
      <w:proofErr w:type="spellStart"/>
      <w:r>
        <w:rPr>
          <w:rFonts w:ascii="Arial" w:hAnsi="Arial" w:cs="Arial"/>
          <w:sz w:val="18"/>
          <w:szCs w:val="18"/>
        </w:rPr>
        <w:t>t.j</w:t>
      </w:r>
      <w:proofErr w:type="spellEnd"/>
      <w:r>
        <w:rPr>
          <w:rFonts w:ascii="Arial" w:hAnsi="Arial" w:cs="Arial"/>
          <w:sz w:val="18"/>
          <w:szCs w:val="18"/>
        </w:rPr>
        <w:t>.</w:t>
      </w:r>
      <w:r>
        <w:rPr>
          <w:rFonts w:ascii="Arial" w:hAnsi="Arial" w:cs="Arial"/>
          <w:bCs/>
          <w:iCs/>
          <w:sz w:val="18"/>
          <w:szCs w:val="18"/>
        </w:rPr>
        <w:t>)</w:t>
      </w:r>
      <w:r>
        <w:rPr>
          <w:rFonts w:ascii="Arial" w:hAnsi="Arial" w:cs="Arial"/>
          <w:sz w:val="18"/>
          <w:szCs w:val="18"/>
        </w:rPr>
        <w:t>.</w:t>
      </w:r>
    </w:p>
    <w:p w14:paraId="7452571B" w14:textId="77777777" w:rsidR="00DE1581" w:rsidRDefault="00276A8F" w:rsidP="008F251B">
      <w:pPr>
        <w:pStyle w:val="Akapitzlist"/>
        <w:numPr>
          <w:ilvl w:val="1"/>
          <w:numId w:val="15"/>
        </w:numPr>
        <w:spacing w:line="276" w:lineRule="auto"/>
        <w:ind w:left="709" w:hanging="425"/>
        <w:contextualSpacing w:val="0"/>
        <w:jc w:val="both"/>
        <w:rPr>
          <w:rFonts w:ascii="Arial" w:hAnsi="Arial" w:cs="Arial"/>
          <w:b/>
          <w:bCs/>
          <w:sz w:val="18"/>
          <w:szCs w:val="18"/>
        </w:rPr>
      </w:pPr>
      <w:r>
        <w:rPr>
          <w:rFonts w:ascii="Arial" w:hAnsi="Arial" w:cs="Arial"/>
          <w:b/>
          <w:bCs/>
          <w:sz w:val="18"/>
          <w:szCs w:val="18"/>
        </w:rPr>
        <w:t>potwierdzenia spełniania warunków udziału w postępowaniu dotyczących zdolności zawodowej:</w:t>
      </w:r>
    </w:p>
    <w:p w14:paraId="7452571C" w14:textId="77777777" w:rsidR="00DE1581" w:rsidRDefault="00276A8F">
      <w:pPr>
        <w:tabs>
          <w:tab w:val="left" w:pos="360"/>
          <w:tab w:val="left" w:pos="851"/>
        </w:tabs>
        <w:spacing w:line="276" w:lineRule="auto"/>
        <w:ind w:left="851"/>
        <w:jc w:val="both"/>
        <w:rPr>
          <w:rFonts w:ascii="Arial" w:hAnsi="Arial" w:cs="Arial"/>
          <w:sz w:val="18"/>
          <w:szCs w:val="18"/>
        </w:rPr>
      </w:pPr>
      <w:r>
        <w:rPr>
          <w:rFonts w:ascii="Arial" w:hAnsi="Arial" w:cs="Arial"/>
          <w:sz w:val="18"/>
          <w:szCs w:val="18"/>
        </w:rPr>
        <w:t>wykazu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a w przypadku świadczeń powtarzających się lub ciągłych nadal są wykonywane, a jeżeli z przyczyn niezależnych od niego wykonawca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oświadczenia stanowi Załącznik nr 7 do SWZ.</w:t>
      </w:r>
    </w:p>
    <w:p w14:paraId="7452571D" w14:textId="77777777" w:rsidR="00DE1581" w:rsidRDefault="00276A8F">
      <w:pPr>
        <w:keepNext/>
        <w:keepLines/>
        <w:spacing w:line="276" w:lineRule="auto"/>
        <w:jc w:val="both"/>
        <w:rPr>
          <w:rFonts w:ascii="Arial" w:hAnsi="Arial" w:cs="Arial"/>
          <w:i/>
          <w:sz w:val="18"/>
          <w:szCs w:val="18"/>
          <w:u w:val="single"/>
        </w:rPr>
      </w:pPr>
      <w:r>
        <w:rPr>
          <w:rFonts w:ascii="Arial" w:hAnsi="Arial" w:cs="Arial"/>
          <w:i/>
          <w:sz w:val="18"/>
          <w:szCs w:val="18"/>
          <w:u w:val="single"/>
        </w:rPr>
        <w:t>UWAGA:</w:t>
      </w:r>
    </w:p>
    <w:p w14:paraId="7452571E" w14:textId="77777777" w:rsidR="00DE1581" w:rsidRDefault="00276A8F">
      <w:pPr>
        <w:spacing w:after="60" w:line="276" w:lineRule="auto"/>
        <w:jc w:val="both"/>
        <w:rPr>
          <w:rFonts w:ascii="Arial" w:hAnsi="Arial" w:cs="Arial"/>
          <w:sz w:val="18"/>
          <w:szCs w:val="18"/>
        </w:rPr>
      </w:pPr>
      <w:r>
        <w:rPr>
          <w:rFonts w:ascii="Arial" w:hAnsi="Arial" w:cs="Arial"/>
          <w:i/>
          <w:sz w:val="18"/>
          <w:szCs w:val="18"/>
        </w:rPr>
        <w:t>Jeżeli wartość usługi wskazanej w wykazie jest podana w walucie innej niż PLN, Wykonawca zobowiązany jest, na potrzeby niniejszego postępowania, dokonać przeliczenia jego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wg tabeli kursów średnich walut obcych z dnia rozpoczęcia realizacji zamówienia.</w:t>
      </w:r>
      <w:r>
        <w:rPr>
          <w:rFonts w:ascii="Arial" w:hAnsi="Arial" w:cs="Arial"/>
          <w:sz w:val="18"/>
          <w:szCs w:val="18"/>
        </w:rPr>
        <w:t xml:space="preserve"> - Wzór oświadczenia stanowi Załącznik nr 7 do SWZ.</w:t>
      </w:r>
    </w:p>
    <w:p w14:paraId="7452571F" w14:textId="77777777" w:rsidR="00DE1581" w:rsidRDefault="00DE1581">
      <w:pPr>
        <w:spacing w:after="60" w:line="276" w:lineRule="auto"/>
        <w:jc w:val="both"/>
        <w:rPr>
          <w:rFonts w:ascii="Arial" w:hAnsi="Arial" w:cs="Arial"/>
          <w:sz w:val="18"/>
          <w:szCs w:val="18"/>
        </w:rPr>
      </w:pPr>
    </w:p>
    <w:p w14:paraId="74525720" w14:textId="77777777" w:rsidR="00DE1581" w:rsidRDefault="00276A8F">
      <w:pPr>
        <w:rPr>
          <w:rFonts w:ascii="Arial" w:hAnsi="Arial" w:cs="Arial"/>
          <w:b/>
          <w:sz w:val="18"/>
          <w:szCs w:val="18"/>
        </w:rPr>
      </w:pPr>
      <w:bookmarkStart w:id="23" w:name="_Toc524522528"/>
      <w:bookmarkStart w:id="24" w:name="_Toc514924616"/>
      <w:bookmarkStart w:id="25" w:name="_Toc458753182"/>
      <w:bookmarkStart w:id="26" w:name="_Toc458464638"/>
      <w:r>
        <w:rPr>
          <w:rFonts w:ascii="Arial" w:hAnsi="Arial" w:cs="Arial"/>
          <w:b/>
          <w:sz w:val="18"/>
          <w:szCs w:val="18"/>
        </w:rPr>
        <w:t>IV.3. Dokumenty składane przez Wykonawców mających siedzibę lub miejsce zamieszkania poza terytorium Rzeczypospolitej Polskiej.</w:t>
      </w:r>
      <w:bookmarkEnd w:id="23"/>
      <w:bookmarkEnd w:id="24"/>
      <w:bookmarkEnd w:id="25"/>
      <w:bookmarkEnd w:id="26"/>
    </w:p>
    <w:p w14:paraId="74525721" w14:textId="77777777" w:rsidR="00DE1581" w:rsidRDefault="00276A8F" w:rsidP="005D55A9">
      <w:pPr>
        <w:pStyle w:val="Akapitzlist"/>
        <w:numPr>
          <w:ilvl w:val="0"/>
          <w:numId w:val="18"/>
        </w:numPr>
        <w:ind w:left="357" w:hanging="357"/>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w:t>
      </w:r>
    </w:p>
    <w:p w14:paraId="74525722" w14:textId="77777777" w:rsidR="00DE1581" w:rsidRDefault="00276A8F" w:rsidP="00FF603C">
      <w:pPr>
        <w:pStyle w:val="Akapitzlist"/>
        <w:numPr>
          <w:ilvl w:val="1"/>
          <w:numId w:val="73"/>
        </w:numPr>
        <w:ind w:left="641" w:hanging="357"/>
        <w:jc w:val="both"/>
        <w:rPr>
          <w:rFonts w:ascii="Arial" w:hAnsi="Arial" w:cs="Arial"/>
          <w:sz w:val="18"/>
          <w:szCs w:val="18"/>
        </w:rPr>
      </w:pPr>
      <w:r>
        <w:rPr>
          <w:rFonts w:ascii="Arial" w:hAnsi="Arial" w:cs="Arial"/>
          <w:sz w:val="18"/>
          <w:szCs w:val="18"/>
        </w:rPr>
        <w:t xml:space="preserve">odpisu albo informacji z Krajowego Rejestru Sądowego lub z Centralnej Ewidencji i Informacji o Działalności Gospodarczej, o których mowa IV.2 pkt 1.1.1 SWZ – składa dokument lub dokumenty wystawione w kraju, </w:t>
      </w:r>
      <w:r>
        <w:rPr>
          <w:rFonts w:ascii="Arial" w:hAnsi="Arial" w:cs="Arial"/>
          <w:sz w:val="18"/>
          <w:szCs w:val="18"/>
        </w:rPr>
        <w:br/>
        <w:t xml:space="preserve">w którym wykonawca ma siedzibę lub miejsce zamieszkania, potwierdzające odpowiednio, że: </w:t>
      </w:r>
    </w:p>
    <w:p w14:paraId="74525723" w14:textId="3B74EDE3" w:rsidR="00DE1581" w:rsidRPr="00FF603C" w:rsidRDefault="00276A8F" w:rsidP="00FF603C">
      <w:pPr>
        <w:pStyle w:val="Akapitzlist"/>
        <w:numPr>
          <w:ilvl w:val="2"/>
          <w:numId w:val="90"/>
        </w:numPr>
        <w:ind w:left="924" w:hanging="357"/>
        <w:jc w:val="both"/>
        <w:rPr>
          <w:rFonts w:ascii="Arial" w:hAnsi="Arial" w:cs="Arial"/>
          <w:sz w:val="18"/>
          <w:szCs w:val="18"/>
        </w:rPr>
      </w:pPr>
      <w:r w:rsidRPr="00FF603C">
        <w:rPr>
          <w:rFonts w:ascii="Arial" w:hAnsi="Arial" w:cs="Arial"/>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4525724" w14:textId="77777777" w:rsidR="00DE1581" w:rsidRDefault="00276A8F" w:rsidP="005D55A9">
      <w:pPr>
        <w:pStyle w:val="Akapitzlist"/>
        <w:numPr>
          <w:ilvl w:val="0"/>
          <w:numId w:val="18"/>
        </w:numPr>
        <w:ind w:left="357" w:hanging="357"/>
        <w:rPr>
          <w:rFonts w:ascii="Arial" w:hAnsi="Arial" w:cs="Arial"/>
          <w:b/>
          <w:sz w:val="18"/>
          <w:szCs w:val="18"/>
        </w:rPr>
      </w:pPr>
      <w:r>
        <w:rPr>
          <w:rFonts w:ascii="Arial" w:hAnsi="Arial" w:cs="Arial"/>
          <w:sz w:val="18"/>
          <w:szCs w:val="18"/>
        </w:rPr>
        <w:t>Dokument, o którym mowa w pkt 1.1, powinien być wystawiony nie wcześniej niż 3 miesiące przed jego złożeniem.</w:t>
      </w:r>
    </w:p>
    <w:p w14:paraId="74525725" w14:textId="77777777" w:rsidR="00DE1581" w:rsidRDefault="00DE1581">
      <w:pPr>
        <w:pStyle w:val="Akapitzlist"/>
        <w:spacing w:line="276" w:lineRule="auto"/>
        <w:rPr>
          <w:rFonts w:ascii="Arial" w:hAnsi="Arial" w:cs="Arial"/>
          <w:b/>
          <w:sz w:val="18"/>
          <w:szCs w:val="18"/>
        </w:rPr>
      </w:pPr>
    </w:p>
    <w:p w14:paraId="74525726" w14:textId="77777777" w:rsidR="00DE1581" w:rsidRDefault="00276A8F">
      <w:pPr>
        <w:spacing w:line="276" w:lineRule="auto"/>
        <w:rPr>
          <w:rFonts w:ascii="Arial" w:hAnsi="Arial" w:cs="Arial"/>
          <w:b/>
          <w:sz w:val="18"/>
          <w:szCs w:val="18"/>
        </w:rPr>
      </w:pPr>
      <w:r>
        <w:rPr>
          <w:rFonts w:ascii="Arial" w:hAnsi="Arial" w:cs="Arial"/>
          <w:b/>
          <w:sz w:val="18"/>
          <w:szCs w:val="18"/>
        </w:rPr>
        <w:t>IV.4. Zasady i warunki korzystania przez Wykonawcę ze zdolności lub sytuacji innych podmiotów.</w:t>
      </w:r>
    </w:p>
    <w:p w14:paraId="74525727" w14:textId="77777777" w:rsidR="00DE1581" w:rsidRDefault="00276A8F" w:rsidP="00FF603C">
      <w:pPr>
        <w:spacing w:line="276" w:lineRule="auto"/>
        <w:ind w:left="113" w:hanging="113"/>
        <w:jc w:val="both"/>
        <w:rPr>
          <w:rFonts w:ascii="Arial" w:hAnsi="Arial" w:cs="Arial"/>
          <w:sz w:val="18"/>
          <w:szCs w:val="18"/>
        </w:rPr>
      </w:pPr>
      <w:r>
        <w:rPr>
          <w:rFonts w:ascii="Arial" w:hAnsi="Arial" w:cs="Arial"/>
          <w:sz w:val="18"/>
          <w:szCs w:val="18"/>
        </w:rPr>
        <w:t>1.Wykonawca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4525728" w14:textId="77777777" w:rsidR="00DE1581" w:rsidRDefault="00276A8F" w:rsidP="00FF603C">
      <w:pPr>
        <w:ind w:left="113" w:hanging="113"/>
        <w:jc w:val="both"/>
        <w:rPr>
          <w:rFonts w:ascii="Arial" w:hAnsi="Arial" w:cs="Arial"/>
          <w:sz w:val="18"/>
          <w:szCs w:val="18"/>
        </w:rPr>
      </w:pPr>
      <w:r>
        <w:rPr>
          <w:rFonts w:ascii="Arial" w:hAnsi="Arial" w:cs="Arial"/>
          <w:sz w:val="18"/>
          <w:szCs w:val="18"/>
        </w:rPr>
        <w:t xml:space="preserve">2.Wykonawca, który polega na zdolnościach lub sytuacji podmiotów udostępniających zasoby, </w:t>
      </w:r>
      <w:r>
        <w:rPr>
          <w:rFonts w:ascii="Arial" w:hAnsi="Arial" w:cs="Arial"/>
          <w:b/>
          <w:bCs/>
          <w:sz w:val="18"/>
          <w:szCs w:val="18"/>
        </w:rPr>
        <w:t>składa, wraz z ofertą, zobowiązanie podmiotu udostępniającego zasoby</w:t>
      </w:r>
      <w:r>
        <w:rPr>
          <w:rFonts w:ascii="Arial" w:hAnsi="Arial" w:cs="Arial"/>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 (wzór stanowi Załącznik nr 8 do SWZ).</w:t>
      </w:r>
    </w:p>
    <w:p w14:paraId="74525729" w14:textId="77777777" w:rsidR="00DE1581" w:rsidRDefault="00276A8F" w:rsidP="00FF603C">
      <w:pPr>
        <w:ind w:left="113" w:hanging="113"/>
        <w:jc w:val="both"/>
        <w:rPr>
          <w:rFonts w:ascii="Arial" w:hAnsi="Arial" w:cs="Arial"/>
          <w:sz w:val="18"/>
          <w:szCs w:val="18"/>
        </w:rPr>
      </w:pPr>
      <w:r>
        <w:rPr>
          <w:rFonts w:ascii="Arial" w:hAnsi="Arial" w:cs="Arial"/>
          <w:sz w:val="18"/>
          <w:szCs w:val="18"/>
        </w:rPr>
        <w:t>3.Zobowiązanie podmiotu udostępniającego zasoby, o którym mowa w pkt 2, potwierdza, że stosunek łączący wykonawcę z podmiotami udostępniającymi zasoby gwarantuje rzeczywisty dostęp do tych zasobów oraz określa w szczególności:</w:t>
      </w:r>
    </w:p>
    <w:p w14:paraId="7452572A" w14:textId="77777777" w:rsidR="00DE1581" w:rsidRDefault="00276A8F" w:rsidP="008F251B">
      <w:pPr>
        <w:pStyle w:val="Akapitzlist"/>
        <w:numPr>
          <w:ilvl w:val="0"/>
          <w:numId w:val="19"/>
        </w:numPr>
        <w:ind w:left="709"/>
        <w:jc w:val="both"/>
        <w:rPr>
          <w:rFonts w:ascii="Arial" w:hAnsi="Arial" w:cs="Arial"/>
          <w:sz w:val="18"/>
          <w:szCs w:val="18"/>
        </w:rPr>
      </w:pPr>
      <w:r>
        <w:rPr>
          <w:rFonts w:ascii="Arial" w:hAnsi="Arial" w:cs="Arial"/>
          <w:sz w:val="18"/>
          <w:szCs w:val="18"/>
        </w:rPr>
        <w:t>zakres dostępnych wykonawcy zasobów podmiotu udostępniającego zasoby;</w:t>
      </w:r>
    </w:p>
    <w:p w14:paraId="7452572B" w14:textId="77777777" w:rsidR="00DE1581" w:rsidRDefault="00276A8F" w:rsidP="008F251B">
      <w:pPr>
        <w:pStyle w:val="Akapitzlist"/>
        <w:numPr>
          <w:ilvl w:val="0"/>
          <w:numId w:val="19"/>
        </w:numPr>
        <w:ind w:left="709"/>
        <w:jc w:val="both"/>
        <w:rPr>
          <w:rFonts w:ascii="Arial" w:hAnsi="Arial" w:cs="Arial"/>
          <w:sz w:val="18"/>
          <w:szCs w:val="18"/>
        </w:rPr>
      </w:pPr>
      <w:r>
        <w:rPr>
          <w:rFonts w:ascii="Arial" w:hAnsi="Arial" w:cs="Arial"/>
          <w:sz w:val="18"/>
          <w:szCs w:val="18"/>
        </w:rPr>
        <w:t xml:space="preserve">sposób i okres udostępnienia wykonawcy i wykorzystania przez niego zasobów podmiotu udostępniającego </w:t>
      </w:r>
      <w:r>
        <w:rPr>
          <w:rFonts w:ascii="Arial" w:hAnsi="Arial" w:cs="Arial"/>
          <w:sz w:val="18"/>
          <w:szCs w:val="18"/>
        </w:rPr>
        <w:br/>
        <w:t>te zasoby przy wykonywaniu zamówienia;</w:t>
      </w:r>
    </w:p>
    <w:p w14:paraId="7452572C" w14:textId="77777777" w:rsidR="00DE1581" w:rsidRDefault="00276A8F" w:rsidP="008F251B">
      <w:pPr>
        <w:pStyle w:val="Akapitzlist"/>
        <w:numPr>
          <w:ilvl w:val="0"/>
          <w:numId w:val="19"/>
        </w:numPr>
        <w:ind w:left="709"/>
        <w:jc w:val="both"/>
        <w:rPr>
          <w:rFonts w:ascii="Arial" w:hAnsi="Arial" w:cs="Arial"/>
          <w:sz w:val="18"/>
          <w:szCs w:val="18"/>
        </w:rPr>
      </w:pPr>
      <w:r>
        <w:rPr>
          <w:rFonts w:ascii="Arial" w:hAnsi="Arial" w:cs="Arial"/>
          <w:sz w:val="18"/>
          <w:szCs w:val="18"/>
        </w:rPr>
        <w:lastRenderedPageBreak/>
        <w:t xml:space="preserve">czy i w jakim zakresie podmiot udostępniający zasoby, na zdolnościach którego wykonawca polega </w:t>
      </w:r>
      <w:r>
        <w:rPr>
          <w:rFonts w:ascii="Arial" w:hAnsi="Arial" w:cs="Arial"/>
          <w:sz w:val="18"/>
          <w:szCs w:val="18"/>
        </w:rPr>
        <w:br/>
        <w:t>w odniesieniu do warunków udziału w postępowaniu dotyczących wykształcenia, kwalifikacji zawodowych lub doświadczenia, zrealizuje roboty budowlane lub usługi, których wskazane zdolności dotyczą.</w:t>
      </w:r>
    </w:p>
    <w:p w14:paraId="7452572D" w14:textId="77777777" w:rsidR="00DE1581" w:rsidRDefault="00276A8F" w:rsidP="00FF603C">
      <w:pPr>
        <w:ind w:left="113" w:hanging="113"/>
        <w:jc w:val="both"/>
        <w:rPr>
          <w:rFonts w:ascii="Arial" w:hAnsi="Arial" w:cs="Arial"/>
          <w:sz w:val="18"/>
          <w:szCs w:val="18"/>
        </w:rPr>
      </w:pPr>
      <w:r>
        <w:rPr>
          <w:rFonts w:ascii="Arial" w:hAnsi="Arial" w:cs="Arial"/>
          <w:sz w:val="18"/>
          <w:szCs w:val="18"/>
        </w:rPr>
        <w:t>4.W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452572E" w14:textId="77777777" w:rsidR="00DE1581" w:rsidRDefault="00276A8F">
      <w:pPr>
        <w:rPr>
          <w:rFonts w:ascii="Arial" w:hAnsi="Arial" w:cs="Arial"/>
          <w:sz w:val="18"/>
          <w:szCs w:val="18"/>
        </w:rPr>
      </w:pPr>
      <w:r>
        <w:rPr>
          <w:rFonts w:ascii="Arial" w:hAnsi="Arial" w:cs="Arial"/>
          <w:sz w:val="18"/>
          <w:szCs w:val="18"/>
        </w:rPr>
        <w:t xml:space="preserve">5.Zamawiający żąda od Wykonawcy, który polega na zdolnościach lub sytuacji innych podmiotów na zasadach określonych w art. 118 ustawy </w:t>
      </w:r>
      <w:proofErr w:type="spellStart"/>
      <w:r>
        <w:rPr>
          <w:rFonts w:ascii="Arial" w:hAnsi="Arial" w:cs="Arial"/>
          <w:sz w:val="18"/>
          <w:szCs w:val="18"/>
        </w:rPr>
        <w:t>Pzp</w:t>
      </w:r>
      <w:proofErr w:type="spellEnd"/>
      <w:r>
        <w:rPr>
          <w:rFonts w:ascii="Arial" w:hAnsi="Arial" w:cs="Arial"/>
          <w:sz w:val="18"/>
          <w:szCs w:val="18"/>
        </w:rPr>
        <w:t>, przedstawienia w odniesieniu do tych podmiotów dokumentów wymienionych w Rozdziale IV.2 pkt. 1.1.1 oraz pkt. pkt. 1.1.2 SWZ.</w:t>
      </w:r>
    </w:p>
    <w:p w14:paraId="7452572F" w14:textId="77777777" w:rsidR="00DE1581" w:rsidRDefault="00DE1581">
      <w:pPr>
        <w:spacing w:line="276" w:lineRule="auto"/>
        <w:rPr>
          <w:rFonts w:ascii="Arial" w:hAnsi="Arial" w:cs="Arial"/>
          <w:b/>
          <w:sz w:val="18"/>
          <w:szCs w:val="18"/>
        </w:rPr>
      </w:pPr>
    </w:p>
    <w:p w14:paraId="74525730" w14:textId="77777777" w:rsidR="00DE1581" w:rsidRDefault="00276A8F">
      <w:pPr>
        <w:rPr>
          <w:rFonts w:ascii="Arial" w:hAnsi="Arial" w:cs="Arial"/>
          <w:b/>
          <w:sz w:val="18"/>
          <w:szCs w:val="18"/>
        </w:rPr>
      </w:pPr>
      <w:bookmarkStart w:id="27" w:name="_Toc524522530"/>
      <w:r>
        <w:rPr>
          <w:rFonts w:ascii="Arial" w:hAnsi="Arial" w:cs="Arial"/>
          <w:b/>
          <w:sz w:val="18"/>
          <w:szCs w:val="18"/>
        </w:rPr>
        <w:t>IV.5. Klauzule informacyjne w zakresie danych osobowych.</w:t>
      </w:r>
      <w:bookmarkEnd w:id="27"/>
    </w:p>
    <w:p w14:paraId="7452573B" w14:textId="77777777" w:rsidR="00DE1581" w:rsidRDefault="00276A8F" w:rsidP="008F251B">
      <w:pPr>
        <w:pStyle w:val="Akapitzlist"/>
        <w:numPr>
          <w:ilvl w:val="1"/>
          <w:numId w:val="20"/>
        </w:numPr>
        <w:ind w:left="709" w:hanging="425"/>
        <w:jc w:val="both"/>
        <w:rPr>
          <w:rFonts w:ascii="Arial" w:hAnsi="Arial" w:cs="Arial"/>
          <w:sz w:val="18"/>
          <w:szCs w:val="18"/>
        </w:rPr>
      </w:pPr>
      <w:r>
        <w:rPr>
          <w:rFonts w:ascii="Arial" w:hAnsi="Arial" w:cs="Arial"/>
          <w:sz w:val="18"/>
          <w:szCs w:val="18"/>
        </w:rPr>
        <w:t>Przysługuje Pani/Panu prawo do dostępu do Pani/Pana danych osobowych, ich sprostowania oraz prawo żądania ograniczenia przetwarzania Pani/Pana danych osobowych.</w:t>
      </w:r>
    </w:p>
    <w:p w14:paraId="7452573C" w14:textId="77777777" w:rsidR="00DE1581" w:rsidRDefault="00276A8F" w:rsidP="008F251B">
      <w:pPr>
        <w:pStyle w:val="Akapitzlist"/>
        <w:numPr>
          <w:ilvl w:val="1"/>
          <w:numId w:val="20"/>
        </w:numPr>
        <w:ind w:left="709" w:hanging="425"/>
        <w:jc w:val="both"/>
        <w:rPr>
          <w:rFonts w:ascii="Arial" w:hAnsi="Arial" w:cs="Arial"/>
          <w:sz w:val="18"/>
          <w:szCs w:val="18"/>
        </w:rPr>
      </w:pPr>
      <w:r>
        <w:rPr>
          <w:rFonts w:ascii="Arial" w:hAnsi="Arial" w:cs="Arial"/>
          <w:sz w:val="18"/>
          <w:szCs w:val="18"/>
        </w:rPr>
        <w:t>W przypadku uznania, że przetwarzanie danych osobowych narusza przepisy RODO, przysługuje Pani/Panu prawo wniesienia skargi do Prezesa Urzędu Ochrony Danych Osobowych.</w:t>
      </w:r>
    </w:p>
    <w:p w14:paraId="7452573D" w14:textId="77777777" w:rsidR="00DE1581" w:rsidRDefault="00276A8F" w:rsidP="008F251B">
      <w:pPr>
        <w:pStyle w:val="Akapitzlist"/>
        <w:numPr>
          <w:ilvl w:val="1"/>
          <w:numId w:val="20"/>
        </w:numPr>
        <w:ind w:left="709" w:hanging="425"/>
        <w:jc w:val="both"/>
        <w:rPr>
          <w:rFonts w:ascii="Arial" w:hAnsi="Arial" w:cs="Arial"/>
          <w:sz w:val="18"/>
          <w:szCs w:val="18"/>
        </w:rPr>
      </w:pPr>
      <w:r>
        <w:rPr>
          <w:rFonts w:ascii="Arial" w:hAnsi="Arial" w:cs="Arial"/>
          <w:sz w:val="18"/>
          <w:szCs w:val="18"/>
        </w:rPr>
        <w:t>Obowiązek podania przez Panią/Pana danych osobowych bezpośrednio Pani/Pana dotyczących jest wymogiem ustawowym określonym w przepisach ustawy, związanym z udziałem w postępowaniu o udzielenie zamówienia publicznego, a konsekwencje niepodania określonych danych wynikają z ustawy.</w:t>
      </w:r>
    </w:p>
    <w:p w14:paraId="7452573E" w14:textId="77777777" w:rsidR="00DE1581" w:rsidRDefault="00DE1581">
      <w:pPr>
        <w:spacing w:line="276" w:lineRule="auto"/>
        <w:rPr>
          <w:rFonts w:ascii="Arial" w:hAnsi="Arial" w:cs="Arial"/>
          <w:b/>
          <w:sz w:val="18"/>
          <w:szCs w:val="18"/>
        </w:rPr>
      </w:pPr>
    </w:p>
    <w:p w14:paraId="7452573F" w14:textId="77777777" w:rsidR="00DE1581" w:rsidRDefault="00276A8F">
      <w:pPr>
        <w:jc w:val="both"/>
        <w:rPr>
          <w:rFonts w:ascii="Arial" w:hAnsi="Arial" w:cs="Arial"/>
          <w:b/>
          <w:sz w:val="18"/>
          <w:szCs w:val="18"/>
        </w:rPr>
      </w:pPr>
      <w:bookmarkStart w:id="28" w:name="_Toc524522531"/>
      <w:bookmarkStart w:id="29" w:name="_Toc514924618"/>
      <w:bookmarkStart w:id="30" w:name="_Toc458753184"/>
      <w:bookmarkStart w:id="31" w:name="_Toc458464640"/>
      <w:r>
        <w:rPr>
          <w:rFonts w:ascii="Arial" w:hAnsi="Arial" w:cs="Arial"/>
          <w:b/>
          <w:sz w:val="18"/>
          <w:szCs w:val="18"/>
        </w:rPr>
        <w:t>Rozdział V. Informacje o sposobie porozumiewania się Zamawiającego z Wykonawcami oraz przekazywania oświadczeń lub dokumentów, a także wskazanie osób uprawnionych do komunikowania się z Wykonawcami.</w:t>
      </w:r>
      <w:bookmarkEnd w:id="28"/>
      <w:bookmarkEnd w:id="29"/>
      <w:bookmarkEnd w:id="30"/>
      <w:bookmarkEnd w:id="31"/>
    </w:p>
    <w:p w14:paraId="74525740"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 xml:space="preserve">Komunikacja między Zamawiającym, a Wykonawcami, w tym wszelkie oświadczenia, wnioski, zawiadomienia oraz informacje Zamawiający i Wykonawcy przekazują wyłącznie za pośrednictwem Platformy Zakupowej, </w:t>
      </w:r>
      <w:r>
        <w:rPr>
          <w:rFonts w:ascii="Arial" w:hAnsi="Arial" w:cs="Arial"/>
          <w:sz w:val="18"/>
          <w:szCs w:val="18"/>
        </w:rPr>
        <w:br/>
        <w:t xml:space="preserve">z zachowaniem postaci elektronicznej. Za datę wpływu oświadczeń, wniosków, zawiadomień oraz informacji przyjmuje się ich datę wczytania do Platformy Zakupowej. </w:t>
      </w:r>
    </w:p>
    <w:p w14:paraId="74525741" w14:textId="1052FC6A"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Postępowanie prowadzone jest pod numerem referencyjnym sprawy</w:t>
      </w:r>
      <w:r>
        <w:rPr>
          <w:rFonts w:ascii="Arial" w:hAnsi="Arial" w:cs="Arial"/>
          <w:b/>
          <w:sz w:val="18"/>
          <w:szCs w:val="18"/>
        </w:rPr>
        <w:t>: BOR07.2616.</w:t>
      </w:r>
      <w:r w:rsidR="0042216F">
        <w:rPr>
          <w:rFonts w:ascii="Arial" w:hAnsi="Arial" w:cs="Arial"/>
          <w:b/>
          <w:sz w:val="18"/>
          <w:szCs w:val="18"/>
        </w:rPr>
        <w:t>5</w:t>
      </w:r>
      <w:r>
        <w:rPr>
          <w:rFonts w:ascii="Arial" w:hAnsi="Arial" w:cs="Arial"/>
          <w:b/>
          <w:sz w:val="18"/>
          <w:szCs w:val="18"/>
        </w:rPr>
        <w:t>.202</w:t>
      </w:r>
      <w:r w:rsidR="0042216F">
        <w:rPr>
          <w:rFonts w:ascii="Arial" w:hAnsi="Arial" w:cs="Arial"/>
          <w:b/>
          <w:sz w:val="18"/>
          <w:szCs w:val="18"/>
        </w:rPr>
        <w:t>4</w:t>
      </w:r>
      <w:r>
        <w:rPr>
          <w:rFonts w:ascii="Arial" w:hAnsi="Arial" w:cs="Arial"/>
          <w:b/>
          <w:sz w:val="18"/>
          <w:szCs w:val="18"/>
        </w:rPr>
        <w:t>.DS</w:t>
      </w:r>
      <w:r>
        <w:rPr>
          <w:rFonts w:ascii="Arial" w:hAnsi="Arial" w:cs="Arial"/>
          <w:sz w:val="18"/>
          <w:szCs w:val="18"/>
        </w:rPr>
        <w:t>. Wykonawcy powinni we wszelkich kontaktach z Zamawiającym powoływać się na wskazany numer referencyjny.</w:t>
      </w:r>
    </w:p>
    <w:p w14:paraId="74525742"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Wykonawcy powinni kierować do Zamawiającego wszelką korespondencję z zachowaniem postaci elektronicznej za pośrednictwem Platformy Zakupowej.</w:t>
      </w:r>
    </w:p>
    <w:p w14:paraId="74525743" w14:textId="77777777" w:rsidR="00DE1581" w:rsidRDefault="00276A8F" w:rsidP="008F251B">
      <w:pPr>
        <w:pStyle w:val="Default"/>
        <w:numPr>
          <w:ilvl w:val="0"/>
          <w:numId w:val="22"/>
        </w:numPr>
        <w:ind w:left="284" w:hanging="284"/>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Wykonawca może zwrócić się do Zamawiającego o wyjaśnienie treści Specyfikacji Warunków Zamówienia (SWZ). Wniosek należy przesłać za pośrednictwem Platformy Zakupowej. </w:t>
      </w:r>
    </w:p>
    <w:p w14:paraId="74525744" w14:textId="77777777" w:rsidR="00DE1581" w:rsidRDefault="00276A8F" w:rsidP="008F251B">
      <w:pPr>
        <w:pStyle w:val="Default"/>
        <w:numPr>
          <w:ilvl w:val="0"/>
          <w:numId w:val="22"/>
        </w:numPr>
        <w:ind w:left="284" w:hanging="284"/>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Zamawiający udzieli wyjaśnień niezwłocznie, jednak nie później niż na 2 dni przed upływem terminu składania ofert, pod warunkiem, że wniosek o wyjaśnienie treści SWZ wpłynął do Zamawiającego nie później niż 4 przed upływem terminu składania ofert. Treść pytań (bez ujawnienia źródła) wraz z wyjaśnieniami bądź informacje o dokonaniu modyfikacji SWZ, Zamawiający przekaże (opublikuje) Wykonawcom za pośrednictwem Platformy Zakupowej. </w:t>
      </w:r>
    </w:p>
    <w:p w14:paraId="74525745"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 xml:space="preserve">Jeżeli wniosek o wyjaśnienie treści SWZ wpłynął do Zamawiającego po upływie terminu jego składania, o którym mowa w pkt 5 Zamawiający nie ma obowiązku udzielania wyjaśnień SWZ. </w:t>
      </w:r>
    </w:p>
    <w:p w14:paraId="74525746"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W uzasadnionym przypadku Zamawiający może przed terminem składania ofert zmienić treść dokumentów składających się na niniejszą SWZ.</w:t>
      </w:r>
    </w:p>
    <w:p w14:paraId="74525747"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Zamawiający nie zamierza zwoływać zebrania Wykonawców.</w:t>
      </w:r>
    </w:p>
    <w:p w14:paraId="74525748"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Osobami uprawnionymi ze strony Zamawiającego do komunikowania się z Wykonawcami są:</w:t>
      </w:r>
    </w:p>
    <w:p w14:paraId="74525749" w14:textId="77777777" w:rsidR="00DE1581" w:rsidRDefault="00276A8F" w:rsidP="00940C9F">
      <w:pPr>
        <w:ind w:left="511" w:hanging="227"/>
        <w:jc w:val="both"/>
        <w:rPr>
          <w:rFonts w:ascii="Arial" w:hAnsi="Arial" w:cs="Arial"/>
          <w:sz w:val="18"/>
          <w:szCs w:val="18"/>
        </w:rPr>
      </w:pPr>
      <w:r>
        <w:rPr>
          <w:rFonts w:ascii="Arial" w:hAnsi="Arial" w:cs="Arial"/>
          <w:sz w:val="18"/>
          <w:szCs w:val="18"/>
        </w:rPr>
        <w:t xml:space="preserve">9.1 </w:t>
      </w:r>
      <w:r>
        <w:rPr>
          <w:rFonts w:ascii="Arial" w:hAnsi="Arial" w:cs="Arial"/>
          <w:b/>
          <w:sz w:val="18"/>
          <w:szCs w:val="18"/>
        </w:rPr>
        <w:t>Anna Radkiewicz, tel.: +48 22 536 57 42 w godz. 9.00 – 15.00  - w sprawie przedmiotu zamówienia.</w:t>
      </w:r>
      <w:r>
        <w:rPr>
          <w:rFonts w:ascii="Arial" w:hAnsi="Arial" w:cs="Arial"/>
          <w:sz w:val="18"/>
          <w:szCs w:val="18"/>
        </w:rPr>
        <w:t xml:space="preserve"> </w:t>
      </w:r>
    </w:p>
    <w:p w14:paraId="7452574A" w14:textId="77777777" w:rsidR="00DE1581" w:rsidRDefault="00276A8F" w:rsidP="00940C9F">
      <w:pPr>
        <w:ind w:left="511" w:hanging="227"/>
        <w:jc w:val="both"/>
        <w:rPr>
          <w:rFonts w:ascii="Arial" w:hAnsi="Arial" w:cs="Arial"/>
          <w:sz w:val="18"/>
          <w:szCs w:val="18"/>
        </w:rPr>
      </w:pPr>
      <w:r>
        <w:rPr>
          <w:rFonts w:ascii="Arial" w:hAnsi="Arial" w:cs="Arial"/>
          <w:sz w:val="18"/>
          <w:szCs w:val="18"/>
        </w:rPr>
        <w:t xml:space="preserve">9.2 </w:t>
      </w:r>
      <w:r>
        <w:rPr>
          <w:rFonts w:ascii="Arial" w:hAnsi="Arial" w:cs="Arial"/>
          <w:b/>
          <w:sz w:val="18"/>
          <w:szCs w:val="18"/>
        </w:rPr>
        <w:t>Agnieszka Strzeszewska, tel.: +48 22 536 57 56 w godz. 9.00 – 15.00  - w sprawie procedury przetargowej.</w:t>
      </w:r>
    </w:p>
    <w:p w14:paraId="7452574B" w14:textId="77777777" w:rsidR="00DE1581" w:rsidRDefault="00DE1581">
      <w:pPr>
        <w:rPr>
          <w:rFonts w:ascii="Arial" w:hAnsi="Arial" w:cs="Arial"/>
          <w:b/>
          <w:sz w:val="18"/>
          <w:szCs w:val="18"/>
        </w:rPr>
      </w:pPr>
    </w:p>
    <w:p w14:paraId="7452574C" w14:textId="77777777" w:rsidR="00DE1581" w:rsidRDefault="00276A8F">
      <w:pPr>
        <w:rPr>
          <w:rFonts w:ascii="Arial" w:hAnsi="Arial" w:cs="Arial"/>
          <w:b/>
          <w:sz w:val="18"/>
          <w:szCs w:val="18"/>
        </w:rPr>
      </w:pPr>
      <w:bookmarkStart w:id="32" w:name="_Toc524522532"/>
      <w:bookmarkStart w:id="33" w:name="_Toc514924619"/>
      <w:r>
        <w:rPr>
          <w:rFonts w:ascii="Arial" w:hAnsi="Arial" w:cs="Arial"/>
          <w:b/>
          <w:sz w:val="18"/>
          <w:szCs w:val="18"/>
        </w:rPr>
        <w:t>Rozdział VI. Wymagania dotyczące wadium.</w:t>
      </w:r>
      <w:bookmarkEnd w:id="32"/>
      <w:bookmarkEnd w:id="33"/>
    </w:p>
    <w:p w14:paraId="7452574D" w14:textId="77777777" w:rsidR="00DE1581" w:rsidRDefault="00276A8F">
      <w:pPr>
        <w:rPr>
          <w:rFonts w:ascii="Arial" w:hAnsi="Arial" w:cs="Arial"/>
          <w:sz w:val="18"/>
          <w:szCs w:val="18"/>
        </w:rPr>
      </w:pPr>
      <w:r>
        <w:rPr>
          <w:rFonts w:ascii="Arial" w:hAnsi="Arial" w:cs="Arial"/>
          <w:sz w:val="18"/>
          <w:szCs w:val="18"/>
        </w:rPr>
        <w:t>Zamawiający nie wymaga wniesienia wadium.</w:t>
      </w:r>
    </w:p>
    <w:p w14:paraId="7452574E" w14:textId="77777777" w:rsidR="00DE1581" w:rsidRDefault="00DE1581">
      <w:pPr>
        <w:spacing w:line="276" w:lineRule="auto"/>
        <w:rPr>
          <w:rFonts w:ascii="Arial" w:hAnsi="Arial" w:cs="Arial"/>
          <w:b/>
          <w:sz w:val="18"/>
          <w:szCs w:val="18"/>
        </w:rPr>
      </w:pPr>
    </w:p>
    <w:p w14:paraId="7452574F" w14:textId="77777777" w:rsidR="00DE1581" w:rsidRDefault="00276A8F">
      <w:pPr>
        <w:rPr>
          <w:rFonts w:ascii="Arial" w:hAnsi="Arial" w:cs="Arial"/>
          <w:b/>
          <w:sz w:val="18"/>
          <w:szCs w:val="18"/>
        </w:rPr>
      </w:pPr>
      <w:bookmarkStart w:id="34" w:name="_Toc524522533"/>
      <w:bookmarkStart w:id="35" w:name="_Toc514924620"/>
      <w:bookmarkStart w:id="36" w:name="_Toc458753186"/>
      <w:r>
        <w:rPr>
          <w:rFonts w:ascii="Arial" w:hAnsi="Arial" w:cs="Arial"/>
          <w:b/>
          <w:sz w:val="18"/>
          <w:szCs w:val="18"/>
        </w:rPr>
        <w:t>Rozdział VII. Termin związania ofertą.</w:t>
      </w:r>
      <w:bookmarkEnd w:id="34"/>
      <w:bookmarkEnd w:id="35"/>
      <w:bookmarkEnd w:id="36"/>
    </w:p>
    <w:p w14:paraId="74525750" w14:textId="7123E024" w:rsidR="00DE1581" w:rsidRDefault="00276A8F">
      <w:pPr>
        <w:rPr>
          <w:rFonts w:ascii="Arial" w:hAnsi="Arial" w:cs="Arial"/>
          <w:sz w:val="18"/>
          <w:szCs w:val="18"/>
        </w:rPr>
      </w:pPr>
      <w:r>
        <w:rPr>
          <w:rFonts w:ascii="Arial" w:hAnsi="Arial" w:cs="Arial"/>
          <w:sz w:val="18"/>
          <w:szCs w:val="18"/>
        </w:rPr>
        <w:t xml:space="preserve">Okres związania Wykonawców złożoną ofertą wynosi 30 dni, tj. </w:t>
      </w:r>
      <w:r w:rsidRPr="00395721">
        <w:rPr>
          <w:rFonts w:ascii="Arial" w:hAnsi="Arial" w:cs="Arial"/>
          <w:sz w:val="18"/>
          <w:szCs w:val="18"/>
        </w:rPr>
        <w:t xml:space="preserve">do dnia </w:t>
      </w:r>
      <w:r w:rsidR="0076321B" w:rsidRPr="00131EDC">
        <w:rPr>
          <w:rFonts w:ascii="Arial" w:hAnsi="Arial" w:cs="Arial"/>
          <w:b/>
          <w:bCs/>
          <w:color w:val="FF0000"/>
          <w:sz w:val="18"/>
          <w:szCs w:val="18"/>
        </w:rPr>
        <w:t>30</w:t>
      </w:r>
      <w:r w:rsidR="00240C22" w:rsidRPr="00131EDC">
        <w:rPr>
          <w:rFonts w:ascii="Arial" w:hAnsi="Arial" w:cs="Arial"/>
          <w:b/>
          <w:bCs/>
          <w:color w:val="FF0000"/>
          <w:sz w:val="18"/>
          <w:szCs w:val="18"/>
        </w:rPr>
        <w:t>.10.2024 r</w:t>
      </w:r>
      <w:r w:rsidR="00240C22">
        <w:rPr>
          <w:rFonts w:ascii="Arial" w:hAnsi="Arial" w:cs="Arial"/>
          <w:sz w:val="18"/>
          <w:szCs w:val="18"/>
        </w:rPr>
        <w:t>.</w:t>
      </w:r>
      <w:r>
        <w:rPr>
          <w:rFonts w:ascii="Arial" w:hAnsi="Arial" w:cs="Arial"/>
          <w:sz w:val="18"/>
          <w:szCs w:val="18"/>
        </w:rPr>
        <w:t xml:space="preserve"> Bieg terminu związania ofertą  rozpoczyna się wraz z upływem terminu składania ofert.</w:t>
      </w:r>
    </w:p>
    <w:p w14:paraId="74525751" w14:textId="77777777" w:rsidR="00DE1581" w:rsidRDefault="00DE1581">
      <w:pPr>
        <w:spacing w:line="276" w:lineRule="auto"/>
        <w:rPr>
          <w:rFonts w:ascii="Arial" w:hAnsi="Arial" w:cs="Arial"/>
          <w:b/>
          <w:sz w:val="18"/>
          <w:szCs w:val="18"/>
        </w:rPr>
      </w:pPr>
    </w:p>
    <w:p w14:paraId="74525752" w14:textId="77777777" w:rsidR="00DE1581" w:rsidRDefault="00276A8F" w:rsidP="009A0837">
      <w:pPr>
        <w:pStyle w:val="siwz-1"/>
      </w:pPr>
      <w:bookmarkStart w:id="37" w:name="_Toc524522534"/>
      <w:bookmarkStart w:id="38" w:name="_Toc514924621"/>
      <w:bookmarkStart w:id="39" w:name="_Toc458753187"/>
      <w:r>
        <w:t>Rozdział VIII Opis sposobu przygotowywania ofert.</w:t>
      </w:r>
      <w:bookmarkEnd w:id="37"/>
      <w:bookmarkEnd w:id="38"/>
      <w:bookmarkEnd w:id="39"/>
    </w:p>
    <w:p w14:paraId="74525753" w14:textId="77777777" w:rsidR="00DE1581" w:rsidRDefault="00276A8F" w:rsidP="009A0837">
      <w:pPr>
        <w:pStyle w:val="siwz-1"/>
      </w:pPr>
      <w:bookmarkStart w:id="40" w:name="_Toc524522535"/>
      <w:bookmarkStart w:id="41" w:name="_Toc514924622"/>
      <w:bookmarkStart w:id="42" w:name="_Toc458753188"/>
      <w:r>
        <w:t>VIII.1. Przygotowanie ofert.</w:t>
      </w:r>
      <w:bookmarkEnd w:id="40"/>
      <w:bookmarkEnd w:id="41"/>
      <w:bookmarkEnd w:id="42"/>
    </w:p>
    <w:p w14:paraId="74525754" w14:textId="77777777" w:rsidR="00DE1581" w:rsidRDefault="00276A8F" w:rsidP="008F251B">
      <w:pPr>
        <w:pStyle w:val="Akapitzlist"/>
        <w:numPr>
          <w:ilvl w:val="0"/>
          <w:numId w:val="23"/>
        </w:numPr>
        <w:ind w:left="357" w:hanging="357"/>
        <w:jc w:val="both"/>
        <w:rPr>
          <w:rFonts w:ascii="Arial" w:hAnsi="Arial" w:cs="Arial"/>
          <w:sz w:val="18"/>
          <w:szCs w:val="18"/>
        </w:rPr>
      </w:pPr>
      <w:r>
        <w:rPr>
          <w:rFonts w:ascii="Arial" w:hAnsi="Arial" w:cs="Arial"/>
          <w:sz w:val="18"/>
          <w:szCs w:val="18"/>
        </w:rPr>
        <w:t xml:space="preserve">Ofertę należy złożyć pod rygorem nieważności w formie elektronicznej lub w postaci elektronicznej opatrzonej podpisem zaufanym lub podpisem osobistym. Oferta należy  podpisać podpisem elektronicznym przez osoby upoważnione do tych czynności. Wykonawca składa ofertę na Formularzu Ofertowym (wg Załącznika nr 1 do SWZ). </w:t>
      </w:r>
    </w:p>
    <w:p w14:paraId="74525755" w14:textId="77777777" w:rsidR="00DE1581" w:rsidRDefault="00276A8F" w:rsidP="008F251B">
      <w:pPr>
        <w:pStyle w:val="Akapitzlist"/>
        <w:numPr>
          <w:ilvl w:val="0"/>
          <w:numId w:val="23"/>
        </w:numPr>
        <w:ind w:left="357" w:hanging="357"/>
        <w:jc w:val="both"/>
        <w:rPr>
          <w:rFonts w:ascii="Arial" w:hAnsi="Arial" w:cs="Arial"/>
          <w:sz w:val="18"/>
          <w:szCs w:val="18"/>
        </w:rPr>
      </w:pPr>
      <w:r>
        <w:rPr>
          <w:rFonts w:ascii="Arial" w:hAnsi="Arial" w:cs="Arial"/>
          <w:sz w:val="18"/>
          <w:szCs w:val="18"/>
        </w:rPr>
        <w:t>Treść złożonej oferty musi być zgodna z warunkami zamówienia. Wykonawca ma prawo złożyć tylko jedną ofertę. Oferta powinna być sporządzona w języku polskim. Ofertę należy złożyć za pośrednictwem Platformy Zakupowej.</w:t>
      </w:r>
    </w:p>
    <w:p w14:paraId="74525756" w14:textId="77777777" w:rsidR="00DE1581" w:rsidRDefault="00276A8F" w:rsidP="008F251B">
      <w:pPr>
        <w:pStyle w:val="Akapitzlist"/>
        <w:numPr>
          <w:ilvl w:val="0"/>
          <w:numId w:val="23"/>
        </w:numPr>
        <w:ind w:left="357" w:hanging="357"/>
        <w:jc w:val="both"/>
        <w:rPr>
          <w:rFonts w:ascii="Arial" w:hAnsi="Arial" w:cs="Arial"/>
          <w:sz w:val="18"/>
          <w:szCs w:val="18"/>
        </w:rPr>
      </w:pPr>
      <w:r>
        <w:rPr>
          <w:rFonts w:ascii="Arial" w:hAnsi="Arial" w:cs="Arial"/>
          <w:sz w:val="18"/>
          <w:szCs w:val="18"/>
        </w:rPr>
        <w:t>Oferta powinna zawierać jedną, jednoznacznie opisaną propozycję.</w:t>
      </w:r>
    </w:p>
    <w:p w14:paraId="74525757" w14:textId="77777777" w:rsidR="00DE1581" w:rsidRDefault="00276A8F" w:rsidP="008F251B">
      <w:pPr>
        <w:pStyle w:val="Akapitzlist"/>
        <w:numPr>
          <w:ilvl w:val="0"/>
          <w:numId w:val="23"/>
        </w:numPr>
        <w:ind w:left="357" w:hanging="357"/>
        <w:jc w:val="both"/>
        <w:rPr>
          <w:rFonts w:ascii="Arial" w:hAnsi="Arial" w:cs="Arial"/>
          <w:sz w:val="18"/>
          <w:szCs w:val="18"/>
        </w:rPr>
      </w:pPr>
      <w:r>
        <w:rPr>
          <w:rFonts w:ascii="Arial" w:hAnsi="Arial" w:cs="Arial"/>
          <w:sz w:val="18"/>
          <w:szCs w:val="18"/>
        </w:rPr>
        <w:t>Wykonawca poniesie wszelkie koszty związane z przygotowaniem i złożeniem oferty.</w:t>
      </w:r>
    </w:p>
    <w:p w14:paraId="74525758" w14:textId="77777777" w:rsidR="00DE1581" w:rsidRDefault="00276A8F" w:rsidP="008F251B">
      <w:pPr>
        <w:pStyle w:val="Akapitzlist"/>
        <w:numPr>
          <w:ilvl w:val="0"/>
          <w:numId w:val="23"/>
        </w:numPr>
        <w:jc w:val="both"/>
        <w:rPr>
          <w:rFonts w:ascii="Arial" w:hAnsi="Arial" w:cs="Arial"/>
          <w:sz w:val="18"/>
          <w:szCs w:val="18"/>
        </w:rPr>
      </w:pPr>
      <w:r>
        <w:rPr>
          <w:rFonts w:ascii="Arial" w:hAnsi="Arial" w:cs="Arial"/>
          <w:sz w:val="18"/>
          <w:szCs w:val="18"/>
        </w:rPr>
        <w:t xml:space="preserve">Zamawiający informuje, iż zgodnie z art. 74 ust. 1 ustawy </w:t>
      </w:r>
      <w:proofErr w:type="spellStart"/>
      <w:r>
        <w:rPr>
          <w:rFonts w:ascii="Arial" w:hAnsi="Arial" w:cs="Arial"/>
          <w:sz w:val="18"/>
          <w:szCs w:val="18"/>
        </w:rPr>
        <w:t>Pzp</w:t>
      </w:r>
      <w:proofErr w:type="spellEnd"/>
      <w:r>
        <w:rPr>
          <w:rFonts w:ascii="Arial" w:hAnsi="Arial" w:cs="Arial"/>
          <w:sz w:val="18"/>
          <w:szCs w:val="18"/>
        </w:rPr>
        <w:t xml:space="preserve">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nazwach albo imionach i nazwiskach oraz siedzibach lub miejscach prowadzonej działalności </w:t>
      </w:r>
      <w:r>
        <w:rPr>
          <w:rFonts w:ascii="Arial" w:hAnsi="Arial" w:cs="Arial"/>
          <w:sz w:val="18"/>
          <w:szCs w:val="18"/>
        </w:rPr>
        <w:lastRenderedPageBreak/>
        <w:t>gospodarczej albo miejscach zamieszkania wykonawców, których oferty zostały otwarte, cenach lub kosztach zawartych w ofertach.</w:t>
      </w:r>
    </w:p>
    <w:p w14:paraId="74525759" w14:textId="703932F6" w:rsidR="00DE1581" w:rsidRDefault="00276A8F">
      <w:pPr>
        <w:pStyle w:val="Akapitzlist"/>
        <w:ind w:left="360"/>
        <w:contextualSpacing w:val="0"/>
        <w:jc w:val="both"/>
        <w:rPr>
          <w:rFonts w:ascii="Arial" w:hAnsi="Arial" w:cs="Arial"/>
          <w:sz w:val="18"/>
          <w:szCs w:val="18"/>
        </w:rPr>
      </w:pPr>
      <w:r>
        <w:rPr>
          <w:rFonts w:ascii="Arial" w:hAnsi="Arial" w:cs="Arial"/>
          <w:sz w:val="18"/>
          <w:szCs w:val="18"/>
        </w:rPr>
        <w:t>Uwaga: Wszelkie informacje stanowiące tajemnicę przedsiębiorstwa w rozumieniu ustawy z dnia 16 kwietnia 1993 r. o zwalczaniu nieuczciwej konkurencji (</w:t>
      </w:r>
      <w:proofErr w:type="spellStart"/>
      <w:r>
        <w:rPr>
          <w:rFonts w:ascii="Arial" w:hAnsi="Arial" w:cs="Arial"/>
          <w:sz w:val="18"/>
          <w:szCs w:val="18"/>
        </w:rPr>
        <w:t>t.j</w:t>
      </w:r>
      <w:proofErr w:type="spellEnd"/>
      <w:r>
        <w:rPr>
          <w:rFonts w:ascii="Arial" w:hAnsi="Arial" w:cs="Arial"/>
          <w:sz w:val="18"/>
          <w:szCs w:val="18"/>
        </w:rPr>
        <w:t xml:space="preserve">. Dz. U. z 2022 r. poz. 1233 </w:t>
      </w:r>
      <w:proofErr w:type="spellStart"/>
      <w:r>
        <w:rPr>
          <w:rFonts w:ascii="Arial" w:hAnsi="Arial" w:cs="Arial"/>
          <w:sz w:val="18"/>
          <w:szCs w:val="18"/>
        </w:rPr>
        <w:t>t.j</w:t>
      </w:r>
      <w:proofErr w:type="spellEnd"/>
      <w:r>
        <w:rPr>
          <w:rFonts w:ascii="Arial" w:hAnsi="Arial" w:cs="Arial"/>
          <w:sz w:val="18"/>
          <w:szCs w:val="18"/>
        </w:rPr>
        <w:t>.), które Wykonawca pragnie zastrzec jako tajemnicę przedsiębiorstwa, muszą zostać odpowiednio oznaczone a następnie załączone na Platformie Zakupowej w osobnym pliku w miejscu właściwym dla Informacji stanowiących tajemnicę przedsiębiorstwa.</w:t>
      </w:r>
    </w:p>
    <w:p w14:paraId="7452575A" w14:textId="77777777" w:rsidR="00DE1581" w:rsidRDefault="00276A8F" w:rsidP="008F251B">
      <w:pPr>
        <w:pStyle w:val="Akapitzlist"/>
        <w:numPr>
          <w:ilvl w:val="0"/>
          <w:numId w:val="23"/>
        </w:numPr>
        <w:contextualSpacing w:val="0"/>
        <w:jc w:val="both"/>
        <w:rPr>
          <w:rFonts w:ascii="Arial" w:hAnsi="Arial" w:cs="Arial"/>
          <w:sz w:val="18"/>
          <w:szCs w:val="18"/>
        </w:rPr>
      </w:pPr>
      <w:r>
        <w:rPr>
          <w:rFonts w:ascii="Arial" w:hAnsi="Arial" w:cs="Arial"/>
          <w:sz w:val="18"/>
          <w:szCs w:val="18"/>
        </w:rPr>
        <w:t>Wykonawcy mogą wspólnie ubiegać się o udzielenie zamówienia, w takim przypadku:</w:t>
      </w:r>
    </w:p>
    <w:p w14:paraId="338F9B4D" w14:textId="2D6BA932" w:rsidR="008D394A" w:rsidRPr="0083608E" w:rsidRDefault="00276A8F" w:rsidP="0083608E">
      <w:pPr>
        <w:pStyle w:val="Akapitzlist"/>
        <w:numPr>
          <w:ilvl w:val="1"/>
          <w:numId w:val="99"/>
        </w:numPr>
        <w:jc w:val="both"/>
        <w:rPr>
          <w:rFonts w:ascii="Arial" w:hAnsi="Arial" w:cs="Arial"/>
          <w:sz w:val="18"/>
          <w:szCs w:val="18"/>
        </w:rPr>
      </w:pPr>
      <w:r w:rsidRPr="0083608E">
        <w:rPr>
          <w:rFonts w:ascii="Arial" w:hAnsi="Arial" w:cs="Arial"/>
          <w:sz w:val="18"/>
          <w:szCs w:val="18"/>
        </w:rPr>
        <w:t>oferta Wykonawców wspólnie ubiegających się o udzielenie zamówienia musi być podpisana w taki sposób, by prawnie zobowiązywała wszystkich Wykonawców występujących wspólnie,</w:t>
      </w:r>
    </w:p>
    <w:p w14:paraId="7452575C" w14:textId="3C1CA17D" w:rsidR="00DE1581" w:rsidRPr="008D394A" w:rsidRDefault="00276A8F" w:rsidP="0083608E">
      <w:pPr>
        <w:pStyle w:val="Akapitzlist"/>
        <w:numPr>
          <w:ilvl w:val="1"/>
          <w:numId w:val="99"/>
        </w:numPr>
        <w:jc w:val="both"/>
        <w:rPr>
          <w:rFonts w:ascii="Arial" w:hAnsi="Arial" w:cs="Arial"/>
          <w:sz w:val="18"/>
          <w:szCs w:val="18"/>
        </w:rPr>
      </w:pPr>
      <w:r w:rsidRPr="008D394A">
        <w:rPr>
          <w:rFonts w:ascii="Arial" w:hAnsi="Arial" w:cs="Arial"/>
          <w:sz w:val="18"/>
          <w:szCs w:val="18"/>
        </w:rPr>
        <w:t>każdy z Wykonawców wspólnie ubiegających się o udzielenie zamówienia musi udokumentować, że nie podlega wykluczeniu z postępowania  na podstawie przesłanek określonych w Rozdz. III pkt 1 pkt 1.1 SWZ</w:t>
      </w:r>
    </w:p>
    <w:p w14:paraId="7452575D" w14:textId="77777777" w:rsidR="00DE1581" w:rsidRDefault="00276A8F" w:rsidP="0083608E">
      <w:pPr>
        <w:pStyle w:val="Akapitzlist"/>
        <w:numPr>
          <w:ilvl w:val="1"/>
          <w:numId w:val="99"/>
        </w:numPr>
        <w:jc w:val="both"/>
        <w:rPr>
          <w:rFonts w:ascii="Arial" w:hAnsi="Arial" w:cs="Arial"/>
          <w:sz w:val="18"/>
          <w:szCs w:val="18"/>
        </w:rPr>
      </w:pPr>
      <w:r>
        <w:rPr>
          <w:rFonts w:ascii="Arial" w:hAnsi="Arial" w:cs="Arial"/>
          <w:sz w:val="18"/>
          <w:szCs w:val="18"/>
        </w:rPr>
        <w:t xml:space="preserve">zgodnie z art. 58 ust. 2 ustawy muszą ustanowić pełnomocnika do reprezentowania ich w postępowaniu </w:t>
      </w:r>
      <w:r>
        <w:rPr>
          <w:rFonts w:ascii="Arial" w:hAnsi="Arial" w:cs="Arial"/>
          <w:sz w:val="18"/>
          <w:szCs w:val="18"/>
        </w:rPr>
        <w:br/>
        <w:t>o udzielenie zamówienia albo do reprezentowania w postępowaniu i zawarcia umowy w sprawie zamówienia publicznego.</w:t>
      </w:r>
    </w:p>
    <w:p w14:paraId="7452575E" w14:textId="77777777" w:rsidR="00DE1581" w:rsidRDefault="00276A8F" w:rsidP="0083608E">
      <w:pPr>
        <w:pStyle w:val="Akapitzlist"/>
        <w:numPr>
          <w:ilvl w:val="1"/>
          <w:numId w:val="99"/>
        </w:numPr>
        <w:jc w:val="both"/>
        <w:rPr>
          <w:rFonts w:ascii="Arial" w:hAnsi="Arial" w:cs="Arial"/>
          <w:sz w:val="18"/>
          <w:szCs w:val="18"/>
        </w:rPr>
      </w:pPr>
      <w:r>
        <w:rPr>
          <w:rFonts w:ascii="Arial" w:hAnsi="Arial" w:cs="Arial"/>
          <w:sz w:val="18"/>
          <w:szCs w:val="18"/>
        </w:rPr>
        <w:t xml:space="preserve"> wszelka korespondencja oraz rozliczenia dokonywane będą wyłącznie z pełnomocnikiem,</w:t>
      </w:r>
    </w:p>
    <w:p w14:paraId="7452575F" w14:textId="77777777" w:rsidR="00DE1581" w:rsidRDefault="00276A8F" w:rsidP="0083608E">
      <w:pPr>
        <w:pStyle w:val="Akapitzlist"/>
        <w:numPr>
          <w:ilvl w:val="1"/>
          <w:numId w:val="99"/>
        </w:numPr>
        <w:jc w:val="both"/>
        <w:rPr>
          <w:rFonts w:ascii="Arial" w:hAnsi="Arial" w:cs="Arial"/>
          <w:sz w:val="18"/>
          <w:szCs w:val="18"/>
        </w:rPr>
      </w:pPr>
      <w:r>
        <w:rPr>
          <w:rFonts w:ascii="Arial" w:hAnsi="Arial" w:cs="Arial"/>
          <w:sz w:val="18"/>
          <w:szCs w:val="18"/>
        </w:rPr>
        <w:t>przed podpisaniem umowy przedłożą pełnomocnictwo do zawarcia umowy w sprawie zamówienia publicznego, jeżeli pełnomocnictwo takie nie zostało dołączone do oferty.</w:t>
      </w:r>
    </w:p>
    <w:p w14:paraId="74525760" w14:textId="77777777" w:rsidR="00DE1581" w:rsidRDefault="00276A8F" w:rsidP="0083608E">
      <w:pPr>
        <w:pStyle w:val="Akapitzlist"/>
        <w:numPr>
          <w:ilvl w:val="1"/>
          <w:numId w:val="99"/>
        </w:numPr>
        <w:jc w:val="both"/>
        <w:rPr>
          <w:rFonts w:ascii="Arial" w:hAnsi="Arial" w:cs="Arial"/>
          <w:sz w:val="18"/>
          <w:szCs w:val="18"/>
        </w:rPr>
      </w:pPr>
      <w:r>
        <w:rPr>
          <w:rFonts w:ascii="Arial" w:hAnsi="Arial" w:cs="Arial"/>
          <w:sz w:val="18"/>
          <w:szCs w:val="18"/>
        </w:rPr>
        <w:t xml:space="preserve">w odniesieniu do warunków dotyczących wykształcenia, kwalifikacji zawodowych lub doświadczenia wykonawcy wspólnie ubiegający się o udzielenie zamówienia mogą polegać na zdolnościach tych </w:t>
      </w:r>
      <w:r>
        <w:rPr>
          <w:rFonts w:ascii="Arial" w:hAnsi="Arial" w:cs="Arial"/>
          <w:sz w:val="18"/>
          <w:szCs w:val="18"/>
        </w:rPr>
        <w:br/>
        <w:t>z wykonawców, którzy wykonają dostawy, do realizacji k</w:t>
      </w:r>
      <w:bookmarkStart w:id="43" w:name="_Toc524522536"/>
      <w:bookmarkStart w:id="44" w:name="_Toc514924623"/>
      <w:bookmarkStart w:id="45" w:name="_Toc458753189"/>
      <w:r>
        <w:rPr>
          <w:rFonts w:ascii="Arial" w:hAnsi="Arial" w:cs="Arial"/>
          <w:sz w:val="18"/>
          <w:szCs w:val="18"/>
        </w:rPr>
        <w:t>tórych te zdolności są wymagane.</w:t>
      </w:r>
    </w:p>
    <w:p w14:paraId="74525761" w14:textId="77777777" w:rsidR="00DE1581" w:rsidRDefault="00276A8F">
      <w:pPr>
        <w:rPr>
          <w:rFonts w:ascii="Arial" w:hAnsi="Arial" w:cs="Arial"/>
          <w:b/>
          <w:sz w:val="18"/>
          <w:szCs w:val="18"/>
        </w:rPr>
      </w:pPr>
      <w:r>
        <w:rPr>
          <w:rFonts w:ascii="Arial" w:hAnsi="Arial" w:cs="Arial"/>
          <w:b/>
          <w:sz w:val="18"/>
          <w:szCs w:val="18"/>
        </w:rPr>
        <w:t>VIII.2. Forma dokumentów składanych w postępowaniu.</w:t>
      </w:r>
      <w:bookmarkEnd w:id="43"/>
      <w:bookmarkEnd w:id="44"/>
      <w:bookmarkEnd w:id="45"/>
    </w:p>
    <w:p w14:paraId="74525762" w14:textId="77777777" w:rsidR="00DE1581" w:rsidRDefault="00276A8F" w:rsidP="008F251B">
      <w:pPr>
        <w:pStyle w:val="Akapitzlist"/>
        <w:numPr>
          <w:ilvl w:val="0"/>
          <w:numId w:val="24"/>
        </w:numPr>
        <w:jc w:val="both"/>
        <w:rPr>
          <w:rFonts w:ascii="Arial" w:hAnsi="Arial" w:cs="Arial"/>
          <w:sz w:val="18"/>
          <w:szCs w:val="18"/>
        </w:rPr>
      </w:pPr>
      <w:r>
        <w:rPr>
          <w:rFonts w:ascii="Arial" w:hAnsi="Arial" w:cs="Arial"/>
          <w:sz w:val="18"/>
          <w:szCs w:val="18"/>
        </w:rPr>
        <w:t>Wszystkie dokumenty wchodzące w skład oferty oraz składane w trakcie postępowania należy złożyć na Platformie Zakupowej w postaci elektronicznej, podpisane:</w:t>
      </w:r>
    </w:p>
    <w:p w14:paraId="74525763" w14:textId="68CCC857" w:rsidR="00DE1581" w:rsidRDefault="00276A8F" w:rsidP="008F251B">
      <w:pPr>
        <w:pStyle w:val="Akapitzlist"/>
        <w:numPr>
          <w:ilvl w:val="1"/>
          <w:numId w:val="8"/>
        </w:numPr>
        <w:jc w:val="both"/>
        <w:rPr>
          <w:rFonts w:ascii="Arial" w:hAnsi="Arial" w:cs="Arial"/>
          <w:sz w:val="18"/>
          <w:szCs w:val="18"/>
        </w:rPr>
      </w:pPr>
      <w:r>
        <w:rPr>
          <w:rFonts w:ascii="Arial" w:hAnsi="Arial" w:cs="Arial"/>
          <w:sz w:val="18"/>
          <w:szCs w:val="18"/>
        </w:rPr>
        <w:t xml:space="preserve">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20201r. Poz. 1797 z </w:t>
      </w:r>
      <w:proofErr w:type="spellStart"/>
      <w:r>
        <w:rPr>
          <w:rFonts w:ascii="Arial" w:hAnsi="Arial" w:cs="Arial"/>
          <w:sz w:val="18"/>
          <w:szCs w:val="18"/>
        </w:rPr>
        <w:t>późn</w:t>
      </w:r>
      <w:proofErr w:type="spellEnd"/>
      <w:r>
        <w:rPr>
          <w:rFonts w:ascii="Arial" w:hAnsi="Arial" w:cs="Arial"/>
          <w:sz w:val="18"/>
          <w:szCs w:val="18"/>
        </w:rPr>
        <w:t>. zm.) lub</w:t>
      </w:r>
    </w:p>
    <w:p w14:paraId="74525764" w14:textId="77777777" w:rsidR="00DE1581" w:rsidRDefault="00276A8F" w:rsidP="008F251B">
      <w:pPr>
        <w:pStyle w:val="Akapitzlist"/>
        <w:numPr>
          <w:ilvl w:val="1"/>
          <w:numId w:val="8"/>
        </w:numPr>
        <w:jc w:val="both"/>
        <w:rPr>
          <w:rFonts w:ascii="Arial" w:hAnsi="Arial" w:cs="Arial"/>
          <w:sz w:val="18"/>
          <w:szCs w:val="18"/>
        </w:rPr>
      </w:pPr>
      <w:r>
        <w:rPr>
          <w:rFonts w:ascii="Arial" w:hAnsi="Arial" w:cs="Arial"/>
          <w:sz w:val="18"/>
          <w:szCs w:val="18"/>
        </w:rPr>
        <w:t>podpisem zaufanym lub</w:t>
      </w:r>
    </w:p>
    <w:p w14:paraId="74525765" w14:textId="77777777" w:rsidR="00DE1581" w:rsidRDefault="00276A8F" w:rsidP="008F251B">
      <w:pPr>
        <w:pStyle w:val="Akapitzlist"/>
        <w:numPr>
          <w:ilvl w:val="1"/>
          <w:numId w:val="8"/>
        </w:numPr>
        <w:jc w:val="both"/>
        <w:rPr>
          <w:rFonts w:ascii="Arial" w:hAnsi="Arial" w:cs="Arial"/>
          <w:sz w:val="18"/>
          <w:szCs w:val="18"/>
        </w:rPr>
      </w:pPr>
      <w:r>
        <w:rPr>
          <w:rFonts w:ascii="Arial" w:hAnsi="Arial" w:cs="Arial"/>
          <w:sz w:val="18"/>
          <w:szCs w:val="18"/>
        </w:rPr>
        <w:t xml:space="preserve"> podpisem osobistym.</w:t>
      </w:r>
    </w:p>
    <w:p w14:paraId="74525766" w14:textId="77777777" w:rsidR="00DE1581" w:rsidRDefault="00276A8F" w:rsidP="008F251B">
      <w:pPr>
        <w:pStyle w:val="Akapitzlist"/>
        <w:numPr>
          <w:ilvl w:val="0"/>
          <w:numId w:val="24"/>
        </w:numPr>
        <w:jc w:val="both"/>
        <w:rPr>
          <w:rFonts w:ascii="Arial" w:hAnsi="Arial" w:cs="Arial"/>
          <w:sz w:val="18"/>
          <w:szCs w:val="18"/>
        </w:rPr>
      </w:pPr>
      <w:r>
        <w:rPr>
          <w:rFonts w:ascii="Arial" w:hAnsi="Arial" w:cs="Arial"/>
          <w:sz w:val="18"/>
          <w:szCs w:val="18"/>
        </w:rPr>
        <w:t xml:space="preserve">Dokumenty i oświadczenia wchodzące w skład oferty oraz składane w trakcie postępowania, sporządzone </w:t>
      </w:r>
      <w:r>
        <w:rPr>
          <w:rFonts w:ascii="Arial" w:hAnsi="Arial" w:cs="Arial"/>
          <w:sz w:val="18"/>
          <w:szCs w:val="18"/>
        </w:rPr>
        <w:br/>
        <w:t>w językach obcych muszą być złożone wraz z tłumaczeniami na język polski.</w:t>
      </w:r>
    </w:p>
    <w:p w14:paraId="74525767" w14:textId="77777777" w:rsidR="00DE1581" w:rsidRDefault="00276A8F" w:rsidP="008F251B">
      <w:pPr>
        <w:pStyle w:val="Akapitzlist"/>
        <w:numPr>
          <w:ilvl w:val="0"/>
          <w:numId w:val="24"/>
        </w:numPr>
        <w:ind w:left="284" w:hanging="284"/>
        <w:contextualSpacing w:val="0"/>
        <w:jc w:val="both"/>
        <w:rPr>
          <w:rFonts w:ascii="Arial" w:hAnsi="Arial" w:cs="Arial"/>
          <w:sz w:val="18"/>
          <w:szCs w:val="18"/>
        </w:rPr>
      </w:pPr>
      <w:r>
        <w:rPr>
          <w:rFonts w:ascii="Arial" w:hAnsi="Arial" w:cs="Arial"/>
          <w:sz w:val="18"/>
          <w:szCs w:val="18"/>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4525768" w14:textId="77777777" w:rsidR="00DE1581" w:rsidRDefault="00276A8F" w:rsidP="008F251B">
      <w:pPr>
        <w:pStyle w:val="Akapitzlist"/>
        <w:numPr>
          <w:ilvl w:val="0"/>
          <w:numId w:val="24"/>
        </w:numPr>
        <w:ind w:left="284" w:hanging="284"/>
        <w:contextualSpacing w:val="0"/>
        <w:jc w:val="both"/>
        <w:rPr>
          <w:rFonts w:ascii="Arial" w:hAnsi="Arial" w:cs="Arial"/>
          <w:sz w:val="18"/>
          <w:szCs w:val="18"/>
        </w:rPr>
      </w:pPr>
      <w:r>
        <w:rPr>
          <w:rFonts w:ascii="Arial" w:hAnsi="Arial" w:cs="Arial"/>
          <w:sz w:val="18"/>
          <w:szCs w:val="18"/>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74525769" w14:textId="77777777" w:rsidR="00DE1581" w:rsidRDefault="00276A8F" w:rsidP="008F251B">
      <w:pPr>
        <w:pStyle w:val="Akapitzlist"/>
        <w:numPr>
          <w:ilvl w:val="0"/>
          <w:numId w:val="24"/>
        </w:numPr>
        <w:ind w:left="284" w:hanging="284"/>
        <w:contextualSpacing w:val="0"/>
        <w:jc w:val="both"/>
        <w:rPr>
          <w:rFonts w:ascii="Arial" w:hAnsi="Arial" w:cs="Arial"/>
          <w:sz w:val="18"/>
          <w:szCs w:val="18"/>
        </w:rPr>
      </w:pPr>
      <w:r>
        <w:rPr>
          <w:rFonts w:ascii="Arial" w:hAnsi="Arial" w:cs="Arial"/>
          <w:sz w:val="18"/>
          <w:szCs w:val="18"/>
        </w:rPr>
        <w:t xml:space="preserve">Poświadczenia zgodności cyfrowego odwzorowania z dokumentem w postaci papierowej, o którym mowa w pkt. 4, dokonuje w przypadku: </w:t>
      </w:r>
    </w:p>
    <w:p w14:paraId="7452576A" w14:textId="77777777" w:rsidR="00DE1581" w:rsidRDefault="00276A8F">
      <w:pPr>
        <w:ind w:left="737" w:hanging="170"/>
        <w:jc w:val="both"/>
        <w:rPr>
          <w:rFonts w:ascii="Arial" w:hAnsi="Arial" w:cs="Arial"/>
          <w:sz w:val="18"/>
          <w:szCs w:val="18"/>
        </w:rPr>
      </w:pPr>
      <w:r>
        <w:rPr>
          <w:rFonts w:ascii="Arial" w:hAnsi="Arial" w:cs="Arial"/>
          <w:sz w:val="18"/>
          <w:szCs w:val="18"/>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452576B" w14:textId="77777777" w:rsidR="00DE1581" w:rsidRDefault="00276A8F">
      <w:pPr>
        <w:ind w:left="737" w:hanging="170"/>
        <w:jc w:val="both"/>
        <w:rPr>
          <w:rFonts w:ascii="Arial" w:hAnsi="Arial" w:cs="Arial"/>
          <w:sz w:val="18"/>
          <w:szCs w:val="18"/>
        </w:rPr>
      </w:pPr>
      <w:r>
        <w:rPr>
          <w:rFonts w:ascii="Arial" w:hAnsi="Arial" w:cs="Arial"/>
          <w:sz w:val="18"/>
          <w:szCs w:val="18"/>
        </w:rPr>
        <w:t xml:space="preserve">2. przedmiotowych środków dowodowych – odpowiednio wykonawca lub wykonawca wspólnie ubiegający się </w:t>
      </w:r>
      <w:r>
        <w:rPr>
          <w:rFonts w:ascii="Arial" w:hAnsi="Arial" w:cs="Arial"/>
          <w:sz w:val="18"/>
          <w:szCs w:val="18"/>
        </w:rPr>
        <w:br/>
        <w:t xml:space="preserve">o udzielenie zamówienia; </w:t>
      </w:r>
    </w:p>
    <w:p w14:paraId="7452576C" w14:textId="77777777" w:rsidR="00DE1581" w:rsidRDefault="00276A8F">
      <w:pPr>
        <w:ind w:left="737" w:hanging="170"/>
        <w:jc w:val="both"/>
        <w:rPr>
          <w:rFonts w:ascii="Arial" w:hAnsi="Arial" w:cs="Arial"/>
          <w:sz w:val="18"/>
          <w:szCs w:val="18"/>
        </w:rPr>
      </w:pPr>
      <w:r>
        <w:rPr>
          <w:rFonts w:ascii="Arial" w:hAnsi="Arial" w:cs="Arial"/>
          <w:sz w:val="18"/>
          <w:szCs w:val="18"/>
        </w:rPr>
        <w:t>3. innych dokumentów, w tym dokumentów, o których mowa w art. 94 ust. 2 ustawy – odpowiednio wykonawca lub wykonawca wspólnie ubiegający się o udzielenie zamówienia, w zakresie dokumentów, które każdego z nich dotyczą.</w:t>
      </w:r>
    </w:p>
    <w:p w14:paraId="7452576D"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Poświadczenia zgodności cyfrowego odwzorowania z dokumentem w postaci papierowej, o którym mowa w ust. 4, może dokonać również notariusz. </w:t>
      </w:r>
    </w:p>
    <w:p w14:paraId="7452576E"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Przez cyfrowe odwzorowanie, o którym mowa w pkt 3–5 oraz pkt 9-11, należy rozumieć dokument elektroniczny będący kopią elektroniczną treści zapisanej w postaci papierowej, umożliwiający zapoznanie się z tą treścią i jej zrozumienie, bez konieczności bezpośredniego dostępu do oryginału. </w:t>
      </w:r>
    </w:p>
    <w:p w14:paraId="7452576F"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 </w:t>
      </w:r>
    </w:p>
    <w:p w14:paraId="74525770"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w:t>
      </w:r>
      <w:r>
        <w:rPr>
          <w:rFonts w:ascii="Arial" w:eastAsia="Times New Roman" w:hAnsi="Arial" w:cs="Arial"/>
          <w:color w:val="auto"/>
          <w:sz w:val="18"/>
          <w:szCs w:val="18"/>
          <w:lang w:eastAsia="pl-PL"/>
        </w:rPr>
        <w:lastRenderedPageBreak/>
        <w:t xml:space="preserve">dokumentu opatrzone kwalifikowanym podpisem elektronicznym, podpisem zaufanym lub podpisem osobistym, poświadczającym zgodność cyfrowego odwzorowania z dokumentem w postaci papierowej. </w:t>
      </w:r>
    </w:p>
    <w:p w14:paraId="74525771"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Poświadczenia zgodności cyfrowego odwzorowania z dokumentem w postaci papierowej, o którym mowa w pkt 9, dokonuje w przypadku: </w:t>
      </w:r>
    </w:p>
    <w:p w14:paraId="74525772" w14:textId="77777777" w:rsidR="00DE1581" w:rsidRDefault="00276A8F" w:rsidP="008F251B">
      <w:pPr>
        <w:pStyle w:val="Default"/>
        <w:numPr>
          <w:ilvl w:val="0"/>
          <w:numId w:val="25"/>
        </w:numPr>
        <w:ind w:left="709"/>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podmiotowych środków dowodowych – odpowiednio wykonawca, wykonawca wspólnie ubiegający się </w:t>
      </w:r>
      <w:r>
        <w:rPr>
          <w:rFonts w:ascii="Arial" w:eastAsia="Times New Roman" w:hAnsi="Arial" w:cs="Arial"/>
          <w:color w:val="auto"/>
          <w:sz w:val="18"/>
          <w:szCs w:val="18"/>
          <w:lang w:eastAsia="pl-PL"/>
        </w:rPr>
        <w:br/>
        <w:t>o udzielenie zamówienia, podmiot udostępniający zasoby lub podwykonawca, w zakresie podmiotowych środków dowodowych, które każdego z nich dotyczą;</w:t>
      </w:r>
    </w:p>
    <w:p w14:paraId="74525773" w14:textId="77777777" w:rsidR="00DE1581" w:rsidRDefault="00276A8F" w:rsidP="008F251B">
      <w:pPr>
        <w:pStyle w:val="Default"/>
        <w:numPr>
          <w:ilvl w:val="0"/>
          <w:numId w:val="25"/>
        </w:numPr>
        <w:ind w:left="709"/>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przedmiotowego środka dowodowego, dokumentu, o którym mowa w art. 94 ust. 2 ustawy, oświadczenia, </w:t>
      </w:r>
      <w:r>
        <w:rPr>
          <w:rFonts w:ascii="Arial" w:eastAsia="Times New Roman" w:hAnsi="Arial" w:cs="Arial"/>
          <w:color w:val="auto"/>
          <w:sz w:val="18"/>
          <w:szCs w:val="18"/>
          <w:lang w:eastAsia="pl-PL"/>
        </w:rPr>
        <w:br/>
        <w:t>o którym mowa w art. 117 ust. 4 ustawy, lub zobowiązania podmiotu udostępniającego zasoby – odpowiednio wykonawca lub wykonawca wspólnie ubiegający się o udzielenie zamówienia;</w:t>
      </w:r>
    </w:p>
    <w:p w14:paraId="74525774" w14:textId="77777777" w:rsidR="00DE1581" w:rsidRDefault="00276A8F" w:rsidP="008F251B">
      <w:pPr>
        <w:pStyle w:val="Default"/>
        <w:numPr>
          <w:ilvl w:val="0"/>
          <w:numId w:val="25"/>
        </w:numPr>
        <w:ind w:left="709"/>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pełnomocnictwa – mocodawca. </w:t>
      </w:r>
    </w:p>
    <w:p w14:paraId="74525775"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Poświadczenia zgodności cyfrowego odwzorowania z dokumentem w postaci papierowej, o którym mowa w pkt 9, może dokonać również notariusz.</w:t>
      </w:r>
    </w:p>
    <w:p w14:paraId="74525776"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6A426A8" w14:textId="77777777" w:rsidR="00827B3C" w:rsidRDefault="00827B3C" w:rsidP="00827B3C">
      <w:pPr>
        <w:pStyle w:val="siwz-1"/>
        <w:spacing w:line="240" w:lineRule="auto"/>
        <w:ind w:left="0" w:firstLine="0"/>
      </w:pPr>
      <w:bookmarkStart w:id="46" w:name="_Toc524522537"/>
      <w:bookmarkStart w:id="47" w:name="_Toc514924624"/>
      <w:bookmarkStart w:id="48" w:name="_Toc458753190"/>
    </w:p>
    <w:p w14:paraId="42013A8B" w14:textId="77777777" w:rsidR="00827B3C" w:rsidRDefault="00827B3C" w:rsidP="00827B3C">
      <w:pPr>
        <w:pStyle w:val="siwz-1"/>
        <w:spacing w:line="360" w:lineRule="auto"/>
        <w:ind w:left="0" w:firstLine="0"/>
      </w:pPr>
    </w:p>
    <w:p w14:paraId="74525778" w14:textId="46944AAA" w:rsidR="00DE1581" w:rsidRPr="00447766" w:rsidRDefault="00276A8F" w:rsidP="00827B3C">
      <w:pPr>
        <w:pStyle w:val="siwz-1"/>
        <w:spacing w:line="360" w:lineRule="auto"/>
        <w:ind w:left="0" w:firstLine="0"/>
      </w:pPr>
      <w:r>
        <w:t xml:space="preserve">Rozdział IX. Sposób </w:t>
      </w:r>
      <w:r w:rsidRPr="00447766">
        <w:t>oraz termin składania i otwarcia ofert, warunki zmiany albo wycofania oferty.</w:t>
      </w:r>
      <w:bookmarkEnd w:id="46"/>
      <w:bookmarkEnd w:id="47"/>
      <w:bookmarkEnd w:id="48"/>
    </w:p>
    <w:p w14:paraId="74525779" w14:textId="77777777" w:rsidR="00DE1581" w:rsidRPr="00447766" w:rsidRDefault="00276A8F" w:rsidP="00827B3C">
      <w:pPr>
        <w:spacing w:line="360" w:lineRule="auto"/>
        <w:rPr>
          <w:rFonts w:ascii="Arial" w:hAnsi="Arial" w:cs="Arial"/>
          <w:b/>
          <w:sz w:val="18"/>
          <w:szCs w:val="18"/>
        </w:rPr>
      </w:pPr>
      <w:bookmarkStart w:id="49" w:name="_Toc524522538"/>
      <w:bookmarkStart w:id="50" w:name="_Toc514924625"/>
      <w:bookmarkStart w:id="51" w:name="_Toc458753191"/>
      <w:r w:rsidRPr="00447766">
        <w:rPr>
          <w:rFonts w:ascii="Arial" w:hAnsi="Arial" w:cs="Arial"/>
          <w:b/>
          <w:sz w:val="18"/>
          <w:szCs w:val="18"/>
        </w:rPr>
        <w:t>IX.1. Sposób oraz termin składania ofert i otwarcia ofert.</w:t>
      </w:r>
      <w:bookmarkEnd w:id="49"/>
      <w:bookmarkEnd w:id="50"/>
      <w:bookmarkEnd w:id="51"/>
    </w:p>
    <w:p w14:paraId="7452577A" w14:textId="77777777" w:rsidR="00DE1581" w:rsidRPr="00447766" w:rsidRDefault="00276A8F" w:rsidP="00827B3C">
      <w:pPr>
        <w:pStyle w:val="Akapitzlist"/>
        <w:numPr>
          <w:ilvl w:val="0"/>
          <w:numId w:val="26"/>
        </w:numPr>
        <w:spacing w:line="360" w:lineRule="auto"/>
        <w:ind w:left="284" w:hanging="284"/>
        <w:contextualSpacing w:val="0"/>
        <w:jc w:val="both"/>
        <w:rPr>
          <w:rFonts w:ascii="Arial" w:hAnsi="Arial" w:cs="Arial"/>
          <w:sz w:val="18"/>
          <w:szCs w:val="18"/>
        </w:rPr>
      </w:pPr>
      <w:r w:rsidRPr="00447766">
        <w:rPr>
          <w:rFonts w:ascii="Arial" w:hAnsi="Arial" w:cs="Arial"/>
          <w:sz w:val="18"/>
          <w:szCs w:val="18"/>
        </w:rPr>
        <w:t xml:space="preserve">Ofertę pod rygorem nieważności należy złożyć w formie elektronicznej lub w postaci elektronicznej opatrzonej podpisem zaufanym lub podpisem osobistym. Ofertę musi zostać podpisana podpisem elektronicznym przez osoby upoważnione do tych czynności. Ofertę należy złożyć na Platformie Zakupowej udostępnionej przez Zamawiającego na stronie internetowej https: </w:t>
      </w:r>
      <w:hyperlink r:id="rId16">
        <w:r w:rsidRPr="00447766">
          <w:rPr>
            <w:rStyle w:val="Hipercze"/>
            <w:rFonts w:ascii="Arial" w:eastAsiaTheme="majorEastAsia" w:hAnsi="Arial" w:cs="Arial"/>
            <w:color w:val="auto"/>
            <w:sz w:val="18"/>
            <w:szCs w:val="18"/>
          </w:rPr>
          <w:t>https://platformazakupowa.pl/pn/arimr</w:t>
        </w:r>
      </w:hyperlink>
      <w:r w:rsidRPr="00447766">
        <w:rPr>
          <w:rFonts w:ascii="Arial" w:hAnsi="Arial" w:cs="Arial"/>
          <w:sz w:val="18"/>
          <w:szCs w:val="18"/>
        </w:rPr>
        <w:t xml:space="preserve">. </w:t>
      </w:r>
    </w:p>
    <w:p w14:paraId="7452577B" w14:textId="254480E8" w:rsidR="00DE1581" w:rsidRPr="00447766" w:rsidRDefault="00276A8F" w:rsidP="00827B3C">
      <w:pPr>
        <w:pStyle w:val="Akapitzlist"/>
        <w:numPr>
          <w:ilvl w:val="0"/>
          <w:numId w:val="26"/>
        </w:numPr>
        <w:spacing w:line="360" w:lineRule="auto"/>
        <w:ind w:left="284" w:hanging="284"/>
        <w:contextualSpacing w:val="0"/>
        <w:jc w:val="both"/>
        <w:rPr>
          <w:rFonts w:ascii="Arial" w:hAnsi="Arial" w:cs="Arial"/>
          <w:sz w:val="18"/>
          <w:szCs w:val="18"/>
        </w:rPr>
      </w:pPr>
      <w:r w:rsidRPr="00447766">
        <w:rPr>
          <w:rFonts w:ascii="Arial" w:hAnsi="Arial" w:cs="Arial"/>
          <w:sz w:val="18"/>
          <w:szCs w:val="18"/>
        </w:rPr>
        <w:t xml:space="preserve">Termin składania ofert upływa w dniu </w:t>
      </w:r>
      <w:r w:rsidR="00623416">
        <w:rPr>
          <w:rFonts w:ascii="Arial" w:hAnsi="Arial" w:cs="Arial"/>
          <w:b/>
          <w:bCs/>
          <w:color w:val="FF0000"/>
          <w:sz w:val="18"/>
          <w:szCs w:val="18"/>
        </w:rPr>
        <w:t>1</w:t>
      </w:r>
      <w:r w:rsidR="00037887" w:rsidRPr="00114027">
        <w:rPr>
          <w:rFonts w:ascii="Arial" w:hAnsi="Arial" w:cs="Arial"/>
          <w:b/>
          <w:bCs/>
          <w:color w:val="FF0000"/>
          <w:sz w:val="18"/>
          <w:szCs w:val="18"/>
        </w:rPr>
        <w:t>.</w:t>
      </w:r>
      <w:r w:rsidR="00623416">
        <w:rPr>
          <w:rFonts w:ascii="Arial" w:hAnsi="Arial" w:cs="Arial"/>
          <w:b/>
          <w:bCs/>
          <w:color w:val="FF0000"/>
          <w:sz w:val="18"/>
          <w:szCs w:val="18"/>
        </w:rPr>
        <w:t>10</w:t>
      </w:r>
      <w:r w:rsidR="00037887" w:rsidRPr="00114027">
        <w:rPr>
          <w:rFonts w:ascii="Arial" w:hAnsi="Arial" w:cs="Arial"/>
          <w:b/>
          <w:bCs/>
          <w:color w:val="FF0000"/>
          <w:sz w:val="18"/>
          <w:szCs w:val="18"/>
        </w:rPr>
        <w:t>.</w:t>
      </w:r>
      <w:r w:rsidR="00037887" w:rsidRPr="00EE276C">
        <w:rPr>
          <w:rFonts w:ascii="Arial" w:hAnsi="Arial" w:cs="Arial"/>
          <w:b/>
          <w:bCs/>
          <w:color w:val="FF0000"/>
          <w:sz w:val="18"/>
          <w:szCs w:val="18"/>
        </w:rPr>
        <w:t>2024</w:t>
      </w:r>
      <w:r w:rsidRPr="00EE276C">
        <w:rPr>
          <w:rFonts w:ascii="Arial" w:hAnsi="Arial" w:cs="Arial"/>
          <w:b/>
          <w:bCs/>
          <w:color w:val="FF0000"/>
          <w:sz w:val="18"/>
          <w:szCs w:val="18"/>
        </w:rPr>
        <w:t xml:space="preserve"> r..</w:t>
      </w:r>
      <w:r w:rsidRPr="00EE276C">
        <w:rPr>
          <w:rFonts w:ascii="Arial" w:hAnsi="Arial" w:cs="Arial"/>
          <w:b/>
          <w:color w:val="FF0000"/>
          <w:sz w:val="18"/>
          <w:szCs w:val="18"/>
        </w:rPr>
        <w:t xml:space="preserve"> </w:t>
      </w:r>
      <w:r w:rsidRPr="00447766">
        <w:rPr>
          <w:rFonts w:ascii="Arial" w:hAnsi="Arial" w:cs="Arial"/>
          <w:b/>
          <w:sz w:val="18"/>
          <w:szCs w:val="18"/>
        </w:rPr>
        <w:t xml:space="preserve">o godzinie </w:t>
      </w:r>
      <w:r w:rsidRPr="00447766">
        <w:rPr>
          <w:rFonts w:ascii="Arial" w:hAnsi="Arial" w:cs="Arial"/>
          <w:sz w:val="18"/>
          <w:szCs w:val="18"/>
        </w:rPr>
        <w:t xml:space="preserve"> </w:t>
      </w:r>
      <w:r w:rsidR="00037887" w:rsidRPr="00037887">
        <w:rPr>
          <w:rFonts w:ascii="Arial" w:hAnsi="Arial" w:cs="Arial"/>
          <w:b/>
          <w:bCs/>
          <w:sz w:val="18"/>
          <w:szCs w:val="18"/>
        </w:rPr>
        <w:t>10:00</w:t>
      </w:r>
    </w:p>
    <w:p w14:paraId="7452577C" w14:textId="667A3AC0" w:rsidR="00DE1581" w:rsidRDefault="00276A8F" w:rsidP="00827B3C">
      <w:pPr>
        <w:pStyle w:val="Akapitzlist"/>
        <w:numPr>
          <w:ilvl w:val="0"/>
          <w:numId w:val="26"/>
        </w:numPr>
        <w:spacing w:line="360" w:lineRule="auto"/>
        <w:ind w:left="284" w:hanging="284"/>
        <w:contextualSpacing w:val="0"/>
        <w:jc w:val="both"/>
        <w:rPr>
          <w:rFonts w:ascii="Arial" w:hAnsi="Arial" w:cs="Arial"/>
          <w:sz w:val="18"/>
          <w:szCs w:val="18"/>
        </w:rPr>
      </w:pPr>
      <w:r w:rsidRPr="00447766">
        <w:rPr>
          <w:rFonts w:ascii="Arial" w:hAnsi="Arial" w:cs="Arial"/>
          <w:sz w:val="18"/>
          <w:szCs w:val="18"/>
        </w:rPr>
        <w:t>Otwarcie ofert odbędzie się w dniu</w:t>
      </w:r>
      <w:r w:rsidR="00623416">
        <w:rPr>
          <w:rFonts w:ascii="Arial" w:hAnsi="Arial" w:cs="Arial"/>
          <w:b/>
          <w:sz w:val="18"/>
          <w:szCs w:val="18"/>
        </w:rPr>
        <w:t xml:space="preserve"> </w:t>
      </w:r>
      <w:r w:rsidR="00623416">
        <w:rPr>
          <w:rFonts w:ascii="Arial" w:hAnsi="Arial" w:cs="Arial"/>
          <w:b/>
          <w:bCs/>
          <w:color w:val="FF0000"/>
          <w:sz w:val="18"/>
          <w:szCs w:val="18"/>
        </w:rPr>
        <w:t>1.10</w:t>
      </w:r>
      <w:r w:rsidR="00037887" w:rsidRPr="00114027">
        <w:rPr>
          <w:rFonts w:ascii="Arial" w:hAnsi="Arial" w:cs="Arial"/>
          <w:b/>
          <w:bCs/>
          <w:color w:val="FF0000"/>
          <w:sz w:val="18"/>
          <w:szCs w:val="18"/>
        </w:rPr>
        <w:t>.2024</w:t>
      </w:r>
      <w:r w:rsidR="0042216F" w:rsidRPr="00114027">
        <w:rPr>
          <w:rFonts w:ascii="Arial" w:hAnsi="Arial" w:cs="Arial"/>
          <w:b/>
          <w:bCs/>
          <w:color w:val="FF0000"/>
          <w:sz w:val="18"/>
          <w:szCs w:val="18"/>
        </w:rPr>
        <w:t>r</w:t>
      </w:r>
      <w:r w:rsidR="0042216F">
        <w:rPr>
          <w:rFonts w:ascii="Arial" w:hAnsi="Arial" w:cs="Arial"/>
          <w:sz w:val="18"/>
          <w:szCs w:val="18"/>
        </w:rPr>
        <w:t>.</w:t>
      </w:r>
      <w:r>
        <w:rPr>
          <w:rFonts w:ascii="Arial" w:hAnsi="Arial" w:cs="Arial"/>
          <w:b/>
          <w:sz w:val="18"/>
          <w:szCs w:val="18"/>
        </w:rPr>
        <w:t xml:space="preserve"> o godzinie  </w:t>
      </w:r>
      <w:r w:rsidR="00037887" w:rsidRPr="00037887">
        <w:rPr>
          <w:rFonts w:ascii="Arial" w:hAnsi="Arial" w:cs="Arial"/>
          <w:b/>
          <w:bCs/>
          <w:sz w:val="18"/>
          <w:szCs w:val="18"/>
        </w:rPr>
        <w:t>10:30</w:t>
      </w:r>
    </w:p>
    <w:p w14:paraId="7452577D" w14:textId="5E28C6F6" w:rsidR="00DE1581" w:rsidRDefault="00276A8F" w:rsidP="00827B3C">
      <w:pPr>
        <w:pStyle w:val="Akapitzlist"/>
        <w:numPr>
          <w:ilvl w:val="0"/>
          <w:numId w:val="26"/>
        </w:numPr>
        <w:spacing w:line="360" w:lineRule="auto"/>
        <w:ind w:left="284" w:hanging="284"/>
        <w:contextualSpacing w:val="0"/>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Zamawiający nie bierze odpowiedzialności za nieprawidłowe złożenie oferty wynikające z niezastosowania się przez Wykonawcę do wymagań niniejszej SWZ.</w:t>
      </w:r>
    </w:p>
    <w:p w14:paraId="7452577E" w14:textId="77777777" w:rsidR="00DE1581" w:rsidRDefault="00276A8F" w:rsidP="00827B3C">
      <w:pPr>
        <w:pStyle w:val="siwz-1"/>
        <w:spacing w:line="240" w:lineRule="auto"/>
        <w:ind w:left="0" w:firstLine="0"/>
      </w:pPr>
      <w:bookmarkStart w:id="52" w:name="_Toc524522539"/>
      <w:bookmarkStart w:id="53" w:name="_Toc514924626"/>
      <w:bookmarkStart w:id="54" w:name="_Toc458753192"/>
      <w:r>
        <w:t>IX.2. Warunki zmiany i wycofania złożonej oferty.</w:t>
      </w:r>
      <w:bookmarkEnd w:id="52"/>
      <w:bookmarkEnd w:id="53"/>
      <w:bookmarkEnd w:id="54"/>
    </w:p>
    <w:p w14:paraId="7452577F" w14:textId="77777777" w:rsidR="00DE1581" w:rsidRDefault="00276A8F" w:rsidP="00827B3C">
      <w:pPr>
        <w:pStyle w:val="siwz-1"/>
        <w:spacing w:line="240" w:lineRule="auto"/>
      </w:pPr>
      <w:r>
        <w:t xml:space="preserve">1.  Wykonawca posiadający konto na Platformie Zakupowej, za jej pośrednictwem może przed upływem terminu składania ofert samodzielnie zmienić lub wycofać ofertę. </w:t>
      </w:r>
    </w:p>
    <w:p w14:paraId="74525780" w14:textId="77777777" w:rsidR="00DE1581" w:rsidRDefault="00276A8F" w:rsidP="00784150">
      <w:pPr>
        <w:pStyle w:val="siwz-1"/>
      </w:pPr>
      <w:r>
        <w:t xml:space="preserve">Wykonawca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17" w:tgtFrame="_blank">
        <w:r>
          <w:t>cwk@platformazakupowa.pl</w:t>
        </w:r>
      </w:hyperlink>
      <w:r>
        <w:t>.</w:t>
      </w:r>
    </w:p>
    <w:p w14:paraId="74525782" w14:textId="620BCC40" w:rsidR="00DE1581" w:rsidRDefault="00276A8F" w:rsidP="00827B3C">
      <w:pPr>
        <w:pStyle w:val="siwz-1"/>
      </w:pPr>
      <w:r>
        <w:t>Na Platformie Zakupowej w zakładce „Instrukcje dla Wykonawców” opisana jest szczegółowa procedura zmiany i wycofania oferty.</w:t>
      </w:r>
      <w:r w:rsidR="00395721">
        <w:t xml:space="preserve"> </w:t>
      </w:r>
      <w:r>
        <w:t>Wykonawca po upływie terminu do składania ofert nie może skutecznie dokonać zmiany ani wycofać złożonej oferty (załączników).</w:t>
      </w:r>
    </w:p>
    <w:p w14:paraId="74525783" w14:textId="77777777" w:rsidR="00DE1581" w:rsidRDefault="00DE1581" w:rsidP="00090E76">
      <w:pPr>
        <w:pStyle w:val="siwz-1"/>
      </w:pPr>
    </w:p>
    <w:p w14:paraId="74525784" w14:textId="77777777" w:rsidR="00DE1581" w:rsidRDefault="00276A8F" w:rsidP="00784150">
      <w:pPr>
        <w:pStyle w:val="siwz-1"/>
      </w:pPr>
      <w:bookmarkStart w:id="55" w:name="_Toc524522541"/>
      <w:bookmarkStart w:id="56" w:name="_Toc514924628"/>
      <w:bookmarkStart w:id="57" w:name="_Toc458753194"/>
      <w:r>
        <w:t>Rozdział X. Opis sposobu obliczenia ceny.</w:t>
      </w:r>
      <w:bookmarkEnd w:id="55"/>
      <w:bookmarkEnd w:id="56"/>
      <w:bookmarkEnd w:id="57"/>
    </w:p>
    <w:p w14:paraId="74525785" w14:textId="77777777" w:rsidR="00DE1581" w:rsidRDefault="00276A8F" w:rsidP="001A0467">
      <w:pPr>
        <w:pStyle w:val="Tekstpodstawowy23"/>
        <w:tabs>
          <w:tab w:val="left" w:pos="0"/>
        </w:tabs>
        <w:ind w:left="113" w:hanging="113"/>
        <w:jc w:val="both"/>
        <w:rPr>
          <w:rFonts w:ascii="Arial" w:hAnsi="Arial" w:cs="Arial"/>
          <w:b w:val="0"/>
          <w:sz w:val="18"/>
          <w:szCs w:val="18"/>
        </w:rPr>
      </w:pPr>
      <w:r>
        <w:rPr>
          <w:rFonts w:ascii="Arial" w:hAnsi="Arial" w:cs="Arial"/>
          <w:b w:val="0"/>
          <w:sz w:val="18"/>
          <w:szCs w:val="18"/>
        </w:rPr>
        <w:t xml:space="preserve">1.Wykonawca jest zobowiązany skalkulować wszystkie ceny i wartości zawarte w ofercie, w taki sposób, aby obejmowały wszystkie koszty, jakie poniesie przy realizacji zamówienia oraz ewentualne ryzyko wynikające  z okoliczności, których nie można było przewidzieć w chwili zawierania umowy. </w:t>
      </w:r>
    </w:p>
    <w:p w14:paraId="74525786" w14:textId="77777777" w:rsidR="00DE1581" w:rsidRDefault="00276A8F" w:rsidP="001A0467">
      <w:pPr>
        <w:pStyle w:val="Tekstpodstawowy23"/>
        <w:tabs>
          <w:tab w:val="left" w:pos="0"/>
        </w:tabs>
        <w:ind w:left="113" w:hanging="113"/>
        <w:jc w:val="both"/>
        <w:rPr>
          <w:rFonts w:ascii="Arial" w:hAnsi="Arial" w:cs="Arial"/>
          <w:b w:val="0"/>
          <w:sz w:val="18"/>
          <w:szCs w:val="18"/>
        </w:rPr>
      </w:pPr>
      <w:r>
        <w:rPr>
          <w:rFonts w:ascii="Arial" w:hAnsi="Arial" w:cs="Arial"/>
          <w:b w:val="0"/>
          <w:sz w:val="18"/>
          <w:szCs w:val="18"/>
        </w:rPr>
        <w:t xml:space="preserve">2.Cenę za wykonanie przedmiotu zamówienia należy wyliczyć w formularzu cenowym zawartym </w:t>
      </w:r>
      <w:r>
        <w:rPr>
          <w:rFonts w:ascii="Arial" w:hAnsi="Arial" w:cs="Arial"/>
          <w:b w:val="0"/>
          <w:sz w:val="18"/>
          <w:szCs w:val="18"/>
        </w:rPr>
        <w:br/>
        <w:t xml:space="preserve">w  </w:t>
      </w:r>
      <w:r>
        <w:rPr>
          <w:rFonts w:ascii="Arial" w:hAnsi="Arial" w:cs="Arial"/>
          <w:i/>
          <w:sz w:val="18"/>
          <w:szCs w:val="18"/>
        </w:rPr>
        <w:t>Formularzu ofertowym</w:t>
      </w:r>
      <w:r>
        <w:rPr>
          <w:rFonts w:ascii="Arial" w:hAnsi="Arial" w:cs="Arial"/>
          <w:b w:val="0"/>
          <w:sz w:val="18"/>
          <w:szCs w:val="18"/>
        </w:rPr>
        <w:t xml:space="preserve"> stanowiącym </w:t>
      </w:r>
      <w:r>
        <w:rPr>
          <w:rFonts w:ascii="Arial" w:hAnsi="Arial" w:cs="Arial"/>
          <w:i/>
          <w:sz w:val="18"/>
          <w:szCs w:val="18"/>
        </w:rPr>
        <w:t>Załącznik nr 1</w:t>
      </w:r>
      <w:r>
        <w:rPr>
          <w:rFonts w:ascii="Arial" w:hAnsi="Arial" w:cs="Arial"/>
          <w:b w:val="0"/>
          <w:sz w:val="18"/>
          <w:szCs w:val="18"/>
        </w:rPr>
        <w:t xml:space="preserve"> </w:t>
      </w:r>
      <w:r>
        <w:rPr>
          <w:rFonts w:ascii="Arial" w:hAnsi="Arial" w:cs="Arial"/>
          <w:i/>
          <w:sz w:val="18"/>
          <w:szCs w:val="18"/>
        </w:rPr>
        <w:t>do SWZ</w:t>
      </w:r>
      <w:r>
        <w:rPr>
          <w:rFonts w:ascii="Arial" w:hAnsi="Arial" w:cs="Arial"/>
          <w:b w:val="0"/>
          <w:sz w:val="18"/>
          <w:szCs w:val="18"/>
        </w:rPr>
        <w:t>.</w:t>
      </w:r>
    </w:p>
    <w:p w14:paraId="74525787" w14:textId="77777777" w:rsidR="00DE1581" w:rsidRDefault="00276A8F" w:rsidP="001A0467">
      <w:pPr>
        <w:pStyle w:val="Tekstpodstawowy23"/>
        <w:tabs>
          <w:tab w:val="left" w:pos="0"/>
        </w:tabs>
        <w:ind w:left="113" w:hanging="113"/>
        <w:jc w:val="both"/>
        <w:rPr>
          <w:rFonts w:ascii="Arial" w:hAnsi="Arial" w:cs="Arial"/>
          <w:b w:val="0"/>
          <w:sz w:val="18"/>
          <w:szCs w:val="18"/>
        </w:rPr>
      </w:pPr>
      <w:r>
        <w:rPr>
          <w:rFonts w:ascii="Arial" w:hAnsi="Arial" w:cs="Arial"/>
          <w:b w:val="0"/>
          <w:sz w:val="18"/>
          <w:szCs w:val="18"/>
        </w:rPr>
        <w:t xml:space="preserve">3.Formularz cenowy powinien być wypełniony w następujący sposób: </w:t>
      </w:r>
    </w:p>
    <w:p w14:paraId="74525788" w14:textId="77777777" w:rsidR="00DE1581" w:rsidRDefault="00276A8F" w:rsidP="001A0467">
      <w:pPr>
        <w:pStyle w:val="Tekstpodstawowy23"/>
        <w:numPr>
          <w:ilvl w:val="1"/>
          <w:numId w:val="28"/>
        </w:numPr>
        <w:tabs>
          <w:tab w:val="left" w:pos="0"/>
          <w:tab w:val="left" w:pos="993"/>
        </w:tabs>
        <w:ind w:left="113" w:hanging="113"/>
        <w:jc w:val="both"/>
        <w:rPr>
          <w:rFonts w:ascii="Arial" w:hAnsi="Arial" w:cs="Arial"/>
          <w:b w:val="0"/>
          <w:sz w:val="18"/>
          <w:szCs w:val="18"/>
        </w:rPr>
      </w:pPr>
      <w:r>
        <w:rPr>
          <w:rFonts w:ascii="Arial" w:hAnsi="Arial" w:cs="Arial"/>
          <w:b w:val="0"/>
          <w:sz w:val="18"/>
          <w:szCs w:val="18"/>
        </w:rPr>
        <w:t>Wykonawca zobowiązany jest do podania w tabeli</w:t>
      </w:r>
      <w:r>
        <w:rPr>
          <w:rFonts w:ascii="Arial" w:hAnsi="Arial" w:cs="Arial"/>
          <w:b w:val="0"/>
          <w:i/>
          <w:sz w:val="18"/>
          <w:szCs w:val="18"/>
        </w:rPr>
        <w:t xml:space="preserve"> </w:t>
      </w:r>
      <w:r>
        <w:rPr>
          <w:rFonts w:ascii="Arial" w:hAnsi="Arial" w:cs="Arial"/>
          <w:b w:val="0"/>
          <w:sz w:val="18"/>
          <w:szCs w:val="18"/>
        </w:rPr>
        <w:t xml:space="preserve"> formularza cenowego </w:t>
      </w:r>
      <w:r>
        <w:rPr>
          <w:rFonts w:ascii="Arial" w:hAnsi="Arial" w:cs="Arial"/>
          <w:sz w:val="18"/>
          <w:szCs w:val="18"/>
        </w:rPr>
        <w:t>cen jednostkowych netto za 1 sztukę, stawek  i wartości podatku VAT, cen jednostkowych brutto za 1 sztukę, cen ofertowych netto oraz cen ofertowych brutto za dany rodzaj przesyłek.</w:t>
      </w:r>
    </w:p>
    <w:p w14:paraId="74525789" w14:textId="70C7137C" w:rsidR="00DE1581" w:rsidRDefault="00276A8F" w:rsidP="00F37D26">
      <w:pPr>
        <w:pStyle w:val="Tekstpodstawowy23"/>
        <w:numPr>
          <w:ilvl w:val="1"/>
          <w:numId w:val="28"/>
        </w:numPr>
        <w:tabs>
          <w:tab w:val="left" w:pos="0"/>
          <w:tab w:val="left" w:pos="993"/>
        </w:tabs>
        <w:ind w:left="113" w:hanging="113"/>
        <w:jc w:val="both"/>
        <w:rPr>
          <w:rFonts w:ascii="Arial" w:hAnsi="Arial" w:cs="Arial"/>
          <w:b w:val="0"/>
          <w:sz w:val="18"/>
          <w:szCs w:val="18"/>
        </w:rPr>
      </w:pPr>
      <w:r>
        <w:rPr>
          <w:rFonts w:ascii="Arial" w:hAnsi="Arial" w:cs="Arial"/>
          <w:sz w:val="18"/>
          <w:szCs w:val="18"/>
        </w:rPr>
        <w:t>Cenę oferty stanowić będzie wartość brutto usług będąca sumą cen ofertowych brutto za dany rodzaj przesyłek</w:t>
      </w:r>
      <w:r>
        <w:rPr>
          <w:rFonts w:ascii="Arial" w:hAnsi="Arial" w:cs="Arial"/>
          <w:b w:val="0"/>
          <w:sz w:val="18"/>
          <w:szCs w:val="18"/>
        </w:rPr>
        <w:t>. Wartość ta będzie brana pod uwagę przez komisję przetargową w trakcie wyboru najkorzystniejszej oferty w kryterium „cena usług”.</w:t>
      </w:r>
    </w:p>
    <w:p w14:paraId="7452578A" w14:textId="77777777" w:rsidR="00DE1581" w:rsidRDefault="00276A8F" w:rsidP="001A0467">
      <w:pPr>
        <w:pStyle w:val="Tekstpodstawowy23"/>
        <w:tabs>
          <w:tab w:val="left" w:pos="0"/>
          <w:tab w:val="left" w:pos="993"/>
        </w:tabs>
        <w:ind w:left="113" w:hanging="113"/>
        <w:jc w:val="both"/>
        <w:rPr>
          <w:rFonts w:ascii="Arial" w:hAnsi="Arial" w:cs="Arial"/>
          <w:b w:val="0"/>
          <w:sz w:val="18"/>
          <w:szCs w:val="18"/>
        </w:rPr>
      </w:pPr>
      <w:r>
        <w:rPr>
          <w:rFonts w:ascii="Arial" w:hAnsi="Arial" w:cs="Arial"/>
          <w:b w:val="0"/>
          <w:sz w:val="18"/>
          <w:szCs w:val="18"/>
        </w:rPr>
        <w:t xml:space="preserve">4.Wszystkie ceny jednostkowe netto, wartości netto i brutto należy podać w złotych polskich i należy zaokrąglić do dwóch miejsc po przecinku (zasada zaokrąglania – trzecie miejsce po przecinku poniżej 5 należy końcówkę pominąć, powyżej i równe 5 należy zaokrąglić w górę). </w:t>
      </w:r>
    </w:p>
    <w:p w14:paraId="7452578B" w14:textId="77777777" w:rsidR="00DE1581" w:rsidRDefault="00276A8F" w:rsidP="001A0467">
      <w:pPr>
        <w:pStyle w:val="Tekstpodstawowy23"/>
        <w:tabs>
          <w:tab w:val="left" w:pos="0"/>
          <w:tab w:val="left" w:pos="993"/>
        </w:tabs>
        <w:ind w:left="113" w:hanging="113"/>
        <w:jc w:val="both"/>
        <w:rPr>
          <w:rFonts w:ascii="Arial" w:hAnsi="Arial" w:cs="Arial"/>
          <w:b w:val="0"/>
          <w:sz w:val="18"/>
          <w:szCs w:val="18"/>
        </w:rPr>
      </w:pPr>
      <w:r>
        <w:rPr>
          <w:rFonts w:ascii="Arial" w:hAnsi="Arial" w:cs="Arial"/>
          <w:b w:val="0"/>
          <w:sz w:val="18"/>
          <w:szCs w:val="18"/>
        </w:rPr>
        <w:t>5.Zamawiający dopuszcza wpisanie do pozycji Formularza ofertowego ceny jednostkowej równej 0,00 zł, w przypadku, kiedy usługa będzie świadczona bez pobierania opłaty.</w:t>
      </w:r>
    </w:p>
    <w:p w14:paraId="7452578C" w14:textId="77777777" w:rsidR="00DE1581" w:rsidRDefault="00276A8F" w:rsidP="00784150">
      <w:pPr>
        <w:pStyle w:val="siwz-1"/>
      </w:pPr>
      <w: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452578D" w14:textId="77777777" w:rsidR="00DE1581" w:rsidRDefault="00DE1581" w:rsidP="00090E76">
      <w:pPr>
        <w:pStyle w:val="siwz-1"/>
      </w:pPr>
    </w:p>
    <w:p w14:paraId="7452578E" w14:textId="77777777" w:rsidR="00DE1581" w:rsidRDefault="00276A8F">
      <w:pPr>
        <w:spacing w:line="276" w:lineRule="auto"/>
        <w:rPr>
          <w:rFonts w:ascii="Arial" w:hAnsi="Arial" w:cs="Arial"/>
          <w:b/>
          <w:sz w:val="18"/>
          <w:szCs w:val="18"/>
        </w:rPr>
      </w:pPr>
      <w:bookmarkStart w:id="58" w:name="_Toc524522542"/>
      <w:bookmarkStart w:id="59" w:name="_Toc514924629"/>
      <w:bookmarkStart w:id="60" w:name="_Toc458753195"/>
      <w:r>
        <w:rPr>
          <w:rFonts w:ascii="Arial" w:hAnsi="Arial" w:cs="Arial"/>
          <w:b/>
          <w:sz w:val="18"/>
          <w:szCs w:val="18"/>
        </w:rPr>
        <w:t>Rozdział XI. Opis kryteriów, którymi Zamawiający będzie się kierował przy wyborze oferty, wraz z podaniem wag tych kryteriów i sposobu oceny ofert.</w:t>
      </w:r>
      <w:bookmarkEnd w:id="58"/>
      <w:bookmarkEnd w:id="59"/>
      <w:bookmarkEnd w:id="60"/>
    </w:p>
    <w:p w14:paraId="7452578F" w14:textId="77777777" w:rsidR="00DE1581" w:rsidRDefault="00276A8F">
      <w:pPr>
        <w:spacing w:line="276" w:lineRule="auto"/>
        <w:jc w:val="both"/>
        <w:rPr>
          <w:rFonts w:ascii="Arial" w:hAnsi="Arial" w:cs="Arial"/>
          <w:sz w:val="18"/>
          <w:szCs w:val="18"/>
        </w:rPr>
      </w:pPr>
      <w:r>
        <w:rPr>
          <w:rFonts w:ascii="Arial" w:hAnsi="Arial" w:cs="Arial"/>
          <w:sz w:val="18"/>
          <w:szCs w:val="18"/>
        </w:rPr>
        <w:t>1.Przy wyborze najkorzystniejszej oferty w każdej części Zamawiający stosować będzie następujące kryteria:</w:t>
      </w:r>
    </w:p>
    <w:p w14:paraId="74525790" w14:textId="4D995FC5" w:rsidR="00DE1581" w:rsidRDefault="00276A8F" w:rsidP="008F251B">
      <w:pPr>
        <w:pStyle w:val="Akapitzlist"/>
        <w:numPr>
          <w:ilvl w:val="1"/>
          <w:numId w:val="27"/>
        </w:numPr>
        <w:spacing w:line="276" w:lineRule="auto"/>
        <w:ind w:left="850" w:hanging="425"/>
        <w:contextualSpacing w:val="0"/>
        <w:jc w:val="both"/>
        <w:rPr>
          <w:rFonts w:ascii="Arial" w:hAnsi="Arial" w:cs="Arial"/>
          <w:b/>
          <w:bCs/>
          <w:sz w:val="18"/>
          <w:szCs w:val="18"/>
        </w:rPr>
      </w:pPr>
      <w:r>
        <w:rPr>
          <w:rFonts w:ascii="Arial" w:hAnsi="Arial" w:cs="Arial"/>
          <w:b/>
          <w:bCs/>
          <w:sz w:val="18"/>
          <w:szCs w:val="18"/>
        </w:rPr>
        <w:t>Kryterium „cena usług”</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B857C2">
        <w:rPr>
          <w:rFonts w:ascii="Arial" w:hAnsi="Arial" w:cs="Arial"/>
          <w:b/>
          <w:bCs/>
          <w:sz w:val="18"/>
          <w:szCs w:val="18"/>
        </w:rPr>
        <w:tab/>
      </w:r>
      <w:r w:rsidR="00B857C2">
        <w:rPr>
          <w:rFonts w:ascii="Arial" w:hAnsi="Arial" w:cs="Arial"/>
          <w:b/>
          <w:bCs/>
          <w:sz w:val="18"/>
          <w:szCs w:val="18"/>
        </w:rPr>
        <w:tab/>
      </w:r>
      <w:r w:rsidR="00B857C2">
        <w:rPr>
          <w:rFonts w:ascii="Arial" w:hAnsi="Arial" w:cs="Arial"/>
          <w:b/>
          <w:bCs/>
          <w:sz w:val="18"/>
          <w:szCs w:val="18"/>
        </w:rPr>
        <w:tab/>
      </w:r>
      <w:r>
        <w:rPr>
          <w:rFonts w:ascii="Arial" w:hAnsi="Arial" w:cs="Arial"/>
          <w:b/>
          <w:bCs/>
          <w:sz w:val="18"/>
          <w:szCs w:val="18"/>
        </w:rPr>
        <w:t xml:space="preserve"> – waga 90%</w:t>
      </w:r>
    </w:p>
    <w:p w14:paraId="74525791" w14:textId="77777777" w:rsidR="00DE1581" w:rsidRDefault="00276A8F" w:rsidP="008F251B">
      <w:pPr>
        <w:pStyle w:val="Akapitzlist"/>
        <w:numPr>
          <w:ilvl w:val="1"/>
          <w:numId w:val="27"/>
        </w:numPr>
        <w:spacing w:line="276" w:lineRule="auto"/>
        <w:ind w:left="851" w:hanging="425"/>
        <w:contextualSpacing w:val="0"/>
        <w:jc w:val="both"/>
        <w:rPr>
          <w:rFonts w:ascii="Arial" w:eastAsia="TimesNewRomanPSMT" w:hAnsi="Arial" w:cs="Arial"/>
          <w:b/>
          <w:sz w:val="18"/>
          <w:szCs w:val="18"/>
        </w:rPr>
      </w:pPr>
      <w:r>
        <w:rPr>
          <w:rFonts w:ascii="Arial" w:eastAsia="TimesNewRomanPSMT" w:hAnsi="Arial" w:cs="Arial"/>
          <w:b/>
          <w:sz w:val="18"/>
          <w:szCs w:val="18"/>
        </w:rPr>
        <w:t>Kryterium „</w:t>
      </w:r>
      <w:r>
        <w:rPr>
          <w:rFonts w:ascii="Arial" w:hAnsi="Arial" w:cs="Arial"/>
          <w:b/>
          <w:sz w:val="18"/>
          <w:szCs w:val="18"/>
        </w:rPr>
        <w:t xml:space="preserve">śledzenie nadanych przesyłek </w:t>
      </w:r>
    </w:p>
    <w:p w14:paraId="74525792" w14:textId="6A32509D" w:rsidR="00DE1581" w:rsidRDefault="00276A8F">
      <w:pPr>
        <w:pStyle w:val="Akapitzlist"/>
        <w:tabs>
          <w:tab w:val="left" w:pos="851"/>
        </w:tabs>
        <w:spacing w:line="276" w:lineRule="auto"/>
        <w:ind w:left="851" w:hanging="425"/>
        <w:jc w:val="both"/>
        <w:rPr>
          <w:rFonts w:ascii="Arial" w:eastAsia="TimesNewRomanPSMT" w:hAnsi="Arial" w:cs="Arial"/>
          <w:b/>
          <w:sz w:val="18"/>
          <w:szCs w:val="18"/>
        </w:rPr>
      </w:pPr>
      <w:r>
        <w:rPr>
          <w:rFonts w:ascii="Arial" w:hAnsi="Arial" w:cs="Arial"/>
          <w:b/>
          <w:sz w:val="18"/>
          <w:szCs w:val="18"/>
        </w:rPr>
        <w:t xml:space="preserve">        rejestrowanych  poprzez stronę internetową</w:t>
      </w:r>
      <w:r w:rsidR="000F144E">
        <w:rPr>
          <w:rFonts w:ascii="Arial" w:eastAsia="TimesNewRomanPSMT" w:hAnsi="Arial" w:cs="Arial"/>
          <w:b/>
          <w:sz w:val="18"/>
          <w:szCs w:val="18"/>
        </w:rPr>
        <w:t xml:space="preserve"> - </w:t>
      </w:r>
      <w:r w:rsidR="00B857C2" w:rsidRPr="000F144E">
        <w:rPr>
          <w:rFonts w:ascii="Arial" w:eastAsia="TimesNewRomanPSMT" w:hAnsi="Arial" w:cs="Arial"/>
          <w:b/>
          <w:color w:val="FF0000"/>
          <w:sz w:val="18"/>
          <w:szCs w:val="18"/>
        </w:rPr>
        <w:t>w obrocie krajowym</w:t>
      </w:r>
      <w:r w:rsidR="000F144E" w:rsidRPr="000F144E">
        <w:rPr>
          <w:rFonts w:ascii="Arial" w:eastAsia="TimesNewRomanPSMT" w:hAnsi="Arial" w:cs="Arial"/>
          <w:b/>
          <w:sz w:val="18"/>
          <w:szCs w:val="18"/>
        </w:rPr>
        <w:t>”</w:t>
      </w:r>
      <w:r>
        <w:rPr>
          <w:rFonts w:ascii="Arial" w:eastAsia="TimesNewRomanPSMT" w:hAnsi="Arial" w:cs="Arial"/>
          <w:b/>
          <w:sz w:val="18"/>
          <w:szCs w:val="18"/>
        </w:rPr>
        <w:tab/>
        <w:t xml:space="preserve">  - waga 10%</w:t>
      </w:r>
    </w:p>
    <w:p w14:paraId="74525793" w14:textId="77777777" w:rsidR="00DE1581" w:rsidRDefault="00276A8F">
      <w:pPr>
        <w:pStyle w:val="Teksttreci160"/>
        <w:shd w:val="clear" w:color="auto" w:fill="auto"/>
        <w:tabs>
          <w:tab w:val="left" w:pos="284"/>
        </w:tabs>
        <w:spacing w:line="276" w:lineRule="auto"/>
        <w:ind w:right="159"/>
        <w:rPr>
          <w:rFonts w:ascii="Arial" w:hAnsi="Arial" w:cs="Arial"/>
          <w:sz w:val="18"/>
          <w:szCs w:val="18"/>
        </w:rPr>
      </w:pPr>
      <w:r>
        <w:rPr>
          <w:rFonts w:ascii="Arial" w:hAnsi="Arial" w:cs="Arial"/>
          <w:sz w:val="18"/>
          <w:szCs w:val="18"/>
        </w:rPr>
        <w:t>2.Opisy kryteriów:</w:t>
      </w:r>
    </w:p>
    <w:p w14:paraId="74525794" w14:textId="77777777" w:rsidR="00DE1581" w:rsidRDefault="00276A8F">
      <w:pPr>
        <w:pStyle w:val="Teksttreci160"/>
        <w:shd w:val="clear" w:color="auto" w:fill="auto"/>
        <w:tabs>
          <w:tab w:val="left" w:pos="851"/>
        </w:tabs>
        <w:spacing w:line="276" w:lineRule="auto"/>
        <w:ind w:right="159"/>
        <w:rPr>
          <w:rFonts w:ascii="Arial" w:hAnsi="Arial" w:cs="Arial"/>
          <w:sz w:val="18"/>
          <w:szCs w:val="18"/>
        </w:rPr>
      </w:pPr>
      <w:r>
        <w:rPr>
          <w:rFonts w:ascii="Arial" w:hAnsi="Arial" w:cs="Arial"/>
          <w:sz w:val="18"/>
          <w:szCs w:val="18"/>
        </w:rPr>
        <w:t xml:space="preserve">2.1 Opis kryterium </w:t>
      </w:r>
      <w:r>
        <w:rPr>
          <w:rStyle w:val="PogrubienieTeksttreci16TimesNewRoman"/>
          <w:rFonts w:ascii="Arial" w:eastAsia="Calibri" w:hAnsi="Arial" w:cs="Arial"/>
          <w:color w:val="auto"/>
          <w:sz w:val="18"/>
          <w:szCs w:val="18"/>
        </w:rPr>
        <w:t>„cena usług” (C), k</w:t>
      </w:r>
      <w:r>
        <w:rPr>
          <w:rFonts w:ascii="Arial" w:hAnsi="Arial" w:cs="Arial"/>
          <w:sz w:val="18"/>
          <w:szCs w:val="18"/>
        </w:rPr>
        <w:t>tórym będzie kierował się Zamawiający przy wyborze oferty oraz sposób oceny ofert.</w:t>
      </w:r>
    </w:p>
    <w:p w14:paraId="74525795" w14:textId="77777777" w:rsidR="00DE1581" w:rsidRDefault="00276A8F">
      <w:pPr>
        <w:pStyle w:val="Teksttreci160"/>
        <w:shd w:val="clear" w:color="auto" w:fill="auto"/>
        <w:tabs>
          <w:tab w:val="left" w:pos="851"/>
        </w:tabs>
        <w:spacing w:line="276" w:lineRule="auto"/>
        <w:ind w:left="709" w:right="159" w:firstLine="6"/>
        <w:rPr>
          <w:rFonts w:ascii="Arial" w:hAnsi="Arial" w:cs="Arial"/>
          <w:sz w:val="18"/>
          <w:szCs w:val="18"/>
        </w:rPr>
      </w:pPr>
      <w:r>
        <w:rPr>
          <w:rFonts w:ascii="Arial" w:hAnsi="Arial" w:cs="Arial"/>
          <w:sz w:val="18"/>
          <w:szCs w:val="18"/>
        </w:rPr>
        <w:t>Kryterium będzie rozpatrywane na podstawie łącznej wartość brutto oferty za daną część. Liczba punktów w tym kryterium zostanie obliczona na podstawie poniższego wzoru:</w:t>
      </w:r>
    </w:p>
    <w:tbl>
      <w:tblPr>
        <w:tblW w:w="3402" w:type="dxa"/>
        <w:tblInd w:w="1413" w:type="dxa"/>
        <w:tblLayout w:type="fixed"/>
        <w:tblCellMar>
          <w:left w:w="70" w:type="dxa"/>
          <w:right w:w="70" w:type="dxa"/>
        </w:tblCellMar>
        <w:tblLook w:val="0000" w:firstRow="0" w:lastRow="0" w:firstColumn="0" w:lastColumn="0" w:noHBand="0" w:noVBand="0"/>
      </w:tblPr>
      <w:tblGrid>
        <w:gridCol w:w="850"/>
        <w:gridCol w:w="1134"/>
        <w:gridCol w:w="1418"/>
      </w:tblGrid>
      <w:tr w:rsidR="00DE1581" w14:paraId="74525799" w14:textId="77777777">
        <w:trPr>
          <w:trHeight w:val="345"/>
        </w:trPr>
        <w:tc>
          <w:tcPr>
            <w:tcW w:w="850" w:type="dxa"/>
            <w:vMerge w:val="restart"/>
            <w:shd w:val="clear" w:color="auto" w:fill="auto"/>
            <w:vAlign w:val="center"/>
          </w:tcPr>
          <w:p w14:paraId="74525796"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C = (</w:t>
            </w:r>
          </w:p>
        </w:tc>
        <w:tc>
          <w:tcPr>
            <w:tcW w:w="1134" w:type="dxa"/>
            <w:tcBorders>
              <w:bottom w:val="single" w:sz="4" w:space="0" w:color="000000"/>
            </w:tcBorders>
            <w:shd w:val="clear" w:color="auto" w:fill="auto"/>
            <w:vAlign w:val="center"/>
          </w:tcPr>
          <w:p w14:paraId="74525797"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 xml:space="preserve">  </w:t>
            </w:r>
            <w:proofErr w:type="spellStart"/>
            <w:r>
              <w:rPr>
                <w:rFonts w:ascii="Arial" w:hAnsi="Arial" w:cs="Arial"/>
                <w:b/>
                <w:bCs/>
                <w:sz w:val="18"/>
                <w:szCs w:val="18"/>
              </w:rPr>
              <w:t>Cmin</w:t>
            </w:r>
            <w:proofErr w:type="spellEnd"/>
          </w:p>
        </w:tc>
        <w:tc>
          <w:tcPr>
            <w:tcW w:w="1418" w:type="dxa"/>
            <w:vMerge w:val="restart"/>
            <w:shd w:val="clear" w:color="auto" w:fill="auto"/>
            <w:vAlign w:val="center"/>
          </w:tcPr>
          <w:p w14:paraId="74525798"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 xml:space="preserve">x 90 pkt) </w:t>
            </w:r>
          </w:p>
        </w:tc>
      </w:tr>
      <w:tr w:rsidR="00DE1581" w14:paraId="7452579D" w14:textId="77777777">
        <w:trPr>
          <w:trHeight w:val="345"/>
        </w:trPr>
        <w:tc>
          <w:tcPr>
            <w:tcW w:w="850" w:type="dxa"/>
            <w:vMerge/>
            <w:shd w:val="clear" w:color="auto" w:fill="auto"/>
            <w:vAlign w:val="center"/>
          </w:tcPr>
          <w:p w14:paraId="7452579A" w14:textId="77777777" w:rsidR="00DE1581" w:rsidRDefault="00DE1581">
            <w:pPr>
              <w:spacing w:line="276" w:lineRule="auto"/>
              <w:jc w:val="both"/>
              <w:rPr>
                <w:rFonts w:ascii="Arial" w:hAnsi="Arial" w:cs="Arial"/>
                <w:b/>
                <w:bCs/>
                <w:sz w:val="18"/>
                <w:szCs w:val="18"/>
              </w:rPr>
            </w:pPr>
          </w:p>
        </w:tc>
        <w:tc>
          <w:tcPr>
            <w:tcW w:w="1134" w:type="dxa"/>
            <w:tcBorders>
              <w:top w:val="single" w:sz="4" w:space="0" w:color="000000"/>
            </w:tcBorders>
            <w:shd w:val="clear" w:color="auto" w:fill="auto"/>
            <w:vAlign w:val="center"/>
          </w:tcPr>
          <w:p w14:paraId="7452579B"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 xml:space="preserve">  </w:t>
            </w:r>
            <w:proofErr w:type="spellStart"/>
            <w:r>
              <w:rPr>
                <w:rFonts w:ascii="Arial" w:hAnsi="Arial" w:cs="Arial"/>
                <w:b/>
                <w:bCs/>
                <w:sz w:val="18"/>
                <w:szCs w:val="18"/>
              </w:rPr>
              <w:t>Cob</w:t>
            </w:r>
            <w:proofErr w:type="spellEnd"/>
          </w:p>
        </w:tc>
        <w:tc>
          <w:tcPr>
            <w:tcW w:w="1418" w:type="dxa"/>
            <w:vMerge/>
            <w:shd w:val="clear" w:color="auto" w:fill="auto"/>
            <w:vAlign w:val="center"/>
          </w:tcPr>
          <w:p w14:paraId="7452579C" w14:textId="77777777" w:rsidR="00DE1581" w:rsidRDefault="00DE1581">
            <w:pPr>
              <w:spacing w:line="276" w:lineRule="auto"/>
              <w:jc w:val="both"/>
              <w:rPr>
                <w:rFonts w:ascii="Arial" w:hAnsi="Arial" w:cs="Arial"/>
                <w:b/>
                <w:bCs/>
                <w:sz w:val="18"/>
                <w:szCs w:val="18"/>
              </w:rPr>
            </w:pPr>
          </w:p>
        </w:tc>
      </w:tr>
    </w:tbl>
    <w:p w14:paraId="7452579E" w14:textId="77777777" w:rsidR="00DE1581" w:rsidRDefault="00276A8F">
      <w:pPr>
        <w:spacing w:line="276" w:lineRule="auto"/>
        <w:ind w:left="708" w:firstLine="708"/>
        <w:jc w:val="both"/>
        <w:rPr>
          <w:rFonts w:ascii="Arial" w:hAnsi="Arial" w:cs="Arial"/>
          <w:bCs/>
          <w:sz w:val="18"/>
          <w:szCs w:val="18"/>
        </w:rPr>
      </w:pPr>
      <w:r>
        <w:rPr>
          <w:rFonts w:ascii="Arial" w:hAnsi="Arial" w:cs="Arial"/>
          <w:bCs/>
          <w:sz w:val="18"/>
          <w:szCs w:val="18"/>
        </w:rPr>
        <w:t>gdzie:</w:t>
      </w:r>
    </w:p>
    <w:tbl>
      <w:tblPr>
        <w:tblW w:w="8064" w:type="dxa"/>
        <w:tblInd w:w="1400" w:type="dxa"/>
        <w:tblLayout w:type="fixed"/>
        <w:tblCellMar>
          <w:left w:w="70" w:type="dxa"/>
          <w:right w:w="70" w:type="dxa"/>
        </w:tblCellMar>
        <w:tblLook w:val="0000" w:firstRow="0" w:lastRow="0" w:firstColumn="0" w:lastColumn="0" w:noHBand="0" w:noVBand="0"/>
      </w:tblPr>
      <w:tblGrid>
        <w:gridCol w:w="666"/>
        <w:gridCol w:w="250"/>
        <w:gridCol w:w="250"/>
        <w:gridCol w:w="6898"/>
      </w:tblGrid>
      <w:tr w:rsidR="00DE1581" w14:paraId="745257A3" w14:textId="77777777">
        <w:trPr>
          <w:trHeight w:val="283"/>
        </w:trPr>
        <w:tc>
          <w:tcPr>
            <w:tcW w:w="666" w:type="dxa"/>
            <w:shd w:val="clear" w:color="auto" w:fill="auto"/>
            <w:vAlign w:val="center"/>
          </w:tcPr>
          <w:p w14:paraId="7452579F"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C</w:t>
            </w:r>
          </w:p>
        </w:tc>
        <w:tc>
          <w:tcPr>
            <w:tcW w:w="250" w:type="dxa"/>
          </w:tcPr>
          <w:p w14:paraId="745257A0" w14:textId="77777777" w:rsidR="00DE1581" w:rsidRDefault="00DE1581">
            <w:pPr>
              <w:spacing w:line="276" w:lineRule="auto"/>
              <w:jc w:val="both"/>
              <w:rPr>
                <w:rFonts w:ascii="Arial" w:hAnsi="Arial" w:cs="Arial"/>
                <w:b/>
                <w:bCs/>
                <w:sz w:val="18"/>
                <w:szCs w:val="18"/>
              </w:rPr>
            </w:pPr>
          </w:p>
        </w:tc>
        <w:tc>
          <w:tcPr>
            <w:tcW w:w="250" w:type="dxa"/>
          </w:tcPr>
          <w:p w14:paraId="745257A1"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897" w:type="dxa"/>
            <w:shd w:val="clear" w:color="auto" w:fill="auto"/>
            <w:vAlign w:val="center"/>
          </w:tcPr>
          <w:p w14:paraId="745257A2" w14:textId="77777777" w:rsidR="00DE1581" w:rsidRDefault="00276A8F">
            <w:pPr>
              <w:spacing w:line="276" w:lineRule="auto"/>
              <w:jc w:val="both"/>
              <w:rPr>
                <w:rFonts w:ascii="Arial" w:hAnsi="Arial" w:cs="Arial"/>
                <w:b/>
                <w:bCs/>
                <w:sz w:val="18"/>
                <w:szCs w:val="18"/>
              </w:rPr>
            </w:pPr>
            <w:r>
              <w:rPr>
                <w:rFonts w:ascii="Arial" w:hAnsi="Arial" w:cs="Arial"/>
                <w:sz w:val="18"/>
                <w:szCs w:val="18"/>
              </w:rPr>
              <w:t>całkowita</w:t>
            </w:r>
            <w:r>
              <w:rPr>
                <w:rFonts w:ascii="Arial" w:hAnsi="Arial" w:cs="Arial"/>
                <w:b/>
                <w:bCs/>
                <w:sz w:val="18"/>
                <w:szCs w:val="18"/>
              </w:rPr>
              <w:t xml:space="preserve"> </w:t>
            </w:r>
            <w:r>
              <w:rPr>
                <w:rFonts w:ascii="Arial" w:hAnsi="Arial" w:cs="Arial"/>
                <w:sz w:val="18"/>
                <w:szCs w:val="18"/>
              </w:rPr>
              <w:t xml:space="preserve">liczba punktów oferty w kryterium </w:t>
            </w:r>
            <w:r>
              <w:rPr>
                <w:rStyle w:val="st1"/>
                <w:rFonts w:ascii="Arial" w:hAnsi="Arial" w:cs="Arial"/>
                <w:bCs/>
                <w:sz w:val="18"/>
                <w:szCs w:val="18"/>
              </w:rPr>
              <w:t>„cena usług”</w:t>
            </w:r>
            <w:r>
              <w:rPr>
                <w:rFonts w:ascii="Arial" w:hAnsi="Arial" w:cs="Arial"/>
                <w:sz w:val="18"/>
                <w:szCs w:val="18"/>
              </w:rPr>
              <w:t>;</w:t>
            </w:r>
          </w:p>
        </w:tc>
      </w:tr>
      <w:tr w:rsidR="00DE1581" w14:paraId="745257A8" w14:textId="77777777">
        <w:trPr>
          <w:trHeight w:val="283"/>
        </w:trPr>
        <w:tc>
          <w:tcPr>
            <w:tcW w:w="666" w:type="dxa"/>
            <w:shd w:val="clear" w:color="auto" w:fill="auto"/>
            <w:vAlign w:val="center"/>
          </w:tcPr>
          <w:p w14:paraId="745257A4" w14:textId="77777777" w:rsidR="00DE1581" w:rsidRDefault="00276A8F">
            <w:pPr>
              <w:spacing w:line="276" w:lineRule="auto"/>
              <w:jc w:val="both"/>
              <w:rPr>
                <w:rFonts w:ascii="Arial" w:hAnsi="Arial" w:cs="Arial"/>
                <w:b/>
                <w:bCs/>
                <w:sz w:val="18"/>
                <w:szCs w:val="18"/>
              </w:rPr>
            </w:pPr>
            <w:proofErr w:type="spellStart"/>
            <w:r>
              <w:rPr>
                <w:rFonts w:ascii="Arial" w:hAnsi="Arial" w:cs="Arial"/>
                <w:b/>
                <w:bCs/>
                <w:sz w:val="18"/>
                <w:szCs w:val="18"/>
              </w:rPr>
              <w:t>Cmin</w:t>
            </w:r>
            <w:proofErr w:type="spellEnd"/>
          </w:p>
        </w:tc>
        <w:tc>
          <w:tcPr>
            <w:tcW w:w="250" w:type="dxa"/>
          </w:tcPr>
          <w:p w14:paraId="745257A5" w14:textId="77777777" w:rsidR="00DE1581" w:rsidRDefault="00DE1581">
            <w:pPr>
              <w:spacing w:line="276" w:lineRule="auto"/>
              <w:jc w:val="both"/>
              <w:rPr>
                <w:rFonts w:ascii="Arial" w:hAnsi="Arial" w:cs="Arial"/>
                <w:b/>
                <w:bCs/>
                <w:sz w:val="18"/>
                <w:szCs w:val="18"/>
              </w:rPr>
            </w:pPr>
          </w:p>
        </w:tc>
        <w:tc>
          <w:tcPr>
            <w:tcW w:w="250" w:type="dxa"/>
          </w:tcPr>
          <w:p w14:paraId="745257A6"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897" w:type="dxa"/>
            <w:shd w:val="clear" w:color="auto" w:fill="auto"/>
            <w:vAlign w:val="center"/>
          </w:tcPr>
          <w:p w14:paraId="745257A7" w14:textId="77777777" w:rsidR="00DE1581" w:rsidRDefault="00276A8F">
            <w:pPr>
              <w:spacing w:line="276" w:lineRule="auto"/>
              <w:jc w:val="both"/>
              <w:rPr>
                <w:rFonts w:ascii="Arial" w:hAnsi="Arial" w:cs="Arial"/>
                <w:b/>
                <w:bCs/>
                <w:sz w:val="18"/>
                <w:szCs w:val="18"/>
              </w:rPr>
            </w:pPr>
            <w:r>
              <w:rPr>
                <w:rFonts w:ascii="Arial" w:hAnsi="Arial" w:cs="Arial"/>
                <w:sz w:val="18"/>
                <w:szCs w:val="18"/>
              </w:rPr>
              <w:t>najniższa cena brutto jaka została zaoferowana spośród nieodrzuconych ofert;</w:t>
            </w:r>
          </w:p>
        </w:tc>
      </w:tr>
      <w:tr w:rsidR="00DE1581" w14:paraId="745257AD" w14:textId="77777777">
        <w:trPr>
          <w:trHeight w:val="283"/>
        </w:trPr>
        <w:tc>
          <w:tcPr>
            <w:tcW w:w="666" w:type="dxa"/>
            <w:shd w:val="clear" w:color="auto" w:fill="auto"/>
            <w:vAlign w:val="center"/>
          </w:tcPr>
          <w:p w14:paraId="745257A9" w14:textId="77777777" w:rsidR="00DE1581" w:rsidRDefault="00276A8F">
            <w:pPr>
              <w:spacing w:line="276" w:lineRule="auto"/>
              <w:jc w:val="both"/>
              <w:rPr>
                <w:rFonts w:ascii="Arial" w:hAnsi="Arial" w:cs="Arial"/>
                <w:b/>
                <w:bCs/>
                <w:sz w:val="18"/>
                <w:szCs w:val="18"/>
              </w:rPr>
            </w:pPr>
            <w:proofErr w:type="spellStart"/>
            <w:r>
              <w:rPr>
                <w:rFonts w:ascii="Arial" w:hAnsi="Arial" w:cs="Arial"/>
                <w:b/>
                <w:bCs/>
                <w:sz w:val="18"/>
                <w:szCs w:val="18"/>
              </w:rPr>
              <w:t>Cob</w:t>
            </w:r>
            <w:proofErr w:type="spellEnd"/>
          </w:p>
        </w:tc>
        <w:tc>
          <w:tcPr>
            <w:tcW w:w="250" w:type="dxa"/>
          </w:tcPr>
          <w:p w14:paraId="745257AA" w14:textId="77777777" w:rsidR="00DE1581" w:rsidRDefault="00DE1581">
            <w:pPr>
              <w:spacing w:line="276" w:lineRule="auto"/>
              <w:jc w:val="both"/>
              <w:rPr>
                <w:rFonts w:ascii="Arial" w:hAnsi="Arial" w:cs="Arial"/>
                <w:b/>
                <w:bCs/>
                <w:sz w:val="18"/>
                <w:szCs w:val="18"/>
              </w:rPr>
            </w:pPr>
          </w:p>
        </w:tc>
        <w:tc>
          <w:tcPr>
            <w:tcW w:w="250" w:type="dxa"/>
          </w:tcPr>
          <w:p w14:paraId="745257AB"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897" w:type="dxa"/>
            <w:shd w:val="clear" w:color="auto" w:fill="auto"/>
            <w:vAlign w:val="center"/>
          </w:tcPr>
          <w:p w14:paraId="745257AC" w14:textId="77777777" w:rsidR="00DE1581" w:rsidRDefault="00276A8F">
            <w:pPr>
              <w:spacing w:line="276" w:lineRule="auto"/>
              <w:jc w:val="both"/>
              <w:rPr>
                <w:rFonts w:ascii="Arial" w:hAnsi="Arial" w:cs="Arial"/>
                <w:b/>
                <w:bCs/>
                <w:sz w:val="18"/>
                <w:szCs w:val="18"/>
              </w:rPr>
            </w:pPr>
            <w:r>
              <w:rPr>
                <w:rFonts w:ascii="Arial" w:hAnsi="Arial" w:cs="Arial"/>
                <w:sz w:val="18"/>
                <w:szCs w:val="18"/>
              </w:rPr>
              <w:t>cena brutto jaka została zaoferowana w badanej ofercie;</w:t>
            </w:r>
          </w:p>
        </w:tc>
      </w:tr>
    </w:tbl>
    <w:p w14:paraId="745257AE" w14:textId="77777777" w:rsidR="00DE1581" w:rsidRDefault="00276A8F">
      <w:pPr>
        <w:pStyle w:val="Teksttreci160"/>
        <w:shd w:val="clear" w:color="auto" w:fill="auto"/>
        <w:spacing w:line="276" w:lineRule="auto"/>
        <w:ind w:left="459" w:firstLine="249"/>
        <w:rPr>
          <w:rFonts w:ascii="Arial" w:hAnsi="Arial" w:cs="Arial"/>
          <w:sz w:val="18"/>
          <w:szCs w:val="18"/>
        </w:rPr>
      </w:pPr>
      <w:r>
        <w:rPr>
          <w:rFonts w:ascii="Arial" w:hAnsi="Arial" w:cs="Arial"/>
          <w:sz w:val="18"/>
          <w:szCs w:val="18"/>
        </w:rPr>
        <w:t>Punktacja zostanie zaokrąglana z dokładnością do dwóch miejsc po przecinku.</w:t>
      </w:r>
    </w:p>
    <w:p w14:paraId="745257AF" w14:textId="6A779656" w:rsidR="00DE1581" w:rsidRDefault="00276A8F" w:rsidP="008F251B">
      <w:pPr>
        <w:pStyle w:val="Teksttreci160"/>
        <w:numPr>
          <w:ilvl w:val="1"/>
          <w:numId w:val="77"/>
        </w:numPr>
        <w:shd w:val="clear" w:color="auto" w:fill="auto"/>
        <w:tabs>
          <w:tab w:val="left" w:pos="709"/>
        </w:tabs>
        <w:spacing w:line="276" w:lineRule="auto"/>
        <w:ind w:right="159"/>
        <w:rPr>
          <w:rFonts w:ascii="Arial" w:hAnsi="Arial" w:cs="Arial"/>
          <w:sz w:val="18"/>
          <w:szCs w:val="18"/>
        </w:rPr>
      </w:pPr>
      <w:r>
        <w:rPr>
          <w:rFonts w:ascii="Arial" w:hAnsi="Arial" w:cs="Arial"/>
          <w:sz w:val="18"/>
          <w:szCs w:val="18"/>
        </w:rPr>
        <w:t xml:space="preserve">Opis kryterium </w:t>
      </w:r>
      <w:r>
        <w:rPr>
          <w:rStyle w:val="PogrubienieTeksttreci16TimesNewRoman"/>
          <w:rFonts w:ascii="Arial" w:eastAsia="Calibri" w:hAnsi="Arial" w:cs="Arial"/>
          <w:color w:val="auto"/>
          <w:sz w:val="18"/>
          <w:szCs w:val="18"/>
        </w:rPr>
        <w:t>„</w:t>
      </w:r>
      <w:r>
        <w:rPr>
          <w:rFonts w:ascii="Arial" w:hAnsi="Arial" w:cs="Arial"/>
          <w:b/>
          <w:sz w:val="18"/>
          <w:szCs w:val="18"/>
        </w:rPr>
        <w:t>śledzenie nadanych przesyłek rejestrowanych poprzez stronę internetową</w:t>
      </w:r>
      <w:r w:rsidR="000F144E">
        <w:rPr>
          <w:rFonts w:ascii="Arial" w:hAnsi="Arial" w:cs="Arial"/>
          <w:b/>
          <w:sz w:val="18"/>
          <w:szCs w:val="18"/>
        </w:rPr>
        <w:t xml:space="preserve"> – </w:t>
      </w:r>
      <w:r w:rsidR="000F144E" w:rsidRPr="00E32163">
        <w:rPr>
          <w:rFonts w:ascii="Arial" w:hAnsi="Arial" w:cs="Arial"/>
          <w:b/>
          <w:color w:val="FF0000"/>
          <w:sz w:val="18"/>
          <w:szCs w:val="18"/>
        </w:rPr>
        <w:t>w obrocie krajowym</w:t>
      </w:r>
      <w:r>
        <w:rPr>
          <w:rStyle w:val="PogrubienieTeksttreci16TimesNewRoman"/>
          <w:rFonts w:ascii="Arial" w:eastAsia="Calibri" w:hAnsi="Arial" w:cs="Arial"/>
          <w:color w:val="auto"/>
          <w:sz w:val="18"/>
          <w:szCs w:val="18"/>
        </w:rPr>
        <w:t xml:space="preserve">” (R), </w:t>
      </w:r>
      <w:r>
        <w:rPr>
          <w:rFonts w:ascii="Arial" w:hAnsi="Arial" w:cs="Arial"/>
          <w:sz w:val="18"/>
          <w:szCs w:val="18"/>
        </w:rPr>
        <w:t>którym będzie kierował się Zamawiający przy wyborze oferty oraz sposób oceny ofert.</w:t>
      </w:r>
    </w:p>
    <w:p w14:paraId="745257B0" w14:textId="45AF8AE2" w:rsidR="00DE1581" w:rsidRDefault="00276A8F">
      <w:pPr>
        <w:spacing w:line="276" w:lineRule="auto"/>
        <w:ind w:left="709"/>
        <w:jc w:val="both"/>
        <w:rPr>
          <w:rFonts w:ascii="Arial" w:hAnsi="Arial" w:cs="Arial"/>
          <w:sz w:val="18"/>
          <w:szCs w:val="18"/>
        </w:rPr>
      </w:pPr>
      <w:r>
        <w:rPr>
          <w:rFonts w:ascii="Arial" w:hAnsi="Arial" w:cs="Arial"/>
          <w:b/>
          <w:bCs/>
          <w:sz w:val="18"/>
          <w:szCs w:val="18"/>
        </w:rPr>
        <w:t xml:space="preserve">Liczba punktów w kryterium R – </w:t>
      </w:r>
      <w:r>
        <w:rPr>
          <w:rFonts w:ascii="Arial" w:hAnsi="Arial" w:cs="Arial"/>
          <w:b/>
          <w:sz w:val="18"/>
          <w:szCs w:val="18"/>
        </w:rPr>
        <w:t>śledzenie nadanych przesyłek rejestrowanych poprzez stronę internetową</w:t>
      </w:r>
      <w:r>
        <w:rPr>
          <w:rFonts w:ascii="Arial" w:hAnsi="Arial" w:cs="Arial"/>
          <w:b/>
          <w:bCs/>
          <w:sz w:val="18"/>
          <w:szCs w:val="18"/>
        </w:rPr>
        <w:t xml:space="preserve"> </w:t>
      </w:r>
      <w:r w:rsidR="00A01655">
        <w:rPr>
          <w:rFonts w:ascii="Arial" w:hAnsi="Arial" w:cs="Arial"/>
          <w:b/>
          <w:bCs/>
          <w:sz w:val="18"/>
          <w:szCs w:val="18"/>
        </w:rPr>
        <w:t xml:space="preserve">– </w:t>
      </w:r>
      <w:r w:rsidR="00A01655" w:rsidRPr="00E32163">
        <w:rPr>
          <w:rFonts w:ascii="Arial" w:hAnsi="Arial" w:cs="Arial"/>
          <w:b/>
          <w:bCs/>
          <w:color w:val="FF0000"/>
          <w:sz w:val="18"/>
          <w:szCs w:val="18"/>
        </w:rPr>
        <w:t xml:space="preserve">w obrocie krajowym </w:t>
      </w:r>
      <w:r>
        <w:rPr>
          <w:rFonts w:ascii="Arial" w:hAnsi="Arial" w:cs="Arial"/>
          <w:b/>
          <w:bCs/>
          <w:sz w:val="18"/>
          <w:szCs w:val="18"/>
        </w:rPr>
        <w:t xml:space="preserve">- </w:t>
      </w:r>
      <w:r>
        <w:rPr>
          <w:rFonts w:ascii="Arial" w:hAnsi="Arial" w:cs="Arial"/>
          <w:sz w:val="18"/>
          <w:szCs w:val="18"/>
        </w:rPr>
        <w:t>będzie liczona w następujący sposób:</w:t>
      </w:r>
    </w:p>
    <w:p w14:paraId="745257B1" w14:textId="77777777" w:rsidR="00DE1581" w:rsidRDefault="00276A8F">
      <w:pPr>
        <w:spacing w:line="276" w:lineRule="auto"/>
        <w:ind w:left="709" w:firstLine="284"/>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Możliwość śledzenia nadanych przesyłek poprzez stronę internetową – </w:t>
      </w:r>
      <w:r>
        <w:rPr>
          <w:rFonts w:ascii="Arial" w:hAnsi="Arial" w:cs="Arial"/>
          <w:b/>
          <w:sz w:val="18"/>
          <w:szCs w:val="18"/>
        </w:rPr>
        <w:t>10 pkt</w:t>
      </w:r>
    </w:p>
    <w:p w14:paraId="745257B2" w14:textId="77777777" w:rsidR="00DE1581" w:rsidRDefault="00276A8F">
      <w:pPr>
        <w:spacing w:line="276" w:lineRule="auto"/>
        <w:ind w:left="709" w:firstLine="284"/>
        <w:contextualSpacing/>
        <w:jc w:val="both"/>
        <w:rPr>
          <w:rFonts w:ascii="Arial" w:hAnsi="Arial" w:cs="Arial"/>
          <w:b/>
          <w:sz w:val="18"/>
          <w:szCs w:val="18"/>
        </w:rPr>
      </w:pPr>
      <w:r>
        <w:rPr>
          <w:rFonts w:ascii="Arial" w:hAnsi="Arial" w:cs="Arial"/>
          <w:sz w:val="18"/>
          <w:szCs w:val="18"/>
        </w:rPr>
        <w:t xml:space="preserve">- Brak możliwości śledzenia nadanych przesyłek poprzez stronę internetową – </w:t>
      </w:r>
      <w:r>
        <w:rPr>
          <w:rFonts w:ascii="Arial" w:hAnsi="Arial" w:cs="Arial"/>
          <w:b/>
          <w:sz w:val="18"/>
          <w:szCs w:val="18"/>
        </w:rPr>
        <w:t>0 pkt.</w:t>
      </w:r>
    </w:p>
    <w:p w14:paraId="745257B3" w14:textId="77777777" w:rsidR="00DE1581" w:rsidRDefault="00DE1581">
      <w:pPr>
        <w:spacing w:line="276" w:lineRule="auto"/>
        <w:contextualSpacing/>
        <w:jc w:val="both"/>
        <w:rPr>
          <w:rFonts w:ascii="Arial" w:hAnsi="Arial" w:cs="Arial"/>
          <w:b/>
          <w:sz w:val="18"/>
          <w:szCs w:val="18"/>
        </w:rPr>
      </w:pPr>
    </w:p>
    <w:p w14:paraId="745257B4" w14:textId="77777777" w:rsidR="00DE1581" w:rsidRDefault="00276A8F">
      <w:pPr>
        <w:spacing w:line="276" w:lineRule="auto"/>
        <w:contextualSpacing/>
        <w:jc w:val="both"/>
        <w:rPr>
          <w:rFonts w:ascii="Arial" w:hAnsi="Arial" w:cs="Arial"/>
          <w:sz w:val="18"/>
          <w:szCs w:val="18"/>
        </w:rPr>
      </w:pPr>
      <w:r>
        <w:rPr>
          <w:rFonts w:ascii="Arial" w:hAnsi="Arial" w:cs="Arial"/>
          <w:bCs/>
          <w:sz w:val="18"/>
          <w:szCs w:val="18"/>
        </w:rPr>
        <w:t xml:space="preserve">Przy czym brak zaoferowania przez wykonawcę </w:t>
      </w:r>
      <w:r>
        <w:rPr>
          <w:rFonts w:ascii="Arial" w:hAnsi="Arial" w:cs="Arial"/>
          <w:sz w:val="18"/>
          <w:szCs w:val="18"/>
        </w:rPr>
        <w:t xml:space="preserve">możliwości śledzenia nadanych przesyłek poprzez stronę internetową nie spowoduje odrzucenia oferty. </w:t>
      </w:r>
    </w:p>
    <w:p w14:paraId="745257B5" w14:textId="77777777" w:rsidR="00DE1581" w:rsidRDefault="00DE1581">
      <w:pPr>
        <w:spacing w:line="276" w:lineRule="auto"/>
        <w:contextualSpacing/>
        <w:jc w:val="both"/>
        <w:rPr>
          <w:rFonts w:ascii="Arial" w:hAnsi="Arial" w:cs="Arial"/>
          <w:bCs/>
          <w:sz w:val="18"/>
          <w:szCs w:val="18"/>
        </w:rPr>
      </w:pPr>
    </w:p>
    <w:p w14:paraId="745257B6" w14:textId="77777777" w:rsidR="00DE1581" w:rsidRDefault="00276A8F">
      <w:pPr>
        <w:spacing w:line="276" w:lineRule="auto"/>
        <w:rPr>
          <w:rStyle w:val="st1"/>
          <w:rFonts w:ascii="Arial" w:hAnsi="Arial" w:cs="Arial"/>
          <w:bCs/>
          <w:sz w:val="18"/>
          <w:szCs w:val="18"/>
        </w:rPr>
      </w:pPr>
      <w:r>
        <w:rPr>
          <w:rFonts w:ascii="Arial" w:hAnsi="Arial" w:cs="Arial"/>
          <w:sz w:val="18"/>
          <w:szCs w:val="18"/>
        </w:rPr>
        <w:t>3.</w:t>
      </w:r>
      <w:r>
        <w:rPr>
          <w:rStyle w:val="st1"/>
          <w:rFonts w:ascii="Arial" w:hAnsi="Arial" w:cs="Arial"/>
          <w:bCs/>
          <w:sz w:val="18"/>
          <w:szCs w:val="18"/>
        </w:rPr>
        <w:t>Za najkorzystniejszą w każdej części</w:t>
      </w:r>
      <w:r>
        <w:rPr>
          <w:rStyle w:val="st1"/>
          <w:rFonts w:ascii="Arial" w:hAnsi="Arial" w:cs="Arial"/>
          <w:b/>
          <w:bCs/>
          <w:sz w:val="18"/>
          <w:szCs w:val="18"/>
        </w:rPr>
        <w:t xml:space="preserve"> </w:t>
      </w:r>
      <w:r>
        <w:rPr>
          <w:rStyle w:val="st1"/>
          <w:rFonts w:ascii="Arial" w:hAnsi="Arial" w:cs="Arial"/>
          <w:bCs/>
          <w:sz w:val="18"/>
          <w:szCs w:val="18"/>
        </w:rPr>
        <w:t xml:space="preserve"> zostanie uznana oferta, która uzyska najwyższą liczbę punktów obliczoną według wzoru:</w:t>
      </w:r>
    </w:p>
    <w:p w14:paraId="745257B7" w14:textId="77777777" w:rsidR="00DE1581" w:rsidRDefault="00276A8F">
      <w:pPr>
        <w:pStyle w:val="Akapitzlist"/>
        <w:spacing w:line="276" w:lineRule="auto"/>
        <w:ind w:left="1075"/>
        <w:jc w:val="both"/>
        <w:rPr>
          <w:rStyle w:val="st1"/>
          <w:rFonts w:ascii="Arial" w:hAnsi="Arial" w:cs="Arial"/>
          <w:b/>
          <w:bCs/>
          <w:sz w:val="18"/>
          <w:szCs w:val="18"/>
        </w:rPr>
      </w:pPr>
      <w:r>
        <w:rPr>
          <w:rStyle w:val="st1"/>
          <w:rFonts w:ascii="Arial" w:hAnsi="Arial" w:cs="Arial"/>
          <w:b/>
          <w:bCs/>
          <w:sz w:val="18"/>
          <w:szCs w:val="18"/>
        </w:rPr>
        <w:t xml:space="preserve">P = C + </w:t>
      </w:r>
      <w:r>
        <w:rPr>
          <w:rStyle w:val="PogrubienieTeksttreci16TimesNewRoman"/>
          <w:rFonts w:ascii="Arial" w:eastAsia="Calibri" w:hAnsi="Arial" w:cs="Arial"/>
          <w:color w:val="auto"/>
          <w:sz w:val="18"/>
          <w:szCs w:val="18"/>
        </w:rPr>
        <w:t>R</w:t>
      </w:r>
    </w:p>
    <w:p w14:paraId="745257B8" w14:textId="77777777" w:rsidR="00DE1581" w:rsidRDefault="00276A8F">
      <w:pPr>
        <w:pStyle w:val="Akapitzlist"/>
        <w:spacing w:line="276" w:lineRule="auto"/>
        <w:ind w:left="1075"/>
        <w:jc w:val="both"/>
        <w:rPr>
          <w:rStyle w:val="st1"/>
          <w:rFonts w:ascii="Arial" w:hAnsi="Arial" w:cs="Arial"/>
          <w:bCs/>
          <w:sz w:val="18"/>
          <w:szCs w:val="18"/>
        </w:rPr>
      </w:pPr>
      <w:r>
        <w:rPr>
          <w:rStyle w:val="st1"/>
          <w:rFonts w:ascii="Arial" w:hAnsi="Arial" w:cs="Arial"/>
          <w:bCs/>
          <w:sz w:val="18"/>
          <w:szCs w:val="18"/>
        </w:rPr>
        <w:t>gdzie:</w:t>
      </w:r>
    </w:p>
    <w:tbl>
      <w:tblPr>
        <w:tblW w:w="7809" w:type="dxa"/>
        <w:tblInd w:w="1400" w:type="dxa"/>
        <w:tblLayout w:type="fixed"/>
        <w:tblCellMar>
          <w:left w:w="70" w:type="dxa"/>
          <w:right w:w="70" w:type="dxa"/>
        </w:tblCellMar>
        <w:tblLook w:val="0000" w:firstRow="0" w:lastRow="0" w:firstColumn="0" w:lastColumn="0" w:noHBand="0" w:noVBand="0"/>
      </w:tblPr>
      <w:tblGrid>
        <w:gridCol w:w="442"/>
        <w:gridCol w:w="633"/>
        <w:gridCol w:w="6734"/>
      </w:tblGrid>
      <w:tr w:rsidR="00DE1581" w14:paraId="745257BC" w14:textId="77777777">
        <w:trPr>
          <w:trHeight w:val="283"/>
        </w:trPr>
        <w:tc>
          <w:tcPr>
            <w:tcW w:w="442" w:type="dxa"/>
            <w:shd w:val="clear" w:color="auto" w:fill="auto"/>
          </w:tcPr>
          <w:p w14:paraId="745257B9"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 xml:space="preserve">P </w:t>
            </w:r>
          </w:p>
        </w:tc>
        <w:tc>
          <w:tcPr>
            <w:tcW w:w="633" w:type="dxa"/>
          </w:tcPr>
          <w:p w14:paraId="745257BA"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734" w:type="dxa"/>
            <w:shd w:val="clear" w:color="auto" w:fill="auto"/>
            <w:vAlign w:val="center"/>
          </w:tcPr>
          <w:p w14:paraId="745257BB" w14:textId="77777777" w:rsidR="00DE1581" w:rsidRDefault="00276A8F">
            <w:pPr>
              <w:spacing w:line="276" w:lineRule="auto"/>
              <w:jc w:val="both"/>
              <w:rPr>
                <w:rFonts w:ascii="Arial" w:hAnsi="Arial" w:cs="Arial"/>
                <w:bCs/>
                <w:sz w:val="18"/>
                <w:szCs w:val="18"/>
              </w:rPr>
            </w:pPr>
            <w:r>
              <w:rPr>
                <w:rFonts w:ascii="Arial" w:hAnsi="Arial" w:cs="Arial"/>
                <w:sz w:val="18"/>
                <w:szCs w:val="18"/>
              </w:rPr>
              <w:t>całkowita</w:t>
            </w:r>
            <w:r>
              <w:rPr>
                <w:rFonts w:ascii="Arial" w:hAnsi="Arial" w:cs="Arial"/>
                <w:bCs/>
                <w:sz w:val="18"/>
                <w:szCs w:val="18"/>
              </w:rPr>
              <w:t xml:space="preserve"> </w:t>
            </w:r>
            <w:r>
              <w:rPr>
                <w:rFonts w:ascii="Arial" w:hAnsi="Arial" w:cs="Arial"/>
                <w:sz w:val="18"/>
                <w:szCs w:val="18"/>
              </w:rPr>
              <w:t>liczba punktów uzyskana przez ofertę w każdej z części;</w:t>
            </w:r>
          </w:p>
        </w:tc>
      </w:tr>
      <w:tr w:rsidR="00DE1581" w14:paraId="745257C0" w14:textId="77777777">
        <w:trPr>
          <w:trHeight w:val="283"/>
        </w:trPr>
        <w:tc>
          <w:tcPr>
            <w:tcW w:w="442" w:type="dxa"/>
            <w:shd w:val="clear" w:color="auto" w:fill="auto"/>
          </w:tcPr>
          <w:p w14:paraId="745257BD"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C</w:t>
            </w:r>
          </w:p>
        </w:tc>
        <w:tc>
          <w:tcPr>
            <w:tcW w:w="633" w:type="dxa"/>
          </w:tcPr>
          <w:p w14:paraId="745257BE"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734" w:type="dxa"/>
            <w:shd w:val="clear" w:color="auto" w:fill="auto"/>
            <w:vAlign w:val="center"/>
          </w:tcPr>
          <w:p w14:paraId="745257BF" w14:textId="77777777" w:rsidR="00DE1581" w:rsidRDefault="00276A8F">
            <w:pPr>
              <w:spacing w:line="276" w:lineRule="auto"/>
              <w:jc w:val="both"/>
              <w:rPr>
                <w:rFonts w:ascii="Arial" w:hAnsi="Arial" w:cs="Arial"/>
                <w:bCs/>
                <w:sz w:val="18"/>
                <w:szCs w:val="18"/>
              </w:rPr>
            </w:pPr>
            <w:r>
              <w:rPr>
                <w:rFonts w:ascii="Arial" w:hAnsi="Arial" w:cs="Arial"/>
                <w:sz w:val="18"/>
                <w:szCs w:val="18"/>
              </w:rPr>
              <w:t>całkowita</w:t>
            </w:r>
            <w:r>
              <w:rPr>
                <w:rFonts w:ascii="Arial" w:hAnsi="Arial" w:cs="Arial"/>
                <w:bCs/>
                <w:sz w:val="18"/>
                <w:szCs w:val="18"/>
              </w:rPr>
              <w:t xml:space="preserve"> </w:t>
            </w:r>
            <w:r>
              <w:rPr>
                <w:rFonts w:ascii="Arial" w:hAnsi="Arial" w:cs="Arial"/>
                <w:sz w:val="18"/>
                <w:szCs w:val="18"/>
              </w:rPr>
              <w:t xml:space="preserve">liczba punktów oferty w kryterium </w:t>
            </w:r>
            <w:r>
              <w:rPr>
                <w:rStyle w:val="st1"/>
                <w:rFonts w:ascii="Arial" w:hAnsi="Arial" w:cs="Arial"/>
                <w:bCs/>
                <w:sz w:val="18"/>
                <w:szCs w:val="18"/>
              </w:rPr>
              <w:t>„</w:t>
            </w:r>
            <w:r>
              <w:rPr>
                <w:rStyle w:val="PogrubienieTeksttreci16TimesNewRoman"/>
                <w:rFonts w:ascii="Arial" w:eastAsia="Calibri" w:hAnsi="Arial" w:cs="Arial"/>
                <w:b w:val="0"/>
                <w:bCs w:val="0"/>
                <w:color w:val="auto"/>
                <w:sz w:val="18"/>
                <w:szCs w:val="18"/>
              </w:rPr>
              <w:t>cena usług</w:t>
            </w:r>
            <w:r>
              <w:rPr>
                <w:rStyle w:val="st1"/>
                <w:rFonts w:ascii="Arial" w:hAnsi="Arial" w:cs="Arial"/>
                <w:bCs/>
                <w:sz w:val="18"/>
                <w:szCs w:val="18"/>
              </w:rPr>
              <w:t>”</w:t>
            </w:r>
            <w:r>
              <w:rPr>
                <w:rFonts w:ascii="Arial" w:hAnsi="Arial" w:cs="Arial"/>
                <w:sz w:val="18"/>
                <w:szCs w:val="18"/>
              </w:rPr>
              <w:t>;</w:t>
            </w:r>
          </w:p>
        </w:tc>
      </w:tr>
      <w:tr w:rsidR="00DE1581" w14:paraId="745257C4" w14:textId="77777777">
        <w:trPr>
          <w:trHeight w:val="283"/>
        </w:trPr>
        <w:tc>
          <w:tcPr>
            <w:tcW w:w="442" w:type="dxa"/>
            <w:shd w:val="clear" w:color="auto" w:fill="auto"/>
          </w:tcPr>
          <w:p w14:paraId="745257C1" w14:textId="77777777" w:rsidR="00DE1581" w:rsidRDefault="00276A8F">
            <w:pPr>
              <w:spacing w:line="276" w:lineRule="auto"/>
              <w:jc w:val="both"/>
              <w:rPr>
                <w:rFonts w:ascii="Arial" w:hAnsi="Arial" w:cs="Arial"/>
                <w:b/>
                <w:bCs/>
                <w:sz w:val="18"/>
                <w:szCs w:val="18"/>
              </w:rPr>
            </w:pPr>
            <w:r>
              <w:rPr>
                <w:rStyle w:val="PogrubienieTeksttreci16TimesNewRoman"/>
                <w:rFonts w:ascii="Arial" w:eastAsia="Calibri" w:hAnsi="Arial" w:cs="Arial"/>
                <w:color w:val="auto"/>
                <w:sz w:val="18"/>
                <w:szCs w:val="18"/>
              </w:rPr>
              <w:t>R</w:t>
            </w:r>
          </w:p>
        </w:tc>
        <w:tc>
          <w:tcPr>
            <w:tcW w:w="633" w:type="dxa"/>
          </w:tcPr>
          <w:p w14:paraId="745257C2"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734" w:type="dxa"/>
            <w:shd w:val="clear" w:color="auto" w:fill="auto"/>
            <w:vAlign w:val="center"/>
          </w:tcPr>
          <w:p w14:paraId="745257C3" w14:textId="7121C46A" w:rsidR="00DE1581" w:rsidRDefault="00276A8F">
            <w:pPr>
              <w:spacing w:line="276" w:lineRule="auto"/>
              <w:jc w:val="both"/>
              <w:rPr>
                <w:rFonts w:ascii="Arial" w:hAnsi="Arial" w:cs="Arial"/>
                <w:bCs/>
                <w:sz w:val="18"/>
                <w:szCs w:val="18"/>
              </w:rPr>
            </w:pPr>
            <w:r>
              <w:rPr>
                <w:rFonts w:ascii="Arial" w:hAnsi="Arial" w:cs="Arial"/>
                <w:sz w:val="18"/>
                <w:szCs w:val="18"/>
              </w:rPr>
              <w:t>całkowita</w:t>
            </w:r>
            <w:r>
              <w:rPr>
                <w:rFonts w:ascii="Arial" w:hAnsi="Arial" w:cs="Arial"/>
                <w:bCs/>
                <w:sz w:val="18"/>
                <w:szCs w:val="18"/>
              </w:rPr>
              <w:t xml:space="preserve"> </w:t>
            </w:r>
            <w:r>
              <w:rPr>
                <w:rFonts w:ascii="Arial" w:hAnsi="Arial" w:cs="Arial"/>
                <w:sz w:val="18"/>
                <w:szCs w:val="18"/>
              </w:rPr>
              <w:t xml:space="preserve">liczba punktów oferty w kryterium </w:t>
            </w:r>
            <w:r>
              <w:rPr>
                <w:rStyle w:val="st1"/>
                <w:rFonts w:ascii="Arial" w:hAnsi="Arial" w:cs="Arial"/>
                <w:bCs/>
                <w:sz w:val="18"/>
                <w:szCs w:val="18"/>
              </w:rPr>
              <w:t>„</w:t>
            </w:r>
            <w:r>
              <w:rPr>
                <w:rFonts w:ascii="Arial" w:hAnsi="Arial" w:cs="Arial"/>
                <w:sz w:val="18"/>
                <w:szCs w:val="18"/>
              </w:rPr>
              <w:t>śledzenie nadanych przesyłek rejestrowanych  poprzez stronę internetową</w:t>
            </w:r>
            <w:r w:rsidR="00C40E1A">
              <w:rPr>
                <w:rFonts w:ascii="Arial" w:hAnsi="Arial" w:cs="Arial"/>
                <w:sz w:val="18"/>
                <w:szCs w:val="18"/>
              </w:rPr>
              <w:t xml:space="preserve"> –</w:t>
            </w:r>
            <w:r w:rsidR="00C40E1A" w:rsidRPr="00C40E1A">
              <w:rPr>
                <w:rFonts w:ascii="Arial" w:hAnsi="Arial" w:cs="Arial"/>
                <w:color w:val="FF0000"/>
                <w:sz w:val="18"/>
                <w:szCs w:val="18"/>
              </w:rPr>
              <w:t xml:space="preserve"> w obrocie krajowym</w:t>
            </w:r>
            <w:r>
              <w:rPr>
                <w:rStyle w:val="st1"/>
                <w:rFonts w:ascii="Arial" w:hAnsi="Arial" w:cs="Arial"/>
                <w:bCs/>
                <w:sz w:val="18"/>
                <w:szCs w:val="18"/>
              </w:rPr>
              <w:t>”</w:t>
            </w:r>
            <w:r>
              <w:rPr>
                <w:rFonts w:ascii="Arial" w:hAnsi="Arial" w:cs="Arial"/>
                <w:sz w:val="18"/>
                <w:szCs w:val="18"/>
              </w:rPr>
              <w:t>.</w:t>
            </w:r>
          </w:p>
        </w:tc>
      </w:tr>
    </w:tbl>
    <w:p w14:paraId="745257C5" w14:textId="77777777" w:rsidR="00DE1581" w:rsidRDefault="00276A8F" w:rsidP="00460BD8">
      <w:pPr>
        <w:spacing w:line="276" w:lineRule="auto"/>
        <w:ind w:left="113" w:hanging="113"/>
        <w:jc w:val="both"/>
        <w:rPr>
          <w:rFonts w:ascii="Arial" w:hAnsi="Arial" w:cs="Arial"/>
          <w:sz w:val="18"/>
          <w:szCs w:val="18"/>
        </w:rPr>
      </w:pPr>
      <w:r>
        <w:rPr>
          <w:rFonts w:ascii="Arial" w:hAnsi="Arial" w:cs="Arial"/>
          <w:sz w:val="18"/>
          <w:szCs w:val="18"/>
        </w:rPr>
        <w:t>4.Za najkorzystniejszą zostanie uznana oferta, która uzyska najwyższą liczbę punktów. Obliczenia dokonywane będą z dokładnością do dwóch miejsc po przecinku.</w:t>
      </w:r>
    </w:p>
    <w:p w14:paraId="745257C6" w14:textId="77777777" w:rsidR="00DE1581" w:rsidRDefault="00276A8F" w:rsidP="00460BD8">
      <w:pPr>
        <w:spacing w:line="276" w:lineRule="auto"/>
        <w:ind w:left="113" w:hanging="113"/>
        <w:jc w:val="both"/>
        <w:rPr>
          <w:rFonts w:ascii="Arial" w:hAnsi="Arial" w:cs="Arial"/>
          <w:sz w:val="18"/>
          <w:szCs w:val="18"/>
        </w:rPr>
      </w:pPr>
      <w:r>
        <w:rPr>
          <w:rFonts w:ascii="Arial" w:hAnsi="Arial" w:cs="Arial"/>
          <w:sz w:val="18"/>
          <w:szCs w:val="18"/>
        </w:rPr>
        <w:t xml:space="preserve">5.Zamawiający udzieli zamówienia temu Wykonawcy, którego oferta odpowiada wszystkim wymaganiom przedstawionym w ustawie </w:t>
      </w:r>
      <w:proofErr w:type="spellStart"/>
      <w:r>
        <w:rPr>
          <w:rFonts w:ascii="Arial" w:hAnsi="Arial" w:cs="Arial"/>
          <w:sz w:val="18"/>
          <w:szCs w:val="18"/>
        </w:rPr>
        <w:t>Pzp</w:t>
      </w:r>
      <w:proofErr w:type="spellEnd"/>
      <w:r>
        <w:rPr>
          <w:rFonts w:ascii="Arial" w:hAnsi="Arial" w:cs="Arial"/>
          <w:sz w:val="18"/>
          <w:szCs w:val="18"/>
        </w:rPr>
        <w:t xml:space="preserve">, SWZ oraz zostanie oceniona jako najkorzystniejsza </w:t>
      </w:r>
      <w:r>
        <w:rPr>
          <w:rFonts w:ascii="Arial" w:hAnsi="Arial" w:cs="Arial"/>
          <w:sz w:val="18"/>
          <w:szCs w:val="18"/>
        </w:rPr>
        <w:br/>
        <w:t>w oparciu o wyżej podane kryteria wyboru.</w:t>
      </w:r>
    </w:p>
    <w:p w14:paraId="745257C7" w14:textId="77777777" w:rsidR="00DE1581" w:rsidRDefault="00DE1581">
      <w:pPr>
        <w:spacing w:line="276" w:lineRule="auto"/>
        <w:rPr>
          <w:rFonts w:ascii="Arial" w:hAnsi="Arial" w:cs="Arial"/>
          <w:b/>
          <w:sz w:val="18"/>
          <w:szCs w:val="18"/>
        </w:rPr>
      </w:pPr>
    </w:p>
    <w:p w14:paraId="745257C8" w14:textId="77777777" w:rsidR="00DE1581" w:rsidRDefault="00276A8F" w:rsidP="00090E76">
      <w:pPr>
        <w:pStyle w:val="siwz-1"/>
      </w:pPr>
      <w:bookmarkStart w:id="61" w:name="_Toc524522543"/>
      <w:bookmarkStart w:id="62" w:name="_Toc514924630"/>
      <w:r>
        <w:t>Rozdział XII. Informacje o formalnościach, jakie powinny zostać dopełnione po wyborze oferty w celu zawarcia umowy w sprawie zamówienia publicznego.</w:t>
      </w:r>
      <w:bookmarkEnd w:id="61"/>
      <w:bookmarkEnd w:id="62"/>
    </w:p>
    <w:p w14:paraId="745257C9" w14:textId="77777777" w:rsidR="00DE1581" w:rsidRDefault="00276A8F" w:rsidP="008F251B">
      <w:pPr>
        <w:pStyle w:val="Akapitzlist"/>
        <w:numPr>
          <w:ilvl w:val="0"/>
          <w:numId w:val="2"/>
        </w:numPr>
        <w:spacing w:line="276" w:lineRule="auto"/>
        <w:ind w:left="284" w:hanging="284"/>
        <w:contextualSpacing w:val="0"/>
        <w:jc w:val="both"/>
        <w:rPr>
          <w:rFonts w:ascii="Arial" w:hAnsi="Arial" w:cs="Arial"/>
          <w:sz w:val="18"/>
          <w:szCs w:val="18"/>
        </w:rPr>
      </w:pPr>
      <w:r>
        <w:rPr>
          <w:rFonts w:ascii="Arial" w:hAnsi="Arial" w:cs="Arial"/>
          <w:sz w:val="18"/>
          <w:szCs w:val="18"/>
        </w:rPr>
        <w:t>Zamawiający powiadomi wybranego Wykonawcę o miejscu i terminie podpisania umowy. Jednocześnie Zamawiający nie wyklucza dopełnienia formalności podpisania umowy drogą korespondencyjną.</w:t>
      </w:r>
    </w:p>
    <w:p w14:paraId="64D2356A" w14:textId="66EF8BFE" w:rsidR="00B459A9" w:rsidRPr="006C43A6" w:rsidRDefault="00276A8F" w:rsidP="006C43A6">
      <w:pPr>
        <w:pStyle w:val="Akapitzlist"/>
        <w:numPr>
          <w:ilvl w:val="0"/>
          <w:numId w:val="2"/>
        </w:numPr>
        <w:spacing w:line="276" w:lineRule="auto"/>
        <w:ind w:left="284" w:hanging="284"/>
        <w:contextualSpacing w:val="0"/>
        <w:jc w:val="both"/>
        <w:rPr>
          <w:rFonts w:ascii="Arial" w:hAnsi="Arial" w:cs="Arial"/>
          <w:sz w:val="18"/>
          <w:szCs w:val="18"/>
        </w:rPr>
      </w:pPr>
      <w:r>
        <w:rPr>
          <w:rFonts w:ascii="Arial" w:hAnsi="Arial" w:cs="Arial"/>
          <w:sz w:val="18"/>
          <w:szCs w:val="18"/>
        </w:rPr>
        <w:t>Wykonawca będzie zobowiązany do niezwłocznego podania Zamawiającemu danych niezbędnych do sporządzenia umowy lub przekazania dokumentów, które okażą się konieczne do zawarcia umowy.</w:t>
      </w:r>
      <w:r w:rsidR="00CD6C01" w:rsidRPr="006C43A6">
        <w:rPr>
          <w:rFonts w:ascii="Arial" w:hAnsi="Arial" w:cs="Arial"/>
          <w:sz w:val="18"/>
          <w:szCs w:val="18"/>
        </w:rPr>
        <w:t xml:space="preserve"> </w:t>
      </w:r>
    </w:p>
    <w:p w14:paraId="745257CB" w14:textId="77777777" w:rsidR="00DE1581" w:rsidRDefault="00DE1581" w:rsidP="00090E76">
      <w:pPr>
        <w:pStyle w:val="siwz-1"/>
      </w:pPr>
    </w:p>
    <w:p w14:paraId="745257CC" w14:textId="77777777" w:rsidR="00DE1581" w:rsidRDefault="00276A8F" w:rsidP="00090E76">
      <w:pPr>
        <w:pStyle w:val="siwz-1"/>
      </w:pPr>
      <w:bookmarkStart w:id="63" w:name="_Toc524522544"/>
      <w:bookmarkStart w:id="64" w:name="_Toc514924631"/>
      <w:bookmarkStart w:id="65" w:name="_Toc458753197"/>
      <w:r>
        <w:t>Rozdział XIII. Wymagania dotyczące zabezpieczenia należytego wykonania umowy.</w:t>
      </w:r>
      <w:bookmarkEnd w:id="63"/>
      <w:bookmarkEnd w:id="64"/>
      <w:bookmarkEnd w:id="65"/>
    </w:p>
    <w:p w14:paraId="745257CD" w14:textId="77777777" w:rsidR="00DE1581" w:rsidRDefault="00276A8F">
      <w:pPr>
        <w:spacing w:after="120" w:line="276" w:lineRule="auto"/>
        <w:rPr>
          <w:rFonts w:ascii="Arial" w:hAnsi="Arial" w:cs="Arial"/>
          <w:sz w:val="18"/>
          <w:szCs w:val="18"/>
        </w:rPr>
      </w:pPr>
      <w:r>
        <w:rPr>
          <w:rFonts w:ascii="Arial" w:hAnsi="Arial" w:cs="Arial"/>
          <w:sz w:val="18"/>
          <w:szCs w:val="18"/>
        </w:rPr>
        <w:t>Zamawiający nie wymaga zabezpieczenia należytego wykonania umowy.</w:t>
      </w:r>
    </w:p>
    <w:p w14:paraId="745257CE" w14:textId="77777777" w:rsidR="00DE1581" w:rsidRDefault="00DE1581">
      <w:pPr>
        <w:spacing w:line="276" w:lineRule="auto"/>
        <w:rPr>
          <w:rFonts w:ascii="Arial" w:hAnsi="Arial" w:cs="Arial"/>
          <w:b/>
          <w:sz w:val="18"/>
          <w:szCs w:val="18"/>
        </w:rPr>
      </w:pPr>
    </w:p>
    <w:p w14:paraId="745257CF" w14:textId="77777777" w:rsidR="00DE1581" w:rsidRDefault="00276A8F">
      <w:pPr>
        <w:spacing w:line="276" w:lineRule="auto"/>
        <w:rPr>
          <w:rFonts w:ascii="Arial" w:hAnsi="Arial" w:cs="Arial"/>
          <w:b/>
          <w:sz w:val="18"/>
          <w:szCs w:val="18"/>
        </w:rPr>
      </w:pPr>
      <w:bookmarkStart w:id="66" w:name="_Toc524522545"/>
      <w:bookmarkStart w:id="67" w:name="_Toc514924632"/>
      <w:bookmarkStart w:id="68" w:name="_Toc458753198"/>
      <w:r>
        <w:rPr>
          <w:rFonts w:ascii="Arial" w:hAnsi="Arial" w:cs="Arial"/>
          <w:b/>
          <w:sz w:val="18"/>
          <w:szCs w:val="18"/>
        </w:rPr>
        <w:lastRenderedPageBreak/>
        <w:t>Rozdział XIV. Informacje dotyczące umowy w sprawie zamówienia publicznego.</w:t>
      </w:r>
      <w:bookmarkEnd w:id="66"/>
      <w:bookmarkEnd w:id="67"/>
      <w:bookmarkEnd w:id="68"/>
    </w:p>
    <w:p w14:paraId="745257D0" w14:textId="77777777" w:rsidR="00DE1581" w:rsidRDefault="00276A8F">
      <w:pPr>
        <w:spacing w:line="276" w:lineRule="auto"/>
        <w:jc w:val="both"/>
        <w:rPr>
          <w:rFonts w:ascii="Arial" w:hAnsi="Arial" w:cs="Arial"/>
          <w:i/>
          <w:sz w:val="18"/>
          <w:szCs w:val="18"/>
        </w:rPr>
      </w:pPr>
      <w:r>
        <w:rPr>
          <w:rFonts w:ascii="Arial" w:hAnsi="Arial" w:cs="Arial"/>
          <w:sz w:val="18"/>
          <w:szCs w:val="18"/>
        </w:rPr>
        <w:t xml:space="preserve">1.Zawarcie umowy nastąpi wg treści projektowanych postanowień umowy w sprawie zamówienia publicznego, stanowiących: </w:t>
      </w:r>
      <w:r>
        <w:rPr>
          <w:rFonts w:ascii="Arial" w:hAnsi="Arial" w:cs="Arial"/>
          <w:b/>
          <w:sz w:val="18"/>
          <w:szCs w:val="18"/>
        </w:rPr>
        <w:t xml:space="preserve">Załącznik nr 9 do SWZ </w:t>
      </w:r>
    </w:p>
    <w:p w14:paraId="745257D1" w14:textId="77777777" w:rsidR="00DE1581" w:rsidRDefault="00276A8F">
      <w:pPr>
        <w:spacing w:line="276" w:lineRule="auto"/>
        <w:jc w:val="both"/>
        <w:rPr>
          <w:rFonts w:ascii="Arial" w:hAnsi="Arial" w:cs="Arial"/>
          <w:i/>
          <w:sz w:val="18"/>
          <w:szCs w:val="18"/>
        </w:rPr>
      </w:pPr>
      <w:r>
        <w:rPr>
          <w:rFonts w:ascii="Arial" w:hAnsi="Arial" w:cs="Arial"/>
          <w:sz w:val="18"/>
          <w:szCs w:val="18"/>
        </w:rPr>
        <w:t>2.Postanowienia ustalone w projektowanych postanowieniach umowy nie podlegają negocjacjom.</w:t>
      </w:r>
    </w:p>
    <w:p w14:paraId="745257D2" w14:textId="77777777" w:rsidR="00DE1581" w:rsidRDefault="00276A8F">
      <w:pPr>
        <w:spacing w:line="276" w:lineRule="auto"/>
        <w:jc w:val="both"/>
        <w:rPr>
          <w:rFonts w:ascii="Arial" w:hAnsi="Arial" w:cs="Arial"/>
          <w:i/>
          <w:sz w:val="18"/>
          <w:szCs w:val="18"/>
        </w:rPr>
      </w:pPr>
      <w:r>
        <w:rPr>
          <w:rFonts w:ascii="Arial" w:hAnsi="Arial" w:cs="Arial"/>
          <w:sz w:val="18"/>
          <w:szCs w:val="18"/>
        </w:rPr>
        <w:t>3.Przyjęcie niniejszych projektowanych postanowień umowy stanowi jeden z istotnych warunków przyjęcia oferty.</w:t>
      </w:r>
    </w:p>
    <w:p w14:paraId="745257D3" w14:textId="77777777" w:rsidR="00DE1581" w:rsidRDefault="00276A8F">
      <w:pPr>
        <w:spacing w:line="276" w:lineRule="auto"/>
        <w:jc w:val="both"/>
        <w:rPr>
          <w:rFonts w:ascii="Arial" w:hAnsi="Arial" w:cs="Arial"/>
          <w:i/>
          <w:sz w:val="18"/>
          <w:szCs w:val="18"/>
        </w:rPr>
      </w:pPr>
      <w:r>
        <w:rPr>
          <w:rFonts w:ascii="Arial" w:hAnsi="Arial" w:cs="Arial"/>
          <w:sz w:val="18"/>
          <w:szCs w:val="18"/>
        </w:rPr>
        <w:t>4.Zamawiający dopuszcza zmiany postanowień zawartej umowy w stosunku do treści oferty, na podstawie której dokonano wyboru Wykonawcy. Warunki zmian zostały opisane przez Zamawiającego w projektowanych postanowieniach umowy wraz z załącznikami, stanowiących odpowiednio Załącznik nr 9  do SWZ.</w:t>
      </w:r>
    </w:p>
    <w:p w14:paraId="745257D4" w14:textId="77777777" w:rsidR="00DE1581" w:rsidRDefault="00DE1581">
      <w:pPr>
        <w:spacing w:line="276" w:lineRule="auto"/>
        <w:rPr>
          <w:rFonts w:ascii="Arial" w:hAnsi="Arial" w:cs="Arial"/>
          <w:b/>
          <w:sz w:val="18"/>
          <w:szCs w:val="18"/>
        </w:rPr>
      </w:pPr>
    </w:p>
    <w:p w14:paraId="745257D5" w14:textId="77777777" w:rsidR="00DE1581" w:rsidRDefault="00276A8F" w:rsidP="00090E76">
      <w:pPr>
        <w:pStyle w:val="siwz-1"/>
      </w:pPr>
      <w:bookmarkStart w:id="69" w:name="_Toc524522546"/>
      <w:bookmarkStart w:id="70" w:name="_Toc514924633"/>
      <w:bookmarkStart w:id="71" w:name="_Toc458753199"/>
      <w:r>
        <w:t>Rozdział XV. Pouczenie o środkach ochrony prawnej przysługujących Wykonawcy w toku postępowania o udzielenie zamówienia publicznego.</w:t>
      </w:r>
      <w:bookmarkEnd w:id="69"/>
      <w:bookmarkEnd w:id="70"/>
      <w:bookmarkEnd w:id="71"/>
    </w:p>
    <w:p w14:paraId="745257D6" w14:textId="77777777" w:rsidR="00DE1581" w:rsidRDefault="00276A8F" w:rsidP="008F251B">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 xml:space="preserve">Wykonawcom, którzy mają lub mieli interes w uzyskaniu danego zamówienia oraz ponieśli lub mogą ponieść szkodę w wyniku naruszenia przez Zamawiającego przepisów ustawy przysługują środki ochrony prawnej określone </w:t>
      </w:r>
      <w:r>
        <w:rPr>
          <w:rFonts w:ascii="Arial" w:hAnsi="Arial" w:cs="Arial"/>
          <w:sz w:val="18"/>
          <w:szCs w:val="18"/>
        </w:rPr>
        <w:br/>
        <w:t>w dziale IX ustawy.</w:t>
      </w:r>
    </w:p>
    <w:p w14:paraId="745257D7" w14:textId="77777777" w:rsidR="00DE1581" w:rsidRDefault="00276A8F" w:rsidP="008F251B">
      <w:pPr>
        <w:pStyle w:val="Akapitzlist"/>
        <w:numPr>
          <w:ilvl w:val="0"/>
          <w:numId w:val="3"/>
        </w:numPr>
        <w:rPr>
          <w:rFonts w:ascii="Arial" w:hAnsi="Arial" w:cs="Arial"/>
          <w:sz w:val="18"/>
          <w:szCs w:val="18"/>
        </w:rPr>
      </w:pPr>
      <w:r>
        <w:rPr>
          <w:rFonts w:ascii="Arial" w:hAnsi="Arial" w:cs="Arial"/>
          <w:sz w:val="18"/>
          <w:szCs w:val="18"/>
        </w:rPr>
        <w:t>Odwołanie przysługuje na:</w:t>
      </w:r>
    </w:p>
    <w:p w14:paraId="745257D8" w14:textId="77777777" w:rsidR="00DE1581" w:rsidRDefault="00276A8F" w:rsidP="00BD4019">
      <w:pPr>
        <w:ind w:left="397" w:hanging="113"/>
        <w:jc w:val="both"/>
        <w:rPr>
          <w:rFonts w:ascii="Arial" w:hAnsi="Arial" w:cs="Arial"/>
          <w:sz w:val="18"/>
          <w:szCs w:val="18"/>
        </w:rPr>
      </w:pPr>
      <w:r>
        <w:rPr>
          <w:rFonts w:ascii="Arial" w:hAnsi="Arial" w:cs="Arial"/>
          <w:sz w:val="18"/>
          <w:szCs w:val="18"/>
        </w:rPr>
        <w:t>1.niezgodną z przepisami ustawy czynność zamawiającego, podjętą w postępowaniu o udzielenie zamówienia, w tym na projektowane postanowienie umowy;</w:t>
      </w:r>
    </w:p>
    <w:p w14:paraId="745257D9" w14:textId="77777777" w:rsidR="00DE1581" w:rsidRDefault="00276A8F" w:rsidP="00BD4019">
      <w:pPr>
        <w:ind w:left="397" w:hanging="113"/>
        <w:jc w:val="both"/>
        <w:rPr>
          <w:rFonts w:ascii="Arial" w:hAnsi="Arial" w:cs="Arial"/>
          <w:sz w:val="18"/>
          <w:szCs w:val="18"/>
        </w:rPr>
      </w:pPr>
      <w:r>
        <w:rPr>
          <w:rFonts w:ascii="Arial" w:hAnsi="Arial" w:cs="Arial"/>
          <w:sz w:val="18"/>
          <w:szCs w:val="18"/>
        </w:rPr>
        <w:t>2.zaniechanie czynności w postępowaniu o udzielenie zamówienia, do której zamawiający był obowiązany na podstawie ustawy;</w:t>
      </w:r>
    </w:p>
    <w:p w14:paraId="745257DA" w14:textId="77777777" w:rsidR="00DE1581" w:rsidRDefault="00276A8F" w:rsidP="00BD4019">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 xml:space="preserve">Odwołanie zawiera  elementy wskazana w art. 516 ust. 1 ustawy w szczególności wskazanie czynności lub zaniechania czynności zamawiającego, której zarzuca się niezgodność z przepisami ustawy. </w:t>
      </w:r>
    </w:p>
    <w:p w14:paraId="745257DB" w14:textId="77777777" w:rsidR="00DE1581" w:rsidRDefault="00276A8F" w:rsidP="00BD4019">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 xml:space="preserve">Odwołanie wnosi się do Prezesa Krajowej Izby Odwoławczej. Pisma w postępowaniu odwoławczym wnosi się </w:t>
      </w:r>
      <w:r>
        <w:rPr>
          <w:rFonts w:ascii="Arial" w:hAnsi="Arial" w:cs="Arial"/>
          <w:sz w:val="18"/>
          <w:szCs w:val="18"/>
        </w:rPr>
        <w:br/>
        <w:t>w formie pisemnej albo w formie elektronicznej albo w postaci elektronicznej, z tym że odwołanie i przystąpienie do postępowania odwoławczego, wniesione w postaci elektronicznej, wymagają opatrzenia podpisem zaufanym.</w:t>
      </w:r>
    </w:p>
    <w:p w14:paraId="745257DC" w14:textId="77777777" w:rsidR="00DE1581" w:rsidRDefault="00276A8F" w:rsidP="00BD4019">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745257DD" w14:textId="77777777" w:rsidR="00DE1581" w:rsidRDefault="00276A8F" w:rsidP="00BD4019">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Odwołanie wnosi się w terminie:</w:t>
      </w:r>
    </w:p>
    <w:p w14:paraId="745257DE" w14:textId="77777777" w:rsidR="00DE1581" w:rsidRDefault="00276A8F" w:rsidP="00BD4019">
      <w:pPr>
        <w:pStyle w:val="Akapitzlist"/>
        <w:numPr>
          <w:ilvl w:val="1"/>
          <w:numId w:val="78"/>
        </w:numPr>
        <w:ind w:left="641" w:hanging="357"/>
        <w:jc w:val="both"/>
        <w:rPr>
          <w:rFonts w:ascii="Arial" w:hAnsi="Arial" w:cs="Arial"/>
          <w:sz w:val="18"/>
          <w:szCs w:val="18"/>
        </w:rPr>
      </w:pPr>
      <w:r>
        <w:rPr>
          <w:rFonts w:ascii="Arial" w:hAnsi="Arial" w:cs="Arial"/>
          <w:sz w:val="18"/>
          <w:szCs w:val="18"/>
        </w:rPr>
        <w:t>5 (pięciu) dni od dnia przekazania informacji o czynności Zamawiającego stanowiącej podstawę jego wniesienia – jeżeli zostały przesłane przy użyciu środków komunikacji elektronicznej, albo w terminie 10 (dziesięciu) dni – jeżeli zostały przekazana w inny sposób;</w:t>
      </w:r>
    </w:p>
    <w:p w14:paraId="745257DF" w14:textId="77777777" w:rsidR="00DE1581" w:rsidRDefault="00276A8F" w:rsidP="00BD4019">
      <w:pPr>
        <w:pStyle w:val="Akapitzlist"/>
        <w:numPr>
          <w:ilvl w:val="1"/>
          <w:numId w:val="78"/>
        </w:numPr>
        <w:ind w:left="641" w:hanging="357"/>
        <w:jc w:val="both"/>
        <w:rPr>
          <w:rFonts w:ascii="Arial" w:hAnsi="Arial" w:cs="Arial"/>
          <w:sz w:val="18"/>
          <w:szCs w:val="18"/>
        </w:rPr>
      </w:pPr>
      <w:r>
        <w:rPr>
          <w:rFonts w:ascii="Arial" w:hAnsi="Arial" w:cs="Arial"/>
          <w:sz w:val="18"/>
          <w:szCs w:val="18"/>
        </w:rPr>
        <w:t>5 (pięciu) dni od dnia zamieszczenia ogłoszenia w Biuletynie Zamówień Publicznych lub zamieszczenia dokumentów zamówienia na stronie internetowej – wobec treści ogłoszenia oraz  treści dokumentów zamówienia;</w:t>
      </w:r>
    </w:p>
    <w:p w14:paraId="745257E0" w14:textId="1B2D9B38" w:rsidR="00DE1581" w:rsidRPr="003327DC" w:rsidRDefault="003327DC" w:rsidP="003327DC">
      <w:pPr>
        <w:ind w:left="113" w:hanging="113"/>
        <w:jc w:val="both"/>
        <w:rPr>
          <w:rFonts w:ascii="Arial" w:hAnsi="Arial" w:cs="Arial"/>
          <w:sz w:val="18"/>
          <w:szCs w:val="18"/>
        </w:rPr>
      </w:pPr>
      <w:r>
        <w:rPr>
          <w:rFonts w:ascii="Arial" w:hAnsi="Arial" w:cs="Arial"/>
          <w:sz w:val="18"/>
          <w:szCs w:val="18"/>
        </w:rPr>
        <w:t xml:space="preserve">6.3 </w:t>
      </w:r>
      <w:r w:rsidR="00276A8F" w:rsidRPr="003327DC">
        <w:rPr>
          <w:rFonts w:ascii="Arial" w:hAnsi="Arial" w:cs="Arial"/>
          <w:sz w:val="18"/>
          <w:szCs w:val="18"/>
        </w:rPr>
        <w:t>5 (pięciu) dni od dnia, w którym powzięto lub przy zachowaniu należytej staranności można było powziąć wiadomość o okolicznościach stanowiących podstawę jego wniesienia – wobec czynności innych niż określone w pkt 6.1 i 6.2 powyżej.</w:t>
      </w:r>
    </w:p>
    <w:p w14:paraId="745257E1" w14:textId="77777777" w:rsidR="00DE1581" w:rsidRDefault="00DE1581">
      <w:pPr>
        <w:spacing w:line="276" w:lineRule="auto"/>
        <w:jc w:val="both"/>
        <w:rPr>
          <w:rFonts w:ascii="Arial" w:hAnsi="Arial" w:cs="Arial"/>
          <w:b/>
          <w:sz w:val="18"/>
          <w:szCs w:val="18"/>
        </w:rPr>
      </w:pPr>
    </w:p>
    <w:p w14:paraId="745257E2" w14:textId="77777777" w:rsidR="00DE1581" w:rsidRDefault="00276A8F">
      <w:pPr>
        <w:jc w:val="both"/>
        <w:rPr>
          <w:rFonts w:ascii="Arial" w:hAnsi="Arial" w:cs="Arial"/>
          <w:b/>
          <w:sz w:val="18"/>
          <w:szCs w:val="18"/>
        </w:rPr>
      </w:pPr>
      <w:r>
        <w:rPr>
          <w:rFonts w:ascii="Arial" w:hAnsi="Arial" w:cs="Arial"/>
          <w:b/>
          <w:sz w:val="18"/>
          <w:szCs w:val="18"/>
        </w:rPr>
        <w:t>Załączniki do SWZ:</w:t>
      </w:r>
    </w:p>
    <w:p w14:paraId="745257E3"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 xml:space="preserve">Załącznik nr 1 - Wzór Formularza Ofertowego </w:t>
      </w:r>
    </w:p>
    <w:p w14:paraId="745257E4"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 xml:space="preserve">Załącznik nr 2 do SWZ – Wzór oświadczenia własnego Wykonawcy oraz oświadczenia wstępnego, o którym mowa w art. 125 ust. 1 </w:t>
      </w:r>
      <w:proofErr w:type="spellStart"/>
      <w:r>
        <w:rPr>
          <w:rFonts w:ascii="Arial" w:hAnsi="Arial" w:cs="Arial"/>
          <w:sz w:val="18"/>
          <w:szCs w:val="18"/>
        </w:rPr>
        <w:t>uPzp</w:t>
      </w:r>
      <w:proofErr w:type="spellEnd"/>
      <w:r>
        <w:rPr>
          <w:rFonts w:ascii="Arial" w:hAnsi="Arial" w:cs="Arial"/>
          <w:sz w:val="18"/>
          <w:szCs w:val="18"/>
        </w:rPr>
        <w:t xml:space="preserve"> w zakresie przesłanek wykluczenia z postępowania. </w:t>
      </w:r>
    </w:p>
    <w:p w14:paraId="745257E5"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 xml:space="preserve">Załącznik nr 3 do SWZ – Wzór oświadczenia wstępnego, o którym mowa w art. 125 ust. 1 </w:t>
      </w:r>
      <w:proofErr w:type="spellStart"/>
      <w:r>
        <w:rPr>
          <w:rFonts w:ascii="Arial" w:hAnsi="Arial" w:cs="Arial"/>
          <w:sz w:val="18"/>
          <w:szCs w:val="18"/>
        </w:rPr>
        <w:t>uPzp</w:t>
      </w:r>
      <w:proofErr w:type="spellEnd"/>
      <w:r>
        <w:rPr>
          <w:rFonts w:ascii="Arial" w:hAnsi="Arial" w:cs="Arial"/>
          <w:sz w:val="18"/>
          <w:szCs w:val="18"/>
        </w:rPr>
        <w:t xml:space="preserve"> dotyczącego spełniania warunków udziału w postępowaniu.</w:t>
      </w:r>
    </w:p>
    <w:p w14:paraId="745257E6" w14:textId="77777777" w:rsidR="00DE1581" w:rsidRDefault="00276A8F" w:rsidP="008F251B">
      <w:pPr>
        <w:numPr>
          <w:ilvl w:val="0"/>
          <w:numId w:val="4"/>
        </w:numPr>
        <w:ind w:hanging="360"/>
        <w:jc w:val="both"/>
        <w:rPr>
          <w:rFonts w:asciiTheme="majorHAnsi" w:hAnsiTheme="majorHAnsi" w:cstheme="majorHAnsi"/>
          <w:sz w:val="20"/>
          <w:szCs w:val="20"/>
        </w:rPr>
      </w:pPr>
      <w:r>
        <w:rPr>
          <w:rFonts w:ascii="Arial" w:hAnsi="Arial" w:cs="Arial"/>
          <w:sz w:val="18"/>
          <w:szCs w:val="18"/>
        </w:rPr>
        <w:t>Załącznik nr 4 do SWZ – Wzór oświadczenia o aktualności informacji zawartych w oświadczeniu, o którym mowa w art. 125 ust. 1 ustawy, w zakresie podstaw wykluczenia (na wezwanie Zamawiającego)</w:t>
      </w:r>
      <w:r>
        <w:rPr>
          <w:rFonts w:asciiTheme="majorHAnsi" w:hAnsiTheme="majorHAnsi" w:cstheme="majorHAnsi"/>
          <w:sz w:val="20"/>
          <w:szCs w:val="20"/>
        </w:rPr>
        <w:t>.</w:t>
      </w:r>
    </w:p>
    <w:p w14:paraId="745257E7"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 nr 5 - Wzór Oświadczenia o przynależności lub braku przynależności do tej samej grupy kapitałowej</w:t>
      </w:r>
    </w:p>
    <w:p w14:paraId="745257E8"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 nr 6 - Oświadczenie o podziale obowiązków w trakcie realizacji zamówienia (dotyczy wyłącznie wykonawców wspólnie ubiegających się o udzielenie zamówienia)</w:t>
      </w:r>
    </w:p>
    <w:p w14:paraId="745257E9"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 nr 7 - Wzór Oświadczenia – Wykaz usług (na wezwanie Zamawiającego)</w:t>
      </w:r>
    </w:p>
    <w:p w14:paraId="745257EA"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 nr 8 - Wzór Oświadczenia podmiotu trzeciego o oddaniu do dyspozycji zasobów</w:t>
      </w:r>
    </w:p>
    <w:p w14:paraId="745257EB"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Załączniki nr 9 - Projektowane postanowienia umowy w sprawie zamówienia publicznego, które zostaną wprowadzone do umowy wraz z załącznikami.</w:t>
      </w:r>
    </w:p>
    <w:p w14:paraId="745257EC" w14:textId="77777777" w:rsidR="00DE1581" w:rsidRDefault="00DE1581">
      <w:pPr>
        <w:spacing w:line="276" w:lineRule="auto"/>
        <w:rPr>
          <w:rFonts w:asciiTheme="majorHAnsi" w:hAnsiTheme="majorHAnsi" w:cstheme="majorHAnsi"/>
        </w:rPr>
      </w:pPr>
    </w:p>
    <w:p w14:paraId="745257F8" w14:textId="77777777" w:rsidR="00DE1581" w:rsidRDefault="00DE1581">
      <w:pPr>
        <w:spacing w:line="360" w:lineRule="auto"/>
        <w:jc w:val="center"/>
        <w:rPr>
          <w:rFonts w:ascii="Arial" w:hAnsi="Arial" w:cs="Arial"/>
          <w:b/>
          <w:sz w:val="18"/>
          <w:szCs w:val="18"/>
        </w:rPr>
      </w:pPr>
    </w:p>
    <w:p w14:paraId="745257F9" w14:textId="77777777" w:rsidR="00DE1581" w:rsidRDefault="00DE1581">
      <w:pPr>
        <w:spacing w:line="360" w:lineRule="auto"/>
        <w:jc w:val="center"/>
        <w:rPr>
          <w:rFonts w:ascii="Arial" w:hAnsi="Arial" w:cs="Arial"/>
          <w:sz w:val="18"/>
          <w:szCs w:val="18"/>
        </w:rPr>
      </w:pPr>
    </w:p>
    <w:p w14:paraId="745257FA" w14:textId="77777777" w:rsidR="00DE1581" w:rsidRDefault="00DE1581">
      <w:pPr>
        <w:spacing w:line="360" w:lineRule="auto"/>
        <w:rPr>
          <w:rFonts w:ascii="Arial" w:hAnsi="Arial" w:cs="Arial"/>
          <w:sz w:val="18"/>
          <w:szCs w:val="18"/>
        </w:rPr>
      </w:pPr>
    </w:p>
    <w:p w14:paraId="745257FB" w14:textId="77777777" w:rsidR="00DE1581" w:rsidRDefault="00276A8F">
      <w:pPr>
        <w:spacing w:line="360" w:lineRule="auto"/>
        <w:rPr>
          <w:rFonts w:ascii="Arial" w:hAnsi="Arial" w:cs="Arial"/>
          <w:sz w:val="18"/>
          <w:szCs w:val="18"/>
        </w:rPr>
      </w:pPr>
      <w:r>
        <w:rPr>
          <w:rFonts w:ascii="Arial" w:hAnsi="Arial" w:cs="Arial"/>
          <w:sz w:val="18"/>
          <w:szCs w:val="18"/>
        </w:rPr>
        <w:t>Zatwierdzam SWZ wraz z załącznikami:…………………….</w:t>
      </w:r>
      <w:r>
        <w:rPr>
          <w:rFonts w:ascii="Arial" w:hAnsi="Arial" w:cs="Arial"/>
          <w:sz w:val="18"/>
          <w:szCs w:val="18"/>
        </w:rPr>
        <w:tab/>
      </w:r>
      <w:r>
        <w:rPr>
          <w:rFonts w:ascii="Arial" w:hAnsi="Arial" w:cs="Arial"/>
          <w:sz w:val="18"/>
          <w:szCs w:val="18"/>
        </w:rPr>
        <w:tab/>
      </w:r>
      <w:r>
        <w:rPr>
          <w:rFonts w:ascii="Arial" w:hAnsi="Arial" w:cs="Arial"/>
          <w:iCs/>
          <w:sz w:val="18"/>
          <w:szCs w:val="18"/>
        </w:rPr>
        <w:t>Warszawa, dnia</w:t>
      </w:r>
      <w:r>
        <w:rPr>
          <w:rFonts w:ascii="Arial" w:hAnsi="Arial" w:cs="Arial"/>
          <w:sz w:val="18"/>
          <w:szCs w:val="18"/>
        </w:rPr>
        <w:t>…………..……………….</w:t>
      </w:r>
    </w:p>
    <w:p w14:paraId="745257FC" w14:textId="77777777" w:rsidR="00DE1581" w:rsidRDefault="00DE1581">
      <w:pPr>
        <w:spacing w:line="276" w:lineRule="auto"/>
        <w:jc w:val="right"/>
        <w:rPr>
          <w:rFonts w:asciiTheme="majorHAnsi" w:hAnsiTheme="majorHAnsi" w:cstheme="majorHAnsi"/>
          <w:u w:val="single"/>
        </w:rPr>
      </w:pPr>
    </w:p>
    <w:p w14:paraId="745257FD" w14:textId="77777777" w:rsidR="00DE1581" w:rsidRDefault="00DE1581">
      <w:pPr>
        <w:spacing w:line="276" w:lineRule="auto"/>
        <w:jc w:val="right"/>
        <w:rPr>
          <w:rFonts w:asciiTheme="majorHAnsi" w:hAnsiTheme="majorHAnsi" w:cstheme="majorHAnsi"/>
          <w:u w:val="single"/>
        </w:rPr>
      </w:pPr>
    </w:p>
    <w:p w14:paraId="745257FE" w14:textId="77777777" w:rsidR="00DE1581" w:rsidRDefault="00DE1581">
      <w:pPr>
        <w:spacing w:line="276" w:lineRule="auto"/>
        <w:jc w:val="right"/>
        <w:rPr>
          <w:rFonts w:asciiTheme="majorHAnsi" w:hAnsiTheme="majorHAnsi" w:cstheme="majorHAnsi"/>
          <w:u w:val="single"/>
        </w:rPr>
      </w:pPr>
    </w:p>
    <w:p w14:paraId="745257FF" w14:textId="77777777" w:rsidR="00DE1581" w:rsidRDefault="00DE1581">
      <w:pPr>
        <w:spacing w:line="276" w:lineRule="auto"/>
        <w:jc w:val="right"/>
        <w:rPr>
          <w:rFonts w:asciiTheme="majorHAnsi" w:hAnsiTheme="majorHAnsi" w:cstheme="majorHAnsi"/>
          <w:u w:val="single"/>
        </w:rPr>
      </w:pPr>
    </w:p>
    <w:p w14:paraId="74525800" w14:textId="77777777" w:rsidR="00DE1581" w:rsidRDefault="00DE1581">
      <w:pPr>
        <w:spacing w:line="276" w:lineRule="auto"/>
        <w:jc w:val="right"/>
        <w:rPr>
          <w:rFonts w:asciiTheme="majorHAnsi" w:hAnsiTheme="majorHAnsi" w:cstheme="majorHAnsi"/>
          <w:u w:val="single"/>
        </w:rPr>
      </w:pPr>
    </w:p>
    <w:p w14:paraId="74525801" w14:textId="77777777" w:rsidR="00DE1581" w:rsidRDefault="00DE1581">
      <w:pPr>
        <w:spacing w:line="276" w:lineRule="auto"/>
        <w:jc w:val="right"/>
        <w:rPr>
          <w:rFonts w:asciiTheme="majorHAnsi" w:hAnsiTheme="majorHAnsi" w:cstheme="majorHAnsi"/>
          <w:u w:val="single"/>
        </w:rPr>
      </w:pPr>
    </w:p>
    <w:p w14:paraId="74525802" w14:textId="77777777" w:rsidR="00DE1581" w:rsidRDefault="00DE1581">
      <w:pPr>
        <w:spacing w:line="276" w:lineRule="auto"/>
        <w:jc w:val="right"/>
        <w:rPr>
          <w:rFonts w:asciiTheme="majorHAnsi" w:hAnsiTheme="majorHAnsi" w:cstheme="majorHAnsi"/>
          <w:u w:val="single"/>
        </w:rPr>
      </w:pPr>
    </w:p>
    <w:p w14:paraId="74525803" w14:textId="77777777" w:rsidR="00DE1581" w:rsidRDefault="00DE1581">
      <w:pPr>
        <w:spacing w:line="276" w:lineRule="auto"/>
        <w:jc w:val="right"/>
        <w:rPr>
          <w:rFonts w:asciiTheme="majorHAnsi" w:hAnsiTheme="majorHAnsi" w:cstheme="majorHAnsi"/>
          <w:u w:val="single"/>
        </w:rPr>
      </w:pPr>
    </w:p>
    <w:p w14:paraId="74525804" w14:textId="77777777" w:rsidR="00DE1581" w:rsidRDefault="00DE1581">
      <w:pPr>
        <w:spacing w:line="276" w:lineRule="auto"/>
        <w:jc w:val="right"/>
        <w:rPr>
          <w:rFonts w:asciiTheme="majorHAnsi" w:hAnsiTheme="majorHAnsi" w:cstheme="majorHAnsi"/>
          <w:u w:val="single"/>
        </w:rPr>
      </w:pPr>
    </w:p>
    <w:p w14:paraId="74525805" w14:textId="77777777" w:rsidR="00DE1581" w:rsidRDefault="00DE1581">
      <w:pPr>
        <w:spacing w:line="276" w:lineRule="auto"/>
        <w:jc w:val="right"/>
        <w:rPr>
          <w:rFonts w:asciiTheme="majorHAnsi" w:hAnsiTheme="majorHAnsi" w:cstheme="majorHAnsi"/>
          <w:u w:val="single"/>
        </w:rPr>
      </w:pPr>
    </w:p>
    <w:p w14:paraId="0F8803FB" w14:textId="77777777" w:rsidR="00D363AA" w:rsidRDefault="00D363AA">
      <w:pPr>
        <w:spacing w:line="276" w:lineRule="auto"/>
        <w:jc w:val="right"/>
        <w:rPr>
          <w:rFonts w:asciiTheme="majorHAnsi" w:hAnsiTheme="majorHAnsi" w:cstheme="majorHAnsi"/>
          <w:u w:val="single"/>
        </w:rPr>
      </w:pPr>
    </w:p>
    <w:p w14:paraId="109D6311" w14:textId="77777777" w:rsidR="00D363AA" w:rsidRDefault="00D363AA">
      <w:pPr>
        <w:spacing w:line="276" w:lineRule="auto"/>
        <w:jc w:val="right"/>
        <w:rPr>
          <w:rFonts w:asciiTheme="majorHAnsi" w:hAnsiTheme="majorHAnsi" w:cstheme="majorHAnsi"/>
          <w:u w:val="single"/>
        </w:rPr>
      </w:pPr>
    </w:p>
    <w:p w14:paraId="3F0DC9D5" w14:textId="77777777" w:rsidR="00D363AA" w:rsidRDefault="00D363AA">
      <w:pPr>
        <w:spacing w:line="276" w:lineRule="auto"/>
        <w:jc w:val="right"/>
        <w:rPr>
          <w:rFonts w:asciiTheme="majorHAnsi" w:hAnsiTheme="majorHAnsi" w:cstheme="majorHAnsi"/>
          <w:u w:val="single"/>
        </w:rPr>
      </w:pPr>
    </w:p>
    <w:p w14:paraId="74525806" w14:textId="77777777" w:rsidR="00DE1581" w:rsidRDefault="00DE1581">
      <w:pPr>
        <w:spacing w:line="276" w:lineRule="auto"/>
        <w:jc w:val="right"/>
        <w:rPr>
          <w:rFonts w:asciiTheme="majorHAnsi" w:hAnsiTheme="majorHAnsi" w:cstheme="majorHAnsi"/>
          <w:u w:val="single"/>
        </w:rPr>
      </w:pPr>
    </w:p>
    <w:p w14:paraId="20300608" w14:textId="77777777" w:rsidR="00090E76" w:rsidRDefault="00090E76">
      <w:pPr>
        <w:spacing w:line="276" w:lineRule="auto"/>
        <w:jc w:val="right"/>
        <w:rPr>
          <w:rFonts w:asciiTheme="majorHAnsi" w:hAnsiTheme="majorHAnsi" w:cstheme="majorHAnsi"/>
          <w:u w:val="single"/>
        </w:rPr>
      </w:pPr>
    </w:p>
    <w:p w14:paraId="37AD5464" w14:textId="77777777" w:rsidR="00090E76" w:rsidRDefault="00090E76">
      <w:pPr>
        <w:spacing w:line="276" w:lineRule="auto"/>
        <w:jc w:val="right"/>
        <w:rPr>
          <w:rFonts w:asciiTheme="majorHAnsi" w:hAnsiTheme="majorHAnsi" w:cstheme="majorHAnsi"/>
          <w:u w:val="single"/>
        </w:rPr>
      </w:pPr>
    </w:p>
    <w:p w14:paraId="6C829E28" w14:textId="77777777" w:rsidR="00090E76" w:rsidRDefault="00090E76">
      <w:pPr>
        <w:spacing w:line="276" w:lineRule="auto"/>
        <w:jc w:val="right"/>
        <w:rPr>
          <w:rFonts w:asciiTheme="majorHAnsi" w:hAnsiTheme="majorHAnsi" w:cstheme="majorHAnsi"/>
          <w:u w:val="single"/>
        </w:rPr>
      </w:pPr>
    </w:p>
    <w:p w14:paraId="45959671" w14:textId="77777777" w:rsidR="00090E76" w:rsidRDefault="00090E76">
      <w:pPr>
        <w:spacing w:line="276" w:lineRule="auto"/>
        <w:jc w:val="right"/>
        <w:rPr>
          <w:rFonts w:asciiTheme="majorHAnsi" w:hAnsiTheme="majorHAnsi" w:cstheme="majorHAnsi"/>
          <w:u w:val="single"/>
        </w:rPr>
      </w:pPr>
    </w:p>
    <w:p w14:paraId="5BDBD644" w14:textId="77777777" w:rsidR="00090E76" w:rsidRDefault="00090E76">
      <w:pPr>
        <w:spacing w:line="276" w:lineRule="auto"/>
        <w:jc w:val="right"/>
        <w:rPr>
          <w:rFonts w:asciiTheme="majorHAnsi" w:hAnsiTheme="majorHAnsi" w:cstheme="majorHAnsi"/>
          <w:u w:val="single"/>
        </w:rPr>
      </w:pPr>
    </w:p>
    <w:p w14:paraId="78F93B99" w14:textId="77777777" w:rsidR="00090E76" w:rsidRDefault="00090E76">
      <w:pPr>
        <w:spacing w:line="276" w:lineRule="auto"/>
        <w:jc w:val="right"/>
        <w:rPr>
          <w:rFonts w:asciiTheme="majorHAnsi" w:hAnsiTheme="majorHAnsi" w:cstheme="majorHAnsi"/>
          <w:u w:val="single"/>
        </w:rPr>
      </w:pPr>
    </w:p>
    <w:p w14:paraId="4D903D99" w14:textId="77777777" w:rsidR="00090E76" w:rsidRDefault="00090E76">
      <w:pPr>
        <w:spacing w:line="276" w:lineRule="auto"/>
        <w:jc w:val="right"/>
        <w:rPr>
          <w:rFonts w:asciiTheme="majorHAnsi" w:hAnsiTheme="majorHAnsi" w:cstheme="majorHAnsi"/>
          <w:u w:val="single"/>
        </w:rPr>
      </w:pPr>
    </w:p>
    <w:p w14:paraId="2B70E21C" w14:textId="77777777" w:rsidR="00090E76" w:rsidRDefault="00090E76">
      <w:pPr>
        <w:spacing w:line="276" w:lineRule="auto"/>
        <w:jc w:val="right"/>
        <w:rPr>
          <w:rFonts w:asciiTheme="majorHAnsi" w:hAnsiTheme="majorHAnsi" w:cstheme="majorHAnsi"/>
          <w:u w:val="single"/>
        </w:rPr>
      </w:pPr>
    </w:p>
    <w:p w14:paraId="0457A2BF" w14:textId="77777777" w:rsidR="00090E76" w:rsidRDefault="00090E76">
      <w:pPr>
        <w:spacing w:line="276" w:lineRule="auto"/>
        <w:jc w:val="right"/>
        <w:rPr>
          <w:rFonts w:asciiTheme="majorHAnsi" w:hAnsiTheme="majorHAnsi" w:cstheme="majorHAnsi"/>
          <w:u w:val="single"/>
        </w:rPr>
      </w:pPr>
    </w:p>
    <w:p w14:paraId="13DC166F" w14:textId="0CDBFB52" w:rsidR="00090E76" w:rsidRDefault="00090E76">
      <w:pPr>
        <w:spacing w:line="276" w:lineRule="auto"/>
        <w:jc w:val="right"/>
        <w:rPr>
          <w:rFonts w:asciiTheme="majorHAnsi" w:hAnsiTheme="majorHAnsi" w:cstheme="majorHAnsi"/>
          <w:u w:val="single"/>
        </w:rPr>
      </w:pPr>
    </w:p>
    <w:p w14:paraId="6E4538A0" w14:textId="77777777" w:rsidR="003D583E" w:rsidRDefault="003D583E">
      <w:pPr>
        <w:spacing w:line="276" w:lineRule="auto"/>
        <w:jc w:val="right"/>
        <w:rPr>
          <w:rFonts w:asciiTheme="majorHAnsi" w:hAnsiTheme="majorHAnsi" w:cstheme="majorHAnsi"/>
          <w:u w:val="single"/>
        </w:rPr>
      </w:pPr>
    </w:p>
    <w:p w14:paraId="74525807" w14:textId="77777777" w:rsidR="00DE1581" w:rsidRDefault="00276A8F">
      <w:pPr>
        <w:spacing w:line="276" w:lineRule="auto"/>
        <w:jc w:val="right"/>
        <w:rPr>
          <w:rFonts w:asciiTheme="majorHAnsi" w:hAnsiTheme="majorHAnsi" w:cstheme="majorHAnsi"/>
          <w:u w:val="single"/>
        </w:rPr>
      </w:pPr>
      <w:r>
        <w:rPr>
          <w:rFonts w:asciiTheme="majorHAnsi" w:hAnsiTheme="majorHAnsi" w:cstheme="majorHAnsi"/>
          <w:b/>
          <w:bCs/>
          <w:u w:val="single"/>
        </w:rPr>
        <w:t>Załącznik nr 1 do SWZ</w:t>
      </w:r>
      <w:r>
        <w:rPr>
          <w:rFonts w:asciiTheme="majorHAnsi" w:hAnsiTheme="majorHAnsi" w:cstheme="majorHAnsi"/>
          <w:u w:val="single"/>
        </w:rPr>
        <w:t xml:space="preserve">  wzór Formularza Ofertowego</w:t>
      </w:r>
    </w:p>
    <w:p w14:paraId="74525808" w14:textId="77777777" w:rsidR="00DE1581" w:rsidRDefault="00DE1581">
      <w:pPr>
        <w:spacing w:line="276" w:lineRule="auto"/>
        <w:jc w:val="right"/>
        <w:rPr>
          <w:bCs/>
          <w:sz w:val="22"/>
          <w:szCs w:val="22"/>
        </w:rPr>
      </w:pPr>
    </w:p>
    <w:p w14:paraId="74525809" w14:textId="77777777" w:rsidR="00DE1581" w:rsidRDefault="00276A8F">
      <w:pPr>
        <w:tabs>
          <w:tab w:val="left" w:pos="2244"/>
        </w:tabs>
        <w:spacing w:line="276" w:lineRule="auto"/>
        <w:contextualSpacing/>
        <w:jc w:val="center"/>
        <w:rPr>
          <w:rFonts w:ascii="Arial" w:hAnsi="Arial" w:cs="Arial"/>
          <w:b/>
          <w:sz w:val="18"/>
          <w:szCs w:val="18"/>
        </w:rPr>
      </w:pPr>
      <w:r>
        <w:rPr>
          <w:rFonts w:ascii="Arial" w:hAnsi="Arial" w:cs="Arial"/>
          <w:b/>
          <w:sz w:val="18"/>
          <w:szCs w:val="18"/>
        </w:rPr>
        <w:t>Formularz Ofertowy</w:t>
      </w:r>
    </w:p>
    <w:p w14:paraId="7452580A" w14:textId="0454232E" w:rsidR="00DE1581" w:rsidRDefault="00276A8F">
      <w:pPr>
        <w:tabs>
          <w:tab w:val="left" w:pos="2244"/>
        </w:tabs>
        <w:spacing w:line="276" w:lineRule="auto"/>
        <w:contextualSpacing/>
        <w:jc w:val="center"/>
        <w:rPr>
          <w:rFonts w:ascii="Arial" w:hAnsi="Arial" w:cs="Arial"/>
          <w:b/>
          <w:sz w:val="18"/>
          <w:szCs w:val="18"/>
        </w:rPr>
      </w:pPr>
      <w:r>
        <w:rPr>
          <w:rFonts w:ascii="Arial" w:hAnsi="Arial" w:cs="Arial"/>
          <w:b/>
          <w:sz w:val="18"/>
          <w:szCs w:val="18"/>
        </w:rPr>
        <w:t>BOR07.2616.</w:t>
      </w:r>
      <w:r w:rsidR="0042216F">
        <w:rPr>
          <w:rFonts w:ascii="Arial" w:hAnsi="Arial" w:cs="Arial"/>
          <w:b/>
          <w:sz w:val="18"/>
          <w:szCs w:val="18"/>
        </w:rPr>
        <w:t>5</w:t>
      </w:r>
      <w:r>
        <w:rPr>
          <w:rFonts w:ascii="Arial" w:hAnsi="Arial" w:cs="Arial"/>
          <w:b/>
          <w:sz w:val="18"/>
          <w:szCs w:val="18"/>
        </w:rPr>
        <w:t>.202</w:t>
      </w:r>
      <w:r w:rsidR="0042216F">
        <w:rPr>
          <w:rFonts w:ascii="Arial" w:hAnsi="Arial" w:cs="Arial"/>
          <w:b/>
          <w:sz w:val="18"/>
          <w:szCs w:val="18"/>
        </w:rPr>
        <w:t>4</w:t>
      </w:r>
      <w:r>
        <w:rPr>
          <w:rFonts w:ascii="Arial" w:hAnsi="Arial" w:cs="Arial"/>
          <w:b/>
          <w:sz w:val="18"/>
          <w:szCs w:val="18"/>
        </w:rPr>
        <w:t>.DS</w:t>
      </w:r>
    </w:p>
    <w:p w14:paraId="7452580B" w14:textId="77777777" w:rsidR="00DE1581" w:rsidRDefault="00DE1581">
      <w:pPr>
        <w:tabs>
          <w:tab w:val="left" w:pos="2244"/>
        </w:tabs>
        <w:spacing w:line="276" w:lineRule="auto"/>
        <w:contextualSpacing/>
        <w:rPr>
          <w:rFonts w:ascii="Arial" w:hAnsi="Arial" w:cs="Arial"/>
          <w:b/>
          <w:sz w:val="18"/>
          <w:szCs w:val="18"/>
        </w:rPr>
      </w:pPr>
    </w:p>
    <w:p w14:paraId="7452580C" w14:textId="77777777" w:rsidR="00DE1581" w:rsidRDefault="00276A8F">
      <w:pPr>
        <w:spacing w:after="60" w:line="276" w:lineRule="auto"/>
        <w:ind w:right="23"/>
        <w:rPr>
          <w:rFonts w:ascii="Arial" w:hAnsi="Arial" w:cs="Arial"/>
          <w:sz w:val="18"/>
          <w:szCs w:val="18"/>
        </w:rPr>
      </w:pPr>
      <w:r>
        <w:rPr>
          <w:rFonts w:ascii="Arial" w:hAnsi="Arial" w:cs="Arial"/>
          <w:sz w:val="18"/>
          <w:szCs w:val="18"/>
        </w:rPr>
        <w:t xml:space="preserve">Ja(my) niżej podpisany(-i) …………………………………………………………………………………………………………………………………………………………………………………………………………………………………………………………………………………… </w:t>
      </w:r>
    </w:p>
    <w:p w14:paraId="7452580D" w14:textId="77777777" w:rsidR="00DE1581" w:rsidRDefault="00276A8F">
      <w:pPr>
        <w:spacing w:after="60" w:line="276" w:lineRule="auto"/>
        <w:ind w:right="23"/>
        <w:rPr>
          <w:rFonts w:ascii="Arial" w:hAnsi="Arial" w:cs="Arial"/>
          <w:sz w:val="18"/>
          <w:szCs w:val="18"/>
        </w:rPr>
      </w:pPr>
      <w:r>
        <w:rPr>
          <w:rFonts w:ascii="Arial" w:hAnsi="Arial" w:cs="Arial"/>
          <w:sz w:val="18"/>
          <w:szCs w:val="18"/>
        </w:rPr>
        <w:t>Działając w imieniu i na rzecz ………………………………………………………………………………………………………………………………………….………………………………………………………………………………………………………………………………………….</w:t>
      </w:r>
    </w:p>
    <w:p w14:paraId="7452580E" w14:textId="77777777" w:rsidR="00DE1581" w:rsidRDefault="00276A8F">
      <w:pPr>
        <w:spacing w:after="60" w:line="276" w:lineRule="auto"/>
        <w:ind w:right="23"/>
        <w:rPr>
          <w:rFonts w:ascii="Arial" w:hAnsi="Arial" w:cs="Arial"/>
          <w:sz w:val="18"/>
          <w:szCs w:val="18"/>
        </w:rPr>
      </w:pPr>
      <w:r>
        <w:rPr>
          <w:rFonts w:ascii="Arial" w:hAnsi="Arial" w:cs="Arial"/>
          <w:sz w:val="18"/>
          <w:szCs w:val="18"/>
        </w:rPr>
        <w:t>………………………………………………………………………………………………………………………………………..……………………………………………………………………………………………………………………………………………..</w:t>
      </w:r>
    </w:p>
    <w:p w14:paraId="7452580F" w14:textId="77777777" w:rsidR="00DE1581" w:rsidRDefault="00DE1581">
      <w:pPr>
        <w:spacing w:after="60" w:line="276" w:lineRule="auto"/>
        <w:ind w:right="23"/>
        <w:jc w:val="both"/>
        <w:rPr>
          <w:rFonts w:ascii="Arial" w:hAnsi="Arial" w:cs="Arial"/>
          <w:sz w:val="18"/>
          <w:szCs w:val="18"/>
        </w:rPr>
      </w:pPr>
    </w:p>
    <w:p w14:paraId="74525810" w14:textId="699D7425" w:rsidR="00DE1581" w:rsidRDefault="00276A8F">
      <w:pPr>
        <w:pStyle w:val="Tekstpodstawowy"/>
        <w:spacing w:line="276" w:lineRule="auto"/>
        <w:jc w:val="center"/>
        <w:rPr>
          <w:rFonts w:ascii="Arial" w:hAnsi="Arial" w:cs="Arial"/>
          <w:b/>
          <w:sz w:val="18"/>
          <w:szCs w:val="18"/>
        </w:rPr>
      </w:pPr>
      <w:r>
        <w:rPr>
          <w:rFonts w:ascii="Arial" w:hAnsi="Arial" w:cs="Arial"/>
          <w:sz w:val="18"/>
          <w:szCs w:val="18"/>
        </w:rPr>
        <w:t>W odpowiedzi na ogłoszone postępowanie prowadzone w trybie podstawowym na „</w:t>
      </w:r>
      <w:r>
        <w:rPr>
          <w:rFonts w:ascii="Arial" w:hAnsi="Arial" w:cs="Arial"/>
          <w:b/>
          <w:sz w:val="18"/>
          <w:szCs w:val="18"/>
        </w:rPr>
        <w:t xml:space="preserve">Świadczenie usług pocztowych w obrocie krajowym i zagranicznym dla Mazowieckiego Oddziału Regionalnego ARiMR i 37 Biur Powiatowych ARiMR  </w:t>
      </w:r>
      <w:r w:rsidR="0042216F">
        <w:rPr>
          <w:rFonts w:ascii="Arial" w:hAnsi="Arial" w:cs="Arial"/>
          <w:b/>
          <w:sz w:val="18"/>
          <w:szCs w:val="18"/>
        </w:rPr>
        <w:t>w</w:t>
      </w:r>
      <w:r>
        <w:rPr>
          <w:rFonts w:ascii="Arial" w:hAnsi="Arial" w:cs="Arial"/>
          <w:b/>
          <w:sz w:val="18"/>
          <w:szCs w:val="18"/>
        </w:rPr>
        <w:t xml:space="preserve"> 2024 r.</w:t>
      </w:r>
      <w:r>
        <w:rPr>
          <w:rFonts w:ascii="Arial" w:hAnsi="Arial" w:cs="Arial"/>
          <w:b/>
          <w:i/>
          <w:iCs/>
          <w:sz w:val="18"/>
          <w:szCs w:val="18"/>
        </w:rPr>
        <w:t>”</w:t>
      </w:r>
      <w:r>
        <w:rPr>
          <w:rFonts w:ascii="Arial" w:hAnsi="Arial" w:cs="Arial"/>
          <w:sz w:val="18"/>
          <w:szCs w:val="18"/>
        </w:rPr>
        <w:t xml:space="preserve">, zgodnie z opisem przedmiotu zamówienia oraz wymaganiami określonymi w Specyfikacji Warunków Zamówienia (w tym we wzorze umowy wraz z załącznikami), oferujemy realizację </w:t>
      </w:r>
      <w:r>
        <w:rPr>
          <w:rFonts w:ascii="Arial" w:hAnsi="Arial" w:cs="Arial"/>
          <w:b/>
          <w:sz w:val="18"/>
          <w:szCs w:val="18"/>
        </w:rPr>
        <w:t>usługi</w:t>
      </w:r>
    </w:p>
    <w:p w14:paraId="74525811" w14:textId="77777777" w:rsidR="00DE1581" w:rsidRDefault="00276A8F">
      <w:pPr>
        <w:pStyle w:val="Tekstpodstawowy"/>
        <w:spacing w:line="276" w:lineRule="auto"/>
        <w:jc w:val="center"/>
        <w:rPr>
          <w:rFonts w:ascii="Arial" w:hAnsi="Arial" w:cs="Arial"/>
          <w:sz w:val="18"/>
          <w:szCs w:val="18"/>
        </w:rPr>
      </w:pPr>
      <w:r>
        <w:rPr>
          <w:rFonts w:ascii="Arial" w:hAnsi="Arial" w:cs="Arial"/>
          <w:sz w:val="18"/>
          <w:szCs w:val="18"/>
        </w:rPr>
        <w:t>w zakresie określonym w SWZ, za następującą cenę:</w:t>
      </w:r>
    </w:p>
    <w:p w14:paraId="74525812" w14:textId="77777777" w:rsidR="00DE1581" w:rsidRDefault="00DE1581">
      <w:pPr>
        <w:tabs>
          <w:tab w:val="left" w:leader="underscore" w:pos="0"/>
          <w:tab w:val="left" w:leader="underscore" w:pos="9000"/>
        </w:tabs>
        <w:spacing w:line="276" w:lineRule="auto"/>
        <w:rPr>
          <w:rFonts w:ascii="Arial" w:hAnsi="Arial" w:cs="Arial"/>
          <w:b/>
          <w:sz w:val="18"/>
          <w:szCs w:val="18"/>
        </w:rPr>
      </w:pPr>
    </w:p>
    <w:p w14:paraId="74525813" w14:textId="77777777" w:rsidR="00DE1581" w:rsidRDefault="00DE1581">
      <w:pPr>
        <w:spacing w:line="276" w:lineRule="auto"/>
        <w:ind w:right="23"/>
        <w:jc w:val="both"/>
        <w:rPr>
          <w:rFonts w:ascii="Arial" w:hAnsi="Arial" w:cs="Arial"/>
          <w:i/>
          <w:sz w:val="18"/>
          <w:szCs w:val="18"/>
        </w:rPr>
      </w:pPr>
    </w:p>
    <w:tbl>
      <w:tblPr>
        <w:tblW w:w="9913" w:type="dxa"/>
        <w:tblInd w:w="109" w:type="dxa"/>
        <w:tblLayout w:type="fixed"/>
        <w:tblLook w:val="04A0" w:firstRow="1" w:lastRow="0" w:firstColumn="1" w:lastColumn="0" w:noHBand="0" w:noVBand="1"/>
      </w:tblPr>
      <w:tblGrid>
        <w:gridCol w:w="2975"/>
        <w:gridCol w:w="6938"/>
      </w:tblGrid>
      <w:tr w:rsidR="00DE1581" w14:paraId="74525816" w14:textId="77777777">
        <w:tc>
          <w:tcPr>
            <w:tcW w:w="2975" w:type="dxa"/>
          </w:tcPr>
          <w:p w14:paraId="74525814" w14:textId="77777777" w:rsidR="00DE1581" w:rsidRDefault="00276A8F">
            <w:pPr>
              <w:spacing w:line="276" w:lineRule="auto"/>
              <w:ind w:right="23"/>
              <w:jc w:val="both"/>
              <w:rPr>
                <w:rFonts w:ascii="Arial" w:hAnsi="Arial" w:cs="Arial"/>
                <w:b/>
                <w:sz w:val="18"/>
                <w:szCs w:val="18"/>
                <w:lang w:eastAsia="en-US"/>
              </w:rPr>
            </w:pPr>
            <w:r>
              <w:rPr>
                <w:rFonts w:ascii="Arial" w:hAnsi="Arial" w:cs="Arial"/>
                <w:b/>
                <w:sz w:val="18"/>
                <w:szCs w:val="18"/>
                <w:lang w:eastAsia="en-US"/>
              </w:rPr>
              <w:t>Słownie zł cena ofertowa netto:</w:t>
            </w:r>
          </w:p>
        </w:tc>
        <w:tc>
          <w:tcPr>
            <w:tcW w:w="6937" w:type="dxa"/>
          </w:tcPr>
          <w:p w14:paraId="74525815" w14:textId="77777777" w:rsidR="00DE1581" w:rsidRDefault="00276A8F">
            <w:pPr>
              <w:tabs>
                <w:tab w:val="left" w:leader="underscore" w:pos="6696"/>
              </w:tabs>
              <w:spacing w:line="276" w:lineRule="auto"/>
              <w:ind w:right="23"/>
              <w:jc w:val="both"/>
              <w:rPr>
                <w:rFonts w:ascii="Arial" w:hAnsi="Arial" w:cs="Arial"/>
                <w:b/>
                <w:sz w:val="18"/>
                <w:szCs w:val="18"/>
                <w:lang w:eastAsia="en-US"/>
              </w:rPr>
            </w:pPr>
            <w:r>
              <w:rPr>
                <w:rFonts w:ascii="Arial" w:hAnsi="Arial" w:cs="Arial"/>
                <w:b/>
                <w:sz w:val="18"/>
                <w:szCs w:val="18"/>
                <w:lang w:eastAsia="en-US"/>
              </w:rPr>
              <w:tab/>
            </w:r>
          </w:p>
        </w:tc>
      </w:tr>
      <w:tr w:rsidR="00DE1581" w14:paraId="74525819" w14:textId="77777777">
        <w:tc>
          <w:tcPr>
            <w:tcW w:w="2975" w:type="dxa"/>
          </w:tcPr>
          <w:p w14:paraId="74525817" w14:textId="77777777" w:rsidR="00DE1581" w:rsidRDefault="00276A8F">
            <w:pPr>
              <w:spacing w:line="276" w:lineRule="auto"/>
              <w:ind w:right="23"/>
              <w:jc w:val="both"/>
              <w:rPr>
                <w:rFonts w:ascii="Arial" w:hAnsi="Arial" w:cs="Arial"/>
                <w:b/>
                <w:sz w:val="18"/>
                <w:szCs w:val="18"/>
                <w:lang w:eastAsia="en-US"/>
              </w:rPr>
            </w:pPr>
            <w:r>
              <w:rPr>
                <w:rFonts w:ascii="Arial" w:hAnsi="Arial" w:cs="Arial"/>
                <w:b/>
                <w:sz w:val="18"/>
                <w:szCs w:val="18"/>
                <w:lang w:eastAsia="en-US"/>
              </w:rPr>
              <w:t xml:space="preserve"> </w:t>
            </w:r>
          </w:p>
        </w:tc>
        <w:tc>
          <w:tcPr>
            <w:tcW w:w="6937" w:type="dxa"/>
          </w:tcPr>
          <w:p w14:paraId="74525818" w14:textId="77777777" w:rsidR="00DE1581" w:rsidRDefault="00DE1581">
            <w:pPr>
              <w:tabs>
                <w:tab w:val="left" w:leader="underscore" w:pos="6696"/>
              </w:tabs>
              <w:spacing w:line="276" w:lineRule="auto"/>
              <w:ind w:right="23"/>
              <w:jc w:val="both"/>
              <w:rPr>
                <w:rFonts w:ascii="Arial" w:hAnsi="Arial" w:cs="Arial"/>
                <w:b/>
                <w:sz w:val="18"/>
                <w:szCs w:val="18"/>
                <w:lang w:eastAsia="en-US"/>
              </w:rPr>
            </w:pPr>
          </w:p>
        </w:tc>
      </w:tr>
      <w:tr w:rsidR="00DE1581" w14:paraId="7452581C" w14:textId="77777777">
        <w:tc>
          <w:tcPr>
            <w:tcW w:w="2975" w:type="dxa"/>
          </w:tcPr>
          <w:p w14:paraId="7452581A" w14:textId="77777777" w:rsidR="00DE1581" w:rsidRDefault="00276A8F">
            <w:pPr>
              <w:spacing w:line="276" w:lineRule="auto"/>
              <w:ind w:right="23"/>
              <w:jc w:val="both"/>
              <w:rPr>
                <w:rFonts w:ascii="Arial" w:hAnsi="Arial" w:cs="Arial"/>
                <w:b/>
                <w:sz w:val="18"/>
                <w:szCs w:val="18"/>
                <w:lang w:eastAsia="en-US"/>
              </w:rPr>
            </w:pPr>
            <w:r>
              <w:rPr>
                <w:rFonts w:ascii="Arial" w:hAnsi="Arial" w:cs="Arial"/>
                <w:b/>
                <w:sz w:val="18"/>
                <w:szCs w:val="18"/>
                <w:lang w:eastAsia="en-US"/>
              </w:rPr>
              <w:t>Słownie zł cena ofertowa brutto:</w:t>
            </w:r>
          </w:p>
        </w:tc>
        <w:tc>
          <w:tcPr>
            <w:tcW w:w="6937" w:type="dxa"/>
          </w:tcPr>
          <w:p w14:paraId="7452581B" w14:textId="77777777" w:rsidR="00DE1581" w:rsidRDefault="00276A8F">
            <w:pPr>
              <w:tabs>
                <w:tab w:val="left" w:leader="underscore" w:pos="6696"/>
              </w:tabs>
              <w:spacing w:line="276" w:lineRule="auto"/>
              <w:ind w:right="23"/>
              <w:jc w:val="both"/>
              <w:rPr>
                <w:rFonts w:ascii="Arial" w:hAnsi="Arial" w:cs="Arial"/>
                <w:b/>
                <w:sz w:val="18"/>
                <w:szCs w:val="18"/>
                <w:lang w:eastAsia="en-US"/>
              </w:rPr>
            </w:pPr>
            <w:r>
              <w:rPr>
                <w:rFonts w:ascii="Arial" w:hAnsi="Arial" w:cs="Arial"/>
                <w:b/>
                <w:sz w:val="18"/>
                <w:szCs w:val="18"/>
                <w:lang w:eastAsia="en-US"/>
              </w:rPr>
              <w:tab/>
            </w:r>
          </w:p>
        </w:tc>
      </w:tr>
    </w:tbl>
    <w:p w14:paraId="7452581D" w14:textId="77777777" w:rsidR="00DE1581" w:rsidRDefault="00DE1581">
      <w:pPr>
        <w:spacing w:line="276" w:lineRule="auto"/>
        <w:ind w:right="23"/>
        <w:jc w:val="both"/>
        <w:rPr>
          <w:rFonts w:ascii="Arial" w:hAnsi="Arial" w:cs="Arial"/>
          <w:b/>
          <w:sz w:val="18"/>
          <w:szCs w:val="18"/>
          <w:lang w:eastAsia="x-none"/>
        </w:rPr>
      </w:pPr>
    </w:p>
    <w:p w14:paraId="7452581E" w14:textId="77777777" w:rsidR="00DE1581" w:rsidRDefault="00DE1581">
      <w:pPr>
        <w:spacing w:line="276" w:lineRule="auto"/>
        <w:ind w:right="23"/>
        <w:jc w:val="center"/>
        <w:rPr>
          <w:rFonts w:ascii="Arial" w:hAnsi="Arial" w:cs="Arial"/>
          <w:b/>
          <w:bCs/>
          <w:sz w:val="18"/>
          <w:szCs w:val="18"/>
        </w:rPr>
      </w:pPr>
    </w:p>
    <w:p w14:paraId="7452581F" w14:textId="77777777" w:rsidR="00DE1581" w:rsidRDefault="00276A8F">
      <w:pPr>
        <w:spacing w:line="276" w:lineRule="auto"/>
        <w:ind w:right="23"/>
        <w:jc w:val="center"/>
        <w:rPr>
          <w:rFonts w:ascii="Arial" w:hAnsi="Arial" w:cs="Arial"/>
          <w:b/>
          <w:bCs/>
          <w:sz w:val="18"/>
          <w:szCs w:val="18"/>
        </w:rPr>
      </w:pPr>
      <w:r>
        <w:rPr>
          <w:rFonts w:ascii="Arial" w:hAnsi="Arial" w:cs="Arial"/>
          <w:b/>
          <w:bCs/>
          <w:sz w:val="18"/>
          <w:szCs w:val="18"/>
        </w:rPr>
        <w:t>Oświadczamy, że:</w:t>
      </w:r>
    </w:p>
    <w:p w14:paraId="74525820" w14:textId="77777777" w:rsidR="00DE1581" w:rsidRDefault="00DE1581">
      <w:pPr>
        <w:spacing w:line="276" w:lineRule="auto"/>
        <w:ind w:right="23"/>
        <w:jc w:val="center"/>
        <w:rPr>
          <w:rFonts w:ascii="Arial" w:hAnsi="Arial" w:cs="Arial"/>
          <w:b/>
          <w:bCs/>
          <w:sz w:val="18"/>
          <w:szCs w:val="18"/>
        </w:rPr>
      </w:pPr>
    </w:p>
    <w:p w14:paraId="74525821"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Oświadczamy, że zapoznaliśmy się z treścią Specyfikacji Warunków Zamówienia i nie wnosimy do niej zastrzeżeń oraz przyjmujemy warunki w niej zawarte.</w:t>
      </w:r>
    </w:p>
    <w:p w14:paraId="74525822"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Realizację przedmiotu zamówienia wykonamy w terminach określonych w Rozdziale II SWZ oraz wzorze umowy.</w:t>
      </w:r>
    </w:p>
    <w:p w14:paraId="74525823"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W cenie naszej oferty zostały uwzględnione wszystkie koszty wykonania zamówienia.</w:t>
      </w:r>
    </w:p>
    <w:p w14:paraId="74525824"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Zapoznaliśmy się z treścią SWZ (w tym ze wzorem umowy) i nie wnosimy do niej zastrzeżeń oraz przyjmujemy warunki w niej zawarte.</w:t>
      </w:r>
    </w:p>
    <w:p w14:paraId="74525825"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Uważamy się za związanych niniejszą ofertą na do terminu określonego w SWZ.</w:t>
      </w:r>
    </w:p>
    <w:p w14:paraId="74525826"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 xml:space="preserve">W przypadku przyznania nam zamówienia, zobowiązujemy się do zawarcia umowy w miejscu i terminie wskazanym przez Zamawiającego. </w:t>
      </w:r>
    </w:p>
    <w:p w14:paraId="74525827"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Podwykonawcom zamierzamy powierzyć wykonanie następującej(-</w:t>
      </w:r>
      <w:proofErr w:type="spellStart"/>
      <w:r>
        <w:rPr>
          <w:rFonts w:ascii="Arial" w:hAnsi="Arial" w:cs="Arial"/>
          <w:sz w:val="18"/>
          <w:szCs w:val="18"/>
        </w:rPr>
        <w:t>ych</w:t>
      </w:r>
      <w:proofErr w:type="spellEnd"/>
      <w:r>
        <w:rPr>
          <w:rFonts w:ascii="Arial" w:hAnsi="Arial" w:cs="Arial"/>
          <w:sz w:val="18"/>
          <w:szCs w:val="18"/>
        </w:rPr>
        <w:t>) części zamówienia (należy podać zakres prac oraz nazwę Podwykonawcy jeśli jest już znany):</w:t>
      </w:r>
    </w:p>
    <w:p w14:paraId="74525828" w14:textId="77777777" w:rsidR="00DE1581" w:rsidRDefault="00276A8F" w:rsidP="008F251B">
      <w:pPr>
        <w:numPr>
          <w:ilvl w:val="0"/>
          <w:numId w:val="38"/>
        </w:numPr>
        <w:spacing w:line="276" w:lineRule="auto"/>
        <w:ind w:right="23"/>
        <w:jc w:val="both"/>
        <w:rPr>
          <w:rFonts w:ascii="Arial" w:hAnsi="Arial" w:cs="Arial"/>
          <w:sz w:val="18"/>
          <w:szCs w:val="18"/>
        </w:rPr>
      </w:pPr>
      <w:r>
        <w:rPr>
          <w:rFonts w:ascii="Arial" w:hAnsi="Arial" w:cs="Arial"/>
          <w:sz w:val="18"/>
          <w:szCs w:val="18"/>
        </w:rPr>
        <w:t>………………………………………………………………………………………………………………………………………………………………………………………………………………………………………*</w:t>
      </w:r>
    </w:p>
    <w:p w14:paraId="74525829" w14:textId="77777777" w:rsidR="00DE1581" w:rsidRDefault="00276A8F">
      <w:pPr>
        <w:spacing w:line="276" w:lineRule="auto"/>
        <w:ind w:right="23"/>
        <w:jc w:val="both"/>
        <w:rPr>
          <w:rFonts w:ascii="Arial" w:hAnsi="Arial" w:cs="Arial"/>
          <w:sz w:val="18"/>
          <w:szCs w:val="18"/>
        </w:rPr>
      </w:pPr>
      <w:r>
        <w:rPr>
          <w:rFonts w:ascii="Arial" w:hAnsi="Arial" w:cs="Arial"/>
          <w:sz w:val="18"/>
          <w:szCs w:val="18"/>
        </w:rPr>
        <w:t xml:space="preserve">* </w:t>
      </w:r>
      <w:r>
        <w:rPr>
          <w:rFonts w:ascii="Arial" w:hAnsi="Arial" w:cs="Arial"/>
          <w:i/>
          <w:sz w:val="18"/>
          <w:szCs w:val="18"/>
        </w:rPr>
        <w:t xml:space="preserve">w </w:t>
      </w:r>
      <w:r>
        <w:rPr>
          <w:rFonts w:ascii="Arial" w:hAnsi="Arial" w:cs="Arial"/>
          <w:sz w:val="18"/>
          <w:szCs w:val="18"/>
        </w:rPr>
        <w:t>przypadku</w:t>
      </w:r>
      <w:r>
        <w:rPr>
          <w:rFonts w:ascii="Arial" w:hAnsi="Arial" w:cs="Arial"/>
          <w:i/>
          <w:sz w:val="18"/>
          <w:szCs w:val="18"/>
        </w:rPr>
        <w:t xml:space="preserve"> niewypełnienia Zamawiający uzna, że Wykonawca nie zamierza powierzyć wykonania żadnej części zamówienia podwykonawcom.</w:t>
      </w:r>
      <w:r>
        <w:rPr>
          <w:rFonts w:ascii="Arial" w:hAnsi="Arial" w:cs="Arial"/>
          <w:sz w:val="18"/>
          <w:szCs w:val="18"/>
        </w:rPr>
        <w:t xml:space="preserve"> </w:t>
      </w:r>
    </w:p>
    <w:p w14:paraId="7452582A" w14:textId="77777777" w:rsidR="00DE1581" w:rsidRDefault="00276A8F">
      <w:pPr>
        <w:spacing w:line="276" w:lineRule="auto"/>
        <w:ind w:right="23"/>
        <w:jc w:val="both"/>
        <w:rPr>
          <w:rFonts w:ascii="Arial" w:hAnsi="Arial" w:cs="Arial"/>
          <w:b/>
          <w:i/>
          <w:sz w:val="18"/>
          <w:szCs w:val="18"/>
          <w:u w:val="single"/>
        </w:rPr>
      </w:pPr>
      <w:r>
        <w:rPr>
          <w:rFonts w:ascii="Arial" w:hAnsi="Arial" w:cs="Arial"/>
          <w:b/>
          <w:i/>
          <w:sz w:val="18"/>
          <w:szCs w:val="18"/>
          <w:u w:val="single"/>
        </w:rPr>
        <w:t>UWAGA:</w:t>
      </w:r>
    </w:p>
    <w:p w14:paraId="7452582B" w14:textId="77777777" w:rsidR="00DE1581" w:rsidRDefault="00276A8F">
      <w:pPr>
        <w:spacing w:before="40" w:after="40" w:line="276" w:lineRule="auto"/>
        <w:ind w:right="23"/>
        <w:jc w:val="both"/>
        <w:rPr>
          <w:rFonts w:ascii="Arial" w:hAnsi="Arial" w:cs="Arial"/>
          <w:i/>
          <w:sz w:val="18"/>
          <w:szCs w:val="18"/>
        </w:rPr>
      </w:pPr>
      <w:r>
        <w:rPr>
          <w:rFonts w:ascii="Arial" w:hAnsi="Arial" w:cs="Arial"/>
          <w:i/>
          <w:sz w:val="18"/>
          <w:szCs w:val="18"/>
        </w:rPr>
        <w:t>Zamawiający przypomina, że powyższy punkt Formularza Ofertowego należy wypełnić w każdym przypadku, jeśli Wykonawca zamierza powierzyć podwykonawcom wykonanie części zamówienia.</w:t>
      </w:r>
    </w:p>
    <w:p w14:paraId="7452582C" w14:textId="77777777" w:rsidR="00DE1581" w:rsidRDefault="00276A8F">
      <w:pPr>
        <w:spacing w:before="40" w:after="40" w:line="276" w:lineRule="auto"/>
        <w:ind w:right="23"/>
        <w:jc w:val="both"/>
        <w:rPr>
          <w:rFonts w:ascii="Arial" w:hAnsi="Arial" w:cs="Arial"/>
          <w:i/>
          <w:sz w:val="18"/>
          <w:szCs w:val="18"/>
        </w:rPr>
      </w:pPr>
      <w:r>
        <w:rPr>
          <w:rFonts w:ascii="Arial" w:hAnsi="Arial" w:cs="Arial"/>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7452582D" w14:textId="77777777" w:rsidR="00DE1581" w:rsidRDefault="00276A8F">
      <w:pPr>
        <w:spacing w:before="40" w:after="40" w:line="276" w:lineRule="auto"/>
        <w:ind w:right="23"/>
        <w:jc w:val="both"/>
        <w:rPr>
          <w:rFonts w:ascii="Arial" w:hAnsi="Arial" w:cs="Arial"/>
          <w:i/>
          <w:sz w:val="18"/>
          <w:szCs w:val="18"/>
        </w:rPr>
      </w:pPr>
      <w:r>
        <w:rPr>
          <w:rFonts w:ascii="Arial" w:hAnsi="Arial" w:cs="Arial"/>
          <w:i/>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452582E" w14:textId="77777777" w:rsidR="00DE1581" w:rsidRDefault="00276A8F">
      <w:pPr>
        <w:spacing w:before="40" w:after="40" w:line="276" w:lineRule="auto"/>
        <w:ind w:right="23"/>
        <w:jc w:val="both"/>
        <w:rPr>
          <w:rFonts w:ascii="Arial" w:hAnsi="Arial" w:cs="Arial"/>
          <w:i/>
          <w:sz w:val="18"/>
          <w:szCs w:val="18"/>
        </w:rPr>
      </w:pPr>
      <w:r>
        <w:rPr>
          <w:rFonts w:ascii="Arial" w:hAnsi="Arial" w:cs="Arial"/>
          <w:i/>
          <w:sz w:val="18"/>
          <w:szCs w:val="18"/>
        </w:rPr>
        <w:t>Udział podmiotu trzeciego w realizacji zamówienia w odniesieniu do warunków winien mieć charakter podwykonawstwa, w związku z czym wypełnieniu podlega pkt 10 Formularza Ofertowego.</w:t>
      </w:r>
    </w:p>
    <w:p w14:paraId="7452582F" w14:textId="77777777" w:rsidR="00DE1581" w:rsidRDefault="00DE1581">
      <w:pPr>
        <w:spacing w:line="276" w:lineRule="auto"/>
        <w:ind w:right="23"/>
        <w:jc w:val="both"/>
        <w:rPr>
          <w:rFonts w:ascii="Arial" w:hAnsi="Arial" w:cs="Arial"/>
          <w:sz w:val="18"/>
          <w:szCs w:val="18"/>
        </w:rPr>
      </w:pPr>
    </w:p>
    <w:p w14:paraId="74525830"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Wszelką korespondencję w sprawie niniejszego postępowania należy kierować na poniższy adres e-mail: …………………………………………………………………………………………………………</w:t>
      </w:r>
      <w:r>
        <w:rPr>
          <w:rFonts w:ascii="Arial" w:hAnsi="Arial" w:cs="Arial"/>
          <w:sz w:val="18"/>
          <w:szCs w:val="18"/>
        </w:rPr>
        <w:br/>
        <w:t xml:space="preserve">Dane kontaktowe: imię i nazwisko ……………………………………………………………, </w:t>
      </w:r>
    </w:p>
    <w:p w14:paraId="74525831" w14:textId="77777777" w:rsidR="00DE1581" w:rsidRDefault="00276A8F">
      <w:pPr>
        <w:spacing w:line="276" w:lineRule="auto"/>
        <w:ind w:left="567" w:right="23"/>
        <w:jc w:val="both"/>
        <w:rPr>
          <w:rFonts w:ascii="Arial" w:hAnsi="Arial" w:cs="Arial"/>
          <w:sz w:val="18"/>
          <w:szCs w:val="18"/>
          <w:lang w:val="pt-PT"/>
        </w:rPr>
      </w:pPr>
      <w:r>
        <w:rPr>
          <w:rFonts w:ascii="Arial" w:hAnsi="Arial" w:cs="Arial"/>
          <w:sz w:val="18"/>
          <w:szCs w:val="18"/>
          <w:lang w:val="pt-PT"/>
        </w:rPr>
        <w:t>nr tel. ……………………………………………….., adres e-mail: ……………………………………………………..</w:t>
      </w:r>
    </w:p>
    <w:p w14:paraId="74525832"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Dokumenty wymienione od strony ……… do strony ……… stanowią tajemnicę przedsiębiorstwa i nie mogą być ujawnione pozostałym uczestnikom postępowania.</w:t>
      </w:r>
    </w:p>
    <w:p w14:paraId="74525833" w14:textId="77777777" w:rsidR="00DE1581" w:rsidRDefault="00276A8F">
      <w:pPr>
        <w:spacing w:line="276" w:lineRule="auto"/>
        <w:ind w:right="23"/>
        <w:jc w:val="both"/>
        <w:rPr>
          <w:rFonts w:ascii="Arial" w:hAnsi="Arial" w:cs="Arial"/>
          <w:i/>
          <w:sz w:val="18"/>
          <w:szCs w:val="18"/>
        </w:rPr>
      </w:pPr>
      <w:r>
        <w:rPr>
          <w:rFonts w:ascii="Arial" w:hAnsi="Arial" w:cs="Arial"/>
          <w:b/>
          <w:i/>
          <w:sz w:val="18"/>
          <w:szCs w:val="18"/>
          <w:u w:val="single"/>
        </w:rPr>
        <w:t>UWAGA</w:t>
      </w:r>
      <w:r>
        <w:rPr>
          <w:rFonts w:ascii="Arial" w:hAnsi="Arial" w:cs="Arial"/>
          <w:i/>
          <w:sz w:val="18"/>
          <w:szCs w:val="18"/>
        </w:rPr>
        <w:t>:</w:t>
      </w:r>
    </w:p>
    <w:p w14:paraId="74525834" w14:textId="77777777" w:rsidR="00DE1581" w:rsidRDefault="00276A8F">
      <w:pPr>
        <w:spacing w:line="276" w:lineRule="auto"/>
        <w:ind w:right="23"/>
        <w:jc w:val="both"/>
        <w:rPr>
          <w:rFonts w:ascii="Arial" w:hAnsi="Arial" w:cs="Arial"/>
          <w:i/>
          <w:sz w:val="18"/>
          <w:szCs w:val="18"/>
        </w:rPr>
      </w:pPr>
      <w:r>
        <w:rPr>
          <w:rFonts w:ascii="Arial" w:hAnsi="Arial" w:cs="Arial"/>
          <w:i/>
          <w:sz w:val="18"/>
          <w:szCs w:val="18"/>
        </w:rPr>
        <w:t xml:space="preserve">Zamawiający przypomina, że stosownie do art. 18 ust. 3 ustawy Wykonawca winien nie później niż w terminie składania ofert </w:t>
      </w:r>
      <w:r>
        <w:rPr>
          <w:rFonts w:ascii="Arial" w:hAnsi="Arial" w:cs="Arial"/>
          <w:i/>
          <w:sz w:val="18"/>
          <w:szCs w:val="18"/>
          <w:u w:val="single"/>
        </w:rPr>
        <w:t>wykazać</w:t>
      </w:r>
      <w:r>
        <w:rPr>
          <w:rFonts w:ascii="Arial" w:hAnsi="Arial" w:cs="Arial"/>
          <w:i/>
          <w:sz w:val="18"/>
          <w:szCs w:val="18"/>
        </w:rPr>
        <w:t xml:space="preserve">, że zastrzeżone informacje stanowią tajemnicę przedsiębiorstwa. </w:t>
      </w:r>
    </w:p>
    <w:p w14:paraId="74525835" w14:textId="77777777" w:rsidR="00DE1581" w:rsidRDefault="00276A8F" w:rsidP="008F251B">
      <w:pPr>
        <w:numPr>
          <w:ilvl w:val="0"/>
          <w:numId w:val="37"/>
        </w:numPr>
        <w:spacing w:after="60" w:line="276" w:lineRule="auto"/>
        <w:jc w:val="both"/>
        <w:rPr>
          <w:rFonts w:ascii="Arial" w:hAnsi="Arial" w:cs="Arial"/>
          <w:sz w:val="18"/>
          <w:szCs w:val="18"/>
          <w:lang w:val="x-none"/>
        </w:rPr>
      </w:pPr>
      <w:r>
        <w:rPr>
          <w:rFonts w:ascii="Arial" w:hAnsi="Arial" w:cs="Arial"/>
          <w:sz w:val="18"/>
          <w:szCs w:val="18"/>
        </w:rPr>
        <w:t>Wypełniliśmy</w:t>
      </w:r>
      <w:r>
        <w:rPr>
          <w:rFonts w:ascii="Arial" w:hAnsi="Arial" w:cs="Arial"/>
          <w:sz w:val="18"/>
          <w:szCs w:val="18"/>
          <w:lang w:val="x-none"/>
        </w:rPr>
        <w:t xml:space="preserve"> obowiązki informacyjne przewidziane w art. 13 lub art. 14 RODO)</w:t>
      </w:r>
      <w:r>
        <w:rPr>
          <w:rFonts w:ascii="Arial" w:hAnsi="Arial" w:cs="Arial"/>
          <w:sz w:val="18"/>
          <w:szCs w:val="18"/>
        </w:rPr>
        <w:t>*</w:t>
      </w:r>
      <w:r>
        <w:rPr>
          <w:rFonts w:ascii="Arial" w:hAnsi="Arial" w:cs="Arial"/>
          <w:b/>
          <w:sz w:val="18"/>
          <w:szCs w:val="18"/>
          <w:lang w:val="x-none"/>
        </w:rPr>
        <w:t xml:space="preserve"> </w:t>
      </w:r>
      <w:r>
        <w:rPr>
          <w:rFonts w:ascii="Arial" w:hAnsi="Arial" w:cs="Arial"/>
          <w:sz w:val="18"/>
          <w:szCs w:val="18"/>
          <w:lang w:val="x-none"/>
        </w:rPr>
        <w:t>wobec osób fizycznych, od których dane osobowe bezpośrednio lub pośrednio pozyskałem w celu ubiegania się o udzielenie zamówienia publicznego w</w:t>
      </w:r>
      <w:r>
        <w:rPr>
          <w:rFonts w:ascii="Arial" w:hAnsi="Arial" w:cs="Arial"/>
          <w:sz w:val="18"/>
          <w:szCs w:val="18"/>
        </w:rPr>
        <w:t> </w:t>
      </w:r>
      <w:r>
        <w:rPr>
          <w:rFonts w:ascii="Arial" w:hAnsi="Arial" w:cs="Arial"/>
          <w:sz w:val="18"/>
          <w:szCs w:val="18"/>
          <w:lang w:val="x-none"/>
        </w:rPr>
        <w:t>niniejszym postępowaniu</w:t>
      </w:r>
      <w:r>
        <w:rPr>
          <w:rFonts w:ascii="Arial" w:hAnsi="Arial" w:cs="Arial"/>
          <w:sz w:val="18"/>
          <w:szCs w:val="18"/>
        </w:rPr>
        <w:t>.**</w:t>
      </w:r>
    </w:p>
    <w:p w14:paraId="74525836" w14:textId="77777777" w:rsidR="00DE1581" w:rsidRDefault="00276A8F">
      <w:pPr>
        <w:spacing w:after="60" w:line="276" w:lineRule="auto"/>
        <w:ind w:left="993" w:hanging="426"/>
        <w:jc w:val="both"/>
        <w:rPr>
          <w:rFonts w:ascii="Arial" w:hAnsi="Arial" w:cs="Arial"/>
          <w:i/>
          <w:sz w:val="18"/>
          <w:szCs w:val="18"/>
          <w:lang w:val="x-none"/>
        </w:rPr>
      </w:pPr>
      <w:r>
        <w:rPr>
          <w:rFonts w:ascii="Arial" w:hAnsi="Arial" w:cs="Arial"/>
          <w:i/>
          <w:sz w:val="18"/>
          <w:szCs w:val="18"/>
        </w:rPr>
        <w:t xml:space="preserve">* </w:t>
      </w:r>
      <w:r>
        <w:rPr>
          <w:rFonts w:ascii="Arial" w:hAnsi="Arial" w:cs="Arial"/>
          <w:i/>
          <w:sz w:val="18"/>
          <w:szCs w:val="18"/>
          <w:lang w:val="x-none"/>
        </w:rPr>
        <w:t>rozporządzenie Parlamentu Europejskiego i Rady (UE) 2016/679 z dnia 27 kwietnia 2016 r. w sprawie ochrony osób fizycznych w</w:t>
      </w:r>
      <w:r>
        <w:rPr>
          <w:rFonts w:ascii="Arial" w:hAnsi="Arial" w:cs="Arial"/>
          <w:i/>
          <w:sz w:val="18"/>
          <w:szCs w:val="18"/>
        </w:rPr>
        <w:t> </w:t>
      </w:r>
      <w:r>
        <w:rPr>
          <w:rFonts w:ascii="Arial" w:hAnsi="Arial" w:cs="Arial"/>
          <w:i/>
          <w:sz w:val="18"/>
          <w:szCs w:val="18"/>
          <w:lang w:val="x-none"/>
        </w:rPr>
        <w:t>związku z przetwarzaniem danych osobowych i w sprawie swobodnego przepływu takich danych oraz uchylenia dyrektywy 95/46/WE (ogólne rozporządzenie o ochronie danych) (Dz. Urz. UE L 119 z 04.05.2016, str. 1</w:t>
      </w:r>
      <w:r>
        <w:rPr>
          <w:rFonts w:ascii="Arial" w:hAnsi="Arial" w:cs="Arial"/>
          <w:i/>
          <w:sz w:val="18"/>
          <w:szCs w:val="18"/>
        </w:rPr>
        <w:t xml:space="preserve"> oraz Dz. Urz. UE L 127 z 23.05.2018, str. 2</w:t>
      </w:r>
      <w:r>
        <w:rPr>
          <w:rFonts w:ascii="Arial" w:hAnsi="Arial" w:cs="Arial"/>
          <w:i/>
          <w:sz w:val="18"/>
          <w:szCs w:val="18"/>
          <w:lang w:val="x-none"/>
        </w:rPr>
        <w:t>).</w:t>
      </w:r>
    </w:p>
    <w:p w14:paraId="74525837" w14:textId="77777777" w:rsidR="00DE1581" w:rsidRDefault="00276A8F">
      <w:pPr>
        <w:spacing w:line="276" w:lineRule="auto"/>
        <w:ind w:left="567" w:right="23"/>
        <w:jc w:val="both"/>
        <w:rPr>
          <w:rFonts w:ascii="Arial" w:hAnsi="Arial" w:cs="Arial"/>
          <w:sz w:val="18"/>
          <w:szCs w:val="18"/>
        </w:rPr>
      </w:pPr>
      <w:r>
        <w:rPr>
          <w:rFonts w:ascii="Arial" w:hAnsi="Arial" w:cs="Arial"/>
          <w:i/>
          <w:sz w:val="18"/>
          <w:szCs w:val="18"/>
        </w:rPr>
        <w:t>** w</w:t>
      </w:r>
      <w:r>
        <w:rPr>
          <w:rFonts w:ascii="Arial" w:hAnsi="Arial" w:cs="Arial"/>
          <w:i/>
          <w:sz w:val="18"/>
          <w:szCs w:val="18"/>
          <w:lang w:val="x-none"/>
        </w:rPr>
        <w:t xml:space="preserve"> przypadku</w:t>
      </w:r>
      <w:r>
        <w:rPr>
          <w:rFonts w:ascii="Arial" w:hAnsi="Arial" w:cs="Arial"/>
          <w:i/>
          <w:sz w:val="18"/>
          <w:szCs w:val="18"/>
        </w:rPr>
        <w:t>,</w:t>
      </w:r>
      <w:r>
        <w:rPr>
          <w:rFonts w:ascii="Arial" w:hAnsi="Arial" w:cs="Arial"/>
          <w:i/>
          <w:sz w:val="18"/>
          <w:szCs w:val="18"/>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Pr>
          <w:rFonts w:ascii="Arial" w:hAnsi="Arial" w:cs="Arial"/>
          <w:i/>
          <w:sz w:val="18"/>
          <w:szCs w:val="18"/>
        </w:rPr>
        <w:t>, przekreślenie, itp.</w:t>
      </w:r>
      <w:r>
        <w:rPr>
          <w:rFonts w:ascii="Arial" w:hAnsi="Arial" w:cs="Arial"/>
          <w:i/>
          <w:sz w:val="18"/>
          <w:szCs w:val="18"/>
          <w:lang w:val="x-none"/>
        </w:rPr>
        <w:t>).</w:t>
      </w:r>
    </w:p>
    <w:p w14:paraId="74525838"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Jednocześnie zgodnie z treścią art. 225 ust. 2 ustawy oświadczam, że wybór przedmiotowej oferty:*</w:t>
      </w:r>
    </w:p>
    <w:p w14:paraId="74525839" w14:textId="77777777" w:rsidR="00DE1581" w:rsidRDefault="00276A8F" w:rsidP="008F251B">
      <w:pPr>
        <w:numPr>
          <w:ilvl w:val="2"/>
          <w:numId w:val="39"/>
        </w:numPr>
        <w:spacing w:line="276" w:lineRule="auto"/>
        <w:ind w:right="23"/>
        <w:jc w:val="both"/>
        <w:rPr>
          <w:rFonts w:ascii="Arial" w:hAnsi="Arial" w:cs="Arial"/>
          <w:sz w:val="18"/>
          <w:szCs w:val="18"/>
        </w:rPr>
      </w:pPr>
      <w:r>
        <w:rPr>
          <w:rFonts w:ascii="Arial" w:hAnsi="Arial" w:cs="Arial"/>
          <w:b/>
          <w:sz w:val="18"/>
          <w:szCs w:val="18"/>
        </w:rPr>
        <w:t>nie będzie</w:t>
      </w:r>
      <w:r>
        <w:rPr>
          <w:rFonts w:ascii="Arial" w:hAnsi="Arial" w:cs="Arial"/>
          <w:sz w:val="18"/>
          <w:szCs w:val="18"/>
        </w:rPr>
        <w:t xml:space="preserve"> prowadzić do powstania u Zamawiającego obowiązku podatkowego</w:t>
      </w:r>
    </w:p>
    <w:p w14:paraId="7452583A" w14:textId="77777777" w:rsidR="00DE1581" w:rsidRDefault="00276A8F" w:rsidP="008F251B">
      <w:pPr>
        <w:numPr>
          <w:ilvl w:val="2"/>
          <w:numId w:val="39"/>
        </w:numPr>
        <w:spacing w:line="276" w:lineRule="auto"/>
        <w:ind w:right="23"/>
        <w:jc w:val="both"/>
        <w:rPr>
          <w:rFonts w:ascii="Arial" w:hAnsi="Arial" w:cs="Arial"/>
          <w:sz w:val="18"/>
          <w:szCs w:val="18"/>
        </w:rPr>
      </w:pPr>
      <w:r>
        <w:rPr>
          <w:rFonts w:ascii="Arial" w:hAnsi="Arial" w:cs="Arial"/>
          <w:b/>
          <w:sz w:val="18"/>
          <w:szCs w:val="18"/>
        </w:rPr>
        <w:t xml:space="preserve">będzie </w:t>
      </w:r>
      <w:r>
        <w:rPr>
          <w:rFonts w:ascii="Arial" w:hAnsi="Arial" w:cs="Arial"/>
          <w:sz w:val="18"/>
          <w:szCs w:val="18"/>
        </w:rPr>
        <w:t xml:space="preserve">prowadzić do powstania u Zamawiającego obowiązku podatkowego zgodnie z przepisami o podatku od towarów i usług </w:t>
      </w:r>
    </w:p>
    <w:p w14:paraId="7452583B" w14:textId="77777777" w:rsidR="00DE1581" w:rsidRDefault="00276A8F">
      <w:pPr>
        <w:spacing w:line="276" w:lineRule="auto"/>
        <w:ind w:right="23"/>
        <w:jc w:val="both"/>
        <w:rPr>
          <w:rFonts w:ascii="Arial" w:hAnsi="Arial" w:cs="Arial"/>
          <w:sz w:val="18"/>
          <w:szCs w:val="18"/>
        </w:rPr>
      </w:pPr>
      <w:r>
        <w:rPr>
          <w:rFonts w:ascii="Arial" w:hAnsi="Arial" w:cs="Arial"/>
          <w:sz w:val="18"/>
          <w:szCs w:val="18"/>
        </w:rPr>
        <w:t>------------------------------------------------------------------------------------------------------------------------------------------</w:t>
      </w:r>
    </w:p>
    <w:p w14:paraId="7452583C" w14:textId="77777777" w:rsidR="00DE1581" w:rsidRDefault="00276A8F">
      <w:pPr>
        <w:spacing w:line="276" w:lineRule="auto"/>
        <w:jc w:val="both"/>
        <w:rPr>
          <w:rFonts w:ascii="Arial" w:hAnsi="Arial" w:cs="Arial"/>
          <w:i/>
          <w:sz w:val="18"/>
          <w:szCs w:val="18"/>
        </w:rPr>
      </w:pPr>
      <w:r>
        <w:rPr>
          <w:rFonts w:ascii="Arial" w:hAnsi="Arial" w:cs="Arial"/>
          <w:i/>
          <w:sz w:val="18"/>
          <w:szCs w:val="18"/>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452583D" w14:textId="77777777" w:rsidR="00DE1581" w:rsidRDefault="00DE1581">
      <w:pPr>
        <w:spacing w:line="276" w:lineRule="auto"/>
        <w:jc w:val="both"/>
        <w:rPr>
          <w:rFonts w:ascii="Arial" w:hAnsi="Arial" w:cs="Arial"/>
          <w:i/>
          <w:sz w:val="18"/>
          <w:szCs w:val="18"/>
        </w:rPr>
      </w:pPr>
    </w:p>
    <w:p w14:paraId="7452583E" w14:textId="77777777" w:rsidR="00DE1581" w:rsidRDefault="00276A8F">
      <w:pPr>
        <w:spacing w:line="276" w:lineRule="auto"/>
        <w:ind w:right="23"/>
        <w:jc w:val="both"/>
        <w:rPr>
          <w:rFonts w:ascii="Arial" w:hAnsi="Arial" w:cs="Arial"/>
          <w:sz w:val="18"/>
          <w:szCs w:val="18"/>
        </w:rPr>
      </w:pPr>
      <w:r>
        <w:rPr>
          <w:rFonts w:ascii="Arial" w:hAnsi="Arial" w:cs="Arial"/>
          <w:sz w:val="18"/>
          <w:szCs w:val="18"/>
        </w:rPr>
        <w:lastRenderedPageBreak/>
        <w:t xml:space="preserve">*) Niepotrzebne skreślić. W przypadku nie skreślenia (nie wskazania) żadnej z ww. treści oświadczenia i niewypełnienia powyższego pola oznaczonego: </w:t>
      </w:r>
      <w:r>
        <w:rPr>
          <w:rFonts w:ascii="Arial" w:hAnsi="Arial" w:cs="Arial"/>
          <w:i/>
          <w:sz w:val="18"/>
          <w:szCs w:val="18"/>
        </w:rPr>
        <w:t>„należy wskazać nazwę (rodzaj) towaru/usługi, których dostawa/świadczenie będzie prowadzić do jego powstania oraz ich wartość bez kwoty podatku od towarów i usług”</w:t>
      </w:r>
      <w:r>
        <w:rPr>
          <w:rFonts w:ascii="Arial" w:hAnsi="Arial" w:cs="Arial"/>
          <w:sz w:val="18"/>
          <w:szCs w:val="18"/>
        </w:rPr>
        <w:t xml:space="preserve"> – Zamawiający uzna, że wybór przedmiotowej oferty nie będzie prowadzić do powstania u Zamawiającego obowiązku podatkowego.</w:t>
      </w:r>
    </w:p>
    <w:p w14:paraId="7452583F"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Zgodnie</w:t>
      </w:r>
      <w:r>
        <w:rPr>
          <w:rFonts w:ascii="Arial" w:hAnsi="Arial" w:cs="Arial"/>
          <w:sz w:val="18"/>
          <w:szCs w:val="18"/>
          <w:lang w:val="x-none" w:eastAsia="x-none"/>
        </w:rPr>
        <w:t xml:space="preserve"> z rozdziałem IV.1. SWZ do oferty zostają załączone dokumenty</w:t>
      </w:r>
      <w:r>
        <w:rPr>
          <w:rFonts w:ascii="Arial" w:hAnsi="Arial" w:cs="Arial"/>
          <w:sz w:val="18"/>
          <w:szCs w:val="18"/>
          <w:lang w:eastAsia="x-none"/>
        </w:rPr>
        <w:t>:</w:t>
      </w:r>
    </w:p>
    <w:p w14:paraId="74525840" w14:textId="77777777" w:rsidR="00DE1581" w:rsidRDefault="00276A8F" w:rsidP="008F251B">
      <w:pPr>
        <w:pStyle w:val="Akapitzlist"/>
        <w:numPr>
          <w:ilvl w:val="2"/>
          <w:numId w:val="4"/>
        </w:numPr>
        <w:tabs>
          <w:tab w:val="left" w:pos="2340"/>
        </w:tabs>
        <w:spacing w:after="120" w:line="276" w:lineRule="auto"/>
        <w:jc w:val="both"/>
        <w:rPr>
          <w:rFonts w:ascii="Arial" w:hAnsi="Arial" w:cs="Arial"/>
          <w:sz w:val="18"/>
          <w:szCs w:val="18"/>
          <w:lang w:eastAsia="x-none"/>
        </w:rPr>
      </w:pPr>
      <w:r>
        <w:rPr>
          <w:rFonts w:ascii="Arial" w:hAnsi="Arial" w:cs="Arial"/>
          <w:sz w:val="18"/>
          <w:szCs w:val="18"/>
          <w:lang w:eastAsia="x-none"/>
        </w:rPr>
        <w:t>……………………..</w:t>
      </w:r>
    </w:p>
    <w:p w14:paraId="74525841" w14:textId="77777777" w:rsidR="00DE1581" w:rsidRDefault="00276A8F" w:rsidP="008F251B">
      <w:pPr>
        <w:pStyle w:val="Akapitzlist"/>
        <w:numPr>
          <w:ilvl w:val="2"/>
          <w:numId w:val="4"/>
        </w:numPr>
        <w:tabs>
          <w:tab w:val="left" w:pos="2340"/>
        </w:tabs>
        <w:spacing w:after="120" w:line="276" w:lineRule="auto"/>
        <w:jc w:val="both"/>
        <w:rPr>
          <w:rFonts w:ascii="Arial" w:hAnsi="Arial" w:cs="Arial"/>
          <w:sz w:val="18"/>
          <w:szCs w:val="18"/>
          <w:lang w:eastAsia="x-none"/>
        </w:rPr>
      </w:pPr>
      <w:r>
        <w:rPr>
          <w:rFonts w:ascii="Arial" w:hAnsi="Arial" w:cs="Arial"/>
          <w:sz w:val="18"/>
          <w:szCs w:val="18"/>
          <w:lang w:eastAsia="x-none"/>
        </w:rPr>
        <w:t>…………………….</w:t>
      </w:r>
    </w:p>
    <w:p w14:paraId="74525842" w14:textId="77777777" w:rsidR="00DE1581" w:rsidRDefault="00276A8F" w:rsidP="008F251B">
      <w:pPr>
        <w:pStyle w:val="Akapitzlist"/>
        <w:numPr>
          <w:ilvl w:val="2"/>
          <w:numId w:val="4"/>
        </w:numPr>
        <w:tabs>
          <w:tab w:val="left" w:pos="2340"/>
        </w:tabs>
        <w:spacing w:after="120" w:line="276" w:lineRule="auto"/>
        <w:jc w:val="both"/>
        <w:rPr>
          <w:rFonts w:ascii="Arial" w:hAnsi="Arial" w:cs="Arial"/>
          <w:sz w:val="18"/>
          <w:szCs w:val="18"/>
          <w:lang w:eastAsia="x-none"/>
        </w:rPr>
      </w:pPr>
      <w:r>
        <w:rPr>
          <w:rFonts w:ascii="Arial" w:hAnsi="Arial" w:cs="Arial"/>
          <w:sz w:val="18"/>
          <w:szCs w:val="18"/>
          <w:lang w:eastAsia="x-none"/>
        </w:rPr>
        <w:t>……………………..</w:t>
      </w:r>
    </w:p>
    <w:p w14:paraId="74525843" w14:textId="77777777" w:rsidR="00DE1581" w:rsidRDefault="00DE1581">
      <w:pPr>
        <w:tabs>
          <w:tab w:val="left" w:pos="1628"/>
        </w:tabs>
        <w:spacing w:line="276" w:lineRule="auto"/>
        <w:jc w:val="both"/>
        <w:rPr>
          <w:smallCaps/>
        </w:rPr>
      </w:pPr>
    </w:p>
    <w:p w14:paraId="74525844" w14:textId="77777777" w:rsidR="00DE1581" w:rsidRDefault="00276A8F">
      <w:pPr>
        <w:pStyle w:val="Tekstpodstawowy"/>
        <w:spacing w:line="276" w:lineRule="auto"/>
        <w:ind w:right="20"/>
        <w:rPr>
          <w:sz w:val="20"/>
          <w:szCs w:val="20"/>
        </w:rPr>
      </w:pPr>
      <w:r>
        <w:rPr>
          <w:bCs/>
          <w:sz w:val="22"/>
          <w:szCs w:val="22"/>
        </w:rPr>
        <w:t xml:space="preserve"> </w:t>
      </w:r>
    </w:p>
    <w:p w14:paraId="74525845" w14:textId="77777777" w:rsidR="00DE1581" w:rsidRDefault="00DE1581">
      <w:pPr>
        <w:pStyle w:val="Tekstpodstawowy"/>
        <w:spacing w:line="276" w:lineRule="auto"/>
        <w:ind w:right="20"/>
        <w:rPr>
          <w:sz w:val="20"/>
          <w:szCs w:val="20"/>
        </w:rPr>
      </w:pPr>
    </w:p>
    <w:p w14:paraId="74525846" w14:textId="77777777" w:rsidR="00DE1581" w:rsidRDefault="00DE1581">
      <w:pPr>
        <w:pStyle w:val="Tekstpodstawowy"/>
        <w:spacing w:line="276" w:lineRule="auto"/>
        <w:ind w:right="20"/>
        <w:rPr>
          <w:sz w:val="20"/>
          <w:szCs w:val="20"/>
        </w:rPr>
      </w:pPr>
    </w:p>
    <w:p w14:paraId="74525847" w14:textId="77777777" w:rsidR="00DE1581" w:rsidRDefault="00DE1581">
      <w:pPr>
        <w:pStyle w:val="Tekstpodstawowy"/>
        <w:spacing w:line="276" w:lineRule="auto"/>
        <w:ind w:right="20"/>
        <w:rPr>
          <w:b/>
          <w:bCs/>
          <w:sz w:val="22"/>
          <w:szCs w:val="22"/>
        </w:rPr>
      </w:pPr>
    </w:p>
    <w:p w14:paraId="74525848" w14:textId="77777777" w:rsidR="00DE1581" w:rsidRDefault="00276A8F">
      <w:pPr>
        <w:pStyle w:val="Default"/>
        <w:spacing w:after="138" w:line="276" w:lineRule="auto"/>
        <w:jc w:val="both"/>
        <w:rPr>
          <w:rFonts w:ascii="Arial" w:hAnsi="Arial" w:cs="Arial"/>
          <w:b/>
          <w:bCs/>
          <w:color w:val="auto"/>
          <w:sz w:val="20"/>
          <w:szCs w:val="20"/>
        </w:rPr>
        <w:sectPr w:rsidR="00DE1581">
          <w:footerReference w:type="default" r:id="rId18"/>
          <w:pgSz w:w="11906" w:h="16838"/>
          <w:pgMar w:top="1134" w:right="1134" w:bottom="1134" w:left="1134" w:header="0" w:footer="709" w:gutter="113"/>
          <w:cols w:space="708"/>
          <w:formProt w:val="0"/>
          <w:docGrid w:linePitch="360"/>
        </w:sectPr>
      </w:pPr>
      <w:r>
        <w:rPr>
          <w:rFonts w:ascii="Arial" w:hAnsi="Arial" w:cs="Arial"/>
          <w:b/>
          <w:bCs/>
          <w:color w:val="auto"/>
          <w:sz w:val="20"/>
          <w:szCs w:val="20"/>
        </w:rPr>
        <w:t>Niniejszy dokument powinien być złożony w formie elektronicznej (tj. powinien być opatrzony kwalifikowanym podpisem elektronicznym) lub w postaci elektronicznej opatrzonej podpisem zaufanym lub elektronicznym podpisem osobistym.</w:t>
      </w:r>
    </w:p>
    <w:tbl>
      <w:tblPr>
        <w:tblW w:w="5000" w:type="pct"/>
        <w:tblInd w:w="-147" w:type="dxa"/>
        <w:tblLayout w:type="fixed"/>
        <w:tblCellMar>
          <w:left w:w="70" w:type="dxa"/>
          <w:right w:w="70" w:type="dxa"/>
        </w:tblCellMar>
        <w:tblLook w:val="04A0" w:firstRow="1" w:lastRow="0" w:firstColumn="1" w:lastColumn="0" w:noHBand="0" w:noVBand="1"/>
      </w:tblPr>
      <w:tblGrid>
        <w:gridCol w:w="421"/>
        <w:gridCol w:w="1966"/>
        <w:gridCol w:w="1968"/>
        <w:gridCol w:w="1240"/>
        <w:gridCol w:w="1463"/>
        <w:gridCol w:w="704"/>
        <w:gridCol w:w="1338"/>
        <w:gridCol w:w="1340"/>
        <w:gridCol w:w="1340"/>
        <w:gridCol w:w="572"/>
        <w:gridCol w:w="1343"/>
        <w:gridCol w:w="1431"/>
      </w:tblGrid>
      <w:tr w:rsidR="00DE1581" w14:paraId="74525853" w14:textId="77777777">
        <w:trPr>
          <w:trHeight w:val="855"/>
        </w:trPr>
        <w:tc>
          <w:tcPr>
            <w:tcW w:w="419"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49" w14:textId="77777777" w:rsidR="00DE1581" w:rsidRDefault="00276A8F">
            <w:pPr>
              <w:spacing w:line="276" w:lineRule="auto"/>
              <w:jc w:val="center"/>
              <w:rPr>
                <w:b/>
                <w:bCs/>
                <w:sz w:val="18"/>
                <w:szCs w:val="18"/>
              </w:rPr>
            </w:pPr>
            <w:r>
              <w:rPr>
                <w:b/>
                <w:bCs/>
                <w:sz w:val="18"/>
                <w:szCs w:val="18"/>
              </w:rPr>
              <w:lastRenderedPageBreak/>
              <w:t>Lp.</w:t>
            </w:r>
          </w:p>
        </w:tc>
        <w:tc>
          <w:tcPr>
            <w:tcW w:w="195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4A" w14:textId="77777777" w:rsidR="00DE1581" w:rsidRDefault="00276A8F">
            <w:pPr>
              <w:spacing w:line="276" w:lineRule="auto"/>
              <w:jc w:val="center"/>
              <w:rPr>
                <w:b/>
                <w:bCs/>
                <w:sz w:val="18"/>
                <w:szCs w:val="18"/>
              </w:rPr>
            </w:pPr>
            <w:r>
              <w:rPr>
                <w:b/>
                <w:bCs/>
                <w:sz w:val="18"/>
                <w:szCs w:val="18"/>
              </w:rPr>
              <w:t>Rodzaj przesyłek</w:t>
            </w:r>
          </w:p>
        </w:tc>
        <w:tc>
          <w:tcPr>
            <w:tcW w:w="1954" w:type="dxa"/>
            <w:vMerge w:val="restart"/>
            <w:tcBorders>
              <w:top w:val="single" w:sz="4" w:space="0" w:color="000000"/>
              <w:left w:val="single" w:sz="4" w:space="0" w:color="000000"/>
              <w:right w:val="single" w:sz="4" w:space="0" w:color="000000"/>
            </w:tcBorders>
            <w:shd w:val="clear" w:color="000000" w:fill="D9D9D9"/>
            <w:vAlign w:val="center"/>
          </w:tcPr>
          <w:p w14:paraId="7452584B" w14:textId="77777777" w:rsidR="00DE1581" w:rsidRDefault="00276A8F">
            <w:pPr>
              <w:spacing w:line="276" w:lineRule="auto"/>
              <w:jc w:val="center"/>
              <w:rPr>
                <w:b/>
                <w:bCs/>
                <w:sz w:val="18"/>
                <w:szCs w:val="18"/>
              </w:rPr>
            </w:pPr>
            <w:r>
              <w:rPr>
                <w:b/>
                <w:bCs/>
                <w:sz w:val="18"/>
                <w:szCs w:val="18"/>
              </w:rPr>
              <w:t>Format / waga przesyłek</w:t>
            </w:r>
          </w:p>
        </w:tc>
        <w:tc>
          <w:tcPr>
            <w:tcW w:w="1231" w:type="dxa"/>
            <w:vMerge w:val="restart"/>
            <w:tcBorders>
              <w:top w:val="single" w:sz="4" w:space="0" w:color="000000"/>
              <w:left w:val="single" w:sz="4" w:space="0" w:color="000000"/>
              <w:right w:val="single" w:sz="4" w:space="0" w:color="000000"/>
            </w:tcBorders>
            <w:shd w:val="clear" w:color="000000" w:fill="D9D9D9"/>
            <w:vAlign w:val="center"/>
          </w:tcPr>
          <w:p w14:paraId="7452584C" w14:textId="77777777" w:rsidR="00DE1581" w:rsidRDefault="00276A8F">
            <w:pPr>
              <w:spacing w:line="276" w:lineRule="auto"/>
              <w:jc w:val="center"/>
              <w:rPr>
                <w:b/>
                <w:bCs/>
                <w:sz w:val="18"/>
                <w:szCs w:val="18"/>
              </w:rPr>
            </w:pPr>
            <w:r>
              <w:rPr>
                <w:b/>
                <w:bCs/>
                <w:sz w:val="18"/>
                <w:szCs w:val="18"/>
              </w:rPr>
              <w:t>Liczba przesyłek</w:t>
            </w:r>
          </w:p>
        </w:tc>
        <w:tc>
          <w:tcPr>
            <w:tcW w:w="1453"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4D" w14:textId="77777777" w:rsidR="00DE1581" w:rsidRDefault="00276A8F">
            <w:pPr>
              <w:spacing w:line="276" w:lineRule="auto"/>
              <w:jc w:val="center"/>
              <w:rPr>
                <w:b/>
                <w:bCs/>
                <w:sz w:val="18"/>
                <w:szCs w:val="18"/>
              </w:rPr>
            </w:pPr>
            <w:r>
              <w:rPr>
                <w:b/>
                <w:bCs/>
                <w:sz w:val="18"/>
                <w:szCs w:val="18"/>
              </w:rPr>
              <w:t>Cena jednostkowa netto za 1 szt. (zł)</w:t>
            </w:r>
          </w:p>
        </w:tc>
        <w:tc>
          <w:tcPr>
            <w:tcW w:w="2028" w:type="dxa"/>
            <w:gridSpan w:val="2"/>
            <w:tcBorders>
              <w:top w:val="single" w:sz="4" w:space="0" w:color="000000"/>
              <w:bottom w:val="single" w:sz="4" w:space="0" w:color="000000"/>
              <w:right w:val="single" w:sz="4" w:space="0" w:color="000000"/>
            </w:tcBorders>
            <w:shd w:val="clear" w:color="000000" w:fill="D9D9D9"/>
            <w:vAlign w:val="center"/>
          </w:tcPr>
          <w:p w14:paraId="7452584E" w14:textId="77777777" w:rsidR="00DE1581" w:rsidRDefault="00276A8F">
            <w:pPr>
              <w:spacing w:line="276" w:lineRule="auto"/>
              <w:jc w:val="center"/>
              <w:rPr>
                <w:b/>
                <w:bCs/>
                <w:sz w:val="18"/>
                <w:szCs w:val="18"/>
              </w:rPr>
            </w:pPr>
            <w:r>
              <w:rPr>
                <w:b/>
                <w:bCs/>
                <w:sz w:val="18"/>
                <w:szCs w:val="18"/>
              </w:rPr>
              <w:t xml:space="preserve">Podatek VAT </w:t>
            </w:r>
            <w:r>
              <w:rPr>
                <w:b/>
                <w:bCs/>
                <w:sz w:val="18"/>
                <w:szCs w:val="18"/>
              </w:rPr>
              <w:br/>
              <w:t>za 1 szt.</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4F" w14:textId="77777777" w:rsidR="00DE1581" w:rsidRDefault="00276A8F">
            <w:pPr>
              <w:spacing w:line="276" w:lineRule="auto"/>
              <w:jc w:val="center"/>
              <w:rPr>
                <w:b/>
                <w:bCs/>
                <w:sz w:val="18"/>
                <w:szCs w:val="18"/>
              </w:rPr>
            </w:pPr>
            <w:r>
              <w:rPr>
                <w:b/>
                <w:bCs/>
                <w:sz w:val="18"/>
                <w:szCs w:val="18"/>
              </w:rPr>
              <w:t>Cena jednostkowa brutto za 1 szt. (zł)</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50" w14:textId="77777777" w:rsidR="00DE1581" w:rsidRDefault="00276A8F">
            <w:pPr>
              <w:spacing w:line="276" w:lineRule="auto"/>
              <w:jc w:val="center"/>
              <w:rPr>
                <w:b/>
                <w:bCs/>
                <w:sz w:val="18"/>
                <w:szCs w:val="18"/>
              </w:rPr>
            </w:pPr>
            <w:r>
              <w:rPr>
                <w:b/>
                <w:bCs/>
                <w:sz w:val="18"/>
                <w:szCs w:val="18"/>
              </w:rPr>
              <w:t>Cena ofertowa netto (zł)</w:t>
            </w:r>
          </w:p>
        </w:tc>
        <w:tc>
          <w:tcPr>
            <w:tcW w:w="1902" w:type="dxa"/>
            <w:gridSpan w:val="2"/>
            <w:tcBorders>
              <w:top w:val="single" w:sz="4" w:space="0" w:color="000000"/>
              <w:bottom w:val="single" w:sz="4" w:space="0" w:color="000000"/>
              <w:right w:val="single" w:sz="4" w:space="0" w:color="000000"/>
            </w:tcBorders>
            <w:shd w:val="clear" w:color="000000" w:fill="D9D9D9"/>
            <w:vAlign w:val="center"/>
          </w:tcPr>
          <w:p w14:paraId="74525851" w14:textId="77777777" w:rsidR="00DE1581" w:rsidRDefault="00276A8F">
            <w:pPr>
              <w:spacing w:line="276" w:lineRule="auto"/>
              <w:jc w:val="center"/>
              <w:rPr>
                <w:b/>
                <w:bCs/>
                <w:sz w:val="18"/>
                <w:szCs w:val="18"/>
              </w:rPr>
            </w:pPr>
            <w:r>
              <w:rPr>
                <w:b/>
                <w:bCs/>
                <w:sz w:val="18"/>
                <w:szCs w:val="18"/>
              </w:rPr>
              <w:t>Podatek VAT</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52" w14:textId="77777777" w:rsidR="00DE1581" w:rsidRDefault="00276A8F">
            <w:pPr>
              <w:spacing w:line="276" w:lineRule="auto"/>
              <w:jc w:val="center"/>
              <w:rPr>
                <w:b/>
                <w:bCs/>
                <w:sz w:val="18"/>
                <w:szCs w:val="18"/>
              </w:rPr>
            </w:pPr>
            <w:r>
              <w:rPr>
                <w:b/>
                <w:bCs/>
                <w:sz w:val="18"/>
                <w:szCs w:val="18"/>
              </w:rPr>
              <w:t>Cena ofertowa brutto za dany rodzaj przesyłek (zł)</w:t>
            </w:r>
          </w:p>
        </w:tc>
      </w:tr>
      <w:tr w:rsidR="00DE1581" w14:paraId="74525860" w14:textId="77777777">
        <w:trPr>
          <w:trHeight w:val="570"/>
        </w:trPr>
        <w:tc>
          <w:tcPr>
            <w:tcW w:w="419" w:type="dxa"/>
            <w:vMerge/>
            <w:tcBorders>
              <w:top w:val="single" w:sz="4" w:space="0" w:color="000000"/>
              <w:left w:val="single" w:sz="4" w:space="0" w:color="000000"/>
              <w:bottom w:val="single" w:sz="4" w:space="0" w:color="000000"/>
              <w:right w:val="single" w:sz="4" w:space="0" w:color="000000"/>
            </w:tcBorders>
            <w:vAlign w:val="center"/>
          </w:tcPr>
          <w:p w14:paraId="74525854" w14:textId="77777777" w:rsidR="00DE1581" w:rsidRDefault="00DE1581">
            <w:pPr>
              <w:spacing w:line="276" w:lineRule="auto"/>
              <w:rPr>
                <w:b/>
                <w:bCs/>
                <w:sz w:val="18"/>
                <w:szCs w:val="18"/>
              </w:rPr>
            </w:pPr>
          </w:p>
        </w:tc>
        <w:tc>
          <w:tcPr>
            <w:tcW w:w="1952" w:type="dxa"/>
            <w:vMerge/>
            <w:tcBorders>
              <w:top w:val="single" w:sz="4" w:space="0" w:color="000000"/>
              <w:left w:val="single" w:sz="4" w:space="0" w:color="000000"/>
              <w:bottom w:val="single" w:sz="4" w:space="0" w:color="000000"/>
              <w:right w:val="single" w:sz="4" w:space="0" w:color="000000"/>
            </w:tcBorders>
            <w:vAlign w:val="center"/>
          </w:tcPr>
          <w:p w14:paraId="74525855" w14:textId="77777777" w:rsidR="00DE1581" w:rsidRDefault="00DE1581">
            <w:pPr>
              <w:spacing w:line="276" w:lineRule="auto"/>
              <w:rPr>
                <w:b/>
                <w:bCs/>
                <w:sz w:val="18"/>
                <w:szCs w:val="18"/>
              </w:rPr>
            </w:pPr>
          </w:p>
        </w:tc>
        <w:tc>
          <w:tcPr>
            <w:tcW w:w="1954" w:type="dxa"/>
            <w:vMerge/>
            <w:tcBorders>
              <w:top w:val="single" w:sz="4" w:space="0" w:color="000000"/>
              <w:left w:val="single" w:sz="4" w:space="0" w:color="000000"/>
              <w:right w:val="single" w:sz="4" w:space="0" w:color="000000"/>
            </w:tcBorders>
            <w:vAlign w:val="center"/>
          </w:tcPr>
          <w:p w14:paraId="74525856" w14:textId="77777777" w:rsidR="00DE1581" w:rsidRDefault="00DE1581">
            <w:pPr>
              <w:spacing w:line="276" w:lineRule="auto"/>
              <w:rPr>
                <w:b/>
                <w:bCs/>
                <w:sz w:val="18"/>
                <w:szCs w:val="18"/>
              </w:rPr>
            </w:pPr>
          </w:p>
        </w:tc>
        <w:tc>
          <w:tcPr>
            <w:tcW w:w="1231" w:type="dxa"/>
            <w:vMerge/>
            <w:tcBorders>
              <w:top w:val="single" w:sz="4" w:space="0" w:color="000000"/>
              <w:left w:val="single" w:sz="4" w:space="0" w:color="000000"/>
              <w:right w:val="single" w:sz="4" w:space="0" w:color="000000"/>
            </w:tcBorders>
            <w:vAlign w:val="center"/>
          </w:tcPr>
          <w:p w14:paraId="74525857" w14:textId="77777777" w:rsidR="00DE1581" w:rsidRDefault="00DE1581">
            <w:pPr>
              <w:spacing w:line="276" w:lineRule="auto"/>
              <w:rPr>
                <w:b/>
                <w:bCs/>
                <w:sz w:val="18"/>
                <w:szCs w:val="18"/>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14:paraId="74525858" w14:textId="77777777" w:rsidR="00DE1581" w:rsidRDefault="00DE1581">
            <w:pPr>
              <w:spacing w:line="276" w:lineRule="auto"/>
              <w:rPr>
                <w:b/>
                <w:bCs/>
                <w:sz w:val="18"/>
                <w:szCs w:val="18"/>
              </w:rPr>
            </w:pPr>
          </w:p>
        </w:tc>
        <w:tc>
          <w:tcPr>
            <w:tcW w:w="699" w:type="dxa"/>
            <w:tcBorders>
              <w:bottom w:val="single" w:sz="4" w:space="0" w:color="000000"/>
            </w:tcBorders>
            <w:shd w:val="clear" w:color="000000" w:fill="D9D9D9"/>
            <w:vAlign w:val="center"/>
          </w:tcPr>
          <w:p w14:paraId="74525859" w14:textId="77777777" w:rsidR="00DE1581" w:rsidRDefault="00276A8F">
            <w:pPr>
              <w:spacing w:line="276" w:lineRule="auto"/>
              <w:jc w:val="center"/>
              <w:rPr>
                <w:b/>
                <w:bCs/>
                <w:sz w:val="18"/>
                <w:szCs w:val="18"/>
              </w:rPr>
            </w:pPr>
            <w:r>
              <w:rPr>
                <w:b/>
                <w:bCs/>
                <w:sz w:val="18"/>
                <w:szCs w:val="18"/>
              </w:rPr>
              <w:t>(%)</w:t>
            </w:r>
          </w:p>
        </w:tc>
        <w:tc>
          <w:tcPr>
            <w:tcW w:w="1329" w:type="dxa"/>
            <w:tcBorders>
              <w:left w:val="single" w:sz="4" w:space="0" w:color="000000"/>
              <w:bottom w:val="single" w:sz="4" w:space="0" w:color="000000"/>
              <w:right w:val="single" w:sz="4" w:space="0" w:color="000000"/>
            </w:tcBorders>
            <w:shd w:val="clear" w:color="000000" w:fill="D9D9D9"/>
            <w:vAlign w:val="center"/>
          </w:tcPr>
          <w:p w14:paraId="7452585A" w14:textId="77777777" w:rsidR="00DE1581" w:rsidRDefault="00276A8F">
            <w:pPr>
              <w:spacing w:line="276" w:lineRule="auto"/>
              <w:jc w:val="center"/>
              <w:rPr>
                <w:b/>
                <w:bCs/>
                <w:sz w:val="18"/>
                <w:szCs w:val="18"/>
              </w:rPr>
            </w:pPr>
            <w:r>
              <w:rPr>
                <w:b/>
                <w:bCs/>
                <w:sz w:val="18"/>
                <w:szCs w:val="18"/>
              </w:rPr>
              <w:t>(zł)</w:t>
            </w: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7452585B" w14:textId="77777777" w:rsidR="00DE1581" w:rsidRDefault="00DE1581">
            <w:pPr>
              <w:spacing w:line="276" w:lineRule="auto"/>
              <w:rPr>
                <w:b/>
                <w:bCs/>
                <w:sz w:val="18"/>
                <w:szCs w:val="18"/>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7452585C" w14:textId="77777777" w:rsidR="00DE1581" w:rsidRDefault="00DE1581">
            <w:pPr>
              <w:spacing w:line="276" w:lineRule="auto"/>
              <w:rPr>
                <w:b/>
                <w:bCs/>
                <w:sz w:val="18"/>
                <w:szCs w:val="18"/>
              </w:rPr>
            </w:pPr>
          </w:p>
        </w:tc>
        <w:tc>
          <w:tcPr>
            <w:tcW w:w="568" w:type="dxa"/>
            <w:tcBorders>
              <w:bottom w:val="single" w:sz="4" w:space="0" w:color="000000"/>
              <w:right w:val="single" w:sz="4" w:space="0" w:color="000000"/>
            </w:tcBorders>
            <w:shd w:val="clear" w:color="000000" w:fill="D9D9D9"/>
            <w:vAlign w:val="center"/>
          </w:tcPr>
          <w:p w14:paraId="7452585D" w14:textId="77777777" w:rsidR="00DE1581" w:rsidRDefault="00276A8F">
            <w:pPr>
              <w:spacing w:line="276" w:lineRule="auto"/>
              <w:jc w:val="center"/>
              <w:rPr>
                <w:b/>
                <w:bCs/>
                <w:sz w:val="18"/>
                <w:szCs w:val="18"/>
              </w:rPr>
            </w:pPr>
            <w:r>
              <w:rPr>
                <w:b/>
                <w:bCs/>
                <w:sz w:val="18"/>
                <w:szCs w:val="18"/>
              </w:rPr>
              <w:t>(%)</w:t>
            </w:r>
          </w:p>
        </w:tc>
        <w:tc>
          <w:tcPr>
            <w:tcW w:w="1334" w:type="dxa"/>
            <w:tcBorders>
              <w:bottom w:val="single" w:sz="4" w:space="0" w:color="000000"/>
              <w:right w:val="single" w:sz="4" w:space="0" w:color="000000"/>
            </w:tcBorders>
            <w:shd w:val="clear" w:color="000000" w:fill="D9D9D9"/>
            <w:vAlign w:val="center"/>
          </w:tcPr>
          <w:p w14:paraId="7452585E" w14:textId="77777777" w:rsidR="00DE1581" w:rsidRDefault="00276A8F">
            <w:pPr>
              <w:spacing w:line="276" w:lineRule="auto"/>
              <w:jc w:val="center"/>
              <w:rPr>
                <w:b/>
                <w:bCs/>
                <w:sz w:val="18"/>
                <w:szCs w:val="18"/>
              </w:rPr>
            </w:pPr>
            <w:r>
              <w:rPr>
                <w:b/>
                <w:bCs/>
                <w:sz w:val="18"/>
                <w:szCs w:val="18"/>
              </w:rPr>
              <w:t>(zł)</w:t>
            </w:r>
          </w:p>
        </w:tc>
        <w:tc>
          <w:tcPr>
            <w:tcW w:w="1421" w:type="dxa"/>
            <w:vMerge/>
            <w:tcBorders>
              <w:top w:val="single" w:sz="4" w:space="0" w:color="000000"/>
              <w:left w:val="single" w:sz="4" w:space="0" w:color="000000"/>
              <w:bottom w:val="single" w:sz="4" w:space="0" w:color="000000"/>
              <w:right w:val="single" w:sz="4" w:space="0" w:color="000000"/>
            </w:tcBorders>
            <w:vAlign w:val="center"/>
          </w:tcPr>
          <w:p w14:paraId="7452585F" w14:textId="77777777" w:rsidR="00DE1581" w:rsidRDefault="00DE1581">
            <w:pPr>
              <w:spacing w:line="276" w:lineRule="auto"/>
              <w:rPr>
                <w:b/>
                <w:bCs/>
                <w:sz w:val="18"/>
                <w:szCs w:val="18"/>
              </w:rPr>
            </w:pPr>
          </w:p>
        </w:tc>
      </w:tr>
      <w:tr w:rsidR="00DE1581" w14:paraId="7452586D" w14:textId="77777777">
        <w:trPr>
          <w:trHeight w:val="225"/>
        </w:trPr>
        <w:tc>
          <w:tcPr>
            <w:tcW w:w="419" w:type="dxa"/>
            <w:tcBorders>
              <w:left w:val="single" w:sz="4" w:space="0" w:color="000000"/>
              <w:bottom w:val="single" w:sz="4" w:space="0" w:color="000000"/>
              <w:right w:val="single" w:sz="4" w:space="0" w:color="000000"/>
            </w:tcBorders>
            <w:shd w:val="clear" w:color="000000" w:fill="D9D9D9"/>
            <w:vAlign w:val="bottom"/>
          </w:tcPr>
          <w:p w14:paraId="74525861" w14:textId="77777777" w:rsidR="00DE1581" w:rsidRDefault="00276A8F">
            <w:pPr>
              <w:spacing w:line="276" w:lineRule="auto"/>
              <w:jc w:val="center"/>
              <w:rPr>
                <w:b/>
                <w:bCs/>
                <w:sz w:val="18"/>
                <w:szCs w:val="18"/>
              </w:rPr>
            </w:pPr>
            <w:r>
              <w:rPr>
                <w:b/>
                <w:bCs/>
                <w:sz w:val="18"/>
                <w:szCs w:val="18"/>
              </w:rPr>
              <w:t>[a]</w:t>
            </w:r>
          </w:p>
        </w:tc>
        <w:tc>
          <w:tcPr>
            <w:tcW w:w="1952" w:type="dxa"/>
            <w:tcBorders>
              <w:bottom w:val="single" w:sz="4" w:space="0" w:color="000000"/>
              <w:right w:val="single" w:sz="4" w:space="0" w:color="000000"/>
            </w:tcBorders>
            <w:shd w:val="clear" w:color="000000" w:fill="D9D9D9"/>
            <w:vAlign w:val="bottom"/>
          </w:tcPr>
          <w:p w14:paraId="74525862" w14:textId="77777777" w:rsidR="00DE1581" w:rsidRDefault="00276A8F">
            <w:pPr>
              <w:spacing w:line="276" w:lineRule="auto"/>
              <w:jc w:val="center"/>
              <w:rPr>
                <w:b/>
                <w:bCs/>
                <w:sz w:val="18"/>
                <w:szCs w:val="18"/>
              </w:rPr>
            </w:pPr>
            <w:r>
              <w:rPr>
                <w:b/>
                <w:bCs/>
                <w:sz w:val="18"/>
                <w:szCs w:val="18"/>
              </w:rPr>
              <w:t>[b]</w:t>
            </w:r>
          </w:p>
        </w:tc>
        <w:tc>
          <w:tcPr>
            <w:tcW w:w="1954" w:type="dxa"/>
            <w:tcBorders>
              <w:top w:val="single" w:sz="4" w:space="0" w:color="000000"/>
              <w:bottom w:val="single" w:sz="4" w:space="0" w:color="000000"/>
              <w:right w:val="single" w:sz="4" w:space="0" w:color="000000"/>
            </w:tcBorders>
            <w:shd w:val="clear" w:color="000000" w:fill="D9D9D9"/>
            <w:vAlign w:val="bottom"/>
          </w:tcPr>
          <w:p w14:paraId="74525863" w14:textId="77777777" w:rsidR="00DE1581" w:rsidRDefault="00276A8F">
            <w:pPr>
              <w:spacing w:line="276" w:lineRule="auto"/>
              <w:jc w:val="center"/>
              <w:rPr>
                <w:b/>
                <w:bCs/>
                <w:sz w:val="18"/>
                <w:szCs w:val="18"/>
              </w:rPr>
            </w:pPr>
            <w:r>
              <w:rPr>
                <w:b/>
                <w:bCs/>
                <w:sz w:val="18"/>
                <w:szCs w:val="18"/>
              </w:rPr>
              <w:t>[c]</w:t>
            </w:r>
          </w:p>
        </w:tc>
        <w:tc>
          <w:tcPr>
            <w:tcW w:w="1231" w:type="dxa"/>
            <w:tcBorders>
              <w:top w:val="single" w:sz="4" w:space="0" w:color="000000"/>
              <w:bottom w:val="single" w:sz="4" w:space="0" w:color="000000"/>
              <w:right w:val="single" w:sz="4" w:space="0" w:color="000000"/>
            </w:tcBorders>
            <w:shd w:val="clear" w:color="000000" w:fill="D9D9D9"/>
            <w:vAlign w:val="bottom"/>
          </w:tcPr>
          <w:p w14:paraId="74525864" w14:textId="77777777" w:rsidR="00DE1581" w:rsidRDefault="00276A8F">
            <w:pPr>
              <w:spacing w:line="276" w:lineRule="auto"/>
              <w:jc w:val="center"/>
              <w:rPr>
                <w:b/>
                <w:bCs/>
                <w:sz w:val="18"/>
                <w:szCs w:val="18"/>
              </w:rPr>
            </w:pPr>
            <w:r>
              <w:rPr>
                <w:b/>
                <w:bCs/>
                <w:sz w:val="18"/>
                <w:szCs w:val="18"/>
              </w:rPr>
              <w:t>[d]</w:t>
            </w:r>
          </w:p>
        </w:tc>
        <w:tc>
          <w:tcPr>
            <w:tcW w:w="1453" w:type="dxa"/>
            <w:tcBorders>
              <w:bottom w:val="single" w:sz="4" w:space="0" w:color="000000"/>
              <w:right w:val="single" w:sz="4" w:space="0" w:color="000000"/>
            </w:tcBorders>
            <w:shd w:val="clear" w:color="000000" w:fill="D9D9D9"/>
            <w:vAlign w:val="bottom"/>
          </w:tcPr>
          <w:p w14:paraId="74525865" w14:textId="77777777" w:rsidR="00DE1581" w:rsidRDefault="00276A8F">
            <w:pPr>
              <w:spacing w:line="276" w:lineRule="auto"/>
              <w:jc w:val="center"/>
              <w:rPr>
                <w:b/>
                <w:bCs/>
                <w:sz w:val="18"/>
                <w:szCs w:val="18"/>
              </w:rPr>
            </w:pPr>
            <w:r>
              <w:rPr>
                <w:b/>
                <w:bCs/>
                <w:sz w:val="18"/>
                <w:szCs w:val="18"/>
              </w:rPr>
              <w:t>[e]</w:t>
            </w:r>
          </w:p>
        </w:tc>
        <w:tc>
          <w:tcPr>
            <w:tcW w:w="699" w:type="dxa"/>
            <w:tcBorders>
              <w:bottom w:val="single" w:sz="4" w:space="0" w:color="000000"/>
              <w:right w:val="single" w:sz="4" w:space="0" w:color="000000"/>
            </w:tcBorders>
            <w:shd w:val="clear" w:color="000000" w:fill="D9D9D9"/>
            <w:vAlign w:val="bottom"/>
          </w:tcPr>
          <w:p w14:paraId="74525866" w14:textId="77777777" w:rsidR="00DE1581" w:rsidRDefault="00276A8F">
            <w:pPr>
              <w:spacing w:line="276" w:lineRule="auto"/>
              <w:jc w:val="center"/>
              <w:rPr>
                <w:b/>
                <w:bCs/>
                <w:sz w:val="18"/>
                <w:szCs w:val="18"/>
              </w:rPr>
            </w:pPr>
            <w:r>
              <w:rPr>
                <w:b/>
                <w:bCs/>
                <w:sz w:val="18"/>
                <w:szCs w:val="18"/>
              </w:rPr>
              <w:t>[f]</w:t>
            </w:r>
          </w:p>
        </w:tc>
        <w:tc>
          <w:tcPr>
            <w:tcW w:w="1329" w:type="dxa"/>
            <w:tcBorders>
              <w:bottom w:val="single" w:sz="4" w:space="0" w:color="000000"/>
              <w:right w:val="single" w:sz="4" w:space="0" w:color="000000"/>
            </w:tcBorders>
            <w:shd w:val="clear" w:color="000000" w:fill="D9D9D9"/>
            <w:vAlign w:val="bottom"/>
          </w:tcPr>
          <w:p w14:paraId="74525867" w14:textId="77777777" w:rsidR="00DE1581" w:rsidRDefault="00276A8F">
            <w:pPr>
              <w:spacing w:line="276" w:lineRule="auto"/>
              <w:jc w:val="center"/>
              <w:rPr>
                <w:b/>
                <w:bCs/>
                <w:sz w:val="18"/>
                <w:szCs w:val="18"/>
              </w:rPr>
            </w:pPr>
            <w:r>
              <w:rPr>
                <w:b/>
                <w:bCs/>
                <w:sz w:val="18"/>
                <w:szCs w:val="18"/>
              </w:rPr>
              <w:t>[g]=[e]*[f]</w:t>
            </w:r>
          </w:p>
        </w:tc>
        <w:tc>
          <w:tcPr>
            <w:tcW w:w="1331" w:type="dxa"/>
            <w:tcBorders>
              <w:bottom w:val="single" w:sz="4" w:space="0" w:color="000000"/>
              <w:right w:val="single" w:sz="4" w:space="0" w:color="000000"/>
            </w:tcBorders>
            <w:shd w:val="clear" w:color="000000" w:fill="D9D9D9"/>
            <w:vAlign w:val="bottom"/>
          </w:tcPr>
          <w:p w14:paraId="74525868" w14:textId="77777777" w:rsidR="00DE1581" w:rsidRDefault="00276A8F">
            <w:pPr>
              <w:spacing w:line="276" w:lineRule="auto"/>
              <w:jc w:val="center"/>
              <w:rPr>
                <w:b/>
                <w:bCs/>
                <w:sz w:val="18"/>
                <w:szCs w:val="18"/>
              </w:rPr>
            </w:pPr>
            <w:r>
              <w:rPr>
                <w:b/>
                <w:bCs/>
                <w:sz w:val="18"/>
                <w:szCs w:val="18"/>
              </w:rPr>
              <w:t>[h]=[e]+[g]</w:t>
            </w:r>
          </w:p>
        </w:tc>
        <w:tc>
          <w:tcPr>
            <w:tcW w:w="1331" w:type="dxa"/>
            <w:tcBorders>
              <w:bottom w:val="single" w:sz="4" w:space="0" w:color="000000"/>
              <w:right w:val="single" w:sz="4" w:space="0" w:color="000000"/>
            </w:tcBorders>
            <w:shd w:val="clear" w:color="000000" w:fill="D9D9D9"/>
            <w:vAlign w:val="bottom"/>
          </w:tcPr>
          <w:p w14:paraId="74525869" w14:textId="77777777" w:rsidR="00DE1581" w:rsidRDefault="00276A8F">
            <w:pPr>
              <w:spacing w:line="276" w:lineRule="auto"/>
              <w:jc w:val="center"/>
              <w:rPr>
                <w:b/>
                <w:bCs/>
                <w:sz w:val="18"/>
                <w:szCs w:val="18"/>
              </w:rPr>
            </w:pPr>
            <w:r>
              <w:rPr>
                <w:b/>
                <w:bCs/>
                <w:sz w:val="18"/>
                <w:szCs w:val="18"/>
              </w:rPr>
              <w:t>[i]=[d]*[e]</w:t>
            </w:r>
          </w:p>
        </w:tc>
        <w:tc>
          <w:tcPr>
            <w:tcW w:w="568" w:type="dxa"/>
            <w:tcBorders>
              <w:bottom w:val="single" w:sz="4" w:space="0" w:color="000000"/>
              <w:right w:val="single" w:sz="4" w:space="0" w:color="000000"/>
            </w:tcBorders>
            <w:shd w:val="clear" w:color="000000" w:fill="D9D9D9"/>
            <w:vAlign w:val="bottom"/>
          </w:tcPr>
          <w:p w14:paraId="7452586A" w14:textId="77777777" w:rsidR="00DE1581" w:rsidRDefault="00276A8F">
            <w:pPr>
              <w:spacing w:line="276" w:lineRule="auto"/>
              <w:jc w:val="center"/>
              <w:rPr>
                <w:b/>
                <w:bCs/>
                <w:sz w:val="18"/>
                <w:szCs w:val="18"/>
              </w:rPr>
            </w:pPr>
            <w:r>
              <w:rPr>
                <w:b/>
                <w:bCs/>
                <w:sz w:val="18"/>
                <w:szCs w:val="18"/>
              </w:rPr>
              <w:t>[j]</w:t>
            </w:r>
          </w:p>
        </w:tc>
        <w:tc>
          <w:tcPr>
            <w:tcW w:w="1334" w:type="dxa"/>
            <w:tcBorders>
              <w:bottom w:val="single" w:sz="4" w:space="0" w:color="000000"/>
              <w:right w:val="single" w:sz="4" w:space="0" w:color="000000"/>
            </w:tcBorders>
            <w:shd w:val="clear" w:color="000000" w:fill="D9D9D9"/>
            <w:vAlign w:val="bottom"/>
          </w:tcPr>
          <w:p w14:paraId="7452586B" w14:textId="77777777" w:rsidR="00DE1581" w:rsidRDefault="00276A8F">
            <w:pPr>
              <w:spacing w:line="276" w:lineRule="auto"/>
              <w:jc w:val="center"/>
              <w:rPr>
                <w:b/>
                <w:bCs/>
                <w:sz w:val="18"/>
                <w:szCs w:val="18"/>
              </w:rPr>
            </w:pPr>
            <w:r>
              <w:rPr>
                <w:b/>
                <w:bCs/>
                <w:sz w:val="18"/>
                <w:szCs w:val="18"/>
              </w:rPr>
              <w:t>[k]=[i] *[j]</w:t>
            </w:r>
          </w:p>
        </w:tc>
        <w:tc>
          <w:tcPr>
            <w:tcW w:w="1421" w:type="dxa"/>
            <w:tcBorders>
              <w:bottom w:val="single" w:sz="4" w:space="0" w:color="000000"/>
              <w:right w:val="single" w:sz="4" w:space="0" w:color="000000"/>
            </w:tcBorders>
            <w:shd w:val="clear" w:color="000000" w:fill="D9D9D9"/>
            <w:vAlign w:val="bottom"/>
          </w:tcPr>
          <w:p w14:paraId="7452586C" w14:textId="77777777" w:rsidR="00DE1581" w:rsidRDefault="00276A8F">
            <w:pPr>
              <w:spacing w:line="276" w:lineRule="auto"/>
              <w:jc w:val="center"/>
              <w:rPr>
                <w:b/>
                <w:bCs/>
                <w:sz w:val="18"/>
                <w:szCs w:val="18"/>
              </w:rPr>
            </w:pPr>
            <w:r>
              <w:rPr>
                <w:b/>
                <w:bCs/>
                <w:sz w:val="18"/>
                <w:szCs w:val="18"/>
              </w:rPr>
              <w:t>[l]=[i]+[k]</w:t>
            </w:r>
          </w:p>
        </w:tc>
      </w:tr>
      <w:tr w:rsidR="00DE1581" w14:paraId="7452587A" w14:textId="77777777">
        <w:trPr>
          <w:trHeight w:val="300"/>
        </w:trPr>
        <w:tc>
          <w:tcPr>
            <w:tcW w:w="419" w:type="dxa"/>
            <w:vMerge w:val="restart"/>
            <w:tcBorders>
              <w:left w:val="single" w:sz="4" w:space="0" w:color="000000"/>
              <w:bottom w:val="single" w:sz="4" w:space="0" w:color="000000"/>
              <w:right w:val="single" w:sz="4" w:space="0" w:color="000000"/>
            </w:tcBorders>
            <w:shd w:val="clear" w:color="000000" w:fill="FFFFFF"/>
            <w:vAlign w:val="center"/>
          </w:tcPr>
          <w:p w14:paraId="7452586E" w14:textId="77777777" w:rsidR="00DE1581" w:rsidRDefault="00276A8F">
            <w:pPr>
              <w:spacing w:line="276" w:lineRule="auto"/>
              <w:jc w:val="center"/>
              <w:rPr>
                <w:sz w:val="18"/>
                <w:szCs w:val="18"/>
              </w:rPr>
            </w:pPr>
            <w:r>
              <w:rPr>
                <w:sz w:val="18"/>
                <w:szCs w:val="18"/>
              </w:rPr>
              <w:t>1</w:t>
            </w:r>
          </w:p>
        </w:tc>
        <w:tc>
          <w:tcPr>
            <w:tcW w:w="1952" w:type="dxa"/>
            <w:vMerge w:val="restart"/>
            <w:tcBorders>
              <w:left w:val="single" w:sz="4" w:space="0" w:color="000000"/>
              <w:bottom w:val="single" w:sz="4" w:space="0" w:color="000000"/>
              <w:right w:val="single" w:sz="4" w:space="0" w:color="000000"/>
            </w:tcBorders>
            <w:shd w:val="clear" w:color="000000" w:fill="FFFFFF"/>
            <w:vAlign w:val="center"/>
          </w:tcPr>
          <w:p w14:paraId="7452586F" w14:textId="77777777" w:rsidR="00DE1581" w:rsidRDefault="00276A8F">
            <w:pPr>
              <w:spacing w:line="276" w:lineRule="auto"/>
              <w:jc w:val="center"/>
              <w:rPr>
                <w:sz w:val="16"/>
                <w:szCs w:val="16"/>
              </w:rPr>
            </w:pPr>
            <w:r>
              <w:rPr>
                <w:sz w:val="16"/>
                <w:szCs w:val="16"/>
              </w:rPr>
              <w:t xml:space="preserve">Przesyłki listowe krajowe nierejestrowane </w:t>
            </w:r>
            <w:r>
              <w:rPr>
                <w:sz w:val="16"/>
                <w:szCs w:val="16"/>
              </w:rPr>
              <w:br/>
              <w:t>- ekonomiczne</w:t>
            </w:r>
          </w:p>
        </w:tc>
        <w:tc>
          <w:tcPr>
            <w:tcW w:w="1954" w:type="dxa"/>
            <w:tcBorders>
              <w:bottom w:val="single" w:sz="4" w:space="0" w:color="000000"/>
              <w:right w:val="single" w:sz="4" w:space="0" w:color="000000"/>
            </w:tcBorders>
            <w:shd w:val="clear" w:color="000000" w:fill="FFFFFF"/>
            <w:vAlign w:val="center"/>
          </w:tcPr>
          <w:p w14:paraId="74525870"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871" w14:textId="2031C506" w:rsidR="00DE1581" w:rsidRDefault="0042216F">
            <w:pPr>
              <w:spacing w:line="276" w:lineRule="auto"/>
              <w:jc w:val="center"/>
              <w:rPr>
                <w:sz w:val="16"/>
                <w:szCs w:val="16"/>
              </w:rPr>
            </w:pPr>
            <w:r>
              <w:rPr>
                <w:sz w:val="16"/>
                <w:szCs w:val="16"/>
              </w:rPr>
              <w:t>1.500</w:t>
            </w:r>
          </w:p>
        </w:tc>
        <w:tc>
          <w:tcPr>
            <w:tcW w:w="1453" w:type="dxa"/>
            <w:tcBorders>
              <w:bottom w:val="single" w:sz="4" w:space="0" w:color="000000"/>
              <w:right w:val="single" w:sz="4" w:space="0" w:color="000000"/>
            </w:tcBorders>
            <w:shd w:val="clear" w:color="auto" w:fill="auto"/>
            <w:vAlign w:val="bottom"/>
          </w:tcPr>
          <w:p w14:paraId="74525872"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73"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74"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75"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76"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77"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78"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79" w14:textId="77777777" w:rsidR="00DE1581" w:rsidRDefault="00276A8F">
            <w:pPr>
              <w:spacing w:line="276" w:lineRule="auto"/>
              <w:rPr>
                <w:sz w:val="16"/>
                <w:szCs w:val="16"/>
              </w:rPr>
            </w:pPr>
            <w:r>
              <w:rPr>
                <w:sz w:val="16"/>
                <w:szCs w:val="16"/>
              </w:rPr>
              <w:t> </w:t>
            </w:r>
          </w:p>
        </w:tc>
      </w:tr>
      <w:tr w:rsidR="00DE1581" w14:paraId="74525887"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7B"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7C"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87D"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87E" w14:textId="75B89089" w:rsidR="00DE1581" w:rsidRDefault="0042216F">
            <w:pPr>
              <w:spacing w:line="276" w:lineRule="auto"/>
              <w:jc w:val="center"/>
              <w:rPr>
                <w:sz w:val="16"/>
                <w:szCs w:val="16"/>
              </w:rPr>
            </w:pPr>
            <w:r>
              <w:rPr>
                <w:sz w:val="16"/>
                <w:szCs w:val="16"/>
              </w:rPr>
              <w:t>2</w:t>
            </w:r>
            <w:r w:rsidR="00276A8F">
              <w:rPr>
                <w:sz w:val="16"/>
                <w:szCs w:val="16"/>
              </w:rPr>
              <w:t>00</w:t>
            </w:r>
          </w:p>
        </w:tc>
        <w:tc>
          <w:tcPr>
            <w:tcW w:w="1453" w:type="dxa"/>
            <w:tcBorders>
              <w:bottom w:val="single" w:sz="4" w:space="0" w:color="000000"/>
              <w:right w:val="single" w:sz="4" w:space="0" w:color="000000"/>
            </w:tcBorders>
            <w:shd w:val="clear" w:color="auto" w:fill="auto"/>
            <w:vAlign w:val="bottom"/>
          </w:tcPr>
          <w:p w14:paraId="7452587F"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80"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81"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82"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83"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84"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85"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86" w14:textId="77777777" w:rsidR="00DE1581" w:rsidRDefault="00276A8F">
            <w:pPr>
              <w:spacing w:line="276" w:lineRule="auto"/>
              <w:rPr>
                <w:sz w:val="16"/>
                <w:szCs w:val="16"/>
              </w:rPr>
            </w:pPr>
            <w:r>
              <w:rPr>
                <w:sz w:val="16"/>
                <w:szCs w:val="16"/>
              </w:rPr>
              <w:t> </w:t>
            </w:r>
          </w:p>
        </w:tc>
      </w:tr>
      <w:tr w:rsidR="00DE1581" w14:paraId="74525894"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88"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89"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88A"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88B" w14:textId="30E22671" w:rsidR="00DE1581" w:rsidRDefault="0042216F">
            <w:pPr>
              <w:spacing w:line="276" w:lineRule="auto"/>
              <w:jc w:val="center"/>
              <w:rPr>
                <w:sz w:val="16"/>
                <w:szCs w:val="16"/>
              </w:rPr>
            </w:pPr>
            <w:r>
              <w:rPr>
                <w:sz w:val="16"/>
                <w:szCs w:val="16"/>
              </w:rPr>
              <w:t>20</w:t>
            </w:r>
          </w:p>
        </w:tc>
        <w:tc>
          <w:tcPr>
            <w:tcW w:w="1453" w:type="dxa"/>
            <w:tcBorders>
              <w:bottom w:val="single" w:sz="4" w:space="0" w:color="000000"/>
              <w:right w:val="single" w:sz="4" w:space="0" w:color="000000"/>
            </w:tcBorders>
            <w:shd w:val="clear" w:color="auto" w:fill="auto"/>
            <w:vAlign w:val="bottom"/>
          </w:tcPr>
          <w:p w14:paraId="7452588C"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8D"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8E"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8F"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90"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91"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92"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93" w14:textId="77777777" w:rsidR="00DE1581" w:rsidRDefault="00276A8F">
            <w:pPr>
              <w:spacing w:line="276" w:lineRule="auto"/>
              <w:rPr>
                <w:sz w:val="16"/>
                <w:szCs w:val="16"/>
              </w:rPr>
            </w:pPr>
            <w:r>
              <w:rPr>
                <w:sz w:val="16"/>
                <w:szCs w:val="16"/>
              </w:rPr>
              <w:t> </w:t>
            </w:r>
          </w:p>
        </w:tc>
      </w:tr>
      <w:tr w:rsidR="00DE1581" w14:paraId="745258A1" w14:textId="77777777">
        <w:trPr>
          <w:trHeight w:val="300"/>
        </w:trPr>
        <w:tc>
          <w:tcPr>
            <w:tcW w:w="419" w:type="dxa"/>
            <w:vMerge w:val="restart"/>
            <w:tcBorders>
              <w:left w:val="single" w:sz="4" w:space="0" w:color="000000"/>
              <w:bottom w:val="single" w:sz="4" w:space="0" w:color="000000"/>
              <w:right w:val="single" w:sz="4" w:space="0" w:color="000000"/>
            </w:tcBorders>
            <w:shd w:val="clear" w:color="000000" w:fill="FFFFFF"/>
            <w:vAlign w:val="center"/>
          </w:tcPr>
          <w:p w14:paraId="74525895" w14:textId="77777777" w:rsidR="00DE1581" w:rsidRDefault="00276A8F">
            <w:pPr>
              <w:spacing w:line="276" w:lineRule="auto"/>
              <w:jc w:val="center"/>
              <w:rPr>
                <w:sz w:val="18"/>
                <w:szCs w:val="18"/>
              </w:rPr>
            </w:pPr>
            <w:r>
              <w:rPr>
                <w:sz w:val="18"/>
                <w:szCs w:val="18"/>
              </w:rPr>
              <w:t>2</w:t>
            </w:r>
          </w:p>
        </w:tc>
        <w:tc>
          <w:tcPr>
            <w:tcW w:w="1952" w:type="dxa"/>
            <w:vMerge w:val="restart"/>
            <w:tcBorders>
              <w:left w:val="single" w:sz="4" w:space="0" w:color="000000"/>
              <w:bottom w:val="single" w:sz="4" w:space="0" w:color="000000"/>
              <w:right w:val="single" w:sz="4" w:space="0" w:color="000000"/>
            </w:tcBorders>
            <w:shd w:val="clear" w:color="000000" w:fill="FFFFFF"/>
            <w:vAlign w:val="center"/>
          </w:tcPr>
          <w:p w14:paraId="74525896" w14:textId="77777777" w:rsidR="00DE1581" w:rsidRDefault="00276A8F">
            <w:pPr>
              <w:spacing w:line="276" w:lineRule="auto"/>
              <w:jc w:val="center"/>
              <w:rPr>
                <w:sz w:val="16"/>
                <w:szCs w:val="16"/>
              </w:rPr>
            </w:pPr>
            <w:r>
              <w:rPr>
                <w:sz w:val="16"/>
                <w:szCs w:val="16"/>
              </w:rPr>
              <w:t xml:space="preserve">Przesyłki listowe krajowe nierejestrowane </w:t>
            </w:r>
            <w:r>
              <w:rPr>
                <w:sz w:val="16"/>
                <w:szCs w:val="16"/>
              </w:rPr>
              <w:br/>
              <w:t>najszybszej kategorii  - priorytetowe</w:t>
            </w:r>
          </w:p>
        </w:tc>
        <w:tc>
          <w:tcPr>
            <w:tcW w:w="1954" w:type="dxa"/>
            <w:tcBorders>
              <w:bottom w:val="single" w:sz="4" w:space="0" w:color="000000"/>
              <w:right w:val="single" w:sz="4" w:space="0" w:color="000000"/>
            </w:tcBorders>
            <w:shd w:val="clear" w:color="000000" w:fill="FFFFFF"/>
            <w:vAlign w:val="center"/>
          </w:tcPr>
          <w:p w14:paraId="74525897"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898" w14:textId="764762AE" w:rsidR="00DE1581" w:rsidRDefault="0042216F">
            <w:pPr>
              <w:spacing w:line="276" w:lineRule="auto"/>
              <w:jc w:val="center"/>
              <w:rPr>
                <w:sz w:val="16"/>
                <w:szCs w:val="16"/>
              </w:rPr>
            </w:pPr>
            <w:r>
              <w:rPr>
                <w:sz w:val="16"/>
                <w:szCs w:val="16"/>
              </w:rPr>
              <w:t>50</w:t>
            </w:r>
          </w:p>
        </w:tc>
        <w:tc>
          <w:tcPr>
            <w:tcW w:w="1453" w:type="dxa"/>
            <w:tcBorders>
              <w:bottom w:val="single" w:sz="4" w:space="0" w:color="000000"/>
              <w:right w:val="single" w:sz="4" w:space="0" w:color="000000"/>
            </w:tcBorders>
            <w:shd w:val="clear" w:color="auto" w:fill="auto"/>
            <w:vAlign w:val="bottom"/>
          </w:tcPr>
          <w:p w14:paraId="74525899"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9A"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9B"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9C"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9D"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9E"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9F"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A0" w14:textId="77777777" w:rsidR="00DE1581" w:rsidRDefault="00276A8F">
            <w:pPr>
              <w:spacing w:line="276" w:lineRule="auto"/>
              <w:rPr>
                <w:sz w:val="16"/>
                <w:szCs w:val="16"/>
              </w:rPr>
            </w:pPr>
            <w:r>
              <w:rPr>
                <w:sz w:val="16"/>
                <w:szCs w:val="16"/>
              </w:rPr>
              <w:t> </w:t>
            </w:r>
          </w:p>
        </w:tc>
      </w:tr>
      <w:tr w:rsidR="00DE1581" w14:paraId="745258AE"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A2"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A3"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8A4"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8A5" w14:textId="66D6BDA2" w:rsidR="00DE1581" w:rsidRDefault="0042216F">
            <w:pPr>
              <w:spacing w:line="276" w:lineRule="auto"/>
              <w:jc w:val="center"/>
              <w:rPr>
                <w:sz w:val="16"/>
                <w:szCs w:val="16"/>
              </w:rPr>
            </w:pPr>
            <w:r>
              <w:rPr>
                <w:sz w:val="16"/>
                <w:szCs w:val="16"/>
              </w:rPr>
              <w:t>50</w:t>
            </w:r>
          </w:p>
        </w:tc>
        <w:tc>
          <w:tcPr>
            <w:tcW w:w="1453" w:type="dxa"/>
            <w:tcBorders>
              <w:bottom w:val="single" w:sz="4" w:space="0" w:color="000000"/>
              <w:right w:val="single" w:sz="4" w:space="0" w:color="000000"/>
            </w:tcBorders>
            <w:shd w:val="clear" w:color="auto" w:fill="auto"/>
            <w:vAlign w:val="bottom"/>
          </w:tcPr>
          <w:p w14:paraId="745258A6"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A7"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A8"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A9"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AA"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AB"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AC"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AD" w14:textId="77777777" w:rsidR="00DE1581" w:rsidRDefault="00276A8F">
            <w:pPr>
              <w:spacing w:line="276" w:lineRule="auto"/>
              <w:rPr>
                <w:sz w:val="16"/>
                <w:szCs w:val="16"/>
              </w:rPr>
            </w:pPr>
            <w:r>
              <w:rPr>
                <w:sz w:val="16"/>
                <w:szCs w:val="16"/>
              </w:rPr>
              <w:t> </w:t>
            </w:r>
          </w:p>
        </w:tc>
      </w:tr>
      <w:tr w:rsidR="00DE1581" w14:paraId="745258BB"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AF"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B0"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8B1"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8B2" w14:textId="78E3E765" w:rsidR="00DE1581" w:rsidRDefault="0042216F">
            <w:pPr>
              <w:spacing w:line="276" w:lineRule="auto"/>
              <w:jc w:val="center"/>
              <w:rPr>
                <w:sz w:val="16"/>
                <w:szCs w:val="16"/>
              </w:rPr>
            </w:pPr>
            <w:r>
              <w:rPr>
                <w:sz w:val="16"/>
                <w:szCs w:val="16"/>
              </w:rPr>
              <w:t>50</w:t>
            </w:r>
          </w:p>
        </w:tc>
        <w:tc>
          <w:tcPr>
            <w:tcW w:w="1453" w:type="dxa"/>
            <w:tcBorders>
              <w:bottom w:val="single" w:sz="4" w:space="0" w:color="000000"/>
              <w:right w:val="single" w:sz="4" w:space="0" w:color="000000"/>
            </w:tcBorders>
            <w:shd w:val="clear" w:color="auto" w:fill="auto"/>
            <w:vAlign w:val="bottom"/>
          </w:tcPr>
          <w:p w14:paraId="745258B3"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B4"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B5"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B6"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B7"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B8"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B9"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BA" w14:textId="77777777" w:rsidR="00DE1581" w:rsidRDefault="00276A8F">
            <w:pPr>
              <w:spacing w:line="276" w:lineRule="auto"/>
              <w:rPr>
                <w:sz w:val="16"/>
                <w:szCs w:val="16"/>
              </w:rPr>
            </w:pPr>
            <w:r>
              <w:rPr>
                <w:sz w:val="16"/>
                <w:szCs w:val="16"/>
              </w:rPr>
              <w:t> </w:t>
            </w:r>
          </w:p>
        </w:tc>
      </w:tr>
      <w:tr w:rsidR="00DE1581" w14:paraId="745258C9" w14:textId="77777777">
        <w:trPr>
          <w:trHeight w:val="300"/>
        </w:trPr>
        <w:tc>
          <w:tcPr>
            <w:tcW w:w="419" w:type="dxa"/>
            <w:vMerge w:val="restart"/>
            <w:tcBorders>
              <w:left w:val="single" w:sz="4" w:space="0" w:color="000000"/>
              <w:bottom w:val="single" w:sz="4" w:space="0" w:color="000000"/>
              <w:right w:val="single" w:sz="4" w:space="0" w:color="000000"/>
            </w:tcBorders>
            <w:shd w:val="clear" w:color="auto" w:fill="auto"/>
            <w:vAlign w:val="center"/>
          </w:tcPr>
          <w:p w14:paraId="745258BC" w14:textId="77777777" w:rsidR="00DE1581" w:rsidRDefault="00276A8F">
            <w:pPr>
              <w:spacing w:line="276" w:lineRule="auto"/>
              <w:jc w:val="center"/>
              <w:rPr>
                <w:sz w:val="18"/>
                <w:szCs w:val="18"/>
              </w:rPr>
            </w:pPr>
            <w:r>
              <w:rPr>
                <w:sz w:val="18"/>
                <w:szCs w:val="18"/>
              </w:rPr>
              <w:t>3</w:t>
            </w:r>
          </w:p>
        </w:tc>
        <w:tc>
          <w:tcPr>
            <w:tcW w:w="1952" w:type="dxa"/>
            <w:vMerge w:val="restart"/>
            <w:tcBorders>
              <w:left w:val="single" w:sz="4" w:space="0" w:color="000000"/>
              <w:bottom w:val="single" w:sz="4" w:space="0" w:color="000000"/>
              <w:right w:val="single" w:sz="4" w:space="0" w:color="000000"/>
            </w:tcBorders>
            <w:shd w:val="clear" w:color="auto" w:fill="auto"/>
            <w:vAlign w:val="center"/>
          </w:tcPr>
          <w:p w14:paraId="745258BD" w14:textId="77777777" w:rsidR="00DE1581" w:rsidRDefault="00276A8F">
            <w:pPr>
              <w:spacing w:line="276" w:lineRule="auto"/>
              <w:jc w:val="center"/>
              <w:rPr>
                <w:sz w:val="16"/>
                <w:szCs w:val="16"/>
              </w:rPr>
            </w:pPr>
            <w:r>
              <w:rPr>
                <w:sz w:val="16"/>
                <w:szCs w:val="16"/>
              </w:rPr>
              <w:t xml:space="preserve">Przesyłki listowe krajowe rejestrowane </w:t>
            </w:r>
            <w:r>
              <w:rPr>
                <w:sz w:val="16"/>
                <w:szCs w:val="16"/>
              </w:rPr>
              <w:br/>
              <w:t>- ekonomiczne</w:t>
            </w:r>
          </w:p>
          <w:p w14:paraId="745258BE" w14:textId="77777777" w:rsidR="00DE1581" w:rsidRDefault="00276A8F">
            <w:pPr>
              <w:spacing w:line="276" w:lineRule="auto"/>
              <w:jc w:val="center"/>
              <w:rPr>
                <w:sz w:val="16"/>
                <w:szCs w:val="16"/>
              </w:rPr>
            </w:pPr>
            <w:r>
              <w:rPr>
                <w:sz w:val="16"/>
                <w:szCs w:val="16"/>
              </w:rPr>
              <w:t>(wymagane nadanie u Operatora Wyznaczonego)</w:t>
            </w:r>
          </w:p>
        </w:tc>
        <w:tc>
          <w:tcPr>
            <w:tcW w:w="1954" w:type="dxa"/>
            <w:tcBorders>
              <w:bottom w:val="single" w:sz="4" w:space="0" w:color="000000"/>
              <w:right w:val="single" w:sz="4" w:space="0" w:color="000000"/>
            </w:tcBorders>
            <w:shd w:val="clear" w:color="auto" w:fill="auto"/>
            <w:vAlign w:val="center"/>
          </w:tcPr>
          <w:p w14:paraId="745258BF"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8C0" w14:textId="16994BD7" w:rsidR="00DE1581" w:rsidRDefault="0042216F">
            <w:pPr>
              <w:spacing w:line="276" w:lineRule="auto"/>
              <w:jc w:val="center"/>
              <w:rPr>
                <w:sz w:val="16"/>
                <w:szCs w:val="16"/>
              </w:rPr>
            </w:pPr>
            <w:r>
              <w:rPr>
                <w:sz w:val="16"/>
                <w:szCs w:val="16"/>
              </w:rPr>
              <w:t>36.000</w:t>
            </w:r>
          </w:p>
        </w:tc>
        <w:tc>
          <w:tcPr>
            <w:tcW w:w="1453" w:type="dxa"/>
            <w:tcBorders>
              <w:bottom w:val="single" w:sz="4" w:space="0" w:color="000000"/>
              <w:right w:val="single" w:sz="4" w:space="0" w:color="000000"/>
            </w:tcBorders>
            <w:shd w:val="clear" w:color="auto" w:fill="auto"/>
            <w:vAlign w:val="bottom"/>
          </w:tcPr>
          <w:p w14:paraId="745258C1"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C2"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C3"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C4"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C5"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C6"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C7"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C8" w14:textId="77777777" w:rsidR="00DE1581" w:rsidRDefault="00276A8F">
            <w:pPr>
              <w:spacing w:line="276" w:lineRule="auto"/>
              <w:rPr>
                <w:sz w:val="16"/>
                <w:szCs w:val="16"/>
              </w:rPr>
            </w:pPr>
            <w:r>
              <w:rPr>
                <w:sz w:val="16"/>
                <w:szCs w:val="16"/>
              </w:rPr>
              <w:t> </w:t>
            </w:r>
          </w:p>
        </w:tc>
      </w:tr>
      <w:tr w:rsidR="00DE1581" w14:paraId="745258D6"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CA"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CB"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auto" w:fill="auto"/>
            <w:vAlign w:val="center"/>
          </w:tcPr>
          <w:p w14:paraId="745258CC"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8CD" w14:textId="7483E70B" w:rsidR="00DE1581" w:rsidRDefault="00276A8F">
            <w:pPr>
              <w:spacing w:line="276" w:lineRule="auto"/>
              <w:jc w:val="center"/>
              <w:rPr>
                <w:sz w:val="16"/>
                <w:szCs w:val="16"/>
              </w:rPr>
            </w:pPr>
            <w:r>
              <w:rPr>
                <w:sz w:val="16"/>
                <w:szCs w:val="16"/>
              </w:rPr>
              <w:t>10</w:t>
            </w:r>
            <w:r w:rsidR="0042216F">
              <w:rPr>
                <w:sz w:val="16"/>
                <w:szCs w:val="16"/>
              </w:rPr>
              <w:t>00</w:t>
            </w:r>
          </w:p>
        </w:tc>
        <w:tc>
          <w:tcPr>
            <w:tcW w:w="1453" w:type="dxa"/>
            <w:tcBorders>
              <w:bottom w:val="single" w:sz="4" w:space="0" w:color="000000"/>
              <w:right w:val="single" w:sz="4" w:space="0" w:color="000000"/>
            </w:tcBorders>
            <w:shd w:val="clear" w:color="auto" w:fill="auto"/>
            <w:vAlign w:val="bottom"/>
          </w:tcPr>
          <w:p w14:paraId="745258CE"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CF"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D0"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D1"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D2"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D3"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D4"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D5" w14:textId="77777777" w:rsidR="00DE1581" w:rsidRDefault="00276A8F">
            <w:pPr>
              <w:spacing w:line="276" w:lineRule="auto"/>
              <w:rPr>
                <w:sz w:val="16"/>
                <w:szCs w:val="16"/>
              </w:rPr>
            </w:pPr>
            <w:r>
              <w:rPr>
                <w:sz w:val="16"/>
                <w:szCs w:val="16"/>
              </w:rPr>
              <w:t> </w:t>
            </w:r>
          </w:p>
        </w:tc>
      </w:tr>
      <w:tr w:rsidR="00DE1581" w14:paraId="745258E3"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D7"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D8"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auto" w:fill="auto"/>
            <w:vAlign w:val="center"/>
          </w:tcPr>
          <w:p w14:paraId="745258D9"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8DA" w14:textId="79F89DFD" w:rsidR="00DE1581" w:rsidRDefault="00276A8F">
            <w:pPr>
              <w:spacing w:line="276" w:lineRule="auto"/>
              <w:jc w:val="center"/>
              <w:rPr>
                <w:sz w:val="16"/>
                <w:szCs w:val="16"/>
              </w:rPr>
            </w:pPr>
            <w:r>
              <w:rPr>
                <w:sz w:val="16"/>
                <w:szCs w:val="16"/>
              </w:rPr>
              <w:t>500</w:t>
            </w:r>
          </w:p>
        </w:tc>
        <w:tc>
          <w:tcPr>
            <w:tcW w:w="1453" w:type="dxa"/>
            <w:tcBorders>
              <w:bottom w:val="single" w:sz="4" w:space="0" w:color="000000"/>
              <w:right w:val="single" w:sz="4" w:space="0" w:color="000000"/>
            </w:tcBorders>
            <w:shd w:val="clear" w:color="auto" w:fill="auto"/>
            <w:vAlign w:val="bottom"/>
          </w:tcPr>
          <w:p w14:paraId="745258DB"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DC"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DD"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DE"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DF"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E0"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E1"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E2" w14:textId="77777777" w:rsidR="00DE1581" w:rsidRDefault="00276A8F">
            <w:pPr>
              <w:spacing w:line="276" w:lineRule="auto"/>
              <w:rPr>
                <w:sz w:val="16"/>
                <w:szCs w:val="16"/>
              </w:rPr>
            </w:pPr>
            <w:r>
              <w:rPr>
                <w:sz w:val="16"/>
                <w:szCs w:val="16"/>
              </w:rPr>
              <w:t> </w:t>
            </w:r>
          </w:p>
        </w:tc>
      </w:tr>
      <w:tr w:rsidR="00DE1581" w14:paraId="745258F0" w14:textId="77777777">
        <w:trPr>
          <w:trHeight w:val="300"/>
        </w:trPr>
        <w:tc>
          <w:tcPr>
            <w:tcW w:w="419" w:type="dxa"/>
            <w:vMerge w:val="restart"/>
            <w:tcBorders>
              <w:left w:val="single" w:sz="4" w:space="0" w:color="000000"/>
              <w:bottom w:val="single" w:sz="4" w:space="0" w:color="000000"/>
              <w:right w:val="single" w:sz="4" w:space="0" w:color="000000"/>
            </w:tcBorders>
            <w:shd w:val="clear" w:color="auto" w:fill="auto"/>
            <w:vAlign w:val="center"/>
          </w:tcPr>
          <w:p w14:paraId="745258E4" w14:textId="77777777" w:rsidR="00DE1581" w:rsidRDefault="00276A8F">
            <w:pPr>
              <w:spacing w:line="276" w:lineRule="auto"/>
              <w:jc w:val="center"/>
              <w:rPr>
                <w:sz w:val="18"/>
                <w:szCs w:val="18"/>
              </w:rPr>
            </w:pPr>
            <w:r>
              <w:rPr>
                <w:sz w:val="18"/>
                <w:szCs w:val="18"/>
              </w:rPr>
              <w:t>4</w:t>
            </w:r>
          </w:p>
        </w:tc>
        <w:tc>
          <w:tcPr>
            <w:tcW w:w="1952" w:type="dxa"/>
            <w:vMerge w:val="restart"/>
            <w:tcBorders>
              <w:left w:val="single" w:sz="4" w:space="0" w:color="000000"/>
              <w:bottom w:val="single" w:sz="4" w:space="0" w:color="000000"/>
              <w:right w:val="single" w:sz="4" w:space="0" w:color="000000"/>
            </w:tcBorders>
            <w:shd w:val="clear" w:color="auto" w:fill="auto"/>
            <w:vAlign w:val="center"/>
          </w:tcPr>
          <w:p w14:paraId="745258E5" w14:textId="77777777" w:rsidR="00DE1581" w:rsidRDefault="00276A8F">
            <w:pPr>
              <w:spacing w:line="276" w:lineRule="auto"/>
              <w:jc w:val="center"/>
              <w:rPr>
                <w:sz w:val="16"/>
                <w:szCs w:val="16"/>
              </w:rPr>
            </w:pPr>
            <w:r>
              <w:rPr>
                <w:sz w:val="16"/>
                <w:szCs w:val="16"/>
              </w:rPr>
              <w:t>Przesyłki listowe krajowe rejestrowane</w:t>
            </w:r>
            <w:r>
              <w:rPr>
                <w:sz w:val="16"/>
                <w:szCs w:val="16"/>
              </w:rPr>
              <w:br/>
              <w:t>najszybszej kategorii  - priorytetowe</w:t>
            </w:r>
          </w:p>
        </w:tc>
        <w:tc>
          <w:tcPr>
            <w:tcW w:w="1954" w:type="dxa"/>
            <w:tcBorders>
              <w:top w:val="single" w:sz="4" w:space="0" w:color="000000"/>
              <w:bottom w:val="single" w:sz="4" w:space="0" w:color="000000"/>
              <w:right w:val="single" w:sz="4" w:space="0" w:color="000000"/>
            </w:tcBorders>
            <w:shd w:val="clear" w:color="auto" w:fill="auto"/>
            <w:vAlign w:val="center"/>
          </w:tcPr>
          <w:p w14:paraId="745258E6" w14:textId="77777777" w:rsidR="00DE1581" w:rsidRDefault="00276A8F">
            <w:pPr>
              <w:spacing w:line="276" w:lineRule="auto"/>
              <w:rPr>
                <w:sz w:val="16"/>
                <w:szCs w:val="16"/>
              </w:rPr>
            </w:pPr>
            <w:r>
              <w:rPr>
                <w:sz w:val="16"/>
                <w:szCs w:val="16"/>
              </w:rPr>
              <w:t>Format S do 500g</w:t>
            </w:r>
          </w:p>
        </w:tc>
        <w:tc>
          <w:tcPr>
            <w:tcW w:w="1231" w:type="dxa"/>
            <w:tcBorders>
              <w:top w:val="single" w:sz="4" w:space="0" w:color="000000"/>
              <w:bottom w:val="single" w:sz="4" w:space="0" w:color="000000"/>
              <w:right w:val="single" w:sz="4" w:space="0" w:color="000000"/>
            </w:tcBorders>
            <w:shd w:val="clear" w:color="auto" w:fill="auto"/>
            <w:vAlign w:val="center"/>
          </w:tcPr>
          <w:p w14:paraId="745258E7" w14:textId="7EE40BCB" w:rsidR="00DE1581" w:rsidRDefault="00AE7A8A">
            <w:pPr>
              <w:spacing w:line="276" w:lineRule="auto"/>
              <w:jc w:val="center"/>
              <w:rPr>
                <w:sz w:val="16"/>
                <w:szCs w:val="16"/>
              </w:rPr>
            </w:pPr>
            <w:r>
              <w:rPr>
                <w:sz w:val="16"/>
                <w:szCs w:val="16"/>
              </w:rPr>
              <w:t>2</w:t>
            </w:r>
            <w:r w:rsidR="00276A8F">
              <w:rPr>
                <w:sz w:val="16"/>
                <w:szCs w:val="16"/>
              </w:rPr>
              <w:t>00</w:t>
            </w:r>
          </w:p>
        </w:tc>
        <w:tc>
          <w:tcPr>
            <w:tcW w:w="1453" w:type="dxa"/>
            <w:tcBorders>
              <w:top w:val="single" w:sz="4" w:space="0" w:color="000000"/>
              <w:bottom w:val="single" w:sz="4" w:space="0" w:color="000000"/>
              <w:right w:val="single" w:sz="4" w:space="0" w:color="000000"/>
            </w:tcBorders>
            <w:shd w:val="clear" w:color="auto" w:fill="auto"/>
            <w:vAlign w:val="bottom"/>
          </w:tcPr>
          <w:p w14:paraId="745258E8" w14:textId="77777777" w:rsidR="00DE1581" w:rsidRDefault="00276A8F">
            <w:pPr>
              <w:spacing w:line="276" w:lineRule="auto"/>
              <w:rPr>
                <w:sz w:val="16"/>
                <w:szCs w:val="16"/>
              </w:rPr>
            </w:pPr>
            <w:r>
              <w:rPr>
                <w:sz w:val="16"/>
                <w:szCs w:val="16"/>
              </w:rPr>
              <w:t> </w:t>
            </w:r>
          </w:p>
        </w:tc>
        <w:tc>
          <w:tcPr>
            <w:tcW w:w="699" w:type="dxa"/>
            <w:tcBorders>
              <w:top w:val="single" w:sz="4" w:space="0" w:color="000000"/>
              <w:bottom w:val="single" w:sz="4" w:space="0" w:color="000000"/>
              <w:right w:val="single" w:sz="4" w:space="0" w:color="000000"/>
            </w:tcBorders>
            <w:shd w:val="clear" w:color="auto" w:fill="auto"/>
            <w:vAlign w:val="bottom"/>
          </w:tcPr>
          <w:p w14:paraId="745258E9" w14:textId="77777777" w:rsidR="00DE1581" w:rsidRDefault="00276A8F">
            <w:pPr>
              <w:spacing w:line="276" w:lineRule="auto"/>
              <w:rPr>
                <w:sz w:val="16"/>
                <w:szCs w:val="16"/>
              </w:rPr>
            </w:pPr>
            <w:r>
              <w:rPr>
                <w:sz w:val="16"/>
                <w:szCs w:val="16"/>
              </w:rPr>
              <w:t> </w:t>
            </w:r>
          </w:p>
        </w:tc>
        <w:tc>
          <w:tcPr>
            <w:tcW w:w="1329" w:type="dxa"/>
            <w:tcBorders>
              <w:top w:val="single" w:sz="4" w:space="0" w:color="000000"/>
              <w:bottom w:val="single" w:sz="4" w:space="0" w:color="000000"/>
              <w:right w:val="single" w:sz="4" w:space="0" w:color="000000"/>
            </w:tcBorders>
            <w:shd w:val="clear" w:color="auto" w:fill="auto"/>
            <w:vAlign w:val="bottom"/>
          </w:tcPr>
          <w:p w14:paraId="745258EA" w14:textId="77777777" w:rsidR="00DE1581" w:rsidRDefault="00276A8F">
            <w:pPr>
              <w:spacing w:line="276" w:lineRule="auto"/>
              <w:rPr>
                <w:sz w:val="16"/>
                <w:szCs w:val="16"/>
              </w:rPr>
            </w:pPr>
            <w:r>
              <w:rPr>
                <w:sz w:val="16"/>
                <w:szCs w:val="16"/>
              </w:rPr>
              <w:t> </w:t>
            </w:r>
          </w:p>
        </w:tc>
        <w:tc>
          <w:tcPr>
            <w:tcW w:w="1331" w:type="dxa"/>
            <w:tcBorders>
              <w:top w:val="single" w:sz="4" w:space="0" w:color="000000"/>
              <w:bottom w:val="single" w:sz="4" w:space="0" w:color="000000"/>
              <w:right w:val="single" w:sz="4" w:space="0" w:color="000000"/>
            </w:tcBorders>
            <w:shd w:val="clear" w:color="auto" w:fill="auto"/>
            <w:vAlign w:val="bottom"/>
          </w:tcPr>
          <w:p w14:paraId="745258EB" w14:textId="77777777" w:rsidR="00DE1581" w:rsidRDefault="00276A8F">
            <w:pPr>
              <w:spacing w:line="276" w:lineRule="auto"/>
              <w:rPr>
                <w:sz w:val="16"/>
                <w:szCs w:val="16"/>
              </w:rPr>
            </w:pPr>
            <w:r>
              <w:rPr>
                <w:sz w:val="16"/>
                <w:szCs w:val="16"/>
              </w:rPr>
              <w:t> </w:t>
            </w:r>
          </w:p>
        </w:tc>
        <w:tc>
          <w:tcPr>
            <w:tcW w:w="1331" w:type="dxa"/>
            <w:tcBorders>
              <w:top w:val="single" w:sz="4" w:space="0" w:color="000000"/>
              <w:bottom w:val="single" w:sz="4" w:space="0" w:color="000000"/>
              <w:right w:val="single" w:sz="4" w:space="0" w:color="000000"/>
            </w:tcBorders>
            <w:shd w:val="clear" w:color="auto" w:fill="auto"/>
            <w:vAlign w:val="bottom"/>
          </w:tcPr>
          <w:p w14:paraId="745258EC" w14:textId="77777777" w:rsidR="00DE1581" w:rsidRDefault="00276A8F">
            <w:pPr>
              <w:spacing w:line="276" w:lineRule="auto"/>
              <w:rPr>
                <w:sz w:val="16"/>
                <w:szCs w:val="16"/>
              </w:rPr>
            </w:pPr>
            <w:r>
              <w:rPr>
                <w:sz w:val="16"/>
                <w:szCs w:val="16"/>
              </w:rPr>
              <w:t> </w:t>
            </w:r>
          </w:p>
        </w:tc>
        <w:tc>
          <w:tcPr>
            <w:tcW w:w="568" w:type="dxa"/>
            <w:tcBorders>
              <w:top w:val="single" w:sz="4" w:space="0" w:color="000000"/>
              <w:bottom w:val="single" w:sz="4" w:space="0" w:color="000000"/>
              <w:right w:val="single" w:sz="4" w:space="0" w:color="000000"/>
            </w:tcBorders>
            <w:shd w:val="clear" w:color="auto" w:fill="auto"/>
            <w:vAlign w:val="bottom"/>
          </w:tcPr>
          <w:p w14:paraId="745258ED" w14:textId="77777777" w:rsidR="00DE1581" w:rsidRDefault="00276A8F">
            <w:pPr>
              <w:spacing w:line="276" w:lineRule="auto"/>
              <w:rPr>
                <w:sz w:val="16"/>
                <w:szCs w:val="16"/>
              </w:rPr>
            </w:pPr>
            <w:r>
              <w:rPr>
                <w:sz w:val="16"/>
                <w:szCs w:val="16"/>
              </w:rPr>
              <w:t> </w:t>
            </w:r>
          </w:p>
        </w:tc>
        <w:tc>
          <w:tcPr>
            <w:tcW w:w="1334" w:type="dxa"/>
            <w:tcBorders>
              <w:top w:val="single" w:sz="4" w:space="0" w:color="000000"/>
              <w:bottom w:val="single" w:sz="4" w:space="0" w:color="000000"/>
              <w:right w:val="single" w:sz="4" w:space="0" w:color="000000"/>
            </w:tcBorders>
            <w:shd w:val="clear" w:color="auto" w:fill="auto"/>
            <w:vAlign w:val="bottom"/>
          </w:tcPr>
          <w:p w14:paraId="745258EE" w14:textId="77777777" w:rsidR="00DE1581" w:rsidRDefault="00276A8F">
            <w:pPr>
              <w:spacing w:line="276" w:lineRule="auto"/>
              <w:rPr>
                <w:sz w:val="16"/>
                <w:szCs w:val="16"/>
              </w:rPr>
            </w:pPr>
            <w:r>
              <w:rPr>
                <w:sz w:val="16"/>
                <w:szCs w:val="16"/>
              </w:rPr>
              <w:t> </w:t>
            </w:r>
          </w:p>
        </w:tc>
        <w:tc>
          <w:tcPr>
            <w:tcW w:w="1421" w:type="dxa"/>
            <w:tcBorders>
              <w:top w:val="single" w:sz="4" w:space="0" w:color="000000"/>
              <w:bottom w:val="single" w:sz="4" w:space="0" w:color="000000"/>
              <w:right w:val="single" w:sz="4" w:space="0" w:color="000000"/>
            </w:tcBorders>
            <w:shd w:val="clear" w:color="auto" w:fill="auto"/>
            <w:vAlign w:val="bottom"/>
          </w:tcPr>
          <w:p w14:paraId="745258EF" w14:textId="77777777" w:rsidR="00DE1581" w:rsidRDefault="00276A8F">
            <w:pPr>
              <w:spacing w:line="276" w:lineRule="auto"/>
              <w:rPr>
                <w:sz w:val="16"/>
                <w:szCs w:val="16"/>
              </w:rPr>
            </w:pPr>
            <w:r>
              <w:rPr>
                <w:sz w:val="16"/>
                <w:szCs w:val="16"/>
              </w:rPr>
              <w:t> </w:t>
            </w:r>
          </w:p>
        </w:tc>
      </w:tr>
      <w:tr w:rsidR="00DE1581" w14:paraId="745258FD"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8F1"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8F2" w14:textId="77777777" w:rsidR="00DE1581" w:rsidRDefault="00DE1581">
            <w:pPr>
              <w:spacing w:line="276" w:lineRule="auto"/>
              <w:jc w:val="center"/>
              <w:rPr>
                <w:sz w:val="16"/>
                <w:szCs w:val="16"/>
              </w:rPr>
            </w:pPr>
          </w:p>
        </w:tc>
        <w:tc>
          <w:tcPr>
            <w:tcW w:w="1954" w:type="dxa"/>
            <w:tcBorders>
              <w:bottom w:val="single" w:sz="4" w:space="0" w:color="000000"/>
              <w:right w:val="single" w:sz="4" w:space="0" w:color="000000"/>
            </w:tcBorders>
            <w:shd w:val="clear" w:color="auto" w:fill="auto"/>
            <w:vAlign w:val="center"/>
          </w:tcPr>
          <w:p w14:paraId="745258F3"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8F4" w14:textId="261991F6" w:rsidR="00DE1581" w:rsidRDefault="00AE7A8A">
            <w:pPr>
              <w:spacing w:line="276" w:lineRule="auto"/>
              <w:jc w:val="center"/>
              <w:rPr>
                <w:sz w:val="16"/>
                <w:szCs w:val="16"/>
              </w:rPr>
            </w:pPr>
            <w:r>
              <w:rPr>
                <w:sz w:val="16"/>
                <w:szCs w:val="16"/>
              </w:rPr>
              <w:t>1</w:t>
            </w:r>
            <w:r w:rsidR="00276A8F">
              <w:rPr>
                <w:sz w:val="16"/>
                <w:szCs w:val="16"/>
              </w:rPr>
              <w:t>00</w:t>
            </w:r>
          </w:p>
        </w:tc>
        <w:tc>
          <w:tcPr>
            <w:tcW w:w="1453" w:type="dxa"/>
            <w:tcBorders>
              <w:bottom w:val="single" w:sz="4" w:space="0" w:color="000000"/>
              <w:right w:val="single" w:sz="4" w:space="0" w:color="000000"/>
            </w:tcBorders>
            <w:shd w:val="clear" w:color="auto" w:fill="auto"/>
            <w:vAlign w:val="bottom"/>
          </w:tcPr>
          <w:p w14:paraId="745258F5"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F6"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F7"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F8"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F9"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FA"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FB"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FC" w14:textId="77777777" w:rsidR="00DE1581" w:rsidRDefault="00276A8F">
            <w:pPr>
              <w:spacing w:line="276" w:lineRule="auto"/>
              <w:rPr>
                <w:sz w:val="16"/>
                <w:szCs w:val="16"/>
              </w:rPr>
            </w:pPr>
            <w:r>
              <w:rPr>
                <w:sz w:val="16"/>
                <w:szCs w:val="16"/>
              </w:rPr>
              <w:t> </w:t>
            </w:r>
          </w:p>
        </w:tc>
      </w:tr>
      <w:tr w:rsidR="00DE1581" w14:paraId="7452590A"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8FE"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8FF" w14:textId="77777777" w:rsidR="00DE1581" w:rsidRDefault="00DE1581">
            <w:pPr>
              <w:spacing w:line="276" w:lineRule="auto"/>
              <w:jc w:val="center"/>
              <w:rPr>
                <w:sz w:val="16"/>
                <w:szCs w:val="16"/>
              </w:rPr>
            </w:pPr>
          </w:p>
        </w:tc>
        <w:tc>
          <w:tcPr>
            <w:tcW w:w="1954" w:type="dxa"/>
            <w:tcBorders>
              <w:bottom w:val="single" w:sz="4" w:space="0" w:color="000000"/>
              <w:right w:val="single" w:sz="4" w:space="0" w:color="000000"/>
            </w:tcBorders>
            <w:shd w:val="clear" w:color="auto" w:fill="auto"/>
            <w:vAlign w:val="center"/>
          </w:tcPr>
          <w:p w14:paraId="74525900"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901" w14:textId="78F51258" w:rsidR="00DE1581" w:rsidRDefault="00AE7A8A">
            <w:pPr>
              <w:spacing w:line="276" w:lineRule="auto"/>
              <w:jc w:val="center"/>
              <w:rPr>
                <w:sz w:val="16"/>
                <w:szCs w:val="16"/>
              </w:rPr>
            </w:pPr>
            <w:r>
              <w:rPr>
                <w:sz w:val="16"/>
                <w:szCs w:val="16"/>
              </w:rPr>
              <w:t>1</w:t>
            </w:r>
            <w:r w:rsidR="00276A8F">
              <w:rPr>
                <w:sz w:val="16"/>
                <w:szCs w:val="16"/>
              </w:rPr>
              <w:t>00</w:t>
            </w:r>
          </w:p>
        </w:tc>
        <w:tc>
          <w:tcPr>
            <w:tcW w:w="1453" w:type="dxa"/>
            <w:tcBorders>
              <w:bottom w:val="single" w:sz="4" w:space="0" w:color="000000"/>
              <w:right w:val="single" w:sz="4" w:space="0" w:color="000000"/>
            </w:tcBorders>
            <w:shd w:val="clear" w:color="auto" w:fill="auto"/>
            <w:vAlign w:val="bottom"/>
          </w:tcPr>
          <w:p w14:paraId="74525902"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03"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04"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05"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06"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07"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08"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09" w14:textId="77777777" w:rsidR="00DE1581" w:rsidRDefault="00276A8F">
            <w:pPr>
              <w:spacing w:line="276" w:lineRule="auto"/>
              <w:rPr>
                <w:sz w:val="16"/>
                <w:szCs w:val="16"/>
              </w:rPr>
            </w:pPr>
            <w:r>
              <w:rPr>
                <w:sz w:val="16"/>
                <w:szCs w:val="16"/>
              </w:rPr>
              <w:t> </w:t>
            </w:r>
          </w:p>
        </w:tc>
      </w:tr>
      <w:tr w:rsidR="00DE1581" w14:paraId="74525917" w14:textId="77777777">
        <w:trPr>
          <w:trHeight w:val="300"/>
        </w:trPr>
        <w:tc>
          <w:tcPr>
            <w:tcW w:w="419" w:type="dxa"/>
            <w:vMerge w:val="restart"/>
            <w:tcBorders>
              <w:left w:val="single" w:sz="4" w:space="0" w:color="000000"/>
              <w:bottom w:val="single" w:sz="4" w:space="0" w:color="000000"/>
              <w:right w:val="single" w:sz="4" w:space="0" w:color="000000"/>
            </w:tcBorders>
            <w:shd w:val="clear" w:color="auto" w:fill="auto"/>
            <w:vAlign w:val="center"/>
          </w:tcPr>
          <w:p w14:paraId="7452590B" w14:textId="77777777" w:rsidR="00DE1581" w:rsidRDefault="00276A8F">
            <w:pPr>
              <w:spacing w:line="276" w:lineRule="auto"/>
              <w:jc w:val="center"/>
              <w:rPr>
                <w:sz w:val="18"/>
                <w:szCs w:val="18"/>
              </w:rPr>
            </w:pPr>
            <w:r>
              <w:rPr>
                <w:sz w:val="18"/>
                <w:szCs w:val="18"/>
              </w:rPr>
              <w:t>5</w:t>
            </w:r>
          </w:p>
        </w:tc>
        <w:tc>
          <w:tcPr>
            <w:tcW w:w="1952" w:type="dxa"/>
            <w:vMerge w:val="restart"/>
            <w:tcBorders>
              <w:left w:val="single" w:sz="4" w:space="0" w:color="000000"/>
              <w:bottom w:val="single" w:sz="4" w:space="0" w:color="000000"/>
              <w:right w:val="single" w:sz="4" w:space="0" w:color="000000"/>
            </w:tcBorders>
            <w:shd w:val="clear" w:color="auto" w:fill="auto"/>
            <w:vAlign w:val="center"/>
          </w:tcPr>
          <w:p w14:paraId="7452590C" w14:textId="77777777" w:rsidR="00DE1581" w:rsidRDefault="00276A8F">
            <w:pPr>
              <w:spacing w:line="276" w:lineRule="auto"/>
              <w:jc w:val="center"/>
              <w:rPr>
                <w:sz w:val="16"/>
                <w:szCs w:val="16"/>
              </w:rPr>
            </w:pPr>
            <w:r>
              <w:rPr>
                <w:sz w:val="16"/>
                <w:szCs w:val="16"/>
              </w:rPr>
              <w:t>Zwrot przesyłki listowej krajowej rejestrowanej</w:t>
            </w:r>
          </w:p>
        </w:tc>
        <w:tc>
          <w:tcPr>
            <w:tcW w:w="1954" w:type="dxa"/>
            <w:tcBorders>
              <w:bottom w:val="single" w:sz="4" w:space="0" w:color="000000"/>
              <w:right w:val="single" w:sz="4" w:space="0" w:color="000000"/>
            </w:tcBorders>
            <w:shd w:val="clear" w:color="000000" w:fill="FFFFFF"/>
            <w:vAlign w:val="center"/>
          </w:tcPr>
          <w:p w14:paraId="7452590D"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90E" w14:textId="6CCDC2EF" w:rsidR="00DE1581" w:rsidRDefault="00276A8F">
            <w:pPr>
              <w:spacing w:line="276" w:lineRule="auto"/>
              <w:jc w:val="center"/>
              <w:rPr>
                <w:sz w:val="16"/>
                <w:szCs w:val="16"/>
              </w:rPr>
            </w:pPr>
            <w:r>
              <w:rPr>
                <w:sz w:val="16"/>
                <w:szCs w:val="16"/>
              </w:rPr>
              <w:t>200</w:t>
            </w:r>
          </w:p>
        </w:tc>
        <w:tc>
          <w:tcPr>
            <w:tcW w:w="1453" w:type="dxa"/>
            <w:tcBorders>
              <w:bottom w:val="single" w:sz="4" w:space="0" w:color="000000"/>
              <w:right w:val="single" w:sz="4" w:space="0" w:color="000000"/>
            </w:tcBorders>
            <w:shd w:val="clear" w:color="auto" w:fill="auto"/>
            <w:vAlign w:val="bottom"/>
          </w:tcPr>
          <w:p w14:paraId="7452590F"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10"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11"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12"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13"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14"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15"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16" w14:textId="77777777" w:rsidR="00DE1581" w:rsidRDefault="00276A8F">
            <w:pPr>
              <w:spacing w:line="276" w:lineRule="auto"/>
              <w:rPr>
                <w:sz w:val="16"/>
                <w:szCs w:val="16"/>
              </w:rPr>
            </w:pPr>
            <w:r>
              <w:rPr>
                <w:sz w:val="16"/>
                <w:szCs w:val="16"/>
              </w:rPr>
              <w:t> </w:t>
            </w:r>
          </w:p>
        </w:tc>
      </w:tr>
      <w:tr w:rsidR="00DE1581" w14:paraId="74525924"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918"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919"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91A"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91B" w14:textId="33CBC60E" w:rsidR="00DE1581" w:rsidRDefault="00AE7A8A">
            <w:pPr>
              <w:spacing w:line="276" w:lineRule="auto"/>
              <w:jc w:val="center"/>
              <w:rPr>
                <w:sz w:val="16"/>
                <w:szCs w:val="16"/>
              </w:rPr>
            </w:pPr>
            <w:r>
              <w:rPr>
                <w:sz w:val="16"/>
                <w:szCs w:val="16"/>
              </w:rPr>
              <w:t>2</w:t>
            </w:r>
            <w:r w:rsidR="00276A8F">
              <w:rPr>
                <w:sz w:val="16"/>
                <w:szCs w:val="16"/>
              </w:rPr>
              <w:t>0</w:t>
            </w:r>
          </w:p>
        </w:tc>
        <w:tc>
          <w:tcPr>
            <w:tcW w:w="1453" w:type="dxa"/>
            <w:tcBorders>
              <w:bottom w:val="single" w:sz="4" w:space="0" w:color="000000"/>
              <w:right w:val="single" w:sz="4" w:space="0" w:color="000000"/>
            </w:tcBorders>
            <w:shd w:val="clear" w:color="auto" w:fill="auto"/>
            <w:vAlign w:val="bottom"/>
          </w:tcPr>
          <w:p w14:paraId="7452591C"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1D"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1E"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1F"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20"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21"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22"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23" w14:textId="77777777" w:rsidR="00DE1581" w:rsidRDefault="00276A8F">
            <w:pPr>
              <w:spacing w:line="276" w:lineRule="auto"/>
              <w:rPr>
                <w:sz w:val="16"/>
                <w:szCs w:val="16"/>
              </w:rPr>
            </w:pPr>
            <w:r>
              <w:rPr>
                <w:sz w:val="16"/>
                <w:szCs w:val="16"/>
              </w:rPr>
              <w:t> </w:t>
            </w:r>
          </w:p>
        </w:tc>
      </w:tr>
      <w:tr w:rsidR="00DE1581" w14:paraId="74525931"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925"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926"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927"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928" w14:textId="03269FFD" w:rsidR="00DE1581" w:rsidRDefault="00AE7A8A">
            <w:pPr>
              <w:spacing w:line="276" w:lineRule="auto"/>
              <w:jc w:val="center"/>
              <w:rPr>
                <w:sz w:val="16"/>
                <w:szCs w:val="16"/>
              </w:rPr>
            </w:pPr>
            <w:r>
              <w:rPr>
                <w:sz w:val="16"/>
                <w:szCs w:val="16"/>
              </w:rPr>
              <w:t>5</w:t>
            </w:r>
          </w:p>
        </w:tc>
        <w:tc>
          <w:tcPr>
            <w:tcW w:w="1453" w:type="dxa"/>
            <w:tcBorders>
              <w:bottom w:val="single" w:sz="4" w:space="0" w:color="000000"/>
              <w:right w:val="single" w:sz="4" w:space="0" w:color="000000"/>
            </w:tcBorders>
            <w:shd w:val="clear" w:color="auto" w:fill="auto"/>
            <w:vAlign w:val="bottom"/>
          </w:tcPr>
          <w:p w14:paraId="74525929"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2A"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2B"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2C"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2D"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2E"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2F"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30" w14:textId="77777777" w:rsidR="00DE1581" w:rsidRDefault="00276A8F">
            <w:pPr>
              <w:spacing w:line="276" w:lineRule="auto"/>
              <w:rPr>
                <w:sz w:val="16"/>
                <w:szCs w:val="16"/>
              </w:rPr>
            </w:pPr>
            <w:r>
              <w:rPr>
                <w:sz w:val="16"/>
                <w:szCs w:val="16"/>
              </w:rPr>
              <w:t> </w:t>
            </w:r>
          </w:p>
        </w:tc>
      </w:tr>
      <w:tr w:rsidR="00DE1581" w14:paraId="7452593E" w14:textId="77777777">
        <w:trPr>
          <w:trHeight w:val="300"/>
        </w:trPr>
        <w:tc>
          <w:tcPr>
            <w:tcW w:w="419" w:type="dxa"/>
            <w:vMerge w:val="restart"/>
            <w:tcBorders>
              <w:left w:val="single" w:sz="4" w:space="0" w:color="000000"/>
              <w:bottom w:val="single" w:sz="4" w:space="0" w:color="000000"/>
              <w:right w:val="single" w:sz="4" w:space="0" w:color="000000"/>
            </w:tcBorders>
            <w:shd w:val="clear" w:color="auto" w:fill="auto"/>
            <w:vAlign w:val="center"/>
          </w:tcPr>
          <w:p w14:paraId="74525932" w14:textId="77777777" w:rsidR="00DE1581" w:rsidRDefault="00276A8F">
            <w:pPr>
              <w:spacing w:line="276" w:lineRule="auto"/>
              <w:jc w:val="center"/>
              <w:rPr>
                <w:sz w:val="18"/>
                <w:szCs w:val="18"/>
              </w:rPr>
            </w:pPr>
            <w:r>
              <w:rPr>
                <w:sz w:val="18"/>
                <w:szCs w:val="18"/>
              </w:rPr>
              <w:t>6</w:t>
            </w:r>
          </w:p>
        </w:tc>
        <w:tc>
          <w:tcPr>
            <w:tcW w:w="1952" w:type="dxa"/>
            <w:vMerge w:val="restart"/>
            <w:tcBorders>
              <w:left w:val="single" w:sz="4" w:space="0" w:color="000000"/>
              <w:bottom w:val="single" w:sz="4" w:space="0" w:color="000000"/>
              <w:right w:val="single" w:sz="4" w:space="0" w:color="000000"/>
            </w:tcBorders>
            <w:shd w:val="clear" w:color="auto" w:fill="auto"/>
            <w:vAlign w:val="center"/>
          </w:tcPr>
          <w:p w14:paraId="74525933" w14:textId="77777777" w:rsidR="00DE1581" w:rsidRDefault="00276A8F">
            <w:pPr>
              <w:spacing w:line="276" w:lineRule="auto"/>
              <w:jc w:val="center"/>
              <w:rPr>
                <w:sz w:val="16"/>
                <w:szCs w:val="16"/>
              </w:rPr>
            </w:pPr>
            <w:r>
              <w:rPr>
                <w:sz w:val="16"/>
                <w:szCs w:val="16"/>
              </w:rPr>
              <w:t>Zwrot przesyłki listowej krajowej rejestrowanej z ZPO</w:t>
            </w:r>
          </w:p>
        </w:tc>
        <w:tc>
          <w:tcPr>
            <w:tcW w:w="1954" w:type="dxa"/>
            <w:tcBorders>
              <w:bottom w:val="single" w:sz="4" w:space="0" w:color="000000"/>
              <w:right w:val="single" w:sz="4" w:space="0" w:color="000000"/>
            </w:tcBorders>
            <w:shd w:val="clear" w:color="000000" w:fill="FFFFFF"/>
            <w:vAlign w:val="center"/>
          </w:tcPr>
          <w:p w14:paraId="74525934"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935" w14:textId="7BD451FF" w:rsidR="00DE1581" w:rsidRDefault="00276A8F">
            <w:pPr>
              <w:spacing w:line="276" w:lineRule="auto"/>
              <w:jc w:val="center"/>
              <w:rPr>
                <w:sz w:val="16"/>
                <w:szCs w:val="16"/>
              </w:rPr>
            </w:pPr>
            <w:r>
              <w:rPr>
                <w:sz w:val="16"/>
                <w:szCs w:val="16"/>
              </w:rPr>
              <w:t>200</w:t>
            </w:r>
          </w:p>
        </w:tc>
        <w:tc>
          <w:tcPr>
            <w:tcW w:w="1453" w:type="dxa"/>
            <w:tcBorders>
              <w:bottom w:val="single" w:sz="4" w:space="0" w:color="000000"/>
              <w:right w:val="single" w:sz="4" w:space="0" w:color="000000"/>
            </w:tcBorders>
            <w:shd w:val="clear" w:color="auto" w:fill="auto"/>
            <w:vAlign w:val="bottom"/>
          </w:tcPr>
          <w:p w14:paraId="74525936"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37"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38"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39"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3A"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3B"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3C"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3D" w14:textId="77777777" w:rsidR="00DE1581" w:rsidRDefault="00276A8F">
            <w:pPr>
              <w:spacing w:line="276" w:lineRule="auto"/>
              <w:rPr>
                <w:sz w:val="16"/>
                <w:szCs w:val="16"/>
              </w:rPr>
            </w:pPr>
            <w:r>
              <w:rPr>
                <w:sz w:val="16"/>
                <w:szCs w:val="16"/>
              </w:rPr>
              <w:t> </w:t>
            </w:r>
          </w:p>
        </w:tc>
      </w:tr>
      <w:tr w:rsidR="00DE1581" w14:paraId="7452594B"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93F"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940"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941"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942" w14:textId="017EBB30" w:rsidR="00DE1581" w:rsidRDefault="00AE7A8A">
            <w:pPr>
              <w:spacing w:line="276" w:lineRule="auto"/>
              <w:jc w:val="center"/>
              <w:rPr>
                <w:sz w:val="16"/>
                <w:szCs w:val="16"/>
              </w:rPr>
            </w:pPr>
            <w:r>
              <w:rPr>
                <w:sz w:val="16"/>
                <w:szCs w:val="16"/>
              </w:rPr>
              <w:t>20</w:t>
            </w:r>
          </w:p>
        </w:tc>
        <w:tc>
          <w:tcPr>
            <w:tcW w:w="1453" w:type="dxa"/>
            <w:tcBorders>
              <w:bottom w:val="single" w:sz="4" w:space="0" w:color="000000"/>
              <w:right w:val="single" w:sz="4" w:space="0" w:color="000000"/>
            </w:tcBorders>
            <w:shd w:val="clear" w:color="auto" w:fill="auto"/>
            <w:vAlign w:val="bottom"/>
          </w:tcPr>
          <w:p w14:paraId="74525943"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44"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45"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46"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47"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48"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49"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4A" w14:textId="77777777" w:rsidR="00DE1581" w:rsidRDefault="00276A8F">
            <w:pPr>
              <w:spacing w:line="276" w:lineRule="auto"/>
              <w:rPr>
                <w:sz w:val="16"/>
                <w:szCs w:val="16"/>
              </w:rPr>
            </w:pPr>
            <w:r>
              <w:rPr>
                <w:sz w:val="16"/>
                <w:szCs w:val="16"/>
              </w:rPr>
              <w:t> </w:t>
            </w:r>
          </w:p>
        </w:tc>
      </w:tr>
      <w:tr w:rsidR="00DE1581" w14:paraId="74525958"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94C"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94D"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94E"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94F" w14:textId="5768F02B" w:rsidR="00DE1581" w:rsidRDefault="00AE7A8A">
            <w:pPr>
              <w:spacing w:line="276" w:lineRule="auto"/>
              <w:jc w:val="center"/>
              <w:rPr>
                <w:sz w:val="16"/>
                <w:szCs w:val="16"/>
              </w:rPr>
            </w:pPr>
            <w:r>
              <w:rPr>
                <w:sz w:val="16"/>
                <w:szCs w:val="16"/>
              </w:rPr>
              <w:t>5</w:t>
            </w:r>
          </w:p>
        </w:tc>
        <w:tc>
          <w:tcPr>
            <w:tcW w:w="1453" w:type="dxa"/>
            <w:tcBorders>
              <w:bottom w:val="single" w:sz="4" w:space="0" w:color="000000"/>
              <w:right w:val="single" w:sz="4" w:space="0" w:color="000000"/>
            </w:tcBorders>
            <w:shd w:val="clear" w:color="auto" w:fill="auto"/>
            <w:vAlign w:val="bottom"/>
          </w:tcPr>
          <w:p w14:paraId="74525950"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51"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52"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53"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54"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55"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56"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57" w14:textId="77777777" w:rsidR="00DE1581" w:rsidRDefault="00276A8F">
            <w:pPr>
              <w:spacing w:line="276" w:lineRule="auto"/>
              <w:rPr>
                <w:sz w:val="16"/>
                <w:szCs w:val="16"/>
              </w:rPr>
            </w:pPr>
            <w:r>
              <w:rPr>
                <w:sz w:val="16"/>
                <w:szCs w:val="16"/>
              </w:rPr>
              <w:t> </w:t>
            </w:r>
          </w:p>
        </w:tc>
      </w:tr>
      <w:tr w:rsidR="00DE1581" w14:paraId="74525965" w14:textId="77777777">
        <w:trPr>
          <w:trHeight w:val="300"/>
        </w:trPr>
        <w:tc>
          <w:tcPr>
            <w:tcW w:w="419" w:type="dxa"/>
            <w:tcBorders>
              <w:left w:val="single" w:sz="4" w:space="0" w:color="000000"/>
              <w:bottom w:val="single" w:sz="4" w:space="0" w:color="000000"/>
              <w:right w:val="single" w:sz="4" w:space="0" w:color="000000"/>
            </w:tcBorders>
            <w:shd w:val="clear" w:color="auto" w:fill="auto"/>
            <w:vAlign w:val="center"/>
          </w:tcPr>
          <w:p w14:paraId="74525959" w14:textId="77777777" w:rsidR="00DE1581" w:rsidRDefault="00276A8F">
            <w:pPr>
              <w:spacing w:line="276" w:lineRule="auto"/>
              <w:jc w:val="center"/>
              <w:rPr>
                <w:sz w:val="18"/>
                <w:szCs w:val="18"/>
              </w:rPr>
            </w:pPr>
            <w:r>
              <w:rPr>
                <w:sz w:val="18"/>
                <w:szCs w:val="18"/>
              </w:rPr>
              <w:t>7</w:t>
            </w:r>
          </w:p>
        </w:tc>
        <w:tc>
          <w:tcPr>
            <w:tcW w:w="1952" w:type="dxa"/>
            <w:tcBorders>
              <w:bottom w:val="single" w:sz="4" w:space="0" w:color="000000"/>
              <w:right w:val="single" w:sz="4" w:space="0" w:color="000000"/>
            </w:tcBorders>
            <w:shd w:val="clear" w:color="auto" w:fill="auto"/>
            <w:vAlign w:val="center"/>
          </w:tcPr>
          <w:p w14:paraId="7452595A" w14:textId="77777777" w:rsidR="00DE1581" w:rsidRDefault="00276A8F">
            <w:pPr>
              <w:spacing w:line="276" w:lineRule="auto"/>
              <w:jc w:val="center"/>
              <w:rPr>
                <w:sz w:val="16"/>
                <w:szCs w:val="16"/>
              </w:rPr>
            </w:pPr>
            <w:r>
              <w:rPr>
                <w:sz w:val="16"/>
                <w:szCs w:val="16"/>
              </w:rPr>
              <w:t xml:space="preserve">Zwrotne potwierdzenie odbioru (ZPO) w obrocie krajowym </w:t>
            </w:r>
          </w:p>
        </w:tc>
        <w:tc>
          <w:tcPr>
            <w:tcW w:w="1954" w:type="dxa"/>
            <w:tcBorders>
              <w:bottom w:val="single" w:sz="4" w:space="0" w:color="000000"/>
              <w:right w:val="single" w:sz="4" w:space="0" w:color="000000"/>
            </w:tcBorders>
            <w:shd w:val="clear" w:color="000000" w:fill="FFFFFF"/>
            <w:vAlign w:val="center"/>
          </w:tcPr>
          <w:p w14:paraId="7452595B" w14:textId="77777777" w:rsidR="00DE1581" w:rsidRDefault="00276A8F">
            <w:pPr>
              <w:spacing w:line="276" w:lineRule="auto"/>
              <w:jc w:val="center"/>
              <w:rPr>
                <w:sz w:val="16"/>
                <w:szCs w:val="16"/>
              </w:rPr>
            </w:pPr>
            <w:r>
              <w:rPr>
                <w:sz w:val="16"/>
                <w:szCs w:val="16"/>
              </w:rPr>
              <w:t>--- </w:t>
            </w:r>
          </w:p>
        </w:tc>
        <w:tc>
          <w:tcPr>
            <w:tcW w:w="1231" w:type="dxa"/>
            <w:tcBorders>
              <w:bottom w:val="single" w:sz="4" w:space="0" w:color="000000"/>
              <w:right w:val="single" w:sz="4" w:space="0" w:color="000000"/>
            </w:tcBorders>
            <w:shd w:val="clear" w:color="auto" w:fill="auto"/>
            <w:vAlign w:val="center"/>
          </w:tcPr>
          <w:p w14:paraId="7452595C" w14:textId="4EA4C113" w:rsidR="00DE1581" w:rsidRDefault="00AE7A8A">
            <w:pPr>
              <w:spacing w:line="276" w:lineRule="auto"/>
              <w:jc w:val="center"/>
              <w:rPr>
                <w:sz w:val="16"/>
                <w:szCs w:val="16"/>
              </w:rPr>
            </w:pPr>
            <w:r>
              <w:rPr>
                <w:sz w:val="16"/>
                <w:szCs w:val="16"/>
              </w:rPr>
              <w:t>33.</w:t>
            </w:r>
            <w:r w:rsidR="00276A8F">
              <w:rPr>
                <w:sz w:val="16"/>
                <w:szCs w:val="16"/>
              </w:rPr>
              <w:t>000</w:t>
            </w:r>
          </w:p>
        </w:tc>
        <w:tc>
          <w:tcPr>
            <w:tcW w:w="1453" w:type="dxa"/>
            <w:tcBorders>
              <w:bottom w:val="single" w:sz="4" w:space="0" w:color="000000"/>
              <w:right w:val="single" w:sz="4" w:space="0" w:color="000000"/>
            </w:tcBorders>
            <w:shd w:val="clear" w:color="auto" w:fill="auto"/>
            <w:vAlign w:val="bottom"/>
          </w:tcPr>
          <w:p w14:paraId="7452595D"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5E"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5F"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60"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61"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62"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63"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64" w14:textId="77777777" w:rsidR="00DE1581" w:rsidRDefault="00276A8F">
            <w:pPr>
              <w:spacing w:line="276" w:lineRule="auto"/>
              <w:rPr>
                <w:sz w:val="16"/>
                <w:szCs w:val="16"/>
              </w:rPr>
            </w:pPr>
            <w:r>
              <w:rPr>
                <w:sz w:val="16"/>
                <w:szCs w:val="16"/>
              </w:rPr>
              <w:t> </w:t>
            </w:r>
          </w:p>
        </w:tc>
      </w:tr>
      <w:tr w:rsidR="00DE1581" w14:paraId="74525972" w14:textId="77777777">
        <w:trPr>
          <w:trHeight w:val="300"/>
        </w:trPr>
        <w:tc>
          <w:tcPr>
            <w:tcW w:w="419" w:type="dxa"/>
            <w:shd w:val="clear" w:color="auto" w:fill="auto"/>
            <w:vAlign w:val="bottom"/>
          </w:tcPr>
          <w:p w14:paraId="74525966" w14:textId="77777777" w:rsidR="00DE1581" w:rsidRDefault="00DE1581">
            <w:pPr>
              <w:spacing w:line="276" w:lineRule="auto"/>
              <w:rPr>
                <w:sz w:val="18"/>
                <w:szCs w:val="18"/>
              </w:rPr>
            </w:pPr>
          </w:p>
        </w:tc>
        <w:tc>
          <w:tcPr>
            <w:tcW w:w="1952" w:type="dxa"/>
            <w:shd w:val="clear" w:color="auto" w:fill="auto"/>
            <w:vAlign w:val="bottom"/>
          </w:tcPr>
          <w:p w14:paraId="74525967" w14:textId="77777777" w:rsidR="00DE1581" w:rsidRDefault="00DE1581">
            <w:pPr>
              <w:spacing w:line="276" w:lineRule="auto"/>
              <w:rPr>
                <w:sz w:val="16"/>
                <w:szCs w:val="16"/>
              </w:rPr>
            </w:pPr>
          </w:p>
        </w:tc>
        <w:tc>
          <w:tcPr>
            <w:tcW w:w="1954" w:type="dxa"/>
            <w:shd w:val="clear" w:color="auto" w:fill="auto"/>
            <w:vAlign w:val="bottom"/>
          </w:tcPr>
          <w:p w14:paraId="74525968" w14:textId="77777777" w:rsidR="00DE1581" w:rsidRDefault="00DE1581">
            <w:pPr>
              <w:spacing w:line="276" w:lineRule="auto"/>
              <w:rPr>
                <w:sz w:val="16"/>
                <w:szCs w:val="16"/>
              </w:rPr>
            </w:pPr>
          </w:p>
        </w:tc>
        <w:tc>
          <w:tcPr>
            <w:tcW w:w="1231" w:type="dxa"/>
            <w:shd w:val="clear" w:color="auto" w:fill="auto"/>
            <w:vAlign w:val="bottom"/>
          </w:tcPr>
          <w:p w14:paraId="74525969" w14:textId="77777777" w:rsidR="00DE1581" w:rsidRDefault="00DE1581">
            <w:pPr>
              <w:spacing w:line="276" w:lineRule="auto"/>
              <w:rPr>
                <w:sz w:val="16"/>
                <w:szCs w:val="16"/>
              </w:rPr>
            </w:pPr>
          </w:p>
        </w:tc>
        <w:tc>
          <w:tcPr>
            <w:tcW w:w="1453" w:type="dxa"/>
            <w:shd w:val="clear" w:color="auto" w:fill="auto"/>
            <w:vAlign w:val="bottom"/>
          </w:tcPr>
          <w:p w14:paraId="7452596A" w14:textId="77777777" w:rsidR="00DE1581" w:rsidRDefault="00DE1581">
            <w:pPr>
              <w:spacing w:line="276" w:lineRule="auto"/>
              <w:rPr>
                <w:sz w:val="16"/>
                <w:szCs w:val="16"/>
              </w:rPr>
            </w:pPr>
          </w:p>
        </w:tc>
        <w:tc>
          <w:tcPr>
            <w:tcW w:w="699" w:type="dxa"/>
            <w:shd w:val="clear" w:color="auto" w:fill="auto"/>
            <w:vAlign w:val="bottom"/>
          </w:tcPr>
          <w:p w14:paraId="7452596B" w14:textId="77777777" w:rsidR="00DE1581" w:rsidRDefault="00DE1581">
            <w:pPr>
              <w:spacing w:line="276" w:lineRule="auto"/>
              <w:rPr>
                <w:sz w:val="16"/>
                <w:szCs w:val="16"/>
              </w:rPr>
            </w:pPr>
          </w:p>
        </w:tc>
        <w:tc>
          <w:tcPr>
            <w:tcW w:w="1329" w:type="dxa"/>
            <w:shd w:val="clear" w:color="auto" w:fill="auto"/>
            <w:vAlign w:val="bottom"/>
          </w:tcPr>
          <w:p w14:paraId="7452596C" w14:textId="77777777" w:rsidR="00DE1581" w:rsidRDefault="00DE1581">
            <w:pPr>
              <w:spacing w:line="276" w:lineRule="auto"/>
              <w:rPr>
                <w:sz w:val="16"/>
                <w:szCs w:val="16"/>
              </w:rPr>
            </w:pPr>
          </w:p>
        </w:tc>
        <w:tc>
          <w:tcPr>
            <w:tcW w:w="1331" w:type="dxa"/>
            <w:tcBorders>
              <w:left w:val="single" w:sz="4" w:space="0" w:color="000000"/>
              <w:bottom w:val="single" w:sz="4" w:space="0" w:color="000000"/>
              <w:right w:val="single" w:sz="4" w:space="0" w:color="000000"/>
            </w:tcBorders>
            <w:shd w:val="clear" w:color="auto" w:fill="auto"/>
            <w:vAlign w:val="bottom"/>
          </w:tcPr>
          <w:p w14:paraId="7452596D" w14:textId="77777777" w:rsidR="00DE1581" w:rsidRDefault="00276A8F">
            <w:pPr>
              <w:spacing w:line="276" w:lineRule="auto"/>
              <w:jc w:val="right"/>
              <w:rPr>
                <w:b/>
                <w:bCs/>
                <w:sz w:val="16"/>
                <w:szCs w:val="16"/>
              </w:rPr>
            </w:pPr>
            <w:r>
              <w:rPr>
                <w:b/>
                <w:bCs/>
                <w:sz w:val="16"/>
                <w:szCs w:val="16"/>
              </w:rPr>
              <w:t>SUMA</w:t>
            </w:r>
          </w:p>
        </w:tc>
        <w:tc>
          <w:tcPr>
            <w:tcW w:w="1331" w:type="dxa"/>
            <w:tcBorders>
              <w:bottom w:val="single" w:sz="4" w:space="0" w:color="000000"/>
              <w:right w:val="single" w:sz="4" w:space="0" w:color="000000"/>
            </w:tcBorders>
            <w:shd w:val="clear" w:color="auto" w:fill="auto"/>
            <w:vAlign w:val="bottom"/>
          </w:tcPr>
          <w:p w14:paraId="7452596E" w14:textId="77777777" w:rsidR="00DE1581" w:rsidRDefault="00276A8F">
            <w:pPr>
              <w:spacing w:line="276" w:lineRule="auto"/>
              <w:jc w:val="right"/>
              <w:rPr>
                <w:sz w:val="16"/>
                <w:szCs w:val="16"/>
              </w:rPr>
            </w:pPr>
            <w:r>
              <w:rPr>
                <w:sz w:val="16"/>
                <w:szCs w:val="16"/>
              </w:rPr>
              <w:t>0,00</w:t>
            </w:r>
          </w:p>
        </w:tc>
        <w:tc>
          <w:tcPr>
            <w:tcW w:w="568" w:type="dxa"/>
            <w:tcBorders>
              <w:bottom w:val="single" w:sz="4" w:space="0" w:color="000000"/>
              <w:right w:val="single" w:sz="4" w:space="0" w:color="000000"/>
            </w:tcBorders>
            <w:shd w:val="clear" w:color="000000" w:fill="E7E6E6"/>
            <w:vAlign w:val="bottom"/>
          </w:tcPr>
          <w:p w14:paraId="7452596F" w14:textId="77777777" w:rsidR="00DE1581" w:rsidRDefault="00DE1581">
            <w:pPr>
              <w:spacing w:line="276" w:lineRule="auto"/>
              <w:jc w:val="center"/>
              <w:rPr>
                <w:b/>
                <w:bCs/>
                <w:sz w:val="16"/>
                <w:szCs w:val="16"/>
              </w:rPr>
            </w:pPr>
          </w:p>
        </w:tc>
        <w:tc>
          <w:tcPr>
            <w:tcW w:w="1334" w:type="dxa"/>
            <w:tcBorders>
              <w:bottom w:val="single" w:sz="4" w:space="0" w:color="000000"/>
              <w:right w:val="single" w:sz="4" w:space="0" w:color="000000"/>
            </w:tcBorders>
            <w:shd w:val="clear" w:color="auto" w:fill="auto"/>
            <w:vAlign w:val="bottom"/>
          </w:tcPr>
          <w:p w14:paraId="74525970" w14:textId="77777777" w:rsidR="00DE1581" w:rsidRDefault="00276A8F">
            <w:pPr>
              <w:spacing w:line="276" w:lineRule="auto"/>
              <w:jc w:val="right"/>
              <w:rPr>
                <w:sz w:val="16"/>
                <w:szCs w:val="16"/>
              </w:rPr>
            </w:pPr>
            <w:r>
              <w:rPr>
                <w:sz w:val="16"/>
                <w:szCs w:val="16"/>
              </w:rPr>
              <w:t>0,00</w:t>
            </w:r>
          </w:p>
        </w:tc>
        <w:tc>
          <w:tcPr>
            <w:tcW w:w="1421" w:type="dxa"/>
            <w:tcBorders>
              <w:bottom w:val="single" w:sz="4" w:space="0" w:color="000000"/>
              <w:right w:val="single" w:sz="4" w:space="0" w:color="000000"/>
            </w:tcBorders>
            <w:shd w:val="clear" w:color="auto" w:fill="auto"/>
            <w:vAlign w:val="bottom"/>
          </w:tcPr>
          <w:p w14:paraId="74525971" w14:textId="77777777" w:rsidR="00DE1581" w:rsidRDefault="00276A8F">
            <w:pPr>
              <w:spacing w:line="276" w:lineRule="auto"/>
              <w:jc w:val="right"/>
              <w:rPr>
                <w:sz w:val="16"/>
                <w:szCs w:val="16"/>
              </w:rPr>
            </w:pPr>
            <w:r>
              <w:rPr>
                <w:sz w:val="16"/>
                <w:szCs w:val="16"/>
              </w:rPr>
              <w:t>0,00</w:t>
            </w:r>
          </w:p>
        </w:tc>
      </w:tr>
    </w:tbl>
    <w:p w14:paraId="74525973" w14:textId="77777777" w:rsidR="00DE1581" w:rsidRDefault="00DE1581">
      <w:pPr>
        <w:tabs>
          <w:tab w:val="left" w:pos="2547"/>
        </w:tabs>
        <w:spacing w:line="276" w:lineRule="auto"/>
        <w:jc w:val="both"/>
        <w:rPr>
          <w:b/>
          <w:bCs/>
          <w:i/>
          <w:sz w:val="22"/>
          <w:szCs w:val="18"/>
        </w:rPr>
      </w:pPr>
    </w:p>
    <w:p w14:paraId="74525974" w14:textId="77777777" w:rsidR="00DE1581" w:rsidRDefault="00276A8F">
      <w:pPr>
        <w:tabs>
          <w:tab w:val="left" w:pos="2547"/>
        </w:tabs>
        <w:spacing w:line="276" w:lineRule="auto"/>
        <w:jc w:val="both"/>
        <w:rPr>
          <w:b/>
          <w:sz w:val="22"/>
          <w:szCs w:val="18"/>
        </w:rPr>
      </w:pPr>
      <w:r>
        <w:rPr>
          <w:b/>
          <w:bCs/>
          <w:i/>
          <w:sz w:val="22"/>
          <w:szCs w:val="18"/>
        </w:rPr>
        <w:t>W ramach zaoferowanej ceny oferujemy śledzenie nadanych przesyłek rejestrowanych przez stronę internetową:</w:t>
      </w:r>
      <w:r>
        <w:rPr>
          <w:b/>
          <w:bCs/>
          <w:i/>
          <w:sz w:val="22"/>
          <w:szCs w:val="18"/>
        </w:rPr>
        <w:tab/>
        <w:t xml:space="preserve"> </w:t>
      </w:r>
      <w:r>
        <w:rPr>
          <w:b/>
          <w:bCs/>
          <w:sz w:val="22"/>
          <w:szCs w:val="18"/>
        </w:rPr>
        <w:t>TAK/NIE</w:t>
      </w:r>
      <w:r>
        <w:rPr>
          <w:b/>
          <w:sz w:val="22"/>
          <w:szCs w:val="18"/>
        </w:rPr>
        <w:t xml:space="preserve"> * </w:t>
      </w:r>
    </w:p>
    <w:p w14:paraId="74525975" w14:textId="77777777" w:rsidR="00DE1581" w:rsidRDefault="00276A8F">
      <w:pPr>
        <w:spacing w:line="276" w:lineRule="auto"/>
        <w:ind w:left="709"/>
        <w:jc w:val="both"/>
        <w:rPr>
          <w:sz w:val="18"/>
          <w:szCs w:val="18"/>
          <w:u w:val="single"/>
        </w:rPr>
      </w:pPr>
      <w:r>
        <w:rPr>
          <w:sz w:val="18"/>
          <w:szCs w:val="18"/>
          <w:u w:val="single"/>
        </w:rPr>
        <w:t>Uwagi:</w:t>
      </w:r>
    </w:p>
    <w:p w14:paraId="74525976" w14:textId="77777777" w:rsidR="00DE1581" w:rsidRDefault="00276A8F" w:rsidP="008F251B">
      <w:pPr>
        <w:numPr>
          <w:ilvl w:val="0"/>
          <w:numId w:val="29"/>
        </w:numPr>
        <w:spacing w:line="276" w:lineRule="auto"/>
        <w:jc w:val="both"/>
        <w:rPr>
          <w:i/>
          <w:sz w:val="18"/>
          <w:szCs w:val="18"/>
        </w:rPr>
      </w:pPr>
      <w:r>
        <w:rPr>
          <w:i/>
          <w:sz w:val="18"/>
          <w:szCs w:val="18"/>
        </w:rPr>
        <w:t>*niepotrzebne skreślić,</w:t>
      </w:r>
    </w:p>
    <w:p w14:paraId="74525977" w14:textId="77777777" w:rsidR="00DE1581" w:rsidRDefault="00276A8F" w:rsidP="008F251B">
      <w:pPr>
        <w:numPr>
          <w:ilvl w:val="0"/>
          <w:numId w:val="29"/>
        </w:numPr>
        <w:spacing w:line="276" w:lineRule="auto"/>
        <w:jc w:val="both"/>
        <w:rPr>
          <w:bCs/>
          <w:sz w:val="18"/>
          <w:szCs w:val="18"/>
        </w:rPr>
      </w:pPr>
      <w:r>
        <w:rPr>
          <w:i/>
          <w:sz w:val="18"/>
          <w:szCs w:val="18"/>
        </w:rPr>
        <w:t xml:space="preserve">Jeżeli Wykonawca nie wskaże, że oferuje możliwość śledzenia nadanych </w:t>
      </w:r>
      <w:r>
        <w:rPr>
          <w:bCs/>
          <w:i/>
          <w:sz w:val="18"/>
          <w:szCs w:val="18"/>
        </w:rPr>
        <w:t>przesyłek poprzez stronę internetową</w:t>
      </w:r>
      <w:r>
        <w:rPr>
          <w:i/>
          <w:sz w:val="18"/>
          <w:szCs w:val="18"/>
        </w:rPr>
        <w:t xml:space="preserve">, Zamawiający uzna, że </w:t>
      </w:r>
      <w:r>
        <w:rPr>
          <w:bCs/>
          <w:i/>
          <w:sz w:val="18"/>
          <w:szCs w:val="18"/>
        </w:rPr>
        <w:t>brak jest takiej możliwości i oferta tego Wykonawcy otrzyma 0 punktów w kryterium - śledzenie nadanych przesyłek poprzez stronę internetową</w:t>
      </w:r>
      <w:r>
        <w:rPr>
          <w:bCs/>
          <w:sz w:val="18"/>
          <w:szCs w:val="18"/>
        </w:rPr>
        <w:t>.</w:t>
      </w:r>
    </w:p>
    <w:p w14:paraId="74525978" w14:textId="77777777" w:rsidR="00DE1581" w:rsidRDefault="00DE1581">
      <w:pPr>
        <w:spacing w:line="276" w:lineRule="auto"/>
        <w:jc w:val="both"/>
        <w:rPr>
          <w:bCs/>
          <w:sz w:val="18"/>
          <w:szCs w:val="18"/>
        </w:rPr>
      </w:pPr>
    </w:p>
    <w:p w14:paraId="74525979" w14:textId="77777777" w:rsidR="00DE1581" w:rsidRDefault="00DE1581">
      <w:pPr>
        <w:spacing w:line="276" w:lineRule="auto"/>
        <w:jc w:val="both"/>
        <w:rPr>
          <w:bCs/>
          <w:sz w:val="18"/>
          <w:szCs w:val="18"/>
        </w:rPr>
      </w:pPr>
    </w:p>
    <w:p w14:paraId="7452597A" w14:textId="77777777" w:rsidR="00DE1581" w:rsidRDefault="00276A8F" w:rsidP="008F251B">
      <w:pPr>
        <w:numPr>
          <w:ilvl w:val="0"/>
          <w:numId w:val="68"/>
        </w:numPr>
        <w:spacing w:line="276" w:lineRule="auto"/>
        <w:jc w:val="both"/>
        <w:rPr>
          <w:rFonts w:ascii="Arial" w:hAnsi="Arial" w:cs="Arial"/>
          <w:sz w:val="18"/>
          <w:szCs w:val="18"/>
        </w:rPr>
      </w:pPr>
      <w:r>
        <w:rPr>
          <w:rFonts w:ascii="Arial" w:hAnsi="Arial" w:cs="Arial"/>
          <w:bCs/>
          <w:sz w:val="18"/>
          <w:szCs w:val="18"/>
        </w:rPr>
        <w:t>Podane przez Zamawiającego ilości poszczególnych pozycji przesyłek wyszczególnionych w Formularzu ofertowym mają charakter szacunkowy.</w:t>
      </w:r>
    </w:p>
    <w:p w14:paraId="7452597B" w14:textId="77777777" w:rsidR="00DE1581" w:rsidRDefault="00276A8F" w:rsidP="008F251B">
      <w:pPr>
        <w:numPr>
          <w:ilvl w:val="0"/>
          <w:numId w:val="68"/>
        </w:numPr>
        <w:spacing w:line="276" w:lineRule="auto"/>
        <w:jc w:val="both"/>
        <w:rPr>
          <w:rFonts w:ascii="Arial" w:hAnsi="Arial" w:cs="Arial"/>
          <w:bCs/>
          <w:sz w:val="18"/>
          <w:szCs w:val="18"/>
        </w:rPr>
      </w:pPr>
      <w:r>
        <w:rPr>
          <w:rFonts w:ascii="Arial" w:hAnsi="Arial" w:cs="Arial"/>
          <w:bCs/>
          <w:sz w:val="18"/>
          <w:szCs w:val="18"/>
        </w:rPr>
        <w:t>Zamawiający zastrzega sobie prawo niewykorzystania ilości wskazanych w Formularzu ofertowym.</w:t>
      </w:r>
    </w:p>
    <w:p w14:paraId="7452597C" w14:textId="77777777" w:rsidR="00DE1581" w:rsidRDefault="00276A8F" w:rsidP="008F251B">
      <w:pPr>
        <w:numPr>
          <w:ilvl w:val="0"/>
          <w:numId w:val="68"/>
        </w:numPr>
        <w:spacing w:line="276" w:lineRule="auto"/>
        <w:jc w:val="both"/>
        <w:rPr>
          <w:rFonts w:ascii="Arial" w:hAnsi="Arial" w:cs="Arial"/>
          <w:bCs/>
          <w:sz w:val="18"/>
          <w:szCs w:val="18"/>
        </w:rPr>
      </w:pPr>
      <w:r>
        <w:rPr>
          <w:rFonts w:ascii="Arial" w:hAnsi="Arial" w:cs="Arial"/>
          <w:bCs/>
          <w:sz w:val="18"/>
          <w:szCs w:val="18"/>
        </w:rPr>
        <w:t>Określone rodzaje i ilości poszczególnych przesyłek w ramach świadczonych usług są odmienne dla jednostek Zamawiającego i mogą ulec zmianie w zależności od ich potrzeb, na co Wykonawca wyraża zgodę i nie będzie dochodził roszczeń z tytułu zmian ilościowych i rodzajowych w trakcie realizacji Umowy.</w:t>
      </w:r>
    </w:p>
    <w:p w14:paraId="7452597D" w14:textId="77777777" w:rsidR="00DE1581" w:rsidRDefault="00276A8F" w:rsidP="008F251B">
      <w:pPr>
        <w:numPr>
          <w:ilvl w:val="0"/>
          <w:numId w:val="68"/>
        </w:numPr>
        <w:spacing w:line="276" w:lineRule="auto"/>
        <w:jc w:val="both"/>
        <w:rPr>
          <w:rFonts w:ascii="Arial" w:hAnsi="Arial" w:cs="Arial"/>
          <w:bCs/>
          <w:sz w:val="18"/>
          <w:szCs w:val="18"/>
        </w:rPr>
      </w:pPr>
      <w:r>
        <w:rPr>
          <w:rFonts w:ascii="Arial" w:hAnsi="Arial" w:cs="Arial"/>
          <w:bCs/>
          <w:sz w:val="18"/>
          <w:szCs w:val="18"/>
        </w:rPr>
        <w:t>Liczby wpisane i kolumnie "d" stanowią szacunkową ilość przesyłek nadawanych przez Zamawiającego w trakcie trwania Umowy.</w:t>
      </w:r>
    </w:p>
    <w:p w14:paraId="7452597E" w14:textId="77777777" w:rsidR="00DE1581" w:rsidRDefault="00276A8F" w:rsidP="008F251B">
      <w:pPr>
        <w:numPr>
          <w:ilvl w:val="0"/>
          <w:numId w:val="68"/>
        </w:numPr>
        <w:spacing w:line="276" w:lineRule="auto"/>
        <w:jc w:val="both"/>
        <w:rPr>
          <w:rFonts w:ascii="Arial" w:hAnsi="Arial" w:cs="Arial"/>
          <w:bCs/>
          <w:sz w:val="18"/>
          <w:szCs w:val="18"/>
        </w:rPr>
      </w:pPr>
      <w:r>
        <w:rPr>
          <w:rFonts w:ascii="Arial" w:hAnsi="Arial" w:cs="Arial"/>
          <w:bCs/>
          <w:sz w:val="18"/>
          <w:szCs w:val="18"/>
        </w:rPr>
        <w:t>Ceny wpisane w kolumnie "e" będą stanowić podstawę do rozliczeń z Wykonawcą po podpisaniu Umowy.</w:t>
      </w:r>
    </w:p>
    <w:p w14:paraId="7452597F" w14:textId="77777777" w:rsidR="00DE1581" w:rsidRDefault="00276A8F" w:rsidP="008F251B">
      <w:pPr>
        <w:numPr>
          <w:ilvl w:val="0"/>
          <w:numId w:val="68"/>
        </w:numPr>
        <w:spacing w:line="276" w:lineRule="auto"/>
        <w:jc w:val="both"/>
        <w:rPr>
          <w:b/>
          <w:sz w:val="20"/>
          <w:szCs w:val="20"/>
          <w:u w:val="single"/>
        </w:rPr>
      </w:pPr>
      <w:r>
        <w:rPr>
          <w:rFonts w:ascii="Arial" w:hAnsi="Arial" w:cs="Arial"/>
          <w:bCs/>
          <w:sz w:val="18"/>
          <w:szCs w:val="18"/>
        </w:rPr>
        <w:t xml:space="preserve">W przypadkach, gdy dla przedziału wagowego zostanie przekroczony format przesyłki, ceny naliczane będą jak dla formatu zgodnego z opisem wymiarów i ma on pierwszeństwo przed wagą przesyłki, przy czym format nie może przekroczyć wymiarów przewidzianych dla przesyłek o formacie </w:t>
      </w:r>
    </w:p>
    <w:p w14:paraId="74525980" w14:textId="77777777" w:rsidR="00DE1581" w:rsidRDefault="00DE1581">
      <w:pPr>
        <w:pStyle w:val="Tekstpodstawowy"/>
        <w:spacing w:line="276" w:lineRule="auto"/>
        <w:rPr>
          <w:rFonts w:ascii="Arial" w:hAnsi="Arial" w:cs="Arial"/>
          <w:b/>
          <w:bCs/>
          <w:sz w:val="20"/>
          <w:szCs w:val="20"/>
          <w:u w:val="single"/>
        </w:rPr>
      </w:pPr>
    </w:p>
    <w:p w14:paraId="74525981" w14:textId="77777777" w:rsidR="00DE1581" w:rsidRDefault="00DE1581">
      <w:pPr>
        <w:pStyle w:val="Tekstpodstawowy"/>
        <w:spacing w:line="276" w:lineRule="auto"/>
        <w:rPr>
          <w:rFonts w:ascii="Arial" w:hAnsi="Arial" w:cs="Arial"/>
          <w:b/>
          <w:bCs/>
          <w:sz w:val="20"/>
          <w:szCs w:val="20"/>
          <w:u w:val="single"/>
        </w:rPr>
      </w:pPr>
    </w:p>
    <w:p w14:paraId="74525982" w14:textId="77777777" w:rsidR="00DE1581" w:rsidRDefault="00276A8F">
      <w:pPr>
        <w:pStyle w:val="Tekstpodstawowy"/>
        <w:spacing w:line="276" w:lineRule="auto"/>
        <w:rPr>
          <w:rFonts w:ascii="Arial" w:hAnsi="Arial" w:cs="Arial"/>
          <w:i/>
          <w:sz w:val="18"/>
          <w:szCs w:val="18"/>
        </w:rPr>
      </w:pPr>
      <w:r>
        <w:rPr>
          <w:rFonts w:ascii="Arial" w:hAnsi="Arial" w:cs="Arial"/>
          <w:i/>
          <w:sz w:val="18"/>
          <w:szCs w:val="18"/>
        </w:rPr>
        <w:t xml:space="preserve">Oświadczam, że załączone do oferty dokumenty opisują stan prawny i faktyczny, aktualny na dzień złożenia oferty, a także mam świadomość brzemienia art. 297 Kodeksu Karnego. </w:t>
      </w:r>
    </w:p>
    <w:p w14:paraId="74525983" w14:textId="77777777" w:rsidR="00DE1581" w:rsidRDefault="00DE1581">
      <w:pPr>
        <w:pStyle w:val="Tekstpodstawowy"/>
        <w:spacing w:line="276" w:lineRule="auto"/>
        <w:rPr>
          <w:rFonts w:ascii="Arial" w:hAnsi="Arial" w:cs="Arial"/>
          <w:i/>
          <w:sz w:val="18"/>
          <w:szCs w:val="18"/>
        </w:rPr>
      </w:pPr>
    </w:p>
    <w:p w14:paraId="74525984" w14:textId="77777777" w:rsidR="00DE1581" w:rsidRDefault="00DE1581">
      <w:pPr>
        <w:pStyle w:val="Tekstpodstawowy"/>
        <w:spacing w:line="276" w:lineRule="auto"/>
        <w:rPr>
          <w:rFonts w:ascii="Arial" w:hAnsi="Arial" w:cs="Arial"/>
          <w:i/>
          <w:sz w:val="18"/>
          <w:szCs w:val="18"/>
        </w:rPr>
      </w:pPr>
    </w:p>
    <w:p w14:paraId="74525985" w14:textId="77777777" w:rsidR="00DE1581" w:rsidRDefault="00DE1581">
      <w:pPr>
        <w:pStyle w:val="Tekstpodstawowy"/>
        <w:spacing w:line="276" w:lineRule="auto"/>
        <w:rPr>
          <w:rFonts w:ascii="Arial" w:hAnsi="Arial" w:cs="Arial"/>
          <w:i/>
          <w:sz w:val="18"/>
          <w:szCs w:val="18"/>
        </w:rPr>
      </w:pPr>
    </w:p>
    <w:p w14:paraId="74525986" w14:textId="77777777" w:rsidR="00DE1581" w:rsidRDefault="00276A8F">
      <w:pPr>
        <w:pStyle w:val="Tekstpodstawowy"/>
        <w:spacing w:line="276" w:lineRule="auto"/>
        <w:jc w:val="center"/>
        <w:rPr>
          <w:rFonts w:ascii="Arial" w:hAnsi="Arial" w:cs="Arial"/>
          <w:i/>
          <w:sz w:val="18"/>
          <w:szCs w:val="18"/>
        </w:rPr>
      </w:pPr>
      <w:r>
        <w:rPr>
          <w:rFonts w:ascii="Arial" w:hAnsi="Arial" w:cs="Arial"/>
          <w:i/>
          <w:sz w:val="18"/>
          <w:szCs w:val="18"/>
        </w:rPr>
        <w:t>Miejscowość ………..……………….. dnia ………………………………………………………………………………</w:t>
      </w:r>
    </w:p>
    <w:p w14:paraId="74525987" w14:textId="77777777" w:rsidR="00DE1581" w:rsidRDefault="00276A8F">
      <w:pPr>
        <w:tabs>
          <w:tab w:val="left" w:pos="1080"/>
        </w:tabs>
        <w:spacing w:after="60" w:line="276" w:lineRule="auto"/>
        <w:jc w:val="center"/>
        <w:rPr>
          <w:rFonts w:ascii="Arial" w:hAnsi="Arial" w:cs="Arial"/>
          <w:i/>
          <w:sz w:val="18"/>
          <w:szCs w:val="18"/>
        </w:rPr>
      </w:pPr>
      <w:r>
        <w:rPr>
          <w:rFonts w:ascii="Calibri" w:hAnsi="Calibri" w:cs="Calibri"/>
          <w:bCs/>
          <w:i/>
          <w:iCs/>
          <w:sz w:val="16"/>
          <w:szCs w:val="14"/>
          <w:lang w:eastAsia="en-US"/>
        </w:rPr>
        <w:t xml:space="preserve">                                                                    </w:t>
      </w:r>
    </w:p>
    <w:p w14:paraId="74525988" w14:textId="77777777" w:rsidR="00DE1581" w:rsidRDefault="00DE1581">
      <w:pPr>
        <w:pStyle w:val="Default"/>
        <w:spacing w:after="138" w:line="276" w:lineRule="auto"/>
        <w:jc w:val="both"/>
        <w:rPr>
          <w:rFonts w:ascii="Arial" w:hAnsi="Arial" w:cs="Arial"/>
          <w:b/>
          <w:bCs/>
          <w:color w:val="auto"/>
          <w:sz w:val="20"/>
          <w:szCs w:val="20"/>
        </w:rPr>
      </w:pPr>
    </w:p>
    <w:p w14:paraId="74525989" w14:textId="77777777" w:rsidR="00DE1581" w:rsidRDefault="00DE1581">
      <w:pPr>
        <w:pStyle w:val="Default"/>
        <w:spacing w:after="138" w:line="276" w:lineRule="auto"/>
        <w:jc w:val="both"/>
        <w:rPr>
          <w:rFonts w:ascii="Arial" w:hAnsi="Arial" w:cs="Arial"/>
          <w:b/>
          <w:bCs/>
          <w:color w:val="auto"/>
          <w:sz w:val="20"/>
          <w:szCs w:val="20"/>
        </w:rPr>
      </w:pPr>
    </w:p>
    <w:p w14:paraId="7452598A" w14:textId="77777777" w:rsidR="00DE1581" w:rsidRDefault="00276A8F">
      <w:pPr>
        <w:pStyle w:val="Default"/>
        <w:spacing w:after="138" w:line="276" w:lineRule="auto"/>
        <w:jc w:val="both"/>
        <w:rPr>
          <w:rFonts w:ascii="Arial" w:hAnsi="Arial" w:cs="Arial"/>
          <w:b/>
          <w:bCs/>
          <w:color w:val="auto"/>
          <w:sz w:val="20"/>
          <w:szCs w:val="20"/>
        </w:rPr>
      </w:pPr>
      <w:r>
        <w:rPr>
          <w:rFonts w:ascii="Arial" w:hAnsi="Arial" w:cs="Arial"/>
          <w:b/>
          <w:bCs/>
          <w:color w:val="auto"/>
          <w:sz w:val="20"/>
          <w:szCs w:val="20"/>
        </w:rPr>
        <w:t>Niniejszy dokument powinien być złożony w formie elektronicznej (tj. powinien być opatrzony kwalifikowanym podpisem elektronicznym) lub w postaci elektronicznej opatrzonej podpisem zaufanym lub elektronicznym podpisem osobistym.</w:t>
      </w:r>
    </w:p>
    <w:p w14:paraId="7452598B" w14:textId="77777777" w:rsidR="00DE1581" w:rsidRDefault="00DE1581">
      <w:pPr>
        <w:pStyle w:val="Tekstpodstawowy"/>
        <w:spacing w:line="276" w:lineRule="auto"/>
        <w:jc w:val="center"/>
        <w:rPr>
          <w:rFonts w:ascii="Arial" w:hAnsi="Arial" w:cs="Arial"/>
          <w:b/>
          <w:bCs/>
          <w:sz w:val="20"/>
          <w:szCs w:val="20"/>
          <w:u w:val="single"/>
        </w:rPr>
        <w:sectPr w:rsidR="00DE1581">
          <w:footerReference w:type="default" r:id="rId19"/>
          <w:headerReference w:type="first" r:id="rId20"/>
          <w:footerReference w:type="first" r:id="rId21"/>
          <w:pgSz w:w="16838" w:h="11906" w:orient="landscape"/>
          <w:pgMar w:top="851" w:right="851" w:bottom="766" w:left="851" w:header="709" w:footer="709" w:gutter="113"/>
          <w:cols w:space="708"/>
          <w:formProt w:val="0"/>
          <w:titlePg/>
          <w:docGrid w:linePitch="360"/>
        </w:sectPr>
      </w:pPr>
    </w:p>
    <w:p w14:paraId="7452598C" w14:textId="77777777" w:rsidR="00DE1581" w:rsidRDefault="00276A8F">
      <w:pPr>
        <w:ind w:left="6372"/>
        <w:jc w:val="right"/>
        <w:rPr>
          <w:rFonts w:asciiTheme="majorHAnsi" w:hAnsiTheme="majorHAnsi" w:cstheme="majorHAnsi"/>
          <w:b/>
          <w:bCs/>
          <w:u w:val="single"/>
        </w:rPr>
      </w:pPr>
      <w:r>
        <w:rPr>
          <w:rFonts w:asciiTheme="majorHAnsi" w:hAnsiTheme="majorHAnsi" w:cstheme="majorHAnsi"/>
          <w:b/>
          <w:bCs/>
          <w:u w:val="single"/>
        </w:rPr>
        <w:lastRenderedPageBreak/>
        <w:t xml:space="preserve">Załącznik nr 2 do SWZ  </w:t>
      </w:r>
    </w:p>
    <w:p w14:paraId="7452598D" w14:textId="77777777" w:rsidR="00DE1581" w:rsidRDefault="00276A8F">
      <w:pPr>
        <w:jc w:val="right"/>
        <w:rPr>
          <w:rFonts w:asciiTheme="majorHAnsi" w:hAnsiTheme="majorHAnsi" w:cstheme="majorHAnsi"/>
          <w:u w:val="single"/>
        </w:rPr>
      </w:pPr>
      <w:r>
        <w:rPr>
          <w:rFonts w:asciiTheme="majorHAnsi" w:hAnsiTheme="majorHAnsi" w:cstheme="majorHAnsi"/>
          <w:u w:val="single"/>
        </w:rPr>
        <w:t xml:space="preserve">Wzór Oświadczenia własnego Wykonawcy oraz oświadczenia wstępnego, o którym mowa </w:t>
      </w:r>
      <w:r>
        <w:rPr>
          <w:rFonts w:asciiTheme="majorHAnsi" w:hAnsiTheme="majorHAnsi" w:cstheme="majorHAnsi"/>
          <w:u w:val="single"/>
        </w:rPr>
        <w:br/>
        <w:t xml:space="preserve">w art. 125 ust. 1 </w:t>
      </w:r>
      <w:proofErr w:type="spellStart"/>
      <w:r>
        <w:rPr>
          <w:rFonts w:asciiTheme="majorHAnsi" w:hAnsiTheme="majorHAnsi" w:cstheme="majorHAnsi"/>
          <w:u w:val="single"/>
        </w:rPr>
        <w:t>uPzp</w:t>
      </w:r>
      <w:proofErr w:type="spellEnd"/>
      <w:r>
        <w:rPr>
          <w:rFonts w:asciiTheme="majorHAnsi" w:hAnsiTheme="majorHAnsi" w:cstheme="majorHAnsi"/>
          <w:u w:val="single"/>
        </w:rPr>
        <w:t xml:space="preserve"> w zakresie przesłanek wykluczenia z postępowania</w:t>
      </w:r>
    </w:p>
    <w:p w14:paraId="7452598E" w14:textId="77777777" w:rsidR="00DE1581" w:rsidRDefault="00DE1581">
      <w:pPr>
        <w:pStyle w:val="Nagwek3"/>
        <w:spacing w:line="276" w:lineRule="auto"/>
        <w:jc w:val="right"/>
        <w:rPr>
          <w:color w:val="auto"/>
        </w:rPr>
      </w:pPr>
    </w:p>
    <w:tbl>
      <w:tblPr>
        <w:tblStyle w:val="Tabela-Siatka"/>
        <w:tblW w:w="4277" w:type="dxa"/>
        <w:tblLayout w:type="fixed"/>
        <w:tblLook w:val="04A0" w:firstRow="1" w:lastRow="0" w:firstColumn="1" w:lastColumn="0" w:noHBand="0" w:noVBand="1"/>
      </w:tblPr>
      <w:tblGrid>
        <w:gridCol w:w="4277"/>
      </w:tblGrid>
      <w:tr w:rsidR="00DE1581" w14:paraId="74525995" w14:textId="77777777">
        <w:tc>
          <w:tcPr>
            <w:tcW w:w="4277" w:type="dxa"/>
          </w:tcPr>
          <w:p w14:paraId="7452598F" w14:textId="77777777" w:rsidR="00DE1581" w:rsidRDefault="00DE1581">
            <w:pPr>
              <w:spacing w:after="60" w:line="276" w:lineRule="auto"/>
              <w:jc w:val="center"/>
              <w:rPr>
                <w:rFonts w:ascii="Arial" w:hAnsi="Arial" w:cs="Arial"/>
                <w:b/>
                <w:i/>
                <w:sz w:val="18"/>
                <w:szCs w:val="18"/>
              </w:rPr>
            </w:pPr>
          </w:p>
          <w:p w14:paraId="74525990"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991"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992" w14:textId="77777777" w:rsidR="00DE1581" w:rsidRDefault="00DE1581">
            <w:pPr>
              <w:spacing w:line="276" w:lineRule="auto"/>
              <w:rPr>
                <w:rFonts w:ascii="Arial" w:hAnsi="Arial" w:cs="Arial"/>
                <w:b/>
                <w:sz w:val="18"/>
                <w:szCs w:val="18"/>
              </w:rPr>
            </w:pPr>
          </w:p>
          <w:p w14:paraId="74525993"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994" w14:textId="77777777" w:rsidR="00DE1581" w:rsidRDefault="00DE1581">
            <w:pPr>
              <w:spacing w:after="60" w:line="276" w:lineRule="auto"/>
              <w:jc w:val="center"/>
              <w:rPr>
                <w:rFonts w:ascii="Arial" w:hAnsi="Arial" w:cs="Arial"/>
                <w:b/>
                <w:i/>
                <w:sz w:val="18"/>
                <w:szCs w:val="18"/>
              </w:rPr>
            </w:pPr>
          </w:p>
        </w:tc>
      </w:tr>
    </w:tbl>
    <w:p w14:paraId="74525996" w14:textId="77777777" w:rsidR="00DE1581" w:rsidRDefault="00DE1581">
      <w:pPr>
        <w:spacing w:after="60" w:line="276" w:lineRule="auto"/>
        <w:rPr>
          <w:rFonts w:ascii="Arial" w:hAnsi="Arial" w:cs="Arial"/>
          <w:b/>
          <w:sz w:val="18"/>
          <w:szCs w:val="18"/>
        </w:rPr>
      </w:pPr>
    </w:p>
    <w:p w14:paraId="74525997" w14:textId="77777777" w:rsidR="00DE1581" w:rsidRDefault="00DE1581">
      <w:pPr>
        <w:spacing w:after="60" w:line="276" w:lineRule="auto"/>
        <w:rPr>
          <w:rFonts w:ascii="Arial" w:hAnsi="Arial" w:cs="Arial"/>
          <w:b/>
          <w:sz w:val="18"/>
          <w:szCs w:val="18"/>
        </w:rPr>
      </w:pPr>
    </w:p>
    <w:p w14:paraId="74525998" w14:textId="77777777" w:rsidR="00DE1581" w:rsidRDefault="00DE1581">
      <w:pPr>
        <w:spacing w:after="60" w:line="276" w:lineRule="auto"/>
        <w:rPr>
          <w:rFonts w:ascii="Arial" w:hAnsi="Arial" w:cs="Arial"/>
          <w:b/>
          <w:sz w:val="18"/>
          <w:szCs w:val="18"/>
        </w:rPr>
      </w:pPr>
    </w:p>
    <w:p w14:paraId="74525999" w14:textId="77777777" w:rsidR="00DE1581" w:rsidRDefault="00276A8F" w:rsidP="008F251B">
      <w:pPr>
        <w:pStyle w:val="Akapitzlist"/>
        <w:numPr>
          <w:ilvl w:val="0"/>
          <w:numId w:val="32"/>
        </w:numPr>
        <w:spacing w:line="276" w:lineRule="auto"/>
        <w:rPr>
          <w:rFonts w:ascii="Arial" w:hAnsi="Arial" w:cs="Arial"/>
          <w:b/>
          <w:sz w:val="18"/>
          <w:szCs w:val="18"/>
          <w:u w:val="single"/>
        </w:rPr>
      </w:pPr>
      <w:r>
        <w:rPr>
          <w:rFonts w:ascii="Arial" w:hAnsi="Arial" w:cs="Arial"/>
          <w:b/>
          <w:sz w:val="18"/>
          <w:szCs w:val="18"/>
          <w:u w:val="single"/>
        </w:rPr>
        <w:t>Oświadczenie własne*</w:t>
      </w:r>
    </w:p>
    <w:p w14:paraId="7452599A" w14:textId="1F94504A" w:rsidR="00DE1581" w:rsidRDefault="00276A8F">
      <w:pPr>
        <w:pStyle w:val="Akapitzlist"/>
        <w:spacing w:before="120" w:line="276" w:lineRule="auto"/>
        <w:ind w:left="284"/>
        <w:jc w:val="both"/>
        <w:rPr>
          <w:rFonts w:ascii="Arial" w:hAnsi="Arial" w:cs="Arial"/>
          <w:b/>
          <w:sz w:val="18"/>
          <w:szCs w:val="18"/>
        </w:rPr>
      </w:pPr>
      <w:r>
        <w:rPr>
          <w:rFonts w:ascii="Arial" w:hAnsi="Arial" w:cs="Arial"/>
          <w:b/>
          <w:sz w:val="18"/>
          <w:szCs w:val="18"/>
        </w:rPr>
        <w:t>Złożone w prowadzonym przez Agencję Restrukturyzacji i Modernizacji Rolnictwa postępowaniu prowadzonym w trybie podstawowym na</w:t>
      </w:r>
      <w:r w:rsidR="00AE7A8A">
        <w:rPr>
          <w:rFonts w:ascii="Arial" w:hAnsi="Arial" w:cs="Arial"/>
          <w:b/>
          <w:sz w:val="18"/>
          <w:szCs w:val="18"/>
        </w:rPr>
        <w:t xml:space="preserve">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hAnsi="Arial" w:cs="Arial"/>
          <w:b/>
          <w:sz w:val="18"/>
          <w:szCs w:val="18"/>
        </w:rPr>
        <w:t>, pod nr ref.: 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99B" w14:textId="77777777" w:rsidR="00DE1581" w:rsidRDefault="00DE1581">
      <w:pPr>
        <w:pStyle w:val="Akapitzlist"/>
        <w:spacing w:line="276" w:lineRule="auto"/>
        <w:ind w:left="426"/>
        <w:jc w:val="both"/>
        <w:rPr>
          <w:rFonts w:ascii="Arial" w:hAnsi="Arial" w:cs="Arial"/>
          <w:sz w:val="18"/>
          <w:szCs w:val="18"/>
        </w:rPr>
      </w:pPr>
    </w:p>
    <w:p w14:paraId="7452599C" w14:textId="77777777" w:rsidR="00DE1581" w:rsidRDefault="00276A8F" w:rsidP="008F251B">
      <w:pPr>
        <w:pStyle w:val="Akapitzlist"/>
        <w:numPr>
          <w:ilvl w:val="0"/>
          <w:numId w:val="31"/>
        </w:numPr>
        <w:spacing w:line="276" w:lineRule="auto"/>
        <w:ind w:left="709" w:hanging="425"/>
        <w:jc w:val="both"/>
        <w:rPr>
          <w:rFonts w:ascii="Arial" w:hAnsi="Arial" w:cs="Arial"/>
          <w:b/>
          <w:sz w:val="18"/>
          <w:szCs w:val="18"/>
        </w:rPr>
      </w:pPr>
      <w:r>
        <w:rPr>
          <w:rFonts w:ascii="Arial" w:hAnsi="Arial" w:cs="Arial"/>
          <w:b/>
          <w:sz w:val="18"/>
          <w:szCs w:val="18"/>
        </w:rPr>
        <w:t>Wykonawca jest</w:t>
      </w:r>
      <w:r>
        <w:rPr>
          <w:rFonts w:ascii="Arial" w:hAnsi="Arial" w:cs="Arial"/>
          <w:b/>
          <w:sz w:val="18"/>
          <w:szCs w:val="18"/>
          <w:vertAlign w:val="superscript"/>
        </w:rPr>
        <w:t>1</w:t>
      </w:r>
      <w:r>
        <w:rPr>
          <w:rFonts w:ascii="Arial" w:hAnsi="Arial" w:cs="Arial"/>
          <w:b/>
          <w:sz w:val="18"/>
          <w:szCs w:val="18"/>
        </w:rPr>
        <w:t>:</w:t>
      </w:r>
    </w:p>
    <w:p w14:paraId="7452599D" w14:textId="77777777" w:rsidR="00DE1581" w:rsidRDefault="00276A8F" w:rsidP="008F251B">
      <w:pPr>
        <w:pStyle w:val="Akapitzlist"/>
        <w:numPr>
          <w:ilvl w:val="1"/>
          <w:numId w:val="30"/>
        </w:numPr>
        <w:spacing w:line="276" w:lineRule="auto"/>
        <w:ind w:left="1418" w:hanging="709"/>
        <w:jc w:val="both"/>
        <w:rPr>
          <w:rFonts w:ascii="Arial" w:hAnsi="Arial" w:cs="Arial"/>
          <w:sz w:val="18"/>
          <w:szCs w:val="18"/>
        </w:rPr>
      </w:pPr>
      <w:r>
        <w:rPr>
          <w:rFonts w:ascii="Arial" w:hAnsi="Arial" w:cs="Arial"/>
          <w:sz w:val="18"/>
          <w:szCs w:val="18"/>
        </w:rPr>
        <w:t xml:space="preserve">Mikroprzedsiębiorstwem: </w:t>
      </w:r>
      <w:r>
        <w:rPr>
          <w:rFonts w:ascii="Arial" w:hAnsi="Arial" w:cs="Arial"/>
          <w:sz w:val="18"/>
          <w:szCs w:val="18"/>
        </w:rPr>
        <w:tab/>
        <w:t xml:space="preserve">     tak/nie</w:t>
      </w:r>
      <w:r>
        <w:rPr>
          <w:rFonts w:ascii="Arial" w:hAnsi="Arial" w:cs="Arial"/>
          <w:b/>
          <w:sz w:val="18"/>
          <w:szCs w:val="18"/>
        </w:rPr>
        <w:t>**</w:t>
      </w:r>
    </w:p>
    <w:p w14:paraId="7452599E" w14:textId="77777777" w:rsidR="00DE1581" w:rsidRDefault="00276A8F" w:rsidP="008F251B">
      <w:pPr>
        <w:pStyle w:val="Akapitzlist"/>
        <w:numPr>
          <w:ilvl w:val="1"/>
          <w:numId w:val="30"/>
        </w:numPr>
        <w:spacing w:line="276" w:lineRule="auto"/>
        <w:ind w:left="1418" w:hanging="709"/>
        <w:jc w:val="both"/>
        <w:rPr>
          <w:rFonts w:ascii="Arial" w:hAnsi="Arial" w:cs="Arial"/>
          <w:sz w:val="18"/>
          <w:szCs w:val="18"/>
        </w:rPr>
      </w:pPr>
      <w:r>
        <w:rPr>
          <w:rFonts w:ascii="Arial" w:hAnsi="Arial" w:cs="Arial"/>
          <w:sz w:val="18"/>
          <w:szCs w:val="18"/>
        </w:rPr>
        <w:t>Małym przedsiębiorstwem:     tak/nie*</w:t>
      </w:r>
      <w:r>
        <w:rPr>
          <w:rFonts w:ascii="Arial" w:hAnsi="Arial" w:cs="Arial"/>
          <w:b/>
          <w:sz w:val="18"/>
          <w:szCs w:val="18"/>
        </w:rPr>
        <w:t>*</w:t>
      </w:r>
    </w:p>
    <w:p w14:paraId="7452599F" w14:textId="77777777" w:rsidR="00DE1581" w:rsidRDefault="00276A8F" w:rsidP="008F251B">
      <w:pPr>
        <w:pStyle w:val="Akapitzlist"/>
        <w:numPr>
          <w:ilvl w:val="1"/>
          <w:numId w:val="30"/>
        </w:numPr>
        <w:spacing w:line="276" w:lineRule="auto"/>
        <w:ind w:left="1418" w:hanging="709"/>
        <w:jc w:val="both"/>
        <w:rPr>
          <w:rFonts w:ascii="Arial" w:hAnsi="Arial" w:cs="Arial"/>
          <w:sz w:val="18"/>
          <w:szCs w:val="18"/>
        </w:rPr>
      </w:pPr>
      <w:r>
        <w:rPr>
          <w:rFonts w:ascii="Arial" w:hAnsi="Arial" w:cs="Arial"/>
          <w:sz w:val="18"/>
          <w:szCs w:val="18"/>
        </w:rPr>
        <w:t>Średnim przedsiębiorstwem:  tak/nie*</w:t>
      </w:r>
      <w:r>
        <w:rPr>
          <w:rFonts w:ascii="Arial" w:hAnsi="Arial" w:cs="Arial"/>
          <w:b/>
          <w:sz w:val="18"/>
          <w:szCs w:val="18"/>
        </w:rPr>
        <w:t>*</w:t>
      </w:r>
    </w:p>
    <w:p w14:paraId="745259A0" w14:textId="77777777" w:rsidR="00DE1581" w:rsidRDefault="00DE1581">
      <w:pPr>
        <w:spacing w:line="276" w:lineRule="auto"/>
        <w:ind w:left="360"/>
        <w:jc w:val="both"/>
        <w:rPr>
          <w:rFonts w:ascii="Arial" w:hAnsi="Arial" w:cs="Arial"/>
          <w:b/>
          <w:sz w:val="18"/>
          <w:szCs w:val="18"/>
          <w:u w:val="single"/>
        </w:rPr>
      </w:pPr>
    </w:p>
    <w:p w14:paraId="745259A1" w14:textId="77777777" w:rsidR="00DE1581" w:rsidRDefault="00276A8F">
      <w:pPr>
        <w:spacing w:line="276" w:lineRule="auto"/>
        <w:ind w:left="360"/>
        <w:jc w:val="both"/>
        <w:rPr>
          <w:rFonts w:ascii="Arial" w:hAnsi="Arial" w:cs="Arial"/>
          <w:b/>
          <w:sz w:val="16"/>
          <w:szCs w:val="18"/>
          <w:u w:val="single"/>
        </w:rPr>
      </w:pPr>
      <w:r>
        <w:rPr>
          <w:rFonts w:ascii="Arial" w:hAnsi="Arial" w:cs="Arial"/>
          <w:b/>
          <w:sz w:val="16"/>
          <w:szCs w:val="18"/>
          <w:u w:val="single"/>
        </w:rPr>
        <w:t>Uwaga 1</w:t>
      </w:r>
    </w:p>
    <w:p w14:paraId="745259A2" w14:textId="77777777" w:rsidR="00DE1581" w:rsidRDefault="00276A8F">
      <w:pPr>
        <w:pStyle w:val="Tekstprzypisudolnego"/>
        <w:spacing w:line="276" w:lineRule="auto"/>
        <w:ind w:left="360"/>
        <w:jc w:val="both"/>
        <w:rPr>
          <w:rStyle w:val="DeltaViewInsertion"/>
          <w:rFonts w:ascii="Arial" w:hAnsi="Arial" w:cs="Arial"/>
          <w:b w:val="0"/>
          <w:sz w:val="16"/>
          <w:szCs w:val="18"/>
        </w:rPr>
      </w:pPr>
      <w:r>
        <w:rPr>
          <w:rFonts w:ascii="Arial" w:hAnsi="Arial" w:cs="Arial"/>
          <w:i/>
          <w:sz w:val="16"/>
          <w:szCs w:val="18"/>
        </w:rPr>
        <w:t xml:space="preserve">  </w:t>
      </w:r>
      <w:r>
        <w:rPr>
          <w:rStyle w:val="DeltaViewInsertion"/>
          <w:rFonts w:ascii="Arial" w:hAnsi="Arial" w:cs="Arial"/>
          <w:b w:val="0"/>
          <w:sz w:val="16"/>
          <w:szCs w:val="18"/>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45259A3" w14:textId="77777777" w:rsidR="00DE1581" w:rsidRDefault="00276A8F">
      <w:pPr>
        <w:pStyle w:val="Tekstprzypisudolnego"/>
        <w:spacing w:line="276" w:lineRule="auto"/>
        <w:ind w:left="360" w:hanging="12"/>
        <w:jc w:val="both"/>
        <w:rPr>
          <w:rStyle w:val="DeltaViewInsertion"/>
          <w:rFonts w:ascii="Arial" w:hAnsi="Arial" w:cs="Arial"/>
          <w:b w:val="0"/>
          <w:sz w:val="16"/>
          <w:szCs w:val="18"/>
        </w:rPr>
      </w:pPr>
      <w:r>
        <w:rPr>
          <w:rStyle w:val="DeltaViewInsertion"/>
          <w:rFonts w:ascii="Arial" w:hAnsi="Arial" w:cs="Arial"/>
          <w:b w:val="0"/>
          <w:sz w:val="16"/>
          <w:szCs w:val="18"/>
        </w:rPr>
        <w:t>Mikroprzedsiębiorstwo: przedsiębiorstwo, które zatrudnia mniej niż 10 osób i którego roczny obrót lub roczna suma bilansowa nie przekracza 2 milionów EUR.</w:t>
      </w:r>
    </w:p>
    <w:p w14:paraId="745259A4" w14:textId="77777777" w:rsidR="00DE1581" w:rsidRDefault="00276A8F">
      <w:pPr>
        <w:pStyle w:val="Tekstprzypisudolnego"/>
        <w:spacing w:line="276" w:lineRule="auto"/>
        <w:ind w:left="360" w:hanging="12"/>
        <w:jc w:val="both"/>
        <w:rPr>
          <w:rStyle w:val="DeltaViewInsertion"/>
          <w:rFonts w:ascii="Arial" w:hAnsi="Arial" w:cs="Arial"/>
          <w:b w:val="0"/>
          <w:sz w:val="16"/>
          <w:szCs w:val="18"/>
        </w:rPr>
      </w:pPr>
      <w:r>
        <w:rPr>
          <w:rStyle w:val="DeltaViewInsertion"/>
          <w:rFonts w:ascii="Arial" w:hAnsi="Arial" w:cs="Arial"/>
          <w:b w:val="0"/>
          <w:sz w:val="16"/>
          <w:szCs w:val="18"/>
        </w:rPr>
        <w:t>Małe przedsiębiorstwo: przedsiębiorstwo, które zatrudnia mniej niż 50 osób i którego roczny obrót lub roczna suma bilansowa nie przekracza 10 milionów EUR.</w:t>
      </w:r>
    </w:p>
    <w:p w14:paraId="745259A5" w14:textId="77777777" w:rsidR="00DE1581" w:rsidRDefault="00276A8F">
      <w:pPr>
        <w:pStyle w:val="Tekstprzypisudolnego"/>
        <w:spacing w:line="276" w:lineRule="auto"/>
        <w:ind w:left="360" w:hanging="12"/>
        <w:jc w:val="both"/>
        <w:rPr>
          <w:rFonts w:ascii="Arial" w:hAnsi="Arial" w:cs="Arial"/>
          <w:i/>
          <w:sz w:val="16"/>
          <w:szCs w:val="18"/>
        </w:rPr>
      </w:pPr>
      <w:r>
        <w:rPr>
          <w:rStyle w:val="DeltaViewInsertion"/>
          <w:rFonts w:ascii="Arial" w:hAnsi="Arial" w:cs="Arial"/>
          <w:b w:val="0"/>
          <w:sz w:val="16"/>
          <w:szCs w:val="18"/>
        </w:rPr>
        <w:t>Średnie przedsiębiorstwa: przedsiębiorstwa, które nie są mikroprzedsiębiorstwami ani małymi przedsiębiorstwami</w:t>
      </w:r>
      <w:r>
        <w:rPr>
          <w:rFonts w:ascii="Arial" w:hAnsi="Arial" w:cs="Arial"/>
          <w:b/>
          <w:i/>
          <w:sz w:val="16"/>
          <w:szCs w:val="18"/>
        </w:rPr>
        <w:t xml:space="preserve"> </w:t>
      </w:r>
      <w:r>
        <w:rPr>
          <w:rFonts w:ascii="Arial" w:hAnsi="Arial" w:cs="Arial"/>
          <w:i/>
          <w:sz w:val="16"/>
          <w:szCs w:val="18"/>
        </w:rPr>
        <w:t>i które zatrudniają mniej niż 250 osób i których roczny obrót nie przekracza 50 milionów EUR lub roczna suma bilansowa nie przekracza 43 milionów EUR.</w:t>
      </w:r>
    </w:p>
    <w:p w14:paraId="745259A6" w14:textId="77777777" w:rsidR="00DE1581" w:rsidRDefault="00276A8F">
      <w:pPr>
        <w:spacing w:line="276" w:lineRule="auto"/>
        <w:ind w:left="360"/>
        <w:jc w:val="both"/>
        <w:rPr>
          <w:rFonts w:ascii="Arial" w:hAnsi="Arial" w:cs="Arial"/>
          <w:b/>
          <w:i/>
          <w:sz w:val="16"/>
          <w:szCs w:val="18"/>
          <w:u w:val="single"/>
        </w:rPr>
      </w:pPr>
      <w:r>
        <w:rPr>
          <w:rFonts w:ascii="Arial" w:hAnsi="Arial" w:cs="Arial"/>
          <w:b/>
          <w:i/>
          <w:sz w:val="16"/>
          <w:szCs w:val="18"/>
          <w:u w:val="single"/>
        </w:rPr>
        <w:t>**niepotrzebne skreślić.</w:t>
      </w:r>
    </w:p>
    <w:p w14:paraId="745259A7" w14:textId="77777777" w:rsidR="00DE1581" w:rsidRDefault="00DE1581">
      <w:pPr>
        <w:pStyle w:val="Style10"/>
        <w:widowControl/>
        <w:spacing w:line="276" w:lineRule="auto"/>
        <w:ind w:left="5011"/>
        <w:jc w:val="left"/>
        <w:rPr>
          <w:rFonts w:ascii="Arial" w:hAnsi="Arial" w:cs="Arial"/>
          <w:sz w:val="18"/>
          <w:szCs w:val="18"/>
        </w:rPr>
      </w:pPr>
    </w:p>
    <w:p w14:paraId="745259A8" w14:textId="77777777" w:rsidR="00DE1581" w:rsidRDefault="00276A8F" w:rsidP="008F251B">
      <w:pPr>
        <w:pStyle w:val="Akapitzlist"/>
        <w:numPr>
          <w:ilvl w:val="0"/>
          <w:numId w:val="32"/>
        </w:numPr>
        <w:spacing w:line="276" w:lineRule="auto"/>
        <w:jc w:val="both"/>
        <w:rPr>
          <w:rFonts w:ascii="Arial" w:hAnsi="Arial" w:cs="Arial"/>
          <w:b/>
          <w:sz w:val="18"/>
          <w:szCs w:val="18"/>
          <w:u w:val="single"/>
        </w:rPr>
      </w:pPr>
      <w:r>
        <w:rPr>
          <w:rFonts w:ascii="Arial" w:hAnsi="Arial" w:cs="Arial"/>
          <w:b/>
          <w:sz w:val="18"/>
          <w:szCs w:val="18"/>
          <w:u w:val="single"/>
        </w:rPr>
        <w:t>Oświadczenie Wykonawcy dotyczące przesłanek wykluczenia z postępowania, składane na podstawie art. 125 ust. 1 ustawy z dnia 11 września 2019 r. – Prawo zamówień publicznych (dalej: „ustawa”)</w:t>
      </w:r>
    </w:p>
    <w:p w14:paraId="745259A9" w14:textId="77777777" w:rsidR="00DE1581" w:rsidRDefault="00DE1581">
      <w:pPr>
        <w:pStyle w:val="Akapitzlist"/>
        <w:spacing w:line="276" w:lineRule="auto"/>
        <w:ind w:left="360"/>
        <w:rPr>
          <w:rFonts w:ascii="Arial" w:hAnsi="Arial" w:cs="Arial"/>
          <w:b/>
          <w:sz w:val="18"/>
          <w:szCs w:val="18"/>
          <w:u w:val="single"/>
        </w:rPr>
      </w:pPr>
    </w:p>
    <w:p w14:paraId="745259AA" w14:textId="77777777" w:rsidR="00DE1581" w:rsidRDefault="00276A8F" w:rsidP="008F251B">
      <w:pPr>
        <w:pStyle w:val="Akapitzlist"/>
        <w:numPr>
          <w:ilvl w:val="1"/>
          <w:numId w:val="33"/>
        </w:numPr>
        <w:spacing w:line="276" w:lineRule="auto"/>
        <w:ind w:left="1276" w:hanging="567"/>
        <w:jc w:val="both"/>
        <w:rPr>
          <w:rFonts w:ascii="Arial" w:hAnsi="Arial" w:cs="Arial"/>
          <w:sz w:val="18"/>
          <w:szCs w:val="18"/>
        </w:rPr>
      </w:pPr>
      <w:r>
        <w:rPr>
          <w:rFonts w:ascii="Arial" w:hAnsi="Arial" w:cs="Arial"/>
          <w:sz w:val="18"/>
          <w:szCs w:val="18"/>
        </w:rPr>
        <w:t xml:space="preserve">Oświadczam, że nie podlegam wykluczeniu z postępowania na podstawie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14:paraId="745259AB" w14:textId="77777777" w:rsidR="00DE1581" w:rsidRDefault="00276A8F" w:rsidP="008F251B">
      <w:pPr>
        <w:pStyle w:val="Akapitzlist"/>
        <w:numPr>
          <w:ilvl w:val="1"/>
          <w:numId w:val="33"/>
        </w:numPr>
        <w:spacing w:line="276" w:lineRule="auto"/>
        <w:ind w:left="1276" w:hanging="567"/>
        <w:jc w:val="both"/>
        <w:rPr>
          <w:rFonts w:ascii="Arial" w:hAnsi="Arial" w:cs="Arial"/>
          <w:sz w:val="18"/>
          <w:szCs w:val="18"/>
        </w:rPr>
      </w:pPr>
      <w:r>
        <w:rPr>
          <w:rFonts w:ascii="Arial" w:hAnsi="Arial" w:cs="Arial"/>
          <w:sz w:val="18"/>
          <w:szCs w:val="18"/>
        </w:rPr>
        <w:t xml:space="preserve">Oświadczam, że nie podlegam wykluczeniu z postępowania na podstawie </w:t>
      </w:r>
      <w:r>
        <w:rPr>
          <w:rFonts w:ascii="Arial" w:hAnsi="Arial" w:cs="Arial"/>
          <w:b/>
          <w:sz w:val="18"/>
          <w:szCs w:val="18"/>
        </w:rPr>
        <w:t xml:space="preserve">art. 109 ust. 1 pkt. 4 ustawy </w:t>
      </w:r>
      <w:proofErr w:type="spellStart"/>
      <w:r>
        <w:rPr>
          <w:rFonts w:ascii="Arial" w:hAnsi="Arial" w:cs="Arial"/>
          <w:b/>
          <w:sz w:val="18"/>
          <w:szCs w:val="18"/>
        </w:rPr>
        <w:t>Pzp</w:t>
      </w:r>
      <w:proofErr w:type="spellEnd"/>
      <w:r>
        <w:rPr>
          <w:rFonts w:ascii="Arial" w:hAnsi="Arial" w:cs="Arial"/>
          <w:sz w:val="18"/>
          <w:szCs w:val="18"/>
        </w:rPr>
        <w:t>.</w:t>
      </w:r>
    </w:p>
    <w:p w14:paraId="745259AC" w14:textId="77777777" w:rsidR="00DE1581" w:rsidRDefault="00276A8F" w:rsidP="008F251B">
      <w:pPr>
        <w:pStyle w:val="Akapitzlist"/>
        <w:numPr>
          <w:ilvl w:val="1"/>
          <w:numId w:val="33"/>
        </w:numPr>
        <w:spacing w:line="276" w:lineRule="auto"/>
        <w:ind w:left="1276" w:hanging="567"/>
        <w:jc w:val="both"/>
        <w:rPr>
          <w:rFonts w:ascii="Arial" w:hAnsi="Arial" w:cs="Arial"/>
          <w:sz w:val="18"/>
          <w:szCs w:val="18"/>
        </w:rPr>
      </w:pPr>
      <w:r>
        <w:rPr>
          <w:rFonts w:ascii="Arial" w:hAnsi="Arial" w:cs="Arial"/>
          <w:iCs/>
          <w:sz w:val="18"/>
          <w:szCs w:val="18"/>
        </w:rPr>
        <w:t>Oświadczenie dotyczące ewentualnych powiązań z Rosją:</w:t>
      </w:r>
    </w:p>
    <w:p w14:paraId="745259AD" w14:textId="0E2F4FCF" w:rsidR="00DE1581" w:rsidRDefault="00276A8F">
      <w:pPr>
        <w:pStyle w:val="Akapitzlist"/>
        <w:spacing w:line="276" w:lineRule="auto"/>
        <w:ind w:left="1276"/>
        <w:jc w:val="both"/>
        <w:rPr>
          <w:rFonts w:ascii="Arial" w:hAnsi="Arial" w:cs="Arial"/>
          <w:sz w:val="18"/>
          <w:szCs w:val="18"/>
        </w:rPr>
      </w:pPr>
      <w:r>
        <w:rPr>
          <w:rFonts w:ascii="Arial" w:hAnsi="Arial" w:cs="Arial"/>
          <w:iCs/>
          <w:sz w:val="18"/>
          <w:szCs w:val="18"/>
        </w:rPr>
        <w:t xml:space="preserve">zgodnie </w:t>
      </w:r>
      <w:r>
        <w:rPr>
          <w:rFonts w:ascii="Arial" w:hAnsi="Arial" w:cs="Arial"/>
          <w:sz w:val="18"/>
          <w:szCs w:val="18"/>
        </w:rPr>
        <w:t xml:space="preserve">z art. 7 ust. 1 ustawy z dnia 13 kwietnia 2022 r. o szczególnych rozwiązaniach w zakresie przeciwdziałania wspieraniu agresji na Ukrainę oraz służących ochronie bezpieczeństwa narodowego (Dz.U.2023.1497 </w:t>
      </w:r>
      <w:proofErr w:type="spellStart"/>
      <w:r>
        <w:rPr>
          <w:rFonts w:ascii="Arial" w:hAnsi="Arial" w:cs="Arial"/>
          <w:sz w:val="18"/>
          <w:szCs w:val="18"/>
        </w:rPr>
        <w:t>t.j</w:t>
      </w:r>
      <w:proofErr w:type="spellEnd"/>
      <w:r>
        <w:rPr>
          <w:rFonts w:ascii="Arial" w:hAnsi="Arial" w:cs="Arial"/>
          <w:sz w:val="18"/>
          <w:szCs w:val="18"/>
        </w:rPr>
        <w:t>.) (dalej jako: ,,</w:t>
      </w:r>
      <w:proofErr w:type="spellStart"/>
      <w:r>
        <w:rPr>
          <w:rFonts w:ascii="Arial" w:hAnsi="Arial" w:cs="Arial"/>
          <w:sz w:val="18"/>
          <w:szCs w:val="18"/>
        </w:rPr>
        <w:t>u.sz.r.z.p.w.a.u.s.o.b.n</w:t>
      </w:r>
      <w:proofErr w:type="spellEnd"/>
      <w:r>
        <w:rPr>
          <w:rFonts w:ascii="Arial" w:hAnsi="Arial" w:cs="Arial"/>
          <w:sz w:val="18"/>
          <w:szCs w:val="18"/>
        </w:rPr>
        <w:t xml:space="preserve">.”) niniejszym oświadczam, że </w:t>
      </w:r>
      <w:r>
        <w:rPr>
          <w:rFonts w:ascii="Arial" w:hAnsi="Arial" w:cs="Arial"/>
          <w:b/>
          <w:bCs/>
          <w:sz w:val="18"/>
          <w:szCs w:val="18"/>
          <w:u w:val="single"/>
        </w:rPr>
        <w:t xml:space="preserve">nie podlegam wykluczeniu na podstawie art. 7 ust. 1 </w:t>
      </w:r>
      <w:proofErr w:type="spellStart"/>
      <w:r>
        <w:rPr>
          <w:rFonts w:ascii="Arial" w:hAnsi="Arial" w:cs="Arial"/>
          <w:b/>
          <w:bCs/>
          <w:sz w:val="18"/>
          <w:szCs w:val="18"/>
          <w:u w:val="single"/>
        </w:rPr>
        <w:t>u.sz.r.z.p.w.a.u.s.o.b.n</w:t>
      </w:r>
      <w:proofErr w:type="spellEnd"/>
      <w:r>
        <w:rPr>
          <w:rFonts w:ascii="Arial" w:hAnsi="Arial" w:cs="Arial"/>
          <w:b/>
          <w:bCs/>
          <w:sz w:val="18"/>
          <w:szCs w:val="18"/>
          <w:u w:val="single"/>
        </w:rPr>
        <w:t>.</w:t>
      </w:r>
      <w:r>
        <w:rPr>
          <w:rFonts w:ascii="Arial" w:hAnsi="Arial" w:cs="Arial"/>
          <w:sz w:val="18"/>
          <w:szCs w:val="18"/>
        </w:rPr>
        <w:t xml:space="preserve"> i tym samym:</w:t>
      </w:r>
    </w:p>
    <w:p w14:paraId="745259AE" w14:textId="77777777" w:rsidR="00DE1581" w:rsidRDefault="00276A8F" w:rsidP="008F251B">
      <w:pPr>
        <w:pStyle w:val="Akapitzlist"/>
        <w:numPr>
          <w:ilvl w:val="3"/>
          <w:numId w:val="4"/>
        </w:numPr>
        <w:tabs>
          <w:tab w:val="left" w:pos="2127"/>
        </w:tabs>
        <w:spacing w:line="276" w:lineRule="auto"/>
        <w:ind w:left="2127" w:firstLine="0"/>
        <w:jc w:val="both"/>
        <w:rPr>
          <w:rFonts w:ascii="Arial" w:hAnsi="Arial" w:cs="Arial"/>
          <w:sz w:val="18"/>
          <w:szCs w:val="18"/>
        </w:rPr>
      </w:pPr>
      <w:r>
        <w:rPr>
          <w:rFonts w:ascii="Arial" w:hAnsi="Arial" w:cs="Arial"/>
          <w:sz w:val="18"/>
          <w:szCs w:val="18"/>
        </w:rPr>
        <w:t xml:space="preserve">nie jestem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rFonts w:ascii="Arial" w:hAnsi="Arial" w:cs="Arial"/>
          <w:sz w:val="18"/>
          <w:szCs w:val="18"/>
        </w:rPr>
        <w:t>późn</w:t>
      </w:r>
      <w:proofErr w:type="spellEnd"/>
      <w:r>
        <w:rPr>
          <w:rFonts w:ascii="Arial" w:hAnsi="Arial" w:cs="Arial"/>
          <w:sz w:val="18"/>
          <w:szCs w:val="18"/>
        </w:rPr>
        <w:t xml:space="preserve">.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Arial" w:hAnsi="Arial" w:cs="Arial"/>
          <w:sz w:val="18"/>
          <w:szCs w:val="18"/>
        </w:rPr>
        <w:t>późn</w:t>
      </w:r>
      <w:proofErr w:type="spellEnd"/>
      <w:r>
        <w:rPr>
          <w:rFonts w:ascii="Arial" w:hAnsi="Arial" w:cs="Arial"/>
          <w:sz w:val="18"/>
          <w:szCs w:val="18"/>
        </w:rPr>
        <w:t xml:space="preserve">. zm.) (dalej jako: ,,rozporządzenie 269/2014”) albo wpisany </w:t>
      </w:r>
      <w:r>
        <w:rPr>
          <w:rFonts w:ascii="Arial" w:hAnsi="Arial" w:cs="Arial"/>
          <w:sz w:val="18"/>
          <w:szCs w:val="18"/>
        </w:rPr>
        <w:lastRenderedPageBreak/>
        <w:t xml:space="preserve">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 xml:space="preserve">; </w:t>
      </w:r>
    </w:p>
    <w:p w14:paraId="745259AF" w14:textId="798B751C" w:rsidR="00DE1581" w:rsidRDefault="00276A8F" w:rsidP="008F251B">
      <w:pPr>
        <w:pStyle w:val="Akapitzlist"/>
        <w:numPr>
          <w:ilvl w:val="3"/>
          <w:numId w:val="4"/>
        </w:numPr>
        <w:tabs>
          <w:tab w:val="left" w:pos="2127"/>
        </w:tabs>
        <w:spacing w:line="276" w:lineRule="auto"/>
        <w:ind w:left="2127" w:firstLine="0"/>
        <w:jc w:val="both"/>
        <w:rPr>
          <w:rFonts w:ascii="Arial" w:hAnsi="Arial" w:cs="Arial"/>
          <w:sz w:val="18"/>
          <w:szCs w:val="18"/>
        </w:rPr>
      </w:pPr>
      <w:r>
        <w:rPr>
          <w:rFonts w:ascii="Arial" w:hAnsi="Arial" w:cs="Arial"/>
          <w:sz w:val="18"/>
          <w:szCs w:val="18"/>
        </w:rPr>
        <w:t xml:space="preserve">mój beneficjent rzeczywisty w rozumieniu ustawy z dnia 1 marca 2018 r. o przeciwdziałaniu praniu pieniędzy oraz finansowaniu terroryzmu (Dz. U. z 2023 r. poz. 1124 </w:t>
      </w:r>
      <w:proofErr w:type="spellStart"/>
      <w:r>
        <w:rPr>
          <w:rFonts w:ascii="Arial" w:hAnsi="Arial" w:cs="Arial"/>
          <w:sz w:val="18"/>
          <w:szCs w:val="18"/>
        </w:rPr>
        <w:t>t.j</w:t>
      </w:r>
      <w:proofErr w:type="spellEnd"/>
      <w:r>
        <w:rPr>
          <w:rFonts w:ascii="Arial" w:hAnsi="Arial" w:cs="Arial"/>
          <w:sz w:val="18"/>
          <w:szCs w:val="18"/>
        </w:rPr>
        <w:t xml:space="preserve">.) nie jest osobą wymienioną w wykazach określonych w rozporządzeniu 765/2006 i rozporządzeniu 269/2014 albo wpisaną na listę lub będącą takim beneficjentem rzeczywistym od dnia 24 lutego 2022 r., o ile została wpisana na listę na podstawie decyzji w sprawie wpisu na listę rozstrzygającej o zastosowaniu środka, o którym mowa w art. 1 pkt 3 </w:t>
      </w:r>
      <w:proofErr w:type="spellStart"/>
      <w:r>
        <w:rPr>
          <w:rFonts w:ascii="Arial" w:hAnsi="Arial" w:cs="Arial"/>
          <w:sz w:val="18"/>
          <w:szCs w:val="18"/>
        </w:rPr>
        <w:t>u.sz.r.z.p.wrt.u.s.o.b.n</w:t>
      </w:r>
      <w:proofErr w:type="spellEnd"/>
      <w:r>
        <w:rPr>
          <w:rFonts w:ascii="Arial" w:hAnsi="Arial" w:cs="Arial"/>
          <w:sz w:val="18"/>
          <w:szCs w:val="18"/>
        </w:rPr>
        <w:t xml:space="preserve">.; </w:t>
      </w:r>
    </w:p>
    <w:p w14:paraId="745259B0" w14:textId="2CAEDB4F" w:rsidR="00DE1581" w:rsidRDefault="00276A8F" w:rsidP="008F251B">
      <w:pPr>
        <w:pStyle w:val="Akapitzlist"/>
        <w:numPr>
          <w:ilvl w:val="3"/>
          <w:numId w:val="4"/>
        </w:numPr>
        <w:tabs>
          <w:tab w:val="left" w:pos="2127"/>
        </w:tabs>
        <w:spacing w:line="276" w:lineRule="auto"/>
        <w:ind w:left="2127" w:firstLine="0"/>
        <w:jc w:val="both"/>
        <w:rPr>
          <w:rFonts w:ascii="Arial" w:hAnsi="Arial" w:cs="Arial"/>
          <w:sz w:val="18"/>
          <w:szCs w:val="18"/>
        </w:rPr>
      </w:pPr>
      <w:r>
        <w:rPr>
          <w:rFonts w:ascii="Arial" w:hAnsi="Arial" w:cs="Arial"/>
          <w:sz w:val="18"/>
          <w:szCs w:val="18"/>
        </w:rPr>
        <w:t xml:space="preserve">moja jednostka dominująca w rozumieniu art. 3 ust. 1 pkt 37 ustawy z dnia 29 września 1994 r. o rachunkowości (Dz. U. z 2023 r. poz. 120 </w:t>
      </w:r>
      <w:proofErr w:type="spellStart"/>
      <w:r>
        <w:rPr>
          <w:rFonts w:ascii="Arial" w:hAnsi="Arial" w:cs="Arial"/>
          <w:sz w:val="18"/>
          <w:szCs w:val="18"/>
        </w:rPr>
        <w:t>t.j</w:t>
      </w:r>
      <w:proofErr w:type="spellEnd"/>
      <w:r>
        <w:rPr>
          <w:rFonts w:ascii="Arial" w:hAnsi="Arial" w:cs="Arial"/>
          <w:sz w:val="18"/>
          <w:szCs w:val="18"/>
        </w:rPr>
        <w:t xml:space="preserve">.) nie jest podmiotem wymienionym w wykazach określonych w rozporządzeniu 765/2006 i rozporządzeniu 269/2014 albo wpisana na listę lub będąca taką jednostką dominującą od dnia 24 lutego 2022 r., o ile została wpisany 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w:t>
      </w:r>
    </w:p>
    <w:p w14:paraId="745259B1" w14:textId="77777777" w:rsidR="00DE1581" w:rsidRDefault="00DE1581">
      <w:pPr>
        <w:spacing w:line="276" w:lineRule="auto"/>
        <w:jc w:val="both"/>
        <w:rPr>
          <w:rFonts w:ascii="Arial" w:hAnsi="Arial" w:cs="Arial"/>
          <w:sz w:val="18"/>
          <w:szCs w:val="18"/>
        </w:rPr>
      </w:pPr>
    </w:p>
    <w:p w14:paraId="745259B2" w14:textId="77777777" w:rsidR="00DE1581" w:rsidRDefault="00276A8F" w:rsidP="008F251B">
      <w:pPr>
        <w:pStyle w:val="Akapitzlist"/>
        <w:numPr>
          <w:ilvl w:val="1"/>
          <w:numId w:val="33"/>
        </w:numPr>
        <w:spacing w:line="276" w:lineRule="auto"/>
        <w:ind w:left="1276" w:hanging="567"/>
        <w:jc w:val="both"/>
        <w:rPr>
          <w:rFonts w:ascii="Arial" w:hAnsi="Arial" w:cs="Arial"/>
          <w:sz w:val="18"/>
          <w:szCs w:val="18"/>
        </w:rPr>
      </w:pPr>
      <w:r>
        <w:rPr>
          <w:rFonts w:ascii="Arial" w:hAnsi="Arial" w:cs="Arial"/>
          <w:sz w:val="18"/>
          <w:szCs w:val="18"/>
        </w:rPr>
        <w:t xml:space="preserve">Oświadczam, że zachodzą w stosunku do mnie podstawy wykluczenia z postępowania podstawie art. …………. </w:t>
      </w:r>
      <w:r>
        <w:rPr>
          <w:rFonts w:ascii="Arial" w:hAnsi="Arial" w:cs="Arial"/>
          <w:i/>
          <w:sz w:val="18"/>
          <w:szCs w:val="18"/>
          <w:u w:val="single"/>
        </w:rPr>
        <w:t>(wypełnić o ile dotyczy</w:t>
      </w:r>
      <w:r>
        <w:rPr>
          <w:rFonts w:ascii="Arial" w:hAnsi="Arial" w:cs="Arial"/>
          <w:sz w:val="18"/>
          <w:szCs w:val="18"/>
        </w:rPr>
        <w:t xml:space="preserve">) ustawy (podać mącą zastosowanie podstawę wykluczenia spośród wymienionych w art. 108 ust. 1 lub art. 109 ust. 1 ustawy </w:t>
      </w:r>
      <w:proofErr w:type="spellStart"/>
      <w:r>
        <w:rPr>
          <w:rFonts w:ascii="Arial" w:hAnsi="Arial" w:cs="Arial"/>
          <w:sz w:val="18"/>
          <w:szCs w:val="18"/>
        </w:rPr>
        <w:t>Pzp</w:t>
      </w:r>
      <w:proofErr w:type="spellEnd"/>
      <w:r>
        <w:rPr>
          <w:rFonts w:ascii="Arial" w:hAnsi="Arial" w:cs="Arial"/>
          <w:sz w:val="18"/>
          <w:szCs w:val="18"/>
        </w:rPr>
        <w:t xml:space="preserve"> lub art. 7 ust. 1 </w:t>
      </w:r>
      <w:proofErr w:type="spellStart"/>
      <w:r>
        <w:rPr>
          <w:rFonts w:ascii="Arial" w:hAnsi="Arial" w:cs="Arial"/>
          <w:sz w:val="18"/>
          <w:szCs w:val="18"/>
        </w:rPr>
        <w:t>u.sz.r.z.p.w.a.u.s.o.b.n</w:t>
      </w:r>
      <w:proofErr w:type="spellEnd"/>
      <w:r>
        <w:rPr>
          <w:rFonts w:ascii="Arial" w:hAnsi="Arial" w:cs="Arial"/>
          <w:sz w:val="18"/>
          <w:szCs w:val="18"/>
        </w:rPr>
        <w:t xml:space="preserve">.) równocześnie oświadczam, że w związku z ww. okolicznością, na podstawie art. 110 ust. 2 ustawy </w:t>
      </w:r>
      <w:proofErr w:type="spellStart"/>
      <w:r>
        <w:rPr>
          <w:rFonts w:ascii="Arial" w:hAnsi="Arial" w:cs="Arial"/>
          <w:sz w:val="18"/>
          <w:szCs w:val="18"/>
        </w:rPr>
        <w:t>Pzp</w:t>
      </w:r>
      <w:proofErr w:type="spellEnd"/>
      <w:r>
        <w:rPr>
          <w:rFonts w:ascii="Arial" w:hAnsi="Arial" w:cs="Arial"/>
          <w:sz w:val="18"/>
          <w:szCs w:val="18"/>
        </w:rPr>
        <w:t xml:space="preserve"> podjąłem następujące środki naprawcze: ……………………………………………… (</w:t>
      </w:r>
      <w:r>
        <w:rPr>
          <w:rFonts w:ascii="Arial" w:hAnsi="Arial" w:cs="Arial"/>
          <w:i/>
          <w:sz w:val="18"/>
          <w:szCs w:val="18"/>
          <w:u w:val="single"/>
        </w:rPr>
        <w:t>wypełnić o ile dotyczy</w:t>
      </w:r>
      <w:r>
        <w:rPr>
          <w:rFonts w:ascii="Arial" w:hAnsi="Arial" w:cs="Arial"/>
          <w:sz w:val="18"/>
          <w:szCs w:val="18"/>
        </w:rPr>
        <w:t>).</w:t>
      </w:r>
    </w:p>
    <w:p w14:paraId="745259B3" w14:textId="77777777" w:rsidR="00DE1581" w:rsidRDefault="00DE1581">
      <w:pPr>
        <w:spacing w:line="276" w:lineRule="auto"/>
        <w:jc w:val="both"/>
        <w:rPr>
          <w:rFonts w:asciiTheme="majorHAnsi" w:hAnsiTheme="majorHAnsi" w:cstheme="majorHAnsi"/>
          <w:i/>
          <w:sz w:val="20"/>
          <w:szCs w:val="20"/>
        </w:rPr>
      </w:pPr>
    </w:p>
    <w:p w14:paraId="745259B4" w14:textId="77777777" w:rsidR="00DE1581" w:rsidRDefault="00DE1581">
      <w:pPr>
        <w:spacing w:line="276" w:lineRule="auto"/>
        <w:jc w:val="both"/>
        <w:rPr>
          <w:rFonts w:ascii="Arial" w:hAnsi="Arial" w:cs="Arial"/>
          <w:i/>
          <w:sz w:val="18"/>
          <w:szCs w:val="18"/>
        </w:rPr>
      </w:pPr>
    </w:p>
    <w:p w14:paraId="745259B5" w14:textId="77777777" w:rsidR="00DE1581" w:rsidRDefault="00276A8F" w:rsidP="008F251B">
      <w:pPr>
        <w:pStyle w:val="Akapitzlist"/>
        <w:numPr>
          <w:ilvl w:val="0"/>
          <w:numId w:val="33"/>
        </w:numPr>
        <w:spacing w:line="276" w:lineRule="auto"/>
        <w:ind w:left="709" w:hanging="425"/>
        <w:jc w:val="both"/>
        <w:rPr>
          <w:rFonts w:ascii="Arial" w:hAnsi="Arial" w:cs="Arial"/>
          <w:b/>
          <w:sz w:val="18"/>
          <w:szCs w:val="18"/>
        </w:rPr>
      </w:pPr>
      <w:r>
        <w:rPr>
          <w:rFonts w:ascii="Arial" w:hAnsi="Arial" w:cs="Arial"/>
          <w:b/>
          <w:sz w:val="18"/>
          <w:szCs w:val="18"/>
        </w:rPr>
        <w:t>OŚWIADCZENIE DOTYCZĄCE PODANYCH INFORMACJI:</w:t>
      </w:r>
    </w:p>
    <w:p w14:paraId="745259B6" w14:textId="77777777" w:rsidR="00DE1581" w:rsidRDefault="00276A8F">
      <w:pPr>
        <w:spacing w:line="276" w:lineRule="auto"/>
        <w:ind w:left="709"/>
        <w:jc w:val="both"/>
        <w:rPr>
          <w:rFonts w:ascii="Arial" w:hAnsi="Arial" w:cs="Arial"/>
          <w:sz w:val="18"/>
          <w:szCs w:val="18"/>
        </w:rPr>
      </w:pPr>
      <w:r>
        <w:rPr>
          <w:rFonts w:ascii="Arial" w:hAnsi="Arial" w:cs="Arial"/>
          <w:sz w:val="18"/>
          <w:szCs w:val="18"/>
        </w:rPr>
        <w:t xml:space="preserve">Oświadczam, że wszystkie informacje podane w powyższych oświadczeniach są aktualne i zgodne </w:t>
      </w:r>
      <w:r>
        <w:rPr>
          <w:rFonts w:ascii="Arial" w:hAnsi="Arial" w:cs="Arial"/>
          <w:sz w:val="18"/>
          <w:szCs w:val="18"/>
        </w:rPr>
        <w:br/>
        <w:t>z prawdą oraz zostały przedstawione z pełną świadomością konsekwencji wprowadzenia zamawiającego w błąd przy przedstawianiu informacji.</w:t>
      </w:r>
    </w:p>
    <w:p w14:paraId="745259B7" w14:textId="77777777" w:rsidR="00DE1581" w:rsidRDefault="00DE1581">
      <w:pPr>
        <w:spacing w:line="276" w:lineRule="auto"/>
        <w:jc w:val="both"/>
        <w:rPr>
          <w:rFonts w:ascii="Arial" w:eastAsiaTheme="minorHAnsi" w:hAnsi="Arial" w:cs="Arial"/>
          <w:sz w:val="18"/>
          <w:szCs w:val="18"/>
          <w:lang w:eastAsia="en-US"/>
        </w:rPr>
      </w:pPr>
    </w:p>
    <w:p w14:paraId="745259B8" w14:textId="77777777" w:rsidR="00DE1581" w:rsidRDefault="00276A8F">
      <w:pPr>
        <w:spacing w:line="276" w:lineRule="auto"/>
        <w:jc w:val="both"/>
        <w:rPr>
          <w:rFonts w:ascii="Arial" w:eastAsiaTheme="minorHAnsi" w:hAnsi="Arial" w:cs="Arial"/>
          <w:sz w:val="16"/>
          <w:szCs w:val="18"/>
          <w:lang w:eastAsia="en-US"/>
        </w:rPr>
      </w:pPr>
      <w:r>
        <w:rPr>
          <w:rFonts w:ascii="Arial" w:eastAsiaTheme="minorHAnsi" w:hAnsi="Arial" w:cs="Arial"/>
          <w:sz w:val="16"/>
          <w:szCs w:val="18"/>
          <w:lang w:eastAsia="en-US"/>
        </w:rPr>
        <w:t>UWAGA</w:t>
      </w:r>
    </w:p>
    <w:p w14:paraId="745259B9" w14:textId="77777777" w:rsidR="00DE1581" w:rsidRDefault="00276A8F">
      <w:pPr>
        <w:spacing w:line="276" w:lineRule="auto"/>
        <w:jc w:val="both"/>
        <w:rPr>
          <w:rFonts w:ascii="Arial" w:hAnsi="Arial" w:cs="Arial"/>
          <w:sz w:val="16"/>
          <w:szCs w:val="18"/>
        </w:rPr>
      </w:pPr>
      <w:r>
        <w:rPr>
          <w:rFonts w:ascii="Arial" w:hAnsi="Arial" w:cs="Arial"/>
          <w:sz w:val="16"/>
          <w:szCs w:val="18"/>
        </w:rPr>
        <w:t xml:space="preserve">** Wykonawca, w przypadku polegania na zdolnościach lub sytuacji podmiotów udostępniających zasoby, przedstawia, wraz </w:t>
      </w:r>
      <w:r>
        <w:rPr>
          <w:rFonts w:ascii="Arial" w:hAnsi="Arial" w:cs="Arial"/>
          <w:sz w:val="16"/>
          <w:szCs w:val="18"/>
        </w:rPr>
        <w:br/>
        <w:t>z oświadczeniem, także oświadczenie podmiotu udostępniającego zasoby, potwierdzające brak podstaw wykluczenia tego podmiotu.</w:t>
      </w:r>
    </w:p>
    <w:p w14:paraId="745259BA" w14:textId="77777777" w:rsidR="00DE1581" w:rsidRDefault="00DE1581">
      <w:pPr>
        <w:spacing w:line="276" w:lineRule="auto"/>
        <w:jc w:val="both"/>
        <w:rPr>
          <w:rFonts w:ascii="Arial" w:hAnsi="Arial" w:cs="Arial"/>
          <w:sz w:val="16"/>
          <w:szCs w:val="18"/>
        </w:rPr>
      </w:pPr>
    </w:p>
    <w:p w14:paraId="745259BB" w14:textId="77777777" w:rsidR="00DE1581" w:rsidRDefault="00DE1581">
      <w:pPr>
        <w:spacing w:line="276" w:lineRule="auto"/>
        <w:jc w:val="both"/>
        <w:rPr>
          <w:rFonts w:ascii="Arial" w:hAnsi="Arial" w:cs="Arial"/>
          <w:sz w:val="16"/>
          <w:szCs w:val="18"/>
        </w:rPr>
      </w:pPr>
    </w:p>
    <w:p w14:paraId="745259BC" w14:textId="77777777" w:rsidR="00DE1581" w:rsidRDefault="00DE1581">
      <w:pPr>
        <w:spacing w:line="276" w:lineRule="auto"/>
        <w:jc w:val="both"/>
        <w:rPr>
          <w:rFonts w:ascii="Arial" w:hAnsi="Arial" w:cs="Arial"/>
          <w:sz w:val="16"/>
          <w:szCs w:val="18"/>
        </w:rPr>
      </w:pPr>
    </w:p>
    <w:p w14:paraId="745259BD" w14:textId="77777777" w:rsidR="00DE1581" w:rsidRDefault="00DE1581">
      <w:pPr>
        <w:spacing w:line="276" w:lineRule="auto"/>
        <w:jc w:val="both"/>
        <w:rPr>
          <w:rFonts w:ascii="Arial" w:hAnsi="Arial" w:cs="Arial"/>
          <w:sz w:val="16"/>
          <w:szCs w:val="18"/>
        </w:rPr>
      </w:pPr>
    </w:p>
    <w:p w14:paraId="745259BE" w14:textId="77777777" w:rsidR="00DE1581" w:rsidRDefault="00DE1581">
      <w:pPr>
        <w:spacing w:line="276" w:lineRule="auto"/>
        <w:jc w:val="both"/>
        <w:rPr>
          <w:rFonts w:ascii="Arial" w:hAnsi="Arial" w:cs="Arial"/>
          <w:sz w:val="16"/>
          <w:szCs w:val="18"/>
        </w:rPr>
      </w:pPr>
    </w:p>
    <w:p w14:paraId="745259BF" w14:textId="77777777" w:rsidR="00DE1581" w:rsidRDefault="00DE1581">
      <w:pPr>
        <w:spacing w:line="276" w:lineRule="auto"/>
        <w:jc w:val="both"/>
        <w:rPr>
          <w:rFonts w:ascii="Arial" w:hAnsi="Arial" w:cs="Arial"/>
          <w:sz w:val="16"/>
          <w:szCs w:val="18"/>
        </w:rPr>
      </w:pPr>
    </w:p>
    <w:p w14:paraId="745259C0" w14:textId="77777777" w:rsidR="00DE1581" w:rsidRDefault="00DE1581">
      <w:pPr>
        <w:spacing w:line="276" w:lineRule="auto"/>
        <w:jc w:val="both"/>
        <w:rPr>
          <w:rFonts w:ascii="Arial" w:hAnsi="Arial" w:cs="Arial"/>
          <w:sz w:val="16"/>
          <w:szCs w:val="18"/>
        </w:rPr>
      </w:pPr>
    </w:p>
    <w:p w14:paraId="745259C1" w14:textId="77777777" w:rsidR="00DE1581" w:rsidRDefault="00DE1581">
      <w:pPr>
        <w:spacing w:line="276" w:lineRule="auto"/>
        <w:jc w:val="both"/>
        <w:rPr>
          <w:rFonts w:ascii="Arial" w:hAnsi="Arial" w:cs="Arial"/>
          <w:sz w:val="16"/>
          <w:szCs w:val="18"/>
        </w:rPr>
      </w:pPr>
    </w:p>
    <w:p w14:paraId="745259C2" w14:textId="77777777" w:rsidR="00DE1581" w:rsidRDefault="00DE1581">
      <w:pPr>
        <w:spacing w:line="276" w:lineRule="auto"/>
        <w:jc w:val="both"/>
        <w:rPr>
          <w:rFonts w:ascii="Arial" w:hAnsi="Arial" w:cs="Arial"/>
          <w:sz w:val="16"/>
          <w:szCs w:val="18"/>
        </w:rPr>
      </w:pPr>
    </w:p>
    <w:p w14:paraId="745259C3" w14:textId="77777777" w:rsidR="00DE1581" w:rsidRDefault="00DE1581">
      <w:pPr>
        <w:spacing w:line="276" w:lineRule="auto"/>
        <w:jc w:val="both"/>
        <w:rPr>
          <w:rFonts w:ascii="Arial" w:hAnsi="Arial" w:cs="Arial"/>
          <w:sz w:val="16"/>
          <w:szCs w:val="18"/>
        </w:rPr>
      </w:pPr>
    </w:p>
    <w:p w14:paraId="745259C4" w14:textId="77777777" w:rsidR="00DE1581" w:rsidRDefault="00DE1581">
      <w:pPr>
        <w:spacing w:line="276" w:lineRule="auto"/>
        <w:jc w:val="both"/>
        <w:rPr>
          <w:rFonts w:ascii="Arial" w:hAnsi="Arial" w:cs="Arial"/>
          <w:sz w:val="16"/>
          <w:szCs w:val="18"/>
        </w:rPr>
      </w:pPr>
    </w:p>
    <w:p w14:paraId="745259C5" w14:textId="77777777" w:rsidR="00DE1581" w:rsidRDefault="00DE1581">
      <w:pPr>
        <w:spacing w:line="276" w:lineRule="auto"/>
        <w:jc w:val="both"/>
        <w:rPr>
          <w:rFonts w:ascii="Arial" w:hAnsi="Arial" w:cs="Arial"/>
          <w:sz w:val="16"/>
          <w:szCs w:val="18"/>
        </w:rPr>
      </w:pPr>
    </w:p>
    <w:p w14:paraId="745259C6" w14:textId="77777777" w:rsidR="00DE1581" w:rsidRDefault="00DE1581">
      <w:pPr>
        <w:spacing w:line="276" w:lineRule="auto"/>
        <w:jc w:val="both"/>
        <w:rPr>
          <w:rFonts w:ascii="Arial" w:hAnsi="Arial" w:cs="Arial"/>
          <w:sz w:val="16"/>
          <w:szCs w:val="18"/>
        </w:rPr>
      </w:pPr>
    </w:p>
    <w:p w14:paraId="745259C7" w14:textId="77777777" w:rsidR="00DE1581" w:rsidRDefault="00DE1581">
      <w:pPr>
        <w:spacing w:line="276" w:lineRule="auto"/>
        <w:jc w:val="both"/>
        <w:rPr>
          <w:rFonts w:ascii="Arial" w:hAnsi="Arial" w:cs="Arial"/>
          <w:sz w:val="16"/>
          <w:szCs w:val="18"/>
        </w:rPr>
      </w:pPr>
    </w:p>
    <w:p w14:paraId="745259C8" w14:textId="77777777" w:rsidR="00DE1581" w:rsidRDefault="00DE1581">
      <w:pPr>
        <w:spacing w:line="276" w:lineRule="auto"/>
        <w:jc w:val="both"/>
        <w:rPr>
          <w:rFonts w:ascii="Arial" w:hAnsi="Arial" w:cs="Arial"/>
          <w:sz w:val="16"/>
          <w:szCs w:val="18"/>
        </w:rPr>
      </w:pPr>
    </w:p>
    <w:p w14:paraId="745259C9" w14:textId="77777777" w:rsidR="00DE1581" w:rsidRDefault="00DE1581">
      <w:pPr>
        <w:spacing w:line="276" w:lineRule="auto"/>
        <w:jc w:val="both"/>
        <w:rPr>
          <w:rFonts w:ascii="Arial" w:hAnsi="Arial" w:cs="Arial"/>
          <w:sz w:val="16"/>
          <w:szCs w:val="18"/>
        </w:rPr>
      </w:pPr>
    </w:p>
    <w:p w14:paraId="745259CA" w14:textId="77777777" w:rsidR="00DE1581" w:rsidRDefault="00DE1581">
      <w:pPr>
        <w:spacing w:line="276" w:lineRule="auto"/>
        <w:jc w:val="both"/>
        <w:rPr>
          <w:rFonts w:ascii="Arial" w:hAnsi="Arial" w:cs="Arial"/>
          <w:sz w:val="16"/>
          <w:szCs w:val="18"/>
        </w:rPr>
      </w:pPr>
    </w:p>
    <w:p w14:paraId="745259CB" w14:textId="77777777" w:rsidR="00DE1581" w:rsidRDefault="00DE1581">
      <w:pPr>
        <w:spacing w:line="276" w:lineRule="auto"/>
        <w:jc w:val="both"/>
        <w:rPr>
          <w:rFonts w:ascii="Arial" w:hAnsi="Arial" w:cs="Arial"/>
          <w:sz w:val="16"/>
          <w:szCs w:val="18"/>
        </w:rPr>
      </w:pPr>
    </w:p>
    <w:p w14:paraId="745259CC" w14:textId="77777777" w:rsidR="00DE1581" w:rsidRDefault="00DE1581">
      <w:pPr>
        <w:spacing w:line="276" w:lineRule="auto"/>
        <w:jc w:val="both"/>
        <w:rPr>
          <w:rFonts w:ascii="Arial" w:hAnsi="Arial" w:cs="Arial"/>
          <w:sz w:val="16"/>
          <w:szCs w:val="18"/>
        </w:rPr>
      </w:pPr>
    </w:p>
    <w:p w14:paraId="745259CD" w14:textId="77777777" w:rsidR="00DE1581" w:rsidRDefault="00DE1581">
      <w:pPr>
        <w:spacing w:line="276" w:lineRule="auto"/>
        <w:jc w:val="both"/>
        <w:rPr>
          <w:rFonts w:ascii="Arial" w:hAnsi="Arial" w:cs="Arial"/>
          <w:sz w:val="16"/>
          <w:szCs w:val="18"/>
        </w:rPr>
      </w:pPr>
    </w:p>
    <w:p w14:paraId="745259CE" w14:textId="77777777" w:rsidR="00DE1581" w:rsidRDefault="00DE1581">
      <w:pPr>
        <w:spacing w:line="276" w:lineRule="auto"/>
        <w:jc w:val="both"/>
        <w:rPr>
          <w:rFonts w:ascii="Arial" w:hAnsi="Arial" w:cs="Arial"/>
          <w:sz w:val="16"/>
          <w:szCs w:val="18"/>
        </w:rPr>
      </w:pPr>
    </w:p>
    <w:p w14:paraId="745259CF" w14:textId="77777777" w:rsidR="00DE1581" w:rsidRDefault="00DE1581">
      <w:pPr>
        <w:spacing w:line="276" w:lineRule="auto"/>
        <w:jc w:val="both"/>
        <w:rPr>
          <w:rFonts w:ascii="Arial" w:hAnsi="Arial" w:cs="Arial"/>
          <w:sz w:val="16"/>
          <w:szCs w:val="18"/>
        </w:rPr>
      </w:pPr>
    </w:p>
    <w:p w14:paraId="745259D0" w14:textId="77777777" w:rsidR="00DE1581" w:rsidRDefault="00DE1581">
      <w:pPr>
        <w:spacing w:line="276" w:lineRule="auto"/>
        <w:jc w:val="both"/>
        <w:rPr>
          <w:rFonts w:ascii="Arial" w:hAnsi="Arial" w:cs="Arial"/>
          <w:sz w:val="16"/>
          <w:szCs w:val="18"/>
        </w:rPr>
      </w:pPr>
    </w:p>
    <w:p w14:paraId="745259D1" w14:textId="77777777" w:rsidR="00DE1581" w:rsidRDefault="00DE1581">
      <w:pPr>
        <w:spacing w:line="276" w:lineRule="auto"/>
        <w:jc w:val="both"/>
        <w:rPr>
          <w:rFonts w:ascii="Arial" w:hAnsi="Arial" w:cs="Arial"/>
          <w:sz w:val="16"/>
          <w:szCs w:val="18"/>
        </w:rPr>
      </w:pPr>
    </w:p>
    <w:p w14:paraId="745259D2" w14:textId="77777777" w:rsidR="00DE1581" w:rsidRDefault="00DE1581">
      <w:pPr>
        <w:spacing w:line="276" w:lineRule="auto"/>
        <w:jc w:val="both"/>
        <w:rPr>
          <w:rFonts w:ascii="Arial" w:hAnsi="Arial" w:cs="Arial"/>
          <w:sz w:val="16"/>
          <w:szCs w:val="18"/>
        </w:rPr>
      </w:pPr>
    </w:p>
    <w:p w14:paraId="745259D3" w14:textId="77777777" w:rsidR="00DE1581" w:rsidRDefault="00DE1581">
      <w:pPr>
        <w:spacing w:line="276" w:lineRule="auto"/>
        <w:jc w:val="both"/>
        <w:rPr>
          <w:rFonts w:ascii="Arial" w:hAnsi="Arial" w:cs="Arial"/>
          <w:sz w:val="16"/>
          <w:szCs w:val="18"/>
        </w:rPr>
      </w:pPr>
    </w:p>
    <w:p w14:paraId="745259D4" w14:textId="77777777" w:rsidR="00DE1581" w:rsidRDefault="00DE1581">
      <w:pPr>
        <w:spacing w:line="276" w:lineRule="auto"/>
        <w:jc w:val="both"/>
        <w:rPr>
          <w:rFonts w:ascii="Arial" w:hAnsi="Arial" w:cs="Arial"/>
          <w:sz w:val="16"/>
          <w:szCs w:val="18"/>
        </w:rPr>
      </w:pPr>
    </w:p>
    <w:p w14:paraId="745259D5" w14:textId="77777777" w:rsidR="00DE1581" w:rsidRDefault="00276A8F">
      <w:pPr>
        <w:pStyle w:val="Nagwek3"/>
        <w:spacing w:line="276" w:lineRule="auto"/>
        <w:jc w:val="right"/>
        <w:rPr>
          <w:b/>
          <w:bCs/>
          <w:color w:val="auto"/>
          <w:u w:val="single"/>
        </w:rPr>
      </w:pPr>
      <w:bookmarkStart w:id="72" w:name="_Toc19080548"/>
      <w:r>
        <w:rPr>
          <w:b/>
          <w:bCs/>
          <w:color w:val="auto"/>
          <w:u w:val="single"/>
        </w:rPr>
        <w:lastRenderedPageBreak/>
        <w:t xml:space="preserve">Załącznik nr 3 do SWZ </w:t>
      </w:r>
      <w:bookmarkEnd w:id="72"/>
    </w:p>
    <w:p w14:paraId="745259D6" w14:textId="77777777" w:rsidR="00DE1581" w:rsidRDefault="00276A8F">
      <w:pPr>
        <w:pStyle w:val="Nagwek3"/>
        <w:spacing w:line="276" w:lineRule="auto"/>
        <w:jc w:val="right"/>
        <w:rPr>
          <w:color w:val="auto"/>
          <w:u w:val="single"/>
        </w:rPr>
      </w:pPr>
      <w:r>
        <w:rPr>
          <w:color w:val="auto"/>
          <w:u w:val="single"/>
        </w:rPr>
        <w:t xml:space="preserve">Wzór Oświadczenia wstępnego, o którym mowa w art. 125 ust. 1 </w:t>
      </w:r>
      <w:proofErr w:type="spellStart"/>
      <w:r>
        <w:rPr>
          <w:color w:val="auto"/>
          <w:u w:val="single"/>
        </w:rPr>
        <w:t>uPzp</w:t>
      </w:r>
      <w:proofErr w:type="spellEnd"/>
      <w:r>
        <w:rPr>
          <w:color w:val="auto"/>
          <w:u w:val="single"/>
        </w:rPr>
        <w:t xml:space="preserve"> dotyczącego spełniania warunków udziału w postępowaniu</w:t>
      </w:r>
    </w:p>
    <w:p w14:paraId="745259D7" w14:textId="77777777" w:rsidR="00DE1581" w:rsidRDefault="00DE1581">
      <w:pPr>
        <w:spacing w:line="276" w:lineRule="auto"/>
      </w:pPr>
    </w:p>
    <w:p w14:paraId="745259D8" w14:textId="77777777" w:rsidR="00DE1581" w:rsidRDefault="00DE1581">
      <w:pPr>
        <w:spacing w:line="276" w:lineRule="auto"/>
      </w:pPr>
    </w:p>
    <w:tbl>
      <w:tblPr>
        <w:tblStyle w:val="Tabela-Siatka"/>
        <w:tblW w:w="5256" w:type="dxa"/>
        <w:tblLayout w:type="fixed"/>
        <w:tblLook w:val="04A0" w:firstRow="1" w:lastRow="0" w:firstColumn="1" w:lastColumn="0" w:noHBand="0" w:noVBand="1"/>
      </w:tblPr>
      <w:tblGrid>
        <w:gridCol w:w="5256"/>
      </w:tblGrid>
      <w:tr w:rsidR="00DE1581" w14:paraId="745259DF" w14:textId="77777777">
        <w:tc>
          <w:tcPr>
            <w:tcW w:w="5256" w:type="dxa"/>
          </w:tcPr>
          <w:p w14:paraId="745259D9" w14:textId="77777777" w:rsidR="00DE1581" w:rsidRDefault="00DE1581">
            <w:pPr>
              <w:spacing w:after="60" w:line="276" w:lineRule="auto"/>
              <w:jc w:val="center"/>
              <w:rPr>
                <w:rFonts w:ascii="Arial" w:hAnsi="Arial" w:cs="Arial"/>
                <w:b/>
                <w:i/>
                <w:sz w:val="18"/>
                <w:szCs w:val="18"/>
              </w:rPr>
            </w:pPr>
          </w:p>
          <w:p w14:paraId="745259DA"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9DB"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9DC" w14:textId="77777777" w:rsidR="00DE1581" w:rsidRDefault="00DE1581">
            <w:pPr>
              <w:spacing w:line="276" w:lineRule="auto"/>
              <w:rPr>
                <w:rFonts w:ascii="Arial" w:hAnsi="Arial" w:cs="Arial"/>
                <w:b/>
                <w:sz w:val="18"/>
                <w:szCs w:val="18"/>
              </w:rPr>
            </w:pPr>
          </w:p>
          <w:p w14:paraId="745259DD"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9DE" w14:textId="77777777" w:rsidR="00DE1581" w:rsidRDefault="00DE1581">
            <w:pPr>
              <w:spacing w:after="60" w:line="276" w:lineRule="auto"/>
              <w:jc w:val="center"/>
              <w:rPr>
                <w:rFonts w:ascii="Arial" w:hAnsi="Arial" w:cs="Arial"/>
                <w:b/>
                <w:i/>
                <w:sz w:val="18"/>
                <w:szCs w:val="18"/>
              </w:rPr>
            </w:pPr>
          </w:p>
        </w:tc>
      </w:tr>
    </w:tbl>
    <w:p w14:paraId="745259E0" w14:textId="77777777" w:rsidR="00DE1581" w:rsidRDefault="00DE1581">
      <w:pPr>
        <w:spacing w:line="276" w:lineRule="auto"/>
        <w:rPr>
          <w:rFonts w:ascii="Arial" w:hAnsi="Arial" w:cs="Arial"/>
          <w:b/>
          <w:sz w:val="18"/>
          <w:szCs w:val="18"/>
        </w:rPr>
      </w:pPr>
    </w:p>
    <w:p w14:paraId="745259E1" w14:textId="77777777" w:rsidR="00DE1581" w:rsidRDefault="00DE1581">
      <w:pPr>
        <w:spacing w:after="60" w:line="276" w:lineRule="auto"/>
        <w:rPr>
          <w:rFonts w:ascii="Arial" w:hAnsi="Arial" w:cs="Arial"/>
          <w:b/>
          <w:i/>
          <w:sz w:val="18"/>
          <w:szCs w:val="18"/>
        </w:rPr>
      </w:pPr>
    </w:p>
    <w:p w14:paraId="745259E2" w14:textId="77777777" w:rsidR="00DE1581" w:rsidRDefault="00DE1581">
      <w:pPr>
        <w:spacing w:after="60" w:line="276" w:lineRule="auto"/>
        <w:rPr>
          <w:rFonts w:ascii="Arial" w:hAnsi="Arial" w:cs="Arial"/>
          <w:b/>
          <w:sz w:val="18"/>
          <w:szCs w:val="18"/>
        </w:rPr>
      </w:pPr>
    </w:p>
    <w:p w14:paraId="745259E3" w14:textId="77777777" w:rsidR="00DE1581" w:rsidRDefault="00276A8F">
      <w:pPr>
        <w:spacing w:line="276" w:lineRule="auto"/>
        <w:jc w:val="center"/>
        <w:rPr>
          <w:rFonts w:ascii="Arial" w:eastAsiaTheme="minorHAnsi" w:hAnsi="Arial" w:cs="Arial"/>
          <w:b/>
          <w:sz w:val="18"/>
          <w:szCs w:val="18"/>
          <w:lang w:eastAsia="en-US"/>
        </w:rPr>
      </w:pPr>
      <w:r>
        <w:rPr>
          <w:rFonts w:ascii="Arial" w:eastAsiaTheme="minorHAnsi" w:hAnsi="Arial" w:cs="Arial"/>
          <w:b/>
          <w:sz w:val="18"/>
          <w:szCs w:val="18"/>
          <w:lang w:eastAsia="en-US"/>
        </w:rPr>
        <w:t>Oświadczenie dotyczące spełniania warunków udziału w postępowaniu składane na podstawie art. 125 ust. 1 ustawy z dnia 11 września 2019 r. – Prawo zamówień publicznych (dalej: „ustawa”)</w:t>
      </w:r>
    </w:p>
    <w:p w14:paraId="745259E4" w14:textId="77777777" w:rsidR="00DE1581" w:rsidRDefault="00DE1581">
      <w:pPr>
        <w:spacing w:line="276" w:lineRule="auto"/>
        <w:jc w:val="center"/>
        <w:rPr>
          <w:rFonts w:ascii="Arial" w:eastAsiaTheme="minorHAnsi" w:hAnsi="Arial" w:cs="Arial"/>
          <w:b/>
          <w:sz w:val="18"/>
          <w:szCs w:val="18"/>
          <w:lang w:eastAsia="en-US"/>
        </w:rPr>
      </w:pPr>
    </w:p>
    <w:p w14:paraId="745259E5" w14:textId="19F24F5F" w:rsidR="00DE1581" w:rsidRDefault="00276A8F">
      <w:pPr>
        <w:spacing w:line="276" w:lineRule="auto"/>
        <w:jc w:val="center"/>
        <w:rPr>
          <w:rFonts w:ascii="Arial" w:eastAsiaTheme="minorHAnsi" w:hAnsi="Arial" w:cs="Arial"/>
          <w:sz w:val="18"/>
          <w:szCs w:val="18"/>
          <w:lang w:eastAsia="en-US"/>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9E6" w14:textId="77777777" w:rsidR="00DE1581" w:rsidRDefault="00DE1581">
      <w:pPr>
        <w:spacing w:line="276" w:lineRule="auto"/>
        <w:jc w:val="both"/>
        <w:rPr>
          <w:rFonts w:ascii="Arial" w:eastAsiaTheme="minorHAnsi" w:hAnsi="Arial" w:cs="Arial"/>
          <w:sz w:val="18"/>
          <w:szCs w:val="18"/>
          <w:lang w:eastAsia="en-US"/>
        </w:rPr>
      </w:pPr>
    </w:p>
    <w:p w14:paraId="745259E7" w14:textId="71F4DDAD" w:rsidR="00DE1581" w:rsidRDefault="00276A8F" w:rsidP="00AE7A8A">
      <w:pPr>
        <w:spacing w:line="276"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Przystępując do udziału w postępowaniu o zamówienie publiczne </w:t>
      </w:r>
      <w:r>
        <w:rPr>
          <w:rFonts w:ascii="Arial" w:hAnsi="Arial" w:cs="Arial"/>
          <w:sz w:val="18"/>
          <w:szCs w:val="18"/>
        </w:rPr>
        <w:t xml:space="preserve">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eastAsiaTheme="minorHAnsi" w:hAnsi="Arial" w:cs="Arial"/>
          <w:i/>
          <w:iCs/>
          <w:sz w:val="18"/>
          <w:szCs w:val="18"/>
          <w:lang w:eastAsia="en-US"/>
        </w:rPr>
        <w:t xml:space="preserve">, </w:t>
      </w:r>
      <w:r>
        <w:rPr>
          <w:rFonts w:ascii="Arial" w:eastAsiaTheme="minorHAnsi" w:hAnsi="Arial" w:cs="Arial"/>
          <w:iCs/>
          <w:sz w:val="18"/>
          <w:szCs w:val="18"/>
          <w:lang w:eastAsia="en-US"/>
        </w:rPr>
        <w:t>o</w:t>
      </w:r>
      <w:r>
        <w:rPr>
          <w:rFonts w:ascii="Arial" w:eastAsiaTheme="minorHAnsi" w:hAnsi="Arial" w:cs="Arial"/>
          <w:sz w:val="18"/>
          <w:szCs w:val="18"/>
          <w:lang w:eastAsia="en-US"/>
        </w:rPr>
        <w:t xml:space="preserve">świadczam, że spełniam warunki udziału w postępowaniu określone przez zamawiającego w Rozdziale III pkt. 1.2 SWZ. </w:t>
      </w:r>
    </w:p>
    <w:p w14:paraId="745259E8" w14:textId="77777777" w:rsidR="00DE1581" w:rsidRDefault="00DE1581">
      <w:pPr>
        <w:spacing w:after="160" w:line="276" w:lineRule="auto"/>
        <w:jc w:val="both"/>
        <w:rPr>
          <w:rFonts w:ascii="Arial" w:eastAsiaTheme="minorHAnsi" w:hAnsi="Arial" w:cs="Arial"/>
          <w:sz w:val="18"/>
          <w:szCs w:val="18"/>
          <w:lang w:eastAsia="en-US"/>
        </w:rPr>
      </w:pPr>
    </w:p>
    <w:p w14:paraId="745259E9" w14:textId="77777777" w:rsidR="00DE1581" w:rsidRDefault="00276A8F">
      <w:pPr>
        <w:spacing w:after="120" w:line="276" w:lineRule="auto"/>
        <w:jc w:val="both"/>
        <w:rPr>
          <w:rFonts w:ascii="Arial" w:eastAsiaTheme="minorHAnsi" w:hAnsi="Arial" w:cs="Arial"/>
          <w:sz w:val="18"/>
          <w:szCs w:val="18"/>
          <w:lang w:eastAsia="en-US"/>
        </w:rPr>
      </w:pPr>
      <w:r>
        <w:rPr>
          <w:rFonts w:ascii="Arial" w:eastAsiaTheme="minorHAnsi" w:hAnsi="Arial" w:cs="Arial"/>
          <w:b/>
          <w:sz w:val="18"/>
          <w:szCs w:val="18"/>
          <w:lang w:eastAsia="en-US"/>
        </w:rPr>
        <w:t>INFORMACJA W ZWIĄZKU Z POLEGANIEM NA ZASOBACH INNYCH PODMIOTÓW**</w:t>
      </w:r>
      <w:r>
        <w:rPr>
          <w:rFonts w:ascii="Arial" w:eastAsiaTheme="minorHAnsi" w:hAnsi="Arial" w:cs="Arial"/>
          <w:sz w:val="18"/>
          <w:szCs w:val="18"/>
          <w:lang w:eastAsia="en-US"/>
        </w:rPr>
        <w:t xml:space="preserve">: </w:t>
      </w:r>
    </w:p>
    <w:p w14:paraId="745259EA" w14:textId="554DDF1B" w:rsidR="00DE1581" w:rsidRDefault="00276A8F">
      <w:pPr>
        <w:spacing w:after="120" w:line="276" w:lineRule="auto"/>
        <w:jc w:val="both"/>
        <w:rPr>
          <w:rFonts w:ascii="Arial" w:eastAsiaTheme="minorHAnsi" w:hAnsi="Arial" w:cs="Arial"/>
          <w:sz w:val="18"/>
          <w:szCs w:val="18"/>
          <w:lang w:eastAsia="en-US"/>
        </w:rPr>
      </w:pPr>
      <w:r>
        <w:rPr>
          <w:rFonts w:ascii="Arial" w:eastAsiaTheme="minorHAnsi" w:hAnsi="Arial" w:cs="Arial"/>
          <w:sz w:val="18"/>
          <w:szCs w:val="18"/>
          <w:lang w:eastAsia="en-US"/>
        </w:rPr>
        <w:t>Oświadczam, że w celu wykazania spełniania warunków udziału w postępowaniu, określonych przez zamawiającego w Rozdziale III pkt 1.2 SWZ</w:t>
      </w:r>
      <w:r>
        <w:rPr>
          <w:rFonts w:ascii="Arial" w:eastAsiaTheme="minorHAnsi" w:hAnsi="Arial" w:cs="Arial"/>
          <w:i/>
          <w:sz w:val="18"/>
          <w:szCs w:val="18"/>
          <w:lang w:eastAsia="en-US"/>
        </w:rPr>
        <w:t>,</w:t>
      </w:r>
      <w:r>
        <w:rPr>
          <w:rFonts w:ascii="Arial" w:eastAsiaTheme="minorHAnsi" w:hAnsi="Arial" w:cs="Arial"/>
          <w:sz w:val="18"/>
          <w:szCs w:val="18"/>
          <w:lang w:eastAsia="en-US"/>
        </w:rPr>
        <w:t xml:space="preserve"> polegam na zasobach następującego/</w:t>
      </w:r>
      <w:proofErr w:type="spellStart"/>
      <w:r>
        <w:rPr>
          <w:rFonts w:ascii="Arial" w:eastAsiaTheme="minorHAnsi" w:hAnsi="Arial" w:cs="Arial"/>
          <w:sz w:val="18"/>
          <w:szCs w:val="18"/>
          <w:lang w:eastAsia="en-US"/>
        </w:rPr>
        <w:t>ych</w:t>
      </w:r>
      <w:proofErr w:type="spellEnd"/>
      <w:r>
        <w:rPr>
          <w:rFonts w:ascii="Arial" w:eastAsiaTheme="minorHAnsi" w:hAnsi="Arial" w:cs="Arial"/>
          <w:sz w:val="18"/>
          <w:szCs w:val="18"/>
          <w:lang w:eastAsia="en-US"/>
        </w:rPr>
        <w:t xml:space="preserve"> podmiotu/ów</w:t>
      </w:r>
      <w:r>
        <w:rPr>
          <w:rFonts w:ascii="Arial" w:eastAsiaTheme="minorHAnsi" w:hAnsi="Arial" w:cs="Arial"/>
          <w:b/>
          <w:sz w:val="18"/>
          <w:szCs w:val="18"/>
          <w:lang w:eastAsia="en-US"/>
        </w:rPr>
        <w:t>*</w:t>
      </w:r>
      <w:r>
        <w:rPr>
          <w:rFonts w:ascii="Arial" w:eastAsiaTheme="minorHAnsi" w:hAnsi="Arial" w:cs="Arial"/>
          <w:sz w:val="18"/>
          <w:szCs w:val="18"/>
          <w:lang w:eastAsia="en-US"/>
        </w:rPr>
        <w:t xml:space="preserve">: </w:t>
      </w:r>
    </w:p>
    <w:p w14:paraId="745259EB" w14:textId="03A2EB8A" w:rsidR="00DE1581" w:rsidRDefault="00276A8F" w:rsidP="008F251B">
      <w:pPr>
        <w:pStyle w:val="Akapitzlist"/>
        <w:numPr>
          <w:ilvl w:val="0"/>
          <w:numId w:val="34"/>
        </w:numPr>
        <w:spacing w:after="120" w:line="276" w:lineRule="auto"/>
        <w:ind w:left="426" w:hanging="426"/>
        <w:jc w:val="both"/>
        <w:rPr>
          <w:rFonts w:ascii="Arial" w:eastAsiaTheme="minorHAnsi" w:hAnsi="Arial" w:cs="Arial"/>
          <w:i/>
          <w:sz w:val="18"/>
          <w:szCs w:val="18"/>
          <w:lang w:eastAsia="en-US"/>
        </w:rPr>
      </w:pPr>
      <w:r>
        <w:rPr>
          <w:rFonts w:ascii="Arial" w:eastAsiaTheme="minorHAnsi" w:hAnsi="Arial" w:cs="Arial"/>
          <w:sz w:val="18"/>
          <w:szCs w:val="18"/>
          <w:lang w:eastAsia="en-US"/>
        </w:rPr>
        <w:t>…………………………………………………………………… (</w:t>
      </w:r>
      <w:r>
        <w:rPr>
          <w:rFonts w:ascii="Arial" w:eastAsiaTheme="minorHAnsi" w:hAnsi="Arial" w:cs="Arial"/>
          <w:i/>
          <w:sz w:val="18"/>
          <w:szCs w:val="18"/>
          <w:lang w:eastAsia="en-US"/>
        </w:rPr>
        <w:t>podać firmę i adres podmiotu</w:t>
      </w:r>
      <w:r>
        <w:rPr>
          <w:rFonts w:ascii="Arial" w:eastAsiaTheme="minorHAnsi" w:hAnsi="Arial" w:cs="Arial"/>
          <w:sz w:val="18"/>
          <w:szCs w:val="18"/>
          <w:lang w:eastAsia="en-US"/>
        </w:rPr>
        <w:t>), w następującym zakresie: ………………………………………………………………………………………………………………………………</w:t>
      </w:r>
      <w:r>
        <w:rPr>
          <w:rFonts w:ascii="Arial" w:eastAsiaTheme="minorHAnsi" w:hAnsi="Arial" w:cs="Arial"/>
          <w:i/>
          <w:sz w:val="16"/>
          <w:szCs w:val="18"/>
          <w:lang w:eastAsia="en-US"/>
        </w:rPr>
        <w:t>(wskazać podmiot i określić odpowiedni zakres dla wskazanego podmiotu);</w:t>
      </w:r>
    </w:p>
    <w:p w14:paraId="745259EC" w14:textId="7AF312C0" w:rsidR="00DE1581" w:rsidRDefault="00276A8F" w:rsidP="008F251B">
      <w:pPr>
        <w:pStyle w:val="Akapitzlist"/>
        <w:numPr>
          <w:ilvl w:val="0"/>
          <w:numId w:val="34"/>
        </w:numPr>
        <w:spacing w:after="120" w:line="276" w:lineRule="auto"/>
        <w:ind w:left="426" w:hanging="426"/>
        <w:jc w:val="both"/>
        <w:rPr>
          <w:rFonts w:ascii="Arial" w:eastAsiaTheme="minorHAnsi" w:hAnsi="Arial" w:cs="Arial"/>
          <w:i/>
          <w:sz w:val="18"/>
          <w:szCs w:val="18"/>
          <w:lang w:eastAsia="en-US"/>
        </w:rPr>
      </w:pPr>
      <w:r>
        <w:rPr>
          <w:rFonts w:ascii="Arial" w:eastAsiaTheme="minorHAnsi" w:hAnsi="Arial" w:cs="Arial"/>
          <w:sz w:val="18"/>
          <w:szCs w:val="18"/>
          <w:lang w:eastAsia="en-US"/>
        </w:rPr>
        <w:t>…………………………………………………………………… (</w:t>
      </w:r>
      <w:r>
        <w:rPr>
          <w:rFonts w:ascii="Arial" w:eastAsiaTheme="minorHAnsi" w:hAnsi="Arial" w:cs="Arial"/>
          <w:i/>
          <w:sz w:val="18"/>
          <w:szCs w:val="18"/>
          <w:lang w:eastAsia="en-US"/>
        </w:rPr>
        <w:t>podać firmę i adres podmiotu</w:t>
      </w:r>
      <w:r>
        <w:rPr>
          <w:rFonts w:ascii="Arial" w:eastAsiaTheme="minorHAnsi" w:hAnsi="Arial" w:cs="Arial"/>
          <w:sz w:val="18"/>
          <w:szCs w:val="18"/>
          <w:lang w:eastAsia="en-US"/>
        </w:rPr>
        <w:t xml:space="preserve">), w następującym zakresie: ……………………………………………………………………………………………………………………………… </w:t>
      </w:r>
      <w:r>
        <w:rPr>
          <w:rFonts w:ascii="Arial" w:eastAsiaTheme="minorHAnsi" w:hAnsi="Arial" w:cs="Arial"/>
          <w:i/>
          <w:sz w:val="16"/>
          <w:szCs w:val="18"/>
          <w:lang w:eastAsia="en-US"/>
        </w:rPr>
        <w:t>(wskazać podmiot i określić odpowiedni zakres dla wskazanego podmiotu).</w:t>
      </w:r>
    </w:p>
    <w:p w14:paraId="745259ED" w14:textId="77777777" w:rsidR="00DE1581" w:rsidRDefault="00276A8F">
      <w:pPr>
        <w:spacing w:line="276" w:lineRule="auto"/>
        <w:jc w:val="both"/>
        <w:rPr>
          <w:rFonts w:ascii="Arial" w:hAnsi="Arial" w:cs="Arial"/>
          <w:b/>
          <w:sz w:val="16"/>
          <w:szCs w:val="18"/>
          <w:u w:val="single"/>
        </w:rPr>
      </w:pPr>
      <w:r>
        <w:rPr>
          <w:rFonts w:ascii="Arial" w:hAnsi="Arial" w:cs="Arial"/>
          <w:b/>
          <w:sz w:val="16"/>
          <w:szCs w:val="18"/>
          <w:u w:val="single"/>
        </w:rPr>
        <w:t>Uwaga:</w:t>
      </w:r>
    </w:p>
    <w:p w14:paraId="745259EE" w14:textId="77777777" w:rsidR="00DE1581" w:rsidRDefault="00276A8F">
      <w:pPr>
        <w:spacing w:line="276" w:lineRule="auto"/>
        <w:jc w:val="both"/>
        <w:rPr>
          <w:rFonts w:ascii="Arial" w:eastAsiaTheme="minorHAnsi" w:hAnsi="Arial" w:cs="Arial"/>
          <w:i/>
          <w:sz w:val="16"/>
          <w:szCs w:val="18"/>
          <w:lang w:eastAsia="en-US"/>
        </w:rPr>
      </w:pPr>
      <w:r>
        <w:rPr>
          <w:rFonts w:ascii="Arial" w:eastAsiaTheme="minorHAnsi" w:hAnsi="Arial" w:cs="Arial"/>
          <w:b/>
          <w:i/>
          <w:sz w:val="16"/>
          <w:szCs w:val="18"/>
          <w:lang w:eastAsia="en-US"/>
        </w:rPr>
        <w:t>*</w:t>
      </w:r>
      <w:r>
        <w:rPr>
          <w:rFonts w:ascii="Arial" w:eastAsiaTheme="minorHAnsi" w:hAnsi="Arial" w:cs="Arial"/>
          <w:i/>
          <w:sz w:val="16"/>
          <w:szCs w:val="18"/>
          <w:lang w:eastAsia="en-US"/>
        </w:rPr>
        <w:t>Wymienić wszystkie inne podmioty i dla każdego odrębnie wymienić zasoby, które udostępnia on wykonawcy.</w:t>
      </w:r>
    </w:p>
    <w:p w14:paraId="745259EF" w14:textId="77777777" w:rsidR="00DE1581" w:rsidRDefault="00276A8F">
      <w:pPr>
        <w:spacing w:line="276" w:lineRule="auto"/>
        <w:jc w:val="both"/>
        <w:rPr>
          <w:rFonts w:ascii="Arial" w:eastAsiaTheme="minorHAnsi" w:hAnsi="Arial" w:cs="Arial"/>
          <w:i/>
          <w:sz w:val="16"/>
          <w:szCs w:val="18"/>
          <w:lang w:eastAsia="en-US"/>
        </w:rPr>
      </w:pPr>
      <w:r>
        <w:rPr>
          <w:rFonts w:ascii="Arial" w:eastAsiaTheme="minorHAnsi" w:hAnsi="Arial" w:cs="Arial"/>
          <w:i/>
          <w:sz w:val="16"/>
          <w:szCs w:val="18"/>
          <w:lang w:eastAsia="en-US"/>
        </w:rPr>
        <w:t xml:space="preserve">** Wykonawca, w przypadku polegania na zdolnościach lub sytuacji podmiotów udostępniających zasoby, przedstawia, wraz </w:t>
      </w:r>
      <w:r>
        <w:rPr>
          <w:rFonts w:ascii="Arial" w:eastAsiaTheme="minorHAnsi" w:hAnsi="Arial" w:cs="Arial"/>
          <w:i/>
          <w:sz w:val="16"/>
          <w:szCs w:val="18"/>
          <w:lang w:eastAsia="en-US"/>
        </w:rPr>
        <w:br/>
        <w:t>z oświadczeniem, także oświadczenie podmiotu udostępniającego zasoby, potwierdzające spełnianie warunków udziału w postepowaniu w zakresie, w jakim wykonawca powołuje się na jego zasoby.</w:t>
      </w:r>
    </w:p>
    <w:p w14:paraId="745259F0" w14:textId="77777777" w:rsidR="00DE1581" w:rsidRDefault="00DE1581">
      <w:pPr>
        <w:spacing w:after="120" w:line="276" w:lineRule="auto"/>
        <w:jc w:val="both"/>
        <w:rPr>
          <w:rFonts w:ascii="Arial" w:eastAsiaTheme="minorHAnsi" w:hAnsi="Arial" w:cs="Arial"/>
          <w:sz w:val="18"/>
          <w:szCs w:val="18"/>
          <w:lang w:eastAsia="en-US"/>
        </w:rPr>
      </w:pPr>
    </w:p>
    <w:p w14:paraId="745259F1" w14:textId="77777777" w:rsidR="00DE1581" w:rsidRDefault="00276A8F">
      <w:pPr>
        <w:spacing w:line="276" w:lineRule="auto"/>
        <w:jc w:val="both"/>
        <w:rPr>
          <w:rFonts w:ascii="Arial" w:eastAsiaTheme="minorHAnsi" w:hAnsi="Arial" w:cs="Arial"/>
          <w:sz w:val="18"/>
          <w:szCs w:val="18"/>
          <w:lang w:eastAsia="en-US"/>
        </w:rPr>
      </w:pPr>
      <w:r>
        <w:rPr>
          <w:rFonts w:ascii="Arial" w:eastAsiaTheme="minorHAnsi" w:hAnsi="Arial" w:cs="Arial"/>
          <w:sz w:val="18"/>
          <w:szCs w:val="18"/>
          <w:lang w:eastAsia="en-US"/>
        </w:rPr>
        <w:t>Oświadczam, że powyższe informacje są aktualne i zgodne z prawdą oraz zostały przedstawione z pełną świadomością konsekwencji wprowadzenia zamawiającego w błąd przy przedstawianiu informacji.</w:t>
      </w:r>
    </w:p>
    <w:p w14:paraId="745259F2" w14:textId="77777777" w:rsidR="00DE1581" w:rsidRDefault="00DE1581">
      <w:pPr>
        <w:spacing w:line="276" w:lineRule="auto"/>
        <w:jc w:val="both"/>
        <w:rPr>
          <w:rFonts w:ascii="Arial" w:eastAsiaTheme="minorHAnsi" w:hAnsi="Arial" w:cs="Arial"/>
          <w:sz w:val="18"/>
          <w:szCs w:val="18"/>
          <w:lang w:eastAsia="en-US"/>
        </w:rPr>
      </w:pPr>
    </w:p>
    <w:p w14:paraId="745259F3" w14:textId="77777777" w:rsidR="00DE1581" w:rsidRDefault="00DE1581">
      <w:pPr>
        <w:spacing w:line="276" w:lineRule="auto"/>
        <w:jc w:val="both"/>
        <w:rPr>
          <w:rFonts w:ascii="Arial" w:eastAsiaTheme="minorHAnsi" w:hAnsi="Arial" w:cs="Arial"/>
          <w:sz w:val="18"/>
          <w:szCs w:val="18"/>
          <w:lang w:eastAsia="en-US"/>
        </w:rPr>
      </w:pPr>
    </w:p>
    <w:p w14:paraId="745259F4" w14:textId="77777777" w:rsidR="00DE1581" w:rsidRDefault="00DE1581">
      <w:pPr>
        <w:spacing w:line="276" w:lineRule="auto"/>
        <w:jc w:val="both"/>
        <w:rPr>
          <w:rFonts w:ascii="Arial" w:eastAsiaTheme="minorHAnsi" w:hAnsi="Arial" w:cs="Arial"/>
          <w:sz w:val="18"/>
          <w:szCs w:val="18"/>
          <w:lang w:eastAsia="en-US"/>
        </w:rPr>
      </w:pPr>
    </w:p>
    <w:p w14:paraId="745259F5" w14:textId="77777777" w:rsidR="00DE1581" w:rsidRDefault="00DE1581">
      <w:pPr>
        <w:spacing w:line="276" w:lineRule="auto"/>
        <w:jc w:val="both"/>
        <w:rPr>
          <w:rFonts w:ascii="Arial" w:eastAsiaTheme="minorHAnsi" w:hAnsi="Arial" w:cs="Arial"/>
          <w:sz w:val="18"/>
          <w:szCs w:val="18"/>
          <w:lang w:eastAsia="en-US"/>
        </w:rPr>
      </w:pPr>
    </w:p>
    <w:p w14:paraId="745259F6" w14:textId="77777777" w:rsidR="00DE1581" w:rsidRDefault="00276A8F">
      <w:pPr>
        <w:pStyle w:val="Nagwek3"/>
        <w:spacing w:line="276" w:lineRule="auto"/>
        <w:jc w:val="right"/>
        <w:rPr>
          <w:b/>
          <w:bCs/>
          <w:color w:val="auto"/>
          <w:u w:val="single"/>
        </w:rPr>
      </w:pPr>
      <w:r>
        <w:rPr>
          <w:b/>
          <w:bCs/>
          <w:color w:val="auto"/>
          <w:u w:val="single"/>
        </w:rPr>
        <w:lastRenderedPageBreak/>
        <w:t xml:space="preserve">Załącznik nr 4 do SWZ </w:t>
      </w:r>
    </w:p>
    <w:p w14:paraId="745259F7" w14:textId="77777777" w:rsidR="00DE1581" w:rsidRDefault="00276A8F">
      <w:pPr>
        <w:pStyle w:val="Nagwek3"/>
        <w:spacing w:line="276" w:lineRule="auto"/>
        <w:jc w:val="right"/>
        <w:rPr>
          <w:b/>
          <w:bCs/>
          <w:color w:val="auto"/>
          <w:u w:val="single"/>
        </w:rPr>
      </w:pPr>
      <w:r>
        <w:rPr>
          <w:color w:val="auto"/>
          <w:u w:val="single"/>
        </w:rPr>
        <w:t>wzór Oświadczenia o aktualności informacji zawartych w oświadczeniu, o którym mowa w art. 125 ust. 1 ustawy, w zakresie podstaw wykluczenia z postępowania wskazanych przez Zamawiającego - składane na wezwanie Zamawiającego</w:t>
      </w:r>
    </w:p>
    <w:p w14:paraId="745259F8" w14:textId="77777777" w:rsidR="00DE1581" w:rsidRDefault="00DE1581">
      <w:pPr>
        <w:spacing w:after="60" w:line="276" w:lineRule="auto"/>
        <w:jc w:val="right"/>
        <w:rPr>
          <w:rFonts w:ascii="Arial" w:hAnsi="Arial" w:cs="Arial"/>
          <w:b/>
          <w:bCs/>
          <w:iCs/>
          <w:sz w:val="18"/>
          <w:szCs w:val="18"/>
        </w:rPr>
      </w:pPr>
    </w:p>
    <w:p w14:paraId="745259F9" w14:textId="77777777" w:rsidR="00DE1581" w:rsidRDefault="00DE1581">
      <w:pPr>
        <w:spacing w:line="276" w:lineRule="auto"/>
        <w:rPr>
          <w:rFonts w:ascii="Arial" w:hAnsi="Arial" w:cs="Arial"/>
          <w:sz w:val="18"/>
          <w:szCs w:val="18"/>
        </w:rPr>
      </w:pPr>
    </w:p>
    <w:tbl>
      <w:tblPr>
        <w:tblStyle w:val="Tabela-Siatka"/>
        <w:tblW w:w="5256" w:type="dxa"/>
        <w:tblLayout w:type="fixed"/>
        <w:tblLook w:val="04A0" w:firstRow="1" w:lastRow="0" w:firstColumn="1" w:lastColumn="0" w:noHBand="0" w:noVBand="1"/>
      </w:tblPr>
      <w:tblGrid>
        <w:gridCol w:w="5256"/>
      </w:tblGrid>
      <w:tr w:rsidR="00DE1581" w14:paraId="74525A00" w14:textId="77777777">
        <w:tc>
          <w:tcPr>
            <w:tcW w:w="5256" w:type="dxa"/>
          </w:tcPr>
          <w:p w14:paraId="745259FA" w14:textId="77777777" w:rsidR="00DE1581" w:rsidRDefault="00DE1581">
            <w:pPr>
              <w:spacing w:after="60" w:line="276" w:lineRule="auto"/>
              <w:jc w:val="center"/>
              <w:rPr>
                <w:rFonts w:ascii="Arial" w:hAnsi="Arial" w:cs="Arial"/>
                <w:b/>
                <w:i/>
                <w:sz w:val="18"/>
                <w:szCs w:val="18"/>
              </w:rPr>
            </w:pPr>
          </w:p>
          <w:p w14:paraId="745259FB"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9FC"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9FD" w14:textId="77777777" w:rsidR="00DE1581" w:rsidRDefault="00DE1581">
            <w:pPr>
              <w:spacing w:line="276" w:lineRule="auto"/>
              <w:rPr>
                <w:rFonts w:ascii="Arial" w:hAnsi="Arial" w:cs="Arial"/>
                <w:b/>
                <w:sz w:val="18"/>
                <w:szCs w:val="18"/>
              </w:rPr>
            </w:pPr>
          </w:p>
          <w:p w14:paraId="745259FE"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9FF" w14:textId="77777777" w:rsidR="00DE1581" w:rsidRDefault="00DE1581">
            <w:pPr>
              <w:spacing w:after="60" w:line="276" w:lineRule="auto"/>
              <w:jc w:val="center"/>
              <w:rPr>
                <w:rFonts w:ascii="Arial" w:hAnsi="Arial" w:cs="Arial"/>
                <w:b/>
                <w:i/>
                <w:sz w:val="18"/>
                <w:szCs w:val="18"/>
              </w:rPr>
            </w:pPr>
          </w:p>
        </w:tc>
      </w:tr>
    </w:tbl>
    <w:p w14:paraId="74525A01" w14:textId="77777777" w:rsidR="00DE1581" w:rsidRDefault="00DE1581">
      <w:pPr>
        <w:spacing w:after="60" w:line="276" w:lineRule="auto"/>
        <w:jc w:val="right"/>
        <w:rPr>
          <w:rFonts w:ascii="Arial" w:hAnsi="Arial" w:cs="Arial"/>
          <w:b/>
          <w:bCs/>
          <w:iCs/>
          <w:sz w:val="18"/>
          <w:szCs w:val="18"/>
        </w:rPr>
      </w:pPr>
    </w:p>
    <w:p w14:paraId="74525A02" w14:textId="77777777" w:rsidR="00DE1581" w:rsidRDefault="00DE1581">
      <w:pPr>
        <w:spacing w:line="276" w:lineRule="auto"/>
        <w:jc w:val="both"/>
        <w:rPr>
          <w:rFonts w:ascii="Arial" w:hAnsi="Arial" w:cs="Arial"/>
          <w:sz w:val="18"/>
          <w:szCs w:val="18"/>
        </w:rPr>
      </w:pPr>
    </w:p>
    <w:p w14:paraId="74525A03" w14:textId="77777777" w:rsidR="00DE1581" w:rsidRDefault="00276A8F">
      <w:pPr>
        <w:spacing w:line="276" w:lineRule="auto"/>
        <w:jc w:val="center"/>
        <w:rPr>
          <w:rFonts w:ascii="Arial" w:hAnsi="Arial" w:cs="Arial"/>
          <w:b/>
          <w:sz w:val="18"/>
          <w:szCs w:val="18"/>
        </w:rPr>
      </w:pPr>
      <w:r>
        <w:rPr>
          <w:rFonts w:ascii="Arial" w:hAnsi="Arial" w:cs="Arial"/>
          <w:b/>
          <w:sz w:val="18"/>
          <w:szCs w:val="18"/>
        </w:rPr>
        <w:t>Oświadczenie o potwierdzeniu braku podstaw wykluczenia</w:t>
      </w:r>
    </w:p>
    <w:p w14:paraId="74525A04" w14:textId="77777777" w:rsidR="00DE1581" w:rsidRDefault="00DE1581">
      <w:pPr>
        <w:spacing w:after="60" w:line="276" w:lineRule="auto"/>
        <w:jc w:val="center"/>
        <w:rPr>
          <w:rFonts w:ascii="Arial" w:hAnsi="Arial" w:cs="Arial"/>
          <w:b/>
          <w:bCs/>
          <w:iCs/>
          <w:sz w:val="18"/>
          <w:szCs w:val="18"/>
        </w:rPr>
      </w:pPr>
    </w:p>
    <w:p w14:paraId="74525A05" w14:textId="2A575E3F" w:rsidR="00DE1581" w:rsidRDefault="00276A8F">
      <w:pPr>
        <w:spacing w:line="276" w:lineRule="auto"/>
        <w:jc w:val="center"/>
        <w:rPr>
          <w:rFonts w:ascii="Arial" w:hAnsi="Arial" w:cs="Arial"/>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A06" w14:textId="77777777" w:rsidR="00DE1581" w:rsidRDefault="00DE1581">
      <w:pPr>
        <w:spacing w:line="276" w:lineRule="auto"/>
        <w:jc w:val="both"/>
        <w:rPr>
          <w:rFonts w:ascii="Arial" w:hAnsi="Arial" w:cs="Arial"/>
          <w:sz w:val="18"/>
          <w:szCs w:val="18"/>
        </w:rPr>
      </w:pPr>
    </w:p>
    <w:p w14:paraId="74525A07" w14:textId="687391DE" w:rsidR="00DE1581" w:rsidRDefault="00276A8F" w:rsidP="00AE7A8A">
      <w:pPr>
        <w:spacing w:line="276" w:lineRule="auto"/>
        <w:jc w:val="both"/>
        <w:rPr>
          <w:rFonts w:ascii="Arial" w:hAnsi="Arial" w:cs="Arial"/>
          <w:sz w:val="18"/>
          <w:szCs w:val="18"/>
        </w:rPr>
      </w:pPr>
      <w:r>
        <w:rPr>
          <w:rFonts w:ascii="Arial" w:hAnsi="Arial" w:cs="Arial"/>
          <w:sz w:val="18"/>
          <w:szCs w:val="18"/>
        </w:rPr>
        <w:t xml:space="preserve">Przystępując do udziału w postępowaniu o zamówienie publiczne 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eastAsiaTheme="minorHAnsi" w:hAnsi="Arial" w:cs="Arial"/>
          <w:i/>
          <w:iCs/>
          <w:sz w:val="18"/>
          <w:szCs w:val="18"/>
          <w:lang w:eastAsia="en-US"/>
        </w:rPr>
        <w:t xml:space="preserve">, </w:t>
      </w:r>
      <w:r>
        <w:rPr>
          <w:rFonts w:ascii="Arial" w:hAnsi="Arial" w:cs="Arial"/>
          <w:b/>
          <w:sz w:val="18"/>
          <w:szCs w:val="18"/>
        </w:rPr>
        <w:t>”</w:t>
      </w:r>
      <w:r>
        <w:rPr>
          <w:rFonts w:ascii="Arial" w:hAnsi="Arial" w:cs="Arial"/>
          <w:sz w:val="18"/>
          <w:szCs w:val="18"/>
        </w:rPr>
        <w:t xml:space="preserve">oświadczam(-y), że na dzień złożenia niniejszego oświadczenia aktualne pozostają informacje zawarte w oświadczeniu, o którym mowa w art. 125 ust. 1 ustawy tj. nie podlegam(-y) wykluczeniu na podstawie: </w:t>
      </w:r>
    </w:p>
    <w:p w14:paraId="74525A08" w14:textId="77777777" w:rsidR="00DE1581" w:rsidRDefault="00DE1581">
      <w:pPr>
        <w:spacing w:line="276" w:lineRule="auto"/>
        <w:jc w:val="both"/>
        <w:rPr>
          <w:rFonts w:ascii="Arial" w:hAnsi="Arial" w:cs="Arial"/>
          <w:sz w:val="18"/>
          <w:szCs w:val="18"/>
        </w:rPr>
      </w:pPr>
    </w:p>
    <w:p w14:paraId="74525A09"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1 ustawy Prawo zamówień publicznych, </w:t>
      </w:r>
    </w:p>
    <w:p w14:paraId="74525A0A"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2 ustawy Prawo zamówień publicznych, </w:t>
      </w:r>
    </w:p>
    <w:p w14:paraId="74525A0B"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3 ustawy Prawo zamówień publicznych, </w:t>
      </w:r>
    </w:p>
    <w:p w14:paraId="74525A0C"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4 ustawy Prawo zamówień publicznych,, dotyczących orzeczenia zakazu ubiegania się o zamówienie publiczne tytułem środka zapobiegawczego, </w:t>
      </w:r>
    </w:p>
    <w:p w14:paraId="74525A0D"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5 ustawy Prawo zamówień publicznych,, dotyczących zawarcia z innymi wykonawcami porozumienia mającego na celu zakłócenie konkurencji, </w:t>
      </w:r>
    </w:p>
    <w:p w14:paraId="74525A0E"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art. 108 ust. 1 pkt 6 ustawy Prawo zamówień publicznych,,</w:t>
      </w:r>
    </w:p>
    <w:p w14:paraId="74525A0F" w14:textId="1F6BF07A" w:rsidR="00DE1581" w:rsidRDefault="00276A8F" w:rsidP="008F251B">
      <w:pPr>
        <w:pStyle w:val="Default"/>
        <w:numPr>
          <w:ilvl w:val="0"/>
          <w:numId w:val="83"/>
        </w:numPr>
        <w:ind w:left="1276"/>
        <w:rPr>
          <w:rFonts w:ascii="Arial" w:hAnsi="Arial" w:cs="Arial"/>
          <w:color w:val="auto"/>
          <w:sz w:val="18"/>
          <w:szCs w:val="18"/>
        </w:rPr>
      </w:pPr>
      <w:r>
        <w:rPr>
          <w:rFonts w:ascii="Arial" w:hAnsi="Arial" w:cs="Arial"/>
          <w:color w:val="auto"/>
          <w:sz w:val="18"/>
          <w:szCs w:val="18"/>
        </w:rPr>
        <w:t xml:space="preserve">art. 7 ust. 1 </w:t>
      </w:r>
      <w:r>
        <w:rPr>
          <w:rFonts w:ascii="Arial" w:eastAsia="Times New Roman" w:hAnsi="Arial" w:cs="Arial"/>
          <w:color w:val="auto"/>
          <w:sz w:val="18"/>
          <w:szCs w:val="18"/>
        </w:rPr>
        <w:t xml:space="preserve">ustawy z dnia 13 kwietnia 2022 r. o szczególnych rozwiązaniach w zakresie przeciwdziałania wspieraniu agresji na Ukrainę oraz służących ochronie bezpieczeństwa narodowego (Dz.U.2023.1497 </w:t>
      </w:r>
      <w:proofErr w:type="spellStart"/>
      <w:r>
        <w:rPr>
          <w:rFonts w:ascii="Arial" w:eastAsia="Times New Roman" w:hAnsi="Arial" w:cs="Arial"/>
          <w:color w:val="auto"/>
          <w:sz w:val="18"/>
          <w:szCs w:val="18"/>
        </w:rPr>
        <w:t>t.j</w:t>
      </w:r>
      <w:proofErr w:type="spellEnd"/>
      <w:r>
        <w:rPr>
          <w:rFonts w:ascii="Arial" w:eastAsia="Times New Roman" w:hAnsi="Arial" w:cs="Arial"/>
          <w:color w:val="auto"/>
          <w:sz w:val="18"/>
          <w:szCs w:val="18"/>
        </w:rPr>
        <w:t>.).</w:t>
      </w:r>
    </w:p>
    <w:p w14:paraId="74525A10" w14:textId="77777777" w:rsidR="00DE1581" w:rsidRDefault="00DE1581">
      <w:pPr>
        <w:spacing w:line="276" w:lineRule="auto"/>
        <w:jc w:val="both"/>
        <w:rPr>
          <w:rFonts w:ascii="Arial" w:hAnsi="Arial" w:cs="Arial"/>
          <w:sz w:val="18"/>
          <w:szCs w:val="18"/>
        </w:rPr>
      </w:pPr>
    </w:p>
    <w:p w14:paraId="74525A11" w14:textId="77777777" w:rsidR="00DE1581" w:rsidRDefault="00DE1581">
      <w:pPr>
        <w:spacing w:line="276" w:lineRule="auto"/>
        <w:jc w:val="both"/>
        <w:rPr>
          <w:rFonts w:ascii="Arial" w:hAnsi="Arial" w:cs="Arial"/>
          <w:sz w:val="18"/>
          <w:szCs w:val="18"/>
        </w:rPr>
      </w:pPr>
    </w:p>
    <w:p w14:paraId="74525A12" w14:textId="77777777" w:rsidR="00DE1581" w:rsidRDefault="00DE1581">
      <w:pPr>
        <w:spacing w:line="276" w:lineRule="auto"/>
        <w:jc w:val="both"/>
        <w:rPr>
          <w:rFonts w:ascii="Arial" w:hAnsi="Arial" w:cs="Arial"/>
          <w:sz w:val="18"/>
          <w:szCs w:val="18"/>
        </w:rPr>
      </w:pPr>
    </w:p>
    <w:p w14:paraId="74525A13" w14:textId="77777777" w:rsidR="00DE1581" w:rsidRDefault="00DE1581">
      <w:pPr>
        <w:spacing w:line="276" w:lineRule="auto"/>
        <w:jc w:val="both"/>
        <w:rPr>
          <w:rFonts w:ascii="Arial" w:hAnsi="Arial" w:cs="Arial"/>
          <w:sz w:val="18"/>
          <w:szCs w:val="18"/>
        </w:rPr>
      </w:pPr>
    </w:p>
    <w:p w14:paraId="74525A14" w14:textId="77777777" w:rsidR="00DE1581" w:rsidRDefault="00DE1581">
      <w:pPr>
        <w:spacing w:line="276" w:lineRule="auto"/>
        <w:jc w:val="both"/>
        <w:rPr>
          <w:rFonts w:ascii="Arial" w:hAnsi="Arial" w:cs="Arial"/>
          <w:sz w:val="18"/>
          <w:szCs w:val="18"/>
        </w:rPr>
      </w:pPr>
    </w:p>
    <w:p w14:paraId="74525A15" w14:textId="77777777" w:rsidR="00DE1581" w:rsidRDefault="00DE1581">
      <w:pPr>
        <w:spacing w:line="276" w:lineRule="auto"/>
        <w:jc w:val="both"/>
        <w:rPr>
          <w:rFonts w:ascii="Arial" w:hAnsi="Arial" w:cs="Arial"/>
          <w:sz w:val="18"/>
          <w:szCs w:val="18"/>
        </w:rPr>
      </w:pPr>
    </w:p>
    <w:p w14:paraId="74525A16" w14:textId="77777777" w:rsidR="00DE1581" w:rsidRDefault="00DE1581">
      <w:pPr>
        <w:spacing w:line="276" w:lineRule="auto"/>
        <w:jc w:val="both"/>
        <w:rPr>
          <w:rFonts w:ascii="Arial" w:hAnsi="Arial" w:cs="Arial"/>
          <w:sz w:val="18"/>
          <w:szCs w:val="18"/>
        </w:rPr>
      </w:pPr>
    </w:p>
    <w:p w14:paraId="74525A17" w14:textId="77777777" w:rsidR="00DE1581" w:rsidRDefault="00DE1581">
      <w:pPr>
        <w:spacing w:line="276" w:lineRule="auto"/>
        <w:jc w:val="both"/>
        <w:rPr>
          <w:rFonts w:ascii="Arial" w:hAnsi="Arial" w:cs="Arial"/>
          <w:sz w:val="18"/>
          <w:szCs w:val="18"/>
        </w:rPr>
      </w:pPr>
    </w:p>
    <w:p w14:paraId="74525A18" w14:textId="77777777" w:rsidR="00DE1581" w:rsidRDefault="00DE1581">
      <w:pPr>
        <w:spacing w:line="276" w:lineRule="auto"/>
        <w:jc w:val="both"/>
        <w:rPr>
          <w:rFonts w:ascii="Arial" w:hAnsi="Arial" w:cs="Arial"/>
          <w:sz w:val="18"/>
          <w:szCs w:val="18"/>
        </w:rPr>
      </w:pPr>
    </w:p>
    <w:p w14:paraId="74525A19" w14:textId="77777777" w:rsidR="00DE1581" w:rsidRDefault="00DE1581">
      <w:pPr>
        <w:spacing w:line="276" w:lineRule="auto"/>
        <w:jc w:val="both"/>
        <w:rPr>
          <w:rFonts w:ascii="Arial" w:hAnsi="Arial" w:cs="Arial"/>
          <w:sz w:val="18"/>
          <w:szCs w:val="18"/>
        </w:rPr>
      </w:pPr>
    </w:p>
    <w:p w14:paraId="74525A1A" w14:textId="77777777" w:rsidR="00DE1581" w:rsidRDefault="00DE1581">
      <w:pPr>
        <w:spacing w:line="276" w:lineRule="auto"/>
        <w:jc w:val="both"/>
        <w:rPr>
          <w:rFonts w:ascii="Arial" w:hAnsi="Arial" w:cs="Arial"/>
          <w:sz w:val="18"/>
          <w:szCs w:val="18"/>
        </w:rPr>
      </w:pPr>
    </w:p>
    <w:p w14:paraId="74525A1B" w14:textId="77777777" w:rsidR="00DE1581" w:rsidRDefault="00DE1581">
      <w:pPr>
        <w:spacing w:line="276" w:lineRule="auto"/>
        <w:jc w:val="both"/>
        <w:rPr>
          <w:rFonts w:ascii="Arial" w:hAnsi="Arial" w:cs="Arial"/>
          <w:sz w:val="18"/>
          <w:szCs w:val="18"/>
        </w:rPr>
      </w:pPr>
    </w:p>
    <w:p w14:paraId="74525A1C" w14:textId="77777777" w:rsidR="00DE1581" w:rsidRDefault="00DE1581">
      <w:pPr>
        <w:spacing w:line="276" w:lineRule="auto"/>
        <w:jc w:val="both"/>
        <w:rPr>
          <w:rFonts w:ascii="Arial" w:hAnsi="Arial" w:cs="Arial"/>
          <w:sz w:val="18"/>
          <w:szCs w:val="18"/>
        </w:rPr>
      </w:pPr>
    </w:p>
    <w:p w14:paraId="74525A1D" w14:textId="77777777" w:rsidR="00DE1581" w:rsidRDefault="00DE1581">
      <w:pPr>
        <w:spacing w:line="276" w:lineRule="auto"/>
        <w:jc w:val="both"/>
        <w:rPr>
          <w:rFonts w:ascii="Arial" w:hAnsi="Arial" w:cs="Arial"/>
          <w:sz w:val="18"/>
          <w:szCs w:val="18"/>
        </w:rPr>
      </w:pPr>
    </w:p>
    <w:p w14:paraId="74525A1E" w14:textId="77777777" w:rsidR="00DE1581" w:rsidRDefault="00DE1581">
      <w:pPr>
        <w:spacing w:line="276" w:lineRule="auto"/>
        <w:jc w:val="both"/>
        <w:rPr>
          <w:rFonts w:ascii="Arial" w:hAnsi="Arial" w:cs="Arial"/>
          <w:sz w:val="18"/>
          <w:szCs w:val="18"/>
        </w:rPr>
      </w:pPr>
    </w:p>
    <w:p w14:paraId="74525A1F" w14:textId="77777777" w:rsidR="00DE1581" w:rsidRDefault="00DE1581">
      <w:pPr>
        <w:spacing w:line="276" w:lineRule="auto"/>
        <w:jc w:val="both"/>
        <w:rPr>
          <w:rFonts w:ascii="Arial" w:hAnsi="Arial" w:cs="Arial"/>
          <w:sz w:val="18"/>
          <w:szCs w:val="18"/>
        </w:rPr>
      </w:pPr>
    </w:p>
    <w:p w14:paraId="74525A20" w14:textId="77777777" w:rsidR="00DE1581" w:rsidRDefault="00DE1581">
      <w:pPr>
        <w:spacing w:line="276" w:lineRule="auto"/>
        <w:jc w:val="both"/>
        <w:rPr>
          <w:rFonts w:ascii="Arial" w:hAnsi="Arial" w:cs="Arial"/>
          <w:sz w:val="18"/>
          <w:szCs w:val="18"/>
        </w:rPr>
      </w:pPr>
    </w:p>
    <w:p w14:paraId="74525A21" w14:textId="77777777" w:rsidR="00DE1581" w:rsidRDefault="00DE1581">
      <w:pPr>
        <w:spacing w:line="276" w:lineRule="auto"/>
        <w:jc w:val="both"/>
        <w:rPr>
          <w:rFonts w:ascii="Arial" w:hAnsi="Arial" w:cs="Arial"/>
          <w:sz w:val="18"/>
          <w:szCs w:val="18"/>
        </w:rPr>
      </w:pPr>
    </w:p>
    <w:p w14:paraId="74525A22" w14:textId="77777777" w:rsidR="00DE1581" w:rsidRDefault="00DE1581">
      <w:pPr>
        <w:spacing w:line="276" w:lineRule="auto"/>
        <w:jc w:val="both"/>
        <w:rPr>
          <w:rFonts w:ascii="Arial" w:hAnsi="Arial" w:cs="Arial"/>
          <w:sz w:val="18"/>
          <w:szCs w:val="18"/>
        </w:rPr>
      </w:pPr>
    </w:p>
    <w:p w14:paraId="74525A23" w14:textId="77777777" w:rsidR="00DE1581" w:rsidRDefault="00DE1581">
      <w:pPr>
        <w:spacing w:line="276" w:lineRule="auto"/>
        <w:jc w:val="both"/>
        <w:rPr>
          <w:rFonts w:ascii="Arial" w:hAnsi="Arial" w:cs="Arial"/>
          <w:sz w:val="18"/>
          <w:szCs w:val="18"/>
        </w:rPr>
      </w:pPr>
    </w:p>
    <w:p w14:paraId="74525A24" w14:textId="77777777" w:rsidR="00DE1581" w:rsidRDefault="00DE1581">
      <w:pPr>
        <w:spacing w:line="276" w:lineRule="auto"/>
        <w:jc w:val="both"/>
        <w:rPr>
          <w:rFonts w:ascii="Arial" w:hAnsi="Arial" w:cs="Arial"/>
          <w:sz w:val="18"/>
          <w:szCs w:val="18"/>
        </w:rPr>
      </w:pPr>
    </w:p>
    <w:p w14:paraId="74525A25" w14:textId="77777777" w:rsidR="00DE1581" w:rsidRDefault="00DE1581">
      <w:pPr>
        <w:spacing w:line="276" w:lineRule="auto"/>
        <w:jc w:val="both"/>
        <w:rPr>
          <w:rFonts w:ascii="Arial" w:hAnsi="Arial" w:cs="Arial"/>
          <w:sz w:val="18"/>
          <w:szCs w:val="18"/>
        </w:rPr>
      </w:pPr>
    </w:p>
    <w:p w14:paraId="74525A26" w14:textId="77777777" w:rsidR="00DE1581" w:rsidRDefault="00276A8F">
      <w:pPr>
        <w:pStyle w:val="Nagwek3"/>
        <w:spacing w:before="60" w:line="276" w:lineRule="auto"/>
        <w:jc w:val="right"/>
        <w:rPr>
          <w:b/>
          <w:bCs/>
          <w:color w:val="auto"/>
          <w:u w:val="single"/>
        </w:rPr>
      </w:pPr>
      <w:r>
        <w:rPr>
          <w:b/>
          <w:bCs/>
          <w:color w:val="auto"/>
          <w:u w:val="single"/>
        </w:rPr>
        <w:lastRenderedPageBreak/>
        <w:t xml:space="preserve">Załącznik nr 5 do SWZ </w:t>
      </w:r>
    </w:p>
    <w:p w14:paraId="74525A27" w14:textId="77777777" w:rsidR="00DE1581" w:rsidRDefault="00276A8F">
      <w:pPr>
        <w:pStyle w:val="Nagwek3"/>
        <w:spacing w:before="60" w:line="276" w:lineRule="auto"/>
        <w:jc w:val="right"/>
        <w:rPr>
          <w:b/>
          <w:bCs/>
          <w:color w:val="auto"/>
          <w:u w:val="single"/>
        </w:rPr>
      </w:pPr>
      <w:r>
        <w:rPr>
          <w:color w:val="auto"/>
          <w:u w:val="single"/>
        </w:rPr>
        <w:t>wzór Oświadczenia o przynależności</w:t>
      </w:r>
    </w:p>
    <w:p w14:paraId="74525A28" w14:textId="77777777" w:rsidR="00DE1581" w:rsidRDefault="00276A8F">
      <w:pPr>
        <w:pStyle w:val="Nagwek3"/>
        <w:spacing w:before="60" w:line="276" w:lineRule="auto"/>
        <w:jc w:val="right"/>
        <w:rPr>
          <w:color w:val="auto"/>
          <w:u w:val="single"/>
        </w:rPr>
      </w:pPr>
      <w:r>
        <w:rPr>
          <w:color w:val="auto"/>
          <w:u w:val="single"/>
        </w:rPr>
        <w:t xml:space="preserve">lub braku przynależności do tej samej grupy kapitałowej </w:t>
      </w:r>
    </w:p>
    <w:p w14:paraId="74525A29" w14:textId="77777777" w:rsidR="00DE1581" w:rsidRDefault="00276A8F">
      <w:pPr>
        <w:pStyle w:val="Nagwek3"/>
        <w:spacing w:before="60" w:line="276" w:lineRule="auto"/>
        <w:jc w:val="right"/>
        <w:rPr>
          <w:b/>
          <w:bCs/>
          <w:color w:val="auto"/>
          <w:u w:val="single"/>
        </w:rPr>
      </w:pPr>
      <w:r>
        <w:rPr>
          <w:color w:val="auto"/>
          <w:u w:val="single"/>
        </w:rPr>
        <w:t>- składane na wezwanie Zamawiającego</w:t>
      </w:r>
    </w:p>
    <w:p w14:paraId="74525A2A" w14:textId="77777777" w:rsidR="00DE1581" w:rsidRDefault="00DE1581">
      <w:pPr>
        <w:spacing w:after="60" w:line="276" w:lineRule="auto"/>
        <w:jc w:val="right"/>
        <w:rPr>
          <w:rFonts w:ascii="Arial" w:hAnsi="Arial" w:cs="Arial"/>
          <w:b/>
          <w:bCs/>
          <w:iCs/>
          <w:sz w:val="18"/>
          <w:szCs w:val="18"/>
        </w:rPr>
      </w:pPr>
    </w:p>
    <w:tbl>
      <w:tblPr>
        <w:tblStyle w:val="Tabela-Siatka"/>
        <w:tblW w:w="5256" w:type="dxa"/>
        <w:tblLayout w:type="fixed"/>
        <w:tblLook w:val="04A0" w:firstRow="1" w:lastRow="0" w:firstColumn="1" w:lastColumn="0" w:noHBand="0" w:noVBand="1"/>
      </w:tblPr>
      <w:tblGrid>
        <w:gridCol w:w="5256"/>
      </w:tblGrid>
      <w:tr w:rsidR="00DE1581" w14:paraId="74525A31" w14:textId="77777777">
        <w:tc>
          <w:tcPr>
            <w:tcW w:w="5256" w:type="dxa"/>
          </w:tcPr>
          <w:p w14:paraId="74525A2B" w14:textId="77777777" w:rsidR="00DE1581" w:rsidRDefault="00DE1581">
            <w:pPr>
              <w:spacing w:after="60" w:line="276" w:lineRule="auto"/>
              <w:jc w:val="center"/>
              <w:rPr>
                <w:rFonts w:ascii="Arial" w:hAnsi="Arial" w:cs="Arial"/>
                <w:b/>
                <w:i/>
                <w:sz w:val="18"/>
                <w:szCs w:val="18"/>
              </w:rPr>
            </w:pPr>
          </w:p>
          <w:p w14:paraId="74525A2C"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A2D"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A2E" w14:textId="77777777" w:rsidR="00DE1581" w:rsidRDefault="00DE1581">
            <w:pPr>
              <w:spacing w:line="276" w:lineRule="auto"/>
              <w:rPr>
                <w:rFonts w:ascii="Arial" w:hAnsi="Arial" w:cs="Arial"/>
                <w:b/>
                <w:sz w:val="18"/>
                <w:szCs w:val="18"/>
              </w:rPr>
            </w:pPr>
          </w:p>
          <w:p w14:paraId="74525A2F"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A30" w14:textId="77777777" w:rsidR="00DE1581" w:rsidRDefault="00DE1581">
            <w:pPr>
              <w:spacing w:after="60" w:line="276" w:lineRule="auto"/>
              <w:jc w:val="center"/>
              <w:rPr>
                <w:rFonts w:ascii="Arial" w:hAnsi="Arial" w:cs="Arial"/>
                <w:b/>
                <w:i/>
                <w:sz w:val="18"/>
                <w:szCs w:val="18"/>
              </w:rPr>
            </w:pPr>
          </w:p>
        </w:tc>
      </w:tr>
    </w:tbl>
    <w:p w14:paraId="74525A32" w14:textId="77777777" w:rsidR="00DE1581" w:rsidRDefault="00DE1581">
      <w:pPr>
        <w:spacing w:after="60" w:line="276" w:lineRule="auto"/>
        <w:jc w:val="right"/>
        <w:rPr>
          <w:rFonts w:ascii="Arial" w:hAnsi="Arial" w:cs="Arial"/>
          <w:sz w:val="18"/>
          <w:szCs w:val="18"/>
        </w:rPr>
      </w:pPr>
    </w:p>
    <w:p w14:paraId="74525A33" w14:textId="77777777" w:rsidR="00DE1581" w:rsidRDefault="00DE1581">
      <w:pPr>
        <w:spacing w:line="276" w:lineRule="auto"/>
        <w:jc w:val="both"/>
        <w:rPr>
          <w:rFonts w:ascii="Arial" w:hAnsi="Arial" w:cs="Arial"/>
          <w:sz w:val="18"/>
          <w:szCs w:val="18"/>
        </w:rPr>
      </w:pPr>
    </w:p>
    <w:p w14:paraId="74525A34" w14:textId="77777777" w:rsidR="00DE1581" w:rsidRDefault="00276A8F">
      <w:pPr>
        <w:spacing w:line="276" w:lineRule="auto"/>
        <w:jc w:val="center"/>
        <w:rPr>
          <w:rFonts w:ascii="Arial" w:hAnsi="Arial" w:cs="Arial"/>
          <w:b/>
          <w:sz w:val="18"/>
          <w:szCs w:val="18"/>
        </w:rPr>
      </w:pPr>
      <w:r>
        <w:rPr>
          <w:rFonts w:ascii="Arial" w:hAnsi="Arial" w:cs="Arial"/>
          <w:b/>
          <w:sz w:val="18"/>
          <w:szCs w:val="18"/>
        </w:rPr>
        <w:t>Oświadczenie o przynależności lub braku przynależności do tej samej grupy kapitałowej</w:t>
      </w:r>
    </w:p>
    <w:p w14:paraId="74525A35" w14:textId="77777777" w:rsidR="00DE1581" w:rsidRDefault="00DE1581">
      <w:pPr>
        <w:spacing w:after="60" w:line="276" w:lineRule="auto"/>
        <w:jc w:val="center"/>
        <w:rPr>
          <w:rFonts w:ascii="Arial" w:hAnsi="Arial" w:cs="Arial"/>
          <w:b/>
          <w:sz w:val="18"/>
          <w:szCs w:val="18"/>
        </w:rPr>
      </w:pPr>
    </w:p>
    <w:p w14:paraId="74525A36" w14:textId="066382A9" w:rsidR="00DE1581" w:rsidRDefault="00276A8F">
      <w:pPr>
        <w:spacing w:line="276" w:lineRule="auto"/>
        <w:jc w:val="center"/>
        <w:rPr>
          <w:rFonts w:ascii="Arial" w:hAnsi="Arial" w:cs="Arial"/>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A37" w14:textId="77777777" w:rsidR="00DE1581" w:rsidRDefault="00DE1581">
      <w:pPr>
        <w:spacing w:line="276" w:lineRule="auto"/>
        <w:jc w:val="both"/>
        <w:rPr>
          <w:rFonts w:ascii="Arial" w:hAnsi="Arial" w:cs="Arial"/>
          <w:sz w:val="18"/>
          <w:szCs w:val="18"/>
        </w:rPr>
      </w:pPr>
    </w:p>
    <w:p w14:paraId="74525A38" w14:textId="13B8D6CF" w:rsidR="00DE1581" w:rsidRDefault="00276A8F">
      <w:pPr>
        <w:spacing w:after="60" w:line="276" w:lineRule="auto"/>
        <w:jc w:val="both"/>
        <w:rPr>
          <w:rFonts w:ascii="Arial" w:hAnsi="Arial" w:cs="Arial"/>
          <w:sz w:val="18"/>
          <w:szCs w:val="18"/>
        </w:rPr>
      </w:pPr>
      <w:r>
        <w:rPr>
          <w:rFonts w:ascii="Arial" w:hAnsi="Arial" w:cs="Arial"/>
          <w:sz w:val="18"/>
          <w:szCs w:val="18"/>
        </w:rPr>
        <w:t xml:space="preserve">Przystępując do udziału w postępowaniu o zamówienie publiczne 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p>
    <w:p w14:paraId="74525A39" w14:textId="77777777" w:rsidR="00DE1581" w:rsidRDefault="00DE1581">
      <w:pPr>
        <w:spacing w:after="60" w:line="276" w:lineRule="auto"/>
        <w:jc w:val="both"/>
        <w:rPr>
          <w:rFonts w:ascii="Arial" w:hAnsi="Arial" w:cs="Arial"/>
          <w:sz w:val="18"/>
          <w:szCs w:val="18"/>
        </w:rPr>
      </w:pPr>
    </w:p>
    <w:p w14:paraId="74525A3A" w14:textId="279DD931" w:rsidR="00DE1581" w:rsidRDefault="00276A8F" w:rsidP="008F251B">
      <w:pPr>
        <w:numPr>
          <w:ilvl w:val="0"/>
          <w:numId w:val="91"/>
        </w:numPr>
        <w:spacing w:after="60" w:line="276" w:lineRule="auto"/>
        <w:ind w:hanging="426"/>
        <w:contextualSpacing/>
        <w:jc w:val="both"/>
        <w:rPr>
          <w:rFonts w:ascii="Arial" w:hAnsi="Arial" w:cs="Arial"/>
          <w:b/>
          <w:sz w:val="18"/>
          <w:szCs w:val="18"/>
        </w:rPr>
      </w:pPr>
      <w:r>
        <w:rPr>
          <w:rFonts w:ascii="Arial" w:hAnsi="Arial" w:cs="Arial"/>
          <w:sz w:val="18"/>
          <w:szCs w:val="18"/>
        </w:rPr>
        <w:t>Oświadczamy, że nie należymy do grupy kapitałowej w rozumieniu ustawy z dnia 16 lutego 2007 r. o ochronie konkurencji i konsumentów (</w:t>
      </w:r>
      <w:proofErr w:type="spellStart"/>
      <w:r>
        <w:rPr>
          <w:rFonts w:ascii="Arial" w:hAnsi="Arial" w:cs="Arial"/>
          <w:sz w:val="18"/>
          <w:szCs w:val="18"/>
        </w:rPr>
        <w:t>t.j</w:t>
      </w:r>
      <w:proofErr w:type="spellEnd"/>
      <w:r>
        <w:rPr>
          <w:rFonts w:ascii="Arial" w:hAnsi="Arial" w:cs="Arial"/>
          <w:sz w:val="18"/>
          <w:szCs w:val="18"/>
        </w:rPr>
        <w:t>.: Dz. U. z 202</w:t>
      </w:r>
      <w:r w:rsidR="009A1570">
        <w:rPr>
          <w:rFonts w:ascii="Arial" w:hAnsi="Arial" w:cs="Arial"/>
          <w:sz w:val="18"/>
          <w:szCs w:val="18"/>
        </w:rPr>
        <w:t>4</w:t>
      </w:r>
      <w:r>
        <w:rPr>
          <w:rFonts w:ascii="Arial" w:hAnsi="Arial" w:cs="Arial"/>
          <w:sz w:val="18"/>
          <w:szCs w:val="18"/>
        </w:rPr>
        <w:t xml:space="preserve"> r., poz. </w:t>
      </w:r>
      <w:r w:rsidR="009A1570">
        <w:rPr>
          <w:rFonts w:ascii="Arial" w:hAnsi="Arial" w:cs="Arial"/>
          <w:sz w:val="18"/>
          <w:szCs w:val="18"/>
        </w:rPr>
        <w:t>594</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b/>
          <w:sz w:val="18"/>
          <w:szCs w:val="18"/>
        </w:rPr>
        <w:t>z żadnym z wykonawców, którzy złożyli odrębną ofertę*/ofertę częściową* w przedmiotowym postępowaniu</w:t>
      </w:r>
      <w:r>
        <w:rPr>
          <w:rFonts w:ascii="Arial" w:hAnsi="Arial" w:cs="Arial"/>
          <w:sz w:val="18"/>
          <w:szCs w:val="18"/>
        </w:rPr>
        <w:t xml:space="preserve"> o udzielenie zamówienia publicznego*</w:t>
      </w:r>
      <w:r>
        <w:rPr>
          <w:rFonts w:ascii="Arial" w:hAnsi="Arial" w:cs="Arial"/>
          <w:b/>
          <w:sz w:val="18"/>
          <w:szCs w:val="18"/>
        </w:rPr>
        <w:t>.</w:t>
      </w:r>
    </w:p>
    <w:p w14:paraId="74525A3B" w14:textId="77777777" w:rsidR="00DE1581" w:rsidRDefault="00DE1581">
      <w:pPr>
        <w:spacing w:after="60" w:line="276" w:lineRule="auto"/>
        <w:jc w:val="both"/>
        <w:rPr>
          <w:rFonts w:ascii="Arial" w:hAnsi="Arial" w:cs="Arial"/>
          <w:sz w:val="18"/>
          <w:szCs w:val="18"/>
        </w:rPr>
      </w:pPr>
    </w:p>
    <w:p w14:paraId="74525A3C" w14:textId="11CE323E" w:rsidR="00DE1581" w:rsidRDefault="00276A8F" w:rsidP="008F251B">
      <w:pPr>
        <w:numPr>
          <w:ilvl w:val="0"/>
          <w:numId w:val="35"/>
        </w:numPr>
        <w:spacing w:after="60" w:line="276" w:lineRule="auto"/>
        <w:ind w:hanging="426"/>
        <w:contextualSpacing/>
        <w:jc w:val="both"/>
        <w:rPr>
          <w:rFonts w:ascii="Arial" w:hAnsi="Arial" w:cs="Arial"/>
          <w:b/>
          <w:sz w:val="18"/>
          <w:szCs w:val="18"/>
        </w:rPr>
      </w:pPr>
      <w:r>
        <w:rPr>
          <w:rFonts w:ascii="Arial" w:hAnsi="Arial" w:cs="Arial"/>
          <w:sz w:val="18"/>
          <w:szCs w:val="18"/>
        </w:rPr>
        <w:t xml:space="preserve">Oświadczamy, że należymy do grupy kapitałowej w rozumieniu ustawy z dnia 16 lutego 2007 r. </w:t>
      </w:r>
      <w:r>
        <w:rPr>
          <w:rFonts w:ascii="Arial" w:hAnsi="Arial" w:cs="Arial"/>
          <w:sz w:val="18"/>
          <w:szCs w:val="18"/>
        </w:rPr>
        <w:br/>
        <w:t>o ochronie konkurencji i konsumentów (</w:t>
      </w:r>
      <w:proofErr w:type="spellStart"/>
      <w:r>
        <w:rPr>
          <w:rFonts w:ascii="Arial" w:hAnsi="Arial" w:cs="Arial"/>
          <w:sz w:val="18"/>
          <w:szCs w:val="18"/>
        </w:rPr>
        <w:t>t.j</w:t>
      </w:r>
      <w:proofErr w:type="spellEnd"/>
      <w:r>
        <w:rPr>
          <w:rFonts w:ascii="Arial" w:hAnsi="Arial" w:cs="Arial"/>
          <w:sz w:val="18"/>
          <w:szCs w:val="18"/>
        </w:rPr>
        <w:t>.: Dz. U. z 202</w:t>
      </w:r>
      <w:r w:rsidR="009A1570">
        <w:rPr>
          <w:rFonts w:ascii="Arial" w:hAnsi="Arial" w:cs="Arial"/>
          <w:sz w:val="18"/>
          <w:szCs w:val="18"/>
        </w:rPr>
        <w:t>4</w:t>
      </w:r>
      <w:r>
        <w:rPr>
          <w:rFonts w:ascii="Arial" w:hAnsi="Arial" w:cs="Arial"/>
          <w:sz w:val="18"/>
          <w:szCs w:val="18"/>
        </w:rPr>
        <w:t xml:space="preserve"> r., poz. </w:t>
      </w:r>
      <w:r w:rsidR="009A1570">
        <w:rPr>
          <w:rFonts w:ascii="Arial" w:hAnsi="Arial" w:cs="Arial"/>
          <w:sz w:val="18"/>
          <w:szCs w:val="18"/>
        </w:rPr>
        <w:t>594</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b/>
          <w:sz w:val="18"/>
          <w:szCs w:val="18"/>
        </w:rPr>
        <w:t>z następującymi Wykonawcami, którzy złożyli odrębną ofertę*/ofertę częściową* w przedmiotowym postępowaniu</w:t>
      </w:r>
      <w:r>
        <w:rPr>
          <w:rFonts w:ascii="Arial" w:hAnsi="Arial" w:cs="Arial"/>
          <w:sz w:val="18"/>
          <w:szCs w:val="18"/>
        </w:rPr>
        <w:t xml:space="preserve"> o udzielenie zamówienia publicznego*</w:t>
      </w:r>
      <w:r>
        <w:rPr>
          <w:rFonts w:ascii="Arial" w:hAnsi="Arial" w:cs="Arial"/>
          <w:b/>
          <w:sz w:val="18"/>
          <w:szCs w:val="18"/>
        </w:rPr>
        <w:t>:</w:t>
      </w:r>
    </w:p>
    <w:tbl>
      <w:tblPr>
        <w:tblW w:w="8670" w:type="dxa"/>
        <w:tblInd w:w="392" w:type="dxa"/>
        <w:tblLayout w:type="fixed"/>
        <w:tblLook w:val="00A0" w:firstRow="1" w:lastRow="0" w:firstColumn="1" w:lastColumn="0" w:noHBand="0" w:noVBand="0"/>
      </w:tblPr>
      <w:tblGrid>
        <w:gridCol w:w="697"/>
        <w:gridCol w:w="3533"/>
        <w:gridCol w:w="4440"/>
      </w:tblGrid>
      <w:tr w:rsidR="00DE1581" w14:paraId="74525A40" w14:textId="77777777">
        <w:tc>
          <w:tcPr>
            <w:tcW w:w="697" w:type="dxa"/>
            <w:tcBorders>
              <w:top w:val="single" w:sz="4" w:space="0" w:color="000000"/>
              <w:left w:val="single" w:sz="4" w:space="0" w:color="000000"/>
              <w:bottom w:val="single" w:sz="4" w:space="0" w:color="000000"/>
              <w:right w:val="single" w:sz="4" w:space="0" w:color="000000"/>
            </w:tcBorders>
          </w:tcPr>
          <w:p w14:paraId="74525A3D" w14:textId="77777777" w:rsidR="00DE1581" w:rsidRDefault="00276A8F">
            <w:pPr>
              <w:spacing w:after="60" w:line="276" w:lineRule="auto"/>
              <w:jc w:val="center"/>
              <w:rPr>
                <w:rFonts w:ascii="Arial" w:hAnsi="Arial" w:cs="Arial"/>
                <w:b/>
                <w:sz w:val="18"/>
                <w:szCs w:val="18"/>
              </w:rPr>
            </w:pPr>
            <w:r>
              <w:rPr>
                <w:rFonts w:ascii="Arial" w:hAnsi="Arial" w:cs="Arial"/>
                <w:b/>
                <w:sz w:val="18"/>
                <w:szCs w:val="18"/>
              </w:rPr>
              <w:t>Lp.</w:t>
            </w:r>
          </w:p>
        </w:tc>
        <w:tc>
          <w:tcPr>
            <w:tcW w:w="3533" w:type="dxa"/>
            <w:tcBorders>
              <w:top w:val="single" w:sz="4" w:space="0" w:color="000000"/>
              <w:left w:val="single" w:sz="4" w:space="0" w:color="000000"/>
              <w:bottom w:val="single" w:sz="4" w:space="0" w:color="000000"/>
              <w:right w:val="single" w:sz="4" w:space="0" w:color="000000"/>
            </w:tcBorders>
          </w:tcPr>
          <w:p w14:paraId="74525A3E" w14:textId="77777777" w:rsidR="00DE1581" w:rsidRDefault="00276A8F">
            <w:pPr>
              <w:spacing w:after="60" w:line="276" w:lineRule="auto"/>
              <w:jc w:val="center"/>
              <w:rPr>
                <w:rFonts w:ascii="Arial" w:hAnsi="Arial" w:cs="Arial"/>
                <w:b/>
                <w:sz w:val="18"/>
                <w:szCs w:val="18"/>
              </w:rPr>
            </w:pPr>
            <w:r>
              <w:rPr>
                <w:rFonts w:ascii="Arial" w:hAnsi="Arial" w:cs="Arial"/>
                <w:b/>
                <w:sz w:val="18"/>
                <w:szCs w:val="18"/>
              </w:rPr>
              <w:t>Nazwa podmiotu</w:t>
            </w:r>
          </w:p>
        </w:tc>
        <w:tc>
          <w:tcPr>
            <w:tcW w:w="4440" w:type="dxa"/>
            <w:tcBorders>
              <w:top w:val="single" w:sz="4" w:space="0" w:color="000000"/>
              <w:left w:val="single" w:sz="4" w:space="0" w:color="000000"/>
              <w:bottom w:val="single" w:sz="4" w:space="0" w:color="000000"/>
              <w:right w:val="single" w:sz="4" w:space="0" w:color="000000"/>
            </w:tcBorders>
          </w:tcPr>
          <w:p w14:paraId="74525A3F" w14:textId="77777777" w:rsidR="00DE1581" w:rsidRDefault="00276A8F">
            <w:pPr>
              <w:spacing w:after="60" w:line="276" w:lineRule="auto"/>
              <w:jc w:val="center"/>
              <w:rPr>
                <w:rFonts w:ascii="Arial" w:hAnsi="Arial" w:cs="Arial"/>
                <w:b/>
                <w:sz w:val="18"/>
                <w:szCs w:val="18"/>
              </w:rPr>
            </w:pPr>
            <w:r>
              <w:rPr>
                <w:rFonts w:ascii="Arial" w:hAnsi="Arial" w:cs="Arial"/>
                <w:b/>
                <w:sz w:val="18"/>
                <w:szCs w:val="18"/>
              </w:rPr>
              <w:t>Siedziba</w:t>
            </w:r>
          </w:p>
        </w:tc>
      </w:tr>
      <w:tr w:rsidR="00DE1581" w14:paraId="74525A44" w14:textId="77777777">
        <w:tc>
          <w:tcPr>
            <w:tcW w:w="697" w:type="dxa"/>
            <w:tcBorders>
              <w:top w:val="single" w:sz="4" w:space="0" w:color="000000"/>
              <w:left w:val="single" w:sz="4" w:space="0" w:color="000000"/>
              <w:bottom w:val="single" w:sz="4" w:space="0" w:color="000000"/>
              <w:right w:val="single" w:sz="4" w:space="0" w:color="000000"/>
            </w:tcBorders>
          </w:tcPr>
          <w:p w14:paraId="74525A41" w14:textId="77777777" w:rsidR="00DE1581" w:rsidRDefault="00DE1581">
            <w:pPr>
              <w:spacing w:after="60" w:line="276" w:lineRule="auto"/>
              <w:jc w:val="both"/>
              <w:rPr>
                <w:rFonts w:ascii="Arial" w:hAnsi="Arial" w:cs="Arial"/>
                <w:sz w:val="18"/>
                <w:szCs w:val="18"/>
              </w:rPr>
            </w:pPr>
          </w:p>
        </w:tc>
        <w:tc>
          <w:tcPr>
            <w:tcW w:w="3533" w:type="dxa"/>
            <w:tcBorders>
              <w:top w:val="single" w:sz="4" w:space="0" w:color="000000"/>
              <w:left w:val="single" w:sz="4" w:space="0" w:color="000000"/>
              <w:bottom w:val="single" w:sz="4" w:space="0" w:color="000000"/>
              <w:right w:val="single" w:sz="4" w:space="0" w:color="000000"/>
            </w:tcBorders>
          </w:tcPr>
          <w:p w14:paraId="74525A42" w14:textId="77777777" w:rsidR="00DE1581" w:rsidRDefault="00DE1581">
            <w:pPr>
              <w:spacing w:after="60" w:line="276" w:lineRule="auto"/>
              <w:jc w:val="both"/>
              <w:rPr>
                <w:rFonts w:ascii="Arial" w:hAnsi="Arial" w:cs="Arial"/>
                <w:sz w:val="18"/>
                <w:szCs w:val="18"/>
              </w:rPr>
            </w:pPr>
          </w:p>
        </w:tc>
        <w:tc>
          <w:tcPr>
            <w:tcW w:w="4440" w:type="dxa"/>
            <w:tcBorders>
              <w:top w:val="single" w:sz="4" w:space="0" w:color="000000"/>
              <w:left w:val="single" w:sz="4" w:space="0" w:color="000000"/>
              <w:bottom w:val="single" w:sz="4" w:space="0" w:color="000000"/>
              <w:right w:val="single" w:sz="4" w:space="0" w:color="000000"/>
            </w:tcBorders>
          </w:tcPr>
          <w:p w14:paraId="74525A43" w14:textId="77777777" w:rsidR="00DE1581" w:rsidRDefault="00DE1581">
            <w:pPr>
              <w:spacing w:after="60" w:line="276" w:lineRule="auto"/>
              <w:jc w:val="both"/>
              <w:rPr>
                <w:rFonts w:ascii="Arial" w:hAnsi="Arial" w:cs="Arial"/>
                <w:sz w:val="18"/>
                <w:szCs w:val="18"/>
              </w:rPr>
            </w:pPr>
          </w:p>
        </w:tc>
      </w:tr>
      <w:tr w:rsidR="00DE1581" w14:paraId="74525A48" w14:textId="77777777">
        <w:tc>
          <w:tcPr>
            <w:tcW w:w="697" w:type="dxa"/>
            <w:tcBorders>
              <w:top w:val="single" w:sz="4" w:space="0" w:color="000000"/>
              <w:left w:val="single" w:sz="4" w:space="0" w:color="000000"/>
              <w:bottom w:val="single" w:sz="4" w:space="0" w:color="000000"/>
              <w:right w:val="single" w:sz="4" w:space="0" w:color="000000"/>
            </w:tcBorders>
          </w:tcPr>
          <w:p w14:paraId="74525A45" w14:textId="77777777" w:rsidR="00DE1581" w:rsidRDefault="00DE1581">
            <w:pPr>
              <w:spacing w:after="60" w:line="276" w:lineRule="auto"/>
              <w:jc w:val="both"/>
              <w:rPr>
                <w:rFonts w:ascii="Arial" w:hAnsi="Arial" w:cs="Arial"/>
                <w:sz w:val="18"/>
                <w:szCs w:val="18"/>
              </w:rPr>
            </w:pPr>
          </w:p>
        </w:tc>
        <w:tc>
          <w:tcPr>
            <w:tcW w:w="3533" w:type="dxa"/>
            <w:tcBorders>
              <w:top w:val="single" w:sz="4" w:space="0" w:color="000000"/>
              <w:left w:val="single" w:sz="4" w:space="0" w:color="000000"/>
              <w:bottom w:val="single" w:sz="4" w:space="0" w:color="000000"/>
              <w:right w:val="single" w:sz="4" w:space="0" w:color="000000"/>
            </w:tcBorders>
          </w:tcPr>
          <w:p w14:paraId="74525A46" w14:textId="77777777" w:rsidR="00DE1581" w:rsidRDefault="00DE1581">
            <w:pPr>
              <w:spacing w:after="60" w:line="276" w:lineRule="auto"/>
              <w:jc w:val="both"/>
              <w:rPr>
                <w:rFonts w:ascii="Arial" w:hAnsi="Arial" w:cs="Arial"/>
                <w:sz w:val="18"/>
                <w:szCs w:val="18"/>
              </w:rPr>
            </w:pPr>
          </w:p>
        </w:tc>
        <w:tc>
          <w:tcPr>
            <w:tcW w:w="4440" w:type="dxa"/>
            <w:tcBorders>
              <w:top w:val="single" w:sz="4" w:space="0" w:color="000000"/>
              <w:left w:val="single" w:sz="4" w:space="0" w:color="000000"/>
              <w:bottom w:val="single" w:sz="4" w:space="0" w:color="000000"/>
              <w:right w:val="single" w:sz="4" w:space="0" w:color="000000"/>
            </w:tcBorders>
          </w:tcPr>
          <w:p w14:paraId="74525A47" w14:textId="77777777" w:rsidR="00DE1581" w:rsidRDefault="00DE1581">
            <w:pPr>
              <w:spacing w:after="60" w:line="276" w:lineRule="auto"/>
              <w:jc w:val="both"/>
              <w:rPr>
                <w:rFonts w:ascii="Arial" w:hAnsi="Arial" w:cs="Arial"/>
                <w:sz w:val="18"/>
                <w:szCs w:val="18"/>
              </w:rPr>
            </w:pPr>
          </w:p>
        </w:tc>
      </w:tr>
    </w:tbl>
    <w:p w14:paraId="74525A49" w14:textId="77777777" w:rsidR="00DE1581" w:rsidRDefault="00DE1581">
      <w:pPr>
        <w:spacing w:after="60" w:line="276" w:lineRule="auto"/>
        <w:ind w:left="426"/>
        <w:jc w:val="both"/>
        <w:rPr>
          <w:rFonts w:ascii="Arial" w:hAnsi="Arial" w:cs="Arial"/>
          <w:sz w:val="18"/>
          <w:szCs w:val="18"/>
        </w:rPr>
      </w:pPr>
    </w:p>
    <w:p w14:paraId="74525A4A"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Jednocześnie na potwierdzenie, że nasza oferta*/oferta częściowa* została przygotowana niezależnie od innego wykonawcy należącego do tej samej grupy kapitałowej składam następujące informacje i/lub dokumenty:</w:t>
      </w:r>
    </w:p>
    <w:p w14:paraId="74525A4B"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4C"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4D"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4E"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4F"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0"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1"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2"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3"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4"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6" w14:textId="77777777" w:rsidR="00DE1581" w:rsidRDefault="00DE1581">
      <w:pPr>
        <w:spacing w:after="60" w:line="276" w:lineRule="auto"/>
        <w:jc w:val="both"/>
        <w:rPr>
          <w:rFonts w:ascii="Arial" w:hAnsi="Arial" w:cs="Arial"/>
          <w:sz w:val="18"/>
          <w:szCs w:val="18"/>
        </w:rPr>
      </w:pPr>
    </w:p>
    <w:p w14:paraId="74525A57" w14:textId="77777777" w:rsidR="00DE1581" w:rsidRDefault="00276A8F">
      <w:pPr>
        <w:spacing w:after="60" w:line="276" w:lineRule="auto"/>
        <w:jc w:val="both"/>
        <w:rPr>
          <w:rFonts w:ascii="Arial" w:hAnsi="Arial" w:cs="Arial"/>
          <w:b/>
          <w:sz w:val="16"/>
          <w:szCs w:val="18"/>
          <w:u w:val="single"/>
        </w:rPr>
      </w:pPr>
      <w:r>
        <w:rPr>
          <w:rFonts w:ascii="Arial" w:hAnsi="Arial" w:cs="Arial"/>
          <w:b/>
          <w:sz w:val="16"/>
          <w:szCs w:val="18"/>
          <w:u w:val="single"/>
        </w:rPr>
        <w:t>UWAGI:</w:t>
      </w:r>
    </w:p>
    <w:p w14:paraId="74525A58" w14:textId="77777777" w:rsidR="00DE1581" w:rsidRDefault="00276A8F">
      <w:pPr>
        <w:spacing w:line="276" w:lineRule="auto"/>
        <w:jc w:val="both"/>
        <w:rPr>
          <w:rFonts w:ascii="Arial" w:hAnsi="Arial" w:cs="Arial"/>
          <w:sz w:val="16"/>
          <w:szCs w:val="18"/>
        </w:rPr>
      </w:pPr>
      <w:r>
        <w:rPr>
          <w:rFonts w:ascii="Arial" w:hAnsi="Arial" w:cs="Arial"/>
          <w:sz w:val="16"/>
          <w:szCs w:val="18"/>
        </w:rPr>
        <w:t>* niepotrzebne skreślić</w:t>
      </w:r>
    </w:p>
    <w:p w14:paraId="74525A59" w14:textId="77777777" w:rsidR="00DE1581" w:rsidRDefault="00276A8F">
      <w:pPr>
        <w:pStyle w:val="Nagwek3"/>
        <w:spacing w:line="276" w:lineRule="auto"/>
        <w:jc w:val="right"/>
        <w:rPr>
          <w:b/>
          <w:bCs/>
          <w:color w:val="auto"/>
          <w:u w:val="single"/>
        </w:rPr>
      </w:pPr>
      <w:r>
        <w:rPr>
          <w:b/>
          <w:bCs/>
          <w:color w:val="auto"/>
          <w:u w:val="single"/>
        </w:rPr>
        <w:lastRenderedPageBreak/>
        <w:t xml:space="preserve">Załącznik nr 6 do SWZ </w:t>
      </w:r>
    </w:p>
    <w:p w14:paraId="74525A5A" w14:textId="77777777" w:rsidR="00DE1581" w:rsidRDefault="00276A8F">
      <w:pPr>
        <w:pStyle w:val="Nagwek3"/>
        <w:spacing w:line="276" w:lineRule="auto"/>
        <w:jc w:val="right"/>
        <w:rPr>
          <w:color w:val="auto"/>
          <w:u w:val="single"/>
        </w:rPr>
      </w:pPr>
      <w:r>
        <w:rPr>
          <w:color w:val="auto"/>
          <w:u w:val="single"/>
        </w:rPr>
        <w:t>wzór Oświadczenia o  podziale obowiązków  w trakcie realizacji zamówienia – składane wraz z ofertą, dotyczy wykonawców wspólnie ubiegających się o zamówienie</w:t>
      </w:r>
    </w:p>
    <w:p w14:paraId="74525A5B" w14:textId="77777777" w:rsidR="00DE1581" w:rsidRDefault="00DE1581">
      <w:pPr>
        <w:spacing w:after="60" w:line="276" w:lineRule="auto"/>
        <w:jc w:val="right"/>
        <w:rPr>
          <w:rFonts w:ascii="Arial" w:hAnsi="Arial" w:cs="Arial"/>
          <w:b/>
          <w:bCs/>
          <w:iCs/>
          <w:sz w:val="18"/>
          <w:szCs w:val="18"/>
        </w:rPr>
      </w:pPr>
    </w:p>
    <w:tbl>
      <w:tblPr>
        <w:tblStyle w:val="Tabela-Siatka"/>
        <w:tblW w:w="5256" w:type="dxa"/>
        <w:tblLayout w:type="fixed"/>
        <w:tblLook w:val="04A0" w:firstRow="1" w:lastRow="0" w:firstColumn="1" w:lastColumn="0" w:noHBand="0" w:noVBand="1"/>
      </w:tblPr>
      <w:tblGrid>
        <w:gridCol w:w="5256"/>
      </w:tblGrid>
      <w:tr w:rsidR="00DE1581" w14:paraId="74525A62" w14:textId="77777777">
        <w:tc>
          <w:tcPr>
            <w:tcW w:w="5256" w:type="dxa"/>
          </w:tcPr>
          <w:p w14:paraId="74525A5C" w14:textId="77777777" w:rsidR="00DE1581" w:rsidRDefault="00DE1581">
            <w:pPr>
              <w:spacing w:after="60" w:line="276" w:lineRule="auto"/>
              <w:jc w:val="center"/>
              <w:rPr>
                <w:rFonts w:ascii="Arial" w:hAnsi="Arial" w:cs="Arial"/>
                <w:b/>
                <w:i/>
                <w:sz w:val="18"/>
                <w:szCs w:val="18"/>
              </w:rPr>
            </w:pPr>
          </w:p>
          <w:p w14:paraId="74525A5D"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A5E"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A5F" w14:textId="77777777" w:rsidR="00DE1581" w:rsidRDefault="00DE1581">
            <w:pPr>
              <w:spacing w:line="276" w:lineRule="auto"/>
              <w:rPr>
                <w:rFonts w:ascii="Arial" w:hAnsi="Arial" w:cs="Arial"/>
                <w:b/>
                <w:sz w:val="18"/>
                <w:szCs w:val="18"/>
              </w:rPr>
            </w:pPr>
          </w:p>
          <w:p w14:paraId="74525A60"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A61" w14:textId="77777777" w:rsidR="00DE1581" w:rsidRDefault="00DE1581">
            <w:pPr>
              <w:spacing w:after="60" w:line="276" w:lineRule="auto"/>
              <w:jc w:val="center"/>
              <w:rPr>
                <w:rFonts w:ascii="Arial" w:hAnsi="Arial" w:cs="Arial"/>
                <w:b/>
                <w:i/>
                <w:sz w:val="18"/>
                <w:szCs w:val="18"/>
              </w:rPr>
            </w:pPr>
          </w:p>
        </w:tc>
      </w:tr>
    </w:tbl>
    <w:p w14:paraId="74525A63" w14:textId="77777777" w:rsidR="00DE1581" w:rsidRDefault="00DE1581">
      <w:pPr>
        <w:spacing w:after="60" w:line="276" w:lineRule="auto"/>
        <w:jc w:val="right"/>
        <w:rPr>
          <w:rFonts w:ascii="Arial" w:hAnsi="Arial" w:cs="Arial"/>
          <w:b/>
          <w:bCs/>
          <w:iCs/>
          <w:sz w:val="18"/>
          <w:szCs w:val="18"/>
        </w:rPr>
      </w:pPr>
    </w:p>
    <w:p w14:paraId="74525A64" w14:textId="77777777" w:rsidR="00DE1581" w:rsidRDefault="00DE1581">
      <w:pPr>
        <w:spacing w:line="276" w:lineRule="auto"/>
        <w:jc w:val="both"/>
        <w:rPr>
          <w:rFonts w:ascii="Arial" w:hAnsi="Arial" w:cs="Arial"/>
          <w:b/>
          <w:sz w:val="18"/>
          <w:szCs w:val="18"/>
        </w:rPr>
      </w:pPr>
    </w:p>
    <w:p w14:paraId="74525A65" w14:textId="77777777" w:rsidR="00DE1581" w:rsidRDefault="00276A8F">
      <w:pPr>
        <w:spacing w:line="276" w:lineRule="auto"/>
        <w:jc w:val="center"/>
        <w:rPr>
          <w:rFonts w:ascii="Arial" w:hAnsi="Arial" w:cs="Arial"/>
          <w:b/>
          <w:sz w:val="18"/>
          <w:szCs w:val="18"/>
        </w:rPr>
      </w:pPr>
      <w:r>
        <w:rPr>
          <w:rFonts w:ascii="Arial" w:hAnsi="Arial" w:cs="Arial"/>
          <w:b/>
          <w:sz w:val="18"/>
          <w:szCs w:val="18"/>
        </w:rPr>
        <w:t>Oświadczenie o podziale obowiązków  w trakcie realizacji zamówienia</w:t>
      </w:r>
    </w:p>
    <w:p w14:paraId="74525A66" w14:textId="77777777" w:rsidR="00DE1581" w:rsidRDefault="00DE1581">
      <w:pPr>
        <w:spacing w:line="276" w:lineRule="auto"/>
        <w:jc w:val="center"/>
        <w:rPr>
          <w:rFonts w:ascii="Arial" w:hAnsi="Arial" w:cs="Arial"/>
          <w:b/>
          <w:sz w:val="18"/>
          <w:szCs w:val="18"/>
        </w:rPr>
      </w:pPr>
    </w:p>
    <w:p w14:paraId="74525A67" w14:textId="77777777" w:rsidR="00DE1581" w:rsidRDefault="00276A8F">
      <w:pPr>
        <w:spacing w:line="276" w:lineRule="auto"/>
        <w:jc w:val="center"/>
        <w:rPr>
          <w:rFonts w:ascii="Arial" w:hAnsi="Arial" w:cs="Arial"/>
          <w:i/>
          <w:sz w:val="18"/>
          <w:szCs w:val="18"/>
        </w:rPr>
      </w:pPr>
      <w:r>
        <w:rPr>
          <w:rFonts w:ascii="Arial" w:hAnsi="Arial" w:cs="Arial"/>
          <w:i/>
          <w:sz w:val="18"/>
          <w:szCs w:val="18"/>
        </w:rPr>
        <w:t>(dotyczy podmiotów wspólnie ubiegających się o udzielenie zamówienia)</w:t>
      </w:r>
    </w:p>
    <w:p w14:paraId="74525A68" w14:textId="77777777" w:rsidR="00DE1581" w:rsidRDefault="00DE1581">
      <w:pPr>
        <w:spacing w:after="60" w:line="276" w:lineRule="auto"/>
        <w:jc w:val="center"/>
        <w:rPr>
          <w:rFonts w:ascii="Arial" w:hAnsi="Arial" w:cs="Arial"/>
          <w:b/>
          <w:bCs/>
          <w:iCs/>
          <w:sz w:val="18"/>
          <w:szCs w:val="18"/>
        </w:rPr>
      </w:pPr>
    </w:p>
    <w:p w14:paraId="74525A69" w14:textId="1AE1EED3" w:rsidR="00DE1581" w:rsidRDefault="00276A8F">
      <w:pPr>
        <w:spacing w:line="276" w:lineRule="auto"/>
        <w:jc w:val="center"/>
        <w:rPr>
          <w:rFonts w:ascii="Arial" w:hAnsi="Arial" w:cs="Arial"/>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A6A" w14:textId="77777777" w:rsidR="00DE1581" w:rsidRDefault="00DE1581">
      <w:pPr>
        <w:spacing w:line="276" w:lineRule="auto"/>
        <w:jc w:val="both"/>
        <w:rPr>
          <w:rFonts w:ascii="Arial" w:hAnsi="Arial" w:cs="Arial"/>
          <w:sz w:val="18"/>
          <w:szCs w:val="18"/>
        </w:rPr>
      </w:pPr>
    </w:p>
    <w:p w14:paraId="74525A6B" w14:textId="0BC16583" w:rsidR="00DE1581" w:rsidRDefault="00276A8F">
      <w:pPr>
        <w:spacing w:line="276" w:lineRule="auto"/>
        <w:jc w:val="both"/>
        <w:rPr>
          <w:rFonts w:ascii="Arial" w:hAnsi="Arial" w:cs="Arial"/>
          <w:sz w:val="18"/>
          <w:szCs w:val="18"/>
        </w:rPr>
      </w:pPr>
      <w:r>
        <w:rPr>
          <w:rFonts w:ascii="Arial" w:hAnsi="Arial" w:cs="Arial"/>
          <w:sz w:val="18"/>
          <w:szCs w:val="18"/>
        </w:rPr>
        <w:t xml:space="preserve">Działając w imieniu wykonawców wspólnie ubiegających się o zamówienie, tj. ………………………………………….. przystępując do udziału w postępowaniu o zamówienie publiczne 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hAnsi="Arial" w:cs="Arial"/>
          <w:sz w:val="18"/>
          <w:szCs w:val="18"/>
        </w:rPr>
        <w:t xml:space="preserve"> oświadczam(-y), że wyszczególnione poniżej usługi zostaną zrealizowane przez następujących wykonawców: </w:t>
      </w:r>
    </w:p>
    <w:p w14:paraId="74525A6C" w14:textId="77777777" w:rsidR="00DE1581" w:rsidRDefault="00DE1581">
      <w:pPr>
        <w:spacing w:line="276" w:lineRule="auto"/>
        <w:jc w:val="both"/>
        <w:rPr>
          <w:rFonts w:ascii="Arial" w:hAnsi="Arial" w:cs="Arial"/>
          <w:sz w:val="18"/>
          <w:szCs w:val="18"/>
        </w:rPr>
      </w:pPr>
    </w:p>
    <w:p w14:paraId="74525A6D" w14:textId="77777777" w:rsidR="00DE1581" w:rsidRDefault="00DE1581">
      <w:pPr>
        <w:spacing w:line="276" w:lineRule="auto"/>
        <w:jc w:val="both"/>
        <w:rPr>
          <w:rFonts w:ascii="Arial" w:hAnsi="Arial" w:cs="Arial"/>
          <w:sz w:val="18"/>
          <w:szCs w:val="18"/>
        </w:rPr>
      </w:pPr>
    </w:p>
    <w:p w14:paraId="74525A6E" w14:textId="77777777" w:rsidR="00DE1581" w:rsidRDefault="00DE1581">
      <w:pPr>
        <w:spacing w:line="276" w:lineRule="auto"/>
        <w:jc w:val="both"/>
        <w:rPr>
          <w:rFonts w:ascii="Arial" w:hAnsi="Arial" w:cs="Arial"/>
          <w:sz w:val="18"/>
          <w:szCs w:val="18"/>
        </w:rPr>
      </w:pPr>
    </w:p>
    <w:p w14:paraId="74525A6F" w14:textId="77777777" w:rsidR="00DE1581" w:rsidRDefault="00276A8F" w:rsidP="008F251B">
      <w:pPr>
        <w:pStyle w:val="Akapitzlist"/>
        <w:numPr>
          <w:ilvl w:val="1"/>
          <w:numId w:val="35"/>
        </w:numPr>
        <w:tabs>
          <w:tab w:val="left" w:pos="720"/>
        </w:tabs>
        <w:spacing w:line="276" w:lineRule="auto"/>
        <w:ind w:left="426" w:hanging="426"/>
        <w:jc w:val="both"/>
        <w:rPr>
          <w:rFonts w:ascii="Arial" w:hAnsi="Arial" w:cs="Arial"/>
          <w:sz w:val="18"/>
          <w:szCs w:val="18"/>
        </w:rPr>
      </w:pPr>
      <w:r>
        <w:rPr>
          <w:rFonts w:ascii="Arial" w:hAnsi="Arial" w:cs="Arial"/>
          <w:sz w:val="18"/>
          <w:szCs w:val="18"/>
        </w:rPr>
        <w:t>Wykonawca ………………………………. (nazwa i adres) wykona następujące dostawy w ramach realizacji zamówienia:</w:t>
      </w:r>
    </w:p>
    <w:p w14:paraId="74525A70" w14:textId="77777777" w:rsidR="00DE1581" w:rsidRDefault="00DE1581">
      <w:pPr>
        <w:spacing w:line="276" w:lineRule="auto"/>
        <w:jc w:val="both"/>
        <w:rPr>
          <w:rFonts w:ascii="Arial" w:hAnsi="Arial" w:cs="Arial"/>
          <w:sz w:val="18"/>
          <w:szCs w:val="18"/>
        </w:rPr>
      </w:pPr>
    </w:p>
    <w:p w14:paraId="74525A71" w14:textId="77777777" w:rsidR="00DE1581" w:rsidRDefault="00276A8F" w:rsidP="008F251B">
      <w:pPr>
        <w:pStyle w:val="Akapitzlist"/>
        <w:numPr>
          <w:ilvl w:val="2"/>
          <w:numId w:val="4"/>
        </w:numPr>
        <w:spacing w:line="276" w:lineRule="auto"/>
        <w:jc w:val="both"/>
        <w:rPr>
          <w:rFonts w:ascii="Arial" w:hAnsi="Arial" w:cs="Arial"/>
          <w:sz w:val="18"/>
          <w:szCs w:val="18"/>
        </w:rPr>
      </w:pPr>
      <w:r>
        <w:rPr>
          <w:rFonts w:ascii="Arial" w:hAnsi="Arial" w:cs="Arial"/>
          <w:sz w:val="18"/>
          <w:szCs w:val="18"/>
        </w:rPr>
        <w:t>…………………………………………………………..</w:t>
      </w:r>
    </w:p>
    <w:p w14:paraId="74525A72" w14:textId="77777777" w:rsidR="00DE1581" w:rsidRDefault="00276A8F" w:rsidP="008F251B">
      <w:pPr>
        <w:pStyle w:val="Akapitzlist"/>
        <w:numPr>
          <w:ilvl w:val="2"/>
          <w:numId w:val="4"/>
        </w:numPr>
        <w:spacing w:line="276" w:lineRule="auto"/>
        <w:jc w:val="both"/>
        <w:rPr>
          <w:rFonts w:ascii="Arial" w:hAnsi="Arial" w:cs="Arial"/>
          <w:sz w:val="18"/>
          <w:szCs w:val="18"/>
        </w:rPr>
      </w:pPr>
      <w:r>
        <w:rPr>
          <w:rFonts w:ascii="Arial" w:hAnsi="Arial" w:cs="Arial"/>
          <w:sz w:val="18"/>
          <w:szCs w:val="18"/>
        </w:rPr>
        <w:t>…………………………………………………………...</w:t>
      </w:r>
    </w:p>
    <w:p w14:paraId="74525A73" w14:textId="77777777" w:rsidR="00DE1581" w:rsidRDefault="00276A8F" w:rsidP="008F251B">
      <w:pPr>
        <w:pStyle w:val="Akapitzlist"/>
        <w:numPr>
          <w:ilvl w:val="2"/>
          <w:numId w:val="4"/>
        </w:numPr>
        <w:spacing w:line="276" w:lineRule="auto"/>
        <w:jc w:val="both"/>
        <w:rPr>
          <w:rFonts w:ascii="Arial" w:hAnsi="Arial" w:cs="Arial"/>
          <w:sz w:val="18"/>
          <w:szCs w:val="18"/>
        </w:rPr>
      </w:pPr>
      <w:r>
        <w:rPr>
          <w:rFonts w:ascii="Arial" w:hAnsi="Arial" w:cs="Arial"/>
          <w:sz w:val="18"/>
          <w:szCs w:val="18"/>
        </w:rPr>
        <w:t>………………………………………………………..</w:t>
      </w:r>
    </w:p>
    <w:p w14:paraId="74525A74" w14:textId="77777777" w:rsidR="00DE1581" w:rsidRDefault="00DE1581">
      <w:pPr>
        <w:spacing w:after="60" w:line="276" w:lineRule="auto"/>
        <w:jc w:val="both"/>
        <w:rPr>
          <w:rFonts w:ascii="Arial" w:hAnsi="Arial" w:cs="Arial"/>
          <w:b/>
          <w:sz w:val="18"/>
          <w:szCs w:val="18"/>
        </w:rPr>
      </w:pPr>
    </w:p>
    <w:p w14:paraId="74525A75" w14:textId="77777777" w:rsidR="00DE1581" w:rsidRDefault="00276A8F" w:rsidP="008F251B">
      <w:pPr>
        <w:pStyle w:val="Akapitzlist"/>
        <w:numPr>
          <w:ilvl w:val="1"/>
          <w:numId w:val="35"/>
        </w:numPr>
        <w:tabs>
          <w:tab w:val="left" w:pos="720"/>
        </w:tabs>
        <w:spacing w:line="276" w:lineRule="auto"/>
        <w:ind w:left="426" w:hanging="426"/>
        <w:jc w:val="both"/>
        <w:rPr>
          <w:rFonts w:ascii="Arial" w:hAnsi="Arial" w:cs="Arial"/>
          <w:sz w:val="18"/>
          <w:szCs w:val="18"/>
        </w:rPr>
      </w:pPr>
      <w:r>
        <w:rPr>
          <w:rFonts w:ascii="Arial" w:hAnsi="Arial" w:cs="Arial"/>
          <w:sz w:val="18"/>
          <w:szCs w:val="18"/>
        </w:rPr>
        <w:t>Wykonawca ………………………………. (nazwa i adres) wykona następujące dostawy w ramach realizacji zamówienia:</w:t>
      </w:r>
    </w:p>
    <w:p w14:paraId="74525A76" w14:textId="77777777" w:rsidR="00DE1581" w:rsidRDefault="00DE1581">
      <w:pPr>
        <w:spacing w:line="276" w:lineRule="auto"/>
        <w:jc w:val="both"/>
        <w:rPr>
          <w:rFonts w:ascii="Arial" w:hAnsi="Arial" w:cs="Arial"/>
          <w:sz w:val="18"/>
          <w:szCs w:val="18"/>
        </w:rPr>
      </w:pPr>
    </w:p>
    <w:p w14:paraId="74525A77" w14:textId="77777777" w:rsidR="00DE1581" w:rsidRDefault="00276A8F" w:rsidP="008F251B">
      <w:pPr>
        <w:pStyle w:val="Akapitzlist"/>
        <w:numPr>
          <w:ilvl w:val="2"/>
          <w:numId w:val="36"/>
        </w:numPr>
        <w:spacing w:line="276" w:lineRule="auto"/>
        <w:jc w:val="both"/>
        <w:rPr>
          <w:rFonts w:ascii="Arial" w:hAnsi="Arial" w:cs="Arial"/>
          <w:sz w:val="18"/>
          <w:szCs w:val="18"/>
        </w:rPr>
      </w:pPr>
      <w:r>
        <w:rPr>
          <w:rFonts w:ascii="Arial" w:hAnsi="Arial" w:cs="Arial"/>
          <w:sz w:val="18"/>
          <w:szCs w:val="18"/>
        </w:rPr>
        <w:t>…………………………………………………………..</w:t>
      </w:r>
    </w:p>
    <w:p w14:paraId="74525A78" w14:textId="77777777" w:rsidR="00DE1581" w:rsidRDefault="00276A8F" w:rsidP="008F251B">
      <w:pPr>
        <w:pStyle w:val="Akapitzlist"/>
        <w:numPr>
          <w:ilvl w:val="2"/>
          <w:numId w:val="36"/>
        </w:numPr>
        <w:spacing w:line="276" w:lineRule="auto"/>
        <w:jc w:val="both"/>
        <w:rPr>
          <w:rFonts w:ascii="Arial" w:hAnsi="Arial" w:cs="Arial"/>
          <w:sz w:val="18"/>
          <w:szCs w:val="18"/>
        </w:rPr>
      </w:pPr>
      <w:r>
        <w:rPr>
          <w:rFonts w:ascii="Arial" w:hAnsi="Arial" w:cs="Arial"/>
          <w:sz w:val="18"/>
          <w:szCs w:val="18"/>
        </w:rPr>
        <w:t>…………………………………………………………...</w:t>
      </w:r>
    </w:p>
    <w:p w14:paraId="74525A79" w14:textId="77777777" w:rsidR="00DE1581" w:rsidRDefault="00276A8F" w:rsidP="008F251B">
      <w:pPr>
        <w:pStyle w:val="Akapitzlist"/>
        <w:numPr>
          <w:ilvl w:val="2"/>
          <w:numId w:val="36"/>
        </w:numPr>
        <w:spacing w:line="276" w:lineRule="auto"/>
        <w:jc w:val="both"/>
        <w:rPr>
          <w:rFonts w:ascii="Arial" w:hAnsi="Arial" w:cs="Arial"/>
          <w:sz w:val="18"/>
          <w:szCs w:val="18"/>
        </w:rPr>
      </w:pPr>
      <w:r>
        <w:rPr>
          <w:rFonts w:ascii="Arial" w:hAnsi="Arial" w:cs="Arial"/>
          <w:sz w:val="18"/>
          <w:szCs w:val="18"/>
        </w:rPr>
        <w:t>………………………………………………………..</w:t>
      </w:r>
    </w:p>
    <w:p w14:paraId="74525A7A" w14:textId="77777777" w:rsidR="00DE1581" w:rsidRDefault="00276A8F" w:rsidP="008F251B">
      <w:pPr>
        <w:pStyle w:val="Akapitzlist"/>
        <w:numPr>
          <w:ilvl w:val="1"/>
          <w:numId w:val="35"/>
        </w:numPr>
        <w:tabs>
          <w:tab w:val="left" w:pos="720"/>
        </w:tabs>
        <w:spacing w:line="276" w:lineRule="auto"/>
        <w:ind w:left="426" w:hanging="426"/>
        <w:jc w:val="both"/>
        <w:rPr>
          <w:rFonts w:ascii="Arial" w:hAnsi="Arial" w:cs="Arial"/>
          <w:sz w:val="18"/>
          <w:szCs w:val="18"/>
        </w:rPr>
      </w:pPr>
      <w:r>
        <w:rPr>
          <w:rFonts w:ascii="Arial" w:hAnsi="Arial" w:cs="Arial"/>
          <w:sz w:val="18"/>
          <w:szCs w:val="18"/>
        </w:rPr>
        <w:t>Wykonawca ………………………………. (nazwa i adres) wykona następujące dostawy w ramach realizacji zamówienia:</w:t>
      </w:r>
    </w:p>
    <w:p w14:paraId="74525A7B" w14:textId="77777777" w:rsidR="00DE1581" w:rsidRDefault="00DE1581">
      <w:pPr>
        <w:spacing w:line="276" w:lineRule="auto"/>
        <w:jc w:val="both"/>
        <w:rPr>
          <w:rFonts w:ascii="Arial" w:hAnsi="Arial" w:cs="Arial"/>
          <w:sz w:val="18"/>
          <w:szCs w:val="18"/>
        </w:rPr>
      </w:pPr>
    </w:p>
    <w:p w14:paraId="74525A7C" w14:textId="77777777" w:rsidR="00DE1581" w:rsidRDefault="00276A8F" w:rsidP="008F251B">
      <w:pPr>
        <w:pStyle w:val="Akapitzlist"/>
        <w:numPr>
          <w:ilvl w:val="4"/>
          <w:numId w:val="36"/>
        </w:numPr>
        <w:tabs>
          <w:tab w:val="left" w:pos="576"/>
        </w:tabs>
        <w:spacing w:line="276" w:lineRule="auto"/>
        <w:ind w:left="567" w:hanging="283"/>
        <w:jc w:val="both"/>
        <w:rPr>
          <w:rFonts w:ascii="Arial" w:hAnsi="Arial" w:cs="Arial"/>
          <w:sz w:val="18"/>
          <w:szCs w:val="18"/>
        </w:rPr>
      </w:pPr>
      <w:r>
        <w:rPr>
          <w:rFonts w:ascii="Arial" w:hAnsi="Arial" w:cs="Arial"/>
          <w:sz w:val="18"/>
          <w:szCs w:val="18"/>
        </w:rPr>
        <w:t>…………………………………………………………..</w:t>
      </w:r>
    </w:p>
    <w:p w14:paraId="74525A7D" w14:textId="77777777" w:rsidR="00DE1581" w:rsidRDefault="00276A8F" w:rsidP="008F251B">
      <w:pPr>
        <w:pStyle w:val="Akapitzlist"/>
        <w:numPr>
          <w:ilvl w:val="4"/>
          <w:numId w:val="36"/>
        </w:numPr>
        <w:tabs>
          <w:tab w:val="left" w:pos="576"/>
        </w:tabs>
        <w:spacing w:line="276" w:lineRule="auto"/>
        <w:ind w:left="567" w:hanging="283"/>
        <w:jc w:val="both"/>
        <w:rPr>
          <w:rFonts w:ascii="Arial" w:hAnsi="Arial" w:cs="Arial"/>
          <w:sz w:val="18"/>
          <w:szCs w:val="18"/>
        </w:rPr>
      </w:pPr>
      <w:r>
        <w:rPr>
          <w:rFonts w:ascii="Arial" w:hAnsi="Arial" w:cs="Arial"/>
          <w:sz w:val="18"/>
          <w:szCs w:val="18"/>
        </w:rPr>
        <w:t>…………………………………………………………...</w:t>
      </w:r>
    </w:p>
    <w:p w14:paraId="74525A7E" w14:textId="77777777" w:rsidR="00DE1581" w:rsidRDefault="00276A8F" w:rsidP="008F251B">
      <w:pPr>
        <w:pStyle w:val="Akapitzlist"/>
        <w:numPr>
          <w:ilvl w:val="4"/>
          <w:numId w:val="36"/>
        </w:numPr>
        <w:tabs>
          <w:tab w:val="left" w:pos="576"/>
        </w:tabs>
        <w:spacing w:line="276" w:lineRule="auto"/>
        <w:ind w:left="567" w:hanging="283"/>
        <w:jc w:val="both"/>
        <w:rPr>
          <w:rFonts w:ascii="Arial" w:hAnsi="Arial" w:cs="Arial"/>
          <w:sz w:val="18"/>
          <w:szCs w:val="18"/>
        </w:rPr>
      </w:pPr>
      <w:r>
        <w:rPr>
          <w:rFonts w:ascii="Arial" w:hAnsi="Arial" w:cs="Arial"/>
          <w:sz w:val="18"/>
          <w:szCs w:val="18"/>
        </w:rPr>
        <w:t>…….……………………………………………………..</w:t>
      </w:r>
    </w:p>
    <w:p w14:paraId="74525A7F" w14:textId="77777777" w:rsidR="00DE1581" w:rsidRDefault="00DE1581">
      <w:pPr>
        <w:spacing w:after="60" w:line="276" w:lineRule="auto"/>
        <w:jc w:val="both"/>
        <w:rPr>
          <w:rFonts w:ascii="Arial" w:hAnsi="Arial" w:cs="Arial"/>
          <w:b/>
          <w:sz w:val="18"/>
          <w:szCs w:val="18"/>
        </w:rPr>
      </w:pPr>
    </w:p>
    <w:p w14:paraId="74525A80" w14:textId="77777777" w:rsidR="00DE1581" w:rsidRDefault="00DE1581">
      <w:pPr>
        <w:spacing w:after="60" w:line="276" w:lineRule="auto"/>
        <w:jc w:val="both"/>
        <w:rPr>
          <w:rFonts w:ascii="Arial" w:hAnsi="Arial" w:cs="Arial"/>
          <w:b/>
          <w:sz w:val="18"/>
          <w:szCs w:val="18"/>
        </w:rPr>
      </w:pPr>
    </w:p>
    <w:p w14:paraId="74525A81" w14:textId="77777777" w:rsidR="00DE1581" w:rsidRDefault="00DE1581">
      <w:pPr>
        <w:spacing w:after="60" w:line="276" w:lineRule="auto"/>
        <w:jc w:val="both"/>
        <w:rPr>
          <w:rFonts w:ascii="Arial" w:hAnsi="Arial" w:cs="Arial"/>
          <w:b/>
          <w:sz w:val="18"/>
          <w:szCs w:val="18"/>
        </w:rPr>
      </w:pPr>
    </w:p>
    <w:p w14:paraId="74525A82" w14:textId="77777777" w:rsidR="00DE1581" w:rsidRDefault="00DE1581">
      <w:pPr>
        <w:spacing w:after="60" w:line="276" w:lineRule="auto"/>
        <w:jc w:val="both"/>
        <w:rPr>
          <w:rFonts w:ascii="Arial" w:hAnsi="Arial" w:cs="Arial"/>
          <w:b/>
          <w:sz w:val="18"/>
          <w:szCs w:val="18"/>
        </w:rPr>
      </w:pPr>
    </w:p>
    <w:p w14:paraId="74525A83" w14:textId="77777777" w:rsidR="00DE1581" w:rsidRDefault="00DE1581">
      <w:pPr>
        <w:spacing w:after="60" w:line="276" w:lineRule="auto"/>
        <w:jc w:val="both"/>
        <w:rPr>
          <w:rFonts w:ascii="Arial" w:hAnsi="Arial" w:cs="Arial"/>
          <w:b/>
          <w:sz w:val="18"/>
          <w:szCs w:val="18"/>
        </w:rPr>
      </w:pPr>
    </w:p>
    <w:p w14:paraId="74525A84" w14:textId="77777777" w:rsidR="00DE1581" w:rsidRDefault="00276A8F">
      <w:pPr>
        <w:spacing w:after="60" w:line="276" w:lineRule="auto"/>
        <w:jc w:val="both"/>
        <w:rPr>
          <w:rFonts w:ascii="Arial" w:hAnsi="Arial" w:cs="Arial"/>
          <w:sz w:val="18"/>
          <w:szCs w:val="18"/>
        </w:rPr>
        <w:sectPr w:rsidR="00DE1581">
          <w:headerReference w:type="default" r:id="rId22"/>
          <w:footerReference w:type="default" r:id="rId23"/>
          <w:headerReference w:type="first" r:id="rId24"/>
          <w:footerReference w:type="first" r:id="rId25"/>
          <w:pgSz w:w="11906" w:h="16838"/>
          <w:pgMar w:top="1134" w:right="1417" w:bottom="1417" w:left="1417" w:header="0" w:footer="708" w:gutter="0"/>
          <w:cols w:space="708"/>
          <w:formProt w:val="0"/>
          <w:docGrid w:linePitch="360"/>
        </w:sectPr>
      </w:pPr>
      <w:r>
        <w:rPr>
          <w:rFonts w:ascii="Arial" w:hAnsi="Arial" w:cs="Arial"/>
          <w:b/>
          <w:sz w:val="18"/>
          <w:szCs w:val="18"/>
        </w:rPr>
        <w:t>*</w:t>
      </w:r>
      <w:r>
        <w:rPr>
          <w:rFonts w:ascii="Arial" w:hAnsi="Arial" w:cs="Arial"/>
          <w:sz w:val="18"/>
          <w:szCs w:val="18"/>
        </w:rPr>
        <w:t xml:space="preserve"> UWAGA: niepotrzebne skreślić</w:t>
      </w:r>
    </w:p>
    <w:tbl>
      <w:tblPr>
        <w:tblStyle w:val="Tabela-Siatka"/>
        <w:tblpPr w:leftFromText="141" w:rightFromText="141" w:vertAnchor="text" w:horzAnchor="margin" w:tblpY="-51"/>
        <w:tblW w:w="5256" w:type="dxa"/>
        <w:tblLayout w:type="fixed"/>
        <w:tblLook w:val="04A0" w:firstRow="1" w:lastRow="0" w:firstColumn="1" w:lastColumn="0" w:noHBand="0" w:noVBand="1"/>
      </w:tblPr>
      <w:tblGrid>
        <w:gridCol w:w="5256"/>
      </w:tblGrid>
      <w:tr w:rsidR="00DE1581" w14:paraId="74525A8B" w14:textId="77777777">
        <w:tc>
          <w:tcPr>
            <w:tcW w:w="5256" w:type="dxa"/>
          </w:tcPr>
          <w:p w14:paraId="74525A85" w14:textId="77777777" w:rsidR="00DE1581" w:rsidRDefault="00DE1581">
            <w:pPr>
              <w:spacing w:after="60" w:line="276" w:lineRule="auto"/>
              <w:jc w:val="center"/>
              <w:rPr>
                <w:rFonts w:ascii="Arial" w:hAnsi="Arial" w:cs="Arial"/>
                <w:b/>
                <w:i/>
                <w:sz w:val="16"/>
                <w:szCs w:val="18"/>
              </w:rPr>
            </w:pPr>
          </w:p>
          <w:p w14:paraId="74525A86" w14:textId="77777777" w:rsidR="00DE1581" w:rsidRDefault="00276A8F">
            <w:pPr>
              <w:spacing w:line="276" w:lineRule="auto"/>
              <w:rPr>
                <w:rFonts w:ascii="Arial" w:hAnsi="Arial" w:cs="Arial"/>
                <w:b/>
                <w:sz w:val="16"/>
                <w:szCs w:val="18"/>
              </w:rPr>
            </w:pPr>
            <w:r>
              <w:rPr>
                <w:rFonts w:ascii="Arial" w:hAnsi="Arial" w:cs="Arial"/>
                <w:b/>
                <w:sz w:val="16"/>
                <w:szCs w:val="18"/>
              </w:rPr>
              <w:t xml:space="preserve">Nazwa Wykonawcy: </w:t>
            </w:r>
          </w:p>
          <w:p w14:paraId="74525A87" w14:textId="77777777" w:rsidR="00DE1581" w:rsidRDefault="00276A8F">
            <w:pPr>
              <w:spacing w:line="276" w:lineRule="auto"/>
              <w:rPr>
                <w:rFonts w:ascii="Arial" w:hAnsi="Arial" w:cs="Arial"/>
                <w:b/>
                <w:sz w:val="16"/>
                <w:szCs w:val="18"/>
              </w:rPr>
            </w:pPr>
            <w:r>
              <w:rPr>
                <w:rFonts w:ascii="Arial" w:hAnsi="Arial" w:cs="Arial"/>
                <w:b/>
                <w:sz w:val="16"/>
                <w:szCs w:val="18"/>
              </w:rPr>
              <w:t>………………………………………………………….</w:t>
            </w:r>
          </w:p>
          <w:p w14:paraId="74525A88" w14:textId="77777777" w:rsidR="00DE1581" w:rsidRDefault="00DE1581">
            <w:pPr>
              <w:spacing w:line="276" w:lineRule="auto"/>
              <w:rPr>
                <w:rFonts w:ascii="Arial" w:hAnsi="Arial" w:cs="Arial"/>
                <w:b/>
                <w:sz w:val="16"/>
                <w:szCs w:val="18"/>
              </w:rPr>
            </w:pPr>
          </w:p>
          <w:p w14:paraId="74525A89" w14:textId="77777777" w:rsidR="00DE1581" w:rsidRDefault="00276A8F">
            <w:pPr>
              <w:spacing w:line="276" w:lineRule="auto"/>
              <w:rPr>
                <w:rFonts w:ascii="Arial" w:hAnsi="Arial" w:cs="Arial"/>
                <w:b/>
                <w:sz w:val="16"/>
                <w:szCs w:val="18"/>
              </w:rPr>
            </w:pPr>
            <w:r>
              <w:rPr>
                <w:rFonts w:ascii="Arial" w:hAnsi="Arial" w:cs="Arial"/>
                <w:b/>
                <w:sz w:val="16"/>
                <w:szCs w:val="18"/>
              </w:rPr>
              <w:t>Adres Wykonawcy: …………………………………………………………..</w:t>
            </w:r>
          </w:p>
          <w:p w14:paraId="74525A8A" w14:textId="77777777" w:rsidR="00DE1581" w:rsidRDefault="00DE1581">
            <w:pPr>
              <w:spacing w:after="60" w:line="276" w:lineRule="auto"/>
              <w:jc w:val="center"/>
              <w:rPr>
                <w:rFonts w:ascii="Arial" w:hAnsi="Arial" w:cs="Arial"/>
                <w:b/>
                <w:i/>
                <w:sz w:val="16"/>
                <w:szCs w:val="18"/>
              </w:rPr>
            </w:pPr>
          </w:p>
        </w:tc>
      </w:tr>
    </w:tbl>
    <w:p w14:paraId="74525A8C" w14:textId="77777777" w:rsidR="00DE1581" w:rsidRDefault="00276A8F">
      <w:pPr>
        <w:pStyle w:val="Nagwek3"/>
        <w:spacing w:line="276" w:lineRule="auto"/>
        <w:jc w:val="right"/>
        <w:rPr>
          <w:color w:val="auto"/>
          <w:u w:val="single"/>
        </w:rPr>
      </w:pPr>
      <w:r>
        <w:rPr>
          <w:b/>
          <w:bCs/>
          <w:color w:val="auto"/>
          <w:u w:val="single"/>
        </w:rPr>
        <w:t>Załącznik nr  7 do SWZ</w:t>
      </w:r>
      <w:r>
        <w:rPr>
          <w:color w:val="auto"/>
          <w:u w:val="single"/>
        </w:rPr>
        <w:t xml:space="preserve"> wzór Oświadczenia – Wykaz usług </w:t>
      </w:r>
    </w:p>
    <w:p w14:paraId="74525A8D" w14:textId="77777777" w:rsidR="00DE1581" w:rsidRDefault="00276A8F">
      <w:pPr>
        <w:pStyle w:val="Nagwek3"/>
        <w:spacing w:line="276" w:lineRule="auto"/>
        <w:jc w:val="right"/>
        <w:rPr>
          <w:b/>
          <w:bCs/>
          <w:color w:val="auto"/>
          <w:u w:val="single"/>
        </w:rPr>
      </w:pPr>
      <w:r>
        <w:rPr>
          <w:color w:val="auto"/>
          <w:u w:val="single"/>
        </w:rPr>
        <w:t>– składany na wezwanie Zamawiającego</w:t>
      </w:r>
    </w:p>
    <w:p w14:paraId="74525A8E" w14:textId="77777777" w:rsidR="00DE1581" w:rsidRDefault="00276A8F">
      <w:pPr>
        <w:spacing w:after="60" w:line="276" w:lineRule="auto"/>
        <w:jc w:val="right"/>
        <w:rPr>
          <w:rFonts w:ascii="Arial" w:hAnsi="Arial" w:cs="Arial"/>
          <w:b/>
          <w:bCs/>
          <w:iCs/>
          <w:sz w:val="18"/>
          <w:szCs w:val="18"/>
        </w:rPr>
      </w:pPr>
      <w:bookmarkStart w:id="73" w:name="_Toc458753203"/>
      <w:r>
        <w:rPr>
          <w:rFonts w:ascii="Arial" w:hAnsi="Arial" w:cs="Arial"/>
          <w:bCs/>
          <w:i/>
          <w:iCs/>
          <w:sz w:val="18"/>
          <w:szCs w:val="18"/>
        </w:rPr>
        <w:t>[warunek udziału w postępowaniu]</w:t>
      </w:r>
      <w:bookmarkEnd w:id="73"/>
      <w:r>
        <w:rPr>
          <w:rFonts w:ascii="Arial" w:hAnsi="Arial" w:cs="Arial"/>
          <w:b/>
          <w:bCs/>
          <w:iCs/>
          <w:sz w:val="18"/>
          <w:szCs w:val="18"/>
        </w:rPr>
        <w:t xml:space="preserve"> </w:t>
      </w:r>
    </w:p>
    <w:p w14:paraId="74525A8F" w14:textId="77777777" w:rsidR="00DE1581" w:rsidRDefault="00DE1581">
      <w:pPr>
        <w:spacing w:line="276" w:lineRule="auto"/>
        <w:jc w:val="center"/>
        <w:rPr>
          <w:rFonts w:ascii="Arial" w:hAnsi="Arial" w:cs="Arial"/>
          <w:b/>
          <w:sz w:val="18"/>
          <w:szCs w:val="18"/>
        </w:rPr>
      </w:pPr>
    </w:p>
    <w:p w14:paraId="74525A90" w14:textId="77777777" w:rsidR="00DE1581" w:rsidRDefault="00DE1581">
      <w:pPr>
        <w:spacing w:line="276" w:lineRule="auto"/>
        <w:jc w:val="center"/>
        <w:rPr>
          <w:rFonts w:ascii="Arial" w:hAnsi="Arial" w:cs="Arial"/>
          <w:b/>
          <w:sz w:val="18"/>
          <w:szCs w:val="18"/>
        </w:rPr>
      </w:pPr>
    </w:p>
    <w:p w14:paraId="74525A91" w14:textId="77777777" w:rsidR="00DE1581" w:rsidRDefault="00DE1581">
      <w:pPr>
        <w:spacing w:line="276" w:lineRule="auto"/>
        <w:jc w:val="center"/>
        <w:rPr>
          <w:rFonts w:ascii="Arial" w:hAnsi="Arial" w:cs="Arial"/>
          <w:b/>
          <w:sz w:val="18"/>
          <w:szCs w:val="18"/>
        </w:rPr>
      </w:pPr>
    </w:p>
    <w:p w14:paraId="74525A92" w14:textId="77777777" w:rsidR="00DE1581" w:rsidRDefault="00276A8F">
      <w:pPr>
        <w:spacing w:line="276" w:lineRule="auto"/>
        <w:jc w:val="center"/>
        <w:rPr>
          <w:rFonts w:ascii="Arial" w:hAnsi="Arial" w:cs="Arial"/>
          <w:b/>
          <w:sz w:val="18"/>
          <w:szCs w:val="18"/>
        </w:rPr>
      </w:pPr>
      <w:r>
        <w:rPr>
          <w:rFonts w:ascii="Arial" w:hAnsi="Arial" w:cs="Arial"/>
          <w:b/>
          <w:sz w:val="18"/>
          <w:szCs w:val="18"/>
        </w:rPr>
        <w:t>Oświadczenie – Wykaz zrealizowanych usług</w:t>
      </w:r>
    </w:p>
    <w:p w14:paraId="74525A93" w14:textId="0EEAD109" w:rsidR="00DE1581" w:rsidRDefault="00276A8F">
      <w:pPr>
        <w:spacing w:line="276" w:lineRule="auto"/>
        <w:jc w:val="center"/>
        <w:rPr>
          <w:rFonts w:ascii="Arial" w:hAnsi="Arial" w:cs="Arial"/>
          <w:b/>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 xml:space="preserve">.DS </w:t>
      </w:r>
    </w:p>
    <w:p w14:paraId="74525A94" w14:textId="095D478B" w:rsidR="00DE1581" w:rsidRDefault="00276A8F">
      <w:pPr>
        <w:spacing w:line="276" w:lineRule="auto"/>
        <w:jc w:val="both"/>
        <w:rPr>
          <w:rFonts w:ascii="Arial" w:hAnsi="Arial" w:cs="Arial"/>
          <w:sz w:val="18"/>
          <w:szCs w:val="18"/>
        </w:rPr>
      </w:pPr>
      <w:r>
        <w:rPr>
          <w:rFonts w:ascii="Arial" w:hAnsi="Arial" w:cs="Arial"/>
          <w:sz w:val="18"/>
          <w:szCs w:val="18"/>
        </w:rPr>
        <w:t xml:space="preserve">Przystępując do udziału w postępowaniu o zamówienie publiczne 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hAnsi="Arial" w:cs="Arial"/>
          <w:b/>
          <w:sz w:val="18"/>
          <w:szCs w:val="18"/>
        </w:rPr>
        <w:t>,</w:t>
      </w:r>
      <w:r>
        <w:rPr>
          <w:rFonts w:ascii="Arial" w:hAnsi="Arial" w:cs="Arial"/>
          <w:sz w:val="18"/>
          <w:szCs w:val="18"/>
        </w:rPr>
        <w:t xml:space="preserve"> składamy wykaz usług wykonanych (wykonywanych) w okresie ostatnich trzech lat przed upływem terminu składania ofert, a jeżeli okres prowadzenia działalności jest krótszy - w tym okresie,</w:t>
      </w:r>
      <w:r>
        <w:rPr>
          <w:rFonts w:ascii="Arial" w:hAnsi="Arial" w:cs="Arial"/>
          <w:sz w:val="18"/>
          <w:szCs w:val="18"/>
          <w:vertAlign w:val="subscript"/>
        </w:rPr>
        <w:t xml:space="preserve"> </w:t>
      </w:r>
      <w:r>
        <w:rPr>
          <w:rFonts w:ascii="Arial" w:hAnsi="Arial" w:cs="Arial"/>
          <w:sz w:val="18"/>
          <w:szCs w:val="18"/>
        </w:rPr>
        <w:t>na potwierdzenie spełniania warunku udziału w postępowaniu, o którym mowa w Rozdziale III pkt 1.2.4 SWZ.</w:t>
      </w:r>
    </w:p>
    <w:tbl>
      <w:tblPr>
        <w:tblW w:w="14436" w:type="dxa"/>
        <w:tblInd w:w="41" w:type="dxa"/>
        <w:tblLayout w:type="fixed"/>
        <w:tblCellMar>
          <w:left w:w="40" w:type="dxa"/>
          <w:right w:w="40" w:type="dxa"/>
        </w:tblCellMar>
        <w:tblLook w:val="0000" w:firstRow="0" w:lastRow="0" w:firstColumn="0" w:lastColumn="0" w:noHBand="0" w:noVBand="0"/>
      </w:tblPr>
      <w:tblGrid>
        <w:gridCol w:w="594"/>
        <w:gridCol w:w="3613"/>
        <w:gridCol w:w="3118"/>
        <w:gridCol w:w="1700"/>
        <w:gridCol w:w="1001"/>
        <w:gridCol w:w="1015"/>
        <w:gridCol w:w="1143"/>
        <w:gridCol w:w="1013"/>
        <w:gridCol w:w="1239"/>
      </w:tblGrid>
      <w:tr w:rsidR="00DE1581" w14:paraId="74525AA2" w14:textId="77777777">
        <w:trPr>
          <w:trHeight w:val="260"/>
        </w:trPr>
        <w:tc>
          <w:tcPr>
            <w:tcW w:w="593" w:type="dxa"/>
            <w:vMerge w:val="restart"/>
            <w:tcBorders>
              <w:top w:val="single" w:sz="6" w:space="0" w:color="000000"/>
              <w:left w:val="single" w:sz="6" w:space="0" w:color="000000"/>
              <w:bottom w:val="single" w:sz="6" w:space="0" w:color="000000"/>
              <w:right w:val="single" w:sz="6" w:space="0" w:color="000000"/>
            </w:tcBorders>
            <w:vAlign w:val="center"/>
          </w:tcPr>
          <w:p w14:paraId="74525A95" w14:textId="77777777" w:rsidR="00DE1581" w:rsidRDefault="00276A8F">
            <w:pPr>
              <w:spacing w:after="60" w:line="276" w:lineRule="auto"/>
              <w:jc w:val="center"/>
              <w:rPr>
                <w:rFonts w:ascii="Arial" w:hAnsi="Arial" w:cs="Arial"/>
                <w:sz w:val="18"/>
                <w:szCs w:val="18"/>
              </w:rPr>
            </w:pPr>
            <w:r>
              <w:rPr>
                <w:rFonts w:ascii="Arial" w:hAnsi="Arial" w:cs="Arial"/>
                <w:sz w:val="18"/>
                <w:szCs w:val="18"/>
              </w:rPr>
              <w:t>Lp.</w:t>
            </w:r>
          </w:p>
        </w:tc>
        <w:tc>
          <w:tcPr>
            <w:tcW w:w="3612" w:type="dxa"/>
            <w:vMerge w:val="restart"/>
            <w:tcBorders>
              <w:top w:val="single" w:sz="6" w:space="0" w:color="000000"/>
              <w:left w:val="single" w:sz="6" w:space="0" w:color="000000"/>
              <w:bottom w:val="single" w:sz="6" w:space="0" w:color="000000"/>
              <w:right w:val="single" w:sz="6" w:space="0" w:color="000000"/>
            </w:tcBorders>
            <w:vAlign w:val="center"/>
          </w:tcPr>
          <w:p w14:paraId="74525A96" w14:textId="77777777" w:rsidR="00DE1581" w:rsidRDefault="00276A8F">
            <w:pPr>
              <w:widowControl w:val="0"/>
              <w:spacing w:after="60" w:line="276" w:lineRule="auto"/>
              <w:ind w:left="250"/>
              <w:jc w:val="center"/>
              <w:rPr>
                <w:rFonts w:ascii="Arial" w:hAnsi="Arial" w:cs="Arial"/>
                <w:bCs/>
                <w:sz w:val="18"/>
                <w:szCs w:val="18"/>
              </w:rPr>
            </w:pPr>
            <w:r>
              <w:rPr>
                <w:rFonts w:ascii="Arial" w:hAnsi="Arial" w:cs="Arial"/>
                <w:bCs/>
                <w:sz w:val="18"/>
                <w:szCs w:val="18"/>
              </w:rPr>
              <w:t>Przedmiot wykonanych/wykonywanych usług</w:t>
            </w:r>
          </w:p>
          <w:p w14:paraId="74525A97" w14:textId="77777777" w:rsidR="00DE1581" w:rsidRDefault="00276A8F">
            <w:pPr>
              <w:widowControl w:val="0"/>
              <w:spacing w:after="60" w:line="276" w:lineRule="auto"/>
              <w:ind w:left="250"/>
              <w:jc w:val="center"/>
              <w:rPr>
                <w:rFonts w:ascii="Arial" w:hAnsi="Arial" w:cs="Arial"/>
                <w:bCs/>
                <w:sz w:val="18"/>
                <w:szCs w:val="18"/>
              </w:rPr>
            </w:pPr>
            <w:r>
              <w:rPr>
                <w:rFonts w:ascii="Arial" w:hAnsi="Arial" w:cs="Arial"/>
                <w:bCs/>
                <w:sz w:val="18"/>
                <w:szCs w:val="18"/>
              </w:rPr>
              <w:t xml:space="preserve"> (wg warunku udziału w postępowaniu w </w:t>
            </w:r>
          </w:p>
          <w:p w14:paraId="74525A98" w14:textId="77777777" w:rsidR="00DE1581" w:rsidRDefault="00276A8F">
            <w:pPr>
              <w:widowControl w:val="0"/>
              <w:spacing w:after="60" w:line="276" w:lineRule="auto"/>
              <w:ind w:left="250"/>
              <w:jc w:val="center"/>
              <w:rPr>
                <w:rFonts w:ascii="Arial" w:hAnsi="Arial" w:cs="Arial"/>
                <w:bCs/>
                <w:sz w:val="18"/>
                <w:szCs w:val="18"/>
              </w:rPr>
            </w:pPr>
            <w:r>
              <w:rPr>
                <w:rFonts w:ascii="Arial" w:hAnsi="Arial" w:cs="Arial"/>
                <w:bCs/>
                <w:sz w:val="18"/>
                <w:szCs w:val="18"/>
              </w:rPr>
              <w:t>Rozdział III pkt. 1.2.4 SWZ)</w:t>
            </w:r>
          </w:p>
          <w:p w14:paraId="74525A99" w14:textId="77777777" w:rsidR="00DE1581" w:rsidRDefault="00DE1581">
            <w:pPr>
              <w:widowControl w:val="0"/>
              <w:spacing w:after="60" w:line="276" w:lineRule="auto"/>
              <w:ind w:left="250"/>
              <w:jc w:val="center"/>
              <w:rPr>
                <w:rFonts w:ascii="Arial" w:hAnsi="Arial" w:cs="Arial"/>
                <w:bCs/>
                <w:sz w:val="18"/>
                <w:szCs w:val="18"/>
              </w:rPr>
            </w:pPr>
          </w:p>
        </w:tc>
        <w:tc>
          <w:tcPr>
            <w:tcW w:w="3118" w:type="dxa"/>
            <w:vMerge w:val="restart"/>
            <w:tcBorders>
              <w:top w:val="single" w:sz="6" w:space="0" w:color="000000"/>
              <w:left w:val="single" w:sz="6" w:space="0" w:color="000000"/>
              <w:bottom w:val="single" w:sz="6" w:space="0" w:color="000000"/>
              <w:right w:val="single" w:sz="6" w:space="0" w:color="000000"/>
            </w:tcBorders>
            <w:vAlign w:val="center"/>
          </w:tcPr>
          <w:p w14:paraId="74525A9A" w14:textId="77777777" w:rsidR="00DE1581" w:rsidRDefault="00276A8F">
            <w:pPr>
              <w:spacing w:after="60" w:line="276" w:lineRule="auto"/>
              <w:ind w:left="48" w:hanging="48"/>
              <w:jc w:val="center"/>
              <w:rPr>
                <w:rFonts w:ascii="Arial" w:hAnsi="Arial" w:cs="Arial"/>
                <w:bCs/>
                <w:sz w:val="18"/>
                <w:szCs w:val="18"/>
              </w:rPr>
            </w:pPr>
            <w:r>
              <w:rPr>
                <w:rFonts w:ascii="Arial" w:hAnsi="Arial" w:cs="Arial"/>
                <w:bCs/>
                <w:sz w:val="18"/>
                <w:szCs w:val="18"/>
              </w:rPr>
              <w:t>Wartość brutto usługi **</w:t>
            </w:r>
          </w:p>
          <w:p w14:paraId="74525A9B" w14:textId="77777777" w:rsidR="00DE1581" w:rsidRDefault="00276A8F">
            <w:pPr>
              <w:spacing w:after="60" w:line="276" w:lineRule="auto"/>
              <w:jc w:val="center"/>
              <w:rPr>
                <w:rFonts w:ascii="Arial" w:hAnsi="Arial" w:cs="Arial"/>
                <w:bCs/>
                <w:sz w:val="18"/>
                <w:szCs w:val="18"/>
              </w:rPr>
            </w:pPr>
            <w:r>
              <w:rPr>
                <w:rFonts w:ascii="Arial" w:hAnsi="Arial" w:cs="Arial"/>
                <w:bCs/>
                <w:sz w:val="18"/>
                <w:szCs w:val="18"/>
              </w:rPr>
              <w:t>w zł</w:t>
            </w:r>
          </w:p>
          <w:p w14:paraId="74525A9C" w14:textId="77777777" w:rsidR="00DE1581" w:rsidRDefault="00276A8F">
            <w:pPr>
              <w:spacing w:after="60" w:line="276" w:lineRule="auto"/>
              <w:jc w:val="center"/>
              <w:rPr>
                <w:rFonts w:ascii="Arial" w:hAnsi="Arial" w:cs="Arial"/>
                <w:bCs/>
                <w:sz w:val="18"/>
                <w:szCs w:val="18"/>
              </w:rPr>
            </w:pPr>
            <w:r>
              <w:rPr>
                <w:rFonts w:ascii="Arial" w:eastAsiaTheme="minorEastAsia" w:hAnsi="Arial" w:cs="Arial"/>
                <w:bCs/>
                <w:sz w:val="18"/>
                <w:szCs w:val="18"/>
              </w:rPr>
              <w:t>(w przypadku gdy zakres usługi jest szerszy, należy podać wyłącznie wartość usługi odpowiadającej treści warunku udziału w postępowaniu w badanym zakresie)</w:t>
            </w:r>
          </w:p>
        </w:tc>
        <w:tc>
          <w:tcPr>
            <w:tcW w:w="1700" w:type="dxa"/>
            <w:vMerge w:val="restart"/>
            <w:tcBorders>
              <w:top w:val="single" w:sz="6" w:space="0" w:color="000000"/>
              <w:left w:val="single" w:sz="6" w:space="0" w:color="000000"/>
              <w:bottom w:val="single" w:sz="6" w:space="0" w:color="000000"/>
              <w:right w:val="single" w:sz="6" w:space="0" w:color="000000"/>
            </w:tcBorders>
            <w:vAlign w:val="center"/>
          </w:tcPr>
          <w:p w14:paraId="74525A9D" w14:textId="77777777" w:rsidR="00DE1581" w:rsidRDefault="00276A8F">
            <w:pPr>
              <w:spacing w:after="60" w:line="276" w:lineRule="auto"/>
              <w:ind w:left="10" w:hanging="10"/>
              <w:jc w:val="center"/>
              <w:rPr>
                <w:rFonts w:ascii="Arial" w:hAnsi="Arial" w:cs="Arial"/>
                <w:bCs/>
                <w:sz w:val="18"/>
                <w:szCs w:val="18"/>
              </w:rPr>
            </w:pPr>
            <w:r>
              <w:rPr>
                <w:rFonts w:ascii="Arial" w:hAnsi="Arial" w:cs="Arial"/>
                <w:bCs/>
                <w:sz w:val="18"/>
                <w:szCs w:val="18"/>
              </w:rPr>
              <w:t>Podmiot na rzecz którego wykonano usługę</w:t>
            </w:r>
          </w:p>
          <w:p w14:paraId="74525A9E" w14:textId="77777777" w:rsidR="00DE1581" w:rsidRDefault="00276A8F">
            <w:pPr>
              <w:spacing w:after="60" w:line="276" w:lineRule="auto"/>
              <w:jc w:val="center"/>
              <w:rPr>
                <w:rFonts w:ascii="Arial" w:hAnsi="Arial" w:cs="Arial"/>
                <w:i/>
                <w:iCs/>
                <w:sz w:val="18"/>
                <w:szCs w:val="18"/>
              </w:rPr>
            </w:pPr>
            <w:r>
              <w:rPr>
                <w:rFonts w:ascii="Arial" w:hAnsi="Arial" w:cs="Arial"/>
                <w:bCs/>
                <w:i/>
                <w:iCs/>
                <w:sz w:val="18"/>
                <w:szCs w:val="18"/>
              </w:rPr>
              <w:t>(nazwa i adres)</w:t>
            </w:r>
          </w:p>
        </w:tc>
        <w:tc>
          <w:tcPr>
            <w:tcW w:w="2016" w:type="dxa"/>
            <w:gridSpan w:val="2"/>
            <w:tcBorders>
              <w:top w:val="single" w:sz="6" w:space="0" w:color="000000"/>
              <w:left w:val="single" w:sz="6" w:space="0" w:color="000000"/>
              <w:bottom w:val="single" w:sz="6" w:space="0" w:color="000000"/>
              <w:right w:val="single" w:sz="6" w:space="0" w:color="000000"/>
            </w:tcBorders>
            <w:vAlign w:val="center"/>
          </w:tcPr>
          <w:p w14:paraId="74525A9F" w14:textId="77777777" w:rsidR="00DE1581" w:rsidRDefault="00276A8F">
            <w:pPr>
              <w:widowControl w:val="0"/>
              <w:spacing w:after="60" w:line="276" w:lineRule="auto"/>
              <w:jc w:val="center"/>
              <w:rPr>
                <w:rFonts w:ascii="Arial" w:hAnsi="Arial" w:cs="Arial"/>
                <w:bCs/>
                <w:sz w:val="18"/>
                <w:szCs w:val="18"/>
              </w:rPr>
            </w:pPr>
            <w:r>
              <w:rPr>
                <w:rFonts w:ascii="Arial" w:hAnsi="Arial" w:cs="Arial"/>
                <w:bCs/>
                <w:sz w:val="18"/>
                <w:szCs w:val="18"/>
              </w:rPr>
              <w:t>Daty wykonania</w:t>
            </w:r>
          </w:p>
        </w:tc>
        <w:tc>
          <w:tcPr>
            <w:tcW w:w="1143" w:type="dxa"/>
            <w:vMerge w:val="restart"/>
            <w:tcBorders>
              <w:top w:val="single" w:sz="6" w:space="0" w:color="000000"/>
              <w:left w:val="single" w:sz="6" w:space="0" w:color="000000"/>
              <w:bottom w:val="single" w:sz="6" w:space="0" w:color="000000"/>
              <w:right w:val="single" w:sz="4" w:space="0" w:color="000000"/>
            </w:tcBorders>
            <w:vAlign w:val="center"/>
          </w:tcPr>
          <w:p w14:paraId="74525AA0" w14:textId="77777777" w:rsidR="00DE1581" w:rsidRDefault="00276A8F">
            <w:pPr>
              <w:widowControl w:val="0"/>
              <w:spacing w:after="60" w:line="276" w:lineRule="auto"/>
              <w:ind w:firstLine="19"/>
              <w:jc w:val="center"/>
              <w:rPr>
                <w:rFonts w:ascii="Arial" w:hAnsi="Arial" w:cs="Arial"/>
                <w:bCs/>
                <w:sz w:val="18"/>
                <w:szCs w:val="18"/>
              </w:rPr>
            </w:pPr>
            <w:r>
              <w:rPr>
                <w:rFonts w:ascii="Arial" w:hAnsi="Arial" w:cs="Arial"/>
                <w:bCs/>
                <w:sz w:val="18"/>
                <w:szCs w:val="18"/>
              </w:rPr>
              <w:t>Dowody</w:t>
            </w:r>
          </w:p>
        </w:tc>
        <w:tc>
          <w:tcPr>
            <w:tcW w:w="2252" w:type="dxa"/>
            <w:gridSpan w:val="2"/>
            <w:tcBorders>
              <w:top w:val="single" w:sz="4" w:space="0" w:color="000000"/>
              <w:left w:val="single" w:sz="4" w:space="0" w:color="000000"/>
              <w:bottom w:val="single" w:sz="4" w:space="0" w:color="000000"/>
              <w:right w:val="single" w:sz="4" w:space="0" w:color="000000"/>
            </w:tcBorders>
            <w:vAlign w:val="center"/>
          </w:tcPr>
          <w:p w14:paraId="74525AA1" w14:textId="77777777" w:rsidR="00DE1581" w:rsidRDefault="00276A8F">
            <w:pPr>
              <w:widowControl w:val="0"/>
              <w:spacing w:after="60" w:line="276" w:lineRule="auto"/>
              <w:ind w:left="10" w:hanging="10"/>
              <w:jc w:val="center"/>
              <w:rPr>
                <w:rFonts w:ascii="Arial" w:hAnsi="Arial" w:cs="Arial"/>
                <w:iCs/>
                <w:sz w:val="18"/>
                <w:szCs w:val="18"/>
              </w:rPr>
            </w:pPr>
            <w:r>
              <w:rPr>
                <w:rFonts w:ascii="Arial" w:hAnsi="Arial" w:cs="Arial"/>
                <w:iCs/>
                <w:sz w:val="18"/>
                <w:szCs w:val="18"/>
              </w:rPr>
              <w:t>Informacje uzupełniające</w:t>
            </w:r>
          </w:p>
        </w:tc>
      </w:tr>
      <w:tr w:rsidR="00DE1581" w14:paraId="74525AAE" w14:textId="77777777">
        <w:trPr>
          <w:trHeight w:val="801"/>
        </w:trPr>
        <w:tc>
          <w:tcPr>
            <w:tcW w:w="593" w:type="dxa"/>
            <w:vMerge/>
            <w:tcBorders>
              <w:left w:val="single" w:sz="6" w:space="0" w:color="000000"/>
              <w:bottom w:val="single" w:sz="6" w:space="0" w:color="000000"/>
              <w:right w:val="single" w:sz="6" w:space="0" w:color="000000"/>
            </w:tcBorders>
          </w:tcPr>
          <w:p w14:paraId="74525AA3" w14:textId="77777777" w:rsidR="00DE1581" w:rsidRDefault="00DE1581">
            <w:pPr>
              <w:spacing w:after="60" w:line="276" w:lineRule="auto"/>
              <w:rPr>
                <w:rFonts w:ascii="Arial" w:hAnsi="Arial" w:cs="Arial"/>
                <w:i/>
                <w:iCs/>
                <w:sz w:val="18"/>
                <w:szCs w:val="18"/>
              </w:rPr>
            </w:pPr>
          </w:p>
        </w:tc>
        <w:tc>
          <w:tcPr>
            <w:tcW w:w="3612" w:type="dxa"/>
            <w:vMerge/>
            <w:tcBorders>
              <w:left w:val="single" w:sz="6" w:space="0" w:color="000000"/>
              <w:bottom w:val="single" w:sz="6" w:space="0" w:color="000000"/>
              <w:right w:val="single" w:sz="6" w:space="0" w:color="000000"/>
            </w:tcBorders>
            <w:vAlign w:val="center"/>
          </w:tcPr>
          <w:p w14:paraId="74525AA4" w14:textId="77777777" w:rsidR="00DE1581" w:rsidRDefault="00DE1581">
            <w:pPr>
              <w:spacing w:after="60" w:line="276" w:lineRule="auto"/>
              <w:jc w:val="center"/>
              <w:rPr>
                <w:rFonts w:ascii="Arial" w:hAnsi="Arial" w:cs="Arial"/>
                <w:i/>
                <w:iCs/>
                <w:sz w:val="18"/>
                <w:szCs w:val="18"/>
              </w:rPr>
            </w:pPr>
          </w:p>
        </w:tc>
        <w:tc>
          <w:tcPr>
            <w:tcW w:w="3118" w:type="dxa"/>
            <w:vMerge/>
            <w:tcBorders>
              <w:left w:val="single" w:sz="6" w:space="0" w:color="000000"/>
              <w:bottom w:val="single" w:sz="6" w:space="0" w:color="000000"/>
              <w:right w:val="single" w:sz="6" w:space="0" w:color="000000"/>
            </w:tcBorders>
            <w:vAlign w:val="center"/>
          </w:tcPr>
          <w:p w14:paraId="74525AA5" w14:textId="77777777" w:rsidR="00DE1581" w:rsidRDefault="00DE1581">
            <w:pPr>
              <w:spacing w:after="60" w:line="276" w:lineRule="auto"/>
              <w:jc w:val="center"/>
              <w:rPr>
                <w:rFonts w:ascii="Arial" w:hAnsi="Arial" w:cs="Arial"/>
                <w:i/>
                <w:iCs/>
                <w:sz w:val="18"/>
                <w:szCs w:val="18"/>
              </w:rPr>
            </w:pPr>
          </w:p>
        </w:tc>
        <w:tc>
          <w:tcPr>
            <w:tcW w:w="1700" w:type="dxa"/>
            <w:vMerge/>
            <w:tcBorders>
              <w:left w:val="single" w:sz="6" w:space="0" w:color="000000"/>
              <w:bottom w:val="single" w:sz="6" w:space="0" w:color="000000"/>
              <w:right w:val="single" w:sz="6" w:space="0" w:color="000000"/>
            </w:tcBorders>
            <w:vAlign w:val="center"/>
          </w:tcPr>
          <w:p w14:paraId="74525AA6" w14:textId="77777777" w:rsidR="00DE1581" w:rsidRDefault="00DE1581">
            <w:pPr>
              <w:spacing w:after="60" w:line="276" w:lineRule="auto"/>
              <w:jc w:val="center"/>
              <w:rPr>
                <w:rFonts w:ascii="Arial" w:hAnsi="Arial" w:cs="Arial"/>
                <w:i/>
                <w:iCs/>
                <w:sz w:val="18"/>
                <w:szCs w:val="18"/>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74525AA7" w14:textId="77777777" w:rsidR="00DE1581" w:rsidRDefault="00276A8F">
            <w:pPr>
              <w:spacing w:after="60" w:line="276" w:lineRule="auto"/>
              <w:jc w:val="center"/>
              <w:rPr>
                <w:rFonts w:ascii="Arial" w:hAnsi="Arial" w:cs="Arial"/>
                <w:bCs/>
                <w:sz w:val="18"/>
                <w:szCs w:val="18"/>
              </w:rPr>
            </w:pPr>
            <w:r>
              <w:rPr>
                <w:rFonts w:ascii="Arial" w:hAnsi="Arial" w:cs="Arial"/>
                <w:bCs/>
                <w:sz w:val="18"/>
                <w:szCs w:val="18"/>
              </w:rPr>
              <w:t>Od</w:t>
            </w:r>
          </w:p>
          <w:p w14:paraId="74525AA8" w14:textId="77777777" w:rsidR="00DE1581" w:rsidRDefault="00276A8F">
            <w:pPr>
              <w:spacing w:after="60" w:line="276" w:lineRule="auto"/>
              <w:ind w:left="29" w:hanging="29"/>
              <w:jc w:val="center"/>
              <w:rPr>
                <w:rFonts w:ascii="Arial" w:hAnsi="Arial" w:cs="Arial"/>
                <w:bCs/>
                <w:sz w:val="18"/>
                <w:szCs w:val="18"/>
              </w:rPr>
            </w:pPr>
            <w:proofErr w:type="spellStart"/>
            <w:r>
              <w:rPr>
                <w:rFonts w:ascii="Arial" w:hAnsi="Arial" w:cs="Arial"/>
                <w:bCs/>
                <w:sz w:val="18"/>
                <w:szCs w:val="18"/>
              </w:rPr>
              <w:t>dd</w:t>
            </w:r>
            <w:proofErr w:type="spellEnd"/>
            <w:r>
              <w:rPr>
                <w:rFonts w:ascii="Arial" w:hAnsi="Arial" w:cs="Arial"/>
                <w:bCs/>
                <w:sz w:val="18"/>
                <w:szCs w:val="18"/>
              </w:rPr>
              <w:t>-mm-</w:t>
            </w:r>
            <w:proofErr w:type="spellStart"/>
            <w:r>
              <w:rPr>
                <w:rFonts w:ascii="Arial" w:hAnsi="Arial" w:cs="Arial"/>
                <w:bCs/>
                <w:sz w:val="18"/>
                <w:szCs w:val="18"/>
              </w:rPr>
              <w:t>rrrr</w:t>
            </w:r>
            <w:proofErr w:type="spellEnd"/>
          </w:p>
        </w:tc>
        <w:tc>
          <w:tcPr>
            <w:tcW w:w="1015" w:type="dxa"/>
            <w:tcBorders>
              <w:top w:val="single" w:sz="6" w:space="0" w:color="000000"/>
              <w:left w:val="single" w:sz="6" w:space="0" w:color="000000"/>
              <w:bottom w:val="single" w:sz="6" w:space="0" w:color="000000"/>
              <w:right w:val="single" w:sz="6" w:space="0" w:color="000000"/>
            </w:tcBorders>
            <w:vAlign w:val="center"/>
          </w:tcPr>
          <w:p w14:paraId="74525AA9" w14:textId="77777777" w:rsidR="00DE1581" w:rsidRDefault="00276A8F">
            <w:pPr>
              <w:spacing w:after="60" w:line="276" w:lineRule="auto"/>
              <w:jc w:val="center"/>
              <w:rPr>
                <w:rFonts w:ascii="Arial" w:hAnsi="Arial" w:cs="Arial"/>
                <w:bCs/>
                <w:sz w:val="18"/>
                <w:szCs w:val="18"/>
              </w:rPr>
            </w:pPr>
            <w:r>
              <w:rPr>
                <w:rFonts w:ascii="Arial" w:hAnsi="Arial" w:cs="Arial"/>
                <w:bCs/>
                <w:sz w:val="18"/>
                <w:szCs w:val="18"/>
              </w:rPr>
              <w:t>Do</w:t>
            </w:r>
          </w:p>
          <w:p w14:paraId="74525AAA" w14:textId="77777777" w:rsidR="00DE1581" w:rsidRDefault="00276A8F">
            <w:pPr>
              <w:spacing w:after="60" w:line="276" w:lineRule="auto"/>
              <w:ind w:firstLine="19"/>
              <w:jc w:val="center"/>
              <w:rPr>
                <w:rFonts w:ascii="Arial" w:hAnsi="Arial" w:cs="Arial"/>
                <w:bCs/>
                <w:sz w:val="18"/>
                <w:szCs w:val="18"/>
              </w:rPr>
            </w:pPr>
            <w:proofErr w:type="spellStart"/>
            <w:r>
              <w:rPr>
                <w:rFonts w:ascii="Arial" w:hAnsi="Arial" w:cs="Arial"/>
                <w:bCs/>
                <w:sz w:val="18"/>
                <w:szCs w:val="18"/>
              </w:rPr>
              <w:t>dd</w:t>
            </w:r>
            <w:proofErr w:type="spellEnd"/>
            <w:r>
              <w:rPr>
                <w:rFonts w:ascii="Arial" w:hAnsi="Arial" w:cs="Arial"/>
                <w:bCs/>
                <w:sz w:val="18"/>
                <w:szCs w:val="18"/>
              </w:rPr>
              <w:t>-mm-</w:t>
            </w:r>
            <w:proofErr w:type="spellStart"/>
            <w:r>
              <w:rPr>
                <w:rFonts w:ascii="Arial" w:hAnsi="Arial" w:cs="Arial"/>
                <w:bCs/>
                <w:sz w:val="18"/>
                <w:szCs w:val="18"/>
              </w:rPr>
              <w:t>rrrr</w:t>
            </w:r>
            <w:proofErr w:type="spellEnd"/>
          </w:p>
        </w:tc>
        <w:tc>
          <w:tcPr>
            <w:tcW w:w="1143" w:type="dxa"/>
            <w:vMerge/>
            <w:tcBorders>
              <w:left w:val="single" w:sz="6" w:space="0" w:color="000000"/>
              <w:bottom w:val="single" w:sz="6" w:space="0" w:color="000000"/>
              <w:right w:val="single" w:sz="4" w:space="0" w:color="000000"/>
            </w:tcBorders>
            <w:vAlign w:val="center"/>
          </w:tcPr>
          <w:p w14:paraId="74525AAB" w14:textId="77777777" w:rsidR="00DE1581" w:rsidRDefault="00DE1581">
            <w:pPr>
              <w:spacing w:after="60" w:line="276" w:lineRule="auto"/>
              <w:ind w:firstLine="19"/>
              <w:jc w:val="center"/>
              <w:rPr>
                <w:rFonts w:ascii="Arial" w:hAnsi="Arial" w:cs="Arial"/>
                <w:bCs/>
                <w:sz w:val="18"/>
                <w:szCs w:val="18"/>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74525AAC" w14:textId="77777777" w:rsidR="00DE1581" w:rsidRDefault="00276A8F">
            <w:pPr>
              <w:spacing w:after="60" w:line="276" w:lineRule="auto"/>
              <w:ind w:left="10" w:hanging="10"/>
              <w:jc w:val="center"/>
              <w:rPr>
                <w:rFonts w:ascii="Arial" w:hAnsi="Arial" w:cs="Arial"/>
                <w:iCs/>
                <w:sz w:val="18"/>
                <w:szCs w:val="18"/>
              </w:rPr>
            </w:pPr>
            <w:r>
              <w:rPr>
                <w:rFonts w:ascii="Arial" w:hAnsi="Arial" w:cs="Arial"/>
                <w:iCs/>
                <w:sz w:val="18"/>
                <w:szCs w:val="18"/>
              </w:rPr>
              <w:t>Zasoby innego podmiotu</w:t>
            </w:r>
          </w:p>
        </w:tc>
        <w:tc>
          <w:tcPr>
            <w:tcW w:w="1239" w:type="dxa"/>
            <w:tcBorders>
              <w:top w:val="single" w:sz="4" w:space="0" w:color="000000"/>
              <w:left w:val="single" w:sz="4" w:space="0" w:color="000000"/>
              <w:bottom w:val="single" w:sz="4" w:space="0" w:color="000000"/>
              <w:right w:val="single" w:sz="4" w:space="0" w:color="000000"/>
            </w:tcBorders>
            <w:vAlign w:val="center"/>
          </w:tcPr>
          <w:p w14:paraId="74525AAD" w14:textId="77777777" w:rsidR="00DE1581" w:rsidRDefault="00276A8F">
            <w:pPr>
              <w:spacing w:after="60" w:line="276" w:lineRule="auto"/>
              <w:ind w:left="10" w:hanging="10"/>
              <w:jc w:val="center"/>
              <w:rPr>
                <w:rFonts w:ascii="Arial" w:hAnsi="Arial" w:cs="Arial"/>
                <w:iCs/>
                <w:sz w:val="18"/>
                <w:szCs w:val="18"/>
              </w:rPr>
            </w:pPr>
            <w:r>
              <w:rPr>
                <w:rFonts w:ascii="Arial" w:hAnsi="Arial" w:cs="Arial"/>
                <w:iCs/>
                <w:sz w:val="18"/>
                <w:szCs w:val="18"/>
              </w:rPr>
              <w:t>Nazwa innego podmiotu</w:t>
            </w:r>
          </w:p>
        </w:tc>
      </w:tr>
      <w:tr w:rsidR="00DE1581" w14:paraId="74525AB8" w14:textId="77777777">
        <w:trPr>
          <w:trHeight w:val="260"/>
        </w:trPr>
        <w:tc>
          <w:tcPr>
            <w:tcW w:w="59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AF" w14:textId="77777777" w:rsidR="00DE1581" w:rsidRDefault="00276A8F">
            <w:pPr>
              <w:spacing w:after="60" w:line="276" w:lineRule="auto"/>
              <w:jc w:val="center"/>
              <w:rPr>
                <w:rFonts w:ascii="Arial" w:hAnsi="Arial" w:cs="Arial"/>
                <w:sz w:val="18"/>
                <w:szCs w:val="18"/>
              </w:rPr>
            </w:pPr>
            <w:r>
              <w:rPr>
                <w:rFonts w:ascii="Arial" w:hAnsi="Arial" w:cs="Arial"/>
                <w:sz w:val="18"/>
                <w:szCs w:val="18"/>
              </w:rPr>
              <w:t>1</w:t>
            </w:r>
          </w:p>
        </w:tc>
        <w:tc>
          <w:tcPr>
            <w:tcW w:w="3612"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0" w14:textId="77777777" w:rsidR="00DE1581" w:rsidRDefault="00276A8F">
            <w:pPr>
              <w:spacing w:after="60" w:line="276" w:lineRule="auto"/>
              <w:jc w:val="center"/>
              <w:rPr>
                <w:rFonts w:ascii="Arial" w:hAnsi="Arial" w:cs="Arial"/>
                <w:sz w:val="18"/>
                <w:szCs w:val="18"/>
              </w:rPr>
            </w:pPr>
            <w:r>
              <w:rPr>
                <w:rFonts w:ascii="Arial" w:hAnsi="Arial" w:cs="Arial"/>
                <w:sz w:val="18"/>
                <w:szCs w:val="18"/>
              </w:rPr>
              <w:t>2</w:t>
            </w:r>
          </w:p>
        </w:tc>
        <w:tc>
          <w:tcPr>
            <w:tcW w:w="3118"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1" w14:textId="77777777" w:rsidR="00DE1581" w:rsidRDefault="00276A8F">
            <w:pPr>
              <w:spacing w:after="60" w:line="276" w:lineRule="auto"/>
              <w:ind w:left="-40"/>
              <w:jc w:val="center"/>
              <w:rPr>
                <w:rFonts w:ascii="Arial" w:hAnsi="Arial" w:cs="Arial"/>
                <w:sz w:val="18"/>
                <w:szCs w:val="18"/>
              </w:rPr>
            </w:pPr>
            <w:r>
              <w:rPr>
                <w:rFonts w:ascii="Arial" w:hAnsi="Arial" w:cs="Arial"/>
                <w:sz w:val="18"/>
                <w:szCs w:val="18"/>
              </w:rPr>
              <w:t>3</w:t>
            </w:r>
          </w:p>
        </w:tc>
        <w:tc>
          <w:tcPr>
            <w:tcW w:w="1700"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2" w14:textId="77777777" w:rsidR="00DE1581" w:rsidRDefault="00276A8F">
            <w:pPr>
              <w:spacing w:after="60" w:line="276" w:lineRule="auto"/>
              <w:ind w:left="-40"/>
              <w:jc w:val="center"/>
              <w:rPr>
                <w:rFonts w:ascii="Arial" w:hAnsi="Arial" w:cs="Arial"/>
                <w:sz w:val="18"/>
                <w:szCs w:val="18"/>
              </w:rPr>
            </w:pPr>
            <w:r>
              <w:rPr>
                <w:rFonts w:ascii="Arial" w:hAnsi="Arial" w:cs="Arial"/>
                <w:sz w:val="18"/>
                <w:szCs w:val="18"/>
              </w:rPr>
              <w:t>4</w:t>
            </w:r>
          </w:p>
        </w:tc>
        <w:tc>
          <w:tcPr>
            <w:tcW w:w="100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3" w14:textId="77777777" w:rsidR="00DE1581" w:rsidRDefault="00276A8F">
            <w:pPr>
              <w:spacing w:after="60" w:line="276" w:lineRule="auto"/>
              <w:jc w:val="center"/>
              <w:rPr>
                <w:rFonts w:ascii="Arial" w:hAnsi="Arial" w:cs="Arial"/>
                <w:sz w:val="18"/>
                <w:szCs w:val="18"/>
              </w:rPr>
            </w:pPr>
            <w:r>
              <w:rPr>
                <w:rFonts w:ascii="Arial" w:hAnsi="Arial" w:cs="Arial"/>
                <w:sz w:val="18"/>
                <w:szCs w:val="18"/>
              </w:rPr>
              <w:t>5</w:t>
            </w:r>
          </w:p>
        </w:tc>
        <w:tc>
          <w:tcPr>
            <w:tcW w:w="101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4" w14:textId="77777777" w:rsidR="00DE1581" w:rsidRDefault="00276A8F">
            <w:pPr>
              <w:spacing w:after="60" w:line="276" w:lineRule="auto"/>
              <w:jc w:val="center"/>
              <w:rPr>
                <w:rFonts w:ascii="Arial" w:hAnsi="Arial" w:cs="Arial"/>
                <w:sz w:val="18"/>
                <w:szCs w:val="18"/>
              </w:rPr>
            </w:pPr>
            <w:r>
              <w:rPr>
                <w:rFonts w:ascii="Arial" w:hAnsi="Arial" w:cs="Arial"/>
                <w:sz w:val="18"/>
                <w:szCs w:val="18"/>
              </w:rPr>
              <w:t>6</w:t>
            </w:r>
          </w:p>
        </w:tc>
        <w:tc>
          <w:tcPr>
            <w:tcW w:w="1143" w:type="dxa"/>
            <w:tcBorders>
              <w:top w:val="single" w:sz="6" w:space="0" w:color="000000"/>
              <w:left w:val="single" w:sz="6" w:space="0" w:color="000000"/>
              <w:bottom w:val="single" w:sz="6" w:space="0" w:color="000000"/>
              <w:right w:val="single" w:sz="4" w:space="0" w:color="000000"/>
            </w:tcBorders>
            <w:shd w:val="pct15" w:color="auto" w:fill="auto"/>
            <w:vAlign w:val="center"/>
          </w:tcPr>
          <w:p w14:paraId="74525AB5" w14:textId="77777777" w:rsidR="00DE1581" w:rsidRDefault="00276A8F">
            <w:pPr>
              <w:spacing w:after="60" w:line="276" w:lineRule="auto"/>
              <w:jc w:val="center"/>
              <w:rPr>
                <w:rFonts w:ascii="Arial" w:hAnsi="Arial" w:cs="Arial"/>
                <w:sz w:val="18"/>
                <w:szCs w:val="18"/>
              </w:rPr>
            </w:pPr>
            <w:r>
              <w:rPr>
                <w:rFonts w:ascii="Arial" w:hAnsi="Arial" w:cs="Arial"/>
                <w:sz w:val="18"/>
                <w:szCs w:val="18"/>
              </w:rPr>
              <w:t>7</w:t>
            </w:r>
          </w:p>
        </w:tc>
        <w:tc>
          <w:tcPr>
            <w:tcW w:w="101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4525AB6" w14:textId="77777777" w:rsidR="00DE1581" w:rsidRDefault="00276A8F">
            <w:pPr>
              <w:spacing w:after="60" w:line="276" w:lineRule="auto"/>
              <w:jc w:val="center"/>
              <w:rPr>
                <w:rFonts w:ascii="Arial" w:hAnsi="Arial" w:cs="Arial"/>
                <w:sz w:val="18"/>
                <w:szCs w:val="18"/>
              </w:rPr>
            </w:pPr>
            <w:r>
              <w:rPr>
                <w:rFonts w:ascii="Arial" w:hAnsi="Arial" w:cs="Arial"/>
                <w:sz w:val="18"/>
                <w:szCs w:val="18"/>
              </w:rPr>
              <w:t>8</w:t>
            </w:r>
          </w:p>
        </w:tc>
        <w:tc>
          <w:tcPr>
            <w:tcW w:w="1239"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4525AB7" w14:textId="77777777" w:rsidR="00DE1581" w:rsidRDefault="00276A8F">
            <w:pPr>
              <w:widowControl w:val="0"/>
              <w:spacing w:after="60" w:line="276" w:lineRule="auto"/>
              <w:jc w:val="center"/>
              <w:rPr>
                <w:rFonts w:ascii="Arial" w:hAnsi="Arial" w:cs="Arial"/>
                <w:i/>
                <w:iCs/>
                <w:sz w:val="18"/>
                <w:szCs w:val="18"/>
              </w:rPr>
            </w:pPr>
            <w:r>
              <w:rPr>
                <w:rFonts w:ascii="Arial" w:hAnsi="Arial" w:cs="Arial"/>
                <w:i/>
                <w:iCs/>
                <w:sz w:val="18"/>
                <w:szCs w:val="18"/>
              </w:rPr>
              <w:t>9</w:t>
            </w:r>
          </w:p>
        </w:tc>
      </w:tr>
      <w:tr w:rsidR="00DE1581" w14:paraId="74525AC3" w14:textId="77777777">
        <w:trPr>
          <w:trHeight w:val="405"/>
        </w:trPr>
        <w:tc>
          <w:tcPr>
            <w:tcW w:w="593" w:type="dxa"/>
            <w:tcBorders>
              <w:top w:val="single" w:sz="4" w:space="0" w:color="000000"/>
              <w:left w:val="single" w:sz="4" w:space="0" w:color="000000"/>
              <w:bottom w:val="single" w:sz="4" w:space="0" w:color="000000"/>
              <w:right w:val="single" w:sz="4" w:space="0" w:color="000000"/>
            </w:tcBorders>
            <w:vAlign w:val="center"/>
          </w:tcPr>
          <w:p w14:paraId="74525AB9" w14:textId="77777777" w:rsidR="00DE1581" w:rsidRDefault="00276A8F">
            <w:pPr>
              <w:widowControl w:val="0"/>
              <w:spacing w:after="60" w:line="276" w:lineRule="auto"/>
              <w:jc w:val="center"/>
              <w:rPr>
                <w:rFonts w:ascii="Arial" w:hAnsi="Arial" w:cs="Arial"/>
                <w:sz w:val="18"/>
                <w:szCs w:val="18"/>
              </w:rPr>
            </w:pPr>
            <w:r>
              <w:rPr>
                <w:rFonts w:ascii="Arial" w:hAnsi="Arial" w:cs="Arial"/>
                <w:sz w:val="18"/>
                <w:szCs w:val="18"/>
              </w:rPr>
              <w:t>1</w:t>
            </w:r>
          </w:p>
        </w:tc>
        <w:tc>
          <w:tcPr>
            <w:tcW w:w="3612" w:type="dxa"/>
            <w:tcBorders>
              <w:top w:val="single" w:sz="4" w:space="0" w:color="000000"/>
              <w:left w:val="single" w:sz="4" w:space="0" w:color="000000"/>
              <w:bottom w:val="single" w:sz="4" w:space="0" w:color="000000"/>
              <w:right w:val="single" w:sz="4" w:space="0" w:color="000000"/>
            </w:tcBorders>
          </w:tcPr>
          <w:p w14:paraId="74525ABA" w14:textId="77777777" w:rsidR="00DE1581" w:rsidRDefault="00DE1581">
            <w:pPr>
              <w:spacing w:after="60" w:line="276" w:lineRule="auto"/>
              <w:ind w:left="112"/>
              <w:contextualSpacing/>
              <w:rPr>
                <w:rFonts w:ascii="Arial" w:hAnsi="Arial" w:cs="Arial"/>
                <w:b/>
                <w:sz w:val="18"/>
                <w:szCs w:val="18"/>
              </w:rPr>
            </w:pPr>
          </w:p>
          <w:p w14:paraId="74525ABB" w14:textId="77777777" w:rsidR="00DE1581" w:rsidRDefault="00DE1581">
            <w:pPr>
              <w:spacing w:after="60" w:line="276" w:lineRule="auto"/>
              <w:ind w:left="112"/>
              <w:contextualSpacing/>
              <w:rPr>
                <w:rFonts w:ascii="Arial" w:hAnsi="Arial" w:cs="Arial"/>
                <w:b/>
                <w:sz w:val="18"/>
                <w:szCs w:val="18"/>
              </w:rPr>
            </w:pPr>
          </w:p>
        </w:tc>
        <w:tc>
          <w:tcPr>
            <w:tcW w:w="3118" w:type="dxa"/>
            <w:tcBorders>
              <w:top w:val="single" w:sz="4" w:space="0" w:color="000000"/>
              <w:left w:val="single" w:sz="4" w:space="0" w:color="000000"/>
              <w:bottom w:val="single" w:sz="4" w:space="0" w:color="000000"/>
              <w:right w:val="single" w:sz="4" w:space="0" w:color="000000"/>
            </w:tcBorders>
          </w:tcPr>
          <w:p w14:paraId="74525ABC" w14:textId="77777777" w:rsidR="00DE1581" w:rsidRDefault="00DE1581">
            <w:pPr>
              <w:spacing w:after="60" w:line="276" w:lineRule="auto"/>
              <w:rPr>
                <w:rFonts w:ascii="Arial" w:hAnsi="Arial" w:cs="Arial"/>
                <w:b/>
                <w:sz w:val="18"/>
                <w:szCs w:val="18"/>
              </w:rPr>
            </w:pPr>
          </w:p>
        </w:tc>
        <w:tc>
          <w:tcPr>
            <w:tcW w:w="1700" w:type="dxa"/>
            <w:tcBorders>
              <w:top w:val="single" w:sz="4" w:space="0" w:color="000000"/>
              <w:left w:val="single" w:sz="4" w:space="0" w:color="000000"/>
              <w:bottom w:val="single" w:sz="4" w:space="0" w:color="000000"/>
              <w:right w:val="single" w:sz="4" w:space="0" w:color="000000"/>
            </w:tcBorders>
          </w:tcPr>
          <w:p w14:paraId="74525ABD" w14:textId="77777777" w:rsidR="00DE1581" w:rsidRDefault="00DE1581">
            <w:pPr>
              <w:spacing w:after="60" w:line="276" w:lineRule="auto"/>
              <w:rPr>
                <w:rFonts w:ascii="Arial" w:hAnsi="Arial" w:cs="Arial"/>
                <w:b/>
                <w:sz w:val="18"/>
                <w:szCs w:val="18"/>
              </w:rPr>
            </w:pPr>
          </w:p>
        </w:tc>
        <w:tc>
          <w:tcPr>
            <w:tcW w:w="1001" w:type="dxa"/>
            <w:tcBorders>
              <w:top w:val="single" w:sz="4" w:space="0" w:color="000000"/>
              <w:left w:val="single" w:sz="4" w:space="0" w:color="000000"/>
              <w:bottom w:val="single" w:sz="4" w:space="0" w:color="000000"/>
              <w:right w:val="single" w:sz="4" w:space="0" w:color="000000"/>
            </w:tcBorders>
          </w:tcPr>
          <w:p w14:paraId="74525ABE" w14:textId="77777777" w:rsidR="00DE1581" w:rsidRDefault="00DE1581">
            <w:pPr>
              <w:spacing w:after="60" w:line="276" w:lineRule="auto"/>
              <w:rPr>
                <w:rFonts w:ascii="Arial" w:hAnsi="Arial" w:cs="Arial"/>
                <w:b/>
                <w:sz w:val="18"/>
                <w:szCs w:val="18"/>
              </w:rPr>
            </w:pPr>
          </w:p>
        </w:tc>
        <w:tc>
          <w:tcPr>
            <w:tcW w:w="1015" w:type="dxa"/>
            <w:tcBorders>
              <w:top w:val="single" w:sz="4" w:space="0" w:color="000000"/>
              <w:left w:val="single" w:sz="4" w:space="0" w:color="000000"/>
              <w:bottom w:val="single" w:sz="4" w:space="0" w:color="000000"/>
              <w:right w:val="single" w:sz="4" w:space="0" w:color="000000"/>
            </w:tcBorders>
          </w:tcPr>
          <w:p w14:paraId="74525ABF" w14:textId="77777777" w:rsidR="00DE1581" w:rsidRDefault="00DE1581">
            <w:pPr>
              <w:spacing w:after="60" w:line="276" w:lineRule="auto"/>
              <w:rPr>
                <w:rFonts w:ascii="Arial" w:hAnsi="Arial" w:cs="Arial"/>
                <w:b/>
                <w:sz w:val="18"/>
                <w:szCs w:val="18"/>
              </w:rPr>
            </w:pPr>
          </w:p>
        </w:tc>
        <w:tc>
          <w:tcPr>
            <w:tcW w:w="1143" w:type="dxa"/>
            <w:tcBorders>
              <w:top w:val="single" w:sz="4" w:space="0" w:color="000000"/>
              <w:left w:val="single" w:sz="4" w:space="0" w:color="000000"/>
              <w:bottom w:val="single" w:sz="4" w:space="0" w:color="000000"/>
              <w:right w:val="single" w:sz="4" w:space="0" w:color="000000"/>
            </w:tcBorders>
          </w:tcPr>
          <w:p w14:paraId="74525AC0" w14:textId="77777777" w:rsidR="00DE1581" w:rsidRDefault="00DE1581">
            <w:pPr>
              <w:spacing w:after="60" w:line="276" w:lineRule="auto"/>
              <w:rPr>
                <w:rFonts w:ascii="Arial" w:hAnsi="Arial" w:cs="Arial"/>
                <w:b/>
                <w:sz w:val="18"/>
                <w:szCs w:val="18"/>
              </w:rPr>
            </w:pPr>
          </w:p>
        </w:tc>
        <w:tc>
          <w:tcPr>
            <w:tcW w:w="1013" w:type="dxa"/>
            <w:tcBorders>
              <w:top w:val="single" w:sz="4" w:space="0" w:color="000000"/>
              <w:left w:val="single" w:sz="4" w:space="0" w:color="000000"/>
              <w:bottom w:val="single" w:sz="4" w:space="0" w:color="000000"/>
              <w:right w:val="single" w:sz="4" w:space="0" w:color="000000"/>
            </w:tcBorders>
          </w:tcPr>
          <w:p w14:paraId="74525AC1" w14:textId="77777777" w:rsidR="00DE1581" w:rsidRDefault="00DE1581">
            <w:pPr>
              <w:spacing w:after="60" w:line="276" w:lineRule="auto"/>
              <w:rPr>
                <w:rFonts w:ascii="Arial" w:hAnsi="Arial" w:cs="Arial"/>
                <w:b/>
                <w:sz w:val="18"/>
                <w:szCs w:val="18"/>
              </w:rPr>
            </w:pPr>
          </w:p>
        </w:tc>
        <w:tc>
          <w:tcPr>
            <w:tcW w:w="1239" w:type="dxa"/>
            <w:tcBorders>
              <w:top w:val="single" w:sz="4" w:space="0" w:color="000000"/>
              <w:left w:val="single" w:sz="4" w:space="0" w:color="000000"/>
              <w:bottom w:val="single" w:sz="4" w:space="0" w:color="000000"/>
              <w:right w:val="single" w:sz="4" w:space="0" w:color="000000"/>
            </w:tcBorders>
          </w:tcPr>
          <w:p w14:paraId="74525AC2" w14:textId="77777777" w:rsidR="00DE1581" w:rsidRDefault="00DE1581">
            <w:pPr>
              <w:spacing w:after="60" w:line="276" w:lineRule="auto"/>
              <w:rPr>
                <w:rFonts w:ascii="Arial" w:hAnsi="Arial" w:cs="Arial"/>
                <w:b/>
                <w:sz w:val="18"/>
                <w:szCs w:val="18"/>
              </w:rPr>
            </w:pPr>
          </w:p>
        </w:tc>
      </w:tr>
      <w:tr w:rsidR="00DE1581" w14:paraId="74525ACD" w14:textId="77777777">
        <w:trPr>
          <w:trHeight w:val="437"/>
        </w:trPr>
        <w:tc>
          <w:tcPr>
            <w:tcW w:w="593" w:type="dxa"/>
            <w:tcBorders>
              <w:top w:val="single" w:sz="4" w:space="0" w:color="000000"/>
              <w:left w:val="single" w:sz="4" w:space="0" w:color="000000"/>
              <w:bottom w:val="single" w:sz="4" w:space="0" w:color="000000"/>
              <w:right w:val="single" w:sz="4" w:space="0" w:color="000000"/>
            </w:tcBorders>
            <w:vAlign w:val="center"/>
          </w:tcPr>
          <w:p w14:paraId="74525AC4" w14:textId="77777777" w:rsidR="00DE1581" w:rsidRDefault="00276A8F">
            <w:pPr>
              <w:widowControl w:val="0"/>
              <w:spacing w:after="60" w:line="276" w:lineRule="auto"/>
              <w:jc w:val="center"/>
              <w:rPr>
                <w:rFonts w:ascii="Arial" w:hAnsi="Arial" w:cs="Arial"/>
                <w:sz w:val="18"/>
                <w:szCs w:val="18"/>
              </w:rPr>
            </w:pPr>
            <w:r>
              <w:rPr>
                <w:rFonts w:ascii="Arial" w:hAnsi="Arial" w:cs="Arial"/>
                <w:sz w:val="18"/>
                <w:szCs w:val="18"/>
              </w:rPr>
              <w:t>2</w:t>
            </w:r>
          </w:p>
        </w:tc>
        <w:tc>
          <w:tcPr>
            <w:tcW w:w="3612" w:type="dxa"/>
            <w:tcBorders>
              <w:top w:val="single" w:sz="4" w:space="0" w:color="000000"/>
              <w:left w:val="single" w:sz="4" w:space="0" w:color="000000"/>
              <w:bottom w:val="single" w:sz="4" w:space="0" w:color="000000"/>
              <w:right w:val="single" w:sz="4" w:space="0" w:color="000000"/>
            </w:tcBorders>
          </w:tcPr>
          <w:p w14:paraId="74525AC5" w14:textId="77777777" w:rsidR="00DE1581" w:rsidRDefault="00DE1581">
            <w:pPr>
              <w:spacing w:after="60" w:line="276" w:lineRule="auto"/>
              <w:ind w:left="112"/>
              <w:contextualSpacing/>
              <w:rPr>
                <w:rFonts w:ascii="Arial" w:hAnsi="Arial" w:cs="Arial"/>
                <w:b/>
                <w:sz w:val="18"/>
                <w:szCs w:val="18"/>
              </w:rPr>
            </w:pPr>
          </w:p>
        </w:tc>
        <w:tc>
          <w:tcPr>
            <w:tcW w:w="3118" w:type="dxa"/>
            <w:tcBorders>
              <w:top w:val="single" w:sz="4" w:space="0" w:color="000000"/>
              <w:left w:val="single" w:sz="4" w:space="0" w:color="000000"/>
              <w:bottom w:val="single" w:sz="4" w:space="0" w:color="000000"/>
              <w:right w:val="single" w:sz="4" w:space="0" w:color="000000"/>
            </w:tcBorders>
          </w:tcPr>
          <w:p w14:paraId="74525AC6" w14:textId="77777777" w:rsidR="00DE1581" w:rsidRDefault="00DE1581">
            <w:pPr>
              <w:spacing w:after="60" w:line="276" w:lineRule="auto"/>
              <w:rPr>
                <w:rFonts w:ascii="Arial" w:hAnsi="Arial" w:cs="Arial"/>
                <w:b/>
                <w:sz w:val="18"/>
                <w:szCs w:val="18"/>
              </w:rPr>
            </w:pPr>
          </w:p>
        </w:tc>
        <w:tc>
          <w:tcPr>
            <w:tcW w:w="1700" w:type="dxa"/>
            <w:tcBorders>
              <w:top w:val="single" w:sz="4" w:space="0" w:color="000000"/>
              <w:left w:val="single" w:sz="4" w:space="0" w:color="000000"/>
              <w:bottom w:val="single" w:sz="4" w:space="0" w:color="000000"/>
              <w:right w:val="single" w:sz="4" w:space="0" w:color="000000"/>
            </w:tcBorders>
          </w:tcPr>
          <w:p w14:paraId="74525AC7" w14:textId="77777777" w:rsidR="00DE1581" w:rsidRDefault="00DE1581">
            <w:pPr>
              <w:spacing w:after="60" w:line="276" w:lineRule="auto"/>
              <w:rPr>
                <w:rFonts w:ascii="Arial" w:hAnsi="Arial" w:cs="Arial"/>
                <w:b/>
                <w:sz w:val="18"/>
                <w:szCs w:val="18"/>
              </w:rPr>
            </w:pPr>
          </w:p>
        </w:tc>
        <w:tc>
          <w:tcPr>
            <w:tcW w:w="1001" w:type="dxa"/>
            <w:tcBorders>
              <w:top w:val="single" w:sz="4" w:space="0" w:color="000000"/>
              <w:left w:val="single" w:sz="4" w:space="0" w:color="000000"/>
              <w:bottom w:val="single" w:sz="4" w:space="0" w:color="000000"/>
              <w:right w:val="single" w:sz="4" w:space="0" w:color="000000"/>
            </w:tcBorders>
          </w:tcPr>
          <w:p w14:paraId="74525AC8" w14:textId="77777777" w:rsidR="00DE1581" w:rsidRDefault="00DE1581">
            <w:pPr>
              <w:spacing w:after="60" w:line="276" w:lineRule="auto"/>
              <w:rPr>
                <w:rFonts w:ascii="Arial" w:hAnsi="Arial" w:cs="Arial"/>
                <w:b/>
                <w:sz w:val="18"/>
                <w:szCs w:val="18"/>
              </w:rPr>
            </w:pPr>
          </w:p>
        </w:tc>
        <w:tc>
          <w:tcPr>
            <w:tcW w:w="1015" w:type="dxa"/>
            <w:tcBorders>
              <w:top w:val="single" w:sz="4" w:space="0" w:color="000000"/>
              <w:left w:val="single" w:sz="4" w:space="0" w:color="000000"/>
              <w:bottom w:val="single" w:sz="4" w:space="0" w:color="000000"/>
              <w:right w:val="single" w:sz="4" w:space="0" w:color="000000"/>
            </w:tcBorders>
          </w:tcPr>
          <w:p w14:paraId="74525AC9" w14:textId="77777777" w:rsidR="00DE1581" w:rsidRDefault="00DE1581">
            <w:pPr>
              <w:spacing w:after="60" w:line="276" w:lineRule="auto"/>
              <w:rPr>
                <w:rFonts w:ascii="Arial" w:hAnsi="Arial" w:cs="Arial"/>
                <w:b/>
                <w:sz w:val="18"/>
                <w:szCs w:val="18"/>
              </w:rPr>
            </w:pPr>
          </w:p>
        </w:tc>
        <w:tc>
          <w:tcPr>
            <w:tcW w:w="1143" w:type="dxa"/>
            <w:tcBorders>
              <w:top w:val="single" w:sz="4" w:space="0" w:color="000000"/>
              <w:left w:val="single" w:sz="4" w:space="0" w:color="000000"/>
              <w:bottom w:val="single" w:sz="4" w:space="0" w:color="000000"/>
              <w:right w:val="single" w:sz="4" w:space="0" w:color="000000"/>
            </w:tcBorders>
          </w:tcPr>
          <w:p w14:paraId="74525ACA" w14:textId="77777777" w:rsidR="00DE1581" w:rsidRDefault="00DE1581">
            <w:pPr>
              <w:spacing w:after="60" w:line="276" w:lineRule="auto"/>
              <w:rPr>
                <w:rFonts w:ascii="Arial" w:hAnsi="Arial" w:cs="Arial"/>
                <w:b/>
                <w:sz w:val="18"/>
                <w:szCs w:val="18"/>
              </w:rPr>
            </w:pPr>
          </w:p>
        </w:tc>
        <w:tc>
          <w:tcPr>
            <w:tcW w:w="1013" w:type="dxa"/>
            <w:tcBorders>
              <w:top w:val="single" w:sz="4" w:space="0" w:color="000000"/>
              <w:left w:val="single" w:sz="4" w:space="0" w:color="000000"/>
              <w:bottom w:val="single" w:sz="4" w:space="0" w:color="000000"/>
              <w:right w:val="single" w:sz="4" w:space="0" w:color="000000"/>
            </w:tcBorders>
          </w:tcPr>
          <w:p w14:paraId="74525ACB" w14:textId="77777777" w:rsidR="00DE1581" w:rsidRDefault="00DE1581">
            <w:pPr>
              <w:spacing w:after="60" w:line="276" w:lineRule="auto"/>
              <w:rPr>
                <w:rFonts w:ascii="Arial" w:hAnsi="Arial" w:cs="Arial"/>
                <w:b/>
                <w:sz w:val="18"/>
                <w:szCs w:val="18"/>
              </w:rPr>
            </w:pPr>
          </w:p>
        </w:tc>
        <w:tc>
          <w:tcPr>
            <w:tcW w:w="1239" w:type="dxa"/>
            <w:tcBorders>
              <w:top w:val="single" w:sz="4" w:space="0" w:color="000000"/>
              <w:left w:val="single" w:sz="4" w:space="0" w:color="000000"/>
              <w:bottom w:val="single" w:sz="4" w:space="0" w:color="000000"/>
              <w:right w:val="single" w:sz="4" w:space="0" w:color="000000"/>
            </w:tcBorders>
          </w:tcPr>
          <w:p w14:paraId="74525ACC" w14:textId="77777777" w:rsidR="00DE1581" w:rsidRDefault="00DE1581">
            <w:pPr>
              <w:spacing w:after="60" w:line="276" w:lineRule="auto"/>
              <w:rPr>
                <w:rFonts w:ascii="Arial" w:hAnsi="Arial" w:cs="Arial"/>
                <w:b/>
                <w:sz w:val="18"/>
                <w:szCs w:val="18"/>
              </w:rPr>
            </w:pPr>
          </w:p>
        </w:tc>
      </w:tr>
    </w:tbl>
    <w:p w14:paraId="74525ACE" w14:textId="77777777" w:rsidR="00DE1581" w:rsidRDefault="00DE1581">
      <w:pPr>
        <w:contextualSpacing/>
        <w:jc w:val="both"/>
        <w:rPr>
          <w:rFonts w:ascii="Arial" w:hAnsi="Arial" w:cs="Arial"/>
          <w:sz w:val="18"/>
          <w:szCs w:val="18"/>
        </w:rPr>
      </w:pPr>
    </w:p>
    <w:p w14:paraId="74525ACF" w14:textId="77777777" w:rsidR="00DE1581" w:rsidRDefault="00276A8F">
      <w:pPr>
        <w:contextualSpacing/>
        <w:jc w:val="both"/>
        <w:rPr>
          <w:rStyle w:val="FontStyle27"/>
          <w:rFonts w:ascii="Arial" w:hAnsi="Arial" w:cs="Arial"/>
          <w:i w:val="0"/>
          <w:iCs w:val="0"/>
          <w:sz w:val="16"/>
          <w:szCs w:val="18"/>
        </w:rPr>
      </w:pPr>
      <w:r>
        <w:rPr>
          <w:rFonts w:ascii="Arial" w:hAnsi="Arial" w:cs="Arial"/>
          <w:b/>
          <w:sz w:val="16"/>
          <w:szCs w:val="18"/>
        </w:rPr>
        <w:t>**</w:t>
      </w:r>
      <w:r>
        <w:rPr>
          <w:rStyle w:val="FontStyle23"/>
          <w:rFonts w:ascii="Arial" w:hAnsi="Arial" w:cs="Arial"/>
          <w:sz w:val="16"/>
        </w:rPr>
        <w:t xml:space="preserve">W przypadku, gdy wymagane prace są częścią większych zamówień dotyczących szerszego zakresu usług, należy bezwzględnie podać tylko budżet dotyczący dostaw wskazanych w </w:t>
      </w:r>
      <w:r>
        <w:rPr>
          <w:rFonts w:ascii="Arial" w:hAnsi="Arial" w:cs="Arial"/>
          <w:sz w:val="16"/>
          <w:szCs w:val="18"/>
        </w:rPr>
        <w:t xml:space="preserve">warunku udziału </w:t>
      </w:r>
      <w:r>
        <w:rPr>
          <w:rFonts w:ascii="Arial" w:hAnsi="Arial" w:cs="Arial"/>
          <w:i/>
          <w:sz w:val="16"/>
          <w:szCs w:val="18"/>
        </w:rPr>
        <w:t>w postępowaniu, o którym mowa w Rozdziale III pkt 1.2.4 SWZ</w:t>
      </w:r>
      <w:r>
        <w:rPr>
          <w:rStyle w:val="FontStyle23"/>
          <w:rFonts w:ascii="Arial" w:hAnsi="Arial" w:cs="Arial"/>
          <w:i w:val="0"/>
          <w:sz w:val="16"/>
        </w:rPr>
        <w:t xml:space="preserve"> i tylko te usługi należy wymienić. </w:t>
      </w:r>
    </w:p>
    <w:p w14:paraId="74525AD0" w14:textId="77777777" w:rsidR="00DE1581" w:rsidRDefault="00276A8F">
      <w:pPr>
        <w:rPr>
          <w:rFonts w:ascii="Arial" w:hAnsi="Arial" w:cs="Arial"/>
          <w:i/>
          <w:iCs/>
          <w:sz w:val="16"/>
          <w:szCs w:val="18"/>
        </w:rPr>
      </w:pPr>
      <w:r>
        <w:rPr>
          <w:rFonts w:ascii="Arial" w:hAnsi="Arial" w:cs="Arial"/>
          <w:i/>
          <w:iCs/>
          <w:sz w:val="16"/>
          <w:szCs w:val="18"/>
        </w:rPr>
        <w:t>Uwaga do kol.7:</w:t>
      </w:r>
    </w:p>
    <w:p w14:paraId="74525AD1" w14:textId="77777777" w:rsidR="00DE1581" w:rsidRDefault="00276A8F" w:rsidP="008F251B">
      <w:pPr>
        <w:numPr>
          <w:ilvl w:val="0"/>
          <w:numId w:val="40"/>
        </w:numPr>
        <w:ind w:left="284" w:hanging="284"/>
        <w:rPr>
          <w:rFonts w:ascii="Arial" w:hAnsi="Arial" w:cs="Arial"/>
          <w:i/>
          <w:iCs/>
          <w:sz w:val="16"/>
          <w:szCs w:val="18"/>
        </w:rPr>
      </w:pPr>
      <w:r>
        <w:rPr>
          <w:rFonts w:ascii="Arial" w:hAnsi="Arial" w:cs="Arial"/>
          <w:i/>
          <w:iCs/>
          <w:sz w:val="16"/>
          <w:szCs w:val="18"/>
        </w:rPr>
        <w:t>Do wykazu należy dołączyć dowody potwierdzające, że powyższe dostawy zostały wykonane lub są wykonywane należycie, tj.:</w:t>
      </w:r>
    </w:p>
    <w:p w14:paraId="74525AD2" w14:textId="77777777" w:rsidR="00DE1581" w:rsidRDefault="00276A8F" w:rsidP="008F251B">
      <w:pPr>
        <w:numPr>
          <w:ilvl w:val="1"/>
          <w:numId w:val="40"/>
        </w:numPr>
        <w:rPr>
          <w:rFonts w:ascii="Arial" w:hAnsi="Arial" w:cs="Arial"/>
          <w:i/>
          <w:iCs/>
          <w:sz w:val="16"/>
          <w:szCs w:val="18"/>
        </w:rPr>
      </w:pPr>
      <w:r>
        <w:rPr>
          <w:rFonts w:ascii="Arial" w:hAnsi="Arial" w:cs="Arial"/>
          <w:i/>
          <w:iCs/>
          <w:sz w:val="16"/>
          <w:szCs w:val="18"/>
        </w:rPr>
        <w:t>referencje bądź inne dokumenty wystawione przez podmiot, na rzecz którego usługi były wykonywane lub są nadal wykonywane należycie w przypadku usług powtarzających się lub ciągłych,</w:t>
      </w:r>
    </w:p>
    <w:p w14:paraId="74525AD3" w14:textId="77777777" w:rsidR="00DE1581" w:rsidRDefault="00276A8F" w:rsidP="008F251B">
      <w:pPr>
        <w:numPr>
          <w:ilvl w:val="1"/>
          <w:numId w:val="40"/>
        </w:numPr>
        <w:rPr>
          <w:rFonts w:ascii="Arial" w:hAnsi="Arial" w:cs="Arial"/>
          <w:i/>
          <w:iCs/>
          <w:sz w:val="16"/>
          <w:szCs w:val="18"/>
        </w:rPr>
      </w:pPr>
      <w:r>
        <w:rPr>
          <w:rFonts w:ascii="Arial" w:hAnsi="Arial" w:cs="Arial"/>
          <w:i/>
          <w:iCs/>
          <w:sz w:val="16"/>
          <w:szCs w:val="18"/>
        </w:rPr>
        <w:t>oświadczenie Wykonawcy - jeżeli z uzasadnionych przyczyn o obiektywnym charakterze Wykonawca nie jest w stanie uzyskać dokumentów, o którym mowa wyżej w pkt 1.1;</w:t>
      </w:r>
    </w:p>
    <w:p w14:paraId="74525AD4" w14:textId="77777777" w:rsidR="00DE1581" w:rsidRDefault="00276A8F" w:rsidP="008F251B">
      <w:pPr>
        <w:numPr>
          <w:ilvl w:val="0"/>
          <w:numId w:val="40"/>
        </w:numPr>
        <w:ind w:left="284" w:hanging="284"/>
        <w:rPr>
          <w:rFonts w:ascii="Arial" w:hAnsi="Arial" w:cs="Arial"/>
          <w:i/>
          <w:iCs/>
          <w:sz w:val="16"/>
          <w:szCs w:val="18"/>
        </w:rPr>
      </w:pPr>
      <w:r>
        <w:rPr>
          <w:rFonts w:ascii="Arial" w:hAnsi="Arial" w:cs="Arial"/>
          <w:i/>
          <w:iCs/>
          <w:sz w:val="16"/>
          <w:szCs w:val="18"/>
        </w:rPr>
        <w:t>Należy wpisać nazwę dowodu (dokumentu) potwierdzającego, że usługi zostały wykonane wykonywane należycie;</w:t>
      </w:r>
    </w:p>
    <w:p w14:paraId="74525AD5" w14:textId="77777777" w:rsidR="00DE1581" w:rsidRDefault="00276A8F">
      <w:pPr>
        <w:widowControl w:val="0"/>
        <w:rPr>
          <w:rFonts w:ascii="Arial" w:hAnsi="Arial" w:cs="Arial"/>
          <w:i/>
          <w:iCs/>
          <w:sz w:val="16"/>
          <w:szCs w:val="18"/>
        </w:rPr>
      </w:pPr>
      <w:r>
        <w:rPr>
          <w:rFonts w:ascii="Arial" w:hAnsi="Arial" w:cs="Arial"/>
          <w:i/>
          <w:iCs/>
          <w:sz w:val="16"/>
          <w:szCs w:val="18"/>
        </w:rPr>
        <w:t>Uwaga do kol.8:</w:t>
      </w:r>
    </w:p>
    <w:p w14:paraId="74525AD6" w14:textId="77777777" w:rsidR="00DE1581" w:rsidRDefault="00276A8F" w:rsidP="008F251B">
      <w:pPr>
        <w:numPr>
          <w:ilvl w:val="0"/>
          <w:numId w:val="41"/>
        </w:numPr>
        <w:ind w:left="284" w:hanging="284"/>
        <w:rPr>
          <w:rFonts w:ascii="Arial" w:hAnsi="Arial" w:cs="Arial"/>
          <w:i/>
          <w:iCs/>
          <w:sz w:val="16"/>
          <w:szCs w:val="18"/>
        </w:rPr>
      </w:pPr>
      <w:r>
        <w:rPr>
          <w:rFonts w:ascii="Arial" w:hAnsi="Arial" w:cs="Arial"/>
          <w:i/>
          <w:iCs/>
          <w:sz w:val="16"/>
          <w:szCs w:val="18"/>
        </w:rPr>
        <w:t>Zaznaczyć „TAK", tylko w przypadku gdy Wykonawca polega na zasobach innego podmiotu dla wykazania spełniania warunku udziału;</w:t>
      </w:r>
    </w:p>
    <w:p w14:paraId="74525AD7" w14:textId="77777777" w:rsidR="00DE1581" w:rsidRDefault="00276A8F" w:rsidP="008F251B">
      <w:pPr>
        <w:numPr>
          <w:ilvl w:val="0"/>
          <w:numId w:val="41"/>
        </w:numPr>
        <w:rPr>
          <w:rFonts w:ascii="Arial" w:hAnsi="Arial" w:cs="Arial"/>
          <w:i/>
          <w:iCs/>
          <w:sz w:val="16"/>
          <w:szCs w:val="18"/>
        </w:rPr>
        <w:sectPr w:rsidR="00DE1581">
          <w:footerReference w:type="default" r:id="rId26"/>
          <w:footerReference w:type="first" r:id="rId27"/>
          <w:pgSz w:w="16838" w:h="11906" w:orient="landscape"/>
          <w:pgMar w:top="1418" w:right="1418" w:bottom="1418" w:left="1418" w:header="0" w:footer="709" w:gutter="0"/>
          <w:cols w:space="708"/>
          <w:formProt w:val="0"/>
          <w:docGrid w:linePitch="360"/>
        </w:sectPr>
      </w:pPr>
      <w:r>
        <w:rPr>
          <w:rFonts w:ascii="Arial" w:hAnsi="Arial" w:cs="Arial"/>
          <w:i/>
          <w:iCs/>
          <w:sz w:val="16"/>
          <w:szCs w:val="18"/>
        </w:rPr>
        <w:t xml:space="preserve">Dla wykazania spełniania warunku udziału w postępowaniu, opisanego w Rozdziale III pkt 1.2.4. SWZ, Wykonawca może polegać, na zasadach określonych w art.118 ustawy. W tym celu Wykonawca składa dokumenty i oświadczenia zgodnie z </w:t>
      </w:r>
      <w:r>
        <w:rPr>
          <w:rFonts w:ascii="Arial" w:hAnsi="Arial" w:cs="Arial"/>
          <w:sz w:val="16"/>
          <w:szCs w:val="18"/>
        </w:rPr>
        <w:t>zasadami</w:t>
      </w:r>
      <w:r>
        <w:rPr>
          <w:rFonts w:ascii="Arial" w:hAnsi="Arial" w:cs="Arial"/>
          <w:i/>
          <w:iCs/>
          <w:sz w:val="16"/>
          <w:szCs w:val="18"/>
        </w:rPr>
        <w:t xml:space="preserve"> określonymi w Rozdziale IV.4 SWZ.</w:t>
      </w:r>
    </w:p>
    <w:p w14:paraId="74525AD8" w14:textId="77777777" w:rsidR="00DE1581" w:rsidRDefault="00276A8F">
      <w:pPr>
        <w:pStyle w:val="Nagwek3"/>
        <w:spacing w:line="276" w:lineRule="auto"/>
        <w:jc w:val="right"/>
        <w:rPr>
          <w:b/>
          <w:bCs/>
          <w:color w:val="auto"/>
          <w:u w:val="single"/>
        </w:rPr>
      </w:pPr>
      <w:r>
        <w:rPr>
          <w:b/>
          <w:bCs/>
          <w:color w:val="auto"/>
          <w:u w:val="single"/>
        </w:rPr>
        <w:lastRenderedPageBreak/>
        <w:t xml:space="preserve">Załącznik nr 8 do SWZ </w:t>
      </w:r>
    </w:p>
    <w:p w14:paraId="74525AD9" w14:textId="77777777" w:rsidR="00DE1581" w:rsidRDefault="00276A8F">
      <w:pPr>
        <w:pStyle w:val="Nagwek3"/>
        <w:spacing w:line="276" w:lineRule="auto"/>
        <w:jc w:val="right"/>
        <w:rPr>
          <w:rFonts w:cs="Arial"/>
          <w:color w:val="auto"/>
          <w:szCs w:val="18"/>
        </w:rPr>
      </w:pPr>
      <w:r>
        <w:rPr>
          <w:color w:val="auto"/>
          <w:u w:val="single"/>
        </w:rPr>
        <w:t>wzór Oświadczenia podmiotu trzeciego o oddaniu do dyspozycji zasobów – składany wraz z ofertą (jeżeli dotyczy)</w:t>
      </w:r>
    </w:p>
    <w:p w14:paraId="74525ADA" w14:textId="77777777" w:rsidR="00DE1581" w:rsidRDefault="00DE1581">
      <w:pPr>
        <w:spacing w:line="276" w:lineRule="auto"/>
        <w:rPr>
          <w:rFonts w:ascii="Arial" w:hAnsi="Arial" w:cs="Arial"/>
          <w:sz w:val="18"/>
          <w:szCs w:val="18"/>
        </w:rPr>
      </w:pPr>
    </w:p>
    <w:tbl>
      <w:tblPr>
        <w:tblStyle w:val="Tabela-Siatka"/>
        <w:tblpPr w:leftFromText="141" w:rightFromText="141" w:vertAnchor="text" w:horzAnchor="margin" w:tblpY="-51"/>
        <w:tblW w:w="5256" w:type="dxa"/>
        <w:tblLayout w:type="fixed"/>
        <w:tblLook w:val="04A0" w:firstRow="1" w:lastRow="0" w:firstColumn="1" w:lastColumn="0" w:noHBand="0" w:noVBand="1"/>
      </w:tblPr>
      <w:tblGrid>
        <w:gridCol w:w="5256"/>
      </w:tblGrid>
      <w:tr w:rsidR="00DE1581" w14:paraId="74525AE1" w14:textId="77777777">
        <w:tc>
          <w:tcPr>
            <w:tcW w:w="5256" w:type="dxa"/>
          </w:tcPr>
          <w:p w14:paraId="74525ADB" w14:textId="77777777" w:rsidR="00DE1581" w:rsidRDefault="00DE1581">
            <w:pPr>
              <w:spacing w:after="60" w:line="276" w:lineRule="auto"/>
              <w:jc w:val="center"/>
              <w:rPr>
                <w:rFonts w:ascii="Arial" w:hAnsi="Arial" w:cs="Arial"/>
                <w:b/>
                <w:i/>
                <w:sz w:val="16"/>
                <w:szCs w:val="18"/>
              </w:rPr>
            </w:pPr>
          </w:p>
          <w:p w14:paraId="74525ADC" w14:textId="77777777" w:rsidR="00DE1581" w:rsidRDefault="00276A8F">
            <w:pPr>
              <w:spacing w:line="276" w:lineRule="auto"/>
              <w:rPr>
                <w:rFonts w:ascii="Arial" w:hAnsi="Arial" w:cs="Arial"/>
                <w:b/>
                <w:sz w:val="16"/>
                <w:szCs w:val="18"/>
              </w:rPr>
            </w:pPr>
            <w:r>
              <w:rPr>
                <w:rFonts w:ascii="Arial" w:hAnsi="Arial" w:cs="Arial"/>
                <w:b/>
                <w:sz w:val="16"/>
                <w:szCs w:val="18"/>
              </w:rPr>
              <w:t xml:space="preserve">Nazwa Wykonawcy: </w:t>
            </w:r>
          </w:p>
          <w:p w14:paraId="74525ADD" w14:textId="77777777" w:rsidR="00DE1581" w:rsidRDefault="00276A8F">
            <w:pPr>
              <w:spacing w:line="276" w:lineRule="auto"/>
              <w:rPr>
                <w:rFonts w:ascii="Arial" w:hAnsi="Arial" w:cs="Arial"/>
                <w:b/>
                <w:sz w:val="16"/>
                <w:szCs w:val="18"/>
              </w:rPr>
            </w:pPr>
            <w:r>
              <w:rPr>
                <w:rFonts w:ascii="Arial" w:hAnsi="Arial" w:cs="Arial"/>
                <w:b/>
                <w:sz w:val="16"/>
                <w:szCs w:val="18"/>
              </w:rPr>
              <w:t>………………………………………………………….</w:t>
            </w:r>
          </w:p>
          <w:p w14:paraId="74525ADE" w14:textId="77777777" w:rsidR="00DE1581" w:rsidRDefault="00DE1581">
            <w:pPr>
              <w:spacing w:line="276" w:lineRule="auto"/>
              <w:rPr>
                <w:rFonts w:ascii="Arial" w:hAnsi="Arial" w:cs="Arial"/>
                <w:b/>
                <w:sz w:val="16"/>
                <w:szCs w:val="18"/>
              </w:rPr>
            </w:pPr>
          </w:p>
          <w:p w14:paraId="74525ADF" w14:textId="77777777" w:rsidR="00DE1581" w:rsidRDefault="00276A8F">
            <w:pPr>
              <w:spacing w:line="276" w:lineRule="auto"/>
              <w:rPr>
                <w:rFonts w:ascii="Arial" w:hAnsi="Arial" w:cs="Arial"/>
                <w:b/>
                <w:sz w:val="16"/>
                <w:szCs w:val="18"/>
              </w:rPr>
            </w:pPr>
            <w:r>
              <w:rPr>
                <w:rFonts w:ascii="Arial" w:hAnsi="Arial" w:cs="Arial"/>
                <w:b/>
                <w:sz w:val="16"/>
                <w:szCs w:val="18"/>
              </w:rPr>
              <w:t>Adres Wykonawcy: …………………………………………………………..</w:t>
            </w:r>
          </w:p>
          <w:p w14:paraId="74525AE0" w14:textId="77777777" w:rsidR="00DE1581" w:rsidRDefault="00DE1581">
            <w:pPr>
              <w:spacing w:after="60" w:line="276" w:lineRule="auto"/>
              <w:jc w:val="center"/>
              <w:rPr>
                <w:rFonts w:ascii="Arial" w:hAnsi="Arial" w:cs="Arial"/>
                <w:b/>
                <w:i/>
                <w:sz w:val="16"/>
                <w:szCs w:val="18"/>
              </w:rPr>
            </w:pPr>
          </w:p>
        </w:tc>
      </w:tr>
    </w:tbl>
    <w:p w14:paraId="74525AE2" w14:textId="77777777" w:rsidR="00DE1581" w:rsidRDefault="00DE1581">
      <w:pPr>
        <w:spacing w:line="276" w:lineRule="auto"/>
        <w:rPr>
          <w:rFonts w:ascii="Arial" w:hAnsi="Arial" w:cs="Arial"/>
          <w:sz w:val="18"/>
          <w:szCs w:val="18"/>
        </w:rPr>
      </w:pPr>
    </w:p>
    <w:p w14:paraId="74525AE3" w14:textId="77777777" w:rsidR="00DE1581" w:rsidRDefault="00DE1581">
      <w:pPr>
        <w:spacing w:line="276" w:lineRule="auto"/>
        <w:rPr>
          <w:rFonts w:ascii="Arial" w:hAnsi="Arial" w:cs="Arial"/>
          <w:sz w:val="18"/>
          <w:szCs w:val="18"/>
        </w:rPr>
      </w:pPr>
    </w:p>
    <w:p w14:paraId="74525AE4" w14:textId="77777777" w:rsidR="00DE1581" w:rsidRDefault="00DE1581">
      <w:pPr>
        <w:spacing w:line="276" w:lineRule="auto"/>
        <w:rPr>
          <w:rFonts w:ascii="Arial" w:hAnsi="Arial" w:cs="Arial"/>
          <w:sz w:val="18"/>
          <w:szCs w:val="18"/>
        </w:rPr>
      </w:pPr>
    </w:p>
    <w:p w14:paraId="74525AE5" w14:textId="77777777" w:rsidR="00DE1581" w:rsidRDefault="00DE1581">
      <w:pPr>
        <w:spacing w:line="276" w:lineRule="auto"/>
        <w:rPr>
          <w:rFonts w:ascii="Arial" w:hAnsi="Arial" w:cs="Arial"/>
          <w:sz w:val="18"/>
          <w:szCs w:val="18"/>
        </w:rPr>
      </w:pPr>
    </w:p>
    <w:p w14:paraId="74525AE6" w14:textId="77777777" w:rsidR="00DE1581" w:rsidRDefault="00DE1581">
      <w:pPr>
        <w:spacing w:line="276" w:lineRule="auto"/>
        <w:rPr>
          <w:rFonts w:ascii="Arial" w:hAnsi="Arial" w:cs="Arial"/>
          <w:sz w:val="18"/>
          <w:szCs w:val="18"/>
        </w:rPr>
      </w:pPr>
    </w:p>
    <w:p w14:paraId="74525AE7" w14:textId="77777777" w:rsidR="00DE1581" w:rsidRDefault="00DE1581">
      <w:pPr>
        <w:spacing w:line="276" w:lineRule="auto"/>
        <w:rPr>
          <w:rFonts w:ascii="Arial" w:hAnsi="Arial" w:cs="Arial"/>
          <w:sz w:val="18"/>
          <w:szCs w:val="18"/>
        </w:rPr>
      </w:pPr>
    </w:p>
    <w:p w14:paraId="74525AE8" w14:textId="77777777" w:rsidR="00DE1581" w:rsidRDefault="00DE1581">
      <w:pPr>
        <w:spacing w:line="276" w:lineRule="auto"/>
        <w:rPr>
          <w:rFonts w:ascii="Arial" w:hAnsi="Arial" w:cs="Arial"/>
          <w:sz w:val="18"/>
          <w:szCs w:val="18"/>
        </w:rPr>
      </w:pPr>
    </w:p>
    <w:p w14:paraId="74525AE9" w14:textId="77777777" w:rsidR="00DE1581" w:rsidRDefault="00DE1581">
      <w:pPr>
        <w:spacing w:after="60" w:line="276" w:lineRule="auto"/>
        <w:jc w:val="right"/>
        <w:rPr>
          <w:rFonts w:ascii="Arial" w:hAnsi="Arial" w:cs="Arial"/>
          <w:b/>
          <w:bCs/>
          <w:iCs/>
          <w:sz w:val="18"/>
          <w:szCs w:val="18"/>
        </w:rPr>
      </w:pPr>
    </w:p>
    <w:p w14:paraId="74525AEA" w14:textId="77777777" w:rsidR="00DE1581" w:rsidRDefault="00276A8F">
      <w:pPr>
        <w:spacing w:line="276" w:lineRule="auto"/>
        <w:jc w:val="center"/>
        <w:rPr>
          <w:rFonts w:ascii="Arial" w:hAnsi="Arial" w:cs="Arial"/>
          <w:b/>
          <w:sz w:val="18"/>
          <w:szCs w:val="18"/>
        </w:rPr>
      </w:pPr>
      <w:r>
        <w:rPr>
          <w:rFonts w:ascii="Arial" w:hAnsi="Arial" w:cs="Arial"/>
          <w:b/>
          <w:sz w:val="18"/>
          <w:szCs w:val="18"/>
        </w:rPr>
        <w:t xml:space="preserve">Zobowiązanie podmiotu udostępniającego zasoby do oddania do dyspozycji wykonawcy </w:t>
      </w:r>
      <w:r>
        <w:rPr>
          <w:rFonts w:ascii="Arial" w:hAnsi="Arial" w:cs="Arial"/>
          <w:b/>
          <w:sz w:val="18"/>
          <w:szCs w:val="18"/>
        </w:rPr>
        <w:br/>
        <w:t>niezbędnych zasobów na potrzeby realizacji zamówienia</w:t>
      </w:r>
    </w:p>
    <w:p w14:paraId="74525AEB" w14:textId="77777777" w:rsidR="00DE1581" w:rsidRDefault="00DE1581">
      <w:pPr>
        <w:spacing w:line="276" w:lineRule="auto"/>
        <w:jc w:val="both"/>
        <w:rPr>
          <w:rFonts w:ascii="Arial" w:hAnsi="Arial" w:cs="Arial"/>
          <w:sz w:val="18"/>
          <w:szCs w:val="18"/>
        </w:rPr>
      </w:pPr>
    </w:p>
    <w:p w14:paraId="74525AEC" w14:textId="34ABC05A" w:rsidR="00DE1581" w:rsidRDefault="00276A8F">
      <w:pPr>
        <w:spacing w:line="276" w:lineRule="auto"/>
        <w:jc w:val="center"/>
        <w:rPr>
          <w:rFonts w:ascii="Arial" w:hAnsi="Arial" w:cs="Arial"/>
          <w:b/>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 xml:space="preserve">.DS </w:t>
      </w:r>
    </w:p>
    <w:p w14:paraId="74525AED" w14:textId="77777777" w:rsidR="00DE1581" w:rsidRDefault="00276A8F">
      <w:pPr>
        <w:spacing w:line="276" w:lineRule="auto"/>
        <w:ind w:left="360"/>
        <w:rPr>
          <w:rFonts w:ascii="Arial" w:hAnsi="Arial" w:cs="Arial"/>
          <w:sz w:val="18"/>
          <w:szCs w:val="18"/>
        </w:rPr>
      </w:pPr>
      <w:r>
        <w:rPr>
          <w:rFonts w:ascii="Arial" w:hAnsi="Arial" w:cs="Arial"/>
          <w:sz w:val="18"/>
          <w:szCs w:val="18"/>
        </w:rPr>
        <w:t>Ja/My niżej podpisany/ni:</w:t>
      </w:r>
    </w:p>
    <w:p w14:paraId="74525AEE" w14:textId="77777777" w:rsidR="00DE1581" w:rsidRDefault="00276A8F">
      <w:pPr>
        <w:spacing w:line="276" w:lineRule="auto"/>
        <w:ind w:left="360"/>
        <w:jc w:val="center"/>
        <w:rPr>
          <w:rFonts w:ascii="Arial" w:hAnsi="Arial" w:cs="Arial"/>
          <w:sz w:val="18"/>
          <w:szCs w:val="18"/>
        </w:rPr>
      </w:pPr>
      <w:r>
        <w:rPr>
          <w:rFonts w:ascii="Arial" w:hAnsi="Arial" w:cs="Arial"/>
          <w:sz w:val="18"/>
          <w:szCs w:val="18"/>
        </w:rPr>
        <w:t>………………………………………………………………………………………………………………………………</w:t>
      </w:r>
      <w:r>
        <w:rPr>
          <w:rFonts w:ascii="Arial" w:hAnsi="Arial" w:cs="Arial"/>
          <w:sz w:val="18"/>
          <w:szCs w:val="18"/>
        </w:rPr>
        <w:br/>
      </w:r>
      <w:r>
        <w:rPr>
          <w:rFonts w:ascii="Arial" w:hAnsi="Arial" w:cs="Arial"/>
          <w:i/>
          <w:sz w:val="18"/>
          <w:szCs w:val="18"/>
        </w:rPr>
        <w:t xml:space="preserve"> (imię i nazwisko składającego oświadczenie)</w:t>
      </w:r>
    </w:p>
    <w:p w14:paraId="74525AEF" w14:textId="77777777" w:rsidR="00DE1581" w:rsidRDefault="00DE1581">
      <w:pPr>
        <w:spacing w:line="276" w:lineRule="auto"/>
        <w:ind w:left="360"/>
        <w:rPr>
          <w:rFonts w:ascii="Arial" w:hAnsi="Arial" w:cs="Arial"/>
          <w:sz w:val="18"/>
          <w:szCs w:val="18"/>
        </w:rPr>
      </w:pPr>
    </w:p>
    <w:p w14:paraId="74525AF0" w14:textId="77777777" w:rsidR="00DE1581" w:rsidRDefault="00276A8F">
      <w:pPr>
        <w:spacing w:line="276" w:lineRule="auto"/>
        <w:ind w:left="360"/>
        <w:rPr>
          <w:rFonts w:ascii="Arial" w:hAnsi="Arial" w:cs="Arial"/>
          <w:sz w:val="18"/>
          <w:szCs w:val="18"/>
        </w:rPr>
      </w:pPr>
      <w:r>
        <w:rPr>
          <w:rFonts w:ascii="Arial" w:hAnsi="Arial" w:cs="Arial"/>
          <w:sz w:val="18"/>
          <w:szCs w:val="18"/>
        </w:rPr>
        <w:t xml:space="preserve">Będąc upoważnionym/mi do reprezentowania: </w:t>
      </w:r>
    </w:p>
    <w:p w14:paraId="74525AF1" w14:textId="77777777" w:rsidR="00DE1581" w:rsidRDefault="00276A8F">
      <w:pPr>
        <w:spacing w:line="276" w:lineRule="auto"/>
        <w:ind w:left="360"/>
        <w:rPr>
          <w:rFonts w:ascii="Arial" w:hAnsi="Arial" w:cs="Arial"/>
          <w:sz w:val="18"/>
          <w:szCs w:val="18"/>
        </w:rPr>
      </w:pPr>
      <w:r>
        <w:rPr>
          <w:rFonts w:ascii="Arial" w:hAnsi="Arial" w:cs="Arial"/>
          <w:sz w:val="18"/>
          <w:szCs w:val="18"/>
        </w:rPr>
        <w:t>………………………………………………………………………………………………………………………………………………………………………………………………………………………………………………………………</w:t>
      </w:r>
    </w:p>
    <w:p w14:paraId="74525AF2" w14:textId="77777777" w:rsidR="00DE1581" w:rsidRDefault="00276A8F">
      <w:pPr>
        <w:spacing w:line="276" w:lineRule="auto"/>
        <w:ind w:left="360"/>
        <w:jc w:val="center"/>
        <w:rPr>
          <w:rFonts w:ascii="Arial" w:hAnsi="Arial" w:cs="Arial"/>
          <w:i/>
          <w:sz w:val="16"/>
          <w:szCs w:val="18"/>
        </w:rPr>
      </w:pPr>
      <w:r>
        <w:rPr>
          <w:rFonts w:ascii="Arial" w:hAnsi="Arial" w:cs="Arial"/>
          <w:i/>
          <w:sz w:val="16"/>
          <w:szCs w:val="18"/>
        </w:rPr>
        <w:t>(pełna nazwa/firma, adres, NIP/PESEL, KRS/</w:t>
      </w:r>
      <w:proofErr w:type="spellStart"/>
      <w:r>
        <w:rPr>
          <w:rFonts w:ascii="Arial" w:hAnsi="Arial" w:cs="Arial"/>
          <w:i/>
          <w:sz w:val="16"/>
          <w:szCs w:val="18"/>
        </w:rPr>
        <w:t>CEiDG</w:t>
      </w:r>
      <w:proofErr w:type="spellEnd"/>
      <w:r>
        <w:rPr>
          <w:rFonts w:ascii="Arial" w:hAnsi="Arial" w:cs="Arial"/>
          <w:i/>
          <w:sz w:val="16"/>
          <w:szCs w:val="18"/>
        </w:rPr>
        <w:t xml:space="preserve"> podmiotu, na zasobach którego polega Wykonawcy)</w:t>
      </w:r>
    </w:p>
    <w:p w14:paraId="74525AF3" w14:textId="77777777" w:rsidR="00DE1581" w:rsidRDefault="00DE1581">
      <w:pPr>
        <w:spacing w:line="276" w:lineRule="auto"/>
        <w:jc w:val="both"/>
        <w:rPr>
          <w:rFonts w:ascii="Arial" w:hAnsi="Arial" w:cs="Arial"/>
          <w:sz w:val="18"/>
          <w:szCs w:val="18"/>
        </w:rPr>
      </w:pPr>
    </w:p>
    <w:p w14:paraId="74525AF4" w14:textId="77777777" w:rsidR="00DE1581" w:rsidRDefault="00276A8F">
      <w:pPr>
        <w:spacing w:line="276" w:lineRule="auto"/>
        <w:ind w:left="360"/>
        <w:jc w:val="both"/>
        <w:rPr>
          <w:rFonts w:ascii="Arial" w:hAnsi="Arial" w:cs="Arial"/>
          <w:sz w:val="18"/>
          <w:szCs w:val="18"/>
        </w:rPr>
      </w:pPr>
      <w:r>
        <w:rPr>
          <w:rFonts w:ascii="Arial" w:hAnsi="Arial" w:cs="Arial"/>
          <w:sz w:val="18"/>
          <w:szCs w:val="18"/>
        </w:rPr>
        <w:t>Zobowiązuję/my się do oddania swoich zasobów:</w:t>
      </w:r>
    </w:p>
    <w:p w14:paraId="74525AF5" w14:textId="77777777" w:rsidR="00DE1581" w:rsidRDefault="00276A8F">
      <w:pPr>
        <w:spacing w:line="276" w:lineRule="auto"/>
        <w:ind w:left="360"/>
        <w:jc w:val="both"/>
        <w:rPr>
          <w:rFonts w:ascii="Arial" w:hAnsi="Arial" w:cs="Arial"/>
          <w:sz w:val="18"/>
          <w:szCs w:val="18"/>
        </w:rPr>
      </w:pPr>
      <w:r>
        <w:rPr>
          <w:rFonts w:ascii="Arial" w:hAnsi="Arial" w:cs="Arial"/>
          <w:sz w:val="18"/>
          <w:szCs w:val="18"/>
        </w:rPr>
        <w:t>………………………………………………………………………………………………………………………………</w:t>
      </w:r>
    </w:p>
    <w:p w14:paraId="74525AF6" w14:textId="77777777" w:rsidR="00DE1581" w:rsidRDefault="00276A8F">
      <w:pPr>
        <w:spacing w:line="276" w:lineRule="auto"/>
        <w:ind w:left="360"/>
        <w:jc w:val="both"/>
        <w:rPr>
          <w:rFonts w:ascii="Arial" w:hAnsi="Arial" w:cs="Arial"/>
          <w:sz w:val="18"/>
          <w:szCs w:val="18"/>
        </w:rPr>
      </w:pPr>
      <w:r>
        <w:rPr>
          <w:rFonts w:ascii="Arial" w:hAnsi="Arial" w:cs="Arial"/>
          <w:sz w:val="18"/>
          <w:szCs w:val="18"/>
        </w:rPr>
        <w:t>………………………………………………………………………………………………………………………………</w:t>
      </w:r>
    </w:p>
    <w:p w14:paraId="74525AF7" w14:textId="77777777" w:rsidR="00DE1581" w:rsidRDefault="00276A8F">
      <w:pPr>
        <w:spacing w:line="276" w:lineRule="auto"/>
        <w:ind w:left="360"/>
        <w:jc w:val="center"/>
        <w:rPr>
          <w:rFonts w:ascii="Arial" w:hAnsi="Arial" w:cs="Arial"/>
          <w:i/>
          <w:sz w:val="16"/>
          <w:szCs w:val="18"/>
        </w:rPr>
      </w:pPr>
      <w:r>
        <w:rPr>
          <w:rFonts w:ascii="Arial" w:hAnsi="Arial" w:cs="Arial"/>
          <w:i/>
          <w:sz w:val="16"/>
          <w:szCs w:val="18"/>
        </w:rPr>
        <w:t>(określenie zasobu)</w:t>
      </w:r>
    </w:p>
    <w:p w14:paraId="74525AF8" w14:textId="77777777" w:rsidR="00DE1581" w:rsidRDefault="00276A8F">
      <w:pPr>
        <w:spacing w:line="276" w:lineRule="auto"/>
        <w:ind w:left="360"/>
        <w:jc w:val="both"/>
        <w:rPr>
          <w:rFonts w:ascii="Arial" w:hAnsi="Arial" w:cs="Arial"/>
          <w:sz w:val="18"/>
          <w:szCs w:val="18"/>
        </w:rPr>
      </w:pPr>
      <w:r>
        <w:rPr>
          <w:rFonts w:ascii="Arial" w:hAnsi="Arial" w:cs="Arial"/>
          <w:sz w:val="18"/>
          <w:szCs w:val="18"/>
        </w:rPr>
        <w:t>Do dyspozycji Wykonawcy:</w:t>
      </w:r>
    </w:p>
    <w:p w14:paraId="74525AF9" w14:textId="77777777" w:rsidR="00DE1581" w:rsidRDefault="00276A8F">
      <w:pPr>
        <w:spacing w:line="276" w:lineRule="auto"/>
        <w:ind w:left="360"/>
        <w:rPr>
          <w:rFonts w:ascii="Arial" w:hAnsi="Arial" w:cs="Arial"/>
          <w:sz w:val="18"/>
          <w:szCs w:val="18"/>
        </w:rPr>
      </w:pPr>
      <w:r>
        <w:rPr>
          <w:rFonts w:ascii="Arial" w:hAnsi="Arial" w:cs="Arial"/>
          <w:sz w:val="18"/>
          <w:szCs w:val="18"/>
        </w:rPr>
        <w:t>………………………………………………………………………………………………………………………………………………………………………………………………………………………………………………………………</w:t>
      </w:r>
    </w:p>
    <w:p w14:paraId="74525AFA" w14:textId="77777777" w:rsidR="00DE1581" w:rsidRDefault="00276A8F">
      <w:pPr>
        <w:tabs>
          <w:tab w:val="left" w:pos="7513"/>
        </w:tabs>
        <w:spacing w:line="276" w:lineRule="auto"/>
        <w:ind w:left="360"/>
        <w:jc w:val="center"/>
        <w:rPr>
          <w:rFonts w:ascii="Arial" w:hAnsi="Arial" w:cs="Arial"/>
          <w:i/>
          <w:sz w:val="16"/>
          <w:szCs w:val="18"/>
        </w:rPr>
      </w:pPr>
      <w:r>
        <w:rPr>
          <w:rFonts w:ascii="Arial" w:hAnsi="Arial" w:cs="Arial"/>
          <w:i/>
          <w:sz w:val="16"/>
          <w:szCs w:val="18"/>
        </w:rPr>
        <w:t>(nazwa Wykonawcy)</w:t>
      </w:r>
    </w:p>
    <w:p w14:paraId="74525AFB" w14:textId="77777777" w:rsidR="00DE1581" w:rsidRDefault="00276A8F">
      <w:pPr>
        <w:spacing w:after="80" w:line="276" w:lineRule="auto"/>
        <w:ind w:left="357"/>
        <w:rPr>
          <w:rFonts w:ascii="Arial" w:hAnsi="Arial" w:cs="Arial"/>
          <w:sz w:val="18"/>
          <w:szCs w:val="18"/>
        </w:rPr>
      </w:pPr>
      <w:r>
        <w:rPr>
          <w:rFonts w:ascii="Arial" w:hAnsi="Arial" w:cs="Arial"/>
          <w:sz w:val="18"/>
          <w:szCs w:val="18"/>
        </w:rPr>
        <w:t>Przy wykonywaniu zamówienia na:</w:t>
      </w:r>
    </w:p>
    <w:p w14:paraId="74525AFC" w14:textId="416FB5B4" w:rsidR="00DE1581" w:rsidRDefault="00276A8F">
      <w:pPr>
        <w:spacing w:line="276" w:lineRule="auto"/>
        <w:ind w:left="360"/>
        <w:jc w:val="center"/>
        <w:rPr>
          <w:rFonts w:ascii="Arial" w:hAnsi="Arial" w:cs="Arial"/>
          <w:b/>
          <w:sz w:val="18"/>
          <w:szCs w:val="18"/>
        </w:rPr>
      </w:pPr>
      <w:r>
        <w:rPr>
          <w:rFonts w:ascii="Arial" w:hAnsi="Arial" w:cs="Arial"/>
          <w:b/>
          <w:sz w:val="18"/>
          <w:szCs w:val="18"/>
        </w:rPr>
        <w:t xml:space="preserve">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p>
    <w:p w14:paraId="74525AFD" w14:textId="77777777" w:rsidR="00DE1581" w:rsidRDefault="00DE1581">
      <w:pPr>
        <w:spacing w:line="276" w:lineRule="auto"/>
        <w:ind w:left="360"/>
        <w:rPr>
          <w:rFonts w:ascii="Arial" w:hAnsi="Arial" w:cs="Arial"/>
          <w:b/>
          <w:sz w:val="18"/>
          <w:szCs w:val="18"/>
        </w:rPr>
      </w:pPr>
    </w:p>
    <w:p w14:paraId="74525AFF" w14:textId="29949747" w:rsidR="00DE1581" w:rsidRDefault="00DE1581">
      <w:pPr>
        <w:spacing w:line="276" w:lineRule="auto"/>
        <w:ind w:left="1776" w:firstLine="348"/>
        <w:jc w:val="both"/>
        <w:rPr>
          <w:rFonts w:ascii="Arial" w:hAnsi="Arial" w:cs="Arial"/>
          <w:i/>
          <w:sz w:val="18"/>
          <w:szCs w:val="18"/>
        </w:rPr>
      </w:pPr>
    </w:p>
    <w:p w14:paraId="74525B00" w14:textId="77777777" w:rsidR="00DE1581" w:rsidRDefault="00276A8F">
      <w:pPr>
        <w:spacing w:after="240" w:line="276" w:lineRule="auto"/>
        <w:ind w:left="357"/>
        <w:jc w:val="both"/>
        <w:rPr>
          <w:rFonts w:ascii="Arial" w:hAnsi="Arial" w:cs="Arial"/>
          <w:b/>
          <w:sz w:val="18"/>
          <w:szCs w:val="18"/>
        </w:rPr>
      </w:pPr>
      <w:r>
        <w:rPr>
          <w:rFonts w:ascii="Arial" w:hAnsi="Arial" w:cs="Arial"/>
          <w:b/>
          <w:sz w:val="18"/>
          <w:szCs w:val="18"/>
        </w:rPr>
        <w:t>Oświadczam/y, iż:</w:t>
      </w:r>
    </w:p>
    <w:p w14:paraId="74525B01" w14:textId="77777777" w:rsidR="00DE1581" w:rsidRDefault="00276A8F" w:rsidP="008F251B">
      <w:pPr>
        <w:pStyle w:val="Akapitzlist"/>
        <w:numPr>
          <w:ilvl w:val="5"/>
          <w:numId w:val="42"/>
        </w:numPr>
        <w:tabs>
          <w:tab w:val="left" w:pos="510"/>
        </w:tabs>
        <w:spacing w:after="80" w:line="276" w:lineRule="auto"/>
        <w:ind w:left="284" w:firstLine="0"/>
        <w:contextualSpacing w:val="0"/>
        <w:jc w:val="both"/>
        <w:rPr>
          <w:rFonts w:ascii="Arial" w:hAnsi="Arial" w:cs="Arial"/>
          <w:sz w:val="18"/>
          <w:szCs w:val="18"/>
        </w:rPr>
      </w:pPr>
      <w:r>
        <w:rPr>
          <w:rFonts w:ascii="Arial" w:hAnsi="Arial" w:cs="Arial"/>
          <w:sz w:val="18"/>
          <w:szCs w:val="18"/>
        </w:rPr>
        <w:t>Udostępniam/y Wykonawcy ww. zasoby, w następującym zakresie (należy podać informacje umożliwiające ocenę spełnienia warunków przez udostępniane zasoby):</w:t>
      </w:r>
    </w:p>
    <w:p w14:paraId="74525B02" w14:textId="77777777" w:rsidR="00DE1581" w:rsidRDefault="00276A8F">
      <w:pPr>
        <w:spacing w:line="276" w:lineRule="auto"/>
        <w:ind w:left="284"/>
        <w:jc w:val="both"/>
        <w:rPr>
          <w:rFonts w:ascii="Arial" w:hAnsi="Arial" w:cs="Arial"/>
          <w:sz w:val="18"/>
          <w:szCs w:val="18"/>
        </w:rPr>
      </w:pPr>
      <w:r>
        <w:rPr>
          <w:rFonts w:ascii="Arial" w:hAnsi="Arial" w:cs="Arial"/>
          <w:sz w:val="18"/>
          <w:szCs w:val="18"/>
        </w:rPr>
        <w:t>………………………………………………………………………………………………………………………………………………………………………………………………………………………………………………………………</w:t>
      </w:r>
    </w:p>
    <w:p w14:paraId="74525B03" w14:textId="77777777" w:rsidR="00DE1581" w:rsidRDefault="00276A8F" w:rsidP="008F251B">
      <w:pPr>
        <w:pStyle w:val="Akapitzlist"/>
        <w:numPr>
          <w:ilvl w:val="5"/>
          <w:numId w:val="42"/>
        </w:numPr>
        <w:tabs>
          <w:tab w:val="left" w:pos="510"/>
        </w:tabs>
        <w:spacing w:line="276" w:lineRule="auto"/>
        <w:ind w:left="284" w:firstLine="0"/>
        <w:contextualSpacing w:val="0"/>
        <w:jc w:val="both"/>
        <w:rPr>
          <w:rFonts w:ascii="Arial" w:hAnsi="Arial" w:cs="Arial"/>
          <w:sz w:val="18"/>
          <w:szCs w:val="18"/>
        </w:rPr>
      </w:pPr>
      <w:r>
        <w:rPr>
          <w:rFonts w:ascii="Arial" w:hAnsi="Arial" w:cs="Arial"/>
          <w:sz w:val="18"/>
          <w:szCs w:val="18"/>
        </w:rPr>
        <w:t>Sposób i okres udostępnienia Wykonawcy i wykorzystania przez niego udostępnionych zasobów będzie następujący:</w:t>
      </w:r>
    </w:p>
    <w:p w14:paraId="74525B04" w14:textId="77777777" w:rsidR="00DE1581" w:rsidRDefault="00276A8F">
      <w:pPr>
        <w:spacing w:line="276" w:lineRule="auto"/>
        <w:ind w:left="284"/>
        <w:jc w:val="both"/>
        <w:rPr>
          <w:rFonts w:ascii="Arial" w:hAnsi="Arial" w:cs="Arial"/>
          <w:sz w:val="18"/>
          <w:szCs w:val="18"/>
        </w:rPr>
      </w:pPr>
      <w:r>
        <w:rPr>
          <w:rFonts w:ascii="Arial" w:hAnsi="Arial" w:cs="Arial"/>
          <w:sz w:val="18"/>
          <w:szCs w:val="18"/>
        </w:rPr>
        <w:t>………………………………………………………………………………………………………………………………………………………………………………………………………………………………………………………………</w:t>
      </w:r>
    </w:p>
    <w:p w14:paraId="74525B05" w14:textId="77777777" w:rsidR="00DE1581" w:rsidRDefault="00276A8F" w:rsidP="008F251B">
      <w:pPr>
        <w:pStyle w:val="Akapitzlist"/>
        <w:numPr>
          <w:ilvl w:val="5"/>
          <w:numId w:val="42"/>
        </w:numPr>
        <w:tabs>
          <w:tab w:val="left" w:pos="510"/>
        </w:tabs>
        <w:spacing w:line="276" w:lineRule="auto"/>
        <w:ind w:left="284" w:firstLine="0"/>
        <w:contextualSpacing w:val="0"/>
        <w:jc w:val="both"/>
        <w:rPr>
          <w:rFonts w:ascii="Arial" w:hAnsi="Arial" w:cs="Arial"/>
          <w:sz w:val="18"/>
          <w:szCs w:val="18"/>
        </w:rPr>
      </w:pPr>
      <w:r>
        <w:rPr>
          <w:rFonts w:ascii="Arial" w:hAnsi="Arial" w:cs="Arial"/>
          <w:sz w:val="18"/>
          <w:szCs w:val="18"/>
        </w:rPr>
        <w:t>Zakres i okres mojego/naszego udziału przy wykonywaniu zamówienia zasobów będzie następujący:</w:t>
      </w:r>
    </w:p>
    <w:p w14:paraId="74525B06" w14:textId="77777777" w:rsidR="00DE1581" w:rsidRDefault="00276A8F">
      <w:pPr>
        <w:spacing w:line="276" w:lineRule="auto"/>
        <w:ind w:left="284"/>
        <w:jc w:val="both"/>
        <w:rPr>
          <w:rFonts w:ascii="Arial" w:hAnsi="Arial" w:cs="Arial"/>
          <w:sz w:val="18"/>
          <w:szCs w:val="18"/>
        </w:rPr>
      </w:pPr>
      <w:r>
        <w:rPr>
          <w:rFonts w:ascii="Arial" w:hAnsi="Arial" w:cs="Arial"/>
          <w:sz w:val="18"/>
          <w:szCs w:val="18"/>
        </w:rPr>
        <w:t>………………………………………………………………………………………………………………………………………………………………………………………………………………………………………………………………</w:t>
      </w:r>
    </w:p>
    <w:p w14:paraId="74525B07" w14:textId="77777777" w:rsidR="00DE1581" w:rsidRDefault="00276A8F" w:rsidP="008F251B">
      <w:pPr>
        <w:pStyle w:val="Akapitzlist"/>
        <w:numPr>
          <w:ilvl w:val="5"/>
          <w:numId w:val="42"/>
        </w:numPr>
        <w:tabs>
          <w:tab w:val="left" w:pos="510"/>
        </w:tabs>
        <w:spacing w:line="276" w:lineRule="auto"/>
        <w:ind w:left="284" w:firstLine="0"/>
        <w:contextualSpacing w:val="0"/>
        <w:jc w:val="both"/>
        <w:rPr>
          <w:rFonts w:ascii="Arial" w:hAnsi="Arial" w:cs="Arial"/>
          <w:sz w:val="18"/>
          <w:szCs w:val="18"/>
        </w:rPr>
      </w:pPr>
      <w:r>
        <w:rPr>
          <w:rFonts w:ascii="Arial" w:hAnsi="Arial" w:cs="Arial"/>
          <w:sz w:val="18"/>
          <w:szCs w:val="18"/>
        </w:rPr>
        <w:t>Będę/Będziemy realizował/li niżej wymienione usługi, których dotyczą udostępniane zasoby odnoszące się do warunków udziału dot. wykształcenia, kwalifikacji zawodowych lub doświadczenia, na których polega Wykonawca:</w:t>
      </w:r>
    </w:p>
    <w:p w14:paraId="74525B08" w14:textId="77777777" w:rsidR="00DE1581" w:rsidRDefault="00276A8F">
      <w:pPr>
        <w:spacing w:line="276" w:lineRule="auto"/>
        <w:ind w:left="284"/>
        <w:jc w:val="both"/>
        <w:rPr>
          <w:rFonts w:ascii="Arial" w:hAnsi="Arial" w:cs="Arial"/>
          <w:sz w:val="18"/>
          <w:szCs w:val="18"/>
        </w:rPr>
      </w:pPr>
      <w:r>
        <w:rPr>
          <w:rFonts w:ascii="Arial" w:hAnsi="Arial" w:cs="Arial"/>
          <w:sz w:val="18"/>
          <w:szCs w:val="18"/>
        </w:rPr>
        <w:t>………………………………………………………………………………………………………………………………………………………………………………………………………………………………………………………………………………</w:t>
      </w:r>
    </w:p>
    <w:p w14:paraId="74525B09" w14:textId="77777777" w:rsidR="00DE1581" w:rsidRDefault="00276A8F">
      <w:pPr>
        <w:pStyle w:val="Nagwek1"/>
        <w:spacing w:line="276" w:lineRule="auto"/>
        <w:jc w:val="right"/>
        <w:rPr>
          <w:rFonts w:cstheme="majorHAnsi"/>
          <w:color w:val="auto"/>
          <w:sz w:val="24"/>
          <w:szCs w:val="24"/>
          <w:u w:val="single"/>
        </w:rPr>
      </w:pPr>
      <w:r>
        <w:rPr>
          <w:rFonts w:cstheme="majorHAnsi"/>
          <w:b/>
          <w:bCs/>
          <w:color w:val="auto"/>
          <w:sz w:val="24"/>
          <w:szCs w:val="24"/>
          <w:u w:val="single"/>
        </w:rPr>
        <w:lastRenderedPageBreak/>
        <w:t>Załącznik nr 9 do SWZ</w:t>
      </w:r>
      <w:r>
        <w:rPr>
          <w:rFonts w:cstheme="majorHAnsi"/>
          <w:color w:val="auto"/>
          <w:sz w:val="24"/>
          <w:szCs w:val="24"/>
          <w:u w:val="single"/>
        </w:rPr>
        <w:t xml:space="preserve"> Projektowane postanowienia umowy w sprawie zamówienia publicznego, które zostaną wprowadzone do umowy wraz z załącznikami</w:t>
      </w:r>
    </w:p>
    <w:p w14:paraId="74525B0A" w14:textId="77777777" w:rsidR="00DE1581" w:rsidRDefault="00DE1581">
      <w:pPr>
        <w:pStyle w:val="Tekstpodstawowy2"/>
        <w:spacing w:line="276" w:lineRule="auto"/>
        <w:jc w:val="center"/>
        <w:rPr>
          <w:b/>
          <w:sz w:val="22"/>
          <w:szCs w:val="22"/>
        </w:rPr>
      </w:pPr>
    </w:p>
    <w:p w14:paraId="74525B0B" w14:textId="77777777" w:rsidR="00DE1581" w:rsidRDefault="00276A8F">
      <w:pPr>
        <w:pStyle w:val="Tekstpodstawowy2"/>
        <w:spacing w:line="276" w:lineRule="auto"/>
        <w:jc w:val="center"/>
        <w:rPr>
          <w:b/>
          <w:sz w:val="22"/>
          <w:szCs w:val="22"/>
        </w:rPr>
      </w:pPr>
      <w:r>
        <w:rPr>
          <w:b/>
          <w:sz w:val="22"/>
          <w:szCs w:val="22"/>
        </w:rPr>
        <w:t>Umowa Nr …………………………………</w:t>
      </w:r>
    </w:p>
    <w:p w14:paraId="74525B0C" w14:textId="77777777" w:rsidR="00DE1581" w:rsidRDefault="00276A8F">
      <w:pPr>
        <w:pStyle w:val="Tekstpodstawowy"/>
        <w:spacing w:before="240" w:line="276" w:lineRule="auto"/>
        <w:jc w:val="center"/>
        <w:rPr>
          <w:sz w:val="22"/>
          <w:szCs w:val="22"/>
        </w:rPr>
      </w:pPr>
      <w:r>
        <w:rPr>
          <w:sz w:val="22"/>
          <w:szCs w:val="22"/>
        </w:rPr>
        <w:t xml:space="preserve">zawarta w dniu </w:t>
      </w:r>
      <w:r>
        <w:rPr>
          <w:b/>
          <w:bCs/>
          <w:sz w:val="22"/>
          <w:szCs w:val="22"/>
        </w:rPr>
        <w:t>……………</w:t>
      </w:r>
      <w:r>
        <w:rPr>
          <w:b/>
          <w:sz w:val="22"/>
          <w:szCs w:val="22"/>
        </w:rPr>
        <w:t xml:space="preserve">.. </w:t>
      </w:r>
      <w:r>
        <w:rPr>
          <w:sz w:val="22"/>
          <w:szCs w:val="22"/>
        </w:rPr>
        <w:t>w Warszawie, pomiędzy:</w:t>
      </w:r>
    </w:p>
    <w:p w14:paraId="74525B0D" w14:textId="77777777" w:rsidR="00DE1581" w:rsidRDefault="00DE1581">
      <w:pPr>
        <w:pStyle w:val="Tekstpodstawowy"/>
        <w:spacing w:before="240" w:line="276" w:lineRule="auto"/>
        <w:jc w:val="center"/>
        <w:rPr>
          <w:sz w:val="22"/>
          <w:szCs w:val="22"/>
        </w:rPr>
      </w:pPr>
    </w:p>
    <w:p w14:paraId="74525B0E" w14:textId="77777777" w:rsidR="00DE1581" w:rsidRDefault="00276A8F">
      <w:pPr>
        <w:jc w:val="both"/>
        <w:rPr>
          <w:sz w:val="22"/>
          <w:szCs w:val="22"/>
        </w:rPr>
      </w:pPr>
      <w:r>
        <w:rPr>
          <w:b/>
          <w:bCs/>
          <w:sz w:val="22"/>
          <w:szCs w:val="22"/>
        </w:rPr>
        <w:t>Agencją Restrukturyzacji i Modernizacji Rolnictwa</w:t>
      </w:r>
      <w:r>
        <w:rPr>
          <w:sz w:val="22"/>
          <w:szCs w:val="22"/>
        </w:rPr>
        <w:t xml:space="preserve"> z siedzibą w Warszawie przy al. Jana Pawła II 70, </w:t>
      </w:r>
      <w:r>
        <w:rPr>
          <w:sz w:val="22"/>
          <w:szCs w:val="22"/>
        </w:rPr>
        <w:br/>
        <w:t xml:space="preserve">00-175 Warszawa, REGON nr 010613083, zarejestrowanym podatnikiem podatku od towarów i usług, </w:t>
      </w:r>
      <w:r>
        <w:rPr>
          <w:sz w:val="22"/>
          <w:szCs w:val="22"/>
        </w:rPr>
        <w:br/>
        <w:t>NIP 526–19–33–940, reprezentowaną przez:</w:t>
      </w:r>
    </w:p>
    <w:p w14:paraId="74525B0F" w14:textId="77777777" w:rsidR="00DE1581" w:rsidRDefault="00276A8F" w:rsidP="008F251B">
      <w:pPr>
        <w:numPr>
          <w:ilvl w:val="0"/>
          <w:numId w:val="59"/>
        </w:numPr>
        <w:jc w:val="both"/>
        <w:rPr>
          <w:sz w:val="22"/>
          <w:szCs w:val="22"/>
        </w:rPr>
      </w:pPr>
      <w:r>
        <w:rPr>
          <w:b/>
          <w:sz w:val="22"/>
          <w:szCs w:val="22"/>
        </w:rPr>
        <w:t>………………….</w:t>
      </w:r>
      <w:r>
        <w:rPr>
          <w:bCs/>
          <w:sz w:val="22"/>
          <w:szCs w:val="22"/>
        </w:rPr>
        <w:t xml:space="preserve"> </w:t>
      </w:r>
      <w:r>
        <w:rPr>
          <w:b/>
          <w:bCs/>
          <w:sz w:val="22"/>
          <w:szCs w:val="22"/>
        </w:rPr>
        <w:t xml:space="preserve"> – </w:t>
      </w:r>
      <w:r>
        <w:rPr>
          <w:sz w:val="22"/>
          <w:szCs w:val="22"/>
        </w:rPr>
        <w:t xml:space="preserve">Dyrektora Mazowieckiego Oddziału Regionalnego ARiMR w Warszawie,  </w:t>
      </w:r>
    </w:p>
    <w:p w14:paraId="74525B10" w14:textId="77777777" w:rsidR="00DE1581" w:rsidRDefault="00276A8F" w:rsidP="008F251B">
      <w:pPr>
        <w:numPr>
          <w:ilvl w:val="0"/>
          <w:numId w:val="59"/>
        </w:numPr>
        <w:jc w:val="both"/>
        <w:rPr>
          <w:sz w:val="22"/>
          <w:szCs w:val="22"/>
        </w:rPr>
      </w:pPr>
      <w:r>
        <w:rPr>
          <w:b/>
          <w:sz w:val="22"/>
          <w:szCs w:val="22"/>
        </w:rPr>
        <w:t>………………….</w:t>
      </w:r>
      <w:r>
        <w:rPr>
          <w:bCs/>
          <w:sz w:val="22"/>
          <w:szCs w:val="22"/>
        </w:rPr>
        <w:t xml:space="preserve">  </w:t>
      </w:r>
      <w:r>
        <w:rPr>
          <w:b/>
          <w:bCs/>
          <w:sz w:val="22"/>
          <w:szCs w:val="22"/>
        </w:rPr>
        <w:t xml:space="preserve">– </w:t>
      </w:r>
      <w:r>
        <w:rPr>
          <w:sz w:val="22"/>
          <w:szCs w:val="22"/>
        </w:rPr>
        <w:t xml:space="preserve">Kierownika Biura Finansowo-Księgowego Mazowieckiego Oddziału Regionalnego, </w:t>
      </w:r>
    </w:p>
    <w:p w14:paraId="74525B11" w14:textId="77777777" w:rsidR="00DE1581" w:rsidRDefault="00276A8F">
      <w:pPr>
        <w:pStyle w:val="Tekstpodstawowy"/>
        <w:spacing w:line="240" w:lineRule="auto"/>
        <w:rPr>
          <w:sz w:val="22"/>
          <w:szCs w:val="22"/>
        </w:rPr>
      </w:pPr>
      <w:r>
        <w:rPr>
          <w:sz w:val="22"/>
          <w:szCs w:val="22"/>
        </w:rPr>
        <w:t>zwaną w dalszej treści umowy „</w:t>
      </w:r>
      <w:r>
        <w:rPr>
          <w:b/>
          <w:bCs/>
          <w:i/>
          <w:iCs/>
          <w:sz w:val="22"/>
          <w:szCs w:val="22"/>
        </w:rPr>
        <w:t>Zamawiającym</w:t>
      </w:r>
      <w:r>
        <w:rPr>
          <w:sz w:val="22"/>
          <w:szCs w:val="22"/>
        </w:rPr>
        <w:t>”</w:t>
      </w:r>
    </w:p>
    <w:p w14:paraId="74525B12" w14:textId="77777777" w:rsidR="00DE1581" w:rsidRDefault="00276A8F">
      <w:pPr>
        <w:jc w:val="both"/>
        <w:rPr>
          <w:bCs/>
          <w:sz w:val="22"/>
          <w:szCs w:val="22"/>
        </w:rPr>
      </w:pPr>
      <w:r>
        <w:rPr>
          <w:bCs/>
          <w:sz w:val="22"/>
          <w:szCs w:val="22"/>
        </w:rPr>
        <w:t xml:space="preserve">a </w:t>
      </w:r>
    </w:p>
    <w:p w14:paraId="74525B13" w14:textId="77777777" w:rsidR="00DE1581" w:rsidRDefault="00276A8F">
      <w:pPr>
        <w:jc w:val="both"/>
        <w:rPr>
          <w:sz w:val="22"/>
          <w:szCs w:val="22"/>
        </w:rPr>
      </w:pPr>
      <w:r>
        <w:rPr>
          <w:b/>
          <w:bCs/>
          <w:sz w:val="22"/>
          <w:szCs w:val="22"/>
        </w:rPr>
        <w:t>……………………..</w:t>
      </w:r>
      <w:r>
        <w:rPr>
          <w:sz w:val="22"/>
          <w:szCs w:val="22"/>
        </w:rPr>
        <w:t xml:space="preserve"> , ul. ………………miejscowość …………., NIP ………………………</w:t>
      </w:r>
    </w:p>
    <w:p w14:paraId="74525B14" w14:textId="77777777" w:rsidR="00DE1581" w:rsidRDefault="00276A8F">
      <w:pPr>
        <w:jc w:val="both"/>
        <w:rPr>
          <w:sz w:val="22"/>
          <w:szCs w:val="22"/>
        </w:rPr>
      </w:pPr>
      <w:r>
        <w:rPr>
          <w:sz w:val="22"/>
          <w:szCs w:val="22"/>
        </w:rPr>
        <w:t>zwanym w dalszej treści umowy „</w:t>
      </w:r>
      <w:r>
        <w:rPr>
          <w:b/>
          <w:i/>
          <w:sz w:val="22"/>
          <w:szCs w:val="22"/>
        </w:rPr>
        <w:t>Wykonawcą”</w:t>
      </w:r>
      <w:r>
        <w:rPr>
          <w:sz w:val="22"/>
          <w:szCs w:val="22"/>
        </w:rPr>
        <w:t xml:space="preserve">, </w:t>
      </w:r>
    </w:p>
    <w:p w14:paraId="74525B15" w14:textId="77777777" w:rsidR="00DE1581" w:rsidRDefault="00276A8F">
      <w:pPr>
        <w:pStyle w:val="Tekstpodstawowy"/>
        <w:spacing w:line="240" w:lineRule="auto"/>
        <w:rPr>
          <w:sz w:val="22"/>
          <w:szCs w:val="22"/>
        </w:rPr>
      </w:pPr>
      <w:r>
        <w:rPr>
          <w:sz w:val="22"/>
          <w:szCs w:val="22"/>
        </w:rPr>
        <w:t xml:space="preserve">razem (Zamawiający i Wykonawca) zwani w dalszej treści umowy </w:t>
      </w:r>
      <w:r>
        <w:rPr>
          <w:b/>
          <w:i/>
          <w:sz w:val="22"/>
          <w:szCs w:val="22"/>
        </w:rPr>
        <w:t>„Stronami”</w:t>
      </w:r>
      <w:r>
        <w:rPr>
          <w:sz w:val="22"/>
          <w:szCs w:val="22"/>
        </w:rPr>
        <w:t>.</w:t>
      </w:r>
    </w:p>
    <w:p w14:paraId="74525B16" w14:textId="77777777" w:rsidR="00DE1581" w:rsidRDefault="00DE1581">
      <w:pPr>
        <w:jc w:val="both"/>
        <w:rPr>
          <w:iCs/>
          <w:sz w:val="22"/>
          <w:szCs w:val="22"/>
        </w:rPr>
      </w:pPr>
    </w:p>
    <w:p w14:paraId="74525B17" w14:textId="31F98AEB" w:rsidR="00DE1581" w:rsidRDefault="00276A8F">
      <w:pPr>
        <w:pStyle w:val="Tekstpodstawowy"/>
        <w:spacing w:line="276" w:lineRule="auto"/>
        <w:ind w:left="-142"/>
        <w:rPr>
          <w:sz w:val="22"/>
          <w:szCs w:val="22"/>
        </w:rPr>
      </w:pPr>
      <w:r>
        <w:rPr>
          <w:iCs/>
          <w:sz w:val="22"/>
          <w:szCs w:val="22"/>
        </w:rPr>
        <w:t xml:space="preserve">W wyniku wyboru oferty w postępowaniu o udzielenie zamówienia na usługi społeczne o wartości szacunkowej poniżej 750.000,00 euro prowadzonego na podstawie ustawy </w:t>
      </w:r>
      <w:r>
        <w:rPr>
          <w:sz w:val="22"/>
          <w:szCs w:val="22"/>
        </w:rPr>
        <w:t>z dnia 11 września 2019 r. Prawo zamówień publicznych (</w:t>
      </w:r>
      <w:proofErr w:type="spellStart"/>
      <w:r>
        <w:rPr>
          <w:sz w:val="22"/>
          <w:szCs w:val="22"/>
        </w:rPr>
        <w:t>t.j</w:t>
      </w:r>
      <w:proofErr w:type="spellEnd"/>
      <w:r>
        <w:rPr>
          <w:sz w:val="22"/>
          <w:szCs w:val="22"/>
        </w:rPr>
        <w:t>. Dz.U.202</w:t>
      </w:r>
      <w:r w:rsidR="00AE7A8A">
        <w:rPr>
          <w:sz w:val="22"/>
          <w:szCs w:val="22"/>
        </w:rPr>
        <w:t>4</w:t>
      </w:r>
      <w:r>
        <w:rPr>
          <w:sz w:val="22"/>
          <w:szCs w:val="22"/>
        </w:rPr>
        <w:t>.</w:t>
      </w:r>
      <w:r w:rsidR="00AE7A8A">
        <w:rPr>
          <w:sz w:val="22"/>
          <w:szCs w:val="22"/>
        </w:rPr>
        <w:t>1320</w:t>
      </w:r>
      <w:r>
        <w:rPr>
          <w:sz w:val="22"/>
          <w:szCs w:val="22"/>
        </w:rPr>
        <w:t xml:space="preserve">) </w:t>
      </w:r>
      <w:r>
        <w:rPr>
          <w:iCs/>
          <w:sz w:val="22"/>
          <w:szCs w:val="22"/>
        </w:rPr>
        <w:t xml:space="preserve"> – zwanej dalej „</w:t>
      </w:r>
      <w:r>
        <w:rPr>
          <w:i/>
          <w:iCs/>
          <w:sz w:val="22"/>
          <w:szCs w:val="22"/>
        </w:rPr>
        <w:t xml:space="preserve">ustawą </w:t>
      </w:r>
      <w:proofErr w:type="spellStart"/>
      <w:r>
        <w:rPr>
          <w:i/>
          <w:iCs/>
          <w:sz w:val="22"/>
          <w:szCs w:val="22"/>
        </w:rPr>
        <w:t>Pzp</w:t>
      </w:r>
      <w:proofErr w:type="spellEnd"/>
      <w:r>
        <w:rPr>
          <w:i/>
          <w:iCs/>
          <w:sz w:val="22"/>
          <w:szCs w:val="22"/>
        </w:rPr>
        <w:t>”</w:t>
      </w:r>
      <w:r>
        <w:rPr>
          <w:iCs/>
          <w:sz w:val="22"/>
          <w:szCs w:val="22"/>
        </w:rPr>
        <w:t xml:space="preserve"> w trybie podstawowym, została zawarta umowa o następującej treści:</w:t>
      </w:r>
    </w:p>
    <w:p w14:paraId="74525B18" w14:textId="77777777" w:rsidR="00DE1581" w:rsidRDefault="00276A8F">
      <w:pPr>
        <w:keepNext/>
        <w:keepLines/>
        <w:spacing w:before="120" w:after="120" w:line="276" w:lineRule="auto"/>
        <w:jc w:val="center"/>
        <w:rPr>
          <w:b/>
          <w:sz w:val="22"/>
          <w:szCs w:val="22"/>
        </w:rPr>
      </w:pPr>
      <w:r>
        <w:rPr>
          <w:b/>
          <w:sz w:val="22"/>
          <w:szCs w:val="22"/>
        </w:rPr>
        <w:t>§ 1</w:t>
      </w:r>
    </w:p>
    <w:p w14:paraId="74525B19"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 xml:space="preserve">Zamawiający zleca, a Wykonawca przyjmuje do wykonania realizację usług pocztowych na przesyłki </w:t>
      </w:r>
      <w:r>
        <w:rPr>
          <w:sz w:val="22"/>
          <w:szCs w:val="22"/>
        </w:rPr>
        <w:br/>
        <w:t>o masie wagowej do 2000g, polegających na  przyjmowaniu, przemieszczaniu i doręczaniu:</w:t>
      </w:r>
    </w:p>
    <w:p w14:paraId="74525B1A" w14:textId="77777777" w:rsidR="00DE1581" w:rsidRDefault="00276A8F" w:rsidP="008F251B">
      <w:pPr>
        <w:pStyle w:val="Teksttreci0"/>
        <w:numPr>
          <w:ilvl w:val="1"/>
          <w:numId w:val="44"/>
        </w:numPr>
        <w:shd w:val="clear" w:color="auto" w:fill="auto"/>
        <w:tabs>
          <w:tab w:val="left" w:pos="674"/>
        </w:tabs>
        <w:spacing w:before="0" w:after="0" w:line="240" w:lineRule="auto"/>
        <w:ind w:left="720" w:right="20" w:hanging="300"/>
        <w:jc w:val="both"/>
        <w:rPr>
          <w:sz w:val="22"/>
          <w:szCs w:val="22"/>
        </w:rPr>
      </w:pPr>
      <w:r>
        <w:rPr>
          <w:sz w:val="22"/>
          <w:szCs w:val="22"/>
        </w:rPr>
        <w:t>w obrocie krajowym - przesyłek listowych rejestrowanych i nierejestrowanych:</w:t>
      </w:r>
    </w:p>
    <w:p w14:paraId="74525B1B" w14:textId="77777777" w:rsidR="00DE1581" w:rsidRDefault="00276A8F" w:rsidP="008F251B">
      <w:pPr>
        <w:pStyle w:val="Teksttreci0"/>
        <w:numPr>
          <w:ilvl w:val="3"/>
          <w:numId w:val="43"/>
        </w:numPr>
        <w:shd w:val="clear" w:color="auto" w:fill="auto"/>
        <w:tabs>
          <w:tab w:val="left" w:pos="674"/>
        </w:tabs>
        <w:spacing w:before="0" w:after="0" w:line="240" w:lineRule="auto"/>
        <w:ind w:left="993" w:right="20" w:hanging="284"/>
        <w:jc w:val="both"/>
        <w:rPr>
          <w:sz w:val="22"/>
          <w:szCs w:val="22"/>
        </w:rPr>
      </w:pPr>
      <w:r>
        <w:rPr>
          <w:sz w:val="22"/>
          <w:szCs w:val="22"/>
        </w:rPr>
        <w:t>niebędących przesyłkami listowymi najszybszej kategorii,</w:t>
      </w:r>
    </w:p>
    <w:p w14:paraId="74525B1C" w14:textId="77777777" w:rsidR="00DE1581" w:rsidRDefault="00276A8F" w:rsidP="008F251B">
      <w:pPr>
        <w:pStyle w:val="Teksttreci0"/>
        <w:numPr>
          <w:ilvl w:val="3"/>
          <w:numId w:val="43"/>
        </w:numPr>
        <w:shd w:val="clear" w:color="auto" w:fill="auto"/>
        <w:tabs>
          <w:tab w:val="left" w:pos="674"/>
        </w:tabs>
        <w:spacing w:before="0" w:after="0" w:line="240" w:lineRule="auto"/>
        <w:ind w:left="993" w:right="20" w:hanging="284"/>
        <w:jc w:val="both"/>
        <w:rPr>
          <w:sz w:val="22"/>
          <w:szCs w:val="22"/>
        </w:rPr>
      </w:pPr>
      <w:r>
        <w:rPr>
          <w:sz w:val="22"/>
          <w:szCs w:val="22"/>
        </w:rPr>
        <w:t>będących przesyłkami listowymi najszybszej kategorii,</w:t>
      </w:r>
    </w:p>
    <w:p w14:paraId="74525B1D" w14:textId="77777777" w:rsidR="00DE1581" w:rsidRDefault="00276A8F" w:rsidP="008F251B">
      <w:pPr>
        <w:pStyle w:val="Teksttreci0"/>
        <w:numPr>
          <w:ilvl w:val="0"/>
          <w:numId w:val="43"/>
        </w:numPr>
        <w:shd w:val="clear" w:color="auto" w:fill="auto"/>
        <w:tabs>
          <w:tab w:val="clear" w:pos="720"/>
          <w:tab w:val="left" w:pos="674"/>
        </w:tabs>
        <w:spacing w:before="0" w:after="0" w:line="240" w:lineRule="auto"/>
        <w:ind w:right="20"/>
        <w:jc w:val="both"/>
        <w:rPr>
          <w:sz w:val="22"/>
          <w:szCs w:val="22"/>
        </w:rPr>
      </w:pPr>
      <w:r>
        <w:rPr>
          <w:sz w:val="22"/>
          <w:szCs w:val="22"/>
        </w:rPr>
        <w:t>w obrocie zagranicznym - w przypadku nadania przesyłek nieujętych w Załączniku nr 6 do Umowy, opłata będzie uiszczana zgodnie z cennikiem Wykonawcy, obowiązującym w dniu ich nadania.</w:t>
      </w:r>
    </w:p>
    <w:p w14:paraId="74525B1E"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Przesyłki nadawane będą przez jednostki organizacyjne Zamawiającego wskazane w Załączniku nr 1 do Umowy.</w:t>
      </w:r>
    </w:p>
    <w:p w14:paraId="74525B1F"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Zmiana lokalizacji jednostek organizacyjnych Zamawiającego wskazanych w Załączniku nr 1, jak również liczby lokalizacji wynikających ze zmian w strukturze oraz organizacji pracy Zamawiającego - nie jest zmianą postanowień Umowy w rozumieniu § 12 Umowy i nie wymaga aneksu do Umowy.                              O każdorazowej zmianie lokalizacji jednostki organizacyjnej Zamawiający poinformuje Wykonawcę w terminie co najmniej na 5 dni roboczych przed zmianą tej lokalizacji, celem niezwłocznego wskazania przez Wykonawcę właściwej terytorialnie nadawczej placówki pocztowej.</w:t>
      </w:r>
    </w:p>
    <w:p w14:paraId="18DC33C4" w14:textId="258C8877" w:rsidR="002F5236" w:rsidRPr="002F5236" w:rsidRDefault="002F5236" w:rsidP="002F5236">
      <w:pPr>
        <w:pStyle w:val="Teksttreci0"/>
        <w:numPr>
          <w:ilvl w:val="0"/>
          <w:numId w:val="44"/>
        </w:numPr>
        <w:shd w:val="clear" w:color="auto" w:fill="auto"/>
        <w:spacing w:before="0" w:after="0" w:line="240" w:lineRule="auto"/>
        <w:ind w:left="420" w:right="23" w:hanging="420"/>
        <w:jc w:val="both"/>
        <w:rPr>
          <w:color w:val="FF0000"/>
          <w:sz w:val="22"/>
          <w:szCs w:val="22"/>
        </w:rPr>
      </w:pPr>
      <w:r w:rsidRPr="002F5236">
        <w:rPr>
          <w:color w:val="FF0000"/>
          <w:sz w:val="22"/>
          <w:szCs w:val="22"/>
        </w:rPr>
        <w:t>W przypadku wystąpienia zmian w strukturze organizacyjnej Wykonawcy, dotyczących określonych w Umowie nazw, adresów, podległości, Wykonawca poinformuje pisemnie Zamawiającego niezwłocznie przed tą zmianą. Zmiana taka nie jest zmianą postanowień Umowy w rozumieniu § 12 Umowy i nie wymaga formy pisemnej w postaci aneksu do Umowy.</w:t>
      </w:r>
    </w:p>
    <w:p w14:paraId="74525B21" w14:textId="67BEAC13"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 xml:space="preserve">Wykonawca zobowiązany jest do dostarczania przesyłek na warunkach i w terminach, określonych </w:t>
      </w:r>
      <w:r>
        <w:rPr>
          <w:sz w:val="22"/>
          <w:szCs w:val="22"/>
        </w:rPr>
        <w:br/>
        <w:t>w niniejszej umowie oraz w aktach prawnych, regulujących świadczenie usług pocztowych, wymienionych w § 3 ust. 1 niniejszej Umowy.</w:t>
      </w:r>
    </w:p>
    <w:p w14:paraId="74525B22"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Nadanie przesyłek przyjętych do wyekspediowania będzie każdorazowo dokumentowane przez Wykonawcę w prowadzonych rejestrach: pieczęcią, podpisem i datą:</w:t>
      </w:r>
    </w:p>
    <w:p w14:paraId="74525B23" w14:textId="77777777" w:rsidR="00DE1581" w:rsidRDefault="00276A8F" w:rsidP="008F251B">
      <w:pPr>
        <w:pStyle w:val="Teksttreci0"/>
        <w:numPr>
          <w:ilvl w:val="1"/>
          <w:numId w:val="44"/>
        </w:numPr>
        <w:shd w:val="clear" w:color="auto" w:fill="auto"/>
        <w:tabs>
          <w:tab w:val="left" w:pos="756"/>
        </w:tabs>
        <w:spacing w:before="0" w:after="0" w:line="240" w:lineRule="auto"/>
        <w:ind w:left="720" w:right="20" w:hanging="300"/>
        <w:jc w:val="both"/>
        <w:rPr>
          <w:sz w:val="22"/>
          <w:szCs w:val="22"/>
        </w:rPr>
      </w:pPr>
      <w:r>
        <w:rPr>
          <w:sz w:val="22"/>
          <w:szCs w:val="22"/>
        </w:rPr>
        <w:t xml:space="preserve">dla przesyłek rejestrowanych, w tym: przesyłek listowych krajowych rejestrowanych, przesyłek listowych krajowych rejestrowanych z potwierdzeniem odbioru (ZPO), przesyłek listowych krajowych najszybszej kategorii, przesyłek listowych krajowych rejestrowanych najszybszej kategorii </w:t>
      </w:r>
      <w:r>
        <w:rPr>
          <w:sz w:val="22"/>
          <w:szCs w:val="22"/>
        </w:rPr>
        <w:lastRenderedPageBreak/>
        <w:t xml:space="preserve">z potwierdzeniem odbioru (ZPO) - w książce nadawczej prowadzonej wg wzoru, stanowiącego Załącznik nr 2 do Umowy; </w:t>
      </w:r>
    </w:p>
    <w:p w14:paraId="74525B24" w14:textId="77777777" w:rsidR="00DE1581" w:rsidRDefault="00276A8F" w:rsidP="008F251B">
      <w:pPr>
        <w:pStyle w:val="Teksttreci0"/>
        <w:numPr>
          <w:ilvl w:val="1"/>
          <w:numId w:val="44"/>
        </w:numPr>
        <w:shd w:val="clear" w:color="auto" w:fill="auto"/>
        <w:tabs>
          <w:tab w:val="left" w:pos="756"/>
        </w:tabs>
        <w:spacing w:before="0" w:after="0" w:line="240" w:lineRule="auto"/>
        <w:ind w:left="720" w:right="20" w:hanging="300"/>
        <w:jc w:val="both"/>
        <w:rPr>
          <w:sz w:val="22"/>
          <w:szCs w:val="22"/>
        </w:rPr>
      </w:pPr>
      <w:r>
        <w:rPr>
          <w:sz w:val="22"/>
          <w:szCs w:val="22"/>
        </w:rPr>
        <w:t>dla przesyłek rejestrowanych - na zestawieniu ilościowo-wartościowym przesyłek wg poszczególnych kategorii wagowych, zgodnie ze wzorem, stanowiącym Załącznik nr 3 do Umowy;</w:t>
      </w:r>
    </w:p>
    <w:p w14:paraId="74525B25" w14:textId="77777777" w:rsidR="00DE1581" w:rsidRDefault="00276A8F" w:rsidP="008F251B">
      <w:pPr>
        <w:pStyle w:val="Teksttreci0"/>
        <w:numPr>
          <w:ilvl w:val="1"/>
          <w:numId w:val="44"/>
        </w:numPr>
        <w:shd w:val="clear" w:color="auto" w:fill="auto"/>
        <w:tabs>
          <w:tab w:val="left" w:pos="756"/>
        </w:tabs>
        <w:spacing w:before="0" w:after="0" w:line="240" w:lineRule="auto"/>
        <w:ind w:left="720" w:right="20" w:hanging="300"/>
        <w:jc w:val="both"/>
        <w:rPr>
          <w:sz w:val="22"/>
          <w:szCs w:val="22"/>
        </w:rPr>
      </w:pPr>
      <w:r>
        <w:rPr>
          <w:sz w:val="22"/>
          <w:szCs w:val="22"/>
        </w:rPr>
        <w:t>dla przesyłek nierejestrowanych - na zestawieniu ilościowo-wartościowym przesyłek wg poszczególnych kategorii wagowych oraz rodzaju, zgodnie ze wzorem, stanowiącym Załącznik nr 4 do Umowy.</w:t>
      </w:r>
    </w:p>
    <w:p w14:paraId="74525B26" w14:textId="77777777" w:rsidR="00DE1581" w:rsidRDefault="00276A8F" w:rsidP="008F251B">
      <w:pPr>
        <w:pStyle w:val="Teksttreci0"/>
        <w:numPr>
          <w:ilvl w:val="0"/>
          <w:numId w:val="44"/>
        </w:numPr>
        <w:shd w:val="clear" w:color="auto" w:fill="auto"/>
        <w:spacing w:before="0" w:after="0" w:line="240" w:lineRule="auto"/>
        <w:ind w:left="851" w:right="23" w:hanging="425"/>
        <w:jc w:val="both"/>
        <w:rPr>
          <w:sz w:val="22"/>
          <w:szCs w:val="22"/>
        </w:rPr>
      </w:pPr>
      <w:r>
        <w:rPr>
          <w:rFonts w:eastAsia="Calibri"/>
          <w:bCs/>
          <w:sz w:val="22"/>
          <w:szCs w:val="22"/>
        </w:rPr>
        <w:t>Wykonawca będzie doręczał do jednostek organizacyjnych Zamawiającego pokwitowane przez adresata potwierdzenie odbioru przesyłki zwane dalej „potwierdzeniem odbioru":</w:t>
      </w:r>
    </w:p>
    <w:p w14:paraId="74525B27" w14:textId="77777777" w:rsidR="00DE1581" w:rsidRDefault="00276A8F" w:rsidP="009A0837">
      <w:pPr>
        <w:pStyle w:val="Akapitzlist"/>
        <w:ind w:left="1135" w:hanging="284"/>
        <w:jc w:val="both"/>
        <w:rPr>
          <w:rFonts w:eastAsia="Calibri"/>
          <w:bCs/>
          <w:sz w:val="22"/>
          <w:szCs w:val="22"/>
        </w:rPr>
      </w:pPr>
      <w:r>
        <w:rPr>
          <w:rFonts w:eastAsia="Calibri"/>
          <w:bCs/>
          <w:sz w:val="22"/>
          <w:szCs w:val="22"/>
        </w:rPr>
        <w:t>1)</w:t>
      </w:r>
      <w:r>
        <w:rPr>
          <w:rFonts w:eastAsia="Calibri"/>
          <w:bCs/>
          <w:sz w:val="22"/>
          <w:szCs w:val="22"/>
        </w:rPr>
        <w:tab/>
        <w:t>przesyłki krajowej - niezwłocznie po dokonaniu doręczenia przesyłki, w terminach określonych w rozporządzeniu Ministra Administracji i Cyfryzacji  z dnia 29 kwietnia 2013 r. w sprawie warunków wykonywania usług powszechnych przez operatora wyznaczonego (</w:t>
      </w:r>
      <w:proofErr w:type="spellStart"/>
      <w:r>
        <w:rPr>
          <w:rFonts w:eastAsia="Calibri"/>
          <w:bCs/>
          <w:sz w:val="22"/>
          <w:szCs w:val="22"/>
        </w:rPr>
        <w:t>t.j</w:t>
      </w:r>
      <w:proofErr w:type="spellEnd"/>
      <w:r>
        <w:rPr>
          <w:rFonts w:eastAsia="Calibri"/>
          <w:bCs/>
          <w:sz w:val="22"/>
          <w:szCs w:val="22"/>
        </w:rPr>
        <w:t>. Dz.U.2020.1026). W przypadku nieobecności adresata, przedstawiciel Wykonawcy pozostawia zawiadomienie (pierwsze awizo) o próbie dostarczenia przesyłki ze wskazaniem gdzie i kiedy adresat może odebrać przesyłkę. Termin do odbioru przesyłki przez adresata wynosi 14 dni kalendarzowych, liczonych od dnia następnego po dniu pozostawienia pierwszego awizo. W tym terminie przesyłka jest „awizowana" dwukrotnie. Po upływie terminu odbioru, przesyłka zwracana jest Zamawiającemu wraz z podaniem przyczyny nieodebrania przez adresata.</w:t>
      </w:r>
    </w:p>
    <w:p w14:paraId="74525B28" w14:textId="7A0B9614" w:rsidR="00DE1581" w:rsidRDefault="00276A8F" w:rsidP="009A0837">
      <w:pPr>
        <w:pStyle w:val="Akapitzlist"/>
        <w:ind w:left="1135" w:hanging="284"/>
        <w:jc w:val="both"/>
        <w:rPr>
          <w:rFonts w:eastAsia="Calibri"/>
          <w:sz w:val="22"/>
          <w:szCs w:val="22"/>
        </w:rPr>
      </w:pPr>
      <w:r>
        <w:rPr>
          <w:rFonts w:eastAsia="Calibri"/>
          <w:sz w:val="22"/>
          <w:szCs w:val="22"/>
        </w:rPr>
        <w:t>2)</w:t>
      </w:r>
      <w:r>
        <w:rPr>
          <w:rFonts w:eastAsia="Calibri"/>
          <w:sz w:val="22"/>
          <w:szCs w:val="22"/>
        </w:rPr>
        <w:tab/>
        <w:t>przesyłki zagranicznej, zgodnie z obowiązującymi przepisami wymienionymi</w:t>
      </w:r>
      <w:r>
        <w:rPr>
          <w:sz w:val="22"/>
          <w:szCs w:val="22"/>
        </w:rPr>
        <w:t xml:space="preserve"> </w:t>
      </w:r>
      <w:r>
        <w:rPr>
          <w:rFonts w:eastAsia="Calibri"/>
          <w:sz w:val="22"/>
          <w:szCs w:val="22"/>
        </w:rPr>
        <w:t>w § 3 ust. 1 Umowy.</w:t>
      </w:r>
    </w:p>
    <w:p w14:paraId="74525B29"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 xml:space="preserve">Wykonawca zobowiązany jest zapewnić bezpłatne formularze potwierdzeń odbioru z zastrzeżeniem </w:t>
      </w:r>
      <w:r>
        <w:rPr>
          <w:sz w:val="22"/>
          <w:szCs w:val="22"/>
        </w:rPr>
        <w:br/>
        <w:t>ust. 9.</w:t>
      </w:r>
    </w:p>
    <w:p w14:paraId="74525B2A" w14:textId="67386713"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t>W przypadku przesyłek nadawanych na specjalnych zasadach Zamawiający zobowiązany będzie do używania druków „zwrotnego potwierdzenia odbioru” odpowiednich do wykorzystywania w postępowaniach administracyjnych zgodnie z ustawą z dnia 14 czerwca 1960 r. Kodeks postępowania administracyjnego (</w:t>
      </w:r>
      <w:proofErr w:type="spellStart"/>
      <w:r>
        <w:t>t.j</w:t>
      </w:r>
      <w:proofErr w:type="spellEnd"/>
      <w:r>
        <w:t xml:space="preserve">. Dz.U.2023.775 z </w:t>
      </w:r>
      <w:proofErr w:type="spellStart"/>
      <w:r>
        <w:t>późn</w:t>
      </w:r>
      <w:proofErr w:type="spellEnd"/>
      <w:r>
        <w:t>. zm.). W takich przypadkach Zamawiający zapewni odpowiednie formularze potwierdzeń odbioru (zgodnie ze wzorem stanowiącym Załącznik nr 5 do Umowy).</w:t>
      </w:r>
    </w:p>
    <w:p w14:paraId="74525B2B"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t>Zamawiający wymaga aby rozpatrzenie reklamacji i udzielenie odpowiedzi na reklamację dla przesyłek w obrocie krajowym nastąpiło w terminie nie dłuższym niż 30 dni od dnia otrzymania przez Wykonawcę pisma reklamacyjnego. Dla przesyłek w obrocie zagranicznym zgodnie z terminem wskazanym w Regulaminie świadczenia usługi</w:t>
      </w:r>
      <w:r>
        <w:rPr>
          <w:sz w:val="22"/>
          <w:szCs w:val="22"/>
        </w:rPr>
        <w:t>.</w:t>
      </w:r>
    </w:p>
    <w:p w14:paraId="74525B2C" w14:textId="77777777" w:rsidR="00DE1581" w:rsidRDefault="00276A8F" w:rsidP="008F251B">
      <w:pPr>
        <w:pStyle w:val="Akapitzlist"/>
        <w:numPr>
          <w:ilvl w:val="0"/>
          <w:numId w:val="44"/>
        </w:numPr>
        <w:ind w:left="426" w:hanging="426"/>
        <w:jc w:val="both"/>
        <w:rPr>
          <w:rFonts w:eastAsiaTheme="minorHAnsi"/>
          <w:sz w:val="22"/>
          <w:szCs w:val="22"/>
          <w:lang w:eastAsia="en-US"/>
        </w:rPr>
      </w:pPr>
      <w:r>
        <w:rPr>
          <w:rFonts w:eastAsiaTheme="minorHAnsi"/>
          <w:sz w:val="22"/>
          <w:szCs w:val="22"/>
          <w:lang w:eastAsia="en-US"/>
        </w:rPr>
        <w:t xml:space="preserve">Wykonawca w zakresie realizacji umowy jest administratorem danych osobowych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eastAsiaTheme="minorHAnsi"/>
          <w:sz w:val="22"/>
          <w:szCs w:val="22"/>
          <w:lang w:eastAsia="en-US"/>
        </w:rPr>
        <w:br/>
        <w:t>o ochronie danych) w zw. z art. 1 ustawy z dnia 23 listopada 2012 r. Prawo Pocztowe.</w:t>
      </w:r>
    </w:p>
    <w:p w14:paraId="74525B2D" w14:textId="77777777" w:rsidR="00DE1581" w:rsidRDefault="00276A8F">
      <w:pPr>
        <w:keepNext/>
        <w:keepLines/>
        <w:spacing w:before="120" w:after="120" w:line="276" w:lineRule="auto"/>
        <w:jc w:val="center"/>
        <w:rPr>
          <w:b/>
          <w:sz w:val="22"/>
          <w:szCs w:val="22"/>
        </w:rPr>
      </w:pPr>
      <w:r>
        <w:rPr>
          <w:b/>
          <w:sz w:val="22"/>
          <w:szCs w:val="22"/>
        </w:rPr>
        <w:t>§ 2</w:t>
      </w:r>
    </w:p>
    <w:p w14:paraId="74525B2E" w14:textId="77777777" w:rsidR="00DE1581" w:rsidRDefault="00276A8F" w:rsidP="008F251B">
      <w:pPr>
        <w:pStyle w:val="Teksttreci0"/>
        <w:numPr>
          <w:ilvl w:val="0"/>
          <w:numId w:val="45"/>
        </w:numPr>
        <w:shd w:val="clear" w:color="auto" w:fill="auto"/>
        <w:spacing w:before="0" w:after="0" w:line="240" w:lineRule="auto"/>
        <w:ind w:left="420" w:right="23" w:hanging="420"/>
        <w:jc w:val="both"/>
        <w:rPr>
          <w:sz w:val="22"/>
          <w:szCs w:val="22"/>
        </w:rPr>
      </w:pPr>
      <w:r>
        <w:rPr>
          <w:sz w:val="22"/>
          <w:szCs w:val="22"/>
        </w:rPr>
        <w:t>Zamawiający zobowiązuje się do:</w:t>
      </w:r>
    </w:p>
    <w:p w14:paraId="74525B2F" w14:textId="77777777" w:rsidR="00DE1581" w:rsidRDefault="00276A8F" w:rsidP="008F251B">
      <w:pPr>
        <w:pStyle w:val="Teksttreci0"/>
        <w:numPr>
          <w:ilvl w:val="1"/>
          <w:numId w:val="58"/>
        </w:numPr>
        <w:shd w:val="clear" w:color="auto" w:fill="auto"/>
        <w:tabs>
          <w:tab w:val="left" w:pos="756"/>
        </w:tabs>
        <w:spacing w:before="0" w:after="0" w:line="240" w:lineRule="auto"/>
        <w:ind w:left="720" w:right="20" w:hanging="300"/>
        <w:jc w:val="both"/>
        <w:rPr>
          <w:sz w:val="22"/>
          <w:szCs w:val="22"/>
        </w:rPr>
      </w:pPr>
      <w:r>
        <w:rPr>
          <w:sz w:val="22"/>
          <w:szCs w:val="22"/>
        </w:rPr>
        <w:t>przygotowania przesyłek do nadawania w formie odpowiadającej wymogom, obowiązującym dla danego rodzaju przesyłek pocztowych, określonych w przepisach, o których mowa w § 3 ust. 1 Umowy;</w:t>
      </w:r>
    </w:p>
    <w:p w14:paraId="74525B30" w14:textId="77777777" w:rsidR="00DE1581" w:rsidRDefault="00276A8F" w:rsidP="008F251B">
      <w:pPr>
        <w:pStyle w:val="Teksttreci0"/>
        <w:numPr>
          <w:ilvl w:val="1"/>
          <w:numId w:val="58"/>
        </w:numPr>
        <w:shd w:val="clear" w:color="auto" w:fill="auto"/>
        <w:tabs>
          <w:tab w:val="left" w:pos="756"/>
        </w:tabs>
        <w:spacing w:before="0" w:after="0" w:line="240" w:lineRule="auto"/>
        <w:ind w:left="720" w:right="20" w:hanging="300"/>
        <w:jc w:val="both"/>
        <w:rPr>
          <w:sz w:val="22"/>
          <w:szCs w:val="22"/>
        </w:rPr>
      </w:pPr>
      <w:r>
        <w:rPr>
          <w:sz w:val="22"/>
          <w:szCs w:val="22"/>
        </w:rPr>
        <w:t>nadawania przesyłek w stanie uporządkowanym, przez co należy rozumieć:</w:t>
      </w:r>
    </w:p>
    <w:p w14:paraId="74525B31" w14:textId="52A2929D" w:rsidR="00DE1581" w:rsidRDefault="00276A8F" w:rsidP="008F251B">
      <w:pPr>
        <w:pStyle w:val="Teksttreci0"/>
        <w:numPr>
          <w:ilvl w:val="0"/>
          <w:numId w:val="57"/>
        </w:numPr>
        <w:shd w:val="clear" w:color="auto" w:fill="auto"/>
        <w:tabs>
          <w:tab w:val="left" w:pos="674"/>
        </w:tabs>
        <w:spacing w:before="0" w:after="0" w:line="240" w:lineRule="auto"/>
        <w:ind w:left="993" w:right="20" w:hanging="284"/>
        <w:jc w:val="both"/>
        <w:rPr>
          <w:sz w:val="22"/>
          <w:szCs w:val="22"/>
        </w:rPr>
      </w:pPr>
      <w:r>
        <w:rPr>
          <w:sz w:val="22"/>
          <w:szCs w:val="22"/>
        </w:rPr>
        <w:t>dla przesyłek rejestrowanych - wpisanie każdej przesyłki do rejestrów pełniących funkcję pocztowej książki nadawczej, sporządzonej w dwóch egzemplarzach, z których każdy oryginał będzie przeznaczony dla Wykonawcy w celach rozliczeniowych, a kopia dla Zamawiającego stanowić będzie potwierdzenie nadania danej partii przesyłek wraz z zestawieniem ilościowo-wartościowym;</w:t>
      </w:r>
      <w:r>
        <w:rPr>
          <w:sz w:val="22"/>
          <w:szCs w:val="22"/>
          <w:lang w:eastAsia="pl-PL"/>
        </w:rPr>
        <w:t xml:space="preserve"> </w:t>
      </w:r>
      <w:r>
        <w:rPr>
          <w:sz w:val="22"/>
          <w:szCs w:val="22"/>
        </w:rPr>
        <w:t>przesyłki będą ułożone w kolejności wpisów w pocztowej książce nadawcze</w:t>
      </w:r>
      <w:r w:rsidR="007451AF">
        <w:rPr>
          <w:color w:val="FF0000"/>
          <w:sz w:val="22"/>
          <w:szCs w:val="22"/>
        </w:rPr>
        <w:t>j</w:t>
      </w:r>
      <w:r>
        <w:rPr>
          <w:sz w:val="22"/>
          <w:szCs w:val="22"/>
        </w:rPr>
        <w:t xml:space="preserve">, przy czym przesyłki wymagające nadania u operatora wyznaczonego będą sporządzane odrębnie, </w:t>
      </w:r>
      <w:r>
        <w:rPr>
          <w:sz w:val="22"/>
          <w:szCs w:val="22"/>
        </w:rPr>
        <w:br/>
        <w:t>z zachowaniem powyższych zasad;</w:t>
      </w:r>
    </w:p>
    <w:p w14:paraId="74525B32" w14:textId="77777777" w:rsidR="00DE1581" w:rsidRDefault="00276A8F" w:rsidP="008F251B">
      <w:pPr>
        <w:pStyle w:val="Teksttreci0"/>
        <w:numPr>
          <w:ilvl w:val="0"/>
          <w:numId w:val="57"/>
        </w:numPr>
        <w:shd w:val="clear" w:color="auto" w:fill="auto"/>
        <w:tabs>
          <w:tab w:val="left" w:pos="674"/>
        </w:tabs>
        <w:spacing w:before="0" w:after="0" w:line="240" w:lineRule="auto"/>
        <w:ind w:left="993" w:right="20" w:hanging="284"/>
        <w:jc w:val="both"/>
        <w:rPr>
          <w:sz w:val="22"/>
          <w:szCs w:val="22"/>
        </w:rPr>
      </w:pPr>
      <w:r>
        <w:t>dla przesyłek nierejestrowanych- sporządzenie zestawienia ilościowo-wartościowego przesyłek wg poszczególnych formatów, w dwóch egzemplarzach, z których oryginał będzie przeznaczony dla Wykonawcy w celach rozliczeniowych, a kopia dla Zamawiającego stanowić będzie potwierdzenie nadania danej partii przesyłek</w:t>
      </w:r>
      <w:r>
        <w:rPr>
          <w:sz w:val="22"/>
          <w:szCs w:val="22"/>
        </w:rPr>
        <w:t>;</w:t>
      </w:r>
    </w:p>
    <w:p w14:paraId="74525B33" w14:textId="77777777" w:rsidR="00DE1581" w:rsidRDefault="00276A8F" w:rsidP="008F251B">
      <w:pPr>
        <w:pStyle w:val="Teksttreci0"/>
        <w:numPr>
          <w:ilvl w:val="1"/>
          <w:numId w:val="58"/>
        </w:numPr>
        <w:shd w:val="clear" w:color="auto" w:fill="auto"/>
        <w:tabs>
          <w:tab w:val="left" w:pos="756"/>
        </w:tabs>
        <w:spacing w:before="0" w:after="0" w:line="240" w:lineRule="auto"/>
        <w:ind w:left="720" w:right="20" w:hanging="300"/>
        <w:jc w:val="both"/>
        <w:rPr>
          <w:sz w:val="22"/>
          <w:szCs w:val="22"/>
        </w:rPr>
      </w:pPr>
      <w:r>
        <w:rPr>
          <w:sz w:val="22"/>
          <w:szCs w:val="22"/>
        </w:rPr>
        <w:lastRenderedPageBreak/>
        <w:t>umieszczania na każdej nadawanej przesyłce nazwy odbiorcy wraz z jego adresem, określając jednocześnie rodzaj przesyłki (rejestrowana, nierejestrowana, będąca przesyłką najszybszej kategorii, niebędąca przesyłką najszybszej kategorii, z informacją o zwrotnym potwierdzeniu odbioru – zgodnie z obowiązującymi regulacjami Wykonawcy w tym zakresie) oraz pełną nazwę i adres zwrotny Zamawiającego;</w:t>
      </w:r>
    </w:p>
    <w:p w14:paraId="26844F81" w14:textId="01F426BE" w:rsidR="00827B3C" w:rsidRPr="007720E5" w:rsidRDefault="00276A8F" w:rsidP="007720E5">
      <w:pPr>
        <w:pStyle w:val="Teksttreci0"/>
        <w:numPr>
          <w:ilvl w:val="1"/>
          <w:numId w:val="58"/>
        </w:numPr>
        <w:shd w:val="clear" w:color="auto" w:fill="auto"/>
        <w:tabs>
          <w:tab w:val="left" w:pos="756"/>
        </w:tabs>
        <w:spacing w:before="0" w:after="0" w:line="240" w:lineRule="auto"/>
        <w:ind w:left="720" w:right="20" w:hanging="300"/>
        <w:jc w:val="both"/>
        <w:rPr>
          <w:sz w:val="22"/>
          <w:szCs w:val="22"/>
        </w:rPr>
      </w:pPr>
      <w:r>
        <w:rPr>
          <w:sz w:val="22"/>
          <w:szCs w:val="22"/>
        </w:rPr>
        <w:t>umieszczania w miejscu na znak opłaty pocztowej nadruku lub odcisku pieczęci zgodnej ze wzorem:</w:t>
      </w:r>
    </w:p>
    <w:tbl>
      <w:tblPr>
        <w:tblStyle w:val="Tabela-Siatka"/>
        <w:tblW w:w="3670" w:type="dxa"/>
        <w:tblInd w:w="720" w:type="dxa"/>
        <w:tblLayout w:type="fixed"/>
        <w:tblLook w:val="04A0" w:firstRow="1" w:lastRow="0" w:firstColumn="1" w:lastColumn="0" w:noHBand="0" w:noVBand="1"/>
      </w:tblPr>
      <w:tblGrid>
        <w:gridCol w:w="3670"/>
      </w:tblGrid>
      <w:tr w:rsidR="00DE1581" w14:paraId="74525B39" w14:textId="77777777">
        <w:tc>
          <w:tcPr>
            <w:tcW w:w="3670" w:type="dxa"/>
          </w:tcPr>
          <w:p w14:paraId="74525B35" w14:textId="77777777" w:rsidR="00DE1581" w:rsidRDefault="00276A8F">
            <w:pPr>
              <w:pStyle w:val="Teksttreci0"/>
              <w:shd w:val="clear" w:color="auto" w:fill="auto"/>
              <w:tabs>
                <w:tab w:val="left" w:pos="756"/>
              </w:tabs>
              <w:spacing w:before="0" w:after="0" w:line="240" w:lineRule="auto"/>
              <w:ind w:right="23" w:firstLine="0"/>
              <w:jc w:val="both"/>
              <w:rPr>
                <w:sz w:val="22"/>
                <w:szCs w:val="22"/>
              </w:rPr>
            </w:pPr>
            <w:r>
              <w:rPr>
                <w:sz w:val="22"/>
                <w:szCs w:val="22"/>
              </w:rPr>
              <w:t>OPŁATA POBRANA</w:t>
            </w:r>
          </w:p>
          <w:p w14:paraId="74525B36" w14:textId="77777777" w:rsidR="00DE1581" w:rsidRDefault="00276A8F">
            <w:pPr>
              <w:pStyle w:val="Teksttreci0"/>
              <w:shd w:val="clear" w:color="auto" w:fill="auto"/>
              <w:tabs>
                <w:tab w:val="left" w:pos="756"/>
              </w:tabs>
              <w:spacing w:before="0" w:after="0" w:line="240" w:lineRule="auto"/>
              <w:ind w:right="23" w:firstLine="0"/>
              <w:jc w:val="both"/>
              <w:rPr>
                <w:sz w:val="22"/>
                <w:szCs w:val="22"/>
              </w:rPr>
            </w:pPr>
            <w:r>
              <w:rPr>
                <w:sz w:val="22"/>
                <w:szCs w:val="22"/>
              </w:rPr>
              <w:t>TAXE PERCUE-POLGONE</w:t>
            </w:r>
          </w:p>
          <w:p w14:paraId="74525B37" w14:textId="77777777" w:rsidR="00DE1581" w:rsidRDefault="00276A8F">
            <w:pPr>
              <w:pStyle w:val="Teksttreci0"/>
              <w:shd w:val="clear" w:color="auto" w:fill="auto"/>
              <w:tabs>
                <w:tab w:val="left" w:pos="756"/>
              </w:tabs>
              <w:spacing w:before="0" w:after="0" w:line="240" w:lineRule="auto"/>
              <w:ind w:right="23" w:firstLine="0"/>
              <w:jc w:val="both"/>
              <w:rPr>
                <w:sz w:val="22"/>
                <w:szCs w:val="22"/>
              </w:rPr>
            </w:pPr>
            <w:r>
              <w:rPr>
                <w:sz w:val="22"/>
                <w:szCs w:val="22"/>
              </w:rPr>
              <w:t>Umowa z ………………nr ID………..</w:t>
            </w:r>
          </w:p>
          <w:p w14:paraId="74525B38" w14:textId="77777777" w:rsidR="00DE1581" w:rsidRDefault="00276A8F">
            <w:pPr>
              <w:pStyle w:val="Teksttreci0"/>
              <w:shd w:val="clear" w:color="auto" w:fill="auto"/>
              <w:tabs>
                <w:tab w:val="left" w:pos="756"/>
              </w:tabs>
              <w:spacing w:before="0" w:after="0" w:line="240" w:lineRule="auto"/>
              <w:ind w:right="23" w:firstLine="0"/>
              <w:jc w:val="both"/>
              <w:rPr>
                <w:sz w:val="22"/>
                <w:szCs w:val="22"/>
              </w:rPr>
            </w:pPr>
            <w:r>
              <w:rPr>
                <w:sz w:val="22"/>
                <w:szCs w:val="22"/>
              </w:rPr>
              <w:t>Nadano w …………………………..</w:t>
            </w:r>
          </w:p>
        </w:tc>
      </w:tr>
    </w:tbl>
    <w:p w14:paraId="74525B3A" w14:textId="77777777" w:rsidR="00DE1581" w:rsidRDefault="00DE1581" w:rsidP="007720E5">
      <w:pPr>
        <w:pStyle w:val="Teksttreci0"/>
        <w:shd w:val="clear" w:color="auto" w:fill="auto"/>
        <w:tabs>
          <w:tab w:val="left" w:pos="3068"/>
        </w:tabs>
        <w:spacing w:before="0" w:after="0" w:line="240" w:lineRule="auto"/>
        <w:ind w:right="20" w:firstLine="0"/>
        <w:jc w:val="both"/>
        <w:rPr>
          <w:sz w:val="22"/>
          <w:szCs w:val="22"/>
        </w:rPr>
      </w:pPr>
    </w:p>
    <w:p w14:paraId="17F5FE2E" w14:textId="66228F50" w:rsidR="00827B3C" w:rsidRPr="007720E5" w:rsidRDefault="00276A8F" w:rsidP="007720E5">
      <w:pPr>
        <w:pStyle w:val="Teksttreci0"/>
        <w:numPr>
          <w:ilvl w:val="0"/>
          <w:numId w:val="45"/>
        </w:numPr>
        <w:shd w:val="clear" w:color="auto" w:fill="auto"/>
        <w:spacing w:before="0" w:after="0" w:line="240" w:lineRule="auto"/>
        <w:ind w:left="420" w:right="23" w:hanging="420"/>
        <w:jc w:val="both"/>
        <w:rPr>
          <w:sz w:val="22"/>
          <w:szCs w:val="22"/>
        </w:rPr>
      </w:pPr>
      <w:r>
        <w:rPr>
          <w:sz w:val="22"/>
          <w:szCs w:val="22"/>
        </w:rPr>
        <w:t xml:space="preserve">W przypadku stwierdzenia zastrzeżeń dotyczących przyjętych do przemieszczenia i doręczenia przesyłek, Wykonawca niezwłocznie po ich stwierdzeniu, będzie wyjaśniał je telefonicznie </w:t>
      </w:r>
      <w:r>
        <w:rPr>
          <w:sz w:val="22"/>
          <w:szCs w:val="22"/>
        </w:rPr>
        <w:br/>
        <w:t xml:space="preserve">z Zamawiającym. </w:t>
      </w:r>
    </w:p>
    <w:p w14:paraId="74525B3C" w14:textId="182E3031" w:rsidR="00DE1581" w:rsidRDefault="00276A8F" w:rsidP="00827B3C">
      <w:pPr>
        <w:keepNext/>
        <w:keepLines/>
        <w:jc w:val="center"/>
        <w:rPr>
          <w:b/>
          <w:sz w:val="22"/>
          <w:szCs w:val="22"/>
        </w:rPr>
      </w:pPr>
      <w:r>
        <w:rPr>
          <w:b/>
          <w:sz w:val="22"/>
          <w:szCs w:val="22"/>
        </w:rPr>
        <w:t>§ 3</w:t>
      </w:r>
    </w:p>
    <w:p w14:paraId="3EFB7907" w14:textId="77777777" w:rsidR="00827B3C" w:rsidRDefault="00827B3C" w:rsidP="00827B3C">
      <w:pPr>
        <w:keepNext/>
        <w:keepLines/>
        <w:jc w:val="center"/>
        <w:rPr>
          <w:b/>
          <w:sz w:val="22"/>
          <w:szCs w:val="22"/>
        </w:rPr>
      </w:pPr>
    </w:p>
    <w:p w14:paraId="74525B3D" w14:textId="77777777" w:rsidR="00DE1581" w:rsidRDefault="00276A8F" w:rsidP="008F251B">
      <w:pPr>
        <w:pStyle w:val="Teksttreci0"/>
        <w:numPr>
          <w:ilvl w:val="0"/>
          <w:numId w:val="46"/>
        </w:numPr>
        <w:shd w:val="clear" w:color="auto" w:fill="auto"/>
        <w:spacing w:before="0" w:after="0" w:line="240" w:lineRule="auto"/>
        <w:ind w:left="420" w:right="23" w:hanging="420"/>
        <w:jc w:val="both"/>
        <w:rPr>
          <w:sz w:val="22"/>
          <w:szCs w:val="22"/>
        </w:rPr>
      </w:pPr>
      <w:r>
        <w:rPr>
          <w:sz w:val="22"/>
          <w:szCs w:val="22"/>
        </w:rPr>
        <w:t>Usługi pocztowe, o których mowa w § 1 realizowane będą na zasadach określonych w:</w:t>
      </w:r>
    </w:p>
    <w:p w14:paraId="74525B3E" w14:textId="77777777" w:rsidR="00DE1581" w:rsidRDefault="00276A8F" w:rsidP="009A0837">
      <w:pPr>
        <w:pStyle w:val="Teksttreci0"/>
        <w:numPr>
          <w:ilvl w:val="1"/>
          <w:numId w:val="47"/>
        </w:numPr>
        <w:shd w:val="clear" w:color="auto" w:fill="auto"/>
        <w:spacing w:before="0" w:after="0" w:line="240" w:lineRule="auto"/>
        <w:ind w:left="709" w:right="23" w:hanging="284"/>
        <w:jc w:val="both"/>
        <w:rPr>
          <w:sz w:val="22"/>
          <w:szCs w:val="22"/>
        </w:rPr>
      </w:pPr>
      <w:r>
        <w:rPr>
          <w:sz w:val="22"/>
          <w:szCs w:val="22"/>
        </w:rPr>
        <w:t>ustawie z dnia 23 listopada 2012 r. - Prawo pocztowe (tj. Dz.U. z 2022 poz. 896 ),</w:t>
      </w:r>
    </w:p>
    <w:p w14:paraId="74525B3F" w14:textId="154A5371"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rozporządzeniu Ministra Administracji i Cyfryzacji z dnia 26 listopada 2013 r. w sprawie reklamacji usługi pocztowej (</w:t>
      </w:r>
      <w:proofErr w:type="spellStart"/>
      <w:r>
        <w:rPr>
          <w:sz w:val="22"/>
          <w:szCs w:val="22"/>
        </w:rPr>
        <w:t>t.j</w:t>
      </w:r>
      <w:proofErr w:type="spellEnd"/>
      <w:r>
        <w:rPr>
          <w:sz w:val="22"/>
          <w:szCs w:val="22"/>
        </w:rPr>
        <w:t xml:space="preserve">. Dz. U. z 2019, poz. 474 </w:t>
      </w:r>
      <w:proofErr w:type="spellStart"/>
      <w:r>
        <w:rPr>
          <w:sz w:val="22"/>
          <w:szCs w:val="22"/>
        </w:rPr>
        <w:t>t.j</w:t>
      </w:r>
      <w:proofErr w:type="spellEnd"/>
      <w:r>
        <w:rPr>
          <w:sz w:val="22"/>
          <w:szCs w:val="22"/>
        </w:rPr>
        <w:t>. ),</w:t>
      </w:r>
    </w:p>
    <w:p w14:paraId="74525B40" w14:textId="6102D5A6"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 xml:space="preserve">ustawie z dnia 14 czerwca 1960 r. – Kodeks postępowania administracyjnego </w:t>
      </w:r>
      <w:r>
        <w:rPr>
          <w:sz w:val="22"/>
          <w:szCs w:val="22"/>
        </w:rPr>
        <w:br/>
        <w:t>(</w:t>
      </w:r>
      <w:proofErr w:type="spellStart"/>
      <w:r>
        <w:rPr>
          <w:sz w:val="22"/>
          <w:szCs w:val="22"/>
        </w:rPr>
        <w:t>t.j</w:t>
      </w:r>
      <w:proofErr w:type="spellEnd"/>
      <w:r>
        <w:rPr>
          <w:sz w:val="22"/>
          <w:szCs w:val="22"/>
        </w:rPr>
        <w:t xml:space="preserve">. Dz.U. z 2023 poz.  775 z </w:t>
      </w:r>
      <w:proofErr w:type="spellStart"/>
      <w:r>
        <w:rPr>
          <w:sz w:val="22"/>
          <w:szCs w:val="22"/>
        </w:rPr>
        <w:t>późn</w:t>
      </w:r>
      <w:proofErr w:type="spellEnd"/>
      <w:r>
        <w:rPr>
          <w:sz w:val="22"/>
          <w:szCs w:val="22"/>
        </w:rPr>
        <w:t xml:space="preserve">. zm.), </w:t>
      </w:r>
    </w:p>
    <w:p w14:paraId="74525B41" w14:textId="42C29F3D"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ustawie z dnia 17 listopada 1964 r. – Kodeks postępowania cywilnego (</w:t>
      </w:r>
      <w:proofErr w:type="spellStart"/>
      <w:r>
        <w:rPr>
          <w:sz w:val="22"/>
          <w:szCs w:val="22"/>
        </w:rPr>
        <w:t>t.j</w:t>
      </w:r>
      <w:proofErr w:type="spellEnd"/>
      <w:r>
        <w:rPr>
          <w:sz w:val="22"/>
          <w:szCs w:val="22"/>
        </w:rPr>
        <w:t xml:space="preserve">. Dz.U. z 2023 poz.1550 z </w:t>
      </w:r>
      <w:proofErr w:type="spellStart"/>
      <w:r>
        <w:rPr>
          <w:sz w:val="22"/>
          <w:szCs w:val="22"/>
        </w:rPr>
        <w:t>późn</w:t>
      </w:r>
      <w:proofErr w:type="spellEnd"/>
      <w:r>
        <w:rPr>
          <w:sz w:val="22"/>
          <w:szCs w:val="22"/>
        </w:rPr>
        <w:t>. zm.),</w:t>
      </w:r>
    </w:p>
    <w:p w14:paraId="74525B42" w14:textId="26E03C64"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ustawie z dnia 11 września r. - Prawo zamówień publicznych (</w:t>
      </w:r>
      <w:proofErr w:type="spellStart"/>
      <w:r>
        <w:rPr>
          <w:sz w:val="22"/>
          <w:szCs w:val="22"/>
        </w:rPr>
        <w:t>t.j</w:t>
      </w:r>
      <w:proofErr w:type="spellEnd"/>
      <w:r>
        <w:rPr>
          <w:sz w:val="22"/>
          <w:szCs w:val="22"/>
        </w:rPr>
        <w:t>. Dz.U. z 202</w:t>
      </w:r>
      <w:r w:rsidR="00EC5D36">
        <w:rPr>
          <w:sz w:val="22"/>
          <w:szCs w:val="22"/>
        </w:rPr>
        <w:t>4</w:t>
      </w:r>
      <w:r>
        <w:rPr>
          <w:sz w:val="22"/>
          <w:szCs w:val="22"/>
        </w:rPr>
        <w:t xml:space="preserve"> poz.1</w:t>
      </w:r>
      <w:r w:rsidR="00EC5D36">
        <w:rPr>
          <w:sz w:val="22"/>
          <w:szCs w:val="22"/>
        </w:rPr>
        <w:t>320</w:t>
      </w:r>
      <w:r>
        <w:rPr>
          <w:sz w:val="22"/>
          <w:szCs w:val="22"/>
        </w:rPr>
        <w:t xml:space="preserve"> ze zm.),</w:t>
      </w:r>
    </w:p>
    <w:p w14:paraId="74525B43" w14:textId="3015F2F2"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 xml:space="preserve">ustawie z dnia 30 sierpnia 2002 r. - Prawo o postępowaniu przed sądami administracyjnymi </w:t>
      </w:r>
      <w:r>
        <w:rPr>
          <w:sz w:val="22"/>
          <w:szCs w:val="22"/>
        </w:rPr>
        <w:br/>
        <w:t>(</w:t>
      </w:r>
      <w:proofErr w:type="spellStart"/>
      <w:r>
        <w:rPr>
          <w:sz w:val="22"/>
          <w:szCs w:val="22"/>
        </w:rPr>
        <w:t>t.j</w:t>
      </w:r>
      <w:proofErr w:type="spellEnd"/>
      <w:r>
        <w:rPr>
          <w:sz w:val="22"/>
          <w:szCs w:val="22"/>
        </w:rPr>
        <w:t>. Dz.U. z 2023 poz.1624 ze zm.),</w:t>
      </w:r>
    </w:p>
    <w:p w14:paraId="74525B44" w14:textId="4648EA69"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ustawie z dnia 29 sierpnia 1997 r. - Ordynacja podatkowa (</w:t>
      </w:r>
      <w:proofErr w:type="spellStart"/>
      <w:r>
        <w:rPr>
          <w:sz w:val="22"/>
          <w:szCs w:val="22"/>
        </w:rPr>
        <w:t>t.j</w:t>
      </w:r>
      <w:proofErr w:type="spellEnd"/>
      <w:r>
        <w:rPr>
          <w:sz w:val="22"/>
          <w:szCs w:val="22"/>
        </w:rPr>
        <w:t xml:space="preserve">. Dz.U. z 2023 poz. 2383 </w:t>
      </w:r>
      <w:proofErr w:type="spellStart"/>
      <w:r>
        <w:rPr>
          <w:sz w:val="22"/>
          <w:szCs w:val="22"/>
        </w:rPr>
        <w:t>t.j</w:t>
      </w:r>
      <w:proofErr w:type="spellEnd"/>
      <w:r>
        <w:rPr>
          <w:sz w:val="22"/>
          <w:szCs w:val="22"/>
        </w:rPr>
        <w:t>..),</w:t>
      </w:r>
    </w:p>
    <w:p w14:paraId="74525B45" w14:textId="47B11C1D" w:rsidR="00DE1581" w:rsidRPr="00827B3C" w:rsidRDefault="00276A8F" w:rsidP="008F251B">
      <w:pPr>
        <w:pStyle w:val="Teksttreci0"/>
        <w:numPr>
          <w:ilvl w:val="1"/>
          <w:numId w:val="47"/>
        </w:numPr>
        <w:shd w:val="clear" w:color="auto" w:fill="auto"/>
        <w:tabs>
          <w:tab w:val="left" w:pos="756"/>
        </w:tabs>
        <w:spacing w:before="0" w:after="0" w:line="240" w:lineRule="auto"/>
        <w:ind w:left="720" w:right="20" w:hanging="300"/>
        <w:jc w:val="both"/>
        <w:rPr>
          <w:sz w:val="22"/>
          <w:szCs w:val="22"/>
        </w:rPr>
      </w:pPr>
      <w:r w:rsidRPr="00827B3C">
        <w:rPr>
          <w:sz w:val="22"/>
          <w:szCs w:val="22"/>
        </w:rPr>
        <w:t>międzynarodowych przepisów pocztowych,</w:t>
      </w:r>
      <w:r w:rsidR="00E06CF8" w:rsidRPr="00827B3C">
        <w:rPr>
          <w:sz w:val="22"/>
          <w:szCs w:val="22"/>
        </w:rPr>
        <w:t xml:space="preserve"> </w:t>
      </w:r>
      <w:r w:rsidR="00F01BB5" w:rsidRPr="00827B3C">
        <w:rPr>
          <w:color w:val="000000"/>
          <w:sz w:val="22"/>
          <w:szCs w:val="22"/>
        </w:rPr>
        <w:t xml:space="preserve">tj. Światowej Konwencji Pocztowej </w:t>
      </w:r>
      <w:proofErr w:type="spellStart"/>
      <w:r w:rsidR="00F01BB5" w:rsidRPr="00827B3C">
        <w:rPr>
          <w:color w:val="000000"/>
          <w:sz w:val="22"/>
          <w:szCs w:val="22"/>
        </w:rPr>
        <w:t>Doha</w:t>
      </w:r>
      <w:proofErr w:type="spellEnd"/>
      <w:r w:rsidR="00F01BB5" w:rsidRPr="00827B3C">
        <w:rPr>
          <w:color w:val="000000"/>
          <w:sz w:val="22"/>
          <w:szCs w:val="22"/>
        </w:rPr>
        <w:t xml:space="preserve"> 2012 (Dz. U. z 2015 roku poz. 1522) wraz z aktami wykonawczymi: Regulaminem Poczty Listowej – Berno 2013 oraz na podstawie Regulaminów usług pocztowych w obrocie zagranicznym i regulaminów usług obowiązujących w dniu zawarcia umowy.</w:t>
      </w:r>
    </w:p>
    <w:p w14:paraId="74525B46" w14:textId="77777777" w:rsidR="00DE1581" w:rsidRDefault="00276A8F" w:rsidP="008F251B">
      <w:pPr>
        <w:pStyle w:val="Teksttreci0"/>
        <w:numPr>
          <w:ilvl w:val="1"/>
          <w:numId w:val="47"/>
        </w:numPr>
        <w:shd w:val="clear" w:color="auto" w:fill="auto"/>
        <w:tabs>
          <w:tab w:val="left" w:pos="426"/>
        </w:tabs>
        <w:spacing w:before="0" w:after="0" w:line="240" w:lineRule="auto"/>
        <w:ind w:left="720" w:right="20" w:hanging="294"/>
        <w:jc w:val="both"/>
        <w:rPr>
          <w:sz w:val="22"/>
          <w:szCs w:val="22"/>
        </w:rPr>
      </w:pPr>
      <w:r w:rsidRPr="00827B3C">
        <w:rPr>
          <w:sz w:val="22"/>
          <w:szCs w:val="22"/>
        </w:rPr>
        <w:t>innych powszechnie</w:t>
      </w:r>
      <w:r>
        <w:rPr>
          <w:sz w:val="22"/>
          <w:szCs w:val="22"/>
        </w:rPr>
        <w:t xml:space="preserve"> obowiązujących aktach prawnych związanych z realizacją usług będących przedmiotem Umowy, </w:t>
      </w:r>
    </w:p>
    <w:p w14:paraId="74525B47" w14:textId="77777777" w:rsidR="00DE1581" w:rsidRDefault="00276A8F" w:rsidP="008F251B">
      <w:pPr>
        <w:pStyle w:val="Teksttreci0"/>
        <w:numPr>
          <w:ilvl w:val="1"/>
          <w:numId w:val="47"/>
        </w:numPr>
        <w:shd w:val="clear" w:color="auto" w:fill="auto"/>
        <w:tabs>
          <w:tab w:val="left" w:pos="756"/>
        </w:tabs>
        <w:spacing w:before="0" w:after="0" w:line="240" w:lineRule="auto"/>
        <w:ind w:left="720" w:right="20" w:hanging="300"/>
        <w:jc w:val="both"/>
        <w:rPr>
          <w:sz w:val="22"/>
          <w:szCs w:val="22"/>
        </w:rPr>
      </w:pPr>
      <w:r>
        <w:rPr>
          <w:sz w:val="22"/>
          <w:szCs w:val="22"/>
        </w:rPr>
        <w:t>postanowieniach zawartych w Specyfikacji Warunków Zamówienia (zwanych dalej SWZ).</w:t>
      </w:r>
    </w:p>
    <w:p w14:paraId="74525B48" w14:textId="77777777" w:rsidR="00DE1581" w:rsidRDefault="00276A8F" w:rsidP="008F251B">
      <w:pPr>
        <w:pStyle w:val="Teksttreci0"/>
        <w:numPr>
          <w:ilvl w:val="0"/>
          <w:numId w:val="46"/>
        </w:numPr>
        <w:shd w:val="clear" w:color="auto" w:fill="auto"/>
        <w:spacing w:before="0" w:after="0" w:line="240" w:lineRule="auto"/>
        <w:ind w:left="420" w:right="23" w:hanging="420"/>
        <w:jc w:val="both"/>
        <w:rPr>
          <w:sz w:val="22"/>
          <w:szCs w:val="22"/>
        </w:rPr>
      </w:pPr>
      <w:r>
        <w:rPr>
          <w:sz w:val="22"/>
          <w:szCs w:val="22"/>
        </w:rPr>
        <w:t>Informacje uzyskane przez Strony w trakcie realizacji Umowy tj. informacje techniczne, technologiczne, organizacyjne przedsiębiorstwa, dane osobowe, dane wynikające z przekazywanej korespondencji lub inne informacje, posiadające wartość gospodarczą i wskazane drugiej Stronie jako tajemnica przedsiębiorstwa, nie mogą być ujawnione w jakiejkolwiek postaci osobom trzecim przez żadną ze Stron, bez zgody drugiej Strony. Każda ze Stron zobowiązuje się w czasie trwania niniejszej Umowy oraz po jej wygaśnięciu lub rozwiązaniu do zachowania poufności informacji dotyczących drugiej Strony, o których dowiedziała się w związku z wykonywaniem Umowy, chyba że informacja taka została ujawniona przez uprawniony organ, bądź też musi być ujawniona podmiotowi lub organowi uprawnionemu do tego na mocy obowiązujących przepisów prawa.</w:t>
      </w:r>
    </w:p>
    <w:p w14:paraId="74525B49" w14:textId="3110481D" w:rsidR="00DE1581" w:rsidRDefault="00276A8F" w:rsidP="008F251B">
      <w:pPr>
        <w:pStyle w:val="CharZnakCharZnakCharZnakChar"/>
        <w:numPr>
          <w:ilvl w:val="0"/>
          <w:numId w:val="46"/>
        </w:numPr>
        <w:ind w:left="426" w:hanging="426"/>
        <w:jc w:val="both"/>
        <w:rPr>
          <w:sz w:val="22"/>
          <w:szCs w:val="22"/>
        </w:rPr>
      </w:pPr>
      <w:r>
        <w:rPr>
          <w:sz w:val="22"/>
          <w:szCs w:val="22"/>
        </w:rPr>
        <w:t xml:space="preserve">Wykonawca oświadcza, iż zapoznał się z wytycznymi obowiązującego u Zamawiającego </w:t>
      </w:r>
      <w:r>
        <w:rPr>
          <w:bCs/>
          <w:sz w:val="22"/>
          <w:szCs w:val="22"/>
        </w:rPr>
        <w:t xml:space="preserve">Zarządzenia Prezesa ARIMR Nr </w:t>
      </w:r>
      <w:r w:rsidR="00827B3C">
        <w:rPr>
          <w:bCs/>
          <w:sz w:val="22"/>
          <w:szCs w:val="22"/>
        </w:rPr>
        <w:t>51/2024</w:t>
      </w:r>
      <w:r>
        <w:rPr>
          <w:bCs/>
          <w:sz w:val="22"/>
          <w:szCs w:val="22"/>
        </w:rPr>
        <w:t xml:space="preserve"> </w:t>
      </w:r>
      <w:r>
        <w:rPr>
          <w:sz w:val="22"/>
          <w:szCs w:val="22"/>
        </w:rPr>
        <w:t xml:space="preserve">z dnia </w:t>
      </w:r>
      <w:r w:rsidR="00827B3C">
        <w:rPr>
          <w:sz w:val="22"/>
          <w:szCs w:val="22"/>
        </w:rPr>
        <w:t>23 maja 2024</w:t>
      </w:r>
      <w:r>
        <w:rPr>
          <w:sz w:val="22"/>
          <w:szCs w:val="22"/>
        </w:rPr>
        <w:t xml:space="preserve"> r.  w sprawie wprowadzenia Polityki bezpieczeństwa informacji w Agencji Restrukturyzacji i Modernizacji Rolnictwa i zobowiązuje się ich przestrzegać, pod rygorem odstąpienia od umowy i obciążenia kosztami powstałej z tego tytułu szkody. </w:t>
      </w:r>
    </w:p>
    <w:p w14:paraId="640459E6" w14:textId="09FB48B4" w:rsidR="00827B3C" w:rsidRPr="007720E5" w:rsidRDefault="00276A8F" w:rsidP="007720E5">
      <w:pPr>
        <w:pStyle w:val="CharZnakCharZnakCharZnakChar"/>
        <w:numPr>
          <w:ilvl w:val="0"/>
          <w:numId w:val="46"/>
        </w:numPr>
        <w:ind w:left="426" w:hanging="426"/>
        <w:jc w:val="both"/>
        <w:rPr>
          <w:sz w:val="22"/>
          <w:szCs w:val="22"/>
        </w:rPr>
      </w:pPr>
      <w:r>
        <w:rPr>
          <w:sz w:val="22"/>
          <w:szCs w:val="22"/>
        </w:rPr>
        <w:t>Wytyczne bezpieczeństwa informacji dla Wykonawców</w:t>
      </w:r>
      <w:r>
        <w:rPr>
          <w:i/>
          <w:sz w:val="22"/>
          <w:szCs w:val="22"/>
        </w:rPr>
        <w:t xml:space="preserve"> </w:t>
      </w:r>
      <w:r>
        <w:rPr>
          <w:sz w:val="22"/>
          <w:szCs w:val="22"/>
        </w:rPr>
        <w:t xml:space="preserve">stanowią Załącznik nr 7 do niniejszej Umowy. </w:t>
      </w:r>
    </w:p>
    <w:p w14:paraId="74525B4B" w14:textId="505EE858" w:rsidR="00DE1581" w:rsidRDefault="00276A8F">
      <w:pPr>
        <w:keepNext/>
        <w:keepLines/>
        <w:spacing w:before="120" w:after="120" w:line="276" w:lineRule="auto"/>
        <w:jc w:val="center"/>
        <w:rPr>
          <w:b/>
          <w:sz w:val="22"/>
          <w:szCs w:val="22"/>
        </w:rPr>
      </w:pPr>
      <w:r>
        <w:rPr>
          <w:b/>
          <w:sz w:val="22"/>
          <w:szCs w:val="22"/>
        </w:rPr>
        <w:t>§ 4</w:t>
      </w:r>
    </w:p>
    <w:p w14:paraId="74525B4C" w14:textId="77777777" w:rsidR="00DE1581" w:rsidRDefault="00276A8F" w:rsidP="008F251B">
      <w:pPr>
        <w:pStyle w:val="Teksttreci0"/>
        <w:numPr>
          <w:ilvl w:val="0"/>
          <w:numId w:val="48"/>
        </w:numPr>
        <w:shd w:val="clear" w:color="auto" w:fill="auto"/>
        <w:spacing w:before="0" w:after="0" w:line="240" w:lineRule="auto"/>
        <w:ind w:left="420" w:right="23" w:hanging="420"/>
        <w:jc w:val="both"/>
        <w:rPr>
          <w:sz w:val="22"/>
          <w:szCs w:val="22"/>
        </w:rPr>
      </w:pPr>
      <w:r>
        <w:rPr>
          <w:sz w:val="22"/>
          <w:szCs w:val="22"/>
        </w:rPr>
        <w:t xml:space="preserve">Maksymalna łączna kwota wynagrodzenia za wykonanie Umowy wynosi </w:t>
      </w:r>
      <w:r>
        <w:rPr>
          <w:b/>
          <w:bCs/>
          <w:sz w:val="22"/>
          <w:szCs w:val="22"/>
        </w:rPr>
        <w:t>…………………..</w:t>
      </w:r>
      <w:r>
        <w:rPr>
          <w:sz w:val="22"/>
          <w:szCs w:val="22"/>
        </w:rPr>
        <w:t xml:space="preserve"> </w:t>
      </w:r>
      <w:r>
        <w:rPr>
          <w:b/>
          <w:sz w:val="22"/>
          <w:szCs w:val="22"/>
        </w:rPr>
        <w:t>zł brutto</w:t>
      </w:r>
      <w:r>
        <w:rPr>
          <w:sz w:val="22"/>
          <w:szCs w:val="22"/>
        </w:rPr>
        <w:t xml:space="preserve"> (słownie: ……………………………………………………………….. zł).</w:t>
      </w:r>
    </w:p>
    <w:p w14:paraId="74525B4D" w14:textId="77777777" w:rsidR="00DE1581" w:rsidRDefault="00276A8F" w:rsidP="008F251B">
      <w:pPr>
        <w:pStyle w:val="Teksttreci0"/>
        <w:numPr>
          <w:ilvl w:val="0"/>
          <w:numId w:val="48"/>
        </w:numPr>
        <w:shd w:val="clear" w:color="auto" w:fill="auto"/>
        <w:spacing w:before="0" w:after="0" w:line="240" w:lineRule="auto"/>
        <w:ind w:left="420" w:right="23" w:hanging="420"/>
        <w:jc w:val="both"/>
        <w:rPr>
          <w:sz w:val="22"/>
          <w:szCs w:val="22"/>
        </w:rPr>
      </w:pPr>
      <w:r>
        <w:rPr>
          <w:sz w:val="22"/>
          <w:szCs w:val="22"/>
        </w:rPr>
        <w:t>Wykonawcy nie będą przysługiwały żadne roszczenia wobec Zamawiającego, w przypadku, gdy łączne wynagrodzenie za zrealizowanie przedmiotu Umowy określonego w § 1 ust. 1 będzie niższe od maksymalnej łącznej kwoty wynagrodzenia, o którym mowa w ust. 1.</w:t>
      </w:r>
    </w:p>
    <w:p w14:paraId="74525B4E" w14:textId="77777777" w:rsidR="00DE1581" w:rsidRDefault="00276A8F" w:rsidP="008F251B">
      <w:pPr>
        <w:pStyle w:val="Teksttreci0"/>
        <w:numPr>
          <w:ilvl w:val="0"/>
          <w:numId w:val="48"/>
        </w:numPr>
        <w:shd w:val="clear" w:color="auto" w:fill="auto"/>
        <w:spacing w:before="0" w:after="0" w:line="240" w:lineRule="auto"/>
        <w:ind w:left="420" w:right="23" w:hanging="420"/>
        <w:jc w:val="both"/>
        <w:rPr>
          <w:sz w:val="22"/>
          <w:szCs w:val="22"/>
        </w:rPr>
      </w:pPr>
      <w:r>
        <w:rPr>
          <w:sz w:val="22"/>
          <w:szCs w:val="22"/>
        </w:rPr>
        <w:lastRenderedPageBreak/>
        <w:t>Zamawiający oświadcza, że zrealizuje zamówienie na co najmniej 60% wartości wskazanej w ust. 1. Jednocześnie Zamawiający zastrzega, że nie będzie ponosił odpowiedzialności, a Wykonawca z tego tytułu nie może wysuwać skutecznych roszczeń, jeżeli do realizacji zamówienia na wyżej wskazanym poziomie  (60% wartości brutto) nie dojdzie z przyczyn niezawinionych przez Zamawiającego, w szczególności w wyniku ewentualnej zmiany przepisów dotyczących Agencji Restrukturyzacji i Modernizacji Rolnictwa, które ustanowią obowiązek nadawania przez Zamawiającego w całości lub części przesyłek objętych przedmiotem niniejszego zamówienia drogą elektroniczną. Zamawiający niezwłocznie poinformuje Wykonawcę o zaistnieniu tego typu okoliczności.</w:t>
      </w:r>
      <w:r>
        <w:rPr>
          <w:rFonts w:ascii="Arial" w:hAnsi="Arial" w:cs="Arial"/>
          <w:b/>
          <w:bCs/>
          <w:sz w:val="18"/>
          <w:szCs w:val="18"/>
        </w:rPr>
        <w:t xml:space="preserve">  </w:t>
      </w:r>
      <w:r>
        <w:rPr>
          <w:rFonts w:ascii="Arial" w:hAnsi="Arial" w:cs="Arial"/>
          <w:sz w:val="18"/>
          <w:szCs w:val="18"/>
        </w:rPr>
        <w:t xml:space="preserve"> </w:t>
      </w:r>
    </w:p>
    <w:p w14:paraId="74525B4F" w14:textId="77777777" w:rsidR="00DE1581" w:rsidRDefault="00276A8F">
      <w:pPr>
        <w:keepNext/>
        <w:keepLines/>
        <w:spacing w:before="120" w:after="120" w:line="276" w:lineRule="auto"/>
        <w:jc w:val="center"/>
        <w:rPr>
          <w:b/>
          <w:sz w:val="22"/>
          <w:szCs w:val="22"/>
        </w:rPr>
      </w:pPr>
      <w:r>
        <w:rPr>
          <w:b/>
          <w:sz w:val="22"/>
          <w:szCs w:val="22"/>
        </w:rPr>
        <w:t>§ 5</w:t>
      </w:r>
    </w:p>
    <w:p w14:paraId="74525B50" w14:textId="77777777" w:rsidR="00DE1581" w:rsidRDefault="00276A8F" w:rsidP="008F251B">
      <w:pPr>
        <w:pStyle w:val="Teksttreci0"/>
        <w:numPr>
          <w:ilvl w:val="0"/>
          <w:numId w:val="49"/>
        </w:numPr>
        <w:shd w:val="clear" w:color="auto" w:fill="auto"/>
        <w:spacing w:before="0" w:after="0" w:line="240" w:lineRule="auto"/>
        <w:ind w:left="420" w:right="23" w:hanging="420"/>
        <w:jc w:val="both"/>
        <w:rPr>
          <w:sz w:val="22"/>
          <w:szCs w:val="22"/>
        </w:rPr>
      </w:pPr>
      <w:r>
        <w:rPr>
          <w:sz w:val="22"/>
          <w:szCs w:val="22"/>
        </w:rPr>
        <w:t>Usługi, o których mowa w § 1 ust. 1 Umowy rozliczane będą z „dołu”, w okresach rozliczeniowych obejmujących jeden miesiąc kalendarzowy.</w:t>
      </w:r>
    </w:p>
    <w:p w14:paraId="74525B51" w14:textId="77777777" w:rsidR="00DE1581" w:rsidRDefault="00276A8F" w:rsidP="008F251B">
      <w:pPr>
        <w:pStyle w:val="Teksttreci0"/>
        <w:numPr>
          <w:ilvl w:val="0"/>
          <w:numId w:val="49"/>
        </w:numPr>
        <w:shd w:val="clear" w:color="auto" w:fill="auto"/>
        <w:spacing w:before="0" w:after="0" w:line="240" w:lineRule="auto"/>
        <w:ind w:left="420" w:right="23" w:hanging="420"/>
        <w:jc w:val="both"/>
        <w:rPr>
          <w:sz w:val="22"/>
          <w:szCs w:val="22"/>
        </w:rPr>
      </w:pPr>
      <w:r>
        <w:rPr>
          <w:sz w:val="22"/>
          <w:szCs w:val="22"/>
        </w:rPr>
        <w:t xml:space="preserve">Po zakończeniu okresu rozliczeniowego Wykonawca ustali kwotę należnego wynagrodzenia i wystawi w terminie 7 dni od ostatniego dnia danego okresu rozliczeniowego na rzecz Zamawiającego jedną fakturę VAT za nadane, przyjęte do przemieszczenia i doręczenia przesyłki oraz za dokonane w danym okresie zwroty przesyłek we wszystkich jednostkach organizacyjnych Zamawiającego wskazanych w załączniku nr 1 do Umowy. </w:t>
      </w:r>
    </w:p>
    <w:p w14:paraId="74525B52" w14:textId="77777777" w:rsidR="00DE1581" w:rsidRDefault="00276A8F" w:rsidP="008F251B">
      <w:pPr>
        <w:pStyle w:val="Teksttreci0"/>
        <w:numPr>
          <w:ilvl w:val="0"/>
          <w:numId w:val="49"/>
        </w:numPr>
        <w:shd w:val="clear" w:color="auto" w:fill="auto"/>
        <w:spacing w:before="0" w:after="0" w:line="240" w:lineRule="auto"/>
        <w:ind w:left="420" w:right="23" w:hanging="420"/>
        <w:jc w:val="both"/>
        <w:rPr>
          <w:sz w:val="22"/>
          <w:szCs w:val="22"/>
        </w:rPr>
      </w:pPr>
      <w:r>
        <w:rPr>
          <w:sz w:val="22"/>
          <w:szCs w:val="22"/>
        </w:rPr>
        <w:t xml:space="preserve">Podstawę rozliczeń pomiędzy Zamawiającym a Wykonawcą stanowić będą ceny jednostkowe brutto za przesyłki pocztowe, o których mowa w ust. 4 oraz faktyczna ilość przesyłek nadanych lub przyjętych </w:t>
      </w:r>
      <w:r>
        <w:rPr>
          <w:sz w:val="22"/>
          <w:szCs w:val="22"/>
        </w:rPr>
        <w:br/>
        <w:t>w celu doręczenia i zwróconych w okresie rozliczeniowym przez Wykonawcę, wynikająca z rejestrów Zamawiającego, o których mowa w § 1 ust. 6 oraz dokumentów oddawczych Wykonawcy.</w:t>
      </w:r>
    </w:p>
    <w:p w14:paraId="74525B53" w14:textId="77777777" w:rsidR="00DE1581" w:rsidRDefault="00276A8F" w:rsidP="008F251B">
      <w:pPr>
        <w:pStyle w:val="Teksttreci0"/>
        <w:numPr>
          <w:ilvl w:val="0"/>
          <w:numId w:val="49"/>
        </w:numPr>
        <w:shd w:val="clear" w:color="auto" w:fill="auto"/>
        <w:spacing w:before="0" w:after="0" w:line="240" w:lineRule="auto"/>
        <w:ind w:left="420" w:right="23" w:hanging="420"/>
        <w:jc w:val="both"/>
        <w:rPr>
          <w:sz w:val="22"/>
          <w:szCs w:val="22"/>
        </w:rPr>
      </w:pPr>
      <w:r>
        <w:rPr>
          <w:sz w:val="22"/>
          <w:szCs w:val="22"/>
        </w:rPr>
        <w:t>Do obliczenia wynagrodzenia za poszczególne usługi pocztowe świadczone przez Wykonawcę w ramach Umowy stosowane będą opłaty wynikające z formularza cenowego Wykonawcy, stanowiącego Załącznik Nr 6 do Umowy. W przypadku nadania przez Zamawiającego przesyłek nieujętych w Załączniku nr 6 do Umowy,</w:t>
      </w:r>
      <w:r>
        <w:rPr>
          <w:b/>
          <w:sz w:val="22"/>
          <w:szCs w:val="22"/>
        </w:rPr>
        <w:t xml:space="preserve"> </w:t>
      </w:r>
      <w:r>
        <w:rPr>
          <w:sz w:val="22"/>
          <w:szCs w:val="22"/>
        </w:rPr>
        <w:t>podstawą rozliczeń będą ceny zawarte w obowiązującym w dacie przyjęcia przesyłek cenniku opłat za usługi świadczone przez Wykonawcę, wydanym w oparciu o przepisy ustawy z dnia 23 listopada 2012 roku Prawo Pocztowe oraz międzynarodowe przepisy pocztowe.</w:t>
      </w:r>
    </w:p>
    <w:p w14:paraId="74525B54" w14:textId="77777777" w:rsidR="00DE1581" w:rsidRDefault="00276A8F">
      <w:pPr>
        <w:keepNext/>
        <w:keepLines/>
        <w:spacing w:before="120" w:after="120" w:line="276" w:lineRule="auto"/>
        <w:jc w:val="center"/>
        <w:rPr>
          <w:b/>
          <w:sz w:val="22"/>
          <w:szCs w:val="22"/>
        </w:rPr>
      </w:pPr>
      <w:r>
        <w:rPr>
          <w:b/>
          <w:sz w:val="22"/>
          <w:szCs w:val="22"/>
        </w:rPr>
        <w:t>§ 6</w:t>
      </w:r>
    </w:p>
    <w:p w14:paraId="74525B55"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rFonts w:eastAsia="Calibri"/>
          <w:sz w:val="22"/>
          <w:szCs w:val="22"/>
        </w:rPr>
        <w:t>Faktury za nadane przesyłki wystawiane będą na podstawie dokumentów nadawczych potwierdzonych przez Zamawiającego podpisem w dniu nadania przesyłek, a w przypadku przesyłek zwracanych do nadawcy na podstawie dokumentów oddawczych, pokwitowanych przez Zamawiającego w dniu odbioru przesyłek.</w:t>
      </w:r>
    </w:p>
    <w:p w14:paraId="74525B56" w14:textId="77777777" w:rsidR="00DE1581" w:rsidRDefault="00276A8F" w:rsidP="00AF3ED0">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t>Faktura VAT z tytułu należności, wynikających z realizacji usług pocztowych, świadczonych przez Wykonawcę w danym okresie rozliczeniowym, wystawiona będzie w terminie do 7 dni od zakończenia tego okresu rozliczeniowego.</w:t>
      </w:r>
    </w:p>
    <w:p w14:paraId="74525B57" w14:textId="43E5B607" w:rsidR="00DE1581" w:rsidRPr="00AF176A" w:rsidRDefault="00596761" w:rsidP="00AF3ED0">
      <w:pPr>
        <w:pStyle w:val="Teksttreci0"/>
        <w:numPr>
          <w:ilvl w:val="0"/>
          <w:numId w:val="50"/>
        </w:numPr>
        <w:shd w:val="clear" w:color="auto" w:fill="auto"/>
        <w:spacing w:before="0" w:after="0" w:line="240" w:lineRule="auto"/>
        <w:ind w:left="420" w:right="23" w:hanging="420"/>
        <w:jc w:val="both"/>
        <w:rPr>
          <w:color w:val="FF0000"/>
          <w:sz w:val="22"/>
          <w:szCs w:val="22"/>
        </w:rPr>
      </w:pPr>
      <w:r w:rsidRPr="00596761">
        <w:rPr>
          <w:color w:val="FF0000"/>
          <w:sz w:val="22"/>
          <w:szCs w:val="22"/>
        </w:rPr>
        <w:t>Wypłata wynagrodzenia nastąpi w terminie 21 dni od dnia wystawienia faktury VAT (dokument, wystawiony</w:t>
      </w:r>
      <w:r w:rsidRPr="00AF176A">
        <w:rPr>
          <w:color w:val="FF0000"/>
          <w:sz w:val="22"/>
          <w:szCs w:val="22"/>
        </w:rPr>
        <w:t xml:space="preserve"> </w:t>
      </w:r>
      <w:r w:rsidRPr="00596761">
        <w:rPr>
          <w:color w:val="FF0000"/>
          <w:sz w:val="22"/>
          <w:szCs w:val="22"/>
        </w:rPr>
        <w:t>zgodnie z zapisami w art. 106e Ustawy z dnia 11 marca 2004 r. o podatku od towarów i usług) na rachunek</w:t>
      </w:r>
      <w:r w:rsidRPr="00AF176A">
        <w:rPr>
          <w:color w:val="FF0000"/>
          <w:sz w:val="22"/>
          <w:szCs w:val="22"/>
        </w:rPr>
        <w:t xml:space="preserve"> </w:t>
      </w:r>
      <w:r w:rsidRPr="00596761">
        <w:rPr>
          <w:color w:val="FF0000"/>
          <w:sz w:val="22"/>
          <w:szCs w:val="22"/>
        </w:rPr>
        <w:t>bankowy nr……….. lub inny wskazany na fakturze lub innym dokumencie, na podstawie którego</w:t>
      </w:r>
      <w:r w:rsidRPr="00AF176A">
        <w:rPr>
          <w:color w:val="FF0000"/>
          <w:sz w:val="22"/>
          <w:szCs w:val="22"/>
        </w:rPr>
        <w:t xml:space="preserve"> </w:t>
      </w:r>
      <w:r w:rsidRPr="00596761">
        <w:rPr>
          <w:color w:val="FF0000"/>
          <w:sz w:val="22"/>
          <w:szCs w:val="22"/>
        </w:rPr>
        <w:t>Zamawiający ma dokonać płatności. Na przelewie Zamawiający zobowiązany jest określić tytuł wpłaty</w:t>
      </w:r>
      <w:r w:rsidR="001F5366">
        <w:rPr>
          <w:color w:val="FF0000"/>
          <w:sz w:val="22"/>
          <w:szCs w:val="22"/>
        </w:rPr>
        <w:t xml:space="preserve"> </w:t>
      </w:r>
      <w:r w:rsidRPr="00596761">
        <w:rPr>
          <w:color w:val="FF0000"/>
          <w:sz w:val="22"/>
          <w:szCs w:val="22"/>
        </w:rPr>
        <w:t>FV Nr…Umowa</w:t>
      </w:r>
      <w:r w:rsidR="00BB0F60">
        <w:rPr>
          <w:color w:val="FF0000"/>
          <w:sz w:val="22"/>
          <w:szCs w:val="22"/>
        </w:rPr>
        <w:t xml:space="preserve"> ID</w:t>
      </w:r>
      <w:r w:rsidRPr="00596761">
        <w:rPr>
          <w:color w:val="FF0000"/>
          <w:sz w:val="22"/>
          <w:szCs w:val="22"/>
        </w:rPr>
        <w:t>. W przypadku wystąpienia nieprawidłowości w wystawionej fakturze Zamawiający</w:t>
      </w:r>
      <w:r w:rsidRPr="00AF176A">
        <w:rPr>
          <w:color w:val="FF0000"/>
          <w:sz w:val="22"/>
          <w:szCs w:val="22"/>
        </w:rPr>
        <w:t xml:space="preserve"> zgłosi reklamację. Gdy reklamacja będzie zasadna Wykonawca wystawi fakturę korygującą.</w:t>
      </w:r>
    </w:p>
    <w:p w14:paraId="74525B58" w14:textId="0EC4EB02"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t>Wykonawca potwierdza, iż rachunek bankowy, o którym mowa w ust. 3 jest powiązany z rachunkiem bankowym, który jest rachunkiem rozliczeniowym w rozumieniu art. 49 ust. 1 pkt 1 ustawy z dnia 29 sierpnia 1997 r. - Prawo bankowe (</w:t>
      </w:r>
      <w:proofErr w:type="spellStart"/>
      <w:r>
        <w:t>t.j</w:t>
      </w:r>
      <w:proofErr w:type="spellEnd"/>
      <w:r>
        <w:t xml:space="preserve">. Dz. U z 2023 r., poz. 2488 </w:t>
      </w:r>
      <w:proofErr w:type="spellStart"/>
      <w:r>
        <w:t>t.j</w:t>
      </w:r>
      <w:proofErr w:type="spellEnd"/>
      <w:r>
        <w:t xml:space="preserve">.), i został zgłoszony do właściwego urzędu skarbowego oraz został umieszczony i będzie uwidoczniony przez cały okres trwania i rozliczenia Umowy w wykazie, o którym mowa w art. 96b ustawy z dnia 11 marca 2004 r. o podatku od towarów i usług (Dz. U. z 2023 r. poz. 1570 </w:t>
      </w:r>
      <w:proofErr w:type="spellStart"/>
      <w:r>
        <w:t>t.j</w:t>
      </w:r>
      <w:proofErr w:type="spellEnd"/>
      <w:r>
        <w:t>.), prowadzonym przez Szefa Krajowej Administracji Skarbowej. Zamawiający dopuszcza, aby płatność dokonywana była na rachunek bankowy, który jest rachunkiem wirtualnym i jest powiązany z rachunkiem rozliczeniowym zgłoszonym przez Wykonawcę właściwemu naczelnikowi urzędu skarbowego zgodnie z art. 5 i 9 ustawy z dnia 13 października 1995 r. o zasadach ewidencji i identyfikacji podatników i płatników</w:t>
      </w:r>
      <w:r>
        <w:rPr>
          <w:sz w:val="22"/>
          <w:szCs w:val="22"/>
        </w:rPr>
        <w:t>.</w:t>
      </w:r>
    </w:p>
    <w:p w14:paraId="74525B59"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lastRenderedPageBreak/>
        <w:t>Wykonawca zobowiązuje się powiadomić niezwłocznie Zamawiającego o wszelkich zmianach rachunków, o których mowa w ust. 3 i 4, w szczególności o wykreśleniu jego rozliczeniowego rachunku bankowego z Wykazu lub utraty charakteru czynnego podatnika VAT.</w:t>
      </w:r>
    </w:p>
    <w:p w14:paraId="74525B5A"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t>Za dzień zapłaty przyjmuje się dzień uznania rachunku bankowego Wykonawcy.</w:t>
      </w:r>
    </w:p>
    <w:p w14:paraId="74525B5B"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t>Faktury VAT będą wystawiane na:</w:t>
      </w:r>
    </w:p>
    <w:p w14:paraId="74525B5C" w14:textId="77777777" w:rsidR="00DE1581" w:rsidRDefault="00276A8F">
      <w:pPr>
        <w:pStyle w:val="Teksttreci0"/>
        <w:shd w:val="clear" w:color="auto" w:fill="auto"/>
        <w:spacing w:before="0" w:after="0" w:line="240" w:lineRule="auto"/>
        <w:ind w:left="426" w:firstLine="0"/>
        <w:jc w:val="both"/>
        <w:rPr>
          <w:b/>
          <w:sz w:val="22"/>
          <w:szCs w:val="22"/>
        </w:rPr>
      </w:pPr>
      <w:r>
        <w:rPr>
          <w:b/>
          <w:sz w:val="22"/>
          <w:szCs w:val="22"/>
        </w:rPr>
        <w:t>Agencja Restrukturyzacji i Modernizacji Rolnictwa, Al. Jana Pawła II 70, 00-175 Warszawa</w:t>
      </w:r>
    </w:p>
    <w:p w14:paraId="74525B5D"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t xml:space="preserve">Faktury VAT przesyłane będą na adres: Mazowiecki Oddział Regionalny Agencji Restrukturyzacji </w:t>
      </w:r>
      <w:r>
        <w:rPr>
          <w:sz w:val="22"/>
          <w:szCs w:val="22"/>
        </w:rPr>
        <w:br/>
        <w:t>i Modernizacji Rolnictwa, Al. Jana Pawła II 70, 00-175 Warszawa.</w:t>
      </w:r>
    </w:p>
    <w:p w14:paraId="74525B5E"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rFonts w:eastAsia="Calibri"/>
          <w:bCs/>
          <w:sz w:val="22"/>
          <w:szCs w:val="22"/>
        </w:rPr>
        <w:t xml:space="preserve">Załącznikiem do każdej faktury VAT będzie sumaryczne zestawienie nadanych i zwróconych przesyłek </w:t>
      </w:r>
      <w:r>
        <w:rPr>
          <w:rFonts w:eastAsia="Calibri"/>
          <w:bCs/>
          <w:sz w:val="22"/>
          <w:szCs w:val="22"/>
        </w:rPr>
        <w:br/>
        <w:t>w danym okresie rozliczeniowym przez poszczególne jednostki organizacyjne Zamawiającego w którym wskazany będzie rodzaj przesyłki, format/waga przesyłki, ilość, cena i wartość.</w:t>
      </w:r>
    </w:p>
    <w:p w14:paraId="74525B5F" w14:textId="77777777" w:rsidR="00DE1581" w:rsidRDefault="00276A8F" w:rsidP="008F251B">
      <w:pPr>
        <w:pStyle w:val="Akapitzlist"/>
        <w:numPr>
          <w:ilvl w:val="0"/>
          <w:numId w:val="50"/>
        </w:numPr>
        <w:ind w:left="426" w:hanging="426"/>
        <w:jc w:val="both"/>
        <w:rPr>
          <w:sz w:val="22"/>
          <w:szCs w:val="22"/>
        </w:rPr>
      </w:pPr>
      <w:r>
        <w:rPr>
          <w:sz w:val="22"/>
          <w:szCs w:val="22"/>
        </w:rPr>
        <w:t>W przypadku błędnie wystawionej faktury zostanie wystawiona faktura korygująca, co nie wpływa na termin płatności faktury pierwotnej. Strony mają obowiązek dokonania rozliczenia faktury korygującej.</w:t>
      </w:r>
    </w:p>
    <w:p w14:paraId="74525B61" w14:textId="77777777" w:rsidR="00DE1581" w:rsidRDefault="00276A8F" w:rsidP="008F251B">
      <w:pPr>
        <w:numPr>
          <w:ilvl w:val="0"/>
          <w:numId w:val="50"/>
        </w:numPr>
        <w:ind w:left="426" w:hanging="426"/>
        <w:contextualSpacing/>
        <w:jc w:val="both"/>
        <w:rPr>
          <w:sz w:val="22"/>
          <w:szCs w:val="22"/>
        </w:rPr>
      </w:pPr>
      <w:r>
        <w:rPr>
          <w:sz w:val="22"/>
          <w:szCs w:val="22"/>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(Dz.U.2020.1666 ze zm.).</w:t>
      </w:r>
    </w:p>
    <w:p w14:paraId="74525B62" w14:textId="77777777" w:rsidR="00DE1581" w:rsidRDefault="00276A8F" w:rsidP="008F251B">
      <w:pPr>
        <w:numPr>
          <w:ilvl w:val="0"/>
          <w:numId w:val="50"/>
        </w:numPr>
        <w:ind w:left="426" w:hanging="426"/>
        <w:contextualSpacing/>
        <w:jc w:val="both"/>
        <w:rPr>
          <w:sz w:val="22"/>
          <w:szCs w:val="22"/>
        </w:rPr>
      </w:pPr>
      <w:r>
        <w:rPr>
          <w:sz w:val="22"/>
          <w:szCs w:val="22"/>
        </w:rPr>
        <w:t xml:space="preserve">Wykonawca nie może bez wcześniejszej, pisemnej zgody Zamawiającego dokonywać cesji lub innych zbliżonych do tego czynności, mających na celu zmianę wierzyciela Zamawiającego w zakresie wynagrodzenia lub innych roszczeń wynikających z niniejszej umowy. </w:t>
      </w:r>
    </w:p>
    <w:p w14:paraId="39E12929" w14:textId="77777777" w:rsidR="003D529C" w:rsidRDefault="00276A8F" w:rsidP="008F251B">
      <w:pPr>
        <w:numPr>
          <w:ilvl w:val="0"/>
          <w:numId w:val="50"/>
        </w:numPr>
        <w:ind w:left="426" w:hanging="426"/>
        <w:contextualSpacing/>
        <w:jc w:val="both"/>
        <w:rPr>
          <w:sz w:val="22"/>
          <w:szCs w:val="22"/>
        </w:rPr>
      </w:pPr>
      <w:r>
        <w:rPr>
          <w:sz w:val="22"/>
          <w:szCs w:val="22"/>
        </w:rPr>
        <w:t>Strony akceptują wystawianie i dostarczanie w formie elektronicznej, w formacie PDF: faktur, faktur korygujących oraz duplikatów faktur, zgodnie z art. 106n ustawy z dnia 11 marca 2004 r. o podatku od towarów i usług (</w:t>
      </w:r>
      <w:proofErr w:type="spellStart"/>
      <w:r>
        <w:rPr>
          <w:sz w:val="22"/>
          <w:szCs w:val="22"/>
        </w:rPr>
        <w:t>t.j</w:t>
      </w:r>
      <w:proofErr w:type="spellEnd"/>
      <w:r>
        <w:rPr>
          <w:sz w:val="22"/>
          <w:szCs w:val="22"/>
        </w:rPr>
        <w:t xml:space="preserve">. Dz.U. z 2023 r., poz. 1570 </w:t>
      </w:r>
      <w:proofErr w:type="spellStart"/>
      <w:r>
        <w:rPr>
          <w:sz w:val="22"/>
          <w:szCs w:val="22"/>
        </w:rPr>
        <w:t>t.j</w:t>
      </w:r>
      <w:proofErr w:type="spellEnd"/>
      <w:r>
        <w:rPr>
          <w:sz w:val="22"/>
          <w:szCs w:val="22"/>
        </w:rPr>
        <w:t>.)</w:t>
      </w:r>
      <w:r w:rsidR="003D529C">
        <w:rPr>
          <w:sz w:val="22"/>
          <w:szCs w:val="22"/>
        </w:rPr>
        <w:t>.</w:t>
      </w:r>
    </w:p>
    <w:p w14:paraId="7788A7C9" w14:textId="77777777" w:rsidR="003D529C" w:rsidRPr="00827B3C" w:rsidRDefault="003D529C" w:rsidP="009A0837">
      <w:pPr>
        <w:pStyle w:val="Akapitzlist"/>
        <w:autoSpaceDE w:val="0"/>
        <w:autoSpaceDN w:val="0"/>
        <w:adjustRightInd w:val="0"/>
        <w:ind w:left="397"/>
        <w:jc w:val="both"/>
        <w:rPr>
          <w:color w:val="000000"/>
          <w:sz w:val="22"/>
          <w:szCs w:val="22"/>
        </w:rPr>
      </w:pPr>
      <w:r w:rsidRPr="00827B3C">
        <w:rPr>
          <w:color w:val="000000"/>
          <w:sz w:val="22"/>
          <w:szCs w:val="22"/>
        </w:rPr>
        <w:t xml:space="preserve">Zamawiający wyraża zgodę na otrzymywanie faktur w formie elektronicznej i zobowiązuje się: </w:t>
      </w:r>
    </w:p>
    <w:p w14:paraId="5099AEDF" w14:textId="77777777" w:rsidR="003D529C" w:rsidRPr="00827B3C" w:rsidRDefault="003D529C" w:rsidP="009A0837">
      <w:pPr>
        <w:pStyle w:val="Akapitzlist"/>
        <w:autoSpaceDE w:val="0"/>
        <w:autoSpaceDN w:val="0"/>
        <w:adjustRightInd w:val="0"/>
        <w:ind w:left="567" w:hanging="170"/>
        <w:jc w:val="both"/>
        <w:rPr>
          <w:color w:val="000000"/>
          <w:sz w:val="22"/>
          <w:szCs w:val="22"/>
        </w:rPr>
      </w:pPr>
      <w:r w:rsidRPr="00827B3C">
        <w:rPr>
          <w:color w:val="000000"/>
          <w:sz w:val="22"/>
          <w:szCs w:val="22"/>
        </w:rPr>
        <w:t xml:space="preserve">- do aktywowania funkcji generowania informacji zwrotnych w postaci </w:t>
      </w:r>
      <w:proofErr w:type="spellStart"/>
      <w:r w:rsidRPr="00827B3C">
        <w:rPr>
          <w:color w:val="000000"/>
          <w:sz w:val="22"/>
          <w:szCs w:val="22"/>
        </w:rPr>
        <w:t>autorespondera</w:t>
      </w:r>
      <w:proofErr w:type="spellEnd"/>
      <w:r w:rsidRPr="00827B3C">
        <w:rPr>
          <w:color w:val="000000"/>
          <w:sz w:val="22"/>
          <w:szCs w:val="22"/>
        </w:rPr>
        <w:t xml:space="preserve"> i każdorazowego automatycznego potwierdzania otrzymania wiadomości z wykorzystaniem tej funkcji, lub </w:t>
      </w:r>
    </w:p>
    <w:p w14:paraId="32D68DBC" w14:textId="77777777" w:rsidR="003D529C" w:rsidRPr="00827B3C" w:rsidRDefault="003D529C" w:rsidP="009A0837">
      <w:pPr>
        <w:pStyle w:val="Akapitzlist"/>
        <w:autoSpaceDE w:val="0"/>
        <w:autoSpaceDN w:val="0"/>
        <w:adjustRightInd w:val="0"/>
        <w:ind w:left="567" w:hanging="170"/>
        <w:jc w:val="both"/>
        <w:rPr>
          <w:color w:val="000000"/>
          <w:sz w:val="22"/>
          <w:szCs w:val="22"/>
        </w:rPr>
      </w:pPr>
      <w:r w:rsidRPr="00827B3C">
        <w:rPr>
          <w:color w:val="000000"/>
          <w:sz w:val="22"/>
          <w:szCs w:val="22"/>
        </w:rPr>
        <w:t>- przekazywania każdorazowo na wskazany adres mailowy Wykonawcy informacji zwrotnej potwierdzającej odbiór faktury. Informacja zwrotna potwierdzająca odbiór faktury, będzie zawierała datę otrzymania faktury przez Odbiorcę, przez którą rozumieć należy datę wpływu faktury na wskazany adres skrzynki pocztowej Odbiorcy.</w:t>
      </w:r>
    </w:p>
    <w:p w14:paraId="74525B63" w14:textId="6C082E46" w:rsidR="00DE1581" w:rsidRPr="00827B3C" w:rsidRDefault="003D529C" w:rsidP="009A0837">
      <w:pPr>
        <w:pStyle w:val="Akapitzlist"/>
        <w:ind w:left="567" w:hanging="170"/>
        <w:jc w:val="both"/>
        <w:rPr>
          <w:sz w:val="22"/>
          <w:szCs w:val="22"/>
        </w:rPr>
      </w:pPr>
      <w:r w:rsidRPr="00827B3C">
        <w:rPr>
          <w:color w:val="000000"/>
          <w:sz w:val="22"/>
          <w:szCs w:val="22"/>
        </w:rPr>
        <w:t>Ponadto Wykonawca zaznacza, że w takim przypadku data wystawienia przez Wykonawcę i otrzymania faktury przez Zamawiającego będą tożsame</w:t>
      </w:r>
      <w:r w:rsidR="00967EDD" w:rsidRPr="00827B3C">
        <w:rPr>
          <w:sz w:val="22"/>
          <w:szCs w:val="22"/>
        </w:rPr>
        <w:t xml:space="preserve"> </w:t>
      </w:r>
    </w:p>
    <w:p w14:paraId="74525B64" w14:textId="77777777" w:rsidR="00DE1581" w:rsidRDefault="00276A8F">
      <w:pPr>
        <w:keepNext/>
        <w:keepLines/>
        <w:spacing w:before="120" w:after="120" w:line="276" w:lineRule="auto"/>
        <w:jc w:val="center"/>
        <w:rPr>
          <w:b/>
          <w:sz w:val="22"/>
          <w:szCs w:val="22"/>
        </w:rPr>
      </w:pPr>
      <w:r>
        <w:rPr>
          <w:b/>
          <w:sz w:val="22"/>
          <w:szCs w:val="22"/>
        </w:rPr>
        <w:t>§ 7</w:t>
      </w:r>
    </w:p>
    <w:p w14:paraId="74525B65"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t>Zamawiający obciąży Wykonawcę karą umowną, o której mowa w ust. 7 w przypadku, gdy Zamawiający lub Wykonawca odstąpi od Umowy w całości lub w części z powodu okoliczności, za które odpowiada Wykonawca lub w przypadku gdy Wykonawca odstąpi od Umowy w całości lub w części z przyczyn nieleżących po stronie Zamawiającego.</w:t>
      </w:r>
    </w:p>
    <w:p w14:paraId="74525B66" w14:textId="29896BC9"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t>Zapłata kar umownych nie wyklucza dochodzenia przez Zamawiającego odszkodowania na zasadach ogólnych ustawy z dnia 23 kwietnia 1964 r. Kodeks cywilny</w:t>
      </w:r>
      <w:r w:rsidR="00AD7BE2">
        <w:rPr>
          <w:sz w:val="22"/>
          <w:szCs w:val="22"/>
        </w:rPr>
        <w:t xml:space="preserve"> i Prawa pocztowego.</w:t>
      </w:r>
    </w:p>
    <w:p w14:paraId="74525B67"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t>W przypadku utraty, ubytku, uszkodzenia przesyłki bądź niewykonania lub nienależytego wykonania którejkolwiek ze świadczonych usług pocztowych Wykonawca zapłaci Zamawiającemu należne odszkodowanie zgodnie z przepisami ustawy Prawo pocztowe.</w:t>
      </w:r>
    </w:p>
    <w:p w14:paraId="74525B68"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t>Zamawiający zapłaci Wykonawcy odsetki ustawowe za każdy dzień opóźnienia, w przypadku niedotrzymania umówionego terminu płatności wynagrodzenia.</w:t>
      </w:r>
    </w:p>
    <w:p w14:paraId="74525B69"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t>Wykonawca nie ponosi odpowiedzialności za niezrealizowane doręczenie przesyłek w przypadku działania siły wyższej, stanu pandemii, która uniemożliwi lub opóźni przyjęcie, przemieszczenie i doręczenie przesyłek</w:t>
      </w:r>
      <w:r>
        <w:rPr>
          <w:sz w:val="22"/>
          <w:szCs w:val="22"/>
        </w:rPr>
        <w:t>.</w:t>
      </w:r>
    </w:p>
    <w:p w14:paraId="74525B6A"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rFonts w:eastAsia="Calibri"/>
          <w:bCs/>
          <w:sz w:val="22"/>
          <w:szCs w:val="22"/>
        </w:rPr>
        <w:t xml:space="preserve">Przy </w:t>
      </w:r>
      <w:r>
        <w:t>wykonywaniu</w:t>
      </w:r>
      <w:r>
        <w:rPr>
          <w:rFonts w:eastAsia="Calibri"/>
          <w:bCs/>
          <w:sz w:val="22"/>
          <w:szCs w:val="22"/>
        </w:rPr>
        <w:t xml:space="preserve"> Umowy Wykonawca nie może korzystać </w:t>
      </w:r>
      <w:r>
        <w:rPr>
          <w:rFonts w:eastAsia="Calibri"/>
          <w:b/>
          <w:bCs/>
          <w:sz w:val="22"/>
          <w:szCs w:val="22"/>
        </w:rPr>
        <w:t>bez zgody Zamawiającego</w:t>
      </w:r>
      <w:r>
        <w:rPr>
          <w:rFonts w:eastAsia="Calibri"/>
          <w:bCs/>
          <w:sz w:val="22"/>
          <w:szCs w:val="22"/>
        </w:rPr>
        <w:t xml:space="preserve"> z pracowników zatrudnionych u Zamawiającego pod rygorem odstąpienia od Umowy przez Zamawiającego z winy Wykonawcy (w terminie 14 dni od dnia stwierdzenia przez Zamawiającego okoliczności wymienionych powyżej) i zapłaty przez Wykonawcę kary umownej w wysokości 100,00 zł za każdy tego typu przypadek.</w:t>
      </w:r>
    </w:p>
    <w:p w14:paraId="74525B6B" w14:textId="17F8D4DD"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lastRenderedPageBreak/>
        <w:t xml:space="preserve">W przypadku odstąpienia od Umowy, o którym mowa w ust. 1 lub w przypadku wypowiedzenia Umowy w trybie przewidzianym w § 13 ust. 1 Umowy Wykonawca zapłaci Zamawiającemu karę umowną w wysokości </w:t>
      </w:r>
      <w:r w:rsidR="009C3157">
        <w:rPr>
          <w:sz w:val="22"/>
          <w:szCs w:val="22"/>
        </w:rPr>
        <w:t>0,5</w:t>
      </w:r>
      <w:r>
        <w:rPr>
          <w:sz w:val="22"/>
          <w:szCs w:val="22"/>
        </w:rPr>
        <w:t>% kwoty maksymalnego łącznego wynagrodzenia brutto określonego w § 4 ust. 1 Umowy.</w:t>
      </w:r>
    </w:p>
    <w:p w14:paraId="74525B6C"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bCs/>
          <w:sz w:val="22"/>
          <w:szCs w:val="22"/>
        </w:rPr>
        <w:t>Kary umowne płatne są w terminie 14 dni od daty otrzymania wezwania do ich zapłaty, przy czym Zamawiający zastrzega sobie prawo potrącania kar umownych z wynagrodzenia należnego Wykonawcy, na co Wykonawca wyraża zgodę. Kary umowne płatne są po przeprowadzeniu postępowania potwierdzającego zasadność i wysokość naliczonej kary umownej.</w:t>
      </w:r>
    </w:p>
    <w:p w14:paraId="74525B6D" w14:textId="2423703C"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bCs/>
          <w:sz w:val="22"/>
          <w:szCs w:val="22"/>
        </w:rPr>
        <w:t xml:space="preserve">Maksymalny limit kar umownych wynosi </w:t>
      </w:r>
      <w:r w:rsidR="003C149D" w:rsidRPr="003C149D">
        <w:rPr>
          <w:bCs/>
          <w:color w:val="FF0000"/>
          <w:sz w:val="22"/>
          <w:szCs w:val="22"/>
        </w:rPr>
        <w:t>4</w:t>
      </w:r>
      <w:r>
        <w:rPr>
          <w:bCs/>
          <w:sz w:val="22"/>
          <w:szCs w:val="22"/>
        </w:rPr>
        <w:t xml:space="preserve"> </w:t>
      </w:r>
      <w:r w:rsidRPr="003C149D">
        <w:rPr>
          <w:bCs/>
          <w:color w:val="FF0000"/>
          <w:sz w:val="22"/>
          <w:szCs w:val="22"/>
        </w:rPr>
        <w:t>%</w:t>
      </w:r>
      <w:r>
        <w:rPr>
          <w:bCs/>
          <w:sz w:val="22"/>
          <w:szCs w:val="22"/>
        </w:rPr>
        <w:t xml:space="preserve"> kwoty, o której mowa w §4 ust. 1 Umowy. </w:t>
      </w:r>
    </w:p>
    <w:p w14:paraId="74525B6E"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bCs/>
          <w:sz w:val="22"/>
          <w:szCs w:val="22"/>
        </w:rPr>
        <w:t>Zamawiający może dochodzić odszkodowania przewyższającego wysokość naliczonej kary umownej.</w:t>
      </w:r>
    </w:p>
    <w:p w14:paraId="74525B6F" w14:textId="77777777" w:rsidR="00DE1581" w:rsidRDefault="00DE1581">
      <w:pPr>
        <w:keepNext/>
        <w:keepLines/>
        <w:jc w:val="center"/>
        <w:rPr>
          <w:b/>
          <w:sz w:val="22"/>
          <w:szCs w:val="22"/>
        </w:rPr>
      </w:pPr>
    </w:p>
    <w:p w14:paraId="74525B70" w14:textId="77777777" w:rsidR="00DE1581" w:rsidRDefault="00276A8F">
      <w:pPr>
        <w:keepNext/>
        <w:keepLines/>
        <w:jc w:val="center"/>
        <w:rPr>
          <w:b/>
          <w:sz w:val="22"/>
          <w:szCs w:val="22"/>
        </w:rPr>
      </w:pPr>
      <w:r>
        <w:rPr>
          <w:b/>
          <w:sz w:val="22"/>
          <w:szCs w:val="22"/>
        </w:rPr>
        <w:t>§ 8</w:t>
      </w:r>
    </w:p>
    <w:p w14:paraId="74525B71" w14:textId="0A58C383" w:rsidR="00DE1581" w:rsidRDefault="00276A8F">
      <w:pPr>
        <w:jc w:val="both"/>
        <w:rPr>
          <w:sz w:val="22"/>
          <w:szCs w:val="22"/>
        </w:rPr>
      </w:pPr>
      <w:r>
        <w:rPr>
          <w:sz w:val="22"/>
          <w:szCs w:val="22"/>
        </w:rPr>
        <w:t xml:space="preserve">Usługa będąca przedmiotem umowy świadczona będzie w okresie </w:t>
      </w:r>
      <w:r>
        <w:rPr>
          <w:b/>
          <w:bCs/>
          <w:sz w:val="22"/>
          <w:szCs w:val="22"/>
        </w:rPr>
        <w:t xml:space="preserve">od dnia </w:t>
      </w:r>
      <w:r w:rsidR="007F1819">
        <w:rPr>
          <w:b/>
          <w:bCs/>
          <w:sz w:val="22"/>
          <w:szCs w:val="22"/>
        </w:rPr>
        <w:t xml:space="preserve">podpisania umowy </w:t>
      </w:r>
      <w:r>
        <w:rPr>
          <w:b/>
          <w:bCs/>
          <w:sz w:val="22"/>
          <w:szCs w:val="22"/>
        </w:rPr>
        <w:t>do dnia 31 grudnia 2024 r.</w:t>
      </w:r>
      <w:r>
        <w:rPr>
          <w:sz w:val="22"/>
          <w:szCs w:val="22"/>
        </w:rPr>
        <w:t xml:space="preserve"> lub do wyczerpania kwoty pozwalającej opłacić należność za ostatni pełny dzień świadczenia usługi bez przekroczenia maksymalnego wynagrodzenia brutto określonego w § 4 ust.1 umowy, z tym że obowiązek kontroli stanu wykorzystania tej kwoty należy do Zamawiającego.</w:t>
      </w:r>
    </w:p>
    <w:p w14:paraId="74525B72" w14:textId="77777777" w:rsidR="00DE1581" w:rsidRDefault="00276A8F">
      <w:pPr>
        <w:pStyle w:val="Teksttreci0"/>
        <w:shd w:val="clear" w:color="auto" w:fill="auto"/>
        <w:spacing w:before="120" w:after="120" w:line="276" w:lineRule="auto"/>
        <w:ind w:firstLine="0"/>
        <w:rPr>
          <w:b/>
          <w:sz w:val="22"/>
          <w:szCs w:val="22"/>
        </w:rPr>
      </w:pPr>
      <w:r>
        <w:rPr>
          <w:sz w:val="4"/>
          <w:szCs w:val="4"/>
        </w:rPr>
        <w:br/>
      </w:r>
      <w:r>
        <w:rPr>
          <w:b/>
          <w:sz w:val="22"/>
          <w:szCs w:val="22"/>
        </w:rPr>
        <w:t>§ 9</w:t>
      </w:r>
    </w:p>
    <w:p w14:paraId="74525B73" w14:textId="77777777" w:rsidR="00DE1581" w:rsidRDefault="00276A8F" w:rsidP="008F251B">
      <w:pPr>
        <w:pStyle w:val="Teksttreci0"/>
        <w:numPr>
          <w:ilvl w:val="0"/>
          <w:numId w:val="52"/>
        </w:numPr>
        <w:shd w:val="clear" w:color="auto" w:fill="auto"/>
        <w:spacing w:before="0" w:after="0" w:line="240" w:lineRule="auto"/>
        <w:ind w:left="420" w:right="23" w:hanging="420"/>
        <w:jc w:val="both"/>
        <w:rPr>
          <w:sz w:val="22"/>
          <w:szCs w:val="22"/>
        </w:rPr>
      </w:pPr>
      <w:r>
        <w:rPr>
          <w:sz w:val="22"/>
          <w:szCs w:val="22"/>
        </w:rPr>
        <w:t>Do bieżącego kontrolowania realizacji ustalonych w Umowie warunków upoważnione są:</w:t>
      </w:r>
    </w:p>
    <w:p w14:paraId="74525B74" w14:textId="77777777" w:rsidR="00DE1581" w:rsidRDefault="00276A8F" w:rsidP="008F251B">
      <w:pPr>
        <w:pStyle w:val="Teksttreci0"/>
        <w:numPr>
          <w:ilvl w:val="0"/>
          <w:numId w:val="53"/>
        </w:numPr>
        <w:shd w:val="clear" w:color="auto" w:fill="auto"/>
        <w:spacing w:before="0" w:after="0" w:line="240" w:lineRule="auto"/>
        <w:ind w:left="709" w:right="20" w:hanging="283"/>
        <w:jc w:val="both"/>
        <w:rPr>
          <w:sz w:val="22"/>
          <w:szCs w:val="22"/>
        </w:rPr>
      </w:pPr>
      <w:r>
        <w:rPr>
          <w:sz w:val="22"/>
          <w:szCs w:val="22"/>
        </w:rPr>
        <w:t>ze strony Wykonawcy: właściwe jednostki Wykonawcy,</w:t>
      </w:r>
    </w:p>
    <w:p w14:paraId="74525B75" w14:textId="77777777" w:rsidR="00DE1581" w:rsidRDefault="00276A8F" w:rsidP="008F251B">
      <w:pPr>
        <w:pStyle w:val="Teksttreci0"/>
        <w:numPr>
          <w:ilvl w:val="0"/>
          <w:numId w:val="53"/>
        </w:numPr>
        <w:shd w:val="clear" w:color="auto" w:fill="auto"/>
        <w:spacing w:before="0" w:after="0" w:line="240" w:lineRule="auto"/>
        <w:ind w:left="709" w:right="20" w:hanging="283"/>
        <w:jc w:val="both"/>
        <w:rPr>
          <w:sz w:val="22"/>
          <w:szCs w:val="22"/>
        </w:rPr>
      </w:pPr>
      <w:r>
        <w:rPr>
          <w:sz w:val="22"/>
          <w:szCs w:val="22"/>
        </w:rPr>
        <w:t>ze strony Zamawiającego: właściwe jednostki Zamawiającego.</w:t>
      </w:r>
    </w:p>
    <w:p w14:paraId="74525B76" w14:textId="77777777" w:rsidR="00DE1581" w:rsidRDefault="00276A8F" w:rsidP="008F251B">
      <w:pPr>
        <w:pStyle w:val="Teksttreci0"/>
        <w:numPr>
          <w:ilvl w:val="0"/>
          <w:numId w:val="52"/>
        </w:numPr>
        <w:shd w:val="clear" w:color="auto" w:fill="auto"/>
        <w:spacing w:before="0" w:after="0" w:line="240" w:lineRule="auto"/>
        <w:ind w:left="420" w:right="23" w:hanging="420"/>
        <w:jc w:val="left"/>
        <w:rPr>
          <w:sz w:val="22"/>
          <w:szCs w:val="22"/>
        </w:rPr>
      </w:pPr>
      <w:r>
        <w:rPr>
          <w:sz w:val="22"/>
          <w:szCs w:val="22"/>
        </w:rPr>
        <w:t xml:space="preserve">Nadzór nad realizacją postanowień Umowy ze strony Wykonawcy pełni: …………………………………………………………………………………………….. </w:t>
      </w:r>
    </w:p>
    <w:p w14:paraId="74525B77" w14:textId="77777777" w:rsidR="00DE1581" w:rsidRDefault="00276A8F">
      <w:pPr>
        <w:pStyle w:val="Teksttreci0"/>
        <w:shd w:val="clear" w:color="auto" w:fill="auto"/>
        <w:spacing w:before="0" w:after="0" w:line="240" w:lineRule="auto"/>
        <w:ind w:left="420" w:right="23" w:firstLine="0"/>
        <w:jc w:val="both"/>
        <w:rPr>
          <w:sz w:val="22"/>
          <w:szCs w:val="22"/>
        </w:rPr>
      </w:pPr>
      <w:r>
        <w:rPr>
          <w:sz w:val="22"/>
          <w:szCs w:val="22"/>
        </w:rPr>
        <w:t>tel. ……………………………….., e-mail: ………………………………………………</w:t>
      </w:r>
    </w:p>
    <w:p w14:paraId="74525B78" w14:textId="77777777" w:rsidR="00DE1581" w:rsidRDefault="00276A8F" w:rsidP="008F251B">
      <w:pPr>
        <w:pStyle w:val="Teksttreci0"/>
        <w:numPr>
          <w:ilvl w:val="0"/>
          <w:numId w:val="52"/>
        </w:numPr>
        <w:shd w:val="clear" w:color="auto" w:fill="auto"/>
        <w:spacing w:before="0" w:after="0" w:line="240" w:lineRule="auto"/>
        <w:ind w:left="420" w:right="23" w:hanging="420"/>
        <w:jc w:val="both"/>
        <w:rPr>
          <w:sz w:val="22"/>
          <w:szCs w:val="22"/>
        </w:rPr>
      </w:pPr>
      <w:r>
        <w:rPr>
          <w:sz w:val="22"/>
          <w:szCs w:val="22"/>
        </w:rPr>
        <w:t xml:space="preserve">Nadzór nad realizacją postanowień Umowy ze strony Zamawiającego pełni: </w:t>
      </w:r>
    </w:p>
    <w:p w14:paraId="74525B79" w14:textId="77777777" w:rsidR="00DE1581" w:rsidRDefault="00276A8F">
      <w:pPr>
        <w:pStyle w:val="Teksttreci0"/>
        <w:shd w:val="clear" w:color="auto" w:fill="auto"/>
        <w:spacing w:before="0" w:after="0" w:line="240" w:lineRule="auto"/>
        <w:ind w:left="420" w:right="23" w:firstLine="0"/>
        <w:jc w:val="both"/>
        <w:rPr>
          <w:sz w:val="22"/>
          <w:szCs w:val="22"/>
        </w:rPr>
      </w:pPr>
      <w:r>
        <w:rPr>
          <w:sz w:val="22"/>
          <w:szCs w:val="22"/>
        </w:rPr>
        <w:t>……………………………………………………………………………………………..</w:t>
      </w:r>
    </w:p>
    <w:p w14:paraId="74525B7A" w14:textId="77777777" w:rsidR="00DE1581" w:rsidRDefault="00276A8F">
      <w:pPr>
        <w:pStyle w:val="Teksttreci0"/>
        <w:shd w:val="clear" w:color="auto" w:fill="auto"/>
        <w:spacing w:before="0" w:after="0" w:line="240" w:lineRule="auto"/>
        <w:ind w:left="420" w:right="23" w:firstLine="0"/>
        <w:jc w:val="both"/>
        <w:rPr>
          <w:sz w:val="22"/>
          <w:szCs w:val="22"/>
        </w:rPr>
      </w:pPr>
      <w:r>
        <w:rPr>
          <w:sz w:val="22"/>
          <w:szCs w:val="22"/>
        </w:rPr>
        <w:t xml:space="preserve">tel. ……………………., e-mail: </w:t>
      </w:r>
      <w:r>
        <w:t>……………………………………………………….</w:t>
      </w:r>
    </w:p>
    <w:p w14:paraId="74525B7B" w14:textId="77777777" w:rsidR="00DE1581" w:rsidRDefault="00276A8F" w:rsidP="008F251B">
      <w:pPr>
        <w:pStyle w:val="Teksttreci0"/>
        <w:numPr>
          <w:ilvl w:val="0"/>
          <w:numId w:val="52"/>
        </w:numPr>
        <w:shd w:val="clear" w:color="auto" w:fill="auto"/>
        <w:spacing w:before="0" w:after="0" w:line="240" w:lineRule="auto"/>
        <w:ind w:left="426" w:right="23" w:hanging="426"/>
        <w:jc w:val="both"/>
        <w:rPr>
          <w:sz w:val="22"/>
          <w:szCs w:val="22"/>
        </w:rPr>
      </w:pPr>
      <w:r>
        <w:rPr>
          <w:sz w:val="22"/>
          <w:szCs w:val="22"/>
        </w:rPr>
        <w:t xml:space="preserve">W przypadku zmiany osób upoważnionych do nadzoru nad  realizacją postanowień Umowy wskazanych w ust. 2 i 3, Strony zobowiązują się do niezwłocznego, wzajemnego powiadamiania </w:t>
      </w:r>
      <w:r>
        <w:rPr>
          <w:sz w:val="22"/>
          <w:szCs w:val="22"/>
        </w:rPr>
        <w:br/>
        <w:t>o zaistniałych zmianach za pośrednictwem środków komunikacji elektronicznej, bez konieczności sporządzania aneksu do niniejszej Umowy.</w:t>
      </w:r>
    </w:p>
    <w:p w14:paraId="74525B7C" w14:textId="77777777" w:rsidR="00DE1581" w:rsidRDefault="00276A8F">
      <w:pPr>
        <w:keepNext/>
        <w:keepLines/>
        <w:spacing w:before="120" w:after="120" w:line="276" w:lineRule="auto"/>
        <w:jc w:val="center"/>
        <w:rPr>
          <w:b/>
          <w:sz w:val="22"/>
          <w:szCs w:val="22"/>
        </w:rPr>
      </w:pPr>
      <w:r>
        <w:rPr>
          <w:b/>
          <w:sz w:val="22"/>
          <w:szCs w:val="22"/>
        </w:rPr>
        <w:t>§ 10</w:t>
      </w:r>
    </w:p>
    <w:p w14:paraId="74525B7D" w14:textId="77777777" w:rsidR="00DE1581" w:rsidRDefault="00276A8F" w:rsidP="008F251B">
      <w:pPr>
        <w:pStyle w:val="Teksttreci0"/>
        <w:numPr>
          <w:ilvl w:val="0"/>
          <w:numId w:val="54"/>
        </w:numPr>
        <w:shd w:val="clear" w:color="auto" w:fill="auto"/>
        <w:spacing w:before="0" w:after="0" w:line="240" w:lineRule="auto"/>
        <w:ind w:left="420" w:right="23" w:hanging="420"/>
        <w:jc w:val="both"/>
        <w:rPr>
          <w:sz w:val="22"/>
          <w:szCs w:val="22"/>
        </w:rPr>
      </w:pPr>
      <w:r>
        <w:rPr>
          <w:sz w:val="22"/>
          <w:szCs w:val="22"/>
        </w:rPr>
        <w:t xml:space="preserve">Adres do korespondencji Zamawiającego: Mazowiecki Oddział Regionalny Agencji Restrukturyzacji i Modernizacji Rolnictwa Al. Jana Pawła II 70, 00-175 Warszawa, adres e-mail: </w:t>
      </w:r>
      <w:hyperlink r:id="rId28">
        <w:r>
          <w:rPr>
            <w:rStyle w:val="Hipercze"/>
            <w:sz w:val="22"/>
            <w:szCs w:val="22"/>
          </w:rPr>
          <w:t>mazowiecki@arimr.gov.pl</w:t>
        </w:r>
      </w:hyperlink>
      <w:r>
        <w:rPr>
          <w:rStyle w:val="Hipercze"/>
          <w:sz w:val="22"/>
          <w:szCs w:val="22"/>
        </w:rPr>
        <w:t xml:space="preserve"> </w:t>
      </w:r>
      <w:r>
        <w:rPr>
          <w:sz w:val="22"/>
          <w:szCs w:val="22"/>
        </w:rPr>
        <w:t xml:space="preserve"> </w:t>
      </w:r>
    </w:p>
    <w:p w14:paraId="74525B7E" w14:textId="1501BE6F" w:rsidR="00DE1581" w:rsidRDefault="00276A8F" w:rsidP="008F251B">
      <w:pPr>
        <w:pStyle w:val="Teksttreci0"/>
        <w:numPr>
          <w:ilvl w:val="0"/>
          <w:numId w:val="54"/>
        </w:numPr>
        <w:shd w:val="clear" w:color="auto" w:fill="auto"/>
        <w:spacing w:before="0" w:after="0" w:line="240" w:lineRule="auto"/>
        <w:ind w:left="420" w:right="23" w:hanging="420"/>
        <w:jc w:val="left"/>
        <w:rPr>
          <w:b/>
          <w:bCs/>
          <w:sz w:val="22"/>
          <w:szCs w:val="22"/>
        </w:rPr>
      </w:pPr>
      <w:r>
        <w:rPr>
          <w:sz w:val="22"/>
          <w:szCs w:val="22"/>
        </w:rPr>
        <w:t xml:space="preserve">Adres do korespondencji Wykonawcy: </w:t>
      </w:r>
      <w:r w:rsidR="00720A51">
        <w:rPr>
          <w:b/>
          <w:bCs/>
          <w:sz w:val="22"/>
          <w:szCs w:val="22"/>
        </w:rPr>
        <w:t>…………………………………………………………………..</w:t>
      </w:r>
    </w:p>
    <w:p w14:paraId="74525B7F" w14:textId="77777777" w:rsidR="00DE1581" w:rsidRDefault="00276A8F" w:rsidP="008F251B">
      <w:pPr>
        <w:pStyle w:val="Teksttreci0"/>
        <w:numPr>
          <w:ilvl w:val="0"/>
          <w:numId w:val="54"/>
        </w:numPr>
        <w:shd w:val="clear" w:color="auto" w:fill="auto"/>
        <w:spacing w:before="0" w:after="0" w:line="240" w:lineRule="auto"/>
        <w:ind w:left="420" w:right="23" w:hanging="420"/>
        <w:jc w:val="both"/>
        <w:rPr>
          <w:sz w:val="22"/>
          <w:szCs w:val="22"/>
        </w:rPr>
      </w:pPr>
      <w:r>
        <w:rPr>
          <w:sz w:val="22"/>
          <w:szCs w:val="22"/>
        </w:rPr>
        <w:t>Strony zobowiązują się do niezwłocznego, wzajemnego pisemnego powiadamiania się o każdej zmianie adresów wskazanych w ust. 1 i 2, bez konieczności sporządzania aneksu do niniejszej Umowy. Korespondencję przesłaną na określone w ust. 1 i 2 adresy każda ze Stron uzna za prawidłowo doręczoną, w przypadku nie powiadomienia drugiej Strony o zmianie swego adresu. Każda ze Stron przejmuje na siebie odpowiedzialność za wszelkie negatywne skutki wynikłe z powodu nie wskazania drugiej Stronie aktualnego adresu.</w:t>
      </w:r>
    </w:p>
    <w:p w14:paraId="74525B80" w14:textId="77777777" w:rsidR="00DE1581" w:rsidRDefault="00276A8F">
      <w:pPr>
        <w:keepNext/>
        <w:keepLines/>
        <w:spacing w:before="120" w:after="120" w:line="276" w:lineRule="auto"/>
        <w:jc w:val="center"/>
        <w:rPr>
          <w:b/>
          <w:sz w:val="22"/>
          <w:szCs w:val="22"/>
        </w:rPr>
      </w:pPr>
      <w:r>
        <w:rPr>
          <w:b/>
          <w:sz w:val="22"/>
          <w:szCs w:val="22"/>
        </w:rPr>
        <w:t>§ 11</w:t>
      </w:r>
    </w:p>
    <w:p w14:paraId="74525B81" w14:textId="77777777" w:rsidR="00DE1581" w:rsidRDefault="00276A8F">
      <w:pPr>
        <w:pStyle w:val="Teksttreci0"/>
        <w:shd w:val="clear" w:color="auto" w:fill="auto"/>
        <w:spacing w:before="0" w:after="0" w:line="240" w:lineRule="auto"/>
        <w:ind w:firstLine="0"/>
        <w:jc w:val="both"/>
        <w:rPr>
          <w:sz w:val="22"/>
          <w:szCs w:val="22"/>
        </w:rPr>
      </w:pPr>
      <w:r>
        <w:rPr>
          <w:sz w:val="22"/>
          <w:szCs w:val="22"/>
        </w:rPr>
        <w:t xml:space="preserve">Strony Umowy zobowiązują się do niezwłocznego wzajemnego informowania o każdej zmianie danych </w:t>
      </w:r>
      <w:r>
        <w:rPr>
          <w:sz w:val="22"/>
          <w:szCs w:val="22"/>
        </w:rPr>
        <w:br/>
        <w:t>w dokumentach rejestracyjnych oraz innych danych wymienionych w Umowie, a mających wpływ na jej ważność.</w:t>
      </w:r>
    </w:p>
    <w:p w14:paraId="74525B82" w14:textId="77777777" w:rsidR="00DE1581" w:rsidRDefault="00276A8F">
      <w:pPr>
        <w:keepNext/>
        <w:keepLines/>
        <w:spacing w:before="120" w:after="120" w:line="276" w:lineRule="auto"/>
        <w:jc w:val="center"/>
        <w:rPr>
          <w:b/>
          <w:sz w:val="22"/>
          <w:szCs w:val="22"/>
        </w:rPr>
      </w:pPr>
      <w:r>
        <w:rPr>
          <w:b/>
          <w:sz w:val="22"/>
          <w:szCs w:val="22"/>
        </w:rPr>
        <w:t>§ 12</w:t>
      </w:r>
    </w:p>
    <w:p w14:paraId="74525B83" w14:textId="77777777" w:rsidR="00DE1581" w:rsidRDefault="00276A8F" w:rsidP="008F251B">
      <w:pPr>
        <w:widowControl w:val="0"/>
        <w:numPr>
          <w:ilvl w:val="0"/>
          <w:numId w:val="62"/>
        </w:numPr>
        <w:ind w:left="426" w:hanging="426"/>
        <w:jc w:val="both"/>
        <w:rPr>
          <w:rFonts w:eastAsia="Calibri"/>
          <w:sz w:val="22"/>
          <w:szCs w:val="22"/>
          <w:lang w:eastAsia="en-US"/>
        </w:rPr>
      </w:pPr>
      <w:r>
        <w:rPr>
          <w:rFonts w:eastAsia="Calibri"/>
          <w:sz w:val="22"/>
          <w:szCs w:val="22"/>
          <w:lang w:eastAsia="en-US"/>
        </w:rPr>
        <w:t xml:space="preserve">W trakcie obowiązywania umowy Strony dopuszczają możliwość dokonywania zmian zgodnych z ustawą </w:t>
      </w:r>
      <w:proofErr w:type="spellStart"/>
      <w:r>
        <w:rPr>
          <w:rFonts w:eastAsia="Calibri"/>
          <w:sz w:val="22"/>
          <w:szCs w:val="22"/>
          <w:lang w:eastAsia="en-US"/>
        </w:rPr>
        <w:t>Pzp</w:t>
      </w:r>
      <w:proofErr w:type="spellEnd"/>
      <w:r>
        <w:rPr>
          <w:rFonts w:eastAsia="Calibri"/>
          <w:sz w:val="22"/>
          <w:szCs w:val="22"/>
          <w:lang w:eastAsia="en-US"/>
        </w:rPr>
        <w:t xml:space="preserve"> oraz</w:t>
      </w:r>
      <w:r>
        <w:rPr>
          <w:sz w:val="22"/>
          <w:szCs w:val="22"/>
        </w:rPr>
        <w:t xml:space="preserve"> w przypadku, gdy konieczność wprowadzenia zmian wynika z okoliczności, których nie można było przewidzieć w chwili zawarcia Umowy, tj.:</w:t>
      </w:r>
    </w:p>
    <w:p w14:paraId="74525B84" w14:textId="77777777" w:rsidR="00DE1581" w:rsidRDefault="00276A8F" w:rsidP="008F251B">
      <w:pPr>
        <w:pStyle w:val="Akapitzlist"/>
        <w:numPr>
          <w:ilvl w:val="4"/>
          <w:numId w:val="61"/>
        </w:numPr>
        <w:ind w:left="851"/>
        <w:contextualSpacing w:val="0"/>
        <w:jc w:val="both"/>
        <w:rPr>
          <w:sz w:val="22"/>
          <w:szCs w:val="22"/>
        </w:rPr>
      </w:pPr>
      <w:r>
        <w:rPr>
          <w:sz w:val="22"/>
          <w:szCs w:val="22"/>
        </w:rPr>
        <w:t>zmiany numeru rachunku bankowego, nazwy i innych danych Stron umowy, w przypadku zmiany tych danych,</w:t>
      </w:r>
    </w:p>
    <w:p w14:paraId="74525B85" w14:textId="77777777" w:rsidR="00DE1581" w:rsidRDefault="00276A8F" w:rsidP="008F251B">
      <w:pPr>
        <w:pStyle w:val="Akapitzlist"/>
        <w:numPr>
          <w:ilvl w:val="4"/>
          <w:numId w:val="61"/>
        </w:numPr>
        <w:ind w:left="851"/>
        <w:contextualSpacing w:val="0"/>
        <w:jc w:val="both"/>
        <w:rPr>
          <w:sz w:val="22"/>
          <w:szCs w:val="22"/>
        </w:rPr>
      </w:pPr>
      <w:r>
        <w:rPr>
          <w:sz w:val="22"/>
          <w:szCs w:val="22"/>
        </w:rPr>
        <w:t>zmiany cen jednostkowych lub wynagrodzenia wykonawcy na niższe niż zaoferowane,</w:t>
      </w:r>
    </w:p>
    <w:p w14:paraId="74525B86" w14:textId="60138E2C" w:rsidR="00DE1581" w:rsidRPr="007451AF" w:rsidRDefault="00276A8F" w:rsidP="008F251B">
      <w:pPr>
        <w:pStyle w:val="Akapitzlist"/>
        <w:numPr>
          <w:ilvl w:val="4"/>
          <w:numId w:val="61"/>
        </w:numPr>
        <w:ind w:left="851"/>
        <w:contextualSpacing w:val="0"/>
        <w:jc w:val="both"/>
        <w:rPr>
          <w:i/>
          <w:iCs/>
          <w:sz w:val="22"/>
          <w:szCs w:val="22"/>
        </w:rPr>
      </w:pPr>
      <w:r>
        <w:rPr>
          <w:sz w:val="22"/>
          <w:szCs w:val="22"/>
        </w:rPr>
        <w:lastRenderedPageBreak/>
        <w:t xml:space="preserve">zmiany stawki podatku VAT – przez odpowiednią zmianę wynagrodzenia brutto Wykonawcy. Strony są zobowiązane do niezwłocznego zawarcia odpowiedniego aneksu w przypadku wystąpienia zmiany stawki podatku VAT. Zmiana nastąpi na podstawie wniosku Strony. W przypadku wniosku Wykonawcy powinien on wskazać konkretną podstawę prawną zmiany stawki VAT oraz wyjaśnienia i uzasadnienie potwierdzające konieczność zmiany stawki VAT. </w:t>
      </w:r>
      <w:r w:rsidRPr="00B13EF1">
        <w:rPr>
          <w:sz w:val="22"/>
          <w:szCs w:val="22"/>
        </w:rPr>
        <w:t>Zamawiający ma prawo w tym przypadku żądać dodatkowych wyjaśnień.</w:t>
      </w:r>
    </w:p>
    <w:p w14:paraId="74525B87" w14:textId="77777777" w:rsidR="00DE1581" w:rsidRDefault="00276A8F" w:rsidP="008F251B">
      <w:pPr>
        <w:pStyle w:val="Akapitzlist"/>
        <w:numPr>
          <w:ilvl w:val="4"/>
          <w:numId w:val="61"/>
        </w:numPr>
        <w:ind w:left="851"/>
        <w:contextualSpacing w:val="0"/>
        <w:jc w:val="both"/>
        <w:rPr>
          <w:sz w:val="22"/>
          <w:szCs w:val="22"/>
        </w:rPr>
      </w:pPr>
      <w:r>
        <w:rPr>
          <w:sz w:val="22"/>
          <w:szCs w:val="22"/>
        </w:rPr>
        <w:t>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74525B88" w14:textId="77777777" w:rsidR="00DE1581" w:rsidRDefault="00276A8F" w:rsidP="008F251B">
      <w:pPr>
        <w:pStyle w:val="Akapitzlist"/>
        <w:numPr>
          <w:ilvl w:val="4"/>
          <w:numId w:val="61"/>
        </w:numPr>
        <w:ind w:left="851"/>
        <w:contextualSpacing w:val="0"/>
        <w:jc w:val="both"/>
        <w:rPr>
          <w:sz w:val="22"/>
          <w:szCs w:val="22"/>
        </w:rPr>
      </w:pPr>
      <w:r>
        <w:rPr>
          <w:sz w:val="22"/>
          <w:szCs w:val="22"/>
        </w:rPr>
        <w:t>nastąpi konieczność zrealizowania przedmiotu Umowy przy zastosowaniu innych rozwiązań niż wynikające z opisu przedmiotu zamówienia ze względu na zmiany obowiązującego prawa;</w:t>
      </w:r>
    </w:p>
    <w:p w14:paraId="74525B89" w14:textId="77777777" w:rsidR="00DE1581" w:rsidRDefault="00276A8F" w:rsidP="008F251B">
      <w:pPr>
        <w:pStyle w:val="Akapitzlist"/>
        <w:numPr>
          <w:ilvl w:val="4"/>
          <w:numId w:val="61"/>
        </w:numPr>
        <w:ind w:left="851"/>
        <w:contextualSpacing w:val="0"/>
        <w:jc w:val="both"/>
        <w:rPr>
          <w:sz w:val="22"/>
          <w:szCs w:val="22"/>
        </w:rPr>
      </w:pPr>
      <w:r>
        <w:rPr>
          <w:sz w:val="22"/>
          <w:szCs w:val="22"/>
        </w:rPr>
        <w:t>koniecznym lub uzasadnionym będzie dostosowanie treści umowy lub sposobu realizacji Usługi do powszechnie obowiązujących przepisów prawa, które weszły w życie po terminie zawarcia umowy.</w:t>
      </w:r>
    </w:p>
    <w:p w14:paraId="74525B8A" w14:textId="77777777" w:rsidR="00DE1581" w:rsidRDefault="00276A8F" w:rsidP="008F251B">
      <w:pPr>
        <w:pStyle w:val="Akapitzlist"/>
        <w:numPr>
          <w:ilvl w:val="4"/>
          <w:numId w:val="61"/>
        </w:numPr>
        <w:ind w:left="851"/>
        <w:contextualSpacing w:val="0"/>
        <w:jc w:val="both"/>
        <w:rPr>
          <w:sz w:val="22"/>
          <w:szCs w:val="22"/>
        </w:rPr>
      </w:pPr>
      <w:r>
        <w:rPr>
          <w:sz w:val="22"/>
          <w:szCs w:val="22"/>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74525B8B" w14:textId="77777777" w:rsidR="00DE1581" w:rsidRDefault="00276A8F" w:rsidP="008F251B">
      <w:pPr>
        <w:pStyle w:val="Akapitzlist"/>
        <w:numPr>
          <w:ilvl w:val="4"/>
          <w:numId w:val="61"/>
        </w:numPr>
        <w:ind w:left="851"/>
        <w:contextualSpacing w:val="0"/>
        <w:jc w:val="both"/>
        <w:rPr>
          <w:sz w:val="22"/>
          <w:szCs w:val="22"/>
        </w:rPr>
      </w:pPr>
      <w:r>
        <w:rPr>
          <w:sz w:val="22"/>
          <w:szCs w:val="22"/>
        </w:rPr>
        <w:t xml:space="preserve">siłą wyższą – rozumianą jako wystąpienie zdarzenia nadzwyczajnego, zewnętrznego, niemożliwego do przewidzenia i zapobieżenia, którego nie dało się uniknąć nawet przy zachowaniu najwyższej staranności, </w:t>
      </w:r>
      <w:r>
        <w:rPr>
          <w:sz w:val="22"/>
          <w:szCs w:val="22"/>
        </w:rPr>
        <w:br/>
        <w:t>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9F006F8" w14:textId="00937FB8" w:rsidR="00D27D7B" w:rsidRPr="009A0837" w:rsidRDefault="00D27D7B" w:rsidP="009A0837">
      <w:pPr>
        <w:pStyle w:val="Akapitzlist"/>
        <w:numPr>
          <w:ilvl w:val="0"/>
          <w:numId w:val="61"/>
        </w:numPr>
        <w:jc w:val="both"/>
        <w:rPr>
          <w:sz w:val="22"/>
          <w:szCs w:val="22"/>
        </w:rPr>
      </w:pPr>
      <w:r w:rsidRPr="009A0837">
        <w:rPr>
          <w:sz w:val="22"/>
          <w:szCs w:val="22"/>
        </w:rPr>
        <w:t xml:space="preserve">Dodatkowo zgodnie z art. 439 ust. 1 ustawy </w:t>
      </w:r>
      <w:proofErr w:type="spellStart"/>
      <w:r w:rsidRPr="009A0837">
        <w:rPr>
          <w:sz w:val="22"/>
          <w:szCs w:val="22"/>
        </w:rPr>
        <w:t>Pzp</w:t>
      </w:r>
      <w:proofErr w:type="spellEnd"/>
      <w:r w:rsidRPr="009A0837">
        <w:rPr>
          <w:sz w:val="22"/>
          <w:szCs w:val="22"/>
        </w:rPr>
        <w:t xml:space="preserve"> Zamawiający dopuszcza możliwość zmiany treści umowy w zakresie wprowadzania zmian wysokości wynagrodzenia należnego Wykonawcy, w przypadku zmiany ceny materiałów lub kosztów związanych z realizacją zamówienia, według następujących zasad:</w:t>
      </w:r>
    </w:p>
    <w:p w14:paraId="68482CFC"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w umowie określa się 14% poziom zmiany wskaźnika wskazanego w pkt. 1.2., uprawniający strony umowy do żądania zmiany wynagrodzenia;</w:t>
      </w:r>
    </w:p>
    <w:p w14:paraId="33F2B808"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ustalanie zmiany wynagrodzenia nastąpi z użyciem odesłania do kwartalnego wskaźnika cen towarów i usług konsumpcyjnych ogłaszanego w komunikacie Prezesa Głównego Urzędu Statystycznego,</w:t>
      </w:r>
    </w:p>
    <w:p w14:paraId="018AE7BF" w14:textId="72EC7DCC"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 xml:space="preserve">jako początkowy termin ustalenia zmiany wynagrodzenia ustala </w:t>
      </w:r>
      <w:r w:rsidR="00B10F25" w:rsidRPr="00CE6BC4">
        <w:rPr>
          <w:sz w:val="22"/>
          <w:szCs w:val="22"/>
        </w:rPr>
        <w:t xml:space="preserve">się termin </w:t>
      </w:r>
      <w:r w:rsidRPr="009A0837">
        <w:rPr>
          <w:sz w:val="22"/>
          <w:szCs w:val="22"/>
        </w:rPr>
        <w:t>od dnia zawarcia umowy tj. przy uwzględnieniu wskaźnika cen towarów i usług konsumpcyjnych ogłaszanego w komunikacie Prezesa Głównego Urzędu Statystycznego w kwartale, w którym doszło do zawarcia umowy,</w:t>
      </w:r>
    </w:p>
    <w:p w14:paraId="48E93FE3"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w wyniku zmiany ceny materiałów lub kosztów związanych z realizacją zamówienia wzrost/spadek wynagrodzenia umownego nie może przekroczyć 3% podstawowej wartości netto umowy oraz poszczególnych stawek jednostkowych,</w:t>
      </w:r>
    </w:p>
    <w:p w14:paraId="3744B578"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 xml:space="preserve"> jeżeli umowa zostanie zawarta po upływie 180 dni od dnia upływu terminu składania ofert, początkowym terminem ustalenia zmiany wynagrodzenia jest dzień otwarcia ofert, chyba że zamawiający określi termin wcześniejszy,</w:t>
      </w:r>
    </w:p>
    <w:p w14:paraId="61F27EE7"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EFB5A9B" w14:textId="77777777" w:rsidR="00D27D7B" w:rsidRPr="009A0837" w:rsidRDefault="00D27D7B" w:rsidP="009A0837">
      <w:pPr>
        <w:pStyle w:val="Akapitzlist"/>
        <w:ind w:left="1191"/>
        <w:jc w:val="both"/>
        <w:rPr>
          <w:sz w:val="22"/>
          <w:szCs w:val="22"/>
        </w:rPr>
      </w:pPr>
      <w:r w:rsidRPr="009A0837">
        <w:rPr>
          <w:sz w:val="22"/>
          <w:szCs w:val="22"/>
        </w:rPr>
        <w:t>a) przedmiotem umowy podwykonawczej są dostawy lub usługi lub roboty budowlane,</w:t>
      </w:r>
    </w:p>
    <w:p w14:paraId="7BCFBB5B" w14:textId="77777777" w:rsidR="00D27D7B" w:rsidRPr="009A0837" w:rsidRDefault="00D27D7B" w:rsidP="009A0837">
      <w:pPr>
        <w:pStyle w:val="Akapitzlist"/>
        <w:ind w:left="1191"/>
        <w:jc w:val="both"/>
        <w:rPr>
          <w:sz w:val="22"/>
          <w:szCs w:val="22"/>
        </w:rPr>
      </w:pPr>
      <w:r w:rsidRPr="009A0837">
        <w:rPr>
          <w:sz w:val="22"/>
          <w:szCs w:val="22"/>
        </w:rPr>
        <w:t xml:space="preserve">b) okres obowiązywania umowy podwykonawczej przekracza 6 miesięcy. </w:t>
      </w:r>
    </w:p>
    <w:p w14:paraId="6B538419" w14:textId="45036CC3" w:rsidR="00D27D7B" w:rsidRPr="009A0837" w:rsidRDefault="00D27D7B" w:rsidP="009A0837">
      <w:pPr>
        <w:pStyle w:val="Akapitzlist"/>
        <w:numPr>
          <w:ilvl w:val="1"/>
          <w:numId w:val="95"/>
        </w:numPr>
        <w:tabs>
          <w:tab w:val="left" w:pos="450"/>
          <w:tab w:val="left" w:pos="570"/>
          <w:tab w:val="left" w:pos="735"/>
        </w:tabs>
        <w:suppressAutoHyphens w:val="0"/>
        <w:ind w:left="924" w:hanging="357"/>
        <w:jc w:val="both"/>
        <w:rPr>
          <w:sz w:val="22"/>
          <w:szCs w:val="22"/>
        </w:rPr>
      </w:pPr>
      <w:r w:rsidRPr="009A0837">
        <w:rPr>
          <w:sz w:val="22"/>
          <w:szCs w:val="22"/>
        </w:rPr>
        <w:t>W przypadku braku zapłaty lub nieterminowej zapłaty wynagrodzenia należnego podwykonawcom, zgodnie z pkt. 1.6. z tytułu zmiany wysokości wynagrodzenia, Zamawiający naliczy Wykonawcy karę umowną w wysokości 1000 zł za każdy tego typu przypadek,</w:t>
      </w:r>
    </w:p>
    <w:p w14:paraId="10CE221C" w14:textId="16F47A94" w:rsidR="00997242" w:rsidRDefault="00950EAD" w:rsidP="00997242">
      <w:pPr>
        <w:pStyle w:val="Teksttreci160"/>
        <w:keepNext/>
        <w:keepLines/>
        <w:shd w:val="clear" w:color="auto" w:fill="auto"/>
        <w:spacing w:line="240" w:lineRule="auto"/>
        <w:ind w:left="794" w:hanging="227"/>
        <w:rPr>
          <w:rFonts w:ascii="Times New Roman" w:hAnsi="Times New Roman" w:cs="Times New Roman"/>
          <w:b/>
        </w:rPr>
      </w:pPr>
      <w:r>
        <w:rPr>
          <w:rFonts w:ascii="Times New Roman" w:hAnsi="Times New Roman" w:cs="Times New Roman"/>
        </w:rPr>
        <w:lastRenderedPageBreak/>
        <w:t xml:space="preserve">1.8 </w:t>
      </w:r>
      <w:r w:rsidR="00D27D7B" w:rsidRPr="009A0837">
        <w:rPr>
          <w:rFonts w:ascii="Times New Roman" w:eastAsiaTheme="minorHAnsi" w:hAnsi="Times New Roman" w:cs="Times New Roman"/>
        </w:rPr>
        <w:t>Zmiana wynagrodzenia w związku ze zmianami wskaźnika inflacji może polegać zarówno na jego wzroście jak i obniżeniu; postanowienia niniejszego ustępu stosuje się w przypadku obniżki odpowiednio z tym, że obniżka wynagrodzenia może być dokonana w każdym czasie</w:t>
      </w:r>
      <w:r w:rsidR="00D27D7B">
        <w:rPr>
          <w:rFonts w:asciiTheme="majorHAnsi" w:hAnsiTheme="majorHAnsi" w:cstheme="majorHAnsi"/>
          <w:i/>
          <w:iCs/>
          <w:sz w:val="20"/>
          <w:szCs w:val="20"/>
        </w:rPr>
        <w:t>.</w:t>
      </w:r>
    </w:p>
    <w:p w14:paraId="66EEE7DD" w14:textId="77777777" w:rsidR="008B4B5B" w:rsidRPr="009A0837" w:rsidRDefault="008B4B5B" w:rsidP="009A0837">
      <w:pPr>
        <w:pStyle w:val="Akapitzlist"/>
        <w:numPr>
          <w:ilvl w:val="0"/>
          <w:numId w:val="61"/>
        </w:numPr>
        <w:jc w:val="both"/>
        <w:rPr>
          <w:sz w:val="22"/>
          <w:szCs w:val="22"/>
        </w:rPr>
      </w:pPr>
      <w:r w:rsidRPr="009A0837">
        <w:rPr>
          <w:sz w:val="22"/>
          <w:szCs w:val="22"/>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7641F87A" w14:textId="77777777" w:rsidR="008B4B5B" w:rsidRPr="009A0837" w:rsidRDefault="008B4B5B" w:rsidP="009A0837">
      <w:pPr>
        <w:pStyle w:val="Akapitzlist"/>
        <w:numPr>
          <w:ilvl w:val="0"/>
          <w:numId w:val="61"/>
        </w:numPr>
        <w:jc w:val="both"/>
        <w:rPr>
          <w:sz w:val="22"/>
          <w:szCs w:val="22"/>
        </w:rPr>
      </w:pPr>
      <w:r w:rsidRPr="009A0837">
        <w:rPr>
          <w:sz w:val="22"/>
          <w:szCs w:val="22"/>
        </w:rPr>
        <w:t xml:space="preserve">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 </w:t>
      </w:r>
    </w:p>
    <w:p w14:paraId="5BE64F70" w14:textId="77777777" w:rsidR="008B4B5B" w:rsidRPr="009A0837" w:rsidRDefault="008B4B5B" w:rsidP="009A0837">
      <w:pPr>
        <w:pStyle w:val="Akapitzlist"/>
        <w:numPr>
          <w:ilvl w:val="0"/>
          <w:numId w:val="61"/>
        </w:numPr>
        <w:jc w:val="both"/>
        <w:rPr>
          <w:sz w:val="22"/>
          <w:szCs w:val="22"/>
        </w:rPr>
      </w:pPr>
      <w:r w:rsidRPr="009A0837">
        <w:rPr>
          <w:sz w:val="22"/>
          <w:szCs w:val="22"/>
        </w:rPr>
        <w:t>Wszelkie zmiany niniejszej Umowy wymagają dla swej ważności formy pisemnej pod rygorem nieważności.</w:t>
      </w:r>
    </w:p>
    <w:p w14:paraId="1D33A179" w14:textId="77777777" w:rsidR="00997242" w:rsidRDefault="00997242" w:rsidP="009A0837">
      <w:pPr>
        <w:pStyle w:val="Teksttreci160"/>
        <w:keepNext/>
        <w:keepLines/>
        <w:shd w:val="clear" w:color="auto" w:fill="auto"/>
        <w:spacing w:line="240" w:lineRule="auto"/>
        <w:rPr>
          <w:rFonts w:ascii="Times New Roman" w:hAnsi="Times New Roman" w:cs="Times New Roman"/>
          <w:b/>
        </w:rPr>
      </w:pPr>
    </w:p>
    <w:p w14:paraId="7FC148EE" w14:textId="77777777" w:rsidR="00997242" w:rsidRDefault="00997242" w:rsidP="00997242">
      <w:pPr>
        <w:pStyle w:val="Teksttreci160"/>
        <w:keepNext/>
        <w:keepLines/>
        <w:shd w:val="clear" w:color="auto" w:fill="auto"/>
        <w:spacing w:line="240" w:lineRule="auto"/>
        <w:ind w:left="794" w:hanging="227"/>
        <w:rPr>
          <w:rFonts w:ascii="Times New Roman" w:hAnsi="Times New Roman" w:cs="Times New Roman"/>
          <w:b/>
        </w:rPr>
      </w:pPr>
    </w:p>
    <w:p w14:paraId="74525BAC" w14:textId="623754E9" w:rsidR="00DE1581" w:rsidRDefault="00276A8F" w:rsidP="009A0837">
      <w:pPr>
        <w:pStyle w:val="Teksttreci160"/>
        <w:keepNext/>
        <w:keepLines/>
        <w:shd w:val="clear" w:color="auto" w:fill="auto"/>
        <w:spacing w:line="240" w:lineRule="auto"/>
        <w:ind w:left="794" w:hanging="227"/>
        <w:jc w:val="center"/>
        <w:rPr>
          <w:rFonts w:ascii="Times New Roman" w:hAnsi="Times New Roman" w:cs="Times New Roman"/>
          <w:b/>
        </w:rPr>
      </w:pPr>
      <w:r>
        <w:rPr>
          <w:rFonts w:ascii="Times New Roman" w:hAnsi="Times New Roman" w:cs="Times New Roman"/>
          <w:b/>
        </w:rPr>
        <w:t>§ 13</w:t>
      </w:r>
    </w:p>
    <w:p w14:paraId="74525BAD" w14:textId="77777777" w:rsidR="00DE1581" w:rsidRDefault="00276A8F" w:rsidP="008F251B">
      <w:pPr>
        <w:numPr>
          <w:ilvl w:val="0"/>
          <w:numId w:val="60"/>
        </w:numPr>
        <w:tabs>
          <w:tab w:val="left" w:pos="993"/>
        </w:tabs>
        <w:ind w:left="426" w:hanging="426"/>
        <w:jc w:val="both"/>
        <w:rPr>
          <w:sz w:val="22"/>
          <w:szCs w:val="22"/>
        </w:rPr>
      </w:pPr>
      <w:r>
        <w:rPr>
          <w:sz w:val="22"/>
          <w:szCs w:val="22"/>
        </w:rPr>
        <w:t>Zamawiający może wypowiedzieć, w tym także w części umowę w trybie natychmiastowym, jeżeli:</w:t>
      </w:r>
    </w:p>
    <w:p w14:paraId="74525BAE" w14:textId="77777777" w:rsidR="00DE1581" w:rsidRDefault="00276A8F" w:rsidP="008F251B">
      <w:pPr>
        <w:pStyle w:val="Akapitzlist"/>
        <w:numPr>
          <w:ilvl w:val="2"/>
          <w:numId w:val="87"/>
        </w:numPr>
        <w:jc w:val="both"/>
        <w:rPr>
          <w:sz w:val="22"/>
          <w:szCs w:val="22"/>
        </w:rPr>
      </w:pPr>
      <w:r>
        <w:rPr>
          <w:sz w:val="22"/>
          <w:szCs w:val="22"/>
        </w:rPr>
        <w:t>Wykonawca w związku z realizacją niniejszej umowy dopuszcza się naruszenia powszechnie obowiązujących przepisów prawa, praw lub dóbr osób trzecich;</w:t>
      </w:r>
    </w:p>
    <w:p w14:paraId="74525BAF" w14:textId="77777777" w:rsidR="00DE1581" w:rsidRDefault="00276A8F" w:rsidP="008F251B">
      <w:pPr>
        <w:pStyle w:val="Akapitzlist"/>
        <w:numPr>
          <w:ilvl w:val="2"/>
          <w:numId w:val="87"/>
        </w:numPr>
        <w:jc w:val="both"/>
        <w:rPr>
          <w:sz w:val="22"/>
          <w:szCs w:val="22"/>
        </w:rPr>
      </w:pPr>
      <w:r>
        <w:rPr>
          <w:sz w:val="22"/>
          <w:szCs w:val="22"/>
        </w:rPr>
        <w:t>Wykonawca dopuszcza się naruszenia przepisów dotyczących przetwarzania danych osobowych;</w:t>
      </w:r>
    </w:p>
    <w:p w14:paraId="74525BB0" w14:textId="50A65BAA" w:rsidR="00DE1581" w:rsidRPr="00040B3E" w:rsidRDefault="00276A8F" w:rsidP="008F251B">
      <w:pPr>
        <w:pStyle w:val="Akapitzlist"/>
        <w:numPr>
          <w:ilvl w:val="2"/>
          <w:numId w:val="87"/>
        </w:numPr>
        <w:jc w:val="both"/>
        <w:rPr>
          <w:color w:val="FF0000"/>
          <w:sz w:val="22"/>
          <w:szCs w:val="22"/>
        </w:rPr>
      </w:pPr>
      <w:r w:rsidRPr="00040B3E">
        <w:rPr>
          <w:color w:val="FF0000"/>
          <w:sz w:val="22"/>
          <w:szCs w:val="22"/>
        </w:rPr>
        <w:t xml:space="preserve">Wykonawca, mimo </w:t>
      </w:r>
      <w:r w:rsidR="00D936CF">
        <w:rPr>
          <w:color w:val="FF0000"/>
          <w:sz w:val="22"/>
          <w:szCs w:val="22"/>
        </w:rPr>
        <w:t>4</w:t>
      </w:r>
      <w:r w:rsidRPr="00040B3E">
        <w:rPr>
          <w:color w:val="FF0000"/>
          <w:sz w:val="22"/>
          <w:szCs w:val="22"/>
        </w:rPr>
        <w:t>-krotnego wezwania lub upomnienia dokonanego przez Zamawiającego wykonuje umowę w sposób nienależyty;</w:t>
      </w:r>
    </w:p>
    <w:p w14:paraId="74525BB1" w14:textId="77777777" w:rsidR="00DE1581" w:rsidRDefault="00276A8F" w:rsidP="008F251B">
      <w:pPr>
        <w:pStyle w:val="Akapitzlist"/>
        <w:numPr>
          <w:ilvl w:val="2"/>
          <w:numId w:val="87"/>
        </w:numPr>
        <w:jc w:val="both"/>
        <w:rPr>
          <w:sz w:val="22"/>
          <w:szCs w:val="22"/>
        </w:rPr>
      </w:pPr>
      <w:r>
        <w:rPr>
          <w:sz w:val="22"/>
          <w:szCs w:val="22"/>
        </w:rPr>
        <w:t>Wykonawca dopuszcza się naruszenia klauzuli poufności, wynikającej z § 3 ust. 2 umowy;</w:t>
      </w:r>
    </w:p>
    <w:p w14:paraId="74525BB2" w14:textId="77777777" w:rsidR="00DE1581" w:rsidRDefault="00276A8F" w:rsidP="008F251B">
      <w:pPr>
        <w:pStyle w:val="Akapitzlist"/>
        <w:numPr>
          <w:ilvl w:val="2"/>
          <w:numId w:val="87"/>
        </w:numPr>
        <w:jc w:val="both"/>
        <w:rPr>
          <w:sz w:val="22"/>
          <w:szCs w:val="22"/>
        </w:rPr>
      </w:pPr>
      <w:r>
        <w:rPr>
          <w:sz w:val="22"/>
          <w:szCs w:val="22"/>
        </w:rPr>
        <w:t>Wykonawca nie daje rękojmi należytego wykonania umowy, w szczególności nie posiada zdolności lub możliwości wykonania umowy w sposób prawidłowy i terminowy;</w:t>
      </w:r>
    </w:p>
    <w:p w14:paraId="74525BB3" w14:textId="77777777" w:rsidR="00DE1581" w:rsidRDefault="00276A8F" w:rsidP="008F251B">
      <w:pPr>
        <w:pStyle w:val="Akapitzlist"/>
        <w:numPr>
          <w:ilvl w:val="2"/>
          <w:numId w:val="87"/>
        </w:numPr>
        <w:jc w:val="both"/>
        <w:rPr>
          <w:sz w:val="22"/>
          <w:szCs w:val="22"/>
        </w:rPr>
      </w:pPr>
      <w:r>
        <w:rPr>
          <w:sz w:val="22"/>
          <w:szCs w:val="22"/>
        </w:rPr>
        <w:t>Wykonawca narusza tajemnicę korespondencji;</w:t>
      </w:r>
    </w:p>
    <w:p w14:paraId="74525BB4" w14:textId="77777777" w:rsidR="00DE1581" w:rsidRDefault="00276A8F" w:rsidP="008F251B">
      <w:pPr>
        <w:pStyle w:val="Akapitzlist"/>
        <w:numPr>
          <w:ilvl w:val="2"/>
          <w:numId w:val="87"/>
        </w:numPr>
        <w:jc w:val="both"/>
        <w:rPr>
          <w:sz w:val="22"/>
          <w:szCs w:val="22"/>
        </w:rPr>
      </w:pPr>
      <w:r>
        <w:rPr>
          <w:sz w:val="22"/>
          <w:szCs w:val="22"/>
        </w:rPr>
        <w:t xml:space="preserve">Doszło do zaistnienia okoliczności wskazanych w § 4 ust. 3 </w:t>
      </w:r>
      <w:proofErr w:type="spellStart"/>
      <w:r>
        <w:rPr>
          <w:sz w:val="22"/>
          <w:szCs w:val="22"/>
        </w:rPr>
        <w:t>zd</w:t>
      </w:r>
      <w:proofErr w:type="spellEnd"/>
      <w:r>
        <w:rPr>
          <w:sz w:val="22"/>
          <w:szCs w:val="22"/>
        </w:rPr>
        <w:t>. 2 umowy.</w:t>
      </w:r>
    </w:p>
    <w:p w14:paraId="74525BB5" w14:textId="77777777" w:rsidR="00DE1581" w:rsidRDefault="00276A8F" w:rsidP="008F251B">
      <w:pPr>
        <w:numPr>
          <w:ilvl w:val="0"/>
          <w:numId w:val="60"/>
        </w:numPr>
        <w:tabs>
          <w:tab w:val="left" w:pos="993"/>
        </w:tabs>
        <w:ind w:left="426" w:hanging="426"/>
        <w:jc w:val="both"/>
        <w:rPr>
          <w:sz w:val="22"/>
          <w:szCs w:val="22"/>
        </w:rPr>
      </w:pPr>
      <w:r>
        <w:rPr>
          <w:sz w:val="22"/>
          <w:szCs w:val="22"/>
        </w:rPr>
        <w:t>Rozwiązanie umowy bez wypowiedzenia wymaga zachowania formy pisemnej oraz podania przyczyny.</w:t>
      </w:r>
    </w:p>
    <w:p w14:paraId="74525BB6" w14:textId="608BBBF0" w:rsidR="00DE1581" w:rsidRDefault="00276A8F" w:rsidP="008F251B">
      <w:pPr>
        <w:pStyle w:val="Tekstpodstawowy2"/>
        <w:numPr>
          <w:ilvl w:val="0"/>
          <w:numId w:val="60"/>
        </w:numPr>
        <w:tabs>
          <w:tab w:val="left" w:pos="993"/>
        </w:tabs>
        <w:suppressAutoHyphens w:val="0"/>
        <w:spacing w:after="0" w:line="240" w:lineRule="auto"/>
        <w:ind w:left="426" w:hanging="426"/>
        <w:jc w:val="both"/>
        <w:rPr>
          <w:sz w:val="22"/>
          <w:szCs w:val="22"/>
        </w:rPr>
      </w:pPr>
      <w:r>
        <w:rPr>
          <w:sz w:val="22"/>
          <w:szCs w:val="22"/>
        </w:rPr>
        <w:t xml:space="preserve">W razie zaistnienia istotnej zmiany okoliczności powodującej, że wykonanie umowy nie leży </w:t>
      </w:r>
      <w:r>
        <w:rPr>
          <w:sz w:val="22"/>
          <w:szCs w:val="22"/>
        </w:rPr>
        <w:br/>
        <w:t xml:space="preserve">w interesie publicznym, czego nie można było przewidzieć w chwili zawarcia umowy, lub dalsze wykonywanie umowy może zagrozić istotnemu interesowi bezpieczeństwa państwa lub bezpieczeństwu publicznemu, </w:t>
      </w:r>
      <w:r w:rsidR="006A06C1" w:rsidRPr="00B13EF1">
        <w:rPr>
          <w:sz w:val="22"/>
          <w:szCs w:val="22"/>
        </w:rPr>
        <w:t>Z</w:t>
      </w:r>
      <w:r>
        <w:rPr>
          <w:sz w:val="22"/>
          <w:szCs w:val="22"/>
        </w:rPr>
        <w:t xml:space="preserve">amawiający może odstąpić od umowy w terminie 30 dni od dnia powzięcia wiadomości </w:t>
      </w:r>
      <w:r>
        <w:rPr>
          <w:sz w:val="22"/>
          <w:szCs w:val="22"/>
        </w:rPr>
        <w:br/>
        <w:t xml:space="preserve">o tych okolicznościach. W takim wypadku Wykonawca może żądać jedynie wynagrodzenia należnego </w:t>
      </w:r>
      <w:r>
        <w:rPr>
          <w:sz w:val="22"/>
          <w:szCs w:val="22"/>
        </w:rPr>
        <w:br/>
        <w:t>z tytułu wykonania części umowy.</w:t>
      </w:r>
    </w:p>
    <w:p w14:paraId="74525BB7" w14:textId="77777777" w:rsidR="00DE1581" w:rsidRDefault="00276A8F">
      <w:pPr>
        <w:keepNext/>
        <w:keepLines/>
        <w:spacing w:after="60" w:line="276" w:lineRule="auto"/>
        <w:ind w:left="426" w:hanging="426"/>
        <w:jc w:val="center"/>
        <w:rPr>
          <w:b/>
          <w:sz w:val="22"/>
          <w:szCs w:val="22"/>
        </w:rPr>
      </w:pPr>
      <w:r>
        <w:rPr>
          <w:b/>
          <w:sz w:val="22"/>
          <w:szCs w:val="22"/>
        </w:rPr>
        <w:t>§ 14</w:t>
      </w:r>
    </w:p>
    <w:p w14:paraId="74525BB8" w14:textId="77777777" w:rsidR="00DE1581" w:rsidRDefault="00276A8F" w:rsidP="008F251B">
      <w:pPr>
        <w:pStyle w:val="Teksttreci0"/>
        <w:numPr>
          <w:ilvl w:val="0"/>
          <w:numId w:val="86"/>
        </w:numPr>
        <w:shd w:val="clear" w:color="auto" w:fill="auto"/>
        <w:spacing w:before="0" w:after="0" w:line="240" w:lineRule="auto"/>
        <w:ind w:left="420" w:right="23" w:hanging="420"/>
        <w:jc w:val="both"/>
        <w:rPr>
          <w:sz w:val="22"/>
          <w:szCs w:val="22"/>
        </w:rPr>
      </w:pPr>
      <w:r>
        <w:rPr>
          <w:sz w:val="22"/>
          <w:szCs w:val="22"/>
        </w:rPr>
        <w:t>Wykonawca  w zakresie realizacji zamówienia zobowiązuje się zapewnić zatrudnienie przez Wykonawcę i ewentualnego podwykonawcę/dalszego podwykonawcę na podstawie umowy o pracę 20 osób, wykonujących niżej wskazane czynności:</w:t>
      </w:r>
    </w:p>
    <w:p w14:paraId="74525BB9" w14:textId="77777777" w:rsidR="00DE1581" w:rsidRDefault="00276A8F" w:rsidP="008F251B">
      <w:pPr>
        <w:pStyle w:val="Teksttreci0"/>
        <w:numPr>
          <w:ilvl w:val="1"/>
          <w:numId w:val="86"/>
        </w:numPr>
        <w:shd w:val="clear" w:color="auto" w:fill="auto"/>
        <w:spacing w:before="0" w:after="0" w:line="240" w:lineRule="auto"/>
        <w:ind w:left="851" w:right="23" w:hanging="420"/>
        <w:jc w:val="both"/>
        <w:rPr>
          <w:sz w:val="22"/>
          <w:szCs w:val="22"/>
        </w:rPr>
      </w:pPr>
      <w:r>
        <w:rPr>
          <w:sz w:val="22"/>
          <w:szCs w:val="22"/>
        </w:rPr>
        <w:t>doręczanie przesyłek pocztowych, awizowanie doręczanych przesyłek pocztowych,</w:t>
      </w:r>
    </w:p>
    <w:p w14:paraId="74525BBA" w14:textId="77777777" w:rsidR="00DE1581" w:rsidRDefault="00276A8F" w:rsidP="008F251B">
      <w:pPr>
        <w:pStyle w:val="Teksttreci0"/>
        <w:numPr>
          <w:ilvl w:val="1"/>
          <w:numId w:val="86"/>
        </w:numPr>
        <w:shd w:val="clear" w:color="auto" w:fill="auto"/>
        <w:spacing w:before="0" w:after="0" w:line="240" w:lineRule="auto"/>
        <w:ind w:left="851" w:right="23" w:hanging="420"/>
        <w:jc w:val="both"/>
        <w:rPr>
          <w:sz w:val="22"/>
          <w:szCs w:val="22"/>
        </w:rPr>
      </w:pPr>
      <w:r>
        <w:rPr>
          <w:sz w:val="22"/>
          <w:szCs w:val="22"/>
        </w:rPr>
        <w:t>przyjmowanie do nadania przesyłek oraz ich nadanie, wydawanie przesyłek, (pracownicy Punktów Pocztowych),</w:t>
      </w:r>
    </w:p>
    <w:p w14:paraId="74525BBB" w14:textId="77777777" w:rsidR="00DE1581" w:rsidRDefault="00276A8F" w:rsidP="008F251B">
      <w:pPr>
        <w:pStyle w:val="Teksttreci0"/>
        <w:numPr>
          <w:ilvl w:val="1"/>
          <w:numId w:val="86"/>
        </w:numPr>
        <w:shd w:val="clear" w:color="auto" w:fill="auto"/>
        <w:spacing w:before="0" w:after="0" w:line="240" w:lineRule="auto"/>
        <w:ind w:left="851" w:right="23" w:hanging="420"/>
        <w:jc w:val="both"/>
        <w:rPr>
          <w:sz w:val="22"/>
          <w:szCs w:val="22"/>
        </w:rPr>
      </w:pPr>
      <w:r>
        <w:rPr>
          <w:sz w:val="22"/>
          <w:szCs w:val="22"/>
        </w:rPr>
        <w:t>sortowanie przesyłek (pracownicy Punktów Sortowania Paczek)</w:t>
      </w:r>
      <w:r>
        <w:rPr>
          <w:rFonts w:eastAsiaTheme="majorEastAsia"/>
          <w:sz w:val="22"/>
          <w:szCs w:val="22"/>
        </w:rPr>
        <w:t xml:space="preserve">. </w:t>
      </w:r>
    </w:p>
    <w:p w14:paraId="74525BBC" w14:textId="3A20F559" w:rsidR="00DE1581" w:rsidRDefault="00276A8F" w:rsidP="008F251B">
      <w:pPr>
        <w:pStyle w:val="Teksttreci0"/>
        <w:numPr>
          <w:ilvl w:val="0"/>
          <w:numId w:val="86"/>
        </w:numPr>
        <w:shd w:val="clear" w:color="auto" w:fill="auto"/>
        <w:spacing w:before="0" w:after="0" w:line="240" w:lineRule="auto"/>
        <w:ind w:left="420" w:right="23" w:hanging="420"/>
        <w:jc w:val="both"/>
        <w:rPr>
          <w:sz w:val="22"/>
          <w:szCs w:val="22"/>
        </w:rPr>
      </w:pPr>
      <w:r>
        <w:rPr>
          <w:sz w:val="22"/>
          <w:szCs w:val="22"/>
          <w:shd w:val="clear" w:color="auto" w:fill="FFFFFF"/>
        </w:rPr>
        <w:t xml:space="preserve">W celu weryfikacji zatrudniania, przez </w:t>
      </w:r>
      <w:r w:rsidR="006A06C1" w:rsidRPr="00B13EF1">
        <w:rPr>
          <w:sz w:val="22"/>
          <w:szCs w:val="22"/>
          <w:shd w:val="clear" w:color="auto" w:fill="FFFFFF"/>
        </w:rPr>
        <w:t>W</w:t>
      </w:r>
      <w:r>
        <w:rPr>
          <w:sz w:val="22"/>
          <w:szCs w:val="22"/>
          <w:shd w:val="clear" w:color="auto" w:fill="FFFFFF"/>
        </w:rPr>
        <w:t xml:space="preserve">ykonawcę lub podwykonawcę, na podstawie umowy o pracę, osób </w:t>
      </w:r>
      <w:r>
        <w:rPr>
          <w:sz w:val="22"/>
          <w:szCs w:val="22"/>
        </w:rPr>
        <w:t>wykonujących</w:t>
      </w:r>
      <w:r>
        <w:rPr>
          <w:sz w:val="22"/>
          <w:szCs w:val="22"/>
          <w:shd w:val="clear" w:color="auto" w:fill="FFFFFF"/>
        </w:rPr>
        <w:t xml:space="preserve"> wskazane przez Zamawiającego czynności w zakresie realizacji zamówienia, Zamawiający może żądać w szczególności:</w:t>
      </w:r>
    </w:p>
    <w:p w14:paraId="74525BBD" w14:textId="77777777" w:rsidR="00DE1581" w:rsidRDefault="00276A8F" w:rsidP="008F251B">
      <w:pPr>
        <w:pStyle w:val="Akapitzlist"/>
        <w:numPr>
          <w:ilvl w:val="0"/>
          <w:numId w:val="85"/>
        </w:numPr>
        <w:ind w:left="709"/>
        <w:jc w:val="both"/>
        <w:rPr>
          <w:sz w:val="22"/>
          <w:szCs w:val="22"/>
          <w:lang w:eastAsia="ar-SA"/>
        </w:rPr>
      </w:pPr>
      <w:r>
        <w:rPr>
          <w:sz w:val="22"/>
          <w:szCs w:val="22"/>
        </w:rPr>
        <w:t>oświadczenia zatrudnionego pracownika,</w:t>
      </w:r>
    </w:p>
    <w:p w14:paraId="74525BBE" w14:textId="3E391654" w:rsidR="00DE1581" w:rsidRDefault="00276A8F" w:rsidP="008F251B">
      <w:pPr>
        <w:pStyle w:val="Akapitzlist"/>
        <w:numPr>
          <w:ilvl w:val="0"/>
          <w:numId w:val="85"/>
        </w:numPr>
        <w:ind w:left="709"/>
        <w:jc w:val="both"/>
        <w:rPr>
          <w:sz w:val="22"/>
          <w:szCs w:val="22"/>
          <w:lang w:eastAsia="ar-SA"/>
        </w:rPr>
      </w:pPr>
      <w:r>
        <w:rPr>
          <w:sz w:val="22"/>
          <w:szCs w:val="22"/>
        </w:rPr>
        <w:t xml:space="preserve">oświadczenia </w:t>
      </w:r>
      <w:r w:rsidR="006A06C1" w:rsidRPr="00B13EF1">
        <w:rPr>
          <w:sz w:val="22"/>
          <w:szCs w:val="22"/>
        </w:rPr>
        <w:t>W</w:t>
      </w:r>
      <w:r>
        <w:rPr>
          <w:sz w:val="22"/>
          <w:szCs w:val="22"/>
        </w:rPr>
        <w:t>ykonawcy lub podwykonawcy o zatrudnieniu pracownika na podstawie umowy o pracę,</w:t>
      </w:r>
    </w:p>
    <w:p w14:paraId="74525BBF" w14:textId="77777777" w:rsidR="00DE1581" w:rsidRDefault="00276A8F" w:rsidP="008F251B">
      <w:pPr>
        <w:pStyle w:val="Akapitzlist"/>
        <w:numPr>
          <w:ilvl w:val="0"/>
          <w:numId w:val="85"/>
        </w:numPr>
        <w:ind w:left="709"/>
        <w:jc w:val="both"/>
        <w:rPr>
          <w:sz w:val="22"/>
          <w:szCs w:val="22"/>
          <w:lang w:eastAsia="ar-SA"/>
        </w:rPr>
      </w:pPr>
      <w:r>
        <w:rPr>
          <w:sz w:val="22"/>
          <w:szCs w:val="22"/>
        </w:rPr>
        <w:t>poświadczonej za zgodność z oryginałem kopii umowy o pracę zatrudnionego pracownika,</w:t>
      </w:r>
    </w:p>
    <w:p w14:paraId="74525BC0" w14:textId="77777777" w:rsidR="00DE1581" w:rsidRDefault="00276A8F" w:rsidP="008F251B">
      <w:pPr>
        <w:pStyle w:val="Akapitzlist"/>
        <w:numPr>
          <w:ilvl w:val="0"/>
          <w:numId w:val="85"/>
        </w:numPr>
        <w:ind w:left="709"/>
        <w:jc w:val="both"/>
        <w:rPr>
          <w:sz w:val="22"/>
          <w:szCs w:val="22"/>
          <w:lang w:eastAsia="ar-SA"/>
        </w:rPr>
      </w:pPr>
      <w:r>
        <w:rPr>
          <w:sz w:val="22"/>
          <w:szCs w:val="22"/>
        </w:rPr>
        <w:t>innych dokumentów,</w:t>
      </w:r>
    </w:p>
    <w:p w14:paraId="74525BC1" w14:textId="77777777" w:rsidR="00DE1581" w:rsidRDefault="00276A8F">
      <w:pPr>
        <w:pStyle w:val="Akapitzlist"/>
        <w:ind w:left="709"/>
        <w:jc w:val="both"/>
        <w:rPr>
          <w:sz w:val="22"/>
          <w:szCs w:val="22"/>
        </w:rPr>
      </w:pPr>
      <w:r>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448D4E2" w14:textId="4AC3581D" w:rsidR="000004D9" w:rsidRPr="000004D9" w:rsidRDefault="000004D9" w:rsidP="008F251B">
      <w:pPr>
        <w:pStyle w:val="Teksttreci0"/>
        <w:numPr>
          <w:ilvl w:val="0"/>
          <w:numId w:val="86"/>
        </w:numPr>
        <w:shd w:val="clear" w:color="auto" w:fill="auto"/>
        <w:spacing w:before="0" w:after="0" w:line="240" w:lineRule="auto"/>
        <w:ind w:left="420" w:right="23" w:hanging="420"/>
        <w:jc w:val="both"/>
        <w:rPr>
          <w:sz w:val="22"/>
          <w:szCs w:val="22"/>
        </w:rPr>
      </w:pPr>
      <w:r w:rsidRPr="009A0837">
        <w:rPr>
          <w:color w:val="000000"/>
          <w:sz w:val="22"/>
          <w:szCs w:val="22"/>
        </w:rPr>
        <w:t xml:space="preserve">Zamawiający ma prawo żądać, w terminie przez niego wyznaczonym, nie krótszym niż 14 dni, złożenia przez Wykonawcę lub podwykonawcę/dalszego podwykonawcę oświadczenia o zatrudnieniu na podstawie umowy o pracę wszystkich osób wykonujących czynności, o których mowa w ust. 1. </w:t>
      </w:r>
      <w:r w:rsidRPr="009A0837">
        <w:rPr>
          <w:color w:val="000000"/>
          <w:sz w:val="22"/>
          <w:szCs w:val="22"/>
        </w:rPr>
        <w:lastRenderedPageBreak/>
        <w:t xml:space="preserve">Oświadczenie to powinno zawierać w szczególności: dokładne określenie podmiotu składającego oświadczenie, miejscowość i datę złożenia oświadczenia, liczbę pracowników (należy wymienić w oświadczeniu wszystkich pracowników zatrudnionych na umowę o pracę, a wykonujących czynności, o których mowa w ust. 1), oświadczenie o wypełnieniu obowiązków informacyjnych z RODO oraz podpis osoby uprawnionej do złożenia oświadczenia w imieniu Wykonawcy lub podwykonawcy. </w:t>
      </w:r>
    </w:p>
    <w:p w14:paraId="74525BC3" w14:textId="77777777" w:rsidR="00DE1581" w:rsidRPr="000004D9" w:rsidRDefault="00276A8F" w:rsidP="008F251B">
      <w:pPr>
        <w:pStyle w:val="Teksttreci0"/>
        <w:numPr>
          <w:ilvl w:val="0"/>
          <w:numId w:val="86"/>
        </w:numPr>
        <w:shd w:val="clear" w:color="auto" w:fill="auto"/>
        <w:spacing w:before="0" w:after="0" w:line="240" w:lineRule="auto"/>
        <w:ind w:left="420" w:right="23" w:hanging="420"/>
        <w:jc w:val="both"/>
        <w:rPr>
          <w:sz w:val="22"/>
          <w:szCs w:val="22"/>
        </w:rPr>
      </w:pPr>
      <w:r w:rsidRPr="000004D9">
        <w:rPr>
          <w:sz w:val="22"/>
          <w:szCs w:val="22"/>
        </w:rPr>
        <w:t xml:space="preserve">W trakcie realizacji zamówienia Zamawiający uprawniony jest do wykonywania czynności kontrolnych wobec Wykonawcy odnośnie spełniania przez Wykonawcę lub  podwykonawcę/dalszego podwykonawcę wymogu zatrudnienia na podstawie umowy o pracę osób wykonujących wskazane w ust. 1 czynności. Zamawiający uprawniony jest w szczególności do: </w:t>
      </w:r>
    </w:p>
    <w:p w14:paraId="74525BC4" w14:textId="77777777" w:rsidR="00DE1581" w:rsidRDefault="00276A8F" w:rsidP="008F251B">
      <w:pPr>
        <w:pStyle w:val="Akapitzlist"/>
        <w:numPr>
          <w:ilvl w:val="2"/>
          <w:numId w:val="84"/>
        </w:numPr>
        <w:ind w:left="851" w:hanging="425"/>
        <w:jc w:val="both"/>
        <w:rPr>
          <w:rFonts w:eastAsia="Calibri"/>
          <w:sz w:val="22"/>
          <w:szCs w:val="22"/>
          <w:lang w:eastAsia="en-US"/>
        </w:rPr>
      </w:pPr>
      <w:r>
        <w:rPr>
          <w:rFonts w:eastAsia="Calibri"/>
          <w:sz w:val="22"/>
          <w:szCs w:val="22"/>
          <w:lang w:eastAsia="en-US"/>
        </w:rPr>
        <w:t>żądania oświadczeń według wytycznych wskazanych w ust. 3, w zakresie potwierdzenia spełniania ww. wymogów i  dokonywania ich oceny,</w:t>
      </w:r>
    </w:p>
    <w:p w14:paraId="74525BC5" w14:textId="77777777" w:rsidR="00DE1581" w:rsidRDefault="00276A8F" w:rsidP="008F251B">
      <w:pPr>
        <w:pStyle w:val="Akapitzlist"/>
        <w:numPr>
          <w:ilvl w:val="2"/>
          <w:numId w:val="84"/>
        </w:numPr>
        <w:tabs>
          <w:tab w:val="left" w:pos="284"/>
        </w:tabs>
        <w:ind w:left="851" w:hanging="425"/>
        <w:jc w:val="both"/>
        <w:rPr>
          <w:rFonts w:eastAsia="Calibri"/>
          <w:sz w:val="22"/>
          <w:szCs w:val="22"/>
          <w:lang w:eastAsia="en-US"/>
        </w:rPr>
      </w:pPr>
      <w:r>
        <w:rPr>
          <w:rFonts w:eastAsia="Calibri"/>
          <w:sz w:val="22"/>
          <w:szCs w:val="22"/>
          <w:lang w:eastAsia="en-US"/>
        </w:rPr>
        <w:t>żądania wyjaśnień i innych dokumentów, w przypadku wątpliwości w zakresie potwierdzenia spełniania ww.  wymogów.</w:t>
      </w:r>
    </w:p>
    <w:p w14:paraId="74525BC6" w14:textId="431832B1" w:rsidR="00DE1581" w:rsidRDefault="00276A8F" w:rsidP="008F251B">
      <w:pPr>
        <w:pStyle w:val="Teksttreci0"/>
        <w:numPr>
          <w:ilvl w:val="0"/>
          <w:numId w:val="86"/>
        </w:numPr>
        <w:shd w:val="clear" w:color="auto" w:fill="auto"/>
        <w:spacing w:before="0" w:after="0" w:line="240" w:lineRule="auto"/>
        <w:ind w:left="420" w:right="23" w:hanging="420"/>
        <w:jc w:val="both"/>
        <w:rPr>
          <w:sz w:val="22"/>
          <w:szCs w:val="22"/>
        </w:rPr>
      </w:pPr>
      <w:r>
        <w:rPr>
          <w:rFonts w:eastAsia="Calibri"/>
          <w:sz w:val="22"/>
          <w:szCs w:val="22"/>
        </w:rPr>
        <w:t xml:space="preserve">Niezłożenie przez Wykonawcę w wyznaczonym przez  Zamawiającego terminie żądanych przez Zamawiającego dowodów (oświadczeń i innych żądanych dokumentów)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skutkujące naliczeniem kary umownej w wysokości </w:t>
      </w:r>
      <w:r w:rsidR="00D12AEB">
        <w:rPr>
          <w:rFonts w:eastAsia="Calibri"/>
          <w:sz w:val="22"/>
          <w:szCs w:val="22"/>
        </w:rPr>
        <w:t>3</w:t>
      </w:r>
      <w:r>
        <w:rPr>
          <w:rFonts w:eastAsia="Calibri"/>
          <w:sz w:val="22"/>
          <w:szCs w:val="22"/>
        </w:rPr>
        <w:t>0 zł za każdy tego typu przypadek.</w:t>
      </w:r>
    </w:p>
    <w:p w14:paraId="74525BC7" w14:textId="77777777" w:rsidR="00DE1581" w:rsidRDefault="00DE1581">
      <w:pPr>
        <w:pStyle w:val="Teksttreci0"/>
        <w:shd w:val="clear" w:color="auto" w:fill="auto"/>
        <w:spacing w:before="0" w:after="0" w:line="240" w:lineRule="auto"/>
        <w:ind w:left="420" w:right="23" w:firstLine="0"/>
        <w:jc w:val="both"/>
        <w:rPr>
          <w:sz w:val="22"/>
          <w:szCs w:val="22"/>
        </w:rPr>
      </w:pPr>
    </w:p>
    <w:p w14:paraId="74525BC8" w14:textId="77777777" w:rsidR="00DE1581" w:rsidRDefault="00276A8F">
      <w:pPr>
        <w:keepNext/>
        <w:keepLines/>
        <w:spacing w:after="60" w:line="276" w:lineRule="auto"/>
        <w:ind w:left="426" w:hanging="426"/>
        <w:jc w:val="center"/>
        <w:rPr>
          <w:b/>
          <w:sz w:val="22"/>
          <w:szCs w:val="22"/>
        </w:rPr>
      </w:pPr>
      <w:r>
        <w:rPr>
          <w:b/>
          <w:sz w:val="22"/>
          <w:szCs w:val="22"/>
        </w:rPr>
        <w:t>§ 15</w:t>
      </w:r>
    </w:p>
    <w:p w14:paraId="74525BC9"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Ewentualne spory wynikłe w związku z realizacją Umowy, Strony będą starały się rozstrzygać w drodze negocjacji i porozumienia.</w:t>
      </w:r>
    </w:p>
    <w:p w14:paraId="74525BCA"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W razie braku porozumienia spory będą podlegać rozstrzygnięciu przez sąd powszechny właściwy dla siedziby Zamawiającego.</w:t>
      </w:r>
    </w:p>
    <w:p w14:paraId="74525BCB"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W sprawach nieuregulowanych Umową mają zastosowanie przepisy powszechnie obowiązujące, w tym przepisy Kodeksu cywilnego oraz ustawy Prawo zamówień publicznych.</w:t>
      </w:r>
    </w:p>
    <w:p w14:paraId="74525BCC"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Umowę sporządzono w czterech jednobrzmiących egzemplarzach, w tym trzy dla Zamawiającego i jeden dla Wykonawcy.</w:t>
      </w:r>
    </w:p>
    <w:p w14:paraId="74525BCD"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Załącznikami do Umowy są:</w:t>
      </w:r>
    </w:p>
    <w:p w14:paraId="74525BCE"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 nr 1 – Wykaz jednostek organizacyjnych Zamawiającego,</w:t>
      </w:r>
    </w:p>
    <w:p w14:paraId="74525BCF"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 nr 2 – Wzór książki nadawczej dla korespondencji rejestrowanej,</w:t>
      </w:r>
    </w:p>
    <w:p w14:paraId="74525BD0"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 nr 3 – Wzór zestawienia ilościowo – wartościowego dla korespondencji rejestrowanej,</w:t>
      </w:r>
    </w:p>
    <w:p w14:paraId="74525BD1"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 nr 4 –  Wzór zestawienia ilościowo – wartościowego dla korespondencji nierejestrowanej,</w:t>
      </w:r>
    </w:p>
    <w:p w14:paraId="74525BD2" w14:textId="6D91C06D"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w:t>
      </w:r>
      <w:r w:rsidR="007720E5">
        <w:rPr>
          <w:sz w:val="20"/>
          <w:szCs w:val="20"/>
        </w:rPr>
        <w:t xml:space="preserve"> </w:t>
      </w:r>
      <w:r w:rsidRPr="007720E5">
        <w:rPr>
          <w:sz w:val="20"/>
          <w:szCs w:val="20"/>
        </w:rPr>
        <w:t>nr 5 – Formularz „potwierdzenia odbioru” wykorzystywany przez Zamawiającego w postępowaniach administracyjnych zgodnie z Kpa,</w:t>
      </w:r>
    </w:p>
    <w:p w14:paraId="74525BD3"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 xml:space="preserve">Załącznik nr 6 – Wykaz usług </w:t>
      </w:r>
      <w:r w:rsidRPr="007720E5">
        <w:rPr>
          <w:bCs/>
          <w:sz w:val="20"/>
          <w:szCs w:val="20"/>
        </w:rPr>
        <w:t>z cenami.</w:t>
      </w:r>
    </w:p>
    <w:p w14:paraId="74525BD4"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bCs/>
          <w:sz w:val="20"/>
          <w:szCs w:val="20"/>
        </w:rPr>
        <w:t>Załącznik nr 7 – Wytyczne bezpieczeństwa informacji dla Wykonawców wraz z oświadczeniem.</w:t>
      </w:r>
    </w:p>
    <w:p w14:paraId="32A2AE5D" w14:textId="2243E9F7" w:rsidR="000004D9" w:rsidRPr="007720E5" w:rsidRDefault="000004D9"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bCs/>
          <w:sz w:val="20"/>
          <w:szCs w:val="20"/>
        </w:rPr>
        <w:t xml:space="preserve">Załącznik nr 8 - </w:t>
      </w:r>
      <w:r w:rsidRPr="007720E5">
        <w:rPr>
          <w:color w:val="000000"/>
          <w:sz w:val="20"/>
          <w:szCs w:val="20"/>
        </w:rPr>
        <w:t xml:space="preserve">Klauzula Antykorupcyjna </w:t>
      </w:r>
      <w:r w:rsidR="00090E76" w:rsidRPr="007720E5">
        <w:rPr>
          <w:color w:val="000000"/>
          <w:sz w:val="20"/>
          <w:szCs w:val="20"/>
        </w:rPr>
        <w:t>Wykonawcy (jeżeli dotyczy)</w:t>
      </w:r>
    </w:p>
    <w:p w14:paraId="594D6792" w14:textId="1A373982" w:rsidR="000004D9" w:rsidRPr="007720E5" w:rsidRDefault="000004D9"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color w:val="000000"/>
          <w:sz w:val="20"/>
          <w:szCs w:val="20"/>
        </w:rPr>
        <w:t xml:space="preserve">Załącznik nr 9 - Informacja przeznaczona dla osób wyznaczonych do kontaktu lub nadzoru nad realizacją umowy, których dane osobowe zostały udostępnione </w:t>
      </w:r>
      <w:r w:rsidR="00090E76" w:rsidRPr="007720E5">
        <w:rPr>
          <w:color w:val="000000"/>
          <w:sz w:val="20"/>
          <w:szCs w:val="20"/>
        </w:rPr>
        <w:t>Wykonawcy</w:t>
      </w:r>
      <w:r w:rsidRPr="007720E5">
        <w:rPr>
          <w:color w:val="000000"/>
          <w:sz w:val="20"/>
          <w:szCs w:val="20"/>
        </w:rPr>
        <w:t xml:space="preserve"> w związku </w:t>
      </w:r>
      <w:r w:rsidRPr="007720E5">
        <w:rPr>
          <w:color w:val="000000"/>
          <w:sz w:val="20"/>
          <w:szCs w:val="20"/>
        </w:rPr>
        <w:br/>
        <w:t>z realizowaną umową</w:t>
      </w:r>
      <w:r w:rsidR="00090E76" w:rsidRPr="007720E5">
        <w:rPr>
          <w:color w:val="000000"/>
          <w:sz w:val="20"/>
          <w:szCs w:val="20"/>
        </w:rPr>
        <w:t xml:space="preserve"> (jeżeli dotyczy).</w:t>
      </w:r>
    </w:p>
    <w:p w14:paraId="74525BD5" w14:textId="77777777" w:rsidR="00DE1581" w:rsidRDefault="00DE1581">
      <w:pPr>
        <w:pStyle w:val="Teksttreci0"/>
        <w:shd w:val="clear" w:color="auto" w:fill="auto"/>
        <w:spacing w:before="0" w:after="0" w:line="240" w:lineRule="auto"/>
        <w:ind w:right="23" w:firstLine="0"/>
        <w:jc w:val="both"/>
        <w:rPr>
          <w:sz w:val="22"/>
          <w:szCs w:val="22"/>
        </w:rPr>
      </w:pPr>
    </w:p>
    <w:p w14:paraId="74525BD6" w14:textId="77777777" w:rsidR="00DE1581" w:rsidRDefault="00276A8F">
      <w:pPr>
        <w:pStyle w:val="Teksttreci0"/>
        <w:shd w:val="clear" w:color="auto" w:fill="auto"/>
        <w:spacing w:before="0" w:after="0" w:line="240" w:lineRule="auto"/>
        <w:ind w:right="23" w:firstLine="0"/>
        <w:jc w:val="both"/>
        <w:rPr>
          <w:sz w:val="22"/>
          <w:szCs w:val="22"/>
        </w:rPr>
      </w:pPr>
      <w:r>
        <w:rPr>
          <w:sz w:val="22"/>
          <w:szCs w:val="22"/>
        </w:rPr>
        <w:t>Wszystkie załączniki do niniejszej Umowy stanowią jej integralną część i wymagają podpisania przez Strony.</w:t>
      </w:r>
    </w:p>
    <w:p w14:paraId="74525BD7" w14:textId="77777777" w:rsidR="00DE1581" w:rsidRDefault="00DE1581">
      <w:pPr>
        <w:spacing w:line="276" w:lineRule="auto"/>
        <w:rPr>
          <w:sz w:val="22"/>
          <w:szCs w:val="22"/>
        </w:rPr>
      </w:pPr>
    </w:p>
    <w:p w14:paraId="74525BD8" w14:textId="77777777" w:rsidR="00DE1581" w:rsidRDefault="00DE1581">
      <w:pPr>
        <w:spacing w:line="276" w:lineRule="auto"/>
        <w:rPr>
          <w:sz w:val="22"/>
          <w:szCs w:val="22"/>
        </w:rPr>
      </w:pPr>
    </w:p>
    <w:p w14:paraId="74525BD9" w14:textId="77777777" w:rsidR="00DE1581" w:rsidRDefault="00276A8F">
      <w:pPr>
        <w:spacing w:line="276" w:lineRule="auto"/>
        <w:jc w:val="center"/>
        <w:rPr>
          <w:sz w:val="22"/>
          <w:szCs w:val="22"/>
        </w:rPr>
      </w:pPr>
      <w:r>
        <w:rPr>
          <w:b/>
          <w:sz w:val="22"/>
          <w:szCs w:val="22"/>
        </w:rPr>
        <w:t>Zamawiający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Wykonawca</w:t>
      </w:r>
    </w:p>
    <w:p w14:paraId="74525BDA" w14:textId="77777777" w:rsidR="00DE1581" w:rsidRDefault="00DE1581">
      <w:pPr>
        <w:spacing w:line="276" w:lineRule="auto"/>
        <w:rPr>
          <w:sz w:val="22"/>
          <w:szCs w:val="22"/>
        </w:rPr>
        <w:sectPr w:rsidR="00DE1581">
          <w:footerReference w:type="default" r:id="rId29"/>
          <w:footerReference w:type="first" r:id="rId30"/>
          <w:pgSz w:w="11906" w:h="16838"/>
          <w:pgMar w:top="1134" w:right="1134" w:bottom="1134" w:left="1134" w:header="0" w:footer="709" w:gutter="0"/>
          <w:cols w:space="708"/>
          <w:formProt w:val="0"/>
          <w:docGrid w:linePitch="360"/>
        </w:sectPr>
      </w:pPr>
    </w:p>
    <w:p w14:paraId="74525BDB" w14:textId="77777777" w:rsidR="00DE1581" w:rsidRDefault="00276A8F">
      <w:pPr>
        <w:spacing w:line="276" w:lineRule="auto"/>
        <w:jc w:val="right"/>
        <w:rPr>
          <w:i/>
          <w:sz w:val="22"/>
          <w:szCs w:val="22"/>
          <w:u w:val="single"/>
        </w:rPr>
      </w:pPr>
      <w:r>
        <w:rPr>
          <w:i/>
          <w:sz w:val="22"/>
          <w:szCs w:val="22"/>
          <w:u w:val="single"/>
        </w:rPr>
        <w:lastRenderedPageBreak/>
        <w:t>Załącznik nr 1 do Umowy nr …………………….. z dnia ………………</w:t>
      </w:r>
    </w:p>
    <w:p w14:paraId="74525BDC" w14:textId="77777777" w:rsidR="00DE1581" w:rsidRDefault="00276A8F">
      <w:pPr>
        <w:spacing w:line="276" w:lineRule="auto"/>
        <w:jc w:val="center"/>
        <w:rPr>
          <w:b/>
          <w:i/>
          <w:sz w:val="22"/>
          <w:szCs w:val="22"/>
        </w:rPr>
      </w:pPr>
      <w:r>
        <w:rPr>
          <w:b/>
          <w:i/>
          <w:sz w:val="22"/>
          <w:szCs w:val="22"/>
        </w:rPr>
        <w:t>Wykaz jednostek organizacyjnych Zamawiającego</w:t>
      </w:r>
    </w:p>
    <w:tbl>
      <w:tblPr>
        <w:tblW w:w="5000" w:type="pct"/>
        <w:tblLayout w:type="fixed"/>
        <w:tblCellMar>
          <w:left w:w="70" w:type="dxa"/>
          <w:right w:w="70" w:type="dxa"/>
        </w:tblCellMar>
        <w:tblLook w:val="04A0" w:firstRow="1" w:lastRow="0" w:firstColumn="1" w:lastColumn="0" w:noHBand="0" w:noVBand="1"/>
      </w:tblPr>
      <w:tblGrid>
        <w:gridCol w:w="423"/>
        <w:gridCol w:w="1841"/>
        <w:gridCol w:w="1275"/>
        <w:gridCol w:w="851"/>
        <w:gridCol w:w="1274"/>
        <w:gridCol w:w="1703"/>
        <w:gridCol w:w="1276"/>
        <w:gridCol w:w="2411"/>
        <w:gridCol w:w="1984"/>
        <w:gridCol w:w="1521"/>
      </w:tblGrid>
      <w:tr w:rsidR="00DE1581" w14:paraId="74525BE7" w14:textId="77777777">
        <w:trPr>
          <w:trHeight w:val="990"/>
        </w:trPr>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DD" w14:textId="77777777" w:rsidR="00DE1581" w:rsidRDefault="00276A8F">
            <w:pPr>
              <w:spacing w:line="276" w:lineRule="auto"/>
              <w:jc w:val="center"/>
              <w:rPr>
                <w:sz w:val="18"/>
                <w:szCs w:val="18"/>
              </w:rPr>
            </w:pPr>
            <w:r>
              <w:rPr>
                <w:sz w:val="18"/>
                <w:szCs w:val="18"/>
              </w:rPr>
              <w:t xml:space="preserve">Lp.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DE" w14:textId="77777777" w:rsidR="00DE1581" w:rsidRDefault="00276A8F">
            <w:pPr>
              <w:spacing w:line="276" w:lineRule="auto"/>
              <w:jc w:val="center"/>
              <w:rPr>
                <w:sz w:val="18"/>
                <w:szCs w:val="18"/>
              </w:rPr>
            </w:pPr>
            <w:r>
              <w:rPr>
                <w:sz w:val="18"/>
                <w:szCs w:val="18"/>
              </w:rPr>
              <w:t>Jednostki Mazowieckiego</w:t>
            </w:r>
          </w:p>
          <w:p w14:paraId="74525BDF" w14:textId="77777777" w:rsidR="00DE1581" w:rsidRDefault="00276A8F">
            <w:pPr>
              <w:spacing w:line="276" w:lineRule="auto"/>
              <w:jc w:val="center"/>
              <w:rPr>
                <w:sz w:val="18"/>
                <w:szCs w:val="18"/>
              </w:rPr>
            </w:pPr>
            <w:r>
              <w:rPr>
                <w:sz w:val="18"/>
                <w:szCs w:val="18"/>
              </w:rPr>
              <w:t xml:space="preserve">Oddziału Regionalnego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0" w14:textId="77777777" w:rsidR="00DE1581" w:rsidRDefault="00276A8F">
            <w:pPr>
              <w:spacing w:line="276" w:lineRule="auto"/>
              <w:jc w:val="center"/>
              <w:rPr>
                <w:sz w:val="18"/>
                <w:szCs w:val="18"/>
              </w:rPr>
            </w:pPr>
            <w:r>
              <w:rPr>
                <w:sz w:val="18"/>
                <w:szCs w:val="18"/>
              </w:rPr>
              <w:t xml:space="preserve">Powiat </w:t>
            </w:r>
          </w:p>
        </w:tc>
        <w:tc>
          <w:tcPr>
            <w:tcW w:w="2126" w:type="dxa"/>
            <w:gridSpan w:val="2"/>
            <w:tcBorders>
              <w:top w:val="single" w:sz="4" w:space="0" w:color="000000"/>
              <w:bottom w:val="single" w:sz="4" w:space="0" w:color="000000"/>
              <w:right w:val="single" w:sz="4" w:space="0" w:color="000000"/>
            </w:tcBorders>
            <w:shd w:val="clear" w:color="auto" w:fill="auto"/>
            <w:vAlign w:val="center"/>
          </w:tcPr>
          <w:p w14:paraId="74525BE1" w14:textId="77777777" w:rsidR="00DE1581" w:rsidRDefault="00276A8F">
            <w:pPr>
              <w:spacing w:line="276" w:lineRule="auto"/>
              <w:jc w:val="center"/>
              <w:rPr>
                <w:sz w:val="18"/>
                <w:szCs w:val="18"/>
              </w:rPr>
            </w:pPr>
            <w:r>
              <w:rPr>
                <w:sz w:val="18"/>
                <w:szCs w:val="18"/>
              </w:rPr>
              <w:t xml:space="preserve">Siedziba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2" w14:textId="77777777" w:rsidR="00DE1581" w:rsidRDefault="00276A8F">
            <w:pPr>
              <w:spacing w:line="276" w:lineRule="auto"/>
              <w:jc w:val="center"/>
              <w:rPr>
                <w:sz w:val="18"/>
                <w:szCs w:val="18"/>
              </w:rPr>
            </w:pPr>
            <w:r>
              <w:rPr>
                <w:sz w:val="18"/>
                <w:szCs w:val="18"/>
              </w:rPr>
              <w:t xml:space="preserve">Adres (ulica nr) </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3" w14:textId="77777777" w:rsidR="00DE1581" w:rsidRDefault="00276A8F">
            <w:pPr>
              <w:spacing w:line="276" w:lineRule="auto"/>
              <w:jc w:val="center"/>
              <w:rPr>
                <w:sz w:val="18"/>
                <w:szCs w:val="18"/>
              </w:rPr>
            </w:pPr>
            <w:r>
              <w:rPr>
                <w:sz w:val="18"/>
                <w:szCs w:val="18"/>
              </w:rPr>
              <w:t xml:space="preserve">Nazwa placówki nadawczej </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4" w14:textId="77777777" w:rsidR="00DE1581" w:rsidRDefault="00276A8F">
            <w:pPr>
              <w:spacing w:line="276" w:lineRule="auto"/>
              <w:jc w:val="center"/>
              <w:rPr>
                <w:sz w:val="18"/>
                <w:szCs w:val="18"/>
              </w:rPr>
            </w:pPr>
            <w:r>
              <w:rPr>
                <w:sz w:val="18"/>
                <w:szCs w:val="18"/>
              </w:rPr>
              <w:t xml:space="preserve">Siedziba placówki nadawczej (kod pocztowy, miejscowość)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5" w14:textId="77777777" w:rsidR="00DE1581" w:rsidRDefault="00276A8F">
            <w:pPr>
              <w:spacing w:line="276" w:lineRule="auto"/>
              <w:jc w:val="center"/>
              <w:rPr>
                <w:sz w:val="18"/>
                <w:szCs w:val="18"/>
              </w:rPr>
            </w:pPr>
            <w:r>
              <w:rPr>
                <w:sz w:val="18"/>
                <w:szCs w:val="18"/>
              </w:rPr>
              <w:t>Siedziba placówki nadawczej (ulica, numer)</w:t>
            </w:r>
          </w:p>
        </w:tc>
        <w:tc>
          <w:tcPr>
            <w:tcW w:w="15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6" w14:textId="77777777" w:rsidR="00DE1581" w:rsidRDefault="00276A8F">
            <w:pPr>
              <w:spacing w:line="276" w:lineRule="auto"/>
              <w:jc w:val="center"/>
              <w:rPr>
                <w:sz w:val="18"/>
                <w:szCs w:val="18"/>
              </w:rPr>
            </w:pPr>
            <w:r>
              <w:rPr>
                <w:sz w:val="18"/>
                <w:szCs w:val="18"/>
              </w:rPr>
              <w:t xml:space="preserve">Korespondencja odbierana przez upoważnionego przedstawiciela Wykonawcy (tak/nie) </w:t>
            </w:r>
          </w:p>
        </w:tc>
      </w:tr>
      <w:tr w:rsidR="00DE1581" w14:paraId="74525BF2" w14:textId="77777777">
        <w:trPr>
          <w:trHeight w:val="225"/>
        </w:trPr>
        <w:tc>
          <w:tcPr>
            <w:tcW w:w="423" w:type="dxa"/>
            <w:vMerge/>
            <w:tcBorders>
              <w:top w:val="single" w:sz="4" w:space="0" w:color="000000"/>
              <w:left w:val="single" w:sz="4" w:space="0" w:color="000000"/>
              <w:bottom w:val="single" w:sz="4" w:space="0" w:color="000000"/>
              <w:right w:val="single" w:sz="4" w:space="0" w:color="000000"/>
            </w:tcBorders>
            <w:vAlign w:val="center"/>
          </w:tcPr>
          <w:p w14:paraId="74525BE8" w14:textId="77777777" w:rsidR="00DE1581" w:rsidRDefault="00DE1581">
            <w:pPr>
              <w:spacing w:line="276" w:lineRule="auto"/>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74525BE9" w14:textId="77777777" w:rsidR="00DE1581" w:rsidRDefault="00DE1581">
            <w:pPr>
              <w:spacing w:line="276" w:lineRule="auto"/>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4525BEA" w14:textId="77777777" w:rsidR="00DE1581" w:rsidRDefault="00DE1581">
            <w:pPr>
              <w:spacing w:line="276" w:lineRule="auto"/>
              <w:rPr>
                <w:sz w:val="20"/>
                <w:szCs w:val="20"/>
              </w:rPr>
            </w:pPr>
          </w:p>
        </w:tc>
        <w:tc>
          <w:tcPr>
            <w:tcW w:w="851" w:type="dxa"/>
            <w:tcBorders>
              <w:bottom w:val="single" w:sz="4" w:space="0" w:color="000000"/>
              <w:right w:val="single" w:sz="4" w:space="0" w:color="000000"/>
            </w:tcBorders>
            <w:shd w:val="clear" w:color="auto" w:fill="auto"/>
            <w:vAlign w:val="center"/>
          </w:tcPr>
          <w:p w14:paraId="74525BEB" w14:textId="77777777" w:rsidR="00DE1581" w:rsidRDefault="00276A8F">
            <w:pPr>
              <w:spacing w:line="276" w:lineRule="auto"/>
              <w:jc w:val="center"/>
              <w:rPr>
                <w:sz w:val="18"/>
                <w:szCs w:val="18"/>
              </w:rPr>
            </w:pPr>
            <w:r>
              <w:rPr>
                <w:sz w:val="18"/>
                <w:szCs w:val="18"/>
              </w:rPr>
              <w:t>kod pocztowy</w:t>
            </w:r>
          </w:p>
        </w:tc>
        <w:tc>
          <w:tcPr>
            <w:tcW w:w="1275" w:type="dxa"/>
            <w:tcBorders>
              <w:bottom w:val="single" w:sz="4" w:space="0" w:color="000000"/>
              <w:right w:val="single" w:sz="4" w:space="0" w:color="000000"/>
            </w:tcBorders>
            <w:shd w:val="clear" w:color="auto" w:fill="auto"/>
            <w:vAlign w:val="center"/>
          </w:tcPr>
          <w:p w14:paraId="74525BEC" w14:textId="77777777" w:rsidR="00DE1581" w:rsidRDefault="00276A8F">
            <w:pPr>
              <w:spacing w:line="276" w:lineRule="auto"/>
              <w:jc w:val="center"/>
              <w:rPr>
                <w:sz w:val="18"/>
                <w:szCs w:val="18"/>
              </w:rPr>
            </w:pPr>
            <w:r>
              <w:rPr>
                <w:sz w:val="18"/>
                <w:szCs w:val="18"/>
              </w:rPr>
              <w:t>miejscowość</w:t>
            </w:r>
          </w:p>
        </w:tc>
        <w:tc>
          <w:tcPr>
            <w:tcW w:w="1704" w:type="dxa"/>
            <w:vMerge/>
            <w:tcBorders>
              <w:top w:val="single" w:sz="4" w:space="0" w:color="000000"/>
              <w:left w:val="single" w:sz="4" w:space="0" w:color="000000"/>
              <w:bottom w:val="single" w:sz="4" w:space="0" w:color="000000"/>
              <w:right w:val="single" w:sz="4" w:space="0" w:color="000000"/>
            </w:tcBorders>
            <w:vAlign w:val="center"/>
          </w:tcPr>
          <w:p w14:paraId="74525BED" w14:textId="77777777" w:rsidR="00DE1581" w:rsidRDefault="00DE1581">
            <w:pPr>
              <w:spacing w:line="276" w:lineRule="auto"/>
              <w:rPr>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14:paraId="74525BEE" w14:textId="77777777" w:rsidR="00DE1581" w:rsidRDefault="00DE1581">
            <w:pPr>
              <w:spacing w:line="276" w:lineRule="auto"/>
              <w:rPr>
                <w:sz w:val="20"/>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14:paraId="74525BEF" w14:textId="77777777" w:rsidR="00DE1581" w:rsidRDefault="00DE1581">
            <w:pPr>
              <w:spacing w:line="276" w:lineRule="auto"/>
              <w:rPr>
                <w:sz w:val="20"/>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4525BF0" w14:textId="77777777" w:rsidR="00DE1581" w:rsidRDefault="00DE1581">
            <w:pPr>
              <w:spacing w:line="276" w:lineRule="auto"/>
              <w:rPr>
                <w:sz w:val="20"/>
                <w:szCs w:val="20"/>
              </w:rPr>
            </w:pPr>
          </w:p>
        </w:tc>
        <w:tc>
          <w:tcPr>
            <w:tcW w:w="1522" w:type="dxa"/>
            <w:vMerge/>
            <w:tcBorders>
              <w:top w:val="single" w:sz="4" w:space="0" w:color="000000"/>
              <w:left w:val="single" w:sz="4" w:space="0" w:color="000000"/>
              <w:bottom w:val="single" w:sz="4" w:space="0" w:color="000000"/>
              <w:right w:val="single" w:sz="4" w:space="0" w:color="000000"/>
            </w:tcBorders>
            <w:vAlign w:val="center"/>
          </w:tcPr>
          <w:p w14:paraId="74525BF1" w14:textId="77777777" w:rsidR="00DE1581" w:rsidRDefault="00DE1581">
            <w:pPr>
              <w:spacing w:line="276" w:lineRule="auto"/>
              <w:rPr>
                <w:sz w:val="20"/>
                <w:szCs w:val="20"/>
              </w:rPr>
            </w:pPr>
          </w:p>
        </w:tc>
      </w:tr>
      <w:tr w:rsidR="00DE1581" w14:paraId="74525BFD"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BF3" w14:textId="77777777" w:rsidR="00DE1581" w:rsidRDefault="00276A8F">
            <w:pPr>
              <w:spacing w:line="276" w:lineRule="auto"/>
              <w:jc w:val="center"/>
              <w:rPr>
                <w:sz w:val="20"/>
                <w:szCs w:val="20"/>
              </w:rPr>
            </w:pPr>
            <w:r>
              <w:rPr>
                <w:sz w:val="20"/>
                <w:szCs w:val="20"/>
              </w:rPr>
              <w:t>[1]</w:t>
            </w:r>
          </w:p>
        </w:tc>
        <w:tc>
          <w:tcPr>
            <w:tcW w:w="1842" w:type="dxa"/>
            <w:tcBorders>
              <w:bottom w:val="single" w:sz="4" w:space="0" w:color="000000"/>
              <w:right w:val="single" w:sz="4" w:space="0" w:color="000000"/>
            </w:tcBorders>
            <w:shd w:val="clear" w:color="auto" w:fill="auto"/>
            <w:vAlign w:val="center"/>
          </w:tcPr>
          <w:p w14:paraId="74525BF4" w14:textId="77777777" w:rsidR="00DE1581" w:rsidRDefault="00276A8F">
            <w:pPr>
              <w:spacing w:line="276" w:lineRule="auto"/>
              <w:jc w:val="center"/>
              <w:rPr>
                <w:sz w:val="20"/>
                <w:szCs w:val="20"/>
              </w:rPr>
            </w:pPr>
            <w:r>
              <w:rPr>
                <w:sz w:val="20"/>
                <w:szCs w:val="20"/>
              </w:rPr>
              <w:t>[2]</w:t>
            </w:r>
          </w:p>
        </w:tc>
        <w:tc>
          <w:tcPr>
            <w:tcW w:w="1276" w:type="dxa"/>
            <w:tcBorders>
              <w:bottom w:val="single" w:sz="4" w:space="0" w:color="000000"/>
              <w:right w:val="single" w:sz="4" w:space="0" w:color="000000"/>
            </w:tcBorders>
            <w:shd w:val="clear" w:color="auto" w:fill="auto"/>
            <w:vAlign w:val="center"/>
          </w:tcPr>
          <w:p w14:paraId="74525BF5" w14:textId="77777777" w:rsidR="00DE1581" w:rsidRDefault="00276A8F">
            <w:pPr>
              <w:spacing w:line="276" w:lineRule="auto"/>
              <w:jc w:val="center"/>
              <w:rPr>
                <w:sz w:val="20"/>
                <w:szCs w:val="20"/>
              </w:rPr>
            </w:pPr>
            <w:r>
              <w:rPr>
                <w:sz w:val="20"/>
                <w:szCs w:val="20"/>
              </w:rPr>
              <w:t>[3]</w:t>
            </w:r>
          </w:p>
        </w:tc>
        <w:tc>
          <w:tcPr>
            <w:tcW w:w="851" w:type="dxa"/>
            <w:tcBorders>
              <w:bottom w:val="single" w:sz="4" w:space="0" w:color="000000"/>
              <w:right w:val="single" w:sz="4" w:space="0" w:color="000000"/>
            </w:tcBorders>
            <w:shd w:val="clear" w:color="auto" w:fill="auto"/>
            <w:vAlign w:val="center"/>
          </w:tcPr>
          <w:p w14:paraId="74525BF6" w14:textId="77777777" w:rsidR="00DE1581" w:rsidRDefault="00276A8F">
            <w:pPr>
              <w:spacing w:line="276" w:lineRule="auto"/>
              <w:jc w:val="center"/>
              <w:rPr>
                <w:sz w:val="20"/>
                <w:szCs w:val="20"/>
              </w:rPr>
            </w:pPr>
            <w:r>
              <w:rPr>
                <w:sz w:val="20"/>
                <w:szCs w:val="20"/>
              </w:rPr>
              <w:t>[4]</w:t>
            </w:r>
          </w:p>
        </w:tc>
        <w:tc>
          <w:tcPr>
            <w:tcW w:w="1275" w:type="dxa"/>
            <w:tcBorders>
              <w:bottom w:val="single" w:sz="4" w:space="0" w:color="000000"/>
              <w:right w:val="single" w:sz="4" w:space="0" w:color="000000"/>
            </w:tcBorders>
            <w:shd w:val="clear" w:color="auto" w:fill="auto"/>
            <w:vAlign w:val="center"/>
          </w:tcPr>
          <w:p w14:paraId="74525BF7" w14:textId="77777777" w:rsidR="00DE1581" w:rsidRDefault="00276A8F">
            <w:pPr>
              <w:spacing w:line="276" w:lineRule="auto"/>
              <w:jc w:val="center"/>
              <w:rPr>
                <w:sz w:val="20"/>
                <w:szCs w:val="20"/>
              </w:rPr>
            </w:pPr>
            <w:r>
              <w:rPr>
                <w:sz w:val="20"/>
                <w:szCs w:val="20"/>
              </w:rPr>
              <w:t>[5]</w:t>
            </w:r>
          </w:p>
        </w:tc>
        <w:tc>
          <w:tcPr>
            <w:tcW w:w="1704" w:type="dxa"/>
            <w:tcBorders>
              <w:bottom w:val="single" w:sz="4" w:space="0" w:color="000000"/>
              <w:right w:val="single" w:sz="4" w:space="0" w:color="000000"/>
            </w:tcBorders>
            <w:shd w:val="clear" w:color="auto" w:fill="auto"/>
            <w:vAlign w:val="center"/>
          </w:tcPr>
          <w:p w14:paraId="74525BF8" w14:textId="77777777" w:rsidR="00DE1581" w:rsidRDefault="00276A8F">
            <w:pPr>
              <w:spacing w:line="276" w:lineRule="auto"/>
              <w:jc w:val="center"/>
              <w:rPr>
                <w:sz w:val="20"/>
                <w:szCs w:val="20"/>
              </w:rPr>
            </w:pPr>
            <w:r>
              <w:rPr>
                <w:sz w:val="20"/>
                <w:szCs w:val="20"/>
              </w:rPr>
              <w:t>[6]</w:t>
            </w:r>
          </w:p>
        </w:tc>
        <w:tc>
          <w:tcPr>
            <w:tcW w:w="1277" w:type="dxa"/>
            <w:tcBorders>
              <w:bottom w:val="single" w:sz="4" w:space="0" w:color="000000"/>
              <w:right w:val="single" w:sz="4" w:space="0" w:color="000000"/>
            </w:tcBorders>
            <w:shd w:val="clear" w:color="auto" w:fill="auto"/>
            <w:vAlign w:val="center"/>
          </w:tcPr>
          <w:p w14:paraId="74525BF9" w14:textId="77777777" w:rsidR="00DE1581" w:rsidRDefault="00276A8F">
            <w:pPr>
              <w:spacing w:line="276" w:lineRule="auto"/>
              <w:jc w:val="center"/>
              <w:rPr>
                <w:sz w:val="20"/>
                <w:szCs w:val="20"/>
              </w:rPr>
            </w:pPr>
            <w:r>
              <w:rPr>
                <w:sz w:val="20"/>
                <w:szCs w:val="20"/>
              </w:rPr>
              <w:t>[7]</w:t>
            </w:r>
          </w:p>
        </w:tc>
        <w:tc>
          <w:tcPr>
            <w:tcW w:w="2412" w:type="dxa"/>
            <w:tcBorders>
              <w:bottom w:val="single" w:sz="4" w:space="0" w:color="000000"/>
              <w:right w:val="single" w:sz="4" w:space="0" w:color="000000"/>
            </w:tcBorders>
            <w:shd w:val="clear" w:color="auto" w:fill="auto"/>
            <w:vAlign w:val="center"/>
          </w:tcPr>
          <w:p w14:paraId="74525BFA" w14:textId="77777777" w:rsidR="00DE1581" w:rsidRDefault="00276A8F">
            <w:pPr>
              <w:spacing w:line="276" w:lineRule="auto"/>
              <w:jc w:val="center"/>
              <w:rPr>
                <w:sz w:val="20"/>
                <w:szCs w:val="20"/>
              </w:rPr>
            </w:pPr>
            <w:r>
              <w:rPr>
                <w:sz w:val="20"/>
                <w:szCs w:val="20"/>
              </w:rPr>
              <w:t>[8]</w:t>
            </w:r>
          </w:p>
        </w:tc>
        <w:tc>
          <w:tcPr>
            <w:tcW w:w="1985" w:type="dxa"/>
            <w:tcBorders>
              <w:bottom w:val="single" w:sz="4" w:space="0" w:color="000000"/>
              <w:right w:val="single" w:sz="4" w:space="0" w:color="000000"/>
            </w:tcBorders>
            <w:shd w:val="clear" w:color="auto" w:fill="auto"/>
            <w:vAlign w:val="center"/>
          </w:tcPr>
          <w:p w14:paraId="74525BFB" w14:textId="77777777" w:rsidR="00DE1581" w:rsidRDefault="00276A8F">
            <w:pPr>
              <w:spacing w:line="276" w:lineRule="auto"/>
              <w:jc w:val="center"/>
              <w:rPr>
                <w:sz w:val="20"/>
                <w:szCs w:val="20"/>
              </w:rPr>
            </w:pPr>
            <w:r>
              <w:rPr>
                <w:sz w:val="20"/>
                <w:szCs w:val="20"/>
              </w:rPr>
              <w:t>[9]</w:t>
            </w:r>
          </w:p>
        </w:tc>
        <w:tc>
          <w:tcPr>
            <w:tcW w:w="1522" w:type="dxa"/>
            <w:tcBorders>
              <w:bottom w:val="single" w:sz="4" w:space="0" w:color="000000"/>
              <w:right w:val="single" w:sz="4" w:space="0" w:color="000000"/>
            </w:tcBorders>
            <w:shd w:val="clear" w:color="auto" w:fill="auto"/>
            <w:vAlign w:val="center"/>
          </w:tcPr>
          <w:p w14:paraId="74525BFC" w14:textId="77777777" w:rsidR="00DE1581" w:rsidRDefault="00276A8F">
            <w:pPr>
              <w:spacing w:line="276" w:lineRule="auto"/>
              <w:jc w:val="center"/>
              <w:rPr>
                <w:sz w:val="20"/>
                <w:szCs w:val="20"/>
              </w:rPr>
            </w:pPr>
            <w:r>
              <w:rPr>
                <w:sz w:val="20"/>
                <w:szCs w:val="20"/>
              </w:rPr>
              <w:t>[10]</w:t>
            </w:r>
          </w:p>
        </w:tc>
      </w:tr>
      <w:tr w:rsidR="00DE1581" w14:paraId="74525C08"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BFE" w14:textId="77777777" w:rsidR="00DE1581" w:rsidRDefault="00276A8F">
            <w:pPr>
              <w:spacing w:line="276" w:lineRule="auto"/>
              <w:jc w:val="center"/>
              <w:rPr>
                <w:sz w:val="20"/>
                <w:szCs w:val="20"/>
              </w:rPr>
            </w:pPr>
            <w:r>
              <w:rPr>
                <w:sz w:val="20"/>
                <w:szCs w:val="20"/>
              </w:rPr>
              <w:t>1.</w:t>
            </w:r>
          </w:p>
        </w:tc>
        <w:tc>
          <w:tcPr>
            <w:tcW w:w="1842" w:type="dxa"/>
            <w:tcBorders>
              <w:bottom w:val="single" w:sz="4" w:space="0" w:color="000000"/>
              <w:right w:val="single" w:sz="4" w:space="0" w:color="000000"/>
            </w:tcBorders>
            <w:shd w:val="clear" w:color="auto" w:fill="auto"/>
            <w:vAlign w:val="center"/>
          </w:tcPr>
          <w:p w14:paraId="74525BFF" w14:textId="77777777" w:rsidR="00DE1581" w:rsidRDefault="00276A8F">
            <w:pPr>
              <w:spacing w:line="276" w:lineRule="auto"/>
              <w:rPr>
                <w:sz w:val="20"/>
                <w:szCs w:val="20"/>
              </w:rPr>
            </w:pPr>
            <w:r>
              <w:rPr>
                <w:sz w:val="20"/>
                <w:szCs w:val="20"/>
              </w:rPr>
              <w:t xml:space="preserve">Biuro Powiatowe </w:t>
            </w:r>
            <w:r>
              <w:rPr>
                <w:sz w:val="20"/>
                <w:szCs w:val="20"/>
              </w:rPr>
              <w:br/>
              <w:t>w Białobrzegach</w:t>
            </w:r>
          </w:p>
        </w:tc>
        <w:tc>
          <w:tcPr>
            <w:tcW w:w="1276" w:type="dxa"/>
            <w:tcBorders>
              <w:bottom w:val="single" w:sz="4" w:space="0" w:color="000000"/>
              <w:right w:val="single" w:sz="4" w:space="0" w:color="000000"/>
            </w:tcBorders>
            <w:shd w:val="clear" w:color="auto" w:fill="auto"/>
            <w:vAlign w:val="center"/>
          </w:tcPr>
          <w:p w14:paraId="74525C00" w14:textId="77777777" w:rsidR="00DE1581" w:rsidRDefault="00276A8F">
            <w:pPr>
              <w:spacing w:line="276" w:lineRule="auto"/>
              <w:rPr>
                <w:sz w:val="20"/>
                <w:szCs w:val="20"/>
              </w:rPr>
            </w:pPr>
            <w:r>
              <w:rPr>
                <w:sz w:val="20"/>
                <w:szCs w:val="20"/>
              </w:rPr>
              <w:t>białobrzeski</w:t>
            </w:r>
          </w:p>
        </w:tc>
        <w:tc>
          <w:tcPr>
            <w:tcW w:w="851" w:type="dxa"/>
            <w:tcBorders>
              <w:bottom w:val="single" w:sz="4" w:space="0" w:color="000000"/>
              <w:right w:val="single" w:sz="4" w:space="0" w:color="000000"/>
            </w:tcBorders>
            <w:shd w:val="clear" w:color="auto" w:fill="auto"/>
            <w:vAlign w:val="center"/>
          </w:tcPr>
          <w:p w14:paraId="74525C01" w14:textId="77777777" w:rsidR="00DE1581" w:rsidRDefault="00276A8F">
            <w:pPr>
              <w:spacing w:line="276" w:lineRule="auto"/>
              <w:rPr>
                <w:sz w:val="20"/>
                <w:szCs w:val="20"/>
              </w:rPr>
            </w:pPr>
            <w:r>
              <w:rPr>
                <w:sz w:val="20"/>
                <w:szCs w:val="20"/>
              </w:rPr>
              <w:t xml:space="preserve">26-800 </w:t>
            </w:r>
          </w:p>
        </w:tc>
        <w:tc>
          <w:tcPr>
            <w:tcW w:w="1275" w:type="dxa"/>
            <w:tcBorders>
              <w:bottom w:val="single" w:sz="4" w:space="0" w:color="000000"/>
              <w:right w:val="single" w:sz="4" w:space="0" w:color="000000"/>
            </w:tcBorders>
            <w:shd w:val="clear" w:color="auto" w:fill="auto"/>
            <w:vAlign w:val="center"/>
          </w:tcPr>
          <w:p w14:paraId="74525C02" w14:textId="77777777" w:rsidR="00DE1581" w:rsidRDefault="00276A8F">
            <w:pPr>
              <w:spacing w:line="276" w:lineRule="auto"/>
              <w:rPr>
                <w:sz w:val="20"/>
                <w:szCs w:val="20"/>
              </w:rPr>
            </w:pPr>
            <w:r>
              <w:rPr>
                <w:sz w:val="20"/>
                <w:szCs w:val="20"/>
              </w:rPr>
              <w:t>Białobrzegi</w:t>
            </w:r>
          </w:p>
        </w:tc>
        <w:tc>
          <w:tcPr>
            <w:tcW w:w="1704" w:type="dxa"/>
            <w:tcBorders>
              <w:bottom w:val="single" w:sz="4" w:space="0" w:color="000000"/>
              <w:right w:val="single" w:sz="4" w:space="0" w:color="000000"/>
            </w:tcBorders>
            <w:shd w:val="clear" w:color="auto" w:fill="auto"/>
            <w:vAlign w:val="center"/>
          </w:tcPr>
          <w:p w14:paraId="74525C03" w14:textId="77777777" w:rsidR="00DE1581" w:rsidRDefault="00276A8F">
            <w:pPr>
              <w:spacing w:line="276" w:lineRule="auto"/>
              <w:rPr>
                <w:sz w:val="20"/>
                <w:szCs w:val="20"/>
              </w:rPr>
            </w:pPr>
            <w:r>
              <w:rPr>
                <w:sz w:val="20"/>
                <w:szCs w:val="20"/>
              </w:rPr>
              <w:t>Składowa 5</w:t>
            </w:r>
          </w:p>
        </w:tc>
        <w:tc>
          <w:tcPr>
            <w:tcW w:w="1277" w:type="dxa"/>
            <w:tcBorders>
              <w:bottom w:val="single" w:sz="4" w:space="0" w:color="000000"/>
              <w:right w:val="single" w:sz="4" w:space="0" w:color="000000"/>
            </w:tcBorders>
            <w:shd w:val="clear" w:color="auto" w:fill="auto"/>
            <w:vAlign w:val="center"/>
          </w:tcPr>
          <w:p w14:paraId="74525C04"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05"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06"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07" w14:textId="77777777" w:rsidR="00DE1581" w:rsidRDefault="00DE1581">
            <w:pPr>
              <w:spacing w:line="276" w:lineRule="auto"/>
              <w:jc w:val="center"/>
              <w:rPr>
                <w:sz w:val="20"/>
                <w:szCs w:val="20"/>
              </w:rPr>
            </w:pPr>
          </w:p>
        </w:tc>
      </w:tr>
      <w:tr w:rsidR="00DE1581" w14:paraId="74525C13"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09" w14:textId="77777777" w:rsidR="00DE1581" w:rsidRDefault="00276A8F">
            <w:pPr>
              <w:spacing w:line="276" w:lineRule="auto"/>
              <w:jc w:val="center"/>
              <w:rPr>
                <w:sz w:val="20"/>
                <w:szCs w:val="20"/>
              </w:rPr>
            </w:pPr>
            <w:r>
              <w:rPr>
                <w:sz w:val="20"/>
                <w:szCs w:val="20"/>
              </w:rPr>
              <w:t>2.</w:t>
            </w:r>
          </w:p>
        </w:tc>
        <w:tc>
          <w:tcPr>
            <w:tcW w:w="1842" w:type="dxa"/>
            <w:tcBorders>
              <w:bottom w:val="single" w:sz="4" w:space="0" w:color="000000"/>
              <w:right w:val="single" w:sz="4" w:space="0" w:color="000000"/>
            </w:tcBorders>
            <w:shd w:val="clear" w:color="auto" w:fill="auto"/>
            <w:vAlign w:val="center"/>
          </w:tcPr>
          <w:p w14:paraId="74525C0A" w14:textId="77777777" w:rsidR="00DE1581" w:rsidRDefault="00276A8F">
            <w:pPr>
              <w:spacing w:line="276" w:lineRule="auto"/>
              <w:rPr>
                <w:sz w:val="20"/>
                <w:szCs w:val="20"/>
              </w:rPr>
            </w:pPr>
            <w:r>
              <w:rPr>
                <w:sz w:val="20"/>
                <w:szCs w:val="20"/>
              </w:rPr>
              <w:t xml:space="preserve">Biuro Powiatowe </w:t>
            </w:r>
            <w:r>
              <w:rPr>
                <w:sz w:val="20"/>
                <w:szCs w:val="20"/>
              </w:rPr>
              <w:br/>
              <w:t>w Ciechanowie</w:t>
            </w:r>
          </w:p>
        </w:tc>
        <w:tc>
          <w:tcPr>
            <w:tcW w:w="1276" w:type="dxa"/>
            <w:tcBorders>
              <w:bottom w:val="single" w:sz="4" w:space="0" w:color="000000"/>
              <w:right w:val="single" w:sz="4" w:space="0" w:color="000000"/>
            </w:tcBorders>
            <w:shd w:val="clear" w:color="auto" w:fill="auto"/>
            <w:vAlign w:val="center"/>
          </w:tcPr>
          <w:p w14:paraId="74525C0B" w14:textId="77777777" w:rsidR="00DE1581" w:rsidRDefault="00276A8F">
            <w:pPr>
              <w:spacing w:line="276" w:lineRule="auto"/>
              <w:rPr>
                <w:sz w:val="20"/>
                <w:szCs w:val="20"/>
              </w:rPr>
            </w:pPr>
            <w:r>
              <w:rPr>
                <w:sz w:val="20"/>
                <w:szCs w:val="20"/>
              </w:rPr>
              <w:t>ciechanowski</w:t>
            </w:r>
          </w:p>
        </w:tc>
        <w:tc>
          <w:tcPr>
            <w:tcW w:w="851" w:type="dxa"/>
            <w:tcBorders>
              <w:bottom w:val="single" w:sz="4" w:space="0" w:color="000000"/>
              <w:right w:val="single" w:sz="4" w:space="0" w:color="000000"/>
            </w:tcBorders>
            <w:shd w:val="clear" w:color="auto" w:fill="auto"/>
            <w:vAlign w:val="center"/>
          </w:tcPr>
          <w:p w14:paraId="74525C0C" w14:textId="77777777" w:rsidR="00DE1581" w:rsidRDefault="00276A8F">
            <w:pPr>
              <w:spacing w:line="276" w:lineRule="auto"/>
              <w:rPr>
                <w:sz w:val="20"/>
                <w:szCs w:val="20"/>
              </w:rPr>
            </w:pPr>
            <w:r>
              <w:rPr>
                <w:sz w:val="20"/>
                <w:szCs w:val="20"/>
              </w:rPr>
              <w:t xml:space="preserve">06-400 </w:t>
            </w:r>
          </w:p>
        </w:tc>
        <w:tc>
          <w:tcPr>
            <w:tcW w:w="1275" w:type="dxa"/>
            <w:tcBorders>
              <w:bottom w:val="single" w:sz="4" w:space="0" w:color="000000"/>
              <w:right w:val="single" w:sz="4" w:space="0" w:color="000000"/>
            </w:tcBorders>
            <w:shd w:val="clear" w:color="auto" w:fill="auto"/>
            <w:vAlign w:val="center"/>
          </w:tcPr>
          <w:p w14:paraId="74525C0D" w14:textId="77777777" w:rsidR="00DE1581" w:rsidRDefault="00276A8F">
            <w:pPr>
              <w:spacing w:line="276" w:lineRule="auto"/>
              <w:rPr>
                <w:sz w:val="20"/>
                <w:szCs w:val="20"/>
              </w:rPr>
            </w:pPr>
            <w:r>
              <w:rPr>
                <w:sz w:val="20"/>
                <w:szCs w:val="20"/>
              </w:rPr>
              <w:t>Ciechanów</w:t>
            </w:r>
          </w:p>
        </w:tc>
        <w:tc>
          <w:tcPr>
            <w:tcW w:w="1704" w:type="dxa"/>
            <w:tcBorders>
              <w:bottom w:val="single" w:sz="4" w:space="0" w:color="000000"/>
              <w:right w:val="single" w:sz="4" w:space="0" w:color="000000"/>
            </w:tcBorders>
            <w:shd w:val="clear" w:color="auto" w:fill="auto"/>
            <w:vAlign w:val="center"/>
          </w:tcPr>
          <w:p w14:paraId="74525C0E" w14:textId="77777777" w:rsidR="00DE1581" w:rsidRDefault="00276A8F">
            <w:pPr>
              <w:spacing w:line="276" w:lineRule="auto"/>
              <w:rPr>
                <w:sz w:val="20"/>
                <w:szCs w:val="20"/>
              </w:rPr>
            </w:pPr>
            <w:r>
              <w:rPr>
                <w:sz w:val="20"/>
                <w:szCs w:val="20"/>
              </w:rPr>
              <w:t>17 stycznia 60</w:t>
            </w:r>
          </w:p>
        </w:tc>
        <w:tc>
          <w:tcPr>
            <w:tcW w:w="1277" w:type="dxa"/>
            <w:tcBorders>
              <w:bottom w:val="single" w:sz="4" w:space="0" w:color="000000"/>
              <w:right w:val="single" w:sz="4" w:space="0" w:color="000000"/>
            </w:tcBorders>
            <w:shd w:val="clear" w:color="auto" w:fill="auto"/>
            <w:vAlign w:val="center"/>
          </w:tcPr>
          <w:p w14:paraId="74525C0F"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10"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11"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12" w14:textId="77777777" w:rsidR="00DE1581" w:rsidRDefault="00DE1581">
            <w:pPr>
              <w:spacing w:line="276" w:lineRule="auto"/>
              <w:jc w:val="center"/>
              <w:rPr>
                <w:sz w:val="20"/>
                <w:szCs w:val="20"/>
              </w:rPr>
            </w:pPr>
          </w:p>
        </w:tc>
      </w:tr>
      <w:tr w:rsidR="00DE1581" w14:paraId="74525C1E"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14" w14:textId="77777777" w:rsidR="00DE1581" w:rsidRDefault="00276A8F">
            <w:pPr>
              <w:spacing w:line="276" w:lineRule="auto"/>
              <w:jc w:val="center"/>
              <w:rPr>
                <w:sz w:val="20"/>
                <w:szCs w:val="20"/>
              </w:rPr>
            </w:pPr>
            <w:r>
              <w:rPr>
                <w:sz w:val="20"/>
                <w:szCs w:val="20"/>
              </w:rPr>
              <w:t>3.</w:t>
            </w:r>
          </w:p>
        </w:tc>
        <w:tc>
          <w:tcPr>
            <w:tcW w:w="1842" w:type="dxa"/>
            <w:tcBorders>
              <w:bottom w:val="single" w:sz="4" w:space="0" w:color="000000"/>
              <w:right w:val="single" w:sz="4" w:space="0" w:color="000000"/>
            </w:tcBorders>
            <w:shd w:val="clear" w:color="auto" w:fill="auto"/>
            <w:vAlign w:val="center"/>
          </w:tcPr>
          <w:p w14:paraId="74525C15" w14:textId="77777777" w:rsidR="00DE1581" w:rsidRDefault="00276A8F">
            <w:pPr>
              <w:spacing w:line="276" w:lineRule="auto"/>
              <w:rPr>
                <w:sz w:val="20"/>
                <w:szCs w:val="20"/>
              </w:rPr>
            </w:pPr>
            <w:r>
              <w:rPr>
                <w:sz w:val="20"/>
                <w:szCs w:val="20"/>
              </w:rPr>
              <w:t xml:space="preserve">Biuro Powiatowe Garwolin z/s </w:t>
            </w:r>
            <w:r>
              <w:rPr>
                <w:sz w:val="20"/>
                <w:szCs w:val="20"/>
              </w:rPr>
              <w:br/>
              <w:t>w Miętnem</w:t>
            </w:r>
          </w:p>
        </w:tc>
        <w:tc>
          <w:tcPr>
            <w:tcW w:w="1276" w:type="dxa"/>
            <w:tcBorders>
              <w:bottom w:val="single" w:sz="4" w:space="0" w:color="000000"/>
              <w:right w:val="single" w:sz="4" w:space="0" w:color="000000"/>
            </w:tcBorders>
            <w:shd w:val="clear" w:color="auto" w:fill="auto"/>
            <w:vAlign w:val="center"/>
          </w:tcPr>
          <w:p w14:paraId="74525C16" w14:textId="77777777" w:rsidR="00DE1581" w:rsidRDefault="00276A8F">
            <w:pPr>
              <w:spacing w:line="276" w:lineRule="auto"/>
              <w:rPr>
                <w:sz w:val="20"/>
                <w:szCs w:val="20"/>
              </w:rPr>
            </w:pPr>
            <w:r>
              <w:rPr>
                <w:sz w:val="20"/>
                <w:szCs w:val="20"/>
              </w:rPr>
              <w:t>garwoliński</w:t>
            </w:r>
          </w:p>
        </w:tc>
        <w:tc>
          <w:tcPr>
            <w:tcW w:w="851" w:type="dxa"/>
            <w:tcBorders>
              <w:bottom w:val="single" w:sz="4" w:space="0" w:color="000000"/>
              <w:right w:val="single" w:sz="4" w:space="0" w:color="000000"/>
            </w:tcBorders>
            <w:shd w:val="clear" w:color="auto" w:fill="auto"/>
            <w:vAlign w:val="center"/>
          </w:tcPr>
          <w:p w14:paraId="74525C17" w14:textId="77777777" w:rsidR="00DE1581" w:rsidRDefault="00276A8F">
            <w:pPr>
              <w:spacing w:line="276" w:lineRule="auto"/>
              <w:rPr>
                <w:sz w:val="20"/>
                <w:szCs w:val="20"/>
              </w:rPr>
            </w:pPr>
            <w:r>
              <w:rPr>
                <w:sz w:val="20"/>
                <w:szCs w:val="20"/>
              </w:rPr>
              <w:t xml:space="preserve">08-400 </w:t>
            </w:r>
          </w:p>
        </w:tc>
        <w:tc>
          <w:tcPr>
            <w:tcW w:w="1275" w:type="dxa"/>
            <w:tcBorders>
              <w:bottom w:val="single" w:sz="4" w:space="0" w:color="000000"/>
              <w:right w:val="single" w:sz="4" w:space="0" w:color="000000"/>
            </w:tcBorders>
            <w:shd w:val="clear" w:color="auto" w:fill="auto"/>
            <w:vAlign w:val="center"/>
          </w:tcPr>
          <w:p w14:paraId="74525C18" w14:textId="77777777" w:rsidR="00DE1581" w:rsidRDefault="00276A8F">
            <w:pPr>
              <w:spacing w:line="276" w:lineRule="auto"/>
              <w:rPr>
                <w:sz w:val="20"/>
                <w:szCs w:val="20"/>
              </w:rPr>
            </w:pPr>
            <w:r>
              <w:rPr>
                <w:sz w:val="20"/>
                <w:szCs w:val="20"/>
              </w:rPr>
              <w:t>Garwolin, Miętne</w:t>
            </w:r>
          </w:p>
        </w:tc>
        <w:tc>
          <w:tcPr>
            <w:tcW w:w="1704" w:type="dxa"/>
            <w:tcBorders>
              <w:bottom w:val="single" w:sz="4" w:space="0" w:color="000000"/>
              <w:right w:val="single" w:sz="4" w:space="0" w:color="000000"/>
            </w:tcBorders>
            <w:shd w:val="clear" w:color="auto" w:fill="auto"/>
            <w:vAlign w:val="center"/>
          </w:tcPr>
          <w:p w14:paraId="74525C19" w14:textId="77777777" w:rsidR="00DE1581" w:rsidRDefault="00276A8F">
            <w:pPr>
              <w:spacing w:line="276" w:lineRule="auto"/>
              <w:rPr>
                <w:sz w:val="20"/>
                <w:szCs w:val="20"/>
              </w:rPr>
            </w:pPr>
            <w:r>
              <w:rPr>
                <w:sz w:val="20"/>
                <w:szCs w:val="20"/>
              </w:rPr>
              <w:t>Garwolińska 3</w:t>
            </w:r>
          </w:p>
        </w:tc>
        <w:tc>
          <w:tcPr>
            <w:tcW w:w="1277" w:type="dxa"/>
            <w:tcBorders>
              <w:bottom w:val="single" w:sz="4" w:space="0" w:color="000000"/>
              <w:right w:val="single" w:sz="4" w:space="0" w:color="000000"/>
            </w:tcBorders>
            <w:shd w:val="clear" w:color="auto" w:fill="auto"/>
            <w:vAlign w:val="center"/>
          </w:tcPr>
          <w:p w14:paraId="74525C1A"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1B"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1C"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1D" w14:textId="77777777" w:rsidR="00DE1581" w:rsidRDefault="00DE1581">
            <w:pPr>
              <w:spacing w:line="276" w:lineRule="auto"/>
              <w:jc w:val="center"/>
              <w:rPr>
                <w:sz w:val="20"/>
                <w:szCs w:val="20"/>
              </w:rPr>
            </w:pPr>
          </w:p>
        </w:tc>
      </w:tr>
      <w:tr w:rsidR="00DE1581" w14:paraId="74525C29" w14:textId="77777777">
        <w:trPr>
          <w:trHeight w:val="240"/>
        </w:trPr>
        <w:tc>
          <w:tcPr>
            <w:tcW w:w="423" w:type="dxa"/>
            <w:tcBorders>
              <w:left w:val="single" w:sz="4" w:space="0" w:color="000000"/>
              <w:bottom w:val="single" w:sz="4" w:space="0" w:color="000000"/>
              <w:right w:val="single" w:sz="4" w:space="0" w:color="000000"/>
            </w:tcBorders>
            <w:shd w:val="clear" w:color="auto" w:fill="auto"/>
            <w:vAlign w:val="center"/>
          </w:tcPr>
          <w:p w14:paraId="74525C1F" w14:textId="77777777" w:rsidR="00DE1581" w:rsidRDefault="00276A8F">
            <w:pPr>
              <w:spacing w:line="276" w:lineRule="auto"/>
              <w:jc w:val="center"/>
              <w:rPr>
                <w:sz w:val="20"/>
                <w:szCs w:val="20"/>
              </w:rPr>
            </w:pPr>
            <w:r>
              <w:rPr>
                <w:sz w:val="20"/>
                <w:szCs w:val="20"/>
              </w:rPr>
              <w:t>4.</w:t>
            </w:r>
          </w:p>
        </w:tc>
        <w:tc>
          <w:tcPr>
            <w:tcW w:w="1842" w:type="dxa"/>
            <w:tcBorders>
              <w:bottom w:val="single" w:sz="4" w:space="0" w:color="000000"/>
              <w:right w:val="single" w:sz="4" w:space="0" w:color="000000"/>
            </w:tcBorders>
            <w:shd w:val="clear" w:color="auto" w:fill="auto"/>
            <w:vAlign w:val="center"/>
          </w:tcPr>
          <w:p w14:paraId="74525C20" w14:textId="77777777" w:rsidR="00DE1581" w:rsidRDefault="00276A8F">
            <w:pPr>
              <w:spacing w:line="276" w:lineRule="auto"/>
              <w:rPr>
                <w:sz w:val="20"/>
                <w:szCs w:val="20"/>
              </w:rPr>
            </w:pPr>
            <w:r>
              <w:rPr>
                <w:sz w:val="20"/>
                <w:szCs w:val="20"/>
              </w:rPr>
              <w:t xml:space="preserve">Biuro Powiatowe </w:t>
            </w:r>
            <w:r>
              <w:rPr>
                <w:sz w:val="20"/>
                <w:szCs w:val="20"/>
              </w:rPr>
              <w:br/>
              <w:t>w Gostyninie</w:t>
            </w:r>
          </w:p>
        </w:tc>
        <w:tc>
          <w:tcPr>
            <w:tcW w:w="1276" w:type="dxa"/>
            <w:tcBorders>
              <w:bottom w:val="single" w:sz="4" w:space="0" w:color="000000"/>
              <w:right w:val="single" w:sz="4" w:space="0" w:color="000000"/>
            </w:tcBorders>
            <w:shd w:val="clear" w:color="auto" w:fill="auto"/>
            <w:vAlign w:val="center"/>
          </w:tcPr>
          <w:p w14:paraId="74525C21" w14:textId="77777777" w:rsidR="00DE1581" w:rsidRDefault="00276A8F">
            <w:pPr>
              <w:spacing w:line="276" w:lineRule="auto"/>
              <w:rPr>
                <w:sz w:val="20"/>
                <w:szCs w:val="20"/>
              </w:rPr>
            </w:pPr>
            <w:r>
              <w:rPr>
                <w:sz w:val="20"/>
                <w:szCs w:val="20"/>
              </w:rPr>
              <w:t>gostyniński</w:t>
            </w:r>
          </w:p>
        </w:tc>
        <w:tc>
          <w:tcPr>
            <w:tcW w:w="851" w:type="dxa"/>
            <w:tcBorders>
              <w:bottom w:val="single" w:sz="4" w:space="0" w:color="000000"/>
              <w:right w:val="single" w:sz="4" w:space="0" w:color="000000"/>
            </w:tcBorders>
            <w:shd w:val="clear" w:color="auto" w:fill="auto"/>
            <w:vAlign w:val="center"/>
          </w:tcPr>
          <w:p w14:paraId="74525C22" w14:textId="77777777" w:rsidR="00DE1581" w:rsidRDefault="00276A8F">
            <w:pPr>
              <w:spacing w:line="276" w:lineRule="auto"/>
              <w:rPr>
                <w:sz w:val="20"/>
                <w:szCs w:val="20"/>
              </w:rPr>
            </w:pPr>
            <w:r>
              <w:rPr>
                <w:sz w:val="20"/>
                <w:szCs w:val="20"/>
              </w:rPr>
              <w:t xml:space="preserve">09-500 </w:t>
            </w:r>
          </w:p>
        </w:tc>
        <w:tc>
          <w:tcPr>
            <w:tcW w:w="1275" w:type="dxa"/>
            <w:tcBorders>
              <w:bottom w:val="single" w:sz="4" w:space="0" w:color="000000"/>
              <w:right w:val="single" w:sz="4" w:space="0" w:color="000000"/>
            </w:tcBorders>
            <w:shd w:val="clear" w:color="auto" w:fill="auto"/>
            <w:vAlign w:val="center"/>
          </w:tcPr>
          <w:p w14:paraId="74525C23" w14:textId="77777777" w:rsidR="00DE1581" w:rsidRDefault="00276A8F">
            <w:pPr>
              <w:spacing w:line="276" w:lineRule="auto"/>
              <w:rPr>
                <w:sz w:val="20"/>
                <w:szCs w:val="20"/>
              </w:rPr>
            </w:pPr>
            <w:r>
              <w:rPr>
                <w:sz w:val="20"/>
                <w:szCs w:val="20"/>
              </w:rPr>
              <w:t>Gostynin</w:t>
            </w:r>
          </w:p>
        </w:tc>
        <w:tc>
          <w:tcPr>
            <w:tcW w:w="1704" w:type="dxa"/>
            <w:tcBorders>
              <w:bottom w:val="single" w:sz="4" w:space="0" w:color="000000"/>
              <w:right w:val="single" w:sz="4" w:space="0" w:color="000000"/>
            </w:tcBorders>
            <w:shd w:val="clear" w:color="auto" w:fill="auto"/>
            <w:vAlign w:val="center"/>
          </w:tcPr>
          <w:p w14:paraId="74525C24" w14:textId="77777777" w:rsidR="00DE1581" w:rsidRDefault="00276A8F">
            <w:pPr>
              <w:spacing w:line="276" w:lineRule="auto"/>
              <w:rPr>
                <w:sz w:val="20"/>
                <w:szCs w:val="20"/>
              </w:rPr>
            </w:pPr>
            <w:proofErr w:type="spellStart"/>
            <w:r>
              <w:rPr>
                <w:sz w:val="20"/>
                <w:szCs w:val="20"/>
              </w:rPr>
              <w:t>Dybanka</w:t>
            </w:r>
            <w:proofErr w:type="spellEnd"/>
            <w:r>
              <w:rPr>
                <w:sz w:val="20"/>
                <w:szCs w:val="20"/>
              </w:rPr>
              <w:t xml:space="preserve"> 4</w:t>
            </w:r>
          </w:p>
        </w:tc>
        <w:tc>
          <w:tcPr>
            <w:tcW w:w="1277" w:type="dxa"/>
            <w:tcBorders>
              <w:bottom w:val="single" w:sz="4" w:space="0" w:color="000000"/>
              <w:right w:val="single" w:sz="4" w:space="0" w:color="000000"/>
            </w:tcBorders>
            <w:shd w:val="clear" w:color="auto" w:fill="auto"/>
            <w:vAlign w:val="center"/>
          </w:tcPr>
          <w:p w14:paraId="74525C25"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26"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27"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28" w14:textId="77777777" w:rsidR="00DE1581" w:rsidRDefault="00DE1581">
            <w:pPr>
              <w:spacing w:line="276" w:lineRule="auto"/>
              <w:jc w:val="center"/>
              <w:rPr>
                <w:sz w:val="20"/>
                <w:szCs w:val="20"/>
              </w:rPr>
            </w:pPr>
          </w:p>
        </w:tc>
      </w:tr>
      <w:tr w:rsidR="00DE1581" w14:paraId="74525C34"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2A" w14:textId="77777777" w:rsidR="00DE1581" w:rsidRDefault="00276A8F">
            <w:pPr>
              <w:spacing w:line="276" w:lineRule="auto"/>
              <w:jc w:val="center"/>
              <w:rPr>
                <w:sz w:val="20"/>
                <w:szCs w:val="20"/>
              </w:rPr>
            </w:pPr>
            <w:r>
              <w:rPr>
                <w:sz w:val="20"/>
                <w:szCs w:val="20"/>
              </w:rPr>
              <w:t>5.</w:t>
            </w:r>
          </w:p>
        </w:tc>
        <w:tc>
          <w:tcPr>
            <w:tcW w:w="1842" w:type="dxa"/>
            <w:tcBorders>
              <w:bottom w:val="single" w:sz="4" w:space="0" w:color="000000"/>
              <w:right w:val="single" w:sz="4" w:space="0" w:color="000000"/>
            </w:tcBorders>
            <w:shd w:val="clear" w:color="auto" w:fill="auto"/>
            <w:vAlign w:val="center"/>
          </w:tcPr>
          <w:p w14:paraId="74525C2B" w14:textId="77777777" w:rsidR="00DE1581" w:rsidRDefault="00276A8F">
            <w:pPr>
              <w:spacing w:line="276" w:lineRule="auto"/>
              <w:rPr>
                <w:sz w:val="20"/>
                <w:szCs w:val="20"/>
              </w:rPr>
            </w:pPr>
            <w:r>
              <w:rPr>
                <w:sz w:val="20"/>
                <w:szCs w:val="20"/>
              </w:rPr>
              <w:t xml:space="preserve">Biuro Powiatowe </w:t>
            </w:r>
            <w:r>
              <w:rPr>
                <w:sz w:val="20"/>
                <w:szCs w:val="20"/>
              </w:rPr>
              <w:br/>
              <w:t>w Grodzisku Mazowieckim</w:t>
            </w:r>
          </w:p>
        </w:tc>
        <w:tc>
          <w:tcPr>
            <w:tcW w:w="1276" w:type="dxa"/>
            <w:tcBorders>
              <w:bottom w:val="single" w:sz="4" w:space="0" w:color="000000"/>
              <w:right w:val="single" w:sz="4" w:space="0" w:color="000000"/>
            </w:tcBorders>
            <w:shd w:val="clear" w:color="auto" w:fill="auto"/>
            <w:vAlign w:val="center"/>
          </w:tcPr>
          <w:p w14:paraId="74525C2C" w14:textId="77777777" w:rsidR="00DE1581" w:rsidRDefault="00276A8F">
            <w:pPr>
              <w:spacing w:line="276" w:lineRule="auto"/>
              <w:rPr>
                <w:sz w:val="20"/>
                <w:szCs w:val="20"/>
              </w:rPr>
            </w:pPr>
            <w:r>
              <w:rPr>
                <w:sz w:val="20"/>
                <w:szCs w:val="20"/>
              </w:rPr>
              <w:t>grodziski</w:t>
            </w:r>
          </w:p>
        </w:tc>
        <w:tc>
          <w:tcPr>
            <w:tcW w:w="851" w:type="dxa"/>
            <w:tcBorders>
              <w:bottom w:val="single" w:sz="4" w:space="0" w:color="000000"/>
              <w:right w:val="single" w:sz="4" w:space="0" w:color="000000"/>
            </w:tcBorders>
            <w:shd w:val="clear" w:color="auto" w:fill="auto"/>
            <w:vAlign w:val="center"/>
          </w:tcPr>
          <w:p w14:paraId="74525C2D" w14:textId="77777777" w:rsidR="00DE1581" w:rsidRDefault="00276A8F">
            <w:pPr>
              <w:spacing w:line="276" w:lineRule="auto"/>
              <w:rPr>
                <w:sz w:val="20"/>
                <w:szCs w:val="20"/>
              </w:rPr>
            </w:pPr>
            <w:r>
              <w:rPr>
                <w:sz w:val="20"/>
                <w:szCs w:val="20"/>
              </w:rPr>
              <w:t xml:space="preserve">05-825 </w:t>
            </w:r>
          </w:p>
        </w:tc>
        <w:tc>
          <w:tcPr>
            <w:tcW w:w="1275" w:type="dxa"/>
            <w:tcBorders>
              <w:bottom w:val="single" w:sz="4" w:space="0" w:color="000000"/>
              <w:right w:val="single" w:sz="4" w:space="0" w:color="000000"/>
            </w:tcBorders>
            <w:shd w:val="clear" w:color="auto" w:fill="auto"/>
            <w:vAlign w:val="center"/>
          </w:tcPr>
          <w:p w14:paraId="74525C2E" w14:textId="77777777" w:rsidR="00DE1581" w:rsidRDefault="00276A8F">
            <w:pPr>
              <w:spacing w:line="276" w:lineRule="auto"/>
              <w:rPr>
                <w:sz w:val="20"/>
                <w:szCs w:val="20"/>
              </w:rPr>
            </w:pPr>
            <w:r>
              <w:rPr>
                <w:sz w:val="20"/>
                <w:szCs w:val="20"/>
              </w:rPr>
              <w:t>Grodzisk Mazowiecki</w:t>
            </w:r>
          </w:p>
        </w:tc>
        <w:tc>
          <w:tcPr>
            <w:tcW w:w="1704" w:type="dxa"/>
            <w:tcBorders>
              <w:bottom w:val="single" w:sz="4" w:space="0" w:color="000000"/>
              <w:right w:val="single" w:sz="4" w:space="0" w:color="000000"/>
            </w:tcBorders>
            <w:shd w:val="clear" w:color="auto" w:fill="auto"/>
            <w:vAlign w:val="center"/>
          </w:tcPr>
          <w:p w14:paraId="74525C2F" w14:textId="77777777" w:rsidR="00DE1581" w:rsidRDefault="00276A8F">
            <w:pPr>
              <w:spacing w:line="276" w:lineRule="auto"/>
              <w:rPr>
                <w:sz w:val="20"/>
                <w:szCs w:val="20"/>
              </w:rPr>
            </w:pPr>
            <w:r>
              <w:rPr>
                <w:sz w:val="20"/>
                <w:szCs w:val="20"/>
              </w:rPr>
              <w:t>Cegielniana 1</w:t>
            </w:r>
          </w:p>
        </w:tc>
        <w:tc>
          <w:tcPr>
            <w:tcW w:w="1277" w:type="dxa"/>
            <w:tcBorders>
              <w:bottom w:val="single" w:sz="4" w:space="0" w:color="000000"/>
              <w:right w:val="single" w:sz="4" w:space="0" w:color="000000"/>
            </w:tcBorders>
            <w:shd w:val="clear" w:color="auto" w:fill="auto"/>
            <w:vAlign w:val="center"/>
          </w:tcPr>
          <w:p w14:paraId="74525C30"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31"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32"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33" w14:textId="77777777" w:rsidR="00DE1581" w:rsidRDefault="00DE1581">
            <w:pPr>
              <w:spacing w:line="276" w:lineRule="auto"/>
              <w:jc w:val="center"/>
              <w:rPr>
                <w:sz w:val="20"/>
                <w:szCs w:val="20"/>
              </w:rPr>
            </w:pPr>
          </w:p>
        </w:tc>
      </w:tr>
      <w:tr w:rsidR="00DE1581" w14:paraId="74525C3F"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35" w14:textId="77777777" w:rsidR="00DE1581" w:rsidRDefault="00276A8F">
            <w:pPr>
              <w:spacing w:line="276" w:lineRule="auto"/>
              <w:jc w:val="center"/>
              <w:rPr>
                <w:sz w:val="20"/>
                <w:szCs w:val="20"/>
              </w:rPr>
            </w:pPr>
            <w:r>
              <w:rPr>
                <w:sz w:val="20"/>
                <w:szCs w:val="20"/>
              </w:rPr>
              <w:t>6.</w:t>
            </w:r>
          </w:p>
        </w:tc>
        <w:tc>
          <w:tcPr>
            <w:tcW w:w="1842" w:type="dxa"/>
            <w:tcBorders>
              <w:bottom w:val="single" w:sz="4" w:space="0" w:color="000000"/>
              <w:right w:val="single" w:sz="4" w:space="0" w:color="000000"/>
            </w:tcBorders>
            <w:shd w:val="clear" w:color="auto" w:fill="auto"/>
            <w:vAlign w:val="center"/>
          </w:tcPr>
          <w:p w14:paraId="74525C36" w14:textId="77777777" w:rsidR="00DE1581" w:rsidRDefault="00276A8F">
            <w:pPr>
              <w:spacing w:line="276" w:lineRule="auto"/>
              <w:rPr>
                <w:sz w:val="20"/>
                <w:szCs w:val="20"/>
              </w:rPr>
            </w:pPr>
            <w:r>
              <w:rPr>
                <w:sz w:val="20"/>
                <w:szCs w:val="20"/>
              </w:rPr>
              <w:t xml:space="preserve">Biuro Powiatowe Grójec </w:t>
            </w:r>
          </w:p>
        </w:tc>
        <w:tc>
          <w:tcPr>
            <w:tcW w:w="1276" w:type="dxa"/>
            <w:tcBorders>
              <w:bottom w:val="single" w:sz="4" w:space="0" w:color="000000"/>
              <w:right w:val="single" w:sz="4" w:space="0" w:color="000000"/>
            </w:tcBorders>
            <w:shd w:val="clear" w:color="auto" w:fill="auto"/>
            <w:vAlign w:val="center"/>
          </w:tcPr>
          <w:p w14:paraId="74525C37" w14:textId="77777777" w:rsidR="00DE1581" w:rsidRDefault="00276A8F">
            <w:pPr>
              <w:spacing w:line="276" w:lineRule="auto"/>
              <w:rPr>
                <w:sz w:val="20"/>
                <w:szCs w:val="20"/>
              </w:rPr>
            </w:pPr>
            <w:r>
              <w:rPr>
                <w:sz w:val="20"/>
                <w:szCs w:val="20"/>
              </w:rPr>
              <w:t>grójecki</w:t>
            </w:r>
          </w:p>
        </w:tc>
        <w:tc>
          <w:tcPr>
            <w:tcW w:w="851" w:type="dxa"/>
            <w:tcBorders>
              <w:bottom w:val="single" w:sz="4" w:space="0" w:color="000000"/>
              <w:right w:val="single" w:sz="4" w:space="0" w:color="000000"/>
            </w:tcBorders>
            <w:shd w:val="clear" w:color="auto" w:fill="auto"/>
            <w:vAlign w:val="center"/>
          </w:tcPr>
          <w:p w14:paraId="74525C38" w14:textId="77777777" w:rsidR="00DE1581" w:rsidRDefault="00276A8F">
            <w:pPr>
              <w:spacing w:line="276" w:lineRule="auto"/>
              <w:rPr>
                <w:sz w:val="20"/>
                <w:szCs w:val="20"/>
              </w:rPr>
            </w:pPr>
            <w:r>
              <w:rPr>
                <w:sz w:val="20"/>
                <w:szCs w:val="20"/>
              </w:rPr>
              <w:t xml:space="preserve">05-600 </w:t>
            </w:r>
          </w:p>
        </w:tc>
        <w:tc>
          <w:tcPr>
            <w:tcW w:w="1275" w:type="dxa"/>
            <w:tcBorders>
              <w:bottom w:val="single" w:sz="4" w:space="0" w:color="000000"/>
              <w:right w:val="single" w:sz="4" w:space="0" w:color="000000"/>
            </w:tcBorders>
            <w:shd w:val="clear" w:color="auto" w:fill="auto"/>
            <w:vAlign w:val="center"/>
          </w:tcPr>
          <w:p w14:paraId="74525C39" w14:textId="77777777" w:rsidR="00DE1581" w:rsidRDefault="00276A8F">
            <w:pPr>
              <w:spacing w:line="276" w:lineRule="auto"/>
              <w:rPr>
                <w:sz w:val="20"/>
                <w:szCs w:val="20"/>
              </w:rPr>
            </w:pPr>
            <w:r>
              <w:rPr>
                <w:sz w:val="20"/>
                <w:szCs w:val="20"/>
              </w:rPr>
              <w:t>Grójec</w:t>
            </w:r>
          </w:p>
        </w:tc>
        <w:tc>
          <w:tcPr>
            <w:tcW w:w="1704" w:type="dxa"/>
            <w:tcBorders>
              <w:bottom w:val="single" w:sz="4" w:space="0" w:color="000000"/>
              <w:right w:val="single" w:sz="4" w:space="0" w:color="000000"/>
            </w:tcBorders>
            <w:shd w:val="clear" w:color="auto" w:fill="auto"/>
            <w:vAlign w:val="center"/>
          </w:tcPr>
          <w:p w14:paraId="74525C3A" w14:textId="77777777" w:rsidR="00DE1581" w:rsidRDefault="00276A8F">
            <w:pPr>
              <w:spacing w:line="276" w:lineRule="auto"/>
              <w:rPr>
                <w:sz w:val="20"/>
                <w:szCs w:val="20"/>
              </w:rPr>
            </w:pPr>
            <w:r>
              <w:rPr>
                <w:sz w:val="20"/>
                <w:szCs w:val="20"/>
              </w:rPr>
              <w:t>Sportowa 7</w:t>
            </w:r>
          </w:p>
        </w:tc>
        <w:tc>
          <w:tcPr>
            <w:tcW w:w="1277" w:type="dxa"/>
            <w:tcBorders>
              <w:bottom w:val="single" w:sz="4" w:space="0" w:color="000000"/>
              <w:right w:val="single" w:sz="4" w:space="0" w:color="000000"/>
            </w:tcBorders>
            <w:shd w:val="clear" w:color="auto" w:fill="auto"/>
            <w:vAlign w:val="center"/>
          </w:tcPr>
          <w:p w14:paraId="74525C3B"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3C"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3D"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3E" w14:textId="77777777" w:rsidR="00DE1581" w:rsidRDefault="00DE1581">
            <w:pPr>
              <w:spacing w:line="276" w:lineRule="auto"/>
              <w:jc w:val="center"/>
              <w:rPr>
                <w:sz w:val="20"/>
                <w:szCs w:val="20"/>
              </w:rPr>
            </w:pPr>
          </w:p>
        </w:tc>
      </w:tr>
      <w:tr w:rsidR="00DE1581" w14:paraId="74525C4A"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40" w14:textId="77777777" w:rsidR="00DE1581" w:rsidRDefault="00276A8F">
            <w:pPr>
              <w:spacing w:line="276" w:lineRule="auto"/>
              <w:jc w:val="center"/>
              <w:rPr>
                <w:sz w:val="20"/>
                <w:szCs w:val="20"/>
              </w:rPr>
            </w:pPr>
            <w:r>
              <w:rPr>
                <w:sz w:val="20"/>
                <w:szCs w:val="20"/>
              </w:rPr>
              <w:t>7.</w:t>
            </w:r>
          </w:p>
        </w:tc>
        <w:tc>
          <w:tcPr>
            <w:tcW w:w="1842" w:type="dxa"/>
            <w:tcBorders>
              <w:bottom w:val="single" w:sz="4" w:space="0" w:color="000000"/>
              <w:right w:val="single" w:sz="4" w:space="0" w:color="000000"/>
            </w:tcBorders>
            <w:shd w:val="clear" w:color="auto" w:fill="auto"/>
            <w:vAlign w:val="center"/>
          </w:tcPr>
          <w:p w14:paraId="74525C41" w14:textId="77777777" w:rsidR="00DE1581" w:rsidRDefault="00276A8F">
            <w:pPr>
              <w:spacing w:line="276" w:lineRule="auto"/>
              <w:rPr>
                <w:sz w:val="20"/>
                <w:szCs w:val="20"/>
              </w:rPr>
            </w:pPr>
            <w:r>
              <w:rPr>
                <w:sz w:val="20"/>
                <w:szCs w:val="20"/>
              </w:rPr>
              <w:t xml:space="preserve">Biuro Powiatowe </w:t>
            </w:r>
            <w:r>
              <w:rPr>
                <w:sz w:val="20"/>
                <w:szCs w:val="20"/>
              </w:rPr>
              <w:br/>
              <w:t>w Kozienicach</w:t>
            </w:r>
          </w:p>
        </w:tc>
        <w:tc>
          <w:tcPr>
            <w:tcW w:w="1276" w:type="dxa"/>
            <w:tcBorders>
              <w:bottom w:val="single" w:sz="4" w:space="0" w:color="000000"/>
              <w:right w:val="single" w:sz="4" w:space="0" w:color="000000"/>
            </w:tcBorders>
            <w:shd w:val="clear" w:color="auto" w:fill="auto"/>
            <w:vAlign w:val="center"/>
          </w:tcPr>
          <w:p w14:paraId="74525C42" w14:textId="77777777" w:rsidR="00DE1581" w:rsidRDefault="00276A8F">
            <w:pPr>
              <w:spacing w:line="276" w:lineRule="auto"/>
              <w:rPr>
                <w:sz w:val="20"/>
                <w:szCs w:val="20"/>
              </w:rPr>
            </w:pPr>
            <w:r>
              <w:rPr>
                <w:sz w:val="20"/>
                <w:szCs w:val="20"/>
              </w:rPr>
              <w:t>kozienicki</w:t>
            </w:r>
          </w:p>
        </w:tc>
        <w:tc>
          <w:tcPr>
            <w:tcW w:w="851" w:type="dxa"/>
            <w:tcBorders>
              <w:bottom w:val="single" w:sz="4" w:space="0" w:color="000000"/>
              <w:right w:val="single" w:sz="4" w:space="0" w:color="000000"/>
            </w:tcBorders>
            <w:shd w:val="clear" w:color="auto" w:fill="auto"/>
            <w:vAlign w:val="center"/>
          </w:tcPr>
          <w:p w14:paraId="74525C43" w14:textId="77777777" w:rsidR="00DE1581" w:rsidRDefault="00276A8F">
            <w:pPr>
              <w:spacing w:line="276" w:lineRule="auto"/>
              <w:rPr>
                <w:sz w:val="20"/>
                <w:szCs w:val="20"/>
              </w:rPr>
            </w:pPr>
            <w:r>
              <w:rPr>
                <w:sz w:val="20"/>
                <w:szCs w:val="20"/>
              </w:rPr>
              <w:t xml:space="preserve">26-900 </w:t>
            </w:r>
          </w:p>
        </w:tc>
        <w:tc>
          <w:tcPr>
            <w:tcW w:w="1275" w:type="dxa"/>
            <w:tcBorders>
              <w:bottom w:val="single" w:sz="4" w:space="0" w:color="000000"/>
              <w:right w:val="single" w:sz="4" w:space="0" w:color="000000"/>
            </w:tcBorders>
            <w:shd w:val="clear" w:color="auto" w:fill="auto"/>
            <w:vAlign w:val="center"/>
          </w:tcPr>
          <w:p w14:paraId="74525C44" w14:textId="77777777" w:rsidR="00DE1581" w:rsidRDefault="00276A8F">
            <w:pPr>
              <w:spacing w:line="276" w:lineRule="auto"/>
              <w:rPr>
                <w:sz w:val="20"/>
                <w:szCs w:val="20"/>
              </w:rPr>
            </w:pPr>
            <w:r>
              <w:rPr>
                <w:sz w:val="20"/>
                <w:szCs w:val="20"/>
              </w:rPr>
              <w:t>Kozienice</w:t>
            </w:r>
          </w:p>
        </w:tc>
        <w:tc>
          <w:tcPr>
            <w:tcW w:w="1704" w:type="dxa"/>
            <w:tcBorders>
              <w:bottom w:val="single" w:sz="4" w:space="0" w:color="000000"/>
              <w:right w:val="single" w:sz="4" w:space="0" w:color="000000"/>
            </w:tcBorders>
            <w:shd w:val="clear" w:color="auto" w:fill="auto"/>
            <w:vAlign w:val="center"/>
          </w:tcPr>
          <w:p w14:paraId="74525C45" w14:textId="77777777" w:rsidR="00DE1581" w:rsidRDefault="00276A8F">
            <w:pPr>
              <w:spacing w:line="276" w:lineRule="auto"/>
              <w:rPr>
                <w:sz w:val="20"/>
                <w:szCs w:val="20"/>
              </w:rPr>
            </w:pPr>
            <w:r>
              <w:rPr>
                <w:sz w:val="20"/>
                <w:szCs w:val="20"/>
              </w:rPr>
              <w:t>Warszawska 72</w:t>
            </w:r>
          </w:p>
        </w:tc>
        <w:tc>
          <w:tcPr>
            <w:tcW w:w="1277" w:type="dxa"/>
            <w:tcBorders>
              <w:bottom w:val="single" w:sz="4" w:space="0" w:color="000000"/>
              <w:right w:val="single" w:sz="4" w:space="0" w:color="000000"/>
            </w:tcBorders>
            <w:shd w:val="clear" w:color="auto" w:fill="auto"/>
            <w:vAlign w:val="center"/>
          </w:tcPr>
          <w:p w14:paraId="74525C46"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47"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48"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49" w14:textId="77777777" w:rsidR="00DE1581" w:rsidRDefault="00DE1581">
            <w:pPr>
              <w:spacing w:line="276" w:lineRule="auto"/>
              <w:jc w:val="center"/>
              <w:rPr>
                <w:sz w:val="20"/>
                <w:szCs w:val="20"/>
              </w:rPr>
            </w:pPr>
          </w:p>
        </w:tc>
      </w:tr>
      <w:tr w:rsidR="00DE1581" w14:paraId="74525C55"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4B" w14:textId="77777777" w:rsidR="00DE1581" w:rsidRDefault="00276A8F">
            <w:pPr>
              <w:spacing w:line="276" w:lineRule="auto"/>
              <w:jc w:val="center"/>
              <w:rPr>
                <w:sz w:val="20"/>
                <w:szCs w:val="20"/>
              </w:rPr>
            </w:pPr>
            <w:r>
              <w:rPr>
                <w:sz w:val="20"/>
                <w:szCs w:val="20"/>
              </w:rPr>
              <w:t>8.</w:t>
            </w:r>
          </w:p>
        </w:tc>
        <w:tc>
          <w:tcPr>
            <w:tcW w:w="1842" w:type="dxa"/>
            <w:tcBorders>
              <w:bottom w:val="single" w:sz="4" w:space="0" w:color="000000"/>
              <w:right w:val="single" w:sz="4" w:space="0" w:color="000000"/>
            </w:tcBorders>
            <w:shd w:val="clear" w:color="auto" w:fill="auto"/>
            <w:vAlign w:val="center"/>
          </w:tcPr>
          <w:p w14:paraId="74525C4C" w14:textId="77777777" w:rsidR="00DE1581" w:rsidRDefault="00276A8F">
            <w:pPr>
              <w:spacing w:line="276" w:lineRule="auto"/>
              <w:rPr>
                <w:sz w:val="20"/>
                <w:szCs w:val="20"/>
              </w:rPr>
            </w:pPr>
            <w:r>
              <w:rPr>
                <w:sz w:val="20"/>
                <w:szCs w:val="20"/>
              </w:rPr>
              <w:t xml:space="preserve">Biuro Powiatowe </w:t>
            </w:r>
            <w:r>
              <w:rPr>
                <w:sz w:val="20"/>
                <w:szCs w:val="20"/>
              </w:rPr>
              <w:br/>
              <w:t>w Legionowie</w:t>
            </w:r>
          </w:p>
        </w:tc>
        <w:tc>
          <w:tcPr>
            <w:tcW w:w="1276" w:type="dxa"/>
            <w:tcBorders>
              <w:bottom w:val="single" w:sz="4" w:space="0" w:color="000000"/>
              <w:right w:val="single" w:sz="4" w:space="0" w:color="000000"/>
            </w:tcBorders>
            <w:shd w:val="clear" w:color="auto" w:fill="auto"/>
            <w:vAlign w:val="center"/>
          </w:tcPr>
          <w:p w14:paraId="74525C4D" w14:textId="77777777" w:rsidR="00DE1581" w:rsidRDefault="00276A8F">
            <w:pPr>
              <w:spacing w:line="276" w:lineRule="auto"/>
              <w:rPr>
                <w:sz w:val="20"/>
                <w:szCs w:val="20"/>
              </w:rPr>
            </w:pPr>
            <w:r>
              <w:rPr>
                <w:sz w:val="20"/>
                <w:szCs w:val="20"/>
              </w:rPr>
              <w:t>legionowski</w:t>
            </w:r>
          </w:p>
        </w:tc>
        <w:tc>
          <w:tcPr>
            <w:tcW w:w="851" w:type="dxa"/>
            <w:tcBorders>
              <w:bottom w:val="single" w:sz="4" w:space="0" w:color="000000"/>
              <w:right w:val="single" w:sz="4" w:space="0" w:color="000000"/>
            </w:tcBorders>
            <w:shd w:val="clear" w:color="auto" w:fill="auto"/>
            <w:vAlign w:val="center"/>
          </w:tcPr>
          <w:p w14:paraId="74525C4E" w14:textId="77777777" w:rsidR="00DE1581" w:rsidRDefault="00276A8F">
            <w:pPr>
              <w:spacing w:line="276" w:lineRule="auto"/>
              <w:rPr>
                <w:sz w:val="20"/>
                <w:szCs w:val="20"/>
              </w:rPr>
            </w:pPr>
            <w:r>
              <w:rPr>
                <w:sz w:val="20"/>
                <w:szCs w:val="20"/>
              </w:rPr>
              <w:t xml:space="preserve">05-120 </w:t>
            </w:r>
          </w:p>
        </w:tc>
        <w:tc>
          <w:tcPr>
            <w:tcW w:w="1275" w:type="dxa"/>
            <w:tcBorders>
              <w:bottom w:val="single" w:sz="4" w:space="0" w:color="000000"/>
              <w:right w:val="single" w:sz="4" w:space="0" w:color="000000"/>
            </w:tcBorders>
            <w:shd w:val="clear" w:color="auto" w:fill="auto"/>
            <w:vAlign w:val="center"/>
          </w:tcPr>
          <w:p w14:paraId="74525C4F" w14:textId="77777777" w:rsidR="00DE1581" w:rsidRDefault="00276A8F">
            <w:pPr>
              <w:spacing w:line="276" w:lineRule="auto"/>
              <w:rPr>
                <w:sz w:val="20"/>
                <w:szCs w:val="20"/>
              </w:rPr>
            </w:pPr>
            <w:r>
              <w:rPr>
                <w:sz w:val="20"/>
                <w:szCs w:val="20"/>
              </w:rPr>
              <w:t>Legionowo</w:t>
            </w:r>
          </w:p>
        </w:tc>
        <w:tc>
          <w:tcPr>
            <w:tcW w:w="1704" w:type="dxa"/>
            <w:tcBorders>
              <w:bottom w:val="single" w:sz="4" w:space="0" w:color="000000"/>
              <w:right w:val="single" w:sz="4" w:space="0" w:color="000000"/>
            </w:tcBorders>
            <w:shd w:val="clear" w:color="auto" w:fill="auto"/>
            <w:vAlign w:val="center"/>
          </w:tcPr>
          <w:p w14:paraId="74525C50" w14:textId="77777777" w:rsidR="00DE1581" w:rsidRDefault="00276A8F">
            <w:pPr>
              <w:spacing w:line="276" w:lineRule="auto"/>
              <w:rPr>
                <w:sz w:val="20"/>
                <w:szCs w:val="20"/>
              </w:rPr>
            </w:pPr>
            <w:r>
              <w:rPr>
                <w:sz w:val="20"/>
                <w:szCs w:val="20"/>
              </w:rPr>
              <w:t>Sikorskiego 11</w:t>
            </w:r>
          </w:p>
        </w:tc>
        <w:tc>
          <w:tcPr>
            <w:tcW w:w="1277" w:type="dxa"/>
            <w:tcBorders>
              <w:bottom w:val="single" w:sz="4" w:space="0" w:color="000000"/>
              <w:right w:val="single" w:sz="4" w:space="0" w:color="000000"/>
            </w:tcBorders>
            <w:shd w:val="clear" w:color="auto" w:fill="auto"/>
            <w:vAlign w:val="center"/>
          </w:tcPr>
          <w:p w14:paraId="74525C51"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52"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53"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54" w14:textId="77777777" w:rsidR="00DE1581" w:rsidRDefault="00DE1581">
            <w:pPr>
              <w:spacing w:line="276" w:lineRule="auto"/>
              <w:jc w:val="center"/>
              <w:rPr>
                <w:sz w:val="20"/>
                <w:szCs w:val="20"/>
              </w:rPr>
            </w:pPr>
          </w:p>
        </w:tc>
      </w:tr>
      <w:tr w:rsidR="00DE1581" w14:paraId="74525C60"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56" w14:textId="77777777" w:rsidR="00DE1581" w:rsidRDefault="00276A8F">
            <w:pPr>
              <w:spacing w:line="276" w:lineRule="auto"/>
              <w:jc w:val="center"/>
              <w:rPr>
                <w:sz w:val="20"/>
                <w:szCs w:val="20"/>
              </w:rPr>
            </w:pPr>
            <w:r>
              <w:rPr>
                <w:sz w:val="20"/>
                <w:szCs w:val="20"/>
              </w:rPr>
              <w:t>9.</w:t>
            </w:r>
          </w:p>
        </w:tc>
        <w:tc>
          <w:tcPr>
            <w:tcW w:w="1842" w:type="dxa"/>
            <w:tcBorders>
              <w:bottom w:val="single" w:sz="4" w:space="0" w:color="000000"/>
              <w:right w:val="single" w:sz="4" w:space="0" w:color="000000"/>
            </w:tcBorders>
            <w:shd w:val="clear" w:color="auto" w:fill="auto"/>
            <w:vAlign w:val="center"/>
          </w:tcPr>
          <w:p w14:paraId="74525C57" w14:textId="77777777" w:rsidR="00DE1581" w:rsidRDefault="00276A8F">
            <w:pPr>
              <w:spacing w:line="276" w:lineRule="auto"/>
              <w:rPr>
                <w:sz w:val="20"/>
                <w:szCs w:val="20"/>
              </w:rPr>
            </w:pPr>
            <w:r>
              <w:rPr>
                <w:sz w:val="20"/>
                <w:szCs w:val="20"/>
              </w:rPr>
              <w:t xml:space="preserve">Biuro Powiatowe </w:t>
            </w:r>
            <w:r>
              <w:rPr>
                <w:sz w:val="20"/>
                <w:szCs w:val="20"/>
              </w:rPr>
              <w:br/>
              <w:t>w Lipsku</w:t>
            </w:r>
          </w:p>
        </w:tc>
        <w:tc>
          <w:tcPr>
            <w:tcW w:w="1276" w:type="dxa"/>
            <w:tcBorders>
              <w:bottom w:val="single" w:sz="4" w:space="0" w:color="000000"/>
              <w:right w:val="single" w:sz="4" w:space="0" w:color="000000"/>
            </w:tcBorders>
            <w:shd w:val="clear" w:color="auto" w:fill="auto"/>
            <w:vAlign w:val="center"/>
          </w:tcPr>
          <w:p w14:paraId="74525C58" w14:textId="77777777" w:rsidR="00DE1581" w:rsidRDefault="00276A8F">
            <w:pPr>
              <w:spacing w:line="276" w:lineRule="auto"/>
              <w:rPr>
                <w:sz w:val="20"/>
                <w:szCs w:val="20"/>
              </w:rPr>
            </w:pPr>
            <w:r>
              <w:rPr>
                <w:sz w:val="20"/>
                <w:szCs w:val="20"/>
              </w:rPr>
              <w:t>lipski</w:t>
            </w:r>
          </w:p>
        </w:tc>
        <w:tc>
          <w:tcPr>
            <w:tcW w:w="851" w:type="dxa"/>
            <w:tcBorders>
              <w:bottom w:val="single" w:sz="4" w:space="0" w:color="000000"/>
              <w:right w:val="single" w:sz="4" w:space="0" w:color="000000"/>
            </w:tcBorders>
            <w:shd w:val="clear" w:color="auto" w:fill="auto"/>
            <w:vAlign w:val="center"/>
          </w:tcPr>
          <w:p w14:paraId="74525C59" w14:textId="77777777" w:rsidR="00DE1581" w:rsidRDefault="00276A8F">
            <w:pPr>
              <w:spacing w:line="276" w:lineRule="auto"/>
              <w:rPr>
                <w:sz w:val="20"/>
                <w:szCs w:val="20"/>
              </w:rPr>
            </w:pPr>
            <w:r>
              <w:rPr>
                <w:sz w:val="20"/>
                <w:szCs w:val="20"/>
              </w:rPr>
              <w:t xml:space="preserve">27-300 </w:t>
            </w:r>
          </w:p>
        </w:tc>
        <w:tc>
          <w:tcPr>
            <w:tcW w:w="1275" w:type="dxa"/>
            <w:tcBorders>
              <w:bottom w:val="single" w:sz="4" w:space="0" w:color="000000"/>
              <w:right w:val="single" w:sz="4" w:space="0" w:color="000000"/>
            </w:tcBorders>
            <w:shd w:val="clear" w:color="auto" w:fill="auto"/>
            <w:vAlign w:val="center"/>
          </w:tcPr>
          <w:p w14:paraId="74525C5A" w14:textId="77777777" w:rsidR="00DE1581" w:rsidRDefault="00276A8F">
            <w:pPr>
              <w:spacing w:line="276" w:lineRule="auto"/>
              <w:rPr>
                <w:sz w:val="20"/>
                <w:szCs w:val="20"/>
              </w:rPr>
            </w:pPr>
            <w:r>
              <w:rPr>
                <w:sz w:val="20"/>
                <w:szCs w:val="20"/>
              </w:rPr>
              <w:t>Lipsko</w:t>
            </w:r>
          </w:p>
        </w:tc>
        <w:tc>
          <w:tcPr>
            <w:tcW w:w="1704" w:type="dxa"/>
            <w:tcBorders>
              <w:bottom w:val="single" w:sz="4" w:space="0" w:color="000000"/>
              <w:right w:val="single" w:sz="4" w:space="0" w:color="000000"/>
            </w:tcBorders>
            <w:shd w:val="clear" w:color="auto" w:fill="auto"/>
            <w:vAlign w:val="center"/>
          </w:tcPr>
          <w:p w14:paraId="74525C5B" w14:textId="77777777" w:rsidR="00DE1581" w:rsidRDefault="00276A8F">
            <w:pPr>
              <w:spacing w:line="276" w:lineRule="auto"/>
              <w:rPr>
                <w:sz w:val="20"/>
                <w:szCs w:val="20"/>
              </w:rPr>
            </w:pPr>
            <w:r>
              <w:rPr>
                <w:sz w:val="20"/>
                <w:szCs w:val="20"/>
              </w:rPr>
              <w:t>Iłżecka 1</w:t>
            </w:r>
          </w:p>
        </w:tc>
        <w:tc>
          <w:tcPr>
            <w:tcW w:w="1277" w:type="dxa"/>
            <w:tcBorders>
              <w:bottom w:val="single" w:sz="4" w:space="0" w:color="000000"/>
              <w:right w:val="single" w:sz="4" w:space="0" w:color="000000"/>
            </w:tcBorders>
            <w:shd w:val="clear" w:color="auto" w:fill="auto"/>
            <w:vAlign w:val="center"/>
          </w:tcPr>
          <w:p w14:paraId="74525C5C"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5D"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5E"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5F" w14:textId="77777777" w:rsidR="00DE1581" w:rsidRDefault="00DE1581">
            <w:pPr>
              <w:spacing w:line="276" w:lineRule="auto"/>
              <w:jc w:val="center"/>
              <w:rPr>
                <w:sz w:val="20"/>
                <w:szCs w:val="20"/>
              </w:rPr>
            </w:pPr>
          </w:p>
        </w:tc>
      </w:tr>
      <w:tr w:rsidR="00DE1581" w14:paraId="74525C6B"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61" w14:textId="77777777" w:rsidR="00DE1581" w:rsidRDefault="00276A8F">
            <w:pPr>
              <w:spacing w:line="276" w:lineRule="auto"/>
              <w:jc w:val="center"/>
              <w:rPr>
                <w:sz w:val="20"/>
                <w:szCs w:val="20"/>
              </w:rPr>
            </w:pPr>
            <w:r>
              <w:rPr>
                <w:sz w:val="20"/>
                <w:szCs w:val="20"/>
              </w:rPr>
              <w:t>10.</w:t>
            </w:r>
          </w:p>
        </w:tc>
        <w:tc>
          <w:tcPr>
            <w:tcW w:w="1842" w:type="dxa"/>
            <w:tcBorders>
              <w:bottom w:val="single" w:sz="4" w:space="0" w:color="000000"/>
              <w:right w:val="single" w:sz="4" w:space="0" w:color="000000"/>
            </w:tcBorders>
            <w:shd w:val="clear" w:color="auto" w:fill="auto"/>
            <w:vAlign w:val="center"/>
          </w:tcPr>
          <w:p w14:paraId="74525C62" w14:textId="77777777" w:rsidR="00DE1581" w:rsidRDefault="00276A8F">
            <w:pPr>
              <w:spacing w:line="276" w:lineRule="auto"/>
              <w:rPr>
                <w:sz w:val="20"/>
                <w:szCs w:val="20"/>
              </w:rPr>
            </w:pPr>
            <w:r>
              <w:rPr>
                <w:sz w:val="20"/>
                <w:szCs w:val="20"/>
              </w:rPr>
              <w:t xml:space="preserve">Biuro Powiatowe </w:t>
            </w:r>
            <w:r>
              <w:rPr>
                <w:sz w:val="20"/>
                <w:szCs w:val="20"/>
              </w:rPr>
              <w:br/>
              <w:t>w Łosicach</w:t>
            </w:r>
          </w:p>
        </w:tc>
        <w:tc>
          <w:tcPr>
            <w:tcW w:w="1276" w:type="dxa"/>
            <w:tcBorders>
              <w:bottom w:val="single" w:sz="4" w:space="0" w:color="000000"/>
              <w:right w:val="single" w:sz="4" w:space="0" w:color="000000"/>
            </w:tcBorders>
            <w:shd w:val="clear" w:color="auto" w:fill="auto"/>
            <w:vAlign w:val="center"/>
          </w:tcPr>
          <w:p w14:paraId="74525C63" w14:textId="77777777" w:rsidR="00DE1581" w:rsidRDefault="00276A8F">
            <w:pPr>
              <w:spacing w:line="276" w:lineRule="auto"/>
              <w:rPr>
                <w:sz w:val="20"/>
                <w:szCs w:val="20"/>
              </w:rPr>
            </w:pPr>
            <w:r>
              <w:rPr>
                <w:sz w:val="20"/>
                <w:szCs w:val="20"/>
              </w:rPr>
              <w:t>łosicki</w:t>
            </w:r>
          </w:p>
        </w:tc>
        <w:tc>
          <w:tcPr>
            <w:tcW w:w="851" w:type="dxa"/>
            <w:tcBorders>
              <w:bottom w:val="single" w:sz="4" w:space="0" w:color="000000"/>
              <w:right w:val="single" w:sz="4" w:space="0" w:color="000000"/>
            </w:tcBorders>
            <w:shd w:val="clear" w:color="auto" w:fill="auto"/>
            <w:vAlign w:val="center"/>
          </w:tcPr>
          <w:p w14:paraId="74525C64" w14:textId="77777777" w:rsidR="00DE1581" w:rsidRDefault="00276A8F">
            <w:pPr>
              <w:spacing w:line="276" w:lineRule="auto"/>
              <w:rPr>
                <w:sz w:val="20"/>
                <w:szCs w:val="20"/>
              </w:rPr>
            </w:pPr>
            <w:r>
              <w:rPr>
                <w:sz w:val="20"/>
                <w:szCs w:val="20"/>
              </w:rPr>
              <w:t xml:space="preserve">08-200 </w:t>
            </w:r>
          </w:p>
        </w:tc>
        <w:tc>
          <w:tcPr>
            <w:tcW w:w="1275" w:type="dxa"/>
            <w:tcBorders>
              <w:bottom w:val="single" w:sz="4" w:space="0" w:color="000000"/>
              <w:right w:val="single" w:sz="4" w:space="0" w:color="000000"/>
            </w:tcBorders>
            <w:shd w:val="clear" w:color="auto" w:fill="auto"/>
            <w:vAlign w:val="center"/>
          </w:tcPr>
          <w:p w14:paraId="74525C65" w14:textId="77777777" w:rsidR="00DE1581" w:rsidRDefault="00276A8F">
            <w:pPr>
              <w:spacing w:line="276" w:lineRule="auto"/>
              <w:rPr>
                <w:sz w:val="20"/>
                <w:szCs w:val="20"/>
              </w:rPr>
            </w:pPr>
            <w:r>
              <w:rPr>
                <w:sz w:val="20"/>
                <w:szCs w:val="20"/>
              </w:rPr>
              <w:t>Łosice</w:t>
            </w:r>
          </w:p>
        </w:tc>
        <w:tc>
          <w:tcPr>
            <w:tcW w:w="1704" w:type="dxa"/>
            <w:tcBorders>
              <w:bottom w:val="single" w:sz="4" w:space="0" w:color="000000"/>
              <w:right w:val="single" w:sz="4" w:space="0" w:color="000000"/>
            </w:tcBorders>
            <w:shd w:val="clear" w:color="auto" w:fill="auto"/>
            <w:vAlign w:val="center"/>
          </w:tcPr>
          <w:p w14:paraId="74525C66" w14:textId="77777777" w:rsidR="00DE1581" w:rsidRDefault="00276A8F">
            <w:pPr>
              <w:spacing w:line="276" w:lineRule="auto"/>
              <w:rPr>
                <w:sz w:val="20"/>
                <w:szCs w:val="20"/>
              </w:rPr>
            </w:pPr>
            <w:r>
              <w:rPr>
                <w:sz w:val="20"/>
                <w:szCs w:val="20"/>
              </w:rPr>
              <w:t>Narutowicza 6</w:t>
            </w:r>
          </w:p>
        </w:tc>
        <w:tc>
          <w:tcPr>
            <w:tcW w:w="1277" w:type="dxa"/>
            <w:tcBorders>
              <w:bottom w:val="single" w:sz="4" w:space="0" w:color="000000"/>
              <w:right w:val="single" w:sz="4" w:space="0" w:color="000000"/>
            </w:tcBorders>
            <w:shd w:val="clear" w:color="auto" w:fill="auto"/>
            <w:vAlign w:val="center"/>
          </w:tcPr>
          <w:p w14:paraId="74525C67"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68"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69"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6A" w14:textId="77777777" w:rsidR="00DE1581" w:rsidRDefault="00DE1581">
            <w:pPr>
              <w:spacing w:line="276" w:lineRule="auto"/>
              <w:jc w:val="center"/>
              <w:rPr>
                <w:sz w:val="20"/>
                <w:szCs w:val="20"/>
              </w:rPr>
            </w:pPr>
          </w:p>
        </w:tc>
      </w:tr>
      <w:tr w:rsidR="00DE1581" w14:paraId="74525C76"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6C" w14:textId="77777777" w:rsidR="00DE1581" w:rsidRDefault="00276A8F">
            <w:pPr>
              <w:spacing w:line="276" w:lineRule="auto"/>
              <w:jc w:val="center"/>
              <w:rPr>
                <w:sz w:val="20"/>
                <w:szCs w:val="20"/>
              </w:rPr>
            </w:pPr>
            <w:r>
              <w:rPr>
                <w:sz w:val="20"/>
                <w:szCs w:val="20"/>
              </w:rPr>
              <w:t>11.</w:t>
            </w:r>
          </w:p>
        </w:tc>
        <w:tc>
          <w:tcPr>
            <w:tcW w:w="1842" w:type="dxa"/>
            <w:tcBorders>
              <w:bottom w:val="single" w:sz="4" w:space="0" w:color="000000"/>
              <w:right w:val="single" w:sz="4" w:space="0" w:color="000000"/>
            </w:tcBorders>
            <w:shd w:val="clear" w:color="auto" w:fill="auto"/>
            <w:vAlign w:val="center"/>
          </w:tcPr>
          <w:p w14:paraId="74525C6D" w14:textId="77777777" w:rsidR="00DE1581" w:rsidRDefault="00276A8F">
            <w:pPr>
              <w:spacing w:line="276" w:lineRule="auto"/>
              <w:rPr>
                <w:sz w:val="20"/>
                <w:szCs w:val="20"/>
              </w:rPr>
            </w:pPr>
            <w:r>
              <w:rPr>
                <w:sz w:val="20"/>
                <w:szCs w:val="20"/>
              </w:rPr>
              <w:t xml:space="preserve">Biuro Powiatowe </w:t>
            </w:r>
            <w:r>
              <w:rPr>
                <w:sz w:val="20"/>
                <w:szCs w:val="20"/>
              </w:rPr>
              <w:br/>
              <w:t>w Makowie Mazowieckim</w:t>
            </w:r>
          </w:p>
        </w:tc>
        <w:tc>
          <w:tcPr>
            <w:tcW w:w="1276" w:type="dxa"/>
            <w:tcBorders>
              <w:bottom w:val="single" w:sz="4" w:space="0" w:color="000000"/>
              <w:right w:val="single" w:sz="4" w:space="0" w:color="000000"/>
            </w:tcBorders>
            <w:shd w:val="clear" w:color="auto" w:fill="auto"/>
            <w:vAlign w:val="center"/>
          </w:tcPr>
          <w:p w14:paraId="74525C6E" w14:textId="77777777" w:rsidR="00DE1581" w:rsidRDefault="00276A8F">
            <w:pPr>
              <w:spacing w:line="276" w:lineRule="auto"/>
              <w:rPr>
                <w:sz w:val="20"/>
                <w:szCs w:val="20"/>
              </w:rPr>
            </w:pPr>
            <w:r>
              <w:rPr>
                <w:sz w:val="20"/>
                <w:szCs w:val="20"/>
              </w:rPr>
              <w:t>makowski</w:t>
            </w:r>
          </w:p>
        </w:tc>
        <w:tc>
          <w:tcPr>
            <w:tcW w:w="851" w:type="dxa"/>
            <w:tcBorders>
              <w:bottom w:val="single" w:sz="4" w:space="0" w:color="000000"/>
              <w:right w:val="single" w:sz="4" w:space="0" w:color="000000"/>
            </w:tcBorders>
            <w:shd w:val="clear" w:color="auto" w:fill="auto"/>
            <w:vAlign w:val="center"/>
          </w:tcPr>
          <w:p w14:paraId="74525C6F" w14:textId="77777777" w:rsidR="00DE1581" w:rsidRDefault="00276A8F">
            <w:pPr>
              <w:spacing w:line="276" w:lineRule="auto"/>
              <w:rPr>
                <w:sz w:val="20"/>
                <w:szCs w:val="20"/>
              </w:rPr>
            </w:pPr>
            <w:r>
              <w:rPr>
                <w:sz w:val="20"/>
                <w:szCs w:val="20"/>
              </w:rPr>
              <w:t xml:space="preserve">06-200 </w:t>
            </w:r>
          </w:p>
        </w:tc>
        <w:tc>
          <w:tcPr>
            <w:tcW w:w="1275" w:type="dxa"/>
            <w:tcBorders>
              <w:bottom w:val="single" w:sz="4" w:space="0" w:color="000000"/>
              <w:right w:val="single" w:sz="4" w:space="0" w:color="000000"/>
            </w:tcBorders>
            <w:shd w:val="clear" w:color="auto" w:fill="auto"/>
            <w:vAlign w:val="center"/>
          </w:tcPr>
          <w:p w14:paraId="74525C70" w14:textId="77777777" w:rsidR="00DE1581" w:rsidRDefault="00276A8F">
            <w:pPr>
              <w:spacing w:line="276" w:lineRule="auto"/>
              <w:rPr>
                <w:sz w:val="20"/>
                <w:szCs w:val="20"/>
              </w:rPr>
            </w:pPr>
            <w:r>
              <w:rPr>
                <w:sz w:val="20"/>
                <w:szCs w:val="20"/>
              </w:rPr>
              <w:t>Maków Mazowiecki</w:t>
            </w:r>
          </w:p>
        </w:tc>
        <w:tc>
          <w:tcPr>
            <w:tcW w:w="1704" w:type="dxa"/>
            <w:tcBorders>
              <w:bottom w:val="single" w:sz="4" w:space="0" w:color="000000"/>
              <w:right w:val="single" w:sz="4" w:space="0" w:color="000000"/>
            </w:tcBorders>
            <w:shd w:val="clear" w:color="auto" w:fill="auto"/>
            <w:vAlign w:val="center"/>
          </w:tcPr>
          <w:p w14:paraId="74525C71" w14:textId="77777777" w:rsidR="00DE1581" w:rsidRDefault="00276A8F">
            <w:pPr>
              <w:spacing w:line="276" w:lineRule="auto"/>
              <w:rPr>
                <w:sz w:val="20"/>
                <w:szCs w:val="20"/>
              </w:rPr>
            </w:pPr>
            <w:r>
              <w:rPr>
                <w:sz w:val="20"/>
                <w:szCs w:val="20"/>
              </w:rPr>
              <w:t>Os. Bazar 15</w:t>
            </w:r>
          </w:p>
        </w:tc>
        <w:tc>
          <w:tcPr>
            <w:tcW w:w="1277" w:type="dxa"/>
            <w:tcBorders>
              <w:bottom w:val="single" w:sz="4" w:space="0" w:color="000000"/>
              <w:right w:val="single" w:sz="4" w:space="0" w:color="000000"/>
            </w:tcBorders>
            <w:shd w:val="clear" w:color="auto" w:fill="auto"/>
            <w:vAlign w:val="center"/>
          </w:tcPr>
          <w:p w14:paraId="74525C72"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73"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74"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75" w14:textId="77777777" w:rsidR="00DE1581" w:rsidRDefault="00DE1581">
            <w:pPr>
              <w:spacing w:line="276" w:lineRule="auto"/>
              <w:jc w:val="center"/>
              <w:rPr>
                <w:sz w:val="20"/>
                <w:szCs w:val="20"/>
              </w:rPr>
            </w:pPr>
          </w:p>
        </w:tc>
      </w:tr>
      <w:tr w:rsidR="00DE1581" w14:paraId="74525C81"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77" w14:textId="77777777" w:rsidR="00DE1581" w:rsidRDefault="00276A8F">
            <w:pPr>
              <w:spacing w:line="276" w:lineRule="auto"/>
              <w:jc w:val="center"/>
              <w:rPr>
                <w:sz w:val="20"/>
                <w:szCs w:val="20"/>
              </w:rPr>
            </w:pPr>
            <w:r>
              <w:rPr>
                <w:sz w:val="20"/>
                <w:szCs w:val="20"/>
              </w:rPr>
              <w:lastRenderedPageBreak/>
              <w:t>12.</w:t>
            </w:r>
          </w:p>
        </w:tc>
        <w:tc>
          <w:tcPr>
            <w:tcW w:w="1842" w:type="dxa"/>
            <w:tcBorders>
              <w:bottom w:val="single" w:sz="4" w:space="0" w:color="000000"/>
              <w:right w:val="single" w:sz="4" w:space="0" w:color="000000"/>
            </w:tcBorders>
            <w:shd w:val="clear" w:color="auto" w:fill="auto"/>
            <w:vAlign w:val="center"/>
          </w:tcPr>
          <w:p w14:paraId="74525C78" w14:textId="77777777" w:rsidR="00DE1581" w:rsidRDefault="00276A8F">
            <w:pPr>
              <w:spacing w:line="276" w:lineRule="auto"/>
              <w:rPr>
                <w:sz w:val="20"/>
                <w:szCs w:val="20"/>
              </w:rPr>
            </w:pPr>
            <w:r>
              <w:rPr>
                <w:sz w:val="20"/>
                <w:szCs w:val="20"/>
              </w:rPr>
              <w:t xml:space="preserve">Biuro Powiatowe </w:t>
            </w:r>
            <w:r>
              <w:rPr>
                <w:sz w:val="20"/>
                <w:szCs w:val="20"/>
              </w:rPr>
              <w:br/>
              <w:t>w Mińsku Mazowieckim</w:t>
            </w:r>
          </w:p>
        </w:tc>
        <w:tc>
          <w:tcPr>
            <w:tcW w:w="1276" w:type="dxa"/>
            <w:tcBorders>
              <w:bottom w:val="single" w:sz="4" w:space="0" w:color="000000"/>
              <w:right w:val="single" w:sz="4" w:space="0" w:color="000000"/>
            </w:tcBorders>
            <w:shd w:val="clear" w:color="auto" w:fill="auto"/>
            <w:vAlign w:val="center"/>
          </w:tcPr>
          <w:p w14:paraId="74525C79" w14:textId="77777777" w:rsidR="00DE1581" w:rsidRDefault="00276A8F">
            <w:pPr>
              <w:spacing w:line="276" w:lineRule="auto"/>
              <w:rPr>
                <w:sz w:val="20"/>
                <w:szCs w:val="20"/>
              </w:rPr>
            </w:pPr>
            <w:r>
              <w:rPr>
                <w:sz w:val="20"/>
                <w:szCs w:val="20"/>
              </w:rPr>
              <w:t>miński</w:t>
            </w:r>
          </w:p>
        </w:tc>
        <w:tc>
          <w:tcPr>
            <w:tcW w:w="851" w:type="dxa"/>
            <w:tcBorders>
              <w:bottom w:val="single" w:sz="4" w:space="0" w:color="000000"/>
              <w:right w:val="single" w:sz="4" w:space="0" w:color="000000"/>
            </w:tcBorders>
            <w:shd w:val="clear" w:color="auto" w:fill="auto"/>
            <w:vAlign w:val="center"/>
          </w:tcPr>
          <w:p w14:paraId="74525C7A" w14:textId="77777777" w:rsidR="00DE1581" w:rsidRDefault="00276A8F">
            <w:pPr>
              <w:spacing w:line="276" w:lineRule="auto"/>
              <w:rPr>
                <w:sz w:val="20"/>
                <w:szCs w:val="20"/>
              </w:rPr>
            </w:pPr>
            <w:r>
              <w:rPr>
                <w:sz w:val="20"/>
                <w:szCs w:val="20"/>
              </w:rPr>
              <w:t xml:space="preserve">05-300 </w:t>
            </w:r>
          </w:p>
        </w:tc>
        <w:tc>
          <w:tcPr>
            <w:tcW w:w="1275" w:type="dxa"/>
            <w:tcBorders>
              <w:bottom w:val="single" w:sz="4" w:space="0" w:color="000000"/>
              <w:right w:val="single" w:sz="4" w:space="0" w:color="000000"/>
            </w:tcBorders>
            <w:shd w:val="clear" w:color="auto" w:fill="auto"/>
            <w:vAlign w:val="center"/>
          </w:tcPr>
          <w:p w14:paraId="74525C7B" w14:textId="77777777" w:rsidR="00DE1581" w:rsidRDefault="00276A8F">
            <w:pPr>
              <w:spacing w:line="276" w:lineRule="auto"/>
              <w:rPr>
                <w:sz w:val="20"/>
                <w:szCs w:val="20"/>
              </w:rPr>
            </w:pPr>
            <w:r>
              <w:rPr>
                <w:sz w:val="20"/>
                <w:szCs w:val="20"/>
              </w:rPr>
              <w:t>Mińsk Mazowiecki</w:t>
            </w:r>
          </w:p>
        </w:tc>
        <w:tc>
          <w:tcPr>
            <w:tcW w:w="1704" w:type="dxa"/>
            <w:tcBorders>
              <w:bottom w:val="single" w:sz="4" w:space="0" w:color="000000"/>
              <w:right w:val="single" w:sz="4" w:space="0" w:color="000000"/>
            </w:tcBorders>
            <w:shd w:val="clear" w:color="auto" w:fill="auto"/>
            <w:vAlign w:val="center"/>
          </w:tcPr>
          <w:p w14:paraId="74525C7C" w14:textId="77777777" w:rsidR="00DE1581" w:rsidRDefault="00276A8F">
            <w:pPr>
              <w:spacing w:line="276" w:lineRule="auto"/>
              <w:rPr>
                <w:sz w:val="20"/>
                <w:szCs w:val="20"/>
              </w:rPr>
            </w:pPr>
            <w:r>
              <w:rPr>
                <w:sz w:val="20"/>
                <w:szCs w:val="20"/>
              </w:rPr>
              <w:t>Konstytucji 3 Maja 12</w:t>
            </w:r>
          </w:p>
        </w:tc>
        <w:tc>
          <w:tcPr>
            <w:tcW w:w="1277" w:type="dxa"/>
            <w:tcBorders>
              <w:bottom w:val="single" w:sz="4" w:space="0" w:color="000000"/>
              <w:right w:val="single" w:sz="4" w:space="0" w:color="000000"/>
            </w:tcBorders>
            <w:shd w:val="clear" w:color="auto" w:fill="auto"/>
            <w:vAlign w:val="center"/>
          </w:tcPr>
          <w:p w14:paraId="74525C7D"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7E"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7F"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80" w14:textId="77777777" w:rsidR="00DE1581" w:rsidRDefault="00DE1581">
            <w:pPr>
              <w:spacing w:line="276" w:lineRule="auto"/>
              <w:jc w:val="center"/>
              <w:rPr>
                <w:sz w:val="20"/>
                <w:szCs w:val="20"/>
              </w:rPr>
            </w:pPr>
          </w:p>
        </w:tc>
      </w:tr>
      <w:tr w:rsidR="00DE1581" w14:paraId="74525C8C"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82" w14:textId="77777777" w:rsidR="00DE1581" w:rsidRDefault="00276A8F">
            <w:pPr>
              <w:spacing w:line="276" w:lineRule="auto"/>
              <w:jc w:val="center"/>
              <w:rPr>
                <w:sz w:val="20"/>
                <w:szCs w:val="20"/>
              </w:rPr>
            </w:pPr>
            <w:r>
              <w:rPr>
                <w:sz w:val="20"/>
                <w:szCs w:val="20"/>
              </w:rPr>
              <w:t>13.</w:t>
            </w:r>
          </w:p>
        </w:tc>
        <w:tc>
          <w:tcPr>
            <w:tcW w:w="1842" w:type="dxa"/>
            <w:tcBorders>
              <w:bottom w:val="single" w:sz="4" w:space="0" w:color="000000"/>
              <w:right w:val="single" w:sz="4" w:space="0" w:color="000000"/>
            </w:tcBorders>
            <w:shd w:val="clear" w:color="auto" w:fill="auto"/>
            <w:vAlign w:val="center"/>
          </w:tcPr>
          <w:p w14:paraId="74525C83" w14:textId="77777777" w:rsidR="00DE1581" w:rsidRDefault="00276A8F">
            <w:pPr>
              <w:spacing w:line="276" w:lineRule="auto"/>
              <w:rPr>
                <w:sz w:val="20"/>
                <w:szCs w:val="20"/>
              </w:rPr>
            </w:pPr>
            <w:r>
              <w:rPr>
                <w:sz w:val="20"/>
                <w:szCs w:val="20"/>
              </w:rPr>
              <w:t xml:space="preserve">Biuro Powiatowe </w:t>
            </w:r>
            <w:r>
              <w:rPr>
                <w:sz w:val="20"/>
                <w:szCs w:val="20"/>
              </w:rPr>
              <w:br/>
              <w:t>w Mławie</w:t>
            </w:r>
          </w:p>
        </w:tc>
        <w:tc>
          <w:tcPr>
            <w:tcW w:w="1276" w:type="dxa"/>
            <w:tcBorders>
              <w:bottom w:val="single" w:sz="4" w:space="0" w:color="000000"/>
              <w:right w:val="single" w:sz="4" w:space="0" w:color="000000"/>
            </w:tcBorders>
            <w:shd w:val="clear" w:color="auto" w:fill="auto"/>
            <w:vAlign w:val="center"/>
          </w:tcPr>
          <w:p w14:paraId="74525C84" w14:textId="77777777" w:rsidR="00DE1581" w:rsidRDefault="00276A8F">
            <w:pPr>
              <w:spacing w:line="276" w:lineRule="auto"/>
              <w:rPr>
                <w:sz w:val="20"/>
                <w:szCs w:val="20"/>
              </w:rPr>
            </w:pPr>
            <w:r>
              <w:rPr>
                <w:sz w:val="20"/>
                <w:szCs w:val="20"/>
              </w:rPr>
              <w:t>mławski</w:t>
            </w:r>
          </w:p>
        </w:tc>
        <w:tc>
          <w:tcPr>
            <w:tcW w:w="851" w:type="dxa"/>
            <w:tcBorders>
              <w:bottom w:val="single" w:sz="4" w:space="0" w:color="000000"/>
              <w:right w:val="single" w:sz="4" w:space="0" w:color="000000"/>
            </w:tcBorders>
            <w:shd w:val="clear" w:color="auto" w:fill="auto"/>
            <w:vAlign w:val="center"/>
          </w:tcPr>
          <w:p w14:paraId="74525C85" w14:textId="77777777" w:rsidR="00DE1581" w:rsidRDefault="00276A8F">
            <w:pPr>
              <w:spacing w:line="276" w:lineRule="auto"/>
              <w:rPr>
                <w:sz w:val="20"/>
                <w:szCs w:val="20"/>
              </w:rPr>
            </w:pPr>
            <w:r>
              <w:rPr>
                <w:sz w:val="20"/>
                <w:szCs w:val="20"/>
              </w:rPr>
              <w:t xml:space="preserve">06-500 </w:t>
            </w:r>
          </w:p>
        </w:tc>
        <w:tc>
          <w:tcPr>
            <w:tcW w:w="1275" w:type="dxa"/>
            <w:tcBorders>
              <w:bottom w:val="single" w:sz="4" w:space="0" w:color="000000"/>
              <w:right w:val="single" w:sz="4" w:space="0" w:color="000000"/>
            </w:tcBorders>
            <w:shd w:val="clear" w:color="auto" w:fill="auto"/>
            <w:vAlign w:val="center"/>
          </w:tcPr>
          <w:p w14:paraId="74525C86" w14:textId="77777777" w:rsidR="00DE1581" w:rsidRDefault="00276A8F">
            <w:pPr>
              <w:spacing w:line="276" w:lineRule="auto"/>
              <w:rPr>
                <w:sz w:val="20"/>
                <w:szCs w:val="20"/>
              </w:rPr>
            </w:pPr>
            <w:r>
              <w:rPr>
                <w:sz w:val="20"/>
                <w:szCs w:val="20"/>
              </w:rPr>
              <w:t>Mława</w:t>
            </w:r>
          </w:p>
        </w:tc>
        <w:tc>
          <w:tcPr>
            <w:tcW w:w="1704" w:type="dxa"/>
            <w:tcBorders>
              <w:bottom w:val="single" w:sz="4" w:space="0" w:color="000000"/>
              <w:right w:val="single" w:sz="4" w:space="0" w:color="000000"/>
            </w:tcBorders>
            <w:shd w:val="clear" w:color="auto" w:fill="auto"/>
            <w:vAlign w:val="center"/>
          </w:tcPr>
          <w:p w14:paraId="74525C87" w14:textId="77777777" w:rsidR="00DE1581" w:rsidRDefault="00276A8F">
            <w:pPr>
              <w:spacing w:line="276" w:lineRule="auto"/>
              <w:rPr>
                <w:sz w:val="20"/>
                <w:szCs w:val="20"/>
              </w:rPr>
            </w:pPr>
            <w:r>
              <w:rPr>
                <w:sz w:val="20"/>
                <w:szCs w:val="20"/>
              </w:rPr>
              <w:t>Lelewela 4</w:t>
            </w:r>
          </w:p>
        </w:tc>
        <w:tc>
          <w:tcPr>
            <w:tcW w:w="1277" w:type="dxa"/>
            <w:tcBorders>
              <w:bottom w:val="single" w:sz="4" w:space="0" w:color="000000"/>
              <w:right w:val="single" w:sz="4" w:space="0" w:color="000000"/>
            </w:tcBorders>
            <w:shd w:val="clear" w:color="auto" w:fill="auto"/>
            <w:vAlign w:val="center"/>
          </w:tcPr>
          <w:p w14:paraId="74525C88"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89"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8A"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8B" w14:textId="77777777" w:rsidR="00DE1581" w:rsidRDefault="00DE1581">
            <w:pPr>
              <w:spacing w:line="276" w:lineRule="auto"/>
              <w:jc w:val="center"/>
              <w:rPr>
                <w:sz w:val="20"/>
                <w:szCs w:val="20"/>
              </w:rPr>
            </w:pPr>
          </w:p>
        </w:tc>
      </w:tr>
      <w:tr w:rsidR="00DE1581" w14:paraId="74525C97"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8D" w14:textId="77777777" w:rsidR="00DE1581" w:rsidRDefault="00276A8F">
            <w:pPr>
              <w:spacing w:line="276" w:lineRule="auto"/>
              <w:jc w:val="center"/>
              <w:rPr>
                <w:sz w:val="20"/>
                <w:szCs w:val="20"/>
              </w:rPr>
            </w:pPr>
            <w:r>
              <w:rPr>
                <w:sz w:val="20"/>
                <w:szCs w:val="20"/>
              </w:rPr>
              <w:t>14.</w:t>
            </w:r>
          </w:p>
        </w:tc>
        <w:tc>
          <w:tcPr>
            <w:tcW w:w="1842" w:type="dxa"/>
            <w:tcBorders>
              <w:bottom w:val="single" w:sz="4" w:space="0" w:color="000000"/>
              <w:right w:val="single" w:sz="4" w:space="0" w:color="000000"/>
            </w:tcBorders>
            <w:shd w:val="clear" w:color="auto" w:fill="auto"/>
            <w:vAlign w:val="center"/>
          </w:tcPr>
          <w:p w14:paraId="74525C8E" w14:textId="77777777" w:rsidR="00DE1581" w:rsidRDefault="00276A8F">
            <w:pPr>
              <w:spacing w:line="276" w:lineRule="auto"/>
              <w:rPr>
                <w:sz w:val="20"/>
                <w:szCs w:val="20"/>
              </w:rPr>
            </w:pPr>
            <w:r>
              <w:rPr>
                <w:sz w:val="20"/>
                <w:szCs w:val="20"/>
              </w:rPr>
              <w:t>Biuro Powiatowe Nowy Dwór Mazowiecki z/s w Pomiechówku</w:t>
            </w:r>
          </w:p>
        </w:tc>
        <w:tc>
          <w:tcPr>
            <w:tcW w:w="1276" w:type="dxa"/>
            <w:tcBorders>
              <w:bottom w:val="single" w:sz="4" w:space="0" w:color="000000"/>
              <w:right w:val="single" w:sz="4" w:space="0" w:color="000000"/>
            </w:tcBorders>
            <w:shd w:val="clear" w:color="auto" w:fill="auto"/>
            <w:vAlign w:val="center"/>
          </w:tcPr>
          <w:p w14:paraId="74525C8F" w14:textId="77777777" w:rsidR="00DE1581" w:rsidRDefault="00276A8F">
            <w:pPr>
              <w:spacing w:line="276" w:lineRule="auto"/>
              <w:rPr>
                <w:sz w:val="20"/>
                <w:szCs w:val="20"/>
              </w:rPr>
            </w:pPr>
            <w:r>
              <w:rPr>
                <w:sz w:val="20"/>
                <w:szCs w:val="20"/>
              </w:rPr>
              <w:t>nowodworski</w:t>
            </w:r>
          </w:p>
        </w:tc>
        <w:tc>
          <w:tcPr>
            <w:tcW w:w="851" w:type="dxa"/>
            <w:tcBorders>
              <w:bottom w:val="single" w:sz="4" w:space="0" w:color="000000"/>
              <w:right w:val="single" w:sz="4" w:space="0" w:color="000000"/>
            </w:tcBorders>
            <w:shd w:val="clear" w:color="auto" w:fill="auto"/>
            <w:vAlign w:val="center"/>
          </w:tcPr>
          <w:p w14:paraId="74525C90" w14:textId="77777777" w:rsidR="00DE1581" w:rsidRDefault="00276A8F">
            <w:pPr>
              <w:spacing w:line="276" w:lineRule="auto"/>
              <w:rPr>
                <w:sz w:val="20"/>
                <w:szCs w:val="20"/>
              </w:rPr>
            </w:pPr>
            <w:r>
              <w:rPr>
                <w:sz w:val="20"/>
                <w:szCs w:val="20"/>
              </w:rPr>
              <w:t xml:space="preserve">05-180 </w:t>
            </w:r>
          </w:p>
        </w:tc>
        <w:tc>
          <w:tcPr>
            <w:tcW w:w="1275" w:type="dxa"/>
            <w:tcBorders>
              <w:bottom w:val="single" w:sz="4" w:space="0" w:color="000000"/>
              <w:right w:val="single" w:sz="4" w:space="0" w:color="000000"/>
            </w:tcBorders>
            <w:shd w:val="clear" w:color="auto" w:fill="auto"/>
            <w:vAlign w:val="center"/>
          </w:tcPr>
          <w:p w14:paraId="74525C91" w14:textId="77777777" w:rsidR="00DE1581" w:rsidRDefault="00276A8F">
            <w:pPr>
              <w:spacing w:line="276" w:lineRule="auto"/>
              <w:rPr>
                <w:sz w:val="20"/>
                <w:szCs w:val="20"/>
              </w:rPr>
            </w:pPr>
            <w:r>
              <w:rPr>
                <w:sz w:val="20"/>
                <w:szCs w:val="20"/>
              </w:rPr>
              <w:t>Pomiechówek</w:t>
            </w:r>
          </w:p>
        </w:tc>
        <w:tc>
          <w:tcPr>
            <w:tcW w:w="1704" w:type="dxa"/>
            <w:tcBorders>
              <w:bottom w:val="single" w:sz="4" w:space="0" w:color="000000"/>
              <w:right w:val="single" w:sz="4" w:space="0" w:color="000000"/>
            </w:tcBorders>
            <w:shd w:val="clear" w:color="auto" w:fill="auto"/>
            <w:vAlign w:val="center"/>
          </w:tcPr>
          <w:p w14:paraId="74525C92" w14:textId="77777777" w:rsidR="00DE1581" w:rsidRDefault="00276A8F">
            <w:pPr>
              <w:spacing w:line="276" w:lineRule="auto"/>
              <w:rPr>
                <w:sz w:val="20"/>
                <w:szCs w:val="20"/>
              </w:rPr>
            </w:pPr>
            <w:r>
              <w:rPr>
                <w:sz w:val="20"/>
                <w:szCs w:val="20"/>
              </w:rPr>
              <w:t>Ogrodnicza 6</w:t>
            </w:r>
          </w:p>
        </w:tc>
        <w:tc>
          <w:tcPr>
            <w:tcW w:w="1277" w:type="dxa"/>
            <w:tcBorders>
              <w:bottom w:val="single" w:sz="4" w:space="0" w:color="000000"/>
              <w:right w:val="single" w:sz="4" w:space="0" w:color="000000"/>
            </w:tcBorders>
            <w:shd w:val="clear" w:color="auto" w:fill="auto"/>
            <w:vAlign w:val="center"/>
          </w:tcPr>
          <w:p w14:paraId="74525C93"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94"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95"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96" w14:textId="77777777" w:rsidR="00DE1581" w:rsidRDefault="00DE1581">
            <w:pPr>
              <w:spacing w:line="276" w:lineRule="auto"/>
              <w:jc w:val="center"/>
              <w:rPr>
                <w:sz w:val="20"/>
                <w:szCs w:val="20"/>
              </w:rPr>
            </w:pPr>
          </w:p>
        </w:tc>
      </w:tr>
      <w:tr w:rsidR="00DE1581" w14:paraId="74525CA2"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98" w14:textId="77777777" w:rsidR="00DE1581" w:rsidRDefault="00276A8F">
            <w:pPr>
              <w:spacing w:line="276" w:lineRule="auto"/>
              <w:jc w:val="center"/>
              <w:rPr>
                <w:sz w:val="20"/>
                <w:szCs w:val="20"/>
              </w:rPr>
            </w:pPr>
            <w:r>
              <w:rPr>
                <w:sz w:val="20"/>
                <w:szCs w:val="20"/>
              </w:rPr>
              <w:t>15.</w:t>
            </w:r>
          </w:p>
        </w:tc>
        <w:tc>
          <w:tcPr>
            <w:tcW w:w="1842" w:type="dxa"/>
            <w:tcBorders>
              <w:bottom w:val="single" w:sz="4" w:space="0" w:color="000000"/>
              <w:right w:val="single" w:sz="4" w:space="0" w:color="000000"/>
            </w:tcBorders>
            <w:shd w:val="clear" w:color="auto" w:fill="auto"/>
            <w:vAlign w:val="center"/>
          </w:tcPr>
          <w:p w14:paraId="74525C99" w14:textId="77777777" w:rsidR="00DE1581" w:rsidRDefault="00276A8F">
            <w:pPr>
              <w:spacing w:line="276" w:lineRule="auto"/>
              <w:rPr>
                <w:sz w:val="20"/>
                <w:szCs w:val="20"/>
              </w:rPr>
            </w:pPr>
            <w:r>
              <w:rPr>
                <w:sz w:val="20"/>
                <w:szCs w:val="20"/>
              </w:rPr>
              <w:t>Biuro Powiatowe w Ostrołęce</w:t>
            </w:r>
          </w:p>
        </w:tc>
        <w:tc>
          <w:tcPr>
            <w:tcW w:w="1276" w:type="dxa"/>
            <w:tcBorders>
              <w:bottom w:val="single" w:sz="4" w:space="0" w:color="000000"/>
              <w:right w:val="single" w:sz="4" w:space="0" w:color="000000"/>
            </w:tcBorders>
            <w:shd w:val="clear" w:color="auto" w:fill="auto"/>
            <w:vAlign w:val="center"/>
          </w:tcPr>
          <w:p w14:paraId="74525C9A" w14:textId="77777777" w:rsidR="00DE1581" w:rsidRDefault="00276A8F">
            <w:pPr>
              <w:spacing w:line="276" w:lineRule="auto"/>
              <w:rPr>
                <w:sz w:val="20"/>
                <w:szCs w:val="20"/>
              </w:rPr>
            </w:pPr>
            <w:r>
              <w:rPr>
                <w:sz w:val="20"/>
                <w:szCs w:val="20"/>
              </w:rPr>
              <w:t>ostrołęcki</w:t>
            </w:r>
          </w:p>
        </w:tc>
        <w:tc>
          <w:tcPr>
            <w:tcW w:w="851" w:type="dxa"/>
            <w:tcBorders>
              <w:bottom w:val="single" w:sz="4" w:space="0" w:color="000000"/>
              <w:right w:val="single" w:sz="4" w:space="0" w:color="000000"/>
            </w:tcBorders>
            <w:shd w:val="clear" w:color="auto" w:fill="auto"/>
            <w:vAlign w:val="center"/>
          </w:tcPr>
          <w:p w14:paraId="74525C9B" w14:textId="77777777" w:rsidR="00DE1581" w:rsidRDefault="00276A8F">
            <w:pPr>
              <w:spacing w:line="276" w:lineRule="auto"/>
              <w:rPr>
                <w:sz w:val="20"/>
                <w:szCs w:val="20"/>
              </w:rPr>
            </w:pPr>
            <w:r>
              <w:rPr>
                <w:sz w:val="20"/>
                <w:szCs w:val="20"/>
              </w:rPr>
              <w:t xml:space="preserve">07-410 </w:t>
            </w:r>
          </w:p>
        </w:tc>
        <w:tc>
          <w:tcPr>
            <w:tcW w:w="1275" w:type="dxa"/>
            <w:tcBorders>
              <w:bottom w:val="single" w:sz="4" w:space="0" w:color="000000"/>
              <w:right w:val="single" w:sz="4" w:space="0" w:color="000000"/>
            </w:tcBorders>
            <w:shd w:val="clear" w:color="auto" w:fill="auto"/>
            <w:vAlign w:val="center"/>
          </w:tcPr>
          <w:p w14:paraId="74525C9C" w14:textId="77777777" w:rsidR="00DE1581" w:rsidRDefault="00276A8F">
            <w:pPr>
              <w:spacing w:line="276" w:lineRule="auto"/>
              <w:rPr>
                <w:sz w:val="20"/>
                <w:szCs w:val="20"/>
              </w:rPr>
            </w:pPr>
            <w:r>
              <w:rPr>
                <w:sz w:val="20"/>
                <w:szCs w:val="20"/>
              </w:rPr>
              <w:t>Ostrołęka</w:t>
            </w:r>
          </w:p>
        </w:tc>
        <w:tc>
          <w:tcPr>
            <w:tcW w:w="1704" w:type="dxa"/>
            <w:tcBorders>
              <w:bottom w:val="single" w:sz="4" w:space="0" w:color="000000"/>
              <w:right w:val="single" w:sz="4" w:space="0" w:color="000000"/>
            </w:tcBorders>
            <w:shd w:val="clear" w:color="auto" w:fill="auto"/>
            <w:vAlign w:val="center"/>
          </w:tcPr>
          <w:p w14:paraId="74525C9D" w14:textId="77777777" w:rsidR="00DE1581" w:rsidRDefault="00276A8F">
            <w:pPr>
              <w:spacing w:line="276" w:lineRule="auto"/>
              <w:rPr>
                <w:sz w:val="20"/>
                <w:szCs w:val="20"/>
              </w:rPr>
            </w:pPr>
            <w:r>
              <w:rPr>
                <w:sz w:val="20"/>
                <w:szCs w:val="20"/>
              </w:rPr>
              <w:t>Kościuszki 17</w:t>
            </w:r>
          </w:p>
        </w:tc>
        <w:tc>
          <w:tcPr>
            <w:tcW w:w="1277" w:type="dxa"/>
            <w:tcBorders>
              <w:bottom w:val="single" w:sz="4" w:space="0" w:color="000000"/>
              <w:right w:val="single" w:sz="4" w:space="0" w:color="000000"/>
            </w:tcBorders>
            <w:shd w:val="clear" w:color="auto" w:fill="auto"/>
            <w:vAlign w:val="center"/>
          </w:tcPr>
          <w:p w14:paraId="74525C9E"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9F"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A0"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A1" w14:textId="77777777" w:rsidR="00DE1581" w:rsidRDefault="00DE1581">
            <w:pPr>
              <w:spacing w:line="276" w:lineRule="auto"/>
              <w:jc w:val="center"/>
              <w:rPr>
                <w:sz w:val="20"/>
                <w:szCs w:val="20"/>
              </w:rPr>
            </w:pPr>
          </w:p>
        </w:tc>
      </w:tr>
      <w:tr w:rsidR="00DE1581" w14:paraId="74525CAD"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A3" w14:textId="77777777" w:rsidR="00DE1581" w:rsidRDefault="00276A8F">
            <w:pPr>
              <w:spacing w:line="276" w:lineRule="auto"/>
              <w:jc w:val="center"/>
              <w:rPr>
                <w:sz w:val="20"/>
                <w:szCs w:val="20"/>
              </w:rPr>
            </w:pPr>
            <w:r>
              <w:rPr>
                <w:sz w:val="20"/>
                <w:szCs w:val="20"/>
              </w:rPr>
              <w:t>16.</w:t>
            </w:r>
          </w:p>
        </w:tc>
        <w:tc>
          <w:tcPr>
            <w:tcW w:w="1842" w:type="dxa"/>
            <w:tcBorders>
              <w:bottom w:val="single" w:sz="4" w:space="0" w:color="000000"/>
              <w:right w:val="single" w:sz="4" w:space="0" w:color="000000"/>
            </w:tcBorders>
            <w:shd w:val="clear" w:color="auto" w:fill="auto"/>
            <w:vAlign w:val="center"/>
          </w:tcPr>
          <w:p w14:paraId="74525CA4" w14:textId="77777777" w:rsidR="00DE1581" w:rsidRDefault="00276A8F">
            <w:pPr>
              <w:spacing w:line="276" w:lineRule="auto"/>
              <w:rPr>
                <w:sz w:val="20"/>
                <w:szCs w:val="20"/>
              </w:rPr>
            </w:pPr>
            <w:r>
              <w:rPr>
                <w:sz w:val="20"/>
                <w:szCs w:val="20"/>
              </w:rPr>
              <w:t>Biuro Powiatowe Ostrów Mazowiecka</w:t>
            </w:r>
          </w:p>
        </w:tc>
        <w:tc>
          <w:tcPr>
            <w:tcW w:w="1276" w:type="dxa"/>
            <w:tcBorders>
              <w:bottom w:val="single" w:sz="4" w:space="0" w:color="000000"/>
              <w:right w:val="single" w:sz="4" w:space="0" w:color="000000"/>
            </w:tcBorders>
            <w:shd w:val="clear" w:color="auto" w:fill="auto"/>
            <w:vAlign w:val="center"/>
          </w:tcPr>
          <w:p w14:paraId="74525CA5" w14:textId="77777777" w:rsidR="00DE1581" w:rsidRDefault="00276A8F">
            <w:pPr>
              <w:spacing w:line="276" w:lineRule="auto"/>
              <w:rPr>
                <w:sz w:val="20"/>
                <w:szCs w:val="20"/>
              </w:rPr>
            </w:pPr>
            <w:r>
              <w:rPr>
                <w:sz w:val="20"/>
                <w:szCs w:val="20"/>
              </w:rPr>
              <w:t>ostrowski</w:t>
            </w:r>
          </w:p>
        </w:tc>
        <w:tc>
          <w:tcPr>
            <w:tcW w:w="851" w:type="dxa"/>
            <w:tcBorders>
              <w:bottom w:val="single" w:sz="4" w:space="0" w:color="000000"/>
              <w:right w:val="single" w:sz="4" w:space="0" w:color="000000"/>
            </w:tcBorders>
            <w:shd w:val="clear" w:color="auto" w:fill="auto"/>
            <w:vAlign w:val="center"/>
          </w:tcPr>
          <w:p w14:paraId="74525CA6" w14:textId="77777777" w:rsidR="00DE1581" w:rsidRDefault="00276A8F">
            <w:pPr>
              <w:spacing w:line="276" w:lineRule="auto"/>
              <w:rPr>
                <w:sz w:val="20"/>
                <w:szCs w:val="20"/>
              </w:rPr>
            </w:pPr>
            <w:r>
              <w:rPr>
                <w:sz w:val="20"/>
                <w:szCs w:val="20"/>
              </w:rPr>
              <w:t xml:space="preserve">07-300 </w:t>
            </w:r>
          </w:p>
        </w:tc>
        <w:tc>
          <w:tcPr>
            <w:tcW w:w="1275" w:type="dxa"/>
            <w:tcBorders>
              <w:bottom w:val="single" w:sz="4" w:space="0" w:color="000000"/>
              <w:right w:val="single" w:sz="4" w:space="0" w:color="000000"/>
            </w:tcBorders>
            <w:shd w:val="clear" w:color="auto" w:fill="auto"/>
            <w:vAlign w:val="center"/>
          </w:tcPr>
          <w:p w14:paraId="74525CA7" w14:textId="77777777" w:rsidR="00DE1581" w:rsidRDefault="00276A8F">
            <w:pPr>
              <w:spacing w:line="276" w:lineRule="auto"/>
              <w:rPr>
                <w:sz w:val="20"/>
                <w:szCs w:val="20"/>
              </w:rPr>
            </w:pPr>
            <w:r>
              <w:rPr>
                <w:sz w:val="20"/>
                <w:szCs w:val="20"/>
              </w:rPr>
              <w:t>Ostrów Mazowiecka,</w:t>
            </w:r>
          </w:p>
        </w:tc>
        <w:tc>
          <w:tcPr>
            <w:tcW w:w="1704" w:type="dxa"/>
            <w:tcBorders>
              <w:bottom w:val="single" w:sz="4" w:space="0" w:color="000000"/>
              <w:right w:val="single" w:sz="4" w:space="0" w:color="000000"/>
            </w:tcBorders>
            <w:shd w:val="clear" w:color="auto" w:fill="auto"/>
            <w:vAlign w:val="center"/>
          </w:tcPr>
          <w:p w14:paraId="74525CA8" w14:textId="77777777" w:rsidR="00DE1581" w:rsidRDefault="00276A8F">
            <w:pPr>
              <w:spacing w:line="276" w:lineRule="auto"/>
              <w:rPr>
                <w:sz w:val="20"/>
                <w:szCs w:val="20"/>
              </w:rPr>
            </w:pPr>
            <w:r>
              <w:rPr>
                <w:sz w:val="20"/>
                <w:szCs w:val="20"/>
              </w:rPr>
              <w:t>Różańska 9</w:t>
            </w:r>
          </w:p>
        </w:tc>
        <w:tc>
          <w:tcPr>
            <w:tcW w:w="1277" w:type="dxa"/>
            <w:tcBorders>
              <w:bottom w:val="single" w:sz="4" w:space="0" w:color="000000"/>
              <w:right w:val="single" w:sz="4" w:space="0" w:color="000000"/>
            </w:tcBorders>
            <w:shd w:val="clear" w:color="auto" w:fill="auto"/>
            <w:vAlign w:val="center"/>
          </w:tcPr>
          <w:p w14:paraId="74525CA9"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AA"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AB"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AC" w14:textId="77777777" w:rsidR="00DE1581" w:rsidRDefault="00DE1581">
            <w:pPr>
              <w:spacing w:line="276" w:lineRule="auto"/>
              <w:jc w:val="center"/>
              <w:rPr>
                <w:sz w:val="20"/>
                <w:szCs w:val="20"/>
              </w:rPr>
            </w:pPr>
          </w:p>
        </w:tc>
      </w:tr>
      <w:tr w:rsidR="00DE1581" w14:paraId="74525CB8"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AE" w14:textId="77777777" w:rsidR="00DE1581" w:rsidRDefault="00276A8F">
            <w:pPr>
              <w:spacing w:line="276" w:lineRule="auto"/>
              <w:jc w:val="center"/>
              <w:rPr>
                <w:sz w:val="20"/>
                <w:szCs w:val="20"/>
              </w:rPr>
            </w:pPr>
            <w:r>
              <w:rPr>
                <w:sz w:val="20"/>
                <w:szCs w:val="20"/>
              </w:rPr>
              <w:t>17.</w:t>
            </w:r>
          </w:p>
        </w:tc>
        <w:tc>
          <w:tcPr>
            <w:tcW w:w="1842" w:type="dxa"/>
            <w:tcBorders>
              <w:bottom w:val="single" w:sz="4" w:space="0" w:color="000000"/>
              <w:right w:val="single" w:sz="4" w:space="0" w:color="000000"/>
            </w:tcBorders>
            <w:shd w:val="clear" w:color="auto" w:fill="auto"/>
            <w:vAlign w:val="center"/>
          </w:tcPr>
          <w:p w14:paraId="74525CAF" w14:textId="77777777" w:rsidR="00DE1581" w:rsidRDefault="00276A8F">
            <w:pPr>
              <w:spacing w:line="276" w:lineRule="auto"/>
              <w:rPr>
                <w:sz w:val="20"/>
                <w:szCs w:val="20"/>
              </w:rPr>
            </w:pPr>
            <w:r>
              <w:rPr>
                <w:sz w:val="20"/>
                <w:szCs w:val="20"/>
              </w:rPr>
              <w:t xml:space="preserve">Biuro Powiatowe </w:t>
            </w:r>
            <w:r>
              <w:rPr>
                <w:sz w:val="20"/>
                <w:szCs w:val="20"/>
              </w:rPr>
              <w:br/>
              <w:t>w Otwocku</w:t>
            </w:r>
          </w:p>
        </w:tc>
        <w:tc>
          <w:tcPr>
            <w:tcW w:w="1276" w:type="dxa"/>
            <w:tcBorders>
              <w:bottom w:val="single" w:sz="4" w:space="0" w:color="000000"/>
              <w:right w:val="single" w:sz="4" w:space="0" w:color="000000"/>
            </w:tcBorders>
            <w:shd w:val="clear" w:color="auto" w:fill="auto"/>
            <w:vAlign w:val="center"/>
          </w:tcPr>
          <w:p w14:paraId="74525CB0" w14:textId="77777777" w:rsidR="00DE1581" w:rsidRDefault="00276A8F">
            <w:pPr>
              <w:spacing w:line="276" w:lineRule="auto"/>
              <w:rPr>
                <w:sz w:val="20"/>
                <w:szCs w:val="20"/>
              </w:rPr>
            </w:pPr>
            <w:r>
              <w:rPr>
                <w:sz w:val="20"/>
                <w:szCs w:val="20"/>
              </w:rPr>
              <w:t>otwocki</w:t>
            </w:r>
          </w:p>
        </w:tc>
        <w:tc>
          <w:tcPr>
            <w:tcW w:w="851" w:type="dxa"/>
            <w:tcBorders>
              <w:bottom w:val="single" w:sz="4" w:space="0" w:color="000000"/>
              <w:right w:val="single" w:sz="4" w:space="0" w:color="000000"/>
            </w:tcBorders>
            <w:shd w:val="clear" w:color="auto" w:fill="auto"/>
            <w:vAlign w:val="center"/>
          </w:tcPr>
          <w:p w14:paraId="74525CB1" w14:textId="77777777" w:rsidR="00DE1581" w:rsidRDefault="00276A8F">
            <w:pPr>
              <w:spacing w:line="276" w:lineRule="auto"/>
              <w:rPr>
                <w:sz w:val="20"/>
                <w:szCs w:val="20"/>
              </w:rPr>
            </w:pPr>
            <w:r>
              <w:rPr>
                <w:sz w:val="20"/>
                <w:szCs w:val="20"/>
              </w:rPr>
              <w:t xml:space="preserve">05-400 </w:t>
            </w:r>
          </w:p>
        </w:tc>
        <w:tc>
          <w:tcPr>
            <w:tcW w:w="1275" w:type="dxa"/>
            <w:tcBorders>
              <w:bottom w:val="single" w:sz="4" w:space="0" w:color="000000"/>
              <w:right w:val="single" w:sz="4" w:space="0" w:color="000000"/>
            </w:tcBorders>
            <w:shd w:val="clear" w:color="auto" w:fill="auto"/>
            <w:vAlign w:val="center"/>
          </w:tcPr>
          <w:p w14:paraId="74525CB2" w14:textId="77777777" w:rsidR="00DE1581" w:rsidRDefault="00276A8F">
            <w:pPr>
              <w:spacing w:line="276" w:lineRule="auto"/>
              <w:rPr>
                <w:sz w:val="20"/>
                <w:szCs w:val="20"/>
              </w:rPr>
            </w:pPr>
            <w:r>
              <w:rPr>
                <w:sz w:val="20"/>
                <w:szCs w:val="20"/>
              </w:rPr>
              <w:t>Otwock</w:t>
            </w:r>
          </w:p>
        </w:tc>
        <w:tc>
          <w:tcPr>
            <w:tcW w:w="1704" w:type="dxa"/>
            <w:tcBorders>
              <w:bottom w:val="single" w:sz="4" w:space="0" w:color="000000"/>
              <w:right w:val="single" w:sz="4" w:space="0" w:color="000000"/>
            </w:tcBorders>
            <w:shd w:val="clear" w:color="auto" w:fill="auto"/>
            <w:vAlign w:val="center"/>
          </w:tcPr>
          <w:p w14:paraId="74525CB3" w14:textId="77777777" w:rsidR="00DE1581" w:rsidRDefault="00276A8F">
            <w:pPr>
              <w:spacing w:line="276" w:lineRule="auto"/>
              <w:rPr>
                <w:sz w:val="20"/>
                <w:szCs w:val="20"/>
              </w:rPr>
            </w:pPr>
            <w:r>
              <w:rPr>
                <w:sz w:val="20"/>
                <w:szCs w:val="20"/>
              </w:rPr>
              <w:t>Legionów 2</w:t>
            </w:r>
          </w:p>
        </w:tc>
        <w:tc>
          <w:tcPr>
            <w:tcW w:w="1277" w:type="dxa"/>
            <w:tcBorders>
              <w:bottom w:val="single" w:sz="4" w:space="0" w:color="000000"/>
              <w:right w:val="single" w:sz="4" w:space="0" w:color="000000"/>
            </w:tcBorders>
            <w:shd w:val="clear" w:color="auto" w:fill="auto"/>
            <w:vAlign w:val="center"/>
          </w:tcPr>
          <w:p w14:paraId="74525CB4"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B5"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B6"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B7" w14:textId="77777777" w:rsidR="00DE1581" w:rsidRDefault="00DE1581">
            <w:pPr>
              <w:spacing w:line="276" w:lineRule="auto"/>
              <w:jc w:val="center"/>
              <w:rPr>
                <w:sz w:val="20"/>
                <w:szCs w:val="20"/>
              </w:rPr>
            </w:pPr>
          </w:p>
        </w:tc>
      </w:tr>
      <w:tr w:rsidR="00DE1581" w14:paraId="74525CC3"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B9" w14:textId="77777777" w:rsidR="00DE1581" w:rsidRDefault="00276A8F">
            <w:pPr>
              <w:spacing w:line="276" w:lineRule="auto"/>
              <w:jc w:val="center"/>
              <w:rPr>
                <w:sz w:val="20"/>
                <w:szCs w:val="20"/>
              </w:rPr>
            </w:pPr>
            <w:r>
              <w:rPr>
                <w:sz w:val="20"/>
                <w:szCs w:val="20"/>
              </w:rPr>
              <w:t>18.</w:t>
            </w:r>
          </w:p>
        </w:tc>
        <w:tc>
          <w:tcPr>
            <w:tcW w:w="1842" w:type="dxa"/>
            <w:tcBorders>
              <w:bottom w:val="single" w:sz="4" w:space="0" w:color="000000"/>
              <w:right w:val="single" w:sz="4" w:space="0" w:color="000000"/>
            </w:tcBorders>
            <w:shd w:val="clear" w:color="auto" w:fill="auto"/>
            <w:vAlign w:val="center"/>
          </w:tcPr>
          <w:p w14:paraId="74525CBA" w14:textId="77777777" w:rsidR="00DE1581" w:rsidRDefault="00276A8F">
            <w:pPr>
              <w:spacing w:line="276" w:lineRule="auto"/>
              <w:rPr>
                <w:sz w:val="20"/>
                <w:szCs w:val="20"/>
              </w:rPr>
            </w:pPr>
            <w:r>
              <w:rPr>
                <w:sz w:val="20"/>
                <w:szCs w:val="20"/>
              </w:rPr>
              <w:t>Biuro Powiatowe Piaseczno s/z w Górze Kalwarii</w:t>
            </w:r>
          </w:p>
        </w:tc>
        <w:tc>
          <w:tcPr>
            <w:tcW w:w="1276" w:type="dxa"/>
            <w:tcBorders>
              <w:bottom w:val="single" w:sz="4" w:space="0" w:color="000000"/>
              <w:right w:val="single" w:sz="4" w:space="0" w:color="000000"/>
            </w:tcBorders>
            <w:shd w:val="clear" w:color="auto" w:fill="auto"/>
            <w:vAlign w:val="center"/>
          </w:tcPr>
          <w:p w14:paraId="74525CBB" w14:textId="77777777" w:rsidR="00DE1581" w:rsidRDefault="00276A8F">
            <w:pPr>
              <w:spacing w:line="276" w:lineRule="auto"/>
              <w:rPr>
                <w:sz w:val="20"/>
                <w:szCs w:val="20"/>
              </w:rPr>
            </w:pPr>
            <w:r>
              <w:rPr>
                <w:sz w:val="20"/>
                <w:szCs w:val="20"/>
              </w:rPr>
              <w:t>piaseczyński</w:t>
            </w:r>
          </w:p>
        </w:tc>
        <w:tc>
          <w:tcPr>
            <w:tcW w:w="851" w:type="dxa"/>
            <w:tcBorders>
              <w:bottom w:val="single" w:sz="4" w:space="0" w:color="000000"/>
              <w:right w:val="single" w:sz="4" w:space="0" w:color="000000"/>
            </w:tcBorders>
            <w:shd w:val="clear" w:color="auto" w:fill="auto"/>
            <w:vAlign w:val="center"/>
          </w:tcPr>
          <w:p w14:paraId="74525CBC" w14:textId="77777777" w:rsidR="00DE1581" w:rsidRDefault="00276A8F">
            <w:pPr>
              <w:spacing w:line="276" w:lineRule="auto"/>
              <w:rPr>
                <w:sz w:val="20"/>
                <w:szCs w:val="20"/>
              </w:rPr>
            </w:pPr>
            <w:r>
              <w:rPr>
                <w:sz w:val="20"/>
                <w:szCs w:val="20"/>
              </w:rPr>
              <w:t xml:space="preserve">05-530 </w:t>
            </w:r>
          </w:p>
        </w:tc>
        <w:tc>
          <w:tcPr>
            <w:tcW w:w="1275" w:type="dxa"/>
            <w:tcBorders>
              <w:bottom w:val="single" w:sz="4" w:space="0" w:color="000000"/>
              <w:right w:val="single" w:sz="4" w:space="0" w:color="000000"/>
            </w:tcBorders>
            <w:shd w:val="clear" w:color="auto" w:fill="auto"/>
            <w:vAlign w:val="center"/>
          </w:tcPr>
          <w:p w14:paraId="74525CBD" w14:textId="77777777" w:rsidR="00DE1581" w:rsidRDefault="00276A8F">
            <w:pPr>
              <w:spacing w:line="276" w:lineRule="auto"/>
              <w:rPr>
                <w:sz w:val="20"/>
                <w:szCs w:val="20"/>
              </w:rPr>
            </w:pPr>
            <w:r>
              <w:rPr>
                <w:sz w:val="20"/>
                <w:szCs w:val="20"/>
              </w:rPr>
              <w:t>Góra Kalwaria</w:t>
            </w:r>
          </w:p>
        </w:tc>
        <w:tc>
          <w:tcPr>
            <w:tcW w:w="1704" w:type="dxa"/>
            <w:tcBorders>
              <w:bottom w:val="single" w:sz="4" w:space="0" w:color="000000"/>
              <w:right w:val="single" w:sz="4" w:space="0" w:color="000000"/>
            </w:tcBorders>
            <w:shd w:val="clear" w:color="auto" w:fill="auto"/>
            <w:vAlign w:val="center"/>
          </w:tcPr>
          <w:p w14:paraId="74525CBE" w14:textId="77777777" w:rsidR="00DE1581" w:rsidRDefault="00276A8F">
            <w:pPr>
              <w:spacing w:line="276" w:lineRule="auto"/>
              <w:rPr>
                <w:sz w:val="20"/>
                <w:szCs w:val="20"/>
              </w:rPr>
            </w:pPr>
            <w:r>
              <w:rPr>
                <w:sz w:val="20"/>
                <w:szCs w:val="20"/>
              </w:rPr>
              <w:t>Rybie 8</w:t>
            </w:r>
          </w:p>
        </w:tc>
        <w:tc>
          <w:tcPr>
            <w:tcW w:w="1277" w:type="dxa"/>
            <w:tcBorders>
              <w:bottom w:val="single" w:sz="4" w:space="0" w:color="000000"/>
              <w:right w:val="single" w:sz="4" w:space="0" w:color="000000"/>
            </w:tcBorders>
            <w:shd w:val="clear" w:color="auto" w:fill="auto"/>
            <w:vAlign w:val="center"/>
          </w:tcPr>
          <w:p w14:paraId="74525CBF"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C0"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C1"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C2" w14:textId="77777777" w:rsidR="00DE1581" w:rsidRDefault="00DE1581">
            <w:pPr>
              <w:spacing w:line="276" w:lineRule="auto"/>
              <w:jc w:val="center"/>
              <w:rPr>
                <w:sz w:val="20"/>
                <w:szCs w:val="20"/>
              </w:rPr>
            </w:pPr>
          </w:p>
        </w:tc>
      </w:tr>
      <w:tr w:rsidR="00DE1581" w14:paraId="74525CCE"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C4" w14:textId="77777777" w:rsidR="00DE1581" w:rsidRDefault="00276A8F">
            <w:pPr>
              <w:spacing w:line="276" w:lineRule="auto"/>
              <w:jc w:val="center"/>
              <w:rPr>
                <w:sz w:val="20"/>
                <w:szCs w:val="20"/>
              </w:rPr>
            </w:pPr>
            <w:r>
              <w:rPr>
                <w:sz w:val="20"/>
                <w:szCs w:val="20"/>
              </w:rPr>
              <w:t>19.</w:t>
            </w:r>
          </w:p>
        </w:tc>
        <w:tc>
          <w:tcPr>
            <w:tcW w:w="1842" w:type="dxa"/>
            <w:tcBorders>
              <w:bottom w:val="single" w:sz="4" w:space="0" w:color="000000"/>
              <w:right w:val="single" w:sz="4" w:space="0" w:color="000000"/>
            </w:tcBorders>
            <w:shd w:val="clear" w:color="auto" w:fill="auto"/>
            <w:vAlign w:val="center"/>
          </w:tcPr>
          <w:p w14:paraId="74525CC5" w14:textId="77777777" w:rsidR="00DE1581" w:rsidRDefault="00276A8F">
            <w:pPr>
              <w:spacing w:line="276" w:lineRule="auto"/>
              <w:rPr>
                <w:sz w:val="20"/>
                <w:szCs w:val="20"/>
              </w:rPr>
            </w:pPr>
            <w:r>
              <w:rPr>
                <w:sz w:val="20"/>
                <w:szCs w:val="20"/>
              </w:rPr>
              <w:t xml:space="preserve">Biuro Powiatowe </w:t>
            </w:r>
            <w:r>
              <w:rPr>
                <w:sz w:val="20"/>
                <w:szCs w:val="20"/>
              </w:rPr>
              <w:br/>
              <w:t>w Płocku</w:t>
            </w:r>
          </w:p>
        </w:tc>
        <w:tc>
          <w:tcPr>
            <w:tcW w:w="1276" w:type="dxa"/>
            <w:tcBorders>
              <w:bottom w:val="single" w:sz="4" w:space="0" w:color="000000"/>
              <w:right w:val="single" w:sz="4" w:space="0" w:color="000000"/>
            </w:tcBorders>
            <w:shd w:val="clear" w:color="auto" w:fill="auto"/>
            <w:vAlign w:val="center"/>
          </w:tcPr>
          <w:p w14:paraId="74525CC6" w14:textId="77777777" w:rsidR="00DE1581" w:rsidRDefault="00276A8F">
            <w:pPr>
              <w:spacing w:line="276" w:lineRule="auto"/>
              <w:rPr>
                <w:sz w:val="20"/>
                <w:szCs w:val="20"/>
              </w:rPr>
            </w:pPr>
            <w:r>
              <w:rPr>
                <w:sz w:val="20"/>
                <w:szCs w:val="20"/>
              </w:rPr>
              <w:t>płocki</w:t>
            </w:r>
          </w:p>
        </w:tc>
        <w:tc>
          <w:tcPr>
            <w:tcW w:w="851" w:type="dxa"/>
            <w:tcBorders>
              <w:bottom w:val="single" w:sz="4" w:space="0" w:color="000000"/>
              <w:right w:val="single" w:sz="4" w:space="0" w:color="000000"/>
            </w:tcBorders>
            <w:shd w:val="clear" w:color="auto" w:fill="auto"/>
            <w:vAlign w:val="center"/>
          </w:tcPr>
          <w:p w14:paraId="74525CC7" w14:textId="77777777" w:rsidR="00DE1581" w:rsidRDefault="00276A8F">
            <w:pPr>
              <w:spacing w:line="276" w:lineRule="auto"/>
              <w:rPr>
                <w:sz w:val="20"/>
                <w:szCs w:val="20"/>
              </w:rPr>
            </w:pPr>
            <w:r>
              <w:rPr>
                <w:sz w:val="20"/>
                <w:szCs w:val="20"/>
              </w:rPr>
              <w:t xml:space="preserve">09-407 </w:t>
            </w:r>
          </w:p>
        </w:tc>
        <w:tc>
          <w:tcPr>
            <w:tcW w:w="1275" w:type="dxa"/>
            <w:tcBorders>
              <w:bottom w:val="single" w:sz="4" w:space="0" w:color="000000"/>
              <w:right w:val="single" w:sz="4" w:space="0" w:color="000000"/>
            </w:tcBorders>
            <w:shd w:val="clear" w:color="auto" w:fill="auto"/>
            <w:vAlign w:val="center"/>
          </w:tcPr>
          <w:p w14:paraId="74525CC8" w14:textId="77777777" w:rsidR="00DE1581" w:rsidRDefault="00276A8F">
            <w:pPr>
              <w:spacing w:line="276" w:lineRule="auto"/>
              <w:rPr>
                <w:sz w:val="20"/>
                <w:szCs w:val="20"/>
              </w:rPr>
            </w:pPr>
            <w:r>
              <w:rPr>
                <w:sz w:val="20"/>
                <w:szCs w:val="20"/>
              </w:rPr>
              <w:t>Płock</w:t>
            </w:r>
          </w:p>
        </w:tc>
        <w:tc>
          <w:tcPr>
            <w:tcW w:w="1704" w:type="dxa"/>
            <w:tcBorders>
              <w:bottom w:val="single" w:sz="4" w:space="0" w:color="000000"/>
              <w:right w:val="single" w:sz="4" w:space="0" w:color="000000"/>
            </w:tcBorders>
            <w:shd w:val="clear" w:color="auto" w:fill="auto"/>
            <w:vAlign w:val="center"/>
          </w:tcPr>
          <w:p w14:paraId="74525CC9" w14:textId="77777777" w:rsidR="00DE1581" w:rsidRDefault="00276A8F">
            <w:pPr>
              <w:spacing w:line="276" w:lineRule="auto"/>
              <w:rPr>
                <w:sz w:val="20"/>
                <w:szCs w:val="20"/>
              </w:rPr>
            </w:pPr>
            <w:r>
              <w:rPr>
                <w:sz w:val="20"/>
                <w:szCs w:val="20"/>
              </w:rPr>
              <w:t>Al. Marszałka Józefa Piłsudskiego 35</w:t>
            </w:r>
          </w:p>
        </w:tc>
        <w:tc>
          <w:tcPr>
            <w:tcW w:w="1277" w:type="dxa"/>
            <w:tcBorders>
              <w:bottom w:val="single" w:sz="4" w:space="0" w:color="000000"/>
              <w:right w:val="single" w:sz="4" w:space="0" w:color="000000"/>
            </w:tcBorders>
            <w:shd w:val="clear" w:color="auto" w:fill="auto"/>
            <w:vAlign w:val="center"/>
          </w:tcPr>
          <w:p w14:paraId="74525CCA"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CB"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CC"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CD" w14:textId="77777777" w:rsidR="00DE1581" w:rsidRDefault="00DE1581">
            <w:pPr>
              <w:spacing w:line="276" w:lineRule="auto"/>
              <w:jc w:val="center"/>
              <w:rPr>
                <w:sz w:val="20"/>
                <w:szCs w:val="20"/>
              </w:rPr>
            </w:pPr>
          </w:p>
        </w:tc>
      </w:tr>
      <w:tr w:rsidR="00DE1581" w14:paraId="74525CD9"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CF" w14:textId="77777777" w:rsidR="00DE1581" w:rsidRDefault="00276A8F">
            <w:pPr>
              <w:spacing w:line="276" w:lineRule="auto"/>
              <w:jc w:val="center"/>
              <w:rPr>
                <w:sz w:val="20"/>
                <w:szCs w:val="20"/>
              </w:rPr>
            </w:pPr>
            <w:r>
              <w:rPr>
                <w:sz w:val="20"/>
                <w:szCs w:val="20"/>
              </w:rPr>
              <w:t>20.</w:t>
            </w:r>
          </w:p>
        </w:tc>
        <w:tc>
          <w:tcPr>
            <w:tcW w:w="1842" w:type="dxa"/>
            <w:tcBorders>
              <w:bottom w:val="single" w:sz="4" w:space="0" w:color="000000"/>
              <w:right w:val="single" w:sz="4" w:space="0" w:color="000000"/>
            </w:tcBorders>
            <w:shd w:val="clear" w:color="auto" w:fill="auto"/>
            <w:vAlign w:val="center"/>
          </w:tcPr>
          <w:p w14:paraId="74525CD0" w14:textId="77777777" w:rsidR="00DE1581" w:rsidRDefault="00276A8F">
            <w:pPr>
              <w:spacing w:line="276" w:lineRule="auto"/>
              <w:rPr>
                <w:sz w:val="20"/>
                <w:szCs w:val="20"/>
              </w:rPr>
            </w:pPr>
            <w:r>
              <w:rPr>
                <w:sz w:val="20"/>
                <w:szCs w:val="20"/>
              </w:rPr>
              <w:t xml:space="preserve">Biuro Powiatowe </w:t>
            </w:r>
            <w:r>
              <w:rPr>
                <w:sz w:val="20"/>
                <w:szCs w:val="20"/>
              </w:rPr>
              <w:br/>
              <w:t>w Płońsku</w:t>
            </w:r>
          </w:p>
        </w:tc>
        <w:tc>
          <w:tcPr>
            <w:tcW w:w="1276" w:type="dxa"/>
            <w:tcBorders>
              <w:bottom w:val="single" w:sz="4" w:space="0" w:color="000000"/>
              <w:right w:val="single" w:sz="4" w:space="0" w:color="000000"/>
            </w:tcBorders>
            <w:shd w:val="clear" w:color="auto" w:fill="auto"/>
            <w:vAlign w:val="center"/>
          </w:tcPr>
          <w:p w14:paraId="74525CD1" w14:textId="77777777" w:rsidR="00DE1581" w:rsidRDefault="00276A8F">
            <w:pPr>
              <w:spacing w:line="276" w:lineRule="auto"/>
              <w:rPr>
                <w:sz w:val="20"/>
                <w:szCs w:val="20"/>
              </w:rPr>
            </w:pPr>
            <w:r>
              <w:rPr>
                <w:sz w:val="20"/>
                <w:szCs w:val="20"/>
              </w:rPr>
              <w:t>płoński</w:t>
            </w:r>
          </w:p>
        </w:tc>
        <w:tc>
          <w:tcPr>
            <w:tcW w:w="851" w:type="dxa"/>
            <w:tcBorders>
              <w:bottom w:val="single" w:sz="4" w:space="0" w:color="000000"/>
              <w:right w:val="single" w:sz="4" w:space="0" w:color="000000"/>
            </w:tcBorders>
            <w:shd w:val="clear" w:color="auto" w:fill="auto"/>
            <w:vAlign w:val="center"/>
          </w:tcPr>
          <w:p w14:paraId="74525CD2" w14:textId="77777777" w:rsidR="00DE1581" w:rsidRDefault="00276A8F">
            <w:pPr>
              <w:spacing w:line="276" w:lineRule="auto"/>
              <w:rPr>
                <w:sz w:val="20"/>
                <w:szCs w:val="20"/>
              </w:rPr>
            </w:pPr>
            <w:r>
              <w:rPr>
                <w:sz w:val="20"/>
                <w:szCs w:val="20"/>
              </w:rPr>
              <w:t xml:space="preserve">09-100 </w:t>
            </w:r>
          </w:p>
        </w:tc>
        <w:tc>
          <w:tcPr>
            <w:tcW w:w="1275" w:type="dxa"/>
            <w:tcBorders>
              <w:bottom w:val="single" w:sz="4" w:space="0" w:color="000000"/>
              <w:right w:val="single" w:sz="4" w:space="0" w:color="000000"/>
            </w:tcBorders>
            <w:shd w:val="clear" w:color="auto" w:fill="auto"/>
            <w:vAlign w:val="center"/>
          </w:tcPr>
          <w:p w14:paraId="74525CD3" w14:textId="77777777" w:rsidR="00DE1581" w:rsidRDefault="00276A8F">
            <w:pPr>
              <w:spacing w:line="276" w:lineRule="auto"/>
              <w:rPr>
                <w:sz w:val="20"/>
                <w:szCs w:val="20"/>
              </w:rPr>
            </w:pPr>
            <w:r>
              <w:rPr>
                <w:sz w:val="20"/>
                <w:szCs w:val="20"/>
              </w:rPr>
              <w:t>Płońsk</w:t>
            </w:r>
          </w:p>
        </w:tc>
        <w:tc>
          <w:tcPr>
            <w:tcW w:w="1704" w:type="dxa"/>
            <w:tcBorders>
              <w:bottom w:val="single" w:sz="4" w:space="0" w:color="000000"/>
              <w:right w:val="single" w:sz="4" w:space="0" w:color="000000"/>
            </w:tcBorders>
            <w:shd w:val="clear" w:color="auto" w:fill="auto"/>
            <w:vAlign w:val="center"/>
          </w:tcPr>
          <w:p w14:paraId="74525CD4" w14:textId="77777777" w:rsidR="00DE1581" w:rsidRDefault="00276A8F">
            <w:pPr>
              <w:spacing w:line="276" w:lineRule="auto"/>
              <w:rPr>
                <w:sz w:val="20"/>
                <w:szCs w:val="20"/>
              </w:rPr>
            </w:pPr>
            <w:r>
              <w:rPr>
                <w:sz w:val="20"/>
                <w:szCs w:val="20"/>
              </w:rPr>
              <w:t>Sienkiewicza 11</w:t>
            </w:r>
          </w:p>
        </w:tc>
        <w:tc>
          <w:tcPr>
            <w:tcW w:w="1277" w:type="dxa"/>
            <w:tcBorders>
              <w:bottom w:val="single" w:sz="4" w:space="0" w:color="000000"/>
              <w:right w:val="single" w:sz="4" w:space="0" w:color="000000"/>
            </w:tcBorders>
            <w:shd w:val="clear" w:color="auto" w:fill="auto"/>
            <w:vAlign w:val="center"/>
          </w:tcPr>
          <w:p w14:paraId="74525CD5"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D6"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D7"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D8" w14:textId="77777777" w:rsidR="00DE1581" w:rsidRDefault="00DE1581">
            <w:pPr>
              <w:spacing w:line="276" w:lineRule="auto"/>
              <w:jc w:val="center"/>
              <w:rPr>
                <w:sz w:val="20"/>
                <w:szCs w:val="20"/>
              </w:rPr>
            </w:pPr>
          </w:p>
        </w:tc>
      </w:tr>
      <w:tr w:rsidR="00DE1581" w14:paraId="74525CE4"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DA" w14:textId="77777777" w:rsidR="00DE1581" w:rsidRDefault="00276A8F">
            <w:pPr>
              <w:spacing w:line="276" w:lineRule="auto"/>
              <w:jc w:val="center"/>
              <w:rPr>
                <w:sz w:val="20"/>
                <w:szCs w:val="20"/>
              </w:rPr>
            </w:pPr>
            <w:r>
              <w:rPr>
                <w:sz w:val="20"/>
                <w:szCs w:val="20"/>
              </w:rPr>
              <w:t>21.</w:t>
            </w:r>
          </w:p>
        </w:tc>
        <w:tc>
          <w:tcPr>
            <w:tcW w:w="1842" w:type="dxa"/>
            <w:tcBorders>
              <w:bottom w:val="single" w:sz="4" w:space="0" w:color="000000"/>
              <w:right w:val="single" w:sz="4" w:space="0" w:color="000000"/>
            </w:tcBorders>
            <w:shd w:val="clear" w:color="auto" w:fill="auto"/>
            <w:vAlign w:val="center"/>
          </w:tcPr>
          <w:p w14:paraId="74525CDB" w14:textId="77777777" w:rsidR="00DE1581" w:rsidRDefault="00276A8F">
            <w:pPr>
              <w:spacing w:line="276" w:lineRule="auto"/>
              <w:rPr>
                <w:sz w:val="20"/>
                <w:szCs w:val="20"/>
              </w:rPr>
            </w:pPr>
            <w:r>
              <w:rPr>
                <w:sz w:val="20"/>
                <w:szCs w:val="20"/>
              </w:rPr>
              <w:t>Biuro Powiatowe Pruszków z/s w Piastowie</w:t>
            </w:r>
          </w:p>
        </w:tc>
        <w:tc>
          <w:tcPr>
            <w:tcW w:w="1276" w:type="dxa"/>
            <w:tcBorders>
              <w:bottom w:val="single" w:sz="4" w:space="0" w:color="000000"/>
              <w:right w:val="single" w:sz="4" w:space="0" w:color="000000"/>
            </w:tcBorders>
            <w:shd w:val="clear" w:color="auto" w:fill="auto"/>
            <w:vAlign w:val="center"/>
          </w:tcPr>
          <w:p w14:paraId="74525CDC" w14:textId="77777777" w:rsidR="00DE1581" w:rsidRDefault="00276A8F">
            <w:pPr>
              <w:spacing w:line="276" w:lineRule="auto"/>
              <w:rPr>
                <w:sz w:val="20"/>
                <w:szCs w:val="20"/>
              </w:rPr>
            </w:pPr>
            <w:r>
              <w:rPr>
                <w:sz w:val="20"/>
                <w:szCs w:val="20"/>
              </w:rPr>
              <w:t>pruszkowski</w:t>
            </w:r>
          </w:p>
        </w:tc>
        <w:tc>
          <w:tcPr>
            <w:tcW w:w="851" w:type="dxa"/>
            <w:tcBorders>
              <w:bottom w:val="single" w:sz="4" w:space="0" w:color="000000"/>
              <w:right w:val="single" w:sz="4" w:space="0" w:color="000000"/>
            </w:tcBorders>
            <w:shd w:val="clear" w:color="auto" w:fill="auto"/>
            <w:vAlign w:val="center"/>
          </w:tcPr>
          <w:p w14:paraId="74525CDD" w14:textId="77777777" w:rsidR="00DE1581" w:rsidRDefault="00276A8F">
            <w:pPr>
              <w:spacing w:line="276" w:lineRule="auto"/>
              <w:rPr>
                <w:sz w:val="20"/>
                <w:szCs w:val="20"/>
              </w:rPr>
            </w:pPr>
            <w:r>
              <w:rPr>
                <w:sz w:val="20"/>
                <w:szCs w:val="20"/>
              </w:rPr>
              <w:t xml:space="preserve">05-820 </w:t>
            </w:r>
          </w:p>
        </w:tc>
        <w:tc>
          <w:tcPr>
            <w:tcW w:w="1275" w:type="dxa"/>
            <w:tcBorders>
              <w:bottom w:val="single" w:sz="4" w:space="0" w:color="000000"/>
              <w:right w:val="single" w:sz="4" w:space="0" w:color="000000"/>
            </w:tcBorders>
            <w:shd w:val="clear" w:color="auto" w:fill="auto"/>
            <w:vAlign w:val="center"/>
          </w:tcPr>
          <w:p w14:paraId="74525CDE" w14:textId="77777777" w:rsidR="00DE1581" w:rsidRDefault="00276A8F">
            <w:pPr>
              <w:spacing w:line="276" w:lineRule="auto"/>
              <w:rPr>
                <w:sz w:val="20"/>
                <w:szCs w:val="20"/>
              </w:rPr>
            </w:pPr>
            <w:r>
              <w:rPr>
                <w:sz w:val="20"/>
                <w:szCs w:val="20"/>
              </w:rPr>
              <w:t>Piastów</w:t>
            </w:r>
          </w:p>
        </w:tc>
        <w:tc>
          <w:tcPr>
            <w:tcW w:w="1704" w:type="dxa"/>
            <w:tcBorders>
              <w:bottom w:val="single" w:sz="4" w:space="0" w:color="000000"/>
              <w:right w:val="single" w:sz="4" w:space="0" w:color="000000"/>
            </w:tcBorders>
            <w:shd w:val="clear" w:color="auto" w:fill="auto"/>
            <w:vAlign w:val="center"/>
          </w:tcPr>
          <w:p w14:paraId="74525CDF" w14:textId="77777777" w:rsidR="00DE1581" w:rsidRDefault="00276A8F">
            <w:pPr>
              <w:spacing w:line="276" w:lineRule="auto"/>
              <w:rPr>
                <w:sz w:val="20"/>
                <w:szCs w:val="20"/>
              </w:rPr>
            </w:pPr>
            <w:r>
              <w:rPr>
                <w:sz w:val="20"/>
                <w:szCs w:val="20"/>
              </w:rPr>
              <w:t>Harcerska 30</w:t>
            </w:r>
          </w:p>
        </w:tc>
        <w:tc>
          <w:tcPr>
            <w:tcW w:w="1277" w:type="dxa"/>
            <w:tcBorders>
              <w:bottom w:val="single" w:sz="4" w:space="0" w:color="000000"/>
              <w:right w:val="single" w:sz="4" w:space="0" w:color="000000"/>
            </w:tcBorders>
            <w:shd w:val="clear" w:color="auto" w:fill="auto"/>
            <w:vAlign w:val="center"/>
          </w:tcPr>
          <w:p w14:paraId="74525CE0"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E1"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E2"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E3" w14:textId="77777777" w:rsidR="00DE1581" w:rsidRDefault="00DE1581">
            <w:pPr>
              <w:spacing w:line="276" w:lineRule="auto"/>
              <w:jc w:val="center"/>
              <w:rPr>
                <w:sz w:val="20"/>
                <w:szCs w:val="20"/>
              </w:rPr>
            </w:pPr>
          </w:p>
        </w:tc>
      </w:tr>
      <w:tr w:rsidR="00DE1581" w14:paraId="74525CEF"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E5" w14:textId="77777777" w:rsidR="00DE1581" w:rsidRDefault="00276A8F">
            <w:pPr>
              <w:spacing w:line="276" w:lineRule="auto"/>
              <w:jc w:val="center"/>
              <w:rPr>
                <w:sz w:val="20"/>
                <w:szCs w:val="20"/>
              </w:rPr>
            </w:pPr>
            <w:r>
              <w:rPr>
                <w:sz w:val="20"/>
                <w:szCs w:val="20"/>
              </w:rPr>
              <w:t>22.</w:t>
            </w:r>
          </w:p>
        </w:tc>
        <w:tc>
          <w:tcPr>
            <w:tcW w:w="1842" w:type="dxa"/>
            <w:tcBorders>
              <w:bottom w:val="single" w:sz="4" w:space="0" w:color="000000"/>
              <w:right w:val="single" w:sz="4" w:space="0" w:color="000000"/>
            </w:tcBorders>
            <w:shd w:val="clear" w:color="auto" w:fill="auto"/>
            <w:vAlign w:val="center"/>
          </w:tcPr>
          <w:p w14:paraId="74525CE6" w14:textId="77777777" w:rsidR="00DE1581" w:rsidRDefault="00276A8F">
            <w:pPr>
              <w:spacing w:line="276" w:lineRule="auto"/>
              <w:rPr>
                <w:sz w:val="20"/>
                <w:szCs w:val="20"/>
              </w:rPr>
            </w:pPr>
            <w:r>
              <w:rPr>
                <w:sz w:val="20"/>
                <w:szCs w:val="20"/>
              </w:rPr>
              <w:t xml:space="preserve">Biuro Powiatowe </w:t>
            </w:r>
            <w:r>
              <w:rPr>
                <w:sz w:val="20"/>
                <w:szCs w:val="20"/>
              </w:rPr>
              <w:br/>
              <w:t>w Przasnyszu</w:t>
            </w:r>
          </w:p>
        </w:tc>
        <w:tc>
          <w:tcPr>
            <w:tcW w:w="1276" w:type="dxa"/>
            <w:tcBorders>
              <w:bottom w:val="single" w:sz="4" w:space="0" w:color="000000"/>
              <w:right w:val="single" w:sz="4" w:space="0" w:color="000000"/>
            </w:tcBorders>
            <w:shd w:val="clear" w:color="auto" w:fill="auto"/>
            <w:vAlign w:val="center"/>
          </w:tcPr>
          <w:p w14:paraId="74525CE7" w14:textId="77777777" w:rsidR="00DE1581" w:rsidRDefault="00276A8F">
            <w:pPr>
              <w:spacing w:line="276" w:lineRule="auto"/>
              <w:rPr>
                <w:sz w:val="20"/>
                <w:szCs w:val="20"/>
              </w:rPr>
            </w:pPr>
            <w:r>
              <w:rPr>
                <w:sz w:val="20"/>
                <w:szCs w:val="20"/>
              </w:rPr>
              <w:t>przasnyski</w:t>
            </w:r>
          </w:p>
        </w:tc>
        <w:tc>
          <w:tcPr>
            <w:tcW w:w="851" w:type="dxa"/>
            <w:tcBorders>
              <w:bottom w:val="single" w:sz="4" w:space="0" w:color="000000"/>
              <w:right w:val="single" w:sz="4" w:space="0" w:color="000000"/>
            </w:tcBorders>
            <w:shd w:val="clear" w:color="auto" w:fill="auto"/>
            <w:vAlign w:val="center"/>
          </w:tcPr>
          <w:p w14:paraId="74525CE8" w14:textId="77777777" w:rsidR="00DE1581" w:rsidRDefault="00276A8F">
            <w:pPr>
              <w:spacing w:line="276" w:lineRule="auto"/>
              <w:rPr>
                <w:sz w:val="20"/>
                <w:szCs w:val="20"/>
              </w:rPr>
            </w:pPr>
            <w:r>
              <w:rPr>
                <w:sz w:val="20"/>
                <w:szCs w:val="20"/>
              </w:rPr>
              <w:t>06-300 Przasnysz</w:t>
            </w:r>
          </w:p>
        </w:tc>
        <w:tc>
          <w:tcPr>
            <w:tcW w:w="1275" w:type="dxa"/>
            <w:tcBorders>
              <w:bottom w:val="single" w:sz="4" w:space="0" w:color="000000"/>
              <w:right w:val="single" w:sz="4" w:space="0" w:color="000000"/>
            </w:tcBorders>
            <w:shd w:val="clear" w:color="auto" w:fill="auto"/>
            <w:vAlign w:val="center"/>
          </w:tcPr>
          <w:p w14:paraId="74525CE9" w14:textId="77777777" w:rsidR="00DE1581" w:rsidRDefault="00276A8F">
            <w:pPr>
              <w:spacing w:line="276" w:lineRule="auto"/>
              <w:rPr>
                <w:sz w:val="20"/>
                <w:szCs w:val="20"/>
              </w:rPr>
            </w:pPr>
            <w:r>
              <w:rPr>
                <w:sz w:val="20"/>
                <w:szCs w:val="20"/>
              </w:rPr>
              <w:t>Przasnysz</w:t>
            </w:r>
          </w:p>
        </w:tc>
        <w:tc>
          <w:tcPr>
            <w:tcW w:w="1704" w:type="dxa"/>
            <w:tcBorders>
              <w:bottom w:val="single" w:sz="4" w:space="0" w:color="000000"/>
              <w:right w:val="single" w:sz="4" w:space="0" w:color="000000"/>
            </w:tcBorders>
            <w:shd w:val="clear" w:color="auto" w:fill="auto"/>
            <w:vAlign w:val="center"/>
          </w:tcPr>
          <w:p w14:paraId="74525CEA" w14:textId="77777777" w:rsidR="00DE1581" w:rsidRDefault="00276A8F">
            <w:pPr>
              <w:spacing w:line="276" w:lineRule="auto"/>
              <w:rPr>
                <w:sz w:val="20"/>
                <w:szCs w:val="20"/>
              </w:rPr>
            </w:pPr>
            <w:r>
              <w:rPr>
                <w:sz w:val="20"/>
                <w:szCs w:val="20"/>
              </w:rPr>
              <w:t>Szpitalna 10a</w:t>
            </w:r>
          </w:p>
        </w:tc>
        <w:tc>
          <w:tcPr>
            <w:tcW w:w="1277" w:type="dxa"/>
            <w:tcBorders>
              <w:bottom w:val="single" w:sz="4" w:space="0" w:color="000000"/>
              <w:right w:val="single" w:sz="4" w:space="0" w:color="000000"/>
            </w:tcBorders>
            <w:shd w:val="clear" w:color="auto" w:fill="auto"/>
            <w:vAlign w:val="center"/>
          </w:tcPr>
          <w:p w14:paraId="74525CEB"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EC"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ED"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EE" w14:textId="77777777" w:rsidR="00DE1581" w:rsidRDefault="00DE1581">
            <w:pPr>
              <w:spacing w:line="276" w:lineRule="auto"/>
              <w:jc w:val="center"/>
              <w:rPr>
                <w:sz w:val="20"/>
                <w:szCs w:val="20"/>
              </w:rPr>
            </w:pPr>
          </w:p>
        </w:tc>
      </w:tr>
      <w:tr w:rsidR="00DE1581" w14:paraId="74525CFA" w14:textId="77777777">
        <w:trPr>
          <w:trHeight w:val="225"/>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5CF0" w14:textId="77777777" w:rsidR="00DE1581" w:rsidRDefault="00276A8F">
            <w:pPr>
              <w:spacing w:line="276" w:lineRule="auto"/>
              <w:jc w:val="center"/>
              <w:rPr>
                <w:sz w:val="20"/>
                <w:szCs w:val="20"/>
              </w:rPr>
            </w:pPr>
            <w:r>
              <w:rPr>
                <w:sz w:val="20"/>
                <w:szCs w:val="20"/>
              </w:rPr>
              <w:t>23.</w:t>
            </w:r>
          </w:p>
        </w:tc>
        <w:tc>
          <w:tcPr>
            <w:tcW w:w="1842" w:type="dxa"/>
            <w:tcBorders>
              <w:top w:val="single" w:sz="4" w:space="0" w:color="000000"/>
              <w:bottom w:val="single" w:sz="4" w:space="0" w:color="000000"/>
              <w:right w:val="single" w:sz="4" w:space="0" w:color="000000"/>
            </w:tcBorders>
            <w:shd w:val="clear" w:color="auto" w:fill="auto"/>
            <w:vAlign w:val="center"/>
          </w:tcPr>
          <w:p w14:paraId="74525CF1" w14:textId="77777777" w:rsidR="00DE1581" w:rsidRDefault="00276A8F">
            <w:pPr>
              <w:spacing w:line="276" w:lineRule="auto"/>
              <w:rPr>
                <w:sz w:val="20"/>
                <w:szCs w:val="20"/>
              </w:rPr>
            </w:pPr>
            <w:r>
              <w:rPr>
                <w:sz w:val="20"/>
                <w:szCs w:val="20"/>
              </w:rPr>
              <w:t xml:space="preserve">Biuro Powiatowe </w:t>
            </w:r>
            <w:r>
              <w:rPr>
                <w:sz w:val="20"/>
                <w:szCs w:val="20"/>
              </w:rPr>
              <w:br/>
              <w:t>w Przysusze</w:t>
            </w:r>
          </w:p>
        </w:tc>
        <w:tc>
          <w:tcPr>
            <w:tcW w:w="1276" w:type="dxa"/>
            <w:tcBorders>
              <w:top w:val="single" w:sz="4" w:space="0" w:color="000000"/>
              <w:bottom w:val="single" w:sz="4" w:space="0" w:color="000000"/>
              <w:right w:val="single" w:sz="4" w:space="0" w:color="000000"/>
            </w:tcBorders>
            <w:shd w:val="clear" w:color="auto" w:fill="auto"/>
            <w:vAlign w:val="center"/>
          </w:tcPr>
          <w:p w14:paraId="74525CF2" w14:textId="77777777" w:rsidR="00DE1581" w:rsidRDefault="00276A8F">
            <w:pPr>
              <w:spacing w:line="276" w:lineRule="auto"/>
              <w:rPr>
                <w:sz w:val="20"/>
                <w:szCs w:val="20"/>
              </w:rPr>
            </w:pPr>
            <w:r>
              <w:rPr>
                <w:sz w:val="20"/>
                <w:szCs w:val="20"/>
              </w:rPr>
              <w:t>przysuski</w:t>
            </w:r>
          </w:p>
        </w:tc>
        <w:tc>
          <w:tcPr>
            <w:tcW w:w="851" w:type="dxa"/>
            <w:tcBorders>
              <w:top w:val="single" w:sz="4" w:space="0" w:color="000000"/>
              <w:bottom w:val="single" w:sz="4" w:space="0" w:color="000000"/>
              <w:right w:val="single" w:sz="4" w:space="0" w:color="000000"/>
            </w:tcBorders>
            <w:shd w:val="clear" w:color="auto" w:fill="auto"/>
            <w:vAlign w:val="center"/>
          </w:tcPr>
          <w:p w14:paraId="74525CF3" w14:textId="77777777" w:rsidR="00DE1581" w:rsidRDefault="00276A8F">
            <w:pPr>
              <w:spacing w:line="276" w:lineRule="auto"/>
              <w:rPr>
                <w:sz w:val="20"/>
                <w:szCs w:val="20"/>
              </w:rPr>
            </w:pPr>
            <w:r>
              <w:rPr>
                <w:sz w:val="20"/>
                <w:szCs w:val="20"/>
              </w:rPr>
              <w:t xml:space="preserve">26-400 </w:t>
            </w:r>
          </w:p>
        </w:tc>
        <w:tc>
          <w:tcPr>
            <w:tcW w:w="1275" w:type="dxa"/>
            <w:tcBorders>
              <w:top w:val="single" w:sz="4" w:space="0" w:color="000000"/>
              <w:bottom w:val="single" w:sz="4" w:space="0" w:color="000000"/>
              <w:right w:val="single" w:sz="4" w:space="0" w:color="000000"/>
            </w:tcBorders>
            <w:shd w:val="clear" w:color="auto" w:fill="auto"/>
            <w:vAlign w:val="center"/>
          </w:tcPr>
          <w:p w14:paraId="74525CF4" w14:textId="77777777" w:rsidR="00DE1581" w:rsidRDefault="00276A8F">
            <w:pPr>
              <w:spacing w:line="276" w:lineRule="auto"/>
              <w:rPr>
                <w:sz w:val="20"/>
                <w:szCs w:val="20"/>
              </w:rPr>
            </w:pPr>
            <w:r>
              <w:rPr>
                <w:sz w:val="20"/>
                <w:szCs w:val="20"/>
              </w:rPr>
              <w:t>Przysucha</w:t>
            </w:r>
          </w:p>
        </w:tc>
        <w:tc>
          <w:tcPr>
            <w:tcW w:w="1704" w:type="dxa"/>
            <w:tcBorders>
              <w:top w:val="single" w:sz="4" w:space="0" w:color="000000"/>
              <w:bottom w:val="single" w:sz="4" w:space="0" w:color="000000"/>
              <w:right w:val="single" w:sz="4" w:space="0" w:color="000000"/>
            </w:tcBorders>
            <w:shd w:val="clear" w:color="auto" w:fill="auto"/>
            <w:vAlign w:val="center"/>
          </w:tcPr>
          <w:p w14:paraId="74525CF5" w14:textId="77777777" w:rsidR="00DE1581" w:rsidRDefault="00276A8F">
            <w:pPr>
              <w:spacing w:line="276" w:lineRule="auto"/>
              <w:rPr>
                <w:sz w:val="20"/>
                <w:szCs w:val="20"/>
              </w:rPr>
            </w:pPr>
            <w:r>
              <w:rPr>
                <w:sz w:val="20"/>
                <w:szCs w:val="20"/>
              </w:rPr>
              <w:t>Szkolna 7</w:t>
            </w:r>
          </w:p>
        </w:tc>
        <w:tc>
          <w:tcPr>
            <w:tcW w:w="1277" w:type="dxa"/>
            <w:tcBorders>
              <w:top w:val="single" w:sz="4" w:space="0" w:color="000000"/>
              <w:bottom w:val="single" w:sz="4" w:space="0" w:color="000000"/>
              <w:right w:val="single" w:sz="4" w:space="0" w:color="000000"/>
            </w:tcBorders>
            <w:shd w:val="clear" w:color="auto" w:fill="auto"/>
            <w:vAlign w:val="center"/>
          </w:tcPr>
          <w:p w14:paraId="74525CF6" w14:textId="77777777" w:rsidR="00DE1581" w:rsidRDefault="00DE1581">
            <w:pPr>
              <w:spacing w:line="276" w:lineRule="auto"/>
              <w:rPr>
                <w:sz w:val="20"/>
                <w:szCs w:val="20"/>
              </w:rPr>
            </w:pPr>
          </w:p>
        </w:tc>
        <w:tc>
          <w:tcPr>
            <w:tcW w:w="2412" w:type="dxa"/>
            <w:tcBorders>
              <w:top w:val="single" w:sz="4" w:space="0" w:color="000000"/>
              <w:bottom w:val="single" w:sz="4" w:space="0" w:color="000000"/>
              <w:right w:val="single" w:sz="4" w:space="0" w:color="000000"/>
            </w:tcBorders>
            <w:shd w:val="clear" w:color="auto" w:fill="auto"/>
            <w:vAlign w:val="center"/>
          </w:tcPr>
          <w:p w14:paraId="74525CF7" w14:textId="77777777" w:rsidR="00DE1581" w:rsidRDefault="00DE1581">
            <w:pPr>
              <w:spacing w:line="276" w:lineRule="auto"/>
              <w:rPr>
                <w:sz w:val="20"/>
                <w:szCs w:val="20"/>
              </w:rPr>
            </w:pPr>
          </w:p>
        </w:tc>
        <w:tc>
          <w:tcPr>
            <w:tcW w:w="1985" w:type="dxa"/>
            <w:tcBorders>
              <w:top w:val="single" w:sz="4" w:space="0" w:color="000000"/>
              <w:bottom w:val="single" w:sz="4" w:space="0" w:color="000000"/>
              <w:right w:val="single" w:sz="4" w:space="0" w:color="000000"/>
            </w:tcBorders>
            <w:shd w:val="clear" w:color="auto" w:fill="auto"/>
            <w:vAlign w:val="center"/>
          </w:tcPr>
          <w:p w14:paraId="74525CF8" w14:textId="77777777" w:rsidR="00DE1581" w:rsidRDefault="00DE1581">
            <w:pPr>
              <w:spacing w:line="276" w:lineRule="auto"/>
              <w:rPr>
                <w:sz w:val="20"/>
                <w:szCs w:val="20"/>
              </w:rPr>
            </w:pPr>
          </w:p>
        </w:tc>
        <w:tc>
          <w:tcPr>
            <w:tcW w:w="1522" w:type="dxa"/>
            <w:tcBorders>
              <w:top w:val="single" w:sz="4" w:space="0" w:color="000000"/>
              <w:bottom w:val="single" w:sz="4" w:space="0" w:color="000000"/>
              <w:right w:val="single" w:sz="4" w:space="0" w:color="000000"/>
            </w:tcBorders>
            <w:shd w:val="clear" w:color="auto" w:fill="auto"/>
            <w:vAlign w:val="center"/>
          </w:tcPr>
          <w:p w14:paraId="74525CF9" w14:textId="77777777" w:rsidR="00DE1581" w:rsidRDefault="00DE1581">
            <w:pPr>
              <w:spacing w:line="276" w:lineRule="auto"/>
              <w:jc w:val="center"/>
              <w:rPr>
                <w:sz w:val="20"/>
                <w:szCs w:val="20"/>
              </w:rPr>
            </w:pPr>
          </w:p>
        </w:tc>
      </w:tr>
      <w:tr w:rsidR="00DE1581" w14:paraId="74525D05"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FB" w14:textId="77777777" w:rsidR="00DE1581" w:rsidRDefault="00276A8F">
            <w:pPr>
              <w:spacing w:line="276" w:lineRule="auto"/>
              <w:jc w:val="center"/>
              <w:rPr>
                <w:sz w:val="20"/>
                <w:szCs w:val="20"/>
              </w:rPr>
            </w:pPr>
            <w:r>
              <w:rPr>
                <w:sz w:val="20"/>
                <w:szCs w:val="20"/>
              </w:rPr>
              <w:t>24.</w:t>
            </w:r>
          </w:p>
        </w:tc>
        <w:tc>
          <w:tcPr>
            <w:tcW w:w="1842" w:type="dxa"/>
            <w:tcBorders>
              <w:bottom w:val="single" w:sz="4" w:space="0" w:color="000000"/>
              <w:right w:val="single" w:sz="4" w:space="0" w:color="000000"/>
            </w:tcBorders>
            <w:shd w:val="clear" w:color="auto" w:fill="auto"/>
            <w:vAlign w:val="center"/>
          </w:tcPr>
          <w:p w14:paraId="74525CFC" w14:textId="77777777" w:rsidR="00DE1581" w:rsidRDefault="00276A8F">
            <w:pPr>
              <w:spacing w:line="276" w:lineRule="auto"/>
              <w:rPr>
                <w:sz w:val="20"/>
                <w:szCs w:val="20"/>
              </w:rPr>
            </w:pPr>
            <w:r>
              <w:rPr>
                <w:sz w:val="20"/>
                <w:szCs w:val="20"/>
              </w:rPr>
              <w:t>Biuro Powiatowe Pułtusk z/s w Golądkowie</w:t>
            </w:r>
          </w:p>
        </w:tc>
        <w:tc>
          <w:tcPr>
            <w:tcW w:w="1276" w:type="dxa"/>
            <w:tcBorders>
              <w:bottom w:val="single" w:sz="4" w:space="0" w:color="000000"/>
              <w:right w:val="single" w:sz="4" w:space="0" w:color="000000"/>
            </w:tcBorders>
            <w:shd w:val="clear" w:color="auto" w:fill="auto"/>
            <w:vAlign w:val="center"/>
          </w:tcPr>
          <w:p w14:paraId="74525CFD" w14:textId="77777777" w:rsidR="00DE1581" w:rsidRDefault="00276A8F">
            <w:pPr>
              <w:spacing w:line="276" w:lineRule="auto"/>
              <w:rPr>
                <w:sz w:val="20"/>
                <w:szCs w:val="20"/>
              </w:rPr>
            </w:pPr>
            <w:r>
              <w:rPr>
                <w:sz w:val="20"/>
                <w:szCs w:val="20"/>
              </w:rPr>
              <w:t>pułtuski</w:t>
            </w:r>
          </w:p>
        </w:tc>
        <w:tc>
          <w:tcPr>
            <w:tcW w:w="851" w:type="dxa"/>
            <w:tcBorders>
              <w:bottom w:val="single" w:sz="4" w:space="0" w:color="000000"/>
              <w:right w:val="single" w:sz="4" w:space="0" w:color="000000"/>
            </w:tcBorders>
            <w:shd w:val="clear" w:color="auto" w:fill="auto"/>
            <w:vAlign w:val="center"/>
          </w:tcPr>
          <w:p w14:paraId="74525CFE" w14:textId="77777777" w:rsidR="00DE1581" w:rsidRDefault="00276A8F">
            <w:pPr>
              <w:spacing w:line="276" w:lineRule="auto"/>
              <w:rPr>
                <w:sz w:val="20"/>
                <w:szCs w:val="20"/>
              </w:rPr>
            </w:pPr>
            <w:r>
              <w:rPr>
                <w:sz w:val="20"/>
                <w:szCs w:val="20"/>
              </w:rPr>
              <w:t xml:space="preserve">06-120 </w:t>
            </w:r>
          </w:p>
        </w:tc>
        <w:tc>
          <w:tcPr>
            <w:tcW w:w="1275" w:type="dxa"/>
            <w:tcBorders>
              <w:bottom w:val="single" w:sz="4" w:space="0" w:color="000000"/>
              <w:right w:val="single" w:sz="4" w:space="0" w:color="000000"/>
            </w:tcBorders>
            <w:shd w:val="clear" w:color="auto" w:fill="auto"/>
            <w:vAlign w:val="center"/>
          </w:tcPr>
          <w:p w14:paraId="74525CFF" w14:textId="77777777" w:rsidR="00DE1581" w:rsidRDefault="00276A8F">
            <w:pPr>
              <w:spacing w:line="276" w:lineRule="auto"/>
              <w:rPr>
                <w:sz w:val="20"/>
                <w:szCs w:val="20"/>
              </w:rPr>
            </w:pPr>
            <w:r>
              <w:rPr>
                <w:sz w:val="20"/>
                <w:szCs w:val="20"/>
              </w:rPr>
              <w:t>Winnica</w:t>
            </w:r>
          </w:p>
        </w:tc>
        <w:tc>
          <w:tcPr>
            <w:tcW w:w="1704" w:type="dxa"/>
            <w:tcBorders>
              <w:bottom w:val="single" w:sz="4" w:space="0" w:color="000000"/>
              <w:right w:val="single" w:sz="4" w:space="0" w:color="000000"/>
            </w:tcBorders>
            <w:shd w:val="clear" w:color="auto" w:fill="auto"/>
            <w:vAlign w:val="center"/>
          </w:tcPr>
          <w:p w14:paraId="74525D00" w14:textId="77777777" w:rsidR="00DE1581" w:rsidRDefault="00276A8F">
            <w:pPr>
              <w:spacing w:line="276" w:lineRule="auto"/>
              <w:rPr>
                <w:sz w:val="20"/>
                <w:szCs w:val="20"/>
              </w:rPr>
            </w:pPr>
            <w:r>
              <w:rPr>
                <w:sz w:val="20"/>
                <w:szCs w:val="20"/>
              </w:rPr>
              <w:t>Golądkowo 41 J</w:t>
            </w:r>
          </w:p>
        </w:tc>
        <w:tc>
          <w:tcPr>
            <w:tcW w:w="1277" w:type="dxa"/>
            <w:tcBorders>
              <w:bottom w:val="single" w:sz="4" w:space="0" w:color="000000"/>
              <w:right w:val="single" w:sz="4" w:space="0" w:color="000000"/>
            </w:tcBorders>
            <w:shd w:val="clear" w:color="auto" w:fill="auto"/>
            <w:vAlign w:val="center"/>
          </w:tcPr>
          <w:p w14:paraId="74525D01"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02"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03"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04" w14:textId="77777777" w:rsidR="00DE1581" w:rsidRDefault="00DE1581">
            <w:pPr>
              <w:spacing w:line="276" w:lineRule="auto"/>
              <w:jc w:val="center"/>
              <w:rPr>
                <w:sz w:val="20"/>
                <w:szCs w:val="20"/>
              </w:rPr>
            </w:pPr>
          </w:p>
        </w:tc>
      </w:tr>
      <w:tr w:rsidR="00DE1581" w14:paraId="74525D10"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06" w14:textId="77777777" w:rsidR="00DE1581" w:rsidRDefault="00276A8F">
            <w:pPr>
              <w:spacing w:line="276" w:lineRule="auto"/>
              <w:jc w:val="center"/>
              <w:rPr>
                <w:sz w:val="20"/>
                <w:szCs w:val="20"/>
              </w:rPr>
            </w:pPr>
            <w:r>
              <w:rPr>
                <w:sz w:val="20"/>
                <w:szCs w:val="20"/>
              </w:rPr>
              <w:lastRenderedPageBreak/>
              <w:t>25.</w:t>
            </w:r>
          </w:p>
        </w:tc>
        <w:tc>
          <w:tcPr>
            <w:tcW w:w="1842" w:type="dxa"/>
            <w:tcBorders>
              <w:bottom w:val="single" w:sz="4" w:space="0" w:color="000000"/>
              <w:right w:val="single" w:sz="4" w:space="0" w:color="000000"/>
            </w:tcBorders>
            <w:shd w:val="clear" w:color="auto" w:fill="auto"/>
            <w:vAlign w:val="center"/>
          </w:tcPr>
          <w:p w14:paraId="74525D07" w14:textId="77777777" w:rsidR="00DE1581" w:rsidRDefault="00276A8F">
            <w:pPr>
              <w:spacing w:line="276" w:lineRule="auto"/>
              <w:rPr>
                <w:sz w:val="20"/>
                <w:szCs w:val="20"/>
              </w:rPr>
            </w:pPr>
            <w:r>
              <w:rPr>
                <w:sz w:val="20"/>
                <w:szCs w:val="20"/>
              </w:rPr>
              <w:t xml:space="preserve">Biuro Powiatowe </w:t>
            </w:r>
            <w:r>
              <w:rPr>
                <w:sz w:val="20"/>
                <w:szCs w:val="20"/>
              </w:rPr>
              <w:br/>
              <w:t>w Radomiu</w:t>
            </w:r>
          </w:p>
        </w:tc>
        <w:tc>
          <w:tcPr>
            <w:tcW w:w="1276" w:type="dxa"/>
            <w:tcBorders>
              <w:bottom w:val="single" w:sz="4" w:space="0" w:color="000000"/>
              <w:right w:val="single" w:sz="4" w:space="0" w:color="000000"/>
            </w:tcBorders>
            <w:shd w:val="clear" w:color="auto" w:fill="auto"/>
            <w:vAlign w:val="center"/>
          </w:tcPr>
          <w:p w14:paraId="74525D08" w14:textId="77777777" w:rsidR="00DE1581" w:rsidRDefault="00276A8F">
            <w:pPr>
              <w:spacing w:line="276" w:lineRule="auto"/>
              <w:rPr>
                <w:sz w:val="20"/>
                <w:szCs w:val="20"/>
              </w:rPr>
            </w:pPr>
            <w:r>
              <w:rPr>
                <w:sz w:val="20"/>
                <w:szCs w:val="20"/>
              </w:rPr>
              <w:t>radomski</w:t>
            </w:r>
          </w:p>
        </w:tc>
        <w:tc>
          <w:tcPr>
            <w:tcW w:w="851" w:type="dxa"/>
            <w:tcBorders>
              <w:bottom w:val="single" w:sz="4" w:space="0" w:color="000000"/>
              <w:right w:val="single" w:sz="4" w:space="0" w:color="000000"/>
            </w:tcBorders>
            <w:shd w:val="clear" w:color="auto" w:fill="auto"/>
            <w:vAlign w:val="center"/>
          </w:tcPr>
          <w:p w14:paraId="74525D09" w14:textId="77777777" w:rsidR="00DE1581" w:rsidRDefault="00276A8F">
            <w:pPr>
              <w:spacing w:line="276" w:lineRule="auto"/>
              <w:rPr>
                <w:sz w:val="20"/>
                <w:szCs w:val="20"/>
              </w:rPr>
            </w:pPr>
            <w:r>
              <w:rPr>
                <w:sz w:val="20"/>
                <w:szCs w:val="20"/>
              </w:rPr>
              <w:t xml:space="preserve">26-600 </w:t>
            </w:r>
          </w:p>
        </w:tc>
        <w:tc>
          <w:tcPr>
            <w:tcW w:w="1275" w:type="dxa"/>
            <w:tcBorders>
              <w:bottom w:val="single" w:sz="4" w:space="0" w:color="000000"/>
              <w:right w:val="single" w:sz="4" w:space="0" w:color="000000"/>
            </w:tcBorders>
            <w:shd w:val="clear" w:color="auto" w:fill="auto"/>
            <w:vAlign w:val="center"/>
          </w:tcPr>
          <w:p w14:paraId="74525D0A" w14:textId="77777777" w:rsidR="00DE1581" w:rsidRDefault="00276A8F">
            <w:pPr>
              <w:spacing w:line="276" w:lineRule="auto"/>
              <w:rPr>
                <w:sz w:val="20"/>
                <w:szCs w:val="20"/>
              </w:rPr>
            </w:pPr>
            <w:r>
              <w:rPr>
                <w:sz w:val="20"/>
                <w:szCs w:val="20"/>
              </w:rPr>
              <w:t>Radom</w:t>
            </w:r>
          </w:p>
        </w:tc>
        <w:tc>
          <w:tcPr>
            <w:tcW w:w="1704" w:type="dxa"/>
            <w:tcBorders>
              <w:bottom w:val="single" w:sz="4" w:space="0" w:color="000000"/>
              <w:right w:val="single" w:sz="4" w:space="0" w:color="000000"/>
            </w:tcBorders>
            <w:shd w:val="clear" w:color="auto" w:fill="auto"/>
            <w:vAlign w:val="center"/>
          </w:tcPr>
          <w:p w14:paraId="74525D0B" w14:textId="77777777" w:rsidR="00DE1581" w:rsidRDefault="00276A8F">
            <w:pPr>
              <w:spacing w:line="276" w:lineRule="auto"/>
              <w:rPr>
                <w:sz w:val="20"/>
                <w:szCs w:val="20"/>
              </w:rPr>
            </w:pPr>
            <w:r>
              <w:rPr>
                <w:sz w:val="20"/>
                <w:szCs w:val="20"/>
              </w:rPr>
              <w:t>Lubelska 65</w:t>
            </w:r>
          </w:p>
        </w:tc>
        <w:tc>
          <w:tcPr>
            <w:tcW w:w="1277" w:type="dxa"/>
            <w:tcBorders>
              <w:bottom w:val="single" w:sz="4" w:space="0" w:color="000000"/>
              <w:right w:val="single" w:sz="4" w:space="0" w:color="000000"/>
            </w:tcBorders>
            <w:shd w:val="clear" w:color="auto" w:fill="auto"/>
            <w:vAlign w:val="center"/>
          </w:tcPr>
          <w:p w14:paraId="74525D0C"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0D"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0E"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0F" w14:textId="77777777" w:rsidR="00DE1581" w:rsidRDefault="00DE1581">
            <w:pPr>
              <w:spacing w:line="276" w:lineRule="auto"/>
              <w:jc w:val="center"/>
              <w:rPr>
                <w:sz w:val="20"/>
                <w:szCs w:val="20"/>
              </w:rPr>
            </w:pPr>
          </w:p>
        </w:tc>
      </w:tr>
      <w:tr w:rsidR="00DE1581" w14:paraId="74525D1D"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11" w14:textId="77777777" w:rsidR="00DE1581" w:rsidRDefault="00276A8F">
            <w:pPr>
              <w:spacing w:line="276" w:lineRule="auto"/>
              <w:jc w:val="center"/>
              <w:rPr>
                <w:sz w:val="20"/>
                <w:szCs w:val="20"/>
              </w:rPr>
            </w:pPr>
            <w:r>
              <w:rPr>
                <w:sz w:val="20"/>
                <w:szCs w:val="20"/>
              </w:rPr>
              <w:t>26.</w:t>
            </w:r>
          </w:p>
        </w:tc>
        <w:tc>
          <w:tcPr>
            <w:tcW w:w="1842" w:type="dxa"/>
            <w:tcBorders>
              <w:bottom w:val="single" w:sz="4" w:space="0" w:color="000000"/>
              <w:right w:val="single" w:sz="4" w:space="0" w:color="000000"/>
            </w:tcBorders>
            <w:shd w:val="clear" w:color="auto" w:fill="auto"/>
            <w:vAlign w:val="center"/>
          </w:tcPr>
          <w:p w14:paraId="74525D12" w14:textId="77777777" w:rsidR="00DE1581" w:rsidRDefault="00276A8F">
            <w:pPr>
              <w:spacing w:line="276" w:lineRule="auto"/>
              <w:rPr>
                <w:sz w:val="20"/>
                <w:szCs w:val="20"/>
              </w:rPr>
            </w:pPr>
            <w:r>
              <w:rPr>
                <w:sz w:val="20"/>
                <w:szCs w:val="20"/>
              </w:rPr>
              <w:t xml:space="preserve">Biuro Powiatowe </w:t>
            </w:r>
            <w:r>
              <w:rPr>
                <w:sz w:val="20"/>
                <w:szCs w:val="20"/>
              </w:rPr>
              <w:br/>
              <w:t>w Siedlcach</w:t>
            </w:r>
          </w:p>
          <w:p w14:paraId="74525D13" w14:textId="77777777" w:rsidR="00DE1581" w:rsidRDefault="00276A8F">
            <w:pPr>
              <w:spacing w:line="276" w:lineRule="auto"/>
              <w:rPr>
                <w:sz w:val="20"/>
                <w:szCs w:val="20"/>
              </w:rPr>
            </w:pPr>
            <w:r>
              <w:rPr>
                <w:sz w:val="20"/>
                <w:szCs w:val="20"/>
              </w:rPr>
              <w:t xml:space="preserve">oraz Wydział </w:t>
            </w:r>
          </w:p>
          <w:p w14:paraId="74525D14" w14:textId="77777777" w:rsidR="00DE1581" w:rsidRDefault="00276A8F">
            <w:pPr>
              <w:spacing w:line="276" w:lineRule="auto"/>
              <w:rPr>
                <w:sz w:val="20"/>
                <w:szCs w:val="20"/>
              </w:rPr>
            </w:pPr>
            <w:r>
              <w:rPr>
                <w:sz w:val="20"/>
                <w:szCs w:val="20"/>
              </w:rPr>
              <w:t xml:space="preserve">ds. Działań Premiowych </w:t>
            </w:r>
          </w:p>
        </w:tc>
        <w:tc>
          <w:tcPr>
            <w:tcW w:w="1276" w:type="dxa"/>
            <w:tcBorders>
              <w:bottom w:val="single" w:sz="4" w:space="0" w:color="000000"/>
              <w:right w:val="single" w:sz="4" w:space="0" w:color="000000"/>
            </w:tcBorders>
            <w:shd w:val="clear" w:color="auto" w:fill="auto"/>
            <w:vAlign w:val="center"/>
          </w:tcPr>
          <w:p w14:paraId="74525D15" w14:textId="77777777" w:rsidR="00DE1581" w:rsidRDefault="00276A8F">
            <w:pPr>
              <w:spacing w:line="276" w:lineRule="auto"/>
              <w:rPr>
                <w:sz w:val="20"/>
                <w:szCs w:val="20"/>
              </w:rPr>
            </w:pPr>
            <w:r>
              <w:rPr>
                <w:sz w:val="20"/>
                <w:szCs w:val="20"/>
              </w:rPr>
              <w:t>siedlecki</w:t>
            </w:r>
          </w:p>
        </w:tc>
        <w:tc>
          <w:tcPr>
            <w:tcW w:w="851" w:type="dxa"/>
            <w:tcBorders>
              <w:bottom w:val="single" w:sz="4" w:space="0" w:color="000000"/>
              <w:right w:val="single" w:sz="4" w:space="0" w:color="000000"/>
            </w:tcBorders>
            <w:shd w:val="clear" w:color="auto" w:fill="auto"/>
            <w:vAlign w:val="center"/>
          </w:tcPr>
          <w:p w14:paraId="74525D16" w14:textId="77777777" w:rsidR="00DE1581" w:rsidRDefault="00276A8F">
            <w:pPr>
              <w:spacing w:line="276" w:lineRule="auto"/>
              <w:rPr>
                <w:sz w:val="20"/>
                <w:szCs w:val="20"/>
              </w:rPr>
            </w:pPr>
            <w:r>
              <w:rPr>
                <w:sz w:val="20"/>
                <w:szCs w:val="20"/>
              </w:rPr>
              <w:t xml:space="preserve">08-110 </w:t>
            </w:r>
          </w:p>
        </w:tc>
        <w:tc>
          <w:tcPr>
            <w:tcW w:w="1275" w:type="dxa"/>
            <w:tcBorders>
              <w:bottom w:val="single" w:sz="4" w:space="0" w:color="000000"/>
              <w:right w:val="single" w:sz="4" w:space="0" w:color="000000"/>
            </w:tcBorders>
            <w:shd w:val="clear" w:color="auto" w:fill="auto"/>
            <w:vAlign w:val="center"/>
          </w:tcPr>
          <w:p w14:paraId="74525D17" w14:textId="77777777" w:rsidR="00DE1581" w:rsidRDefault="00276A8F">
            <w:pPr>
              <w:spacing w:line="276" w:lineRule="auto"/>
              <w:rPr>
                <w:sz w:val="20"/>
                <w:szCs w:val="20"/>
              </w:rPr>
            </w:pPr>
            <w:r>
              <w:rPr>
                <w:sz w:val="20"/>
                <w:szCs w:val="20"/>
              </w:rPr>
              <w:t>Siedlce</w:t>
            </w:r>
          </w:p>
        </w:tc>
        <w:tc>
          <w:tcPr>
            <w:tcW w:w="1704" w:type="dxa"/>
            <w:tcBorders>
              <w:bottom w:val="single" w:sz="4" w:space="0" w:color="000000"/>
              <w:right w:val="single" w:sz="4" w:space="0" w:color="000000"/>
            </w:tcBorders>
            <w:shd w:val="clear" w:color="auto" w:fill="auto"/>
            <w:vAlign w:val="center"/>
          </w:tcPr>
          <w:p w14:paraId="74525D18" w14:textId="77777777" w:rsidR="00DE1581" w:rsidRDefault="00276A8F">
            <w:pPr>
              <w:spacing w:line="276" w:lineRule="auto"/>
              <w:rPr>
                <w:sz w:val="20"/>
                <w:szCs w:val="20"/>
              </w:rPr>
            </w:pPr>
            <w:r>
              <w:rPr>
                <w:sz w:val="20"/>
                <w:szCs w:val="20"/>
              </w:rPr>
              <w:t>Warszawska 133</w:t>
            </w:r>
          </w:p>
        </w:tc>
        <w:tc>
          <w:tcPr>
            <w:tcW w:w="1277" w:type="dxa"/>
            <w:tcBorders>
              <w:bottom w:val="single" w:sz="4" w:space="0" w:color="000000"/>
              <w:right w:val="single" w:sz="4" w:space="0" w:color="000000"/>
            </w:tcBorders>
            <w:shd w:val="clear" w:color="auto" w:fill="auto"/>
            <w:vAlign w:val="center"/>
          </w:tcPr>
          <w:p w14:paraId="74525D19"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1A"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1B"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1C" w14:textId="77777777" w:rsidR="00DE1581" w:rsidRDefault="00DE1581">
            <w:pPr>
              <w:spacing w:line="276" w:lineRule="auto"/>
              <w:jc w:val="center"/>
              <w:rPr>
                <w:sz w:val="20"/>
                <w:szCs w:val="20"/>
              </w:rPr>
            </w:pPr>
          </w:p>
        </w:tc>
      </w:tr>
      <w:tr w:rsidR="00DE1581" w14:paraId="74525D28"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1E" w14:textId="77777777" w:rsidR="00DE1581" w:rsidRDefault="00276A8F">
            <w:pPr>
              <w:spacing w:line="276" w:lineRule="auto"/>
              <w:jc w:val="center"/>
              <w:rPr>
                <w:sz w:val="20"/>
                <w:szCs w:val="20"/>
              </w:rPr>
            </w:pPr>
            <w:r>
              <w:rPr>
                <w:sz w:val="20"/>
                <w:szCs w:val="20"/>
              </w:rPr>
              <w:t>27.</w:t>
            </w:r>
          </w:p>
        </w:tc>
        <w:tc>
          <w:tcPr>
            <w:tcW w:w="1842" w:type="dxa"/>
            <w:tcBorders>
              <w:bottom w:val="single" w:sz="4" w:space="0" w:color="000000"/>
              <w:right w:val="single" w:sz="4" w:space="0" w:color="000000"/>
            </w:tcBorders>
            <w:shd w:val="clear" w:color="auto" w:fill="auto"/>
            <w:vAlign w:val="center"/>
          </w:tcPr>
          <w:p w14:paraId="74525D1F" w14:textId="77777777" w:rsidR="00DE1581" w:rsidRDefault="00276A8F">
            <w:pPr>
              <w:spacing w:line="276" w:lineRule="auto"/>
              <w:rPr>
                <w:sz w:val="20"/>
                <w:szCs w:val="20"/>
              </w:rPr>
            </w:pPr>
            <w:r>
              <w:rPr>
                <w:sz w:val="20"/>
                <w:szCs w:val="20"/>
              </w:rPr>
              <w:t xml:space="preserve">Biuro Powiatowe </w:t>
            </w:r>
            <w:r>
              <w:rPr>
                <w:sz w:val="20"/>
                <w:szCs w:val="20"/>
              </w:rPr>
              <w:br/>
              <w:t>w Sierpcu</w:t>
            </w:r>
          </w:p>
        </w:tc>
        <w:tc>
          <w:tcPr>
            <w:tcW w:w="1276" w:type="dxa"/>
            <w:tcBorders>
              <w:bottom w:val="single" w:sz="4" w:space="0" w:color="000000"/>
              <w:right w:val="single" w:sz="4" w:space="0" w:color="000000"/>
            </w:tcBorders>
            <w:shd w:val="clear" w:color="auto" w:fill="auto"/>
            <w:vAlign w:val="center"/>
          </w:tcPr>
          <w:p w14:paraId="74525D20" w14:textId="77777777" w:rsidR="00DE1581" w:rsidRDefault="00276A8F">
            <w:pPr>
              <w:spacing w:line="276" w:lineRule="auto"/>
              <w:rPr>
                <w:sz w:val="20"/>
                <w:szCs w:val="20"/>
              </w:rPr>
            </w:pPr>
            <w:r>
              <w:rPr>
                <w:sz w:val="20"/>
                <w:szCs w:val="20"/>
              </w:rPr>
              <w:t>sierpecki</w:t>
            </w:r>
          </w:p>
        </w:tc>
        <w:tc>
          <w:tcPr>
            <w:tcW w:w="851" w:type="dxa"/>
            <w:tcBorders>
              <w:bottom w:val="single" w:sz="4" w:space="0" w:color="000000"/>
              <w:right w:val="single" w:sz="4" w:space="0" w:color="000000"/>
            </w:tcBorders>
            <w:shd w:val="clear" w:color="auto" w:fill="auto"/>
            <w:vAlign w:val="center"/>
          </w:tcPr>
          <w:p w14:paraId="74525D21" w14:textId="77777777" w:rsidR="00DE1581" w:rsidRDefault="00276A8F">
            <w:pPr>
              <w:spacing w:line="276" w:lineRule="auto"/>
              <w:rPr>
                <w:sz w:val="20"/>
                <w:szCs w:val="20"/>
              </w:rPr>
            </w:pPr>
            <w:r>
              <w:rPr>
                <w:sz w:val="20"/>
                <w:szCs w:val="20"/>
              </w:rPr>
              <w:t xml:space="preserve">09-200 </w:t>
            </w:r>
          </w:p>
        </w:tc>
        <w:tc>
          <w:tcPr>
            <w:tcW w:w="1275" w:type="dxa"/>
            <w:tcBorders>
              <w:bottom w:val="single" w:sz="4" w:space="0" w:color="000000"/>
              <w:right w:val="single" w:sz="4" w:space="0" w:color="000000"/>
            </w:tcBorders>
            <w:shd w:val="clear" w:color="auto" w:fill="auto"/>
            <w:vAlign w:val="center"/>
          </w:tcPr>
          <w:p w14:paraId="74525D22" w14:textId="77777777" w:rsidR="00DE1581" w:rsidRDefault="00276A8F">
            <w:pPr>
              <w:spacing w:line="276" w:lineRule="auto"/>
              <w:rPr>
                <w:sz w:val="20"/>
                <w:szCs w:val="20"/>
              </w:rPr>
            </w:pPr>
            <w:r>
              <w:rPr>
                <w:sz w:val="20"/>
                <w:szCs w:val="20"/>
              </w:rPr>
              <w:t>Sierpc</w:t>
            </w:r>
          </w:p>
        </w:tc>
        <w:tc>
          <w:tcPr>
            <w:tcW w:w="1704" w:type="dxa"/>
            <w:tcBorders>
              <w:bottom w:val="single" w:sz="4" w:space="0" w:color="000000"/>
              <w:right w:val="single" w:sz="4" w:space="0" w:color="000000"/>
            </w:tcBorders>
            <w:shd w:val="clear" w:color="auto" w:fill="auto"/>
            <w:vAlign w:val="center"/>
          </w:tcPr>
          <w:p w14:paraId="74525D23" w14:textId="77777777" w:rsidR="00DE1581" w:rsidRDefault="00276A8F">
            <w:pPr>
              <w:spacing w:line="276" w:lineRule="auto"/>
              <w:rPr>
                <w:sz w:val="20"/>
                <w:szCs w:val="20"/>
              </w:rPr>
            </w:pPr>
            <w:r>
              <w:rPr>
                <w:sz w:val="20"/>
                <w:szCs w:val="20"/>
              </w:rPr>
              <w:t>Wróblewskiego 2</w:t>
            </w:r>
          </w:p>
        </w:tc>
        <w:tc>
          <w:tcPr>
            <w:tcW w:w="1277" w:type="dxa"/>
            <w:tcBorders>
              <w:bottom w:val="single" w:sz="4" w:space="0" w:color="000000"/>
              <w:right w:val="single" w:sz="4" w:space="0" w:color="000000"/>
            </w:tcBorders>
            <w:shd w:val="clear" w:color="auto" w:fill="auto"/>
            <w:vAlign w:val="center"/>
          </w:tcPr>
          <w:p w14:paraId="74525D24"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25"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26"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27" w14:textId="77777777" w:rsidR="00DE1581" w:rsidRDefault="00DE1581">
            <w:pPr>
              <w:spacing w:line="276" w:lineRule="auto"/>
              <w:jc w:val="center"/>
              <w:rPr>
                <w:sz w:val="20"/>
                <w:szCs w:val="20"/>
              </w:rPr>
            </w:pPr>
          </w:p>
        </w:tc>
      </w:tr>
      <w:tr w:rsidR="00DE1581" w14:paraId="74525D33"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29" w14:textId="77777777" w:rsidR="00DE1581" w:rsidRDefault="00276A8F">
            <w:pPr>
              <w:spacing w:line="276" w:lineRule="auto"/>
              <w:jc w:val="center"/>
              <w:rPr>
                <w:sz w:val="20"/>
                <w:szCs w:val="20"/>
              </w:rPr>
            </w:pPr>
            <w:r>
              <w:rPr>
                <w:sz w:val="20"/>
                <w:szCs w:val="20"/>
              </w:rPr>
              <w:t>28.</w:t>
            </w:r>
          </w:p>
        </w:tc>
        <w:tc>
          <w:tcPr>
            <w:tcW w:w="1842" w:type="dxa"/>
            <w:tcBorders>
              <w:bottom w:val="single" w:sz="4" w:space="0" w:color="000000"/>
              <w:right w:val="single" w:sz="4" w:space="0" w:color="000000"/>
            </w:tcBorders>
            <w:shd w:val="clear" w:color="auto" w:fill="auto"/>
            <w:vAlign w:val="center"/>
          </w:tcPr>
          <w:p w14:paraId="74525D2A" w14:textId="77777777" w:rsidR="00DE1581" w:rsidRDefault="00276A8F">
            <w:pPr>
              <w:spacing w:line="276" w:lineRule="auto"/>
              <w:rPr>
                <w:sz w:val="20"/>
                <w:szCs w:val="20"/>
              </w:rPr>
            </w:pPr>
            <w:r>
              <w:rPr>
                <w:sz w:val="20"/>
                <w:szCs w:val="20"/>
              </w:rPr>
              <w:t xml:space="preserve">Biuro Powiatowe Sochaczew </w:t>
            </w:r>
          </w:p>
        </w:tc>
        <w:tc>
          <w:tcPr>
            <w:tcW w:w="1276" w:type="dxa"/>
            <w:tcBorders>
              <w:bottom w:val="single" w:sz="4" w:space="0" w:color="000000"/>
              <w:right w:val="single" w:sz="4" w:space="0" w:color="000000"/>
            </w:tcBorders>
            <w:shd w:val="clear" w:color="auto" w:fill="auto"/>
            <w:vAlign w:val="center"/>
          </w:tcPr>
          <w:p w14:paraId="74525D2B" w14:textId="77777777" w:rsidR="00DE1581" w:rsidRDefault="00276A8F">
            <w:pPr>
              <w:spacing w:line="276" w:lineRule="auto"/>
              <w:rPr>
                <w:sz w:val="20"/>
                <w:szCs w:val="20"/>
              </w:rPr>
            </w:pPr>
            <w:r>
              <w:rPr>
                <w:sz w:val="20"/>
                <w:szCs w:val="20"/>
              </w:rPr>
              <w:t>sochaczewski</w:t>
            </w:r>
          </w:p>
        </w:tc>
        <w:tc>
          <w:tcPr>
            <w:tcW w:w="851" w:type="dxa"/>
            <w:tcBorders>
              <w:bottom w:val="single" w:sz="4" w:space="0" w:color="000000"/>
              <w:right w:val="single" w:sz="4" w:space="0" w:color="000000"/>
            </w:tcBorders>
            <w:shd w:val="clear" w:color="auto" w:fill="auto"/>
            <w:vAlign w:val="center"/>
          </w:tcPr>
          <w:p w14:paraId="74525D2C" w14:textId="77777777" w:rsidR="00DE1581" w:rsidRDefault="00276A8F">
            <w:pPr>
              <w:spacing w:line="276" w:lineRule="auto"/>
              <w:rPr>
                <w:sz w:val="20"/>
                <w:szCs w:val="20"/>
              </w:rPr>
            </w:pPr>
            <w:r>
              <w:rPr>
                <w:sz w:val="20"/>
                <w:szCs w:val="20"/>
              </w:rPr>
              <w:t xml:space="preserve">96-500 </w:t>
            </w:r>
          </w:p>
        </w:tc>
        <w:tc>
          <w:tcPr>
            <w:tcW w:w="1275" w:type="dxa"/>
            <w:tcBorders>
              <w:bottom w:val="single" w:sz="4" w:space="0" w:color="000000"/>
              <w:right w:val="single" w:sz="4" w:space="0" w:color="000000"/>
            </w:tcBorders>
            <w:shd w:val="clear" w:color="auto" w:fill="auto"/>
            <w:vAlign w:val="center"/>
          </w:tcPr>
          <w:p w14:paraId="74525D2D" w14:textId="77777777" w:rsidR="00DE1581" w:rsidRDefault="00276A8F">
            <w:pPr>
              <w:spacing w:line="276" w:lineRule="auto"/>
              <w:rPr>
                <w:sz w:val="20"/>
                <w:szCs w:val="20"/>
              </w:rPr>
            </w:pPr>
            <w:r>
              <w:rPr>
                <w:sz w:val="20"/>
                <w:szCs w:val="20"/>
              </w:rPr>
              <w:t>Sochaczew</w:t>
            </w:r>
          </w:p>
        </w:tc>
        <w:tc>
          <w:tcPr>
            <w:tcW w:w="1704" w:type="dxa"/>
            <w:tcBorders>
              <w:bottom w:val="single" w:sz="4" w:space="0" w:color="000000"/>
              <w:right w:val="single" w:sz="4" w:space="0" w:color="000000"/>
            </w:tcBorders>
            <w:shd w:val="clear" w:color="auto" w:fill="auto"/>
            <w:vAlign w:val="center"/>
          </w:tcPr>
          <w:p w14:paraId="74525D2E" w14:textId="77777777" w:rsidR="00DE1581" w:rsidRDefault="00276A8F">
            <w:pPr>
              <w:spacing w:line="276" w:lineRule="auto"/>
              <w:rPr>
                <w:sz w:val="20"/>
                <w:szCs w:val="20"/>
              </w:rPr>
            </w:pPr>
            <w:r>
              <w:rPr>
                <w:sz w:val="20"/>
                <w:szCs w:val="20"/>
              </w:rPr>
              <w:t>Łąkowa 22</w:t>
            </w:r>
          </w:p>
        </w:tc>
        <w:tc>
          <w:tcPr>
            <w:tcW w:w="1277" w:type="dxa"/>
            <w:tcBorders>
              <w:bottom w:val="single" w:sz="4" w:space="0" w:color="000000"/>
              <w:right w:val="single" w:sz="4" w:space="0" w:color="000000"/>
            </w:tcBorders>
            <w:shd w:val="clear" w:color="auto" w:fill="auto"/>
            <w:vAlign w:val="center"/>
          </w:tcPr>
          <w:p w14:paraId="74525D2F"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30"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31"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32" w14:textId="77777777" w:rsidR="00DE1581" w:rsidRDefault="00DE1581">
            <w:pPr>
              <w:spacing w:line="276" w:lineRule="auto"/>
              <w:jc w:val="center"/>
              <w:rPr>
                <w:sz w:val="20"/>
                <w:szCs w:val="20"/>
              </w:rPr>
            </w:pPr>
          </w:p>
        </w:tc>
      </w:tr>
      <w:tr w:rsidR="00DE1581" w14:paraId="74525D3E"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34" w14:textId="77777777" w:rsidR="00DE1581" w:rsidRDefault="00276A8F">
            <w:pPr>
              <w:spacing w:line="276" w:lineRule="auto"/>
              <w:jc w:val="center"/>
              <w:rPr>
                <w:sz w:val="20"/>
                <w:szCs w:val="20"/>
              </w:rPr>
            </w:pPr>
            <w:r>
              <w:rPr>
                <w:sz w:val="20"/>
                <w:szCs w:val="20"/>
              </w:rPr>
              <w:t>29.</w:t>
            </w:r>
          </w:p>
        </w:tc>
        <w:tc>
          <w:tcPr>
            <w:tcW w:w="1842" w:type="dxa"/>
            <w:tcBorders>
              <w:bottom w:val="single" w:sz="4" w:space="0" w:color="000000"/>
              <w:right w:val="single" w:sz="4" w:space="0" w:color="000000"/>
            </w:tcBorders>
            <w:shd w:val="clear" w:color="auto" w:fill="auto"/>
            <w:vAlign w:val="center"/>
          </w:tcPr>
          <w:p w14:paraId="74525D35" w14:textId="77777777" w:rsidR="00DE1581" w:rsidRDefault="00276A8F">
            <w:pPr>
              <w:spacing w:line="276" w:lineRule="auto"/>
              <w:rPr>
                <w:sz w:val="20"/>
                <w:szCs w:val="20"/>
              </w:rPr>
            </w:pPr>
            <w:r>
              <w:rPr>
                <w:sz w:val="20"/>
                <w:szCs w:val="20"/>
              </w:rPr>
              <w:t xml:space="preserve">Biuro Powiatowe </w:t>
            </w:r>
            <w:r>
              <w:rPr>
                <w:sz w:val="20"/>
                <w:szCs w:val="20"/>
              </w:rPr>
              <w:br/>
              <w:t>w Sokołowie Podlaskim</w:t>
            </w:r>
          </w:p>
        </w:tc>
        <w:tc>
          <w:tcPr>
            <w:tcW w:w="1276" w:type="dxa"/>
            <w:tcBorders>
              <w:bottom w:val="single" w:sz="4" w:space="0" w:color="000000"/>
              <w:right w:val="single" w:sz="4" w:space="0" w:color="000000"/>
            </w:tcBorders>
            <w:shd w:val="clear" w:color="auto" w:fill="auto"/>
            <w:vAlign w:val="center"/>
          </w:tcPr>
          <w:p w14:paraId="74525D36" w14:textId="77777777" w:rsidR="00DE1581" w:rsidRDefault="00276A8F">
            <w:pPr>
              <w:spacing w:line="276" w:lineRule="auto"/>
              <w:rPr>
                <w:sz w:val="20"/>
                <w:szCs w:val="20"/>
              </w:rPr>
            </w:pPr>
            <w:r>
              <w:rPr>
                <w:sz w:val="20"/>
                <w:szCs w:val="20"/>
              </w:rPr>
              <w:t>sokołowski</w:t>
            </w:r>
          </w:p>
        </w:tc>
        <w:tc>
          <w:tcPr>
            <w:tcW w:w="851" w:type="dxa"/>
            <w:tcBorders>
              <w:bottom w:val="single" w:sz="4" w:space="0" w:color="000000"/>
              <w:right w:val="single" w:sz="4" w:space="0" w:color="000000"/>
            </w:tcBorders>
            <w:shd w:val="clear" w:color="auto" w:fill="auto"/>
            <w:vAlign w:val="center"/>
          </w:tcPr>
          <w:p w14:paraId="74525D37" w14:textId="77777777" w:rsidR="00DE1581" w:rsidRDefault="00276A8F">
            <w:pPr>
              <w:spacing w:line="276" w:lineRule="auto"/>
              <w:rPr>
                <w:sz w:val="20"/>
                <w:szCs w:val="20"/>
              </w:rPr>
            </w:pPr>
            <w:r>
              <w:rPr>
                <w:sz w:val="20"/>
                <w:szCs w:val="20"/>
              </w:rPr>
              <w:t xml:space="preserve">08-300 </w:t>
            </w:r>
          </w:p>
        </w:tc>
        <w:tc>
          <w:tcPr>
            <w:tcW w:w="1275" w:type="dxa"/>
            <w:tcBorders>
              <w:bottom w:val="single" w:sz="4" w:space="0" w:color="000000"/>
              <w:right w:val="single" w:sz="4" w:space="0" w:color="000000"/>
            </w:tcBorders>
            <w:shd w:val="clear" w:color="auto" w:fill="auto"/>
            <w:vAlign w:val="center"/>
          </w:tcPr>
          <w:p w14:paraId="74525D38" w14:textId="77777777" w:rsidR="00DE1581" w:rsidRDefault="00276A8F">
            <w:pPr>
              <w:spacing w:line="276" w:lineRule="auto"/>
              <w:rPr>
                <w:sz w:val="20"/>
                <w:szCs w:val="20"/>
              </w:rPr>
            </w:pPr>
            <w:r>
              <w:rPr>
                <w:sz w:val="20"/>
                <w:szCs w:val="20"/>
              </w:rPr>
              <w:t>Sokołów Podlaski</w:t>
            </w:r>
          </w:p>
        </w:tc>
        <w:tc>
          <w:tcPr>
            <w:tcW w:w="1704" w:type="dxa"/>
            <w:tcBorders>
              <w:bottom w:val="single" w:sz="4" w:space="0" w:color="000000"/>
              <w:right w:val="single" w:sz="4" w:space="0" w:color="000000"/>
            </w:tcBorders>
            <w:shd w:val="clear" w:color="auto" w:fill="auto"/>
            <w:vAlign w:val="center"/>
          </w:tcPr>
          <w:p w14:paraId="74525D39" w14:textId="77777777" w:rsidR="00DE1581" w:rsidRDefault="00276A8F">
            <w:pPr>
              <w:spacing w:line="276" w:lineRule="auto"/>
              <w:rPr>
                <w:sz w:val="20"/>
                <w:szCs w:val="20"/>
              </w:rPr>
            </w:pPr>
            <w:r>
              <w:rPr>
                <w:sz w:val="20"/>
                <w:szCs w:val="20"/>
              </w:rPr>
              <w:t>Oleksiaka Wichury 3</w:t>
            </w:r>
          </w:p>
        </w:tc>
        <w:tc>
          <w:tcPr>
            <w:tcW w:w="1277" w:type="dxa"/>
            <w:tcBorders>
              <w:bottom w:val="single" w:sz="4" w:space="0" w:color="000000"/>
              <w:right w:val="single" w:sz="4" w:space="0" w:color="000000"/>
            </w:tcBorders>
            <w:shd w:val="clear" w:color="auto" w:fill="auto"/>
            <w:vAlign w:val="center"/>
          </w:tcPr>
          <w:p w14:paraId="74525D3A"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3B"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3C"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3D" w14:textId="77777777" w:rsidR="00DE1581" w:rsidRDefault="00DE1581">
            <w:pPr>
              <w:spacing w:line="276" w:lineRule="auto"/>
              <w:jc w:val="center"/>
              <w:rPr>
                <w:sz w:val="20"/>
                <w:szCs w:val="20"/>
              </w:rPr>
            </w:pPr>
          </w:p>
        </w:tc>
      </w:tr>
      <w:tr w:rsidR="00DE1581" w14:paraId="74525D49"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3F" w14:textId="77777777" w:rsidR="00DE1581" w:rsidRDefault="00276A8F">
            <w:pPr>
              <w:spacing w:line="276" w:lineRule="auto"/>
              <w:jc w:val="center"/>
              <w:rPr>
                <w:sz w:val="20"/>
                <w:szCs w:val="20"/>
              </w:rPr>
            </w:pPr>
            <w:r>
              <w:rPr>
                <w:sz w:val="20"/>
                <w:szCs w:val="20"/>
              </w:rPr>
              <w:t>30.</w:t>
            </w:r>
          </w:p>
        </w:tc>
        <w:tc>
          <w:tcPr>
            <w:tcW w:w="1842" w:type="dxa"/>
            <w:tcBorders>
              <w:bottom w:val="single" w:sz="4" w:space="0" w:color="000000"/>
              <w:right w:val="single" w:sz="4" w:space="0" w:color="000000"/>
            </w:tcBorders>
            <w:shd w:val="clear" w:color="auto" w:fill="auto"/>
            <w:vAlign w:val="center"/>
          </w:tcPr>
          <w:p w14:paraId="74525D40" w14:textId="77777777" w:rsidR="00DE1581" w:rsidRDefault="00276A8F">
            <w:pPr>
              <w:spacing w:line="276" w:lineRule="auto"/>
              <w:rPr>
                <w:sz w:val="20"/>
                <w:szCs w:val="20"/>
              </w:rPr>
            </w:pPr>
            <w:r>
              <w:rPr>
                <w:sz w:val="20"/>
                <w:szCs w:val="20"/>
              </w:rPr>
              <w:t xml:space="preserve">Biuro Powiatowe </w:t>
            </w:r>
            <w:r>
              <w:rPr>
                <w:sz w:val="20"/>
                <w:szCs w:val="20"/>
              </w:rPr>
              <w:br/>
              <w:t>w Szydłowcu</w:t>
            </w:r>
          </w:p>
        </w:tc>
        <w:tc>
          <w:tcPr>
            <w:tcW w:w="1276" w:type="dxa"/>
            <w:tcBorders>
              <w:bottom w:val="single" w:sz="4" w:space="0" w:color="000000"/>
              <w:right w:val="single" w:sz="4" w:space="0" w:color="000000"/>
            </w:tcBorders>
            <w:shd w:val="clear" w:color="auto" w:fill="auto"/>
            <w:vAlign w:val="center"/>
          </w:tcPr>
          <w:p w14:paraId="74525D41" w14:textId="77777777" w:rsidR="00DE1581" w:rsidRDefault="00276A8F">
            <w:pPr>
              <w:spacing w:line="276" w:lineRule="auto"/>
              <w:rPr>
                <w:sz w:val="20"/>
                <w:szCs w:val="20"/>
              </w:rPr>
            </w:pPr>
            <w:r>
              <w:rPr>
                <w:sz w:val="20"/>
                <w:szCs w:val="20"/>
              </w:rPr>
              <w:t>szydłowiecki</w:t>
            </w:r>
          </w:p>
        </w:tc>
        <w:tc>
          <w:tcPr>
            <w:tcW w:w="851" w:type="dxa"/>
            <w:tcBorders>
              <w:bottom w:val="single" w:sz="4" w:space="0" w:color="000000"/>
              <w:right w:val="single" w:sz="4" w:space="0" w:color="000000"/>
            </w:tcBorders>
            <w:shd w:val="clear" w:color="auto" w:fill="auto"/>
            <w:vAlign w:val="center"/>
          </w:tcPr>
          <w:p w14:paraId="74525D42" w14:textId="77777777" w:rsidR="00DE1581" w:rsidRDefault="00276A8F">
            <w:pPr>
              <w:spacing w:line="276" w:lineRule="auto"/>
              <w:rPr>
                <w:sz w:val="20"/>
                <w:szCs w:val="20"/>
              </w:rPr>
            </w:pPr>
            <w:r>
              <w:rPr>
                <w:sz w:val="20"/>
                <w:szCs w:val="20"/>
              </w:rPr>
              <w:t xml:space="preserve">26-500 </w:t>
            </w:r>
          </w:p>
        </w:tc>
        <w:tc>
          <w:tcPr>
            <w:tcW w:w="1275" w:type="dxa"/>
            <w:tcBorders>
              <w:bottom w:val="single" w:sz="4" w:space="0" w:color="000000"/>
              <w:right w:val="single" w:sz="4" w:space="0" w:color="000000"/>
            </w:tcBorders>
            <w:shd w:val="clear" w:color="auto" w:fill="auto"/>
            <w:vAlign w:val="center"/>
          </w:tcPr>
          <w:p w14:paraId="74525D43" w14:textId="77777777" w:rsidR="00DE1581" w:rsidRDefault="00276A8F">
            <w:pPr>
              <w:spacing w:line="276" w:lineRule="auto"/>
              <w:rPr>
                <w:sz w:val="20"/>
                <w:szCs w:val="20"/>
              </w:rPr>
            </w:pPr>
            <w:r>
              <w:rPr>
                <w:sz w:val="20"/>
                <w:szCs w:val="20"/>
              </w:rPr>
              <w:t>Szydłowiec</w:t>
            </w:r>
          </w:p>
        </w:tc>
        <w:tc>
          <w:tcPr>
            <w:tcW w:w="1704" w:type="dxa"/>
            <w:tcBorders>
              <w:bottom w:val="single" w:sz="4" w:space="0" w:color="000000"/>
              <w:right w:val="single" w:sz="4" w:space="0" w:color="000000"/>
            </w:tcBorders>
            <w:shd w:val="clear" w:color="auto" w:fill="auto"/>
            <w:vAlign w:val="center"/>
          </w:tcPr>
          <w:p w14:paraId="74525D44" w14:textId="77777777" w:rsidR="00DE1581" w:rsidRDefault="00276A8F">
            <w:pPr>
              <w:spacing w:line="276" w:lineRule="auto"/>
              <w:rPr>
                <w:sz w:val="20"/>
                <w:szCs w:val="20"/>
              </w:rPr>
            </w:pPr>
            <w:r>
              <w:rPr>
                <w:sz w:val="20"/>
                <w:szCs w:val="20"/>
              </w:rPr>
              <w:t>Wschodnia 68</w:t>
            </w:r>
          </w:p>
        </w:tc>
        <w:tc>
          <w:tcPr>
            <w:tcW w:w="1277" w:type="dxa"/>
            <w:tcBorders>
              <w:bottom w:val="single" w:sz="4" w:space="0" w:color="000000"/>
              <w:right w:val="single" w:sz="4" w:space="0" w:color="000000"/>
            </w:tcBorders>
            <w:shd w:val="clear" w:color="auto" w:fill="auto"/>
            <w:vAlign w:val="center"/>
          </w:tcPr>
          <w:p w14:paraId="74525D45"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46"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47"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48" w14:textId="77777777" w:rsidR="00DE1581" w:rsidRDefault="00DE1581">
            <w:pPr>
              <w:spacing w:line="276" w:lineRule="auto"/>
              <w:jc w:val="center"/>
              <w:rPr>
                <w:sz w:val="20"/>
                <w:szCs w:val="20"/>
              </w:rPr>
            </w:pPr>
          </w:p>
        </w:tc>
      </w:tr>
      <w:tr w:rsidR="00DE1581" w14:paraId="74525D54"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4A" w14:textId="77777777" w:rsidR="00DE1581" w:rsidRDefault="00276A8F">
            <w:pPr>
              <w:spacing w:line="276" w:lineRule="auto"/>
              <w:jc w:val="center"/>
              <w:rPr>
                <w:sz w:val="20"/>
                <w:szCs w:val="20"/>
              </w:rPr>
            </w:pPr>
            <w:r>
              <w:rPr>
                <w:sz w:val="20"/>
                <w:szCs w:val="20"/>
              </w:rPr>
              <w:t>31.</w:t>
            </w:r>
          </w:p>
        </w:tc>
        <w:tc>
          <w:tcPr>
            <w:tcW w:w="1842" w:type="dxa"/>
            <w:tcBorders>
              <w:bottom w:val="single" w:sz="4" w:space="0" w:color="000000"/>
              <w:right w:val="single" w:sz="4" w:space="0" w:color="000000"/>
            </w:tcBorders>
            <w:shd w:val="clear" w:color="auto" w:fill="auto"/>
            <w:vAlign w:val="center"/>
          </w:tcPr>
          <w:p w14:paraId="74525D4B" w14:textId="77777777" w:rsidR="00DE1581" w:rsidRDefault="00276A8F">
            <w:pPr>
              <w:spacing w:line="276" w:lineRule="auto"/>
              <w:rPr>
                <w:sz w:val="20"/>
                <w:szCs w:val="20"/>
              </w:rPr>
            </w:pPr>
            <w:r>
              <w:rPr>
                <w:sz w:val="20"/>
                <w:szCs w:val="20"/>
              </w:rPr>
              <w:t>Biuro Powiatowe Warszawa Zachód z/s w Wojcieszynie</w:t>
            </w:r>
          </w:p>
        </w:tc>
        <w:tc>
          <w:tcPr>
            <w:tcW w:w="1276" w:type="dxa"/>
            <w:tcBorders>
              <w:bottom w:val="single" w:sz="4" w:space="0" w:color="000000"/>
              <w:right w:val="single" w:sz="4" w:space="0" w:color="000000"/>
            </w:tcBorders>
            <w:shd w:val="clear" w:color="auto" w:fill="auto"/>
            <w:vAlign w:val="center"/>
          </w:tcPr>
          <w:p w14:paraId="74525D4C" w14:textId="77777777" w:rsidR="00DE1581" w:rsidRDefault="00276A8F">
            <w:pPr>
              <w:spacing w:line="276" w:lineRule="auto"/>
              <w:rPr>
                <w:sz w:val="20"/>
                <w:szCs w:val="20"/>
              </w:rPr>
            </w:pPr>
            <w:r>
              <w:rPr>
                <w:sz w:val="20"/>
                <w:szCs w:val="20"/>
              </w:rPr>
              <w:t>warszawski zachodni</w:t>
            </w:r>
          </w:p>
        </w:tc>
        <w:tc>
          <w:tcPr>
            <w:tcW w:w="851" w:type="dxa"/>
            <w:tcBorders>
              <w:bottom w:val="single" w:sz="4" w:space="0" w:color="000000"/>
              <w:right w:val="single" w:sz="4" w:space="0" w:color="000000"/>
            </w:tcBorders>
            <w:shd w:val="clear" w:color="auto" w:fill="auto"/>
            <w:vAlign w:val="center"/>
          </w:tcPr>
          <w:p w14:paraId="74525D4D" w14:textId="77777777" w:rsidR="00DE1581" w:rsidRDefault="00276A8F">
            <w:pPr>
              <w:spacing w:line="276" w:lineRule="auto"/>
              <w:rPr>
                <w:sz w:val="20"/>
                <w:szCs w:val="20"/>
              </w:rPr>
            </w:pPr>
            <w:r>
              <w:rPr>
                <w:sz w:val="20"/>
                <w:szCs w:val="20"/>
              </w:rPr>
              <w:t xml:space="preserve">05-082 </w:t>
            </w:r>
          </w:p>
        </w:tc>
        <w:tc>
          <w:tcPr>
            <w:tcW w:w="1275" w:type="dxa"/>
            <w:tcBorders>
              <w:bottom w:val="single" w:sz="4" w:space="0" w:color="000000"/>
              <w:right w:val="single" w:sz="4" w:space="0" w:color="000000"/>
            </w:tcBorders>
            <w:shd w:val="clear" w:color="auto" w:fill="auto"/>
            <w:vAlign w:val="center"/>
          </w:tcPr>
          <w:p w14:paraId="74525D4E" w14:textId="77777777" w:rsidR="00DE1581" w:rsidRDefault="00276A8F">
            <w:pPr>
              <w:spacing w:line="276" w:lineRule="auto"/>
              <w:rPr>
                <w:sz w:val="20"/>
                <w:szCs w:val="20"/>
              </w:rPr>
            </w:pPr>
            <w:r>
              <w:rPr>
                <w:sz w:val="20"/>
                <w:szCs w:val="20"/>
              </w:rPr>
              <w:t>Stare Babice, Wojcieszyn</w:t>
            </w:r>
          </w:p>
        </w:tc>
        <w:tc>
          <w:tcPr>
            <w:tcW w:w="1704" w:type="dxa"/>
            <w:tcBorders>
              <w:bottom w:val="single" w:sz="4" w:space="0" w:color="000000"/>
              <w:right w:val="single" w:sz="4" w:space="0" w:color="000000"/>
            </w:tcBorders>
            <w:shd w:val="clear" w:color="auto" w:fill="auto"/>
            <w:vAlign w:val="center"/>
          </w:tcPr>
          <w:p w14:paraId="74525D4F" w14:textId="77777777" w:rsidR="00DE1581" w:rsidRDefault="00276A8F">
            <w:pPr>
              <w:spacing w:line="276" w:lineRule="auto"/>
              <w:rPr>
                <w:sz w:val="20"/>
                <w:szCs w:val="20"/>
              </w:rPr>
            </w:pPr>
            <w:r>
              <w:rPr>
                <w:sz w:val="20"/>
                <w:szCs w:val="20"/>
              </w:rPr>
              <w:t>Trakt Królewski 91</w:t>
            </w:r>
          </w:p>
        </w:tc>
        <w:tc>
          <w:tcPr>
            <w:tcW w:w="1277" w:type="dxa"/>
            <w:tcBorders>
              <w:bottom w:val="single" w:sz="4" w:space="0" w:color="000000"/>
              <w:right w:val="single" w:sz="4" w:space="0" w:color="000000"/>
            </w:tcBorders>
            <w:shd w:val="clear" w:color="auto" w:fill="auto"/>
            <w:vAlign w:val="center"/>
          </w:tcPr>
          <w:p w14:paraId="74525D50"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51"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52"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53" w14:textId="77777777" w:rsidR="00DE1581" w:rsidRDefault="00DE1581">
            <w:pPr>
              <w:spacing w:line="276" w:lineRule="auto"/>
              <w:jc w:val="center"/>
              <w:rPr>
                <w:sz w:val="20"/>
                <w:szCs w:val="20"/>
              </w:rPr>
            </w:pPr>
          </w:p>
        </w:tc>
      </w:tr>
      <w:tr w:rsidR="00DE1581" w14:paraId="74525D5F"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55" w14:textId="77777777" w:rsidR="00DE1581" w:rsidRDefault="00276A8F">
            <w:pPr>
              <w:spacing w:line="276" w:lineRule="auto"/>
              <w:jc w:val="center"/>
              <w:rPr>
                <w:sz w:val="20"/>
                <w:szCs w:val="20"/>
              </w:rPr>
            </w:pPr>
            <w:r>
              <w:rPr>
                <w:sz w:val="20"/>
                <w:szCs w:val="20"/>
              </w:rPr>
              <w:t>32.</w:t>
            </w:r>
          </w:p>
        </w:tc>
        <w:tc>
          <w:tcPr>
            <w:tcW w:w="1842" w:type="dxa"/>
            <w:tcBorders>
              <w:bottom w:val="single" w:sz="4" w:space="0" w:color="000000"/>
              <w:right w:val="single" w:sz="4" w:space="0" w:color="000000"/>
            </w:tcBorders>
            <w:shd w:val="clear" w:color="auto" w:fill="auto"/>
            <w:vAlign w:val="center"/>
          </w:tcPr>
          <w:p w14:paraId="74525D56" w14:textId="77777777" w:rsidR="00DE1581" w:rsidRDefault="00276A8F">
            <w:pPr>
              <w:spacing w:line="276" w:lineRule="auto"/>
              <w:rPr>
                <w:sz w:val="20"/>
                <w:szCs w:val="20"/>
              </w:rPr>
            </w:pPr>
            <w:r>
              <w:rPr>
                <w:sz w:val="20"/>
                <w:szCs w:val="20"/>
              </w:rPr>
              <w:t xml:space="preserve">Biuro Powiatowe </w:t>
            </w:r>
            <w:r>
              <w:rPr>
                <w:sz w:val="20"/>
                <w:szCs w:val="20"/>
              </w:rPr>
              <w:br/>
              <w:t>w Węgrowie</w:t>
            </w:r>
          </w:p>
        </w:tc>
        <w:tc>
          <w:tcPr>
            <w:tcW w:w="1276" w:type="dxa"/>
            <w:tcBorders>
              <w:bottom w:val="single" w:sz="4" w:space="0" w:color="000000"/>
              <w:right w:val="single" w:sz="4" w:space="0" w:color="000000"/>
            </w:tcBorders>
            <w:shd w:val="clear" w:color="auto" w:fill="auto"/>
            <w:vAlign w:val="center"/>
          </w:tcPr>
          <w:p w14:paraId="74525D57" w14:textId="77777777" w:rsidR="00DE1581" w:rsidRDefault="00276A8F">
            <w:pPr>
              <w:spacing w:line="276" w:lineRule="auto"/>
              <w:rPr>
                <w:sz w:val="20"/>
                <w:szCs w:val="20"/>
              </w:rPr>
            </w:pPr>
            <w:r>
              <w:rPr>
                <w:sz w:val="20"/>
                <w:szCs w:val="20"/>
              </w:rPr>
              <w:t>węgrowski</w:t>
            </w:r>
          </w:p>
        </w:tc>
        <w:tc>
          <w:tcPr>
            <w:tcW w:w="851" w:type="dxa"/>
            <w:tcBorders>
              <w:bottom w:val="single" w:sz="4" w:space="0" w:color="000000"/>
              <w:right w:val="single" w:sz="4" w:space="0" w:color="000000"/>
            </w:tcBorders>
            <w:shd w:val="clear" w:color="auto" w:fill="auto"/>
            <w:vAlign w:val="center"/>
          </w:tcPr>
          <w:p w14:paraId="74525D58" w14:textId="77777777" w:rsidR="00DE1581" w:rsidRDefault="00276A8F">
            <w:pPr>
              <w:spacing w:line="276" w:lineRule="auto"/>
              <w:rPr>
                <w:sz w:val="20"/>
                <w:szCs w:val="20"/>
              </w:rPr>
            </w:pPr>
            <w:r>
              <w:rPr>
                <w:sz w:val="20"/>
                <w:szCs w:val="20"/>
              </w:rPr>
              <w:t xml:space="preserve">07-100 </w:t>
            </w:r>
          </w:p>
        </w:tc>
        <w:tc>
          <w:tcPr>
            <w:tcW w:w="1275" w:type="dxa"/>
            <w:tcBorders>
              <w:bottom w:val="single" w:sz="4" w:space="0" w:color="000000"/>
              <w:right w:val="single" w:sz="4" w:space="0" w:color="000000"/>
            </w:tcBorders>
            <w:shd w:val="clear" w:color="auto" w:fill="auto"/>
            <w:vAlign w:val="center"/>
          </w:tcPr>
          <w:p w14:paraId="74525D59" w14:textId="77777777" w:rsidR="00DE1581" w:rsidRDefault="00276A8F">
            <w:pPr>
              <w:spacing w:line="276" w:lineRule="auto"/>
              <w:rPr>
                <w:sz w:val="20"/>
                <w:szCs w:val="20"/>
              </w:rPr>
            </w:pPr>
            <w:r>
              <w:rPr>
                <w:sz w:val="20"/>
                <w:szCs w:val="20"/>
              </w:rPr>
              <w:t>Węgrów</w:t>
            </w:r>
          </w:p>
        </w:tc>
        <w:tc>
          <w:tcPr>
            <w:tcW w:w="1704" w:type="dxa"/>
            <w:tcBorders>
              <w:bottom w:val="single" w:sz="4" w:space="0" w:color="000000"/>
              <w:right w:val="single" w:sz="4" w:space="0" w:color="000000"/>
            </w:tcBorders>
            <w:shd w:val="clear" w:color="auto" w:fill="auto"/>
            <w:vAlign w:val="center"/>
          </w:tcPr>
          <w:p w14:paraId="74525D5A" w14:textId="77777777" w:rsidR="00DE1581" w:rsidRDefault="00276A8F">
            <w:pPr>
              <w:spacing w:line="276" w:lineRule="auto"/>
              <w:rPr>
                <w:sz w:val="20"/>
                <w:szCs w:val="20"/>
              </w:rPr>
            </w:pPr>
            <w:r>
              <w:rPr>
                <w:sz w:val="20"/>
                <w:szCs w:val="20"/>
              </w:rPr>
              <w:t>Podlaska 1</w:t>
            </w:r>
          </w:p>
        </w:tc>
        <w:tc>
          <w:tcPr>
            <w:tcW w:w="1277" w:type="dxa"/>
            <w:tcBorders>
              <w:bottom w:val="single" w:sz="4" w:space="0" w:color="000000"/>
              <w:right w:val="single" w:sz="4" w:space="0" w:color="000000"/>
            </w:tcBorders>
            <w:shd w:val="clear" w:color="auto" w:fill="auto"/>
            <w:vAlign w:val="center"/>
          </w:tcPr>
          <w:p w14:paraId="74525D5B"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5C"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5D"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5E" w14:textId="77777777" w:rsidR="00DE1581" w:rsidRDefault="00DE1581">
            <w:pPr>
              <w:spacing w:line="276" w:lineRule="auto"/>
              <w:jc w:val="center"/>
              <w:rPr>
                <w:sz w:val="20"/>
                <w:szCs w:val="20"/>
              </w:rPr>
            </w:pPr>
          </w:p>
        </w:tc>
      </w:tr>
      <w:tr w:rsidR="00DE1581" w14:paraId="74525D6A"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60" w14:textId="77777777" w:rsidR="00DE1581" w:rsidRDefault="00276A8F">
            <w:pPr>
              <w:spacing w:line="276" w:lineRule="auto"/>
              <w:jc w:val="center"/>
              <w:rPr>
                <w:sz w:val="20"/>
                <w:szCs w:val="20"/>
              </w:rPr>
            </w:pPr>
            <w:r>
              <w:rPr>
                <w:sz w:val="20"/>
                <w:szCs w:val="20"/>
              </w:rPr>
              <w:t>33.</w:t>
            </w:r>
          </w:p>
        </w:tc>
        <w:tc>
          <w:tcPr>
            <w:tcW w:w="1842" w:type="dxa"/>
            <w:tcBorders>
              <w:bottom w:val="single" w:sz="4" w:space="0" w:color="000000"/>
              <w:right w:val="single" w:sz="4" w:space="0" w:color="000000"/>
            </w:tcBorders>
            <w:shd w:val="clear" w:color="auto" w:fill="auto"/>
            <w:vAlign w:val="center"/>
          </w:tcPr>
          <w:p w14:paraId="74525D61" w14:textId="77777777" w:rsidR="00DE1581" w:rsidRDefault="00276A8F">
            <w:pPr>
              <w:spacing w:line="276" w:lineRule="auto"/>
              <w:rPr>
                <w:sz w:val="20"/>
                <w:szCs w:val="20"/>
              </w:rPr>
            </w:pPr>
            <w:r>
              <w:rPr>
                <w:sz w:val="20"/>
                <w:szCs w:val="20"/>
              </w:rPr>
              <w:t>Biuro Powiatowe Wołomin</w:t>
            </w:r>
          </w:p>
        </w:tc>
        <w:tc>
          <w:tcPr>
            <w:tcW w:w="1276" w:type="dxa"/>
            <w:tcBorders>
              <w:bottom w:val="single" w:sz="4" w:space="0" w:color="000000"/>
              <w:right w:val="single" w:sz="4" w:space="0" w:color="000000"/>
            </w:tcBorders>
            <w:shd w:val="clear" w:color="auto" w:fill="auto"/>
            <w:vAlign w:val="center"/>
          </w:tcPr>
          <w:p w14:paraId="74525D62" w14:textId="77777777" w:rsidR="00DE1581" w:rsidRDefault="00276A8F">
            <w:pPr>
              <w:spacing w:line="276" w:lineRule="auto"/>
              <w:rPr>
                <w:sz w:val="20"/>
                <w:szCs w:val="20"/>
              </w:rPr>
            </w:pPr>
            <w:r>
              <w:rPr>
                <w:sz w:val="20"/>
                <w:szCs w:val="20"/>
              </w:rPr>
              <w:t>wołomiński</w:t>
            </w:r>
          </w:p>
        </w:tc>
        <w:tc>
          <w:tcPr>
            <w:tcW w:w="851" w:type="dxa"/>
            <w:tcBorders>
              <w:bottom w:val="single" w:sz="4" w:space="0" w:color="000000"/>
              <w:right w:val="single" w:sz="4" w:space="0" w:color="000000"/>
            </w:tcBorders>
            <w:shd w:val="clear" w:color="auto" w:fill="auto"/>
            <w:vAlign w:val="center"/>
          </w:tcPr>
          <w:p w14:paraId="74525D63" w14:textId="77777777" w:rsidR="00DE1581" w:rsidRDefault="00276A8F">
            <w:pPr>
              <w:spacing w:line="276" w:lineRule="auto"/>
              <w:rPr>
                <w:sz w:val="20"/>
                <w:szCs w:val="20"/>
              </w:rPr>
            </w:pPr>
            <w:r>
              <w:rPr>
                <w:sz w:val="20"/>
                <w:szCs w:val="20"/>
              </w:rPr>
              <w:t xml:space="preserve">05-200 </w:t>
            </w:r>
          </w:p>
        </w:tc>
        <w:tc>
          <w:tcPr>
            <w:tcW w:w="1275" w:type="dxa"/>
            <w:tcBorders>
              <w:bottom w:val="single" w:sz="4" w:space="0" w:color="000000"/>
              <w:right w:val="single" w:sz="4" w:space="0" w:color="000000"/>
            </w:tcBorders>
            <w:shd w:val="clear" w:color="auto" w:fill="auto"/>
            <w:vAlign w:val="center"/>
          </w:tcPr>
          <w:p w14:paraId="74525D64" w14:textId="77777777" w:rsidR="00DE1581" w:rsidRDefault="00276A8F">
            <w:pPr>
              <w:spacing w:line="276" w:lineRule="auto"/>
              <w:rPr>
                <w:sz w:val="20"/>
                <w:szCs w:val="20"/>
              </w:rPr>
            </w:pPr>
            <w:r>
              <w:rPr>
                <w:sz w:val="20"/>
                <w:szCs w:val="20"/>
              </w:rPr>
              <w:t>Wołomin</w:t>
            </w:r>
          </w:p>
        </w:tc>
        <w:tc>
          <w:tcPr>
            <w:tcW w:w="1704" w:type="dxa"/>
            <w:tcBorders>
              <w:bottom w:val="single" w:sz="4" w:space="0" w:color="000000"/>
              <w:right w:val="single" w:sz="4" w:space="0" w:color="000000"/>
            </w:tcBorders>
            <w:shd w:val="clear" w:color="auto" w:fill="auto"/>
            <w:vAlign w:val="center"/>
          </w:tcPr>
          <w:p w14:paraId="74525D65" w14:textId="77777777" w:rsidR="00DE1581" w:rsidRDefault="00276A8F">
            <w:pPr>
              <w:spacing w:line="276" w:lineRule="auto"/>
              <w:rPr>
                <w:sz w:val="20"/>
                <w:szCs w:val="20"/>
              </w:rPr>
            </w:pPr>
            <w:r>
              <w:rPr>
                <w:sz w:val="20"/>
                <w:szCs w:val="20"/>
              </w:rPr>
              <w:t>Marszałka Józefa Piłsudskiego 4</w:t>
            </w:r>
          </w:p>
        </w:tc>
        <w:tc>
          <w:tcPr>
            <w:tcW w:w="1277" w:type="dxa"/>
            <w:tcBorders>
              <w:bottom w:val="single" w:sz="4" w:space="0" w:color="000000"/>
              <w:right w:val="single" w:sz="4" w:space="0" w:color="000000"/>
            </w:tcBorders>
            <w:shd w:val="clear" w:color="auto" w:fill="auto"/>
            <w:vAlign w:val="center"/>
          </w:tcPr>
          <w:p w14:paraId="74525D66"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67"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68"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69" w14:textId="77777777" w:rsidR="00DE1581" w:rsidRDefault="00DE1581">
            <w:pPr>
              <w:spacing w:line="276" w:lineRule="auto"/>
              <w:jc w:val="center"/>
              <w:rPr>
                <w:sz w:val="20"/>
                <w:szCs w:val="20"/>
              </w:rPr>
            </w:pPr>
          </w:p>
        </w:tc>
      </w:tr>
      <w:tr w:rsidR="00DE1581" w14:paraId="74525D75"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6B" w14:textId="77777777" w:rsidR="00DE1581" w:rsidRDefault="00276A8F">
            <w:pPr>
              <w:spacing w:line="276" w:lineRule="auto"/>
              <w:jc w:val="center"/>
              <w:rPr>
                <w:sz w:val="20"/>
                <w:szCs w:val="20"/>
              </w:rPr>
            </w:pPr>
            <w:r>
              <w:rPr>
                <w:sz w:val="20"/>
                <w:szCs w:val="20"/>
              </w:rPr>
              <w:t>34.</w:t>
            </w:r>
          </w:p>
        </w:tc>
        <w:tc>
          <w:tcPr>
            <w:tcW w:w="1842" w:type="dxa"/>
            <w:tcBorders>
              <w:bottom w:val="single" w:sz="4" w:space="0" w:color="000000"/>
              <w:right w:val="single" w:sz="4" w:space="0" w:color="000000"/>
            </w:tcBorders>
            <w:shd w:val="clear" w:color="auto" w:fill="auto"/>
            <w:vAlign w:val="center"/>
          </w:tcPr>
          <w:p w14:paraId="74525D6C" w14:textId="77777777" w:rsidR="00DE1581" w:rsidRDefault="00276A8F">
            <w:pPr>
              <w:spacing w:line="276" w:lineRule="auto"/>
              <w:rPr>
                <w:sz w:val="20"/>
                <w:szCs w:val="20"/>
              </w:rPr>
            </w:pPr>
            <w:r>
              <w:rPr>
                <w:sz w:val="20"/>
                <w:szCs w:val="20"/>
              </w:rPr>
              <w:t xml:space="preserve">Biuro Powiatowe </w:t>
            </w:r>
            <w:r>
              <w:rPr>
                <w:sz w:val="20"/>
                <w:szCs w:val="20"/>
              </w:rPr>
              <w:br/>
              <w:t>w Wyszkowie</w:t>
            </w:r>
          </w:p>
        </w:tc>
        <w:tc>
          <w:tcPr>
            <w:tcW w:w="1276" w:type="dxa"/>
            <w:tcBorders>
              <w:bottom w:val="single" w:sz="4" w:space="0" w:color="000000"/>
              <w:right w:val="single" w:sz="4" w:space="0" w:color="000000"/>
            </w:tcBorders>
            <w:shd w:val="clear" w:color="auto" w:fill="auto"/>
            <w:vAlign w:val="center"/>
          </w:tcPr>
          <w:p w14:paraId="74525D6D" w14:textId="77777777" w:rsidR="00DE1581" w:rsidRDefault="00276A8F">
            <w:pPr>
              <w:spacing w:line="276" w:lineRule="auto"/>
              <w:rPr>
                <w:sz w:val="20"/>
                <w:szCs w:val="20"/>
              </w:rPr>
            </w:pPr>
            <w:r>
              <w:rPr>
                <w:sz w:val="20"/>
                <w:szCs w:val="20"/>
              </w:rPr>
              <w:t>wyszkowski</w:t>
            </w:r>
          </w:p>
        </w:tc>
        <w:tc>
          <w:tcPr>
            <w:tcW w:w="851" w:type="dxa"/>
            <w:tcBorders>
              <w:bottom w:val="single" w:sz="4" w:space="0" w:color="000000"/>
              <w:right w:val="single" w:sz="4" w:space="0" w:color="000000"/>
            </w:tcBorders>
            <w:shd w:val="clear" w:color="auto" w:fill="auto"/>
            <w:vAlign w:val="center"/>
          </w:tcPr>
          <w:p w14:paraId="74525D6E" w14:textId="77777777" w:rsidR="00DE1581" w:rsidRDefault="00276A8F">
            <w:pPr>
              <w:spacing w:line="276" w:lineRule="auto"/>
              <w:rPr>
                <w:sz w:val="20"/>
                <w:szCs w:val="20"/>
              </w:rPr>
            </w:pPr>
            <w:r>
              <w:rPr>
                <w:sz w:val="20"/>
                <w:szCs w:val="20"/>
              </w:rPr>
              <w:t xml:space="preserve">07-200 </w:t>
            </w:r>
          </w:p>
        </w:tc>
        <w:tc>
          <w:tcPr>
            <w:tcW w:w="1275" w:type="dxa"/>
            <w:tcBorders>
              <w:bottom w:val="single" w:sz="4" w:space="0" w:color="000000"/>
              <w:right w:val="single" w:sz="4" w:space="0" w:color="000000"/>
            </w:tcBorders>
            <w:shd w:val="clear" w:color="auto" w:fill="auto"/>
            <w:vAlign w:val="center"/>
          </w:tcPr>
          <w:p w14:paraId="74525D6F" w14:textId="77777777" w:rsidR="00DE1581" w:rsidRDefault="00276A8F">
            <w:pPr>
              <w:spacing w:line="276" w:lineRule="auto"/>
              <w:rPr>
                <w:sz w:val="20"/>
                <w:szCs w:val="20"/>
              </w:rPr>
            </w:pPr>
            <w:r>
              <w:rPr>
                <w:sz w:val="20"/>
                <w:szCs w:val="20"/>
              </w:rPr>
              <w:t>Wyszków</w:t>
            </w:r>
          </w:p>
        </w:tc>
        <w:tc>
          <w:tcPr>
            <w:tcW w:w="1704" w:type="dxa"/>
            <w:tcBorders>
              <w:bottom w:val="single" w:sz="4" w:space="0" w:color="000000"/>
              <w:right w:val="single" w:sz="4" w:space="0" w:color="000000"/>
            </w:tcBorders>
            <w:shd w:val="clear" w:color="auto" w:fill="auto"/>
            <w:vAlign w:val="center"/>
          </w:tcPr>
          <w:p w14:paraId="74525D70" w14:textId="77777777" w:rsidR="00DE1581" w:rsidRDefault="00276A8F">
            <w:pPr>
              <w:spacing w:line="276" w:lineRule="auto"/>
              <w:rPr>
                <w:sz w:val="20"/>
                <w:szCs w:val="20"/>
              </w:rPr>
            </w:pPr>
            <w:r>
              <w:rPr>
                <w:sz w:val="20"/>
                <w:szCs w:val="20"/>
              </w:rPr>
              <w:t>Świętojańska 54</w:t>
            </w:r>
          </w:p>
        </w:tc>
        <w:tc>
          <w:tcPr>
            <w:tcW w:w="1277" w:type="dxa"/>
            <w:tcBorders>
              <w:bottom w:val="single" w:sz="4" w:space="0" w:color="000000"/>
              <w:right w:val="single" w:sz="4" w:space="0" w:color="000000"/>
            </w:tcBorders>
            <w:shd w:val="clear" w:color="auto" w:fill="auto"/>
            <w:vAlign w:val="center"/>
          </w:tcPr>
          <w:p w14:paraId="74525D71"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72"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73"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74" w14:textId="77777777" w:rsidR="00DE1581" w:rsidRDefault="00DE1581">
            <w:pPr>
              <w:spacing w:line="276" w:lineRule="auto"/>
              <w:jc w:val="center"/>
              <w:rPr>
                <w:sz w:val="20"/>
                <w:szCs w:val="20"/>
              </w:rPr>
            </w:pPr>
          </w:p>
        </w:tc>
      </w:tr>
      <w:tr w:rsidR="00DE1581" w14:paraId="74525D80"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76" w14:textId="77777777" w:rsidR="00DE1581" w:rsidRDefault="00276A8F">
            <w:pPr>
              <w:spacing w:line="276" w:lineRule="auto"/>
              <w:jc w:val="center"/>
              <w:rPr>
                <w:sz w:val="20"/>
                <w:szCs w:val="20"/>
              </w:rPr>
            </w:pPr>
            <w:r>
              <w:rPr>
                <w:sz w:val="20"/>
                <w:szCs w:val="20"/>
              </w:rPr>
              <w:t>35.</w:t>
            </w:r>
          </w:p>
        </w:tc>
        <w:tc>
          <w:tcPr>
            <w:tcW w:w="1842" w:type="dxa"/>
            <w:tcBorders>
              <w:bottom w:val="single" w:sz="4" w:space="0" w:color="000000"/>
              <w:right w:val="single" w:sz="4" w:space="0" w:color="000000"/>
            </w:tcBorders>
            <w:shd w:val="clear" w:color="auto" w:fill="auto"/>
            <w:vAlign w:val="center"/>
          </w:tcPr>
          <w:p w14:paraId="74525D77" w14:textId="77777777" w:rsidR="00DE1581" w:rsidRDefault="00276A8F">
            <w:pPr>
              <w:spacing w:line="276" w:lineRule="auto"/>
              <w:rPr>
                <w:sz w:val="20"/>
                <w:szCs w:val="20"/>
              </w:rPr>
            </w:pPr>
            <w:r>
              <w:rPr>
                <w:sz w:val="20"/>
                <w:szCs w:val="20"/>
              </w:rPr>
              <w:t xml:space="preserve">Biuro Powiatowe </w:t>
            </w:r>
            <w:r>
              <w:rPr>
                <w:sz w:val="20"/>
                <w:szCs w:val="20"/>
              </w:rPr>
              <w:br/>
              <w:t>w Zwoleniu</w:t>
            </w:r>
          </w:p>
        </w:tc>
        <w:tc>
          <w:tcPr>
            <w:tcW w:w="1276" w:type="dxa"/>
            <w:tcBorders>
              <w:bottom w:val="single" w:sz="4" w:space="0" w:color="000000"/>
              <w:right w:val="single" w:sz="4" w:space="0" w:color="000000"/>
            </w:tcBorders>
            <w:shd w:val="clear" w:color="auto" w:fill="auto"/>
            <w:vAlign w:val="center"/>
          </w:tcPr>
          <w:p w14:paraId="74525D78" w14:textId="77777777" w:rsidR="00DE1581" w:rsidRDefault="00276A8F">
            <w:pPr>
              <w:spacing w:line="276" w:lineRule="auto"/>
              <w:rPr>
                <w:sz w:val="20"/>
                <w:szCs w:val="20"/>
              </w:rPr>
            </w:pPr>
            <w:r>
              <w:rPr>
                <w:sz w:val="20"/>
                <w:szCs w:val="20"/>
              </w:rPr>
              <w:t>zwoleński</w:t>
            </w:r>
          </w:p>
        </w:tc>
        <w:tc>
          <w:tcPr>
            <w:tcW w:w="851" w:type="dxa"/>
            <w:tcBorders>
              <w:bottom w:val="single" w:sz="4" w:space="0" w:color="000000"/>
              <w:right w:val="single" w:sz="4" w:space="0" w:color="000000"/>
            </w:tcBorders>
            <w:shd w:val="clear" w:color="auto" w:fill="auto"/>
            <w:vAlign w:val="center"/>
          </w:tcPr>
          <w:p w14:paraId="74525D79" w14:textId="77777777" w:rsidR="00DE1581" w:rsidRDefault="00276A8F">
            <w:pPr>
              <w:spacing w:line="276" w:lineRule="auto"/>
              <w:rPr>
                <w:sz w:val="20"/>
                <w:szCs w:val="20"/>
              </w:rPr>
            </w:pPr>
            <w:r>
              <w:rPr>
                <w:sz w:val="20"/>
                <w:szCs w:val="20"/>
              </w:rPr>
              <w:t xml:space="preserve">26-700 </w:t>
            </w:r>
          </w:p>
        </w:tc>
        <w:tc>
          <w:tcPr>
            <w:tcW w:w="1275" w:type="dxa"/>
            <w:tcBorders>
              <w:bottom w:val="single" w:sz="4" w:space="0" w:color="000000"/>
              <w:right w:val="single" w:sz="4" w:space="0" w:color="000000"/>
            </w:tcBorders>
            <w:shd w:val="clear" w:color="auto" w:fill="auto"/>
            <w:vAlign w:val="center"/>
          </w:tcPr>
          <w:p w14:paraId="74525D7A" w14:textId="77777777" w:rsidR="00DE1581" w:rsidRDefault="00276A8F">
            <w:pPr>
              <w:spacing w:line="276" w:lineRule="auto"/>
              <w:rPr>
                <w:sz w:val="20"/>
                <w:szCs w:val="20"/>
              </w:rPr>
            </w:pPr>
            <w:r>
              <w:rPr>
                <w:sz w:val="20"/>
                <w:szCs w:val="20"/>
              </w:rPr>
              <w:t>Zwoleń</w:t>
            </w:r>
          </w:p>
        </w:tc>
        <w:tc>
          <w:tcPr>
            <w:tcW w:w="1704" w:type="dxa"/>
            <w:tcBorders>
              <w:bottom w:val="single" w:sz="4" w:space="0" w:color="000000"/>
              <w:right w:val="single" w:sz="4" w:space="0" w:color="000000"/>
            </w:tcBorders>
            <w:shd w:val="clear" w:color="auto" w:fill="auto"/>
            <w:vAlign w:val="center"/>
          </w:tcPr>
          <w:p w14:paraId="74525D7B" w14:textId="77777777" w:rsidR="00DE1581" w:rsidRDefault="00276A8F">
            <w:pPr>
              <w:spacing w:line="276" w:lineRule="auto"/>
              <w:rPr>
                <w:sz w:val="20"/>
                <w:szCs w:val="20"/>
              </w:rPr>
            </w:pPr>
            <w:r>
              <w:rPr>
                <w:sz w:val="20"/>
                <w:szCs w:val="20"/>
              </w:rPr>
              <w:t>Targowa 54</w:t>
            </w:r>
          </w:p>
        </w:tc>
        <w:tc>
          <w:tcPr>
            <w:tcW w:w="1277" w:type="dxa"/>
            <w:tcBorders>
              <w:bottom w:val="single" w:sz="4" w:space="0" w:color="000000"/>
              <w:right w:val="single" w:sz="4" w:space="0" w:color="000000"/>
            </w:tcBorders>
            <w:shd w:val="clear" w:color="auto" w:fill="auto"/>
            <w:vAlign w:val="center"/>
          </w:tcPr>
          <w:p w14:paraId="74525D7C"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7D"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7E"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7F" w14:textId="77777777" w:rsidR="00DE1581" w:rsidRDefault="00DE1581">
            <w:pPr>
              <w:spacing w:line="276" w:lineRule="auto"/>
              <w:jc w:val="center"/>
              <w:rPr>
                <w:sz w:val="20"/>
                <w:szCs w:val="20"/>
              </w:rPr>
            </w:pPr>
          </w:p>
        </w:tc>
      </w:tr>
      <w:tr w:rsidR="00DE1581" w14:paraId="74525D8B"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81" w14:textId="77777777" w:rsidR="00DE1581" w:rsidRDefault="00276A8F">
            <w:pPr>
              <w:spacing w:line="276" w:lineRule="auto"/>
              <w:jc w:val="center"/>
              <w:rPr>
                <w:sz w:val="20"/>
                <w:szCs w:val="20"/>
              </w:rPr>
            </w:pPr>
            <w:r>
              <w:rPr>
                <w:sz w:val="20"/>
                <w:szCs w:val="20"/>
              </w:rPr>
              <w:t>36.</w:t>
            </w:r>
          </w:p>
        </w:tc>
        <w:tc>
          <w:tcPr>
            <w:tcW w:w="1842" w:type="dxa"/>
            <w:tcBorders>
              <w:bottom w:val="single" w:sz="4" w:space="0" w:color="000000"/>
              <w:right w:val="single" w:sz="4" w:space="0" w:color="000000"/>
            </w:tcBorders>
            <w:shd w:val="clear" w:color="auto" w:fill="auto"/>
            <w:vAlign w:val="center"/>
          </w:tcPr>
          <w:p w14:paraId="74525D82" w14:textId="77777777" w:rsidR="00DE1581" w:rsidRDefault="00276A8F">
            <w:pPr>
              <w:spacing w:line="276" w:lineRule="auto"/>
              <w:rPr>
                <w:sz w:val="20"/>
                <w:szCs w:val="20"/>
              </w:rPr>
            </w:pPr>
            <w:r>
              <w:rPr>
                <w:sz w:val="20"/>
                <w:szCs w:val="20"/>
              </w:rPr>
              <w:t>Biuro Powiatowe Żuromin</w:t>
            </w:r>
          </w:p>
        </w:tc>
        <w:tc>
          <w:tcPr>
            <w:tcW w:w="1276" w:type="dxa"/>
            <w:tcBorders>
              <w:bottom w:val="single" w:sz="4" w:space="0" w:color="000000"/>
              <w:right w:val="single" w:sz="4" w:space="0" w:color="000000"/>
            </w:tcBorders>
            <w:shd w:val="clear" w:color="auto" w:fill="auto"/>
            <w:vAlign w:val="center"/>
          </w:tcPr>
          <w:p w14:paraId="74525D83" w14:textId="77777777" w:rsidR="00DE1581" w:rsidRDefault="00276A8F">
            <w:pPr>
              <w:spacing w:line="276" w:lineRule="auto"/>
              <w:rPr>
                <w:sz w:val="20"/>
                <w:szCs w:val="20"/>
              </w:rPr>
            </w:pPr>
            <w:r>
              <w:rPr>
                <w:sz w:val="20"/>
                <w:szCs w:val="20"/>
              </w:rPr>
              <w:t>żuromiński</w:t>
            </w:r>
          </w:p>
        </w:tc>
        <w:tc>
          <w:tcPr>
            <w:tcW w:w="851" w:type="dxa"/>
            <w:tcBorders>
              <w:bottom w:val="single" w:sz="4" w:space="0" w:color="000000"/>
              <w:right w:val="single" w:sz="4" w:space="0" w:color="000000"/>
            </w:tcBorders>
            <w:shd w:val="clear" w:color="auto" w:fill="auto"/>
            <w:vAlign w:val="center"/>
          </w:tcPr>
          <w:p w14:paraId="74525D84" w14:textId="77777777" w:rsidR="00DE1581" w:rsidRDefault="00276A8F">
            <w:pPr>
              <w:spacing w:line="276" w:lineRule="auto"/>
              <w:rPr>
                <w:sz w:val="20"/>
                <w:szCs w:val="20"/>
              </w:rPr>
            </w:pPr>
            <w:r>
              <w:rPr>
                <w:sz w:val="20"/>
                <w:szCs w:val="20"/>
              </w:rPr>
              <w:t xml:space="preserve">09-300 </w:t>
            </w:r>
          </w:p>
        </w:tc>
        <w:tc>
          <w:tcPr>
            <w:tcW w:w="1275" w:type="dxa"/>
            <w:tcBorders>
              <w:bottom w:val="single" w:sz="4" w:space="0" w:color="000000"/>
              <w:right w:val="single" w:sz="4" w:space="0" w:color="000000"/>
            </w:tcBorders>
            <w:shd w:val="clear" w:color="auto" w:fill="auto"/>
            <w:vAlign w:val="center"/>
          </w:tcPr>
          <w:p w14:paraId="74525D85" w14:textId="77777777" w:rsidR="00DE1581" w:rsidRDefault="00276A8F">
            <w:pPr>
              <w:spacing w:line="276" w:lineRule="auto"/>
              <w:rPr>
                <w:sz w:val="20"/>
                <w:szCs w:val="20"/>
              </w:rPr>
            </w:pPr>
            <w:r>
              <w:rPr>
                <w:sz w:val="20"/>
                <w:szCs w:val="20"/>
              </w:rPr>
              <w:t>Żuromin</w:t>
            </w:r>
          </w:p>
        </w:tc>
        <w:tc>
          <w:tcPr>
            <w:tcW w:w="1704" w:type="dxa"/>
            <w:tcBorders>
              <w:bottom w:val="single" w:sz="4" w:space="0" w:color="000000"/>
              <w:right w:val="single" w:sz="4" w:space="0" w:color="000000"/>
            </w:tcBorders>
            <w:shd w:val="clear" w:color="auto" w:fill="auto"/>
            <w:vAlign w:val="center"/>
          </w:tcPr>
          <w:p w14:paraId="74525D86" w14:textId="77777777" w:rsidR="00DE1581" w:rsidRDefault="00276A8F">
            <w:pPr>
              <w:spacing w:line="276" w:lineRule="auto"/>
              <w:rPr>
                <w:sz w:val="20"/>
                <w:szCs w:val="20"/>
              </w:rPr>
            </w:pPr>
            <w:r>
              <w:rPr>
                <w:sz w:val="20"/>
                <w:szCs w:val="20"/>
              </w:rPr>
              <w:t>Plac Marszałka Józefa Piłsudskiego 12</w:t>
            </w:r>
          </w:p>
        </w:tc>
        <w:tc>
          <w:tcPr>
            <w:tcW w:w="1277" w:type="dxa"/>
            <w:tcBorders>
              <w:bottom w:val="single" w:sz="4" w:space="0" w:color="000000"/>
              <w:right w:val="single" w:sz="4" w:space="0" w:color="000000"/>
            </w:tcBorders>
            <w:shd w:val="clear" w:color="auto" w:fill="auto"/>
            <w:vAlign w:val="center"/>
          </w:tcPr>
          <w:p w14:paraId="74525D87"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88"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89"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8A" w14:textId="77777777" w:rsidR="00DE1581" w:rsidRDefault="00DE1581">
            <w:pPr>
              <w:spacing w:line="276" w:lineRule="auto"/>
              <w:jc w:val="center"/>
              <w:rPr>
                <w:sz w:val="20"/>
                <w:szCs w:val="20"/>
              </w:rPr>
            </w:pPr>
          </w:p>
        </w:tc>
      </w:tr>
      <w:tr w:rsidR="00DE1581" w14:paraId="74525D96"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8C" w14:textId="77777777" w:rsidR="00DE1581" w:rsidRDefault="00276A8F">
            <w:pPr>
              <w:spacing w:line="276" w:lineRule="auto"/>
              <w:jc w:val="center"/>
              <w:rPr>
                <w:sz w:val="20"/>
                <w:szCs w:val="20"/>
              </w:rPr>
            </w:pPr>
            <w:r>
              <w:rPr>
                <w:sz w:val="20"/>
                <w:szCs w:val="20"/>
              </w:rPr>
              <w:t>37.</w:t>
            </w:r>
          </w:p>
        </w:tc>
        <w:tc>
          <w:tcPr>
            <w:tcW w:w="1842" w:type="dxa"/>
            <w:tcBorders>
              <w:bottom w:val="single" w:sz="4" w:space="0" w:color="000000"/>
              <w:right w:val="single" w:sz="4" w:space="0" w:color="000000"/>
            </w:tcBorders>
            <w:shd w:val="clear" w:color="auto" w:fill="auto"/>
            <w:vAlign w:val="center"/>
          </w:tcPr>
          <w:p w14:paraId="74525D8D" w14:textId="77777777" w:rsidR="00DE1581" w:rsidRDefault="00276A8F">
            <w:pPr>
              <w:spacing w:line="276" w:lineRule="auto"/>
              <w:rPr>
                <w:sz w:val="20"/>
                <w:szCs w:val="20"/>
              </w:rPr>
            </w:pPr>
            <w:r>
              <w:rPr>
                <w:sz w:val="20"/>
                <w:szCs w:val="20"/>
              </w:rPr>
              <w:t xml:space="preserve">Biuro Powiatowe </w:t>
            </w:r>
            <w:r>
              <w:rPr>
                <w:sz w:val="20"/>
                <w:szCs w:val="20"/>
              </w:rPr>
              <w:br/>
              <w:t>w Żyrardowie</w:t>
            </w:r>
          </w:p>
        </w:tc>
        <w:tc>
          <w:tcPr>
            <w:tcW w:w="1276" w:type="dxa"/>
            <w:tcBorders>
              <w:bottom w:val="single" w:sz="4" w:space="0" w:color="000000"/>
              <w:right w:val="single" w:sz="4" w:space="0" w:color="000000"/>
            </w:tcBorders>
            <w:shd w:val="clear" w:color="auto" w:fill="auto"/>
            <w:vAlign w:val="center"/>
          </w:tcPr>
          <w:p w14:paraId="74525D8E" w14:textId="77777777" w:rsidR="00DE1581" w:rsidRDefault="00276A8F">
            <w:pPr>
              <w:spacing w:line="276" w:lineRule="auto"/>
              <w:rPr>
                <w:sz w:val="20"/>
                <w:szCs w:val="20"/>
              </w:rPr>
            </w:pPr>
            <w:r>
              <w:rPr>
                <w:sz w:val="20"/>
                <w:szCs w:val="20"/>
              </w:rPr>
              <w:t>żyrardowski</w:t>
            </w:r>
          </w:p>
        </w:tc>
        <w:tc>
          <w:tcPr>
            <w:tcW w:w="851" w:type="dxa"/>
            <w:tcBorders>
              <w:bottom w:val="single" w:sz="4" w:space="0" w:color="000000"/>
              <w:right w:val="single" w:sz="4" w:space="0" w:color="000000"/>
            </w:tcBorders>
            <w:shd w:val="clear" w:color="auto" w:fill="auto"/>
            <w:vAlign w:val="center"/>
          </w:tcPr>
          <w:p w14:paraId="74525D8F" w14:textId="77777777" w:rsidR="00DE1581" w:rsidRDefault="00276A8F">
            <w:pPr>
              <w:spacing w:line="276" w:lineRule="auto"/>
              <w:rPr>
                <w:sz w:val="20"/>
                <w:szCs w:val="20"/>
              </w:rPr>
            </w:pPr>
            <w:r>
              <w:rPr>
                <w:sz w:val="20"/>
                <w:szCs w:val="20"/>
              </w:rPr>
              <w:t xml:space="preserve">96-300 </w:t>
            </w:r>
          </w:p>
        </w:tc>
        <w:tc>
          <w:tcPr>
            <w:tcW w:w="1275" w:type="dxa"/>
            <w:tcBorders>
              <w:bottom w:val="single" w:sz="4" w:space="0" w:color="000000"/>
              <w:right w:val="single" w:sz="4" w:space="0" w:color="000000"/>
            </w:tcBorders>
            <w:shd w:val="clear" w:color="auto" w:fill="auto"/>
            <w:vAlign w:val="center"/>
          </w:tcPr>
          <w:p w14:paraId="74525D90" w14:textId="77777777" w:rsidR="00DE1581" w:rsidRDefault="00276A8F">
            <w:pPr>
              <w:spacing w:line="276" w:lineRule="auto"/>
              <w:rPr>
                <w:sz w:val="20"/>
                <w:szCs w:val="20"/>
              </w:rPr>
            </w:pPr>
            <w:r>
              <w:rPr>
                <w:sz w:val="20"/>
                <w:szCs w:val="20"/>
              </w:rPr>
              <w:t>Żyrardów</w:t>
            </w:r>
          </w:p>
        </w:tc>
        <w:tc>
          <w:tcPr>
            <w:tcW w:w="1704" w:type="dxa"/>
            <w:tcBorders>
              <w:bottom w:val="single" w:sz="4" w:space="0" w:color="000000"/>
              <w:right w:val="single" w:sz="4" w:space="0" w:color="000000"/>
            </w:tcBorders>
            <w:shd w:val="clear" w:color="auto" w:fill="auto"/>
            <w:vAlign w:val="center"/>
          </w:tcPr>
          <w:p w14:paraId="74525D91" w14:textId="77777777" w:rsidR="00DE1581" w:rsidRDefault="00276A8F">
            <w:pPr>
              <w:spacing w:line="276" w:lineRule="auto"/>
              <w:rPr>
                <w:sz w:val="20"/>
                <w:szCs w:val="20"/>
              </w:rPr>
            </w:pPr>
            <w:r>
              <w:rPr>
                <w:sz w:val="20"/>
                <w:szCs w:val="20"/>
              </w:rPr>
              <w:t>Nowy Świat 18A</w:t>
            </w:r>
          </w:p>
        </w:tc>
        <w:tc>
          <w:tcPr>
            <w:tcW w:w="1277" w:type="dxa"/>
            <w:tcBorders>
              <w:bottom w:val="single" w:sz="4" w:space="0" w:color="000000"/>
              <w:right w:val="single" w:sz="4" w:space="0" w:color="000000"/>
            </w:tcBorders>
            <w:shd w:val="clear" w:color="auto" w:fill="auto"/>
            <w:vAlign w:val="center"/>
          </w:tcPr>
          <w:p w14:paraId="74525D92"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93"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94"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95" w14:textId="77777777" w:rsidR="00DE1581" w:rsidRDefault="00DE1581">
            <w:pPr>
              <w:spacing w:line="276" w:lineRule="auto"/>
              <w:jc w:val="center"/>
              <w:rPr>
                <w:sz w:val="20"/>
                <w:szCs w:val="20"/>
              </w:rPr>
            </w:pPr>
          </w:p>
        </w:tc>
      </w:tr>
      <w:tr w:rsidR="00DE1581" w14:paraId="74525DA1"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97" w14:textId="77777777" w:rsidR="00DE1581" w:rsidRDefault="00276A8F">
            <w:pPr>
              <w:spacing w:line="276" w:lineRule="auto"/>
              <w:jc w:val="center"/>
              <w:rPr>
                <w:sz w:val="20"/>
                <w:szCs w:val="20"/>
              </w:rPr>
            </w:pPr>
            <w:r>
              <w:rPr>
                <w:sz w:val="20"/>
                <w:szCs w:val="20"/>
              </w:rPr>
              <w:t>38.</w:t>
            </w:r>
          </w:p>
        </w:tc>
        <w:tc>
          <w:tcPr>
            <w:tcW w:w="1842" w:type="dxa"/>
            <w:tcBorders>
              <w:bottom w:val="single" w:sz="4" w:space="0" w:color="000000"/>
              <w:right w:val="single" w:sz="4" w:space="0" w:color="000000"/>
            </w:tcBorders>
            <w:shd w:val="clear" w:color="auto" w:fill="auto"/>
            <w:vAlign w:val="center"/>
          </w:tcPr>
          <w:p w14:paraId="74525D98" w14:textId="77777777" w:rsidR="00DE1581" w:rsidRDefault="00276A8F">
            <w:pPr>
              <w:spacing w:line="276" w:lineRule="auto"/>
              <w:rPr>
                <w:sz w:val="20"/>
                <w:szCs w:val="20"/>
              </w:rPr>
            </w:pPr>
            <w:r>
              <w:rPr>
                <w:sz w:val="20"/>
                <w:szCs w:val="20"/>
              </w:rPr>
              <w:t>Mazowiecki Oddział Regionalny</w:t>
            </w:r>
          </w:p>
        </w:tc>
        <w:tc>
          <w:tcPr>
            <w:tcW w:w="1276" w:type="dxa"/>
            <w:tcBorders>
              <w:bottom w:val="single" w:sz="4" w:space="0" w:color="000000"/>
              <w:right w:val="single" w:sz="4" w:space="0" w:color="000000"/>
            </w:tcBorders>
            <w:shd w:val="clear" w:color="auto" w:fill="auto"/>
            <w:vAlign w:val="center"/>
          </w:tcPr>
          <w:p w14:paraId="74525D99" w14:textId="77777777" w:rsidR="00DE1581" w:rsidRDefault="00276A8F">
            <w:pPr>
              <w:spacing w:line="276" w:lineRule="auto"/>
              <w:rPr>
                <w:sz w:val="20"/>
                <w:szCs w:val="20"/>
              </w:rPr>
            </w:pPr>
            <w:r>
              <w:rPr>
                <w:sz w:val="20"/>
                <w:szCs w:val="20"/>
              </w:rPr>
              <w:t>Warszawa</w:t>
            </w:r>
          </w:p>
        </w:tc>
        <w:tc>
          <w:tcPr>
            <w:tcW w:w="851" w:type="dxa"/>
            <w:tcBorders>
              <w:bottom w:val="single" w:sz="4" w:space="0" w:color="000000"/>
              <w:right w:val="single" w:sz="4" w:space="0" w:color="000000"/>
            </w:tcBorders>
            <w:shd w:val="clear" w:color="auto" w:fill="auto"/>
            <w:vAlign w:val="center"/>
          </w:tcPr>
          <w:p w14:paraId="74525D9A" w14:textId="77777777" w:rsidR="00DE1581" w:rsidRDefault="00276A8F">
            <w:pPr>
              <w:spacing w:line="276" w:lineRule="auto"/>
              <w:rPr>
                <w:sz w:val="20"/>
                <w:szCs w:val="20"/>
              </w:rPr>
            </w:pPr>
            <w:r>
              <w:rPr>
                <w:sz w:val="20"/>
                <w:szCs w:val="20"/>
              </w:rPr>
              <w:t xml:space="preserve">00-175 </w:t>
            </w:r>
          </w:p>
        </w:tc>
        <w:tc>
          <w:tcPr>
            <w:tcW w:w="1275" w:type="dxa"/>
            <w:tcBorders>
              <w:bottom w:val="single" w:sz="4" w:space="0" w:color="000000"/>
              <w:right w:val="single" w:sz="4" w:space="0" w:color="000000"/>
            </w:tcBorders>
            <w:shd w:val="clear" w:color="auto" w:fill="auto"/>
            <w:vAlign w:val="center"/>
          </w:tcPr>
          <w:p w14:paraId="74525D9B" w14:textId="77777777" w:rsidR="00DE1581" w:rsidRDefault="00276A8F">
            <w:pPr>
              <w:spacing w:line="276" w:lineRule="auto"/>
              <w:rPr>
                <w:sz w:val="20"/>
                <w:szCs w:val="20"/>
              </w:rPr>
            </w:pPr>
            <w:r>
              <w:rPr>
                <w:sz w:val="20"/>
                <w:szCs w:val="20"/>
              </w:rPr>
              <w:t>Warszawa</w:t>
            </w:r>
          </w:p>
        </w:tc>
        <w:tc>
          <w:tcPr>
            <w:tcW w:w="1704" w:type="dxa"/>
            <w:tcBorders>
              <w:bottom w:val="single" w:sz="4" w:space="0" w:color="000000"/>
              <w:right w:val="single" w:sz="4" w:space="0" w:color="000000"/>
            </w:tcBorders>
            <w:shd w:val="clear" w:color="auto" w:fill="auto"/>
            <w:vAlign w:val="center"/>
          </w:tcPr>
          <w:p w14:paraId="74525D9C" w14:textId="77777777" w:rsidR="00DE1581" w:rsidRDefault="00276A8F">
            <w:pPr>
              <w:spacing w:line="276" w:lineRule="auto"/>
              <w:rPr>
                <w:sz w:val="20"/>
                <w:szCs w:val="20"/>
              </w:rPr>
            </w:pPr>
            <w:r>
              <w:rPr>
                <w:sz w:val="20"/>
                <w:szCs w:val="20"/>
              </w:rPr>
              <w:t>al. Jana Pawła II 70</w:t>
            </w:r>
          </w:p>
        </w:tc>
        <w:tc>
          <w:tcPr>
            <w:tcW w:w="1277" w:type="dxa"/>
            <w:tcBorders>
              <w:bottom w:val="single" w:sz="4" w:space="0" w:color="000000"/>
              <w:right w:val="single" w:sz="4" w:space="0" w:color="000000"/>
            </w:tcBorders>
            <w:shd w:val="clear" w:color="auto" w:fill="auto"/>
            <w:vAlign w:val="center"/>
          </w:tcPr>
          <w:p w14:paraId="74525D9D"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9E"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9F"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A0" w14:textId="77777777" w:rsidR="00DE1581" w:rsidRDefault="00DE1581">
            <w:pPr>
              <w:spacing w:line="276" w:lineRule="auto"/>
              <w:jc w:val="center"/>
              <w:rPr>
                <w:sz w:val="20"/>
                <w:szCs w:val="20"/>
              </w:rPr>
            </w:pPr>
          </w:p>
        </w:tc>
      </w:tr>
    </w:tbl>
    <w:p w14:paraId="74525DA2" w14:textId="77777777" w:rsidR="00DE1581" w:rsidRDefault="00DE1581">
      <w:pPr>
        <w:sectPr w:rsidR="00DE1581">
          <w:footerReference w:type="default" r:id="rId31"/>
          <w:footerReference w:type="first" r:id="rId32"/>
          <w:pgSz w:w="16838" w:h="11906" w:orient="landscape"/>
          <w:pgMar w:top="1021" w:right="851" w:bottom="1021" w:left="1418" w:header="0" w:footer="709" w:gutter="0"/>
          <w:cols w:space="708"/>
          <w:formProt w:val="0"/>
          <w:docGrid w:linePitch="360"/>
        </w:sectPr>
      </w:pPr>
    </w:p>
    <w:p w14:paraId="74525DA3" w14:textId="77777777" w:rsidR="00DE1581" w:rsidRDefault="00276A8F">
      <w:pPr>
        <w:spacing w:line="276" w:lineRule="auto"/>
        <w:jc w:val="right"/>
        <w:rPr>
          <w:i/>
          <w:sz w:val="22"/>
          <w:szCs w:val="22"/>
          <w:u w:val="single"/>
        </w:rPr>
      </w:pPr>
      <w:r>
        <w:rPr>
          <w:i/>
          <w:sz w:val="22"/>
          <w:szCs w:val="22"/>
          <w:u w:val="single"/>
        </w:rPr>
        <w:lastRenderedPageBreak/>
        <w:t>Załącznik nr 2 do Umowy nr …………………….. z dnia ………………</w:t>
      </w:r>
    </w:p>
    <w:p w14:paraId="74525DA4" w14:textId="77777777" w:rsidR="00DE1581" w:rsidRDefault="00DE1581">
      <w:pPr>
        <w:spacing w:line="276" w:lineRule="auto"/>
        <w:jc w:val="center"/>
        <w:rPr>
          <w:sz w:val="22"/>
          <w:szCs w:val="22"/>
        </w:rPr>
      </w:pPr>
    </w:p>
    <w:p w14:paraId="74525DA5" w14:textId="77777777" w:rsidR="00DE1581" w:rsidRDefault="00276A8F">
      <w:pPr>
        <w:spacing w:line="276" w:lineRule="auto"/>
        <w:jc w:val="center"/>
        <w:rPr>
          <w:i/>
          <w:sz w:val="22"/>
          <w:szCs w:val="22"/>
        </w:rPr>
      </w:pPr>
      <w:r>
        <w:rPr>
          <w:i/>
          <w:sz w:val="22"/>
          <w:szCs w:val="22"/>
        </w:rPr>
        <w:t>Wzór książki nadawczej dla korespondencji rejestrowanej</w:t>
      </w:r>
    </w:p>
    <w:p w14:paraId="74525DA6" w14:textId="77777777" w:rsidR="00DE1581" w:rsidRDefault="00DE1581">
      <w:pPr>
        <w:spacing w:line="276" w:lineRule="auto"/>
        <w:rPr>
          <w:sz w:val="22"/>
          <w:szCs w:val="22"/>
        </w:rPr>
      </w:pPr>
    </w:p>
    <w:p w14:paraId="74525DA7" w14:textId="77777777" w:rsidR="00DE1581" w:rsidRDefault="00276A8F">
      <w:pPr>
        <w:spacing w:line="276" w:lineRule="auto"/>
        <w:jc w:val="right"/>
        <w:rPr>
          <w:sz w:val="22"/>
          <w:szCs w:val="22"/>
        </w:rPr>
      </w:pPr>
      <w:r>
        <w:rPr>
          <w:sz w:val="22"/>
          <w:szCs w:val="22"/>
        </w:rPr>
        <w:t>Dane adresowe jednostki organizacyjnej</w:t>
      </w:r>
    </w:p>
    <w:p w14:paraId="74525DA8" w14:textId="77777777" w:rsidR="00DE1581" w:rsidRDefault="00DE1581">
      <w:pPr>
        <w:spacing w:line="276" w:lineRule="auto"/>
        <w:rPr>
          <w:sz w:val="22"/>
          <w:szCs w:val="22"/>
        </w:rPr>
      </w:pPr>
    </w:p>
    <w:tbl>
      <w:tblPr>
        <w:tblW w:w="9832" w:type="dxa"/>
        <w:tblLayout w:type="fixed"/>
        <w:tblCellMar>
          <w:left w:w="70" w:type="dxa"/>
          <w:right w:w="70" w:type="dxa"/>
        </w:tblCellMar>
        <w:tblLook w:val="04A0" w:firstRow="1" w:lastRow="0" w:firstColumn="1" w:lastColumn="0" w:noHBand="0" w:noVBand="1"/>
      </w:tblPr>
      <w:tblGrid>
        <w:gridCol w:w="445"/>
        <w:gridCol w:w="1256"/>
        <w:gridCol w:w="1418"/>
        <w:gridCol w:w="972"/>
        <w:gridCol w:w="1296"/>
        <w:gridCol w:w="683"/>
        <w:gridCol w:w="1018"/>
        <w:gridCol w:w="992"/>
        <w:gridCol w:w="992"/>
        <w:gridCol w:w="760"/>
      </w:tblGrid>
      <w:tr w:rsidR="00DE1581" w14:paraId="74525DB0" w14:textId="77777777">
        <w:trPr>
          <w:trHeight w:val="300"/>
        </w:trPr>
        <w:tc>
          <w:tcPr>
            <w:tcW w:w="4090" w:type="dxa"/>
            <w:gridSpan w:val="4"/>
            <w:shd w:val="clear" w:color="auto" w:fill="auto"/>
            <w:vAlign w:val="bottom"/>
          </w:tcPr>
          <w:p w14:paraId="74525DA9" w14:textId="77777777" w:rsidR="00DE1581" w:rsidRDefault="00276A8F">
            <w:pPr>
              <w:spacing w:line="276" w:lineRule="auto"/>
            </w:pPr>
            <w:r>
              <w:rPr>
                <w:sz w:val="22"/>
                <w:szCs w:val="22"/>
              </w:rPr>
              <w:t xml:space="preserve">Data nadania……………………… </w:t>
            </w:r>
          </w:p>
        </w:tc>
        <w:tc>
          <w:tcPr>
            <w:tcW w:w="1296" w:type="dxa"/>
            <w:shd w:val="clear" w:color="auto" w:fill="auto"/>
            <w:vAlign w:val="bottom"/>
          </w:tcPr>
          <w:p w14:paraId="74525DAA" w14:textId="77777777" w:rsidR="00DE1581" w:rsidRDefault="00DE1581">
            <w:pPr>
              <w:spacing w:line="276" w:lineRule="auto"/>
            </w:pPr>
          </w:p>
        </w:tc>
        <w:tc>
          <w:tcPr>
            <w:tcW w:w="683" w:type="dxa"/>
            <w:shd w:val="clear" w:color="auto" w:fill="auto"/>
            <w:vAlign w:val="bottom"/>
          </w:tcPr>
          <w:p w14:paraId="74525DAB" w14:textId="77777777" w:rsidR="00DE1581" w:rsidRDefault="00DE1581">
            <w:pPr>
              <w:spacing w:line="276" w:lineRule="auto"/>
            </w:pPr>
          </w:p>
        </w:tc>
        <w:tc>
          <w:tcPr>
            <w:tcW w:w="1018" w:type="dxa"/>
            <w:shd w:val="clear" w:color="auto" w:fill="auto"/>
            <w:vAlign w:val="bottom"/>
          </w:tcPr>
          <w:p w14:paraId="74525DAC" w14:textId="77777777" w:rsidR="00DE1581" w:rsidRDefault="00DE1581">
            <w:pPr>
              <w:spacing w:line="276" w:lineRule="auto"/>
            </w:pPr>
          </w:p>
        </w:tc>
        <w:tc>
          <w:tcPr>
            <w:tcW w:w="992" w:type="dxa"/>
            <w:shd w:val="clear" w:color="auto" w:fill="auto"/>
            <w:vAlign w:val="bottom"/>
          </w:tcPr>
          <w:p w14:paraId="74525DAD" w14:textId="77777777" w:rsidR="00DE1581" w:rsidRDefault="00DE1581">
            <w:pPr>
              <w:spacing w:line="276" w:lineRule="auto"/>
            </w:pPr>
          </w:p>
        </w:tc>
        <w:tc>
          <w:tcPr>
            <w:tcW w:w="992" w:type="dxa"/>
            <w:shd w:val="clear" w:color="auto" w:fill="auto"/>
            <w:vAlign w:val="bottom"/>
          </w:tcPr>
          <w:p w14:paraId="74525DAE" w14:textId="77777777" w:rsidR="00DE1581" w:rsidRDefault="00DE1581">
            <w:pPr>
              <w:spacing w:line="276" w:lineRule="auto"/>
            </w:pPr>
          </w:p>
        </w:tc>
        <w:tc>
          <w:tcPr>
            <w:tcW w:w="760" w:type="dxa"/>
            <w:shd w:val="clear" w:color="auto" w:fill="auto"/>
            <w:vAlign w:val="bottom"/>
          </w:tcPr>
          <w:p w14:paraId="74525DAF" w14:textId="77777777" w:rsidR="00DE1581" w:rsidRDefault="00DE1581">
            <w:pPr>
              <w:spacing w:line="276" w:lineRule="auto"/>
            </w:pPr>
          </w:p>
        </w:tc>
      </w:tr>
      <w:tr w:rsidR="00DE1581" w14:paraId="74525DBC" w14:textId="77777777">
        <w:trPr>
          <w:trHeight w:val="240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5DB1" w14:textId="77777777" w:rsidR="00DE1581" w:rsidRDefault="00276A8F">
            <w:pPr>
              <w:spacing w:line="276" w:lineRule="auto"/>
              <w:jc w:val="center"/>
              <w:rPr>
                <w:sz w:val="20"/>
                <w:szCs w:val="20"/>
              </w:rPr>
            </w:pPr>
            <w:r>
              <w:rPr>
                <w:sz w:val="20"/>
                <w:szCs w:val="20"/>
              </w:rPr>
              <w:t xml:space="preserve">Lp. </w:t>
            </w:r>
          </w:p>
        </w:tc>
        <w:tc>
          <w:tcPr>
            <w:tcW w:w="1256" w:type="dxa"/>
            <w:tcBorders>
              <w:top w:val="single" w:sz="4" w:space="0" w:color="000000"/>
              <w:bottom w:val="single" w:sz="4" w:space="0" w:color="000000"/>
              <w:right w:val="single" w:sz="4" w:space="0" w:color="000000"/>
            </w:tcBorders>
            <w:shd w:val="clear" w:color="auto" w:fill="auto"/>
            <w:vAlign w:val="center"/>
          </w:tcPr>
          <w:p w14:paraId="74525DB2" w14:textId="77777777" w:rsidR="00DE1581" w:rsidRDefault="00276A8F">
            <w:pPr>
              <w:spacing w:line="276" w:lineRule="auto"/>
              <w:jc w:val="center"/>
              <w:rPr>
                <w:sz w:val="20"/>
                <w:szCs w:val="20"/>
              </w:rPr>
            </w:pPr>
            <w:r>
              <w:rPr>
                <w:sz w:val="20"/>
                <w:szCs w:val="20"/>
              </w:rPr>
              <w:t xml:space="preserve">Adresat (nazwa podmiotu/ imię i nazwisko osoby) fizycznej) </w:t>
            </w:r>
          </w:p>
        </w:tc>
        <w:tc>
          <w:tcPr>
            <w:tcW w:w="1418" w:type="dxa"/>
            <w:tcBorders>
              <w:top w:val="single" w:sz="4" w:space="0" w:color="000000"/>
              <w:bottom w:val="single" w:sz="4" w:space="0" w:color="000000"/>
              <w:right w:val="single" w:sz="4" w:space="0" w:color="000000"/>
            </w:tcBorders>
            <w:shd w:val="clear" w:color="auto" w:fill="auto"/>
            <w:vAlign w:val="center"/>
          </w:tcPr>
          <w:p w14:paraId="74525DB3" w14:textId="77777777" w:rsidR="00DE1581" w:rsidRDefault="00276A8F">
            <w:pPr>
              <w:spacing w:line="276" w:lineRule="auto"/>
              <w:jc w:val="center"/>
              <w:rPr>
                <w:sz w:val="20"/>
                <w:szCs w:val="20"/>
              </w:rPr>
            </w:pPr>
            <w:r>
              <w:rPr>
                <w:sz w:val="20"/>
                <w:szCs w:val="20"/>
              </w:rPr>
              <w:t xml:space="preserve">Miejsce doręczenia (ulica, kod, miejscowość) </w:t>
            </w:r>
          </w:p>
        </w:tc>
        <w:tc>
          <w:tcPr>
            <w:tcW w:w="972" w:type="dxa"/>
            <w:tcBorders>
              <w:top w:val="single" w:sz="4" w:space="0" w:color="000000"/>
              <w:bottom w:val="single" w:sz="4" w:space="0" w:color="000000"/>
              <w:right w:val="single" w:sz="4" w:space="0" w:color="000000"/>
            </w:tcBorders>
            <w:shd w:val="clear" w:color="auto" w:fill="auto"/>
            <w:vAlign w:val="center"/>
          </w:tcPr>
          <w:p w14:paraId="74525DB4" w14:textId="77777777" w:rsidR="00DE1581" w:rsidRDefault="00276A8F">
            <w:pPr>
              <w:spacing w:line="276" w:lineRule="auto"/>
              <w:jc w:val="center"/>
              <w:rPr>
                <w:sz w:val="20"/>
                <w:szCs w:val="20"/>
              </w:rPr>
            </w:pPr>
            <w:r>
              <w:rPr>
                <w:sz w:val="20"/>
                <w:szCs w:val="20"/>
              </w:rPr>
              <w:t xml:space="preserve">Znak sprawy* </w:t>
            </w:r>
          </w:p>
        </w:tc>
        <w:tc>
          <w:tcPr>
            <w:tcW w:w="1296" w:type="dxa"/>
            <w:tcBorders>
              <w:top w:val="single" w:sz="4" w:space="0" w:color="000000"/>
              <w:bottom w:val="single" w:sz="4" w:space="0" w:color="000000"/>
              <w:right w:val="single" w:sz="4" w:space="0" w:color="000000"/>
            </w:tcBorders>
            <w:shd w:val="clear" w:color="auto" w:fill="auto"/>
            <w:vAlign w:val="center"/>
          </w:tcPr>
          <w:p w14:paraId="74525DB5" w14:textId="77777777" w:rsidR="00DE1581" w:rsidRDefault="00276A8F">
            <w:pPr>
              <w:spacing w:line="276" w:lineRule="auto"/>
              <w:jc w:val="center"/>
              <w:rPr>
                <w:sz w:val="20"/>
                <w:szCs w:val="20"/>
              </w:rPr>
            </w:pPr>
            <w:r>
              <w:rPr>
                <w:sz w:val="20"/>
                <w:szCs w:val="20"/>
              </w:rPr>
              <w:t xml:space="preserve">Format  </w:t>
            </w:r>
          </w:p>
        </w:tc>
        <w:tc>
          <w:tcPr>
            <w:tcW w:w="683" w:type="dxa"/>
            <w:tcBorders>
              <w:top w:val="single" w:sz="4" w:space="0" w:color="000000"/>
              <w:bottom w:val="single" w:sz="4" w:space="0" w:color="000000"/>
              <w:right w:val="single" w:sz="4" w:space="0" w:color="000000"/>
            </w:tcBorders>
            <w:shd w:val="clear" w:color="auto" w:fill="auto"/>
            <w:vAlign w:val="center"/>
          </w:tcPr>
          <w:p w14:paraId="74525DB6" w14:textId="77777777" w:rsidR="00DE1581" w:rsidRDefault="00276A8F">
            <w:pPr>
              <w:spacing w:line="276" w:lineRule="auto"/>
              <w:jc w:val="center"/>
              <w:rPr>
                <w:sz w:val="20"/>
                <w:szCs w:val="20"/>
              </w:rPr>
            </w:pPr>
            <w:r>
              <w:rPr>
                <w:sz w:val="20"/>
                <w:szCs w:val="20"/>
              </w:rPr>
              <w:t xml:space="preserve">Waga (kg, g) </w:t>
            </w:r>
          </w:p>
        </w:tc>
        <w:tc>
          <w:tcPr>
            <w:tcW w:w="1018" w:type="dxa"/>
            <w:tcBorders>
              <w:top w:val="single" w:sz="4" w:space="0" w:color="000000"/>
              <w:bottom w:val="single" w:sz="4" w:space="0" w:color="000000"/>
              <w:right w:val="single" w:sz="4" w:space="0" w:color="000000"/>
            </w:tcBorders>
            <w:shd w:val="clear" w:color="auto" w:fill="auto"/>
            <w:vAlign w:val="center"/>
          </w:tcPr>
          <w:p w14:paraId="74525DB7" w14:textId="77777777" w:rsidR="00DE1581" w:rsidRDefault="00276A8F">
            <w:pPr>
              <w:spacing w:line="276" w:lineRule="auto"/>
              <w:jc w:val="center"/>
              <w:rPr>
                <w:sz w:val="20"/>
                <w:szCs w:val="20"/>
              </w:rPr>
            </w:pPr>
            <w:r>
              <w:rPr>
                <w:sz w:val="20"/>
                <w:szCs w:val="20"/>
              </w:rPr>
              <w:t xml:space="preserve">Nr nadawczy </w:t>
            </w:r>
          </w:p>
        </w:tc>
        <w:tc>
          <w:tcPr>
            <w:tcW w:w="992" w:type="dxa"/>
            <w:tcBorders>
              <w:top w:val="single" w:sz="4" w:space="0" w:color="000000"/>
              <w:bottom w:val="single" w:sz="4" w:space="0" w:color="000000"/>
              <w:right w:val="single" w:sz="4" w:space="0" w:color="000000"/>
            </w:tcBorders>
            <w:shd w:val="clear" w:color="auto" w:fill="auto"/>
            <w:vAlign w:val="center"/>
          </w:tcPr>
          <w:p w14:paraId="74525DB8" w14:textId="77777777" w:rsidR="00DE1581" w:rsidRDefault="00276A8F">
            <w:pPr>
              <w:spacing w:line="276" w:lineRule="auto"/>
              <w:jc w:val="center"/>
              <w:rPr>
                <w:sz w:val="20"/>
                <w:szCs w:val="20"/>
              </w:rPr>
            </w:pPr>
            <w:r>
              <w:rPr>
                <w:sz w:val="20"/>
                <w:szCs w:val="20"/>
              </w:rPr>
              <w:t xml:space="preserve">Rodzaj przesyłki </w:t>
            </w:r>
          </w:p>
        </w:tc>
        <w:tc>
          <w:tcPr>
            <w:tcW w:w="992" w:type="dxa"/>
            <w:tcBorders>
              <w:top w:val="single" w:sz="4" w:space="0" w:color="000000"/>
              <w:bottom w:val="single" w:sz="4" w:space="0" w:color="000000"/>
              <w:right w:val="single" w:sz="4" w:space="0" w:color="000000"/>
            </w:tcBorders>
            <w:shd w:val="clear" w:color="auto" w:fill="auto"/>
            <w:vAlign w:val="center"/>
          </w:tcPr>
          <w:p w14:paraId="74525DB9" w14:textId="77777777" w:rsidR="00DE1581" w:rsidRDefault="00276A8F">
            <w:pPr>
              <w:spacing w:line="276" w:lineRule="auto"/>
              <w:jc w:val="center"/>
              <w:rPr>
                <w:sz w:val="20"/>
                <w:szCs w:val="20"/>
              </w:rPr>
            </w:pPr>
            <w:r>
              <w:rPr>
                <w:sz w:val="20"/>
                <w:szCs w:val="20"/>
              </w:rPr>
              <w:t xml:space="preserve">Wartość Usługi </w:t>
            </w:r>
          </w:p>
          <w:p w14:paraId="74525DBA" w14:textId="77777777" w:rsidR="00DE1581" w:rsidRDefault="00276A8F">
            <w:pPr>
              <w:spacing w:line="276" w:lineRule="auto"/>
              <w:jc w:val="center"/>
              <w:rPr>
                <w:sz w:val="20"/>
                <w:szCs w:val="20"/>
              </w:rPr>
            </w:pPr>
            <w:r>
              <w:rPr>
                <w:sz w:val="20"/>
                <w:szCs w:val="20"/>
              </w:rPr>
              <w:t xml:space="preserve">(zł, gr) </w:t>
            </w:r>
          </w:p>
        </w:tc>
        <w:tc>
          <w:tcPr>
            <w:tcW w:w="760" w:type="dxa"/>
            <w:tcBorders>
              <w:top w:val="single" w:sz="4" w:space="0" w:color="000000"/>
              <w:bottom w:val="single" w:sz="4" w:space="0" w:color="000000"/>
              <w:right w:val="single" w:sz="4" w:space="0" w:color="000000"/>
            </w:tcBorders>
            <w:shd w:val="clear" w:color="auto" w:fill="auto"/>
            <w:vAlign w:val="center"/>
          </w:tcPr>
          <w:p w14:paraId="74525DBB" w14:textId="77777777" w:rsidR="00DE1581" w:rsidRDefault="00276A8F">
            <w:pPr>
              <w:spacing w:line="276" w:lineRule="auto"/>
              <w:jc w:val="center"/>
              <w:rPr>
                <w:sz w:val="20"/>
                <w:szCs w:val="20"/>
              </w:rPr>
            </w:pPr>
            <w:r>
              <w:rPr>
                <w:sz w:val="20"/>
                <w:szCs w:val="20"/>
              </w:rPr>
              <w:t>Uwagi</w:t>
            </w:r>
          </w:p>
        </w:tc>
      </w:tr>
      <w:tr w:rsidR="00DE1581" w14:paraId="74525DC7"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BD" w14:textId="77777777" w:rsidR="00DE1581" w:rsidRDefault="00276A8F">
            <w:pPr>
              <w:spacing w:line="276" w:lineRule="auto"/>
              <w:jc w:val="center"/>
            </w:pPr>
            <w:r>
              <w:rPr>
                <w:sz w:val="22"/>
                <w:szCs w:val="22"/>
              </w:rPr>
              <w:t>1.</w:t>
            </w:r>
          </w:p>
        </w:tc>
        <w:tc>
          <w:tcPr>
            <w:tcW w:w="1256" w:type="dxa"/>
            <w:tcBorders>
              <w:bottom w:val="single" w:sz="4" w:space="0" w:color="000000"/>
              <w:right w:val="single" w:sz="4" w:space="0" w:color="000000"/>
            </w:tcBorders>
            <w:shd w:val="clear" w:color="auto" w:fill="auto"/>
            <w:vAlign w:val="bottom"/>
          </w:tcPr>
          <w:p w14:paraId="74525DBE"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BF"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C0"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C1"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C2"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C3"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C4"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C5"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C6" w14:textId="77777777" w:rsidR="00DE1581" w:rsidRDefault="00276A8F">
            <w:pPr>
              <w:spacing w:line="276" w:lineRule="auto"/>
            </w:pPr>
            <w:r>
              <w:rPr>
                <w:sz w:val="22"/>
                <w:szCs w:val="22"/>
              </w:rPr>
              <w:t> </w:t>
            </w:r>
          </w:p>
        </w:tc>
      </w:tr>
      <w:tr w:rsidR="00DE1581" w14:paraId="74525DD2"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C8" w14:textId="77777777" w:rsidR="00DE1581" w:rsidRDefault="00276A8F">
            <w:pPr>
              <w:spacing w:line="276" w:lineRule="auto"/>
              <w:jc w:val="center"/>
            </w:pPr>
            <w:r>
              <w:rPr>
                <w:sz w:val="22"/>
                <w:szCs w:val="22"/>
              </w:rPr>
              <w:t>2.</w:t>
            </w:r>
          </w:p>
        </w:tc>
        <w:tc>
          <w:tcPr>
            <w:tcW w:w="1256" w:type="dxa"/>
            <w:tcBorders>
              <w:bottom w:val="single" w:sz="4" w:space="0" w:color="000000"/>
              <w:right w:val="single" w:sz="4" w:space="0" w:color="000000"/>
            </w:tcBorders>
            <w:shd w:val="clear" w:color="auto" w:fill="auto"/>
            <w:vAlign w:val="bottom"/>
          </w:tcPr>
          <w:p w14:paraId="74525DC9"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CA"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CB"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CC"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CD"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CE"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CF"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D0"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D1" w14:textId="77777777" w:rsidR="00DE1581" w:rsidRDefault="00276A8F">
            <w:pPr>
              <w:spacing w:line="276" w:lineRule="auto"/>
            </w:pPr>
            <w:r>
              <w:rPr>
                <w:sz w:val="22"/>
                <w:szCs w:val="22"/>
              </w:rPr>
              <w:t> </w:t>
            </w:r>
          </w:p>
        </w:tc>
      </w:tr>
      <w:tr w:rsidR="00DE1581" w14:paraId="74525DDD"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D3" w14:textId="77777777" w:rsidR="00DE1581" w:rsidRDefault="00276A8F">
            <w:pPr>
              <w:spacing w:line="276" w:lineRule="auto"/>
              <w:jc w:val="center"/>
            </w:pPr>
            <w:r>
              <w:rPr>
                <w:sz w:val="22"/>
                <w:szCs w:val="22"/>
              </w:rPr>
              <w:t>3.</w:t>
            </w:r>
          </w:p>
        </w:tc>
        <w:tc>
          <w:tcPr>
            <w:tcW w:w="1256" w:type="dxa"/>
            <w:tcBorders>
              <w:bottom w:val="single" w:sz="4" w:space="0" w:color="000000"/>
              <w:right w:val="single" w:sz="4" w:space="0" w:color="000000"/>
            </w:tcBorders>
            <w:shd w:val="clear" w:color="auto" w:fill="auto"/>
            <w:vAlign w:val="bottom"/>
          </w:tcPr>
          <w:p w14:paraId="74525DD4"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D5"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D6"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D7"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D8"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D9"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DA"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DB"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DC" w14:textId="77777777" w:rsidR="00DE1581" w:rsidRDefault="00276A8F">
            <w:pPr>
              <w:spacing w:line="276" w:lineRule="auto"/>
            </w:pPr>
            <w:r>
              <w:rPr>
                <w:sz w:val="22"/>
                <w:szCs w:val="22"/>
              </w:rPr>
              <w:t> </w:t>
            </w:r>
          </w:p>
        </w:tc>
      </w:tr>
      <w:tr w:rsidR="00DE1581" w14:paraId="74525DE8"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DE" w14:textId="77777777" w:rsidR="00DE1581" w:rsidRDefault="00276A8F">
            <w:pPr>
              <w:spacing w:line="276" w:lineRule="auto"/>
              <w:jc w:val="center"/>
            </w:pPr>
            <w:r>
              <w:rPr>
                <w:sz w:val="22"/>
                <w:szCs w:val="22"/>
              </w:rPr>
              <w:t>4.</w:t>
            </w:r>
          </w:p>
        </w:tc>
        <w:tc>
          <w:tcPr>
            <w:tcW w:w="1256" w:type="dxa"/>
            <w:tcBorders>
              <w:bottom w:val="single" w:sz="4" w:space="0" w:color="000000"/>
              <w:right w:val="single" w:sz="4" w:space="0" w:color="000000"/>
            </w:tcBorders>
            <w:shd w:val="clear" w:color="auto" w:fill="auto"/>
            <w:vAlign w:val="bottom"/>
          </w:tcPr>
          <w:p w14:paraId="74525DDF"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E0"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E1"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E2"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E3"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E4"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E5"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E6"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E7" w14:textId="77777777" w:rsidR="00DE1581" w:rsidRDefault="00276A8F">
            <w:pPr>
              <w:spacing w:line="276" w:lineRule="auto"/>
            </w:pPr>
            <w:r>
              <w:rPr>
                <w:sz w:val="22"/>
                <w:szCs w:val="22"/>
              </w:rPr>
              <w:t> </w:t>
            </w:r>
          </w:p>
        </w:tc>
      </w:tr>
      <w:tr w:rsidR="00DE1581" w14:paraId="74525DF3"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E9" w14:textId="77777777" w:rsidR="00DE1581" w:rsidRDefault="00276A8F">
            <w:pPr>
              <w:spacing w:line="276" w:lineRule="auto"/>
              <w:jc w:val="center"/>
            </w:pPr>
            <w:r>
              <w:rPr>
                <w:sz w:val="22"/>
                <w:szCs w:val="22"/>
              </w:rPr>
              <w:t>5.</w:t>
            </w:r>
          </w:p>
        </w:tc>
        <w:tc>
          <w:tcPr>
            <w:tcW w:w="1256" w:type="dxa"/>
            <w:tcBorders>
              <w:bottom w:val="single" w:sz="4" w:space="0" w:color="000000"/>
              <w:right w:val="single" w:sz="4" w:space="0" w:color="000000"/>
            </w:tcBorders>
            <w:shd w:val="clear" w:color="auto" w:fill="auto"/>
            <w:vAlign w:val="bottom"/>
          </w:tcPr>
          <w:p w14:paraId="74525DEA"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EB"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EC"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ED"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EE"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EF"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F0"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F1"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F2" w14:textId="77777777" w:rsidR="00DE1581" w:rsidRDefault="00276A8F">
            <w:pPr>
              <w:spacing w:line="276" w:lineRule="auto"/>
            </w:pPr>
            <w:r>
              <w:rPr>
                <w:sz w:val="22"/>
                <w:szCs w:val="22"/>
              </w:rPr>
              <w:t> </w:t>
            </w:r>
          </w:p>
        </w:tc>
      </w:tr>
      <w:tr w:rsidR="00DE1581" w14:paraId="74525DFE"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F4" w14:textId="77777777" w:rsidR="00DE1581" w:rsidRDefault="00276A8F">
            <w:pPr>
              <w:spacing w:line="276" w:lineRule="auto"/>
              <w:jc w:val="center"/>
            </w:pPr>
            <w:r>
              <w:rPr>
                <w:sz w:val="22"/>
                <w:szCs w:val="22"/>
              </w:rPr>
              <w:t>6.</w:t>
            </w:r>
          </w:p>
        </w:tc>
        <w:tc>
          <w:tcPr>
            <w:tcW w:w="1256" w:type="dxa"/>
            <w:tcBorders>
              <w:bottom w:val="single" w:sz="4" w:space="0" w:color="000000"/>
              <w:right w:val="single" w:sz="4" w:space="0" w:color="000000"/>
            </w:tcBorders>
            <w:shd w:val="clear" w:color="auto" w:fill="auto"/>
            <w:vAlign w:val="bottom"/>
          </w:tcPr>
          <w:p w14:paraId="74525DF5"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F6"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F7"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F8"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F9"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FA"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FB"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FC"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FD" w14:textId="77777777" w:rsidR="00DE1581" w:rsidRDefault="00276A8F">
            <w:pPr>
              <w:spacing w:line="276" w:lineRule="auto"/>
            </w:pPr>
            <w:r>
              <w:rPr>
                <w:sz w:val="22"/>
                <w:szCs w:val="22"/>
              </w:rPr>
              <w:t> </w:t>
            </w:r>
          </w:p>
        </w:tc>
      </w:tr>
      <w:tr w:rsidR="00DE1581" w14:paraId="74525E09"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FF" w14:textId="77777777" w:rsidR="00DE1581" w:rsidRDefault="00276A8F">
            <w:pPr>
              <w:spacing w:line="276" w:lineRule="auto"/>
              <w:jc w:val="center"/>
            </w:pPr>
            <w:r>
              <w:rPr>
                <w:sz w:val="22"/>
                <w:szCs w:val="22"/>
              </w:rPr>
              <w:t>7.</w:t>
            </w:r>
          </w:p>
        </w:tc>
        <w:tc>
          <w:tcPr>
            <w:tcW w:w="1256" w:type="dxa"/>
            <w:tcBorders>
              <w:bottom w:val="single" w:sz="4" w:space="0" w:color="000000"/>
              <w:right w:val="single" w:sz="4" w:space="0" w:color="000000"/>
            </w:tcBorders>
            <w:shd w:val="clear" w:color="auto" w:fill="auto"/>
            <w:vAlign w:val="bottom"/>
          </w:tcPr>
          <w:p w14:paraId="74525E00"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01"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02"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03"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04"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05"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06"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07"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08" w14:textId="77777777" w:rsidR="00DE1581" w:rsidRDefault="00276A8F">
            <w:pPr>
              <w:spacing w:line="276" w:lineRule="auto"/>
            </w:pPr>
            <w:r>
              <w:rPr>
                <w:sz w:val="22"/>
                <w:szCs w:val="22"/>
              </w:rPr>
              <w:t> </w:t>
            </w:r>
          </w:p>
        </w:tc>
      </w:tr>
      <w:tr w:rsidR="00DE1581" w14:paraId="74525E14"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0A" w14:textId="77777777" w:rsidR="00DE1581" w:rsidRDefault="00276A8F">
            <w:pPr>
              <w:spacing w:line="276" w:lineRule="auto"/>
              <w:jc w:val="center"/>
            </w:pPr>
            <w:r>
              <w:rPr>
                <w:sz w:val="22"/>
                <w:szCs w:val="22"/>
              </w:rPr>
              <w:t>8.</w:t>
            </w:r>
          </w:p>
        </w:tc>
        <w:tc>
          <w:tcPr>
            <w:tcW w:w="1256" w:type="dxa"/>
            <w:tcBorders>
              <w:bottom w:val="single" w:sz="4" w:space="0" w:color="000000"/>
              <w:right w:val="single" w:sz="4" w:space="0" w:color="000000"/>
            </w:tcBorders>
            <w:shd w:val="clear" w:color="auto" w:fill="auto"/>
            <w:vAlign w:val="bottom"/>
          </w:tcPr>
          <w:p w14:paraId="74525E0B"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0C"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0D"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0E"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0F"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10"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11"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12"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13" w14:textId="77777777" w:rsidR="00DE1581" w:rsidRDefault="00276A8F">
            <w:pPr>
              <w:spacing w:line="276" w:lineRule="auto"/>
            </w:pPr>
            <w:r>
              <w:rPr>
                <w:sz w:val="22"/>
                <w:szCs w:val="22"/>
              </w:rPr>
              <w:t> </w:t>
            </w:r>
          </w:p>
        </w:tc>
      </w:tr>
      <w:tr w:rsidR="00DE1581" w14:paraId="74525E1F"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15" w14:textId="77777777" w:rsidR="00DE1581" w:rsidRDefault="00276A8F">
            <w:pPr>
              <w:spacing w:line="276" w:lineRule="auto"/>
              <w:jc w:val="center"/>
            </w:pPr>
            <w:r>
              <w:rPr>
                <w:sz w:val="22"/>
                <w:szCs w:val="22"/>
              </w:rPr>
              <w:t>9.</w:t>
            </w:r>
          </w:p>
        </w:tc>
        <w:tc>
          <w:tcPr>
            <w:tcW w:w="1256" w:type="dxa"/>
            <w:tcBorders>
              <w:bottom w:val="single" w:sz="4" w:space="0" w:color="000000"/>
              <w:right w:val="single" w:sz="4" w:space="0" w:color="000000"/>
            </w:tcBorders>
            <w:shd w:val="clear" w:color="auto" w:fill="auto"/>
            <w:vAlign w:val="bottom"/>
          </w:tcPr>
          <w:p w14:paraId="74525E16"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17"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18"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19"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1A"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1B"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1C"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1D"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1E" w14:textId="77777777" w:rsidR="00DE1581" w:rsidRDefault="00276A8F">
            <w:pPr>
              <w:spacing w:line="276" w:lineRule="auto"/>
            </w:pPr>
            <w:r>
              <w:rPr>
                <w:sz w:val="22"/>
                <w:szCs w:val="22"/>
              </w:rPr>
              <w:t> </w:t>
            </w:r>
          </w:p>
        </w:tc>
      </w:tr>
      <w:tr w:rsidR="00DE1581" w14:paraId="74525E2A"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20" w14:textId="77777777" w:rsidR="00DE1581" w:rsidRDefault="00276A8F">
            <w:pPr>
              <w:spacing w:line="276" w:lineRule="auto"/>
              <w:jc w:val="center"/>
            </w:pPr>
            <w:r>
              <w:rPr>
                <w:sz w:val="22"/>
                <w:szCs w:val="22"/>
              </w:rPr>
              <w:t>10.</w:t>
            </w:r>
          </w:p>
        </w:tc>
        <w:tc>
          <w:tcPr>
            <w:tcW w:w="1256" w:type="dxa"/>
            <w:tcBorders>
              <w:bottom w:val="single" w:sz="4" w:space="0" w:color="000000"/>
              <w:right w:val="single" w:sz="4" w:space="0" w:color="000000"/>
            </w:tcBorders>
            <w:shd w:val="clear" w:color="auto" w:fill="auto"/>
            <w:vAlign w:val="bottom"/>
          </w:tcPr>
          <w:p w14:paraId="74525E21"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22"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23"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24"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25"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26"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27"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28"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29" w14:textId="77777777" w:rsidR="00DE1581" w:rsidRDefault="00276A8F">
            <w:pPr>
              <w:spacing w:line="276" w:lineRule="auto"/>
            </w:pPr>
            <w:r>
              <w:rPr>
                <w:sz w:val="22"/>
                <w:szCs w:val="22"/>
              </w:rPr>
              <w:t> </w:t>
            </w:r>
          </w:p>
        </w:tc>
      </w:tr>
      <w:tr w:rsidR="00DE1581" w14:paraId="74525E35"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2B" w14:textId="77777777" w:rsidR="00DE1581" w:rsidRDefault="00276A8F">
            <w:pPr>
              <w:spacing w:line="276" w:lineRule="auto"/>
              <w:jc w:val="center"/>
            </w:pPr>
            <w:r>
              <w:rPr>
                <w:sz w:val="22"/>
                <w:szCs w:val="22"/>
              </w:rPr>
              <w:t>11.</w:t>
            </w:r>
          </w:p>
        </w:tc>
        <w:tc>
          <w:tcPr>
            <w:tcW w:w="1256" w:type="dxa"/>
            <w:tcBorders>
              <w:bottom w:val="single" w:sz="4" w:space="0" w:color="000000"/>
              <w:right w:val="single" w:sz="4" w:space="0" w:color="000000"/>
            </w:tcBorders>
            <w:shd w:val="clear" w:color="auto" w:fill="auto"/>
            <w:vAlign w:val="bottom"/>
          </w:tcPr>
          <w:p w14:paraId="74525E2C"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2D"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2E"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2F"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30"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31"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32"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33"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34" w14:textId="77777777" w:rsidR="00DE1581" w:rsidRDefault="00276A8F">
            <w:pPr>
              <w:spacing w:line="276" w:lineRule="auto"/>
            </w:pPr>
            <w:r>
              <w:rPr>
                <w:sz w:val="22"/>
                <w:szCs w:val="22"/>
              </w:rPr>
              <w:t> </w:t>
            </w:r>
          </w:p>
        </w:tc>
      </w:tr>
      <w:tr w:rsidR="00DE1581" w14:paraId="74525E40"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36" w14:textId="77777777" w:rsidR="00DE1581" w:rsidRDefault="00276A8F">
            <w:pPr>
              <w:spacing w:line="276" w:lineRule="auto"/>
              <w:jc w:val="center"/>
            </w:pPr>
            <w:r>
              <w:rPr>
                <w:sz w:val="22"/>
                <w:szCs w:val="22"/>
              </w:rPr>
              <w:t>12.</w:t>
            </w:r>
          </w:p>
        </w:tc>
        <w:tc>
          <w:tcPr>
            <w:tcW w:w="1256" w:type="dxa"/>
            <w:tcBorders>
              <w:bottom w:val="single" w:sz="4" w:space="0" w:color="000000"/>
              <w:right w:val="single" w:sz="4" w:space="0" w:color="000000"/>
            </w:tcBorders>
            <w:shd w:val="clear" w:color="auto" w:fill="auto"/>
            <w:vAlign w:val="bottom"/>
          </w:tcPr>
          <w:p w14:paraId="74525E37"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38"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39"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3A"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3B"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3C"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3D"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3E"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3F" w14:textId="77777777" w:rsidR="00DE1581" w:rsidRDefault="00276A8F">
            <w:pPr>
              <w:spacing w:line="276" w:lineRule="auto"/>
            </w:pPr>
            <w:r>
              <w:rPr>
                <w:sz w:val="22"/>
                <w:szCs w:val="22"/>
              </w:rPr>
              <w:t> </w:t>
            </w:r>
          </w:p>
        </w:tc>
      </w:tr>
      <w:tr w:rsidR="00DE1581" w14:paraId="74525E4B"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41" w14:textId="77777777" w:rsidR="00DE1581" w:rsidRDefault="00276A8F">
            <w:pPr>
              <w:spacing w:line="276" w:lineRule="auto"/>
              <w:jc w:val="center"/>
            </w:pPr>
            <w:r>
              <w:rPr>
                <w:sz w:val="22"/>
                <w:szCs w:val="22"/>
              </w:rPr>
              <w:t>13.</w:t>
            </w:r>
          </w:p>
        </w:tc>
        <w:tc>
          <w:tcPr>
            <w:tcW w:w="1256" w:type="dxa"/>
            <w:tcBorders>
              <w:bottom w:val="single" w:sz="4" w:space="0" w:color="000000"/>
              <w:right w:val="single" w:sz="4" w:space="0" w:color="000000"/>
            </w:tcBorders>
            <w:shd w:val="clear" w:color="auto" w:fill="auto"/>
            <w:vAlign w:val="bottom"/>
          </w:tcPr>
          <w:p w14:paraId="74525E42"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43"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44"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45"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46"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47"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48"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49"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4A" w14:textId="77777777" w:rsidR="00DE1581" w:rsidRDefault="00276A8F">
            <w:pPr>
              <w:spacing w:line="276" w:lineRule="auto"/>
            </w:pPr>
            <w:r>
              <w:rPr>
                <w:sz w:val="22"/>
                <w:szCs w:val="22"/>
              </w:rPr>
              <w:t> </w:t>
            </w:r>
          </w:p>
        </w:tc>
      </w:tr>
      <w:tr w:rsidR="00DE1581" w14:paraId="74525E56"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4C" w14:textId="77777777" w:rsidR="00DE1581" w:rsidRDefault="00276A8F">
            <w:pPr>
              <w:spacing w:line="276" w:lineRule="auto"/>
              <w:jc w:val="center"/>
            </w:pPr>
            <w:r>
              <w:rPr>
                <w:sz w:val="22"/>
                <w:szCs w:val="22"/>
              </w:rPr>
              <w:t>14.</w:t>
            </w:r>
          </w:p>
        </w:tc>
        <w:tc>
          <w:tcPr>
            <w:tcW w:w="1256" w:type="dxa"/>
            <w:tcBorders>
              <w:bottom w:val="single" w:sz="4" w:space="0" w:color="000000"/>
              <w:right w:val="single" w:sz="4" w:space="0" w:color="000000"/>
            </w:tcBorders>
            <w:shd w:val="clear" w:color="auto" w:fill="auto"/>
            <w:vAlign w:val="bottom"/>
          </w:tcPr>
          <w:p w14:paraId="74525E4D"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4E"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4F"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50"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51"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52"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53"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54"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55" w14:textId="77777777" w:rsidR="00DE1581" w:rsidRDefault="00276A8F">
            <w:pPr>
              <w:spacing w:line="276" w:lineRule="auto"/>
            </w:pPr>
            <w:r>
              <w:rPr>
                <w:sz w:val="22"/>
                <w:szCs w:val="22"/>
              </w:rPr>
              <w:t> </w:t>
            </w:r>
          </w:p>
        </w:tc>
      </w:tr>
      <w:tr w:rsidR="00DE1581" w14:paraId="74525E61"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57" w14:textId="77777777" w:rsidR="00DE1581" w:rsidRDefault="00276A8F">
            <w:pPr>
              <w:spacing w:line="276" w:lineRule="auto"/>
              <w:jc w:val="center"/>
            </w:pPr>
            <w:r>
              <w:rPr>
                <w:sz w:val="22"/>
                <w:szCs w:val="22"/>
              </w:rPr>
              <w:t>15.</w:t>
            </w:r>
          </w:p>
        </w:tc>
        <w:tc>
          <w:tcPr>
            <w:tcW w:w="1256" w:type="dxa"/>
            <w:tcBorders>
              <w:bottom w:val="single" w:sz="4" w:space="0" w:color="000000"/>
              <w:right w:val="single" w:sz="4" w:space="0" w:color="000000"/>
            </w:tcBorders>
            <w:shd w:val="clear" w:color="auto" w:fill="auto"/>
            <w:vAlign w:val="bottom"/>
          </w:tcPr>
          <w:p w14:paraId="74525E58"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59"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5A"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5B"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5C"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5D"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5E"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5F"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60" w14:textId="77777777" w:rsidR="00DE1581" w:rsidRDefault="00276A8F">
            <w:pPr>
              <w:spacing w:line="276" w:lineRule="auto"/>
            </w:pPr>
            <w:r>
              <w:rPr>
                <w:sz w:val="22"/>
                <w:szCs w:val="22"/>
              </w:rPr>
              <w:t> </w:t>
            </w:r>
          </w:p>
        </w:tc>
      </w:tr>
      <w:tr w:rsidR="00DE1581" w14:paraId="74525E6C"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62" w14:textId="77777777" w:rsidR="00DE1581" w:rsidRDefault="00276A8F">
            <w:pPr>
              <w:spacing w:line="276" w:lineRule="auto"/>
              <w:jc w:val="center"/>
            </w:pPr>
            <w:r>
              <w:rPr>
                <w:sz w:val="22"/>
                <w:szCs w:val="22"/>
              </w:rPr>
              <w:t>16.</w:t>
            </w:r>
          </w:p>
        </w:tc>
        <w:tc>
          <w:tcPr>
            <w:tcW w:w="1256" w:type="dxa"/>
            <w:tcBorders>
              <w:bottom w:val="single" w:sz="4" w:space="0" w:color="000000"/>
              <w:right w:val="single" w:sz="4" w:space="0" w:color="000000"/>
            </w:tcBorders>
            <w:shd w:val="clear" w:color="auto" w:fill="auto"/>
            <w:vAlign w:val="bottom"/>
          </w:tcPr>
          <w:p w14:paraId="74525E63"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64"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65"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66"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67"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68"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69"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6A"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6B" w14:textId="77777777" w:rsidR="00DE1581" w:rsidRDefault="00276A8F">
            <w:pPr>
              <w:spacing w:line="276" w:lineRule="auto"/>
            </w:pPr>
            <w:r>
              <w:rPr>
                <w:sz w:val="22"/>
                <w:szCs w:val="22"/>
              </w:rPr>
              <w:t> </w:t>
            </w:r>
          </w:p>
        </w:tc>
      </w:tr>
      <w:tr w:rsidR="00DE1581" w14:paraId="74525E77"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6D" w14:textId="77777777" w:rsidR="00DE1581" w:rsidRDefault="00276A8F">
            <w:pPr>
              <w:spacing w:line="276" w:lineRule="auto"/>
              <w:jc w:val="center"/>
            </w:pPr>
            <w:r>
              <w:rPr>
                <w:sz w:val="22"/>
                <w:szCs w:val="22"/>
              </w:rPr>
              <w:t>17.</w:t>
            </w:r>
          </w:p>
        </w:tc>
        <w:tc>
          <w:tcPr>
            <w:tcW w:w="1256" w:type="dxa"/>
            <w:tcBorders>
              <w:bottom w:val="single" w:sz="4" w:space="0" w:color="000000"/>
              <w:right w:val="single" w:sz="4" w:space="0" w:color="000000"/>
            </w:tcBorders>
            <w:shd w:val="clear" w:color="auto" w:fill="auto"/>
            <w:vAlign w:val="bottom"/>
          </w:tcPr>
          <w:p w14:paraId="74525E6E"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6F"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70"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71"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72"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73"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74"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75"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76" w14:textId="77777777" w:rsidR="00DE1581" w:rsidRDefault="00276A8F">
            <w:pPr>
              <w:spacing w:line="276" w:lineRule="auto"/>
            </w:pPr>
            <w:r>
              <w:rPr>
                <w:sz w:val="22"/>
                <w:szCs w:val="22"/>
              </w:rPr>
              <w:t> </w:t>
            </w:r>
          </w:p>
        </w:tc>
      </w:tr>
      <w:tr w:rsidR="00DE1581" w14:paraId="74525E82"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78" w14:textId="77777777" w:rsidR="00DE1581" w:rsidRDefault="00276A8F">
            <w:pPr>
              <w:spacing w:line="276" w:lineRule="auto"/>
              <w:jc w:val="center"/>
            </w:pPr>
            <w:r>
              <w:rPr>
                <w:sz w:val="22"/>
                <w:szCs w:val="22"/>
              </w:rPr>
              <w:t>18.</w:t>
            </w:r>
          </w:p>
        </w:tc>
        <w:tc>
          <w:tcPr>
            <w:tcW w:w="1256" w:type="dxa"/>
            <w:tcBorders>
              <w:bottom w:val="single" w:sz="4" w:space="0" w:color="000000"/>
              <w:right w:val="single" w:sz="4" w:space="0" w:color="000000"/>
            </w:tcBorders>
            <w:shd w:val="clear" w:color="auto" w:fill="auto"/>
            <w:vAlign w:val="bottom"/>
          </w:tcPr>
          <w:p w14:paraId="74525E79"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7A"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7B"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7C"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7D"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7E"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7F"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80"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81" w14:textId="77777777" w:rsidR="00DE1581" w:rsidRDefault="00276A8F">
            <w:pPr>
              <w:spacing w:line="276" w:lineRule="auto"/>
            </w:pPr>
            <w:r>
              <w:rPr>
                <w:sz w:val="22"/>
                <w:szCs w:val="22"/>
              </w:rPr>
              <w:t> </w:t>
            </w:r>
          </w:p>
        </w:tc>
      </w:tr>
      <w:tr w:rsidR="00DE1581" w14:paraId="74525E8D"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83" w14:textId="77777777" w:rsidR="00DE1581" w:rsidRDefault="00276A8F">
            <w:pPr>
              <w:spacing w:line="276" w:lineRule="auto"/>
              <w:jc w:val="center"/>
            </w:pPr>
            <w:r>
              <w:rPr>
                <w:sz w:val="22"/>
                <w:szCs w:val="22"/>
              </w:rPr>
              <w:t>19.</w:t>
            </w:r>
          </w:p>
        </w:tc>
        <w:tc>
          <w:tcPr>
            <w:tcW w:w="1256" w:type="dxa"/>
            <w:tcBorders>
              <w:bottom w:val="single" w:sz="4" w:space="0" w:color="000000"/>
              <w:right w:val="single" w:sz="4" w:space="0" w:color="000000"/>
            </w:tcBorders>
            <w:shd w:val="clear" w:color="auto" w:fill="auto"/>
            <w:vAlign w:val="bottom"/>
          </w:tcPr>
          <w:p w14:paraId="74525E84"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85"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86"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87"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88"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89"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8A"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8B"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8C" w14:textId="77777777" w:rsidR="00DE1581" w:rsidRDefault="00276A8F">
            <w:pPr>
              <w:spacing w:line="276" w:lineRule="auto"/>
            </w:pPr>
            <w:r>
              <w:rPr>
                <w:sz w:val="22"/>
                <w:szCs w:val="22"/>
              </w:rPr>
              <w:t> </w:t>
            </w:r>
          </w:p>
        </w:tc>
      </w:tr>
      <w:tr w:rsidR="00DE1581" w14:paraId="74525E98"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8E" w14:textId="77777777" w:rsidR="00DE1581" w:rsidRDefault="00276A8F">
            <w:pPr>
              <w:spacing w:line="276" w:lineRule="auto"/>
              <w:jc w:val="center"/>
            </w:pPr>
            <w:r>
              <w:rPr>
                <w:sz w:val="22"/>
                <w:szCs w:val="22"/>
              </w:rPr>
              <w:t>20.</w:t>
            </w:r>
          </w:p>
        </w:tc>
        <w:tc>
          <w:tcPr>
            <w:tcW w:w="1256" w:type="dxa"/>
            <w:tcBorders>
              <w:bottom w:val="single" w:sz="4" w:space="0" w:color="000000"/>
              <w:right w:val="single" w:sz="4" w:space="0" w:color="000000"/>
            </w:tcBorders>
            <w:shd w:val="clear" w:color="auto" w:fill="auto"/>
            <w:vAlign w:val="bottom"/>
          </w:tcPr>
          <w:p w14:paraId="74525E8F"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90"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91"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92"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93"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94"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95"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96"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97" w14:textId="77777777" w:rsidR="00DE1581" w:rsidRDefault="00276A8F">
            <w:pPr>
              <w:spacing w:line="276" w:lineRule="auto"/>
            </w:pPr>
            <w:r>
              <w:rPr>
                <w:sz w:val="22"/>
                <w:szCs w:val="22"/>
              </w:rPr>
              <w:t> </w:t>
            </w:r>
          </w:p>
        </w:tc>
      </w:tr>
      <w:tr w:rsidR="00DE1581" w14:paraId="74525EA3" w14:textId="77777777">
        <w:trPr>
          <w:trHeight w:val="397"/>
        </w:trPr>
        <w:tc>
          <w:tcPr>
            <w:tcW w:w="444" w:type="dxa"/>
          </w:tcPr>
          <w:p w14:paraId="74525E99" w14:textId="77777777" w:rsidR="00DE1581" w:rsidRDefault="00DE1581">
            <w:pPr>
              <w:spacing w:line="276" w:lineRule="auto"/>
            </w:pPr>
          </w:p>
        </w:tc>
        <w:tc>
          <w:tcPr>
            <w:tcW w:w="1256" w:type="dxa"/>
          </w:tcPr>
          <w:p w14:paraId="74525E9A" w14:textId="77777777" w:rsidR="00DE1581" w:rsidRDefault="00DE1581">
            <w:pPr>
              <w:spacing w:line="276" w:lineRule="auto"/>
            </w:pPr>
          </w:p>
        </w:tc>
        <w:tc>
          <w:tcPr>
            <w:tcW w:w="1418" w:type="dxa"/>
          </w:tcPr>
          <w:p w14:paraId="74525E9B" w14:textId="77777777" w:rsidR="00DE1581" w:rsidRDefault="00DE1581">
            <w:pPr>
              <w:spacing w:line="276" w:lineRule="auto"/>
            </w:pPr>
          </w:p>
        </w:tc>
        <w:tc>
          <w:tcPr>
            <w:tcW w:w="972" w:type="dxa"/>
          </w:tcPr>
          <w:p w14:paraId="74525E9C" w14:textId="77777777" w:rsidR="00DE1581" w:rsidRDefault="00DE1581">
            <w:pPr>
              <w:spacing w:line="276" w:lineRule="auto"/>
            </w:pPr>
          </w:p>
        </w:tc>
        <w:tc>
          <w:tcPr>
            <w:tcW w:w="1296" w:type="dxa"/>
          </w:tcPr>
          <w:p w14:paraId="74525E9D" w14:textId="77777777" w:rsidR="00DE1581" w:rsidRDefault="00DE1581">
            <w:pPr>
              <w:spacing w:line="276" w:lineRule="auto"/>
            </w:pPr>
          </w:p>
        </w:tc>
        <w:tc>
          <w:tcPr>
            <w:tcW w:w="683" w:type="dxa"/>
          </w:tcPr>
          <w:p w14:paraId="74525E9E" w14:textId="77777777" w:rsidR="00DE1581" w:rsidRDefault="00DE1581">
            <w:pPr>
              <w:spacing w:line="276" w:lineRule="auto"/>
            </w:pPr>
          </w:p>
        </w:tc>
        <w:tc>
          <w:tcPr>
            <w:tcW w:w="1018" w:type="dxa"/>
          </w:tcPr>
          <w:p w14:paraId="74525E9F" w14:textId="77777777" w:rsidR="00DE1581" w:rsidRDefault="00DE1581">
            <w:pPr>
              <w:spacing w:line="276" w:lineRule="auto"/>
            </w:pPr>
          </w:p>
        </w:tc>
        <w:tc>
          <w:tcPr>
            <w:tcW w:w="992" w:type="dxa"/>
            <w:tcBorders>
              <w:top w:val="single" w:sz="4" w:space="0" w:color="000000"/>
              <w:left w:val="single" w:sz="4" w:space="0" w:color="000000"/>
              <w:bottom w:val="single" w:sz="4" w:space="0" w:color="000000"/>
            </w:tcBorders>
            <w:shd w:val="clear" w:color="auto" w:fill="auto"/>
          </w:tcPr>
          <w:p w14:paraId="74525EA0" w14:textId="77777777" w:rsidR="00DE1581" w:rsidRDefault="00276A8F">
            <w:pPr>
              <w:spacing w:line="276" w:lineRule="auto"/>
            </w:pPr>
            <w:r>
              <w:rPr>
                <w:sz w:val="22"/>
                <w:szCs w:val="22"/>
              </w:rPr>
              <w:t>Łącznie:</w:t>
            </w:r>
          </w:p>
        </w:tc>
        <w:tc>
          <w:tcPr>
            <w:tcW w:w="992" w:type="dxa"/>
            <w:tcBorders>
              <w:top w:val="single" w:sz="4" w:space="0" w:color="000000"/>
              <w:left w:val="single" w:sz="4" w:space="0" w:color="000000"/>
              <w:bottom w:val="single" w:sz="4" w:space="0" w:color="000000"/>
              <w:right w:val="single" w:sz="4" w:space="0" w:color="000000"/>
            </w:tcBorders>
          </w:tcPr>
          <w:p w14:paraId="74525EA1" w14:textId="77777777" w:rsidR="00DE1581" w:rsidRDefault="00DE1581">
            <w:pPr>
              <w:spacing w:line="276" w:lineRule="auto"/>
            </w:pPr>
          </w:p>
        </w:tc>
        <w:tc>
          <w:tcPr>
            <w:tcW w:w="760" w:type="dxa"/>
          </w:tcPr>
          <w:p w14:paraId="74525EA2" w14:textId="77777777" w:rsidR="00DE1581" w:rsidRDefault="00DE1581"/>
        </w:tc>
      </w:tr>
    </w:tbl>
    <w:p w14:paraId="74525EA4" w14:textId="77777777" w:rsidR="00DE1581" w:rsidRDefault="00DE1581">
      <w:pPr>
        <w:spacing w:line="276" w:lineRule="auto"/>
        <w:rPr>
          <w:sz w:val="22"/>
          <w:szCs w:val="22"/>
        </w:rPr>
      </w:pPr>
    </w:p>
    <w:p w14:paraId="74525EA5" w14:textId="77777777" w:rsidR="00DE1581" w:rsidRDefault="00DE1581">
      <w:pPr>
        <w:spacing w:line="276" w:lineRule="auto"/>
        <w:rPr>
          <w:sz w:val="22"/>
          <w:szCs w:val="22"/>
        </w:rPr>
      </w:pPr>
    </w:p>
    <w:p w14:paraId="74525EA6" w14:textId="77777777" w:rsidR="00DE1581" w:rsidRDefault="00276A8F">
      <w:pPr>
        <w:spacing w:line="276" w:lineRule="auto"/>
        <w:rPr>
          <w:sz w:val="22"/>
          <w:szCs w:val="22"/>
        </w:rPr>
      </w:pPr>
      <w:r>
        <w:rPr>
          <w:sz w:val="22"/>
          <w:szCs w:val="22"/>
        </w:rPr>
        <w:t>* Wykonawca nie ponosi odpowiedzialności za treść kolumny „Znak sprawy”</w:t>
      </w:r>
    </w:p>
    <w:p w14:paraId="74525EA7" w14:textId="77777777" w:rsidR="00DE1581" w:rsidRDefault="00DE1581">
      <w:pPr>
        <w:spacing w:line="276" w:lineRule="auto"/>
        <w:rPr>
          <w:sz w:val="22"/>
          <w:szCs w:val="22"/>
        </w:rPr>
        <w:sectPr w:rsidR="00DE1581">
          <w:footerReference w:type="default" r:id="rId33"/>
          <w:footerReference w:type="first" r:id="rId34"/>
          <w:pgSz w:w="11906" w:h="16838"/>
          <w:pgMar w:top="851" w:right="1021" w:bottom="1418" w:left="1021" w:header="0" w:footer="709" w:gutter="0"/>
          <w:cols w:space="708"/>
          <w:formProt w:val="0"/>
          <w:docGrid w:linePitch="360"/>
        </w:sectPr>
      </w:pPr>
    </w:p>
    <w:p w14:paraId="74525EA8" w14:textId="77777777" w:rsidR="00DE1581" w:rsidRDefault="00276A8F">
      <w:pPr>
        <w:spacing w:line="276" w:lineRule="auto"/>
        <w:jc w:val="right"/>
        <w:rPr>
          <w:i/>
          <w:sz w:val="22"/>
          <w:szCs w:val="22"/>
          <w:u w:val="single"/>
        </w:rPr>
      </w:pPr>
      <w:r>
        <w:rPr>
          <w:i/>
          <w:sz w:val="22"/>
          <w:szCs w:val="22"/>
          <w:u w:val="single"/>
        </w:rPr>
        <w:lastRenderedPageBreak/>
        <w:t>Załącznik nr 3 do Umowy nr …………………….. z dnia ………………</w:t>
      </w:r>
    </w:p>
    <w:p w14:paraId="74525EA9" w14:textId="77777777" w:rsidR="00DE1581" w:rsidRDefault="00DE1581">
      <w:pPr>
        <w:spacing w:line="276" w:lineRule="auto"/>
        <w:rPr>
          <w:sz w:val="22"/>
          <w:szCs w:val="22"/>
        </w:rPr>
      </w:pPr>
    </w:p>
    <w:p w14:paraId="74525EAA" w14:textId="77777777" w:rsidR="00DE1581" w:rsidRDefault="00276A8F">
      <w:pPr>
        <w:spacing w:line="276" w:lineRule="auto"/>
        <w:jc w:val="center"/>
        <w:rPr>
          <w:i/>
          <w:sz w:val="22"/>
          <w:szCs w:val="22"/>
        </w:rPr>
      </w:pPr>
      <w:r>
        <w:rPr>
          <w:i/>
          <w:sz w:val="22"/>
          <w:szCs w:val="22"/>
        </w:rPr>
        <w:t>Wzór zestawienia ilościowo-wartościowego dla korespondencji rejestrowanej</w:t>
      </w:r>
    </w:p>
    <w:p w14:paraId="74525EAB" w14:textId="77777777" w:rsidR="00DE1581" w:rsidRDefault="00DE1581">
      <w:pPr>
        <w:spacing w:line="276" w:lineRule="auto"/>
        <w:jc w:val="right"/>
        <w:rPr>
          <w:sz w:val="22"/>
          <w:szCs w:val="22"/>
        </w:rPr>
      </w:pPr>
    </w:p>
    <w:p w14:paraId="74525EAC" w14:textId="77777777" w:rsidR="00DE1581" w:rsidRDefault="00DE1581">
      <w:pPr>
        <w:spacing w:line="276" w:lineRule="auto"/>
        <w:jc w:val="right"/>
        <w:rPr>
          <w:sz w:val="22"/>
          <w:szCs w:val="22"/>
        </w:rPr>
      </w:pPr>
    </w:p>
    <w:p w14:paraId="74525EAD" w14:textId="77777777" w:rsidR="00DE1581" w:rsidRDefault="00276A8F">
      <w:pPr>
        <w:spacing w:line="276" w:lineRule="auto"/>
        <w:jc w:val="right"/>
        <w:rPr>
          <w:sz w:val="22"/>
          <w:szCs w:val="22"/>
        </w:rPr>
      </w:pPr>
      <w:r>
        <w:rPr>
          <w:sz w:val="22"/>
          <w:szCs w:val="22"/>
        </w:rPr>
        <w:t>Dane adresowe jednostki organizacyjnej</w:t>
      </w:r>
    </w:p>
    <w:p w14:paraId="74525EAE" w14:textId="77777777" w:rsidR="00DE1581" w:rsidRDefault="00DE1581">
      <w:pPr>
        <w:spacing w:line="276" w:lineRule="auto"/>
        <w:rPr>
          <w:i/>
          <w:sz w:val="22"/>
          <w:szCs w:val="22"/>
        </w:rPr>
      </w:pPr>
    </w:p>
    <w:p w14:paraId="74525EAF" w14:textId="77777777" w:rsidR="00DE1581" w:rsidRDefault="00276A8F">
      <w:pPr>
        <w:spacing w:line="276" w:lineRule="auto"/>
        <w:jc w:val="center"/>
        <w:rPr>
          <w:sz w:val="22"/>
          <w:szCs w:val="22"/>
        </w:rPr>
      </w:pPr>
      <w:r>
        <w:rPr>
          <w:sz w:val="22"/>
          <w:szCs w:val="22"/>
        </w:rPr>
        <w:t>Zestawienie ilościowo-wartościowe</w:t>
      </w:r>
    </w:p>
    <w:tbl>
      <w:tblPr>
        <w:tblW w:w="9668" w:type="dxa"/>
        <w:jc w:val="center"/>
        <w:tblLayout w:type="fixed"/>
        <w:tblCellMar>
          <w:left w:w="10" w:type="dxa"/>
          <w:right w:w="10" w:type="dxa"/>
        </w:tblCellMar>
        <w:tblLook w:val="0000" w:firstRow="0" w:lastRow="0" w:firstColumn="0" w:lastColumn="0" w:noHBand="0" w:noVBand="0"/>
      </w:tblPr>
      <w:tblGrid>
        <w:gridCol w:w="2074"/>
        <w:gridCol w:w="1138"/>
        <w:gridCol w:w="1263"/>
        <w:gridCol w:w="1258"/>
        <w:gridCol w:w="1339"/>
        <w:gridCol w:w="1180"/>
        <w:gridCol w:w="1416"/>
      </w:tblGrid>
      <w:tr w:rsidR="00DE1581" w14:paraId="74525EB2" w14:textId="77777777">
        <w:trPr>
          <w:trHeight w:hRule="exact" w:val="341"/>
          <w:jc w:val="center"/>
        </w:trPr>
        <w:tc>
          <w:tcPr>
            <w:tcW w:w="2073" w:type="dxa"/>
            <w:vMerge w:val="restart"/>
            <w:tcBorders>
              <w:top w:val="single" w:sz="4" w:space="0" w:color="000000"/>
              <w:left w:val="single" w:sz="4" w:space="0" w:color="000000"/>
            </w:tcBorders>
            <w:shd w:val="clear" w:color="auto" w:fill="FFFFFF"/>
            <w:vAlign w:val="center"/>
          </w:tcPr>
          <w:p w14:paraId="74525EB0"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Format</w:t>
            </w:r>
          </w:p>
        </w:tc>
        <w:tc>
          <w:tcPr>
            <w:tcW w:w="7594" w:type="dxa"/>
            <w:gridSpan w:val="6"/>
            <w:tcBorders>
              <w:top w:val="single" w:sz="4" w:space="0" w:color="000000"/>
              <w:left w:val="single" w:sz="4" w:space="0" w:color="000000"/>
              <w:right w:val="single" w:sz="4" w:space="0" w:color="000000"/>
            </w:tcBorders>
            <w:shd w:val="clear" w:color="auto" w:fill="FFFFFF"/>
            <w:vAlign w:val="bottom"/>
          </w:tcPr>
          <w:p w14:paraId="74525EB1"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Przesyłki listowe rejestrowane</w:t>
            </w:r>
          </w:p>
        </w:tc>
      </w:tr>
      <w:tr w:rsidR="00DE1581" w14:paraId="74525EB6" w14:textId="77777777">
        <w:trPr>
          <w:trHeight w:hRule="exact" w:val="336"/>
          <w:jc w:val="center"/>
        </w:trPr>
        <w:tc>
          <w:tcPr>
            <w:tcW w:w="2073" w:type="dxa"/>
            <w:vMerge/>
            <w:tcBorders>
              <w:left w:val="single" w:sz="4" w:space="0" w:color="000000"/>
            </w:tcBorders>
            <w:shd w:val="clear" w:color="auto" w:fill="FFFFFF"/>
            <w:vAlign w:val="center"/>
          </w:tcPr>
          <w:p w14:paraId="74525EB3" w14:textId="77777777" w:rsidR="00DE1581" w:rsidRDefault="00DE1581">
            <w:pPr>
              <w:spacing w:line="276" w:lineRule="auto"/>
            </w:pPr>
          </w:p>
        </w:tc>
        <w:tc>
          <w:tcPr>
            <w:tcW w:w="3659" w:type="dxa"/>
            <w:gridSpan w:val="3"/>
            <w:tcBorders>
              <w:top w:val="single" w:sz="4" w:space="0" w:color="000000"/>
              <w:left w:val="single" w:sz="4" w:space="0" w:color="000000"/>
            </w:tcBorders>
            <w:shd w:val="clear" w:color="auto" w:fill="FFFFFF"/>
            <w:vAlign w:val="bottom"/>
          </w:tcPr>
          <w:p w14:paraId="74525EB4"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Ekonomiczne</w:t>
            </w:r>
          </w:p>
        </w:tc>
        <w:tc>
          <w:tcPr>
            <w:tcW w:w="3935" w:type="dxa"/>
            <w:gridSpan w:val="3"/>
            <w:tcBorders>
              <w:top w:val="single" w:sz="4" w:space="0" w:color="000000"/>
              <w:left w:val="single" w:sz="4" w:space="0" w:color="000000"/>
              <w:right w:val="single" w:sz="4" w:space="0" w:color="000000"/>
            </w:tcBorders>
            <w:shd w:val="clear" w:color="auto" w:fill="FFFFFF"/>
            <w:vAlign w:val="bottom"/>
          </w:tcPr>
          <w:p w14:paraId="74525EB5"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Priorytetowe</w:t>
            </w:r>
          </w:p>
        </w:tc>
      </w:tr>
      <w:tr w:rsidR="00DE1581" w14:paraId="74525EC0" w14:textId="77777777">
        <w:trPr>
          <w:trHeight w:hRule="exact" w:val="485"/>
          <w:jc w:val="center"/>
        </w:trPr>
        <w:tc>
          <w:tcPr>
            <w:tcW w:w="2073" w:type="dxa"/>
            <w:vMerge/>
            <w:tcBorders>
              <w:left w:val="single" w:sz="4" w:space="0" w:color="000000"/>
            </w:tcBorders>
            <w:shd w:val="clear" w:color="auto" w:fill="FFFFFF"/>
            <w:vAlign w:val="center"/>
          </w:tcPr>
          <w:p w14:paraId="74525EB7" w14:textId="77777777" w:rsidR="00DE1581" w:rsidRDefault="00DE1581">
            <w:pPr>
              <w:spacing w:line="276" w:lineRule="auto"/>
            </w:pPr>
          </w:p>
        </w:tc>
        <w:tc>
          <w:tcPr>
            <w:tcW w:w="1138" w:type="dxa"/>
            <w:tcBorders>
              <w:top w:val="single" w:sz="4" w:space="0" w:color="000000"/>
              <w:left w:val="single" w:sz="4" w:space="0" w:color="000000"/>
            </w:tcBorders>
            <w:shd w:val="clear" w:color="auto" w:fill="FFFFFF"/>
            <w:vAlign w:val="bottom"/>
          </w:tcPr>
          <w:p w14:paraId="74525EB8"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liczba</w:t>
            </w:r>
          </w:p>
        </w:tc>
        <w:tc>
          <w:tcPr>
            <w:tcW w:w="1263" w:type="dxa"/>
            <w:tcBorders>
              <w:top w:val="single" w:sz="4" w:space="0" w:color="000000"/>
              <w:left w:val="single" w:sz="4" w:space="0" w:color="000000"/>
            </w:tcBorders>
            <w:shd w:val="clear" w:color="auto" w:fill="FFFFFF"/>
            <w:vAlign w:val="bottom"/>
          </w:tcPr>
          <w:p w14:paraId="74525EB9"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cena</w:t>
            </w:r>
          </w:p>
          <w:p w14:paraId="74525EBA"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jednostkowa</w:t>
            </w:r>
          </w:p>
        </w:tc>
        <w:tc>
          <w:tcPr>
            <w:tcW w:w="1258" w:type="dxa"/>
            <w:tcBorders>
              <w:top w:val="single" w:sz="4" w:space="0" w:color="000000"/>
              <w:left w:val="single" w:sz="4" w:space="0" w:color="000000"/>
            </w:tcBorders>
            <w:shd w:val="clear" w:color="auto" w:fill="FFFFFF"/>
            <w:vAlign w:val="bottom"/>
          </w:tcPr>
          <w:p w14:paraId="74525EBB"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łączna wartość</w:t>
            </w:r>
          </w:p>
        </w:tc>
        <w:tc>
          <w:tcPr>
            <w:tcW w:w="1339" w:type="dxa"/>
            <w:tcBorders>
              <w:top w:val="single" w:sz="4" w:space="0" w:color="000000"/>
              <w:left w:val="single" w:sz="4" w:space="0" w:color="000000"/>
            </w:tcBorders>
            <w:shd w:val="clear" w:color="auto" w:fill="FFFFFF"/>
            <w:vAlign w:val="bottom"/>
          </w:tcPr>
          <w:p w14:paraId="74525EBC"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liczba</w:t>
            </w:r>
          </w:p>
        </w:tc>
        <w:tc>
          <w:tcPr>
            <w:tcW w:w="1180" w:type="dxa"/>
            <w:tcBorders>
              <w:top w:val="single" w:sz="4" w:space="0" w:color="000000"/>
              <w:left w:val="single" w:sz="4" w:space="0" w:color="000000"/>
            </w:tcBorders>
            <w:shd w:val="clear" w:color="auto" w:fill="FFFFFF"/>
            <w:vAlign w:val="bottom"/>
          </w:tcPr>
          <w:p w14:paraId="74525EBD"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cena</w:t>
            </w:r>
          </w:p>
          <w:p w14:paraId="74525EBE"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jednostkowa</w:t>
            </w:r>
          </w:p>
        </w:tc>
        <w:tc>
          <w:tcPr>
            <w:tcW w:w="1416" w:type="dxa"/>
            <w:tcBorders>
              <w:top w:val="single" w:sz="4" w:space="0" w:color="000000"/>
              <w:left w:val="single" w:sz="4" w:space="0" w:color="000000"/>
              <w:right w:val="single" w:sz="4" w:space="0" w:color="000000"/>
            </w:tcBorders>
            <w:shd w:val="clear" w:color="auto" w:fill="FFFFFF"/>
            <w:vAlign w:val="bottom"/>
          </w:tcPr>
          <w:p w14:paraId="74525EBF"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łączna wartość</w:t>
            </w:r>
          </w:p>
        </w:tc>
      </w:tr>
      <w:tr w:rsidR="00DE1581" w14:paraId="74525EC8"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EC1"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S do 500g</w:t>
            </w:r>
          </w:p>
        </w:tc>
        <w:tc>
          <w:tcPr>
            <w:tcW w:w="1138" w:type="dxa"/>
            <w:tcBorders>
              <w:top w:val="single" w:sz="4" w:space="0" w:color="000000"/>
              <w:left w:val="single" w:sz="4" w:space="0" w:color="000000"/>
            </w:tcBorders>
            <w:shd w:val="clear" w:color="auto" w:fill="FFFFFF"/>
          </w:tcPr>
          <w:p w14:paraId="74525EC2"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EC3"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EC4"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EC5"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EC6"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EC7" w14:textId="77777777" w:rsidR="00DE1581" w:rsidRDefault="00DE1581">
            <w:pPr>
              <w:spacing w:line="276" w:lineRule="auto"/>
              <w:rPr>
                <w:sz w:val="10"/>
                <w:szCs w:val="10"/>
              </w:rPr>
            </w:pPr>
          </w:p>
        </w:tc>
      </w:tr>
      <w:tr w:rsidR="00DE1581" w14:paraId="74525ED0"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EC9"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M do 1000g</w:t>
            </w:r>
          </w:p>
        </w:tc>
        <w:tc>
          <w:tcPr>
            <w:tcW w:w="1138" w:type="dxa"/>
            <w:tcBorders>
              <w:top w:val="single" w:sz="4" w:space="0" w:color="000000"/>
              <w:left w:val="single" w:sz="4" w:space="0" w:color="000000"/>
            </w:tcBorders>
            <w:shd w:val="clear" w:color="auto" w:fill="FFFFFF"/>
          </w:tcPr>
          <w:p w14:paraId="74525ECA"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ECB"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ECC"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ECD"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ECE"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ECF" w14:textId="77777777" w:rsidR="00DE1581" w:rsidRDefault="00DE1581">
            <w:pPr>
              <w:spacing w:line="276" w:lineRule="auto"/>
              <w:rPr>
                <w:sz w:val="10"/>
                <w:szCs w:val="10"/>
              </w:rPr>
            </w:pPr>
          </w:p>
        </w:tc>
      </w:tr>
      <w:tr w:rsidR="00DE1581" w14:paraId="74525ED8"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ED1"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L do 2000g</w:t>
            </w:r>
          </w:p>
        </w:tc>
        <w:tc>
          <w:tcPr>
            <w:tcW w:w="1138" w:type="dxa"/>
            <w:tcBorders>
              <w:top w:val="single" w:sz="4" w:space="0" w:color="000000"/>
              <w:left w:val="single" w:sz="4" w:space="0" w:color="000000"/>
            </w:tcBorders>
            <w:shd w:val="clear" w:color="auto" w:fill="FFFFFF"/>
          </w:tcPr>
          <w:p w14:paraId="74525ED2"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ED3"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ED4"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ED5"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ED6"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ED7" w14:textId="77777777" w:rsidR="00DE1581" w:rsidRDefault="00DE1581">
            <w:pPr>
              <w:spacing w:line="276" w:lineRule="auto"/>
              <w:rPr>
                <w:sz w:val="10"/>
                <w:szCs w:val="10"/>
              </w:rPr>
            </w:pPr>
          </w:p>
        </w:tc>
      </w:tr>
      <w:tr w:rsidR="00DE1581" w14:paraId="74525EE0" w14:textId="77777777">
        <w:trPr>
          <w:trHeight w:hRule="exact" w:val="350"/>
          <w:jc w:val="center"/>
        </w:trPr>
        <w:tc>
          <w:tcPr>
            <w:tcW w:w="2073" w:type="dxa"/>
            <w:tcBorders>
              <w:top w:val="single" w:sz="4" w:space="0" w:color="000000"/>
              <w:left w:val="single" w:sz="4" w:space="0" w:color="000000"/>
              <w:bottom w:val="single" w:sz="4" w:space="0" w:color="000000"/>
            </w:tcBorders>
            <w:shd w:val="clear" w:color="auto" w:fill="FFFFFF"/>
            <w:vAlign w:val="bottom"/>
          </w:tcPr>
          <w:p w14:paraId="74525ED9"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RAZEM</w:t>
            </w:r>
          </w:p>
        </w:tc>
        <w:tc>
          <w:tcPr>
            <w:tcW w:w="1138" w:type="dxa"/>
            <w:tcBorders>
              <w:top w:val="single" w:sz="4" w:space="0" w:color="000000"/>
              <w:left w:val="single" w:sz="4" w:space="0" w:color="000000"/>
              <w:bottom w:val="single" w:sz="4" w:space="0" w:color="000000"/>
            </w:tcBorders>
            <w:shd w:val="clear" w:color="auto" w:fill="FFFFFF"/>
          </w:tcPr>
          <w:p w14:paraId="74525EDA" w14:textId="77777777" w:rsidR="00DE1581" w:rsidRDefault="00DE1581">
            <w:pPr>
              <w:spacing w:line="276" w:lineRule="auto"/>
              <w:rPr>
                <w:sz w:val="10"/>
                <w:szCs w:val="10"/>
              </w:rPr>
            </w:pPr>
          </w:p>
        </w:tc>
        <w:tc>
          <w:tcPr>
            <w:tcW w:w="1263" w:type="dxa"/>
            <w:tcBorders>
              <w:top w:val="single" w:sz="4" w:space="0" w:color="000000"/>
              <w:left w:val="single" w:sz="4" w:space="0" w:color="000000"/>
              <w:bottom w:val="single" w:sz="4" w:space="0" w:color="000000"/>
            </w:tcBorders>
            <w:shd w:val="clear" w:color="auto" w:fill="FFFFFF"/>
          </w:tcPr>
          <w:p w14:paraId="74525EDB" w14:textId="77777777" w:rsidR="00DE1581" w:rsidRDefault="00DE1581">
            <w:pPr>
              <w:spacing w:line="276" w:lineRule="auto"/>
              <w:rPr>
                <w:sz w:val="10"/>
                <w:szCs w:val="10"/>
              </w:rPr>
            </w:pPr>
          </w:p>
        </w:tc>
        <w:tc>
          <w:tcPr>
            <w:tcW w:w="1258" w:type="dxa"/>
            <w:tcBorders>
              <w:top w:val="single" w:sz="4" w:space="0" w:color="000000"/>
              <w:left w:val="single" w:sz="4" w:space="0" w:color="000000"/>
              <w:bottom w:val="single" w:sz="4" w:space="0" w:color="000000"/>
            </w:tcBorders>
            <w:shd w:val="clear" w:color="auto" w:fill="FFFFFF"/>
          </w:tcPr>
          <w:p w14:paraId="74525EDC" w14:textId="77777777" w:rsidR="00DE1581" w:rsidRDefault="00DE1581">
            <w:pPr>
              <w:spacing w:line="276" w:lineRule="auto"/>
              <w:rPr>
                <w:sz w:val="10"/>
                <w:szCs w:val="10"/>
              </w:rPr>
            </w:pPr>
          </w:p>
        </w:tc>
        <w:tc>
          <w:tcPr>
            <w:tcW w:w="1339" w:type="dxa"/>
            <w:tcBorders>
              <w:top w:val="single" w:sz="4" w:space="0" w:color="000000"/>
              <w:left w:val="single" w:sz="4" w:space="0" w:color="000000"/>
              <w:bottom w:val="single" w:sz="4" w:space="0" w:color="000000"/>
            </w:tcBorders>
            <w:shd w:val="clear" w:color="auto" w:fill="FFFFFF"/>
          </w:tcPr>
          <w:p w14:paraId="74525EDD" w14:textId="77777777" w:rsidR="00DE1581" w:rsidRDefault="00DE1581">
            <w:pPr>
              <w:spacing w:line="276" w:lineRule="auto"/>
              <w:rPr>
                <w:sz w:val="10"/>
                <w:szCs w:val="10"/>
              </w:rPr>
            </w:pPr>
          </w:p>
        </w:tc>
        <w:tc>
          <w:tcPr>
            <w:tcW w:w="1180" w:type="dxa"/>
            <w:tcBorders>
              <w:top w:val="single" w:sz="4" w:space="0" w:color="000000"/>
              <w:left w:val="single" w:sz="4" w:space="0" w:color="000000"/>
              <w:bottom w:val="single" w:sz="4" w:space="0" w:color="000000"/>
            </w:tcBorders>
            <w:shd w:val="clear" w:color="auto" w:fill="FFFFFF"/>
          </w:tcPr>
          <w:p w14:paraId="74525EDE" w14:textId="77777777" w:rsidR="00DE1581" w:rsidRDefault="00DE1581">
            <w:pPr>
              <w:spacing w:line="276" w:lineRule="auto"/>
              <w:rPr>
                <w:sz w:val="10"/>
                <w:szCs w:val="1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14:paraId="74525EDF" w14:textId="77777777" w:rsidR="00DE1581" w:rsidRDefault="00DE1581">
            <w:pPr>
              <w:spacing w:line="276" w:lineRule="auto"/>
              <w:rPr>
                <w:sz w:val="10"/>
                <w:szCs w:val="10"/>
              </w:rPr>
            </w:pPr>
          </w:p>
        </w:tc>
      </w:tr>
    </w:tbl>
    <w:p w14:paraId="74525EE1" w14:textId="77777777" w:rsidR="00DE1581" w:rsidRDefault="00DE1581">
      <w:pPr>
        <w:spacing w:line="276" w:lineRule="auto"/>
        <w:jc w:val="center"/>
        <w:rPr>
          <w:sz w:val="22"/>
          <w:szCs w:val="22"/>
        </w:rPr>
      </w:pPr>
    </w:p>
    <w:p w14:paraId="74525EE2" w14:textId="77777777" w:rsidR="00DE1581" w:rsidRDefault="00DE1581">
      <w:pPr>
        <w:spacing w:line="276" w:lineRule="auto"/>
        <w:jc w:val="center"/>
        <w:rPr>
          <w:sz w:val="22"/>
          <w:szCs w:val="22"/>
        </w:rPr>
      </w:pPr>
    </w:p>
    <w:p w14:paraId="74525EE3" w14:textId="77777777" w:rsidR="00DE1581" w:rsidRDefault="00DE1581">
      <w:pPr>
        <w:spacing w:line="276" w:lineRule="auto"/>
        <w:rPr>
          <w:sz w:val="22"/>
          <w:szCs w:val="22"/>
        </w:rPr>
      </w:pPr>
    </w:p>
    <w:p w14:paraId="74525EE4" w14:textId="77777777" w:rsidR="00DE1581" w:rsidRDefault="00DE1581">
      <w:pPr>
        <w:spacing w:line="276" w:lineRule="auto"/>
        <w:jc w:val="right"/>
        <w:rPr>
          <w:i/>
          <w:sz w:val="22"/>
          <w:szCs w:val="22"/>
        </w:rPr>
      </w:pPr>
    </w:p>
    <w:p w14:paraId="74525EE5" w14:textId="77777777" w:rsidR="00DE1581" w:rsidRDefault="00DE1581">
      <w:pPr>
        <w:spacing w:line="276" w:lineRule="auto"/>
        <w:rPr>
          <w:i/>
          <w:sz w:val="22"/>
          <w:szCs w:val="22"/>
        </w:rPr>
      </w:pPr>
    </w:p>
    <w:p w14:paraId="74525EE6" w14:textId="77777777" w:rsidR="00DE1581" w:rsidRDefault="00DE1581">
      <w:pPr>
        <w:spacing w:line="276" w:lineRule="auto"/>
        <w:rPr>
          <w:i/>
          <w:sz w:val="22"/>
          <w:szCs w:val="22"/>
        </w:rPr>
      </w:pPr>
    </w:p>
    <w:p w14:paraId="74525EE7" w14:textId="77777777" w:rsidR="00DE1581" w:rsidRDefault="00276A8F">
      <w:pPr>
        <w:spacing w:line="276" w:lineRule="auto"/>
        <w:rPr>
          <w:i/>
          <w:sz w:val="22"/>
          <w:szCs w:val="22"/>
        </w:rPr>
      </w:pPr>
      <w:r>
        <w:rPr>
          <w:i/>
          <w:sz w:val="22"/>
          <w:szCs w:val="22"/>
        </w:rPr>
        <w:t>Dla przesyłek nieujętych w Załączniku nr 6 do Umowy</w:t>
      </w:r>
    </w:p>
    <w:p w14:paraId="74525EE8" w14:textId="77777777" w:rsidR="00DE1581" w:rsidRDefault="00DE1581">
      <w:pPr>
        <w:spacing w:line="276" w:lineRule="auto"/>
        <w:rPr>
          <w:i/>
          <w:sz w:val="22"/>
          <w:szCs w:val="22"/>
        </w:rPr>
      </w:pPr>
    </w:p>
    <w:p w14:paraId="74525EE9" w14:textId="77777777" w:rsidR="00DE1581" w:rsidRDefault="00DE1581">
      <w:pPr>
        <w:spacing w:line="276" w:lineRule="auto"/>
        <w:rPr>
          <w:i/>
          <w:sz w:val="22"/>
          <w:szCs w:val="22"/>
        </w:rPr>
      </w:pPr>
    </w:p>
    <w:tbl>
      <w:tblPr>
        <w:tblW w:w="9711" w:type="dxa"/>
        <w:tblInd w:w="47" w:type="dxa"/>
        <w:tblLayout w:type="fixed"/>
        <w:tblCellMar>
          <w:left w:w="70" w:type="dxa"/>
          <w:right w:w="70" w:type="dxa"/>
        </w:tblCellMar>
        <w:tblLook w:val="04A0" w:firstRow="1" w:lastRow="0" w:firstColumn="1" w:lastColumn="0" w:noHBand="0" w:noVBand="1"/>
      </w:tblPr>
      <w:tblGrid>
        <w:gridCol w:w="2341"/>
        <w:gridCol w:w="851"/>
        <w:gridCol w:w="991"/>
        <w:gridCol w:w="851"/>
        <w:gridCol w:w="971"/>
        <w:gridCol w:w="10"/>
        <w:gridCol w:w="862"/>
        <w:gridCol w:w="1014"/>
        <w:gridCol w:w="10"/>
        <w:gridCol w:w="818"/>
        <w:gridCol w:w="992"/>
      </w:tblGrid>
      <w:tr w:rsidR="00DE1581" w14:paraId="74525EEC" w14:textId="77777777">
        <w:trPr>
          <w:cantSplit/>
          <w:trHeight w:val="170"/>
        </w:trPr>
        <w:tc>
          <w:tcPr>
            <w:tcW w:w="2340" w:type="dxa"/>
            <w:vMerge w:val="restart"/>
            <w:tcBorders>
              <w:top w:val="double" w:sz="6" w:space="0" w:color="000000"/>
              <w:left w:val="double" w:sz="6" w:space="0" w:color="000000"/>
              <w:bottom w:val="double" w:sz="6" w:space="0" w:color="000000"/>
              <w:right w:val="single" w:sz="4" w:space="0" w:color="000000"/>
            </w:tcBorders>
            <w:vAlign w:val="center"/>
          </w:tcPr>
          <w:p w14:paraId="74525EEA" w14:textId="77777777" w:rsidR="00DE1581" w:rsidRDefault="00276A8F">
            <w:pPr>
              <w:spacing w:line="276" w:lineRule="auto"/>
              <w:jc w:val="center"/>
              <w:rPr>
                <w:rFonts w:eastAsia="Calibri"/>
                <w:b/>
                <w:bCs/>
                <w:lang w:eastAsia="en-US"/>
              </w:rPr>
            </w:pPr>
            <w:r>
              <w:rPr>
                <w:rFonts w:eastAsia="Calibri"/>
                <w:bCs/>
                <w:caps/>
                <w:sz w:val="22"/>
                <w:szCs w:val="22"/>
                <w:lang w:eastAsia="en-US"/>
              </w:rPr>
              <w:t>Przedział wagowy</w:t>
            </w:r>
          </w:p>
        </w:tc>
        <w:tc>
          <w:tcPr>
            <w:tcW w:w="7370" w:type="dxa"/>
            <w:gridSpan w:val="10"/>
            <w:tcBorders>
              <w:top w:val="double" w:sz="6" w:space="0" w:color="000000"/>
              <w:bottom w:val="single" w:sz="4" w:space="0" w:color="000000"/>
              <w:right w:val="double" w:sz="6" w:space="0" w:color="000000"/>
            </w:tcBorders>
            <w:vAlign w:val="center"/>
          </w:tcPr>
          <w:p w14:paraId="74525EEB" w14:textId="77777777" w:rsidR="00DE1581" w:rsidRDefault="00276A8F">
            <w:pPr>
              <w:spacing w:line="276" w:lineRule="auto"/>
              <w:jc w:val="center"/>
              <w:rPr>
                <w:rFonts w:eastAsia="Calibri"/>
                <w:b/>
                <w:bCs/>
                <w:lang w:eastAsia="en-US"/>
              </w:rPr>
            </w:pPr>
            <w:r>
              <w:rPr>
                <w:rFonts w:eastAsia="Calibri"/>
                <w:b/>
                <w:bCs/>
                <w:iCs/>
                <w:sz w:val="22"/>
                <w:szCs w:val="22"/>
                <w:lang w:eastAsia="en-US"/>
              </w:rPr>
              <w:t>Przesyłki listowe rejestrowane najszybszej kategorii</w:t>
            </w:r>
          </w:p>
        </w:tc>
      </w:tr>
      <w:tr w:rsidR="00DE1581" w14:paraId="74525EEF" w14:textId="77777777">
        <w:trPr>
          <w:cantSplit/>
          <w:trHeight w:val="105"/>
        </w:trPr>
        <w:tc>
          <w:tcPr>
            <w:tcW w:w="2340" w:type="dxa"/>
            <w:vMerge/>
            <w:tcBorders>
              <w:top w:val="double" w:sz="6" w:space="0" w:color="000000"/>
              <w:left w:val="double" w:sz="6" w:space="0" w:color="000000"/>
              <w:bottom w:val="double" w:sz="6" w:space="0" w:color="000000"/>
              <w:right w:val="single" w:sz="4" w:space="0" w:color="000000"/>
            </w:tcBorders>
            <w:vAlign w:val="center"/>
          </w:tcPr>
          <w:p w14:paraId="74525EED" w14:textId="77777777" w:rsidR="00DE1581" w:rsidRDefault="00DE1581">
            <w:pPr>
              <w:spacing w:line="276" w:lineRule="auto"/>
              <w:rPr>
                <w:rFonts w:eastAsia="Calibri"/>
                <w:b/>
                <w:bCs/>
                <w:lang w:eastAsia="en-US"/>
              </w:rPr>
            </w:pPr>
          </w:p>
        </w:tc>
        <w:tc>
          <w:tcPr>
            <w:tcW w:w="7370" w:type="dxa"/>
            <w:gridSpan w:val="10"/>
            <w:tcBorders>
              <w:top w:val="single" w:sz="4" w:space="0" w:color="000000"/>
              <w:left w:val="double" w:sz="6" w:space="0" w:color="000000"/>
              <w:bottom w:val="single" w:sz="4" w:space="0" w:color="000000"/>
              <w:right w:val="double" w:sz="6" w:space="0" w:color="000000"/>
            </w:tcBorders>
            <w:vAlign w:val="center"/>
          </w:tcPr>
          <w:p w14:paraId="74525EEE" w14:textId="77777777" w:rsidR="00DE1581" w:rsidRDefault="00DE1581">
            <w:pPr>
              <w:spacing w:line="276" w:lineRule="auto"/>
              <w:jc w:val="center"/>
              <w:rPr>
                <w:rFonts w:eastAsia="Calibri"/>
                <w:b/>
                <w:bCs/>
                <w:lang w:eastAsia="en-US"/>
              </w:rPr>
            </w:pPr>
          </w:p>
        </w:tc>
      </w:tr>
      <w:tr w:rsidR="00DE1581" w14:paraId="74525EF5" w14:textId="77777777">
        <w:trPr>
          <w:cantSplit/>
          <w:trHeight w:val="542"/>
        </w:trPr>
        <w:tc>
          <w:tcPr>
            <w:tcW w:w="2340" w:type="dxa"/>
            <w:vMerge/>
            <w:tcBorders>
              <w:top w:val="double" w:sz="6" w:space="0" w:color="000000"/>
              <w:left w:val="double" w:sz="6" w:space="0" w:color="000000"/>
              <w:bottom w:val="double" w:sz="6" w:space="0" w:color="000000"/>
              <w:right w:val="single" w:sz="4" w:space="0" w:color="000000"/>
            </w:tcBorders>
            <w:vAlign w:val="center"/>
          </w:tcPr>
          <w:p w14:paraId="74525EF0" w14:textId="77777777" w:rsidR="00DE1581" w:rsidRDefault="00DE1581">
            <w:pPr>
              <w:spacing w:line="276" w:lineRule="auto"/>
              <w:rPr>
                <w:rFonts w:eastAsia="Calibri"/>
                <w:b/>
                <w:bCs/>
                <w:lang w:eastAsia="en-US"/>
              </w:rPr>
            </w:pPr>
          </w:p>
        </w:tc>
        <w:tc>
          <w:tcPr>
            <w:tcW w:w="1842" w:type="dxa"/>
            <w:gridSpan w:val="2"/>
            <w:tcBorders>
              <w:top w:val="single" w:sz="4" w:space="0" w:color="000000"/>
              <w:left w:val="double" w:sz="6" w:space="0" w:color="000000"/>
              <w:bottom w:val="single" w:sz="4" w:space="0" w:color="000000"/>
              <w:right w:val="single" w:sz="4" w:space="0" w:color="000000"/>
            </w:tcBorders>
            <w:vAlign w:val="center"/>
          </w:tcPr>
          <w:p w14:paraId="74525EF1" w14:textId="77777777" w:rsidR="00DE1581" w:rsidRDefault="00276A8F">
            <w:pPr>
              <w:spacing w:line="276" w:lineRule="auto"/>
              <w:jc w:val="center"/>
              <w:rPr>
                <w:rFonts w:eastAsia="Calibri"/>
                <w:b/>
                <w:lang w:eastAsia="en-US"/>
              </w:rPr>
            </w:pPr>
            <w:r>
              <w:rPr>
                <w:rFonts w:eastAsia="Calibri"/>
                <w:b/>
                <w:sz w:val="22"/>
                <w:szCs w:val="22"/>
                <w:lang w:eastAsia="en-US"/>
              </w:rPr>
              <w:t>STREFA "A"</w:t>
            </w:r>
          </w:p>
        </w:tc>
        <w:tc>
          <w:tcPr>
            <w:tcW w:w="1832" w:type="dxa"/>
            <w:gridSpan w:val="3"/>
            <w:tcBorders>
              <w:top w:val="single" w:sz="4" w:space="0" w:color="000000"/>
              <w:bottom w:val="single" w:sz="4" w:space="0" w:color="000000"/>
              <w:right w:val="single" w:sz="4" w:space="0" w:color="000000"/>
            </w:tcBorders>
            <w:vAlign w:val="center"/>
          </w:tcPr>
          <w:p w14:paraId="74525EF2" w14:textId="77777777" w:rsidR="00DE1581" w:rsidRDefault="00276A8F">
            <w:pPr>
              <w:spacing w:line="276" w:lineRule="auto"/>
              <w:jc w:val="center"/>
              <w:rPr>
                <w:rFonts w:eastAsia="Calibri"/>
                <w:b/>
                <w:lang w:eastAsia="en-US"/>
              </w:rPr>
            </w:pPr>
            <w:r>
              <w:rPr>
                <w:rFonts w:eastAsia="Calibri"/>
                <w:b/>
                <w:sz w:val="22"/>
                <w:szCs w:val="22"/>
                <w:lang w:eastAsia="en-US"/>
              </w:rPr>
              <w:t>STREFA "B"</w:t>
            </w:r>
          </w:p>
        </w:tc>
        <w:tc>
          <w:tcPr>
            <w:tcW w:w="1886" w:type="dxa"/>
            <w:gridSpan w:val="3"/>
            <w:tcBorders>
              <w:top w:val="single" w:sz="4" w:space="0" w:color="000000"/>
              <w:bottom w:val="single" w:sz="4" w:space="0" w:color="000000"/>
              <w:right w:val="single" w:sz="4" w:space="0" w:color="000000"/>
            </w:tcBorders>
            <w:vAlign w:val="center"/>
          </w:tcPr>
          <w:p w14:paraId="74525EF3" w14:textId="77777777" w:rsidR="00DE1581" w:rsidRDefault="00276A8F">
            <w:pPr>
              <w:spacing w:line="276" w:lineRule="auto"/>
              <w:jc w:val="center"/>
              <w:rPr>
                <w:rFonts w:eastAsia="Calibri"/>
                <w:b/>
                <w:lang w:eastAsia="en-US"/>
              </w:rPr>
            </w:pPr>
            <w:r>
              <w:rPr>
                <w:rFonts w:eastAsia="Calibri"/>
                <w:b/>
                <w:sz w:val="22"/>
                <w:szCs w:val="22"/>
                <w:lang w:eastAsia="en-US"/>
              </w:rPr>
              <w:t>STREFA "C"</w:t>
            </w:r>
          </w:p>
        </w:tc>
        <w:tc>
          <w:tcPr>
            <w:tcW w:w="1810" w:type="dxa"/>
            <w:gridSpan w:val="2"/>
            <w:tcBorders>
              <w:top w:val="single" w:sz="4" w:space="0" w:color="000000"/>
              <w:bottom w:val="single" w:sz="4" w:space="0" w:color="000000"/>
              <w:right w:val="double" w:sz="6" w:space="0" w:color="000000"/>
            </w:tcBorders>
            <w:vAlign w:val="center"/>
          </w:tcPr>
          <w:p w14:paraId="74525EF4" w14:textId="77777777" w:rsidR="00DE1581" w:rsidRDefault="00276A8F">
            <w:pPr>
              <w:spacing w:line="276" w:lineRule="auto"/>
              <w:jc w:val="center"/>
              <w:rPr>
                <w:rFonts w:eastAsia="Calibri"/>
                <w:b/>
                <w:lang w:eastAsia="en-US"/>
              </w:rPr>
            </w:pPr>
            <w:r>
              <w:rPr>
                <w:rFonts w:eastAsia="Calibri"/>
                <w:b/>
                <w:sz w:val="22"/>
                <w:szCs w:val="22"/>
                <w:lang w:eastAsia="en-US"/>
              </w:rPr>
              <w:t>STREFA "D"</w:t>
            </w:r>
          </w:p>
        </w:tc>
      </w:tr>
      <w:tr w:rsidR="00DE1581" w14:paraId="74525EFF" w14:textId="77777777">
        <w:trPr>
          <w:cantSplit/>
          <w:trHeight w:val="204"/>
        </w:trPr>
        <w:tc>
          <w:tcPr>
            <w:tcW w:w="2340" w:type="dxa"/>
            <w:vMerge/>
            <w:tcBorders>
              <w:top w:val="double" w:sz="6" w:space="0" w:color="000000"/>
              <w:left w:val="double" w:sz="6" w:space="0" w:color="000000"/>
              <w:bottom w:val="double" w:sz="6" w:space="0" w:color="000000"/>
              <w:right w:val="single" w:sz="4" w:space="0" w:color="000000"/>
            </w:tcBorders>
            <w:vAlign w:val="center"/>
          </w:tcPr>
          <w:p w14:paraId="74525EF6" w14:textId="77777777" w:rsidR="00DE1581" w:rsidRDefault="00DE1581">
            <w:pPr>
              <w:spacing w:line="276" w:lineRule="auto"/>
              <w:rPr>
                <w:rFonts w:eastAsia="Calibri"/>
                <w:b/>
                <w:bCs/>
                <w:lang w:eastAsia="en-US"/>
              </w:rPr>
            </w:pPr>
          </w:p>
        </w:tc>
        <w:tc>
          <w:tcPr>
            <w:tcW w:w="851" w:type="dxa"/>
            <w:tcBorders>
              <w:left w:val="double" w:sz="6" w:space="0" w:color="000000"/>
              <w:bottom w:val="double" w:sz="6" w:space="0" w:color="000000"/>
              <w:right w:val="single" w:sz="4" w:space="0" w:color="000000"/>
            </w:tcBorders>
            <w:vAlign w:val="center"/>
          </w:tcPr>
          <w:p w14:paraId="74525EF7" w14:textId="77777777" w:rsidR="00DE1581" w:rsidRDefault="00276A8F">
            <w:pPr>
              <w:spacing w:line="276" w:lineRule="auto"/>
              <w:jc w:val="center"/>
              <w:rPr>
                <w:rFonts w:eastAsia="Calibri"/>
                <w:iCs/>
                <w:lang w:eastAsia="en-US"/>
              </w:rPr>
            </w:pPr>
            <w:r>
              <w:rPr>
                <w:rFonts w:eastAsia="Calibri"/>
                <w:iCs/>
                <w:sz w:val="22"/>
                <w:szCs w:val="22"/>
                <w:lang w:eastAsia="en-US"/>
              </w:rPr>
              <w:t xml:space="preserve">liczba </w:t>
            </w:r>
          </w:p>
        </w:tc>
        <w:tc>
          <w:tcPr>
            <w:tcW w:w="991" w:type="dxa"/>
            <w:tcBorders>
              <w:bottom w:val="double" w:sz="6" w:space="0" w:color="000000"/>
              <w:right w:val="single" w:sz="4" w:space="0" w:color="000000"/>
            </w:tcBorders>
            <w:vAlign w:val="center"/>
          </w:tcPr>
          <w:p w14:paraId="74525EF8"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851" w:type="dxa"/>
            <w:tcBorders>
              <w:bottom w:val="double" w:sz="6" w:space="0" w:color="000000"/>
              <w:right w:val="single" w:sz="4" w:space="0" w:color="000000"/>
            </w:tcBorders>
            <w:vAlign w:val="center"/>
          </w:tcPr>
          <w:p w14:paraId="74525EF9" w14:textId="77777777" w:rsidR="00DE1581" w:rsidRDefault="00276A8F">
            <w:pPr>
              <w:spacing w:line="276" w:lineRule="auto"/>
              <w:jc w:val="center"/>
              <w:rPr>
                <w:rFonts w:eastAsia="Calibri"/>
                <w:iCs/>
                <w:lang w:eastAsia="en-US"/>
              </w:rPr>
            </w:pPr>
            <w:r>
              <w:rPr>
                <w:rFonts w:eastAsia="Calibri"/>
                <w:iCs/>
                <w:sz w:val="22"/>
                <w:szCs w:val="22"/>
                <w:lang w:eastAsia="en-US"/>
              </w:rPr>
              <w:t>liczba</w:t>
            </w:r>
          </w:p>
        </w:tc>
        <w:tc>
          <w:tcPr>
            <w:tcW w:w="971" w:type="dxa"/>
            <w:tcBorders>
              <w:bottom w:val="double" w:sz="6" w:space="0" w:color="000000"/>
              <w:right w:val="single" w:sz="4" w:space="0" w:color="000000"/>
            </w:tcBorders>
            <w:vAlign w:val="center"/>
          </w:tcPr>
          <w:p w14:paraId="74525EFA"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872" w:type="dxa"/>
            <w:gridSpan w:val="2"/>
            <w:tcBorders>
              <w:bottom w:val="double" w:sz="6" w:space="0" w:color="000000"/>
              <w:right w:val="single" w:sz="4" w:space="0" w:color="000000"/>
            </w:tcBorders>
            <w:vAlign w:val="center"/>
          </w:tcPr>
          <w:p w14:paraId="74525EFB" w14:textId="77777777" w:rsidR="00DE1581" w:rsidRDefault="00276A8F">
            <w:pPr>
              <w:spacing w:line="276" w:lineRule="auto"/>
              <w:jc w:val="center"/>
              <w:rPr>
                <w:rFonts w:eastAsia="Calibri"/>
                <w:iCs/>
                <w:lang w:eastAsia="en-US"/>
              </w:rPr>
            </w:pPr>
            <w:r>
              <w:rPr>
                <w:rFonts w:eastAsia="Calibri"/>
                <w:iCs/>
                <w:sz w:val="22"/>
                <w:szCs w:val="22"/>
                <w:lang w:eastAsia="en-US"/>
              </w:rPr>
              <w:t xml:space="preserve">liczba </w:t>
            </w:r>
          </w:p>
        </w:tc>
        <w:tc>
          <w:tcPr>
            <w:tcW w:w="1014" w:type="dxa"/>
            <w:tcBorders>
              <w:bottom w:val="double" w:sz="6" w:space="0" w:color="000000"/>
              <w:right w:val="single" w:sz="4" w:space="0" w:color="000000"/>
            </w:tcBorders>
            <w:vAlign w:val="center"/>
          </w:tcPr>
          <w:p w14:paraId="74525EFC"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828" w:type="dxa"/>
            <w:gridSpan w:val="2"/>
            <w:tcBorders>
              <w:bottom w:val="double" w:sz="6" w:space="0" w:color="000000"/>
              <w:right w:val="single" w:sz="4" w:space="0" w:color="000000"/>
            </w:tcBorders>
            <w:vAlign w:val="center"/>
          </w:tcPr>
          <w:p w14:paraId="74525EFD" w14:textId="77777777" w:rsidR="00DE1581" w:rsidRDefault="00276A8F">
            <w:pPr>
              <w:spacing w:line="276" w:lineRule="auto"/>
              <w:jc w:val="center"/>
              <w:rPr>
                <w:rFonts w:eastAsia="Calibri"/>
                <w:iCs/>
                <w:lang w:eastAsia="en-US"/>
              </w:rPr>
            </w:pPr>
            <w:r>
              <w:rPr>
                <w:rFonts w:eastAsia="Calibri"/>
                <w:iCs/>
                <w:sz w:val="22"/>
                <w:szCs w:val="22"/>
                <w:lang w:eastAsia="en-US"/>
              </w:rPr>
              <w:t>liczba</w:t>
            </w:r>
          </w:p>
        </w:tc>
        <w:tc>
          <w:tcPr>
            <w:tcW w:w="992" w:type="dxa"/>
            <w:tcBorders>
              <w:bottom w:val="double" w:sz="6" w:space="0" w:color="000000"/>
              <w:right w:val="double" w:sz="6" w:space="0" w:color="000000"/>
            </w:tcBorders>
            <w:vAlign w:val="center"/>
          </w:tcPr>
          <w:p w14:paraId="74525EFE"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r>
      <w:tr w:rsidR="00DE1581" w14:paraId="74525F09" w14:textId="77777777">
        <w:trPr>
          <w:trHeight w:val="170"/>
        </w:trPr>
        <w:tc>
          <w:tcPr>
            <w:tcW w:w="2340" w:type="dxa"/>
            <w:tcBorders>
              <w:left w:val="double" w:sz="6" w:space="0" w:color="000000"/>
              <w:bottom w:val="single" w:sz="4" w:space="0" w:color="000000"/>
              <w:right w:val="single" w:sz="4" w:space="0" w:color="000000"/>
            </w:tcBorders>
            <w:vAlign w:val="center"/>
          </w:tcPr>
          <w:p w14:paraId="74525F00" w14:textId="77777777" w:rsidR="00DE1581" w:rsidRDefault="00276A8F">
            <w:pPr>
              <w:spacing w:line="276" w:lineRule="auto"/>
              <w:rPr>
                <w:rFonts w:eastAsia="Calibri"/>
                <w:lang w:eastAsia="en-US"/>
              </w:rPr>
            </w:pPr>
            <w:r>
              <w:rPr>
                <w:rFonts w:eastAsia="Calibri"/>
                <w:sz w:val="22"/>
                <w:szCs w:val="22"/>
                <w:lang w:eastAsia="en-US"/>
              </w:rPr>
              <w:t>do 50 g</w:t>
            </w:r>
          </w:p>
        </w:tc>
        <w:tc>
          <w:tcPr>
            <w:tcW w:w="851" w:type="dxa"/>
            <w:tcBorders>
              <w:left w:val="double" w:sz="6" w:space="0" w:color="000000"/>
              <w:bottom w:val="single" w:sz="4" w:space="0" w:color="000000"/>
              <w:right w:val="single" w:sz="4" w:space="0" w:color="000000"/>
            </w:tcBorders>
            <w:vAlign w:val="center"/>
          </w:tcPr>
          <w:p w14:paraId="74525F01"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02"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03"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04"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05"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06"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07"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08"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13" w14:textId="77777777">
        <w:trPr>
          <w:trHeight w:val="170"/>
        </w:trPr>
        <w:tc>
          <w:tcPr>
            <w:tcW w:w="2340" w:type="dxa"/>
            <w:tcBorders>
              <w:left w:val="double" w:sz="6" w:space="0" w:color="000000"/>
              <w:bottom w:val="single" w:sz="4" w:space="0" w:color="000000"/>
              <w:right w:val="single" w:sz="4" w:space="0" w:color="000000"/>
            </w:tcBorders>
            <w:vAlign w:val="center"/>
          </w:tcPr>
          <w:p w14:paraId="74525F0A" w14:textId="77777777" w:rsidR="00DE1581" w:rsidRDefault="00276A8F">
            <w:pPr>
              <w:spacing w:line="276" w:lineRule="auto"/>
              <w:rPr>
                <w:rFonts w:eastAsia="Calibri"/>
                <w:lang w:eastAsia="en-US"/>
              </w:rPr>
            </w:pPr>
            <w:r>
              <w:rPr>
                <w:rFonts w:eastAsia="Calibri"/>
                <w:sz w:val="22"/>
                <w:szCs w:val="22"/>
                <w:lang w:eastAsia="en-US"/>
              </w:rPr>
              <w:t>ponad 50 do 100 g</w:t>
            </w:r>
          </w:p>
        </w:tc>
        <w:tc>
          <w:tcPr>
            <w:tcW w:w="851" w:type="dxa"/>
            <w:tcBorders>
              <w:left w:val="double" w:sz="6" w:space="0" w:color="000000"/>
              <w:bottom w:val="single" w:sz="4" w:space="0" w:color="000000"/>
              <w:right w:val="single" w:sz="4" w:space="0" w:color="000000"/>
            </w:tcBorders>
            <w:vAlign w:val="center"/>
          </w:tcPr>
          <w:p w14:paraId="74525F0B"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0C"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0D"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0E"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0F"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10"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11"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12"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1D" w14:textId="77777777">
        <w:trPr>
          <w:trHeight w:val="170"/>
        </w:trPr>
        <w:tc>
          <w:tcPr>
            <w:tcW w:w="2340" w:type="dxa"/>
            <w:tcBorders>
              <w:left w:val="double" w:sz="6" w:space="0" w:color="000000"/>
              <w:bottom w:val="single" w:sz="4" w:space="0" w:color="000000"/>
              <w:right w:val="single" w:sz="4" w:space="0" w:color="000000"/>
            </w:tcBorders>
            <w:vAlign w:val="center"/>
          </w:tcPr>
          <w:p w14:paraId="74525F14" w14:textId="77777777" w:rsidR="00DE1581" w:rsidRDefault="00276A8F">
            <w:pPr>
              <w:spacing w:line="276" w:lineRule="auto"/>
              <w:rPr>
                <w:rFonts w:eastAsia="Calibri"/>
                <w:lang w:eastAsia="en-US"/>
              </w:rPr>
            </w:pPr>
            <w:r>
              <w:rPr>
                <w:rFonts w:eastAsia="Calibri"/>
                <w:sz w:val="22"/>
                <w:szCs w:val="22"/>
                <w:lang w:eastAsia="en-US"/>
              </w:rPr>
              <w:t>ponad 100 do 350 g</w:t>
            </w:r>
          </w:p>
        </w:tc>
        <w:tc>
          <w:tcPr>
            <w:tcW w:w="851" w:type="dxa"/>
            <w:tcBorders>
              <w:left w:val="double" w:sz="6" w:space="0" w:color="000000"/>
              <w:bottom w:val="single" w:sz="4" w:space="0" w:color="000000"/>
              <w:right w:val="single" w:sz="4" w:space="0" w:color="000000"/>
            </w:tcBorders>
            <w:vAlign w:val="center"/>
          </w:tcPr>
          <w:p w14:paraId="74525F15"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16"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17"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18"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19"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1A"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1B"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1C"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27" w14:textId="77777777">
        <w:trPr>
          <w:trHeight w:val="170"/>
        </w:trPr>
        <w:tc>
          <w:tcPr>
            <w:tcW w:w="2340" w:type="dxa"/>
            <w:tcBorders>
              <w:left w:val="double" w:sz="6" w:space="0" w:color="000000"/>
              <w:bottom w:val="single" w:sz="4" w:space="0" w:color="000000"/>
              <w:right w:val="single" w:sz="4" w:space="0" w:color="000000"/>
            </w:tcBorders>
            <w:vAlign w:val="center"/>
          </w:tcPr>
          <w:p w14:paraId="74525F1E" w14:textId="77777777" w:rsidR="00DE1581" w:rsidRDefault="00276A8F">
            <w:pPr>
              <w:spacing w:line="276" w:lineRule="auto"/>
              <w:rPr>
                <w:rFonts w:eastAsia="Calibri"/>
                <w:lang w:eastAsia="en-US"/>
              </w:rPr>
            </w:pPr>
            <w:r>
              <w:rPr>
                <w:rFonts w:eastAsia="Calibri"/>
                <w:sz w:val="22"/>
                <w:szCs w:val="22"/>
                <w:lang w:eastAsia="en-US"/>
              </w:rPr>
              <w:t>ponad 350 do 500 g</w:t>
            </w:r>
          </w:p>
        </w:tc>
        <w:tc>
          <w:tcPr>
            <w:tcW w:w="851" w:type="dxa"/>
            <w:tcBorders>
              <w:left w:val="double" w:sz="6" w:space="0" w:color="000000"/>
              <w:bottom w:val="single" w:sz="4" w:space="0" w:color="000000"/>
              <w:right w:val="single" w:sz="4" w:space="0" w:color="000000"/>
            </w:tcBorders>
            <w:vAlign w:val="center"/>
          </w:tcPr>
          <w:p w14:paraId="74525F1F"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20"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21"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22"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23"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24"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25"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26"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31" w14:textId="77777777">
        <w:trPr>
          <w:trHeight w:val="170"/>
        </w:trPr>
        <w:tc>
          <w:tcPr>
            <w:tcW w:w="2340" w:type="dxa"/>
            <w:tcBorders>
              <w:left w:val="double" w:sz="6" w:space="0" w:color="000000"/>
              <w:bottom w:val="single" w:sz="4" w:space="0" w:color="000000"/>
              <w:right w:val="single" w:sz="4" w:space="0" w:color="000000"/>
            </w:tcBorders>
            <w:vAlign w:val="center"/>
          </w:tcPr>
          <w:p w14:paraId="74525F28" w14:textId="77777777" w:rsidR="00DE1581" w:rsidRDefault="00276A8F">
            <w:pPr>
              <w:spacing w:line="276" w:lineRule="auto"/>
              <w:rPr>
                <w:rFonts w:eastAsia="Calibri"/>
                <w:lang w:eastAsia="en-US"/>
              </w:rPr>
            </w:pPr>
            <w:r>
              <w:rPr>
                <w:rFonts w:eastAsia="Calibri"/>
                <w:sz w:val="22"/>
                <w:szCs w:val="22"/>
                <w:lang w:eastAsia="en-US"/>
              </w:rPr>
              <w:t xml:space="preserve">ponad 500 do 1000 g </w:t>
            </w:r>
          </w:p>
        </w:tc>
        <w:tc>
          <w:tcPr>
            <w:tcW w:w="851" w:type="dxa"/>
            <w:tcBorders>
              <w:left w:val="double" w:sz="6" w:space="0" w:color="000000"/>
              <w:bottom w:val="single" w:sz="4" w:space="0" w:color="000000"/>
              <w:right w:val="single" w:sz="4" w:space="0" w:color="000000"/>
            </w:tcBorders>
            <w:vAlign w:val="center"/>
          </w:tcPr>
          <w:p w14:paraId="74525F29"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2A"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2B"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2C"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2D"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2E"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2F"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30"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3B" w14:textId="77777777">
        <w:trPr>
          <w:trHeight w:val="170"/>
        </w:trPr>
        <w:tc>
          <w:tcPr>
            <w:tcW w:w="2340" w:type="dxa"/>
            <w:tcBorders>
              <w:left w:val="double" w:sz="6" w:space="0" w:color="000000"/>
              <w:bottom w:val="double" w:sz="6" w:space="0" w:color="000000"/>
              <w:right w:val="single" w:sz="4" w:space="0" w:color="000000"/>
            </w:tcBorders>
            <w:vAlign w:val="center"/>
          </w:tcPr>
          <w:p w14:paraId="74525F32" w14:textId="77777777" w:rsidR="00DE1581" w:rsidRDefault="00276A8F">
            <w:pPr>
              <w:spacing w:line="276" w:lineRule="auto"/>
              <w:rPr>
                <w:rFonts w:eastAsia="Calibri"/>
                <w:lang w:eastAsia="en-US"/>
              </w:rPr>
            </w:pPr>
            <w:r>
              <w:rPr>
                <w:rFonts w:eastAsia="Calibri"/>
                <w:sz w:val="22"/>
                <w:szCs w:val="22"/>
                <w:lang w:eastAsia="en-US"/>
              </w:rPr>
              <w:t xml:space="preserve">ponad 1000 do 2000 g </w:t>
            </w:r>
          </w:p>
        </w:tc>
        <w:tc>
          <w:tcPr>
            <w:tcW w:w="851" w:type="dxa"/>
            <w:tcBorders>
              <w:left w:val="double" w:sz="6" w:space="0" w:color="000000"/>
              <w:bottom w:val="double" w:sz="6" w:space="0" w:color="000000"/>
              <w:right w:val="single" w:sz="4" w:space="0" w:color="000000"/>
            </w:tcBorders>
            <w:vAlign w:val="center"/>
          </w:tcPr>
          <w:p w14:paraId="74525F33"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double" w:sz="6" w:space="0" w:color="000000"/>
              <w:right w:val="single" w:sz="4" w:space="0" w:color="000000"/>
            </w:tcBorders>
            <w:vAlign w:val="center"/>
          </w:tcPr>
          <w:p w14:paraId="74525F34"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double" w:sz="6" w:space="0" w:color="000000"/>
              <w:right w:val="single" w:sz="4" w:space="0" w:color="000000"/>
            </w:tcBorders>
            <w:vAlign w:val="center"/>
          </w:tcPr>
          <w:p w14:paraId="74525F35"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double" w:sz="6" w:space="0" w:color="000000"/>
              <w:right w:val="single" w:sz="4" w:space="0" w:color="000000"/>
            </w:tcBorders>
            <w:vAlign w:val="center"/>
          </w:tcPr>
          <w:p w14:paraId="74525F36"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double" w:sz="6" w:space="0" w:color="000000"/>
              <w:right w:val="single" w:sz="4" w:space="0" w:color="000000"/>
            </w:tcBorders>
            <w:vAlign w:val="center"/>
          </w:tcPr>
          <w:p w14:paraId="74525F37"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double" w:sz="6" w:space="0" w:color="000000"/>
              <w:right w:val="single" w:sz="4" w:space="0" w:color="000000"/>
            </w:tcBorders>
            <w:vAlign w:val="center"/>
          </w:tcPr>
          <w:p w14:paraId="74525F38"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double" w:sz="6" w:space="0" w:color="000000"/>
              <w:right w:val="single" w:sz="4" w:space="0" w:color="000000"/>
            </w:tcBorders>
            <w:vAlign w:val="center"/>
          </w:tcPr>
          <w:p w14:paraId="74525F39"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double" w:sz="6" w:space="0" w:color="000000"/>
              <w:right w:val="double" w:sz="6" w:space="0" w:color="000000"/>
            </w:tcBorders>
            <w:vAlign w:val="center"/>
          </w:tcPr>
          <w:p w14:paraId="74525F3A"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45" w14:textId="77777777">
        <w:trPr>
          <w:trHeight w:val="170"/>
        </w:trPr>
        <w:tc>
          <w:tcPr>
            <w:tcW w:w="2340" w:type="dxa"/>
            <w:tcBorders>
              <w:left w:val="double" w:sz="6" w:space="0" w:color="000000"/>
              <w:bottom w:val="double" w:sz="6" w:space="0" w:color="000000"/>
              <w:right w:val="single" w:sz="4" w:space="0" w:color="000000"/>
            </w:tcBorders>
            <w:vAlign w:val="center"/>
          </w:tcPr>
          <w:p w14:paraId="74525F3C" w14:textId="77777777" w:rsidR="00DE1581" w:rsidRDefault="00276A8F">
            <w:pPr>
              <w:spacing w:line="276" w:lineRule="auto"/>
              <w:jc w:val="center"/>
              <w:rPr>
                <w:rFonts w:eastAsia="Calibri"/>
                <w:bCs/>
                <w:lang w:eastAsia="en-US"/>
              </w:rPr>
            </w:pPr>
            <w:r>
              <w:rPr>
                <w:rFonts w:eastAsia="Calibri"/>
                <w:b/>
                <w:sz w:val="22"/>
                <w:szCs w:val="22"/>
                <w:lang w:eastAsia="en-US"/>
              </w:rPr>
              <w:t>RAZEM</w:t>
            </w:r>
          </w:p>
        </w:tc>
        <w:tc>
          <w:tcPr>
            <w:tcW w:w="851" w:type="dxa"/>
            <w:tcBorders>
              <w:left w:val="double" w:sz="6" w:space="0" w:color="000000"/>
              <w:bottom w:val="double" w:sz="6" w:space="0" w:color="000000"/>
              <w:right w:val="single" w:sz="4" w:space="0" w:color="000000"/>
            </w:tcBorders>
            <w:vAlign w:val="center"/>
          </w:tcPr>
          <w:p w14:paraId="74525F3D"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double" w:sz="6" w:space="0" w:color="000000"/>
              <w:right w:val="single" w:sz="4" w:space="0" w:color="000000"/>
            </w:tcBorders>
            <w:vAlign w:val="center"/>
          </w:tcPr>
          <w:p w14:paraId="74525F3E"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double" w:sz="6" w:space="0" w:color="000000"/>
              <w:right w:val="single" w:sz="4" w:space="0" w:color="000000"/>
            </w:tcBorders>
            <w:vAlign w:val="center"/>
          </w:tcPr>
          <w:p w14:paraId="74525F3F"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double" w:sz="6" w:space="0" w:color="000000"/>
              <w:right w:val="single" w:sz="4" w:space="0" w:color="000000"/>
            </w:tcBorders>
            <w:vAlign w:val="center"/>
          </w:tcPr>
          <w:p w14:paraId="74525F40"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double" w:sz="6" w:space="0" w:color="000000"/>
              <w:right w:val="single" w:sz="4" w:space="0" w:color="000000"/>
            </w:tcBorders>
            <w:vAlign w:val="center"/>
          </w:tcPr>
          <w:p w14:paraId="74525F41"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double" w:sz="6" w:space="0" w:color="000000"/>
              <w:right w:val="single" w:sz="4" w:space="0" w:color="000000"/>
            </w:tcBorders>
            <w:vAlign w:val="center"/>
          </w:tcPr>
          <w:p w14:paraId="74525F42"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double" w:sz="6" w:space="0" w:color="000000"/>
              <w:right w:val="single" w:sz="4" w:space="0" w:color="000000"/>
            </w:tcBorders>
            <w:vAlign w:val="center"/>
          </w:tcPr>
          <w:p w14:paraId="74525F43"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double" w:sz="6" w:space="0" w:color="000000"/>
              <w:right w:val="double" w:sz="6" w:space="0" w:color="000000"/>
            </w:tcBorders>
            <w:vAlign w:val="center"/>
          </w:tcPr>
          <w:p w14:paraId="74525F44" w14:textId="77777777" w:rsidR="00DE1581" w:rsidRDefault="00276A8F">
            <w:pPr>
              <w:spacing w:line="276" w:lineRule="auto"/>
              <w:rPr>
                <w:rFonts w:eastAsia="Calibri"/>
                <w:lang w:eastAsia="en-US"/>
              </w:rPr>
            </w:pPr>
            <w:r>
              <w:rPr>
                <w:rFonts w:eastAsia="Calibri"/>
                <w:sz w:val="22"/>
                <w:szCs w:val="22"/>
                <w:lang w:eastAsia="en-US"/>
              </w:rPr>
              <w:t> </w:t>
            </w:r>
          </w:p>
        </w:tc>
      </w:tr>
    </w:tbl>
    <w:p w14:paraId="74525F46" w14:textId="77777777" w:rsidR="00DE1581" w:rsidRDefault="00DE1581">
      <w:pPr>
        <w:spacing w:line="276" w:lineRule="auto"/>
        <w:rPr>
          <w:i/>
          <w:sz w:val="22"/>
          <w:szCs w:val="22"/>
        </w:rPr>
      </w:pPr>
    </w:p>
    <w:p w14:paraId="74525F47" w14:textId="77777777" w:rsidR="00DE1581" w:rsidRDefault="00DE1581">
      <w:pPr>
        <w:spacing w:line="276" w:lineRule="auto"/>
        <w:rPr>
          <w:i/>
          <w:sz w:val="22"/>
          <w:szCs w:val="22"/>
        </w:rPr>
      </w:pPr>
    </w:p>
    <w:p w14:paraId="74525F48" w14:textId="77777777" w:rsidR="00DE1581" w:rsidRDefault="00DE1581">
      <w:pPr>
        <w:spacing w:line="276" w:lineRule="auto"/>
        <w:rPr>
          <w:sz w:val="22"/>
          <w:szCs w:val="22"/>
        </w:rPr>
      </w:pPr>
    </w:p>
    <w:p w14:paraId="74525F49" w14:textId="77777777" w:rsidR="00DE1581" w:rsidRDefault="00DE1581">
      <w:pPr>
        <w:spacing w:line="276" w:lineRule="auto"/>
        <w:rPr>
          <w:sz w:val="22"/>
          <w:szCs w:val="22"/>
        </w:rPr>
      </w:pPr>
    </w:p>
    <w:p w14:paraId="74525F4A" w14:textId="77777777" w:rsidR="00DE1581" w:rsidRDefault="00DE1581">
      <w:pPr>
        <w:spacing w:line="276" w:lineRule="auto"/>
        <w:rPr>
          <w:sz w:val="22"/>
          <w:szCs w:val="22"/>
        </w:rPr>
      </w:pPr>
    </w:p>
    <w:p w14:paraId="74525F4B" w14:textId="77777777" w:rsidR="00DE1581" w:rsidRDefault="00DE1581">
      <w:pPr>
        <w:spacing w:line="276" w:lineRule="auto"/>
        <w:rPr>
          <w:sz w:val="22"/>
          <w:szCs w:val="22"/>
        </w:rPr>
      </w:pPr>
    </w:p>
    <w:p w14:paraId="74525F4C" w14:textId="77777777" w:rsidR="00DE1581" w:rsidRDefault="00276A8F">
      <w:pPr>
        <w:spacing w:line="276" w:lineRule="auto"/>
        <w:rPr>
          <w:sz w:val="22"/>
          <w:szCs w:val="22"/>
        </w:rPr>
        <w:sectPr w:rsidR="00DE1581">
          <w:footerReference w:type="default" r:id="rId35"/>
          <w:footerReference w:type="first" r:id="rId36"/>
          <w:pgSz w:w="11906" w:h="16838"/>
          <w:pgMar w:top="851" w:right="1021" w:bottom="1418" w:left="1021" w:header="0" w:footer="709" w:gutter="0"/>
          <w:cols w:space="708"/>
          <w:formProt w:val="0"/>
          <w:docGrid w:linePitch="360"/>
        </w:sectPr>
      </w:pPr>
      <w:r>
        <w:rPr>
          <w:sz w:val="22"/>
          <w:szCs w:val="22"/>
        </w:rPr>
        <w:t>Przekazał/a …………………        Odebrał/a ………………     Data i godzina odbioru/przekazania ………….</w:t>
      </w:r>
    </w:p>
    <w:p w14:paraId="74525F4D" w14:textId="77777777" w:rsidR="00DE1581" w:rsidRDefault="00276A8F">
      <w:pPr>
        <w:spacing w:after="120" w:line="276" w:lineRule="auto"/>
        <w:jc w:val="right"/>
        <w:rPr>
          <w:i/>
          <w:sz w:val="22"/>
          <w:szCs w:val="22"/>
          <w:u w:val="single"/>
        </w:rPr>
      </w:pPr>
      <w:r>
        <w:rPr>
          <w:i/>
          <w:sz w:val="22"/>
          <w:szCs w:val="22"/>
          <w:u w:val="single"/>
        </w:rPr>
        <w:lastRenderedPageBreak/>
        <w:t>Załącznik nr 4 do Umowy nr …………………….. z dnia ………………</w:t>
      </w:r>
    </w:p>
    <w:p w14:paraId="74525F4E" w14:textId="77777777" w:rsidR="00DE1581" w:rsidRDefault="00276A8F">
      <w:pPr>
        <w:spacing w:after="120" w:line="276" w:lineRule="auto"/>
        <w:jc w:val="center"/>
        <w:rPr>
          <w:i/>
          <w:sz w:val="22"/>
          <w:szCs w:val="22"/>
        </w:rPr>
      </w:pPr>
      <w:r>
        <w:rPr>
          <w:i/>
          <w:sz w:val="22"/>
          <w:szCs w:val="22"/>
        </w:rPr>
        <w:t>Wzór zestawienia ilościowo-wartościowego dla korespondencji nierejestrowanej</w:t>
      </w:r>
    </w:p>
    <w:p w14:paraId="74525F4F" w14:textId="77777777" w:rsidR="00DE1581" w:rsidRDefault="00DE1581">
      <w:pPr>
        <w:spacing w:line="276" w:lineRule="auto"/>
        <w:jc w:val="right"/>
        <w:rPr>
          <w:sz w:val="22"/>
          <w:szCs w:val="22"/>
        </w:rPr>
      </w:pPr>
    </w:p>
    <w:p w14:paraId="74525F50" w14:textId="77777777" w:rsidR="00DE1581" w:rsidRDefault="00276A8F">
      <w:pPr>
        <w:spacing w:line="276" w:lineRule="auto"/>
        <w:jc w:val="right"/>
        <w:rPr>
          <w:sz w:val="22"/>
          <w:szCs w:val="22"/>
        </w:rPr>
      </w:pPr>
      <w:r>
        <w:rPr>
          <w:sz w:val="22"/>
          <w:szCs w:val="22"/>
        </w:rPr>
        <w:t>Dane adresowe jednostki organizacyjnej</w:t>
      </w:r>
    </w:p>
    <w:p w14:paraId="74525F51" w14:textId="77777777" w:rsidR="00DE1581" w:rsidRDefault="00DE1581">
      <w:pPr>
        <w:spacing w:line="276" w:lineRule="auto"/>
        <w:rPr>
          <w:i/>
          <w:sz w:val="22"/>
          <w:szCs w:val="22"/>
        </w:rPr>
      </w:pPr>
    </w:p>
    <w:p w14:paraId="74525F52" w14:textId="77777777" w:rsidR="00DE1581" w:rsidRDefault="00276A8F">
      <w:pPr>
        <w:spacing w:line="276" w:lineRule="auto"/>
        <w:jc w:val="center"/>
        <w:rPr>
          <w:sz w:val="22"/>
          <w:szCs w:val="22"/>
        </w:rPr>
      </w:pPr>
      <w:r>
        <w:rPr>
          <w:sz w:val="22"/>
          <w:szCs w:val="22"/>
        </w:rPr>
        <w:t>Zestawienie ilościowo-wartościowe</w:t>
      </w:r>
    </w:p>
    <w:tbl>
      <w:tblPr>
        <w:tblW w:w="9668" w:type="dxa"/>
        <w:jc w:val="center"/>
        <w:tblLayout w:type="fixed"/>
        <w:tblCellMar>
          <w:left w:w="10" w:type="dxa"/>
          <w:right w:w="10" w:type="dxa"/>
        </w:tblCellMar>
        <w:tblLook w:val="0000" w:firstRow="0" w:lastRow="0" w:firstColumn="0" w:lastColumn="0" w:noHBand="0" w:noVBand="0"/>
      </w:tblPr>
      <w:tblGrid>
        <w:gridCol w:w="2074"/>
        <w:gridCol w:w="1138"/>
        <w:gridCol w:w="1263"/>
        <w:gridCol w:w="1258"/>
        <w:gridCol w:w="1339"/>
        <w:gridCol w:w="1180"/>
        <w:gridCol w:w="1416"/>
      </w:tblGrid>
      <w:tr w:rsidR="00DE1581" w14:paraId="74525F55" w14:textId="77777777">
        <w:trPr>
          <w:trHeight w:hRule="exact" w:val="341"/>
          <w:jc w:val="center"/>
        </w:trPr>
        <w:tc>
          <w:tcPr>
            <w:tcW w:w="2073" w:type="dxa"/>
            <w:vMerge w:val="restart"/>
            <w:tcBorders>
              <w:top w:val="single" w:sz="4" w:space="0" w:color="000000"/>
              <w:left w:val="single" w:sz="4" w:space="0" w:color="000000"/>
            </w:tcBorders>
            <w:shd w:val="clear" w:color="auto" w:fill="FFFFFF"/>
            <w:vAlign w:val="center"/>
          </w:tcPr>
          <w:p w14:paraId="74525F53"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Format</w:t>
            </w:r>
          </w:p>
        </w:tc>
        <w:tc>
          <w:tcPr>
            <w:tcW w:w="7594" w:type="dxa"/>
            <w:gridSpan w:val="6"/>
            <w:tcBorders>
              <w:top w:val="single" w:sz="4" w:space="0" w:color="000000"/>
              <w:left w:val="single" w:sz="4" w:space="0" w:color="000000"/>
              <w:right w:val="single" w:sz="4" w:space="0" w:color="000000"/>
            </w:tcBorders>
            <w:shd w:val="clear" w:color="auto" w:fill="FFFFFF"/>
            <w:vAlign w:val="bottom"/>
          </w:tcPr>
          <w:p w14:paraId="74525F54"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Przesyłki listowe nierejestrowane</w:t>
            </w:r>
          </w:p>
        </w:tc>
      </w:tr>
      <w:tr w:rsidR="00DE1581" w14:paraId="74525F59" w14:textId="77777777">
        <w:trPr>
          <w:trHeight w:hRule="exact" w:val="336"/>
          <w:jc w:val="center"/>
        </w:trPr>
        <w:tc>
          <w:tcPr>
            <w:tcW w:w="2073" w:type="dxa"/>
            <w:vMerge/>
            <w:tcBorders>
              <w:left w:val="single" w:sz="4" w:space="0" w:color="000000"/>
            </w:tcBorders>
            <w:shd w:val="clear" w:color="auto" w:fill="FFFFFF"/>
            <w:vAlign w:val="center"/>
          </w:tcPr>
          <w:p w14:paraId="74525F56" w14:textId="77777777" w:rsidR="00DE1581" w:rsidRDefault="00DE1581">
            <w:pPr>
              <w:spacing w:line="276" w:lineRule="auto"/>
            </w:pPr>
          </w:p>
        </w:tc>
        <w:tc>
          <w:tcPr>
            <w:tcW w:w="3659" w:type="dxa"/>
            <w:gridSpan w:val="3"/>
            <w:tcBorders>
              <w:top w:val="single" w:sz="4" w:space="0" w:color="000000"/>
              <w:left w:val="single" w:sz="4" w:space="0" w:color="000000"/>
            </w:tcBorders>
            <w:shd w:val="clear" w:color="auto" w:fill="FFFFFF"/>
            <w:vAlign w:val="bottom"/>
          </w:tcPr>
          <w:p w14:paraId="74525F57"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Ekonomiczne</w:t>
            </w:r>
          </w:p>
        </w:tc>
        <w:tc>
          <w:tcPr>
            <w:tcW w:w="3935" w:type="dxa"/>
            <w:gridSpan w:val="3"/>
            <w:tcBorders>
              <w:top w:val="single" w:sz="4" w:space="0" w:color="000000"/>
              <w:left w:val="single" w:sz="4" w:space="0" w:color="000000"/>
              <w:right w:val="single" w:sz="4" w:space="0" w:color="000000"/>
            </w:tcBorders>
            <w:shd w:val="clear" w:color="auto" w:fill="FFFFFF"/>
            <w:vAlign w:val="bottom"/>
          </w:tcPr>
          <w:p w14:paraId="74525F58"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Priorytetowe</w:t>
            </w:r>
          </w:p>
        </w:tc>
      </w:tr>
      <w:tr w:rsidR="00DE1581" w14:paraId="74525F63" w14:textId="77777777">
        <w:trPr>
          <w:trHeight w:hRule="exact" w:val="485"/>
          <w:jc w:val="center"/>
        </w:trPr>
        <w:tc>
          <w:tcPr>
            <w:tcW w:w="2073" w:type="dxa"/>
            <w:vMerge/>
            <w:tcBorders>
              <w:left w:val="single" w:sz="4" w:space="0" w:color="000000"/>
            </w:tcBorders>
            <w:shd w:val="clear" w:color="auto" w:fill="FFFFFF"/>
            <w:vAlign w:val="center"/>
          </w:tcPr>
          <w:p w14:paraId="74525F5A" w14:textId="77777777" w:rsidR="00DE1581" w:rsidRDefault="00DE1581">
            <w:pPr>
              <w:spacing w:line="276" w:lineRule="auto"/>
            </w:pPr>
          </w:p>
        </w:tc>
        <w:tc>
          <w:tcPr>
            <w:tcW w:w="1138" w:type="dxa"/>
            <w:tcBorders>
              <w:top w:val="single" w:sz="4" w:space="0" w:color="000000"/>
              <w:left w:val="single" w:sz="4" w:space="0" w:color="000000"/>
            </w:tcBorders>
            <w:shd w:val="clear" w:color="auto" w:fill="FFFFFF"/>
            <w:vAlign w:val="bottom"/>
          </w:tcPr>
          <w:p w14:paraId="74525F5B"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liczba</w:t>
            </w:r>
          </w:p>
        </w:tc>
        <w:tc>
          <w:tcPr>
            <w:tcW w:w="1263" w:type="dxa"/>
            <w:tcBorders>
              <w:top w:val="single" w:sz="4" w:space="0" w:color="000000"/>
              <w:left w:val="single" w:sz="4" w:space="0" w:color="000000"/>
            </w:tcBorders>
            <w:shd w:val="clear" w:color="auto" w:fill="FFFFFF"/>
            <w:vAlign w:val="bottom"/>
          </w:tcPr>
          <w:p w14:paraId="74525F5C"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cena</w:t>
            </w:r>
          </w:p>
          <w:p w14:paraId="74525F5D"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jednostkowa</w:t>
            </w:r>
          </w:p>
        </w:tc>
        <w:tc>
          <w:tcPr>
            <w:tcW w:w="1258" w:type="dxa"/>
            <w:tcBorders>
              <w:top w:val="single" w:sz="4" w:space="0" w:color="000000"/>
              <w:left w:val="single" w:sz="4" w:space="0" w:color="000000"/>
            </w:tcBorders>
            <w:shd w:val="clear" w:color="auto" w:fill="FFFFFF"/>
            <w:vAlign w:val="bottom"/>
          </w:tcPr>
          <w:p w14:paraId="74525F5E"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łączna wartość</w:t>
            </w:r>
          </w:p>
        </w:tc>
        <w:tc>
          <w:tcPr>
            <w:tcW w:w="1339" w:type="dxa"/>
            <w:tcBorders>
              <w:top w:val="single" w:sz="4" w:space="0" w:color="000000"/>
              <w:left w:val="single" w:sz="4" w:space="0" w:color="000000"/>
            </w:tcBorders>
            <w:shd w:val="clear" w:color="auto" w:fill="FFFFFF"/>
            <w:vAlign w:val="bottom"/>
          </w:tcPr>
          <w:p w14:paraId="74525F5F"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liczba</w:t>
            </w:r>
          </w:p>
        </w:tc>
        <w:tc>
          <w:tcPr>
            <w:tcW w:w="1180" w:type="dxa"/>
            <w:tcBorders>
              <w:top w:val="single" w:sz="4" w:space="0" w:color="000000"/>
              <w:left w:val="single" w:sz="4" w:space="0" w:color="000000"/>
            </w:tcBorders>
            <w:shd w:val="clear" w:color="auto" w:fill="FFFFFF"/>
            <w:vAlign w:val="bottom"/>
          </w:tcPr>
          <w:p w14:paraId="74525F60"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cena</w:t>
            </w:r>
          </w:p>
          <w:p w14:paraId="74525F61"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jednostkowa</w:t>
            </w:r>
          </w:p>
        </w:tc>
        <w:tc>
          <w:tcPr>
            <w:tcW w:w="1416" w:type="dxa"/>
            <w:tcBorders>
              <w:top w:val="single" w:sz="4" w:space="0" w:color="000000"/>
              <w:left w:val="single" w:sz="4" w:space="0" w:color="000000"/>
              <w:right w:val="single" w:sz="4" w:space="0" w:color="000000"/>
            </w:tcBorders>
            <w:shd w:val="clear" w:color="auto" w:fill="FFFFFF"/>
            <w:vAlign w:val="bottom"/>
          </w:tcPr>
          <w:p w14:paraId="74525F62"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łączna wartość</w:t>
            </w:r>
          </w:p>
        </w:tc>
      </w:tr>
      <w:tr w:rsidR="00DE1581" w14:paraId="74525F6B"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F64"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S do 500g</w:t>
            </w:r>
          </w:p>
        </w:tc>
        <w:tc>
          <w:tcPr>
            <w:tcW w:w="1138" w:type="dxa"/>
            <w:tcBorders>
              <w:top w:val="single" w:sz="4" w:space="0" w:color="000000"/>
              <w:left w:val="single" w:sz="4" w:space="0" w:color="000000"/>
            </w:tcBorders>
            <w:shd w:val="clear" w:color="auto" w:fill="FFFFFF"/>
          </w:tcPr>
          <w:p w14:paraId="74525F65"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F66"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F67"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F68"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F69"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F6A" w14:textId="77777777" w:rsidR="00DE1581" w:rsidRDefault="00DE1581">
            <w:pPr>
              <w:spacing w:line="276" w:lineRule="auto"/>
              <w:rPr>
                <w:sz w:val="10"/>
                <w:szCs w:val="10"/>
              </w:rPr>
            </w:pPr>
          </w:p>
        </w:tc>
      </w:tr>
      <w:tr w:rsidR="00DE1581" w14:paraId="74525F73"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F6C"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M do 1000g</w:t>
            </w:r>
          </w:p>
        </w:tc>
        <w:tc>
          <w:tcPr>
            <w:tcW w:w="1138" w:type="dxa"/>
            <w:tcBorders>
              <w:top w:val="single" w:sz="4" w:space="0" w:color="000000"/>
              <w:left w:val="single" w:sz="4" w:space="0" w:color="000000"/>
            </w:tcBorders>
            <w:shd w:val="clear" w:color="auto" w:fill="FFFFFF"/>
          </w:tcPr>
          <w:p w14:paraId="74525F6D"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F6E"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F6F"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F70"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F71"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F72" w14:textId="77777777" w:rsidR="00DE1581" w:rsidRDefault="00DE1581">
            <w:pPr>
              <w:spacing w:line="276" w:lineRule="auto"/>
              <w:rPr>
                <w:sz w:val="10"/>
                <w:szCs w:val="10"/>
              </w:rPr>
            </w:pPr>
          </w:p>
        </w:tc>
      </w:tr>
      <w:tr w:rsidR="00DE1581" w14:paraId="74525F7B"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F74"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L do 2000g</w:t>
            </w:r>
          </w:p>
        </w:tc>
        <w:tc>
          <w:tcPr>
            <w:tcW w:w="1138" w:type="dxa"/>
            <w:tcBorders>
              <w:top w:val="single" w:sz="4" w:space="0" w:color="000000"/>
              <w:left w:val="single" w:sz="4" w:space="0" w:color="000000"/>
            </w:tcBorders>
            <w:shd w:val="clear" w:color="auto" w:fill="FFFFFF"/>
          </w:tcPr>
          <w:p w14:paraId="74525F75"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F76"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F77"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F78"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F79"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F7A" w14:textId="77777777" w:rsidR="00DE1581" w:rsidRDefault="00DE1581">
            <w:pPr>
              <w:spacing w:line="276" w:lineRule="auto"/>
              <w:rPr>
                <w:sz w:val="10"/>
                <w:szCs w:val="10"/>
              </w:rPr>
            </w:pPr>
          </w:p>
        </w:tc>
      </w:tr>
      <w:tr w:rsidR="00DE1581" w14:paraId="74525F83" w14:textId="77777777">
        <w:trPr>
          <w:trHeight w:hRule="exact" w:val="350"/>
          <w:jc w:val="center"/>
        </w:trPr>
        <w:tc>
          <w:tcPr>
            <w:tcW w:w="2073" w:type="dxa"/>
            <w:tcBorders>
              <w:top w:val="single" w:sz="4" w:space="0" w:color="000000"/>
              <w:left w:val="single" w:sz="4" w:space="0" w:color="000000"/>
              <w:bottom w:val="single" w:sz="4" w:space="0" w:color="000000"/>
            </w:tcBorders>
            <w:shd w:val="clear" w:color="auto" w:fill="FFFFFF"/>
            <w:vAlign w:val="bottom"/>
          </w:tcPr>
          <w:p w14:paraId="74525F7C"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RAZEM</w:t>
            </w:r>
          </w:p>
        </w:tc>
        <w:tc>
          <w:tcPr>
            <w:tcW w:w="1138" w:type="dxa"/>
            <w:tcBorders>
              <w:top w:val="single" w:sz="4" w:space="0" w:color="000000"/>
              <w:left w:val="single" w:sz="4" w:space="0" w:color="000000"/>
              <w:bottom w:val="single" w:sz="4" w:space="0" w:color="000000"/>
            </w:tcBorders>
            <w:shd w:val="clear" w:color="auto" w:fill="FFFFFF"/>
          </w:tcPr>
          <w:p w14:paraId="74525F7D" w14:textId="77777777" w:rsidR="00DE1581" w:rsidRDefault="00DE1581">
            <w:pPr>
              <w:spacing w:line="276" w:lineRule="auto"/>
              <w:rPr>
                <w:sz w:val="10"/>
                <w:szCs w:val="10"/>
              </w:rPr>
            </w:pPr>
          </w:p>
        </w:tc>
        <w:tc>
          <w:tcPr>
            <w:tcW w:w="1263" w:type="dxa"/>
            <w:tcBorders>
              <w:top w:val="single" w:sz="4" w:space="0" w:color="000000"/>
              <w:left w:val="single" w:sz="4" w:space="0" w:color="000000"/>
              <w:bottom w:val="single" w:sz="4" w:space="0" w:color="000000"/>
            </w:tcBorders>
            <w:shd w:val="clear" w:color="auto" w:fill="FFFFFF"/>
          </w:tcPr>
          <w:p w14:paraId="74525F7E" w14:textId="77777777" w:rsidR="00DE1581" w:rsidRDefault="00DE1581">
            <w:pPr>
              <w:spacing w:line="276" w:lineRule="auto"/>
              <w:rPr>
                <w:sz w:val="10"/>
                <w:szCs w:val="10"/>
              </w:rPr>
            </w:pPr>
          </w:p>
        </w:tc>
        <w:tc>
          <w:tcPr>
            <w:tcW w:w="1258" w:type="dxa"/>
            <w:tcBorders>
              <w:top w:val="single" w:sz="4" w:space="0" w:color="000000"/>
              <w:left w:val="single" w:sz="4" w:space="0" w:color="000000"/>
              <w:bottom w:val="single" w:sz="4" w:space="0" w:color="000000"/>
            </w:tcBorders>
            <w:shd w:val="clear" w:color="auto" w:fill="FFFFFF"/>
          </w:tcPr>
          <w:p w14:paraId="74525F7F" w14:textId="77777777" w:rsidR="00DE1581" w:rsidRDefault="00DE1581">
            <w:pPr>
              <w:spacing w:line="276" w:lineRule="auto"/>
              <w:rPr>
                <w:sz w:val="10"/>
                <w:szCs w:val="10"/>
              </w:rPr>
            </w:pPr>
          </w:p>
        </w:tc>
        <w:tc>
          <w:tcPr>
            <w:tcW w:w="1339" w:type="dxa"/>
            <w:tcBorders>
              <w:top w:val="single" w:sz="4" w:space="0" w:color="000000"/>
              <w:left w:val="single" w:sz="4" w:space="0" w:color="000000"/>
              <w:bottom w:val="single" w:sz="4" w:space="0" w:color="000000"/>
            </w:tcBorders>
            <w:shd w:val="clear" w:color="auto" w:fill="FFFFFF"/>
          </w:tcPr>
          <w:p w14:paraId="74525F80" w14:textId="77777777" w:rsidR="00DE1581" w:rsidRDefault="00DE1581">
            <w:pPr>
              <w:spacing w:line="276" w:lineRule="auto"/>
              <w:rPr>
                <w:sz w:val="10"/>
                <w:szCs w:val="10"/>
              </w:rPr>
            </w:pPr>
          </w:p>
        </w:tc>
        <w:tc>
          <w:tcPr>
            <w:tcW w:w="1180" w:type="dxa"/>
            <w:tcBorders>
              <w:top w:val="single" w:sz="4" w:space="0" w:color="000000"/>
              <w:left w:val="single" w:sz="4" w:space="0" w:color="000000"/>
              <w:bottom w:val="single" w:sz="4" w:space="0" w:color="000000"/>
            </w:tcBorders>
            <w:shd w:val="clear" w:color="auto" w:fill="FFFFFF"/>
          </w:tcPr>
          <w:p w14:paraId="74525F81" w14:textId="77777777" w:rsidR="00DE1581" w:rsidRDefault="00DE1581">
            <w:pPr>
              <w:spacing w:line="276" w:lineRule="auto"/>
              <w:rPr>
                <w:sz w:val="10"/>
                <w:szCs w:val="1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14:paraId="74525F82" w14:textId="77777777" w:rsidR="00DE1581" w:rsidRDefault="00DE1581">
            <w:pPr>
              <w:spacing w:line="276" w:lineRule="auto"/>
              <w:rPr>
                <w:sz w:val="10"/>
                <w:szCs w:val="10"/>
              </w:rPr>
            </w:pPr>
          </w:p>
        </w:tc>
      </w:tr>
    </w:tbl>
    <w:p w14:paraId="74525F84" w14:textId="77777777" w:rsidR="00DE1581" w:rsidRDefault="00DE1581">
      <w:pPr>
        <w:spacing w:line="276" w:lineRule="auto"/>
        <w:jc w:val="center"/>
        <w:rPr>
          <w:sz w:val="22"/>
          <w:szCs w:val="22"/>
        </w:rPr>
      </w:pPr>
    </w:p>
    <w:p w14:paraId="74525F85" w14:textId="77777777" w:rsidR="00DE1581" w:rsidRDefault="00DE1581">
      <w:pPr>
        <w:spacing w:line="276" w:lineRule="auto"/>
        <w:jc w:val="center"/>
        <w:rPr>
          <w:sz w:val="22"/>
          <w:szCs w:val="22"/>
        </w:rPr>
      </w:pPr>
    </w:p>
    <w:p w14:paraId="74525F86" w14:textId="77777777" w:rsidR="00DE1581" w:rsidRDefault="00DE1581">
      <w:pPr>
        <w:spacing w:line="276" w:lineRule="auto"/>
        <w:rPr>
          <w:i/>
          <w:sz w:val="22"/>
          <w:szCs w:val="22"/>
        </w:rPr>
      </w:pPr>
    </w:p>
    <w:p w14:paraId="74525F87" w14:textId="77777777" w:rsidR="00DE1581" w:rsidRDefault="00276A8F">
      <w:pPr>
        <w:spacing w:line="276" w:lineRule="auto"/>
        <w:rPr>
          <w:i/>
          <w:sz w:val="22"/>
          <w:szCs w:val="22"/>
        </w:rPr>
      </w:pPr>
      <w:r>
        <w:rPr>
          <w:i/>
          <w:sz w:val="22"/>
          <w:szCs w:val="22"/>
        </w:rPr>
        <w:t>Dla przesyłek nieujętych w Załączniku nr 6 do Umowy:</w:t>
      </w:r>
    </w:p>
    <w:p w14:paraId="74525F88" w14:textId="77777777" w:rsidR="00DE1581" w:rsidRDefault="00DE1581">
      <w:pPr>
        <w:spacing w:line="276" w:lineRule="auto"/>
        <w:rPr>
          <w:i/>
          <w:sz w:val="22"/>
          <w:szCs w:val="22"/>
        </w:rPr>
      </w:pPr>
    </w:p>
    <w:tbl>
      <w:tblPr>
        <w:tblW w:w="9711" w:type="dxa"/>
        <w:tblInd w:w="47" w:type="dxa"/>
        <w:tblLayout w:type="fixed"/>
        <w:tblCellMar>
          <w:left w:w="70" w:type="dxa"/>
          <w:right w:w="70" w:type="dxa"/>
        </w:tblCellMar>
        <w:tblLook w:val="04A0" w:firstRow="1" w:lastRow="0" w:firstColumn="1" w:lastColumn="0" w:noHBand="0" w:noVBand="1"/>
      </w:tblPr>
      <w:tblGrid>
        <w:gridCol w:w="2483"/>
        <w:gridCol w:w="991"/>
        <w:gridCol w:w="868"/>
        <w:gridCol w:w="692"/>
        <w:gridCol w:w="971"/>
        <w:gridCol w:w="10"/>
        <w:gridCol w:w="1004"/>
        <w:gridCol w:w="872"/>
        <w:gridCol w:w="10"/>
        <w:gridCol w:w="818"/>
        <w:gridCol w:w="992"/>
      </w:tblGrid>
      <w:tr w:rsidR="00DE1581" w14:paraId="74525F8B" w14:textId="77777777">
        <w:trPr>
          <w:cantSplit/>
          <w:trHeight w:val="170"/>
        </w:trPr>
        <w:tc>
          <w:tcPr>
            <w:tcW w:w="2482" w:type="dxa"/>
            <w:vMerge w:val="restart"/>
            <w:tcBorders>
              <w:top w:val="double" w:sz="6" w:space="0" w:color="000000"/>
              <w:left w:val="double" w:sz="6" w:space="0" w:color="000000"/>
              <w:bottom w:val="double" w:sz="6" w:space="0" w:color="000000"/>
              <w:right w:val="single" w:sz="4" w:space="0" w:color="000000"/>
            </w:tcBorders>
            <w:vAlign w:val="center"/>
          </w:tcPr>
          <w:p w14:paraId="74525F89" w14:textId="77777777" w:rsidR="00DE1581" w:rsidRDefault="00276A8F">
            <w:pPr>
              <w:spacing w:line="276" w:lineRule="auto"/>
              <w:jc w:val="center"/>
              <w:rPr>
                <w:rFonts w:eastAsia="Calibri"/>
                <w:b/>
                <w:bCs/>
                <w:lang w:eastAsia="en-US"/>
              </w:rPr>
            </w:pPr>
            <w:r>
              <w:rPr>
                <w:rFonts w:eastAsia="Calibri"/>
                <w:bCs/>
                <w:caps/>
                <w:sz w:val="22"/>
                <w:szCs w:val="22"/>
                <w:lang w:eastAsia="en-US"/>
              </w:rPr>
              <w:t>Przedział wagowy</w:t>
            </w:r>
          </w:p>
        </w:tc>
        <w:tc>
          <w:tcPr>
            <w:tcW w:w="7228" w:type="dxa"/>
            <w:gridSpan w:val="10"/>
            <w:tcBorders>
              <w:top w:val="double" w:sz="6" w:space="0" w:color="000000"/>
              <w:bottom w:val="single" w:sz="4" w:space="0" w:color="000000"/>
              <w:right w:val="double" w:sz="6" w:space="0" w:color="000000"/>
            </w:tcBorders>
            <w:vAlign w:val="center"/>
          </w:tcPr>
          <w:p w14:paraId="74525F8A" w14:textId="77777777" w:rsidR="00DE1581" w:rsidRDefault="00276A8F">
            <w:pPr>
              <w:spacing w:line="276" w:lineRule="auto"/>
              <w:jc w:val="center"/>
              <w:rPr>
                <w:rFonts w:eastAsia="Calibri"/>
                <w:b/>
                <w:bCs/>
                <w:lang w:eastAsia="en-US"/>
              </w:rPr>
            </w:pPr>
            <w:r>
              <w:rPr>
                <w:rFonts w:eastAsia="Calibri"/>
                <w:b/>
                <w:bCs/>
                <w:iCs/>
                <w:sz w:val="22"/>
                <w:szCs w:val="22"/>
                <w:lang w:eastAsia="en-US"/>
              </w:rPr>
              <w:t>Przesyłki listowe nierejestrowane najszybszej kategorii</w:t>
            </w:r>
          </w:p>
        </w:tc>
      </w:tr>
      <w:tr w:rsidR="00DE1581" w14:paraId="74525F8E" w14:textId="77777777">
        <w:trPr>
          <w:cantSplit/>
          <w:trHeight w:val="105"/>
        </w:trPr>
        <w:tc>
          <w:tcPr>
            <w:tcW w:w="2482" w:type="dxa"/>
            <w:vMerge/>
            <w:tcBorders>
              <w:top w:val="double" w:sz="6" w:space="0" w:color="000000"/>
              <w:left w:val="double" w:sz="6" w:space="0" w:color="000000"/>
              <w:bottom w:val="double" w:sz="6" w:space="0" w:color="000000"/>
              <w:right w:val="single" w:sz="4" w:space="0" w:color="000000"/>
            </w:tcBorders>
            <w:vAlign w:val="center"/>
          </w:tcPr>
          <w:p w14:paraId="74525F8C" w14:textId="77777777" w:rsidR="00DE1581" w:rsidRDefault="00DE1581">
            <w:pPr>
              <w:spacing w:line="276" w:lineRule="auto"/>
              <w:rPr>
                <w:rFonts w:eastAsia="Calibri"/>
                <w:b/>
                <w:bCs/>
                <w:lang w:eastAsia="en-US"/>
              </w:rPr>
            </w:pPr>
          </w:p>
        </w:tc>
        <w:tc>
          <w:tcPr>
            <w:tcW w:w="7228" w:type="dxa"/>
            <w:gridSpan w:val="10"/>
            <w:tcBorders>
              <w:top w:val="single" w:sz="4" w:space="0" w:color="000000"/>
              <w:left w:val="double" w:sz="6" w:space="0" w:color="000000"/>
              <w:bottom w:val="single" w:sz="4" w:space="0" w:color="000000"/>
              <w:right w:val="double" w:sz="6" w:space="0" w:color="000000"/>
            </w:tcBorders>
            <w:vAlign w:val="center"/>
          </w:tcPr>
          <w:p w14:paraId="74525F8D" w14:textId="77777777" w:rsidR="00DE1581" w:rsidRDefault="00DE1581">
            <w:pPr>
              <w:spacing w:line="276" w:lineRule="auto"/>
              <w:jc w:val="center"/>
              <w:rPr>
                <w:rFonts w:eastAsia="Calibri"/>
                <w:b/>
                <w:bCs/>
                <w:lang w:eastAsia="en-US"/>
              </w:rPr>
            </w:pPr>
          </w:p>
        </w:tc>
      </w:tr>
      <w:tr w:rsidR="00DE1581" w14:paraId="74525F94" w14:textId="77777777">
        <w:trPr>
          <w:cantSplit/>
          <w:trHeight w:val="542"/>
        </w:trPr>
        <w:tc>
          <w:tcPr>
            <w:tcW w:w="2482" w:type="dxa"/>
            <w:vMerge/>
            <w:tcBorders>
              <w:top w:val="double" w:sz="6" w:space="0" w:color="000000"/>
              <w:left w:val="double" w:sz="6" w:space="0" w:color="000000"/>
              <w:bottom w:val="double" w:sz="6" w:space="0" w:color="000000"/>
              <w:right w:val="single" w:sz="4" w:space="0" w:color="000000"/>
            </w:tcBorders>
            <w:vAlign w:val="center"/>
          </w:tcPr>
          <w:p w14:paraId="74525F8F" w14:textId="77777777" w:rsidR="00DE1581" w:rsidRDefault="00DE1581">
            <w:pPr>
              <w:spacing w:line="276" w:lineRule="auto"/>
              <w:rPr>
                <w:rFonts w:eastAsia="Calibri"/>
                <w:b/>
                <w:bCs/>
                <w:lang w:eastAsia="en-US"/>
              </w:rPr>
            </w:pPr>
          </w:p>
        </w:tc>
        <w:tc>
          <w:tcPr>
            <w:tcW w:w="1859" w:type="dxa"/>
            <w:gridSpan w:val="2"/>
            <w:tcBorders>
              <w:top w:val="single" w:sz="4" w:space="0" w:color="000000"/>
              <w:left w:val="double" w:sz="6" w:space="0" w:color="000000"/>
              <w:bottom w:val="single" w:sz="4" w:space="0" w:color="000000"/>
              <w:right w:val="single" w:sz="4" w:space="0" w:color="000000"/>
            </w:tcBorders>
            <w:vAlign w:val="center"/>
          </w:tcPr>
          <w:p w14:paraId="74525F90" w14:textId="77777777" w:rsidR="00DE1581" w:rsidRDefault="00276A8F">
            <w:pPr>
              <w:spacing w:line="276" w:lineRule="auto"/>
              <w:jc w:val="center"/>
              <w:rPr>
                <w:rFonts w:eastAsia="Calibri"/>
                <w:b/>
                <w:lang w:eastAsia="en-US"/>
              </w:rPr>
            </w:pPr>
            <w:r>
              <w:rPr>
                <w:rFonts w:eastAsia="Calibri"/>
                <w:b/>
                <w:sz w:val="22"/>
                <w:szCs w:val="22"/>
                <w:lang w:eastAsia="en-US"/>
              </w:rPr>
              <w:t>STREFA "A"</w:t>
            </w:r>
          </w:p>
        </w:tc>
        <w:tc>
          <w:tcPr>
            <w:tcW w:w="1673" w:type="dxa"/>
            <w:gridSpan w:val="3"/>
            <w:tcBorders>
              <w:top w:val="single" w:sz="4" w:space="0" w:color="000000"/>
              <w:bottom w:val="single" w:sz="4" w:space="0" w:color="000000"/>
              <w:right w:val="single" w:sz="4" w:space="0" w:color="000000"/>
            </w:tcBorders>
            <w:vAlign w:val="center"/>
          </w:tcPr>
          <w:p w14:paraId="74525F91" w14:textId="77777777" w:rsidR="00DE1581" w:rsidRDefault="00276A8F">
            <w:pPr>
              <w:spacing w:line="276" w:lineRule="auto"/>
              <w:jc w:val="center"/>
              <w:rPr>
                <w:rFonts w:eastAsia="Calibri"/>
                <w:b/>
                <w:lang w:eastAsia="en-US"/>
              </w:rPr>
            </w:pPr>
            <w:r>
              <w:rPr>
                <w:rFonts w:eastAsia="Calibri"/>
                <w:b/>
                <w:sz w:val="22"/>
                <w:szCs w:val="22"/>
                <w:lang w:eastAsia="en-US"/>
              </w:rPr>
              <w:t>STREFA "B"</w:t>
            </w:r>
          </w:p>
        </w:tc>
        <w:tc>
          <w:tcPr>
            <w:tcW w:w="1886" w:type="dxa"/>
            <w:gridSpan w:val="3"/>
            <w:tcBorders>
              <w:top w:val="single" w:sz="4" w:space="0" w:color="000000"/>
              <w:bottom w:val="single" w:sz="4" w:space="0" w:color="000000"/>
              <w:right w:val="single" w:sz="4" w:space="0" w:color="000000"/>
            </w:tcBorders>
            <w:vAlign w:val="center"/>
          </w:tcPr>
          <w:p w14:paraId="74525F92" w14:textId="77777777" w:rsidR="00DE1581" w:rsidRDefault="00276A8F">
            <w:pPr>
              <w:spacing w:line="276" w:lineRule="auto"/>
              <w:jc w:val="center"/>
              <w:rPr>
                <w:rFonts w:eastAsia="Calibri"/>
                <w:b/>
                <w:lang w:eastAsia="en-US"/>
              </w:rPr>
            </w:pPr>
            <w:r>
              <w:rPr>
                <w:rFonts w:eastAsia="Calibri"/>
                <w:b/>
                <w:sz w:val="22"/>
                <w:szCs w:val="22"/>
                <w:lang w:eastAsia="en-US"/>
              </w:rPr>
              <w:t>STREFA "C"</w:t>
            </w:r>
          </w:p>
        </w:tc>
        <w:tc>
          <w:tcPr>
            <w:tcW w:w="1810" w:type="dxa"/>
            <w:gridSpan w:val="2"/>
            <w:tcBorders>
              <w:top w:val="single" w:sz="4" w:space="0" w:color="000000"/>
              <w:bottom w:val="single" w:sz="4" w:space="0" w:color="000000"/>
              <w:right w:val="double" w:sz="6" w:space="0" w:color="000000"/>
            </w:tcBorders>
            <w:vAlign w:val="center"/>
          </w:tcPr>
          <w:p w14:paraId="74525F93" w14:textId="77777777" w:rsidR="00DE1581" w:rsidRDefault="00276A8F">
            <w:pPr>
              <w:spacing w:line="276" w:lineRule="auto"/>
              <w:jc w:val="center"/>
              <w:rPr>
                <w:rFonts w:eastAsia="Calibri"/>
                <w:b/>
                <w:lang w:eastAsia="en-US"/>
              </w:rPr>
            </w:pPr>
            <w:r>
              <w:rPr>
                <w:rFonts w:eastAsia="Calibri"/>
                <w:b/>
                <w:sz w:val="22"/>
                <w:szCs w:val="22"/>
                <w:lang w:eastAsia="en-US"/>
              </w:rPr>
              <w:t>STREFA "D"</w:t>
            </w:r>
          </w:p>
        </w:tc>
      </w:tr>
      <w:tr w:rsidR="00DE1581" w14:paraId="74525F9E" w14:textId="77777777">
        <w:trPr>
          <w:cantSplit/>
          <w:trHeight w:val="204"/>
        </w:trPr>
        <w:tc>
          <w:tcPr>
            <w:tcW w:w="2482" w:type="dxa"/>
            <w:vMerge/>
            <w:tcBorders>
              <w:top w:val="double" w:sz="6" w:space="0" w:color="000000"/>
              <w:left w:val="double" w:sz="6" w:space="0" w:color="000000"/>
              <w:bottom w:val="double" w:sz="6" w:space="0" w:color="000000"/>
              <w:right w:val="single" w:sz="4" w:space="0" w:color="000000"/>
            </w:tcBorders>
            <w:vAlign w:val="center"/>
          </w:tcPr>
          <w:p w14:paraId="74525F95" w14:textId="77777777" w:rsidR="00DE1581" w:rsidRDefault="00DE1581">
            <w:pPr>
              <w:spacing w:line="276" w:lineRule="auto"/>
              <w:rPr>
                <w:rFonts w:eastAsia="Calibri"/>
                <w:b/>
                <w:bCs/>
                <w:lang w:eastAsia="en-US"/>
              </w:rPr>
            </w:pPr>
          </w:p>
        </w:tc>
        <w:tc>
          <w:tcPr>
            <w:tcW w:w="991" w:type="dxa"/>
            <w:tcBorders>
              <w:left w:val="double" w:sz="6" w:space="0" w:color="000000"/>
              <w:bottom w:val="double" w:sz="6" w:space="0" w:color="000000"/>
              <w:right w:val="single" w:sz="4" w:space="0" w:color="000000"/>
            </w:tcBorders>
            <w:vAlign w:val="center"/>
          </w:tcPr>
          <w:p w14:paraId="74525F96" w14:textId="77777777" w:rsidR="00DE1581" w:rsidRDefault="00276A8F">
            <w:pPr>
              <w:spacing w:line="276" w:lineRule="auto"/>
              <w:jc w:val="center"/>
              <w:rPr>
                <w:rFonts w:eastAsia="Calibri"/>
                <w:iCs/>
                <w:lang w:eastAsia="en-US"/>
              </w:rPr>
            </w:pPr>
            <w:r>
              <w:rPr>
                <w:rFonts w:eastAsia="Calibri"/>
                <w:iCs/>
                <w:sz w:val="22"/>
                <w:szCs w:val="22"/>
                <w:lang w:eastAsia="en-US"/>
              </w:rPr>
              <w:t xml:space="preserve">liczba </w:t>
            </w:r>
          </w:p>
        </w:tc>
        <w:tc>
          <w:tcPr>
            <w:tcW w:w="868" w:type="dxa"/>
            <w:tcBorders>
              <w:bottom w:val="double" w:sz="6" w:space="0" w:color="000000"/>
              <w:right w:val="single" w:sz="4" w:space="0" w:color="000000"/>
            </w:tcBorders>
            <w:vAlign w:val="center"/>
          </w:tcPr>
          <w:p w14:paraId="74525F97"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692" w:type="dxa"/>
            <w:tcBorders>
              <w:bottom w:val="double" w:sz="6" w:space="0" w:color="000000"/>
              <w:right w:val="single" w:sz="4" w:space="0" w:color="000000"/>
            </w:tcBorders>
            <w:vAlign w:val="center"/>
          </w:tcPr>
          <w:p w14:paraId="74525F98" w14:textId="77777777" w:rsidR="00DE1581" w:rsidRDefault="00276A8F">
            <w:pPr>
              <w:spacing w:line="276" w:lineRule="auto"/>
              <w:jc w:val="center"/>
              <w:rPr>
                <w:rFonts w:eastAsia="Calibri"/>
                <w:iCs/>
                <w:lang w:eastAsia="en-US"/>
              </w:rPr>
            </w:pPr>
            <w:r>
              <w:rPr>
                <w:rFonts w:eastAsia="Calibri"/>
                <w:iCs/>
                <w:sz w:val="22"/>
                <w:szCs w:val="22"/>
                <w:lang w:eastAsia="en-US"/>
              </w:rPr>
              <w:t>liczba</w:t>
            </w:r>
          </w:p>
        </w:tc>
        <w:tc>
          <w:tcPr>
            <w:tcW w:w="971" w:type="dxa"/>
            <w:tcBorders>
              <w:bottom w:val="double" w:sz="6" w:space="0" w:color="000000"/>
              <w:right w:val="single" w:sz="4" w:space="0" w:color="000000"/>
            </w:tcBorders>
            <w:vAlign w:val="center"/>
          </w:tcPr>
          <w:p w14:paraId="74525F99"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1014" w:type="dxa"/>
            <w:gridSpan w:val="2"/>
            <w:tcBorders>
              <w:bottom w:val="double" w:sz="6" w:space="0" w:color="000000"/>
              <w:right w:val="single" w:sz="4" w:space="0" w:color="000000"/>
            </w:tcBorders>
            <w:vAlign w:val="center"/>
          </w:tcPr>
          <w:p w14:paraId="74525F9A" w14:textId="77777777" w:rsidR="00DE1581" w:rsidRDefault="00276A8F">
            <w:pPr>
              <w:spacing w:line="276" w:lineRule="auto"/>
              <w:jc w:val="center"/>
              <w:rPr>
                <w:rFonts w:eastAsia="Calibri"/>
                <w:iCs/>
                <w:lang w:eastAsia="en-US"/>
              </w:rPr>
            </w:pPr>
            <w:r>
              <w:rPr>
                <w:rFonts w:eastAsia="Calibri"/>
                <w:iCs/>
                <w:sz w:val="22"/>
                <w:szCs w:val="22"/>
                <w:lang w:eastAsia="en-US"/>
              </w:rPr>
              <w:t xml:space="preserve">liczba </w:t>
            </w:r>
          </w:p>
        </w:tc>
        <w:tc>
          <w:tcPr>
            <w:tcW w:w="872" w:type="dxa"/>
            <w:tcBorders>
              <w:bottom w:val="double" w:sz="6" w:space="0" w:color="000000"/>
              <w:right w:val="single" w:sz="4" w:space="0" w:color="000000"/>
            </w:tcBorders>
            <w:vAlign w:val="center"/>
          </w:tcPr>
          <w:p w14:paraId="74525F9B"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828" w:type="dxa"/>
            <w:gridSpan w:val="2"/>
            <w:tcBorders>
              <w:bottom w:val="double" w:sz="6" w:space="0" w:color="000000"/>
              <w:right w:val="single" w:sz="4" w:space="0" w:color="000000"/>
            </w:tcBorders>
            <w:vAlign w:val="center"/>
          </w:tcPr>
          <w:p w14:paraId="74525F9C" w14:textId="77777777" w:rsidR="00DE1581" w:rsidRDefault="00276A8F">
            <w:pPr>
              <w:spacing w:line="276" w:lineRule="auto"/>
              <w:jc w:val="center"/>
              <w:rPr>
                <w:rFonts w:eastAsia="Calibri"/>
                <w:iCs/>
                <w:lang w:eastAsia="en-US"/>
              </w:rPr>
            </w:pPr>
            <w:r>
              <w:rPr>
                <w:rFonts w:eastAsia="Calibri"/>
                <w:iCs/>
                <w:sz w:val="22"/>
                <w:szCs w:val="22"/>
                <w:lang w:eastAsia="en-US"/>
              </w:rPr>
              <w:t>liczba</w:t>
            </w:r>
          </w:p>
        </w:tc>
        <w:tc>
          <w:tcPr>
            <w:tcW w:w="992" w:type="dxa"/>
            <w:tcBorders>
              <w:bottom w:val="double" w:sz="6" w:space="0" w:color="000000"/>
              <w:right w:val="double" w:sz="6" w:space="0" w:color="000000"/>
            </w:tcBorders>
            <w:vAlign w:val="center"/>
          </w:tcPr>
          <w:p w14:paraId="74525F9D"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r>
      <w:tr w:rsidR="00DE1581" w14:paraId="74525FA8" w14:textId="77777777">
        <w:trPr>
          <w:trHeight w:val="170"/>
        </w:trPr>
        <w:tc>
          <w:tcPr>
            <w:tcW w:w="2482" w:type="dxa"/>
            <w:tcBorders>
              <w:left w:val="double" w:sz="6" w:space="0" w:color="000000"/>
              <w:bottom w:val="single" w:sz="4" w:space="0" w:color="000000"/>
              <w:right w:val="single" w:sz="4" w:space="0" w:color="000000"/>
            </w:tcBorders>
            <w:vAlign w:val="center"/>
          </w:tcPr>
          <w:p w14:paraId="74525F9F" w14:textId="77777777" w:rsidR="00DE1581" w:rsidRDefault="00276A8F">
            <w:pPr>
              <w:spacing w:line="276" w:lineRule="auto"/>
              <w:rPr>
                <w:rFonts w:eastAsia="Calibri"/>
                <w:lang w:eastAsia="en-US"/>
              </w:rPr>
            </w:pPr>
            <w:r>
              <w:rPr>
                <w:rFonts w:eastAsia="Calibri"/>
                <w:sz w:val="22"/>
                <w:szCs w:val="22"/>
                <w:lang w:eastAsia="en-US"/>
              </w:rPr>
              <w:t>do 50 g</w:t>
            </w:r>
          </w:p>
        </w:tc>
        <w:tc>
          <w:tcPr>
            <w:tcW w:w="991" w:type="dxa"/>
            <w:tcBorders>
              <w:left w:val="double" w:sz="6" w:space="0" w:color="000000"/>
              <w:bottom w:val="single" w:sz="4" w:space="0" w:color="000000"/>
              <w:right w:val="single" w:sz="4" w:space="0" w:color="000000"/>
            </w:tcBorders>
            <w:vAlign w:val="center"/>
          </w:tcPr>
          <w:p w14:paraId="74525FA0"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A1"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A2"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A3"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A4"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A5"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A6"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A7"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B2" w14:textId="77777777">
        <w:trPr>
          <w:trHeight w:val="170"/>
        </w:trPr>
        <w:tc>
          <w:tcPr>
            <w:tcW w:w="2482" w:type="dxa"/>
            <w:tcBorders>
              <w:left w:val="double" w:sz="6" w:space="0" w:color="000000"/>
              <w:bottom w:val="single" w:sz="4" w:space="0" w:color="000000"/>
              <w:right w:val="single" w:sz="4" w:space="0" w:color="000000"/>
            </w:tcBorders>
            <w:vAlign w:val="center"/>
          </w:tcPr>
          <w:p w14:paraId="74525FA9" w14:textId="77777777" w:rsidR="00DE1581" w:rsidRDefault="00276A8F">
            <w:pPr>
              <w:spacing w:line="276" w:lineRule="auto"/>
              <w:rPr>
                <w:rFonts w:eastAsia="Calibri"/>
                <w:lang w:eastAsia="en-US"/>
              </w:rPr>
            </w:pPr>
            <w:r>
              <w:rPr>
                <w:rFonts w:eastAsia="Calibri"/>
                <w:sz w:val="22"/>
                <w:szCs w:val="22"/>
                <w:lang w:eastAsia="en-US"/>
              </w:rPr>
              <w:t>ponad 50 do 100 g</w:t>
            </w:r>
          </w:p>
        </w:tc>
        <w:tc>
          <w:tcPr>
            <w:tcW w:w="991" w:type="dxa"/>
            <w:tcBorders>
              <w:left w:val="double" w:sz="6" w:space="0" w:color="000000"/>
              <w:bottom w:val="single" w:sz="4" w:space="0" w:color="000000"/>
              <w:right w:val="single" w:sz="4" w:space="0" w:color="000000"/>
            </w:tcBorders>
            <w:vAlign w:val="center"/>
          </w:tcPr>
          <w:p w14:paraId="74525FAA"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AB"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AC"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AD"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AE"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AF"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B0"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B1"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BC" w14:textId="77777777">
        <w:trPr>
          <w:trHeight w:val="170"/>
        </w:trPr>
        <w:tc>
          <w:tcPr>
            <w:tcW w:w="2482" w:type="dxa"/>
            <w:tcBorders>
              <w:left w:val="double" w:sz="6" w:space="0" w:color="000000"/>
              <w:bottom w:val="single" w:sz="4" w:space="0" w:color="000000"/>
              <w:right w:val="single" w:sz="4" w:space="0" w:color="000000"/>
            </w:tcBorders>
            <w:vAlign w:val="center"/>
          </w:tcPr>
          <w:p w14:paraId="74525FB3" w14:textId="77777777" w:rsidR="00DE1581" w:rsidRDefault="00276A8F">
            <w:pPr>
              <w:spacing w:line="276" w:lineRule="auto"/>
              <w:rPr>
                <w:rFonts w:eastAsia="Calibri"/>
                <w:lang w:eastAsia="en-US"/>
              </w:rPr>
            </w:pPr>
            <w:r>
              <w:rPr>
                <w:rFonts w:eastAsia="Calibri"/>
                <w:sz w:val="22"/>
                <w:szCs w:val="22"/>
                <w:lang w:eastAsia="en-US"/>
              </w:rPr>
              <w:t>ponad 100 do 350 g</w:t>
            </w:r>
          </w:p>
        </w:tc>
        <w:tc>
          <w:tcPr>
            <w:tcW w:w="991" w:type="dxa"/>
            <w:tcBorders>
              <w:left w:val="double" w:sz="6" w:space="0" w:color="000000"/>
              <w:bottom w:val="single" w:sz="4" w:space="0" w:color="000000"/>
              <w:right w:val="single" w:sz="4" w:space="0" w:color="000000"/>
            </w:tcBorders>
            <w:vAlign w:val="center"/>
          </w:tcPr>
          <w:p w14:paraId="74525FB4"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B5"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B6"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B7"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B8"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B9"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BA"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BB"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C6" w14:textId="77777777">
        <w:trPr>
          <w:trHeight w:val="170"/>
        </w:trPr>
        <w:tc>
          <w:tcPr>
            <w:tcW w:w="2482" w:type="dxa"/>
            <w:tcBorders>
              <w:left w:val="double" w:sz="6" w:space="0" w:color="000000"/>
              <w:bottom w:val="single" w:sz="4" w:space="0" w:color="000000"/>
              <w:right w:val="single" w:sz="4" w:space="0" w:color="000000"/>
            </w:tcBorders>
            <w:vAlign w:val="center"/>
          </w:tcPr>
          <w:p w14:paraId="74525FBD" w14:textId="77777777" w:rsidR="00DE1581" w:rsidRDefault="00276A8F">
            <w:pPr>
              <w:spacing w:line="276" w:lineRule="auto"/>
              <w:rPr>
                <w:rFonts w:eastAsia="Calibri"/>
                <w:lang w:eastAsia="en-US"/>
              </w:rPr>
            </w:pPr>
            <w:r>
              <w:rPr>
                <w:rFonts w:eastAsia="Calibri"/>
                <w:sz w:val="22"/>
                <w:szCs w:val="22"/>
                <w:lang w:eastAsia="en-US"/>
              </w:rPr>
              <w:t>ponad 350 do 500 g</w:t>
            </w:r>
          </w:p>
        </w:tc>
        <w:tc>
          <w:tcPr>
            <w:tcW w:w="991" w:type="dxa"/>
            <w:tcBorders>
              <w:left w:val="double" w:sz="6" w:space="0" w:color="000000"/>
              <w:bottom w:val="single" w:sz="4" w:space="0" w:color="000000"/>
              <w:right w:val="single" w:sz="4" w:space="0" w:color="000000"/>
            </w:tcBorders>
            <w:vAlign w:val="center"/>
          </w:tcPr>
          <w:p w14:paraId="74525FBE"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BF"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C0"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C1"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C2"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C3"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C4"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C5"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D0" w14:textId="77777777">
        <w:trPr>
          <w:trHeight w:val="170"/>
        </w:trPr>
        <w:tc>
          <w:tcPr>
            <w:tcW w:w="2482" w:type="dxa"/>
            <w:tcBorders>
              <w:left w:val="double" w:sz="6" w:space="0" w:color="000000"/>
              <w:bottom w:val="single" w:sz="4" w:space="0" w:color="000000"/>
              <w:right w:val="single" w:sz="4" w:space="0" w:color="000000"/>
            </w:tcBorders>
            <w:vAlign w:val="center"/>
          </w:tcPr>
          <w:p w14:paraId="74525FC7" w14:textId="77777777" w:rsidR="00DE1581" w:rsidRDefault="00276A8F">
            <w:pPr>
              <w:spacing w:line="276" w:lineRule="auto"/>
              <w:rPr>
                <w:rFonts w:eastAsia="Calibri"/>
                <w:lang w:eastAsia="en-US"/>
              </w:rPr>
            </w:pPr>
            <w:r>
              <w:rPr>
                <w:rFonts w:eastAsia="Calibri"/>
                <w:sz w:val="22"/>
                <w:szCs w:val="22"/>
                <w:lang w:eastAsia="en-US"/>
              </w:rPr>
              <w:t xml:space="preserve">ponad 500 do 1000 g </w:t>
            </w:r>
          </w:p>
        </w:tc>
        <w:tc>
          <w:tcPr>
            <w:tcW w:w="991" w:type="dxa"/>
            <w:tcBorders>
              <w:left w:val="double" w:sz="6" w:space="0" w:color="000000"/>
              <w:bottom w:val="single" w:sz="4" w:space="0" w:color="000000"/>
              <w:right w:val="single" w:sz="4" w:space="0" w:color="000000"/>
            </w:tcBorders>
            <w:vAlign w:val="center"/>
          </w:tcPr>
          <w:p w14:paraId="74525FC8"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C9"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CA"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CB"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CC"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CD"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CE"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CF"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DA" w14:textId="77777777">
        <w:trPr>
          <w:trHeight w:val="170"/>
        </w:trPr>
        <w:tc>
          <w:tcPr>
            <w:tcW w:w="2482" w:type="dxa"/>
            <w:tcBorders>
              <w:left w:val="double" w:sz="6" w:space="0" w:color="000000"/>
              <w:bottom w:val="double" w:sz="6" w:space="0" w:color="000000"/>
              <w:right w:val="single" w:sz="4" w:space="0" w:color="000000"/>
            </w:tcBorders>
            <w:vAlign w:val="center"/>
          </w:tcPr>
          <w:p w14:paraId="74525FD1" w14:textId="77777777" w:rsidR="00DE1581" w:rsidRDefault="00276A8F">
            <w:pPr>
              <w:spacing w:line="276" w:lineRule="auto"/>
              <w:rPr>
                <w:rFonts w:eastAsia="Calibri"/>
                <w:lang w:eastAsia="en-US"/>
              </w:rPr>
            </w:pPr>
            <w:r>
              <w:rPr>
                <w:rFonts w:eastAsia="Calibri"/>
                <w:sz w:val="22"/>
                <w:szCs w:val="22"/>
                <w:lang w:eastAsia="en-US"/>
              </w:rPr>
              <w:t xml:space="preserve">ponad 1000 do 2000 g </w:t>
            </w:r>
          </w:p>
        </w:tc>
        <w:tc>
          <w:tcPr>
            <w:tcW w:w="991" w:type="dxa"/>
            <w:tcBorders>
              <w:left w:val="double" w:sz="6" w:space="0" w:color="000000"/>
              <w:bottom w:val="double" w:sz="6" w:space="0" w:color="000000"/>
              <w:right w:val="single" w:sz="4" w:space="0" w:color="000000"/>
            </w:tcBorders>
            <w:vAlign w:val="center"/>
          </w:tcPr>
          <w:p w14:paraId="74525FD2"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double" w:sz="6" w:space="0" w:color="000000"/>
              <w:right w:val="single" w:sz="4" w:space="0" w:color="000000"/>
            </w:tcBorders>
            <w:vAlign w:val="center"/>
          </w:tcPr>
          <w:p w14:paraId="74525FD3"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double" w:sz="6" w:space="0" w:color="000000"/>
              <w:right w:val="single" w:sz="4" w:space="0" w:color="000000"/>
            </w:tcBorders>
            <w:vAlign w:val="center"/>
          </w:tcPr>
          <w:p w14:paraId="74525FD4"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double" w:sz="6" w:space="0" w:color="000000"/>
              <w:right w:val="single" w:sz="4" w:space="0" w:color="000000"/>
            </w:tcBorders>
            <w:vAlign w:val="center"/>
          </w:tcPr>
          <w:p w14:paraId="74525FD5"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double" w:sz="6" w:space="0" w:color="000000"/>
              <w:right w:val="single" w:sz="4" w:space="0" w:color="000000"/>
            </w:tcBorders>
            <w:vAlign w:val="center"/>
          </w:tcPr>
          <w:p w14:paraId="74525FD6"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double" w:sz="6" w:space="0" w:color="000000"/>
              <w:right w:val="single" w:sz="4" w:space="0" w:color="000000"/>
            </w:tcBorders>
            <w:vAlign w:val="center"/>
          </w:tcPr>
          <w:p w14:paraId="74525FD7"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double" w:sz="6" w:space="0" w:color="000000"/>
              <w:right w:val="single" w:sz="4" w:space="0" w:color="000000"/>
            </w:tcBorders>
            <w:vAlign w:val="center"/>
          </w:tcPr>
          <w:p w14:paraId="74525FD8"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double" w:sz="6" w:space="0" w:color="000000"/>
              <w:right w:val="double" w:sz="6" w:space="0" w:color="000000"/>
            </w:tcBorders>
            <w:vAlign w:val="center"/>
          </w:tcPr>
          <w:p w14:paraId="74525FD9"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E4" w14:textId="77777777">
        <w:trPr>
          <w:trHeight w:val="170"/>
        </w:trPr>
        <w:tc>
          <w:tcPr>
            <w:tcW w:w="2482" w:type="dxa"/>
            <w:tcBorders>
              <w:left w:val="double" w:sz="6" w:space="0" w:color="000000"/>
              <w:bottom w:val="double" w:sz="6" w:space="0" w:color="000000"/>
              <w:right w:val="single" w:sz="4" w:space="0" w:color="000000"/>
            </w:tcBorders>
            <w:vAlign w:val="center"/>
          </w:tcPr>
          <w:p w14:paraId="74525FDB" w14:textId="77777777" w:rsidR="00DE1581" w:rsidRDefault="00276A8F">
            <w:pPr>
              <w:spacing w:line="276" w:lineRule="auto"/>
              <w:jc w:val="center"/>
              <w:rPr>
                <w:rFonts w:eastAsia="Calibri"/>
                <w:bCs/>
                <w:lang w:eastAsia="en-US"/>
              </w:rPr>
            </w:pPr>
            <w:r>
              <w:rPr>
                <w:rFonts w:eastAsia="Calibri"/>
                <w:b/>
                <w:sz w:val="22"/>
                <w:szCs w:val="22"/>
                <w:lang w:eastAsia="en-US"/>
              </w:rPr>
              <w:t>RAZEM</w:t>
            </w:r>
          </w:p>
        </w:tc>
        <w:tc>
          <w:tcPr>
            <w:tcW w:w="991" w:type="dxa"/>
            <w:tcBorders>
              <w:left w:val="double" w:sz="6" w:space="0" w:color="000000"/>
              <w:bottom w:val="double" w:sz="6" w:space="0" w:color="000000"/>
              <w:right w:val="single" w:sz="4" w:space="0" w:color="000000"/>
            </w:tcBorders>
            <w:vAlign w:val="center"/>
          </w:tcPr>
          <w:p w14:paraId="74525FDC"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double" w:sz="6" w:space="0" w:color="000000"/>
              <w:right w:val="single" w:sz="4" w:space="0" w:color="000000"/>
            </w:tcBorders>
            <w:vAlign w:val="center"/>
          </w:tcPr>
          <w:p w14:paraId="74525FDD"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double" w:sz="6" w:space="0" w:color="000000"/>
              <w:right w:val="single" w:sz="4" w:space="0" w:color="000000"/>
            </w:tcBorders>
            <w:vAlign w:val="center"/>
          </w:tcPr>
          <w:p w14:paraId="74525FDE"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double" w:sz="6" w:space="0" w:color="000000"/>
              <w:right w:val="single" w:sz="4" w:space="0" w:color="000000"/>
            </w:tcBorders>
            <w:vAlign w:val="center"/>
          </w:tcPr>
          <w:p w14:paraId="74525FDF"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double" w:sz="6" w:space="0" w:color="000000"/>
              <w:right w:val="single" w:sz="4" w:space="0" w:color="000000"/>
            </w:tcBorders>
            <w:vAlign w:val="center"/>
          </w:tcPr>
          <w:p w14:paraId="74525FE0"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double" w:sz="6" w:space="0" w:color="000000"/>
              <w:right w:val="single" w:sz="4" w:space="0" w:color="000000"/>
            </w:tcBorders>
            <w:vAlign w:val="center"/>
          </w:tcPr>
          <w:p w14:paraId="74525FE1"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double" w:sz="6" w:space="0" w:color="000000"/>
              <w:right w:val="single" w:sz="4" w:space="0" w:color="000000"/>
            </w:tcBorders>
            <w:vAlign w:val="center"/>
          </w:tcPr>
          <w:p w14:paraId="74525FE2"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double" w:sz="6" w:space="0" w:color="000000"/>
              <w:right w:val="double" w:sz="6" w:space="0" w:color="000000"/>
            </w:tcBorders>
            <w:vAlign w:val="center"/>
          </w:tcPr>
          <w:p w14:paraId="74525FE3" w14:textId="77777777" w:rsidR="00DE1581" w:rsidRDefault="00276A8F">
            <w:pPr>
              <w:spacing w:line="276" w:lineRule="auto"/>
              <w:rPr>
                <w:rFonts w:eastAsia="Calibri"/>
                <w:lang w:eastAsia="en-US"/>
              </w:rPr>
            </w:pPr>
            <w:r>
              <w:rPr>
                <w:rFonts w:eastAsia="Calibri"/>
                <w:sz w:val="22"/>
                <w:szCs w:val="22"/>
                <w:lang w:eastAsia="en-US"/>
              </w:rPr>
              <w:t> </w:t>
            </w:r>
          </w:p>
        </w:tc>
      </w:tr>
    </w:tbl>
    <w:p w14:paraId="74525FE5" w14:textId="77777777" w:rsidR="00DE1581" w:rsidRDefault="00DE1581">
      <w:pPr>
        <w:spacing w:line="276" w:lineRule="auto"/>
        <w:rPr>
          <w:i/>
          <w:sz w:val="22"/>
          <w:szCs w:val="22"/>
        </w:rPr>
      </w:pPr>
    </w:p>
    <w:p w14:paraId="74525FE6" w14:textId="77777777" w:rsidR="00DE1581" w:rsidRDefault="00DE1581">
      <w:pPr>
        <w:spacing w:line="276" w:lineRule="auto"/>
        <w:rPr>
          <w:i/>
          <w:sz w:val="22"/>
          <w:szCs w:val="22"/>
        </w:rPr>
      </w:pPr>
    </w:p>
    <w:p w14:paraId="74525FE7" w14:textId="77777777" w:rsidR="00DE1581" w:rsidRDefault="00DE1581">
      <w:pPr>
        <w:spacing w:line="276" w:lineRule="auto"/>
        <w:rPr>
          <w:i/>
          <w:sz w:val="22"/>
          <w:szCs w:val="22"/>
        </w:rPr>
      </w:pPr>
    </w:p>
    <w:p w14:paraId="74525FE8" w14:textId="77777777" w:rsidR="00DE1581" w:rsidRDefault="00DE1581">
      <w:pPr>
        <w:spacing w:line="276" w:lineRule="auto"/>
        <w:rPr>
          <w:sz w:val="22"/>
          <w:szCs w:val="22"/>
        </w:rPr>
      </w:pPr>
    </w:p>
    <w:p w14:paraId="74525FE9" w14:textId="77777777" w:rsidR="00DE1581" w:rsidRDefault="00DE1581">
      <w:pPr>
        <w:spacing w:line="276" w:lineRule="auto"/>
        <w:rPr>
          <w:sz w:val="22"/>
          <w:szCs w:val="22"/>
        </w:rPr>
      </w:pPr>
    </w:p>
    <w:p w14:paraId="74525FEA" w14:textId="77777777" w:rsidR="00DE1581" w:rsidRDefault="00DE1581">
      <w:pPr>
        <w:spacing w:line="276" w:lineRule="auto"/>
        <w:rPr>
          <w:sz w:val="22"/>
          <w:szCs w:val="22"/>
        </w:rPr>
      </w:pPr>
    </w:p>
    <w:p w14:paraId="74525FEB" w14:textId="77777777" w:rsidR="00DE1581" w:rsidRDefault="00DE1581">
      <w:pPr>
        <w:spacing w:line="276" w:lineRule="auto"/>
        <w:rPr>
          <w:sz w:val="22"/>
          <w:szCs w:val="22"/>
        </w:rPr>
      </w:pPr>
    </w:p>
    <w:p w14:paraId="74525FEC" w14:textId="77777777" w:rsidR="00DE1581" w:rsidRDefault="00DE1581">
      <w:pPr>
        <w:spacing w:line="276" w:lineRule="auto"/>
        <w:rPr>
          <w:sz w:val="22"/>
          <w:szCs w:val="22"/>
        </w:rPr>
      </w:pPr>
    </w:p>
    <w:p w14:paraId="74525FED" w14:textId="77777777" w:rsidR="00DE1581" w:rsidRDefault="00276A8F">
      <w:pPr>
        <w:spacing w:line="276" w:lineRule="auto"/>
        <w:rPr>
          <w:sz w:val="22"/>
          <w:szCs w:val="22"/>
        </w:rPr>
      </w:pPr>
      <w:r>
        <w:rPr>
          <w:sz w:val="22"/>
          <w:szCs w:val="22"/>
        </w:rPr>
        <w:t>Przekazał/a ……………………       Odebrał/a ………………     Data i godzina odbioru/przekazania ………….</w:t>
      </w:r>
    </w:p>
    <w:p w14:paraId="74525FEE" w14:textId="77777777" w:rsidR="00DE1581" w:rsidRDefault="00DE1581">
      <w:pPr>
        <w:spacing w:line="276" w:lineRule="auto"/>
        <w:jc w:val="right"/>
        <w:rPr>
          <w:i/>
          <w:sz w:val="22"/>
          <w:szCs w:val="22"/>
        </w:rPr>
      </w:pPr>
    </w:p>
    <w:p w14:paraId="74525FEF" w14:textId="77777777" w:rsidR="00DE1581" w:rsidRDefault="00DE1581">
      <w:pPr>
        <w:spacing w:line="276" w:lineRule="auto"/>
        <w:jc w:val="right"/>
        <w:rPr>
          <w:i/>
          <w:sz w:val="22"/>
          <w:szCs w:val="22"/>
          <w:u w:val="single"/>
        </w:rPr>
      </w:pPr>
    </w:p>
    <w:p w14:paraId="74525FF0" w14:textId="77777777" w:rsidR="00DE1581" w:rsidRDefault="00DE1581">
      <w:pPr>
        <w:spacing w:line="276" w:lineRule="auto"/>
        <w:jc w:val="right"/>
        <w:rPr>
          <w:i/>
          <w:sz w:val="22"/>
          <w:szCs w:val="22"/>
          <w:u w:val="single"/>
        </w:rPr>
        <w:sectPr w:rsidR="00DE1581">
          <w:footerReference w:type="default" r:id="rId37"/>
          <w:footerReference w:type="first" r:id="rId38"/>
          <w:pgSz w:w="11906" w:h="16838"/>
          <w:pgMar w:top="851" w:right="1021" w:bottom="1418" w:left="1021" w:header="0" w:footer="709" w:gutter="0"/>
          <w:cols w:space="708"/>
          <w:formProt w:val="0"/>
          <w:docGrid w:linePitch="360"/>
        </w:sectPr>
      </w:pPr>
    </w:p>
    <w:p w14:paraId="74525FF1" w14:textId="77777777" w:rsidR="00DE1581" w:rsidRDefault="00276A8F">
      <w:pPr>
        <w:spacing w:line="276" w:lineRule="auto"/>
        <w:jc w:val="right"/>
        <w:rPr>
          <w:i/>
          <w:sz w:val="22"/>
          <w:szCs w:val="22"/>
          <w:u w:val="single"/>
        </w:rPr>
      </w:pPr>
      <w:r>
        <w:rPr>
          <w:i/>
          <w:sz w:val="22"/>
          <w:szCs w:val="22"/>
          <w:u w:val="single"/>
        </w:rPr>
        <w:lastRenderedPageBreak/>
        <w:t>Załącznik nr 5 do Umowy nr …………………….. z dnia ………………</w:t>
      </w:r>
    </w:p>
    <w:p w14:paraId="74525FF2" w14:textId="77777777" w:rsidR="00DE1581" w:rsidRDefault="00DE1581">
      <w:pPr>
        <w:spacing w:line="276" w:lineRule="auto"/>
        <w:rPr>
          <w:i/>
          <w:sz w:val="22"/>
          <w:szCs w:val="22"/>
        </w:rPr>
      </w:pPr>
    </w:p>
    <w:p w14:paraId="74525FF3" w14:textId="77777777" w:rsidR="00DE1581" w:rsidRDefault="00DE1581">
      <w:pPr>
        <w:spacing w:line="276" w:lineRule="auto"/>
        <w:jc w:val="center"/>
        <w:rPr>
          <w:i/>
          <w:sz w:val="22"/>
          <w:szCs w:val="22"/>
        </w:rPr>
      </w:pPr>
    </w:p>
    <w:p w14:paraId="74525FF4" w14:textId="77777777" w:rsidR="00DE1581" w:rsidRDefault="00DE1581">
      <w:pPr>
        <w:spacing w:line="276" w:lineRule="auto"/>
        <w:jc w:val="center"/>
        <w:rPr>
          <w:b/>
          <w:sz w:val="22"/>
          <w:szCs w:val="22"/>
        </w:rPr>
      </w:pPr>
    </w:p>
    <w:p w14:paraId="74525FF5" w14:textId="77777777" w:rsidR="00DE1581" w:rsidRDefault="00DE1581">
      <w:pPr>
        <w:spacing w:line="276" w:lineRule="auto"/>
        <w:jc w:val="center"/>
        <w:rPr>
          <w:b/>
          <w:sz w:val="22"/>
          <w:szCs w:val="22"/>
        </w:rPr>
      </w:pPr>
    </w:p>
    <w:p w14:paraId="74525FF6" w14:textId="77777777" w:rsidR="00DE1581" w:rsidRDefault="00276A8F">
      <w:pPr>
        <w:spacing w:line="276" w:lineRule="auto"/>
        <w:jc w:val="center"/>
        <w:rPr>
          <w:sz w:val="22"/>
          <w:szCs w:val="22"/>
        </w:rPr>
      </w:pPr>
      <w:r>
        <w:rPr>
          <w:b/>
          <w:sz w:val="22"/>
          <w:szCs w:val="22"/>
        </w:rPr>
        <w:t>Formularz potwierdzenia odbioru dla przesyłek nadanych w postępowaniu administracyjnym</w:t>
      </w:r>
    </w:p>
    <w:p w14:paraId="74525FF7" w14:textId="77777777" w:rsidR="00DE1581" w:rsidRDefault="00DE1581">
      <w:pPr>
        <w:spacing w:line="276" w:lineRule="auto"/>
        <w:jc w:val="both"/>
        <w:rPr>
          <w:sz w:val="22"/>
          <w:szCs w:val="22"/>
        </w:rPr>
      </w:pPr>
    </w:p>
    <w:p w14:paraId="74525FF8" w14:textId="77777777" w:rsidR="00DE1581" w:rsidRDefault="00DE1581">
      <w:pPr>
        <w:spacing w:line="276" w:lineRule="auto"/>
        <w:jc w:val="both"/>
        <w:rPr>
          <w:b/>
          <w:sz w:val="22"/>
          <w:szCs w:val="22"/>
        </w:rPr>
      </w:pPr>
    </w:p>
    <w:p w14:paraId="74525FF9" w14:textId="77777777" w:rsidR="00DE1581" w:rsidRDefault="00DE1581">
      <w:pPr>
        <w:spacing w:line="276" w:lineRule="auto"/>
        <w:jc w:val="both"/>
        <w:rPr>
          <w:b/>
          <w:sz w:val="22"/>
          <w:szCs w:val="22"/>
        </w:rPr>
      </w:pPr>
    </w:p>
    <w:p w14:paraId="74525FFA" w14:textId="77777777" w:rsidR="00DE1581" w:rsidRDefault="00276A8F">
      <w:pPr>
        <w:spacing w:line="276" w:lineRule="auto"/>
        <w:jc w:val="both"/>
        <w:rPr>
          <w:b/>
          <w:sz w:val="22"/>
          <w:szCs w:val="22"/>
        </w:rPr>
      </w:pPr>
      <w:r>
        <w:rPr>
          <w:b/>
          <w:sz w:val="22"/>
          <w:szCs w:val="22"/>
        </w:rPr>
        <w:t>Wymogi techniczne:</w:t>
      </w:r>
    </w:p>
    <w:p w14:paraId="74525FFB" w14:textId="77777777" w:rsidR="00DE1581" w:rsidRDefault="00276A8F">
      <w:pPr>
        <w:spacing w:line="276" w:lineRule="auto"/>
        <w:jc w:val="both"/>
        <w:rPr>
          <w:sz w:val="22"/>
          <w:szCs w:val="22"/>
          <w:vertAlign w:val="superscript"/>
        </w:rPr>
      </w:pPr>
      <w:r>
        <w:rPr>
          <w:sz w:val="22"/>
          <w:szCs w:val="22"/>
        </w:rPr>
        <w:t>1) gramatura papieru: papier offsetowy BD 140 – 200 g/m</w:t>
      </w:r>
      <w:r>
        <w:rPr>
          <w:sz w:val="22"/>
          <w:szCs w:val="22"/>
          <w:vertAlign w:val="superscript"/>
        </w:rPr>
        <w:t>2</w:t>
      </w:r>
    </w:p>
    <w:p w14:paraId="74525FFC" w14:textId="77777777" w:rsidR="00DE1581" w:rsidRDefault="00276A8F">
      <w:pPr>
        <w:spacing w:line="276" w:lineRule="auto"/>
        <w:jc w:val="both"/>
        <w:rPr>
          <w:sz w:val="22"/>
          <w:szCs w:val="22"/>
        </w:rPr>
      </w:pPr>
      <w:r>
        <w:rPr>
          <w:sz w:val="22"/>
          <w:szCs w:val="22"/>
        </w:rPr>
        <w:t>2) wymiar druku: minimum 90 x 140 mm (część środkowa, bez listew bocznych)</w:t>
      </w:r>
    </w:p>
    <w:p w14:paraId="74525FFD" w14:textId="77777777" w:rsidR="00DE1581" w:rsidRDefault="00276A8F" w:rsidP="008F251B">
      <w:pPr>
        <w:numPr>
          <w:ilvl w:val="0"/>
          <w:numId w:val="66"/>
        </w:numPr>
        <w:spacing w:line="276" w:lineRule="auto"/>
        <w:jc w:val="both"/>
        <w:rPr>
          <w:sz w:val="22"/>
          <w:szCs w:val="22"/>
        </w:rPr>
      </w:pPr>
      <w:r>
        <w:rPr>
          <w:sz w:val="22"/>
          <w:szCs w:val="22"/>
        </w:rPr>
        <w:t xml:space="preserve"> optymalne wymiary:</w:t>
      </w:r>
    </w:p>
    <w:p w14:paraId="74525FFE" w14:textId="77777777" w:rsidR="00DE1581" w:rsidRDefault="00276A8F" w:rsidP="008F251B">
      <w:pPr>
        <w:numPr>
          <w:ilvl w:val="0"/>
          <w:numId w:val="67"/>
        </w:numPr>
        <w:spacing w:line="276" w:lineRule="auto"/>
        <w:jc w:val="both"/>
        <w:rPr>
          <w:sz w:val="22"/>
          <w:szCs w:val="22"/>
        </w:rPr>
      </w:pPr>
      <w:r>
        <w:rPr>
          <w:sz w:val="22"/>
          <w:szCs w:val="22"/>
        </w:rPr>
        <w:t xml:space="preserve">część środkowa, bez listew bocznych -  100 x 140 mm, </w:t>
      </w:r>
    </w:p>
    <w:p w14:paraId="74525FFF" w14:textId="77777777" w:rsidR="00DE1581" w:rsidRDefault="00276A8F" w:rsidP="008F251B">
      <w:pPr>
        <w:numPr>
          <w:ilvl w:val="0"/>
          <w:numId w:val="67"/>
        </w:numPr>
        <w:spacing w:line="276" w:lineRule="auto"/>
        <w:jc w:val="both"/>
        <w:rPr>
          <w:sz w:val="22"/>
          <w:szCs w:val="22"/>
        </w:rPr>
      </w:pPr>
      <w:r>
        <w:rPr>
          <w:sz w:val="22"/>
          <w:szCs w:val="22"/>
        </w:rPr>
        <w:t>całość druku, tj. część środkowa + listwy boczne - 100 x 160 mm,</w:t>
      </w:r>
    </w:p>
    <w:p w14:paraId="74526000" w14:textId="77777777" w:rsidR="00DE1581" w:rsidRDefault="00276A8F">
      <w:pPr>
        <w:spacing w:line="276" w:lineRule="auto"/>
        <w:ind w:left="540" w:hanging="540"/>
        <w:jc w:val="both"/>
        <w:rPr>
          <w:i/>
          <w:sz w:val="22"/>
          <w:szCs w:val="22"/>
        </w:rPr>
      </w:pPr>
      <w:r>
        <w:rPr>
          <w:i/>
          <w:sz w:val="22"/>
          <w:szCs w:val="22"/>
        </w:rPr>
        <w:t xml:space="preserve">                                 wszystkie wymiary przyjmuje się z tolerancją 2 mm</w:t>
      </w:r>
    </w:p>
    <w:p w14:paraId="74526001" w14:textId="77777777" w:rsidR="00DE1581" w:rsidRDefault="00276A8F">
      <w:pPr>
        <w:spacing w:line="276" w:lineRule="auto"/>
        <w:ind w:left="180" w:right="-567" w:hanging="180"/>
        <w:jc w:val="both"/>
        <w:rPr>
          <w:sz w:val="22"/>
          <w:szCs w:val="22"/>
        </w:rPr>
      </w:pPr>
      <w:r>
        <w:rPr>
          <w:sz w:val="22"/>
          <w:szCs w:val="22"/>
        </w:rPr>
        <w:t>3) listwy po obu stronach, perforacja pionowa pozwalająca na wyrwanie środkowej części druku</w:t>
      </w:r>
    </w:p>
    <w:p w14:paraId="74526002" w14:textId="77777777" w:rsidR="00DE1581" w:rsidRDefault="00276A8F">
      <w:pPr>
        <w:spacing w:line="276" w:lineRule="auto"/>
        <w:ind w:left="180" w:right="-567" w:hanging="180"/>
        <w:jc w:val="both"/>
        <w:rPr>
          <w:sz w:val="22"/>
          <w:szCs w:val="22"/>
        </w:rPr>
      </w:pPr>
      <w:r>
        <w:rPr>
          <w:sz w:val="22"/>
          <w:szCs w:val="22"/>
        </w:rPr>
        <w:t xml:space="preserve">     bez jego uszkodzenia,</w:t>
      </w:r>
    </w:p>
    <w:p w14:paraId="74526003" w14:textId="77777777" w:rsidR="00DE1581" w:rsidRDefault="00276A8F">
      <w:pPr>
        <w:spacing w:line="276" w:lineRule="auto"/>
        <w:ind w:left="180" w:hanging="180"/>
        <w:jc w:val="both"/>
        <w:rPr>
          <w:sz w:val="22"/>
          <w:szCs w:val="22"/>
        </w:rPr>
      </w:pPr>
      <w:r>
        <w:rPr>
          <w:sz w:val="22"/>
          <w:szCs w:val="22"/>
        </w:rPr>
        <w:t>4) co najmniej 5 mm pasek kleju gwarantujący przyczepność do różnego rodzaju podłoża w zróżnicowanym zakresie temperatur zabezpieczony osłoną.</w:t>
      </w:r>
    </w:p>
    <w:p w14:paraId="74526004" w14:textId="77777777" w:rsidR="00DE1581" w:rsidRDefault="00DE1581">
      <w:pPr>
        <w:spacing w:line="276" w:lineRule="auto"/>
        <w:jc w:val="both"/>
        <w:rPr>
          <w:sz w:val="22"/>
          <w:szCs w:val="22"/>
        </w:rPr>
      </w:pPr>
    </w:p>
    <w:p w14:paraId="74526005" w14:textId="77777777" w:rsidR="00DE1581" w:rsidRDefault="00276A8F">
      <w:pPr>
        <w:spacing w:line="276" w:lineRule="auto"/>
        <w:jc w:val="both"/>
        <w:rPr>
          <w:sz w:val="22"/>
          <w:szCs w:val="22"/>
        </w:rPr>
      </w:pPr>
      <w:r>
        <w:rPr>
          <w:sz w:val="22"/>
          <w:szCs w:val="22"/>
        </w:rPr>
        <w:t>Adres nadawcy przesyłki naniesiony w strefie prostokątnej na stronie przedniej druku (awers) w dolnej prawej części w minimalnej odległości:</w:t>
      </w:r>
    </w:p>
    <w:p w14:paraId="74526006" w14:textId="77777777" w:rsidR="00DE1581" w:rsidRDefault="00276A8F" w:rsidP="008F251B">
      <w:pPr>
        <w:numPr>
          <w:ilvl w:val="0"/>
          <w:numId w:val="65"/>
        </w:numPr>
        <w:spacing w:line="276" w:lineRule="auto"/>
        <w:jc w:val="both"/>
        <w:rPr>
          <w:sz w:val="22"/>
          <w:szCs w:val="22"/>
        </w:rPr>
      </w:pPr>
      <w:r>
        <w:rPr>
          <w:sz w:val="22"/>
          <w:szCs w:val="22"/>
        </w:rPr>
        <w:t>40 mm od górnego brzegu,</w:t>
      </w:r>
    </w:p>
    <w:p w14:paraId="74526007" w14:textId="77777777" w:rsidR="00DE1581" w:rsidRDefault="00276A8F" w:rsidP="008F251B">
      <w:pPr>
        <w:numPr>
          <w:ilvl w:val="0"/>
          <w:numId w:val="65"/>
        </w:numPr>
        <w:spacing w:line="276" w:lineRule="auto"/>
        <w:jc w:val="both"/>
        <w:rPr>
          <w:sz w:val="22"/>
          <w:szCs w:val="22"/>
        </w:rPr>
      </w:pPr>
      <w:r>
        <w:rPr>
          <w:sz w:val="22"/>
          <w:szCs w:val="22"/>
        </w:rPr>
        <w:t>05 mm od prawego brzegu,</w:t>
      </w:r>
    </w:p>
    <w:p w14:paraId="74526008" w14:textId="77777777" w:rsidR="00DE1581" w:rsidRDefault="00276A8F" w:rsidP="008F251B">
      <w:pPr>
        <w:numPr>
          <w:ilvl w:val="0"/>
          <w:numId w:val="65"/>
        </w:numPr>
        <w:spacing w:line="276" w:lineRule="auto"/>
        <w:jc w:val="both"/>
        <w:rPr>
          <w:sz w:val="22"/>
          <w:szCs w:val="22"/>
        </w:rPr>
      </w:pPr>
      <w:r>
        <w:rPr>
          <w:sz w:val="22"/>
          <w:szCs w:val="22"/>
        </w:rPr>
        <w:t>15 mm od dolnego brzegu.</w:t>
      </w:r>
    </w:p>
    <w:p w14:paraId="74526009" w14:textId="77777777" w:rsidR="00DE1581" w:rsidRDefault="00DE1581">
      <w:pPr>
        <w:tabs>
          <w:tab w:val="left" w:pos="7938"/>
        </w:tabs>
        <w:spacing w:line="276" w:lineRule="auto"/>
        <w:jc w:val="both"/>
        <w:rPr>
          <w:sz w:val="22"/>
          <w:szCs w:val="22"/>
        </w:rPr>
      </w:pPr>
    </w:p>
    <w:p w14:paraId="7452600A" w14:textId="77777777" w:rsidR="00DE1581" w:rsidRDefault="00276A8F">
      <w:pPr>
        <w:tabs>
          <w:tab w:val="left" w:pos="7938"/>
        </w:tabs>
        <w:spacing w:line="276" w:lineRule="auto"/>
        <w:jc w:val="both"/>
        <w:rPr>
          <w:sz w:val="22"/>
          <w:szCs w:val="22"/>
        </w:rPr>
      </w:pPr>
      <w:r>
        <w:rPr>
          <w:sz w:val="22"/>
          <w:szCs w:val="22"/>
        </w:rPr>
        <w:t>Adres adresata przesyłki naniesiony w strefie prostokątnej na stronie przedniej druku (awers) w górnej lewej części.</w:t>
      </w:r>
    </w:p>
    <w:p w14:paraId="7452600B" w14:textId="77777777" w:rsidR="00DE1581" w:rsidRDefault="00DE1581">
      <w:pPr>
        <w:tabs>
          <w:tab w:val="left" w:pos="7938"/>
        </w:tabs>
        <w:spacing w:line="276" w:lineRule="auto"/>
        <w:jc w:val="both"/>
        <w:rPr>
          <w:i/>
          <w:sz w:val="22"/>
          <w:szCs w:val="22"/>
        </w:rPr>
      </w:pPr>
    </w:p>
    <w:p w14:paraId="7452600C" w14:textId="77777777" w:rsidR="00DE1581" w:rsidRDefault="00276A8F">
      <w:pPr>
        <w:tabs>
          <w:tab w:val="left" w:pos="7938"/>
        </w:tabs>
        <w:spacing w:line="276" w:lineRule="auto"/>
        <w:jc w:val="both"/>
        <w:rPr>
          <w:i/>
          <w:sz w:val="22"/>
          <w:szCs w:val="22"/>
        </w:rPr>
      </w:pPr>
      <w:r>
        <w:rPr>
          <w:i/>
          <w:sz w:val="22"/>
          <w:szCs w:val="22"/>
        </w:rPr>
        <w:t>W pasie 15 mm powyżej dolnej krawędzi strony przedniej druku (awers) oraz z prawej strony danych adresowych nadawcy nie można umieszczać żadnych napisów/nadruków.</w:t>
      </w:r>
    </w:p>
    <w:p w14:paraId="7452600D" w14:textId="77777777" w:rsidR="00DE1581" w:rsidRDefault="00DE1581">
      <w:pPr>
        <w:spacing w:line="276" w:lineRule="auto"/>
        <w:contextualSpacing/>
        <w:jc w:val="both"/>
        <w:rPr>
          <w:rFonts w:eastAsia="Calibri"/>
          <w:b/>
          <w:bCs/>
          <w:sz w:val="22"/>
          <w:szCs w:val="22"/>
        </w:rPr>
      </w:pPr>
    </w:p>
    <w:p w14:paraId="7452600E" w14:textId="77777777" w:rsidR="00DE1581" w:rsidRDefault="00DE1581">
      <w:pPr>
        <w:spacing w:line="276" w:lineRule="auto"/>
        <w:ind w:left="-284" w:right="-567" w:hanging="142"/>
        <w:jc w:val="center"/>
        <w:rPr>
          <w:bCs/>
          <w:sz w:val="22"/>
          <w:szCs w:val="22"/>
        </w:rPr>
      </w:pPr>
    </w:p>
    <w:p w14:paraId="7452600F" w14:textId="77777777" w:rsidR="00DE1581" w:rsidRDefault="00DE1581">
      <w:pPr>
        <w:spacing w:line="276" w:lineRule="auto"/>
        <w:ind w:left="-284" w:right="-567" w:hanging="142"/>
        <w:jc w:val="center"/>
        <w:rPr>
          <w:bCs/>
          <w:sz w:val="22"/>
          <w:szCs w:val="22"/>
        </w:rPr>
      </w:pPr>
    </w:p>
    <w:p w14:paraId="74526010" w14:textId="77777777" w:rsidR="00DE1581" w:rsidRDefault="00DE1581">
      <w:pPr>
        <w:spacing w:line="276" w:lineRule="auto"/>
        <w:ind w:left="-284" w:right="-567" w:hanging="142"/>
        <w:jc w:val="center"/>
        <w:rPr>
          <w:bCs/>
          <w:sz w:val="22"/>
          <w:szCs w:val="22"/>
        </w:rPr>
      </w:pPr>
    </w:p>
    <w:p w14:paraId="74526011" w14:textId="77777777" w:rsidR="00DE1581" w:rsidRDefault="00DE1581">
      <w:pPr>
        <w:spacing w:line="276" w:lineRule="auto"/>
        <w:ind w:left="-284" w:right="-567" w:hanging="142"/>
        <w:jc w:val="center"/>
        <w:rPr>
          <w:bCs/>
          <w:sz w:val="22"/>
          <w:szCs w:val="22"/>
        </w:rPr>
      </w:pPr>
    </w:p>
    <w:p w14:paraId="74526012" w14:textId="77777777" w:rsidR="00DE1581" w:rsidRDefault="00DE1581">
      <w:pPr>
        <w:spacing w:line="276" w:lineRule="auto"/>
        <w:ind w:left="-284" w:right="-567" w:hanging="142"/>
        <w:jc w:val="center"/>
        <w:rPr>
          <w:bCs/>
          <w:sz w:val="22"/>
          <w:szCs w:val="22"/>
        </w:rPr>
      </w:pPr>
    </w:p>
    <w:p w14:paraId="74526013" w14:textId="77777777" w:rsidR="00DE1581" w:rsidRDefault="00DE1581">
      <w:pPr>
        <w:spacing w:line="276" w:lineRule="auto"/>
        <w:ind w:left="-284" w:right="-567" w:hanging="142"/>
        <w:jc w:val="center"/>
        <w:rPr>
          <w:bCs/>
          <w:sz w:val="22"/>
          <w:szCs w:val="22"/>
        </w:rPr>
      </w:pPr>
    </w:p>
    <w:p w14:paraId="74526014" w14:textId="77777777" w:rsidR="00DE1581" w:rsidRDefault="00DE1581">
      <w:pPr>
        <w:spacing w:line="276" w:lineRule="auto"/>
        <w:ind w:left="-284" w:right="-567" w:hanging="142"/>
        <w:jc w:val="center"/>
        <w:rPr>
          <w:bCs/>
          <w:sz w:val="22"/>
          <w:szCs w:val="22"/>
        </w:rPr>
      </w:pPr>
    </w:p>
    <w:p w14:paraId="74526015" w14:textId="77777777" w:rsidR="00DE1581" w:rsidRDefault="00DE1581">
      <w:pPr>
        <w:spacing w:line="276" w:lineRule="auto"/>
        <w:ind w:right="-567"/>
        <w:rPr>
          <w:bCs/>
          <w:sz w:val="22"/>
          <w:szCs w:val="22"/>
        </w:rPr>
      </w:pPr>
    </w:p>
    <w:p w14:paraId="74526016" w14:textId="77777777" w:rsidR="00DE1581" w:rsidRDefault="00DE1581">
      <w:pPr>
        <w:spacing w:line="276" w:lineRule="auto"/>
        <w:ind w:left="-284" w:right="-567" w:hanging="142"/>
        <w:jc w:val="center"/>
        <w:rPr>
          <w:bCs/>
          <w:sz w:val="22"/>
          <w:szCs w:val="22"/>
        </w:rPr>
      </w:pPr>
    </w:p>
    <w:p w14:paraId="74526017" w14:textId="77777777" w:rsidR="00DE1581" w:rsidRDefault="00DE1581">
      <w:pPr>
        <w:spacing w:line="276" w:lineRule="auto"/>
        <w:ind w:left="-284" w:right="-567" w:hanging="142"/>
        <w:jc w:val="center"/>
        <w:rPr>
          <w:bCs/>
          <w:sz w:val="22"/>
          <w:szCs w:val="22"/>
        </w:rPr>
      </w:pPr>
    </w:p>
    <w:p w14:paraId="74526018" w14:textId="77777777" w:rsidR="00DE1581" w:rsidRDefault="00DE1581">
      <w:pPr>
        <w:spacing w:line="276" w:lineRule="auto"/>
        <w:ind w:left="-284" w:right="-567" w:hanging="142"/>
        <w:jc w:val="center"/>
        <w:rPr>
          <w:bCs/>
          <w:sz w:val="22"/>
          <w:szCs w:val="22"/>
        </w:rPr>
      </w:pPr>
    </w:p>
    <w:p w14:paraId="74526019" w14:textId="77777777" w:rsidR="00DE1581" w:rsidRDefault="00DE1581">
      <w:pPr>
        <w:spacing w:line="276" w:lineRule="auto"/>
        <w:ind w:left="-284" w:right="-567" w:hanging="142"/>
        <w:jc w:val="center"/>
        <w:rPr>
          <w:bCs/>
          <w:sz w:val="22"/>
          <w:szCs w:val="22"/>
        </w:rPr>
      </w:pPr>
    </w:p>
    <w:p w14:paraId="7452601A" w14:textId="77777777" w:rsidR="00DE1581" w:rsidRDefault="00DE1581">
      <w:pPr>
        <w:spacing w:line="276" w:lineRule="auto"/>
        <w:ind w:left="-284" w:right="-567" w:hanging="142"/>
        <w:jc w:val="center"/>
        <w:rPr>
          <w:bCs/>
          <w:sz w:val="22"/>
          <w:szCs w:val="22"/>
        </w:rPr>
      </w:pPr>
    </w:p>
    <w:p w14:paraId="7452601B" w14:textId="77777777" w:rsidR="00DE1581" w:rsidRDefault="00DE1581">
      <w:pPr>
        <w:spacing w:line="276" w:lineRule="auto"/>
        <w:ind w:left="-284" w:right="-567" w:hanging="142"/>
        <w:jc w:val="center"/>
        <w:rPr>
          <w:bCs/>
          <w:sz w:val="22"/>
          <w:szCs w:val="22"/>
        </w:rPr>
      </w:pPr>
    </w:p>
    <w:p w14:paraId="7452601C" w14:textId="77777777" w:rsidR="00DE1581" w:rsidRDefault="00DE1581">
      <w:pPr>
        <w:spacing w:line="276" w:lineRule="auto"/>
        <w:ind w:left="-284" w:right="-567" w:hanging="142"/>
        <w:jc w:val="center"/>
        <w:rPr>
          <w:bCs/>
          <w:sz w:val="22"/>
          <w:szCs w:val="22"/>
        </w:rPr>
      </w:pPr>
    </w:p>
    <w:p w14:paraId="7452601D" w14:textId="77777777" w:rsidR="00DE1581" w:rsidRDefault="00DE1581">
      <w:pPr>
        <w:spacing w:line="276" w:lineRule="auto"/>
        <w:ind w:left="-284" w:right="-567" w:hanging="142"/>
        <w:jc w:val="center"/>
        <w:rPr>
          <w:bCs/>
          <w:sz w:val="22"/>
          <w:szCs w:val="22"/>
        </w:rPr>
      </w:pPr>
    </w:p>
    <w:p w14:paraId="7452601E" w14:textId="77777777" w:rsidR="00DE1581" w:rsidRDefault="00DE1581">
      <w:pPr>
        <w:spacing w:line="276" w:lineRule="auto"/>
        <w:ind w:left="-284" w:right="-567" w:hanging="142"/>
        <w:jc w:val="center"/>
        <w:rPr>
          <w:bCs/>
          <w:sz w:val="22"/>
          <w:szCs w:val="22"/>
        </w:rPr>
      </w:pPr>
    </w:p>
    <w:p w14:paraId="7452601F" w14:textId="77777777" w:rsidR="00DE1581" w:rsidRDefault="00276A8F">
      <w:pPr>
        <w:spacing w:line="276" w:lineRule="auto"/>
        <w:ind w:left="-284" w:right="-567" w:hanging="142"/>
        <w:jc w:val="center"/>
        <w:rPr>
          <w:bCs/>
          <w:sz w:val="22"/>
          <w:szCs w:val="22"/>
        </w:rPr>
      </w:pPr>
      <w:r>
        <w:rPr>
          <w:bCs/>
          <w:sz w:val="22"/>
          <w:szCs w:val="22"/>
        </w:rPr>
        <w:t>Wzór formularza potwierdzenia odbioru dla przesyłek nadanych w postępowaniu administracyjnym”</w:t>
      </w:r>
    </w:p>
    <w:p w14:paraId="74526020" w14:textId="77777777" w:rsidR="00DE1581" w:rsidRDefault="00DE1581">
      <w:pPr>
        <w:pStyle w:val="Tytu"/>
        <w:spacing w:line="276" w:lineRule="auto"/>
        <w:ind w:left="-284" w:right="-567" w:hanging="142"/>
        <w:rPr>
          <w:rFonts w:ascii="Arial" w:hAnsi="Arial"/>
          <w:sz w:val="24"/>
        </w:rPr>
      </w:pPr>
    </w:p>
    <w:tbl>
      <w:tblPr>
        <w:tblW w:w="9355" w:type="dxa"/>
        <w:tblLayout w:type="fixed"/>
        <w:tblCellMar>
          <w:left w:w="70" w:type="dxa"/>
          <w:right w:w="70" w:type="dxa"/>
        </w:tblCellMar>
        <w:tblLook w:val="0000" w:firstRow="0" w:lastRow="0" w:firstColumn="0" w:lastColumn="0" w:noHBand="0" w:noVBand="0"/>
      </w:tblPr>
      <w:tblGrid>
        <w:gridCol w:w="418"/>
        <w:gridCol w:w="8406"/>
        <w:gridCol w:w="531"/>
      </w:tblGrid>
      <w:tr w:rsidR="00DE1581" w14:paraId="74526032" w14:textId="77777777">
        <w:trPr>
          <w:cantSplit/>
          <w:trHeight w:val="5304"/>
        </w:trPr>
        <w:tc>
          <w:tcPr>
            <w:tcW w:w="418" w:type="dxa"/>
            <w:tcBorders>
              <w:top w:val="single" w:sz="4" w:space="0" w:color="000000"/>
              <w:left w:val="single" w:sz="4" w:space="0" w:color="000000"/>
              <w:bottom w:val="single" w:sz="4" w:space="0" w:color="000000"/>
              <w:right w:val="dotted" w:sz="4" w:space="0" w:color="000000"/>
            </w:tcBorders>
          </w:tcPr>
          <w:p w14:paraId="74526021" w14:textId="77777777" w:rsidR="00DE1581" w:rsidRDefault="00DE1581">
            <w:pPr>
              <w:spacing w:before="120" w:line="276" w:lineRule="auto"/>
              <w:rPr>
                <w:rFonts w:ascii="Arial" w:hAnsi="Arial" w:cs="Arial"/>
                <w:b/>
                <w:bCs/>
                <w:sz w:val="23"/>
                <w:szCs w:val="23"/>
              </w:rPr>
            </w:pPr>
          </w:p>
        </w:tc>
        <w:tc>
          <w:tcPr>
            <w:tcW w:w="8406" w:type="dxa"/>
            <w:tcBorders>
              <w:top w:val="single" w:sz="4" w:space="0" w:color="000000"/>
              <w:left w:val="dotted" w:sz="4" w:space="0" w:color="000000"/>
              <w:bottom w:val="single" w:sz="4" w:space="0" w:color="000000"/>
              <w:right w:val="dotted" w:sz="4" w:space="0" w:color="000000"/>
            </w:tcBorders>
          </w:tcPr>
          <w:p w14:paraId="74526022" w14:textId="5B4D9A6C" w:rsidR="00DE1581" w:rsidRDefault="008F251B">
            <w:pPr>
              <w:spacing w:before="120" w:line="276" w:lineRule="auto"/>
              <w:rPr>
                <w:rFonts w:ascii="Arial" w:hAnsi="Arial" w:cs="Arial"/>
                <w:b/>
                <w:bCs/>
                <w:sz w:val="23"/>
                <w:szCs w:val="23"/>
              </w:rPr>
            </w:pPr>
            <w:r>
              <w:rPr>
                <w:noProof/>
              </w:rPr>
              <mc:AlternateContent>
                <mc:Choice Requires="wps">
                  <w:drawing>
                    <wp:anchor distT="17145" distB="16510" distL="15240" distR="13335" simplePos="0" relativeHeight="3" behindDoc="0" locked="0" layoutInCell="1" allowOverlap="1" wp14:anchorId="7D015C58" wp14:editId="4CDD27D3">
                      <wp:simplePos x="0" y="0"/>
                      <wp:positionH relativeFrom="column">
                        <wp:posOffset>4174490</wp:posOffset>
                      </wp:positionH>
                      <wp:positionV relativeFrom="paragraph">
                        <wp:posOffset>219710</wp:posOffset>
                      </wp:positionV>
                      <wp:extent cx="685800" cy="556895"/>
                      <wp:effectExtent l="19050" t="19050" r="0" b="0"/>
                      <wp:wrapNone/>
                      <wp:docPr id="866174429" name="Ow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6600">
                                <a:off x="0" y="0"/>
                                <a:ext cx="685800" cy="556895"/>
                              </a:xfrm>
                              <a:prstGeom prst="ellipse">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oval w14:anchorId="1CBCF202" id="Owal 2" o:spid="_x0000_s1026" style="position:absolute;margin-left:328.7pt;margin-top:17.3pt;width:54pt;height:43.85pt;rotation:203817fd;z-index:3;visibility:visible;mso-wrap-style:square;mso-width-percent:0;mso-height-percent:0;mso-wrap-distance-left:1.2pt;mso-wrap-distance-top:1.35pt;mso-wrap-distance-right:1.05pt;mso-wrap-distance-bottom:1.3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">
                      <v:path arrowok="t"/>
                    </v:oval>
                  </w:pict>
                </mc:Fallback>
              </mc:AlternateContent>
            </w:r>
          </w:p>
          <w:p w14:paraId="74526023" w14:textId="77777777" w:rsidR="00DE1581" w:rsidRDefault="00276A8F">
            <w:pPr>
              <w:spacing w:before="120" w:line="276" w:lineRule="auto"/>
              <w:jc w:val="center"/>
              <w:rPr>
                <w:rFonts w:ascii="Arial" w:hAnsi="Arial" w:cs="Arial"/>
                <w:b/>
                <w:bCs/>
                <w:sz w:val="23"/>
                <w:szCs w:val="23"/>
              </w:rPr>
            </w:pPr>
            <w:r>
              <w:rPr>
                <w:rFonts w:ascii="Arial" w:hAnsi="Arial" w:cs="Arial"/>
                <w:b/>
                <w:bCs/>
                <w:sz w:val="23"/>
                <w:szCs w:val="23"/>
              </w:rPr>
              <w:t>POTWIERDZENIE ODBIORU</w:t>
            </w:r>
          </w:p>
          <w:p w14:paraId="74526024" w14:textId="77777777" w:rsidR="00DE1581" w:rsidRDefault="00DE1581">
            <w:pPr>
              <w:spacing w:before="120" w:line="276" w:lineRule="auto"/>
              <w:jc w:val="center"/>
              <w:rPr>
                <w:rFonts w:ascii="Arial" w:hAnsi="Arial" w:cs="Arial"/>
                <w:b/>
                <w:bCs/>
                <w:sz w:val="23"/>
                <w:szCs w:val="23"/>
              </w:rPr>
            </w:pPr>
          </w:p>
          <w:p w14:paraId="74526025" w14:textId="77777777" w:rsidR="00DE1581" w:rsidRDefault="00276A8F">
            <w:pPr>
              <w:spacing w:line="276" w:lineRule="auto"/>
              <w:ind w:right="470"/>
              <w:rPr>
                <w:rFonts w:ascii="Arial" w:hAnsi="Arial" w:cs="Arial"/>
                <w:b/>
                <w:bCs/>
                <w:sz w:val="18"/>
                <w:szCs w:val="18"/>
                <w:u w:val="single"/>
              </w:rPr>
            </w:pPr>
            <w:r>
              <w:rPr>
                <w:rStyle w:val="markedcontent"/>
                <w:rFonts w:eastAsiaTheme="majorEastAsia"/>
                <w:sz w:val="23"/>
                <w:szCs w:val="23"/>
              </w:rPr>
              <w:t xml:space="preserve">               </w:t>
            </w:r>
            <w:r>
              <w:rPr>
                <w:rStyle w:val="markedcontent"/>
                <w:rFonts w:eastAsiaTheme="majorEastAsia"/>
                <w:b/>
                <w:sz w:val="18"/>
                <w:szCs w:val="18"/>
                <w:u w:val="single"/>
              </w:rPr>
              <w:t>Adresat przesyłki</w:t>
            </w:r>
            <w:r>
              <w:rPr>
                <w:rFonts w:ascii="Arial" w:hAnsi="Arial" w:cs="Arial"/>
                <w:b/>
                <w:bCs/>
                <w:sz w:val="18"/>
                <w:szCs w:val="18"/>
                <w:u w:val="single"/>
              </w:rPr>
              <w:t xml:space="preserve">                                                                                         </w:t>
            </w:r>
          </w:p>
          <w:p w14:paraId="74526026" w14:textId="77777777" w:rsidR="00DE1581" w:rsidRDefault="00276A8F">
            <w:pPr>
              <w:spacing w:line="276" w:lineRule="auto"/>
              <w:ind w:right="470"/>
              <w:jc w:val="right"/>
              <w:rPr>
                <w:rFonts w:ascii="Arial" w:hAnsi="Arial" w:cs="Arial"/>
                <w:sz w:val="13"/>
                <w:szCs w:val="13"/>
              </w:rPr>
            </w:pPr>
            <w:r>
              <w:rPr>
                <w:rFonts w:ascii="Arial" w:hAnsi="Arial" w:cs="Arial"/>
                <w:b/>
                <w:bCs/>
                <w:sz w:val="23"/>
                <w:szCs w:val="23"/>
              </w:rPr>
              <w:t xml:space="preserve">                                                                            </w:t>
            </w:r>
            <w:r>
              <w:rPr>
                <w:rFonts w:ascii="Arial" w:hAnsi="Arial" w:cs="Arial"/>
                <w:sz w:val="14"/>
                <w:szCs w:val="14"/>
              </w:rPr>
              <w:t>datownik placówki oddawczej</w:t>
            </w:r>
          </w:p>
          <w:p w14:paraId="74526027" w14:textId="77777777" w:rsidR="00DE1581" w:rsidRDefault="00276A8F">
            <w:pPr>
              <w:spacing w:before="120" w:line="276" w:lineRule="auto"/>
              <w:rPr>
                <w:rFonts w:ascii="Arial" w:hAnsi="Arial" w:cs="Arial"/>
                <w:sz w:val="19"/>
                <w:szCs w:val="19"/>
              </w:rPr>
            </w:pPr>
            <w:r>
              <w:rPr>
                <w:rFonts w:ascii="Arial" w:hAnsi="Arial" w:cs="Arial"/>
                <w:sz w:val="19"/>
                <w:szCs w:val="19"/>
              </w:rPr>
              <w:t>.....................................................................</w:t>
            </w:r>
          </w:p>
          <w:p w14:paraId="74526028" w14:textId="77777777" w:rsidR="00DE1581" w:rsidRDefault="00276A8F">
            <w:pPr>
              <w:spacing w:before="120" w:line="276" w:lineRule="auto"/>
              <w:rPr>
                <w:rFonts w:ascii="Arial" w:hAnsi="Arial" w:cs="Arial"/>
                <w:sz w:val="19"/>
                <w:szCs w:val="19"/>
              </w:rPr>
            </w:pPr>
            <w:r>
              <w:rPr>
                <w:rFonts w:ascii="Arial" w:hAnsi="Arial" w:cs="Arial"/>
                <w:sz w:val="19"/>
                <w:szCs w:val="19"/>
              </w:rPr>
              <w:t>.....................................................................</w:t>
            </w:r>
          </w:p>
          <w:p w14:paraId="74526029" w14:textId="77777777" w:rsidR="00DE1581" w:rsidRDefault="00276A8F">
            <w:pPr>
              <w:spacing w:before="120" w:line="276" w:lineRule="auto"/>
              <w:rPr>
                <w:rFonts w:ascii="Arial" w:eastAsiaTheme="majorEastAsia" w:hAnsi="Arial" w:cs="Arial"/>
                <w:b/>
                <w:sz w:val="18"/>
                <w:szCs w:val="18"/>
              </w:rPr>
            </w:pPr>
            <w:r>
              <w:rPr>
                <w:rFonts w:ascii="Arial" w:hAnsi="Arial" w:cs="Arial"/>
                <w:sz w:val="19"/>
                <w:szCs w:val="19"/>
              </w:rPr>
              <w:t xml:space="preserve">.....................................................................         </w:t>
            </w:r>
            <w:r>
              <w:rPr>
                <w:rStyle w:val="markedcontent"/>
                <w:rFonts w:eastAsiaTheme="majorEastAsia"/>
                <w:b/>
                <w:sz w:val="18"/>
                <w:szCs w:val="18"/>
                <w:u w:val="single"/>
              </w:rPr>
              <w:t>Adresat potwierdzenia - nadawca przesyłki</w:t>
            </w:r>
          </w:p>
          <w:p w14:paraId="7452602A" w14:textId="77777777" w:rsidR="00DE1581" w:rsidRDefault="00276A8F">
            <w:pPr>
              <w:spacing w:before="120" w:line="276" w:lineRule="auto"/>
              <w:rPr>
                <w:sz w:val="16"/>
                <w:szCs w:val="16"/>
              </w:rPr>
            </w:pPr>
            <w:r>
              <w:rPr>
                <w:sz w:val="16"/>
                <w:szCs w:val="16"/>
              </w:rPr>
              <w:t xml:space="preserve">Rodzaj pisma ……………………..                                                   </w:t>
            </w:r>
          </w:p>
          <w:p w14:paraId="7452602B" w14:textId="77777777" w:rsidR="00DE1581" w:rsidRDefault="00276A8F">
            <w:pPr>
              <w:spacing w:before="120" w:line="276" w:lineRule="auto"/>
              <w:rPr>
                <w:rFonts w:ascii="Arial" w:hAnsi="Arial" w:cs="Arial"/>
                <w:sz w:val="13"/>
                <w:szCs w:val="13"/>
              </w:rPr>
            </w:pPr>
            <w:r>
              <w:rPr>
                <w:rFonts w:ascii="Arial" w:hAnsi="Arial" w:cs="Arial"/>
                <w:sz w:val="13"/>
                <w:szCs w:val="13"/>
              </w:rPr>
              <w:t xml:space="preserve">Nr pisma …………………………………                                                         </w:t>
            </w:r>
            <w:r>
              <w:rPr>
                <w:rFonts w:ascii="Arial" w:hAnsi="Arial" w:cs="Arial"/>
                <w:sz w:val="19"/>
                <w:szCs w:val="19"/>
              </w:rPr>
              <w:t>……………….….........................................</w:t>
            </w:r>
          </w:p>
          <w:p w14:paraId="7452602C" w14:textId="77777777" w:rsidR="00DE1581" w:rsidRDefault="00276A8F">
            <w:pPr>
              <w:spacing w:before="120" w:line="276" w:lineRule="auto"/>
              <w:rPr>
                <w:rFonts w:ascii="Arial" w:hAnsi="Arial" w:cs="Arial"/>
                <w:sz w:val="19"/>
                <w:szCs w:val="19"/>
              </w:rPr>
            </w:pPr>
            <w:r>
              <w:rPr>
                <w:rFonts w:ascii="Arial" w:hAnsi="Arial" w:cs="Arial"/>
                <w:sz w:val="13"/>
                <w:szCs w:val="13"/>
              </w:rPr>
              <w:t>z dnia ……………………………………</w:t>
            </w:r>
            <w:r>
              <w:rPr>
                <w:rFonts w:ascii="Arial" w:hAnsi="Arial" w:cs="Arial"/>
                <w:sz w:val="19"/>
                <w:szCs w:val="19"/>
              </w:rPr>
              <w:t xml:space="preserve">                                                    </w:t>
            </w:r>
          </w:p>
          <w:p w14:paraId="7452602D" w14:textId="77777777" w:rsidR="00DE1581" w:rsidRDefault="00276A8F">
            <w:pPr>
              <w:spacing w:before="120" w:line="276" w:lineRule="auto"/>
              <w:rPr>
                <w:rFonts w:ascii="Arial" w:hAnsi="Arial" w:cs="Arial"/>
                <w:sz w:val="19"/>
                <w:szCs w:val="19"/>
              </w:rPr>
            </w:pPr>
            <w:r>
              <w:rPr>
                <w:rFonts w:ascii="Arial" w:hAnsi="Arial" w:cs="Arial"/>
                <w:sz w:val="19"/>
                <w:szCs w:val="19"/>
              </w:rPr>
              <w:t xml:space="preserve"> </w:t>
            </w:r>
            <w:r>
              <w:rPr>
                <w:sz w:val="16"/>
                <w:szCs w:val="16"/>
              </w:rPr>
              <w:t>Potwierdzam własnoręcznym podpisem, że</w:t>
            </w:r>
            <w:r>
              <w:rPr>
                <w:sz w:val="19"/>
                <w:szCs w:val="19"/>
              </w:rPr>
              <w:t xml:space="preserve"> </w:t>
            </w:r>
            <w:r>
              <w:rPr>
                <w:rFonts w:ascii="Arial" w:hAnsi="Arial" w:cs="Arial"/>
                <w:sz w:val="19"/>
                <w:szCs w:val="19"/>
              </w:rPr>
              <w:t xml:space="preserve">                           ……………….….........................................                                </w:t>
            </w:r>
          </w:p>
          <w:p w14:paraId="7452602E" w14:textId="77777777" w:rsidR="00DE1581" w:rsidRDefault="00276A8F">
            <w:pPr>
              <w:spacing w:before="120" w:line="276" w:lineRule="auto"/>
              <w:rPr>
                <w:rFonts w:ascii="Arial" w:hAnsi="Arial" w:cs="Arial"/>
                <w:sz w:val="19"/>
                <w:szCs w:val="19"/>
              </w:rPr>
            </w:pPr>
            <w:r>
              <w:rPr>
                <w:rFonts w:ascii="Arial" w:hAnsi="Arial" w:cs="Arial"/>
                <w:sz w:val="16"/>
                <w:szCs w:val="16"/>
              </w:rPr>
              <w:t xml:space="preserve"> </w:t>
            </w:r>
            <w:r>
              <w:rPr>
                <w:sz w:val="16"/>
                <w:szCs w:val="16"/>
              </w:rPr>
              <w:t xml:space="preserve">Wyżej wymienioną. przesyłkę otrzymałam/em </w:t>
            </w:r>
            <w:r>
              <w:rPr>
                <w:rFonts w:ascii="Arial" w:hAnsi="Arial" w:cs="Arial"/>
                <w:sz w:val="19"/>
                <w:szCs w:val="19"/>
              </w:rPr>
              <w:t xml:space="preserve">                                                                          </w:t>
            </w:r>
          </w:p>
          <w:p w14:paraId="7452602F" w14:textId="77777777" w:rsidR="00DE1581" w:rsidRDefault="00276A8F">
            <w:pPr>
              <w:tabs>
                <w:tab w:val="left" w:pos="0"/>
                <w:tab w:val="left" w:pos="704"/>
                <w:tab w:val="left" w:pos="1685"/>
              </w:tabs>
              <w:spacing w:line="276" w:lineRule="auto"/>
              <w:rPr>
                <w:rFonts w:ascii="Arial" w:hAnsi="Arial" w:cs="Arial"/>
                <w:sz w:val="19"/>
                <w:szCs w:val="19"/>
              </w:rPr>
            </w:pPr>
            <w:r>
              <w:rPr>
                <w:rFonts w:ascii="Arial" w:hAnsi="Arial" w:cs="Arial"/>
                <w:sz w:val="19"/>
                <w:szCs w:val="19"/>
              </w:rPr>
              <w:t xml:space="preserve"> ……………………………………………..                 ……………….….........................................                       </w:t>
            </w:r>
            <w:r>
              <w:rPr>
                <w:sz w:val="16"/>
                <w:szCs w:val="16"/>
              </w:rPr>
              <w:t xml:space="preserve">      </w:t>
            </w:r>
            <w:r>
              <w:rPr>
                <w:sz w:val="16"/>
              </w:rPr>
              <w:t xml:space="preserve">                                                                     </w:t>
            </w:r>
            <w:r>
              <w:rPr>
                <w:sz w:val="16"/>
                <w:szCs w:val="16"/>
              </w:rPr>
              <w:t xml:space="preserve"> (data, imię i nazwisko odbiorcy przesyłki)</w:t>
            </w:r>
          </w:p>
          <w:p w14:paraId="74526030" w14:textId="77777777" w:rsidR="00DE1581" w:rsidRDefault="00DE1581">
            <w:pPr>
              <w:spacing w:line="276" w:lineRule="auto"/>
              <w:jc w:val="center"/>
              <w:rPr>
                <w:rFonts w:ascii="Arial" w:hAnsi="Arial" w:cs="Arial"/>
                <w:sz w:val="14"/>
                <w:szCs w:val="14"/>
              </w:rPr>
            </w:pPr>
          </w:p>
        </w:tc>
        <w:tc>
          <w:tcPr>
            <w:tcW w:w="531" w:type="dxa"/>
            <w:tcBorders>
              <w:top w:val="single" w:sz="4" w:space="0" w:color="000000"/>
              <w:left w:val="dotted" w:sz="4" w:space="0" w:color="000000"/>
              <w:bottom w:val="single" w:sz="4" w:space="0" w:color="000000"/>
              <w:right w:val="single" w:sz="4" w:space="0" w:color="000000"/>
            </w:tcBorders>
          </w:tcPr>
          <w:p w14:paraId="74526031" w14:textId="77777777" w:rsidR="00DE1581" w:rsidRDefault="00DE1581">
            <w:pPr>
              <w:spacing w:before="120" w:line="276" w:lineRule="auto"/>
              <w:jc w:val="right"/>
              <w:rPr>
                <w:rFonts w:ascii="Arial" w:hAnsi="Arial" w:cs="Arial"/>
                <w:b/>
                <w:bCs/>
                <w:sz w:val="23"/>
                <w:szCs w:val="23"/>
              </w:rPr>
            </w:pPr>
          </w:p>
        </w:tc>
      </w:tr>
    </w:tbl>
    <w:p w14:paraId="74526033" w14:textId="77777777" w:rsidR="00DE1581" w:rsidRDefault="00DE1581">
      <w:pPr>
        <w:spacing w:line="276" w:lineRule="auto"/>
        <w:rPr>
          <w:vanish/>
        </w:rPr>
      </w:pPr>
    </w:p>
    <w:tbl>
      <w:tblPr>
        <w:tblpPr w:leftFromText="141" w:rightFromText="141" w:vertAnchor="text" w:horzAnchor="margin" w:tblpY="179"/>
        <w:tblW w:w="9340" w:type="dxa"/>
        <w:tblLayout w:type="fixed"/>
        <w:tblCellMar>
          <w:left w:w="70" w:type="dxa"/>
          <w:right w:w="70" w:type="dxa"/>
        </w:tblCellMar>
        <w:tblLook w:val="0000" w:firstRow="0" w:lastRow="0" w:firstColumn="0" w:lastColumn="0" w:noHBand="0" w:noVBand="0"/>
      </w:tblPr>
      <w:tblGrid>
        <w:gridCol w:w="418"/>
        <w:gridCol w:w="8398"/>
        <w:gridCol w:w="524"/>
      </w:tblGrid>
      <w:tr w:rsidR="00DE1581" w14:paraId="74526052" w14:textId="77777777">
        <w:trPr>
          <w:cantSplit/>
          <w:trHeight w:val="5059"/>
        </w:trPr>
        <w:tc>
          <w:tcPr>
            <w:tcW w:w="418" w:type="dxa"/>
            <w:tcBorders>
              <w:top w:val="single" w:sz="4" w:space="0" w:color="000000"/>
              <w:left w:val="single" w:sz="4" w:space="0" w:color="000000"/>
              <w:bottom w:val="single" w:sz="4" w:space="0" w:color="000000"/>
              <w:right w:val="dotted" w:sz="4" w:space="0" w:color="000000"/>
            </w:tcBorders>
          </w:tcPr>
          <w:p w14:paraId="74526034" w14:textId="77777777" w:rsidR="00DE1581" w:rsidRDefault="00DE1581">
            <w:pPr>
              <w:spacing w:before="240" w:line="276" w:lineRule="auto"/>
              <w:rPr>
                <w:rFonts w:ascii="Arial" w:hAnsi="Arial" w:cs="Arial"/>
                <w:sz w:val="19"/>
                <w:szCs w:val="19"/>
              </w:rPr>
            </w:pPr>
          </w:p>
        </w:tc>
        <w:tc>
          <w:tcPr>
            <w:tcW w:w="8398" w:type="dxa"/>
            <w:tcBorders>
              <w:top w:val="single" w:sz="4" w:space="0" w:color="000000"/>
              <w:left w:val="dotted" w:sz="4" w:space="0" w:color="000000"/>
              <w:bottom w:val="single" w:sz="4" w:space="0" w:color="000000"/>
              <w:right w:val="dotted" w:sz="4" w:space="0" w:color="000000"/>
            </w:tcBorders>
          </w:tcPr>
          <w:p w14:paraId="74526035" w14:textId="77777777" w:rsidR="00DE1581" w:rsidRDefault="00DE1581">
            <w:pPr>
              <w:spacing w:line="276" w:lineRule="auto"/>
              <w:rPr>
                <w:rFonts w:ascii="Arial" w:hAnsi="Arial" w:cs="Arial"/>
                <w:sz w:val="14"/>
                <w:szCs w:val="14"/>
              </w:rPr>
            </w:pPr>
          </w:p>
          <w:p w14:paraId="74526036" w14:textId="77777777" w:rsidR="00DE1581" w:rsidRDefault="00276A8F">
            <w:pPr>
              <w:pStyle w:val="Tekstblokowy"/>
              <w:spacing w:line="276" w:lineRule="auto"/>
              <w:jc w:val="left"/>
              <w:rPr>
                <w:rFonts w:ascii="Times New Roman" w:hAnsi="Times New Roman"/>
                <w:b/>
                <w:sz w:val="20"/>
              </w:rPr>
            </w:pPr>
            <w:r>
              <w:rPr>
                <w:rFonts w:ascii="Times New Roman" w:hAnsi="Times New Roman"/>
                <w:b/>
                <w:sz w:val="20"/>
              </w:rPr>
              <w:t>Doręczenie przesyłki następuje na zasadach określonych w ustawie z dnia 14 czerwca 1960 r. -  Kodeks postępowania administracyjnego</w:t>
            </w:r>
          </w:p>
          <w:p w14:paraId="74526037" w14:textId="77777777" w:rsidR="00DE1581" w:rsidRDefault="00DE1581">
            <w:pPr>
              <w:spacing w:line="276" w:lineRule="auto"/>
              <w:rPr>
                <w:rFonts w:ascii="Arial" w:hAnsi="Arial" w:cs="Arial"/>
                <w:sz w:val="14"/>
                <w:szCs w:val="14"/>
              </w:rPr>
            </w:pPr>
          </w:p>
          <w:p w14:paraId="74526038" w14:textId="77777777" w:rsidR="00DE1581" w:rsidRDefault="00276A8F" w:rsidP="008F251B">
            <w:pPr>
              <w:pStyle w:val="Tekstblokowy"/>
              <w:keepNext w:val="0"/>
              <w:keepLines w:val="0"/>
              <w:numPr>
                <w:ilvl w:val="0"/>
                <w:numId w:val="63"/>
              </w:numPr>
              <w:tabs>
                <w:tab w:val="left" w:pos="421"/>
              </w:tabs>
              <w:spacing w:line="276" w:lineRule="auto"/>
              <w:ind w:right="1152" w:hanging="931"/>
              <w:jc w:val="both"/>
              <w:rPr>
                <w:rFonts w:ascii="Times New Roman" w:hAnsi="Times New Roman"/>
                <w:sz w:val="16"/>
                <w:szCs w:val="16"/>
              </w:rPr>
            </w:pPr>
            <w:r>
              <w:rPr>
                <w:rFonts w:ascii="Times New Roman" w:hAnsi="Times New Roman"/>
                <w:sz w:val="16"/>
                <w:szCs w:val="16"/>
              </w:rPr>
              <w:t>Przesyłkę nr …………………………………….……………..doręczono</w:t>
            </w:r>
            <w:r>
              <w:rPr>
                <w:rFonts w:ascii="Times New Roman" w:hAnsi="Times New Roman"/>
                <w:sz w:val="16"/>
                <w:szCs w:val="16"/>
                <w:vertAlign w:val="superscript"/>
              </w:rPr>
              <w:t>*)</w:t>
            </w:r>
            <w:r>
              <w:rPr>
                <w:rFonts w:ascii="Times New Roman" w:hAnsi="Times New Roman"/>
                <w:sz w:val="16"/>
                <w:szCs w:val="16"/>
              </w:rPr>
              <w:t>:</w:t>
            </w:r>
          </w:p>
          <w:p w14:paraId="74526039" w14:textId="77777777" w:rsidR="00DE1581" w:rsidRDefault="00276A8F">
            <w:pPr>
              <w:pStyle w:val="Tekstblokowy"/>
              <w:spacing w:line="276" w:lineRule="auto"/>
              <w:ind w:left="708" w:hanging="287"/>
              <w:jc w:val="left"/>
              <w:rPr>
                <w:rFonts w:ascii="Times New Roman" w:hAnsi="Times New Roman"/>
                <w:sz w:val="16"/>
                <w:szCs w:val="16"/>
              </w:rPr>
            </w:pPr>
            <w:r>
              <w:rPr>
                <w:rFonts w:ascii="Times New Roman" w:hAnsi="Times New Roman"/>
                <w:sz w:val="16"/>
                <w:szCs w:val="16"/>
              </w:rPr>
              <w:t> adresatowi</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osobie uprawnionej do odbioru</w:t>
            </w:r>
          </w:p>
          <w:p w14:paraId="7452603A" w14:textId="77777777" w:rsidR="00DE1581" w:rsidRDefault="00276A8F">
            <w:pPr>
              <w:pStyle w:val="Tekstblokowy"/>
              <w:tabs>
                <w:tab w:val="left" w:pos="3539"/>
                <w:tab w:val="left" w:pos="3681"/>
                <w:tab w:val="left" w:pos="3823"/>
                <w:tab w:val="left" w:pos="3920"/>
              </w:tabs>
              <w:spacing w:line="276" w:lineRule="auto"/>
              <w:ind w:left="708" w:hanging="287"/>
              <w:jc w:val="left"/>
              <w:rPr>
                <w:rFonts w:ascii="Times New Roman" w:hAnsi="Times New Roman"/>
                <w:sz w:val="16"/>
                <w:szCs w:val="16"/>
              </w:rPr>
            </w:pPr>
            <w:r>
              <w:rPr>
                <w:rFonts w:ascii="Times New Roman" w:hAnsi="Times New Roman"/>
                <w:sz w:val="16"/>
                <w:szCs w:val="16"/>
              </w:rPr>
              <w:t xml:space="preserve"> dorosłemu domownikowi </w:t>
            </w:r>
            <w:r>
              <w:rPr>
                <w:rFonts w:ascii="Times New Roman" w:hAnsi="Times New Roman"/>
                <w:sz w:val="16"/>
                <w:szCs w:val="16"/>
              </w:rPr>
              <w:tab/>
            </w:r>
            <w:r>
              <w:rPr>
                <w:rFonts w:ascii="Times New Roman" w:hAnsi="Times New Roman"/>
                <w:sz w:val="16"/>
                <w:szCs w:val="16"/>
              </w:rPr>
              <w:t xml:space="preserve"> sąsiadowi </w:t>
            </w:r>
          </w:p>
          <w:p w14:paraId="7452603B" w14:textId="77777777" w:rsidR="00DE1581" w:rsidRDefault="00276A8F">
            <w:pPr>
              <w:pStyle w:val="Tekstblokowy"/>
              <w:spacing w:line="276" w:lineRule="auto"/>
              <w:ind w:left="708" w:hanging="287"/>
              <w:jc w:val="left"/>
              <w:rPr>
                <w:rFonts w:ascii="Times New Roman" w:hAnsi="Times New Roman"/>
                <w:sz w:val="16"/>
                <w:szCs w:val="16"/>
              </w:rPr>
            </w:pPr>
            <w:r>
              <w:rPr>
                <w:rFonts w:ascii="Times New Roman" w:hAnsi="Times New Roman"/>
                <w:sz w:val="16"/>
                <w:szCs w:val="16"/>
              </w:rPr>
              <w:t xml:space="preserve"> dozorcy domu </w:t>
            </w:r>
            <w:r>
              <w:rPr>
                <w:rFonts w:ascii="Times New Roman" w:hAnsi="Times New Roman"/>
                <w:sz w:val="16"/>
                <w:szCs w:val="16"/>
              </w:rPr>
              <w:tab/>
            </w:r>
            <w:r>
              <w:rPr>
                <w:rFonts w:ascii="Times New Roman" w:hAnsi="Times New Roman"/>
                <w:sz w:val="16"/>
                <w:szCs w:val="16"/>
              </w:rPr>
              <w:tab/>
            </w:r>
          </w:p>
          <w:p w14:paraId="7452603C" w14:textId="77777777" w:rsidR="00DE1581" w:rsidRDefault="00DE1581">
            <w:pPr>
              <w:pStyle w:val="Tekstblokowy"/>
              <w:spacing w:line="276" w:lineRule="auto"/>
              <w:ind w:left="708" w:firstLine="192"/>
              <w:rPr>
                <w:rFonts w:ascii="Times New Roman" w:hAnsi="Times New Roman"/>
                <w:sz w:val="16"/>
                <w:szCs w:val="16"/>
              </w:rPr>
            </w:pPr>
          </w:p>
          <w:p w14:paraId="7452603D" w14:textId="77777777" w:rsidR="00DE1581" w:rsidRDefault="00276A8F">
            <w:pPr>
              <w:spacing w:line="276" w:lineRule="auto"/>
              <w:ind w:right="1152"/>
              <w:jc w:val="center"/>
              <w:rPr>
                <w:sz w:val="16"/>
                <w:szCs w:val="16"/>
              </w:rPr>
            </w:pPr>
            <w:r>
              <w:rPr>
                <w:sz w:val="16"/>
                <w:szCs w:val="16"/>
              </w:rPr>
              <w:t>...............................................................................................</w:t>
            </w:r>
          </w:p>
          <w:p w14:paraId="7452603E" w14:textId="77777777" w:rsidR="00DE1581" w:rsidRDefault="00276A8F">
            <w:pPr>
              <w:spacing w:line="276" w:lineRule="auto"/>
              <w:ind w:right="1152"/>
              <w:jc w:val="center"/>
              <w:rPr>
                <w:sz w:val="16"/>
                <w:szCs w:val="16"/>
              </w:rPr>
            </w:pPr>
            <w:r>
              <w:rPr>
                <w:sz w:val="16"/>
                <w:szCs w:val="16"/>
              </w:rPr>
              <w:t>( czytelnie imię i nazwisko odbiorcy przesyłki)</w:t>
            </w:r>
          </w:p>
          <w:p w14:paraId="7452603F" w14:textId="77777777" w:rsidR="00DE1581" w:rsidRDefault="00276A8F" w:rsidP="008F251B">
            <w:pPr>
              <w:pStyle w:val="Tekstblokowy"/>
              <w:keepNext w:val="0"/>
              <w:keepLines w:val="0"/>
              <w:numPr>
                <w:ilvl w:val="0"/>
                <w:numId w:val="63"/>
              </w:numPr>
              <w:tabs>
                <w:tab w:val="left" w:pos="421"/>
              </w:tabs>
              <w:spacing w:line="276" w:lineRule="auto"/>
              <w:ind w:left="851" w:right="1152" w:hanging="714"/>
              <w:jc w:val="both"/>
              <w:rPr>
                <w:rFonts w:ascii="Times New Roman" w:hAnsi="Times New Roman"/>
                <w:sz w:val="16"/>
                <w:szCs w:val="16"/>
              </w:rPr>
            </w:pPr>
            <w:r>
              <w:rPr>
                <w:rFonts w:ascii="Times New Roman" w:hAnsi="Times New Roman"/>
                <w:sz w:val="16"/>
                <w:szCs w:val="16"/>
              </w:rPr>
              <w:t xml:space="preserve">Przesyłki nie doręczono w sposób wskazany w pkt 1, przesyłkę pozostawiono w placówce pocztowej  </w:t>
            </w:r>
          </w:p>
          <w:p w14:paraId="74526040" w14:textId="77777777" w:rsidR="00DE1581" w:rsidRDefault="00DE1581">
            <w:pPr>
              <w:pStyle w:val="Tekstblokowy"/>
              <w:spacing w:line="276" w:lineRule="auto"/>
              <w:ind w:left="1559" w:firstLine="565"/>
              <w:jc w:val="left"/>
              <w:rPr>
                <w:rFonts w:ascii="Times New Roman" w:hAnsi="Times New Roman"/>
                <w:sz w:val="16"/>
                <w:szCs w:val="16"/>
              </w:rPr>
            </w:pPr>
          </w:p>
          <w:p w14:paraId="74526041"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rPr>
              <w:t>..............................................................................................  o czym w dniu ……………..  umieszczono zawiadomienie</w:t>
            </w:r>
            <w:r>
              <w:rPr>
                <w:rFonts w:ascii="Times New Roman" w:hAnsi="Times New Roman"/>
                <w:sz w:val="16"/>
                <w:szCs w:val="16"/>
                <w:vertAlign w:val="superscript"/>
              </w:rPr>
              <w:t>*)</w:t>
            </w:r>
            <w:r>
              <w:rPr>
                <w:rFonts w:ascii="Times New Roman" w:hAnsi="Times New Roman"/>
                <w:sz w:val="16"/>
                <w:szCs w:val="16"/>
              </w:rPr>
              <w:t>:</w:t>
            </w:r>
          </w:p>
          <w:p w14:paraId="74526042"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rPr>
              <w:t xml:space="preserve">              (nazwa placówki pocztowej)</w:t>
            </w:r>
          </w:p>
          <w:p w14:paraId="74526043" w14:textId="77777777" w:rsidR="00DE1581" w:rsidRDefault="00276A8F">
            <w:pPr>
              <w:pStyle w:val="Tekstblokowy"/>
              <w:tabs>
                <w:tab w:val="left" w:pos="846"/>
                <w:tab w:val="left" w:pos="1418"/>
              </w:tabs>
              <w:spacing w:line="276" w:lineRule="auto"/>
              <w:jc w:val="left"/>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w oddawczej skrzynce pocztowej adresata </w:t>
            </w:r>
            <w:r>
              <w:rPr>
                <w:rFonts w:ascii="Times New Roman" w:hAnsi="Times New Roman"/>
                <w:sz w:val="16"/>
                <w:szCs w:val="16"/>
              </w:rPr>
              <w:tab/>
            </w:r>
            <w:r>
              <w:rPr>
                <w:rFonts w:ascii="Times New Roman" w:hAnsi="Times New Roman"/>
                <w:sz w:val="16"/>
                <w:szCs w:val="16"/>
              </w:rPr>
              <w:t> na drzwiach mieszkania/biura adresata</w:t>
            </w:r>
          </w:p>
          <w:p w14:paraId="74526044"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w widocznym miejscu przy wejściu na posesję adresata </w:t>
            </w:r>
          </w:p>
          <w:p w14:paraId="74526045" w14:textId="77777777" w:rsidR="00DE1581" w:rsidRDefault="00276A8F">
            <w:pPr>
              <w:pStyle w:val="Tekstblokowy"/>
              <w:tabs>
                <w:tab w:val="left" w:pos="421"/>
              </w:tabs>
              <w:spacing w:line="276" w:lineRule="auto"/>
              <w:jc w:val="left"/>
              <w:rPr>
                <w:rFonts w:ascii="Times New Roman" w:hAnsi="Times New Roman"/>
                <w:sz w:val="16"/>
                <w:szCs w:val="16"/>
              </w:rPr>
            </w:pPr>
            <w:r>
              <w:rPr>
                <w:rFonts w:ascii="Times New Roman" w:hAnsi="Times New Roman"/>
                <w:sz w:val="16"/>
                <w:szCs w:val="16"/>
              </w:rPr>
              <w:t>3.   Z powodu niepodjęcia przesyłki w terminie 7 dni pozostawiono powtórne zawiadomienie  w dniu ………….………</w:t>
            </w:r>
          </w:p>
          <w:p w14:paraId="74526046" w14:textId="77777777" w:rsidR="00DE1581" w:rsidRDefault="00276A8F" w:rsidP="008F251B">
            <w:pPr>
              <w:pStyle w:val="Tekstblokowy"/>
              <w:keepNext w:val="0"/>
              <w:keepLines w:val="0"/>
              <w:numPr>
                <w:ilvl w:val="0"/>
                <w:numId w:val="64"/>
              </w:numPr>
              <w:tabs>
                <w:tab w:val="left" w:pos="279"/>
              </w:tabs>
              <w:spacing w:line="276" w:lineRule="auto"/>
              <w:ind w:right="1152" w:hanging="931"/>
              <w:jc w:val="both"/>
              <w:rPr>
                <w:rFonts w:ascii="Times New Roman" w:hAnsi="Times New Roman"/>
                <w:sz w:val="16"/>
                <w:szCs w:val="16"/>
              </w:rPr>
            </w:pPr>
            <w:r>
              <w:rPr>
                <w:rFonts w:ascii="Times New Roman" w:hAnsi="Times New Roman"/>
                <w:sz w:val="16"/>
                <w:szCs w:val="16"/>
              </w:rPr>
              <w:t xml:space="preserve"> Przesyłkę wydano w miejscu wskazanym w pkt 2</w:t>
            </w:r>
            <w:r>
              <w:rPr>
                <w:rFonts w:ascii="Times New Roman" w:hAnsi="Times New Roman"/>
                <w:sz w:val="16"/>
                <w:szCs w:val="16"/>
                <w:vertAlign w:val="superscript"/>
              </w:rPr>
              <w:t>*)</w:t>
            </w:r>
            <w:r>
              <w:rPr>
                <w:rFonts w:ascii="Times New Roman" w:hAnsi="Times New Roman"/>
                <w:sz w:val="16"/>
                <w:szCs w:val="16"/>
              </w:rPr>
              <w:t>:</w:t>
            </w:r>
          </w:p>
          <w:p w14:paraId="74526047" w14:textId="77777777" w:rsidR="00DE1581" w:rsidRDefault="00276A8F">
            <w:pPr>
              <w:pStyle w:val="Tekstblokowy"/>
              <w:keepNext w:val="0"/>
              <w:keepLines w:val="0"/>
              <w:spacing w:line="276" w:lineRule="auto"/>
              <w:ind w:left="433" w:right="29"/>
              <w:jc w:val="both"/>
              <w:rPr>
                <w:rFonts w:ascii="Times New Roman" w:hAnsi="Times New Roman"/>
                <w:sz w:val="16"/>
                <w:szCs w:val="16"/>
              </w:rPr>
            </w:pPr>
            <w:r>
              <w:rPr>
                <w:rFonts w:ascii="Times New Roman" w:hAnsi="Times New Roman"/>
                <w:sz w:val="16"/>
                <w:szCs w:val="16"/>
              </w:rPr>
              <w:t> adresatowi</w:t>
            </w:r>
            <w:r>
              <w:rPr>
                <w:rFonts w:ascii="Times New Roman" w:hAnsi="Times New Roman"/>
                <w:sz w:val="16"/>
                <w:szCs w:val="16"/>
              </w:rPr>
              <w:tab/>
              <w:t xml:space="preserve">                       </w:t>
            </w:r>
            <w:r>
              <w:rPr>
                <w:rFonts w:ascii="Times New Roman" w:hAnsi="Times New Roman"/>
                <w:sz w:val="16"/>
                <w:szCs w:val="16"/>
              </w:rPr>
              <w:t xml:space="preserve"> pełnomocnikowi adresata                    </w:t>
            </w:r>
            <w:r>
              <w:rPr>
                <w:rFonts w:ascii="Times New Roman" w:hAnsi="Times New Roman"/>
                <w:sz w:val="16"/>
                <w:szCs w:val="16"/>
              </w:rPr>
              <w:t> przedstawicielowi ustawowemu</w:t>
            </w:r>
          </w:p>
          <w:p w14:paraId="74526048" w14:textId="77777777" w:rsidR="00DE1581" w:rsidRDefault="00276A8F">
            <w:pPr>
              <w:pStyle w:val="Tekstblokowy"/>
              <w:keepNext w:val="0"/>
              <w:keepLines w:val="0"/>
              <w:spacing w:line="276" w:lineRule="auto"/>
              <w:ind w:left="433" w:right="29"/>
              <w:jc w:val="both"/>
              <w:rPr>
                <w:rFonts w:ascii="Times New Roman" w:hAnsi="Times New Roman"/>
                <w:sz w:val="16"/>
                <w:szCs w:val="16"/>
              </w:rPr>
            </w:pPr>
            <w:r>
              <w:rPr>
                <w:rFonts w:ascii="Times New Roman" w:hAnsi="Times New Roman"/>
                <w:sz w:val="16"/>
                <w:szCs w:val="16"/>
              </w:rPr>
              <w:t xml:space="preserve"> osobie uprawnionej do odbioru                             </w:t>
            </w:r>
            <w:r>
              <w:rPr>
                <w:rFonts w:ascii="Times New Roman" w:hAnsi="Times New Roman"/>
                <w:sz w:val="16"/>
                <w:szCs w:val="16"/>
              </w:rPr>
              <w:t> osobie pełnoletniej zamieszkującej z adresatem</w:t>
            </w:r>
            <w:r>
              <w:rPr>
                <w:rFonts w:ascii="Times New Roman" w:hAnsi="Times New Roman"/>
                <w:sz w:val="16"/>
                <w:szCs w:val="16"/>
              </w:rPr>
              <w:tab/>
            </w:r>
          </w:p>
          <w:p w14:paraId="74526049" w14:textId="77777777" w:rsidR="00DE1581" w:rsidRDefault="00276A8F" w:rsidP="008F251B">
            <w:pPr>
              <w:pStyle w:val="Tekstblokowy"/>
              <w:keepNext w:val="0"/>
              <w:keepLines w:val="0"/>
              <w:numPr>
                <w:ilvl w:val="0"/>
                <w:numId w:val="64"/>
              </w:numPr>
              <w:tabs>
                <w:tab w:val="left" w:pos="279"/>
              </w:tabs>
              <w:spacing w:line="276" w:lineRule="auto"/>
              <w:ind w:right="1152" w:hanging="931"/>
              <w:jc w:val="both"/>
              <w:rPr>
                <w:rFonts w:ascii="Times New Roman" w:hAnsi="Times New Roman"/>
                <w:sz w:val="16"/>
                <w:szCs w:val="16"/>
              </w:rPr>
            </w:pPr>
            <w:r>
              <w:rPr>
                <w:rFonts w:ascii="Times New Roman" w:hAnsi="Times New Roman"/>
                <w:sz w:val="16"/>
                <w:szCs w:val="16"/>
              </w:rPr>
              <w:t xml:space="preserve"> Przesyłki nie doręczono, gdyż</w:t>
            </w:r>
            <w:r>
              <w:rPr>
                <w:rFonts w:ascii="Times New Roman" w:hAnsi="Times New Roman"/>
                <w:sz w:val="16"/>
                <w:szCs w:val="16"/>
                <w:vertAlign w:val="superscript"/>
              </w:rPr>
              <w:t>*)</w:t>
            </w:r>
            <w:r>
              <w:rPr>
                <w:rFonts w:ascii="Times New Roman" w:hAnsi="Times New Roman"/>
                <w:sz w:val="16"/>
                <w:szCs w:val="16"/>
              </w:rPr>
              <w:t>:</w:t>
            </w:r>
          </w:p>
          <w:p w14:paraId="7452604A"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adresat odmówił przyjęcia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niedostateczny adres   </w:t>
            </w:r>
          </w:p>
          <w:p w14:paraId="7452604B" w14:textId="77777777" w:rsidR="00DE1581" w:rsidRDefault="00276A8F">
            <w:pPr>
              <w:pStyle w:val="Tekstblokowy"/>
              <w:tabs>
                <w:tab w:val="left" w:pos="291"/>
                <w:tab w:val="left" w:pos="4997"/>
              </w:tabs>
              <w:spacing w:line="276" w:lineRule="auto"/>
              <w:jc w:val="left"/>
              <w:rPr>
                <w:rFonts w:ascii="Times New Roman" w:hAnsi="Times New Roman"/>
                <w:sz w:val="16"/>
                <w:szCs w:val="16"/>
              </w:rPr>
            </w:pPr>
            <w:r>
              <w:rPr>
                <w:rFonts w:ascii="Times New Roman" w:hAnsi="Times New Roman"/>
                <w:sz w:val="16"/>
                <w:szCs w:val="16"/>
              </w:rPr>
              <w:tab/>
              <w:t xml:space="preserve">   </w:t>
            </w:r>
            <w:r>
              <w:rPr>
                <w:rFonts w:ascii="Times New Roman" w:hAnsi="Times New Roman"/>
                <w:sz w:val="16"/>
                <w:szCs w:val="16"/>
              </w:rPr>
              <w:t xml:space="preserve"> adresat nie podjął przesyłki w terminie            </w:t>
            </w:r>
            <w:r>
              <w:rPr>
                <w:rFonts w:ascii="Times New Roman" w:hAnsi="Times New Roman"/>
                <w:sz w:val="16"/>
                <w:szCs w:val="16"/>
              </w:rPr>
              <w:tab/>
            </w:r>
          </w:p>
          <w:p w14:paraId="7452604C" w14:textId="77777777" w:rsidR="00DE1581" w:rsidRDefault="00276A8F">
            <w:pPr>
              <w:pStyle w:val="Tekstblokowy"/>
              <w:tabs>
                <w:tab w:val="left" w:pos="433"/>
              </w:tabs>
              <w:spacing w:line="276" w:lineRule="auto"/>
              <w:jc w:val="left"/>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adresat zmarł</w:t>
            </w:r>
            <w:r>
              <w:rPr>
                <w:rFonts w:ascii="Times New Roman" w:hAnsi="Times New Roman"/>
                <w:sz w:val="16"/>
                <w:szCs w:val="16"/>
              </w:rPr>
              <w:tab/>
            </w:r>
            <w:r>
              <w:rPr>
                <w:rFonts w:ascii="Times New Roman" w:hAnsi="Times New Roman"/>
                <w:sz w:val="16"/>
                <w:szCs w:val="16"/>
              </w:rPr>
              <w:tab/>
              <w:t xml:space="preserve">                                    z innych przyczyn  ............................................................................</w:t>
            </w:r>
          </w:p>
          <w:p w14:paraId="7452604D" w14:textId="77777777" w:rsidR="00DE1581" w:rsidRDefault="00276A8F">
            <w:pPr>
              <w:pStyle w:val="Tekstblokowy"/>
              <w:spacing w:line="276" w:lineRule="auto"/>
              <w:ind w:left="2124" w:firstLine="708"/>
              <w:jc w:val="left"/>
              <w:rPr>
                <w:rFonts w:ascii="Times New Roman" w:hAnsi="Times New Roman"/>
                <w:sz w:val="16"/>
                <w:szCs w:val="16"/>
              </w:rPr>
            </w:pPr>
            <w:r>
              <w:rPr>
                <w:rFonts w:ascii="Times New Roman" w:hAnsi="Times New Roman"/>
                <w:sz w:val="16"/>
                <w:szCs w:val="16"/>
              </w:rPr>
              <w:t xml:space="preserve">                                                                             (podać jakie)      </w:t>
            </w:r>
          </w:p>
          <w:p w14:paraId="7452604E"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vertAlign w:val="superscript"/>
              </w:rPr>
              <w:t>*)</w:t>
            </w:r>
            <w:r>
              <w:rPr>
                <w:rFonts w:ascii="Times New Roman" w:hAnsi="Times New Roman"/>
                <w:sz w:val="16"/>
                <w:szCs w:val="16"/>
              </w:rPr>
              <w:t xml:space="preserve"> zaznaczyć właściwy kwadrat        </w:t>
            </w:r>
            <w:r>
              <w:rPr>
                <w:rFonts w:ascii="Times New Roman" w:hAnsi="Times New Roman"/>
                <w:sz w:val="16"/>
                <w:szCs w:val="16"/>
              </w:rPr>
              <w:tab/>
            </w:r>
            <w:r>
              <w:rPr>
                <w:rFonts w:ascii="Times New Roman" w:hAnsi="Times New Roman"/>
                <w:sz w:val="16"/>
                <w:szCs w:val="16"/>
              </w:rPr>
              <w:tab/>
              <w:t xml:space="preserve">                     ………...........................................................................</w:t>
            </w:r>
          </w:p>
          <w:p w14:paraId="7452604F"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vertAlign w:val="superscript"/>
              </w:rPr>
              <w:t>**)</w:t>
            </w:r>
            <w:r>
              <w:rPr>
                <w:rFonts w:ascii="Times New Roman" w:hAnsi="Times New Roman"/>
                <w:sz w:val="16"/>
                <w:szCs w:val="16"/>
              </w:rPr>
              <w:t>niepotrzebne</w:t>
            </w:r>
            <w:r>
              <w:rPr>
                <w:rFonts w:ascii="Times New Roman" w:hAnsi="Times New Roman"/>
                <w:sz w:val="16"/>
                <w:szCs w:val="16"/>
                <w:vertAlign w:val="superscript"/>
              </w:rPr>
              <w:t xml:space="preserve"> </w:t>
            </w:r>
            <w:r>
              <w:rPr>
                <w:rFonts w:ascii="Times New Roman" w:hAnsi="Times New Roman"/>
                <w:sz w:val="16"/>
                <w:szCs w:val="16"/>
              </w:rPr>
              <w:t xml:space="preserve">skreślić                                                  </w:t>
            </w:r>
            <w:r>
              <w:rPr>
                <w:rFonts w:ascii="Times New Roman" w:hAnsi="Times New Roman"/>
                <w:sz w:val="16"/>
                <w:szCs w:val="16"/>
              </w:rPr>
              <w:tab/>
              <w:t xml:space="preserve">    (data i podpis doręczającego/wydającego</w:t>
            </w:r>
            <w:r>
              <w:rPr>
                <w:rFonts w:ascii="Times New Roman" w:hAnsi="Times New Roman"/>
                <w:sz w:val="16"/>
                <w:szCs w:val="16"/>
                <w:vertAlign w:val="superscript"/>
              </w:rPr>
              <w:t>**)</w:t>
            </w:r>
            <w:r>
              <w:rPr>
                <w:rFonts w:ascii="Times New Roman" w:hAnsi="Times New Roman"/>
                <w:sz w:val="16"/>
                <w:szCs w:val="16"/>
              </w:rPr>
              <w:t>)</w:t>
            </w:r>
          </w:p>
          <w:p w14:paraId="74526050" w14:textId="77777777" w:rsidR="00DE1581" w:rsidRDefault="00DE1581">
            <w:pPr>
              <w:spacing w:line="276" w:lineRule="auto"/>
              <w:rPr>
                <w:rFonts w:ascii="Arial" w:hAnsi="Arial" w:cs="Arial"/>
                <w:sz w:val="14"/>
                <w:szCs w:val="14"/>
              </w:rPr>
            </w:pPr>
          </w:p>
        </w:tc>
        <w:tc>
          <w:tcPr>
            <w:tcW w:w="524" w:type="dxa"/>
            <w:tcBorders>
              <w:top w:val="single" w:sz="4" w:space="0" w:color="000000"/>
              <w:left w:val="dotted" w:sz="4" w:space="0" w:color="000000"/>
              <w:bottom w:val="single" w:sz="4" w:space="0" w:color="000000"/>
              <w:right w:val="single" w:sz="4" w:space="0" w:color="000000"/>
            </w:tcBorders>
          </w:tcPr>
          <w:p w14:paraId="74526051" w14:textId="77777777" w:rsidR="00DE1581" w:rsidRDefault="00DE1581">
            <w:pPr>
              <w:spacing w:before="240" w:line="276" w:lineRule="auto"/>
              <w:jc w:val="center"/>
              <w:rPr>
                <w:rFonts w:ascii="Arial" w:hAnsi="Arial" w:cs="Arial"/>
                <w:sz w:val="19"/>
                <w:szCs w:val="19"/>
              </w:rPr>
            </w:pPr>
          </w:p>
        </w:tc>
      </w:tr>
    </w:tbl>
    <w:p w14:paraId="74526053" w14:textId="77777777" w:rsidR="00DE1581" w:rsidRDefault="00DE1581">
      <w:pPr>
        <w:spacing w:line="276" w:lineRule="auto"/>
        <w:ind w:left="-284" w:right="-567" w:hanging="142"/>
        <w:jc w:val="center"/>
        <w:rPr>
          <w:b/>
          <w:bCs/>
        </w:rPr>
      </w:pPr>
    </w:p>
    <w:p w14:paraId="74526054" w14:textId="77777777" w:rsidR="00DE1581" w:rsidRDefault="00DE1581">
      <w:pPr>
        <w:spacing w:line="276" w:lineRule="auto"/>
        <w:contextualSpacing/>
        <w:jc w:val="both"/>
        <w:rPr>
          <w:rFonts w:eastAsia="Calibri"/>
          <w:b/>
          <w:bCs/>
          <w:sz w:val="20"/>
          <w:szCs w:val="20"/>
        </w:rPr>
      </w:pPr>
    </w:p>
    <w:p w14:paraId="74526055" w14:textId="77777777" w:rsidR="00DE1581" w:rsidRDefault="00DE1581">
      <w:pPr>
        <w:spacing w:line="276" w:lineRule="auto"/>
        <w:jc w:val="center"/>
        <w:rPr>
          <w:i/>
          <w:sz w:val="22"/>
          <w:szCs w:val="22"/>
        </w:rPr>
      </w:pPr>
    </w:p>
    <w:p w14:paraId="74526056" w14:textId="77777777" w:rsidR="00DE1581" w:rsidRDefault="00DE1581">
      <w:pPr>
        <w:spacing w:line="276" w:lineRule="auto"/>
        <w:rPr>
          <w:i/>
          <w:sz w:val="22"/>
          <w:szCs w:val="22"/>
        </w:rPr>
      </w:pPr>
    </w:p>
    <w:p w14:paraId="74526057" w14:textId="77777777" w:rsidR="00DE1581" w:rsidRDefault="00DE1581">
      <w:pPr>
        <w:spacing w:line="276" w:lineRule="auto"/>
        <w:rPr>
          <w:i/>
          <w:sz w:val="22"/>
          <w:szCs w:val="22"/>
        </w:rPr>
      </w:pPr>
    </w:p>
    <w:p w14:paraId="74526058" w14:textId="77777777" w:rsidR="00DE1581" w:rsidRDefault="00DE1581">
      <w:pPr>
        <w:spacing w:line="276" w:lineRule="auto"/>
        <w:rPr>
          <w:i/>
          <w:sz w:val="22"/>
          <w:szCs w:val="22"/>
        </w:rPr>
        <w:sectPr w:rsidR="00DE1581">
          <w:footerReference w:type="default" r:id="rId39"/>
          <w:footerReference w:type="first" r:id="rId40"/>
          <w:pgSz w:w="11906" w:h="16838"/>
          <w:pgMar w:top="851" w:right="1274" w:bottom="1418" w:left="1021" w:header="0" w:footer="709" w:gutter="0"/>
          <w:cols w:space="708"/>
          <w:formProt w:val="0"/>
          <w:docGrid w:linePitch="360"/>
        </w:sectPr>
      </w:pPr>
    </w:p>
    <w:p w14:paraId="74526059" w14:textId="77777777" w:rsidR="00DE1581" w:rsidRDefault="00276A8F">
      <w:pPr>
        <w:spacing w:line="276" w:lineRule="auto"/>
        <w:jc w:val="right"/>
        <w:rPr>
          <w:i/>
          <w:sz w:val="22"/>
          <w:szCs w:val="22"/>
          <w:u w:val="single"/>
        </w:rPr>
      </w:pPr>
      <w:r>
        <w:rPr>
          <w:i/>
          <w:sz w:val="22"/>
          <w:szCs w:val="22"/>
          <w:u w:val="single"/>
        </w:rPr>
        <w:lastRenderedPageBreak/>
        <w:t>Załącznik nr 6 do Umowy nr …………………….. z dnia ………………</w:t>
      </w:r>
    </w:p>
    <w:p w14:paraId="7452605A" w14:textId="77777777" w:rsidR="00DE1581" w:rsidRDefault="00DE1581">
      <w:pPr>
        <w:spacing w:line="276" w:lineRule="auto"/>
        <w:rPr>
          <w:i/>
          <w:sz w:val="22"/>
          <w:szCs w:val="22"/>
        </w:rPr>
      </w:pPr>
    </w:p>
    <w:p w14:paraId="7452605B" w14:textId="77777777" w:rsidR="00DE1581" w:rsidRDefault="00276A8F">
      <w:pPr>
        <w:pStyle w:val="Teksttreci0"/>
        <w:shd w:val="clear" w:color="auto" w:fill="auto"/>
        <w:tabs>
          <w:tab w:val="left" w:pos="756"/>
        </w:tabs>
        <w:spacing w:before="0" w:after="0" w:line="276" w:lineRule="auto"/>
        <w:ind w:right="20" w:firstLine="0"/>
        <w:rPr>
          <w:b/>
          <w:bCs/>
          <w:iCs/>
          <w:sz w:val="22"/>
          <w:szCs w:val="22"/>
        </w:rPr>
      </w:pPr>
      <w:r>
        <w:rPr>
          <w:b/>
          <w:bCs/>
          <w:iCs/>
          <w:sz w:val="22"/>
          <w:szCs w:val="22"/>
        </w:rPr>
        <w:t xml:space="preserve">Wykaz usług z cenami </w:t>
      </w:r>
    </w:p>
    <w:p w14:paraId="7452605C" w14:textId="77777777" w:rsidR="00DE1581" w:rsidRDefault="00276A8F">
      <w:pPr>
        <w:pStyle w:val="Teksttreci0"/>
        <w:shd w:val="clear" w:color="auto" w:fill="auto"/>
        <w:tabs>
          <w:tab w:val="left" w:pos="756"/>
        </w:tabs>
        <w:spacing w:before="0" w:after="0" w:line="276" w:lineRule="auto"/>
        <w:ind w:right="20" w:firstLine="0"/>
        <w:rPr>
          <w:i/>
          <w:sz w:val="18"/>
          <w:szCs w:val="18"/>
        </w:rPr>
      </w:pPr>
      <w:r>
        <w:rPr>
          <w:bCs/>
          <w:i/>
          <w:sz w:val="18"/>
          <w:szCs w:val="18"/>
        </w:rPr>
        <w:t>(załącznik ten zostanie wypełniony na podstawie oferty Wykonawcy)</w:t>
      </w:r>
    </w:p>
    <w:p w14:paraId="7452605D" w14:textId="77777777" w:rsidR="00DE1581" w:rsidRDefault="00DE1581">
      <w:pPr>
        <w:spacing w:line="276" w:lineRule="auto"/>
        <w:rPr>
          <w:i/>
          <w:sz w:val="22"/>
          <w:szCs w:val="22"/>
        </w:rPr>
      </w:pPr>
    </w:p>
    <w:tbl>
      <w:tblPr>
        <w:tblW w:w="4950" w:type="pct"/>
        <w:tblInd w:w="-147" w:type="dxa"/>
        <w:tblLayout w:type="fixed"/>
        <w:tblCellMar>
          <w:left w:w="70" w:type="dxa"/>
          <w:right w:w="70" w:type="dxa"/>
        </w:tblCellMar>
        <w:tblLook w:val="04A0" w:firstRow="1" w:lastRow="0" w:firstColumn="1" w:lastColumn="0" w:noHBand="0" w:noVBand="1"/>
      </w:tblPr>
      <w:tblGrid>
        <w:gridCol w:w="433"/>
        <w:gridCol w:w="2838"/>
        <w:gridCol w:w="2148"/>
        <w:gridCol w:w="936"/>
        <w:gridCol w:w="746"/>
        <w:gridCol w:w="751"/>
        <w:gridCol w:w="1680"/>
      </w:tblGrid>
      <w:tr w:rsidR="00DE1581" w14:paraId="74526064" w14:textId="77777777">
        <w:trPr>
          <w:trHeight w:val="670"/>
        </w:trPr>
        <w:tc>
          <w:tcPr>
            <w:tcW w:w="43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605E" w14:textId="77777777" w:rsidR="00DE1581" w:rsidRDefault="00276A8F">
            <w:pPr>
              <w:spacing w:line="276" w:lineRule="auto"/>
              <w:jc w:val="center"/>
              <w:rPr>
                <w:sz w:val="20"/>
                <w:szCs w:val="20"/>
              </w:rPr>
            </w:pPr>
            <w:r>
              <w:rPr>
                <w:sz w:val="20"/>
                <w:szCs w:val="20"/>
              </w:rPr>
              <w:t>Lp.</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605F" w14:textId="77777777" w:rsidR="00DE1581" w:rsidRDefault="00276A8F">
            <w:pPr>
              <w:spacing w:line="276" w:lineRule="auto"/>
              <w:jc w:val="center"/>
              <w:rPr>
                <w:sz w:val="20"/>
                <w:szCs w:val="20"/>
              </w:rPr>
            </w:pPr>
            <w:r>
              <w:rPr>
                <w:sz w:val="20"/>
                <w:szCs w:val="20"/>
              </w:rPr>
              <w:t>Rodzaj przesyłek</w:t>
            </w:r>
          </w:p>
        </w:tc>
        <w:tc>
          <w:tcPr>
            <w:tcW w:w="2150" w:type="dxa"/>
            <w:vMerge w:val="restart"/>
            <w:tcBorders>
              <w:top w:val="single" w:sz="4" w:space="0" w:color="000000"/>
              <w:left w:val="single" w:sz="4" w:space="0" w:color="000000"/>
              <w:right w:val="single" w:sz="4" w:space="0" w:color="000000"/>
            </w:tcBorders>
            <w:shd w:val="clear" w:color="000000" w:fill="D9D9D9"/>
            <w:vAlign w:val="center"/>
          </w:tcPr>
          <w:p w14:paraId="74526060" w14:textId="77777777" w:rsidR="00DE1581" w:rsidRDefault="00276A8F">
            <w:pPr>
              <w:spacing w:line="276" w:lineRule="auto"/>
              <w:jc w:val="center"/>
              <w:rPr>
                <w:sz w:val="20"/>
                <w:szCs w:val="20"/>
              </w:rPr>
            </w:pPr>
            <w:r>
              <w:rPr>
                <w:sz w:val="20"/>
                <w:szCs w:val="20"/>
              </w:rPr>
              <w:t>Format / waga przesyłek</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6061" w14:textId="77777777" w:rsidR="00DE1581" w:rsidRDefault="00276A8F">
            <w:pPr>
              <w:spacing w:line="276" w:lineRule="auto"/>
              <w:jc w:val="center"/>
              <w:rPr>
                <w:sz w:val="20"/>
                <w:szCs w:val="20"/>
              </w:rPr>
            </w:pPr>
            <w:r>
              <w:rPr>
                <w:sz w:val="20"/>
                <w:szCs w:val="20"/>
              </w:rPr>
              <w:t>Cena jednostkowa netto za 1 szt. (zł)*</w:t>
            </w:r>
          </w:p>
        </w:tc>
        <w:tc>
          <w:tcPr>
            <w:tcW w:w="1499" w:type="dxa"/>
            <w:gridSpan w:val="2"/>
            <w:tcBorders>
              <w:top w:val="single" w:sz="4" w:space="0" w:color="000000"/>
              <w:bottom w:val="single" w:sz="4" w:space="0" w:color="000000"/>
              <w:right w:val="single" w:sz="4" w:space="0" w:color="000000"/>
            </w:tcBorders>
            <w:shd w:val="clear" w:color="000000" w:fill="D9D9D9"/>
            <w:vAlign w:val="center"/>
          </w:tcPr>
          <w:p w14:paraId="74526062" w14:textId="77777777" w:rsidR="00DE1581" w:rsidRDefault="00276A8F">
            <w:pPr>
              <w:spacing w:line="276" w:lineRule="auto"/>
              <w:jc w:val="center"/>
              <w:rPr>
                <w:sz w:val="20"/>
                <w:szCs w:val="20"/>
              </w:rPr>
            </w:pPr>
            <w:r>
              <w:rPr>
                <w:sz w:val="20"/>
                <w:szCs w:val="20"/>
              </w:rPr>
              <w:t xml:space="preserve">Podatek VAT </w:t>
            </w:r>
            <w:r>
              <w:rPr>
                <w:sz w:val="20"/>
                <w:szCs w:val="20"/>
              </w:rPr>
              <w:br/>
              <w:t>za 1 szt.</w:t>
            </w:r>
          </w:p>
        </w:tc>
        <w:tc>
          <w:tcPr>
            <w:tcW w:w="168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6063" w14:textId="77777777" w:rsidR="00DE1581" w:rsidRDefault="00276A8F">
            <w:pPr>
              <w:spacing w:line="276" w:lineRule="auto"/>
              <w:jc w:val="center"/>
              <w:rPr>
                <w:sz w:val="20"/>
                <w:szCs w:val="20"/>
              </w:rPr>
            </w:pPr>
            <w:r>
              <w:rPr>
                <w:sz w:val="20"/>
                <w:szCs w:val="20"/>
              </w:rPr>
              <w:t>Cena jednostkowa brutto za 1 szt. (zł)</w:t>
            </w:r>
          </w:p>
        </w:tc>
      </w:tr>
      <w:tr w:rsidR="00DE1581" w14:paraId="7452606C" w14:textId="77777777">
        <w:trPr>
          <w:trHeight w:val="229"/>
        </w:trPr>
        <w:tc>
          <w:tcPr>
            <w:tcW w:w="432" w:type="dxa"/>
            <w:vMerge/>
            <w:tcBorders>
              <w:top w:val="single" w:sz="4" w:space="0" w:color="000000"/>
              <w:left w:val="single" w:sz="4" w:space="0" w:color="000000"/>
              <w:bottom w:val="single" w:sz="4" w:space="0" w:color="000000"/>
              <w:right w:val="single" w:sz="4" w:space="0" w:color="000000"/>
            </w:tcBorders>
            <w:vAlign w:val="center"/>
          </w:tcPr>
          <w:p w14:paraId="74526065" w14:textId="77777777" w:rsidR="00DE1581" w:rsidRDefault="00DE1581">
            <w:pPr>
              <w:spacing w:line="276" w:lineRule="auto"/>
              <w:rPr>
                <w:b/>
                <w:bCs/>
              </w:rPr>
            </w:pPr>
          </w:p>
        </w:tc>
        <w:tc>
          <w:tcPr>
            <w:tcW w:w="2841" w:type="dxa"/>
            <w:vMerge/>
            <w:tcBorders>
              <w:top w:val="single" w:sz="4" w:space="0" w:color="000000"/>
              <w:left w:val="single" w:sz="4" w:space="0" w:color="000000"/>
              <w:bottom w:val="single" w:sz="4" w:space="0" w:color="000000"/>
              <w:right w:val="single" w:sz="4" w:space="0" w:color="000000"/>
            </w:tcBorders>
            <w:vAlign w:val="center"/>
          </w:tcPr>
          <w:p w14:paraId="74526066" w14:textId="77777777" w:rsidR="00DE1581" w:rsidRDefault="00DE1581">
            <w:pPr>
              <w:spacing w:line="276" w:lineRule="auto"/>
              <w:rPr>
                <w:b/>
                <w:bCs/>
              </w:rPr>
            </w:pPr>
          </w:p>
        </w:tc>
        <w:tc>
          <w:tcPr>
            <w:tcW w:w="2150" w:type="dxa"/>
            <w:vMerge/>
            <w:tcBorders>
              <w:top w:val="single" w:sz="4" w:space="0" w:color="000000"/>
              <w:left w:val="single" w:sz="4" w:space="0" w:color="000000"/>
              <w:right w:val="single" w:sz="4" w:space="0" w:color="000000"/>
            </w:tcBorders>
            <w:vAlign w:val="center"/>
          </w:tcPr>
          <w:p w14:paraId="74526067" w14:textId="77777777" w:rsidR="00DE1581" w:rsidRDefault="00DE1581">
            <w:pPr>
              <w:spacing w:line="276" w:lineRule="auto"/>
              <w:rPr>
                <w:b/>
                <w:bCs/>
              </w:rPr>
            </w:pPr>
          </w:p>
        </w:tc>
        <w:tc>
          <w:tcPr>
            <w:tcW w:w="937" w:type="dxa"/>
            <w:vMerge/>
            <w:tcBorders>
              <w:top w:val="single" w:sz="4" w:space="0" w:color="000000"/>
              <w:left w:val="single" w:sz="4" w:space="0" w:color="000000"/>
              <w:bottom w:val="single" w:sz="4" w:space="0" w:color="000000"/>
              <w:right w:val="single" w:sz="4" w:space="0" w:color="000000"/>
            </w:tcBorders>
            <w:vAlign w:val="center"/>
          </w:tcPr>
          <w:p w14:paraId="74526068" w14:textId="77777777" w:rsidR="00DE1581" w:rsidRDefault="00DE1581">
            <w:pPr>
              <w:spacing w:line="276" w:lineRule="auto"/>
              <w:rPr>
                <w:b/>
                <w:bCs/>
              </w:rPr>
            </w:pPr>
          </w:p>
        </w:tc>
        <w:tc>
          <w:tcPr>
            <w:tcW w:w="747" w:type="dxa"/>
            <w:tcBorders>
              <w:bottom w:val="single" w:sz="4" w:space="0" w:color="000000"/>
            </w:tcBorders>
            <w:shd w:val="clear" w:color="000000" w:fill="D9D9D9"/>
            <w:vAlign w:val="center"/>
          </w:tcPr>
          <w:p w14:paraId="74526069" w14:textId="77777777" w:rsidR="00DE1581" w:rsidRDefault="00276A8F">
            <w:pPr>
              <w:spacing w:line="276" w:lineRule="auto"/>
              <w:jc w:val="center"/>
              <w:rPr>
                <w:sz w:val="20"/>
                <w:szCs w:val="20"/>
              </w:rPr>
            </w:pPr>
            <w:r>
              <w:rPr>
                <w:sz w:val="20"/>
                <w:szCs w:val="20"/>
              </w:rPr>
              <w:t>(%)</w:t>
            </w:r>
          </w:p>
        </w:tc>
        <w:tc>
          <w:tcPr>
            <w:tcW w:w="752" w:type="dxa"/>
            <w:tcBorders>
              <w:left w:val="single" w:sz="4" w:space="0" w:color="000000"/>
              <w:bottom w:val="single" w:sz="4" w:space="0" w:color="000000"/>
              <w:right w:val="single" w:sz="4" w:space="0" w:color="000000"/>
            </w:tcBorders>
            <w:shd w:val="clear" w:color="000000" w:fill="D9D9D9"/>
            <w:vAlign w:val="center"/>
          </w:tcPr>
          <w:p w14:paraId="7452606A" w14:textId="77777777" w:rsidR="00DE1581" w:rsidRDefault="00276A8F">
            <w:pPr>
              <w:spacing w:line="276" w:lineRule="auto"/>
              <w:jc w:val="center"/>
              <w:rPr>
                <w:sz w:val="20"/>
                <w:szCs w:val="20"/>
              </w:rPr>
            </w:pPr>
            <w:r>
              <w:rPr>
                <w:sz w:val="20"/>
                <w:szCs w:val="20"/>
              </w:rPr>
              <w:t>(zł)</w:t>
            </w:r>
          </w:p>
        </w:tc>
        <w:tc>
          <w:tcPr>
            <w:tcW w:w="1681" w:type="dxa"/>
            <w:vMerge/>
            <w:tcBorders>
              <w:top w:val="single" w:sz="4" w:space="0" w:color="000000"/>
              <w:left w:val="single" w:sz="4" w:space="0" w:color="000000"/>
              <w:bottom w:val="single" w:sz="4" w:space="0" w:color="000000"/>
              <w:right w:val="single" w:sz="4" w:space="0" w:color="000000"/>
            </w:tcBorders>
            <w:vAlign w:val="center"/>
          </w:tcPr>
          <w:p w14:paraId="7452606B" w14:textId="77777777" w:rsidR="00DE1581" w:rsidRDefault="00DE1581">
            <w:pPr>
              <w:spacing w:line="276" w:lineRule="auto"/>
              <w:rPr>
                <w:b/>
                <w:bCs/>
              </w:rPr>
            </w:pPr>
          </w:p>
        </w:tc>
      </w:tr>
      <w:tr w:rsidR="00DE1581" w14:paraId="74526074" w14:textId="77777777">
        <w:trPr>
          <w:trHeight w:val="226"/>
        </w:trPr>
        <w:tc>
          <w:tcPr>
            <w:tcW w:w="432" w:type="dxa"/>
            <w:tcBorders>
              <w:left w:val="single" w:sz="4" w:space="0" w:color="000000"/>
              <w:bottom w:val="single" w:sz="4" w:space="0" w:color="000000"/>
              <w:right w:val="single" w:sz="4" w:space="0" w:color="000000"/>
            </w:tcBorders>
            <w:shd w:val="clear" w:color="000000" w:fill="D9D9D9"/>
            <w:vAlign w:val="bottom"/>
          </w:tcPr>
          <w:p w14:paraId="7452606D" w14:textId="77777777" w:rsidR="00DE1581" w:rsidRDefault="00276A8F">
            <w:pPr>
              <w:spacing w:line="276" w:lineRule="auto"/>
              <w:jc w:val="center"/>
              <w:rPr>
                <w:b/>
                <w:bCs/>
                <w:sz w:val="18"/>
              </w:rPr>
            </w:pPr>
            <w:r>
              <w:rPr>
                <w:b/>
                <w:bCs/>
                <w:sz w:val="18"/>
                <w:szCs w:val="22"/>
              </w:rPr>
              <w:t>[a]</w:t>
            </w:r>
          </w:p>
        </w:tc>
        <w:tc>
          <w:tcPr>
            <w:tcW w:w="2841" w:type="dxa"/>
            <w:tcBorders>
              <w:bottom w:val="single" w:sz="4" w:space="0" w:color="000000"/>
              <w:right w:val="single" w:sz="4" w:space="0" w:color="000000"/>
            </w:tcBorders>
            <w:shd w:val="clear" w:color="000000" w:fill="D9D9D9"/>
            <w:vAlign w:val="bottom"/>
          </w:tcPr>
          <w:p w14:paraId="7452606E" w14:textId="77777777" w:rsidR="00DE1581" w:rsidRDefault="00276A8F">
            <w:pPr>
              <w:spacing w:line="276" w:lineRule="auto"/>
              <w:jc w:val="center"/>
              <w:rPr>
                <w:b/>
                <w:bCs/>
                <w:sz w:val="18"/>
              </w:rPr>
            </w:pPr>
            <w:r>
              <w:rPr>
                <w:b/>
                <w:bCs/>
                <w:sz w:val="18"/>
                <w:szCs w:val="22"/>
              </w:rPr>
              <w:t>[b]</w:t>
            </w:r>
          </w:p>
        </w:tc>
        <w:tc>
          <w:tcPr>
            <w:tcW w:w="2150" w:type="dxa"/>
            <w:tcBorders>
              <w:top w:val="single" w:sz="4" w:space="0" w:color="000000"/>
              <w:bottom w:val="single" w:sz="4" w:space="0" w:color="000000"/>
              <w:right w:val="single" w:sz="4" w:space="0" w:color="000000"/>
            </w:tcBorders>
            <w:shd w:val="clear" w:color="000000" w:fill="D9D9D9"/>
            <w:vAlign w:val="bottom"/>
          </w:tcPr>
          <w:p w14:paraId="7452606F" w14:textId="77777777" w:rsidR="00DE1581" w:rsidRDefault="00276A8F">
            <w:pPr>
              <w:spacing w:line="276" w:lineRule="auto"/>
              <w:jc w:val="center"/>
              <w:rPr>
                <w:b/>
                <w:bCs/>
                <w:sz w:val="18"/>
              </w:rPr>
            </w:pPr>
            <w:r>
              <w:rPr>
                <w:b/>
                <w:bCs/>
                <w:sz w:val="18"/>
                <w:szCs w:val="22"/>
              </w:rPr>
              <w:t>[c]</w:t>
            </w:r>
          </w:p>
        </w:tc>
        <w:tc>
          <w:tcPr>
            <w:tcW w:w="937" w:type="dxa"/>
            <w:tcBorders>
              <w:bottom w:val="single" w:sz="4" w:space="0" w:color="000000"/>
              <w:right w:val="single" w:sz="4" w:space="0" w:color="000000"/>
            </w:tcBorders>
            <w:shd w:val="clear" w:color="000000" w:fill="D9D9D9"/>
            <w:vAlign w:val="bottom"/>
          </w:tcPr>
          <w:p w14:paraId="74526070" w14:textId="77777777" w:rsidR="00DE1581" w:rsidRDefault="00276A8F">
            <w:pPr>
              <w:spacing w:line="276" w:lineRule="auto"/>
              <w:jc w:val="center"/>
              <w:rPr>
                <w:b/>
                <w:bCs/>
                <w:sz w:val="18"/>
              </w:rPr>
            </w:pPr>
            <w:r>
              <w:rPr>
                <w:b/>
                <w:bCs/>
                <w:sz w:val="18"/>
                <w:szCs w:val="22"/>
              </w:rPr>
              <w:t>[d]</w:t>
            </w:r>
          </w:p>
        </w:tc>
        <w:tc>
          <w:tcPr>
            <w:tcW w:w="747" w:type="dxa"/>
            <w:tcBorders>
              <w:bottom w:val="single" w:sz="4" w:space="0" w:color="000000"/>
              <w:right w:val="single" w:sz="4" w:space="0" w:color="000000"/>
            </w:tcBorders>
            <w:shd w:val="clear" w:color="000000" w:fill="D9D9D9"/>
            <w:vAlign w:val="bottom"/>
          </w:tcPr>
          <w:p w14:paraId="74526071" w14:textId="77777777" w:rsidR="00DE1581" w:rsidRDefault="00276A8F">
            <w:pPr>
              <w:spacing w:line="276" w:lineRule="auto"/>
              <w:jc w:val="center"/>
              <w:rPr>
                <w:b/>
                <w:bCs/>
                <w:sz w:val="18"/>
              </w:rPr>
            </w:pPr>
            <w:r>
              <w:rPr>
                <w:b/>
                <w:bCs/>
                <w:sz w:val="18"/>
                <w:szCs w:val="22"/>
              </w:rPr>
              <w:t>[e]</w:t>
            </w:r>
          </w:p>
        </w:tc>
        <w:tc>
          <w:tcPr>
            <w:tcW w:w="752" w:type="dxa"/>
            <w:tcBorders>
              <w:bottom w:val="single" w:sz="4" w:space="0" w:color="000000"/>
              <w:right w:val="single" w:sz="4" w:space="0" w:color="000000"/>
            </w:tcBorders>
            <w:shd w:val="clear" w:color="000000" w:fill="D9D9D9"/>
            <w:vAlign w:val="bottom"/>
          </w:tcPr>
          <w:p w14:paraId="74526072" w14:textId="77777777" w:rsidR="00DE1581" w:rsidRDefault="00276A8F">
            <w:pPr>
              <w:spacing w:line="276" w:lineRule="auto"/>
              <w:jc w:val="center"/>
              <w:rPr>
                <w:b/>
                <w:bCs/>
                <w:sz w:val="18"/>
              </w:rPr>
            </w:pPr>
            <w:r>
              <w:rPr>
                <w:b/>
                <w:bCs/>
                <w:sz w:val="18"/>
                <w:szCs w:val="22"/>
              </w:rPr>
              <w:t>[f]=[d]*[e]</w:t>
            </w:r>
          </w:p>
        </w:tc>
        <w:tc>
          <w:tcPr>
            <w:tcW w:w="1681" w:type="dxa"/>
            <w:tcBorders>
              <w:bottom w:val="single" w:sz="4" w:space="0" w:color="000000"/>
              <w:right w:val="single" w:sz="4" w:space="0" w:color="000000"/>
            </w:tcBorders>
            <w:shd w:val="clear" w:color="000000" w:fill="D9D9D9"/>
            <w:vAlign w:val="bottom"/>
          </w:tcPr>
          <w:p w14:paraId="74526073" w14:textId="77777777" w:rsidR="00DE1581" w:rsidRDefault="00276A8F">
            <w:pPr>
              <w:spacing w:line="276" w:lineRule="auto"/>
              <w:jc w:val="center"/>
              <w:rPr>
                <w:b/>
                <w:bCs/>
                <w:sz w:val="18"/>
              </w:rPr>
            </w:pPr>
            <w:r>
              <w:rPr>
                <w:b/>
                <w:bCs/>
                <w:sz w:val="18"/>
                <w:szCs w:val="22"/>
              </w:rPr>
              <w:t>[g]=[d]+[f]</w:t>
            </w:r>
          </w:p>
        </w:tc>
      </w:tr>
      <w:tr w:rsidR="00DE1581" w14:paraId="7452607C" w14:textId="77777777">
        <w:trPr>
          <w:trHeight w:val="301"/>
        </w:trPr>
        <w:tc>
          <w:tcPr>
            <w:tcW w:w="432" w:type="dxa"/>
            <w:vMerge w:val="restart"/>
            <w:tcBorders>
              <w:left w:val="single" w:sz="4" w:space="0" w:color="000000"/>
              <w:bottom w:val="single" w:sz="4" w:space="0" w:color="000000"/>
              <w:right w:val="single" w:sz="4" w:space="0" w:color="000000"/>
            </w:tcBorders>
            <w:shd w:val="clear" w:color="000000" w:fill="FFFFFF"/>
            <w:vAlign w:val="center"/>
          </w:tcPr>
          <w:p w14:paraId="74526075" w14:textId="77777777" w:rsidR="00DE1581" w:rsidRDefault="00276A8F">
            <w:pPr>
              <w:spacing w:line="276" w:lineRule="auto"/>
              <w:jc w:val="center"/>
              <w:rPr>
                <w:sz w:val="20"/>
                <w:szCs w:val="20"/>
              </w:rPr>
            </w:pPr>
            <w:r>
              <w:rPr>
                <w:sz w:val="20"/>
                <w:szCs w:val="20"/>
              </w:rPr>
              <w:t>1</w:t>
            </w:r>
          </w:p>
        </w:tc>
        <w:tc>
          <w:tcPr>
            <w:tcW w:w="2841" w:type="dxa"/>
            <w:vMerge w:val="restart"/>
            <w:tcBorders>
              <w:left w:val="single" w:sz="4" w:space="0" w:color="000000"/>
              <w:bottom w:val="single" w:sz="4" w:space="0" w:color="000000"/>
              <w:right w:val="single" w:sz="4" w:space="0" w:color="000000"/>
            </w:tcBorders>
            <w:shd w:val="clear" w:color="000000" w:fill="FFFFFF"/>
            <w:vAlign w:val="center"/>
          </w:tcPr>
          <w:p w14:paraId="74526076" w14:textId="77777777" w:rsidR="00DE1581" w:rsidRDefault="00276A8F">
            <w:pPr>
              <w:spacing w:line="276" w:lineRule="auto"/>
              <w:jc w:val="center"/>
              <w:rPr>
                <w:sz w:val="20"/>
                <w:szCs w:val="20"/>
              </w:rPr>
            </w:pPr>
            <w:r>
              <w:rPr>
                <w:sz w:val="20"/>
                <w:szCs w:val="20"/>
              </w:rPr>
              <w:t xml:space="preserve">Przesyłki listowe krajowe nierejestrowane </w:t>
            </w:r>
            <w:r>
              <w:rPr>
                <w:sz w:val="20"/>
                <w:szCs w:val="20"/>
              </w:rPr>
              <w:br/>
              <w:t>- ekonomiczne</w:t>
            </w:r>
          </w:p>
        </w:tc>
        <w:tc>
          <w:tcPr>
            <w:tcW w:w="2150" w:type="dxa"/>
            <w:tcBorders>
              <w:bottom w:val="single" w:sz="4" w:space="0" w:color="000000"/>
              <w:right w:val="single" w:sz="4" w:space="0" w:color="000000"/>
            </w:tcBorders>
            <w:shd w:val="clear" w:color="000000" w:fill="FFFFFF"/>
            <w:vAlign w:val="center"/>
          </w:tcPr>
          <w:p w14:paraId="74526077"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78"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79"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7A"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7B" w14:textId="77777777" w:rsidR="00DE1581" w:rsidRDefault="00DE1581">
            <w:pPr>
              <w:spacing w:before="60" w:after="60" w:line="276" w:lineRule="auto"/>
              <w:jc w:val="center"/>
              <w:rPr>
                <w:sz w:val="20"/>
                <w:szCs w:val="20"/>
              </w:rPr>
            </w:pPr>
          </w:p>
        </w:tc>
      </w:tr>
      <w:tr w:rsidR="00DE1581" w14:paraId="74526084"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7D"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7E"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7F"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80"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81"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82"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83" w14:textId="77777777" w:rsidR="00DE1581" w:rsidRDefault="00DE1581">
            <w:pPr>
              <w:spacing w:before="60" w:after="60" w:line="276" w:lineRule="auto"/>
              <w:jc w:val="center"/>
              <w:rPr>
                <w:sz w:val="20"/>
                <w:szCs w:val="20"/>
              </w:rPr>
            </w:pPr>
          </w:p>
        </w:tc>
      </w:tr>
      <w:tr w:rsidR="00DE1581" w14:paraId="7452608C"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85"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86"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87"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88"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89"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8A"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8B" w14:textId="77777777" w:rsidR="00DE1581" w:rsidRDefault="00DE1581">
            <w:pPr>
              <w:spacing w:before="60" w:after="60" w:line="276" w:lineRule="auto"/>
              <w:jc w:val="center"/>
              <w:rPr>
                <w:sz w:val="20"/>
                <w:szCs w:val="20"/>
              </w:rPr>
            </w:pPr>
          </w:p>
        </w:tc>
      </w:tr>
      <w:tr w:rsidR="00DE1581" w14:paraId="74526094" w14:textId="77777777">
        <w:trPr>
          <w:trHeight w:val="301"/>
        </w:trPr>
        <w:tc>
          <w:tcPr>
            <w:tcW w:w="432" w:type="dxa"/>
            <w:vMerge w:val="restart"/>
            <w:tcBorders>
              <w:left w:val="single" w:sz="4" w:space="0" w:color="000000"/>
              <w:bottom w:val="single" w:sz="4" w:space="0" w:color="000000"/>
              <w:right w:val="single" w:sz="4" w:space="0" w:color="000000"/>
            </w:tcBorders>
            <w:shd w:val="clear" w:color="000000" w:fill="FFFFFF"/>
            <w:vAlign w:val="center"/>
          </w:tcPr>
          <w:p w14:paraId="7452608D" w14:textId="77777777" w:rsidR="00DE1581" w:rsidRDefault="00276A8F">
            <w:pPr>
              <w:spacing w:line="276" w:lineRule="auto"/>
              <w:jc w:val="center"/>
              <w:rPr>
                <w:sz w:val="20"/>
                <w:szCs w:val="20"/>
              </w:rPr>
            </w:pPr>
            <w:r>
              <w:rPr>
                <w:sz w:val="20"/>
                <w:szCs w:val="20"/>
              </w:rPr>
              <w:t>2</w:t>
            </w:r>
          </w:p>
        </w:tc>
        <w:tc>
          <w:tcPr>
            <w:tcW w:w="2841" w:type="dxa"/>
            <w:vMerge w:val="restart"/>
            <w:tcBorders>
              <w:left w:val="single" w:sz="4" w:space="0" w:color="000000"/>
              <w:bottom w:val="single" w:sz="4" w:space="0" w:color="000000"/>
              <w:right w:val="single" w:sz="4" w:space="0" w:color="000000"/>
            </w:tcBorders>
            <w:shd w:val="clear" w:color="000000" w:fill="FFFFFF"/>
            <w:vAlign w:val="center"/>
          </w:tcPr>
          <w:p w14:paraId="7452608E" w14:textId="77777777" w:rsidR="00DE1581" w:rsidRDefault="00276A8F">
            <w:pPr>
              <w:spacing w:line="276" w:lineRule="auto"/>
              <w:jc w:val="center"/>
              <w:rPr>
                <w:sz w:val="20"/>
                <w:szCs w:val="20"/>
              </w:rPr>
            </w:pPr>
            <w:r>
              <w:rPr>
                <w:sz w:val="20"/>
                <w:szCs w:val="20"/>
              </w:rPr>
              <w:t xml:space="preserve">Przesyłki listowe krajowe nierejestrowane </w:t>
            </w:r>
            <w:r>
              <w:rPr>
                <w:sz w:val="20"/>
                <w:szCs w:val="20"/>
              </w:rPr>
              <w:br/>
              <w:t>najszybszej kategorii  - priorytetowe</w:t>
            </w:r>
          </w:p>
        </w:tc>
        <w:tc>
          <w:tcPr>
            <w:tcW w:w="2150" w:type="dxa"/>
            <w:tcBorders>
              <w:bottom w:val="single" w:sz="4" w:space="0" w:color="000000"/>
              <w:right w:val="single" w:sz="4" w:space="0" w:color="000000"/>
            </w:tcBorders>
            <w:shd w:val="clear" w:color="000000" w:fill="FFFFFF"/>
            <w:vAlign w:val="center"/>
          </w:tcPr>
          <w:p w14:paraId="7452608F"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90"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91"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92"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93" w14:textId="77777777" w:rsidR="00DE1581" w:rsidRDefault="00DE1581">
            <w:pPr>
              <w:spacing w:before="60" w:after="60" w:line="276" w:lineRule="auto"/>
              <w:jc w:val="center"/>
              <w:rPr>
                <w:sz w:val="20"/>
                <w:szCs w:val="20"/>
              </w:rPr>
            </w:pPr>
          </w:p>
        </w:tc>
      </w:tr>
      <w:tr w:rsidR="00DE1581" w14:paraId="7452609C"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95"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96"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97"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98"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99"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9A"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9B" w14:textId="77777777" w:rsidR="00DE1581" w:rsidRDefault="00DE1581">
            <w:pPr>
              <w:spacing w:before="60" w:after="60" w:line="276" w:lineRule="auto"/>
              <w:jc w:val="center"/>
              <w:rPr>
                <w:sz w:val="20"/>
                <w:szCs w:val="20"/>
              </w:rPr>
            </w:pPr>
          </w:p>
        </w:tc>
      </w:tr>
      <w:tr w:rsidR="00DE1581" w14:paraId="745260A4"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9D"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9E"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9F"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A0"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A1"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A2"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A3" w14:textId="77777777" w:rsidR="00DE1581" w:rsidRDefault="00DE1581">
            <w:pPr>
              <w:spacing w:before="60" w:after="60" w:line="276" w:lineRule="auto"/>
              <w:jc w:val="center"/>
              <w:rPr>
                <w:sz w:val="20"/>
                <w:szCs w:val="20"/>
              </w:rPr>
            </w:pPr>
          </w:p>
        </w:tc>
      </w:tr>
      <w:tr w:rsidR="00DE1581" w14:paraId="745260AD" w14:textId="77777777">
        <w:trPr>
          <w:trHeight w:val="301"/>
        </w:trPr>
        <w:tc>
          <w:tcPr>
            <w:tcW w:w="432" w:type="dxa"/>
            <w:vMerge w:val="restart"/>
            <w:tcBorders>
              <w:left w:val="single" w:sz="4" w:space="0" w:color="000000"/>
              <w:bottom w:val="single" w:sz="4" w:space="0" w:color="000000"/>
              <w:right w:val="single" w:sz="4" w:space="0" w:color="000000"/>
            </w:tcBorders>
            <w:shd w:val="clear" w:color="auto" w:fill="auto"/>
            <w:vAlign w:val="center"/>
          </w:tcPr>
          <w:p w14:paraId="745260A5" w14:textId="77777777" w:rsidR="00DE1581" w:rsidRDefault="00276A8F">
            <w:pPr>
              <w:spacing w:line="276" w:lineRule="auto"/>
              <w:jc w:val="center"/>
              <w:rPr>
                <w:sz w:val="20"/>
                <w:szCs w:val="20"/>
              </w:rPr>
            </w:pPr>
            <w:r>
              <w:rPr>
                <w:sz w:val="20"/>
                <w:szCs w:val="20"/>
              </w:rPr>
              <w:t>3</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745260A6" w14:textId="77777777" w:rsidR="00DE1581" w:rsidRDefault="00276A8F">
            <w:pPr>
              <w:spacing w:line="276" w:lineRule="auto"/>
              <w:jc w:val="center"/>
              <w:rPr>
                <w:sz w:val="20"/>
                <w:szCs w:val="20"/>
              </w:rPr>
            </w:pPr>
            <w:r>
              <w:rPr>
                <w:sz w:val="20"/>
                <w:szCs w:val="20"/>
              </w:rPr>
              <w:t xml:space="preserve">Przesyłki listowe krajowe rejestrowane </w:t>
            </w:r>
            <w:r>
              <w:rPr>
                <w:sz w:val="20"/>
                <w:szCs w:val="20"/>
              </w:rPr>
              <w:br/>
              <w:t>- ekonomiczne</w:t>
            </w:r>
          </w:p>
          <w:p w14:paraId="745260A7" w14:textId="77777777" w:rsidR="00DE1581" w:rsidRDefault="00276A8F">
            <w:pPr>
              <w:spacing w:line="276" w:lineRule="auto"/>
              <w:jc w:val="center"/>
              <w:rPr>
                <w:sz w:val="20"/>
                <w:szCs w:val="20"/>
              </w:rPr>
            </w:pPr>
            <w:r>
              <w:rPr>
                <w:sz w:val="20"/>
                <w:szCs w:val="20"/>
              </w:rPr>
              <w:t>(wymagane nadanie u Operatora Wyznaczonego)</w:t>
            </w:r>
          </w:p>
        </w:tc>
        <w:tc>
          <w:tcPr>
            <w:tcW w:w="2150" w:type="dxa"/>
            <w:tcBorders>
              <w:bottom w:val="single" w:sz="4" w:space="0" w:color="000000"/>
              <w:right w:val="single" w:sz="4" w:space="0" w:color="000000"/>
            </w:tcBorders>
            <w:shd w:val="clear" w:color="auto" w:fill="auto"/>
            <w:vAlign w:val="center"/>
          </w:tcPr>
          <w:p w14:paraId="745260A8"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A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A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A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AC" w14:textId="77777777" w:rsidR="00DE1581" w:rsidRDefault="00DE1581">
            <w:pPr>
              <w:spacing w:before="60" w:after="60" w:line="276" w:lineRule="auto"/>
              <w:jc w:val="center"/>
              <w:rPr>
                <w:sz w:val="20"/>
                <w:szCs w:val="20"/>
              </w:rPr>
            </w:pPr>
          </w:p>
        </w:tc>
      </w:tr>
      <w:tr w:rsidR="00DE1581" w14:paraId="745260B5"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AE"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AF"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auto" w:fill="auto"/>
            <w:vAlign w:val="center"/>
          </w:tcPr>
          <w:p w14:paraId="745260B0"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B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B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B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B4" w14:textId="77777777" w:rsidR="00DE1581" w:rsidRDefault="00DE1581">
            <w:pPr>
              <w:spacing w:before="60" w:after="60" w:line="276" w:lineRule="auto"/>
              <w:jc w:val="center"/>
              <w:rPr>
                <w:sz w:val="20"/>
                <w:szCs w:val="20"/>
              </w:rPr>
            </w:pPr>
          </w:p>
        </w:tc>
      </w:tr>
      <w:tr w:rsidR="00DE1581" w14:paraId="745260BD"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B6"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B7"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auto" w:fill="auto"/>
            <w:vAlign w:val="center"/>
          </w:tcPr>
          <w:p w14:paraId="745260B8"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B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B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B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BC" w14:textId="77777777" w:rsidR="00DE1581" w:rsidRDefault="00DE1581">
            <w:pPr>
              <w:spacing w:before="60" w:after="60" w:line="276" w:lineRule="auto"/>
              <w:jc w:val="center"/>
              <w:rPr>
                <w:sz w:val="20"/>
                <w:szCs w:val="20"/>
              </w:rPr>
            </w:pPr>
          </w:p>
        </w:tc>
      </w:tr>
      <w:tr w:rsidR="00DE1581" w14:paraId="745260C5" w14:textId="77777777">
        <w:trPr>
          <w:trHeight w:val="301"/>
        </w:trPr>
        <w:tc>
          <w:tcPr>
            <w:tcW w:w="432" w:type="dxa"/>
            <w:vMerge w:val="restart"/>
            <w:tcBorders>
              <w:left w:val="single" w:sz="4" w:space="0" w:color="000000"/>
              <w:bottom w:val="single" w:sz="4" w:space="0" w:color="000000"/>
              <w:right w:val="single" w:sz="4" w:space="0" w:color="000000"/>
            </w:tcBorders>
            <w:shd w:val="clear" w:color="auto" w:fill="auto"/>
            <w:vAlign w:val="center"/>
          </w:tcPr>
          <w:p w14:paraId="745260BE" w14:textId="77777777" w:rsidR="00DE1581" w:rsidRDefault="00276A8F">
            <w:pPr>
              <w:spacing w:line="276" w:lineRule="auto"/>
              <w:jc w:val="center"/>
              <w:rPr>
                <w:sz w:val="20"/>
                <w:szCs w:val="20"/>
              </w:rPr>
            </w:pPr>
            <w:r>
              <w:rPr>
                <w:sz w:val="20"/>
                <w:szCs w:val="20"/>
              </w:rPr>
              <w:t>4</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745260BF" w14:textId="77777777" w:rsidR="00DE1581" w:rsidRDefault="00276A8F">
            <w:pPr>
              <w:spacing w:line="276" w:lineRule="auto"/>
              <w:jc w:val="center"/>
              <w:rPr>
                <w:sz w:val="20"/>
                <w:szCs w:val="20"/>
              </w:rPr>
            </w:pPr>
            <w:r>
              <w:rPr>
                <w:sz w:val="20"/>
                <w:szCs w:val="20"/>
              </w:rPr>
              <w:t>Przesyłki listowe krajowe rejestrowane</w:t>
            </w:r>
            <w:r>
              <w:rPr>
                <w:sz w:val="20"/>
                <w:szCs w:val="20"/>
              </w:rPr>
              <w:br/>
              <w:t>najszybszej kategorii  - priorytetowe</w:t>
            </w:r>
          </w:p>
        </w:tc>
        <w:tc>
          <w:tcPr>
            <w:tcW w:w="2150" w:type="dxa"/>
            <w:tcBorders>
              <w:top w:val="single" w:sz="4" w:space="0" w:color="000000"/>
              <w:bottom w:val="single" w:sz="4" w:space="0" w:color="000000"/>
              <w:right w:val="single" w:sz="4" w:space="0" w:color="000000"/>
            </w:tcBorders>
            <w:shd w:val="clear" w:color="auto" w:fill="auto"/>
            <w:vAlign w:val="center"/>
          </w:tcPr>
          <w:p w14:paraId="745260C0" w14:textId="77777777" w:rsidR="00DE1581" w:rsidRDefault="00276A8F">
            <w:pPr>
              <w:spacing w:line="276" w:lineRule="auto"/>
              <w:rPr>
                <w:sz w:val="20"/>
                <w:szCs w:val="20"/>
              </w:rPr>
            </w:pPr>
            <w:r>
              <w:rPr>
                <w:sz w:val="20"/>
                <w:szCs w:val="20"/>
              </w:rPr>
              <w:t>Format S do 500g</w:t>
            </w:r>
          </w:p>
        </w:tc>
        <w:tc>
          <w:tcPr>
            <w:tcW w:w="937" w:type="dxa"/>
            <w:tcBorders>
              <w:top w:val="single" w:sz="4" w:space="0" w:color="000000"/>
              <w:bottom w:val="single" w:sz="4" w:space="0" w:color="000000"/>
              <w:right w:val="single" w:sz="4" w:space="0" w:color="000000"/>
            </w:tcBorders>
            <w:shd w:val="clear" w:color="auto" w:fill="auto"/>
            <w:vAlign w:val="bottom"/>
          </w:tcPr>
          <w:p w14:paraId="745260C1" w14:textId="77777777" w:rsidR="00DE1581" w:rsidRDefault="00DE1581">
            <w:pPr>
              <w:spacing w:before="60" w:after="60" w:line="276" w:lineRule="auto"/>
              <w:jc w:val="center"/>
              <w:rPr>
                <w:sz w:val="20"/>
                <w:szCs w:val="20"/>
              </w:rPr>
            </w:pPr>
          </w:p>
        </w:tc>
        <w:tc>
          <w:tcPr>
            <w:tcW w:w="747" w:type="dxa"/>
            <w:tcBorders>
              <w:top w:val="single" w:sz="4" w:space="0" w:color="000000"/>
              <w:bottom w:val="single" w:sz="4" w:space="0" w:color="000000"/>
              <w:right w:val="single" w:sz="4" w:space="0" w:color="000000"/>
            </w:tcBorders>
            <w:shd w:val="clear" w:color="auto" w:fill="auto"/>
            <w:vAlign w:val="bottom"/>
          </w:tcPr>
          <w:p w14:paraId="745260C2" w14:textId="77777777" w:rsidR="00DE1581" w:rsidRDefault="00DE1581">
            <w:pPr>
              <w:spacing w:before="60" w:after="60" w:line="276" w:lineRule="auto"/>
              <w:jc w:val="center"/>
              <w:rPr>
                <w:sz w:val="20"/>
                <w:szCs w:val="20"/>
              </w:rPr>
            </w:pPr>
          </w:p>
        </w:tc>
        <w:tc>
          <w:tcPr>
            <w:tcW w:w="752" w:type="dxa"/>
            <w:tcBorders>
              <w:top w:val="single" w:sz="4" w:space="0" w:color="000000"/>
              <w:bottom w:val="single" w:sz="4" w:space="0" w:color="000000"/>
              <w:right w:val="single" w:sz="4" w:space="0" w:color="000000"/>
            </w:tcBorders>
            <w:shd w:val="clear" w:color="auto" w:fill="auto"/>
            <w:vAlign w:val="bottom"/>
          </w:tcPr>
          <w:p w14:paraId="745260C3" w14:textId="77777777" w:rsidR="00DE1581" w:rsidRDefault="00DE1581">
            <w:pPr>
              <w:spacing w:before="60" w:after="60" w:line="276" w:lineRule="auto"/>
              <w:jc w:val="center"/>
              <w:rPr>
                <w:sz w:val="20"/>
                <w:szCs w:val="20"/>
              </w:rPr>
            </w:pPr>
          </w:p>
        </w:tc>
        <w:tc>
          <w:tcPr>
            <w:tcW w:w="1681" w:type="dxa"/>
            <w:tcBorders>
              <w:top w:val="single" w:sz="4" w:space="0" w:color="000000"/>
              <w:bottom w:val="single" w:sz="4" w:space="0" w:color="000000"/>
              <w:right w:val="single" w:sz="4" w:space="0" w:color="000000"/>
            </w:tcBorders>
            <w:shd w:val="clear" w:color="auto" w:fill="auto"/>
            <w:vAlign w:val="bottom"/>
          </w:tcPr>
          <w:p w14:paraId="745260C4" w14:textId="77777777" w:rsidR="00DE1581" w:rsidRDefault="00DE1581">
            <w:pPr>
              <w:spacing w:before="60" w:after="60" w:line="276" w:lineRule="auto"/>
              <w:jc w:val="center"/>
              <w:rPr>
                <w:sz w:val="20"/>
                <w:szCs w:val="20"/>
              </w:rPr>
            </w:pPr>
          </w:p>
        </w:tc>
      </w:tr>
      <w:tr w:rsidR="00DE1581" w14:paraId="745260CD"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C6"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C7" w14:textId="77777777" w:rsidR="00DE1581" w:rsidRDefault="00DE1581">
            <w:pPr>
              <w:spacing w:line="276" w:lineRule="auto"/>
              <w:jc w:val="center"/>
              <w:rPr>
                <w:sz w:val="20"/>
                <w:szCs w:val="20"/>
              </w:rPr>
            </w:pPr>
          </w:p>
        </w:tc>
        <w:tc>
          <w:tcPr>
            <w:tcW w:w="2150" w:type="dxa"/>
            <w:tcBorders>
              <w:bottom w:val="single" w:sz="4" w:space="0" w:color="000000"/>
              <w:right w:val="single" w:sz="4" w:space="0" w:color="000000"/>
            </w:tcBorders>
            <w:shd w:val="clear" w:color="auto" w:fill="auto"/>
            <w:vAlign w:val="center"/>
          </w:tcPr>
          <w:p w14:paraId="745260C8"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C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C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C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CC" w14:textId="77777777" w:rsidR="00DE1581" w:rsidRDefault="00DE1581">
            <w:pPr>
              <w:spacing w:before="60" w:after="60" w:line="276" w:lineRule="auto"/>
              <w:jc w:val="center"/>
              <w:rPr>
                <w:sz w:val="20"/>
                <w:szCs w:val="20"/>
              </w:rPr>
            </w:pPr>
          </w:p>
        </w:tc>
      </w:tr>
      <w:tr w:rsidR="00DE1581" w14:paraId="745260D5"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CE"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CF" w14:textId="77777777" w:rsidR="00DE1581" w:rsidRDefault="00DE1581">
            <w:pPr>
              <w:spacing w:line="276" w:lineRule="auto"/>
              <w:jc w:val="center"/>
              <w:rPr>
                <w:sz w:val="20"/>
                <w:szCs w:val="20"/>
              </w:rPr>
            </w:pPr>
          </w:p>
        </w:tc>
        <w:tc>
          <w:tcPr>
            <w:tcW w:w="2150" w:type="dxa"/>
            <w:tcBorders>
              <w:bottom w:val="single" w:sz="4" w:space="0" w:color="000000"/>
              <w:right w:val="single" w:sz="4" w:space="0" w:color="000000"/>
            </w:tcBorders>
            <w:shd w:val="clear" w:color="auto" w:fill="auto"/>
            <w:vAlign w:val="center"/>
          </w:tcPr>
          <w:p w14:paraId="745260D0"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D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D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D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D4" w14:textId="77777777" w:rsidR="00DE1581" w:rsidRDefault="00DE1581">
            <w:pPr>
              <w:spacing w:before="60" w:after="60" w:line="276" w:lineRule="auto"/>
              <w:jc w:val="center"/>
              <w:rPr>
                <w:sz w:val="20"/>
                <w:szCs w:val="20"/>
              </w:rPr>
            </w:pPr>
          </w:p>
        </w:tc>
      </w:tr>
      <w:tr w:rsidR="00DE1581" w14:paraId="745260DD" w14:textId="77777777">
        <w:trPr>
          <w:trHeight w:val="301"/>
        </w:trPr>
        <w:tc>
          <w:tcPr>
            <w:tcW w:w="432" w:type="dxa"/>
            <w:vMerge w:val="restart"/>
            <w:tcBorders>
              <w:left w:val="single" w:sz="4" w:space="0" w:color="000000"/>
              <w:bottom w:val="single" w:sz="4" w:space="0" w:color="000000"/>
              <w:right w:val="single" w:sz="4" w:space="0" w:color="000000"/>
            </w:tcBorders>
            <w:shd w:val="clear" w:color="auto" w:fill="auto"/>
            <w:vAlign w:val="center"/>
          </w:tcPr>
          <w:p w14:paraId="745260D6" w14:textId="77777777" w:rsidR="00DE1581" w:rsidRDefault="00276A8F">
            <w:pPr>
              <w:spacing w:line="276" w:lineRule="auto"/>
              <w:jc w:val="center"/>
              <w:rPr>
                <w:sz w:val="20"/>
                <w:szCs w:val="20"/>
              </w:rPr>
            </w:pPr>
            <w:r>
              <w:rPr>
                <w:sz w:val="20"/>
                <w:szCs w:val="20"/>
              </w:rPr>
              <w:t>5</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745260D7" w14:textId="77777777" w:rsidR="00DE1581" w:rsidRDefault="00276A8F">
            <w:pPr>
              <w:spacing w:line="276" w:lineRule="auto"/>
              <w:jc w:val="center"/>
              <w:rPr>
                <w:sz w:val="20"/>
                <w:szCs w:val="20"/>
              </w:rPr>
            </w:pPr>
            <w:r>
              <w:rPr>
                <w:sz w:val="20"/>
                <w:szCs w:val="20"/>
              </w:rPr>
              <w:t>Zwrot przesyłki listowej krajowej rejestrowanej</w:t>
            </w:r>
          </w:p>
        </w:tc>
        <w:tc>
          <w:tcPr>
            <w:tcW w:w="2150" w:type="dxa"/>
            <w:tcBorders>
              <w:bottom w:val="single" w:sz="4" w:space="0" w:color="000000"/>
              <w:right w:val="single" w:sz="4" w:space="0" w:color="000000"/>
            </w:tcBorders>
            <w:shd w:val="clear" w:color="000000" w:fill="FFFFFF"/>
            <w:vAlign w:val="center"/>
          </w:tcPr>
          <w:p w14:paraId="745260D8"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D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D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D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DC" w14:textId="77777777" w:rsidR="00DE1581" w:rsidRDefault="00DE1581">
            <w:pPr>
              <w:spacing w:before="60" w:after="60" w:line="276" w:lineRule="auto"/>
              <w:jc w:val="center"/>
              <w:rPr>
                <w:sz w:val="20"/>
                <w:szCs w:val="20"/>
              </w:rPr>
            </w:pPr>
          </w:p>
        </w:tc>
      </w:tr>
      <w:tr w:rsidR="00DE1581" w14:paraId="745260E5"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DE"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DF"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E0"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E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E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E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E4" w14:textId="77777777" w:rsidR="00DE1581" w:rsidRDefault="00DE1581">
            <w:pPr>
              <w:spacing w:before="60" w:after="60" w:line="276" w:lineRule="auto"/>
              <w:jc w:val="center"/>
              <w:rPr>
                <w:sz w:val="20"/>
                <w:szCs w:val="20"/>
              </w:rPr>
            </w:pPr>
          </w:p>
        </w:tc>
      </w:tr>
      <w:tr w:rsidR="00DE1581" w14:paraId="745260ED"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E6"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E7"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E8"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E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E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E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EC" w14:textId="77777777" w:rsidR="00DE1581" w:rsidRDefault="00DE1581">
            <w:pPr>
              <w:spacing w:before="60" w:after="60" w:line="276" w:lineRule="auto"/>
              <w:jc w:val="center"/>
              <w:rPr>
                <w:sz w:val="20"/>
                <w:szCs w:val="20"/>
              </w:rPr>
            </w:pPr>
          </w:p>
        </w:tc>
      </w:tr>
      <w:tr w:rsidR="00DE1581" w14:paraId="745260F5" w14:textId="77777777">
        <w:trPr>
          <w:trHeight w:val="301"/>
        </w:trPr>
        <w:tc>
          <w:tcPr>
            <w:tcW w:w="432" w:type="dxa"/>
            <w:vMerge w:val="restart"/>
            <w:tcBorders>
              <w:left w:val="single" w:sz="4" w:space="0" w:color="000000"/>
              <w:bottom w:val="single" w:sz="4" w:space="0" w:color="000000"/>
              <w:right w:val="single" w:sz="4" w:space="0" w:color="000000"/>
            </w:tcBorders>
            <w:shd w:val="clear" w:color="auto" w:fill="auto"/>
            <w:vAlign w:val="center"/>
          </w:tcPr>
          <w:p w14:paraId="745260EE" w14:textId="77777777" w:rsidR="00DE1581" w:rsidRDefault="00276A8F">
            <w:pPr>
              <w:spacing w:line="276" w:lineRule="auto"/>
              <w:jc w:val="center"/>
              <w:rPr>
                <w:sz w:val="20"/>
                <w:szCs w:val="20"/>
              </w:rPr>
            </w:pPr>
            <w:r>
              <w:rPr>
                <w:sz w:val="20"/>
                <w:szCs w:val="20"/>
              </w:rPr>
              <w:t>6</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745260EF" w14:textId="77777777" w:rsidR="00DE1581" w:rsidRDefault="00276A8F">
            <w:pPr>
              <w:spacing w:line="276" w:lineRule="auto"/>
              <w:jc w:val="center"/>
              <w:rPr>
                <w:sz w:val="20"/>
                <w:szCs w:val="20"/>
              </w:rPr>
            </w:pPr>
            <w:r>
              <w:rPr>
                <w:sz w:val="20"/>
                <w:szCs w:val="20"/>
              </w:rPr>
              <w:t>Zwrot przesyłki listowej krajowej rejestrowanej z ZPO</w:t>
            </w:r>
          </w:p>
        </w:tc>
        <w:tc>
          <w:tcPr>
            <w:tcW w:w="2150" w:type="dxa"/>
            <w:tcBorders>
              <w:bottom w:val="single" w:sz="4" w:space="0" w:color="000000"/>
              <w:right w:val="single" w:sz="4" w:space="0" w:color="000000"/>
            </w:tcBorders>
            <w:shd w:val="clear" w:color="000000" w:fill="FFFFFF"/>
            <w:vAlign w:val="center"/>
          </w:tcPr>
          <w:p w14:paraId="745260F0"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F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F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F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F4" w14:textId="77777777" w:rsidR="00DE1581" w:rsidRDefault="00DE1581">
            <w:pPr>
              <w:spacing w:before="60" w:after="60" w:line="276" w:lineRule="auto"/>
              <w:jc w:val="center"/>
              <w:rPr>
                <w:sz w:val="20"/>
                <w:szCs w:val="20"/>
              </w:rPr>
            </w:pPr>
          </w:p>
        </w:tc>
      </w:tr>
      <w:tr w:rsidR="00DE1581" w14:paraId="745260FD"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F6"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F7"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F8"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F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F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F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FC" w14:textId="77777777" w:rsidR="00DE1581" w:rsidRDefault="00DE1581">
            <w:pPr>
              <w:spacing w:before="60" w:after="60" w:line="276" w:lineRule="auto"/>
              <w:jc w:val="center"/>
              <w:rPr>
                <w:sz w:val="20"/>
                <w:szCs w:val="20"/>
              </w:rPr>
            </w:pPr>
          </w:p>
        </w:tc>
      </w:tr>
      <w:tr w:rsidR="00DE1581" w14:paraId="74526105"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FE"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FF"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100"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10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10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10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104" w14:textId="77777777" w:rsidR="00DE1581" w:rsidRDefault="00DE1581">
            <w:pPr>
              <w:spacing w:before="60" w:after="60" w:line="276" w:lineRule="auto"/>
              <w:jc w:val="center"/>
              <w:rPr>
                <w:sz w:val="20"/>
                <w:szCs w:val="20"/>
              </w:rPr>
            </w:pPr>
          </w:p>
        </w:tc>
      </w:tr>
      <w:tr w:rsidR="00DE1581" w14:paraId="7452610D" w14:textId="77777777">
        <w:trPr>
          <w:trHeight w:val="569"/>
        </w:trPr>
        <w:tc>
          <w:tcPr>
            <w:tcW w:w="432" w:type="dxa"/>
            <w:tcBorders>
              <w:left w:val="single" w:sz="4" w:space="0" w:color="000000"/>
              <w:bottom w:val="single" w:sz="4" w:space="0" w:color="000000"/>
              <w:right w:val="single" w:sz="4" w:space="0" w:color="000000"/>
            </w:tcBorders>
            <w:shd w:val="clear" w:color="auto" w:fill="auto"/>
            <w:vAlign w:val="center"/>
          </w:tcPr>
          <w:p w14:paraId="74526106" w14:textId="77777777" w:rsidR="00DE1581" w:rsidRDefault="00276A8F">
            <w:pPr>
              <w:spacing w:line="276" w:lineRule="auto"/>
              <w:jc w:val="center"/>
              <w:rPr>
                <w:sz w:val="20"/>
                <w:szCs w:val="20"/>
              </w:rPr>
            </w:pPr>
            <w:r>
              <w:rPr>
                <w:sz w:val="20"/>
                <w:szCs w:val="20"/>
              </w:rPr>
              <w:t>7</w:t>
            </w:r>
          </w:p>
        </w:tc>
        <w:tc>
          <w:tcPr>
            <w:tcW w:w="2841" w:type="dxa"/>
            <w:tcBorders>
              <w:bottom w:val="single" w:sz="4" w:space="0" w:color="000000"/>
              <w:right w:val="single" w:sz="4" w:space="0" w:color="000000"/>
            </w:tcBorders>
            <w:shd w:val="clear" w:color="auto" w:fill="auto"/>
            <w:vAlign w:val="center"/>
          </w:tcPr>
          <w:p w14:paraId="74526107" w14:textId="77777777" w:rsidR="00DE1581" w:rsidRDefault="00276A8F">
            <w:pPr>
              <w:spacing w:line="276" w:lineRule="auto"/>
              <w:jc w:val="center"/>
              <w:rPr>
                <w:sz w:val="20"/>
                <w:szCs w:val="20"/>
              </w:rPr>
            </w:pPr>
            <w:r>
              <w:rPr>
                <w:sz w:val="20"/>
                <w:szCs w:val="20"/>
              </w:rPr>
              <w:t xml:space="preserve">Zwrotne potwierdzenie odbioru (ZPO) w obrocie krajowym </w:t>
            </w:r>
          </w:p>
        </w:tc>
        <w:tc>
          <w:tcPr>
            <w:tcW w:w="2150" w:type="dxa"/>
            <w:tcBorders>
              <w:bottom w:val="single" w:sz="4" w:space="0" w:color="000000"/>
              <w:right w:val="single" w:sz="4" w:space="0" w:color="000000"/>
            </w:tcBorders>
            <w:shd w:val="clear" w:color="000000" w:fill="FFFFFF"/>
            <w:vAlign w:val="center"/>
          </w:tcPr>
          <w:p w14:paraId="74526108" w14:textId="77777777" w:rsidR="00DE1581" w:rsidRDefault="00276A8F">
            <w:pPr>
              <w:spacing w:line="276" w:lineRule="auto"/>
              <w:jc w:val="center"/>
              <w:rPr>
                <w:sz w:val="20"/>
                <w:szCs w:val="20"/>
              </w:rPr>
            </w:pPr>
            <w:r>
              <w:rPr>
                <w:sz w:val="20"/>
                <w:szCs w:val="20"/>
              </w:rPr>
              <w:t>--- </w:t>
            </w:r>
          </w:p>
        </w:tc>
        <w:tc>
          <w:tcPr>
            <w:tcW w:w="937" w:type="dxa"/>
            <w:tcBorders>
              <w:bottom w:val="single" w:sz="4" w:space="0" w:color="000000"/>
              <w:right w:val="single" w:sz="4" w:space="0" w:color="000000"/>
            </w:tcBorders>
            <w:shd w:val="clear" w:color="auto" w:fill="auto"/>
            <w:vAlign w:val="bottom"/>
          </w:tcPr>
          <w:p w14:paraId="7452610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10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10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10C" w14:textId="77777777" w:rsidR="00DE1581" w:rsidRDefault="00DE1581">
            <w:pPr>
              <w:spacing w:before="60" w:after="60" w:line="276" w:lineRule="auto"/>
              <w:jc w:val="center"/>
              <w:rPr>
                <w:sz w:val="20"/>
                <w:szCs w:val="20"/>
              </w:rPr>
            </w:pPr>
          </w:p>
        </w:tc>
      </w:tr>
    </w:tbl>
    <w:p w14:paraId="7452610E" w14:textId="77777777" w:rsidR="00DE1581" w:rsidRDefault="00DE1581">
      <w:pPr>
        <w:sectPr w:rsidR="00DE1581">
          <w:footerReference w:type="default" r:id="rId41"/>
          <w:footerReference w:type="first" r:id="rId42"/>
          <w:pgSz w:w="11906" w:h="16838"/>
          <w:pgMar w:top="1134" w:right="1134" w:bottom="1134" w:left="1134" w:header="0" w:footer="709" w:gutter="0"/>
          <w:cols w:space="708"/>
          <w:formProt w:val="0"/>
          <w:docGrid w:linePitch="360"/>
        </w:sectPr>
      </w:pPr>
    </w:p>
    <w:p w14:paraId="7452610F" w14:textId="77777777" w:rsidR="00DE1581" w:rsidRDefault="00276A8F">
      <w:pPr>
        <w:spacing w:line="276" w:lineRule="auto"/>
        <w:jc w:val="right"/>
        <w:rPr>
          <w:i/>
          <w:sz w:val="22"/>
          <w:szCs w:val="22"/>
          <w:u w:val="single"/>
        </w:rPr>
      </w:pPr>
      <w:r>
        <w:rPr>
          <w:i/>
          <w:sz w:val="22"/>
          <w:szCs w:val="22"/>
          <w:u w:val="single"/>
        </w:rPr>
        <w:lastRenderedPageBreak/>
        <w:t>Załącznik nr 7 do Umowy nr …………………….. z dnia ………………</w:t>
      </w:r>
    </w:p>
    <w:p w14:paraId="74526110" w14:textId="77777777" w:rsidR="00DE1581" w:rsidRDefault="00DE1581">
      <w:pPr>
        <w:spacing w:line="276" w:lineRule="auto"/>
        <w:jc w:val="right"/>
        <w:rPr>
          <w:b/>
          <w:bCs/>
          <w:sz w:val="22"/>
          <w:szCs w:val="22"/>
        </w:rPr>
      </w:pPr>
    </w:p>
    <w:p w14:paraId="74526111" w14:textId="77777777" w:rsidR="00DE1581" w:rsidRDefault="00276A8F">
      <w:pPr>
        <w:spacing w:line="276" w:lineRule="auto"/>
        <w:jc w:val="center"/>
        <w:rPr>
          <w:b/>
          <w:bCs/>
          <w:sz w:val="22"/>
          <w:szCs w:val="22"/>
        </w:rPr>
      </w:pPr>
      <w:r>
        <w:rPr>
          <w:b/>
          <w:bCs/>
          <w:sz w:val="22"/>
          <w:szCs w:val="22"/>
        </w:rPr>
        <w:t>WYTYCZNE BEZPIECZEŃSTWA INFORMACJI DLA WYKONAWCÓW REALIZUJĄCYCH DOSTAWY LUB ŚWIADCZĄCYCH USŁUGI NA RZECZ MAZOWIECKIEGO ODDZIAŁU REGIONALNEGO ARIMR</w:t>
      </w:r>
    </w:p>
    <w:p w14:paraId="74526112" w14:textId="77777777" w:rsidR="00DE1581" w:rsidRDefault="00DE1581">
      <w:pPr>
        <w:spacing w:line="276" w:lineRule="auto"/>
        <w:jc w:val="center"/>
        <w:rPr>
          <w:b/>
          <w:bCs/>
          <w:sz w:val="22"/>
          <w:szCs w:val="22"/>
        </w:rPr>
      </w:pPr>
    </w:p>
    <w:p w14:paraId="74526113" w14:textId="18877D17" w:rsidR="00DE1581" w:rsidRDefault="00276A8F">
      <w:pPr>
        <w:spacing w:line="276" w:lineRule="auto"/>
        <w:jc w:val="center"/>
        <w:rPr>
          <w:i/>
          <w:sz w:val="18"/>
          <w:szCs w:val="18"/>
        </w:rPr>
      </w:pPr>
      <w:r>
        <w:rPr>
          <w:i/>
          <w:sz w:val="18"/>
          <w:szCs w:val="18"/>
        </w:rPr>
        <w:t xml:space="preserve">(wyciąg z Zarządzenia Prezesa ARIMR Nr </w:t>
      </w:r>
      <w:r w:rsidR="007F1819">
        <w:rPr>
          <w:i/>
          <w:sz w:val="18"/>
          <w:szCs w:val="18"/>
        </w:rPr>
        <w:t>51/2024</w:t>
      </w:r>
      <w:r>
        <w:rPr>
          <w:i/>
          <w:sz w:val="18"/>
          <w:szCs w:val="18"/>
        </w:rPr>
        <w:t xml:space="preserve"> z dnia </w:t>
      </w:r>
      <w:r w:rsidR="007F1819">
        <w:rPr>
          <w:i/>
          <w:sz w:val="18"/>
          <w:szCs w:val="18"/>
        </w:rPr>
        <w:t>2</w:t>
      </w:r>
      <w:r>
        <w:rPr>
          <w:i/>
          <w:sz w:val="18"/>
          <w:szCs w:val="18"/>
        </w:rPr>
        <w:t xml:space="preserve">3 </w:t>
      </w:r>
      <w:r w:rsidR="007F1819">
        <w:rPr>
          <w:i/>
          <w:sz w:val="18"/>
          <w:szCs w:val="18"/>
        </w:rPr>
        <w:t>maja 2024</w:t>
      </w:r>
      <w:r>
        <w:rPr>
          <w:i/>
          <w:sz w:val="18"/>
          <w:szCs w:val="18"/>
        </w:rPr>
        <w:t xml:space="preserve"> r.  </w:t>
      </w:r>
    </w:p>
    <w:p w14:paraId="74526114" w14:textId="77777777" w:rsidR="00DE1581" w:rsidRDefault="00276A8F">
      <w:pPr>
        <w:spacing w:line="276" w:lineRule="auto"/>
        <w:jc w:val="center"/>
        <w:rPr>
          <w:i/>
          <w:sz w:val="18"/>
          <w:szCs w:val="18"/>
        </w:rPr>
      </w:pPr>
      <w:r>
        <w:rPr>
          <w:i/>
          <w:sz w:val="18"/>
          <w:szCs w:val="18"/>
        </w:rPr>
        <w:t xml:space="preserve">w sprawie bezpieczeństwa informacji w ARiMR z </w:t>
      </w:r>
      <w:proofErr w:type="spellStart"/>
      <w:r>
        <w:rPr>
          <w:i/>
          <w:sz w:val="18"/>
          <w:szCs w:val="18"/>
        </w:rPr>
        <w:t>późn</w:t>
      </w:r>
      <w:proofErr w:type="spellEnd"/>
      <w:r>
        <w:rPr>
          <w:i/>
          <w:sz w:val="18"/>
          <w:szCs w:val="18"/>
        </w:rPr>
        <w:t>. zm.)</w:t>
      </w:r>
    </w:p>
    <w:p w14:paraId="74526115" w14:textId="77777777" w:rsidR="00DE1581" w:rsidRDefault="00DE1581">
      <w:pPr>
        <w:spacing w:line="276" w:lineRule="auto"/>
        <w:jc w:val="both"/>
        <w:rPr>
          <w:rFonts w:eastAsiaTheme="minorHAnsi"/>
          <w:b/>
          <w:bCs/>
          <w:i/>
          <w:iCs/>
          <w:sz w:val="18"/>
          <w:szCs w:val="18"/>
        </w:rPr>
      </w:pPr>
    </w:p>
    <w:p w14:paraId="74526116" w14:textId="77777777" w:rsidR="00DE1581" w:rsidRDefault="00276A8F">
      <w:pPr>
        <w:spacing w:line="276" w:lineRule="auto"/>
        <w:jc w:val="both"/>
        <w:rPr>
          <w:rFonts w:eastAsiaTheme="minorHAnsi"/>
          <w:sz w:val="18"/>
          <w:szCs w:val="18"/>
        </w:rPr>
      </w:pPr>
      <w:r>
        <w:rPr>
          <w:rFonts w:eastAsiaTheme="minorHAnsi"/>
          <w:b/>
          <w:bCs/>
          <w:i/>
          <w:iCs/>
          <w:sz w:val="18"/>
          <w:szCs w:val="18"/>
        </w:rPr>
        <w:t>Bezpieczeństwo Informacji w ARIMR</w:t>
      </w:r>
    </w:p>
    <w:p w14:paraId="74526117" w14:textId="77777777" w:rsidR="00DE1581" w:rsidRDefault="00276A8F" w:rsidP="008F251B">
      <w:pPr>
        <w:numPr>
          <w:ilvl w:val="0"/>
          <w:numId w:val="69"/>
        </w:numPr>
        <w:spacing w:line="276" w:lineRule="auto"/>
        <w:ind w:left="426" w:hanging="426"/>
        <w:jc w:val="both"/>
        <w:rPr>
          <w:sz w:val="18"/>
          <w:szCs w:val="18"/>
        </w:rPr>
      </w:pPr>
      <w:r>
        <w:rPr>
          <w:sz w:val="18"/>
          <w:szCs w:val="18"/>
        </w:rPr>
        <w:t>Polityka Bezpieczeństwa Informacji obowiązuje wszystkich wykonawców, jednostki zewnętrzne i ich pracowników, o ile w trakcie realizacji umowy otrzymują dostęp do zasobów lub stref informacyjnych Mazowieckiego Oddziału Regionalnego Agencji Restrukturyzacji i Modernizacji Rolnictwa (</w:t>
      </w:r>
      <w:proofErr w:type="spellStart"/>
      <w:r>
        <w:rPr>
          <w:sz w:val="18"/>
          <w:szCs w:val="18"/>
        </w:rPr>
        <w:t>Mz</w:t>
      </w:r>
      <w:proofErr w:type="spellEnd"/>
      <w:r>
        <w:rPr>
          <w:sz w:val="18"/>
          <w:szCs w:val="18"/>
        </w:rPr>
        <w:t xml:space="preserve"> OR ARiMR).</w:t>
      </w:r>
    </w:p>
    <w:p w14:paraId="74526118" w14:textId="6A784718" w:rsidR="00DE1581" w:rsidRDefault="00276A8F" w:rsidP="008F251B">
      <w:pPr>
        <w:numPr>
          <w:ilvl w:val="0"/>
          <w:numId w:val="69"/>
        </w:numPr>
        <w:spacing w:line="276" w:lineRule="auto"/>
        <w:ind w:left="426" w:hanging="426"/>
        <w:jc w:val="both"/>
        <w:rPr>
          <w:sz w:val="18"/>
          <w:szCs w:val="18"/>
        </w:rPr>
      </w:pPr>
      <w:r>
        <w:rPr>
          <w:sz w:val="18"/>
          <w:szCs w:val="18"/>
        </w:rPr>
        <w:t xml:space="preserve">Wykonawca zobowiązuje się do przestrzegania przyjętych w ARiMR zasad bezpieczeństwa informacji, których treść jest określona w Zarządzeniu nr </w:t>
      </w:r>
      <w:r w:rsidR="007F1819">
        <w:rPr>
          <w:sz w:val="18"/>
          <w:szCs w:val="18"/>
        </w:rPr>
        <w:t>51/2024</w:t>
      </w:r>
      <w:r>
        <w:rPr>
          <w:sz w:val="18"/>
          <w:szCs w:val="18"/>
        </w:rPr>
        <w:t xml:space="preserve"> Prezesa ARiMR z dnia </w:t>
      </w:r>
      <w:r w:rsidR="007F1819">
        <w:rPr>
          <w:sz w:val="18"/>
          <w:szCs w:val="18"/>
        </w:rPr>
        <w:t>23 maja 2024</w:t>
      </w:r>
      <w:r>
        <w:rPr>
          <w:sz w:val="18"/>
          <w:szCs w:val="18"/>
        </w:rPr>
        <w:t xml:space="preserve"> r. w sprawie bezpieczeństwa informacji w ARiMR z </w:t>
      </w:r>
      <w:proofErr w:type="spellStart"/>
      <w:r>
        <w:rPr>
          <w:sz w:val="18"/>
          <w:szCs w:val="18"/>
        </w:rPr>
        <w:t>późn</w:t>
      </w:r>
      <w:proofErr w:type="spellEnd"/>
      <w:r>
        <w:rPr>
          <w:sz w:val="18"/>
          <w:szCs w:val="18"/>
        </w:rPr>
        <w:t>. zm., a przedstawiona w obecnych wytycznych.</w:t>
      </w:r>
    </w:p>
    <w:p w14:paraId="74526119" w14:textId="77777777" w:rsidR="00DE1581" w:rsidRDefault="00276A8F" w:rsidP="008F251B">
      <w:pPr>
        <w:numPr>
          <w:ilvl w:val="0"/>
          <w:numId w:val="69"/>
        </w:numPr>
        <w:spacing w:line="276" w:lineRule="auto"/>
        <w:ind w:left="426" w:hanging="426"/>
        <w:jc w:val="both"/>
        <w:rPr>
          <w:sz w:val="18"/>
          <w:szCs w:val="18"/>
        </w:rPr>
      </w:pPr>
      <w:r>
        <w:rPr>
          <w:sz w:val="18"/>
          <w:szCs w:val="18"/>
        </w:rPr>
        <w:t>Zarządzenie dotyczy zasobów materialnych i niematerialnych Agencji i znajduje zastosowanie zarówno do pracowników Agencji, jak i podmiotów zewnętrznych z nią współpracujących lub wykonujących usługi.</w:t>
      </w:r>
    </w:p>
    <w:p w14:paraId="7452611A" w14:textId="77777777" w:rsidR="00DE1581" w:rsidRDefault="00276A8F" w:rsidP="008F251B">
      <w:pPr>
        <w:numPr>
          <w:ilvl w:val="0"/>
          <w:numId w:val="69"/>
        </w:numPr>
        <w:spacing w:line="276" w:lineRule="auto"/>
        <w:ind w:left="426" w:hanging="426"/>
        <w:jc w:val="both"/>
        <w:rPr>
          <w:sz w:val="18"/>
          <w:szCs w:val="18"/>
        </w:rPr>
      </w:pPr>
      <w:r>
        <w:rPr>
          <w:sz w:val="18"/>
          <w:szCs w:val="18"/>
        </w:rPr>
        <w:t xml:space="preserve">Wykonawca potwierdza fakt zapoznania się z </w:t>
      </w:r>
      <w:r>
        <w:rPr>
          <w:b/>
          <w:sz w:val="18"/>
          <w:szCs w:val="18"/>
        </w:rPr>
        <w:t xml:space="preserve">wytycznymi własnoręcznym </w:t>
      </w:r>
      <w:r>
        <w:rPr>
          <w:sz w:val="18"/>
          <w:szCs w:val="18"/>
        </w:rPr>
        <w:t xml:space="preserve"> podpisem na umowie lub oświadczeniu, przedłożonym przez ARiMR. </w:t>
      </w:r>
    </w:p>
    <w:p w14:paraId="7452611B" w14:textId="77777777" w:rsidR="00DE1581" w:rsidRDefault="00276A8F" w:rsidP="008F251B">
      <w:pPr>
        <w:numPr>
          <w:ilvl w:val="0"/>
          <w:numId w:val="69"/>
        </w:numPr>
        <w:spacing w:line="276" w:lineRule="auto"/>
        <w:ind w:left="426" w:hanging="426"/>
        <w:jc w:val="both"/>
        <w:rPr>
          <w:sz w:val="18"/>
          <w:szCs w:val="18"/>
        </w:rPr>
      </w:pPr>
      <w:r>
        <w:rPr>
          <w:sz w:val="18"/>
          <w:szCs w:val="18"/>
        </w:rPr>
        <w:t>Wszystkie informacje wrażliwe i środki służące do ich przetwarzania, do których Wykonawca będzie miał dostęp i są własnością Agencji lub są przez nią wykorzystywane, podlegają ochronie.</w:t>
      </w:r>
    </w:p>
    <w:p w14:paraId="7452611C" w14:textId="77777777" w:rsidR="00DE1581" w:rsidRDefault="00276A8F" w:rsidP="008F251B">
      <w:pPr>
        <w:numPr>
          <w:ilvl w:val="0"/>
          <w:numId w:val="69"/>
        </w:numPr>
        <w:spacing w:line="276" w:lineRule="auto"/>
        <w:ind w:left="426" w:hanging="426"/>
        <w:jc w:val="both"/>
        <w:rPr>
          <w:sz w:val="18"/>
          <w:szCs w:val="18"/>
        </w:rPr>
      </w:pPr>
      <w:r>
        <w:rPr>
          <w:sz w:val="18"/>
          <w:szCs w:val="18"/>
        </w:rPr>
        <w:t>Informacja prawnie chroniona oraz każda informacja, której utrata, ujawnienie lub udostępnienie osobie/podmiotowi nieuprawnionemu mogłoby spowodować szkodę materialną lub niematerialną dla Agencji lub naruszyć prawnie chroniony interes innych osób/podmiotów podlega szczególnej ochronie.</w:t>
      </w:r>
    </w:p>
    <w:p w14:paraId="7452611D" w14:textId="77777777" w:rsidR="00DE1581" w:rsidRDefault="00276A8F" w:rsidP="008F251B">
      <w:pPr>
        <w:numPr>
          <w:ilvl w:val="0"/>
          <w:numId w:val="69"/>
        </w:numPr>
        <w:spacing w:line="276" w:lineRule="auto"/>
        <w:ind w:left="426" w:hanging="426"/>
        <w:jc w:val="both"/>
        <w:rPr>
          <w:sz w:val="18"/>
          <w:szCs w:val="18"/>
        </w:rPr>
      </w:pPr>
      <w:r>
        <w:rPr>
          <w:sz w:val="18"/>
          <w:szCs w:val="18"/>
        </w:rPr>
        <w:t xml:space="preserve">W przypadku, gdy Wykonawca przypadkowo wszedł w posiadanie dokumentów lub innych materiałów stanowiących informację prawnie chronioną dla ARIMR, ma obowiązek natychmiastowego przekazania jej Kierownikowi jednostki organizacyjnej lub Inspektorowi Bezpieczeństwa Informacji w ARiMR. </w:t>
      </w:r>
    </w:p>
    <w:p w14:paraId="7452611E" w14:textId="77777777" w:rsidR="00DE1581" w:rsidRDefault="00276A8F" w:rsidP="008F251B">
      <w:pPr>
        <w:numPr>
          <w:ilvl w:val="0"/>
          <w:numId w:val="69"/>
        </w:numPr>
        <w:spacing w:line="276" w:lineRule="auto"/>
        <w:ind w:left="426" w:hanging="426"/>
        <w:jc w:val="both"/>
        <w:rPr>
          <w:sz w:val="18"/>
          <w:szCs w:val="18"/>
        </w:rPr>
      </w:pPr>
      <w:r>
        <w:rPr>
          <w:sz w:val="18"/>
          <w:szCs w:val="18"/>
        </w:rPr>
        <w:t>Wykonawca zobowiązuje zapoznać pracowników i osoby trzecie realizujące objęte umową zadania, w zakresie zachowania zasad bezpieczeństwa informacji określonych  w Wytycznych bezpieczeństwa informacji.</w:t>
      </w:r>
    </w:p>
    <w:p w14:paraId="7452611F" w14:textId="77777777" w:rsidR="00DE1581" w:rsidRDefault="00276A8F" w:rsidP="008F251B">
      <w:pPr>
        <w:numPr>
          <w:ilvl w:val="0"/>
          <w:numId w:val="69"/>
        </w:numPr>
        <w:spacing w:line="276" w:lineRule="auto"/>
        <w:ind w:left="426" w:hanging="426"/>
        <w:jc w:val="both"/>
        <w:rPr>
          <w:sz w:val="18"/>
          <w:szCs w:val="18"/>
        </w:rPr>
      </w:pPr>
      <w:r>
        <w:rPr>
          <w:sz w:val="18"/>
          <w:szCs w:val="18"/>
        </w:rPr>
        <w:t xml:space="preserve">Odpowiedzialność za bezpieczeństwo informacji </w:t>
      </w:r>
      <w:proofErr w:type="spellStart"/>
      <w:r>
        <w:rPr>
          <w:sz w:val="18"/>
          <w:szCs w:val="18"/>
        </w:rPr>
        <w:t>MzOR</w:t>
      </w:r>
      <w:proofErr w:type="spellEnd"/>
      <w:r>
        <w:rPr>
          <w:sz w:val="18"/>
          <w:szCs w:val="18"/>
        </w:rPr>
        <w:t xml:space="preserve"> ARiMR obejmuje nie tylko siedzibę oddziału i biur powiatowych, ale także wszelkie sytuacje, w których Wykonawca może mieć dostęp do informacji prawnie chronionych będących własnością ARIMR.</w:t>
      </w:r>
    </w:p>
    <w:p w14:paraId="74526120" w14:textId="77777777" w:rsidR="00DE1581" w:rsidRDefault="00276A8F" w:rsidP="008F251B">
      <w:pPr>
        <w:numPr>
          <w:ilvl w:val="0"/>
          <w:numId w:val="69"/>
        </w:numPr>
        <w:spacing w:line="276" w:lineRule="auto"/>
        <w:ind w:left="426" w:hanging="426"/>
        <w:jc w:val="both"/>
        <w:rPr>
          <w:sz w:val="18"/>
          <w:szCs w:val="18"/>
        </w:rPr>
      </w:pPr>
      <w:r>
        <w:rPr>
          <w:sz w:val="18"/>
          <w:szCs w:val="18"/>
        </w:rPr>
        <w:t>Informacje związane z działalnością Agencji są przetwarzane także poza jej siedzibą. Obejmuje to także i w szczególności zdalny dostęp do sieci komputerowej Agencji.</w:t>
      </w:r>
    </w:p>
    <w:p w14:paraId="74526121" w14:textId="77777777" w:rsidR="00DE1581" w:rsidRDefault="00276A8F">
      <w:pPr>
        <w:spacing w:line="276" w:lineRule="auto"/>
        <w:jc w:val="both"/>
        <w:rPr>
          <w:sz w:val="18"/>
          <w:szCs w:val="18"/>
        </w:rPr>
      </w:pPr>
      <w:r>
        <w:rPr>
          <w:b/>
          <w:bCs/>
          <w:i/>
          <w:iCs/>
          <w:sz w:val="18"/>
          <w:szCs w:val="18"/>
        </w:rPr>
        <w:t>Bezpieczeństwo fizyczne i środowiskowe</w:t>
      </w:r>
    </w:p>
    <w:p w14:paraId="74526122" w14:textId="77777777" w:rsidR="00DE1581" w:rsidRDefault="00276A8F" w:rsidP="008F251B">
      <w:pPr>
        <w:numPr>
          <w:ilvl w:val="0"/>
          <w:numId w:val="70"/>
        </w:numPr>
        <w:tabs>
          <w:tab w:val="left" w:pos="567"/>
        </w:tabs>
        <w:spacing w:line="276" w:lineRule="auto"/>
        <w:ind w:left="284"/>
        <w:jc w:val="both"/>
        <w:rPr>
          <w:sz w:val="18"/>
          <w:szCs w:val="18"/>
        </w:rPr>
      </w:pPr>
      <w:r>
        <w:rPr>
          <w:b/>
          <w:sz w:val="18"/>
          <w:szCs w:val="18"/>
        </w:rPr>
        <w:t>Strefa administracyjna</w:t>
      </w:r>
      <w:r>
        <w:rPr>
          <w:sz w:val="18"/>
          <w:szCs w:val="18"/>
        </w:rPr>
        <w:t xml:space="preserve"> w ARIMR to powierzchnia będąca w użytkowaniu Agencji i służąca do poruszania się w niej tylko pracowników ARIMR.</w:t>
      </w:r>
    </w:p>
    <w:p w14:paraId="74526123" w14:textId="77777777" w:rsidR="00DE1581" w:rsidRDefault="00276A8F" w:rsidP="008F251B">
      <w:pPr>
        <w:numPr>
          <w:ilvl w:val="0"/>
          <w:numId w:val="70"/>
        </w:numPr>
        <w:tabs>
          <w:tab w:val="left" w:pos="567"/>
        </w:tabs>
        <w:spacing w:line="276" w:lineRule="auto"/>
        <w:ind w:left="284"/>
        <w:jc w:val="both"/>
        <w:rPr>
          <w:sz w:val="18"/>
          <w:szCs w:val="18"/>
        </w:rPr>
      </w:pPr>
      <w:r>
        <w:rPr>
          <w:sz w:val="18"/>
          <w:szCs w:val="18"/>
        </w:rPr>
        <w:t>Na granicach strefy administracyjnej funkcjonuje elektroniczna kontrola dostępu.</w:t>
      </w:r>
    </w:p>
    <w:p w14:paraId="74526124" w14:textId="77777777" w:rsidR="00DE1581" w:rsidRDefault="00276A8F" w:rsidP="008F251B">
      <w:pPr>
        <w:numPr>
          <w:ilvl w:val="0"/>
          <w:numId w:val="70"/>
        </w:numPr>
        <w:tabs>
          <w:tab w:val="left" w:pos="567"/>
        </w:tabs>
        <w:spacing w:line="276" w:lineRule="auto"/>
        <w:ind w:left="284"/>
        <w:jc w:val="both"/>
        <w:rPr>
          <w:sz w:val="18"/>
          <w:szCs w:val="18"/>
        </w:rPr>
      </w:pPr>
      <w:r>
        <w:rPr>
          <w:sz w:val="18"/>
          <w:szCs w:val="18"/>
        </w:rPr>
        <w:t xml:space="preserve">W Agencji wydzielono obszary dostaw i załadunku dla Wykonawców i jest to strefa obsługi dostępna ogólnie dla Wykonawców i beneficjentów ARIMR. </w:t>
      </w:r>
    </w:p>
    <w:p w14:paraId="74526125" w14:textId="77777777" w:rsidR="00DE1581" w:rsidRDefault="00276A8F">
      <w:pPr>
        <w:tabs>
          <w:tab w:val="left" w:pos="567"/>
        </w:tabs>
        <w:spacing w:line="276" w:lineRule="auto"/>
        <w:ind w:left="284"/>
        <w:jc w:val="both"/>
        <w:rPr>
          <w:sz w:val="18"/>
          <w:szCs w:val="18"/>
        </w:rPr>
      </w:pPr>
      <w:r>
        <w:rPr>
          <w:b/>
          <w:sz w:val="18"/>
          <w:szCs w:val="18"/>
        </w:rPr>
        <w:t>Strefa bezpieczeństwa</w:t>
      </w:r>
    </w:p>
    <w:p w14:paraId="74526126" w14:textId="77777777" w:rsidR="00DE1581" w:rsidRDefault="00276A8F" w:rsidP="008F251B">
      <w:pPr>
        <w:numPr>
          <w:ilvl w:val="0"/>
          <w:numId w:val="70"/>
        </w:numPr>
        <w:tabs>
          <w:tab w:val="left" w:pos="567"/>
        </w:tabs>
        <w:spacing w:line="276" w:lineRule="auto"/>
        <w:ind w:left="284"/>
        <w:jc w:val="both"/>
        <w:rPr>
          <w:rFonts w:eastAsiaTheme="minorHAnsi"/>
          <w:sz w:val="18"/>
          <w:szCs w:val="18"/>
        </w:rPr>
      </w:pPr>
      <w:r>
        <w:rPr>
          <w:rFonts w:eastAsiaTheme="minorHAnsi"/>
          <w:sz w:val="18"/>
          <w:szCs w:val="18"/>
        </w:rPr>
        <w:t>Pobyt osoby - Wykonawcy, która nie posiada uprawnień do przebywania w strefie bezpieczeństwa jest rejestrowany i może się odbywać tylko z osobą posiadającą uprawnienia do tej strefy.</w:t>
      </w:r>
    </w:p>
    <w:p w14:paraId="74526127" w14:textId="77777777" w:rsidR="00DE1581" w:rsidRDefault="00276A8F" w:rsidP="008F251B">
      <w:pPr>
        <w:numPr>
          <w:ilvl w:val="0"/>
          <w:numId w:val="70"/>
        </w:numPr>
        <w:tabs>
          <w:tab w:val="left" w:pos="567"/>
        </w:tabs>
        <w:spacing w:line="276" w:lineRule="auto"/>
        <w:ind w:left="284"/>
        <w:jc w:val="both"/>
        <w:rPr>
          <w:rFonts w:eastAsiaTheme="minorHAnsi"/>
          <w:sz w:val="18"/>
          <w:szCs w:val="18"/>
        </w:rPr>
      </w:pPr>
      <w:r>
        <w:rPr>
          <w:rFonts w:eastAsiaTheme="minorHAnsi"/>
          <w:sz w:val="18"/>
          <w:szCs w:val="18"/>
        </w:rPr>
        <w:t>Wszelkie prace w strefie bezpieczeństwa wykonywane zarówno przez podmioty nieuprawnione jak i uprawnione do przebywania w strefie bezpieczeństwa mogą się odbywać tylko przy ciągłej obecności osoby uprawnionej do tej strefy</w:t>
      </w:r>
    </w:p>
    <w:p w14:paraId="74526128" w14:textId="77777777" w:rsidR="00DE1581" w:rsidRDefault="00276A8F" w:rsidP="008F251B">
      <w:pPr>
        <w:numPr>
          <w:ilvl w:val="0"/>
          <w:numId w:val="70"/>
        </w:numPr>
        <w:tabs>
          <w:tab w:val="left" w:pos="567"/>
        </w:tabs>
        <w:spacing w:line="276" w:lineRule="auto"/>
        <w:ind w:left="284"/>
        <w:jc w:val="both"/>
        <w:rPr>
          <w:sz w:val="18"/>
          <w:szCs w:val="18"/>
        </w:rPr>
      </w:pPr>
      <w:r>
        <w:rPr>
          <w:sz w:val="18"/>
          <w:szCs w:val="18"/>
        </w:rPr>
        <w:t>Pobyt osoby, która nie posiada uprawnień do przebywania w strefie bezpieczeństwa, musi zostać odnotowany na podstawie dokumentu tożsamości.</w:t>
      </w:r>
    </w:p>
    <w:p w14:paraId="74526129" w14:textId="77777777" w:rsidR="00DE1581" w:rsidRDefault="00276A8F">
      <w:pPr>
        <w:spacing w:line="276" w:lineRule="auto"/>
        <w:jc w:val="both"/>
        <w:rPr>
          <w:sz w:val="18"/>
          <w:szCs w:val="18"/>
        </w:rPr>
      </w:pPr>
      <w:r>
        <w:rPr>
          <w:b/>
          <w:bCs/>
          <w:i/>
          <w:iCs/>
          <w:sz w:val="18"/>
          <w:szCs w:val="18"/>
        </w:rPr>
        <w:t xml:space="preserve">Wykonywanie usługi – dostawy na terenie </w:t>
      </w:r>
      <w:proofErr w:type="spellStart"/>
      <w:r>
        <w:rPr>
          <w:b/>
          <w:bCs/>
          <w:i/>
          <w:iCs/>
          <w:sz w:val="18"/>
          <w:szCs w:val="18"/>
        </w:rPr>
        <w:t>MzOR</w:t>
      </w:r>
      <w:proofErr w:type="spellEnd"/>
      <w:r>
        <w:rPr>
          <w:b/>
          <w:bCs/>
          <w:i/>
          <w:iCs/>
          <w:sz w:val="18"/>
          <w:szCs w:val="18"/>
        </w:rPr>
        <w:t>/BP</w:t>
      </w:r>
    </w:p>
    <w:p w14:paraId="7452612A" w14:textId="77777777" w:rsidR="00DE1581" w:rsidRDefault="00276A8F" w:rsidP="008F251B">
      <w:pPr>
        <w:numPr>
          <w:ilvl w:val="0"/>
          <w:numId w:val="71"/>
        </w:numPr>
        <w:tabs>
          <w:tab w:val="left" w:pos="284"/>
        </w:tabs>
        <w:spacing w:line="276" w:lineRule="auto"/>
        <w:ind w:left="284"/>
        <w:jc w:val="both"/>
        <w:rPr>
          <w:sz w:val="18"/>
          <w:szCs w:val="18"/>
        </w:rPr>
      </w:pPr>
      <w:r>
        <w:rPr>
          <w:sz w:val="18"/>
          <w:szCs w:val="18"/>
        </w:rPr>
        <w:t xml:space="preserve">Wykonawca może poruszać się w strefie obsługi i strefie administracyjnej (w obecności uprawnionego pracownika ARIMR), w godzinach: </w:t>
      </w:r>
      <w:r>
        <w:rPr>
          <w:b/>
          <w:sz w:val="18"/>
          <w:szCs w:val="18"/>
        </w:rPr>
        <w:t>7</w:t>
      </w:r>
      <w:r>
        <w:rPr>
          <w:b/>
          <w:sz w:val="18"/>
          <w:szCs w:val="18"/>
          <w:vertAlign w:val="superscript"/>
        </w:rPr>
        <w:t>30</w:t>
      </w:r>
      <w:r>
        <w:rPr>
          <w:b/>
          <w:sz w:val="18"/>
          <w:szCs w:val="18"/>
        </w:rPr>
        <w:t>-15</w:t>
      </w:r>
      <w:r>
        <w:rPr>
          <w:b/>
          <w:sz w:val="18"/>
          <w:szCs w:val="18"/>
          <w:vertAlign w:val="superscript"/>
        </w:rPr>
        <w:t>30</w:t>
      </w:r>
      <w:r>
        <w:rPr>
          <w:b/>
          <w:sz w:val="18"/>
          <w:szCs w:val="18"/>
        </w:rPr>
        <w:t xml:space="preserve"> PN-PT</w:t>
      </w:r>
      <w:r>
        <w:rPr>
          <w:sz w:val="18"/>
          <w:szCs w:val="18"/>
        </w:rPr>
        <w:t>.</w:t>
      </w:r>
    </w:p>
    <w:p w14:paraId="7452612B" w14:textId="77777777" w:rsidR="00DE1581" w:rsidRDefault="00276A8F" w:rsidP="008F251B">
      <w:pPr>
        <w:numPr>
          <w:ilvl w:val="0"/>
          <w:numId w:val="71"/>
        </w:numPr>
        <w:spacing w:line="276" w:lineRule="auto"/>
        <w:ind w:left="284"/>
        <w:jc w:val="both"/>
        <w:rPr>
          <w:rFonts w:eastAsiaTheme="minorHAnsi"/>
          <w:sz w:val="18"/>
          <w:szCs w:val="18"/>
        </w:rPr>
      </w:pPr>
      <w:r>
        <w:rPr>
          <w:rFonts w:eastAsiaTheme="minorHAnsi"/>
          <w:sz w:val="18"/>
          <w:szCs w:val="18"/>
        </w:rPr>
        <w:t xml:space="preserve">Wszystkie osoby przebywające w strefie administracyjnej muszą posiadać identyfikatory noszone w widocznym miejscu. Wykonawcy posiadają identyfikatory  z napisem „Gość” i numerem identyfikatora, w które zostaną zaopatrzeni przez ochronę obiektu </w:t>
      </w:r>
      <w:proofErr w:type="spellStart"/>
      <w:r>
        <w:rPr>
          <w:rFonts w:eastAsiaTheme="minorHAnsi"/>
          <w:sz w:val="18"/>
          <w:szCs w:val="18"/>
        </w:rPr>
        <w:t>MzOR</w:t>
      </w:r>
      <w:proofErr w:type="spellEnd"/>
      <w:r>
        <w:rPr>
          <w:rFonts w:eastAsiaTheme="minorHAnsi"/>
          <w:sz w:val="18"/>
          <w:szCs w:val="18"/>
        </w:rPr>
        <w:t xml:space="preserve"> lub upoważnionego pracownika w BP.</w:t>
      </w:r>
    </w:p>
    <w:p w14:paraId="7452612C" w14:textId="77777777" w:rsidR="00DE1581" w:rsidRDefault="00276A8F" w:rsidP="008F251B">
      <w:pPr>
        <w:numPr>
          <w:ilvl w:val="0"/>
          <w:numId w:val="71"/>
        </w:numPr>
        <w:spacing w:line="276" w:lineRule="auto"/>
        <w:ind w:left="284"/>
        <w:jc w:val="both"/>
        <w:rPr>
          <w:rFonts w:eastAsiaTheme="minorHAnsi"/>
          <w:sz w:val="18"/>
          <w:szCs w:val="18"/>
        </w:rPr>
      </w:pPr>
      <w:r>
        <w:rPr>
          <w:rFonts w:eastAsiaTheme="minorHAnsi"/>
          <w:sz w:val="18"/>
          <w:szCs w:val="18"/>
        </w:rPr>
        <w:t xml:space="preserve">Wejście osoby – firmy zewnętrznej (administrator obiektu, </w:t>
      </w:r>
      <w:proofErr w:type="spellStart"/>
      <w:r>
        <w:rPr>
          <w:rFonts w:eastAsiaTheme="minorHAnsi"/>
          <w:sz w:val="18"/>
          <w:szCs w:val="18"/>
        </w:rPr>
        <w:t>serwisant</w:t>
      </w:r>
      <w:proofErr w:type="spellEnd"/>
      <w:r>
        <w:rPr>
          <w:rFonts w:eastAsiaTheme="minorHAnsi"/>
          <w:sz w:val="18"/>
          <w:szCs w:val="18"/>
        </w:rPr>
        <w:t xml:space="preserve">, dostawca, firma wykonująca remont, usługę, dostawę) po godzinach pracy </w:t>
      </w:r>
      <w:proofErr w:type="spellStart"/>
      <w:r>
        <w:rPr>
          <w:rFonts w:eastAsiaTheme="minorHAnsi"/>
          <w:sz w:val="18"/>
          <w:szCs w:val="18"/>
        </w:rPr>
        <w:t>MzOR</w:t>
      </w:r>
      <w:proofErr w:type="spellEnd"/>
      <w:r>
        <w:rPr>
          <w:rFonts w:eastAsiaTheme="minorHAnsi"/>
          <w:sz w:val="18"/>
          <w:szCs w:val="18"/>
        </w:rPr>
        <w:t xml:space="preserve">/BP na teren obiektu jest możliwe jedynie z upoważnionym pracownikiem </w:t>
      </w:r>
      <w:proofErr w:type="spellStart"/>
      <w:r>
        <w:rPr>
          <w:rFonts w:eastAsiaTheme="minorHAnsi"/>
          <w:sz w:val="18"/>
          <w:szCs w:val="18"/>
        </w:rPr>
        <w:t>MzOR</w:t>
      </w:r>
      <w:proofErr w:type="spellEnd"/>
      <w:r>
        <w:rPr>
          <w:rFonts w:eastAsiaTheme="minorHAnsi"/>
          <w:sz w:val="18"/>
          <w:szCs w:val="18"/>
        </w:rPr>
        <w:t xml:space="preserve">/BP i po wcześniejszym pisemnym wystąpieniu o zgodę na wejście na teren obiektu </w:t>
      </w:r>
      <w:proofErr w:type="spellStart"/>
      <w:r>
        <w:rPr>
          <w:rFonts w:eastAsiaTheme="minorHAnsi"/>
          <w:sz w:val="18"/>
          <w:szCs w:val="18"/>
        </w:rPr>
        <w:t>MzOR</w:t>
      </w:r>
      <w:proofErr w:type="spellEnd"/>
      <w:r>
        <w:rPr>
          <w:rFonts w:eastAsiaTheme="minorHAnsi"/>
          <w:sz w:val="18"/>
          <w:szCs w:val="18"/>
        </w:rPr>
        <w:t xml:space="preserve">/BP. </w:t>
      </w:r>
    </w:p>
    <w:p w14:paraId="7452612D" w14:textId="77777777" w:rsidR="00DE1581" w:rsidRDefault="00276A8F" w:rsidP="008F251B">
      <w:pPr>
        <w:numPr>
          <w:ilvl w:val="0"/>
          <w:numId w:val="71"/>
        </w:numPr>
        <w:spacing w:line="276" w:lineRule="auto"/>
        <w:ind w:left="284"/>
        <w:jc w:val="both"/>
        <w:rPr>
          <w:rFonts w:eastAsiaTheme="minorHAnsi"/>
          <w:sz w:val="18"/>
          <w:szCs w:val="18"/>
        </w:rPr>
      </w:pPr>
      <w:r>
        <w:rPr>
          <w:rFonts w:eastAsiaTheme="minorHAnsi"/>
          <w:sz w:val="18"/>
          <w:szCs w:val="18"/>
        </w:rPr>
        <w:lastRenderedPageBreak/>
        <w:t xml:space="preserve">Zgodę na wejście w/w na teren </w:t>
      </w:r>
      <w:proofErr w:type="spellStart"/>
      <w:r>
        <w:rPr>
          <w:rFonts w:eastAsiaTheme="minorHAnsi"/>
          <w:sz w:val="18"/>
          <w:szCs w:val="18"/>
        </w:rPr>
        <w:t>MzOR</w:t>
      </w:r>
      <w:proofErr w:type="spellEnd"/>
      <w:r>
        <w:rPr>
          <w:rFonts w:eastAsiaTheme="minorHAnsi"/>
          <w:sz w:val="18"/>
          <w:szCs w:val="18"/>
        </w:rPr>
        <w:t xml:space="preserve">/BP w formie pisemnej wyraża Administrator Zabezpieczeń Fizycznych i Środowiskowych </w:t>
      </w:r>
      <w:proofErr w:type="spellStart"/>
      <w:r>
        <w:rPr>
          <w:rFonts w:eastAsiaTheme="minorHAnsi"/>
          <w:sz w:val="18"/>
          <w:szCs w:val="18"/>
        </w:rPr>
        <w:t>MzOR</w:t>
      </w:r>
      <w:proofErr w:type="spellEnd"/>
      <w:r>
        <w:rPr>
          <w:rFonts w:eastAsiaTheme="minorHAnsi"/>
          <w:sz w:val="18"/>
          <w:szCs w:val="18"/>
        </w:rPr>
        <w:t>/BP.</w:t>
      </w:r>
    </w:p>
    <w:p w14:paraId="7452612E" w14:textId="77777777" w:rsidR="00DE1581" w:rsidRDefault="00276A8F" w:rsidP="008F251B">
      <w:pPr>
        <w:numPr>
          <w:ilvl w:val="0"/>
          <w:numId w:val="71"/>
        </w:numPr>
        <w:tabs>
          <w:tab w:val="left" w:pos="284"/>
          <w:tab w:val="left" w:pos="1560"/>
        </w:tabs>
        <w:spacing w:line="276" w:lineRule="auto"/>
        <w:ind w:left="284"/>
        <w:jc w:val="both"/>
        <w:rPr>
          <w:rFonts w:eastAsiaTheme="minorHAnsi"/>
          <w:sz w:val="18"/>
          <w:szCs w:val="18"/>
        </w:rPr>
      </w:pPr>
      <w:r>
        <w:rPr>
          <w:rFonts w:eastAsiaTheme="minorHAnsi"/>
          <w:sz w:val="18"/>
          <w:szCs w:val="18"/>
        </w:rPr>
        <w:t xml:space="preserve">Merytoryczny pracownik </w:t>
      </w:r>
      <w:proofErr w:type="spellStart"/>
      <w:r>
        <w:rPr>
          <w:rFonts w:eastAsiaTheme="minorHAnsi"/>
          <w:sz w:val="18"/>
          <w:szCs w:val="18"/>
        </w:rPr>
        <w:t>MzOR</w:t>
      </w:r>
      <w:proofErr w:type="spellEnd"/>
      <w:r>
        <w:rPr>
          <w:rFonts w:eastAsiaTheme="minorHAnsi"/>
          <w:sz w:val="18"/>
          <w:szCs w:val="18"/>
        </w:rPr>
        <w:t xml:space="preserve">/BP odpowiada za pobyt Wykonawcy od momentu wejścia na teren obiektu i przez cały czas wykonywanych przez niego prac, aż do momentu opuszczenia przez niego </w:t>
      </w:r>
      <w:proofErr w:type="spellStart"/>
      <w:r>
        <w:rPr>
          <w:rFonts w:eastAsiaTheme="minorHAnsi"/>
          <w:sz w:val="18"/>
          <w:szCs w:val="18"/>
        </w:rPr>
        <w:t>MzOR</w:t>
      </w:r>
      <w:proofErr w:type="spellEnd"/>
      <w:r>
        <w:rPr>
          <w:rFonts w:eastAsiaTheme="minorHAnsi"/>
          <w:sz w:val="18"/>
          <w:szCs w:val="18"/>
        </w:rPr>
        <w:t xml:space="preserve">/BP. Wychodząc z siedziby </w:t>
      </w:r>
      <w:proofErr w:type="spellStart"/>
      <w:r>
        <w:rPr>
          <w:rFonts w:eastAsiaTheme="minorHAnsi"/>
          <w:sz w:val="18"/>
          <w:szCs w:val="18"/>
        </w:rPr>
        <w:t>MzOR</w:t>
      </w:r>
      <w:proofErr w:type="spellEnd"/>
      <w:r>
        <w:rPr>
          <w:rFonts w:eastAsiaTheme="minorHAnsi"/>
          <w:sz w:val="18"/>
          <w:szCs w:val="18"/>
        </w:rPr>
        <w:t xml:space="preserve"> /BP, Wykonawca obowiązany jest do zwrotu identyfikatora, a pracownik recepcji</w:t>
      </w:r>
      <w:r>
        <w:rPr>
          <w:rFonts w:eastAsiaTheme="minorHAnsi"/>
          <w:b/>
          <w:sz w:val="18"/>
          <w:szCs w:val="18"/>
        </w:rPr>
        <w:t>-</w:t>
      </w:r>
      <w:r>
        <w:rPr>
          <w:rFonts w:eastAsiaTheme="minorHAnsi"/>
          <w:sz w:val="18"/>
          <w:szCs w:val="18"/>
        </w:rPr>
        <w:t>ochrony lub upoważniony pracownik BP potwierdza w Książce ruchu osobowego</w:t>
      </w:r>
      <w:r>
        <w:rPr>
          <w:rFonts w:eastAsiaTheme="minorHAnsi"/>
          <w:b/>
          <w:bCs/>
          <w:sz w:val="18"/>
          <w:szCs w:val="18"/>
        </w:rPr>
        <w:t xml:space="preserve"> godzinę opuszczenia </w:t>
      </w:r>
      <w:proofErr w:type="spellStart"/>
      <w:r>
        <w:rPr>
          <w:rFonts w:eastAsiaTheme="minorHAnsi"/>
          <w:b/>
          <w:bCs/>
          <w:sz w:val="18"/>
          <w:szCs w:val="18"/>
        </w:rPr>
        <w:t>MzOR</w:t>
      </w:r>
      <w:proofErr w:type="spellEnd"/>
      <w:r>
        <w:rPr>
          <w:rFonts w:eastAsiaTheme="minorHAnsi"/>
          <w:b/>
          <w:bCs/>
          <w:sz w:val="18"/>
          <w:szCs w:val="18"/>
        </w:rPr>
        <w:t xml:space="preserve"> ARIMR.</w:t>
      </w:r>
    </w:p>
    <w:p w14:paraId="7452612F" w14:textId="77777777" w:rsidR="00DE1581" w:rsidRDefault="00276A8F">
      <w:pPr>
        <w:spacing w:line="276" w:lineRule="auto"/>
        <w:jc w:val="both"/>
        <w:rPr>
          <w:sz w:val="18"/>
          <w:szCs w:val="18"/>
        </w:rPr>
      </w:pPr>
      <w:r>
        <w:rPr>
          <w:b/>
          <w:bCs/>
          <w:i/>
          <w:iCs/>
          <w:sz w:val="18"/>
          <w:szCs w:val="18"/>
        </w:rPr>
        <w:t>Naruszenie bezpieczeństwa informacji</w:t>
      </w:r>
    </w:p>
    <w:p w14:paraId="74526130" w14:textId="77777777" w:rsidR="00DE1581" w:rsidRDefault="00276A8F" w:rsidP="008F251B">
      <w:pPr>
        <w:numPr>
          <w:ilvl w:val="0"/>
          <w:numId w:val="72"/>
        </w:numPr>
        <w:spacing w:line="276" w:lineRule="auto"/>
        <w:ind w:left="283" w:hanging="283"/>
        <w:jc w:val="both"/>
        <w:rPr>
          <w:sz w:val="18"/>
          <w:szCs w:val="18"/>
        </w:rPr>
      </w:pPr>
      <w:r>
        <w:rPr>
          <w:sz w:val="18"/>
          <w:szCs w:val="18"/>
        </w:rPr>
        <w:t>Naruszenie postanowień Polityki Bezpieczeństwa Informacji przez Wykonawcę stanowi podstawę do odstąpienia przez Agencję od umowy i żądania pokrycia powstałej szkody lub zapłaty kary umownej, jeżeli taki obowiązek wynika z zawartej umowy.</w:t>
      </w:r>
    </w:p>
    <w:p w14:paraId="74526131" w14:textId="77777777" w:rsidR="00DE1581" w:rsidRDefault="00276A8F" w:rsidP="008F251B">
      <w:pPr>
        <w:numPr>
          <w:ilvl w:val="0"/>
          <w:numId w:val="72"/>
        </w:numPr>
        <w:spacing w:line="276" w:lineRule="auto"/>
        <w:ind w:left="284"/>
        <w:jc w:val="both"/>
        <w:rPr>
          <w:rFonts w:eastAsiaTheme="minorHAnsi"/>
          <w:sz w:val="18"/>
          <w:szCs w:val="18"/>
        </w:rPr>
      </w:pPr>
      <w:r>
        <w:rPr>
          <w:rFonts w:eastAsiaTheme="minorHAnsi"/>
          <w:sz w:val="18"/>
          <w:szCs w:val="18"/>
        </w:rPr>
        <w:t xml:space="preserve">Naruszenie przepisów bezpieczeństwa informacji oraz o ochronie danych osobowych jest zagrożone sankcjami karnymi określonymi w Ustawie </w:t>
      </w:r>
      <w:r>
        <w:rPr>
          <w:rFonts w:eastAsiaTheme="minorHAnsi"/>
          <w:bCs/>
          <w:sz w:val="18"/>
          <w:szCs w:val="18"/>
        </w:rPr>
        <w:t>z dnia 10 maja 2018 r. o ochronie danych osobowych</w:t>
      </w:r>
      <w:r>
        <w:rPr>
          <w:rFonts w:eastAsiaTheme="minorHAnsi"/>
          <w:sz w:val="18"/>
          <w:szCs w:val="18"/>
        </w:rPr>
        <w:t xml:space="preserve"> </w:t>
      </w:r>
      <w:r>
        <w:rPr>
          <w:rFonts w:eastAsiaTheme="minorHAnsi"/>
          <w:bCs/>
          <w:sz w:val="18"/>
          <w:szCs w:val="18"/>
        </w:rPr>
        <w:t xml:space="preserve">(Dz. U. 2018 r. Nr 101 poz. 1000 z </w:t>
      </w:r>
      <w:proofErr w:type="spellStart"/>
      <w:r>
        <w:rPr>
          <w:rFonts w:eastAsiaTheme="minorHAnsi"/>
          <w:bCs/>
          <w:sz w:val="18"/>
          <w:szCs w:val="18"/>
        </w:rPr>
        <w:t>późn</w:t>
      </w:r>
      <w:proofErr w:type="spellEnd"/>
      <w:r>
        <w:rPr>
          <w:rFonts w:eastAsiaTheme="minorHAnsi"/>
          <w:bCs/>
          <w:sz w:val="18"/>
          <w:szCs w:val="18"/>
        </w:rPr>
        <w:t xml:space="preserve">. zm.);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eastAsiaTheme="minorHAnsi"/>
          <w:sz w:val="18"/>
          <w:szCs w:val="18"/>
        </w:rPr>
        <w:t>oraz w Kodeksie karnym.</w:t>
      </w:r>
    </w:p>
    <w:p w14:paraId="74526132" w14:textId="77777777" w:rsidR="00DE1581" w:rsidRDefault="00DE1581">
      <w:pPr>
        <w:spacing w:after="80" w:line="276" w:lineRule="auto"/>
        <w:jc w:val="both"/>
        <w:rPr>
          <w:rFonts w:eastAsiaTheme="minorHAnsi"/>
          <w:sz w:val="22"/>
          <w:szCs w:val="22"/>
        </w:rPr>
      </w:pPr>
    </w:p>
    <w:p w14:paraId="74526133" w14:textId="77777777" w:rsidR="00DE1581" w:rsidRDefault="00276A8F">
      <w:pPr>
        <w:spacing w:after="160" w:line="276" w:lineRule="auto"/>
        <w:jc w:val="right"/>
        <w:rPr>
          <w:rFonts w:eastAsiaTheme="minorHAnsi"/>
          <w:sz w:val="22"/>
          <w:szCs w:val="22"/>
        </w:rPr>
      </w:pPr>
      <w:r>
        <w:rPr>
          <w:rFonts w:eastAsiaTheme="minorHAnsi"/>
          <w:sz w:val="18"/>
          <w:szCs w:val="18"/>
        </w:rPr>
        <w:t>Dotyczy umowy nr ………..…………………….</w:t>
      </w:r>
    </w:p>
    <w:p w14:paraId="74526134" w14:textId="77777777" w:rsidR="00DE1581" w:rsidRDefault="00276A8F">
      <w:pPr>
        <w:spacing w:after="160" w:line="276" w:lineRule="auto"/>
        <w:jc w:val="right"/>
        <w:rPr>
          <w:rFonts w:eastAsiaTheme="minorHAnsi"/>
          <w:sz w:val="18"/>
          <w:szCs w:val="18"/>
        </w:rPr>
      </w:pPr>
      <w:r>
        <w:rPr>
          <w:rFonts w:eastAsiaTheme="minorHAnsi"/>
          <w:sz w:val="18"/>
          <w:szCs w:val="18"/>
        </w:rPr>
        <w:t>z dnia ……………………………..</w:t>
      </w:r>
    </w:p>
    <w:p w14:paraId="74526135" w14:textId="77777777" w:rsidR="00DE1581" w:rsidRDefault="00DE1581">
      <w:pPr>
        <w:spacing w:after="160" w:line="276" w:lineRule="auto"/>
        <w:jc w:val="center"/>
        <w:rPr>
          <w:rFonts w:eastAsiaTheme="minorHAnsi"/>
          <w:sz w:val="18"/>
          <w:szCs w:val="18"/>
        </w:rPr>
      </w:pPr>
    </w:p>
    <w:p w14:paraId="74526136" w14:textId="77777777" w:rsidR="00DE1581" w:rsidRDefault="00DE1581">
      <w:pPr>
        <w:spacing w:after="160" w:line="276" w:lineRule="auto"/>
        <w:jc w:val="center"/>
        <w:rPr>
          <w:rFonts w:eastAsiaTheme="minorHAnsi"/>
          <w:sz w:val="18"/>
          <w:szCs w:val="18"/>
        </w:rPr>
      </w:pPr>
    </w:p>
    <w:p w14:paraId="74526137" w14:textId="77777777" w:rsidR="00DE1581" w:rsidRDefault="00DE1581">
      <w:pPr>
        <w:spacing w:after="160" w:line="276" w:lineRule="auto"/>
        <w:jc w:val="center"/>
        <w:rPr>
          <w:rFonts w:eastAsiaTheme="minorHAnsi"/>
          <w:sz w:val="18"/>
          <w:szCs w:val="18"/>
        </w:rPr>
      </w:pPr>
    </w:p>
    <w:p w14:paraId="74526138" w14:textId="77777777" w:rsidR="00DE1581" w:rsidRDefault="00276A8F">
      <w:pPr>
        <w:spacing w:after="160" w:line="276" w:lineRule="auto"/>
        <w:jc w:val="center"/>
        <w:rPr>
          <w:rFonts w:eastAsiaTheme="minorHAnsi"/>
          <w:b/>
          <w:sz w:val="18"/>
          <w:szCs w:val="18"/>
          <w:u w:val="single"/>
        </w:rPr>
      </w:pPr>
      <w:r>
        <w:rPr>
          <w:rFonts w:eastAsiaTheme="minorHAnsi"/>
          <w:b/>
          <w:sz w:val="18"/>
          <w:szCs w:val="18"/>
          <w:u w:val="single"/>
        </w:rPr>
        <w:t>O Ś W I A D C Z E N I E</w:t>
      </w:r>
    </w:p>
    <w:p w14:paraId="74526139" w14:textId="77777777" w:rsidR="00DE1581" w:rsidRDefault="00DE1581">
      <w:pPr>
        <w:spacing w:after="160" w:line="276" w:lineRule="auto"/>
        <w:rPr>
          <w:rFonts w:eastAsiaTheme="minorHAnsi"/>
          <w:sz w:val="18"/>
          <w:szCs w:val="18"/>
        </w:rPr>
      </w:pPr>
    </w:p>
    <w:p w14:paraId="7452613A" w14:textId="77777777" w:rsidR="00DE1581" w:rsidRDefault="00DE1581">
      <w:pPr>
        <w:spacing w:after="160" w:line="276" w:lineRule="auto"/>
        <w:rPr>
          <w:rFonts w:eastAsiaTheme="minorHAnsi"/>
          <w:sz w:val="18"/>
          <w:szCs w:val="18"/>
        </w:rPr>
      </w:pPr>
    </w:p>
    <w:p w14:paraId="7452613B" w14:textId="19940726" w:rsidR="00DE1581" w:rsidRDefault="008F251B">
      <w:pPr>
        <w:spacing w:line="276" w:lineRule="auto"/>
        <w:jc w:val="both"/>
        <w:rPr>
          <w:rFonts w:eastAsiaTheme="minorHAnsi"/>
          <w:sz w:val="18"/>
          <w:szCs w:val="18"/>
        </w:rPr>
      </w:pPr>
      <w:r>
        <w:rPr>
          <w:noProof/>
        </w:rPr>
        <mc:AlternateContent>
          <mc:Choice Requires="wps">
            <w:drawing>
              <wp:anchor distT="0" distB="2540" distL="0" distR="0" simplePos="0" relativeHeight="4" behindDoc="0" locked="0" layoutInCell="1" allowOverlap="1" wp14:anchorId="0662D409" wp14:editId="51DF3683">
                <wp:simplePos x="0" y="0"/>
                <wp:positionH relativeFrom="column">
                  <wp:posOffset>1710690</wp:posOffset>
                </wp:positionH>
                <wp:positionV relativeFrom="paragraph">
                  <wp:posOffset>114935</wp:posOffset>
                </wp:positionV>
                <wp:extent cx="1143000" cy="130175"/>
                <wp:effectExtent l="0" t="0" r="0" b="0"/>
                <wp:wrapNone/>
                <wp:docPr id="60189743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30175"/>
                        </a:xfrm>
                        <a:prstGeom prst="rect">
                          <a:avLst/>
                        </a:prstGeom>
                        <a:noFill/>
                        <a:ln w="0">
                          <a:noFill/>
                        </a:ln>
                      </wps:spPr>
                      <wps:style>
                        <a:lnRef idx="0">
                          <a:scrgbClr r="0" g="0" b="0"/>
                        </a:lnRef>
                        <a:fillRef idx="0">
                          <a:scrgbClr r="0" g="0" b="0"/>
                        </a:fillRef>
                        <a:effectRef idx="0">
                          <a:scrgbClr r="0" g="0" b="0"/>
                        </a:effectRef>
                        <a:fontRef idx="minor"/>
                      </wps:style>
                      <wps:txbx>
                        <w:txbxContent>
                          <w:p w14:paraId="74526193" w14:textId="77777777" w:rsidR="00DE1581" w:rsidRDefault="00276A8F">
                            <w:pPr>
                              <w:pStyle w:val="Zawartoramki"/>
                              <w:jc w:val="center"/>
                              <w:rPr>
                                <w:i/>
                                <w:sz w:val="14"/>
                                <w:szCs w:val="16"/>
                              </w:rPr>
                            </w:pPr>
                            <w:r>
                              <w:rPr>
                                <w:i/>
                                <w:sz w:val="14"/>
                                <w:szCs w:val="16"/>
                              </w:rPr>
                              <w:t>(data)</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662D409" id="Prostokąt 1" o:spid="_x0000_s1026" style="position:absolute;left:0;text-align:left;margin-left:134.7pt;margin-top:9.05pt;width:90pt;height:10.25pt;z-index:4;visibility:visible;mso-wrap-style:square;mso-width-percent:0;mso-height-percent:0;mso-wrap-distance-left:0;mso-wrap-distance-top:0;mso-wrap-distance-right:0;mso-wrap-distance-bottom:.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" filled="f" stroked="f" strokeweight="0">
                <v:textbox inset="0,0,0,0">
                  <w:txbxContent>
                    <w:p w14:paraId="74526193" w14:textId="77777777" w:rsidR="00DE1581" w:rsidRDefault="00276A8F">
                      <w:pPr>
                        <w:pStyle w:val="Zawartoramki"/>
                        <w:jc w:val="center"/>
                        <w:rPr>
                          <w:i/>
                          <w:sz w:val="14"/>
                          <w:szCs w:val="16"/>
                        </w:rPr>
                      </w:pPr>
                      <w:r>
                        <w:rPr>
                          <w:i/>
                          <w:sz w:val="14"/>
                          <w:szCs w:val="16"/>
                        </w:rPr>
                        <w:t>(data)</w:t>
                      </w:r>
                    </w:p>
                  </w:txbxContent>
                </v:textbox>
              </v:rect>
            </w:pict>
          </mc:Fallback>
        </mc:AlternateContent>
      </w:r>
      <w:r w:rsidR="008738D4">
        <w:rPr>
          <w:rFonts w:eastAsiaTheme="minorHAnsi"/>
          <w:sz w:val="18"/>
          <w:szCs w:val="18"/>
        </w:rPr>
        <w:t xml:space="preserve"> </w:t>
      </w:r>
      <w:r w:rsidR="008738D4">
        <w:rPr>
          <w:rFonts w:eastAsiaTheme="minorHAnsi"/>
          <w:sz w:val="18"/>
          <w:szCs w:val="18"/>
        </w:rPr>
        <w:tab/>
        <w:t>Oświadczam, że w dniu  . . . . . . . . . . . . . . .  zapoznałem/-</w:t>
      </w:r>
      <w:proofErr w:type="spellStart"/>
      <w:r w:rsidR="008738D4">
        <w:rPr>
          <w:rFonts w:eastAsiaTheme="minorHAnsi"/>
          <w:sz w:val="18"/>
          <w:szCs w:val="18"/>
        </w:rPr>
        <w:t>am</w:t>
      </w:r>
      <w:proofErr w:type="spellEnd"/>
      <w:r w:rsidR="008738D4">
        <w:rPr>
          <w:rFonts w:eastAsiaTheme="minorHAnsi"/>
          <w:sz w:val="18"/>
          <w:szCs w:val="18"/>
        </w:rPr>
        <w:t xml:space="preserve"> się z treścią Wytycznych Bezpieczeństwa Informacji dla Wykonawców w Mazowieckim Oddziale Regionalnym ARIMR (wyciąg z Zarządzeniu nr </w:t>
      </w:r>
      <w:r w:rsidR="007F1819">
        <w:rPr>
          <w:rFonts w:eastAsiaTheme="minorHAnsi"/>
          <w:sz w:val="18"/>
          <w:szCs w:val="18"/>
        </w:rPr>
        <w:t>51/2024</w:t>
      </w:r>
      <w:r w:rsidR="008738D4">
        <w:rPr>
          <w:rFonts w:eastAsiaTheme="minorHAnsi"/>
          <w:sz w:val="18"/>
          <w:szCs w:val="18"/>
        </w:rPr>
        <w:t xml:space="preserve"> Prezesa Agencji Restrukturyzacji i Modernizacji Rolnictwa z dnia </w:t>
      </w:r>
      <w:r w:rsidR="00602594">
        <w:rPr>
          <w:rFonts w:eastAsiaTheme="minorHAnsi"/>
          <w:sz w:val="18"/>
          <w:szCs w:val="18"/>
        </w:rPr>
        <w:t>23 maja 2024</w:t>
      </w:r>
      <w:r w:rsidR="008738D4">
        <w:rPr>
          <w:rFonts w:eastAsiaTheme="minorHAnsi"/>
          <w:sz w:val="18"/>
          <w:szCs w:val="18"/>
        </w:rPr>
        <w:t xml:space="preserve"> r. w sprawie bezpieczeństwa informacji w ARIMR z późniejszymi zmianami) i zobowiązuję się ich przestrzegać podczas wykonywania umowy. </w:t>
      </w:r>
    </w:p>
    <w:p w14:paraId="7452613C" w14:textId="77777777" w:rsidR="00DE1581" w:rsidRDefault="00DE1581">
      <w:pPr>
        <w:spacing w:after="160" w:line="276" w:lineRule="auto"/>
        <w:ind w:firstLine="708"/>
        <w:jc w:val="both"/>
        <w:rPr>
          <w:rFonts w:eastAsiaTheme="minorHAnsi"/>
          <w:sz w:val="18"/>
          <w:szCs w:val="18"/>
        </w:rPr>
      </w:pPr>
    </w:p>
    <w:p w14:paraId="7452613D" w14:textId="77777777" w:rsidR="00DE1581" w:rsidRDefault="00DE1581">
      <w:pPr>
        <w:spacing w:after="160" w:line="276" w:lineRule="auto"/>
        <w:jc w:val="both"/>
        <w:rPr>
          <w:rFonts w:eastAsiaTheme="minorHAnsi"/>
          <w:sz w:val="18"/>
          <w:szCs w:val="18"/>
        </w:rPr>
      </w:pPr>
    </w:p>
    <w:p w14:paraId="7452613E" w14:textId="77777777" w:rsidR="00DE1581" w:rsidRDefault="00DE1581">
      <w:pPr>
        <w:spacing w:after="160" w:line="276" w:lineRule="auto"/>
        <w:jc w:val="both"/>
        <w:rPr>
          <w:rFonts w:eastAsiaTheme="minorHAnsi"/>
          <w:sz w:val="18"/>
          <w:szCs w:val="18"/>
        </w:rPr>
      </w:pPr>
    </w:p>
    <w:p w14:paraId="7452613F" w14:textId="77777777" w:rsidR="00DE1581" w:rsidRDefault="00DE1581">
      <w:pPr>
        <w:spacing w:after="160" w:line="276" w:lineRule="auto"/>
        <w:jc w:val="both"/>
        <w:rPr>
          <w:rFonts w:eastAsiaTheme="minorHAnsi"/>
          <w:sz w:val="18"/>
          <w:szCs w:val="18"/>
        </w:rPr>
      </w:pPr>
    </w:p>
    <w:p w14:paraId="74526140" w14:textId="77777777" w:rsidR="00DE1581" w:rsidRDefault="00DE1581">
      <w:pPr>
        <w:spacing w:after="160" w:line="276" w:lineRule="auto"/>
        <w:jc w:val="both"/>
        <w:rPr>
          <w:rFonts w:eastAsiaTheme="minorHAnsi"/>
          <w:sz w:val="18"/>
          <w:szCs w:val="18"/>
        </w:rPr>
      </w:pPr>
    </w:p>
    <w:tbl>
      <w:tblPr>
        <w:tblW w:w="9578" w:type="dxa"/>
        <w:tblLayout w:type="fixed"/>
        <w:tblCellMar>
          <w:left w:w="70" w:type="dxa"/>
          <w:right w:w="70" w:type="dxa"/>
        </w:tblCellMar>
        <w:tblLook w:val="0000" w:firstRow="0" w:lastRow="0" w:firstColumn="0" w:lastColumn="0" w:noHBand="0" w:noVBand="0"/>
      </w:tblPr>
      <w:tblGrid>
        <w:gridCol w:w="5290"/>
        <w:gridCol w:w="4288"/>
      </w:tblGrid>
      <w:tr w:rsidR="00DE1581" w14:paraId="74526145" w14:textId="77777777">
        <w:trPr>
          <w:trHeight w:val="502"/>
        </w:trPr>
        <w:tc>
          <w:tcPr>
            <w:tcW w:w="5289" w:type="dxa"/>
            <w:shd w:val="clear" w:color="auto" w:fill="auto"/>
          </w:tcPr>
          <w:p w14:paraId="74526141" w14:textId="77777777" w:rsidR="00DE1581" w:rsidRDefault="00276A8F">
            <w:pPr>
              <w:tabs>
                <w:tab w:val="left" w:pos="1080"/>
              </w:tabs>
              <w:spacing w:line="276" w:lineRule="auto"/>
              <w:rPr>
                <w:sz w:val="16"/>
                <w:szCs w:val="16"/>
              </w:rPr>
            </w:pPr>
            <w:r>
              <w:rPr>
                <w:sz w:val="16"/>
                <w:szCs w:val="16"/>
              </w:rPr>
              <w:t>. . . . . . . . . . . . . . . . . . . .,  dn.  . . . . . . . . . . . . .</w:t>
            </w:r>
          </w:p>
          <w:p w14:paraId="74526142" w14:textId="77777777" w:rsidR="00DE1581" w:rsidRDefault="00276A8F">
            <w:pPr>
              <w:tabs>
                <w:tab w:val="left" w:pos="1080"/>
              </w:tabs>
              <w:spacing w:line="276" w:lineRule="auto"/>
              <w:rPr>
                <w:sz w:val="16"/>
                <w:szCs w:val="16"/>
              </w:rPr>
            </w:pPr>
            <w:r>
              <w:rPr>
                <w:sz w:val="16"/>
                <w:szCs w:val="16"/>
              </w:rPr>
              <w:t xml:space="preserve">       </w:t>
            </w:r>
            <w:r>
              <w:rPr>
                <w:i/>
                <w:sz w:val="16"/>
                <w:szCs w:val="16"/>
              </w:rPr>
              <w:t xml:space="preserve">  ( miejscowość)                      ( data)</w:t>
            </w:r>
          </w:p>
        </w:tc>
        <w:tc>
          <w:tcPr>
            <w:tcW w:w="4288" w:type="dxa"/>
            <w:shd w:val="clear" w:color="auto" w:fill="auto"/>
          </w:tcPr>
          <w:p w14:paraId="74526143" w14:textId="77777777" w:rsidR="00DE1581" w:rsidRDefault="00276A8F">
            <w:pPr>
              <w:tabs>
                <w:tab w:val="left" w:pos="1080"/>
              </w:tabs>
              <w:spacing w:line="276" w:lineRule="auto"/>
              <w:jc w:val="center"/>
              <w:rPr>
                <w:sz w:val="16"/>
                <w:szCs w:val="16"/>
              </w:rPr>
            </w:pPr>
            <w:r>
              <w:rPr>
                <w:sz w:val="16"/>
                <w:szCs w:val="16"/>
              </w:rPr>
              <w:t>. . . . . . . . . . . . . . . . . . . . . . . . . . . . . . .</w:t>
            </w:r>
          </w:p>
          <w:p w14:paraId="74526144" w14:textId="77777777" w:rsidR="00DE1581" w:rsidRDefault="00276A8F">
            <w:pPr>
              <w:tabs>
                <w:tab w:val="left" w:pos="1080"/>
              </w:tabs>
              <w:spacing w:line="276" w:lineRule="auto"/>
              <w:jc w:val="center"/>
              <w:rPr>
                <w:sz w:val="16"/>
                <w:szCs w:val="16"/>
              </w:rPr>
            </w:pPr>
            <w:r>
              <w:rPr>
                <w:i/>
                <w:sz w:val="16"/>
                <w:szCs w:val="16"/>
              </w:rPr>
              <w:t xml:space="preserve">  (podpis i pieczęć osoby składającej oświadczenie)</w:t>
            </w:r>
          </w:p>
        </w:tc>
      </w:tr>
    </w:tbl>
    <w:p w14:paraId="74526146" w14:textId="77777777" w:rsidR="00DE1581" w:rsidRDefault="00DE1581">
      <w:pPr>
        <w:spacing w:after="160" w:line="276" w:lineRule="auto"/>
        <w:rPr>
          <w:rFonts w:eastAsiaTheme="minorHAnsi"/>
          <w:sz w:val="18"/>
          <w:szCs w:val="18"/>
        </w:rPr>
      </w:pPr>
    </w:p>
    <w:p w14:paraId="74526147" w14:textId="77777777" w:rsidR="00DE1581" w:rsidRDefault="00DE1581">
      <w:pPr>
        <w:spacing w:line="276" w:lineRule="auto"/>
        <w:rPr>
          <w:sz w:val="22"/>
          <w:szCs w:val="22"/>
        </w:rPr>
      </w:pPr>
    </w:p>
    <w:p w14:paraId="74526148" w14:textId="77777777" w:rsidR="00DE1581" w:rsidRDefault="00DE1581">
      <w:pPr>
        <w:spacing w:line="276" w:lineRule="auto"/>
        <w:rPr>
          <w:sz w:val="22"/>
          <w:szCs w:val="22"/>
        </w:rPr>
      </w:pPr>
    </w:p>
    <w:p w14:paraId="74526149" w14:textId="77777777" w:rsidR="00DE1581" w:rsidRDefault="00DE1581">
      <w:pPr>
        <w:spacing w:line="276" w:lineRule="auto"/>
        <w:jc w:val="right"/>
      </w:pPr>
    </w:p>
    <w:p w14:paraId="7452614A" w14:textId="77777777" w:rsidR="00DE1581" w:rsidRDefault="00DE1581">
      <w:pPr>
        <w:spacing w:line="276" w:lineRule="auto"/>
        <w:jc w:val="right"/>
      </w:pPr>
    </w:p>
    <w:p w14:paraId="7452614B" w14:textId="77777777" w:rsidR="00DE1581" w:rsidRDefault="00DE1581">
      <w:pPr>
        <w:spacing w:line="276" w:lineRule="auto"/>
        <w:jc w:val="right"/>
        <w:rPr>
          <w:sz w:val="18"/>
          <w:szCs w:val="18"/>
        </w:rPr>
      </w:pPr>
    </w:p>
    <w:p w14:paraId="4EBF63AC" w14:textId="77777777" w:rsidR="000004D9" w:rsidRDefault="000004D9">
      <w:pPr>
        <w:spacing w:line="276" w:lineRule="auto"/>
        <w:jc w:val="right"/>
        <w:rPr>
          <w:sz w:val="18"/>
          <w:szCs w:val="18"/>
        </w:rPr>
      </w:pPr>
    </w:p>
    <w:p w14:paraId="72881588" w14:textId="77777777" w:rsidR="000004D9" w:rsidRDefault="000004D9">
      <w:pPr>
        <w:spacing w:line="276" w:lineRule="auto"/>
        <w:jc w:val="right"/>
        <w:rPr>
          <w:sz w:val="18"/>
          <w:szCs w:val="18"/>
        </w:rPr>
      </w:pPr>
    </w:p>
    <w:p w14:paraId="758B3832" w14:textId="77777777" w:rsidR="000004D9" w:rsidRDefault="000004D9">
      <w:pPr>
        <w:spacing w:line="276" w:lineRule="auto"/>
        <w:jc w:val="right"/>
        <w:rPr>
          <w:sz w:val="18"/>
          <w:szCs w:val="18"/>
        </w:rPr>
      </w:pPr>
    </w:p>
    <w:p w14:paraId="5E512DC8" w14:textId="77777777" w:rsidR="000004D9" w:rsidRDefault="000004D9">
      <w:pPr>
        <w:spacing w:line="276" w:lineRule="auto"/>
        <w:jc w:val="right"/>
        <w:rPr>
          <w:sz w:val="18"/>
          <w:szCs w:val="18"/>
        </w:rPr>
      </w:pPr>
    </w:p>
    <w:p w14:paraId="744563B0" w14:textId="77777777" w:rsidR="000004D9" w:rsidRDefault="000004D9">
      <w:pPr>
        <w:spacing w:line="276" w:lineRule="auto"/>
        <w:jc w:val="right"/>
        <w:rPr>
          <w:sz w:val="18"/>
          <w:szCs w:val="18"/>
        </w:rPr>
      </w:pPr>
    </w:p>
    <w:p w14:paraId="0FF2FC7C" w14:textId="77777777" w:rsidR="000004D9" w:rsidRDefault="000004D9">
      <w:pPr>
        <w:spacing w:line="276" w:lineRule="auto"/>
        <w:jc w:val="right"/>
        <w:rPr>
          <w:sz w:val="18"/>
          <w:szCs w:val="18"/>
        </w:rPr>
      </w:pPr>
    </w:p>
    <w:p w14:paraId="3F57850E" w14:textId="77777777" w:rsidR="000004D9" w:rsidRDefault="000004D9">
      <w:pPr>
        <w:spacing w:line="276" w:lineRule="auto"/>
        <w:jc w:val="right"/>
        <w:rPr>
          <w:sz w:val="18"/>
          <w:szCs w:val="18"/>
        </w:rPr>
      </w:pPr>
    </w:p>
    <w:p w14:paraId="178F513A" w14:textId="77777777" w:rsidR="000004D9" w:rsidRDefault="000004D9">
      <w:pPr>
        <w:spacing w:line="276" w:lineRule="auto"/>
        <w:jc w:val="right"/>
        <w:rPr>
          <w:sz w:val="18"/>
          <w:szCs w:val="18"/>
        </w:rPr>
      </w:pPr>
    </w:p>
    <w:p w14:paraId="06EB3F0D" w14:textId="2267BFB3" w:rsidR="000004D9" w:rsidRDefault="000004D9" w:rsidP="000004D9">
      <w:pPr>
        <w:spacing w:line="276" w:lineRule="auto"/>
        <w:jc w:val="right"/>
        <w:rPr>
          <w:i/>
          <w:sz w:val="22"/>
          <w:szCs w:val="22"/>
          <w:u w:val="single"/>
        </w:rPr>
      </w:pPr>
      <w:r>
        <w:rPr>
          <w:i/>
          <w:sz w:val="22"/>
          <w:szCs w:val="22"/>
          <w:u w:val="single"/>
        </w:rPr>
        <w:lastRenderedPageBreak/>
        <w:t>Załącznik nr 8 do Umowy nr …………………….. z dnia ………………</w:t>
      </w:r>
    </w:p>
    <w:p w14:paraId="1296E7CD" w14:textId="77777777" w:rsidR="000004D9" w:rsidRDefault="000004D9" w:rsidP="009A0837">
      <w:pPr>
        <w:autoSpaceDE w:val="0"/>
        <w:autoSpaceDN w:val="0"/>
        <w:adjustRightInd w:val="0"/>
        <w:jc w:val="right"/>
        <w:rPr>
          <w:i/>
          <w:iCs/>
          <w:color w:val="000000"/>
          <w:sz w:val="20"/>
          <w:szCs w:val="20"/>
        </w:rPr>
      </w:pPr>
    </w:p>
    <w:p w14:paraId="66BFF5C6" w14:textId="77777777" w:rsidR="000004D9" w:rsidRDefault="000004D9" w:rsidP="000004D9">
      <w:pPr>
        <w:autoSpaceDE w:val="0"/>
        <w:autoSpaceDN w:val="0"/>
        <w:adjustRightInd w:val="0"/>
        <w:jc w:val="both"/>
        <w:rPr>
          <w:i/>
          <w:iCs/>
          <w:color w:val="000000"/>
          <w:sz w:val="20"/>
          <w:szCs w:val="20"/>
        </w:rPr>
      </w:pPr>
    </w:p>
    <w:p w14:paraId="627AACAB" w14:textId="38E0F812" w:rsidR="000004D9" w:rsidRPr="000004D9" w:rsidRDefault="000004D9" w:rsidP="000004D9">
      <w:pPr>
        <w:autoSpaceDE w:val="0"/>
        <w:autoSpaceDN w:val="0"/>
        <w:adjustRightInd w:val="0"/>
        <w:jc w:val="both"/>
        <w:rPr>
          <w:color w:val="000000"/>
          <w:sz w:val="20"/>
          <w:szCs w:val="20"/>
        </w:rPr>
      </w:pPr>
      <w:r w:rsidRPr="009A0837">
        <w:rPr>
          <w:color w:val="000000"/>
          <w:sz w:val="20"/>
          <w:szCs w:val="20"/>
        </w:rPr>
        <w:t>Klauzula Antykorupcyjn</w:t>
      </w:r>
      <w:r w:rsidR="00EA4BCE">
        <w:rPr>
          <w:color w:val="000000"/>
          <w:sz w:val="20"/>
          <w:szCs w:val="20"/>
        </w:rPr>
        <w:t>a Wykonawcy</w:t>
      </w:r>
      <w:r w:rsidRPr="009A0837">
        <w:rPr>
          <w:color w:val="000000"/>
          <w:sz w:val="20"/>
          <w:szCs w:val="20"/>
        </w:rPr>
        <w:t xml:space="preserve">. </w:t>
      </w:r>
    </w:p>
    <w:p w14:paraId="173F0A58" w14:textId="77777777" w:rsidR="000004D9" w:rsidRPr="000004D9"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1. 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 </w:t>
      </w:r>
    </w:p>
    <w:p w14:paraId="687C8CDC" w14:textId="77777777" w:rsidR="000004D9" w:rsidRPr="000004D9"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2. Strony Umowy zgodnie oświadczają, że żadna część wynagrodzenia z tytułu realizacji Umowy nie będzie przeznaczona na pokrycie kosztów udzielania niezgodnych z prawem korzyści majątkowych lub/i osobistych przez żadną ze Stron. </w:t>
      </w:r>
    </w:p>
    <w:p w14:paraId="0D34CB49" w14:textId="77777777" w:rsidR="000004D9" w:rsidRPr="000004D9"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3. Kontrahent zobowiązuje się do ujawnienia wszelkich informacji dotyczących możliwości wystąpienia konfliktu interesów, mających wpływ na transparentność relacji biznesowej i ryzyko wystąpienia działań o charakterze korupcyjnym. </w:t>
      </w:r>
    </w:p>
    <w:p w14:paraId="3D67708F" w14:textId="77777777" w:rsidR="000004D9" w:rsidRPr="009A0837"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4. Każda ze stron Umowy zobowiązuje się poinformować o każdym przypadku nadużyć rozumianych jako każde niezgodne z prawem lub postanowieniami Umowy działanie, którego celem jest uzyskanie nienależnych korzyści majątkowych, osobistych lub biznesowych, w szczególności: </w:t>
      </w:r>
    </w:p>
    <w:p w14:paraId="4455EAE7" w14:textId="448F5C13" w:rsidR="000004D9" w:rsidRPr="009A0837" w:rsidRDefault="000004D9" w:rsidP="009A0837">
      <w:pPr>
        <w:autoSpaceDE w:val="0"/>
        <w:autoSpaceDN w:val="0"/>
        <w:adjustRightInd w:val="0"/>
        <w:ind w:left="624" w:hanging="227"/>
        <w:jc w:val="both"/>
        <w:rPr>
          <w:color w:val="000000"/>
          <w:sz w:val="20"/>
          <w:szCs w:val="20"/>
        </w:rPr>
      </w:pPr>
      <w:r w:rsidRPr="009A0837">
        <w:rPr>
          <w:color w:val="000000"/>
          <w:sz w:val="20"/>
          <w:szCs w:val="20"/>
        </w:rPr>
        <w:t xml:space="preserve">1)polegające na obiecywaniu, proponowaniu lub wręczaniu przez jakąkolwiek osobę, bezpośrednio lub pośrednio, jakichkolwiek nienależnych korzyści w związku z istniejącą lub nawiązywaną współpracą z </w:t>
      </w:r>
      <w:r w:rsidR="00426F07">
        <w:rPr>
          <w:color w:val="000000"/>
          <w:sz w:val="20"/>
          <w:szCs w:val="20"/>
        </w:rPr>
        <w:t>Wykonawcą</w:t>
      </w:r>
      <w:r w:rsidRPr="009A0837">
        <w:rPr>
          <w:color w:val="000000"/>
          <w:sz w:val="20"/>
          <w:szCs w:val="20"/>
        </w:rPr>
        <w:t xml:space="preserve"> dla jakiejkolwiek osoby,</w:t>
      </w:r>
    </w:p>
    <w:p w14:paraId="2F21684D" w14:textId="29FC1F5E" w:rsidR="000004D9" w:rsidRPr="009A0837" w:rsidRDefault="000004D9" w:rsidP="009A0837">
      <w:pPr>
        <w:autoSpaceDE w:val="0"/>
        <w:autoSpaceDN w:val="0"/>
        <w:adjustRightInd w:val="0"/>
        <w:ind w:left="624" w:hanging="227"/>
        <w:rPr>
          <w:color w:val="000000"/>
          <w:sz w:val="20"/>
          <w:szCs w:val="20"/>
        </w:rPr>
      </w:pPr>
      <w:r w:rsidRPr="009A0837">
        <w:rPr>
          <w:color w:val="000000"/>
          <w:sz w:val="20"/>
          <w:szCs w:val="20"/>
        </w:rPr>
        <w:t xml:space="preserve">2) 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t>
      </w:r>
      <w:r w:rsidR="00426F07">
        <w:rPr>
          <w:color w:val="000000"/>
          <w:sz w:val="20"/>
          <w:szCs w:val="20"/>
        </w:rPr>
        <w:t>Wykonawcą</w:t>
      </w:r>
      <w:r w:rsidRPr="009A0837">
        <w:rPr>
          <w:color w:val="000000"/>
          <w:sz w:val="20"/>
          <w:szCs w:val="20"/>
        </w:rPr>
        <w:t>,</w:t>
      </w:r>
    </w:p>
    <w:p w14:paraId="2FAB1748" w14:textId="7F655112" w:rsidR="000004D9" w:rsidRPr="009A0837" w:rsidRDefault="000004D9" w:rsidP="009A0837">
      <w:pPr>
        <w:autoSpaceDE w:val="0"/>
        <w:autoSpaceDN w:val="0"/>
        <w:adjustRightInd w:val="0"/>
        <w:ind w:left="624" w:hanging="227"/>
        <w:rPr>
          <w:color w:val="000000"/>
          <w:sz w:val="20"/>
          <w:szCs w:val="20"/>
        </w:rPr>
      </w:pPr>
      <w:r w:rsidRPr="009A0837">
        <w:rPr>
          <w:color w:val="000000"/>
          <w:sz w:val="20"/>
          <w:szCs w:val="20"/>
        </w:rPr>
        <w:t xml:space="preserve">3) następujące w toku działalności gospodarczej, polegające na obiecywaniu, proponowaniu lub wręczaniu, bezpośrednio lub pośrednio, osobie zatrudnionej lub współpracującej z </w:t>
      </w:r>
      <w:r w:rsidR="00377467">
        <w:rPr>
          <w:color w:val="000000"/>
          <w:sz w:val="20"/>
          <w:szCs w:val="20"/>
        </w:rPr>
        <w:t>Wykonawcą</w:t>
      </w:r>
      <w:r w:rsidRPr="009A0837">
        <w:rPr>
          <w:color w:val="000000"/>
          <w:sz w:val="20"/>
          <w:szCs w:val="20"/>
        </w:rPr>
        <w:t xml:space="preserve">. w jakimkolwiek charakterze, jakichkolwiek nienależnych korzyści, dla niej samej lub na rzecz jakiejkolwiek innej osoby, w zamian za działanie lub zaniechanie działania, które narusza jej obowiązki i stanowi społecznie szkodliwe odwzajemnienie, </w:t>
      </w:r>
    </w:p>
    <w:p w14:paraId="51A8FFAB" w14:textId="68A2DD7B" w:rsidR="000004D9" w:rsidRPr="000004D9" w:rsidRDefault="000004D9" w:rsidP="009A0837">
      <w:pPr>
        <w:autoSpaceDE w:val="0"/>
        <w:autoSpaceDN w:val="0"/>
        <w:adjustRightInd w:val="0"/>
        <w:ind w:left="624" w:hanging="227"/>
        <w:rPr>
          <w:color w:val="000000"/>
          <w:sz w:val="20"/>
          <w:szCs w:val="20"/>
        </w:rPr>
      </w:pPr>
      <w:r w:rsidRPr="009A0837">
        <w:rPr>
          <w:color w:val="000000"/>
          <w:sz w:val="20"/>
          <w:szCs w:val="20"/>
        </w:rPr>
        <w:t xml:space="preserve">4) następujące w toku działalności gospodarczej, polegające na żądaniu lub przyjmowaniu bezpośrednio lub pośrednio przez osobę zatrudnioną lub współpracującą z </w:t>
      </w:r>
      <w:r w:rsidR="00377467">
        <w:rPr>
          <w:color w:val="000000"/>
          <w:sz w:val="20"/>
          <w:szCs w:val="20"/>
        </w:rPr>
        <w:t>Wykonawcą</w:t>
      </w:r>
      <w:r w:rsidRPr="009A0837">
        <w:rPr>
          <w:color w:val="000000"/>
          <w:sz w:val="20"/>
          <w:szCs w:val="20"/>
        </w:rPr>
        <w:t xml:space="preserve">.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 </w:t>
      </w:r>
    </w:p>
    <w:p w14:paraId="5B652D25" w14:textId="658610E6"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5. Kontrahent akceptuje, że naruszenie postanowień zawartych w niniejszej Klauzuli Antykorupcyjnej </w:t>
      </w:r>
      <w:r w:rsidR="00377467">
        <w:rPr>
          <w:color w:val="000000"/>
          <w:sz w:val="20"/>
          <w:szCs w:val="20"/>
        </w:rPr>
        <w:t>Wykonawcy</w:t>
      </w:r>
      <w:r w:rsidR="009F530D">
        <w:rPr>
          <w:color w:val="000000"/>
          <w:sz w:val="20"/>
          <w:szCs w:val="20"/>
        </w:rPr>
        <w:t>,</w:t>
      </w:r>
      <w:r w:rsidRPr="009A0837">
        <w:rPr>
          <w:color w:val="000000"/>
          <w:sz w:val="20"/>
          <w:szCs w:val="20"/>
        </w:rPr>
        <w:t xml:space="preserve"> może spowodować natychmiastowe rozwiązanie Umowy, zaś Kontrahentowi nie będą przysługiwać żadne roszczenia z tego tytułu. </w:t>
      </w:r>
    </w:p>
    <w:p w14:paraId="338D4068" w14:textId="5BCE2AF4" w:rsidR="000004D9" w:rsidRPr="009A0837" w:rsidRDefault="000004D9" w:rsidP="009A0837">
      <w:pPr>
        <w:autoSpaceDE w:val="0"/>
        <w:autoSpaceDN w:val="0"/>
        <w:adjustRightInd w:val="0"/>
        <w:ind w:left="227" w:hanging="227"/>
        <w:rPr>
          <w:color w:val="000000"/>
          <w:sz w:val="20"/>
          <w:szCs w:val="20"/>
        </w:rPr>
      </w:pPr>
      <w:r w:rsidRPr="009A0837">
        <w:rPr>
          <w:color w:val="000000"/>
          <w:sz w:val="20"/>
          <w:szCs w:val="20"/>
        </w:rPr>
        <w:t xml:space="preserve">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r w:rsidR="009F530D">
        <w:rPr>
          <w:color w:val="000000"/>
          <w:sz w:val="20"/>
          <w:szCs w:val="20"/>
        </w:rPr>
        <w:t>……………………</w:t>
      </w:r>
      <w:r w:rsidRPr="009A0837">
        <w:rPr>
          <w:color w:val="000000"/>
          <w:sz w:val="20"/>
          <w:szCs w:val="20"/>
        </w:rPr>
        <w:t xml:space="preserve"> </w:t>
      </w:r>
    </w:p>
    <w:p w14:paraId="4CECA834" w14:textId="24A12A96" w:rsidR="000004D9" w:rsidRPr="009A0837" w:rsidRDefault="000004D9" w:rsidP="009A0837">
      <w:pPr>
        <w:autoSpaceDE w:val="0"/>
        <w:autoSpaceDN w:val="0"/>
        <w:adjustRightInd w:val="0"/>
        <w:ind w:left="227" w:hanging="227"/>
        <w:rPr>
          <w:color w:val="000000"/>
          <w:sz w:val="20"/>
          <w:szCs w:val="20"/>
        </w:rPr>
      </w:pPr>
      <w:r w:rsidRPr="009A0837">
        <w:rPr>
          <w:color w:val="000000"/>
          <w:sz w:val="20"/>
          <w:szCs w:val="20"/>
        </w:rPr>
        <w:t xml:space="preserve">7. Kontrahent oświadcza, że zapoznał się z „Polityką antykorupcyjną </w:t>
      </w:r>
      <w:r w:rsidR="009F530D">
        <w:rPr>
          <w:color w:val="000000"/>
          <w:sz w:val="20"/>
          <w:szCs w:val="20"/>
        </w:rPr>
        <w:t>Wykonawcy</w:t>
      </w:r>
      <w:r w:rsidRPr="009A0837">
        <w:rPr>
          <w:color w:val="000000"/>
          <w:sz w:val="20"/>
          <w:szCs w:val="20"/>
        </w:rPr>
        <w:t xml:space="preserve">.”, zamieszczoną na oficjalnej stronie internetowej </w:t>
      </w:r>
      <w:r w:rsidR="009F530D">
        <w:rPr>
          <w:color w:val="000000"/>
          <w:sz w:val="20"/>
          <w:szCs w:val="20"/>
        </w:rPr>
        <w:t>…………………</w:t>
      </w:r>
    </w:p>
    <w:p w14:paraId="3659B629" w14:textId="77777777" w:rsidR="000004D9" w:rsidRDefault="000004D9">
      <w:pPr>
        <w:spacing w:line="276" w:lineRule="auto"/>
        <w:jc w:val="right"/>
        <w:rPr>
          <w:sz w:val="18"/>
          <w:szCs w:val="18"/>
        </w:rPr>
      </w:pPr>
    </w:p>
    <w:p w14:paraId="7452614C" w14:textId="77777777" w:rsidR="00DE1581" w:rsidRDefault="00DE1581">
      <w:pPr>
        <w:spacing w:line="276" w:lineRule="auto"/>
        <w:jc w:val="both"/>
        <w:rPr>
          <w:sz w:val="18"/>
          <w:szCs w:val="18"/>
        </w:rPr>
      </w:pPr>
    </w:p>
    <w:p w14:paraId="7452614D" w14:textId="77777777" w:rsidR="00DE1581" w:rsidRDefault="00DE1581"/>
    <w:p w14:paraId="7452614E" w14:textId="77777777" w:rsidR="00DE1581" w:rsidRDefault="00DE1581">
      <w:pPr>
        <w:pStyle w:val="Tekstpodstawowy2"/>
        <w:spacing w:line="276" w:lineRule="auto"/>
        <w:jc w:val="center"/>
        <w:rPr>
          <w:rFonts w:asciiTheme="minorHAnsi" w:hAnsiTheme="minorHAnsi" w:cstheme="minorHAnsi"/>
        </w:rPr>
      </w:pPr>
    </w:p>
    <w:p w14:paraId="129BD578" w14:textId="77777777" w:rsidR="000004D9" w:rsidRDefault="000004D9">
      <w:pPr>
        <w:pStyle w:val="Tekstpodstawowy2"/>
        <w:spacing w:line="276" w:lineRule="auto"/>
        <w:jc w:val="center"/>
        <w:rPr>
          <w:rFonts w:asciiTheme="minorHAnsi" w:hAnsiTheme="minorHAnsi" w:cstheme="minorHAnsi"/>
        </w:rPr>
      </w:pPr>
    </w:p>
    <w:p w14:paraId="3106A9E2" w14:textId="77777777" w:rsidR="000004D9" w:rsidRDefault="000004D9">
      <w:pPr>
        <w:pStyle w:val="Tekstpodstawowy2"/>
        <w:spacing w:line="276" w:lineRule="auto"/>
        <w:jc w:val="center"/>
        <w:rPr>
          <w:rFonts w:asciiTheme="minorHAnsi" w:hAnsiTheme="minorHAnsi" w:cstheme="minorHAnsi"/>
        </w:rPr>
      </w:pPr>
    </w:p>
    <w:p w14:paraId="2297B726" w14:textId="77777777" w:rsidR="000004D9" w:rsidRDefault="000004D9">
      <w:pPr>
        <w:pStyle w:val="Tekstpodstawowy2"/>
        <w:spacing w:line="276" w:lineRule="auto"/>
        <w:jc w:val="center"/>
        <w:rPr>
          <w:rFonts w:asciiTheme="minorHAnsi" w:hAnsiTheme="minorHAnsi" w:cstheme="minorHAnsi"/>
        </w:rPr>
      </w:pPr>
    </w:p>
    <w:p w14:paraId="4DB7D6D1" w14:textId="77777777" w:rsidR="000004D9" w:rsidRDefault="000004D9">
      <w:pPr>
        <w:pStyle w:val="Tekstpodstawowy2"/>
        <w:spacing w:line="276" w:lineRule="auto"/>
        <w:jc w:val="center"/>
        <w:rPr>
          <w:rFonts w:asciiTheme="minorHAnsi" w:hAnsiTheme="minorHAnsi" w:cstheme="minorHAnsi"/>
        </w:rPr>
      </w:pPr>
    </w:p>
    <w:p w14:paraId="502DE0B1" w14:textId="77777777" w:rsidR="000004D9" w:rsidRDefault="000004D9">
      <w:pPr>
        <w:pStyle w:val="Tekstpodstawowy2"/>
        <w:spacing w:line="276" w:lineRule="auto"/>
        <w:jc w:val="center"/>
        <w:rPr>
          <w:rFonts w:asciiTheme="minorHAnsi" w:hAnsiTheme="minorHAnsi" w:cstheme="minorHAnsi"/>
        </w:rPr>
      </w:pPr>
    </w:p>
    <w:p w14:paraId="184DCD88" w14:textId="77777777" w:rsidR="000004D9" w:rsidRDefault="000004D9">
      <w:pPr>
        <w:pStyle w:val="Tekstpodstawowy2"/>
        <w:spacing w:line="276" w:lineRule="auto"/>
        <w:jc w:val="center"/>
        <w:rPr>
          <w:rFonts w:asciiTheme="minorHAnsi" w:hAnsiTheme="minorHAnsi" w:cstheme="minorHAnsi"/>
        </w:rPr>
      </w:pPr>
    </w:p>
    <w:p w14:paraId="57A84820" w14:textId="77777777" w:rsidR="000004D9" w:rsidRDefault="000004D9">
      <w:pPr>
        <w:pStyle w:val="Tekstpodstawowy2"/>
        <w:spacing w:line="276" w:lineRule="auto"/>
        <w:jc w:val="center"/>
        <w:rPr>
          <w:rFonts w:asciiTheme="minorHAnsi" w:hAnsiTheme="minorHAnsi" w:cstheme="minorHAnsi"/>
        </w:rPr>
      </w:pPr>
    </w:p>
    <w:p w14:paraId="6CC650D2" w14:textId="77777777" w:rsidR="000004D9" w:rsidRDefault="000004D9">
      <w:pPr>
        <w:pStyle w:val="Tekstpodstawowy2"/>
        <w:spacing w:line="276" w:lineRule="auto"/>
        <w:jc w:val="center"/>
        <w:rPr>
          <w:rFonts w:asciiTheme="minorHAnsi" w:hAnsiTheme="minorHAnsi" w:cstheme="minorHAnsi"/>
        </w:rPr>
      </w:pPr>
    </w:p>
    <w:p w14:paraId="37ED0E3F" w14:textId="5FE14911" w:rsidR="000004D9" w:rsidRDefault="000004D9" w:rsidP="000004D9">
      <w:pPr>
        <w:spacing w:line="276" w:lineRule="auto"/>
        <w:jc w:val="right"/>
        <w:rPr>
          <w:i/>
          <w:sz w:val="22"/>
          <w:szCs w:val="22"/>
          <w:u w:val="single"/>
        </w:rPr>
      </w:pPr>
      <w:r>
        <w:rPr>
          <w:i/>
          <w:sz w:val="22"/>
          <w:szCs w:val="22"/>
          <w:u w:val="single"/>
        </w:rPr>
        <w:lastRenderedPageBreak/>
        <w:t>Załącznik nr 9 do Umowy nr …………………….. z dnia ………………</w:t>
      </w:r>
    </w:p>
    <w:p w14:paraId="7A91A496" w14:textId="26AA6EE4" w:rsidR="000004D9" w:rsidRDefault="000004D9" w:rsidP="000004D9">
      <w:pPr>
        <w:spacing w:line="276" w:lineRule="auto"/>
        <w:jc w:val="right"/>
        <w:rPr>
          <w:i/>
          <w:iCs/>
          <w:color w:val="000000"/>
          <w:sz w:val="20"/>
          <w:szCs w:val="20"/>
        </w:rPr>
      </w:pPr>
      <w:r>
        <w:rPr>
          <w:i/>
          <w:iCs/>
          <w:color w:val="000000"/>
          <w:sz w:val="20"/>
          <w:szCs w:val="20"/>
        </w:rPr>
        <w:t xml:space="preserve">Informacja przeznaczona dla osób wyznaczonych do kontaktu lub nadzoru nad realizacją umowy, których dane osobowe zostały udostępnione </w:t>
      </w:r>
      <w:r w:rsidR="009F530D">
        <w:rPr>
          <w:i/>
          <w:iCs/>
          <w:color w:val="000000"/>
          <w:sz w:val="20"/>
          <w:szCs w:val="20"/>
        </w:rPr>
        <w:t>Wykonawcy</w:t>
      </w:r>
      <w:r>
        <w:rPr>
          <w:i/>
          <w:iCs/>
          <w:color w:val="000000"/>
          <w:sz w:val="20"/>
          <w:szCs w:val="20"/>
        </w:rPr>
        <w:t>. w związku z realizowaną umową……….</w:t>
      </w:r>
    </w:p>
    <w:p w14:paraId="705481C8" w14:textId="77777777" w:rsidR="000004D9" w:rsidRDefault="000004D9" w:rsidP="000004D9">
      <w:pPr>
        <w:autoSpaceDE w:val="0"/>
        <w:autoSpaceDN w:val="0"/>
        <w:adjustRightInd w:val="0"/>
        <w:jc w:val="both"/>
        <w:rPr>
          <w:color w:val="000000"/>
          <w:sz w:val="20"/>
          <w:szCs w:val="20"/>
        </w:rPr>
      </w:pPr>
    </w:p>
    <w:p w14:paraId="723D9ADD" w14:textId="4EF10C98" w:rsidR="000004D9" w:rsidRPr="000004D9" w:rsidRDefault="000004D9" w:rsidP="000004D9">
      <w:pPr>
        <w:autoSpaceDE w:val="0"/>
        <w:autoSpaceDN w:val="0"/>
        <w:adjustRightInd w:val="0"/>
        <w:jc w:val="both"/>
        <w:rPr>
          <w:color w:val="000000"/>
          <w:sz w:val="20"/>
          <w:szCs w:val="20"/>
        </w:rPr>
      </w:pPr>
      <w:r w:rsidRPr="009A0837">
        <w:rPr>
          <w:color w:val="000000"/>
          <w:sz w:val="20"/>
          <w:szCs w:val="20"/>
        </w:rPr>
        <w:t xml:space="preserve">Informacja przeznaczona dla osób wyznaczonych do kontaktu lub nadzoru nad realizacją umowy, których dane osobowe zostały udostępnione </w:t>
      </w:r>
      <w:r w:rsidR="0014015A">
        <w:rPr>
          <w:color w:val="000000"/>
          <w:sz w:val="20"/>
          <w:szCs w:val="20"/>
        </w:rPr>
        <w:t>Wykonawcy</w:t>
      </w:r>
      <w:r w:rsidRPr="009A0837">
        <w:rPr>
          <w:color w:val="000000"/>
          <w:sz w:val="20"/>
          <w:szCs w:val="20"/>
        </w:rPr>
        <w:t xml:space="preserve"> w związku z realizowaną umową ……….. </w:t>
      </w:r>
    </w:p>
    <w:p w14:paraId="406AF48A" w14:textId="5FB65759" w:rsidR="000004D9" w:rsidRPr="009A0837" w:rsidRDefault="000004D9" w:rsidP="000004D9">
      <w:pPr>
        <w:autoSpaceDE w:val="0"/>
        <w:autoSpaceDN w:val="0"/>
        <w:adjustRightInd w:val="0"/>
        <w:jc w:val="both"/>
        <w:rPr>
          <w:color w:val="000000"/>
          <w:sz w:val="20"/>
          <w:szCs w:val="20"/>
        </w:rPr>
      </w:pPr>
      <w:r w:rsidRPr="009A0837">
        <w:rPr>
          <w:color w:val="000000"/>
          <w:sz w:val="20"/>
          <w:szCs w:val="20"/>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zwanego dalej „Rozporządzeniem”, </w:t>
      </w:r>
      <w:r w:rsidR="0014015A">
        <w:rPr>
          <w:color w:val="000000"/>
          <w:sz w:val="20"/>
          <w:szCs w:val="20"/>
        </w:rPr>
        <w:t>Wykonawca</w:t>
      </w:r>
      <w:r w:rsidRPr="009A0837">
        <w:rPr>
          <w:color w:val="000000"/>
          <w:sz w:val="20"/>
          <w:szCs w:val="20"/>
        </w:rPr>
        <w:t xml:space="preserve"> informuje, że:</w:t>
      </w:r>
    </w:p>
    <w:p w14:paraId="62342D78" w14:textId="07109421" w:rsidR="000004D9" w:rsidRPr="009A0837"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1.Administratorem Pani/Pana danych osobowych jest </w:t>
      </w:r>
      <w:r w:rsidR="0014015A">
        <w:rPr>
          <w:color w:val="000000"/>
          <w:sz w:val="20"/>
          <w:szCs w:val="20"/>
        </w:rPr>
        <w:t>………………</w:t>
      </w:r>
      <w:r w:rsidRPr="009A0837">
        <w:rPr>
          <w:color w:val="000000"/>
          <w:sz w:val="20"/>
          <w:szCs w:val="20"/>
        </w:rPr>
        <w:t xml:space="preserve"> z siedzibą w </w:t>
      </w:r>
      <w:r w:rsidR="005252EB">
        <w:rPr>
          <w:color w:val="000000"/>
          <w:sz w:val="20"/>
          <w:szCs w:val="20"/>
        </w:rPr>
        <w:t>………………..</w:t>
      </w:r>
      <w:r w:rsidRPr="009A0837">
        <w:rPr>
          <w:color w:val="000000"/>
          <w:sz w:val="20"/>
          <w:szCs w:val="20"/>
        </w:rPr>
        <w:t xml:space="preserve">, przy ul. </w:t>
      </w:r>
      <w:r w:rsidR="005252EB">
        <w:rPr>
          <w:color w:val="000000"/>
          <w:sz w:val="20"/>
          <w:szCs w:val="20"/>
        </w:rPr>
        <w:t>………..</w:t>
      </w:r>
    </w:p>
    <w:p w14:paraId="06C13E8C" w14:textId="7E3CEF2D"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2. 2. Kontakt z inspektorem ochrony danych: Inspektor ochrony danych </w:t>
      </w:r>
      <w:r w:rsidR="005252EB">
        <w:rPr>
          <w:color w:val="000000"/>
          <w:sz w:val="20"/>
          <w:szCs w:val="20"/>
        </w:rPr>
        <w:t>………………………..</w:t>
      </w:r>
      <w:r w:rsidRPr="009A0837">
        <w:rPr>
          <w:color w:val="000000"/>
          <w:sz w:val="20"/>
          <w:szCs w:val="20"/>
        </w:rPr>
        <w:t>. ul</w:t>
      </w:r>
      <w:r w:rsidR="005252EB">
        <w:rPr>
          <w:color w:val="000000"/>
          <w:sz w:val="20"/>
          <w:szCs w:val="20"/>
        </w:rPr>
        <w:t>……………………………….</w:t>
      </w:r>
      <w:r w:rsidRPr="009A0837">
        <w:rPr>
          <w:color w:val="000000"/>
          <w:sz w:val="20"/>
          <w:szCs w:val="20"/>
        </w:rPr>
        <w:t xml:space="preserve"> adres e-mail: </w:t>
      </w:r>
      <w:r w:rsidR="005252EB">
        <w:rPr>
          <w:color w:val="000000"/>
          <w:sz w:val="20"/>
          <w:szCs w:val="20"/>
        </w:rPr>
        <w:t>………………</w:t>
      </w:r>
    </w:p>
    <w:p w14:paraId="3E892E31"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3. Pani/Pana dane osobowe będą przetwarzane w celach kontaktu w związku z realizowaną Umową, w celach archiwalnych oraz mogą być przetwarzane w celu ustalenia, dochodzenia lub obrony przed roszczeniami z umowy na podstawie art. 6 ust.1 lit. f Rozporządzenia. </w:t>
      </w:r>
    </w:p>
    <w:p w14:paraId="2FBDE385"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4. Kategorie przetwarzanych danych osobowych obejmują: imię i nazwisko, numer telefonu, adres e-mail. </w:t>
      </w:r>
    </w:p>
    <w:p w14:paraId="22CE375D" w14:textId="77777777" w:rsidR="000004D9" w:rsidRPr="009A0837"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5. Pani/Pana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9A0837">
        <w:rPr>
          <w:color w:val="000000"/>
          <w:sz w:val="20"/>
          <w:szCs w:val="20"/>
        </w:rPr>
        <w:t>Privacy</w:t>
      </w:r>
      <w:proofErr w:type="spellEnd"/>
      <w:r w:rsidRPr="009A0837">
        <w:rPr>
          <w:color w:val="000000"/>
          <w:sz w:val="20"/>
          <w:szCs w:val="20"/>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9A0837">
        <w:rPr>
          <w:color w:val="000000"/>
          <w:sz w:val="20"/>
          <w:szCs w:val="20"/>
        </w:rPr>
        <w:t>Participant</w:t>
      </w:r>
      <w:proofErr w:type="spellEnd"/>
      <w:r w:rsidRPr="009A0837">
        <w:rPr>
          <w:color w:val="000000"/>
          <w:sz w:val="20"/>
          <w:szCs w:val="20"/>
        </w:rPr>
        <w:t xml:space="preserve"> </w:t>
      </w:r>
      <w:proofErr w:type="spellStart"/>
      <w:r w:rsidRPr="009A0837">
        <w:rPr>
          <w:color w:val="000000"/>
          <w:sz w:val="20"/>
          <w:szCs w:val="20"/>
        </w:rPr>
        <w:t>Search</w:t>
      </w:r>
      <w:proofErr w:type="spellEnd"/>
      <w:r w:rsidRPr="009A0837">
        <w:rPr>
          <w:color w:val="000000"/>
          <w:sz w:val="20"/>
          <w:szCs w:val="20"/>
        </w:rPr>
        <w:t xml:space="preserve"> (dataprivacyframework.gov).</w:t>
      </w:r>
    </w:p>
    <w:p w14:paraId="5C2EC0A7"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6. Przysługuje Pani/Panu prawo dostępu do danych osobowych, ich sprostowania, usunięcia lub ograniczenia przetwarzania, prawo wniesienia sprzeciwu wobec przetwarzania danych, chyba że administrator wykaże istnienie ważnych prawnie uzasadnionych podstaw do przetwarzania, nadrzędnych wobec interesów, praw i wolności osoby, której dane dotyczą, lub podstaw do ustalenia, dochodzenia lub obrony roszczeń. </w:t>
      </w:r>
    </w:p>
    <w:p w14:paraId="08A1A6A8" w14:textId="632CBFC0"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7. Pani/Pana dane osobowe mogą być udostępnione odbiorcom danych, w szczególności podmiotom świadczącym na zlecenie </w:t>
      </w:r>
      <w:r w:rsidR="0044323C">
        <w:rPr>
          <w:color w:val="000000"/>
          <w:sz w:val="20"/>
          <w:szCs w:val="20"/>
        </w:rPr>
        <w:t>wykonawcy</w:t>
      </w:r>
      <w:r w:rsidRPr="009A0837">
        <w:rPr>
          <w:color w:val="000000"/>
          <w:sz w:val="20"/>
          <w:szCs w:val="20"/>
        </w:rPr>
        <w:t xml:space="preserve">. usługi informatyczne, prawne, doradcze, audytowe, a także podmiotom i organom, którym </w:t>
      </w:r>
      <w:r w:rsidR="0044323C">
        <w:rPr>
          <w:color w:val="000000"/>
          <w:sz w:val="20"/>
          <w:szCs w:val="20"/>
        </w:rPr>
        <w:t>wykonawca</w:t>
      </w:r>
      <w:r w:rsidRPr="009A0837">
        <w:rPr>
          <w:color w:val="000000"/>
          <w:sz w:val="20"/>
          <w:szCs w:val="20"/>
        </w:rPr>
        <w:t xml:space="preserve"> jest zobowiązan</w:t>
      </w:r>
      <w:r w:rsidR="0044323C">
        <w:rPr>
          <w:color w:val="000000"/>
          <w:sz w:val="20"/>
          <w:szCs w:val="20"/>
        </w:rPr>
        <w:t>y</w:t>
      </w:r>
      <w:r w:rsidRPr="009A0837">
        <w:rPr>
          <w:color w:val="000000"/>
          <w:sz w:val="20"/>
          <w:szCs w:val="20"/>
        </w:rPr>
        <w:t xml:space="preserve"> udostępnić dane osobowe na podstawie powszechnie obowiązujących przepisów prawa. </w:t>
      </w:r>
    </w:p>
    <w:p w14:paraId="3C83224B"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8. Pani/Pana dane osobowe będą przechowywane przez okres niezbędny do realizacji Umowy, a także przez okres archiwizacji, liczony od daty jej wygaśnięcia. </w:t>
      </w:r>
    </w:p>
    <w:p w14:paraId="0DC777FB"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9. Przysługuje Pani/Panu prawo wniesienia skargi do Prezesa Urzędu Ochrony Danych Osobowych. </w:t>
      </w:r>
    </w:p>
    <w:p w14:paraId="38529EC4" w14:textId="438BB8B7" w:rsidR="000004D9" w:rsidRPr="009A0837"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10. Pani/Pana dane osobowe zostały przekazane </w:t>
      </w:r>
      <w:r w:rsidR="0044323C">
        <w:rPr>
          <w:color w:val="000000"/>
          <w:sz w:val="20"/>
          <w:szCs w:val="20"/>
        </w:rPr>
        <w:t>Wykonawcy</w:t>
      </w:r>
      <w:r w:rsidRPr="009A0837">
        <w:rPr>
          <w:color w:val="000000"/>
          <w:sz w:val="20"/>
          <w:szCs w:val="20"/>
        </w:rPr>
        <w:t xml:space="preserve"> przez: …………</w:t>
      </w:r>
    </w:p>
    <w:p w14:paraId="33D54A0C" w14:textId="77777777" w:rsidR="000004D9" w:rsidRPr="009A0837" w:rsidRDefault="000004D9" w:rsidP="009A0837">
      <w:pPr>
        <w:spacing w:line="276" w:lineRule="auto"/>
        <w:ind w:left="227" w:hanging="227"/>
        <w:rPr>
          <w:sz w:val="22"/>
          <w:szCs w:val="22"/>
          <w:u w:val="single"/>
        </w:rPr>
      </w:pPr>
    </w:p>
    <w:p w14:paraId="2BDF6C77" w14:textId="77777777" w:rsidR="000004D9" w:rsidRDefault="000004D9" w:rsidP="000004D9">
      <w:pPr>
        <w:pStyle w:val="Tekstpodstawowy2"/>
        <w:spacing w:line="276" w:lineRule="auto"/>
        <w:jc w:val="right"/>
        <w:rPr>
          <w:rFonts w:asciiTheme="minorHAnsi" w:hAnsiTheme="minorHAnsi" w:cstheme="minorHAnsi"/>
        </w:rPr>
      </w:pPr>
    </w:p>
    <w:p w14:paraId="6C8F7AEC" w14:textId="77777777" w:rsidR="000004D9" w:rsidRDefault="000004D9" w:rsidP="009A0837">
      <w:pPr>
        <w:pStyle w:val="Tekstpodstawowy2"/>
        <w:spacing w:line="276" w:lineRule="auto"/>
        <w:rPr>
          <w:rFonts w:asciiTheme="minorHAnsi" w:hAnsiTheme="minorHAnsi" w:cstheme="minorHAnsi"/>
        </w:rPr>
      </w:pPr>
    </w:p>
    <w:sectPr w:rsidR="000004D9">
      <w:footerReference w:type="default" r:id="rId43"/>
      <w:footerReference w:type="first" r:id="rId44"/>
      <w:pgSz w:w="11906" w:h="16838"/>
      <w:pgMar w:top="1134" w:right="1134" w:bottom="1134" w:left="1134"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8BB3E" w14:textId="77777777" w:rsidR="00BD34E8" w:rsidRDefault="00BD34E8">
      <w:r>
        <w:separator/>
      </w:r>
    </w:p>
  </w:endnote>
  <w:endnote w:type="continuationSeparator" w:id="0">
    <w:p w14:paraId="1F48ABC5" w14:textId="77777777" w:rsidR="00BD34E8" w:rsidRDefault="00BD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9"/>
      <w:gridCol w:w="476"/>
    </w:tblGrid>
    <w:tr w:rsidR="00DE1581" w14:paraId="74526157" w14:textId="77777777">
      <w:trPr>
        <w:jc w:val="right"/>
      </w:trPr>
      <w:tc>
        <w:tcPr>
          <w:tcW w:w="9048" w:type="dxa"/>
          <w:vAlign w:val="center"/>
        </w:tcPr>
        <w:p w14:paraId="74526155" w14:textId="174FE8F6" w:rsidR="00DE1581" w:rsidRDefault="00000000">
          <w:pPr>
            <w:pStyle w:val="Nagwek"/>
            <w:jc w:val="right"/>
            <w:rPr>
              <w:caps/>
              <w:color w:val="000000" w:themeColor="text1"/>
            </w:rPr>
          </w:pPr>
          <w:sdt>
            <w:sdtPr>
              <w:alias w:val="Autor"/>
              <w:id w:val="1534539408"/>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76A8F">
                <w:t>Numer referencyjny: BOR07.2616.</w:t>
              </w:r>
              <w:r w:rsidR="002A189C">
                <w:t>5</w:t>
              </w:r>
              <w:r w:rsidR="00276A8F">
                <w:t>.20</w:t>
              </w:r>
              <w:r w:rsidR="002A189C">
                <w:t>24</w:t>
              </w:r>
              <w:r w:rsidR="00276A8F">
                <w:t>.DS</w:t>
              </w:r>
            </w:sdtContent>
          </w:sdt>
        </w:p>
      </w:tc>
      <w:tc>
        <w:tcPr>
          <w:tcW w:w="476" w:type="dxa"/>
          <w:shd w:val="clear" w:color="auto" w:fill="D9D9D9" w:themeFill="background1" w:themeFillShade="D9"/>
          <w:vAlign w:val="center"/>
        </w:tcPr>
        <w:p w14:paraId="74526156"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1</w:t>
          </w:r>
          <w:r>
            <w:rPr>
              <w:color w:val="FFFFFF" w:themeColor="background1"/>
            </w:rPr>
            <w:fldChar w:fldCharType="end"/>
          </w:r>
        </w:p>
      </w:tc>
    </w:tr>
  </w:tbl>
  <w:p w14:paraId="74526158" w14:textId="77777777" w:rsidR="00DE1581" w:rsidRDefault="00DE1581">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8968"/>
      <w:gridCol w:w="557"/>
    </w:tblGrid>
    <w:tr w:rsidR="00DE1581" w14:paraId="74526172" w14:textId="77777777">
      <w:trPr>
        <w:jc w:val="right"/>
      </w:trPr>
      <w:tc>
        <w:tcPr>
          <w:tcW w:w="13840" w:type="dxa"/>
          <w:vAlign w:val="center"/>
        </w:tcPr>
        <w:p w14:paraId="74526170" w14:textId="2852411F" w:rsidR="00DE1581" w:rsidRDefault="00000000">
          <w:pPr>
            <w:pStyle w:val="Nagwek"/>
            <w:jc w:val="right"/>
            <w:rPr>
              <w:caps/>
              <w:color w:val="000000" w:themeColor="text1"/>
            </w:rPr>
          </w:pPr>
          <w:sdt>
            <w:sdtPr>
              <w:alias w:val="Autor"/>
              <w:id w:val="-1184813517"/>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728" w:type="dxa"/>
          <w:shd w:val="clear" w:color="auto" w:fill="D9D9D9" w:themeFill="background1" w:themeFillShade="D9"/>
          <w:vAlign w:val="center"/>
        </w:tcPr>
        <w:p w14:paraId="74526171"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42</w:t>
          </w:r>
          <w:r>
            <w:rPr>
              <w:color w:val="FFFFFF" w:themeColor="background1"/>
            </w:rPr>
            <w:fldChar w:fldCharType="end"/>
          </w:r>
        </w:p>
      </w:tc>
    </w:tr>
  </w:tbl>
  <w:p w14:paraId="74526173" w14:textId="77777777" w:rsidR="00DE1581" w:rsidRDefault="00DE1581">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74" w14:textId="77777777" w:rsidR="00DE1581" w:rsidRDefault="00DE158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1"/>
      <w:gridCol w:w="484"/>
    </w:tblGrid>
    <w:tr w:rsidR="00DE1581" w14:paraId="74526177" w14:textId="77777777">
      <w:trPr>
        <w:jc w:val="right"/>
      </w:trPr>
      <w:tc>
        <w:tcPr>
          <w:tcW w:w="9370" w:type="dxa"/>
          <w:vAlign w:val="center"/>
        </w:tcPr>
        <w:p w14:paraId="74526175" w14:textId="6690B463" w:rsidR="00DE1581" w:rsidRDefault="00000000">
          <w:pPr>
            <w:pStyle w:val="Nagwek"/>
            <w:jc w:val="right"/>
            <w:rPr>
              <w:caps/>
              <w:color w:val="000000" w:themeColor="text1"/>
            </w:rPr>
          </w:pPr>
          <w:sdt>
            <w:sdtPr>
              <w:alias w:val="Autor"/>
              <w:id w:val="-2055140508"/>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93" w:type="dxa"/>
          <w:shd w:val="clear" w:color="auto" w:fill="D9D9D9" w:themeFill="background1" w:themeFillShade="D9"/>
          <w:vAlign w:val="center"/>
        </w:tcPr>
        <w:p w14:paraId="74526176"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43</w:t>
          </w:r>
          <w:r>
            <w:rPr>
              <w:color w:val="FFFFFF" w:themeColor="background1"/>
            </w:rPr>
            <w:fldChar w:fldCharType="end"/>
          </w:r>
        </w:p>
      </w:tc>
    </w:tr>
  </w:tbl>
  <w:p w14:paraId="74526178" w14:textId="77777777" w:rsidR="00DE1581" w:rsidRDefault="00DE1581">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79" w14:textId="77777777" w:rsidR="00DE1581" w:rsidRDefault="00DE158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1"/>
      <w:gridCol w:w="484"/>
    </w:tblGrid>
    <w:tr w:rsidR="00DE1581" w14:paraId="7452617C" w14:textId="77777777">
      <w:trPr>
        <w:jc w:val="right"/>
      </w:trPr>
      <w:tc>
        <w:tcPr>
          <w:tcW w:w="9370" w:type="dxa"/>
          <w:vAlign w:val="center"/>
        </w:tcPr>
        <w:p w14:paraId="7452617A" w14:textId="3DFC9ABA" w:rsidR="00DE1581" w:rsidRDefault="00000000">
          <w:pPr>
            <w:pStyle w:val="Nagwek"/>
            <w:jc w:val="right"/>
            <w:rPr>
              <w:caps/>
              <w:color w:val="000000" w:themeColor="text1"/>
            </w:rPr>
          </w:pPr>
          <w:sdt>
            <w:sdtPr>
              <w:alias w:val="Autor"/>
              <w:id w:val="355922541"/>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93" w:type="dxa"/>
          <w:shd w:val="clear" w:color="auto" w:fill="D9D9D9" w:themeFill="background1" w:themeFillShade="D9"/>
          <w:vAlign w:val="center"/>
        </w:tcPr>
        <w:p w14:paraId="7452617B"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44</w:t>
          </w:r>
          <w:r>
            <w:rPr>
              <w:color w:val="FFFFFF" w:themeColor="background1"/>
            </w:rPr>
            <w:fldChar w:fldCharType="end"/>
          </w:r>
        </w:p>
      </w:tc>
    </w:tr>
  </w:tbl>
  <w:p w14:paraId="7452617D" w14:textId="77777777" w:rsidR="00DE1581" w:rsidRDefault="00DE1581">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7E" w14:textId="77777777" w:rsidR="00DE1581" w:rsidRDefault="00DE158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1"/>
      <w:gridCol w:w="484"/>
    </w:tblGrid>
    <w:tr w:rsidR="00DE1581" w14:paraId="74526181" w14:textId="77777777">
      <w:trPr>
        <w:jc w:val="right"/>
      </w:trPr>
      <w:tc>
        <w:tcPr>
          <w:tcW w:w="9370" w:type="dxa"/>
          <w:vAlign w:val="center"/>
        </w:tcPr>
        <w:p w14:paraId="7452617F" w14:textId="1084CDED" w:rsidR="00DE1581" w:rsidRDefault="00000000">
          <w:pPr>
            <w:pStyle w:val="Nagwek"/>
            <w:jc w:val="right"/>
            <w:rPr>
              <w:caps/>
              <w:color w:val="000000" w:themeColor="text1"/>
            </w:rPr>
          </w:pPr>
          <w:sdt>
            <w:sdtPr>
              <w:alias w:val="Autor"/>
              <w:id w:val="-1211879023"/>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93" w:type="dxa"/>
          <w:shd w:val="clear" w:color="auto" w:fill="D9D9D9" w:themeFill="background1" w:themeFillShade="D9"/>
          <w:vAlign w:val="center"/>
        </w:tcPr>
        <w:p w14:paraId="74526180"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45</w:t>
          </w:r>
          <w:r>
            <w:rPr>
              <w:color w:val="FFFFFF" w:themeColor="background1"/>
            </w:rPr>
            <w:fldChar w:fldCharType="end"/>
          </w:r>
        </w:p>
      </w:tc>
    </w:tr>
  </w:tbl>
  <w:p w14:paraId="74526182" w14:textId="77777777" w:rsidR="00DE1581" w:rsidRDefault="00DE1581">
    <w:pPr>
      <w:pStyle w:val="Stopk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83" w14:textId="77777777" w:rsidR="00DE1581" w:rsidRDefault="00DE1581"/>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7"/>
      <w:gridCol w:w="478"/>
    </w:tblGrid>
    <w:tr w:rsidR="00DE1581" w14:paraId="74526186" w14:textId="77777777">
      <w:trPr>
        <w:jc w:val="right"/>
      </w:trPr>
      <w:tc>
        <w:tcPr>
          <w:tcW w:w="9130" w:type="dxa"/>
          <w:vAlign w:val="center"/>
        </w:tcPr>
        <w:p w14:paraId="74526184" w14:textId="1D3D68BF" w:rsidR="00DE1581" w:rsidRDefault="00000000">
          <w:pPr>
            <w:pStyle w:val="Nagwek"/>
            <w:jc w:val="right"/>
            <w:rPr>
              <w:caps/>
              <w:color w:val="000000" w:themeColor="text1"/>
            </w:rPr>
          </w:pPr>
          <w:sdt>
            <w:sdtPr>
              <w:alias w:val="Autor"/>
              <w:id w:val="1653174328"/>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80" w:type="dxa"/>
          <w:shd w:val="clear" w:color="auto" w:fill="D9D9D9" w:themeFill="background1" w:themeFillShade="D9"/>
          <w:vAlign w:val="center"/>
        </w:tcPr>
        <w:p w14:paraId="74526185"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47</w:t>
          </w:r>
          <w:r>
            <w:rPr>
              <w:color w:val="FFFFFF" w:themeColor="background1"/>
            </w:rPr>
            <w:fldChar w:fldCharType="end"/>
          </w:r>
        </w:p>
      </w:tc>
    </w:tr>
  </w:tbl>
  <w:p w14:paraId="74526187" w14:textId="77777777" w:rsidR="00DE1581" w:rsidRDefault="00DE1581">
    <w:pPr>
      <w:pStyle w:val="Stopk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88" w14:textId="77777777" w:rsidR="00DE1581" w:rsidRDefault="00DE15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8964"/>
      <w:gridCol w:w="561"/>
    </w:tblGrid>
    <w:tr w:rsidR="00DE1581" w14:paraId="7452615B" w14:textId="77777777">
      <w:trPr>
        <w:jc w:val="right"/>
      </w:trPr>
      <w:tc>
        <w:tcPr>
          <w:tcW w:w="14271" w:type="dxa"/>
          <w:vAlign w:val="center"/>
        </w:tcPr>
        <w:p w14:paraId="74526159" w14:textId="0BD3395C" w:rsidR="00DE1581" w:rsidRDefault="00000000">
          <w:pPr>
            <w:pStyle w:val="Nagwek"/>
            <w:jc w:val="right"/>
            <w:rPr>
              <w:caps/>
              <w:color w:val="000000" w:themeColor="text1"/>
            </w:rPr>
          </w:pPr>
          <w:sdt>
            <w:sdtPr>
              <w:alias w:val="Autor"/>
              <w:id w:val="1151562096"/>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751" w:type="dxa"/>
          <w:shd w:val="clear" w:color="auto" w:fill="D9D9D9" w:themeFill="background1" w:themeFillShade="D9"/>
          <w:vAlign w:val="center"/>
        </w:tcPr>
        <w:p w14:paraId="7452615A"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20</w:t>
          </w:r>
          <w:r>
            <w:rPr>
              <w:color w:val="FFFFFF" w:themeColor="background1"/>
            </w:rPr>
            <w:fldChar w:fldCharType="end"/>
          </w:r>
        </w:p>
      </w:tc>
    </w:tr>
  </w:tbl>
  <w:p w14:paraId="7452615C" w14:textId="77777777" w:rsidR="00DE1581" w:rsidRDefault="00DE1581">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7"/>
      <w:gridCol w:w="478"/>
    </w:tblGrid>
    <w:tr w:rsidR="00DE1581" w14:paraId="7452618B" w14:textId="77777777">
      <w:trPr>
        <w:jc w:val="right"/>
      </w:trPr>
      <w:tc>
        <w:tcPr>
          <w:tcW w:w="9156" w:type="dxa"/>
          <w:vAlign w:val="center"/>
        </w:tcPr>
        <w:p w14:paraId="74526189" w14:textId="7F1ED929" w:rsidR="00DE1581" w:rsidRDefault="00000000">
          <w:pPr>
            <w:pStyle w:val="Nagwek"/>
            <w:jc w:val="right"/>
            <w:rPr>
              <w:caps/>
              <w:color w:val="000000" w:themeColor="text1"/>
            </w:rPr>
          </w:pPr>
          <w:sdt>
            <w:sdtPr>
              <w:alias w:val="Autor"/>
              <w:id w:val="-1593077297"/>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81" w:type="dxa"/>
          <w:shd w:val="clear" w:color="auto" w:fill="D9D9D9" w:themeFill="background1" w:themeFillShade="D9"/>
          <w:vAlign w:val="center"/>
        </w:tcPr>
        <w:p w14:paraId="7452618A"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48</w:t>
          </w:r>
          <w:r>
            <w:rPr>
              <w:color w:val="FFFFFF" w:themeColor="background1"/>
            </w:rPr>
            <w:fldChar w:fldCharType="end"/>
          </w:r>
        </w:p>
      </w:tc>
    </w:tr>
  </w:tbl>
  <w:p w14:paraId="7452618C" w14:textId="77777777" w:rsidR="00DE1581" w:rsidRDefault="00DE1581">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8D" w14:textId="77777777" w:rsidR="00DE1581" w:rsidRDefault="00DE1581"/>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7"/>
      <w:gridCol w:w="478"/>
    </w:tblGrid>
    <w:tr w:rsidR="00DE1581" w14:paraId="74526190" w14:textId="77777777">
      <w:trPr>
        <w:jc w:val="right"/>
      </w:trPr>
      <w:tc>
        <w:tcPr>
          <w:tcW w:w="9156" w:type="dxa"/>
          <w:vAlign w:val="center"/>
        </w:tcPr>
        <w:p w14:paraId="7452618E" w14:textId="431EB7C8" w:rsidR="00DE1581" w:rsidRDefault="00000000">
          <w:pPr>
            <w:pStyle w:val="Nagwek"/>
            <w:jc w:val="right"/>
            <w:rPr>
              <w:caps/>
              <w:color w:val="000000" w:themeColor="text1"/>
            </w:rPr>
          </w:pPr>
          <w:sdt>
            <w:sdtPr>
              <w:alias w:val="Autor"/>
              <w:id w:val="-364448752"/>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81" w:type="dxa"/>
          <w:shd w:val="clear" w:color="auto" w:fill="D9D9D9" w:themeFill="background1" w:themeFillShade="D9"/>
          <w:vAlign w:val="center"/>
        </w:tcPr>
        <w:p w14:paraId="7452618F"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50</w:t>
          </w:r>
          <w:r>
            <w:rPr>
              <w:color w:val="FFFFFF" w:themeColor="background1"/>
            </w:rPr>
            <w:fldChar w:fldCharType="end"/>
          </w:r>
        </w:p>
      </w:tc>
    </w:tr>
  </w:tbl>
  <w:p w14:paraId="74526191" w14:textId="77777777" w:rsidR="00DE1581" w:rsidRDefault="00DE1581">
    <w:pPr>
      <w:pStyle w:val="Stopk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92" w14:textId="77777777" w:rsidR="00DE1581" w:rsidRDefault="00DE15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5E" w14:textId="77777777" w:rsidR="00DE1581" w:rsidRDefault="00DE15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9"/>
      <w:gridCol w:w="476"/>
    </w:tblGrid>
    <w:tr w:rsidR="00DE1581" w14:paraId="74526162" w14:textId="77777777">
      <w:trPr>
        <w:jc w:val="right"/>
      </w:trPr>
      <w:tc>
        <w:tcPr>
          <w:tcW w:w="8618" w:type="dxa"/>
          <w:vAlign w:val="center"/>
        </w:tcPr>
        <w:p w14:paraId="74526160" w14:textId="22B8BB04" w:rsidR="00DE1581" w:rsidRDefault="00000000">
          <w:pPr>
            <w:pStyle w:val="Nagwek"/>
            <w:jc w:val="right"/>
            <w:rPr>
              <w:caps/>
              <w:color w:val="000000" w:themeColor="text1"/>
            </w:rPr>
          </w:pPr>
          <w:sdt>
            <w:sdtPr>
              <w:alias w:val="Autor"/>
              <w:id w:val="-1636178496"/>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53" w:type="dxa"/>
          <w:shd w:val="clear" w:color="auto" w:fill="D9D9D9" w:themeFill="background1" w:themeFillShade="D9"/>
          <w:vAlign w:val="center"/>
        </w:tcPr>
        <w:p w14:paraId="74526161"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27</w:t>
          </w:r>
          <w:r>
            <w:rPr>
              <w:color w:val="FFFFFF" w:themeColor="background1"/>
            </w:rPr>
            <w:fldChar w:fldCharType="end"/>
          </w:r>
        </w:p>
      </w:tc>
    </w:tr>
  </w:tbl>
  <w:p w14:paraId="74526163" w14:textId="77777777" w:rsidR="00DE1581" w:rsidRDefault="00DE1581">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65" w14:textId="77777777" w:rsidR="00DE1581" w:rsidRDefault="00DE158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8974"/>
      <w:gridCol w:w="551"/>
    </w:tblGrid>
    <w:tr w:rsidR="00DE1581" w14:paraId="74526168" w14:textId="77777777">
      <w:trPr>
        <w:jc w:val="right"/>
      </w:trPr>
      <w:tc>
        <w:tcPr>
          <w:tcW w:w="13301" w:type="dxa"/>
          <w:vAlign w:val="center"/>
        </w:tcPr>
        <w:p w14:paraId="74526166" w14:textId="12304D98" w:rsidR="00DE1581" w:rsidRDefault="00000000">
          <w:pPr>
            <w:pStyle w:val="Nagwek"/>
            <w:jc w:val="right"/>
            <w:rPr>
              <w:caps/>
              <w:color w:val="000000" w:themeColor="text1"/>
            </w:rPr>
          </w:pPr>
          <w:sdt>
            <w:sdtPr>
              <w:alias w:val="Autor"/>
              <w:id w:val="1110936711"/>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700" w:type="dxa"/>
          <w:shd w:val="clear" w:color="auto" w:fill="D9D9D9" w:themeFill="background1" w:themeFillShade="D9"/>
          <w:vAlign w:val="center"/>
        </w:tcPr>
        <w:p w14:paraId="74526167"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28</w:t>
          </w:r>
          <w:r>
            <w:rPr>
              <w:color w:val="FFFFFF" w:themeColor="background1"/>
            </w:rPr>
            <w:fldChar w:fldCharType="end"/>
          </w:r>
        </w:p>
      </w:tc>
    </w:tr>
  </w:tbl>
  <w:p w14:paraId="74526169" w14:textId="77777777" w:rsidR="00DE1581" w:rsidRDefault="00DE1581">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6A" w14:textId="77777777" w:rsidR="00DE1581" w:rsidRDefault="00DE158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7"/>
      <w:gridCol w:w="478"/>
    </w:tblGrid>
    <w:tr w:rsidR="00DE1581" w14:paraId="7452616D" w14:textId="77777777">
      <w:trPr>
        <w:jc w:val="right"/>
      </w:trPr>
      <w:tc>
        <w:tcPr>
          <w:tcW w:w="9156" w:type="dxa"/>
          <w:vAlign w:val="center"/>
        </w:tcPr>
        <w:p w14:paraId="7452616B" w14:textId="1F176366" w:rsidR="00DE1581" w:rsidRDefault="00000000">
          <w:pPr>
            <w:pStyle w:val="Nagwek"/>
            <w:jc w:val="right"/>
            <w:rPr>
              <w:caps/>
              <w:color w:val="000000" w:themeColor="text1"/>
            </w:rPr>
          </w:pPr>
          <w:sdt>
            <w:sdtPr>
              <w:alias w:val="Autor"/>
              <w:id w:val="-968509752"/>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81" w:type="dxa"/>
          <w:shd w:val="clear" w:color="auto" w:fill="D9D9D9" w:themeFill="background1" w:themeFillShade="D9"/>
          <w:vAlign w:val="center"/>
        </w:tcPr>
        <w:p w14:paraId="7452616C"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39</w:t>
          </w:r>
          <w:r>
            <w:rPr>
              <w:color w:val="FFFFFF" w:themeColor="background1"/>
            </w:rPr>
            <w:fldChar w:fldCharType="end"/>
          </w:r>
        </w:p>
      </w:tc>
    </w:tr>
  </w:tbl>
  <w:p w14:paraId="7452616E" w14:textId="77777777" w:rsidR="00DE1581" w:rsidRDefault="00DE1581">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6F" w14:textId="77777777" w:rsidR="00DE1581" w:rsidRDefault="00DE15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A3399" w14:textId="77777777" w:rsidR="00BD34E8" w:rsidRDefault="00BD34E8">
      <w:r>
        <w:separator/>
      </w:r>
    </w:p>
  </w:footnote>
  <w:footnote w:type="continuationSeparator" w:id="0">
    <w:p w14:paraId="76FF9124" w14:textId="77777777" w:rsidR="00BD34E8" w:rsidRDefault="00BD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5D" w14:textId="0A32B9F5" w:rsidR="00DE1581" w:rsidRDefault="00276A8F">
    <w:pPr>
      <w:pStyle w:val="Nagwek"/>
    </w:pPr>
    <w:r>
      <w:rPr>
        <w:i/>
        <w:caps/>
        <w:color w:val="000000" w:themeColor="text1"/>
        <w:sz w:val="16"/>
        <w:szCs w:val="16"/>
      </w:rPr>
      <w:t>BOR07.2616.</w:t>
    </w:r>
    <w:r w:rsidR="0042216F">
      <w:rPr>
        <w:i/>
        <w:caps/>
        <w:color w:val="000000" w:themeColor="text1"/>
        <w:sz w:val="16"/>
        <w:szCs w:val="16"/>
      </w:rPr>
      <w:t>5</w:t>
    </w:r>
    <w:r>
      <w:rPr>
        <w:i/>
        <w:caps/>
        <w:color w:val="000000" w:themeColor="text1"/>
        <w:sz w:val="16"/>
        <w:szCs w:val="16"/>
      </w:rPr>
      <w:t>.202</w:t>
    </w:r>
    <w:r w:rsidR="0042216F">
      <w:rPr>
        <w:i/>
        <w:caps/>
        <w:color w:val="000000" w:themeColor="text1"/>
        <w:sz w:val="16"/>
        <w:szCs w:val="16"/>
      </w:rPr>
      <w:t>4</w:t>
    </w:r>
    <w:r>
      <w:rPr>
        <w:i/>
        <w:caps/>
        <w:color w:val="000000" w:themeColor="text1"/>
        <w:sz w:val="16"/>
        <w:szCs w:val="16"/>
      </w:rPr>
      <w:t>.DS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5F" w14:textId="77777777" w:rsidR="00DE1581" w:rsidRDefault="00DE15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64" w14:textId="77777777" w:rsidR="00DE1581" w:rsidRDefault="00DE15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906"/>
    <w:multiLevelType w:val="multilevel"/>
    <w:tmpl w:val="46E0612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2E5472D"/>
    <w:multiLevelType w:val="multilevel"/>
    <w:tmpl w:val="830CD7A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126709"/>
    <w:multiLevelType w:val="hybridMultilevel"/>
    <w:tmpl w:val="D3561534"/>
    <w:lvl w:ilvl="0" w:tplc="4B30DA42">
      <w:start w:val="4"/>
      <w:numFmt w:val="decimal"/>
      <w:lvlText w:val="%1."/>
      <w:lvlJc w:val="left"/>
      <w:pPr>
        <w:ind w:left="720" w:hanging="360"/>
      </w:pPr>
      <w:rPr>
        <w:rFonts w:asciiTheme="majorHAnsi" w:hAnsiTheme="majorHAnsi" w:cstheme="majorHAnsi"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A0498F"/>
    <w:multiLevelType w:val="multilevel"/>
    <w:tmpl w:val="7946E12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4E1299"/>
    <w:multiLevelType w:val="multilevel"/>
    <w:tmpl w:val="6C322E7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15:restartNumberingAfterBreak="0">
    <w:nsid w:val="0BE201B0"/>
    <w:multiLevelType w:val="multilevel"/>
    <w:tmpl w:val="C54802B8"/>
    <w:lvl w:ilvl="0">
      <w:start w:val="1"/>
      <w:numFmt w:val="decimal"/>
      <w:lvlText w:val="%1."/>
      <w:lvlJc w:val="left"/>
      <w:pPr>
        <w:tabs>
          <w:tab w:val="num" w:pos="0"/>
        </w:tabs>
        <w:ind w:left="0" w:firstLine="0"/>
      </w:pPr>
      <w:rPr>
        <w:rFonts w:ascii="Times New Roman" w:hAnsi="Times New Roman" w:cs="Times New Roman"/>
        <w:b w:val="0"/>
        <w:sz w:val="18"/>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0BE338EB"/>
    <w:multiLevelType w:val="multilevel"/>
    <w:tmpl w:val="BF387C68"/>
    <w:lvl w:ilvl="0">
      <w:start w:val="1"/>
      <w:numFmt w:val="lowerLetter"/>
      <w:lvlText w:val="%1)"/>
      <w:lvlJc w:val="left"/>
      <w:pPr>
        <w:tabs>
          <w:tab w:val="num" w:pos="0"/>
        </w:tabs>
        <w:ind w:left="1077" w:hanging="360"/>
      </w:pPr>
      <w:rPr>
        <w:rFonts w:cs="Times New Roman"/>
      </w:rPr>
    </w:lvl>
    <w:lvl w:ilvl="1">
      <w:start w:val="1"/>
      <w:numFmt w:val="lowerLetter"/>
      <w:lvlText w:val="%2."/>
      <w:lvlJc w:val="left"/>
      <w:pPr>
        <w:tabs>
          <w:tab w:val="num" w:pos="0"/>
        </w:tabs>
        <w:ind w:left="1797" w:hanging="360"/>
      </w:pPr>
      <w:rPr>
        <w:rFonts w:cs="Times New Roman"/>
      </w:rPr>
    </w:lvl>
    <w:lvl w:ilvl="2">
      <w:start w:val="1"/>
      <w:numFmt w:val="lowerRoman"/>
      <w:lvlText w:val="%3."/>
      <w:lvlJc w:val="right"/>
      <w:pPr>
        <w:tabs>
          <w:tab w:val="num" w:pos="0"/>
        </w:tabs>
        <w:ind w:left="2517" w:hanging="180"/>
      </w:pPr>
      <w:rPr>
        <w:rFonts w:cs="Times New Roman"/>
      </w:rPr>
    </w:lvl>
    <w:lvl w:ilvl="3">
      <w:start w:val="1"/>
      <w:numFmt w:val="decimal"/>
      <w:lvlText w:val="%4."/>
      <w:lvlJc w:val="left"/>
      <w:pPr>
        <w:tabs>
          <w:tab w:val="num" w:pos="0"/>
        </w:tabs>
        <w:ind w:left="3237" w:hanging="360"/>
      </w:pPr>
      <w:rPr>
        <w:rFonts w:cs="Times New Roman"/>
      </w:rPr>
    </w:lvl>
    <w:lvl w:ilvl="4">
      <w:start w:val="1"/>
      <w:numFmt w:val="lowerLetter"/>
      <w:lvlText w:val="%5."/>
      <w:lvlJc w:val="left"/>
      <w:pPr>
        <w:tabs>
          <w:tab w:val="num" w:pos="0"/>
        </w:tabs>
        <w:ind w:left="3957" w:hanging="360"/>
      </w:pPr>
      <w:rPr>
        <w:rFonts w:cs="Times New Roman"/>
      </w:rPr>
    </w:lvl>
    <w:lvl w:ilvl="5">
      <w:start w:val="1"/>
      <w:numFmt w:val="lowerRoman"/>
      <w:lvlText w:val="%6."/>
      <w:lvlJc w:val="right"/>
      <w:pPr>
        <w:tabs>
          <w:tab w:val="num" w:pos="0"/>
        </w:tabs>
        <w:ind w:left="4677" w:hanging="180"/>
      </w:pPr>
      <w:rPr>
        <w:rFonts w:cs="Times New Roman"/>
      </w:rPr>
    </w:lvl>
    <w:lvl w:ilvl="6">
      <w:start w:val="1"/>
      <w:numFmt w:val="decimal"/>
      <w:lvlText w:val="%7."/>
      <w:lvlJc w:val="left"/>
      <w:pPr>
        <w:tabs>
          <w:tab w:val="num" w:pos="0"/>
        </w:tabs>
        <w:ind w:left="5397" w:hanging="360"/>
      </w:pPr>
      <w:rPr>
        <w:rFonts w:cs="Times New Roman"/>
      </w:rPr>
    </w:lvl>
    <w:lvl w:ilvl="7">
      <w:start w:val="1"/>
      <w:numFmt w:val="lowerLetter"/>
      <w:lvlText w:val="%8."/>
      <w:lvlJc w:val="left"/>
      <w:pPr>
        <w:tabs>
          <w:tab w:val="num" w:pos="0"/>
        </w:tabs>
        <w:ind w:left="6117" w:hanging="360"/>
      </w:pPr>
      <w:rPr>
        <w:rFonts w:cs="Times New Roman"/>
      </w:rPr>
    </w:lvl>
    <w:lvl w:ilvl="8">
      <w:start w:val="1"/>
      <w:numFmt w:val="lowerRoman"/>
      <w:lvlText w:val="%9."/>
      <w:lvlJc w:val="right"/>
      <w:pPr>
        <w:tabs>
          <w:tab w:val="num" w:pos="0"/>
        </w:tabs>
        <w:ind w:left="6837" w:hanging="180"/>
      </w:pPr>
      <w:rPr>
        <w:rFonts w:cs="Times New Roman"/>
      </w:rPr>
    </w:lvl>
  </w:abstractNum>
  <w:abstractNum w:abstractNumId="7" w15:restartNumberingAfterBreak="0">
    <w:nsid w:val="0C677B50"/>
    <w:multiLevelType w:val="multilevel"/>
    <w:tmpl w:val="08A4D40C"/>
    <w:lvl w:ilvl="0">
      <w:start w:val="1"/>
      <w:numFmt w:val="decimal"/>
      <w:lvlText w:val="%1."/>
      <w:lvlJc w:val="left"/>
      <w:pPr>
        <w:tabs>
          <w:tab w:val="num" w:pos="0"/>
        </w:tabs>
        <w:ind w:left="360" w:hanging="360"/>
      </w:pPr>
      <w:rPr>
        <w:rFonts w:ascii="Arial" w:hAnsi="Arial" w:cs="Arial"/>
        <w:b w:val="0"/>
        <w:i w:val="0"/>
        <w:sz w:val="18"/>
        <w:szCs w:val="16"/>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Arial" w:eastAsia="Times New Roman" w:hAnsi="Arial" w:cs="Aria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C7A5894"/>
    <w:multiLevelType w:val="multilevel"/>
    <w:tmpl w:val="E0E09A5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0E417B9D"/>
    <w:multiLevelType w:val="multilevel"/>
    <w:tmpl w:val="C90452BA"/>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FA303A7"/>
    <w:multiLevelType w:val="multilevel"/>
    <w:tmpl w:val="A860F0C2"/>
    <w:lvl w:ilvl="0">
      <w:start w:val="6"/>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103614B5"/>
    <w:multiLevelType w:val="multilevel"/>
    <w:tmpl w:val="2C9CE21A"/>
    <w:lvl w:ilvl="0">
      <w:start w:val="1"/>
      <w:numFmt w:val="lowerLetter"/>
      <w:lvlText w:val="%1)"/>
      <w:lvlJc w:val="left"/>
      <w:pPr>
        <w:tabs>
          <w:tab w:val="num" w:pos="0"/>
        </w:tabs>
        <w:ind w:left="2006" w:hanging="360"/>
      </w:pPr>
    </w:lvl>
    <w:lvl w:ilvl="1">
      <w:start w:val="1"/>
      <w:numFmt w:val="bullet"/>
      <w:lvlText w:val="o"/>
      <w:lvlJc w:val="left"/>
      <w:pPr>
        <w:tabs>
          <w:tab w:val="num" w:pos="0"/>
        </w:tabs>
        <w:ind w:left="2726" w:hanging="360"/>
      </w:pPr>
      <w:rPr>
        <w:rFonts w:ascii="Courier New" w:hAnsi="Courier New" w:cs="Courier New" w:hint="default"/>
      </w:rPr>
    </w:lvl>
    <w:lvl w:ilvl="2">
      <w:start w:val="1"/>
      <w:numFmt w:val="bullet"/>
      <w:lvlText w:val=""/>
      <w:lvlJc w:val="left"/>
      <w:pPr>
        <w:tabs>
          <w:tab w:val="num" w:pos="0"/>
        </w:tabs>
        <w:ind w:left="3446" w:hanging="360"/>
      </w:pPr>
      <w:rPr>
        <w:rFonts w:ascii="Wingdings" w:hAnsi="Wingdings" w:cs="Wingdings" w:hint="default"/>
      </w:rPr>
    </w:lvl>
    <w:lvl w:ilvl="3">
      <w:start w:val="1"/>
      <w:numFmt w:val="bullet"/>
      <w:lvlText w:val=""/>
      <w:lvlJc w:val="left"/>
      <w:pPr>
        <w:tabs>
          <w:tab w:val="num" w:pos="0"/>
        </w:tabs>
        <w:ind w:left="4166" w:hanging="360"/>
      </w:pPr>
      <w:rPr>
        <w:rFonts w:ascii="Symbol" w:hAnsi="Symbol" w:cs="Symbol" w:hint="default"/>
      </w:rPr>
    </w:lvl>
    <w:lvl w:ilvl="4">
      <w:start w:val="1"/>
      <w:numFmt w:val="bullet"/>
      <w:lvlText w:val="o"/>
      <w:lvlJc w:val="left"/>
      <w:pPr>
        <w:tabs>
          <w:tab w:val="num" w:pos="0"/>
        </w:tabs>
        <w:ind w:left="4886" w:hanging="360"/>
      </w:pPr>
      <w:rPr>
        <w:rFonts w:ascii="Courier New" w:hAnsi="Courier New" w:cs="Courier New" w:hint="default"/>
      </w:rPr>
    </w:lvl>
    <w:lvl w:ilvl="5">
      <w:start w:val="1"/>
      <w:numFmt w:val="bullet"/>
      <w:lvlText w:val=""/>
      <w:lvlJc w:val="left"/>
      <w:pPr>
        <w:tabs>
          <w:tab w:val="num" w:pos="0"/>
        </w:tabs>
        <w:ind w:left="5606" w:hanging="360"/>
      </w:pPr>
      <w:rPr>
        <w:rFonts w:ascii="Wingdings" w:hAnsi="Wingdings" w:cs="Wingdings" w:hint="default"/>
      </w:rPr>
    </w:lvl>
    <w:lvl w:ilvl="6">
      <w:start w:val="1"/>
      <w:numFmt w:val="bullet"/>
      <w:lvlText w:val=""/>
      <w:lvlJc w:val="left"/>
      <w:pPr>
        <w:tabs>
          <w:tab w:val="num" w:pos="0"/>
        </w:tabs>
        <w:ind w:left="6326" w:hanging="360"/>
      </w:pPr>
      <w:rPr>
        <w:rFonts w:ascii="Symbol" w:hAnsi="Symbol" w:cs="Symbol" w:hint="default"/>
      </w:rPr>
    </w:lvl>
    <w:lvl w:ilvl="7">
      <w:start w:val="1"/>
      <w:numFmt w:val="bullet"/>
      <w:lvlText w:val="o"/>
      <w:lvlJc w:val="left"/>
      <w:pPr>
        <w:tabs>
          <w:tab w:val="num" w:pos="0"/>
        </w:tabs>
        <w:ind w:left="7046" w:hanging="360"/>
      </w:pPr>
      <w:rPr>
        <w:rFonts w:ascii="Courier New" w:hAnsi="Courier New" w:cs="Courier New" w:hint="default"/>
      </w:rPr>
    </w:lvl>
    <w:lvl w:ilvl="8">
      <w:start w:val="1"/>
      <w:numFmt w:val="bullet"/>
      <w:lvlText w:val=""/>
      <w:lvlJc w:val="left"/>
      <w:pPr>
        <w:tabs>
          <w:tab w:val="num" w:pos="0"/>
        </w:tabs>
        <w:ind w:left="7766" w:hanging="360"/>
      </w:pPr>
      <w:rPr>
        <w:rFonts w:ascii="Wingdings" w:hAnsi="Wingdings" w:cs="Wingdings" w:hint="default"/>
      </w:rPr>
    </w:lvl>
  </w:abstractNum>
  <w:abstractNum w:abstractNumId="12" w15:restartNumberingAfterBreak="0">
    <w:nsid w:val="10885C26"/>
    <w:multiLevelType w:val="multilevel"/>
    <w:tmpl w:val="F148E18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2B428DB"/>
    <w:multiLevelType w:val="multilevel"/>
    <w:tmpl w:val="38CE989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3597276"/>
    <w:multiLevelType w:val="multilevel"/>
    <w:tmpl w:val="AFD2846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475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5A92858"/>
    <w:multiLevelType w:val="multilevel"/>
    <w:tmpl w:val="E7EAC2D8"/>
    <w:lvl w:ilvl="0">
      <w:start w:val="1"/>
      <w:numFmt w:val="decimal"/>
      <w:lvlText w:val="%1)"/>
      <w:lvlJc w:val="left"/>
      <w:pPr>
        <w:tabs>
          <w:tab w:val="num" w:pos="720"/>
        </w:tabs>
        <w:ind w:left="720" w:hanging="360"/>
      </w:pPr>
      <w:rPr>
        <w:b w:val="0"/>
        <w:bCs/>
      </w:rPr>
    </w:lvl>
    <w:lvl w:ilvl="1">
      <w:start w:val="1"/>
      <w:numFmt w:val="decimal"/>
      <w:lvlText w:val="%2)"/>
      <w:lvlJc w:val="left"/>
      <w:pPr>
        <w:tabs>
          <w:tab w:val="num" w:pos="0"/>
        </w:tabs>
        <w:ind w:left="1440" w:hanging="360"/>
      </w:pPr>
      <w:rPr>
        <w:rFonts w:cs="Times New Roman"/>
        <w:b/>
      </w:rPr>
    </w:lvl>
    <w:lvl w:ilvl="2">
      <w:start w:val="1"/>
      <w:numFmt w:val="lowerLetter"/>
      <w:lvlText w:val="(%3)"/>
      <w:lvlJc w:val="left"/>
      <w:pPr>
        <w:tabs>
          <w:tab w:val="num" w:pos="0"/>
        </w:tabs>
        <w:ind w:left="2160" w:hanging="180"/>
      </w:pPr>
      <w:rPr>
        <w:rFonts w:cs="Times New Roman"/>
        <w:b/>
        <w:i w:val="0"/>
        <w:color w:val="auto"/>
        <w:sz w:val="16"/>
        <w:szCs w:val="16"/>
      </w:rPr>
    </w:lvl>
    <w:lvl w:ilvl="3">
      <w:start w:val="1"/>
      <w:numFmt w:val="lowerLetter"/>
      <w:lvlText w:val="%4)"/>
      <w:lvlJc w:val="left"/>
      <w:pPr>
        <w:tabs>
          <w:tab w:val="num" w:pos="0"/>
        </w:tabs>
        <w:ind w:left="1211" w:hanging="360"/>
      </w:pPr>
      <w:rPr>
        <w:rFonts w:cs="Times New Roman"/>
      </w:rPr>
    </w:lvl>
    <w:lvl w:ilvl="4">
      <w:start w:val="98"/>
      <w:numFmt w:val="bullet"/>
      <w:lvlText w:val=""/>
      <w:lvlJc w:val="left"/>
      <w:pPr>
        <w:tabs>
          <w:tab w:val="num" w:pos="0"/>
        </w:tabs>
        <w:ind w:left="3600" w:hanging="360"/>
      </w:pPr>
      <w:rPr>
        <w:rFonts w:ascii="Symbol" w:hAnsi="Symbol" w:cs="Symbol"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15C25860"/>
    <w:multiLevelType w:val="multilevel"/>
    <w:tmpl w:val="297E48FA"/>
    <w:lvl w:ilvl="0">
      <w:start w:val="1"/>
      <w:numFmt w:val="decimal"/>
      <w:lvlText w:val="%1."/>
      <w:lvlJc w:val="left"/>
      <w:pPr>
        <w:tabs>
          <w:tab w:val="num" w:pos="0"/>
        </w:tabs>
        <w:ind w:left="720" w:hanging="360"/>
      </w:pPr>
      <w:rPr>
        <w:rFonts w:ascii="Arial" w:eastAsiaTheme="minorHAnsi" w:hAnsi="Arial" w:cs="Arial"/>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79A11E0"/>
    <w:multiLevelType w:val="multilevel"/>
    <w:tmpl w:val="E312E1B6"/>
    <w:lvl w:ilvl="0">
      <w:start w:val="1"/>
      <w:numFmt w:val="decimal"/>
      <w:lvlText w:val="%1."/>
      <w:lvlJc w:val="left"/>
      <w:pPr>
        <w:tabs>
          <w:tab w:val="num" w:pos="502"/>
        </w:tabs>
        <w:ind w:left="502" w:hanging="360"/>
      </w:pPr>
      <w:rPr>
        <w:b w:val="0"/>
        <w:i w:val="0"/>
        <w:sz w:val="22"/>
        <w:szCs w:val="22"/>
      </w:rPr>
    </w:lvl>
    <w:lvl w:ilvl="1">
      <w:start w:val="1"/>
      <w:numFmt w:val="lowerLetter"/>
      <w:lvlText w:val="%2)"/>
      <w:lvlJc w:val="left"/>
      <w:pPr>
        <w:tabs>
          <w:tab w:val="num" w:pos="1440"/>
        </w:tabs>
        <w:ind w:left="1440" w:hanging="360"/>
      </w:pPr>
    </w:lvl>
    <w:lvl w:ilvl="2">
      <w:start w:val="3"/>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836083B"/>
    <w:multiLevelType w:val="multilevel"/>
    <w:tmpl w:val="D2F8F56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1A2A0364"/>
    <w:multiLevelType w:val="multilevel"/>
    <w:tmpl w:val="929625F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1C8E3C97"/>
    <w:multiLevelType w:val="multilevel"/>
    <w:tmpl w:val="3BB2663A"/>
    <w:lvl w:ilvl="0">
      <w:start w:val="1"/>
      <w:numFmt w:val="decimal"/>
      <w:lvlText w:val="%1."/>
      <w:lvlJc w:val="left"/>
      <w:pPr>
        <w:tabs>
          <w:tab w:val="num" w:pos="0"/>
        </w:tabs>
        <w:ind w:left="514" w:hanging="230"/>
      </w:pPr>
      <w:rPr>
        <w:rFonts w:ascii="Times New Roman" w:hAnsi="Times New Roman" w:cs="Times New Roman"/>
        <w:sz w:val="18"/>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1" w15:restartNumberingAfterBreak="0">
    <w:nsid w:val="1CD42E38"/>
    <w:multiLevelType w:val="multilevel"/>
    <w:tmpl w:val="BE6826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EAE296A"/>
    <w:multiLevelType w:val="multilevel"/>
    <w:tmpl w:val="037E64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EB242C2"/>
    <w:multiLevelType w:val="multilevel"/>
    <w:tmpl w:val="957C3FE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20407BCE"/>
    <w:multiLevelType w:val="multilevel"/>
    <w:tmpl w:val="AE8E1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0B736DC"/>
    <w:multiLevelType w:val="multilevel"/>
    <w:tmpl w:val="A84AC61E"/>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223D385D"/>
    <w:multiLevelType w:val="multilevel"/>
    <w:tmpl w:val="0E4A9FB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22F963E4"/>
    <w:multiLevelType w:val="multilevel"/>
    <w:tmpl w:val="C410281E"/>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6"/>
      <w:numFmt w:val="decimal"/>
      <w:lvlText w:val="%4."/>
      <w:lvlJc w:val="left"/>
      <w:pPr>
        <w:tabs>
          <w:tab w:val="num" w:pos="2917"/>
        </w:tabs>
        <w:ind w:left="567" w:hanging="567"/>
      </w:pPr>
    </w:lvl>
    <w:lvl w:ilvl="4">
      <w:start w:val="1"/>
      <w:numFmt w:val="decimal"/>
      <w:lvlText w:val="%5)"/>
      <w:lvlJc w:val="left"/>
      <w:pPr>
        <w:tabs>
          <w:tab w:val="num" w:pos="0"/>
        </w:tabs>
        <w:ind w:left="964" w:hanging="284"/>
      </w:p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23FE0063"/>
    <w:multiLevelType w:val="multilevel"/>
    <w:tmpl w:val="F7FE69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5474AF3"/>
    <w:multiLevelType w:val="multilevel"/>
    <w:tmpl w:val="0F2A3F8E"/>
    <w:lvl w:ilvl="0">
      <w:start w:val="1"/>
      <w:numFmt w:val="decimal"/>
      <w:lvlText w:val="%1."/>
      <w:lvlJc w:val="left"/>
      <w:pPr>
        <w:tabs>
          <w:tab w:val="num" w:pos="0"/>
        </w:tabs>
        <w:ind w:left="180" w:firstLine="0"/>
      </w:pPr>
    </w:lvl>
    <w:lvl w:ilvl="1">
      <w:start w:val="1"/>
      <w:numFmt w:val="decimalZero"/>
      <w:suff w:val="space"/>
      <w:lvlText w:val="%2. "/>
      <w:lvlJc w:val="left"/>
      <w:pPr>
        <w:tabs>
          <w:tab w:val="num" w:pos="0"/>
        </w:tabs>
        <w:ind w:left="397" w:hanging="397"/>
      </w:pPr>
      <w:rPr>
        <w:rFonts w:cs="Times New Roman"/>
      </w:rPr>
    </w:lvl>
    <w:lvl w:ilvl="2">
      <w:start w:val="1"/>
      <w:numFmt w:val="decimal"/>
      <w:suff w:val="space"/>
      <w:lvlText w:val="%3) "/>
      <w:lvlJc w:val="left"/>
      <w:pPr>
        <w:tabs>
          <w:tab w:val="num" w:pos="0"/>
        </w:tabs>
        <w:ind w:left="567" w:hanging="283"/>
      </w:pPr>
      <w:rPr>
        <w:rFonts w:cs="Times New Roman"/>
      </w:rPr>
    </w:lvl>
    <w:lvl w:ilvl="3">
      <w:start w:val="1"/>
      <w:numFmt w:val="lowerLetter"/>
      <w:suff w:val="space"/>
      <w:lvlText w:val="%4)"/>
      <w:lvlJc w:val="right"/>
      <w:pPr>
        <w:tabs>
          <w:tab w:val="num" w:pos="0"/>
        </w:tabs>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26C92442"/>
    <w:multiLevelType w:val="multilevel"/>
    <w:tmpl w:val="4F90AF08"/>
    <w:lvl w:ilvl="0">
      <w:start w:val="1"/>
      <w:numFmt w:val="decimal"/>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8B67D27"/>
    <w:multiLevelType w:val="multilevel"/>
    <w:tmpl w:val="4B10F77A"/>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91B39F2"/>
    <w:multiLevelType w:val="multilevel"/>
    <w:tmpl w:val="8796EED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295558A8"/>
    <w:multiLevelType w:val="multilevel"/>
    <w:tmpl w:val="F85A37AE"/>
    <w:lvl w:ilvl="0">
      <w:start w:val="1"/>
      <w:numFmt w:val="decimal"/>
      <w:lvlText w:val="%1."/>
      <w:lvlJc w:val="left"/>
      <w:pPr>
        <w:tabs>
          <w:tab w:val="num" w:pos="0"/>
        </w:tabs>
        <w:ind w:left="360" w:hanging="360"/>
      </w:pPr>
      <w:rPr>
        <w:rFonts w:ascii="Arial" w:hAnsi="Arial" w:cs="Arial"/>
        <w:b w:val="0"/>
        <w:i w:val="0"/>
        <w:sz w:val="18"/>
        <w:szCs w:val="16"/>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2B1F01B9"/>
    <w:multiLevelType w:val="multilevel"/>
    <w:tmpl w:val="887C9A0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5" w15:restartNumberingAfterBreak="0">
    <w:nsid w:val="2B504D33"/>
    <w:multiLevelType w:val="multilevel"/>
    <w:tmpl w:val="A000A53A"/>
    <w:lvl w:ilvl="0">
      <w:start w:val="1"/>
      <w:numFmt w:val="decimal"/>
      <w:lvlText w:val="%1."/>
      <w:lvlJc w:val="left"/>
      <w:pPr>
        <w:tabs>
          <w:tab w:val="num" w:pos="0"/>
        </w:tabs>
        <w:ind w:left="1440" w:hanging="360"/>
      </w:pPr>
      <w:rPr>
        <w:rFonts w:cs="Times New Roman"/>
        <w:b w:val="0"/>
        <w:bCs/>
        <w:i w:val="0"/>
        <w:color w:val="auto"/>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C5271A9"/>
    <w:multiLevelType w:val="multilevel"/>
    <w:tmpl w:val="723AB7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2E023760"/>
    <w:multiLevelType w:val="multilevel"/>
    <w:tmpl w:val="4B3CCB7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FE65941"/>
    <w:multiLevelType w:val="multilevel"/>
    <w:tmpl w:val="916A2844"/>
    <w:lvl w:ilvl="0">
      <w:start w:val="1"/>
      <w:numFmt w:val="decimal"/>
      <w:lvlText w:val="%1."/>
      <w:lvlJc w:val="left"/>
      <w:pPr>
        <w:tabs>
          <w:tab w:val="num" w:pos="0"/>
        </w:tabs>
        <w:ind w:left="720" w:hanging="360"/>
      </w:pPr>
      <w:rPr>
        <w:rFonts w:ascii="Century Gothic" w:hAnsi="Century Gothic"/>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10673FD"/>
    <w:multiLevelType w:val="multilevel"/>
    <w:tmpl w:val="E500C9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2"/>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32397BD4"/>
    <w:multiLevelType w:val="multilevel"/>
    <w:tmpl w:val="AA62E36E"/>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1" w15:restartNumberingAfterBreak="0">
    <w:nsid w:val="351B0C01"/>
    <w:multiLevelType w:val="multilevel"/>
    <w:tmpl w:val="8E3E4E60"/>
    <w:lvl w:ilvl="0">
      <w:start w:val="1"/>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15:restartNumberingAfterBreak="0">
    <w:nsid w:val="366D3F52"/>
    <w:multiLevelType w:val="multilevel"/>
    <w:tmpl w:val="42367344"/>
    <w:lvl w:ilvl="0">
      <w:start w:val="1"/>
      <w:numFmt w:val="decimal"/>
      <w:lvlText w:val="%1."/>
      <w:lvlJc w:val="left"/>
      <w:pPr>
        <w:tabs>
          <w:tab w:val="num" w:pos="0"/>
        </w:tabs>
        <w:ind w:left="720" w:hanging="360"/>
      </w:pPr>
      <w:rPr>
        <w:rFonts w:ascii="Arial" w:eastAsia="Times New Roman" w:hAnsi="Arial" w:cs="Arial"/>
        <w:b w:val="0"/>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7770513"/>
    <w:multiLevelType w:val="multilevel"/>
    <w:tmpl w:val="CBEE1CA6"/>
    <w:lvl w:ilvl="0">
      <w:start w:val="10"/>
      <w:numFmt w:val="decimal"/>
      <w:lvlText w:val="%1."/>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386F3459"/>
    <w:multiLevelType w:val="multilevel"/>
    <w:tmpl w:val="E96C6D06"/>
    <w:lvl w:ilvl="0">
      <w:start w:val="1"/>
      <w:numFmt w:val="upperRoman"/>
      <w:lvlText w:val="%1."/>
      <w:lvlJc w:val="right"/>
      <w:pPr>
        <w:tabs>
          <w:tab w:val="num" w:pos="0"/>
        </w:tabs>
        <w:ind w:left="360" w:hanging="360"/>
      </w:pPr>
      <w:rPr>
        <w:b/>
        <w:sz w:val="18"/>
        <w:szCs w:val="16"/>
      </w:r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454"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4614"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45" w15:restartNumberingAfterBreak="0">
    <w:nsid w:val="3A4E7423"/>
    <w:multiLevelType w:val="multilevel"/>
    <w:tmpl w:val="721AD22A"/>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i w:val="0"/>
        <w:color w:val="auto"/>
        <w:sz w:val="16"/>
        <w:szCs w:val="16"/>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3B531EB5"/>
    <w:multiLevelType w:val="multilevel"/>
    <w:tmpl w:val="618CA5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B945418"/>
    <w:multiLevelType w:val="multilevel"/>
    <w:tmpl w:val="D0EC6C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3BBC4E7B"/>
    <w:multiLevelType w:val="multilevel"/>
    <w:tmpl w:val="E2E867A6"/>
    <w:lvl w:ilvl="0">
      <w:start w:val="1"/>
      <w:numFmt w:val="decimal"/>
      <w:lvlText w:val="%1."/>
      <w:lvlJc w:val="left"/>
      <w:pPr>
        <w:tabs>
          <w:tab w:val="num" w:pos="0"/>
        </w:tabs>
        <w:ind w:left="360" w:hanging="360"/>
      </w:pPr>
      <w:rPr>
        <w:rFonts w:ascii="Arial" w:hAnsi="Arial" w:cs="Arial" w:hint="default"/>
        <w:b w:val="0"/>
        <w:i w:val="0"/>
        <w:sz w:val="18"/>
        <w:szCs w:val="18"/>
      </w:rPr>
    </w:lvl>
    <w:lvl w:ilvl="1">
      <w:start w:val="1"/>
      <w:numFmt w:val="decimal"/>
      <w:lvlText w:val="%1.%2."/>
      <w:lvlJc w:val="left"/>
      <w:pPr>
        <w:tabs>
          <w:tab w:val="num" w:pos="0"/>
        </w:tabs>
        <w:ind w:left="792" w:hanging="432"/>
      </w:pPr>
      <w:rPr>
        <w:sz w:val="20"/>
        <w:szCs w:val="16"/>
      </w:rPr>
    </w:lvl>
    <w:lvl w:ilvl="2">
      <w:start w:val="1"/>
      <w:numFmt w:val="decimal"/>
      <w:lvlText w:val="%1.%2.%3."/>
      <w:lvlJc w:val="left"/>
      <w:pPr>
        <w:tabs>
          <w:tab w:val="num" w:pos="0"/>
        </w:tabs>
        <w:ind w:left="1224" w:hanging="504"/>
      </w:pPr>
      <w:rPr>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3BBE30B4"/>
    <w:multiLevelType w:val="multilevel"/>
    <w:tmpl w:val="5B400EE2"/>
    <w:lvl w:ilvl="0">
      <w:start w:val="1"/>
      <w:numFmt w:val="decimal"/>
      <w:lvlText w:val="%1."/>
      <w:lvlJc w:val="left"/>
      <w:pPr>
        <w:tabs>
          <w:tab w:val="num" w:pos="0"/>
        </w:tabs>
        <w:ind w:left="180" w:firstLine="0"/>
      </w:pPr>
    </w:lvl>
    <w:lvl w:ilvl="1">
      <w:start w:val="1"/>
      <w:numFmt w:val="decimalZero"/>
      <w:suff w:val="space"/>
      <w:lvlText w:val="%2. "/>
      <w:lvlJc w:val="left"/>
      <w:pPr>
        <w:tabs>
          <w:tab w:val="num" w:pos="0"/>
        </w:tabs>
        <w:ind w:left="397" w:hanging="397"/>
      </w:pPr>
      <w:rPr>
        <w:rFonts w:cs="Times New Roman"/>
      </w:rPr>
    </w:lvl>
    <w:lvl w:ilvl="2">
      <w:start w:val="1"/>
      <w:numFmt w:val="decimal"/>
      <w:suff w:val="space"/>
      <w:lvlText w:val="%3) "/>
      <w:lvlJc w:val="left"/>
      <w:pPr>
        <w:tabs>
          <w:tab w:val="num" w:pos="0"/>
        </w:tabs>
        <w:ind w:left="567" w:hanging="283"/>
      </w:pPr>
      <w:rPr>
        <w:rFonts w:cs="Times New Roman"/>
      </w:rPr>
    </w:lvl>
    <w:lvl w:ilvl="3">
      <w:start w:val="1"/>
      <w:numFmt w:val="lowerLetter"/>
      <w:suff w:val="space"/>
      <w:lvlText w:val="%4)"/>
      <w:lvlJc w:val="right"/>
      <w:pPr>
        <w:tabs>
          <w:tab w:val="num" w:pos="0"/>
        </w:tabs>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15:restartNumberingAfterBreak="0">
    <w:nsid w:val="3CD03CE8"/>
    <w:multiLevelType w:val="multilevel"/>
    <w:tmpl w:val="AF9A2A98"/>
    <w:lvl w:ilvl="0">
      <w:start w:val="1"/>
      <w:numFmt w:val="decimal"/>
      <w:lvlText w:val="%1."/>
      <w:lvlJc w:val="left"/>
      <w:pPr>
        <w:tabs>
          <w:tab w:val="num" w:pos="360"/>
        </w:tabs>
        <w:ind w:left="360" w:hanging="360"/>
      </w:pPr>
      <w:rPr>
        <w:rFonts w:ascii="Helvetica" w:hAnsi="Helvetica"/>
        <w:b w:val="0"/>
        <w:strike w:val="0"/>
        <w:dstrike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D233A65"/>
    <w:multiLevelType w:val="multilevel"/>
    <w:tmpl w:val="D400C2D0"/>
    <w:lvl w:ilvl="0">
      <w:start w:val="1"/>
      <w:numFmt w:val="decimal"/>
      <w:lvlText w:val="%1."/>
      <w:lvlJc w:val="left"/>
      <w:pPr>
        <w:tabs>
          <w:tab w:val="num" w:pos="0"/>
        </w:tabs>
        <w:ind w:left="360" w:hanging="360"/>
      </w:pPr>
      <w:rPr>
        <w:rFonts w:ascii="Arial" w:eastAsia="Times New Roman" w:hAnsi="Arial" w:cs="Arial"/>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600" w:hanging="1080"/>
      </w:pPr>
    </w:lvl>
    <w:lvl w:ilvl="8">
      <w:start w:val="1"/>
      <w:numFmt w:val="decimal"/>
      <w:lvlText w:val="%1.%2.%3.%4.%5.%6.%7.%8.%9"/>
      <w:lvlJc w:val="left"/>
      <w:pPr>
        <w:tabs>
          <w:tab w:val="num" w:pos="0"/>
        </w:tabs>
        <w:ind w:left="4320" w:hanging="1440"/>
      </w:pPr>
    </w:lvl>
  </w:abstractNum>
  <w:abstractNum w:abstractNumId="52" w15:restartNumberingAfterBreak="0">
    <w:nsid w:val="3DC32C83"/>
    <w:multiLevelType w:val="multilevel"/>
    <w:tmpl w:val="D3AC19C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41297340"/>
    <w:multiLevelType w:val="multilevel"/>
    <w:tmpl w:val="6B620E8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16"/>
        <w:szCs w:val="16"/>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419A66F2"/>
    <w:multiLevelType w:val="multilevel"/>
    <w:tmpl w:val="442A7522"/>
    <w:lvl w:ilvl="0">
      <w:start w:val="1"/>
      <w:numFmt w:val="lowerLetter"/>
      <w:lvlText w:val="%1)"/>
      <w:lvlJc w:val="left"/>
      <w:pPr>
        <w:tabs>
          <w:tab w:val="num" w:pos="0"/>
        </w:tabs>
        <w:ind w:left="1211"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42033076"/>
    <w:multiLevelType w:val="multilevel"/>
    <w:tmpl w:val="BEB2453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6" w15:restartNumberingAfterBreak="0">
    <w:nsid w:val="42B85C1B"/>
    <w:multiLevelType w:val="multilevel"/>
    <w:tmpl w:val="83C6A692"/>
    <w:lvl w:ilvl="0">
      <w:start w:val="1"/>
      <w:numFmt w:val="decimal"/>
      <w:lvlText w:val="%1."/>
      <w:lvlJc w:val="left"/>
      <w:pPr>
        <w:tabs>
          <w:tab w:val="num" w:pos="0"/>
        </w:tabs>
        <w:ind w:left="780" w:hanging="360"/>
      </w:pPr>
      <w:rPr>
        <w:rFonts w:ascii="Arial" w:eastAsia="Times New Roman" w:hAnsi="Arial" w:cs="Arial"/>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7" w15:restartNumberingAfterBreak="0">
    <w:nsid w:val="4353112A"/>
    <w:multiLevelType w:val="multilevel"/>
    <w:tmpl w:val="6186B77E"/>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3CE69A1"/>
    <w:multiLevelType w:val="multilevel"/>
    <w:tmpl w:val="3B160742"/>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46085428"/>
    <w:multiLevelType w:val="multilevel"/>
    <w:tmpl w:val="7B88B71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15:restartNumberingAfterBreak="0">
    <w:nsid w:val="465F5C55"/>
    <w:multiLevelType w:val="multilevel"/>
    <w:tmpl w:val="BFC69D8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15:restartNumberingAfterBreak="0">
    <w:nsid w:val="49823520"/>
    <w:multiLevelType w:val="multilevel"/>
    <w:tmpl w:val="98325100"/>
    <w:lvl w:ilvl="0">
      <w:start w:val="1"/>
      <w:numFmt w:val="lowerLetter"/>
      <w:lvlText w:val="%1)"/>
      <w:lvlJc w:val="left"/>
      <w:pPr>
        <w:tabs>
          <w:tab w:val="num" w:pos="0"/>
        </w:tabs>
        <w:ind w:left="1211"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BD20257"/>
    <w:multiLevelType w:val="multilevel"/>
    <w:tmpl w:val="0010D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4D5B5C6A"/>
    <w:multiLevelType w:val="multilevel"/>
    <w:tmpl w:val="3A321342"/>
    <w:lvl w:ilvl="0">
      <w:start w:val="4"/>
      <w:numFmt w:val="decimal"/>
      <w:lvlText w:val="%1."/>
      <w:lvlJc w:val="left"/>
      <w:pPr>
        <w:tabs>
          <w:tab w:val="num" w:pos="1068"/>
        </w:tabs>
        <w:ind w:left="106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E782195"/>
    <w:multiLevelType w:val="multilevel"/>
    <w:tmpl w:val="09A44D40"/>
    <w:lvl w:ilvl="0">
      <w:start w:val="1"/>
      <w:numFmt w:val="lowerLetter"/>
      <w:lvlText w:val="%1)"/>
      <w:lvlJc w:val="left"/>
      <w:pPr>
        <w:tabs>
          <w:tab w:val="num" w:pos="1365"/>
        </w:tabs>
        <w:ind w:left="1365" w:hanging="360"/>
      </w:pPr>
    </w:lvl>
    <w:lvl w:ilvl="1">
      <w:start w:val="1"/>
      <w:numFmt w:val="lowerLetter"/>
      <w:lvlText w:val="%2."/>
      <w:lvlJc w:val="left"/>
      <w:pPr>
        <w:tabs>
          <w:tab w:val="num" w:pos="2085"/>
        </w:tabs>
        <w:ind w:left="2085" w:hanging="360"/>
      </w:pPr>
    </w:lvl>
    <w:lvl w:ilvl="2">
      <w:start w:val="1"/>
      <w:numFmt w:val="lowerRoman"/>
      <w:lvlText w:val="%3."/>
      <w:lvlJc w:val="right"/>
      <w:pPr>
        <w:tabs>
          <w:tab w:val="num" w:pos="2805"/>
        </w:tabs>
        <w:ind w:left="2805" w:hanging="180"/>
      </w:p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65" w15:restartNumberingAfterBreak="0">
    <w:nsid w:val="53EF4CBF"/>
    <w:multiLevelType w:val="multilevel"/>
    <w:tmpl w:val="F5CC1426"/>
    <w:lvl w:ilvl="0">
      <w:numFmt w:val="none"/>
      <w:suff w:val="nothing"/>
      <w:lvlText w:val=""/>
      <w:lvlJc w:val="left"/>
      <w:pPr>
        <w:tabs>
          <w:tab w:val="num" w:pos="360"/>
        </w:tabs>
        <w:ind w:left="0" w:firstLine="0"/>
      </w:pPr>
      <w:rPr>
        <w:rFonts w:cs="Times New Roman"/>
      </w:rPr>
    </w:lvl>
    <w:lvl w:ilvl="1">
      <w:start w:val="1"/>
      <w:numFmt w:val="lowerLetter"/>
      <w:suff w:val="space"/>
      <w:lvlText w:val="%2)"/>
      <w:lvlJc w:val="right"/>
      <w:pPr>
        <w:tabs>
          <w:tab w:val="num" w:pos="0"/>
        </w:tabs>
        <w:ind w:left="283" w:firstLine="0"/>
      </w:pPr>
      <w:rPr>
        <w:rFonts w:cs="Times New Roman"/>
      </w:rPr>
    </w:lvl>
    <w:lvl w:ilvl="2">
      <w:start w:val="1"/>
      <w:numFmt w:val="lowerLetter"/>
      <w:lvlText w:val="%3)"/>
      <w:lvlJc w:val="left"/>
      <w:pPr>
        <w:tabs>
          <w:tab w:val="num" w:pos="643"/>
        </w:tabs>
        <w:ind w:left="643" w:hanging="360"/>
      </w:pPr>
      <w:rPr>
        <w:b w:val="0"/>
        <w:bCs/>
        <w:sz w:val="14"/>
        <w:szCs w:val="14"/>
      </w:rPr>
    </w:lvl>
    <w:lvl w:ilvl="3">
      <w:start w:val="1"/>
      <w:numFmt w:val="bullet"/>
      <w:lvlText w:val=""/>
      <w:lvlJc w:val="left"/>
      <w:pPr>
        <w:tabs>
          <w:tab w:val="num" w:pos="1105"/>
        </w:tabs>
        <w:ind w:left="1105" w:hanging="362"/>
      </w:pPr>
      <w:rPr>
        <w:rFonts w:ascii="Wingdings" w:hAnsi="Wingdings" w:cs="Wingdings" w:hint="default"/>
      </w:rPr>
    </w:lvl>
    <w:lvl w:ilvl="4">
      <w:start w:val="1"/>
      <w:numFmt w:val="bullet"/>
      <w:lvlText w:val=""/>
      <w:lvlJc w:val="left"/>
      <w:pPr>
        <w:tabs>
          <w:tab w:val="num" w:pos="1463"/>
        </w:tabs>
        <w:ind w:left="1463" w:hanging="358"/>
      </w:pPr>
      <w:rPr>
        <w:rFonts w:ascii="Symbol" w:hAnsi="Symbol" w:cs="Symbol" w:hint="default"/>
      </w:rPr>
    </w:lvl>
    <w:lvl w:ilvl="5">
      <w:start w:val="1"/>
      <w:numFmt w:val="bullet"/>
      <w:lvlText w:val=""/>
      <w:lvlJc w:val="left"/>
      <w:pPr>
        <w:tabs>
          <w:tab w:val="num" w:pos="1825"/>
        </w:tabs>
        <w:ind w:left="1825" w:hanging="362"/>
      </w:pPr>
      <w:rPr>
        <w:rFonts w:ascii="Wingdings" w:hAnsi="Wingdings" w:cs="Wingdings" w:hint="default"/>
      </w:rPr>
    </w:lvl>
    <w:lvl w:ilvl="6">
      <w:start w:val="1"/>
      <w:numFmt w:val="bullet"/>
      <w:lvlText w:val=""/>
      <w:lvlJc w:val="left"/>
      <w:pPr>
        <w:tabs>
          <w:tab w:val="num" w:pos="2183"/>
        </w:tabs>
        <w:ind w:left="2183" w:hanging="358"/>
      </w:pPr>
      <w:rPr>
        <w:rFonts w:ascii="Wingdings" w:hAnsi="Wingdings" w:cs="Wingdings" w:hint="default"/>
      </w:rPr>
    </w:lvl>
    <w:lvl w:ilvl="7">
      <w:start w:val="1"/>
      <w:numFmt w:val="bullet"/>
      <w:lvlText w:val=""/>
      <w:lvlJc w:val="left"/>
      <w:pPr>
        <w:tabs>
          <w:tab w:val="num" w:pos="2545"/>
        </w:tabs>
        <w:ind w:left="2545" w:hanging="362"/>
      </w:pPr>
      <w:rPr>
        <w:rFonts w:ascii="Symbol" w:hAnsi="Symbol" w:cs="Symbol" w:hint="default"/>
      </w:rPr>
    </w:lvl>
    <w:lvl w:ilvl="8">
      <w:start w:val="1"/>
      <w:numFmt w:val="bullet"/>
      <w:lvlText w:val=""/>
      <w:lvlJc w:val="left"/>
      <w:pPr>
        <w:tabs>
          <w:tab w:val="num" w:pos="2903"/>
        </w:tabs>
        <w:ind w:left="2903" w:hanging="358"/>
      </w:pPr>
      <w:rPr>
        <w:rFonts w:ascii="Symbol" w:hAnsi="Symbol" w:cs="Symbol" w:hint="default"/>
      </w:rPr>
    </w:lvl>
  </w:abstractNum>
  <w:abstractNum w:abstractNumId="66" w15:restartNumberingAfterBreak="0">
    <w:nsid w:val="553E6CB3"/>
    <w:multiLevelType w:val="multilevel"/>
    <w:tmpl w:val="C90452BA"/>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15:restartNumberingAfterBreak="0">
    <w:nsid w:val="564E3308"/>
    <w:multiLevelType w:val="multilevel"/>
    <w:tmpl w:val="CB1A4FEE"/>
    <w:lvl w:ilvl="0">
      <w:start w:val="1"/>
      <w:numFmt w:val="bullet"/>
      <w:lvlText w:val=""/>
      <w:lvlJc w:val="left"/>
      <w:pPr>
        <w:tabs>
          <w:tab w:val="num" w:pos="1005"/>
        </w:tabs>
        <w:ind w:left="1005" w:hanging="360"/>
      </w:pPr>
      <w:rPr>
        <w:rFonts w:ascii="Symbol" w:hAnsi="Symbol" w:cs="Symbol"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cs="Wingdings" w:hint="default"/>
      </w:rPr>
    </w:lvl>
    <w:lvl w:ilvl="3">
      <w:start w:val="1"/>
      <w:numFmt w:val="bullet"/>
      <w:lvlText w:val=""/>
      <w:lvlJc w:val="left"/>
      <w:pPr>
        <w:tabs>
          <w:tab w:val="num" w:pos="3165"/>
        </w:tabs>
        <w:ind w:left="3165" w:hanging="360"/>
      </w:pPr>
      <w:rPr>
        <w:rFonts w:ascii="Symbol" w:hAnsi="Symbol" w:cs="Symbol"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cs="Wingdings" w:hint="default"/>
      </w:rPr>
    </w:lvl>
    <w:lvl w:ilvl="6">
      <w:start w:val="1"/>
      <w:numFmt w:val="bullet"/>
      <w:lvlText w:val=""/>
      <w:lvlJc w:val="left"/>
      <w:pPr>
        <w:tabs>
          <w:tab w:val="num" w:pos="5325"/>
        </w:tabs>
        <w:ind w:left="5325" w:hanging="360"/>
      </w:pPr>
      <w:rPr>
        <w:rFonts w:ascii="Symbol" w:hAnsi="Symbol" w:cs="Symbol"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cs="Wingdings" w:hint="default"/>
      </w:rPr>
    </w:lvl>
  </w:abstractNum>
  <w:abstractNum w:abstractNumId="68" w15:restartNumberingAfterBreak="0">
    <w:nsid w:val="585928B0"/>
    <w:multiLevelType w:val="multilevel"/>
    <w:tmpl w:val="31BED36A"/>
    <w:lvl w:ilvl="0">
      <w:start w:val="1"/>
      <w:numFmt w:val="decimal"/>
      <w:lvlText w:val="%1)"/>
      <w:lvlJc w:val="left"/>
      <w:pPr>
        <w:tabs>
          <w:tab w:val="num" w:pos="0"/>
        </w:tabs>
        <w:ind w:left="720" w:hanging="360"/>
      </w:pPr>
      <w:rPr>
        <w:rFonts w:ascii="Arial" w:eastAsia="Calibri" w:hAnsi="Arial" w:cs="Arial"/>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98E60B7"/>
    <w:multiLevelType w:val="multilevel"/>
    <w:tmpl w:val="2A1CC6E0"/>
    <w:lvl w:ilvl="0">
      <w:start w:val="1"/>
      <w:numFmt w:val="decimal"/>
      <w:lvlText w:val="%1."/>
      <w:lvlJc w:val="left"/>
      <w:pPr>
        <w:ind w:left="360" w:hanging="360"/>
      </w:pPr>
      <w:rPr>
        <w:rFonts w:asciiTheme="majorHAnsi" w:hAnsiTheme="majorHAnsi" w:cstheme="majorHAnsi" w:hint="default"/>
        <w:sz w:val="20"/>
      </w:rPr>
    </w:lvl>
    <w:lvl w:ilvl="1">
      <w:start w:val="1"/>
      <w:numFmt w:val="decimal"/>
      <w:lvlText w:val="%1.%2."/>
      <w:lvlJc w:val="left"/>
      <w:pPr>
        <w:ind w:left="360" w:hanging="360"/>
      </w:pPr>
      <w:rPr>
        <w:rFonts w:asciiTheme="majorHAnsi" w:hAnsiTheme="majorHAnsi" w:cstheme="majorHAnsi" w:hint="default"/>
        <w:sz w:val="20"/>
      </w:rPr>
    </w:lvl>
    <w:lvl w:ilvl="2">
      <w:start w:val="1"/>
      <w:numFmt w:val="decimal"/>
      <w:lvlText w:val="%1.%2.%3."/>
      <w:lvlJc w:val="left"/>
      <w:pPr>
        <w:ind w:left="720" w:hanging="720"/>
      </w:pPr>
      <w:rPr>
        <w:rFonts w:asciiTheme="majorHAnsi" w:hAnsiTheme="majorHAnsi" w:cstheme="majorHAnsi" w:hint="default"/>
        <w:sz w:val="20"/>
      </w:rPr>
    </w:lvl>
    <w:lvl w:ilvl="3">
      <w:start w:val="1"/>
      <w:numFmt w:val="decimal"/>
      <w:lvlText w:val="%1.%2.%3.%4."/>
      <w:lvlJc w:val="left"/>
      <w:pPr>
        <w:ind w:left="720" w:hanging="720"/>
      </w:pPr>
      <w:rPr>
        <w:rFonts w:asciiTheme="majorHAnsi" w:hAnsiTheme="majorHAnsi" w:cstheme="majorHAnsi" w:hint="default"/>
        <w:sz w:val="20"/>
      </w:rPr>
    </w:lvl>
    <w:lvl w:ilvl="4">
      <w:start w:val="1"/>
      <w:numFmt w:val="decimal"/>
      <w:lvlText w:val="%1.%2.%3.%4.%5."/>
      <w:lvlJc w:val="left"/>
      <w:pPr>
        <w:ind w:left="1080" w:hanging="1080"/>
      </w:pPr>
      <w:rPr>
        <w:rFonts w:asciiTheme="majorHAnsi" w:hAnsiTheme="majorHAnsi" w:cstheme="majorHAnsi" w:hint="default"/>
        <w:sz w:val="20"/>
      </w:rPr>
    </w:lvl>
    <w:lvl w:ilvl="5">
      <w:start w:val="1"/>
      <w:numFmt w:val="decimal"/>
      <w:lvlText w:val="%1.%2.%3.%4.%5.%6."/>
      <w:lvlJc w:val="left"/>
      <w:pPr>
        <w:ind w:left="1080" w:hanging="1080"/>
      </w:pPr>
      <w:rPr>
        <w:rFonts w:asciiTheme="majorHAnsi" w:hAnsiTheme="majorHAnsi" w:cstheme="majorHAnsi" w:hint="default"/>
        <w:sz w:val="20"/>
      </w:rPr>
    </w:lvl>
    <w:lvl w:ilvl="6">
      <w:start w:val="1"/>
      <w:numFmt w:val="decimal"/>
      <w:lvlText w:val="%1.%2.%3.%4.%5.%6.%7."/>
      <w:lvlJc w:val="left"/>
      <w:pPr>
        <w:ind w:left="1440" w:hanging="1440"/>
      </w:pPr>
      <w:rPr>
        <w:rFonts w:asciiTheme="majorHAnsi" w:hAnsiTheme="majorHAnsi" w:cstheme="majorHAnsi" w:hint="default"/>
        <w:sz w:val="20"/>
      </w:rPr>
    </w:lvl>
    <w:lvl w:ilvl="7">
      <w:start w:val="1"/>
      <w:numFmt w:val="decimal"/>
      <w:lvlText w:val="%1.%2.%3.%4.%5.%6.%7.%8."/>
      <w:lvlJc w:val="left"/>
      <w:pPr>
        <w:ind w:left="1440" w:hanging="1440"/>
      </w:pPr>
      <w:rPr>
        <w:rFonts w:asciiTheme="majorHAnsi" w:hAnsiTheme="majorHAnsi" w:cstheme="majorHAnsi" w:hint="default"/>
        <w:sz w:val="20"/>
      </w:rPr>
    </w:lvl>
    <w:lvl w:ilvl="8">
      <w:start w:val="1"/>
      <w:numFmt w:val="decimal"/>
      <w:lvlText w:val="%1.%2.%3.%4.%5.%6.%7.%8.%9."/>
      <w:lvlJc w:val="left"/>
      <w:pPr>
        <w:ind w:left="1800" w:hanging="1800"/>
      </w:pPr>
      <w:rPr>
        <w:rFonts w:asciiTheme="majorHAnsi" w:hAnsiTheme="majorHAnsi" w:cstheme="majorHAnsi" w:hint="default"/>
        <w:sz w:val="20"/>
      </w:rPr>
    </w:lvl>
  </w:abstractNum>
  <w:abstractNum w:abstractNumId="70" w15:restartNumberingAfterBreak="0">
    <w:nsid w:val="59AF4800"/>
    <w:multiLevelType w:val="multilevel"/>
    <w:tmpl w:val="D09CA14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1" w15:restartNumberingAfterBreak="0">
    <w:nsid w:val="5A72036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2" w15:restartNumberingAfterBreak="0">
    <w:nsid w:val="5BA47B5A"/>
    <w:multiLevelType w:val="multilevel"/>
    <w:tmpl w:val="D938DF3C"/>
    <w:lvl w:ilvl="0">
      <w:start w:val="1"/>
      <w:numFmt w:val="decimal"/>
      <w:lvlText w:val="%1."/>
      <w:lvlJc w:val="left"/>
      <w:pPr>
        <w:tabs>
          <w:tab w:val="num" w:pos="0"/>
        </w:tabs>
        <w:ind w:left="502"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862" w:hanging="720"/>
      </w:pPr>
    </w:lvl>
    <w:lvl w:ilvl="4">
      <w:start w:val="1"/>
      <w:numFmt w:val="decimal"/>
      <w:lvlText w:val="%1.%2.%3.%4.%5"/>
      <w:lvlJc w:val="left"/>
      <w:pPr>
        <w:tabs>
          <w:tab w:val="num" w:pos="0"/>
        </w:tabs>
        <w:ind w:left="862" w:hanging="720"/>
      </w:pPr>
    </w:lvl>
    <w:lvl w:ilvl="5">
      <w:start w:val="1"/>
      <w:numFmt w:val="decimal"/>
      <w:lvlText w:val="%1.%2.%3.%4.%5.%6"/>
      <w:lvlJc w:val="left"/>
      <w:pPr>
        <w:tabs>
          <w:tab w:val="num" w:pos="0"/>
        </w:tabs>
        <w:ind w:left="1222" w:hanging="1080"/>
      </w:pPr>
    </w:lvl>
    <w:lvl w:ilvl="6">
      <w:start w:val="1"/>
      <w:numFmt w:val="decimal"/>
      <w:lvlText w:val="%1.%2.%3.%4.%5.%6.%7"/>
      <w:lvlJc w:val="left"/>
      <w:pPr>
        <w:tabs>
          <w:tab w:val="num" w:pos="0"/>
        </w:tabs>
        <w:ind w:left="1222" w:hanging="1080"/>
      </w:pPr>
    </w:lvl>
    <w:lvl w:ilvl="7">
      <w:start w:val="1"/>
      <w:numFmt w:val="decimal"/>
      <w:lvlText w:val="%1.%2.%3.%4.%5.%6.%7.%8"/>
      <w:lvlJc w:val="left"/>
      <w:pPr>
        <w:tabs>
          <w:tab w:val="num" w:pos="0"/>
        </w:tabs>
        <w:ind w:left="1582" w:hanging="1440"/>
      </w:pPr>
    </w:lvl>
    <w:lvl w:ilvl="8">
      <w:start w:val="1"/>
      <w:numFmt w:val="decimal"/>
      <w:lvlText w:val="%1.%2.%3.%4.%5.%6.%7.%8.%9"/>
      <w:lvlJc w:val="left"/>
      <w:pPr>
        <w:tabs>
          <w:tab w:val="num" w:pos="0"/>
        </w:tabs>
        <w:ind w:left="1582" w:hanging="1440"/>
      </w:pPr>
    </w:lvl>
  </w:abstractNum>
  <w:abstractNum w:abstractNumId="73" w15:restartNumberingAfterBreak="0">
    <w:nsid w:val="60A01255"/>
    <w:multiLevelType w:val="multilevel"/>
    <w:tmpl w:val="0C8A7B9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4" w15:restartNumberingAfterBreak="0">
    <w:nsid w:val="617D3114"/>
    <w:multiLevelType w:val="multilevel"/>
    <w:tmpl w:val="2F08B18A"/>
    <w:lvl w:ilvl="0">
      <w:start w:val="10"/>
      <w:numFmt w:val="decimal"/>
      <w:lvlText w:val="%1."/>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1">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5" w15:restartNumberingAfterBreak="0">
    <w:nsid w:val="62D3176D"/>
    <w:multiLevelType w:val="multilevel"/>
    <w:tmpl w:val="E306E604"/>
    <w:lvl w:ilvl="0">
      <w:numFmt w:val="bullet"/>
      <w:lvlText w:val="–"/>
      <w:lvlJc w:val="left"/>
      <w:pPr>
        <w:tabs>
          <w:tab w:val="num" w:pos="0"/>
        </w:tabs>
        <w:ind w:left="360" w:hanging="360"/>
      </w:pPr>
      <w:rPr>
        <w:rFonts w:ascii="Times New Roman" w:hAnsi="Times New Roman" w:cs="Times New Roman" w:hint="default"/>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6" w15:restartNumberingAfterBreak="0">
    <w:nsid w:val="64747A56"/>
    <w:multiLevelType w:val="multilevel"/>
    <w:tmpl w:val="0D362DE4"/>
    <w:lvl w:ilvl="0">
      <w:start w:val="1"/>
      <w:numFmt w:val="decimal"/>
      <w:lvlText w:val="%1."/>
      <w:lvlJc w:val="left"/>
      <w:pPr>
        <w:tabs>
          <w:tab w:val="num" w:pos="0"/>
        </w:tabs>
        <w:ind w:left="1065" w:hanging="360"/>
      </w:pPr>
      <w:rPr>
        <w:b w:val="0"/>
        <w:sz w:val="16"/>
        <w:szCs w:val="16"/>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77" w15:restartNumberingAfterBreak="0">
    <w:nsid w:val="66C600DC"/>
    <w:multiLevelType w:val="multilevel"/>
    <w:tmpl w:val="72164F6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8" w15:restartNumberingAfterBreak="0">
    <w:nsid w:val="67876E23"/>
    <w:multiLevelType w:val="multilevel"/>
    <w:tmpl w:val="252677F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655"/>
        </w:tabs>
        <w:ind w:left="785" w:hanging="360"/>
      </w:pPr>
    </w:lvl>
    <w:lvl w:ilvl="2">
      <w:start w:val="1"/>
      <w:numFmt w:val="lowerRoman"/>
      <w:lvlText w:val="%3."/>
      <w:lvlJc w:val="right"/>
      <w:pPr>
        <w:tabs>
          <w:tab w:val="num" w:pos="0"/>
        </w:tabs>
        <w:ind w:left="2160" w:hanging="180"/>
      </w:pPr>
    </w:lvl>
    <w:lvl w:ilvl="3">
      <w:start w:val="1"/>
      <w:numFmt w:val="upperRoman"/>
      <w:lvlText w:val="%4."/>
      <w:lvlJc w:val="left"/>
      <w:pPr>
        <w:tabs>
          <w:tab w:val="num" w:pos="0"/>
        </w:tabs>
        <w:ind w:left="3240" w:hanging="720"/>
      </w:pPr>
      <w:rPr>
        <w:u w:val="singl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68BD57C4"/>
    <w:multiLevelType w:val="multilevel"/>
    <w:tmpl w:val="A91C134A"/>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0" w15:restartNumberingAfterBreak="0">
    <w:nsid w:val="69467B26"/>
    <w:multiLevelType w:val="multilevel"/>
    <w:tmpl w:val="7C2E5472"/>
    <w:lvl w:ilvl="0">
      <w:start w:val="1"/>
      <w:numFmt w:val="decimal"/>
      <w:lvlText w:val="%1."/>
      <w:lvlJc w:val="left"/>
      <w:pPr>
        <w:tabs>
          <w:tab w:val="num" w:pos="0"/>
        </w:tabs>
        <w:ind w:left="235" w:hanging="235"/>
      </w:pPr>
      <w:rPr>
        <w:rFonts w:ascii="Times New Roman" w:hAnsi="Times New Roman" w:cs="Times New Roman"/>
        <w:sz w:val="18"/>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1" w15:restartNumberingAfterBreak="0">
    <w:nsid w:val="6E79774C"/>
    <w:multiLevelType w:val="multilevel"/>
    <w:tmpl w:val="D1AEBDC2"/>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2" w15:restartNumberingAfterBreak="0">
    <w:nsid w:val="6F1838EE"/>
    <w:multiLevelType w:val="multilevel"/>
    <w:tmpl w:val="0415001F"/>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trike w:val="0"/>
        <w:dstrike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71DF3B3B"/>
    <w:multiLevelType w:val="multilevel"/>
    <w:tmpl w:val="31CCB88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4" w15:restartNumberingAfterBreak="0">
    <w:nsid w:val="7279542F"/>
    <w:multiLevelType w:val="multilevel"/>
    <w:tmpl w:val="C662231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5" w15:restartNumberingAfterBreak="0">
    <w:nsid w:val="74470D38"/>
    <w:multiLevelType w:val="multilevel"/>
    <w:tmpl w:val="A64089B6"/>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15:restartNumberingAfterBreak="0">
    <w:nsid w:val="762D7688"/>
    <w:multiLevelType w:val="multilevel"/>
    <w:tmpl w:val="4770FC10"/>
    <w:lvl w:ilvl="0">
      <w:start w:val="1"/>
      <w:numFmt w:val="decimal"/>
      <w:lvlText w:val="%1."/>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7" w15:restartNumberingAfterBreak="0">
    <w:nsid w:val="768101F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8" w15:restartNumberingAfterBreak="0">
    <w:nsid w:val="78A232F4"/>
    <w:multiLevelType w:val="multilevel"/>
    <w:tmpl w:val="040219F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9" w15:restartNumberingAfterBreak="0">
    <w:nsid w:val="78CF02B3"/>
    <w:multiLevelType w:val="multilevel"/>
    <w:tmpl w:val="67E67566"/>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0" w15:restartNumberingAfterBreak="0">
    <w:nsid w:val="79020911"/>
    <w:multiLevelType w:val="multilevel"/>
    <w:tmpl w:val="F75C50B4"/>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15:restartNumberingAfterBreak="0">
    <w:nsid w:val="79DB18D6"/>
    <w:multiLevelType w:val="multilevel"/>
    <w:tmpl w:val="EA124B58"/>
    <w:lvl w:ilvl="0">
      <w:start w:val="1"/>
      <w:numFmt w:val="lowerLetter"/>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2" w15:restartNumberingAfterBreak="0">
    <w:nsid w:val="7BDB4768"/>
    <w:multiLevelType w:val="multilevel"/>
    <w:tmpl w:val="4120F330"/>
    <w:lvl w:ilvl="0">
      <w:start w:val="8"/>
      <w:numFmt w:val="decimal"/>
      <w:lvlText w:val="%1)"/>
      <w:lvlJc w:val="left"/>
      <w:pPr>
        <w:tabs>
          <w:tab w:val="num" w:pos="720"/>
        </w:tabs>
        <w:ind w:left="720" w:hanging="360"/>
      </w:pPr>
      <w:rPr>
        <w:rFonts w:ascii="Calibri" w:eastAsiaTheme="minorHAnsi" w:hAnsi="Calibri" w:cs="Calibri"/>
        <w:b w:val="0"/>
        <w:bCs w:val="0"/>
        <w:strike w:val="0"/>
        <w:dstrike w:val="0"/>
        <w:color w:val="auto"/>
        <w:sz w:val="22"/>
        <w:szCs w:val="22"/>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080"/>
        </w:tabs>
        <w:ind w:left="1080" w:hanging="360"/>
      </w:pPr>
      <w:rPr>
        <w:rFonts w:asciiTheme="majorHAnsi" w:eastAsia="Arial" w:hAnsiTheme="majorHAnsi" w:cstheme="majorHAnsi"/>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E1E220D"/>
    <w:multiLevelType w:val="multilevel"/>
    <w:tmpl w:val="26702262"/>
    <w:lvl w:ilvl="0">
      <w:start w:val="1"/>
      <w:numFmt w:val="lowerLetter"/>
      <w:lvlText w:val="%1."/>
      <w:lvlJc w:val="left"/>
      <w:pPr>
        <w:tabs>
          <w:tab w:val="num" w:pos="0"/>
        </w:tabs>
        <w:ind w:left="360" w:hanging="360"/>
      </w:pPr>
      <w:rPr>
        <w:rFonts w:ascii="Arial" w:eastAsia="Times New Roman" w:hAnsi="Arial" w:cs="Arial"/>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928" w:hanging="36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068" w:hanging="1080"/>
      </w:pPr>
    </w:lvl>
    <w:lvl w:ilvl="8">
      <w:start w:val="1"/>
      <w:numFmt w:val="decimal"/>
      <w:lvlText w:val="%1.%2.%3.%4.%5.%6.%7.%8.%9"/>
      <w:lvlJc w:val="left"/>
      <w:pPr>
        <w:tabs>
          <w:tab w:val="num" w:pos="0"/>
        </w:tabs>
        <w:ind w:left="3712" w:hanging="1440"/>
      </w:pPr>
    </w:lvl>
  </w:abstractNum>
  <w:abstractNum w:abstractNumId="94" w15:restartNumberingAfterBreak="0">
    <w:nsid w:val="7E5F5C18"/>
    <w:multiLevelType w:val="multilevel"/>
    <w:tmpl w:val="A9A0E1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7E640B1D"/>
    <w:multiLevelType w:val="multilevel"/>
    <w:tmpl w:val="85848864"/>
    <w:lvl w:ilvl="0">
      <w:start w:val="1"/>
      <w:numFmt w:val="decimal"/>
      <w:lvlText w:val="%1."/>
      <w:lvlJc w:val="left"/>
      <w:pPr>
        <w:tabs>
          <w:tab w:val="num" w:pos="567"/>
        </w:tabs>
        <w:ind w:left="567" w:hanging="567"/>
      </w:pPr>
      <w:rPr>
        <w:rFonts w:cs="Times New Roman"/>
        <w:b w:val="0"/>
        <w:bCs w:val="0"/>
        <w:i w:val="0"/>
        <w:iCs w:val="0"/>
        <w:color w:val="auto"/>
        <w:sz w:val="18"/>
        <w:szCs w:val="18"/>
      </w:rPr>
    </w:lvl>
    <w:lvl w:ilvl="1">
      <w:start w:val="1"/>
      <w:numFmt w:val="bullet"/>
      <w:lvlText w:val="o"/>
      <w:lvlJc w:val="left"/>
      <w:pPr>
        <w:tabs>
          <w:tab w:val="num" w:pos="0"/>
        </w:tabs>
        <w:ind w:left="-540" w:hanging="360"/>
      </w:pPr>
      <w:rPr>
        <w:rFonts w:ascii="Courier New" w:hAnsi="Courier New" w:cs="Courier New" w:hint="default"/>
      </w:rPr>
    </w:lvl>
    <w:lvl w:ilvl="2">
      <w:start w:val="1"/>
      <w:numFmt w:val="bullet"/>
      <w:lvlText w:val=""/>
      <w:lvlJc w:val="left"/>
      <w:pPr>
        <w:tabs>
          <w:tab w:val="num" w:pos="180"/>
        </w:tabs>
        <w:ind w:left="180" w:hanging="360"/>
      </w:pPr>
      <w:rPr>
        <w:rFonts w:ascii="Wingdings" w:hAnsi="Wingdings" w:cs="Wingdings" w:hint="default"/>
      </w:rPr>
    </w:lvl>
    <w:lvl w:ilvl="3">
      <w:start w:val="1"/>
      <w:numFmt w:val="bullet"/>
      <w:lvlText w:val=""/>
      <w:lvlJc w:val="left"/>
      <w:pPr>
        <w:tabs>
          <w:tab w:val="num" w:pos="900"/>
        </w:tabs>
        <w:ind w:left="900" w:hanging="360"/>
      </w:pPr>
      <w:rPr>
        <w:rFonts w:ascii="Symbol" w:hAnsi="Symbol" w:cs="Symbol" w:hint="default"/>
      </w:rPr>
    </w:lvl>
    <w:lvl w:ilvl="4">
      <w:start w:val="1"/>
      <w:numFmt w:val="bullet"/>
      <w:lvlText w:val="o"/>
      <w:lvlJc w:val="left"/>
      <w:pPr>
        <w:tabs>
          <w:tab w:val="num" w:pos="1620"/>
        </w:tabs>
        <w:ind w:left="1620" w:hanging="360"/>
      </w:pPr>
      <w:rPr>
        <w:rFonts w:ascii="Courier New" w:hAnsi="Courier New" w:cs="Courier New" w:hint="default"/>
      </w:rPr>
    </w:lvl>
    <w:lvl w:ilvl="5">
      <w:start w:val="1"/>
      <w:numFmt w:val="bullet"/>
      <w:lvlText w:val=""/>
      <w:lvlJc w:val="left"/>
      <w:pPr>
        <w:tabs>
          <w:tab w:val="num" w:pos="2340"/>
        </w:tabs>
        <w:ind w:left="2340" w:hanging="360"/>
      </w:pPr>
      <w:rPr>
        <w:rFonts w:ascii="Wingdings" w:hAnsi="Wingdings" w:cs="Wingdings" w:hint="default"/>
      </w:rPr>
    </w:lvl>
    <w:lvl w:ilvl="6">
      <w:start w:val="1"/>
      <w:numFmt w:val="bullet"/>
      <w:lvlText w:val=""/>
      <w:lvlJc w:val="left"/>
      <w:pPr>
        <w:tabs>
          <w:tab w:val="num" w:pos="3060"/>
        </w:tabs>
        <w:ind w:left="3060" w:hanging="360"/>
      </w:pPr>
      <w:rPr>
        <w:rFonts w:ascii="Symbol" w:hAnsi="Symbol" w:cs="Symbol" w:hint="default"/>
      </w:rPr>
    </w:lvl>
    <w:lvl w:ilvl="7">
      <w:start w:val="1"/>
      <w:numFmt w:val="bullet"/>
      <w:lvlText w:val="o"/>
      <w:lvlJc w:val="left"/>
      <w:pPr>
        <w:tabs>
          <w:tab w:val="num" w:pos="3780"/>
        </w:tabs>
        <w:ind w:left="3780" w:hanging="360"/>
      </w:pPr>
      <w:rPr>
        <w:rFonts w:ascii="Courier New" w:hAnsi="Courier New" w:cs="Courier New" w:hint="default"/>
      </w:rPr>
    </w:lvl>
    <w:lvl w:ilvl="8">
      <w:start w:val="1"/>
      <w:numFmt w:val="bullet"/>
      <w:lvlText w:val=""/>
      <w:lvlJc w:val="left"/>
      <w:pPr>
        <w:tabs>
          <w:tab w:val="num" w:pos="4500"/>
        </w:tabs>
        <w:ind w:left="4500" w:hanging="360"/>
      </w:pPr>
      <w:rPr>
        <w:rFonts w:ascii="Wingdings" w:hAnsi="Wingdings" w:cs="Wingdings" w:hint="default"/>
      </w:rPr>
    </w:lvl>
  </w:abstractNum>
  <w:abstractNum w:abstractNumId="96" w15:restartNumberingAfterBreak="0">
    <w:nsid w:val="7FCA4A90"/>
    <w:multiLevelType w:val="multilevel"/>
    <w:tmpl w:val="64A2F5E8"/>
    <w:lvl w:ilvl="0">
      <w:start w:val="1"/>
      <w:numFmt w:val="decimal"/>
      <w:lvlText w:val="%1)"/>
      <w:lvlJc w:val="left"/>
      <w:pPr>
        <w:tabs>
          <w:tab w:val="num" w:pos="0"/>
        </w:tabs>
        <w:ind w:left="720" w:hanging="360"/>
      </w:pPr>
    </w:lvl>
    <w:lvl w:ilvl="1">
      <w:start w:val="1"/>
      <w:numFmt w:val="decimal"/>
      <w:lvlText w:val="%2."/>
      <w:lvlJc w:val="left"/>
      <w:pPr>
        <w:tabs>
          <w:tab w:val="num" w:pos="0"/>
        </w:tabs>
        <w:ind w:left="785"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9890870">
    <w:abstractNumId w:val="16"/>
  </w:num>
  <w:num w:numId="2" w16cid:durableId="1000894097">
    <w:abstractNumId w:val="76"/>
  </w:num>
  <w:num w:numId="3" w16cid:durableId="577207715">
    <w:abstractNumId w:val="89"/>
  </w:num>
  <w:num w:numId="4" w16cid:durableId="811366341">
    <w:abstractNumId w:val="49"/>
  </w:num>
  <w:num w:numId="5" w16cid:durableId="241985837">
    <w:abstractNumId w:val="3"/>
  </w:num>
  <w:num w:numId="6" w16cid:durableId="189294535">
    <w:abstractNumId w:val="93"/>
  </w:num>
  <w:num w:numId="7" w16cid:durableId="1266964730">
    <w:abstractNumId w:val="18"/>
  </w:num>
  <w:num w:numId="8" w16cid:durableId="658919628">
    <w:abstractNumId w:val="22"/>
  </w:num>
  <w:num w:numId="9" w16cid:durableId="1266424621">
    <w:abstractNumId w:val="14"/>
  </w:num>
  <w:num w:numId="10" w16cid:durableId="929509218">
    <w:abstractNumId w:val="56"/>
  </w:num>
  <w:num w:numId="11" w16cid:durableId="1652444021">
    <w:abstractNumId w:val="72"/>
  </w:num>
  <w:num w:numId="12" w16cid:durableId="1700812428">
    <w:abstractNumId w:val="31"/>
  </w:num>
  <w:num w:numId="13" w16cid:durableId="1862815885">
    <w:abstractNumId w:val="51"/>
  </w:num>
  <w:num w:numId="14" w16cid:durableId="2050835993">
    <w:abstractNumId w:val="7"/>
  </w:num>
  <w:num w:numId="15" w16cid:durableId="4750633">
    <w:abstractNumId w:val="82"/>
  </w:num>
  <w:num w:numId="16" w16cid:durableId="1126700830">
    <w:abstractNumId w:val="66"/>
  </w:num>
  <w:num w:numId="17" w16cid:durableId="1732538349">
    <w:abstractNumId w:val="28"/>
  </w:num>
  <w:num w:numId="18" w16cid:durableId="1438020240">
    <w:abstractNumId w:val="42"/>
  </w:num>
  <w:num w:numId="19" w16cid:durableId="1054043418">
    <w:abstractNumId w:val="90"/>
  </w:num>
  <w:num w:numId="20" w16cid:durableId="1175731729">
    <w:abstractNumId w:val="79"/>
  </w:num>
  <w:num w:numId="21" w16cid:durableId="187375679">
    <w:abstractNumId w:val="60"/>
  </w:num>
  <w:num w:numId="22" w16cid:durableId="499278016">
    <w:abstractNumId w:val="85"/>
  </w:num>
  <w:num w:numId="23" w16cid:durableId="528419616">
    <w:abstractNumId w:val="33"/>
  </w:num>
  <w:num w:numId="24" w16cid:durableId="224492530">
    <w:abstractNumId w:val="58"/>
  </w:num>
  <w:num w:numId="25" w16cid:durableId="835733066">
    <w:abstractNumId w:val="81"/>
  </w:num>
  <w:num w:numId="26" w16cid:durableId="2112897901">
    <w:abstractNumId w:val="40"/>
  </w:num>
  <w:num w:numId="27" w16cid:durableId="1796673935">
    <w:abstractNumId w:val="52"/>
  </w:num>
  <w:num w:numId="28" w16cid:durableId="996156632">
    <w:abstractNumId w:val="39"/>
  </w:num>
  <w:num w:numId="29" w16cid:durableId="856692627">
    <w:abstractNumId w:val="1"/>
  </w:num>
  <w:num w:numId="30" w16cid:durableId="464472010">
    <w:abstractNumId w:val="45"/>
  </w:num>
  <w:num w:numId="31" w16cid:durableId="238640025">
    <w:abstractNumId w:val="53"/>
  </w:num>
  <w:num w:numId="32" w16cid:durableId="956716056">
    <w:abstractNumId w:val="44"/>
  </w:num>
  <w:num w:numId="33" w16cid:durableId="662977222">
    <w:abstractNumId w:val="12"/>
  </w:num>
  <w:num w:numId="34" w16cid:durableId="1763255662">
    <w:abstractNumId w:val="35"/>
  </w:num>
  <w:num w:numId="35" w16cid:durableId="1203441954">
    <w:abstractNumId w:val="24"/>
  </w:num>
  <w:num w:numId="36" w16cid:durableId="13307148">
    <w:abstractNumId w:val="29"/>
  </w:num>
  <w:num w:numId="37" w16cid:durableId="931159046">
    <w:abstractNumId w:val="95"/>
  </w:num>
  <w:num w:numId="38" w16cid:durableId="2026324647">
    <w:abstractNumId w:val="6"/>
  </w:num>
  <w:num w:numId="39" w16cid:durableId="680082759">
    <w:abstractNumId w:val="65"/>
  </w:num>
  <w:num w:numId="40" w16cid:durableId="104346871">
    <w:abstractNumId w:val="87"/>
  </w:num>
  <w:num w:numId="41" w16cid:durableId="2061054245">
    <w:abstractNumId w:val="71"/>
  </w:num>
  <w:num w:numId="42" w16cid:durableId="2030140346">
    <w:abstractNumId w:val="27"/>
  </w:num>
  <w:num w:numId="43" w16cid:durableId="1672835784">
    <w:abstractNumId w:val="15"/>
  </w:num>
  <w:num w:numId="44" w16cid:durableId="584845868">
    <w:abstractNumId w:val="8"/>
  </w:num>
  <w:num w:numId="45" w16cid:durableId="18314636">
    <w:abstractNumId w:val="83"/>
  </w:num>
  <w:num w:numId="46" w16cid:durableId="1872764941">
    <w:abstractNumId w:val="88"/>
  </w:num>
  <w:num w:numId="47" w16cid:durableId="1737818818">
    <w:abstractNumId w:val="43"/>
  </w:num>
  <w:num w:numId="48" w16cid:durableId="1539127589">
    <w:abstractNumId w:val="77"/>
  </w:num>
  <w:num w:numId="49" w16cid:durableId="114492085">
    <w:abstractNumId w:val="55"/>
  </w:num>
  <w:num w:numId="50" w16cid:durableId="1405495341">
    <w:abstractNumId w:val="73"/>
  </w:num>
  <w:num w:numId="51" w16cid:durableId="1838112743">
    <w:abstractNumId w:val="59"/>
  </w:num>
  <w:num w:numId="52" w16cid:durableId="1225989044">
    <w:abstractNumId w:val="47"/>
  </w:num>
  <w:num w:numId="53" w16cid:durableId="1320504833">
    <w:abstractNumId w:val="54"/>
  </w:num>
  <w:num w:numId="54" w16cid:durableId="1497921335">
    <w:abstractNumId w:val="32"/>
  </w:num>
  <w:num w:numId="55" w16cid:durableId="1644382463">
    <w:abstractNumId w:val="74"/>
  </w:num>
  <w:num w:numId="56" w16cid:durableId="1126313096">
    <w:abstractNumId w:val="23"/>
  </w:num>
  <w:num w:numId="57" w16cid:durableId="716901301">
    <w:abstractNumId w:val="61"/>
  </w:num>
  <w:num w:numId="58" w16cid:durableId="429476640">
    <w:abstractNumId w:val="86"/>
  </w:num>
  <w:num w:numId="59" w16cid:durableId="845218117">
    <w:abstractNumId w:val="75"/>
  </w:num>
  <w:num w:numId="60" w16cid:durableId="1860661656">
    <w:abstractNumId w:val="13"/>
  </w:num>
  <w:num w:numId="61" w16cid:durableId="2032145110">
    <w:abstractNumId w:val="17"/>
  </w:num>
  <w:num w:numId="62" w16cid:durableId="1811440730">
    <w:abstractNumId w:val="37"/>
  </w:num>
  <w:num w:numId="63" w16cid:durableId="884684275">
    <w:abstractNumId w:val="4"/>
  </w:num>
  <w:num w:numId="64" w16cid:durableId="400298709">
    <w:abstractNumId w:val="63"/>
  </w:num>
  <w:num w:numId="65" w16cid:durableId="717165655">
    <w:abstractNumId w:val="46"/>
  </w:num>
  <w:num w:numId="66" w16cid:durableId="1051854254">
    <w:abstractNumId w:val="67"/>
  </w:num>
  <w:num w:numId="67" w16cid:durableId="1937442563">
    <w:abstractNumId w:val="64"/>
  </w:num>
  <w:num w:numId="68" w16cid:durableId="1567103848">
    <w:abstractNumId w:val="38"/>
  </w:num>
  <w:num w:numId="69" w16cid:durableId="1218081757">
    <w:abstractNumId w:val="20"/>
  </w:num>
  <w:num w:numId="70" w16cid:durableId="1537044834">
    <w:abstractNumId w:val="5"/>
  </w:num>
  <w:num w:numId="71" w16cid:durableId="535433037">
    <w:abstractNumId w:val="80"/>
  </w:num>
  <w:num w:numId="72" w16cid:durableId="1657760683">
    <w:abstractNumId w:val="30"/>
  </w:num>
  <w:num w:numId="73" w16cid:durableId="150028004">
    <w:abstractNumId w:val="70"/>
  </w:num>
  <w:num w:numId="74" w16cid:durableId="499276683">
    <w:abstractNumId w:val="78"/>
  </w:num>
  <w:num w:numId="75" w16cid:durableId="1869100668">
    <w:abstractNumId w:val="94"/>
  </w:num>
  <w:num w:numId="76" w16cid:durableId="1342665867">
    <w:abstractNumId w:val="19"/>
  </w:num>
  <w:num w:numId="77" w16cid:durableId="256250513">
    <w:abstractNumId w:val="25"/>
  </w:num>
  <w:num w:numId="78" w16cid:durableId="144670326">
    <w:abstractNumId w:val="34"/>
  </w:num>
  <w:num w:numId="79" w16cid:durableId="1336958642">
    <w:abstractNumId w:val="48"/>
  </w:num>
  <w:num w:numId="80" w16cid:durableId="385952428">
    <w:abstractNumId w:val="91"/>
  </w:num>
  <w:num w:numId="81" w16cid:durableId="1655991841">
    <w:abstractNumId w:val="62"/>
  </w:num>
  <w:num w:numId="82" w16cid:durableId="512843022">
    <w:abstractNumId w:val="36"/>
  </w:num>
  <w:num w:numId="83" w16cid:durableId="254630245">
    <w:abstractNumId w:val="21"/>
  </w:num>
  <w:num w:numId="84" w16cid:durableId="1702776330">
    <w:abstractNumId w:val="96"/>
  </w:num>
  <w:num w:numId="85" w16cid:durableId="897593723">
    <w:abstractNumId w:val="0"/>
  </w:num>
  <w:num w:numId="86" w16cid:durableId="1011882952">
    <w:abstractNumId w:val="26"/>
  </w:num>
  <w:num w:numId="87" w16cid:durableId="1718355687">
    <w:abstractNumId w:val="50"/>
  </w:num>
  <w:num w:numId="88" w16cid:durableId="1503886985">
    <w:abstractNumId w:val="92"/>
  </w:num>
  <w:num w:numId="89" w16cid:durableId="1589384611">
    <w:abstractNumId w:val="11"/>
  </w:num>
  <w:num w:numId="90" w16cid:durableId="739979415">
    <w:abstractNumId w:val="57"/>
  </w:num>
  <w:num w:numId="91" w16cid:durableId="1261992405">
    <w:abstractNumId w:val="24"/>
    <w:lvlOverride w:ilvl="0">
      <w:startOverride w:val="1"/>
    </w:lvlOverride>
  </w:num>
  <w:num w:numId="92" w16cid:durableId="428819438">
    <w:abstractNumId w:val="68"/>
  </w:num>
  <w:num w:numId="93" w16cid:durableId="7652722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98410493">
    <w:abstractNumId w:val="9"/>
  </w:num>
  <w:num w:numId="95" w16cid:durableId="1482430575">
    <w:abstractNumId w:val="41"/>
  </w:num>
  <w:num w:numId="96" w16cid:durableId="35477157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30375415">
    <w:abstractNumId w:val="2"/>
  </w:num>
  <w:num w:numId="98" w16cid:durableId="106320519">
    <w:abstractNumId w:val="10"/>
  </w:num>
  <w:num w:numId="99" w16cid:durableId="1847817484">
    <w:abstractNumId w:val="8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81"/>
    <w:rsid w:val="000004D9"/>
    <w:rsid w:val="00007801"/>
    <w:rsid w:val="00010A2E"/>
    <w:rsid w:val="00037887"/>
    <w:rsid w:val="00040B3E"/>
    <w:rsid w:val="0007432C"/>
    <w:rsid w:val="00083984"/>
    <w:rsid w:val="00090E76"/>
    <w:rsid w:val="000A70E4"/>
    <w:rsid w:val="000B2E59"/>
    <w:rsid w:val="000B5D1E"/>
    <w:rsid w:val="000E74A6"/>
    <w:rsid w:val="000F144E"/>
    <w:rsid w:val="00114027"/>
    <w:rsid w:val="00131EDC"/>
    <w:rsid w:val="00134959"/>
    <w:rsid w:val="00137C88"/>
    <w:rsid w:val="0014015A"/>
    <w:rsid w:val="001447AA"/>
    <w:rsid w:val="00180330"/>
    <w:rsid w:val="001A0467"/>
    <w:rsid w:val="001A2488"/>
    <w:rsid w:val="001C2038"/>
    <w:rsid w:val="001C3701"/>
    <w:rsid w:val="001C5F59"/>
    <w:rsid w:val="001F5366"/>
    <w:rsid w:val="00207DAD"/>
    <w:rsid w:val="00223E49"/>
    <w:rsid w:val="002246F9"/>
    <w:rsid w:val="00240C22"/>
    <w:rsid w:val="00254446"/>
    <w:rsid w:val="00267347"/>
    <w:rsid w:val="00276A8F"/>
    <w:rsid w:val="00296BEC"/>
    <w:rsid w:val="002A189C"/>
    <w:rsid w:val="002B58EA"/>
    <w:rsid w:val="002D7335"/>
    <w:rsid w:val="002D7478"/>
    <w:rsid w:val="002F5236"/>
    <w:rsid w:val="00304650"/>
    <w:rsid w:val="00325645"/>
    <w:rsid w:val="003322E0"/>
    <w:rsid w:val="003327DC"/>
    <w:rsid w:val="00377467"/>
    <w:rsid w:val="00383C51"/>
    <w:rsid w:val="00395721"/>
    <w:rsid w:val="003C149D"/>
    <w:rsid w:val="003D529C"/>
    <w:rsid w:val="003D583E"/>
    <w:rsid w:val="003E2D65"/>
    <w:rsid w:val="003E3ED0"/>
    <w:rsid w:val="003E5355"/>
    <w:rsid w:val="00406346"/>
    <w:rsid w:val="0042216F"/>
    <w:rsid w:val="00426F07"/>
    <w:rsid w:val="00442936"/>
    <w:rsid w:val="0044323C"/>
    <w:rsid w:val="00447766"/>
    <w:rsid w:val="00460BD8"/>
    <w:rsid w:val="00465F4C"/>
    <w:rsid w:val="004B4351"/>
    <w:rsid w:val="004D34F9"/>
    <w:rsid w:val="004D4495"/>
    <w:rsid w:val="004E5DF8"/>
    <w:rsid w:val="00501D40"/>
    <w:rsid w:val="00505D0D"/>
    <w:rsid w:val="0051215C"/>
    <w:rsid w:val="005252EB"/>
    <w:rsid w:val="00547A8F"/>
    <w:rsid w:val="00552445"/>
    <w:rsid w:val="005768EF"/>
    <w:rsid w:val="00596761"/>
    <w:rsid w:val="005A3A70"/>
    <w:rsid w:val="005D55A9"/>
    <w:rsid w:val="005E6E6C"/>
    <w:rsid w:val="00602594"/>
    <w:rsid w:val="0061730E"/>
    <w:rsid w:val="00623416"/>
    <w:rsid w:val="00671A2E"/>
    <w:rsid w:val="006A06C1"/>
    <w:rsid w:val="006A37D2"/>
    <w:rsid w:val="006A7D29"/>
    <w:rsid w:val="006C4037"/>
    <w:rsid w:val="006C43A6"/>
    <w:rsid w:val="006C46C8"/>
    <w:rsid w:val="006C7DD9"/>
    <w:rsid w:val="006D1B5D"/>
    <w:rsid w:val="006D7724"/>
    <w:rsid w:val="006E3ACF"/>
    <w:rsid w:val="007052AC"/>
    <w:rsid w:val="00720A51"/>
    <w:rsid w:val="00734640"/>
    <w:rsid w:val="007451AF"/>
    <w:rsid w:val="00754317"/>
    <w:rsid w:val="0076321B"/>
    <w:rsid w:val="00764924"/>
    <w:rsid w:val="007720E5"/>
    <w:rsid w:val="00784150"/>
    <w:rsid w:val="007F1819"/>
    <w:rsid w:val="007F35C5"/>
    <w:rsid w:val="00827B3C"/>
    <w:rsid w:val="0083608E"/>
    <w:rsid w:val="0085053D"/>
    <w:rsid w:val="008570D8"/>
    <w:rsid w:val="008738D4"/>
    <w:rsid w:val="00886688"/>
    <w:rsid w:val="008B4B5B"/>
    <w:rsid w:val="008B4E79"/>
    <w:rsid w:val="008D394A"/>
    <w:rsid w:val="008F251B"/>
    <w:rsid w:val="00902FC3"/>
    <w:rsid w:val="00940C9F"/>
    <w:rsid w:val="009462C8"/>
    <w:rsid w:val="00950EAD"/>
    <w:rsid w:val="009558F5"/>
    <w:rsid w:val="00967EDD"/>
    <w:rsid w:val="00983B01"/>
    <w:rsid w:val="00997242"/>
    <w:rsid w:val="009A0837"/>
    <w:rsid w:val="009A1570"/>
    <w:rsid w:val="009A76BB"/>
    <w:rsid w:val="009C3157"/>
    <w:rsid w:val="009E1E98"/>
    <w:rsid w:val="009F530D"/>
    <w:rsid w:val="00A01655"/>
    <w:rsid w:val="00A155F2"/>
    <w:rsid w:val="00A3232B"/>
    <w:rsid w:val="00A439CE"/>
    <w:rsid w:val="00AA6447"/>
    <w:rsid w:val="00AD1404"/>
    <w:rsid w:val="00AD7BE2"/>
    <w:rsid w:val="00AE7A8A"/>
    <w:rsid w:val="00AF176A"/>
    <w:rsid w:val="00AF3ED0"/>
    <w:rsid w:val="00B03BB0"/>
    <w:rsid w:val="00B041DF"/>
    <w:rsid w:val="00B10F25"/>
    <w:rsid w:val="00B13EF1"/>
    <w:rsid w:val="00B143A4"/>
    <w:rsid w:val="00B14AE3"/>
    <w:rsid w:val="00B25324"/>
    <w:rsid w:val="00B459A9"/>
    <w:rsid w:val="00B723E0"/>
    <w:rsid w:val="00B82E87"/>
    <w:rsid w:val="00B857C2"/>
    <w:rsid w:val="00B9173D"/>
    <w:rsid w:val="00BB0F60"/>
    <w:rsid w:val="00BD34E8"/>
    <w:rsid w:val="00BD4019"/>
    <w:rsid w:val="00BE3C4D"/>
    <w:rsid w:val="00BF6F85"/>
    <w:rsid w:val="00C14FDF"/>
    <w:rsid w:val="00C20B49"/>
    <w:rsid w:val="00C35425"/>
    <w:rsid w:val="00C40E1A"/>
    <w:rsid w:val="00C73341"/>
    <w:rsid w:val="00CC1C0C"/>
    <w:rsid w:val="00CD6C01"/>
    <w:rsid w:val="00CE2864"/>
    <w:rsid w:val="00CE6BC4"/>
    <w:rsid w:val="00D12AEB"/>
    <w:rsid w:val="00D27D7B"/>
    <w:rsid w:val="00D363AA"/>
    <w:rsid w:val="00D443BA"/>
    <w:rsid w:val="00D527AA"/>
    <w:rsid w:val="00D936CF"/>
    <w:rsid w:val="00DB55D6"/>
    <w:rsid w:val="00DC7091"/>
    <w:rsid w:val="00DC76F1"/>
    <w:rsid w:val="00DD2F00"/>
    <w:rsid w:val="00DE1581"/>
    <w:rsid w:val="00DE6E7C"/>
    <w:rsid w:val="00E001D4"/>
    <w:rsid w:val="00E06CF8"/>
    <w:rsid w:val="00E32163"/>
    <w:rsid w:val="00E67009"/>
    <w:rsid w:val="00E977A5"/>
    <w:rsid w:val="00EA4BCE"/>
    <w:rsid w:val="00EB273A"/>
    <w:rsid w:val="00EC5D36"/>
    <w:rsid w:val="00ED7D42"/>
    <w:rsid w:val="00EE276C"/>
    <w:rsid w:val="00EE3EAC"/>
    <w:rsid w:val="00F01BB5"/>
    <w:rsid w:val="00F21035"/>
    <w:rsid w:val="00F37D26"/>
    <w:rsid w:val="00F76243"/>
    <w:rsid w:val="00F76B90"/>
    <w:rsid w:val="00FA754F"/>
    <w:rsid w:val="00FA76DF"/>
    <w:rsid w:val="00FB13A4"/>
    <w:rsid w:val="00FE127B"/>
    <w:rsid w:val="00FE176F"/>
    <w:rsid w:val="00FE6016"/>
    <w:rsid w:val="00FF60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5636"/>
  <w15:docId w15:val="{838BBA50-8585-48F8-A2AE-B1352586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4D9"/>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E6B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9C62F6"/>
    <w:pPr>
      <w:keepNext/>
      <w:keepLines/>
      <w:spacing w:before="40"/>
      <w:outlineLvl w:val="2"/>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E371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EE6B56"/>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uiPriority w:val="9"/>
    <w:qFormat/>
    <w:rsid w:val="009C62F6"/>
    <w:rPr>
      <w:rFonts w:asciiTheme="majorHAnsi" w:eastAsiaTheme="majorEastAsia" w:hAnsiTheme="majorHAnsi" w:cstheme="majorBidi"/>
      <w:color w:val="1F4D78" w:themeColor="accent1" w:themeShade="7F"/>
      <w:sz w:val="24"/>
      <w:szCs w:val="24"/>
      <w:lang w:eastAsia="pl-PL"/>
    </w:rPr>
  </w:style>
  <w:style w:type="character" w:styleId="Hipercze">
    <w:name w:val="Hyperlink"/>
    <w:basedOn w:val="Domylnaczcionkaakapitu"/>
    <w:uiPriority w:val="99"/>
    <w:rsid w:val="00EE6B56"/>
    <w:rPr>
      <w:rFonts w:cs="Times New Roman"/>
      <w:color w:val="0000FF"/>
      <w:u w:val="single"/>
    </w:rPr>
  </w:style>
  <w:style w:type="character" w:customStyle="1" w:styleId="siwz-1Znak">
    <w:name w:val="siwz-1 Znak"/>
    <w:basedOn w:val="Domylnaczcionkaakapitu"/>
    <w:link w:val="siwz-1"/>
    <w:qFormat/>
    <w:rsid w:val="00784150"/>
    <w:rPr>
      <w:rFonts w:ascii="Arial" w:eastAsiaTheme="majorEastAsia" w:hAnsi="Arial" w:cs="Arial"/>
      <w:b/>
      <w:bCs/>
      <w:sz w:val="18"/>
      <w:szCs w:val="18"/>
      <w:lang w:eastAsia="pl-PL"/>
    </w:rPr>
  </w:style>
  <w:style w:type="character" w:customStyle="1" w:styleId="AkapitzlistZnak">
    <w:name w:val="Akapit z listą Znak"/>
    <w:aliases w:val="Preambuła Znak,maz_wyliczenie Znak,opis dzialania Znak,K-P_odwolanie Znak,A_wyliczenie Znak,Akapit z listą 1 Znak,Numerowanie Znak,BulletC Znak,Wyliczanie Znak,Obiekt Znak,List Paragraph Znak,normalny tekst Znak,Akapit z listą31 Znak"/>
    <w:basedOn w:val="Domylnaczcionkaakapitu"/>
    <w:link w:val="Akapitzlist"/>
    <w:uiPriority w:val="34"/>
    <w:qFormat/>
    <w:rsid w:val="00EE6B56"/>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EE6B56"/>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qFormat/>
    <w:rsid w:val="00E271AB"/>
    <w:rPr>
      <w:rFonts w:ascii="Times New Roman" w:eastAsia="Times New Roman" w:hAnsi="Times New Roman" w:cs="Times New Roman"/>
      <w:sz w:val="24"/>
      <w:szCs w:val="24"/>
      <w:lang w:eastAsia="pl-PL"/>
    </w:rPr>
  </w:style>
  <w:style w:type="character" w:customStyle="1" w:styleId="st1">
    <w:name w:val="st1"/>
    <w:basedOn w:val="Domylnaczcionkaakapitu"/>
    <w:qFormat/>
    <w:rsid w:val="0029164C"/>
  </w:style>
  <w:style w:type="character" w:customStyle="1" w:styleId="Teksttreci16">
    <w:name w:val="Tekst treści (16)_"/>
    <w:basedOn w:val="Domylnaczcionkaakapitu"/>
    <w:link w:val="Teksttreci160"/>
    <w:qFormat/>
    <w:rsid w:val="0029164C"/>
    <w:rPr>
      <w:rFonts w:ascii="Calibri" w:eastAsia="Calibri" w:hAnsi="Calibri" w:cs="Calibri"/>
      <w:shd w:val="clear" w:color="auto" w:fill="FFFFFF"/>
    </w:rPr>
  </w:style>
  <w:style w:type="character" w:customStyle="1" w:styleId="PogrubienieTeksttreci16TimesNewRoman">
    <w:name w:val="Pogrubienie;Tekst treści (16) + Times New Roman"/>
    <w:basedOn w:val="Teksttreci16"/>
    <w:qFormat/>
    <w:rsid w:val="0029164C"/>
    <w:rPr>
      <w:rFonts w:ascii="Times New Roman" w:eastAsia="Times New Roman" w:hAnsi="Times New Roman" w:cs="Times New Roman"/>
      <w:b/>
      <w:bCs/>
      <w:color w:val="000000"/>
      <w:spacing w:val="0"/>
      <w:w w:val="100"/>
      <w:shd w:val="clear" w:color="auto" w:fill="FFFFFF"/>
      <w:lang w:val="pl-PL" w:eastAsia="pl-PL" w:bidi="pl-PL"/>
    </w:rPr>
  </w:style>
  <w:style w:type="character" w:customStyle="1" w:styleId="TekstpodstawowywcityZnak">
    <w:name w:val="Tekst podstawowy wcięty Znak"/>
    <w:basedOn w:val="Domylnaczcionkaakapitu"/>
    <w:link w:val="Tekstpodstawowywcity"/>
    <w:uiPriority w:val="99"/>
    <w:qFormat/>
    <w:rsid w:val="00D7035A"/>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D7035A"/>
    <w:rPr>
      <w:rFonts w:ascii="Times New Roman" w:eastAsia="Times New Roman" w:hAnsi="Times New Roman" w:cs="Times New Roman"/>
      <w:sz w:val="24"/>
      <w:szCs w:val="24"/>
      <w:lang w:eastAsia="ar-SA"/>
    </w:rPr>
  </w:style>
  <w:style w:type="character" w:customStyle="1" w:styleId="TekstprzypisudolnegoZnak">
    <w:name w:val="Tekst przypisu dolnego Znak"/>
    <w:basedOn w:val="Domylnaczcionkaakapitu"/>
    <w:link w:val="Tekstprzypisudolnego"/>
    <w:uiPriority w:val="99"/>
    <w:qFormat/>
    <w:rsid w:val="00546A7D"/>
    <w:rPr>
      <w:rFonts w:ascii="Times New Roman" w:eastAsia="Times New Roman" w:hAnsi="Times New Roman" w:cs="Times New Roman"/>
      <w:sz w:val="20"/>
      <w:szCs w:val="20"/>
      <w:lang w:eastAsia="pl-PL"/>
    </w:rPr>
  </w:style>
  <w:style w:type="character" w:customStyle="1" w:styleId="Znakiprzypiswdolnych">
    <w:name w:val="Znaki przypisów dolnych"/>
    <w:uiPriority w:val="99"/>
    <w:unhideWhenUsed/>
    <w:qFormat/>
    <w:rsid w:val="00546A7D"/>
    <w:rPr>
      <w:vertAlign w:val="superscript"/>
    </w:rPr>
  </w:style>
  <w:style w:type="character" w:styleId="Odwoanieprzypisudolnego">
    <w:name w:val="footnote reference"/>
    <w:rPr>
      <w:vertAlign w:val="superscript"/>
    </w:rPr>
  </w:style>
  <w:style w:type="character" w:customStyle="1" w:styleId="DeltaViewInsertion">
    <w:name w:val="DeltaView Insertion"/>
    <w:qFormat/>
    <w:rsid w:val="00546A7D"/>
    <w:rPr>
      <w:b/>
      <w:bCs w:val="0"/>
      <w:i/>
      <w:iCs w:val="0"/>
      <w:spacing w:val="0"/>
    </w:rPr>
  </w:style>
  <w:style w:type="character" w:customStyle="1" w:styleId="StopkaZnak">
    <w:name w:val="Stopka Znak"/>
    <w:basedOn w:val="Domylnaczcionkaakapitu"/>
    <w:link w:val="Stopka"/>
    <w:uiPriority w:val="99"/>
    <w:qFormat/>
    <w:rsid w:val="00546A7D"/>
    <w:rPr>
      <w:rFonts w:ascii="Times New Roman" w:eastAsia="Times New Roman" w:hAnsi="Times New Roman" w:cs="Times New Roman"/>
      <w:sz w:val="24"/>
      <w:szCs w:val="24"/>
      <w:lang w:eastAsia="pl-PL"/>
    </w:rPr>
  </w:style>
  <w:style w:type="character" w:customStyle="1" w:styleId="FontStyle23">
    <w:name w:val="Font Style23"/>
    <w:basedOn w:val="Domylnaczcionkaakapitu"/>
    <w:uiPriority w:val="99"/>
    <w:qFormat/>
    <w:rsid w:val="00207B3E"/>
    <w:rPr>
      <w:rFonts w:ascii="Cambria" w:hAnsi="Cambria" w:cs="Cambria"/>
      <w:i/>
      <w:iCs/>
      <w:sz w:val="18"/>
      <w:szCs w:val="18"/>
    </w:rPr>
  </w:style>
  <w:style w:type="character" w:customStyle="1" w:styleId="FontStyle27">
    <w:name w:val="Font Style27"/>
    <w:basedOn w:val="Domylnaczcionkaakapitu"/>
    <w:uiPriority w:val="99"/>
    <w:qFormat/>
    <w:rsid w:val="00207B3E"/>
    <w:rPr>
      <w:rFonts w:ascii="Cambria" w:hAnsi="Cambria" w:cs="Cambria"/>
      <w:i/>
      <w:iCs/>
      <w:sz w:val="22"/>
      <w:szCs w:val="22"/>
    </w:rPr>
  </w:style>
  <w:style w:type="character" w:customStyle="1" w:styleId="Tekstpodstawowy3Znak">
    <w:name w:val="Tekst podstawowy 3 Znak"/>
    <w:basedOn w:val="Domylnaczcionkaakapitu"/>
    <w:link w:val="Tekstpodstawowy3"/>
    <w:uiPriority w:val="99"/>
    <w:qFormat/>
    <w:rsid w:val="00207B3E"/>
    <w:rPr>
      <w:rFonts w:ascii="Times New Roman" w:eastAsia="Times New Roman" w:hAnsi="Times New Roman" w:cs="Times New Roman"/>
      <w:sz w:val="16"/>
      <w:szCs w:val="16"/>
      <w:lang w:eastAsia="pl-PL"/>
    </w:rPr>
  </w:style>
  <w:style w:type="character" w:customStyle="1" w:styleId="Nagwek8Znak">
    <w:name w:val="Nagłówek 8 Znak"/>
    <w:basedOn w:val="Domylnaczcionkaakapitu"/>
    <w:link w:val="Nagwek8"/>
    <w:uiPriority w:val="9"/>
    <w:semiHidden/>
    <w:qFormat/>
    <w:rsid w:val="00E3715D"/>
    <w:rPr>
      <w:rFonts w:asciiTheme="majorHAnsi" w:eastAsiaTheme="majorEastAsia" w:hAnsiTheme="majorHAnsi" w:cstheme="majorBidi"/>
      <w:color w:val="272727" w:themeColor="text1" w:themeTint="D8"/>
      <w:sz w:val="21"/>
      <w:szCs w:val="21"/>
      <w:lang w:eastAsia="pl-PL"/>
    </w:rPr>
  </w:style>
  <w:style w:type="character" w:customStyle="1" w:styleId="Teksttreci">
    <w:name w:val="Tekst treści_"/>
    <w:basedOn w:val="Domylnaczcionkaakapitu"/>
    <w:link w:val="Teksttreci0"/>
    <w:qFormat/>
    <w:locked/>
    <w:rsid w:val="00E3715D"/>
    <w:rPr>
      <w:rFonts w:ascii="Times New Roman" w:hAnsi="Times New Roman" w:cs="Times New Roman"/>
      <w:sz w:val="23"/>
      <w:szCs w:val="23"/>
      <w:shd w:val="clear" w:color="auto" w:fill="FFFFFF"/>
    </w:rPr>
  </w:style>
  <w:style w:type="character" w:customStyle="1" w:styleId="TeksttreciPogrubienie">
    <w:name w:val="Tekst treści + Pogrubienie"/>
    <w:basedOn w:val="Teksttreci"/>
    <w:qFormat/>
    <w:rsid w:val="00E3715D"/>
    <w:rPr>
      <w:rFonts w:ascii="Times New Roman" w:hAnsi="Times New Roman" w:cs="Times New Roman"/>
      <w:b/>
      <w:bCs/>
      <w:sz w:val="23"/>
      <w:szCs w:val="23"/>
      <w:shd w:val="clear" w:color="auto" w:fill="FFFFFF"/>
    </w:rPr>
  </w:style>
  <w:style w:type="character" w:customStyle="1" w:styleId="TekstdymkaZnak">
    <w:name w:val="Tekst dymka Znak"/>
    <w:basedOn w:val="Domylnaczcionkaakapitu"/>
    <w:link w:val="Tekstdymka"/>
    <w:uiPriority w:val="99"/>
    <w:semiHidden/>
    <w:qFormat/>
    <w:rsid w:val="00E3715D"/>
    <w:rPr>
      <w:rFonts w:ascii="Segoe UI" w:eastAsia="Times New Roman" w:hAnsi="Segoe UI" w:cs="Segoe UI"/>
      <w:sz w:val="18"/>
      <w:szCs w:val="18"/>
      <w:lang w:eastAsia="pl-PL"/>
    </w:rPr>
  </w:style>
  <w:style w:type="character" w:customStyle="1" w:styleId="TekstkomentarzaZnak">
    <w:name w:val="Tekst komentarza Znak"/>
    <w:basedOn w:val="Domylnaczcionkaakapitu"/>
    <w:link w:val="Tekstkomentarza"/>
    <w:uiPriority w:val="99"/>
    <w:qFormat/>
    <w:rsid w:val="00E3715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3715D"/>
    <w:rPr>
      <w:rFonts w:ascii="Times New Roman" w:eastAsia="Times New Roman" w:hAnsi="Times New Roman" w:cs="Times New Roman"/>
      <w:b/>
      <w:bCs/>
      <w:sz w:val="20"/>
      <w:szCs w:val="20"/>
      <w:lang w:eastAsia="pl-PL"/>
    </w:rPr>
  </w:style>
  <w:style w:type="character" w:customStyle="1" w:styleId="Teksttreci16Odstpy1pt">
    <w:name w:val="Tekst treści (16) + Odstępy 1 pt"/>
    <w:basedOn w:val="Domylnaczcionkaakapitu"/>
    <w:qFormat/>
    <w:rsid w:val="00E3715D"/>
    <w:rPr>
      <w:rFonts w:ascii="Calibri" w:eastAsia="Calibri" w:hAnsi="Calibri" w:cs="Calibri"/>
      <w:color w:val="000000"/>
      <w:spacing w:val="20"/>
      <w:w w:val="100"/>
      <w:shd w:val="clear" w:color="auto" w:fill="FFFFFF"/>
      <w:lang w:val="pl-PL" w:eastAsia="pl-PL" w:bidi="pl-PL"/>
    </w:rPr>
  </w:style>
  <w:style w:type="character" w:customStyle="1" w:styleId="CharCharZnak">
    <w:name w:val="Char Char Znak"/>
    <w:basedOn w:val="Domylnaczcionkaakapitu"/>
    <w:link w:val="CharChar"/>
    <w:qFormat/>
    <w:rsid w:val="00E3715D"/>
    <w:rPr>
      <w:rFonts w:ascii="Times New Roman" w:eastAsia="Times New Roman" w:hAnsi="Times New Roman" w:cs="Times New Roman"/>
      <w:sz w:val="24"/>
      <w:szCs w:val="24"/>
      <w:lang w:eastAsia="pl-PL"/>
    </w:rPr>
  </w:style>
  <w:style w:type="character" w:customStyle="1" w:styleId="FontStyle13">
    <w:name w:val="Font Style13"/>
    <w:basedOn w:val="Domylnaczcionkaakapitu"/>
    <w:qFormat/>
    <w:rsid w:val="00E3715D"/>
    <w:rPr>
      <w:rFonts w:ascii="Arial" w:hAnsi="Arial" w:cs="Arial"/>
      <w:b/>
      <w:bCs/>
      <w:color w:val="000000"/>
      <w:sz w:val="26"/>
      <w:szCs w:val="26"/>
    </w:rPr>
  </w:style>
  <w:style w:type="character" w:customStyle="1" w:styleId="TytuZnak">
    <w:name w:val="Tytuł Znak"/>
    <w:basedOn w:val="Domylnaczcionkaakapitu"/>
    <w:link w:val="Tytu"/>
    <w:qFormat/>
    <w:rsid w:val="00E3715D"/>
    <w:rPr>
      <w:rFonts w:ascii="Times New Roman" w:eastAsia="Times New Roman" w:hAnsi="Times New Roman" w:cs="Times New Roman"/>
      <w:b/>
      <w:bCs/>
      <w:sz w:val="28"/>
      <w:szCs w:val="24"/>
      <w:lang w:eastAsia="pl-PL"/>
    </w:rPr>
  </w:style>
  <w:style w:type="character" w:styleId="Odwoaniedokomentarza">
    <w:name w:val="annotation reference"/>
    <w:basedOn w:val="Domylnaczcionkaakapitu"/>
    <w:uiPriority w:val="99"/>
    <w:semiHidden/>
    <w:unhideWhenUsed/>
    <w:qFormat/>
    <w:rsid w:val="00497EBC"/>
    <w:rPr>
      <w:sz w:val="16"/>
      <w:szCs w:val="16"/>
    </w:rPr>
  </w:style>
  <w:style w:type="character" w:customStyle="1" w:styleId="Inne">
    <w:name w:val="Inne_"/>
    <w:basedOn w:val="Domylnaczcionkaakapitu"/>
    <w:link w:val="Inne0"/>
    <w:qFormat/>
    <w:rsid w:val="0072211A"/>
    <w:rPr>
      <w:rFonts w:ascii="Arial" w:eastAsia="Arial" w:hAnsi="Arial" w:cs="Arial"/>
      <w:shd w:val="clear" w:color="auto" w:fill="FFFFFF"/>
    </w:rPr>
  </w:style>
  <w:style w:type="character" w:customStyle="1" w:styleId="markedcontent">
    <w:name w:val="markedcontent"/>
    <w:basedOn w:val="Domylnaczcionkaakapitu"/>
    <w:qFormat/>
    <w:rsid w:val="0062284B"/>
  </w:style>
  <w:style w:type="character" w:customStyle="1" w:styleId="Teksttreci2">
    <w:name w:val="Tekst treści (2)_"/>
    <w:basedOn w:val="Domylnaczcionkaakapitu"/>
    <w:link w:val="Teksttreci20"/>
    <w:qFormat/>
    <w:locked/>
    <w:rsid w:val="00777E5E"/>
    <w:rPr>
      <w:shd w:val="clear" w:color="auto" w:fill="FFFFFF"/>
    </w:rPr>
  </w:style>
  <w:style w:type="character" w:customStyle="1" w:styleId="TekstdymkaZnak1">
    <w:name w:val="Tekst dymka Znak1"/>
    <w:basedOn w:val="Domylnaczcionkaakapitu"/>
    <w:uiPriority w:val="99"/>
    <w:semiHidden/>
    <w:qFormat/>
    <w:rsid w:val="00837C03"/>
    <w:rPr>
      <w:rFonts w:ascii="Segoe UI" w:eastAsia="Times New Roman" w:hAnsi="Segoe UI" w:cs="Segoe UI"/>
      <w:sz w:val="18"/>
      <w:szCs w:val="18"/>
      <w:lang w:eastAsia="pl-PL"/>
    </w:rPr>
  </w:style>
  <w:style w:type="character" w:customStyle="1" w:styleId="TematkomentarzaZnak1">
    <w:name w:val="Temat komentarza Znak1"/>
    <w:basedOn w:val="TekstkomentarzaZnak"/>
    <w:uiPriority w:val="99"/>
    <w:semiHidden/>
    <w:qFormat/>
    <w:rsid w:val="00837C03"/>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qFormat/>
    <w:rsid w:val="00837C03"/>
    <w:rPr>
      <w:color w:val="605E5C"/>
      <w:shd w:val="clear" w:color="auto" w:fill="E1DFDD"/>
    </w:rPr>
  </w:style>
  <w:style w:type="character" w:customStyle="1" w:styleId="Znakiprzypiswkocowych">
    <w:name w:val="Znaki przypisów końcowych"/>
    <w:qFormat/>
  </w:style>
  <w:style w:type="character" w:styleId="Numerwiersza">
    <w:name w:val="line number"/>
  </w:style>
  <w:style w:type="character" w:styleId="Pogrubienie">
    <w:name w:val="Strong"/>
    <w:qFormat/>
    <w:rPr>
      <w:b/>
      <w:bCs/>
    </w:rPr>
  </w:style>
  <w:style w:type="paragraph" w:styleId="Nagwek">
    <w:name w:val="header"/>
    <w:basedOn w:val="Normalny"/>
    <w:next w:val="Tekstpodstawowy"/>
    <w:link w:val="NagwekZnak"/>
    <w:uiPriority w:val="99"/>
    <w:rsid w:val="00EE6B56"/>
    <w:pPr>
      <w:tabs>
        <w:tab w:val="center" w:pos="4536"/>
        <w:tab w:val="right" w:pos="9072"/>
      </w:tabs>
    </w:pPr>
    <w:rPr>
      <w:lang w:eastAsia="ar-SA"/>
    </w:rPr>
  </w:style>
  <w:style w:type="paragraph" w:styleId="Tekstpodstawowy">
    <w:name w:val="Body Text"/>
    <w:basedOn w:val="Normalny"/>
    <w:link w:val="TekstpodstawowyZnak"/>
    <w:rsid w:val="00E271AB"/>
    <w:pPr>
      <w:spacing w:line="360" w:lineRule="auto"/>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siwz-1">
    <w:name w:val="siwz-1"/>
    <w:basedOn w:val="Nagwek1"/>
    <w:link w:val="siwz-1Znak"/>
    <w:autoRedefine/>
    <w:qFormat/>
    <w:rsid w:val="00784150"/>
    <w:pPr>
      <w:tabs>
        <w:tab w:val="left" w:pos="426"/>
      </w:tabs>
      <w:spacing w:before="0" w:line="276" w:lineRule="auto"/>
      <w:ind w:left="360" w:hanging="360"/>
      <w:jc w:val="both"/>
    </w:pPr>
    <w:rPr>
      <w:rFonts w:ascii="Arial" w:hAnsi="Arial" w:cs="Arial"/>
      <w:b/>
      <w:bCs/>
      <w:color w:val="auto"/>
      <w:sz w:val="18"/>
      <w:szCs w:val="18"/>
    </w:rPr>
  </w:style>
  <w:style w:type="paragraph" w:customStyle="1" w:styleId="Default">
    <w:name w:val="Default"/>
    <w:qFormat/>
    <w:rsid w:val="00EE6B56"/>
    <w:rPr>
      <w:rFonts w:ascii="Times New Roman" w:eastAsia="Calibri" w:hAnsi="Times New Roman" w:cs="Times New Roman"/>
      <w:color w:val="000000"/>
      <w:sz w:val="24"/>
      <w:szCs w:val="24"/>
    </w:rPr>
  </w:style>
  <w:style w:type="paragraph" w:styleId="Akapitzlist">
    <w:name w:val="List Paragraph"/>
    <w:aliases w:val="Preambuła,maz_wyliczenie,opis dzialania,K-P_odwolanie,A_wyliczenie,Akapit z listą 1,Numerowanie,BulletC,Wyliczanie,Obiekt,List Paragraph,normalny tekst,Akapit z listą31,Bullets,List Paragraph1,lp1,CP-UC,CP-Punkty,Bullet List"/>
    <w:basedOn w:val="Normalny"/>
    <w:link w:val="AkapitzlistZnak"/>
    <w:uiPriority w:val="34"/>
    <w:qFormat/>
    <w:rsid w:val="00EE6B56"/>
    <w:pPr>
      <w:ind w:left="720"/>
      <w:contextualSpacing/>
    </w:pPr>
  </w:style>
  <w:style w:type="paragraph" w:customStyle="1" w:styleId="Gwkaistopka">
    <w:name w:val="Główka i stopka"/>
    <w:basedOn w:val="Normalny"/>
    <w:qFormat/>
  </w:style>
  <w:style w:type="paragraph" w:customStyle="1" w:styleId="Tekstpodstawowywcity1">
    <w:name w:val="Tekst podstawowy wcięty1"/>
    <w:basedOn w:val="Normalny"/>
    <w:qFormat/>
    <w:rsid w:val="00E271AB"/>
    <w:pPr>
      <w:ind w:firstLine="708"/>
      <w:jc w:val="both"/>
    </w:pPr>
  </w:style>
  <w:style w:type="paragraph" w:styleId="Indeks1">
    <w:name w:val="index 1"/>
    <w:basedOn w:val="Normalny"/>
    <w:next w:val="Normalny"/>
    <w:autoRedefine/>
    <w:uiPriority w:val="99"/>
    <w:semiHidden/>
    <w:unhideWhenUsed/>
    <w:qFormat/>
    <w:rsid w:val="001A5801"/>
    <w:pPr>
      <w:ind w:left="240" w:hanging="240"/>
    </w:pPr>
  </w:style>
  <w:style w:type="paragraph" w:styleId="Nagwekindeksu">
    <w:name w:val="index heading"/>
    <w:basedOn w:val="Normalny"/>
    <w:next w:val="Indeks1"/>
    <w:semiHidden/>
    <w:qFormat/>
    <w:rsid w:val="001A5801"/>
  </w:style>
  <w:style w:type="paragraph" w:customStyle="1" w:styleId="Tekstpodstawowywcity31">
    <w:name w:val="Tekst podstawowy wcięty 31"/>
    <w:basedOn w:val="Normalny"/>
    <w:qFormat/>
    <w:rsid w:val="00C71FF4"/>
    <w:pPr>
      <w:ind w:left="360" w:hanging="12"/>
      <w:jc w:val="both"/>
    </w:pPr>
    <w:rPr>
      <w:lang w:eastAsia="ar-SA"/>
    </w:rPr>
  </w:style>
  <w:style w:type="paragraph" w:customStyle="1" w:styleId="Teksttreci160">
    <w:name w:val="Tekst treści (16)"/>
    <w:basedOn w:val="Normalny"/>
    <w:link w:val="Teksttreci16"/>
    <w:qFormat/>
    <w:rsid w:val="0029164C"/>
    <w:pPr>
      <w:widowControl w:val="0"/>
      <w:shd w:val="clear" w:color="auto" w:fill="FFFFFF"/>
      <w:spacing w:line="163" w:lineRule="exact"/>
      <w:jc w:val="both"/>
    </w:pPr>
    <w:rPr>
      <w:rFonts w:ascii="Calibri" w:eastAsia="Calibri" w:hAnsi="Calibri" w:cs="Calibri"/>
      <w:sz w:val="22"/>
      <w:szCs w:val="22"/>
      <w:lang w:eastAsia="en-US"/>
    </w:rPr>
  </w:style>
  <w:style w:type="paragraph" w:customStyle="1" w:styleId="Tekstpodstawowy23">
    <w:name w:val="Tekst podstawowy 23"/>
    <w:basedOn w:val="Normalny"/>
    <w:qFormat/>
    <w:rsid w:val="0029164C"/>
    <w:rPr>
      <w:b/>
      <w:szCs w:val="20"/>
    </w:rPr>
  </w:style>
  <w:style w:type="paragraph" w:customStyle="1" w:styleId="pkt">
    <w:name w:val="pkt"/>
    <w:basedOn w:val="Normalny"/>
    <w:qFormat/>
    <w:rsid w:val="00C577AE"/>
    <w:pPr>
      <w:spacing w:before="60" w:after="60"/>
      <w:ind w:left="851" w:hanging="295"/>
      <w:jc w:val="both"/>
    </w:pPr>
  </w:style>
  <w:style w:type="paragraph" w:styleId="Tekstpodstawowywcity">
    <w:name w:val="Body Text Indent"/>
    <w:basedOn w:val="Normalny"/>
    <w:link w:val="TekstpodstawowywcityZnak"/>
    <w:uiPriority w:val="99"/>
    <w:unhideWhenUsed/>
    <w:rsid w:val="00D7035A"/>
    <w:pPr>
      <w:spacing w:after="120"/>
      <w:ind w:left="283"/>
    </w:pPr>
  </w:style>
  <w:style w:type="paragraph" w:styleId="Tekstpodstawowy2">
    <w:name w:val="Body Text 2"/>
    <w:basedOn w:val="Normalny"/>
    <w:link w:val="Tekstpodstawowy2Znak"/>
    <w:uiPriority w:val="99"/>
    <w:qFormat/>
    <w:rsid w:val="00D7035A"/>
    <w:pPr>
      <w:spacing w:after="120" w:line="480" w:lineRule="auto"/>
    </w:pPr>
    <w:rPr>
      <w:lang w:eastAsia="ar-SA"/>
    </w:rPr>
  </w:style>
  <w:style w:type="paragraph" w:customStyle="1" w:styleId="Tekstpodstawowywcity22">
    <w:name w:val="Tekst podstawowy wcięty 22"/>
    <w:basedOn w:val="Normalny"/>
    <w:qFormat/>
    <w:rsid w:val="00D7035A"/>
    <w:pPr>
      <w:spacing w:after="120" w:line="480" w:lineRule="auto"/>
      <w:ind w:left="283"/>
    </w:pPr>
    <w:rPr>
      <w:lang w:eastAsia="ar-SA"/>
    </w:rPr>
  </w:style>
  <w:style w:type="paragraph" w:customStyle="1" w:styleId="Style10">
    <w:name w:val="Style10"/>
    <w:basedOn w:val="Normalny"/>
    <w:uiPriority w:val="99"/>
    <w:qFormat/>
    <w:rsid w:val="00546A7D"/>
    <w:pPr>
      <w:widowControl w:val="0"/>
      <w:jc w:val="both"/>
    </w:pPr>
    <w:rPr>
      <w:rFonts w:ascii="Cambria" w:hAnsi="Cambria"/>
    </w:rPr>
  </w:style>
  <w:style w:type="paragraph" w:styleId="Tekstprzypisudolnego">
    <w:name w:val="footnote text"/>
    <w:basedOn w:val="Normalny"/>
    <w:link w:val="TekstprzypisudolnegoZnak"/>
    <w:uiPriority w:val="99"/>
    <w:unhideWhenUsed/>
    <w:rsid w:val="00546A7D"/>
    <w:rPr>
      <w:sz w:val="20"/>
      <w:szCs w:val="20"/>
    </w:rPr>
  </w:style>
  <w:style w:type="paragraph" w:styleId="Stopka">
    <w:name w:val="footer"/>
    <w:basedOn w:val="Normalny"/>
    <w:link w:val="StopkaZnak"/>
    <w:uiPriority w:val="99"/>
    <w:unhideWhenUsed/>
    <w:rsid w:val="00546A7D"/>
    <w:pPr>
      <w:tabs>
        <w:tab w:val="center" w:pos="4536"/>
        <w:tab w:val="right" w:pos="9072"/>
      </w:tabs>
    </w:pPr>
  </w:style>
  <w:style w:type="paragraph" w:customStyle="1" w:styleId="Style13">
    <w:name w:val="Style13"/>
    <w:basedOn w:val="Normalny"/>
    <w:uiPriority w:val="99"/>
    <w:qFormat/>
    <w:rsid w:val="00207B3E"/>
    <w:pPr>
      <w:widowControl w:val="0"/>
    </w:pPr>
    <w:rPr>
      <w:rFonts w:ascii="Cambria" w:hAnsi="Cambria"/>
    </w:rPr>
  </w:style>
  <w:style w:type="paragraph" w:styleId="Tekstpodstawowy3">
    <w:name w:val="Body Text 3"/>
    <w:basedOn w:val="Normalny"/>
    <w:link w:val="Tekstpodstawowy3Znak"/>
    <w:uiPriority w:val="99"/>
    <w:qFormat/>
    <w:rsid w:val="00207B3E"/>
    <w:pPr>
      <w:spacing w:after="120"/>
    </w:pPr>
    <w:rPr>
      <w:sz w:val="16"/>
      <w:szCs w:val="16"/>
    </w:rPr>
  </w:style>
  <w:style w:type="paragraph" w:customStyle="1" w:styleId="Stlus1">
    <w:name w:val="Stílus1"/>
    <w:basedOn w:val="Normalny"/>
    <w:uiPriority w:val="99"/>
    <w:qFormat/>
    <w:rsid w:val="00E3715D"/>
    <w:pPr>
      <w:jc w:val="both"/>
    </w:pPr>
    <w:rPr>
      <w:rFonts w:ascii="Arial" w:hAnsi="Arial" w:cs="Arial"/>
    </w:rPr>
  </w:style>
  <w:style w:type="paragraph" w:customStyle="1" w:styleId="Tekstpodstawowywcity2">
    <w:name w:val="Tekst podstawowy wcięty2"/>
    <w:basedOn w:val="Normalny"/>
    <w:qFormat/>
    <w:rsid w:val="00E3715D"/>
    <w:pPr>
      <w:ind w:firstLine="708"/>
      <w:jc w:val="both"/>
    </w:pPr>
  </w:style>
  <w:style w:type="paragraph" w:customStyle="1" w:styleId="Teksttreci0">
    <w:name w:val="Tekst treści"/>
    <w:basedOn w:val="Normalny"/>
    <w:link w:val="Teksttreci"/>
    <w:qFormat/>
    <w:rsid w:val="00E3715D"/>
    <w:pPr>
      <w:shd w:val="clear" w:color="auto" w:fill="FFFFFF"/>
      <w:spacing w:before="900" w:after="600" w:line="240" w:lineRule="atLeast"/>
      <w:ind w:hanging="720"/>
      <w:jc w:val="center"/>
    </w:pPr>
    <w:rPr>
      <w:rFonts w:eastAsiaTheme="minorHAnsi"/>
      <w:sz w:val="23"/>
      <w:szCs w:val="23"/>
      <w:lang w:eastAsia="en-US"/>
    </w:rPr>
  </w:style>
  <w:style w:type="paragraph" w:styleId="Tekstdymka">
    <w:name w:val="Balloon Text"/>
    <w:basedOn w:val="Normalny"/>
    <w:link w:val="TekstdymkaZnak"/>
    <w:uiPriority w:val="99"/>
    <w:semiHidden/>
    <w:unhideWhenUsed/>
    <w:qFormat/>
    <w:rsid w:val="00E3715D"/>
    <w:rPr>
      <w:rFonts w:ascii="Segoe UI" w:hAnsi="Segoe UI" w:cs="Segoe UI"/>
      <w:sz w:val="18"/>
      <w:szCs w:val="18"/>
    </w:rPr>
  </w:style>
  <w:style w:type="paragraph" w:styleId="Tekstkomentarza">
    <w:name w:val="annotation text"/>
    <w:basedOn w:val="Normalny"/>
    <w:link w:val="TekstkomentarzaZnak"/>
    <w:uiPriority w:val="99"/>
    <w:unhideWhenUsed/>
    <w:qFormat/>
    <w:rsid w:val="00E3715D"/>
    <w:rPr>
      <w:sz w:val="20"/>
      <w:szCs w:val="20"/>
    </w:rPr>
  </w:style>
  <w:style w:type="paragraph" w:styleId="Tematkomentarza">
    <w:name w:val="annotation subject"/>
    <w:basedOn w:val="Tekstkomentarza"/>
    <w:next w:val="Tekstkomentarza"/>
    <w:link w:val="TematkomentarzaZnak"/>
    <w:uiPriority w:val="99"/>
    <w:semiHidden/>
    <w:unhideWhenUsed/>
    <w:qFormat/>
    <w:rsid w:val="00E3715D"/>
    <w:rPr>
      <w:b/>
      <w:bCs/>
    </w:rPr>
  </w:style>
  <w:style w:type="paragraph" w:styleId="Bezodstpw">
    <w:name w:val="No Spacing"/>
    <w:basedOn w:val="Normalny"/>
    <w:uiPriority w:val="1"/>
    <w:qFormat/>
    <w:rsid w:val="00E3715D"/>
    <w:rPr>
      <w:rFonts w:ascii="Calibri" w:eastAsia="Calibri" w:hAnsi="Calibri" w:cs="Calibri"/>
      <w:sz w:val="22"/>
      <w:szCs w:val="22"/>
    </w:rPr>
  </w:style>
  <w:style w:type="paragraph" w:customStyle="1" w:styleId="CharZnakCharZnakCharZnakChar">
    <w:name w:val="Char Znak Char Znak Char Znak Char"/>
    <w:basedOn w:val="Normalny"/>
    <w:qFormat/>
    <w:rsid w:val="00E3715D"/>
  </w:style>
  <w:style w:type="paragraph" w:customStyle="1" w:styleId="arimr">
    <w:name w:val="arimr"/>
    <w:basedOn w:val="Normalny"/>
    <w:qFormat/>
    <w:rsid w:val="00E3715D"/>
    <w:pPr>
      <w:widowControl w:val="0"/>
      <w:snapToGrid w:val="0"/>
      <w:spacing w:line="360" w:lineRule="auto"/>
    </w:pPr>
    <w:rPr>
      <w:lang w:val="en-US" w:eastAsia="ar-SA"/>
    </w:rPr>
  </w:style>
  <w:style w:type="paragraph" w:customStyle="1" w:styleId="paragraf">
    <w:name w:val="paragraf"/>
    <w:basedOn w:val="Normalny"/>
    <w:uiPriority w:val="99"/>
    <w:qFormat/>
    <w:rsid w:val="00E3715D"/>
    <w:pPr>
      <w:keepNext/>
      <w:tabs>
        <w:tab w:val="left" w:pos="720"/>
      </w:tabs>
      <w:spacing w:before="240" w:after="120" w:line="312" w:lineRule="auto"/>
      <w:ind w:left="720" w:hanging="720"/>
      <w:jc w:val="center"/>
    </w:pPr>
    <w:rPr>
      <w:b/>
      <w:bCs/>
      <w:sz w:val="26"/>
      <w:szCs w:val="26"/>
    </w:rPr>
  </w:style>
  <w:style w:type="paragraph" w:customStyle="1" w:styleId="CharChar">
    <w:name w:val="Char Char"/>
    <w:basedOn w:val="Normalny"/>
    <w:link w:val="CharCharZnak"/>
    <w:qFormat/>
    <w:rsid w:val="00E3715D"/>
  </w:style>
  <w:style w:type="paragraph" w:styleId="Tekstblokowy">
    <w:name w:val="Block Text"/>
    <w:basedOn w:val="Normalny"/>
    <w:qFormat/>
    <w:rsid w:val="00E3715D"/>
    <w:pPr>
      <w:keepNext/>
      <w:keepLines/>
      <w:spacing w:line="360" w:lineRule="auto"/>
      <w:ind w:left="113" w:right="113"/>
      <w:jc w:val="center"/>
    </w:pPr>
    <w:rPr>
      <w:rFonts w:ascii="Arial" w:hAnsi="Arial"/>
      <w:sz w:val="22"/>
      <w:szCs w:val="20"/>
    </w:rPr>
  </w:style>
  <w:style w:type="paragraph" w:styleId="Tytu">
    <w:name w:val="Title"/>
    <w:basedOn w:val="Normalny"/>
    <w:link w:val="TytuZnak"/>
    <w:qFormat/>
    <w:rsid w:val="00E3715D"/>
    <w:pPr>
      <w:ind w:left="180" w:right="1152"/>
      <w:jc w:val="center"/>
    </w:pPr>
    <w:rPr>
      <w:b/>
      <w:bCs/>
      <w:sz w:val="28"/>
    </w:rPr>
  </w:style>
  <w:style w:type="paragraph" w:customStyle="1" w:styleId="Inne0">
    <w:name w:val="Inne"/>
    <w:basedOn w:val="Normalny"/>
    <w:link w:val="Inne"/>
    <w:qFormat/>
    <w:rsid w:val="0072211A"/>
    <w:pPr>
      <w:widowControl w:val="0"/>
      <w:shd w:val="clear" w:color="auto" w:fill="FFFFFF"/>
      <w:spacing w:after="340" w:line="360" w:lineRule="auto"/>
      <w:jc w:val="both"/>
    </w:pPr>
    <w:rPr>
      <w:rFonts w:ascii="Arial" w:eastAsia="Arial" w:hAnsi="Arial" w:cs="Arial"/>
      <w:sz w:val="22"/>
      <w:szCs w:val="22"/>
      <w:lang w:eastAsia="en-US"/>
    </w:rPr>
  </w:style>
  <w:style w:type="paragraph" w:styleId="Poprawka">
    <w:name w:val="Revision"/>
    <w:uiPriority w:val="99"/>
    <w:semiHidden/>
    <w:qFormat/>
    <w:rsid w:val="005C24A9"/>
    <w:rPr>
      <w:rFonts w:ascii="Times New Roman" w:eastAsia="Times New Roman" w:hAnsi="Times New Roman" w:cs="Times New Roman"/>
      <w:sz w:val="24"/>
      <w:szCs w:val="24"/>
      <w:lang w:eastAsia="pl-PL"/>
    </w:rPr>
  </w:style>
  <w:style w:type="paragraph" w:customStyle="1" w:styleId="Teksttreci20">
    <w:name w:val="Tekst treści (2)"/>
    <w:basedOn w:val="Normalny"/>
    <w:link w:val="Teksttreci2"/>
    <w:qFormat/>
    <w:rsid w:val="00777E5E"/>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Teksttreci21">
    <w:name w:val="Tekst treści (2)1"/>
    <w:basedOn w:val="Normalny"/>
    <w:qFormat/>
    <w:rsid w:val="00777E5E"/>
    <w:pPr>
      <w:widowControl w:val="0"/>
      <w:shd w:val="clear" w:color="auto" w:fill="FFFFFF"/>
      <w:spacing w:before="180" w:after="180" w:line="255" w:lineRule="exact"/>
      <w:ind w:hanging="1420"/>
      <w:jc w:val="center"/>
    </w:pPr>
    <w:rPr>
      <w:rFonts w:ascii="Arial" w:eastAsiaTheme="minorHAnsi" w:hAnsi="Arial" w:cstheme="minorBidi"/>
      <w:sz w:val="22"/>
      <w:szCs w:val="22"/>
      <w:lang w:eastAsia="en-US"/>
    </w:rPr>
  </w:style>
  <w:style w:type="paragraph" w:customStyle="1" w:styleId="Zawartoramki">
    <w:name w:val="Zawartość ramki"/>
    <w:basedOn w:val="Normalny"/>
    <w:qFormat/>
  </w:style>
  <w:style w:type="table" w:styleId="Tabela-Siatka">
    <w:name w:val="Table Grid"/>
    <w:basedOn w:val="Standardowy"/>
    <w:uiPriority w:val="39"/>
    <w:rsid w:val="00D7035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433446">
      <w:bodyDiv w:val="1"/>
      <w:marLeft w:val="0"/>
      <w:marRight w:val="0"/>
      <w:marTop w:val="0"/>
      <w:marBottom w:val="0"/>
      <w:divBdr>
        <w:top w:val="none" w:sz="0" w:space="0" w:color="auto"/>
        <w:left w:val="none" w:sz="0" w:space="0" w:color="auto"/>
        <w:bottom w:val="none" w:sz="0" w:space="0" w:color="auto"/>
        <w:right w:val="none" w:sz="0" w:space="0" w:color="auto"/>
      </w:divBdr>
    </w:div>
    <w:div w:id="640887330">
      <w:bodyDiv w:val="1"/>
      <w:marLeft w:val="0"/>
      <w:marRight w:val="0"/>
      <w:marTop w:val="0"/>
      <w:marBottom w:val="0"/>
      <w:divBdr>
        <w:top w:val="none" w:sz="0" w:space="0" w:color="auto"/>
        <w:left w:val="none" w:sz="0" w:space="0" w:color="auto"/>
        <w:bottom w:val="none" w:sz="0" w:space="0" w:color="auto"/>
        <w:right w:val="none" w:sz="0" w:space="0" w:color="auto"/>
      </w:divBdr>
    </w:div>
    <w:div w:id="858081298">
      <w:bodyDiv w:val="1"/>
      <w:marLeft w:val="0"/>
      <w:marRight w:val="0"/>
      <w:marTop w:val="0"/>
      <w:marBottom w:val="0"/>
      <w:divBdr>
        <w:top w:val="none" w:sz="0" w:space="0" w:color="auto"/>
        <w:left w:val="none" w:sz="0" w:space="0" w:color="auto"/>
        <w:bottom w:val="none" w:sz="0" w:space="0" w:color="auto"/>
        <w:right w:val="none" w:sz="0" w:space="0" w:color="auto"/>
      </w:divBdr>
    </w:div>
    <w:div w:id="1445467770">
      <w:bodyDiv w:val="1"/>
      <w:marLeft w:val="0"/>
      <w:marRight w:val="0"/>
      <w:marTop w:val="0"/>
      <w:marBottom w:val="0"/>
      <w:divBdr>
        <w:top w:val="none" w:sz="0" w:space="0" w:color="auto"/>
        <w:left w:val="none" w:sz="0" w:space="0" w:color="auto"/>
        <w:bottom w:val="none" w:sz="0" w:space="0" w:color="auto"/>
        <w:right w:val="none" w:sz="0" w:space="0" w:color="auto"/>
      </w:divBdr>
    </w:div>
    <w:div w:id="1661083369">
      <w:bodyDiv w:val="1"/>
      <w:marLeft w:val="0"/>
      <w:marRight w:val="0"/>
      <w:marTop w:val="0"/>
      <w:marBottom w:val="0"/>
      <w:divBdr>
        <w:top w:val="none" w:sz="0" w:space="0" w:color="auto"/>
        <w:left w:val="none" w:sz="0" w:space="0" w:color="auto"/>
        <w:bottom w:val="none" w:sz="0" w:space="0" w:color="auto"/>
        <w:right w:val="none" w:sz="0" w:space="0" w:color="auto"/>
      </w:divBdr>
    </w:div>
    <w:div w:id="1760255425">
      <w:bodyDiv w:val="1"/>
      <w:marLeft w:val="0"/>
      <w:marRight w:val="0"/>
      <w:marTop w:val="0"/>
      <w:marBottom w:val="0"/>
      <w:divBdr>
        <w:top w:val="none" w:sz="0" w:space="0" w:color="auto"/>
        <w:left w:val="none" w:sz="0" w:space="0" w:color="auto"/>
        <w:bottom w:val="none" w:sz="0" w:space="0" w:color="auto"/>
        <w:right w:val="none" w:sz="0" w:space="0" w:color="auto"/>
      </w:divBdr>
    </w:div>
    <w:div w:id="1945645027">
      <w:bodyDiv w:val="1"/>
      <w:marLeft w:val="0"/>
      <w:marRight w:val="0"/>
      <w:marTop w:val="0"/>
      <w:marBottom w:val="0"/>
      <w:divBdr>
        <w:top w:val="none" w:sz="0" w:space="0" w:color="auto"/>
        <w:left w:val="none" w:sz="0" w:space="0" w:color="auto"/>
        <w:bottom w:val="none" w:sz="0" w:space="0" w:color="auto"/>
        <w:right w:val="none" w:sz="0" w:space="0" w:color="auto"/>
      </w:divBdr>
    </w:div>
    <w:div w:id="2039309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arimr"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footer" Target="footer18.xml"/><Relationship Id="rId21" Type="http://schemas.openxmlformats.org/officeDocument/2006/relationships/footer" Target="footer3.xml"/><Relationship Id="rId34" Type="http://schemas.openxmlformats.org/officeDocument/2006/relationships/footer" Target="footer13.xml"/><Relationship Id="rId42" Type="http://schemas.openxmlformats.org/officeDocument/2006/relationships/footer" Target="footer2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latformazakupowa.pl/pn/arimr"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arimr" TargetMode="External"/><Relationship Id="rId24" Type="http://schemas.openxmlformats.org/officeDocument/2006/relationships/header" Target="header3.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wk@platformazakupowa.pl" TargetMode="External"/><Relationship Id="rId23" Type="http://schemas.openxmlformats.org/officeDocument/2006/relationships/footer" Target="footer4.xml"/><Relationship Id="rId28" Type="http://schemas.openxmlformats.org/officeDocument/2006/relationships/hyperlink" Target="mailto:mazowiecki@arimr.gov.pl" TargetMode="External"/><Relationship Id="rId36" Type="http://schemas.openxmlformats.org/officeDocument/2006/relationships/footer" Target="footer15.xml"/><Relationship Id="rId10" Type="http://schemas.openxmlformats.org/officeDocument/2006/relationships/hyperlink" Target="mailto:anna.radkiewicz@arimr.gov.pl" TargetMode="External"/><Relationship Id="rId19" Type="http://schemas.openxmlformats.org/officeDocument/2006/relationships/footer" Target="footer2.xml"/><Relationship Id="rId31" Type="http://schemas.openxmlformats.org/officeDocument/2006/relationships/footer" Target="footer10.xml"/><Relationship Id="rId44" Type="http://schemas.openxmlformats.org/officeDocument/2006/relationships/footer" Target="footer2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arimr"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footer" Target="footer2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arimr" TargetMode="External"/><Relationship Id="rId17" Type="http://schemas.openxmlformats.org/officeDocument/2006/relationships/hyperlink" Target="mailto:cwk@platformazakupowa.pl" TargetMode="External"/><Relationship Id="rId25" Type="http://schemas.openxmlformats.org/officeDocument/2006/relationships/footer" Target="footer5.xml"/><Relationship Id="rId33" Type="http://schemas.openxmlformats.org/officeDocument/2006/relationships/footer" Target="footer12.xml"/><Relationship Id="rId38" Type="http://schemas.openxmlformats.org/officeDocument/2006/relationships/footer" Target="footer17.xml"/><Relationship Id="rId46" Type="http://schemas.openxmlformats.org/officeDocument/2006/relationships/glossaryDocument" Target="glossary/document.xml"/><Relationship Id="rId20" Type="http://schemas.openxmlformats.org/officeDocument/2006/relationships/header" Target="header1.xml"/><Relationship Id="rId41" Type="http://schemas.openxmlformats.org/officeDocument/2006/relationships/footer" Target="foot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6CDF0FDC7448809B249E98976375D1"/>
        <w:category>
          <w:name w:val="Ogólne"/>
          <w:gallery w:val="placeholder"/>
        </w:category>
        <w:types>
          <w:type w:val="bbPlcHdr"/>
        </w:types>
        <w:behaviors>
          <w:behavior w:val="content"/>
        </w:behaviors>
        <w:guid w:val="{C51A0EAA-0D66-49E4-964F-03BD09FDD1DE}"/>
      </w:docPartPr>
      <w:docPartBody>
        <w:p w:rsidR="00C910B4" w:rsidRDefault="00C910B4" w:rsidP="00C910B4">
          <w:pPr>
            <w:pStyle w:val="546CDF0FDC7448809B249E98976375D1"/>
          </w:pPr>
          <w:r>
            <w:rPr>
              <w:caps/>
              <w:color w:val="FFFFFF" w:themeColor="background1"/>
            </w:rP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B4"/>
    <w:rsid w:val="00010A2E"/>
    <w:rsid w:val="00032370"/>
    <w:rsid w:val="00041834"/>
    <w:rsid w:val="00123CCC"/>
    <w:rsid w:val="001303EC"/>
    <w:rsid w:val="001854B2"/>
    <w:rsid w:val="00210F7B"/>
    <w:rsid w:val="00254446"/>
    <w:rsid w:val="00262745"/>
    <w:rsid w:val="002634C3"/>
    <w:rsid w:val="002814A5"/>
    <w:rsid w:val="002D24B3"/>
    <w:rsid w:val="0030219E"/>
    <w:rsid w:val="003115D5"/>
    <w:rsid w:val="00461B42"/>
    <w:rsid w:val="004D4495"/>
    <w:rsid w:val="004D636F"/>
    <w:rsid w:val="005339B9"/>
    <w:rsid w:val="005A1879"/>
    <w:rsid w:val="006167BE"/>
    <w:rsid w:val="0062175B"/>
    <w:rsid w:val="006A7695"/>
    <w:rsid w:val="006B560A"/>
    <w:rsid w:val="00704F69"/>
    <w:rsid w:val="00730B74"/>
    <w:rsid w:val="00784487"/>
    <w:rsid w:val="00784B87"/>
    <w:rsid w:val="007F6737"/>
    <w:rsid w:val="00874C24"/>
    <w:rsid w:val="008D596D"/>
    <w:rsid w:val="00983B01"/>
    <w:rsid w:val="00A64FA4"/>
    <w:rsid w:val="00A676F9"/>
    <w:rsid w:val="00A818C8"/>
    <w:rsid w:val="00AF0CC4"/>
    <w:rsid w:val="00B03BB0"/>
    <w:rsid w:val="00B041DF"/>
    <w:rsid w:val="00B050CA"/>
    <w:rsid w:val="00BF6F85"/>
    <w:rsid w:val="00C64CA4"/>
    <w:rsid w:val="00C910B4"/>
    <w:rsid w:val="00CA6311"/>
    <w:rsid w:val="00CD75BE"/>
    <w:rsid w:val="00DC6F21"/>
    <w:rsid w:val="00DE60BB"/>
    <w:rsid w:val="00DF1336"/>
    <w:rsid w:val="00E15E9A"/>
    <w:rsid w:val="00E347EB"/>
    <w:rsid w:val="00E507F1"/>
    <w:rsid w:val="00EA2D34"/>
    <w:rsid w:val="00EE3EAC"/>
    <w:rsid w:val="00F21035"/>
    <w:rsid w:val="00F26F1E"/>
    <w:rsid w:val="00FB13A4"/>
    <w:rsid w:val="00FD5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910B4"/>
    <w:rPr>
      <w:color w:val="808080"/>
    </w:rPr>
  </w:style>
  <w:style w:type="paragraph" w:customStyle="1" w:styleId="546CDF0FDC7448809B249E98976375D1">
    <w:name w:val="546CDF0FDC7448809B249E98976375D1"/>
    <w:rsid w:val="00C91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AFED7CA-F0C1-42AD-8C12-2161B1DD3B29}">
  <ds:schemaRefs>
    <ds:schemaRef ds:uri="http://schemas.openxmlformats.org/officeDocument/2006/bibliography"/>
  </ds:schemaRefs>
</ds:datastoreItem>
</file>

<file path=customXml/itemProps2.xml><?xml version="1.0" encoding="utf-8"?>
<ds:datastoreItem xmlns:ds="http://schemas.openxmlformats.org/officeDocument/2006/customXml" ds:itemID="{C82318D8-36AB-42D0-A52F-D157FC3784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49</Pages>
  <Words>21614</Words>
  <Characters>129690</Characters>
  <Application>Microsoft Office Word</Application>
  <DocSecurity>0</DocSecurity>
  <Lines>1080</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 referencyjny: BOR07.2616.5.2024.DS</dc:creator>
  <dc:description/>
  <cp:lastModifiedBy>KUBA MARKIEWICZ</cp:lastModifiedBy>
  <cp:revision>34</cp:revision>
  <cp:lastPrinted>2024-09-18T09:16:00Z</cp:lastPrinted>
  <dcterms:created xsi:type="dcterms:W3CDTF">2024-09-25T16:15:00Z</dcterms:created>
  <dcterms:modified xsi:type="dcterms:W3CDTF">2024-09-26T16:03:00Z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Saver">
    <vt:lpwstr>qH6a/yN3CkrQ/+IE8BnQfPdLyGQptzwm</vt:lpwstr>
  </property>
  <property fmtid="{D5CDD505-2E9C-101B-9397-08002B2CF9AE}" pid="7" name="docIndexRef">
    <vt:lpwstr>58daaa10-e6f2-4e0c-b61c-7fadb4396377</vt:lpwstr>
  </property>
</Properties>
</file>