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818D76" w14:textId="77777777" w:rsidR="004C0649" w:rsidRPr="007838F7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color w:val="FF0000"/>
          <w:sz w:val="22"/>
          <w:szCs w:val="22"/>
        </w:rPr>
      </w:pPr>
      <w:r w:rsidRPr="007838F7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="00D70D1A" w:rsidRPr="007838F7">
        <w:rPr>
          <w:rFonts w:ascii="Palatino Linotype" w:hAnsi="Palatino Linotype" w:cs="Calibri"/>
          <w:color w:val="FF0000"/>
          <w:sz w:val="22"/>
          <w:szCs w:val="22"/>
        </w:rPr>
        <w:tab/>
      </w:r>
    </w:p>
    <w:p w14:paraId="7D628CDF" w14:textId="16097CD4" w:rsidR="0094199B" w:rsidRDefault="005D6707" w:rsidP="00DA05DE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  <w:r w:rsidRPr="005D6707">
        <w:rPr>
          <w:rFonts w:ascii="Palatino Linotype" w:hAnsi="Palatino Linotype"/>
          <w:sz w:val="22"/>
          <w:szCs w:val="22"/>
        </w:rPr>
        <w:t xml:space="preserve">Oznaczenie sprawy: </w:t>
      </w:r>
      <w:r w:rsidR="009C2A75" w:rsidRPr="009C2A75">
        <w:rPr>
          <w:rFonts w:ascii="Palatino Linotype" w:hAnsi="Palatino Linotype"/>
          <w:sz w:val="22"/>
          <w:szCs w:val="22"/>
        </w:rPr>
        <w:t>9/PZP/2023/TP</w:t>
      </w:r>
      <w:r w:rsidR="00DA05DE">
        <w:rPr>
          <w:rFonts w:ascii="Palatino Linotype" w:hAnsi="Palatino Linotype"/>
          <w:sz w:val="22"/>
          <w:szCs w:val="22"/>
        </w:rPr>
        <w:t xml:space="preserve">                         </w:t>
      </w:r>
      <w:r w:rsidR="00D70D1A" w:rsidRPr="007838F7">
        <w:rPr>
          <w:rFonts w:ascii="Palatino Linotype" w:hAnsi="Palatino Linotype" w:cs="Calibri"/>
          <w:sz w:val="22"/>
          <w:szCs w:val="22"/>
        </w:rPr>
        <w:t>Trzebnica, dnia</w:t>
      </w:r>
      <w:r w:rsidR="008F429D" w:rsidRPr="007838F7">
        <w:rPr>
          <w:rFonts w:ascii="Palatino Linotype" w:hAnsi="Palatino Linotype" w:cs="Calibri"/>
          <w:sz w:val="22"/>
          <w:szCs w:val="22"/>
        </w:rPr>
        <w:t xml:space="preserve"> </w:t>
      </w:r>
      <w:r w:rsidR="009C2A75">
        <w:rPr>
          <w:rFonts w:ascii="Palatino Linotype" w:hAnsi="Palatino Linotype" w:cs="Calibri"/>
          <w:sz w:val="22"/>
          <w:szCs w:val="22"/>
        </w:rPr>
        <w:t>04.05</w:t>
      </w:r>
      <w:r w:rsidR="008942E3">
        <w:rPr>
          <w:rFonts w:ascii="Palatino Linotype" w:hAnsi="Palatino Linotype" w:cs="Calibri"/>
          <w:sz w:val="22"/>
          <w:szCs w:val="22"/>
        </w:rPr>
        <w:t>.2023</w:t>
      </w:r>
      <w:r w:rsidR="00D70D1A" w:rsidRPr="007838F7">
        <w:rPr>
          <w:rFonts w:ascii="Palatino Linotype" w:hAnsi="Palatino Linotype" w:cs="Calibri"/>
          <w:sz w:val="22"/>
          <w:szCs w:val="22"/>
        </w:rPr>
        <w:t xml:space="preserve"> r.</w:t>
      </w:r>
      <w:r w:rsidR="00D70D1A" w:rsidRPr="007838F7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0201C266" w14:textId="77777777" w:rsidR="00EE6FA5" w:rsidRPr="007838F7" w:rsidRDefault="00EE6FA5" w:rsidP="00DA05DE">
      <w:pPr>
        <w:tabs>
          <w:tab w:val="left" w:pos="567"/>
        </w:tabs>
        <w:rPr>
          <w:rFonts w:ascii="Palatino Linotype" w:hAnsi="Palatino Linotype" w:cs="Calibri"/>
          <w:sz w:val="22"/>
          <w:szCs w:val="22"/>
        </w:rPr>
      </w:pPr>
    </w:p>
    <w:p w14:paraId="04D52EA6" w14:textId="77777777" w:rsidR="000351DB" w:rsidRPr="007838F7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0A53C258" w14:textId="69F01F66" w:rsidR="007007C0" w:rsidRDefault="00F06365" w:rsidP="009C2A75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F06365">
        <w:rPr>
          <w:rFonts w:ascii="Palatino Linotype" w:hAnsi="Palatino Linotype" w:cs="Calibri"/>
          <w:b/>
          <w:bCs/>
          <w:sz w:val="22"/>
          <w:szCs w:val="22"/>
        </w:rPr>
        <w:t xml:space="preserve">WYJAŚNIENIA TREŚCI SWZ </w:t>
      </w:r>
    </w:p>
    <w:p w14:paraId="397D0F03" w14:textId="77777777" w:rsidR="00EE6FA5" w:rsidRDefault="00EE6FA5" w:rsidP="00F06365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01F309E4" w14:textId="77777777" w:rsidR="00F06365" w:rsidRPr="007838F7" w:rsidRDefault="00F06365" w:rsidP="00F06365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79EFEA33" w14:textId="608C07B4" w:rsidR="00A654AA" w:rsidRDefault="00DA05DE" w:rsidP="009C2A75">
      <w:pPr>
        <w:jc w:val="both"/>
        <w:rPr>
          <w:rFonts w:ascii="Palatino Linotype" w:hAnsi="Palatino Linotype" w:cs="Calibri"/>
          <w:b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="009C2A75" w:rsidRPr="009C2A75">
        <w:rPr>
          <w:rFonts w:ascii="Palatino Linotype" w:hAnsi="Palatino Linotype" w:cs="Calibri"/>
          <w:b/>
          <w:sz w:val="21"/>
          <w:szCs w:val="21"/>
        </w:rPr>
        <w:t xml:space="preserve">„Świadczenie usług nadzoru autorskiego modułów oprogramowania aplikacyjnego AMMS Plus oraz </w:t>
      </w:r>
      <w:proofErr w:type="spellStart"/>
      <w:r w:rsidR="009C2A75" w:rsidRPr="009C2A75">
        <w:rPr>
          <w:rFonts w:ascii="Palatino Linotype" w:hAnsi="Palatino Linotype" w:cs="Calibri"/>
          <w:b/>
          <w:sz w:val="21"/>
          <w:szCs w:val="21"/>
        </w:rPr>
        <w:t>InfoMedica</w:t>
      </w:r>
      <w:proofErr w:type="spellEnd"/>
      <w:r w:rsidR="009C2A75" w:rsidRPr="009C2A75">
        <w:rPr>
          <w:rFonts w:ascii="Palatino Linotype" w:hAnsi="Palatino Linotype" w:cs="Calibri"/>
          <w:b/>
          <w:sz w:val="21"/>
          <w:szCs w:val="21"/>
        </w:rPr>
        <w:t xml:space="preserve"> Plus”</w:t>
      </w:r>
      <w:r w:rsidR="009C2A75">
        <w:rPr>
          <w:rFonts w:ascii="Palatino Linotype" w:hAnsi="Palatino Linotype" w:cs="Calibri"/>
          <w:b/>
          <w:sz w:val="21"/>
          <w:szCs w:val="21"/>
        </w:rPr>
        <w:t>.</w:t>
      </w:r>
    </w:p>
    <w:p w14:paraId="4B603F12" w14:textId="77777777" w:rsidR="009C2A75" w:rsidRDefault="009C2A75" w:rsidP="009C2A75">
      <w:pPr>
        <w:jc w:val="both"/>
        <w:rPr>
          <w:rFonts w:ascii="Palatino Linotype" w:hAnsi="Palatino Linotype" w:cs="Calibri"/>
          <w:b/>
          <w:sz w:val="21"/>
          <w:szCs w:val="21"/>
        </w:rPr>
      </w:pPr>
    </w:p>
    <w:p w14:paraId="7ABAC3A2" w14:textId="77777777" w:rsidR="009C2A75" w:rsidRPr="007838F7" w:rsidRDefault="009C2A75" w:rsidP="009C2A75">
      <w:pPr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6CDFAD5F" w14:textId="13203587" w:rsidR="00F06365" w:rsidRPr="007838F7" w:rsidRDefault="009C2A75" w:rsidP="007838F7">
      <w:pPr>
        <w:tabs>
          <w:tab w:val="left" w:pos="567"/>
        </w:tabs>
        <w:jc w:val="both"/>
        <w:rPr>
          <w:rFonts w:ascii="Palatino Linotype" w:eastAsia="Times New Roman" w:hAnsi="Palatino Linotype" w:cs="Helvetica"/>
          <w:b/>
          <w:bCs/>
          <w:color w:val="000000" w:themeColor="text1"/>
          <w:sz w:val="22"/>
          <w:szCs w:val="22"/>
          <w:lang w:eastAsia="pl-PL"/>
        </w:rPr>
      </w:pPr>
      <w:r w:rsidRPr="009C2A75">
        <w:rPr>
          <w:rFonts w:ascii="Palatino Linotype" w:hAnsi="Palatino Linotype"/>
          <w:sz w:val="22"/>
          <w:szCs w:val="22"/>
        </w:rPr>
        <w:t>Szpital im. św. Jadwigi Śląskiej w Trzebnicy (Zamawiający) działając zgodnie z art. 284 ust. 2 i 6 ustawy z dnia 11 września 2019 r. - Prawo zamówień publicznych (Dz.U. z 2022 r. poz. 1710 ze zm.), w odpowiedzi na pytania zgłoszone w toku przedmiotowego postępowania przez Wykonawc</w:t>
      </w:r>
      <w:r>
        <w:rPr>
          <w:rFonts w:ascii="Palatino Linotype" w:hAnsi="Palatino Linotype"/>
          <w:sz w:val="22"/>
          <w:szCs w:val="22"/>
        </w:rPr>
        <w:t>ę</w:t>
      </w:r>
      <w:r w:rsidRPr="009C2A75">
        <w:rPr>
          <w:rFonts w:ascii="Palatino Linotype" w:hAnsi="Palatino Linotype"/>
          <w:sz w:val="22"/>
          <w:szCs w:val="22"/>
        </w:rPr>
        <w:t xml:space="preserve"> udziela następujących wyjaśnień dotyczących treści Specyfikacji Warunków Zamówienia:</w:t>
      </w:r>
    </w:p>
    <w:p w14:paraId="2909D162" w14:textId="77777777" w:rsid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b/>
          <w:bCs/>
          <w:color w:val="000000"/>
          <w:sz w:val="22"/>
          <w:szCs w:val="22"/>
        </w:rPr>
      </w:pPr>
    </w:p>
    <w:p w14:paraId="63D7BBA9" w14:textId="22155FD2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b/>
          <w:bCs/>
          <w:color w:val="000000"/>
          <w:sz w:val="22"/>
          <w:szCs w:val="22"/>
        </w:rPr>
        <w:t>Pytanie 1.</w:t>
      </w:r>
      <w:r w:rsidRPr="009C2A75">
        <w:rPr>
          <w:rFonts w:ascii="Palatino Linotype" w:hAnsi="Palatino Linotype" w:cs="Calibri"/>
          <w:color w:val="000000"/>
          <w:sz w:val="22"/>
          <w:szCs w:val="22"/>
        </w:rPr>
        <w:t xml:space="preserve"> Dotyczy § 7 projektu umowy:</w:t>
      </w:r>
    </w:p>
    <w:p w14:paraId="66472B5E" w14:textId="77777777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Wykonawca zwraca się z prośbą o wpisanie w § 7 Wzoru Umowy jednego ustępu:</w:t>
      </w:r>
    </w:p>
    <w:p w14:paraId="5357A158" w14:textId="77777777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„Strony wyłączają rękojmie za wady fizyczne”</w:t>
      </w:r>
    </w:p>
    <w:p w14:paraId="63D591E5" w14:textId="77777777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Wykonawca wskazuje, że w standardem w umowach IT jest wyłączenie rękojmi z KC. Dodatkowo</w:t>
      </w:r>
    </w:p>
    <w:p w14:paraId="134AF1BC" w14:textId="77777777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należy wskazać, że Wykonawca udziela szerokiej licencji.</w:t>
      </w:r>
    </w:p>
    <w:p w14:paraId="6FC49240" w14:textId="77777777" w:rsid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b/>
          <w:bCs/>
          <w:color w:val="000000"/>
          <w:sz w:val="22"/>
          <w:szCs w:val="22"/>
        </w:rPr>
      </w:pPr>
    </w:p>
    <w:p w14:paraId="3D287038" w14:textId="78B26B20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b/>
          <w:bCs/>
          <w:color w:val="000000"/>
          <w:sz w:val="22"/>
          <w:szCs w:val="22"/>
        </w:rPr>
        <w:t>Pytanie 2.</w:t>
      </w:r>
      <w:r w:rsidRPr="009C2A75">
        <w:rPr>
          <w:rFonts w:ascii="Palatino Linotype" w:hAnsi="Palatino Linotype" w:cs="Calibri"/>
          <w:color w:val="000000"/>
          <w:sz w:val="22"/>
          <w:szCs w:val="22"/>
        </w:rPr>
        <w:t xml:space="preserve"> Dotyczy § 7 projektu Umowy</w:t>
      </w:r>
    </w:p>
    <w:p w14:paraId="5365F3A7" w14:textId="77777777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Wykonawca zwraca się z prośbą o dodanie w § 7 Wzoru Umowy postanowienia w brzmieniu:</w:t>
      </w:r>
    </w:p>
    <w:p w14:paraId="0941294F" w14:textId="77777777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„Całkowita odpowiedzialność odszkodowawcza Wykonawcy ograniczona jest do wysokości 100%</w:t>
      </w:r>
    </w:p>
    <w:p w14:paraId="23DA74CC" w14:textId="77777777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wartości z umowy netto.”</w:t>
      </w:r>
    </w:p>
    <w:p w14:paraId="0EBF7953" w14:textId="77777777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Wykonawca wskazuje, że przy uwzględnieniu warunków rynkowych, tak określony limit skutkuje</w:t>
      </w:r>
    </w:p>
    <w:p w14:paraId="629E1601" w14:textId="77777777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możliwością skalkulowania oferty, korzystniejszej cenowo dla Zamawiającego. Zgodnie z zasadami</w:t>
      </w:r>
    </w:p>
    <w:p w14:paraId="65BF0EAF" w14:textId="77777777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funkcjonującymi u Wykonawcy, kwestie związane z nieograniczoną lub ograniczona</w:t>
      </w:r>
    </w:p>
    <w:p w14:paraId="643D8B51" w14:textId="0411D8AF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odpowiedzialnością, wpływają na ceny oferowanych usług. Jeżeli w umowie znajduje się ograniczenie</w:t>
      </w:r>
      <w:r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Pr="009C2A75">
        <w:rPr>
          <w:rFonts w:ascii="Palatino Linotype" w:hAnsi="Palatino Linotype" w:cs="Calibri"/>
          <w:color w:val="000000"/>
          <w:sz w:val="22"/>
          <w:szCs w:val="22"/>
        </w:rPr>
        <w:t>do wysokości kontraktu, Wykonawca ma możliwość zaoferowania swoich produktów po niższej cenie.</w:t>
      </w:r>
      <w:r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Pr="009C2A75">
        <w:rPr>
          <w:rFonts w:ascii="Palatino Linotype" w:hAnsi="Palatino Linotype" w:cs="Calibri"/>
          <w:color w:val="000000"/>
          <w:sz w:val="22"/>
          <w:szCs w:val="22"/>
        </w:rPr>
        <w:t>Istotnym jest dodanie, że Urząd Zamówień Publicznych opublikował dokument pn. "Analizę dobrych</w:t>
      </w:r>
      <w:r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Pr="009C2A75">
        <w:rPr>
          <w:rFonts w:ascii="Palatino Linotype" w:hAnsi="Palatino Linotype" w:cs="Calibri"/>
          <w:color w:val="000000"/>
          <w:sz w:val="22"/>
          <w:szCs w:val="22"/>
        </w:rPr>
        <w:t>praktyk w zakresie realizacji umów IT, ze szczególnym uwzględnieniem specyfiki projektów</w:t>
      </w:r>
      <w:r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Pr="009C2A75">
        <w:rPr>
          <w:rFonts w:ascii="Palatino Linotype" w:hAnsi="Palatino Linotype" w:cs="Calibri"/>
          <w:color w:val="000000"/>
          <w:sz w:val="22"/>
          <w:szCs w:val="22"/>
        </w:rPr>
        <w:t>informatycznych 7 Osi POIG”. Co ważne Urząd Zamówień Publicznych rekomenduje wykorzystanie</w:t>
      </w:r>
      <w:r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Pr="009C2A75">
        <w:rPr>
          <w:rFonts w:ascii="Palatino Linotype" w:hAnsi="Palatino Linotype" w:cs="Calibri"/>
          <w:color w:val="000000"/>
          <w:sz w:val="22"/>
          <w:szCs w:val="22"/>
        </w:rPr>
        <w:t>przekazanych dokumentów wszystkim Zamawiającym, niezależnie od pochodzenia źródła finansowania</w:t>
      </w:r>
      <w:r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Pr="009C2A75">
        <w:rPr>
          <w:rFonts w:ascii="Palatino Linotype" w:hAnsi="Palatino Linotype" w:cs="Calibri"/>
          <w:color w:val="000000"/>
          <w:sz w:val="22"/>
          <w:szCs w:val="22"/>
        </w:rPr>
        <w:t>danego zamówienia publicznego, w tym – współfinansowania zamówienia ze środków europejskich.</w:t>
      </w:r>
      <w:r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Pr="009C2A75">
        <w:rPr>
          <w:rFonts w:ascii="Palatino Linotype" w:hAnsi="Palatino Linotype" w:cs="Calibri"/>
          <w:color w:val="000000"/>
          <w:sz w:val="22"/>
          <w:szCs w:val="22"/>
        </w:rPr>
        <w:t>Jedną z istotniejszych rekomendacji, jest wprowadzanie zapisów, zgodnie z którymi:</w:t>
      </w:r>
    </w:p>
    <w:p w14:paraId="201345BA" w14:textId="55047D4C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- „Standardem w umowach dotyczących systemów informatycznych jest ograniczenie</w:t>
      </w:r>
      <w:r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Pr="009C2A75">
        <w:rPr>
          <w:rFonts w:ascii="Palatino Linotype" w:hAnsi="Palatino Linotype" w:cs="Calibri"/>
          <w:color w:val="000000"/>
          <w:sz w:val="22"/>
          <w:szCs w:val="22"/>
        </w:rPr>
        <w:t>odpowiedzialności kontraktowej stron do określonej wysokości, określanej kwotowo lub do wartości</w:t>
      </w:r>
      <w:r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Pr="009C2A75">
        <w:rPr>
          <w:rFonts w:ascii="Palatino Linotype" w:hAnsi="Palatino Linotype" w:cs="Calibri"/>
          <w:color w:val="000000"/>
          <w:sz w:val="22"/>
          <w:szCs w:val="22"/>
        </w:rPr>
        <w:t>umowy”.</w:t>
      </w:r>
    </w:p>
    <w:p w14:paraId="1E66AB9E" w14:textId="77777777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- „(…) standardowo w umowach IT, odpowiedzialność stron jest ograniczana do szkody rzeczywistej.</w:t>
      </w:r>
    </w:p>
    <w:p w14:paraId="1E43FD41" w14:textId="5F78DF12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Jest to podyktowane potrzebą wyeliminowania sytuacji, w której strona będzie odpowiadała za trudne</w:t>
      </w:r>
      <w:r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Pr="009C2A75">
        <w:rPr>
          <w:rFonts w:ascii="Palatino Linotype" w:hAnsi="Palatino Linotype" w:cs="Calibri"/>
          <w:color w:val="000000"/>
          <w:sz w:val="22"/>
          <w:szCs w:val="22"/>
        </w:rPr>
        <w:t>do skwantyfikowania utracone korzyści drugiej strony.”</w:t>
      </w:r>
    </w:p>
    <w:p w14:paraId="520D8E2B" w14:textId="77777777" w:rsid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b/>
          <w:bCs/>
          <w:color w:val="000000"/>
          <w:sz w:val="22"/>
          <w:szCs w:val="22"/>
        </w:rPr>
      </w:pPr>
    </w:p>
    <w:p w14:paraId="2FE83017" w14:textId="77777777" w:rsid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b/>
          <w:bCs/>
          <w:color w:val="000000"/>
          <w:sz w:val="22"/>
          <w:szCs w:val="22"/>
        </w:rPr>
      </w:pPr>
    </w:p>
    <w:p w14:paraId="31577451" w14:textId="6D13E940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b/>
          <w:bCs/>
          <w:color w:val="000000"/>
          <w:sz w:val="22"/>
          <w:szCs w:val="22"/>
        </w:rPr>
        <w:lastRenderedPageBreak/>
        <w:t>Pytanie 3.</w:t>
      </w:r>
      <w:r w:rsidRPr="009C2A75">
        <w:rPr>
          <w:rFonts w:ascii="Palatino Linotype" w:hAnsi="Palatino Linotype" w:cs="Calibri"/>
          <w:color w:val="000000"/>
          <w:sz w:val="22"/>
          <w:szCs w:val="22"/>
        </w:rPr>
        <w:t xml:space="preserve"> Dotyczy § 8 projektu umowy:</w:t>
      </w:r>
    </w:p>
    <w:p w14:paraId="031608C4" w14:textId="77777777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Wykonawca z uwagi na chęć wyeliminowania niepewności prawnej wnosi o dodanie w § 8 Wzoru</w:t>
      </w:r>
    </w:p>
    <w:p w14:paraId="7F5B09A9" w14:textId="77777777" w:rsidR="009C2A75" w:rsidRP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Umowy ustępu o treści:</w:t>
      </w:r>
    </w:p>
    <w:p w14:paraId="022A97EB" w14:textId="32FD27BC" w:rsidR="00F06365" w:rsidRPr="00DA0B5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C2A75">
        <w:rPr>
          <w:rFonts w:ascii="Palatino Linotype" w:hAnsi="Palatino Linotype" w:cs="Calibri"/>
          <w:color w:val="000000"/>
          <w:sz w:val="22"/>
          <w:szCs w:val="22"/>
        </w:rPr>
        <w:t>„Zamawiający ma prawo rozpocząć naliczanie kar umownych w terminie 30 dni od zaistnienia podstawy</w:t>
      </w:r>
      <w:r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Pr="009C2A75">
        <w:rPr>
          <w:rFonts w:ascii="Palatino Linotype" w:hAnsi="Palatino Linotype" w:cs="Calibri"/>
          <w:color w:val="000000"/>
          <w:sz w:val="22"/>
          <w:szCs w:val="22"/>
        </w:rPr>
        <w:t>do ich naliczenia, po upływie tego terminu uprawnienie do naliczania kar wygasa.”</w:t>
      </w:r>
      <w:r w:rsidRPr="009C2A75">
        <w:rPr>
          <w:rFonts w:ascii="Palatino Linotype" w:hAnsi="Palatino Linotype" w:cs="Calibri"/>
          <w:color w:val="000000"/>
          <w:sz w:val="22"/>
          <w:szCs w:val="22"/>
        </w:rPr>
        <w:cr/>
      </w:r>
    </w:p>
    <w:p w14:paraId="45E10467" w14:textId="1BC5DC0A" w:rsidR="008942E3" w:rsidRDefault="009C2A75" w:rsidP="00DA05DE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eastAsia="Times New Roman" w:hAnsi="Palatino Linotype"/>
          <w:b/>
          <w:bCs/>
          <w:sz w:val="22"/>
          <w:szCs w:val="22"/>
        </w:rPr>
      </w:pPr>
      <w:r>
        <w:rPr>
          <w:rFonts w:ascii="Palatino Linotype" w:eastAsia="Times New Roman" w:hAnsi="Palatino Linotype"/>
          <w:b/>
          <w:bCs/>
          <w:sz w:val="22"/>
          <w:szCs w:val="22"/>
        </w:rPr>
        <w:t>Odpowiedź na pytania 1-3: Zamawiający podtrzymuje zapisy SWZ.</w:t>
      </w:r>
    </w:p>
    <w:p w14:paraId="107A47E2" w14:textId="77777777" w:rsidR="009C2A75" w:rsidRPr="009C2A75" w:rsidRDefault="009C2A75" w:rsidP="00DA05DE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eastAsia="Times New Roman" w:hAnsi="Palatino Linotype"/>
          <w:b/>
          <w:bCs/>
          <w:sz w:val="22"/>
          <w:szCs w:val="22"/>
        </w:rPr>
      </w:pPr>
    </w:p>
    <w:p w14:paraId="337E8129" w14:textId="4DAC8572" w:rsidR="007B123E" w:rsidRPr="007838F7" w:rsidRDefault="00797C77" w:rsidP="00DA05DE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7838F7">
        <w:rPr>
          <w:rFonts w:ascii="Palatino Linotype" w:hAnsi="Palatino Linotype"/>
          <w:i/>
          <w:sz w:val="22"/>
          <w:szCs w:val="22"/>
        </w:rPr>
        <w:t xml:space="preserve">Niniejsze </w:t>
      </w:r>
      <w:r w:rsidR="00FB5E41" w:rsidRPr="007838F7">
        <w:rPr>
          <w:rFonts w:ascii="Palatino Linotype" w:hAnsi="Palatino Linotype"/>
          <w:i/>
          <w:sz w:val="22"/>
          <w:szCs w:val="22"/>
        </w:rPr>
        <w:t>pismo stanowi integralną część SWZ i dotyczy</w:t>
      </w:r>
      <w:r w:rsidRPr="007838F7">
        <w:rPr>
          <w:rFonts w:ascii="Palatino Linotype" w:hAnsi="Palatino Linotype"/>
          <w:i/>
          <w:sz w:val="22"/>
          <w:szCs w:val="22"/>
        </w:rPr>
        <w:t xml:space="preserve"> wszystkich Wykonawców biorących udział</w:t>
      </w:r>
      <w:r w:rsidR="00815AA6" w:rsidRPr="007838F7">
        <w:rPr>
          <w:rFonts w:ascii="Palatino Linotype" w:hAnsi="Palatino Linotype"/>
          <w:i/>
          <w:sz w:val="22"/>
          <w:szCs w:val="22"/>
        </w:rPr>
        <w:t xml:space="preserve"> </w:t>
      </w:r>
      <w:r w:rsidRPr="007838F7">
        <w:rPr>
          <w:rFonts w:ascii="Palatino Linotype" w:hAnsi="Palatino Linotype"/>
          <w:i/>
          <w:sz w:val="22"/>
          <w:szCs w:val="22"/>
        </w:rPr>
        <w:t>w przedmiotowym postępowaniu. Wykonawca zobowiązany jest złożyć ofertę</w:t>
      </w:r>
      <w:r w:rsidR="009E5A59" w:rsidRPr="007838F7">
        <w:rPr>
          <w:rFonts w:ascii="Palatino Linotype" w:hAnsi="Palatino Linotype"/>
          <w:i/>
          <w:sz w:val="22"/>
          <w:szCs w:val="22"/>
        </w:rPr>
        <w:t xml:space="preserve"> z uw</w:t>
      </w:r>
      <w:r w:rsidRPr="007838F7">
        <w:rPr>
          <w:rFonts w:ascii="Palatino Linotype" w:hAnsi="Palatino Linotype"/>
          <w:i/>
          <w:sz w:val="22"/>
          <w:szCs w:val="22"/>
        </w:rPr>
        <w:t xml:space="preserve">zględnieniem udzielonych przez Zamawiającego </w:t>
      </w:r>
      <w:r w:rsidR="00D93F13" w:rsidRPr="007838F7">
        <w:rPr>
          <w:rFonts w:ascii="Palatino Linotype" w:hAnsi="Palatino Linotype"/>
          <w:i/>
          <w:sz w:val="22"/>
          <w:szCs w:val="22"/>
        </w:rPr>
        <w:t>wyjaśnień</w:t>
      </w:r>
      <w:r w:rsidRPr="007838F7">
        <w:rPr>
          <w:rFonts w:ascii="Palatino Linotype" w:hAnsi="Palatino Linotype"/>
          <w:i/>
          <w:sz w:val="22"/>
          <w:szCs w:val="22"/>
        </w:rPr>
        <w:t>.</w:t>
      </w:r>
    </w:p>
    <w:p w14:paraId="172DDDD6" w14:textId="77777777" w:rsidR="008E3735" w:rsidRPr="00945BBE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Z poważaniem</w:t>
      </w:r>
      <w:r>
        <w:rPr>
          <w:rFonts w:ascii="Palatino Linotype" w:hAnsi="Palatino Linotype"/>
          <w:i/>
          <w:iCs/>
          <w:sz w:val="22"/>
          <w:szCs w:val="22"/>
        </w:rPr>
        <w:t>,</w:t>
      </w:r>
    </w:p>
    <w:p w14:paraId="55A40959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107746D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660A2BF3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F44E584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125C370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0C741EF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73921AE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05CDC381" w14:textId="77777777" w:rsidR="00891D1B" w:rsidRPr="007838F7" w:rsidRDefault="00891D1B" w:rsidP="008E3735">
      <w:pPr>
        <w:pStyle w:val="pkt"/>
        <w:tabs>
          <w:tab w:val="left" w:pos="567"/>
        </w:tabs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bCs/>
          <w:i/>
          <w:color w:val="000000" w:themeColor="text1"/>
          <w:sz w:val="22"/>
          <w:szCs w:val="22"/>
        </w:rPr>
      </w:pPr>
    </w:p>
    <w:sectPr w:rsidR="00891D1B" w:rsidRPr="007838F7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ECB3" w14:textId="77777777" w:rsidR="008D49D2" w:rsidRDefault="008D49D2">
      <w:r>
        <w:separator/>
      </w:r>
    </w:p>
  </w:endnote>
  <w:endnote w:type="continuationSeparator" w:id="0">
    <w:p w14:paraId="5124301C" w14:textId="77777777" w:rsidR="008D49D2" w:rsidRDefault="008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33898A6D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3E90473F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ECAE" w14:textId="77777777" w:rsidR="00E93E2E" w:rsidRDefault="00E93E2E">
    <w:pPr>
      <w:pStyle w:val="Stopka"/>
      <w:jc w:val="center"/>
    </w:pPr>
  </w:p>
  <w:p w14:paraId="6D63B735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556B" w14:textId="77777777" w:rsidR="00E93E2E" w:rsidRDefault="00E93E2E" w:rsidP="004C0649">
    <w:pPr>
      <w:pStyle w:val="Stopka"/>
    </w:pPr>
  </w:p>
  <w:p w14:paraId="6912A4B0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D8EF" w14:textId="77777777" w:rsidR="008D49D2" w:rsidRDefault="008D49D2">
      <w:r>
        <w:separator/>
      </w:r>
    </w:p>
  </w:footnote>
  <w:footnote w:type="continuationSeparator" w:id="0">
    <w:p w14:paraId="75E4C591" w14:textId="77777777" w:rsidR="008D49D2" w:rsidRDefault="008D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19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536B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0E7E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E098A37" wp14:editId="1F0805AC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3642C70C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ADAF7F1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D66B78E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689CCF13" w14:textId="67331AAC" w:rsidR="00EA400E" w:rsidRPr="000511DE" w:rsidRDefault="005E7EBD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11CE58FA" wp14:editId="3AB9064A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E7478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D99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7662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86761"/>
    <w:multiLevelType w:val="hybridMultilevel"/>
    <w:tmpl w:val="2368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28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5DCC4"/>
    <w:multiLevelType w:val="hybridMultilevel"/>
    <w:tmpl w:val="EE95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C2731"/>
    <w:multiLevelType w:val="hybridMultilevel"/>
    <w:tmpl w:val="F268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A5A65"/>
    <w:multiLevelType w:val="hybridMultilevel"/>
    <w:tmpl w:val="AA0E70A0"/>
    <w:lvl w:ilvl="0" w:tplc="E0DE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E7A42"/>
    <w:multiLevelType w:val="hybridMultilevel"/>
    <w:tmpl w:val="73D648F8"/>
    <w:lvl w:ilvl="0" w:tplc="B166231C">
      <w:start w:val="1"/>
      <w:numFmt w:val="decimal"/>
      <w:lvlText w:val="%1)"/>
      <w:lvlJc w:val="left"/>
      <w:pPr>
        <w:ind w:left="720" w:hanging="360"/>
      </w:pPr>
      <w:rPr>
        <w:rFonts w:eastAsia="MS Minch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D595E"/>
    <w:multiLevelType w:val="hybridMultilevel"/>
    <w:tmpl w:val="2594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658C"/>
    <w:multiLevelType w:val="hybridMultilevel"/>
    <w:tmpl w:val="EE6E7C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24DAD"/>
    <w:multiLevelType w:val="multilevel"/>
    <w:tmpl w:val="6D420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90D48"/>
    <w:multiLevelType w:val="hybridMultilevel"/>
    <w:tmpl w:val="1E18DF40"/>
    <w:lvl w:ilvl="0" w:tplc="799CC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93530"/>
    <w:multiLevelType w:val="hybridMultilevel"/>
    <w:tmpl w:val="57ACD588"/>
    <w:lvl w:ilvl="0" w:tplc="C514094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02371"/>
    <w:multiLevelType w:val="hybridMultilevel"/>
    <w:tmpl w:val="5FC8F0CA"/>
    <w:lvl w:ilvl="0" w:tplc="EDEC260E">
      <w:start w:val="1"/>
      <w:numFmt w:val="decimal"/>
      <w:lvlText w:val="%1)"/>
      <w:lvlJc w:val="left"/>
      <w:pPr>
        <w:ind w:left="928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9" w15:restartNumberingAfterBreak="0">
    <w:nsid w:val="56F77E06"/>
    <w:multiLevelType w:val="hybridMultilevel"/>
    <w:tmpl w:val="C38EBD52"/>
    <w:lvl w:ilvl="0" w:tplc="0046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11F86"/>
    <w:multiLevelType w:val="multilevel"/>
    <w:tmpl w:val="2196C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DD2B1E"/>
    <w:multiLevelType w:val="hybridMultilevel"/>
    <w:tmpl w:val="229641DE"/>
    <w:lvl w:ilvl="0" w:tplc="4EEC4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0124"/>
    <w:multiLevelType w:val="multilevel"/>
    <w:tmpl w:val="FE6E8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65A93"/>
    <w:multiLevelType w:val="hybridMultilevel"/>
    <w:tmpl w:val="630E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BD6A36"/>
    <w:multiLevelType w:val="hybridMultilevel"/>
    <w:tmpl w:val="42F4097C"/>
    <w:lvl w:ilvl="0" w:tplc="22CC5B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025F5"/>
    <w:multiLevelType w:val="hybridMultilevel"/>
    <w:tmpl w:val="E0A01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451B4"/>
    <w:multiLevelType w:val="multilevel"/>
    <w:tmpl w:val="3D508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7E2E19"/>
    <w:multiLevelType w:val="hybridMultilevel"/>
    <w:tmpl w:val="790A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F5B00"/>
    <w:multiLevelType w:val="hybridMultilevel"/>
    <w:tmpl w:val="B76A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07BBF"/>
    <w:multiLevelType w:val="hybridMultilevel"/>
    <w:tmpl w:val="CBD8AE36"/>
    <w:lvl w:ilvl="0" w:tplc="5C78E1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FD518E6"/>
    <w:multiLevelType w:val="multilevel"/>
    <w:tmpl w:val="D050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0117CE"/>
    <w:multiLevelType w:val="hybridMultilevel"/>
    <w:tmpl w:val="F0629990"/>
    <w:lvl w:ilvl="0" w:tplc="FB220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C3E91"/>
    <w:multiLevelType w:val="hybridMultilevel"/>
    <w:tmpl w:val="787EF480"/>
    <w:lvl w:ilvl="0" w:tplc="7436CFE2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DC12C61"/>
    <w:multiLevelType w:val="hybridMultilevel"/>
    <w:tmpl w:val="9BA81A2C"/>
    <w:lvl w:ilvl="0" w:tplc="9E606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173775">
    <w:abstractNumId w:val="12"/>
  </w:num>
  <w:num w:numId="2" w16cid:durableId="1167283787">
    <w:abstractNumId w:val="24"/>
  </w:num>
  <w:num w:numId="3" w16cid:durableId="64765663">
    <w:abstractNumId w:val="5"/>
  </w:num>
  <w:num w:numId="4" w16cid:durableId="261186378">
    <w:abstractNumId w:val="21"/>
  </w:num>
  <w:num w:numId="5" w16cid:durableId="1937975639">
    <w:abstractNumId w:val="33"/>
  </w:num>
  <w:num w:numId="6" w16cid:durableId="580675378">
    <w:abstractNumId w:val="14"/>
  </w:num>
  <w:num w:numId="7" w16cid:durableId="1738629134">
    <w:abstractNumId w:val="45"/>
  </w:num>
  <w:num w:numId="8" w16cid:durableId="258756379">
    <w:abstractNumId w:val="26"/>
  </w:num>
  <w:num w:numId="9" w16cid:durableId="1982465061">
    <w:abstractNumId w:val="11"/>
  </w:num>
  <w:num w:numId="10" w16cid:durableId="596600184">
    <w:abstractNumId w:val="25"/>
  </w:num>
  <w:num w:numId="11" w16cid:durableId="1107383274">
    <w:abstractNumId w:val="4"/>
  </w:num>
  <w:num w:numId="12" w16cid:durableId="39213147">
    <w:abstractNumId w:val="17"/>
  </w:num>
  <w:num w:numId="13" w16cid:durableId="92212043">
    <w:abstractNumId w:val="27"/>
  </w:num>
  <w:num w:numId="14" w16cid:durableId="2079397746">
    <w:abstractNumId w:val="44"/>
  </w:num>
  <w:num w:numId="15" w16cid:durableId="510489136">
    <w:abstractNumId w:val="19"/>
  </w:num>
  <w:num w:numId="16" w16cid:durableId="1149513455">
    <w:abstractNumId w:val="35"/>
  </w:num>
  <w:num w:numId="17" w16cid:durableId="1903640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3168616">
    <w:abstractNumId w:val="7"/>
  </w:num>
  <w:num w:numId="19" w16cid:durableId="169761252">
    <w:abstractNumId w:val="31"/>
  </w:num>
  <w:num w:numId="20" w16cid:durableId="1000891905">
    <w:abstractNumId w:val="6"/>
  </w:num>
  <w:num w:numId="21" w16cid:durableId="813789886">
    <w:abstractNumId w:val="40"/>
  </w:num>
  <w:num w:numId="22" w16cid:durableId="1327897318">
    <w:abstractNumId w:val="46"/>
  </w:num>
  <w:num w:numId="23" w16cid:durableId="1778670355">
    <w:abstractNumId w:val="22"/>
  </w:num>
  <w:num w:numId="24" w16cid:durableId="46343866">
    <w:abstractNumId w:val="43"/>
  </w:num>
  <w:num w:numId="25" w16cid:durableId="391580513">
    <w:abstractNumId w:val="0"/>
  </w:num>
  <w:num w:numId="26" w16cid:durableId="799348308">
    <w:abstractNumId w:val="1"/>
  </w:num>
  <w:num w:numId="27" w16cid:durableId="281763034">
    <w:abstractNumId w:val="16"/>
  </w:num>
  <w:num w:numId="28" w16cid:durableId="1215657927">
    <w:abstractNumId w:val="9"/>
  </w:num>
  <w:num w:numId="29" w16cid:durableId="1940213327">
    <w:abstractNumId w:val="39"/>
  </w:num>
  <w:num w:numId="30" w16cid:durableId="1149055405">
    <w:abstractNumId w:val="47"/>
  </w:num>
  <w:num w:numId="31" w16cid:durableId="879247450">
    <w:abstractNumId w:val="10"/>
  </w:num>
  <w:num w:numId="32" w16cid:durableId="1789736246">
    <w:abstractNumId w:val="15"/>
  </w:num>
  <w:num w:numId="33" w16cid:durableId="406265893">
    <w:abstractNumId w:val="20"/>
  </w:num>
  <w:num w:numId="34" w16cid:durableId="405342467">
    <w:abstractNumId w:val="29"/>
  </w:num>
  <w:num w:numId="35" w16cid:durableId="1175458623">
    <w:abstractNumId w:val="36"/>
  </w:num>
  <w:num w:numId="36" w16cid:durableId="313489141">
    <w:abstractNumId w:val="34"/>
  </w:num>
  <w:num w:numId="37" w16cid:durableId="803700516">
    <w:abstractNumId w:val="37"/>
  </w:num>
  <w:num w:numId="38" w16cid:durableId="894123640">
    <w:abstractNumId w:val="23"/>
  </w:num>
  <w:num w:numId="39" w16cid:durableId="1135835174">
    <w:abstractNumId w:val="42"/>
  </w:num>
  <w:num w:numId="40" w16cid:durableId="230042840">
    <w:abstractNumId w:val="38"/>
  </w:num>
  <w:num w:numId="41" w16cid:durableId="524250055">
    <w:abstractNumId w:val="18"/>
  </w:num>
  <w:num w:numId="42" w16cid:durableId="1833174444">
    <w:abstractNumId w:val="30"/>
  </w:num>
  <w:num w:numId="43" w16cid:durableId="1374421532">
    <w:abstractNumId w:val="32"/>
  </w:num>
  <w:num w:numId="44" w16cid:durableId="1877699566">
    <w:abstractNumId w:val="13"/>
  </w:num>
  <w:num w:numId="45" w16cid:durableId="1126124790">
    <w:abstractNumId w:val="41"/>
  </w:num>
  <w:num w:numId="46" w16cid:durableId="691995139">
    <w:abstractNumId w:val="2"/>
  </w:num>
  <w:num w:numId="47" w16cid:durableId="157169551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989"/>
    <w:rsid w:val="00046F5E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372"/>
    <w:rsid w:val="00087A1D"/>
    <w:rsid w:val="00091993"/>
    <w:rsid w:val="0009431F"/>
    <w:rsid w:val="00097833"/>
    <w:rsid w:val="00097B9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50E9"/>
    <w:rsid w:val="000C76B4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C64"/>
    <w:rsid w:val="001041C5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70F92"/>
    <w:rsid w:val="0017461A"/>
    <w:rsid w:val="001762AE"/>
    <w:rsid w:val="00176971"/>
    <w:rsid w:val="00180025"/>
    <w:rsid w:val="001822E8"/>
    <w:rsid w:val="001833C6"/>
    <w:rsid w:val="00184515"/>
    <w:rsid w:val="00193002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68DD"/>
    <w:rsid w:val="002071A2"/>
    <w:rsid w:val="00207C96"/>
    <w:rsid w:val="00207F05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56289"/>
    <w:rsid w:val="00261625"/>
    <w:rsid w:val="00261E79"/>
    <w:rsid w:val="002630D5"/>
    <w:rsid w:val="002636EE"/>
    <w:rsid w:val="002648B4"/>
    <w:rsid w:val="002662D5"/>
    <w:rsid w:val="00273971"/>
    <w:rsid w:val="00274107"/>
    <w:rsid w:val="00277597"/>
    <w:rsid w:val="0028362F"/>
    <w:rsid w:val="00284193"/>
    <w:rsid w:val="002859C0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0A9C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31FA"/>
    <w:rsid w:val="00394258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588F"/>
    <w:rsid w:val="003F2900"/>
    <w:rsid w:val="0041218C"/>
    <w:rsid w:val="00412200"/>
    <w:rsid w:val="00413B9D"/>
    <w:rsid w:val="00414D33"/>
    <w:rsid w:val="00420CE2"/>
    <w:rsid w:val="004231F8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A8C"/>
    <w:rsid w:val="004A7B5C"/>
    <w:rsid w:val="004A7D67"/>
    <w:rsid w:val="004B1524"/>
    <w:rsid w:val="004B58B5"/>
    <w:rsid w:val="004B647E"/>
    <w:rsid w:val="004C0649"/>
    <w:rsid w:val="004C1133"/>
    <w:rsid w:val="004D318A"/>
    <w:rsid w:val="004D4344"/>
    <w:rsid w:val="004E116E"/>
    <w:rsid w:val="004E1A18"/>
    <w:rsid w:val="004F1385"/>
    <w:rsid w:val="004F3EE2"/>
    <w:rsid w:val="004F48EE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25BEA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7AAE"/>
    <w:rsid w:val="005A7D15"/>
    <w:rsid w:val="005B2749"/>
    <w:rsid w:val="005B36D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D1472"/>
    <w:rsid w:val="005D31A8"/>
    <w:rsid w:val="005D5689"/>
    <w:rsid w:val="005D6707"/>
    <w:rsid w:val="005E2393"/>
    <w:rsid w:val="005E28E9"/>
    <w:rsid w:val="005E7EBD"/>
    <w:rsid w:val="005F2B0F"/>
    <w:rsid w:val="005F454D"/>
    <w:rsid w:val="005F70C4"/>
    <w:rsid w:val="00601FCB"/>
    <w:rsid w:val="00602F25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D81"/>
    <w:rsid w:val="00726A64"/>
    <w:rsid w:val="00730654"/>
    <w:rsid w:val="00744FE7"/>
    <w:rsid w:val="00750547"/>
    <w:rsid w:val="00751629"/>
    <w:rsid w:val="00753770"/>
    <w:rsid w:val="007579B7"/>
    <w:rsid w:val="00772F5F"/>
    <w:rsid w:val="007838F7"/>
    <w:rsid w:val="007846C5"/>
    <w:rsid w:val="00787E20"/>
    <w:rsid w:val="007940D7"/>
    <w:rsid w:val="00795076"/>
    <w:rsid w:val="00796117"/>
    <w:rsid w:val="00797C77"/>
    <w:rsid w:val="007A36B9"/>
    <w:rsid w:val="007A557F"/>
    <w:rsid w:val="007B123E"/>
    <w:rsid w:val="007B57F6"/>
    <w:rsid w:val="007C1858"/>
    <w:rsid w:val="007C1B70"/>
    <w:rsid w:val="007C617B"/>
    <w:rsid w:val="007C725F"/>
    <w:rsid w:val="007D3784"/>
    <w:rsid w:val="007D3C06"/>
    <w:rsid w:val="007D4FF8"/>
    <w:rsid w:val="007D7934"/>
    <w:rsid w:val="007E0747"/>
    <w:rsid w:val="007E30D8"/>
    <w:rsid w:val="007E478F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6E12"/>
    <w:rsid w:val="00811118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630E0"/>
    <w:rsid w:val="00874F29"/>
    <w:rsid w:val="00881626"/>
    <w:rsid w:val="0088172A"/>
    <w:rsid w:val="00884279"/>
    <w:rsid w:val="008905ED"/>
    <w:rsid w:val="00891D1B"/>
    <w:rsid w:val="00892563"/>
    <w:rsid w:val="008942E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D0297"/>
    <w:rsid w:val="008D2540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210A"/>
    <w:rsid w:val="009C2A75"/>
    <w:rsid w:val="009C6615"/>
    <w:rsid w:val="009C6783"/>
    <w:rsid w:val="009C729A"/>
    <w:rsid w:val="009D078D"/>
    <w:rsid w:val="009D1E03"/>
    <w:rsid w:val="009D5426"/>
    <w:rsid w:val="009D5827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53A6"/>
    <w:rsid w:val="00AC6C7D"/>
    <w:rsid w:val="00AD1CE5"/>
    <w:rsid w:val="00AD5D60"/>
    <w:rsid w:val="00AD6116"/>
    <w:rsid w:val="00AE06A4"/>
    <w:rsid w:val="00AE4B19"/>
    <w:rsid w:val="00AE5472"/>
    <w:rsid w:val="00AF6269"/>
    <w:rsid w:val="00B01F66"/>
    <w:rsid w:val="00B03C1C"/>
    <w:rsid w:val="00B041FC"/>
    <w:rsid w:val="00B05534"/>
    <w:rsid w:val="00B07EC1"/>
    <w:rsid w:val="00B1021A"/>
    <w:rsid w:val="00B11160"/>
    <w:rsid w:val="00B12A26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0D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4434"/>
    <w:rsid w:val="00BD5B51"/>
    <w:rsid w:val="00BE4F3E"/>
    <w:rsid w:val="00BE6BF9"/>
    <w:rsid w:val="00BE6E24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3E2"/>
    <w:rsid w:val="00CE177A"/>
    <w:rsid w:val="00CE1DEA"/>
    <w:rsid w:val="00CF0BE6"/>
    <w:rsid w:val="00CF2C26"/>
    <w:rsid w:val="00CF5405"/>
    <w:rsid w:val="00CF724B"/>
    <w:rsid w:val="00CF7B19"/>
    <w:rsid w:val="00D018CC"/>
    <w:rsid w:val="00D02919"/>
    <w:rsid w:val="00D04158"/>
    <w:rsid w:val="00D0762E"/>
    <w:rsid w:val="00D16B91"/>
    <w:rsid w:val="00D23DF9"/>
    <w:rsid w:val="00D26B78"/>
    <w:rsid w:val="00D30DB7"/>
    <w:rsid w:val="00D31056"/>
    <w:rsid w:val="00D34505"/>
    <w:rsid w:val="00D34DC4"/>
    <w:rsid w:val="00D34F24"/>
    <w:rsid w:val="00D41C43"/>
    <w:rsid w:val="00D447F6"/>
    <w:rsid w:val="00D457FD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05DE"/>
    <w:rsid w:val="00DA21D0"/>
    <w:rsid w:val="00DA4A72"/>
    <w:rsid w:val="00DB0AF6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4E35"/>
    <w:rsid w:val="00E10318"/>
    <w:rsid w:val="00E14C71"/>
    <w:rsid w:val="00E17132"/>
    <w:rsid w:val="00E21ACC"/>
    <w:rsid w:val="00E21E64"/>
    <w:rsid w:val="00E2634D"/>
    <w:rsid w:val="00E26491"/>
    <w:rsid w:val="00E26C15"/>
    <w:rsid w:val="00E27FA2"/>
    <w:rsid w:val="00E30226"/>
    <w:rsid w:val="00E32436"/>
    <w:rsid w:val="00E35E25"/>
    <w:rsid w:val="00E37F6F"/>
    <w:rsid w:val="00E4107C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602AE"/>
    <w:rsid w:val="00E60A32"/>
    <w:rsid w:val="00E61693"/>
    <w:rsid w:val="00E62684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7630"/>
    <w:rsid w:val="00EA400E"/>
    <w:rsid w:val="00EA5FDC"/>
    <w:rsid w:val="00EB288E"/>
    <w:rsid w:val="00EB2B26"/>
    <w:rsid w:val="00EC4FA1"/>
    <w:rsid w:val="00EC6FDF"/>
    <w:rsid w:val="00ED1C91"/>
    <w:rsid w:val="00ED741A"/>
    <w:rsid w:val="00EE3068"/>
    <w:rsid w:val="00EE3E19"/>
    <w:rsid w:val="00EE4063"/>
    <w:rsid w:val="00EE49AE"/>
    <w:rsid w:val="00EE61EF"/>
    <w:rsid w:val="00EE6CF3"/>
    <w:rsid w:val="00EE6FA5"/>
    <w:rsid w:val="00EF16BB"/>
    <w:rsid w:val="00EF6ADB"/>
    <w:rsid w:val="00EF6FB5"/>
    <w:rsid w:val="00EF7989"/>
    <w:rsid w:val="00EF7D64"/>
    <w:rsid w:val="00F0212E"/>
    <w:rsid w:val="00F02AE4"/>
    <w:rsid w:val="00F0472B"/>
    <w:rsid w:val="00F0474E"/>
    <w:rsid w:val="00F06365"/>
    <w:rsid w:val="00F1109C"/>
    <w:rsid w:val="00F11AD2"/>
    <w:rsid w:val="00F11B29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1E5F93"/>
  <w15:docId w15:val="{D7991216-BE0D-4427-BBC8-D7CEE616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3C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TekstkomentarzaZnak1">
    <w:name w:val="Tekst komentarza Znak1"/>
    <w:uiPriority w:val="99"/>
    <w:semiHidden/>
    <w:rsid w:val="004F48EE"/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13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4</cp:revision>
  <cp:lastPrinted>2023-05-04T09:41:00Z</cp:lastPrinted>
  <dcterms:created xsi:type="dcterms:W3CDTF">2023-05-04T09:33:00Z</dcterms:created>
  <dcterms:modified xsi:type="dcterms:W3CDTF">2023-05-04T09:48:00Z</dcterms:modified>
</cp:coreProperties>
</file>