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3485301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 xml:space="preserve">2022r.,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1710</w:t>
      </w:r>
      <w:r w:rsidR="003818BB" w:rsidRPr="00B92676">
        <w:rPr>
          <w:sz w:val="22"/>
          <w:szCs w:val="22"/>
        </w:rPr>
        <w:t xml:space="preserve">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10EB47E8" w14:textId="77777777" w:rsidR="00DB3898" w:rsidRDefault="00DB3898" w:rsidP="00DB3898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Hlk116042407"/>
      <w:bookmarkStart w:id="1" w:name="_Hlk67638999"/>
      <w:r>
        <w:rPr>
          <w:b/>
          <w:bCs/>
        </w:rPr>
        <w:t xml:space="preserve">„Zakup pętli indukcyjnych do  budynku Szkoły Podstawowej im. Jana Pawła II w Łagiewnikach oraz Urzędzie Gminy w Łagiewnikach „ </w:t>
      </w:r>
    </w:p>
    <w:p w14:paraId="3D87C8D0" w14:textId="3EC77009" w:rsidR="003B2AE9" w:rsidRDefault="003B2AE9" w:rsidP="003B2AE9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2" w:name="_GoBack"/>
      <w:bookmarkEnd w:id="2"/>
    </w:p>
    <w:p w14:paraId="05140157" w14:textId="1625A717" w:rsidR="00843D5E" w:rsidRPr="001D6229" w:rsidRDefault="00843D5E" w:rsidP="00843D5E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bookmarkEnd w:id="0"/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1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33D5" w14:textId="77777777" w:rsidR="009344D1" w:rsidRDefault="009344D1">
      <w:r>
        <w:separator/>
      </w:r>
    </w:p>
  </w:endnote>
  <w:endnote w:type="continuationSeparator" w:id="0">
    <w:p w14:paraId="40613353" w14:textId="77777777" w:rsidR="009344D1" w:rsidRDefault="009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9344D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419F" w14:textId="073426AC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389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04BE1" w14:textId="77777777" w:rsidR="00B406EA" w:rsidRDefault="009344D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8AC3" w14:textId="77777777" w:rsidR="009344D1" w:rsidRDefault="009344D1">
      <w:r>
        <w:separator/>
      </w:r>
    </w:p>
  </w:footnote>
  <w:footnote w:type="continuationSeparator" w:id="0">
    <w:p w14:paraId="36495E26" w14:textId="77777777" w:rsidR="009344D1" w:rsidRDefault="0093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26049"/>
    <w:rsid w:val="00067C92"/>
    <w:rsid w:val="000E6F30"/>
    <w:rsid w:val="001E2090"/>
    <w:rsid w:val="001F2A06"/>
    <w:rsid w:val="002331C6"/>
    <w:rsid w:val="00270394"/>
    <w:rsid w:val="002A6A55"/>
    <w:rsid w:val="003459C9"/>
    <w:rsid w:val="003818BB"/>
    <w:rsid w:val="003B2AE9"/>
    <w:rsid w:val="00407FC3"/>
    <w:rsid w:val="0042057A"/>
    <w:rsid w:val="004A18FA"/>
    <w:rsid w:val="004A27D5"/>
    <w:rsid w:val="00502F33"/>
    <w:rsid w:val="00545361"/>
    <w:rsid w:val="005650CE"/>
    <w:rsid w:val="00617009"/>
    <w:rsid w:val="006F384B"/>
    <w:rsid w:val="007726F5"/>
    <w:rsid w:val="00831F5A"/>
    <w:rsid w:val="00843D5E"/>
    <w:rsid w:val="00895809"/>
    <w:rsid w:val="008A584E"/>
    <w:rsid w:val="008C2599"/>
    <w:rsid w:val="008E25F8"/>
    <w:rsid w:val="009344D1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22D6E"/>
    <w:rsid w:val="00C539B9"/>
    <w:rsid w:val="00C7452F"/>
    <w:rsid w:val="00DB3898"/>
    <w:rsid w:val="00E14FA1"/>
    <w:rsid w:val="00E609CE"/>
    <w:rsid w:val="00EB217F"/>
    <w:rsid w:val="00ED21D7"/>
    <w:rsid w:val="00EF3B3B"/>
    <w:rsid w:val="00EF689F"/>
    <w:rsid w:val="00F05325"/>
    <w:rsid w:val="00F51E14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Karolina Kopryna</cp:lastModifiedBy>
  <cp:revision>22</cp:revision>
  <cp:lastPrinted>2021-02-03T11:45:00Z</cp:lastPrinted>
  <dcterms:created xsi:type="dcterms:W3CDTF">2020-03-17T12:12:00Z</dcterms:created>
  <dcterms:modified xsi:type="dcterms:W3CDTF">2023-03-10T09:58:00Z</dcterms:modified>
</cp:coreProperties>
</file>