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ADDE" w14:textId="7889764D" w:rsidR="005A3B16" w:rsidRDefault="001C6C81" w:rsidP="005A3B16">
      <w:pPr>
        <w:jc w:val="center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Przedmiot zamówienia</w:t>
      </w:r>
    </w:p>
    <w:p w14:paraId="4C8C5ECF" w14:textId="401E0856" w:rsidR="001340A1" w:rsidRDefault="001340A1" w:rsidP="005A3B16">
      <w:pPr>
        <w:jc w:val="center"/>
        <w:rPr>
          <w:rFonts w:ascii="Times New Roman" w:hAnsi="Times New Roman" w:cs="Times New Roman"/>
        </w:rPr>
      </w:pPr>
    </w:p>
    <w:p w14:paraId="5B329C9D" w14:textId="71988629" w:rsidR="001340A1" w:rsidRDefault="001340A1" w:rsidP="005A3B16">
      <w:pPr>
        <w:jc w:val="center"/>
        <w:rPr>
          <w:rFonts w:ascii="Times New Roman" w:hAnsi="Times New Roman" w:cs="Times New Roman"/>
          <w:b/>
          <w:bCs/>
        </w:rPr>
      </w:pPr>
      <w:r w:rsidRPr="001340A1">
        <w:rPr>
          <w:rFonts w:ascii="Times New Roman" w:hAnsi="Times New Roman" w:cs="Times New Roman"/>
          <w:b/>
          <w:bCs/>
        </w:rPr>
        <w:t>„ Utrzymane zieleni i czystości na terenach miejskich”</w:t>
      </w:r>
    </w:p>
    <w:p w14:paraId="035FD20D" w14:textId="0E09F9A5" w:rsidR="001340A1" w:rsidRDefault="001340A1" w:rsidP="005A3B16">
      <w:pPr>
        <w:jc w:val="center"/>
        <w:rPr>
          <w:rFonts w:ascii="Times New Roman" w:hAnsi="Times New Roman" w:cs="Times New Roman"/>
          <w:b/>
          <w:bCs/>
        </w:rPr>
      </w:pPr>
    </w:p>
    <w:p w14:paraId="41EFFE25" w14:textId="77777777" w:rsidR="00FD4FA3" w:rsidRDefault="00FD4FA3" w:rsidP="00FD4F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</w:t>
      </w:r>
    </w:p>
    <w:p w14:paraId="2EF5AB22" w14:textId="77777777" w:rsidR="00FD4FA3" w:rsidRPr="00E67C71" w:rsidRDefault="00FD4FA3" w:rsidP="00FD4FA3">
      <w:pPr>
        <w:rPr>
          <w:u w:val="single"/>
          <w:lang w:bidi="pl-PL"/>
        </w:rPr>
      </w:pPr>
      <w:r w:rsidRPr="00E67C71">
        <w:rPr>
          <w:u w:val="single"/>
        </w:rPr>
        <w:t>Nazwa zamówienia:</w:t>
      </w:r>
    </w:p>
    <w:p w14:paraId="21B2FB17" w14:textId="77777777" w:rsidR="00FD4FA3" w:rsidRPr="00F974B0" w:rsidRDefault="00FD4FA3" w:rsidP="00FD4FA3">
      <w:pPr>
        <w:suppressAutoHyphens/>
        <w:autoSpaceDN w:val="0"/>
        <w:spacing w:after="0"/>
        <w:rPr>
          <w:rFonts w:asciiTheme="majorHAnsi" w:eastAsia="NeoSansPro-Regular" w:hAnsiTheme="majorHAnsi" w:cstheme="majorHAnsi"/>
          <w:b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t>„Utrzymanie działek miejskich oraz usługi  dla mieszkańców poza terenami urządzonymi i pasami dróg”</w:t>
      </w:r>
    </w:p>
    <w:p w14:paraId="6A575C9F" w14:textId="77777777" w:rsidR="00FD4FA3" w:rsidRPr="00BB202A" w:rsidRDefault="00FD4FA3" w:rsidP="00FD4FA3">
      <w:pPr>
        <w:suppressAutoHyphens/>
        <w:autoSpaceDN w:val="0"/>
        <w:spacing w:after="0"/>
        <w:jc w:val="both"/>
        <w:rPr>
          <w:rFonts w:asciiTheme="majorHAnsi" w:eastAsia="Times New Roman" w:hAnsiTheme="majorHAnsi" w:cstheme="majorHAnsi"/>
          <w:u w:val="single"/>
          <w:lang w:eastAsia="ar-SA"/>
        </w:rPr>
      </w:pPr>
    </w:p>
    <w:p w14:paraId="3489339A" w14:textId="77777777" w:rsidR="00FD4FA3" w:rsidRPr="00BB202A" w:rsidRDefault="00FD4FA3" w:rsidP="00FD4FA3">
      <w:pPr>
        <w:widowControl w:val="0"/>
        <w:suppressAutoHyphens/>
        <w:autoSpaceDN w:val="0"/>
        <w:spacing w:after="0"/>
        <w:textAlignment w:val="baseline"/>
        <w:rPr>
          <w:rFonts w:asciiTheme="majorHAnsi" w:eastAsia="Andale Sans UI" w:hAnsiTheme="majorHAnsi" w:cstheme="majorHAnsi"/>
          <w:bCs/>
          <w:color w:val="000000"/>
          <w:kern w:val="3"/>
          <w:u w:val="single"/>
          <w:lang w:val="de-DE" w:eastAsia="pl-PL" w:bidi="fa-IR"/>
        </w:rPr>
      </w:pPr>
    </w:p>
    <w:p w14:paraId="0E8D6DBF" w14:textId="77777777" w:rsidR="00FD4FA3" w:rsidRPr="00BB202A" w:rsidRDefault="00FD4FA3" w:rsidP="00FD4FA3">
      <w:pPr>
        <w:widowControl w:val="0"/>
        <w:suppressAutoHyphens/>
        <w:autoSpaceDN w:val="0"/>
        <w:spacing w:after="0"/>
        <w:textAlignment w:val="baseline"/>
        <w:rPr>
          <w:rFonts w:asciiTheme="majorHAnsi" w:eastAsia="Andale Sans UI" w:hAnsiTheme="majorHAnsi" w:cstheme="majorHAnsi"/>
          <w:bCs/>
          <w:color w:val="000000"/>
          <w:kern w:val="3"/>
          <w:u w:val="single"/>
          <w:lang w:val="de-DE" w:eastAsia="pl-PL" w:bidi="fa-IR"/>
        </w:rPr>
      </w:pPr>
      <w:r w:rsidRPr="00BB202A">
        <w:rPr>
          <w:rFonts w:asciiTheme="majorHAnsi" w:eastAsia="Andale Sans UI" w:hAnsiTheme="majorHAnsi" w:cstheme="majorHAnsi"/>
          <w:bCs/>
          <w:color w:val="000000"/>
          <w:kern w:val="3"/>
          <w:u w:val="single"/>
          <w:lang w:val="de-DE" w:eastAsia="pl-PL" w:bidi="fa-IR"/>
        </w:rPr>
        <w:t>KOD CPV:</w:t>
      </w:r>
    </w:p>
    <w:p w14:paraId="62B7E0D9" w14:textId="77777777" w:rsidR="00FD4FA3" w:rsidRPr="00BB202A" w:rsidRDefault="00FD4FA3" w:rsidP="00FD4FA3">
      <w:pPr>
        <w:spacing w:after="0"/>
        <w:rPr>
          <w:rFonts w:asciiTheme="majorHAnsi" w:hAnsiTheme="majorHAnsi" w:cstheme="majorHAnsi"/>
          <w:lang w:eastAsia="ar-SA"/>
        </w:rPr>
      </w:pPr>
    </w:p>
    <w:p w14:paraId="4339C1F8" w14:textId="77777777" w:rsidR="00FD4FA3" w:rsidRPr="00BB202A" w:rsidRDefault="00FD4FA3" w:rsidP="00FD4FA3">
      <w:pPr>
        <w:spacing w:after="0"/>
        <w:rPr>
          <w:rFonts w:asciiTheme="majorHAnsi" w:hAnsiTheme="majorHAnsi" w:cstheme="majorHAnsi"/>
          <w:lang w:eastAsia="ar-SA"/>
        </w:rPr>
      </w:pPr>
      <w:r w:rsidRPr="00BB202A">
        <w:rPr>
          <w:rFonts w:asciiTheme="majorHAnsi" w:hAnsiTheme="majorHAnsi" w:cstheme="majorHAnsi"/>
          <w:lang w:eastAsia="ar-SA"/>
        </w:rPr>
        <w:t xml:space="preserve">90.60.00.00-3 - usługi sprzątania oraz usługi sanitarne  na obszarach miejskich lub wiejskich  </w:t>
      </w:r>
    </w:p>
    <w:p w14:paraId="19D31878" w14:textId="77777777" w:rsidR="00FD4FA3" w:rsidRPr="00BB202A" w:rsidRDefault="00FD4FA3" w:rsidP="00FD4FA3">
      <w:pPr>
        <w:spacing w:after="0"/>
        <w:rPr>
          <w:rFonts w:asciiTheme="majorHAnsi" w:hAnsiTheme="majorHAnsi" w:cstheme="majorHAnsi"/>
          <w:lang w:eastAsia="ar-SA"/>
        </w:rPr>
      </w:pPr>
      <w:r w:rsidRPr="00BB202A">
        <w:rPr>
          <w:rFonts w:asciiTheme="majorHAnsi" w:hAnsiTheme="majorHAnsi" w:cstheme="majorHAnsi"/>
          <w:lang w:eastAsia="ar-SA"/>
        </w:rPr>
        <w:t xml:space="preserve">                          oraz usługi powiązane;</w:t>
      </w:r>
    </w:p>
    <w:p w14:paraId="525E711C" w14:textId="77777777" w:rsidR="00FD4FA3" w:rsidRPr="00BB202A" w:rsidRDefault="00FD4FA3" w:rsidP="00FD4FA3">
      <w:pPr>
        <w:spacing w:after="0"/>
        <w:jc w:val="both"/>
        <w:rPr>
          <w:rFonts w:asciiTheme="majorHAnsi" w:eastAsia="Times New Roman" w:hAnsiTheme="majorHAnsi" w:cstheme="majorHAnsi"/>
          <w:lang w:eastAsia="ar-SA"/>
        </w:rPr>
      </w:pPr>
      <w:r w:rsidRPr="00BB202A">
        <w:rPr>
          <w:rFonts w:asciiTheme="majorHAnsi" w:eastAsia="Times New Roman" w:hAnsiTheme="majorHAnsi" w:cstheme="majorHAnsi"/>
          <w:lang w:eastAsia="ar-SA"/>
        </w:rPr>
        <w:t>77.30.00.00-3 – usługi ogrodnicze.</w:t>
      </w:r>
    </w:p>
    <w:p w14:paraId="0C261DE2" w14:textId="77777777" w:rsidR="00FD4FA3" w:rsidRPr="00BB202A" w:rsidRDefault="00FD4FA3" w:rsidP="00FD4FA3">
      <w:pPr>
        <w:spacing w:after="0"/>
        <w:jc w:val="both"/>
        <w:rPr>
          <w:rFonts w:asciiTheme="majorHAnsi" w:eastAsia="Times New Roman" w:hAnsiTheme="majorHAnsi" w:cstheme="majorHAnsi"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98.35.00.00-1-   usługi świadczone na rzecz społeczeństwa.</w:t>
      </w:r>
    </w:p>
    <w:p w14:paraId="2D55315B" w14:textId="77777777" w:rsidR="00FD4FA3" w:rsidRPr="00BB202A" w:rsidRDefault="00FD4FA3" w:rsidP="00FD4FA3">
      <w:pPr>
        <w:suppressAutoHyphens/>
        <w:spacing w:after="0"/>
        <w:jc w:val="both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38534A20" w14:textId="77777777" w:rsidR="00FD4FA3" w:rsidRPr="00BB202A" w:rsidRDefault="00FD4FA3" w:rsidP="00FD4FA3">
      <w:pPr>
        <w:suppressAutoHyphens/>
        <w:spacing w:after="0"/>
        <w:jc w:val="both"/>
        <w:rPr>
          <w:rFonts w:asciiTheme="majorHAnsi" w:eastAsia="Times New Roman" w:hAnsiTheme="majorHAnsi" w:cstheme="majorHAnsi"/>
          <w:b/>
          <w:bCs/>
          <w:lang w:eastAsia="ar-SA"/>
        </w:rPr>
      </w:pPr>
      <w:r w:rsidRPr="00BB202A">
        <w:rPr>
          <w:rFonts w:asciiTheme="majorHAnsi" w:eastAsia="Times New Roman" w:hAnsiTheme="majorHAnsi" w:cstheme="majorHAnsi"/>
          <w:b/>
          <w:bCs/>
          <w:lang w:eastAsia="ar-SA"/>
        </w:rPr>
        <w:t>Przedmiot zamówienia:</w:t>
      </w:r>
    </w:p>
    <w:p w14:paraId="6E4F6DD6" w14:textId="77777777" w:rsidR="00FD4FA3" w:rsidRPr="00BB202A" w:rsidRDefault="00FD4FA3" w:rsidP="00FD4FA3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78359E21" w14:textId="77777777" w:rsidR="00FD4FA3" w:rsidRPr="00BB202A" w:rsidRDefault="00FD4FA3" w:rsidP="00FD4FA3">
      <w:pPr>
        <w:suppressAutoHyphens/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Times New Roman" w:hAnsiTheme="majorHAnsi" w:cstheme="majorHAnsi"/>
          <w:lang w:eastAsia="ar-SA"/>
        </w:rPr>
        <w:t xml:space="preserve">Przedmiotem zamówienia jest 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utrzymanie działek miejskich poza terenami urządzonymi i pasami dróg</w:t>
      </w:r>
      <w:r>
        <w:rPr>
          <w:rFonts w:asciiTheme="majorHAnsi" w:eastAsia="NeoSansPro-Regular" w:hAnsiTheme="majorHAnsi" w:cstheme="majorHAnsi"/>
          <w:bCs/>
          <w:lang w:eastAsia="ar-SA"/>
        </w:rPr>
        <w:t>,</w:t>
      </w: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t xml:space="preserve"> 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określonych w opisie terenów</w:t>
      </w:r>
      <w:r>
        <w:rPr>
          <w:rFonts w:asciiTheme="majorHAnsi" w:eastAsia="NeoSansPro-Regular" w:hAnsiTheme="majorHAnsi" w:cstheme="majorHAnsi"/>
          <w:bCs/>
          <w:lang w:eastAsia="ar-SA"/>
        </w:rPr>
        <w:t>,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 xml:space="preserve"> ujętych w tabeli 1 i tabeli 2 oraz usługi dla mieszkańców zadanie I C jako zadanie ryczałtowe  „R”.</w:t>
      </w:r>
    </w:p>
    <w:p w14:paraId="3C004DB4" w14:textId="10FD81C3" w:rsidR="00FD4FA3" w:rsidRPr="00BB202A" w:rsidRDefault="00FD4FA3" w:rsidP="00FD4FA3">
      <w:pPr>
        <w:suppressAutoHyphens/>
        <w:spacing w:after="0" w:line="276" w:lineRule="auto"/>
        <w:rPr>
          <w:rFonts w:asciiTheme="majorHAnsi" w:eastAsia="NeoSansPro-Regular" w:hAnsiTheme="majorHAnsi" w:cstheme="majorHAnsi"/>
          <w:bCs/>
          <w:lang w:eastAsia="ar-SA"/>
        </w:rPr>
      </w:pPr>
    </w:p>
    <w:p w14:paraId="72B1B3A7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t>Zadanie I A</w:t>
      </w:r>
    </w:p>
    <w:p w14:paraId="2645EF87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6402CA35" w14:textId="633D2E96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i/>
          <w:i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Zadanie w ramach ryczałtu obejmuje bieżące utrzymanie zieleni poprzez trzy krotne koszenie działek miejskich (ok</w:t>
      </w:r>
      <w:r>
        <w:rPr>
          <w:rFonts w:asciiTheme="majorHAnsi" w:eastAsia="NeoSansPro-Regular" w:hAnsiTheme="majorHAnsi" w:cstheme="majorHAnsi"/>
          <w:bCs/>
          <w:lang w:eastAsia="ar-SA"/>
        </w:rPr>
        <w:t>.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 xml:space="preserve"> </w:t>
      </w:r>
      <w:r w:rsidRPr="00B624B3">
        <w:rPr>
          <w:rFonts w:asciiTheme="majorHAnsi" w:hAnsiTheme="majorHAnsi" w:cstheme="majorHAnsi"/>
          <w:b/>
          <w:lang w:eastAsia="ar-SA"/>
        </w:rPr>
        <w:t xml:space="preserve">536 640 </w:t>
      </w:r>
      <w:r w:rsidRPr="00B624B3">
        <w:rPr>
          <w:rFonts w:asciiTheme="majorHAnsi" w:hAnsiTheme="majorHAnsi" w:cstheme="majorHAnsi"/>
          <w:bCs/>
          <w:lang w:eastAsia="ar-SA"/>
        </w:rPr>
        <w:t>m²</w:t>
      </w:r>
      <w:r w:rsidRPr="00B624B3">
        <w:rPr>
          <w:rFonts w:asciiTheme="majorHAnsi" w:eastAsia="NeoSansPro-Regular" w:hAnsiTheme="majorHAnsi" w:cstheme="majorHAnsi"/>
          <w:bCs/>
          <w:lang w:eastAsia="ar-SA"/>
        </w:rPr>
        <w:t xml:space="preserve">) 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 xml:space="preserve">oraz utrzymanie czystości na działkach miejskich (ok </w:t>
      </w:r>
      <w:r w:rsidRPr="00B624B3">
        <w:rPr>
          <w:rFonts w:asciiTheme="majorHAnsi" w:hAnsiTheme="majorHAnsi" w:cstheme="majorHAnsi"/>
          <w:b/>
          <w:lang w:eastAsia="ar-SA"/>
        </w:rPr>
        <w:t xml:space="preserve">19 146 </w:t>
      </w:r>
      <w:r w:rsidRPr="00B624B3">
        <w:rPr>
          <w:rFonts w:asciiTheme="majorHAnsi" w:hAnsiTheme="majorHAnsi" w:cstheme="majorHAnsi"/>
          <w:bCs/>
          <w:lang w:eastAsia="ar-SA"/>
        </w:rPr>
        <w:t>m²</w:t>
      </w:r>
      <w:r w:rsidRPr="00B624B3">
        <w:rPr>
          <w:rFonts w:asciiTheme="majorHAnsi" w:eastAsia="NeoSansPro-Regular" w:hAnsiTheme="majorHAnsi" w:cstheme="majorHAnsi"/>
          <w:bCs/>
          <w:lang w:eastAsia="ar-SA"/>
        </w:rPr>
        <w:t xml:space="preserve">) 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poza  terenami urządzonymi (takimi jak parki, skwery, place zabaw i pasy drogi) należący do miasta Zduńska Wola.</w:t>
      </w:r>
    </w:p>
    <w:p w14:paraId="5A144DFC" w14:textId="77777777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Wymagane czynności na działkach miejskich należących do miasta Zduńska Wola w okresie trwania umowy.</w:t>
      </w:r>
    </w:p>
    <w:p w14:paraId="5800AA9E" w14:textId="77777777" w:rsidR="00FD4FA3" w:rsidRPr="00BB202A" w:rsidRDefault="00FD4FA3" w:rsidP="00FD4FA3">
      <w:pPr>
        <w:spacing w:after="0"/>
        <w:jc w:val="both"/>
        <w:rPr>
          <w:rFonts w:asciiTheme="majorHAnsi" w:eastAsia="Times New Roman" w:hAnsiTheme="majorHAnsi" w:cstheme="majorHAnsi"/>
          <w:lang w:eastAsia="ar-SA"/>
        </w:rPr>
      </w:pPr>
    </w:p>
    <w:p w14:paraId="2C9E42B8" w14:textId="3D31150C" w:rsidR="00FD4FA3" w:rsidRPr="00BB202A" w:rsidRDefault="00FD4FA3" w:rsidP="00207456">
      <w:pPr>
        <w:numPr>
          <w:ilvl w:val="0"/>
          <w:numId w:val="10"/>
        </w:numPr>
        <w:spacing w:after="0"/>
        <w:ind w:left="924" w:hanging="357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Wymienione działki miejskie z tabeli nr 1 - koszenie wraz z zebraniem śmieci i wywozem zanieczyszczeń trzy razy od kwietnia do listopada (po uprzednim uzgodnieniu terminu koszenia z Zamawiającym), koszenie dużych powierzchni kosiarka bijakową.</w:t>
      </w:r>
    </w:p>
    <w:p w14:paraId="4E726615" w14:textId="77777777" w:rsidR="00FD4FA3" w:rsidRPr="00BB202A" w:rsidRDefault="00FD4FA3" w:rsidP="00207456">
      <w:pPr>
        <w:numPr>
          <w:ilvl w:val="0"/>
          <w:numId w:val="10"/>
        </w:numPr>
        <w:spacing w:after="0"/>
        <w:ind w:left="924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Pielęgnacja żywopłotów występujących na działkach miejskich, polegających na dwukrotnym przycięciu wraz z wywozem powstałego odpadu, a w przypadku wystąpienia szkodników bądź chorób, minimum dwukrotnym oprysku w okresie trwania umowy (po uprzednim uzgodnieniu z Zamawiającym).</w:t>
      </w:r>
    </w:p>
    <w:p w14:paraId="15C31A49" w14:textId="1F013E0F" w:rsidR="00FD4FA3" w:rsidRPr="00BB202A" w:rsidRDefault="00FD4FA3" w:rsidP="00207456">
      <w:pPr>
        <w:numPr>
          <w:ilvl w:val="0"/>
          <w:numId w:val="10"/>
        </w:numPr>
        <w:spacing w:after="0"/>
        <w:ind w:left="924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W okresie jesiennym wygrabianie liści wraz z wywozem do</w:t>
      </w: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t xml:space="preserve"> 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trzech razy na działkach z uwagą dotyczącą grabienia liści (tak, nie lub częściowo tak), po uprzednim uzgodnieniu terminu grabienia z Zamawiającym.</w:t>
      </w:r>
    </w:p>
    <w:p w14:paraId="78D41026" w14:textId="65921381" w:rsidR="00FD4FA3" w:rsidRPr="00BB202A" w:rsidRDefault="00FD4FA3" w:rsidP="00207456">
      <w:pPr>
        <w:numPr>
          <w:ilvl w:val="0"/>
          <w:numId w:val="10"/>
        </w:numPr>
        <w:tabs>
          <w:tab w:val="left" w:pos="567"/>
        </w:tabs>
        <w:spacing w:after="0"/>
        <w:ind w:left="924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Wymienione działki miejskie z tabeli  nr 2- koszenie wraz z zebraniem śmieci i wywozem zanieczyszczeń dwa razy od kwietnia do listopada (po uprzednim uzgodnieniu terminu koszenia z Zamawiającym).</w:t>
      </w:r>
    </w:p>
    <w:p w14:paraId="7A7C7365" w14:textId="77777777" w:rsidR="00FD4FA3" w:rsidRPr="00BB202A" w:rsidRDefault="00FD4FA3" w:rsidP="00207456">
      <w:pPr>
        <w:numPr>
          <w:ilvl w:val="0"/>
          <w:numId w:val="10"/>
        </w:numPr>
        <w:spacing w:after="0"/>
        <w:ind w:left="924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Tereny utwardzone z tabel nr 1 i 2</w:t>
      </w: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t xml:space="preserve"> 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 xml:space="preserve">należy utrzymać w estetycznym wyglądzie zgodnym z zasadami przepisów porządkowych i sanitarnych, oraz zapewnić bezpieczny stan ciągów pieszych podczas występowania różnych atmosferycznych (omiatanie, odchwaszczanie mechaniczne lub chemiczne, usuwanie przerostów, </w:t>
      </w:r>
      <w:r w:rsidRPr="00BB202A">
        <w:rPr>
          <w:rFonts w:asciiTheme="majorHAnsi" w:hAnsiTheme="majorHAnsi" w:cstheme="majorHAnsi"/>
          <w:lang w:eastAsia="ar-SA"/>
        </w:rPr>
        <w:t>utrzymanie czystości na działkach miejskich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, usuwanie liści i zanieczyszczeń, a w okresie opadów śniegu i niezwłocznie po jego ustaniu do dwóch godzin – odgarnięcie śniegu oraz zapobieganie śliskości chodników przez posypywanie mieszanką piasku i soli 4%).</w:t>
      </w:r>
    </w:p>
    <w:p w14:paraId="1363D19F" w14:textId="77777777" w:rsidR="00FD4FA3" w:rsidRPr="00BB202A" w:rsidRDefault="00FD4FA3" w:rsidP="00207456">
      <w:pPr>
        <w:numPr>
          <w:ilvl w:val="0"/>
          <w:numId w:val="10"/>
        </w:numPr>
        <w:spacing w:after="0"/>
        <w:ind w:left="924" w:hanging="357"/>
        <w:jc w:val="both"/>
        <w:rPr>
          <w:rFonts w:asciiTheme="majorHAnsi" w:eastAsia="Times New Roman" w:hAnsiTheme="majorHAnsi" w:cstheme="majorHAnsi"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lastRenderedPageBreak/>
        <w:t>Obsługa i utrzymanie ławek i koszy oraz koszy na psie odchody znajdujących się na terenach miejskich w tym (opróżnianie koszy wraz z wywozem zanieczyszczeń trzy razy w tygodniu, malowanie raz w roku (w terminie uzgodnionym z Zamawiającym) oraz przeprowadzenie na własny koszt drobnych napraw eksploatacyjnych związanych z właściwym utrzymaniem stanu technicznego (w ławkach wymiana uszkodzonych desek wraz z ich pomalowaniem).</w:t>
      </w:r>
    </w:p>
    <w:p w14:paraId="776D71D6" w14:textId="6867E0B1" w:rsidR="00FD4FA3" w:rsidRPr="00BB202A" w:rsidRDefault="00FD4FA3" w:rsidP="00A657B6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/>
        <w:ind w:left="924" w:hanging="357"/>
        <w:jc w:val="both"/>
        <w:textAlignment w:val="baseline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Times New Roman" w:hAnsiTheme="majorHAnsi" w:cstheme="majorHAnsi"/>
          <w:lang w:eastAsia="ar-SA"/>
        </w:rPr>
        <w:t>Zbieranie zanieczyszczeń w zależności od potrzeb, oraz na zlecenie Zamawiającego (papiery, butelki, foliówki i inne zanieczyszczenia)</w:t>
      </w:r>
      <w:r w:rsidR="00207456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BB202A">
        <w:rPr>
          <w:rFonts w:asciiTheme="majorHAnsi" w:eastAsia="Times New Roman" w:hAnsiTheme="majorHAnsi" w:cstheme="majorHAnsi"/>
          <w:lang w:eastAsia="ar-SA"/>
        </w:rPr>
        <w:t xml:space="preserve">z działek miejskich wymienionych w tabeli nr </w:t>
      </w:r>
      <w:r w:rsidRPr="00BB202A">
        <w:rPr>
          <w:rFonts w:asciiTheme="majorHAnsi" w:eastAsia="Times New Roman" w:hAnsiTheme="majorHAnsi" w:cstheme="majorHAnsi"/>
          <w:bCs/>
          <w:lang w:eastAsia="ar-SA"/>
        </w:rPr>
        <w:t>1 i 2</w:t>
      </w:r>
      <w:r w:rsidRPr="00BB202A"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Pr="00BB202A">
        <w:rPr>
          <w:rFonts w:asciiTheme="majorHAnsi" w:eastAsia="Times New Roman" w:hAnsiTheme="majorHAnsi" w:cstheme="majorHAnsi"/>
          <w:lang w:eastAsia="ar-SA"/>
        </w:rPr>
        <w:t>wraz z ich wywozem.</w:t>
      </w:r>
    </w:p>
    <w:p w14:paraId="3CB51DF9" w14:textId="77777777" w:rsidR="00FD4FA3" w:rsidRPr="00BB202A" w:rsidRDefault="00FD4FA3" w:rsidP="00A657B6">
      <w:pPr>
        <w:numPr>
          <w:ilvl w:val="0"/>
          <w:numId w:val="10"/>
        </w:numPr>
        <w:spacing w:after="0"/>
        <w:ind w:left="924" w:hanging="357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Wykonywanie prac porządkowych (koszenie, grabienie i sprzątanie) na działkach miejskich przed, podczas, oraz po  imprezach plenerowych takich jak: Dni Zduńskiej Woli, Święto Kwiatów, Jarmark Zduńskowolski,  Święto Miasta  itp.</w:t>
      </w:r>
    </w:p>
    <w:p w14:paraId="0B4B9D6C" w14:textId="77777777" w:rsidR="00FD4FA3" w:rsidRPr="00BB202A" w:rsidRDefault="00FD4FA3" w:rsidP="00A657B6">
      <w:pPr>
        <w:numPr>
          <w:ilvl w:val="0"/>
          <w:numId w:val="10"/>
        </w:numPr>
        <w:spacing w:after="0"/>
        <w:ind w:left="924" w:hanging="357"/>
        <w:jc w:val="both"/>
        <w:rPr>
          <w:rFonts w:asciiTheme="majorHAnsi" w:eastAsia="NeoSansPro-Regular" w:hAnsiTheme="majorHAnsi" w:cstheme="majorHAnsi"/>
          <w:b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 xml:space="preserve">Niezwłoczne odśnieżanie w okresie opadów śniegu lądowiska i drogi dojazdowej dla Śmigłowców Ratownictwa Medycznego na terenie PPSP przy ul. Długiej 6, (po zgłoszeniu telefonicznym przez dyżurnego PPSP) o pow. 1600 m². lądowisko plus droga dojazdowa – 50 m x 3 m = 150 m².  1600+150 </w:t>
      </w: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t>=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1750 m².</w:t>
      </w:r>
    </w:p>
    <w:p w14:paraId="6EE2E20B" w14:textId="77777777" w:rsidR="00FD4FA3" w:rsidRPr="00BB202A" w:rsidRDefault="00FD4FA3" w:rsidP="00A657B6">
      <w:pPr>
        <w:numPr>
          <w:ilvl w:val="0"/>
          <w:numId w:val="10"/>
        </w:numPr>
        <w:spacing w:after="0"/>
        <w:ind w:left="924" w:hanging="357"/>
        <w:jc w:val="both"/>
        <w:rPr>
          <w:rFonts w:asciiTheme="majorHAnsi" w:eastAsia="NeoSansPro-Regular" w:hAnsiTheme="majorHAnsi" w:cstheme="majorHAnsi"/>
          <w:b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Odpady powstałe przy wykonywaniu prac związanych z przedmiotem zamówienia stają się własnością Wykonawcy i powinny być unieszkodliwione</w:t>
      </w: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t xml:space="preserve"> 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zgodnie z Ustawą o odpadach z dnia 14 grudnia 2012 r (Dz. U. 20</w:t>
      </w:r>
      <w:r>
        <w:rPr>
          <w:rFonts w:asciiTheme="majorHAnsi" w:eastAsia="NeoSansPro-Regular" w:hAnsiTheme="majorHAnsi" w:cstheme="majorHAnsi"/>
          <w:bCs/>
          <w:lang w:eastAsia="ar-SA"/>
        </w:rPr>
        <w:t>20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 xml:space="preserve"> r. poz. 7</w:t>
      </w:r>
      <w:r>
        <w:rPr>
          <w:rFonts w:asciiTheme="majorHAnsi" w:eastAsia="NeoSansPro-Regular" w:hAnsiTheme="majorHAnsi" w:cstheme="majorHAnsi"/>
          <w:bCs/>
          <w:lang w:eastAsia="ar-SA"/>
        </w:rPr>
        <w:t>97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).</w:t>
      </w:r>
    </w:p>
    <w:p w14:paraId="1106A77A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Cs/>
          <w:u w:val="single"/>
          <w:lang w:eastAsia="ar-SA"/>
        </w:rPr>
      </w:pPr>
    </w:p>
    <w:p w14:paraId="4753A0F4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/>
          <w:bCs/>
          <w:u w:val="single"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u w:val="single"/>
          <w:lang w:eastAsia="ar-SA"/>
        </w:rPr>
        <w:t xml:space="preserve">Opis terenów:  </w:t>
      </w:r>
      <w:r w:rsidRPr="00BB202A">
        <w:rPr>
          <w:rFonts w:asciiTheme="majorHAnsi" w:eastAsia="NeoSansPro-Regular" w:hAnsiTheme="majorHAnsi" w:cstheme="majorHAnsi"/>
          <w:b/>
          <w:bCs/>
          <w:u w:val="single"/>
          <w:lang w:eastAsia="ar-SA"/>
        </w:rPr>
        <w:t>Tabela nr 1</w:t>
      </w:r>
    </w:p>
    <w:p w14:paraId="6E527BDE" w14:textId="77777777" w:rsidR="00FD4FA3" w:rsidRPr="009543AC" w:rsidRDefault="00FD4FA3" w:rsidP="00FD4FA3">
      <w:pPr>
        <w:suppressAutoHyphens/>
        <w:spacing w:after="0" w:line="276" w:lineRule="auto"/>
        <w:jc w:val="both"/>
        <w:rPr>
          <w:rFonts w:asciiTheme="majorHAnsi" w:eastAsia="NeoSansPro-Regular" w:hAnsiTheme="majorHAnsi" w:cstheme="majorHAnsi"/>
          <w:bCs/>
          <w:sz w:val="24"/>
          <w:szCs w:val="24"/>
          <w:lang w:eastAsia="ar-SA"/>
        </w:rPr>
      </w:pPr>
    </w:p>
    <w:tbl>
      <w:tblPr>
        <w:tblW w:w="942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4394"/>
        <w:gridCol w:w="1276"/>
        <w:gridCol w:w="1701"/>
        <w:gridCol w:w="1709"/>
      </w:tblGrid>
      <w:tr w:rsidR="00FD4FA3" w:rsidRPr="009543AC" w14:paraId="5E1416EC" w14:textId="77777777" w:rsidTr="00207456">
        <w:tc>
          <w:tcPr>
            <w:tcW w:w="3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EDEDED" w:themeFill="accent3" w:themeFillTint="33"/>
          </w:tcPr>
          <w:p w14:paraId="6D66DB92" w14:textId="77777777" w:rsidR="00FD4FA3" w:rsidRPr="009543AC" w:rsidRDefault="00FD4FA3" w:rsidP="00207456">
            <w:pPr>
              <w:rPr>
                <w:rFonts w:asciiTheme="majorHAnsi" w:hAnsiTheme="majorHAnsi" w:cstheme="majorHAnsi"/>
                <w:lang w:eastAsia="ar-SA"/>
              </w:rPr>
            </w:pPr>
            <w:r w:rsidRPr="009543AC">
              <w:rPr>
                <w:rFonts w:asciiTheme="majorHAnsi" w:hAnsiTheme="majorHAnsi" w:cstheme="majorHAnsi"/>
                <w:lang w:eastAsia="ar-SA"/>
              </w:rPr>
              <w:t>L.p</w:t>
            </w:r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EDEDED" w:themeFill="accent3" w:themeFillTint="33"/>
          </w:tcPr>
          <w:p w14:paraId="1E026DD9" w14:textId="77777777" w:rsidR="00FD4FA3" w:rsidRPr="009543AC" w:rsidRDefault="00FD4FA3" w:rsidP="00207456">
            <w:pPr>
              <w:jc w:val="center"/>
              <w:rPr>
                <w:rFonts w:asciiTheme="majorHAnsi" w:hAnsiTheme="majorHAnsi" w:cstheme="majorHAnsi"/>
                <w:b/>
                <w:lang w:eastAsia="ar-SA"/>
              </w:rPr>
            </w:pPr>
            <w:r w:rsidRPr="009543AC">
              <w:rPr>
                <w:rFonts w:asciiTheme="majorHAnsi" w:hAnsiTheme="majorHAnsi" w:cstheme="majorHAnsi"/>
                <w:b/>
                <w:lang w:eastAsia="ar-SA"/>
              </w:rPr>
              <w:t>Lokalizacja</w:t>
            </w:r>
          </w:p>
        </w:tc>
        <w:tc>
          <w:tcPr>
            <w:tcW w:w="46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</w:tcPr>
          <w:p w14:paraId="5E3CD068" w14:textId="77777777" w:rsidR="00FD4FA3" w:rsidRPr="009543AC" w:rsidRDefault="00FD4FA3" w:rsidP="00207456">
            <w:pPr>
              <w:jc w:val="center"/>
              <w:rPr>
                <w:rFonts w:asciiTheme="majorHAnsi" w:hAnsiTheme="majorHAnsi" w:cstheme="majorHAnsi"/>
                <w:b/>
                <w:lang w:eastAsia="ar-SA"/>
              </w:rPr>
            </w:pPr>
            <w:r w:rsidRPr="009543AC">
              <w:rPr>
                <w:rFonts w:asciiTheme="majorHAnsi" w:hAnsiTheme="majorHAnsi" w:cstheme="majorHAnsi"/>
                <w:b/>
                <w:lang w:eastAsia="ar-SA"/>
              </w:rPr>
              <w:t>Powierzchnia w m²</w:t>
            </w:r>
          </w:p>
        </w:tc>
      </w:tr>
      <w:tr w:rsidR="00FD4FA3" w:rsidRPr="009543AC" w14:paraId="0E10B6C7" w14:textId="77777777" w:rsidTr="00207456">
        <w:trPr>
          <w:trHeight w:val="1074"/>
        </w:trPr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43C04037" w14:textId="77777777" w:rsidR="00FD4FA3" w:rsidRPr="009543AC" w:rsidRDefault="00FD4FA3" w:rsidP="00207456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416C47B6" w14:textId="77777777" w:rsidR="00FD4FA3" w:rsidRPr="009543AC" w:rsidRDefault="00FD4FA3" w:rsidP="00207456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7207E0C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Koszenie</w:t>
            </w:r>
          </w:p>
          <w:p w14:paraId="33469C4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wraz z zebraniem</w:t>
            </w:r>
          </w:p>
          <w:p w14:paraId="36E5A74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zanieczyszczeń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234E5E8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Utrzymanie w czystości</w:t>
            </w:r>
          </w:p>
          <w:p w14:paraId="108E1D5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terów utwardzonych niezależnie od pory roku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</w:tcPr>
          <w:p w14:paraId="37077AF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Uwagi dotyczące</w:t>
            </w:r>
          </w:p>
          <w:p w14:paraId="3504A3E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grabienia liści oraz ilość  ławek i lokalizacja koszy na odpady</w:t>
            </w:r>
          </w:p>
        </w:tc>
      </w:tr>
      <w:tr w:rsidR="00FD4FA3" w:rsidRPr="009543AC" w14:paraId="5C2E739C" w14:textId="77777777" w:rsidTr="00207456">
        <w:trPr>
          <w:trHeight w:val="588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40AC50" w14:textId="77777777" w:rsidR="00FD4FA3" w:rsidRPr="009543AC" w:rsidRDefault="00FD4FA3" w:rsidP="00207456">
            <w:pP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1F3F7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Łódzka(od Mostowej do Getta  za rowem, dz. 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3/28,53/3,53/20,53/29)  obr.3           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D3BB16" w14:textId="77777777" w:rsidR="00FD4FA3" w:rsidRPr="009543AC" w:rsidRDefault="00FD4FA3" w:rsidP="00207456">
            <w:pP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4005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D0DA4" w14:textId="77777777" w:rsidR="00FD4FA3" w:rsidRPr="009543AC" w:rsidRDefault="00FD4FA3" w:rsidP="00207456">
            <w:pP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C10D77" w14:textId="77777777" w:rsidR="00FD4FA3" w:rsidRPr="009543AC" w:rsidRDefault="00FD4FA3" w:rsidP="00207456">
            <w:pP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31428CB2" w14:textId="77777777" w:rsidTr="00207456">
        <w:trPr>
          <w:trHeight w:val="283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1603E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A0CC1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Narwiańska 21, dz. 108/2, obr.3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3B06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52616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6EFF3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782D5762" w14:textId="77777777" w:rsidTr="00207456">
        <w:trPr>
          <w:trHeight w:val="289"/>
        </w:trPr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1C51B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77DD8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Warcka 3 i 22, dz 54, obr.3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7979A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1414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3CC2B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062E5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097C9EF7" w14:textId="77777777" w:rsidTr="00207456">
        <w:trPr>
          <w:trHeight w:val="281"/>
        </w:trPr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7E543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72C24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Wodna pomiędzy 26 a 28,   dz.295/2,  296/2, obr.3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945CC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2116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B864E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04FD7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31C1D31F" w14:textId="77777777" w:rsidTr="00207456">
        <w:trPr>
          <w:trHeight w:val="359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EB306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AC2AD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Żółkiewskiego/Spacerowa,  dz. 526/1, obr.4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F3808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95698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FED86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6938FC3B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CD19F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69DA1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Spacerowa 44, dz.519 (502), obr.4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DFA70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16894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9C962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3971ADB6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3147C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9AE5F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Szadkowska 20, dz.174/6, dz.174/7 obr. 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763F8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6FFA5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E4468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24F47EC6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21F9D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7B1F2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Szadkowska 22, dz.559/69,  obr.4 (przy świetlicy)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65DCE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D942D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E53A2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D8680A2" w14:textId="77777777" w:rsidTr="00207456">
        <w:trPr>
          <w:trHeight w:val="510"/>
        </w:trPr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B049F8" w14:textId="77777777" w:rsidR="00FD4FA3" w:rsidRPr="009543AC" w:rsidRDefault="00FD4FA3" w:rsidP="00207456">
            <w:pP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2995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Pomorska 18,  dz. 565 i Dąbrowskiego 34 dz. 561, obr.4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918E2C" w14:textId="77777777" w:rsidR="00FD4FA3" w:rsidRPr="009543AC" w:rsidRDefault="00FD4FA3" w:rsidP="00207456">
            <w:pP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081996" w14:textId="77777777" w:rsidR="00FD4FA3" w:rsidRPr="009543AC" w:rsidRDefault="00FD4FA3" w:rsidP="00207456">
            <w:pP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CA3CAD" w14:textId="77777777" w:rsidR="00FD4FA3" w:rsidRPr="009543AC" w:rsidRDefault="00FD4FA3" w:rsidP="00207456">
            <w:pP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6A53E019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017AC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FF96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Pomorska 17, dz. 173/19, 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173/20,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173/25,173/32 obr.4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A0182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1823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CC208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08E55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28A39EFA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C90B9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CE073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Pomorska 37, dz. 173/31(w tym  90 m³ żywopłotu do pielęgnacji )  i dz. 173/22 za sklepem, obr.4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F738F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659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507AD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85B5F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3DC5B50E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169E2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BE4D5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Szadkowska  30/Kilińskiego 88, dz.186, obr.4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AA7A5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23629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8A540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47649608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BFBC3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A56E6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Szadkowska 28b/Kilińskiego, dz.559/55, obr.4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89B4D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EAADB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597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17F02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E73EE07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DC7B8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7C0D5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Szadkowska 31 – 35  Słowackiego, dz. 121, obr.4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17881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588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CD700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500F9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FF2AF07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F3CE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50A39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Żytnia 2/Szadkowska,  dz. 536/2 obr.4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A0B5B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69045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D8D1B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5C99EA43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316CF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2D4BB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Dworcowa 11,   dz.11/12, 11/20, 11/22, obr.4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BF8AF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365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4328D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832E7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018549DA" w14:textId="77777777" w:rsidTr="00207456">
        <w:trPr>
          <w:trHeight w:val="257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BCE92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4A3F3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Sobieskiego 17/27  przy D-2,  dz.524/5, obr.4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67C89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88329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0A630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02FD95EC" w14:textId="77777777" w:rsidTr="00207456">
        <w:trPr>
          <w:trHeight w:val="225"/>
        </w:trPr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6EE8E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EA461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Szadkowska 2 przy  Przychodni, dz. 141/1, 141/2 obr.4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904AC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1077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92A83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4CF91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02E430B3" w14:textId="77777777" w:rsidTr="00207456">
        <w:trPr>
          <w:trHeight w:val="255"/>
        </w:trPr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6D1DD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1E367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Skrzetuskiego 1, dz. nr 548/1 obręb 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1C6C0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68A7C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FA2ED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25BAE61B" w14:textId="77777777" w:rsidTr="00207456">
        <w:trPr>
          <w:trHeight w:val="275"/>
        </w:trPr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2CEBD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6156E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Łódzka dz. nr 523/1, 523/2, 523/3 obręb 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4FAFA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13739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4719F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19532B5D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1A631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58358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Szadkowska 69, dz. 1, obr.5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0B7E6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1278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FBF10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5A96A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3ACE093A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B3515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439C0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Szadkowska 72/Przemysłowa 9, dz. 26,24,35,27 obr.5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52E8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9426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95D7A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7F759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5FB748CE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44CFD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E60F7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Długa 7 i 7A przejście do Woli,    dz.273/3, 276/1, 280/4, 271/5, 271/7, 278/5, 271/1, 278/3, obr.5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EB65E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9440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B202F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27F38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420109B6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70E5D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2E759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Łódzka (od Mostowej do Getta przed rowem, dz.187/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187/2, 187/3) obr.6      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62382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50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1164F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5B636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61D5C127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DE53E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47A2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Sieradzka 9,   dz. 372  (1084) + (140 ch) obr.6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0F632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5C2E2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994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637D9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29F633D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5FD11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E5CDC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Plac Wolności 14,  dz.537/2 i dz.535/2, obr.6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14246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697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C49C5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ADABA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tak                             </w:t>
            </w:r>
          </w:p>
        </w:tc>
      </w:tr>
      <w:tr w:rsidR="00FD4FA3" w:rsidRPr="009543AC" w14:paraId="7060A985" w14:textId="77777777" w:rsidTr="00207456">
        <w:trPr>
          <w:trHeight w:val="70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AEE3C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64B06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Plac Wolności 17, dz.311, obr.6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D0C70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2093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6FF5F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3BD4D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3ABD9C51" w14:textId="77777777" w:rsidTr="00207456">
        <w:trPr>
          <w:trHeight w:val="573"/>
        </w:trPr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75451B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8CFEA2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Getta Żydowskiego 6,  (598-31m² dzierżawa -567) dz.433,530,533. obr.6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B5743C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250</w:t>
            </w:r>
          </w:p>
          <w:p w14:paraId="4DD0AA3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F20A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3384C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  <w:p w14:paraId="45787F6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FD4FA3" w:rsidRPr="009543AC" w14:paraId="5D672D7A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22A4D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1ACF0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Ogrodowa 2, dz.282/2,  obr.12            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843FB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584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8D2DF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29387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21B09876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4886C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67318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Łódzka (od Getta do Opiesińskiej przy garażach, dz. 555/18 do 27), obr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.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6                  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E3A21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3691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F3AD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10C05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180F1775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D5B73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E1A1D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Juliusza 42, Łódzka 30,30 a,32, 32a, Dąbrowskiego 39 i 34a, dz.327, 329, 328/1, 331, 330/1, 333, 332/1,obr 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0AF3D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1824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3A9D6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669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B49D9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2F939517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03964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AA0E0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Wileńska 5 (przejście za szkołą) dz. 429/4,429/5,429/6 (297m²), obr.6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E8ADE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6574A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39FC5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3C9027B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CB5F4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1240E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Sieradzka 65 A,  dz. 89 + dz.99 (4717+631) + dz 90 (731)droga, obr 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50437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6079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3927D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BB17E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E06E5D7" w14:textId="77777777" w:rsidTr="00207456">
        <w:trPr>
          <w:trHeight w:val="333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4FB56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EEECC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Sieradzka 65 B,  dz. 92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/1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92/2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obr 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FFAA7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4322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3BD12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D2AB6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tak </w:t>
            </w:r>
          </w:p>
        </w:tc>
      </w:tr>
      <w:tr w:rsidR="00FD4FA3" w:rsidRPr="009543AC" w14:paraId="5D4CD9B6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AC24E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10637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Sieradzka 67, dz. 86, obr 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C3E8B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2592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C3F90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34F94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DE4831" w14:paraId="29EC795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48F3C1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BC2EBF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Juliusza 5, dz. 323/14, dz. 323/11, dz.322/3,  dz.323/6, obr 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5A23FD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541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236925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892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8567D0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DE4831" w14:paraId="7DAC6EB9" w14:textId="77777777" w:rsidTr="00207456">
        <w:trPr>
          <w:trHeight w:val="355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701B3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911BB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Juliusza 7, dz. 323/13, dz.322/2, dz.323/10, obr 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A2DBD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B9A0C5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877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59A21A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Ławki + kosze</w:t>
            </w:r>
          </w:p>
        </w:tc>
      </w:tr>
      <w:tr w:rsidR="00FD4FA3" w:rsidRPr="00DE4831" w14:paraId="745DA76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20A0A6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BFDA72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Juliusza 9, dz. 323/16, dz.323/15, (oraz wyzn. dr. dz. 322/1, dz.323/9, dz.323/12 i  dz. 323/7) (465), obr.6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2C0E99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38CC7C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1112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09A723" w14:textId="77777777" w:rsidR="00FD4FA3" w:rsidRPr="00F974B0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974B0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 ławek, 6 koszy, zadaszenie dla podróżnych</w:t>
            </w:r>
          </w:p>
        </w:tc>
      </w:tr>
      <w:tr w:rsidR="00FD4FA3" w:rsidRPr="009543AC" w14:paraId="3F6BF5C6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EB20E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966A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Juliusza 17A, dz. 307, obr.6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C2F0E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9F98A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B0A30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432A44E3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C094C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188D0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Żeromskiego 3B, dz 117/6, obr.7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E8281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743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575B5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58EA8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040C8ABC" w14:textId="77777777" w:rsidTr="00207456">
        <w:trPr>
          <w:trHeight w:val="582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A19E5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5573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Piwna 10 i 12, dz. 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279/1,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280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/2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-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(1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095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,dz.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281  (184 ch+ 480 parking)  na przeciw ul. Cichej, obr.7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2E9A8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675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EA77C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664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0194C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  <w:p w14:paraId="1CB5C32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FD4FA3" w:rsidRPr="009543AC" w14:paraId="038BB6E3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33006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A41CE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F6AD4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6350E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23269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FD4FA3" w:rsidRPr="009543AC" w14:paraId="48BA57F6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F3E21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34FB4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Kilińskiego 26 (parking przy ZUS)  dz.71/56, obr.8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98766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02722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E2393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3D4BD158" w14:textId="77777777" w:rsidTr="00207456">
        <w:trPr>
          <w:trHeight w:val="456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CD55C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6186B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Zielona  przejście do Łódzkiej  dz. 22/8, dz.  22/7,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br/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obr. 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7A143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67487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5300A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63F025F5" w14:textId="77777777" w:rsidTr="00207456">
        <w:trPr>
          <w:trHeight w:val="237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AAE0E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83DAA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Zielona 57a,  dz.22/6, obr. 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67605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2388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E74A6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1F6EF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62492BA0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ED255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BF0FD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Działki do kosz. Tomaszewskiego (park)  dz. 65/43, 65/74, 65/78, 65/73, 65/77; 65/17, obr.8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CF87A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3370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9384E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5F7CF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3 Ławki + 1 dla karmiącej  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+ 1 kosz żółty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+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kosz niebieski</w:t>
            </w:r>
          </w:p>
        </w:tc>
      </w:tr>
      <w:tr w:rsidR="00FD4FA3" w:rsidRPr="009543AC" w14:paraId="3930AFF5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1B7F8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929A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Tomaszewskiego dz. 65/3 (746), obr.8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C0A97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31147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EBE15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7CF0B359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DB0C5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744FC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Chopina 25, dz.154/1 i 154/2, obr.8   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2447C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E34F2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60502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329F235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1D57D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BFAC5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Chopina 28, dz.194/2, obr.8          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4392A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5CB1C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1C2AB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79E372B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1AB1D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266A8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Kwiatowa 1 A (róg Łódzkiej), dz. 56  obr. 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D10DC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776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09DA7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0DF5D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0079C95D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B7273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68447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Łódzka 11– Spacerowa -  dz. 366, 364, 365 (chodnik, zieleniec i 764 m² żywopłotu do pielęgnacji), obr.8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17811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3941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C1275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300</w:t>
            </w:r>
          </w:p>
          <w:p w14:paraId="5C0F7E2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67DC4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częściowo tak</w:t>
            </w:r>
          </w:p>
        </w:tc>
      </w:tr>
      <w:tr w:rsidR="00FD4FA3" w:rsidRPr="009543AC" w14:paraId="38FF5DB5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2EB22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7552F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Lipowa 11 dz. nr 12 obręb 8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(obok BIMEXU”)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FBC58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D503E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02F86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3A6410A7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BAB2A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63CE7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Lipowa 5B i 7B, dz.367,368,370/1,369, 370/2   (na łuku Spacerowa/Moniuszki)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,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 obr. 8      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F3738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2892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A30D6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45233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219F93CC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DFA83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442B4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ul. Łódzka 17, dz. 376/2  (3004)</w:t>
            </w:r>
          </w:p>
          <w:p w14:paraId="583C331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obr.8    (obok Biedronki)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8077A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2554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7A54E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16D2B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5050139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F5CB9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90D29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Osmolińska /Srebrna ,dz.385/30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,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(284),  obr. 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ED0B6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DA957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A5523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53071C50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0BB11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958C2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Długa 1, 10/1 przy PPSP, obr. 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2EBB5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D5C62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1FC64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69DFC412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D606A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C9E31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Lawendowa 19-21, dz. 355/43, obr.8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1B0DC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EC6C5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048E9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44B33B66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71D8B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9450E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Lawendowa 54, dz.404/2, obr.8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EFA48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1132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86976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6ACFD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BE8407C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FA93E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096C5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Azaliowa / Konwaliowa 13, dz.  358/7, obr. 8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8F55B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D8728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AF449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FFFEC04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E9BC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AB0D1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Długa 6, PPSP  pow.1600 m². lądowisko plus droga dojazdowa 50 m x 3 m = 150 m². obr. 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22F9F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DD1A5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1750  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47E3E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1E79034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0E250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lastRenderedPageBreak/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AF53A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Złota 36,   dz.  441/1, obr. 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2862B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60D44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BCD66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55A8C5B9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7EC16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CEA91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Kościelna 2, dz.388, obr. 11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39D04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F8872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663FC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6876036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B638A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A82E7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Mickiewicza 19-21(miasteczko) dz. 77  (9719)  + (70 m² chodnika)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obr. 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0B763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7000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C3779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2789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CFEAF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51221B1D" w14:textId="77777777" w:rsidTr="00207456">
        <w:trPr>
          <w:trHeight w:val="267"/>
        </w:trPr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6CB7E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D7983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Nowy Świat 1,5,7,13,dz.379,359/3,359/5 i 319  obr.11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F86A6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3615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15B56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DDD43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3F44AE74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77140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48515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Nowy Świat 9-11,dz.339 (1227)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,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(dzierż. 410 m)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obr 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65800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ED44F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7B890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7D042B25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57AF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AB6C5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Chełmońskiego dz.72/26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(1096:2=548), dz.72/27 (8724), dz.73/13 (964), dz.73/15 (20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00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) dz.74/12 (1579), dz. 74/14 (20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00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), obr. 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67FCD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15815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5B25D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C74DE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0D6FAB5F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F82C4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C80AD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Żytnia 26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 dz. 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410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obr. 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54D2E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2B472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566BB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181DFA9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0E051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E662A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Wł. Reymonta przy szkole 6 dz.104/11 -383, dz. 103/9 (728), dz. 101/5 (497), obr. 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6380F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1608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56D3C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  <w:p w14:paraId="0F07498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9D219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6629D6AF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2514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962C3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Złota 37, dz. 52/3 przy Iwaszkiewicza, obr. 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2B6F7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5FB2C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5B070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5ACBDBD8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1DDF6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11290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Iwaszkiewicza 10A, dz. 50/3, 52/3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obr.12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5E94B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7C987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F1A82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4A7487B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BDCFD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DBA4A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Złota 33, dz. 46/17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,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obręb 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47847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B08F4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74B74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24E25DA4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944091" w14:textId="77777777" w:rsidR="00FD4FA3" w:rsidRPr="00FD4FA3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D4FA3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7DE920" w14:textId="77777777" w:rsidR="00FD4FA3" w:rsidRPr="00FD4FA3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D4FA3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Plac Wolności 8a dz.326 obr 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651A36" w14:textId="77777777" w:rsidR="00FD4FA3" w:rsidRPr="00FD4FA3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FD4FA3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891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AB5C31" w14:textId="77777777" w:rsidR="00FD4FA3" w:rsidRPr="00536483" w:rsidRDefault="00FD4FA3" w:rsidP="00207456">
            <w:pPr>
              <w:spacing w:after="0"/>
              <w:rPr>
                <w:rFonts w:asciiTheme="majorHAnsi" w:hAnsiTheme="majorHAnsi" w:cstheme="majorHAns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FC94B8" w14:textId="77777777" w:rsidR="00FD4FA3" w:rsidRPr="00536483" w:rsidRDefault="00FD4FA3" w:rsidP="00207456">
            <w:pPr>
              <w:spacing w:after="0"/>
              <w:rPr>
                <w:rFonts w:asciiTheme="majorHAnsi" w:hAnsiTheme="majorHAnsi" w:cstheme="majorHAnsi"/>
                <w:color w:val="FF0000"/>
                <w:sz w:val="20"/>
                <w:szCs w:val="20"/>
                <w:lang w:eastAsia="ar-SA"/>
              </w:rPr>
            </w:pPr>
          </w:p>
        </w:tc>
      </w:tr>
      <w:tr w:rsidR="00FD4FA3" w:rsidRPr="009543AC" w14:paraId="772286FA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2F2DB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FA078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Kossaka 34 przy TAXI, dz. 209/8   (1311)  (zieleniec do koszenia (cześć to droga) +   dz. 209/7 i  206/5 (1090), obr.12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004A9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1890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398C3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C6121F" w14:textId="77777777" w:rsidR="00FD4FA3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  <w:p w14:paraId="7BB202C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 kosz na psie odchody</w:t>
            </w:r>
          </w:p>
        </w:tc>
      </w:tr>
      <w:tr w:rsidR="00FD4FA3" w:rsidRPr="009543AC" w14:paraId="4A59F88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A125A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2D27E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Szymanowskiego – Dolna (przejście), dz. 14/7 (1630) i dz. 14/11 (147), obr.12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603B9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1527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DAA74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5155E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4790ECB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9F486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AA561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Paprocka 12/ Szymanowskiego,  dz. 21/2, obr.12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B577C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554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C051A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09370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179EE7D6" w14:textId="77777777" w:rsidTr="00207456">
        <w:trPr>
          <w:trHeight w:val="558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D54AB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A1525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Paprocka 2A  dz.16/8 (785)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,</w:t>
            </w:r>
          </w:p>
          <w:p w14:paraId="39DF812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Staffa 1  dz. 23/5 (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46), obr.12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69C66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EE0B9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40022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1C3423FB" w14:textId="77777777" w:rsidTr="00207456">
        <w:trPr>
          <w:trHeight w:val="339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30BE8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0A2D5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Paprocka 23, dz.39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obr.13             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7941F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5639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4436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FB63E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56D45F0B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551B3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01EE5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Kobusiewicza 30 dz, nr 204 obręb 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204B0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2898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EB2ED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Według potrzeb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7021F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35431196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4F001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C2423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Kobusiewicza 32-34, dz, nr 205 obręb 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7276F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4999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49E24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Według potrzeb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7A98C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6D1B0085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6698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0A54A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Kobusiewicza 36 dz, nr 206 obręb 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5F506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1126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9B89C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Według potrzeb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0190C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0873748E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EFE84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AFA0B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Podmiejska 11,13,15,    dz.225, 226, 224, 223, obr. 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B5AF5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5236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15CB8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Według potrzeb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2D787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31A7A0A7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4B20B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32B7A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Podmiejska 14  dz.12/1 i 12/3, obr.14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BBDA0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A83B7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Według potrzeb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FD7CB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083DC35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CAE46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A95D6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Podmiejska 12 A, dz. 10/1, obr.14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70CFF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E6521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Według potrzeb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E88B8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44B73B16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7AA4E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15581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Szaniawskiego 21a, dz 419/1 i Piaskowa 19, dz. 415/1, obr.14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E1FF5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877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E80C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6F450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42018CBE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62A14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D1AB9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Graniczna 2 / Torfowa,  dz. 74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obr.15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052F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938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6B8D6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1D2AD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656AFD5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811A8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E4A90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Graniczna 14 / Dojazd, dz. 91, obr.15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34690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ADE6F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827F3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45E0083C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A42BD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337A9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Graniczna 24 / Klasztorna, dz. 152/2, obr.15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F2499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534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FD3CA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0CD1F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071D7963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A8CA4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64CF8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Kobusiewicza 38 i 40, dz. 1 i 2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obr.15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7A175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6536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DDCEA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Według potrzeb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4DAE1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1FC69CAF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C67F3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0A456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Łaska 94, dz.74/2, obr.16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6638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571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41DD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2969A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50E019DB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75B2D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5A2CE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Łaska 104,104B/ Świerkowa, 240/5, 83, obr.16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799B7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5377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4E269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2BE44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90A5E5F" w14:textId="77777777" w:rsidTr="00207456">
        <w:trPr>
          <w:trHeight w:val="302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4CBFA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611C0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Przejście od ul. Grabowej dz.112,124,127. obr.16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7CC80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138B9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DE024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6899F4F0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D330A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FEAE8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Staszica 38 (parking + chodnik oraz część frontowa lasku miejskiego), dz. 59   (20 586)   obr. 25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7ADA9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20D9B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790</w:t>
            </w:r>
          </w:p>
          <w:p w14:paraId="354D8C9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1826E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2E47CAB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5686D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80807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Leśmiana 9 / Okrzei, dz. 203,332,205,338 (7 713) (do koszenia 7 425)  oraz 430+ 288 = 718 (trylinka + chodnik)  obr.27                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C0C5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7425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028D0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718</w:t>
            </w:r>
          </w:p>
          <w:p w14:paraId="2AE7E43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2BA43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DECBAEE" w14:textId="77777777" w:rsidTr="00207456">
        <w:trPr>
          <w:trHeight w:val="75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37B3A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F4E9B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Fredry 1 A, dz 360    (1335)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obr.27 (do koszenia ½)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6BA3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667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13AF2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33EBD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tak</w:t>
            </w:r>
          </w:p>
        </w:tc>
      </w:tr>
      <w:tr w:rsidR="00FD4FA3" w:rsidRPr="009543AC" w14:paraId="12AF9B04" w14:textId="77777777" w:rsidTr="00207456">
        <w:trPr>
          <w:trHeight w:val="403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CC0C1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96B3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Kochanowskiego/Wincentego Pola, dz 81/1, obr.27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93A73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1890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82378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99146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nie</w:t>
            </w:r>
          </w:p>
        </w:tc>
      </w:tr>
      <w:tr w:rsidR="00FD4FA3" w:rsidRPr="009543AC" w14:paraId="43F43E96" w14:textId="77777777" w:rsidTr="00207456">
        <w:tc>
          <w:tcPr>
            <w:tcW w:w="47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DAB0C2" w14:textId="77777777" w:rsidR="00FD4FA3" w:rsidRPr="009543AC" w:rsidRDefault="00FD4FA3" w:rsidP="00207456">
            <w:pPr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BE72E" w14:textId="77777777" w:rsidR="00FD4FA3" w:rsidRPr="009543AC" w:rsidRDefault="00FD4FA3" w:rsidP="00207456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ar-SA"/>
              </w:rPr>
              <w:t>178 880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A0AE59" w14:textId="77777777" w:rsidR="00FD4FA3" w:rsidRPr="009543AC" w:rsidRDefault="00FD4FA3" w:rsidP="00207456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ar-SA"/>
              </w:rPr>
              <w:t>19 146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4D4F9E" w14:textId="77777777" w:rsidR="00FD4FA3" w:rsidRPr="009543AC" w:rsidRDefault="00FD4FA3" w:rsidP="00207456">
            <w:pP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4985A188" w14:textId="77777777" w:rsidR="00FD4FA3" w:rsidRPr="009543AC" w:rsidRDefault="00FD4FA3" w:rsidP="00FD4FA3">
      <w:pPr>
        <w:jc w:val="both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323A40D6" w14:textId="2692B4F3" w:rsidR="00FD4FA3" w:rsidRPr="00FD4FA3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/>
          <w:bCs/>
          <w:sz w:val="24"/>
          <w:szCs w:val="24"/>
          <w:u w:val="single"/>
          <w:lang w:eastAsia="ar-SA"/>
        </w:rPr>
      </w:pPr>
      <w:r w:rsidRPr="008A56A0">
        <w:rPr>
          <w:rFonts w:asciiTheme="majorHAnsi" w:eastAsia="NeoSansPro-Regular" w:hAnsiTheme="majorHAnsi" w:cstheme="majorHAnsi"/>
          <w:b/>
          <w:sz w:val="24"/>
          <w:szCs w:val="24"/>
          <w:u w:val="single"/>
          <w:lang w:eastAsia="ar-SA"/>
        </w:rPr>
        <w:t>Opis terenów:</w:t>
      </w:r>
      <w:r w:rsidRPr="009543AC">
        <w:rPr>
          <w:rFonts w:asciiTheme="majorHAnsi" w:eastAsia="NeoSansPro-Regular" w:hAnsiTheme="majorHAnsi" w:cstheme="majorHAnsi"/>
          <w:bCs/>
          <w:sz w:val="24"/>
          <w:szCs w:val="24"/>
          <w:u w:val="single"/>
          <w:lang w:eastAsia="ar-SA"/>
        </w:rPr>
        <w:t xml:space="preserve">  </w:t>
      </w:r>
      <w:r w:rsidRPr="009543AC">
        <w:rPr>
          <w:rFonts w:asciiTheme="majorHAnsi" w:eastAsia="NeoSansPro-Regular" w:hAnsiTheme="majorHAnsi" w:cstheme="majorHAnsi"/>
          <w:b/>
          <w:bCs/>
          <w:sz w:val="24"/>
          <w:szCs w:val="24"/>
          <w:u w:val="single"/>
          <w:lang w:eastAsia="ar-SA"/>
        </w:rPr>
        <w:t>Tabela nr 2</w:t>
      </w:r>
    </w:p>
    <w:p w14:paraId="7FD61313" w14:textId="77777777" w:rsidR="00FD4FA3" w:rsidRPr="00BB202A" w:rsidRDefault="00FD4FA3" w:rsidP="00FD4FA3">
      <w:pPr>
        <w:spacing w:after="0"/>
        <w:jc w:val="both"/>
        <w:rPr>
          <w:rFonts w:asciiTheme="majorHAnsi" w:hAnsiTheme="majorHAnsi" w:cstheme="majorHAnsi"/>
          <w:lang w:eastAsia="ar-SA"/>
        </w:rPr>
      </w:pPr>
      <w:r w:rsidRPr="00BB202A">
        <w:rPr>
          <w:rFonts w:asciiTheme="majorHAnsi" w:hAnsiTheme="majorHAnsi" w:cstheme="majorHAnsi"/>
          <w:lang w:eastAsia="ar-SA"/>
        </w:rPr>
        <w:t xml:space="preserve">Zakres prac w ramach ryczałtu obejmuje utrzymanie zieleni poprzez dwu krotne koszenie działek miejskich (ok. </w:t>
      </w:r>
      <w:r w:rsidRPr="00BB202A">
        <w:rPr>
          <w:rFonts w:asciiTheme="majorHAnsi" w:hAnsiTheme="majorHAnsi" w:cstheme="majorHAnsi"/>
          <w:b/>
          <w:lang w:eastAsia="ar-SA"/>
        </w:rPr>
        <w:t xml:space="preserve">703 576 </w:t>
      </w:r>
      <w:r w:rsidRPr="00BB202A">
        <w:rPr>
          <w:rFonts w:asciiTheme="majorHAnsi" w:hAnsiTheme="majorHAnsi" w:cstheme="majorHAnsi"/>
          <w:bCs/>
          <w:lang w:eastAsia="ar-SA"/>
        </w:rPr>
        <w:t>m²</w:t>
      </w:r>
      <w:r w:rsidRPr="00BB202A">
        <w:rPr>
          <w:rFonts w:asciiTheme="majorHAnsi" w:hAnsiTheme="majorHAnsi" w:cstheme="majorHAnsi"/>
          <w:lang w:eastAsia="ar-SA"/>
        </w:rPr>
        <w:t xml:space="preserve">) oraz utrzymanie czystości na działkach miejskich (ok </w:t>
      </w:r>
      <w:r w:rsidRPr="00BB202A">
        <w:rPr>
          <w:rFonts w:asciiTheme="majorHAnsi" w:hAnsiTheme="majorHAnsi" w:cstheme="majorHAnsi"/>
          <w:b/>
          <w:bCs/>
          <w:lang w:eastAsia="ar-SA"/>
        </w:rPr>
        <w:t>62</w:t>
      </w:r>
      <w:r w:rsidRPr="00BB202A">
        <w:rPr>
          <w:rFonts w:asciiTheme="majorHAnsi" w:hAnsiTheme="majorHAnsi" w:cstheme="majorHAnsi"/>
          <w:b/>
          <w:bCs/>
          <w:color w:val="00B0F0"/>
          <w:lang w:eastAsia="ar-SA"/>
        </w:rPr>
        <w:t xml:space="preserve"> </w:t>
      </w:r>
      <w:r w:rsidRPr="00BB202A">
        <w:rPr>
          <w:rFonts w:asciiTheme="majorHAnsi" w:hAnsiTheme="majorHAnsi" w:cstheme="majorHAnsi"/>
          <w:bCs/>
          <w:lang w:eastAsia="ar-SA"/>
        </w:rPr>
        <w:t>m²</w:t>
      </w:r>
      <w:r w:rsidRPr="00BB202A">
        <w:rPr>
          <w:rFonts w:asciiTheme="majorHAnsi" w:hAnsiTheme="majorHAnsi" w:cstheme="majorHAnsi"/>
          <w:lang w:eastAsia="ar-SA"/>
        </w:rPr>
        <w:t xml:space="preserve">) poza terenami urządzonymi (takimi jak parki, skwery, place zabaw i pasy dróg) należących do miasta Zduńska Wola. Każde zadanie z tabeli nr 2 zostanie powierzone przez Zamawiającego odrębnym zleceniem. </w:t>
      </w:r>
    </w:p>
    <w:tbl>
      <w:tblPr>
        <w:tblW w:w="1012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6520"/>
        <w:gridCol w:w="1559"/>
        <w:gridCol w:w="1701"/>
      </w:tblGrid>
      <w:tr w:rsidR="00FD4FA3" w:rsidRPr="009543AC" w14:paraId="5AAEBEA8" w14:textId="77777777" w:rsidTr="00207456">
        <w:trPr>
          <w:trHeight w:val="420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646383B0" w14:textId="77777777" w:rsidR="00FD4FA3" w:rsidRPr="009543AC" w:rsidRDefault="00FD4FA3" w:rsidP="00207456">
            <w:pPr>
              <w:rPr>
                <w:rFonts w:asciiTheme="majorHAnsi" w:hAnsiTheme="majorHAnsi" w:cstheme="majorHAnsi"/>
                <w:lang w:eastAsia="ar-SA"/>
              </w:rPr>
            </w:pPr>
            <w:r w:rsidRPr="009543AC">
              <w:rPr>
                <w:rFonts w:asciiTheme="majorHAnsi" w:hAnsiTheme="majorHAnsi" w:cstheme="majorHAnsi"/>
                <w:lang w:eastAsia="ar-SA"/>
              </w:rPr>
              <w:lastRenderedPageBreak/>
              <w:t>Lp.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58BFEB13" w14:textId="77777777" w:rsidR="00FD4FA3" w:rsidRPr="006C4DFC" w:rsidRDefault="00FD4FA3" w:rsidP="00207456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6C4DFC">
              <w:rPr>
                <w:rFonts w:asciiTheme="majorHAnsi" w:hAnsiTheme="majorHAnsi" w:cstheme="majorHAnsi"/>
                <w:b/>
                <w:bCs/>
                <w:lang w:eastAsia="ar-SA"/>
              </w:rPr>
              <w:t>Lokalizacja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</w:tcPr>
          <w:p w14:paraId="55AA2692" w14:textId="77777777" w:rsidR="00FD4FA3" w:rsidRPr="009543AC" w:rsidRDefault="00FD4FA3" w:rsidP="00207456">
            <w:pPr>
              <w:jc w:val="center"/>
              <w:rPr>
                <w:rFonts w:asciiTheme="majorHAnsi" w:hAnsiTheme="majorHAnsi" w:cstheme="majorHAnsi"/>
                <w:b/>
                <w:lang w:eastAsia="ar-SA"/>
              </w:rPr>
            </w:pPr>
            <w:r w:rsidRPr="009543AC">
              <w:rPr>
                <w:rFonts w:asciiTheme="majorHAnsi" w:hAnsiTheme="majorHAnsi" w:cstheme="majorHAnsi"/>
                <w:b/>
                <w:lang w:eastAsia="ar-SA"/>
              </w:rPr>
              <w:t>Powierzchnia  w  m</w:t>
            </w:r>
            <w:r w:rsidRPr="009543AC">
              <w:rPr>
                <w:rFonts w:asciiTheme="majorHAnsi" w:hAnsiTheme="majorHAnsi" w:cstheme="majorHAnsi"/>
                <w:b/>
                <w:vertAlign w:val="superscript"/>
                <w:lang w:eastAsia="ar-SA"/>
              </w:rPr>
              <w:t>2</w:t>
            </w:r>
          </w:p>
          <w:p w14:paraId="7B9693BD" w14:textId="77777777" w:rsidR="00FD4FA3" w:rsidRPr="009543AC" w:rsidRDefault="00FD4FA3" w:rsidP="00207456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FD4FA3" w:rsidRPr="009543AC" w14:paraId="31EF1D4A" w14:textId="77777777" w:rsidTr="00207456">
        <w:trPr>
          <w:trHeight w:val="777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7CD51CC0" w14:textId="77777777" w:rsidR="00FD4FA3" w:rsidRPr="009543AC" w:rsidRDefault="00FD4FA3" w:rsidP="00207456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16BCFD45" w14:textId="77777777" w:rsidR="00FD4FA3" w:rsidRPr="009543AC" w:rsidRDefault="00FD4FA3" w:rsidP="00207456">
            <w:pPr>
              <w:jc w:val="center"/>
              <w:rPr>
                <w:rFonts w:asciiTheme="majorHAnsi" w:hAnsiTheme="majorHAnsi" w:cstheme="majorHAnsi"/>
                <w:b/>
                <w:lang w:eastAsia="ar-SA"/>
              </w:rPr>
            </w:pPr>
            <w:r w:rsidRPr="009543AC">
              <w:rPr>
                <w:rFonts w:asciiTheme="majorHAnsi" w:hAnsiTheme="majorHAnsi" w:cstheme="majorHAnsi"/>
                <w:b/>
                <w:lang w:eastAsia="ar-SA"/>
              </w:rPr>
              <w:t>Lokalizacja Działki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 w:themeFill="accent3" w:themeFillTint="33"/>
          </w:tcPr>
          <w:p w14:paraId="6B4CFBE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Koszenie</w:t>
            </w:r>
          </w:p>
          <w:p w14:paraId="0369DEB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wraz z zebraniem zanieczyszczeń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 w:themeFill="accent3" w:themeFillTint="33"/>
          </w:tcPr>
          <w:p w14:paraId="0F90B7E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Utrzymanie w czystości</w:t>
            </w:r>
          </w:p>
          <w:p w14:paraId="3DEC6BC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Terenów utwardzonych niezależnie od pory roku</w:t>
            </w:r>
          </w:p>
        </w:tc>
      </w:tr>
      <w:tr w:rsidR="00FD4FA3" w:rsidRPr="009543AC" w14:paraId="1BCD96A4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43669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C480D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Stawowa przy wierzbach,  dz. 134, obr.1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903A0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1997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0E408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2718EEC8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18DC2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C1D3E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Tymienicka pomiędzy ogródkami działkowymi ”ZWOLTEX”, dz.93/1 (12021), dz.94/1(13035) i dz. 95/1(23633), obr.1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EC013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48689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F6835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4C38371B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8D2A2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96D62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Tor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owa 1 i 2 dz. 160 i 161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A3B5D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85130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FD4FA3" w:rsidRPr="009543AC" w14:paraId="6E17D5DE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6E3C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7DCC8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Torowa 20, dz. 188 (4121) (część do koszenia), obr. 2   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1CDC9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48775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3F1347EB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74908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D832E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Torowa 21c, dz. 191(4846) (część do koszenia), obr. 2 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2493F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4C52D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1371E83A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ACA3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ECF45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Wodna 25 C-dz.316/5 (638), 25D - dz.317/3 (664) i dz.318/5 (1249); 23E dz. 320/3 (760)/ Zakopiańska, obr.3                                          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660B8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3311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D487F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5FDE38F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E6C17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98447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86CA4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0B62E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FD4FA3" w:rsidRPr="009543AC" w14:paraId="6FC38DAC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3B6D8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E50D0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Północna 35 dz.8,11/2,11/4,10,11/1,11/5, 11/3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,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obr.3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30FE7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10532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9DDA1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48AA8F9E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1EF4F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A8C71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Szadkowska 54A, dz. 484(przy ogródk. działk. od Spacerowej do Kilińskiego)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,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obr.4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EB17B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F8ED0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59DA75A1" w14:textId="77777777" w:rsidTr="00207456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548B5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71AA5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color w:val="FF0000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Henrykowska  23b   dz. nr 265/1,  obręb 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A0DED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color w:val="FF0000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2508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91B50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16F65C3A" w14:textId="77777777" w:rsidTr="00207456">
        <w:trPr>
          <w:trHeight w:val="523"/>
        </w:trPr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DF823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938B4B" w14:textId="77777777" w:rsidR="00FD4FA3" w:rsidRPr="009543AC" w:rsidRDefault="00FD4FA3" w:rsidP="00207456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Zielonogórska 24-30, dz. nr 134, 289, obręb 5</w:t>
            </w:r>
          </w:p>
          <w:p w14:paraId="585373C4" w14:textId="77777777" w:rsidR="00FD4FA3" w:rsidRPr="009543AC" w:rsidRDefault="00FD4FA3" w:rsidP="00207456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Zielonogórska 25, dz. nr 113 , obręb 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8D16E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9341</w:t>
            </w:r>
          </w:p>
          <w:p w14:paraId="03B4303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5821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AADD2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  <w:p w14:paraId="5FF361A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23957F0D" w14:textId="77777777" w:rsidTr="00207456">
        <w:trPr>
          <w:trHeight w:val="289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3CC9A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10E86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Kacza 7B, dz. 95  (obok ogródków działkowych)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,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obr.6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B198D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695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41DBA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03A9CD4D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37CB3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7C17B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Kacza   dz 4, obr.6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A657F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3327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89771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6C716B90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35BBB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6E626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Wiejska 1, część dz. 542/10 i 542/8, obr. 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C1A88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1910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6A920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6E5CC253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385CA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47A83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Sieradzka 79B, od ul. Kaczeńcowej dz. 25  i 26 (422+1060), obr.6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0D4A9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1482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F3E31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335F04D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97CE7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D926E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Struga 16, dz. 104/4, obr.9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B6BDF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16532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A1A5B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2E432B5A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48ADB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3C9BD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Moniuszki 10 dz. 474  i  475, obr.9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32A16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1464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67C02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08318416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E2E25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127B8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Kanałowa 17 dz. 477, obr.9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1A966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09DB5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02D680C3" w14:textId="77777777" w:rsidTr="00207456">
        <w:trPr>
          <w:trHeight w:val="661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A4F8C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E92B1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Tereny pod inwestycje pomiędzy ul. Kanałową a ul. Lipową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,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 obr.9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26AC6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63 010,00 -(1655-w dzierżawie) -(3168,00 – droga)</w:t>
            </w:r>
            <w:r w:rsidRPr="009543AC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= 58 187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B0DB3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68D6D56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1659A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7A714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Łaska 247, dz 9, obr.10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597DB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2546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3816F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2B9ECD3E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C4D28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CDCBF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Łaska 165b, dz. 54/2, obr.10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17197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1963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39272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186B412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349C7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635A6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Łaska 237a, dz. 19/1, obr.10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8FB46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1578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079EF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085C26A5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AE541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DC228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Wilcza 44, dz 223, obr.11                          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24CB9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4551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A41F9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32336769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432C0E" w14:textId="77777777" w:rsidR="00FD4FA3" w:rsidRPr="00746D54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746D5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E040D" w14:textId="77777777" w:rsidR="00FD4FA3" w:rsidRPr="00746D54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746D5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Topolowa 45 dz. 220/1, obr.11 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EE674D" w14:textId="77777777" w:rsidR="00FD4FA3" w:rsidRPr="00EC65A3" w:rsidRDefault="00FD4FA3" w:rsidP="00207456">
            <w:pPr>
              <w:spacing w:after="0"/>
              <w:rPr>
                <w:rFonts w:asciiTheme="majorHAnsi" w:hAnsiTheme="majorHAnsi" w:cstheme="majorHAnsi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2385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FDC31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7E102276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12F73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A3E60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Zgody 13/ Wilcza, dz. 557, obr.11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BC98F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637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44662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4D1EC17E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06F48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02CB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Kościelna 40, dz.132(5779) obr.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207FD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5779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D50B4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65527E00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F1CDA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6C239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Kościelna 46, dz.135, obr. 11 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9E251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6093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02611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75F6B3EC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B8A20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2C290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Wilcza 44, dz 213 (5821); 214 (2054)  (za rowem obok boiska), obr.11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2EC68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7875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8268A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60E14263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61675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C618C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Jasna 30D dz. 218, obr.11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B219B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3859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9024D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79EB132E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BCAF5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9FCBF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Prosta 38, 44, dz. 111, 112, 117/1 ,obręb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5F918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4678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5EABA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46DFD104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4BC7D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3F68B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Kacza 55, dz 163, obr.11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A1F36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6691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02861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4AC19A35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624F1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7FCCA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Kacza 61,dz. 166, obr.11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DB63E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94A66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7EE7B86D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45D1C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8D6FB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G.Bacewicz 4, dz. 77/8 ( 1238), dz 78/9(3856), dz. 183/7(698), obr.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02E68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5792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53336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76BD1DDB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9B2EC7" w14:textId="77777777" w:rsidR="00FD4FA3" w:rsidRPr="00E83BFB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E83BFB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E4176" w14:textId="77777777" w:rsidR="00FD4FA3" w:rsidRPr="00E83BFB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E83BFB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Paprocka 32B- dz. dz.183/8 (603), dz.72/29 (948), dz.77/10 (595), obr.12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023C6A" w14:textId="77777777" w:rsidR="00FD4FA3" w:rsidRPr="00E83BFB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E83BFB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2146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D45B3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1B1A1C3C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2F4D93" w14:textId="77777777" w:rsidR="00FD4FA3" w:rsidRPr="00404717" w:rsidRDefault="00FD4FA3" w:rsidP="00207456">
            <w:pPr>
              <w:spacing w:after="0"/>
              <w:rPr>
                <w:rFonts w:asciiTheme="majorHAnsi" w:hAnsiTheme="majorHAnsi" w:cstheme="majorHAnsi"/>
                <w:color w:val="FF0000"/>
                <w:sz w:val="20"/>
                <w:szCs w:val="20"/>
                <w:lang w:eastAsia="ar-SA"/>
              </w:rPr>
            </w:pPr>
            <w:r w:rsidRPr="0064193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BFD359" w14:textId="77777777" w:rsidR="00FD4FA3" w:rsidRPr="00404717" w:rsidRDefault="00FD4FA3" w:rsidP="00207456">
            <w:pPr>
              <w:spacing w:after="0"/>
              <w:rPr>
                <w:rFonts w:asciiTheme="majorHAnsi" w:hAnsiTheme="majorHAnsi" w:cstheme="majorHAnsi"/>
                <w:color w:val="FF0000"/>
                <w:sz w:val="20"/>
                <w:szCs w:val="20"/>
                <w:lang w:eastAsia="ar-SA"/>
              </w:rPr>
            </w:pPr>
            <w:r w:rsidRPr="00083DC8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Paprocka 34A – dz. 78/2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, dz. nr 78/11, </w:t>
            </w:r>
            <w:r w:rsidRPr="00083DC8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obr.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1BDA17" w14:textId="77777777" w:rsidR="00FD4FA3" w:rsidRPr="00404717" w:rsidRDefault="00FD4FA3" w:rsidP="00207456">
            <w:pPr>
              <w:spacing w:after="0"/>
              <w:rPr>
                <w:rFonts w:asciiTheme="majorHAnsi" w:hAnsiTheme="majorHAnsi" w:cstheme="majorHAnsi"/>
                <w:color w:val="FF0000"/>
                <w:sz w:val="20"/>
                <w:szCs w:val="20"/>
                <w:lang w:eastAsia="ar-SA"/>
              </w:rPr>
            </w:pPr>
            <w:r w:rsidRPr="0064193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753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8A9F9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04ED312D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B9E73D" w14:textId="77777777" w:rsidR="00FD4FA3" w:rsidRPr="00083DC8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083DC8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E8FDE8" w14:textId="77777777" w:rsidR="00FD4FA3" w:rsidRPr="00083DC8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083DC8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Paprocka 36C - dz.137 (3980) i 36B-dz. 138 (3980)  obr.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617298" w14:textId="77777777" w:rsidR="00FD4FA3" w:rsidRPr="00083DC8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083DC8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7960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75E55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505BBF05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843FA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8A94E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Zduńska 31A-dz.122 (1278); 31E- dz.126 (1245);31F–dz.125 (1295; 31G – dz.124 (1311), obr.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7F345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5129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07BFF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0A02C1AD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BBF27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519C4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Zduńska 33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B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-dz.130/6 (2271);33B -dz.131/9(4833), obr.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E5B3A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7104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29CF4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1E5FD22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CCB14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B91FA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Zduńska 35B – dz.134/4 (2378); 34B – dz. 135/6 (2282), obr.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FFE1A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4660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80559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077BB8A6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CFAC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FD866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Zduńska 39 -dz. 139/4 (1469);41-dz. 141/4 (1443), obr.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18E1C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2912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9B2F8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1D06C87A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6760E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lastRenderedPageBreak/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FDDC1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Zduńska  53- dz.154/1 (1257), obr.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F0DAC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1257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05291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75F7932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45B7E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BF820" w14:textId="77777777" w:rsidR="00FD4FA3" w:rsidRPr="00083DC8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083DC8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Sienkiewicza dz. nr 127/7, dz. nr 121/5, obręb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5A9EBF" w14:textId="77777777" w:rsidR="00FD4FA3" w:rsidRPr="00083DC8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083DC8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2527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88C4E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4555CA03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D47F4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242CC0" w14:textId="77777777" w:rsidR="00FD4FA3" w:rsidRPr="00083DC8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083DC8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Z. Nałkowskiej  dz.129/7, obręb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D586AF" w14:textId="77777777" w:rsidR="00FD4FA3" w:rsidRPr="00083DC8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083DC8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2239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9CC59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7D4A5726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33B4D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ADC7E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Malczewskiego 6 , dz. nr 60/4 obr. 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DB491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90564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2B1278A6" w14:textId="77777777" w:rsidTr="00207456">
        <w:trPr>
          <w:trHeight w:val="281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FE54F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0DC9C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Popiełuszki 8 dz.; 51/3 (49)  obr.13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0235B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D3EC0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26F8AEFF" w14:textId="77777777" w:rsidTr="00207456">
        <w:trPr>
          <w:trHeight w:val="780"/>
        </w:trPr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AB434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4200B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Oś. Jana Pawła II, dz. 401/1, 403/1, 399/2, 401/2, 399/4, 401/4, 403/4, 401/5, 339/5, 399/7, 401/6, obr.13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22769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5860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2BB62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75AEC86C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5E2D8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05531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Wiklinowa 48, dz. 212, obr.15   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0371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5D987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</w:t>
            </w:r>
          </w:p>
        </w:tc>
      </w:tr>
      <w:tr w:rsidR="00FD4FA3" w:rsidRPr="009543AC" w14:paraId="3A208423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4BC41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AF16C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Żurawia 66, dz. 356, obr.15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0A8BE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947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A5865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2EB9D98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7A1134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F2AD3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Podleśna 39,  dz. 504/2, obr.15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ECE39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E3D6F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7F004B7C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DA10A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BE2BB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Łaska 192, dz. 91 (3715), obr.17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9EE84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42213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4F568204" w14:textId="77777777" w:rsidTr="00207456">
        <w:trPr>
          <w:trHeight w:val="74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5CC97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A97FA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Łaska 248,  dz. 164, obr.17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91C2B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E8AD8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19F1D944" w14:textId="77777777" w:rsidTr="00207456">
        <w:trPr>
          <w:trHeight w:val="74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C6A91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1EF2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Grzybowa 28, dz. 31, obr.19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50D1E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1397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90AAB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  <w:tr w:rsidR="00FD4FA3" w:rsidRPr="009543AC" w14:paraId="6DB02990" w14:textId="77777777" w:rsidTr="00207456">
        <w:trPr>
          <w:trHeight w:val="74"/>
        </w:trPr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8D4A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73DBE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Fragment gruntu leśnego na przedłużeniu ul. Głównej (tj. 1,5m x 41m = 62m) dz.1/1, obr.21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C8B5F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F8A3C9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62</w:t>
            </w:r>
          </w:p>
        </w:tc>
      </w:tr>
      <w:tr w:rsidR="00FD4FA3" w:rsidRPr="009543AC" w14:paraId="75307FF0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37677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88CDF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Wincentego Witosa dz. 46/5, 46/6, 46/8, 46/9, 46/10, 46/11- (12919)  oraz  (wyzn. drogi – 5356) - dz. 46/2, 46/3, 46/7 i 46/12, obr.27                                  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51799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18275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B30E18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1D21A75B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A9167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D0C6C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Jodłowa 15, dz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.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33, obr.22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6776F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4AFEE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495EF495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1E13D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EB16E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Jodłowa 17, dz. 35/6, obr.22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D9D3C3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24660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9DBCC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66D0509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D9C20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F4A44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Jodłowa 30,30 A, 30 B, dz. 131/1, 131/2, 131/3, obręb 22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5065E2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4097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615A4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40EBF98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AFCC8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color w:val="FF0000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46289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Jodłowa 51, dz.78 obręb 22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8F0E2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4518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1DDE7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52B88F12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CFC33F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822B9E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Kopernika 39, dz</w:t>
            </w: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.</w:t>
            </w: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 101, obr.25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D01D2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14490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FBF37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62EE81FD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559A35" w14:textId="77777777" w:rsidR="00FD4FA3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098F9D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Paderewskiego  dz. 98/3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D741E5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1527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07A91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0</w:t>
            </w:r>
          </w:p>
        </w:tc>
      </w:tr>
      <w:tr w:rsidR="00FD4FA3" w:rsidRPr="009543AC" w14:paraId="23107B21" w14:textId="77777777" w:rsidTr="00207456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FDAE4F" w14:textId="77777777" w:rsidR="00FD4FA3" w:rsidRPr="009543AC" w:rsidRDefault="00FD4FA3" w:rsidP="00207456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150004" w14:textId="77777777" w:rsidR="00FD4FA3" w:rsidRPr="009543AC" w:rsidRDefault="00FD4FA3" w:rsidP="00207456">
            <w:pPr>
              <w:rPr>
                <w:rFonts w:asciiTheme="majorHAnsi" w:hAnsiTheme="majorHAnsi" w:cstheme="majorHAnsi"/>
                <w:b/>
                <w:lang w:eastAsia="ar-SA"/>
              </w:rPr>
            </w:pPr>
            <w:r w:rsidRPr="009543AC">
              <w:rPr>
                <w:rFonts w:asciiTheme="majorHAnsi" w:hAnsiTheme="majorHAnsi" w:cstheme="majorHAnsi"/>
                <w:b/>
                <w:lang w:eastAsia="ar-SA"/>
              </w:rPr>
              <w:t>RAZEM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AE61EA" w14:textId="77777777" w:rsidR="00FD4FA3" w:rsidRPr="00AF0F5C" w:rsidRDefault="00FD4FA3" w:rsidP="00207456">
            <w:pPr>
              <w:rPr>
                <w:rFonts w:asciiTheme="majorHAnsi" w:hAnsiTheme="majorHAnsi" w:cstheme="majorHAnsi"/>
                <w:b/>
                <w:lang w:eastAsia="ar-SA"/>
              </w:rPr>
            </w:pPr>
            <w:r w:rsidRPr="00AF0F5C">
              <w:rPr>
                <w:rFonts w:asciiTheme="majorHAnsi" w:hAnsiTheme="majorHAnsi" w:cstheme="majorHAnsi"/>
                <w:b/>
                <w:lang w:eastAsia="ar-SA"/>
              </w:rPr>
              <w:t>3</w:t>
            </w:r>
            <w:r>
              <w:rPr>
                <w:rFonts w:asciiTheme="majorHAnsi" w:hAnsiTheme="majorHAnsi" w:cstheme="majorHAnsi"/>
                <w:b/>
                <w:lang w:eastAsia="ar-SA"/>
              </w:rPr>
              <w:t>45 667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EEF3ED" w14:textId="77777777" w:rsidR="00FD4FA3" w:rsidRPr="00AF0F5C" w:rsidRDefault="00FD4FA3" w:rsidP="00207456">
            <w:pPr>
              <w:rPr>
                <w:rFonts w:asciiTheme="majorHAnsi" w:hAnsiTheme="majorHAnsi" w:cstheme="majorHAnsi"/>
                <w:b/>
                <w:lang w:eastAsia="ar-SA"/>
              </w:rPr>
            </w:pPr>
            <w:r w:rsidRPr="00AF0F5C">
              <w:rPr>
                <w:rFonts w:asciiTheme="majorHAnsi" w:hAnsiTheme="majorHAnsi" w:cstheme="majorHAnsi"/>
                <w:b/>
                <w:lang w:eastAsia="ar-SA"/>
              </w:rPr>
              <w:t>6</w:t>
            </w:r>
            <w:r>
              <w:rPr>
                <w:rFonts w:asciiTheme="majorHAnsi" w:hAnsiTheme="majorHAnsi" w:cstheme="majorHAnsi"/>
                <w:b/>
                <w:lang w:eastAsia="ar-SA"/>
              </w:rPr>
              <w:t>2</w:t>
            </w:r>
          </w:p>
        </w:tc>
      </w:tr>
    </w:tbl>
    <w:p w14:paraId="4A506506" w14:textId="77777777" w:rsidR="00FD4FA3" w:rsidRPr="009543AC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Cs/>
          <w:sz w:val="24"/>
          <w:szCs w:val="24"/>
          <w:lang w:eastAsia="ar-SA"/>
        </w:rPr>
      </w:pPr>
    </w:p>
    <w:p w14:paraId="09406E53" w14:textId="77777777" w:rsidR="00FD4FA3" w:rsidRPr="00BB202A" w:rsidRDefault="00FD4FA3" w:rsidP="00FD4FA3">
      <w:pPr>
        <w:spacing w:after="0"/>
        <w:rPr>
          <w:rFonts w:asciiTheme="majorHAnsi" w:hAnsiTheme="majorHAnsi" w:cstheme="majorHAnsi"/>
          <w:b/>
          <w:lang w:eastAsia="ar-SA"/>
        </w:rPr>
      </w:pPr>
      <w:r w:rsidRPr="00BB202A">
        <w:rPr>
          <w:rFonts w:asciiTheme="majorHAnsi" w:hAnsiTheme="majorHAnsi" w:cstheme="majorHAnsi"/>
          <w:b/>
          <w:lang w:eastAsia="ar-SA"/>
        </w:rPr>
        <w:t>Podsumowanie tabeli nr 1 i tabeli nr 2.</w:t>
      </w:r>
    </w:p>
    <w:p w14:paraId="07D52326" w14:textId="77777777" w:rsidR="00FD4FA3" w:rsidRPr="00B624B3" w:rsidRDefault="00FD4FA3" w:rsidP="00FD4FA3">
      <w:pPr>
        <w:spacing w:after="0"/>
        <w:rPr>
          <w:rFonts w:asciiTheme="majorHAnsi" w:hAnsiTheme="majorHAnsi" w:cstheme="majorHAnsi"/>
          <w:bCs/>
          <w:lang w:eastAsia="ar-SA"/>
        </w:rPr>
      </w:pPr>
      <w:r w:rsidRPr="00BB202A">
        <w:rPr>
          <w:rFonts w:asciiTheme="majorHAnsi" w:hAnsiTheme="majorHAnsi" w:cstheme="majorHAnsi"/>
          <w:bCs/>
          <w:lang w:eastAsia="ar-SA"/>
        </w:rPr>
        <w:t xml:space="preserve">Trzykrotne koszenie działek miejskich z tabeli nr 1 o pow. : </w:t>
      </w:r>
      <w:r w:rsidRPr="00B624B3">
        <w:rPr>
          <w:rFonts w:asciiTheme="majorHAnsi" w:hAnsiTheme="majorHAnsi" w:cstheme="majorHAnsi"/>
          <w:b/>
          <w:lang w:eastAsia="ar-SA"/>
        </w:rPr>
        <w:t>178 880</w:t>
      </w:r>
      <w:r w:rsidRPr="00FB177E">
        <w:rPr>
          <w:rFonts w:asciiTheme="majorHAnsi" w:hAnsiTheme="majorHAnsi" w:cstheme="majorHAnsi"/>
          <w:b/>
          <w:color w:val="FF0000"/>
          <w:lang w:eastAsia="ar-SA"/>
        </w:rPr>
        <w:t xml:space="preserve"> </w:t>
      </w:r>
      <w:r w:rsidRPr="00B624B3">
        <w:rPr>
          <w:rFonts w:asciiTheme="majorHAnsi" w:hAnsiTheme="majorHAnsi" w:cstheme="majorHAnsi"/>
          <w:b/>
          <w:lang w:eastAsia="ar-SA"/>
        </w:rPr>
        <w:t xml:space="preserve">m² x 3 = </w:t>
      </w:r>
      <w:bookmarkStart w:id="0" w:name="_Hlk24634175"/>
      <w:bookmarkStart w:id="1" w:name="_Hlk24703291"/>
      <w:r w:rsidRPr="00B624B3">
        <w:rPr>
          <w:rFonts w:asciiTheme="majorHAnsi" w:hAnsiTheme="majorHAnsi" w:cstheme="majorHAnsi"/>
          <w:b/>
          <w:lang w:eastAsia="ar-SA"/>
        </w:rPr>
        <w:t xml:space="preserve">536 640 </w:t>
      </w:r>
      <w:bookmarkEnd w:id="0"/>
      <w:r w:rsidRPr="00B624B3">
        <w:rPr>
          <w:rFonts w:asciiTheme="majorHAnsi" w:hAnsiTheme="majorHAnsi" w:cstheme="majorHAnsi"/>
          <w:b/>
          <w:lang w:eastAsia="ar-SA"/>
        </w:rPr>
        <w:t>m</w:t>
      </w:r>
      <w:r w:rsidRPr="00B624B3">
        <w:rPr>
          <w:rFonts w:asciiTheme="majorHAnsi" w:hAnsiTheme="majorHAnsi" w:cstheme="majorHAnsi"/>
          <w:bCs/>
          <w:lang w:eastAsia="ar-SA"/>
        </w:rPr>
        <w:t>²</w:t>
      </w:r>
      <w:bookmarkEnd w:id="1"/>
    </w:p>
    <w:p w14:paraId="16B216BD" w14:textId="77777777" w:rsidR="00FD4FA3" w:rsidRPr="00207456" w:rsidRDefault="00FD4FA3" w:rsidP="00FD4FA3">
      <w:pPr>
        <w:spacing w:after="0"/>
        <w:rPr>
          <w:rFonts w:asciiTheme="majorHAnsi" w:hAnsiTheme="majorHAnsi" w:cstheme="majorHAnsi"/>
          <w:b/>
          <w:lang w:eastAsia="ar-SA"/>
        </w:rPr>
      </w:pPr>
      <w:r w:rsidRPr="00BB202A">
        <w:rPr>
          <w:rFonts w:asciiTheme="majorHAnsi" w:hAnsiTheme="majorHAnsi" w:cstheme="majorHAnsi"/>
          <w:bCs/>
          <w:lang w:eastAsia="ar-SA"/>
        </w:rPr>
        <w:t>Dwukrotne koszenie działek miejskich z tabeli nr 2 o pow.:</w:t>
      </w:r>
      <w:r w:rsidRPr="00BB202A">
        <w:rPr>
          <w:rFonts w:asciiTheme="majorHAnsi" w:hAnsiTheme="majorHAnsi" w:cstheme="majorHAnsi"/>
          <w:b/>
          <w:color w:val="FF0000"/>
          <w:lang w:eastAsia="ar-SA"/>
        </w:rPr>
        <w:t xml:space="preserve">  </w:t>
      </w:r>
      <w:r w:rsidRPr="00B624B3">
        <w:rPr>
          <w:rFonts w:asciiTheme="majorHAnsi" w:hAnsiTheme="majorHAnsi" w:cstheme="majorHAnsi"/>
          <w:b/>
          <w:lang w:eastAsia="ar-SA"/>
        </w:rPr>
        <w:t>34</w:t>
      </w:r>
      <w:r>
        <w:rPr>
          <w:rFonts w:asciiTheme="majorHAnsi" w:hAnsiTheme="majorHAnsi" w:cstheme="majorHAnsi"/>
          <w:b/>
          <w:lang w:eastAsia="ar-SA"/>
        </w:rPr>
        <w:t>5 667</w:t>
      </w:r>
      <w:r w:rsidRPr="00B624B3">
        <w:rPr>
          <w:rFonts w:asciiTheme="majorHAnsi" w:hAnsiTheme="majorHAnsi" w:cstheme="majorHAnsi"/>
          <w:b/>
          <w:lang w:eastAsia="ar-SA"/>
        </w:rPr>
        <w:t xml:space="preserve"> m² x 2</w:t>
      </w:r>
      <w:r w:rsidRPr="00B624B3">
        <w:rPr>
          <w:rFonts w:asciiTheme="majorHAnsi" w:hAnsiTheme="majorHAnsi" w:cstheme="majorHAnsi"/>
          <w:bCs/>
          <w:lang w:eastAsia="ar-SA"/>
        </w:rPr>
        <w:t xml:space="preserve"> = </w:t>
      </w:r>
      <w:bookmarkStart w:id="2" w:name="_Hlk5369941"/>
      <w:r w:rsidRPr="00B624B3">
        <w:rPr>
          <w:rFonts w:asciiTheme="majorHAnsi" w:hAnsiTheme="majorHAnsi" w:cstheme="majorHAnsi"/>
          <w:b/>
          <w:bCs/>
          <w:lang w:eastAsia="ar-SA"/>
        </w:rPr>
        <w:t>69</w:t>
      </w:r>
      <w:r>
        <w:rPr>
          <w:rFonts w:asciiTheme="majorHAnsi" w:hAnsiTheme="majorHAnsi" w:cstheme="majorHAnsi"/>
          <w:b/>
          <w:bCs/>
          <w:lang w:eastAsia="ar-SA"/>
        </w:rPr>
        <w:t>1 334</w:t>
      </w:r>
      <w:r w:rsidRPr="00B624B3">
        <w:rPr>
          <w:rFonts w:asciiTheme="majorHAnsi" w:hAnsiTheme="majorHAnsi" w:cstheme="majorHAnsi"/>
          <w:bCs/>
          <w:lang w:eastAsia="ar-SA"/>
        </w:rPr>
        <w:t xml:space="preserve"> </w:t>
      </w:r>
      <w:bookmarkEnd w:id="2"/>
      <w:r w:rsidRPr="00207456">
        <w:rPr>
          <w:rFonts w:asciiTheme="majorHAnsi" w:hAnsiTheme="majorHAnsi" w:cstheme="majorHAnsi"/>
          <w:b/>
          <w:lang w:eastAsia="ar-SA"/>
        </w:rPr>
        <w:t>m²</w:t>
      </w:r>
    </w:p>
    <w:p w14:paraId="491F1166" w14:textId="77777777" w:rsidR="00FD4FA3" w:rsidRPr="00BB202A" w:rsidRDefault="00FD4FA3" w:rsidP="00FD4FA3">
      <w:pPr>
        <w:spacing w:after="0"/>
        <w:rPr>
          <w:rFonts w:asciiTheme="majorHAnsi" w:hAnsiTheme="majorHAnsi" w:cstheme="majorHAnsi"/>
          <w:bCs/>
          <w:lang w:eastAsia="ar-SA"/>
        </w:rPr>
      </w:pPr>
      <w:r w:rsidRPr="00BB202A">
        <w:rPr>
          <w:rFonts w:asciiTheme="majorHAnsi" w:hAnsiTheme="majorHAnsi" w:cstheme="majorHAnsi"/>
          <w:bCs/>
          <w:lang w:eastAsia="ar-SA"/>
        </w:rPr>
        <w:t xml:space="preserve">Utrzymanie czystości  (omiatanie, zebranie śmieci, odśnieżanie, zapobieganie śliskości itp.) terenów utwardzonych  niezależnie od pory roku z tabel nr 1 i 2 o łącznej pow. </w:t>
      </w:r>
      <w:r w:rsidRPr="00B624B3">
        <w:rPr>
          <w:rFonts w:asciiTheme="majorHAnsi" w:hAnsiTheme="majorHAnsi" w:cstheme="majorHAnsi"/>
          <w:b/>
          <w:lang w:eastAsia="ar-SA"/>
        </w:rPr>
        <w:t xml:space="preserve">19 208 </w:t>
      </w:r>
      <w:r w:rsidRPr="00BB202A">
        <w:rPr>
          <w:rFonts w:asciiTheme="majorHAnsi" w:hAnsiTheme="majorHAnsi" w:cstheme="majorHAnsi"/>
          <w:bCs/>
          <w:lang w:eastAsia="ar-SA"/>
        </w:rPr>
        <w:t>m²</w:t>
      </w:r>
    </w:p>
    <w:tbl>
      <w:tblPr>
        <w:tblW w:w="100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927"/>
        <w:gridCol w:w="2015"/>
      </w:tblGrid>
      <w:tr w:rsidR="00FD4FA3" w:rsidRPr="009543AC" w14:paraId="179ABFDA" w14:textId="77777777" w:rsidTr="00207456">
        <w:trPr>
          <w:jc w:val="center"/>
        </w:trPr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8DA0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lang w:eastAsia="ar-SA"/>
              </w:rPr>
            </w:pPr>
            <w:r w:rsidRPr="009543AC">
              <w:rPr>
                <w:rFonts w:asciiTheme="majorHAnsi" w:hAnsiTheme="majorHAnsi" w:cstheme="majorHAnsi"/>
                <w:lang w:eastAsia="ar-SA"/>
              </w:rPr>
              <w:t>Opis czynności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A01C2C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lang w:eastAsia="ar-SA"/>
              </w:rPr>
            </w:pPr>
            <w:r w:rsidRPr="009543AC">
              <w:rPr>
                <w:rFonts w:asciiTheme="majorHAnsi" w:hAnsiTheme="majorHAnsi" w:cstheme="majorHAnsi"/>
                <w:lang w:eastAsia="ar-SA"/>
              </w:rPr>
              <w:t>Jednostka miary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65AC96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lang w:eastAsia="ar-SA"/>
              </w:rPr>
            </w:pPr>
            <w:r w:rsidRPr="009543AC">
              <w:rPr>
                <w:rFonts w:asciiTheme="majorHAnsi" w:hAnsiTheme="majorHAnsi" w:cstheme="majorHAnsi"/>
                <w:lang w:eastAsia="ar-SA"/>
              </w:rPr>
              <w:t>Przewidywana wielkość zamówienia</w:t>
            </w:r>
          </w:p>
        </w:tc>
      </w:tr>
      <w:tr w:rsidR="00FD4FA3" w:rsidRPr="009543AC" w14:paraId="2A7181EA" w14:textId="77777777" w:rsidTr="00207456">
        <w:trPr>
          <w:trHeight w:val="332"/>
          <w:jc w:val="center"/>
        </w:trPr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BEBB01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lang w:eastAsia="ar-SA"/>
              </w:rPr>
            </w:pPr>
            <w:r w:rsidRPr="009543AC">
              <w:rPr>
                <w:rFonts w:asciiTheme="majorHAnsi" w:hAnsiTheme="majorHAnsi" w:cstheme="majorHAnsi"/>
                <w:lang w:eastAsia="ar-SA"/>
              </w:rPr>
              <w:t>Koszenie działek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8E0AA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lang w:eastAsia="ar-SA"/>
              </w:rPr>
            </w:pPr>
            <w:r w:rsidRPr="009543AC">
              <w:rPr>
                <w:rFonts w:asciiTheme="majorHAnsi" w:hAnsiTheme="majorHAnsi" w:cstheme="majorHAnsi"/>
                <w:bCs/>
                <w:lang w:eastAsia="ar-SA"/>
              </w:rPr>
              <w:t>m</w:t>
            </w:r>
            <w:r w:rsidRPr="009543AC">
              <w:rPr>
                <w:rFonts w:asciiTheme="majorHAnsi" w:hAnsiTheme="majorHAnsi" w:cstheme="majorHAnsi"/>
                <w:lang w:eastAsia="ar-SA"/>
              </w:rPr>
              <w:t>²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FC8A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b/>
                <w:lang w:eastAsia="ar-SA"/>
              </w:rPr>
            </w:pPr>
            <w:r w:rsidRPr="00B624B3">
              <w:rPr>
                <w:rFonts w:asciiTheme="majorHAnsi" w:hAnsiTheme="majorHAnsi" w:cstheme="majorHAnsi"/>
                <w:b/>
                <w:bCs/>
                <w:lang w:eastAsia="ar-SA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lang w:eastAsia="ar-SA"/>
              </w:rPr>
              <w:t> </w:t>
            </w:r>
            <w:r w:rsidRPr="00B624B3">
              <w:rPr>
                <w:rFonts w:asciiTheme="majorHAnsi" w:hAnsiTheme="majorHAnsi" w:cstheme="majorHAnsi"/>
                <w:b/>
                <w:bCs/>
                <w:lang w:eastAsia="ar-SA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lang w:eastAsia="ar-SA"/>
              </w:rPr>
              <w:t>27 974</w:t>
            </w:r>
            <w:r w:rsidRPr="00B624B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9543AC">
              <w:rPr>
                <w:rFonts w:asciiTheme="majorHAnsi" w:hAnsiTheme="majorHAnsi" w:cstheme="majorHAnsi"/>
                <w:bCs/>
                <w:lang w:eastAsia="ar-SA"/>
              </w:rPr>
              <w:t>m²</w:t>
            </w:r>
          </w:p>
        </w:tc>
      </w:tr>
      <w:tr w:rsidR="00FD4FA3" w:rsidRPr="009543AC" w14:paraId="2EE7065C" w14:textId="77777777" w:rsidTr="00207456">
        <w:trPr>
          <w:jc w:val="center"/>
        </w:trPr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1C047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lang w:eastAsia="ar-SA"/>
              </w:rPr>
            </w:pPr>
            <w:r w:rsidRPr="009543AC">
              <w:rPr>
                <w:rFonts w:asciiTheme="majorHAnsi" w:hAnsiTheme="majorHAnsi" w:cstheme="majorHAnsi"/>
                <w:lang w:eastAsia="ar-SA"/>
              </w:rPr>
              <w:t>Oczyszczanie terenów miejskich utwardzonych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A4E90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lang w:eastAsia="ar-SA"/>
              </w:rPr>
            </w:pPr>
            <w:r w:rsidRPr="009543AC">
              <w:rPr>
                <w:rFonts w:asciiTheme="majorHAnsi" w:hAnsiTheme="majorHAnsi" w:cstheme="majorHAnsi"/>
                <w:bCs/>
                <w:lang w:eastAsia="ar-SA"/>
              </w:rPr>
              <w:t>m</w:t>
            </w:r>
            <w:r w:rsidRPr="009543AC">
              <w:rPr>
                <w:rFonts w:asciiTheme="majorHAnsi" w:hAnsiTheme="majorHAnsi" w:cstheme="majorHAnsi"/>
                <w:lang w:eastAsia="ar-SA"/>
              </w:rPr>
              <w:t>²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4E44B" w14:textId="77777777" w:rsidR="00FD4FA3" w:rsidRPr="009543AC" w:rsidRDefault="00FD4FA3" w:rsidP="00207456">
            <w:pPr>
              <w:spacing w:after="0"/>
              <w:rPr>
                <w:rFonts w:asciiTheme="majorHAnsi" w:hAnsiTheme="majorHAnsi" w:cstheme="majorHAnsi"/>
                <w:lang w:eastAsia="ar-SA"/>
              </w:rPr>
            </w:pPr>
            <w:r w:rsidRPr="00B624B3">
              <w:rPr>
                <w:rFonts w:asciiTheme="majorHAnsi" w:hAnsiTheme="majorHAnsi" w:cstheme="majorHAnsi"/>
                <w:b/>
                <w:sz w:val="24"/>
                <w:szCs w:val="24"/>
                <w:lang w:eastAsia="ar-SA"/>
              </w:rPr>
              <w:t xml:space="preserve">19 208 </w:t>
            </w:r>
            <w:r w:rsidRPr="009543AC">
              <w:rPr>
                <w:rFonts w:asciiTheme="majorHAnsi" w:hAnsiTheme="majorHAnsi" w:cstheme="majorHAnsi"/>
                <w:bCs/>
                <w:sz w:val="24"/>
                <w:szCs w:val="24"/>
                <w:lang w:eastAsia="ar-SA"/>
              </w:rPr>
              <w:t>m²</w:t>
            </w:r>
          </w:p>
        </w:tc>
      </w:tr>
    </w:tbl>
    <w:p w14:paraId="6FEBCD96" w14:textId="77777777" w:rsidR="00FD4FA3" w:rsidRPr="009543AC" w:rsidRDefault="00FD4FA3" w:rsidP="00FD4FA3">
      <w:pPr>
        <w:rPr>
          <w:rFonts w:asciiTheme="majorHAnsi" w:hAnsiTheme="majorHAnsi" w:cstheme="majorHAnsi"/>
        </w:rPr>
      </w:pPr>
    </w:p>
    <w:p w14:paraId="443AEF59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/>
          <w:bCs/>
          <w:u w:val="single"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bCs/>
          <w:u w:val="single"/>
          <w:lang w:eastAsia="ar-SA"/>
        </w:rPr>
        <w:t>Zadanie I B</w:t>
      </w:r>
    </w:p>
    <w:p w14:paraId="23FD0CEA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Dodatkowe  czynności, które mogą wystąpić do wykonania na zlecenie Zamawiającego.</w:t>
      </w:r>
    </w:p>
    <w:tbl>
      <w:tblPr>
        <w:tblW w:w="99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8"/>
        <w:gridCol w:w="1410"/>
        <w:gridCol w:w="2175"/>
      </w:tblGrid>
      <w:tr w:rsidR="00FD4FA3" w:rsidRPr="009543AC" w14:paraId="14C22E94" w14:textId="77777777" w:rsidTr="00207456">
        <w:trPr>
          <w:jc w:val="center"/>
        </w:trPr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694C36" w14:textId="77777777" w:rsidR="00FD4FA3" w:rsidRPr="005E5B1F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/>
                <w:sz w:val="20"/>
                <w:szCs w:val="20"/>
                <w:lang w:eastAsia="ar-SA"/>
              </w:rPr>
            </w:pPr>
            <w:r w:rsidRPr="005E5B1F">
              <w:rPr>
                <w:rFonts w:asciiTheme="majorHAnsi" w:eastAsia="NeoSansPro-Regular" w:hAnsiTheme="majorHAnsi" w:cstheme="majorHAnsi"/>
                <w:b/>
                <w:sz w:val="20"/>
                <w:szCs w:val="20"/>
                <w:lang w:eastAsia="ar-SA"/>
              </w:rPr>
              <w:t>Opis czynności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0E9D65D3" w14:textId="77777777" w:rsidR="00FD4FA3" w:rsidRPr="005E5B1F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/>
                <w:sz w:val="20"/>
                <w:szCs w:val="20"/>
                <w:lang w:eastAsia="ar-SA"/>
              </w:rPr>
            </w:pPr>
            <w:r w:rsidRPr="005E5B1F">
              <w:rPr>
                <w:rFonts w:asciiTheme="majorHAnsi" w:eastAsia="NeoSansPro-Regular" w:hAnsiTheme="majorHAnsi" w:cstheme="majorHAnsi"/>
                <w:b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57F797" w14:textId="77777777" w:rsidR="00FD4FA3" w:rsidRPr="005E5B1F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/>
                <w:sz w:val="20"/>
                <w:szCs w:val="20"/>
                <w:lang w:eastAsia="ar-SA"/>
              </w:rPr>
            </w:pPr>
            <w:r w:rsidRPr="005E5B1F">
              <w:rPr>
                <w:rFonts w:asciiTheme="majorHAnsi" w:eastAsia="NeoSansPro-Regular" w:hAnsiTheme="majorHAnsi" w:cstheme="majorHAnsi"/>
                <w:b/>
                <w:sz w:val="20"/>
                <w:szCs w:val="20"/>
                <w:lang w:eastAsia="ar-SA"/>
              </w:rPr>
              <w:t>Przewidywana wielkość zamówienia</w:t>
            </w:r>
          </w:p>
        </w:tc>
      </w:tr>
      <w:tr w:rsidR="00FD4FA3" w:rsidRPr="009543AC" w14:paraId="001296B6" w14:textId="77777777" w:rsidTr="00207456">
        <w:trPr>
          <w:jc w:val="center"/>
        </w:trPr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81AB9E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Koszenie działek miejskich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21A1D405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m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F94F6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40000</w:t>
            </w:r>
          </w:p>
        </w:tc>
      </w:tr>
      <w:tr w:rsidR="00FD4FA3" w:rsidRPr="009543AC" w14:paraId="1ABD20DB" w14:textId="77777777" w:rsidTr="00207456">
        <w:trPr>
          <w:trHeight w:val="464"/>
          <w:jc w:val="center"/>
        </w:trPr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2C6276" w14:textId="77777777" w:rsidR="00FD4FA3" w:rsidRPr="009543AC" w:rsidRDefault="00FD4FA3" w:rsidP="00207456">
            <w:pPr>
              <w:spacing w:after="0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Uporządkowanie i wyrównanie terenów miejskich (wycięcie samosiejek do obwodu 50 cm, mierzone na wysokości 5 cm od gruntu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5CA385D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m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E113B1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40000</w:t>
            </w:r>
          </w:p>
        </w:tc>
      </w:tr>
      <w:tr w:rsidR="00FD4FA3" w:rsidRPr="009543AC" w14:paraId="37ECF988" w14:textId="77777777" w:rsidTr="00207456">
        <w:trPr>
          <w:jc w:val="center"/>
        </w:trPr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A223D5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Usunięcie darni i przerostów z chodników i parkingów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B459E03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m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CBA7B0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10000</w:t>
            </w:r>
          </w:p>
        </w:tc>
      </w:tr>
      <w:tr w:rsidR="00FD4FA3" w:rsidRPr="009543AC" w14:paraId="69302F5F" w14:textId="77777777" w:rsidTr="00207456">
        <w:trPr>
          <w:jc w:val="center"/>
        </w:trPr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2DB425" w14:textId="77777777" w:rsidR="00FD4FA3" w:rsidRPr="009543AC" w:rsidRDefault="00FD4FA3" w:rsidP="00207456">
            <w:pPr>
              <w:spacing w:after="0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Likwidacja śliskości ciągów pieszych wraz z materiałem uszorstniającym (mieszanka piasku i soli 4%)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0964ABD6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m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20F3A6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10000</w:t>
            </w:r>
          </w:p>
        </w:tc>
      </w:tr>
      <w:tr w:rsidR="00FD4FA3" w:rsidRPr="009543AC" w14:paraId="79C7F350" w14:textId="77777777" w:rsidTr="00207456">
        <w:trPr>
          <w:jc w:val="center"/>
        </w:trPr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964A51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Wygrabianie liści wraz z wywozem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8ADFA77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m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6E7695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10000</w:t>
            </w:r>
          </w:p>
        </w:tc>
      </w:tr>
      <w:tr w:rsidR="00FD4FA3" w:rsidRPr="009543AC" w14:paraId="16C97D96" w14:textId="77777777" w:rsidTr="00207456">
        <w:trPr>
          <w:jc w:val="center"/>
        </w:trPr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CE4551" w14:textId="77777777" w:rsidR="00FD4FA3" w:rsidRPr="009543AC" w:rsidRDefault="00FD4FA3" w:rsidP="00207456">
            <w:pPr>
              <w:spacing w:after="0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 xml:space="preserve">Koszt ręcznego zbierania zanieczyszczeń z  powierzchni utwardzonych i nieutwardzonych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245F4A4" w14:textId="77777777" w:rsidR="00FD4FA3" w:rsidRPr="009543AC" w:rsidRDefault="00FD4FA3" w:rsidP="00207456">
            <w:pPr>
              <w:snapToGrid w:val="0"/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</w:p>
          <w:p w14:paraId="40C7049B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m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087DA9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40000</w:t>
            </w:r>
          </w:p>
        </w:tc>
      </w:tr>
      <w:tr w:rsidR="00FD4FA3" w:rsidRPr="009543AC" w14:paraId="57255148" w14:textId="77777777" w:rsidTr="00207456">
        <w:trPr>
          <w:jc w:val="center"/>
        </w:trPr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E39804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Omiatanie powierzchni utwardzonej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84BB7F5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m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CF810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10000</w:t>
            </w:r>
          </w:p>
        </w:tc>
      </w:tr>
      <w:tr w:rsidR="00FD4FA3" w:rsidRPr="009543AC" w14:paraId="090D8CAD" w14:textId="77777777" w:rsidTr="00207456">
        <w:trPr>
          <w:trHeight w:val="309"/>
          <w:jc w:val="center"/>
        </w:trPr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AC1E55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Wywóz  odpadów innych niż organiczne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5F148149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m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B0C8A1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60</w:t>
            </w:r>
          </w:p>
        </w:tc>
      </w:tr>
    </w:tbl>
    <w:p w14:paraId="458F7A6D" w14:textId="77777777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lastRenderedPageBreak/>
        <w:t>Uwaga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: Przy kalkulacji poszczególnych cen  należy skalkulować wszystkie czynności konieczne do wykonania usług wraz z dojazdem, załadunkiem, transportem, rozładunkiem, wyłączeniami zasilania, narzutami, pracą sprzętu i roboczogodziną.</w:t>
      </w:r>
    </w:p>
    <w:p w14:paraId="2C587CA5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59B27FA3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/>
          <w:bCs/>
          <w:u w:val="single"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bCs/>
          <w:u w:val="single"/>
          <w:lang w:eastAsia="ar-SA"/>
        </w:rPr>
        <w:t>Zadanie I C</w:t>
      </w:r>
    </w:p>
    <w:p w14:paraId="754335CF" w14:textId="77777777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Zadanie w ramach ryczałtu obejmuje zakres prac związanych z usługami dla mieszkańców (utrzymanie tablic i słupów informacyjno - ogłoszeniowych, obsługę imprez plenerowych) na terenie miasta Zduńska Wola.</w:t>
      </w:r>
    </w:p>
    <w:p w14:paraId="2E743385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W zakres utrzymania słupów i tablic  informacyjno-ogłoszeniowych wchodzi:</w:t>
      </w:r>
    </w:p>
    <w:p w14:paraId="3AE94FC1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dokładne oczyszczanie terenu wokół słupów i tablic informacyjno - ogłoszeniowych (koszenie trawy, usuwanie chwastów, usuwanie śniegu, zalodzenie, itp. - w odległości 1 metra od nich),</w:t>
      </w:r>
    </w:p>
    <w:p w14:paraId="23A5822C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1F7F8A68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lang w:eastAsia="ar-SA"/>
        </w:rPr>
        <w:t>1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.Niedopuszczanie do naklejania nadmiernej grubości warstw plakatów, maksymalna grubość nawarstwienia nie może przekraczać 0,5 cm,</w:t>
      </w:r>
    </w:p>
    <w:p w14:paraId="7AED8900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 xml:space="preserve">W okresie wyborczym przy oczyszczaniu słupów i tablic informacyjno- ogłoszeniowych należy zachować szczególna ostrożność. </w:t>
      </w:r>
      <w:r w:rsidRPr="00BB202A">
        <w:rPr>
          <w:rFonts w:asciiTheme="majorHAnsi" w:hAnsiTheme="majorHAnsi" w:cstheme="majorHAnsi"/>
          <w:color w:val="000000"/>
          <w:shd w:val="clear" w:color="auto" w:fill="FFFFFF"/>
        </w:rPr>
        <w:t>Usuwanie, niszczenie plakatów wyborczych jest karalne art. 67 § 1 Kodeks Wykroczeń.</w:t>
      </w:r>
    </w:p>
    <w:p w14:paraId="05ADC14F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75DDB45C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lang w:eastAsia="ar-SA"/>
        </w:rPr>
        <w:t>2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.Zbieranie odpadów i śmieci powstałych w wyniku plakatowania słupów i tablic informacyjno- ogłoszeniowych, usuwanie graffiti z powierzchni nie plakatowanych,</w:t>
      </w:r>
    </w:p>
    <w:p w14:paraId="555D2442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/>
          <w:lang w:eastAsia="ar-SA"/>
        </w:rPr>
      </w:pPr>
    </w:p>
    <w:p w14:paraId="7144D51C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lang w:eastAsia="ar-SA"/>
        </w:rPr>
        <w:t>3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.Utrzymanie w czystości na słupach  i na tablicach informacyjno- ogłoszeniowych,</w:t>
      </w:r>
    </w:p>
    <w:p w14:paraId="78B08AE7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27CDCA50" w14:textId="11E53185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lang w:eastAsia="ar-SA"/>
        </w:rPr>
        <w:t>4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.Malowanie minimum raz w roku elementów słupów i tablic poza częścią ekspozycyjną w kolorystyce i zakresie uzgodnionym z Zamawiającym.</w:t>
      </w:r>
    </w:p>
    <w:p w14:paraId="1CD7256C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Powyższe czynności Wykonawca zobowiązany jest wykonywać na bieżąco  bez zbędnej zwłoki.</w:t>
      </w:r>
    </w:p>
    <w:p w14:paraId="04C36938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57A839AC" w14:textId="214559D0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Odpady powstałe przy wykonywaniu prac związanych z przedmiotem zamówienia stają się własnością Wykonawcy i powinny być unieszkodliwione zgodnie z Ustawą o odpadach z dnia 14 grudnia 2012 r. (Dz. U. 20</w:t>
      </w:r>
      <w:r>
        <w:rPr>
          <w:rFonts w:asciiTheme="majorHAnsi" w:eastAsia="NeoSansPro-Regular" w:hAnsiTheme="majorHAnsi" w:cstheme="majorHAnsi"/>
          <w:bCs/>
          <w:lang w:eastAsia="ar-SA"/>
        </w:rPr>
        <w:t>20</w:t>
      </w:r>
      <w:r w:rsidR="00207456">
        <w:rPr>
          <w:rFonts w:asciiTheme="majorHAnsi" w:eastAsia="NeoSansPro-Regular" w:hAnsiTheme="majorHAnsi" w:cstheme="majorHAnsi"/>
          <w:bCs/>
          <w:lang w:eastAsia="ar-SA"/>
        </w:rPr>
        <w:t> 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r. poz. 7</w:t>
      </w:r>
      <w:r>
        <w:rPr>
          <w:rFonts w:asciiTheme="majorHAnsi" w:eastAsia="NeoSansPro-Regular" w:hAnsiTheme="majorHAnsi" w:cstheme="majorHAnsi"/>
          <w:bCs/>
          <w:lang w:eastAsia="ar-SA"/>
        </w:rPr>
        <w:t>97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).</w:t>
      </w:r>
    </w:p>
    <w:p w14:paraId="6BB95B64" w14:textId="77777777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40F3F859" w14:textId="5D8202A3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Wykonawca zobowiązuje się do przeprowadzenia na własny koszt drobnych napraw eksploatacyjnych związanych z właściwym utrzymaniem stanu technicznego słupów i tablic (w tym wymiany płyty nienadającej się do użytku w tablicach  informacyjno – ogłoszeniowych, wskazanej przez Zamawiającego podczas trwania umowy).</w:t>
      </w:r>
    </w:p>
    <w:p w14:paraId="6A8B5342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7E05FE83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Lokalizacja tablic i słupów informacyjno – ogłoszeniowych na terenie miasta Zduńska Wola.</w:t>
      </w:r>
    </w:p>
    <w:p w14:paraId="4701EB3D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2FAA628C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Karola Szymanowskiego</w:t>
      </w:r>
    </w:p>
    <w:p w14:paraId="3693511A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Wilcza – Zgody</w:t>
      </w:r>
    </w:p>
    <w:p w14:paraId="4C9B2DC8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Obywatelska – Porębska</w:t>
      </w:r>
    </w:p>
    <w:p w14:paraId="78383B9A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Topolowa – Nowy Świat</w:t>
      </w:r>
    </w:p>
    <w:p w14:paraId="20537D01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 Łaska - Plac Wolności</w:t>
      </w:r>
    </w:p>
    <w:p w14:paraId="3DEF6528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Jarosława Dąbrowskiego – Łaska</w:t>
      </w:r>
    </w:p>
    <w:p w14:paraId="2408888C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Szadkowska – Jarosława Dąbrowskiego</w:t>
      </w:r>
    </w:p>
    <w:p w14:paraId="766B349A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Sieradzka – Wileńska</w:t>
      </w:r>
    </w:p>
    <w:p w14:paraId="09CDFEAC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Sieradzka -  Komisji Edukacji Narodowej</w:t>
      </w:r>
    </w:p>
    <w:p w14:paraId="3EAFB060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Jana Kilińskiego – Jana III Sobieskiego</w:t>
      </w:r>
    </w:p>
    <w:p w14:paraId="750E2CF0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Żytnia – Stanisława Żółkiewskiego</w:t>
      </w:r>
    </w:p>
    <w:p w14:paraId="3BDED9C4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Getta Żydowskiego  - Plac Wolności</w:t>
      </w:r>
    </w:p>
    <w:p w14:paraId="6F55014D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Stefana Żeromskiego (przy LO)</w:t>
      </w:r>
    </w:p>
    <w:p w14:paraId="2B1FE3A8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Getta Żydowskiego – Narwiańska</w:t>
      </w:r>
    </w:p>
    <w:p w14:paraId="016D611A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Juliusza (dworzec PKS)</w:t>
      </w:r>
    </w:p>
    <w:p w14:paraId="5C32D758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Zielona – Osmolińska</w:t>
      </w:r>
    </w:p>
    <w:p w14:paraId="257C2DF4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lastRenderedPageBreak/>
        <w:t>ul. Szadkowska – Żytnia</w:t>
      </w:r>
    </w:p>
    <w:p w14:paraId="27FBA68F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Zielona – Przejazd</w:t>
      </w:r>
    </w:p>
    <w:p w14:paraId="7C318946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Spacerowa – Kręta</w:t>
      </w:r>
    </w:p>
    <w:p w14:paraId="136C2DA8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Łaska- Pasaż Feliksa Rajczaka</w:t>
      </w:r>
    </w:p>
    <w:p w14:paraId="382036CF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Karsznicka – Kazimierza Kałużewskiego</w:t>
      </w:r>
    </w:p>
    <w:p w14:paraId="46E3868E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1-go Maja – Stefana Okrzei</w:t>
      </w:r>
    </w:p>
    <w:p w14:paraId="21ADC9E2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Świerkowa – Jodłowa (parking cmentarz)</w:t>
      </w:r>
    </w:p>
    <w:p w14:paraId="2326A3D7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Bolesława Leśmiana (krańcówka MPK)</w:t>
      </w:r>
    </w:p>
    <w:p w14:paraId="1C68468D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Torfowa – Graniczna</w:t>
      </w:r>
    </w:p>
    <w:p w14:paraId="676741B9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Klasztorna – Graniczna</w:t>
      </w:r>
    </w:p>
    <w:p w14:paraId="7F514060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prof. dr Tadeusza Kobusiewicza (przy MOSiR)</w:t>
      </w:r>
    </w:p>
    <w:p w14:paraId="6B1FB1D6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Główna – Wspólna</w:t>
      </w:r>
    </w:p>
    <w:p w14:paraId="39F64E76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Jarosława Dąbrowskiego- Krucza</w:t>
      </w:r>
    </w:p>
    <w:p w14:paraId="392CD81D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ul. Szkolna – Łaska</w:t>
      </w:r>
    </w:p>
    <w:p w14:paraId="086BA2CF" w14:textId="77777777" w:rsidR="00FD4FA3" w:rsidRPr="00BB202A" w:rsidRDefault="00FD4FA3" w:rsidP="00A657B6">
      <w:pPr>
        <w:numPr>
          <w:ilvl w:val="0"/>
          <w:numId w:val="11"/>
        </w:numPr>
        <w:spacing w:after="0"/>
        <w:ind w:left="709" w:hanging="357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>Plac Żelazny (PKP)</w:t>
      </w:r>
    </w:p>
    <w:p w14:paraId="2451A39C" w14:textId="77777777" w:rsidR="00FD4FA3" w:rsidRPr="00BB202A" w:rsidRDefault="00FD4FA3" w:rsidP="00FD4FA3">
      <w:pPr>
        <w:spacing w:after="0"/>
        <w:ind w:left="709"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6AFE6B4A" w14:textId="77777777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lang w:eastAsia="ar-SA"/>
        </w:rPr>
        <w:t>5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. Dekorowanie ulic miasta, budynków jednostek administracyjnych, ustawianie stojaków z flagami z okazji świąt państwowych, patriotycznych oraz lokalnych (na zlecenie Zamawiającego).</w:t>
      </w:r>
    </w:p>
    <w:p w14:paraId="3D66EAFF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30520EE1" w14:textId="77777777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lang w:eastAsia="ar-SA"/>
        </w:rPr>
        <w:t>6.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 xml:space="preserve"> Dowóz ekologicznych kabin TOI-TOI w związku z imprezami plenerowymi i zabranie po zakończeniu wraz z obsługą podczas imprezy (na zlecenie Zamawiającego)</w:t>
      </w: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t>.</w:t>
      </w: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tab/>
      </w:r>
    </w:p>
    <w:p w14:paraId="5711AA33" w14:textId="77777777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</w:p>
    <w:p w14:paraId="5BBB45E9" w14:textId="77777777" w:rsidR="00FD4FA3" w:rsidRPr="00BB202A" w:rsidRDefault="00FD4FA3" w:rsidP="00FD4FA3">
      <w:pPr>
        <w:spacing w:after="0"/>
        <w:jc w:val="both"/>
        <w:rPr>
          <w:rFonts w:asciiTheme="majorHAnsi" w:eastAsia="NeoSansPro-Regular" w:hAnsiTheme="majorHAnsi" w:cstheme="majorHAnsi"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/>
          <w:lang w:eastAsia="ar-SA"/>
        </w:rPr>
        <w:t>7</w:t>
      </w:r>
      <w:r w:rsidRPr="00BB202A">
        <w:rPr>
          <w:rFonts w:asciiTheme="majorHAnsi" w:eastAsia="NeoSansPro-Regular" w:hAnsiTheme="majorHAnsi" w:cstheme="majorHAnsi"/>
          <w:bCs/>
          <w:lang w:eastAsia="ar-SA"/>
        </w:rPr>
        <w:t>. Dowóz stojaków z workami na odpady w związku z imprezami plenerowymi i zabranie po zakończeniu wraz z obsługą podczas imprezy (na zlecenie Zamawiającego).</w:t>
      </w:r>
    </w:p>
    <w:p w14:paraId="3A75DE40" w14:textId="77777777" w:rsidR="00FD4FA3" w:rsidRPr="00BB202A" w:rsidRDefault="00FD4FA3" w:rsidP="00FD4FA3">
      <w:pPr>
        <w:spacing w:after="0"/>
        <w:contextualSpacing/>
        <w:jc w:val="both"/>
        <w:rPr>
          <w:rFonts w:asciiTheme="majorHAnsi" w:eastAsia="Times New Roman" w:hAnsiTheme="majorHAnsi" w:cstheme="majorHAnsi"/>
          <w:lang w:eastAsia="ar-SA"/>
        </w:rPr>
      </w:pPr>
    </w:p>
    <w:p w14:paraId="56DC1896" w14:textId="77777777" w:rsidR="00FD4FA3" w:rsidRPr="00BB202A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/>
          <w:bCs/>
          <w:lang w:eastAsia="ar-SA"/>
        </w:rPr>
      </w:pPr>
      <w:r w:rsidRPr="00BB202A">
        <w:rPr>
          <w:rFonts w:asciiTheme="majorHAnsi" w:eastAsia="NeoSansPro-Regular" w:hAnsiTheme="majorHAnsi" w:cstheme="majorHAnsi"/>
          <w:bCs/>
          <w:lang w:eastAsia="ar-SA"/>
        </w:rPr>
        <w:t xml:space="preserve">             </w:t>
      </w:r>
      <w:r w:rsidRPr="00BB202A">
        <w:rPr>
          <w:rFonts w:asciiTheme="majorHAnsi" w:eastAsia="NeoSansPro-Regular" w:hAnsiTheme="majorHAnsi" w:cstheme="majorHAnsi"/>
          <w:b/>
          <w:bCs/>
          <w:u w:val="single"/>
          <w:lang w:eastAsia="ar-SA"/>
        </w:rPr>
        <w:t>Do wyszacowania wartości robót należy przyjąć wielkości</w:t>
      </w:r>
      <w:r w:rsidRPr="00BB202A">
        <w:rPr>
          <w:rFonts w:asciiTheme="majorHAnsi" w:eastAsia="NeoSansPro-Regular" w:hAnsiTheme="majorHAnsi" w:cstheme="majorHAnsi"/>
          <w:b/>
          <w:bCs/>
          <w:lang w:eastAsia="ar-SA"/>
        </w:rPr>
        <w:t>:</w:t>
      </w:r>
    </w:p>
    <w:p w14:paraId="54A81C71" w14:textId="77777777" w:rsidR="00FD4FA3" w:rsidRPr="009543AC" w:rsidRDefault="00FD4FA3" w:rsidP="00FD4FA3">
      <w:pPr>
        <w:spacing w:after="0" w:line="276" w:lineRule="auto"/>
        <w:jc w:val="both"/>
        <w:rPr>
          <w:rFonts w:asciiTheme="majorHAnsi" w:eastAsia="NeoSansPro-Regular" w:hAnsiTheme="majorHAnsi" w:cstheme="majorHAnsi"/>
          <w:bCs/>
          <w:sz w:val="24"/>
          <w:szCs w:val="24"/>
          <w:lang w:eastAsia="ar-SA"/>
        </w:rPr>
      </w:pPr>
    </w:p>
    <w:tbl>
      <w:tblPr>
        <w:tblW w:w="9466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145"/>
        <w:gridCol w:w="3751"/>
      </w:tblGrid>
      <w:tr w:rsidR="00FD4FA3" w:rsidRPr="009543AC" w14:paraId="18B1736E" w14:textId="77777777" w:rsidTr="00207456">
        <w:trPr>
          <w:trHeight w:val="736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57EEBF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4"/>
                <w:szCs w:val="24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6EEB1B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4"/>
                <w:szCs w:val="24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4"/>
                <w:szCs w:val="24"/>
                <w:lang w:eastAsia="ar-SA"/>
              </w:rPr>
              <w:t>Opis czynności</w:t>
            </w:r>
          </w:p>
        </w:tc>
        <w:tc>
          <w:tcPr>
            <w:tcW w:w="3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3E3CDB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4"/>
                <w:szCs w:val="24"/>
                <w:lang w:eastAsia="ar-SA"/>
              </w:rPr>
            </w:pPr>
            <w:r w:rsidRPr="004D3FFA">
              <w:rPr>
                <w:rFonts w:asciiTheme="majorHAnsi" w:eastAsia="NeoSansPro-Regular" w:hAnsiTheme="majorHAnsi" w:cstheme="majorHAnsi"/>
                <w:bCs/>
                <w:sz w:val="24"/>
                <w:szCs w:val="24"/>
                <w:lang w:eastAsia="ar-SA"/>
              </w:rPr>
              <w:t>ilość  usług w ciągu roku</w:t>
            </w:r>
          </w:p>
        </w:tc>
      </w:tr>
      <w:tr w:rsidR="00FD4FA3" w:rsidRPr="009543AC" w14:paraId="092612C9" w14:textId="77777777" w:rsidTr="00207456">
        <w:trPr>
          <w:trHeight w:val="832"/>
        </w:trPr>
        <w:tc>
          <w:tcPr>
            <w:tcW w:w="5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6AA5FC94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D7ADC0" w14:textId="77777777" w:rsidR="00FD4FA3" w:rsidRPr="009543AC" w:rsidRDefault="00FD4FA3" w:rsidP="00207456">
            <w:pPr>
              <w:widowControl w:val="0"/>
              <w:suppressAutoHyphens/>
              <w:snapToGrid w:val="0"/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ar-SA"/>
              </w:rPr>
              <w:t>Dekorowanie miasta z okazji świąt oraz rocznic:</w:t>
            </w:r>
          </w:p>
          <w:p w14:paraId="7931A5D8" w14:textId="77777777" w:rsidR="00FD4FA3" w:rsidRPr="009543AC" w:rsidRDefault="00FD4FA3" w:rsidP="00207456">
            <w:pPr>
              <w:widowControl w:val="0"/>
              <w:suppressAutoHyphens/>
              <w:snapToGrid w:val="0"/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ustawienie dwóch stojaków z flagami w miejsce wskazane przez Zamawiającego przy pomnikach pamięci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B43C7E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</w:p>
          <w:p w14:paraId="1D816C57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C569FD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7</w:t>
            </w:r>
            <w:r w:rsidRPr="00C569FD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 xml:space="preserve"> razy</w:t>
            </w:r>
          </w:p>
        </w:tc>
      </w:tr>
      <w:tr w:rsidR="00FD4FA3" w:rsidRPr="009543AC" w14:paraId="206EC289" w14:textId="77777777" w:rsidTr="00207456">
        <w:tc>
          <w:tcPr>
            <w:tcW w:w="570" w:type="dxa"/>
            <w:vMerge/>
            <w:tcBorders>
              <w:left w:val="single" w:sz="1" w:space="0" w:color="000000"/>
            </w:tcBorders>
            <w:shd w:val="clear" w:color="auto" w:fill="FFFFFF"/>
          </w:tcPr>
          <w:p w14:paraId="14AB6B72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45BC03" w14:textId="77777777" w:rsidR="00FD4FA3" w:rsidRPr="009543AC" w:rsidRDefault="00FD4FA3" w:rsidP="00207456">
            <w:pPr>
              <w:widowControl w:val="0"/>
              <w:suppressAutoHyphens/>
              <w:snapToGrid w:val="0"/>
              <w:spacing w:after="0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ar-SA"/>
              </w:rPr>
              <w:t>dekorowanie ulic miasta (Pl. Wolności, Łaska od Pl. Wolności do Orione, Al. Kościuszki, Kościelna od Łaskiej do Mickiewicza, Złotnickiego  oraz Pl.  Zwycięstwa),</w:t>
            </w:r>
          </w:p>
        </w:tc>
        <w:tc>
          <w:tcPr>
            <w:tcW w:w="3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4A74C8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0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 xml:space="preserve"> razy</w:t>
            </w:r>
          </w:p>
        </w:tc>
      </w:tr>
      <w:tr w:rsidR="00FD4FA3" w:rsidRPr="009543AC" w14:paraId="61F9B533" w14:textId="77777777" w:rsidTr="00207456">
        <w:trPr>
          <w:trHeight w:val="292"/>
        </w:trPr>
        <w:tc>
          <w:tcPr>
            <w:tcW w:w="5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29C17F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109EA" w14:textId="77777777" w:rsidR="00FD4FA3" w:rsidRPr="009543AC" w:rsidRDefault="00FD4FA3" w:rsidP="00207456">
            <w:pPr>
              <w:widowControl w:val="0"/>
              <w:suppressAutoHyphens/>
              <w:snapToGrid w:val="0"/>
              <w:spacing w:after="0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ar-SA"/>
              </w:rPr>
              <w:t>umieszczania flag na budynkach jednostek   administracyjnych.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ar-SA"/>
              </w:rPr>
              <w:t>( 5 bud.)</w:t>
            </w:r>
          </w:p>
        </w:tc>
        <w:tc>
          <w:tcPr>
            <w:tcW w:w="3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163B9D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5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 xml:space="preserve"> razy</w:t>
            </w:r>
          </w:p>
        </w:tc>
      </w:tr>
      <w:tr w:rsidR="00FD4FA3" w:rsidRPr="009543AC" w14:paraId="3667A64B" w14:textId="77777777" w:rsidTr="00207456">
        <w:trPr>
          <w:trHeight w:val="1527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A94416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C7E228" w14:textId="56744731" w:rsidR="00FD4FA3" w:rsidRPr="009543AC" w:rsidRDefault="00FD4FA3" w:rsidP="00207456">
            <w:pPr>
              <w:spacing w:after="0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Magazynowanie przez okres trwania umowy:</w:t>
            </w:r>
          </w:p>
        </w:tc>
        <w:tc>
          <w:tcPr>
            <w:tcW w:w="3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FB42A1" w14:textId="77777777" w:rsidR="00207456" w:rsidRPr="009543AC" w:rsidRDefault="00207456" w:rsidP="00207456">
            <w:pPr>
              <w:spacing w:after="0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 xml:space="preserve">kabiny ekologiczne, </w:t>
            </w:r>
            <w:r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11-</w:t>
            </w:r>
            <w:r w:rsidRPr="004D3FFA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12 sztuk,</w:t>
            </w:r>
          </w:p>
          <w:p w14:paraId="7F38052F" w14:textId="77777777" w:rsidR="00207456" w:rsidRPr="009543AC" w:rsidRDefault="00207456" w:rsidP="00207456">
            <w:pPr>
              <w:spacing w:after="0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stojaki na worki, 8 sztuk,</w:t>
            </w:r>
          </w:p>
          <w:p w14:paraId="232BCF17" w14:textId="77777777" w:rsidR="00207456" w:rsidRPr="009543AC" w:rsidRDefault="00207456" w:rsidP="00207456">
            <w:pPr>
              <w:spacing w:after="0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 xml:space="preserve">stojaki na flagi, </w:t>
            </w:r>
            <w:r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9</w:t>
            </w: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 xml:space="preserve"> sztuk,</w:t>
            </w:r>
          </w:p>
          <w:p w14:paraId="62B4784D" w14:textId="77777777" w:rsidR="00207456" w:rsidRPr="009543AC" w:rsidRDefault="00207456" w:rsidP="00207456">
            <w:pPr>
              <w:spacing w:after="0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flagi, ok. 400 sztuk,</w:t>
            </w:r>
          </w:p>
          <w:p w14:paraId="66AA82C5" w14:textId="4077FEBC" w:rsidR="00FD4FA3" w:rsidRPr="009543AC" w:rsidRDefault="00207456" w:rsidP="00207456">
            <w:pPr>
              <w:spacing w:after="0" w:line="276" w:lineRule="auto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drzewce do flag, ok. 195 sztuk.</w:t>
            </w:r>
          </w:p>
        </w:tc>
      </w:tr>
      <w:tr w:rsidR="00FD4FA3" w:rsidRPr="009543AC" w14:paraId="4EB21812" w14:textId="77777777" w:rsidTr="00207456">
        <w:trPr>
          <w:trHeight w:val="696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636636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54ECBA" w14:textId="77777777" w:rsidR="00FD4FA3" w:rsidRPr="009543AC" w:rsidRDefault="00FD4FA3" w:rsidP="00207456">
            <w:pPr>
              <w:spacing w:after="0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Dowóz ekologicznych kabin TOI-TOI w związku z imprezami plenerowymi i zabranie po zakończeniu (od 2 do 11 szt. jednorazowo.)</w:t>
            </w:r>
          </w:p>
        </w:tc>
        <w:tc>
          <w:tcPr>
            <w:tcW w:w="3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0A5D81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60 szt.</w:t>
            </w:r>
          </w:p>
        </w:tc>
      </w:tr>
      <w:tr w:rsidR="00FD4FA3" w:rsidRPr="009543AC" w14:paraId="5A34640E" w14:textId="77777777" w:rsidTr="00207456">
        <w:trPr>
          <w:trHeight w:val="664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524E32" w14:textId="77777777" w:rsidR="00FD4FA3" w:rsidRPr="009543AC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8E9DF7" w14:textId="77777777" w:rsidR="00FD4FA3" w:rsidRPr="009543AC" w:rsidRDefault="00FD4FA3" w:rsidP="00207456">
            <w:pPr>
              <w:spacing w:after="0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Dowóz stojaków na odpady w związku z imprezami                       plenerowymi i zabranie po zakończeniu (od 2 do 8 szt. jednorazowo.)</w:t>
            </w:r>
          </w:p>
        </w:tc>
        <w:tc>
          <w:tcPr>
            <w:tcW w:w="37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F09B7" w14:textId="77777777" w:rsidR="00FD4FA3" w:rsidRPr="009543AC" w:rsidRDefault="00FD4FA3" w:rsidP="0020745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70 szt.</w:t>
            </w:r>
          </w:p>
        </w:tc>
      </w:tr>
      <w:tr w:rsidR="00FD4FA3" w:rsidRPr="009543AC" w14:paraId="48BC34F2" w14:textId="77777777" w:rsidTr="00207456">
        <w:trPr>
          <w:trHeight w:val="363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EF5E3B" w14:textId="77777777" w:rsidR="00FD4FA3" w:rsidRPr="008D7082" w:rsidRDefault="00FD4FA3" w:rsidP="00207456">
            <w:pPr>
              <w:spacing w:after="0" w:line="276" w:lineRule="auto"/>
              <w:jc w:val="both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FEBB8D" w14:textId="77777777" w:rsidR="00FD4FA3" w:rsidRPr="009543AC" w:rsidRDefault="00FD4FA3" w:rsidP="00207456">
            <w:pPr>
              <w:spacing w:after="0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43AC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Utrzymanie tablic i słupów informacyjno – ogłoszeniowych.</w:t>
            </w:r>
          </w:p>
        </w:tc>
        <w:tc>
          <w:tcPr>
            <w:tcW w:w="37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6DD9F5" w14:textId="77777777" w:rsidR="00FD4FA3" w:rsidRPr="00956897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</w:pPr>
            <w:r w:rsidRPr="00956897">
              <w:rPr>
                <w:rFonts w:asciiTheme="majorHAnsi" w:eastAsia="NeoSansPro-Regular" w:hAnsiTheme="majorHAnsi" w:cstheme="majorHAnsi"/>
                <w:bCs/>
                <w:sz w:val="20"/>
                <w:szCs w:val="20"/>
                <w:lang w:eastAsia="ar-SA"/>
              </w:rPr>
              <w:t>ryczałt</w:t>
            </w:r>
          </w:p>
          <w:p w14:paraId="1B4F354B" w14:textId="77777777" w:rsidR="00FD4FA3" w:rsidRPr="004D3FFA" w:rsidRDefault="00FD4FA3" w:rsidP="00207456">
            <w:pPr>
              <w:spacing w:after="0" w:line="276" w:lineRule="auto"/>
              <w:jc w:val="center"/>
              <w:rPr>
                <w:rFonts w:asciiTheme="majorHAnsi" w:eastAsia="NeoSansPro-Regular" w:hAnsiTheme="majorHAnsi" w:cstheme="majorHAnsi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285105EC" w14:textId="77777777" w:rsidR="00207456" w:rsidRDefault="00207456">
      <w:pPr>
        <w:rPr>
          <w:rFonts w:asciiTheme="majorHAnsi" w:eastAsia="Andale Sans UI" w:hAnsiTheme="majorHAnsi" w:cstheme="majorHAnsi"/>
          <w:b/>
          <w:bCs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b/>
          <w:bCs/>
          <w:kern w:val="3"/>
          <w:sz w:val="24"/>
          <w:szCs w:val="24"/>
          <w:lang w:eastAsia="ja-JP" w:bidi="fa-IR"/>
        </w:rPr>
        <w:br w:type="page"/>
      </w:r>
    </w:p>
    <w:p w14:paraId="7B928B9D" w14:textId="4833BDCC" w:rsidR="001340A1" w:rsidRDefault="001340A1" w:rsidP="001340A1">
      <w:pPr>
        <w:rPr>
          <w:rFonts w:ascii="Times New Roman" w:hAnsi="Times New Roman" w:cs="Times New Roman"/>
          <w:b/>
          <w:bCs/>
        </w:rPr>
      </w:pPr>
      <w:bookmarkStart w:id="3" w:name="_Hlk53491855"/>
      <w:r>
        <w:rPr>
          <w:rFonts w:ascii="Times New Roman" w:hAnsi="Times New Roman" w:cs="Times New Roman"/>
          <w:b/>
          <w:bCs/>
        </w:rPr>
        <w:lastRenderedPageBreak/>
        <w:t>Część II</w:t>
      </w:r>
    </w:p>
    <w:p w14:paraId="37435278" w14:textId="77777777" w:rsidR="00586198" w:rsidRPr="00E67C71" w:rsidRDefault="00586198" w:rsidP="00586198">
      <w:pPr>
        <w:rPr>
          <w:u w:val="single"/>
          <w:lang w:bidi="pl-PL"/>
        </w:rPr>
      </w:pPr>
      <w:r w:rsidRPr="00E67C71">
        <w:rPr>
          <w:u w:val="single"/>
        </w:rPr>
        <w:t>Nazwa zamówienia:</w:t>
      </w:r>
    </w:p>
    <w:bookmarkEnd w:id="3"/>
    <w:p w14:paraId="4BBF14BE" w14:textId="439186D4" w:rsidR="00586198" w:rsidRPr="00586198" w:rsidRDefault="00586198" w:rsidP="00586198">
      <w:pPr>
        <w:rPr>
          <w:b/>
        </w:rPr>
      </w:pPr>
      <w:r w:rsidRPr="00E67C71">
        <w:rPr>
          <w:b/>
          <w:lang w:bidi="pl-PL"/>
        </w:rPr>
        <w:t>„Utrzymanie zieleni, sprzątanie pasów drogowych dróg gminnych oraz utrzymanie koszy i przystanków na terenie miasta Zduńska Wola”</w:t>
      </w:r>
    </w:p>
    <w:p w14:paraId="7C8B8B2C" w14:textId="77777777" w:rsidR="00586198" w:rsidRPr="00E67C71" w:rsidRDefault="00586198" w:rsidP="00586198">
      <w:pPr>
        <w:rPr>
          <w:u w:val="single"/>
        </w:rPr>
      </w:pPr>
      <w:r w:rsidRPr="00E67C71">
        <w:rPr>
          <w:u w:val="single"/>
        </w:rPr>
        <w:t>Wspólny Słownik Zamówień (CPV):</w:t>
      </w:r>
    </w:p>
    <w:p w14:paraId="10670223" w14:textId="77777777" w:rsidR="00586198" w:rsidRPr="00E67C71" w:rsidRDefault="00586198" w:rsidP="00586198">
      <w:r w:rsidRPr="00E67C71">
        <w:t>90.61.00.00-6 – usługi sprzątania i zamiatania ulic;</w:t>
      </w:r>
    </w:p>
    <w:p w14:paraId="046FB608" w14:textId="40EE43F1" w:rsidR="00586198" w:rsidRPr="00E67C71" w:rsidRDefault="00586198" w:rsidP="00586198">
      <w:r w:rsidRPr="00E67C71">
        <w:t>77.30.00.00-3 – usługi ogrodnicze.</w:t>
      </w:r>
    </w:p>
    <w:p w14:paraId="4CA6FA57" w14:textId="77777777" w:rsidR="00586198" w:rsidRPr="00E67C71" w:rsidRDefault="00586198" w:rsidP="00586198">
      <w:pPr>
        <w:jc w:val="both"/>
        <w:rPr>
          <w:u w:val="single"/>
        </w:rPr>
      </w:pPr>
      <w:r w:rsidRPr="00E67C71">
        <w:rPr>
          <w:u w:val="single"/>
        </w:rPr>
        <w:t>Przedmiot zamówienia</w:t>
      </w:r>
    </w:p>
    <w:p w14:paraId="3CDEC69B" w14:textId="77777777" w:rsidR="00586198" w:rsidRPr="00E67C71" w:rsidRDefault="00586198" w:rsidP="00586198">
      <w:pPr>
        <w:jc w:val="both"/>
      </w:pPr>
      <w:r w:rsidRPr="00E67C71">
        <w:t>W części II zamówienia Wykonawca zobowiązuje się do świadczenia na rzecz Zamawiającego usług polegających na utrzymaniu zieleni (m.in. koszenie zieleńcy, trawników, przycinanie żywopłotów, pielęgnacja krzewów i rabat) oraz sprzątaniu pasów drogowych dróg gminnych w obrębie granic miasta Zduńska Wola (m.in. omiatanie, zbieranie zanieczyszczeń, odśnieżanie) w ramach ryczałtu zgodnie ze standardem oraz wykazem pasów drogowych określonym w części II SIWZ – Zadnie II A.</w:t>
      </w:r>
    </w:p>
    <w:p w14:paraId="4975EA78" w14:textId="77777777" w:rsidR="00586198" w:rsidRPr="00E67C71" w:rsidRDefault="00586198" w:rsidP="00586198">
      <w:pPr>
        <w:jc w:val="both"/>
      </w:pPr>
      <w:r w:rsidRPr="00E67C71">
        <w:t>Wykonywanie przez Wykonawcę dodatkowych czynności w zakresie sprzątania pasów drogowych dróg gminnych (m.in. odśnieżanie i likwidacja śliskości ciągów pieszych, zbieranie zanieczyszczeń, zbieranie padliny, omiatanie powierzchni utwardzonej oraz wygrabianie liści: szczegółowy zakres określony w część II SIWZ – Zadanie II B) oraz dodatkowych czynności w zakresie utrzymania zieleni w pasach drogowych dróg gminnych (m.in. wykaszanie, sadzenie krzewów, podlewanie roślin, malowanie powierzchni: szczegółowy zakres określony w część II SIWZ – Zadanie II C) na rzecz Zamawiającego odbywać się będzie na podstawie zleceń jednostkowych.</w:t>
      </w:r>
    </w:p>
    <w:p w14:paraId="4BB0E658" w14:textId="77777777" w:rsidR="00586198" w:rsidRPr="00E67C71" w:rsidRDefault="00586198" w:rsidP="00586198">
      <w:pPr>
        <w:jc w:val="both"/>
      </w:pPr>
      <w:r w:rsidRPr="00E67C71">
        <w:rPr>
          <w:lang w:bidi="pl-PL"/>
        </w:rPr>
        <w:t>Zadanie IIA</w:t>
      </w:r>
    </w:p>
    <w:p w14:paraId="5C819542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Wymagany standard określający utrzymanie zieleni oraz sprzątanie pasów drogowych dróg gminnych:</w:t>
      </w:r>
    </w:p>
    <w:p w14:paraId="7247F644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- stały monitoring w zakresie utrzymania czystości i porządku w celu estetycznego wyglądu pasów drogowych, zgodny z przepisami porządkowymi i sanitarnymi;</w:t>
      </w:r>
    </w:p>
    <w:p w14:paraId="4DBF811E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- utrzymywanie prawidłowego stanu zieleni zgodnie z zasadami sztuki ogrodniczej, warunkami agrotechnicznych oraz warunkami pogodowymi;</w:t>
      </w:r>
    </w:p>
    <w:p w14:paraId="46C943D3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- bezpieczny stan ciągów pieszych i  ścieżek rowerowych w warunkach zimowych.</w:t>
      </w:r>
    </w:p>
    <w:p w14:paraId="323BCD05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Szczegółowy wykaz prac w zakresie utrzymania zieleni oraz  sprzątania  pasów drogowych dróg gminnych:</w:t>
      </w:r>
    </w:p>
    <w:p w14:paraId="3B350AB7" w14:textId="3ABB8FB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1.Odśnieżanie ciągów pieszych, ścieżek rowerowych, parkingów, przeciwdziałanie i likwidacja śliskości  poprzez posypywanie materiałem uszorstniającym (mieszanka piasku i soli 4%) w zależności od warunków atmosferycznych, nie później niż dwie godziny od zakończenia opadów, usuwanie błota pośniegowego - w</w:t>
      </w:r>
      <w:r w:rsidR="00207456">
        <w:rPr>
          <w:lang w:bidi="pl-PL"/>
        </w:rPr>
        <w:t> </w:t>
      </w:r>
      <w:r w:rsidRPr="00E67C71">
        <w:rPr>
          <w:lang w:bidi="pl-PL"/>
        </w:rPr>
        <w:t>zależności od potrzeby, w przypadku obfitych opadów wywóz śniegu.</w:t>
      </w:r>
    </w:p>
    <w:p w14:paraId="7CE8D669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2.</w:t>
      </w:r>
      <w:bookmarkStart w:id="4" w:name="_Hlk23747220"/>
      <w:r w:rsidRPr="00E67C71">
        <w:rPr>
          <w:lang w:bidi="pl-PL"/>
        </w:rPr>
        <w:t xml:space="preserve"> Omiatanie powierzchni utwardzonych (chodniki, place, zatoki postojowe, ścieżki rowerowe, opaski) –  ulice wskazane w tabeli nie rzadziej niż dwa razy w tygodniu natomiast pozostałe w razie potrzeby</w:t>
      </w:r>
      <w:bookmarkEnd w:id="4"/>
      <w:r w:rsidRPr="00E67C71">
        <w:rPr>
          <w:lang w:bidi="pl-PL"/>
        </w:rPr>
        <w:t>.</w:t>
      </w:r>
    </w:p>
    <w:p w14:paraId="0B766260" w14:textId="7A11FC9F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3.Prace porządkowe (powierzchnie utwardzone i nieutwardzone) – zbieranie wszelkiego typu odpadów i</w:t>
      </w:r>
      <w:r w:rsidR="00207456">
        <w:rPr>
          <w:lang w:bidi="pl-PL"/>
        </w:rPr>
        <w:t> </w:t>
      </w:r>
      <w:r w:rsidRPr="00E67C71">
        <w:rPr>
          <w:lang w:bidi="pl-PL"/>
        </w:rPr>
        <w:t>zanieczyszczeń (m.in. papierów, szkła, niedopałków papierosowych, połamanych gałęzi, rozrzucanie kretowin w okresie bezśniegowym) – min. 1 raz na tydzień w okresie od kwietnia do listopada. Zbieranie zanieczyszczeń  w pozostałym okresie trwania umowy w zależności od potrzeb.</w:t>
      </w:r>
    </w:p>
    <w:p w14:paraId="57A8A376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4.Koszenie zieleńcy, trawników wraz z zebraniem zanieczyszczeń i jednoczesnym wywozem skoszonego pokosu (skoszona trawa nie może znajdować się dłużej w pasie drogowym niż max. 12 godzin) – zgodnie z liczbą wskazaną w wykazie pasów drogowych dla zadania IIA - w okresie od kwietnia do listopada (termin koszenia uzgodniony z zamawiającym).</w:t>
      </w:r>
    </w:p>
    <w:p w14:paraId="7B93D49C" w14:textId="1AD8FA9A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lastRenderedPageBreak/>
        <w:t>5.</w:t>
      </w:r>
      <w:r w:rsidRPr="00E67C71">
        <w:t xml:space="preserve"> </w:t>
      </w:r>
      <w:r w:rsidRPr="00E67C71">
        <w:rPr>
          <w:lang w:bidi="pl-PL"/>
        </w:rPr>
        <w:t>Przycinanie i odchwaszczanie żywopłotów (wyrywanie przerastających chwastów) wraz z wywozem zanieczyszczeń – trzy razy w okresie od kwietnia do listopada (termin wykonania prac uzgodniony z</w:t>
      </w:r>
      <w:r w:rsidR="00207456">
        <w:rPr>
          <w:lang w:bidi="pl-PL"/>
        </w:rPr>
        <w:t> </w:t>
      </w:r>
      <w:r w:rsidRPr="00E67C71">
        <w:rPr>
          <w:lang w:bidi="pl-PL"/>
        </w:rPr>
        <w:t>zamawiającym).</w:t>
      </w:r>
    </w:p>
    <w:p w14:paraId="71505057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6.Pielęgnacja krzewów i rabat: odchwaszczanie (wraz z wywozem zanieczyszczeń), przycinanie, zasilanie – dwa razy w okresie trwania umowy, podlewanie w okresach suszy.</w:t>
      </w:r>
    </w:p>
    <w:p w14:paraId="31271A8F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7.Ułożenie okrywy zabezpieczającej przed przemarzaniem roślin posadzonych w danym sezonie wegetacyjnym (jeśli wystąpią nasadzenia).</w:t>
      </w:r>
    </w:p>
    <w:p w14:paraId="4432AAA7" w14:textId="21FE0A58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8.Usuwanie przerostów z powierzchni utwardzonych (chemiczne</w:t>
      </w:r>
      <w:r>
        <w:rPr>
          <w:lang w:bidi="pl-PL"/>
        </w:rPr>
        <w:t>,</w:t>
      </w:r>
      <w:r w:rsidRPr="00E67C71">
        <w:rPr>
          <w:lang w:bidi="pl-PL"/>
        </w:rPr>
        <w:t xml:space="preserve"> mechaniczne</w:t>
      </w:r>
      <w:r>
        <w:rPr>
          <w:lang w:bidi="pl-PL"/>
        </w:rPr>
        <w:t>, wypalanie) -</w:t>
      </w:r>
      <w:r w:rsidRPr="00E67C71">
        <w:rPr>
          <w:lang w:bidi="pl-PL"/>
        </w:rPr>
        <w:t xml:space="preserve"> </w:t>
      </w:r>
      <w:r>
        <w:rPr>
          <w:lang w:bidi="pl-PL"/>
        </w:rPr>
        <w:t>sposób i termin w uzgodnieniu z Zamawiającym</w:t>
      </w:r>
      <w:r w:rsidRPr="00E67C71">
        <w:rPr>
          <w:lang w:bidi="pl-PL"/>
        </w:rPr>
        <w:t xml:space="preserve"> – w zależności od potrzeby.</w:t>
      </w:r>
    </w:p>
    <w:p w14:paraId="66C9A62D" w14:textId="146EB50F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9.Jesienne wygrabianie i sprzątanie liści (wraz z jednoczesnym wywozem), tak aby zagrabione kupki nie zalegały przez okres dłuższy niż 24 godz. z powierzchni utwardzonych (ciągi piesze, place, zatoki postojowe, ścieżki rowerowe, opaski, powierzchnie przykrawężnikowe) oraz nieutwardzonych (trawniki, zieleńce) – nie</w:t>
      </w:r>
      <w:r w:rsidR="00207456">
        <w:rPr>
          <w:lang w:bidi="pl-PL"/>
        </w:rPr>
        <w:t> </w:t>
      </w:r>
      <w:r w:rsidRPr="00E67C71">
        <w:rPr>
          <w:lang w:bidi="pl-PL"/>
        </w:rPr>
        <w:t>rzadziej niż jeden raz w tygodniu.</w:t>
      </w:r>
    </w:p>
    <w:p w14:paraId="60F9008F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10.Jednokrotne malowanie ławek w okresie wiosennym w terminie do 1 maja (dwukrotne malowanie powierzchni, po uprzednim zeszlifowaniu odstającej starej farby), bieżące mycie zabrudzonych i naprawa zniszczonych elementów (uzupełnianie brakujących desek i śrub).</w:t>
      </w:r>
    </w:p>
    <w:p w14:paraId="4B976396" w14:textId="0BDC345B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11.</w:t>
      </w:r>
      <w:r w:rsidRPr="00E67C71">
        <w:t xml:space="preserve"> </w:t>
      </w:r>
      <w:r w:rsidRPr="00E67C71">
        <w:rPr>
          <w:lang w:bidi="pl-PL"/>
        </w:rPr>
        <w:t xml:space="preserve">Ukwiecenia (w terminach ustalonych z zamawiającym) </w:t>
      </w:r>
      <w:bookmarkStart w:id="5" w:name="_Hlk52270469"/>
      <w:r w:rsidRPr="00E67C71">
        <w:rPr>
          <w:lang w:bidi="pl-PL"/>
        </w:rPr>
        <w:t>oraz bieżąca pielęgnacja kwietników</w:t>
      </w:r>
      <w:r>
        <w:rPr>
          <w:lang w:bidi="pl-PL"/>
        </w:rPr>
        <w:t xml:space="preserve"> </w:t>
      </w:r>
      <w:r w:rsidRPr="00E67C71">
        <w:rPr>
          <w:lang w:bidi="pl-PL"/>
        </w:rPr>
        <w:t>i gazonów (uzupełnianie roślin, zasilanie nawozami – 6 razy w sezonie wegetacyjnym, podlewanie na bieżąco):</w:t>
      </w:r>
    </w:p>
    <w:p w14:paraId="09D45214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* wymagana forma nasadzeń dla kwietników betonowych - 2 misy okrągłe (teren miasta)</w:t>
      </w:r>
    </w:p>
    <w:p w14:paraId="315D81EA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 xml:space="preserve">1 sadzenie: </w:t>
      </w:r>
    </w:p>
    <w:p w14:paraId="6B4DADC5" w14:textId="075F21C1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bratki – 50 szt. obsadzanych w systemie 1, 2, 4, 6 warstwa (gazon -</w:t>
      </w:r>
      <w:r w:rsidR="00190C72">
        <w:rPr>
          <w:lang w:bidi="pl-PL"/>
        </w:rPr>
        <w:t>2</w:t>
      </w:r>
      <w:r w:rsidRPr="00E67C71">
        <w:rPr>
          <w:lang w:bidi="pl-PL"/>
        </w:rPr>
        <w:t xml:space="preserve"> szt) + kwietniki betonowe (3 szt. prostokątne + 2 misy śr. 135 cm) na jeden kwietnik 30 szt.</w:t>
      </w:r>
    </w:p>
    <w:bookmarkEnd w:id="5"/>
    <w:p w14:paraId="1E104E83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2 sadzenie:</w:t>
      </w:r>
    </w:p>
    <w:p w14:paraId="72A0B973" w14:textId="4A26A752" w:rsidR="00586198" w:rsidRPr="00E67C71" w:rsidRDefault="00586198" w:rsidP="00586198">
      <w:pPr>
        <w:jc w:val="both"/>
        <w:rPr>
          <w:lang w:bidi="pl-PL"/>
        </w:rPr>
      </w:pPr>
      <w:bookmarkStart w:id="6" w:name="_Hlk23748571"/>
      <w:r w:rsidRPr="00E67C71">
        <w:rPr>
          <w:lang w:bidi="pl-PL"/>
        </w:rPr>
        <w:t>gazon (</w:t>
      </w:r>
      <w:r w:rsidR="00190C72">
        <w:rPr>
          <w:lang w:bidi="pl-PL"/>
        </w:rPr>
        <w:t>2</w:t>
      </w:r>
      <w:r w:rsidRPr="00E67C71">
        <w:rPr>
          <w:lang w:bidi="pl-PL"/>
        </w:rPr>
        <w:t xml:space="preserve"> szt.) – 65 szt. sadzonek roślin pnących typu: surfinia, pelargonia, wilec ziemniaczany (rodzaj roślin do uzgodnienia z zamawiającym), obsadzanie w systemie wszystkich warstw - kwietniki betonowe (7 szt.) – sadzonki roślin typu: lawenda, szałwia, aksamitka, begonia (rodzaj roślin do uzgodnienia z zamawiającym) - 25</w:t>
      </w:r>
      <w:r w:rsidR="00207456">
        <w:rPr>
          <w:lang w:bidi="pl-PL"/>
        </w:rPr>
        <w:t> </w:t>
      </w:r>
      <w:r w:rsidRPr="00E67C71">
        <w:rPr>
          <w:lang w:bidi="pl-PL"/>
        </w:rPr>
        <w:t>szt. sadzonek na jeden kwietnik.</w:t>
      </w:r>
    </w:p>
    <w:bookmarkEnd w:id="6"/>
    <w:p w14:paraId="1AF76405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3 sadzenie:</w:t>
      </w:r>
    </w:p>
    <w:p w14:paraId="1FC4D562" w14:textId="47EDD9DE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gazon (</w:t>
      </w:r>
      <w:r w:rsidR="00190C72">
        <w:rPr>
          <w:lang w:bidi="pl-PL"/>
        </w:rPr>
        <w:t>2</w:t>
      </w:r>
      <w:r w:rsidRPr="00E67C71">
        <w:rPr>
          <w:lang w:bidi="pl-PL"/>
        </w:rPr>
        <w:t xml:space="preserve"> szt.) – ok. 65 szt.,  kwietniki betonowe (7 szt.) -  ok. 25 szt. sadzonek na jeden kwietnik - wrzosy – kolory do uzgodnienia z zamawiającym</w:t>
      </w:r>
    </w:p>
    <w:p w14:paraId="5D3AC19A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12. Rabata gruntowa (na skrzyżowaniu ul. Żeromskiego i ul. Dąbrowskiego):</w:t>
      </w:r>
    </w:p>
    <w:p w14:paraId="32222935" w14:textId="34F23FC9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a) Prace w zakresie utrzymania terenu i pielęgnacji dokonanych nasadzeń na Rabacie gruntowej (na skrzyżowaniu ul. Żeromskiego i ul. Dąbrowskiego)</w:t>
      </w:r>
    </w:p>
    <w:p w14:paraId="63939E2F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–</w:t>
      </w:r>
      <w:r w:rsidRPr="00E67C71">
        <w:rPr>
          <w:lang w:bidi="pl-PL"/>
        </w:rPr>
        <w:tab/>
        <w:t>pielęgnacja nasadzeń (formowanie, nawożenie, podlewanie, pielenie) w razie potrzeby;</w:t>
      </w:r>
    </w:p>
    <w:p w14:paraId="3128594D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–</w:t>
      </w:r>
      <w:r w:rsidRPr="00E67C71">
        <w:rPr>
          <w:lang w:bidi="pl-PL"/>
        </w:rPr>
        <w:tab/>
        <w:t>opryski przeciw chorobom i szkodnikom,</w:t>
      </w:r>
    </w:p>
    <w:p w14:paraId="73F6ABD9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Przewidywany termin realizacji:</w:t>
      </w:r>
    </w:p>
    <w:p w14:paraId="592B8B9B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- w zakresie dotyczącym prac określonych w pkt a): do 31 listopada 2021 r.</w:t>
      </w:r>
    </w:p>
    <w:p w14:paraId="7697A92C" w14:textId="45BADF52" w:rsidR="00586198" w:rsidRPr="00E67C71" w:rsidRDefault="00586198" w:rsidP="00586198">
      <w:r w:rsidRPr="00E67C71">
        <w:rPr>
          <w:lang w:bidi="pl-PL"/>
        </w:rPr>
        <w:t>13. Rondo im Bronisława Jackowskiego (skrzyżowanie ul. Kobusiewicza</w:t>
      </w:r>
      <w:r w:rsidRPr="00E67C71">
        <w:t>, ul. Jagiełły, ul. Podmiejskiej,  ul.</w:t>
      </w:r>
      <w:r w:rsidR="00207456">
        <w:t> </w:t>
      </w:r>
      <w:r w:rsidRPr="00E67C71">
        <w:t>Torfowej)</w:t>
      </w:r>
    </w:p>
    <w:p w14:paraId="33420475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a) Prace w zakresie utrzymania terenu i pielęgnacji dokonanych nasadzeń na Rondzie im. Bronisława Jackowskiego (skrzyżowanie  ul. Kobusiewicza</w:t>
      </w:r>
      <w:r w:rsidRPr="00E67C71">
        <w:t>, ul. Jagiełły, ul. Podmiejskiej, ul. Torfowej</w:t>
      </w:r>
      <w:r w:rsidRPr="00E67C71">
        <w:rPr>
          <w:lang w:bidi="pl-PL"/>
        </w:rPr>
        <w:t>)</w:t>
      </w:r>
    </w:p>
    <w:p w14:paraId="06B1BF92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lastRenderedPageBreak/>
        <w:t>–</w:t>
      </w:r>
      <w:r w:rsidRPr="00E67C71">
        <w:rPr>
          <w:lang w:bidi="pl-PL"/>
        </w:rPr>
        <w:tab/>
        <w:t>pielęgnacja nasadzeń (formowanie, nawożenie, podlewanie, pielenie);</w:t>
      </w:r>
    </w:p>
    <w:p w14:paraId="6C0EE6F4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–</w:t>
      </w:r>
      <w:r w:rsidRPr="00E67C71">
        <w:rPr>
          <w:lang w:bidi="pl-PL"/>
        </w:rPr>
        <w:tab/>
        <w:t>opryski przeciw chorobom i szkodnikom,</w:t>
      </w:r>
    </w:p>
    <w:p w14:paraId="12BF1136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Przewidywany termin realizacji:</w:t>
      </w:r>
    </w:p>
    <w:p w14:paraId="4703EDC1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- w zakresie dotyczącym prac określonych w pkt a): do 31 listopada 2021 r.</w:t>
      </w:r>
    </w:p>
    <w:p w14:paraId="7CC4D43C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 xml:space="preserve">14. </w:t>
      </w:r>
      <w:r>
        <w:rPr>
          <w:lang w:bidi="pl-PL"/>
        </w:rPr>
        <w:t>Zagospodarowanie zieleńca ul.</w:t>
      </w:r>
      <w:bookmarkStart w:id="7" w:name="_Hlk51846678"/>
      <w:r>
        <w:rPr>
          <w:lang w:bidi="pl-PL"/>
        </w:rPr>
        <w:t xml:space="preserve"> </w:t>
      </w:r>
      <w:r w:rsidRPr="00E67C71">
        <w:rPr>
          <w:lang w:bidi="pl-PL"/>
        </w:rPr>
        <w:t>Żeromskiego</w:t>
      </w:r>
      <w:bookmarkEnd w:id="7"/>
      <w:r w:rsidRPr="00E67C71">
        <w:rPr>
          <w:lang w:bidi="pl-PL"/>
        </w:rPr>
        <w:t xml:space="preserve"> </w:t>
      </w:r>
      <w:r>
        <w:rPr>
          <w:lang w:bidi="pl-PL"/>
        </w:rPr>
        <w:t>(przy bloku ul. Dąbrowskiego 9)</w:t>
      </w:r>
      <w:r w:rsidRPr="00E67C71">
        <w:rPr>
          <w:lang w:bidi="pl-PL"/>
        </w:rPr>
        <w:t>:</w:t>
      </w:r>
    </w:p>
    <w:p w14:paraId="260EFACF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a) Dokonanie nasadzeń i zakres prac na powierzchni nieutwardzonej</w:t>
      </w:r>
    </w:p>
    <w:p w14:paraId="27B8982A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–</w:t>
      </w:r>
      <w:r w:rsidRPr="00E67C71">
        <w:rPr>
          <w:lang w:bidi="pl-PL"/>
        </w:rPr>
        <w:tab/>
        <w:t>przygotowanie podłoża</w:t>
      </w:r>
    </w:p>
    <w:p w14:paraId="6FB2493D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–</w:t>
      </w:r>
      <w:r w:rsidRPr="00E67C71">
        <w:rPr>
          <w:lang w:bidi="pl-PL"/>
        </w:rPr>
        <w:tab/>
        <w:t>nasadzenie traw ozdobnych w ilości 15 szt.;</w:t>
      </w:r>
    </w:p>
    <w:p w14:paraId="25B09C07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 xml:space="preserve">-             nasadzenie  roślin kwitnących w ilości 5 szt.; </w:t>
      </w:r>
    </w:p>
    <w:p w14:paraId="035E7D8E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–            nasadzenie cisa kolumnowego o wysokości do 1m w ilości 10 szt.;</w:t>
      </w:r>
    </w:p>
    <w:p w14:paraId="5B036F3A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–</w:t>
      </w:r>
      <w:r w:rsidRPr="00E67C71">
        <w:rPr>
          <w:lang w:bidi="pl-PL"/>
        </w:rPr>
        <w:tab/>
        <w:t>wyłożenie powierzchni włókniną oraz wysypanie żwirem płukanym o frakcji 8-16 w ilości 50kg/m2 (całkowita powierzchnia nieutwardzona wynosi około 46 m2).</w:t>
      </w:r>
    </w:p>
    <w:p w14:paraId="2DCED837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Szczegółowa lokalizacja nasadzeń oraz określenie gatunku roślin zostanie wskazana przez Zamawiającego.</w:t>
      </w:r>
    </w:p>
    <w:p w14:paraId="73498F24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 xml:space="preserve">b) Prace w zakresie utrzymania terenu i pielęgnacji dokonanych nasadzeń na rabacie przy skrzyżowaniu ul. Dąbrowskiego/Żeromskiego </w:t>
      </w:r>
    </w:p>
    <w:p w14:paraId="68055E1F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–</w:t>
      </w:r>
      <w:r w:rsidRPr="00E67C71">
        <w:rPr>
          <w:lang w:bidi="pl-PL"/>
        </w:rPr>
        <w:tab/>
        <w:t>pielęgnacja nasadzeń (formowanie, nawożenie, podlewanie, pielenie);</w:t>
      </w:r>
    </w:p>
    <w:p w14:paraId="30F8C9D1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–</w:t>
      </w:r>
      <w:r w:rsidRPr="00E67C71">
        <w:rPr>
          <w:lang w:bidi="pl-PL"/>
        </w:rPr>
        <w:tab/>
        <w:t>opryski przeciw chorobom i szkodnikom,</w:t>
      </w:r>
    </w:p>
    <w:p w14:paraId="536328BF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Przewidywany termin realizacji</w:t>
      </w:r>
      <w:r>
        <w:rPr>
          <w:lang w:bidi="pl-PL"/>
        </w:rPr>
        <w:t>;</w:t>
      </w:r>
      <w:r>
        <w:rPr>
          <w:lang w:bidi="pl-PL"/>
        </w:rPr>
        <w:br/>
      </w:r>
      <w:r w:rsidRPr="00E67C71">
        <w:rPr>
          <w:lang w:bidi="pl-PL"/>
        </w:rPr>
        <w:t>- w zakresie dotyczącym prac określonych w pkt a): do 30 kwietnia 2021 r.</w:t>
      </w:r>
    </w:p>
    <w:p w14:paraId="1E1F0EB7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- w zakresie dotyczącym prac określonych w pkt b): do 31 listopada 2021 r.</w:t>
      </w:r>
    </w:p>
    <w:p w14:paraId="28844877" w14:textId="77777777" w:rsidR="00586198" w:rsidRPr="00E67C71" w:rsidRDefault="00586198" w:rsidP="00586198">
      <w:pPr>
        <w:jc w:val="both"/>
        <w:rPr>
          <w:lang w:bidi="pl-PL"/>
        </w:rPr>
      </w:pPr>
      <w:r w:rsidRPr="00E67C71">
        <w:rPr>
          <w:lang w:bidi="pl-PL"/>
        </w:rPr>
        <w:t>15.Przyozdobienie kwietników igliwiem świerkowo-sosnowym na okres jesienno-zimowy: 1szt. - gazon kwiatowy oraz 5 szt.- kwietnik betonowy (3 szt. prostokątne + 2 misy) w Alei Feliksa Rajczaka.</w:t>
      </w:r>
    </w:p>
    <w:p w14:paraId="75DCC9BB" w14:textId="77777777" w:rsidR="00586198" w:rsidRPr="00E67C71" w:rsidRDefault="00586198" w:rsidP="00586198">
      <w:pPr>
        <w:jc w:val="both"/>
      </w:pPr>
      <w:r w:rsidRPr="00E67C71">
        <w:rPr>
          <w:lang w:bidi="pl-PL"/>
        </w:rPr>
        <w:t>16.Odpa</w:t>
      </w:r>
      <w:r w:rsidRPr="00E67C71">
        <w:t xml:space="preserve">dy powstałe przy wykonywaniu prac związanych z przedmiotem zamówienia stają </w:t>
      </w:r>
      <w:r>
        <w:t>s</w:t>
      </w:r>
      <w:r w:rsidRPr="00E67C71">
        <w:t>ię własnością Wykonawcy i powinny być unieszkodliwione zgodnie z Ustawą o odpadach (Dz. U. z 2020</w:t>
      </w:r>
      <w:r>
        <w:t xml:space="preserve"> </w:t>
      </w:r>
      <w:r w:rsidRPr="00E67C71">
        <w:t>r. poz. 797).</w:t>
      </w:r>
    </w:p>
    <w:p w14:paraId="3233F63B" w14:textId="11EB732A" w:rsidR="00586198" w:rsidRPr="00E67C71" w:rsidRDefault="00586198" w:rsidP="00586198">
      <w:pPr>
        <w:jc w:val="both"/>
      </w:pPr>
      <w:r w:rsidRPr="00E67C71">
        <w:t>17. Usunięcie wszelkich zanieczyszczeń i odpadów w trakcie prowadzonych prac wskazanych  w pkt. 2-9</w:t>
      </w:r>
    </w:p>
    <w:p w14:paraId="0E7A1379" w14:textId="77777777" w:rsidR="00586198" w:rsidRPr="00E67C71" w:rsidRDefault="00586198" w:rsidP="00586198">
      <w:r w:rsidRPr="00E67C71">
        <w:t>18. Rondo Żołnierzy Wyklętych</w:t>
      </w:r>
    </w:p>
    <w:p w14:paraId="7C49BADB" w14:textId="77777777" w:rsidR="00586198" w:rsidRPr="00E67C71" w:rsidRDefault="00586198" w:rsidP="00586198">
      <w:r w:rsidRPr="00E67C71">
        <w:t>Prace w zakresie utrzymania terenu i pielęgnacji dokonanych nasadzeń na Rondzie Żołnierzy Wyklętych</w:t>
      </w:r>
    </w:p>
    <w:p w14:paraId="339262B7" w14:textId="77777777" w:rsidR="00586198" w:rsidRPr="00E67C71" w:rsidRDefault="00586198" w:rsidP="00586198">
      <w:r w:rsidRPr="00E67C71">
        <w:t xml:space="preserve"> - pielęgnacja nasadzeń (formowanie, nawożenie, podlewanie, pielenie) – w zależności od potrzeb;</w:t>
      </w:r>
    </w:p>
    <w:p w14:paraId="11E1C366" w14:textId="77777777" w:rsidR="00586198" w:rsidRPr="00E67C71" w:rsidRDefault="00586198" w:rsidP="00586198">
      <w:r w:rsidRPr="00E67C71">
        <w:t xml:space="preserve"> - opryski przeciw chorobom i szkodnikom,</w:t>
      </w:r>
    </w:p>
    <w:p w14:paraId="1D11ED62" w14:textId="77777777" w:rsidR="00586198" w:rsidRPr="00E67C71" w:rsidRDefault="00586198" w:rsidP="00586198">
      <w:r w:rsidRPr="00E67C71">
        <w:t>19. Biblioteka pod chmurką „Dziupla” na Pasażu Feliksa Rajczaka</w:t>
      </w:r>
    </w:p>
    <w:p w14:paraId="53CC8D76" w14:textId="77777777" w:rsidR="00586198" w:rsidRPr="00E67C71" w:rsidRDefault="00586198" w:rsidP="00586198">
      <w:pPr>
        <w:jc w:val="both"/>
      </w:pPr>
      <w:r w:rsidRPr="00E67C71">
        <w:t>- naprawa lub wymiana uszkodzonych drzwi w przypadku ich uszkodzenia w wyniku działania sił przyrody lub osób trzecich;</w:t>
      </w:r>
    </w:p>
    <w:p w14:paraId="695BBEEF" w14:textId="11798C22" w:rsidR="00586198" w:rsidRPr="00E67C71" w:rsidRDefault="00586198" w:rsidP="00586198">
      <w:pPr>
        <w:jc w:val="both"/>
      </w:pPr>
      <w:r w:rsidRPr="00E67C71">
        <w:t>- wyjmowanie i osuszanie książek po opadach deszczu, a następnie ponowne ich umieszczanie  w „Dziupli”;</w:t>
      </w:r>
    </w:p>
    <w:p w14:paraId="7FB8B335" w14:textId="77777777" w:rsidR="00586198" w:rsidRPr="00E67C71" w:rsidRDefault="00586198" w:rsidP="00586198">
      <w:pPr>
        <w:jc w:val="both"/>
      </w:pPr>
      <w:r w:rsidRPr="00E67C71">
        <w:t>- wyjęcie książek przed okresem jesienno-zimowym i ponowne ich umieszczenie w „Dziupli” na wiosnę.</w:t>
      </w:r>
    </w:p>
    <w:p w14:paraId="6BBFF708" w14:textId="77777777" w:rsidR="00586198" w:rsidRDefault="00586198" w:rsidP="00586198">
      <w:r w:rsidRPr="00E67C71">
        <w:t>20. Ukwiecenie słupów oświetleniowych na ul. Łaskiej (19 szt.) oraz donic miejskich – teren miasta</w:t>
      </w:r>
      <w:r>
        <w:br/>
      </w:r>
      <w:r w:rsidRPr="00E67C71">
        <w:t xml:space="preserve"> (9 szt.) wraz z podlewaniem oraz nawożeniem</w:t>
      </w:r>
      <w:r>
        <w:t>:</w:t>
      </w:r>
    </w:p>
    <w:p w14:paraId="3E74D4A2" w14:textId="77777777" w:rsidR="00586198" w:rsidRPr="00E67C71" w:rsidRDefault="00586198" w:rsidP="00586198">
      <w:r w:rsidRPr="00E67C71">
        <w:lastRenderedPageBreak/>
        <w:br/>
        <w:t xml:space="preserve">     a) dokonanie nasadzeń w donice na słupy oświetleniowe:</w:t>
      </w:r>
    </w:p>
    <w:p w14:paraId="230E25E4" w14:textId="77777777" w:rsidR="00586198" w:rsidRDefault="00586198" w:rsidP="00586198">
      <w:r w:rsidRPr="00E67C71">
        <w:t xml:space="preserve">         * surfinia - 228 szt. (kolory do uzgodnienia z zamawiającym)</w:t>
      </w:r>
      <w:r w:rsidRPr="00E67C71">
        <w:br/>
        <w:t xml:space="preserve">         * montaż obsadzonych donic na słupy</w:t>
      </w:r>
    </w:p>
    <w:p w14:paraId="70D069E7" w14:textId="77777777" w:rsidR="00586198" w:rsidRPr="00E67C71" w:rsidRDefault="00586198" w:rsidP="00586198">
      <w:r w:rsidRPr="00E67C71">
        <w:br/>
        <w:t xml:space="preserve">     b) dokonanie nasadzeń w donicach miejskich:</w:t>
      </w:r>
    </w:p>
    <w:p w14:paraId="067BA71A" w14:textId="77777777" w:rsidR="00586198" w:rsidRDefault="00586198" w:rsidP="00586198">
      <w:r w:rsidRPr="00E67C71">
        <w:t xml:space="preserve">         * trawa Vertigo - 8 szt.</w:t>
      </w:r>
      <w:r w:rsidRPr="00E67C71">
        <w:br/>
        <w:t xml:space="preserve">         * wilec impomea limonkowy – 24 szt.</w:t>
      </w:r>
      <w:r w:rsidRPr="00E67C71">
        <w:br/>
        <w:t xml:space="preserve">         * surfinia – 50 szt. (kolory do uzgodnienia z zamawiającym)</w:t>
      </w:r>
    </w:p>
    <w:p w14:paraId="50C63E60" w14:textId="77777777" w:rsidR="00586198" w:rsidRPr="00E67C71" w:rsidRDefault="00586198" w:rsidP="00586198">
      <w:pPr>
        <w:rPr>
          <w:lang w:bidi="pl-PL"/>
        </w:rPr>
      </w:pPr>
      <w:r w:rsidRPr="00E67C71">
        <w:br/>
        <w:t xml:space="preserve">    c) </w:t>
      </w:r>
      <w:r w:rsidRPr="00E67C71">
        <w:rPr>
          <w:lang w:bidi="pl-PL"/>
        </w:rPr>
        <w:t>bieżąca pielęgnacja nasadzeń:</w:t>
      </w:r>
    </w:p>
    <w:p w14:paraId="6053CFFA" w14:textId="77777777" w:rsidR="00586198" w:rsidRPr="00E67C71" w:rsidRDefault="00586198" w:rsidP="00586198">
      <w:r w:rsidRPr="00E67C71">
        <w:rPr>
          <w:lang w:bidi="pl-PL"/>
        </w:rPr>
        <w:t xml:space="preserve">         * uzupełnianie roślin</w:t>
      </w:r>
      <w:r w:rsidRPr="00E67C71">
        <w:rPr>
          <w:lang w:bidi="pl-PL"/>
        </w:rPr>
        <w:br/>
        <w:t xml:space="preserve">         * nawożenie</w:t>
      </w:r>
      <w:r w:rsidRPr="00E67C71">
        <w:rPr>
          <w:lang w:bidi="pl-PL"/>
        </w:rPr>
        <w:br/>
        <w:t xml:space="preserve">         *</w:t>
      </w:r>
      <w:r w:rsidRPr="00E67C71">
        <w:t xml:space="preserve"> opryski przeciw chorobom i szkodnikom</w:t>
      </w:r>
      <w:r w:rsidRPr="00E67C71">
        <w:rPr>
          <w:lang w:bidi="pl-PL"/>
        </w:rPr>
        <w:br/>
        <w:t xml:space="preserve">         * podlewanie </w:t>
      </w:r>
    </w:p>
    <w:p w14:paraId="0A5E8144" w14:textId="77777777" w:rsidR="00586198" w:rsidRDefault="00586198" w:rsidP="00586198">
      <w:pPr>
        <w:rPr>
          <w:lang w:bidi="pl-PL"/>
        </w:rPr>
      </w:pPr>
      <w:r w:rsidRPr="00E67C71">
        <w:rPr>
          <w:lang w:bidi="pl-PL"/>
        </w:rPr>
        <w:t>Przewidywany termin realizacji:</w:t>
      </w:r>
      <w:r>
        <w:rPr>
          <w:lang w:bidi="pl-PL"/>
        </w:rPr>
        <w:br/>
      </w:r>
      <w:r w:rsidRPr="00E67C71">
        <w:rPr>
          <w:lang w:bidi="pl-PL"/>
        </w:rPr>
        <w:t>- w zakresie dotyczącym prac określonych w pkt a-b): do 30 kwietnia 2021 r.</w:t>
      </w:r>
      <w:r>
        <w:rPr>
          <w:lang w:bidi="pl-PL"/>
        </w:rPr>
        <w:br/>
      </w:r>
      <w:r w:rsidRPr="00E67C71">
        <w:rPr>
          <w:lang w:bidi="pl-PL"/>
        </w:rPr>
        <w:t>- w zakresie dotyczącym prac określonych w pkt c): do 15 października 2021 r</w:t>
      </w:r>
      <w:r>
        <w:rPr>
          <w:lang w:bidi="pl-PL"/>
        </w:rPr>
        <w:t>.</w:t>
      </w:r>
    </w:p>
    <w:p w14:paraId="38A1A2EC" w14:textId="77777777" w:rsidR="00586198" w:rsidRPr="00E67C71" w:rsidRDefault="00586198" w:rsidP="00586198">
      <w:pPr>
        <w:jc w:val="center"/>
        <w:rPr>
          <w:lang w:bidi="pl-PL"/>
        </w:rPr>
      </w:pPr>
      <w:r w:rsidRPr="00E67C71">
        <w:rPr>
          <w:lang w:bidi="pl-PL"/>
        </w:rPr>
        <w:t>Wykaz pasów drogowych dla zadania IIA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553"/>
        <w:gridCol w:w="1843"/>
        <w:gridCol w:w="2411"/>
        <w:gridCol w:w="699"/>
        <w:gridCol w:w="2410"/>
      </w:tblGrid>
      <w:tr w:rsidR="00586198" w:rsidRPr="00E67C71" w14:paraId="2C85CB6B" w14:textId="77777777" w:rsidTr="00207456">
        <w:trPr>
          <w:trHeight w:hRule="exact" w:val="36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676EA4" w14:textId="77777777" w:rsidR="00586198" w:rsidRPr="00E67C71" w:rsidRDefault="00586198" w:rsidP="00241FE6">
            <w:r w:rsidRPr="00E67C71">
              <w:t>L.p.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5689" w14:textId="77777777" w:rsidR="00586198" w:rsidRPr="00E67C71" w:rsidRDefault="00586198" w:rsidP="00241FE6">
            <w:r w:rsidRPr="00E67C71">
              <w:t>Pasy drogowe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8E86" w14:textId="77777777" w:rsidR="00586198" w:rsidRPr="00E67C71" w:rsidRDefault="00586198" w:rsidP="00241FE6">
            <w:r w:rsidRPr="00E67C71">
              <w:t>Powierzchnia w m2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92D5" w14:textId="77777777" w:rsidR="00586198" w:rsidRPr="00E67C71" w:rsidRDefault="00586198" w:rsidP="00241FE6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8BB4A" w14:textId="77777777" w:rsidR="00586198" w:rsidRPr="00E67C71" w:rsidRDefault="00586198" w:rsidP="00241FE6"/>
        </w:tc>
      </w:tr>
      <w:tr w:rsidR="00586198" w:rsidRPr="00E67C71" w14:paraId="4D9B23EE" w14:textId="77777777" w:rsidTr="00207456">
        <w:trPr>
          <w:trHeight w:hRule="exact" w:val="1915"/>
          <w:jc w:val="center"/>
        </w:trPr>
        <w:tc>
          <w:tcPr>
            <w:tcW w:w="569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90EE" w14:textId="77777777" w:rsidR="00586198" w:rsidRPr="00E67C71" w:rsidRDefault="00586198" w:rsidP="00241FE6"/>
        </w:tc>
        <w:tc>
          <w:tcPr>
            <w:tcW w:w="255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B1C1" w14:textId="77777777" w:rsidR="00586198" w:rsidRPr="00E67C71" w:rsidRDefault="00586198" w:rsidP="00241FE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53B43" w14:textId="77777777" w:rsidR="00586198" w:rsidRPr="00E67C71" w:rsidRDefault="00586198" w:rsidP="00241FE6">
            <w:r w:rsidRPr="00E67C71">
              <w:t>Powierzchnie utwardzone (ciągi piesze, place, zatoki postojowe, ścieżki rowerowe, opaski)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66CE" w14:textId="77777777" w:rsidR="00586198" w:rsidRPr="00E67C71" w:rsidRDefault="00586198" w:rsidP="00241FE6">
            <w:r w:rsidRPr="00E67C71">
              <w:t>Zieleńce,  trawniki, rabaty, żywopłoty + ławki oraz inne elementy wyposażenia – w przypadku występowania w szt.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3159" w14:textId="77777777" w:rsidR="00586198" w:rsidRPr="00E67C71" w:rsidRDefault="00586198" w:rsidP="00241FE6">
            <w:r w:rsidRPr="00E67C71">
              <w:t>Liczba koszeń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9E09F" w14:textId="77777777" w:rsidR="00586198" w:rsidRPr="00E67C71" w:rsidRDefault="00586198" w:rsidP="00241FE6">
            <w:r w:rsidRPr="00E67C71">
              <w:t>Uwagi do omiatania pow. utwardzonych</w:t>
            </w:r>
          </w:p>
        </w:tc>
      </w:tr>
      <w:tr w:rsidR="00586198" w:rsidRPr="00E67C71" w14:paraId="681A1C1F" w14:textId="77777777" w:rsidTr="00207456">
        <w:trPr>
          <w:trHeight w:val="3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BE3814" w14:textId="77777777" w:rsidR="00586198" w:rsidRPr="00E67C71" w:rsidRDefault="00586198" w:rsidP="00241FE6">
            <w:r w:rsidRPr="00E67C71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A3035" w14:textId="478D0291" w:rsidR="00586198" w:rsidRPr="00E67C71" w:rsidRDefault="00586198" w:rsidP="00241FE6">
            <w:r w:rsidRPr="00E67C71">
              <w:t>1-go Maja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2C08" w14:textId="77777777" w:rsidR="00586198" w:rsidRPr="00E67C71" w:rsidRDefault="00586198" w:rsidP="00241FE6">
            <w:r w:rsidRPr="00E67C71">
              <w:t>1928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E1364" w14:textId="77777777" w:rsidR="00586198" w:rsidRPr="00E67C71" w:rsidRDefault="00586198" w:rsidP="00241FE6">
            <w:r w:rsidRPr="00E67C71">
              <w:t>2636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86B2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E2A50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0B76FA6E" w14:textId="77777777" w:rsidTr="00207456">
        <w:trPr>
          <w:trHeight w:val="3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5C207" w14:textId="77777777" w:rsidR="00586198" w:rsidRPr="00E67C71" w:rsidRDefault="00586198" w:rsidP="00241FE6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6E8A" w14:textId="77777777" w:rsidR="00586198" w:rsidRPr="00E67C71" w:rsidRDefault="00586198" w:rsidP="00241FE6">
            <w:r w:rsidRPr="00E67C71">
              <w:t>Aleja Feliksa Rajczaka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A8D5" w14:textId="77777777" w:rsidR="00586198" w:rsidRPr="00E67C71" w:rsidRDefault="00586198" w:rsidP="00241FE6">
            <w:r w:rsidRPr="00E67C71">
              <w:t>5728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C13A" w14:textId="77777777" w:rsidR="00586198" w:rsidRPr="00E67C71" w:rsidRDefault="00586198" w:rsidP="00241FE6">
            <w:r w:rsidRPr="00E67C71">
              <w:t>6752</w:t>
            </w:r>
          </w:p>
          <w:p w14:paraId="2500C3B6" w14:textId="77777777" w:rsidR="00586198" w:rsidRPr="00E67C71" w:rsidRDefault="00586198" w:rsidP="00241FE6">
            <w:r w:rsidRPr="00E67C71">
              <w:t>8 szt.- ławki parkowe</w:t>
            </w:r>
          </w:p>
          <w:p w14:paraId="2960D77D" w14:textId="77777777" w:rsidR="00586198" w:rsidRPr="00E67C71" w:rsidRDefault="00586198" w:rsidP="00241FE6">
            <w:r w:rsidRPr="00E67C71">
              <w:t>8 szt. - ławki młodzież.</w:t>
            </w:r>
          </w:p>
          <w:p w14:paraId="03379CFF" w14:textId="77777777" w:rsidR="00586198" w:rsidRPr="00E67C71" w:rsidRDefault="00586198" w:rsidP="00241FE6">
            <w:r w:rsidRPr="00E67C71">
              <w:t xml:space="preserve">ławki na elementach betonowych złożone z 31 szt. siedzisk drewnianych </w:t>
            </w:r>
          </w:p>
          <w:p w14:paraId="078E9A2A" w14:textId="77777777" w:rsidR="00586198" w:rsidRPr="00E67C71" w:rsidRDefault="00586198" w:rsidP="00241FE6">
            <w:r w:rsidRPr="00E67C71">
              <w:t>1 szt. - pomnik</w:t>
            </w:r>
          </w:p>
          <w:p w14:paraId="04BCE13B" w14:textId="77777777" w:rsidR="00586198" w:rsidRPr="00E67C71" w:rsidRDefault="00586198" w:rsidP="00241FE6">
            <w:r w:rsidRPr="00E67C71">
              <w:t>1szt. - gazon kwiatowy</w:t>
            </w:r>
          </w:p>
          <w:p w14:paraId="5D193FBB" w14:textId="77777777" w:rsidR="00586198" w:rsidRPr="00E67C71" w:rsidRDefault="00586198" w:rsidP="00241FE6">
            <w:r w:rsidRPr="00E67C71">
              <w:t>5 szt.- kwietnik betonowy (3 szt. prostokątne + 2 misy)</w:t>
            </w:r>
          </w:p>
          <w:p w14:paraId="2CAED96E" w14:textId="77777777" w:rsidR="00586198" w:rsidRPr="00E67C71" w:rsidRDefault="00586198" w:rsidP="00241FE6">
            <w:r w:rsidRPr="00E67C71">
              <w:t>120 m2 – żywopłoty</w:t>
            </w:r>
          </w:p>
          <w:p w14:paraId="4AD82481" w14:textId="77777777" w:rsidR="00586198" w:rsidRPr="00E67C71" w:rsidRDefault="00586198" w:rsidP="00241FE6">
            <w:r w:rsidRPr="00E67C71">
              <w:t>1 szt. - Biblioteka pod chmurką „Dziupla”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5702" w14:textId="77777777" w:rsidR="00586198" w:rsidRPr="00E67C71" w:rsidRDefault="00586198" w:rsidP="00241FE6"/>
          <w:p w14:paraId="71FFC203" w14:textId="77777777" w:rsidR="00586198" w:rsidRPr="00E67C71" w:rsidRDefault="00586198" w:rsidP="00241FE6"/>
          <w:p w14:paraId="7BC2E891" w14:textId="77777777" w:rsidR="00586198" w:rsidRPr="00E67C71" w:rsidRDefault="00586198" w:rsidP="00241FE6"/>
          <w:p w14:paraId="7F611010" w14:textId="77777777" w:rsidR="00586198" w:rsidRPr="00E67C71" w:rsidRDefault="00586198" w:rsidP="00241FE6"/>
          <w:p w14:paraId="49B22CB9" w14:textId="77777777" w:rsidR="00586198" w:rsidRPr="00E67C71" w:rsidRDefault="00586198" w:rsidP="00241FE6"/>
          <w:p w14:paraId="536A993C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57F72" w14:textId="77777777" w:rsidR="00586198" w:rsidRPr="00E67C71" w:rsidRDefault="00586198" w:rsidP="00241FE6">
            <w:r w:rsidRPr="00E67C71">
              <w:t>nie rzadziej niż dwa razy        w tygodniu</w:t>
            </w:r>
          </w:p>
        </w:tc>
      </w:tr>
      <w:tr w:rsidR="00586198" w:rsidRPr="00E67C71" w14:paraId="57EDE693" w14:textId="77777777" w:rsidTr="00207456">
        <w:trPr>
          <w:trHeight w:val="3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20269" w14:textId="77777777" w:rsidR="00586198" w:rsidRPr="00E67C71" w:rsidRDefault="00586198" w:rsidP="00241FE6">
            <w:r w:rsidRPr="00E67C71"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55AE" w14:textId="77777777" w:rsidR="00586198" w:rsidRPr="00E67C71" w:rsidRDefault="00586198" w:rsidP="00241FE6">
            <w:r w:rsidRPr="00E67C71">
              <w:t>Al. Kościuszki</w:t>
            </w:r>
            <w:r w:rsidRPr="00E67C71">
              <w:br/>
              <w:t>(2 przejścia na wysokości pos. nr 5 i 9  wraz z działką  nr ewid. 7-212/4 (parking)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BE78" w14:textId="77777777" w:rsidR="00586198" w:rsidRPr="00E67C71" w:rsidRDefault="00586198" w:rsidP="00241FE6">
            <w:r w:rsidRPr="00E67C71">
              <w:t>340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B54C" w14:textId="77777777" w:rsidR="00586198" w:rsidRPr="00E67C71" w:rsidRDefault="00586198" w:rsidP="00241FE6">
            <w:r w:rsidRPr="00E67C71">
              <w:t>1260 - zieleniec</w:t>
            </w:r>
          </w:p>
          <w:p w14:paraId="546CE4D2" w14:textId="77777777" w:rsidR="00586198" w:rsidRPr="00E67C71" w:rsidRDefault="00586198" w:rsidP="00241FE6">
            <w:r w:rsidRPr="00E67C71">
              <w:t>ławka – 4 szt.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3FAD" w14:textId="77777777" w:rsidR="00586198" w:rsidRPr="00E67C71" w:rsidRDefault="00586198" w:rsidP="00241FE6">
            <w:r w:rsidRPr="00E67C71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EC58F" w14:textId="77777777" w:rsidR="00586198" w:rsidRPr="00E67C71" w:rsidRDefault="00586198" w:rsidP="00241FE6">
            <w:r w:rsidRPr="00E67C71">
              <w:t>nie rzadziej niż dwa razy         w tygodniu</w:t>
            </w:r>
          </w:p>
        </w:tc>
      </w:tr>
      <w:tr w:rsidR="00586198" w:rsidRPr="00E67C71" w14:paraId="7E2216C8" w14:textId="77777777" w:rsidTr="00207456">
        <w:trPr>
          <w:trHeight w:val="129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B37742" w14:textId="77777777" w:rsidR="00586198" w:rsidRPr="00E67C71" w:rsidRDefault="00586198" w:rsidP="00241FE6">
            <w:r w:rsidRPr="00E67C71"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015B" w14:textId="77777777" w:rsidR="00586198" w:rsidRPr="00E67C71" w:rsidRDefault="00586198" w:rsidP="00241FE6">
            <w:r w:rsidRPr="00E67C71">
              <w:t xml:space="preserve">Boczna , </w:t>
            </w:r>
            <w:r>
              <w:t>Sok</w:t>
            </w:r>
            <w:r w:rsidRPr="00E67C71">
              <w:t>ola</w:t>
            </w:r>
            <w:r>
              <w:t>, c</w:t>
            </w:r>
            <w:r w:rsidRPr="00E67C71">
              <w:t>hodnik</w:t>
            </w:r>
            <w:r>
              <w:t xml:space="preserve"> </w:t>
            </w:r>
            <w:r w:rsidRPr="00E67C71">
              <w:t>+</w:t>
            </w:r>
            <w:r>
              <w:t xml:space="preserve"> </w:t>
            </w:r>
            <w:r w:rsidRPr="00E67C71">
              <w:t>ścieżka rowerowa+ działka narożna przy ul. Paprockiej nr 13-359)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ECDA" w14:textId="77777777" w:rsidR="00586198" w:rsidRPr="00E67C71" w:rsidRDefault="00586198" w:rsidP="00241FE6">
            <w:r w:rsidRPr="00E67C71">
              <w:t>2002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65D82" w14:textId="77777777" w:rsidR="00586198" w:rsidRPr="00E67C71" w:rsidRDefault="00586198" w:rsidP="00241FE6">
            <w:r w:rsidRPr="00E67C71">
              <w:t>230 – zieleniec</w:t>
            </w:r>
          </w:p>
          <w:p w14:paraId="1C8E16CD" w14:textId="77777777" w:rsidR="00586198" w:rsidRPr="00E67C71" w:rsidRDefault="00586198" w:rsidP="00241FE6">
            <w:r w:rsidRPr="00E67C71">
              <w:t>30 – rabaty, krzewy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7065" w14:textId="77777777" w:rsidR="00586198" w:rsidRPr="00E67C71" w:rsidRDefault="00586198" w:rsidP="00241FE6"/>
          <w:p w14:paraId="289D95D4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B644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7D25F784" w14:textId="77777777" w:rsidTr="00207456">
        <w:trPr>
          <w:trHeight w:val="60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D0ECD1" w14:textId="77777777" w:rsidR="00586198" w:rsidRPr="00E67C71" w:rsidRDefault="00586198" w:rsidP="00241FE6">
            <w:r w:rsidRPr="00E67C71"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F8FF" w14:textId="77777777" w:rsidR="00586198" w:rsidRPr="00E67C71" w:rsidRDefault="00586198" w:rsidP="00241FE6">
            <w:r w:rsidRPr="00E67C71">
              <w:t xml:space="preserve">Cicha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23E34" w14:textId="77777777" w:rsidR="00586198" w:rsidRPr="00E67C71" w:rsidRDefault="00586198" w:rsidP="00241FE6">
            <w:r w:rsidRPr="00E67C71">
              <w:t>1227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3C91" w14:textId="77777777" w:rsidR="00586198" w:rsidRPr="00E67C71" w:rsidRDefault="00586198" w:rsidP="00241FE6">
            <w:r w:rsidRPr="00E67C71">
              <w:t>399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3AD3" w14:textId="77777777" w:rsidR="00586198" w:rsidRDefault="00586198" w:rsidP="00241FE6"/>
          <w:p w14:paraId="184E9AAE" w14:textId="77777777" w:rsidR="00586198" w:rsidRDefault="00586198" w:rsidP="00241FE6"/>
          <w:p w14:paraId="1A90D084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C207C" w14:textId="77777777" w:rsidR="00586198" w:rsidRPr="00E67C71" w:rsidRDefault="00586198" w:rsidP="00241FE6">
            <w:r w:rsidRPr="00E67C71">
              <w:t>w razie potrzeby</w:t>
            </w:r>
            <w:r w:rsidRPr="00E67C71">
              <w:br/>
            </w:r>
            <w:r w:rsidRPr="00E67C71">
              <w:br/>
              <w:t>dodatkowo w okresie od 1 października do 10 listopada  sobota - niedziela w godz. 6:00 – 8:00</w:t>
            </w:r>
          </w:p>
          <w:p w14:paraId="4097084B" w14:textId="77777777" w:rsidR="00586198" w:rsidRPr="00E67C71" w:rsidRDefault="00586198" w:rsidP="00241FE6"/>
        </w:tc>
      </w:tr>
      <w:tr w:rsidR="00586198" w:rsidRPr="00E67C71" w14:paraId="318BCAB2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956DBA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4C43" w14:textId="77777777" w:rsidR="00586198" w:rsidRPr="00E67C71" w:rsidRDefault="00586198" w:rsidP="00241FE6">
            <w:r w:rsidRPr="00E67C71">
              <w:t>Dolna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DA26B" w14:textId="77777777" w:rsidR="00586198" w:rsidRPr="00E67C71" w:rsidRDefault="00586198" w:rsidP="00241FE6">
            <w:r w:rsidRPr="00E67C71">
              <w:t>2917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DB47" w14:textId="77777777" w:rsidR="00586198" w:rsidRPr="00E67C71" w:rsidRDefault="00586198" w:rsidP="00241FE6">
            <w:r w:rsidRPr="00E67C71">
              <w:t>1519 - zieleniec</w:t>
            </w:r>
          </w:p>
          <w:p w14:paraId="0AC52F1A" w14:textId="77777777" w:rsidR="00586198" w:rsidRPr="00E67C71" w:rsidRDefault="00586198" w:rsidP="00241FE6">
            <w:r w:rsidRPr="00E67C71">
              <w:t>552 - żywopłoty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B909" w14:textId="77777777" w:rsidR="00586198" w:rsidRPr="00E67C71" w:rsidRDefault="00586198" w:rsidP="00241FE6"/>
          <w:p w14:paraId="024357C7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B2809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7A198195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EBEEF2" w14:textId="77777777" w:rsidR="00586198" w:rsidRPr="00E67C71" w:rsidRDefault="00586198" w:rsidP="00241FE6">
            <w:r w:rsidRPr="00E67C71"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A36A" w14:textId="77777777" w:rsidR="00586198" w:rsidRPr="00E67C71" w:rsidRDefault="00586198" w:rsidP="00241FE6">
            <w:r w:rsidRPr="00E67C71">
              <w:t>Dojazd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E9C1" w14:textId="77777777" w:rsidR="00586198" w:rsidRPr="00E67C71" w:rsidRDefault="00586198" w:rsidP="00241FE6">
            <w:r w:rsidRPr="00E67C71">
              <w:t>4276</w:t>
            </w:r>
          </w:p>
          <w:p w14:paraId="34637F8F" w14:textId="77777777" w:rsidR="00586198" w:rsidRPr="00E67C71" w:rsidRDefault="00586198" w:rsidP="00241FE6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60E5" w14:textId="77777777" w:rsidR="00586198" w:rsidRPr="00E67C71" w:rsidRDefault="00586198" w:rsidP="00241FE6">
            <w:r w:rsidRPr="00E67C71">
              <w:t>3200 – zieleniec</w:t>
            </w:r>
          </w:p>
          <w:p w14:paraId="638F2A20" w14:textId="77777777" w:rsidR="00586198" w:rsidRPr="00E67C71" w:rsidRDefault="00586198" w:rsidP="00241FE6">
            <w:r w:rsidRPr="00E67C71">
              <w:t>307 – żywopłoty</w:t>
            </w:r>
          </w:p>
          <w:p w14:paraId="064FEDE9" w14:textId="77777777" w:rsidR="00586198" w:rsidRPr="00E67C71" w:rsidRDefault="00586198" w:rsidP="00241FE6">
            <w:r w:rsidRPr="00E67C71">
              <w:t>490 - rabaty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C6C8" w14:textId="77777777" w:rsidR="00586198" w:rsidRPr="00E67C71" w:rsidRDefault="00586198" w:rsidP="00241FE6"/>
          <w:p w14:paraId="58E4B6E7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AA5C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6FEA4B4A" w14:textId="77777777" w:rsidTr="00207456">
        <w:trPr>
          <w:trHeight w:val="105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8D1C20" w14:textId="77777777" w:rsidR="00586198" w:rsidRPr="00E67C71" w:rsidRDefault="00586198" w:rsidP="00241FE6">
            <w:r w:rsidRPr="00E67C71"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E027" w14:textId="77777777" w:rsidR="00586198" w:rsidRPr="00E67C71" w:rsidRDefault="00586198" w:rsidP="00241FE6">
            <w:r w:rsidRPr="00E67C71">
              <w:t>Drzewieckiego + dz. nr ewid. 81/2 Świerkowa oraz dz. nr ewid. 240/2 Łaska 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FA8F" w14:textId="77777777" w:rsidR="00586198" w:rsidRPr="00E67C71" w:rsidRDefault="00586198" w:rsidP="00241FE6">
            <w:r w:rsidRPr="00E67C71">
              <w:t>2040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F0E0" w14:textId="77777777" w:rsidR="00586198" w:rsidRPr="00E67C71" w:rsidRDefault="00586198" w:rsidP="00241FE6">
            <w:r w:rsidRPr="00E67C71">
              <w:t>1984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B2AB" w14:textId="77777777" w:rsidR="00586198" w:rsidRPr="00E67C71" w:rsidRDefault="00586198" w:rsidP="00241FE6"/>
          <w:p w14:paraId="7707162C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A7DD5" w14:textId="77777777" w:rsidR="00586198" w:rsidRPr="00E67C71" w:rsidRDefault="00586198" w:rsidP="00241FE6">
            <w:r w:rsidRPr="00E67C71">
              <w:t>nie rzadziej niż dwa razy        w tygodniu</w:t>
            </w:r>
          </w:p>
        </w:tc>
      </w:tr>
      <w:tr w:rsidR="00586198" w:rsidRPr="00E67C71" w14:paraId="34F7DBFA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5739D7" w14:textId="77777777" w:rsidR="00586198" w:rsidRPr="00E67C71" w:rsidRDefault="00586198" w:rsidP="00241FE6">
            <w:r w:rsidRPr="00E67C71"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AC92" w14:textId="77777777" w:rsidR="00586198" w:rsidRPr="00E67C71" w:rsidRDefault="00586198" w:rsidP="00241FE6">
            <w:r w:rsidRPr="00E67C71">
              <w:t>Dworcowa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311C" w14:textId="77777777" w:rsidR="00586198" w:rsidRPr="00E67C71" w:rsidRDefault="00586198" w:rsidP="00241FE6">
            <w:r w:rsidRPr="00E67C71">
              <w:t>1029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D15E" w14:textId="77777777" w:rsidR="00586198" w:rsidRPr="00E67C71" w:rsidRDefault="00586198" w:rsidP="00241FE6">
            <w:r w:rsidRPr="00E67C71">
              <w:t>2899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E6F4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BF662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2B1FFFA5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EDF83" w14:textId="77777777" w:rsidR="00586198" w:rsidRPr="00E67C71" w:rsidRDefault="00586198" w:rsidP="00241FE6">
            <w:r w:rsidRPr="00E67C71"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16853" w14:textId="77777777" w:rsidR="00586198" w:rsidRPr="00E67C71" w:rsidRDefault="00586198" w:rsidP="00241FE6">
            <w:r w:rsidRPr="00E67C71">
              <w:t>Graniczna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19C9" w14:textId="77777777" w:rsidR="00586198" w:rsidRPr="00E67C71" w:rsidRDefault="00586198" w:rsidP="00241FE6">
            <w:r w:rsidRPr="00E67C71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0192" w14:textId="77777777" w:rsidR="00586198" w:rsidRPr="00E67C71" w:rsidRDefault="00586198" w:rsidP="00241FE6">
            <w:r w:rsidRPr="00E67C71">
              <w:t>1</w:t>
            </w:r>
            <w:r>
              <w:t>6</w:t>
            </w:r>
            <w:r w:rsidRPr="00E67C71">
              <w:t>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17CE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0489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049B0858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9F2ACC" w14:textId="77777777" w:rsidR="00586198" w:rsidRPr="00E67C71" w:rsidRDefault="00586198" w:rsidP="00241FE6">
            <w:r w:rsidRPr="00E67C71"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7D05" w14:textId="77777777" w:rsidR="00586198" w:rsidRPr="00E67C71" w:rsidRDefault="00586198" w:rsidP="00241FE6">
            <w:r w:rsidRPr="00E67C71">
              <w:t>Grunwaldzka</w:t>
            </w:r>
          </w:p>
          <w:p w14:paraId="267E0967" w14:textId="77777777" w:rsidR="00586198" w:rsidRPr="00E67C71" w:rsidRDefault="00586198" w:rsidP="00241FE6">
            <w:r w:rsidRPr="00E67C71">
              <w:t>chodnik i zieleniec (po stronie nieruchomości 1a,b,c,d  do 7)</w:t>
            </w:r>
          </w:p>
          <w:p w14:paraId="4C3B6D10" w14:textId="77777777" w:rsidR="00586198" w:rsidRPr="00E67C71" w:rsidRDefault="00586198" w:rsidP="00241FE6">
            <w:r w:rsidRPr="00E67C71">
              <w:t>zieleniec – (na wys.posesji 2a - 8)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E4F1" w14:textId="77777777" w:rsidR="00586198" w:rsidRPr="00E67C71" w:rsidRDefault="00586198" w:rsidP="00241FE6">
            <w:r w:rsidRPr="00E67C71">
              <w:t>436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2BB21" w14:textId="77777777" w:rsidR="00586198" w:rsidRPr="00E67C71" w:rsidRDefault="00586198" w:rsidP="00241FE6">
            <w:r w:rsidRPr="00E67C71">
              <w:t>1064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C90F" w14:textId="77777777" w:rsidR="00586198" w:rsidRPr="00E67C71" w:rsidRDefault="00586198" w:rsidP="00241FE6"/>
          <w:p w14:paraId="741B501D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D588D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0BF1371A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9BD9C1" w14:textId="77777777" w:rsidR="00586198" w:rsidRPr="00E67C71" w:rsidRDefault="00586198" w:rsidP="00241FE6">
            <w:r w:rsidRPr="00E67C71">
              <w:t>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DAD62" w14:textId="77777777" w:rsidR="00586198" w:rsidRPr="00E67C71" w:rsidRDefault="00586198" w:rsidP="00241FE6">
            <w:r w:rsidRPr="00E67C71">
              <w:t>Główna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7480" w14:textId="77777777" w:rsidR="00586198" w:rsidRPr="00E67C71" w:rsidRDefault="00586198" w:rsidP="00241FE6">
            <w:r w:rsidRPr="00E67C71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1B8D" w14:textId="77777777" w:rsidR="00586198" w:rsidRPr="00E67C71" w:rsidRDefault="00586198" w:rsidP="00241FE6">
            <w:r w:rsidRPr="00E67C71">
              <w:t>2605 – zieleniec</w:t>
            </w:r>
          </w:p>
          <w:p w14:paraId="01A0F440" w14:textId="77777777" w:rsidR="00586198" w:rsidRPr="00E67C71" w:rsidRDefault="00586198" w:rsidP="00241FE6">
            <w:r w:rsidRPr="00E67C71">
              <w:t xml:space="preserve">  506 - żywopłoty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F0D4" w14:textId="77777777" w:rsidR="00586198" w:rsidRPr="00E67C71" w:rsidRDefault="00586198" w:rsidP="00241FE6"/>
          <w:p w14:paraId="6911A39F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EEF5A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7E93869E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DB8709" w14:textId="77777777" w:rsidR="00586198" w:rsidRPr="00E67C71" w:rsidRDefault="00586198" w:rsidP="00241FE6">
            <w:r w:rsidRPr="00E67C71">
              <w:t>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2CA6" w14:textId="77777777" w:rsidR="00586198" w:rsidRPr="00E67C71" w:rsidRDefault="00586198" w:rsidP="00241FE6">
            <w:r w:rsidRPr="00E67C71">
              <w:t>Hetmańska + przejście od ul. Kilińskiego do Hetmańskiej (dz. nr 4-244/1, 4-244/2, 4-244/3, 4-244/4)  i przejście od Hetmańskiej do Jana Kazimierza (dz. nr 4-377/5)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5C7F9" w14:textId="77777777" w:rsidR="00586198" w:rsidRPr="00E67C71" w:rsidRDefault="00586198" w:rsidP="00241FE6">
            <w:r w:rsidRPr="00E67C71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C55" w14:textId="77777777" w:rsidR="00586198" w:rsidRPr="00E67C71" w:rsidRDefault="00586198" w:rsidP="00241FE6">
            <w:r w:rsidRPr="00E67C71">
              <w:t>3052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52E7" w14:textId="77777777" w:rsidR="00586198" w:rsidRPr="00E67C71" w:rsidRDefault="00586198" w:rsidP="00241FE6"/>
          <w:p w14:paraId="0DF84296" w14:textId="77777777" w:rsidR="00586198" w:rsidRPr="00E67C71" w:rsidRDefault="00586198" w:rsidP="00241FE6"/>
          <w:p w14:paraId="081F1FBB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F4FE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3DB399A8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A04D23" w14:textId="77777777" w:rsidR="00586198" w:rsidRPr="00E67C71" w:rsidRDefault="00586198" w:rsidP="00241FE6">
            <w:r w:rsidRPr="00E67C71">
              <w:t>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C2DBA" w14:textId="77777777" w:rsidR="00586198" w:rsidRPr="00E67C71" w:rsidRDefault="00586198" w:rsidP="00241FE6">
            <w:r w:rsidRPr="00E67C71">
              <w:t>Inżynierska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15B5" w14:textId="77777777" w:rsidR="00586198" w:rsidRPr="00E67C71" w:rsidRDefault="00586198" w:rsidP="00241FE6">
            <w:r w:rsidRPr="00E67C71">
              <w:t>540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49221" w14:textId="77777777" w:rsidR="00586198" w:rsidRPr="00E67C71" w:rsidRDefault="00586198" w:rsidP="00241FE6">
            <w:r w:rsidRPr="00E67C71">
              <w:t>265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B982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6892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6B30713A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1A9C19" w14:textId="77777777" w:rsidR="00586198" w:rsidRPr="00E67C71" w:rsidRDefault="00586198" w:rsidP="00241FE6">
            <w:r w:rsidRPr="00E67C71">
              <w:lastRenderedPageBreak/>
              <w:t>14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2B4C" w14:textId="77777777" w:rsidR="00586198" w:rsidRPr="00E67C71" w:rsidRDefault="00586198" w:rsidP="00241FE6">
            <w:r w:rsidRPr="00E67C71">
              <w:t>Komisji Edukacji Narodowej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CFA3" w14:textId="77777777" w:rsidR="00586198" w:rsidRPr="00E67C71" w:rsidRDefault="00586198" w:rsidP="00241FE6">
            <w:r w:rsidRPr="00E67C71">
              <w:t>853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6F8F" w14:textId="77777777" w:rsidR="00586198" w:rsidRPr="00E67C71" w:rsidRDefault="00586198" w:rsidP="00241FE6">
            <w:r w:rsidRPr="00E67C71">
              <w:t>2592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CEDD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CF54" w14:textId="77777777" w:rsidR="00586198" w:rsidRPr="00E67C71" w:rsidRDefault="00586198" w:rsidP="00241FE6">
            <w:r w:rsidRPr="00E67C71">
              <w:t>nie rzadziej niż dwa razy        w tygodniu</w:t>
            </w:r>
          </w:p>
        </w:tc>
      </w:tr>
      <w:tr w:rsidR="00586198" w:rsidRPr="00E67C71" w14:paraId="13712439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74A240" w14:textId="77777777" w:rsidR="00586198" w:rsidRPr="00E67C71" w:rsidRDefault="00586198" w:rsidP="00241FE6">
            <w:r w:rsidRPr="00E67C71">
              <w:t>15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53EE" w14:textId="77777777" w:rsidR="00586198" w:rsidRPr="00E67C71" w:rsidRDefault="00586198" w:rsidP="00241FE6">
            <w:r w:rsidRPr="00E67C71">
              <w:t>Klasztorna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B3C5" w14:textId="77777777" w:rsidR="00586198" w:rsidRPr="00E67C71" w:rsidRDefault="00586198" w:rsidP="00241FE6">
            <w:r w:rsidRPr="00E67C71">
              <w:t>941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4C08" w14:textId="77777777" w:rsidR="00586198" w:rsidRPr="00E67C71" w:rsidRDefault="00586198" w:rsidP="00241FE6">
            <w:r w:rsidRPr="00E67C71">
              <w:t>518 – zieleniec</w:t>
            </w:r>
          </w:p>
          <w:p w14:paraId="3D7FA2FA" w14:textId="77777777" w:rsidR="00586198" w:rsidRPr="00E67C71" w:rsidRDefault="00586198" w:rsidP="00241FE6">
            <w:r w:rsidRPr="00E67C71">
              <w:t>421 - żywopłoty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2304" w14:textId="77777777" w:rsidR="00586198" w:rsidRPr="00E67C71" w:rsidRDefault="00586198" w:rsidP="00241FE6"/>
          <w:p w14:paraId="54F83442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9FB8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03A7EB1B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875208" w14:textId="77777777" w:rsidR="00586198" w:rsidRPr="00E67C71" w:rsidRDefault="00586198" w:rsidP="00241FE6">
            <w:r w:rsidRPr="00E67C71">
              <w:t>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2E701" w14:textId="77777777" w:rsidR="00586198" w:rsidRPr="00E67C71" w:rsidRDefault="00586198" w:rsidP="00241FE6">
            <w:r w:rsidRPr="00E67C71">
              <w:t>Kobusiewicza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F2FF" w14:textId="77777777" w:rsidR="00586198" w:rsidRPr="00E67C71" w:rsidRDefault="00586198" w:rsidP="00241FE6">
            <w:r w:rsidRPr="00E67C71">
              <w:t>5027</w:t>
            </w:r>
          </w:p>
          <w:p w14:paraId="492AEE1D" w14:textId="77777777" w:rsidR="00586198" w:rsidRPr="00E67C71" w:rsidRDefault="00586198" w:rsidP="00241FE6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A156" w14:textId="77777777" w:rsidR="00586198" w:rsidRPr="00E67C71" w:rsidRDefault="00586198" w:rsidP="00241FE6">
            <w:r w:rsidRPr="00E67C71">
              <w:t>7600 - zieleniec</w:t>
            </w:r>
          </w:p>
          <w:p w14:paraId="332308B4" w14:textId="77777777" w:rsidR="00586198" w:rsidRPr="00E67C71" w:rsidRDefault="00586198" w:rsidP="00241FE6">
            <w:r w:rsidRPr="00E67C71">
              <w:t>114 – żywopłoty</w:t>
            </w:r>
          </w:p>
          <w:p w14:paraId="6211BE86" w14:textId="77777777" w:rsidR="00586198" w:rsidRPr="00E67C71" w:rsidRDefault="00586198" w:rsidP="00241FE6">
            <w:r w:rsidRPr="00E67C71">
              <w:t>80 - rabaty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126A" w14:textId="77777777" w:rsidR="00586198" w:rsidRPr="00E67C71" w:rsidRDefault="00586198" w:rsidP="00241FE6"/>
          <w:p w14:paraId="391A5063" w14:textId="77777777" w:rsidR="00586198" w:rsidRPr="00E67C71" w:rsidRDefault="00586198" w:rsidP="00241FE6">
            <w:r w:rsidRPr="00E67C71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C4AD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7E760B17" w14:textId="77777777" w:rsidTr="00207456">
        <w:trPr>
          <w:trHeight w:val="128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F31E82" w14:textId="77777777" w:rsidR="00586198" w:rsidRPr="00E67C71" w:rsidRDefault="00586198" w:rsidP="00241FE6">
            <w:r w:rsidRPr="00E67C71">
              <w:t>17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47CE" w14:textId="77777777" w:rsidR="00586198" w:rsidRPr="00E67C71" w:rsidRDefault="00586198" w:rsidP="00241FE6">
            <w:r w:rsidRPr="00E67C71">
              <w:t>Kościelna parking dz. nr ewid. 254/11, 254/3, obr.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D76DC" w14:textId="77777777" w:rsidR="00586198" w:rsidRPr="00E67C71" w:rsidRDefault="00586198" w:rsidP="00241FE6">
            <w:r w:rsidRPr="00E67C71">
              <w:t>850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5CBA1" w14:textId="77777777" w:rsidR="00586198" w:rsidRPr="00E67C71" w:rsidRDefault="00586198" w:rsidP="00241FE6">
            <w:r w:rsidRPr="00E67C71">
              <w:t>785 - zieleniec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ED67" w14:textId="77777777" w:rsidR="00586198" w:rsidRPr="00E67C71" w:rsidRDefault="00586198" w:rsidP="00241FE6"/>
          <w:p w14:paraId="7F7D6374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4D95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1190E128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479E1" w14:textId="77777777" w:rsidR="00586198" w:rsidRPr="00E67C71" w:rsidRDefault="00586198" w:rsidP="00241FE6">
            <w:r w:rsidRPr="00E67C71">
              <w:t>18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45E6B" w14:textId="77777777" w:rsidR="00586198" w:rsidRPr="00E67C71" w:rsidRDefault="00586198" w:rsidP="00241FE6">
            <w:r w:rsidRPr="00E67C71">
              <w:t>M.M.Kolbego</w:t>
            </w:r>
          </w:p>
          <w:p w14:paraId="1076F2C2" w14:textId="77777777" w:rsidR="00586198" w:rsidRPr="00E67C71" w:rsidRDefault="00586198" w:rsidP="00241FE6">
            <w:r w:rsidRPr="00E67C71">
              <w:t>(oprócz chodnika na wysokości  od pos. nr 4 do12)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C5AF" w14:textId="77777777" w:rsidR="00586198" w:rsidRPr="00E67C71" w:rsidRDefault="00586198" w:rsidP="00241FE6"/>
          <w:p w14:paraId="7BEB8FCE" w14:textId="77777777" w:rsidR="00586198" w:rsidRPr="00E67C71" w:rsidRDefault="00586198" w:rsidP="00241FE6">
            <w:r w:rsidRPr="00E67C71">
              <w:t>605</w:t>
            </w:r>
          </w:p>
          <w:p w14:paraId="16F8CBBF" w14:textId="77777777" w:rsidR="00586198" w:rsidRPr="00E67C71" w:rsidRDefault="00586198" w:rsidP="00241FE6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263E" w14:textId="77777777" w:rsidR="00586198" w:rsidRPr="00E67C71" w:rsidRDefault="00586198" w:rsidP="00241FE6"/>
          <w:p w14:paraId="4AA0F9C8" w14:textId="77777777" w:rsidR="00586198" w:rsidRPr="00E67C71" w:rsidRDefault="00586198" w:rsidP="00241FE6">
            <w:r w:rsidRPr="00E67C71">
              <w:t>396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3EA8" w14:textId="77777777" w:rsidR="00586198" w:rsidRPr="00E67C71" w:rsidRDefault="00586198" w:rsidP="00241FE6"/>
          <w:p w14:paraId="0ABF7413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4A37D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1FB4C499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80FC" w14:textId="77777777" w:rsidR="00586198" w:rsidRPr="00E67C71" w:rsidRDefault="00586198" w:rsidP="00241FE6">
            <w:r w:rsidRPr="00E67C71">
              <w:t>19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525C" w14:textId="77777777" w:rsidR="00586198" w:rsidRPr="00E67C71" w:rsidRDefault="00586198" w:rsidP="00241FE6">
            <w:r w:rsidRPr="00E67C71">
              <w:t>Plac Jana Pawła II dz. 187/1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755B" w14:textId="77777777" w:rsidR="00586198" w:rsidRPr="00E67C71" w:rsidRDefault="00586198" w:rsidP="00241FE6">
            <w:r w:rsidRPr="00E67C71">
              <w:t>204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E70C" w14:textId="77777777" w:rsidR="00586198" w:rsidRPr="00E67C71" w:rsidRDefault="00586198" w:rsidP="00241FE6">
            <w:r w:rsidRPr="00E67C71">
              <w:t>pomnik Jana Pawła II – 1szt.</w:t>
            </w:r>
          </w:p>
          <w:p w14:paraId="5B2979AB" w14:textId="77777777" w:rsidR="00586198" w:rsidRPr="00E67C71" w:rsidRDefault="00586198" w:rsidP="00241FE6">
            <w:r w:rsidRPr="00E67C71">
              <w:t>10 – krzewy</w:t>
            </w:r>
          </w:p>
          <w:p w14:paraId="612D8BCE" w14:textId="77777777" w:rsidR="00586198" w:rsidRPr="00E67C71" w:rsidRDefault="00586198" w:rsidP="00241FE6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5340" w14:textId="77777777" w:rsidR="00586198" w:rsidRPr="00E67C71" w:rsidRDefault="00586198" w:rsidP="00241FE6"/>
          <w:p w14:paraId="1CDB89EE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3479" w14:textId="77777777" w:rsidR="00586198" w:rsidRPr="00E67C71" w:rsidRDefault="00586198" w:rsidP="00241FE6">
            <w:r w:rsidRPr="00E67C71">
              <w:t>nie rzadziej niż dwa razy        w tygodniu</w:t>
            </w:r>
          </w:p>
        </w:tc>
      </w:tr>
      <w:tr w:rsidR="00586198" w:rsidRPr="00E67C71" w14:paraId="32E2FB81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6F5B9" w14:textId="77777777" w:rsidR="00586198" w:rsidRPr="00E67C71" w:rsidRDefault="00586198" w:rsidP="00241FE6">
            <w:r w:rsidRPr="00E67C71"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B9BC" w14:textId="77777777" w:rsidR="00586198" w:rsidRPr="00E67C71" w:rsidRDefault="00586198" w:rsidP="00241FE6">
            <w:r w:rsidRPr="00E67C71">
              <w:t>Łąkowa</w:t>
            </w:r>
          </w:p>
          <w:p w14:paraId="1B7B4122" w14:textId="77777777" w:rsidR="00586198" w:rsidRPr="00E67C71" w:rsidRDefault="00586198" w:rsidP="00241FE6">
            <w:r w:rsidRPr="00E67C71">
              <w:t>– ścieżka rowerowa (strona południowa) + dz. 15-152/1 (do koszenia i sprzątania -964m2) wraz przylegającym chodnikiem (sprzątanie, odśnieżanie)</w:t>
            </w:r>
          </w:p>
          <w:p w14:paraId="627E750A" w14:textId="77777777" w:rsidR="00586198" w:rsidRPr="00E67C71" w:rsidRDefault="00586198" w:rsidP="00241FE6">
            <w:r w:rsidRPr="00E67C71">
              <w:t>- zieleńce – strona pn i  pd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E99C" w14:textId="77777777" w:rsidR="00586198" w:rsidRPr="00E67C71" w:rsidRDefault="00586198" w:rsidP="00241FE6">
            <w:r w:rsidRPr="00E67C71">
              <w:t>1540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CB82" w14:textId="77777777" w:rsidR="00586198" w:rsidRPr="00E67C71" w:rsidRDefault="00586198" w:rsidP="00241FE6">
            <w:r w:rsidRPr="00E67C71">
              <w:t>3044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F8CA" w14:textId="77777777" w:rsidR="00586198" w:rsidRPr="00E67C71" w:rsidRDefault="00586198" w:rsidP="00241FE6"/>
          <w:p w14:paraId="029E50ED" w14:textId="77777777" w:rsidR="00586198" w:rsidRPr="00E67C71" w:rsidRDefault="00586198" w:rsidP="00241FE6"/>
          <w:p w14:paraId="0E934B2C" w14:textId="77777777" w:rsidR="00586198" w:rsidRPr="00E67C71" w:rsidRDefault="00586198" w:rsidP="00241FE6"/>
          <w:p w14:paraId="43B79DDE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0380B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600206B3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40EE" w14:textId="77777777" w:rsidR="00586198" w:rsidRPr="00E67C71" w:rsidRDefault="00586198" w:rsidP="00241FE6">
            <w:r w:rsidRPr="00E67C71">
              <w:t>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2C5BA" w14:textId="77777777" w:rsidR="00586198" w:rsidRPr="00E67C71" w:rsidRDefault="00586198" w:rsidP="00241FE6">
            <w:r w:rsidRPr="00E67C71">
              <w:t>Łaska parking dz. nr ewid. 7, 8, obr.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82D31" w14:textId="77777777" w:rsidR="00586198" w:rsidRPr="00E67C71" w:rsidRDefault="00586198" w:rsidP="00241FE6">
            <w:r w:rsidRPr="00E67C71">
              <w:t>798,5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6241" w14:textId="77777777" w:rsidR="00586198" w:rsidRPr="00E67C71" w:rsidRDefault="00586198" w:rsidP="00241FE6">
            <w:r w:rsidRPr="00E67C71">
              <w:t>1050 - zieleń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2CF5" w14:textId="77777777" w:rsidR="00586198" w:rsidRPr="00E67C71" w:rsidRDefault="00586198" w:rsidP="00241FE6"/>
          <w:p w14:paraId="40818893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3383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2603631E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C7E043" w14:textId="77777777" w:rsidR="00586198" w:rsidRPr="00E67C71" w:rsidRDefault="00586198" w:rsidP="00241FE6">
            <w:r w:rsidRPr="00E67C71">
              <w:t>22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3F02" w14:textId="77777777" w:rsidR="00586198" w:rsidRPr="00E67C71" w:rsidRDefault="00586198" w:rsidP="00241FE6">
            <w:r w:rsidRPr="00E67C71">
              <w:t>Mickiewicza</w:t>
            </w:r>
          </w:p>
          <w:p w14:paraId="2CC5134F" w14:textId="77777777" w:rsidR="00586198" w:rsidRPr="00E67C71" w:rsidRDefault="00586198" w:rsidP="00241FE6">
            <w:r w:rsidRPr="00E67C71">
              <w:t xml:space="preserve">chodniki – po stronie południowej na wysokości pos. 3 + od pos. nr 11 do ul. Jasnej + droga dojazdowa do targowiska </w:t>
            </w:r>
          </w:p>
          <w:p w14:paraId="1F82808A" w14:textId="77777777" w:rsidR="00586198" w:rsidRPr="00E67C71" w:rsidRDefault="00586198" w:rsidP="00241FE6">
            <w:r w:rsidRPr="00E67C71">
              <w:t>(dz. nr 85/16, 85/2, 85/5)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9E281" w14:textId="77777777" w:rsidR="00586198" w:rsidRPr="00E67C71" w:rsidRDefault="00586198" w:rsidP="00241FE6">
            <w:r w:rsidRPr="00E67C71">
              <w:t>1794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36DCC" w14:textId="77777777" w:rsidR="00586198" w:rsidRPr="00E67C71" w:rsidRDefault="00586198" w:rsidP="00241FE6">
            <w:r w:rsidRPr="00E67C71">
              <w:t>1492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D332" w14:textId="77777777" w:rsidR="00586198" w:rsidRPr="00E67C71" w:rsidRDefault="00586198" w:rsidP="00241FE6"/>
          <w:p w14:paraId="184E05D3" w14:textId="77777777" w:rsidR="00586198" w:rsidRPr="00E67C71" w:rsidRDefault="00586198" w:rsidP="00241FE6"/>
          <w:p w14:paraId="04423ABC" w14:textId="77777777" w:rsidR="00586198" w:rsidRPr="00E67C71" w:rsidRDefault="00586198" w:rsidP="00241FE6"/>
          <w:p w14:paraId="7BD3F1EB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4CA59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036D5BF8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FE44DF" w14:textId="77777777" w:rsidR="00586198" w:rsidRPr="00E67C71" w:rsidRDefault="00586198" w:rsidP="00241FE6">
            <w:r w:rsidRPr="00E67C71">
              <w:t>23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0A16" w14:textId="77777777" w:rsidR="00586198" w:rsidRPr="00E67C71" w:rsidRDefault="00586198" w:rsidP="00241FE6">
            <w:r w:rsidRPr="00E67C71">
              <w:t>Moniuszki (na odcinku utwardzonym i gruntowym)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0B732" w14:textId="77777777" w:rsidR="00586198" w:rsidRPr="00E67C71" w:rsidRDefault="00586198" w:rsidP="00241FE6">
            <w:r w:rsidRPr="00E67C71">
              <w:t>521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E4C3" w14:textId="77777777" w:rsidR="00586198" w:rsidRPr="00E67C71" w:rsidRDefault="00586198" w:rsidP="00241FE6">
            <w:r w:rsidRPr="00E67C71">
              <w:t>6130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E064" w14:textId="77777777" w:rsidR="00586198" w:rsidRPr="00E67C71" w:rsidRDefault="00586198" w:rsidP="00241FE6"/>
          <w:p w14:paraId="5E30FDBF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362AE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30139C52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6DF9C3" w14:textId="77777777" w:rsidR="00586198" w:rsidRPr="00E67C71" w:rsidRDefault="00586198" w:rsidP="00241FE6">
            <w:r w:rsidRPr="00E67C71">
              <w:t>24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7F3" w14:textId="77777777" w:rsidR="00586198" w:rsidRPr="00E67C71" w:rsidRDefault="00586198" w:rsidP="00241FE6">
            <w:r w:rsidRPr="00E67C71">
              <w:t>Ogrodowa</w:t>
            </w:r>
          </w:p>
          <w:p w14:paraId="7C21E243" w14:textId="77777777" w:rsidR="00586198" w:rsidRPr="00E67C71" w:rsidRDefault="00586198" w:rsidP="00241FE6">
            <w:r w:rsidRPr="00E67C71">
              <w:lastRenderedPageBreak/>
              <w:t>chodnik – na wys. pos. 1-3a + wzdłuż bloku 23-31 do działki 6-31-47; str. południowa – od dz.6-537/1 (za pos. nr 4) do posesji 26a + łącznik do skrzyżowania ulicy Juliusza z Kruczą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20E24" w14:textId="77777777" w:rsidR="00586198" w:rsidRPr="00E67C71" w:rsidRDefault="00586198" w:rsidP="00241FE6">
            <w:r w:rsidRPr="00E67C71">
              <w:lastRenderedPageBreak/>
              <w:t>1182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40D5" w14:textId="77777777" w:rsidR="00586198" w:rsidRPr="00E67C71" w:rsidRDefault="00586198" w:rsidP="00241FE6">
            <w:r w:rsidRPr="00E67C71">
              <w:t>706 - zieleńce</w:t>
            </w:r>
          </w:p>
          <w:p w14:paraId="11652FB5" w14:textId="77777777" w:rsidR="00586198" w:rsidRPr="00E67C71" w:rsidRDefault="00586198" w:rsidP="00241FE6">
            <w:r w:rsidRPr="00E67C71">
              <w:lastRenderedPageBreak/>
              <w:t>32 - żywopłoty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DDD6" w14:textId="77777777" w:rsidR="00586198" w:rsidRPr="00E67C71" w:rsidRDefault="00586198" w:rsidP="00241FE6"/>
          <w:p w14:paraId="4DC24597" w14:textId="77777777" w:rsidR="00586198" w:rsidRPr="00E67C71" w:rsidRDefault="00586198" w:rsidP="00241FE6"/>
          <w:p w14:paraId="30F48C98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27BC9" w14:textId="77777777" w:rsidR="00586198" w:rsidRPr="00E67C71" w:rsidRDefault="00586198" w:rsidP="00241FE6">
            <w:r w:rsidRPr="00E67C71">
              <w:lastRenderedPageBreak/>
              <w:t>w razie potrzeby</w:t>
            </w:r>
          </w:p>
        </w:tc>
      </w:tr>
      <w:tr w:rsidR="00586198" w:rsidRPr="00E67C71" w14:paraId="61D51A0C" w14:textId="77777777" w:rsidTr="00207456">
        <w:trPr>
          <w:trHeight w:val="258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60C882" w14:textId="77777777" w:rsidR="00586198" w:rsidRPr="00E67C71" w:rsidRDefault="00586198" w:rsidP="00241FE6">
            <w:r w:rsidRPr="00E67C71">
              <w:t>25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1172" w14:textId="77777777" w:rsidR="00586198" w:rsidRPr="00E67C71" w:rsidRDefault="00586198" w:rsidP="00241FE6">
            <w:r w:rsidRPr="00E67C71">
              <w:t>Okrzei</w:t>
            </w:r>
          </w:p>
          <w:p w14:paraId="501F23BF" w14:textId="77777777" w:rsidR="00586198" w:rsidRPr="00E67C71" w:rsidRDefault="00586198" w:rsidP="00241FE6">
            <w:r w:rsidRPr="00E67C71">
              <w:t>chodnik i zieleniec (od nr 2a do ul.Fredry; na wysokości  pos. 13-17; na wysokości boiska „Orlik”, zieleniec – od Wyspiańskiego do Traugutta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2E5A" w14:textId="77777777" w:rsidR="00586198" w:rsidRPr="00E67C71" w:rsidRDefault="00586198" w:rsidP="00241FE6">
            <w:r w:rsidRPr="00E67C71">
              <w:t>900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15FA" w14:textId="77777777" w:rsidR="00586198" w:rsidRPr="00E67C71" w:rsidRDefault="00586198" w:rsidP="00241FE6">
            <w:r w:rsidRPr="00E67C71">
              <w:t>701 – zieleniec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E525" w14:textId="77777777" w:rsidR="00586198" w:rsidRPr="00E67C71" w:rsidRDefault="00586198" w:rsidP="00241FE6"/>
          <w:p w14:paraId="658CA7A9" w14:textId="77777777" w:rsidR="00586198" w:rsidRPr="00E67C71" w:rsidRDefault="00586198" w:rsidP="00241FE6"/>
          <w:p w14:paraId="6008FBD3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1AA0A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2106D9A6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552516" w14:textId="77777777" w:rsidR="00586198" w:rsidRPr="00E67C71" w:rsidRDefault="00586198" w:rsidP="00241FE6">
            <w:r w:rsidRPr="00E67C71">
              <w:t>26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97F5" w14:textId="77777777" w:rsidR="00586198" w:rsidRPr="00E67C71" w:rsidRDefault="00586198" w:rsidP="00241FE6">
            <w:r w:rsidRPr="00E67C71">
              <w:t>Osmolińska</w:t>
            </w:r>
          </w:p>
          <w:p w14:paraId="4EDE591C" w14:textId="77777777" w:rsidR="00586198" w:rsidRPr="00E67C71" w:rsidRDefault="00586198" w:rsidP="00241FE6">
            <w:r w:rsidRPr="00E67C71">
              <w:t>- chodnik+ścieżka rowerowa+zatoki postojowe    przy nr 3-9; od nr 9 do Zielonej; Osmolińska 2 -2a; 6-20b; Osmolińska 24-28; na wys. SP nr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D6F79" w14:textId="77777777" w:rsidR="00586198" w:rsidRPr="00E67C71" w:rsidRDefault="00586198" w:rsidP="00241FE6">
            <w:r w:rsidRPr="00E67C71">
              <w:t>4415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48CD" w14:textId="77777777" w:rsidR="00586198" w:rsidRPr="00E67C71" w:rsidRDefault="00586198" w:rsidP="00241FE6">
            <w:r w:rsidRPr="00E67C71">
              <w:t>300 – zieleniec</w:t>
            </w:r>
          </w:p>
          <w:p w14:paraId="6F47C420" w14:textId="77777777" w:rsidR="00586198" w:rsidRPr="00E67C71" w:rsidRDefault="00586198" w:rsidP="00241FE6">
            <w:r w:rsidRPr="00E67C71">
              <w:t>119 - żywopłoty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EFF2" w14:textId="77777777" w:rsidR="00586198" w:rsidRPr="00E67C71" w:rsidRDefault="00586198" w:rsidP="00241FE6"/>
          <w:p w14:paraId="2970D52E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1D60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68CA4138" w14:textId="77777777" w:rsidTr="00207456">
        <w:trPr>
          <w:trHeight w:val="131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D86CC1" w14:textId="77777777" w:rsidR="00586198" w:rsidRPr="00E67C71" w:rsidRDefault="00586198" w:rsidP="00241FE6">
            <w:r w:rsidRPr="00E67C71">
              <w:t>27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0EB79" w14:textId="77777777" w:rsidR="00586198" w:rsidRPr="00E67C71" w:rsidRDefault="00586198" w:rsidP="00241FE6">
            <w:r w:rsidRPr="00E67C71">
              <w:t>Orione + działka narożna przy          ul. Granicznej  nr 14-191/3 (do koszenia + przylegający chodnik   i ścieżka rowerowa do sprzątania, odśnieżania</w:t>
            </w:r>
          </w:p>
          <w:p w14:paraId="3CE6661C" w14:textId="77777777" w:rsidR="00586198" w:rsidRPr="00E67C71" w:rsidRDefault="00586198" w:rsidP="00241FE6">
            <w:r w:rsidRPr="00E67C71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82266" w14:textId="77777777" w:rsidR="00586198" w:rsidRPr="00E67C71" w:rsidRDefault="00586198" w:rsidP="00241FE6">
            <w:r w:rsidRPr="00E67C71">
              <w:t>540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A846" w14:textId="77777777" w:rsidR="00586198" w:rsidRPr="00E67C71" w:rsidRDefault="00586198" w:rsidP="00241FE6">
            <w:r w:rsidRPr="00E67C71">
              <w:t>2387- zieleniec</w:t>
            </w:r>
          </w:p>
          <w:p w14:paraId="32508422" w14:textId="77777777" w:rsidR="00586198" w:rsidRPr="00E67C71" w:rsidRDefault="00586198" w:rsidP="00241FE6">
            <w:r w:rsidRPr="00E67C71">
              <w:t>127 - rabaty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EC2F" w14:textId="77777777" w:rsidR="00586198" w:rsidRPr="00E67C71" w:rsidRDefault="00586198" w:rsidP="00241FE6"/>
          <w:p w14:paraId="0A16AD21" w14:textId="77777777" w:rsidR="00586198" w:rsidRPr="00E67C71" w:rsidRDefault="00586198" w:rsidP="00241FE6"/>
          <w:p w14:paraId="22FC8D9A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112C7" w14:textId="77777777" w:rsidR="00586198" w:rsidRPr="00E67C71" w:rsidRDefault="00586198" w:rsidP="00241FE6">
            <w:r w:rsidRPr="00E67C71">
              <w:t>nie rzadziej niż dwa razy         w tygodniu</w:t>
            </w:r>
          </w:p>
        </w:tc>
      </w:tr>
      <w:tr w:rsidR="00586198" w:rsidRPr="00E67C71" w14:paraId="29A80102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34F4E2" w14:textId="77777777" w:rsidR="00586198" w:rsidRPr="00E67C71" w:rsidRDefault="00586198" w:rsidP="00241FE6">
            <w:r w:rsidRPr="00E67C71">
              <w:t>28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5F63" w14:textId="77777777" w:rsidR="00586198" w:rsidRPr="00E67C71" w:rsidRDefault="00586198" w:rsidP="00241FE6">
            <w:r w:rsidRPr="00E67C71">
              <w:t>Podleśna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3845" w14:textId="77777777" w:rsidR="00586198" w:rsidRPr="00E67C71" w:rsidRDefault="00586198" w:rsidP="00241FE6">
            <w:r w:rsidRPr="00E67C71">
              <w:t>2310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B111" w14:textId="77777777" w:rsidR="00586198" w:rsidRPr="00E67C71" w:rsidRDefault="00586198" w:rsidP="00241FE6">
            <w:r w:rsidRPr="00E67C71">
              <w:t>1200 – zieleniec</w:t>
            </w:r>
          </w:p>
          <w:p w14:paraId="288BB8B6" w14:textId="77777777" w:rsidR="00586198" w:rsidRPr="00E67C71" w:rsidRDefault="00586198" w:rsidP="00241FE6">
            <w:r w:rsidRPr="00E67C71">
              <w:t xml:space="preserve"> 697 - żywopłoty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84D" w14:textId="77777777" w:rsidR="00586198" w:rsidRPr="00E67C71" w:rsidRDefault="00586198" w:rsidP="00241FE6"/>
          <w:p w14:paraId="2F917EB5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6AA16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5AE1CF38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3B7CAC" w14:textId="77777777" w:rsidR="00586198" w:rsidRPr="00E67C71" w:rsidRDefault="00586198" w:rsidP="00241FE6">
            <w:r w:rsidRPr="00E67C71">
              <w:t>29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AAF3E" w14:textId="77777777" w:rsidR="00586198" w:rsidRPr="00E67C71" w:rsidRDefault="00586198" w:rsidP="00241FE6">
            <w:r w:rsidRPr="00E67C71">
              <w:t>Plac Krakowski (zatoki postojowe, chodnik od Przejazd do Inżynierskiej – wzdłuż boiska + chodnik i zatoki postojowe od Inżynierskiej do Żeromskiego, ścieżka rowerowa od Żeromskiego do Przejazd + parking przed MSC wraz z zieleńcem dz. nr ewid. 107/4, 107/5 oraz 107/6)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1D8C8" w14:textId="77777777" w:rsidR="00586198" w:rsidRPr="00E67C71" w:rsidRDefault="00586198" w:rsidP="00241FE6">
            <w:r w:rsidRPr="00E67C71">
              <w:t>2269,5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642C7" w14:textId="77777777" w:rsidR="00586198" w:rsidRPr="00E67C71" w:rsidRDefault="00586198" w:rsidP="00241FE6">
            <w:r w:rsidRPr="00E67C71">
              <w:t>1382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A920" w14:textId="77777777" w:rsidR="00586198" w:rsidRPr="00E67C71" w:rsidRDefault="00586198" w:rsidP="00241FE6"/>
          <w:p w14:paraId="2AE132DA" w14:textId="77777777" w:rsidR="00586198" w:rsidRPr="00E67C71" w:rsidRDefault="00586198" w:rsidP="00241FE6"/>
          <w:p w14:paraId="1C68A359" w14:textId="77777777" w:rsidR="00586198" w:rsidRPr="00E67C71" w:rsidRDefault="00586198" w:rsidP="00241FE6"/>
          <w:p w14:paraId="754F521D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18FE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20EAD0A6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7766E" w14:textId="77777777" w:rsidR="00586198" w:rsidRPr="00E67C71" w:rsidRDefault="00586198" w:rsidP="00241FE6">
            <w:r w:rsidRPr="00E67C71">
              <w:t>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20B2" w14:textId="77777777" w:rsidR="00586198" w:rsidRPr="00E67C71" w:rsidRDefault="00586198" w:rsidP="00241FE6">
            <w:r w:rsidRPr="00E67C71">
              <w:t>Plac Wolności – parking dz. nr ewid. 324/3, obr.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1220" w14:textId="77777777" w:rsidR="00586198" w:rsidRPr="00E67C71" w:rsidRDefault="00586198" w:rsidP="00241FE6">
            <w:r w:rsidRPr="00E67C71">
              <w:t>1110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17B6" w14:textId="77777777" w:rsidR="00586198" w:rsidRPr="00E67C71" w:rsidRDefault="00586198" w:rsidP="00241FE6">
            <w:r w:rsidRPr="00E67C71">
              <w:t>45 - zieleniec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82E7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D68CF7" w14:textId="77777777" w:rsidR="00586198" w:rsidRPr="00E67C71" w:rsidRDefault="00586198" w:rsidP="00241FE6">
            <w:r w:rsidRPr="00E67C71">
              <w:t>Od piątku do poniedziałku</w:t>
            </w:r>
            <w:r w:rsidRPr="00E67C71">
              <w:br/>
              <w:t xml:space="preserve"> włącznie w godz. 6:00 – </w:t>
            </w:r>
            <w:r w:rsidRPr="00E67C71">
              <w:lastRenderedPageBreak/>
              <w:t xml:space="preserve">7:00, w pozostałe dni </w:t>
            </w:r>
            <w:r w:rsidRPr="00E67C71">
              <w:br/>
              <w:t>w razie potrzeby</w:t>
            </w:r>
          </w:p>
        </w:tc>
      </w:tr>
      <w:tr w:rsidR="00586198" w:rsidRPr="00E67C71" w14:paraId="12402D15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533FF3" w14:textId="77777777" w:rsidR="00586198" w:rsidRPr="00E67C71" w:rsidRDefault="00586198" w:rsidP="00241FE6">
            <w:r w:rsidRPr="00E67C71">
              <w:lastRenderedPageBreak/>
              <w:t>31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50B3" w14:textId="77777777" w:rsidR="00586198" w:rsidRPr="00E67C71" w:rsidRDefault="00586198" w:rsidP="00241FE6">
            <w:r w:rsidRPr="00E67C71">
              <w:t>Plac Zwycięstwa – chodnik  po str. południowej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9D3F3" w14:textId="77777777" w:rsidR="00586198" w:rsidRPr="00E67C71" w:rsidRDefault="00586198" w:rsidP="00241FE6">
            <w:r w:rsidRPr="00E67C71">
              <w:t>180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4BA91" w14:textId="77777777" w:rsidR="00586198" w:rsidRPr="00E67C71" w:rsidRDefault="00586198" w:rsidP="00241FE6">
            <w:r w:rsidRPr="00E67C71">
              <w:t>336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035F" w14:textId="77777777" w:rsidR="00586198" w:rsidRPr="00E67C71" w:rsidRDefault="00586198" w:rsidP="00241FE6"/>
          <w:p w14:paraId="2C9C4448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F43FCC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20712620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0E4C68" w14:textId="77777777" w:rsidR="00586198" w:rsidRPr="00E67C71" w:rsidRDefault="00586198" w:rsidP="00241FE6">
            <w:r w:rsidRPr="00E67C71">
              <w:t>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1118" w14:textId="77777777" w:rsidR="00586198" w:rsidRPr="00E67C71" w:rsidRDefault="00586198" w:rsidP="00241FE6">
            <w:r w:rsidRPr="00E67C71">
              <w:t>Przejazd (od Zielonej do Plac Krakowski – ścieżka rowerowa wzdłuż działek 77/1 i 63/5)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A7AFF" w14:textId="77777777" w:rsidR="00586198" w:rsidRPr="00E67C71" w:rsidRDefault="00586198" w:rsidP="00241FE6">
            <w:r w:rsidRPr="00E67C71">
              <w:t>287,5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41BC" w14:textId="77777777" w:rsidR="00586198" w:rsidRPr="00E67C71" w:rsidRDefault="00586198" w:rsidP="00241FE6">
            <w:r w:rsidRPr="00E67C71">
              <w:t>220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8C81" w14:textId="77777777" w:rsidR="00586198" w:rsidRPr="00E67C71" w:rsidRDefault="00586198" w:rsidP="00241FE6"/>
          <w:p w14:paraId="7EBE2E71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88F5F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66A84864" w14:textId="77777777" w:rsidTr="00207456">
        <w:trPr>
          <w:trHeight w:val="65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D061B5" w14:textId="77777777" w:rsidR="00586198" w:rsidRPr="00E67C71" w:rsidRDefault="00586198" w:rsidP="00241FE6">
            <w:r w:rsidRPr="00E67C71">
              <w:t>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12C8D" w14:textId="77777777" w:rsidR="00586198" w:rsidRPr="00E67C71" w:rsidRDefault="00586198" w:rsidP="00241FE6">
            <w:r w:rsidRPr="00E67C71">
              <w:t>Przemysłowa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0839" w14:textId="77777777" w:rsidR="00586198" w:rsidRPr="00E67C71" w:rsidRDefault="00586198" w:rsidP="00241FE6">
            <w:r w:rsidRPr="00E67C71">
              <w:t>470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34DE" w14:textId="77777777" w:rsidR="00586198" w:rsidRPr="00E67C71" w:rsidRDefault="00586198" w:rsidP="00241FE6">
            <w:r w:rsidRPr="00E67C71">
              <w:t>2431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1166" w14:textId="77777777" w:rsidR="00586198" w:rsidRPr="00E67C71" w:rsidRDefault="00586198" w:rsidP="00241FE6"/>
          <w:p w14:paraId="61584D58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1A43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4F8D5F9F" w14:textId="77777777" w:rsidTr="00207456">
        <w:trPr>
          <w:trHeight w:val="90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EE0C2D" w14:textId="77777777" w:rsidR="00586198" w:rsidRPr="00E67C71" w:rsidRDefault="00586198" w:rsidP="00241FE6"/>
          <w:p w14:paraId="2756111C" w14:textId="77777777" w:rsidR="00586198" w:rsidRPr="00E67C71" w:rsidRDefault="00586198" w:rsidP="00241FE6">
            <w:r w:rsidRPr="00E67C71">
              <w:t>34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3531" w14:textId="77777777" w:rsidR="00586198" w:rsidRPr="00E67C71" w:rsidRDefault="00586198" w:rsidP="00241FE6"/>
          <w:p w14:paraId="1394605C" w14:textId="77777777" w:rsidR="00586198" w:rsidRPr="00E67C71" w:rsidRDefault="00586198" w:rsidP="00241FE6">
            <w:r w:rsidRPr="00E67C71">
              <w:t>Skłodowskiej</w:t>
            </w:r>
          </w:p>
          <w:p w14:paraId="3E416ECE" w14:textId="77777777" w:rsidR="00586198" w:rsidRPr="00E67C71" w:rsidRDefault="00586198" w:rsidP="00241FE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4B651" w14:textId="77777777" w:rsidR="00586198" w:rsidRPr="00E67C71" w:rsidRDefault="00586198" w:rsidP="00241FE6">
            <w:r w:rsidRPr="00E67C71">
              <w:t>589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32754" w14:textId="77777777" w:rsidR="00586198" w:rsidRPr="00E67C71" w:rsidRDefault="00586198" w:rsidP="00241FE6">
            <w:r w:rsidRPr="00E67C71">
              <w:t>1420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9C8F" w14:textId="77777777" w:rsidR="00586198" w:rsidRPr="00E67C71" w:rsidRDefault="00586198" w:rsidP="00241FE6"/>
          <w:p w14:paraId="0FFAC1AA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5493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6586F364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9A36E4" w14:textId="77777777" w:rsidR="00586198" w:rsidRPr="00E67C71" w:rsidRDefault="00586198" w:rsidP="00241FE6">
            <w:r w:rsidRPr="00E67C71">
              <w:t>35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8CAC2" w14:textId="77777777" w:rsidR="00586198" w:rsidRPr="00E67C71" w:rsidRDefault="00586198" w:rsidP="00241FE6">
            <w:r w:rsidRPr="00E67C71">
              <w:t>Sobieskiego (oprócz chodnika na wysokości  od pos. nr 7 do ul. Żytniej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26C1" w14:textId="77777777" w:rsidR="00586198" w:rsidRPr="00E67C71" w:rsidRDefault="00586198" w:rsidP="00241FE6">
            <w:r w:rsidRPr="00E67C71">
              <w:t>1195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8F62" w14:textId="77777777" w:rsidR="00586198" w:rsidRPr="00E67C71" w:rsidRDefault="00586198" w:rsidP="00241FE6">
            <w:r w:rsidRPr="00E67C71">
              <w:t>2220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7134" w14:textId="77777777" w:rsidR="00586198" w:rsidRPr="00E67C71" w:rsidRDefault="00586198" w:rsidP="00241FE6"/>
          <w:p w14:paraId="4B9EA01F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A300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3218AA2D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42C9B" w14:textId="77777777" w:rsidR="00586198" w:rsidRPr="00E67C71" w:rsidRDefault="00586198" w:rsidP="00241FE6">
            <w:r w:rsidRPr="00E67C71">
              <w:t>36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F1A7" w14:textId="77777777" w:rsidR="00586198" w:rsidRPr="00E67C71" w:rsidRDefault="00586198" w:rsidP="00241FE6">
            <w:r w:rsidRPr="00E67C71">
              <w:t>Srebrna</w:t>
            </w:r>
          </w:p>
          <w:p w14:paraId="3C06681D" w14:textId="77777777" w:rsidR="00586198" w:rsidRPr="00E67C71" w:rsidRDefault="00586198" w:rsidP="00241FE6">
            <w:r w:rsidRPr="00E67C71">
              <w:t>chodnik – strona północna od Kilińskiego do Szkolnej + na wys. pos. 7-9 + zatoki postojowe od Szkolnej do Osmolińskiej  + chodnik z opaską po stronie południowej na odcinku Szkolna -Osmolińska (wraz z zieleńcem na 1,5m od chodnika)</w:t>
            </w:r>
          </w:p>
          <w:p w14:paraId="5CD4EF35" w14:textId="77777777" w:rsidR="00586198" w:rsidRPr="00E67C71" w:rsidRDefault="00586198" w:rsidP="00241FE6">
            <w:r w:rsidRPr="00E67C71">
              <w:t>zieleniec – strona północna od Kilińskiego do Szkolnej (1,5m od chodnika) + strona południowa pomiędzy jezdnią a chodnikiem)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B9D0" w14:textId="77777777" w:rsidR="00586198" w:rsidRPr="00E67C71" w:rsidRDefault="00586198" w:rsidP="00241FE6"/>
          <w:p w14:paraId="748A608A" w14:textId="77777777" w:rsidR="00586198" w:rsidRPr="00E67C71" w:rsidRDefault="00586198" w:rsidP="00241FE6">
            <w:r w:rsidRPr="00E67C71">
              <w:t>1759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7142" w14:textId="77777777" w:rsidR="00586198" w:rsidRPr="00E67C71" w:rsidRDefault="00586198" w:rsidP="00241FE6"/>
          <w:p w14:paraId="3B53FD2B" w14:textId="77777777" w:rsidR="00586198" w:rsidRPr="00E67C71" w:rsidRDefault="00586198" w:rsidP="00241FE6">
            <w:r w:rsidRPr="00E67C71">
              <w:t>970</w:t>
            </w:r>
          </w:p>
          <w:p w14:paraId="20242EC5" w14:textId="77777777" w:rsidR="00586198" w:rsidRPr="00E67C71" w:rsidRDefault="00586198" w:rsidP="00241FE6">
            <w:r w:rsidRPr="00E67C71">
              <w:t xml:space="preserve"> Ławka – 1 szt.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EE5F" w14:textId="77777777" w:rsidR="00586198" w:rsidRPr="00E67C71" w:rsidRDefault="00586198" w:rsidP="00241FE6"/>
          <w:p w14:paraId="021F6BD6" w14:textId="77777777" w:rsidR="00586198" w:rsidRPr="00E67C71" w:rsidRDefault="00586198" w:rsidP="00241FE6"/>
          <w:p w14:paraId="0A78A280" w14:textId="77777777" w:rsidR="00586198" w:rsidRPr="00E67C71" w:rsidRDefault="00586198" w:rsidP="00241FE6"/>
          <w:p w14:paraId="50FEACFE" w14:textId="77777777" w:rsidR="00586198" w:rsidRPr="00E67C71" w:rsidRDefault="00586198" w:rsidP="00241FE6"/>
          <w:p w14:paraId="553F685A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1850" w14:textId="77777777" w:rsidR="00586198" w:rsidRPr="00E67C71" w:rsidRDefault="00586198" w:rsidP="00241FE6">
            <w:r w:rsidRPr="00E67C71">
              <w:t>nie rzadziej niż dwa razy        w tygodniu</w:t>
            </w:r>
          </w:p>
        </w:tc>
      </w:tr>
      <w:tr w:rsidR="00586198" w:rsidRPr="00E67C71" w14:paraId="3F2D7E42" w14:textId="77777777" w:rsidTr="00207456">
        <w:trPr>
          <w:trHeight w:val="6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455696" w14:textId="77777777" w:rsidR="00586198" w:rsidRPr="00E67C71" w:rsidRDefault="00586198" w:rsidP="00241FE6">
            <w:r w:rsidRPr="00E67C71">
              <w:t>37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BB51" w14:textId="77777777" w:rsidR="00586198" w:rsidRPr="00E67C71" w:rsidRDefault="00586198" w:rsidP="00241FE6">
            <w:r w:rsidRPr="00E67C71">
              <w:t>Sylli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9F1F6" w14:textId="77777777" w:rsidR="00586198" w:rsidRPr="00E67C71" w:rsidRDefault="00586198" w:rsidP="00241FE6">
            <w:r w:rsidRPr="00E67C71">
              <w:t>528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348C" w14:textId="77777777" w:rsidR="00586198" w:rsidRPr="00E67C71" w:rsidRDefault="00586198" w:rsidP="00241FE6">
            <w:r w:rsidRPr="00E67C71">
              <w:t>977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B1F4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C857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76EDE94A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17CD9" w14:textId="77777777" w:rsidR="00586198" w:rsidRPr="00E67C71" w:rsidRDefault="00586198" w:rsidP="00241FE6">
            <w:r w:rsidRPr="00E67C71">
              <w:t>38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66A1" w14:textId="77777777" w:rsidR="00586198" w:rsidRPr="00E67C71" w:rsidRDefault="00586198" w:rsidP="00241FE6">
            <w:r w:rsidRPr="00E67C71">
              <w:t>Staffa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E124" w14:textId="77777777" w:rsidR="00586198" w:rsidRPr="00E67C71" w:rsidRDefault="00586198" w:rsidP="00241FE6">
            <w:r w:rsidRPr="00E67C71">
              <w:t>884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F3D3" w14:textId="77777777" w:rsidR="00586198" w:rsidRPr="00E67C71" w:rsidRDefault="00586198" w:rsidP="00241FE6">
            <w:r w:rsidRPr="00E67C71">
              <w:t>413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C603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82B33" w14:textId="77777777" w:rsidR="00586198" w:rsidRPr="00E67C71" w:rsidRDefault="00586198" w:rsidP="00241FE6">
            <w:r w:rsidRPr="00E67C71">
              <w:t>nie rzadziej niż dwa razy         w tygodniu</w:t>
            </w:r>
          </w:p>
        </w:tc>
      </w:tr>
      <w:tr w:rsidR="00586198" w:rsidRPr="00E67C71" w14:paraId="54606577" w14:textId="77777777" w:rsidTr="00207456">
        <w:trPr>
          <w:trHeight w:val="54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1BAAB4" w14:textId="77777777" w:rsidR="00586198" w:rsidRPr="00E67C71" w:rsidRDefault="00586198" w:rsidP="00241FE6">
            <w:r w:rsidRPr="00E67C71">
              <w:t>39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87BE" w14:textId="77777777" w:rsidR="00586198" w:rsidRPr="00E67C71" w:rsidRDefault="00586198" w:rsidP="00241FE6">
            <w:r w:rsidRPr="00E67C71">
              <w:t xml:space="preserve">Szymanowskiego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46162" w14:textId="77777777" w:rsidR="00586198" w:rsidRPr="00E67C71" w:rsidRDefault="00586198" w:rsidP="00241FE6">
            <w:r w:rsidRPr="00E67C71">
              <w:t>885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8D2E2" w14:textId="77777777" w:rsidR="00586198" w:rsidRPr="00E67C71" w:rsidRDefault="00586198" w:rsidP="00241FE6">
            <w:r w:rsidRPr="00E67C71">
              <w:t>3683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D942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7272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3A1048D0" w14:textId="77777777" w:rsidTr="00207456">
        <w:trPr>
          <w:trHeight w:val="54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216F35" w14:textId="77777777" w:rsidR="00586198" w:rsidRPr="00E67C71" w:rsidRDefault="00586198" w:rsidP="00241FE6">
            <w:r w:rsidRPr="00E67C71">
              <w:t>40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0A16" w14:textId="77777777" w:rsidR="00586198" w:rsidRPr="00E67C71" w:rsidRDefault="00586198" w:rsidP="00241FE6">
            <w:r w:rsidRPr="00E67C71">
              <w:t>Torfowa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D2EB" w14:textId="77777777" w:rsidR="00586198" w:rsidRPr="00E67C71" w:rsidRDefault="00586198" w:rsidP="00241FE6">
            <w:r w:rsidRPr="00E67C71">
              <w:t>2270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74E9" w14:textId="77777777" w:rsidR="00586198" w:rsidRPr="00E67C71" w:rsidRDefault="00586198" w:rsidP="00241FE6">
            <w:r w:rsidRPr="00E67C71">
              <w:t>1631 – zieleniec</w:t>
            </w:r>
          </w:p>
          <w:p w14:paraId="0064EC16" w14:textId="77777777" w:rsidR="00586198" w:rsidRPr="00E67C71" w:rsidRDefault="00586198" w:rsidP="00241FE6">
            <w:r w:rsidRPr="00E67C71">
              <w:t>228 - żywopłoty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A883" w14:textId="77777777" w:rsidR="00586198" w:rsidRPr="00E67C71" w:rsidRDefault="00586198" w:rsidP="00241FE6"/>
          <w:p w14:paraId="326A7CFD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9BE24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72FA0C37" w14:textId="77777777" w:rsidTr="00207456">
        <w:trPr>
          <w:trHeight w:val="54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C63652" w14:textId="77777777" w:rsidR="00586198" w:rsidRPr="00E67C71" w:rsidRDefault="00586198" w:rsidP="00241FE6">
            <w:r w:rsidRPr="00E67C71">
              <w:t>41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AAB3" w14:textId="77777777" w:rsidR="00586198" w:rsidRPr="00E67C71" w:rsidRDefault="00586198" w:rsidP="00241FE6">
            <w:r w:rsidRPr="00E67C71">
              <w:t>Wschodnia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76BC" w14:textId="77777777" w:rsidR="00586198" w:rsidRPr="00E67C71" w:rsidRDefault="00586198" w:rsidP="00241FE6">
            <w:r w:rsidRPr="00E67C71">
              <w:t>1440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2DEBF" w14:textId="77777777" w:rsidR="00586198" w:rsidRPr="00E67C71" w:rsidRDefault="00586198" w:rsidP="00241FE6">
            <w:r w:rsidRPr="00E67C71">
              <w:t>657 - zieleniec</w:t>
            </w:r>
          </w:p>
          <w:p w14:paraId="4887EDB3" w14:textId="77777777" w:rsidR="00586198" w:rsidRPr="00E67C71" w:rsidRDefault="00586198" w:rsidP="00241FE6">
            <w:r w:rsidRPr="00E67C71">
              <w:lastRenderedPageBreak/>
              <w:t>300 - żywopłoty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BB3B" w14:textId="77777777" w:rsidR="00586198" w:rsidRPr="00E67C71" w:rsidRDefault="00586198" w:rsidP="00241FE6"/>
          <w:p w14:paraId="7A3979AE" w14:textId="77777777" w:rsidR="00586198" w:rsidRPr="00E67C71" w:rsidRDefault="00586198" w:rsidP="00241FE6">
            <w:r w:rsidRPr="00E67C71"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11B5" w14:textId="77777777" w:rsidR="00586198" w:rsidRPr="00E67C71" w:rsidRDefault="00586198" w:rsidP="00241FE6">
            <w:r w:rsidRPr="00E67C71">
              <w:lastRenderedPageBreak/>
              <w:t>w razie potrzeby</w:t>
            </w:r>
          </w:p>
        </w:tc>
      </w:tr>
      <w:tr w:rsidR="00586198" w:rsidRPr="00E67C71" w14:paraId="7927CD0A" w14:textId="77777777" w:rsidTr="00207456">
        <w:trPr>
          <w:trHeight w:val="127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39469" w14:textId="77777777" w:rsidR="00586198" w:rsidRPr="00E67C71" w:rsidRDefault="00586198" w:rsidP="00241FE6">
            <w:r w:rsidRPr="00E67C71">
              <w:t>42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78DA" w14:textId="77777777" w:rsidR="00586198" w:rsidRPr="00E67C71" w:rsidRDefault="00586198" w:rsidP="00241FE6">
            <w:r w:rsidRPr="00E67C71">
              <w:t>Zielona</w:t>
            </w:r>
          </w:p>
          <w:p w14:paraId="69963502" w14:textId="77777777" w:rsidR="00586198" w:rsidRPr="00E67C71" w:rsidRDefault="00586198" w:rsidP="00241FE6">
            <w:r w:rsidRPr="00E67C71">
              <w:t>+parking naprzeciw Urzędu Skarbowego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8AA2" w14:textId="77777777" w:rsidR="00586198" w:rsidRPr="00E67C71" w:rsidRDefault="00586198" w:rsidP="00241FE6">
            <w:r w:rsidRPr="00E67C71">
              <w:t>3277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3AD3" w14:textId="77777777" w:rsidR="00586198" w:rsidRPr="00E67C71" w:rsidRDefault="00586198" w:rsidP="00241FE6">
            <w:r w:rsidRPr="00E67C71">
              <w:t>3261 – zieleniec</w:t>
            </w:r>
          </w:p>
          <w:p w14:paraId="14E07F8E" w14:textId="77777777" w:rsidR="00586198" w:rsidRPr="00E67C71" w:rsidRDefault="00586198" w:rsidP="00241FE6">
            <w:r w:rsidRPr="00E67C71">
              <w:t>660 - żywopłoty</w:t>
            </w:r>
          </w:p>
          <w:p w14:paraId="038A2855" w14:textId="77777777" w:rsidR="00586198" w:rsidRPr="00E67C71" w:rsidRDefault="00586198" w:rsidP="00241FE6"/>
          <w:p w14:paraId="6639EBC4" w14:textId="77777777" w:rsidR="00586198" w:rsidRPr="00E67C71" w:rsidRDefault="00586198" w:rsidP="00241FE6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A275" w14:textId="77777777" w:rsidR="00586198" w:rsidRPr="00E67C71" w:rsidRDefault="00586198" w:rsidP="00241FE6"/>
          <w:p w14:paraId="1A633DB2" w14:textId="77777777" w:rsidR="00586198" w:rsidRPr="00E67C71" w:rsidRDefault="00586198" w:rsidP="00241FE6"/>
          <w:p w14:paraId="6C428B4F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5800" w14:textId="77777777" w:rsidR="00586198" w:rsidRPr="00E67C71" w:rsidRDefault="00586198" w:rsidP="00241FE6">
            <w:r w:rsidRPr="00E67C71">
              <w:t>nie rzadziej niż dwa razy         w tygodniu</w:t>
            </w:r>
          </w:p>
        </w:tc>
      </w:tr>
      <w:tr w:rsidR="00586198" w:rsidRPr="00E67C71" w14:paraId="0C4D0011" w14:textId="77777777" w:rsidTr="00207456">
        <w:trPr>
          <w:trHeight w:val="164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F1FF0F" w14:textId="77777777" w:rsidR="00586198" w:rsidRPr="00E67C71" w:rsidRDefault="00586198" w:rsidP="00241FE6">
            <w:r w:rsidRPr="00E67C71">
              <w:t>43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90D5" w14:textId="77777777" w:rsidR="00586198" w:rsidRPr="00E67C71" w:rsidRDefault="00586198" w:rsidP="00241FE6">
            <w:r w:rsidRPr="00E67C71">
              <w:t>Złotnickiego</w:t>
            </w:r>
          </w:p>
          <w:p w14:paraId="050AFF91" w14:textId="77777777" w:rsidR="00586198" w:rsidRPr="00E67C71" w:rsidRDefault="00586198" w:rsidP="00241FE6">
            <w:r w:rsidRPr="00E67C71">
              <w:t>chodniki – od nr 21 do 27a; od nr 14 do 16; na rozwidleniu (przy pos. 23 – chodnik do przejścia  łącznie - 80m2  + zieleniec 138m2) zatoki post. - 665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1C65" w14:textId="77777777" w:rsidR="00586198" w:rsidRPr="00E67C71" w:rsidRDefault="00586198" w:rsidP="00241FE6">
            <w:r w:rsidRPr="00E67C71">
              <w:t>1366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0370" w14:textId="77777777" w:rsidR="00586198" w:rsidRPr="00E67C71" w:rsidRDefault="00586198" w:rsidP="00241FE6">
            <w:r w:rsidRPr="00E67C71">
              <w:t>1210 - zieleńce</w:t>
            </w:r>
          </w:p>
          <w:p w14:paraId="7BF9DB17" w14:textId="77777777" w:rsidR="00586198" w:rsidRPr="00E67C71" w:rsidRDefault="00586198" w:rsidP="00241FE6">
            <w:r w:rsidRPr="00E67C71">
              <w:t>127 – żywopłoty</w:t>
            </w:r>
          </w:p>
          <w:p w14:paraId="3B5707C7" w14:textId="77777777" w:rsidR="00586198" w:rsidRPr="00E67C71" w:rsidRDefault="00586198" w:rsidP="00241FE6">
            <w:r w:rsidRPr="00E67C71">
              <w:t>1 szt. – pomnik Żołnierzy Wyklętych</w:t>
            </w:r>
          </w:p>
          <w:p w14:paraId="14D2320A" w14:textId="77777777" w:rsidR="00586198" w:rsidRPr="00E67C71" w:rsidRDefault="00586198" w:rsidP="00241FE6">
            <w:r w:rsidRPr="00E67C71">
              <w:t>Ławka – 1 szt.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6DD1" w14:textId="77777777" w:rsidR="00586198" w:rsidRPr="00E67C71" w:rsidRDefault="00586198" w:rsidP="00241FE6"/>
          <w:p w14:paraId="633FD001" w14:textId="77777777" w:rsidR="00586198" w:rsidRPr="00E67C71" w:rsidRDefault="00586198" w:rsidP="00241FE6"/>
          <w:p w14:paraId="221B917A" w14:textId="77777777" w:rsidR="00586198" w:rsidRPr="00E67C71" w:rsidRDefault="00586198" w:rsidP="00241FE6">
            <w:r w:rsidRPr="00E67C71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8CA5E" w14:textId="77777777" w:rsidR="00586198" w:rsidRPr="00E67C71" w:rsidRDefault="00586198" w:rsidP="00241FE6">
            <w:r w:rsidRPr="00E67C71">
              <w:t>nie rzadziej niż dwa razy         w tygodniu</w:t>
            </w:r>
          </w:p>
          <w:p w14:paraId="646831D7" w14:textId="77777777" w:rsidR="00586198" w:rsidRPr="00E67C71" w:rsidRDefault="00586198" w:rsidP="00241FE6">
            <w:r w:rsidRPr="00E67C71">
              <w:br/>
              <w:t xml:space="preserve">dodatkowo od soboty do poniedziałku włącznie w godz. 6:00 – 7:30 – od </w:t>
            </w:r>
            <w:r w:rsidRPr="00E67C71">
              <w:br/>
              <w:t>ul. Piwnej do posesji nr 23 (obie strony)</w:t>
            </w:r>
          </w:p>
        </w:tc>
      </w:tr>
      <w:tr w:rsidR="00586198" w:rsidRPr="00E67C71" w14:paraId="766D9F10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08426E" w14:textId="77777777" w:rsidR="00586198" w:rsidRPr="00E67C71" w:rsidRDefault="00586198" w:rsidP="00241FE6">
            <w:r w:rsidRPr="00E67C71">
              <w:t>44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168E" w14:textId="77777777" w:rsidR="00586198" w:rsidRPr="00E67C71" w:rsidRDefault="00586198" w:rsidP="00241FE6">
            <w:r w:rsidRPr="00E67C71">
              <w:t>Żeromskiego (chodnik – 180m2 przy skrzyżowaniu z Dąbrowskiego (str. płn.); ścieżka rowerowa (str. płn.); chodnik na wys. pos. 3-3a; chodnik nie przylegający do pos. 3b; na wys. pos. 6 (przedszkole); chodnik od Królewskiej do pos. 10 (str. południowa); chodnik + zatoka parkingowa na wysokości Sądu Rejonowego, zatoka parkingowa przy ul. Żeromskiego 18 i na wys. KRUS), zatoki przy przedszkolu.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1FF3" w14:textId="77777777" w:rsidR="00586198" w:rsidRPr="00E67C71" w:rsidRDefault="00586198" w:rsidP="00241FE6"/>
          <w:p w14:paraId="11BD94DE" w14:textId="77777777" w:rsidR="00586198" w:rsidRPr="00E67C71" w:rsidRDefault="00586198" w:rsidP="00241FE6"/>
          <w:p w14:paraId="3104D3F4" w14:textId="77777777" w:rsidR="00586198" w:rsidRPr="00E67C71" w:rsidRDefault="00586198" w:rsidP="00241FE6"/>
          <w:p w14:paraId="2144002C" w14:textId="77777777" w:rsidR="00586198" w:rsidRPr="00E67C71" w:rsidRDefault="00586198" w:rsidP="00241FE6"/>
          <w:p w14:paraId="48C76B3B" w14:textId="77777777" w:rsidR="00586198" w:rsidRPr="00E67C71" w:rsidRDefault="00586198" w:rsidP="00241FE6"/>
          <w:p w14:paraId="256988B5" w14:textId="77777777" w:rsidR="00586198" w:rsidRPr="00E67C71" w:rsidRDefault="00586198" w:rsidP="00241FE6">
            <w:r w:rsidRPr="00E67C71">
              <w:t>2537</w:t>
            </w:r>
          </w:p>
          <w:p w14:paraId="5CAE4C29" w14:textId="77777777" w:rsidR="00586198" w:rsidRPr="00E67C71" w:rsidRDefault="00586198" w:rsidP="00241FE6"/>
          <w:p w14:paraId="25ACBAE1" w14:textId="77777777" w:rsidR="00586198" w:rsidRPr="00E67C71" w:rsidRDefault="00586198" w:rsidP="00241FE6"/>
          <w:p w14:paraId="6E8A187C" w14:textId="77777777" w:rsidR="00586198" w:rsidRPr="00E67C71" w:rsidRDefault="00586198" w:rsidP="00241FE6"/>
          <w:p w14:paraId="42DA4994" w14:textId="77777777" w:rsidR="00586198" w:rsidRPr="00E67C71" w:rsidRDefault="00586198" w:rsidP="00241FE6"/>
          <w:p w14:paraId="4B458869" w14:textId="77777777" w:rsidR="00586198" w:rsidRPr="00E67C71" w:rsidRDefault="00586198" w:rsidP="00241FE6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EEF39" w14:textId="77777777" w:rsidR="00586198" w:rsidRPr="00E67C71" w:rsidRDefault="00586198" w:rsidP="00241FE6">
            <w:r w:rsidRPr="00E67C71">
              <w:t>1995</w:t>
            </w:r>
          </w:p>
          <w:p w14:paraId="177C37B3" w14:textId="77777777" w:rsidR="00586198" w:rsidRPr="00E67C71" w:rsidRDefault="00586198" w:rsidP="00241FE6">
            <w:r w:rsidRPr="00E67C71">
              <w:t xml:space="preserve"> Ławka – 2 szt.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8747" w14:textId="77777777" w:rsidR="00586198" w:rsidRPr="00E67C71" w:rsidRDefault="00586198" w:rsidP="00241FE6"/>
          <w:p w14:paraId="055F5995" w14:textId="77777777" w:rsidR="00586198" w:rsidRPr="00E67C71" w:rsidRDefault="00586198" w:rsidP="00241FE6"/>
          <w:p w14:paraId="35FC51BE" w14:textId="77777777" w:rsidR="00586198" w:rsidRPr="00E67C71" w:rsidRDefault="00586198" w:rsidP="00241FE6"/>
          <w:p w14:paraId="2BD8AABC" w14:textId="77777777" w:rsidR="00586198" w:rsidRPr="00E67C71" w:rsidRDefault="00586198" w:rsidP="00241FE6"/>
          <w:p w14:paraId="321AB76E" w14:textId="77777777" w:rsidR="00586198" w:rsidRPr="00E67C71" w:rsidRDefault="00586198" w:rsidP="00241FE6"/>
          <w:p w14:paraId="45FBB53A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49BC" w14:textId="77777777" w:rsidR="00586198" w:rsidRPr="00E67C71" w:rsidRDefault="00586198" w:rsidP="00241FE6">
            <w:r w:rsidRPr="00E67C71">
              <w:t>nie rzadziej niż dwa razy        w tygodniu</w:t>
            </w:r>
          </w:p>
        </w:tc>
      </w:tr>
      <w:tr w:rsidR="00586198" w:rsidRPr="00E67C71" w14:paraId="4652E3DC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7C2CFC" w14:textId="77777777" w:rsidR="00586198" w:rsidRPr="00E67C71" w:rsidRDefault="00586198" w:rsidP="00241FE6">
            <w:r w:rsidRPr="00E67C71">
              <w:t>45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6A945" w14:textId="77777777" w:rsidR="00586198" w:rsidRPr="00E67C71" w:rsidRDefault="00586198" w:rsidP="00241FE6">
            <w:r w:rsidRPr="00E67C71">
              <w:t>Rabata gruntowa (rozjazdy na skrzyżowaniu ul. Żeromskiego    i ul. Dąbrowskiego)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A137" w14:textId="77777777" w:rsidR="00586198" w:rsidRPr="00E67C71" w:rsidRDefault="00586198" w:rsidP="00241FE6">
            <w:r w:rsidRPr="00E67C71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C36E" w14:textId="77777777" w:rsidR="00586198" w:rsidRPr="00E67C71" w:rsidRDefault="00586198" w:rsidP="00241FE6">
            <w:r w:rsidRPr="00E67C71">
              <w:t xml:space="preserve">200 – rabata gruntowa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FD99" w14:textId="77777777" w:rsidR="00586198" w:rsidRPr="00E67C71" w:rsidRDefault="00586198" w:rsidP="00241FE6"/>
          <w:p w14:paraId="4E53979F" w14:textId="77777777" w:rsidR="00586198" w:rsidRPr="00E67C71" w:rsidRDefault="00586198" w:rsidP="00241FE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C7BB6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4DF6DFED" w14:textId="77777777" w:rsidTr="00207456">
        <w:trPr>
          <w:trHeight w:val="156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FC5ABE" w14:textId="77777777" w:rsidR="00586198" w:rsidRPr="00E67C71" w:rsidRDefault="00586198" w:rsidP="00241FE6">
            <w:r w:rsidRPr="00E67C71">
              <w:t>46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137A" w14:textId="77777777" w:rsidR="00586198" w:rsidRPr="00E67C71" w:rsidRDefault="00586198" w:rsidP="00241FE6">
            <w:r w:rsidRPr="00E67C71">
              <w:t xml:space="preserve">Rondo                                          </w:t>
            </w:r>
            <w:r w:rsidRPr="00E67C71">
              <w:rPr>
                <w:lang w:bidi="pl-PL"/>
              </w:rPr>
              <w:t xml:space="preserve">(skrzyżowanie </w:t>
            </w:r>
            <w:r w:rsidRPr="00E67C71">
              <w:rPr>
                <w:lang w:bidi="pl-PL"/>
              </w:rPr>
              <w:br/>
              <w:t xml:space="preserve">ul. Kobusiewicza </w:t>
            </w:r>
            <w:r w:rsidRPr="00E67C71">
              <w:t xml:space="preserve"> ul. Jagiełły, ul. Podmiejskiej, ul. Torfowej</w:t>
            </w:r>
            <w:r w:rsidRPr="00E67C71">
              <w:rPr>
                <w:lang w:bidi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EAE3" w14:textId="77777777" w:rsidR="00586198" w:rsidRPr="00E67C71" w:rsidRDefault="00586198" w:rsidP="00241FE6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EFD0" w14:textId="77777777" w:rsidR="00586198" w:rsidRPr="00E67C71" w:rsidRDefault="00586198" w:rsidP="00241FE6">
            <w:r w:rsidRPr="00E67C71"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E762" w14:textId="77777777" w:rsidR="00586198" w:rsidRPr="00E67C71" w:rsidRDefault="00586198" w:rsidP="00241FE6"/>
          <w:p w14:paraId="4E619F4D" w14:textId="77777777" w:rsidR="00586198" w:rsidRPr="00E67C71" w:rsidRDefault="00586198" w:rsidP="00241FE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91AD4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06EC0D97" w14:textId="77777777" w:rsidTr="0020745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F967AF" w14:textId="77777777" w:rsidR="00586198" w:rsidRPr="00E67C71" w:rsidRDefault="00586198" w:rsidP="00241FE6">
            <w:r w:rsidRPr="00E67C71">
              <w:t>47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5D39" w14:textId="77777777" w:rsidR="00586198" w:rsidRPr="00E67C71" w:rsidRDefault="00586198" w:rsidP="00241FE6">
            <w:r w:rsidRPr="00E67C71">
              <w:t>Parkowa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41379" w14:textId="77777777" w:rsidR="00586198" w:rsidRPr="00E67C71" w:rsidRDefault="00586198" w:rsidP="00241FE6">
            <w:r w:rsidRPr="00E67C71">
              <w:t>625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D289" w14:textId="77777777" w:rsidR="00586198" w:rsidRPr="00E67C71" w:rsidRDefault="00586198" w:rsidP="00241FE6">
            <w:r w:rsidRPr="00E67C71">
              <w:t xml:space="preserve">270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B9D8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E78C5" w14:textId="77777777" w:rsidR="00586198" w:rsidRPr="00E67C71" w:rsidRDefault="00586198" w:rsidP="00241FE6">
            <w:r w:rsidRPr="00E67C71">
              <w:t>w razie potrzeby</w:t>
            </w:r>
          </w:p>
        </w:tc>
      </w:tr>
      <w:tr w:rsidR="00586198" w:rsidRPr="00E67C71" w14:paraId="7973E426" w14:textId="77777777" w:rsidTr="00207456">
        <w:trPr>
          <w:jc w:val="center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D1FC2D" w14:textId="77777777" w:rsidR="00586198" w:rsidRPr="00E67C71" w:rsidRDefault="00586198" w:rsidP="00241FE6"/>
          <w:p w14:paraId="1AC4052B" w14:textId="77777777" w:rsidR="00586198" w:rsidRPr="00E67C71" w:rsidRDefault="00586198" w:rsidP="00241FE6"/>
          <w:p w14:paraId="6D070CA6" w14:textId="77777777" w:rsidR="00586198" w:rsidRPr="00E67C71" w:rsidRDefault="00586198" w:rsidP="00241FE6">
            <w:r w:rsidRPr="00E67C71">
              <w:t xml:space="preserve">                         </w:t>
            </w:r>
          </w:p>
          <w:p w14:paraId="427D27D4" w14:textId="77777777" w:rsidR="00586198" w:rsidRPr="00E67C71" w:rsidRDefault="00586198" w:rsidP="00241FE6">
            <w:r w:rsidRPr="00E67C71">
              <w:lastRenderedPageBreak/>
              <w:t xml:space="preserve">                       SUMA</w:t>
            </w:r>
          </w:p>
          <w:p w14:paraId="566DBCAB" w14:textId="77777777" w:rsidR="00586198" w:rsidRPr="00E67C71" w:rsidRDefault="00586198" w:rsidP="00241FE6"/>
          <w:p w14:paraId="4AEBBEFE" w14:textId="77777777" w:rsidR="00586198" w:rsidRPr="00E67C71" w:rsidRDefault="00586198" w:rsidP="00241FE6"/>
          <w:p w14:paraId="510AEC11" w14:textId="77777777" w:rsidR="00586198" w:rsidRPr="00E67C71" w:rsidRDefault="00586198" w:rsidP="00241FE6">
            <w:r w:rsidRPr="00E67C71">
              <w:t xml:space="preserve">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F2131" w14:textId="77777777" w:rsidR="00586198" w:rsidRPr="00E67C71" w:rsidRDefault="00586198" w:rsidP="00241FE6"/>
          <w:p w14:paraId="7E79268B" w14:textId="77777777" w:rsidR="00586198" w:rsidRPr="00E67C71" w:rsidRDefault="00586198" w:rsidP="00241FE6">
            <w:r w:rsidRPr="00E67C71">
              <w:t>66615,5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8A939" w14:textId="77777777" w:rsidR="00586198" w:rsidRPr="00E67C71" w:rsidRDefault="00586198" w:rsidP="00241FE6">
            <w:r w:rsidRPr="00E67C71">
              <w:t>81</w:t>
            </w:r>
            <w:r>
              <w:t>5</w:t>
            </w:r>
            <w:r w:rsidRPr="00E67C71">
              <w:t>19 – zieleńce</w:t>
            </w:r>
          </w:p>
          <w:p w14:paraId="1510939A" w14:textId="77777777" w:rsidR="00586198" w:rsidRPr="00E67C71" w:rsidRDefault="00586198" w:rsidP="00241FE6">
            <w:r w:rsidRPr="00E67C71">
              <w:t xml:space="preserve"> – rabaty i krzewy</w:t>
            </w:r>
          </w:p>
          <w:p w14:paraId="37FB2EA6" w14:textId="77777777" w:rsidR="00586198" w:rsidRPr="00E67C71" w:rsidRDefault="00586198" w:rsidP="00241FE6">
            <w:r w:rsidRPr="00E67C71">
              <w:t>3883 – żywopłoty</w:t>
            </w:r>
          </w:p>
          <w:p w14:paraId="3A395685" w14:textId="77777777" w:rsidR="00586198" w:rsidRPr="00E67C71" w:rsidRDefault="00586198" w:rsidP="00241FE6">
            <w:r w:rsidRPr="00E67C71">
              <w:lastRenderedPageBreak/>
              <w:t>24 szt. - ławki (16 parkowe+8 młodzieżowe)</w:t>
            </w:r>
          </w:p>
          <w:p w14:paraId="44B8F958" w14:textId="77777777" w:rsidR="00586198" w:rsidRPr="00E67C71" w:rsidRDefault="00586198" w:rsidP="00241FE6">
            <w:r w:rsidRPr="00E67C71">
              <w:t>3 szt. - pomnik</w:t>
            </w:r>
          </w:p>
          <w:p w14:paraId="07427452" w14:textId="77777777" w:rsidR="00586198" w:rsidRPr="00E67C71" w:rsidRDefault="00586198" w:rsidP="00241FE6">
            <w:r w:rsidRPr="00E67C71">
              <w:t>1 szt. - gazon kwiatowy</w:t>
            </w:r>
          </w:p>
          <w:p w14:paraId="1B752EFB" w14:textId="77777777" w:rsidR="00586198" w:rsidRPr="00E67C71" w:rsidRDefault="00586198" w:rsidP="00241FE6">
            <w:r w:rsidRPr="00E67C71">
              <w:t xml:space="preserve">5 szt.- kwietnik betonowy (3 szt. prostokątne + 2 misy) </w:t>
            </w:r>
          </w:p>
          <w:p w14:paraId="799807B5" w14:textId="77777777" w:rsidR="00586198" w:rsidRPr="00E67C71" w:rsidRDefault="00586198" w:rsidP="00241FE6">
            <w:r w:rsidRPr="00E67C71">
              <w:t>1 szt. - Biblioteka pod chmurką „Dziupla”.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C9141" w14:textId="77777777" w:rsidR="00586198" w:rsidRPr="00E67C71" w:rsidRDefault="00586198" w:rsidP="00241FE6"/>
          <w:p w14:paraId="580D5709" w14:textId="77777777" w:rsidR="00586198" w:rsidRPr="00E67C71" w:rsidRDefault="00586198" w:rsidP="00241FE6"/>
          <w:p w14:paraId="12D0C7BE" w14:textId="77777777" w:rsidR="00586198" w:rsidRPr="00E67C71" w:rsidRDefault="00586198" w:rsidP="00241FE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8B84D5" w14:textId="77777777" w:rsidR="00586198" w:rsidRPr="00E67C71" w:rsidRDefault="00586198" w:rsidP="00241FE6"/>
        </w:tc>
      </w:tr>
    </w:tbl>
    <w:p w14:paraId="3655AF29" w14:textId="77777777" w:rsidR="00126F55" w:rsidRDefault="00126F55" w:rsidP="00586198">
      <w:pPr>
        <w:rPr>
          <w:lang w:bidi="pl-PL"/>
        </w:rPr>
      </w:pPr>
    </w:p>
    <w:p w14:paraId="491DFDD3" w14:textId="71326B92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Zadanie IIB</w:t>
      </w:r>
    </w:p>
    <w:p w14:paraId="1E9F659D" w14:textId="7710B0B6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Dodatkowe czynności w zakresie sprzątania pasów drogowych dróg gminnych rozliczane w oparciu  o stawki jednostkowe zgodnie z tabelą</w:t>
      </w:r>
    </w:p>
    <w:p w14:paraId="7014DECA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Szczegółowy zakres wykonywanych robót będzie każdorazowo określany w dyspozycji upoważnionego pracownika Zamawiającego w zleceniu jednostkowym.</w:t>
      </w:r>
    </w:p>
    <w:p w14:paraId="6BB3CE36" w14:textId="77777777" w:rsidR="00586198" w:rsidRPr="00E67C71" w:rsidRDefault="00586198" w:rsidP="00586198">
      <w:r w:rsidRPr="00E67C71">
        <w:rPr>
          <w:lang w:bidi="pl-PL"/>
        </w:rPr>
        <w:t>Dodatkowe  czynności rozliczane będą w oparciu katalogi nakładów rzeczowych i katalogi nakładów pracy (KNR i KNP) oraz  stawki jednostkowe robót z tabeli poniżej.</w:t>
      </w:r>
    </w:p>
    <w:tbl>
      <w:tblPr>
        <w:tblW w:w="1047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043"/>
        <w:gridCol w:w="1590"/>
        <w:gridCol w:w="4351"/>
      </w:tblGrid>
      <w:tr w:rsidR="00586198" w:rsidRPr="00E67C71" w14:paraId="6080DB48" w14:textId="77777777" w:rsidTr="00126F55">
        <w:trPr>
          <w:trHeight w:val="49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0FE75" w14:textId="77777777" w:rsidR="00586198" w:rsidRPr="00E67C71" w:rsidRDefault="00586198" w:rsidP="00241FE6">
            <w:r w:rsidRPr="00E67C71">
              <w:t>Lp.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E7FE2" w14:textId="77777777" w:rsidR="00586198" w:rsidRPr="00E67C71" w:rsidRDefault="00586198" w:rsidP="00241FE6">
            <w:r w:rsidRPr="00E67C71">
              <w:t>Opis czynności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CCF7B" w14:textId="77777777" w:rsidR="00586198" w:rsidRPr="00E67C71" w:rsidRDefault="00586198" w:rsidP="00241FE6">
            <w:r w:rsidRPr="00E67C71">
              <w:t>Jednostka</w:t>
            </w:r>
          </w:p>
          <w:p w14:paraId="05805503" w14:textId="77777777" w:rsidR="00586198" w:rsidRPr="00E67C71" w:rsidRDefault="00586198" w:rsidP="00241FE6">
            <w:r w:rsidRPr="00E67C71">
              <w:t>miary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17D4" w14:textId="77777777" w:rsidR="00586198" w:rsidRPr="00E67C71" w:rsidRDefault="00586198" w:rsidP="00241FE6">
            <w:r w:rsidRPr="00E67C71">
              <w:t>Przewidywana wielkość zamówienia (ilość danej usługi w okresie obowiązywania umowy)</w:t>
            </w:r>
          </w:p>
        </w:tc>
      </w:tr>
      <w:tr w:rsidR="00586198" w:rsidRPr="00E67C71" w14:paraId="771F76FF" w14:textId="77777777" w:rsidTr="00126F55">
        <w:trPr>
          <w:trHeight w:val="11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94CFF" w14:textId="77777777" w:rsidR="00586198" w:rsidRPr="00E67C71" w:rsidRDefault="00586198" w:rsidP="00241FE6">
            <w:r w:rsidRPr="00E67C71">
              <w:t>1.</w:t>
            </w:r>
          </w:p>
        </w:tc>
        <w:tc>
          <w:tcPr>
            <w:tcW w:w="4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BA56F" w14:textId="77777777" w:rsidR="00586198" w:rsidRPr="00E67C71" w:rsidRDefault="00586198" w:rsidP="00241FE6">
            <w:r w:rsidRPr="00E67C71">
              <w:t>Odśnieżanie  ciągów pieszych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66225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28F0" w14:textId="77777777" w:rsidR="00586198" w:rsidRPr="00E67C71" w:rsidRDefault="00586198" w:rsidP="00241FE6">
            <w:r w:rsidRPr="00E67C71">
              <w:t>170 000</w:t>
            </w:r>
          </w:p>
        </w:tc>
      </w:tr>
      <w:tr w:rsidR="00586198" w:rsidRPr="00E67C71" w14:paraId="1E3A36B6" w14:textId="77777777" w:rsidTr="00126F55">
        <w:trPr>
          <w:trHeight w:val="11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4FF90" w14:textId="77777777" w:rsidR="00586198" w:rsidRPr="00E67C71" w:rsidRDefault="00586198" w:rsidP="00241FE6">
            <w:r w:rsidRPr="00E67C71">
              <w:t>2.</w:t>
            </w:r>
          </w:p>
        </w:tc>
        <w:tc>
          <w:tcPr>
            <w:tcW w:w="4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CF294" w14:textId="77777777" w:rsidR="00586198" w:rsidRPr="00E67C71" w:rsidRDefault="00586198" w:rsidP="00241FE6">
            <w:r w:rsidRPr="00E67C71">
              <w:t>Likwidacja śliskości ciągów pieszych wraz z materiałem uszorstniającym (mieszanka piasku i soli 4%)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30B9A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0C1B" w14:textId="77777777" w:rsidR="00586198" w:rsidRPr="00E67C71" w:rsidRDefault="00586198" w:rsidP="00241FE6">
            <w:r w:rsidRPr="00E67C71">
              <w:t>170 000</w:t>
            </w:r>
          </w:p>
        </w:tc>
      </w:tr>
      <w:tr w:rsidR="00586198" w:rsidRPr="00E67C71" w14:paraId="1C027B6C" w14:textId="77777777" w:rsidTr="00126F5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1A1DC" w14:textId="77777777" w:rsidR="00586198" w:rsidRPr="00E67C71" w:rsidRDefault="00586198" w:rsidP="00241FE6">
            <w:r w:rsidRPr="00E67C71">
              <w:t>3.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B422C" w14:textId="77777777" w:rsidR="00586198" w:rsidRPr="00E67C71" w:rsidRDefault="00586198" w:rsidP="00241FE6">
            <w:r w:rsidRPr="00E67C71">
              <w:t>Wygrabianie liści wraz z wywozem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6763C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2DD5A" w14:textId="77777777" w:rsidR="00586198" w:rsidRPr="00E67C71" w:rsidRDefault="00586198" w:rsidP="00241FE6">
            <w:r w:rsidRPr="00E67C71">
              <w:t>350 000</w:t>
            </w:r>
          </w:p>
        </w:tc>
      </w:tr>
      <w:tr w:rsidR="00586198" w:rsidRPr="00E67C71" w14:paraId="208649EF" w14:textId="77777777" w:rsidTr="00126F5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59AC7" w14:textId="77777777" w:rsidR="00586198" w:rsidRPr="00E67C71" w:rsidRDefault="00586198" w:rsidP="00241FE6">
            <w:r w:rsidRPr="00E67C71">
              <w:t>4.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F9524" w14:textId="2927F3E3" w:rsidR="00586198" w:rsidRPr="00E67C71" w:rsidRDefault="00586198" w:rsidP="00241FE6">
            <w:r w:rsidRPr="00E67C71">
              <w:t>Koszt zbierania zanieczyszczeń z powierzchni utwardzonych i nieutwardzonych (chodniki i główne trawniki)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95F8B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32CB1" w14:textId="77777777" w:rsidR="00586198" w:rsidRPr="00E67C71" w:rsidRDefault="00586198" w:rsidP="00241FE6">
            <w:r w:rsidRPr="00E67C71">
              <w:t>197 516</w:t>
            </w:r>
          </w:p>
        </w:tc>
      </w:tr>
      <w:tr w:rsidR="00586198" w:rsidRPr="00E67C71" w14:paraId="30D03012" w14:textId="77777777" w:rsidTr="00126F55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F222D" w14:textId="77777777" w:rsidR="00586198" w:rsidRPr="00E67C71" w:rsidRDefault="00586198" w:rsidP="00241FE6">
            <w:r w:rsidRPr="00E67C71">
              <w:t>5.</w:t>
            </w:r>
          </w:p>
        </w:tc>
        <w:tc>
          <w:tcPr>
            <w:tcW w:w="4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EF5B5" w14:textId="77777777" w:rsidR="00586198" w:rsidRPr="00E67C71" w:rsidRDefault="00586198" w:rsidP="00241FE6">
            <w:r w:rsidRPr="00E67C71">
              <w:t>Omiatanie powierzchni utwardzonej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50707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956C" w14:textId="77777777" w:rsidR="00586198" w:rsidRPr="00E67C71" w:rsidRDefault="00586198" w:rsidP="00241FE6">
            <w:r w:rsidRPr="00E67C71">
              <w:t>150 000</w:t>
            </w:r>
          </w:p>
        </w:tc>
      </w:tr>
      <w:tr w:rsidR="00586198" w:rsidRPr="00E67C71" w14:paraId="78D7C51B" w14:textId="77777777" w:rsidTr="00126F55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D0E23B" w14:textId="77777777" w:rsidR="00586198" w:rsidRPr="00E67C71" w:rsidRDefault="00586198" w:rsidP="00241FE6">
            <w:r w:rsidRPr="00E67C71">
              <w:t>6.</w:t>
            </w:r>
          </w:p>
        </w:tc>
        <w:tc>
          <w:tcPr>
            <w:tcW w:w="40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83B40C" w14:textId="77777777" w:rsidR="00586198" w:rsidRPr="00E67C71" w:rsidRDefault="00586198" w:rsidP="00241FE6">
            <w:r w:rsidRPr="00E67C71">
              <w:t>Wywóz odpadów organicznych i nieorganicznych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9EF632" w14:textId="77777777" w:rsidR="00586198" w:rsidRPr="00E67C71" w:rsidRDefault="00586198" w:rsidP="00241FE6">
            <w:r w:rsidRPr="00E67C71">
              <w:t>1 m3</w:t>
            </w:r>
          </w:p>
        </w:tc>
        <w:tc>
          <w:tcPr>
            <w:tcW w:w="43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79ABA" w14:textId="77777777" w:rsidR="00586198" w:rsidRPr="00E67C71" w:rsidRDefault="00586198" w:rsidP="00241FE6">
            <w:r w:rsidRPr="00E67C71">
              <w:t>80</w:t>
            </w:r>
          </w:p>
        </w:tc>
      </w:tr>
      <w:tr w:rsidR="00586198" w:rsidRPr="00E67C71" w14:paraId="4D94B653" w14:textId="77777777" w:rsidTr="00126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B1A076" w14:textId="77777777" w:rsidR="00586198" w:rsidRPr="00E67C71" w:rsidRDefault="00586198" w:rsidP="00241FE6">
            <w:r w:rsidRPr="00E67C71">
              <w:t xml:space="preserve">7.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16587E4" w14:textId="77777777" w:rsidR="00586198" w:rsidRPr="00E67C71" w:rsidRDefault="00586198" w:rsidP="00241FE6">
            <w:r w:rsidRPr="00E67C71">
              <w:t>Malowanie powierzchni dwukrotne (bez materiału)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1AF212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C577E0" w14:textId="77777777" w:rsidR="00586198" w:rsidRPr="00E67C71" w:rsidRDefault="00586198" w:rsidP="00241FE6">
            <w:r w:rsidRPr="00E67C71">
              <w:t>30</w:t>
            </w:r>
          </w:p>
        </w:tc>
      </w:tr>
      <w:tr w:rsidR="00586198" w:rsidRPr="00E67C71" w14:paraId="6DC28A57" w14:textId="77777777" w:rsidTr="00126F55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2361D9" w14:textId="77777777" w:rsidR="00586198" w:rsidRPr="00E67C71" w:rsidRDefault="00586198" w:rsidP="00241FE6">
            <w:r w:rsidRPr="00E67C71">
              <w:t>8.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6D978D" w14:textId="46CE14E6" w:rsidR="00586198" w:rsidRPr="00E67C71" w:rsidRDefault="00586198" w:rsidP="00241FE6">
            <w:pPr>
              <w:rPr>
                <w:lang w:val="de-DE"/>
              </w:rPr>
            </w:pPr>
            <w:r w:rsidRPr="00E67C71">
              <w:rPr>
                <w:lang w:val="de-DE"/>
              </w:rPr>
              <w:t xml:space="preserve">Usuwanie martwych zwierząt i ich szczątków z terenu całego Miasta Zduńska Wola a w szczególnosci z pasów drogowych  z wyłączeniem cmentarzy, prywatnych posesji </w:t>
            </w:r>
            <w:r w:rsidRPr="00E67C71">
              <w:rPr>
                <w:lang w:val="de-DE"/>
              </w:rPr>
              <w:br/>
              <w:t xml:space="preserve">i terenów będących poza władaniem Miasta Zduńska Wola. Usługa obejmuje załadunek </w:t>
            </w:r>
            <w:r w:rsidRPr="00E67C71">
              <w:rPr>
                <w:lang w:val="de-DE"/>
              </w:rPr>
              <w:lastRenderedPageBreak/>
              <w:t>martwych zwierząt i ich szczątków na środek transportu oraz transport martwych zwierząt i ich szczątków do zakładu utylizacji odpadów, zgodnie z obowiązującymi przepisami sanitarnymi i posiadanymi zezwoleniami bądź do firmy zajmującej się utylizacją tego typu odpadów lub do innych uprawnionych podmiotów.</w:t>
            </w:r>
          </w:p>
          <w:p w14:paraId="545BCE45" w14:textId="77777777" w:rsidR="00586198" w:rsidRPr="00E67C71" w:rsidRDefault="00586198" w:rsidP="00241FE6"/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0502EF" w14:textId="77777777" w:rsidR="00586198" w:rsidRPr="00E67C71" w:rsidRDefault="00586198" w:rsidP="00241FE6"/>
          <w:p w14:paraId="184E6ACF" w14:textId="77777777" w:rsidR="00586198" w:rsidRPr="00E67C71" w:rsidRDefault="00586198" w:rsidP="00241FE6"/>
          <w:p w14:paraId="136454D4" w14:textId="77777777" w:rsidR="00586198" w:rsidRPr="00E67C71" w:rsidRDefault="00586198" w:rsidP="00241FE6"/>
          <w:p w14:paraId="0B170363" w14:textId="77777777" w:rsidR="00586198" w:rsidRPr="00E67C71" w:rsidRDefault="00586198" w:rsidP="00241FE6"/>
          <w:p w14:paraId="0CE9B38D" w14:textId="77777777" w:rsidR="00586198" w:rsidRPr="00E67C71" w:rsidRDefault="00586198" w:rsidP="00241FE6"/>
          <w:p w14:paraId="7C99DFBE" w14:textId="77777777" w:rsidR="00586198" w:rsidRPr="00E67C71" w:rsidRDefault="00586198" w:rsidP="00241FE6">
            <w:r w:rsidRPr="00E67C71">
              <w:t>sztuka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296CB7" w14:textId="77777777" w:rsidR="00586198" w:rsidRPr="00E67C71" w:rsidRDefault="00586198" w:rsidP="00241FE6"/>
          <w:p w14:paraId="6E3C8983" w14:textId="77777777" w:rsidR="00586198" w:rsidRPr="00E67C71" w:rsidRDefault="00586198" w:rsidP="00241FE6"/>
          <w:p w14:paraId="2374490C" w14:textId="77777777" w:rsidR="00586198" w:rsidRPr="00E67C71" w:rsidRDefault="00586198" w:rsidP="00241FE6"/>
          <w:p w14:paraId="3F231EE9" w14:textId="77777777" w:rsidR="00586198" w:rsidRPr="00E67C71" w:rsidRDefault="00586198" w:rsidP="00241FE6"/>
          <w:p w14:paraId="4165AA69" w14:textId="77777777" w:rsidR="00586198" w:rsidRPr="00E67C71" w:rsidRDefault="00586198" w:rsidP="00241FE6"/>
          <w:p w14:paraId="744748D8" w14:textId="77777777" w:rsidR="00586198" w:rsidRPr="00E67C71" w:rsidRDefault="00586198" w:rsidP="00241FE6">
            <w:r w:rsidRPr="00E67C71">
              <w:t>40</w:t>
            </w:r>
          </w:p>
        </w:tc>
      </w:tr>
    </w:tbl>
    <w:p w14:paraId="12CB8AA4" w14:textId="77777777" w:rsidR="00586198" w:rsidRPr="00E67C71" w:rsidRDefault="00586198" w:rsidP="00586198">
      <w:r w:rsidRPr="00E67C71">
        <w:lastRenderedPageBreak/>
        <w:t>Uwaga: ww. ceny są cenami ostatecznymi brutto. Przy kalkulacji poszczególnych cen należy skalkulować wszystkie czynności konieczne do wykonania usług wraz z dojazdem, załadunkiem, transportem, rozładunkiem, wyłączeniami zasilania, narzutami, pracą sprzętu  i roboczogodziną.</w:t>
      </w:r>
    </w:p>
    <w:p w14:paraId="259276C5" w14:textId="77777777" w:rsidR="00586198" w:rsidRPr="00E67C71" w:rsidRDefault="00586198" w:rsidP="00586198">
      <w:pPr>
        <w:rPr>
          <w:lang w:val="de-DE"/>
        </w:rPr>
      </w:pPr>
      <w:r w:rsidRPr="00E67C71">
        <w:rPr>
          <w:lang w:val="de-DE"/>
        </w:rPr>
        <w:t>Wykonawca dysponuje wszelkimi zezwoleniami, decyzjami i innymi aktami wymaganymi przez obowiązujące przepisy prawa, w tym w szczególności aktualną decyzją Powiatowego Lekarza Weterynarii zatwierdzającą prowadzoną działalność w zakresie zbierania, transportu i usuwania ubocznych produktów pochodzenia zwierzęcego, a tym samym nadany weterynaryjny numer identyfikacyjny (zgodnie  z ustawą   z dnia 11 marca 2004 r. o ochronie zdrowia zwierząt oraz zwalczaniu chorób zakaźnych zwierząt Dz.U. z 2020 r. poz.1421).</w:t>
      </w:r>
    </w:p>
    <w:p w14:paraId="7EE31816" w14:textId="77777777" w:rsidR="00586198" w:rsidRPr="00E67C71" w:rsidRDefault="00586198" w:rsidP="00586198">
      <w:pPr>
        <w:rPr>
          <w:lang w:val="de-DE"/>
        </w:rPr>
      </w:pPr>
      <w:r w:rsidRPr="00E67C71">
        <w:rPr>
          <w:lang w:val="de-DE"/>
        </w:rPr>
        <w:t>Wykonanie usługi następować będzie na podstawie zgłoszenia telefonicznego przez Zamawiającego lub Straż Miejską w nieprzekraczalnym czasie 8 godzin od zgłoszenia.</w:t>
      </w:r>
    </w:p>
    <w:p w14:paraId="692010DB" w14:textId="77777777" w:rsidR="00586198" w:rsidRPr="00E67C71" w:rsidRDefault="00586198" w:rsidP="00586198">
      <w:pPr>
        <w:rPr>
          <w:lang w:bidi="pl-PL"/>
        </w:rPr>
      </w:pPr>
      <w:r w:rsidRPr="00E67C71">
        <w:t>Zgłoszenia będą dokonywane w godzinach 7:00 - 22:00. Wykonawca jest zobowiązany przyjmować zgłoszenia w ww. godzinach</w:t>
      </w:r>
      <w:r w:rsidRPr="00E67C71">
        <w:rPr>
          <w:lang w:bidi="pl-PL"/>
        </w:rPr>
        <w:t>.</w:t>
      </w:r>
    </w:p>
    <w:p w14:paraId="0E338DFC" w14:textId="77777777" w:rsidR="00586198" w:rsidRPr="00E67C71" w:rsidRDefault="00586198" w:rsidP="00586198"/>
    <w:p w14:paraId="6ADAA9A7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Zadanie IIC</w:t>
      </w:r>
    </w:p>
    <w:p w14:paraId="61AB52D8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Dodatkowe czynności w zakresie utrzymania zieleni w pasach drogowych rozliczane w oparciu o stawki jednostkowe zgodnie z tabelą</w:t>
      </w:r>
    </w:p>
    <w:p w14:paraId="049606F5" w14:textId="77777777" w:rsidR="00586198" w:rsidRPr="00E67C71" w:rsidRDefault="00586198" w:rsidP="00586198">
      <w:pPr>
        <w:rPr>
          <w:lang w:bidi="pl-PL"/>
        </w:rPr>
      </w:pPr>
      <w:r w:rsidRPr="00E67C71">
        <w:rPr>
          <w:lang w:bidi="pl-PL"/>
        </w:rPr>
        <w:t>Szczegółowy zakres wykonywanych robót będzie każdorazowo określany w dyspozycji upoważnionego pracownika Zamawiającego w zleceniu jednostkowym.</w:t>
      </w:r>
    </w:p>
    <w:p w14:paraId="0A959A5B" w14:textId="77777777" w:rsidR="00586198" w:rsidRPr="00E67C71" w:rsidRDefault="00586198" w:rsidP="00586198">
      <w:r w:rsidRPr="00E67C71">
        <w:rPr>
          <w:lang w:bidi="pl-PL"/>
        </w:rPr>
        <w:t>Dodatkowe czynności rozliczane będą w oparciu katalogi nakładów rzeczowych i katalogi nakładów pracy (KNR i KNP) oraz  stawki jednostkowe robót z tabeli poniżej.</w:t>
      </w:r>
    </w:p>
    <w:p w14:paraId="284F5520" w14:textId="77777777" w:rsidR="00586198" w:rsidRPr="00E67C71" w:rsidRDefault="00586198" w:rsidP="00586198"/>
    <w:tbl>
      <w:tblPr>
        <w:tblW w:w="10553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4015"/>
        <w:gridCol w:w="1635"/>
        <w:gridCol w:w="4391"/>
      </w:tblGrid>
      <w:tr w:rsidR="00586198" w:rsidRPr="00E67C71" w14:paraId="274E6785" w14:textId="77777777" w:rsidTr="00126F55">
        <w:trPr>
          <w:trHeight w:val="43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16BB8" w14:textId="77777777" w:rsidR="00586198" w:rsidRPr="00E67C71" w:rsidRDefault="00586198" w:rsidP="00241FE6">
            <w:r w:rsidRPr="00E67C71">
              <w:t>Lp.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E2313" w14:textId="77777777" w:rsidR="00586198" w:rsidRPr="00E67C71" w:rsidRDefault="00586198" w:rsidP="00241FE6">
            <w:r w:rsidRPr="00E67C71">
              <w:t>Wyszczególnienie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45057" w14:textId="77777777" w:rsidR="00586198" w:rsidRPr="00E67C71" w:rsidRDefault="00586198" w:rsidP="00241FE6">
            <w:r w:rsidRPr="00E67C71">
              <w:t>Jednostka</w:t>
            </w:r>
          </w:p>
          <w:p w14:paraId="766AFB89" w14:textId="77777777" w:rsidR="00586198" w:rsidRPr="00E67C71" w:rsidRDefault="00586198" w:rsidP="00241FE6">
            <w:r w:rsidRPr="00E67C71">
              <w:t>miary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0A033" w14:textId="77777777" w:rsidR="00586198" w:rsidRPr="00E67C71" w:rsidRDefault="00586198" w:rsidP="00241FE6">
            <w:r w:rsidRPr="00E67C71">
              <w:t>Przewidywana wielkość zamówienia (ilość danej usługi w okresie obowiązywania umowy)</w:t>
            </w:r>
          </w:p>
        </w:tc>
      </w:tr>
      <w:tr w:rsidR="00586198" w:rsidRPr="00E67C71" w14:paraId="352EF1B4" w14:textId="77777777" w:rsidTr="00126F55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62C7E" w14:textId="77777777" w:rsidR="00586198" w:rsidRPr="00E67C71" w:rsidRDefault="00586198" w:rsidP="00241FE6">
            <w:r w:rsidRPr="00E67C71">
              <w:t>1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58E36" w14:textId="77777777" w:rsidR="00586198" w:rsidRPr="00E67C71" w:rsidRDefault="00586198" w:rsidP="00241FE6">
            <w:r w:rsidRPr="00E67C71">
              <w:t>Wykaszanie trawników (bez wywozu) wraz z zebraniem i wywozem śmieci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DAB2A" w14:textId="77777777" w:rsidR="00586198" w:rsidRPr="00E67C71" w:rsidRDefault="00586198" w:rsidP="00241FE6">
            <w:r w:rsidRPr="00E67C71">
              <w:t>1m2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1784" w14:textId="77777777" w:rsidR="00586198" w:rsidRPr="00E67C71" w:rsidRDefault="00586198" w:rsidP="00241FE6">
            <w:r w:rsidRPr="00E67C71">
              <w:t>6</w:t>
            </w:r>
            <w:r>
              <w:t>0</w:t>
            </w:r>
            <w:r w:rsidRPr="00E67C71">
              <w:t>0 000</w:t>
            </w:r>
          </w:p>
        </w:tc>
      </w:tr>
      <w:tr w:rsidR="00586198" w:rsidRPr="00E67C71" w14:paraId="1D5C62CA" w14:textId="77777777" w:rsidTr="00126F55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B5C8E" w14:textId="77777777" w:rsidR="00586198" w:rsidRPr="00E67C71" w:rsidRDefault="00586198" w:rsidP="00241FE6">
            <w:r w:rsidRPr="00E67C71">
              <w:t>2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AF72" w14:textId="77777777" w:rsidR="00586198" w:rsidRPr="00E67C71" w:rsidRDefault="00586198" w:rsidP="00241FE6">
            <w:r w:rsidRPr="00E67C71">
              <w:t>Wykaszanie trawników wraz z zagrabieniem i wywozem trawy i śmieci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658F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DAD2" w14:textId="77777777" w:rsidR="00586198" w:rsidRPr="00E67C71" w:rsidRDefault="00586198" w:rsidP="00241FE6">
            <w:r w:rsidRPr="00E67C71">
              <w:t>6</w:t>
            </w:r>
            <w:r>
              <w:t>5</w:t>
            </w:r>
            <w:r w:rsidRPr="00E67C71">
              <w:t>0 000</w:t>
            </w:r>
          </w:p>
        </w:tc>
      </w:tr>
      <w:tr w:rsidR="00586198" w:rsidRPr="00E67C71" w14:paraId="52B63630" w14:textId="77777777" w:rsidTr="00126F55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69135" w14:textId="77777777" w:rsidR="00586198" w:rsidRPr="00E67C71" w:rsidRDefault="00586198" w:rsidP="00241FE6">
            <w:r w:rsidRPr="00E67C71">
              <w:t>3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D9671" w14:textId="77777777" w:rsidR="00586198" w:rsidRPr="00E67C71" w:rsidRDefault="00586198" w:rsidP="00241FE6">
            <w:r w:rsidRPr="00E67C71">
              <w:t xml:space="preserve">Wykaszanie poboczy kosiarką bijakową </w:t>
            </w:r>
            <w:r w:rsidRPr="00E67C71">
              <w:rPr>
                <w:lang w:bidi="pl-PL"/>
              </w:rPr>
              <w:t>(na szerokość 1,5 m) z obkoszeniem drzew oraz elementów bezpieczeństwa ruchu drogowego (np. słupki od znaków drogowych, bariery)</w:t>
            </w:r>
            <w:r w:rsidRPr="00E67C71">
              <w:t xml:space="preserve"> </w:t>
            </w:r>
            <w:r w:rsidRPr="00E67C71">
              <w:rPr>
                <w:lang w:bidi="pl-PL"/>
              </w:rPr>
              <w:t xml:space="preserve">wraz z zebraniem i wywozem śmieci 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12E03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F156F" w14:textId="77777777" w:rsidR="00586198" w:rsidRPr="00E67C71" w:rsidRDefault="00586198" w:rsidP="00241FE6">
            <w:r w:rsidRPr="00E67C71">
              <w:t>400 000</w:t>
            </w:r>
          </w:p>
        </w:tc>
      </w:tr>
      <w:tr w:rsidR="00586198" w:rsidRPr="00E67C71" w14:paraId="25F7EF29" w14:textId="77777777" w:rsidTr="00126F55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9BAD0" w14:textId="77777777" w:rsidR="00586198" w:rsidRPr="00E67C71" w:rsidRDefault="00586198" w:rsidP="00241FE6">
            <w:r w:rsidRPr="00E67C71">
              <w:lastRenderedPageBreak/>
              <w:t>4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07C34" w14:textId="77777777" w:rsidR="00586198" w:rsidRPr="00E67C71" w:rsidRDefault="00586198" w:rsidP="00241FE6">
            <w:r w:rsidRPr="00E67C71">
              <w:t>Sadzenie krzewów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9AB08" w14:textId="77777777" w:rsidR="00586198" w:rsidRPr="00E67C71" w:rsidRDefault="00586198" w:rsidP="00241FE6">
            <w:r w:rsidRPr="00E67C71">
              <w:t>1 szt.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3516F" w14:textId="77777777" w:rsidR="00586198" w:rsidRPr="00E67C71" w:rsidRDefault="00586198" w:rsidP="00241FE6">
            <w:r w:rsidRPr="00E67C71">
              <w:t>50</w:t>
            </w:r>
          </w:p>
        </w:tc>
      </w:tr>
      <w:tr w:rsidR="00586198" w:rsidRPr="00E67C71" w14:paraId="579A917A" w14:textId="77777777" w:rsidTr="00126F55">
        <w:trPr>
          <w:trHeight w:val="22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EB796" w14:textId="77777777" w:rsidR="00586198" w:rsidRPr="00E67C71" w:rsidRDefault="00586198" w:rsidP="00241FE6">
            <w:r w:rsidRPr="00E67C71">
              <w:t>5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5B81A" w14:textId="77777777" w:rsidR="00586198" w:rsidRPr="00E67C71" w:rsidRDefault="00586198" w:rsidP="00241FE6">
            <w:r w:rsidRPr="00E67C71">
              <w:t>Renowacja trawnika (aeracja, dosianie trawy)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4A9A4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DD82" w14:textId="77777777" w:rsidR="00586198" w:rsidRPr="00E67C71" w:rsidRDefault="00586198" w:rsidP="00241FE6">
            <w:r w:rsidRPr="00E67C71">
              <w:t>1 000</w:t>
            </w:r>
          </w:p>
        </w:tc>
      </w:tr>
      <w:tr w:rsidR="00586198" w:rsidRPr="00E67C71" w14:paraId="4106DE76" w14:textId="77777777" w:rsidTr="00126F55">
        <w:trPr>
          <w:trHeight w:val="1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BD993" w14:textId="77777777" w:rsidR="00586198" w:rsidRPr="00E67C71" w:rsidRDefault="00586198" w:rsidP="00241FE6">
            <w:r w:rsidRPr="00E67C71">
              <w:t>6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6B797" w14:textId="77777777" w:rsidR="00586198" w:rsidRPr="00E67C71" w:rsidRDefault="00586198" w:rsidP="00241FE6">
            <w:r w:rsidRPr="00E67C71">
              <w:t>Mechaniczne i chemiczne usunięcie przerostów z chodników, opasek, parkingów (wraz z środkiem chemicznym)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DF7DE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ADB95" w14:textId="77777777" w:rsidR="00586198" w:rsidRPr="00E67C71" w:rsidRDefault="00586198" w:rsidP="00241FE6">
            <w:r w:rsidRPr="00E67C71">
              <w:t>20000</w:t>
            </w:r>
          </w:p>
        </w:tc>
      </w:tr>
      <w:tr w:rsidR="00586198" w:rsidRPr="00E67C71" w14:paraId="567DD9C7" w14:textId="77777777" w:rsidTr="00126F55">
        <w:trPr>
          <w:trHeight w:val="14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12DF5" w14:textId="77777777" w:rsidR="00586198" w:rsidRPr="00E67C71" w:rsidRDefault="00586198" w:rsidP="00241FE6">
            <w:r w:rsidRPr="00E67C71">
              <w:t>7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CE8B8" w14:textId="77777777" w:rsidR="00586198" w:rsidRPr="00E67C71" w:rsidRDefault="00586198" w:rsidP="00241FE6">
            <w:r w:rsidRPr="00E67C71">
              <w:t>Pielęgnacja (przycinka) żywopłotów wraz z wywozem odpadów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8B716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6B1B" w14:textId="77777777" w:rsidR="00586198" w:rsidRPr="00E67C71" w:rsidRDefault="00586198" w:rsidP="00241FE6">
            <w:r w:rsidRPr="00E67C71">
              <w:t>4 400</w:t>
            </w:r>
          </w:p>
        </w:tc>
      </w:tr>
      <w:tr w:rsidR="00586198" w:rsidRPr="00E67C71" w14:paraId="51CF55C2" w14:textId="77777777" w:rsidTr="00126F55"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88CF9" w14:textId="77777777" w:rsidR="00586198" w:rsidRPr="00E67C71" w:rsidRDefault="00586198" w:rsidP="00241FE6">
            <w:r w:rsidRPr="00E67C71">
              <w:t>8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4F298" w14:textId="77777777" w:rsidR="00586198" w:rsidRPr="00E67C71" w:rsidRDefault="00586198" w:rsidP="00241FE6">
            <w:r w:rsidRPr="00E67C71">
              <w:t>Mechaniczny oprysk krzewów (środki przeciw chorobom i szkodnikom)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B654C" w14:textId="77777777" w:rsidR="00586198" w:rsidRPr="00E67C71" w:rsidRDefault="00586198" w:rsidP="00241FE6">
            <w:r w:rsidRPr="00E67C71">
              <w:t>1 m-g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D14E" w14:textId="77777777" w:rsidR="00586198" w:rsidRPr="00E67C71" w:rsidRDefault="00586198" w:rsidP="00241FE6">
            <w:r w:rsidRPr="00E67C71">
              <w:t>10</w:t>
            </w:r>
          </w:p>
        </w:tc>
      </w:tr>
      <w:tr w:rsidR="00586198" w:rsidRPr="00E67C71" w14:paraId="415FC564" w14:textId="77777777" w:rsidTr="00126F55"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9C4B4" w14:textId="77777777" w:rsidR="00586198" w:rsidRPr="00E67C71" w:rsidRDefault="00586198" w:rsidP="00241FE6">
            <w:r w:rsidRPr="00E67C71">
              <w:t>9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BDCF8" w14:textId="77777777" w:rsidR="00586198" w:rsidRPr="00E67C71" w:rsidRDefault="00586198" w:rsidP="00241FE6">
            <w:r w:rsidRPr="00E67C71">
              <w:t>Podlewanie roślin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8FD0C" w14:textId="77777777" w:rsidR="00586198" w:rsidRPr="00E67C71" w:rsidRDefault="00586198" w:rsidP="00241FE6">
            <w:r w:rsidRPr="00E67C71">
              <w:t>1 m3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7EDE" w14:textId="77777777" w:rsidR="00586198" w:rsidRPr="00E67C71" w:rsidRDefault="00586198" w:rsidP="00241FE6">
            <w:r w:rsidRPr="00E67C71">
              <w:t>100</w:t>
            </w:r>
          </w:p>
        </w:tc>
      </w:tr>
      <w:tr w:rsidR="00586198" w:rsidRPr="00E67C71" w14:paraId="7B1DD28D" w14:textId="77777777" w:rsidTr="00126F55">
        <w:trPr>
          <w:trHeight w:val="274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476C1" w14:textId="77777777" w:rsidR="00586198" w:rsidRPr="00E67C71" w:rsidRDefault="00586198" w:rsidP="00241FE6">
            <w:r w:rsidRPr="00E67C71">
              <w:t>10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C9365" w14:textId="77777777" w:rsidR="00586198" w:rsidRPr="00E67C71" w:rsidRDefault="00586198" w:rsidP="00241FE6">
            <w:r w:rsidRPr="00E67C71">
              <w:t xml:space="preserve"> Pielenie nasadzeń wraz z wywozem               chwastów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F55E4" w14:textId="77777777" w:rsidR="00586198" w:rsidRPr="00E67C71" w:rsidRDefault="00586198" w:rsidP="00241FE6">
            <w:r w:rsidRPr="00E67C71">
              <w:t>1 m2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019D" w14:textId="77777777" w:rsidR="00586198" w:rsidRPr="00E67C71" w:rsidRDefault="00586198" w:rsidP="00241FE6">
            <w:r w:rsidRPr="00E67C71">
              <w:t>3000</w:t>
            </w:r>
          </w:p>
        </w:tc>
      </w:tr>
      <w:tr w:rsidR="00586198" w:rsidRPr="00E67C71" w14:paraId="326DFFF7" w14:textId="77777777" w:rsidTr="00126F5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3685A" w14:textId="77777777" w:rsidR="00586198" w:rsidRPr="00E67C71" w:rsidRDefault="00586198" w:rsidP="00241FE6">
            <w:r w:rsidRPr="00E67C71">
              <w:t>11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72BB8" w14:textId="77777777" w:rsidR="00586198" w:rsidRPr="00E67C71" w:rsidRDefault="00586198" w:rsidP="00241FE6">
            <w:r w:rsidRPr="00E67C71">
              <w:t>Praca samochodu  dostawczego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528AF" w14:textId="77777777" w:rsidR="00586198" w:rsidRPr="00E67C71" w:rsidRDefault="00586198" w:rsidP="00241FE6">
            <w:r w:rsidRPr="00E67C71">
              <w:t>1 km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67832" w14:textId="77777777" w:rsidR="00586198" w:rsidRPr="00E67C71" w:rsidRDefault="00586198" w:rsidP="00241FE6">
            <w:r w:rsidRPr="00E67C71">
              <w:t>150</w:t>
            </w:r>
          </w:p>
        </w:tc>
      </w:tr>
      <w:tr w:rsidR="00586198" w:rsidRPr="00E67C71" w14:paraId="682A6CDF" w14:textId="77777777" w:rsidTr="00126F55">
        <w:trPr>
          <w:trHeight w:val="21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16C7D" w14:textId="77777777" w:rsidR="00586198" w:rsidRPr="00E67C71" w:rsidRDefault="00586198" w:rsidP="00241FE6">
            <w:r w:rsidRPr="00E67C71">
              <w:t>12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BD55E" w14:textId="77777777" w:rsidR="00586198" w:rsidRPr="00E67C71" w:rsidRDefault="00586198" w:rsidP="00241FE6">
            <w:r w:rsidRPr="00E67C71">
              <w:t>Praca ciągnika wraz z przyczepą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56ECF" w14:textId="77777777" w:rsidR="00586198" w:rsidRPr="00E67C71" w:rsidRDefault="00586198" w:rsidP="00241FE6">
            <w:r w:rsidRPr="00E67C71">
              <w:t>1 m-g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D830" w14:textId="77777777" w:rsidR="00586198" w:rsidRPr="00E67C71" w:rsidRDefault="00586198" w:rsidP="00241FE6">
            <w:r w:rsidRPr="00E67C71">
              <w:t>20</w:t>
            </w:r>
          </w:p>
        </w:tc>
      </w:tr>
      <w:tr w:rsidR="00586198" w:rsidRPr="00E67C71" w14:paraId="36F17CB6" w14:textId="77777777" w:rsidTr="00126F55"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F9322" w14:textId="77777777" w:rsidR="00586198" w:rsidRPr="00E67C71" w:rsidRDefault="00586198" w:rsidP="00241FE6">
            <w:r w:rsidRPr="00E67C71">
              <w:t>13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DC5D51" w14:textId="77777777" w:rsidR="00586198" w:rsidRPr="00E67C71" w:rsidRDefault="00586198" w:rsidP="00241FE6">
            <w:r w:rsidRPr="00E67C71">
              <w:t>Praca dmuchawy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4975C" w14:textId="77777777" w:rsidR="00586198" w:rsidRPr="00E67C71" w:rsidRDefault="00586198" w:rsidP="00241FE6">
            <w:r w:rsidRPr="00E67C71">
              <w:t>1 m-g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8155" w14:textId="77777777" w:rsidR="00586198" w:rsidRPr="00E67C71" w:rsidRDefault="00586198" w:rsidP="00241FE6">
            <w:r w:rsidRPr="00E67C71">
              <w:t>200</w:t>
            </w:r>
          </w:p>
        </w:tc>
      </w:tr>
      <w:tr w:rsidR="00586198" w:rsidRPr="00E67C71" w14:paraId="5ADE931F" w14:textId="77777777" w:rsidTr="00126F55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4A1BFF" w14:textId="77777777" w:rsidR="00586198" w:rsidRPr="00E67C71" w:rsidRDefault="00586198" w:rsidP="00241FE6">
            <w:r w:rsidRPr="00E67C71">
              <w:t>14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20E339" w14:textId="77777777" w:rsidR="00586198" w:rsidRPr="00E67C71" w:rsidRDefault="00586198" w:rsidP="00241FE6">
            <w:r w:rsidRPr="00E67C71">
              <w:t>Praca koparko-spycharki, praca odmularki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9D687" w14:textId="77777777" w:rsidR="00586198" w:rsidRPr="00E67C71" w:rsidRDefault="00586198" w:rsidP="00241FE6">
            <w:r w:rsidRPr="00E67C71">
              <w:t>1 m-g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C432" w14:textId="77777777" w:rsidR="00586198" w:rsidRPr="00E67C71" w:rsidRDefault="00586198" w:rsidP="00241FE6">
            <w:r w:rsidRPr="00E67C71">
              <w:t>20</w:t>
            </w:r>
          </w:p>
        </w:tc>
      </w:tr>
      <w:tr w:rsidR="00586198" w:rsidRPr="00E67C71" w14:paraId="33D5220B" w14:textId="77777777" w:rsidTr="00126F55"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EE7C0" w14:textId="77777777" w:rsidR="00586198" w:rsidRPr="00E67C71" w:rsidRDefault="00586198" w:rsidP="00241FE6">
            <w:r w:rsidRPr="00E67C71">
              <w:t>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D8245" w14:textId="77777777" w:rsidR="00586198" w:rsidRPr="00E67C71" w:rsidRDefault="00586198" w:rsidP="00241FE6">
            <w:r w:rsidRPr="00E67C71">
              <w:t>Roboczogodzina pracownika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B82E2" w14:textId="77777777" w:rsidR="00586198" w:rsidRPr="00E67C71" w:rsidRDefault="00586198" w:rsidP="00241FE6">
            <w:r w:rsidRPr="00E67C71">
              <w:t>1 R-g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EE91" w14:textId="77777777" w:rsidR="00586198" w:rsidRPr="00E67C71" w:rsidRDefault="00586198" w:rsidP="00241FE6">
            <w:r w:rsidRPr="00E67C71">
              <w:t>300</w:t>
            </w:r>
          </w:p>
        </w:tc>
      </w:tr>
    </w:tbl>
    <w:p w14:paraId="2FF3EFD9" w14:textId="77777777" w:rsidR="00586198" w:rsidRPr="00E67C71" w:rsidRDefault="00586198" w:rsidP="00126F55">
      <w:pPr>
        <w:jc w:val="both"/>
      </w:pPr>
      <w:r w:rsidRPr="00E67C71">
        <w:t>Uwaga: ww. ceny jednostkowe brutto są cenami ostatecznymi. Przy kalkulacji poszczególnych stawek jednostkowych należy skalkulować wszystkie czynności konieczne do wykonania usługi określonej daną stawką jednostkową wraz z dojazdem, załadunkiem, transportem, rozładunkiem, wyłączeniami zasilania, narzutami, pracą sprzętu i roboczogodziną.</w:t>
      </w:r>
    </w:p>
    <w:p w14:paraId="3C452A7A" w14:textId="29EDE05A" w:rsidR="00586198" w:rsidRPr="00E67C71" w:rsidRDefault="00586198" w:rsidP="00586198">
      <w:r w:rsidRPr="00E67C71">
        <w:t>Wykonawca zobowiązany jest do zagospodarowania odpadów organicznych  we własnym zakresie w zakresie całego zadania.</w:t>
      </w:r>
    </w:p>
    <w:p w14:paraId="447B7192" w14:textId="77777777" w:rsidR="00586198" w:rsidRPr="00E67C71" w:rsidRDefault="00586198" w:rsidP="00586198"/>
    <w:p w14:paraId="4EC0D36B" w14:textId="77777777" w:rsidR="00586198" w:rsidRPr="00E67C71" w:rsidRDefault="00586198" w:rsidP="00586198">
      <w:pPr>
        <w:rPr>
          <w:b/>
        </w:rPr>
      </w:pPr>
      <w:r w:rsidRPr="00E67C71">
        <w:rPr>
          <w:b/>
        </w:rPr>
        <w:t>Wymagania dotyczące zatrudnienia na umowę o pracę:</w:t>
      </w:r>
    </w:p>
    <w:p w14:paraId="567B807E" w14:textId="4D0E2CA7" w:rsidR="00586198" w:rsidRPr="00E67C71" w:rsidRDefault="00586198" w:rsidP="00126F55">
      <w:pPr>
        <w:jc w:val="both"/>
      </w:pPr>
      <w:r w:rsidRPr="00E67C71">
        <w:t>Zamawiający wymaga zatrudnienia przez Wykonawcę lub podwykonawcę na podstawie umowy o pracę osób wykonujących czynności określone w Części II niniejszego opisu przedmiotu zamówienia, o ile nie będą wykonywane przez daną osobę w ramach prowadzonej przez nią działalności gospodarczej. Wykonawca zobowiązany jest zawrzeć w każdej umowie o podwykonawstwo stosowne zapisy zobowiązujące podwykonawców do zatrudnienia na umowę o pracę wszystkich osób wykonujących wskazane wyżej czynności.</w:t>
      </w:r>
    </w:p>
    <w:p w14:paraId="5AFD4CB2" w14:textId="77777777" w:rsidR="00586198" w:rsidRPr="00E67C71" w:rsidRDefault="00586198" w:rsidP="00586198">
      <w:r w:rsidRPr="00E67C71">
        <w:rPr>
          <w:b/>
        </w:rPr>
        <w:t>Termin realizacji zamówienia</w:t>
      </w:r>
    </w:p>
    <w:p w14:paraId="42742A39" w14:textId="77777777" w:rsidR="00586198" w:rsidRPr="00E67C71" w:rsidRDefault="00586198" w:rsidP="00586198">
      <w:pPr>
        <w:rPr>
          <w:b/>
        </w:rPr>
      </w:pPr>
      <w:r w:rsidRPr="00E67C71">
        <w:t>Od 1 stycznia 2021 r. do 31 grudnia 2021 r.</w:t>
      </w:r>
      <w:r w:rsidRPr="00E67C71">
        <w:rPr>
          <w:b/>
        </w:rPr>
        <w:t xml:space="preserve"> </w:t>
      </w:r>
    </w:p>
    <w:p w14:paraId="62107BE5" w14:textId="31B3E7C2" w:rsidR="00586198" w:rsidRDefault="00586198" w:rsidP="00586198"/>
    <w:p w14:paraId="1B5010F1" w14:textId="77777777" w:rsidR="00636BC0" w:rsidRPr="00CD3399" w:rsidRDefault="00636BC0" w:rsidP="00636BC0">
      <w:pPr>
        <w:jc w:val="both"/>
        <w:rPr>
          <w:rFonts w:cstheme="minorHAnsi"/>
          <w:color w:val="000000" w:themeColor="text1"/>
          <w:lang w:eastAsia="hi-IN" w:bidi="hi-IN"/>
        </w:rPr>
      </w:pPr>
      <w:r w:rsidRPr="00CD3399">
        <w:rPr>
          <w:rFonts w:cstheme="minorHAnsi"/>
          <w:b/>
          <w:color w:val="000000" w:themeColor="text1"/>
          <w:lang w:eastAsia="hi-IN" w:bidi="hi-IN"/>
        </w:rPr>
        <w:t>Zadanie II D</w:t>
      </w:r>
    </w:p>
    <w:p w14:paraId="69A6B33B" w14:textId="77777777" w:rsidR="00636BC0" w:rsidRPr="00CD3399" w:rsidRDefault="00636BC0" w:rsidP="00636BC0">
      <w:pPr>
        <w:spacing w:line="276" w:lineRule="auto"/>
        <w:ind w:left="426"/>
        <w:jc w:val="center"/>
        <w:rPr>
          <w:rFonts w:eastAsia="NeoSansPro-Regular" w:cstheme="minorHAnsi"/>
          <w:bCs/>
          <w:color w:val="000000" w:themeColor="text1"/>
          <w:u w:val="single"/>
        </w:rPr>
      </w:pPr>
      <w:r w:rsidRPr="00CD3399">
        <w:rPr>
          <w:rFonts w:cstheme="minorHAnsi"/>
          <w:b/>
          <w:bCs/>
          <w:color w:val="000000" w:themeColor="text1"/>
          <w:u w:val="single"/>
        </w:rPr>
        <w:t>„</w:t>
      </w:r>
      <w:bookmarkStart w:id="8" w:name="_Hlk23245346"/>
      <w:r w:rsidRPr="00CD3399">
        <w:rPr>
          <w:rFonts w:cstheme="minorHAnsi"/>
          <w:color w:val="000000" w:themeColor="text1"/>
        </w:rPr>
        <w:t>Bieżące utrzymanie przystanków autobusowych i koszy ulicznych na terenie miasta Zduńska Wola w 202</w:t>
      </w:r>
      <w:r>
        <w:rPr>
          <w:rFonts w:cstheme="minorHAnsi"/>
          <w:color w:val="000000" w:themeColor="text1"/>
        </w:rPr>
        <w:t>1</w:t>
      </w:r>
      <w:r w:rsidRPr="00CD3399">
        <w:rPr>
          <w:rFonts w:cstheme="minorHAnsi"/>
          <w:color w:val="000000" w:themeColor="text1"/>
        </w:rPr>
        <w:t xml:space="preserve"> roku</w:t>
      </w:r>
      <w:bookmarkEnd w:id="8"/>
      <w:r w:rsidRPr="00CD3399">
        <w:rPr>
          <w:rFonts w:cstheme="minorHAnsi"/>
          <w:color w:val="000000" w:themeColor="text1"/>
        </w:rPr>
        <w:t>”</w:t>
      </w:r>
    </w:p>
    <w:p w14:paraId="3B36DBCA" w14:textId="77777777" w:rsidR="00636BC0" w:rsidRPr="00CD3399" w:rsidRDefault="00636BC0" w:rsidP="00A657B6">
      <w:pPr>
        <w:keepNext/>
        <w:numPr>
          <w:ilvl w:val="0"/>
          <w:numId w:val="8"/>
        </w:numPr>
        <w:suppressAutoHyphens/>
        <w:spacing w:after="0" w:line="276" w:lineRule="auto"/>
        <w:ind w:left="426"/>
        <w:jc w:val="both"/>
        <w:outlineLvl w:val="2"/>
        <w:rPr>
          <w:rFonts w:eastAsia="NeoSansPro-Regular" w:cstheme="minorHAnsi"/>
          <w:b/>
          <w:bCs/>
          <w:color w:val="000000" w:themeColor="text1"/>
          <w:lang w:eastAsia="ar-SA"/>
        </w:rPr>
      </w:pPr>
      <w:r w:rsidRPr="00CD3399">
        <w:rPr>
          <w:rFonts w:eastAsia="Times New Roman" w:cstheme="minorHAnsi"/>
          <w:b/>
          <w:bCs/>
          <w:color w:val="000000" w:themeColor="text1"/>
          <w:lang w:eastAsia="ar-SA"/>
        </w:rPr>
        <w:lastRenderedPageBreak/>
        <w:t>Przedmiot zamówienia</w:t>
      </w:r>
    </w:p>
    <w:p w14:paraId="429AA9CD" w14:textId="77777777" w:rsidR="00636BC0" w:rsidRPr="00CD3399" w:rsidRDefault="00636BC0" w:rsidP="00636BC0">
      <w:pPr>
        <w:widowControl w:val="0"/>
        <w:suppressAutoHyphens/>
        <w:spacing w:after="0" w:line="100" w:lineRule="atLeast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>Wykonawca zobowiązuje się do świadczenia na rzecz Zamawiającego usług objętych przedmiotem zamówienia pod nazwą: „Bieżące utrzymanie przystanków autobusowych oraz koszy ulicznych na terenie miasta Zduńska Wola w 202</w:t>
      </w:r>
      <w:r>
        <w:rPr>
          <w:rFonts w:eastAsia="Lucida Sans Unicode" w:cstheme="minorHAnsi"/>
          <w:color w:val="000000" w:themeColor="text1"/>
          <w:lang w:eastAsia="ar-SA"/>
        </w:rPr>
        <w:t>1</w:t>
      </w:r>
      <w:r w:rsidRPr="00CD3399">
        <w:rPr>
          <w:rFonts w:eastAsia="Lucida Sans Unicode" w:cstheme="minorHAnsi"/>
          <w:color w:val="000000" w:themeColor="text1"/>
          <w:lang w:eastAsia="ar-SA"/>
        </w:rPr>
        <w:t xml:space="preserve"> roku”:</w:t>
      </w:r>
    </w:p>
    <w:p w14:paraId="4270FA02" w14:textId="77777777" w:rsidR="00636BC0" w:rsidRPr="00CD3399" w:rsidRDefault="00636BC0" w:rsidP="00636BC0">
      <w:pPr>
        <w:widowControl w:val="0"/>
        <w:suppressAutoHyphens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1. usługi polegające na podejmowaniu czynności w zakresie bieżącego utrzymywania terenów przystanków autobusowych i urządzeń przystankowych – 137 szt. w tym 33 wiaty (przez co strony rozumieją urządzenia składające się na konstrukcję przystanku autobusowego), zwanych dalej przystankami autobusowymi, w stanie zdatnym do ich używania zgodnie z przeznaczeniem, w miejscach w których te urządzenia są usytuowane, oraz innych czynności wskazanych przez Zamawiającego. Wykonawca zobowiązuje się w szczególności do:</w:t>
      </w:r>
    </w:p>
    <w:p w14:paraId="03340515" w14:textId="77777777" w:rsidR="00636BC0" w:rsidRPr="00CD3399" w:rsidRDefault="00636BC0" w:rsidP="00636BC0">
      <w:pPr>
        <w:widowControl w:val="0"/>
        <w:suppressAutoHyphens/>
        <w:overflowPunct w:val="0"/>
        <w:autoSpaceDE w:val="0"/>
        <w:autoSpaceDN w:val="0"/>
        <w:snapToGrid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a) bieżącego omiatania i oczyszczania przystanków autobusowych,</w:t>
      </w:r>
    </w:p>
    <w:p w14:paraId="7DB3AEBF" w14:textId="6600CFAE" w:rsidR="00636BC0" w:rsidRPr="00CD3399" w:rsidRDefault="00636BC0" w:rsidP="00636BC0">
      <w:pPr>
        <w:spacing w:after="0" w:line="276" w:lineRule="auto"/>
        <w:ind w:left="360"/>
        <w:contextualSpacing/>
        <w:jc w:val="both"/>
        <w:rPr>
          <w:rFonts w:eastAsia="Times New Roman" w:cstheme="minorHAnsi"/>
          <w:color w:val="000000" w:themeColor="text1"/>
          <w:lang w:eastAsia="ar-SA"/>
        </w:rPr>
      </w:pPr>
      <w:r w:rsidRPr="00CD3399">
        <w:rPr>
          <w:rFonts w:eastAsia="Times New Roman" w:cstheme="minorHAnsi"/>
          <w:color w:val="000000" w:themeColor="text1"/>
          <w:lang w:eastAsia="ar-SA"/>
        </w:rPr>
        <w:t>b) odśnieżania i zapobiegania skutkom śliskości na terenie przystanków autobusowych zapewniając bezpieczne dojście z przystanku do autobusu (w trakcie opadów śniegu w razie zaistnienia takiej potrzeby oraz niezwłocznie po ich ustaniu oraz w razie zaistnienia takiej potrzeby odśnieżanie pętli autobusowych usytuowanych przy ul. Długiej, Paprockiej, Świerkowej i Leśmiana Bolesława). W takim przypadku strony przez teren przystanku autobusowego rozumieją  7 m przed i 7 m za słupkiem lub wiatą,  wzdłuż drogi na szerokości chodnika, a także sprzątnięcie śniegu</w:t>
      </w:r>
      <w:r>
        <w:rPr>
          <w:rFonts w:eastAsia="Times New Roman" w:cstheme="minorHAnsi"/>
          <w:color w:val="000000" w:themeColor="text1"/>
          <w:lang w:eastAsia="ar-SA"/>
        </w:rPr>
        <w:t xml:space="preserve"> </w:t>
      </w:r>
      <w:r w:rsidRPr="00CD3399">
        <w:rPr>
          <w:rFonts w:eastAsia="Times New Roman" w:cstheme="minorHAnsi"/>
          <w:color w:val="000000" w:themeColor="text1"/>
          <w:lang w:eastAsia="ar-SA"/>
        </w:rPr>
        <w:t>z dachów wiat przystankowych,</w:t>
      </w:r>
    </w:p>
    <w:p w14:paraId="7143D776" w14:textId="77777777" w:rsidR="00636BC0" w:rsidRPr="00CD3399" w:rsidRDefault="00636BC0" w:rsidP="00636BC0">
      <w:pPr>
        <w:widowControl w:val="0"/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c) wykaszania traw, chwastów itp. z terenów przystanków autobusowych na długości 7 m przed i 7 m  za słupkiem lub wiatą,</w:t>
      </w:r>
    </w:p>
    <w:p w14:paraId="52ADC75F" w14:textId="77777777" w:rsidR="00636BC0" w:rsidRPr="00CD3399" w:rsidRDefault="00636BC0" w:rsidP="00636BC0">
      <w:pPr>
        <w:widowControl w:val="0"/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d) usuwania przerostów z traw i chwastów itp. z powierzchni utwardzonych (chodnik) przystanków autobusowych, w razie zaistnienia takiej potrzeby,</w:t>
      </w:r>
    </w:p>
    <w:p w14:paraId="6FC66AF0" w14:textId="77777777" w:rsidR="00636BC0" w:rsidRPr="00A204E5" w:rsidRDefault="00636BC0" w:rsidP="00636BC0">
      <w:pPr>
        <w:widowControl w:val="0"/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e) mycia wiat i urządzeń przystankowych (słupek, znak D-15, tabliczka z rozkładem jazdy</w:t>
      </w:r>
      <w:r>
        <w:rPr>
          <w:rFonts w:eastAsia="Arial" w:cstheme="minorHAnsi"/>
          <w:color w:val="000000" w:themeColor="text1"/>
          <w:kern w:val="3"/>
          <w:lang w:eastAsia="zh-CN"/>
        </w:rPr>
        <w:t>, infokioski,</w:t>
      </w:r>
      <w:r w:rsidRPr="00A204E5">
        <w:rPr>
          <w:rFonts w:eastAsia="Arial" w:cstheme="minorHAnsi"/>
          <w:color w:val="FF0000"/>
          <w:kern w:val="3"/>
          <w:lang w:eastAsia="zh-CN"/>
        </w:rPr>
        <w:t xml:space="preserve"> </w:t>
      </w:r>
      <w:r>
        <w:rPr>
          <w:rFonts w:eastAsia="Arial" w:cstheme="minorHAnsi"/>
          <w:kern w:val="3"/>
          <w:lang w:eastAsia="zh-CN"/>
        </w:rPr>
        <w:t>t</w:t>
      </w:r>
      <w:r w:rsidRPr="00A204E5">
        <w:rPr>
          <w:rFonts w:eastAsia="Arial" w:cstheme="minorHAnsi"/>
          <w:kern w:val="3"/>
          <w:lang w:eastAsia="zh-CN"/>
        </w:rPr>
        <w:t>ablice informacji pasażerskiej</w:t>
      </w:r>
      <w:r w:rsidRPr="00CD3399">
        <w:rPr>
          <w:rFonts w:eastAsia="Arial" w:cstheme="minorHAnsi"/>
          <w:color w:val="000000" w:themeColor="text1"/>
          <w:kern w:val="3"/>
          <w:lang w:eastAsia="zh-CN"/>
        </w:rPr>
        <w:t>), w razie zaistnienia takiej potrzeby nie rzadziej niż dwa razy w roku</w:t>
      </w:r>
      <w:r>
        <w:rPr>
          <w:rFonts w:eastAsia="Arial" w:cstheme="minorHAnsi"/>
          <w:color w:val="000000" w:themeColor="text1"/>
          <w:kern w:val="3"/>
          <w:lang w:eastAsia="zh-CN"/>
        </w:rPr>
        <w:t xml:space="preserve">. </w:t>
      </w:r>
      <w:r w:rsidRPr="00A204E5">
        <w:rPr>
          <w:rFonts w:eastAsia="Arial" w:cstheme="minorHAnsi"/>
          <w:kern w:val="3"/>
          <w:lang w:eastAsia="zh-CN"/>
        </w:rPr>
        <w:t xml:space="preserve">Infokioski,  będą usytuowane na przystankach przy  ul. Łaskiej 16 , Plac Wolności 17 i Łaska 44; </w:t>
      </w:r>
    </w:p>
    <w:p w14:paraId="2A017AD1" w14:textId="77777777" w:rsidR="00636BC0" w:rsidRPr="00A204E5" w:rsidRDefault="00636BC0" w:rsidP="00636BC0">
      <w:pPr>
        <w:widowControl w:val="0"/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kern w:val="3"/>
          <w:lang w:eastAsia="zh-CN"/>
        </w:rPr>
      </w:pPr>
      <w:r w:rsidRPr="00A204E5">
        <w:rPr>
          <w:rFonts w:eastAsia="Arial" w:cstheme="minorHAnsi"/>
          <w:kern w:val="3"/>
          <w:lang w:eastAsia="zh-CN"/>
        </w:rPr>
        <w:t xml:space="preserve">tablice informacji pasażerskiej będą usytuowane na przystankach przy ulicy Łaskiej 16 , Plac Wolności 17, Łaska 44, Łaska 31 i Łaska 67. </w:t>
      </w:r>
    </w:p>
    <w:p w14:paraId="15D160B2" w14:textId="77777777" w:rsidR="00636BC0" w:rsidRPr="00CD3399" w:rsidRDefault="00636BC0" w:rsidP="00636BC0">
      <w:pPr>
        <w:widowControl w:val="0"/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f) zgłaszania Zamawiającemu bądź osobom przez niego upoważnionym informacji o stwierdzonych uszkodzeniach oraz brakach w wyposażeniu urządzeń przystankowych,</w:t>
      </w:r>
    </w:p>
    <w:p w14:paraId="1C774C0E" w14:textId="77777777" w:rsidR="00636BC0" w:rsidRPr="00CD3399" w:rsidRDefault="00636BC0" w:rsidP="00636BC0">
      <w:pPr>
        <w:widowControl w:val="0"/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g) wykonywania drobnych napraw, w szczególności: uzupełniania brakujących elementów ławek, malowania, prostowania pokrzywionych urządzeń przystankowych oraz usuwania uszkodzonych płyt przeszkleniowych w wiatach typu KAMI, EOS-S,</w:t>
      </w:r>
    </w:p>
    <w:p w14:paraId="27AD8230" w14:textId="77777777" w:rsidR="00636BC0" w:rsidRPr="00CD3399" w:rsidRDefault="00636BC0" w:rsidP="00636BC0">
      <w:pPr>
        <w:widowControl w:val="0"/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h) zabezpieczania przed korozją oraz malowania farbą urządzeń przystankowych (słupki, szkielety wiat)  w razie zaistnienia takiej potrzeby,</w:t>
      </w:r>
    </w:p>
    <w:p w14:paraId="466841C1" w14:textId="77777777" w:rsidR="00636BC0" w:rsidRPr="00CD3399" w:rsidRDefault="00636BC0" w:rsidP="00636BC0">
      <w:pPr>
        <w:widowControl w:val="0"/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i) przekazywania odpadów powstałych w związku z wykonywaniem czynności na podstawie niniejszej umowy do składowania w miejscach do tego wyznaczonych, zgodnie z obowiązującymi w tej materii przepisami prawa.</w:t>
      </w:r>
    </w:p>
    <w:p w14:paraId="28AF6C8B" w14:textId="77777777" w:rsidR="00636BC0" w:rsidRPr="00CD3399" w:rsidRDefault="00636BC0" w:rsidP="00636BC0">
      <w:pPr>
        <w:widowControl w:val="0"/>
        <w:suppressAutoHyphens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 xml:space="preserve">j) Strony postanawiają, iż ilość i szczegółowe zestawienie określające rozmieszczenie urządzeń przystankowych zostają określone w tabeli 2.   </w:t>
      </w:r>
    </w:p>
    <w:p w14:paraId="6CE3EBC2" w14:textId="77777777" w:rsidR="00636BC0" w:rsidRPr="00CD3399" w:rsidRDefault="00636BC0" w:rsidP="00636BC0">
      <w:pPr>
        <w:widowControl w:val="0"/>
        <w:suppressAutoHyphens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k) Strony postanawiają, iż ilość urządzeń przystankowych może ulegać zmianie swobodnie według uznania Zamawiającego, z zastrzeżeniem, iż nie będzie przekraczać 140 urządzeń przystankowych. Taka zmiana ilości urządzeń przystankowych nie stanowi zmiany umowy i wymaga wyłącznie zawiadomienia Wykonawcy przez Zamawiającego.</w:t>
      </w:r>
    </w:p>
    <w:p w14:paraId="7ED85474" w14:textId="24EAF0E6" w:rsidR="00636BC0" w:rsidRPr="00CD3399" w:rsidRDefault="00636BC0" w:rsidP="00636BC0">
      <w:pPr>
        <w:widowControl w:val="0"/>
        <w:suppressAutoHyphens/>
        <w:autoSpaceDE w:val="0"/>
        <w:autoSpaceDN w:val="0"/>
        <w:spacing w:after="0"/>
        <w:ind w:left="360"/>
        <w:jc w:val="both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 xml:space="preserve">2. Usługi polegające na opróżnianiu ze składowanych odpadów pojemników ulicznych (kosze uliczne, kosze na psie odchody) w </w:t>
      </w:r>
      <w:r w:rsidRPr="00126F55">
        <w:rPr>
          <w:rFonts w:eastAsia="Arial" w:cstheme="minorHAnsi"/>
          <w:kern w:val="3"/>
          <w:lang w:eastAsia="zh-CN"/>
        </w:rPr>
        <w:t>ilości 2</w:t>
      </w:r>
      <w:r w:rsidR="00126F55" w:rsidRPr="00126F55">
        <w:rPr>
          <w:rFonts w:eastAsia="Arial" w:cstheme="minorHAnsi"/>
          <w:kern w:val="3"/>
          <w:lang w:eastAsia="zh-CN"/>
        </w:rPr>
        <w:t>9</w:t>
      </w:r>
      <w:r w:rsidRPr="00126F55">
        <w:rPr>
          <w:rFonts w:eastAsia="Arial" w:cstheme="minorHAnsi"/>
          <w:kern w:val="3"/>
          <w:lang w:eastAsia="zh-CN"/>
        </w:rPr>
        <w:t xml:space="preserve">5 szt., stanowiących </w:t>
      </w:r>
      <w:r w:rsidRPr="00CD3399">
        <w:rPr>
          <w:rFonts w:eastAsia="Arial" w:cstheme="minorHAnsi"/>
          <w:color w:val="000000" w:themeColor="text1"/>
          <w:kern w:val="3"/>
          <w:lang w:eastAsia="zh-CN"/>
        </w:rPr>
        <w:t>własność Zamawiającego, usytuowanych w ciągach pieszych (chodniki, deptaki, aleje, skwery), a w szczególności:</w:t>
      </w:r>
    </w:p>
    <w:p w14:paraId="4C2CE465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>a) codziennym opróżnianiu w godzinach porannych tj. do godziny 10</w:t>
      </w:r>
      <w:r w:rsidRPr="00CD3399">
        <w:rPr>
          <w:rFonts w:eastAsia="Lucida Sans Unicode" w:cstheme="minorHAnsi"/>
          <w:color w:val="000000" w:themeColor="text1"/>
          <w:vertAlign w:val="superscript"/>
          <w:lang w:eastAsia="ar-SA"/>
        </w:rPr>
        <w:t>00</w:t>
      </w:r>
      <w:r w:rsidRPr="00CD3399">
        <w:rPr>
          <w:rFonts w:eastAsia="Lucida Sans Unicode" w:cstheme="minorHAnsi"/>
          <w:color w:val="000000" w:themeColor="text1"/>
          <w:lang w:eastAsia="ar-SA"/>
        </w:rPr>
        <w:t xml:space="preserve"> w zakresie koniecznym do utrzymania porz</w:t>
      </w:r>
      <w:r w:rsidRPr="00CD3399">
        <w:rPr>
          <w:rFonts w:eastAsia="TimesNewRoman, 'Times New Roman" w:cstheme="minorHAnsi"/>
          <w:color w:val="000000" w:themeColor="text1"/>
          <w:lang w:eastAsia="ar-SA"/>
        </w:rPr>
        <w:t>ą</w:t>
      </w:r>
      <w:r w:rsidRPr="00CD3399">
        <w:rPr>
          <w:rFonts w:eastAsia="Lucida Sans Unicode" w:cstheme="minorHAnsi"/>
          <w:color w:val="000000" w:themeColor="text1"/>
          <w:lang w:eastAsia="ar-SA"/>
        </w:rPr>
        <w:t>dku i czysto</w:t>
      </w:r>
      <w:r w:rsidRPr="00CD3399">
        <w:rPr>
          <w:rFonts w:eastAsia="TimesNewRoman, 'Times New Roman" w:cstheme="minorHAnsi"/>
          <w:color w:val="000000" w:themeColor="text1"/>
          <w:lang w:eastAsia="ar-SA"/>
        </w:rPr>
        <w:t>ś</w:t>
      </w:r>
      <w:r w:rsidRPr="00CD3399">
        <w:rPr>
          <w:rFonts w:eastAsia="Lucida Sans Unicode" w:cstheme="minorHAnsi"/>
          <w:color w:val="000000" w:themeColor="text1"/>
          <w:lang w:eastAsia="ar-SA"/>
        </w:rPr>
        <w:t xml:space="preserve">ci, pojemników usytuowanych w centrum Miasta Zduńska Wola, przez co strony rozumieją ciągi piesze znajdujące się przy następujących ulicach: Łaska, Plac Wolności, Getta Żydowskiego, Juliusza,  Sieradzka, Jarosława Dąbrowskiego, Kościelna, aleje Tadeusza Kościuszki, Jana Kilińskiego, Królewska, Stefana Żeromskiego, Stefana Złotnickiego, Juliusza Słowackiego, pasaż bł. ks Franciszka Drzewieckiego, aleja Feliksa Rajczaka, Kępina -las, Piwna – wykaz koszy ulicznych wraz z ich </w:t>
      </w:r>
      <w:r w:rsidRPr="00CD3399">
        <w:rPr>
          <w:rFonts w:eastAsia="Lucida Sans Unicode" w:cstheme="minorHAnsi"/>
          <w:color w:val="000000" w:themeColor="text1"/>
          <w:lang w:eastAsia="ar-SA"/>
        </w:rPr>
        <w:lastRenderedPageBreak/>
        <w:t>lokalizacją zawiera tabela 1. ;</w:t>
      </w:r>
    </w:p>
    <w:p w14:paraId="7142D313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>b) opróżnianiu z odpadów pojemników usytuowanych w ciągach pieszych, które nie zostały wymienione w  pkt 2 lit. a – w tym zakresie Wykonawca zobowiązuje się do weryfikowania potrzeby odbioru odpadów z tych pojemników i nie dopuszczania do ich przepełnienia, przy czym opróżnianie pojemników powinno odbywać się nie rzadziej jednak niż 3 razy w tygodniu - wykaz koszy ulicznych wraz z ich lokalizacją zawiera tabela 1.;</w:t>
      </w:r>
    </w:p>
    <w:p w14:paraId="2BA87EAF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>c) przekazywaniu odebranych odpadów do składowania w miejscach do tego wyznaczonych, zgodnie z obowiązującymi w tej materii przepisami prawa;</w:t>
      </w:r>
    </w:p>
    <w:p w14:paraId="7A10BFEF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>d) konserwacji, dokonywania niezbędnych napraw w celu utrzymywania pojemników w stanie zdatnym do ich używania zgodnie z przeznaczeniem, mycia i dezynfekowania pojemników w razie zaistnienia takiej potrzeby bądź stosownie do wskazań Zamawiającego lub osób przez niego upoważnionych – w tym zakresie Wykonawca zobowiązuje się do weryfikowania istnienia potrzeby konserwacji, dokonywania niezbędnych napraw, mycia i dezynfekowania pojemników;</w:t>
      </w:r>
    </w:p>
    <w:p w14:paraId="6FA03526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>e) po opróżnieniu pojemnika pozostawienie w czystości miejsca, w którym jest usytuowany pojemnik, w promieniu nie mniejszym niż 1,5 metra od danego pojemnika – w tym zakresie Wykonawca zobowiązuje się do odbioru odpadów znajdujących się w okolicach pojemnika i przekazania ich do składowania w miejscach do tego wyznaczonych, zgodnie z obowiązującymi w tej materii przepisami prawa;</w:t>
      </w:r>
    </w:p>
    <w:p w14:paraId="7023E06C" w14:textId="77777777" w:rsidR="00636BC0" w:rsidRPr="00CD3399" w:rsidRDefault="00636BC0" w:rsidP="00636BC0">
      <w:pPr>
        <w:widowControl w:val="0"/>
        <w:tabs>
          <w:tab w:val="left" w:pos="6765"/>
        </w:tabs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>f) pomalowaniu pojemników w razie zaistnienia takiej potrzeby, przy użyciu własnych materiałów, maszyn i urządzeń, stosownie do wskazań i poleceń Zamawiającego,  bądź osób przez niego upoważnionych, w szczególności w zakresie kolorystyki pojemników oraz terminu wykonania tego zobowiązania przez Wykonawcę;</w:t>
      </w:r>
    </w:p>
    <w:p w14:paraId="2B65858C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>g) informowaniu o ewentualnych uszkodzeniach i zniszczeniach koszy;</w:t>
      </w:r>
    </w:p>
    <w:p w14:paraId="70C11E81" w14:textId="77777777" w:rsidR="00636BC0" w:rsidRPr="00CD3399" w:rsidRDefault="00636BC0" w:rsidP="00636BC0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 xml:space="preserve">       h) przeprowadzaniu we własnym zakresie kontroli wykonywania ww. prac;</w:t>
      </w:r>
    </w:p>
    <w:p w14:paraId="3BBC221D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>i) montażu lub demontażu pojemników na żądanie Zamawiającego bądź osób przez niego upoważnionych we wskazanych miejscach – w  tym zakresie Wykonawca zobowiązuje się,   iż będzie używać własnych materiałów, maszyn i urządzeń;</w:t>
      </w:r>
    </w:p>
    <w:p w14:paraId="3B759810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 xml:space="preserve">j) usunięcie wszelkich zanieczyszczeń z powierzchni koszy (w szczególności pokryw koszy) raz na miesiąc usytuowanych w centrum miasta  - wykaz ulic pkt 2 lit a. </w:t>
      </w:r>
    </w:p>
    <w:p w14:paraId="29577C60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>k) Strony zgodnie ustalają, że zakres rzeczowy niniejszej umowy w okresie od 01.01.202</w:t>
      </w:r>
      <w:r>
        <w:rPr>
          <w:rFonts w:eastAsia="Lucida Sans Unicode" w:cstheme="minorHAnsi"/>
          <w:color w:val="000000" w:themeColor="text1"/>
          <w:lang w:eastAsia="ar-SA"/>
        </w:rPr>
        <w:t>1</w:t>
      </w:r>
      <w:r w:rsidRPr="00CD3399">
        <w:rPr>
          <w:rFonts w:eastAsia="Lucida Sans Unicode" w:cstheme="minorHAnsi"/>
          <w:color w:val="000000" w:themeColor="text1"/>
          <w:lang w:eastAsia="ar-SA"/>
        </w:rPr>
        <w:t xml:space="preserve"> r. do 31.12.202</w:t>
      </w:r>
      <w:r>
        <w:rPr>
          <w:rFonts w:eastAsia="Lucida Sans Unicode" w:cstheme="minorHAnsi"/>
          <w:color w:val="000000" w:themeColor="text1"/>
          <w:lang w:eastAsia="ar-SA"/>
        </w:rPr>
        <w:t>1</w:t>
      </w:r>
      <w:r w:rsidRPr="00CD3399">
        <w:rPr>
          <w:rFonts w:eastAsia="Lucida Sans Unicode" w:cstheme="minorHAnsi"/>
          <w:color w:val="000000" w:themeColor="text1"/>
          <w:lang w:eastAsia="ar-SA"/>
        </w:rPr>
        <w:t xml:space="preserve"> r. może ulec zmianie tj. może zwiększyć s</w:t>
      </w:r>
      <w:r w:rsidRPr="00CD3399">
        <w:rPr>
          <w:rFonts w:eastAsia="TimesNewRoman, 'Times New Roman" w:cstheme="minorHAnsi"/>
          <w:color w:val="000000" w:themeColor="text1"/>
          <w:lang w:eastAsia="ar-SA"/>
        </w:rPr>
        <w:t>i</w:t>
      </w:r>
      <w:r w:rsidRPr="00CD3399">
        <w:rPr>
          <w:rFonts w:eastAsia="Lucida Sans Unicode" w:cstheme="minorHAnsi"/>
          <w:color w:val="000000" w:themeColor="text1"/>
          <w:lang w:eastAsia="ar-SA"/>
        </w:rPr>
        <w:t xml:space="preserve">ę w </w:t>
      </w:r>
      <w:r w:rsidRPr="00CD3399">
        <w:rPr>
          <w:rFonts w:eastAsia="TimesNewRoman, 'Times New Roman" w:cstheme="minorHAnsi"/>
          <w:color w:val="000000" w:themeColor="text1"/>
          <w:lang w:eastAsia="ar-SA"/>
        </w:rPr>
        <w:t>pr</w:t>
      </w:r>
      <w:r w:rsidRPr="00CD3399">
        <w:rPr>
          <w:rFonts w:eastAsia="Lucida Sans Unicode" w:cstheme="minorHAnsi"/>
          <w:color w:val="000000" w:themeColor="text1"/>
          <w:lang w:eastAsia="ar-SA"/>
        </w:rPr>
        <w:t>zy</w:t>
      </w:r>
      <w:r w:rsidRPr="00CD3399">
        <w:rPr>
          <w:rFonts w:eastAsia="TimesNewRoman, 'Times New Roman" w:cstheme="minorHAnsi"/>
          <w:color w:val="000000" w:themeColor="text1"/>
          <w:lang w:eastAsia="ar-SA"/>
        </w:rPr>
        <w:t>pa</w:t>
      </w:r>
      <w:r w:rsidRPr="00CD3399">
        <w:rPr>
          <w:rFonts w:eastAsia="Lucida Sans Unicode" w:cstheme="minorHAnsi"/>
          <w:color w:val="000000" w:themeColor="text1"/>
          <w:lang w:eastAsia="ar-SA"/>
        </w:rPr>
        <w:t xml:space="preserve">dku dostawienia dodatkowych (nowych koszy) maksymalnie o 10 sztuk lub zmniejszyć się w </w:t>
      </w:r>
      <w:r w:rsidRPr="00CD3399">
        <w:rPr>
          <w:rFonts w:eastAsia="TimesNewRoman, 'Times New Roman" w:cstheme="minorHAnsi"/>
          <w:color w:val="000000" w:themeColor="text1"/>
          <w:lang w:eastAsia="ar-SA"/>
        </w:rPr>
        <w:t>pr</w:t>
      </w:r>
      <w:r w:rsidRPr="00CD3399">
        <w:rPr>
          <w:rFonts w:eastAsia="Lucida Sans Unicode" w:cstheme="minorHAnsi"/>
          <w:color w:val="000000" w:themeColor="text1"/>
          <w:lang w:eastAsia="ar-SA"/>
        </w:rPr>
        <w:t>zy</w:t>
      </w:r>
      <w:r w:rsidRPr="00CD3399">
        <w:rPr>
          <w:rFonts w:eastAsia="TimesNewRoman, 'Times New Roman" w:cstheme="minorHAnsi"/>
          <w:color w:val="000000" w:themeColor="text1"/>
          <w:lang w:eastAsia="ar-SA"/>
        </w:rPr>
        <w:t>pa</w:t>
      </w:r>
      <w:r w:rsidRPr="00CD3399">
        <w:rPr>
          <w:rFonts w:eastAsia="Lucida Sans Unicode" w:cstheme="minorHAnsi"/>
          <w:color w:val="000000" w:themeColor="text1"/>
          <w:lang w:eastAsia="ar-SA"/>
        </w:rPr>
        <w:t>dku likwidacji (usunięcia) ko</w:t>
      </w:r>
      <w:r w:rsidRPr="00CD3399">
        <w:rPr>
          <w:rFonts w:eastAsia="TimesNewRoman, 'Times New Roman" w:cstheme="minorHAnsi"/>
          <w:color w:val="000000" w:themeColor="text1"/>
          <w:lang w:eastAsia="ar-SA"/>
        </w:rPr>
        <w:t>s</w:t>
      </w:r>
      <w:r w:rsidRPr="00CD3399">
        <w:rPr>
          <w:rFonts w:eastAsia="Lucida Sans Unicode" w:cstheme="minorHAnsi"/>
          <w:color w:val="000000" w:themeColor="text1"/>
          <w:lang w:eastAsia="ar-SA"/>
        </w:rPr>
        <w:t>zy ulicznych. W przypadku zmian zakresu rzeczowego zamówienia Wykonawcy nie przysługuje roszczenie o wykonanie zamówienia w ilościach wynikających z zakresu rzeczowego określonego w załączniku do umowy. Zmiany zakresu rzeczowego nie wymagają zawarcia aneksu do niniejszej umowy i zostają wprowadzone poprzez złożenie przez Zamawiającego oświadczenia w tym zakresie na piśmie.</w:t>
      </w:r>
    </w:p>
    <w:p w14:paraId="0AC4D91C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</w:p>
    <w:p w14:paraId="6AE0D5B7" w14:textId="65346693" w:rsidR="00636BC0" w:rsidRPr="00CD3399" w:rsidRDefault="00636BC0" w:rsidP="00126F55">
      <w:pPr>
        <w:widowControl w:val="0"/>
        <w:suppressAutoHyphens/>
        <w:autoSpaceDN w:val="0"/>
        <w:spacing w:after="0"/>
        <w:jc w:val="center"/>
        <w:textAlignment w:val="baseline"/>
        <w:rPr>
          <w:rFonts w:eastAsia="Lucida Sans Unicode" w:cstheme="minorHAnsi"/>
          <w:b/>
          <w:bCs/>
          <w:color w:val="000000" w:themeColor="text1"/>
          <w:lang w:eastAsia="ar-SA"/>
        </w:rPr>
      </w:pPr>
      <w:r w:rsidRPr="00CD3399">
        <w:rPr>
          <w:rFonts w:eastAsia="SimSun" w:cstheme="minorHAnsi"/>
          <w:b/>
          <w:color w:val="000000" w:themeColor="text1"/>
          <w:kern w:val="3"/>
          <w:lang w:eastAsia="zh-CN" w:bidi="hi-IN"/>
        </w:rPr>
        <w:t>WYKAZ</w:t>
      </w:r>
      <w:r w:rsidR="00126F55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</w:t>
      </w:r>
      <w:r w:rsidRPr="00CD3399">
        <w:rPr>
          <w:rFonts w:eastAsia="Lucida Sans Unicode" w:cstheme="minorHAnsi"/>
          <w:b/>
          <w:bCs/>
          <w:color w:val="000000" w:themeColor="text1"/>
          <w:lang w:eastAsia="ar-SA"/>
        </w:rPr>
        <w:t>KOSZY ULICZNYCH WRAZ Z LOKALIZACJĄ</w:t>
      </w:r>
    </w:p>
    <w:p w14:paraId="4E73B149" w14:textId="77777777" w:rsidR="00636BC0" w:rsidRPr="00CD3399" w:rsidRDefault="00636BC0" w:rsidP="00636BC0">
      <w:pPr>
        <w:widowControl w:val="0"/>
        <w:suppressAutoHyphens/>
        <w:spacing w:after="0" w:line="276" w:lineRule="auto"/>
        <w:jc w:val="center"/>
        <w:rPr>
          <w:rFonts w:eastAsia="Lucida Sans Unicode" w:cstheme="minorHAnsi"/>
          <w:b/>
          <w:color w:val="000000" w:themeColor="text1"/>
          <w:lang w:eastAsia="ar-SA"/>
        </w:rPr>
      </w:pPr>
    </w:p>
    <w:tbl>
      <w:tblPr>
        <w:tblW w:w="9459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4140"/>
        <w:gridCol w:w="1470"/>
        <w:gridCol w:w="1305"/>
        <w:gridCol w:w="1689"/>
      </w:tblGrid>
      <w:tr w:rsidR="00636BC0" w:rsidRPr="00CD3399" w14:paraId="3926F2F2" w14:textId="77777777" w:rsidTr="00207456">
        <w:trPr>
          <w:trHeight w:val="986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51543" w14:textId="77777777" w:rsidR="00636BC0" w:rsidRPr="00CD3399" w:rsidRDefault="00636BC0" w:rsidP="00207456">
            <w:pPr>
              <w:keepNext/>
              <w:widowControl w:val="0"/>
              <w:suppressAutoHyphens/>
              <w:autoSpaceDN w:val="0"/>
              <w:snapToGrid w:val="0"/>
              <w:spacing w:before="240" w:after="120"/>
              <w:jc w:val="center"/>
              <w:textAlignment w:val="baseline"/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  <w:t>Lp.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D79B8" w14:textId="77777777" w:rsidR="00636BC0" w:rsidRPr="00CD3399" w:rsidRDefault="00636BC0" w:rsidP="00207456">
            <w:pPr>
              <w:keepNext/>
              <w:widowControl w:val="0"/>
              <w:suppressAutoHyphens/>
              <w:autoSpaceDN w:val="0"/>
              <w:snapToGrid w:val="0"/>
              <w:spacing w:before="240" w:after="120"/>
              <w:jc w:val="center"/>
              <w:textAlignment w:val="baseline"/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  <w:t>Lokalizacja</w:t>
            </w:r>
          </w:p>
          <w:p w14:paraId="30633B2C" w14:textId="77777777" w:rsidR="00636BC0" w:rsidRPr="00CD3399" w:rsidRDefault="00636BC0" w:rsidP="00207456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  <w:t>(nazwa ulicy)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CAB8" w14:textId="77777777" w:rsidR="00636BC0" w:rsidRPr="00CD3399" w:rsidRDefault="00636BC0" w:rsidP="00207456">
            <w:pPr>
              <w:keepNext/>
              <w:widowControl w:val="0"/>
              <w:suppressAutoHyphens/>
              <w:autoSpaceDN w:val="0"/>
              <w:snapToGrid w:val="0"/>
              <w:spacing w:before="240" w:after="120"/>
              <w:jc w:val="center"/>
              <w:textAlignment w:val="baseline"/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  <w:t>Kosz typu:</w:t>
            </w:r>
          </w:p>
          <w:p w14:paraId="162AD67A" w14:textId="77777777" w:rsidR="00636BC0" w:rsidRPr="00CD3399" w:rsidRDefault="00636BC0" w:rsidP="00207456">
            <w:pPr>
              <w:keepNext/>
              <w:widowControl w:val="0"/>
              <w:suppressAutoHyphens/>
              <w:autoSpaceDN w:val="0"/>
              <w:snapToGrid w:val="0"/>
              <w:spacing w:before="240" w:after="120"/>
              <w:jc w:val="center"/>
              <w:textAlignment w:val="baseline"/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  <w:t>Kacper, Oregon i Floryda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2D3CD" w14:textId="77777777" w:rsidR="00636BC0" w:rsidRPr="00CD3399" w:rsidRDefault="00636BC0" w:rsidP="00207456">
            <w:pPr>
              <w:keepNext/>
              <w:widowControl w:val="0"/>
              <w:suppressAutoHyphens/>
              <w:autoSpaceDN w:val="0"/>
              <w:snapToGrid w:val="0"/>
              <w:spacing w:before="240" w:after="120"/>
              <w:jc w:val="center"/>
              <w:textAlignment w:val="baseline"/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  <w:t>Kosz typu:</w:t>
            </w:r>
          </w:p>
          <w:p w14:paraId="44340BE8" w14:textId="77777777" w:rsidR="00636BC0" w:rsidRPr="00CD3399" w:rsidRDefault="00636BC0" w:rsidP="00207456">
            <w:pPr>
              <w:keepNext/>
              <w:widowControl w:val="0"/>
              <w:suppressAutoHyphens/>
              <w:autoSpaceDN w:val="0"/>
              <w:snapToGrid w:val="0"/>
              <w:spacing w:before="240" w:after="120"/>
              <w:jc w:val="center"/>
              <w:textAlignment w:val="baseline"/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  <w:t>KZ – 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9921C" w14:textId="77777777" w:rsidR="00636BC0" w:rsidRPr="00CD3399" w:rsidRDefault="00636BC0" w:rsidP="00207456">
            <w:pPr>
              <w:keepNext/>
              <w:widowControl w:val="0"/>
              <w:suppressAutoHyphens/>
              <w:autoSpaceDN w:val="0"/>
              <w:snapToGrid w:val="0"/>
              <w:spacing w:before="240" w:after="120"/>
              <w:jc w:val="center"/>
              <w:textAlignment w:val="baseline"/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Lucida Sans Unicode" w:cstheme="minorHAnsi"/>
                <w:b/>
                <w:color w:val="000000" w:themeColor="text1"/>
                <w:kern w:val="3"/>
                <w:lang w:eastAsia="zh-CN" w:bidi="hi-IN"/>
              </w:rPr>
              <w:t>W tym kosze w drogach powiatowych</w:t>
            </w:r>
          </w:p>
        </w:tc>
      </w:tr>
      <w:tr w:rsidR="00636BC0" w:rsidRPr="00CD3399" w14:paraId="54265667" w14:textId="77777777" w:rsidTr="00207456">
        <w:trPr>
          <w:trHeight w:val="282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2FF4A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776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Astrowa/Tulipanowa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962C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EC37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D399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12D090B5" w14:textId="77777777" w:rsidTr="00207456">
        <w:trPr>
          <w:trHeight w:val="282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D8861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5DEB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Baczyńskiego Krzysztofa Kamila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DAE0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B22E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E81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4D5A5B06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C3701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0FF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Dąbrowskiego Jarosława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BFA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15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2A2E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056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15</w:t>
            </w:r>
          </w:p>
        </w:tc>
      </w:tr>
      <w:tr w:rsidR="00636BC0" w:rsidRPr="00CD3399" w14:paraId="19278DED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2DE02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BAA9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Dolna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D82E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4D74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969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08C3559B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C6EA1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CCC7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Dojazd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BB62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7213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7C1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1C95AF60" w14:textId="77777777" w:rsidTr="00207456">
        <w:trPr>
          <w:trHeight w:val="477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7D275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1A05B" w14:textId="77777777" w:rsidR="00636BC0" w:rsidRPr="00CD3399" w:rsidRDefault="00636BC0" w:rsidP="00207456">
            <w:pPr>
              <w:widowControl w:val="0"/>
              <w:suppressAutoHyphens/>
              <w:autoSpaceDN w:val="0"/>
              <w:snapToGrid w:val="0"/>
              <w:spacing w:after="120"/>
              <w:rPr>
                <w:rFonts w:eastAsia="Andale Sans UI" w:cstheme="minorHAnsi"/>
                <w:color w:val="000000" w:themeColor="text1"/>
                <w:kern w:val="3"/>
                <w:lang w:val="de-DE" w:eastAsia="ja-JP" w:bidi="fa-IR"/>
              </w:rPr>
            </w:pPr>
            <w:r w:rsidRPr="00CD3399">
              <w:rPr>
                <w:rFonts w:eastAsia="Andale Sans UI" w:cstheme="minorHAnsi"/>
                <w:color w:val="000000" w:themeColor="text1"/>
                <w:kern w:val="3"/>
                <w:lang w:val="de-DE" w:eastAsia="ja-JP" w:bidi="fa-IR"/>
              </w:rPr>
              <w:t>Drzewieckiego Franciszka bł. ks. - pasaż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1925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1                                    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A77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038F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1A6BCB06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BB56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0945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Getta Żydowskiego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73C4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7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10B0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0BB3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4</w:t>
            </w:r>
          </w:p>
        </w:tc>
      </w:tr>
      <w:tr w:rsidR="00636BC0" w:rsidRPr="00CD3399" w14:paraId="3FCDFC25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85552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E0C7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Główna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C8A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8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E45E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47D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1AE2489A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EFD58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9F40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Grunwaldzka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BEC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A2A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2B4E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6E2491E3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7F137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DD0C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Iwaszkiewicza Jarosława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323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28D5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43EA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5190A18D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B02C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C417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Jana III Sobieskiego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E53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071C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A52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450480E0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91C3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C31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Kazimierza Jana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81E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5897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535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0E3871AB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0F687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7B1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Juliusza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4B8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D1A4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6806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2</w:t>
            </w:r>
          </w:p>
        </w:tc>
      </w:tr>
      <w:tr w:rsidR="00636BC0" w:rsidRPr="00CD3399" w14:paraId="506CDB21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D71D5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4C18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Kałużewskiego Kazimierza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07CD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B53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397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59BD2DBB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6AB5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DAD4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Karsznicka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D124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3CC8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CFA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</w:tr>
      <w:tr w:rsidR="00636BC0" w:rsidRPr="00CD3399" w14:paraId="100F25E0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046A2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9DA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Komisji Edukacji Narodowej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7D41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0FCF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5F5B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16D70A97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CBA0C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A36A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Kępina -las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E70E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EA43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985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2AEAF971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F355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CF1B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Kilińskiego Jana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22AF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13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7EB2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4F65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6</w:t>
            </w:r>
          </w:p>
        </w:tc>
      </w:tr>
      <w:tr w:rsidR="00636BC0" w:rsidRPr="00CD3399" w14:paraId="621A3DC2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2085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C583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Klasztorna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53C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9C19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C93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4CAEECEF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16F7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DD34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Kobusiewicza Tadeusza prof. dr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301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D2A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BCEF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0472F872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708D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EC85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Kolbego Maksymiliana Marii -św.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9441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5276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665F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723C2EC0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1F1F9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CBF0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Kościelna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8C2F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C2E4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874F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</w:tr>
      <w:tr w:rsidR="00636BC0" w:rsidRPr="00CD3399" w14:paraId="2E514403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A61BB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FEA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al. Kościuszki Tadeusza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D1D9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50A4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889F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0503FFAD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EFEB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F97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Kręta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A18A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FF22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A240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2C719701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44400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77A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Królewska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690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3360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3CC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13F8E61D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ACCD2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0446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Leśmiana Bolesława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CA1B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3FCB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1A94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54C0ED2A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092AB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7837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Łaska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A26F1" w14:textId="6834A27E" w:rsidR="00636BC0" w:rsidRPr="00CD3399" w:rsidRDefault="00DB526D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40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E1C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6D972" w14:textId="6131F766" w:rsidR="00636BC0" w:rsidRPr="00CD3399" w:rsidRDefault="00DB526D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33</w:t>
            </w:r>
          </w:p>
        </w:tc>
      </w:tr>
      <w:tr w:rsidR="00636BC0" w:rsidRPr="00CD3399" w14:paraId="1E8819D6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73CC0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2591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Łąkowa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517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567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AEB7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559EE041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3E5E8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7D3D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1- go Maja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C1C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8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1E5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3BF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5562FCD4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DEFCF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BC0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Narwiańska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A4A1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9BC4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810A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6122F28D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A3305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372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Okrzei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F7E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4FF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B1BB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47F6CF7F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FF88C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EC6D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Osmolińska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FC20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2A9A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27CB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4EF02492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0743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842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Paprocka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CE52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09F6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104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</w:tr>
      <w:tr w:rsidR="00636BC0" w:rsidRPr="00CD3399" w14:paraId="186938A1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D864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6EF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al. Rajczaka Feliksa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A0B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7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B79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1FD2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36B140A4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E3735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8A10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Piwna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5786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0DD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C5B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</w:tr>
      <w:tr w:rsidR="00636BC0" w:rsidRPr="00CD3399" w14:paraId="5BBC38A4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9A89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A542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Plac Wolności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787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B439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shd w:val="clear" w:color="auto" w:fill="FF0000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CEF1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4</w:t>
            </w:r>
          </w:p>
        </w:tc>
      </w:tr>
      <w:tr w:rsidR="00636BC0" w:rsidRPr="00CD3399" w14:paraId="773418DC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C0C5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1339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Plac Żelazny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E7A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B421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shd w:val="clear" w:color="auto" w:fill="FF0000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45F2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shd w:val="clear" w:color="auto" w:fill="FF0000"/>
                <w:lang w:eastAsia="zh-CN" w:bidi="hi-IN"/>
              </w:rPr>
            </w:pPr>
          </w:p>
        </w:tc>
      </w:tr>
      <w:tr w:rsidR="00636BC0" w:rsidRPr="00CD3399" w14:paraId="250E4284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B61F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9830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Podleśna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46D2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265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A968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2EE76A5D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A8AA3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54A0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Przejazd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054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6202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84E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446BCAFB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84BB2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EAA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Sieradzka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3777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10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AE5C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ADB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7</w:t>
            </w:r>
          </w:p>
        </w:tc>
      </w:tr>
      <w:tr w:rsidR="00636BC0" w:rsidRPr="00CD3399" w14:paraId="01B4E93A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6D652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118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Skłodowskiej -Curie Marii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7CA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8A13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50F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2E2F80DF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1337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1E0D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Słowackiego Juliusza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BDAB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DC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4F10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540258D2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FB0FE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F32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Sokola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D711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3DF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33C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28053442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64FF8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DB9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Spacerowa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2614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9E60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BB96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2</w:t>
            </w:r>
          </w:p>
        </w:tc>
      </w:tr>
      <w:tr w:rsidR="00636BC0" w:rsidRPr="00CD3399" w14:paraId="3F0633DE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A183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211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Spółdzielcza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3F6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76BE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223D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4</w:t>
            </w:r>
          </w:p>
        </w:tc>
      </w:tr>
      <w:tr w:rsidR="00636BC0" w:rsidRPr="00CD3399" w14:paraId="4756AE0D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0A509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83ED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Staffa Leopolda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049A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73DE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887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20EECA21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FFA9E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E6DB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Staszica Stanisława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078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492F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090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</w:tr>
      <w:tr w:rsidR="00636BC0" w:rsidRPr="00CD3399" w14:paraId="25B1500F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D0824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E10B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Sylli Juliusza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4FD5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72AE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99F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4899A114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1E6D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1004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Szadkowska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9FD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7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16CA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CD9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</w:tr>
      <w:tr w:rsidR="00636BC0" w:rsidRPr="00CD3399" w14:paraId="05CE5A0C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55A13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74A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Szkolna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0034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A9CD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10E4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4</w:t>
            </w:r>
          </w:p>
        </w:tc>
      </w:tr>
      <w:tr w:rsidR="00636BC0" w:rsidRPr="00CD3399" w14:paraId="2EAA8BF1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2911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15F8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Szymanowskiego Karola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B46B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BD0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8AA5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1BFB35FA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75DF6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962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Torfowa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97D0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E898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CFE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6FC3A22E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275DE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6D8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Wczasowa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764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15ED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C21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26A54B23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1C223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1834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Widawska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5BDA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12D2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3DEC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</w:tr>
      <w:tr w:rsidR="00636BC0" w:rsidRPr="00CD3399" w14:paraId="2680E334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39F5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C475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Wilcza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9BE8F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0216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5C9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4B64B826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1882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0C2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Wieniawskiego Henryka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5986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658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8028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4AAB74C9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966DD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C2B7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Wieleńska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B4AF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7D96C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CC91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0F011F80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1F68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DB13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Wojska Polskiego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3B1E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9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C52C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FCD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3F5D49D3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21EFB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66D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Wschodnia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50FE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345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4A72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5BCB7936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60894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4094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Wspólna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D2C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3BCD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F4AF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181C8C79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EF26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592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Zduńska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DDB0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7B6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01E0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05BEC3F5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AB97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8B1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Zielona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88C8E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7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FB07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F1468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411B60E1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0503F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323E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Złota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441E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69F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751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3</w:t>
            </w:r>
          </w:p>
        </w:tc>
      </w:tr>
      <w:tr w:rsidR="00636BC0" w:rsidRPr="00CD3399" w14:paraId="61E72290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69EF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CD9A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Złotnickiego Stefana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5CD3A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1ED0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DC4E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6E3F1DAC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5CFF1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74463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Żeromskiego Stefana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78346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7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F14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B999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0C7EBDBC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25310" w14:textId="77777777" w:rsidR="00636BC0" w:rsidRPr="00CD3399" w:rsidRDefault="00636BC0" w:rsidP="00A657B6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ECB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>Żółkiewskiego Stanisława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AAB24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  <w:r w:rsidRPr="00CD3399"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  <w:t xml:space="preserve">                   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46329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D08FD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</w:tr>
      <w:tr w:rsidR="00636BC0" w:rsidRPr="00CD3399" w14:paraId="5F84AD28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19761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96C61" w14:textId="77777777" w:rsidR="00636BC0" w:rsidRPr="00FD4FA3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FD4FA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       Razem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FC717" w14:textId="4C7B0EB3" w:rsidR="00636BC0" w:rsidRPr="00FD4FA3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FD4FA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2</w:t>
            </w:r>
            <w:r w:rsidR="009A09E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82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8EF3" w14:textId="77777777" w:rsidR="00636BC0" w:rsidRPr="00FD4FA3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FD4FA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6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F910" w14:textId="37552AD1" w:rsidR="00636BC0" w:rsidRPr="00FD4FA3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FD4FA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10</w:t>
            </w:r>
            <w:r w:rsidR="009A09E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5</w:t>
            </w:r>
          </w:p>
        </w:tc>
      </w:tr>
      <w:tr w:rsidR="00636BC0" w:rsidRPr="00CD3399" w14:paraId="30849D63" w14:textId="77777777" w:rsidTr="00207456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C945" w14:textId="77777777" w:rsidR="00636BC0" w:rsidRPr="00CD3399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D51EE" w14:textId="77777777" w:rsidR="00636BC0" w:rsidRPr="00FD4FA3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FD4FA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      Ogółem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CE6A9" w14:textId="2F8654BD" w:rsidR="00636BC0" w:rsidRPr="00FD4FA3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FD4FA3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28</w:t>
            </w:r>
            <w:r w:rsidR="009A09E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8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9BB01" w14:textId="77777777" w:rsidR="00636BC0" w:rsidRPr="00FD4FA3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81EDC" w14:textId="77777777" w:rsidR="00636BC0" w:rsidRPr="00FD4FA3" w:rsidRDefault="00636BC0" w:rsidP="00207456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</w:tc>
      </w:tr>
    </w:tbl>
    <w:p w14:paraId="6A96B308" w14:textId="77777777" w:rsidR="00636BC0" w:rsidRPr="00CD3399" w:rsidRDefault="00636BC0" w:rsidP="00636BC0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color w:val="000000" w:themeColor="text1"/>
          <w:lang w:eastAsia="ar-SA"/>
        </w:rPr>
      </w:pPr>
    </w:p>
    <w:p w14:paraId="325F3278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360"/>
        <w:jc w:val="both"/>
        <w:rPr>
          <w:rFonts w:eastAsia="Lucida Sans Unicode" w:cstheme="minorHAnsi"/>
          <w:color w:val="000000" w:themeColor="text1"/>
          <w:lang w:eastAsia="ar-SA"/>
        </w:rPr>
      </w:pPr>
    </w:p>
    <w:p w14:paraId="091FE30A" w14:textId="77777777" w:rsidR="00636BC0" w:rsidRPr="00CD3399" w:rsidRDefault="00636BC0" w:rsidP="00636BC0">
      <w:pPr>
        <w:widowControl w:val="0"/>
        <w:suppressAutoHyphens/>
        <w:spacing w:after="0" w:line="276" w:lineRule="auto"/>
        <w:ind w:left="8148"/>
        <w:jc w:val="both"/>
        <w:rPr>
          <w:rFonts w:eastAsia="Lucida Sans Unicode" w:cstheme="minorHAnsi"/>
          <w:color w:val="000000" w:themeColor="text1"/>
          <w:lang w:eastAsia="ar-SA"/>
        </w:rPr>
      </w:pPr>
      <w:r w:rsidRPr="00CD3399">
        <w:rPr>
          <w:rFonts w:eastAsia="Lucida Sans Unicode" w:cstheme="minorHAnsi"/>
          <w:color w:val="000000" w:themeColor="text1"/>
          <w:lang w:eastAsia="ar-SA"/>
        </w:rPr>
        <w:t xml:space="preserve">Tabela 2. </w:t>
      </w:r>
    </w:p>
    <w:p w14:paraId="2755A803" w14:textId="77777777" w:rsidR="00636BC0" w:rsidRPr="00CD3399" w:rsidRDefault="00636BC0" w:rsidP="00636BC0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WYKAZ PRZYSTANKÓW ZNAJDUJĄCYCH SIĘ NA TERENIE</w:t>
      </w:r>
    </w:p>
    <w:p w14:paraId="1C1B4978" w14:textId="77777777" w:rsidR="00636BC0" w:rsidRPr="00CD3399" w:rsidRDefault="00636BC0" w:rsidP="00636BC0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  <w:r w:rsidRPr="00CD3399">
        <w:rPr>
          <w:rFonts w:eastAsia="Arial" w:cstheme="minorHAnsi"/>
          <w:color w:val="000000" w:themeColor="text1"/>
          <w:kern w:val="3"/>
          <w:lang w:eastAsia="zh-CN"/>
        </w:rPr>
        <w:t>MIASTA ZDUŃSKA WOLA</w:t>
      </w:r>
    </w:p>
    <w:p w14:paraId="5DDE33EB" w14:textId="77777777" w:rsidR="00636BC0" w:rsidRPr="00CD3399" w:rsidRDefault="00636BC0" w:rsidP="00636BC0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eastAsia="Arial" w:cstheme="minorHAnsi"/>
          <w:color w:val="000000" w:themeColor="text1"/>
          <w:kern w:val="3"/>
          <w:lang w:eastAsia="zh-CN"/>
        </w:rPr>
      </w:pPr>
    </w:p>
    <w:tbl>
      <w:tblPr>
        <w:tblW w:w="9332" w:type="dxa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5098"/>
        <w:gridCol w:w="3081"/>
        <w:gridCol w:w="43"/>
        <w:gridCol w:w="67"/>
      </w:tblGrid>
      <w:tr w:rsidR="00636BC0" w:rsidRPr="00CD3399" w14:paraId="7F97E028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A87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  <w:p w14:paraId="6C9DE53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Lp.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FAF8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  <w:p w14:paraId="57AE60C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Lokalizacja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49B9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  <w:p w14:paraId="2C921CF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Liczba urządzeń</w:t>
            </w:r>
          </w:p>
          <w:p w14:paraId="7C6D13A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</w:tr>
      <w:tr w:rsidR="00636BC0" w:rsidRPr="00CD3399" w14:paraId="30BEBBA0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4D5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7420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Baczyńskiego Krzysztofa Kamila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DA3B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1AF023F7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A8E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D6C5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Boczna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23EC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70D329ED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82A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005A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Ceramiczna/Łaska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6ECB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58B129F2" w14:textId="77777777" w:rsidTr="00207456"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4B0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lastRenderedPageBreak/>
              <w:t>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734F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Dąbrowskiego Jarosława/PUP</w:t>
            </w:r>
          </w:p>
        </w:tc>
        <w:tc>
          <w:tcPr>
            <w:tcW w:w="31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7D77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3861B1DA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1A9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F8EA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Dąbrowskiego Jarosława/Szpital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0BCA4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4721C3C9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BC9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059E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Długa – WOLA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6CE3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 (1 wiata)</w:t>
            </w:r>
          </w:p>
        </w:tc>
      </w:tr>
      <w:tr w:rsidR="00636BC0" w:rsidRPr="00CD3399" w14:paraId="267EFF23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CB8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C441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Dworcowa PKP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D2EF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0378F0EB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B9E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ECB1A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Getta Żydowskiego/Biedronka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28BC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3DAD85BF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0D8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61F8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Getta Żydowskiego/Wodna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435B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04801BE6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C92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2A68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Grunwaldzka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C5BF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1C3D353E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F6E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E1C0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Henrykowska/Polmatex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565C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6CDCC94A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51BA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C545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Iwaszkiewicza Jarosława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C6C8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6BEE8104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0FF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79EB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Jodłowa/Bema Józefa- gen.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FB5C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7EACB218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66D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E57F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Jodłowa/Iglasta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277D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19643A6A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42F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C094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Jodłowa/Borowa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CBE1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01592BB1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BCB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27C6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Jodłowa/Staszica Stanisława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B117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2F83F132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E0B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2CE4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Juliusza/Krucza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F8FF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1(1 wiata)</w:t>
            </w:r>
          </w:p>
        </w:tc>
      </w:tr>
      <w:tr w:rsidR="00636BC0" w:rsidRPr="00CD3399" w14:paraId="5376D536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D08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56C5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Karsznicka/PKP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A2B9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44E5F7C2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498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8139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Karsznicka/Energetyka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372C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6AD5AA27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964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91D74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Karsznicka V lokomotywownia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BD34A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52EF9081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861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D033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Karsznicka VI granice Miasta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1CC1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65F91A09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924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CF4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Kilińskiego Jana/Łaska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7E1A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11226B41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BEF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2A83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Kilińskiego Jana/ZUS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C902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0CDDF5DC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5C9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25E6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Kilińskiego/Szkoła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D7DB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045BC0BB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BAD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65DC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Kościelna/TBS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80BD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5B007A35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764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EC83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Kościelna/Targowa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505E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48C1029E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36C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BE70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Leśmiana Bolesława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AFD3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7F8EA8FF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46D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1292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Łaska/Kino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3D49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(2 wiaty)</w:t>
            </w:r>
          </w:p>
        </w:tc>
      </w:tr>
      <w:tr w:rsidR="00636BC0" w:rsidRPr="00CD3399" w14:paraId="5D9DFE5A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439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AA7C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Łaska/Szkolna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36D8A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(2 wiaty)</w:t>
            </w:r>
          </w:p>
        </w:tc>
      </w:tr>
      <w:tr w:rsidR="00636BC0" w:rsidRPr="00CD3399" w14:paraId="2B0CBC82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BDE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82BE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Łaska/Orione Alojzego -św.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8AACA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(2 wiaty)</w:t>
            </w:r>
          </w:p>
        </w:tc>
      </w:tr>
      <w:tr w:rsidR="00636BC0" w:rsidRPr="00CD3399" w14:paraId="6039E26C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98C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8C934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Łaska/Łódzka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BA65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712DA855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429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88B2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Łaska/Icopal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E41C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6D12E58D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C4A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7492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Łaska/Ceramiczna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E2FF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76C032B0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55BA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E6BA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Łaska/Nowomiejska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4D08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4F4274F3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88F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35AE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Łąkowa /Klasztorna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2D8C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194BDFF3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6C7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6D11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Łąkowa/Główna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F701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66382768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2C9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A895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Łódzka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41C2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4E32262A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9F9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24EE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Malczewskiego Jacka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9A37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3D6D69B0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E9C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C67C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Paprocka/Chełmońskiego Józefa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6963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5958E213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572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7A29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Paprocka/Boczna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67D7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0C0B4E35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DF8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E63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Paprocka/Zalew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6669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115726B2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116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DA26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Paprocka/ granice Miasta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CCD9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54711F72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272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F98C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1-go Maja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4E34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</w:t>
            </w:r>
          </w:p>
        </w:tc>
      </w:tr>
      <w:tr w:rsidR="00636BC0" w:rsidRPr="00CD3399" w14:paraId="72034082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38C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ECE0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Plac Wolności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2FB6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 (2 wiaty)</w:t>
            </w:r>
          </w:p>
        </w:tc>
      </w:tr>
      <w:tr w:rsidR="00636BC0" w:rsidRPr="00CD3399" w14:paraId="0CE70AE9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ADD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0F43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Przemysłowa/Szadkowska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4CDC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7E53DA4E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484A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408D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Przemysłowa/Zielonogórska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DE4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4A908170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D43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C928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Przemysłowa / Długa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D4C3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54D19752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81C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96BD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Sieradzka I/Komisji Edukacji Narodowej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AC19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(2 wiaty)</w:t>
            </w:r>
          </w:p>
        </w:tc>
      </w:tr>
      <w:tr w:rsidR="00636BC0" w:rsidRPr="00CD3399" w14:paraId="182E3095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FA2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49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6BFE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Sieradzka II/Mostowa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D84D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(2 wiaty)</w:t>
            </w:r>
          </w:p>
        </w:tc>
      </w:tr>
      <w:tr w:rsidR="00636BC0" w:rsidRPr="00CD3399" w14:paraId="050A383B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7D0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50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A3DA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Sieradzka III/INTER MARCHE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CACB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7DA33466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E3C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51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F54C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Spacerowa/Szkoła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3B1A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3</w:t>
            </w:r>
          </w:p>
        </w:tc>
      </w:tr>
      <w:tr w:rsidR="00636BC0" w:rsidRPr="00CD3399" w14:paraId="3978DD6E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19F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52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8500A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Spacerowa/Zielona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3419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30346BCD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A40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53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9271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Spółdzielcza/Sylli Juliusza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D892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5716BFD7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52E4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54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0D03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Staszica Stanisława/Spółdzielcza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1A514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320CEA31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713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lastRenderedPageBreak/>
              <w:t>55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5800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Staszica Stanisława I/Cmentarz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E5A5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732B4D81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15F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56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49F7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Świerkowa/Bema Józefa -gen.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65FF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 (1 wiata)</w:t>
            </w:r>
          </w:p>
        </w:tc>
      </w:tr>
      <w:tr w:rsidR="00636BC0" w:rsidRPr="00CD3399" w14:paraId="6F7FF233" w14:textId="77777777" w:rsidTr="00207456"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4D7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57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DB4F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Świerkowa/Iglasta</w:t>
            </w:r>
          </w:p>
        </w:tc>
        <w:tc>
          <w:tcPr>
            <w:tcW w:w="31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F5F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2E222C92" w14:textId="77777777" w:rsidTr="00207456"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76D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58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A76D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Świerkowa/Sklep</w:t>
            </w:r>
          </w:p>
        </w:tc>
        <w:tc>
          <w:tcPr>
            <w:tcW w:w="31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EB994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1(1 wiata)</w:t>
            </w:r>
          </w:p>
        </w:tc>
      </w:tr>
      <w:tr w:rsidR="00636BC0" w:rsidRPr="00CD3399" w14:paraId="6F18FD25" w14:textId="77777777" w:rsidTr="00207456"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B3A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59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D0CF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Świerkowa/Pętla</w:t>
            </w:r>
          </w:p>
        </w:tc>
        <w:tc>
          <w:tcPr>
            <w:tcW w:w="31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7774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0B35DE60" w14:textId="77777777" w:rsidTr="00207456"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609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9525A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Szadkowska/Łódzka</w:t>
            </w:r>
          </w:p>
        </w:tc>
        <w:tc>
          <w:tcPr>
            <w:tcW w:w="31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8F89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5E34B2E8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C5C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0CA1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Szadkowska/Skłodowskiej – Curie Marii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4FFC4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25F6831A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4AA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D5A8A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Szadkowska/Zwoltex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7207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5C8CA068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438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C608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Szadkowska/Przemysłowa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FC88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35B9C0FD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ACE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085D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Szkolna/Elektronik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C6EF6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43E57396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79D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8BF7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Szymanowskiego Karola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7250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6F3F124E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11B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56E1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Tymienicka/Getta Żydowskiego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DD19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70219A42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22D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C3AB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Widawska/granice miasta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68FA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3DD55FB3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D6B4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493A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Widawska/Sosnowa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051F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04E42BF4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303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69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888A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Zduńska I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019A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3930FD3C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E9C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70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39C1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Zduńska II/Zalew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6D5B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493A2F06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AC0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71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827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Złota/Szkoła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463E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51BAB42C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E54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72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B98F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Złota/Malczewskiego Jacka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6DA1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1F9EDF15" w14:textId="77777777" w:rsidTr="00207456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EA4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73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E8E0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Złota/Szymanowskiego Karola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B22B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 (1 wiata)</w:t>
            </w:r>
          </w:p>
        </w:tc>
      </w:tr>
      <w:tr w:rsidR="00636BC0" w:rsidRPr="00CD3399" w14:paraId="480D8301" w14:textId="77777777" w:rsidTr="00207456"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E8FE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74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333C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Dworcowa/Kilińskiego Jana</w:t>
            </w:r>
          </w:p>
        </w:tc>
        <w:tc>
          <w:tcPr>
            <w:tcW w:w="31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57244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1</w:t>
            </w:r>
          </w:p>
        </w:tc>
      </w:tr>
      <w:tr w:rsidR="00636BC0" w:rsidRPr="00CD3399" w14:paraId="3B56BF65" w14:textId="77777777" w:rsidTr="00207456"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9135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75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A81E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Tymienicka/granice miasta</w:t>
            </w:r>
          </w:p>
        </w:tc>
        <w:tc>
          <w:tcPr>
            <w:tcW w:w="31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6917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2</w:t>
            </w:r>
          </w:p>
        </w:tc>
      </w:tr>
      <w:tr w:rsidR="00636BC0" w:rsidRPr="00CD3399" w14:paraId="4D062308" w14:textId="77777777" w:rsidTr="00207456"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5EA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509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037A1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2FFF9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96D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0EC4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</w:tr>
      <w:tr w:rsidR="00636BC0" w:rsidRPr="00CD3399" w14:paraId="43F1658B" w14:textId="77777777" w:rsidTr="00207456">
        <w:tc>
          <w:tcPr>
            <w:tcW w:w="6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DAAB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30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3E07D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D362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52460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</w:tr>
      <w:tr w:rsidR="00636BC0" w:rsidRPr="00CD3399" w14:paraId="741991C7" w14:textId="77777777" w:rsidTr="00207456">
        <w:tc>
          <w:tcPr>
            <w:tcW w:w="61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6A47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>Łączna ilość urządzeń przystankowych</w:t>
            </w:r>
          </w:p>
        </w:tc>
        <w:tc>
          <w:tcPr>
            <w:tcW w:w="30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6E508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  <w:r w:rsidRPr="00CD3399">
              <w:rPr>
                <w:rFonts w:eastAsia="Arial" w:cstheme="minorHAnsi"/>
                <w:color w:val="000000" w:themeColor="text1"/>
                <w:kern w:val="3"/>
                <w:lang w:eastAsia="zh-CN"/>
              </w:rPr>
              <w:t xml:space="preserve"> 137   w  tym    33  wiaty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496F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  <w:tc>
          <w:tcPr>
            <w:tcW w:w="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705E3" w14:textId="77777777" w:rsidR="00636BC0" w:rsidRPr="00CD3399" w:rsidRDefault="00636BC0" w:rsidP="00207456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textAlignment w:val="baseline"/>
              <w:rPr>
                <w:rFonts w:eastAsia="Arial" w:cstheme="minorHAnsi"/>
                <w:color w:val="000000" w:themeColor="text1"/>
                <w:kern w:val="3"/>
                <w:lang w:eastAsia="zh-CN"/>
              </w:rPr>
            </w:pPr>
          </w:p>
        </w:tc>
      </w:tr>
    </w:tbl>
    <w:p w14:paraId="5A861A51" w14:textId="77777777" w:rsidR="00126F55" w:rsidRDefault="00126F55">
      <w:pPr>
        <w:rPr>
          <w:rFonts w:eastAsia="Lucida Sans Unicode" w:cstheme="minorHAnsi"/>
          <w:color w:val="000000" w:themeColor="text1"/>
          <w:lang w:eastAsia="ar-SA"/>
        </w:rPr>
      </w:pPr>
      <w:r>
        <w:rPr>
          <w:rFonts w:eastAsia="Lucida Sans Unicode" w:cstheme="minorHAnsi"/>
          <w:color w:val="000000" w:themeColor="text1"/>
          <w:lang w:eastAsia="ar-SA"/>
        </w:rPr>
        <w:br w:type="page"/>
      </w:r>
    </w:p>
    <w:p w14:paraId="66E3BF38" w14:textId="2EFF604C" w:rsidR="001340A1" w:rsidRDefault="001340A1" w:rsidP="001340A1">
      <w:pPr>
        <w:rPr>
          <w:rFonts w:ascii="Times New Roman" w:hAnsi="Times New Roman" w:cs="Times New Roman"/>
          <w:b/>
          <w:bCs/>
        </w:rPr>
      </w:pPr>
      <w:r w:rsidRPr="001340A1">
        <w:rPr>
          <w:rFonts w:ascii="Times New Roman" w:hAnsi="Times New Roman" w:cs="Times New Roman"/>
          <w:b/>
          <w:bCs/>
        </w:rPr>
        <w:lastRenderedPageBreak/>
        <w:t>Część III</w:t>
      </w:r>
    </w:p>
    <w:p w14:paraId="37CF6325" w14:textId="2A1B570A" w:rsidR="008F68A9" w:rsidRPr="008F68A9" w:rsidRDefault="008F68A9" w:rsidP="001340A1">
      <w:pPr>
        <w:rPr>
          <w:u w:val="single"/>
          <w:lang w:bidi="pl-PL"/>
        </w:rPr>
      </w:pPr>
      <w:r w:rsidRPr="00E67C71">
        <w:rPr>
          <w:u w:val="single"/>
        </w:rPr>
        <w:t>Nazwa zamówienia:</w:t>
      </w:r>
    </w:p>
    <w:p w14:paraId="31E1F9D0" w14:textId="4A9EBEE7" w:rsidR="001C6C81" w:rsidRPr="002964E3" w:rsidRDefault="002A7E23" w:rsidP="001340A1">
      <w:pPr>
        <w:jc w:val="both"/>
        <w:rPr>
          <w:rFonts w:ascii="Times New Roman" w:hAnsi="Times New Roman" w:cs="Times New Roman"/>
          <w:b/>
        </w:rPr>
      </w:pPr>
      <w:r w:rsidRPr="002964E3">
        <w:rPr>
          <w:rFonts w:ascii="Times New Roman" w:hAnsi="Times New Roman" w:cs="Times New Roman"/>
          <w:b/>
        </w:rPr>
        <w:t>„</w:t>
      </w:r>
      <w:r w:rsidR="008778F5" w:rsidRPr="002964E3">
        <w:rPr>
          <w:rFonts w:ascii="Times New Roman" w:hAnsi="Times New Roman" w:cs="Times New Roman"/>
          <w:b/>
        </w:rPr>
        <w:t xml:space="preserve"> </w:t>
      </w:r>
      <w:r w:rsidR="00704012" w:rsidRPr="00704012">
        <w:rPr>
          <w:rFonts w:ascii="Times New Roman" w:hAnsi="Times New Roman" w:cs="Times New Roman"/>
          <w:b/>
        </w:rPr>
        <w:t>Utrzymanie terenów zieleni, obiektów rekreacyjnych oraz miejsc pamięci narodowej</w:t>
      </w:r>
      <w:r w:rsidR="005A3B16" w:rsidRPr="002964E3">
        <w:rPr>
          <w:rFonts w:ascii="Times New Roman" w:hAnsi="Times New Roman" w:cs="Times New Roman"/>
          <w:b/>
        </w:rPr>
        <w:t>”</w:t>
      </w:r>
    </w:p>
    <w:p w14:paraId="6396FA04" w14:textId="77777777" w:rsidR="001C6C81" w:rsidRPr="00841704" w:rsidRDefault="001C6C81" w:rsidP="001C6C81">
      <w:pPr>
        <w:spacing w:after="0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Wymagany standard określa utr</w:t>
      </w:r>
      <w:r w:rsidR="0099734A" w:rsidRPr="00841704">
        <w:rPr>
          <w:rFonts w:ascii="Times New Roman" w:hAnsi="Times New Roman" w:cs="Times New Roman"/>
        </w:rPr>
        <w:t xml:space="preserve">zymanie zieleni oraz czystości i </w:t>
      </w:r>
      <w:r w:rsidRPr="00841704">
        <w:rPr>
          <w:rFonts w:ascii="Times New Roman" w:hAnsi="Times New Roman" w:cs="Times New Roman"/>
        </w:rPr>
        <w:t>zapewnia:</w:t>
      </w:r>
    </w:p>
    <w:p w14:paraId="32025EFE" w14:textId="77777777" w:rsidR="001C6C81" w:rsidRPr="00841704" w:rsidRDefault="001C6C81" w:rsidP="001C6C81">
      <w:pPr>
        <w:spacing w:after="0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*estetyczny wygląd terenu zgodny z zasadami przepisów porządkowych i sanitarnych,</w:t>
      </w:r>
    </w:p>
    <w:p w14:paraId="20031390" w14:textId="77777777" w:rsidR="001C6C81" w:rsidRPr="00841704" w:rsidRDefault="001C6C81" w:rsidP="001C6C81">
      <w:pPr>
        <w:spacing w:after="0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*bezpieczny stan ciągów pieszych podczas występowania warunków letnich i zimowych,</w:t>
      </w:r>
    </w:p>
    <w:p w14:paraId="226BA39E" w14:textId="5511247F" w:rsidR="001C6C81" w:rsidRPr="00841704" w:rsidRDefault="001C6C81" w:rsidP="001C6C81">
      <w:pPr>
        <w:spacing w:after="0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*prawidłowy stan zieleni zgodny z zasadami sztuki ogrodn</w:t>
      </w:r>
      <w:r w:rsidR="00031B9C" w:rsidRPr="00841704">
        <w:rPr>
          <w:rFonts w:ascii="Times New Roman" w:hAnsi="Times New Roman" w:cs="Times New Roman"/>
        </w:rPr>
        <w:t xml:space="preserve">iczej, wynikający z warunków </w:t>
      </w:r>
      <w:r w:rsidRPr="00841704">
        <w:rPr>
          <w:rFonts w:ascii="Times New Roman" w:hAnsi="Times New Roman" w:cs="Times New Roman"/>
        </w:rPr>
        <w:t>agrotechnicznych i pogodowych,</w:t>
      </w:r>
    </w:p>
    <w:p w14:paraId="16709D7F" w14:textId="77777777" w:rsidR="001C6C81" w:rsidRPr="00841704" w:rsidRDefault="001C6C81" w:rsidP="001C6C81">
      <w:pPr>
        <w:spacing w:after="0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*należyty stan elementów małej architektury umożliwiający ich bezpieczne użytkowanie,</w:t>
      </w:r>
    </w:p>
    <w:p w14:paraId="7956D458" w14:textId="77777777" w:rsidR="001C6C81" w:rsidRPr="00841704" w:rsidRDefault="001C6C81" w:rsidP="004E71C4">
      <w:pPr>
        <w:spacing w:after="0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*bezpieczny stan elementów placów zabaw i siłowni plenerowych </w:t>
      </w:r>
    </w:p>
    <w:p w14:paraId="6202B22E" w14:textId="2E044BF4" w:rsidR="005F2B1A" w:rsidRPr="00841704" w:rsidRDefault="00031B9C" w:rsidP="004E71C4">
      <w:pPr>
        <w:spacing w:after="0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* upamiętnianie miejsc pamięci narodowej w wyznaczonych terminach i utrzymanie porządku</w:t>
      </w:r>
    </w:p>
    <w:p w14:paraId="1C7A8540" w14:textId="51BB137A" w:rsidR="001C6C81" w:rsidRPr="00841704" w:rsidRDefault="001C6C81" w:rsidP="004E71C4">
      <w:pPr>
        <w:suppressAutoHyphens/>
        <w:spacing w:before="240"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41704">
        <w:rPr>
          <w:rFonts w:ascii="Times New Roman" w:hAnsi="Times New Roman" w:cs="Times New Roman"/>
          <w:b/>
          <w:bCs/>
          <w:u w:val="single"/>
        </w:rPr>
        <w:t>Wymagane roboty na terenie parku</w:t>
      </w:r>
      <w:r w:rsidR="00B442F6" w:rsidRPr="00841704">
        <w:rPr>
          <w:rFonts w:ascii="Times New Roman" w:hAnsi="Times New Roman" w:cs="Times New Roman"/>
          <w:b/>
          <w:bCs/>
          <w:u w:val="single"/>
        </w:rPr>
        <w:t xml:space="preserve">  </w:t>
      </w:r>
      <w:r w:rsidR="00441FBC" w:rsidRPr="00841704">
        <w:rPr>
          <w:rFonts w:ascii="Times New Roman" w:hAnsi="Times New Roman" w:cs="Times New Roman"/>
          <w:b/>
          <w:bCs/>
          <w:u w:val="single"/>
        </w:rPr>
        <w:t>„100 – lecia odzyskania n</w:t>
      </w:r>
      <w:r w:rsidR="00B442F6" w:rsidRPr="00841704">
        <w:rPr>
          <w:rFonts w:ascii="Times New Roman" w:hAnsi="Times New Roman" w:cs="Times New Roman"/>
          <w:b/>
          <w:bCs/>
          <w:u w:val="single"/>
        </w:rPr>
        <w:t>iepodległości</w:t>
      </w:r>
      <w:r w:rsidR="00441FBC" w:rsidRPr="00841704">
        <w:rPr>
          <w:rFonts w:ascii="Times New Roman" w:hAnsi="Times New Roman" w:cs="Times New Roman"/>
          <w:b/>
          <w:bCs/>
          <w:u w:val="single"/>
        </w:rPr>
        <w:t>”</w:t>
      </w:r>
      <w:r w:rsidR="00402206" w:rsidRPr="00841704">
        <w:rPr>
          <w:rFonts w:ascii="Times New Roman" w:hAnsi="Times New Roman" w:cs="Times New Roman"/>
          <w:b/>
          <w:bCs/>
          <w:u w:val="single"/>
        </w:rPr>
        <w:t xml:space="preserve">, </w:t>
      </w:r>
      <w:bookmarkStart w:id="9" w:name="_Hlk52453229"/>
      <w:r w:rsidR="00F34355">
        <w:rPr>
          <w:rFonts w:ascii="Times New Roman" w:hAnsi="Times New Roman" w:cs="Times New Roman"/>
          <w:b/>
          <w:bCs/>
          <w:u w:val="single"/>
        </w:rPr>
        <w:t xml:space="preserve">Placu Zwycięstwa, </w:t>
      </w:r>
      <w:r w:rsidR="00402206" w:rsidRPr="00841704">
        <w:rPr>
          <w:rFonts w:ascii="Times New Roman" w:hAnsi="Times New Roman" w:cs="Times New Roman"/>
          <w:b/>
          <w:bCs/>
          <w:u w:val="single"/>
        </w:rPr>
        <w:t>Pasażu im. Janusza Kusocińskiego</w:t>
      </w:r>
      <w:r w:rsidR="00BD4B84" w:rsidRPr="00841704">
        <w:rPr>
          <w:rFonts w:ascii="Times New Roman" w:hAnsi="Times New Roman" w:cs="Times New Roman"/>
          <w:b/>
          <w:bCs/>
          <w:u w:val="single"/>
        </w:rPr>
        <w:t xml:space="preserve">, </w:t>
      </w:r>
      <w:r w:rsidR="002B049F" w:rsidRPr="00841704">
        <w:rPr>
          <w:rFonts w:ascii="Times New Roman" w:hAnsi="Times New Roman" w:cs="Times New Roman"/>
          <w:b/>
          <w:bCs/>
          <w:u w:val="single"/>
        </w:rPr>
        <w:t xml:space="preserve"> terenie przyległym do budynku dworca PKP</w:t>
      </w:r>
      <w:bookmarkEnd w:id="9"/>
      <w:r w:rsidR="002B049F" w:rsidRPr="00841704">
        <w:rPr>
          <w:rFonts w:ascii="Times New Roman" w:hAnsi="Times New Roman" w:cs="Times New Roman"/>
          <w:b/>
          <w:bCs/>
          <w:u w:val="single"/>
        </w:rPr>
        <w:t xml:space="preserve">, </w:t>
      </w:r>
      <w:r w:rsidR="00BD4B84" w:rsidRPr="00841704">
        <w:rPr>
          <w:rFonts w:ascii="Times New Roman" w:hAnsi="Times New Roman" w:cs="Times New Roman"/>
          <w:b/>
          <w:bCs/>
          <w:u w:val="single"/>
        </w:rPr>
        <w:t>placach zabaw i siłowni</w:t>
      </w:r>
      <w:r w:rsidR="0062207B">
        <w:rPr>
          <w:rFonts w:ascii="Times New Roman" w:hAnsi="Times New Roman" w:cs="Times New Roman"/>
          <w:b/>
          <w:bCs/>
          <w:u w:val="single"/>
        </w:rPr>
        <w:t>ach</w:t>
      </w:r>
      <w:r w:rsidR="00BD4B84" w:rsidRPr="00841704">
        <w:rPr>
          <w:rFonts w:ascii="Times New Roman" w:hAnsi="Times New Roman" w:cs="Times New Roman"/>
          <w:b/>
          <w:bCs/>
          <w:u w:val="single"/>
        </w:rPr>
        <w:t xml:space="preserve"> plenerow</w:t>
      </w:r>
      <w:r w:rsidR="0062207B">
        <w:rPr>
          <w:rFonts w:ascii="Times New Roman" w:hAnsi="Times New Roman" w:cs="Times New Roman"/>
          <w:b/>
          <w:bCs/>
          <w:u w:val="single"/>
        </w:rPr>
        <w:t>ych</w:t>
      </w:r>
      <w:r w:rsidR="002B049F" w:rsidRPr="00841704">
        <w:rPr>
          <w:rFonts w:ascii="Times New Roman" w:hAnsi="Times New Roman" w:cs="Times New Roman"/>
          <w:b/>
          <w:bCs/>
          <w:u w:val="single"/>
        </w:rPr>
        <w:t xml:space="preserve">, </w:t>
      </w:r>
      <w:r w:rsidR="003D4EB4" w:rsidRPr="00841704">
        <w:rPr>
          <w:rFonts w:ascii="Times New Roman" w:hAnsi="Times New Roman" w:cs="Times New Roman"/>
          <w:b/>
          <w:bCs/>
          <w:u w:val="single"/>
        </w:rPr>
        <w:t>:</w:t>
      </w:r>
    </w:p>
    <w:p w14:paraId="2356A95D" w14:textId="72A68E14" w:rsidR="001C6C81" w:rsidRPr="00841704" w:rsidRDefault="001C6C81" w:rsidP="00F429DF">
      <w:pPr>
        <w:numPr>
          <w:ilvl w:val="0"/>
          <w:numId w:val="4"/>
        </w:numPr>
        <w:suppressAutoHyphens/>
        <w:spacing w:after="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omiatanie ciągów komunikacyjnych - </w:t>
      </w:r>
      <w:r w:rsidR="00F73AF0" w:rsidRPr="00841704">
        <w:rPr>
          <w:rFonts w:ascii="Times New Roman" w:hAnsi="Times New Roman" w:cs="Times New Roman"/>
        </w:rPr>
        <w:t>4</w:t>
      </w:r>
      <w:r w:rsidRPr="00841704">
        <w:rPr>
          <w:rFonts w:ascii="Times New Roman" w:hAnsi="Times New Roman" w:cs="Times New Roman"/>
        </w:rPr>
        <w:t xml:space="preserve"> razy w tygodniu;</w:t>
      </w:r>
    </w:p>
    <w:p w14:paraId="4EAC28B4" w14:textId="1BACB3CD" w:rsidR="001C6C81" w:rsidRDefault="001C6C81" w:rsidP="00F429DF">
      <w:pPr>
        <w:numPr>
          <w:ilvl w:val="0"/>
          <w:numId w:val="4"/>
        </w:numPr>
        <w:suppressAutoHyphens/>
        <w:spacing w:after="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bookmarkStart w:id="10" w:name="_Hlk52441403"/>
      <w:r w:rsidRPr="00841704">
        <w:rPr>
          <w:rFonts w:ascii="Times New Roman" w:hAnsi="Times New Roman" w:cs="Times New Roman"/>
        </w:rPr>
        <w:t xml:space="preserve">opróżnianie koszy na odpady </w:t>
      </w:r>
      <w:r w:rsidR="00B24EB8" w:rsidRPr="00841704">
        <w:rPr>
          <w:rFonts w:ascii="Times New Roman" w:hAnsi="Times New Roman" w:cs="Times New Roman"/>
        </w:rPr>
        <w:t>wraz z zebraniem porozrzucanych odpadów w promieniu 2m wokół kosza</w:t>
      </w:r>
      <w:r w:rsidRPr="00841704">
        <w:rPr>
          <w:rFonts w:ascii="Times New Roman" w:hAnsi="Times New Roman" w:cs="Times New Roman"/>
        </w:rPr>
        <w:t xml:space="preserve"> – </w:t>
      </w:r>
      <w:r w:rsidR="00F73AF0" w:rsidRPr="00841704">
        <w:rPr>
          <w:rFonts w:ascii="Times New Roman" w:hAnsi="Times New Roman" w:cs="Times New Roman"/>
        </w:rPr>
        <w:t>4</w:t>
      </w:r>
      <w:r w:rsidRPr="00841704">
        <w:rPr>
          <w:rFonts w:ascii="Times New Roman" w:hAnsi="Times New Roman" w:cs="Times New Roman"/>
        </w:rPr>
        <w:t xml:space="preserve"> razy w tygodniu do godziny 8 rano, mycie koszy minimum 2 razy w sezonie</w:t>
      </w:r>
      <w:r w:rsidR="00B24EB8" w:rsidRPr="00841704">
        <w:rPr>
          <w:rFonts w:ascii="Times New Roman" w:hAnsi="Times New Roman" w:cs="Times New Roman"/>
        </w:rPr>
        <w:t xml:space="preserve">, </w:t>
      </w:r>
      <w:r w:rsidRPr="00841704">
        <w:rPr>
          <w:rFonts w:ascii="Times New Roman" w:hAnsi="Times New Roman" w:cs="Times New Roman"/>
        </w:rPr>
        <w:t>konserwacja, drobne naprawy według potrzeb</w:t>
      </w:r>
      <w:r w:rsidR="005351F8" w:rsidRPr="00841704">
        <w:rPr>
          <w:rFonts w:ascii="Times New Roman" w:hAnsi="Times New Roman" w:cs="Times New Roman"/>
        </w:rPr>
        <w:t>.</w:t>
      </w:r>
    </w:p>
    <w:p w14:paraId="4B7A8B3A" w14:textId="58523EF1" w:rsidR="002964E3" w:rsidRPr="002964E3" w:rsidRDefault="00FA799D" w:rsidP="002964E3">
      <w:pPr>
        <w:numPr>
          <w:ilvl w:val="0"/>
          <w:numId w:val="4"/>
        </w:numPr>
        <w:suppressAutoHyphens/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i bieżące </w:t>
      </w:r>
      <w:r w:rsidR="002964E3" w:rsidRPr="002964E3">
        <w:rPr>
          <w:rFonts w:ascii="Times New Roman" w:hAnsi="Times New Roman" w:cs="Times New Roman"/>
        </w:rPr>
        <w:t>opróżnianie kosz</w:t>
      </w:r>
      <w:r w:rsidR="002964E3">
        <w:rPr>
          <w:rFonts w:ascii="Times New Roman" w:hAnsi="Times New Roman" w:cs="Times New Roman"/>
        </w:rPr>
        <w:t>a</w:t>
      </w:r>
      <w:r w:rsidR="002964E3" w:rsidRPr="002964E3">
        <w:rPr>
          <w:rFonts w:ascii="Times New Roman" w:hAnsi="Times New Roman" w:cs="Times New Roman"/>
        </w:rPr>
        <w:t xml:space="preserve"> na psie odchody i uzupełnianie „ psich  pakietów” – woreczków na odchody</w:t>
      </w:r>
      <w:r w:rsidR="002964E3">
        <w:rPr>
          <w:rFonts w:ascii="Times New Roman" w:hAnsi="Times New Roman" w:cs="Times New Roman"/>
        </w:rPr>
        <w:t xml:space="preserve"> (na terenie „Parku 100- lecia odzyskania niepodległości”</w:t>
      </w:r>
      <w:r w:rsidR="002964E3" w:rsidRPr="002964E3">
        <w:rPr>
          <w:rFonts w:ascii="Times New Roman" w:hAnsi="Times New Roman" w:cs="Times New Roman"/>
        </w:rPr>
        <w:t>.</w:t>
      </w:r>
    </w:p>
    <w:p w14:paraId="3DA26C04" w14:textId="469F2342" w:rsidR="001C6C81" w:rsidRPr="00841704" w:rsidRDefault="001C6C81" w:rsidP="00F429DF">
      <w:pPr>
        <w:numPr>
          <w:ilvl w:val="0"/>
          <w:numId w:val="4"/>
        </w:numPr>
        <w:suppressAutoHyphens/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bookmarkStart w:id="11" w:name="_Hlk52438732"/>
      <w:bookmarkEnd w:id="10"/>
      <w:r w:rsidRPr="00841704">
        <w:rPr>
          <w:rFonts w:ascii="Times New Roman" w:hAnsi="Times New Roman" w:cs="Times New Roman"/>
        </w:rPr>
        <w:t>odśnieżanie ciągów komunikacyjnych na szerokość dostosowaną do ich szerokości (nie szerzej niż 2 m) nie później niż dwie godziny od zakończenia opadów; przeciwdziałanie ich śliskości</w:t>
      </w:r>
      <w:r w:rsidR="004E71C4" w:rsidRPr="003D47C9">
        <w:rPr>
          <w:rFonts w:ascii="Times New Roman" w:hAnsi="Times New Roman" w:cs="Times New Roman"/>
        </w:rPr>
        <w:t xml:space="preserve"> poprzez posypanie materiałem uszorstniającym</w:t>
      </w:r>
      <w:r w:rsidRPr="003D47C9">
        <w:rPr>
          <w:rFonts w:ascii="Times New Roman" w:hAnsi="Times New Roman" w:cs="Times New Roman"/>
        </w:rPr>
        <w:t xml:space="preserve">,  </w:t>
      </w:r>
      <w:r w:rsidRPr="00841704">
        <w:rPr>
          <w:rFonts w:ascii="Times New Roman" w:hAnsi="Times New Roman" w:cs="Times New Roman"/>
        </w:rPr>
        <w:t>usuwanie błota pośniegowego z utwardzonych  ciągów komunikacyjnych na bieżąco.</w:t>
      </w:r>
    </w:p>
    <w:bookmarkEnd w:id="11"/>
    <w:p w14:paraId="1B169B24" w14:textId="7B44002A" w:rsidR="001C6C81" w:rsidRPr="00841704" w:rsidRDefault="001C6C81" w:rsidP="009A394D">
      <w:pPr>
        <w:numPr>
          <w:ilvl w:val="0"/>
          <w:numId w:val="4"/>
        </w:numPr>
        <w:suppressAutoHyphens/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prace porządkowe:</w:t>
      </w:r>
      <w:r w:rsidR="004E71C4">
        <w:rPr>
          <w:rFonts w:ascii="Times New Roman" w:hAnsi="Times New Roman" w:cs="Times New Roman"/>
        </w:rPr>
        <w:t xml:space="preserve"> </w:t>
      </w:r>
      <w:r w:rsidR="004E71C4" w:rsidRPr="003D47C9">
        <w:rPr>
          <w:rFonts w:ascii="Times New Roman" w:hAnsi="Times New Roman" w:cs="Times New Roman"/>
        </w:rPr>
        <w:t>zbieranie wszelkiego rodzaju odpadów i nieczystości (m.in.</w:t>
      </w:r>
      <w:r w:rsidRPr="003D47C9">
        <w:rPr>
          <w:rFonts w:ascii="Times New Roman" w:hAnsi="Times New Roman" w:cs="Times New Roman"/>
        </w:rPr>
        <w:t xml:space="preserve"> </w:t>
      </w:r>
      <w:r w:rsidRPr="00841704">
        <w:rPr>
          <w:rFonts w:ascii="Times New Roman" w:hAnsi="Times New Roman" w:cs="Times New Roman"/>
        </w:rPr>
        <w:t>papierów, szkła, niedopałków papierosowych, połamanych gałęzi</w:t>
      </w:r>
      <w:r w:rsidR="004E71C4">
        <w:rPr>
          <w:rFonts w:ascii="Times New Roman" w:hAnsi="Times New Roman" w:cs="Times New Roman"/>
        </w:rPr>
        <w:t>)</w:t>
      </w:r>
      <w:r w:rsidRPr="00841704">
        <w:rPr>
          <w:rFonts w:ascii="Times New Roman" w:hAnsi="Times New Roman" w:cs="Times New Roman"/>
        </w:rPr>
        <w:t>, zasypywanie dołów kopanych przez psy, rozrzucanie kretowin itp. – trzy razy w tygodniu od maja do listopada. Zbieranie śmieci w pozostałym okresie trwania umowy - w przypadku wystąpienia zaśmiecenia terenu - sprzątanie wiatrołomów, połamanych gałęzi, kwiatostanów i owoców drzew po wichurach niezależnie od ustalonej częstotliwości;</w:t>
      </w:r>
    </w:p>
    <w:p w14:paraId="4D4A64B5" w14:textId="6ED3A617" w:rsidR="001C6C81" w:rsidRPr="00841704" w:rsidRDefault="001C6C81" w:rsidP="00F429DF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bookmarkStart w:id="12" w:name="_Hlk52440284"/>
      <w:r w:rsidRPr="00841704">
        <w:rPr>
          <w:rFonts w:ascii="Times New Roman" w:hAnsi="Times New Roman" w:cs="Times New Roman"/>
        </w:rPr>
        <w:t xml:space="preserve">malowanie ławek jeden raz w sezonie, (malowanie dwukrotne powierzchni po uprzednim zeszlifowaniem odstającej starej farby), </w:t>
      </w:r>
      <w:bookmarkStart w:id="13" w:name="_Hlk52440220"/>
      <w:r w:rsidRPr="00841704">
        <w:rPr>
          <w:rFonts w:ascii="Times New Roman" w:hAnsi="Times New Roman" w:cs="Times New Roman"/>
        </w:rPr>
        <w:t>mycie zabrudzonych ławek wg potrzeb</w:t>
      </w:r>
      <w:bookmarkEnd w:id="13"/>
      <w:r w:rsidRPr="00841704">
        <w:rPr>
          <w:rFonts w:ascii="Times New Roman" w:hAnsi="Times New Roman" w:cs="Times New Roman"/>
        </w:rPr>
        <w:t>, naprawa zniszczonych elementów ławek tj. uzupełnianie brakujących śrub i desek z malowaniem; (termin malowania</w:t>
      </w:r>
      <w:r w:rsidR="004E71C4">
        <w:rPr>
          <w:rFonts w:ascii="Times New Roman" w:hAnsi="Times New Roman" w:cs="Times New Roman"/>
        </w:rPr>
        <w:t xml:space="preserve"> oraz kolor farby</w:t>
      </w:r>
      <w:r w:rsidR="003D47C9">
        <w:rPr>
          <w:rFonts w:ascii="Times New Roman" w:hAnsi="Times New Roman" w:cs="Times New Roman"/>
        </w:rPr>
        <w:t>/lakieru</w:t>
      </w:r>
      <w:r w:rsidR="004E71C4">
        <w:rPr>
          <w:rFonts w:ascii="Times New Roman" w:hAnsi="Times New Roman" w:cs="Times New Roman"/>
        </w:rPr>
        <w:t xml:space="preserve">                              </w:t>
      </w:r>
      <w:r w:rsidRPr="00841704">
        <w:rPr>
          <w:rFonts w:ascii="Times New Roman" w:hAnsi="Times New Roman" w:cs="Times New Roman"/>
        </w:rPr>
        <w:t xml:space="preserve">  w uzgodnieniu z zamawiającym) </w:t>
      </w:r>
    </w:p>
    <w:bookmarkEnd w:id="12"/>
    <w:p w14:paraId="3A06492C" w14:textId="3077F330" w:rsidR="001C6C81" w:rsidRPr="00841704" w:rsidRDefault="001C6C81" w:rsidP="00AD570E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koszenie trawników:</w:t>
      </w:r>
      <w:r w:rsidR="00B24EB8" w:rsidRPr="00841704">
        <w:rPr>
          <w:rFonts w:ascii="Times New Roman" w:hAnsi="Times New Roman" w:cs="Times New Roman"/>
        </w:rPr>
        <w:t xml:space="preserve"> przed rozpoczęciem </w:t>
      </w:r>
      <w:r w:rsidR="00F04F73" w:rsidRPr="00841704">
        <w:rPr>
          <w:rFonts w:ascii="Times New Roman" w:hAnsi="Times New Roman" w:cs="Times New Roman"/>
        </w:rPr>
        <w:t>koszenia należy przygotować teren poprzez zebranie odpadów. Koszenie terenu wraz z podkaszaniem przy elementach małej architektury, ławkach, skupinach krzewów, rabatach, drzewach w sposób nie powodujący uszkodzeń. Koszenie i podkaszania należy wykonywać równocześnie</w:t>
      </w:r>
      <w:r w:rsidRPr="00841704">
        <w:rPr>
          <w:rFonts w:ascii="Times New Roman" w:hAnsi="Times New Roman" w:cs="Times New Roman"/>
        </w:rPr>
        <w:t>-  6 razy w sezonie  (bez widocznego pokosu tj. zbieranie lub rozdrabnianie).</w:t>
      </w:r>
    </w:p>
    <w:p w14:paraId="3C38895D" w14:textId="2BDBA916" w:rsidR="00AD570E" w:rsidRPr="00841704" w:rsidRDefault="00AD570E" w:rsidP="00603D20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pielęgnacja krzewów rosnących w skupinach i żywopłotach (odchwaszczanie</w:t>
      </w:r>
      <w:r w:rsidR="00094DFB" w:rsidRPr="00841704">
        <w:rPr>
          <w:rFonts w:ascii="Times New Roman" w:hAnsi="Times New Roman" w:cs="Times New Roman"/>
        </w:rPr>
        <w:t xml:space="preserve"> ręczne</w:t>
      </w:r>
      <w:r w:rsidRPr="00841704">
        <w:rPr>
          <w:rFonts w:ascii="Times New Roman" w:hAnsi="Times New Roman" w:cs="Times New Roman"/>
        </w:rPr>
        <w:t>, przycinanie</w:t>
      </w:r>
      <w:r w:rsidR="00094DFB" w:rsidRPr="00841704">
        <w:rPr>
          <w:rFonts w:ascii="Times New Roman" w:hAnsi="Times New Roman" w:cs="Times New Roman"/>
        </w:rPr>
        <w:t>- pierwsze do 20 kwietnia</w:t>
      </w:r>
      <w:r w:rsidRPr="00841704">
        <w:rPr>
          <w:rFonts w:ascii="Times New Roman" w:hAnsi="Times New Roman" w:cs="Times New Roman"/>
        </w:rPr>
        <w:t xml:space="preserve">, zasilanie nawozami wieloskładnikowymi - 3 razy w sezonie wegetacyjnym)  podlewanie w okresach suszy; usuwanie odrostów drzew; zwalczanie chwastów w alejkach i na powierzchniach utwardzonych – </w:t>
      </w:r>
      <w:r w:rsidRPr="003D47C9">
        <w:rPr>
          <w:rFonts w:ascii="Times New Roman" w:hAnsi="Times New Roman" w:cs="Times New Roman"/>
        </w:rPr>
        <w:t>w razie potrzeb</w:t>
      </w:r>
      <w:r w:rsidR="00603D20" w:rsidRPr="003D47C9">
        <w:rPr>
          <w:rFonts w:ascii="Times New Roman" w:hAnsi="Times New Roman" w:cs="Times New Roman"/>
        </w:rPr>
        <w:t xml:space="preserve"> poprzez wypalanie</w:t>
      </w:r>
      <w:r w:rsidR="00AE6305" w:rsidRPr="003D47C9">
        <w:rPr>
          <w:rFonts w:ascii="Times New Roman" w:hAnsi="Times New Roman" w:cs="Times New Roman"/>
        </w:rPr>
        <w:t xml:space="preserve">, </w:t>
      </w:r>
      <w:r w:rsidR="00603D20" w:rsidRPr="003D47C9">
        <w:rPr>
          <w:rFonts w:ascii="Times New Roman" w:hAnsi="Times New Roman" w:cs="Times New Roman"/>
        </w:rPr>
        <w:t>usuwanie mechaniczne</w:t>
      </w:r>
      <w:r w:rsidR="00AE6305" w:rsidRPr="003D47C9">
        <w:rPr>
          <w:rFonts w:ascii="Times New Roman" w:hAnsi="Times New Roman" w:cs="Times New Roman"/>
        </w:rPr>
        <w:t xml:space="preserve"> lub chemiczne (sposób i termin usunięcia do uzgodnienia z zamawiającym)</w:t>
      </w:r>
      <w:r w:rsidRPr="003D47C9">
        <w:rPr>
          <w:rFonts w:ascii="Times New Roman" w:hAnsi="Times New Roman" w:cs="Times New Roman"/>
        </w:rPr>
        <w:t>;</w:t>
      </w:r>
    </w:p>
    <w:p w14:paraId="4A1CC404" w14:textId="7CAF9C5A" w:rsidR="000D4CAB" w:rsidRPr="00841704" w:rsidRDefault="000D4CAB" w:rsidP="00603D20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wiosenne wygrabianie liści</w:t>
      </w:r>
      <w:r w:rsidR="003D47C9">
        <w:rPr>
          <w:rFonts w:ascii="Times New Roman" w:hAnsi="Times New Roman" w:cs="Times New Roman"/>
        </w:rPr>
        <w:t xml:space="preserve"> </w:t>
      </w:r>
      <w:r w:rsidRPr="00841704">
        <w:rPr>
          <w:rFonts w:ascii="Times New Roman" w:hAnsi="Times New Roman" w:cs="Times New Roman"/>
        </w:rPr>
        <w:t xml:space="preserve">- </w:t>
      </w:r>
      <w:bookmarkStart w:id="14" w:name="_Hlk52368823"/>
      <w:r w:rsidRPr="00841704">
        <w:rPr>
          <w:rFonts w:ascii="Times New Roman" w:hAnsi="Times New Roman" w:cs="Times New Roman"/>
        </w:rPr>
        <w:t>dokładne wygrabienie i wymiecenie wszystkich liści z trawników, rabat i krzewów wraz z uprzątnięciem ewentualnych innych odpadów i wywiezieniem. Zamawiający zastrzega, że przy stosowaniu dmuchawy do uprzątania liści Wykonawcy nie wolno wydmuchiwać liści i odpadów na tereny przyległe. Wykonawca ma obowiązek uprzątnąć, zmieść liście i odpady rozdmuchane podczas sprzątania na tereny przyległe</w:t>
      </w:r>
      <w:bookmarkEnd w:id="14"/>
      <w:r w:rsidRPr="00841704">
        <w:rPr>
          <w:rFonts w:ascii="Times New Roman" w:hAnsi="Times New Roman" w:cs="Times New Roman"/>
        </w:rPr>
        <w:t>.</w:t>
      </w:r>
      <w:r w:rsidR="007A7820" w:rsidRPr="00841704">
        <w:rPr>
          <w:rFonts w:ascii="Times New Roman" w:hAnsi="Times New Roman" w:cs="Times New Roman"/>
        </w:rPr>
        <w:t xml:space="preserve"> Jeden raz w okresie wczesnowiosennym.</w:t>
      </w:r>
    </w:p>
    <w:p w14:paraId="7E3E49AA" w14:textId="72499B59" w:rsidR="001C6C81" w:rsidRPr="00841704" w:rsidRDefault="000D4CAB" w:rsidP="009A394D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lastRenderedPageBreak/>
        <w:t xml:space="preserve"> </w:t>
      </w:r>
      <w:r w:rsidR="00F95657" w:rsidRPr="00841704">
        <w:rPr>
          <w:rFonts w:ascii="Times New Roman" w:hAnsi="Times New Roman" w:cs="Times New Roman"/>
        </w:rPr>
        <w:t xml:space="preserve">jesienne wygrabianie i sprzątanie liści </w:t>
      </w:r>
      <w:r w:rsidR="00A343C9" w:rsidRPr="00841704">
        <w:rPr>
          <w:rFonts w:ascii="Times New Roman" w:hAnsi="Times New Roman" w:cs="Times New Roman"/>
        </w:rPr>
        <w:t xml:space="preserve">- nie rzadziej niż 2 razy w tygodniu </w:t>
      </w:r>
      <w:r w:rsidR="007A7820" w:rsidRPr="00841704">
        <w:rPr>
          <w:rFonts w:ascii="Times New Roman" w:hAnsi="Times New Roman" w:cs="Times New Roman"/>
        </w:rPr>
        <w:t>-</w:t>
      </w:r>
      <w:r w:rsidR="009D3F81">
        <w:rPr>
          <w:rFonts w:ascii="Times New Roman" w:hAnsi="Times New Roman" w:cs="Times New Roman"/>
        </w:rPr>
        <w:t xml:space="preserve"> </w:t>
      </w:r>
      <w:r w:rsidR="007A7820" w:rsidRPr="00841704">
        <w:rPr>
          <w:rFonts w:ascii="Times New Roman" w:hAnsi="Times New Roman" w:cs="Times New Roman"/>
        </w:rPr>
        <w:t>dokładne wygrabienie i wymiecenie wszystkich liści z trawników, rabat i krzewów oraz terenów utwardzonych  wraz z uprzątnięciem ewentualnych innych odpadów i wywiezieniem. Zamawiający zastrzega, że przy stosowaniu dmuchawy do uprzątania liści Wykonawcy nie wolno wydmuchiwać liści i odpadów na tereny przyległe. Wykonawca ma obowiązek uprzątnąć, zmieść liście i odpady rozdmuchane podczas sprzątania na tereny przyległe</w:t>
      </w:r>
      <w:r w:rsidR="00A343C9" w:rsidRPr="00841704">
        <w:rPr>
          <w:rFonts w:ascii="Times New Roman" w:hAnsi="Times New Roman" w:cs="Times New Roman"/>
        </w:rPr>
        <w:t>.</w:t>
      </w:r>
    </w:p>
    <w:p w14:paraId="40A02D19" w14:textId="6D904989" w:rsidR="003854C9" w:rsidRPr="00841704" w:rsidRDefault="00EE504A" w:rsidP="00AE6748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 </w:t>
      </w:r>
      <w:bookmarkStart w:id="15" w:name="_Hlk52440913"/>
      <w:r w:rsidR="001C6C81" w:rsidRPr="00841704">
        <w:rPr>
          <w:rFonts w:ascii="Times New Roman" w:hAnsi="Times New Roman" w:cs="Times New Roman"/>
        </w:rPr>
        <w:t>mycie znaków i tablic informacyjnych (w zależności od potrzeb jednak nie mniej niż 1 raz w roku.), usuwanie naklejek i ogłoszeń na bieżąco.</w:t>
      </w:r>
      <w:bookmarkEnd w:id="15"/>
    </w:p>
    <w:p w14:paraId="5BEEDF1D" w14:textId="51A4F4F7" w:rsidR="001C6C81" w:rsidRPr="00841704" w:rsidRDefault="00EE504A" w:rsidP="00AE6748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 m</w:t>
      </w:r>
      <w:r w:rsidR="001C6C81" w:rsidRPr="00841704">
        <w:rPr>
          <w:rFonts w:ascii="Times New Roman" w:hAnsi="Times New Roman" w:cs="Times New Roman"/>
        </w:rPr>
        <w:t>alowanie sł</w:t>
      </w:r>
      <w:r w:rsidR="00DF712E" w:rsidRPr="00841704">
        <w:rPr>
          <w:rFonts w:ascii="Times New Roman" w:hAnsi="Times New Roman" w:cs="Times New Roman"/>
        </w:rPr>
        <w:t xml:space="preserve">upków do tablic  informacyjnych nie </w:t>
      </w:r>
      <w:r w:rsidR="009D3F81">
        <w:rPr>
          <w:rFonts w:ascii="Times New Roman" w:hAnsi="Times New Roman" w:cs="Times New Roman"/>
        </w:rPr>
        <w:t>rzadziej</w:t>
      </w:r>
      <w:r w:rsidR="00DF712E" w:rsidRPr="00841704">
        <w:rPr>
          <w:rFonts w:ascii="Times New Roman" w:hAnsi="Times New Roman" w:cs="Times New Roman"/>
        </w:rPr>
        <w:t xml:space="preserve"> niż </w:t>
      </w:r>
      <w:r w:rsidR="001C6C81" w:rsidRPr="00841704">
        <w:rPr>
          <w:rFonts w:ascii="Times New Roman" w:hAnsi="Times New Roman" w:cs="Times New Roman"/>
        </w:rPr>
        <w:t>1 raz w roku.</w:t>
      </w:r>
    </w:p>
    <w:p w14:paraId="318A598E" w14:textId="592557B8" w:rsidR="00402206" w:rsidRPr="00841704" w:rsidRDefault="00EE504A" w:rsidP="00603D20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bookmarkStart w:id="16" w:name="_Hlk52441082"/>
      <w:r w:rsidRPr="00841704">
        <w:rPr>
          <w:rFonts w:ascii="Times New Roman" w:hAnsi="Times New Roman" w:cs="Times New Roman"/>
        </w:rPr>
        <w:t xml:space="preserve"> p</w:t>
      </w:r>
      <w:r w:rsidR="00402206" w:rsidRPr="00841704">
        <w:rPr>
          <w:rFonts w:ascii="Times New Roman" w:hAnsi="Times New Roman" w:cs="Times New Roman"/>
        </w:rPr>
        <w:t xml:space="preserve">rzycinka drzew w celu odsłonięcia lamp oświetleniowych znajdujących się na terenie parku wg potrzeb, </w:t>
      </w:r>
      <w:r w:rsidR="00B24EB8" w:rsidRPr="00841704">
        <w:rPr>
          <w:rFonts w:ascii="Times New Roman" w:hAnsi="Times New Roman" w:cs="Times New Roman"/>
        </w:rPr>
        <w:t xml:space="preserve">przycinanie gałęzi utrudniających przejście, </w:t>
      </w:r>
      <w:r w:rsidR="00402206" w:rsidRPr="00841704">
        <w:rPr>
          <w:rFonts w:ascii="Times New Roman" w:hAnsi="Times New Roman" w:cs="Times New Roman"/>
        </w:rPr>
        <w:t>usuwanie ewentualnych wiatrołomów.</w:t>
      </w:r>
    </w:p>
    <w:p w14:paraId="40D4E50C" w14:textId="0994D99B" w:rsidR="004706DB" w:rsidRPr="009D3F81" w:rsidRDefault="00EE504A" w:rsidP="00603D20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color w:val="00B0F0"/>
        </w:rPr>
      </w:pPr>
      <w:r w:rsidRPr="00841704">
        <w:rPr>
          <w:rFonts w:ascii="Times New Roman" w:hAnsi="Times New Roman" w:cs="Times New Roman"/>
        </w:rPr>
        <w:t xml:space="preserve"> </w:t>
      </w:r>
      <w:r w:rsidRPr="000E39A8">
        <w:rPr>
          <w:rFonts w:ascii="Times New Roman" w:hAnsi="Times New Roman" w:cs="Times New Roman"/>
        </w:rPr>
        <w:t>p</w:t>
      </w:r>
      <w:r w:rsidR="004706DB" w:rsidRPr="000E39A8">
        <w:rPr>
          <w:rFonts w:ascii="Times New Roman" w:hAnsi="Times New Roman" w:cs="Times New Roman"/>
        </w:rPr>
        <w:t xml:space="preserve">ielęgnacja młodych drzew: oczyszczanie ziemi przy pniu z darni i chwastów oraz wykonanie odcięcia/profilowania mis. </w:t>
      </w:r>
    </w:p>
    <w:bookmarkEnd w:id="16"/>
    <w:p w14:paraId="244A432C" w14:textId="72320CE3" w:rsidR="009B7F4C" w:rsidRPr="00841704" w:rsidRDefault="00EE504A" w:rsidP="00603D20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 w</w:t>
      </w:r>
      <w:r w:rsidR="008F2CA3" w:rsidRPr="00841704">
        <w:rPr>
          <w:rFonts w:ascii="Times New Roman" w:hAnsi="Times New Roman" w:cs="Times New Roman"/>
        </w:rPr>
        <w:t>ykonawca ma obowiązek na bieżąco kontrolować stan roślinności na terenach objętych umową oraz podejmować w uzgodnieniu z Zamawiającym wszelkie działania zmierzające do Zachowania żywotności roślin i ich właściwego wyglądu.</w:t>
      </w:r>
    </w:p>
    <w:p w14:paraId="56AF3096" w14:textId="26B0CCF5" w:rsidR="00C115FB" w:rsidRPr="00841704" w:rsidRDefault="00EE504A" w:rsidP="00C115FB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 p</w:t>
      </w:r>
      <w:r w:rsidR="00C115FB" w:rsidRPr="00841704">
        <w:rPr>
          <w:rFonts w:ascii="Times New Roman" w:hAnsi="Times New Roman" w:cs="Times New Roman"/>
        </w:rPr>
        <w:t>iecza nad „biblioteką pod chmurką”, (uzupełnianie drzwiczek, wietrzenie schowków po deszczach, czyszczenie schowków, przetrzymanie książek na okres zimy),</w:t>
      </w:r>
    </w:p>
    <w:p w14:paraId="6797A008" w14:textId="0080B38E" w:rsidR="00BF3D82" w:rsidRPr="00841704" w:rsidRDefault="00EE504A" w:rsidP="00BF3D82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 w</w:t>
      </w:r>
      <w:r w:rsidR="00BF3D82" w:rsidRPr="00841704">
        <w:rPr>
          <w:rFonts w:ascii="Times New Roman" w:hAnsi="Times New Roman" w:cs="Times New Roman"/>
        </w:rPr>
        <w:t xml:space="preserve">ymiana i uzupełnianie tabliczek informacyjnych dotyczących zakazów, regulaminów, itp. znajdujących się na terenach określonych w tabeli, w zależności od potrzeb. </w:t>
      </w:r>
    </w:p>
    <w:p w14:paraId="2E0A8091" w14:textId="6EDF49BC" w:rsidR="001917A9" w:rsidRPr="00841704" w:rsidRDefault="001917A9" w:rsidP="001917A9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 </w:t>
      </w:r>
      <w:r w:rsidR="00EE504A" w:rsidRPr="00841704">
        <w:rPr>
          <w:rFonts w:ascii="Times New Roman" w:hAnsi="Times New Roman" w:cs="Times New Roman"/>
        </w:rPr>
        <w:t xml:space="preserve"> o</w:t>
      </w:r>
      <w:r w:rsidRPr="00841704">
        <w:rPr>
          <w:rFonts w:ascii="Times New Roman" w:hAnsi="Times New Roman" w:cs="Times New Roman"/>
        </w:rPr>
        <w:t>pieka nad placami zabaw i siłowni plenerow</w:t>
      </w:r>
      <w:r w:rsidR="00D418F8">
        <w:rPr>
          <w:rFonts w:ascii="Times New Roman" w:hAnsi="Times New Roman" w:cs="Times New Roman"/>
        </w:rPr>
        <w:t xml:space="preserve">ych </w:t>
      </w:r>
      <w:r w:rsidRPr="00841704">
        <w:rPr>
          <w:rFonts w:ascii="Times New Roman" w:hAnsi="Times New Roman" w:cs="Times New Roman"/>
        </w:rPr>
        <w:t>(u</w:t>
      </w:r>
      <w:r w:rsidR="00EF11AA" w:rsidRPr="00841704">
        <w:rPr>
          <w:rFonts w:ascii="Times New Roman" w:hAnsi="Times New Roman" w:cs="Times New Roman"/>
        </w:rPr>
        <w:t>trzymanie siłowni plenerowej przy ul. Stefana Okrzei i  placów zabaw:  przy ul. Topolowej, przy ul. Świerkowej i na terenie parku „ 100- lecia odzyskania niepodległości”</w:t>
      </w:r>
      <w:r w:rsidRPr="00841704">
        <w:rPr>
          <w:rFonts w:ascii="Times New Roman" w:hAnsi="Times New Roman" w:cs="Times New Roman"/>
        </w:rPr>
        <w:t>):</w:t>
      </w:r>
    </w:p>
    <w:p w14:paraId="0732D10E" w14:textId="6079401E" w:rsidR="00BD4B84" w:rsidRPr="00841704" w:rsidRDefault="0055007F" w:rsidP="00A657B6">
      <w:pPr>
        <w:pStyle w:val="Akapitzlist"/>
        <w:numPr>
          <w:ilvl w:val="0"/>
          <w:numId w:val="5"/>
        </w:numPr>
        <w:suppressAutoHyphens/>
        <w:spacing w:after="200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s</w:t>
      </w:r>
      <w:r w:rsidR="00BD4B84" w:rsidRPr="00841704">
        <w:rPr>
          <w:rFonts w:ascii="Times New Roman" w:hAnsi="Times New Roman" w:cs="Times New Roman"/>
        </w:rPr>
        <w:t>prawdzanie 2 razy w tygodniu (poniedziałek i piątek) stanu technicznego wszystkich urządzeń, tablic informacyjnych, ogrodzeń, furtek, ławek, nawierzchni</w:t>
      </w:r>
    </w:p>
    <w:p w14:paraId="48BF4645" w14:textId="73AB3E6E" w:rsidR="0055007F" w:rsidRPr="000E39A8" w:rsidRDefault="0055007F" w:rsidP="00A657B6">
      <w:pPr>
        <w:pStyle w:val="Akapitzlist"/>
        <w:numPr>
          <w:ilvl w:val="0"/>
          <w:numId w:val="5"/>
        </w:numPr>
        <w:suppressAutoHyphens/>
        <w:spacing w:after="200"/>
        <w:jc w:val="both"/>
        <w:rPr>
          <w:rFonts w:ascii="Times New Roman" w:hAnsi="Times New Roman" w:cs="Times New Roman"/>
        </w:rPr>
      </w:pPr>
      <w:r w:rsidRPr="000E39A8">
        <w:rPr>
          <w:rFonts w:ascii="Times New Roman" w:hAnsi="Times New Roman" w:cs="Times New Roman"/>
        </w:rPr>
        <w:t xml:space="preserve">prowadzenie dokumentacji przeprowadzanych kontroli </w:t>
      </w:r>
      <w:r w:rsidR="002B049F" w:rsidRPr="000E39A8">
        <w:rPr>
          <w:rFonts w:ascii="Times New Roman" w:hAnsi="Times New Roman" w:cs="Times New Roman"/>
        </w:rPr>
        <w:t xml:space="preserve">w formie </w:t>
      </w:r>
      <w:r w:rsidR="000E39A8" w:rsidRPr="000E39A8">
        <w:rPr>
          <w:rFonts w:ascii="Times New Roman" w:hAnsi="Times New Roman" w:cs="Times New Roman"/>
        </w:rPr>
        <w:t xml:space="preserve">comiesięcznych </w:t>
      </w:r>
      <w:r w:rsidR="002B049F" w:rsidRPr="000E39A8">
        <w:rPr>
          <w:rFonts w:ascii="Times New Roman" w:hAnsi="Times New Roman" w:cs="Times New Roman"/>
        </w:rPr>
        <w:t>protokołów</w:t>
      </w:r>
      <w:r w:rsidR="000E39A8" w:rsidRPr="000E39A8">
        <w:rPr>
          <w:rFonts w:ascii="Times New Roman" w:hAnsi="Times New Roman" w:cs="Times New Roman"/>
        </w:rPr>
        <w:t xml:space="preserve"> </w:t>
      </w:r>
    </w:p>
    <w:p w14:paraId="4C55CC59" w14:textId="4E3308F0" w:rsidR="00EF11AA" w:rsidRPr="00841704" w:rsidRDefault="00EF11AA" w:rsidP="00A657B6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konserwacja elementów statycznych i dynamicznych; uzupełnianie brakujących elementów – deski,</w:t>
      </w:r>
      <w:r w:rsidR="00B0104B">
        <w:rPr>
          <w:rFonts w:ascii="Times New Roman" w:hAnsi="Times New Roman" w:cs="Times New Roman"/>
        </w:rPr>
        <w:t xml:space="preserve"> </w:t>
      </w:r>
      <w:r w:rsidRPr="00841704">
        <w:rPr>
          <w:rFonts w:ascii="Times New Roman" w:hAnsi="Times New Roman" w:cs="Times New Roman"/>
        </w:rPr>
        <w:t>bale, siedziska itp. – wg potrzeb;</w:t>
      </w:r>
    </w:p>
    <w:p w14:paraId="7E17BB23" w14:textId="028879BE" w:rsidR="0055007F" w:rsidRPr="00841704" w:rsidRDefault="0055007F" w:rsidP="00A657B6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zabezpieczenie taśmą ostrzegawczą i informacją pisemną uszkodzonych urządzeń i wyposażenia</w:t>
      </w:r>
    </w:p>
    <w:p w14:paraId="128D4C40" w14:textId="7FC055BD" w:rsidR="00EF11AA" w:rsidRPr="00841704" w:rsidRDefault="00EF11AA" w:rsidP="00A657B6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 wymiana piasku w piaskownicach – 2 do 3 x w sezonie (w terminie ustalonym z zamawiającym);</w:t>
      </w:r>
    </w:p>
    <w:p w14:paraId="10A63AFC" w14:textId="5339D6B5" w:rsidR="002B049F" w:rsidRPr="00841704" w:rsidRDefault="002B049F" w:rsidP="00A657B6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wygrabianie i wyrównywanie nawierzchni piaskowej i żwirowej</w:t>
      </w:r>
    </w:p>
    <w:p w14:paraId="51B2E587" w14:textId="77777777" w:rsidR="00EF11AA" w:rsidRPr="00841704" w:rsidRDefault="00EF11AA" w:rsidP="00A657B6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malowanie elementów drewnianych wymagających odświeżenia; </w:t>
      </w:r>
    </w:p>
    <w:p w14:paraId="617609FD" w14:textId="3A553BD8" w:rsidR="00EF11AA" w:rsidRPr="00841704" w:rsidRDefault="00234C10" w:rsidP="003358A0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 </w:t>
      </w:r>
      <w:r w:rsidR="00EF11AA" w:rsidRPr="00841704">
        <w:rPr>
          <w:rFonts w:ascii="Times New Roman" w:hAnsi="Times New Roman" w:cs="Times New Roman"/>
        </w:rPr>
        <w:t>ukwiecenia</w:t>
      </w:r>
      <w:r w:rsidR="002B049F" w:rsidRPr="00841704">
        <w:rPr>
          <w:rFonts w:ascii="Times New Roman" w:hAnsi="Times New Roman" w:cs="Times New Roman"/>
        </w:rPr>
        <w:t xml:space="preserve"> (przy  budynku dworca PKP)</w:t>
      </w:r>
      <w:r w:rsidR="00EF11AA" w:rsidRPr="00841704">
        <w:rPr>
          <w:rFonts w:ascii="Times New Roman" w:hAnsi="Times New Roman" w:cs="Times New Roman"/>
        </w:rPr>
        <w:t xml:space="preserve"> - sadzenie  w terminach ustalonych z zamawiającym; bieżąca pielęgnacja kwietników, gazonów z uzupełnianiem roślin,  zasilanie nawozami – 6 razy w sezonie wegetacyjnym, podlewanie na bieżąco;</w:t>
      </w:r>
    </w:p>
    <w:p w14:paraId="086A0CA6" w14:textId="77777777" w:rsidR="00EF11AA" w:rsidRPr="00841704" w:rsidRDefault="00EF11AA" w:rsidP="00C02375">
      <w:pPr>
        <w:suppressAutoHyphens/>
        <w:spacing w:after="0" w:line="276" w:lineRule="auto"/>
        <w:ind w:left="567"/>
        <w:contextualSpacing/>
        <w:jc w:val="both"/>
        <w:rPr>
          <w:rFonts w:ascii="Times New Roman" w:eastAsia="NeoSansPro-Regular" w:hAnsi="Times New Roman" w:cs="Times New Roman"/>
          <w:bCs/>
          <w:iCs/>
          <w:u w:val="single"/>
          <w:lang w:eastAsia="ar-SA"/>
        </w:rPr>
      </w:pPr>
      <w:r w:rsidRPr="00841704">
        <w:rPr>
          <w:rFonts w:ascii="Times New Roman" w:hAnsi="Times New Roman" w:cs="Times New Roman"/>
        </w:rPr>
        <w:t>Wymagana norma nasadzeń dla 1 kwietnika typu 120 x120 - 6 pierścieni o konstrukcji  metalowej.</w:t>
      </w:r>
    </w:p>
    <w:p w14:paraId="6773F8B2" w14:textId="77777777" w:rsidR="00EF11AA" w:rsidRPr="00841704" w:rsidRDefault="00EF11AA" w:rsidP="00A657B6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1 sadzenie:</w:t>
      </w:r>
    </w:p>
    <w:p w14:paraId="6718ADF0" w14:textId="12DC3AFD" w:rsidR="00EF11AA" w:rsidRPr="00841704" w:rsidRDefault="00EF11AA" w:rsidP="001E6E5D">
      <w:pPr>
        <w:pStyle w:val="Akapitzlist"/>
        <w:suppressAutoHyphens/>
        <w:spacing w:after="200" w:line="276" w:lineRule="auto"/>
        <w:ind w:left="1364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sadzonki roślin pnących typu: surfinia, pelargonia</w:t>
      </w:r>
      <w:r w:rsidR="00C02375" w:rsidRPr="00841704">
        <w:rPr>
          <w:rFonts w:ascii="Times New Roman" w:hAnsi="Times New Roman" w:cs="Times New Roman"/>
        </w:rPr>
        <w:t xml:space="preserve"> </w:t>
      </w:r>
      <w:bookmarkStart w:id="17" w:name="_Hlk52778724"/>
      <w:r w:rsidR="00C02375" w:rsidRPr="00841704">
        <w:rPr>
          <w:rFonts w:ascii="Times New Roman" w:hAnsi="Times New Roman" w:cs="Times New Roman"/>
        </w:rPr>
        <w:t xml:space="preserve">(wybór w uzgodnieniu z </w:t>
      </w:r>
      <w:r w:rsidR="001E6E5D" w:rsidRPr="00841704">
        <w:rPr>
          <w:rFonts w:ascii="Times New Roman" w:hAnsi="Times New Roman" w:cs="Times New Roman"/>
        </w:rPr>
        <w:t>Z</w:t>
      </w:r>
      <w:r w:rsidR="00C02375" w:rsidRPr="00841704">
        <w:rPr>
          <w:rFonts w:ascii="Times New Roman" w:hAnsi="Times New Roman" w:cs="Times New Roman"/>
        </w:rPr>
        <w:t>amawiającym)</w:t>
      </w:r>
      <w:r w:rsidRPr="00841704">
        <w:rPr>
          <w:rFonts w:ascii="Times New Roman" w:hAnsi="Times New Roman" w:cs="Times New Roman"/>
        </w:rPr>
        <w:t xml:space="preserve">, </w:t>
      </w:r>
      <w:bookmarkEnd w:id="17"/>
      <w:r w:rsidRPr="00841704">
        <w:rPr>
          <w:rFonts w:ascii="Times New Roman" w:hAnsi="Times New Roman" w:cs="Times New Roman"/>
        </w:rPr>
        <w:t>obsadzanych w systemie</w:t>
      </w:r>
    </w:p>
    <w:p w14:paraId="38D5B1E5" w14:textId="1458502C" w:rsidR="00EF11AA" w:rsidRPr="00841704" w:rsidRDefault="00EF11AA" w:rsidP="001E6E5D">
      <w:pPr>
        <w:pStyle w:val="Akapitzlist"/>
        <w:suppressAutoHyphens/>
        <w:spacing w:after="200" w:line="276" w:lineRule="auto"/>
        <w:ind w:left="1364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1,2,4,6 warstwa – 50 sztuk.</w:t>
      </w:r>
    </w:p>
    <w:p w14:paraId="1B08698D" w14:textId="5F738038" w:rsidR="002B049F" w:rsidRPr="00841704" w:rsidRDefault="002B049F" w:rsidP="00A657B6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2 sadzenie:</w:t>
      </w:r>
    </w:p>
    <w:p w14:paraId="6D0AC466" w14:textId="68DD9DCE" w:rsidR="00005FF2" w:rsidRPr="00841704" w:rsidRDefault="00005FF2" w:rsidP="001E6E5D">
      <w:pPr>
        <w:pStyle w:val="Akapitzlist"/>
        <w:suppressAutoHyphens/>
        <w:spacing w:after="200" w:line="276" w:lineRule="auto"/>
        <w:ind w:left="1364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sadzonki </w:t>
      </w:r>
      <w:r w:rsidR="001E6E5D" w:rsidRPr="00841704">
        <w:rPr>
          <w:rFonts w:ascii="Times New Roman" w:hAnsi="Times New Roman" w:cs="Times New Roman"/>
        </w:rPr>
        <w:t>typu bratki ( wybór w uzgodnieniu z Zamawiającym)</w:t>
      </w:r>
      <w:r w:rsidRPr="00841704">
        <w:rPr>
          <w:rFonts w:ascii="Times New Roman" w:hAnsi="Times New Roman" w:cs="Times New Roman"/>
        </w:rPr>
        <w:t xml:space="preserve">, obsadzane w systemie wszystkich warstw ok 85 sztuk.    </w:t>
      </w:r>
    </w:p>
    <w:p w14:paraId="6D38A5E3" w14:textId="25CFBE26" w:rsidR="00EF11AA" w:rsidRPr="00841704" w:rsidRDefault="002B049F" w:rsidP="00A657B6">
      <w:pPr>
        <w:pStyle w:val="Akapitzlist"/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3</w:t>
      </w:r>
      <w:r w:rsidR="00EF11AA" w:rsidRPr="00841704">
        <w:rPr>
          <w:rFonts w:ascii="Times New Roman" w:hAnsi="Times New Roman" w:cs="Times New Roman"/>
        </w:rPr>
        <w:t xml:space="preserve">  sadzenie najpóźniej do 30 października;</w:t>
      </w:r>
    </w:p>
    <w:p w14:paraId="74341187" w14:textId="0E4BB3DB" w:rsidR="00E12E2B" w:rsidRPr="002654CB" w:rsidRDefault="00EF11AA" w:rsidP="002654CB">
      <w:pPr>
        <w:pStyle w:val="Akapitzlist"/>
        <w:suppressAutoHyphens/>
        <w:spacing w:after="200" w:line="276" w:lineRule="auto"/>
        <w:ind w:left="1364"/>
        <w:jc w:val="both"/>
        <w:rPr>
          <w:rFonts w:ascii="Times New Roman" w:hAnsi="Times New Roman" w:cs="Times New Roman"/>
        </w:rPr>
      </w:pPr>
      <w:bookmarkStart w:id="18" w:name="_Hlk52436300"/>
      <w:r w:rsidRPr="00841704">
        <w:rPr>
          <w:rFonts w:ascii="Times New Roman" w:hAnsi="Times New Roman" w:cs="Times New Roman"/>
        </w:rPr>
        <w:t xml:space="preserve">sadzonki </w:t>
      </w:r>
      <w:r w:rsidR="00C02375" w:rsidRPr="00841704">
        <w:rPr>
          <w:rFonts w:ascii="Times New Roman" w:hAnsi="Times New Roman" w:cs="Times New Roman"/>
        </w:rPr>
        <w:t xml:space="preserve">typu: chryzantemy ; bratki ; wrzosy (wybór w uzgodnieniu z zamawiającym),  </w:t>
      </w:r>
      <w:r w:rsidRPr="00841704">
        <w:rPr>
          <w:rFonts w:ascii="Times New Roman" w:hAnsi="Times New Roman" w:cs="Times New Roman"/>
        </w:rPr>
        <w:t xml:space="preserve">, obsadzane w systemie wszystkich warstw ok 85 sztuk. </w:t>
      </w:r>
      <w:bookmarkEnd w:id="18"/>
    </w:p>
    <w:p w14:paraId="7D690CCD" w14:textId="7862D385" w:rsidR="00EF11AA" w:rsidRPr="00841704" w:rsidRDefault="00EF11AA" w:rsidP="00EF11A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41704">
        <w:rPr>
          <w:rFonts w:ascii="Times New Roman" w:hAnsi="Times New Roman" w:cs="Times New Roman"/>
          <w:b/>
          <w:bCs/>
          <w:u w:val="single"/>
        </w:rPr>
        <w:t xml:space="preserve">Wymagane roboty na terenach </w:t>
      </w:r>
      <w:r w:rsidR="009B260E">
        <w:rPr>
          <w:rFonts w:ascii="Times New Roman" w:hAnsi="Times New Roman" w:cs="Times New Roman"/>
          <w:b/>
          <w:bCs/>
          <w:u w:val="single"/>
        </w:rPr>
        <w:t xml:space="preserve">wokół </w:t>
      </w:r>
      <w:r w:rsidRPr="00841704">
        <w:rPr>
          <w:rFonts w:ascii="Times New Roman" w:hAnsi="Times New Roman" w:cs="Times New Roman"/>
          <w:b/>
          <w:bCs/>
          <w:u w:val="single"/>
        </w:rPr>
        <w:t>zbiornika Kępina.</w:t>
      </w:r>
    </w:p>
    <w:p w14:paraId="421D0384" w14:textId="2CA5AFD8" w:rsidR="00EF11AA" w:rsidRPr="00841704" w:rsidRDefault="00EF11AA" w:rsidP="00EF11A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lastRenderedPageBreak/>
        <w:t>koszenie terenów przyległych do zbiornika Kępina –</w:t>
      </w:r>
      <w:r w:rsidR="0055061B">
        <w:rPr>
          <w:rFonts w:ascii="Times New Roman" w:hAnsi="Times New Roman" w:cs="Times New Roman"/>
        </w:rPr>
        <w:t xml:space="preserve"> </w:t>
      </w:r>
      <w:r w:rsidR="002C512C" w:rsidRPr="00841704">
        <w:rPr>
          <w:rFonts w:ascii="Times New Roman" w:hAnsi="Times New Roman" w:cs="Times New Roman"/>
        </w:rPr>
        <w:t>3</w:t>
      </w:r>
      <w:r w:rsidRPr="00841704">
        <w:rPr>
          <w:rFonts w:ascii="Times New Roman" w:hAnsi="Times New Roman" w:cs="Times New Roman"/>
        </w:rPr>
        <w:t xml:space="preserve"> x w sezonie z rozdrobnieniem bez wywozu trawy (w terminie uzgodnionym z zamawiającym);</w:t>
      </w:r>
      <w:r w:rsidR="0055061B">
        <w:rPr>
          <w:rFonts w:ascii="Times New Roman" w:hAnsi="Times New Roman" w:cs="Times New Roman"/>
        </w:rPr>
        <w:t xml:space="preserve"> </w:t>
      </w:r>
      <w:r w:rsidRPr="00841704">
        <w:rPr>
          <w:rFonts w:ascii="Times New Roman" w:hAnsi="Times New Roman" w:cs="Times New Roman"/>
        </w:rPr>
        <w:t>włącznie z rowem opaskowym od strony ulicy Paprockiej.</w:t>
      </w:r>
      <w:r w:rsidR="00A17E11" w:rsidRPr="00841704">
        <w:rPr>
          <w:rFonts w:ascii="Times New Roman" w:hAnsi="Times New Roman" w:cs="Times New Roman"/>
        </w:rPr>
        <w:t xml:space="preserve"> </w:t>
      </w:r>
      <w:r w:rsidR="00A17E11" w:rsidRPr="007F1C81">
        <w:rPr>
          <w:rFonts w:ascii="Times New Roman" w:hAnsi="Times New Roman" w:cs="Times New Roman"/>
        </w:rPr>
        <w:t xml:space="preserve">Dodatkowe </w:t>
      </w:r>
      <w:r w:rsidR="00841704" w:rsidRPr="007F1C81">
        <w:rPr>
          <w:rFonts w:ascii="Times New Roman" w:hAnsi="Times New Roman" w:cs="Times New Roman"/>
        </w:rPr>
        <w:t xml:space="preserve">jednokrotne </w:t>
      </w:r>
      <w:r w:rsidR="00A17E11" w:rsidRPr="007F1C81">
        <w:rPr>
          <w:rFonts w:ascii="Times New Roman" w:hAnsi="Times New Roman" w:cs="Times New Roman"/>
        </w:rPr>
        <w:t>koszeni</w:t>
      </w:r>
      <w:r w:rsidR="00841704" w:rsidRPr="007F1C81">
        <w:rPr>
          <w:rFonts w:ascii="Times New Roman" w:hAnsi="Times New Roman" w:cs="Times New Roman"/>
        </w:rPr>
        <w:t>e</w:t>
      </w:r>
      <w:r w:rsidR="00A17E11" w:rsidRPr="007F1C81">
        <w:rPr>
          <w:rFonts w:ascii="Times New Roman" w:hAnsi="Times New Roman" w:cs="Times New Roman"/>
        </w:rPr>
        <w:t xml:space="preserve"> na zlecenie Zamawiającego</w:t>
      </w:r>
      <w:r w:rsidR="002C512C" w:rsidRPr="007F1C81">
        <w:rPr>
          <w:rFonts w:ascii="Times New Roman" w:hAnsi="Times New Roman" w:cs="Times New Roman"/>
        </w:rPr>
        <w:t xml:space="preserve">. </w:t>
      </w:r>
      <w:r w:rsidR="00A072E2" w:rsidRPr="007F1C81">
        <w:rPr>
          <w:rFonts w:ascii="Times New Roman" w:hAnsi="Times New Roman" w:cs="Times New Roman"/>
        </w:rPr>
        <w:t>W przypadku braku zamówienia Wykonawcy nie przysługuje roszczenie o wykonanie zamówienia.</w:t>
      </w:r>
    </w:p>
    <w:p w14:paraId="6E1CC048" w14:textId="4DE14314" w:rsidR="00EF11AA" w:rsidRPr="00841704" w:rsidRDefault="00B47F23" w:rsidP="00EF11A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u</w:t>
      </w:r>
      <w:r w:rsidR="00EF11AA" w:rsidRPr="00841704">
        <w:rPr>
          <w:rFonts w:ascii="Times New Roman" w:hAnsi="Times New Roman" w:cs="Times New Roman"/>
        </w:rPr>
        <w:t>trzymanie w czystości linii brzegowej, jednokrotne skoszenie trzcin w okresie jesiennym ( w terminie uzgodnionym z kołem wędkarskim).</w:t>
      </w:r>
    </w:p>
    <w:p w14:paraId="6009887C" w14:textId="3E96485D" w:rsidR="00EF11AA" w:rsidRPr="00841704" w:rsidRDefault="00B47F23" w:rsidP="00EF11A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w</w:t>
      </w:r>
      <w:r w:rsidR="00EF11AA" w:rsidRPr="00841704">
        <w:rPr>
          <w:rFonts w:ascii="Times New Roman" w:hAnsi="Times New Roman" w:cs="Times New Roman"/>
        </w:rPr>
        <w:t xml:space="preserve">ywóz trzciny zebranej przez koło wędkarskie w okresie  wiosennym, </w:t>
      </w:r>
    </w:p>
    <w:p w14:paraId="68C5E079" w14:textId="39A42126" w:rsidR="00EF11AA" w:rsidRPr="00841704" w:rsidRDefault="00EF11AA" w:rsidP="00EF11A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mechaniczne usuwanie przerostów ze schodów kamiennych stanowiących umocnienie skarpy zbiornika, (2 razy w sezonie);</w:t>
      </w:r>
      <w:r w:rsidR="00DA3270">
        <w:rPr>
          <w:rFonts w:ascii="Times New Roman" w:hAnsi="Times New Roman" w:cs="Times New Roman"/>
        </w:rPr>
        <w:t xml:space="preserve"> </w:t>
      </w:r>
      <w:r w:rsidRPr="00841704">
        <w:rPr>
          <w:rFonts w:ascii="Times New Roman" w:hAnsi="Times New Roman" w:cs="Times New Roman"/>
        </w:rPr>
        <w:t xml:space="preserve">opróżnianie i oczyszczanie kraty wylotowej ze zbiornika wg potrzeb, </w:t>
      </w:r>
    </w:p>
    <w:p w14:paraId="409C459F" w14:textId="36118926" w:rsidR="00EE504A" w:rsidRPr="00BC1467" w:rsidRDefault="00EE504A" w:rsidP="00EE504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1467">
        <w:rPr>
          <w:rFonts w:ascii="Times New Roman" w:hAnsi="Times New Roman" w:cs="Times New Roman"/>
        </w:rPr>
        <w:t xml:space="preserve">mycie zabrudzonych ławek, stolików, altan wg potrzeb, naprawa zniszczonych elementów tj. uzupełnianie brakujących śrub i desek z malowaniem; </w:t>
      </w:r>
    </w:p>
    <w:p w14:paraId="06524C6E" w14:textId="08C2AB1B" w:rsidR="00C20A69" w:rsidRPr="0055061B" w:rsidRDefault="00C20A69" w:rsidP="00EE504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</w:rPr>
      </w:pPr>
      <w:r w:rsidRPr="00841704">
        <w:rPr>
          <w:rFonts w:ascii="Times New Roman" w:hAnsi="Times New Roman" w:cs="Times New Roman"/>
        </w:rPr>
        <w:t>mycie znaków</w:t>
      </w:r>
      <w:r w:rsidR="007367EC">
        <w:rPr>
          <w:rFonts w:ascii="Times New Roman" w:hAnsi="Times New Roman" w:cs="Times New Roman"/>
        </w:rPr>
        <w:t xml:space="preserve">, </w:t>
      </w:r>
      <w:r w:rsidRPr="00841704">
        <w:rPr>
          <w:rFonts w:ascii="Times New Roman" w:hAnsi="Times New Roman" w:cs="Times New Roman"/>
        </w:rPr>
        <w:t>tablic informacyjnych</w:t>
      </w:r>
      <w:r w:rsidR="007367EC">
        <w:rPr>
          <w:rFonts w:ascii="Times New Roman" w:hAnsi="Times New Roman" w:cs="Times New Roman"/>
        </w:rPr>
        <w:t xml:space="preserve"> i słupów oświetleniowych</w:t>
      </w:r>
      <w:r w:rsidRPr="00841704">
        <w:rPr>
          <w:rFonts w:ascii="Times New Roman" w:hAnsi="Times New Roman" w:cs="Times New Roman"/>
        </w:rPr>
        <w:t xml:space="preserve"> (w zależności od potrzeb jednak nie </w:t>
      </w:r>
      <w:r w:rsidR="007367EC">
        <w:rPr>
          <w:rFonts w:ascii="Times New Roman" w:hAnsi="Times New Roman" w:cs="Times New Roman"/>
        </w:rPr>
        <w:t>rzadziej</w:t>
      </w:r>
      <w:r w:rsidRPr="00841704">
        <w:rPr>
          <w:rFonts w:ascii="Times New Roman" w:hAnsi="Times New Roman" w:cs="Times New Roman"/>
        </w:rPr>
        <w:t xml:space="preserve"> niż 1 raz w roku.), usuwanie naklejek</w:t>
      </w:r>
      <w:r w:rsidR="0055061B">
        <w:rPr>
          <w:rFonts w:ascii="Times New Roman" w:hAnsi="Times New Roman" w:cs="Times New Roman"/>
        </w:rPr>
        <w:t xml:space="preserve">, </w:t>
      </w:r>
      <w:r w:rsidRPr="007367EC">
        <w:rPr>
          <w:rFonts w:ascii="Times New Roman" w:hAnsi="Times New Roman" w:cs="Times New Roman"/>
        </w:rPr>
        <w:t>ogłoszeń</w:t>
      </w:r>
      <w:r w:rsidR="0055061B" w:rsidRPr="007367EC">
        <w:rPr>
          <w:rFonts w:ascii="Times New Roman" w:hAnsi="Times New Roman" w:cs="Times New Roman"/>
        </w:rPr>
        <w:t xml:space="preserve"> i innych zabrudzeń</w:t>
      </w:r>
      <w:r w:rsidRPr="007367EC">
        <w:rPr>
          <w:rFonts w:ascii="Times New Roman" w:hAnsi="Times New Roman" w:cs="Times New Roman"/>
        </w:rPr>
        <w:t xml:space="preserve"> na bieżąco</w:t>
      </w:r>
      <w:r w:rsidR="007367EC" w:rsidRPr="007367EC">
        <w:rPr>
          <w:rFonts w:ascii="Times New Roman" w:hAnsi="Times New Roman" w:cs="Times New Roman"/>
        </w:rPr>
        <w:t>.</w:t>
      </w:r>
    </w:p>
    <w:p w14:paraId="54817798" w14:textId="5EA8EB3B" w:rsidR="00306B68" w:rsidRDefault="00306B68" w:rsidP="00306B6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opróżnianie koszy na odpady wraz z zebraniem porozrzucanych odpadów w promieniu 2m wokół kosza – 4 razy w tygodniu do godziny 8 rano w miesiącach od kwietnia do końca listopada (8 miesięcy), poza sezonem – 2 razy w tygodniu, mycie koszy minimum 2 razy w sezonie, konserwacja, drobne naprawy według potrzeb; wykładanie koszy workami pvc – obowiązkiem Wykonawcy jest zabezpieczenie worków przed wysuwaniem się z kosza.</w:t>
      </w:r>
      <w:r w:rsidR="006F2F22">
        <w:rPr>
          <w:rFonts w:ascii="Times New Roman" w:hAnsi="Times New Roman" w:cs="Times New Roman"/>
          <w:color w:val="FF0000"/>
        </w:rPr>
        <w:t xml:space="preserve"> </w:t>
      </w:r>
      <w:r w:rsidR="00CD3B04" w:rsidRPr="006F2F22">
        <w:rPr>
          <w:rFonts w:ascii="Times New Roman" w:hAnsi="Times New Roman" w:cs="Times New Roman"/>
        </w:rPr>
        <w:t>Konkretne dni opróżniania koszy do uzgodnienia z zamawiającym.</w:t>
      </w:r>
    </w:p>
    <w:p w14:paraId="1155105A" w14:textId="2C9ED3FF" w:rsidR="00194048" w:rsidRPr="00841704" w:rsidRDefault="00194048" w:rsidP="00306B6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opróżnianie koszy na psie odchody i uzupełnianie „ psich  pakietów” – woreczków na odchody</w:t>
      </w:r>
      <w:r w:rsidR="00DF3493">
        <w:rPr>
          <w:rFonts w:ascii="Times New Roman" w:hAnsi="Times New Roman" w:cs="Times New Roman"/>
        </w:rPr>
        <w:t>.</w:t>
      </w:r>
    </w:p>
    <w:p w14:paraId="2999C241" w14:textId="77777777" w:rsidR="00EF11AA" w:rsidRPr="00841704" w:rsidRDefault="00EF11AA" w:rsidP="00306B6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sprzątanie palenisk (w/g potrzeb), palenie pozostawionych gałęzi;</w:t>
      </w:r>
    </w:p>
    <w:p w14:paraId="0ABE0D2F" w14:textId="166B9990" w:rsidR="00EF11AA" w:rsidRPr="00841704" w:rsidRDefault="00EF11AA" w:rsidP="00EF11A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omiatanie ciągów utwardzonych w okresie kwiecień – listopad – </w:t>
      </w:r>
      <w:r w:rsidR="00A17E11" w:rsidRPr="00841704">
        <w:rPr>
          <w:rFonts w:ascii="Times New Roman" w:hAnsi="Times New Roman" w:cs="Times New Roman"/>
        </w:rPr>
        <w:t>4 razy w tygodniu</w:t>
      </w:r>
      <w:r w:rsidRPr="00841704">
        <w:rPr>
          <w:rFonts w:ascii="Times New Roman" w:hAnsi="Times New Roman" w:cs="Times New Roman"/>
        </w:rPr>
        <w:t xml:space="preserve">  </w:t>
      </w:r>
    </w:p>
    <w:p w14:paraId="6A0AAA18" w14:textId="77777777" w:rsidR="007563A7" w:rsidRPr="00841704" w:rsidRDefault="007563A7" w:rsidP="00D450D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odśnieżanie ciągów komunikacyjnych na szerokość dostosowaną do ich szerokości (nie szerzej niż 2 m) nie później niż dwie godziny od zakończenia opadów; przeciwdziałanie ich śliskości,  usuwanie błota pośniegowego z utwardzonych  ciągów komunikacyjnych na bieżąco.</w:t>
      </w:r>
    </w:p>
    <w:p w14:paraId="7299BF14" w14:textId="0B2A1026" w:rsidR="00142B25" w:rsidRPr="00841704" w:rsidRDefault="00B47F23" w:rsidP="007563A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s</w:t>
      </w:r>
      <w:r w:rsidR="00F57099" w:rsidRPr="00841704">
        <w:rPr>
          <w:rFonts w:ascii="Times New Roman" w:hAnsi="Times New Roman" w:cs="Times New Roman"/>
        </w:rPr>
        <w:t xml:space="preserve">przątanie toalety – usługa polega na myciu i dezynfekcji urządzeń sanitarnych, środki czystości zapewnia Wykonawca, </w:t>
      </w:r>
      <w:r w:rsidR="00C115FB" w:rsidRPr="00841704">
        <w:rPr>
          <w:rFonts w:ascii="Times New Roman" w:hAnsi="Times New Roman" w:cs="Times New Roman"/>
        </w:rPr>
        <w:t xml:space="preserve">okresowa konserwacja obiektu - </w:t>
      </w:r>
      <w:r w:rsidR="00F57099" w:rsidRPr="00841704">
        <w:rPr>
          <w:rFonts w:ascii="Times New Roman" w:hAnsi="Times New Roman" w:cs="Times New Roman"/>
        </w:rPr>
        <w:t>usługa świadczona codziennie od poniedziałku do niedzieli w godzinach dopołudniowych w sezonie tj. od</w:t>
      </w:r>
      <w:r w:rsidR="00CD3B04">
        <w:rPr>
          <w:rFonts w:ascii="Times New Roman" w:hAnsi="Times New Roman" w:cs="Times New Roman"/>
        </w:rPr>
        <w:t xml:space="preserve"> początku</w:t>
      </w:r>
      <w:r w:rsidR="00F57099" w:rsidRPr="00841704">
        <w:rPr>
          <w:rFonts w:ascii="Times New Roman" w:hAnsi="Times New Roman" w:cs="Times New Roman"/>
        </w:rPr>
        <w:t xml:space="preserve"> kwietnia do końca listopada</w:t>
      </w:r>
      <w:r w:rsidR="00C115FB" w:rsidRPr="00841704">
        <w:rPr>
          <w:rFonts w:ascii="Times New Roman" w:hAnsi="Times New Roman" w:cs="Times New Roman"/>
        </w:rPr>
        <w:t xml:space="preserve"> (8 miesięcy)</w:t>
      </w:r>
      <w:r w:rsidR="00F57099" w:rsidRPr="00841704">
        <w:rPr>
          <w:rFonts w:ascii="Times New Roman" w:hAnsi="Times New Roman" w:cs="Times New Roman"/>
        </w:rPr>
        <w:t>.</w:t>
      </w:r>
      <w:r w:rsidR="00C115FB" w:rsidRPr="00841704">
        <w:rPr>
          <w:rFonts w:ascii="Times New Roman" w:hAnsi="Times New Roman" w:cs="Times New Roman"/>
        </w:rPr>
        <w:t xml:space="preserve"> </w:t>
      </w:r>
    </w:p>
    <w:p w14:paraId="6B27E99C" w14:textId="67BA2E89" w:rsidR="00B81D17" w:rsidRDefault="00B81D17" w:rsidP="00B81D1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przycinanie gałęzi utrudniających przejście, usuwanie ewentualnych wiatrołomów.</w:t>
      </w:r>
    </w:p>
    <w:p w14:paraId="6C982877" w14:textId="77777777" w:rsidR="00CD3B04" w:rsidRPr="00841704" w:rsidRDefault="00CD3B04" w:rsidP="00CD3B04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</w:p>
    <w:p w14:paraId="2D419542" w14:textId="77777777" w:rsidR="005A5F86" w:rsidRPr="00841704" w:rsidRDefault="00805068" w:rsidP="00AD570E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41704">
        <w:rPr>
          <w:rFonts w:ascii="Times New Roman" w:hAnsi="Times New Roman" w:cs="Times New Roman"/>
          <w:b/>
          <w:bCs/>
          <w:u w:val="single"/>
        </w:rPr>
        <w:t>U</w:t>
      </w:r>
      <w:r w:rsidR="001C6C81" w:rsidRPr="00841704">
        <w:rPr>
          <w:rFonts w:ascii="Times New Roman" w:hAnsi="Times New Roman" w:cs="Times New Roman"/>
          <w:b/>
          <w:bCs/>
          <w:u w:val="single"/>
        </w:rPr>
        <w:t xml:space="preserve">trzymanie miejsc pamięci narodowej </w:t>
      </w:r>
    </w:p>
    <w:p w14:paraId="0936D3C0" w14:textId="77777777" w:rsidR="00F86088" w:rsidRPr="00841704" w:rsidRDefault="00805068" w:rsidP="00F86088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- </w:t>
      </w:r>
      <w:r w:rsidR="001C6C81" w:rsidRPr="00841704">
        <w:rPr>
          <w:rFonts w:ascii="Times New Roman" w:hAnsi="Times New Roman" w:cs="Times New Roman"/>
        </w:rPr>
        <w:t>mycie pomników, utrzymanie porządku,   obsadzenia  roślinami miejsc do tego przeznaczonych</w:t>
      </w:r>
      <w:r w:rsidR="00F86088" w:rsidRPr="00841704">
        <w:rPr>
          <w:rFonts w:ascii="Times New Roman" w:hAnsi="Times New Roman" w:cs="Times New Roman"/>
        </w:rPr>
        <w:t xml:space="preserve"> – wg potrzeb</w:t>
      </w:r>
      <w:r w:rsidR="001C6C81" w:rsidRPr="00841704">
        <w:rPr>
          <w:rFonts w:ascii="Times New Roman" w:hAnsi="Times New Roman" w:cs="Times New Roman"/>
        </w:rPr>
        <w:t>,</w:t>
      </w:r>
    </w:p>
    <w:p w14:paraId="5130D539" w14:textId="03525A2A" w:rsidR="004D2B9B" w:rsidRPr="00841704" w:rsidRDefault="00F86088" w:rsidP="00F86088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-</w:t>
      </w:r>
      <w:r w:rsidR="001C6C81" w:rsidRPr="00841704">
        <w:rPr>
          <w:rFonts w:ascii="Times New Roman" w:hAnsi="Times New Roman" w:cs="Times New Roman"/>
        </w:rPr>
        <w:t xml:space="preserve"> ustawianie zniczy i ułożenie  po jednej okazałej wiązance na świerku w wymienionych niżej miejscach i terminach:</w:t>
      </w:r>
    </w:p>
    <w:p w14:paraId="6915E89D" w14:textId="58283C7F" w:rsidR="001C6C81" w:rsidRPr="00841704" w:rsidRDefault="001C6C81" w:rsidP="004D2B9B">
      <w:pPr>
        <w:suppressAutoHyphens/>
        <w:spacing w:after="200"/>
        <w:ind w:firstLine="349"/>
        <w:jc w:val="both"/>
        <w:rPr>
          <w:rFonts w:ascii="Times New Roman" w:hAnsi="Times New Roman" w:cs="Times New Roman"/>
          <w:b/>
          <w:bCs/>
        </w:rPr>
      </w:pPr>
      <w:r w:rsidRPr="00841704">
        <w:rPr>
          <w:rFonts w:ascii="Times New Roman" w:hAnsi="Times New Roman" w:cs="Times New Roman"/>
          <w:b/>
          <w:bCs/>
        </w:rPr>
        <w:t xml:space="preserve">Cmentarz Katolicki: </w:t>
      </w:r>
    </w:p>
    <w:p w14:paraId="0889B278" w14:textId="77777777" w:rsidR="001C6C81" w:rsidRPr="00841704" w:rsidRDefault="001C6C81" w:rsidP="00F429DF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Pomnik Honoraty Złotnickiej, płyta Stefana Złotnickiego</w:t>
      </w:r>
      <w:r w:rsidRPr="00841704">
        <w:rPr>
          <w:rFonts w:ascii="Times New Roman" w:hAnsi="Times New Roman" w:cs="Times New Roman"/>
        </w:rPr>
        <w:tab/>
        <w:t>- Święto Miasta i 1 listopada</w:t>
      </w:r>
    </w:p>
    <w:p w14:paraId="25905A7F" w14:textId="77777777" w:rsidR="001C6C81" w:rsidRPr="00841704" w:rsidRDefault="001C6C81" w:rsidP="00F429DF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Mogiła zbiorowa + kwatera</w:t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  <w:t>- 1września i  1 listopada</w:t>
      </w:r>
    </w:p>
    <w:p w14:paraId="2DEC76C1" w14:textId="77777777" w:rsidR="001C6C81" w:rsidRPr="00841704" w:rsidRDefault="001C6C81" w:rsidP="00F429DF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 xml:space="preserve">Mogiła siostry PCK </w:t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  <w:t>- 1września i 1 listopada</w:t>
      </w:r>
    </w:p>
    <w:p w14:paraId="6394A1ED" w14:textId="77777777" w:rsidR="001C6C81" w:rsidRPr="00841704" w:rsidRDefault="001C6C81" w:rsidP="00F429DF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Mogiła lotników</w:t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ab/>
        <w:t>- 1września i  1 listopada</w:t>
      </w:r>
    </w:p>
    <w:p w14:paraId="5A839DF9" w14:textId="431F6575" w:rsidR="004D2B9B" w:rsidRPr="00841704" w:rsidRDefault="001C6C81" w:rsidP="00306B68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Mogiła Sylli i Kałużewskiego</w:t>
      </w:r>
      <w:r w:rsidR="00126F55">
        <w:rPr>
          <w:rFonts w:ascii="Times New Roman" w:hAnsi="Times New Roman" w:cs="Times New Roman"/>
        </w:rPr>
        <w:tab/>
      </w:r>
      <w:r w:rsidR="00126F55">
        <w:rPr>
          <w:rFonts w:ascii="Times New Roman" w:hAnsi="Times New Roman" w:cs="Times New Roman"/>
        </w:rPr>
        <w:tab/>
      </w:r>
      <w:r w:rsidR="00126F55">
        <w:rPr>
          <w:rFonts w:ascii="Times New Roman" w:hAnsi="Times New Roman" w:cs="Times New Roman"/>
        </w:rPr>
        <w:tab/>
      </w:r>
      <w:r w:rsidR="00126F55">
        <w:rPr>
          <w:rFonts w:ascii="Times New Roman" w:hAnsi="Times New Roman" w:cs="Times New Roman"/>
        </w:rPr>
        <w:tab/>
      </w:r>
      <w:r w:rsidR="00126F55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>- 1września i  1 listopada</w:t>
      </w:r>
    </w:p>
    <w:p w14:paraId="38334068" w14:textId="00415FCB" w:rsidR="001C6C81" w:rsidRPr="00841704" w:rsidRDefault="001C6C81" w:rsidP="004D2B9B">
      <w:pPr>
        <w:suppressAutoHyphens/>
        <w:spacing w:after="200"/>
        <w:ind w:firstLine="349"/>
        <w:jc w:val="both"/>
        <w:rPr>
          <w:rFonts w:ascii="Times New Roman" w:hAnsi="Times New Roman" w:cs="Times New Roman"/>
          <w:b/>
          <w:bCs/>
        </w:rPr>
      </w:pPr>
      <w:r w:rsidRPr="00841704">
        <w:rPr>
          <w:rFonts w:ascii="Times New Roman" w:hAnsi="Times New Roman" w:cs="Times New Roman"/>
          <w:b/>
          <w:bCs/>
        </w:rPr>
        <w:t>Plac Wolności:</w:t>
      </w:r>
    </w:p>
    <w:p w14:paraId="213A99E5" w14:textId="1DB83EA0" w:rsidR="001C6C81" w:rsidRPr="00841704" w:rsidRDefault="001C6C81" w:rsidP="004D2B9B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Płyta „ Rozstrzelanym przez hitl</w:t>
      </w:r>
      <w:r w:rsidR="002555C7" w:rsidRPr="00841704">
        <w:rPr>
          <w:rFonts w:ascii="Times New Roman" w:hAnsi="Times New Roman" w:cs="Times New Roman"/>
        </w:rPr>
        <w:t xml:space="preserve">erowców 11 listopada 1939 r.” </w:t>
      </w:r>
      <w:r w:rsidR="00306B68" w:rsidRPr="00841704">
        <w:rPr>
          <w:rFonts w:ascii="Times New Roman" w:hAnsi="Times New Roman" w:cs="Times New Roman"/>
        </w:rPr>
        <w:tab/>
      </w:r>
      <w:r w:rsidRPr="00841704">
        <w:rPr>
          <w:rFonts w:ascii="Times New Roman" w:hAnsi="Times New Roman" w:cs="Times New Roman"/>
        </w:rPr>
        <w:t>- 1 września i 11 listopada;</w:t>
      </w:r>
    </w:p>
    <w:p w14:paraId="602E9DF0" w14:textId="1DD20937" w:rsidR="001C6C81" w:rsidRPr="00841704" w:rsidRDefault="001C6C81" w:rsidP="00306B68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Pomnik Józefa Piłsudskiego</w:t>
      </w:r>
      <w:r w:rsidRPr="00841704">
        <w:rPr>
          <w:rFonts w:ascii="Times New Roman" w:hAnsi="Times New Roman" w:cs="Times New Roman"/>
        </w:rPr>
        <w:tab/>
      </w:r>
      <w:r w:rsidR="00306B68" w:rsidRPr="00841704">
        <w:rPr>
          <w:rFonts w:ascii="Times New Roman" w:hAnsi="Times New Roman" w:cs="Times New Roman"/>
        </w:rPr>
        <w:tab/>
      </w:r>
      <w:r w:rsidR="00306B68" w:rsidRPr="00841704">
        <w:rPr>
          <w:rFonts w:ascii="Times New Roman" w:hAnsi="Times New Roman" w:cs="Times New Roman"/>
        </w:rPr>
        <w:tab/>
      </w:r>
      <w:r w:rsidR="00306B68" w:rsidRPr="00841704">
        <w:rPr>
          <w:rFonts w:ascii="Times New Roman" w:hAnsi="Times New Roman" w:cs="Times New Roman"/>
        </w:rPr>
        <w:tab/>
      </w:r>
      <w:r w:rsidR="00306B68" w:rsidRPr="00841704">
        <w:rPr>
          <w:rFonts w:ascii="Times New Roman" w:hAnsi="Times New Roman" w:cs="Times New Roman"/>
        </w:rPr>
        <w:tab/>
      </w:r>
      <w:r w:rsidR="002555C7" w:rsidRPr="00841704">
        <w:rPr>
          <w:rFonts w:ascii="Times New Roman" w:hAnsi="Times New Roman" w:cs="Times New Roman"/>
        </w:rPr>
        <w:t xml:space="preserve"> </w:t>
      </w:r>
      <w:r w:rsidRPr="00841704">
        <w:rPr>
          <w:rFonts w:ascii="Times New Roman" w:hAnsi="Times New Roman" w:cs="Times New Roman"/>
        </w:rPr>
        <w:t>- 11 listopada</w:t>
      </w:r>
    </w:p>
    <w:p w14:paraId="776DDF6B" w14:textId="77777777" w:rsidR="00DF712E" w:rsidRPr="00841704" w:rsidRDefault="00D745B7" w:rsidP="004D2B9B">
      <w:pPr>
        <w:suppressAutoHyphens/>
        <w:spacing w:after="200"/>
        <w:ind w:firstLine="349"/>
        <w:jc w:val="both"/>
        <w:rPr>
          <w:rFonts w:ascii="Times New Roman" w:hAnsi="Times New Roman" w:cs="Times New Roman"/>
          <w:b/>
          <w:bCs/>
        </w:rPr>
      </w:pPr>
      <w:r w:rsidRPr="00841704">
        <w:rPr>
          <w:rFonts w:ascii="Times New Roman" w:hAnsi="Times New Roman" w:cs="Times New Roman"/>
          <w:b/>
          <w:bCs/>
        </w:rPr>
        <w:t>Plac  Zwycięstwa</w:t>
      </w:r>
    </w:p>
    <w:p w14:paraId="11F283C2" w14:textId="6968E507" w:rsidR="00223B40" w:rsidRPr="00841704" w:rsidRDefault="002555C7" w:rsidP="001C6C81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841704">
        <w:rPr>
          <w:rFonts w:ascii="Times New Roman" w:hAnsi="Times New Roman" w:cs="Times New Roman"/>
        </w:rPr>
        <w:t>Pomnik ku wiecznej pamięci Sylli i Kałużewskiego</w:t>
      </w:r>
      <w:r w:rsidR="00D745B7" w:rsidRPr="00841704">
        <w:rPr>
          <w:rFonts w:ascii="Times New Roman" w:hAnsi="Times New Roman" w:cs="Times New Roman"/>
        </w:rPr>
        <w:t xml:space="preserve">                       - 1 września i 11 listopada</w:t>
      </w:r>
    </w:p>
    <w:p w14:paraId="0BB04ED5" w14:textId="77777777" w:rsidR="00223B40" w:rsidRDefault="00223B40" w:rsidP="001C6C81">
      <w:pPr>
        <w:suppressAutoHyphens/>
        <w:spacing w:after="0" w:line="276" w:lineRule="auto"/>
        <w:jc w:val="both"/>
        <w:rPr>
          <w:rFonts w:eastAsia="NeoSansPro-Regular" w:cs="Times New Roman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86FDA" w14:paraId="4425C898" w14:textId="77777777" w:rsidTr="00C11802">
        <w:tc>
          <w:tcPr>
            <w:tcW w:w="9634" w:type="dxa"/>
          </w:tcPr>
          <w:p w14:paraId="6E18B006" w14:textId="77777777" w:rsidR="00A86FDA" w:rsidRDefault="00A86FDA" w:rsidP="00A86FDA">
            <w:pPr>
              <w:suppressAutoHyphens/>
              <w:spacing w:line="276" w:lineRule="auto"/>
              <w:jc w:val="center"/>
              <w:rPr>
                <w:rFonts w:ascii="Times New Roman" w:eastAsia="NeoSansPro-Regular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NeoSansPro-Regular" w:cs="Times New Roman"/>
                <w:b/>
                <w:bCs/>
                <w:lang w:eastAsia="ar-SA"/>
              </w:rPr>
              <w:t>Opis terenu i</w:t>
            </w:r>
            <w:r w:rsidR="00A75D3C">
              <w:rPr>
                <w:rFonts w:eastAsia="NeoSansPro-Regular" w:cs="Times New Roman"/>
                <w:b/>
                <w:bCs/>
                <w:lang w:eastAsia="ar-SA"/>
              </w:rPr>
              <w:t xml:space="preserve"> </w:t>
            </w:r>
            <w:r w:rsidR="00C11802">
              <w:rPr>
                <w:rFonts w:eastAsia="NeoSansPro-Regular" w:cs="Times New Roman"/>
                <w:b/>
                <w:bCs/>
                <w:lang w:eastAsia="ar-SA"/>
              </w:rPr>
              <w:t>urządzeń</w:t>
            </w:r>
          </w:p>
        </w:tc>
      </w:tr>
    </w:tbl>
    <w:tbl>
      <w:tblPr>
        <w:tblW w:w="962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"/>
        <w:gridCol w:w="1545"/>
        <w:gridCol w:w="1560"/>
        <w:gridCol w:w="2977"/>
        <w:gridCol w:w="3533"/>
      </w:tblGrid>
      <w:tr w:rsidR="00692E13" w:rsidRPr="001C6C81" w14:paraId="6154FDCE" w14:textId="77777777" w:rsidTr="005A10F8">
        <w:trPr>
          <w:gridBefore w:val="1"/>
          <w:wBefore w:w="14" w:type="dxa"/>
          <w:trHeight w:val="236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788D5724" w14:textId="77777777" w:rsidR="00692E13" w:rsidRPr="001C6C81" w:rsidRDefault="00692E13" w:rsidP="001C6C8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6C81">
              <w:rPr>
                <w:rFonts w:ascii="Times New Roman" w:eastAsia="NeoSansPro-Regular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Pasaż J. Kusocińskiego</w:t>
            </w:r>
          </w:p>
        </w:tc>
      </w:tr>
      <w:tr w:rsidR="005A10F8" w:rsidRPr="001C6C81" w14:paraId="1F8AFC0F" w14:textId="77777777" w:rsidTr="005A10F8">
        <w:trPr>
          <w:gridBefore w:val="1"/>
          <w:wBefore w:w="14" w:type="dxa"/>
        </w:trPr>
        <w:tc>
          <w:tcPr>
            <w:tcW w:w="15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197CCD9" w14:textId="374357C9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Nr działki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79A6D09" w14:textId="2D8B8792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Powierzchnia m</w:t>
            </w:r>
            <w:r w:rsidRPr="00193859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AB24457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koszenia i utrzymania zieleni</w:t>
            </w:r>
          </w:p>
          <w:p w14:paraId="73F462C4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- 5 242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017DFD02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do omiatania - 1 210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595FD652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odśnieżania - 450 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4CADE227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(210 dł. x 2m szer. + dojścia do ławek)</w:t>
            </w:r>
          </w:p>
          <w:p w14:paraId="6A55C1B1" w14:textId="45C9D9B8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omiatania i odśnieżania - 120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B75B90E" w14:textId="3EE68462" w:rsidR="005A10F8" w:rsidRPr="005338FB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338FB">
              <w:rPr>
                <w:rFonts w:eastAsia="NeoSansPro-Regular" w:cs="Times New Roman"/>
                <w:bCs/>
                <w:lang w:eastAsia="ar-SA"/>
              </w:rPr>
              <w:t xml:space="preserve">ławki parkowe - </w:t>
            </w:r>
            <w:r w:rsidR="005338FB" w:rsidRPr="005338FB">
              <w:rPr>
                <w:rFonts w:eastAsia="NeoSansPro-Regular" w:cs="Times New Roman"/>
                <w:bCs/>
                <w:lang w:eastAsia="ar-SA"/>
              </w:rPr>
              <w:t>5</w:t>
            </w:r>
            <w:r w:rsidRPr="005338FB">
              <w:rPr>
                <w:rFonts w:eastAsia="NeoSansPro-Regular" w:cs="Times New Roman"/>
                <w:bCs/>
                <w:lang w:eastAsia="ar-SA"/>
              </w:rPr>
              <w:t xml:space="preserve"> szt.</w:t>
            </w:r>
          </w:p>
          <w:p w14:paraId="32F8B589" w14:textId="432C7354" w:rsidR="005A10F8" w:rsidRPr="005338FB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338FB">
              <w:rPr>
                <w:rFonts w:eastAsia="NeoSansPro-Regular" w:cs="Times New Roman"/>
                <w:bCs/>
                <w:lang w:eastAsia="ar-SA"/>
              </w:rPr>
              <w:t xml:space="preserve">kosze na śmieci - 4 szt.                                                                  </w:t>
            </w:r>
          </w:p>
          <w:p w14:paraId="76F491D1" w14:textId="081A618C" w:rsidR="005A10F8" w:rsidRPr="007A2A48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  <w:r w:rsidRPr="005338FB">
              <w:rPr>
                <w:rFonts w:eastAsia="Times New Roman" w:cs="Times New Roman"/>
                <w:lang w:eastAsia="ar-SA"/>
              </w:rPr>
              <w:t>biblioteka pod chmurką „ Dziupla”</w:t>
            </w:r>
          </w:p>
        </w:tc>
      </w:tr>
      <w:tr w:rsidR="005A10F8" w:rsidRPr="001C6C81" w14:paraId="7E91765B" w14:textId="77777777" w:rsidTr="005A10F8">
        <w:trPr>
          <w:gridBefore w:val="1"/>
          <w:wBefore w:w="14" w:type="dxa"/>
        </w:trPr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E24FFD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123/1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3A12A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17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5F0909" w14:textId="296E61FF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6C27F10" w14:textId="2F6AB385" w:rsidR="005A10F8" w:rsidRPr="001C6C81" w:rsidRDefault="005A10F8" w:rsidP="005A10F8">
            <w:pPr>
              <w:suppressAutoHyphens/>
              <w:spacing w:after="0" w:line="276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5A10F8" w:rsidRPr="001C6C81" w14:paraId="2743FA49" w14:textId="77777777" w:rsidTr="005A10F8">
        <w:trPr>
          <w:gridBefore w:val="1"/>
          <w:wBefore w:w="14" w:type="dxa"/>
        </w:trPr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D767054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122/2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01651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158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24E60F" w14:textId="77777777" w:rsidR="005A10F8" w:rsidRPr="001C6C81" w:rsidRDefault="005A10F8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19AB5FA" w14:textId="77777777" w:rsidR="005A10F8" w:rsidRPr="001C6C81" w:rsidRDefault="005A10F8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5A10F8" w:rsidRPr="001C6C81" w14:paraId="75E4AAC6" w14:textId="77777777" w:rsidTr="005A10F8">
        <w:trPr>
          <w:gridBefore w:val="1"/>
          <w:wBefore w:w="14" w:type="dxa"/>
          <w:trHeight w:val="437"/>
        </w:trPr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E57A6A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124</w:t>
            </w:r>
          </w:p>
          <w:p w14:paraId="7F962D2D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3F5018E6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80BA3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1982</w:t>
            </w:r>
          </w:p>
          <w:p w14:paraId="4143757C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53FEE6E5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/>
                <w:bCs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ECB8A7" w14:textId="77777777" w:rsidR="005A10F8" w:rsidRPr="001C6C81" w:rsidRDefault="005A10F8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874DA3A" w14:textId="77777777" w:rsidR="005A10F8" w:rsidRPr="001C6C81" w:rsidRDefault="005A10F8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5A10F8" w:rsidRPr="001C6C81" w14:paraId="1B8CB55B" w14:textId="77777777" w:rsidTr="005A10F8">
        <w:trPr>
          <w:gridBefore w:val="1"/>
          <w:wBefore w:w="14" w:type="dxa"/>
        </w:trPr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78679D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BCB47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574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222315" w14:textId="77777777" w:rsidR="005A10F8" w:rsidRPr="001C6C81" w:rsidRDefault="005A10F8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DA8B0A0" w14:textId="77777777" w:rsidR="005A10F8" w:rsidRPr="001C6C81" w:rsidRDefault="005A10F8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5A10F8" w:rsidRPr="001C6C81" w14:paraId="72A80F1B" w14:textId="77777777" w:rsidTr="005A10F8">
        <w:trPr>
          <w:gridBefore w:val="1"/>
          <w:wBefore w:w="14" w:type="dxa"/>
        </w:trPr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01625A0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126</w:t>
            </w:r>
          </w:p>
          <w:p w14:paraId="6CAE1C20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chodnik przyległy w ul. Szadkowskiej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79EFE2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3 088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F4AD1B" w14:textId="77777777" w:rsidR="005A10F8" w:rsidRPr="001C6C81" w:rsidRDefault="005A10F8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A1D654" w14:textId="77777777" w:rsidR="005A10F8" w:rsidRPr="001C6C81" w:rsidRDefault="005A10F8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5A10F8" w:rsidRPr="001C6C81" w14:paraId="424CA4FE" w14:textId="77777777" w:rsidTr="005A10F8">
        <w:trPr>
          <w:gridBefore w:val="1"/>
          <w:wBefore w:w="14" w:type="dxa"/>
          <w:trHeight w:val="275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345880A9" w14:textId="77777777" w:rsidR="005A10F8" w:rsidRPr="001C6C81" w:rsidRDefault="005A10F8" w:rsidP="005A10F8">
            <w:pPr>
              <w:suppressAutoHyphens/>
              <w:spacing w:after="0" w:line="276" w:lineRule="auto"/>
              <w:jc w:val="center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/>
                <w:bCs/>
                <w:shd w:val="clear" w:color="auto" w:fill="FFF2CC" w:themeFill="accent4" w:themeFillTint="33"/>
                <w:lang w:eastAsia="ar-SA"/>
              </w:rPr>
              <w:t>P</w:t>
            </w:r>
            <w:r w:rsidRPr="001C6C81">
              <w:rPr>
                <w:rFonts w:eastAsia="NeoSansPro-Regular" w:cs="Times New Roman"/>
                <w:b/>
                <w:bCs/>
                <w:lang w:eastAsia="ar-SA"/>
              </w:rPr>
              <w:t>lac Żelazny</w:t>
            </w:r>
          </w:p>
        </w:tc>
      </w:tr>
      <w:tr w:rsidR="005A10F8" w:rsidRPr="001C6C81" w14:paraId="5F52221D" w14:textId="77777777" w:rsidTr="005A10F8">
        <w:trPr>
          <w:gridBefore w:val="1"/>
          <w:wBefore w:w="14" w:type="dxa"/>
          <w:trHeight w:val="575"/>
        </w:trPr>
        <w:tc>
          <w:tcPr>
            <w:tcW w:w="15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6B81B9" w14:textId="7C579228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Nr działki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16276B3" w14:textId="468F1313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Powierzchnia m</w:t>
            </w:r>
            <w:r w:rsidRPr="00193859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9705D04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koszenia - 1 203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36AD0778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omiatania i odśnieżania  z wyłączeniem   ulicy - 734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 </w:t>
            </w:r>
          </w:p>
          <w:p w14:paraId="27045618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(w tym teren  wokół  budynku dworca  600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)        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C67A5D7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Times New Roman" w:cs="Times New Roman"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Kwietniki - 2 szt.</w:t>
            </w:r>
          </w:p>
        </w:tc>
      </w:tr>
      <w:tr w:rsidR="005A10F8" w:rsidRPr="001C6C81" w14:paraId="0C0EF73A" w14:textId="77777777" w:rsidTr="005A10F8">
        <w:trPr>
          <w:gridBefore w:val="1"/>
          <w:wBefore w:w="14" w:type="dxa"/>
          <w:trHeight w:val="5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CA981" w14:textId="67612B06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88/23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FA769" w14:textId="15BC7008" w:rsidR="005A10F8" w:rsidRPr="007E3CAB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7E3CAB">
              <w:rPr>
                <w:rFonts w:eastAsia="NeoSansPro-Regular" w:cs="Times New Roman"/>
                <w:bCs/>
                <w:lang w:eastAsia="ar-SA"/>
              </w:rPr>
              <w:t>3539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63034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F230" w14:textId="77777777" w:rsidR="005A10F8" w:rsidRPr="001C6C81" w:rsidRDefault="005A10F8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5A10F8" w:rsidRPr="001C6C81" w14:paraId="58627944" w14:textId="77777777" w:rsidTr="005A10F8">
        <w:trPr>
          <w:gridBefore w:val="1"/>
          <w:wBefore w:w="14" w:type="dxa"/>
          <w:trHeight w:val="337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F399DC" w14:textId="77777777" w:rsidR="005A10F8" w:rsidRPr="001C6C81" w:rsidRDefault="005A10F8" w:rsidP="005A10F8">
            <w:pPr>
              <w:shd w:val="clear" w:color="auto" w:fill="FFF2CC" w:themeFill="accent4" w:themeFillTint="33"/>
              <w:suppressAutoHyphens/>
              <w:spacing w:after="0" w:line="276" w:lineRule="auto"/>
              <w:jc w:val="center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/>
                <w:bCs/>
                <w:lang w:eastAsia="ar-SA"/>
              </w:rPr>
              <w:t>Miejsca pamięci narodowej</w:t>
            </w:r>
          </w:p>
        </w:tc>
      </w:tr>
      <w:tr w:rsidR="005A10F8" w:rsidRPr="001C6C81" w14:paraId="55FD1419" w14:textId="77777777" w:rsidTr="005A10F8">
        <w:trPr>
          <w:gridBefore w:val="1"/>
          <w:wBefore w:w="14" w:type="dxa"/>
          <w:trHeight w:val="2502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318B8" w14:textId="77777777" w:rsidR="005A10F8" w:rsidRPr="001C6C81" w:rsidRDefault="005A10F8" w:rsidP="005A10F8">
            <w:pPr>
              <w:shd w:val="clear" w:color="auto" w:fill="FFFFFF" w:themeFill="background1"/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1)Cmentarz wyznaniowy</w:t>
            </w:r>
          </w:p>
          <w:p w14:paraId="41681DB7" w14:textId="77777777" w:rsidR="005A10F8" w:rsidRPr="001C6C81" w:rsidRDefault="005A10F8" w:rsidP="005A10F8">
            <w:pPr>
              <w:shd w:val="clear" w:color="auto" w:fill="FFFFFF" w:themeFill="background1"/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przy ul. Łaskiej 40,</w:t>
            </w:r>
          </w:p>
          <w:p w14:paraId="5248CB46" w14:textId="77777777" w:rsidR="005A10F8" w:rsidRPr="001C6C81" w:rsidRDefault="005A10F8" w:rsidP="005A10F8">
            <w:pPr>
              <w:shd w:val="clear" w:color="auto" w:fill="FFFFFF" w:themeFill="background1"/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4DAB1572" w14:textId="77777777" w:rsidR="005A10F8" w:rsidRPr="001C6C81" w:rsidRDefault="005A10F8" w:rsidP="005A10F8">
            <w:pPr>
              <w:shd w:val="clear" w:color="auto" w:fill="FFFFFF" w:themeFill="background1"/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37628829" w14:textId="77777777" w:rsidR="005A10F8" w:rsidRPr="001C6C81" w:rsidRDefault="005A10F8" w:rsidP="005A10F8">
            <w:pPr>
              <w:shd w:val="clear" w:color="auto" w:fill="FFFFFF" w:themeFill="background1"/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5A0E6D40" w14:textId="77777777" w:rsidR="005A10F8" w:rsidRPr="001C6C81" w:rsidRDefault="005A10F8" w:rsidP="005A10F8">
            <w:pPr>
              <w:shd w:val="clear" w:color="auto" w:fill="FFFFFF" w:themeFill="background1"/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768220B7" w14:textId="77777777" w:rsidR="005A10F8" w:rsidRPr="001C6C81" w:rsidRDefault="005A10F8" w:rsidP="005A10F8">
            <w:pPr>
              <w:shd w:val="clear" w:color="auto" w:fill="FFFFFF" w:themeFill="background1"/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749B5EE9" w14:textId="77777777" w:rsidR="005A10F8" w:rsidRPr="001C6C81" w:rsidRDefault="005A10F8" w:rsidP="005A10F8">
            <w:pPr>
              <w:shd w:val="clear" w:color="auto" w:fill="FFFFFF" w:themeFill="background1"/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035D" w14:textId="77777777" w:rsidR="005A10F8" w:rsidRPr="001C6C81" w:rsidRDefault="005A10F8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14C7" w14:textId="77777777" w:rsidR="005A10F8" w:rsidRDefault="005A10F8" w:rsidP="005A10F8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276" w:hanging="284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mogiła zbiorowa, </w:t>
            </w:r>
          </w:p>
          <w:p w14:paraId="7AAEBDDB" w14:textId="03C3A27B" w:rsidR="005A10F8" w:rsidRPr="001C6C81" w:rsidRDefault="005A10F8" w:rsidP="005A10F8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276" w:hanging="284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kwatera</w:t>
            </w:r>
            <w:r>
              <w:rPr>
                <w:rFonts w:eastAsia="NeoSansPro-Regular" w:cs="Times New Roman"/>
                <w:bCs/>
                <w:lang w:eastAsia="ar-SA"/>
              </w:rPr>
              <w:t xml:space="preserve"> 3 żołnierzy WP</w:t>
            </w:r>
          </w:p>
          <w:p w14:paraId="1CB667CE" w14:textId="033CECBA" w:rsidR="005A10F8" w:rsidRPr="001C6C81" w:rsidRDefault="005A10F8" w:rsidP="005A10F8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276" w:hanging="284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mogiła siostry PCK, (Heleny Kulisiewiczowej)</w:t>
            </w:r>
          </w:p>
          <w:p w14:paraId="1CB91D62" w14:textId="77777777" w:rsidR="005A10F8" w:rsidRPr="001C6C81" w:rsidRDefault="005A10F8" w:rsidP="005A10F8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276" w:hanging="284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mogiła lotników</w:t>
            </w:r>
          </w:p>
          <w:p w14:paraId="04A90063" w14:textId="77777777" w:rsidR="005A10F8" w:rsidRPr="001C6C81" w:rsidRDefault="005A10F8" w:rsidP="005A10F8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276" w:hanging="284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mogiła Sylli i Kałużewskiego</w:t>
            </w:r>
          </w:p>
          <w:p w14:paraId="682E5EF0" w14:textId="1B089740" w:rsidR="005A10F8" w:rsidRPr="00024F2A" w:rsidRDefault="005A10F8" w:rsidP="005A10F8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276" w:hanging="284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pomnik Honoraty Złotnickiej, płyta Stefana Złotnickiego</w:t>
            </w:r>
          </w:p>
        </w:tc>
      </w:tr>
      <w:tr w:rsidR="005A10F8" w:rsidRPr="001C6C81" w14:paraId="3D8D3EE0" w14:textId="77777777" w:rsidTr="005A10F8">
        <w:trPr>
          <w:gridBefore w:val="1"/>
          <w:wBefore w:w="14" w:type="dxa"/>
          <w:trHeight w:val="113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A81FE" w14:textId="311E515E" w:rsidR="005A10F8" w:rsidRPr="001C6C81" w:rsidRDefault="005A10F8" w:rsidP="005A10F8">
            <w:pPr>
              <w:shd w:val="clear" w:color="auto" w:fill="FFFFFF" w:themeFill="background1"/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4D4829">
              <w:rPr>
                <w:rFonts w:eastAsia="NeoSansPro-Regular" w:cs="Times New Roman"/>
                <w:bCs/>
                <w:lang w:eastAsia="ar-SA"/>
              </w:rPr>
              <w:t>2)Plac Wolności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BE0D" w14:textId="77777777" w:rsidR="005A10F8" w:rsidRPr="001C6C81" w:rsidRDefault="005A10F8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B95F" w14:textId="4E4EFEC6" w:rsidR="005A10F8" w:rsidRPr="004D4829" w:rsidRDefault="005A10F8" w:rsidP="00A657B6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269" w:hanging="218"/>
              <w:rPr>
                <w:rFonts w:eastAsia="NeoSansPro-Regular" w:cs="Times New Roman"/>
                <w:bCs/>
                <w:lang w:eastAsia="ar-SA"/>
              </w:rPr>
            </w:pPr>
            <w:r w:rsidRPr="004D4829">
              <w:rPr>
                <w:rFonts w:eastAsia="NeoSansPro-Regular" w:cs="Times New Roman"/>
                <w:bCs/>
                <w:lang w:eastAsia="ar-SA"/>
              </w:rPr>
              <w:t>płyta „Rozstrzelanym przez hitlerowców 11 listopada 1939 r.”</w:t>
            </w:r>
          </w:p>
          <w:p w14:paraId="7C3CA4DA" w14:textId="218966DA" w:rsidR="005A10F8" w:rsidRPr="004D4829" w:rsidRDefault="005A10F8" w:rsidP="00A657B6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276" w:hanging="284"/>
              <w:rPr>
                <w:rFonts w:eastAsia="NeoSansPro-Regular" w:cs="Times New Roman"/>
                <w:bCs/>
                <w:lang w:eastAsia="ar-SA"/>
              </w:rPr>
            </w:pPr>
            <w:r w:rsidRPr="004D4829">
              <w:rPr>
                <w:rFonts w:eastAsia="NeoSansPro-Regular" w:cs="Times New Roman"/>
                <w:bCs/>
                <w:lang w:eastAsia="ar-SA"/>
              </w:rPr>
              <w:t>pomnik J. Piłsudskiego</w:t>
            </w:r>
          </w:p>
        </w:tc>
      </w:tr>
      <w:tr w:rsidR="005A10F8" w:rsidRPr="001C6C81" w14:paraId="138A156A" w14:textId="77777777" w:rsidTr="00692E13">
        <w:trPr>
          <w:trHeight w:val="53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F8E709" w14:textId="77777777" w:rsidR="005A10F8" w:rsidRPr="006D7BAC" w:rsidRDefault="005A10F8" w:rsidP="005A10F8">
            <w:pPr>
              <w:suppressAutoHyphens/>
              <w:spacing w:after="0" w:line="276" w:lineRule="auto"/>
              <w:jc w:val="center"/>
              <w:rPr>
                <w:rFonts w:ascii="Times New Roman" w:eastAsia="NeoSansPro-Regular" w:hAnsi="Times New Roman" w:cs="Times New Roman"/>
                <w:b/>
                <w:bCs/>
                <w:lang w:eastAsia="ar-SA"/>
              </w:rPr>
            </w:pPr>
            <w:r w:rsidRPr="006D7BAC">
              <w:rPr>
                <w:rFonts w:ascii="Times New Roman" w:hAnsi="Times New Roman" w:cs="Times New Roman"/>
                <w:b/>
              </w:rPr>
              <w:t>park „100 – lecia odzyskania niepodległości”</w:t>
            </w:r>
            <w:r w:rsidRPr="006D7BAC">
              <w:rPr>
                <w:rFonts w:ascii="Times New Roman" w:eastAsia="NeoSansPro-Regular" w:hAnsi="Times New Roman" w:cs="Times New Roman"/>
                <w:b/>
                <w:bCs/>
                <w:lang w:eastAsia="ar-SA"/>
              </w:rPr>
              <w:t xml:space="preserve">  oraz tereny przyległe</w:t>
            </w:r>
          </w:p>
        </w:tc>
      </w:tr>
      <w:tr w:rsidR="0081699E" w:rsidRPr="001C6C81" w14:paraId="4B5446C5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EFA1" w14:textId="7198D56A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E5FA3E" w14:textId="5CBECFCC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Powierzchnia m</w:t>
            </w:r>
            <w:r w:rsidRPr="00193859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EE4BF" w14:textId="747930A0" w:rsidR="0081699E" w:rsidRPr="00C858E0" w:rsidRDefault="0081699E" w:rsidP="0016048E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C858E0">
              <w:rPr>
                <w:rFonts w:eastAsia="NeoSansPro-Regular" w:cs="Times New Roman"/>
                <w:bCs/>
                <w:lang w:eastAsia="ar-SA"/>
              </w:rPr>
              <w:t>5</w:t>
            </w:r>
            <w:r w:rsidR="00F61A06" w:rsidRPr="00C858E0">
              <w:rPr>
                <w:rFonts w:eastAsia="NeoSansPro-Regular" w:cs="Times New Roman"/>
                <w:bCs/>
                <w:lang w:eastAsia="ar-SA"/>
              </w:rPr>
              <w:t>824</w:t>
            </w:r>
            <w:r w:rsidR="00C858E0" w:rsidRPr="00C858E0">
              <w:rPr>
                <w:rFonts w:eastAsia="NeoSansPro-Regular" w:cs="Times New Roman"/>
                <w:bCs/>
                <w:lang w:eastAsia="ar-SA"/>
              </w:rPr>
              <w:t>8</w:t>
            </w:r>
            <w:r w:rsidRPr="00C858E0">
              <w:rPr>
                <w:rFonts w:eastAsia="NeoSansPro-Regular" w:cs="Times New Roman"/>
                <w:bCs/>
                <w:lang w:eastAsia="ar-SA"/>
              </w:rPr>
              <w:t xml:space="preserve"> </w:t>
            </w:r>
            <w:r w:rsidR="00330FD4" w:rsidRPr="00C858E0">
              <w:rPr>
                <w:rFonts w:eastAsia="NeoSansPro-Regular" w:cs="Times New Roman"/>
                <w:bCs/>
                <w:lang w:eastAsia="ar-SA"/>
              </w:rPr>
              <w:t>m</w:t>
            </w:r>
            <w:r w:rsidR="00330FD4" w:rsidRPr="00C858E0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  <w:r w:rsidRPr="00C858E0">
              <w:rPr>
                <w:rFonts w:eastAsia="NeoSansPro-Regular" w:cs="Times New Roman"/>
                <w:bCs/>
                <w:vertAlign w:val="superscript"/>
                <w:lang w:eastAsia="ar-SA"/>
              </w:rPr>
              <w:t xml:space="preserve"> </w:t>
            </w:r>
          </w:p>
          <w:p w14:paraId="70FA52EB" w14:textId="77777777" w:rsidR="0081699E" w:rsidRPr="001C6C81" w:rsidRDefault="0081699E" w:rsidP="0016048E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koszenia                   55 217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4E4BF1EA" w14:textId="011BDD5F" w:rsidR="0081699E" w:rsidRPr="001C6C81" w:rsidRDefault="0081699E" w:rsidP="0016048E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omiatania                  30</w:t>
            </w:r>
            <w:r w:rsidR="001E3C48">
              <w:rPr>
                <w:rFonts w:eastAsia="NeoSansPro-Regular" w:cs="Times New Roman"/>
                <w:bCs/>
                <w:lang w:eastAsia="ar-SA"/>
              </w:rPr>
              <w:t>31</w:t>
            </w: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528C7141" w14:textId="3A68D0F3" w:rsidR="0081699E" w:rsidRPr="001C6C81" w:rsidRDefault="0081699E" w:rsidP="0016048E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odśnieżania               30</w:t>
            </w:r>
            <w:r w:rsidR="001E3C48">
              <w:rPr>
                <w:rFonts w:eastAsia="NeoSansPro-Regular" w:cs="Times New Roman"/>
                <w:bCs/>
                <w:lang w:eastAsia="ar-SA"/>
              </w:rPr>
              <w:t>31</w:t>
            </w: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70E19CE2" w14:textId="77777777" w:rsidR="0081699E" w:rsidRPr="001C6C81" w:rsidRDefault="0081699E" w:rsidP="0016048E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żywopłot do pielęgnacji 150 mb</w:t>
            </w:r>
          </w:p>
          <w:p w14:paraId="19BDDA0B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EB397" w14:textId="535E7E02" w:rsidR="0081699E" w:rsidRDefault="00F4440D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ż</w:t>
            </w:r>
            <w:r w:rsidR="0081699E">
              <w:rPr>
                <w:rFonts w:eastAsia="NeoSansPro-Regular" w:cs="Times New Roman"/>
                <w:bCs/>
                <w:lang w:eastAsia="ar-SA"/>
              </w:rPr>
              <w:t>ywopłot 200mb.</w:t>
            </w:r>
          </w:p>
          <w:p w14:paraId="36A06931" w14:textId="1EF4CF22" w:rsidR="0081699E" w:rsidRDefault="00F4440D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ł</w:t>
            </w:r>
            <w:r w:rsidR="0081699E">
              <w:rPr>
                <w:rFonts w:eastAsia="NeoSansPro-Regular" w:cs="Times New Roman"/>
                <w:bCs/>
                <w:lang w:eastAsia="ar-SA"/>
              </w:rPr>
              <w:t>awki parkowe – 34 szt.</w:t>
            </w:r>
          </w:p>
          <w:p w14:paraId="5E754EAF" w14:textId="110E19D8" w:rsidR="0081699E" w:rsidRDefault="00F4440D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ł</w:t>
            </w:r>
            <w:r w:rsidR="0081699E">
              <w:rPr>
                <w:rFonts w:eastAsia="NeoSansPro-Regular" w:cs="Times New Roman"/>
                <w:bCs/>
                <w:lang w:eastAsia="ar-SA"/>
              </w:rPr>
              <w:t xml:space="preserve">awka dla matki karmiącej – 1 szt. </w:t>
            </w:r>
          </w:p>
          <w:p w14:paraId="6E778E63" w14:textId="2C09C5CA" w:rsidR="0081699E" w:rsidRDefault="00F4440D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k</w:t>
            </w:r>
            <w:r w:rsidR="0081699E">
              <w:rPr>
                <w:rFonts w:eastAsia="NeoSansPro-Regular" w:cs="Times New Roman"/>
                <w:bCs/>
                <w:lang w:eastAsia="ar-SA"/>
              </w:rPr>
              <w:t>osze na śmieci – 15szt.</w:t>
            </w:r>
          </w:p>
          <w:p w14:paraId="0DF5AE94" w14:textId="4BCDD40F" w:rsidR="001B3692" w:rsidRDefault="001B3692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kosz na psie odchody – 1szt.</w:t>
            </w:r>
          </w:p>
          <w:p w14:paraId="5B03BDB4" w14:textId="77BF9A42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Place zabaw:</w:t>
            </w:r>
          </w:p>
          <w:p w14:paraId="5B79D62D" w14:textId="77777777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bujak na sprężynie                           2 szt.</w:t>
            </w:r>
          </w:p>
          <w:p w14:paraId="6C1A6E50" w14:textId="77777777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huśtawka ważka                               1 szt.</w:t>
            </w:r>
          </w:p>
          <w:p w14:paraId="4D06D777" w14:textId="77777777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karuzela                                              1 szt.</w:t>
            </w:r>
          </w:p>
          <w:p w14:paraId="1A84D95C" w14:textId="5FD6A9BB" w:rsidR="0081699E" w:rsidRPr="0092430D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bęben obrotowy                               1 szt.                     huśtawka uchylna podwójna         2 szt.</w:t>
            </w:r>
          </w:p>
          <w:p w14:paraId="75934BD3" w14:textId="77777777" w:rsidR="0081699E" w:rsidRPr="0092430D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zjeżdżalnia                                         1 szt.</w:t>
            </w:r>
          </w:p>
          <w:p w14:paraId="2ED0E0B4" w14:textId="77777777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ścianka                                               1 szt.</w:t>
            </w:r>
          </w:p>
          <w:p w14:paraId="1E492765" w14:textId="77777777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drabina koło                                      1 szt.</w:t>
            </w:r>
          </w:p>
          <w:p w14:paraId="77790489" w14:textId="77777777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lastRenderedPageBreak/>
              <w:t>przeplotnia                                        1 szt.</w:t>
            </w:r>
          </w:p>
          <w:p w14:paraId="78AFFA78" w14:textId="77777777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piaskownica                                      1 szt.</w:t>
            </w:r>
          </w:p>
          <w:p w14:paraId="1228D3CB" w14:textId="77777777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górka saneczkowa</w:t>
            </w:r>
          </w:p>
          <w:p w14:paraId="4351D283" w14:textId="77777777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rowy odwodnienia powierzchniowego</w:t>
            </w:r>
          </w:p>
          <w:p w14:paraId="3505B52C" w14:textId="77777777" w:rsidR="0081699E" w:rsidRPr="000A6874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0A6874">
              <w:rPr>
                <w:rFonts w:eastAsia="NeoSansPro-Regular" w:cs="Times New Roman"/>
                <w:bCs/>
                <w:lang w:eastAsia="ar-SA"/>
              </w:rPr>
              <w:t>kratka wlotowa do rowu D-5</w:t>
            </w:r>
          </w:p>
          <w:p w14:paraId="0C8DD9C7" w14:textId="37041AB3" w:rsidR="0081699E" w:rsidRPr="00FE7ADF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FE7ADF">
              <w:rPr>
                <w:rFonts w:eastAsia="NeoSansPro-Regular" w:cs="Times New Roman"/>
                <w:bCs/>
                <w:lang w:eastAsia="ar-SA"/>
              </w:rPr>
              <w:t>2 konstrukcie do bramek do gry               w piłkę nożną</w:t>
            </w:r>
          </w:p>
          <w:p w14:paraId="59A6F2EC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566C57A0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30CDB8C8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4C747B9F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36C9B633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373AC598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7D792FBD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25897FD0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3E0BBA8D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2442323E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5AC6B7FD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0D14163D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358862CA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35BD3D68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17713EDC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07BEFC7B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2B63041B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1652A580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58D5BBFD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17202DC4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3863582C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18232A89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2803C378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360E04B0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11D83154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63FB4ABC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4DEE7FD0" w14:textId="0C5DC95D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0502A3B2" w14:textId="78858A3E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 xml:space="preserve">                                                                                                            </w:t>
            </w:r>
          </w:p>
          <w:p w14:paraId="4D59E526" w14:textId="0CB8C08B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26BF50E4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0B2FA2D0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4F3239A1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40CE5CAB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0BFD3819" w14:textId="77777777" w:rsidR="0081699E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23629058" w14:textId="47C5D806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2859EC62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795C" w14:textId="31587E35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5C8A77" w14:textId="6E43E689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85</w:t>
            </w:r>
            <w:r w:rsidR="002E5CC1">
              <w:rPr>
                <w:rFonts w:eastAsia="NeoSansPro-Regular" w:cs="Times New Roman"/>
                <w:bCs/>
                <w:lang w:eastAsia="ar-SA"/>
              </w:rPr>
              <w:t>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8ECF1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6C11A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3DAA3B51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FF47" w14:textId="1B5E2D1F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53F3DE" w14:textId="437F1E75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215</w:t>
            </w:r>
            <w:r w:rsidR="00D9321A">
              <w:rPr>
                <w:rFonts w:eastAsia="NeoSansPro-Regular" w:cs="Times New Roman"/>
                <w:bCs/>
                <w:lang w:eastAsia="ar-SA"/>
              </w:rPr>
              <w:t>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F4C77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52947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1E2F5400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994" w14:textId="78C234F8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9F6AFA" w14:textId="54ED1EBC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1411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7CDDD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17757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12B92AED" w14:textId="77777777" w:rsidTr="006C192B">
        <w:trPr>
          <w:trHeight w:hRule="exact" w:val="38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62E2" w14:textId="681971A2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71C758" w14:textId="2D6FD998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1904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93112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C3890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70D0A6FA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35B1" w14:textId="535990F5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9ED244" w14:textId="251D0ED1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2175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576C8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ACF12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1340FD98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656" w14:textId="571F7C6D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98BDEE" w14:textId="69589E5F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2384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B4068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2B3D1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1C22A41A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0567" w14:textId="163CC8CF" w:rsidR="0081699E" w:rsidRPr="006F2F47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6F2F47">
              <w:rPr>
                <w:rFonts w:eastAsia="NeoSansPro-Regular" w:cs="Times New Roman"/>
                <w:bCs/>
                <w:lang w:eastAsia="ar-SA"/>
              </w:rPr>
              <w:t>60/2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85DC52C" w14:textId="1E3ADDFD" w:rsidR="0081699E" w:rsidRPr="006F2F47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6F2F47">
              <w:rPr>
                <w:rFonts w:eastAsia="NeoSansPro-Regular" w:cs="Times New Roman"/>
                <w:bCs/>
                <w:lang w:eastAsia="ar-SA"/>
              </w:rPr>
              <w:t>234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1F1F6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C676D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4CAE16BD" w14:textId="77777777" w:rsidTr="006C192B">
        <w:trPr>
          <w:trHeight w:hRule="exact" w:val="33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96AB" w14:textId="12221D90" w:rsidR="0081699E" w:rsidRPr="006F2F47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6F2F47">
              <w:rPr>
                <w:rFonts w:eastAsia="NeoSansPro-Regular" w:cs="Times New Roman"/>
                <w:bCs/>
                <w:lang w:eastAsia="ar-SA"/>
              </w:rPr>
              <w:t>60/6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C9569F6" w14:textId="0B7044F0" w:rsidR="0081699E" w:rsidRPr="006F2F47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6F2F47">
              <w:rPr>
                <w:rFonts w:eastAsia="NeoSansPro-Regular" w:cs="Times New Roman"/>
                <w:bCs/>
                <w:lang w:eastAsia="ar-SA"/>
              </w:rPr>
              <w:t>502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EE45F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C00D5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56BC6260" w14:textId="77777777" w:rsidTr="006C192B">
        <w:trPr>
          <w:trHeight w:hRule="exact" w:val="4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0A85" w14:textId="301E3A61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653AE0" w14:textId="1F4D4E40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2606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06A42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93960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7E680C40" w14:textId="77777777" w:rsidTr="006C192B">
        <w:trPr>
          <w:trHeight w:hRule="exact" w:val="56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7F6F" w14:textId="70E2E9DB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63/6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662598" w14:textId="346479D1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1221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D0B8A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08660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68A7E0D7" w14:textId="77777777" w:rsidTr="006C192B">
        <w:trPr>
          <w:trHeight w:hRule="exact" w:val="37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57ED" w14:textId="671171DA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19F408" w14:textId="351D9C84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2521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3AE59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46532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56C87ACC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DF1" w14:textId="1FDF430D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68/1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7CD2" w14:textId="485BC86A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173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D75F5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30088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7020A21F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216A" w14:textId="08217F39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69/5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DBB2" w14:textId="616C0B33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1700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40ACA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BA08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67C534AE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B050" w14:textId="0E82F38D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70/1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39D0" w14:textId="53E9FE24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3341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9BC2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727FB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15955C30" w14:textId="77777777" w:rsidTr="006C192B">
        <w:trPr>
          <w:trHeight w:hRule="exact" w:val="58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B3B8" w14:textId="3CF3ADA2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71/1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ED22" w14:textId="2B52FFB2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7983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4FB4F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C3E3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38FFE6C2" w14:textId="77777777" w:rsidTr="0069507F">
        <w:trPr>
          <w:trHeight w:hRule="exact" w:val="188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6162" w14:textId="77777777" w:rsidR="0081699E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72/27</w:t>
            </w:r>
          </w:p>
          <w:p w14:paraId="7903BD73" w14:textId="6911A063" w:rsidR="0081699E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sz w:val="18"/>
                <w:szCs w:val="18"/>
                <w:lang w:eastAsia="ar-SA"/>
              </w:rPr>
              <w:t>(część działki wzdłuż  przejścia</w:t>
            </w:r>
            <w:r>
              <w:rPr>
                <w:rFonts w:eastAsia="NeoSansPro-Regular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1C6C81">
              <w:rPr>
                <w:rFonts w:eastAsia="NeoSansPro-Regular" w:cs="Times New Roman"/>
                <w:bCs/>
                <w:sz w:val="18"/>
                <w:szCs w:val="18"/>
                <w:lang w:eastAsia="ar-SA"/>
              </w:rPr>
              <w:t xml:space="preserve">na szerokość </w:t>
            </w:r>
            <w:r w:rsidR="00F61A06">
              <w:rPr>
                <w:rFonts w:eastAsia="NeoSansPro-Regular" w:cs="Times New Roman"/>
                <w:bCs/>
                <w:sz w:val="18"/>
                <w:szCs w:val="18"/>
                <w:lang w:eastAsia="ar-SA"/>
              </w:rPr>
              <w:t>ok.</w:t>
            </w:r>
            <w:r w:rsidRPr="001C6C81">
              <w:rPr>
                <w:rFonts w:eastAsia="NeoSansPro-Regular" w:cs="Times New Roman"/>
                <w:bCs/>
                <w:sz w:val="18"/>
                <w:szCs w:val="18"/>
                <w:lang w:eastAsia="ar-SA"/>
              </w:rPr>
              <w:t>1</w:t>
            </w:r>
            <w:r w:rsidR="00F61A06">
              <w:rPr>
                <w:rFonts w:eastAsia="NeoSansPro-Regular" w:cs="Times New Roman"/>
                <w:bCs/>
                <w:sz w:val="18"/>
                <w:szCs w:val="18"/>
                <w:lang w:eastAsia="ar-SA"/>
              </w:rPr>
              <w:t xml:space="preserve">8 </w:t>
            </w:r>
            <w:r w:rsidRPr="001C6C81">
              <w:rPr>
                <w:rFonts w:eastAsia="NeoSansPro-Regular" w:cs="Times New Roman"/>
                <w:bCs/>
                <w:sz w:val="18"/>
                <w:szCs w:val="18"/>
                <w:lang w:eastAsia="ar-SA"/>
              </w:rPr>
              <w:t>metrów) do boiska przy ul. Chełmońskiego</w:t>
            </w:r>
          </w:p>
          <w:p w14:paraId="143617E7" w14:textId="77777777" w:rsidR="0081699E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  <w:p w14:paraId="70129FD3" w14:textId="4E6E5019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0241" w14:textId="08788027" w:rsidR="0081699E" w:rsidRPr="001C6C81" w:rsidRDefault="008839EA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</w:t>
            </w:r>
            <w:r w:rsidR="00F61A06">
              <w:rPr>
                <w:rFonts w:eastAsia="NeoSansPro-Regular" w:cs="Times New Roman"/>
                <w:bCs/>
                <w:lang w:eastAsia="ar-SA"/>
              </w:rPr>
              <w:t>300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5EB7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69EB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3D5E0E1E" w14:textId="77777777" w:rsidTr="006C192B">
        <w:trPr>
          <w:trHeight w:hRule="exact" w:val="40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2B8F" w14:textId="1ABD77E8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CFD5" w14:textId="7E1BF8E6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3803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117E9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F3775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5C491DA3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98B3" w14:textId="559EC02F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81/10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6D37" w14:textId="1F2CC602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1026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7A43C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4FB0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18E13302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BD9E" w14:textId="5BCBBA03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81/14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029B" w14:textId="2B52A768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132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19F17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12AB1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6BD6F2AC" w14:textId="77777777" w:rsidTr="006C192B">
        <w:trPr>
          <w:trHeight w:hRule="exact" w:val="593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B294" w14:textId="42244715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81/15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4F1" w14:textId="63C04E91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5239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5A8F5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9CD0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72748EEB" w14:textId="77777777" w:rsidTr="006C192B">
        <w:trPr>
          <w:trHeight w:val="4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0BAA" w14:textId="12E11705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81/16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95AD" w14:textId="17834CE2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58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CEE3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A76B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4E80DF39" w14:textId="77777777" w:rsidTr="006C192B">
        <w:trPr>
          <w:trHeight w:hRule="exact" w:val="533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7B31" w14:textId="70EE5CC2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2F5F" w14:textId="17D9CC8C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1973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32B26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B3044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7BD02107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E7C4" w14:textId="1933838A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9B14" w14:textId="5276C3C7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2376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F35BD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8DF2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08E09448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8779" w14:textId="2E99B734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85/6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7B0D" w14:textId="7FD9C671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376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E5EF1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0664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23300E38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3464" w14:textId="60070CE3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85/7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B485" w14:textId="5AF87F37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2566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313B2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7466D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7920BB22" w14:textId="77777777" w:rsidTr="006C192B">
        <w:trPr>
          <w:trHeight w:hRule="exact" w:val="2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A5E9" w14:textId="5CF79824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86/12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1608" w14:textId="3807317C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61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9EDD2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584FA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725AD56A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1CF" w14:textId="362A037C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86/13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B3FB" w14:textId="1CECCCD8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1252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C994C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1CEDA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42FDE43C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DC88" w14:textId="58C307B0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87/1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01DF" w14:textId="47D31202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891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5B1F6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FE36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0D9851EF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D37A" w14:textId="60BD79B4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87/13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C372" w14:textId="5562074E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819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CDD8E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7511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77A2226A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C39" w14:textId="39C92BDA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90/4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8315" w14:textId="6E897B10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215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1A4A1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592D2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6CB5322B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A1FC" w14:textId="4329F857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9B59" w14:textId="2E6CEBEA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657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4774E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1BA3D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48BAD380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6396" w14:textId="5DEB5B99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166/4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5BDA" w14:textId="3AE51816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144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88C8B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7BE0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60049780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9BA3" w14:textId="013F3FF0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166/8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4FAB" w14:textId="4F9AFB49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131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0197A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4CA9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67E0C72F" w14:textId="77777777" w:rsidTr="006C192B">
        <w:trPr>
          <w:trHeight w:hRule="exact" w:val="38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7F3C" w14:textId="1B0FA13B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166/9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B1535F" w14:textId="5D2A2BD1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1817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8230E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584C4" w14:textId="77777777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4C225EC0" w14:textId="77777777" w:rsidTr="00DB6BE0">
        <w:trPr>
          <w:trHeight w:val="4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9F1D" w14:textId="7C05EBC8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1D2A" w14:textId="3E5FCD34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656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AFD3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DE3C7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81699E" w:rsidRPr="001C6C81" w14:paraId="5C613A1C" w14:textId="77777777" w:rsidTr="00DB6BE0">
        <w:trPr>
          <w:trHeight w:val="44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1636" w14:textId="1803488C" w:rsidR="0081699E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01AE" w14:textId="77777777" w:rsidR="0081699E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317</w:t>
            </w:r>
          </w:p>
          <w:p w14:paraId="01FA1081" w14:textId="0EDE6030" w:rsidR="0081699E" w:rsidRPr="001C6C81" w:rsidRDefault="0081699E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7D424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25A85" w14:textId="77777777" w:rsidR="0081699E" w:rsidRPr="001C6C81" w:rsidRDefault="0081699E" w:rsidP="005A10F8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DB6BE0" w:rsidRPr="001C6C81" w14:paraId="53DFC319" w14:textId="77777777" w:rsidTr="00DB6BE0">
        <w:trPr>
          <w:trHeight w:hRule="exact" w:val="969"/>
        </w:trPr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A17F8" w14:textId="00E13061" w:rsidR="00DB6BE0" w:rsidRDefault="00DB6BE0" w:rsidP="00DB6BE0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sz w:val="18"/>
                <w:szCs w:val="18"/>
                <w:lang w:eastAsia="ar-SA"/>
              </w:rPr>
              <w:t>wzdłuż ul Chełmońskiego (teren przyległy  do jezdni)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F967E40" w14:textId="5A099BA1" w:rsidR="00DB6BE0" w:rsidRDefault="00DB6BE0" w:rsidP="00DB6BE0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284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526F" w14:textId="77777777" w:rsidR="00DB6BE0" w:rsidRPr="001C6C81" w:rsidRDefault="00DB6BE0" w:rsidP="00DB6BE0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456FD4" w14:textId="77777777" w:rsidR="00DB6BE0" w:rsidRPr="001C6C81" w:rsidRDefault="00DB6BE0" w:rsidP="00DB6BE0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</w:tbl>
    <w:tbl>
      <w:tblPr>
        <w:tblpPr w:leftFromText="141" w:rightFromText="141" w:vertAnchor="text" w:tblpX="1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2982"/>
        <w:gridCol w:w="3542"/>
      </w:tblGrid>
      <w:tr w:rsidR="001C6C81" w:rsidRPr="001C6C81" w14:paraId="1A796D4F" w14:textId="77777777" w:rsidTr="00F352EB">
        <w:trPr>
          <w:trHeight w:val="274"/>
          <w:tblHeader/>
        </w:trPr>
        <w:tc>
          <w:tcPr>
            <w:tcW w:w="9638" w:type="dxa"/>
            <w:gridSpan w:val="4"/>
            <w:shd w:val="clear" w:color="auto" w:fill="FFF2CC" w:themeFill="accent4" w:themeFillTint="33"/>
          </w:tcPr>
          <w:p w14:paraId="181C8DD2" w14:textId="4A4E7713" w:rsidR="001C6C81" w:rsidRPr="001C6C81" w:rsidRDefault="001C6C81" w:rsidP="001C6C81">
            <w:pPr>
              <w:suppressAutoHyphens/>
              <w:snapToGrid w:val="0"/>
              <w:spacing w:after="0" w:line="276" w:lineRule="auto"/>
              <w:jc w:val="center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/>
                <w:bCs/>
                <w:lang w:eastAsia="ar-SA"/>
              </w:rPr>
              <w:t>Plac Zwycięstwa</w:t>
            </w:r>
          </w:p>
        </w:tc>
      </w:tr>
      <w:tr w:rsidR="001C6C81" w:rsidRPr="001C6C81" w14:paraId="047FF9CC" w14:textId="77777777" w:rsidTr="005A10F8">
        <w:tc>
          <w:tcPr>
            <w:tcW w:w="1555" w:type="dxa"/>
            <w:shd w:val="clear" w:color="auto" w:fill="auto"/>
          </w:tcPr>
          <w:p w14:paraId="3F633622" w14:textId="77777777" w:rsidR="001C6C81" w:rsidRPr="001C6C8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Nr działki</w:t>
            </w:r>
          </w:p>
        </w:tc>
        <w:tc>
          <w:tcPr>
            <w:tcW w:w="1559" w:type="dxa"/>
            <w:shd w:val="clear" w:color="auto" w:fill="auto"/>
          </w:tcPr>
          <w:p w14:paraId="5C20864C" w14:textId="11CC9B0D" w:rsidR="001C6C81" w:rsidRPr="001C6C81" w:rsidRDefault="005A10F8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P</w:t>
            </w:r>
            <w:r w:rsidR="001C6C81" w:rsidRPr="001C6C81">
              <w:rPr>
                <w:rFonts w:eastAsia="NeoSansPro-Regular" w:cs="Times New Roman"/>
                <w:bCs/>
                <w:lang w:eastAsia="ar-SA"/>
              </w:rPr>
              <w:t>owierzchnia</w:t>
            </w:r>
            <w:r>
              <w:rPr>
                <w:rFonts w:eastAsia="NeoSansPro-Regular" w:cs="Times New Roman"/>
                <w:bCs/>
                <w:lang w:eastAsia="ar-SA"/>
              </w:rPr>
              <w:t xml:space="preserve"> m</w:t>
            </w:r>
            <w:r w:rsidRPr="005A10F8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</w:tc>
        <w:tc>
          <w:tcPr>
            <w:tcW w:w="2982" w:type="dxa"/>
            <w:shd w:val="clear" w:color="auto" w:fill="auto"/>
          </w:tcPr>
          <w:p w14:paraId="66CD0A8B" w14:textId="77777777" w:rsidR="001C6C81" w:rsidRPr="001C6C81" w:rsidRDefault="001C6C81" w:rsidP="001C6C81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42" w:type="dxa"/>
            <w:shd w:val="clear" w:color="auto" w:fill="auto"/>
          </w:tcPr>
          <w:p w14:paraId="631A56C7" w14:textId="77777777" w:rsidR="001C6C81" w:rsidRPr="001C6C81" w:rsidRDefault="001C6C81" w:rsidP="001C6C81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1C6C81" w:rsidRPr="001C6C81" w14:paraId="2C30AAAA" w14:textId="77777777" w:rsidTr="005A10F8">
        <w:trPr>
          <w:trHeight w:hRule="exact" w:val="1570"/>
        </w:trPr>
        <w:tc>
          <w:tcPr>
            <w:tcW w:w="1555" w:type="dxa"/>
            <w:shd w:val="clear" w:color="auto" w:fill="auto"/>
          </w:tcPr>
          <w:p w14:paraId="3C9EB0FF" w14:textId="7FB937E4" w:rsidR="001C6C81" w:rsidRPr="001C6C8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lastRenderedPageBreak/>
              <w:t>259/1</w:t>
            </w:r>
            <w:r w:rsidR="00FE7ADF">
              <w:rPr>
                <w:rFonts w:eastAsia="NeoSansPro-Regular" w:cs="Times New Roman"/>
                <w:bCs/>
                <w:lang w:eastAsia="ar-SA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14:paraId="2EF8EEB8" w14:textId="77777777" w:rsidR="001C6C81" w:rsidRPr="001C6C8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3868</w:t>
            </w:r>
          </w:p>
        </w:tc>
        <w:tc>
          <w:tcPr>
            <w:tcW w:w="2982" w:type="dxa"/>
            <w:vMerge w:val="restart"/>
            <w:shd w:val="clear" w:color="auto" w:fill="auto"/>
          </w:tcPr>
          <w:p w14:paraId="1EEAD8A5" w14:textId="77777777" w:rsidR="003167BF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do koszenia  i utrzymania zieleni                            </w:t>
            </w:r>
            <w:r w:rsidR="003167BF">
              <w:rPr>
                <w:rFonts w:eastAsia="NeoSansPro-Regular" w:cs="Times New Roman"/>
                <w:bCs/>
                <w:lang w:eastAsia="ar-SA"/>
              </w:rPr>
              <w:t xml:space="preserve">       </w:t>
            </w:r>
          </w:p>
          <w:p w14:paraId="3285F694" w14:textId="6A8D2E09" w:rsidR="001C6C81" w:rsidRPr="001C6C81" w:rsidRDefault="003167BF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 xml:space="preserve">                                           </w:t>
            </w:r>
            <w:r w:rsidR="001C6C81" w:rsidRPr="001C6C81">
              <w:rPr>
                <w:rFonts w:eastAsia="NeoSansPro-Regular" w:cs="Times New Roman"/>
                <w:bCs/>
                <w:lang w:eastAsia="ar-SA"/>
              </w:rPr>
              <w:t>3560 m</w:t>
            </w:r>
            <w:r w:rsidR="001C6C81"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  <w:r w:rsidR="001C6C81" w:rsidRPr="001C6C81">
              <w:rPr>
                <w:rFonts w:eastAsia="NeoSansPro-Regular" w:cs="Times New Roman"/>
                <w:bCs/>
                <w:lang w:eastAsia="ar-SA"/>
              </w:rPr>
              <w:t xml:space="preserve">      </w:t>
            </w:r>
          </w:p>
          <w:p w14:paraId="58514DED" w14:textId="77777777" w:rsidR="001C6C81" w:rsidRPr="001C6C8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do omiatania i odśnieżania   </w:t>
            </w:r>
          </w:p>
          <w:p w14:paraId="422765D9" w14:textId="13FC9EFE" w:rsidR="001C6C81" w:rsidRPr="001C6C8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                                           800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17B34F8E" w14:textId="77777777" w:rsidR="001C6C81" w:rsidRPr="001C6C81" w:rsidRDefault="001C6C81" w:rsidP="005A10F8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14:paraId="54FFC6A3" w14:textId="77777777" w:rsidR="001C6C81" w:rsidRPr="002F300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F3001">
              <w:rPr>
                <w:rFonts w:eastAsia="NeoSansPro-Regular" w:cs="Times New Roman"/>
                <w:bCs/>
                <w:lang w:eastAsia="ar-SA"/>
              </w:rPr>
              <w:t>ławki parkowe                                10 szt.</w:t>
            </w:r>
          </w:p>
          <w:p w14:paraId="73744310" w14:textId="77777777" w:rsidR="001C6C81" w:rsidRPr="002F300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F3001">
              <w:rPr>
                <w:rFonts w:eastAsia="NeoSansPro-Regular" w:cs="Times New Roman"/>
                <w:bCs/>
                <w:lang w:eastAsia="ar-SA"/>
              </w:rPr>
              <w:t>kosze na odpady                               3 szt.</w:t>
            </w:r>
          </w:p>
          <w:p w14:paraId="4E3DB393" w14:textId="77777777" w:rsidR="001C6C81" w:rsidRPr="002F300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F3001">
              <w:rPr>
                <w:rFonts w:eastAsia="NeoSansPro-Regular" w:cs="Times New Roman"/>
                <w:bCs/>
                <w:lang w:eastAsia="ar-SA"/>
              </w:rPr>
              <w:t>kosze na psie odchody                     3 szt.</w:t>
            </w:r>
          </w:p>
          <w:p w14:paraId="301EE47F" w14:textId="77777777" w:rsidR="001C6C81" w:rsidRPr="002F3001" w:rsidRDefault="003167BF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F3001">
              <w:rPr>
                <w:rFonts w:eastAsia="NeoSansPro-Regular" w:cs="Times New Roman"/>
                <w:bCs/>
                <w:lang w:eastAsia="ar-SA"/>
              </w:rPr>
              <w:t xml:space="preserve">Pomnik </w:t>
            </w:r>
            <w:r w:rsidR="001C6C81" w:rsidRPr="002F3001">
              <w:rPr>
                <w:rFonts w:eastAsia="NeoSansPro-Regular" w:cs="Times New Roman"/>
                <w:bCs/>
                <w:lang w:eastAsia="ar-SA"/>
              </w:rPr>
              <w:t>ku wiecznej pamięci Sylli i Kałużewskiego</w:t>
            </w:r>
          </w:p>
        </w:tc>
      </w:tr>
      <w:tr w:rsidR="001C6C81" w:rsidRPr="001C6C81" w14:paraId="01B28E95" w14:textId="77777777" w:rsidTr="005A10F8">
        <w:trPr>
          <w:trHeight w:hRule="exact" w:val="502"/>
        </w:trPr>
        <w:tc>
          <w:tcPr>
            <w:tcW w:w="1555" w:type="dxa"/>
            <w:shd w:val="clear" w:color="auto" w:fill="auto"/>
          </w:tcPr>
          <w:p w14:paraId="620FFD05" w14:textId="77777777" w:rsidR="001C6C81" w:rsidRPr="001C6C8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259/59</w:t>
            </w:r>
          </w:p>
        </w:tc>
        <w:tc>
          <w:tcPr>
            <w:tcW w:w="1559" w:type="dxa"/>
            <w:shd w:val="clear" w:color="auto" w:fill="auto"/>
          </w:tcPr>
          <w:p w14:paraId="1A6A8AAD" w14:textId="77777777" w:rsidR="001C6C81" w:rsidRPr="001C6C8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492</w:t>
            </w:r>
          </w:p>
        </w:tc>
        <w:tc>
          <w:tcPr>
            <w:tcW w:w="2982" w:type="dxa"/>
            <w:vMerge/>
            <w:shd w:val="clear" w:color="auto" w:fill="auto"/>
          </w:tcPr>
          <w:p w14:paraId="0456CADF" w14:textId="77777777" w:rsidR="001C6C81" w:rsidRPr="001C6C81" w:rsidRDefault="001C6C81" w:rsidP="001C6C81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14:paraId="10B16D16" w14:textId="77777777" w:rsidR="001C6C81" w:rsidRPr="001C6C81" w:rsidRDefault="001C6C81" w:rsidP="001C6C81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1C6C81" w:rsidRPr="001C6C81" w14:paraId="01FE7C43" w14:textId="77777777" w:rsidTr="00F352EB">
        <w:trPr>
          <w:trHeight w:hRule="exact" w:val="258"/>
        </w:trPr>
        <w:tc>
          <w:tcPr>
            <w:tcW w:w="9638" w:type="dxa"/>
            <w:gridSpan w:val="4"/>
            <w:shd w:val="clear" w:color="auto" w:fill="FFF2CC" w:themeFill="accent4" w:themeFillTint="33"/>
          </w:tcPr>
          <w:p w14:paraId="3A149656" w14:textId="77777777" w:rsidR="001C6C81" w:rsidRPr="001C6C81" w:rsidRDefault="001C6C81" w:rsidP="001C6C81">
            <w:pPr>
              <w:suppressAutoHyphens/>
              <w:spacing w:after="0" w:line="276" w:lineRule="auto"/>
              <w:jc w:val="center"/>
              <w:rPr>
                <w:rFonts w:eastAsia="NeoSansPro-Regular" w:cs="Times New Roman"/>
                <w:bCs/>
                <w:lang w:eastAsia="ar-SA"/>
              </w:rPr>
            </w:pPr>
            <w:r w:rsidRPr="00870202">
              <w:rPr>
                <w:rFonts w:eastAsia="NeoSansPro-Regular" w:cs="Times New Roman"/>
                <w:b/>
                <w:bCs/>
                <w:lang w:eastAsia="ar-SA"/>
              </w:rPr>
              <w:t>plac zabaw ul. Topolowa 17</w:t>
            </w: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a</w:t>
            </w:r>
          </w:p>
          <w:p w14:paraId="42D84187" w14:textId="77777777" w:rsidR="001C6C81" w:rsidRPr="001C6C81" w:rsidRDefault="001C6C81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/>
                <w:bCs/>
                <w:lang w:eastAsia="ar-SA"/>
              </w:rPr>
              <w:t>ul. Topolowa 17 a</w:t>
            </w:r>
          </w:p>
          <w:p w14:paraId="7D56B22E" w14:textId="77777777" w:rsidR="001C6C81" w:rsidRPr="001C6C81" w:rsidRDefault="001C6C81" w:rsidP="001C6C81">
            <w:pPr>
              <w:suppressAutoHyphens/>
              <w:snapToGrid w:val="0"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</w:tbl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213"/>
        <w:gridCol w:w="1549"/>
        <w:gridCol w:w="2834"/>
        <w:gridCol w:w="12"/>
        <w:gridCol w:w="3532"/>
      </w:tblGrid>
      <w:tr w:rsidR="00692E13" w:rsidRPr="001C6C81" w14:paraId="79F34105" w14:textId="77777777" w:rsidTr="006C192B"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AF1B909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518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544592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617</w:t>
            </w:r>
          </w:p>
        </w:tc>
        <w:tc>
          <w:tcPr>
            <w:tcW w:w="28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FDBE78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koszenia                     617 m</w:t>
            </w:r>
            <w:r w:rsidRPr="001C6C81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0680BF90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odśnieżania wg potrzeb</w:t>
            </w:r>
          </w:p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41B31C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zestaw typu wieża</w:t>
            </w:r>
          </w:p>
          <w:p w14:paraId="3780EAB3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huśtawka uchylna                            2 szt.</w:t>
            </w:r>
          </w:p>
          <w:p w14:paraId="67B8B156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huśtawka ważka                               1 szt.</w:t>
            </w:r>
          </w:p>
          <w:p w14:paraId="3378280E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sprężynowce                                     3 szt.</w:t>
            </w:r>
          </w:p>
          <w:p w14:paraId="23A56593" w14:textId="77777777" w:rsidR="00692E13" w:rsidRPr="002F300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F3001">
              <w:rPr>
                <w:rFonts w:eastAsia="NeoSansPro-Regular" w:cs="Times New Roman"/>
                <w:bCs/>
                <w:lang w:eastAsia="ar-SA"/>
              </w:rPr>
              <w:t>ławki                                                   3 szt.</w:t>
            </w:r>
          </w:p>
          <w:p w14:paraId="1B366CA1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piaskownica                                      1 szt.</w:t>
            </w:r>
          </w:p>
          <w:p w14:paraId="11F2271F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kosze na śmieci                                1 szt.</w:t>
            </w:r>
          </w:p>
          <w:p w14:paraId="11D38072" w14:textId="77777777" w:rsidR="00692E13" w:rsidRPr="001C6C81" w:rsidRDefault="00692E13" w:rsidP="001C6C81">
            <w:pPr>
              <w:suppressAutoHyphens/>
              <w:spacing w:after="0" w:line="276" w:lineRule="auto"/>
              <w:rPr>
                <w:rFonts w:eastAsia="Times New Roman" w:cs="Times New Roman"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tabliczki informacyjne   </w:t>
            </w:r>
          </w:p>
        </w:tc>
      </w:tr>
      <w:tr w:rsidR="00692E13" w:rsidRPr="001C6C81" w14:paraId="4DE3AD72" w14:textId="77777777" w:rsidTr="006C192B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125215" w14:textId="77777777" w:rsidR="00692E13" w:rsidRPr="001C6C81" w:rsidRDefault="00692E13" w:rsidP="001C6C81">
            <w:pPr>
              <w:suppressAutoHyphens/>
              <w:spacing w:after="0" w:line="276" w:lineRule="auto"/>
              <w:jc w:val="center"/>
              <w:rPr>
                <w:rFonts w:eastAsia="NeoSansPro-Regular" w:cs="Times New Roman"/>
                <w:bCs/>
                <w:lang w:eastAsia="ar-SA"/>
              </w:rPr>
            </w:pPr>
            <w:r w:rsidRPr="00870202">
              <w:rPr>
                <w:rFonts w:eastAsia="NeoSansPro-Regular" w:cs="Times New Roman"/>
                <w:b/>
                <w:bCs/>
                <w:lang w:eastAsia="ar-SA"/>
              </w:rPr>
              <w:t>plac zabaw i siłownia ul. Świerkowa</w:t>
            </w:r>
            <w:r w:rsidRPr="001C6C81">
              <w:rPr>
                <w:rFonts w:eastAsia="NeoSansPro-Regular" w:cs="Times New Roman"/>
                <w:b/>
                <w:bCs/>
                <w:lang w:eastAsia="ar-SA"/>
              </w:rPr>
              <w:t xml:space="preserve"> 65</w:t>
            </w:r>
          </w:p>
        </w:tc>
      </w:tr>
      <w:tr w:rsidR="005335D6" w:rsidRPr="001C6C81" w14:paraId="363AE4B4" w14:textId="77777777" w:rsidTr="006C192B">
        <w:trPr>
          <w:trHeight w:val="49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A0FC" w14:textId="3D81BB7A" w:rsidR="005335D6" w:rsidRPr="00551FE2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Nr działki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606DA9" w14:textId="350213EF" w:rsidR="005335D6" w:rsidRPr="00551FE2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Powierzchnia</w:t>
            </w:r>
            <w:r>
              <w:rPr>
                <w:rFonts w:eastAsia="NeoSansPro-Regular" w:cs="Times New Roman"/>
                <w:bCs/>
                <w:lang w:eastAsia="ar-SA"/>
              </w:rPr>
              <w:t xml:space="preserve"> m</w:t>
            </w:r>
            <w:r w:rsidRPr="005A10F8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</w:tc>
        <w:tc>
          <w:tcPr>
            <w:tcW w:w="28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35BDA16" w14:textId="77777777" w:rsidR="005335D6" w:rsidRPr="00BA7AE3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BA7AE3">
              <w:rPr>
                <w:rFonts w:eastAsia="NeoSansPro-Regular" w:cs="Times New Roman"/>
                <w:bCs/>
                <w:lang w:eastAsia="ar-SA"/>
              </w:rPr>
              <w:t>do koszenia                    1600 m</w:t>
            </w:r>
            <w:r w:rsidRPr="00BA7AE3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55CA7B32" w14:textId="73FC6B9E" w:rsidR="005335D6" w:rsidRPr="005335D6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335D6">
              <w:rPr>
                <w:rFonts w:eastAsia="NeoSansPro-Regular" w:cs="Times New Roman"/>
                <w:bCs/>
                <w:lang w:eastAsia="ar-SA"/>
              </w:rPr>
              <w:t>opryski i przegrabienie nawierzchni piaskowej</w:t>
            </w:r>
          </w:p>
          <w:p w14:paraId="53E51B02" w14:textId="12256F12" w:rsidR="005335D6" w:rsidRPr="005335D6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335D6">
              <w:rPr>
                <w:rFonts w:eastAsia="NeoSansPro-Regular" w:cs="Times New Roman"/>
                <w:bCs/>
                <w:lang w:eastAsia="ar-SA"/>
              </w:rPr>
              <w:t>do omiatania boisko asfaltowe</w:t>
            </w:r>
          </w:p>
          <w:p w14:paraId="174A0082" w14:textId="77777777" w:rsidR="005335D6" w:rsidRPr="00551FE2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</w:p>
          <w:p w14:paraId="0D023A78" w14:textId="77777777" w:rsidR="005335D6" w:rsidRPr="00551FE2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/>
                <w:bCs/>
                <w:color w:val="FF0000"/>
                <w:vertAlign w:val="superscript"/>
                <w:lang w:eastAsia="ar-SA"/>
              </w:rPr>
            </w:pPr>
          </w:p>
        </w:tc>
        <w:tc>
          <w:tcPr>
            <w:tcW w:w="353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C51D354" w14:textId="77777777" w:rsidR="0028717A" w:rsidRPr="0028717A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plac zabaw :</w:t>
            </w:r>
          </w:p>
          <w:p w14:paraId="410AF095" w14:textId="6D5BF84F" w:rsidR="005335D6" w:rsidRPr="0028717A" w:rsidRDefault="0028717A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zjeżdżalnia – 1szt.</w:t>
            </w:r>
          </w:p>
          <w:p w14:paraId="1DAC0CC9" w14:textId="1CDFA66C" w:rsidR="0028717A" w:rsidRPr="0028717A" w:rsidRDefault="0028717A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piaskownica – 1szt.</w:t>
            </w:r>
          </w:p>
          <w:p w14:paraId="6C20D34C" w14:textId="685B178E" w:rsidR="0028717A" w:rsidRPr="0028717A" w:rsidRDefault="0028717A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huśtawka wagowa – 1szt.</w:t>
            </w:r>
          </w:p>
          <w:p w14:paraId="40AA4022" w14:textId="654A1552" w:rsidR="0028717A" w:rsidRPr="0028717A" w:rsidRDefault="0028717A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huśtawka uchylna podwójna – 1 szt.</w:t>
            </w:r>
          </w:p>
          <w:p w14:paraId="2153D3D7" w14:textId="1534E2DB" w:rsidR="0028717A" w:rsidRPr="0028717A" w:rsidRDefault="0028717A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zjazd linowy z siedziskiem – 1szt.</w:t>
            </w:r>
          </w:p>
          <w:p w14:paraId="5535F606" w14:textId="0F83621A" w:rsidR="0028717A" w:rsidRPr="0028717A" w:rsidRDefault="0028717A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zestaw sprawnościowy – 2szt.</w:t>
            </w:r>
          </w:p>
          <w:p w14:paraId="47185574" w14:textId="35939384" w:rsidR="0028717A" w:rsidRPr="0028717A" w:rsidRDefault="0028717A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karuzela – 1szt.</w:t>
            </w:r>
          </w:p>
          <w:p w14:paraId="7223F9DE" w14:textId="41214ABE" w:rsidR="0028717A" w:rsidRPr="0028717A" w:rsidRDefault="0028717A" w:rsidP="0028717A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urządzenie siłowe – biegacz – 1szt.</w:t>
            </w:r>
          </w:p>
          <w:p w14:paraId="6935C10B" w14:textId="33A68B46" w:rsidR="0028717A" w:rsidRPr="0028717A" w:rsidRDefault="0028717A" w:rsidP="0028717A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urządzenie siłowe – orbitrek – 1szt.</w:t>
            </w:r>
          </w:p>
          <w:p w14:paraId="4E3BA587" w14:textId="15E1C00C" w:rsidR="0028717A" w:rsidRPr="0028717A" w:rsidRDefault="0028717A" w:rsidP="0028717A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urządzenie siłowe – twister – 1szt.</w:t>
            </w:r>
          </w:p>
          <w:p w14:paraId="614A0069" w14:textId="000C0345" w:rsidR="0028717A" w:rsidRPr="0028717A" w:rsidRDefault="0028717A" w:rsidP="0028717A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urządzenie siłowe – rowerek – 1szt.</w:t>
            </w:r>
          </w:p>
          <w:p w14:paraId="6EFEAA36" w14:textId="1F8FB4E3" w:rsidR="0028717A" w:rsidRPr="0028717A" w:rsidRDefault="0028717A" w:rsidP="0028717A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stół do tenisa – 1szt.</w:t>
            </w:r>
          </w:p>
          <w:p w14:paraId="3AD4D34D" w14:textId="134CA8A0" w:rsidR="0028717A" w:rsidRPr="0028717A" w:rsidRDefault="0028717A" w:rsidP="0028717A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urządzenie siłowe wiosła – 1 szt.</w:t>
            </w:r>
          </w:p>
          <w:p w14:paraId="11BB0A37" w14:textId="7BB99551" w:rsidR="0028717A" w:rsidRPr="0028717A" w:rsidRDefault="0028717A" w:rsidP="0028717A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urządzenie siłowe do ćwiczeń mięśni ud – 1szt.</w:t>
            </w:r>
          </w:p>
          <w:p w14:paraId="4F83A045" w14:textId="24985490" w:rsidR="0028717A" w:rsidRPr="0028717A" w:rsidRDefault="0028717A" w:rsidP="0028717A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nawierzchnia boiska asfaltowego do koszykówki</w:t>
            </w:r>
          </w:p>
          <w:p w14:paraId="7C85659E" w14:textId="3BABB458" w:rsidR="0028717A" w:rsidRPr="0028717A" w:rsidRDefault="0028717A" w:rsidP="0028717A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tablice i kosze do piłki koszykowej</w:t>
            </w:r>
          </w:p>
          <w:p w14:paraId="4E249B19" w14:textId="798EF622" w:rsidR="005335D6" w:rsidRPr="0028717A" w:rsidRDefault="005335D6" w:rsidP="0028717A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ławki parkowe                                  7 szt.</w:t>
            </w:r>
          </w:p>
          <w:p w14:paraId="6D5EF1E2" w14:textId="2E7EFA01" w:rsidR="005335D6" w:rsidRPr="0028717A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/>
                <w:bCs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>kosz na śmieci                                   3 szt.</w:t>
            </w:r>
          </w:p>
          <w:p w14:paraId="6E726934" w14:textId="77777777" w:rsidR="005335D6" w:rsidRPr="0028717A" w:rsidRDefault="005335D6" w:rsidP="005335D6">
            <w:pPr>
              <w:suppressAutoHyphens/>
              <w:spacing w:after="0" w:line="276" w:lineRule="auto"/>
              <w:rPr>
                <w:rFonts w:eastAsia="Times New Roman" w:cs="Times New Roman"/>
                <w:lang w:eastAsia="ar-SA"/>
              </w:rPr>
            </w:pPr>
            <w:r w:rsidRPr="0028717A">
              <w:rPr>
                <w:rFonts w:eastAsia="NeoSansPro-Regular" w:cs="Times New Roman"/>
                <w:bCs/>
                <w:lang w:eastAsia="ar-SA"/>
              </w:rPr>
              <w:t xml:space="preserve">tabliczki informacyjne                 </w:t>
            </w:r>
          </w:p>
        </w:tc>
      </w:tr>
      <w:tr w:rsidR="005335D6" w:rsidRPr="001C6C81" w14:paraId="48FF691E" w14:textId="77777777" w:rsidTr="006C192B">
        <w:trPr>
          <w:trHeight w:val="49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54051" w14:textId="77777777" w:rsidR="005335D6" w:rsidRPr="005335D6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335D6">
              <w:rPr>
                <w:rFonts w:eastAsia="NeoSansPro-Regular" w:cs="Times New Roman"/>
                <w:bCs/>
                <w:lang w:eastAsia="ar-SA"/>
              </w:rPr>
              <w:t>163/1</w:t>
            </w:r>
          </w:p>
          <w:p w14:paraId="498591C9" w14:textId="77777777" w:rsidR="005335D6" w:rsidRPr="005335D6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ABDB" w14:textId="41312C7B" w:rsidR="005335D6" w:rsidRPr="005335D6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335D6">
              <w:rPr>
                <w:rFonts w:eastAsia="NeoSansPro-Regular" w:cs="Times New Roman"/>
                <w:bCs/>
                <w:lang w:eastAsia="ar-SA"/>
              </w:rPr>
              <w:t>1654</w:t>
            </w:r>
          </w:p>
        </w:tc>
        <w:tc>
          <w:tcPr>
            <w:tcW w:w="28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06BB03F" w14:textId="77777777" w:rsidR="005335D6" w:rsidRPr="00551FE2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5549DD" w14:textId="77777777" w:rsidR="005335D6" w:rsidRPr="001C6C81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5335D6" w:rsidRPr="001C6C81" w14:paraId="3ADE839C" w14:textId="77777777" w:rsidTr="005335D6">
        <w:trPr>
          <w:trHeight w:val="49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088D5" w14:textId="16844859" w:rsidR="005335D6" w:rsidRPr="005335D6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335D6">
              <w:rPr>
                <w:rFonts w:eastAsia="NeoSansPro-Regular" w:cs="Times New Roman"/>
                <w:bCs/>
                <w:lang w:eastAsia="ar-SA"/>
              </w:rPr>
              <w:t>163/2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FA31" w14:textId="748DB95D" w:rsidR="005335D6" w:rsidRPr="005335D6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335D6">
              <w:rPr>
                <w:rFonts w:eastAsia="NeoSansPro-Regular" w:cs="Times New Roman"/>
                <w:bCs/>
                <w:lang w:eastAsia="ar-SA"/>
              </w:rPr>
              <w:t>649</w:t>
            </w:r>
          </w:p>
        </w:tc>
        <w:tc>
          <w:tcPr>
            <w:tcW w:w="28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DB40717" w14:textId="77777777" w:rsidR="005335D6" w:rsidRPr="00551FE2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E80B64D" w14:textId="77777777" w:rsidR="005335D6" w:rsidRPr="001C6C81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5335D6" w:rsidRPr="001C6C81" w14:paraId="19A52853" w14:textId="77777777" w:rsidTr="005335D6">
        <w:trPr>
          <w:trHeight w:val="49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BD722" w14:textId="12EE39CE" w:rsidR="005335D6" w:rsidRPr="005335D6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335D6">
              <w:rPr>
                <w:rFonts w:eastAsia="NeoSansPro-Regular" w:cs="Times New Roman"/>
                <w:bCs/>
                <w:lang w:eastAsia="ar-SA"/>
              </w:rPr>
              <w:t>163/3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F691" w14:textId="077230E8" w:rsidR="005335D6" w:rsidRPr="005335D6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335D6">
              <w:rPr>
                <w:rFonts w:eastAsia="NeoSansPro-Regular" w:cs="Times New Roman"/>
                <w:bCs/>
                <w:lang w:eastAsia="ar-SA"/>
              </w:rPr>
              <w:t>634</w:t>
            </w:r>
          </w:p>
        </w:tc>
        <w:tc>
          <w:tcPr>
            <w:tcW w:w="28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7C987" w14:textId="77777777" w:rsidR="005335D6" w:rsidRPr="00551FE2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4B2A5D" w14:textId="77777777" w:rsidR="005335D6" w:rsidRPr="001C6C81" w:rsidRDefault="005335D6" w:rsidP="005335D6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5335D6" w:rsidRPr="001C6C81" w14:paraId="0D78C836" w14:textId="77777777" w:rsidTr="00692E13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64AE20" w14:textId="77777777" w:rsidR="005335D6" w:rsidRPr="00870202" w:rsidRDefault="005335D6" w:rsidP="005335D6">
            <w:pPr>
              <w:suppressAutoHyphens/>
              <w:spacing w:after="0" w:line="276" w:lineRule="auto"/>
              <w:jc w:val="center"/>
              <w:rPr>
                <w:rFonts w:eastAsia="NeoSansPro-Regular" w:cs="Times New Roman"/>
                <w:b/>
                <w:bCs/>
                <w:lang w:eastAsia="ar-SA"/>
              </w:rPr>
            </w:pPr>
            <w:r w:rsidRPr="00870202">
              <w:rPr>
                <w:rFonts w:eastAsia="NeoSansPro-Regular" w:cs="Times New Roman"/>
                <w:b/>
                <w:bCs/>
                <w:lang w:eastAsia="ar-SA"/>
              </w:rPr>
              <w:t>Siłownia ul. Okrzei / 1-go Maja</w:t>
            </w:r>
          </w:p>
        </w:tc>
      </w:tr>
      <w:tr w:rsidR="00BA7AE3" w:rsidRPr="001C6C81" w14:paraId="33ECD358" w14:textId="77777777" w:rsidTr="004E71C4">
        <w:trPr>
          <w:trHeight w:val="310"/>
        </w:trPr>
        <w:tc>
          <w:tcPr>
            <w:tcW w:w="1701" w:type="dxa"/>
            <w:gridSpan w:val="2"/>
            <w:shd w:val="clear" w:color="auto" w:fill="auto"/>
          </w:tcPr>
          <w:p w14:paraId="7FD86A67" w14:textId="2FA61D35" w:rsidR="00BA7AE3" w:rsidRPr="005A10F8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Nr działki</w:t>
            </w:r>
          </w:p>
        </w:tc>
        <w:tc>
          <w:tcPr>
            <w:tcW w:w="1549" w:type="dxa"/>
            <w:shd w:val="clear" w:color="auto" w:fill="auto"/>
          </w:tcPr>
          <w:p w14:paraId="6B342617" w14:textId="12BB4184" w:rsidR="00BA7AE3" w:rsidRPr="005A10F8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Powierzchnia</w:t>
            </w:r>
            <w:r>
              <w:rPr>
                <w:rFonts w:eastAsia="NeoSansPro-Regular" w:cs="Times New Roman"/>
                <w:bCs/>
                <w:lang w:eastAsia="ar-SA"/>
              </w:rPr>
              <w:t xml:space="preserve"> m</w:t>
            </w:r>
            <w:r w:rsidRPr="005A10F8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14:paraId="4AA63B16" w14:textId="1DF8F4BF" w:rsidR="00BA7AE3" w:rsidRPr="0081699E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81699E">
              <w:rPr>
                <w:rFonts w:eastAsia="NeoSansPro-Regular" w:cs="Times New Roman"/>
                <w:bCs/>
                <w:lang w:eastAsia="ar-SA"/>
              </w:rPr>
              <w:t>do koszenia                    1631 m</w:t>
            </w:r>
            <w:r w:rsidRPr="0081699E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6635A936" w14:textId="57149E5C" w:rsidR="00BA7AE3" w:rsidRPr="0081699E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81699E">
              <w:rPr>
                <w:rFonts w:eastAsia="NeoSansPro-Regular" w:cs="Times New Roman"/>
                <w:bCs/>
                <w:lang w:eastAsia="ar-SA"/>
              </w:rPr>
              <w:t>do omiatania                   254 m</w:t>
            </w:r>
            <w:r w:rsidRPr="0081699E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  <w:r w:rsidRPr="0081699E">
              <w:rPr>
                <w:rFonts w:eastAsia="NeoSansPro-Regular" w:cs="Times New Roman"/>
                <w:bCs/>
                <w:lang w:eastAsia="ar-SA"/>
              </w:rPr>
              <w:t xml:space="preserve"> </w:t>
            </w:r>
          </w:p>
          <w:p w14:paraId="33A95DE0" w14:textId="49C123BF" w:rsidR="00BA7AE3" w:rsidRPr="0081699E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81699E">
              <w:rPr>
                <w:rFonts w:eastAsia="NeoSansPro-Regular" w:cs="Times New Roman"/>
                <w:bCs/>
                <w:lang w:eastAsia="ar-SA"/>
              </w:rPr>
              <w:t>do omiatania chodnik   200  m</w:t>
            </w:r>
            <w:r w:rsidRPr="0081699E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03832B60" w14:textId="77777777" w:rsidR="00BA7AE3" w:rsidRPr="0081699E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81699E">
              <w:rPr>
                <w:rFonts w:eastAsia="NeoSansPro-Regular" w:cs="Times New Roman"/>
                <w:bCs/>
                <w:lang w:eastAsia="ar-SA"/>
              </w:rPr>
              <w:lastRenderedPageBreak/>
              <w:t>żywopłot do pielęgnacji    150 mb</w:t>
            </w:r>
            <w:r w:rsidRPr="0081699E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A23C2E9" w14:textId="77777777" w:rsidR="00BA7AE3" w:rsidRPr="00D8706A" w:rsidRDefault="00BA7AE3" w:rsidP="00BA7AE3">
            <w:pPr>
              <w:suppressAutoHyphens/>
              <w:spacing w:after="0" w:line="276" w:lineRule="auto"/>
              <w:ind w:right="-45"/>
              <w:rPr>
                <w:rFonts w:eastAsia="NeoSansPro-Regular" w:cs="Times New Roman"/>
                <w:bCs/>
                <w:lang w:eastAsia="ar-SA"/>
              </w:rPr>
            </w:pPr>
            <w:r w:rsidRPr="00D8706A">
              <w:rPr>
                <w:rFonts w:eastAsia="NeoSansPro-Regular" w:cs="Times New Roman"/>
                <w:bCs/>
                <w:lang w:eastAsia="ar-SA"/>
              </w:rPr>
              <w:lastRenderedPageBreak/>
              <w:t>drabinka uniwersalna                     1 szt.</w:t>
            </w:r>
          </w:p>
          <w:p w14:paraId="28F957F6" w14:textId="77777777" w:rsidR="00BA7AE3" w:rsidRPr="00D8706A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D8706A">
              <w:rPr>
                <w:rFonts w:eastAsia="NeoSansPro-Regular" w:cs="Times New Roman"/>
                <w:bCs/>
                <w:lang w:eastAsia="ar-SA"/>
              </w:rPr>
              <w:t>wyciąg górny                                    1 szt. wioślarz                                              1 szt.</w:t>
            </w:r>
          </w:p>
          <w:p w14:paraId="00B040C1" w14:textId="77777777" w:rsidR="00BA7AE3" w:rsidRPr="00D8706A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D8706A">
              <w:rPr>
                <w:rFonts w:eastAsia="NeoSansPro-Regular" w:cs="Times New Roman"/>
                <w:bCs/>
                <w:lang w:eastAsia="ar-SA"/>
              </w:rPr>
              <w:lastRenderedPageBreak/>
              <w:t>podciąg nóg                                       1 szt. biegacz                                               1 szt.</w:t>
            </w:r>
          </w:p>
          <w:p w14:paraId="04B0CB10" w14:textId="77777777" w:rsidR="00BA7AE3" w:rsidRPr="00D8706A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D8706A">
              <w:rPr>
                <w:rFonts w:eastAsia="NeoSansPro-Regular" w:cs="Times New Roman"/>
                <w:bCs/>
                <w:lang w:eastAsia="ar-SA"/>
              </w:rPr>
              <w:t>ławka do ćwiczenia ud                    1 szt.</w:t>
            </w:r>
          </w:p>
          <w:p w14:paraId="0D6AD8F8" w14:textId="77777777" w:rsidR="00BA7AE3" w:rsidRPr="00D8706A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D8706A">
              <w:rPr>
                <w:rFonts w:eastAsia="NeoSansPro-Regular" w:cs="Times New Roman"/>
                <w:bCs/>
                <w:lang w:eastAsia="ar-SA"/>
              </w:rPr>
              <w:t>orbitrek                                              1 szt.</w:t>
            </w:r>
          </w:p>
          <w:p w14:paraId="57124AE3" w14:textId="77777777" w:rsidR="00BA7AE3" w:rsidRPr="00D8706A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D8706A">
              <w:rPr>
                <w:rFonts w:eastAsia="NeoSansPro-Regular" w:cs="Times New Roman"/>
                <w:bCs/>
                <w:lang w:eastAsia="ar-SA"/>
              </w:rPr>
              <w:t xml:space="preserve">wahadło                                             1 szt. </w:t>
            </w:r>
          </w:p>
          <w:p w14:paraId="73CFC826" w14:textId="77777777" w:rsidR="00BA7AE3" w:rsidRPr="00D8706A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D8706A">
              <w:rPr>
                <w:rFonts w:eastAsia="NeoSansPro-Regular" w:cs="Times New Roman"/>
                <w:bCs/>
                <w:lang w:eastAsia="ar-SA"/>
              </w:rPr>
              <w:t>prasa nożna                                       1 szt.</w:t>
            </w:r>
          </w:p>
          <w:p w14:paraId="053E5C7C" w14:textId="77777777" w:rsidR="00BA7AE3" w:rsidRP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BA7AE3">
              <w:rPr>
                <w:rFonts w:eastAsia="NeoSansPro-Regular" w:cs="Times New Roman"/>
                <w:bCs/>
                <w:lang w:eastAsia="ar-SA"/>
              </w:rPr>
              <w:t>betonowy stół do gry w szachy     1 szt.</w:t>
            </w:r>
          </w:p>
          <w:p w14:paraId="446EAC21" w14:textId="77777777" w:rsidR="00BA7AE3" w:rsidRP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BA7AE3">
              <w:rPr>
                <w:rFonts w:eastAsia="NeoSansPro-Regular" w:cs="Times New Roman"/>
                <w:bCs/>
                <w:lang w:eastAsia="ar-SA"/>
              </w:rPr>
              <w:t xml:space="preserve">betonowy stół do gry w tenisa stołowego                                          1 szt.           </w:t>
            </w:r>
          </w:p>
          <w:p w14:paraId="64CE58D6" w14:textId="4B62EDC8" w:rsid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BA7AE3">
              <w:rPr>
                <w:rFonts w:eastAsia="NeoSansPro-Regular" w:cs="Times New Roman"/>
                <w:bCs/>
                <w:lang w:eastAsia="ar-SA"/>
              </w:rPr>
              <w:t>ławka parkowa z oparciem             6 szt.</w:t>
            </w:r>
          </w:p>
          <w:p w14:paraId="2D48FAC8" w14:textId="22E7A7C6" w:rsidR="00BA7AE3" w:rsidRP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Ławka dla matki karmiącej              1 szt.</w:t>
            </w:r>
          </w:p>
          <w:p w14:paraId="5B32E454" w14:textId="77777777" w:rsidR="00BA7AE3" w:rsidRP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BA7AE3">
              <w:rPr>
                <w:rFonts w:eastAsia="NeoSansPro-Regular" w:cs="Times New Roman"/>
                <w:bCs/>
                <w:lang w:eastAsia="ar-SA"/>
              </w:rPr>
              <w:t>kosz na śmieci                                   3 szt.</w:t>
            </w:r>
          </w:p>
          <w:p w14:paraId="4A6E5B82" w14:textId="77777777" w:rsidR="00BA7AE3" w:rsidRP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BA7AE3">
              <w:rPr>
                <w:rFonts w:eastAsia="NeoSansPro-Regular" w:cs="Times New Roman"/>
                <w:bCs/>
                <w:lang w:eastAsia="ar-SA"/>
              </w:rPr>
              <w:t>tablica regulaminowa                      1 szt.</w:t>
            </w:r>
          </w:p>
          <w:p w14:paraId="10C2378B" w14:textId="694B50A3" w:rsidR="00BA7AE3" w:rsidRP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  <w:r w:rsidRPr="00BA7AE3">
              <w:rPr>
                <w:rFonts w:eastAsia="NeoSansPro-Regular" w:cs="Times New Roman"/>
                <w:bCs/>
                <w:lang w:eastAsia="ar-SA"/>
              </w:rPr>
              <w:t xml:space="preserve">biblioteka pod chmurką „ Dziupla” 1 </w:t>
            </w:r>
          </w:p>
        </w:tc>
      </w:tr>
      <w:tr w:rsidR="00BA7AE3" w:rsidRPr="001C6C81" w14:paraId="40162BD9" w14:textId="77777777" w:rsidTr="00BA7AE3">
        <w:trPr>
          <w:trHeight w:val="3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23F26" w14:textId="52F7AEC7" w:rsidR="00BA7AE3" w:rsidRPr="005A10F8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A10F8">
              <w:rPr>
                <w:rFonts w:eastAsia="NeoSansPro-Regular" w:cs="Times New Roman"/>
                <w:bCs/>
                <w:lang w:eastAsia="ar-SA"/>
              </w:rPr>
              <w:t>259/195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8BCA" w14:textId="3D770FC0" w:rsidR="00BA7AE3" w:rsidRPr="005A10F8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A10F8">
              <w:rPr>
                <w:rFonts w:eastAsia="NeoSansPro-Regular" w:cs="Times New Roman"/>
                <w:bCs/>
                <w:lang w:eastAsia="ar-SA"/>
              </w:rPr>
              <w:t>27</w:t>
            </w: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F8AF4E" w14:textId="77777777" w:rsidR="00BA7AE3" w:rsidRPr="005A10F8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color w:val="FF0000"/>
                <w:lang w:eastAsia="ar-S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14:paraId="616A24E4" w14:textId="77777777" w:rsidR="00BA7AE3" w:rsidRPr="00551FE2" w:rsidRDefault="00BA7AE3" w:rsidP="00BA7AE3">
            <w:pPr>
              <w:suppressAutoHyphens/>
              <w:spacing w:after="0" w:line="276" w:lineRule="auto"/>
              <w:ind w:right="-45"/>
              <w:rPr>
                <w:rFonts w:eastAsia="NeoSansPro-Regular" w:cs="Times New Roman"/>
                <w:bCs/>
                <w:color w:val="FF0000"/>
                <w:lang w:eastAsia="ar-SA"/>
              </w:rPr>
            </w:pPr>
          </w:p>
        </w:tc>
      </w:tr>
      <w:tr w:rsidR="00BA7AE3" w:rsidRPr="001C6C81" w14:paraId="4E20208F" w14:textId="77777777" w:rsidTr="00BA7AE3">
        <w:trPr>
          <w:trHeight w:val="8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7706192" w14:textId="0FDBE42F" w:rsidR="00BA7AE3" w:rsidRPr="005A10F8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A10F8">
              <w:rPr>
                <w:rFonts w:eastAsia="NeoSansPro-Regular" w:cs="Times New Roman"/>
                <w:bCs/>
                <w:lang w:eastAsia="ar-SA"/>
              </w:rPr>
              <w:t>259/289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D676" w14:textId="5E56EE66" w:rsidR="00BA7AE3" w:rsidRPr="005A10F8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A10F8">
              <w:rPr>
                <w:rFonts w:eastAsia="NeoSansPro-Regular" w:cs="Times New Roman"/>
                <w:bCs/>
                <w:lang w:eastAsia="ar-SA"/>
              </w:rPr>
              <w:t>143</w:t>
            </w: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3F3E17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14:paraId="303DCE4D" w14:textId="77777777" w:rsidR="00BA7AE3" w:rsidRPr="00551FE2" w:rsidRDefault="00BA7AE3" w:rsidP="00BA7AE3">
            <w:pPr>
              <w:suppressAutoHyphens/>
              <w:spacing w:after="0" w:line="276" w:lineRule="auto"/>
              <w:ind w:right="-45"/>
              <w:rPr>
                <w:rFonts w:eastAsia="NeoSansPro-Regular" w:cs="Times New Roman"/>
                <w:bCs/>
                <w:color w:val="FF0000"/>
                <w:lang w:eastAsia="ar-SA"/>
              </w:rPr>
            </w:pPr>
          </w:p>
        </w:tc>
      </w:tr>
      <w:tr w:rsidR="00BA7AE3" w:rsidRPr="001C6C81" w14:paraId="286B06F8" w14:textId="77777777" w:rsidTr="005A10F8">
        <w:trPr>
          <w:trHeight w:val="882"/>
        </w:trPr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18DFDD1" w14:textId="53C75858" w:rsidR="00BA7AE3" w:rsidRPr="005A10F8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A10F8">
              <w:rPr>
                <w:rFonts w:eastAsia="NeoSansPro-Regular" w:cs="Times New Roman"/>
                <w:bCs/>
                <w:lang w:eastAsia="ar-SA"/>
              </w:rPr>
              <w:lastRenderedPageBreak/>
              <w:t>259/291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1C08" w14:textId="6EF54E3C" w:rsidR="00BA7AE3" w:rsidRPr="005A10F8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5A10F8">
              <w:rPr>
                <w:rFonts w:eastAsia="NeoSansPro-Regular" w:cs="Times New Roman"/>
                <w:bCs/>
                <w:lang w:eastAsia="ar-SA"/>
              </w:rPr>
              <w:t>1588</w:t>
            </w: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F3485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14:paraId="482AAE3C" w14:textId="77777777" w:rsidR="00BA7AE3" w:rsidRPr="00551FE2" w:rsidRDefault="00BA7AE3" w:rsidP="00BA7AE3">
            <w:pPr>
              <w:suppressAutoHyphens/>
              <w:spacing w:after="0" w:line="276" w:lineRule="auto"/>
              <w:ind w:right="-45"/>
              <w:rPr>
                <w:rFonts w:eastAsia="NeoSansPro-Regular" w:cs="Times New Roman"/>
                <w:bCs/>
                <w:color w:val="FF0000"/>
                <w:lang w:eastAsia="ar-SA"/>
              </w:rPr>
            </w:pPr>
          </w:p>
        </w:tc>
      </w:tr>
      <w:tr w:rsidR="00BA7AE3" w:rsidRPr="001C6C81" w14:paraId="77465274" w14:textId="77777777" w:rsidTr="00692E13">
        <w:trPr>
          <w:trHeight w:val="657"/>
        </w:trPr>
        <w:tc>
          <w:tcPr>
            <w:tcW w:w="9628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2CC" w:themeFill="accent4" w:themeFillTint="33"/>
          </w:tcPr>
          <w:p w14:paraId="1F7494DD" w14:textId="77777777" w:rsidR="00BA7AE3" w:rsidRPr="001C6C81" w:rsidRDefault="00BA7AE3" w:rsidP="00BA7AE3">
            <w:pPr>
              <w:shd w:val="clear" w:color="auto" w:fill="FFF2CC" w:themeFill="accent4" w:themeFillTint="33"/>
              <w:suppressAutoHyphens/>
              <w:spacing w:after="0" w:line="276" w:lineRule="auto"/>
              <w:jc w:val="center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/>
                <w:bCs/>
                <w:lang w:eastAsia="ar-SA"/>
              </w:rPr>
              <w:t>Tereny zbiornika retencyjnego „ Kępina</w:t>
            </w:r>
            <w:r w:rsidRPr="001C6C81">
              <w:rPr>
                <w:rFonts w:eastAsia="NeoSansPro-Regular" w:cs="Times New Roman"/>
                <w:bCs/>
                <w:lang w:eastAsia="ar-SA"/>
              </w:rPr>
              <w:t>”</w:t>
            </w:r>
          </w:p>
          <w:p w14:paraId="567FAE1D" w14:textId="77777777" w:rsidR="00BA7AE3" w:rsidRPr="001C6C81" w:rsidRDefault="00BA7AE3" w:rsidP="00BA7AE3">
            <w:pPr>
              <w:suppressAutoHyphens/>
              <w:spacing w:after="0" w:line="276" w:lineRule="auto"/>
              <w:jc w:val="center"/>
              <w:rPr>
                <w:rFonts w:eastAsia="NeoSansPro-Regular" w:cs="Times New Roman"/>
                <w:bCs/>
                <w:lang w:eastAsia="ar-SA"/>
              </w:rPr>
            </w:pPr>
            <w:r w:rsidRPr="00C83970">
              <w:rPr>
                <w:rFonts w:eastAsia="NeoSansPro-Regular" w:cs="Times New Roman"/>
                <w:bCs/>
                <w:lang w:eastAsia="ar-SA"/>
              </w:rPr>
              <w:t>wraz z przyległymi parkingami od strony  ulic: Zduńskiej; Głównej i Paprockiej</w:t>
            </w:r>
          </w:p>
        </w:tc>
      </w:tr>
      <w:tr w:rsidR="00BA7AE3" w:rsidRPr="001C6C81" w14:paraId="0A2774DD" w14:textId="77777777" w:rsidTr="00692E13">
        <w:trPr>
          <w:trHeight w:val="33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8F9373" w14:textId="3D9421BF" w:rsid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Nr działki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185CEB" w14:textId="171ADFA5" w:rsid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Powierzchnia w m</w:t>
            </w:r>
            <w:r w:rsidRPr="007756D7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06FD51" w14:textId="4F1264E9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do koszenia </w:t>
            </w:r>
            <w:r>
              <w:rPr>
                <w:rFonts w:eastAsia="NeoSansPro-Regular" w:cs="Times New Roman"/>
                <w:bCs/>
                <w:lang w:eastAsia="ar-SA"/>
              </w:rPr>
              <w:t>ok. 8,8 ha</w:t>
            </w:r>
          </w:p>
          <w:p w14:paraId="3030C9A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do omiatania  i odśnieżania</w:t>
            </w:r>
          </w:p>
          <w:p w14:paraId="5AB481C7" w14:textId="68B38AB4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ścieżki piesze  i utwardzenia pod altany </w:t>
            </w:r>
            <w:r>
              <w:rPr>
                <w:rFonts w:eastAsia="NeoSansPro-Regular" w:cs="Times New Roman"/>
                <w:bCs/>
                <w:lang w:eastAsia="ar-SA"/>
              </w:rPr>
              <w:t>5085m</w:t>
            </w:r>
            <w:r w:rsidRPr="00FD148F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</w:t>
            </w:r>
          </w:p>
          <w:p w14:paraId="59E38A08" w14:textId="0F491019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ścieżki rowerowe 2</w:t>
            </w:r>
            <w:r>
              <w:rPr>
                <w:rFonts w:eastAsia="NeoSansPro-Regular" w:cs="Times New Roman"/>
                <w:bCs/>
                <w:lang w:eastAsia="ar-SA"/>
              </w:rPr>
              <w:t>745</w:t>
            </w:r>
            <w:r w:rsidRPr="001C6C81">
              <w:rPr>
                <w:rFonts w:eastAsia="NeoSansPro-Regular" w:cs="Times New Roman"/>
                <w:bCs/>
                <w:lang w:eastAsia="ar-SA"/>
              </w:rPr>
              <w:t xml:space="preserve"> m</w:t>
            </w:r>
            <w:r w:rsidRPr="00FD148F">
              <w:rPr>
                <w:rFonts w:eastAsia="NeoSansPro-Regular" w:cs="Times New Roman"/>
                <w:bCs/>
                <w:vertAlign w:val="superscript"/>
                <w:lang w:eastAsia="ar-SA"/>
              </w:rPr>
              <w:t>2</w:t>
            </w:r>
          </w:p>
          <w:p w14:paraId="70B1A1C6" w14:textId="09332D7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color w:val="FF0000"/>
                <w:lang w:eastAsia="ar-SA"/>
              </w:rPr>
              <w:t xml:space="preserve"> </w:t>
            </w:r>
          </w:p>
        </w:tc>
        <w:tc>
          <w:tcPr>
            <w:tcW w:w="35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28E558" w14:textId="119ED202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 w:rsidRPr="001C6C81">
              <w:rPr>
                <w:rFonts w:eastAsia="NeoSansPro-Regular" w:cs="Times New Roman"/>
                <w:bCs/>
                <w:lang w:eastAsia="ar-SA"/>
              </w:rPr>
              <w:t>schody z granitu 600 m2</w:t>
            </w:r>
          </w:p>
          <w:p w14:paraId="424215A0" w14:textId="605A5E20" w:rsidR="00BA7AE3" w:rsidRDefault="00BA7AE3" w:rsidP="00BA7AE3">
            <w:pPr>
              <w:suppressAutoHyphens/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ławki z oparciem – 55szt.</w:t>
            </w:r>
          </w:p>
          <w:p w14:paraId="536E9FEB" w14:textId="0C66152C" w:rsidR="00BA7AE3" w:rsidRDefault="00BA7AE3" w:rsidP="00BA7AE3">
            <w:pPr>
              <w:suppressAutoHyphens/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ławki bez oparcia-22szt.</w:t>
            </w:r>
          </w:p>
          <w:p w14:paraId="229E7AB8" w14:textId="1EE9B228" w:rsidR="00BA7AE3" w:rsidRDefault="00BA7AE3" w:rsidP="00BA7AE3">
            <w:pPr>
              <w:suppressAutoHyphens/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ławki łukowe bez oparcia - 6</w:t>
            </w:r>
          </w:p>
          <w:p w14:paraId="11FB8264" w14:textId="6C6E7A1A" w:rsidR="00BA7AE3" w:rsidRDefault="00BA7AE3" w:rsidP="00BA7AE3">
            <w:pPr>
              <w:suppressAutoHyphens/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altana parkowa – 2szt.</w:t>
            </w:r>
          </w:p>
          <w:p w14:paraId="6F53DEE4" w14:textId="1D7206FC" w:rsidR="00BA7AE3" w:rsidRDefault="00BA7AE3" w:rsidP="00BA7AE3">
            <w:pPr>
              <w:suppressAutoHyphens/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stolik i 4 ławki drewniane w altanach parkowych  x 2</w:t>
            </w:r>
          </w:p>
          <w:p w14:paraId="1E7F8302" w14:textId="1059A23A" w:rsidR="00BA7AE3" w:rsidRDefault="00BA7AE3" w:rsidP="00BA7AE3">
            <w:pPr>
              <w:suppressAutoHyphens/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grill parkowy – 2szt.</w:t>
            </w:r>
          </w:p>
          <w:p w14:paraId="74A7DCC3" w14:textId="23E323FB" w:rsidR="00BA7AE3" w:rsidRPr="002F3001" w:rsidRDefault="00BA7AE3" w:rsidP="00BA7AE3">
            <w:pPr>
              <w:suppressAutoHyphens/>
              <w:spacing w:after="0" w:line="276" w:lineRule="auto"/>
              <w:rPr>
                <w:rFonts w:eastAsia="Times New Roman"/>
              </w:rPr>
            </w:pPr>
            <w:r w:rsidRPr="002F3001">
              <w:rPr>
                <w:rFonts w:eastAsia="Times New Roman"/>
              </w:rPr>
              <w:t>stoliki piknikowe – 10szt.</w:t>
            </w:r>
          </w:p>
          <w:p w14:paraId="7BE83565" w14:textId="1C0250EB" w:rsidR="00BA7AE3" w:rsidRDefault="00BA7AE3" w:rsidP="00BA7AE3">
            <w:pPr>
              <w:suppressAutoHyphens/>
              <w:spacing w:after="0" w:line="276" w:lineRule="auto"/>
              <w:rPr>
                <w:rFonts w:eastAsia="Times New Roman"/>
              </w:rPr>
            </w:pPr>
            <w:r w:rsidRPr="005335D6">
              <w:rPr>
                <w:rFonts w:eastAsia="Times New Roman"/>
              </w:rPr>
              <w:t>psi pakiet (kosz z dystrybutorem woreczków na psie nieczystości) – 4szt</w:t>
            </w:r>
            <w:r>
              <w:rPr>
                <w:rFonts w:eastAsia="Times New Roman"/>
              </w:rPr>
              <w:t>.</w:t>
            </w:r>
          </w:p>
          <w:p w14:paraId="17F2A127" w14:textId="0745D820" w:rsidR="00BA7AE3" w:rsidRDefault="00BA7AE3" w:rsidP="00BA7AE3">
            <w:p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znaki - 6 znaków typu C 16/13</w:t>
            </w:r>
          </w:p>
          <w:p w14:paraId="1D80F993" w14:textId="065BB2ED" w:rsidR="00BA7AE3" w:rsidRDefault="00BA7AE3" w:rsidP="00BA7AE3">
            <w:p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tablica informacyjna – 2szt.</w:t>
            </w:r>
          </w:p>
          <w:p w14:paraId="4DFC449F" w14:textId="31B27C2B" w:rsidR="00BA7AE3" w:rsidRDefault="00BA7AE3" w:rsidP="00BA7AE3">
            <w:p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stojak na rowery – 6szt.</w:t>
            </w:r>
          </w:p>
          <w:p w14:paraId="27523B5D" w14:textId="1D45F6B9" w:rsidR="00BA7AE3" w:rsidRDefault="00BA7AE3" w:rsidP="00BA7AE3">
            <w:pPr>
              <w:spacing w:after="0"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kosze na śmieci -  38szt. </w:t>
            </w:r>
          </w:p>
          <w:p w14:paraId="2ACE71E8" w14:textId="77777777" w:rsidR="00BA7AE3" w:rsidRDefault="00BA7AE3" w:rsidP="00BA7AE3">
            <w:pPr>
              <w:spacing w:after="0" w:line="100" w:lineRule="atLeast"/>
              <w:jc w:val="both"/>
              <w:rPr>
                <w:rFonts w:eastAsia="Times New Roman"/>
              </w:rPr>
            </w:pPr>
          </w:p>
          <w:p w14:paraId="69981340" w14:textId="2D283E3B" w:rsidR="00BA7AE3" w:rsidRPr="00236544" w:rsidRDefault="00BA7AE3" w:rsidP="00BA7AE3">
            <w:pPr>
              <w:suppressAutoHyphens/>
              <w:spacing w:after="0" w:line="276" w:lineRule="auto"/>
              <w:rPr>
                <w:rFonts w:eastAsia="Times New Roman"/>
              </w:rPr>
            </w:pPr>
          </w:p>
        </w:tc>
      </w:tr>
      <w:tr w:rsidR="00BA7AE3" w:rsidRPr="001C6C81" w14:paraId="610B4BB9" w14:textId="77777777" w:rsidTr="00692E13">
        <w:trPr>
          <w:trHeight w:val="33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9BEFA0A" w14:textId="3AE401B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248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D632A3" w14:textId="7DCDBA1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2096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326DFC" w14:textId="118456E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8803EC" w14:textId="60D07BC4" w:rsidR="00BA7AE3" w:rsidRPr="001C6C81" w:rsidRDefault="00BA7AE3" w:rsidP="00BA7AE3">
            <w:pPr>
              <w:suppressAutoHyphens/>
              <w:spacing w:after="0" w:line="276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BA7AE3" w:rsidRPr="001C6C81" w14:paraId="1E4A8741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E04F66" w14:textId="40FC504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249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76C262" w14:textId="32EC4122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2079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0C093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CA2DC4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05ED18A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9531F07" w14:textId="2A87F1D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250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33944B" w14:textId="349D4459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2087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1CCC641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7DE909E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294881BD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721F626" w14:textId="22CA1015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0999AAA" w14:textId="1F921F95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2079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FCF253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D4081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4C2D2CB4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E9177D" w14:textId="0785400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252/2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A6042E" w14:textId="044CE59E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1062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FB2E5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2E2422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3770CF92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7076F4" w14:textId="3D22C4EE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253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18D512" w14:textId="5D44063F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2107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B31204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C714A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25D17266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EF73122" w14:textId="478B11A2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254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D7D9CB" w14:textId="0936770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1000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CB4511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2594FC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4B90FE81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FF8385" w14:textId="4E4CF708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255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1E676D" w14:textId="42B325E8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1075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72BF86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2A6C7E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013C06D3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9A1D95" w14:textId="3170359F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256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8087D0" w14:textId="0B622EE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2089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E6EE16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488C52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20D81785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53F394" w14:textId="4E8B8C5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257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6DE88BE" w14:textId="34973360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2066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30D4CA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6020D3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2B300FC5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495DE8" w14:textId="02F56E8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258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0B0D21" w14:textId="3D06761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2077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036D39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82136D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3B2D04B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2B29A2" w14:textId="6C2C19C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259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D9C3DE" w14:textId="6E334BFB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2716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3C0A8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6D49BE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D21E6BE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2EC9915" w14:textId="1F5D4EBE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260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EDB805" w14:textId="374580E0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3387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3B96B84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5E564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2176E8C5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38E1E4" w14:textId="61EBF1FE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9E0342" w14:textId="41728D50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3563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0EFB4C0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F5DEF4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304FE59C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50D374" w14:textId="0C317BE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CCA066" w14:textId="26CFDBF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3392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A324E8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FC18C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055C7A16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9DC1DC" w14:textId="33B79F6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263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285E8D" w14:textId="5B12CAD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3362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C008A3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181EA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2D569075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17D159" w14:textId="4C1DEDA8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264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C43ED0" w14:textId="3D1E5E54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3332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AA7A78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291D50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4741C257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60ED43" w14:textId="6082A9DF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265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F09EDC" w14:textId="6557FA2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3578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0B4D43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A0008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2998DC6F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6B3C58" w14:textId="4EB305B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266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C96862" w14:textId="1FCB80D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3342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9B65D3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22796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183BA49C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55862D" w14:textId="76502BD0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267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4D4AA4" w14:textId="3B85B882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3395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3557E2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795EEE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1AEF6285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8AEC6C" w14:textId="7DFB1772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269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326A779" w14:textId="3EB87105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1786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F3ACA4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32E7B1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52C4AE29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5E38FE4" w14:textId="444C004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270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A34D79" w14:textId="295DD339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1793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E00DE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181FC9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4E87A9B9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73C952" w14:textId="7CDC2D5B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5A2B4B" w14:textId="3A667340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4134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3BB244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32A243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5E56884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BB5FF5" w14:textId="69BD9C2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272/2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586FFB0" w14:textId="7BA27BE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2388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0BE8D7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F05B2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D166A4E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2376050" w14:textId="2CA73529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273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E77421" w14:textId="6940ED38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2707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5F10A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0E711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1346248D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0F5EF2" w14:textId="0A661E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274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F92D71" w14:textId="4EEE325B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2695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55132AC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11DC88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172668DA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75D35E" w14:textId="7954127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275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4F238" w14:textId="0560FD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4562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3FCFC46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B66F088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171D4A54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264F54A" w14:textId="0C453BEF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277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79125B3" w14:textId="54366B36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1330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6007D6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D198558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45FBA584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348E372" w14:textId="2603E00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278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B92552" w14:textId="0D076E8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2054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D9AC7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B9CD08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28D5D49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83E49D" w14:textId="3B77AC7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lastRenderedPageBreak/>
              <w:t>279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2098B4C" w14:textId="07F7CBC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2046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31D45A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AC5032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5DACBAA3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A04C3B" w14:textId="536AECD6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280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40B288" w14:textId="1AC11F02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2043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0DCC5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661E7E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28FB851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B9E812" w14:textId="4039062B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80EA96" w14:textId="2BA1509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2040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B4617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0D1948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3517C774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C6EEA6" w14:textId="0987154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9F017A" w14:textId="720451F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2038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5085727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041EA1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0FFFD0A5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160140" w14:textId="72A2B7AB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283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4B731F" w14:textId="201A4A18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2039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8C5F21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52A3A00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5075F747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E8D326" w14:textId="3A35388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284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F3F7B9" w14:textId="38182B8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4435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734D60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6C1532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6800A61A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C0AA1B" w14:textId="1805A55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285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9C5002" w14:textId="73FB7C3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2260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FB6482C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FBABF6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18F947F2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5EDA93" w14:textId="332C19B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286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F113F3" w14:textId="3A7E99D0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2245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A974FAE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D8B089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1E292C76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E597CC" w14:textId="10DF0855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287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49D007" w14:textId="56A82829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2268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BE7076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ED497E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C1EEB9C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AC30D04" w14:textId="70934E10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288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9B5B7F" w14:textId="4DA5096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2335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11EC8E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ACE01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02BED171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D9A857" w14:textId="57F87F3B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289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41C485" w14:textId="3F5C4689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2564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1CFE1A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24D18D8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22DE2477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0B01D0" w14:textId="2115ED8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290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758DA7" w14:textId="4B2D156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2561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1C822F3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5F1A89C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C79F5AD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56A5B0F" w14:textId="24048310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291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29C11F" w14:textId="32E165A8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2590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E29E93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EA3ED9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2BDA160D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A50EA89" w14:textId="11C8CCD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292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D2EEF2" w14:textId="72B18706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2085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25B8E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33E4B7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576AD5AF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4A0331" w14:textId="71B9C75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293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8CB4D5" w14:textId="541B385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4333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022D7C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97F3A4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36DE2EE3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42D992" w14:textId="78A9D3C6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294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94851F" w14:textId="273AC85F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2095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C3DB57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C273B8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5FB211F4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05BFC8" w14:textId="290E6D8E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295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B99A87" w14:textId="421382C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2022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69DB46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0DE90A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004ECAA1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F699F1" w14:textId="2134986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296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679814" w14:textId="3586696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2047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421A53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F89A92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653DE0C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DD271B" w14:textId="7082523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297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C03211" w14:textId="4F156EF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2047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D4D9D22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591D2E0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5DA54B98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1EBABB" w14:textId="275A3CFF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298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A7A6A2C" w14:textId="25DF6462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2051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547DE8C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315C0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63A46541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5A2292" w14:textId="74CEC506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299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51DD23" w14:textId="74305A0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2058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9D61A1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B73620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104FAF45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E46A436" w14:textId="6A09FFBE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300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CD6394" w14:textId="5210D7E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4857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71ECF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9DD060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A4D7115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2FF83CD" w14:textId="14B0E972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301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03ACFA" w14:textId="0257878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2626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0FD488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59137D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613D8EDB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F42808" w14:textId="43E005A6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302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7F82832" w14:textId="74208731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2661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2AB97D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1ADA82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8DEE8F4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FADDD7" w14:textId="3AB3206D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303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9E5B67" w14:textId="0F98425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2667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3252AD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3E9BC0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4C24013B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038591B" w14:textId="2EDEFD0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304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9BC105" w14:textId="725A4D8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2687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489157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FC9D1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623F91BB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AF00E1B" w14:textId="4430B414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305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5007E8" w14:textId="727B804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2800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54C1018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124722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4DB488AF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A14D06" w14:textId="7BD2A980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306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BC69D7B" w14:textId="0754FAA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2795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945CC3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B77FF4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02527581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996DEB" w14:textId="59B805F0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307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EC81A2" w14:textId="09C884B5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2787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935F873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6890A06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283FDC38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9E876DD" w14:textId="161240FE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308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07289F1" w14:textId="291614D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2778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5229F3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440350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7156EE34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17E8AA" w14:textId="14D2B725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309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F0271D" w14:textId="14F16C0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2795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19440C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546942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59382C82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23BE0B" w14:textId="15D09BE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310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FD2A04" w14:textId="440C7CB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2801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41AF4C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EEDA44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6C05A036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4B4953" w14:textId="0635E50C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311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B104DD8" w14:textId="144841CB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2794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873069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58F6ED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0129071C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083C9E" w14:textId="01C8627E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336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E027B6" w14:textId="4E154F5A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2786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6040C4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A17C43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661D9146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3DC884" w14:textId="17299E14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337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027ED0" w14:textId="24007459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2772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C7A989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BFC60B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4A7A01F2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44CFCE" w14:textId="4BDDC14B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338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5B1F3F" w14:textId="1F641206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2777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CA6E2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F1C0A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0BBF99AA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27B8D2" w14:textId="6A1DE788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339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7287B3" w14:textId="5F1F14F3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1113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CC9A1E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4164A9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4150FF78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589ADD" w14:textId="5B93ABC8" w:rsid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376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039F119" w14:textId="42022DAA" w:rsid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736</w:t>
            </w:r>
          </w:p>
        </w:tc>
        <w:tc>
          <w:tcPr>
            <w:tcW w:w="284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E2F345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29B77D6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  <w:tr w:rsidR="00BA7AE3" w:rsidRPr="001C6C81" w14:paraId="1BF34CA8" w14:textId="77777777" w:rsidTr="00692E13">
        <w:trPr>
          <w:trHeight w:val="20"/>
        </w:trPr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6DBA672" w14:textId="3BD915B4" w:rsid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377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38D5D53" w14:textId="5226EC20" w:rsidR="00BA7AE3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  <w:r>
              <w:rPr>
                <w:rFonts w:eastAsia="NeoSansPro-Regular" w:cs="Times New Roman"/>
                <w:bCs/>
                <w:lang w:eastAsia="ar-SA"/>
              </w:rPr>
              <w:t>3749</w:t>
            </w:r>
          </w:p>
        </w:tc>
        <w:tc>
          <w:tcPr>
            <w:tcW w:w="284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14200EF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  <w:tc>
          <w:tcPr>
            <w:tcW w:w="35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C2AAB1D" w14:textId="77777777" w:rsidR="00BA7AE3" w:rsidRPr="001C6C81" w:rsidRDefault="00BA7AE3" w:rsidP="00BA7AE3">
            <w:pPr>
              <w:suppressAutoHyphens/>
              <w:spacing w:after="0" w:line="276" w:lineRule="auto"/>
              <w:rPr>
                <w:rFonts w:eastAsia="NeoSansPro-Regular" w:cs="Times New Roman"/>
                <w:bCs/>
                <w:lang w:eastAsia="ar-SA"/>
              </w:rPr>
            </w:pPr>
          </w:p>
        </w:tc>
      </w:tr>
    </w:tbl>
    <w:p w14:paraId="39ECA6F8" w14:textId="77777777" w:rsidR="00126F55" w:rsidRDefault="00126F55">
      <w:r>
        <w:br w:type="page"/>
      </w:r>
    </w:p>
    <w:p w14:paraId="532AA307" w14:textId="505174A2" w:rsidR="00952989" w:rsidRDefault="00952989" w:rsidP="009529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Część IV</w:t>
      </w:r>
    </w:p>
    <w:p w14:paraId="25BD2840" w14:textId="77777777" w:rsidR="00952989" w:rsidRPr="00E67C71" w:rsidRDefault="00952989" w:rsidP="00952989">
      <w:pPr>
        <w:rPr>
          <w:u w:val="single"/>
          <w:lang w:bidi="pl-PL"/>
        </w:rPr>
      </w:pPr>
      <w:r w:rsidRPr="00E67C71">
        <w:rPr>
          <w:u w:val="single"/>
        </w:rPr>
        <w:t>Nazwa zamówienia:</w:t>
      </w:r>
    </w:p>
    <w:p w14:paraId="7D318C59" w14:textId="1858D91C" w:rsidR="00952989" w:rsidRDefault="00952989" w:rsidP="00B4123C">
      <w:r w:rsidRPr="00952989">
        <w:t>„Utrzymanie  porządku i czystości na cmentarzu miejskim w Zduńskiej Woli przy ul. Gen. Józefa Bema  w 2021 roku”</w:t>
      </w:r>
    </w:p>
    <w:p w14:paraId="7BF23E6C" w14:textId="77777777" w:rsidR="00F10D31" w:rsidRDefault="00F10D31" w:rsidP="00F10D31">
      <w:r>
        <w:t>1. Wspólny Słownik Zamówień:(CPV):</w:t>
      </w:r>
    </w:p>
    <w:p w14:paraId="1751C15A" w14:textId="77777777" w:rsidR="00F10D31" w:rsidRDefault="00F10D31" w:rsidP="00F10D31">
      <w:r>
        <w:t xml:space="preserve">90.60.00.00-3 - usługi sprzątania oraz usługi sanitarne  na obszarach miejskich lub wiejskich  </w:t>
      </w:r>
    </w:p>
    <w:p w14:paraId="367366F3" w14:textId="77777777" w:rsidR="00F10D31" w:rsidRDefault="00F10D31" w:rsidP="00F10D31">
      <w:r>
        <w:t xml:space="preserve">                             oraz usługi powiązane;</w:t>
      </w:r>
    </w:p>
    <w:p w14:paraId="0441362C" w14:textId="77777777" w:rsidR="00F10D31" w:rsidRDefault="00F10D31" w:rsidP="00F10D31">
      <w:r>
        <w:t>77.30.00.00-3 – usługi ogrodnicze.</w:t>
      </w:r>
    </w:p>
    <w:p w14:paraId="54C7EACF" w14:textId="77777777" w:rsidR="00F10D31" w:rsidRDefault="00F10D31" w:rsidP="00F10D31"/>
    <w:p w14:paraId="1487E337" w14:textId="77777777" w:rsidR="00F10D31" w:rsidRDefault="00F10D31" w:rsidP="00F10D31">
      <w:r>
        <w:t>2. Przedmiot zamówienia</w:t>
      </w:r>
    </w:p>
    <w:p w14:paraId="3C246A8E" w14:textId="77777777" w:rsidR="00F10D31" w:rsidRDefault="00F10D31" w:rsidP="00F10D31">
      <w:r>
        <w:t>2.1.Przedmiotem zamówienia jest utrzymanie  porządku i czystości na cmentarzu miejskim w Zduńskiej Woli przy ul. Gen. Józefa Bema obejmującym swoim obszarem działki o numerach ewidencyjnych gruntów: 11/2, 11/3, 11/4, 11/5, 11/6, 11/7, 11/8, 11/9, 11/10, 11/11, 11/12, 11/13, 11/14, 11/15, 11/16 w obrębie 17 przy ul. Bema 17 w Zduńskiej Woli, o powierzchni 7,5465 ha, oraz parkingi: przy ul. Bema 15 dz. 29, ul. Bema 16 dz. 20 oraz od ul. Świerkowej dz. nr 11/17 obręb 17 o łącznej powierzchni 4860m², przy czym powierzchnie działek o numerach 11/3, 11/4, 11/5, 11/6, 11/13, 11/14, 11/15 i 11/16 nie znajdują się w całości w granicach ogrodzenia cmentarza. Zadanie będące przedmiotem zamówienia obejmuje utrzymania porządku i czystości  cmentarza miejskiego w granicach istniejącego ogrodzenia plus wskazane powyżej parkingi.</w:t>
      </w:r>
    </w:p>
    <w:p w14:paraId="5C189E8E" w14:textId="77777777" w:rsidR="00F10D31" w:rsidRDefault="00F10D31" w:rsidP="00F10D31">
      <w:r>
        <w:t xml:space="preserve">2.2. Zakres przedmiotu zamówienia obejmuje: </w:t>
      </w:r>
    </w:p>
    <w:p w14:paraId="378786AD" w14:textId="77777777" w:rsidR="00F10D31" w:rsidRDefault="00F10D31" w:rsidP="00F10D31">
      <w:r>
        <w:t>1)</w:t>
      </w:r>
      <w:r>
        <w:tab/>
        <w:t>utrzymanie czystości i porządku na terenie cmentarza oraz parkingów, poprzez powierzchniowe oczyszczanie terenu (zamiatanie, grabienie opadłych liści, usuwanie odrostów i odłamanych gałęzi drzew, umieszczanie nieczystości w kontenerach na odpady i utrzymanie porządku wokół kontenerów, odśnieżanie, posypywanie piaskiem, itp.), z uwzględnieniem zapisów Regulaminu Utrzymania Czystości i Porządku na terenie Miasta Zduńska Wola;</w:t>
      </w:r>
    </w:p>
    <w:p w14:paraId="65467390" w14:textId="77777777" w:rsidR="00F10D31" w:rsidRDefault="00F10D31" w:rsidP="00F10D31">
      <w:r>
        <w:t xml:space="preserve">2) przycinanie i formowanie krzewów będących we władaniu Wykonawcy w zależności od potrzeby </w:t>
      </w:r>
    </w:p>
    <w:p w14:paraId="5ACC378C" w14:textId="77777777" w:rsidR="00F10D31" w:rsidRDefault="00F10D31" w:rsidP="00F10D31">
      <w:r>
        <w:t>z zachowaniem czystości nagrobków;</w:t>
      </w:r>
    </w:p>
    <w:p w14:paraId="677BE6B3" w14:textId="77777777" w:rsidR="00F10D31" w:rsidRDefault="00F10D31" w:rsidP="00F10D31">
      <w:r>
        <w:t>3) wykaszanie trawy w okresu wegetacji i w zależności od potrzeby:</w:t>
      </w:r>
    </w:p>
    <w:p w14:paraId="174E5000" w14:textId="77777777" w:rsidR="00F10D31" w:rsidRDefault="00F10D31" w:rsidP="00F10D31">
      <w:r>
        <w:t>a)</w:t>
      </w:r>
      <w:r>
        <w:tab/>
        <w:t xml:space="preserve">pomiędzy grobami do 5 razy w ciągu roku, </w:t>
      </w:r>
    </w:p>
    <w:p w14:paraId="325FC3DA" w14:textId="77777777" w:rsidR="00F10D31" w:rsidRDefault="00F10D31" w:rsidP="00F10D31">
      <w:r>
        <w:t>b)</w:t>
      </w:r>
      <w:r>
        <w:tab/>
        <w:t>na działkach miejskich na których znajdują się parkingi do 5 razy w ciągu roku (teren nieutwar-dzony),</w:t>
      </w:r>
    </w:p>
    <w:p w14:paraId="1EE95059" w14:textId="77777777" w:rsidR="00F10D31" w:rsidRDefault="00F10D31" w:rsidP="00F10D31">
      <w:r>
        <w:t>c)</w:t>
      </w:r>
      <w:r>
        <w:tab/>
        <w:t>na  kwaterach niezagospodarowanych do 5 razy w ciągu roku;</w:t>
      </w:r>
    </w:p>
    <w:p w14:paraId="77BC2B1D" w14:textId="77777777" w:rsidR="00F10D31" w:rsidRDefault="00F10D31" w:rsidP="00F10D31">
      <w:r>
        <w:t>4)</w:t>
      </w:r>
      <w:r>
        <w:tab/>
        <w:t>wykaszanie trawy z mogił zaniedbanych oraz przeznaczonych do likwidacji w zależności od potrzeby;</w:t>
      </w:r>
    </w:p>
    <w:p w14:paraId="08CEEE00" w14:textId="77777777" w:rsidR="00F10D31" w:rsidRDefault="00F10D31" w:rsidP="00F10D31">
      <w:r>
        <w:t>5)</w:t>
      </w:r>
      <w:r>
        <w:tab/>
        <w:t>dbanie o mogiły osób pochowanych przez MOPS COS w Zduńskiej Woli (dotyczy tylko mogił całkowicie opuszczonych, nie posiadających opiekunów bądź opiekunów niedbających o grób. Zamawiający przez powyższy zapis rozumie wykoszenie trawy i przygotowanie mogiły na dzień 1 listopada, tak aby swoim wyglądem nie odbiegała od innych mogił);</w:t>
      </w:r>
    </w:p>
    <w:p w14:paraId="058D3039" w14:textId="77777777" w:rsidR="00F10D31" w:rsidRDefault="00F10D31" w:rsidP="00F10D31">
      <w:r>
        <w:t>6) zwalczanie chwastów w alejkach, parkingach i na powierzchniach utwardzonych;</w:t>
      </w:r>
    </w:p>
    <w:p w14:paraId="147FB35B" w14:textId="77777777" w:rsidR="00F10D31" w:rsidRDefault="00F10D31" w:rsidP="00F10D31">
      <w:r>
        <w:t>7) ukwiecenie – 3 krotne sadzenie  w terminach ustalonych z Zamawiającym, bieżąca pielęgnacja gazonów, oraz rabat kwietnych z uzupełnianiem roślin, zasilanie nawozami – 3 razy w sezonie wegetacyjnym, podlewanie na bieżąco:</w:t>
      </w:r>
    </w:p>
    <w:p w14:paraId="021069D4" w14:textId="77777777" w:rsidR="00F10D31" w:rsidRDefault="00F10D31" w:rsidP="00F10D31">
      <w:r>
        <w:lastRenderedPageBreak/>
        <w:t>a)</w:t>
      </w:r>
      <w:r>
        <w:tab/>
        <w:t>sadzenie wiosenne - ilość sadzonek 200 szt. (sadzonki roślin rabatowych typu: bratki, pelargonia,              aksamitka, begonia, szałwia, aksamitka, żeniszek itp.),</w:t>
      </w:r>
    </w:p>
    <w:p w14:paraId="4AB88D3B" w14:textId="77777777" w:rsidR="00F10D31" w:rsidRDefault="00F10D31" w:rsidP="00F10D31">
      <w:r>
        <w:t>b)</w:t>
      </w:r>
      <w:r>
        <w:tab/>
        <w:t>sadzenie letnie - ilość sadzonek 150 szt. ,</w:t>
      </w:r>
    </w:p>
    <w:p w14:paraId="250EF883" w14:textId="77777777" w:rsidR="00F10D31" w:rsidRDefault="00F10D31" w:rsidP="00F10D31">
      <w:r>
        <w:t>c)</w:t>
      </w:r>
      <w:r>
        <w:tab/>
        <w:t>sadzenie jesienne -  ilość sadzonek 200 szt. (sadzonki roślin rabatowych typu:(chryzantemy, bratki,  aksamitka, wrzosy itp.);</w:t>
      </w:r>
    </w:p>
    <w:p w14:paraId="4A608F88" w14:textId="77777777" w:rsidR="00F10D31" w:rsidRDefault="00F10D31" w:rsidP="00F10D31">
      <w:r>
        <w:t>8) malowanie ławek jeden raz w okresie obowiązywania umowy farbą zakupioną przez Wykonawcę (malowanie dwukrotne powierzchni po uprzednim zeszlifowaniu odstającej starej farby), myciu zabrudzonych ławek wg potrzeb, naprawy zniszczonych elementów ławek tj. uzupełnianiu brakujących śrub i desek z malowaniem (termin malowania  w uzgodnieniu z Zamawiającym);</w:t>
      </w:r>
    </w:p>
    <w:p w14:paraId="756F3B5B" w14:textId="77777777" w:rsidR="00F10D31" w:rsidRDefault="00F10D31" w:rsidP="00F10D31">
      <w:r>
        <w:t>9) utrzymanie w czystości pomieszczeń w budynku w tym biura i dbanie o wystrój kaplicy;</w:t>
      </w:r>
    </w:p>
    <w:p w14:paraId="474501ED" w14:textId="77777777" w:rsidR="00F10D31" w:rsidRDefault="00F10D31" w:rsidP="00F10D31">
      <w:r>
        <w:t>10) mycie okien w budynku dwa razy do roku;</w:t>
      </w:r>
    </w:p>
    <w:p w14:paraId="3D67C248" w14:textId="77777777" w:rsidR="00F10D31" w:rsidRDefault="00F10D31" w:rsidP="00F10D31">
      <w:r>
        <w:t>11) malowanie ścian w pomieszczeniach budynku raz w roku przy użyciu własnych materiałów i środków na kolor uzgodniony z Zamawiającym;</w:t>
      </w:r>
    </w:p>
    <w:p w14:paraId="50950E2F" w14:textId="77777777" w:rsidR="00F10D31" w:rsidRDefault="00F10D31" w:rsidP="00F10D31">
      <w:r>
        <w:t>12) utrzymanie bieżącej czystości chłodni, ze szczególnym uwzględnieniem wymogów sanitarno – epidemiologicznych, łącznie z wyposażeniem obiektu w akcesoria niezbędne do jej funkcjonowania oraz środki czystości i dezynfekcyjne;</w:t>
      </w:r>
    </w:p>
    <w:p w14:paraId="014E0C9A" w14:textId="77777777" w:rsidR="00F10D31" w:rsidRDefault="00F10D31" w:rsidP="00F10D31">
      <w:r>
        <w:t>13)</w:t>
      </w:r>
      <w:r>
        <w:tab/>
        <w:t>utrzymanie urządzeń infrastruktury cmentarza w stanie niepogorszonym, w tym przeprowadzenie wymaganych przepisami prawa przeglądów budynku;</w:t>
      </w:r>
    </w:p>
    <w:p w14:paraId="2A461629" w14:textId="77777777" w:rsidR="00F10D31" w:rsidRDefault="00F10D31" w:rsidP="00F10D31">
      <w:r>
        <w:t>14)  otwieranie i zamykanie bram cmentarza (w okresie wiosenno-letnim 7:00 i 20:00, w okresie jesienno-zimowym 8:00 i 17:00)</w:t>
      </w:r>
    </w:p>
    <w:p w14:paraId="5DCCEECC" w14:textId="77777777" w:rsidR="00F10D31" w:rsidRDefault="00F10D31" w:rsidP="00F10D31">
      <w:r>
        <w:t>15)  w okresie grzewczym palenie w piecu celem ogrzania budynku (opał zapewnia Zamawiający);</w:t>
      </w:r>
    </w:p>
    <w:p w14:paraId="19F1ED87" w14:textId="77777777" w:rsidR="00F10D31" w:rsidRDefault="00F10D31" w:rsidP="00F10D31">
      <w:r>
        <w:t>16) utrzymanie w czystości miejsc pamięci narodowej: 13 kwietnia – Dzień Pamięci Ofiar Zbrodni Katyńskiej</w:t>
      </w:r>
    </w:p>
    <w:p w14:paraId="713214EE" w14:textId="77777777" w:rsidR="00F10D31" w:rsidRDefault="00F10D31" w:rsidP="00F10D31">
      <w:r>
        <w:t xml:space="preserve">i  17 września – Światowy dzień Sybiraka (uroczystości mogą być obchodzone w inny dzień niż przypadają </w:t>
      </w:r>
    </w:p>
    <w:p w14:paraId="2959D3D7" w14:textId="77777777" w:rsidR="00F10D31" w:rsidRDefault="00F10D31" w:rsidP="00F10D31">
      <w:r>
        <w:t>w kalendarzu), przygotowanie i uporządkowanie terenu przed i w dniu zakończenia uroczystości w tym umycie płyt upamiętniających wydarzenie.</w:t>
      </w:r>
    </w:p>
    <w:p w14:paraId="7620AFCD" w14:textId="77777777" w:rsidR="00F10D31" w:rsidRDefault="00F10D31" w:rsidP="00F10D31">
      <w:r>
        <w:t xml:space="preserve">2. utrzymanie w czystości pomieszczeń WC dla odwiedzających i WC wewnątrz budynku, w tym </w:t>
      </w:r>
    </w:p>
    <w:p w14:paraId="5F053D5D" w14:textId="77777777" w:rsidR="00F10D31" w:rsidRDefault="00F10D31" w:rsidP="00F10D31">
      <w:r>
        <w:t xml:space="preserve">w szczególności: </w:t>
      </w:r>
    </w:p>
    <w:p w14:paraId="670FF638" w14:textId="77777777" w:rsidR="00F10D31" w:rsidRDefault="00F10D31" w:rsidP="00F10D31">
      <w:r>
        <w:t>1) udostępnianie pomieszczeń WC przeznaczonych dla osób odwiedzających groby;</w:t>
      </w:r>
    </w:p>
    <w:p w14:paraId="6A65AF96" w14:textId="77777777" w:rsidR="00F10D31" w:rsidRDefault="00F10D31" w:rsidP="00F10D31">
      <w:r>
        <w:t>2) sprzątanie pomieszczeń toalet, mycie i czyszczenie urządzeń sanitarnych wewnątrz, oraz przeprowadzanie dezynfekcji pomieszczeń toalet i urządzeń sanitarnych z zachowaniem wymaganych warunków sanitarnych stawianych tym pomieszczeniom przez Powiatowego Inspektora Sanitarnego i Stację Sanitarno-Epidemiologiczną;</w:t>
      </w:r>
    </w:p>
    <w:p w14:paraId="5A0E0740" w14:textId="77777777" w:rsidR="00F10D31" w:rsidRDefault="00F10D31" w:rsidP="00F10D31">
      <w:r>
        <w:t>3) wyposażanie pomieszczeń toalet w materiały sanitarne i higieniczne zapewnione przez Wykonawcę (papier toaletowy, ręczniki papierowe, mydło, środki zapachowe i dezynfekujące do rąk, wymiana wkładów foliowych w koszach - wg. potrzeb);</w:t>
      </w:r>
    </w:p>
    <w:p w14:paraId="67390275" w14:textId="77777777" w:rsidR="00F10D31" w:rsidRDefault="00F10D31" w:rsidP="00F10D31">
      <w:r>
        <w:t xml:space="preserve">4) wyposażenie pomieszczenia biurowego w materiały sanitarne i higieniczne zapewnione przez Wykonawcę </w:t>
      </w:r>
    </w:p>
    <w:p w14:paraId="1120250A" w14:textId="77777777" w:rsidR="00F10D31" w:rsidRDefault="00F10D31" w:rsidP="00F10D31">
      <w:r>
        <w:t>(środek dezynfekujący do rąk i chusteczki higieniczne - wg. potrzeb);</w:t>
      </w:r>
    </w:p>
    <w:p w14:paraId="19399EA4" w14:textId="77777777" w:rsidR="00F10D31" w:rsidRDefault="00F10D31" w:rsidP="00F10D31">
      <w:r>
        <w:t>5) usuwanie drobnych awarii (np.; udrażnianie rur - zlewu, toalety, naprawa kranów itp.);</w:t>
      </w:r>
    </w:p>
    <w:p w14:paraId="5287C149" w14:textId="77777777" w:rsidR="00F10D31" w:rsidRDefault="00F10D31" w:rsidP="00F10D31">
      <w:r>
        <w:t>6) wymianę uszkodzonych elementów wyposażenia (kosze, uchwyty na papier toaletowy, biała armatura itp.) koszty zakupów uszkodzonych elementów wyposażenia ponosi Wykonawca;</w:t>
      </w:r>
    </w:p>
    <w:p w14:paraId="3D0EE0D7" w14:textId="77777777" w:rsidR="00F10D31" w:rsidRDefault="00F10D31" w:rsidP="00F10D31">
      <w:r>
        <w:lastRenderedPageBreak/>
        <w:t>7) malowanie 1 raz w okresie obowiązywania umowy przy użyciu własnych materiałów i środków, pomieszczeń WC na kolor uzgodniony z Zamawiającym.</w:t>
      </w:r>
    </w:p>
    <w:p w14:paraId="7ED47157" w14:textId="77777777" w:rsidR="00F10D31" w:rsidRDefault="00F10D31" w:rsidP="00F10D31"/>
    <w:p w14:paraId="238DD09B" w14:textId="77777777" w:rsidR="00F10D31" w:rsidRDefault="00F10D31" w:rsidP="00B4123C"/>
    <w:sectPr w:rsidR="00F10D31" w:rsidSect="00E12E2B">
      <w:footerReference w:type="default" r:id="rId8"/>
      <w:pgSz w:w="11906" w:h="16838"/>
      <w:pgMar w:top="1560" w:right="1133" w:bottom="568" w:left="993" w:header="708" w:footer="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AAE9" w14:textId="77777777" w:rsidR="003A29A6" w:rsidRDefault="003A29A6">
      <w:pPr>
        <w:spacing w:after="0"/>
      </w:pPr>
      <w:r>
        <w:separator/>
      </w:r>
    </w:p>
  </w:endnote>
  <w:endnote w:type="continuationSeparator" w:id="0">
    <w:p w14:paraId="5C4E6712" w14:textId="77777777" w:rsidR="003A29A6" w:rsidRDefault="003A2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SansPro-Regular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altName w:val="Calibri"/>
    <w:charset w:val="00"/>
    <w:family w:val="auto"/>
    <w:pitch w:val="variable"/>
  </w:font>
  <w:font w:name="TimesNewRoman, 'Times New 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D4A9" w14:textId="77777777" w:rsidR="00207456" w:rsidRPr="00A43032" w:rsidRDefault="00207456" w:rsidP="00F352EB">
    <w:r w:rsidRPr="00A43032">
      <w:fldChar w:fldCharType="begin"/>
    </w:r>
    <w:r w:rsidRPr="00A43032">
      <w:instrText xml:space="preserve"> PAGE   \* MERGEFORMAT </w:instrText>
    </w:r>
    <w:r w:rsidRPr="00A43032">
      <w:fldChar w:fldCharType="separate"/>
    </w:r>
    <w:r>
      <w:rPr>
        <w:noProof/>
      </w:rPr>
      <w:t>4</w:t>
    </w:r>
    <w:r w:rsidRPr="00A43032">
      <w:fldChar w:fldCharType="end"/>
    </w:r>
    <w:r w:rsidRPr="00A43032">
      <w:t xml:space="preserve"> | Strona</w:t>
    </w:r>
  </w:p>
  <w:p w14:paraId="22C50D1F" w14:textId="77777777" w:rsidR="00207456" w:rsidRPr="00A43032" w:rsidRDefault="00207456" w:rsidP="00F352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F62E8" w14:textId="77777777" w:rsidR="003A29A6" w:rsidRDefault="003A29A6">
      <w:pPr>
        <w:spacing w:after="0"/>
      </w:pPr>
      <w:r>
        <w:separator/>
      </w:r>
    </w:p>
  </w:footnote>
  <w:footnote w:type="continuationSeparator" w:id="0">
    <w:p w14:paraId="7A35E171" w14:textId="77777777" w:rsidR="003A29A6" w:rsidRDefault="003A29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016D4FC"/>
    <w:name w:val="WW8Num37"/>
    <w:lvl w:ilvl="0">
      <w:start w:val="1"/>
      <w:numFmt w:val="bullet"/>
      <w:lvlText w:val="•"/>
      <w:lvlJc w:val="left"/>
      <w:pPr>
        <w:tabs>
          <w:tab w:val="num" w:pos="0"/>
        </w:tabs>
        <w:ind w:left="707" w:hanging="283"/>
      </w:pPr>
      <w:rPr>
        <w:rFonts w:ascii="Courier New" w:hAnsi="Courier New" w:cs="Arial"/>
        <w:strike w:val="0"/>
        <w:dstrike w:val="0"/>
        <w:color w:val="auto"/>
        <w:sz w:val="20"/>
        <w:szCs w:val="20"/>
      </w:rPr>
    </w:lvl>
    <w:lvl w:ilvl="1">
      <w:numFmt w:val="bullet"/>
      <w:lvlText w:val=""/>
      <w:lvlJc w:val="left"/>
      <w:pPr>
        <w:tabs>
          <w:tab w:val="num" w:pos="-138"/>
        </w:tabs>
        <w:ind w:left="1276" w:hanging="283"/>
      </w:pPr>
      <w:rPr>
        <w:rFonts w:ascii="Symbol" w:hAnsi="Symbol" w:cs="Arial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Arial"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Arial"/>
        <w:sz w:val="20"/>
        <w:szCs w:val="20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Arial"/>
        <w:sz w:val="20"/>
        <w:szCs w:val="20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Arial"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Arial"/>
        <w:sz w:val="20"/>
        <w:szCs w:val="20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Arial"/>
        <w:sz w:val="20"/>
        <w:szCs w:val="20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Arial"/>
        <w:sz w:val="20"/>
        <w:szCs w:val="20"/>
      </w:rPr>
    </w:lvl>
  </w:abstractNum>
  <w:abstractNum w:abstractNumId="1" w15:restartNumberingAfterBreak="0">
    <w:nsid w:val="0000000D"/>
    <w:multiLevelType w:val="multilevel"/>
    <w:tmpl w:val="ED2A1D4C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NeoSansPro-Regular" w:hint="default"/>
        <w:bCs/>
        <w:i/>
        <w:i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9"/>
    <w:multiLevelType w:val="multilevel"/>
    <w:tmpl w:val="33A0CDCE"/>
    <w:name w:val="WW8Num6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eastAsia="NeoSansPro-Regular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rFonts w:eastAsia="NeoSansPro-Regular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A"/>
    <w:multiLevelType w:val="multilevel"/>
    <w:tmpl w:val="17A44F8E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NeoSansPro-Regular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NeoSansPro-Regular"/>
        <w:b w:val="0"/>
        <w:bCs/>
        <w:color w:val="0070C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23"/>
    <w:multiLevelType w:val="multilevel"/>
    <w:tmpl w:val="5E3CAC0C"/>
    <w:name w:val="WW8Num76"/>
    <w:lvl w:ilvl="0">
      <w:start w:val="1"/>
      <w:numFmt w:val="bullet"/>
      <w:lvlText w:val="•"/>
      <w:lvlJc w:val="left"/>
      <w:pPr>
        <w:tabs>
          <w:tab w:val="num" w:pos="0"/>
        </w:tabs>
        <w:ind w:left="707" w:hanging="283"/>
      </w:pPr>
      <w:rPr>
        <w:rFonts w:ascii="Courier New" w:hAnsi="Courier New" w:cs="Symbol"/>
        <w:color w:val="auto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Courier New"/>
      </w:rPr>
    </w:lvl>
  </w:abstractNum>
  <w:abstractNum w:abstractNumId="5" w15:restartNumberingAfterBreak="0">
    <w:nsid w:val="0000003A"/>
    <w:multiLevelType w:val="multilevel"/>
    <w:tmpl w:val="488CBA80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1"/>
    <w:multiLevelType w:val="singleLevel"/>
    <w:tmpl w:val="5B346F0E"/>
    <w:name w:val="WW8Num1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D360FC3"/>
    <w:multiLevelType w:val="multilevel"/>
    <w:tmpl w:val="A83CAA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BAB"/>
    <w:multiLevelType w:val="multilevel"/>
    <w:tmpl w:val="D8969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0636AA"/>
    <w:multiLevelType w:val="hybridMultilevel"/>
    <w:tmpl w:val="B0D092D6"/>
    <w:lvl w:ilvl="0" w:tplc="C720C484">
      <w:start w:val="1"/>
      <w:numFmt w:val="bullet"/>
      <w:lvlText w:val="•"/>
      <w:lvlJc w:val="left"/>
      <w:pPr>
        <w:ind w:left="136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FCB5740"/>
    <w:multiLevelType w:val="hybridMultilevel"/>
    <w:tmpl w:val="0340F790"/>
    <w:lvl w:ilvl="0" w:tplc="F8FA27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37101"/>
    <w:multiLevelType w:val="hybridMultilevel"/>
    <w:tmpl w:val="FEF4A5E0"/>
    <w:lvl w:ilvl="0" w:tplc="C720C484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32C323AA"/>
    <w:multiLevelType w:val="hybridMultilevel"/>
    <w:tmpl w:val="EDF0B3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BC7B6E"/>
    <w:multiLevelType w:val="multilevel"/>
    <w:tmpl w:val="4EE0730E"/>
    <w:name w:val="WW8Num49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NeoSansPro-Regular" w:hint="default"/>
        <w:bCs/>
        <w:i/>
        <w:i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C896D14"/>
    <w:multiLevelType w:val="multilevel"/>
    <w:tmpl w:val="D98089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45F9"/>
    <w:multiLevelType w:val="multilevel"/>
    <w:tmpl w:val="4516DDC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7D95"/>
    <w:multiLevelType w:val="hybridMultilevel"/>
    <w:tmpl w:val="127C6BFE"/>
    <w:lvl w:ilvl="0" w:tplc="6A9098D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7A158C"/>
    <w:multiLevelType w:val="hybridMultilevel"/>
    <w:tmpl w:val="0340F790"/>
    <w:lvl w:ilvl="0" w:tplc="F8FA27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84F18"/>
    <w:multiLevelType w:val="hybridMultilevel"/>
    <w:tmpl w:val="E7621704"/>
    <w:lvl w:ilvl="0" w:tplc="5E7053D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6"/>
  </w:num>
  <w:num w:numId="5">
    <w:abstractNumId w:val="9"/>
  </w:num>
  <w:num w:numId="6">
    <w:abstractNumId w:val="10"/>
  </w:num>
  <w:num w:numId="7">
    <w:abstractNumId w:val="15"/>
  </w:num>
  <w:num w:numId="8">
    <w:abstractNumId w:val="6"/>
  </w:num>
  <w:num w:numId="9">
    <w:abstractNumId w:val="8"/>
  </w:num>
  <w:num w:numId="10">
    <w:abstractNumId w:val="18"/>
  </w:num>
  <w:num w:numId="11">
    <w:abstractNumId w:val="12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81"/>
    <w:rsid w:val="00005FF2"/>
    <w:rsid w:val="00020785"/>
    <w:rsid w:val="00024F2A"/>
    <w:rsid w:val="00027061"/>
    <w:rsid w:val="00030953"/>
    <w:rsid w:val="00031B9C"/>
    <w:rsid w:val="0003209C"/>
    <w:rsid w:val="00034703"/>
    <w:rsid w:val="000479C1"/>
    <w:rsid w:val="00062901"/>
    <w:rsid w:val="00065C69"/>
    <w:rsid w:val="0007275E"/>
    <w:rsid w:val="0007478F"/>
    <w:rsid w:val="000904FB"/>
    <w:rsid w:val="00094DFB"/>
    <w:rsid w:val="000A607D"/>
    <w:rsid w:val="000A6874"/>
    <w:rsid w:val="000A78E6"/>
    <w:rsid w:val="000B2236"/>
    <w:rsid w:val="000D4CAB"/>
    <w:rsid w:val="000E39A8"/>
    <w:rsid w:val="00126F55"/>
    <w:rsid w:val="00133A63"/>
    <w:rsid w:val="001340A1"/>
    <w:rsid w:val="00142B25"/>
    <w:rsid w:val="00150740"/>
    <w:rsid w:val="00153244"/>
    <w:rsid w:val="0016048E"/>
    <w:rsid w:val="00190C72"/>
    <w:rsid w:val="001917A9"/>
    <w:rsid w:val="00191F6C"/>
    <w:rsid w:val="00193859"/>
    <w:rsid w:val="00194048"/>
    <w:rsid w:val="001A6897"/>
    <w:rsid w:val="001A7F10"/>
    <w:rsid w:val="001B2FE5"/>
    <w:rsid w:val="001B3692"/>
    <w:rsid w:val="001B3D87"/>
    <w:rsid w:val="001C2626"/>
    <w:rsid w:val="001C50F6"/>
    <w:rsid w:val="001C6C81"/>
    <w:rsid w:val="001E3C48"/>
    <w:rsid w:val="001E6E5D"/>
    <w:rsid w:val="001E726C"/>
    <w:rsid w:val="001F20AE"/>
    <w:rsid w:val="002057BF"/>
    <w:rsid w:val="00207456"/>
    <w:rsid w:val="00223B40"/>
    <w:rsid w:val="00234C10"/>
    <w:rsid w:val="00236544"/>
    <w:rsid w:val="00241415"/>
    <w:rsid w:val="002414B7"/>
    <w:rsid w:val="00241F2B"/>
    <w:rsid w:val="00241FE6"/>
    <w:rsid w:val="00243FAE"/>
    <w:rsid w:val="002456CA"/>
    <w:rsid w:val="002555C7"/>
    <w:rsid w:val="00260716"/>
    <w:rsid w:val="002654CB"/>
    <w:rsid w:val="002672B4"/>
    <w:rsid w:val="002750F5"/>
    <w:rsid w:val="00285EC3"/>
    <w:rsid w:val="0028717A"/>
    <w:rsid w:val="002964E3"/>
    <w:rsid w:val="002A7E23"/>
    <w:rsid w:val="002B049F"/>
    <w:rsid w:val="002B30B6"/>
    <w:rsid w:val="002C512C"/>
    <w:rsid w:val="002D2C9D"/>
    <w:rsid w:val="002E5CC1"/>
    <w:rsid w:val="002F05BC"/>
    <w:rsid w:val="002F3001"/>
    <w:rsid w:val="003009B2"/>
    <w:rsid w:val="00306B68"/>
    <w:rsid w:val="003167BF"/>
    <w:rsid w:val="00330FD4"/>
    <w:rsid w:val="003358A0"/>
    <w:rsid w:val="0034094B"/>
    <w:rsid w:val="003854C9"/>
    <w:rsid w:val="00393199"/>
    <w:rsid w:val="003A29A6"/>
    <w:rsid w:val="003B2F1C"/>
    <w:rsid w:val="003B3583"/>
    <w:rsid w:val="003D3B37"/>
    <w:rsid w:val="003D47C9"/>
    <w:rsid w:val="003D4EB4"/>
    <w:rsid w:val="003D64AD"/>
    <w:rsid w:val="003F3D37"/>
    <w:rsid w:val="00402206"/>
    <w:rsid w:val="0040423E"/>
    <w:rsid w:val="00416D4B"/>
    <w:rsid w:val="0041750C"/>
    <w:rsid w:val="0042029E"/>
    <w:rsid w:val="0042335A"/>
    <w:rsid w:val="00430C9F"/>
    <w:rsid w:val="0043411E"/>
    <w:rsid w:val="004415C6"/>
    <w:rsid w:val="00441FBC"/>
    <w:rsid w:val="00461183"/>
    <w:rsid w:val="004706DB"/>
    <w:rsid w:val="00487D60"/>
    <w:rsid w:val="00493D2F"/>
    <w:rsid w:val="004A2AD9"/>
    <w:rsid w:val="004A6296"/>
    <w:rsid w:val="004D2B9B"/>
    <w:rsid w:val="004D4829"/>
    <w:rsid w:val="004D6048"/>
    <w:rsid w:val="004E71C4"/>
    <w:rsid w:val="00500567"/>
    <w:rsid w:val="00531D26"/>
    <w:rsid w:val="005335D6"/>
    <w:rsid w:val="005338FB"/>
    <w:rsid w:val="00534AC8"/>
    <w:rsid w:val="005351F8"/>
    <w:rsid w:val="0055007F"/>
    <w:rsid w:val="0055061B"/>
    <w:rsid w:val="00551FCF"/>
    <w:rsid w:val="00551FE2"/>
    <w:rsid w:val="00556F49"/>
    <w:rsid w:val="005763A2"/>
    <w:rsid w:val="00576788"/>
    <w:rsid w:val="00586198"/>
    <w:rsid w:val="005960D5"/>
    <w:rsid w:val="005A10F8"/>
    <w:rsid w:val="005A2B43"/>
    <w:rsid w:val="005A3B16"/>
    <w:rsid w:val="005A5F86"/>
    <w:rsid w:val="005B6137"/>
    <w:rsid w:val="005D1035"/>
    <w:rsid w:val="005D1CCF"/>
    <w:rsid w:val="005D31CD"/>
    <w:rsid w:val="005E59A8"/>
    <w:rsid w:val="005F2B1A"/>
    <w:rsid w:val="00603D20"/>
    <w:rsid w:val="006111B8"/>
    <w:rsid w:val="0062207B"/>
    <w:rsid w:val="00622732"/>
    <w:rsid w:val="00636BC0"/>
    <w:rsid w:val="00640091"/>
    <w:rsid w:val="00651B18"/>
    <w:rsid w:val="0068647E"/>
    <w:rsid w:val="00692E13"/>
    <w:rsid w:val="006948DC"/>
    <w:rsid w:val="0069507F"/>
    <w:rsid w:val="0069754B"/>
    <w:rsid w:val="006C192B"/>
    <w:rsid w:val="006C71C1"/>
    <w:rsid w:val="006D4A46"/>
    <w:rsid w:val="006D7BAC"/>
    <w:rsid w:val="006F2F22"/>
    <w:rsid w:val="006F2F47"/>
    <w:rsid w:val="00704012"/>
    <w:rsid w:val="00707486"/>
    <w:rsid w:val="0071660B"/>
    <w:rsid w:val="00724602"/>
    <w:rsid w:val="00726D07"/>
    <w:rsid w:val="007367EC"/>
    <w:rsid w:val="00751196"/>
    <w:rsid w:val="007563A7"/>
    <w:rsid w:val="00774916"/>
    <w:rsid w:val="007756D7"/>
    <w:rsid w:val="007A2A48"/>
    <w:rsid w:val="007A7820"/>
    <w:rsid w:val="007A7EB8"/>
    <w:rsid w:val="007D7A43"/>
    <w:rsid w:val="007E3CAB"/>
    <w:rsid w:val="007F1C81"/>
    <w:rsid w:val="007F4835"/>
    <w:rsid w:val="00805068"/>
    <w:rsid w:val="0081699E"/>
    <w:rsid w:val="00830DC1"/>
    <w:rsid w:val="00834059"/>
    <w:rsid w:val="008345D9"/>
    <w:rsid w:val="00836A8F"/>
    <w:rsid w:val="00841704"/>
    <w:rsid w:val="00847D36"/>
    <w:rsid w:val="008665EB"/>
    <w:rsid w:val="00870202"/>
    <w:rsid w:val="00871597"/>
    <w:rsid w:val="00876B15"/>
    <w:rsid w:val="008778F5"/>
    <w:rsid w:val="008839EA"/>
    <w:rsid w:val="008B11F7"/>
    <w:rsid w:val="008C305F"/>
    <w:rsid w:val="008F07E6"/>
    <w:rsid w:val="008F2CA3"/>
    <w:rsid w:val="008F68A9"/>
    <w:rsid w:val="00915D2A"/>
    <w:rsid w:val="0092430D"/>
    <w:rsid w:val="009258AB"/>
    <w:rsid w:val="009437C2"/>
    <w:rsid w:val="0095286D"/>
    <w:rsid w:val="00952989"/>
    <w:rsid w:val="00953F9B"/>
    <w:rsid w:val="00960B9E"/>
    <w:rsid w:val="00960BCD"/>
    <w:rsid w:val="00964145"/>
    <w:rsid w:val="0099734A"/>
    <w:rsid w:val="009A09EB"/>
    <w:rsid w:val="009A394D"/>
    <w:rsid w:val="009B260E"/>
    <w:rsid w:val="009B421E"/>
    <w:rsid w:val="009B7F4C"/>
    <w:rsid w:val="009C4C9F"/>
    <w:rsid w:val="009C4E77"/>
    <w:rsid w:val="009D3AF5"/>
    <w:rsid w:val="009D3F81"/>
    <w:rsid w:val="009E1E57"/>
    <w:rsid w:val="009F3E43"/>
    <w:rsid w:val="00A01A85"/>
    <w:rsid w:val="00A07126"/>
    <w:rsid w:val="00A072E2"/>
    <w:rsid w:val="00A163E8"/>
    <w:rsid w:val="00A17E11"/>
    <w:rsid w:val="00A259CC"/>
    <w:rsid w:val="00A343C9"/>
    <w:rsid w:val="00A35912"/>
    <w:rsid w:val="00A657B6"/>
    <w:rsid w:val="00A75D3C"/>
    <w:rsid w:val="00A86FDA"/>
    <w:rsid w:val="00A91CF1"/>
    <w:rsid w:val="00AA0AA1"/>
    <w:rsid w:val="00AD570E"/>
    <w:rsid w:val="00AE3860"/>
    <w:rsid w:val="00AE6305"/>
    <w:rsid w:val="00AE6748"/>
    <w:rsid w:val="00AF1CEC"/>
    <w:rsid w:val="00AF4C72"/>
    <w:rsid w:val="00B0104B"/>
    <w:rsid w:val="00B16721"/>
    <w:rsid w:val="00B167C5"/>
    <w:rsid w:val="00B24C7C"/>
    <w:rsid w:val="00B24EB8"/>
    <w:rsid w:val="00B4123C"/>
    <w:rsid w:val="00B442F6"/>
    <w:rsid w:val="00B47F23"/>
    <w:rsid w:val="00B676C2"/>
    <w:rsid w:val="00B75B69"/>
    <w:rsid w:val="00B81D17"/>
    <w:rsid w:val="00B820DC"/>
    <w:rsid w:val="00B82DD2"/>
    <w:rsid w:val="00BA7AE3"/>
    <w:rsid w:val="00BC1467"/>
    <w:rsid w:val="00BD278B"/>
    <w:rsid w:val="00BD2ED0"/>
    <w:rsid w:val="00BD4B84"/>
    <w:rsid w:val="00BF3D82"/>
    <w:rsid w:val="00C02375"/>
    <w:rsid w:val="00C044F8"/>
    <w:rsid w:val="00C115FB"/>
    <w:rsid w:val="00C11802"/>
    <w:rsid w:val="00C15A65"/>
    <w:rsid w:val="00C20A69"/>
    <w:rsid w:val="00C34DF1"/>
    <w:rsid w:val="00C5654E"/>
    <w:rsid w:val="00C73A35"/>
    <w:rsid w:val="00C83102"/>
    <w:rsid w:val="00C83970"/>
    <w:rsid w:val="00C858E0"/>
    <w:rsid w:val="00CB3F2D"/>
    <w:rsid w:val="00CB6855"/>
    <w:rsid w:val="00CC722A"/>
    <w:rsid w:val="00CD3B04"/>
    <w:rsid w:val="00CE26D0"/>
    <w:rsid w:val="00D01075"/>
    <w:rsid w:val="00D100DC"/>
    <w:rsid w:val="00D12E29"/>
    <w:rsid w:val="00D242EF"/>
    <w:rsid w:val="00D36D9A"/>
    <w:rsid w:val="00D418F8"/>
    <w:rsid w:val="00D450D1"/>
    <w:rsid w:val="00D713E4"/>
    <w:rsid w:val="00D745B7"/>
    <w:rsid w:val="00D83741"/>
    <w:rsid w:val="00D8706A"/>
    <w:rsid w:val="00D9321A"/>
    <w:rsid w:val="00DA3270"/>
    <w:rsid w:val="00DB526D"/>
    <w:rsid w:val="00DB6BE0"/>
    <w:rsid w:val="00DC2C2A"/>
    <w:rsid w:val="00DC3B3D"/>
    <w:rsid w:val="00DE2D47"/>
    <w:rsid w:val="00DE5775"/>
    <w:rsid w:val="00DF2081"/>
    <w:rsid w:val="00DF3493"/>
    <w:rsid w:val="00DF70B5"/>
    <w:rsid w:val="00DF712E"/>
    <w:rsid w:val="00E00951"/>
    <w:rsid w:val="00E028C8"/>
    <w:rsid w:val="00E12E2B"/>
    <w:rsid w:val="00E20B3C"/>
    <w:rsid w:val="00E3271B"/>
    <w:rsid w:val="00E42983"/>
    <w:rsid w:val="00E429E0"/>
    <w:rsid w:val="00E8258F"/>
    <w:rsid w:val="00E9567A"/>
    <w:rsid w:val="00ED25F9"/>
    <w:rsid w:val="00EE504A"/>
    <w:rsid w:val="00EE5105"/>
    <w:rsid w:val="00EF11AA"/>
    <w:rsid w:val="00F04F73"/>
    <w:rsid w:val="00F05BE6"/>
    <w:rsid w:val="00F10D31"/>
    <w:rsid w:val="00F156D0"/>
    <w:rsid w:val="00F34355"/>
    <w:rsid w:val="00F3505A"/>
    <w:rsid w:val="00F352EB"/>
    <w:rsid w:val="00F4033C"/>
    <w:rsid w:val="00F41162"/>
    <w:rsid w:val="00F429DF"/>
    <w:rsid w:val="00F4440D"/>
    <w:rsid w:val="00F57099"/>
    <w:rsid w:val="00F61A06"/>
    <w:rsid w:val="00F6550C"/>
    <w:rsid w:val="00F73AF0"/>
    <w:rsid w:val="00F74EBD"/>
    <w:rsid w:val="00F86088"/>
    <w:rsid w:val="00F909F7"/>
    <w:rsid w:val="00F95657"/>
    <w:rsid w:val="00F977E4"/>
    <w:rsid w:val="00FA5CEB"/>
    <w:rsid w:val="00FA799D"/>
    <w:rsid w:val="00FD148F"/>
    <w:rsid w:val="00FD4FA3"/>
    <w:rsid w:val="00FD6480"/>
    <w:rsid w:val="00FE4A3A"/>
    <w:rsid w:val="00FE7ADF"/>
    <w:rsid w:val="00FF125E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04C6"/>
  <w15:chartTrackingRefBased/>
  <w15:docId w15:val="{ED26354C-9138-41A5-972D-22C7050D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9"/>
  </w:style>
  <w:style w:type="paragraph" w:styleId="Nagwek2">
    <w:name w:val="heading 2"/>
    <w:basedOn w:val="Normalny"/>
    <w:next w:val="Normalny"/>
    <w:link w:val="Nagwek2Znak"/>
    <w:unhideWhenUsed/>
    <w:qFormat/>
    <w:rsid w:val="00FD4FA3"/>
    <w:pPr>
      <w:keepNext/>
      <w:suppressAutoHyphens/>
      <w:spacing w:before="240" w:after="60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Standard"/>
    <w:next w:val="Standard"/>
    <w:link w:val="Nagwek3Znak"/>
    <w:unhideWhenUsed/>
    <w:qFormat/>
    <w:rsid w:val="00952989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C6C8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1C6C81"/>
  </w:style>
  <w:style w:type="paragraph" w:styleId="Stopka">
    <w:name w:val="footer"/>
    <w:basedOn w:val="Normalny"/>
    <w:link w:val="StopkaZnak"/>
    <w:uiPriority w:val="99"/>
    <w:unhideWhenUsed/>
    <w:rsid w:val="001C6C8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6C81"/>
  </w:style>
  <w:style w:type="paragraph" w:styleId="Akapitzlist">
    <w:name w:val="List Paragraph"/>
    <w:basedOn w:val="Normalny"/>
    <w:qFormat/>
    <w:rsid w:val="001C6C8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C6C81"/>
  </w:style>
  <w:style w:type="table" w:styleId="Tabela-Siatka">
    <w:name w:val="Table Grid"/>
    <w:basedOn w:val="Standardowy"/>
    <w:uiPriority w:val="39"/>
    <w:rsid w:val="001C6C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C81"/>
    <w:pPr>
      <w:suppressAutoHyphens/>
      <w:spacing w:after="0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C81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C6C8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6C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952989"/>
    <w:rPr>
      <w:rFonts w:ascii="Arial" w:eastAsia="Arial" w:hAnsi="Arial" w:cs="Arial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952989"/>
    <w:pPr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52989"/>
    <w:pPr>
      <w:spacing w:after="140" w:line="288" w:lineRule="auto"/>
    </w:pPr>
  </w:style>
  <w:style w:type="character" w:customStyle="1" w:styleId="Nagwek2Znak">
    <w:name w:val="Nagłówek 2 Znak"/>
    <w:basedOn w:val="Domylnaczcionkaakapitu"/>
    <w:link w:val="Nagwek2"/>
    <w:rsid w:val="00FD4FA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FD4FA3"/>
  </w:style>
  <w:style w:type="character" w:styleId="Odwoaniedokomentarza">
    <w:name w:val="annotation reference"/>
    <w:basedOn w:val="Domylnaczcionkaakapitu"/>
    <w:uiPriority w:val="99"/>
    <w:semiHidden/>
    <w:unhideWhenUsed/>
    <w:rsid w:val="00FD4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F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FA3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FD4FA3"/>
  </w:style>
  <w:style w:type="numbering" w:customStyle="1" w:styleId="Bezlisty3">
    <w:name w:val="Bez listy3"/>
    <w:next w:val="Bezlisty"/>
    <w:uiPriority w:val="99"/>
    <w:semiHidden/>
    <w:unhideWhenUsed/>
    <w:rsid w:val="00FD4FA3"/>
  </w:style>
  <w:style w:type="numbering" w:customStyle="1" w:styleId="Bezlisty4">
    <w:name w:val="Bez listy4"/>
    <w:next w:val="Bezlisty"/>
    <w:uiPriority w:val="99"/>
    <w:semiHidden/>
    <w:unhideWhenUsed/>
    <w:rsid w:val="00FD4FA3"/>
  </w:style>
  <w:style w:type="numbering" w:customStyle="1" w:styleId="Bezlisty5">
    <w:name w:val="Bez listy5"/>
    <w:next w:val="Bezlisty"/>
    <w:uiPriority w:val="99"/>
    <w:semiHidden/>
    <w:unhideWhenUsed/>
    <w:rsid w:val="00FD4FA3"/>
  </w:style>
  <w:style w:type="character" w:styleId="UyteHipercze">
    <w:name w:val="FollowedHyperlink"/>
    <w:basedOn w:val="Domylnaczcionkaakapitu"/>
    <w:uiPriority w:val="99"/>
    <w:semiHidden/>
    <w:unhideWhenUsed/>
    <w:rsid w:val="00FD4FA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FD4FA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FD4FA3"/>
  </w:style>
  <w:style w:type="numbering" w:customStyle="1" w:styleId="Bezlisty111">
    <w:name w:val="Bez listy111"/>
    <w:next w:val="Bezlisty"/>
    <w:uiPriority w:val="99"/>
    <w:semiHidden/>
    <w:unhideWhenUsed/>
    <w:rsid w:val="00FD4FA3"/>
  </w:style>
  <w:style w:type="numbering" w:customStyle="1" w:styleId="Bezlisty21">
    <w:name w:val="Bez listy21"/>
    <w:next w:val="Bezlisty"/>
    <w:uiPriority w:val="99"/>
    <w:semiHidden/>
    <w:unhideWhenUsed/>
    <w:rsid w:val="00FD4FA3"/>
  </w:style>
  <w:style w:type="numbering" w:customStyle="1" w:styleId="Bezlisty31">
    <w:name w:val="Bez listy31"/>
    <w:next w:val="Bezlisty"/>
    <w:uiPriority w:val="99"/>
    <w:semiHidden/>
    <w:unhideWhenUsed/>
    <w:rsid w:val="00FD4FA3"/>
  </w:style>
  <w:style w:type="numbering" w:customStyle="1" w:styleId="Bezlisty41">
    <w:name w:val="Bez listy41"/>
    <w:next w:val="Bezlisty"/>
    <w:uiPriority w:val="99"/>
    <w:semiHidden/>
    <w:unhideWhenUsed/>
    <w:rsid w:val="00FD4FA3"/>
  </w:style>
  <w:style w:type="numbering" w:customStyle="1" w:styleId="Bezlisty51">
    <w:name w:val="Bez listy51"/>
    <w:next w:val="Bezlisty"/>
    <w:uiPriority w:val="99"/>
    <w:semiHidden/>
    <w:unhideWhenUsed/>
    <w:rsid w:val="00FD4FA3"/>
  </w:style>
  <w:style w:type="numbering" w:customStyle="1" w:styleId="Bezlisty7">
    <w:name w:val="Bez listy7"/>
    <w:next w:val="Bezlisty"/>
    <w:uiPriority w:val="99"/>
    <w:semiHidden/>
    <w:unhideWhenUsed/>
    <w:rsid w:val="00FD4FA3"/>
  </w:style>
  <w:style w:type="numbering" w:customStyle="1" w:styleId="Bezlisty12">
    <w:name w:val="Bez listy12"/>
    <w:next w:val="Bezlisty"/>
    <w:uiPriority w:val="99"/>
    <w:semiHidden/>
    <w:unhideWhenUsed/>
    <w:rsid w:val="00FD4FA3"/>
  </w:style>
  <w:style w:type="numbering" w:customStyle="1" w:styleId="Bezlisty22">
    <w:name w:val="Bez listy22"/>
    <w:next w:val="Bezlisty"/>
    <w:uiPriority w:val="99"/>
    <w:semiHidden/>
    <w:unhideWhenUsed/>
    <w:rsid w:val="00FD4FA3"/>
  </w:style>
  <w:style w:type="numbering" w:customStyle="1" w:styleId="Bezlisty32">
    <w:name w:val="Bez listy32"/>
    <w:next w:val="Bezlisty"/>
    <w:uiPriority w:val="99"/>
    <w:semiHidden/>
    <w:unhideWhenUsed/>
    <w:rsid w:val="00FD4FA3"/>
  </w:style>
  <w:style w:type="numbering" w:customStyle="1" w:styleId="Bezlisty42">
    <w:name w:val="Bez listy42"/>
    <w:next w:val="Bezlisty"/>
    <w:uiPriority w:val="99"/>
    <w:semiHidden/>
    <w:unhideWhenUsed/>
    <w:rsid w:val="00FD4FA3"/>
  </w:style>
  <w:style w:type="numbering" w:customStyle="1" w:styleId="Bezlisty52">
    <w:name w:val="Bez listy52"/>
    <w:next w:val="Bezlisty"/>
    <w:uiPriority w:val="99"/>
    <w:semiHidden/>
    <w:unhideWhenUsed/>
    <w:rsid w:val="00FD4FA3"/>
  </w:style>
  <w:style w:type="paragraph" w:customStyle="1" w:styleId="Standarduser">
    <w:name w:val="Standard (user)"/>
    <w:rsid w:val="00FD4FA3"/>
    <w:pPr>
      <w:widowControl w:val="0"/>
      <w:suppressAutoHyphens/>
      <w:autoSpaceDE w:val="0"/>
      <w:autoSpaceDN w:val="0"/>
      <w:spacing w:after="0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character" w:customStyle="1" w:styleId="Domylnaczcionkaakapitu1">
    <w:name w:val="Domyślna czcionka akapitu1"/>
    <w:rsid w:val="00FD4FA3"/>
  </w:style>
  <w:style w:type="paragraph" w:styleId="Tytu">
    <w:name w:val="Title"/>
    <w:basedOn w:val="Standard"/>
    <w:next w:val="Podtytu"/>
    <w:link w:val="TytuZnak"/>
    <w:uiPriority w:val="10"/>
    <w:qFormat/>
    <w:rsid w:val="00FD4FA3"/>
    <w:pPr>
      <w:widowControl w:val="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D4FA3"/>
    <w:rPr>
      <w:rFonts w:ascii="Liberation Serif" w:eastAsia="SimSun" w:hAnsi="Liberation Serif" w:cs="Mangal"/>
      <w:b/>
      <w:kern w:val="3"/>
      <w:sz w:val="24"/>
      <w:szCs w:val="24"/>
      <w:lang w:eastAsia="zh-CN" w:bidi="hi-IN"/>
    </w:rPr>
  </w:style>
  <w:style w:type="paragraph" w:customStyle="1" w:styleId="Nagwek20">
    <w:name w:val="Nagłówek2"/>
    <w:basedOn w:val="Standard"/>
    <w:next w:val="Textbody"/>
    <w:rsid w:val="00FD4FA3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Standard"/>
    <w:rsid w:val="00FD4FA3"/>
    <w:pPr>
      <w:widowControl w:val="0"/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D4FA3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D4FA3"/>
    <w:rPr>
      <w:rFonts w:eastAsiaTheme="minorEastAsia"/>
      <w:color w:val="5A5A5A" w:themeColor="text1" w:themeTint="A5"/>
      <w:spacing w:val="15"/>
    </w:rPr>
  </w:style>
  <w:style w:type="character" w:styleId="Numerwiersza">
    <w:name w:val="line number"/>
    <w:basedOn w:val="Domylnaczcionkaakapitu"/>
    <w:uiPriority w:val="99"/>
    <w:semiHidden/>
    <w:unhideWhenUsed/>
    <w:rsid w:val="00FD4FA3"/>
  </w:style>
  <w:style w:type="paragraph" w:customStyle="1" w:styleId="Normalny1">
    <w:name w:val="Normalny1"/>
    <w:rsid w:val="00FD4FA3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ny"/>
    <w:rsid w:val="00FD4FA3"/>
    <w:pPr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3ED4-11D4-43CA-9EB5-740B061B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11512</Words>
  <Characters>69073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Stolinska</dc:creator>
  <cp:keywords/>
  <dc:description/>
  <cp:lastModifiedBy>Małgorzata Matyjas</cp:lastModifiedBy>
  <cp:revision>7</cp:revision>
  <cp:lastPrinted>2020-10-06T09:29:00Z</cp:lastPrinted>
  <dcterms:created xsi:type="dcterms:W3CDTF">2020-10-14T12:23:00Z</dcterms:created>
  <dcterms:modified xsi:type="dcterms:W3CDTF">2020-10-22T11:25:00Z</dcterms:modified>
</cp:coreProperties>
</file>