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C6A4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EC30DC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sz w:val="22"/>
          <w:szCs w:val="22"/>
        </w:rPr>
        <w:t>Wykonawca</w:t>
      </w:r>
      <w:r w:rsidRPr="00192EDE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1D1B3301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>Gmina Cieszków</w:t>
      </w:r>
    </w:p>
    <w:p w14:paraId="378060FD" w14:textId="642CE5E5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…………………….……………………..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ul. Grunwaldzka 41,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0572A" w:rsidRPr="00192EDE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192EDE">
        <w:rPr>
          <w:rFonts w:asciiTheme="minorHAnsi" w:hAnsiTheme="minorHAnsi" w:cstheme="minorHAnsi"/>
          <w:b/>
          <w:bCs/>
          <w:sz w:val="22"/>
          <w:szCs w:val="22"/>
        </w:rPr>
        <w:t>56-330 Cieszków</w:t>
      </w:r>
    </w:p>
    <w:p w14:paraId="5315A98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152478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324B835" w14:textId="77777777" w:rsidR="00D7207F" w:rsidRPr="00192EDE" w:rsidRDefault="00000000">
      <w:pPr>
        <w:spacing w:line="360" w:lineRule="auto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iCs/>
          <w:sz w:val="16"/>
          <w:szCs w:val="16"/>
        </w:rPr>
        <w:t>(pełna nazwa/firma)</w:t>
      </w:r>
    </w:p>
    <w:p w14:paraId="52BB8DF7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42115E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6"/>
          <w:szCs w:val="26"/>
        </w:rPr>
      </w:pPr>
    </w:p>
    <w:p w14:paraId="01A0E9AA" w14:textId="77777777" w:rsidR="00D7207F" w:rsidRPr="00192EDE" w:rsidRDefault="00000000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sz w:val="26"/>
          <w:szCs w:val="26"/>
          <w:u w:val="single"/>
        </w:rPr>
        <w:t>Oświadczenie Wykonawcy</w:t>
      </w:r>
    </w:p>
    <w:p w14:paraId="1530E02D" w14:textId="77777777" w:rsidR="00D7207F" w:rsidRPr="00192EDE" w:rsidRDefault="00000000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składane na podstawie art. 125 ust. 1 ustawy z dnia 11 września 2019 r. Prawo zamówień publicznych  (dalej jako Pzp)</w:t>
      </w:r>
      <w:r w:rsidRPr="00192EDE">
        <w:rPr>
          <w:rFonts w:asciiTheme="minorHAnsi" w:hAnsiTheme="minorHAnsi" w:cstheme="minorHAnsi"/>
          <w:sz w:val="22"/>
          <w:szCs w:val="22"/>
        </w:rPr>
        <w:t xml:space="preserve"> wstępnie potwierdzające, że wykonawca nie podlega wykluczeniu oraz spełnia warunki udziału w postępowaniu </w:t>
      </w:r>
    </w:p>
    <w:p w14:paraId="0F14CFCA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44257" w14:textId="77777777" w:rsidR="00D7207F" w:rsidRPr="00192EDE" w:rsidRDefault="00D7207F">
      <w:pPr>
        <w:spacing w:line="360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58F42E09" w14:textId="2A970236" w:rsidR="00F0572A" w:rsidRPr="00192EDE" w:rsidRDefault="00000000" w:rsidP="00F0572A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Na potrzeby postępowania o udzielenie zamówienia publicznego pn.:</w:t>
      </w:r>
    </w:p>
    <w:p w14:paraId="296D0C7B" w14:textId="2C83F172" w:rsidR="009B2C21" w:rsidRDefault="009B2C21" w:rsidP="00192EDE">
      <w:pPr>
        <w:spacing w:line="276" w:lineRule="auto"/>
        <w:jc w:val="center"/>
        <w:rPr>
          <w:rFonts w:eastAsia="NSimSun"/>
          <w:b/>
          <w:bCs/>
          <w:lang w:eastAsia="zh-CN" w:bidi="hi-IN"/>
        </w:rPr>
      </w:pPr>
      <w:r w:rsidRPr="00B10F47">
        <w:rPr>
          <w:rFonts w:eastAsia="NSimSun"/>
          <w:b/>
          <w:bCs/>
          <w:lang w:eastAsia="zh-CN" w:bidi="hi-IN"/>
        </w:rPr>
        <w:t xml:space="preserve">„Modernizacja oświetlenia ulicznego na terenie Gminy Cieszków” </w:t>
      </w:r>
      <w:r>
        <w:rPr>
          <w:rFonts w:eastAsia="NSimSun"/>
          <w:b/>
          <w:bCs/>
          <w:lang w:eastAsia="zh-CN" w:bidi="hi-IN"/>
        </w:rPr>
        <w:t>w ramach</w:t>
      </w:r>
      <w:r w:rsidRPr="00B10F47">
        <w:rPr>
          <w:rFonts w:eastAsia="NSimSun"/>
          <w:b/>
          <w:bCs/>
          <w:lang w:eastAsia="zh-CN" w:bidi="hi-IN"/>
        </w:rPr>
        <w:t xml:space="preserve"> inwestycji pn. „Rozświetlona Gmina Cieszków”</w:t>
      </w:r>
      <w:r w:rsidR="00510933">
        <w:rPr>
          <w:rFonts w:eastAsia="NSimSun"/>
          <w:b/>
          <w:bCs/>
          <w:lang w:eastAsia="zh-CN" w:bidi="hi-IN"/>
        </w:rPr>
        <w:t>- przetarg II</w:t>
      </w:r>
    </w:p>
    <w:p w14:paraId="4A77F3BB" w14:textId="1C314692" w:rsidR="00D7207F" w:rsidRPr="00192EDE" w:rsidRDefault="00000000" w:rsidP="00192EDE">
      <w:pPr>
        <w:spacing w:line="276" w:lineRule="auto"/>
        <w:jc w:val="center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prowadzonego przez Gminę Cieszków oświadczam, co następuje:</w:t>
      </w:r>
    </w:p>
    <w:p w14:paraId="76CE1B01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BEEFFE8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ADC3B93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6DE65D80" w14:textId="77777777" w:rsidR="00D7207F" w:rsidRPr="00192EDE" w:rsidRDefault="00D7207F">
      <w:pPr>
        <w:pStyle w:val="Akapitzlist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99DF54E" w14:textId="77777777" w:rsidR="00D7207F" w:rsidRPr="00192EDE" w:rsidRDefault="0000000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WYKLUCZENIU:</w:t>
      </w:r>
    </w:p>
    <w:p w14:paraId="7BD88A46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ust. 1 pkt 1, 2, 5 lub 6 ustawy Pzp). Jednocześnie oświadczam, że w związku z ww. okolicznością, na podstawie art. 110 ust. 2 ustawy Pzp podjąłem następujące środki naprawcze:</w:t>
      </w:r>
    </w:p>
    <w:p w14:paraId="3D3D9092" w14:textId="77777777" w:rsidR="00D7207F" w:rsidRPr="00192EDE" w:rsidRDefault="00000000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015AA" w14:textId="77777777" w:rsidR="00D7207F" w:rsidRPr="00192EDE" w:rsidRDefault="00000000">
      <w:pPr>
        <w:pStyle w:val="Akapitzlist"/>
        <w:spacing w:line="360" w:lineRule="auto"/>
        <w:ind w:left="284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18"/>
          <w:szCs w:val="18"/>
        </w:rPr>
        <w:t>*W przypadku kiedy Wykonawca nie podlega wykluczeniu  należy wpisać NIE DOTYCZY.</w:t>
      </w:r>
    </w:p>
    <w:p w14:paraId="18AC18CA" w14:textId="77777777" w:rsidR="00D7207F" w:rsidRPr="00192EDE" w:rsidRDefault="00D7207F">
      <w:pPr>
        <w:pStyle w:val="Akapitzlist"/>
        <w:spacing w:line="360" w:lineRule="auto"/>
        <w:ind w:left="6712" w:firstLine="3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3FC4F1" w14:textId="77777777" w:rsidR="00D7207F" w:rsidRPr="00192EDE" w:rsidRDefault="00000000">
      <w:pPr>
        <w:pStyle w:val="Akapitzlist"/>
        <w:spacing w:line="360" w:lineRule="auto"/>
        <w:ind w:left="340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bCs/>
          <w:sz w:val="22"/>
          <w:szCs w:val="22"/>
        </w:rPr>
        <w:t>OŚWIADCZENIE O SPEŁNIENIU WARUNKÓW W POSTĘPOWANIU:</w:t>
      </w: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27316EF" w14:textId="77777777" w:rsidR="00D7207F" w:rsidRPr="00192EDE" w:rsidRDefault="00000000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Oświadczam, że spełniam warunki udziału w postępowaniu określone przez Zamawiającego w Specyfikacji Warunków Zamówienia.</w:t>
      </w:r>
    </w:p>
    <w:p w14:paraId="0443B04F" w14:textId="77777777" w:rsidR="00D7207F" w:rsidRPr="00192EDE" w:rsidRDefault="00D7207F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3CF863D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DAD33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3CA4B9B" w14:textId="77777777" w:rsidR="00D7207F" w:rsidRPr="00192EDE" w:rsidRDefault="00D7207F">
      <w:pPr>
        <w:pStyle w:val="Bezodstpw"/>
        <w:spacing w:line="360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B52E916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64D030F" w14:textId="77777777" w:rsidR="00192EDE" w:rsidRDefault="00192EDE">
      <w:pPr>
        <w:pStyle w:val="Bezodstpw"/>
        <w:spacing w:line="360" w:lineRule="auto"/>
        <w:ind w:left="340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2C33720" w14:textId="76C4C881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 xml:space="preserve">INFORMACJA W ZWIĄZKU Z POLEGANIEM NA ZASOBACH INNYCH PODMIOTÓW: </w:t>
      </w:r>
    </w:p>
    <w:p w14:paraId="26269AD9" w14:textId="77777777" w:rsidR="00D7207F" w:rsidRPr="00192EDE" w:rsidRDefault="00000000">
      <w:pPr>
        <w:pStyle w:val="Akapitzlist"/>
        <w:spacing w:before="57" w:after="57"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 Specyfikacji Warunków Zamówienia polegam na zasobach następującego/ych podmiotu/ów: </w:t>
      </w:r>
    </w:p>
    <w:p w14:paraId="320F309A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…………………………….……………………………………………….…………………, </w:t>
      </w:r>
    </w:p>
    <w:p w14:paraId="0BC85F83" w14:textId="77777777" w:rsidR="00D7207F" w:rsidRPr="00192EDE" w:rsidRDefault="00000000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…………………………….…………………………….……………………………………, </w:t>
      </w:r>
    </w:p>
    <w:p w14:paraId="2104D6B8" w14:textId="77777777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w następującym zakresie: </w:t>
      </w:r>
    </w:p>
    <w:p w14:paraId="51AE182D" w14:textId="2E56C54F" w:rsidR="00D7207F" w:rsidRPr="00192EDE" w:rsidRDefault="00000000">
      <w:p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……………………………………..………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…………………….……..………………………..………..</w:t>
      </w:r>
    </w:p>
    <w:p w14:paraId="1EE24D31" w14:textId="322427B5" w:rsidR="00D7207F" w:rsidRPr="00192EDE" w:rsidRDefault="00000000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………………………………………………………………...…………………</w:t>
      </w:r>
      <w:r w:rsidR="00192EDE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……………………………………………………..</w:t>
      </w:r>
      <w:r w:rsidRPr="00192EDE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</w:p>
    <w:p w14:paraId="6AB81848" w14:textId="77777777" w:rsidR="00D7207F" w:rsidRPr="00192EDE" w:rsidRDefault="00000000">
      <w:pPr>
        <w:pStyle w:val="Akapitzlist"/>
        <w:spacing w:line="276" w:lineRule="auto"/>
        <w:ind w:left="1068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18"/>
          <w:szCs w:val="18"/>
        </w:rPr>
        <w:t xml:space="preserve"> (należy wskazać podmiot i określić odpowiedni zakres dla wskazanego podmiotu).</w:t>
      </w:r>
    </w:p>
    <w:p w14:paraId="338866F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12E1C46E" w14:textId="77777777" w:rsidR="00D7207F" w:rsidRPr="00192EDE" w:rsidRDefault="00D7207F">
      <w:pPr>
        <w:spacing w:line="276" w:lineRule="auto"/>
        <w:rPr>
          <w:rFonts w:asciiTheme="minorHAnsi" w:hAnsiTheme="minorHAnsi" w:cstheme="minorHAnsi"/>
        </w:rPr>
      </w:pPr>
    </w:p>
    <w:p w14:paraId="7A396F1F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 xml:space="preserve">W przypadku kiedy Wykonawca będzie polegał na zasobach innych podmiotów w celu wykazania spełnienia warunku udziału w postępowaniu wraz z ofertą należy złożyć: </w:t>
      </w:r>
    </w:p>
    <w:p w14:paraId="0868FD30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pacing w:val="20"/>
          <w:sz w:val="20"/>
          <w:szCs w:val="20"/>
        </w:rPr>
        <w:t xml:space="preserve">ZOBOWIĄZANIE </w:t>
      </w:r>
      <w:r w:rsidRPr="00192EDE">
        <w:rPr>
          <w:rFonts w:asciiTheme="minorHAnsi" w:hAnsiTheme="minorHAnsi" w:cstheme="minorHAnsi"/>
          <w:i/>
          <w:sz w:val="20"/>
          <w:szCs w:val="20"/>
        </w:rPr>
        <w:t>podmiotu udostępniającego zasoby</w:t>
      </w:r>
      <w:r w:rsidRPr="00192EDE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zgodnie z załącznikiem nr 4 do SWZ, </w:t>
      </w:r>
    </w:p>
    <w:p w14:paraId="3EC5D6E8" w14:textId="77777777" w:rsidR="00D7207F" w:rsidRPr="00192EDE" w:rsidRDefault="00000000">
      <w:pPr>
        <w:numPr>
          <w:ilvl w:val="0"/>
          <w:numId w:val="3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b/>
          <w:i/>
          <w:sz w:val="20"/>
          <w:szCs w:val="20"/>
        </w:rPr>
        <w:t>OŚWIADCZENIE</w:t>
      </w:r>
      <w:r w:rsidRPr="00192EDE">
        <w:rPr>
          <w:rFonts w:asciiTheme="minorHAnsi" w:hAnsiTheme="minorHAnsi" w:cstheme="minorHAnsi"/>
          <w:i/>
          <w:sz w:val="20"/>
          <w:szCs w:val="20"/>
        </w:rPr>
        <w:t xml:space="preserve"> podmiotu udostępniającego zasoby, potwierdzające brak podstaw wykluczenia oraz spełnianie warunków udziału w postępowaniu – zgodnie z załącznikiem nr 5 do SWZ.</w:t>
      </w:r>
    </w:p>
    <w:p w14:paraId="46D24C29" w14:textId="77777777" w:rsidR="00D7207F" w:rsidRPr="00192EDE" w:rsidRDefault="00000000">
      <w:pPr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kiedy Wykonawca nie będzie polegał na zasobach innych podmiotów w celu wykazania spełnienia warunku udziału w postępowaniu należy wpisać NIE DOTYCZY.</w:t>
      </w:r>
    </w:p>
    <w:p w14:paraId="0CC09E7C" w14:textId="77777777" w:rsidR="00D7207F" w:rsidRPr="00192EDE" w:rsidRDefault="00D7207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8CA980" w14:textId="77777777" w:rsidR="00D7207F" w:rsidRPr="00192EDE" w:rsidRDefault="00D7207F">
      <w:pPr>
        <w:rPr>
          <w:rFonts w:asciiTheme="minorHAnsi" w:hAnsiTheme="minorHAnsi" w:cstheme="minorHAnsi"/>
        </w:rPr>
      </w:pPr>
    </w:p>
    <w:p w14:paraId="334F8504" w14:textId="77777777" w:rsidR="00D7207F" w:rsidRPr="00192EDE" w:rsidRDefault="00000000">
      <w:pPr>
        <w:pStyle w:val="Bezodstpw"/>
        <w:spacing w:line="360" w:lineRule="auto"/>
        <w:ind w:left="340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b/>
          <w:sz w:val="22"/>
          <w:szCs w:val="22"/>
        </w:rPr>
        <w:t>OŚWIADCZENIE DOTYCZĄCE PODANYCH INFORMACJI:</w:t>
      </w:r>
    </w:p>
    <w:p w14:paraId="0CAECB6A" w14:textId="77777777" w:rsidR="00D7207F" w:rsidRPr="00192EDE" w:rsidRDefault="00000000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192EDE">
        <w:rPr>
          <w:rFonts w:asciiTheme="minorHAnsi" w:eastAsia="Calibr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BE56A2" w14:textId="77777777" w:rsidR="00D7207F" w:rsidRPr="00192EDE" w:rsidRDefault="00D7207F">
      <w:pPr>
        <w:spacing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0E5660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146C54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88CA8FB" w14:textId="77777777" w:rsidR="00D7207F" w:rsidRPr="00192EDE" w:rsidRDefault="00D7207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73B968D" w14:textId="77777777" w:rsidR="00D7207F" w:rsidRPr="00192EDE" w:rsidRDefault="00000000">
      <w:pPr>
        <w:pStyle w:val="Akapitzlist"/>
        <w:spacing w:line="276" w:lineRule="auto"/>
        <w:ind w:left="4963"/>
        <w:jc w:val="both"/>
        <w:rPr>
          <w:rFonts w:asciiTheme="minorHAnsi" w:hAnsiTheme="minorHAnsi" w:cstheme="minorHAnsi"/>
          <w:sz w:val="22"/>
          <w:szCs w:val="22"/>
        </w:rPr>
      </w:pPr>
      <w:r w:rsidRPr="00192EDE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</w:t>
      </w:r>
      <w:r w:rsidRPr="00192EDE">
        <w:rPr>
          <w:rFonts w:asciiTheme="minorHAnsi" w:hAnsiTheme="minorHAnsi" w:cstheme="minorHAnsi"/>
          <w:bCs/>
          <w:sz w:val="22"/>
          <w:szCs w:val="22"/>
        </w:rPr>
        <w:br/>
        <w:t xml:space="preserve">          </w:t>
      </w:r>
      <w:r w:rsidRPr="00192EDE">
        <w:rPr>
          <w:rFonts w:asciiTheme="minorHAnsi" w:hAnsiTheme="minorHAnsi" w:cstheme="minorHAnsi"/>
          <w:bCs/>
          <w:sz w:val="18"/>
          <w:szCs w:val="22"/>
        </w:rPr>
        <w:t xml:space="preserve">  (data i czytelny podpis wykonawcy)</w:t>
      </w:r>
    </w:p>
    <w:p w14:paraId="540B7251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62D781F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9663047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56E6AA" w14:textId="77777777" w:rsidR="00D7207F" w:rsidRPr="00192EDE" w:rsidRDefault="00D7207F">
      <w:pPr>
        <w:spacing w:line="360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DBDD8D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eastAsia="Calibri" w:hAnsiTheme="minorHAnsi" w:cstheme="minorHAnsi"/>
          <w:i/>
          <w:sz w:val="20"/>
          <w:szCs w:val="20"/>
          <w:u w:val="single"/>
        </w:rPr>
        <w:t>UWAGA:</w:t>
      </w:r>
    </w:p>
    <w:p w14:paraId="7DCF433C" w14:textId="77777777" w:rsidR="00D7207F" w:rsidRPr="00192EDE" w:rsidRDefault="00000000">
      <w:pPr>
        <w:jc w:val="both"/>
        <w:rPr>
          <w:rFonts w:asciiTheme="minorHAnsi" w:hAnsiTheme="minorHAnsi" w:cstheme="minorHAnsi"/>
        </w:rPr>
      </w:pPr>
      <w:r w:rsidRPr="00192EDE">
        <w:rPr>
          <w:rFonts w:asciiTheme="minorHAnsi" w:hAnsiTheme="minorHAnsi" w:cstheme="minorHAnsi"/>
          <w:i/>
          <w:sz w:val="20"/>
          <w:szCs w:val="20"/>
        </w:rPr>
        <w:t>w przypadku Wykonawców wspólnie ubiegających się o zamówienie oświadczenie składa każdy z Wykonawców. Oświadczenia te potwierdzają brak podstaw wykluczenia oraz spełnianie warunków udziału w zakresie, w jakim każdy z Wykonawców wykazuje spełnianie warunków udziału w postępowaniu.</w:t>
      </w:r>
    </w:p>
    <w:sectPr w:rsidR="00D7207F" w:rsidRPr="00192EDE">
      <w:headerReference w:type="default" r:id="rId7"/>
      <w:footerReference w:type="default" r:id="rId8"/>
      <w:pgSz w:w="11906" w:h="16838"/>
      <w:pgMar w:top="1134" w:right="849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E8DD" w14:textId="77777777" w:rsidR="002455DE" w:rsidRDefault="002455DE">
      <w:r>
        <w:separator/>
      </w:r>
    </w:p>
  </w:endnote>
  <w:endnote w:type="continuationSeparator" w:id="0">
    <w:p w14:paraId="37B47FF5" w14:textId="77777777" w:rsidR="002455DE" w:rsidRDefault="0024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89F9C" w14:textId="77777777" w:rsidR="00D7207F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20E03" w14:textId="77777777" w:rsidR="002455DE" w:rsidRDefault="002455DE">
      <w:r>
        <w:separator/>
      </w:r>
    </w:p>
  </w:footnote>
  <w:footnote w:type="continuationSeparator" w:id="0">
    <w:p w14:paraId="77B1D60F" w14:textId="77777777" w:rsidR="002455DE" w:rsidRDefault="0024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515E" w14:textId="76668C01" w:rsidR="00D7207F" w:rsidRPr="00F0572A" w:rsidRDefault="00000000">
    <w:pPr>
      <w:rPr>
        <w:rFonts w:ascii="Arial" w:hAnsi="Arial" w:cs="Arial"/>
        <w:color w:val="434343"/>
        <w:sz w:val="22"/>
        <w:szCs w:val="22"/>
      </w:rPr>
    </w:pPr>
    <w:r>
      <w:rPr>
        <w:rFonts w:ascii="Arial" w:hAnsi="Arial" w:cs="Arial"/>
        <w:color w:val="434343"/>
        <w:sz w:val="22"/>
        <w:szCs w:val="22"/>
      </w:rPr>
      <w:t>FZ.271.1.</w:t>
    </w:r>
    <w:r w:rsidR="00510933">
      <w:rPr>
        <w:rFonts w:ascii="Arial" w:hAnsi="Arial" w:cs="Arial"/>
        <w:color w:val="434343"/>
        <w:sz w:val="22"/>
        <w:szCs w:val="22"/>
      </w:rPr>
      <w:t>10</w:t>
    </w:r>
    <w:r>
      <w:rPr>
        <w:rFonts w:ascii="Arial" w:hAnsi="Arial" w:cs="Arial"/>
        <w:color w:val="434343"/>
        <w:sz w:val="22"/>
        <w:szCs w:val="22"/>
      </w:rPr>
      <w:t>.202</w:t>
    </w:r>
    <w:r w:rsidR="003F480D">
      <w:rPr>
        <w:rFonts w:ascii="Arial" w:hAnsi="Arial" w:cs="Arial"/>
        <w:color w:val="434343"/>
        <w:sz w:val="22"/>
        <w:szCs w:val="22"/>
      </w:rPr>
      <w:t>4</w:t>
    </w:r>
    <w:r>
      <w:rPr>
        <w:rFonts w:ascii="Arial" w:hAnsi="Arial" w:cs="Arial"/>
        <w:color w:val="434343"/>
        <w:sz w:val="22"/>
        <w:szCs w:val="22"/>
      </w:rPr>
      <w:t xml:space="preserve">                                                                         </w:t>
    </w:r>
    <w:r>
      <w:rPr>
        <w:rFonts w:ascii="Arial" w:hAnsi="Arial" w:cs="Arial"/>
        <w:iCs/>
        <w:color w:val="434343"/>
        <w:sz w:val="22"/>
        <w:szCs w:val="22"/>
      </w:rPr>
      <w:t xml:space="preserve">              </w:t>
    </w:r>
    <w:r>
      <w:rPr>
        <w:rFonts w:ascii="Arial" w:hAnsi="Arial" w:cs="Arial"/>
        <w:iCs/>
        <w:color w:val="434343"/>
        <w:sz w:val="20"/>
        <w:szCs w:val="20"/>
      </w:rPr>
      <w:t>Załącznik nr 2 do SWZ</w:t>
    </w:r>
  </w:p>
  <w:p w14:paraId="35793B58" w14:textId="77777777" w:rsidR="00D7207F" w:rsidRDefault="00000000">
    <w:r>
      <w:rPr>
        <w:rFonts w:ascii="Arial" w:hAnsi="Arial" w:cs="Arial"/>
        <w:bCs/>
        <w:i/>
        <w:color w:val="434343"/>
        <w:sz w:val="20"/>
        <w:szCs w:val="20"/>
      </w:rPr>
      <w:t xml:space="preserve">                                                                                                                      </w:t>
    </w:r>
    <w:r>
      <w:rPr>
        <w:rFonts w:ascii="Arial" w:hAnsi="Arial" w:cs="Arial"/>
        <w:bCs/>
        <w:i/>
        <w:color w:val="434343"/>
        <w:sz w:val="16"/>
        <w:szCs w:val="16"/>
      </w:rPr>
      <w:t xml:space="preserve">                 </w:t>
    </w:r>
    <w:r>
      <w:rPr>
        <w:rFonts w:ascii="Arial" w:hAnsi="Arial" w:cs="Arial"/>
        <w:bCs/>
        <w:i/>
        <w:color w:val="434343"/>
        <w:sz w:val="14"/>
        <w:szCs w:val="14"/>
      </w:rPr>
      <w:t>(składane wraz z ofertą)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8DC"/>
    <w:multiLevelType w:val="multilevel"/>
    <w:tmpl w:val="37288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C30178"/>
    <w:multiLevelType w:val="multilevel"/>
    <w:tmpl w:val="FAF66A0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31A53E0D"/>
    <w:multiLevelType w:val="multilevel"/>
    <w:tmpl w:val="56D22D9A"/>
    <w:lvl w:ilvl="0">
      <w:start w:val="1"/>
      <w:numFmt w:val="bullet"/>
      <w:lvlText w:val="−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7F0088"/>
    <w:multiLevelType w:val="multilevel"/>
    <w:tmpl w:val="3FA4FBBC"/>
    <w:lvl w:ilvl="0">
      <w:start w:val="1"/>
      <w:numFmt w:val="lowerLetter"/>
      <w:lvlText w:val="%1)"/>
      <w:lvlJc w:val="left"/>
      <w:pPr>
        <w:tabs>
          <w:tab w:val="num" w:pos="-796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634725312">
    <w:abstractNumId w:val="3"/>
  </w:num>
  <w:num w:numId="2" w16cid:durableId="53479041">
    <w:abstractNumId w:val="1"/>
  </w:num>
  <w:num w:numId="3" w16cid:durableId="1904363546">
    <w:abstractNumId w:val="2"/>
  </w:num>
  <w:num w:numId="4" w16cid:durableId="5910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7F"/>
    <w:rsid w:val="0004078B"/>
    <w:rsid w:val="00090360"/>
    <w:rsid w:val="001026E7"/>
    <w:rsid w:val="001654F2"/>
    <w:rsid w:val="00192EDE"/>
    <w:rsid w:val="002455DE"/>
    <w:rsid w:val="003F480D"/>
    <w:rsid w:val="00497CCC"/>
    <w:rsid w:val="00510933"/>
    <w:rsid w:val="00540B1F"/>
    <w:rsid w:val="00610482"/>
    <w:rsid w:val="00640B63"/>
    <w:rsid w:val="00643158"/>
    <w:rsid w:val="006B5BF9"/>
    <w:rsid w:val="006E410F"/>
    <w:rsid w:val="007E6FAA"/>
    <w:rsid w:val="0080346F"/>
    <w:rsid w:val="00817DDA"/>
    <w:rsid w:val="009B2C21"/>
    <w:rsid w:val="00B4572E"/>
    <w:rsid w:val="00D264E5"/>
    <w:rsid w:val="00D7207F"/>
    <w:rsid w:val="00DC0FEA"/>
    <w:rsid w:val="00F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A79B"/>
  <w15:docId w15:val="{9A5CEE14-7E89-4693-B766-9D64911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0D16"/>
    <w:pPr>
      <w:jc w:val="both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80D16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180D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link w:val="Nagwek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link w:val="Nagwek"/>
    <w:uiPriority w:val="99"/>
    <w:qFormat/>
    <w:rsid w:val="00180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qFormat/>
    <w:rsid w:val="00180D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qFormat/>
    <w:rsid w:val="00180D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czeinternetowe">
    <w:name w:val="Łącze internetowe"/>
    <w:uiPriority w:val="99"/>
    <w:rsid w:val="00180D16"/>
    <w:rPr>
      <w:color w:val="0000FF"/>
      <w:u w:val="single"/>
    </w:rPr>
  </w:style>
  <w:style w:type="character" w:styleId="Numerstrony">
    <w:name w:val="page number"/>
    <w:semiHidden/>
    <w:qFormat/>
    <w:rsid w:val="00180D16"/>
  </w:style>
  <w:style w:type="character" w:customStyle="1" w:styleId="StopkaZnak">
    <w:name w:val="Stopka Znak"/>
    <w:link w:val="Stopka"/>
    <w:uiPriority w:val="99"/>
    <w:qFormat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180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qFormat/>
    <w:rsid w:val="004D2900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D2900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D2900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4D2900"/>
    <w:rPr>
      <w:rFonts w:ascii="Tahoma" w:eastAsia="Times New Roman" w:hAnsi="Tahoma" w:cs="Tahoma"/>
      <w:sz w:val="16"/>
      <w:szCs w:val="16"/>
    </w:rPr>
  </w:style>
  <w:style w:type="character" w:customStyle="1" w:styleId="hgkelc">
    <w:name w:val="hgkelc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eastAsia="Times New Roman"/>
      <w:bCs/>
      <w:szCs w:val="22"/>
      <w:lang w:eastAsia="pl-PL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eastAsia="Times New Roman"/>
      <w:bCs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180D1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3">
    <w:name w:val="Body Text Indent 3"/>
    <w:basedOn w:val="Normalny"/>
    <w:link w:val="Tekstpodstawowywcity3Znak"/>
    <w:qFormat/>
    <w:rsid w:val="00180D16"/>
    <w:pPr>
      <w:ind w:left="360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180D16"/>
    <w:pPr>
      <w:ind w:left="283"/>
    </w:pPr>
    <w:rPr>
      <w:b/>
      <w:szCs w:val="20"/>
    </w:rPr>
  </w:style>
  <w:style w:type="paragraph" w:styleId="Stopka">
    <w:name w:val="footer"/>
    <w:basedOn w:val="Normalny"/>
    <w:link w:val="StopkaZnak"/>
    <w:uiPriority w:val="99"/>
    <w:unhideWhenUsed/>
    <w:rsid w:val="00180D16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qFormat/>
    <w:pPr>
      <w:textAlignment w:val="baseline"/>
    </w:pPr>
    <w:rPr>
      <w:sz w:val="32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  <w:textAlignment w:val="baseline"/>
    </w:pPr>
  </w:style>
  <w:style w:type="paragraph" w:customStyle="1" w:styleId="siwz">
    <w:name w:val="siwz"/>
    <w:basedOn w:val="Normalny"/>
    <w:qFormat/>
    <w:rsid w:val="00180D16"/>
    <w:pPr>
      <w:contextualSpacing/>
      <w:jc w:val="both"/>
    </w:pPr>
    <w:rPr>
      <w:bCs/>
      <w:iCs/>
      <w:szCs w:val="20"/>
    </w:rPr>
  </w:style>
  <w:style w:type="paragraph" w:customStyle="1" w:styleId="Default">
    <w:name w:val="Default"/>
    <w:qFormat/>
    <w:rsid w:val="00180D16"/>
    <w:rPr>
      <w:rFonts w:ascii="Times New Roman" w:hAnsi="Times New Roman" w:cs="Calibri"/>
      <w:color w:val="000000"/>
      <w:sz w:val="24"/>
      <w:szCs w:val="24"/>
      <w:lang w:eastAsia="ar-SA"/>
    </w:rPr>
  </w:style>
  <w:style w:type="paragraph" w:customStyle="1" w:styleId="Standardowy1">
    <w:name w:val="Standardowy1"/>
    <w:qFormat/>
    <w:rsid w:val="00180D16"/>
    <w:rPr>
      <w:rFonts w:ascii="Times New Roman" w:eastAsia="Times New Roman" w:hAnsi="Times New Roman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D2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D29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290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ahoma" w:hAnsi="Times New Roman" w:cs="Liberation Serif"/>
      <w:color w:val="000000"/>
      <w:kern w:val="2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</dc:creator>
  <dc:description/>
  <cp:lastModifiedBy>Marta Kauch</cp:lastModifiedBy>
  <cp:revision>4</cp:revision>
  <dcterms:created xsi:type="dcterms:W3CDTF">2024-06-24T11:11:00Z</dcterms:created>
  <dcterms:modified xsi:type="dcterms:W3CDTF">2024-09-05T05:54:00Z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