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7647C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00E6B9FA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2E794D2A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7E921793" w14:textId="77777777" w:rsidR="00B94E39" w:rsidRPr="00C74271" w:rsidRDefault="00B94E39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14:paraId="459F6D82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14:paraId="1038E347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14:paraId="7173E678" w14:textId="77777777" w:rsidR="00B94E39" w:rsidRPr="003712EC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14:paraId="065D74F8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4A5D0CCF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14:paraId="6EC13C4F" w14:textId="77777777" w:rsidR="00B94E39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14:paraId="54326030" w14:textId="2AEF40A5" w:rsidR="00D60F37" w:rsidRDefault="00D60F37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Część I</w:t>
      </w:r>
      <w:r w:rsidR="00F74797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I</w:t>
      </w:r>
    </w:p>
    <w:p w14:paraId="054551F2" w14:textId="6FE5934C" w:rsidR="00C74271" w:rsidRPr="00F74797" w:rsidRDefault="00C74271" w:rsidP="00C7427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iCs/>
          <w:kern w:val="2"/>
          <w:sz w:val="20"/>
          <w:szCs w:val="20"/>
          <w:u w:val="single"/>
          <w:lang w:eastAsia="zh-CN" w:bidi="hi-IN"/>
        </w:rPr>
      </w:pPr>
      <w:r w:rsidRPr="00C74271">
        <w:rPr>
          <w:rFonts w:ascii="Arial" w:hAnsi="Arial" w:cs="Arial"/>
          <w:i/>
          <w:sz w:val="20"/>
        </w:rPr>
        <w:t>(dostawa</w:t>
      </w:r>
      <w:r w:rsidR="00F74797">
        <w:rPr>
          <w:rFonts w:ascii="Arial" w:hAnsi="Arial" w:cs="Arial"/>
          <w:i/>
          <w:sz w:val="20"/>
        </w:rPr>
        <w:t xml:space="preserve"> i  </w:t>
      </w:r>
      <w:r w:rsidR="00F74797" w:rsidRPr="00F74797">
        <w:rPr>
          <w:rFonts w:ascii="Arial" w:hAnsi="Arial" w:cs="Arial"/>
          <w:i/>
          <w:sz w:val="20"/>
          <w:szCs w:val="20"/>
        </w:rPr>
        <w:t>montaż</w:t>
      </w:r>
      <w:r w:rsidRPr="00F74797">
        <w:rPr>
          <w:rFonts w:ascii="Arial" w:hAnsi="Arial" w:cs="Arial"/>
          <w:i/>
          <w:sz w:val="20"/>
          <w:szCs w:val="20"/>
        </w:rPr>
        <w:t xml:space="preserve"> </w:t>
      </w:r>
      <w:r w:rsidR="00F74797" w:rsidRPr="00F74797">
        <w:rPr>
          <w:rFonts w:ascii="Arial" w:hAnsi="Arial" w:cs="Arial"/>
          <w:i/>
          <w:iCs/>
          <w:sz w:val="20"/>
          <w:szCs w:val="20"/>
        </w:rPr>
        <w:t>foteli biurowych</w:t>
      </w:r>
      <w:r w:rsidRPr="00F74797">
        <w:rPr>
          <w:rFonts w:ascii="Arial" w:hAnsi="Arial" w:cs="Arial"/>
          <w:i/>
          <w:iCs/>
          <w:sz w:val="20"/>
          <w:szCs w:val="20"/>
        </w:rPr>
        <w:t>)</w:t>
      </w:r>
    </w:p>
    <w:p w14:paraId="4F65661D" w14:textId="77777777" w:rsidR="00B94E39" w:rsidRPr="003712EC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000B3F08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14:paraId="4A7DB6E0" w14:textId="77777777" w:rsidR="00C74271" w:rsidRPr="003712EC" w:rsidRDefault="00C74271" w:rsidP="00C74271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14:paraId="53DD8638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14:paraId="7472E776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2680E4" w14:textId="77777777" w:rsid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1B2BA1BE" w14:textId="77777777" w:rsidR="00C74271" w:rsidRPr="00BF0AA3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14:paraId="73E8B3B0" w14:textId="77777777" w:rsidR="00C74271" w:rsidRP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C74271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41425395" w14:textId="77777777" w:rsidR="00C74271" w:rsidRPr="003712EC" w:rsidRDefault="00C74271" w:rsidP="00C74271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.........................................................           adres: e-mail:………………………………         </w:t>
      </w:r>
    </w:p>
    <w:p w14:paraId="288D63A8" w14:textId="77777777" w:rsidR="00C74271" w:rsidRPr="003712EC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val="de-DE" w:eastAsia="pl-PL"/>
        </w:rPr>
      </w:pPr>
    </w:p>
    <w:p w14:paraId="5334E66B" w14:textId="196CE6A5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 r. prawo zamówień publicznych (Dz. U. z 202</w:t>
      </w:r>
      <w:r w:rsidR="00AF467B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4</w:t>
      </w:r>
      <w:r w:rsidR="00BD662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r. poz. </w:t>
      </w:r>
      <w:r w:rsidR="00AF467B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1320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pzp” ” na </w:t>
      </w:r>
      <w:r w:rsidR="001757BA"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dostawę </w:t>
      </w:r>
      <w:r w:rsidR="001757BA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i montaż mebli specjalistycznych – regałów archiwalnych oraz foteli biurowych na potrzeby wyposażenia stanowiska pracy osoby niepełnosprawnej w Starostwie Powiatowym w Sokółce</w:t>
      </w:r>
    </w:p>
    <w:p w14:paraId="2F786E2A" w14:textId="7777777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14:paraId="3A270C30" w14:textId="31F93CA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Składam ofertę </w:t>
      </w:r>
      <w:r w:rsidR="00285920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i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070B597E" w14:textId="77777777" w:rsidR="003720A9" w:rsidRPr="004328F7" w:rsidRDefault="003720A9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5974F842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realizację zamówienia za cenę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 w:rsidR="0015407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………………….), zgodnie z kalkulacją przedstawioną w tabeli nr 1.</w:t>
      </w:r>
    </w:p>
    <w:p w14:paraId="7764F2BC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6C112AD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……. miesięcznej gwarancji jakości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na każdy element przedmiotu zamówienia, której początek liczony będzie od dnia podpisania końcowego protokołu odbioru.</w:t>
      </w:r>
    </w:p>
    <w:p w14:paraId="67F664C4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2849F06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zrealizować całość zamówienia w terminie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….  dni kalendarzowych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od dnia podpisania umowy.</w:t>
      </w:r>
    </w:p>
    <w:p w14:paraId="64D591A1" w14:textId="77777777" w:rsidR="00407221" w:rsidRDefault="00407221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040AF6B" w14:textId="77777777" w:rsidR="00C70ECB" w:rsidRPr="007B436A" w:rsidRDefault="00C70ECB" w:rsidP="00C70ECB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Tabela nr </w:t>
      </w:r>
      <w:r w:rsidR="00F25811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1</w:t>
      </w:r>
    </w:p>
    <w:tbl>
      <w:tblPr>
        <w:tblW w:w="1034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843"/>
        <w:gridCol w:w="850"/>
        <w:gridCol w:w="1276"/>
        <w:gridCol w:w="709"/>
        <w:gridCol w:w="1417"/>
        <w:gridCol w:w="1418"/>
      </w:tblGrid>
      <w:tr w:rsidR="00E2311B" w:rsidRPr="003712EC" w14:paraId="76944609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68538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BE7804">
              <w:rPr>
                <w:rFonts w:ascii="Arial" w:eastAsia="Times New Roman" w:hAnsi="Arial" w:cs="Arial"/>
                <w:b/>
                <w:kern w:val="2"/>
                <w:szCs w:val="24"/>
                <w:lang w:eastAsia="zh-CN" w:bidi="hi-IN"/>
              </w:rPr>
              <w:lastRenderedPageBreak/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19E2B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DB5F5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Producent, model, typ oferowanego produktu</w:t>
            </w: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F2581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A45C7" w14:textId="43742714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Ilość </w:t>
            </w:r>
            <w:r w:rsidRPr="00174880"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>[szt.]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3D1F6" w14:textId="77777777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netto 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AAF13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VAT [%]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42C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brutto 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795A1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Wartość brutto [zł]</w:t>
            </w:r>
          </w:p>
        </w:tc>
      </w:tr>
      <w:tr w:rsidR="002801A6" w:rsidRPr="003712EC" w14:paraId="1F176666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AD8C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1AB73" w14:textId="2E9E4A52" w:rsidR="002801A6" w:rsidRPr="007B250A" w:rsidRDefault="00210E11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Fotel biurowy obrotowy</w:t>
            </w:r>
            <w:r w:rsidR="00F74797">
              <w:rPr>
                <w:rFonts w:ascii="Arial" w:eastAsia="Times New Roman" w:hAnsi="Arial" w:cs="Arial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B4195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6FACB3" w14:textId="36E69813" w:rsidR="002801A6" w:rsidRPr="00FD026F" w:rsidRDefault="00F74797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11204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CE5C5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6087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EEA18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F467B" w:rsidRPr="003712EC" w14:paraId="2ABB4B6A" w14:textId="77777777" w:rsidTr="004E62A4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E01ACF" w14:textId="77777777" w:rsidR="00AF467B" w:rsidRPr="00BE4A68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  <w:r w:rsidRPr="00BE4A68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7120DC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D067175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9807" w14:textId="77777777" w:rsidR="00AF467B" w:rsidRPr="00CE4195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42E91" w14:textId="77777777" w:rsidR="00AF467B" w:rsidRPr="003712EC" w:rsidRDefault="00AF467B" w:rsidP="00AF46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E48FA12" w14:textId="7A07E20B" w:rsidR="00C70ECB" w:rsidRDefault="003720A9" w:rsidP="00C70EC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>*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</w:t>
      </w:r>
      <w:r w:rsidR="00F25811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N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ależy podać takie dane, które pozwolą Zamawiającemu na bezbłędne ustalenie oferowanego produktu. Jeżeli model posiada wiele wersji produktu, to dodatkowo należy podać dane dodatkowe np. numer katalogowy, itp.</w:t>
      </w:r>
      <w:r w:rsidR="0012103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Zamawiający dopuszcza zapis „</w:t>
      </w:r>
      <w:r w:rsidR="00121032" w:rsidRPr="00886C3F">
        <w:rPr>
          <w:rFonts w:ascii="Arial" w:eastAsia="Times New Roman" w:hAnsi="Arial" w:cs="Arial"/>
          <w:i/>
          <w:kern w:val="2"/>
          <w:sz w:val="18"/>
          <w:szCs w:val="18"/>
          <w:lang w:eastAsia="zh-CN" w:bidi="hi-IN"/>
        </w:rPr>
        <w:t>wyrób własny</w:t>
      </w:r>
      <w:r w:rsidR="0012103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” w przypadku, gdy Wykonawca jest producentem przedmiotu</w:t>
      </w:r>
    </w:p>
    <w:p w14:paraId="00AE7935" w14:textId="77777777" w:rsidR="00F25811" w:rsidRDefault="00F25811" w:rsidP="00F2581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406C92B0" w14:textId="77777777" w:rsidR="00F25811" w:rsidRDefault="00F25811" w:rsidP="00F2581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Oświadczam, że:</w:t>
      </w:r>
    </w:p>
    <w:p w14:paraId="204438C4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cena ofertowa obejmuje wszystkie koszty związane z prawidłową realizacją zamówienia z uwzględnieniem postanowień zawartych w SWZ,</w:t>
      </w:r>
    </w:p>
    <w:p w14:paraId="74427970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zapoznałem się z treścią SWZ dla niniejszego zamówienia i nie wnoszę do niej zastrzeżeń oraz zdobyłem konieczne informacje do właściwego przygotowania oferty,</w:t>
      </w:r>
    </w:p>
    <w:p w14:paraId="3539AD68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14:paraId="00BE4208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bez zastrzeżeń projektowe postanowienia umowy (projekt umowy),</w:t>
      </w:r>
    </w:p>
    <w:p w14:paraId="1DF7D8D1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w razie wybrania naszej oferty zobowiązuję się do podpisania umowy na warunkach zawartych w SWZ, w miejscu i terminie wskazanym przez Zamawiającego.</w:t>
      </w:r>
    </w:p>
    <w:p w14:paraId="48458E56" w14:textId="77777777" w:rsidR="00F25811" w:rsidRPr="004955E6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14:paraId="2F72585D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(należy wskazać dokumenty objęte tajemnicą przedsiębiorstwa i uzasadnić, że zastrzeżenie dotyczy informacji, które podlegają ochronie jako tajemnica przedsiębiorstwa)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50B4C525" w14:textId="77777777" w:rsidR="00F25811" w:rsidRPr="00FD57FD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Zgodnie z art. 18 ust. 3 ustawy Pzp,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Pzp.</w:t>
      </w:r>
    </w:p>
    <w:p w14:paraId="41FC02B8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C01245B" w14:textId="77777777" w:rsidR="00F25811" w:rsidRPr="00027D8F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462 ust. 2 ustawy Prawo zamówień publicznych, informuję, że </w:t>
      </w:r>
      <w:r w:rsidRPr="00BE4EE2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zamierzam/nie zamierzam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powierzyć podwykonawcom wykonanie następujących części  zamówienia:</w:t>
      </w:r>
    </w:p>
    <w:p w14:paraId="52DCBD41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 firmie ..................................................... z siedzibą w ....................................</w:t>
      </w:r>
    </w:p>
    <w:p w14:paraId="79554CBD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14:paraId="586DDE9A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A01A22D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b) wykonanie części d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14:paraId="7BB73EDC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3FF365B3" w14:textId="77777777" w:rsidR="00F25811" w:rsidRPr="003712EC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7914D87" w14:textId="77777777" w:rsidR="00F25811" w:rsidRPr="00FF3039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** prowadził do powstania u Zamawiającego obowiązku podatkowego zgodnie z przepisami o podatku od towarów i usług w myśl art. 225 ust. 1 ustawy Pzp. Jeśli ten punkt nie zostanie wypełniony przez Wykonawcę, Zamawiający uznaje, że wybór oferty Wykonawcy nie będzie prowadził do powstania u Zamawiającego obowiązku podatkowego zgodnie z przepisami o podatku od towarów i usług w myśl art. 225 ust. 1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ustawy  Pzp. </w:t>
      </w:r>
    </w:p>
    <w:p w14:paraId="1C583B84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FEFFA03" w14:textId="77777777" w:rsidR="00F25811" w:rsidRPr="00FF3039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przypadku, zaznaczenia, że wybór oferty będzie prowadził do powstania u Zamawiającego obowiązku podatkowego Wykonawca obowi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ązany jest wskazać w Tabeli nr 2</w:t>
      </w: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345734BC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14:paraId="108EDCA7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wartości towaru lub usługi objętego obowiązkiem podatkowym zamawiającego, bez kwoty podatku,</w:t>
      </w:r>
    </w:p>
    <w:p w14:paraId="53B3A9AA" w14:textId="77777777" w:rsidR="00F25811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 stawki  podatku  od  towarów  i  usług,  która  zgodnie  z  wiedzą  wykonawcy,  będzie  miała zastosowanie.</w:t>
      </w:r>
    </w:p>
    <w:p w14:paraId="2E80C509" w14:textId="77777777" w:rsidR="00F25811" w:rsidRPr="00C835C6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Tabeli nr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1</w:t>
      </w: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w pozycji, której ten podatek dotyczy: </w:t>
      </w:r>
    </w:p>
    <w:p w14:paraId="1D13C1CA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14:paraId="19FE1BDB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14:paraId="447F603F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14:paraId="659C39DC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14:paraId="3564991F" w14:textId="77777777" w:rsidR="00F25811" w:rsidRPr="007B436A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Tabela nr 2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67"/>
        <w:gridCol w:w="2211"/>
        <w:gridCol w:w="3260"/>
        <w:gridCol w:w="3260"/>
      </w:tblGrid>
      <w:tr w:rsidR="00F25811" w:rsidRPr="003712EC" w14:paraId="6058C764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F8D3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Lp.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***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0AA31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DF73C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Stawka podatku jaką Zamawiający winien przyjąć przy odwróconym podatku VAT – art. 225 ust. 2 pkt 4 ustawy Pzp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2A60C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Wartość towaru bez kwoty podatku VAT</w:t>
            </w:r>
          </w:p>
        </w:tc>
      </w:tr>
      <w:tr w:rsidR="00F25811" w:rsidRPr="003712EC" w14:paraId="31D5322B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62789" w14:textId="77777777" w:rsidR="00F25811" w:rsidRPr="003712EC" w:rsidRDefault="00F25811" w:rsidP="002B5BD5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954D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7F58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D1AAC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AF274DC" w14:textId="77777777" w:rsidR="00F25811" w:rsidRPr="002C56D1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***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nr 1,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14:paraId="227A0293" w14:textId="77777777" w:rsidR="00F25811" w:rsidRDefault="00F25811" w:rsidP="00B82F4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3DC19566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468D3548" w14:textId="77777777" w:rsidR="00F25811" w:rsidRPr="00B82F49" w:rsidRDefault="00F25811" w:rsidP="00B82F4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niniejszą ofertę jest (</w:t>
      </w:r>
      <w:r w:rsidRPr="00B82F49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3241F315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FE11617" wp14:editId="09194720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mikroprzedsiębiorcą,</w:t>
      </w:r>
    </w:p>
    <w:p w14:paraId="271743FF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9CA5724" wp14:editId="527DC29D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14:paraId="42985F89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D9FE644" wp14:editId="3A518164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14:paraId="6A95D2B3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63DDA621" wp14:editId="493B20CC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14:paraId="10C10541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7C65FFA8" wp14:editId="700DD028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14:paraId="57F35B7D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5CF77FBF" wp14:editId="1DECADE9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14:paraId="2E09B230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4505A4DE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492B2CB" w14:textId="77777777" w:rsidR="00F25811" w:rsidRDefault="00F25811" w:rsidP="00F25811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14:paraId="0AE1B691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mikroprzedsiębiorca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1025A196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14:paraId="0EB4A0D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lastRenderedPageBreak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28BAF3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03CE0A5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14:paraId="12700713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ECC185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- i który nie jest mikroprzedsiębiorcą;</w:t>
      </w:r>
    </w:p>
    <w:p w14:paraId="26CF143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7147E5AF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14:paraId="6E436B00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B6CC5B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- i który nie jest mikroprzedsiębiorcą ani małym przedsiębiorcą;</w:t>
      </w:r>
    </w:p>
    <w:p w14:paraId="06EA4B9D" w14:textId="77777777" w:rsidR="00F25811" w:rsidRPr="00F21542" w:rsidRDefault="00F25811" w:rsidP="00F2581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21542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Definicje na podstawie art. 7 ust. 1 ustawy z dnia 6 marca 2018r. Prawo przedsiębiorców</w:t>
      </w:r>
    </w:p>
    <w:p w14:paraId="65636DBF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2761C91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832BAE4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D38C353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B057ED8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CDFE7AE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4C7D56E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153A0E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0514DE9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A26A4C3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78B7A65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CE35F51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9CC6C1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25C452B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8D631A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CA73600" w14:textId="77777777" w:rsidR="00F25811" w:rsidRPr="00121032" w:rsidRDefault="00F25811" w:rsidP="00121032">
      <w:pPr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5CF4F3B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14:paraId="7D1F4ADE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14:paraId="34882EF2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niepotrzebne skreślić</w:t>
      </w:r>
    </w:p>
    <w:p w14:paraId="677DBCF9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14:paraId="5DC78C19" w14:textId="77777777" w:rsidR="00F25811" w:rsidRPr="000202DA" w:rsidRDefault="00F25811" w:rsidP="00F25811">
      <w:pPr>
        <w:suppressAutoHyphens/>
        <w:spacing w:after="200" w:line="276" w:lineRule="auto"/>
        <w:jc w:val="both"/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</w:t>
      </w:r>
      <w:r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p w14:paraId="4B568DA6" w14:textId="77777777" w:rsidR="00F25811" w:rsidRPr="00A655B4" w:rsidRDefault="00F25811" w:rsidP="00F25811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284E8BA" w14:textId="77777777" w:rsidR="007B436A" w:rsidRPr="00AB170F" w:rsidRDefault="007B436A" w:rsidP="00AB170F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sectPr w:rsidR="007B436A" w:rsidRPr="00AB170F" w:rsidSect="00E11EE4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19003" w14:textId="77777777" w:rsidR="009560DA" w:rsidRDefault="009560DA">
      <w:pPr>
        <w:spacing w:after="0" w:line="240" w:lineRule="auto"/>
      </w:pPr>
      <w:r>
        <w:separator/>
      </w:r>
    </w:p>
  </w:endnote>
  <w:endnote w:type="continuationSeparator" w:id="0">
    <w:p w14:paraId="6A72970F" w14:textId="77777777" w:rsidR="009560DA" w:rsidRDefault="0095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1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6A6F0" w14:textId="77777777" w:rsidR="008C1759" w:rsidRDefault="00AB11F8" w:rsidP="00AF71AA">
    <w:pPr>
      <w:pStyle w:val="Stopka"/>
      <w:jc w:val="center"/>
      <w:rPr>
        <w:rFonts w:eastAsia="Times New Roman" w:cs="Times New Roman"/>
        <w:lang w:eastAsia="pl-PL" w:bidi="ar-SA"/>
      </w:rPr>
    </w:pPr>
    <w:r>
      <w:fldChar w:fldCharType="begin"/>
    </w:r>
    <w:r>
      <w:instrText xml:space="preserve"> PAGE </w:instrText>
    </w:r>
    <w:r>
      <w:fldChar w:fldCharType="separate"/>
    </w:r>
    <w:r w:rsidR="00B82F4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35AC3" w14:textId="77777777" w:rsidR="009560DA" w:rsidRDefault="009560DA">
      <w:pPr>
        <w:spacing w:after="0" w:line="240" w:lineRule="auto"/>
      </w:pPr>
      <w:r>
        <w:separator/>
      </w:r>
    </w:p>
  </w:footnote>
  <w:footnote w:type="continuationSeparator" w:id="0">
    <w:p w14:paraId="29AD3C2D" w14:textId="77777777" w:rsidR="009560DA" w:rsidRDefault="00956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438C2" w14:textId="59D74F1F" w:rsidR="00C74271" w:rsidRPr="00C74271" w:rsidRDefault="00C74271" w:rsidP="00C74271">
    <w:pPr>
      <w:pageBreakBefore/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Załącznik nr 1</w:t>
    </w:r>
    <w:r w:rsidR="00A01E56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.1</w:t>
    </w:r>
  </w:p>
  <w:p w14:paraId="65123D92" w14:textId="77777777" w:rsidR="00C74271" w:rsidRPr="00C74271" w:rsidRDefault="00C74271" w:rsidP="00C74271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do SWZ nr</w:t>
    </w:r>
  </w:p>
  <w:p w14:paraId="07D0F4BE" w14:textId="2DF1DF92" w:rsidR="004B034D" w:rsidRPr="00C74271" w:rsidRDefault="004A5A03" w:rsidP="00C74271">
    <w:pPr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 w:rsidR="00AF467B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7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 w:rsidR="001A47B2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</w:t>
    </w:r>
    <w:r w:rsidR="006B704E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MM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0EA27" w14:textId="77777777" w:rsidR="008C1759" w:rsidRPr="003712EC" w:rsidRDefault="00AB11F8" w:rsidP="00F62315">
    <w:pPr>
      <w:suppressAutoHyphens/>
      <w:spacing w:after="0" w:line="240" w:lineRule="auto"/>
      <w:jc w:val="right"/>
      <w:rPr>
        <w:rFonts w:ascii="Arial" w:hAnsi="Arial" w:cs="Arial"/>
        <w:kern w:val="2"/>
        <w:sz w:val="24"/>
        <w:szCs w:val="24"/>
        <w:lang w:eastAsia="zh-CN"/>
      </w:rPr>
    </w:pPr>
    <w:r>
      <w:rPr>
        <w:rFonts w:ascii="Arial" w:hAnsi="Arial" w:cs="Arial"/>
        <w:b/>
        <w:kern w:val="2"/>
        <w:sz w:val="24"/>
        <w:szCs w:val="24"/>
        <w:lang w:eastAsia="zh-CN"/>
      </w:rPr>
      <w:t>Załącznik nr 1</w:t>
    </w:r>
  </w:p>
  <w:p w14:paraId="0373CA31" w14:textId="77777777" w:rsidR="008C1759" w:rsidRPr="003712EC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14:paraId="0C205C1F" w14:textId="77777777" w:rsidR="008C1759" w:rsidRPr="00F62315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OR-IV.272….2022.AŁ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F3E0274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5912DD9"/>
    <w:multiLevelType w:val="hybridMultilevel"/>
    <w:tmpl w:val="2062D8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6" w15:restartNumberingAfterBreak="0">
    <w:nsid w:val="24C83FC2"/>
    <w:multiLevelType w:val="hybridMultilevel"/>
    <w:tmpl w:val="92F4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0FF8"/>
    <w:multiLevelType w:val="hybridMultilevel"/>
    <w:tmpl w:val="A3EC2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F2198"/>
    <w:multiLevelType w:val="hybridMultilevel"/>
    <w:tmpl w:val="EF72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126AD"/>
    <w:multiLevelType w:val="hybridMultilevel"/>
    <w:tmpl w:val="290ABF9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F842C6D"/>
    <w:multiLevelType w:val="hybridMultilevel"/>
    <w:tmpl w:val="0228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911387">
    <w:abstractNumId w:val="0"/>
  </w:num>
  <w:num w:numId="2" w16cid:durableId="569658592">
    <w:abstractNumId w:val="12"/>
  </w:num>
  <w:num w:numId="3" w16cid:durableId="1245144938">
    <w:abstractNumId w:val="6"/>
  </w:num>
  <w:num w:numId="4" w16cid:durableId="1726374314">
    <w:abstractNumId w:val="7"/>
  </w:num>
  <w:num w:numId="5" w16cid:durableId="1470784833">
    <w:abstractNumId w:val="10"/>
  </w:num>
  <w:num w:numId="6" w16cid:durableId="574558647">
    <w:abstractNumId w:val="4"/>
  </w:num>
  <w:num w:numId="7" w16cid:durableId="2066485439">
    <w:abstractNumId w:val="3"/>
  </w:num>
  <w:num w:numId="8" w16cid:durableId="1314525469">
    <w:abstractNumId w:val="8"/>
  </w:num>
  <w:num w:numId="9" w16cid:durableId="1588153424">
    <w:abstractNumId w:val="2"/>
  </w:num>
  <w:num w:numId="10" w16cid:durableId="618341305">
    <w:abstractNumId w:val="11"/>
  </w:num>
  <w:num w:numId="11" w16cid:durableId="1586264979">
    <w:abstractNumId w:val="5"/>
  </w:num>
  <w:num w:numId="12" w16cid:durableId="963852480">
    <w:abstractNumId w:val="1"/>
  </w:num>
  <w:num w:numId="13" w16cid:durableId="15724989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A1"/>
    <w:rsid w:val="0001062D"/>
    <w:rsid w:val="00015138"/>
    <w:rsid w:val="000705FF"/>
    <w:rsid w:val="000728BF"/>
    <w:rsid w:val="000A541E"/>
    <w:rsid w:val="000B7DA0"/>
    <w:rsid w:val="000D2B4D"/>
    <w:rsid w:val="000D797F"/>
    <w:rsid w:val="000F0F23"/>
    <w:rsid w:val="00121032"/>
    <w:rsid w:val="001212A9"/>
    <w:rsid w:val="001251B0"/>
    <w:rsid w:val="0015407E"/>
    <w:rsid w:val="00174880"/>
    <w:rsid w:val="001757BA"/>
    <w:rsid w:val="001977C6"/>
    <w:rsid w:val="001A47B2"/>
    <w:rsid w:val="001C04FC"/>
    <w:rsid w:val="001C4480"/>
    <w:rsid w:val="001E6F07"/>
    <w:rsid w:val="00210E11"/>
    <w:rsid w:val="00231445"/>
    <w:rsid w:val="00240C0C"/>
    <w:rsid w:val="0027157B"/>
    <w:rsid w:val="00277A73"/>
    <w:rsid w:val="002801A6"/>
    <w:rsid w:val="00285920"/>
    <w:rsid w:val="00287B3D"/>
    <w:rsid w:val="002A703E"/>
    <w:rsid w:val="002D4EA1"/>
    <w:rsid w:val="002F4304"/>
    <w:rsid w:val="003132F4"/>
    <w:rsid w:val="00323A3C"/>
    <w:rsid w:val="003720A9"/>
    <w:rsid w:val="003D622B"/>
    <w:rsid w:val="003E51AD"/>
    <w:rsid w:val="003F4E95"/>
    <w:rsid w:val="00407221"/>
    <w:rsid w:val="00425263"/>
    <w:rsid w:val="00425353"/>
    <w:rsid w:val="0043595A"/>
    <w:rsid w:val="00453FB5"/>
    <w:rsid w:val="00465526"/>
    <w:rsid w:val="0049312C"/>
    <w:rsid w:val="004A1E7E"/>
    <w:rsid w:val="004A2724"/>
    <w:rsid w:val="004A5A03"/>
    <w:rsid w:val="004B034D"/>
    <w:rsid w:val="004F73BC"/>
    <w:rsid w:val="005672DD"/>
    <w:rsid w:val="00582916"/>
    <w:rsid w:val="00595477"/>
    <w:rsid w:val="005C716B"/>
    <w:rsid w:val="006600FC"/>
    <w:rsid w:val="006B6F51"/>
    <w:rsid w:val="006B704E"/>
    <w:rsid w:val="006E7E20"/>
    <w:rsid w:val="007152CC"/>
    <w:rsid w:val="00775469"/>
    <w:rsid w:val="007B250A"/>
    <w:rsid w:val="007B436A"/>
    <w:rsid w:val="007B7079"/>
    <w:rsid w:val="007C0A47"/>
    <w:rsid w:val="007C6557"/>
    <w:rsid w:val="007D1FA5"/>
    <w:rsid w:val="00834BF0"/>
    <w:rsid w:val="00872932"/>
    <w:rsid w:val="0088299A"/>
    <w:rsid w:val="008831C3"/>
    <w:rsid w:val="00894C86"/>
    <w:rsid w:val="008A0ABF"/>
    <w:rsid w:val="008C1759"/>
    <w:rsid w:val="008C6BB9"/>
    <w:rsid w:val="008D0688"/>
    <w:rsid w:val="008D37FE"/>
    <w:rsid w:val="008F179A"/>
    <w:rsid w:val="0094465B"/>
    <w:rsid w:val="009560DA"/>
    <w:rsid w:val="009B22AC"/>
    <w:rsid w:val="00A01E56"/>
    <w:rsid w:val="00A07F59"/>
    <w:rsid w:val="00A15E2E"/>
    <w:rsid w:val="00A33201"/>
    <w:rsid w:val="00A50AF6"/>
    <w:rsid w:val="00A5172C"/>
    <w:rsid w:val="00A60311"/>
    <w:rsid w:val="00A61985"/>
    <w:rsid w:val="00AA378E"/>
    <w:rsid w:val="00AB11F8"/>
    <w:rsid w:val="00AB170F"/>
    <w:rsid w:val="00AF1A37"/>
    <w:rsid w:val="00AF467B"/>
    <w:rsid w:val="00B300FA"/>
    <w:rsid w:val="00B67A80"/>
    <w:rsid w:val="00B82F49"/>
    <w:rsid w:val="00B94CD9"/>
    <w:rsid w:val="00B94E39"/>
    <w:rsid w:val="00BD6621"/>
    <w:rsid w:val="00BE4A68"/>
    <w:rsid w:val="00BE6C60"/>
    <w:rsid w:val="00BE7804"/>
    <w:rsid w:val="00BF271B"/>
    <w:rsid w:val="00C23D9F"/>
    <w:rsid w:val="00C353CD"/>
    <w:rsid w:val="00C6405E"/>
    <w:rsid w:val="00C70ECB"/>
    <w:rsid w:val="00C73F18"/>
    <w:rsid w:val="00C74271"/>
    <w:rsid w:val="00CC0693"/>
    <w:rsid w:val="00CC546D"/>
    <w:rsid w:val="00CC6728"/>
    <w:rsid w:val="00CD00C3"/>
    <w:rsid w:val="00CE3CAA"/>
    <w:rsid w:val="00CE4195"/>
    <w:rsid w:val="00CE47D5"/>
    <w:rsid w:val="00CF4AF2"/>
    <w:rsid w:val="00D10C91"/>
    <w:rsid w:val="00D11573"/>
    <w:rsid w:val="00D20DD4"/>
    <w:rsid w:val="00D56CFC"/>
    <w:rsid w:val="00D60F37"/>
    <w:rsid w:val="00D80F28"/>
    <w:rsid w:val="00DE44BC"/>
    <w:rsid w:val="00DE6840"/>
    <w:rsid w:val="00E02E21"/>
    <w:rsid w:val="00E11EE4"/>
    <w:rsid w:val="00E20018"/>
    <w:rsid w:val="00E2311B"/>
    <w:rsid w:val="00E35480"/>
    <w:rsid w:val="00E513D0"/>
    <w:rsid w:val="00E51B66"/>
    <w:rsid w:val="00E567DC"/>
    <w:rsid w:val="00EB0059"/>
    <w:rsid w:val="00F25811"/>
    <w:rsid w:val="00F677E5"/>
    <w:rsid w:val="00F74797"/>
    <w:rsid w:val="00F947C9"/>
    <w:rsid w:val="00FA28E3"/>
    <w:rsid w:val="00FB33D9"/>
    <w:rsid w:val="00FC5BE7"/>
    <w:rsid w:val="00FC62A5"/>
    <w:rsid w:val="00FD026F"/>
    <w:rsid w:val="00FF1CB2"/>
    <w:rsid w:val="00FF3BFA"/>
    <w:rsid w:val="00FF3E5B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46F2A"/>
  <w15:chartTrackingRefBased/>
  <w15:docId w15:val="{0B1DB373-FDD9-4C6B-AF9E-611E0E1A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4E3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B94E39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B94E39"/>
    <w:pPr>
      <w:ind w:left="720"/>
      <w:contextualSpacing/>
    </w:pPr>
  </w:style>
  <w:style w:type="paragraph" w:styleId="Bezodstpw">
    <w:name w:val="No Spacing"/>
    <w:uiPriority w:val="1"/>
    <w:qFormat/>
    <w:rsid w:val="007B43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B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2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3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3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9C78-82FF-4493-A910-BCDCECBA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1270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dc:description/>
  <cp:lastModifiedBy>Małgorzata Markowska</cp:lastModifiedBy>
  <cp:revision>5</cp:revision>
  <dcterms:created xsi:type="dcterms:W3CDTF">2024-10-09T09:22:00Z</dcterms:created>
  <dcterms:modified xsi:type="dcterms:W3CDTF">2024-10-09T11:13:00Z</dcterms:modified>
</cp:coreProperties>
</file>