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3C" w:rsidRPr="007B0D02" w:rsidRDefault="004A553C" w:rsidP="00B4135F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D02">
        <w:rPr>
          <w:rFonts w:ascii="Times New Roman" w:hAnsi="Times New Roman" w:cs="Times New Roman"/>
          <w:sz w:val="24"/>
          <w:szCs w:val="24"/>
        </w:rPr>
        <w:t xml:space="preserve">Uchwała Nr XCI/52/2023 Rady Gminy w Birczy z dnia 26.06.2023 roku w sprawie zaciągnięcia </w:t>
      </w:r>
      <w:r w:rsidR="000D3D94" w:rsidRPr="007B0D02">
        <w:rPr>
          <w:rFonts w:ascii="Times New Roman" w:hAnsi="Times New Roman" w:cs="Times New Roman"/>
          <w:sz w:val="24"/>
          <w:szCs w:val="24"/>
        </w:rPr>
        <w:t xml:space="preserve">kredytu długoterminowego - </w:t>
      </w:r>
      <w:r w:rsidR="000D3D94" w:rsidRPr="007B0D0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https://bircza.biuletyn.net/fls/bip_pliki/2023_07/BIPF601659EA9F5BEZ/Uchwala_Nr_XCI522023_Rady_Gminy_w_Birczy_z_dnia_26-06-2023_r_w_spr._zaciagniecia_kedytu_dlugoterminowego.pdf</w:t>
      </w:r>
    </w:p>
    <w:p w:rsidR="000D3D94" w:rsidRPr="007B0D02" w:rsidRDefault="000D3D94" w:rsidP="00B413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D3D94" w:rsidRPr="000323EE" w:rsidRDefault="004A553C" w:rsidP="00B4135F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D02">
        <w:rPr>
          <w:rFonts w:ascii="Times New Roman" w:hAnsi="Times New Roman" w:cs="Times New Roman"/>
          <w:sz w:val="24"/>
          <w:szCs w:val="24"/>
        </w:rPr>
        <w:t xml:space="preserve">Uchwała Nr 11/17/2023 z dnia 21 lipca 2023 roku Składu Orzekającego Regionalnej Izby Obrachunkowej w Rzeszowie w sprawie opinii o możliwości spłaty przez Gminę Bircza kredytu długoterminowego w kwocie 5.000.000,00 zł. </w:t>
      </w:r>
      <w:r w:rsidR="000D3D94" w:rsidRPr="007B0D02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0D3D94" w:rsidRPr="007B0D02" w:rsidRDefault="000D3D94" w:rsidP="00B4135F">
      <w:pPr>
        <w:pStyle w:val="Akapitzlist"/>
        <w:ind w:left="142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B0D0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https://bircza.biuletyn.net/fls/bip_pliki/2023_07/BIPF60165BAFE5BF8Z/Uchwala_Nr_11-17-2023_z_dnia_21_lipca_2023_r._w_sprawie_opinii_o_mozliwosci_splaty_przez_Gmine_Bircza_kredytu_dlugoterminowego_w_kwocie_5.000.000_00_zl..pdf</w:t>
      </w:r>
    </w:p>
    <w:p w:rsidR="000D3D94" w:rsidRPr="007B0D02" w:rsidRDefault="000D3D94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E30A7C" w:rsidRDefault="00B77B2A" w:rsidP="00B4135F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D02">
        <w:rPr>
          <w:rFonts w:ascii="Times New Roman" w:hAnsi="Times New Roman" w:cs="Times New Roman"/>
          <w:sz w:val="24"/>
          <w:szCs w:val="24"/>
        </w:rPr>
        <w:t>Uchwała budżetowa na 2023 rok Nr L</w:t>
      </w:r>
      <w:r w:rsidR="00991C22" w:rsidRPr="007B0D02">
        <w:rPr>
          <w:rFonts w:ascii="Times New Roman" w:hAnsi="Times New Roman" w:cs="Times New Roman"/>
          <w:sz w:val="24"/>
          <w:szCs w:val="24"/>
        </w:rPr>
        <w:t xml:space="preserve">XXXI/107/2022 Rady Gminy Bircza z dnia 22.12.2022 roku </w:t>
      </w:r>
      <w:r w:rsidR="007B0D02">
        <w:rPr>
          <w:rFonts w:ascii="Times New Roman" w:hAnsi="Times New Roman" w:cs="Times New Roman"/>
          <w:sz w:val="24"/>
          <w:szCs w:val="24"/>
        </w:rPr>
        <w:t>–</w:t>
      </w:r>
    </w:p>
    <w:p w:rsidR="00F17952" w:rsidRPr="00F17952" w:rsidRDefault="00F17952" w:rsidP="00B4135F">
      <w:pPr>
        <w:pStyle w:val="Akapitzlist"/>
        <w:ind w:left="142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179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https://bircza.biuletyn.net/fls/bip_pliki/2023_04/BIPF5F9203E702310Z/uchwala_107.pdf</w:t>
      </w:r>
    </w:p>
    <w:p w:rsidR="007B0D02" w:rsidRPr="007B0D02" w:rsidRDefault="007B0D02" w:rsidP="00B413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B0D02" w:rsidRDefault="00991C22" w:rsidP="00B4135F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D02">
        <w:rPr>
          <w:rFonts w:ascii="Times New Roman" w:hAnsi="Times New Roman" w:cs="Times New Roman"/>
          <w:sz w:val="24"/>
          <w:szCs w:val="24"/>
        </w:rPr>
        <w:t xml:space="preserve">Uchwała Nr LXXXI/106/2022 Rady Gminy Bircza z dnia 22.12.2022 roku w sprawie uchwalenia wieloletniej prognozy finansowej Gminy Bircza </w:t>
      </w:r>
      <w:r w:rsidR="007B0D02">
        <w:rPr>
          <w:rFonts w:ascii="Times New Roman" w:hAnsi="Times New Roman" w:cs="Times New Roman"/>
          <w:sz w:val="24"/>
          <w:szCs w:val="24"/>
        </w:rPr>
        <w:t>–</w:t>
      </w:r>
    </w:p>
    <w:p w:rsidR="007B0D02" w:rsidRPr="00F17952" w:rsidRDefault="00F17952" w:rsidP="00B4135F">
      <w:pPr>
        <w:pStyle w:val="Akapitzlist"/>
        <w:ind w:left="142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179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https://bircza.biuletyn.net/fls/bip_pliki/2023_04/BIPF5F9203E1493A6Z/uchwala_106.pdf</w:t>
      </w:r>
    </w:p>
    <w:p w:rsidR="007B0D02" w:rsidRPr="007B0D02" w:rsidRDefault="007B0D02" w:rsidP="00B413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91C22" w:rsidRDefault="00991C22" w:rsidP="00B4135F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D02">
        <w:rPr>
          <w:rFonts w:ascii="Times New Roman" w:hAnsi="Times New Roman" w:cs="Times New Roman"/>
          <w:sz w:val="24"/>
          <w:szCs w:val="24"/>
        </w:rPr>
        <w:t>Uchwała Nr 11/6/2023 z dnia 12 s</w:t>
      </w:r>
      <w:r w:rsidR="007162A2" w:rsidRPr="007B0D02">
        <w:rPr>
          <w:rFonts w:ascii="Times New Roman" w:hAnsi="Times New Roman" w:cs="Times New Roman"/>
          <w:sz w:val="24"/>
          <w:szCs w:val="24"/>
        </w:rPr>
        <w:t>tycznia 2023 roku</w:t>
      </w:r>
      <w:r w:rsidRPr="007B0D02">
        <w:rPr>
          <w:rFonts w:ascii="Times New Roman" w:hAnsi="Times New Roman" w:cs="Times New Roman"/>
          <w:sz w:val="24"/>
          <w:szCs w:val="24"/>
        </w:rPr>
        <w:t xml:space="preserve"> Składu Orzekającego Regionalnej Izby Obrachunkowej w Rzeszowie w sprawie opinii o prawidłowości planowanej kwoty długu Gminy Bircza na lata 2023-2030 </w:t>
      </w:r>
      <w:r w:rsidR="007B0D02">
        <w:rPr>
          <w:rFonts w:ascii="Times New Roman" w:hAnsi="Times New Roman" w:cs="Times New Roman"/>
          <w:sz w:val="24"/>
          <w:szCs w:val="24"/>
        </w:rPr>
        <w:t>–</w:t>
      </w:r>
    </w:p>
    <w:p w:rsidR="00F17952" w:rsidRPr="00F17952" w:rsidRDefault="00F17952" w:rsidP="00B4135F">
      <w:pPr>
        <w:pStyle w:val="Akapitzlist"/>
        <w:ind w:left="142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1795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https://bircza.biuletyn.net/fls/bip_pliki/2023_01/BIPF5F2608045C2ABZ/S22C-123011614000.pdf</w:t>
      </w:r>
    </w:p>
    <w:p w:rsidR="007B0D02" w:rsidRPr="007B0D02" w:rsidRDefault="007B0D02" w:rsidP="00B413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91C22" w:rsidRDefault="00991C22" w:rsidP="00B4135F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D02">
        <w:rPr>
          <w:rFonts w:ascii="Times New Roman" w:hAnsi="Times New Roman" w:cs="Times New Roman"/>
          <w:sz w:val="24"/>
          <w:szCs w:val="24"/>
        </w:rPr>
        <w:t>Uchwała Nr 11/5/2023 z dnia 12 s</w:t>
      </w:r>
      <w:r w:rsidR="007162A2" w:rsidRPr="007B0D02">
        <w:rPr>
          <w:rFonts w:ascii="Times New Roman" w:hAnsi="Times New Roman" w:cs="Times New Roman"/>
          <w:sz w:val="24"/>
          <w:szCs w:val="24"/>
        </w:rPr>
        <w:t>tycznia 2023 roku</w:t>
      </w:r>
      <w:r w:rsidRPr="007B0D02">
        <w:rPr>
          <w:rFonts w:ascii="Times New Roman" w:hAnsi="Times New Roman" w:cs="Times New Roman"/>
          <w:sz w:val="24"/>
          <w:szCs w:val="24"/>
        </w:rPr>
        <w:t xml:space="preserve"> Składu Orzekającego Regionalnej Izby Obrachunkowej w Rzeszowie w sprawie opinii o </w:t>
      </w:r>
      <w:r w:rsidR="007162A2" w:rsidRPr="007B0D02">
        <w:rPr>
          <w:rFonts w:ascii="Times New Roman" w:hAnsi="Times New Roman" w:cs="Times New Roman"/>
          <w:sz w:val="24"/>
          <w:szCs w:val="24"/>
        </w:rPr>
        <w:t>możliwości sfinansowania deficytu budżetu, przedstawionego w uchwale budżetowej</w:t>
      </w:r>
      <w:r w:rsidRPr="007B0D02">
        <w:rPr>
          <w:rFonts w:ascii="Times New Roman" w:hAnsi="Times New Roman" w:cs="Times New Roman"/>
          <w:sz w:val="24"/>
          <w:szCs w:val="24"/>
        </w:rPr>
        <w:t xml:space="preserve"> Gmi</w:t>
      </w:r>
      <w:r w:rsidR="007162A2" w:rsidRPr="007B0D02">
        <w:rPr>
          <w:rFonts w:ascii="Times New Roman" w:hAnsi="Times New Roman" w:cs="Times New Roman"/>
          <w:sz w:val="24"/>
          <w:szCs w:val="24"/>
        </w:rPr>
        <w:t xml:space="preserve">ny Bircza na rok 2023 </w:t>
      </w:r>
      <w:r w:rsidR="007B0D02">
        <w:rPr>
          <w:rFonts w:ascii="Times New Roman" w:hAnsi="Times New Roman" w:cs="Times New Roman"/>
          <w:sz w:val="24"/>
          <w:szCs w:val="24"/>
        </w:rPr>
        <w:t>–</w:t>
      </w:r>
    </w:p>
    <w:p w:rsidR="007B0D02" w:rsidRPr="00DF26FA" w:rsidRDefault="00DF26FA" w:rsidP="00B4135F">
      <w:pPr>
        <w:pStyle w:val="Akapitzlist"/>
        <w:ind w:left="142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F26F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https://bircza.biuletyn.net/fls/bip_pliki/2023_01/BIPF5F26080330EA3Z/S22C-123011614001.pdf</w:t>
      </w:r>
    </w:p>
    <w:p w:rsidR="007B0D02" w:rsidRPr="007B0D02" w:rsidRDefault="007B0D02" w:rsidP="00B413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B3B67" w:rsidRPr="007B0D02" w:rsidRDefault="004C1F5E" w:rsidP="00B4135F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D02">
        <w:rPr>
          <w:rFonts w:ascii="Times New Roman" w:hAnsi="Times New Roman" w:cs="Times New Roman"/>
          <w:sz w:val="24"/>
          <w:szCs w:val="24"/>
        </w:rPr>
        <w:t xml:space="preserve">Sprawozdania budżetowe za 2021 rok </w:t>
      </w:r>
      <w:r w:rsidR="003B3B67" w:rsidRPr="007B0D02">
        <w:rPr>
          <w:rFonts w:ascii="Times New Roman" w:hAnsi="Times New Roman" w:cs="Times New Roman"/>
          <w:sz w:val="24"/>
          <w:szCs w:val="24"/>
        </w:rPr>
        <w:t>:</w:t>
      </w:r>
    </w:p>
    <w:p w:rsidR="003B3B67" w:rsidRPr="007B0D02" w:rsidRDefault="006C244E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Rb-27S     -</w:t>
      </w:r>
      <w:r w:rsidR="00804BB0">
        <w:rPr>
          <w:rFonts w:ascii="Times New Roman" w:hAnsi="Times New Roman" w:cs="Times New Roman"/>
          <w:sz w:val="24"/>
          <w:szCs w:val="24"/>
        </w:rPr>
        <w:t xml:space="preserve"> </w:t>
      </w:r>
      <w:r w:rsidR="00804BB0" w:rsidRPr="00804BB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https://bircza.biuletyn.net/fls/bip_pliki/2023_07/BIPF601627F6437DZ/Rb-27_S_za_rok_2021.pdf</w:t>
      </w:r>
    </w:p>
    <w:p w:rsidR="003B3B67" w:rsidRPr="007B0D02" w:rsidRDefault="006C244E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Rb-28S     -</w:t>
      </w:r>
      <w:r w:rsidR="00804BB0">
        <w:rPr>
          <w:rFonts w:ascii="Times New Roman" w:hAnsi="Times New Roman" w:cs="Times New Roman"/>
          <w:sz w:val="24"/>
          <w:szCs w:val="24"/>
        </w:rPr>
        <w:t xml:space="preserve"> </w:t>
      </w:r>
      <w:r w:rsidR="00804BB0" w:rsidRPr="00804BB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https://bircza.biuletyn.net/fls/bip_pliki/2023_07/BIPF601627F1163D7Z/Rb-28S_za_rok_2021.pdf</w:t>
      </w:r>
    </w:p>
    <w:p w:rsidR="003B3B67" w:rsidRPr="007B0D02" w:rsidRDefault="006C244E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Rb-N        -</w:t>
      </w:r>
      <w:r w:rsidR="00804BB0">
        <w:rPr>
          <w:rFonts w:ascii="Times New Roman" w:hAnsi="Times New Roman" w:cs="Times New Roman"/>
          <w:sz w:val="24"/>
          <w:szCs w:val="24"/>
        </w:rPr>
        <w:t xml:space="preserve"> </w:t>
      </w:r>
      <w:r w:rsidR="00804BB0" w:rsidRPr="00804BB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https://bircza.biuletyn.net/fls/bip_pliki/2023_07/BIPF601627F17575CZ/Rb-N_za_rok_2021.pdf</w:t>
      </w:r>
    </w:p>
    <w:p w:rsidR="003B3B67" w:rsidRPr="007B0D02" w:rsidRDefault="006C244E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 Rb-Z         -</w:t>
      </w:r>
      <w:r w:rsidR="00804BB0">
        <w:rPr>
          <w:rFonts w:ascii="Times New Roman" w:hAnsi="Times New Roman" w:cs="Times New Roman"/>
          <w:sz w:val="24"/>
          <w:szCs w:val="24"/>
        </w:rPr>
        <w:t xml:space="preserve"> </w:t>
      </w:r>
      <w:r w:rsidR="00804BB0" w:rsidRPr="00804BB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https://bircza.biuletyn.net/fls/bip_pliki/2023_07/BIPF601627F21CA74Z/Rb-Z_za_rok_2021.pdf</w:t>
      </w:r>
    </w:p>
    <w:p w:rsidR="003B3B67" w:rsidRDefault="006C244E" w:rsidP="00B4135F">
      <w:pPr>
        <w:pStyle w:val="Akapitzlist"/>
        <w:ind w:left="142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 Rb-NDS   - </w:t>
      </w:r>
      <w:r w:rsidR="00804BB0">
        <w:rPr>
          <w:rFonts w:ascii="Times New Roman" w:hAnsi="Times New Roman" w:cs="Times New Roman"/>
          <w:sz w:val="24"/>
          <w:szCs w:val="24"/>
        </w:rPr>
        <w:br/>
      </w:r>
      <w:r w:rsidR="00804BB0" w:rsidRPr="00804BB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https://bircza.biuletyn.net/fls/bip_pliki/2023_07/BIPF601627F1CC3F5Z/Rb-NDS_za_rok_2021.pdf</w:t>
      </w:r>
    </w:p>
    <w:p w:rsidR="006C244E" w:rsidRDefault="006C244E" w:rsidP="00B4135F">
      <w:pPr>
        <w:pStyle w:val="Akapitzlist"/>
        <w:ind w:left="142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804BB0" w:rsidRPr="007B0D02" w:rsidRDefault="00804BB0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4C1F5E" w:rsidRPr="007B0D02" w:rsidRDefault="004C1F5E" w:rsidP="00B4135F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D02">
        <w:rPr>
          <w:rFonts w:ascii="Times New Roman" w:hAnsi="Times New Roman" w:cs="Times New Roman"/>
          <w:sz w:val="24"/>
          <w:szCs w:val="24"/>
        </w:rPr>
        <w:lastRenderedPageBreak/>
        <w:t xml:space="preserve">Sprawozdania finansowe łączne za 2021 rok </w:t>
      </w:r>
      <w:r w:rsidR="0006110F" w:rsidRPr="007B0D02">
        <w:rPr>
          <w:rFonts w:ascii="Times New Roman" w:hAnsi="Times New Roman" w:cs="Times New Roman"/>
          <w:sz w:val="24"/>
          <w:szCs w:val="24"/>
        </w:rPr>
        <w:t>:</w:t>
      </w:r>
    </w:p>
    <w:p w:rsidR="00D52BCC" w:rsidRPr="007B0D02" w:rsidRDefault="00D52BCC" w:rsidP="00B4135F">
      <w:pPr>
        <w:pStyle w:val="NormalnyWeb"/>
        <w:numPr>
          <w:ilvl w:val="0"/>
          <w:numId w:val="4"/>
        </w:numPr>
        <w:shd w:val="clear" w:color="auto" w:fill="FFFFFF"/>
        <w:spacing w:before="188" w:beforeAutospacing="0" w:after="188" w:afterAutospacing="0"/>
        <w:ind w:left="142" w:firstLine="0"/>
        <w:rPr>
          <w:color w:val="444444"/>
        </w:rPr>
      </w:pPr>
      <w:r w:rsidRPr="007B0D02">
        <w:t xml:space="preserve"> Bilans z wykonania budżetu jednostki samorządu terytorialnego za 2021 rok </w:t>
      </w:r>
    </w:p>
    <w:p w:rsidR="0006110F" w:rsidRPr="007B0D02" w:rsidRDefault="00E5211B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color w:val="444444"/>
        </w:rPr>
      </w:pPr>
      <w:r w:rsidRPr="007B0D02">
        <w:rPr>
          <w:color w:val="2E74B5" w:themeColor="accent1" w:themeShade="BF"/>
        </w:rPr>
        <w:t>https://bircza.biuletyn.net/fls/bip_pliki/2022_05/BIPF5E0492CABAA23Z/Bilans_II_GB.pdf</w:t>
      </w:r>
    </w:p>
    <w:p w:rsidR="0006110F" w:rsidRPr="007B0D02" w:rsidRDefault="00EA24F4" w:rsidP="00B4135F">
      <w:pPr>
        <w:pStyle w:val="NormalnyWeb"/>
        <w:numPr>
          <w:ilvl w:val="0"/>
          <w:numId w:val="4"/>
        </w:numPr>
        <w:shd w:val="clear" w:color="auto" w:fill="FFFFFF"/>
        <w:spacing w:before="188" w:beforeAutospacing="0" w:after="188" w:afterAutospacing="0"/>
        <w:ind w:left="142" w:firstLine="0"/>
        <w:rPr>
          <w:color w:val="444444"/>
        </w:rPr>
      </w:pPr>
      <w:hyperlink r:id="rId5" w:tgtFrame="_blank" w:history="1">
        <w:r w:rsidR="0006110F" w:rsidRPr="007B0D02">
          <w:rPr>
            <w:rStyle w:val="Hipercze"/>
            <w:color w:val="auto"/>
          </w:rPr>
          <w:t>Bilans jednostki budżetowej za 2021 rok</w:t>
        </w:r>
      </w:hyperlink>
      <w:r w:rsidR="00E5211B" w:rsidRPr="007B0D02">
        <w:t xml:space="preserve"> </w:t>
      </w:r>
    </w:p>
    <w:p w:rsidR="00E5211B" w:rsidRPr="007B0D02" w:rsidRDefault="00E5211B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color w:val="2E74B5" w:themeColor="accent1" w:themeShade="BF"/>
        </w:rPr>
      </w:pPr>
      <w:r w:rsidRPr="007B0D02">
        <w:rPr>
          <w:color w:val="2E74B5" w:themeColor="accent1" w:themeShade="BF"/>
        </w:rPr>
        <w:t>https://bircza.biuletyn.net/fls/bip_pliki/2022_05/BIPF5E0492CA73261Z/Bilans_I_GB.pdf</w:t>
      </w:r>
    </w:p>
    <w:p w:rsidR="0006110F" w:rsidRPr="007B0D02" w:rsidRDefault="0006110F" w:rsidP="00B4135F">
      <w:pPr>
        <w:pStyle w:val="NormalnyWeb"/>
        <w:numPr>
          <w:ilvl w:val="0"/>
          <w:numId w:val="4"/>
        </w:numPr>
        <w:shd w:val="clear" w:color="auto" w:fill="FFFFFF"/>
        <w:spacing w:before="188" w:beforeAutospacing="0" w:after="188" w:afterAutospacing="0"/>
        <w:ind w:left="142" w:firstLine="0"/>
      </w:pPr>
      <w:r w:rsidRPr="007B0D02">
        <w:t xml:space="preserve"> </w:t>
      </w:r>
      <w:hyperlink r:id="rId6" w:tgtFrame="_blank" w:history="1">
        <w:r w:rsidRPr="007B0D02">
          <w:rPr>
            <w:rStyle w:val="Hipercze"/>
            <w:color w:val="auto"/>
          </w:rPr>
          <w:t>Rachunek zysków i strat jednostki za 2021 rok</w:t>
        </w:r>
      </w:hyperlink>
    </w:p>
    <w:p w:rsidR="00E5211B" w:rsidRPr="007B0D02" w:rsidRDefault="00E5211B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color w:val="2E74B5" w:themeColor="accent1" w:themeShade="BF"/>
        </w:rPr>
      </w:pPr>
      <w:r w:rsidRPr="007B0D02">
        <w:rPr>
          <w:color w:val="2E74B5" w:themeColor="accent1" w:themeShade="BF"/>
        </w:rPr>
        <w:t>https://bircza.biuletyn.net/fls/bip_pliki/2022_05/BIPF5E0492CD554F1Z/Rachunek_zyskow_i_strat_GB.pdf</w:t>
      </w:r>
    </w:p>
    <w:p w:rsidR="0006110F" w:rsidRPr="007B0D02" w:rsidRDefault="0006110F" w:rsidP="00B4135F">
      <w:pPr>
        <w:pStyle w:val="NormalnyWeb"/>
        <w:numPr>
          <w:ilvl w:val="0"/>
          <w:numId w:val="4"/>
        </w:numPr>
        <w:shd w:val="clear" w:color="auto" w:fill="FFFFFF"/>
        <w:spacing w:before="188" w:beforeAutospacing="0" w:after="188" w:afterAutospacing="0"/>
        <w:ind w:left="142" w:firstLine="0"/>
      </w:pPr>
      <w:r w:rsidRPr="007B0D02">
        <w:t xml:space="preserve"> </w:t>
      </w:r>
      <w:hyperlink r:id="rId7" w:tgtFrame="_blank" w:history="1">
        <w:r w:rsidRPr="007B0D02">
          <w:rPr>
            <w:rStyle w:val="Hipercze"/>
            <w:color w:val="auto"/>
          </w:rPr>
          <w:t>Zestawienie zmian w funduszu jednostki za 2021 rok</w:t>
        </w:r>
      </w:hyperlink>
    </w:p>
    <w:p w:rsidR="00E5211B" w:rsidRPr="007B0D02" w:rsidRDefault="00E5211B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color w:val="2E74B5" w:themeColor="accent1" w:themeShade="BF"/>
        </w:rPr>
      </w:pPr>
      <w:r w:rsidRPr="007B0D02">
        <w:rPr>
          <w:color w:val="2E74B5" w:themeColor="accent1" w:themeShade="BF"/>
        </w:rPr>
        <w:t>https://bircza.biuletyn.net/fls/bip_pliki/2022_05/BIPF5E0492CE86F04Z/Zestawienie_zmian_GB.pdf</w:t>
      </w:r>
    </w:p>
    <w:p w:rsidR="0006110F" w:rsidRPr="007B0D02" w:rsidRDefault="00EA24F4" w:rsidP="00B4135F">
      <w:pPr>
        <w:pStyle w:val="NormalnyWeb"/>
        <w:numPr>
          <w:ilvl w:val="0"/>
          <w:numId w:val="4"/>
        </w:numPr>
        <w:shd w:val="clear" w:color="auto" w:fill="FFFFFF"/>
        <w:spacing w:before="188" w:beforeAutospacing="0" w:after="188" w:afterAutospacing="0"/>
        <w:ind w:left="142" w:firstLine="0"/>
      </w:pPr>
      <w:hyperlink r:id="rId8" w:tgtFrame="_blank" w:history="1">
        <w:r w:rsidR="0006110F" w:rsidRPr="007B0D02">
          <w:rPr>
            <w:rStyle w:val="Hipercze"/>
            <w:color w:val="auto"/>
          </w:rPr>
          <w:t>Informacja dodatkowa za 2021 rok</w:t>
        </w:r>
      </w:hyperlink>
    </w:p>
    <w:p w:rsidR="00E5211B" w:rsidRPr="007B0D02" w:rsidRDefault="00E5211B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color w:val="2E74B5" w:themeColor="accent1" w:themeShade="BF"/>
        </w:rPr>
      </w:pPr>
      <w:r w:rsidRPr="007B0D02">
        <w:rPr>
          <w:color w:val="2E74B5" w:themeColor="accent1" w:themeShade="BF"/>
        </w:rPr>
        <w:t>https://bircza.biuletyn.net/fls/bip_pliki/2022_05/BIPF5E0492CB9F72FZ/Informacja_dodatkowa_GB.pdf</w:t>
      </w:r>
    </w:p>
    <w:p w:rsidR="0006110F" w:rsidRPr="007B0D02" w:rsidRDefault="006C244E" w:rsidP="00B4135F">
      <w:pPr>
        <w:pStyle w:val="NormalnyWeb"/>
        <w:shd w:val="clear" w:color="auto" w:fill="FFFFFF"/>
        <w:spacing w:before="188" w:beforeAutospacing="0" w:after="188" w:afterAutospacing="0"/>
        <w:ind w:left="142"/>
      </w:pPr>
      <w:r>
        <w:t xml:space="preserve">9.  </w:t>
      </w:r>
      <w:r w:rsidR="0006110F" w:rsidRPr="007B0D02">
        <w:t xml:space="preserve"> </w:t>
      </w:r>
      <w:hyperlink r:id="rId9" w:history="1">
        <w:r w:rsidR="0006110F" w:rsidRPr="007B0D02">
          <w:rPr>
            <w:rStyle w:val="Hipercze"/>
            <w:color w:val="auto"/>
          </w:rPr>
          <w:t>Uchwała Nr LXXI/53/2022 Rady Gminy Bircza z dnia 29 czerwca 2022 r. w sprawie udzielenia Wójtowi Gminy Bircza absolutorium z tytułu wykonania budżetu Gminy Bircza za 2021 rok.pdf</w:t>
        </w:r>
      </w:hyperlink>
    </w:p>
    <w:p w:rsidR="00E5211B" w:rsidRPr="007B0D02" w:rsidRDefault="00E5211B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color w:val="2E74B5" w:themeColor="accent1" w:themeShade="BF"/>
        </w:rPr>
      </w:pPr>
      <w:r w:rsidRPr="007B0D02">
        <w:rPr>
          <w:color w:val="2E74B5" w:themeColor="accent1" w:themeShade="BF"/>
        </w:rPr>
        <w:t>https://bircza.biuletyn.net/fls/bip_pliki/2023_07/BIPF60164E450AE2Z/uchwala_absolutorium_za_2021_r..pdf</w:t>
      </w:r>
    </w:p>
    <w:p w:rsidR="004C1F5E" w:rsidRDefault="006C244E" w:rsidP="006C244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C1F5E" w:rsidRPr="007B0D02">
        <w:rPr>
          <w:rFonts w:ascii="Times New Roman" w:hAnsi="Times New Roman" w:cs="Times New Roman"/>
          <w:sz w:val="24"/>
          <w:szCs w:val="24"/>
        </w:rPr>
        <w:t>Uchwała Nr</w:t>
      </w:r>
      <w:r w:rsidR="00753A1B" w:rsidRPr="007B0D02">
        <w:rPr>
          <w:rFonts w:ascii="Times New Roman" w:hAnsi="Times New Roman" w:cs="Times New Roman"/>
          <w:sz w:val="24"/>
          <w:szCs w:val="24"/>
        </w:rPr>
        <w:t xml:space="preserve"> 11/3/2022 z dnia 10</w:t>
      </w:r>
      <w:r w:rsidR="004C1F5E" w:rsidRPr="007B0D02">
        <w:rPr>
          <w:rFonts w:ascii="Times New Roman" w:hAnsi="Times New Roman" w:cs="Times New Roman"/>
          <w:sz w:val="24"/>
          <w:szCs w:val="24"/>
        </w:rPr>
        <w:t xml:space="preserve"> maj</w:t>
      </w:r>
      <w:r w:rsidR="00753A1B" w:rsidRPr="007B0D02">
        <w:rPr>
          <w:rFonts w:ascii="Times New Roman" w:hAnsi="Times New Roman" w:cs="Times New Roman"/>
          <w:sz w:val="24"/>
          <w:szCs w:val="24"/>
        </w:rPr>
        <w:t>a 2022</w:t>
      </w:r>
      <w:r w:rsidR="004C1F5E" w:rsidRPr="007B0D02">
        <w:rPr>
          <w:rFonts w:ascii="Times New Roman" w:hAnsi="Times New Roman" w:cs="Times New Roman"/>
          <w:sz w:val="24"/>
          <w:szCs w:val="24"/>
        </w:rPr>
        <w:t xml:space="preserve"> roku Składu Orzekającego Regionalnej Izby Obrachunkowej w Rzeszowie w sprawie opinii o sprawozdaniu Wójta Gminy Bi</w:t>
      </w:r>
      <w:r w:rsidR="00753A1B" w:rsidRPr="007B0D02">
        <w:rPr>
          <w:rFonts w:ascii="Times New Roman" w:hAnsi="Times New Roman" w:cs="Times New Roman"/>
          <w:sz w:val="24"/>
          <w:szCs w:val="24"/>
        </w:rPr>
        <w:t xml:space="preserve">rcza </w:t>
      </w:r>
      <w:r w:rsidR="00077C0A" w:rsidRPr="007B0D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53A1B" w:rsidRPr="007B0D02">
        <w:rPr>
          <w:rFonts w:ascii="Times New Roman" w:hAnsi="Times New Roman" w:cs="Times New Roman"/>
          <w:sz w:val="24"/>
          <w:szCs w:val="24"/>
        </w:rPr>
        <w:t>z wykonania budżetu za 2021</w:t>
      </w:r>
      <w:r w:rsidR="004C1F5E" w:rsidRPr="007B0D02">
        <w:rPr>
          <w:rFonts w:ascii="Times New Roman" w:hAnsi="Times New Roman" w:cs="Times New Roman"/>
          <w:sz w:val="24"/>
          <w:szCs w:val="24"/>
        </w:rPr>
        <w:t xml:space="preserve"> rok </w:t>
      </w:r>
      <w:r w:rsidR="007B0D02">
        <w:rPr>
          <w:rFonts w:ascii="Times New Roman" w:hAnsi="Times New Roman" w:cs="Times New Roman"/>
          <w:sz w:val="24"/>
          <w:szCs w:val="24"/>
        </w:rPr>
        <w:t>–</w:t>
      </w:r>
      <w:r w:rsidR="004C1F5E" w:rsidRPr="007B0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B8" w:rsidRPr="00392CB8" w:rsidRDefault="00392CB8" w:rsidP="00B4135F">
      <w:pPr>
        <w:pStyle w:val="Akapitzlist"/>
        <w:ind w:left="142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392CB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https://bircza.biuletyn.net/fls/bip_pliki/2023_07/BIPF601658710B860Z/Opinia_RIO_sprawozdanie_za_2021_roku.pdf</w:t>
      </w:r>
    </w:p>
    <w:p w:rsidR="007B0D02" w:rsidRPr="007B0D02" w:rsidRDefault="007B0D02" w:rsidP="00B413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B3B67" w:rsidRPr="00EA24F4" w:rsidRDefault="00753A1B" w:rsidP="00EA24F4">
      <w:pPr>
        <w:pStyle w:val="Akapitzlist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24F4">
        <w:rPr>
          <w:rFonts w:ascii="Times New Roman" w:hAnsi="Times New Roman" w:cs="Times New Roman"/>
          <w:sz w:val="24"/>
          <w:szCs w:val="24"/>
        </w:rPr>
        <w:t>Sprawozdania budżetowe za 2022 rok</w:t>
      </w:r>
      <w:r w:rsidR="003B3B67" w:rsidRPr="00EA24F4">
        <w:rPr>
          <w:rFonts w:ascii="Times New Roman" w:hAnsi="Times New Roman" w:cs="Times New Roman"/>
          <w:sz w:val="24"/>
          <w:szCs w:val="24"/>
        </w:rPr>
        <w:t>:</w:t>
      </w:r>
    </w:p>
    <w:p w:rsidR="003B3B67" w:rsidRPr="007B0D02" w:rsidRDefault="006C244E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Rb-27S     -</w:t>
      </w:r>
      <w:r w:rsidR="009B0CBF">
        <w:rPr>
          <w:rFonts w:ascii="Times New Roman" w:hAnsi="Times New Roman" w:cs="Times New Roman"/>
          <w:sz w:val="24"/>
          <w:szCs w:val="24"/>
        </w:rPr>
        <w:t xml:space="preserve"> </w:t>
      </w:r>
      <w:r w:rsidR="009B0CBF" w:rsidRPr="009B0CB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https://bircza.biuletyn.net/fls/bip_pliki/2023_07/BIPF601627EE1A5E2Z/Rb-27S_za_rok_2022.pdf</w:t>
      </w:r>
    </w:p>
    <w:p w:rsidR="003B3B67" w:rsidRPr="007B0D02" w:rsidRDefault="006C244E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Rb-28S     -</w:t>
      </w:r>
      <w:r w:rsidR="009B0CBF">
        <w:rPr>
          <w:rFonts w:ascii="Times New Roman" w:hAnsi="Times New Roman" w:cs="Times New Roman"/>
          <w:sz w:val="24"/>
          <w:szCs w:val="24"/>
        </w:rPr>
        <w:t xml:space="preserve"> </w:t>
      </w:r>
      <w:r w:rsidR="009B0CBF" w:rsidRPr="009B0CB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https://bircza.biuletyn.net/fls/bip_pliki/2023_07/BIPF601627EEC8F3BZ/Rb-28S_za_rok_2022.pdf</w:t>
      </w:r>
    </w:p>
    <w:p w:rsidR="003B3B67" w:rsidRPr="007B0D02" w:rsidRDefault="006C244E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</w:t>
      </w:r>
      <w:r w:rsidR="003B3B67" w:rsidRPr="007B0D02">
        <w:rPr>
          <w:rFonts w:ascii="Times New Roman" w:hAnsi="Times New Roman" w:cs="Times New Roman"/>
          <w:sz w:val="24"/>
          <w:szCs w:val="24"/>
        </w:rPr>
        <w:t>Rb-N        -</w:t>
      </w:r>
      <w:r w:rsidR="009B0CBF">
        <w:rPr>
          <w:rFonts w:ascii="Times New Roman" w:hAnsi="Times New Roman" w:cs="Times New Roman"/>
          <w:sz w:val="24"/>
          <w:szCs w:val="24"/>
        </w:rPr>
        <w:t xml:space="preserve"> </w:t>
      </w:r>
      <w:r w:rsidR="009B0CBF" w:rsidRPr="009B0CB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https://bircza.biuletyn.net/fls/bip_pliki/2023_07/BIPF601627EF2DB96Z/Rb-N_za_rok_2022.pdf</w:t>
      </w:r>
    </w:p>
    <w:p w:rsidR="003B3B67" w:rsidRPr="007B0D02" w:rsidRDefault="006C244E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 Rb-Z         -</w:t>
      </w:r>
      <w:r w:rsidR="009B0CBF">
        <w:rPr>
          <w:rFonts w:ascii="Times New Roman" w:hAnsi="Times New Roman" w:cs="Times New Roman"/>
          <w:sz w:val="24"/>
          <w:szCs w:val="24"/>
        </w:rPr>
        <w:t xml:space="preserve"> </w:t>
      </w:r>
      <w:r w:rsidR="009B0CBF" w:rsidRPr="009B0CB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https://bircza.biuletyn.net/fls/bip_pliki/2023_07/BIPF601627EFD59D8Z/Rb-Z_za_rok_2022.pdf</w:t>
      </w:r>
    </w:p>
    <w:p w:rsidR="00753A1B" w:rsidRDefault="006C244E" w:rsidP="00B4135F">
      <w:pPr>
        <w:pStyle w:val="Akapitzlist"/>
        <w:ind w:left="142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 Rb-NDS   - </w:t>
      </w:r>
      <w:r w:rsidR="009B0CBF" w:rsidRPr="009B0CB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https://bircza.biuletyn.net/fls/bip_pliki/2023_07/BIPF601627EF823C6Z/Rb-NDS_za_rok_2022.pdf</w:t>
      </w:r>
    </w:p>
    <w:p w:rsidR="009B0CBF" w:rsidRDefault="009B0CBF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6C244E" w:rsidRDefault="006C244E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6C244E" w:rsidRDefault="006C244E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6C244E" w:rsidRPr="007B0D02" w:rsidRDefault="006C244E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4C1F5E" w:rsidRPr="007B0D02" w:rsidRDefault="00753A1B" w:rsidP="00EA24F4">
      <w:pPr>
        <w:pStyle w:val="Akapitzlist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D02">
        <w:rPr>
          <w:rFonts w:ascii="Times New Roman" w:hAnsi="Times New Roman" w:cs="Times New Roman"/>
          <w:sz w:val="24"/>
          <w:szCs w:val="24"/>
        </w:rPr>
        <w:lastRenderedPageBreak/>
        <w:t>Sprawozdani</w:t>
      </w:r>
      <w:r w:rsidR="0006110F" w:rsidRPr="007B0D02">
        <w:rPr>
          <w:rFonts w:ascii="Times New Roman" w:hAnsi="Times New Roman" w:cs="Times New Roman"/>
          <w:sz w:val="24"/>
          <w:szCs w:val="24"/>
        </w:rPr>
        <w:t>a finansowe łączne za 2022 rok:</w:t>
      </w:r>
    </w:p>
    <w:p w:rsidR="0006110F" w:rsidRPr="007B0D02" w:rsidRDefault="00EA24F4" w:rsidP="00B4135F">
      <w:pPr>
        <w:pStyle w:val="NormalnyWeb"/>
        <w:numPr>
          <w:ilvl w:val="0"/>
          <w:numId w:val="3"/>
        </w:numPr>
        <w:shd w:val="clear" w:color="auto" w:fill="FFFFFF"/>
        <w:spacing w:before="188" w:beforeAutospacing="0" w:after="188" w:afterAutospacing="0"/>
        <w:ind w:left="142" w:firstLine="0"/>
        <w:rPr>
          <w:shd w:val="clear" w:color="auto" w:fill="FFFFFF"/>
        </w:rPr>
      </w:pPr>
      <w:hyperlink r:id="rId10" w:tgtFrame="_blank" w:history="1">
        <w:r w:rsidR="0006110F" w:rsidRPr="007B0D02">
          <w:rPr>
            <w:rStyle w:val="Hipercze"/>
            <w:color w:val="auto"/>
            <w:shd w:val="clear" w:color="auto" w:fill="FFFFFF"/>
          </w:rPr>
          <w:t>Bilans z wykonania budżetu jednostki za rok 2022.pdf</w:t>
        </w:r>
      </w:hyperlink>
    </w:p>
    <w:p w:rsidR="00B350D8" w:rsidRPr="007B0D02" w:rsidRDefault="00E87F15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color w:val="2E74B5" w:themeColor="accent1" w:themeShade="BF"/>
        </w:rPr>
      </w:pPr>
      <w:r w:rsidRPr="007B0D02">
        <w:rPr>
          <w:color w:val="2E74B5" w:themeColor="accent1" w:themeShade="BF"/>
        </w:rPr>
        <w:t>https://bircza.biuletyn.net/fls/bip_pliki/2023_05/BIPF5FB666872F406Z/Bilans_z_wykonania_budzetu_jednostki_za_rok_2022.pdf</w:t>
      </w:r>
    </w:p>
    <w:p w:rsidR="0006110F" w:rsidRPr="007B0D02" w:rsidRDefault="0006110F" w:rsidP="00B4135F">
      <w:pPr>
        <w:pStyle w:val="NormalnyWeb"/>
        <w:numPr>
          <w:ilvl w:val="0"/>
          <w:numId w:val="3"/>
        </w:numPr>
        <w:shd w:val="clear" w:color="auto" w:fill="FFFFFF"/>
        <w:spacing w:before="188" w:beforeAutospacing="0" w:after="188" w:afterAutospacing="0"/>
        <w:ind w:left="142" w:firstLine="0"/>
      </w:pPr>
      <w:r w:rsidRPr="007B0D02">
        <w:t xml:space="preserve"> </w:t>
      </w:r>
      <w:hyperlink r:id="rId11" w:tgtFrame="_blank" w:history="1">
        <w:r w:rsidRPr="007B0D02">
          <w:rPr>
            <w:rStyle w:val="Hipercze"/>
            <w:color w:val="auto"/>
            <w:shd w:val="clear" w:color="auto" w:fill="FFFFFF"/>
          </w:rPr>
          <w:t>Łączny bilans za rok 2022.pdf</w:t>
        </w:r>
      </w:hyperlink>
    </w:p>
    <w:p w:rsidR="00B350D8" w:rsidRPr="007B0D02" w:rsidRDefault="00E87F15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color w:val="2E74B5" w:themeColor="accent1" w:themeShade="BF"/>
        </w:rPr>
      </w:pPr>
      <w:r w:rsidRPr="007B0D02">
        <w:rPr>
          <w:color w:val="2E74B5" w:themeColor="accent1" w:themeShade="BF"/>
        </w:rPr>
        <w:t>https://bircza.biuletyn.net/fls/bip_pliki/2023_05/BIPF5FB66688B878AZ/Laczny_bilans__za_rok_2022.pdf</w:t>
      </w:r>
    </w:p>
    <w:p w:rsidR="0006110F" w:rsidRPr="007B0D02" w:rsidRDefault="0006110F" w:rsidP="00B4135F">
      <w:pPr>
        <w:pStyle w:val="NormalnyWeb"/>
        <w:numPr>
          <w:ilvl w:val="0"/>
          <w:numId w:val="3"/>
        </w:numPr>
        <w:shd w:val="clear" w:color="auto" w:fill="FFFFFF"/>
        <w:spacing w:before="188" w:beforeAutospacing="0" w:after="188" w:afterAutospacing="0"/>
        <w:ind w:left="142" w:firstLine="0"/>
        <w:rPr>
          <w:shd w:val="clear" w:color="auto" w:fill="FFFFFF"/>
        </w:rPr>
      </w:pPr>
      <w:r w:rsidRPr="007B0D02">
        <w:rPr>
          <w:shd w:val="clear" w:color="auto" w:fill="FFFFFF"/>
        </w:rPr>
        <w:t xml:space="preserve"> </w:t>
      </w:r>
      <w:hyperlink r:id="rId12" w:tgtFrame="_blank" w:history="1">
        <w:r w:rsidRPr="007B0D02">
          <w:rPr>
            <w:rStyle w:val="Hipercze"/>
            <w:color w:val="auto"/>
            <w:shd w:val="clear" w:color="auto" w:fill="FFFFFF"/>
          </w:rPr>
          <w:t>Łączny rachunek zysków i strat za rok 2022 rok.pdf</w:t>
        </w:r>
      </w:hyperlink>
    </w:p>
    <w:p w:rsidR="00B350D8" w:rsidRPr="007B0D02" w:rsidRDefault="00E87F15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color w:val="2E74B5" w:themeColor="accent1" w:themeShade="BF"/>
        </w:rPr>
      </w:pPr>
      <w:r w:rsidRPr="007B0D02">
        <w:rPr>
          <w:color w:val="2E74B5" w:themeColor="accent1" w:themeShade="BF"/>
        </w:rPr>
        <w:t>https://bircza.biuletyn.net/fls/bip_pliki/2023_05/BIPF5FB666893821EZ/Laczny_rachunek_zyskow_i_strat_za_rok_2022_rok.pdf</w:t>
      </w:r>
    </w:p>
    <w:p w:rsidR="00B350D8" w:rsidRPr="007B0D02" w:rsidRDefault="0006110F" w:rsidP="00B4135F">
      <w:pPr>
        <w:pStyle w:val="NormalnyWeb"/>
        <w:numPr>
          <w:ilvl w:val="0"/>
          <w:numId w:val="3"/>
        </w:numPr>
        <w:shd w:val="clear" w:color="auto" w:fill="FFFFFF"/>
        <w:spacing w:before="188" w:beforeAutospacing="0" w:after="188" w:afterAutospacing="0"/>
        <w:ind w:left="142" w:firstLine="0"/>
        <w:rPr>
          <w:shd w:val="clear" w:color="auto" w:fill="FFFFFF"/>
        </w:rPr>
      </w:pPr>
      <w:r w:rsidRPr="007B0D02">
        <w:rPr>
          <w:shd w:val="clear" w:color="auto" w:fill="FFFFFF"/>
        </w:rPr>
        <w:t>Łączne zestawienie zmian w funduszu za rok 2022.pdf</w:t>
      </w:r>
    </w:p>
    <w:p w:rsidR="00B350D8" w:rsidRPr="007B0D02" w:rsidRDefault="00E87F15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color w:val="2E74B5" w:themeColor="accent1" w:themeShade="BF"/>
          <w:shd w:val="clear" w:color="auto" w:fill="FFFFFF"/>
        </w:rPr>
      </w:pPr>
      <w:r w:rsidRPr="007B0D02">
        <w:rPr>
          <w:color w:val="2E74B5" w:themeColor="accent1" w:themeShade="BF"/>
          <w:shd w:val="clear" w:color="auto" w:fill="FFFFFF"/>
        </w:rPr>
        <w:t>https://bircza.biuletyn.net/fls/bip_pliki/2023_05/BIPF5FB66688468C2Z/Laczne_zestawienie_zmian_w_funduszu_za_rok_2022.pdf</w:t>
      </w:r>
    </w:p>
    <w:p w:rsidR="0006110F" w:rsidRPr="007B0D02" w:rsidRDefault="00B4135F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shd w:val="clear" w:color="auto" w:fill="FFFFFF"/>
        </w:rPr>
      </w:pPr>
      <w:r>
        <w:rPr>
          <w:shd w:val="clear" w:color="auto" w:fill="FFFFFF"/>
        </w:rPr>
        <w:t xml:space="preserve">e) </w:t>
      </w:r>
      <w:hyperlink r:id="rId13" w:tgtFrame="_blank" w:history="1">
        <w:r w:rsidR="0006110F" w:rsidRPr="007B0D02">
          <w:rPr>
            <w:rStyle w:val="Hipercze"/>
            <w:color w:val="auto"/>
            <w:shd w:val="clear" w:color="auto" w:fill="FFFFFF"/>
          </w:rPr>
          <w:t>Łączna informacja dodatkowa za rok 2022.pdf</w:t>
        </w:r>
      </w:hyperlink>
    </w:p>
    <w:p w:rsidR="00B350D8" w:rsidRPr="007B0D02" w:rsidRDefault="00E87F15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color w:val="2E74B5" w:themeColor="accent1" w:themeShade="BF"/>
        </w:rPr>
      </w:pPr>
      <w:r w:rsidRPr="007B0D02">
        <w:rPr>
          <w:color w:val="2E74B5" w:themeColor="accent1" w:themeShade="BF"/>
        </w:rPr>
        <w:t>https://bircza.biuletyn.net/fls/bip_pliki/2023_05/BIPF5FB66687D459FZ/Laczna_informacja_dodatkowa_za_rok_2022.pdf</w:t>
      </w:r>
    </w:p>
    <w:p w:rsidR="0006110F" w:rsidRPr="007B0D02" w:rsidRDefault="00EA24F4" w:rsidP="00B4135F">
      <w:pPr>
        <w:pStyle w:val="NormalnyWeb"/>
        <w:shd w:val="clear" w:color="auto" w:fill="FFFFFF"/>
        <w:spacing w:before="188" w:beforeAutospacing="0" w:after="188" w:afterAutospacing="0"/>
        <w:ind w:left="142"/>
      </w:pPr>
      <w:r>
        <w:t>13</w:t>
      </w:r>
      <w:r w:rsidR="006C244E">
        <w:t xml:space="preserve">. </w:t>
      </w:r>
      <w:r w:rsidR="0006110F" w:rsidRPr="007B0D02">
        <w:t xml:space="preserve"> </w:t>
      </w:r>
      <w:hyperlink r:id="rId14" w:history="1">
        <w:r w:rsidR="0006110F" w:rsidRPr="007B0D02">
          <w:rPr>
            <w:rStyle w:val="Hipercze"/>
            <w:color w:val="auto"/>
            <w:shd w:val="clear" w:color="auto" w:fill="FFFFFF"/>
          </w:rPr>
          <w:t>Uchwała Nr XCI/45/2023 Rady Gminy Bircza z dnia 26 czerwca 2023r. w sprawie udzielenia Wójtowi Gminy Bircza absolutorium z tytułu wykonania budżetu Gminy Bircza za 2022 rok.pdf</w:t>
        </w:r>
      </w:hyperlink>
    </w:p>
    <w:p w:rsidR="00B350D8" w:rsidRPr="007B0D02" w:rsidRDefault="00E87F15" w:rsidP="00B4135F">
      <w:pPr>
        <w:pStyle w:val="NormalnyWeb"/>
        <w:shd w:val="clear" w:color="auto" w:fill="FFFFFF"/>
        <w:spacing w:before="188" w:beforeAutospacing="0" w:after="188" w:afterAutospacing="0"/>
        <w:ind w:left="142"/>
        <w:rPr>
          <w:color w:val="2E74B5" w:themeColor="accent1" w:themeShade="BF"/>
        </w:rPr>
      </w:pPr>
      <w:r w:rsidRPr="007B0D02">
        <w:rPr>
          <w:color w:val="2E74B5" w:themeColor="accent1" w:themeShade="BF"/>
        </w:rPr>
        <w:t>https://bircza.biuletyn.net/fls/bip_pliki/2023_07/BIPF60164E4A9038Z/uchwala_absolutorium_za_2022_r..pdf</w:t>
      </w:r>
    </w:p>
    <w:p w:rsidR="007162A2" w:rsidRPr="006C244E" w:rsidRDefault="00EA24F4" w:rsidP="00EA24F4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C244E">
        <w:rPr>
          <w:rFonts w:ascii="Times New Roman" w:hAnsi="Times New Roman" w:cs="Times New Roman"/>
          <w:sz w:val="24"/>
          <w:szCs w:val="24"/>
        </w:rPr>
        <w:t xml:space="preserve">  </w:t>
      </w:r>
      <w:r w:rsidR="004C1F5E" w:rsidRPr="006C244E">
        <w:rPr>
          <w:rFonts w:ascii="Times New Roman" w:hAnsi="Times New Roman" w:cs="Times New Roman"/>
          <w:sz w:val="24"/>
          <w:szCs w:val="24"/>
        </w:rPr>
        <w:t>Uchwała Nr 11/17/2023 z dnia 25</w:t>
      </w:r>
      <w:r w:rsidR="004A553C" w:rsidRPr="006C244E">
        <w:rPr>
          <w:rFonts w:ascii="Times New Roman" w:hAnsi="Times New Roman" w:cs="Times New Roman"/>
          <w:sz w:val="24"/>
          <w:szCs w:val="24"/>
        </w:rPr>
        <w:t xml:space="preserve"> </w:t>
      </w:r>
      <w:r w:rsidR="004C1F5E" w:rsidRPr="006C244E">
        <w:rPr>
          <w:rFonts w:ascii="Times New Roman" w:hAnsi="Times New Roman" w:cs="Times New Roman"/>
          <w:sz w:val="24"/>
          <w:szCs w:val="24"/>
        </w:rPr>
        <w:t>maj</w:t>
      </w:r>
      <w:r w:rsidR="004A553C" w:rsidRPr="006C244E">
        <w:rPr>
          <w:rFonts w:ascii="Times New Roman" w:hAnsi="Times New Roman" w:cs="Times New Roman"/>
          <w:sz w:val="24"/>
          <w:szCs w:val="24"/>
        </w:rPr>
        <w:t xml:space="preserve">a 2023 roku Składu Orzekającego Regionalnej Izby Obrachunkowej w Rzeszowie w sprawie opinii o </w:t>
      </w:r>
      <w:r w:rsidR="004C1F5E" w:rsidRPr="006C244E">
        <w:rPr>
          <w:rFonts w:ascii="Times New Roman" w:hAnsi="Times New Roman" w:cs="Times New Roman"/>
          <w:sz w:val="24"/>
          <w:szCs w:val="24"/>
        </w:rPr>
        <w:t>sprawozdaniu Wójta Gminy Bircza</w:t>
      </w:r>
      <w:r w:rsidR="0006110F" w:rsidRPr="006C244E">
        <w:rPr>
          <w:rFonts w:ascii="Times New Roman" w:hAnsi="Times New Roman" w:cs="Times New Roman"/>
          <w:sz w:val="24"/>
          <w:szCs w:val="24"/>
        </w:rPr>
        <w:t xml:space="preserve"> </w:t>
      </w:r>
      <w:r w:rsidR="004C1F5E" w:rsidRPr="006C244E">
        <w:rPr>
          <w:rFonts w:ascii="Times New Roman" w:hAnsi="Times New Roman" w:cs="Times New Roman"/>
          <w:sz w:val="24"/>
          <w:szCs w:val="24"/>
        </w:rPr>
        <w:t xml:space="preserve">z wykonania budżetu za 2022 rok </w:t>
      </w:r>
      <w:r w:rsidR="00077C0A" w:rsidRPr="006C244E">
        <w:rPr>
          <w:rFonts w:ascii="Times New Roman" w:hAnsi="Times New Roman" w:cs="Times New Roman"/>
          <w:sz w:val="24"/>
          <w:szCs w:val="24"/>
        </w:rPr>
        <w:t>–</w:t>
      </w:r>
      <w:r w:rsidR="004C1F5E" w:rsidRPr="006C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51" w:rsidRPr="00EE6151" w:rsidRDefault="00EE6151" w:rsidP="00B4135F">
      <w:pPr>
        <w:pStyle w:val="Akapitzlist"/>
        <w:ind w:left="142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E615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https://bircza.biuletyn.net/fls/bip_pliki/2023_07/BIPF6016587167B83Z/Opinia_RIO_sprawozdanie_za_2022_roku.pdf</w:t>
      </w:r>
    </w:p>
    <w:p w:rsidR="007B0D02" w:rsidRPr="007B0D02" w:rsidRDefault="007B0D02" w:rsidP="00B413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B3B67" w:rsidRPr="00EA24F4" w:rsidRDefault="00077C0A" w:rsidP="00EA24F4">
      <w:pPr>
        <w:pStyle w:val="Akapitzlist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24F4">
        <w:rPr>
          <w:rFonts w:ascii="Times New Roman" w:hAnsi="Times New Roman" w:cs="Times New Roman"/>
          <w:sz w:val="24"/>
          <w:szCs w:val="24"/>
        </w:rPr>
        <w:t>Sprawozdania budżetowe wg stanu na dzień 30.06.2023 rok</w:t>
      </w:r>
      <w:r w:rsidR="003B3B67" w:rsidRPr="00EA24F4">
        <w:rPr>
          <w:rFonts w:ascii="Times New Roman" w:hAnsi="Times New Roman" w:cs="Times New Roman"/>
          <w:sz w:val="24"/>
          <w:szCs w:val="24"/>
        </w:rPr>
        <w:t>:</w:t>
      </w:r>
    </w:p>
    <w:p w:rsidR="003B3B67" w:rsidRPr="007B0D02" w:rsidRDefault="00B4135F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Rb-27S     -</w:t>
      </w:r>
      <w:r w:rsidR="00392CB8">
        <w:rPr>
          <w:rFonts w:ascii="Times New Roman" w:hAnsi="Times New Roman" w:cs="Times New Roman"/>
          <w:sz w:val="24"/>
          <w:szCs w:val="24"/>
        </w:rPr>
        <w:t xml:space="preserve"> </w:t>
      </w:r>
      <w:r w:rsidR="00392CB8" w:rsidRPr="00392CB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https://bircza.biuletyn.net/fls/bip_pliki/2023_07/BIPF601627EBD1453Z/Rb-27S_na_30.06.2023.pdf</w:t>
      </w:r>
    </w:p>
    <w:p w:rsidR="003B3B67" w:rsidRPr="007B0D02" w:rsidRDefault="00B4135F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77C0A" w:rsidRPr="007B0D02">
        <w:rPr>
          <w:rFonts w:ascii="Times New Roman" w:hAnsi="Times New Roman" w:cs="Times New Roman"/>
          <w:sz w:val="24"/>
          <w:szCs w:val="24"/>
        </w:rPr>
        <w:t xml:space="preserve"> Rb</w:t>
      </w:r>
      <w:r w:rsidR="00721CEB" w:rsidRPr="007B0D02">
        <w:rPr>
          <w:rFonts w:ascii="Times New Roman" w:hAnsi="Times New Roman" w:cs="Times New Roman"/>
          <w:sz w:val="24"/>
          <w:szCs w:val="24"/>
        </w:rPr>
        <w:t>-</w:t>
      </w:r>
      <w:r w:rsidR="003B3B67" w:rsidRPr="007B0D02">
        <w:rPr>
          <w:rFonts w:ascii="Times New Roman" w:hAnsi="Times New Roman" w:cs="Times New Roman"/>
          <w:sz w:val="24"/>
          <w:szCs w:val="24"/>
        </w:rPr>
        <w:t>28S     -</w:t>
      </w:r>
      <w:r w:rsidR="00392CB8">
        <w:rPr>
          <w:rFonts w:ascii="Times New Roman" w:hAnsi="Times New Roman" w:cs="Times New Roman"/>
          <w:sz w:val="24"/>
          <w:szCs w:val="24"/>
        </w:rPr>
        <w:t xml:space="preserve"> </w:t>
      </w:r>
      <w:r w:rsidR="00392CB8" w:rsidRPr="00392CB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https://bircza.biuletyn.net/fls/bip_pliki/2023_07/BIPF601627EC7AF82Z/Rb-28S_30.06.2023.pdf</w:t>
      </w:r>
    </w:p>
    <w:p w:rsidR="003B3B67" w:rsidRPr="007B0D02" w:rsidRDefault="00077C0A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7B0D02">
        <w:rPr>
          <w:rFonts w:ascii="Times New Roman" w:hAnsi="Times New Roman" w:cs="Times New Roman"/>
          <w:sz w:val="24"/>
          <w:szCs w:val="24"/>
        </w:rPr>
        <w:t xml:space="preserve"> </w:t>
      </w:r>
      <w:r w:rsidR="00B4135F">
        <w:rPr>
          <w:rFonts w:ascii="Times New Roman" w:hAnsi="Times New Roman" w:cs="Times New Roman"/>
          <w:sz w:val="24"/>
          <w:szCs w:val="24"/>
        </w:rPr>
        <w:t xml:space="preserve">c) 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Rb-N        -</w:t>
      </w:r>
      <w:r w:rsidR="00392CB8">
        <w:rPr>
          <w:rFonts w:ascii="Times New Roman" w:hAnsi="Times New Roman" w:cs="Times New Roman"/>
          <w:sz w:val="24"/>
          <w:szCs w:val="24"/>
        </w:rPr>
        <w:t xml:space="preserve"> </w:t>
      </w:r>
      <w:r w:rsidR="00392CB8" w:rsidRPr="00392CB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https://bircza.biuletyn.net/fls/bip_pliki/2023_07/BIPF601627ECF75C2Z/Rb-N_30.06.2023.pdf</w:t>
      </w:r>
    </w:p>
    <w:p w:rsidR="003B3B67" w:rsidRPr="007B0D02" w:rsidRDefault="00B4135F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</w:t>
      </w:r>
      <w:r w:rsidR="00077C0A" w:rsidRPr="007B0D02">
        <w:rPr>
          <w:rFonts w:ascii="Times New Roman" w:hAnsi="Times New Roman" w:cs="Times New Roman"/>
          <w:sz w:val="24"/>
          <w:szCs w:val="24"/>
        </w:rPr>
        <w:t xml:space="preserve"> Rb-Z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        -</w:t>
      </w:r>
      <w:r w:rsidR="00392CB8">
        <w:rPr>
          <w:rFonts w:ascii="Times New Roman" w:hAnsi="Times New Roman" w:cs="Times New Roman"/>
          <w:sz w:val="24"/>
          <w:szCs w:val="24"/>
        </w:rPr>
        <w:t xml:space="preserve"> </w:t>
      </w:r>
      <w:r w:rsidR="00392CB8" w:rsidRPr="00392CB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https://bircza.biuletyn.net/fls/bip_pliki/2023_07/BIPF601627ED9E9E9Z/Rb-Z_30.06.2023.pdf</w:t>
      </w:r>
    </w:p>
    <w:p w:rsidR="00077C0A" w:rsidRPr="007B0D02" w:rsidRDefault="00B4135F" w:rsidP="00B4135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</w:t>
      </w:r>
      <w:r w:rsidR="00077C0A" w:rsidRPr="007B0D02">
        <w:rPr>
          <w:rFonts w:ascii="Times New Roman" w:hAnsi="Times New Roman" w:cs="Times New Roman"/>
          <w:sz w:val="24"/>
          <w:szCs w:val="24"/>
        </w:rPr>
        <w:t xml:space="preserve"> Rb-NDS</w:t>
      </w:r>
      <w:r w:rsidR="003B3B67" w:rsidRPr="007B0D02">
        <w:rPr>
          <w:rFonts w:ascii="Times New Roman" w:hAnsi="Times New Roman" w:cs="Times New Roman"/>
          <w:sz w:val="24"/>
          <w:szCs w:val="24"/>
        </w:rPr>
        <w:t xml:space="preserve">   </w:t>
      </w:r>
      <w:r w:rsidR="00953D1B" w:rsidRPr="007B0D02">
        <w:rPr>
          <w:rFonts w:ascii="Times New Roman" w:hAnsi="Times New Roman" w:cs="Times New Roman"/>
          <w:sz w:val="24"/>
          <w:szCs w:val="24"/>
        </w:rPr>
        <w:t xml:space="preserve">- </w:t>
      </w:r>
      <w:r w:rsidR="00392CB8" w:rsidRPr="00392CB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https://bircza.biuletyn.net/fls/bip_pliki/2023_07/BIPF601627ED4D414Z/Rb-NDS_30.06.2023.pdf</w:t>
      </w:r>
    </w:p>
    <w:sectPr w:rsidR="00077C0A" w:rsidRPr="007B0D02" w:rsidSect="00B4135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D19"/>
    <w:multiLevelType w:val="hybridMultilevel"/>
    <w:tmpl w:val="DB386D2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6D9"/>
    <w:multiLevelType w:val="hybridMultilevel"/>
    <w:tmpl w:val="FF560F22"/>
    <w:lvl w:ilvl="0" w:tplc="FD1A5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5271A"/>
    <w:multiLevelType w:val="hybridMultilevel"/>
    <w:tmpl w:val="6958E3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1B48"/>
    <w:multiLevelType w:val="hybridMultilevel"/>
    <w:tmpl w:val="A1B0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4225"/>
    <w:multiLevelType w:val="hybridMultilevel"/>
    <w:tmpl w:val="5314A8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F4AA3"/>
    <w:multiLevelType w:val="hybridMultilevel"/>
    <w:tmpl w:val="73CA69E0"/>
    <w:lvl w:ilvl="0" w:tplc="6D26B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B2611"/>
    <w:multiLevelType w:val="hybridMultilevel"/>
    <w:tmpl w:val="CF1AD55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3ADC"/>
    <w:multiLevelType w:val="hybridMultilevel"/>
    <w:tmpl w:val="4B22B26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D58A4"/>
    <w:multiLevelType w:val="hybridMultilevel"/>
    <w:tmpl w:val="AF9C973C"/>
    <w:lvl w:ilvl="0" w:tplc="0220D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9B"/>
    <w:rsid w:val="000323EE"/>
    <w:rsid w:val="00037F8F"/>
    <w:rsid w:val="0006110F"/>
    <w:rsid w:val="00077C0A"/>
    <w:rsid w:val="000D3D94"/>
    <w:rsid w:val="001B12CA"/>
    <w:rsid w:val="002E4DE6"/>
    <w:rsid w:val="00392CB8"/>
    <w:rsid w:val="003B3B67"/>
    <w:rsid w:val="004A553C"/>
    <w:rsid w:val="004C1F5E"/>
    <w:rsid w:val="006C244E"/>
    <w:rsid w:val="007162A2"/>
    <w:rsid w:val="00721CEB"/>
    <w:rsid w:val="00753A1B"/>
    <w:rsid w:val="007B0D02"/>
    <w:rsid w:val="00804BB0"/>
    <w:rsid w:val="00953D1B"/>
    <w:rsid w:val="00991C22"/>
    <w:rsid w:val="009B0CBF"/>
    <w:rsid w:val="00A924CB"/>
    <w:rsid w:val="00AA6861"/>
    <w:rsid w:val="00B350D8"/>
    <w:rsid w:val="00B4135F"/>
    <w:rsid w:val="00B77B2A"/>
    <w:rsid w:val="00D52BCC"/>
    <w:rsid w:val="00DF26FA"/>
    <w:rsid w:val="00E30A7C"/>
    <w:rsid w:val="00E5211B"/>
    <w:rsid w:val="00E87F15"/>
    <w:rsid w:val="00EA24F4"/>
    <w:rsid w:val="00EE6151"/>
    <w:rsid w:val="00F17952"/>
    <w:rsid w:val="00F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90E5-77A1-4EEE-B45D-403964F3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6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1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1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cza.biuletyn.net/fls/bip_pliki/2022_05/BIPF5E0492CB9F72FZ/Informacja_dodatkowa_GB.pdf" TargetMode="External"/><Relationship Id="rId13" Type="http://schemas.openxmlformats.org/officeDocument/2006/relationships/hyperlink" Target="https://bircza.biuletyn.net/fls/bip_pliki/2023_05/BIPF5FB66687D459FZ/Laczna_informacja_dodatkowa_za_rok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rcza.biuletyn.net/fls/bip_pliki/2022_05/BIPF5E0492CE86F04Z/Zestawienie_zmian_GB.pdf" TargetMode="External"/><Relationship Id="rId12" Type="http://schemas.openxmlformats.org/officeDocument/2006/relationships/hyperlink" Target="https://bircza.biuletyn.net/fls/bip_pliki/2023_05/BIPF5FB666893821EZ/Laczny_rachunek_zyskow_i_strat_za_rok_2022_ro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rcza.biuletyn.net/fls/bip_pliki/2022_05/BIPF5E0492CD554F1Z/Rachunek_zyskow_i_strat_GB.pdf" TargetMode="External"/><Relationship Id="rId11" Type="http://schemas.openxmlformats.org/officeDocument/2006/relationships/hyperlink" Target="https://bircza.biuletyn.net/fls/bip_pliki/2023_05/BIPF5FB66688B878AZ/Laczny_bilans__za_rok_2022.pdf" TargetMode="External"/><Relationship Id="rId5" Type="http://schemas.openxmlformats.org/officeDocument/2006/relationships/hyperlink" Target="https://bircza.biuletyn.net/fls/bip_pliki/2022_05/BIPF5E0492CA73261Z/Bilans_I_GB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rcza.biuletyn.net/fls/bip_pliki/2023_05/BIPF5FB666872F406Z/Bilans_z_wykonania_budzetu_jednostki_za_rok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rcza.biuletyn.net/fls/bip_pliki/2023_07/BIPF60164E450AE2Z/uchwala_absolutorium_za_2021_r..pdf" TargetMode="External"/><Relationship Id="rId14" Type="http://schemas.openxmlformats.org/officeDocument/2006/relationships/hyperlink" Target="https://bircza.biuletyn.net/fls/bip_pliki/2023_07/BIPF60164E4A9038Z/uchwala_absolutorium_za_2022_r.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Sowa</dc:creator>
  <cp:keywords/>
  <dc:description/>
  <cp:lastModifiedBy>Paweł Rogal</cp:lastModifiedBy>
  <cp:revision>35</cp:revision>
  <cp:lastPrinted>2023-07-27T10:23:00Z</cp:lastPrinted>
  <dcterms:created xsi:type="dcterms:W3CDTF">2023-07-26T09:47:00Z</dcterms:created>
  <dcterms:modified xsi:type="dcterms:W3CDTF">2023-07-27T12:52:00Z</dcterms:modified>
</cp:coreProperties>
</file>