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4721"/>
      </w:tblGrid>
      <w:tr w:rsidR="00790EC5" w:rsidRPr="00B303C0" w14:paraId="02B6148D" w14:textId="77777777" w:rsidTr="006A6311">
        <w:trPr>
          <w:trHeight w:val="887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4478" w14:textId="77777777" w:rsidR="00790EC5" w:rsidRPr="00B303C0" w:rsidRDefault="00790EC5" w:rsidP="006A6311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303C0">
              <w:rPr>
                <w:rFonts w:asciiTheme="majorHAnsi" w:hAnsiTheme="majorHAnsi" w:cstheme="majorHAnsi"/>
                <w:b/>
                <w:sz w:val="20"/>
                <w:szCs w:val="20"/>
              </w:rPr>
              <w:t>Pełna nazwa firmy:</w:t>
            </w:r>
          </w:p>
          <w:p w14:paraId="45F6F6F4" w14:textId="77777777" w:rsidR="00790EC5" w:rsidRDefault="00790EC5" w:rsidP="006A6311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C2EE10F" w14:textId="77777777" w:rsidR="00A77AEB" w:rsidRDefault="00A77AEB" w:rsidP="006A6311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0DCB797" w14:textId="2E6CBA2B" w:rsidR="00A77AEB" w:rsidRPr="00B303C0" w:rsidRDefault="00A77AEB" w:rsidP="006A6311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E968" w14:textId="77777777" w:rsidR="00790EC5" w:rsidRPr="00B303C0" w:rsidRDefault="00790EC5" w:rsidP="006A6311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303C0">
              <w:rPr>
                <w:rFonts w:asciiTheme="majorHAnsi" w:hAnsiTheme="majorHAnsi" w:cstheme="majorHAnsi"/>
                <w:b/>
                <w:sz w:val="20"/>
                <w:szCs w:val="20"/>
              </w:rPr>
              <w:t>Adres firmy:</w:t>
            </w:r>
          </w:p>
        </w:tc>
      </w:tr>
      <w:tr w:rsidR="00790EC5" w:rsidRPr="00B303C0" w14:paraId="6178BE95" w14:textId="77777777" w:rsidTr="006A6311">
        <w:trPr>
          <w:trHeight w:val="332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5AB4" w14:textId="77777777" w:rsidR="00790EC5" w:rsidRDefault="00790EC5" w:rsidP="006A6311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303C0">
              <w:rPr>
                <w:rFonts w:asciiTheme="majorHAnsi" w:hAnsiTheme="majorHAnsi" w:cstheme="majorHAnsi"/>
                <w:sz w:val="20"/>
                <w:szCs w:val="20"/>
              </w:rPr>
              <w:t xml:space="preserve">NIP: </w:t>
            </w:r>
          </w:p>
          <w:p w14:paraId="1E3F0991" w14:textId="6C62EE85" w:rsidR="00881CF6" w:rsidRPr="00B303C0" w:rsidRDefault="00881CF6" w:rsidP="006A6311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B6D3" w14:textId="77777777" w:rsidR="00790EC5" w:rsidRPr="00B303C0" w:rsidRDefault="00790EC5" w:rsidP="006A6311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303C0">
              <w:rPr>
                <w:rFonts w:asciiTheme="majorHAnsi" w:hAnsiTheme="majorHAnsi" w:cstheme="majorHAnsi"/>
                <w:sz w:val="20"/>
                <w:szCs w:val="20"/>
              </w:rPr>
              <w:t>Nr KRS:</w:t>
            </w:r>
          </w:p>
          <w:p w14:paraId="1398A182" w14:textId="77777777" w:rsidR="00790EC5" w:rsidRPr="00B303C0" w:rsidRDefault="00790EC5" w:rsidP="006A6311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1EF5DE1" w14:textId="77777777" w:rsidR="00790EC5" w:rsidRDefault="00790EC5" w:rsidP="000E1BA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0E54" w14:paraId="426F2E82" w14:textId="77777777" w:rsidTr="009C0E54">
        <w:tc>
          <w:tcPr>
            <w:tcW w:w="9062" w:type="dxa"/>
            <w:shd w:val="clear" w:color="auto" w:fill="BDD6EE" w:themeFill="accent5" w:themeFillTint="66"/>
          </w:tcPr>
          <w:p w14:paraId="2DEE4965" w14:textId="77777777" w:rsidR="00881CF6" w:rsidRDefault="00881CF6" w:rsidP="00C33985">
            <w:pPr>
              <w:jc w:val="center"/>
              <w:rPr>
                <w:b/>
              </w:rPr>
            </w:pPr>
          </w:p>
          <w:p w14:paraId="5AC38439" w14:textId="44F2B3F3" w:rsidR="00C33985" w:rsidRPr="00C33985" w:rsidRDefault="00C33985" w:rsidP="00C33985">
            <w:pPr>
              <w:jc w:val="center"/>
              <w:rPr>
                <w:b/>
              </w:rPr>
            </w:pPr>
            <w:r w:rsidRPr="00C33985">
              <w:rPr>
                <w:b/>
              </w:rPr>
              <w:t>OŚWIADCZENIE WYKONAWCY</w:t>
            </w:r>
          </w:p>
          <w:p w14:paraId="19B453C1" w14:textId="5A31DB81" w:rsidR="00C33985" w:rsidRPr="00C33985" w:rsidRDefault="00C33985" w:rsidP="00C33985">
            <w:pPr>
              <w:jc w:val="center"/>
              <w:rPr>
                <w:b/>
              </w:rPr>
            </w:pPr>
            <w:r w:rsidRPr="00C33985">
              <w:rPr>
                <w:b/>
              </w:rPr>
              <w:t>O PRZYNALEŻNOŚCI LUB BRAKU PRZYNALEŻNOŚCI DO GRUPY KAPITAŁOWEJ,</w:t>
            </w:r>
          </w:p>
          <w:p w14:paraId="0C7129F2" w14:textId="77777777" w:rsidR="009C0E54" w:rsidRDefault="00C33985" w:rsidP="00C33985">
            <w:pPr>
              <w:jc w:val="center"/>
              <w:rPr>
                <w:b/>
              </w:rPr>
            </w:pPr>
            <w:r w:rsidRPr="00C33985">
              <w:rPr>
                <w:b/>
              </w:rPr>
              <w:t>O KTÓREJ MOWA W ART. 108 UST. 1 PKT 5 USTAWY P</w:t>
            </w:r>
            <w:r>
              <w:rPr>
                <w:b/>
              </w:rPr>
              <w:t>ZP</w:t>
            </w:r>
          </w:p>
          <w:p w14:paraId="1AF84B58" w14:textId="2982728C" w:rsidR="00881CF6" w:rsidRDefault="00881CF6" w:rsidP="00C33985">
            <w:pPr>
              <w:jc w:val="center"/>
            </w:pPr>
          </w:p>
        </w:tc>
      </w:tr>
    </w:tbl>
    <w:p w14:paraId="3D378A41" w14:textId="77777777" w:rsidR="000E1BAB" w:rsidRDefault="000E1BAB" w:rsidP="000E1BAB"/>
    <w:p w14:paraId="74342A43" w14:textId="77777777" w:rsidR="00287844" w:rsidRDefault="000E1BAB" w:rsidP="00C529C6">
      <w:pPr>
        <w:spacing w:after="120" w:line="240" w:lineRule="auto"/>
        <w:jc w:val="both"/>
      </w:pPr>
      <w:r>
        <w:t>Składając ofertę w postępowaniu o udzielnie zamówienia publicznego, którego</w:t>
      </w:r>
      <w:r w:rsidR="00C529C6">
        <w:t xml:space="preserve"> </w:t>
      </w:r>
      <w:r>
        <w:t>przedmiotem jest</w:t>
      </w:r>
      <w:r w:rsidR="00790EC5">
        <w:t>:</w:t>
      </w:r>
      <w:r w:rsidR="002777C3">
        <w:t xml:space="preserve"> </w:t>
      </w:r>
    </w:p>
    <w:p w14:paraId="3B81827A" w14:textId="6AE09513" w:rsidR="002777C3" w:rsidRPr="00C529C6" w:rsidRDefault="002777C3" w:rsidP="00C529C6">
      <w:pPr>
        <w:spacing w:after="120" w:line="240" w:lineRule="auto"/>
        <w:jc w:val="both"/>
      </w:pPr>
      <w:r w:rsidRPr="002777C3">
        <w:rPr>
          <w:rFonts w:cstheme="minorHAnsi"/>
          <w:b/>
        </w:rPr>
        <w:t xml:space="preserve">Sukcesywna dostawa sprzętu komputerowego ujętego w </w:t>
      </w:r>
      <w:r w:rsidR="00416F5D">
        <w:rPr>
          <w:rFonts w:cstheme="minorHAnsi"/>
          <w:b/>
        </w:rPr>
        <w:t>2</w:t>
      </w:r>
      <w:r w:rsidRPr="002777C3">
        <w:rPr>
          <w:rFonts w:cstheme="minorHAnsi"/>
          <w:b/>
        </w:rPr>
        <w:t xml:space="preserve"> pakietach</w:t>
      </w:r>
      <w:r w:rsidRPr="002777C3">
        <w:rPr>
          <w:rFonts w:cstheme="minorHAnsi"/>
        </w:rPr>
        <w:t xml:space="preserve"> </w:t>
      </w:r>
      <w:r w:rsidRPr="00287844">
        <w:rPr>
          <w:rFonts w:cstheme="minorHAnsi"/>
          <w:b/>
        </w:rPr>
        <w:t>dla potrzeb Gdańskiego Uniwersytetu Medycznego</w:t>
      </w:r>
    </w:p>
    <w:p w14:paraId="10BE5EB1" w14:textId="3F2A3BC1" w:rsidR="00790EC5" w:rsidRPr="002777C3" w:rsidRDefault="002777C3" w:rsidP="00340242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2777C3">
        <w:rPr>
          <w:rFonts w:cstheme="minorHAnsi"/>
          <w:b/>
        </w:rPr>
        <w:t>Numer postępowania: GUM202</w:t>
      </w:r>
      <w:r w:rsidR="00287844">
        <w:rPr>
          <w:rFonts w:cstheme="minorHAnsi"/>
          <w:b/>
        </w:rPr>
        <w:t>4</w:t>
      </w:r>
      <w:r w:rsidRPr="002777C3">
        <w:rPr>
          <w:rFonts w:cstheme="minorHAnsi"/>
          <w:b/>
        </w:rPr>
        <w:t>ZP0</w:t>
      </w:r>
      <w:r w:rsidR="00287844">
        <w:rPr>
          <w:rFonts w:cstheme="minorHAnsi"/>
          <w:b/>
        </w:rPr>
        <w:t>109</w:t>
      </w:r>
    </w:p>
    <w:p w14:paraId="29FFC7B7" w14:textId="77777777" w:rsidR="00C529C6" w:rsidRDefault="00C529C6" w:rsidP="00340242">
      <w:pPr>
        <w:spacing w:after="120" w:line="240" w:lineRule="auto"/>
        <w:jc w:val="both"/>
      </w:pPr>
    </w:p>
    <w:p w14:paraId="7116550C" w14:textId="67CFCD31" w:rsidR="000E1BAB" w:rsidRDefault="000E1BAB" w:rsidP="00340242">
      <w:pPr>
        <w:spacing w:after="120" w:line="240" w:lineRule="auto"/>
        <w:jc w:val="both"/>
      </w:pPr>
      <w:r>
        <w:t>oświadczamy, że</w:t>
      </w:r>
    </w:p>
    <w:p w14:paraId="57A99555" w14:textId="586F760A" w:rsidR="00C529C6" w:rsidRDefault="000E1BAB" w:rsidP="00340242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t>nie należymy do grupy kapitałowej, o której mowa w art. 108 ust. 1 pkt 5 ustawy</w:t>
      </w:r>
      <w:r w:rsidR="00C529C6">
        <w:t xml:space="preserve"> </w:t>
      </w:r>
      <w:r>
        <w:t>Prawo zamówień publicznych,</w:t>
      </w:r>
    </w:p>
    <w:p w14:paraId="73DE887E" w14:textId="77777777" w:rsidR="00C529C6" w:rsidRDefault="00C529C6" w:rsidP="00C529C6">
      <w:pPr>
        <w:pStyle w:val="Akapitzlist"/>
        <w:spacing w:after="120" w:line="240" w:lineRule="auto"/>
        <w:jc w:val="both"/>
      </w:pPr>
    </w:p>
    <w:p w14:paraId="4D1DDC1C" w14:textId="0A4BA6AE" w:rsidR="00EA0B11" w:rsidRDefault="000E1BAB" w:rsidP="005A1045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</w:pPr>
      <w:r>
        <w:t>należymy do grupy kapitałowej, o której mowa w art. 108 ust. 1 pkt 5 ustawy Prawo</w:t>
      </w:r>
      <w:r w:rsidR="00C529C6">
        <w:t xml:space="preserve"> </w:t>
      </w:r>
      <w:r>
        <w:t xml:space="preserve">zamówień </w:t>
      </w:r>
      <w:bookmarkStart w:id="0" w:name="_GoBack"/>
      <w:r>
        <w:t>publicznych.</w:t>
      </w:r>
      <w:r w:rsidR="00C529C6">
        <w:t xml:space="preserve"> </w:t>
      </w:r>
    </w:p>
    <w:p w14:paraId="37E6B7E1" w14:textId="47103333" w:rsidR="00F61627" w:rsidRDefault="000E1BAB" w:rsidP="00EA0B11">
      <w:pPr>
        <w:pStyle w:val="Akapitzlist"/>
        <w:spacing w:after="120" w:line="240" w:lineRule="auto"/>
        <w:contextualSpacing w:val="0"/>
        <w:jc w:val="both"/>
      </w:pPr>
      <w:r>
        <w:t>W przypa</w:t>
      </w:r>
      <w:bookmarkEnd w:id="0"/>
      <w:r>
        <w:t>dku przynależności Wykonawcy do grupy</w:t>
      </w:r>
      <w:r w:rsidR="00C529C6">
        <w:t xml:space="preserve"> </w:t>
      </w:r>
      <w:r>
        <w:t>kapitałowej, o której mowa w art. 108 ust. 1 pkt 5 ustawy Prawo zamówień</w:t>
      </w:r>
      <w:r w:rsidR="00C529C6">
        <w:t xml:space="preserve"> </w:t>
      </w:r>
      <w:r>
        <w:t>publicznych, Wykonawca składa wraz z ofertą listę podmiotów należących do grupy</w:t>
      </w:r>
      <w:r w:rsidR="00C529C6">
        <w:t xml:space="preserve"> </w:t>
      </w:r>
      <w:r>
        <w:t>kapitałowej.</w:t>
      </w:r>
    </w:p>
    <w:p w14:paraId="7F9DB4CF" w14:textId="77777777" w:rsidR="00F61627" w:rsidRPr="00F61627" w:rsidRDefault="00F61627" w:rsidP="00F61627"/>
    <w:p w14:paraId="6F8006E2" w14:textId="77777777" w:rsidR="00F61627" w:rsidRPr="00F61627" w:rsidRDefault="00F61627" w:rsidP="00F61627"/>
    <w:p w14:paraId="79620587" w14:textId="77777777" w:rsidR="00F61627" w:rsidRPr="00F61627" w:rsidRDefault="00F61627" w:rsidP="00F61627"/>
    <w:p w14:paraId="488C617F" w14:textId="3F1A7BA3" w:rsidR="00F61627" w:rsidRPr="00F61627" w:rsidRDefault="001F0B88" w:rsidP="00F61627">
      <w:r>
        <w:t>Dnia: …………………………………..</w:t>
      </w:r>
    </w:p>
    <w:p w14:paraId="2B6F3E12" w14:textId="77777777" w:rsidR="00F61627" w:rsidRPr="00F61627" w:rsidRDefault="00F61627" w:rsidP="00F61627"/>
    <w:p w14:paraId="37E3F03C" w14:textId="77777777" w:rsidR="00F61627" w:rsidRPr="00F61627" w:rsidRDefault="00F61627" w:rsidP="00F61627"/>
    <w:p w14:paraId="6A006B91" w14:textId="77777777" w:rsidR="00F61627" w:rsidRPr="00F61627" w:rsidRDefault="00F61627" w:rsidP="00F61627"/>
    <w:p w14:paraId="4CB0A20A" w14:textId="77777777" w:rsidR="00F61627" w:rsidRPr="00F61627" w:rsidRDefault="00F61627" w:rsidP="00F61627"/>
    <w:p w14:paraId="767012C7" w14:textId="2F453D97" w:rsidR="00F61627" w:rsidRDefault="00F61627" w:rsidP="00F61627"/>
    <w:p w14:paraId="28B71057" w14:textId="77777777" w:rsidR="00F61627" w:rsidRPr="007C4B8F" w:rsidRDefault="00F61627" w:rsidP="00F61627">
      <w:pPr>
        <w:tabs>
          <w:tab w:val="left" w:pos="9754"/>
        </w:tabs>
        <w:jc w:val="right"/>
        <w:rPr>
          <w:rFonts w:cstheme="minorHAnsi"/>
        </w:rPr>
      </w:pPr>
      <w:r>
        <w:tab/>
      </w:r>
      <w:r w:rsidRPr="007C4B8F">
        <w:rPr>
          <w:rFonts w:cstheme="minorHAnsi"/>
          <w:i/>
          <w:sz w:val="20"/>
        </w:rPr>
        <w:t>Dokument należy podpisać kwalifikowanym podpisem elektronicznym</w:t>
      </w:r>
    </w:p>
    <w:p w14:paraId="0E58892C" w14:textId="7593231D" w:rsidR="0028252A" w:rsidRPr="00F61627" w:rsidRDefault="0028252A" w:rsidP="00F61627">
      <w:pPr>
        <w:tabs>
          <w:tab w:val="left" w:pos="1302"/>
        </w:tabs>
      </w:pPr>
    </w:p>
    <w:sectPr w:rsidR="0028252A" w:rsidRPr="00F61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F2A73"/>
    <w:multiLevelType w:val="hybridMultilevel"/>
    <w:tmpl w:val="0F5A62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2A"/>
    <w:rsid w:val="000E1BAB"/>
    <w:rsid w:val="001F0B88"/>
    <w:rsid w:val="002777C3"/>
    <w:rsid w:val="0028252A"/>
    <w:rsid w:val="00287844"/>
    <w:rsid w:val="00340242"/>
    <w:rsid w:val="00416F5D"/>
    <w:rsid w:val="005A1045"/>
    <w:rsid w:val="00790EC5"/>
    <w:rsid w:val="007C4B8F"/>
    <w:rsid w:val="00881CF6"/>
    <w:rsid w:val="009C0E54"/>
    <w:rsid w:val="00A77AEB"/>
    <w:rsid w:val="00C33985"/>
    <w:rsid w:val="00C529C6"/>
    <w:rsid w:val="00EA0B11"/>
    <w:rsid w:val="00F6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61BD"/>
  <w15:chartTrackingRefBased/>
  <w15:docId w15:val="{664F7FD7-4B8E-416F-877E-4BAAFCF5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2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Laskowska</dc:creator>
  <cp:keywords/>
  <dc:description/>
  <cp:lastModifiedBy>Joanna Laskowska</cp:lastModifiedBy>
  <cp:revision>17</cp:revision>
  <dcterms:created xsi:type="dcterms:W3CDTF">2023-08-24T05:57:00Z</dcterms:created>
  <dcterms:modified xsi:type="dcterms:W3CDTF">2024-10-01T07:57:00Z</dcterms:modified>
</cp:coreProperties>
</file>