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13D5" w14:textId="2C605AA8" w:rsidR="00203BC1" w:rsidRPr="003B43CC" w:rsidRDefault="00203BC1" w:rsidP="00203BC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17.12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B43CC">
        <w:rPr>
          <w:rFonts w:asciiTheme="minorHAnsi" w:hAnsiTheme="minorHAnsi" w:cstheme="minorHAnsi"/>
          <w:sz w:val="24"/>
          <w:szCs w:val="24"/>
        </w:rPr>
        <w:t>2024</w:t>
      </w:r>
    </w:p>
    <w:p w14:paraId="2550A3D4" w14:textId="77777777" w:rsidR="00203BC1" w:rsidRDefault="00203BC1" w:rsidP="00203BC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1A9C081" w14:textId="77777777" w:rsidR="00203BC1" w:rsidRPr="003B43CC" w:rsidRDefault="00203BC1" w:rsidP="00203BC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084AC918" w14:textId="01AF9462" w:rsidR="00203BC1" w:rsidRPr="003B43CC" w:rsidRDefault="00203BC1" w:rsidP="00203BC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203BC1">
        <w:rPr>
          <w:rFonts w:asciiTheme="minorHAnsi" w:hAnsiTheme="minorHAnsi" w:cstheme="minorHAnsi"/>
          <w:b/>
          <w:sz w:val="24"/>
          <w:szCs w:val="24"/>
        </w:rPr>
        <w:t>dostawa mebli biurowych dla Uniwersytetu Jana Długosza w Częstochowie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B43CC">
        <w:rPr>
          <w:rFonts w:asciiTheme="minorHAnsi" w:hAnsiTheme="minorHAnsi" w:cstheme="minorHAnsi"/>
          <w:b/>
          <w:sz w:val="24"/>
          <w:szCs w:val="24"/>
        </w:rPr>
        <w:t>nr ZP.26.1.</w:t>
      </w:r>
      <w:r>
        <w:rPr>
          <w:rFonts w:asciiTheme="minorHAnsi" w:hAnsiTheme="minorHAnsi" w:cstheme="minorHAnsi"/>
          <w:b/>
          <w:sz w:val="24"/>
          <w:szCs w:val="24"/>
        </w:rPr>
        <w:t>78</w:t>
      </w:r>
      <w:r w:rsidRPr="003B43C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381141FC" w14:textId="77777777" w:rsidR="00203BC1" w:rsidRDefault="00203BC1" w:rsidP="00203BC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91D3718" w14:textId="47DC2A60" w:rsidR="00203BC1" w:rsidRDefault="00203BC1" w:rsidP="00203BC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7818131F" w14:textId="77777777" w:rsidR="00203BC1" w:rsidRDefault="00203BC1" w:rsidP="00203BC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452763F" w14:textId="4EA27D8D" w:rsidR="00203BC1" w:rsidRPr="003B43CC" w:rsidRDefault="00203BC1" w:rsidP="00203BC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203BC1">
        <w:rPr>
          <w:rFonts w:asciiTheme="minorHAnsi" w:hAnsiTheme="minorHAnsi" w:cstheme="minorHAnsi"/>
          <w:sz w:val="24"/>
          <w:szCs w:val="24"/>
        </w:rPr>
        <w:t>adanie numer 1: Meble biurowe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203BC1" w:rsidRPr="003B43CC" w14:paraId="75E9CA49" w14:textId="77777777" w:rsidTr="00857F14">
        <w:tc>
          <w:tcPr>
            <w:tcW w:w="1411" w:type="dxa"/>
          </w:tcPr>
          <w:p w14:paraId="40D73F54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0" w:name="_Hlk185319246"/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CA5486B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BD7EE9E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03BC1" w:rsidRPr="003B43CC" w14:paraId="4DF0F883" w14:textId="77777777" w:rsidTr="00857F14">
        <w:tc>
          <w:tcPr>
            <w:tcW w:w="1411" w:type="dxa"/>
          </w:tcPr>
          <w:p w14:paraId="250236C7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0FC2544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Małgorzata Masło</w:t>
            </w:r>
            <w:r>
              <w:rPr>
                <w:rFonts w:cstheme="minorHAnsi"/>
                <w:sz w:val="24"/>
                <w:szCs w:val="24"/>
                <w:lang w:eastAsia="en-US"/>
              </w:rPr>
              <w:t>ń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 xml:space="preserve"> EURO-MEBLE </w:t>
            </w:r>
          </w:p>
          <w:p w14:paraId="442E8BA7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Ulica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Księdza Biskupa Herberta Bednorza</w:t>
            </w:r>
            <w:r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2a-6</w:t>
            </w:r>
          </w:p>
          <w:p w14:paraId="48B0595D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30611A81" w14:textId="77777777" w:rsidR="00203BC1" w:rsidRPr="003B43CC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NIP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6440015569</w:t>
            </w:r>
          </w:p>
        </w:tc>
        <w:tc>
          <w:tcPr>
            <w:tcW w:w="2000" w:type="dxa"/>
          </w:tcPr>
          <w:p w14:paraId="184298EA" w14:textId="7C761BB7" w:rsidR="00203BC1" w:rsidRPr="003B43CC" w:rsidRDefault="00203BC1" w:rsidP="00857F1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7 995,00</w:t>
            </w:r>
            <w:r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203BC1" w:rsidRPr="003B43CC" w14:paraId="6905C0D0" w14:textId="77777777" w:rsidTr="00857F14">
        <w:tc>
          <w:tcPr>
            <w:tcW w:w="1411" w:type="dxa"/>
          </w:tcPr>
          <w:p w14:paraId="61A0A558" w14:textId="1CC2EA7E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7A39FA1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PPH DŁUGOSZ Paweł Długosz</w:t>
            </w:r>
          </w:p>
          <w:p w14:paraId="36793D64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Ownia 63</w:t>
            </w:r>
          </w:p>
          <w:p w14:paraId="74EA2930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08-500 Ryki</w:t>
            </w:r>
          </w:p>
          <w:p w14:paraId="6AF418C7" w14:textId="0B0AE3D4" w:rsidR="00203BC1" w:rsidRPr="005E3AB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NIP 5060052457</w:t>
            </w:r>
          </w:p>
        </w:tc>
        <w:tc>
          <w:tcPr>
            <w:tcW w:w="2000" w:type="dxa"/>
          </w:tcPr>
          <w:p w14:paraId="31677524" w14:textId="17AAFC23" w:rsidR="00203BC1" w:rsidRDefault="00203BC1" w:rsidP="00857F1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8 469,78 zł</w:t>
            </w:r>
          </w:p>
        </w:tc>
      </w:tr>
      <w:bookmarkEnd w:id="0"/>
    </w:tbl>
    <w:p w14:paraId="0964B668" w14:textId="4AB77CA3" w:rsidR="00AD462E" w:rsidRDefault="00AD462E"/>
    <w:p w14:paraId="469364C6" w14:textId="4B5F78C7" w:rsidR="00203BC1" w:rsidRPr="00670533" w:rsidRDefault="0069127A" w:rsidP="00203BC1">
      <w:pPr>
        <w:tabs>
          <w:tab w:val="left" w:pos="127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bookmarkStart w:id="1" w:name="_GoBack"/>
      <w:bookmarkEnd w:id="1"/>
      <w:r w:rsidR="00203BC1" w:rsidRPr="00670533">
        <w:rPr>
          <w:rFonts w:asciiTheme="minorHAnsi" w:hAnsiTheme="minorHAnsi" w:cstheme="minorHAnsi"/>
          <w:sz w:val="24"/>
          <w:szCs w:val="24"/>
        </w:rPr>
        <w:t xml:space="preserve">adanie numer 2: </w:t>
      </w:r>
      <w:r w:rsidR="00203BC1">
        <w:rPr>
          <w:rFonts w:asciiTheme="minorHAnsi" w:hAnsiTheme="minorHAnsi" w:cstheme="minorHAnsi"/>
          <w:sz w:val="24"/>
          <w:szCs w:val="24"/>
        </w:rPr>
        <w:t>Fotel obrotowy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estawienie ofert"/>
        <w:tblDescription w:val="Tabela zawiera dane Wykonawcy: adres, Nip, cenę za zadanie"/>
      </w:tblPr>
      <w:tblGrid>
        <w:gridCol w:w="1411"/>
        <w:gridCol w:w="5651"/>
        <w:gridCol w:w="2000"/>
      </w:tblGrid>
      <w:tr w:rsidR="00203BC1" w:rsidRPr="003B43CC" w14:paraId="315317B4" w14:textId="77777777" w:rsidTr="00857F14">
        <w:tc>
          <w:tcPr>
            <w:tcW w:w="1411" w:type="dxa"/>
          </w:tcPr>
          <w:p w14:paraId="6881FBE0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DA8BEC7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DABC28B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03BC1" w:rsidRPr="003B43CC" w14:paraId="689D1188" w14:textId="77777777" w:rsidTr="00857F14">
        <w:tc>
          <w:tcPr>
            <w:tcW w:w="1411" w:type="dxa"/>
          </w:tcPr>
          <w:p w14:paraId="5BC1199F" w14:textId="77777777" w:rsidR="00203BC1" w:rsidRPr="003B43CC" w:rsidRDefault="00203BC1" w:rsidP="00857F14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A00E2AC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Małgorzata Masło</w:t>
            </w:r>
            <w:r>
              <w:rPr>
                <w:rFonts w:cstheme="minorHAnsi"/>
                <w:sz w:val="24"/>
                <w:szCs w:val="24"/>
                <w:lang w:eastAsia="en-US"/>
              </w:rPr>
              <w:t>ń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 xml:space="preserve"> EURO-MEBLE </w:t>
            </w:r>
          </w:p>
          <w:p w14:paraId="2F04A844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Ulica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Księdza Biskupa Herberta Bednorza</w:t>
            </w:r>
            <w:r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2a-6</w:t>
            </w:r>
          </w:p>
          <w:p w14:paraId="60B812FD" w14:textId="77777777" w:rsidR="00203BC1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10BD6F65" w14:textId="77777777" w:rsidR="00203BC1" w:rsidRPr="003B43CC" w:rsidRDefault="00203BC1" w:rsidP="00857F1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NIP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6440015569</w:t>
            </w:r>
          </w:p>
        </w:tc>
        <w:tc>
          <w:tcPr>
            <w:tcW w:w="2000" w:type="dxa"/>
          </w:tcPr>
          <w:p w14:paraId="4E67365B" w14:textId="20087C26" w:rsidR="00203BC1" w:rsidRPr="003B43CC" w:rsidRDefault="00203BC1" w:rsidP="00857F1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1 230,00</w:t>
            </w:r>
            <w:r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14:paraId="7C356110" w14:textId="77777777" w:rsidR="00203BC1" w:rsidRDefault="00203BC1"/>
    <w:sectPr w:rsidR="0020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41"/>
    <w:rsid w:val="000438F2"/>
    <w:rsid w:val="00060310"/>
    <w:rsid w:val="000B03EE"/>
    <w:rsid w:val="001F6AEA"/>
    <w:rsid w:val="00203BC1"/>
    <w:rsid w:val="003220AD"/>
    <w:rsid w:val="00361480"/>
    <w:rsid w:val="00565067"/>
    <w:rsid w:val="00623033"/>
    <w:rsid w:val="00657283"/>
    <w:rsid w:val="0069127A"/>
    <w:rsid w:val="006938EC"/>
    <w:rsid w:val="00706B85"/>
    <w:rsid w:val="007B3873"/>
    <w:rsid w:val="007C496F"/>
    <w:rsid w:val="00830FF0"/>
    <w:rsid w:val="0098552F"/>
    <w:rsid w:val="009B3B24"/>
    <w:rsid w:val="009B4923"/>
    <w:rsid w:val="00A510B9"/>
    <w:rsid w:val="00AB0B41"/>
    <w:rsid w:val="00AD462E"/>
    <w:rsid w:val="00AE0228"/>
    <w:rsid w:val="00B31798"/>
    <w:rsid w:val="00B52D41"/>
    <w:rsid w:val="00CF625B"/>
    <w:rsid w:val="00DF3443"/>
    <w:rsid w:val="00E90097"/>
    <w:rsid w:val="00F13B7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9993"/>
  <w15:chartTrackingRefBased/>
  <w15:docId w15:val="{66B87D31-9B37-41EB-8FEF-EAE12E9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BC1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03BC1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5</cp:revision>
  <dcterms:created xsi:type="dcterms:W3CDTF">2024-12-17T08:10:00Z</dcterms:created>
  <dcterms:modified xsi:type="dcterms:W3CDTF">2024-12-17T08:21:00Z</dcterms:modified>
</cp:coreProperties>
</file>