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61FECDAC" w:rsidR="003E14E7" w:rsidRPr="003E14E7" w:rsidRDefault="003E14E7" w:rsidP="00E82267">
      <w:pPr>
        <w:spacing w:after="0" w:line="259" w:lineRule="auto"/>
        <w:ind w:left="4536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FF47BC" w:rsidRPr="00FF47BC">
        <w:rPr>
          <w:rFonts w:ascii="Verdana" w:eastAsia="Times New Roman" w:hAnsi="Verdana" w:cs="Tahoma"/>
          <w:b/>
          <w:bCs/>
          <w:color w:val="000000"/>
          <w:szCs w:val="20"/>
        </w:rPr>
        <w:t>SPZP.271.20.2024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1449A61" w14:textId="4058B078" w:rsidR="00755694" w:rsidRDefault="00E82267" w:rsidP="00E82267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E8226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FF47BC" w:rsidRPr="00FF47BC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 do biologii molekularnej  na podstawie umowy ramowej</w:t>
      </w:r>
      <w:r w:rsidRPr="00E8226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6D91FA9" w14:textId="77777777" w:rsidR="00E82267" w:rsidRDefault="00E82267" w:rsidP="00E82267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29A0274F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42D9F98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konsumentów 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FB46" w14:textId="77777777" w:rsidR="00EC2CFF" w:rsidRDefault="00EC2CFF" w:rsidP="006747BD">
      <w:pPr>
        <w:spacing w:after="0" w:line="240" w:lineRule="auto"/>
      </w:pPr>
      <w:r>
        <w:separator/>
      </w:r>
    </w:p>
  </w:endnote>
  <w:endnote w:type="continuationSeparator" w:id="0">
    <w:p w14:paraId="1E740681" w14:textId="77777777" w:rsidR="00EC2CFF" w:rsidRDefault="00EC2CF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F567" w14:textId="77777777" w:rsidR="00807B0D" w:rsidRDefault="00807B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50851C94" w:rsidR="00216668" w:rsidRDefault="00807B0D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1DA6304F" wp14:editId="0B9818AD">
                  <wp:extent cx="4572000" cy="381000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289F" w14:textId="77777777" w:rsidR="00EC2CFF" w:rsidRDefault="00EC2CFF" w:rsidP="006747BD">
      <w:pPr>
        <w:spacing w:after="0" w:line="240" w:lineRule="auto"/>
      </w:pPr>
      <w:r>
        <w:separator/>
      </w:r>
    </w:p>
  </w:footnote>
  <w:footnote w:type="continuationSeparator" w:id="0">
    <w:p w14:paraId="29E9FA13" w14:textId="77777777" w:rsidR="00EC2CFF" w:rsidRDefault="00EC2CF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603" w14:textId="77777777" w:rsidR="00807B0D" w:rsidRDefault="00807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1EE4" w14:textId="77777777" w:rsidR="00807B0D" w:rsidRDefault="00807B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13A10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53BE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2267"/>
    <w:rsid w:val="00E878AA"/>
    <w:rsid w:val="00EC2CFF"/>
    <w:rsid w:val="00ED7972"/>
    <w:rsid w:val="00EE493C"/>
    <w:rsid w:val="00F07FAE"/>
    <w:rsid w:val="00F76B97"/>
    <w:rsid w:val="00F85F35"/>
    <w:rsid w:val="00FB43A1"/>
    <w:rsid w:val="00FF47B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24</cp:revision>
  <cp:lastPrinted>2020-10-21T10:15:00Z</cp:lastPrinted>
  <dcterms:created xsi:type="dcterms:W3CDTF">2022-07-20T10:05:00Z</dcterms:created>
  <dcterms:modified xsi:type="dcterms:W3CDTF">2024-03-22T08:55:00Z</dcterms:modified>
</cp:coreProperties>
</file>