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CA4EB" w14:textId="77777777" w:rsidR="00F374E6" w:rsidRPr="009C6206" w:rsidRDefault="00F374E6" w:rsidP="004F175B">
      <w:pPr>
        <w:suppressAutoHyphens/>
        <w:spacing w:after="0"/>
        <w:jc w:val="both"/>
        <w:rPr>
          <w:rFonts w:eastAsia="Times New Roman" w:cs="Arial"/>
          <w:i/>
          <w:kern w:val="2"/>
          <w:lang w:eastAsia="ar-SA"/>
        </w:rPr>
      </w:pPr>
    </w:p>
    <w:p w14:paraId="171F8119" w14:textId="77777777" w:rsidR="00F374E6" w:rsidRPr="009C6206" w:rsidRDefault="00F374E6" w:rsidP="004F175B">
      <w:pPr>
        <w:keepNext/>
        <w:widowControl w:val="0"/>
        <w:tabs>
          <w:tab w:val="num" w:pos="432"/>
          <w:tab w:val="center" w:pos="4968"/>
          <w:tab w:val="left" w:pos="8232"/>
        </w:tabs>
        <w:suppressAutoHyphens/>
        <w:spacing w:after="0"/>
        <w:ind w:left="432" w:hanging="432"/>
        <w:jc w:val="both"/>
        <w:outlineLvl w:val="0"/>
        <w:rPr>
          <w:rFonts w:eastAsia="Lucida Sans Unicode" w:cs="Arial"/>
          <w:b/>
          <w:kern w:val="2"/>
          <w:lang w:eastAsia="ar-SA"/>
        </w:rPr>
      </w:pPr>
      <w:r w:rsidRPr="009C6206">
        <w:rPr>
          <w:rFonts w:eastAsia="Lucida Sans Unicode" w:cs="Arial"/>
          <w:b/>
          <w:kern w:val="2"/>
          <w:lang w:eastAsia="ar-SA"/>
        </w:rPr>
        <w:tab/>
      </w:r>
      <w:r w:rsidRPr="009C6206">
        <w:rPr>
          <w:rFonts w:eastAsia="Lucida Sans Unicode" w:cs="Arial"/>
          <w:b/>
          <w:kern w:val="2"/>
          <w:lang w:eastAsia="ar-SA"/>
        </w:rPr>
        <w:tab/>
      </w:r>
    </w:p>
    <w:p w14:paraId="18D512C4" w14:textId="77777777" w:rsidR="00282E6A" w:rsidRDefault="00282E6A" w:rsidP="004F175B">
      <w:pPr>
        <w:keepNext/>
        <w:widowControl w:val="0"/>
        <w:tabs>
          <w:tab w:val="num" w:pos="432"/>
          <w:tab w:val="center" w:pos="4968"/>
          <w:tab w:val="left" w:pos="8232"/>
        </w:tabs>
        <w:suppressAutoHyphens/>
        <w:spacing w:after="0"/>
        <w:ind w:left="432" w:hanging="432"/>
        <w:jc w:val="center"/>
        <w:outlineLvl w:val="0"/>
        <w:rPr>
          <w:rFonts w:eastAsia="Lucida Sans Unicode" w:cs="Arial"/>
          <w:b/>
          <w:kern w:val="2"/>
          <w:lang w:eastAsia="ar-SA"/>
        </w:rPr>
      </w:pPr>
    </w:p>
    <w:p w14:paraId="0B5CD9FB" w14:textId="09C83FBA" w:rsidR="00F374E6" w:rsidRPr="009C6206" w:rsidRDefault="00B86643" w:rsidP="004F175B">
      <w:pPr>
        <w:keepNext/>
        <w:widowControl w:val="0"/>
        <w:tabs>
          <w:tab w:val="num" w:pos="432"/>
          <w:tab w:val="center" w:pos="4968"/>
          <w:tab w:val="left" w:pos="8232"/>
        </w:tabs>
        <w:suppressAutoHyphens/>
        <w:spacing w:after="0"/>
        <w:ind w:left="432" w:hanging="432"/>
        <w:jc w:val="center"/>
        <w:outlineLvl w:val="0"/>
        <w:rPr>
          <w:rFonts w:eastAsia="Lucida Sans Unicode" w:cs="Arial"/>
          <w:b/>
          <w:kern w:val="2"/>
          <w:lang w:eastAsia="ar-SA"/>
        </w:rPr>
      </w:pPr>
      <w:r>
        <w:rPr>
          <w:rFonts w:eastAsia="Lucida Sans Unicode" w:cs="Arial"/>
          <w:b/>
          <w:kern w:val="2"/>
          <w:lang w:eastAsia="ar-SA"/>
        </w:rPr>
        <w:t xml:space="preserve">UMOWA ZLECENIA Nr </w:t>
      </w:r>
      <w:r w:rsidR="00353899">
        <w:rPr>
          <w:rFonts w:eastAsia="Lucida Sans Unicode" w:cs="Arial"/>
          <w:b/>
          <w:kern w:val="2"/>
          <w:lang w:eastAsia="ar-SA"/>
        </w:rPr>
        <w:t xml:space="preserve">  </w:t>
      </w:r>
      <w:r w:rsidR="00D224FD" w:rsidRPr="009C6206">
        <w:rPr>
          <w:rFonts w:eastAsia="Lucida Sans Unicode" w:cs="Arial"/>
          <w:b/>
          <w:kern w:val="2"/>
          <w:lang w:eastAsia="ar-SA"/>
        </w:rPr>
        <w:t xml:space="preserve"> </w:t>
      </w:r>
      <w:r w:rsidR="00F374E6" w:rsidRPr="009C6206">
        <w:rPr>
          <w:rFonts w:eastAsia="Lucida Sans Unicode" w:cs="Arial"/>
          <w:b/>
          <w:kern w:val="2"/>
          <w:lang w:eastAsia="ar-SA"/>
        </w:rPr>
        <w:t>/20</w:t>
      </w:r>
      <w:r w:rsidR="009C6206" w:rsidRPr="009C6206">
        <w:rPr>
          <w:rFonts w:eastAsia="Lucida Sans Unicode" w:cs="Arial"/>
          <w:b/>
          <w:kern w:val="2"/>
          <w:lang w:eastAsia="ar-SA"/>
        </w:rPr>
        <w:t>2</w:t>
      </w:r>
      <w:r w:rsidR="000B0434">
        <w:rPr>
          <w:rFonts w:eastAsia="Lucida Sans Unicode" w:cs="Arial"/>
          <w:b/>
          <w:kern w:val="2"/>
          <w:lang w:eastAsia="ar-SA"/>
        </w:rPr>
        <w:t>2</w:t>
      </w:r>
    </w:p>
    <w:p w14:paraId="04231C39" w14:textId="77777777" w:rsidR="00F374E6" w:rsidRPr="009C6206" w:rsidRDefault="00F374E6" w:rsidP="004F175B">
      <w:pPr>
        <w:suppressAutoHyphens/>
        <w:spacing w:after="0"/>
        <w:jc w:val="both"/>
        <w:rPr>
          <w:rFonts w:eastAsia="Times New Roman" w:cs="Arial"/>
          <w:kern w:val="2"/>
          <w:lang w:eastAsia="ar-SA"/>
        </w:rPr>
      </w:pPr>
    </w:p>
    <w:p w14:paraId="51FE665C" w14:textId="0200BC37" w:rsidR="00F374E6" w:rsidRPr="009C6206" w:rsidRDefault="00F374E6" w:rsidP="004F175B">
      <w:pPr>
        <w:suppressAutoHyphens/>
        <w:spacing w:after="0"/>
        <w:jc w:val="both"/>
        <w:rPr>
          <w:rFonts w:eastAsia="Times New Roman" w:cs="Arial"/>
          <w:kern w:val="2"/>
          <w:lang w:eastAsia="ar-SA"/>
        </w:rPr>
      </w:pPr>
      <w:r w:rsidRPr="009C6206">
        <w:rPr>
          <w:rFonts w:eastAsia="Times New Roman" w:cs="Arial"/>
          <w:kern w:val="2"/>
          <w:lang w:eastAsia="ar-SA"/>
        </w:rPr>
        <w:t xml:space="preserve">zawarta w dniu </w:t>
      </w:r>
      <w:r w:rsidR="006B7094">
        <w:rPr>
          <w:rFonts w:eastAsia="Times New Roman" w:cs="Arial"/>
          <w:kern w:val="2"/>
          <w:lang w:eastAsia="ar-SA"/>
        </w:rPr>
        <w:t>…………….</w:t>
      </w:r>
      <w:r w:rsidR="00A90EC5" w:rsidRPr="009C6206">
        <w:rPr>
          <w:rFonts w:eastAsia="Times New Roman" w:cs="Arial"/>
          <w:kern w:val="2"/>
          <w:lang w:eastAsia="ar-SA"/>
        </w:rPr>
        <w:t xml:space="preserve"> </w:t>
      </w:r>
      <w:r w:rsidRPr="009C6206">
        <w:rPr>
          <w:rFonts w:eastAsia="Times New Roman" w:cs="Arial"/>
          <w:kern w:val="2"/>
          <w:lang w:eastAsia="ar-SA"/>
        </w:rPr>
        <w:t>20</w:t>
      </w:r>
      <w:r w:rsidR="00B848F7" w:rsidRPr="009C6206">
        <w:rPr>
          <w:rFonts w:eastAsia="Times New Roman" w:cs="Arial"/>
          <w:kern w:val="2"/>
          <w:lang w:eastAsia="ar-SA"/>
        </w:rPr>
        <w:t>2</w:t>
      </w:r>
      <w:r w:rsidR="006B7094">
        <w:rPr>
          <w:rFonts w:eastAsia="Times New Roman" w:cs="Arial"/>
          <w:kern w:val="2"/>
          <w:lang w:eastAsia="ar-SA"/>
        </w:rPr>
        <w:t>2</w:t>
      </w:r>
      <w:r w:rsidRPr="009C6206">
        <w:rPr>
          <w:rFonts w:eastAsia="Times New Roman" w:cs="Arial"/>
          <w:kern w:val="2"/>
          <w:lang w:eastAsia="ar-SA"/>
        </w:rPr>
        <w:t xml:space="preserve"> roku w Poznaniu pomiędzy:</w:t>
      </w:r>
    </w:p>
    <w:p w14:paraId="27A9C558" w14:textId="77777777" w:rsidR="00F374E6" w:rsidRPr="009C6206" w:rsidRDefault="00F374E6" w:rsidP="004F175B">
      <w:pPr>
        <w:suppressAutoHyphens/>
        <w:spacing w:after="0"/>
        <w:jc w:val="both"/>
        <w:rPr>
          <w:rFonts w:eastAsia="Times New Roman" w:cs="Arial"/>
          <w:kern w:val="2"/>
          <w:lang w:eastAsia="ar-SA"/>
        </w:rPr>
      </w:pPr>
    </w:p>
    <w:p w14:paraId="3704865A" w14:textId="77777777" w:rsidR="00F374E6" w:rsidRPr="009C6206" w:rsidRDefault="00F374E6" w:rsidP="004F175B">
      <w:pPr>
        <w:suppressAutoHyphens/>
        <w:spacing w:after="0"/>
        <w:jc w:val="both"/>
        <w:rPr>
          <w:rFonts w:eastAsia="Times New Roman" w:cs="Arial"/>
          <w:b/>
          <w:kern w:val="2"/>
          <w:lang w:eastAsia="ar-SA"/>
        </w:rPr>
      </w:pPr>
      <w:r w:rsidRPr="009C6206">
        <w:rPr>
          <w:rFonts w:eastAsia="Times New Roman" w:cs="Arial"/>
          <w:b/>
          <w:kern w:val="2"/>
          <w:lang w:eastAsia="ar-SA"/>
        </w:rPr>
        <w:t xml:space="preserve">Województwem Wielkopolskim </w:t>
      </w:r>
      <w:r w:rsidRPr="009C6206">
        <w:rPr>
          <w:rFonts w:eastAsia="Times New Roman" w:cs="Arial"/>
          <w:kern w:val="2"/>
          <w:lang w:eastAsia="ar-SA"/>
        </w:rPr>
        <w:t xml:space="preserve">z siedzibą w Poznaniu (61-714) al. Niepodległości 34,  numer NIP 778-13-46-888, numer REGON 631257816 </w:t>
      </w:r>
    </w:p>
    <w:p w14:paraId="43A30C2D" w14:textId="77777777" w:rsidR="00F374E6" w:rsidRPr="009C6206" w:rsidRDefault="00F374E6" w:rsidP="004F175B">
      <w:pPr>
        <w:suppressAutoHyphens/>
        <w:spacing w:after="0"/>
        <w:jc w:val="both"/>
        <w:rPr>
          <w:rFonts w:eastAsia="Times New Roman" w:cs="Arial"/>
          <w:kern w:val="2"/>
          <w:lang w:eastAsia="ar-SA"/>
        </w:rPr>
      </w:pPr>
      <w:r w:rsidRPr="009C6206">
        <w:rPr>
          <w:rFonts w:eastAsia="Times New Roman" w:cs="Arial"/>
          <w:b/>
          <w:kern w:val="2"/>
          <w:lang w:eastAsia="ar-SA"/>
        </w:rPr>
        <w:t>Regionalnym Ośrodkiem Polityki Społecznej w Poznaniu</w:t>
      </w:r>
      <w:r w:rsidRPr="009C6206">
        <w:rPr>
          <w:rFonts w:eastAsia="Times New Roman" w:cs="Arial"/>
          <w:kern w:val="2"/>
          <w:lang w:eastAsia="ar-SA"/>
        </w:rPr>
        <w:t xml:space="preserve"> z siedzibą w Poznaniu (61-731),        </w:t>
      </w:r>
      <w:r w:rsidRPr="009C6206">
        <w:rPr>
          <w:rFonts w:eastAsia="Times New Roman" w:cs="Arial"/>
          <w:kern w:val="2"/>
          <w:lang w:eastAsia="ar-SA"/>
        </w:rPr>
        <w:br/>
        <w:t>ul. Nowowiejskiego 11,</w:t>
      </w:r>
    </w:p>
    <w:p w14:paraId="61170040" w14:textId="77777777" w:rsidR="00F374E6" w:rsidRPr="009C6206" w:rsidRDefault="00F374E6" w:rsidP="004F175B">
      <w:pPr>
        <w:suppressAutoHyphens/>
        <w:spacing w:after="0"/>
        <w:jc w:val="both"/>
        <w:rPr>
          <w:rFonts w:eastAsia="Times New Roman" w:cs="Arial"/>
          <w:kern w:val="2"/>
          <w:lang w:eastAsia="ar-SA"/>
        </w:rPr>
      </w:pPr>
      <w:r w:rsidRPr="009C6206">
        <w:rPr>
          <w:rFonts w:eastAsia="Times New Roman" w:cs="Arial"/>
          <w:kern w:val="2"/>
          <w:lang w:eastAsia="ar-SA"/>
        </w:rPr>
        <w:t>reprezentowanym przez:</w:t>
      </w:r>
    </w:p>
    <w:p w14:paraId="4A71724A" w14:textId="5E52C07F" w:rsidR="00F374E6" w:rsidRPr="009C6206" w:rsidRDefault="00B848F7" w:rsidP="004F175B">
      <w:pPr>
        <w:widowControl w:val="0"/>
        <w:spacing w:after="0"/>
        <w:jc w:val="both"/>
        <w:rPr>
          <w:rFonts w:eastAsia="Times New Roman" w:cs="Calibri"/>
          <w:lang w:eastAsia="ar-SA"/>
        </w:rPr>
      </w:pPr>
      <w:r w:rsidRPr="009C6206">
        <w:rPr>
          <w:rFonts w:eastAsia="Times New Roman" w:cs="Arial"/>
          <w:b/>
          <w:kern w:val="2"/>
          <w:lang w:eastAsia="ar-SA"/>
        </w:rPr>
        <w:t>Grzegorza Grygiela</w:t>
      </w:r>
      <w:r w:rsidRPr="009C6206">
        <w:rPr>
          <w:rFonts w:eastAsia="Times New Roman" w:cs="Arial"/>
          <w:kern w:val="2"/>
          <w:lang w:eastAsia="ar-SA"/>
        </w:rPr>
        <w:t xml:space="preserve"> – </w:t>
      </w:r>
      <w:r w:rsidR="00F374E6" w:rsidRPr="009C6206">
        <w:rPr>
          <w:rFonts w:eastAsia="Times New Roman" w:cs="Arial"/>
          <w:kern w:val="2"/>
          <w:lang w:eastAsia="ar-SA"/>
        </w:rPr>
        <w:t>Dyrektora</w:t>
      </w:r>
      <w:r w:rsidR="00FE6BB2">
        <w:rPr>
          <w:rFonts w:eastAsia="Times New Roman" w:cs="Arial"/>
          <w:kern w:val="2"/>
          <w:lang w:eastAsia="ar-SA"/>
        </w:rPr>
        <w:t xml:space="preserve"> Regionalnego Ośrodka Polityki Społecznej w Poznaniu</w:t>
      </w:r>
      <w:r w:rsidR="00F374E6" w:rsidRPr="009C6206">
        <w:rPr>
          <w:rFonts w:eastAsia="Times New Roman" w:cs="Arial"/>
          <w:kern w:val="2"/>
          <w:lang w:eastAsia="ar-SA"/>
        </w:rPr>
        <w:t>, działając</w:t>
      </w:r>
      <w:r w:rsidRPr="009C6206">
        <w:rPr>
          <w:rFonts w:eastAsia="Times New Roman" w:cs="Arial"/>
          <w:kern w:val="2"/>
          <w:lang w:eastAsia="ar-SA"/>
        </w:rPr>
        <w:t>ego</w:t>
      </w:r>
      <w:r w:rsidR="00F374E6" w:rsidRPr="009C6206">
        <w:rPr>
          <w:rFonts w:eastAsia="Times New Roman" w:cs="Arial"/>
          <w:kern w:val="2"/>
          <w:lang w:eastAsia="ar-SA"/>
        </w:rPr>
        <w:t xml:space="preserve"> na podstawie pełnomocnictwa udzielonego </w:t>
      </w:r>
      <w:r w:rsidR="00F374E6" w:rsidRPr="009C6206">
        <w:rPr>
          <w:rFonts w:eastAsia="Times New Roman" w:cs="Calibri"/>
          <w:lang w:eastAsia="ar-SA"/>
        </w:rPr>
        <w:t xml:space="preserve">Uchwałą Nr </w:t>
      </w:r>
      <w:r w:rsidRPr="009C6206">
        <w:rPr>
          <w:rFonts w:eastAsia="Times New Roman" w:cs="Calibri"/>
          <w:lang w:eastAsia="ar-SA"/>
        </w:rPr>
        <w:t>1428/2019 Zarządu Województwa Wielkopolskiego z dnia 7 listopada 2019r.,</w:t>
      </w:r>
      <w:r w:rsidR="00F374E6" w:rsidRPr="009C6206">
        <w:rPr>
          <w:rFonts w:eastAsia="Times New Roman" w:cs="Calibri"/>
          <w:lang w:eastAsia="ar-SA"/>
        </w:rPr>
        <w:t xml:space="preserve"> </w:t>
      </w:r>
    </w:p>
    <w:p w14:paraId="7D3A4EF4" w14:textId="77777777" w:rsidR="00F374E6" w:rsidRPr="009C6206" w:rsidRDefault="00F374E6" w:rsidP="004F175B">
      <w:pPr>
        <w:suppressAutoHyphens/>
        <w:spacing w:after="0"/>
        <w:jc w:val="both"/>
        <w:rPr>
          <w:rFonts w:eastAsia="Times New Roman" w:cs="Arial"/>
          <w:b/>
          <w:kern w:val="2"/>
          <w:lang w:eastAsia="ar-SA"/>
        </w:rPr>
      </w:pPr>
      <w:r w:rsidRPr="009C6206">
        <w:rPr>
          <w:rFonts w:eastAsia="Times New Roman" w:cs="Arial"/>
          <w:kern w:val="2"/>
          <w:lang w:eastAsia="ar-SA"/>
        </w:rPr>
        <w:t>zwan</w:t>
      </w:r>
      <w:r w:rsidR="00AB5CAD" w:rsidRPr="009C6206">
        <w:rPr>
          <w:rFonts w:eastAsia="Times New Roman" w:cs="Arial"/>
          <w:kern w:val="2"/>
          <w:lang w:eastAsia="ar-SA"/>
        </w:rPr>
        <w:t>ym</w:t>
      </w:r>
      <w:r w:rsidRPr="009C6206">
        <w:rPr>
          <w:rFonts w:eastAsia="Times New Roman" w:cs="Arial"/>
          <w:kern w:val="2"/>
          <w:lang w:eastAsia="ar-SA"/>
        </w:rPr>
        <w:t xml:space="preserve"> dalej </w:t>
      </w:r>
      <w:r w:rsidRPr="009C6206">
        <w:rPr>
          <w:rFonts w:eastAsia="Times New Roman" w:cs="Arial"/>
          <w:b/>
          <w:kern w:val="2"/>
          <w:lang w:eastAsia="ar-SA"/>
        </w:rPr>
        <w:t>„Zleceniodawcą”</w:t>
      </w:r>
    </w:p>
    <w:p w14:paraId="40F3F12F" w14:textId="77777777" w:rsidR="00F374E6" w:rsidRPr="009C6206" w:rsidRDefault="00F374E6" w:rsidP="004F175B">
      <w:pPr>
        <w:suppressAutoHyphens/>
        <w:spacing w:after="0"/>
        <w:jc w:val="both"/>
        <w:rPr>
          <w:rFonts w:eastAsia="Times New Roman" w:cs="Arial"/>
          <w:kern w:val="2"/>
          <w:lang w:eastAsia="ar-SA"/>
        </w:rPr>
      </w:pPr>
      <w:r w:rsidRPr="009C6206">
        <w:rPr>
          <w:rFonts w:eastAsia="Times New Roman" w:cs="Arial"/>
          <w:kern w:val="2"/>
          <w:lang w:eastAsia="ar-SA"/>
        </w:rPr>
        <w:t>a</w:t>
      </w:r>
    </w:p>
    <w:p w14:paraId="2A94E61A" w14:textId="4E293BA6" w:rsidR="00800E21" w:rsidRDefault="00866BCE" w:rsidP="004F175B">
      <w:pPr>
        <w:suppressAutoHyphens/>
        <w:spacing w:after="0"/>
        <w:jc w:val="both"/>
        <w:rPr>
          <w:rFonts w:eastAsia="Times New Roman" w:cs="Arial"/>
          <w:kern w:val="1"/>
          <w:lang w:eastAsia="ar-SA"/>
        </w:rPr>
      </w:pPr>
      <w:r>
        <w:rPr>
          <w:rFonts w:eastAsia="Times New Roman" w:cs="Arial"/>
          <w:kern w:val="1"/>
          <w:lang w:eastAsia="ar-SA"/>
        </w:rPr>
        <w:t>………………………………</w:t>
      </w:r>
      <w:r w:rsidR="00800E21" w:rsidRPr="009C6206">
        <w:rPr>
          <w:rFonts w:eastAsia="Times New Roman" w:cs="Arial"/>
          <w:kern w:val="1"/>
          <w:lang w:eastAsia="ar-SA"/>
        </w:rPr>
        <w:t>,</w:t>
      </w:r>
    </w:p>
    <w:p w14:paraId="4BE23940" w14:textId="1D2D10A7" w:rsidR="00AB5CAD" w:rsidRDefault="00AB5CAD" w:rsidP="004F175B">
      <w:pPr>
        <w:suppressAutoHyphens/>
        <w:spacing w:after="0"/>
        <w:jc w:val="both"/>
        <w:rPr>
          <w:rFonts w:eastAsia="Times New Roman" w:cs="Arial"/>
          <w:kern w:val="1"/>
          <w:lang w:eastAsia="ar-SA"/>
        </w:rPr>
      </w:pPr>
      <w:r w:rsidRPr="009C6206">
        <w:rPr>
          <w:rFonts w:eastAsia="Times New Roman" w:cs="Arial"/>
          <w:kern w:val="1"/>
          <w:lang w:eastAsia="ar-SA"/>
        </w:rPr>
        <w:t>zwan</w:t>
      </w:r>
      <w:r w:rsidR="00866BCE">
        <w:rPr>
          <w:rFonts w:eastAsia="Times New Roman" w:cs="Arial"/>
          <w:kern w:val="1"/>
          <w:lang w:eastAsia="ar-SA"/>
        </w:rPr>
        <w:t>ym</w:t>
      </w:r>
      <w:r w:rsidRPr="009C6206">
        <w:rPr>
          <w:rFonts w:eastAsia="Times New Roman" w:cs="Arial"/>
          <w:kern w:val="1"/>
          <w:lang w:eastAsia="ar-SA"/>
        </w:rPr>
        <w:t xml:space="preserve"> </w:t>
      </w:r>
      <w:r w:rsidR="00C4475B" w:rsidRPr="009C6206">
        <w:rPr>
          <w:rFonts w:eastAsia="Times New Roman" w:cs="Arial"/>
          <w:kern w:val="1"/>
          <w:lang w:eastAsia="ar-SA"/>
        </w:rPr>
        <w:t>dalej</w:t>
      </w:r>
      <w:r w:rsidRPr="009C6206">
        <w:rPr>
          <w:rFonts w:eastAsia="Times New Roman" w:cs="Arial"/>
          <w:kern w:val="1"/>
          <w:lang w:eastAsia="ar-SA"/>
        </w:rPr>
        <w:t xml:space="preserve">  </w:t>
      </w:r>
      <w:r w:rsidRPr="009C6206">
        <w:rPr>
          <w:rFonts w:eastAsia="Times New Roman" w:cs="Arial"/>
          <w:b/>
          <w:kern w:val="1"/>
          <w:lang w:eastAsia="ar-SA"/>
        </w:rPr>
        <w:t>„Zleceniobiorcą ”</w:t>
      </w:r>
      <w:r w:rsidRPr="009C6206">
        <w:rPr>
          <w:rFonts w:eastAsia="Times New Roman" w:cs="Arial"/>
          <w:kern w:val="1"/>
          <w:lang w:eastAsia="ar-SA"/>
        </w:rPr>
        <w:t xml:space="preserve">  </w:t>
      </w:r>
    </w:p>
    <w:p w14:paraId="64E4A078" w14:textId="31ED1893" w:rsidR="00866BCE" w:rsidRDefault="00866BCE" w:rsidP="004F175B">
      <w:pPr>
        <w:suppressAutoHyphens/>
        <w:spacing w:after="0"/>
        <w:jc w:val="both"/>
        <w:rPr>
          <w:rFonts w:eastAsia="Times New Roman" w:cs="Arial"/>
          <w:kern w:val="1"/>
          <w:lang w:eastAsia="ar-SA"/>
        </w:rPr>
      </w:pPr>
    </w:p>
    <w:p w14:paraId="6FD49857" w14:textId="77777777" w:rsidR="00866BCE" w:rsidRPr="009C6206" w:rsidRDefault="00866BCE" w:rsidP="004F175B">
      <w:pPr>
        <w:suppressAutoHyphens/>
        <w:spacing w:after="0"/>
        <w:jc w:val="both"/>
        <w:rPr>
          <w:rFonts w:eastAsia="Calibri" w:cs="Arial"/>
          <w:kern w:val="1"/>
          <w:lang w:eastAsia="ar-SA"/>
        </w:rPr>
      </w:pPr>
    </w:p>
    <w:p w14:paraId="6655162A" w14:textId="77777777" w:rsidR="00F374E6" w:rsidRPr="009C6206" w:rsidRDefault="00F374E6" w:rsidP="004F175B">
      <w:pPr>
        <w:suppressAutoHyphens/>
        <w:spacing w:after="0"/>
        <w:jc w:val="center"/>
        <w:rPr>
          <w:rFonts w:eastAsia="Times New Roman" w:cs="Arial"/>
          <w:kern w:val="2"/>
          <w:lang w:eastAsia="ar-SA"/>
        </w:rPr>
      </w:pPr>
      <w:r w:rsidRPr="009C6206">
        <w:rPr>
          <w:rFonts w:eastAsia="Times New Roman" w:cs="Arial"/>
          <w:kern w:val="2"/>
          <w:lang w:eastAsia="ar-SA"/>
        </w:rPr>
        <w:t>§ 1</w:t>
      </w:r>
    </w:p>
    <w:p w14:paraId="6940336E" w14:textId="7A3B5F76" w:rsidR="008D46F1" w:rsidRPr="009C6206" w:rsidRDefault="00C6190F" w:rsidP="004F175B">
      <w:pPr>
        <w:jc w:val="both"/>
        <w:rPr>
          <w:rFonts w:eastAsia="Lucida Sans Unicode"/>
          <w:lang w:eastAsia="ar-SA"/>
        </w:rPr>
      </w:pPr>
      <w:r w:rsidRPr="009C6206">
        <w:rPr>
          <w:rFonts w:eastAsia="Lucida Sans Unicode" w:cs="Arial"/>
          <w:kern w:val="2"/>
          <w:lang w:eastAsia="ar-SA"/>
        </w:rPr>
        <w:t xml:space="preserve">1.  </w:t>
      </w:r>
      <w:r w:rsidR="00F374E6" w:rsidRPr="009C6206">
        <w:rPr>
          <w:rFonts w:eastAsia="Lucida Sans Unicode" w:cs="Arial"/>
          <w:kern w:val="2"/>
          <w:lang w:eastAsia="ar-SA"/>
        </w:rPr>
        <w:t>Zleceniodawca zleca, a Zleceniobiorca zobowiązuje się do</w:t>
      </w:r>
      <w:r w:rsidRPr="009C6206">
        <w:rPr>
          <w:rFonts w:eastAsia="Lucida Sans Unicode" w:cs="Arial"/>
          <w:kern w:val="2"/>
          <w:lang w:eastAsia="ar-SA"/>
        </w:rPr>
        <w:t xml:space="preserve"> </w:t>
      </w:r>
      <w:r w:rsidR="00CA69D0" w:rsidRPr="009C6206">
        <w:rPr>
          <w:rFonts w:eastAsia="Lucida Sans Unicode" w:cs="Arial"/>
          <w:kern w:val="2"/>
          <w:lang w:eastAsia="ar-SA"/>
        </w:rPr>
        <w:t xml:space="preserve">wykonania </w:t>
      </w:r>
      <w:r w:rsidR="00CA69D0" w:rsidRPr="009C6206">
        <w:rPr>
          <w:rFonts w:eastAsia="Lucida Sans Unicode"/>
          <w:lang w:eastAsia="ar-SA"/>
        </w:rPr>
        <w:t xml:space="preserve">usługi szkoleniowej – </w:t>
      </w:r>
      <w:r w:rsidR="003B514E" w:rsidRPr="00DC46CE">
        <w:t>szkole</w:t>
      </w:r>
      <w:r w:rsidR="003B514E">
        <w:t>nia</w:t>
      </w:r>
      <w:r w:rsidR="003B514E" w:rsidRPr="00DC46CE">
        <w:t xml:space="preserve"> </w:t>
      </w:r>
      <w:r w:rsidR="003B514E">
        <w:t>z obszaru interwencji kryzysowej</w:t>
      </w:r>
      <w:r w:rsidR="003B514E" w:rsidRPr="00DC46CE">
        <w:t xml:space="preserve"> (</w:t>
      </w:r>
      <w:r w:rsidR="003B514E">
        <w:t>1</w:t>
      </w:r>
      <w:r w:rsidR="003B514E" w:rsidRPr="00DC46CE">
        <w:t xml:space="preserve"> cykl szkole</w:t>
      </w:r>
      <w:r w:rsidR="003B514E">
        <w:t>nia</w:t>
      </w:r>
      <w:r w:rsidR="003B514E" w:rsidRPr="00DC46CE">
        <w:t xml:space="preserve"> 1</w:t>
      </w:r>
      <w:r w:rsidR="003B514E">
        <w:t>2</w:t>
      </w:r>
      <w:r w:rsidR="003B514E" w:rsidRPr="00DC46CE">
        <w:t>0-godzinn</w:t>
      </w:r>
      <w:r w:rsidR="003B514E">
        <w:t>ego</w:t>
      </w:r>
      <w:r w:rsidR="003B514E" w:rsidRPr="00DC46CE">
        <w:t>)</w:t>
      </w:r>
      <w:r w:rsidR="00CA69D0" w:rsidRPr="009C6206">
        <w:rPr>
          <w:rFonts w:eastAsia="Lucida Sans Unicode"/>
          <w:lang w:eastAsia="ar-SA"/>
        </w:rPr>
        <w:t xml:space="preserve"> dla pracowników instytucji pomocy i integracji społecznej z terenu województwa wielkopolskiego</w:t>
      </w:r>
      <w:r w:rsidR="00FE6BB2">
        <w:rPr>
          <w:rFonts w:eastAsia="Lucida Sans Unicode"/>
          <w:lang w:eastAsia="ar-SA"/>
        </w:rPr>
        <w:t xml:space="preserve"> zwanych dalej „Uczestnikami szkolenia”</w:t>
      </w:r>
      <w:r w:rsidR="004B5047" w:rsidRPr="009C6206">
        <w:rPr>
          <w:rFonts w:eastAsia="Lucida Sans Unicode"/>
          <w:lang w:eastAsia="ar-SA"/>
        </w:rPr>
        <w:t xml:space="preserve"> </w:t>
      </w:r>
      <w:r w:rsidR="00302A84">
        <w:rPr>
          <w:rFonts w:eastAsia="Lucida Sans Unicode"/>
          <w:lang w:eastAsia="ar-SA"/>
        </w:rPr>
        <w:t xml:space="preserve">w terminach określonych w zapytaniu ofertowym, </w:t>
      </w:r>
      <w:r w:rsidR="008D46F1" w:rsidRPr="009C6206">
        <w:rPr>
          <w:rFonts w:eastAsia="Lucida Sans Unicode"/>
          <w:lang w:eastAsia="ar-SA"/>
        </w:rPr>
        <w:t>w tym również</w:t>
      </w:r>
      <w:r w:rsidR="00FE6BB2">
        <w:rPr>
          <w:rFonts w:eastAsia="Lucida Sans Unicode"/>
          <w:lang w:eastAsia="ar-SA"/>
        </w:rPr>
        <w:t xml:space="preserve"> do</w:t>
      </w:r>
      <w:r w:rsidR="008D46F1" w:rsidRPr="009C6206">
        <w:rPr>
          <w:rFonts w:eastAsia="Lucida Sans Unicode"/>
          <w:lang w:eastAsia="ar-SA"/>
        </w:rPr>
        <w:t>:</w:t>
      </w:r>
    </w:p>
    <w:p w14:paraId="5F01EB8F" w14:textId="52CA2747" w:rsidR="008D46F1" w:rsidRPr="009C6206" w:rsidRDefault="004B5047" w:rsidP="003F14AE">
      <w:pPr>
        <w:pStyle w:val="Akapitzlist"/>
        <w:numPr>
          <w:ilvl w:val="0"/>
          <w:numId w:val="2"/>
        </w:numPr>
        <w:jc w:val="both"/>
        <w:rPr>
          <w:rFonts w:eastAsia="Lucida Sans Unicode"/>
          <w:lang w:eastAsia="ar-SA"/>
        </w:rPr>
      </w:pPr>
      <w:r w:rsidRPr="009C6206">
        <w:rPr>
          <w:rFonts w:eastAsia="Lucida Sans Unicode"/>
          <w:lang w:eastAsia="ar-SA"/>
        </w:rPr>
        <w:t>zapewnienia</w:t>
      </w:r>
      <w:r w:rsidR="00CE731D" w:rsidRPr="009C6206">
        <w:rPr>
          <w:rFonts w:eastAsia="Lucida Sans Unicode"/>
          <w:lang w:eastAsia="ar-SA"/>
        </w:rPr>
        <w:t xml:space="preserve"> dla każdego uczestnika</w:t>
      </w:r>
      <w:r w:rsidR="00FE6BB2">
        <w:rPr>
          <w:rFonts w:eastAsia="Lucida Sans Unicode"/>
          <w:lang w:eastAsia="ar-SA"/>
        </w:rPr>
        <w:t xml:space="preserve"> szkolenia</w:t>
      </w:r>
      <w:r w:rsidRPr="009C6206">
        <w:rPr>
          <w:rFonts w:eastAsia="Lucida Sans Unicode"/>
          <w:lang w:eastAsia="ar-SA"/>
        </w:rPr>
        <w:t xml:space="preserve"> materiałów szkoleniowych wraz ze szczegółowym programem zajęć </w:t>
      </w:r>
      <w:r w:rsidR="001444A0" w:rsidRPr="009C6206">
        <w:rPr>
          <w:rFonts w:eastAsia="Lucida Sans Unicode"/>
          <w:lang w:eastAsia="ar-SA"/>
        </w:rPr>
        <w:t>a także zaświadczeń o ukończeniu szkolenia</w:t>
      </w:r>
      <w:r w:rsidR="008D46F1" w:rsidRPr="009C6206">
        <w:rPr>
          <w:rFonts w:eastAsia="Lucida Sans Unicode"/>
          <w:lang w:eastAsia="ar-SA"/>
        </w:rPr>
        <w:t>,</w:t>
      </w:r>
    </w:p>
    <w:p w14:paraId="67B6BCAA" w14:textId="1B6D92A6" w:rsidR="00C00D8C" w:rsidRPr="009C6206" w:rsidRDefault="008D46F1" w:rsidP="003F14AE">
      <w:pPr>
        <w:pStyle w:val="Akapitzlist"/>
        <w:numPr>
          <w:ilvl w:val="0"/>
          <w:numId w:val="2"/>
        </w:numPr>
        <w:jc w:val="both"/>
        <w:rPr>
          <w:rFonts w:eastAsia="Lucida Sans Unicode"/>
          <w:lang w:eastAsia="ar-SA"/>
        </w:rPr>
      </w:pPr>
      <w:r w:rsidRPr="009C6206">
        <w:rPr>
          <w:rFonts w:eastAsia="Lucida Sans Unicode"/>
          <w:lang w:eastAsia="ar-SA"/>
        </w:rPr>
        <w:t xml:space="preserve">prowadzenia list obecności </w:t>
      </w:r>
      <w:r w:rsidR="00C00D8C" w:rsidRPr="009C6206">
        <w:rPr>
          <w:rFonts w:eastAsia="Lucida Sans Unicode"/>
          <w:lang w:eastAsia="ar-SA"/>
        </w:rPr>
        <w:t>uczestników</w:t>
      </w:r>
      <w:r w:rsidR="00FE6BB2">
        <w:rPr>
          <w:rFonts w:eastAsia="Lucida Sans Unicode"/>
          <w:lang w:eastAsia="ar-SA"/>
        </w:rPr>
        <w:t xml:space="preserve"> szkolenia</w:t>
      </w:r>
      <w:r w:rsidR="00C00D8C" w:rsidRPr="009C6206">
        <w:rPr>
          <w:rFonts w:eastAsia="Lucida Sans Unicode"/>
          <w:lang w:eastAsia="ar-SA"/>
        </w:rPr>
        <w:t xml:space="preserve"> </w:t>
      </w:r>
      <w:r w:rsidRPr="009C6206">
        <w:rPr>
          <w:rFonts w:eastAsia="Lucida Sans Unicode"/>
          <w:lang w:eastAsia="ar-SA"/>
        </w:rPr>
        <w:t xml:space="preserve">w formie </w:t>
      </w:r>
      <w:r w:rsidR="00C00D8C" w:rsidRPr="009C6206">
        <w:rPr>
          <w:rFonts w:eastAsia="Lucida Sans Unicode"/>
          <w:lang w:eastAsia="ar-SA"/>
        </w:rPr>
        <w:t>papierowej na wzorze przekazanym przez Zleceniodawcę Papierowe wersje dokumentów winn</w:t>
      </w:r>
      <w:r w:rsidR="00FE6BB2">
        <w:rPr>
          <w:rFonts w:eastAsia="Lucida Sans Unicode"/>
          <w:lang w:eastAsia="ar-SA"/>
        </w:rPr>
        <w:t>y</w:t>
      </w:r>
      <w:r w:rsidR="00C00D8C" w:rsidRPr="009C6206">
        <w:rPr>
          <w:rFonts w:eastAsia="Lucida Sans Unicode"/>
          <w:lang w:eastAsia="ar-SA"/>
        </w:rPr>
        <w:t xml:space="preserve"> być przekazywane na koniec każdego miesiąca do siedziby Zleceniodawcy</w:t>
      </w:r>
      <w:r w:rsidR="009C6206" w:rsidRPr="009C6206">
        <w:rPr>
          <w:rFonts w:eastAsia="Lucida Sans Unicode"/>
          <w:lang w:eastAsia="ar-SA"/>
        </w:rPr>
        <w:t>,</w:t>
      </w:r>
    </w:p>
    <w:p w14:paraId="208D8BAA" w14:textId="373D521C" w:rsidR="00302A84" w:rsidRDefault="009C6206" w:rsidP="003F14AE">
      <w:pPr>
        <w:pStyle w:val="Akapitzlist"/>
        <w:numPr>
          <w:ilvl w:val="0"/>
          <w:numId w:val="2"/>
        </w:numPr>
        <w:jc w:val="both"/>
        <w:rPr>
          <w:rFonts w:eastAsia="Lucida Sans Unicode"/>
          <w:lang w:eastAsia="ar-SA"/>
        </w:rPr>
      </w:pPr>
      <w:r w:rsidRPr="00302A84">
        <w:rPr>
          <w:rFonts w:eastAsia="Lucida Sans Unicode"/>
          <w:lang w:eastAsia="ar-SA"/>
        </w:rPr>
        <w:t xml:space="preserve">przeprowadzenia ankiety ewaluacyjnej uwzględniającej ocenę uczestników </w:t>
      </w:r>
      <w:r w:rsidR="00FE6BB2">
        <w:rPr>
          <w:rFonts w:eastAsia="Lucida Sans Unicode"/>
          <w:lang w:eastAsia="ar-SA"/>
        </w:rPr>
        <w:t>szkolenia</w:t>
      </w:r>
      <w:r w:rsidRPr="00302A84">
        <w:rPr>
          <w:rFonts w:eastAsia="Lucida Sans Unicode"/>
          <w:lang w:eastAsia="ar-SA"/>
        </w:rPr>
        <w:t xml:space="preserve"> co do jakości ora</w:t>
      </w:r>
      <w:r w:rsidR="00FE6BB2">
        <w:rPr>
          <w:rFonts w:eastAsia="Lucida Sans Unicode"/>
          <w:lang w:eastAsia="ar-SA"/>
        </w:rPr>
        <w:t>z zakresu merytorycznego szkolenia</w:t>
      </w:r>
      <w:r w:rsidRPr="00302A84">
        <w:rPr>
          <w:rFonts w:eastAsia="Lucida Sans Unicode"/>
          <w:lang w:eastAsia="ar-SA"/>
        </w:rPr>
        <w:t>, a także pozwalającej na zdiagnozowanie dalszych potrzeb szkoleniowych uczestników zajęć. Wykonawca zobowiązany jest opracować wyniki ankiet i przedstawić opracowanie zamawiającemu wraz z wnioskami i podsumowaniem szkoleń.</w:t>
      </w:r>
    </w:p>
    <w:p w14:paraId="0743675D" w14:textId="3EC5AC7C" w:rsidR="00305416" w:rsidRPr="00302A84" w:rsidRDefault="006B7094" w:rsidP="00302A84">
      <w:pPr>
        <w:jc w:val="both"/>
        <w:rPr>
          <w:rFonts w:eastAsia="Lucida Sans Unicode"/>
          <w:lang w:eastAsia="ar-SA"/>
        </w:rPr>
      </w:pPr>
      <w:r w:rsidRPr="00302A84">
        <w:rPr>
          <w:rFonts w:eastAsia="Lucida Sans Unicode"/>
          <w:lang w:eastAsia="ar-SA"/>
        </w:rPr>
        <w:t>2</w:t>
      </w:r>
      <w:r w:rsidR="00920C4C" w:rsidRPr="00302A84">
        <w:rPr>
          <w:rFonts w:eastAsia="Lucida Sans Unicode"/>
          <w:lang w:eastAsia="ar-SA"/>
        </w:rPr>
        <w:t xml:space="preserve">. </w:t>
      </w:r>
      <w:r w:rsidR="00B848F7" w:rsidRPr="00302A84">
        <w:rPr>
          <w:rFonts w:eastAsia="Lucida Sans Unicode"/>
          <w:lang w:eastAsia="ar-SA"/>
        </w:rPr>
        <w:t>Szkoleni</w:t>
      </w:r>
      <w:r w:rsidR="00FE6BB2">
        <w:rPr>
          <w:rFonts w:eastAsia="Lucida Sans Unicode"/>
          <w:lang w:eastAsia="ar-SA"/>
        </w:rPr>
        <w:t>e odbędzie</w:t>
      </w:r>
      <w:r w:rsidR="00B848F7" w:rsidRPr="00302A84">
        <w:rPr>
          <w:rFonts w:eastAsia="Lucida Sans Unicode"/>
          <w:lang w:eastAsia="ar-SA"/>
        </w:rPr>
        <w:t xml:space="preserve"> się </w:t>
      </w:r>
      <w:r w:rsidRPr="00302A84">
        <w:rPr>
          <w:rFonts w:eastAsia="Lucida Sans Unicode"/>
          <w:lang w:eastAsia="ar-SA"/>
        </w:rPr>
        <w:t>stacjonarnie</w:t>
      </w:r>
      <w:r w:rsidR="00866BCE">
        <w:rPr>
          <w:rFonts w:eastAsia="Lucida Sans Unicode"/>
          <w:lang w:eastAsia="ar-SA"/>
        </w:rPr>
        <w:t>, w miejscu wskazanym przez Zamawia</w:t>
      </w:r>
      <w:r w:rsidR="00FE6BB2">
        <w:rPr>
          <w:rFonts w:eastAsia="Lucida Sans Unicode"/>
          <w:lang w:eastAsia="ar-SA"/>
        </w:rPr>
        <w:t>jącego, na terenie Miasta Poznania</w:t>
      </w:r>
      <w:r w:rsidR="00B848F7" w:rsidRPr="00302A84">
        <w:rPr>
          <w:rFonts w:eastAsia="Lucida Sans Unicode"/>
          <w:lang w:eastAsia="ar-SA"/>
        </w:rPr>
        <w:t xml:space="preserve">. </w:t>
      </w:r>
    </w:p>
    <w:p w14:paraId="7F29EEC1" w14:textId="77777777" w:rsidR="00866BCE" w:rsidRDefault="00866BCE" w:rsidP="004F175B">
      <w:pPr>
        <w:jc w:val="both"/>
        <w:rPr>
          <w:rFonts w:eastAsia="Lucida Sans Unicode"/>
          <w:lang w:eastAsia="ar-SA"/>
        </w:rPr>
      </w:pPr>
    </w:p>
    <w:p w14:paraId="0F73C0F8" w14:textId="77777777" w:rsidR="00866BCE" w:rsidRDefault="00866BCE" w:rsidP="004F175B">
      <w:pPr>
        <w:jc w:val="both"/>
        <w:rPr>
          <w:rFonts w:eastAsia="Lucida Sans Unicode"/>
          <w:lang w:eastAsia="ar-SA"/>
        </w:rPr>
      </w:pPr>
    </w:p>
    <w:p w14:paraId="3A14572F" w14:textId="77777777" w:rsidR="00866BCE" w:rsidRDefault="00866BCE" w:rsidP="004F175B">
      <w:pPr>
        <w:jc w:val="both"/>
        <w:rPr>
          <w:rFonts w:eastAsia="Lucida Sans Unicode"/>
          <w:lang w:eastAsia="ar-SA"/>
        </w:rPr>
      </w:pPr>
    </w:p>
    <w:p w14:paraId="6DC5568C" w14:textId="77777777" w:rsidR="00866BCE" w:rsidRDefault="00866BCE" w:rsidP="004F175B">
      <w:pPr>
        <w:jc w:val="both"/>
        <w:rPr>
          <w:rFonts w:eastAsia="Lucida Sans Unicode"/>
          <w:lang w:eastAsia="ar-SA"/>
        </w:rPr>
      </w:pPr>
    </w:p>
    <w:p w14:paraId="3FE106B2" w14:textId="33DFE88B" w:rsidR="00305416" w:rsidRDefault="00305416" w:rsidP="004F175B">
      <w:pPr>
        <w:jc w:val="both"/>
        <w:rPr>
          <w:rFonts w:eastAsia="Lucida Sans Unicode"/>
          <w:lang w:eastAsia="ar-SA"/>
        </w:rPr>
      </w:pPr>
      <w:r w:rsidRPr="009C6206">
        <w:rPr>
          <w:rFonts w:eastAsia="Lucida Sans Unicode"/>
          <w:lang w:eastAsia="ar-SA"/>
        </w:rPr>
        <w:t>3. Termin</w:t>
      </w:r>
      <w:r w:rsidR="00C21E74" w:rsidRPr="009C6206">
        <w:rPr>
          <w:rFonts w:eastAsia="Lucida Sans Unicode"/>
          <w:lang w:eastAsia="ar-SA"/>
        </w:rPr>
        <w:t>y</w:t>
      </w:r>
      <w:r w:rsidRPr="009C6206">
        <w:rPr>
          <w:rFonts w:eastAsia="Lucida Sans Unicode"/>
          <w:lang w:eastAsia="ar-SA"/>
        </w:rPr>
        <w:t xml:space="preserve"> realizacji </w:t>
      </w:r>
      <w:r w:rsidR="00FE6BB2">
        <w:rPr>
          <w:rFonts w:eastAsia="Lucida Sans Unicode"/>
          <w:lang w:eastAsia="ar-SA"/>
        </w:rPr>
        <w:t>szkolenia</w:t>
      </w:r>
      <w:r w:rsidRPr="009C6206">
        <w:rPr>
          <w:rFonts w:eastAsia="Lucida Sans Unicode"/>
          <w:lang w:eastAsia="ar-SA"/>
        </w:rPr>
        <w:t>, o którym mowa w ust. 1</w:t>
      </w:r>
      <w:r w:rsidR="00FE6BB2">
        <w:rPr>
          <w:rFonts w:eastAsia="Lucida Sans Unicode"/>
          <w:lang w:eastAsia="ar-SA"/>
        </w:rPr>
        <w:t xml:space="preserve"> obejmuje cztery zjazdy</w:t>
      </w:r>
      <w:r w:rsidRPr="009C6206">
        <w:rPr>
          <w:rFonts w:eastAsia="Lucida Sans Unicode"/>
          <w:lang w:eastAsia="ar-SA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79"/>
        <w:gridCol w:w="7083"/>
      </w:tblGrid>
      <w:tr w:rsidR="00866BCE" w14:paraId="276963A4" w14:textId="77777777" w:rsidTr="00866BCE">
        <w:trPr>
          <w:trHeight w:val="454"/>
        </w:trPr>
        <w:tc>
          <w:tcPr>
            <w:tcW w:w="1092" w:type="pct"/>
            <w:vAlign w:val="center"/>
          </w:tcPr>
          <w:p w14:paraId="23E5787F" w14:textId="77777777" w:rsidR="00866BCE" w:rsidRDefault="00866BCE" w:rsidP="00CE65A1">
            <w:pPr>
              <w:spacing w:before="120"/>
              <w:jc w:val="center"/>
            </w:pPr>
            <w:r w:rsidRPr="008E3AE8">
              <w:rPr>
                <w:b/>
              </w:rPr>
              <w:t>Nr zjazdu</w:t>
            </w:r>
          </w:p>
        </w:tc>
        <w:tc>
          <w:tcPr>
            <w:tcW w:w="3908" w:type="pct"/>
            <w:vAlign w:val="center"/>
          </w:tcPr>
          <w:p w14:paraId="354C52DD" w14:textId="77777777" w:rsidR="00866BCE" w:rsidRDefault="00866BCE" w:rsidP="00CE65A1">
            <w:pPr>
              <w:spacing w:before="120"/>
              <w:jc w:val="center"/>
            </w:pPr>
            <w:r w:rsidRPr="008E3AE8">
              <w:rPr>
                <w:b/>
              </w:rPr>
              <w:t>grupa zaawansowana</w:t>
            </w:r>
          </w:p>
        </w:tc>
      </w:tr>
      <w:tr w:rsidR="00866BCE" w14:paraId="7A8BD82E" w14:textId="77777777" w:rsidTr="001024A6">
        <w:trPr>
          <w:trHeight w:val="454"/>
        </w:trPr>
        <w:tc>
          <w:tcPr>
            <w:tcW w:w="1092" w:type="pct"/>
            <w:vAlign w:val="center"/>
          </w:tcPr>
          <w:p w14:paraId="11205330" w14:textId="77777777" w:rsidR="00866BCE" w:rsidRDefault="00866BCE" w:rsidP="00866BCE">
            <w:pPr>
              <w:spacing w:before="120"/>
              <w:jc w:val="center"/>
            </w:pPr>
            <w:r w:rsidRPr="00F57248">
              <w:rPr>
                <w:bCs/>
              </w:rPr>
              <w:t>zjazd 1</w:t>
            </w:r>
          </w:p>
        </w:tc>
        <w:tc>
          <w:tcPr>
            <w:tcW w:w="3908" w:type="pct"/>
          </w:tcPr>
          <w:p w14:paraId="20240C4A" w14:textId="5DDF95B8" w:rsidR="00866BCE" w:rsidRDefault="00866BCE" w:rsidP="00866BCE">
            <w:pPr>
              <w:spacing w:before="120"/>
              <w:jc w:val="center"/>
            </w:pPr>
            <w:r w:rsidRPr="002D4CE6">
              <w:t>2</w:t>
            </w:r>
            <w:r>
              <w:t>7</w:t>
            </w:r>
            <w:r w:rsidRPr="002D4CE6">
              <w:t>-</w:t>
            </w:r>
            <w:r>
              <w:t>29</w:t>
            </w:r>
            <w:r w:rsidRPr="002D4CE6">
              <w:t xml:space="preserve"> września 2022</w:t>
            </w:r>
          </w:p>
        </w:tc>
      </w:tr>
      <w:tr w:rsidR="00866BCE" w14:paraId="02EE2F95" w14:textId="77777777" w:rsidTr="001024A6">
        <w:trPr>
          <w:trHeight w:val="454"/>
        </w:trPr>
        <w:tc>
          <w:tcPr>
            <w:tcW w:w="1092" w:type="pct"/>
            <w:vAlign w:val="center"/>
          </w:tcPr>
          <w:p w14:paraId="61F16395" w14:textId="77777777" w:rsidR="00866BCE" w:rsidRDefault="00866BCE" w:rsidP="00866BCE">
            <w:pPr>
              <w:spacing w:before="120"/>
              <w:jc w:val="center"/>
            </w:pPr>
            <w:r w:rsidRPr="00F57248">
              <w:rPr>
                <w:bCs/>
              </w:rPr>
              <w:t>zjazd 2</w:t>
            </w:r>
          </w:p>
        </w:tc>
        <w:tc>
          <w:tcPr>
            <w:tcW w:w="3908" w:type="pct"/>
          </w:tcPr>
          <w:p w14:paraId="0486232C" w14:textId="6A233BF8" w:rsidR="00866BCE" w:rsidRDefault="00866BCE" w:rsidP="00866BCE">
            <w:pPr>
              <w:spacing w:before="120"/>
              <w:jc w:val="center"/>
            </w:pPr>
            <w:r w:rsidRPr="002D4CE6">
              <w:t>26-28 października 2022</w:t>
            </w:r>
          </w:p>
        </w:tc>
      </w:tr>
      <w:tr w:rsidR="00866BCE" w14:paraId="1B69E08A" w14:textId="77777777" w:rsidTr="001024A6">
        <w:trPr>
          <w:trHeight w:val="454"/>
        </w:trPr>
        <w:tc>
          <w:tcPr>
            <w:tcW w:w="1092" w:type="pct"/>
            <w:vAlign w:val="center"/>
          </w:tcPr>
          <w:p w14:paraId="06A41451" w14:textId="77777777" w:rsidR="00866BCE" w:rsidRDefault="00866BCE" w:rsidP="00866BCE">
            <w:pPr>
              <w:spacing w:before="120"/>
              <w:jc w:val="center"/>
            </w:pPr>
            <w:r w:rsidRPr="00F57248">
              <w:rPr>
                <w:bCs/>
              </w:rPr>
              <w:t>zjazd 3</w:t>
            </w:r>
          </w:p>
        </w:tc>
        <w:tc>
          <w:tcPr>
            <w:tcW w:w="3908" w:type="pct"/>
          </w:tcPr>
          <w:p w14:paraId="5FAC1FD7" w14:textId="46ACC4FF" w:rsidR="00866BCE" w:rsidRDefault="00866BCE" w:rsidP="00866BCE">
            <w:pPr>
              <w:spacing w:before="120"/>
              <w:jc w:val="center"/>
            </w:pPr>
            <w:r w:rsidRPr="002D4CE6">
              <w:t>23-25 listopada 2022</w:t>
            </w:r>
          </w:p>
        </w:tc>
      </w:tr>
      <w:tr w:rsidR="00866BCE" w14:paraId="75433FFF" w14:textId="77777777" w:rsidTr="001024A6">
        <w:trPr>
          <w:trHeight w:val="454"/>
        </w:trPr>
        <w:tc>
          <w:tcPr>
            <w:tcW w:w="1092" w:type="pct"/>
            <w:vAlign w:val="center"/>
          </w:tcPr>
          <w:p w14:paraId="47D7E0DB" w14:textId="77777777" w:rsidR="00866BCE" w:rsidRDefault="00866BCE" w:rsidP="00866BCE">
            <w:pPr>
              <w:spacing w:before="120"/>
              <w:jc w:val="center"/>
            </w:pPr>
            <w:r w:rsidRPr="00F57248">
              <w:rPr>
                <w:bCs/>
              </w:rPr>
              <w:t>zjazd 4</w:t>
            </w:r>
          </w:p>
        </w:tc>
        <w:tc>
          <w:tcPr>
            <w:tcW w:w="3908" w:type="pct"/>
          </w:tcPr>
          <w:p w14:paraId="3FDA04EB" w14:textId="56015E07" w:rsidR="00866BCE" w:rsidRDefault="00866BCE" w:rsidP="00866BCE">
            <w:pPr>
              <w:spacing w:before="120"/>
              <w:jc w:val="center"/>
            </w:pPr>
            <w:r w:rsidRPr="002D4CE6">
              <w:t>7-9 grudnia 2022</w:t>
            </w:r>
          </w:p>
        </w:tc>
      </w:tr>
    </w:tbl>
    <w:p w14:paraId="0FC5D581" w14:textId="77777777" w:rsidR="00D27D42" w:rsidRPr="009C6206" w:rsidRDefault="00D27D42" w:rsidP="004F175B">
      <w:pPr>
        <w:jc w:val="both"/>
        <w:rPr>
          <w:rFonts w:eastAsia="Lucida Sans Unicode"/>
          <w:lang w:eastAsia="ar-SA"/>
        </w:rPr>
      </w:pPr>
    </w:p>
    <w:p w14:paraId="528219E9" w14:textId="7A060EC9" w:rsidR="00C6190F" w:rsidRPr="009C6206" w:rsidRDefault="00843148" w:rsidP="004F175B">
      <w:pPr>
        <w:jc w:val="both"/>
        <w:rPr>
          <w:rFonts w:eastAsia="Lucida Sans Unicode"/>
          <w:lang w:eastAsia="ar-SA"/>
        </w:rPr>
      </w:pPr>
      <w:r w:rsidRPr="009C6206">
        <w:rPr>
          <w:rFonts w:eastAsia="Lucida Sans Unicode"/>
          <w:lang w:eastAsia="ar-SA"/>
        </w:rPr>
        <w:t>4</w:t>
      </w:r>
      <w:r w:rsidR="00C6190F" w:rsidRPr="009C6206">
        <w:rPr>
          <w:rFonts w:eastAsia="Lucida Sans Unicode"/>
          <w:lang w:eastAsia="ar-SA"/>
        </w:rPr>
        <w:t xml:space="preserve">. Zakres merytoryczny szkolenia </w:t>
      </w:r>
      <w:r w:rsidR="003B514E">
        <w:rPr>
          <w:rFonts w:eastAsia="Lucida Sans Unicode"/>
          <w:lang w:eastAsia="ar-SA"/>
        </w:rPr>
        <w:t>z zakresu interwencji kryzysowej</w:t>
      </w:r>
      <w:r w:rsidR="008D46F1" w:rsidRPr="009C6206">
        <w:rPr>
          <w:rFonts w:eastAsia="Lucida Sans Unicode"/>
          <w:lang w:eastAsia="ar-SA"/>
        </w:rPr>
        <w:t xml:space="preserve"> </w:t>
      </w:r>
      <w:r w:rsidR="00C6190F" w:rsidRPr="009C6206">
        <w:rPr>
          <w:rFonts w:eastAsia="Lucida Sans Unicode"/>
          <w:lang w:eastAsia="ar-SA"/>
        </w:rPr>
        <w:t>obejmować winien następujące zagadnienia:</w:t>
      </w:r>
    </w:p>
    <w:p w14:paraId="1255F701" w14:textId="77777777" w:rsidR="003B514E" w:rsidRPr="003B514E" w:rsidRDefault="003B514E" w:rsidP="003B514E">
      <w:pPr>
        <w:pStyle w:val="Akapitzlist"/>
        <w:numPr>
          <w:ilvl w:val="0"/>
          <w:numId w:val="14"/>
        </w:numPr>
        <w:spacing w:after="0"/>
        <w:jc w:val="both"/>
        <w:rPr>
          <w:rFonts w:ascii="Calibri" w:eastAsia="Calibri" w:hAnsi="Calibri" w:cs="Times New Roman"/>
          <w:vanish/>
          <w:lang w:eastAsia="en-US"/>
        </w:rPr>
      </w:pPr>
      <w:bookmarkStart w:id="0" w:name="_Hlk100154634"/>
    </w:p>
    <w:p w14:paraId="7F6E90AD" w14:textId="77777777" w:rsidR="003B514E" w:rsidRPr="003B514E" w:rsidRDefault="003B514E" w:rsidP="003B514E">
      <w:pPr>
        <w:pStyle w:val="Akapitzlist"/>
        <w:numPr>
          <w:ilvl w:val="0"/>
          <w:numId w:val="14"/>
        </w:numPr>
        <w:spacing w:after="0"/>
        <w:jc w:val="both"/>
        <w:rPr>
          <w:rFonts w:ascii="Calibri" w:eastAsia="Calibri" w:hAnsi="Calibri" w:cs="Times New Roman"/>
          <w:vanish/>
          <w:lang w:eastAsia="en-US"/>
        </w:rPr>
      </w:pPr>
    </w:p>
    <w:p w14:paraId="5C749992" w14:textId="77777777" w:rsidR="003B514E" w:rsidRPr="003B514E" w:rsidRDefault="003B514E" w:rsidP="003B514E">
      <w:pPr>
        <w:pStyle w:val="Akapitzlist"/>
        <w:numPr>
          <w:ilvl w:val="0"/>
          <w:numId w:val="14"/>
        </w:numPr>
        <w:spacing w:after="0"/>
        <w:jc w:val="both"/>
        <w:rPr>
          <w:rFonts w:ascii="Calibri" w:eastAsia="Calibri" w:hAnsi="Calibri" w:cs="Times New Roman"/>
          <w:vanish/>
          <w:lang w:eastAsia="en-US"/>
        </w:rPr>
      </w:pPr>
    </w:p>
    <w:p w14:paraId="73E045C6" w14:textId="77777777" w:rsidR="003B514E" w:rsidRPr="003B514E" w:rsidRDefault="003B514E" w:rsidP="003B514E">
      <w:pPr>
        <w:pStyle w:val="Akapitzlist"/>
        <w:numPr>
          <w:ilvl w:val="0"/>
          <w:numId w:val="14"/>
        </w:numPr>
        <w:spacing w:after="0"/>
        <w:jc w:val="both"/>
        <w:rPr>
          <w:rFonts w:ascii="Calibri" w:eastAsia="Calibri" w:hAnsi="Calibri" w:cs="Times New Roman"/>
          <w:vanish/>
          <w:lang w:eastAsia="en-US"/>
        </w:rPr>
      </w:pPr>
    </w:p>
    <w:p w14:paraId="59CD719E" w14:textId="00345CFF" w:rsidR="003B514E" w:rsidRPr="003B514E" w:rsidRDefault="003B514E" w:rsidP="003B514E">
      <w:pPr>
        <w:numPr>
          <w:ilvl w:val="1"/>
          <w:numId w:val="14"/>
        </w:numPr>
        <w:spacing w:after="0"/>
        <w:ind w:left="786"/>
        <w:contextualSpacing/>
        <w:jc w:val="both"/>
        <w:rPr>
          <w:rFonts w:ascii="Calibri" w:eastAsia="Calibri" w:hAnsi="Calibri" w:cs="Times New Roman"/>
          <w:lang w:eastAsia="en-US"/>
        </w:rPr>
      </w:pPr>
      <w:r w:rsidRPr="003B514E">
        <w:rPr>
          <w:rFonts w:ascii="Calibri" w:eastAsia="Calibri" w:hAnsi="Calibri" w:cs="Times New Roman"/>
          <w:lang w:eastAsia="en-US"/>
        </w:rPr>
        <w:t>Podstawy interwencji kryzysowej (30 godzin) w tym m.in.:</w:t>
      </w:r>
    </w:p>
    <w:p w14:paraId="398C8F11" w14:textId="77777777" w:rsidR="003B514E" w:rsidRPr="003B514E" w:rsidRDefault="003B514E" w:rsidP="003B514E">
      <w:pPr>
        <w:numPr>
          <w:ilvl w:val="0"/>
          <w:numId w:val="15"/>
        </w:numPr>
        <w:spacing w:after="0"/>
        <w:ind w:left="1134" w:hanging="283"/>
        <w:contextualSpacing/>
        <w:jc w:val="both"/>
        <w:rPr>
          <w:rFonts w:ascii="Calibri" w:eastAsia="Calibri" w:hAnsi="Calibri" w:cs="Times New Roman"/>
          <w:lang w:eastAsia="en-US"/>
        </w:rPr>
      </w:pPr>
      <w:r w:rsidRPr="003B514E">
        <w:rPr>
          <w:rFonts w:ascii="Calibri" w:eastAsia="Calibri" w:hAnsi="Calibri" w:cs="Times New Roman"/>
          <w:lang w:eastAsia="en-US"/>
        </w:rPr>
        <w:t>Definicje i teorie kryzysu,</w:t>
      </w:r>
    </w:p>
    <w:p w14:paraId="605962C1" w14:textId="77777777" w:rsidR="003B514E" w:rsidRPr="003B514E" w:rsidRDefault="003B514E" w:rsidP="003B514E">
      <w:pPr>
        <w:numPr>
          <w:ilvl w:val="0"/>
          <w:numId w:val="15"/>
        </w:numPr>
        <w:spacing w:after="0"/>
        <w:ind w:left="1134" w:hanging="283"/>
        <w:contextualSpacing/>
        <w:jc w:val="both"/>
        <w:rPr>
          <w:rFonts w:ascii="Calibri" w:eastAsia="Calibri" w:hAnsi="Calibri" w:cs="Times New Roman"/>
          <w:lang w:eastAsia="en-US"/>
        </w:rPr>
      </w:pPr>
      <w:r w:rsidRPr="003B514E">
        <w:rPr>
          <w:rFonts w:ascii="Calibri" w:eastAsia="Calibri" w:hAnsi="Calibri" w:cs="Times New Roman"/>
          <w:lang w:eastAsia="en-US"/>
        </w:rPr>
        <w:t>Kryzys chroniczny,</w:t>
      </w:r>
    </w:p>
    <w:p w14:paraId="602E6F50" w14:textId="77777777" w:rsidR="003B514E" w:rsidRPr="003B514E" w:rsidRDefault="003B514E" w:rsidP="003B514E">
      <w:pPr>
        <w:numPr>
          <w:ilvl w:val="0"/>
          <w:numId w:val="15"/>
        </w:numPr>
        <w:spacing w:after="0"/>
        <w:ind w:left="1134" w:hanging="283"/>
        <w:contextualSpacing/>
        <w:jc w:val="both"/>
        <w:rPr>
          <w:rFonts w:ascii="Calibri" w:eastAsia="Calibri" w:hAnsi="Calibri" w:cs="Times New Roman"/>
          <w:lang w:eastAsia="en-US"/>
        </w:rPr>
      </w:pPr>
      <w:r w:rsidRPr="003B514E">
        <w:rPr>
          <w:rFonts w:ascii="Calibri" w:eastAsia="Calibri" w:hAnsi="Calibri" w:cs="Times New Roman"/>
          <w:lang w:eastAsia="en-US"/>
        </w:rPr>
        <w:t>Modele interwencji kryzysowej,</w:t>
      </w:r>
    </w:p>
    <w:p w14:paraId="70712ACC" w14:textId="77777777" w:rsidR="003B514E" w:rsidRPr="003B514E" w:rsidRDefault="003B514E" w:rsidP="003B514E">
      <w:pPr>
        <w:numPr>
          <w:ilvl w:val="0"/>
          <w:numId w:val="15"/>
        </w:numPr>
        <w:spacing w:after="0"/>
        <w:ind w:left="1134" w:hanging="283"/>
        <w:contextualSpacing/>
        <w:jc w:val="both"/>
        <w:rPr>
          <w:rFonts w:ascii="Calibri" w:eastAsia="Calibri" w:hAnsi="Calibri" w:cs="Times New Roman"/>
          <w:lang w:eastAsia="en-US"/>
        </w:rPr>
      </w:pPr>
      <w:r w:rsidRPr="003B514E">
        <w:rPr>
          <w:rFonts w:ascii="Calibri" w:eastAsia="Calibri" w:hAnsi="Calibri" w:cs="Times New Roman"/>
          <w:lang w:eastAsia="en-US"/>
        </w:rPr>
        <w:t>Style działania w interwencji kryzysowej,</w:t>
      </w:r>
    </w:p>
    <w:p w14:paraId="4083D30A" w14:textId="77777777" w:rsidR="003B514E" w:rsidRPr="003B514E" w:rsidRDefault="003B514E" w:rsidP="003B514E">
      <w:pPr>
        <w:numPr>
          <w:ilvl w:val="0"/>
          <w:numId w:val="15"/>
        </w:numPr>
        <w:spacing w:after="0"/>
        <w:ind w:left="1134" w:hanging="283"/>
        <w:contextualSpacing/>
        <w:jc w:val="both"/>
        <w:rPr>
          <w:rFonts w:ascii="Calibri" w:eastAsia="Calibri" w:hAnsi="Calibri" w:cs="Times New Roman"/>
          <w:lang w:eastAsia="en-US"/>
        </w:rPr>
      </w:pPr>
      <w:r w:rsidRPr="003B514E">
        <w:rPr>
          <w:rFonts w:ascii="Calibri" w:eastAsia="Calibri" w:hAnsi="Calibri" w:cs="Times New Roman"/>
          <w:lang w:eastAsia="en-US"/>
        </w:rPr>
        <w:t>Nawiązywanie kontaktu z klientem w kryzysie,</w:t>
      </w:r>
    </w:p>
    <w:p w14:paraId="1C43F516" w14:textId="77777777" w:rsidR="003B514E" w:rsidRPr="003B514E" w:rsidRDefault="003B514E" w:rsidP="003B514E">
      <w:pPr>
        <w:numPr>
          <w:ilvl w:val="0"/>
          <w:numId w:val="15"/>
        </w:numPr>
        <w:spacing w:after="0"/>
        <w:ind w:left="1134" w:hanging="283"/>
        <w:contextualSpacing/>
        <w:jc w:val="both"/>
        <w:rPr>
          <w:rFonts w:ascii="Calibri" w:eastAsia="Calibri" w:hAnsi="Calibri" w:cs="Times New Roman"/>
          <w:lang w:eastAsia="en-US"/>
        </w:rPr>
      </w:pPr>
      <w:r w:rsidRPr="003B514E">
        <w:rPr>
          <w:rFonts w:ascii="Calibri" w:eastAsia="Calibri" w:hAnsi="Calibri" w:cs="Times New Roman"/>
          <w:lang w:eastAsia="en-US"/>
        </w:rPr>
        <w:t>Sześcioetapowy model interwencji kryzysowej.</w:t>
      </w:r>
    </w:p>
    <w:bookmarkEnd w:id="0"/>
    <w:p w14:paraId="761E0749" w14:textId="77777777" w:rsidR="003B514E" w:rsidRPr="003B514E" w:rsidRDefault="003B514E" w:rsidP="003B514E">
      <w:pPr>
        <w:numPr>
          <w:ilvl w:val="1"/>
          <w:numId w:val="14"/>
        </w:numPr>
        <w:spacing w:after="0"/>
        <w:ind w:left="851" w:hanging="425"/>
        <w:contextualSpacing/>
        <w:jc w:val="both"/>
        <w:rPr>
          <w:rFonts w:ascii="Calibri" w:eastAsia="Calibri" w:hAnsi="Calibri" w:cs="Times New Roman"/>
          <w:lang w:eastAsia="en-US"/>
        </w:rPr>
      </w:pPr>
      <w:r w:rsidRPr="003B514E">
        <w:rPr>
          <w:rFonts w:ascii="Calibri" w:eastAsia="Calibri" w:hAnsi="Calibri" w:cs="Times New Roman"/>
          <w:lang w:eastAsia="en-US"/>
        </w:rPr>
        <w:t xml:space="preserve">Interwencja kryzysowa wobec osób zagrożonych samobójstwem (30 godzin) w tym m.in.: </w:t>
      </w:r>
    </w:p>
    <w:p w14:paraId="790A617E" w14:textId="77777777" w:rsidR="003B514E" w:rsidRPr="003B514E" w:rsidRDefault="003B514E" w:rsidP="003B514E">
      <w:pPr>
        <w:numPr>
          <w:ilvl w:val="0"/>
          <w:numId w:val="16"/>
        </w:numPr>
        <w:spacing w:after="0"/>
        <w:ind w:left="1134" w:hanging="283"/>
        <w:contextualSpacing/>
        <w:jc w:val="both"/>
        <w:rPr>
          <w:rFonts w:ascii="Calibri" w:eastAsia="Calibri" w:hAnsi="Calibri" w:cs="Times New Roman"/>
          <w:lang w:eastAsia="en-US"/>
        </w:rPr>
      </w:pPr>
      <w:r w:rsidRPr="003B514E">
        <w:rPr>
          <w:rFonts w:ascii="Calibri" w:eastAsia="Calibri" w:hAnsi="Calibri" w:cs="Times New Roman"/>
          <w:lang w:eastAsia="en-US"/>
        </w:rPr>
        <w:t>Podatność na zagrożenie samobójstwem w określonych okresach rozwojowych,</w:t>
      </w:r>
    </w:p>
    <w:p w14:paraId="1E4B2738" w14:textId="77777777" w:rsidR="003B514E" w:rsidRPr="003B514E" w:rsidRDefault="003B514E" w:rsidP="003B514E">
      <w:pPr>
        <w:numPr>
          <w:ilvl w:val="0"/>
          <w:numId w:val="16"/>
        </w:numPr>
        <w:spacing w:after="0"/>
        <w:ind w:left="1134" w:hanging="283"/>
        <w:contextualSpacing/>
        <w:jc w:val="both"/>
        <w:rPr>
          <w:rFonts w:ascii="Calibri" w:eastAsia="Calibri" w:hAnsi="Calibri" w:cs="Times New Roman"/>
          <w:lang w:eastAsia="en-US"/>
        </w:rPr>
      </w:pPr>
      <w:r w:rsidRPr="003B514E">
        <w:rPr>
          <w:rFonts w:ascii="Calibri" w:eastAsia="Calibri" w:hAnsi="Calibri" w:cs="Times New Roman"/>
          <w:lang w:eastAsia="en-US"/>
        </w:rPr>
        <w:t xml:space="preserve">Teorie </w:t>
      </w:r>
      <w:proofErr w:type="spellStart"/>
      <w:r w:rsidRPr="003B514E">
        <w:rPr>
          <w:rFonts w:ascii="Calibri" w:eastAsia="Calibri" w:hAnsi="Calibri" w:cs="Times New Roman"/>
          <w:lang w:eastAsia="en-US"/>
        </w:rPr>
        <w:t>zachowań</w:t>
      </w:r>
      <w:proofErr w:type="spellEnd"/>
      <w:r w:rsidRPr="003B514E">
        <w:rPr>
          <w:rFonts w:ascii="Calibri" w:eastAsia="Calibri" w:hAnsi="Calibri" w:cs="Times New Roman"/>
          <w:lang w:eastAsia="en-US"/>
        </w:rPr>
        <w:t xml:space="preserve"> </w:t>
      </w:r>
      <w:proofErr w:type="spellStart"/>
      <w:r w:rsidRPr="003B514E">
        <w:rPr>
          <w:rFonts w:ascii="Calibri" w:eastAsia="Calibri" w:hAnsi="Calibri" w:cs="Times New Roman"/>
          <w:lang w:eastAsia="en-US"/>
        </w:rPr>
        <w:t>suicydalnych</w:t>
      </w:r>
      <w:proofErr w:type="spellEnd"/>
      <w:r w:rsidRPr="003B514E">
        <w:rPr>
          <w:rFonts w:ascii="Calibri" w:eastAsia="Calibri" w:hAnsi="Calibri" w:cs="Times New Roman"/>
          <w:lang w:eastAsia="en-US"/>
        </w:rPr>
        <w:t xml:space="preserve"> </w:t>
      </w:r>
    </w:p>
    <w:p w14:paraId="442C6057" w14:textId="77777777" w:rsidR="003B514E" w:rsidRPr="003B514E" w:rsidRDefault="003B514E" w:rsidP="003B514E">
      <w:pPr>
        <w:numPr>
          <w:ilvl w:val="0"/>
          <w:numId w:val="16"/>
        </w:numPr>
        <w:spacing w:after="0"/>
        <w:ind w:left="1134" w:hanging="283"/>
        <w:contextualSpacing/>
        <w:jc w:val="both"/>
        <w:rPr>
          <w:rFonts w:ascii="Calibri" w:eastAsia="Calibri" w:hAnsi="Calibri" w:cs="Times New Roman"/>
          <w:lang w:eastAsia="en-US"/>
        </w:rPr>
      </w:pPr>
      <w:r w:rsidRPr="003B514E">
        <w:rPr>
          <w:rFonts w:ascii="Calibri" w:eastAsia="Calibri" w:hAnsi="Calibri" w:cs="Times New Roman"/>
          <w:lang w:eastAsia="en-US"/>
        </w:rPr>
        <w:t xml:space="preserve">Syndrom </w:t>
      </w:r>
      <w:proofErr w:type="spellStart"/>
      <w:r w:rsidRPr="003B514E">
        <w:rPr>
          <w:rFonts w:ascii="Calibri" w:eastAsia="Calibri" w:hAnsi="Calibri" w:cs="Times New Roman"/>
          <w:lang w:eastAsia="en-US"/>
        </w:rPr>
        <w:t>presuicydalny</w:t>
      </w:r>
      <w:proofErr w:type="spellEnd"/>
    </w:p>
    <w:p w14:paraId="7578D101" w14:textId="77777777" w:rsidR="003B514E" w:rsidRPr="003B514E" w:rsidRDefault="003B514E" w:rsidP="003B514E">
      <w:pPr>
        <w:numPr>
          <w:ilvl w:val="0"/>
          <w:numId w:val="16"/>
        </w:numPr>
        <w:spacing w:after="0"/>
        <w:ind w:left="1134" w:hanging="283"/>
        <w:contextualSpacing/>
        <w:jc w:val="both"/>
        <w:rPr>
          <w:rFonts w:ascii="Calibri" w:eastAsia="Calibri" w:hAnsi="Calibri" w:cs="Times New Roman"/>
          <w:lang w:eastAsia="en-US"/>
        </w:rPr>
      </w:pPr>
      <w:r w:rsidRPr="003B514E">
        <w:rPr>
          <w:rFonts w:ascii="Calibri" w:eastAsia="Calibri" w:hAnsi="Calibri" w:cs="Times New Roman"/>
          <w:lang w:eastAsia="en-US"/>
        </w:rPr>
        <w:t>Sposoby oceny zagrożeń, czynniki podwyższonego ryzyka</w:t>
      </w:r>
    </w:p>
    <w:p w14:paraId="36F706AE" w14:textId="77777777" w:rsidR="003B514E" w:rsidRPr="003B514E" w:rsidRDefault="003B514E" w:rsidP="003B514E">
      <w:pPr>
        <w:numPr>
          <w:ilvl w:val="0"/>
          <w:numId w:val="16"/>
        </w:numPr>
        <w:spacing w:after="0"/>
        <w:ind w:left="1134" w:hanging="283"/>
        <w:contextualSpacing/>
        <w:jc w:val="both"/>
        <w:rPr>
          <w:rFonts w:ascii="Calibri" w:eastAsia="Calibri" w:hAnsi="Calibri" w:cs="Times New Roman"/>
          <w:lang w:eastAsia="en-US"/>
        </w:rPr>
      </w:pPr>
      <w:r w:rsidRPr="003B514E">
        <w:rPr>
          <w:rFonts w:ascii="Calibri" w:eastAsia="Calibri" w:hAnsi="Calibri" w:cs="Times New Roman"/>
          <w:lang w:eastAsia="en-US"/>
        </w:rPr>
        <w:t>Zasady postępowania w kontekście zagrożenia samobójstwem</w:t>
      </w:r>
    </w:p>
    <w:p w14:paraId="3DC809AB" w14:textId="77777777" w:rsidR="003B514E" w:rsidRPr="003B514E" w:rsidRDefault="003B514E" w:rsidP="003B514E">
      <w:pPr>
        <w:numPr>
          <w:ilvl w:val="1"/>
          <w:numId w:val="14"/>
        </w:numPr>
        <w:spacing w:after="0"/>
        <w:ind w:left="851" w:hanging="425"/>
        <w:contextualSpacing/>
        <w:jc w:val="both"/>
        <w:rPr>
          <w:rFonts w:ascii="Calibri" w:eastAsia="Calibri" w:hAnsi="Calibri" w:cs="Times New Roman"/>
          <w:lang w:eastAsia="en-US"/>
        </w:rPr>
      </w:pPr>
      <w:r w:rsidRPr="003B514E">
        <w:rPr>
          <w:rFonts w:ascii="Calibri" w:eastAsia="Calibri" w:hAnsi="Calibri" w:cs="Times New Roman"/>
          <w:lang w:eastAsia="en-US"/>
        </w:rPr>
        <w:t xml:space="preserve">Interwencja w sytuacji kataklizmów i katastrof, (30 godzin) w tym m.in.:  </w:t>
      </w:r>
    </w:p>
    <w:p w14:paraId="3E27B166" w14:textId="77777777" w:rsidR="003B514E" w:rsidRPr="003B514E" w:rsidRDefault="003B514E" w:rsidP="003B514E">
      <w:pPr>
        <w:numPr>
          <w:ilvl w:val="0"/>
          <w:numId w:val="17"/>
        </w:numPr>
        <w:spacing w:after="0"/>
        <w:contextualSpacing/>
        <w:jc w:val="both"/>
        <w:rPr>
          <w:rFonts w:ascii="Calibri" w:eastAsia="Calibri" w:hAnsi="Calibri" w:cs="Times New Roman"/>
          <w:lang w:eastAsia="en-US"/>
        </w:rPr>
      </w:pPr>
      <w:r w:rsidRPr="003B514E">
        <w:rPr>
          <w:rFonts w:ascii="Calibri" w:eastAsia="Calibri" w:hAnsi="Calibri" w:cs="Times New Roman"/>
          <w:lang w:eastAsia="en-US"/>
        </w:rPr>
        <w:t>Psychologia ofiar wydarzeń losowych,</w:t>
      </w:r>
    </w:p>
    <w:p w14:paraId="13CD6C73" w14:textId="77777777" w:rsidR="003B514E" w:rsidRPr="003B514E" w:rsidRDefault="003B514E" w:rsidP="003B514E">
      <w:pPr>
        <w:numPr>
          <w:ilvl w:val="0"/>
          <w:numId w:val="17"/>
        </w:numPr>
        <w:spacing w:after="0"/>
        <w:ind w:left="1134" w:hanging="283"/>
        <w:contextualSpacing/>
        <w:jc w:val="both"/>
        <w:rPr>
          <w:rFonts w:ascii="Calibri" w:eastAsia="Calibri" w:hAnsi="Calibri" w:cs="Times New Roman"/>
          <w:lang w:eastAsia="en-US"/>
        </w:rPr>
      </w:pPr>
      <w:r w:rsidRPr="003B514E">
        <w:rPr>
          <w:rFonts w:ascii="Calibri" w:eastAsia="Calibri" w:hAnsi="Calibri" w:cs="Times New Roman"/>
          <w:lang w:eastAsia="en-US"/>
        </w:rPr>
        <w:t>Metody szybkiej diagnozy,</w:t>
      </w:r>
    </w:p>
    <w:p w14:paraId="4AC63BD0" w14:textId="77777777" w:rsidR="003B514E" w:rsidRPr="003B514E" w:rsidRDefault="003B514E" w:rsidP="003B514E">
      <w:pPr>
        <w:numPr>
          <w:ilvl w:val="0"/>
          <w:numId w:val="17"/>
        </w:numPr>
        <w:spacing w:after="0"/>
        <w:ind w:left="1134" w:hanging="283"/>
        <w:contextualSpacing/>
        <w:jc w:val="both"/>
        <w:rPr>
          <w:rFonts w:ascii="Calibri" w:eastAsia="Calibri" w:hAnsi="Calibri" w:cs="Times New Roman"/>
          <w:lang w:eastAsia="en-US"/>
        </w:rPr>
      </w:pPr>
      <w:r w:rsidRPr="003B514E">
        <w:rPr>
          <w:rFonts w:ascii="Calibri" w:eastAsia="Calibri" w:hAnsi="Calibri" w:cs="Times New Roman"/>
          <w:lang w:eastAsia="en-US"/>
        </w:rPr>
        <w:t>Zespół stresu pourazowego,</w:t>
      </w:r>
    </w:p>
    <w:p w14:paraId="31F171B5" w14:textId="77777777" w:rsidR="003B514E" w:rsidRPr="003B514E" w:rsidRDefault="003B514E" w:rsidP="003B514E">
      <w:pPr>
        <w:numPr>
          <w:ilvl w:val="0"/>
          <w:numId w:val="17"/>
        </w:numPr>
        <w:spacing w:after="0"/>
        <w:ind w:left="1134" w:hanging="283"/>
        <w:contextualSpacing/>
        <w:jc w:val="both"/>
        <w:rPr>
          <w:rFonts w:ascii="Calibri" w:eastAsia="Calibri" w:hAnsi="Calibri" w:cs="Times New Roman"/>
          <w:lang w:eastAsia="en-US"/>
        </w:rPr>
      </w:pPr>
      <w:r w:rsidRPr="003B514E">
        <w:rPr>
          <w:rFonts w:ascii="Calibri" w:eastAsia="Calibri" w:hAnsi="Calibri" w:cs="Times New Roman"/>
          <w:lang w:eastAsia="en-US"/>
        </w:rPr>
        <w:t xml:space="preserve">Model radzenia sobie BASIC </w:t>
      </w:r>
      <w:proofErr w:type="spellStart"/>
      <w:r w:rsidRPr="003B514E">
        <w:rPr>
          <w:rFonts w:ascii="Calibri" w:eastAsia="Calibri" w:hAnsi="Calibri" w:cs="Times New Roman"/>
          <w:lang w:eastAsia="en-US"/>
        </w:rPr>
        <w:t>Ph</w:t>
      </w:r>
      <w:proofErr w:type="spellEnd"/>
      <w:r w:rsidRPr="003B514E">
        <w:rPr>
          <w:rFonts w:ascii="Calibri" w:eastAsia="Calibri" w:hAnsi="Calibri" w:cs="Times New Roman"/>
          <w:lang w:eastAsia="en-US"/>
        </w:rPr>
        <w:t>,</w:t>
      </w:r>
    </w:p>
    <w:p w14:paraId="16A3E9C0" w14:textId="77777777" w:rsidR="003B514E" w:rsidRPr="003B514E" w:rsidRDefault="003B514E" w:rsidP="003B514E">
      <w:pPr>
        <w:numPr>
          <w:ilvl w:val="0"/>
          <w:numId w:val="17"/>
        </w:numPr>
        <w:spacing w:after="0"/>
        <w:ind w:left="1134" w:hanging="283"/>
        <w:contextualSpacing/>
        <w:jc w:val="both"/>
        <w:rPr>
          <w:rFonts w:ascii="Calibri" w:eastAsia="Calibri" w:hAnsi="Calibri" w:cs="Times New Roman"/>
          <w:lang w:eastAsia="en-US"/>
        </w:rPr>
      </w:pPr>
      <w:r w:rsidRPr="003B514E">
        <w:rPr>
          <w:rFonts w:ascii="Calibri" w:eastAsia="Calibri" w:hAnsi="Calibri" w:cs="Times New Roman"/>
          <w:lang w:eastAsia="en-US"/>
        </w:rPr>
        <w:t>Nawiązywanie kontaktu z klientem w kryzysie,</w:t>
      </w:r>
    </w:p>
    <w:p w14:paraId="294B18AF" w14:textId="77777777" w:rsidR="003B514E" w:rsidRPr="003B514E" w:rsidRDefault="003B514E" w:rsidP="003B514E">
      <w:pPr>
        <w:numPr>
          <w:ilvl w:val="0"/>
          <w:numId w:val="17"/>
        </w:numPr>
        <w:spacing w:after="0"/>
        <w:ind w:left="1134" w:hanging="283"/>
        <w:contextualSpacing/>
        <w:jc w:val="both"/>
        <w:rPr>
          <w:rFonts w:ascii="Calibri" w:eastAsia="Calibri" w:hAnsi="Calibri" w:cs="Times New Roman"/>
          <w:lang w:eastAsia="en-US"/>
        </w:rPr>
      </w:pPr>
      <w:r w:rsidRPr="003B514E">
        <w:rPr>
          <w:rFonts w:ascii="Calibri" w:eastAsia="Calibri" w:hAnsi="Calibri" w:cs="Times New Roman"/>
          <w:lang w:eastAsia="en-US"/>
        </w:rPr>
        <w:t>Sześcioetapowy model interwencji kryzysowej.</w:t>
      </w:r>
    </w:p>
    <w:p w14:paraId="40FEB250" w14:textId="77777777" w:rsidR="003B514E" w:rsidRPr="003B514E" w:rsidRDefault="003B514E" w:rsidP="003B514E">
      <w:pPr>
        <w:numPr>
          <w:ilvl w:val="1"/>
          <w:numId w:val="14"/>
        </w:numPr>
        <w:spacing w:after="0"/>
        <w:ind w:left="851" w:hanging="425"/>
        <w:contextualSpacing/>
        <w:jc w:val="both"/>
        <w:rPr>
          <w:rFonts w:ascii="Calibri" w:eastAsia="Calibri" w:hAnsi="Calibri" w:cs="Times New Roman"/>
          <w:lang w:eastAsia="en-US"/>
        </w:rPr>
      </w:pPr>
      <w:r w:rsidRPr="003B514E">
        <w:rPr>
          <w:rFonts w:ascii="Calibri" w:eastAsia="Calibri" w:hAnsi="Calibri" w:cs="Times New Roman"/>
          <w:lang w:eastAsia="en-US"/>
        </w:rPr>
        <w:t>Wsparcie osób przeżywających kryzys utraty i żałoby  (30 godzin)</w:t>
      </w:r>
    </w:p>
    <w:p w14:paraId="060B7E82" w14:textId="77777777" w:rsidR="003B514E" w:rsidRPr="003B514E" w:rsidRDefault="003B514E" w:rsidP="003B514E">
      <w:pPr>
        <w:numPr>
          <w:ilvl w:val="0"/>
          <w:numId w:val="18"/>
        </w:numPr>
        <w:spacing w:after="0"/>
        <w:contextualSpacing/>
        <w:jc w:val="both"/>
        <w:rPr>
          <w:rFonts w:ascii="Calibri" w:eastAsia="Calibri" w:hAnsi="Calibri" w:cs="Times New Roman"/>
          <w:lang w:eastAsia="en-US"/>
        </w:rPr>
      </w:pPr>
      <w:r w:rsidRPr="003B514E">
        <w:rPr>
          <w:rFonts w:ascii="Calibri" w:eastAsia="Calibri" w:hAnsi="Calibri" w:cs="Times New Roman"/>
          <w:lang w:eastAsia="en-US"/>
        </w:rPr>
        <w:t>Kryzys utraty i dynamika doświadczania żałoby,</w:t>
      </w:r>
    </w:p>
    <w:p w14:paraId="0200F3BB" w14:textId="77777777" w:rsidR="003B514E" w:rsidRPr="003B514E" w:rsidRDefault="003B514E" w:rsidP="003B514E">
      <w:pPr>
        <w:numPr>
          <w:ilvl w:val="0"/>
          <w:numId w:val="18"/>
        </w:numPr>
        <w:spacing w:after="0"/>
        <w:contextualSpacing/>
        <w:jc w:val="both"/>
        <w:rPr>
          <w:rFonts w:ascii="Calibri" w:eastAsia="Calibri" w:hAnsi="Calibri" w:cs="Times New Roman"/>
          <w:lang w:eastAsia="en-US"/>
        </w:rPr>
      </w:pPr>
      <w:r w:rsidRPr="003B514E">
        <w:rPr>
          <w:rFonts w:ascii="Calibri" w:eastAsia="Calibri" w:hAnsi="Calibri" w:cs="Times New Roman"/>
          <w:lang w:eastAsia="en-US"/>
        </w:rPr>
        <w:t>Rodzaje utrat,</w:t>
      </w:r>
    </w:p>
    <w:p w14:paraId="799310BE" w14:textId="77777777" w:rsidR="003B514E" w:rsidRPr="003B514E" w:rsidRDefault="003B514E" w:rsidP="003B514E">
      <w:pPr>
        <w:numPr>
          <w:ilvl w:val="0"/>
          <w:numId w:val="18"/>
        </w:numPr>
        <w:spacing w:after="0"/>
        <w:contextualSpacing/>
        <w:jc w:val="both"/>
        <w:rPr>
          <w:rFonts w:ascii="Calibri" w:eastAsia="Calibri" w:hAnsi="Calibri" w:cs="Times New Roman"/>
          <w:lang w:eastAsia="en-US"/>
        </w:rPr>
      </w:pPr>
      <w:r w:rsidRPr="003B514E">
        <w:rPr>
          <w:rFonts w:ascii="Calibri" w:eastAsia="Calibri" w:hAnsi="Calibri" w:cs="Times New Roman"/>
          <w:lang w:eastAsia="en-US"/>
        </w:rPr>
        <w:t>Dziecko w żałobie,</w:t>
      </w:r>
    </w:p>
    <w:p w14:paraId="19F631A1" w14:textId="77777777" w:rsidR="003B514E" w:rsidRPr="003B514E" w:rsidRDefault="003B514E" w:rsidP="003B514E">
      <w:pPr>
        <w:numPr>
          <w:ilvl w:val="0"/>
          <w:numId w:val="18"/>
        </w:numPr>
        <w:spacing w:after="0"/>
        <w:contextualSpacing/>
        <w:jc w:val="both"/>
        <w:rPr>
          <w:rFonts w:ascii="Calibri" w:eastAsia="Calibri" w:hAnsi="Calibri" w:cs="Times New Roman"/>
          <w:lang w:eastAsia="en-US"/>
        </w:rPr>
      </w:pPr>
      <w:r w:rsidRPr="003B514E">
        <w:rPr>
          <w:rFonts w:ascii="Calibri" w:eastAsia="Calibri" w:hAnsi="Calibri" w:cs="Times New Roman"/>
          <w:lang w:eastAsia="en-US"/>
        </w:rPr>
        <w:t>Interwencja kryzysowa w żałobie,</w:t>
      </w:r>
    </w:p>
    <w:p w14:paraId="14DAA790" w14:textId="77777777" w:rsidR="003B514E" w:rsidRPr="003B514E" w:rsidRDefault="003B514E" w:rsidP="003B514E">
      <w:pPr>
        <w:numPr>
          <w:ilvl w:val="0"/>
          <w:numId w:val="18"/>
        </w:numPr>
        <w:spacing w:after="0"/>
        <w:contextualSpacing/>
        <w:jc w:val="both"/>
        <w:rPr>
          <w:rFonts w:ascii="Calibri" w:eastAsia="Calibri" w:hAnsi="Calibri" w:cs="Times New Roman"/>
          <w:lang w:eastAsia="en-US"/>
        </w:rPr>
      </w:pPr>
      <w:r w:rsidRPr="003B514E">
        <w:rPr>
          <w:rFonts w:ascii="Calibri" w:eastAsia="Calibri" w:hAnsi="Calibri" w:cs="Times New Roman"/>
          <w:lang w:eastAsia="en-US"/>
        </w:rPr>
        <w:t>Ochrona interwenta przez doświadczeniem „wtórnej traumy”,</w:t>
      </w:r>
    </w:p>
    <w:p w14:paraId="235AEA06" w14:textId="77777777" w:rsidR="003B514E" w:rsidRPr="003B514E" w:rsidRDefault="003B514E" w:rsidP="003B514E">
      <w:pPr>
        <w:numPr>
          <w:ilvl w:val="0"/>
          <w:numId w:val="18"/>
        </w:numPr>
        <w:spacing w:after="0"/>
        <w:contextualSpacing/>
        <w:jc w:val="both"/>
        <w:rPr>
          <w:rFonts w:ascii="Calibri" w:eastAsia="Calibri" w:hAnsi="Calibri" w:cs="Times New Roman"/>
          <w:lang w:eastAsia="en-US"/>
        </w:rPr>
      </w:pPr>
      <w:r w:rsidRPr="003B514E">
        <w:rPr>
          <w:rFonts w:ascii="Calibri" w:eastAsia="Calibri" w:hAnsi="Calibri" w:cs="Times New Roman"/>
          <w:lang w:eastAsia="en-US"/>
        </w:rPr>
        <w:t>Patologiczny system żałoby.</w:t>
      </w:r>
    </w:p>
    <w:p w14:paraId="2C138504" w14:textId="2033AE9A" w:rsidR="00C21E74" w:rsidRPr="009C6206" w:rsidRDefault="008D46F1" w:rsidP="004F175B">
      <w:pPr>
        <w:widowControl w:val="0"/>
        <w:suppressAutoHyphens/>
        <w:spacing w:after="0"/>
        <w:jc w:val="both"/>
        <w:rPr>
          <w:rFonts w:eastAsia="Lucida Sans Unicode" w:cs="Arial"/>
          <w:kern w:val="2"/>
          <w:lang w:eastAsia="ar-SA"/>
        </w:rPr>
      </w:pPr>
      <w:r w:rsidRPr="009C6206">
        <w:rPr>
          <w:rFonts w:eastAsia="Lucida Sans Unicode" w:cs="Arial"/>
          <w:kern w:val="2"/>
          <w:lang w:eastAsia="ar-SA"/>
        </w:rPr>
        <w:t>6</w:t>
      </w:r>
      <w:r w:rsidR="00C21E74" w:rsidRPr="009C6206">
        <w:rPr>
          <w:rFonts w:eastAsia="Lucida Sans Unicode" w:cs="Arial"/>
          <w:kern w:val="2"/>
          <w:lang w:eastAsia="ar-SA"/>
        </w:rPr>
        <w:t xml:space="preserve">. Trenerzy prowadzący: </w:t>
      </w:r>
      <w:r w:rsidR="00DC4F0B">
        <w:rPr>
          <w:rFonts w:eastAsia="Lucida Sans Unicode" w:cs="Arial"/>
          <w:kern w:val="2"/>
          <w:lang w:eastAsia="ar-SA"/>
        </w:rPr>
        <w:t>…………</w:t>
      </w:r>
      <w:r w:rsidR="00C4475B" w:rsidRPr="009C6206">
        <w:rPr>
          <w:rFonts w:eastAsia="Lucida Sans Unicode" w:cs="Arial"/>
          <w:kern w:val="2"/>
          <w:lang w:eastAsia="ar-SA"/>
        </w:rPr>
        <w:t>.</w:t>
      </w:r>
    </w:p>
    <w:p w14:paraId="03E2BB28" w14:textId="2FE8E939" w:rsidR="00F374E6" w:rsidRPr="009C6206" w:rsidRDefault="008D46F1" w:rsidP="004F175B">
      <w:pPr>
        <w:widowControl w:val="0"/>
        <w:suppressAutoHyphens/>
        <w:spacing w:after="0"/>
        <w:jc w:val="both"/>
        <w:rPr>
          <w:rFonts w:eastAsia="Lucida Sans Unicode" w:cs="Arial"/>
          <w:kern w:val="2"/>
          <w:lang w:eastAsia="ar-SA"/>
        </w:rPr>
      </w:pPr>
      <w:r w:rsidRPr="009C6206">
        <w:rPr>
          <w:rFonts w:eastAsia="Lucida Sans Unicode" w:cs="Arial"/>
          <w:kern w:val="2"/>
          <w:lang w:eastAsia="ar-SA"/>
        </w:rPr>
        <w:t>7</w:t>
      </w:r>
      <w:r w:rsidR="00F374E6" w:rsidRPr="009C6206">
        <w:rPr>
          <w:rFonts w:eastAsia="Lucida Sans Unicode" w:cs="Arial"/>
          <w:kern w:val="2"/>
          <w:lang w:eastAsia="ar-SA"/>
        </w:rPr>
        <w:t xml:space="preserve">. Łączna liczba godzin </w:t>
      </w:r>
      <w:r w:rsidR="00FE6BB2">
        <w:rPr>
          <w:rFonts w:eastAsia="Lucida Sans Unicode" w:cs="Arial"/>
          <w:kern w:val="2"/>
          <w:lang w:eastAsia="ar-SA"/>
        </w:rPr>
        <w:t xml:space="preserve">realizacji </w:t>
      </w:r>
      <w:r w:rsidR="00F374E6" w:rsidRPr="009C6206">
        <w:rPr>
          <w:rFonts w:eastAsia="Lucida Sans Unicode" w:cs="Arial"/>
          <w:kern w:val="2"/>
          <w:lang w:eastAsia="ar-SA"/>
        </w:rPr>
        <w:t xml:space="preserve">zlecenia wyniesie </w:t>
      </w:r>
      <w:r w:rsidR="003B514E">
        <w:rPr>
          <w:rFonts w:eastAsia="Lucida Sans Unicode" w:cs="Arial"/>
          <w:kern w:val="2"/>
          <w:lang w:eastAsia="ar-SA"/>
        </w:rPr>
        <w:t>120</w:t>
      </w:r>
      <w:r w:rsidR="00F374E6" w:rsidRPr="009C6206">
        <w:rPr>
          <w:rFonts w:eastAsia="Lucida Sans Unicode" w:cs="Arial"/>
          <w:kern w:val="2"/>
          <w:lang w:eastAsia="ar-SA"/>
        </w:rPr>
        <w:t xml:space="preserve"> godzin</w:t>
      </w:r>
      <w:r w:rsidR="003B514E">
        <w:rPr>
          <w:rFonts w:eastAsia="Lucida Sans Unicode" w:cs="Arial"/>
          <w:kern w:val="2"/>
          <w:lang w:eastAsia="ar-SA"/>
        </w:rPr>
        <w:t xml:space="preserve"> lekcyjnych</w:t>
      </w:r>
      <w:r w:rsidR="00F374E6" w:rsidRPr="009C6206">
        <w:rPr>
          <w:rFonts w:eastAsia="Lucida Sans Unicode" w:cs="Arial"/>
          <w:kern w:val="2"/>
          <w:lang w:eastAsia="ar-SA"/>
        </w:rPr>
        <w:t>.</w:t>
      </w:r>
    </w:p>
    <w:p w14:paraId="15E467CC" w14:textId="77777777" w:rsidR="00FE6BB2" w:rsidRDefault="00FE6BB2" w:rsidP="004F175B">
      <w:pPr>
        <w:suppressAutoHyphens/>
        <w:spacing w:after="0"/>
        <w:contextualSpacing/>
        <w:jc w:val="both"/>
        <w:rPr>
          <w:rFonts w:eastAsia="Calibri" w:cs="Times New Roman"/>
          <w:lang w:eastAsia="en-US"/>
        </w:rPr>
      </w:pPr>
    </w:p>
    <w:p w14:paraId="1548098D" w14:textId="659F8765" w:rsidR="00FE6BB2" w:rsidRDefault="008D46F1" w:rsidP="004F175B">
      <w:pPr>
        <w:suppressAutoHyphens/>
        <w:spacing w:after="0"/>
        <w:contextualSpacing/>
        <w:jc w:val="both"/>
        <w:rPr>
          <w:rFonts w:eastAsia="Calibri" w:cs="Times New Roman"/>
          <w:lang w:eastAsia="en-US"/>
        </w:rPr>
      </w:pPr>
      <w:r w:rsidRPr="009C6206">
        <w:rPr>
          <w:rFonts w:eastAsia="Calibri" w:cs="Times New Roman"/>
          <w:lang w:eastAsia="en-US"/>
        </w:rPr>
        <w:lastRenderedPageBreak/>
        <w:t>8</w:t>
      </w:r>
      <w:r w:rsidR="00E37DCD" w:rsidRPr="009C6206">
        <w:rPr>
          <w:rFonts w:eastAsia="Calibri" w:cs="Times New Roman"/>
          <w:lang w:eastAsia="en-US"/>
        </w:rPr>
        <w:t xml:space="preserve">. </w:t>
      </w:r>
      <w:r w:rsidR="00FE6BB2">
        <w:rPr>
          <w:rFonts w:eastAsia="Calibri" w:cs="Times New Roman"/>
          <w:lang w:eastAsia="en-US"/>
        </w:rPr>
        <w:t>Zleceniobiorca oświadcza, że posiada wiedzę i kompetencję niezbędne do wykonania przedmiotowej umowy.</w:t>
      </w:r>
    </w:p>
    <w:p w14:paraId="2C3292B2" w14:textId="6996706D" w:rsidR="00E37DCD" w:rsidRPr="009C6206" w:rsidRDefault="00FE6BB2" w:rsidP="004F175B">
      <w:pPr>
        <w:suppressAutoHyphens/>
        <w:spacing w:after="0"/>
        <w:contextualSpacing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9. </w:t>
      </w:r>
      <w:r w:rsidR="00E37DCD" w:rsidRPr="009C6206">
        <w:rPr>
          <w:rFonts w:eastAsia="Calibri" w:cs="Times New Roman"/>
          <w:lang w:eastAsia="en-US"/>
        </w:rPr>
        <w:t xml:space="preserve">Zlecenie, o którym mowa w ust. 1 zostanie wykonane w ramach działań szkoleniowych Regionalnego Ośrodka Polityki Społecznej w Poznaniu. </w:t>
      </w:r>
    </w:p>
    <w:p w14:paraId="2B32941A" w14:textId="3B6525FC" w:rsidR="00AC150A" w:rsidRPr="009C6206" w:rsidRDefault="00FE6BB2" w:rsidP="004F175B">
      <w:pPr>
        <w:suppressAutoHyphens/>
        <w:spacing w:after="0"/>
        <w:contextualSpacing/>
        <w:jc w:val="both"/>
        <w:rPr>
          <w:rFonts w:eastAsia="Calibri" w:cs="Calibri"/>
          <w:bCs/>
          <w:lang w:eastAsia="ar-SA"/>
        </w:rPr>
      </w:pPr>
      <w:r>
        <w:rPr>
          <w:rFonts w:eastAsia="Calibri" w:cs="Times New Roman"/>
          <w:lang w:eastAsia="en-US"/>
        </w:rPr>
        <w:t>10.</w:t>
      </w:r>
      <w:r w:rsidR="00AC150A" w:rsidRPr="009C6206">
        <w:rPr>
          <w:rFonts w:eastAsia="Calibri" w:cs="Times New Roman"/>
          <w:lang w:eastAsia="en-US"/>
        </w:rPr>
        <w:t xml:space="preserve"> Usługa szkoleniowa jest finansowana w całości ze środków publicznych.</w:t>
      </w:r>
    </w:p>
    <w:p w14:paraId="17AA19EA" w14:textId="77777777" w:rsidR="009C6206" w:rsidRDefault="009C6206" w:rsidP="004F175B">
      <w:pPr>
        <w:autoSpaceDE w:val="0"/>
        <w:autoSpaceDN w:val="0"/>
        <w:adjustRightInd w:val="0"/>
        <w:spacing w:after="0"/>
        <w:ind w:left="-567"/>
        <w:jc w:val="both"/>
        <w:rPr>
          <w:rFonts w:eastAsia="Calibri" w:cs="Calibri"/>
          <w:bCs/>
          <w:lang w:eastAsia="en-US"/>
        </w:rPr>
      </w:pPr>
    </w:p>
    <w:p w14:paraId="73B0DFDA" w14:textId="77777777" w:rsidR="00F374E6" w:rsidRPr="009C6206" w:rsidRDefault="00E37DCD" w:rsidP="004F175B">
      <w:pPr>
        <w:widowControl w:val="0"/>
        <w:suppressAutoHyphens/>
        <w:spacing w:after="0"/>
        <w:jc w:val="center"/>
        <w:rPr>
          <w:rFonts w:eastAsia="Lucida Sans Unicode" w:cs="Arial"/>
          <w:kern w:val="2"/>
          <w:lang w:eastAsia="ar-SA"/>
        </w:rPr>
      </w:pPr>
      <w:r w:rsidRPr="009C6206">
        <w:rPr>
          <w:rFonts w:eastAsia="Calibri" w:cs="Calibri"/>
          <w:bCs/>
          <w:lang w:eastAsia="en-US"/>
        </w:rPr>
        <w:t>§ 2</w:t>
      </w:r>
    </w:p>
    <w:p w14:paraId="09250405" w14:textId="69C13B0C" w:rsidR="00C21E74" w:rsidRDefault="00C21E74" w:rsidP="003F14AE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/>
        <w:ind w:left="426" w:hanging="426"/>
        <w:contextualSpacing/>
        <w:jc w:val="both"/>
        <w:rPr>
          <w:rFonts w:eastAsia="Lucida Sans Unicode" w:cs="Arial"/>
          <w:kern w:val="1"/>
          <w:lang w:eastAsia="ar-SA"/>
        </w:rPr>
      </w:pPr>
      <w:r w:rsidRPr="009C6206">
        <w:rPr>
          <w:rFonts w:eastAsia="Lucida Sans Unicode" w:cs="Arial"/>
          <w:kern w:val="1"/>
          <w:lang w:eastAsia="ar-SA"/>
        </w:rPr>
        <w:t xml:space="preserve">Za wykonanie przedmiotu umowy, o którym mowa w § 1  ust. 1 Zleceniobiorca otrzyma wynagrodzenie </w:t>
      </w:r>
      <w:r w:rsidR="00DB4597" w:rsidRPr="009C6206">
        <w:rPr>
          <w:rFonts w:eastAsia="Lucida Sans Unicode" w:cs="Arial"/>
          <w:kern w:val="1"/>
          <w:lang w:eastAsia="ar-SA"/>
        </w:rPr>
        <w:t xml:space="preserve">w kwocie brutto </w:t>
      </w:r>
      <w:r w:rsidR="00DB4597">
        <w:rPr>
          <w:rFonts w:eastAsia="Lucida Sans Unicode" w:cs="Arial"/>
          <w:kern w:val="1"/>
          <w:lang w:eastAsia="ar-SA"/>
        </w:rPr>
        <w:t>…………………</w:t>
      </w:r>
      <w:r w:rsidR="00DB4597" w:rsidRPr="009C6206">
        <w:rPr>
          <w:rFonts w:eastAsia="Lucida Sans Unicode" w:cs="Arial"/>
          <w:kern w:val="1"/>
          <w:lang w:eastAsia="ar-SA"/>
        </w:rPr>
        <w:t xml:space="preserve"> zł  </w:t>
      </w:r>
      <w:r w:rsidR="00FE6BB2">
        <w:rPr>
          <w:rFonts w:eastAsia="Lucida Sans Unicode" w:cs="Arial"/>
          <w:kern w:val="1"/>
          <w:lang w:eastAsia="ar-SA"/>
        </w:rPr>
        <w:t xml:space="preserve">tj. </w:t>
      </w:r>
      <w:r w:rsidR="00DB4597" w:rsidRPr="009C6206">
        <w:rPr>
          <w:rFonts w:eastAsia="Lucida Sans Unicode" w:cs="Arial"/>
          <w:kern w:val="1"/>
          <w:lang w:eastAsia="ar-SA"/>
        </w:rPr>
        <w:t xml:space="preserve">(słownie: </w:t>
      </w:r>
      <w:r w:rsidR="00DB4597">
        <w:rPr>
          <w:rFonts w:eastAsia="Lucida Sans Unicode" w:cs="Arial"/>
          <w:kern w:val="1"/>
          <w:lang w:eastAsia="ar-SA"/>
        </w:rPr>
        <w:t>…………………………….</w:t>
      </w:r>
      <w:r w:rsidR="00DB4597" w:rsidRPr="009C6206">
        <w:rPr>
          <w:rFonts w:eastAsia="Lucida Sans Unicode" w:cs="Arial"/>
          <w:kern w:val="1"/>
          <w:lang w:eastAsia="ar-SA"/>
        </w:rPr>
        <w:t xml:space="preserve"> 00/100)</w:t>
      </w:r>
      <w:r w:rsidR="00DB4597">
        <w:rPr>
          <w:rFonts w:eastAsia="Lucida Sans Unicode" w:cs="Arial"/>
          <w:kern w:val="1"/>
          <w:lang w:eastAsia="ar-SA"/>
        </w:rPr>
        <w:t xml:space="preserve">, </w:t>
      </w:r>
      <w:r w:rsidR="00DB4597" w:rsidRPr="00DB4597">
        <w:rPr>
          <w:rFonts w:eastAsia="Lucida Sans Unicode" w:cs="Arial"/>
          <w:kern w:val="1"/>
          <w:lang w:eastAsia="ar-SA"/>
        </w:rPr>
        <w:t xml:space="preserve"> </w:t>
      </w:r>
      <w:r w:rsidR="00DB4597">
        <w:rPr>
          <w:rFonts w:eastAsia="Lucida Sans Unicode" w:cs="Arial"/>
          <w:kern w:val="1"/>
          <w:lang w:eastAsia="ar-SA"/>
        </w:rPr>
        <w:t>………….</w:t>
      </w:r>
      <w:r w:rsidR="00DB4597" w:rsidRPr="009C6206">
        <w:rPr>
          <w:rFonts w:eastAsia="Lucida Sans Unicode" w:cs="Arial"/>
          <w:kern w:val="1"/>
          <w:lang w:eastAsia="ar-SA"/>
        </w:rPr>
        <w:t xml:space="preserve"> zł </w:t>
      </w:r>
      <w:r w:rsidRPr="009C6206">
        <w:rPr>
          <w:rFonts w:eastAsia="Lucida Sans Unicode" w:cs="Arial"/>
          <w:kern w:val="1"/>
          <w:lang w:eastAsia="ar-SA"/>
        </w:rPr>
        <w:t xml:space="preserve">za godzinę </w:t>
      </w:r>
      <w:r w:rsidR="009C6206" w:rsidRPr="009C6206">
        <w:rPr>
          <w:rFonts w:eastAsia="Lucida Sans Unicode" w:cs="Arial"/>
          <w:kern w:val="1"/>
          <w:lang w:eastAsia="ar-SA"/>
        </w:rPr>
        <w:t>lekcyjną</w:t>
      </w:r>
      <w:r w:rsidRPr="009C6206">
        <w:rPr>
          <w:rFonts w:eastAsia="Lucida Sans Unicode" w:cs="Arial"/>
          <w:kern w:val="1"/>
          <w:lang w:eastAsia="ar-SA"/>
        </w:rPr>
        <w:t xml:space="preserve">, </w:t>
      </w:r>
    </w:p>
    <w:p w14:paraId="6C17DC20" w14:textId="76661696" w:rsidR="00C21E74" w:rsidRDefault="00C21E74" w:rsidP="003F14AE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eastAsia="Lucida Sans Unicode" w:cs="Arial"/>
          <w:kern w:val="1"/>
          <w:lang w:eastAsia="ar-SA"/>
        </w:rPr>
      </w:pPr>
      <w:r w:rsidRPr="009C6206">
        <w:rPr>
          <w:rFonts w:eastAsia="Lucida Sans Unicode" w:cs="Arial"/>
          <w:kern w:val="1"/>
          <w:lang w:eastAsia="ar-SA"/>
        </w:rPr>
        <w:t xml:space="preserve">Wykonanie czynności, o których mowa w § 1, potwierdzi ze strony Zleceniodawcy Kierownik Działu </w:t>
      </w:r>
      <w:r w:rsidR="002F3C7E">
        <w:rPr>
          <w:rFonts w:eastAsia="Lucida Sans Unicode" w:cs="Arial"/>
          <w:kern w:val="1"/>
          <w:lang w:eastAsia="ar-SA"/>
        </w:rPr>
        <w:t>Rozwoju Kadr Pomocy i Integracji Społecznej</w:t>
      </w:r>
    </w:p>
    <w:p w14:paraId="3F3967FF" w14:textId="77777777" w:rsidR="00302A84" w:rsidRDefault="00302A84" w:rsidP="00302A84">
      <w:pPr>
        <w:widowControl w:val="0"/>
        <w:tabs>
          <w:tab w:val="left" w:pos="426"/>
        </w:tabs>
        <w:suppressAutoHyphens/>
        <w:spacing w:after="0"/>
        <w:jc w:val="both"/>
        <w:rPr>
          <w:rFonts w:eastAsia="Lucida Sans Unicode" w:cs="Arial"/>
          <w:kern w:val="1"/>
          <w:lang w:eastAsia="ar-SA"/>
        </w:rPr>
      </w:pPr>
    </w:p>
    <w:p w14:paraId="18578718" w14:textId="77777777" w:rsidR="00302A84" w:rsidRPr="009C6206" w:rsidRDefault="00302A84" w:rsidP="00302A84">
      <w:pPr>
        <w:widowControl w:val="0"/>
        <w:tabs>
          <w:tab w:val="left" w:pos="426"/>
        </w:tabs>
        <w:suppressAutoHyphens/>
        <w:spacing w:after="0"/>
        <w:jc w:val="both"/>
        <w:rPr>
          <w:rFonts w:eastAsia="Lucida Sans Unicode" w:cs="Arial"/>
          <w:kern w:val="1"/>
          <w:lang w:eastAsia="ar-SA"/>
        </w:rPr>
      </w:pPr>
    </w:p>
    <w:p w14:paraId="3354E421" w14:textId="08140DB9" w:rsidR="00C21E74" w:rsidRPr="00FE6BB2" w:rsidRDefault="00C21E74" w:rsidP="00FE6BB2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eastAsia="Lucida Sans Unicode" w:cs="Arial"/>
          <w:kern w:val="1"/>
          <w:lang w:eastAsia="ar-SA"/>
        </w:rPr>
      </w:pPr>
      <w:r w:rsidRPr="009C6206">
        <w:rPr>
          <w:rFonts w:eastAsia="Lucida Sans Unicode" w:cs="Arial"/>
          <w:kern w:val="1"/>
          <w:lang w:eastAsia="ar-SA"/>
        </w:rPr>
        <w:t xml:space="preserve">Wynagrodzenie, o którym mowa w ust. 1, płatne będzie </w:t>
      </w:r>
      <w:r w:rsidR="00AC150A" w:rsidRPr="009C6206">
        <w:rPr>
          <w:rFonts w:eastAsia="Lucida Sans Unicode" w:cs="Arial"/>
          <w:kern w:val="1"/>
          <w:lang w:eastAsia="ar-SA"/>
        </w:rPr>
        <w:t xml:space="preserve">miesięcznie </w:t>
      </w:r>
      <w:r w:rsidR="00302A84">
        <w:rPr>
          <w:rFonts w:eastAsia="Lucida Sans Unicode" w:cs="Arial"/>
          <w:kern w:val="1"/>
          <w:lang w:eastAsia="ar-SA"/>
        </w:rPr>
        <w:t xml:space="preserve">po zrealizowaniu </w:t>
      </w:r>
      <w:r w:rsidR="00FE6BB2">
        <w:rPr>
          <w:rFonts w:eastAsia="Lucida Sans Unicode" w:cs="Arial"/>
          <w:kern w:val="1"/>
          <w:lang w:eastAsia="ar-SA"/>
        </w:rPr>
        <w:t xml:space="preserve">danego </w:t>
      </w:r>
      <w:r w:rsidR="00302A84">
        <w:rPr>
          <w:rFonts w:eastAsia="Lucida Sans Unicode" w:cs="Arial"/>
          <w:kern w:val="1"/>
          <w:lang w:eastAsia="ar-SA"/>
        </w:rPr>
        <w:t>zjazdu</w:t>
      </w:r>
      <w:r w:rsidR="00FE6BB2">
        <w:rPr>
          <w:rFonts w:eastAsia="Lucida Sans Unicode" w:cs="Arial"/>
          <w:kern w:val="1"/>
          <w:lang w:eastAsia="ar-SA"/>
        </w:rPr>
        <w:t xml:space="preserve"> zgodnie </w:t>
      </w:r>
      <w:r w:rsidR="00FE6BB2" w:rsidRPr="00FE6BB2">
        <w:rPr>
          <w:rFonts w:eastAsia="Lucida Sans Unicode" w:cs="Arial"/>
          <w:bCs/>
          <w:kern w:val="1"/>
          <w:lang w:eastAsia="ar-SA"/>
        </w:rPr>
        <w:t xml:space="preserve">§ </w:t>
      </w:r>
      <w:r w:rsidR="00FE6BB2">
        <w:rPr>
          <w:rFonts w:eastAsia="Lucida Sans Unicode" w:cs="Arial"/>
          <w:bCs/>
          <w:kern w:val="1"/>
          <w:lang w:eastAsia="ar-SA"/>
        </w:rPr>
        <w:t xml:space="preserve">1 ust. 3, </w:t>
      </w:r>
      <w:r w:rsidRPr="00FE6BB2">
        <w:rPr>
          <w:rFonts w:eastAsia="Lucida Sans Unicode" w:cs="Arial"/>
          <w:kern w:val="1"/>
          <w:lang w:eastAsia="ar-SA"/>
        </w:rPr>
        <w:t xml:space="preserve">przelewem na wskazany przez Zleceniobiorcę rachunek bankowy </w:t>
      </w:r>
      <w:r w:rsidR="009C63DC" w:rsidRPr="00C970A7">
        <w:rPr>
          <w:rFonts w:cstheme="minorHAnsi"/>
        </w:rPr>
        <w:t>zgłoszony do rejestru Ministra Finansów tzw. białej listy podatników</w:t>
      </w:r>
      <w:r w:rsidR="009C63DC" w:rsidRPr="00FE6BB2">
        <w:rPr>
          <w:rFonts w:eastAsia="Lucida Sans Unicode" w:cs="Arial"/>
          <w:kern w:val="1"/>
          <w:lang w:eastAsia="ar-SA"/>
        </w:rPr>
        <w:t xml:space="preserve"> </w:t>
      </w:r>
      <w:r w:rsidRPr="00FE6BB2">
        <w:rPr>
          <w:rFonts w:eastAsia="Lucida Sans Unicode" w:cs="Arial"/>
          <w:kern w:val="1"/>
          <w:lang w:eastAsia="ar-SA"/>
        </w:rPr>
        <w:t>w terminie 14 dni od dnia dostarczenia przez Zleceniobiorcę do siedziby Regionalnego Ośrodka Polityki Społecznej w Poznaniu ul. Feliksa Nowowiejskiego  11</w:t>
      </w:r>
      <w:r w:rsidR="00302A84" w:rsidRPr="00FE6BB2">
        <w:rPr>
          <w:rFonts w:eastAsia="Lucida Sans Unicode" w:cs="Arial"/>
          <w:kern w:val="1"/>
          <w:lang w:eastAsia="ar-SA"/>
        </w:rPr>
        <w:t xml:space="preserve"> prawidłowo wystawionej faktury</w:t>
      </w:r>
      <w:r w:rsidR="00AC150A" w:rsidRPr="00FE6BB2">
        <w:rPr>
          <w:rFonts w:eastAsia="Lucida Sans Unicode" w:cs="Arial"/>
          <w:kern w:val="1"/>
          <w:lang w:eastAsia="ar-SA"/>
        </w:rPr>
        <w:t xml:space="preserve">, w terminie do 5 dnia miesiąca następującego po miesiącu, którego zlecenie dotyczy, przy czym w miesiącu grudniu </w:t>
      </w:r>
      <w:r w:rsidR="00C4475B" w:rsidRPr="00FE6BB2">
        <w:rPr>
          <w:rFonts w:eastAsia="Lucida Sans Unicode" w:cs="Arial"/>
          <w:kern w:val="1"/>
          <w:lang w:eastAsia="ar-SA"/>
        </w:rPr>
        <w:t xml:space="preserve">br. </w:t>
      </w:r>
      <w:r w:rsidR="00AC150A" w:rsidRPr="00FE6BB2">
        <w:rPr>
          <w:rFonts w:eastAsia="Lucida Sans Unicode" w:cs="Arial"/>
          <w:kern w:val="1"/>
          <w:lang w:eastAsia="ar-SA"/>
        </w:rPr>
        <w:t>po zakończeniu godzinowego limitu wykonywania zlecenia</w:t>
      </w:r>
      <w:r w:rsidR="00C4475B" w:rsidRPr="00FE6BB2">
        <w:rPr>
          <w:rFonts w:eastAsia="Lucida Sans Unicode" w:cs="Arial"/>
          <w:kern w:val="1"/>
          <w:lang w:eastAsia="ar-SA"/>
        </w:rPr>
        <w:t xml:space="preserve"> do 1</w:t>
      </w:r>
      <w:r w:rsidR="008D60FA" w:rsidRPr="00FE6BB2">
        <w:rPr>
          <w:rFonts w:eastAsia="Lucida Sans Unicode" w:cs="Arial"/>
          <w:kern w:val="1"/>
          <w:lang w:eastAsia="ar-SA"/>
        </w:rPr>
        <w:t>0</w:t>
      </w:r>
      <w:r w:rsidR="00C4475B" w:rsidRPr="00FE6BB2">
        <w:rPr>
          <w:rFonts w:eastAsia="Lucida Sans Unicode" w:cs="Arial"/>
          <w:kern w:val="1"/>
          <w:lang w:eastAsia="ar-SA"/>
        </w:rPr>
        <w:t xml:space="preserve"> grudnia 20</w:t>
      </w:r>
      <w:r w:rsidR="00302A84" w:rsidRPr="00FE6BB2">
        <w:rPr>
          <w:rFonts w:eastAsia="Lucida Sans Unicode" w:cs="Arial"/>
          <w:kern w:val="1"/>
          <w:lang w:eastAsia="ar-SA"/>
        </w:rPr>
        <w:t>22</w:t>
      </w:r>
      <w:r w:rsidR="00C4475B" w:rsidRPr="00FE6BB2">
        <w:rPr>
          <w:rFonts w:eastAsia="Lucida Sans Unicode" w:cs="Arial"/>
          <w:kern w:val="1"/>
          <w:lang w:eastAsia="ar-SA"/>
        </w:rPr>
        <w:t>r.</w:t>
      </w:r>
    </w:p>
    <w:p w14:paraId="27705FD7" w14:textId="77777777" w:rsidR="00C21E74" w:rsidRPr="009C6206" w:rsidRDefault="00C21E74" w:rsidP="003F14AE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eastAsia="Lucida Sans Unicode" w:cs="Arial"/>
          <w:kern w:val="1"/>
          <w:lang w:eastAsia="ar-SA"/>
        </w:rPr>
      </w:pPr>
      <w:r w:rsidRPr="009C6206">
        <w:rPr>
          <w:rFonts w:eastAsia="Lucida Sans Unicode" w:cs="Arial"/>
          <w:kern w:val="1"/>
          <w:lang w:eastAsia="ar-SA"/>
        </w:rPr>
        <w:t>Zleceniobiorca zobowiązuje się do wystawienia faktury, o  której mowa w ust. 3 na:</w:t>
      </w:r>
      <w:r w:rsidRPr="009C6206">
        <w:rPr>
          <w:rFonts w:eastAsia="Lucida Sans Unicode" w:cs="Arial"/>
          <w:kern w:val="1"/>
          <w:lang w:eastAsia="ar-SA"/>
        </w:rPr>
        <w:tab/>
      </w:r>
      <w:r w:rsidRPr="009C6206">
        <w:rPr>
          <w:rFonts w:eastAsia="Lucida Sans Unicode" w:cs="Arial"/>
          <w:kern w:val="1"/>
          <w:lang w:eastAsia="ar-SA"/>
        </w:rPr>
        <w:tab/>
      </w:r>
      <w:r w:rsidRPr="009C6206">
        <w:rPr>
          <w:rFonts w:eastAsia="Lucida Sans Unicode" w:cs="Arial"/>
          <w:kern w:val="1"/>
          <w:lang w:eastAsia="ar-SA"/>
        </w:rPr>
        <w:tab/>
      </w:r>
    </w:p>
    <w:p w14:paraId="1D198895" w14:textId="77777777" w:rsidR="00C21E74" w:rsidRPr="009C6206" w:rsidRDefault="00C21E74" w:rsidP="004F175B">
      <w:pPr>
        <w:widowControl w:val="0"/>
        <w:suppressAutoHyphens/>
        <w:spacing w:after="0"/>
        <w:ind w:left="1429" w:firstLine="698"/>
        <w:contextualSpacing/>
        <w:jc w:val="both"/>
        <w:rPr>
          <w:rFonts w:eastAsia="Lucida Sans Unicode" w:cs="Arial"/>
          <w:kern w:val="1"/>
          <w:lang w:eastAsia="ar-SA"/>
        </w:rPr>
      </w:pPr>
      <w:r w:rsidRPr="009C6206">
        <w:rPr>
          <w:rFonts w:eastAsia="Lucida Sans Unicode" w:cs="Arial"/>
          <w:kern w:val="1"/>
          <w:lang w:eastAsia="ar-SA"/>
        </w:rPr>
        <w:t>Województwo Wielkopolskie</w:t>
      </w:r>
    </w:p>
    <w:p w14:paraId="77998EEC" w14:textId="77777777" w:rsidR="00C21E74" w:rsidRPr="009C6206" w:rsidRDefault="00C21E74" w:rsidP="004F175B">
      <w:pPr>
        <w:widowControl w:val="0"/>
        <w:suppressAutoHyphens/>
        <w:spacing w:after="0"/>
        <w:ind w:left="1778" w:firstLine="349"/>
        <w:contextualSpacing/>
        <w:jc w:val="both"/>
        <w:rPr>
          <w:rFonts w:eastAsia="Lucida Sans Unicode" w:cs="Arial"/>
          <w:kern w:val="1"/>
          <w:lang w:eastAsia="ar-SA"/>
        </w:rPr>
      </w:pPr>
      <w:r w:rsidRPr="009C6206">
        <w:rPr>
          <w:rFonts w:eastAsia="Lucida Sans Unicode" w:cs="Arial"/>
          <w:kern w:val="1"/>
          <w:lang w:eastAsia="ar-SA"/>
        </w:rPr>
        <w:t>al. Niepodległości 34, 61-714 Poznań</w:t>
      </w:r>
    </w:p>
    <w:p w14:paraId="590CE8EC" w14:textId="77777777" w:rsidR="00C21E74" w:rsidRPr="009C6206" w:rsidRDefault="00C21E74" w:rsidP="004F175B">
      <w:pPr>
        <w:widowControl w:val="0"/>
        <w:suppressAutoHyphens/>
        <w:spacing w:after="0"/>
        <w:ind w:left="1778" w:firstLine="349"/>
        <w:contextualSpacing/>
        <w:jc w:val="both"/>
        <w:rPr>
          <w:rFonts w:eastAsia="Lucida Sans Unicode" w:cs="Arial"/>
          <w:kern w:val="1"/>
          <w:lang w:eastAsia="ar-SA"/>
        </w:rPr>
      </w:pPr>
      <w:r w:rsidRPr="009C6206">
        <w:rPr>
          <w:rFonts w:eastAsia="Lucida Sans Unicode" w:cs="Arial"/>
          <w:kern w:val="1"/>
          <w:lang w:eastAsia="ar-SA"/>
        </w:rPr>
        <w:t>NIP 778-13-46-888</w:t>
      </w:r>
    </w:p>
    <w:p w14:paraId="5F5082DE" w14:textId="77777777" w:rsidR="00C21E74" w:rsidRPr="009C6206" w:rsidRDefault="00C21E74" w:rsidP="004F175B">
      <w:pPr>
        <w:suppressAutoHyphens/>
        <w:spacing w:after="0"/>
        <w:ind w:left="1429" w:firstLine="698"/>
        <w:contextualSpacing/>
        <w:jc w:val="both"/>
        <w:rPr>
          <w:rFonts w:eastAsia="Calibri" w:cs="Arial"/>
          <w:kern w:val="1"/>
          <w:lang w:eastAsia="ar-SA"/>
        </w:rPr>
      </w:pPr>
      <w:r w:rsidRPr="009C6206">
        <w:rPr>
          <w:rFonts w:eastAsia="Calibri" w:cs="Arial"/>
          <w:kern w:val="1"/>
          <w:lang w:eastAsia="ar-SA"/>
        </w:rPr>
        <w:t>Regionalny Ośrodek Polityki Społecznej</w:t>
      </w:r>
    </w:p>
    <w:p w14:paraId="2EB97663" w14:textId="77777777" w:rsidR="00C21E74" w:rsidRPr="009C6206" w:rsidRDefault="00C21E74" w:rsidP="004F175B">
      <w:pPr>
        <w:suppressAutoHyphens/>
        <w:spacing w:after="0"/>
        <w:ind w:left="1418" w:firstLine="709"/>
        <w:contextualSpacing/>
        <w:jc w:val="both"/>
        <w:rPr>
          <w:rFonts w:eastAsia="Calibri" w:cs="Arial"/>
          <w:kern w:val="1"/>
          <w:lang w:eastAsia="ar-SA"/>
        </w:rPr>
      </w:pPr>
      <w:r w:rsidRPr="009C6206">
        <w:rPr>
          <w:rFonts w:eastAsia="Calibri" w:cs="Arial"/>
          <w:kern w:val="1"/>
          <w:lang w:eastAsia="ar-SA"/>
        </w:rPr>
        <w:t>w Poznaniu</w:t>
      </w:r>
    </w:p>
    <w:p w14:paraId="1BFF717C" w14:textId="77777777" w:rsidR="00C21E74" w:rsidRPr="009C6206" w:rsidRDefault="00C21E74" w:rsidP="004F175B">
      <w:pPr>
        <w:suppressAutoHyphens/>
        <w:spacing w:after="0"/>
        <w:ind w:left="1429" w:firstLine="698"/>
        <w:contextualSpacing/>
        <w:jc w:val="both"/>
        <w:rPr>
          <w:rFonts w:eastAsia="Calibri" w:cs="Arial"/>
          <w:kern w:val="1"/>
          <w:lang w:eastAsia="ar-SA"/>
        </w:rPr>
      </w:pPr>
      <w:r w:rsidRPr="009C6206">
        <w:rPr>
          <w:rFonts w:eastAsia="Calibri" w:cs="Arial"/>
          <w:kern w:val="1"/>
          <w:lang w:eastAsia="ar-SA"/>
        </w:rPr>
        <w:t xml:space="preserve">ul. Feliksa Nowowiejskiego 11, 61-731 Poznań </w:t>
      </w:r>
    </w:p>
    <w:p w14:paraId="31B15A65" w14:textId="77777777" w:rsidR="00C21E74" w:rsidRPr="009C6206" w:rsidRDefault="00C21E74" w:rsidP="004F175B">
      <w:pPr>
        <w:suppressAutoHyphens/>
        <w:spacing w:after="0"/>
        <w:contextualSpacing/>
        <w:jc w:val="both"/>
        <w:rPr>
          <w:rFonts w:eastAsia="Calibri" w:cs="Arial"/>
          <w:kern w:val="1"/>
          <w:lang w:eastAsia="ar-SA"/>
        </w:rPr>
      </w:pPr>
    </w:p>
    <w:p w14:paraId="7BE59EF1" w14:textId="77777777" w:rsidR="00C21E74" w:rsidRPr="009C6206" w:rsidRDefault="00C21E74" w:rsidP="00374E6E">
      <w:pPr>
        <w:autoSpaceDE w:val="0"/>
        <w:autoSpaceDN w:val="0"/>
        <w:adjustRightInd w:val="0"/>
        <w:spacing w:after="0"/>
        <w:ind w:left="-567"/>
        <w:jc w:val="center"/>
        <w:rPr>
          <w:rFonts w:eastAsia="Calibri" w:cs="Calibri"/>
          <w:bCs/>
          <w:lang w:eastAsia="en-US"/>
        </w:rPr>
      </w:pPr>
      <w:r w:rsidRPr="009C6206">
        <w:rPr>
          <w:rFonts w:eastAsia="Calibri" w:cs="Calibri"/>
          <w:bCs/>
          <w:lang w:eastAsia="en-US"/>
        </w:rPr>
        <w:t>§ 3</w:t>
      </w:r>
    </w:p>
    <w:p w14:paraId="3E2079D3" w14:textId="77777777" w:rsidR="00075DAE" w:rsidRPr="009C6206" w:rsidRDefault="00075DAE" w:rsidP="004F175B">
      <w:pPr>
        <w:tabs>
          <w:tab w:val="num" w:pos="502"/>
        </w:tabs>
        <w:suppressAutoHyphens/>
        <w:autoSpaceDE w:val="0"/>
        <w:autoSpaceDN w:val="0"/>
        <w:adjustRightInd w:val="0"/>
        <w:spacing w:after="22"/>
        <w:jc w:val="both"/>
        <w:rPr>
          <w:rFonts w:eastAsia="Times New Roman" w:cs="Times New Roman"/>
          <w:color w:val="000000"/>
        </w:rPr>
      </w:pPr>
    </w:p>
    <w:p w14:paraId="7EEE5AE8" w14:textId="7944749B" w:rsidR="00C21E74" w:rsidRPr="009C6206" w:rsidRDefault="00C21E74" w:rsidP="004F175B">
      <w:pPr>
        <w:tabs>
          <w:tab w:val="num" w:pos="502"/>
        </w:tabs>
        <w:suppressAutoHyphens/>
        <w:autoSpaceDE w:val="0"/>
        <w:autoSpaceDN w:val="0"/>
        <w:adjustRightInd w:val="0"/>
        <w:spacing w:after="22"/>
        <w:jc w:val="both"/>
        <w:rPr>
          <w:rFonts w:eastAsia="Times New Roman" w:cs="Times New Roman"/>
          <w:color w:val="000000"/>
        </w:rPr>
      </w:pPr>
      <w:r w:rsidRPr="009C6206">
        <w:rPr>
          <w:rFonts w:eastAsia="Times New Roman" w:cs="Times New Roman"/>
          <w:color w:val="000000"/>
        </w:rPr>
        <w:t>Zleceniobiorca oświadcza, że przy przetwarzaniu danych osobowych zapewnia wystarczające gwarancje wdrożenia odpowiednich środków technicznych i organizacyjnych tak, aby przetwarzanie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 o ochronie danych) Dz. Urz. UE L 119 i chroniło prawa osób, których dane dotyczą.</w:t>
      </w:r>
    </w:p>
    <w:p w14:paraId="19226C85" w14:textId="77777777" w:rsidR="00C21E74" w:rsidRPr="009C6206" w:rsidRDefault="00C21E74" w:rsidP="004F175B">
      <w:pPr>
        <w:suppressAutoHyphens/>
        <w:spacing w:after="0"/>
        <w:ind w:left="1429" w:firstLine="698"/>
        <w:contextualSpacing/>
        <w:jc w:val="both"/>
        <w:rPr>
          <w:rFonts w:eastAsia="Calibri" w:cs="Arial"/>
          <w:kern w:val="1"/>
          <w:lang w:eastAsia="ar-SA"/>
        </w:rPr>
      </w:pPr>
    </w:p>
    <w:p w14:paraId="58A9F611" w14:textId="77777777" w:rsidR="00C21E74" w:rsidRPr="009C6206" w:rsidRDefault="00C21E74" w:rsidP="006B7094">
      <w:pPr>
        <w:autoSpaceDE w:val="0"/>
        <w:autoSpaceDN w:val="0"/>
        <w:adjustRightInd w:val="0"/>
        <w:spacing w:after="0"/>
        <w:ind w:left="-567"/>
        <w:jc w:val="center"/>
        <w:rPr>
          <w:rFonts w:eastAsia="Calibri" w:cs="Calibri"/>
          <w:bCs/>
          <w:lang w:eastAsia="en-US"/>
        </w:rPr>
      </w:pPr>
      <w:r w:rsidRPr="009C6206">
        <w:rPr>
          <w:rFonts w:eastAsia="Calibri" w:cs="Calibri"/>
          <w:bCs/>
          <w:lang w:eastAsia="en-US"/>
        </w:rPr>
        <w:t>§ 4</w:t>
      </w:r>
    </w:p>
    <w:p w14:paraId="0B51DC85" w14:textId="77777777" w:rsidR="00C21E74" w:rsidRPr="009C6206" w:rsidRDefault="00C21E74" w:rsidP="004F175B">
      <w:pPr>
        <w:widowControl w:val="0"/>
        <w:suppressAutoHyphens/>
        <w:spacing w:after="0"/>
        <w:jc w:val="both"/>
        <w:rPr>
          <w:rFonts w:eastAsia="Lucida Sans Unicode" w:cs="Arial"/>
          <w:kern w:val="1"/>
          <w:lang w:eastAsia="ar-SA"/>
        </w:rPr>
      </w:pPr>
      <w:r w:rsidRPr="009C6206">
        <w:rPr>
          <w:rFonts w:eastAsia="Lucida Sans Unicode" w:cs="Arial"/>
          <w:kern w:val="1"/>
          <w:lang w:eastAsia="ar-SA"/>
        </w:rPr>
        <w:t>W sprawach nie uregulowanych niniejszą umową zastosowanie mają odpowiednie przepisy Kodeksu Cywilnego.</w:t>
      </w:r>
    </w:p>
    <w:p w14:paraId="1AC6334F" w14:textId="77777777" w:rsidR="00A33AAC" w:rsidRDefault="00A33AAC" w:rsidP="00A33AAC">
      <w:pPr>
        <w:widowControl w:val="0"/>
        <w:suppressAutoHyphens/>
        <w:spacing w:after="0"/>
        <w:ind w:left="3540" w:firstLine="708"/>
        <w:rPr>
          <w:rFonts w:eastAsia="Lucida Sans Unicode" w:cs="Arial"/>
          <w:kern w:val="1"/>
          <w:lang w:eastAsia="ar-SA"/>
        </w:rPr>
      </w:pPr>
    </w:p>
    <w:p w14:paraId="40AB1EE3" w14:textId="77777777" w:rsidR="00A33AAC" w:rsidRDefault="00A33AAC" w:rsidP="00A33AAC">
      <w:pPr>
        <w:widowControl w:val="0"/>
        <w:suppressAutoHyphens/>
        <w:spacing w:after="0"/>
        <w:ind w:left="3540" w:firstLine="708"/>
        <w:rPr>
          <w:rFonts w:eastAsia="Lucida Sans Unicode" w:cs="Arial"/>
          <w:kern w:val="1"/>
          <w:lang w:eastAsia="ar-SA"/>
        </w:rPr>
      </w:pPr>
    </w:p>
    <w:p w14:paraId="7FCCC559" w14:textId="77777777" w:rsidR="00A33AAC" w:rsidRDefault="00A33AAC" w:rsidP="00A33AAC">
      <w:pPr>
        <w:widowControl w:val="0"/>
        <w:suppressAutoHyphens/>
        <w:spacing w:after="0"/>
        <w:ind w:left="3540" w:firstLine="708"/>
        <w:rPr>
          <w:rFonts w:eastAsia="Lucida Sans Unicode" w:cs="Arial"/>
          <w:kern w:val="1"/>
          <w:lang w:eastAsia="ar-SA"/>
        </w:rPr>
      </w:pPr>
    </w:p>
    <w:p w14:paraId="5E8594D5" w14:textId="77777777" w:rsidR="00C21E74" w:rsidRPr="009C6206" w:rsidRDefault="00C21E74" w:rsidP="00A33AAC">
      <w:pPr>
        <w:widowControl w:val="0"/>
        <w:suppressAutoHyphens/>
        <w:spacing w:after="0"/>
        <w:ind w:left="3540" w:firstLine="708"/>
        <w:rPr>
          <w:rFonts w:eastAsia="Lucida Sans Unicode" w:cs="Arial"/>
          <w:kern w:val="1"/>
          <w:lang w:eastAsia="ar-SA"/>
        </w:rPr>
      </w:pPr>
      <w:r w:rsidRPr="009C6206">
        <w:rPr>
          <w:rFonts w:eastAsia="Lucida Sans Unicode" w:cs="Arial"/>
          <w:kern w:val="1"/>
          <w:lang w:eastAsia="ar-SA"/>
        </w:rPr>
        <w:lastRenderedPageBreak/>
        <w:t>§ 5</w:t>
      </w:r>
    </w:p>
    <w:p w14:paraId="45ABAA43" w14:textId="77777777" w:rsidR="00C21E74" w:rsidRDefault="00C21E74" w:rsidP="004F175B">
      <w:pPr>
        <w:widowControl w:val="0"/>
        <w:suppressAutoHyphens/>
        <w:spacing w:after="0"/>
        <w:jc w:val="both"/>
        <w:rPr>
          <w:rFonts w:eastAsia="Lucida Sans Unicode" w:cs="Arial"/>
          <w:kern w:val="1"/>
          <w:lang w:eastAsia="ar-SA"/>
        </w:rPr>
      </w:pPr>
      <w:r w:rsidRPr="009C6206">
        <w:rPr>
          <w:rFonts w:eastAsia="Lucida Sans Unicode" w:cs="Arial"/>
          <w:kern w:val="1"/>
          <w:lang w:eastAsia="ar-SA"/>
        </w:rPr>
        <w:t>Wszelkie zmiany umowy wymagają formy pisemnej w postaci aneksu pod rygorem nieważności.</w:t>
      </w:r>
    </w:p>
    <w:p w14:paraId="6ACD16EA" w14:textId="77777777" w:rsidR="00DB4597" w:rsidRDefault="00DB4597" w:rsidP="00DB4597">
      <w:pPr>
        <w:spacing w:afterLines="20" w:after="48" w:line="23" w:lineRule="atLeast"/>
        <w:ind w:left="113" w:hanging="113"/>
        <w:jc w:val="center"/>
        <w:rPr>
          <w:rFonts w:cs="Calibri"/>
          <w:b/>
        </w:rPr>
      </w:pPr>
    </w:p>
    <w:p w14:paraId="453C6799" w14:textId="77777777" w:rsidR="00DB4597" w:rsidRPr="00DB4597" w:rsidRDefault="00DB4597" w:rsidP="00DB4597">
      <w:pPr>
        <w:spacing w:afterLines="20" w:after="48" w:line="23" w:lineRule="atLeast"/>
        <w:ind w:left="113" w:hanging="113"/>
        <w:jc w:val="center"/>
        <w:rPr>
          <w:rFonts w:cs="Calibri"/>
        </w:rPr>
      </w:pPr>
      <w:r w:rsidRPr="00DB4597">
        <w:rPr>
          <w:rFonts w:cs="Calibri"/>
        </w:rPr>
        <w:t>§ 6</w:t>
      </w:r>
    </w:p>
    <w:p w14:paraId="14F5C136" w14:textId="77777777" w:rsidR="00DB4597" w:rsidRDefault="00DB4597" w:rsidP="00DB4597">
      <w:pPr>
        <w:spacing w:afterLines="20" w:after="48" w:line="23" w:lineRule="atLeast"/>
        <w:ind w:left="113" w:hanging="113"/>
        <w:jc w:val="center"/>
        <w:rPr>
          <w:rFonts w:cs="Calibri"/>
          <w:b/>
        </w:rPr>
      </w:pPr>
    </w:p>
    <w:p w14:paraId="3301E579" w14:textId="120CD618" w:rsidR="00DB4597" w:rsidRDefault="00DB4597" w:rsidP="00DB4597">
      <w:pPr>
        <w:spacing w:afterLines="20" w:after="48" w:line="23" w:lineRule="atLeast"/>
        <w:ind w:left="113"/>
        <w:jc w:val="both"/>
        <w:rPr>
          <w:rFonts w:cs="Calibri"/>
          <w:b/>
        </w:rPr>
      </w:pPr>
      <w:r>
        <w:rPr>
          <w:rFonts w:ascii="Calibri" w:hAnsi="Calibri" w:cs="Calibri"/>
        </w:rPr>
        <w:t xml:space="preserve">Zamawiający w zakresie niezbędnym do realizacji przedmiotu niniejszej umowy zobowiązany jest do zapewnienia minimalnych wymagań służących zapewnieniu dostępności osobom ze szczególnymi potrzebami zgodnie z ustawą z dnia 19 lipca 2019 r., w szczególności w zakresie stosowanie języka zrozumiałego dla wszystkich </w:t>
      </w:r>
      <w:r w:rsidR="00FE6BB2">
        <w:rPr>
          <w:rFonts w:ascii="Calibri" w:hAnsi="Calibri" w:cs="Calibri"/>
        </w:rPr>
        <w:t>uczestników szkolenia</w:t>
      </w:r>
      <w:r>
        <w:rPr>
          <w:rFonts w:ascii="Calibri" w:hAnsi="Calibri" w:cs="Calibri"/>
        </w:rPr>
        <w:t xml:space="preserve"> oraz dbania o ich potrzeby w zakresie głośności i tempa mówienia oraz słyszalności</w:t>
      </w:r>
    </w:p>
    <w:p w14:paraId="308A506E" w14:textId="77777777" w:rsidR="00DB4597" w:rsidRDefault="00DB4597" w:rsidP="004F175B">
      <w:pPr>
        <w:widowControl w:val="0"/>
        <w:suppressAutoHyphens/>
        <w:spacing w:after="0"/>
        <w:jc w:val="both"/>
        <w:rPr>
          <w:rFonts w:eastAsia="Lucida Sans Unicode" w:cs="Arial"/>
          <w:kern w:val="1"/>
          <w:lang w:eastAsia="ar-SA"/>
        </w:rPr>
      </w:pPr>
    </w:p>
    <w:p w14:paraId="1D58D31E" w14:textId="4AE28D1F" w:rsidR="00C21E74" w:rsidRPr="009C6206" w:rsidRDefault="00C21E74" w:rsidP="00374E6E">
      <w:pPr>
        <w:widowControl w:val="0"/>
        <w:suppressAutoHyphens/>
        <w:spacing w:after="0"/>
        <w:jc w:val="center"/>
        <w:rPr>
          <w:rFonts w:eastAsia="Lucida Sans Unicode" w:cs="Arial"/>
          <w:kern w:val="1"/>
          <w:lang w:eastAsia="ar-SA"/>
        </w:rPr>
      </w:pPr>
      <w:r w:rsidRPr="009C6206">
        <w:rPr>
          <w:rFonts w:eastAsia="Lucida Sans Unicode" w:cs="Arial"/>
          <w:kern w:val="1"/>
          <w:lang w:eastAsia="ar-SA"/>
        </w:rPr>
        <w:t xml:space="preserve">§ </w:t>
      </w:r>
      <w:r w:rsidR="00DB4597">
        <w:rPr>
          <w:rFonts w:eastAsia="Lucida Sans Unicode" w:cs="Arial"/>
          <w:kern w:val="1"/>
          <w:lang w:eastAsia="ar-SA"/>
        </w:rPr>
        <w:t>7</w:t>
      </w:r>
    </w:p>
    <w:p w14:paraId="73A7DF24" w14:textId="77777777" w:rsidR="00C21E74" w:rsidRPr="009C6206" w:rsidRDefault="00C21E74" w:rsidP="004F175B">
      <w:pPr>
        <w:widowControl w:val="0"/>
        <w:suppressAutoHyphens/>
        <w:spacing w:after="0"/>
        <w:jc w:val="both"/>
        <w:rPr>
          <w:rFonts w:eastAsia="Lucida Sans Unicode" w:cs="Arial"/>
          <w:kern w:val="1"/>
          <w:lang w:eastAsia="ar-SA"/>
        </w:rPr>
      </w:pPr>
      <w:r w:rsidRPr="009C6206">
        <w:rPr>
          <w:rFonts w:eastAsia="Lucida Sans Unicode" w:cs="Arial"/>
          <w:kern w:val="1"/>
          <w:lang w:eastAsia="ar-SA"/>
        </w:rPr>
        <w:t>Wszelkie spory, które mogą powstać w związku z wykonywaniem umowy podlegają rozstrzygnięciu przez właściwy sąd powszechny w Poznaniu.</w:t>
      </w:r>
    </w:p>
    <w:p w14:paraId="673F7EDE" w14:textId="77777777" w:rsidR="006B7094" w:rsidRDefault="006B7094" w:rsidP="00374E6E">
      <w:pPr>
        <w:suppressAutoHyphens/>
        <w:spacing w:after="0"/>
        <w:jc w:val="center"/>
        <w:rPr>
          <w:rFonts w:eastAsia="Calibri" w:cs="Arial"/>
          <w:kern w:val="1"/>
          <w:lang w:eastAsia="ar-SA"/>
        </w:rPr>
      </w:pPr>
    </w:p>
    <w:p w14:paraId="0A285F98" w14:textId="4B732147" w:rsidR="00C21E74" w:rsidRPr="009C6206" w:rsidRDefault="00C21E74" w:rsidP="00374E6E">
      <w:pPr>
        <w:suppressAutoHyphens/>
        <w:spacing w:after="0"/>
        <w:jc w:val="center"/>
        <w:rPr>
          <w:rFonts w:eastAsia="Calibri" w:cs="Arial"/>
          <w:kern w:val="1"/>
          <w:lang w:eastAsia="ar-SA"/>
        </w:rPr>
      </w:pPr>
      <w:r w:rsidRPr="009C6206">
        <w:rPr>
          <w:rFonts w:eastAsia="Calibri" w:cs="Arial"/>
          <w:kern w:val="1"/>
          <w:lang w:eastAsia="ar-SA"/>
        </w:rPr>
        <w:t xml:space="preserve">§ </w:t>
      </w:r>
      <w:r w:rsidR="00DB4597">
        <w:rPr>
          <w:rFonts w:eastAsia="Calibri" w:cs="Arial"/>
          <w:kern w:val="1"/>
          <w:lang w:eastAsia="ar-SA"/>
        </w:rPr>
        <w:t>8</w:t>
      </w:r>
    </w:p>
    <w:p w14:paraId="49E7F2E8" w14:textId="77777777" w:rsidR="00C21E74" w:rsidRPr="009C6206" w:rsidRDefault="00C21E74" w:rsidP="004F175B">
      <w:pPr>
        <w:widowControl w:val="0"/>
        <w:suppressAutoHyphens/>
        <w:spacing w:after="0"/>
        <w:jc w:val="both"/>
        <w:rPr>
          <w:rFonts w:eastAsia="Lucida Sans Unicode" w:cs="Arial"/>
          <w:kern w:val="1"/>
          <w:lang w:eastAsia="ar-SA"/>
        </w:rPr>
      </w:pPr>
      <w:r w:rsidRPr="009C6206">
        <w:rPr>
          <w:rFonts w:eastAsia="Lucida Sans Unicode" w:cs="Arial"/>
          <w:kern w:val="1"/>
          <w:lang w:eastAsia="ar-SA"/>
        </w:rPr>
        <w:t>Umowa została sporządzona w trzech jednobrzmiących egzemplarzach, z których jeden otrzymuje Zleceniobiorca, a dwa Zleceniodawca.</w:t>
      </w:r>
    </w:p>
    <w:p w14:paraId="625E79F5" w14:textId="77777777" w:rsidR="00C21E74" w:rsidRPr="009C6206" w:rsidRDefault="00C21E74" w:rsidP="004F175B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jc w:val="both"/>
        <w:outlineLvl w:val="1"/>
        <w:rPr>
          <w:rFonts w:eastAsia="Lucida Sans Unicode" w:cs="Arial"/>
          <w:kern w:val="1"/>
          <w:lang w:eastAsia="ar-SA"/>
        </w:rPr>
      </w:pPr>
    </w:p>
    <w:p w14:paraId="6DBBF432" w14:textId="77777777" w:rsidR="00A33AAC" w:rsidRDefault="00A33AAC" w:rsidP="004F175B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ind w:left="576" w:hanging="576"/>
        <w:jc w:val="both"/>
        <w:outlineLvl w:val="1"/>
        <w:rPr>
          <w:rFonts w:eastAsia="Lucida Sans Unicode" w:cs="Arial"/>
          <w:kern w:val="1"/>
          <w:lang w:eastAsia="ar-SA"/>
        </w:rPr>
      </w:pPr>
    </w:p>
    <w:p w14:paraId="5E940E95" w14:textId="77777777" w:rsidR="00A33AAC" w:rsidRDefault="00A33AAC" w:rsidP="004F175B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ind w:left="576" w:hanging="576"/>
        <w:jc w:val="both"/>
        <w:outlineLvl w:val="1"/>
        <w:rPr>
          <w:rFonts w:eastAsia="Lucida Sans Unicode" w:cs="Arial"/>
          <w:kern w:val="1"/>
          <w:lang w:eastAsia="ar-SA"/>
        </w:rPr>
      </w:pPr>
    </w:p>
    <w:p w14:paraId="71006409" w14:textId="77777777" w:rsidR="00A33AAC" w:rsidRDefault="00A33AAC" w:rsidP="004F175B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ind w:left="576" w:hanging="576"/>
        <w:jc w:val="both"/>
        <w:outlineLvl w:val="1"/>
        <w:rPr>
          <w:rFonts w:eastAsia="Lucida Sans Unicode" w:cs="Arial"/>
          <w:kern w:val="1"/>
          <w:lang w:eastAsia="ar-SA"/>
        </w:rPr>
      </w:pPr>
    </w:p>
    <w:p w14:paraId="370A9B6A" w14:textId="77777777" w:rsidR="00A33AAC" w:rsidRDefault="00A33AAC" w:rsidP="004F175B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ind w:left="576" w:hanging="576"/>
        <w:jc w:val="both"/>
        <w:outlineLvl w:val="1"/>
        <w:rPr>
          <w:rFonts w:eastAsia="Lucida Sans Unicode" w:cs="Arial"/>
          <w:kern w:val="1"/>
          <w:lang w:eastAsia="ar-SA"/>
        </w:rPr>
      </w:pPr>
    </w:p>
    <w:p w14:paraId="1CB122E1" w14:textId="77777777" w:rsidR="00C21E74" w:rsidRPr="009C6206" w:rsidRDefault="00C21E74" w:rsidP="004F175B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ind w:left="576" w:hanging="576"/>
        <w:jc w:val="both"/>
        <w:outlineLvl w:val="1"/>
        <w:rPr>
          <w:rFonts w:eastAsia="Lucida Sans Unicode" w:cs="Arial"/>
          <w:kern w:val="1"/>
          <w:lang w:eastAsia="ar-SA"/>
        </w:rPr>
      </w:pPr>
      <w:r w:rsidRPr="009C6206">
        <w:rPr>
          <w:rFonts w:eastAsia="Lucida Sans Unicode" w:cs="Arial"/>
          <w:kern w:val="1"/>
          <w:lang w:eastAsia="ar-SA"/>
        </w:rPr>
        <w:t>Zleceniodawca                                                                  Zleceniobiorca</w:t>
      </w:r>
    </w:p>
    <w:sectPr w:rsidR="00C21E74" w:rsidRPr="009C6206" w:rsidSect="00095C3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D05B6" w14:textId="77777777" w:rsidR="004F6970" w:rsidRDefault="004F6970" w:rsidP="00095C36">
      <w:pPr>
        <w:spacing w:after="0" w:line="240" w:lineRule="auto"/>
      </w:pPr>
      <w:r>
        <w:separator/>
      </w:r>
    </w:p>
  </w:endnote>
  <w:endnote w:type="continuationSeparator" w:id="0">
    <w:p w14:paraId="2E03A0D3" w14:textId="77777777" w:rsidR="004F6970" w:rsidRDefault="004F6970" w:rsidP="0009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04123"/>
      <w:docPartObj>
        <w:docPartGallery w:val="Page Numbers (Bottom of Page)"/>
        <w:docPartUnique/>
      </w:docPartObj>
    </w:sdtPr>
    <w:sdtEndPr/>
    <w:sdtContent>
      <w:p w14:paraId="418F837A" w14:textId="77777777" w:rsidR="0051593B" w:rsidRDefault="004F6970">
        <w:pPr>
          <w:pStyle w:val="Stopka"/>
          <w:jc w:val="right"/>
        </w:pPr>
      </w:p>
    </w:sdtContent>
  </w:sdt>
  <w:p w14:paraId="39B3AF32" w14:textId="77777777" w:rsidR="0051593B" w:rsidRDefault="005159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E142C" w14:textId="77777777" w:rsidR="0051593B" w:rsidRDefault="0051593B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12153F02" wp14:editId="541ED903">
              <wp:simplePos x="0" y="0"/>
              <wp:positionH relativeFrom="column">
                <wp:posOffset>-318770</wp:posOffset>
              </wp:positionH>
              <wp:positionV relativeFrom="paragraph">
                <wp:posOffset>-451486</wp:posOffset>
              </wp:positionV>
              <wp:extent cx="6553200" cy="0"/>
              <wp:effectExtent l="0" t="0" r="0" b="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532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DB771E" id="Łącznik prostoliniowy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25.1pt,-35.55pt" to="490.9pt,-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" strokecolor="gray [1629]">
              <o:lock v:ext="edit" shapetype="f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E782527" wp14:editId="22361393">
          <wp:simplePos x="0" y="0"/>
          <wp:positionH relativeFrom="column">
            <wp:posOffset>-318770</wp:posOffset>
          </wp:positionH>
          <wp:positionV relativeFrom="paragraph">
            <wp:posOffset>-350232</wp:posOffset>
          </wp:positionV>
          <wp:extent cx="2247900" cy="708372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pa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732" cy="7092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9C4EC" w14:textId="77777777" w:rsidR="004F6970" w:rsidRDefault="004F6970" w:rsidP="00095C36">
      <w:pPr>
        <w:spacing w:after="0" w:line="240" w:lineRule="auto"/>
      </w:pPr>
      <w:r>
        <w:separator/>
      </w:r>
    </w:p>
  </w:footnote>
  <w:footnote w:type="continuationSeparator" w:id="0">
    <w:p w14:paraId="1C093BA4" w14:textId="77777777" w:rsidR="004F6970" w:rsidRDefault="004F6970" w:rsidP="00095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CBE03" w14:textId="77777777" w:rsidR="0051593B" w:rsidRDefault="005159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5797E33" wp14:editId="10EB4378">
          <wp:simplePos x="0" y="0"/>
          <wp:positionH relativeFrom="column">
            <wp:posOffset>-671195</wp:posOffset>
          </wp:positionH>
          <wp:positionV relativeFrom="paragraph">
            <wp:posOffset>-448385</wp:posOffset>
          </wp:positionV>
          <wp:extent cx="7439025" cy="10353675"/>
          <wp:effectExtent l="1905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golny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9025" cy="10353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62F9B" w14:textId="77777777" w:rsidR="0051593B" w:rsidRDefault="005159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C881D60" wp14:editId="7CDBA9FD">
          <wp:simplePos x="0" y="0"/>
          <wp:positionH relativeFrom="column">
            <wp:posOffset>-502920</wp:posOffset>
          </wp:positionH>
          <wp:positionV relativeFrom="paragraph">
            <wp:posOffset>-278130</wp:posOffset>
          </wp:positionV>
          <wp:extent cx="6685434" cy="1019175"/>
          <wp:effectExtent l="0" t="0" r="127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cz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5434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8E4"/>
    <w:multiLevelType w:val="hybridMultilevel"/>
    <w:tmpl w:val="FF04C22E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B8D4414"/>
    <w:multiLevelType w:val="hybridMultilevel"/>
    <w:tmpl w:val="5CEC2184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BDC19FB"/>
    <w:multiLevelType w:val="multilevel"/>
    <w:tmpl w:val="B55038C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9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5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27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34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768" w:hanging="1800"/>
      </w:pPr>
      <w:rPr>
        <w:rFonts w:hint="default"/>
        <w:b w:val="0"/>
      </w:rPr>
    </w:lvl>
  </w:abstractNum>
  <w:abstractNum w:abstractNumId="3" w15:restartNumberingAfterBreak="0">
    <w:nsid w:val="11BC18F4"/>
    <w:multiLevelType w:val="hybridMultilevel"/>
    <w:tmpl w:val="F5BE1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D2D9C"/>
    <w:multiLevelType w:val="hybridMultilevel"/>
    <w:tmpl w:val="0616DCC4"/>
    <w:lvl w:ilvl="0" w:tplc="0AD83AC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90E38"/>
    <w:multiLevelType w:val="hybridMultilevel"/>
    <w:tmpl w:val="2C46E3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A18277A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EastAsia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70D12"/>
    <w:multiLevelType w:val="hybridMultilevel"/>
    <w:tmpl w:val="FC329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8005F"/>
    <w:multiLevelType w:val="hybridMultilevel"/>
    <w:tmpl w:val="9A760F20"/>
    <w:lvl w:ilvl="0" w:tplc="FFFFFFFF">
      <w:start w:val="1"/>
      <w:numFmt w:val="lowerLetter"/>
      <w:lvlText w:val="%1.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FA273C7"/>
    <w:multiLevelType w:val="hybridMultilevel"/>
    <w:tmpl w:val="BD5ABCC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5940884"/>
    <w:multiLevelType w:val="hybridMultilevel"/>
    <w:tmpl w:val="B2AABF0E"/>
    <w:lvl w:ilvl="0" w:tplc="845678B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F1881"/>
    <w:multiLevelType w:val="hybridMultilevel"/>
    <w:tmpl w:val="45542C96"/>
    <w:lvl w:ilvl="0" w:tplc="FFFFFFFF">
      <w:start w:val="1"/>
      <w:numFmt w:val="lowerLetter"/>
      <w:lvlText w:val="%1.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6413B0E"/>
    <w:multiLevelType w:val="hybridMultilevel"/>
    <w:tmpl w:val="B3601F6A"/>
    <w:lvl w:ilvl="0" w:tplc="793C94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8687D"/>
    <w:multiLevelType w:val="hybridMultilevel"/>
    <w:tmpl w:val="9A760F20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3D2317A"/>
    <w:multiLevelType w:val="hybridMultilevel"/>
    <w:tmpl w:val="BBBE1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24859"/>
    <w:multiLevelType w:val="hybridMultilevel"/>
    <w:tmpl w:val="904E64F6"/>
    <w:lvl w:ilvl="0" w:tplc="F57EA2A2">
      <w:start w:val="1"/>
      <w:numFmt w:val="decimal"/>
      <w:lvlText w:val="%1)"/>
      <w:lvlJc w:val="left"/>
      <w:pPr>
        <w:ind w:left="1571" w:hanging="360"/>
      </w:pPr>
    </w:lvl>
    <w:lvl w:ilvl="1" w:tplc="8C925ACA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6CB0644F"/>
    <w:multiLevelType w:val="hybridMultilevel"/>
    <w:tmpl w:val="019C03C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01B0CEA"/>
    <w:multiLevelType w:val="hybridMultilevel"/>
    <w:tmpl w:val="5B1E0EFC"/>
    <w:lvl w:ilvl="0" w:tplc="C8A019B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8412D"/>
    <w:multiLevelType w:val="hybridMultilevel"/>
    <w:tmpl w:val="35705920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212768294">
    <w:abstractNumId w:val="6"/>
  </w:num>
  <w:num w:numId="2" w16cid:durableId="1901987362">
    <w:abstractNumId w:val="0"/>
  </w:num>
  <w:num w:numId="3" w16cid:durableId="1544904642">
    <w:abstractNumId w:val="3"/>
  </w:num>
  <w:num w:numId="4" w16cid:durableId="2084645581">
    <w:abstractNumId w:val="14"/>
  </w:num>
  <w:num w:numId="5" w16cid:durableId="1231572167">
    <w:abstractNumId w:val="1"/>
  </w:num>
  <w:num w:numId="6" w16cid:durableId="583612671">
    <w:abstractNumId w:val="9"/>
  </w:num>
  <w:num w:numId="7" w16cid:durableId="981344453">
    <w:abstractNumId w:val="4"/>
  </w:num>
  <w:num w:numId="8" w16cid:durableId="1894152955">
    <w:abstractNumId w:val="8"/>
  </w:num>
  <w:num w:numId="9" w16cid:durableId="23753887">
    <w:abstractNumId w:val="16"/>
  </w:num>
  <w:num w:numId="10" w16cid:durableId="1245870475">
    <w:abstractNumId w:val="15"/>
  </w:num>
  <w:num w:numId="11" w16cid:durableId="1552770800">
    <w:abstractNumId w:val="11"/>
  </w:num>
  <w:num w:numId="12" w16cid:durableId="962268729">
    <w:abstractNumId w:val="5"/>
  </w:num>
  <w:num w:numId="13" w16cid:durableId="1185824933">
    <w:abstractNumId w:val="13"/>
  </w:num>
  <w:num w:numId="14" w16cid:durableId="499587334">
    <w:abstractNumId w:val="2"/>
  </w:num>
  <w:num w:numId="15" w16cid:durableId="1643391957">
    <w:abstractNumId w:val="12"/>
  </w:num>
  <w:num w:numId="16" w16cid:durableId="995185528">
    <w:abstractNumId w:val="17"/>
  </w:num>
  <w:num w:numId="17" w16cid:durableId="1724409293">
    <w:abstractNumId w:val="7"/>
  </w:num>
  <w:num w:numId="18" w16cid:durableId="1303847174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C36"/>
    <w:rsid w:val="00004297"/>
    <w:rsid w:val="000229C0"/>
    <w:rsid w:val="00056932"/>
    <w:rsid w:val="0006342B"/>
    <w:rsid w:val="000645E6"/>
    <w:rsid w:val="00075AC2"/>
    <w:rsid w:val="00075DAE"/>
    <w:rsid w:val="00095C36"/>
    <w:rsid w:val="00095F5A"/>
    <w:rsid w:val="0009749F"/>
    <w:rsid w:val="000A141E"/>
    <w:rsid w:val="000A406F"/>
    <w:rsid w:val="000B0434"/>
    <w:rsid w:val="000C65C8"/>
    <w:rsid w:val="000D20A5"/>
    <w:rsid w:val="000E2B48"/>
    <w:rsid w:val="000F7572"/>
    <w:rsid w:val="001200E9"/>
    <w:rsid w:val="00121792"/>
    <w:rsid w:val="00134447"/>
    <w:rsid w:val="00137801"/>
    <w:rsid w:val="001444A0"/>
    <w:rsid w:val="0016335E"/>
    <w:rsid w:val="00165006"/>
    <w:rsid w:val="00171997"/>
    <w:rsid w:val="001803F3"/>
    <w:rsid w:val="00192F9A"/>
    <w:rsid w:val="00193F24"/>
    <w:rsid w:val="001A01A0"/>
    <w:rsid w:val="001A6DDD"/>
    <w:rsid w:val="001B123D"/>
    <w:rsid w:val="001B2856"/>
    <w:rsid w:val="001D0EA5"/>
    <w:rsid w:val="001D6855"/>
    <w:rsid w:val="001E50C5"/>
    <w:rsid w:val="0020530E"/>
    <w:rsid w:val="00214376"/>
    <w:rsid w:val="00216FF5"/>
    <w:rsid w:val="00232E6A"/>
    <w:rsid w:val="0023448B"/>
    <w:rsid w:val="00257B77"/>
    <w:rsid w:val="002650D3"/>
    <w:rsid w:val="00267AEF"/>
    <w:rsid w:val="002817D0"/>
    <w:rsid w:val="00282E6A"/>
    <w:rsid w:val="00291DF6"/>
    <w:rsid w:val="002A0216"/>
    <w:rsid w:val="002A0AC6"/>
    <w:rsid w:val="002D1930"/>
    <w:rsid w:val="002D6C89"/>
    <w:rsid w:val="002F38D6"/>
    <w:rsid w:val="002F3C7E"/>
    <w:rsid w:val="00302A84"/>
    <w:rsid w:val="00305416"/>
    <w:rsid w:val="00305F35"/>
    <w:rsid w:val="00306445"/>
    <w:rsid w:val="00314B98"/>
    <w:rsid w:val="00316FD5"/>
    <w:rsid w:val="003208A1"/>
    <w:rsid w:val="003312F3"/>
    <w:rsid w:val="00353899"/>
    <w:rsid w:val="0035799D"/>
    <w:rsid w:val="00374E6E"/>
    <w:rsid w:val="00377F0D"/>
    <w:rsid w:val="0038203C"/>
    <w:rsid w:val="003A7DA2"/>
    <w:rsid w:val="003B514E"/>
    <w:rsid w:val="003B7EC5"/>
    <w:rsid w:val="003D0B1B"/>
    <w:rsid w:val="003D587E"/>
    <w:rsid w:val="003D6B7A"/>
    <w:rsid w:val="003E235C"/>
    <w:rsid w:val="003E53F5"/>
    <w:rsid w:val="003F14AE"/>
    <w:rsid w:val="004204EE"/>
    <w:rsid w:val="00421940"/>
    <w:rsid w:val="00423431"/>
    <w:rsid w:val="00425D39"/>
    <w:rsid w:val="0043340D"/>
    <w:rsid w:val="00446BF6"/>
    <w:rsid w:val="00452E12"/>
    <w:rsid w:val="00456BAB"/>
    <w:rsid w:val="0047334E"/>
    <w:rsid w:val="00480AF0"/>
    <w:rsid w:val="004B1024"/>
    <w:rsid w:val="004B3650"/>
    <w:rsid w:val="004B5047"/>
    <w:rsid w:val="004F175B"/>
    <w:rsid w:val="004F6970"/>
    <w:rsid w:val="00511009"/>
    <w:rsid w:val="00511F5A"/>
    <w:rsid w:val="0051593B"/>
    <w:rsid w:val="00561D27"/>
    <w:rsid w:val="005634D0"/>
    <w:rsid w:val="005716D8"/>
    <w:rsid w:val="00573636"/>
    <w:rsid w:val="00573D58"/>
    <w:rsid w:val="005A3322"/>
    <w:rsid w:val="005B545D"/>
    <w:rsid w:val="005E05E9"/>
    <w:rsid w:val="005E2E76"/>
    <w:rsid w:val="005F1C77"/>
    <w:rsid w:val="006018B4"/>
    <w:rsid w:val="00607117"/>
    <w:rsid w:val="006204E5"/>
    <w:rsid w:val="0063296A"/>
    <w:rsid w:val="00637F0D"/>
    <w:rsid w:val="00643E24"/>
    <w:rsid w:val="006633D6"/>
    <w:rsid w:val="0068731B"/>
    <w:rsid w:val="00690CA7"/>
    <w:rsid w:val="00690D23"/>
    <w:rsid w:val="00691F23"/>
    <w:rsid w:val="006A694A"/>
    <w:rsid w:val="006A7139"/>
    <w:rsid w:val="006B6938"/>
    <w:rsid w:val="006B7094"/>
    <w:rsid w:val="006D1256"/>
    <w:rsid w:val="006D7D43"/>
    <w:rsid w:val="006E3C51"/>
    <w:rsid w:val="006F11F3"/>
    <w:rsid w:val="007136C5"/>
    <w:rsid w:val="007247E7"/>
    <w:rsid w:val="00727358"/>
    <w:rsid w:val="007474B0"/>
    <w:rsid w:val="007540D4"/>
    <w:rsid w:val="00754C6F"/>
    <w:rsid w:val="0075608D"/>
    <w:rsid w:val="00770703"/>
    <w:rsid w:val="00787E19"/>
    <w:rsid w:val="007953D7"/>
    <w:rsid w:val="007A76A0"/>
    <w:rsid w:val="007A7D12"/>
    <w:rsid w:val="007B0115"/>
    <w:rsid w:val="007C07C7"/>
    <w:rsid w:val="007C2526"/>
    <w:rsid w:val="007D455C"/>
    <w:rsid w:val="007F05E9"/>
    <w:rsid w:val="00800E21"/>
    <w:rsid w:val="00820784"/>
    <w:rsid w:val="00821B1A"/>
    <w:rsid w:val="00831B50"/>
    <w:rsid w:val="00843148"/>
    <w:rsid w:val="00845D78"/>
    <w:rsid w:val="0085727B"/>
    <w:rsid w:val="008613F6"/>
    <w:rsid w:val="00866BCE"/>
    <w:rsid w:val="00886313"/>
    <w:rsid w:val="008B2121"/>
    <w:rsid w:val="008C00E4"/>
    <w:rsid w:val="008C15FC"/>
    <w:rsid w:val="008D3A15"/>
    <w:rsid w:val="008D46F1"/>
    <w:rsid w:val="008D55F9"/>
    <w:rsid w:val="008D60FA"/>
    <w:rsid w:val="008E7673"/>
    <w:rsid w:val="008E77EC"/>
    <w:rsid w:val="0091290A"/>
    <w:rsid w:val="00920C4C"/>
    <w:rsid w:val="00922F91"/>
    <w:rsid w:val="00931AF9"/>
    <w:rsid w:val="009325A0"/>
    <w:rsid w:val="00936DED"/>
    <w:rsid w:val="00942CD5"/>
    <w:rsid w:val="00944338"/>
    <w:rsid w:val="00953065"/>
    <w:rsid w:val="009578C1"/>
    <w:rsid w:val="0096455E"/>
    <w:rsid w:val="00987398"/>
    <w:rsid w:val="00987BBB"/>
    <w:rsid w:val="009912F3"/>
    <w:rsid w:val="00992EA8"/>
    <w:rsid w:val="009A2E29"/>
    <w:rsid w:val="009A6979"/>
    <w:rsid w:val="009A7E71"/>
    <w:rsid w:val="009C5E7D"/>
    <w:rsid w:val="009C6206"/>
    <w:rsid w:val="009C63DC"/>
    <w:rsid w:val="009E46C0"/>
    <w:rsid w:val="009F705B"/>
    <w:rsid w:val="00A00DAD"/>
    <w:rsid w:val="00A0519A"/>
    <w:rsid w:val="00A214C6"/>
    <w:rsid w:val="00A22FFD"/>
    <w:rsid w:val="00A244E7"/>
    <w:rsid w:val="00A33AAC"/>
    <w:rsid w:val="00A358A5"/>
    <w:rsid w:val="00A531E7"/>
    <w:rsid w:val="00A73FD8"/>
    <w:rsid w:val="00A90EC5"/>
    <w:rsid w:val="00A938D9"/>
    <w:rsid w:val="00A95675"/>
    <w:rsid w:val="00AA660C"/>
    <w:rsid w:val="00AB5CAD"/>
    <w:rsid w:val="00AC150A"/>
    <w:rsid w:val="00AE032D"/>
    <w:rsid w:val="00B0650F"/>
    <w:rsid w:val="00B132D8"/>
    <w:rsid w:val="00B32898"/>
    <w:rsid w:val="00B649D8"/>
    <w:rsid w:val="00B728AD"/>
    <w:rsid w:val="00B7493A"/>
    <w:rsid w:val="00B848F7"/>
    <w:rsid w:val="00B858DA"/>
    <w:rsid w:val="00B86643"/>
    <w:rsid w:val="00B92C8B"/>
    <w:rsid w:val="00B9550C"/>
    <w:rsid w:val="00B973F4"/>
    <w:rsid w:val="00BA15C9"/>
    <w:rsid w:val="00BC2FA8"/>
    <w:rsid w:val="00BC68BD"/>
    <w:rsid w:val="00BD0035"/>
    <w:rsid w:val="00BD3DD3"/>
    <w:rsid w:val="00C00D8C"/>
    <w:rsid w:val="00C07C09"/>
    <w:rsid w:val="00C159CB"/>
    <w:rsid w:val="00C17FF5"/>
    <w:rsid w:val="00C20F37"/>
    <w:rsid w:val="00C21E74"/>
    <w:rsid w:val="00C42CAA"/>
    <w:rsid w:val="00C4475B"/>
    <w:rsid w:val="00C47F27"/>
    <w:rsid w:val="00C53042"/>
    <w:rsid w:val="00C6190F"/>
    <w:rsid w:val="00C93CA1"/>
    <w:rsid w:val="00CA5489"/>
    <w:rsid w:val="00CA69D0"/>
    <w:rsid w:val="00CB292B"/>
    <w:rsid w:val="00CD34A8"/>
    <w:rsid w:val="00CE731D"/>
    <w:rsid w:val="00CF5714"/>
    <w:rsid w:val="00D002C8"/>
    <w:rsid w:val="00D02F85"/>
    <w:rsid w:val="00D04393"/>
    <w:rsid w:val="00D224FD"/>
    <w:rsid w:val="00D24186"/>
    <w:rsid w:val="00D27D42"/>
    <w:rsid w:val="00D32580"/>
    <w:rsid w:val="00D357D6"/>
    <w:rsid w:val="00D3787C"/>
    <w:rsid w:val="00D44AAC"/>
    <w:rsid w:val="00D577F8"/>
    <w:rsid w:val="00D808C8"/>
    <w:rsid w:val="00D879A3"/>
    <w:rsid w:val="00D90D5E"/>
    <w:rsid w:val="00DA2CEE"/>
    <w:rsid w:val="00DA3B4C"/>
    <w:rsid w:val="00DB4597"/>
    <w:rsid w:val="00DB78DD"/>
    <w:rsid w:val="00DC4F0B"/>
    <w:rsid w:val="00DC78C6"/>
    <w:rsid w:val="00DD0159"/>
    <w:rsid w:val="00DE64F4"/>
    <w:rsid w:val="00E120E1"/>
    <w:rsid w:val="00E12741"/>
    <w:rsid w:val="00E36FA1"/>
    <w:rsid w:val="00E37DCD"/>
    <w:rsid w:val="00E56812"/>
    <w:rsid w:val="00E63C72"/>
    <w:rsid w:val="00E74E0B"/>
    <w:rsid w:val="00E75C81"/>
    <w:rsid w:val="00EC0657"/>
    <w:rsid w:val="00ED274F"/>
    <w:rsid w:val="00ED732A"/>
    <w:rsid w:val="00EE0094"/>
    <w:rsid w:val="00EE3C83"/>
    <w:rsid w:val="00EF6C2E"/>
    <w:rsid w:val="00F1044E"/>
    <w:rsid w:val="00F10B28"/>
    <w:rsid w:val="00F139FD"/>
    <w:rsid w:val="00F36996"/>
    <w:rsid w:val="00F374E6"/>
    <w:rsid w:val="00F37B7B"/>
    <w:rsid w:val="00F742D6"/>
    <w:rsid w:val="00F83112"/>
    <w:rsid w:val="00F908C2"/>
    <w:rsid w:val="00F91A65"/>
    <w:rsid w:val="00FB06DB"/>
    <w:rsid w:val="00FB1170"/>
    <w:rsid w:val="00FE6BB2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34DF8"/>
  <w15:docId w15:val="{5666C36B-6104-443B-B573-2248E49E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DF6"/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F6C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06445"/>
    <w:pPr>
      <w:spacing w:before="240" w:after="60"/>
      <w:outlineLvl w:val="8"/>
    </w:pPr>
    <w:rPr>
      <w:rFonts w:ascii="Calibri Light" w:eastAsia="Times New Roman" w:hAnsi="Calibri Light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5C3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95C36"/>
  </w:style>
  <w:style w:type="paragraph" w:styleId="Stopka">
    <w:name w:val="footer"/>
    <w:basedOn w:val="Normalny"/>
    <w:link w:val="StopkaZnak"/>
    <w:uiPriority w:val="99"/>
    <w:unhideWhenUsed/>
    <w:rsid w:val="00095C3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95C36"/>
  </w:style>
  <w:style w:type="paragraph" w:styleId="Tekstdymka">
    <w:name w:val="Balloon Text"/>
    <w:basedOn w:val="Normalny"/>
    <w:link w:val="TekstdymkaZnak"/>
    <w:uiPriority w:val="99"/>
    <w:semiHidden/>
    <w:unhideWhenUsed/>
    <w:rsid w:val="00095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C3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95675"/>
    <w:rPr>
      <w:b/>
      <w:bCs/>
    </w:rPr>
  </w:style>
  <w:style w:type="character" w:customStyle="1" w:styleId="st">
    <w:name w:val="st"/>
    <w:basedOn w:val="Domylnaczcionkaakapitu"/>
    <w:rsid w:val="00A95675"/>
  </w:style>
  <w:style w:type="table" w:styleId="Tabela-Siatka">
    <w:name w:val="Table Grid"/>
    <w:basedOn w:val="Standardowy"/>
    <w:uiPriority w:val="59"/>
    <w:rsid w:val="00A21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F6C2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nhideWhenUsed/>
    <w:rsid w:val="00FF7FD1"/>
    <w:rPr>
      <w:color w:val="0000FF"/>
      <w:u w:val="single"/>
    </w:rPr>
  </w:style>
  <w:style w:type="character" w:styleId="HTML-staaszeroko">
    <w:name w:val="HTML Typewriter"/>
    <w:basedOn w:val="Domylnaczcionkaakapitu"/>
    <w:uiPriority w:val="99"/>
    <w:semiHidden/>
    <w:unhideWhenUsed/>
    <w:rsid w:val="00FF7FD1"/>
    <w:rPr>
      <w:rFonts w:ascii="Courier New" w:eastAsia="Times New Roman" w:hAnsi="Courier New" w:cs="Courier New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291DF6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06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645E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36FA1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6FA1"/>
    <w:rPr>
      <w:rFonts w:ascii="Calibri" w:eastAsia="Calibri" w:hAnsi="Calibri" w:cs="Times New Roman"/>
    </w:rPr>
  </w:style>
  <w:style w:type="character" w:customStyle="1" w:styleId="Nagwek9Znak">
    <w:name w:val="Nagłówek 9 Znak"/>
    <w:basedOn w:val="Domylnaczcionkaakapitu"/>
    <w:link w:val="Nagwek9"/>
    <w:uiPriority w:val="9"/>
    <w:rsid w:val="00306445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C61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ROPS</dc:creator>
  <cp:lastModifiedBy>Olimpia Piłat-Pawlak</cp:lastModifiedBy>
  <cp:revision>2</cp:revision>
  <cp:lastPrinted>2022-05-24T09:51:00Z</cp:lastPrinted>
  <dcterms:created xsi:type="dcterms:W3CDTF">2022-06-07T12:26:00Z</dcterms:created>
  <dcterms:modified xsi:type="dcterms:W3CDTF">2022-06-07T12:26:00Z</dcterms:modified>
</cp:coreProperties>
</file>