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D2E6" w14:textId="71BAE1C0" w:rsidR="00E308DE" w:rsidRPr="001235E0" w:rsidRDefault="00E308DE" w:rsidP="0046340B">
      <w:pPr>
        <w:spacing w:after="120" w:line="276" w:lineRule="auto"/>
        <w:rPr>
          <w:rFonts w:ascii="Arial" w:hAnsi="Arial" w:cs="Arial"/>
          <w:b/>
        </w:rPr>
      </w:pPr>
    </w:p>
    <w:p w14:paraId="4EADB0BF" w14:textId="5A11DD64" w:rsidR="00E308DE" w:rsidRPr="00867D39" w:rsidRDefault="00E308DE" w:rsidP="0046340B">
      <w:pPr>
        <w:spacing w:after="120" w:line="276" w:lineRule="auto"/>
        <w:jc w:val="center"/>
        <w:rPr>
          <w:rFonts w:ascii="Arial" w:hAnsi="Arial" w:cs="Arial"/>
          <w:u w:val="single"/>
        </w:rPr>
      </w:pPr>
      <w:r w:rsidRPr="00867D39">
        <w:rPr>
          <w:rFonts w:ascii="Arial" w:hAnsi="Arial" w:cs="Arial"/>
          <w:b/>
          <w:u w:val="single"/>
        </w:rPr>
        <w:t>Zaproszenie do składania ofert</w:t>
      </w:r>
    </w:p>
    <w:p w14:paraId="4118426D" w14:textId="505F3782" w:rsidR="00001E46" w:rsidRPr="0046340B" w:rsidRDefault="00001E46" w:rsidP="0046340B">
      <w:pPr>
        <w:pStyle w:val="Akapitzlist"/>
        <w:numPr>
          <w:ilvl w:val="0"/>
          <w:numId w:val="9"/>
        </w:numPr>
        <w:suppressAutoHyphens w:val="0"/>
        <w:spacing w:before="100" w:beforeAutospacing="1" w:after="120" w:line="276" w:lineRule="auto"/>
        <w:contextualSpacing w:val="0"/>
        <w:jc w:val="both"/>
        <w:outlineLvl w:val="2"/>
        <w:rPr>
          <w:rFonts w:ascii="Arial" w:hAnsi="Arial" w:cs="Arial"/>
          <w:spacing w:val="-1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Akademia</w:t>
      </w:r>
      <w:r w:rsidRPr="0046340B">
        <w:rPr>
          <w:rFonts w:ascii="Arial" w:hAnsi="Arial" w:cs="Arial"/>
          <w:spacing w:val="11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2"/>
          <w:sz w:val="22"/>
          <w:szCs w:val="22"/>
        </w:rPr>
        <w:t>Muzyczna</w:t>
      </w:r>
      <w:r w:rsidRPr="0046340B">
        <w:rPr>
          <w:rFonts w:ascii="Arial" w:hAnsi="Arial" w:cs="Arial"/>
          <w:spacing w:val="14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im.</w:t>
      </w:r>
      <w:r w:rsidRPr="0046340B">
        <w:rPr>
          <w:rFonts w:ascii="Arial" w:hAnsi="Arial" w:cs="Arial"/>
          <w:spacing w:val="12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Krzysztofa</w:t>
      </w:r>
      <w:r w:rsidRPr="0046340B">
        <w:rPr>
          <w:rFonts w:ascii="Arial" w:hAnsi="Arial" w:cs="Arial"/>
          <w:spacing w:val="14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Pendereckiego</w:t>
      </w:r>
      <w:r w:rsidRPr="0046340B">
        <w:rPr>
          <w:rFonts w:ascii="Arial" w:hAnsi="Arial" w:cs="Arial"/>
          <w:spacing w:val="12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w</w:t>
      </w:r>
      <w:r w:rsidRPr="0046340B">
        <w:rPr>
          <w:rFonts w:ascii="Arial" w:hAnsi="Arial" w:cs="Arial"/>
          <w:spacing w:val="13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Krakowie</w:t>
      </w:r>
      <w:r w:rsidRPr="0046340B">
        <w:rPr>
          <w:rFonts w:ascii="Arial" w:hAnsi="Arial" w:cs="Arial"/>
          <w:spacing w:val="14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z</w:t>
      </w:r>
      <w:r w:rsidRPr="0046340B">
        <w:rPr>
          <w:rFonts w:ascii="Arial" w:hAnsi="Arial" w:cs="Arial"/>
          <w:spacing w:val="13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siedzibą,</w:t>
      </w:r>
      <w:r w:rsidR="00F70239" w:rsidRPr="0046340B">
        <w:rPr>
          <w:rFonts w:ascii="Arial" w:hAnsi="Arial" w:cs="Arial"/>
          <w:spacing w:val="-1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ul.</w:t>
      </w:r>
      <w:r w:rsidRPr="0046340B">
        <w:rPr>
          <w:rFonts w:ascii="Arial" w:hAnsi="Arial" w:cs="Arial"/>
          <w:spacing w:val="14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św.</w:t>
      </w:r>
      <w:r w:rsidRPr="0046340B">
        <w:rPr>
          <w:rFonts w:ascii="Arial" w:hAnsi="Arial" w:cs="Arial"/>
          <w:spacing w:val="13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Tomasza</w:t>
      </w:r>
      <w:r w:rsidRPr="0046340B">
        <w:rPr>
          <w:rFonts w:ascii="Arial" w:hAnsi="Arial" w:cs="Arial"/>
          <w:spacing w:val="12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43,</w:t>
      </w:r>
      <w:r w:rsidRPr="0046340B">
        <w:rPr>
          <w:rFonts w:ascii="Arial" w:hAnsi="Arial" w:cs="Arial"/>
          <w:spacing w:val="14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31-027</w:t>
      </w:r>
      <w:r w:rsidRPr="0046340B">
        <w:rPr>
          <w:rFonts w:ascii="Arial" w:hAnsi="Arial" w:cs="Arial"/>
          <w:spacing w:val="15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Kraków</w:t>
      </w:r>
      <w:r w:rsidRPr="0046340B">
        <w:rPr>
          <w:rFonts w:ascii="Arial" w:hAnsi="Arial" w:cs="Arial"/>
          <w:spacing w:val="67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zaprasza</w:t>
      </w:r>
      <w:r w:rsidRPr="0046340B">
        <w:rPr>
          <w:rFonts w:ascii="Arial" w:hAnsi="Arial" w:cs="Arial"/>
          <w:spacing w:val="9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do</w:t>
      </w:r>
      <w:r w:rsidRPr="0046340B">
        <w:rPr>
          <w:rFonts w:ascii="Arial" w:hAnsi="Arial" w:cs="Arial"/>
          <w:spacing w:val="13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złożenia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oferty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w</w:t>
      </w:r>
      <w:r w:rsidRPr="0046340B">
        <w:rPr>
          <w:rFonts w:ascii="Arial" w:hAnsi="Arial" w:cs="Arial"/>
          <w:spacing w:val="12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postępowaniu</w:t>
      </w:r>
      <w:r w:rsidRPr="0046340B">
        <w:rPr>
          <w:rFonts w:ascii="Arial" w:hAnsi="Arial" w:cs="Arial"/>
          <w:spacing w:val="9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o</w:t>
      </w:r>
      <w:r w:rsidRPr="0046340B">
        <w:rPr>
          <w:rFonts w:ascii="Arial" w:hAnsi="Arial" w:cs="Arial"/>
          <w:spacing w:val="9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udzielenie</w:t>
      </w:r>
      <w:r w:rsidRPr="0046340B">
        <w:rPr>
          <w:rFonts w:ascii="Arial" w:hAnsi="Arial" w:cs="Arial"/>
          <w:spacing w:val="13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zamówienia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publicznego,</w:t>
      </w:r>
      <w:r w:rsidRPr="0046340B">
        <w:rPr>
          <w:rFonts w:ascii="Arial" w:hAnsi="Arial" w:cs="Arial"/>
          <w:spacing w:val="6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11"/>
          <w:sz w:val="22"/>
          <w:szCs w:val="22"/>
        </w:rPr>
        <w:t xml:space="preserve">o wartości niższej niż </w:t>
      </w:r>
      <w:r w:rsidRPr="0046340B">
        <w:rPr>
          <w:rFonts w:ascii="Arial" w:hAnsi="Arial" w:cs="Arial"/>
          <w:spacing w:val="-1"/>
          <w:sz w:val="22"/>
          <w:szCs w:val="22"/>
        </w:rPr>
        <w:t>130</w:t>
      </w:r>
      <w:r w:rsidRPr="0046340B">
        <w:rPr>
          <w:rFonts w:ascii="Arial" w:hAnsi="Arial" w:cs="Arial"/>
          <w:spacing w:val="1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000</w:t>
      </w:r>
      <w:r w:rsidRPr="0046340B">
        <w:rPr>
          <w:rFonts w:ascii="Arial" w:hAnsi="Arial" w:cs="Arial"/>
          <w:spacing w:val="21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zł</w:t>
      </w:r>
      <w:r w:rsidRPr="0046340B">
        <w:rPr>
          <w:rFonts w:ascii="Arial" w:hAnsi="Arial" w:cs="Arial"/>
          <w:spacing w:val="21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netto,</w:t>
      </w:r>
      <w:r w:rsidRPr="0046340B">
        <w:rPr>
          <w:rFonts w:ascii="Arial" w:hAnsi="Arial" w:cs="Arial"/>
          <w:spacing w:val="1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wyłączonym</w:t>
      </w:r>
      <w:r w:rsidR="00F70239" w:rsidRPr="0046340B">
        <w:rPr>
          <w:rFonts w:ascii="Arial" w:hAnsi="Arial" w:cs="Arial"/>
          <w:spacing w:val="21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ze</w:t>
      </w:r>
      <w:r w:rsidRPr="0046340B">
        <w:rPr>
          <w:rFonts w:ascii="Arial" w:hAnsi="Arial" w:cs="Arial"/>
          <w:spacing w:val="21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stosowania</w:t>
      </w:r>
      <w:r w:rsidRPr="0046340B">
        <w:rPr>
          <w:rFonts w:ascii="Arial" w:hAnsi="Arial" w:cs="Arial"/>
          <w:spacing w:val="1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przepisów</w:t>
      </w:r>
      <w:r w:rsidRPr="0046340B">
        <w:rPr>
          <w:rFonts w:ascii="Arial" w:hAnsi="Arial" w:cs="Arial"/>
          <w:spacing w:val="22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 xml:space="preserve">ustawy </w:t>
      </w:r>
      <w:r w:rsidRPr="0046340B">
        <w:rPr>
          <w:rFonts w:ascii="Arial" w:hAnsi="Arial" w:cs="Arial"/>
          <w:sz w:val="22"/>
          <w:szCs w:val="22"/>
        </w:rPr>
        <w:t>z</w:t>
      </w:r>
      <w:r w:rsidRPr="0046340B">
        <w:rPr>
          <w:rFonts w:ascii="Arial" w:hAnsi="Arial" w:cs="Arial"/>
          <w:spacing w:val="1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dnia</w:t>
      </w:r>
      <w:r w:rsidRPr="0046340B">
        <w:rPr>
          <w:rFonts w:ascii="Arial" w:hAnsi="Arial" w:cs="Arial"/>
          <w:spacing w:val="20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11</w:t>
      </w:r>
      <w:r w:rsidRPr="0046340B">
        <w:rPr>
          <w:rFonts w:ascii="Arial" w:hAnsi="Arial" w:cs="Arial"/>
          <w:spacing w:val="21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września</w:t>
      </w:r>
      <w:r w:rsidRPr="0046340B">
        <w:rPr>
          <w:rFonts w:ascii="Arial" w:hAnsi="Arial" w:cs="Arial"/>
          <w:spacing w:val="1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2019</w:t>
      </w:r>
      <w:r w:rsidRPr="0046340B">
        <w:rPr>
          <w:rFonts w:ascii="Arial" w:hAnsi="Arial" w:cs="Arial"/>
          <w:spacing w:val="21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r.</w:t>
      </w:r>
      <w:r w:rsidRPr="0046340B">
        <w:rPr>
          <w:rFonts w:ascii="Arial" w:hAnsi="Arial" w:cs="Arial"/>
          <w:spacing w:val="1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Prawo</w:t>
      </w:r>
      <w:r w:rsidRPr="0046340B">
        <w:rPr>
          <w:rFonts w:ascii="Arial" w:hAnsi="Arial" w:cs="Arial"/>
          <w:spacing w:val="63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zamówień</w:t>
      </w:r>
      <w:r w:rsidRPr="0046340B">
        <w:rPr>
          <w:rFonts w:ascii="Arial" w:hAnsi="Arial" w:cs="Arial"/>
          <w:spacing w:val="6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publicznych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(</w:t>
      </w:r>
      <w:r w:rsidRPr="0046340B">
        <w:rPr>
          <w:rFonts w:ascii="Arial" w:hAnsi="Arial" w:cs="Arial"/>
          <w:sz w:val="22"/>
          <w:szCs w:val="22"/>
        </w:rPr>
        <w:t>Dz.</w:t>
      </w:r>
      <w:r w:rsidRPr="0046340B">
        <w:rPr>
          <w:rFonts w:ascii="Arial" w:hAnsi="Arial" w:cs="Arial"/>
          <w:spacing w:val="10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U.</w:t>
      </w:r>
      <w:r w:rsidRPr="0046340B">
        <w:rPr>
          <w:rFonts w:ascii="Arial" w:hAnsi="Arial" w:cs="Arial"/>
          <w:spacing w:val="7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z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2023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poz.</w:t>
      </w:r>
      <w:r w:rsidRPr="0046340B">
        <w:rPr>
          <w:rFonts w:ascii="Arial" w:hAnsi="Arial" w:cs="Arial"/>
          <w:spacing w:val="7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1605 z</w:t>
      </w:r>
      <w:r w:rsidRPr="0046340B"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 w:rsidRPr="0046340B">
        <w:rPr>
          <w:rFonts w:ascii="Arial" w:hAnsi="Arial" w:cs="Arial"/>
          <w:spacing w:val="-2"/>
          <w:sz w:val="22"/>
          <w:szCs w:val="22"/>
        </w:rPr>
        <w:t>późn</w:t>
      </w:r>
      <w:proofErr w:type="spellEnd"/>
      <w:r w:rsidRPr="0046340B">
        <w:rPr>
          <w:rFonts w:ascii="Arial" w:hAnsi="Arial" w:cs="Arial"/>
          <w:spacing w:val="-2"/>
          <w:sz w:val="22"/>
          <w:szCs w:val="22"/>
        </w:rPr>
        <w:t>.</w:t>
      </w:r>
      <w:r w:rsidRPr="0046340B">
        <w:rPr>
          <w:rFonts w:ascii="Arial" w:hAnsi="Arial" w:cs="Arial"/>
          <w:spacing w:val="10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zm.)</w:t>
      </w:r>
      <w:r w:rsidRPr="0046340B">
        <w:rPr>
          <w:rFonts w:ascii="Arial" w:hAnsi="Arial" w:cs="Arial"/>
          <w:spacing w:val="7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prowadzonym</w:t>
      </w:r>
      <w:r w:rsidRPr="0046340B">
        <w:rPr>
          <w:rFonts w:ascii="Arial" w:hAnsi="Arial" w:cs="Arial"/>
          <w:spacing w:val="25"/>
          <w:sz w:val="22"/>
          <w:szCs w:val="22"/>
        </w:rPr>
        <w:t xml:space="preserve"> </w:t>
      </w:r>
      <w:r w:rsidRPr="0046340B">
        <w:rPr>
          <w:rFonts w:ascii="Arial" w:hAnsi="Arial" w:cs="Arial"/>
          <w:sz w:val="22"/>
          <w:szCs w:val="22"/>
        </w:rPr>
        <w:t>w</w:t>
      </w:r>
      <w:r w:rsidRPr="0046340B">
        <w:rPr>
          <w:rFonts w:ascii="Arial" w:hAnsi="Arial" w:cs="Arial"/>
          <w:spacing w:val="10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trybie</w:t>
      </w:r>
      <w:r w:rsidRPr="0046340B">
        <w:rPr>
          <w:rFonts w:ascii="Arial" w:hAnsi="Arial" w:cs="Arial"/>
          <w:spacing w:val="8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zapytania</w:t>
      </w:r>
      <w:r w:rsidRPr="0046340B">
        <w:rPr>
          <w:rFonts w:ascii="Arial" w:hAnsi="Arial" w:cs="Arial"/>
          <w:spacing w:val="5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ofertowego</w:t>
      </w:r>
      <w:r w:rsidR="00B52FF2" w:rsidRPr="0046340B">
        <w:rPr>
          <w:rFonts w:ascii="Arial" w:hAnsi="Arial" w:cs="Arial"/>
          <w:spacing w:val="79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 xml:space="preserve">na: </w:t>
      </w:r>
    </w:p>
    <w:p w14:paraId="6B37BD08" w14:textId="77777777" w:rsidR="00F70239" w:rsidRPr="0046340B" w:rsidRDefault="00F70239" w:rsidP="0046340B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3F434E4" w14:textId="44938A91" w:rsidR="00F70239" w:rsidRPr="0046340B" w:rsidRDefault="00F70239" w:rsidP="0046340B">
      <w:pPr>
        <w:spacing w:before="120" w:after="120" w:line="240" w:lineRule="auto"/>
        <w:ind w:left="1080"/>
        <w:jc w:val="both"/>
        <w:rPr>
          <w:rFonts w:ascii="Arial" w:hAnsi="Arial" w:cs="Arial"/>
          <w:b/>
          <w:bCs/>
        </w:rPr>
      </w:pPr>
      <w:r w:rsidRPr="0046340B">
        <w:rPr>
          <w:rFonts w:ascii="Arial" w:hAnsi="Arial" w:cs="Arial"/>
          <w:b/>
          <w:bCs/>
        </w:rPr>
        <w:t>Wykonanie strony internetowej/systemu CMS</w:t>
      </w:r>
    </w:p>
    <w:p w14:paraId="52F6E77E" w14:textId="77777777" w:rsidR="00D64B50" w:rsidRPr="0046340B" w:rsidRDefault="00D64B50" w:rsidP="0046340B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36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C04871F" w14:textId="39B2FF8A" w:rsidR="00D241E4" w:rsidRPr="0046340B" w:rsidRDefault="001A6FC8" w:rsidP="0046340B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b/>
          <w:bCs/>
          <w:sz w:val="22"/>
          <w:szCs w:val="22"/>
        </w:rPr>
        <w:t>Adres strony internetowej prowadzonego postępowania</w:t>
      </w:r>
      <w:r w:rsidR="00D241E4" w:rsidRPr="004634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340B">
        <w:rPr>
          <w:rFonts w:ascii="Arial" w:hAnsi="Arial" w:cs="Arial"/>
          <w:b/>
          <w:bCs/>
          <w:sz w:val="22"/>
          <w:szCs w:val="22"/>
        </w:rPr>
        <w:t xml:space="preserve">/ profil nabywcy: </w:t>
      </w:r>
      <w:bookmarkStart w:id="0" w:name="__DdeLink__7133_1385869909"/>
      <w:r w:rsidRPr="0046340B">
        <w:rPr>
          <w:rFonts w:ascii="Arial" w:hAnsi="Arial" w:cs="Arial"/>
          <w:b/>
          <w:bCs/>
          <w:sz w:val="22"/>
          <w:szCs w:val="22"/>
        </w:rPr>
        <w:fldChar w:fldCharType="begin"/>
      </w:r>
      <w:r w:rsidRPr="0046340B">
        <w:rPr>
          <w:rFonts w:ascii="Arial" w:hAnsi="Arial" w:cs="Arial"/>
          <w:b/>
          <w:bCs/>
          <w:sz w:val="22"/>
          <w:szCs w:val="22"/>
        </w:rPr>
        <w:instrText xml:space="preserve"> HYPERLINK "https://platformazakupowa.pl/pn/amuz_krakow" </w:instrText>
      </w:r>
      <w:r w:rsidRPr="0046340B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46340B">
        <w:rPr>
          <w:rStyle w:val="Hipercze"/>
          <w:rFonts w:ascii="Arial" w:hAnsi="Arial" w:cs="Arial"/>
          <w:b/>
          <w:bCs/>
          <w:sz w:val="22"/>
          <w:szCs w:val="22"/>
        </w:rPr>
        <w:t>https://platformazakupowa.pl/pn/amuz_krakow</w:t>
      </w:r>
      <w:bookmarkEnd w:id="0"/>
      <w:r w:rsidRPr="0046340B">
        <w:rPr>
          <w:rFonts w:ascii="Arial" w:hAnsi="Arial" w:cs="Arial"/>
          <w:b/>
          <w:bCs/>
          <w:sz w:val="22"/>
          <w:szCs w:val="22"/>
        </w:rPr>
        <w:fldChar w:fldCharType="end"/>
      </w:r>
      <w:r w:rsidRPr="0046340B">
        <w:rPr>
          <w:rFonts w:ascii="Arial" w:hAnsi="Arial" w:cs="Arial"/>
          <w:sz w:val="22"/>
          <w:szCs w:val="22"/>
        </w:rPr>
        <w:t>.</w:t>
      </w:r>
    </w:p>
    <w:p w14:paraId="23022401" w14:textId="77777777" w:rsidR="00D64B50" w:rsidRPr="0046340B" w:rsidRDefault="00D64B50" w:rsidP="0046340B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7F272EE6" w14:textId="4E1A8F9E" w:rsidR="001A6FC8" w:rsidRPr="0046340B" w:rsidRDefault="001A6FC8" w:rsidP="0046340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Ofertę</w:t>
      </w:r>
      <w:r w:rsidRPr="0046340B">
        <w:rPr>
          <w:rFonts w:ascii="Arial" w:hAnsi="Arial" w:cs="Arial"/>
          <w:spacing w:val="-3"/>
          <w:sz w:val="22"/>
          <w:szCs w:val="22"/>
        </w:rPr>
        <w:t xml:space="preserve"> </w:t>
      </w:r>
      <w:r w:rsidRPr="0046340B">
        <w:rPr>
          <w:rFonts w:ascii="Arial" w:hAnsi="Arial" w:cs="Arial"/>
          <w:spacing w:val="-1"/>
          <w:sz w:val="22"/>
          <w:szCs w:val="22"/>
        </w:rPr>
        <w:t>należy</w:t>
      </w:r>
      <w:r w:rsidRPr="0046340B">
        <w:rPr>
          <w:rFonts w:ascii="Arial" w:hAnsi="Arial" w:cs="Arial"/>
          <w:spacing w:val="-3"/>
          <w:sz w:val="22"/>
          <w:szCs w:val="22"/>
        </w:rPr>
        <w:t xml:space="preserve"> złożyć za pośrednictwem ww. Platformy zakupowej</w:t>
      </w:r>
    </w:p>
    <w:p w14:paraId="7E9F5831" w14:textId="77777777" w:rsidR="00EC6E5A" w:rsidRPr="0046340B" w:rsidRDefault="00EC6E5A" w:rsidP="0046340B">
      <w:pPr>
        <w:pStyle w:val="Akapitzlist"/>
        <w:spacing w:after="120" w:line="276" w:lineRule="auto"/>
        <w:ind w:left="0"/>
        <w:contextualSpacing w:val="0"/>
        <w:rPr>
          <w:rFonts w:ascii="Arial" w:eastAsia="TimesNewRoman" w:hAnsi="Arial" w:cs="Arial"/>
          <w:sz w:val="22"/>
          <w:szCs w:val="22"/>
        </w:rPr>
      </w:pPr>
    </w:p>
    <w:p w14:paraId="219DD0FA" w14:textId="77777777" w:rsidR="00F70239" w:rsidRPr="0046340B" w:rsidRDefault="00E308DE" w:rsidP="0046340B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>Opis przedmiotu zamówienia:</w:t>
      </w:r>
    </w:p>
    <w:p w14:paraId="32990DB1" w14:textId="6CCC9538" w:rsidR="00F70239" w:rsidRPr="0046340B" w:rsidRDefault="00F70239" w:rsidP="0046340B">
      <w:pPr>
        <w:pStyle w:val="Akapitzlist"/>
        <w:numPr>
          <w:ilvl w:val="1"/>
          <w:numId w:val="9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Stworzenie specjalnej, dedykowanej dla osób z zagranicy strony internetowej, która przekazywać będzie niezbędne informacje dla potencjalnych i obecnych studentów AMKP z zagranicy. Strona będzie pierwszym miejscem, w którym cudzoziemcy będą mieli kontakt z AMKP (zarówno osoby zainteresowane studiami, jak też i współpracą z Uczelnią). W czytelny, przyjazny i intuicyjny sposób prezentuje AMKP, strukturę uczelni, zasady rekrutacji, terminy, dokumenty i inne – ułatwiając i upraszczając przebieg komunikacji. Szczegółowo opisane w załączniku nr 1 Szczegółowy Opis Przedmiotu Zamówienia</w:t>
      </w:r>
      <w:r w:rsidR="006102D5">
        <w:rPr>
          <w:rFonts w:ascii="Arial" w:hAnsi="Arial" w:cs="Arial"/>
          <w:sz w:val="22"/>
          <w:szCs w:val="22"/>
        </w:rPr>
        <w:t>.</w:t>
      </w:r>
    </w:p>
    <w:p w14:paraId="560F4F5C" w14:textId="763A876D" w:rsidR="00D64B50" w:rsidRPr="0046340B" w:rsidRDefault="00D64B50" w:rsidP="0046340B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eastAsia="TimesNewRoman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>Kryterium dopuszczające:</w:t>
      </w:r>
    </w:p>
    <w:p w14:paraId="5AC8863A" w14:textId="77777777" w:rsidR="0046340B" w:rsidRPr="0046340B" w:rsidRDefault="00D64B50" w:rsidP="0046340B">
      <w:pPr>
        <w:pStyle w:val="Akapitzlist"/>
        <w:spacing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Minimum 5 stron w ciągu ostatnich trzech lat za minimum 30 tys. każda, w tym minimum dwie dla przeznaczone dla Uczelni wyższych i/lub instytucji kultury.</w:t>
      </w:r>
    </w:p>
    <w:p w14:paraId="11C2D728" w14:textId="418307A1" w:rsidR="00D64B50" w:rsidRPr="0046340B" w:rsidRDefault="00D64B50" w:rsidP="0046340B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color w:val="0070C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 xml:space="preserve">Kryteria Oceny: </w:t>
      </w:r>
    </w:p>
    <w:p w14:paraId="0EBAFFC3" w14:textId="3A4BDFCD" w:rsidR="00D64B50" w:rsidRPr="0046340B" w:rsidRDefault="00D64B50" w:rsidP="0046340B">
      <w:pPr>
        <w:pStyle w:val="Akapitzlist"/>
        <w:numPr>
          <w:ilvl w:val="1"/>
          <w:numId w:val="9"/>
        </w:numPr>
        <w:spacing w:after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 xml:space="preserve">Cena (C) – waga </w:t>
      </w:r>
      <w:r w:rsidR="00AD7D58">
        <w:rPr>
          <w:rFonts w:ascii="Arial" w:hAnsi="Arial" w:cs="Arial"/>
          <w:color w:val="000000"/>
          <w:sz w:val="22"/>
          <w:szCs w:val="22"/>
        </w:rPr>
        <w:t>8</w:t>
      </w:r>
      <w:r w:rsidRPr="0046340B">
        <w:rPr>
          <w:rFonts w:ascii="Arial" w:hAnsi="Arial" w:cs="Arial"/>
          <w:color w:val="000000"/>
          <w:sz w:val="22"/>
          <w:szCs w:val="22"/>
        </w:rPr>
        <w:t xml:space="preserve">0% </w:t>
      </w:r>
    </w:p>
    <w:p w14:paraId="01F704A2" w14:textId="0BE76202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r w:rsidRPr="0046340B">
        <w:rPr>
          <w:rFonts w:ascii="Arial" w:hAnsi="Arial" w:cs="Arial"/>
          <w:color w:val="000000"/>
        </w:rPr>
        <w:t xml:space="preserve">Zamawiający dokona oceny i przyzna punktację wg następującego schematu punktacji: </w:t>
      </w:r>
    </w:p>
    <w:p w14:paraId="184E766A" w14:textId="08317FAF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r w:rsidRPr="0046340B">
        <w:rPr>
          <w:rFonts w:ascii="Arial" w:hAnsi="Arial" w:cs="Arial"/>
          <w:color w:val="000000"/>
        </w:rPr>
        <w:t>Ocena zostanie dokonana/ punktacja zostanie przyznana na podstawie na podstawie zaoferowanej przez Wykonawcę całkowitej maksymalnej ceny oferty brutto w PLN, podanej w formularzu ofertowym –Punkty za kryterium „C” zostaną przyznane według wzoru:</w:t>
      </w:r>
    </w:p>
    <w:p w14:paraId="15217BDB" w14:textId="6F57CC40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r w:rsidRPr="0046340B">
        <w:rPr>
          <w:rFonts w:ascii="Arial" w:hAnsi="Arial" w:cs="Arial"/>
          <w:color w:val="000000"/>
        </w:rPr>
        <w:t>C = (</w:t>
      </w:r>
      <w:proofErr w:type="spellStart"/>
      <w:r w:rsidRPr="0046340B">
        <w:rPr>
          <w:rFonts w:ascii="Arial" w:hAnsi="Arial" w:cs="Arial"/>
          <w:color w:val="000000"/>
        </w:rPr>
        <w:t>Cmin</w:t>
      </w:r>
      <w:proofErr w:type="spellEnd"/>
      <w:r w:rsidRPr="0046340B">
        <w:rPr>
          <w:rFonts w:ascii="Arial" w:hAnsi="Arial" w:cs="Arial"/>
          <w:color w:val="000000"/>
        </w:rPr>
        <w:t xml:space="preserve">/Co) x </w:t>
      </w:r>
      <w:r w:rsidR="00AD7D58">
        <w:rPr>
          <w:rFonts w:ascii="Arial" w:hAnsi="Arial" w:cs="Arial"/>
          <w:color w:val="000000"/>
        </w:rPr>
        <w:t>8</w:t>
      </w:r>
      <w:r w:rsidRPr="0046340B">
        <w:rPr>
          <w:rFonts w:ascii="Arial" w:hAnsi="Arial" w:cs="Arial"/>
          <w:color w:val="000000"/>
        </w:rPr>
        <w:t>0, gdzie:</w:t>
      </w:r>
    </w:p>
    <w:p w14:paraId="40992EA4" w14:textId="77777777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r w:rsidRPr="0046340B">
        <w:rPr>
          <w:rFonts w:ascii="Arial" w:hAnsi="Arial" w:cs="Arial"/>
          <w:color w:val="000000"/>
        </w:rPr>
        <w:t>C - liczba punktów przyznana ocenianej ofercie w kryterium cena oferty</w:t>
      </w:r>
    </w:p>
    <w:p w14:paraId="4F9F1841" w14:textId="77777777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proofErr w:type="spellStart"/>
      <w:r w:rsidRPr="0046340B">
        <w:rPr>
          <w:rFonts w:ascii="Arial" w:hAnsi="Arial" w:cs="Arial"/>
          <w:color w:val="000000"/>
        </w:rPr>
        <w:t>Cmin</w:t>
      </w:r>
      <w:proofErr w:type="spellEnd"/>
      <w:r w:rsidRPr="0046340B">
        <w:rPr>
          <w:rFonts w:ascii="Arial" w:hAnsi="Arial" w:cs="Arial"/>
          <w:color w:val="000000"/>
        </w:rPr>
        <w:t xml:space="preserve"> - najniższa zaoferowana cena w PLN brutto spośród rozpatrywanych ofert (niepodlegających odrzuceniu).</w:t>
      </w:r>
    </w:p>
    <w:p w14:paraId="257244D0" w14:textId="77777777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r w:rsidRPr="0046340B">
        <w:rPr>
          <w:rFonts w:ascii="Arial" w:hAnsi="Arial" w:cs="Arial"/>
          <w:color w:val="000000"/>
        </w:rPr>
        <w:lastRenderedPageBreak/>
        <w:t>Co - cena brutto w PLN ocenianej oferty</w:t>
      </w:r>
    </w:p>
    <w:p w14:paraId="7806BE5A" w14:textId="1C328B36" w:rsidR="00D64B50" w:rsidRPr="0046340B" w:rsidRDefault="00D64B50" w:rsidP="0046340B">
      <w:pPr>
        <w:spacing w:after="120" w:line="276" w:lineRule="auto"/>
        <w:ind w:left="851"/>
        <w:rPr>
          <w:rFonts w:ascii="Arial" w:hAnsi="Arial" w:cs="Arial"/>
          <w:color w:val="000000"/>
        </w:rPr>
      </w:pPr>
      <w:r w:rsidRPr="0046340B">
        <w:rPr>
          <w:rFonts w:ascii="Arial" w:hAnsi="Arial" w:cs="Arial"/>
          <w:color w:val="000000"/>
        </w:rPr>
        <w:t xml:space="preserve">Zamawiający przyjmuje, że 1% to 1 pkt. Maksymalna ilość punktów jaką może otrzymać oferta za kryterium „C”wynosi </w:t>
      </w:r>
      <w:r w:rsidR="00AD7D58">
        <w:rPr>
          <w:rFonts w:ascii="Arial" w:hAnsi="Arial" w:cs="Arial"/>
          <w:color w:val="000000"/>
        </w:rPr>
        <w:t>8</w:t>
      </w:r>
      <w:r w:rsidRPr="0046340B">
        <w:rPr>
          <w:rFonts w:ascii="Arial" w:hAnsi="Arial" w:cs="Arial"/>
          <w:color w:val="000000"/>
        </w:rPr>
        <w:t>0 pkt</w:t>
      </w:r>
    </w:p>
    <w:p w14:paraId="36F2893F" w14:textId="77777777" w:rsidR="00D64B50" w:rsidRPr="0046340B" w:rsidRDefault="00D64B50" w:rsidP="0046340B">
      <w:pPr>
        <w:pStyle w:val="Akapitzlist"/>
        <w:numPr>
          <w:ilvl w:val="1"/>
          <w:numId w:val="9"/>
        </w:numPr>
        <w:spacing w:after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Osoba skierowana do realizacji strony posiada doświadczenie w tworzeniu stron dla uczelni wyższych i/lub instytucji kultury:</w:t>
      </w:r>
    </w:p>
    <w:p w14:paraId="11881294" w14:textId="77777777" w:rsidR="00D64B50" w:rsidRPr="0046340B" w:rsidRDefault="00D64B50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Do 5 stron – 0 pkt.</w:t>
      </w:r>
    </w:p>
    <w:p w14:paraId="2C3D5F54" w14:textId="77777777" w:rsidR="00D64B50" w:rsidRPr="0046340B" w:rsidRDefault="00D64B50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6 – 10 stron – 5 pkt</w:t>
      </w:r>
    </w:p>
    <w:p w14:paraId="497EEFC2" w14:textId="77777777" w:rsidR="00D64B50" w:rsidRPr="0046340B" w:rsidRDefault="00D64B50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Pow. 10 stron – 10 pkt</w:t>
      </w:r>
    </w:p>
    <w:p w14:paraId="25C0C1F1" w14:textId="77777777" w:rsidR="00D64B50" w:rsidRPr="0046340B" w:rsidRDefault="00D64B50" w:rsidP="0046340B">
      <w:pPr>
        <w:pStyle w:val="Akapitzlist"/>
        <w:numPr>
          <w:ilvl w:val="1"/>
          <w:numId w:val="9"/>
        </w:numPr>
        <w:spacing w:after="120" w:line="276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Wydłużenie gwarancji ponad 24 miesiące:</w:t>
      </w:r>
    </w:p>
    <w:p w14:paraId="382E53C3" w14:textId="77777777" w:rsidR="00D64B50" w:rsidRPr="0046340B" w:rsidRDefault="00D64B50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Do 36 miesięcy – 5 pkt</w:t>
      </w:r>
    </w:p>
    <w:p w14:paraId="2D790AA5" w14:textId="505DC3D3" w:rsidR="00D64B50" w:rsidRPr="0046340B" w:rsidRDefault="00D64B50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 xml:space="preserve">Pow. 36 miesięcy – 10 pkt. </w:t>
      </w:r>
    </w:p>
    <w:p w14:paraId="1D2D26A2" w14:textId="435964E8" w:rsidR="00EF3832" w:rsidRPr="0046340B" w:rsidRDefault="00EF3832" w:rsidP="0046340B">
      <w:pPr>
        <w:spacing w:after="120" w:line="276" w:lineRule="auto"/>
        <w:ind w:left="284"/>
        <w:jc w:val="both"/>
        <w:rPr>
          <w:rFonts w:ascii="Arial" w:hAnsi="Arial" w:cs="Arial"/>
        </w:rPr>
      </w:pPr>
      <w:r w:rsidRPr="0046340B">
        <w:rPr>
          <w:rFonts w:ascii="Arial" w:hAnsi="Arial" w:cs="Arial"/>
        </w:rPr>
        <w:t>Zamawiający nie dopuszcza składania ofert częściowych.</w:t>
      </w:r>
    </w:p>
    <w:p w14:paraId="682FD06B" w14:textId="77777777" w:rsidR="00EF3832" w:rsidRPr="0046340B" w:rsidRDefault="00EF3832" w:rsidP="0046340B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6340B">
        <w:rPr>
          <w:rFonts w:ascii="Arial" w:eastAsia="Times New Roman" w:hAnsi="Arial" w:cs="Arial"/>
          <w:b/>
        </w:rPr>
        <w:t>Oferta powinna zawierać co najmniej:</w:t>
      </w:r>
    </w:p>
    <w:p w14:paraId="0D5B8239" w14:textId="77777777" w:rsidR="00EF3832" w:rsidRPr="0046340B" w:rsidRDefault="00EF3832" w:rsidP="0046340B">
      <w:pPr>
        <w:pStyle w:val="Akapitzlist"/>
        <w:numPr>
          <w:ilvl w:val="0"/>
          <w:numId w:val="2"/>
        </w:numPr>
        <w:suppressAutoHyphens w:val="0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 xml:space="preserve">nazwę i adres Zamawiającego; </w:t>
      </w:r>
    </w:p>
    <w:p w14:paraId="0A9F8706" w14:textId="77777777" w:rsidR="00EF3832" w:rsidRPr="0046340B" w:rsidRDefault="00EF3832" w:rsidP="0046340B">
      <w:pPr>
        <w:pStyle w:val="Akapitzlist"/>
        <w:numPr>
          <w:ilvl w:val="0"/>
          <w:numId w:val="2"/>
        </w:numPr>
        <w:suppressAutoHyphens w:val="0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nazwę i adres Wykonawcy;</w:t>
      </w:r>
    </w:p>
    <w:p w14:paraId="250B9B24" w14:textId="77777777" w:rsidR="00EF3832" w:rsidRPr="0046340B" w:rsidRDefault="00EF3832" w:rsidP="0046340B">
      <w:pPr>
        <w:pStyle w:val="Akapitzlist"/>
        <w:numPr>
          <w:ilvl w:val="0"/>
          <w:numId w:val="2"/>
        </w:numPr>
        <w:suppressAutoHyphens w:val="0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jednostkową cenę netto i brutto;</w:t>
      </w:r>
    </w:p>
    <w:p w14:paraId="1BD8D495" w14:textId="6ADD0846" w:rsidR="00647EAF" w:rsidRPr="0046340B" w:rsidRDefault="00647EAF" w:rsidP="0046340B">
      <w:pPr>
        <w:pStyle w:val="Akapitzlist"/>
        <w:numPr>
          <w:ilvl w:val="0"/>
          <w:numId w:val="2"/>
        </w:numPr>
        <w:suppressAutoHyphens w:val="0"/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6340B">
        <w:rPr>
          <w:rFonts w:ascii="Arial" w:hAnsi="Arial" w:cs="Arial"/>
          <w:sz w:val="22"/>
          <w:szCs w:val="22"/>
        </w:rPr>
        <w:t>wartość netto i  brutto całego zamówienia</w:t>
      </w:r>
      <w:r w:rsidR="00D42272" w:rsidRPr="0046340B">
        <w:rPr>
          <w:rFonts w:ascii="Arial" w:hAnsi="Arial" w:cs="Arial"/>
          <w:sz w:val="22"/>
          <w:szCs w:val="22"/>
        </w:rPr>
        <w:t xml:space="preserve"> stanowiąca sumę cen jednostkowych brutto zawartych w Formularzu asortymentowo-cenowym</w:t>
      </w:r>
      <w:r w:rsidRPr="0046340B">
        <w:rPr>
          <w:rFonts w:ascii="Arial" w:hAnsi="Arial" w:cs="Arial"/>
          <w:sz w:val="22"/>
          <w:szCs w:val="22"/>
        </w:rPr>
        <w:t>.</w:t>
      </w:r>
    </w:p>
    <w:p w14:paraId="71ED25B2" w14:textId="1411AD5A" w:rsidR="00E308DE" w:rsidRPr="0046340B" w:rsidRDefault="00E308DE" w:rsidP="00103745">
      <w:pPr>
        <w:pStyle w:val="Akapitzlist"/>
        <w:numPr>
          <w:ilvl w:val="0"/>
          <w:numId w:val="9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 xml:space="preserve">Termin realizacji zamówienia: </w:t>
      </w:r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>całość</w:t>
      </w:r>
      <w:r w:rsidR="00103745">
        <w:rPr>
          <w:rFonts w:ascii="Arial" w:eastAsia="TimesNewRoman" w:hAnsi="Arial" w:cs="Arial"/>
          <w:sz w:val="22"/>
          <w:szCs w:val="22"/>
        </w:rPr>
        <w:t xml:space="preserve"> </w:t>
      </w:r>
      <w:r w:rsidR="0046340B" w:rsidRPr="0046340B">
        <w:rPr>
          <w:rFonts w:ascii="Arial" w:eastAsia="TimesNewRoman" w:hAnsi="Arial" w:cs="Arial"/>
          <w:b/>
          <w:bCs/>
          <w:sz w:val="22"/>
          <w:szCs w:val="22"/>
        </w:rPr>
        <w:t>dwa miesiące od dnia podpisania umowy.</w:t>
      </w:r>
      <w:r w:rsidR="00103745">
        <w:rPr>
          <w:rFonts w:ascii="Arial" w:eastAsia="TimesNewRoman" w:hAnsi="Arial" w:cs="Arial"/>
          <w:b/>
          <w:bCs/>
          <w:sz w:val="22"/>
          <w:szCs w:val="22"/>
        </w:rPr>
        <w:t xml:space="preserve"> W ciągu miesiąca od podpisania umowy musi powstać strona </w:t>
      </w:r>
      <w:r w:rsidR="00103745" w:rsidRPr="00103745">
        <w:rPr>
          <w:rFonts w:ascii="Arial" w:eastAsia="TimesNewRoman" w:hAnsi="Arial" w:cs="Arial" w:hint="eastAsia"/>
          <w:b/>
          <w:bCs/>
          <w:sz w:val="22"/>
          <w:szCs w:val="22"/>
        </w:rPr>
        <w:t>„</w:t>
      </w:r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>wizyt</w:t>
      </w:r>
      <w:r w:rsidR="00103745" w:rsidRPr="00103745">
        <w:rPr>
          <w:rFonts w:ascii="Arial" w:eastAsia="TimesNewRoman" w:hAnsi="Arial" w:cs="Arial" w:hint="eastAsia"/>
          <w:b/>
          <w:bCs/>
          <w:sz w:val="22"/>
          <w:szCs w:val="22"/>
        </w:rPr>
        <w:t>ó</w:t>
      </w:r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>wka</w:t>
      </w:r>
      <w:r w:rsidR="00103745">
        <w:rPr>
          <w:rFonts w:ascii="Arial" w:eastAsia="TimesNewRoman" w:hAnsi="Arial" w:cs="Arial" w:hint="eastAsia"/>
          <w:b/>
          <w:bCs/>
          <w:sz w:val="22"/>
          <w:szCs w:val="22"/>
        </w:rPr>
        <w:t xml:space="preserve"> </w:t>
      </w:r>
      <w:r w:rsidR="00103745">
        <w:rPr>
          <w:rFonts w:ascii="Arial" w:eastAsia="TimesNewRoman" w:hAnsi="Arial" w:cs="Arial"/>
          <w:b/>
          <w:bCs/>
          <w:sz w:val="22"/>
          <w:szCs w:val="22"/>
        </w:rPr>
        <w:t xml:space="preserve">- </w:t>
      </w:r>
      <w:proofErr w:type="spellStart"/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>landing</w:t>
      </w:r>
      <w:proofErr w:type="spellEnd"/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 xml:space="preserve"> </w:t>
      </w:r>
      <w:proofErr w:type="spellStart"/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>page</w:t>
      </w:r>
      <w:proofErr w:type="spellEnd"/>
      <w:r w:rsidR="00103745" w:rsidRPr="00103745">
        <w:rPr>
          <w:rFonts w:ascii="Arial" w:eastAsia="TimesNewRoman" w:hAnsi="Arial" w:cs="Arial"/>
          <w:b/>
          <w:bCs/>
          <w:sz w:val="22"/>
          <w:szCs w:val="22"/>
        </w:rPr>
        <w:t xml:space="preserve"> (podstawowe informacje)</w:t>
      </w:r>
      <w:r w:rsidR="00103745">
        <w:rPr>
          <w:rFonts w:ascii="Arial" w:eastAsia="TimesNewRoman" w:hAnsi="Arial" w:cs="Arial"/>
          <w:b/>
          <w:bCs/>
          <w:sz w:val="22"/>
          <w:szCs w:val="22"/>
        </w:rPr>
        <w:t xml:space="preserve"> </w:t>
      </w:r>
    </w:p>
    <w:p w14:paraId="7D9FEB08" w14:textId="5A0CBD37" w:rsidR="00E308DE" w:rsidRPr="0046340B" w:rsidRDefault="00E308DE" w:rsidP="00103745">
      <w:pPr>
        <w:pStyle w:val="Akapitzlist"/>
        <w:numPr>
          <w:ilvl w:val="0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 xml:space="preserve">Termin złożenia ofert: </w:t>
      </w:r>
      <w:r w:rsidRPr="0046340B">
        <w:rPr>
          <w:rFonts w:ascii="Arial" w:eastAsia="TimesNewRoman" w:hAnsi="Arial" w:cs="Arial"/>
          <w:b/>
          <w:sz w:val="22"/>
          <w:szCs w:val="22"/>
        </w:rPr>
        <w:t xml:space="preserve">oferty należy złożyć w terminie do </w:t>
      </w:r>
      <w:r w:rsidR="0046340B" w:rsidRPr="0046340B">
        <w:rPr>
          <w:rFonts w:ascii="Arial" w:eastAsia="TimesNewRoman" w:hAnsi="Arial" w:cs="Arial"/>
          <w:b/>
          <w:sz w:val="22"/>
          <w:szCs w:val="22"/>
        </w:rPr>
        <w:t>22</w:t>
      </w:r>
      <w:r w:rsidRPr="0046340B">
        <w:rPr>
          <w:rFonts w:ascii="Arial" w:eastAsia="TimesNewRoman" w:hAnsi="Arial" w:cs="Arial"/>
          <w:b/>
          <w:sz w:val="22"/>
          <w:szCs w:val="22"/>
        </w:rPr>
        <w:t>.</w:t>
      </w:r>
      <w:r w:rsidR="0046340B" w:rsidRPr="0046340B">
        <w:rPr>
          <w:rFonts w:ascii="Arial" w:eastAsia="TimesNewRoman" w:hAnsi="Arial" w:cs="Arial"/>
          <w:b/>
          <w:sz w:val="22"/>
          <w:szCs w:val="22"/>
        </w:rPr>
        <w:t>01</w:t>
      </w:r>
      <w:r w:rsidR="0090001E" w:rsidRPr="0046340B">
        <w:rPr>
          <w:rFonts w:ascii="Arial" w:eastAsia="TimesNewRoman" w:hAnsi="Arial" w:cs="Arial"/>
          <w:b/>
          <w:sz w:val="22"/>
          <w:szCs w:val="22"/>
        </w:rPr>
        <w:t>.</w:t>
      </w:r>
      <w:r w:rsidRPr="0046340B">
        <w:rPr>
          <w:rFonts w:ascii="Arial" w:eastAsia="TimesNewRoman" w:hAnsi="Arial" w:cs="Arial"/>
          <w:b/>
          <w:sz w:val="22"/>
          <w:szCs w:val="22"/>
        </w:rPr>
        <w:t>2023</w:t>
      </w:r>
      <w:r w:rsidR="0060562F" w:rsidRPr="0046340B">
        <w:rPr>
          <w:rFonts w:ascii="Arial" w:eastAsia="TimesNewRoman" w:hAnsi="Arial" w:cs="Arial"/>
          <w:b/>
          <w:sz w:val="22"/>
          <w:szCs w:val="22"/>
        </w:rPr>
        <w:t xml:space="preserve"> </w:t>
      </w:r>
      <w:r w:rsidR="0060562F" w:rsidRPr="0046340B">
        <w:rPr>
          <w:rFonts w:ascii="Arial" w:eastAsia="TimesNewRoman" w:hAnsi="Arial" w:cs="Arial"/>
          <w:sz w:val="22"/>
          <w:szCs w:val="22"/>
        </w:rPr>
        <w:t>do godz. 10.00</w:t>
      </w:r>
      <w:r w:rsidRPr="0046340B">
        <w:rPr>
          <w:rFonts w:ascii="Arial" w:eastAsia="TimesNewRoman" w:hAnsi="Arial" w:cs="Arial"/>
          <w:b/>
          <w:sz w:val="22"/>
          <w:szCs w:val="22"/>
        </w:rPr>
        <w:t xml:space="preserve">. </w:t>
      </w:r>
    </w:p>
    <w:p w14:paraId="11B8F498" w14:textId="77777777" w:rsidR="00103745" w:rsidRDefault="00E308DE" w:rsidP="00103745">
      <w:pPr>
        <w:pStyle w:val="Akapitzlist1"/>
        <w:spacing w:after="120" w:line="276" w:lineRule="auto"/>
        <w:ind w:left="0" w:firstLine="708"/>
        <w:contextualSpacing w:val="0"/>
        <w:jc w:val="both"/>
        <w:rPr>
          <w:rFonts w:ascii="Arial" w:eastAsia="TimesNewRoman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>Oferty złożone po wskazanym terminie nie będą podlegały ocenie.</w:t>
      </w:r>
    </w:p>
    <w:p w14:paraId="3C063AF4" w14:textId="01AE2B1F" w:rsidR="001F0BEA" w:rsidRPr="0046340B" w:rsidRDefault="001F0BEA" w:rsidP="00103745">
      <w:pPr>
        <w:pStyle w:val="Akapitzlist"/>
        <w:numPr>
          <w:ilvl w:val="0"/>
          <w:numId w:val="9"/>
        </w:numPr>
        <w:suppressAutoHyphens w:val="0"/>
        <w:spacing w:after="120" w:line="240" w:lineRule="auto"/>
        <w:contextualSpacing w:val="0"/>
        <w:rPr>
          <w:rFonts w:ascii="Arial" w:eastAsia="TimesNewRoman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 xml:space="preserve">Warunki i okres gwarancji </w:t>
      </w:r>
      <w:r w:rsidR="00965481" w:rsidRPr="0046340B">
        <w:rPr>
          <w:rFonts w:ascii="Arial" w:eastAsia="TimesNewRoman" w:hAnsi="Arial" w:cs="Arial"/>
          <w:sz w:val="22"/>
          <w:szCs w:val="22"/>
        </w:rPr>
        <w:t xml:space="preserve">– </w:t>
      </w:r>
      <w:r w:rsidR="0046340B" w:rsidRPr="0046340B">
        <w:rPr>
          <w:rFonts w:ascii="Arial" w:eastAsia="TimesNewRoman" w:hAnsi="Arial" w:cs="Arial"/>
          <w:sz w:val="22"/>
          <w:szCs w:val="22"/>
        </w:rPr>
        <w:t xml:space="preserve">opisane szczegółowo w załączniku nr 1 </w:t>
      </w:r>
    </w:p>
    <w:p w14:paraId="117D9C03" w14:textId="10A37885" w:rsidR="00E308DE" w:rsidRPr="0046340B" w:rsidRDefault="00E308DE" w:rsidP="00103745">
      <w:pPr>
        <w:pStyle w:val="Akapitzlist"/>
        <w:numPr>
          <w:ilvl w:val="0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 xml:space="preserve">Osobą uprawnioną do kontaktów z wykonawcami jest </w:t>
      </w:r>
      <w:r w:rsidR="0046340B" w:rsidRPr="0046340B">
        <w:rPr>
          <w:rFonts w:ascii="Arial" w:eastAsia="TimesNewRoman" w:hAnsi="Arial" w:cs="Arial"/>
          <w:sz w:val="22"/>
          <w:szCs w:val="22"/>
        </w:rPr>
        <w:t xml:space="preserve">dr Grzegorz Kocot </w:t>
      </w:r>
      <w:r w:rsidRPr="0046340B">
        <w:rPr>
          <w:rFonts w:ascii="Arial" w:eastAsia="TimesNewRoman" w:hAnsi="Arial" w:cs="Arial"/>
          <w:sz w:val="22"/>
          <w:szCs w:val="22"/>
        </w:rPr>
        <w:t xml:space="preserve">e-mail: </w:t>
      </w:r>
      <w:r w:rsidR="0046340B" w:rsidRPr="0046340B">
        <w:rPr>
          <w:rFonts w:ascii="Arial" w:eastAsia="TimesNewRoman" w:hAnsi="Arial" w:cs="Arial"/>
          <w:sz w:val="22"/>
          <w:szCs w:val="22"/>
        </w:rPr>
        <w:t>Grzegorz.kocot</w:t>
      </w:r>
      <w:r w:rsidRPr="0046340B">
        <w:rPr>
          <w:rFonts w:ascii="Arial" w:eastAsia="TimesNewRoman" w:hAnsi="Arial" w:cs="Arial"/>
          <w:sz w:val="22"/>
          <w:szCs w:val="22"/>
        </w:rPr>
        <w:t>@amuz.krakow.pl.</w:t>
      </w:r>
    </w:p>
    <w:p w14:paraId="2E5586E9" w14:textId="0E81DECB" w:rsidR="00F3189E" w:rsidRPr="0046340B" w:rsidRDefault="0046340B" w:rsidP="00103745">
      <w:pPr>
        <w:pStyle w:val="Akapitzlist"/>
        <w:numPr>
          <w:ilvl w:val="0"/>
          <w:numId w:val="9"/>
        </w:numPr>
        <w:suppressAutoHyphens w:val="0"/>
        <w:spacing w:after="120" w:line="240" w:lineRule="auto"/>
        <w:contextualSpacing w:val="0"/>
        <w:rPr>
          <w:rFonts w:ascii="Arial" w:eastAsia="TimesNewRoman" w:hAnsi="Arial" w:cs="Arial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>i</w:t>
      </w:r>
      <w:r w:rsidR="00F3189E" w:rsidRPr="0046340B">
        <w:rPr>
          <w:rFonts w:ascii="Arial" w:eastAsia="TimesNewRoman" w:hAnsi="Arial" w:cs="Arial"/>
          <w:sz w:val="22"/>
          <w:szCs w:val="22"/>
        </w:rPr>
        <w:t xml:space="preserve">nformacje dotyczące zawierania umowy: </w:t>
      </w:r>
    </w:p>
    <w:p w14:paraId="22256F30" w14:textId="47F5F76E" w:rsidR="00F3189E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Zamawiający po przeprowadzeniu rozeznania ofertowego zastrzega sobie prawo</w:t>
      </w:r>
      <w:r w:rsidR="0046340B" w:rsidRPr="004634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340B">
        <w:rPr>
          <w:rFonts w:ascii="Arial" w:hAnsi="Arial" w:cs="Arial"/>
          <w:color w:val="000000"/>
          <w:sz w:val="22"/>
          <w:szCs w:val="22"/>
        </w:rPr>
        <w:t>do niezawierania umowy z Wykonawcą.</w:t>
      </w:r>
    </w:p>
    <w:p w14:paraId="1127566A" w14:textId="51F8569F" w:rsidR="00F3189E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Po dokonanym wyborze najkorzystniejszej oferty wybrany wykonawca podpisze umowę w Akademii Muzycznej im. Krzysztofa Pendereckiego w Krakowie. Umowa musi zawierać wszystkie postanowienia złożonej ofert.</w:t>
      </w:r>
      <w:r w:rsidR="0046340B" w:rsidRPr="0046340B">
        <w:rPr>
          <w:rFonts w:ascii="Arial" w:hAnsi="Arial" w:cs="Arial"/>
          <w:color w:val="000000"/>
          <w:sz w:val="22"/>
          <w:szCs w:val="22"/>
        </w:rPr>
        <w:t xml:space="preserve"> Istotne Postanowienia Umowy stanowi załącznik nr 2 </w:t>
      </w:r>
    </w:p>
    <w:p w14:paraId="2D2AC90C" w14:textId="0B312125" w:rsidR="00F3189E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Zamawiający zastrzega sobie prawo unieważnienia postępowania bez podawania przyczyny.</w:t>
      </w:r>
    </w:p>
    <w:p w14:paraId="5D6F8F19" w14:textId="166FA8BE" w:rsidR="00F3189E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Wykonawcy nie przysługują żadne środki odwoławcze.</w:t>
      </w:r>
    </w:p>
    <w:p w14:paraId="1BD1A5B3" w14:textId="7A64B373" w:rsidR="00F3189E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Zamawiający zastrzega sobie prawo do negocjowania stawek</w:t>
      </w:r>
      <w:r w:rsidR="0046340B" w:rsidRPr="004634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340B">
        <w:rPr>
          <w:rFonts w:ascii="Arial" w:hAnsi="Arial" w:cs="Arial"/>
          <w:color w:val="000000"/>
          <w:sz w:val="22"/>
          <w:szCs w:val="22"/>
        </w:rPr>
        <w:t>cenowych z Wykonawcą, który złożył najkorzystniejsza ofertę.</w:t>
      </w:r>
    </w:p>
    <w:p w14:paraId="54CE81EB" w14:textId="24DCA8DA" w:rsidR="00F3189E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t>Zamawiający zastrzega sobie prawo poprawienia omyłek w ofercie.</w:t>
      </w:r>
    </w:p>
    <w:p w14:paraId="1D8168FA" w14:textId="77777777" w:rsidR="0046340B" w:rsidRPr="0046340B" w:rsidRDefault="00F3189E" w:rsidP="0046340B">
      <w:pPr>
        <w:pStyle w:val="Akapitzlist"/>
        <w:numPr>
          <w:ilvl w:val="2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hAnsi="Arial" w:cs="Arial"/>
          <w:color w:val="000000"/>
          <w:sz w:val="22"/>
          <w:szCs w:val="22"/>
        </w:rPr>
        <w:lastRenderedPageBreak/>
        <w:t>Zamawiający zastrzega sobie prawo wezwania do uzupełnienia oferty.</w:t>
      </w:r>
    </w:p>
    <w:p w14:paraId="3646923F" w14:textId="77777777" w:rsidR="0046340B" w:rsidRPr="0046340B" w:rsidRDefault="00F3189E" w:rsidP="0046340B">
      <w:pPr>
        <w:pStyle w:val="Akapitzlist"/>
        <w:numPr>
          <w:ilvl w:val="1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>Niezwłocznie po wyborze najkorzystniejszej oferty, Zamawiający powiadomi o tym wybranego Wykonawcę, wskazując jednocześnie miejsce i termin podpisania umowy.</w:t>
      </w:r>
    </w:p>
    <w:p w14:paraId="2154E54E" w14:textId="66571828" w:rsidR="00F3189E" w:rsidRPr="0046340B" w:rsidRDefault="00F3189E" w:rsidP="0046340B">
      <w:pPr>
        <w:pStyle w:val="Akapitzlist"/>
        <w:numPr>
          <w:ilvl w:val="1"/>
          <w:numId w:val="9"/>
        </w:numPr>
        <w:suppressAutoHyphens w:val="0"/>
        <w:spacing w:after="12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46340B">
        <w:rPr>
          <w:rFonts w:ascii="Arial" w:eastAsia="TimesNewRoman" w:hAnsi="Arial" w:cs="Arial"/>
          <w:sz w:val="22"/>
          <w:szCs w:val="22"/>
        </w:rPr>
        <w:t>W przypadku, gdy wybór najkorzystniejszej oferty nie będzie możliwy z powodu identycznych cen, Zamawiający przekaże Wykonawcom, którzy je zaoferowali, dodatkowe zapytanie.</w:t>
      </w:r>
    </w:p>
    <w:p w14:paraId="50EDB64E" w14:textId="77777777" w:rsidR="00F3189E" w:rsidRPr="0046340B" w:rsidRDefault="00F3189E" w:rsidP="0046340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</w:rPr>
      </w:pPr>
    </w:p>
    <w:p w14:paraId="30C3AE4D" w14:textId="77777777" w:rsidR="00F3189E" w:rsidRPr="0046340B" w:rsidRDefault="00F3189E" w:rsidP="0046340B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14:paraId="5E028A86" w14:textId="356CF923" w:rsidR="00F3189E" w:rsidRPr="0046340B" w:rsidRDefault="0046340B" w:rsidP="0046340B">
      <w:pPr>
        <w:widowControl w:val="0"/>
        <w:autoSpaceDE w:val="0"/>
        <w:autoSpaceDN w:val="0"/>
        <w:adjustRightInd w:val="0"/>
        <w:spacing w:after="120" w:line="240" w:lineRule="auto"/>
        <w:ind w:left="993" w:hanging="285"/>
        <w:rPr>
          <w:rFonts w:ascii="Arial" w:hAnsi="Arial" w:cs="Arial"/>
          <w:highlight w:val="white"/>
        </w:rPr>
      </w:pPr>
      <w:r w:rsidRPr="0046340B">
        <w:rPr>
          <w:rFonts w:ascii="Arial" w:hAnsi="Arial" w:cs="Arial"/>
          <w:highlight w:val="white"/>
        </w:rPr>
        <w:t>Dr Grzegorz Kocot</w:t>
      </w:r>
      <w:r w:rsidR="00F3189E" w:rsidRPr="0046340B">
        <w:rPr>
          <w:rFonts w:ascii="Arial" w:hAnsi="Arial" w:cs="Arial"/>
          <w:highlight w:val="white"/>
        </w:rPr>
        <w:t xml:space="preserve">                             </w:t>
      </w:r>
      <w:r w:rsidR="00C35F59" w:rsidRPr="0046340B">
        <w:rPr>
          <w:rFonts w:ascii="Arial" w:hAnsi="Arial" w:cs="Arial"/>
          <w:highlight w:val="white"/>
        </w:rPr>
        <w:t xml:space="preserve">  </w:t>
      </w:r>
      <w:r w:rsidR="00C35F59" w:rsidRPr="0046340B">
        <w:rPr>
          <w:rFonts w:ascii="Arial" w:hAnsi="Arial" w:cs="Arial"/>
          <w:highlight w:val="white"/>
        </w:rPr>
        <w:tab/>
        <w:t xml:space="preserve">      </w:t>
      </w:r>
      <w:r w:rsidR="00F3189E" w:rsidRPr="0046340B">
        <w:rPr>
          <w:rFonts w:ascii="Arial" w:hAnsi="Arial" w:cs="Arial"/>
          <w:highlight w:val="white"/>
        </w:rPr>
        <w:t xml:space="preserve">..........................................................                                                    [przygotował] </w:t>
      </w:r>
      <w:r w:rsidR="00F3189E" w:rsidRPr="0046340B">
        <w:rPr>
          <w:rFonts w:ascii="Arial" w:hAnsi="Arial" w:cs="Arial"/>
          <w:highlight w:val="white"/>
        </w:rPr>
        <w:tab/>
        <w:t xml:space="preserve">                                          [podpisał w imieniu zamawiającego]</w:t>
      </w:r>
    </w:p>
    <w:p w14:paraId="22892C9E" w14:textId="77777777" w:rsidR="00F3189E" w:rsidRPr="0046340B" w:rsidRDefault="00F3189E" w:rsidP="0046340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3817F7F" w14:textId="1C0D7389" w:rsidR="00F3189E" w:rsidRPr="0046340B" w:rsidRDefault="00F3189E" w:rsidP="0046340B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6340B">
        <w:rPr>
          <w:rFonts w:ascii="Arial" w:hAnsi="Arial" w:cs="Arial"/>
        </w:rPr>
        <w:t xml:space="preserve">Kraków </w:t>
      </w:r>
      <w:r w:rsidR="005F3302" w:rsidRPr="0046340B">
        <w:rPr>
          <w:rFonts w:ascii="Arial" w:hAnsi="Arial" w:cs="Arial"/>
        </w:rPr>
        <w:t>1</w:t>
      </w:r>
      <w:r w:rsidR="0046340B" w:rsidRPr="0046340B">
        <w:rPr>
          <w:rFonts w:ascii="Arial" w:hAnsi="Arial" w:cs="Arial"/>
        </w:rPr>
        <w:t>0</w:t>
      </w:r>
      <w:r w:rsidRPr="0046340B">
        <w:rPr>
          <w:rFonts w:ascii="Arial" w:hAnsi="Arial" w:cs="Arial"/>
        </w:rPr>
        <w:t>.</w:t>
      </w:r>
      <w:r w:rsidR="0046340B" w:rsidRPr="0046340B">
        <w:rPr>
          <w:rFonts w:ascii="Arial" w:hAnsi="Arial" w:cs="Arial"/>
        </w:rPr>
        <w:t>01</w:t>
      </w:r>
      <w:r w:rsidRPr="0046340B">
        <w:rPr>
          <w:rFonts w:ascii="Arial" w:hAnsi="Arial" w:cs="Arial"/>
        </w:rPr>
        <w:t>.202</w:t>
      </w:r>
      <w:r w:rsidR="0046340B" w:rsidRPr="0046340B">
        <w:rPr>
          <w:rFonts w:ascii="Arial" w:hAnsi="Arial" w:cs="Arial"/>
        </w:rPr>
        <w:t>4</w:t>
      </w:r>
      <w:r w:rsidRPr="0046340B">
        <w:rPr>
          <w:rFonts w:ascii="Arial" w:hAnsi="Arial" w:cs="Arial"/>
        </w:rPr>
        <w:t xml:space="preserve"> </w:t>
      </w:r>
      <w:r w:rsidRPr="0046340B">
        <w:rPr>
          <w:rFonts w:ascii="Arial" w:hAnsi="Arial" w:cs="Arial"/>
        </w:rPr>
        <w:tab/>
      </w:r>
    </w:p>
    <w:p w14:paraId="09CFC257" w14:textId="77777777" w:rsidR="00F3189E" w:rsidRPr="00867D39" w:rsidRDefault="00F3189E" w:rsidP="0046340B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NewRoman" w:hAnsi="Arial" w:cs="Arial"/>
          <w:sz w:val="22"/>
          <w:szCs w:val="22"/>
        </w:rPr>
      </w:pPr>
    </w:p>
    <w:sectPr w:rsidR="00F3189E" w:rsidRPr="0086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olonia">
    <w:altName w:val="Cambri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716"/>
    <w:multiLevelType w:val="hybridMultilevel"/>
    <w:tmpl w:val="B2D644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352F8E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" w15:restartNumberingAfterBreak="0">
    <w:nsid w:val="1B106545"/>
    <w:multiLevelType w:val="hybridMultilevel"/>
    <w:tmpl w:val="5C905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70FA"/>
    <w:multiLevelType w:val="hybridMultilevel"/>
    <w:tmpl w:val="0E0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D71D9"/>
    <w:multiLevelType w:val="hybridMultilevel"/>
    <w:tmpl w:val="3ACA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61437"/>
    <w:multiLevelType w:val="multilevel"/>
    <w:tmpl w:val="89E826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4F562A"/>
    <w:multiLevelType w:val="hybridMultilevel"/>
    <w:tmpl w:val="D3D663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92B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DE"/>
    <w:rsid w:val="00001E46"/>
    <w:rsid w:val="000166E2"/>
    <w:rsid w:val="00067E0B"/>
    <w:rsid w:val="000E5619"/>
    <w:rsid w:val="000E6E98"/>
    <w:rsid w:val="000F3154"/>
    <w:rsid w:val="00101A65"/>
    <w:rsid w:val="00103745"/>
    <w:rsid w:val="001235E0"/>
    <w:rsid w:val="001754E7"/>
    <w:rsid w:val="001A6FC8"/>
    <w:rsid w:val="001F0BEA"/>
    <w:rsid w:val="00242C54"/>
    <w:rsid w:val="00246C40"/>
    <w:rsid w:val="003366DA"/>
    <w:rsid w:val="00417EA6"/>
    <w:rsid w:val="00432B94"/>
    <w:rsid w:val="0046340B"/>
    <w:rsid w:val="005D3A7C"/>
    <w:rsid w:val="005E6EDB"/>
    <w:rsid w:val="005F3302"/>
    <w:rsid w:val="0060562F"/>
    <w:rsid w:val="006102D5"/>
    <w:rsid w:val="00647EAF"/>
    <w:rsid w:val="006662B0"/>
    <w:rsid w:val="006A4D10"/>
    <w:rsid w:val="006D02C7"/>
    <w:rsid w:val="007148AA"/>
    <w:rsid w:val="007A161D"/>
    <w:rsid w:val="008550EC"/>
    <w:rsid w:val="00867D39"/>
    <w:rsid w:val="0090001E"/>
    <w:rsid w:val="00965481"/>
    <w:rsid w:val="009A3F16"/>
    <w:rsid w:val="009D232D"/>
    <w:rsid w:val="00A01ADF"/>
    <w:rsid w:val="00AD7D58"/>
    <w:rsid w:val="00B52FF2"/>
    <w:rsid w:val="00C232F6"/>
    <w:rsid w:val="00C35F59"/>
    <w:rsid w:val="00D241E4"/>
    <w:rsid w:val="00D42272"/>
    <w:rsid w:val="00D64B50"/>
    <w:rsid w:val="00D651ED"/>
    <w:rsid w:val="00DA33F6"/>
    <w:rsid w:val="00DC0E7E"/>
    <w:rsid w:val="00DC2466"/>
    <w:rsid w:val="00DF0E8C"/>
    <w:rsid w:val="00E308DE"/>
    <w:rsid w:val="00EC6E5A"/>
    <w:rsid w:val="00EF0CC8"/>
    <w:rsid w:val="00EF3832"/>
    <w:rsid w:val="00F3189E"/>
    <w:rsid w:val="00F70239"/>
    <w:rsid w:val="00F81E37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706F"/>
  <w15:chartTrackingRefBased/>
  <w15:docId w15:val="{89338714-3F50-47BD-80AB-DB698E33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8DE"/>
    <w:pPr>
      <w:suppressAutoHyphens/>
      <w:spacing w:line="254" w:lineRule="auto"/>
    </w:pPr>
    <w:rPr>
      <w:rFonts w:ascii="Apolonia" w:hAnsi="Apolon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uiPriority w:val="99"/>
    <w:rsid w:val="00E308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8DE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308DE"/>
    <w:pPr>
      <w:spacing w:after="0" w:line="36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wp8aa7589dmsonormal">
    <w:name w:val="gwp8aa7589d_msonormal"/>
    <w:basedOn w:val="Normalny"/>
    <w:qFormat/>
    <w:rsid w:val="00E308DE"/>
    <w:pPr>
      <w:spacing w:beforeAutospacing="1" w:afterAutospacing="1" w:line="240" w:lineRule="auto"/>
    </w:pPr>
    <w:rPr>
      <w:rFonts w:ascii="Calibri" w:hAnsi="Calibri" w:cs="Calibri"/>
      <w:lang w:eastAsia="pl-PL"/>
    </w:rPr>
  </w:style>
  <w:style w:type="character" w:customStyle="1" w:styleId="quantity">
    <w:name w:val="quantity"/>
    <w:basedOn w:val="Domylnaczcionkaakapitu"/>
    <w:rsid w:val="000F3154"/>
  </w:style>
  <w:style w:type="character" w:styleId="Hipercze">
    <w:name w:val="Hyperlink"/>
    <w:basedOn w:val="Domylnaczcionkaakapitu"/>
    <w:uiPriority w:val="99"/>
    <w:unhideWhenUsed/>
    <w:rsid w:val="001A6F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2F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Druzgała</dc:creator>
  <cp:keywords/>
  <dc:description/>
  <cp:lastModifiedBy>Grzegorz Kocot</cp:lastModifiedBy>
  <cp:revision>2</cp:revision>
  <cp:lastPrinted>2024-01-10T11:58:00Z</cp:lastPrinted>
  <dcterms:created xsi:type="dcterms:W3CDTF">2024-01-12T11:32:00Z</dcterms:created>
  <dcterms:modified xsi:type="dcterms:W3CDTF">2024-01-12T11:32:00Z</dcterms:modified>
</cp:coreProperties>
</file>