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4033" w14:textId="13A1F7FD" w:rsidR="00F73C90" w:rsidRPr="00267571" w:rsidRDefault="003C0CEF" w:rsidP="00DA2C12">
      <w:pPr>
        <w:jc w:val="right"/>
        <w:rPr>
          <w:rFonts w:cstheme="minorHAnsi"/>
          <w:b/>
        </w:rPr>
      </w:pPr>
      <w:r w:rsidRPr="00267571">
        <w:rPr>
          <w:rFonts w:cstheme="minorHAnsi"/>
          <w:b/>
        </w:rPr>
        <w:t>Załąc</w:t>
      </w:r>
      <w:r w:rsidR="00DA2C12" w:rsidRPr="00267571">
        <w:rPr>
          <w:rFonts w:cstheme="minorHAnsi"/>
          <w:b/>
        </w:rPr>
        <w:t>znik nr 1</w:t>
      </w:r>
      <w:r w:rsidR="00250113" w:rsidRPr="00267571">
        <w:rPr>
          <w:rFonts w:cstheme="minorHAnsi"/>
          <w:b/>
        </w:rPr>
        <w:t>a</w:t>
      </w:r>
      <w:r w:rsidR="00DA2C12" w:rsidRPr="00267571">
        <w:rPr>
          <w:rFonts w:cstheme="minorHAnsi"/>
          <w:b/>
        </w:rPr>
        <w:t xml:space="preserve"> do Formularza ofert</w:t>
      </w:r>
      <w:r w:rsidR="008027BF" w:rsidRPr="00267571">
        <w:rPr>
          <w:rFonts w:cstheme="minorHAnsi"/>
          <w:b/>
        </w:rPr>
        <w:t>owego</w:t>
      </w:r>
      <w:r w:rsidR="00DA2C12" w:rsidRPr="00267571">
        <w:rPr>
          <w:rFonts w:cstheme="minorHAnsi"/>
          <w:b/>
        </w:rPr>
        <w:t xml:space="preserve"> – Wymagania techniczne</w:t>
      </w:r>
    </w:p>
    <w:p w14:paraId="46BFC303" w14:textId="7592D720" w:rsidR="009A7A02" w:rsidRPr="00267571" w:rsidRDefault="00B67384">
      <w:pPr>
        <w:rPr>
          <w:rFonts w:cstheme="minorHAnsi"/>
          <w:b/>
        </w:rPr>
      </w:pPr>
      <w:r w:rsidRPr="00B67384">
        <w:rPr>
          <w:rFonts w:cstheme="minorHAnsi"/>
          <w:b/>
        </w:rPr>
        <w:t>Znak sprawy:47/2023</w:t>
      </w:r>
      <w:bookmarkStart w:id="0" w:name="_GoBack"/>
      <w:bookmarkEnd w:id="0"/>
    </w:p>
    <w:p w14:paraId="45A925CD" w14:textId="294455A7" w:rsidR="00112D95" w:rsidRPr="00267571" w:rsidRDefault="00112D95" w:rsidP="00EB2604">
      <w:pPr>
        <w:ind w:left="851" w:hanging="851"/>
        <w:rPr>
          <w:rFonts w:cstheme="minorHAnsi"/>
          <w:b/>
          <w:bCs/>
        </w:rPr>
      </w:pPr>
      <w:r w:rsidRPr="00267571">
        <w:rPr>
          <w:rFonts w:cstheme="minorHAnsi"/>
          <w:color w:val="000000"/>
        </w:rPr>
        <w:t xml:space="preserve">Dotyczy: postępowania o udzielenie zamówienia publicznego pn. </w:t>
      </w:r>
      <w:r w:rsidR="0027244A" w:rsidRPr="00267571">
        <w:rPr>
          <w:rFonts w:cstheme="minorHAnsi"/>
          <w:b/>
          <w:bCs/>
        </w:rPr>
        <w:t>„</w:t>
      </w:r>
      <w:r w:rsidR="00AF3236" w:rsidRPr="00267571">
        <w:rPr>
          <w:rFonts w:cstheme="minorHAnsi"/>
          <w:b/>
          <w:bCs/>
        </w:rPr>
        <w:t>Zakup maszyn  dla Zespołu Szkół Centrum Kształcenia Rolniczego w Lututowie</w:t>
      </w:r>
      <w:r w:rsidR="0027244A" w:rsidRPr="00267571">
        <w:rPr>
          <w:rFonts w:cstheme="minorHAnsi"/>
          <w:b/>
          <w:bCs/>
        </w:rPr>
        <w:t>”</w:t>
      </w:r>
    </w:p>
    <w:p w14:paraId="7C1D0EA9" w14:textId="01C87357" w:rsidR="0027244A" w:rsidRPr="00267571" w:rsidRDefault="0027244A" w:rsidP="00EB2604">
      <w:pPr>
        <w:ind w:left="851" w:hanging="851"/>
        <w:rPr>
          <w:rFonts w:cstheme="minorHAnsi"/>
          <w:b/>
          <w:bCs/>
        </w:rPr>
      </w:pPr>
    </w:p>
    <w:p w14:paraId="01FD9385" w14:textId="3EB1C98E" w:rsidR="0027244A" w:rsidRPr="00267571" w:rsidRDefault="00AF3236" w:rsidP="0027244A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7571">
        <w:rPr>
          <w:rFonts w:cstheme="minorHAnsi"/>
          <w:b/>
          <w:bCs/>
        </w:rPr>
        <w:t xml:space="preserve">Część </w:t>
      </w:r>
      <w:r w:rsidR="00927A08">
        <w:rPr>
          <w:rFonts w:cstheme="minorHAnsi"/>
          <w:b/>
          <w:bCs/>
        </w:rPr>
        <w:t>II</w:t>
      </w:r>
      <w:r w:rsidRPr="00267571">
        <w:rPr>
          <w:rFonts w:cstheme="minorHAnsi"/>
          <w:b/>
          <w:bCs/>
        </w:rPr>
        <w:t xml:space="preserve">I – </w:t>
      </w:r>
      <w:r w:rsidR="00927A08" w:rsidRPr="00927A08">
        <w:rPr>
          <w:rFonts w:cstheme="minorHAnsi"/>
          <w:b/>
          <w:bCs/>
        </w:rPr>
        <w:t>Zakup i dostawa ciągnika rolniczego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728"/>
        <w:gridCol w:w="7696"/>
      </w:tblGrid>
      <w:tr w:rsidR="0002459F" w:rsidRPr="00267571" w14:paraId="77546E39" w14:textId="77777777" w:rsidTr="00716264">
        <w:tc>
          <w:tcPr>
            <w:tcW w:w="15388" w:type="dxa"/>
            <w:gridSpan w:val="3"/>
          </w:tcPr>
          <w:p w14:paraId="051C0FE7" w14:textId="77777777" w:rsidR="003C0CEF" w:rsidRPr="00267571" w:rsidRDefault="003C0CEF" w:rsidP="0002459F">
            <w:pPr>
              <w:jc w:val="center"/>
              <w:rPr>
                <w:rFonts w:cstheme="minorHAnsi"/>
              </w:rPr>
            </w:pPr>
          </w:p>
          <w:p w14:paraId="209AD003" w14:textId="77777777" w:rsidR="0002459F" w:rsidRPr="00267571" w:rsidRDefault="003C0CEF" w:rsidP="0002459F">
            <w:pPr>
              <w:jc w:val="center"/>
              <w:rPr>
                <w:rFonts w:cstheme="minorHAnsi"/>
              </w:rPr>
            </w:pPr>
            <w:r w:rsidRPr="00267571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E2AB451" w14:textId="2EDF68C3" w:rsidR="003C0CEF" w:rsidRPr="00267571" w:rsidRDefault="00610548" w:rsidP="00610548">
            <w:pPr>
              <w:jc w:val="center"/>
              <w:rPr>
                <w:rFonts w:cstheme="minorHAnsi"/>
                <w:i/>
              </w:rPr>
            </w:pPr>
            <w:r w:rsidRPr="00267571">
              <w:rPr>
                <w:rFonts w:cstheme="minorHAnsi"/>
                <w:i/>
              </w:rPr>
              <w:t xml:space="preserve">(PEŁNA NAZWA </w:t>
            </w:r>
            <w:r w:rsidR="00927A08">
              <w:rPr>
                <w:rFonts w:cstheme="minorHAnsi"/>
                <w:i/>
              </w:rPr>
              <w:t>CIĄGNIKA ROLNICZEGO</w:t>
            </w:r>
            <w:r w:rsidR="003C0CEF" w:rsidRPr="00267571">
              <w:rPr>
                <w:rFonts w:cstheme="minorHAnsi"/>
                <w:i/>
              </w:rPr>
              <w:t>)</w:t>
            </w:r>
          </w:p>
        </w:tc>
      </w:tr>
      <w:tr w:rsidR="0002459F" w:rsidRPr="00267571" w14:paraId="3E35AE6D" w14:textId="77777777" w:rsidTr="002172D1">
        <w:trPr>
          <w:trHeight w:val="278"/>
        </w:trPr>
        <w:tc>
          <w:tcPr>
            <w:tcW w:w="15388" w:type="dxa"/>
            <w:gridSpan w:val="3"/>
          </w:tcPr>
          <w:p w14:paraId="7D158900" w14:textId="420643E7" w:rsidR="0002459F" w:rsidRPr="00267571" w:rsidRDefault="00880E45" w:rsidP="00880E45">
            <w:pPr>
              <w:jc w:val="center"/>
              <w:rPr>
                <w:rFonts w:cstheme="minorHAnsi"/>
              </w:rPr>
            </w:pPr>
            <w:r w:rsidRPr="00267571">
              <w:rPr>
                <w:rFonts w:cstheme="minorHAnsi"/>
                <w:b/>
              </w:rPr>
              <w:t>Wymagane p</w:t>
            </w:r>
            <w:r w:rsidR="0002459F" w:rsidRPr="00267571">
              <w:rPr>
                <w:rFonts w:cstheme="minorHAnsi"/>
                <w:b/>
              </w:rPr>
              <w:t>arametry</w:t>
            </w:r>
            <w:r w:rsidRPr="00267571">
              <w:rPr>
                <w:rFonts w:cstheme="minorHAnsi"/>
                <w:b/>
              </w:rPr>
              <w:t xml:space="preserve"> techniczne </w:t>
            </w:r>
            <w:r w:rsidR="00AF3236" w:rsidRPr="00267571">
              <w:rPr>
                <w:rFonts w:cstheme="minorHAnsi"/>
                <w:b/>
              </w:rPr>
              <w:t xml:space="preserve">siewnika do kukurydzy </w:t>
            </w:r>
          </w:p>
        </w:tc>
      </w:tr>
      <w:tr w:rsidR="002172D1" w:rsidRPr="00267571" w14:paraId="515ECA2E" w14:textId="77777777" w:rsidTr="002172D1">
        <w:trPr>
          <w:trHeight w:val="277"/>
        </w:trPr>
        <w:tc>
          <w:tcPr>
            <w:tcW w:w="3964" w:type="dxa"/>
          </w:tcPr>
          <w:p w14:paraId="2C7154F4" w14:textId="33C1EA9F" w:rsidR="002172D1" w:rsidRPr="00267571" w:rsidRDefault="00E66A2F" w:rsidP="0002459F">
            <w:pPr>
              <w:jc w:val="center"/>
              <w:rPr>
                <w:rFonts w:cstheme="minorHAnsi"/>
                <w:b/>
              </w:rPr>
            </w:pPr>
            <w:r w:rsidRPr="00267571">
              <w:rPr>
                <w:rFonts w:cstheme="minorHAnsi"/>
                <w:b/>
              </w:rPr>
              <w:t>Minimalne w</w:t>
            </w:r>
            <w:r w:rsidR="002172D1" w:rsidRPr="00267571">
              <w:rPr>
                <w:rFonts w:cstheme="minorHAnsi"/>
                <w:b/>
              </w:rPr>
              <w:t>ymagania techniczne</w:t>
            </w:r>
          </w:p>
        </w:tc>
        <w:tc>
          <w:tcPr>
            <w:tcW w:w="3728" w:type="dxa"/>
          </w:tcPr>
          <w:p w14:paraId="12D4E7D0" w14:textId="77777777" w:rsidR="002172D1" w:rsidRPr="00267571" w:rsidRDefault="002172D1" w:rsidP="0002459F">
            <w:pPr>
              <w:jc w:val="center"/>
              <w:rPr>
                <w:rFonts w:cstheme="minorHAnsi"/>
                <w:b/>
              </w:rPr>
            </w:pPr>
            <w:r w:rsidRPr="00267571">
              <w:rPr>
                <w:rFonts w:cstheme="minorHAnsi"/>
                <w:b/>
              </w:rPr>
              <w:t>Spełnia / nie spełnia</w:t>
            </w:r>
          </w:p>
        </w:tc>
        <w:tc>
          <w:tcPr>
            <w:tcW w:w="7696" w:type="dxa"/>
          </w:tcPr>
          <w:p w14:paraId="0CCDE1DE" w14:textId="77777777" w:rsidR="002172D1" w:rsidRPr="00267571" w:rsidRDefault="00C5349A" w:rsidP="0002459F">
            <w:pPr>
              <w:jc w:val="center"/>
              <w:rPr>
                <w:rFonts w:cstheme="minorHAnsi"/>
                <w:b/>
              </w:rPr>
            </w:pPr>
            <w:r w:rsidRPr="00267571">
              <w:rPr>
                <w:rFonts w:cstheme="minorHAnsi"/>
                <w:b/>
              </w:rPr>
              <w:t>Uwagi</w:t>
            </w:r>
          </w:p>
        </w:tc>
      </w:tr>
      <w:tr w:rsidR="00B86215" w:rsidRPr="00267571" w14:paraId="24127496" w14:textId="77777777" w:rsidTr="00B86215">
        <w:trPr>
          <w:trHeight w:val="1103"/>
        </w:trPr>
        <w:tc>
          <w:tcPr>
            <w:tcW w:w="3964" w:type="dxa"/>
          </w:tcPr>
          <w:p w14:paraId="3C7F19F5" w14:textId="16AFAA91" w:rsidR="00B86215" w:rsidRPr="00267571" w:rsidRDefault="00D04702" w:rsidP="00D04702">
            <w:pPr>
              <w:widowControl w:val="0"/>
              <w:suppressAutoHyphens/>
              <w:contextualSpacing/>
              <w:jc w:val="both"/>
              <w:textAlignment w:val="baseline"/>
              <w:rPr>
                <w:rFonts w:eastAsia="Andale Sans UI" w:cstheme="minorHAnsi"/>
                <w:kern w:val="1"/>
                <w:lang w:eastAsia="zh-CN" w:bidi="en-US"/>
              </w:rPr>
            </w:pPr>
            <w:r w:rsidRPr="00267571">
              <w:rPr>
                <w:rFonts w:eastAsia="Andale Sans UI" w:cstheme="minorHAnsi"/>
                <w:kern w:val="1"/>
                <w:lang w:eastAsia="zh-CN" w:bidi="en-US"/>
              </w:rPr>
              <w:t xml:space="preserve">Przedmiot umowy ma być fabrycznie nowy, kompletny, wolny od wad konstrukcyjnych, materiałowych, </w:t>
            </w:r>
            <w:r w:rsidRPr="003044F8">
              <w:rPr>
                <w:rFonts w:eastAsia="Andale Sans UI" w:cstheme="minorHAnsi"/>
                <w:kern w:val="1"/>
                <w:lang w:eastAsia="zh-CN" w:bidi="en-US"/>
              </w:rPr>
              <w:t xml:space="preserve">wykonawczych i prawnych, </w:t>
            </w:r>
            <w:r w:rsidRPr="003044F8">
              <w:rPr>
                <w:rFonts w:cstheme="minorHAnsi"/>
              </w:rPr>
              <w:t xml:space="preserve">wyprodukowany w </w:t>
            </w:r>
            <w:r w:rsidR="00AF3236" w:rsidRPr="003044F8">
              <w:rPr>
                <w:rFonts w:cstheme="minorHAnsi"/>
              </w:rPr>
              <w:t>2023</w:t>
            </w:r>
            <w:r w:rsidRPr="003044F8">
              <w:rPr>
                <w:rFonts w:cstheme="minorHAnsi"/>
              </w:rPr>
              <w:t xml:space="preserve"> roku, gotowy</w:t>
            </w:r>
            <w:r w:rsidRPr="00267571">
              <w:rPr>
                <w:rFonts w:cstheme="minorHAnsi"/>
              </w:rPr>
              <w:t xml:space="preserve"> do użytku.</w:t>
            </w:r>
          </w:p>
        </w:tc>
        <w:tc>
          <w:tcPr>
            <w:tcW w:w="3728" w:type="dxa"/>
          </w:tcPr>
          <w:p w14:paraId="73139E46" w14:textId="77777777" w:rsidR="00B86215" w:rsidRPr="00267571" w:rsidRDefault="00B86215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52ABCE34" w14:textId="77777777" w:rsidR="00B86215" w:rsidRPr="00267571" w:rsidRDefault="00B86215" w:rsidP="0002459F">
            <w:pPr>
              <w:rPr>
                <w:rFonts w:cstheme="minorHAnsi"/>
              </w:rPr>
            </w:pPr>
          </w:p>
        </w:tc>
      </w:tr>
      <w:tr w:rsidR="00B86215" w:rsidRPr="00267571" w14:paraId="05AF7EF2" w14:textId="77777777" w:rsidTr="000B4C3F">
        <w:trPr>
          <w:trHeight w:val="1102"/>
        </w:trPr>
        <w:tc>
          <w:tcPr>
            <w:tcW w:w="3964" w:type="dxa"/>
          </w:tcPr>
          <w:p w14:paraId="0460425B" w14:textId="294ABBE4" w:rsidR="00B86215" w:rsidRPr="00267571" w:rsidRDefault="00927A08" w:rsidP="00D04702">
            <w:pPr>
              <w:jc w:val="both"/>
              <w:rPr>
                <w:rFonts w:cstheme="minorHAnsi"/>
              </w:rPr>
            </w:pPr>
            <w:r w:rsidRPr="00927A08">
              <w:rPr>
                <w:rFonts w:cstheme="minorHAnsi"/>
              </w:rPr>
              <w:t>moc znamionowa 195 -210 KM silnik  6 cylindrowy</w:t>
            </w:r>
          </w:p>
        </w:tc>
        <w:tc>
          <w:tcPr>
            <w:tcW w:w="3728" w:type="dxa"/>
          </w:tcPr>
          <w:p w14:paraId="7BDE5926" w14:textId="77777777" w:rsidR="00B86215" w:rsidRPr="00267571" w:rsidRDefault="00B86215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1C0EFA92" w14:textId="77777777" w:rsidR="00B86215" w:rsidRPr="00267571" w:rsidRDefault="00B86215" w:rsidP="0002459F">
            <w:pPr>
              <w:rPr>
                <w:rFonts w:cstheme="minorHAnsi"/>
              </w:rPr>
            </w:pPr>
          </w:p>
        </w:tc>
      </w:tr>
      <w:tr w:rsidR="0002459F" w:rsidRPr="00267571" w14:paraId="2029A1FB" w14:textId="77777777" w:rsidTr="00282A31">
        <w:trPr>
          <w:trHeight w:val="551"/>
        </w:trPr>
        <w:tc>
          <w:tcPr>
            <w:tcW w:w="3964" w:type="dxa"/>
          </w:tcPr>
          <w:p w14:paraId="730F7435" w14:textId="77971DA6" w:rsidR="0002459F" w:rsidRPr="00267571" w:rsidRDefault="00927A08" w:rsidP="00D04702">
            <w:pPr>
              <w:jc w:val="both"/>
              <w:rPr>
                <w:rFonts w:cstheme="minorHAnsi"/>
              </w:rPr>
            </w:pPr>
            <w:r w:rsidRPr="00927A08">
              <w:rPr>
                <w:rFonts w:cstheme="minorHAnsi"/>
              </w:rPr>
              <w:t>konstrukcja ramowa</w:t>
            </w:r>
          </w:p>
        </w:tc>
        <w:tc>
          <w:tcPr>
            <w:tcW w:w="3728" w:type="dxa"/>
          </w:tcPr>
          <w:p w14:paraId="32EA0DAA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581B08B3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</w:tr>
      <w:tr w:rsidR="0002459F" w:rsidRPr="00267571" w14:paraId="1366EC7A" w14:textId="77777777" w:rsidTr="00282A31">
        <w:trPr>
          <w:trHeight w:val="697"/>
        </w:trPr>
        <w:tc>
          <w:tcPr>
            <w:tcW w:w="3964" w:type="dxa"/>
          </w:tcPr>
          <w:p w14:paraId="7B5C4D07" w14:textId="144ED5A6" w:rsidR="0002459F" w:rsidRPr="00267571" w:rsidRDefault="00927A08" w:rsidP="0054296C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>przekładnia z jednakową ilość biegów do przodu i do tyłu oraz możliwością zmiany biegów w trybie automatycznym, minimalna liczba biegów  20</w:t>
            </w:r>
          </w:p>
        </w:tc>
        <w:tc>
          <w:tcPr>
            <w:tcW w:w="3728" w:type="dxa"/>
          </w:tcPr>
          <w:p w14:paraId="1F03FB08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6C2348D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</w:tr>
      <w:tr w:rsidR="0002459F" w:rsidRPr="00267571" w14:paraId="266FFEAB" w14:textId="77777777" w:rsidTr="00282A31">
        <w:trPr>
          <w:trHeight w:val="726"/>
        </w:trPr>
        <w:tc>
          <w:tcPr>
            <w:tcW w:w="3964" w:type="dxa"/>
          </w:tcPr>
          <w:p w14:paraId="479A61DF" w14:textId="76EF471F" w:rsidR="0002459F" w:rsidRPr="00267571" w:rsidRDefault="00927A08" w:rsidP="0002459F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 xml:space="preserve">WOM min.3 prędkości 540/540E/1000 </w:t>
            </w:r>
            <w:proofErr w:type="spellStart"/>
            <w:r w:rsidRPr="00927A08">
              <w:rPr>
                <w:rFonts w:cstheme="minorHAnsi"/>
              </w:rPr>
              <w:t>obr</w:t>
            </w:r>
            <w:proofErr w:type="spellEnd"/>
            <w:r w:rsidRPr="00927A08">
              <w:rPr>
                <w:rFonts w:cstheme="minorHAnsi"/>
              </w:rPr>
              <w:t>./min.</w:t>
            </w:r>
          </w:p>
        </w:tc>
        <w:tc>
          <w:tcPr>
            <w:tcW w:w="3728" w:type="dxa"/>
          </w:tcPr>
          <w:p w14:paraId="08A984DA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A5A54B1" w14:textId="77777777" w:rsidR="0002459F" w:rsidRPr="00267571" w:rsidRDefault="0002459F" w:rsidP="0002459F">
            <w:pPr>
              <w:rPr>
                <w:rFonts w:cstheme="minorHAnsi"/>
              </w:rPr>
            </w:pPr>
          </w:p>
        </w:tc>
      </w:tr>
      <w:tr w:rsidR="0054296C" w:rsidRPr="00267571" w14:paraId="3F834670" w14:textId="77777777" w:rsidTr="0054296C">
        <w:trPr>
          <w:trHeight w:val="525"/>
        </w:trPr>
        <w:tc>
          <w:tcPr>
            <w:tcW w:w="3964" w:type="dxa"/>
          </w:tcPr>
          <w:p w14:paraId="49CBB815" w14:textId="72BC6450" w:rsidR="0054296C" w:rsidRPr="00267571" w:rsidRDefault="00927A08" w:rsidP="00880E45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>pompa hydrauliczna min 150-170 l/min</w:t>
            </w:r>
          </w:p>
        </w:tc>
        <w:tc>
          <w:tcPr>
            <w:tcW w:w="3728" w:type="dxa"/>
          </w:tcPr>
          <w:p w14:paraId="2761DCB7" w14:textId="77777777" w:rsidR="0054296C" w:rsidRPr="00267571" w:rsidRDefault="0054296C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05D1F36" w14:textId="77777777" w:rsidR="0054296C" w:rsidRPr="00267571" w:rsidRDefault="0054296C" w:rsidP="0002459F">
            <w:pPr>
              <w:rPr>
                <w:rFonts w:cstheme="minorHAnsi"/>
              </w:rPr>
            </w:pPr>
          </w:p>
        </w:tc>
      </w:tr>
      <w:tr w:rsidR="00BC0D03" w:rsidRPr="00267571" w14:paraId="26011DFD" w14:textId="77777777" w:rsidTr="00282A31">
        <w:trPr>
          <w:trHeight w:val="525"/>
        </w:trPr>
        <w:tc>
          <w:tcPr>
            <w:tcW w:w="3964" w:type="dxa"/>
          </w:tcPr>
          <w:p w14:paraId="557F4CAF" w14:textId="52CF6DEB" w:rsidR="00BC0D03" w:rsidRPr="00267571" w:rsidRDefault="00927A08" w:rsidP="00140A49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>kabina amortyzowana  z klimatyzacją ,</w:t>
            </w:r>
            <w:r>
              <w:rPr>
                <w:rFonts w:cstheme="minorHAnsi"/>
              </w:rPr>
              <w:t xml:space="preserve"> </w:t>
            </w:r>
            <w:r w:rsidRPr="00927A08">
              <w:rPr>
                <w:rFonts w:cstheme="minorHAnsi"/>
              </w:rPr>
              <w:t>radiem</w:t>
            </w:r>
          </w:p>
        </w:tc>
        <w:tc>
          <w:tcPr>
            <w:tcW w:w="3728" w:type="dxa"/>
          </w:tcPr>
          <w:p w14:paraId="0FADC200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17F8271C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287B6FE7" w14:textId="77777777" w:rsidTr="00282A31">
        <w:trPr>
          <w:trHeight w:val="525"/>
        </w:trPr>
        <w:tc>
          <w:tcPr>
            <w:tcW w:w="3964" w:type="dxa"/>
          </w:tcPr>
          <w:p w14:paraId="13E82AF6" w14:textId="09B225DB" w:rsidR="00BC0D03" w:rsidRPr="00267571" w:rsidRDefault="00927A08" w:rsidP="00140A49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>fotel  pneumatyczny</w:t>
            </w:r>
          </w:p>
        </w:tc>
        <w:tc>
          <w:tcPr>
            <w:tcW w:w="3728" w:type="dxa"/>
          </w:tcPr>
          <w:p w14:paraId="4CC4CDBF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351602F0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0F1014D7" w14:textId="77777777" w:rsidTr="00282A31">
        <w:trPr>
          <w:trHeight w:val="525"/>
        </w:trPr>
        <w:tc>
          <w:tcPr>
            <w:tcW w:w="3964" w:type="dxa"/>
          </w:tcPr>
          <w:p w14:paraId="2280CC08" w14:textId="06957846" w:rsidR="00BC0D03" w:rsidRPr="00267571" w:rsidRDefault="00927A08" w:rsidP="00140A49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lastRenderedPageBreak/>
              <w:t>przednia oś amortyzowana</w:t>
            </w:r>
          </w:p>
        </w:tc>
        <w:tc>
          <w:tcPr>
            <w:tcW w:w="3728" w:type="dxa"/>
          </w:tcPr>
          <w:p w14:paraId="422023F3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6100155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5C2008E2" w14:textId="77777777" w:rsidTr="00282A31">
        <w:trPr>
          <w:trHeight w:val="525"/>
        </w:trPr>
        <w:tc>
          <w:tcPr>
            <w:tcW w:w="3964" w:type="dxa"/>
          </w:tcPr>
          <w:p w14:paraId="76FC325A" w14:textId="0703B84E" w:rsidR="00BC0D03" w:rsidRPr="00267571" w:rsidRDefault="00927A08" w:rsidP="00140A49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>pojemność silnika min.6.6 – 6.9l</w:t>
            </w:r>
          </w:p>
        </w:tc>
        <w:tc>
          <w:tcPr>
            <w:tcW w:w="3728" w:type="dxa"/>
          </w:tcPr>
          <w:p w14:paraId="44249404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4A4F37E4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387950B1" w14:textId="77777777" w:rsidTr="00282A31">
        <w:trPr>
          <w:trHeight w:val="525"/>
        </w:trPr>
        <w:tc>
          <w:tcPr>
            <w:tcW w:w="3964" w:type="dxa"/>
          </w:tcPr>
          <w:p w14:paraId="5401A4E3" w14:textId="16F3325A" w:rsidR="00BC0D03" w:rsidRPr="00267571" w:rsidRDefault="00927A08" w:rsidP="00140A49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>ogumienie: tył min. 710/70R38 , przód: min. 600/65R28</w:t>
            </w:r>
          </w:p>
        </w:tc>
        <w:tc>
          <w:tcPr>
            <w:tcW w:w="3728" w:type="dxa"/>
          </w:tcPr>
          <w:p w14:paraId="5E1F69B0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6265AE1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BC0D03" w:rsidRPr="00267571" w14:paraId="3090E082" w14:textId="77777777" w:rsidTr="00282A31">
        <w:trPr>
          <w:trHeight w:val="525"/>
        </w:trPr>
        <w:tc>
          <w:tcPr>
            <w:tcW w:w="3964" w:type="dxa"/>
          </w:tcPr>
          <w:p w14:paraId="21195FF5" w14:textId="6EA8E357" w:rsidR="00BC0D03" w:rsidRPr="00267571" w:rsidRDefault="00927A08" w:rsidP="00140A49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>oświetlenie LED</w:t>
            </w:r>
          </w:p>
        </w:tc>
        <w:tc>
          <w:tcPr>
            <w:tcW w:w="3728" w:type="dxa"/>
          </w:tcPr>
          <w:p w14:paraId="658302AF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E0AD4C1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54296C" w:rsidRPr="00267571" w14:paraId="35F20DAD" w14:textId="77777777" w:rsidTr="00282A31">
        <w:trPr>
          <w:trHeight w:val="525"/>
        </w:trPr>
        <w:tc>
          <w:tcPr>
            <w:tcW w:w="3964" w:type="dxa"/>
          </w:tcPr>
          <w:p w14:paraId="5886FB52" w14:textId="5958496B" w:rsidR="0054296C" w:rsidRPr="00267571" w:rsidRDefault="00927A08" w:rsidP="00140A49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 xml:space="preserve">Światło ostrzegawcze  min.2 </w:t>
            </w:r>
            <w:proofErr w:type="spellStart"/>
            <w:r w:rsidRPr="00927A0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3728" w:type="dxa"/>
          </w:tcPr>
          <w:p w14:paraId="4D647133" w14:textId="77777777" w:rsidR="0054296C" w:rsidRPr="00267571" w:rsidRDefault="0054296C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1578766" w14:textId="77777777" w:rsidR="0054296C" w:rsidRPr="00267571" w:rsidRDefault="0054296C" w:rsidP="0002459F">
            <w:pPr>
              <w:rPr>
                <w:rFonts w:cstheme="minorHAnsi"/>
              </w:rPr>
            </w:pPr>
          </w:p>
        </w:tc>
      </w:tr>
      <w:tr w:rsidR="00BC0D03" w:rsidRPr="00267571" w14:paraId="046E4696" w14:textId="77777777" w:rsidTr="00282A31">
        <w:trPr>
          <w:trHeight w:val="525"/>
        </w:trPr>
        <w:tc>
          <w:tcPr>
            <w:tcW w:w="3964" w:type="dxa"/>
          </w:tcPr>
          <w:p w14:paraId="359A9589" w14:textId="03E8438C" w:rsidR="00BC0D03" w:rsidRPr="00267571" w:rsidRDefault="00927A08" w:rsidP="00140A49">
            <w:pPr>
              <w:rPr>
                <w:rFonts w:cstheme="minorHAnsi"/>
              </w:rPr>
            </w:pPr>
            <w:r w:rsidRPr="00927A08">
              <w:rPr>
                <w:rFonts w:cstheme="minorHAnsi"/>
              </w:rPr>
              <w:t>jedno i dwuobwodowy pneumatyczny układ hamowania przyczepy</w:t>
            </w:r>
          </w:p>
        </w:tc>
        <w:tc>
          <w:tcPr>
            <w:tcW w:w="3728" w:type="dxa"/>
          </w:tcPr>
          <w:p w14:paraId="06676FF5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493EAC8C" w14:textId="77777777" w:rsidR="00BC0D03" w:rsidRPr="00267571" w:rsidRDefault="00BC0D03" w:rsidP="0002459F">
            <w:pPr>
              <w:rPr>
                <w:rFonts w:cstheme="minorHAnsi"/>
              </w:rPr>
            </w:pPr>
          </w:p>
        </w:tc>
      </w:tr>
      <w:tr w:rsidR="00140A49" w:rsidRPr="00267571" w14:paraId="446C6089" w14:textId="77777777" w:rsidTr="00282A31">
        <w:trPr>
          <w:trHeight w:val="746"/>
        </w:trPr>
        <w:tc>
          <w:tcPr>
            <w:tcW w:w="3964" w:type="dxa"/>
          </w:tcPr>
          <w:p w14:paraId="05545C91" w14:textId="6AB9B3EF" w:rsidR="00A50AA1" w:rsidRPr="00267571" w:rsidRDefault="00927A08" w:rsidP="00282A31">
            <w:pPr>
              <w:jc w:val="both"/>
              <w:rPr>
                <w:rFonts w:cstheme="minorHAnsi"/>
              </w:rPr>
            </w:pPr>
            <w:r w:rsidRPr="00927A08">
              <w:rPr>
                <w:rFonts w:cstheme="minorHAnsi"/>
              </w:rPr>
              <w:t>min. 3szt - zawory hydrauliki zewnętrznej sterowane elektronicznie</w:t>
            </w:r>
          </w:p>
        </w:tc>
        <w:tc>
          <w:tcPr>
            <w:tcW w:w="3728" w:type="dxa"/>
          </w:tcPr>
          <w:p w14:paraId="106FCDCB" w14:textId="77777777" w:rsidR="00140A49" w:rsidRPr="00267571" w:rsidRDefault="00140A49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C36912E" w14:textId="77777777" w:rsidR="00140A49" w:rsidRPr="00267571" w:rsidRDefault="00140A49" w:rsidP="00140A49">
            <w:pPr>
              <w:rPr>
                <w:rFonts w:cstheme="minorHAnsi"/>
              </w:rPr>
            </w:pPr>
          </w:p>
        </w:tc>
      </w:tr>
      <w:tr w:rsidR="00BC0D03" w:rsidRPr="00267571" w14:paraId="311FD879" w14:textId="77777777" w:rsidTr="00282A31">
        <w:trPr>
          <w:trHeight w:val="746"/>
        </w:trPr>
        <w:tc>
          <w:tcPr>
            <w:tcW w:w="3964" w:type="dxa"/>
          </w:tcPr>
          <w:p w14:paraId="59EAA305" w14:textId="73E945CD" w:rsidR="00BC0D03" w:rsidRPr="00267571" w:rsidRDefault="00927A08" w:rsidP="00282A31">
            <w:pPr>
              <w:jc w:val="both"/>
              <w:rPr>
                <w:rFonts w:cstheme="minorHAnsi"/>
              </w:rPr>
            </w:pPr>
            <w:r w:rsidRPr="00927A08">
              <w:rPr>
                <w:rFonts w:cstheme="minorHAnsi"/>
              </w:rPr>
              <w:t>instalacja ISOBUS</w:t>
            </w:r>
          </w:p>
        </w:tc>
        <w:tc>
          <w:tcPr>
            <w:tcW w:w="3728" w:type="dxa"/>
          </w:tcPr>
          <w:p w14:paraId="197CD65A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53804DF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63FCF464" w14:textId="77777777" w:rsidTr="00282A31">
        <w:trPr>
          <w:trHeight w:val="746"/>
        </w:trPr>
        <w:tc>
          <w:tcPr>
            <w:tcW w:w="3964" w:type="dxa"/>
          </w:tcPr>
          <w:p w14:paraId="2DC05E4B" w14:textId="5EB4F506" w:rsidR="00BC0D03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przedni TUZ i WOM</w:t>
            </w:r>
          </w:p>
        </w:tc>
        <w:tc>
          <w:tcPr>
            <w:tcW w:w="3728" w:type="dxa"/>
          </w:tcPr>
          <w:p w14:paraId="47EE2FE6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17B05D6E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69E5A414" w14:textId="77777777" w:rsidTr="00282A31">
        <w:trPr>
          <w:trHeight w:val="746"/>
        </w:trPr>
        <w:tc>
          <w:tcPr>
            <w:tcW w:w="3964" w:type="dxa"/>
          </w:tcPr>
          <w:p w14:paraId="7A387957" w14:textId="63E9769B" w:rsidR="00BC0D03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masa ciągnika bez obciążników min. 7,5 t</w:t>
            </w:r>
          </w:p>
        </w:tc>
        <w:tc>
          <w:tcPr>
            <w:tcW w:w="3728" w:type="dxa"/>
          </w:tcPr>
          <w:p w14:paraId="6393F6B7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3E6CAAEA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56DDAC8D" w14:textId="77777777" w:rsidTr="00282A31">
        <w:trPr>
          <w:trHeight w:val="746"/>
        </w:trPr>
        <w:tc>
          <w:tcPr>
            <w:tcW w:w="3964" w:type="dxa"/>
          </w:tcPr>
          <w:p w14:paraId="6B67950B" w14:textId="746F1E60" w:rsidR="00BC0D03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obciążnik blokowy na przedni TUZ min. 1000kg</w:t>
            </w:r>
          </w:p>
        </w:tc>
        <w:tc>
          <w:tcPr>
            <w:tcW w:w="3728" w:type="dxa"/>
          </w:tcPr>
          <w:p w14:paraId="7FCDA69A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0F7D5976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5CA24068" w14:textId="77777777" w:rsidTr="00282A31">
        <w:trPr>
          <w:trHeight w:val="746"/>
        </w:trPr>
        <w:tc>
          <w:tcPr>
            <w:tcW w:w="3964" w:type="dxa"/>
          </w:tcPr>
          <w:p w14:paraId="11318F44" w14:textId="215E0E4B" w:rsidR="00BC0D03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zintegrowany z ciągnikiem układ prowadzenia automatycznego poprzez sygnał GPS</w:t>
            </w:r>
          </w:p>
        </w:tc>
        <w:tc>
          <w:tcPr>
            <w:tcW w:w="3728" w:type="dxa"/>
          </w:tcPr>
          <w:p w14:paraId="3551E8B7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259731F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53840FE1" w14:textId="77777777" w:rsidTr="00282A31">
        <w:trPr>
          <w:trHeight w:val="746"/>
        </w:trPr>
        <w:tc>
          <w:tcPr>
            <w:tcW w:w="3964" w:type="dxa"/>
          </w:tcPr>
          <w:p w14:paraId="578DAEF2" w14:textId="65C7A7A7" w:rsidR="00BC0D03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odbiornik sygnału GPS z możliwością prowadzenia z dokładnością RTK +- 2,5cm z wyświetlaczem min. 10-calowowym z oprogramowaniem obsługującym</w:t>
            </w:r>
          </w:p>
        </w:tc>
        <w:tc>
          <w:tcPr>
            <w:tcW w:w="3728" w:type="dxa"/>
          </w:tcPr>
          <w:p w14:paraId="717D5998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70E31AB2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6800E257" w14:textId="77777777" w:rsidTr="00282A31">
        <w:trPr>
          <w:trHeight w:val="746"/>
        </w:trPr>
        <w:tc>
          <w:tcPr>
            <w:tcW w:w="3964" w:type="dxa"/>
          </w:tcPr>
          <w:p w14:paraId="0C621644" w14:textId="7E7FDE32" w:rsidR="00BC0D03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system ISOBUS</w:t>
            </w:r>
          </w:p>
        </w:tc>
        <w:tc>
          <w:tcPr>
            <w:tcW w:w="3728" w:type="dxa"/>
          </w:tcPr>
          <w:p w14:paraId="29FCD4EB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3810746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4DD7A366" w14:textId="77777777" w:rsidTr="00282A31">
        <w:trPr>
          <w:trHeight w:val="746"/>
        </w:trPr>
        <w:tc>
          <w:tcPr>
            <w:tcW w:w="3964" w:type="dxa"/>
          </w:tcPr>
          <w:p w14:paraId="04F8229D" w14:textId="29BC34A3" w:rsidR="00BC0D03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automatyczne prowadzenie ciągnika poprzez sygnał GPS</w:t>
            </w:r>
          </w:p>
        </w:tc>
        <w:tc>
          <w:tcPr>
            <w:tcW w:w="3728" w:type="dxa"/>
          </w:tcPr>
          <w:p w14:paraId="3E548FF1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4D22DF26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BC0D03" w:rsidRPr="00267571" w14:paraId="32DD2F9E" w14:textId="77777777" w:rsidTr="00282A31">
        <w:trPr>
          <w:trHeight w:val="746"/>
        </w:trPr>
        <w:tc>
          <w:tcPr>
            <w:tcW w:w="3964" w:type="dxa"/>
          </w:tcPr>
          <w:p w14:paraId="64A45DCA" w14:textId="7FBDC7CC" w:rsidR="00BC0D03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lastRenderedPageBreak/>
              <w:t>system sterowania sekcjami  roboczymi  maszyny towarzyszącej</w:t>
            </w:r>
          </w:p>
        </w:tc>
        <w:tc>
          <w:tcPr>
            <w:tcW w:w="3728" w:type="dxa"/>
          </w:tcPr>
          <w:p w14:paraId="10AEF124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265B4FE" w14:textId="77777777" w:rsidR="00BC0D03" w:rsidRPr="00267571" w:rsidRDefault="00BC0D03" w:rsidP="00140A49">
            <w:pPr>
              <w:rPr>
                <w:rFonts w:cstheme="minorHAnsi"/>
              </w:rPr>
            </w:pPr>
          </w:p>
        </w:tc>
      </w:tr>
      <w:tr w:rsidR="0099086F" w:rsidRPr="00267571" w14:paraId="63E1AEBD" w14:textId="77777777" w:rsidTr="00282A31">
        <w:trPr>
          <w:trHeight w:val="746"/>
        </w:trPr>
        <w:tc>
          <w:tcPr>
            <w:tcW w:w="3964" w:type="dxa"/>
          </w:tcPr>
          <w:p w14:paraId="2DFDF6A7" w14:textId="2792C601" w:rsidR="0099086F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Cięgło górne hydrauliczne</w:t>
            </w:r>
          </w:p>
        </w:tc>
        <w:tc>
          <w:tcPr>
            <w:tcW w:w="3728" w:type="dxa"/>
          </w:tcPr>
          <w:p w14:paraId="02EC3A8A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3B8E79C1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</w:tr>
      <w:tr w:rsidR="0099086F" w:rsidRPr="00267571" w14:paraId="1112E432" w14:textId="77777777" w:rsidTr="00282A31">
        <w:trPr>
          <w:trHeight w:val="746"/>
        </w:trPr>
        <w:tc>
          <w:tcPr>
            <w:tcW w:w="3964" w:type="dxa"/>
          </w:tcPr>
          <w:p w14:paraId="72712900" w14:textId="24959FCF" w:rsidR="0099086F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Schowek z chłodziarka</w:t>
            </w:r>
          </w:p>
        </w:tc>
        <w:tc>
          <w:tcPr>
            <w:tcW w:w="3728" w:type="dxa"/>
          </w:tcPr>
          <w:p w14:paraId="7A3EE56D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59F46D53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</w:tr>
      <w:tr w:rsidR="0099086F" w:rsidRPr="00267571" w14:paraId="42E147F8" w14:textId="77777777" w:rsidTr="00282A31">
        <w:trPr>
          <w:trHeight w:val="746"/>
        </w:trPr>
        <w:tc>
          <w:tcPr>
            <w:tcW w:w="3964" w:type="dxa"/>
          </w:tcPr>
          <w:p w14:paraId="1CC8F9E1" w14:textId="0C2533F6" w:rsidR="0099086F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 xml:space="preserve">Szyna </w:t>
            </w:r>
            <w:proofErr w:type="spellStart"/>
            <w:r w:rsidRPr="0099086F">
              <w:rPr>
                <w:rFonts w:cstheme="minorHAnsi"/>
              </w:rPr>
              <w:t>tylnia</w:t>
            </w:r>
            <w:proofErr w:type="spellEnd"/>
            <w:r w:rsidRPr="0099086F">
              <w:rPr>
                <w:rFonts w:cstheme="minorHAnsi"/>
              </w:rPr>
              <w:t xml:space="preserve">  3w 1 (automatyczny zaczep transportowy, dolny zaczep transportowy, </w:t>
            </w:r>
            <w:r>
              <w:rPr>
                <w:rFonts w:cstheme="minorHAnsi"/>
              </w:rPr>
              <w:t xml:space="preserve"> </w:t>
            </w:r>
            <w:r w:rsidRPr="0099086F">
              <w:rPr>
                <w:rFonts w:cstheme="minorHAnsi"/>
              </w:rPr>
              <w:t>zaczep K80 lub PITON</w:t>
            </w:r>
          </w:p>
        </w:tc>
        <w:tc>
          <w:tcPr>
            <w:tcW w:w="3728" w:type="dxa"/>
          </w:tcPr>
          <w:p w14:paraId="6526EA8D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1011DCF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</w:tr>
      <w:tr w:rsidR="0099086F" w:rsidRPr="00267571" w14:paraId="749A1B07" w14:textId="77777777" w:rsidTr="00282A31">
        <w:trPr>
          <w:trHeight w:val="746"/>
        </w:trPr>
        <w:tc>
          <w:tcPr>
            <w:tcW w:w="3964" w:type="dxa"/>
          </w:tcPr>
          <w:p w14:paraId="4C8E32EE" w14:textId="735CC99D" w:rsidR="0099086F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Sterowanie  TUZ ,WOM  z błotnika</w:t>
            </w:r>
          </w:p>
        </w:tc>
        <w:tc>
          <w:tcPr>
            <w:tcW w:w="3728" w:type="dxa"/>
          </w:tcPr>
          <w:p w14:paraId="0644C262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16E1EEFD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</w:tr>
      <w:tr w:rsidR="0099086F" w:rsidRPr="00267571" w14:paraId="59E0C74F" w14:textId="77777777" w:rsidTr="00282A31">
        <w:trPr>
          <w:trHeight w:val="746"/>
        </w:trPr>
        <w:tc>
          <w:tcPr>
            <w:tcW w:w="3964" w:type="dxa"/>
          </w:tcPr>
          <w:p w14:paraId="570BC172" w14:textId="4F31FEE9" w:rsidR="0099086F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Sterowanie  jedną parą hydrauliki z  błotnika ciągnika</w:t>
            </w:r>
          </w:p>
        </w:tc>
        <w:tc>
          <w:tcPr>
            <w:tcW w:w="3728" w:type="dxa"/>
          </w:tcPr>
          <w:p w14:paraId="79090D73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B55E937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</w:tr>
      <w:tr w:rsidR="0099086F" w:rsidRPr="00267571" w14:paraId="43490C01" w14:textId="77777777" w:rsidTr="00282A31">
        <w:trPr>
          <w:trHeight w:val="746"/>
        </w:trPr>
        <w:tc>
          <w:tcPr>
            <w:tcW w:w="3964" w:type="dxa"/>
          </w:tcPr>
          <w:p w14:paraId="1F4B03EF" w14:textId="7AFD9C06" w:rsidR="0099086F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Przednie błotniki skrętne</w:t>
            </w:r>
          </w:p>
        </w:tc>
        <w:tc>
          <w:tcPr>
            <w:tcW w:w="3728" w:type="dxa"/>
          </w:tcPr>
          <w:p w14:paraId="1BE2A053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602D41FA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</w:tr>
      <w:tr w:rsidR="0099086F" w:rsidRPr="00267571" w14:paraId="44920D1D" w14:textId="77777777" w:rsidTr="00282A31">
        <w:trPr>
          <w:trHeight w:val="746"/>
        </w:trPr>
        <w:tc>
          <w:tcPr>
            <w:tcW w:w="3964" w:type="dxa"/>
          </w:tcPr>
          <w:p w14:paraId="645E69B0" w14:textId="6AE92ED5" w:rsidR="0099086F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Sterowanie  LS, wolny spływ</w:t>
            </w:r>
          </w:p>
        </w:tc>
        <w:tc>
          <w:tcPr>
            <w:tcW w:w="3728" w:type="dxa"/>
          </w:tcPr>
          <w:p w14:paraId="15097149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264BCA06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</w:tr>
      <w:tr w:rsidR="0099086F" w:rsidRPr="00267571" w14:paraId="53C91082" w14:textId="77777777" w:rsidTr="00282A31">
        <w:trPr>
          <w:trHeight w:val="746"/>
        </w:trPr>
        <w:tc>
          <w:tcPr>
            <w:tcW w:w="3964" w:type="dxa"/>
          </w:tcPr>
          <w:p w14:paraId="1546EF25" w14:textId="331B9D35" w:rsidR="0099086F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Wykonawca  zobowiązany jest do posiadania  autoryzowanego serwisu</w:t>
            </w:r>
          </w:p>
        </w:tc>
        <w:tc>
          <w:tcPr>
            <w:tcW w:w="3728" w:type="dxa"/>
          </w:tcPr>
          <w:p w14:paraId="5D5129D1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0DBE2CCB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</w:tr>
      <w:tr w:rsidR="0099086F" w:rsidRPr="00267571" w14:paraId="193F298B" w14:textId="77777777" w:rsidTr="00282A31">
        <w:trPr>
          <w:trHeight w:val="746"/>
        </w:trPr>
        <w:tc>
          <w:tcPr>
            <w:tcW w:w="3964" w:type="dxa"/>
          </w:tcPr>
          <w:p w14:paraId="638B1DDF" w14:textId="66F59372" w:rsidR="0099086F" w:rsidRPr="00267571" w:rsidRDefault="0099086F" w:rsidP="00282A31">
            <w:pPr>
              <w:jc w:val="both"/>
              <w:rPr>
                <w:rFonts w:cstheme="minorHAnsi"/>
              </w:rPr>
            </w:pPr>
            <w:r w:rsidRPr="0099086F">
              <w:rPr>
                <w:rFonts w:cstheme="minorHAnsi"/>
              </w:rPr>
              <w:t>Autoryzowany  serwis  zlokalizowany  maksymalnie  70 km  od siedziby zamawiającego</w:t>
            </w:r>
          </w:p>
        </w:tc>
        <w:tc>
          <w:tcPr>
            <w:tcW w:w="3728" w:type="dxa"/>
          </w:tcPr>
          <w:p w14:paraId="6B05DB43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  <w:tc>
          <w:tcPr>
            <w:tcW w:w="7696" w:type="dxa"/>
          </w:tcPr>
          <w:p w14:paraId="5AB97EB7" w14:textId="77777777" w:rsidR="0099086F" w:rsidRPr="00267571" w:rsidRDefault="0099086F" w:rsidP="00140A49">
            <w:pPr>
              <w:rPr>
                <w:rFonts w:cstheme="minorHAnsi"/>
              </w:rPr>
            </w:pPr>
          </w:p>
        </w:tc>
      </w:tr>
    </w:tbl>
    <w:p w14:paraId="1146A3F3" w14:textId="77777777" w:rsidR="002D2C28" w:rsidRPr="00267571" w:rsidRDefault="002D2C28" w:rsidP="003C0CEF">
      <w:pPr>
        <w:rPr>
          <w:rFonts w:cstheme="minorHAnsi"/>
          <w:b/>
        </w:rPr>
      </w:pPr>
    </w:p>
    <w:p w14:paraId="2605C4D2" w14:textId="5E0C5BF2" w:rsidR="00A42782" w:rsidRPr="00267571" w:rsidRDefault="002D2C28" w:rsidP="003C0CEF">
      <w:pPr>
        <w:rPr>
          <w:rFonts w:cstheme="minorHAnsi"/>
        </w:rPr>
      </w:pPr>
      <w:r w:rsidRPr="00267571">
        <w:rPr>
          <w:rFonts w:cstheme="minorHAnsi"/>
        </w:rPr>
        <w:t>*niepotrzebne skreślić</w:t>
      </w:r>
    </w:p>
    <w:p w14:paraId="1B30355F" w14:textId="237C4AEA" w:rsidR="002D2C28" w:rsidRPr="00267571" w:rsidRDefault="002D2C28" w:rsidP="003C0CEF">
      <w:pPr>
        <w:rPr>
          <w:rFonts w:cstheme="minorHAnsi"/>
        </w:rPr>
      </w:pPr>
    </w:p>
    <w:p w14:paraId="7252BED5" w14:textId="6B6FEAAF" w:rsidR="002D2C28" w:rsidRPr="00267571" w:rsidRDefault="002D2C28" w:rsidP="003C0CEF">
      <w:pPr>
        <w:rPr>
          <w:rFonts w:cstheme="minorHAnsi"/>
        </w:rPr>
      </w:pPr>
    </w:p>
    <w:p w14:paraId="3F8B3EC6" w14:textId="76E74EE4" w:rsidR="002D2C28" w:rsidRPr="00267571" w:rsidRDefault="002D2C28" w:rsidP="002D2C28">
      <w:pPr>
        <w:rPr>
          <w:rFonts w:cstheme="minorHAnsi"/>
        </w:rPr>
      </w:pPr>
      <w:r w:rsidRPr="00267571">
        <w:rPr>
          <w:rFonts w:cstheme="minorHAnsi"/>
        </w:rPr>
        <w:t>…………………….(miejscowość)</w:t>
      </w:r>
      <w:r w:rsidR="005F2CF8" w:rsidRPr="00267571">
        <w:rPr>
          <w:rFonts w:cstheme="minorHAnsi"/>
        </w:rPr>
        <w:t>, dnia …………………..</w:t>
      </w:r>
    </w:p>
    <w:sectPr w:rsidR="002D2C28" w:rsidRPr="00267571" w:rsidSect="009A7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3E89"/>
    <w:multiLevelType w:val="hybridMultilevel"/>
    <w:tmpl w:val="85D0EA8A"/>
    <w:lvl w:ilvl="0" w:tplc="926484E2">
      <w:start w:val="1"/>
      <w:numFmt w:val="bullet"/>
      <w:lvlText w:val=""/>
      <w:lvlJc w:val="left"/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3937"/>
    <w:multiLevelType w:val="hybridMultilevel"/>
    <w:tmpl w:val="9EEAE802"/>
    <w:lvl w:ilvl="0" w:tplc="2B3E6F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2E8A"/>
    <w:multiLevelType w:val="hybridMultilevel"/>
    <w:tmpl w:val="12AE1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A7A02"/>
    <w:rsid w:val="00000424"/>
    <w:rsid w:val="0002459F"/>
    <w:rsid w:val="00024761"/>
    <w:rsid w:val="000706CD"/>
    <w:rsid w:val="000B4C3F"/>
    <w:rsid w:val="000F42A9"/>
    <w:rsid w:val="00112D95"/>
    <w:rsid w:val="0012270B"/>
    <w:rsid w:val="00140A49"/>
    <w:rsid w:val="00193EE2"/>
    <w:rsid w:val="002172D1"/>
    <w:rsid w:val="00250113"/>
    <w:rsid w:val="00267571"/>
    <w:rsid w:val="0027244A"/>
    <w:rsid w:val="00282A31"/>
    <w:rsid w:val="002D2C28"/>
    <w:rsid w:val="003044F8"/>
    <w:rsid w:val="00363E5A"/>
    <w:rsid w:val="00375395"/>
    <w:rsid w:val="003C0CEF"/>
    <w:rsid w:val="00431DA1"/>
    <w:rsid w:val="004D4A17"/>
    <w:rsid w:val="00502A13"/>
    <w:rsid w:val="0054296C"/>
    <w:rsid w:val="005A2F31"/>
    <w:rsid w:val="005E7553"/>
    <w:rsid w:val="005F2CF8"/>
    <w:rsid w:val="005F4290"/>
    <w:rsid w:val="00610548"/>
    <w:rsid w:val="00611F31"/>
    <w:rsid w:val="00721E25"/>
    <w:rsid w:val="008027BF"/>
    <w:rsid w:val="00834090"/>
    <w:rsid w:val="00880E45"/>
    <w:rsid w:val="00914BBF"/>
    <w:rsid w:val="00927A08"/>
    <w:rsid w:val="0099086F"/>
    <w:rsid w:val="009A7A02"/>
    <w:rsid w:val="00A030C1"/>
    <w:rsid w:val="00A27CA9"/>
    <w:rsid w:val="00A40D2F"/>
    <w:rsid w:val="00A42782"/>
    <w:rsid w:val="00A47546"/>
    <w:rsid w:val="00A50AA1"/>
    <w:rsid w:val="00A875E9"/>
    <w:rsid w:val="00A87D3C"/>
    <w:rsid w:val="00AA69E3"/>
    <w:rsid w:val="00AB6709"/>
    <w:rsid w:val="00AC53B1"/>
    <w:rsid w:val="00AF1F4F"/>
    <w:rsid w:val="00AF3236"/>
    <w:rsid w:val="00B16B98"/>
    <w:rsid w:val="00B31C63"/>
    <w:rsid w:val="00B60EC0"/>
    <w:rsid w:val="00B67384"/>
    <w:rsid w:val="00B71F22"/>
    <w:rsid w:val="00B86215"/>
    <w:rsid w:val="00BA69B1"/>
    <w:rsid w:val="00BB7991"/>
    <w:rsid w:val="00BC0D03"/>
    <w:rsid w:val="00BD30B4"/>
    <w:rsid w:val="00BD5C36"/>
    <w:rsid w:val="00C15B27"/>
    <w:rsid w:val="00C177A5"/>
    <w:rsid w:val="00C50B90"/>
    <w:rsid w:val="00C5349A"/>
    <w:rsid w:val="00CA50FC"/>
    <w:rsid w:val="00D04702"/>
    <w:rsid w:val="00D16200"/>
    <w:rsid w:val="00D32239"/>
    <w:rsid w:val="00D5693B"/>
    <w:rsid w:val="00D94687"/>
    <w:rsid w:val="00DA2C12"/>
    <w:rsid w:val="00DB1FA0"/>
    <w:rsid w:val="00E26DA4"/>
    <w:rsid w:val="00E34FD6"/>
    <w:rsid w:val="00E66A2F"/>
    <w:rsid w:val="00E70032"/>
    <w:rsid w:val="00E76081"/>
    <w:rsid w:val="00EA0AD3"/>
    <w:rsid w:val="00EB1644"/>
    <w:rsid w:val="00EB2604"/>
    <w:rsid w:val="00EB37E8"/>
    <w:rsid w:val="00EE4E70"/>
    <w:rsid w:val="00F366BB"/>
    <w:rsid w:val="00F73C90"/>
    <w:rsid w:val="00F83E67"/>
    <w:rsid w:val="00FC6CE2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A67"/>
  <w15:docId w15:val="{5A385557-46D8-4C09-89E7-3EF410E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0623-6879-4251-AD1E-D2939330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KADRY</cp:lastModifiedBy>
  <cp:revision>48</cp:revision>
  <cp:lastPrinted>2016-04-07T06:54:00Z</cp:lastPrinted>
  <dcterms:created xsi:type="dcterms:W3CDTF">2017-04-05T09:58:00Z</dcterms:created>
  <dcterms:modified xsi:type="dcterms:W3CDTF">2023-11-08T12:59:00Z</dcterms:modified>
</cp:coreProperties>
</file>