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F724" w14:textId="77777777" w:rsidR="0099041F" w:rsidRPr="00BA75F6" w:rsidRDefault="0099041F" w:rsidP="0099041F">
      <w:pPr>
        <w:keepNext/>
        <w:spacing w:before="600" w:after="6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0"/>
          <w:lang w:eastAsia="pl-PL"/>
        </w:rPr>
      </w:pPr>
      <w:r w:rsidRPr="00BA75F6">
        <w:rPr>
          <w:rFonts w:eastAsia="Times New Roman" w:cstheme="minorHAnsi"/>
          <w:b/>
          <w:kern w:val="28"/>
          <w:sz w:val="28"/>
          <w:szCs w:val="20"/>
          <w:lang w:eastAsia="pl-PL"/>
        </w:rPr>
        <w:t xml:space="preserve">OGŁOSZENIE </w:t>
      </w:r>
    </w:p>
    <w:p w14:paraId="0DFAFEB7" w14:textId="36F0D9B3" w:rsidR="0099041F" w:rsidRPr="00BA75F6" w:rsidRDefault="00BA75F6" w:rsidP="0099041F">
      <w:pPr>
        <w:spacing w:after="36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4"/>
          <w:lang w:eastAsia="pl-PL"/>
        </w:rPr>
        <w:t xml:space="preserve">o </w:t>
      </w:r>
      <w:r w:rsidR="0099041F" w:rsidRPr="00BA75F6">
        <w:rPr>
          <w:rFonts w:eastAsia="Times New Roman" w:cstheme="minorHAnsi"/>
          <w:b/>
          <w:sz w:val="28"/>
          <w:szCs w:val="24"/>
          <w:lang w:eastAsia="pl-PL"/>
        </w:rPr>
        <w:t xml:space="preserve">unieważnieniu postępowania </w:t>
      </w:r>
      <w:r w:rsidR="006473C7">
        <w:rPr>
          <w:rFonts w:eastAsia="Times New Roman" w:cstheme="minorHAnsi"/>
          <w:b/>
          <w:sz w:val="28"/>
          <w:szCs w:val="24"/>
          <w:lang w:eastAsia="pl-PL"/>
        </w:rPr>
        <w:t>– Zadanie 4 oraz Zadanie 5</w:t>
      </w:r>
    </w:p>
    <w:p w14:paraId="710A75C3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Powiat Krotoszyński reprezentowany  przez </w:t>
      </w:r>
    </w:p>
    <w:p w14:paraId="3954BE64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                                                      Zarząd Powiatu Krotoszyńskiego</w:t>
      </w:r>
    </w:p>
    <w:p w14:paraId="0318C23F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67E09C0A" w14:textId="77777777" w:rsidR="0099041F" w:rsidRPr="00BA75F6" w:rsidRDefault="0099041F" w:rsidP="0099041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2ECF0B78" w14:textId="77777777" w:rsidR="0099041F" w:rsidRPr="00BA75F6" w:rsidRDefault="0099041F" w:rsidP="0099041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Tel.  062 725-42-56 </w:t>
      </w:r>
    </w:p>
    <w:p w14:paraId="57F7D149" w14:textId="77777777" w:rsidR="0099041F" w:rsidRPr="00BA75F6" w:rsidRDefault="0099041F" w:rsidP="0099041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5924BD6D" w14:textId="77777777" w:rsidR="0099041F" w:rsidRPr="00BA75F6" w:rsidRDefault="0099041F" w:rsidP="0099041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strona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:</w:t>
      </w:r>
      <w:r w:rsidRPr="00BA75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75F6">
        <w:rPr>
          <w:rFonts w:eastAsia="Times New Roman" w:cstheme="minorHAnsi"/>
          <w:b/>
          <w:color w:val="3366FF"/>
          <w:sz w:val="24"/>
          <w:szCs w:val="24"/>
          <w:lang w:val="de-DE" w:eastAsia="pl-PL"/>
        </w:rPr>
        <w:t>www.powiat-krotoszyn.pl</w:t>
      </w:r>
    </w:p>
    <w:p w14:paraId="7183EB9E" w14:textId="77777777" w:rsidR="0099041F" w:rsidRPr="00BA75F6" w:rsidRDefault="0099041F" w:rsidP="0099041F">
      <w:pPr>
        <w:spacing w:after="36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adres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 e–mail :  </w:t>
      </w:r>
      <w:hyperlink r:id="rId6" w:history="1">
        <w:r w:rsidRPr="00BA75F6">
          <w:rPr>
            <w:rFonts w:eastAsia="Times New Roman" w:cstheme="minorHAnsi"/>
            <w:b/>
            <w:color w:val="0000FF"/>
            <w:sz w:val="24"/>
            <w:szCs w:val="24"/>
            <w:u w:val="single"/>
            <w:lang w:val="de-DE" w:eastAsia="pl-PL"/>
          </w:rPr>
          <w:t>przetargi@starostwo.krotoszyn.pl</w:t>
        </w:r>
      </w:hyperlink>
    </w:p>
    <w:p w14:paraId="6CF2F140" w14:textId="77777777" w:rsidR="0099041F" w:rsidRPr="00BA75F6" w:rsidRDefault="0099041F" w:rsidP="0099041F">
      <w:pPr>
        <w:spacing w:after="0" w:line="360" w:lineRule="auto"/>
        <w:ind w:firstLine="539"/>
        <w:jc w:val="both"/>
        <w:rPr>
          <w:rFonts w:eastAsia="Times New Roman" w:cstheme="minorHAnsi"/>
          <w:b/>
          <w:sz w:val="24"/>
          <w:szCs w:val="20"/>
          <w:u w:val="single"/>
          <w:lang w:val="en-US" w:eastAsia="pl-PL"/>
        </w:rPr>
      </w:pPr>
    </w:p>
    <w:p w14:paraId="3F1E10F9" w14:textId="77777777" w:rsidR="0099041F" w:rsidRPr="00BA75F6" w:rsidRDefault="0099041F" w:rsidP="0099041F">
      <w:pPr>
        <w:spacing w:after="0" w:line="360" w:lineRule="auto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BA75F6">
        <w:rPr>
          <w:rFonts w:eastAsia="Times New Roman" w:cstheme="minorHAnsi"/>
          <w:b/>
          <w:sz w:val="24"/>
          <w:szCs w:val="20"/>
          <w:u w:val="single"/>
          <w:lang w:eastAsia="pl-PL"/>
        </w:rPr>
        <w:t>Dotyczy postępowania na:</w:t>
      </w:r>
    </w:p>
    <w:p w14:paraId="3F569FC4" w14:textId="5843218B" w:rsidR="0099041F" w:rsidRPr="0099041F" w:rsidRDefault="0099041F" w:rsidP="0090559C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Prace adaptacyjne i modernizacyjne pomieszczeń przeznaczonych na 6 pracowni praktycznej nauki zawodu w 6 placówkach prowadzonych przez Powiat Krotoszyński z podziałem na zadania:</w:t>
      </w:r>
    </w:p>
    <w:p w14:paraId="793BE530" w14:textId="77777777" w:rsidR="0099041F" w:rsidRPr="0099041F" w:rsidRDefault="0099041F" w:rsidP="0099041F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4 - Modernizacja pracowni gastronomiczno-cukierniczej - ZSS w Krotoszynie. </w:t>
      </w:r>
    </w:p>
    <w:p w14:paraId="09D44B1E" w14:textId="77777777" w:rsidR="0099041F" w:rsidRPr="0099041F" w:rsidRDefault="0099041F" w:rsidP="0099041F">
      <w:pPr>
        <w:spacing w:after="5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9041F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5  Modernizacja pracowni produkcji rolniczej ZSP Koźmin Wlkp.</w:t>
      </w:r>
      <w:r w:rsidRPr="0099041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8167D94" w14:textId="71DC7CAB" w:rsidR="0099041F" w:rsidRPr="00BA75F6" w:rsidRDefault="0099041F">
      <w:pPr>
        <w:rPr>
          <w:rFonts w:cstheme="minorHAnsi"/>
        </w:rPr>
      </w:pPr>
    </w:p>
    <w:p w14:paraId="2CAAB373" w14:textId="554ABCD6" w:rsidR="0099041F" w:rsidRPr="00BA75F6" w:rsidRDefault="0099041F" w:rsidP="00B850E7">
      <w:pPr>
        <w:ind w:firstLine="708"/>
        <w:rPr>
          <w:rFonts w:cstheme="minorHAnsi"/>
        </w:rPr>
      </w:pPr>
      <w:r w:rsidRPr="00BA75F6">
        <w:rPr>
          <w:rFonts w:cstheme="minorHAnsi"/>
        </w:rPr>
        <w:t>W ww. postępowaniach</w:t>
      </w:r>
      <w:r w:rsidR="0090559C">
        <w:rPr>
          <w:rFonts w:cstheme="minorHAnsi"/>
        </w:rPr>
        <w:t xml:space="preserve"> – Zadanie 4 oraz Zadanie 5, </w:t>
      </w:r>
      <w:r w:rsidRPr="00BA75F6">
        <w:rPr>
          <w:rFonts w:cstheme="minorHAnsi"/>
        </w:rPr>
        <w:t xml:space="preserve"> nie złożono żadnej oferty. W związku z powyższym na podstawie art. 255 pkt. 1 ustawy Prawo zamówień publicznych (Dz. U. Z 2021 r. poz. 1129 ze zmianami)</w:t>
      </w:r>
      <w:r w:rsidR="00B850E7">
        <w:rPr>
          <w:rFonts w:cstheme="minorHAnsi"/>
        </w:rPr>
        <w:t xml:space="preserve">, </w:t>
      </w:r>
      <w:r w:rsidRPr="00BA75F6">
        <w:rPr>
          <w:rFonts w:cstheme="minorHAnsi"/>
        </w:rPr>
        <w:t xml:space="preserve"> Zamawiający unieważnia postepowania</w:t>
      </w:r>
      <w:r w:rsidR="0090559C">
        <w:rPr>
          <w:rFonts w:cstheme="minorHAnsi"/>
        </w:rPr>
        <w:t xml:space="preserve"> - Zadanie 4 oraz Zadanie 5</w:t>
      </w:r>
      <w:r w:rsidRPr="00BA75F6">
        <w:rPr>
          <w:rFonts w:cstheme="minorHAnsi"/>
        </w:rPr>
        <w:t>,  gdyż nie złożono żadnej oferty.</w:t>
      </w:r>
    </w:p>
    <w:p w14:paraId="2951124B" w14:textId="020A4283" w:rsidR="0099041F" w:rsidRDefault="0099041F">
      <w:pPr>
        <w:rPr>
          <w:rFonts w:cstheme="minorHAnsi"/>
        </w:rPr>
      </w:pPr>
    </w:p>
    <w:p w14:paraId="5EA65F79" w14:textId="77777777" w:rsidR="00B850E7" w:rsidRPr="00BA75F6" w:rsidRDefault="00B850E7">
      <w:pPr>
        <w:rPr>
          <w:rFonts w:cstheme="minorHAnsi"/>
        </w:rPr>
      </w:pPr>
    </w:p>
    <w:p w14:paraId="3A54B267" w14:textId="123CD2DE" w:rsidR="0099041F" w:rsidRPr="00BA75F6" w:rsidRDefault="0099041F">
      <w:pPr>
        <w:rPr>
          <w:rFonts w:cstheme="minorHAnsi"/>
        </w:rPr>
      </w:pPr>
      <w:r w:rsidRPr="00BA75F6">
        <w:rPr>
          <w:rFonts w:cstheme="minorHAnsi"/>
        </w:rPr>
        <w:t xml:space="preserve">Krotoszyn, dnia </w:t>
      </w:r>
      <w:r w:rsidR="0090559C">
        <w:rPr>
          <w:rFonts w:cstheme="minorHAnsi"/>
        </w:rPr>
        <w:t>19.08</w:t>
      </w:r>
      <w:r w:rsidRPr="00BA75F6">
        <w:rPr>
          <w:rFonts w:cstheme="minorHAnsi"/>
        </w:rPr>
        <w:t>.2021 r.</w:t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  <w:t xml:space="preserve">        SEKRETARZ  POWIATU</w:t>
      </w:r>
    </w:p>
    <w:p w14:paraId="0FD57147" w14:textId="2BA90031" w:rsidR="0099041F" w:rsidRPr="00BA75F6" w:rsidRDefault="0099041F">
      <w:pPr>
        <w:rPr>
          <w:rFonts w:cstheme="minorHAnsi"/>
        </w:rPr>
      </w:pP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</w:r>
      <w:r w:rsidRPr="00BA75F6">
        <w:rPr>
          <w:rFonts w:cstheme="minorHAnsi"/>
        </w:rPr>
        <w:tab/>
        <w:t>/-/ Joanna Dymarska-Kaczmarek</w:t>
      </w:r>
    </w:p>
    <w:sectPr w:rsidR="0099041F" w:rsidRPr="00BA7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D9E" w14:textId="77777777" w:rsidR="00632F8A" w:rsidRDefault="00632F8A" w:rsidP="0099041F">
      <w:pPr>
        <w:spacing w:after="0" w:line="240" w:lineRule="auto"/>
      </w:pPr>
      <w:r>
        <w:separator/>
      </w:r>
    </w:p>
  </w:endnote>
  <w:endnote w:type="continuationSeparator" w:id="0">
    <w:p w14:paraId="607A7BEE" w14:textId="77777777" w:rsidR="00632F8A" w:rsidRDefault="00632F8A" w:rsidP="0099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3CC" w14:textId="77777777" w:rsidR="00632F8A" w:rsidRDefault="00632F8A" w:rsidP="0099041F">
      <w:pPr>
        <w:spacing w:after="0" w:line="240" w:lineRule="auto"/>
      </w:pPr>
      <w:r>
        <w:separator/>
      </w:r>
    </w:p>
  </w:footnote>
  <w:footnote w:type="continuationSeparator" w:id="0">
    <w:p w14:paraId="5E5CA209" w14:textId="77777777" w:rsidR="00632F8A" w:rsidRDefault="00632F8A" w:rsidP="0099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D37D" w14:textId="4CFC6EE8" w:rsidR="0099041F" w:rsidRDefault="0099041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7A728" wp14:editId="77FF196A">
          <wp:simplePos x="0" y="0"/>
          <wp:positionH relativeFrom="column">
            <wp:posOffset>-676275</wp:posOffset>
          </wp:positionH>
          <wp:positionV relativeFrom="paragraph">
            <wp:posOffset>-210185</wp:posOffset>
          </wp:positionV>
          <wp:extent cx="7095490" cy="6762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1F"/>
    <w:rsid w:val="00251F8A"/>
    <w:rsid w:val="003A73D8"/>
    <w:rsid w:val="00632F8A"/>
    <w:rsid w:val="006473C7"/>
    <w:rsid w:val="006F11CC"/>
    <w:rsid w:val="0090559C"/>
    <w:rsid w:val="0099041F"/>
    <w:rsid w:val="00B850E7"/>
    <w:rsid w:val="00BA75F6"/>
    <w:rsid w:val="00C4265A"/>
    <w:rsid w:val="00D41ACE"/>
    <w:rsid w:val="00D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D4D"/>
  <w15:chartTrackingRefBased/>
  <w15:docId w15:val="{91047FDE-25C6-4D05-8AE4-5046C59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1F"/>
  </w:style>
  <w:style w:type="paragraph" w:styleId="Stopka">
    <w:name w:val="footer"/>
    <w:basedOn w:val="Normalny"/>
    <w:link w:val="StopkaZnak"/>
    <w:uiPriority w:val="99"/>
    <w:unhideWhenUsed/>
    <w:rsid w:val="0099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tarostwo.krotos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6</cp:revision>
  <dcterms:created xsi:type="dcterms:W3CDTF">2021-07-29T13:19:00Z</dcterms:created>
  <dcterms:modified xsi:type="dcterms:W3CDTF">2021-08-19T09:48:00Z</dcterms:modified>
</cp:coreProperties>
</file>