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0BBD47" w14:textId="77777777" w:rsidR="00246BFB" w:rsidRPr="004E17AD" w:rsidRDefault="00246BFB">
      <w:pPr>
        <w:pStyle w:val="Standard"/>
        <w:spacing w:line="360" w:lineRule="auto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14:paraId="66692056" w14:textId="05F8E31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ab/>
      </w:r>
      <w:r w:rsidRPr="004E17AD">
        <w:rPr>
          <w:rFonts w:asciiTheme="minorHAnsi" w:hAnsiTheme="minorHAnsi" w:cstheme="minorHAnsi"/>
          <w:sz w:val="22"/>
          <w:szCs w:val="22"/>
        </w:rPr>
        <w:tab/>
      </w:r>
      <w:r w:rsidRPr="004E17AD">
        <w:rPr>
          <w:rFonts w:asciiTheme="minorHAnsi" w:hAnsiTheme="minorHAnsi" w:cstheme="minorHAnsi"/>
          <w:sz w:val="22"/>
          <w:szCs w:val="22"/>
        </w:rPr>
        <w:tab/>
      </w:r>
      <w:r w:rsidRPr="004E17AD">
        <w:rPr>
          <w:rFonts w:asciiTheme="minorHAnsi" w:hAnsiTheme="minorHAnsi" w:cstheme="minorHAnsi"/>
          <w:sz w:val="22"/>
          <w:szCs w:val="22"/>
        </w:rPr>
        <w:tab/>
      </w:r>
      <w:r w:rsidRPr="004E17AD">
        <w:rPr>
          <w:rFonts w:asciiTheme="minorHAnsi" w:hAnsiTheme="minorHAnsi" w:cstheme="minorHAnsi"/>
          <w:sz w:val="22"/>
          <w:szCs w:val="22"/>
        </w:rPr>
        <w:tab/>
      </w:r>
    </w:p>
    <w:p w14:paraId="6A0A7162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2DACBD41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56E53BBB" w14:textId="77777777" w:rsidR="00C67F55" w:rsidRPr="004E17AD" w:rsidRDefault="00C67F55" w:rsidP="00C67F55">
      <w:pPr>
        <w:rPr>
          <w:rFonts w:asciiTheme="minorHAnsi" w:hAnsiTheme="minorHAnsi" w:cstheme="minorHAnsi"/>
          <w:b/>
          <w:sz w:val="22"/>
          <w:szCs w:val="22"/>
        </w:rPr>
      </w:pPr>
    </w:p>
    <w:p w14:paraId="33315BF6" w14:textId="77777777" w:rsidR="00C67F55" w:rsidRPr="004E17AD" w:rsidRDefault="00C67F55" w:rsidP="00C67F55">
      <w:pPr>
        <w:jc w:val="center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Opis przedmiotu zamówienia </w:t>
      </w:r>
    </w:p>
    <w:p w14:paraId="07A1BCD8" w14:textId="77777777" w:rsidR="00C67F55" w:rsidRPr="004E17AD" w:rsidRDefault="00C67F55" w:rsidP="00C67F55">
      <w:pPr>
        <w:jc w:val="center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do postępowania</w:t>
      </w:r>
      <w:r w:rsidR="006E2B0B">
        <w:rPr>
          <w:rFonts w:asciiTheme="minorHAnsi" w:hAnsiTheme="minorHAnsi" w:cstheme="minorHAnsi"/>
          <w:sz w:val="22"/>
          <w:szCs w:val="22"/>
        </w:rPr>
        <w:t xml:space="preserve"> na zamówienie</w:t>
      </w:r>
      <w:r w:rsidRPr="004E17AD">
        <w:rPr>
          <w:rFonts w:asciiTheme="minorHAnsi" w:hAnsiTheme="minorHAnsi" w:cstheme="minorHAnsi"/>
          <w:sz w:val="22"/>
          <w:szCs w:val="22"/>
        </w:rPr>
        <w:t xml:space="preserve"> szkolenia dla osób wykonujących między innymi zadania rozpoznania</w:t>
      </w:r>
      <w:r w:rsidR="004E3B37">
        <w:rPr>
          <w:rFonts w:asciiTheme="minorHAnsi" w:hAnsiTheme="minorHAnsi" w:cstheme="minorHAnsi"/>
          <w:sz w:val="22"/>
          <w:szCs w:val="22"/>
        </w:rPr>
        <w:t xml:space="preserve"> </w:t>
      </w:r>
      <w:r w:rsidRPr="004E17AD">
        <w:rPr>
          <w:rFonts w:asciiTheme="minorHAnsi" w:hAnsiTheme="minorHAnsi" w:cstheme="minorHAnsi"/>
          <w:sz w:val="22"/>
          <w:szCs w:val="22"/>
        </w:rPr>
        <w:t>minersko-</w:t>
      </w:r>
      <w:proofErr w:type="spellStart"/>
      <w:r w:rsidRPr="004E17AD">
        <w:rPr>
          <w:rFonts w:asciiTheme="minorHAnsi" w:hAnsiTheme="minorHAnsi" w:cstheme="minorHAnsi"/>
          <w:sz w:val="22"/>
          <w:szCs w:val="22"/>
        </w:rPr>
        <w:t>pirotechniczo</w:t>
      </w:r>
      <w:proofErr w:type="spellEnd"/>
      <w:r w:rsidRPr="004E17AD">
        <w:rPr>
          <w:rFonts w:asciiTheme="minorHAnsi" w:hAnsiTheme="minorHAnsi" w:cstheme="minorHAnsi"/>
          <w:sz w:val="22"/>
          <w:szCs w:val="22"/>
        </w:rPr>
        <w:t xml:space="preserve"> w ramach projektu pt.” Rozpoznanie i neutralizacja zagrożeń CBRN-E</w:t>
      </w:r>
      <w:r w:rsidR="004E3B37">
        <w:rPr>
          <w:rFonts w:asciiTheme="minorHAnsi" w:hAnsiTheme="minorHAnsi" w:cstheme="minorHAnsi"/>
          <w:sz w:val="22"/>
          <w:szCs w:val="22"/>
        </w:rPr>
        <w:t xml:space="preserve"> </w:t>
      </w:r>
      <w:r w:rsidRPr="004E17AD">
        <w:rPr>
          <w:rFonts w:asciiTheme="minorHAnsi" w:hAnsiTheme="minorHAnsi" w:cstheme="minorHAnsi"/>
          <w:sz w:val="22"/>
          <w:szCs w:val="22"/>
        </w:rPr>
        <w:t>na terenie obiektów IK” współfinansowanego ze środków Funduszu Bezpieczeństwa Wewnętrznego</w:t>
      </w:r>
    </w:p>
    <w:p w14:paraId="62D66117" w14:textId="77777777" w:rsidR="00C67F55" w:rsidRPr="004E17AD" w:rsidRDefault="00C67F55" w:rsidP="00B03F24">
      <w:pPr>
        <w:ind w:firstLine="709"/>
        <w:rPr>
          <w:rFonts w:asciiTheme="minorHAnsi" w:hAnsiTheme="minorHAnsi" w:cstheme="minorHAnsi"/>
          <w:sz w:val="22"/>
          <w:szCs w:val="22"/>
        </w:rPr>
      </w:pPr>
    </w:p>
    <w:p w14:paraId="55579927" w14:textId="77777777" w:rsidR="00C67F55" w:rsidRPr="004E17AD" w:rsidRDefault="00C67F55" w:rsidP="00C67F55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C9B594B" w14:textId="77777777" w:rsidR="00C67F55" w:rsidRPr="004E17AD" w:rsidRDefault="00C67F55" w:rsidP="00B03F2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E17AD">
        <w:rPr>
          <w:rFonts w:asciiTheme="minorHAnsi" w:hAnsiTheme="minorHAnsi" w:cstheme="minorHAnsi"/>
          <w:b/>
          <w:sz w:val="22"/>
          <w:szCs w:val="22"/>
        </w:rPr>
        <w:t>Szkolenie w zakresie przeciwdziałania zagrożeniom CBRN-E</w:t>
      </w:r>
    </w:p>
    <w:p w14:paraId="0EBD49D9" w14:textId="77777777" w:rsidR="00B03F24" w:rsidRDefault="00B03F24" w:rsidP="00B03F24">
      <w:pPr>
        <w:ind w:firstLine="113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C6B4C5" w14:textId="77777777" w:rsidR="00C67F55" w:rsidRPr="00B03F24" w:rsidRDefault="00C67F55" w:rsidP="00C67F55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b/>
        </w:rPr>
      </w:pPr>
      <w:r w:rsidRPr="00B03F24">
        <w:rPr>
          <w:rFonts w:asciiTheme="minorHAnsi" w:hAnsiTheme="minorHAnsi" w:cstheme="minorHAnsi"/>
          <w:b/>
        </w:rPr>
        <w:t xml:space="preserve">Przedmiotem zamówienia jest wykonanie usługi szkoleniowej przeznaczonej dla </w:t>
      </w:r>
      <w:r w:rsidR="00CE03E8" w:rsidRPr="00B03F24">
        <w:rPr>
          <w:rFonts w:asciiTheme="minorHAnsi" w:hAnsiTheme="minorHAnsi" w:cstheme="minorHAnsi"/>
          <w:b/>
        </w:rPr>
        <w:t>20</w:t>
      </w:r>
      <w:r w:rsidRPr="00B03F24">
        <w:rPr>
          <w:rFonts w:asciiTheme="minorHAnsi" w:hAnsiTheme="minorHAnsi" w:cstheme="minorHAnsi"/>
          <w:b/>
        </w:rPr>
        <w:t xml:space="preserve"> policjantów KWP w Łodzi, wykonujących zadania rozpoznania minersko-pirotechnicznego między innymi </w:t>
      </w:r>
      <w:r w:rsidR="00B03F24">
        <w:rPr>
          <w:rFonts w:asciiTheme="minorHAnsi" w:hAnsiTheme="minorHAnsi" w:cstheme="minorHAnsi"/>
          <w:b/>
        </w:rPr>
        <w:br/>
      </w:r>
      <w:r w:rsidRPr="00B03F24">
        <w:rPr>
          <w:rFonts w:asciiTheme="minorHAnsi" w:hAnsiTheme="minorHAnsi" w:cstheme="minorHAnsi"/>
          <w:b/>
        </w:rPr>
        <w:t xml:space="preserve">w związku z powiadomieniami i podłożeniu ładunku wybuchowego zawierającego środki chemiczne lub biologiczne zagrażające życiu i zdrowiu wielu osób.  </w:t>
      </w:r>
    </w:p>
    <w:p w14:paraId="7811A01C" w14:textId="77777777" w:rsidR="00C67F55" w:rsidRPr="00EF1D42" w:rsidRDefault="00C67F55" w:rsidP="00B03F24">
      <w:pPr>
        <w:pStyle w:val="Akapitzlist"/>
        <w:numPr>
          <w:ilvl w:val="0"/>
          <w:numId w:val="2"/>
        </w:numPr>
        <w:ind w:left="426"/>
        <w:rPr>
          <w:rFonts w:asciiTheme="minorHAnsi" w:hAnsiTheme="minorHAnsi" w:cstheme="minorHAnsi"/>
        </w:rPr>
      </w:pPr>
      <w:r w:rsidRPr="00EF1D42">
        <w:rPr>
          <w:rFonts w:asciiTheme="minorHAnsi" w:hAnsiTheme="minorHAnsi" w:cstheme="minorHAnsi"/>
          <w:b/>
        </w:rPr>
        <w:t>Miejsce szkolenia:</w:t>
      </w:r>
      <w:r w:rsidRPr="00EF1D42">
        <w:rPr>
          <w:rFonts w:asciiTheme="minorHAnsi" w:hAnsiTheme="minorHAnsi" w:cstheme="minorHAnsi"/>
        </w:rPr>
        <w:t xml:space="preserve"> </w:t>
      </w:r>
      <w:r w:rsidR="00B03F24" w:rsidRPr="00EF1D42">
        <w:rPr>
          <w:rFonts w:asciiTheme="minorHAnsi" w:hAnsiTheme="minorHAnsi" w:cstheme="minorHAnsi"/>
        </w:rPr>
        <w:t xml:space="preserve"> </w:t>
      </w:r>
      <w:r w:rsidRPr="00EF1D42">
        <w:rPr>
          <w:rFonts w:asciiTheme="minorHAnsi" w:hAnsiTheme="minorHAnsi" w:cstheme="minorHAnsi"/>
        </w:rPr>
        <w:t xml:space="preserve">Obiekt szkoleniowy </w:t>
      </w:r>
      <w:r w:rsidR="00600F5F" w:rsidRPr="00EF1D42">
        <w:rPr>
          <w:rFonts w:asciiTheme="minorHAnsi" w:hAnsiTheme="minorHAnsi" w:cstheme="minorHAnsi"/>
        </w:rPr>
        <w:t>może znajdować się na terenie całego kraju</w:t>
      </w:r>
    </w:p>
    <w:p w14:paraId="57385B5D" w14:textId="77777777" w:rsidR="00C67F55" w:rsidRPr="004E17AD" w:rsidRDefault="00C67F55" w:rsidP="00B03F24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miejsce szkolenia powinno znajdować się nie dalej niż 20 km od miejsca zakwaterowania szkolonych,</w:t>
      </w:r>
    </w:p>
    <w:p w14:paraId="2815EF1B" w14:textId="77777777" w:rsidR="00C67F55" w:rsidRPr="004E17AD" w:rsidRDefault="00C67F55" w:rsidP="00B03F24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zapewnienie miejsca do szkolenia praktycznego – strzelnica lub inne miejsce pozwalające na szkolenie z użyciem pozoracyjnych środków pirotechnicznych (klasy T1 i P1)  - na podstawie aktu własności lub umowy z właścicielem zarządcą</w:t>
      </w:r>
    </w:p>
    <w:p w14:paraId="6C829CFF" w14:textId="77777777" w:rsidR="00C67F55" w:rsidRPr="004E17AD" w:rsidRDefault="00C67F55" w:rsidP="00B03F24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zapewnienie miejsca do szkolenia praktycznego, w którym odbywają się imprezy masowe (kino teatr, galeria handlowa itp.) - na podstawie aktu własności lub umowy z właścicielem zarządcą</w:t>
      </w:r>
    </w:p>
    <w:p w14:paraId="69CDD9B2" w14:textId="77777777" w:rsidR="00C67F55" w:rsidRPr="004E17AD" w:rsidRDefault="00C67F55" w:rsidP="00B03F24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zapewnienie szkolonym stosownych środków ochrony  indywidualnej zgodnymi z wymaganiami Głównego Inspektoratu Sanitarnego i Ministerstwa Zdrowia w związku z panującą epidemią SARS CoV2 przez cały okres szkolenia,</w:t>
      </w:r>
    </w:p>
    <w:p w14:paraId="192573A2" w14:textId="77777777" w:rsidR="00C67F55" w:rsidRPr="004E17AD" w:rsidRDefault="00C67F55" w:rsidP="00B03F24">
      <w:pPr>
        <w:spacing w:line="360" w:lineRule="auto"/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-  możliwość realizacji zlecenia przy ograniczeniach związanych z epidemią </w:t>
      </w:r>
      <w:bookmarkStart w:id="0" w:name="_Hlk50362942"/>
      <w:r w:rsidRPr="004E17AD">
        <w:rPr>
          <w:rFonts w:asciiTheme="minorHAnsi" w:hAnsiTheme="minorHAnsi" w:cstheme="minorHAnsi"/>
          <w:sz w:val="22"/>
          <w:szCs w:val="22"/>
        </w:rPr>
        <w:t>SARS CoV2</w:t>
      </w:r>
      <w:bookmarkEnd w:id="0"/>
      <w:r w:rsidRPr="004E17AD">
        <w:rPr>
          <w:rFonts w:asciiTheme="minorHAnsi" w:hAnsiTheme="minorHAnsi" w:cstheme="minorHAnsi"/>
          <w:sz w:val="22"/>
          <w:szCs w:val="22"/>
        </w:rPr>
        <w:t>.,</w:t>
      </w:r>
    </w:p>
    <w:p w14:paraId="4CD1CBE4" w14:textId="77777777" w:rsidR="00C67F55" w:rsidRDefault="00C67F55" w:rsidP="00C67F55">
      <w:pPr>
        <w:pStyle w:val="Akapitzlist"/>
        <w:numPr>
          <w:ilvl w:val="0"/>
          <w:numId w:val="2"/>
        </w:numPr>
        <w:ind w:left="284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Uczestnicy</w:t>
      </w:r>
      <w:r w:rsidRPr="00B03F24">
        <w:rPr>
          <w:rFonts w:asciiTheme="minorHAnsi" w:hAnsiTheme="minorHAnsi" w:cstheme="minorHAnsi"/>
        </w:rPr>
        <w:t xml:space="preserve">: </w:t>
      </w:r>
      <w:r w:rsidR="00C20E6C" w:rsidRPr="00B03F24">
        <w:rPr>
          <w:rFonts w:asciiTheme="minorHAnsi" w:hAnsiTheme="minorHAnsi" w:cstheme="minorHAnsi"/>
        </w:rPr>
        <w:t>20</w:t>
      </w:r>
      <w:r w:rsidRPr="00B03F24">
        <w:rPr>
          <w:rFonts w:asciiTheme="minorHAnsi" w:hAnsiTheme="minorHAnsi" w:cstheme="minorHAnsi"/>
        </w:rPr>
        <w:t xml:space="preserve"> policjantów</w:t>
      </w:r>
    </w:p>
    <w:p w14:paraId="2787D2F4" w14:textId="77777777" w:rsidR="00B03F24" w:rsidRPr="00B03F24" w:rsidRDefault="00B03F24" w:rsidP="00B03F24">
      <w:pPr>
        <w:pStyle w:val="Akapitzlist"/>
        <w:ind w:left="284"/>
        <w:rPr>
          <w:rFonts w:asciiTheme="minorHAnsi" w:hAnsiTheme="minorHAnsi" w:cstheme="minorHAnsi"/>
        </w:rPr>
      </w:pPr>
    </w:p>
    <w:p w14:paraId="20B4AE6A" w14:textId="77777777" w:rsidR="00C67F55" w:rsidRPr="00EF1D42" w:rsidRDefault="00C67F55" w:rsidP="00EF1D42">
      <w:pPr>
        <w:pStyle w:val="Akapitzlist"/>
        <w:numPr>
          <w:ilvl w:val="0"/>
          <w:numId w:val="2"/>
        </w:numPr>
        <w:tabs>
          <w:tab w:val="left" w:pos="5319"/>
        </w:tabs>
        <w:ind w:left="284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Termin szkolenia:</w:t>
      </w:r>
      <w:r w:rsidR="00CE03E8" w:rsidRPr="00B03F24">
        <w:rPr>
          <w:rFonts w:asciiTheme="minorHAnsi" w:hAnsiTheme="minorHAnsi" w:cstheme="minorHAnsi"/>
        </w:rPr>
        <w:t xml:space="preserve"> </w:t>
      </w:r>
      <w:r w:rsidRPr="00B03F24">
        <w:rPr>
          <w:rFonts w:asciiTheme="minorHAnsi" w:hAnsiTheme="minorHAnsi" w:cstheme="minorHAnsi"/>
        </w:rPr>
        <w:t xml:space="preserve"> </w:t>
      </w:r>
      <w:r w:rsidR="00CE03E8" w:rsidRPr="00B03F24">
        <w:rPr>
          <w:rFonts w:asciiTheme="minorHAnsi" w:hAnsiTheme="minorHAnsi" w:cstheme="minorHAnsi"/>
        </w:rPr>
        <w:t>mar</w:t>
      </w:r>
      <w:r w:rsidR="00FB2A19">
        <w:rPr>
          <w:rFonts w:asciiTheme="minorHAnsi" w:hAnsiTheme="minorHAnsi" w:cstheme="minorHAnsi"/>
        </w:rPr>
        <w:t>zec</w:t>
      </w:r>
      <w:r w:rsidRPr="00B03F24">
        <w:rPr>
          <w:rFonts w:asciiTheme="minorHAnsi" w:hAnsiTheme="minorHAnsi" w:cstheme="minorHAnsi"/>
        </w:rPr>
        <w:t xml:space="preserve"> 202</w:t>
      </w:r>
      <w:r w:rsidR="00FB2A19">
        <w:rPr>
          <w:rFonts w:asciiTheme="minorHAnsi" w:hAnsiTheme="minorHAnsi" w:cstheme="minorHAnsi"/>
        </w:rPr>
        <w:t>2</w:t>
      </w:r>
      <w:r w:rsidRPr="00B03F24">
        <w:rPr>
          <w:rFonts w:asciiTheme="minorHAnsi" w:hAnsiTheme="minorHAnsi" w:cstheme="minorHAnsi"/>
        </w:rPr>
        <w:t>.</w:t>
      </w:r>
    </w:p>
    <w:p w14:paraId="4E93CED5" w14:textId="77777777" w:rsidR="00B03F24" w:rsidRDefault="00C67F55" w:rsidP="00B03F24">
      <w:pPr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  <w:u w:val="single"/>
        </w:rPr>
        <w:t>UWAGA</w:t>
      </w:r>
      <w:r w:rsidRPr="004E17AD">
        <w:rPr>
          <w:rFonts w:asciiTheme="minorHAnsi" w:hAnsiTheme="minorHAnsi" w:cstheme="minorHAnsi"/>
          <w:sz w:val="22"/>
          <w:szCs w:val="22"/>
        </w:rPr>
        <w:t>:</w:t>
      </w:r>
    </w:p>
    <w:p w14:paraId="17728F4F" w14:textId="77777777" w:rsidR="00B03F24" w:rsidRDefault="00B03F24" w:rsidP="00B03F2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0F07995" w14:textId="77777777" w:rsidR="00C67F55" w:rsidRPr="004E17AD" w:rsidRDefault="00C67F55" w:rsidP="00EF1D42">
      <w:pPr>
        <w:spacing w:line="360" w:lineRule="auto"/>
        <w:ind w:firstLine="425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Zamawiający dopuszcza zmianę terminu szkolenia w przypadku braku możliwości jego przeprowadzenia z uwagi na ograniczenia wprowadzone przepisami prawa w związku z zagrożeniem epidemiologicznym SARS CoV2 lub innej siły wyższej.</w:t>
      </w:r>
    </w:p>
    <w:p w14:paraId="4474FF3A" w14:textId="77777777" w:rsidR="00C67F55" w:rsidRPr="004E17AD" w:rsidRDefault="00C67F55" w:rsidP="00600F5F">
      <w:pPr>
        <w:spacing w:line="360" w:lineRule="auto"/>
        <w:ind w:firstLine="425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Zamawiający dopuszcza przerwanie tury szkolenia i dokończenia go po ustaniu przyczyny przerwania tj.  zagrożenia epidemiologicznym SARS CoV2 lub innej siły wyższej.</w:t>
      </w:r>
    </w:p>
    <w:p w14:paraId="57703374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0672CBC0" w14:textId="77777777" w:rsidR="00B03F24" w:rsidRDefault="00C67F55" w:rsidP="00B03F24">
      <w:pPr>
        <w:pStyle w:val="Akapitzlist"/>
        <w:numPr>
          <w:ilvl w:val="0"/>
          <w:numId w:val="2"/>
        </w:numPr>
        <w:ind w:left="284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Czas szkolenia:</w:t>
      </w:r>
      <w:r w:rsidRPr="00B03F24">
        <w:rPr>
          <w:rFonts w:asciiTheme="minorHAnsi" w:hAnsiTheme="minorHAnsi" w:cstheme="minorHAnsi"/>
        </w:rPr>
        <w:t xml:space="preserve"> 3 dni szkoleniowe. </w:t>
      </w:r>
    </w:p>
    <w:p w14:paraId="7CFF39B9" w14:textId="77777777" w:rsidR="00B03F24" w:rsidRDefault="00B03F24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C67F55" w:rsidRPr="00B03F24">
        <w:rPr>
          <w:rFonts w:asciiTheme="minorHAnsi" w:hAnsiTheme="minorHAnsi" w:cstheme="minorHAnsi"/>
        </w:rPr>
        <w:t>Pierwszy dzień szkolenia obejmuje wykłady w wymiarze 11</w:t>
      </w:r>
      <w:r>
        <w:rPr>
          <w:rFonts w:asciiTheme="minorHAnsi" w:hAnsiTheme="minorHAnsi" w:cstheme="minorHAnsi"/>
        </w:rPr>
        <w:t xml:space="preserve"> </w:t>
      </w:r>
      <w:r w:rsidR="00C67F55" w:rsidRPr="00B03F24">
        <w:rPr>
          <w:rFonts w:asciiTheme="minorHAnsi" w:hAnsiTheme="minorHAnsi" w:cstheme="minorHAnsi"/>
        </w:rPr>
        <w:t xml:space="preserve">godzin dydaktycznych (45 min) </w:t>
      </w:r>
    </w:p>
    <w:p w14:paraId="66565827" w14:textId="77777777" w:rsidR="004E17AD" w:rsidRPr="004E17AD" w:rsidRDefault="00B03F24" w:rsidP="00EF1D42">
      <w:pPr>
        <w:pStyle w:val="Akapitzlist"/>
        <w:spacing w:line="360" w:lineRule="auto"/>
        <w:ind w:left="426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- </w:t>
      </w:r>
      <w:r w:rsidR="00C67F55" w:rsidRPr="004E17AD">
        <w:rPr>
          <w:rFonts w:asciiTheme="minorHAnsi" w:hAnsiTheme="minorHAnsi" w:cstheme="minorHAnsi"/>
        </w:rPr>
        <w:t>Drugi dzień szkoleniowy obejmujący zajęcia praktyczne</w:t>
      </w:r>
      <w:r w:rsidR="00C67F55" w:rsidRPr="004E17AD">
        <w:rPr>
          <w:rFonts w:asciiTheme="minorHAnsi" w:hAnsiTheme="minorHAnsi" w:cstheme="minorHAnsi"/>
          <w:color w:val="C00000"/>
        </w:rPr>
        <w:t xml:space="preserve"> </w:t>
      </w:r>
      <w:r w:rsidR="00C67F55" w:rsidRPr="004E17AD">
        <w:rPr>
          <w:rFonts w:asciiTheme="minorHAnsi" w:hAnsiTheme="minorHAnsi" w:cstheme="minorHAnsi"/>
        </w:rPr>
        <w:t>realizowany będzie w zakresie godzinowym od godz. 8:00 do czasu ukończenia zadania przez wszystkich uczestników szkolenia.</w:t>
      </w:r>
    </w:p>
    <w:p w14:paraId="1980CA61" w14:textId="77777777" w:rsidR="00600F5F" w:rsidRDefault="00B03F24" w:rsidP="00EF1D42">
      <w:pPr>
        <w:spacing w:line="360" w:lineRule="auto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C67F55" w:rsidRPr="004E17AD">
        <w:rPr>
          <w:rFonts w:asciiTheme="minorHAnsi" w:hAnsiTheme="minorHAnsi" w:cstheme="minorHAnsi"/>
          <w:sz w:val="22"/>
          <w:szCs w:val="22"/>
        </w:rPr>
        <w:t>Trzeci dzień szkoleniowy realizowany będzie w zakresie godzinowym od godz. 9:00 do obiadu po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67F55" w:rsidRPr="004E17AD">
        <w:rPr>
          <w:rFonts w:asciiTheme="minorHAnsi" w:hAnsiTheme="minorHAnsi" w:cstheme="minorHAnsi"/>
          <w:sz w:val="22"/>
          <w:szCs w:val="22"/>
        </w:rPr>
        <w:t>którym nastąpi wyjazd uczestników szkolenia.</w:t>
      </w:r>
    </w:p>
    <w:p w14:paraId="7CE0A887" w14:textId="77777777" w:rsidR="00FB2A19" w:rsidRPr="004E17AD" w:rsidRDefault="00600F5F" w:rsidP="00FB2A19">
      <w:pPr>
        <w:spacing w:line="360" w:lineRule="auto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="00C67F55" w:rsidRPr="004E17AD">
        <w:rPr>
          <w:rFonts w:asciiTheme="minorHAnsi" w:hAnsiTheme="minorHAnsi" w:cstheme="minorHAnsi"/>
          <w:sz w:val="22"/>
          <w:szCs w:val="22"/>
        </w:rPr>
        <w:t xml:space="preserve">Szkolenie musi odbywać się tylko w dni robocze </w:t>
      </w:r>
      <w:r w:rsidR="00B03F24">
        <w:rPr>
          <w:rFonts w:asciiTheme="minorHAnsi" w:hAnsiTheme="minorHAnsi" w:cstheme="minorHAnsi"/>
          <w:sz w:val="22"/>
          <w:szCs w:val="22"/>
        </w:rPr>
        <w:t>tygodnia</w:t>
      </w:r>
      <w:r w:rsidR="00C67F55" w:rsidRPr="004E17A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1AE3336" w14:textId="77777777" w:rsidR="00C67F55" w:rsidRPr="00600F5F" w:rsidRDefault="00C67F55" w:rsidP="00C67F55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Grupa szkoleniowa</w:t>
      </w:r>
      <w:r w:rsidRPr="00B03F24">
        <w:rPr>
          <w:rFonts w:asciiTheme="minorHAnsi" w:hAnsiTheme="minorHAnsi" w:cstheme="minorHAnsi"/>
        </w:rPr>
        <w:t xml:space="preserve">: 20 osób. Wykonawca planując szkolenie uwzględni że w grupie szkoleniowej będą policjanci </w:t>
      </w:r>
      <w:r w:rsidR="00600F5F">
        <w:rPr>
          <w:rFonts w:asciiTheme="minorHAnsi" w:hAnsiTheme="minorHAnsi" w:cstheme="minorHAnsi"/>
        </w:rPr>
        <w:t>jednostek Policji województwa łódzkiego</w:t>
      </w:r>
      <w:r w:rsidRPr="00B03F24">
        <w:rPr>
          <w:rFonts w:asciiTheme="minorHAnsi" w:hAnsiTheme="minorHAnsi" w:cstheme="minorHAnsi"/>
        </w:rPr>
        <w:t>.</w:t>
      </w:r>
    </w:p>
    <w:p w14:paraId="22EF7550" w14:textId="77777777" w:rsidR="00B03F24" w:rsidRDefault="00C67F55" w:rsidP="00B03F24">
      <w:pPr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  <w:u w:val="single"/>
        </w:rPr>
        <w:t>UWAGA</w:t>
      </w:r>
      <w:r w:rsidR="00B03F2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774379B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20862255" w14:textId="77777777" w:rsidR="00600F5F" w:rsidRDefault="00C67F55" w:rsidP="00C67F55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Baza noclegowa i wyżywienie:</w:t>
      </w:r>
      <w:r w:rsidRPr="00B03F24">
        <w:rPr>
          <w:rFonts w:asciiTheme="minorHAnsi" w:hAnsiTheme="minorHAnsi" w:cstheme="minorHAnsi"/>
        </w:rPr>
        <w:t xml:space="preserve"> </w:t>
      </w:r>
    </w:p>
    <w:p w14:paraId="54DFD55E" w14:textId="77777777" w:rsidR="00C67F55" w:rsidRPr="00B03F24" w:rsidRDefault="00C67F55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</w:rPr>
        <w:t xml:space="preserve">Hotel z salą konferencyjną zapewniającą spełnienie wymogów w zakresie bezpieczeństwa </w:t>
      </w:r>
      <w:r w:rsidR="00600F5F">
        <w:rPr>
          <w:rFonts w:asciiTheme="minorHAnsi" w:hAnsiTheme="minorHAnsi" w:cstheme="minorHAnsi"/>
        </w:rPr>
        <w:br/>
      </w:r>
      <w:r w:rsidRPr="00B03F24">
        <w:rPr>
          <w:rFonts w:asciiTheme="minorHAnsi" w:hAnsiTheme="minorHAnsi" w:cstheme="minorHAnsi"/>
        </w:rPr>
        <w:t xml:space="preserve">w trakcie szkolenia w związku z zagrożeniem COVID-19, w odległości nie większej niż 20 km </w:t>
      </w:r>
      <w:r w:rsidR="00600F5F">
        <w:rPr>
          <w:rFonts w:asciiTheme="minorHAnsi" w:hAnsiTheme="minorHAnsi" w:cstheme="minorHAnsi"/>
        </w:rPr>
        <w:br/>
      </w:r>
      <w:r w:rsidRPr="00B03F24">
        <w:rPr>
          <w:rFonts w:asciiTheme="minorHAnsi" w:hAnsiTheme="minorHAnsi" w:cstheme="minorHAnsi"/>
        </w:rPr>
        <w:t xml:space="preserve">od obiektu gdzie będą przeprowadzane ćwiczenia. </w:t>
      </w:r>
    </w:p>
    <w:p w14:paraId="2A0963B9" w14:textId="77777777" w:rsidR="00C67F55" w:rsidRPr="004E17AD" w:rsidRDefault="00C67F55" w:rsidP="00B03F24">
      <w:pPr>
        <w:ind w:left="426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Szczegółowy opis wymagań dotyczących bazy noclegowej i wyżywienia znajduje się w załączniku nr</w:t>
      </w:r>
      <w:r w:rsidR="00600F5F">
        <w:rPr>
          <w:rFonts w:asciiTheme="minorHAnsi" w:hAnsiTheme="minorHAnsi" w:cstheme="minorHAnsi"/>
          <w:sz w:val="22"/>
          <w:szCs w:val="22"/>
        </w:rPr>
        <w:t xml:space="preserve"> </w:t>
      </w:r>
      <w:r w:rsidRPr="004E17AD">
        <w:rPr>
          <w:rFonts w:asciiTheme="minorHAnsi" w:hAnsiTheme="minorHAnsi" w:cstheme="minorHAnsi"/>
          <w:sz w:val="22"/>
          <w:szCs w:val="22"/>
        </w:rPr>
        <w:t xml:space="preserve">1. </w:t>
      </w:r>
    </w:p>
    <w:p w14:paraId="45436B40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4676552F" w14:textId="77777777" w:rsidR="00C67F55" w:rsidRDefault="00C67F55" w:rsidP="00FB2A19">
      <w:pPr>
        <w:spacing w:line="360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Zamawiający dopuszcza organizację posiłków w formie cateringu w miejscu ćwiczeń pod warunkiem zachowania norm posiłków określonych w załączniku numer 1. </w:t>
      </w:r>
    </w:p>
    <w:p w14:paraId="44AECB3C" w14:textId="77777777" w:rsidR="00B03F24" w:rsidRPr="004E17AD" w:rsidRDefault="00B03F24" w:rsidP="00B03F24">
      <w:pPr>
        <w:ind w:firstLine="426"/>
        <w:rPr>
          <w:rFonts w:asciiTheme="minorHAnsi" w:hAnsiTheme="minorHAnsi" w:cstheme="minorHAnsi"/>
          <w:sz w:val="22"/>
          <w:szCs w:val="22"/>
        </w:rPr>
      </w:pPr>
    </w:p>
    <w:p w14:paraId="00B78A80" w14:textId="77777777" w:rsidR="00600F5F" w:rsidRDefault="00C67F55" w:rsidP="00600F5F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  <w:b/>
        </w:rPr>
        <w:t>Transport:</w:t>
      </w:r>
      <w:r w:rsidRPr="00B03F24">
        <w:rPr>
          <w:rFonts w:asciiTheme="minorHAnsi" w:hAnsiTheme="minorHAnsi" w:cstheme="minorHAnsi"/>
        </w:rPr>
        <w:t xml:space="preserve"> </w:t>
      </w:r>
    </w:p>
    <w:p w14:paraId="1C4911D7" w14:textId="77777777" w:rsidR="00C67F55" w:rsidRPr="00B03F24" w:rsidRDefault="00C67F55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  <w:r w:rsidRPr="00B03F24">
        <w:rPr>
          <w:rFonts w:asciiTheme="minorHAnsi" w:hAnsiTheme="minorHAnsi" w:cstheme="minorHAnsi"/>
        </w:rPr>
        <w:t>Wykonawca zapewni transport uczestników szkolenia z terenu KWP w Łodzi</w:t>
      </w:r>
      <w:r w:rsidR="00600F5F">
        <w:rPr>
          <w:rFonts w:asciiTheme="minorHAnsi" w:hAnsiTheme="minorHAnsi" w:cstheme="minorHAnsi"/>
        </w:rPr>
        <w:t>,</w:t>
      </w:r>
      <w:r w:rsidRPr="00B03F24">
        <w:rPr>
          <w:rFonts w:asciiTheme="minorHAnsi" w:hAnsiTheme="minorHAnsi" w:cstheme="minorHAnsi"/>
        </w:rPr>
        <w:t xml:space="preserve"> na miejsce szkolenia i z powrotem. Wykonawca zapewni transport uczestników szkolenia z Hotelu do miejsca szkolenia i z powrotem. </w:t>
      </w:r>
    </w:p>
    <w:p w14:paraId="3A3E2792" w14:textId="77777777" w:rsidR="00C67F55" w:rsidRPr="004E17AD" w:rsidRDefault="00C67F55" w:rsidP="00600F5F">
      <w:pPr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E17AD">
        <w:rPr>
          <w:rFonts w:asciiTheme="minorHAnsi" w:hAnsiTheme="minorHAnsi" w:cstheme="minorHAnsi"/>
          <w:b/>
          <w:sz w:val="22"/>
          <w:szCs w:val="22"/>
        </w:rPr>
        <w:t>Zamawiający przyjmuje że uczestnicy szkolenia zostaną przywiezieni przez wykonawcę do hotelu w dniu poprzedzającym szkolenie w godzinach wieczornych w porze kolacji.</w:t>
      </w:r>
    </w:p>
    <w:p w14:paraId="7D80CF6F" w14:textId="77777777" w:rsidR="004E17AD" w:rsidRPr="004E17AD" w:rsidRDefault="004E17AD" w:rsidP="00C67F55">
      <w:pPr>
        <w:rPr>
          <w:rFonts w:asciiTheme="minorHAnsi" w:hAnsiTheme="minorHAnsi" w:cstheme="minorHAnsi"/>
          <w:b/>
          <w:sz w:val="22"/>
          <w:szCs w:val="22"/>
        </w:rPr>
      </w:pPr>
    </w:p>
    <w:p w14:paraId="51A2D11B" w14:textId="77777777" w:rsidR="00600F5F" w:rsidRDefault="00C67F55" w:rsidP="00431ED0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</w:rPr>
      </w:pPr>
      <w:r w:rsidRPr="00431ED0">
        <w:rPr>
          <w:rFonts w:asciiTheme="minorHAnsi" w:hAnsiTheme="minorHAnsi" w:cstheme="minorHAnsi"/>
          <w:b/>
        </w:rPr>
        <w:t>Zabezpieczenie medyczne:</w:t>
      </w:r>
      <w:r w:rsidRPr="00431ED0">
        <w:rPr>
          <w:rFonts w:asciiTheme="minorHAnsi" w:hAnsiTheme="minorHAnsi" w:cstheme="minorHAnsi"/>
        </w:rPr>
        <w:t xml:space="preserve"> </w:t>
      </w:r>
    </w:p>
    <w:p w14:paraId="6E3CD558" w14:textId="77777777" w:rsidR="00C67F55" w:rsidRPr="00600F5F" w:rsidRDefault="00C67F55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  <w:r w:rsidRPr="00431ED0">
        <w:rPr>
          <w:rFonts w:asciiTheme="minorHAnsi" w:hAnsiTheme="minorHAnsi" w:cstheme="minorHAnsi"/>
        </w:rPr>
        <w:t xml:space="preserve">Wykonawca zapewni na miejscu zajęć praktycznych – zabezpieczenie medyczne w postaci min. </w:t>
      </w:r>
      <w:r w:rsidR="00600F5F">
        <w:rPr>
          <w:rFonts w:asciiTheme="minorHAnsi" w:hAnsiTheme="minorHAnsi" w:cstheme="minorHAnsi"/>
        </w:rPr>
        <w:br/>
      </w:r>
      <w:r w:rsidRPr="00600F5F">
        <w:rPr>
          <w:rFonts w:asciiTheme="minorHAnsi" w:hAnsiTheme="minorHAnsi" w:cstheme="minorHAnsi"/>
        </w:rPr>
        <w:t xml:space="preserve">1 osoby posiadającej uprawnienia ratownika medycznego i 1 osoby posiadającej aktualne uprawnienia w zakresie KPP wraz z zestawem R1 </w:t>
      </w:r>
      <w:r w:rsidR="008E59F6" w:rsidRPr="00600F5F">
        <w:rPr>
          <w:rFonts w:asciiTheme="minorHAnsi" w:hAnsiTheme="minorHAnsi" w:cstheme="minorHAnsi"/>
        </w:rPr>
        <w:t xml:space="preserve">(z wyposażeniem zgodnym z zestawem R1 użytkowanym w Krajowym Systemie Ratowniczo-Gaśniczym, posiadającym aktualne daty ważności </w:t>
      </w:r>
      <w:r w:rsidR="002A75E3" w:rsidRPr="00600F5F">
        <w:rPr>
          <w:rFonts w:asciiTheme="minorHAnsi" w:hAnsiTheme="minorHAnsi" w:cstheme="minorHAnsi"/>
        </w:rPr>
        <w:t xml:space="preserve">do użytku </w:t>
      </w:r>
      <w:r w:rsidR="008E59F6" w:rsidRPr="00600F5F">
        <w:rPr>
          <w:rFonts w:asciiTheme="minorHAnsi" w:hAnsiTheme="minorHAnsi" w:cstheme="minorHAnsi"/>
        </w:rPr>
        <w:t xml:space="preserve">w trakcie trwania szkolenia) </w:t>
      </w:r>
      <w:r w:rsidRPr="00600F5F">
        <w:rPr>
          <w:rFonts w:asciiTheme="minorHAnsi" w:hAnsiTheme="minorHAnsi" w:cstheme="minorHAnsi"/>
        </w:rPr>
        <w:t xml:space="preserve">oraz zestawu AED. </w:t>
      </w:r>
    </w:p>
    <w:p w14:paraId="2ED17752" w14:textId="77777777" w:rsidR="004E17AD" w:rsidRPr="004E17AD" w:rsidRDefault="004E17AD" w:rsidP="00C67F55">
      <w:pPr>
        <w:rPr>
          <w:rFonts w:asciiTheme="minorHAnsi" w:hAnsiTheme="minorHAnsi" w:cstheme="minorHAnsi"/>
          <w:sz w:val="22"/>
          <w:szCs w:val="22"/>
        </w:rPr>
      </w:pPr>
    </w:p>
    <w:p w14:paraId="34DB636D" w14:textId="77777777" w:rsidR="00600F5F" w:rsidRPr="00600F5F" w:rsidRDefault="00C67F55" w:rsidP="00431ED0">
      <w:pPr>
        <w:pStyle w:val="Akapitzlist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</w:rPr>
      </w:pPr>
      <w:r w:rsidRPr="00431ED0">
        <w:rPr>
          <w:rFonts w:asciiTheme="minorHAnsi" w:hAnsiTheme="minorHAnsi" w:cstheme="minorHAnsi"/>
          <w:b/>
        </w:rPr>
        <w:t xml:space="preserve">Wymagania formalne: </w:t>
      </w:r>
    </w:p>
    <w:p w14:paraId="5F820FE2" w14:textId="77777777" w:rsidR="004E17AD" w:rsidRDefault="00C67F55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  <w:r w:rsidRPr="00431ED0">
        <w:rPr>
          <w:rFonts w:asciiTheme="minorHAnsi" w:hAnsiTheme="minorHAnsi" w:cstheme="minorHAnsi"/>
        </w:rPr>
        <w:t xml:space="preserve">Zakończeniem szkolenia jest otrzymanie przez uczestnika szkolenia stosownego certyfikatu potwierdzającego odbycie szkolenia. </w:t>
      </w:r>
    </w:p>
    <w:p w14:paraId="1BA82F4A" w14:textId="77777777" w:rsidR="00FB2A19" w:rsidRDefault="00FB2A19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</w:p>
    <w:p w14:paraId="1E2AE9B9" w14:textId="77777777" w:rsidR="00FB2A19" w:rsidRPr="004E17AD" w:rsidRDefault="00FB2A19" w:rsidP="00EF1D42">
      <w:pPr>
        <w:pStyle w:val="Akapitzlist"/>
        <w:spacing w:line="360" w:lineRule="auto"/>
        <w:ind w:left="425"/>
        <w:jc w:val="both"/>
        <w:rPr>
          <w:rFonts w:asciiTheme="minorHAnsi" w:hAnsiTheme="minorHAnsi" w:cstheme="minorHAnsi"/>
        </w:rPr>
      </w:pPr>
    </w:p>
    <w:p w14:paraId="6F552EC1" w14:textId="77777777" w:rsidR="00C67F55" w:rsidRPr="004E17AD" w:rsidRDefault="00C67F55" w:rsidP="00431ED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Wykonawca musi być wpisany do rejestru instytucji szkoleniowych oraz ewidencji szkół i placówek.</w:t>
      </w:r>
    </w:p>
    <w:p w14:paraId="31EF8612" w14:textId="77777777" w:rsidR="004E17AD" w:rsidRPr="004E17AD" w:rsidRDefault="004E17AD" w:rsidP="00431ED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CF72001" w14:textId="77777777" w:rsidR="004E17AD" w:rsidRPr="004E17AD" w:rsidRDefault="00C67F55" w:rsidP="00EF1D42">
      <w:pPr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Wykonawca będzie posiadł udokumentowane co najmniej trzy szkolenia dla organizacji lub instytucji państwowych z zakresu zwalczania terroryzmu lub postępowania w sytuacji zagrożeń CBRN-E</w:t>
      </w:r>
      <w:r w:rsidR="004E17AD">
        <w:rPr>
          <w:rFonts w:asciiTheme="minorHAnsi" w:hAnsiTheme="minorHAnsi" w:cstheme="minorHAnsi"/>
          <w:sz w:val="22"/>
          <w:szCs w:val="22"/>
        </w:rPr>
        <w:t>.</w:t>
      </w:r>
    </w:p>
    <w:p w14:paraId="3F939A6F" w14:textId="77777777" w:rsidR="00C67F55" w:rsidRPr="004E17AD" w:rsidRDefault="00C67F55" w:rsidP="00600F5F">
      <w:pPr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Szkolenie musi być przeprowadzone w formie stacjonarnej, zamkniętej bez udziału osób nie skierowanych przez zamawiającego. (Koszty związane z zakwaterowaniem i wyżywieniem trenerów/instruktorów szkolenia pokrywa wykonawca).</w:t>
      </w:r>
    </w:p>
    <w:p w14:paraId="1C986686" w14:textId="77777777" w:rsidR="00C67F55" w:rsidRPr="004E17AD" w:rsidRDefault="00C67F55" w:rsidP="00600F5F">
      <w:pPr>
        <w:spacing w:line="360" w:lineRule="auto"/>
        <w:ind w:firstLine="709"/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Wśród kadry instruktorskiej musi znajdować się osoba posiadająca</w:t>
      </w:r>
      <w:r w:rsidRPr="004E17A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E17AD">
        <w:rPr>
          <w:rFonts w:asciiTheme="minorHAnsi" w:hAnsiTheme="minorHAnsi" w:cstheme="minorHAnsi"/>
          <w:sz w:val="22"/>
          <w:szCs w:val="22"/>
        </w:rPr>
        <w:t>minimum 15 lat doświadczenia zawodowego w tym co najmniej 5 na stanowiskach z bezpośrednim zwalczaniem terroryzmu lub terroru kryminalnego, oraz osoba posiadająca minimum 5 letnie doświadczenie zawodowe związane z neutralizacją zagrożeń chemicznych i biologicznych.</w:t>
      </w:r>
    </w:p>
    <w:p w14:paraId="1DA1E020" w14:textId="77777777" w:rsidR="004E17AD" w:rsidRPr="004E17AD" w:rsidRDefault="00C67F55" w:rsidP="00600F5F">
      <w:pPr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Wśród kadry instruktorskiej musi znajdować się osoba posiadająca stosowne uprawnienia do prowadzenia zajęć z materiałami wybuchowymi bronią palną i amunicją oraz przygotowanie zawodowe do pracy z materiałem wybuchowym do użytku cywilnego (oczyszczanie terenów </w:t>
      </w:r>
      <w:r w:rsidR="004E3B37">
        <w:rPr>
          <w:rFonts w:asciiTheme="minorHAnsi" w:hAnsiTheme="minorHAnsi" w:cstheme="minorHAnsi"/>
          <w:sz w:val="22"/>
          <w:szCs w:val="22"/>
        </w:rPr>
        <w:br/>
      </w:r>
      <w:r w:rsidRPr="004E17AD">
        <w:rPr>
          <w:rFonts w:asciiTheme="minorHAnsi" w:hAnsiTheme="minorHAnsi" w:cstheme="minorHAnsi"/>
          <w:sz w:val="22"/>
          <w:szCs w:val="22"/>
        </w:rPr>
        <w:t>z materiałów wybuchowych i badania materiałów wybuchowych)</w:t>
      </w:r>
    </w:p>
    <w:p w14:paraId="661FDD00" w14:textId="77777777" w:rsidR="00C67F55" w:rsidRPr="004E17AD" w:rsidRDefault="00C67F55" w:rsidP="00EF1D42">
      <w:pPr>
        <w:spacing w:line="360" w:lineRule="auto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Wśród kadry instruktorskiej musi znajdować się osoba posiadająca przygotowanie zawodowe do wytwarzania i obrotu materiałami wybuchowymi, bronią, amunicją oraz wyrobami o przeznaczeniu wojskowym lub policyjnym lub obrotu technologią o przeznaczeniu wojskowym lub policyjnym</w:t>
      </w:r>
      <w:r w:rsidR="00EF1D42">
        <w:rPr>
          <w:rFonts w:asciiTheme="minorHAnsi" w:hAnsiTheme="minorHAnsi" w:cstheme="minorHAnsi"/>
          <w:sz w:val="22"/>
          <w:szCs w:val="22"/>
        </w:rPr>
        <w:t>.</w:t>
      </w:r>
    </w:p>
    <w:p w14:paraId="6F6E3DBC" w14:textId="77777777" w:rsidR="00431ED0" w:rsidRDefault="00C67F55" w:rsidP="00C67F55">
      <w:pPr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  <w:u w:val="single"/>
        </w:rPr>
        <w:t>UWAGA</w:t>
      </w:r>
    </w:p>
    <w:p w14:paraId="73435559" w14:textId="77777777" w:rsidR="00431ED0" w:rsidRDefault="00431ED0" w:rsidP="00C67F55">
      <w:pPr>
        <w:rPr>
          <w:rFonts w:asciiTheme="minorHAnsi" w:hAnsiTheme="minorHAnsi" w:cstheme="minorHAnsi"/>
          <w:sz w:val="22"/>
          <w:szCs w:val="22"/>
        </w:rPr>
      </w:pPr>
    </w:p>
    <w:p w14:paraId="792E2181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Wykonawca zobowiąże się do przeprowadzenia szkolenia zgodnie z Rozporządzeniem Ministra Spraw Wewnętrznych i Administracji z 16.07.2019r. w sprawie warunków bezpieczeństwa i higieny służby </w:t>
      </w:r>
      <w:r w:rsidR="00EF1D42">
        <w:rPr>
          <w:rFonts w:asciiTheme="minorHAnsi" w:hAnsiTheme="minorHAnsi" w:cstheme="minorHAnsi"/>
          <w:sz w:val="22"/>
          <w:szCs w:val="22"/>
        </w:rPr>
        <w:br/>
      </w:r>
      <w:r w:rsidRPr="004E17AD">
        <w:rPr>
          <w:rFonts w:asciiTheme="minorHAnsi" w:hAnsiTheme="minorHAnsi" w:cstheme="minorHAnsi"/>
          <w:sz w:val="22"/>
          <w:szCs w:val="22"/>
        </w:rPr>
        <w:t>w trakcie realizacji szkoleń w Policji.</w:t>
      </w:r>
    </w:p>
    <w:p w14:paraId="79C83A89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117A9089" w14:textId="77777777" w:rsidR="00C67F55" w:rsidRDefault="00C67F55" w:rsidP="00C67F55">
      <w:pPr>
        <w:rPr>
          <w:rFonts w:asciiTheme="minorHAnsi" w:hAnsiTheme="minorHAnsi" w:cstheme="minorHAnsi"/>
          <w:b/>
          <w:sz w:val="22"/>
          <w:szCs w:val="22"/>
        </w:rPr>
      </w:pPr>
      <w:r w:rsidRPr="004E17AD">
        <w:rPr>
          <w:rFonts w:asciiTheme="minorHAnsi" w:hAnsiTheme="minorHAnsi" w:cstheme="minorHAnsi"/>
          <w:b/>
          <w:sz w:val="22"/>
          <w:szCs w:val="22"/>
        </w:rPr>
        <w:t>Wykonawca zapewni w trakcie całego szkolenia:</w:t>
      </w:r>
    </w:p>
    <w:p w14:paraId="26078780" w14:textId="77777777" w:rsidR="004E3B37" w:rsidRPr="004E17AD" w:rsidRDefault="004E3B37" w:rsidP="00C67F55">
      <w:pPr>
        <w:rPr>
          <w:rFonts w:asciiTheme="minorHAnsi" w:hAnsiTheme="minorHAnsi" w:cstheme="minorHAnsi"/>
          <w:b/>
          <w:sz w:val="22"/>
          <w:szCs w:val="22"/>
        </w:rPr>
      </w:pPr>
    </w:p>
    <w:p w14:paraId="09E60807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- sprzęt zespołowy i specjalistyczny wymagany do przeprowadzenia zajęć </w:t>
      </w:r>
    </w:p>
    <w:p w14:paraId="58CEB5CE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indywidualny sprzęt specjalistyczny dla policjantów do realizacji zajęć praktycznych w ilości niezbędnej do prawidłowego przeprowadzenia szkolenia</w:t>
      </w:r>
    </w:p>
    <w:p w14:paraId="0D2181B2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stały dostęp do obiektu szkoleniowego podczas zajęć praktycznych</w:t>
      </w:r>
    </w:p>
    <w:p w14:paraId="597945AE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>- materiały szkoleniowe</w:t>
      </w:r>
    </w:p>
    <w:p w14:paraId="1C731102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- miejsce do przeprowadzenia szkolenia teoretycznego i praktycznego. </w:t>
      </w:r>
    </w:p>
    <w:p w14:paraId="056049AE" w14:textId="77777777" w:rsidR="00C67F55" w:rsidRPr="004E17AD" w:rsidRDefault="00C67F55" w:rsidP="004E3B3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Wykonawca oświadczy że budynki i urządzenia przeznaczone do ćwiczeń posiadają dopuszczenia do użytku i że posiada wszelkie zgody właściciela obiektu na jego wykorzystanie do celów przedmiotowego szkolenia. </w:t>
      </w:r>
    </w:p>
    <w:p w14:paraId="59F7446B" w14:textId="77777777" w:rsidR="00C67F55" w:rsidRPr="004E17AD" w:rsidRDefault="00C67F55" w:rsidP="004E3B37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7E089D27" w14:textId="77777777" w:rsidR="004E3B37" w:rsidRDefault="004E3B37">
      <w:pPr>
        <w:suppressAutoHyphens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B81CAAB" w14:textId="77777777" w:rsidR="00C67F55" w:rsidRPr="004E17AD" w:rsidRDefault="00C67F55" w:rsidP="004E3B37">
      <w:pPr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b/>
          <w:sz w:val="22"/>
          <w:szCs w:val="22"/>
        </w:rPr>
        <w:lastRenderedPageBreak/>
        <w:t>Wykonawca przedłoży razem z ofertą program szkolenia oraz CV kadry dydaktycznej potwierdzające spełnienie kryteriów zamawiającego uwzględniający elementy wymienione poniżej</w:t>
      </w:r>
      <w:r w:rsidRPr="004E17AD">
        <w:rPr>
          <w:rFonts w:asciiTheme="minorHAnsi" w:hAnsiTheme="minorHAnsi" w:cstheme="minorHAnsi"/>
          <w:sz w:val="22"/>
          <w:szCs w:val="22"/>
        </w:rPr>
        <w:t xml:space="preserve">:  </w:t>
      </w:r>
    </w:p>
    <w:p w14:paraId="2D48D25F" w14:textId="77777777" w:rsidR="004E3B37" w:rsidRDefault="004E3B37" w:rsidP="004E3B37">
      <w:pPr>
        <w:suppressAutoHyphens w:val="0"/>
        <w:rPr>
          <w:rFonts w:asciiTheme="minorHAnsi" w:hAnsiTheme="minorHAnsi" w:cstheme="minorHAnsi"/>
          <w:b/>
          <w:i/>
          <w:sz w:val="22"/>
          <w:szCs w:val="22"/>
        </w:rPr>
      </w:pPr>
    </w:p>
    <w:p w14:paraId="5DBB4E97" w14:textId="77777777" w:rsidR="004E3B37" w:rsidRDefault="00C67F55" w:rsidP="004E3B37">
      <w:pPr>
        <w:suppressAutoHyphens w:val="0"/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Program szkolenia. </w:t>
      </w:r>
    </w:p>
    <w:p w14:paraId="75C2ED04" w14:textId="77777777" w:rsidR="004E3B37" w:rsidRDefault="004E3B37" w:rsidP="00C67F55">
      <w:pPr>
        <w:rPr>
          <w:rFonts w:asciiTheme="minorHAnsi" w:hAnsiTheme="minorHAnsi" w:cstheme="minorHAnsi"/>
          <w:b/>
          <w:i/>
          <w:sz w:val="22"/>
          <w:szCs w:val="22"/>
        </w:rPr>
      </w:pPr>
    </w:p>
    <w:p w14:paraId="520B9D73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Dzień 1 </w:t>
      </w:r>
    </w:p>
    <w:p w14:paraId="22A42D4E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>11  godzin dydaktycznych ( 1 godzina dydaktyczna = 45 min)</w:t>
      </w:r>
    </w:p>
    <w:p w14:paraId="0F6ACBBA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Wykłady  – obejmujące minimum niżej wymienione tematy: </w:t>
      </w:r>
    </w:p>
    <w:p w14:paraId="0F164F80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- </w:t>
      </w:r>
      <w:r w:rsidRPr="004E17AD">
        <w:rPr>
          <w:rFonts w:asciiTheme="minorHAnsi" w:hAnsiTheme="minorHAnsi" w:cstheme="minorHAnsi"/>
          <w:i/>
          <w:sz w:val="22"/>
          <w:szCs w:val="22"/>
        </w:rPr>
        <w:t>wstęp do tematyki związanej z zagrożeniami typu CBRN-E</w:t>
      </w: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14:paraId="65F4AC6D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BLOK – zagrożenia chemiczne </w:t>
      </w:r>
    </w:p>
    <w:p w14:paraId="7687C403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bojowe środki trujące; </w:t>
      </w:r>
    </w:p>
    <w:p w14:paraId="51778EF1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przemysłowe środki trujące; </w:t>
      </w:r>
    </w:p>
    <w:p w14:paraId="72B38419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kontaminacja; </w:t>
      </w:r>
    </w:p>
    <w:p w14:paraId="6BDF9709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dekontaminacja; </w:t>
      </w:r>
    </w:p>
    <w:p w14:paraId="7BB21A18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postępowanie w przypadku zdarzenia związanego z bojowymi lub przemysłowymi środkami trującymi.</w:t>
      </w:r>
    </w:p>
    <w:p w14:paraId="7AA00539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charakterystyka działania substancji chemicznych na ludzi oraz pojemniki i ich oznaczenia </w:t>
      </w:r>
      <w:r w:rsidR="004E3B37">
        <w:rPr>
          <w:rFonts w:asciiTheme="minorHAnsi" w:hAnsiTheme="minorHAnsi" w:cstheme="minorHAnsi"/>
          <w:i/>
          <w:sz w:val="22"/>
          <w:szCs w:val="22"/>
        </w:rPr>
        <w:br/>
      </w:r>
      <w:r w:rsidRPr="004E17AD">
        <w:rPr>
          <w:rFonts w:asciiTheme="minorHAnsi" w:hAnsiTheme="minorHAnsi" w:cstheme="minorHAnsi"/>
          <w:i/>
          <w:sz w:val="22"/>
          <w:szCs w:val="22"/>
        </w:rPr>
        <w:t>w przypadku substancji chemicznych</w:t>
      </w:r>
    </w:p>
    <w:p w14:paraId="67F55B4F" w14:textId="77777777" w:rsidR="004E17AD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odpowiedzi na ewentualne pytania uczestników szkolenia </w:t>
      </w:r>
    </w:p>
    <w:p w14:paraId="4ABCCC6D" w14:textId="77777777" w:rsidR="004E17AD" w:rsidRPr="004E17AD" w:rsidRDefault="004E17AD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47FB4C8F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(</w:t>
      </w:r>
      <w:r w:rsidRPr="004E17AD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UWAGA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– zamawiający zastrzega że wykładowcą tego tematu </w:t>
      </w:r>
      <w:r w:rsidR="0045065A">
        <w:rPr>
          <w:rFonts w:asciiTheme="minorHAnsi" w:hAnsiTheme="minorHAnsi" w:cstheme="minorHAnsi"/>
          <w:i/>
          <w:sz w:val="22"/>
          <w:szCs w:val="22"/>
          <w:u w:val="single"/>
        </w:rPr>
        <w:t>musi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być osoba posiadająca wykształcenie wyższe ze stopniem naukowym dr lub wyższym, posiadająca minimum 5 letnie doświadczenie w temacie wykładu oraz publikacje naukowe w ostatnich 5 latach związane  z tematyką szkolenia. Zamawiający dopuści wykładowcę posiadającego stopień naukowy mgr pod warunkiem udokumentowanego doświadczenia w zakresie prezentowanej tematyki spełniającego oczekiwania zamawiającego) </w:t>
      </w:r>
    </w:p>
    <w:p w14:paraId="0EB4F76C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4F84AC2C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>BLOK – zagrożenia biologiczne</w:t>
      </w:r>
    </w:p>
    <w:p w14:paraId="2FCDE7D5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specyfika zagrożeń związanych z środkami biologicznymi do celowego wykorzystania przeciwko ludziom, zwierzętom i roślinom; </w:t>
      </w:r>
    </w:p>
    <w:p w14:paraId="094393AD" w14:textId="77777777" w:rsidR="004E17AD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charakterystyka środków biologicznych (bakterie, wirusy, grzyby, substancje trujące pochodzenia roślinnego, substancje trujące pochodzenia zwierzęcego)</w:t>
      </w:r>
    </w:p>
    <w:p w14:paraId="0084F74B" w14:textId="77777777" w:rsidR="004E17AD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charakterystyka działania substancji biologicznych na ludzi oraz pojemniki i ich oznaczenia </w:t>
      </w:r>
      <w:r w:rsidR="004E3B37">
        <w:rPr>
          <w:rFonts w:asciiTheme="minorHAnsi" w:hAnsiTheme="minorHAnsi" w:cstheme="minorHAnsi"/>
          <w:i/>
          <w:sz w:val="22"/>
          <w:szCs w:val="22"/>
        </w:rPr>
        <w:br/>
      </w:r>
      <w:r w:rsidRPr="004E17AD">
        <w:rPr>
          <w:rFonts w:asciiTheme="minorHAnsi" w:hAnsiTheme="minorHAnsi" w:cstheme="minorHAnsi"/>
          <w:i/>
          <w:sz w:val="22"/>
          <w:szCs w:val="22"/>
        </w:rPr>
        <w:t>w przypadku substancji biologicznych</w:t>
      </w:r>
    </w:p>
    <w:p w14:paraId="080FA881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postępowanie w sytuacji ekspozycji na tkanki ludzkie oraz wydzieliny w trakcie wystąpienia incydentu związanego z CBRN-E w tym po gwałtownym wyzwoleniu energii (wybuchu).</w:t>
      </w:r>
    </w:p>
    <w:p w14:paraId="5BC00F71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środki ochrony osobistej</w:t>
      </w:r>
    </w:p>
    <w:p w14:paraId="721D3854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Kontaminacja</w:t>
      </w:r>
    </w:p>
    <w:p w14:paraId="6606E19A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Dekontaminacja</w:t>
      </w:r>
    </w:p>
    <w:p w14:paraId="3109D126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odpowiedzi na ewentualne pytania uczestników szkolenia </w:t>
      </w:r>
    </w:p>
    <w:p w14:paraId="60A9707A" w14:textId="77777777" w:rsidR="004E17AD" w:rsidRPr="004E17AD" w:rsidRDefault="004E17AD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5F4CD1B5" w14:textId="77777777" w:rsidR="00C67F55" w:rsidRPr="004E3B37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>(</w:t>
      </w:r>
      <w:r w:rsidRPr="004E17AD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UWAGA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>– zamawiający zastrzeg</w:t>
      </w:r>
      <w:r w:rsidR="0045065A">
        <w:rPr>
          <w:rFonts w:asciiTheme="minorHAnsi" w:hAnsiTheme="minorHAnsi" w:cstheme="minorHAnsi"/>
          <w:i/>
          <w:sz w:val="22"/>
          <w:szCs w:val="22"/>
          <w:u w:val="single"/>
        </w:rPr>
        <w:t>a że wykładowcą tego tematu musi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być osoba posiadająca wykształcenie wyższe ze stopniem naukowym dr lub wyższym, posiadająca minimum 5 letnie doświadczenie w temacie wykładu oraz publikacje naukowe w ostatnich 5 latach związane  z tematyką szkolenia. </w:t>
      </w:r>
      <w:r w:rsidR="004E3B37">
        <w:rPr>
          <w:rFonts w:asciiTheme="minorHAnsi" w:hAnsiTheme="minorHAnsi" w:cstheme="minorHAnsi"/>
          <w:i/>
          <w:sz w:val="22"/>
          <w:szCs w:val="22"/>
          <w:u w:val="single"/>
        </w:rPr>
        <w:t>Z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amawiający dopuści wykładowcę posiadającego stopień naukowy mgr pod warunkiem udokumentowanego doświadczenia w zakresie prezentowanej tematyki spełniającego oczekiwania zamawiającego) </w:t>
      </w:r>
    </w:p>
    <w:p w14:paraId="21160158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643E58B8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>BLOK – zagrożenia nuklearne i radiologiczne</w:t>
      </w:r>
    </w:p>
    <w:p w14:paraId="46DE7D2F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charakterystyka zagrożeń nuklearnych</w:t>
      </w:r>
    </w:p>
    <w:p w14:paraId="607554F4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charakterystyka zagrożeń radiologicznych </w:t>
      </w:r>
    </w:p>
    <w:p w14:paraId="10490F87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przemysłowe źródła promieniowania (charakterystyka, zagrożenia, dostępność)</w:t>
      </w:r>
    </w:p>
    <w:p w14:paraId="5DE55D52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sposoby ochrony przed skutkami oddziaływania źródeł promieniowania</w:t>
      </w:r>
    </w:p>
    <w:p w14:paraId="433A043B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postępowanie w sytuacji ekspozycji na promieniowanie jonizujące</w:t>
      </w:r>
    </w:p>
    <w:p w14:paraId="23C1256D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Kontaminacja</w:t>
      </w:r>
    </w:p>
    <w:p w14:paraId="43C57FD8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lastRenderedPageBreak/>
        <w:t>- Dekontaminacja</w:t>
      </w:r>
    </w:p>
    <w:p w14:paraId="0AC6529F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odpowiedzi na ewentualne pytania uczestników szkolenia </w:t>
      </w:r>
    </w:p>
    <w:p w14:paraId="755C465F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70049595" w14:textId="77777777" w:rsidR="004E17AD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( </w:t>
      </w:r>
      <w:r w:rsidRPr="004E17AD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UWAGA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>– zamawiający zastrzeg</w:t>
      </w:r>
      <w:r w:rsidR="0045065A">
        <w:rPr>
          <w:rFonts w:asciiTheme="minorHAnsi" w:hAnsiTheme="minorHAnsi" w:cstheme="minorHAnsi"/>
          <w:i/>
          <w:sz w:val="22"/>
          <w:szCs w:val="22"/>
          <w:u w:val="single"/>
        </w:rPr>
        <w:t>a że wykładowcą tego tematu musi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być osoba posiadająca wykształcenie wyższe ze stopniem naukowym dr lub wyższym, posiadająca</w:t>
      </w:r>
      <w:r w:rsidRPr="004E17AD">
        <w:rPr>
          <w:rFonts w:asciiTheme="minorHAnsi" w:hAnsiTheme="minorHAnsi" w:cstheme="minorHAnsi"/>
          <w:i/>
          <w:color w:val="C00000"/>
          <w:sz w:val="22"/>
          <w:szCs w:val="22"/>
          <w:u w:val="single"/>
        </w:rPr>
        <w:t xml:space="preserve">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minimum 5 letnie doświadczenie w temacie wykładu oraz publikacje naukowe w ostatnich 5 latach związane  z tematyką </w:t>
      </w:r>
      <w:proofErr w:type="spellStart"/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>szkolenia.Zamawiający</w:t>
      </w:r>
      <w:proofErr w:type="spellEnd"/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dopuści wykładowcę posiadającego stopień naukowy mgr pod warunkiem udokumentowanego doświadczenia w zakresie prezentowanej tematyki spełniającego oczekiwania zamawiającego) </w:t>
      </w:r>
    </w:p>
    <w:p w14:paraId="7AEB64B2" w14:textId="77777777" w:rsidR="004E17AD" w:rsidRPr="004E17AD" w:rsidRDefault="004E17AD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3382EC56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>BLOK – zagrożenia związane z materiałami i urządzeniami wybuchowymi oraz amunicją</w:t>
      </w:r>
    </w:p>
    <w:p w14:paraId="40B179D5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Pojęcia materiałów i urządzeń wybuchowych oraz amunicji w ustawodawstwie polskim i europejskim (omówienie)</w:t>
      </w:r>
    </w:p>
    <w:p w14:paraId="739BAB01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Zjawisko wybuchu i jego wpływ na otoczenie oraz organizmy żywe</w:t>
      </w:r>
    </w:p>
    <w:p w14:paraId="35FC4245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Charakterystyka urządzeń i materiałów wybuchowych (materiały i urządzenia wybuchowe – technologia policyjna i wojskowa, materiały i urządzenia wybuchowe przemysłowe, wyroby pirotechniki widowiskowej, urządzenia sygnalizacyjne i ratownicze (kolejowe, morskie, lotnicze), materiały i urządzenia wybuchowe improwizowane, amunicja do broni palnej. </w:t>
      </w:r>
    </w:p>
    <w:p w14:paraId="2987231D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Przestępstwa z użyciem materiałów wybuchowych (omówienie min. 15 studium przypadku) dotyczących niezgodnego z prawem wytwarzania, posiadania, gromadzenia i używania materiałów i urządzeń wybuchowych</w:t>
      </w:r>
    </w:p>
    <w:p w14:paraId="405AE567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Zezwolenia na używanie materiałów wybuchowych oraz wytwarzanie i obrót materiałami i urządzeniami wybuchowymi (zarys prawny)</w:t>
      </w:r>
    </w:p>
    <w:p w14:paraId="7A1F8066" w14:textId="77777777" w:rsidR="004E17AD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Identyfikacja materiałów i urządzeń wybuchowych i amunicji </w:t>
      </w:r>
    </w:p>
    <w:p w14:paraId="258DBD0C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- Zabezpieczenie do celów procesowych materiałów i urządzeń wybuchowych oraz amunicji</w:t>
      </w:r>
    </w:p>
    <w:p w14:paraId="499A2FBA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Szkolenie teoretyczne w zakresie użycia i wykorzystania kombinezonu gazoszczelnego </w:t>
      </w:r>
      <w:r w:rsidRPr="004E17AD">
        <w:rPr>
          <w:rFonts w:asciiTheme="minorHAnsi" w:hAnsiTheme="minorHAnsi" w:cstheme="minorHAnsi"/>
          <w:sz w:val="22"/>
          <w:szCs w:val="22"/>
        </w:rPr>
        <w:t>z zewnętrznym zasilaniem powietrzem oddechowym</w:t>
      </w:r>
    </w:p>
    <w:p w14:paraId="3B25DF84" w14:textId="77777777" w:rsidR="00C67F55" w:rsidRPr="004E17AD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 xml:space="preserve">- odpowiedzi na ewentualne pytania uczestników szkolenia </w:t>
      </w:r>
    </w:p>
    <w:p w14:paraId="36FCA8D7" w14:textId="77777777" w:rsidR="004E17AD" w:rsidRPr="004E17AD" w:rsidRDefault="004E17AD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15E60A70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>(</w:t>
      </w:r>
      <w:r w:rsidRPr="004E17AD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UWAGA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– zamawiający zastrzega że wykładowcą tego tematu </w:t>
      </w:r>
      <w:r w:rsidR="0045065A">
        <w:rPr>
          <w:rFonts w:asciiTheme="minorHAnsi" w:hAnsiTheme="minorHAnsi" w:cstheme="minorHAnsi"/>
          <w:i/>
          <w:sz w:val="22"/>
          <w:szCs w:val="22"/>
          <w:u w:val="single"/>
        </w:rPr>
        <w:t>musi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 być osoba posiadająca wykształcenie wyższe ze stopniem naukowym mgr lub wyższym, posiadająca</w:t>
      </w:r>
      <w:r w:rsidRPr="004E17AD">
        <w:rPr>
          <w:rFonts w:asciiTheme="minorHAnsi" w:hAnsiTheme="minorHAnsi" w:cstheme="minorHAnsi"/>
          <w:i/>
          <w:color w:val="C00000"/>
          <w:sz w:val="22"/>
          <w:szCs w:val="22"/>
          <w:u w:val="single"/>
        </w:rPr>
        <w:t xml:space="preserve"> </w:t>
      </w: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minimum 5 letnie doświadczenie w temacie wykładu,  publikacje w ostatnich 5 latach związane z  tematyką szkolenia, doświadczenie w zakresie pracy z wykorzystaniem materiałów i urządzeń wybuchowych oraz neutralizacji urządzeń wybuchowych) </w:t>
      </w:r>
    </w:p>
    <w:p w14:paraId="352B255B" w14:textId="77777777" w:rsidR="00C67F55" w:rsidRPr="004E3B37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4E17AD">
        <w:rPr>
          <w:rFonts w:asciiTheme="minorHAnsi" w:hAnsiTheme="minorHAnsi" w:cstheme="minorHAnsi"/>
          <w:i/>
          <w:sz w:val="22"/>
          <w:szCs w:val="22"/>
          <w:u w:val="single"/>
        </w:rPr>
        <w:t xml:space="preserve">Zamawiający dopuści wykładowcę posiadającego stopień naukowy mgr pod warunkiem udokumentowanego doświadczenia w zakresie prezentowanej tematyki spełniającego oczekiwania zamawiającego) </w:t>
      </w:r>
      <w:r w:rsidRPr="004E17AD">
        <w:rPr>
          <w:rFonts w:asciiTheme="minorHAnsi" w:hAnsiTheme="minorHAnsi" w:cstheme="minorHAnsi"/>
          <w:i/>
          <w:sz w:val="22"/>
          <w:szCs w:val="22"/>
        </w:rPr>
        <w:t>Wykonawca szkolenia zapewni w pierwszym dniu szkolenia stałą obecność kadry dydaktycznej prezentującej opisane tematy w celu możliwości zadawania przez uczestników szkolenia pytań w tematyce szkolenia na każdym etapie realizacji wykładów.</w:t>
      </w:r>
    </w:p>
    <w:p w14:paraId="5344F683" w14:textId="77777777" w:rsidR="00C67F55" w:rsidRDefault="00C67F55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17B1F35B" w14:textId="77777777" w:rsidR="004E3B37" w:rsidRPr="004E17AD" w:rsidRDefault="004E3B37" w:rsidP="00C67F55">
      <w:pPr>
        <w:rPr>
          <w:rFonts w:asciiTheme="minorHAnsi" w:hAnsiTheme="minorHAnsi" w:cstheme="minorHAnsi"/>
          <w:i/>
          <w:sz w:val="22"/>
          <w:szCs w:val="22"/>
        </w:rPr>
      </w:pPr>
    </w:p>
    <w:p w14:paraId="20D1B5E3" w14:textId="77777777" w:rsidR="00C67F55" w:rsidRPr="004E17AD" w:rsidRDefault="00C67F55" w:rsidP="00C67F55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E17AD">
        <w:rPr>
          <w:rFonts w:asciiTheme="minorHAnsi" w:hAnsiTheme="minorHAnsi" w:cstheme="minorHAnsi"/>
          <w:b/>
          <w:i/>
          <w:sz w:val="22"/>
          <w:szCs w:val="22"/>
        </w:rPr>
        <w:t xml:space="preserve">DZIEŃ – 2 </w:t>
      </w:r>
    </w:p>
    <w:p w14:paraId="283B986A" w14:textId="77777777" w:rsidR="00C67F55" w:rsidRPr="004E17AD" w:rsidRDefault="00C67F55" w:rsidP="004E3B37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E17AD">
        <w:rPr>
          <w:rFonts w:asciiTheme="minorHAnsi" w:hAnsiTheme="minorHAnsi" w:cstheme="minorHAnsi"/>
          <w:i/>
          <w:sz w:val="22"/>
          <w:szCs w:val="22"/>
        </w:rPr>
        <w:t>Zajęcia praktyczne</w:t>
      </w:r>
      <w:r w:rsidRPr="004E17AD">
        <w:rPr>
          <w:rFonts w:asciiTheme="minorHAnsi" w:hAnsiTheme="minorHAnsi" w:cstheme="minorHAnsi"/>
          <w:i/>
          <w:color w:val="C00000"/>
          <w:sz w:val="22"/>
          <w:szCs w:val="22"/>
        </w:rPr>
        <w:t xml:space="preserve"> </w:t>
      </w:r>
      <w:r w:rsidRPr="004E17AD">
        <w:rPr>
          <w:rFonts w:asciiTheme="minorHAnsi" w:hAnsiTheme="minorHAnsi" w:cstheme="minorHAnsi"/>
          <w:i/>
          <w:sz w:val="22"/>
          <w:szCs w:val="22"/>
        </w:rPr>
        <w:t>obejmujące następujące tematy:</w:t>
      </w:r>
    </w:p>
    <w:p w14:paraId="1152D0E9" w14:textId="77777777" w:rsidR="00C67F55" w:rsidRPr="004E17AD" w:rsidRDefault="00C67F55" w:rsidP="004E3B3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Wymuszone poszukiwanie materiałów i urządzeń wybuchowych związanych z informacją o podłożeniu materiału lub urządzenia wybuchowego z czynnikiem CBRN-E</w:t>
      </w:r>
    </w:p>
    <w:p w14:paraId="3125292D" w14:textId="77777777" w:rsidR="00C67F55" w:rsidRPr="004E17AD" w:rsidRDefault="00C67F55" w:rsidP="004E3B3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Improwizowane laboratorium chemiczne – nieznany proces technologiczny.</w:t>
      </w:r>
    </w:p>
    <w:p w14:paraId="79A97577" w14:textId="77777777" w:rsidR="00C67F55" w:rsidRPr="004E17AD" w:rsidRDefault="00C67F55" w:rsidP="004E3B3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Planowane poszukiwanie materiałów i urządzeń wybuchowych przed imprezą masową.</w:t>
      </w:r>
    </w:p>
    <w:p w14:paraId="750C596D" w14:textId="77777777" w:rsidR="00C67F55" w:rsidRPr="004E17AD" w:rsidRDefault="00C67F55" w:rsidP="004E3B37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Szkolenie praktyczne w zakresie użycia i wykorzystania kombinezonu gazoszczelnego </w:t>
      </w:r>
      <w:r w:rsidRPr="004E17AD">
        <w:rPr>
          <w:rFonts w:asciiTheme="minorHAnsi" w:hAnsiTheme="minorHAnsi" w:cstheme="minorHAnsi"/>
        </w:rPr>
        <w:t>z zewnętrznym zasilaniem powietrzem oddechowym</w:t>
      </w:r>
    </w:p>
    <w:p w14:paraId="75CFACE5" w14:textId="77777777" w:rsidR="00C67F55" w:rsidRPr="004E17AD" w:rsidRDefault="00C67F55" w:rsidP="004E3B37">
      <w:pPr>
        <w:pStyle w:val="Akapitzlist"/>
        <w:jc w:val="both"/>
        <w:rPr>
          <w:rFonts w:asciiTheme="minorHAnsi" w:hAnsiTheme="minorHAnsi" w:cstheme="minorHAnsi"/>
          <w:i/>
        </w:rPr>
      </w:pPr>
    </w:p>
    <w:p w14:paraId="3B28C899" w14:textId="77777777" w:rsidR="004E17AD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  <w:color w:val="C00000"/>
        </w:rPr>
      </w:pPr>
      <w:r w:rsidRPr="004E17AD">
        <w:rPr>
          <w:rFonts w:asciiTheme="minorHAnsi" w:hAnsiTheme="minorHAnsi" w:cstheme="minorHAnsi"/>
          <w:i/>
        </w:rPr>
        <w:t xml:space="preserve">Ćwiczenia rozpoczynają się po śniadaniu. W trakcie trwania ćwiczenia wykonawca zapewni ćwiczącym policjantom przerwę obiadową (zamawiający dopuszcza formę cateringu w miejscu ćwiczeń pod </w:t>
      </w:r>
      <w:r w:rsidRPr="004E17AD">
        <w:rPr>
          <w:rFonts w:asciiTheme="minorHAnsi" w:hAnsiTheme="minorHAnsi" w:cstheme="minorHAnsi"/>
          <w:i/>
        </w:rPr>
        <w:lastRenderedPageBreak/>
        <w:t>warunkiem spełnienia norm żywieniowych opisanych w załączniku nr</w:t>
      </w:r>
      <w:r w:rsidR="004E3B37">
        <w:rPr>
          <w:rFonts w:asciiTheme="minorHAnsi" w:hAnsiTheme="minorHAnsi" w:cstheme="minorHAnsi"/>
          <w:i/>
        </w:rPr>
        <w:t xml:space="preserve"> </w:t>
      </w:r>
      <w:r w:rsidRPr="004E17AD">
        <w:rPr>
          <w:rFonts w:asciiTheme="minorHAnsi" w:hAnsiTheme="minorHAnsi" w:cstheme="minorHAnsi"/>
          <w:i/>
        </w:rPr>
        <w:t>1) oraz w przerwach między ćwiczeniami bufet kawowy opisany w załączniku nr</w:t>
      </w:r>
      <w:r w:rsidR="004E3B37">
        <w:rPr>
          <w:rFonts w:asciiTheme="minorHAnsi" w:hAnsiTheme="minorHAnsi" w:cstheme="minorHAnsi"/>
          <w:i/>
        </w:rPr>
        <w:t xml:space="preserve"> </w:t>
      </w:r>
      <w:r w:rsidRPr="004E17AD">
        <w:rPr>
          <w:rFonts w:asciiTheme="minorHAnsi" w:hAnsiTheme="minorHAnsi" w:cstheme="minorHAnsi"/>
          <w:i/>
        </w:rPr>
        <w:t>1.</w:t>
      </w:r>
    </w:p>
    <w:p w14:paraId="26A475B8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</w:p>
    <w:p w14:paraId="0E44C90C" w14:textId="77777777" w:rsidR="00C67F55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W trakcie zajęć praktycznych</w:t>
      </w:r>
      <w:r w:rsidRPr="004E17AD">
        <w:rPr>
          <w:rFonts w:asciiTheme="minorHAnsi" w:hAnsiTheme="minorHAnsi" w:cstheme="minorHAnsi"/>
          <w:i/>
          <w:color w:val="C00000"/>
        </w:rPr>
        <w:t xml:space="preserve"> </w:t>
      </w:r>
      <w:r w:rsidRPr="004E17AD">
        <w:rPr>
          <w:rFonts w:asciiTheme="minorHAnsi" w:hAnsiTheme="minorHAnsi" w:cstheme="minorHAnsi"/>
          <w:i/>
        </w:rPr>
        <w:t>wykonawca zapewni:</w:t>
      </w:r>
    </w:p>
    <w:p w14:paraId="7FE1837C" w14:textId="77777777" w:rsidR="00C67F55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- realizację  zajęć praktycznych  zgodnie z obowiązującymi przepisami oraz przy wykorzystaniu sprzętu zakupionego w ramach projektu tj</w:t>
      </w:r>
      <w:r w:rsidR="004E3B37">
        <w:rPr>
          <w:rFonts w:asciiTheme="minorHAnsi" w:hAnsiTheme="minorHAnsi" w:cstheme="minorHAnsi"/>
          <w:i/>
        </w:rPr>
        <w:t xml:space="preserve">. </w:t>
      </w:r>
      <w:r w:rsidRPr="004E17AD">
        <w:rPr>
          <w:rFonts w:asciiTheme="minorHAnsi" w:hAnsiTheme="minorHAnsi" w:cstheme="minorHAnsi"/>
          <w:i/>
        </w:rPr>
        <w:t xml:space="preserve">miernika promieniowania gamma, </w:t>
      </w:r>
      <w:proofErr w:type="spellStart"/>
      <w:r w:rsidRPr="004E17AD">
        <w:rPr>
          <w:rFonts w:asciiTheme="minorHAnsi" w:hAnsiTheme="minorHAnsi" w:cstheme="minorHAnsi"/>
          <w:i/>
        </w:rPr>
        <w:t>wideoendoskopu</w:t>
      </w:r>
      <w:proofErr w:type="spellEnd"/>
      <w:r w:rsidRPr="004E17AD">
        <w:rPr>
          <w:rFonts w:asciiTheme="minorHAnsi" w:hAnsiTheme="minorHAnsi" w:cstheme="minorHAnsi"/>
          <w:i/>
        </w:rPr>
        <w:t>, latarek.</w:t>
      </w:r>
    </w:p>
    <w:p w14:paraId="097E19BF" w14:textId="77777777" w:rsidR="00C67F55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- dojazd uczestników szkolenia z hotelu na miejsce szkolenia oraz powrót</w:t>
      </w:r>
    </w:p>
    <w:p w14:paraId="45AE64DE" w14:textId="77777777" w:rsidR="00C67F55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- instruktorów posiadających minimum 10 letnie doświadczenie zawodowe w tematyce zajęć praktycznych, (wymóg doświadczenia zawodowego dla instruktora prowadzącego szkolenie praktyczne w zakresie użycia i wykorzystania kombinezonu gazoszczelnego </w:t>
      </w:r>
      <w:r w:rsidRPr="004E17AD">
        <w:rPr>
          <w:rFonts w:asciiTheme="minorHAnsi" w:hAnsiTheme="minorHAnsi" w:cstheme="minorHAnsi"/>
        </w:rPr>
        <w:t xml:space="preserve">z zewnętrznym zasilaniem powietrzem oddechowym, wynosi 2 lata) </w:t>
      </w:r>
    </w:p>
    <w:p w14:paraId="4E606021" w14:textId="77777777" w:rsidR="004E17AD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- niezbędną do wykonania zajęć praktycznych</w:t>
      </w:r>
      <w:r w:rsidRPr="004E17AD">
        <w:rPr>
          <w:rFonts w:asciiTheme="minorHAnsi" w:hAnsiTheme="minorHAnsi" w:cstheme="minorHAnsi"/>
          <w:i/>
          <w:color w:val="C00000"/>
        </w:rPr>
        <w:t xml:space="preserve"> </w:t>
      </w:r>
      <w:r w:rsidRPr="004E17AD">
        <w:rPr>
          <w:rFonts w:asciiTheme="minorHAnsi" w:hAnsiTheme="minorHAnsi" w:cstheme="minorHAnsi"/>
          <w:i/>
        </w:rPr>
        <w:t>ilość instruktorów wspomagających oraz pozorantów z pozoracją urazów,</w:t>
      </w:r>
    </w:p>
    <w:p w14:paraId="6254B6C4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- atr</w:t>
      </w:r>
      <w:r w:rsidR="004E3B37">
        <w:rPr>
          <w:rFonts w:asciiTheme="minorHAnsi" w:hAnsiTheme="minorHAnsi" w:cstheme="minorHAnsi"/>
          <w:i/>
        </w:rPr>
        <w:t>a</w:t>
      </w:r>
      <w:r w:rsidRPr="004E17AD">
        <w:rPr>
          <w:rFonts w:asciiTheme="minorHAnsi" w:hAnsiTheme="minorHAnsi" w:cstheme="minorHAnsi"/>
          <w:i/>
        </w:rPr>
        <w:t xml:space="preserve">py materiałów i urządzeń wybuchowych </w:t>
      </w:r>
    </w:p>
    <w:p w14:paraId="66F462CE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- </w:t>
      </w:r>
      <w:proofErr w:type="spellStart"/>
      <w:r w:rsidRPr="004E17AD">
        <w:rPr>
          <w:rFonts w:asciiTheme="minorHAnsi" w:hAnsiTheme="minorHAnsi" w:cstheme="minorHAnsi"/>
          <w:i/>
        </w:rPr>
        <w:t>symulanty</w:t>
      </w:r>
      <w:proofErr w:type="spellEnd"/>
      <w:r w:rsidRPr="004E17AD">
        <w:rPr>
          <w:rFonts w:asciiTheme="minorHAnsi" w:hAnsiTheme="minorHAnsi" w:cstheme="minorHAnsi"/>
          <w:i/>
        </w:rPr>
        <w:t xml:space="preserve"> bojowych i przemysłowych środków trujących </w:t>
      </w:r>
    </w:p>
    <w:p w14:paraId="487F5E5D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- </w:t>
      </w:r>
      <w:proofErr w:type="spellStart"/>
      <w:r w:rsidRPr="004E17AD">
        <w:rPr>
          <w:rFonts w:asciiTheme="minorHAnsi" w:hAnsiTheme="minorHAnsi" w:cstheme="minorHAnsi"/>
          <w:i/>
        </w:rPr>
        <w:t>symulanty</w:t>
      </w:r>
      <w:proofErr w:type="spellEnd"/>
      <w:r w:rsidRPr="004E17AD">
        <w:rPr>
          <w:rFonts w:asciiTheme="minorHAnsi" w:hAnsiTheme="minorHAnsi" w:cstheme="minorHAnsi"/>
          <w:i/>
        </w:rPr>
        <w:t xml:space="preserve"> kontaminacji  (UV)</w:t>
      </w:r>
    </w:p>
    <w:p w14:paraId="5953F458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- kombinezon gazoszczelny </w:t>
      </w:r>
      <w:r w:rsidRPr="004E17AD">
        <w:rPr>
          <w:rFonts w:asciiTheme="minorHAnsi" w:hAnsiTheme="minorHAnsi" w:cstheme="minorHAnsi"/>
        </w:rPr>
        <w:t>z zewnętrznym zasilaniem powietrzem oddechowym</w:t>
      </w:r>
    </w:p>
    <w:p w14:paraId="04D1B6A7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</w:p>
    <w:p w14:paraId="7C58E09B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</w:p>
    <w:p w14:paraId="78ADA67F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b/>
          <w:i/>
        </w:rPr>
      </w:pPr>
      <w:r w:rsidRPr="004E17AD">
        <w:rPr>
          <w:rFonts w:asciiTheme="minorHAnsi" w:hAnsiTheme="minorHAnsi" w:cstheme="minorHAnsi"/>
          <w:b/>
          <w:i/>
        </w:rPr>
        <w:t xml:space="preserve">Dzień 3 </w:t>
      </w:r>
    </w:p>
    <w:p w14:paraId="38D950A5" w14:textId="77777777" w:rsidR="00C67F55" w:rsidRPr="004E17AD" w:rsidRDefault="00C67F55" w:rsidP="004E3B37">
      <w:pPr>
        <w:pStyle w:val="Akapitzlist"/>
        <w:ind w:left="0"/>
        <w:jc w:val="both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Omówienie wykonania ćwiczeń w 2 dniu ze zwróceniem uwagi na popełnione błędy. Dyskusja na temat prawidłowości wykonania zadań szkoleniowych w oparciu o obowiązujące akty prawne. </w:t>
      </w:r>
    </w:p>
    <w:p w14:paraId="03F7A32F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>Zakończenie szkolenia – rozdanie certyfikatów i wyjazd uczestników szkolenia.</w:t>
      </w:r>
    </w:p>
    <w:p w14:paraId="4E3C025D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</w:p>
    <w:p w14:paraId="6F337DC7" w14:textId="77777777" w:rsidR="004E17AD" w:rsidRPr="004E17AD" w:rsidRDefault="00C67F55" w:rsidP="00C67F55">
      <w:pPr>
        <w:pStyle w:val="Akapitzlist"/>
        <w:ind w:left="0"/>
        <w:rPr>
          <w:rFonts w:asciiTheme="minorHAnsi" w:hAnsiTheme="minorHAnsi" w:cstheme="minorHAnsi"/>
          <w:b/>
          <w:i/>
        </w:rPr>
      </w:pPr>
      <w:r w:rsidRPr="004E17AD">
        <w:rPr>
          <w:rFonts w:asciiTheme="minorHAnsi" w:hAnsiTheme="minorHAnsi" w:cstheme="minorHAnsi"/>
          <w:b/>
          <w:i/>
        </w:rPr>
        <w:t>UWAGA</w:t>
      </w:r>
    </w:p>
    <w:p w14:paraId="256D2CE3" w14:textId="77777777" w:rsidR="00C67F55" w:rsidRPr="004E17AD" w:rsidRDefault="00C67F55" w:rsidP="00C67F55">
      <w:pPr>
        <w:pStyle w:val="Akapitzlist"/>
        <w:ind w:left="0"/>
        <w:rPr>
          <w:rFonts w:asciiTheme="minorHAnsi" w:hAnsiTheme="minorHAnsi" w:cstheme="minorHAnsi"/>
          <w:i/>
        </w:rPr>
      </w:pPr>
      <w:r w:rsidRPr="004E17AD">
        <w:rPr>
          <w:rFonts w:asciiTheme="minorHAnsi" w:hAnsiTheme="minorHAnsi" w:cstheme="minorHAnsi"/>
          <w:i/>
        </w:rPr>
        <w:t xml:space="preserve"> – wyjazd uczestników szkolenia nastąpi po obiedzie. </w:t>
      </w:r>
    </w:p>
    <w:p w14:paraId="685FC206" w14:textId="77777777" w:rsidR="00C67F55" w:rsidRPr="004E17AD" w:rsidRDefault="00C67F55" w:rsidP="004E3B37">
      <w:pPr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sz w:val="22"/>
          <w:szCs w:val="22"/>
        </w:rPr>
        <w:t xml:space="preserve">Dodatkowo punktowana przez zamawiającego będzie możliwość uzyskania dodatkowych uprawnień po ukończeniu szkolenia związanych z tematyką szkolenia np. w zakresie użytkowania kombinezonów gazoszczelnych  z zewnętrznym zasilaniem powietrzem oddechowym. </w:t>
      </w:r>
    </w:p>
    <w:p w14:paraId="3CA35DE9" w14:textId="77777777" w:rsidR="004E17AD" w:rsidRPr="004E17AD" w:rsidRDefault="004E17AD" w:rsidP="00C67F55">
      <w:pPr>
        <w:rPr>
          <w:rFonts w:asciiTheme="minorHAnsi" w:hAnsiTheme="minorHAnsi" w:cstheme="minorHAnsi"/>
          <w:sz w:val="22"/>
          <w:szCs w:val="22"/>
        </w:rPr>
      </w:pPr>
    </w:p>
    <w:p w14:paraId="6256858A" w14:textId="77777777" w:rsidR="00C67F55" w:rsidRPr="004E17AD" w:rsidRDefault="00C67F55" w:rsidP="004E3B37">
      <w:pPr>
        <w:jc w:val="both"/>
        <w:rPr>
          <w:rFonts w:asciiTheme="minorHAnsi" w:hAnsiTheme="minorHAnsi" w:cstheme="minorHAnsi"/>
          <w:sz w:val="22"/>
          <w:szCs w:val="22"/>
        </w:rPr>
      </w:pPr>
      <w:r w:rsidRPr="004E17AD">
        <w:rPr>
          <w:rFonts w:asciiTheme="minorHAnsi" w:hAnsiTheme="minorHAnsi" w:cstheme="minorHAnsi"/>
          <w:b/>
          <w:sz w:val="22"/>
          <w:szCs w:val="22"/>
        </w:rPr>
        <w:t>Wykonawca zobowiązuje się że informacja dotycząca współfinansowania o treści : „Projekt pt.: „Rozpoznanie i neutralizacja zagrożeń CBRN-E na terenie obiektów IK” współfinansowany jest  ze środków Funduszu Bezpieczeństwa Wewnętrznego” wraz z symbolem UE będzie na wszystkich dokumentach związanych z obsługą formalną i finansową szkolenia (np. program, zaświadczenia, dokumenty księgowe, faktura)</w:t>
      </w:r>
    </w:p>
    <w:p w14:paraId="2C4DED6E" w14:textId="77777777" w:rsidR="00C67F55" w:rsidRPr="004E17AD" w:rsidRDefault="00C67F55" w:rsidP="00C67F55">
      <w:pPr>
        <w:rPr>
          <w:rFonts w:asciiTheme="minorHAnsi" w:hAnsiTheme="minorHAnsi" w:cstheme="minorHAnsi"/>
          <w:sz w:val="22"/>
          <w:szCs w:val="22"/>
        </w:rPr>
      </w:pPr>
    </w:p>
    <w:p w14:paraId="449A56D3" w14:textId="77777777" w:rsidR="00C67F55" w:rsidRPr="004E17AD" w:rsidRDefault="00C67F55" w:rsidP="00C67F5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001A987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bCs/>
          <w:i/>
          <w:iCs/>
          <w:sz w:val="22"/>
          <w:szCs w:val="22"/>
        </w:rPr>
      </w:pPr>
    </w:p>
    <w:p w14:paraId="0AD187D2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23544CCC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412E8DA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47BDC9F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6ECB891D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1581712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B79D8FD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C865EBF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9ED6A2E" w14:textId="77777777" w:rsidR="00246BFB" w:rsidRPr="004E17AD" w:rsidRDefault="00246BFB">
      <w:pPr>
        <w:tabs>
          <w:tab w:val="left" w:pos="4962"/>
        </w:tabs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40F214E" w14:textId="77777777" w:rsidR="00391AF2" w:rsidRPr="004E17AD" w:rsidRDefault="00391AF2" w:rsidP="004E3B37">
      <w:pPr>
        <w:tabs>
          <w:tab w:val="left" w:pos="4962"/>
        </w:tabs>
        <w:rPr>
          <w:rFonts w:asciiTheme="minorHAnsi" w:hAnsiTheme="minorHAnsi" w:cstheme="minorHAnsi"/>
          <w:sz w:val="22"/>
          <w:szCs w:val="22"/>
        </w:rPr>
      </w:pPr>
    </w:p>
    <w:sectPr w:rsidR="00391AF2" w:rsidRPr="004E17AD" w:rsidSect="00431ED0">
      <w:headerReference w:type="default" r:id="rId7"/>
      <w:footerReference w:type="default" r:id="rId8"/>
      <w:pgSz w:w="11906" w:h="16838"/>
      <w:pgMar w:top="1134" w:right="1417" w:bottom="719" w:left="1417" w:header="426" w:footer="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D755A" w14:textId="77777777" w:rsidR="00CA608A" w:rsidRDefault="00CA608A">
      <w:r>
        <w:separator/>
      </w:r>
    </w:p>
  </w:endnote>
  <w:endnote w:type="continuationSeparator" w:id="0">
    <w:p w14:paraId="44606603" w14:textId="77777777" w:rsidR="00CA608A" w:rsidRDefault="00CA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rygada 1918">
    <w:altName w:val="Calibri"/>
    <w:panose1 w:val="00000000000000000000"/>
    <w:charset w:val="00"/>
    <w:family w:val="modern"/>
    <w:notTrueType/>
    <w:pitch w:val="variable"/>
    <w:sig w:usb0="00000007" w:usb1="02000000" w:usb2="01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0D8C" w14:textId="77777777" w:rsidR="00246BFB" w:rsidRDefault="004E17AD">
    <w:pPr>
      <w:pStyle w:val="Stopka"/>
      <w:ind w:left="2544" w:firstLine="4296"/>
    </w:pPr>
    <w:r>
      <w:rPr>
        <w:rFonts w:ascii="Arial" w:hAnsi="Arial" w:cs="Arial"/>
        <w:noProof/>
        <w:lang w:eastAsia="pl-PL"/>
      </w:rPr>
      <w:drawing>
        <wp:anchor distT="0" distB="0" distL="114935" distR="114935" simplePos="0" relativeHeight="251657728" behindDoc="1" locked="0" layoutInCell="1" allowOverlap="1" wp14:anchorId="761B1784" wp14:editId="086228EE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39340" cy="426085"/>
          <wp:effectExtent l="19050" t="0" r="381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2" t="-73" r="-12" b="-73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260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AF2">
      <w:rPr>
        <w:rFonts w:ascii="Arial" w:hAnsi="Arial" w:cs="Arial"/>
      </w:rPr>
      <w:t>BEZGRANICZNE</w:t>
    </w:r>
  </w:p>
  <w:p w14:paraId="089194BF" w14:textId="77777777" w:rsidR="00246BFB" w:rsidRDefault="00391AF2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14:paraId="5404118B" w14:textId="77777777" w:rsidR="00246BFB" w:rsidRDefault="00246BFB">
    <w:pPr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3C33B" w14:textId="77777777" w:rsidR="00CA608A" w:rsidRDefault="00CA608A">
      <w:r>
        <w:separator/>
      </w:r>
    </w:p>
  </w:footnote>
  <w:footnote w:type="continuationSeparator" w:id="0">
    <w:p w14:paraId="316C6110" w14:textId="77777777" w:rsidR="00CA608A" w:rsidRDefault="00CA6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7F48" w14:textId="77777777" w:rsidR="00431ED0" w:rsidRPr="004E17AD" w:rsidRDefault="00431ED0" w:rsidP="00431ED0">
    <w:pPr>
      <w:tabs>
        <w:tab w:val="left" w:pos="4962"/>
      </w:tabs>
      <w:jc w:val="center"/>
      <w:rPr>
        <w:rFonts w:asciiTheme="minorHAnsi" w:hAnsiTheme="minorHAnsi" w:cstheme="minorHAnsi"/>
        <w:sz w:val="22"/>
        <w:szCs w:val="22"/>
      </w:rPr>
    </w:pPr>
    <w:r w:rsidRPr="004E17AD">
      <w:rPr>
        <w:rFonts w:asciiTheme="minorHAnsi" w:hAnsiTheme="minorHAnsi" w:cstheme="minorHAnsi"/>
        <w:i/>
        <w:sz w:val="22"/>
        <w:szCs w:val="22"/>
      </w:rPr>
      <w:t>Projekt współfinansowany przez Unię Europejska ze środków Programu Krajowego</w:t>
    </w:r>
  </w:p>
  <w:p w14:paraId="053EA030" w14:textId="77777777" w:rsidR="00431ED0" w:rsidRPr="004E17AD" w:rsidRDefault="00431ED0" w:rsidP="00431ED0">
    <w:pPr>
      <w:tabs>
        <w:tab w:val="left" w:pos="4962"/>
      </w:tabs>
      <w:jc w:val="center"/>
      <w:rPr>
        <w:rFonts w:asciiTheme="minorHAnsi" w:hAnsiTheme="minorHAnsi" w:cstheme="minorHAnsi"/>
        <w:sz w:val="22"/>
        <w:szCs w:val="22"/>
      </w:rPr>
    </w:pPr>
    <w:r w:rsidRPr="004E17AD">
      <w:rPr>
        <w:rFonts w:asciiTheme="minorHAnsi" w:eastAsia="Brygada 1918" w:hAnsiTheme="minorHAnsi" w:cstheme="minorHAnsi"/>
        <w:i/>
        <w:sz w:val="22"/>
        <w:szCs w:val="22"/>
      </w:rPr>
      <w:t xml:space="preserve"> </w:t>
    </w:r>
    <w:r w:rsidRPr="004E17AD">
      <w:rPr>
        <w:rFonts w:asciiTheme="minorHAnsi" w:hAnsiTheme="minorHAnsi" w:cstheme="minorHAnsi"/>
        <w:i/>
        <w:sz w:val="22"/>
        <w:szCs w:val="22"/>
      </w:rPr>
      <w:t>Funduszu Bezpieczeństwa Wewnętrznego, numer projektu PL/2020/PR/0085</w:t>
    </w:r>
  </w:p>
  <w:p w14:paraId="4E93F94C" w14:textId="77777777" w:rsidR="00431ED0" w:rsidRDefault="0043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055D"/>
    <w:multiLevelType w:val="hybridMultilevel"/>
    <w:tmpl w:val="8ED045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52ECF"/>
    <w:multiLevelType w:val="hybridMultilevel"/>
    <w:tmpl w:val="2C3EC4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F55"/>
    <w:rsid w:val="00003514"/>
    <w:rsid w:val="00047FBD"/>
    <w:rsid w:val="000806CD"/>
    <w:rsid w:val="00215F85"/>
    <w:rsid w:val="00231374"/>
    <w:rsid w:val="00246BFB"/>
    <w:rsid w:val="002A75E3"/>
    <w:rsid w:val="00333527"/>
    <w:rsid w:val="00342354"/>
    <w:rsid w:val="00391AF2"/>
    <w:rsid w:val="00431ED0"/>
    <w:rsid w:val="0045065A"/>
    <w:rsid w:val="004C5D79"/>
    <w:rsid w:val="004E17AD"/>
    <w:rsid w:val="004E3B37"/>
    <w:rsid w:val="00600F5F"/>
    <w:rsid w:val="0061014E"/>
    <w:rsid w:val="0062329F"/>
    <w:rsid w:val="006E2B0B"/>
    <w:rsid w:val="007444E1"/>
    <w:rsid w:val="007D02D6"/>
    <w:rsid w:val="0080542C"/>
    <w:rsid w:val="00831991"/>
    <w:rsid w:val="008E59F6"/>
    <w:rsid w:val="009A20C4"/>
    <w:rsid w:val="00B03F24"/>
    <w:rsid w:val="00BA799D"/>
    <w:rsid w:val="00C20E6C"/>
    <w:rsid w:val="00C67F55"/>
    <w:rsid w:val="00CA608A"/>
    <w:rsid w:val="00CB43A9"/>
    <w:rsid w:val="00CE03E8"/>
    <w:rsid w:val="00E77535"/>
    <w:rsid w:val="00EC66F5"/>
    <w:rsid w:val="00EF1D42"/>
    <w:rsid w:val="00FB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DC88DD"/>
  <w15:docId w15:val="{9134D374-845E-4B3D-8D88-79907B2C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BFB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246BFB"/>
  </w:style>
  <w:style w:type="character" w:customStyle="1" w:styleId="WW8Num2z0">
    <w:name w:val="WW8Num2z0"/>
    <w:rsid w:val="00246BFB"/>
  </w:style>
  <w:style w:type="character" w:customStyle="1" w:styleId="WW8Num3z0">
    <w:name w:val="WW8Num3z0"/>
    <w:rsid w:val="00246BFB"/>
  </w:style>
  <w:style w:type="character" w:customStyle="1" w:styleId="WW8Num4z0">
    <w:name w:val="WW8Num4z0"/>
    <w:rsid w:val="00246BFB"/>
  </w:style>
  <w:style w:type="character" w:customStyle="1" w:styleId="WW8Num5z0">
    <w:name w:val="WW8Num5z0"/>
    <w:rsid w:val="00246BFB"/>
    <w:rPr>
      <w:rFonts w:ascii="Symbol" w:hAnsi="Symbol" w:cs="Symbol" w:hint="default"/>
    </w:rPr>
  </w:style>
  <w:style w:type="character" w:customStyle="1" w:styleId="WW8Num6z0">
    <w:name w:val="WW8Num6z0"/>
    <w:rsid w:val="00246BFB"/>
    <w:rPr>
      <w:rFonts w:ascii="Symbol" w:hAnsi="Symbol" w:cs="Symbol" w:hint="default"/>
    </w:rPr>
  </w:style>
  <w:style w:type="character" w:customStyle="1" w:styleId="WW8Num7z0">
    <w:name w:val="WW8Num7z0"/>
    <w:rsid w:val="00246BFB"/>
    <w:rPr>
      <w:rFonts w:ascii="Symbol" w:hAnsi="Symbol" w:cs="Symbol" w:hint="default"/>
    </w:rPr>
  </w:style>
  <w:style w:type="character" w:customStyle="1" w:styleId="WW8Num8z0">
    <w:name w:val="WW8Num8z0"/>
    <w:rsid w:val="00246BFB"/>
    <w:rPr>
      <w:rFonts w:ascii="Symbol" w:hAnsi="Symbol" w:cs="Symbol" w:hint="default"/>
    </w:rPr>
  </w:style>
  <w:style w:type="character" w:customStyle="1" w:styleId="WW8Num9z0">
    <w:name w:val="WW8Num9z0"/>
    <w:rsid w:val="00246BFB"/>
  </w:style>
  <w:style w:type="character" w:customStyle="1" w:styleId="WW8Num10z0">
    <w:name w:val="WW8Num10z0"/>
    <w:rsid w:val="00246BFB"/>
    <w:rPr>
      <w:rFonts w:ascii="Symbol" w:hAnsi="Symbol" w:cs="Symbol" w:hint="default"/>
    </w:rPr>
  </w:style>
  <w:style w:type="character" w:customStyle="1" w:styleId="WW8Num11z0">
    <w:name w:val="WW8Num11z0"/>
    <w:rsid w:val="00246BFB"/>
  </w:style>
  <w:style w:type="character" w:customStyle="1" w:styleId="WW8Num11z1">
    <w:name w:val="WW8Num11z1"/>
    <w:rsid w:val="00246BFB"/>
  </w:style>
  <w:style w:type="character" w:customStyle="1" w:styleId="WW8Num11z2">
    <w:name w:val="WW8Num11z2"/>
    <w:rsid w:val="00246BFB"/>
  </w:style>
  <w:style w:type="character" w:customStyle="1" w:styleId="WW8Num11z3">
    <w:name w:val="WW8Num11z3"/>
    <w:rsid w:val="00246BFB"/>
  </w:style>
  <w:style w:type="character" w:customStyle="1" w:styleId="WW8Num11z4">
    <w:name w:val="WW8Num11z4"/>
    <w:rsid w:val="00246BFB"/>
  </w:style>
  <w:style w:type="character" w:customStyle="1" w:styleId="WW8Num11z5">
    <w:name w:val="WW8Num11z5"/>
    <w:rsid w:val="00246BFB"/>
  </w:style>
  <w:style w:type="character" w:customStyle="1" w:styleId="WW8Num11z6">
    <w:name w:val="WW8Num11z6"/>
    <w:rsid w:val="00246BFB"/>
  </w:style>
  <w:style w:type="character" w:customStyle="1" w:styleId="WW8Num11z7">
    <w:name w:val="WW8Num11z7"/>
    <w:rsid w:val="00246BFB"/>
  </w:style>
  <w:style w:type="character" w:customStyle="1" w:styleId="WW8Num11z8">
    <w:name w:val="WW8Num11z8"/>
    <w:rsid w:val="00246BFB"/>
  </w:style>
  <w:style w:type="character" w:customStyle="1" w:styleId="WW8Num12z0">
    <w:name w:val="WW8Num12z0"/>
    <w:rsid w:val="00246BFB"/>
    <w:rPr>
      <w:rFonts w:hint="default"/>
    </w:rPr>
  </w:style>
  <w:style w:type="character" w:customStyle="1" w:styleId="WW8Num12z1">
    <w:name w:val="WW8Num12z1"/>
    <w:rsid w:val="00246BFB"/>
  </w:style>
  <w:style w:type="character" w:customStyle="1" w:styleId="WW8Num12z2">
    <w:name w:val="WW8Num12z2"/>
    <w:rsid w:val="00246BFB"/>
  </w:style>
  <w:style w:type="character" w:customStyle="1" w:styleId="WW8Num12z3">
    <w:name w:val="WW8Num12z3"/>
    <w:rsid w:val="00246BFB"/>
  </w:style>
  <w:style w:type="character" w:customStyle="1" w:styleId="WW8Num12z4">
    <w:name w:val="WW8Num12z4"/>
    <w:rsid w:val="00246BFB"/>
  </w:style>
  <w:style w:type="character" w:customStyle="1" w:styleId="WW8Num12z5">
    <w:name w:val="WW8Num12z5"/>
    <w:rsid w:val="00246BFB"/>
  </w:style>
  <w:style w:type="character" w:customStyle="1" w:styleId="WW8Num12z6">
    <w:name w:val="WW8Num12z6"/>
    <w:rsid w:val="00246BFB"/>
  </w:style>
  <w:style w:type="character" w:customStyle="1" w:styleId="WW8Num12z7">
    <w:name w:val="WW8Num12z7"/>
    <w:rsid w:val="00246BFB"/>
  </w:style>
  <w:style w:type="character" w:customStyle="1" w:styleId="WW8Num12z8">
    <w:name w:val="WW8Num12z8"/>
    <w:rsid w:val="00246BFB"/>
  </w:style>
  <w:style w:type="character" w:customStyle="1" w:styleId="Domylnaczcionkaakapitu1">
    <w:name w:val="Domyślna czcionka akapitu1"/>
    <w:rsid w:val="00246BFB"/>
  </w:style>
  <w:style w:type="character" w:customStyle="1" w:styleId="ZnakZnak">
    <w:name w:val="Znak Znak"/>
    <w:rsid w:val="00246BFB"/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rsid w:val="00246BFB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246B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246BFB"/>
    <w:pPr>
      <w:spacing w:after="140" w:line="276" w:lineRule="auto"/>
    </w:pPr>
  </w:style>
  <w:style w:type="paragraph" w:styleId="Lista">
    <w:name w:val="List"/>
    <w:basedOn w:val="Tekstpodstawowy"/>
    <w:rsid w:val="00246BFB"/>
    <w:rPr>
      <w:rFonts w:cs="Arial"/>
    </w:rPr>
  </w:style>
  <w:style w:type="paragraph" w:styleId="Legenda">
    <w:name w:val="caption"/>
    <w:basedOn w:val="Normalny"/>
    <w:qFormat/>
    <w:rsid w:val="00246BFB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rsid w:val="00246BFB"/>
    <w:pPr>
      <w:suppressLineNumbers/>
    </w:pPr>
    <w:rPr>
      <w:rFonts w:cs="Arial"/>
    </w:rPr>
  </w:style>
  <w:style w:type="paragraph" w:styleId="Nagwek">
    <w:name w:val="header"/>
    <w:basedOn w:val="Normalny"/>
    <w:rsid w:val="00246BFB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rsid w:val="00246BFB"/>
    <w:rPr>
      <w:color w:val="000000"/>
      <w:sz w:val="20"/>
      <w:szCs w:val="20"/>
    </w:rPr>
  </w:style>
  <w:style w:type="paragraph" w:customStyle="1" w:styleId="Standard">
    <w:name w:val="Standard"/>
    <w:rsid w:val="00246BFB"/>
    <w:pPr>
      <w:widowControl w:val="0"/>
      <w:suppressAutoHyphens/>
    </w:pPr>
    <w:rPr>
      <w:rFonts w:eastAsia="Lucida Sans Unicode" w:cs="Tahoma"/>
      <w:kern w:val="2"/>
      <w:sz w:val="24"/>
      <w:szCs w:val="24"/>
      <w:lang w:eastAsia="zh-CN"/>
    </w:rPr>
  </w:style>
  <w:style w:type="paragraph" w:styleId="Stopka">
    <w:name w:val="footer"/>
    <w:basedOn w:val="Normalny"/>
    <w:rsid w:val="00246BFB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99"/>
    <w:qFormat/>
    <w:rsid w:val="00C67F5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2101</Words>
  <Characters>12608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Fmir</dc:creator>
  <cp:lastModifiedBy>544824</cp:lastModifiedBy>
  <cp:revision>3</cp:revision>
  <cp:lastPrinted>1995-11-21T16:41:00Z</cp:lastPrinted>
  <dcterms:created xsi:type="dcterms:W3CDTF">2022-02-28T09:31:00Z</dcterms:created>
  <dcterms:modified xsi:type="dcterms:W3CDTF">2022-02-28T13:50:00Z</dcterms:modified>
</cp:coreProperties>
</file>