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C" w:rsidRPr="00BC046C" w:rsidRDefault="00BC046C" w:rsidP="00BC046C">
      <w:pPr>
        <w:spacing w:after="0" w:line="240" w:lineRule="auto"/>
        <w:ind w:left="7079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:rsidR="00BC046C" w:rsidRPr="00BC046C" w:rsidRDefault="00BC046C" w:rsidP="00BC046C">
      <w:pPr>
        <w:spacing w:after="0" w:line="240" w:lineRule="auto"/>
        <w:ind w:left="1418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46C" w:rsidRPr="00BC046C" w:rsidRDefault="00BC046C" w:rsidP="00BC04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:rsidR="00BC046C" w:rsidRPr="00BC046C" w:rsidRDefault="00BC046C" w:rsidP="00BC046C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046C" w:rsidRPr="00BC046C" w:rsidRDefault="00BC046C" w:rsidP="00BC046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……………………………………………………………….………………</w:t>
      </w:r>
    </w:p>
    <w:p w:rsidR="00BC046C" w:rsidRPr="00BC046C" w:rsidRDefault="00BC046C" w:rsidP="00BC046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……………………………………………………………….………………</w:t>
      </w:r>
    </w:p>
    <w:p w:rsidR="00BC046C" w:rsidRPr="00BC046C" w:rsidRDefault="00BC046C" w:rsidP="00BC046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BC046C" w:rsidRPr="00BC046C" w:rsidRDefault="00BC046C" w:rsidP="00BC046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………………………………………………………………………………….</w:t>
      </w:r>
    </w:p>
    <w:p w:rsidR="00BC046C" w:rsidRPr="00BC046C" w:rsidRDefault="00BC046C" w:rsidP="00BC046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BC046C" w:rsidRPr="00BC046C" w:rsidTr="00997F13">
        <w:trPr>
          <w:trHeight w:val="385"/>
        </w:trPr>
        <w:tc>
          <w:tcPr>
            <w:tcW w:w="5191" w:type="dxa"/>
            <w:shd w:val="clear" w:color="auto" w:fill="auto"/>
          </w:tcPr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0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04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C0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04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BC046C" w:rsidRPr="00BC046C" w:rsidTr="00997F13">
        <w:trPr>
          <w:trHeight w:val="134"/>
        </w:trPr>
        <w:tc>
          <w:tcPr>
            <w:tcW w:w="4906" w:type="dxa"/>
            <w:shd w:val="clear" w:color="auto" w:fill="auto"/>
          </w:tcPr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046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BC046C" w:rsidRPr="00BC046C" w:rsidRDefault="00BC046C" w:rsidP="00BC046C">
            <w:pPr>
              <w:autoSpaceDE w:val="0"/>
              <w:spacing w:after="0" w:line="240" w:lineRule="auto"/>
              <w:ind w:left="1146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C046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TAK / NIE </w:t>
            </w:r>
            <w:r w:rsidRPr="00BC046C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vertAlign w:val="superscript"/>
                <w:lang w:eastAsia="pl-PL"/>
              </w:rPr>
              <w:t>* niepotrzebne skreślić</w:t>
            </w:r>
            <w:r w:rsidRPr="00BC046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C046C" w:rsidRPr="00BC046C" w:rsidRDefault="00BC046C" w:rsidP="00BC0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C046C" w:rsidRPr="00BC046C" w:rsidRDefault="00BC046C" w:rsidP="00BC04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do kontaktu z Zamawiającym 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C046C" w:rsidRDefault="00BC046C" w:rsidP="00BC046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 na:</w:t>
      </w:r>
    </w:p>
    <w:p w:rsidR="00A93DD6" w:rsidRDefault="00A93DD6" w:rsidP="00BC046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3DD6" w:rsidRPr="00A93DD6" w:rsidRDefault="00A93DD6" w:rsidP="00A93DD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3DD6">
        <w:rPr>
          <w:rFonts w:ascii="Arial" w:eastAsia="Times New Roman" w:hAnsi="Arial" w:cs="Arial"/>
          <w:b/>
          <w:sz w:val="24"/>
          <w:szCs w:val="24"/>
          <w:lang w:eastAsia="pl-PL"/>
        </w:rPr>
        <w:t>Dostawa sprzętu na potrzeby Zakładu Rehabilitacji Ruchowej Szpitala Powiatowego w Chrzanowie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sprawa nr 100/2020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C046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085"/>
        <w:gridCol w:w="2260"/>
        <w:gridCol w:w="1235"/>
        <w:gridCol w:w="2260"/>
        <w:gridCol w:w="1343"/>
      </w:tblGrid>
      <w:tr w:rsidR="00BC046C" w:rsidRPr="00BC046C" w:rsidTr="00997F13">
        <w:trPr>
          <w:cantSplit/>
          <w:trHeight w:val="360"/>
          <w:jc w:val="center"/>
        </w:trPr>
        <w:tc>
          <w:tcPr>
            <w:tcW w:w="1008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łączną cenę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brutto</w:t>
            </w:r>
          </w:p>
        </w:tc>
      </w:tr>
      <w:tr w:rsidR="00BC046C" w:rsidRPr="00BC046C" w:rsidTr="00997F13">
        <w:trPr>
          <w:cantSplit/>
          <w:trHeight w:val="360"/>
          <w:jc w:val="center"/>
        </w:trPr>
        <w:tc>
          <w:tcPr>
            <w:tcW w:w="1008" w:type="dxa"/>
            <w:shd w:val="clear" w:color="auto" w:fill="auto"/>
            <w:noWrap/>
            <w:vAlign w:val="bottom"/>
          </w:tcPr>
          <w:p w:rsidR="00BC046C" w:rsidRPr="00A93DD6" w:rsidRDefault="00A93DD6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3D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9183" w:type="dxa"/>
            <w:gridSpan w:val="5"/>
            <w:shd w:val="clear" w:color="auto" w:fill="auto"/>
            <w:noWrap/>
            <w:vAlign w:val="bottom"/>
          </w:tcPr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% …………</w:t>
            </w:r>
          </w:p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Słownie brutto zł: ..................................................................................................... </w:t>
            </w:r>
          </w:p>
          <w:p w:rsidR="00BC046C" w:rsidRPr="00BC046C" w:rsidRDefault="00BC046C" w:rsidP="00BC0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sz w:val="18"/>
                <w:szCs w:val="16"/>
                <w:u w:val="single"/>
                <w:lang w:eastAsia="pl-PL"/>
              </w:rPr>
              <w:t>Oświadczamy, że zaoferowany przedmiot jest dopuszczony do obrotu w Polsce</w:t>
            </w:r>
            <w:r w:rsidRPr="00BC046C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, zgodnie z Ustawą z dnia 20 maja 2010r. o wyrobach medycznych. </w:t>
            </w:r>
          </w:p>
        </w:tc>
      </w:tr>
      <w:tr w:rsidR="00BC046C" w:rsidRPr="00BC046C" w:rsidTr="00997F13">
        <w:trPr>
          <w:cantSplit/>
          <w:trHeight w:val="360"/>
          <w:jc w:val="center"/>
        </w:trPr>
        <w:tc>
          <w:tcPr>
            <w:tcW w:w="10191" w:type="dxa"/>
            <w:gridSpan w:val="6"/>
            <w:shd w:val="clear" w:color="auto" w:fill="auto"/>
            <w:noWrap/>
          </w:tcPr>
          <w:p w:rsidR="00BC046C" w:rsidRPr="00BC046C" w:rsidRDefault="00BC046C" w:rsidP="00BC0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046C" w:rsidRDefault="00BC046C" w:rsidP="00BC04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04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gwarancji</w:t>
            </w:r>
            <w:r w:rsidR="00BA4D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wszystkie urządzenia</w:t>
            </w:r>
            <w:r w:rsidRPr="00BC046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="00BA4D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24.miesiące</w:t>
            </w:r>
          </w:p>
          <w:p w:rsidR="00BA4D96" w:rsidRPr="00BC046C" w:rsidRDefault="00BA4D96" w:rsidP="00BC0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dostawy do ……… dni od daty zwarcia umowy ( do 6 dni; do 5 dni; do 4 dni)</w:t>
            </w:r>
            <w:bookmarkStart w:id="0" w:name="_GoBack"/>
            <w:bookmarkEnd w:id="0"/>
          </w:p>
          <w:p w:rsidR="00BC046C" w:rsidRPr="00BC046C" w:rsidRDefault="00BC046C" w:rsidP="00BC046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wyboru naszej oferty do zawarcia umowy w terminie wskazanym przez Zamawiającego.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b/>
          <w:sz w:val="20"/>
          <w:szCs w:val="20"/>
          <w:lang w:eastAsia="pl-PL"/>
        </w:rPr>
        <w:t>Oświadczamy, że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 xml:space="preserve"> zamówienia zrealizujemy:</w:t>
      </w:r>
    </w:p>
    <w:p w:rsidR="00BC046C" w:rsidRPr="00BC046C" w:rsidRDefault="00BC046C" w:rsidP="00BC04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</w:p>
    <w:p w:rsidR="00BC046C" w:rsidRPr="00BC046C" w:rsidRDefault="00BC046C" w:rsidP="00BC04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 zawierając z nimi stosowne umowy w formie pisemnej pod rygorem nieważności.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BC046C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Pr="00BC046C">
        <w:rPr>
          <w:rFonts w:ascii="Arial" w:eastAsia="Times New Roman" w:hAnsi="Arial" w:cs="Arial"/>
          <w:sz w:val="18"/>
          <w:szCs w:val="18"/>
          <w:lang w:val="x-none" w:eastAsia="x-none"/>
        </w:rPr>
        <w:t>a podst. art.91 ust.3</w:t>
      </w:r>
      <w:r w:rsidRPr="00BC046C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BC046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a  </w:t>
      </w:r>
      <w:r w:rsidRPr="00BC046C">
        <w:rPr>
          <w:rFonts w:ascii="Arial" w:eastAsia="Times New Roman" w:hAnsi="Arial" w:cs="Arial"/>
          <w:sz w:val="18"/>
          <w:szCs w:val="18"/>
          <w:lang w:eastAsia="x-none"/>
        </w:rPr>
        <w:t xml:space="preserve"> u</w:t>
      </w:r>
      <w:r w:rsidRPr="00BC046C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stawy </w:t>
      </w:r>
      <w:r w:rsidRPr="00BC046C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BC046C">
        <w:rPr>
          <w:rFonts w:ascii="Arial" w:eastAsia="Times New Roman" w:hAnsi="Arial" w:cs="Arial"/>
          <w:sz w:val="18"/>
          <w:szCs w:val="18"/>
          <w:lang w:val="x-none" w:eastAsia="x-none"/>
        </w:rPr>
        <w:t>Prawo Zamówień Publicznych</w:t>
      </w:r>
      <w:r w:rsidRPr="00BC046C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BC046C">
        <w:rPr>
          <w:rFonts w:ascii="Arial" w:eastAsia="Times New Roman" w:hAnsi="Arial" w:cs="Arial"/>
          <w:b/>
          <w:sz w:val="18"/>
          <w:szCs w:val="18"/>
          <w:lang w:eastAsia="x-none"/>
        </w:rPr>
        <w:t>oświadczamy, że:</w:t>
      </w:r>
    </w:p>
    <w:p w:rsidR="00BC046C" w:rsidRPr="00BC046C" w:rsidRDefault="00BC046C" w:rsidP="00BC04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BC046C">
        <w:rPr>
          <w:rFonts w:ascii="Arial" w:eastAsia="Times New Roman" w:hAnsi="Arial" w:cs="Arial"/>
          <w:sz w:val="20"/>
          <w:szCs w:val="18"/>
          <w:lang w:eastAsia="pl-PL"/>
        </w:rPr>
        <w:t xml:space="preserve">wybór oferty </w:t>
      </w:r>
      <w:r w:rsidRPr="00BC046C">
        <w:rPr>
          <w:rFonts w:ascii="Arial" w:eastAsia="Times New Roman" w:hAnsi="Arial" w:cs="Arial"/>
          <w:b/>
          <w:sz w:val="20"/>
          <w:szCs w:val="18"/>
          <w:lang w:eastAsia="pl-PL"/>
        </w:rPr>
        <w:t>nie będzie prowadził</w:t>
      </w:r>
      <w:r w:rsidRPr="00BC046C">
        <w:rPr>
          <w:rFonts w:ascii="Arial" w:eastAsia="Times New Roman" w:hAnsi="Arial" w:cs="Arial"/>
          <w:sz w:val="20"/>
          <w:szCs w:val="18"/>
          <w:lang w:eastAsia="pl-PL"/>
        </w:rPr>
        <w:t xml:space="preserve"> do powstania u Zamawiającego obowiązku podatkowego zgodnie z przepisami o podatku od towarów i usług </w:t>
      </w:r>
      <w:r w:rsidRPr="00BC046C">
        <w:rPr>
          <w:rFonts w:ascii="Arial" w:eastAsia="Times New Roman" w:hAnsi="Arial" w:cs="Arial"/>
          <w:sz w:val="20"/>
          <w:szCs w:val="18"/>
          <w:vertAlign w:val="superscript"/>
          <w:lang w:eastAsia="pl-PL"/>
        </w:rPr>
        <w:t>1 *</w:t>
      </w:r>
    </w:p>
    <w:p w:rsidR="00BC046C" w:rsidRPr="00BC046C" w:rsidRDefault="00BC046C" w:rsidP="00BC046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BC046C">
        <w:rPr>
          <w:rFonts w:ascii="Arial" w:eastAsia="Times New Roman" w:hAnsi="Arial" w:cs="Arial"/>
          <w:sz w:val="20"/>
          <w:szCs w:val="18"/>
          <w:lang w:eastAsia="pl-PL"/>
        </w:rPr>
        <w:t xml:space="preserve">wybór oferty </w:t>
      </w:r>
      <w:r w:rsidRPr="00BC046C">
        <w:rPr>
          <w:rFonts w:ascii="Arial" w:eastAsia="Times New Roman" w:hAnsi="Arial" w:cs="Arial"/>
          <w:b/>
          <w:sz w:val="20"/>
          <w:szCs w:val="18"/>
          <w:lang w:eastAsia="pl-PL"/>
        </w:rPr>
        <w:t>będzie prowadził</w:t>
      </w:r>
      <w:r w:rsidRPr="00BC046C">
        <w:rPr>
          <w:rFonts w:ascii="Arial" w:eastAsia="Times New Roman" w:hAnsi="Arial" w:cs="Arial"/>
          <w:sz w:val="20"/>
          <w:szCs w:val="18"/>
          <w:lang w:eastAsia="pl-PL"/>
        </w:rPr>
        <w:t xml:space="preserve"> do powstania u zamawiającego obowiązku podatkowego zgodnie z przepisami o podatku od towarów i usług</w:t>
      </w:r>
      <w:r w:rsidRPr="00BC046C">
        <w:rPr>
          <w:rFonts w:ascii="Arial" w:eastAsia="Times New Roman" w:hAnsi="Arial" w:cs="Arial"/>
          <w:sz w:val="20"/>
          <w:szCs w:val="18"/>
          <w:vertAlign w:val="superscript"/>
          <w:lang w:eastAsia="pl-PL"/>
        </w:rPr>
        <w:t xml:space="preserve">2 </w:t>
      </w:r>
      <w:r w:rsidRPr="00BC046C">
        <w:rPr>
          <w:rFonts w:ascii="Arial" w:eastAsia="Times New Roman" w:hAnsi="Arial" w:cs="Arial"/>
          <w:sz w:val="20"/>
          <w:szCs w:val="18"/>
          <w:lang w:eastAsia="pl-PL"/>
        </w:rPr>
        <w:t>. Powyższy obowiązek podatkowy będzie dotyczył ……………………………………</w:t>
      </w:r>
      <w:r w:rsidRPr="00BC046C">
        <w:rPr>
          <w:rFonts w:ascii="Arial" w:eastAsia="Times New Roman" w:hAnsi="Arial" w:cs="Arial"/>
          <w:sz w:val="20"/>
          <w:szCs w:val="18"/>
          <w:vertAlign w:val="superscript"/>
          <w:lang w:eastAsia="pl-PL"/>
        </w:rPr>
        <w:t xml:space="preserve">3 </w:t>
      </w:r>
      <w:r w:rsidRPr="00BC046C">
        <w:rPr>
          <w:rFonts w:ascii="Arial" w:eastAsia="Times New Roman" w:hAnsi="Arial" w:cs="Arial"/>
          <w:sz w:val="20"/>
          <w:szCs w:val="18"/>
          <w:lang w:eastAsia="pl-PL"/>
        </w:rPr>
        <w:t>objętych przedmiotem zamówienia, a ich wartość netto ( bez kwoty podatku) będzie wynosiła ……………………………………</w:t>
      </w:r>
      <w:r w:rsidRPr="00BC046C">
        <w:rPr>
          <w:rFonts w:ascii="Arial" w:eastAsia="Times New Roman" w:hAnsi="Arial" w:cs="Arial"/>
          <w:sz w:val="20"/>
          <w:szCs w:val="18"/>
          <w:vertAlign w:val="superscript"/>
          <w:lang w:eastAsia="pl-PL"/>
        </w:rPr>
        <w:t xml:space="preserve">4 </w:t>
      </w:r>
      <w:r w:rsidRPr="00BC046C">
        <w:rPr>
          <w:rFonts w:ascii="Arial" w:eastAsia="Times New Roman" w:hAnsi="Arial" w:cs="Arial"/>
          <w:sz w:val="20"/>
          <w:szCs w:val="18"/>
          <w:lang w:eastAsia="pl-PL"/>
        </w:rPr>
        <w:t xml:space="preserve"> złotych.*</w:t>
      </w:r>
    </w:p>
    <w:p w:rsidR="00BC046C" w:rsidRPr="00BC046C" w:rsidRDefault="00BC046C" w:rsidP="00BC046C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</w:p>
    <w:p w:rsidR="00BC046C" w:rsidRPr="00BC046C" w:rsidRDefault="00BC046C" w:rsidP="00BC046C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 xml:space="preserve">* </w:t>
      </w:r>
      <w:r w:rsidRPr="00BC046C">
        <w:rPr>
          <w:rFonts w:ascii="Arial" w:eastAsia="Times New Roman" w:hAnsi="Arial" w:cs="Arial"/>
          <w:b/>
          <w:i/>
          <w:sz w:val="14"/>
          <w:szCs w:val="12"/>
          <w:lang w:eastAsia="pl-PL"/>
        </w:rPr>
        <w:t>niepotrzebne skreślić</w:t>
      </w: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 xml:space="preserve"> </w:t>
      </w: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>1. W wypadku wyboru opcji 1) opcję 2) przekreślić</w:t>
      </w: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>2. W wypadku wyboru opcji 2) opcję 1) przekreślić.</w:t>
      </w: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>4. Wpisać wartość netto (bez kwoty podatku) towaru/towarów lub usługi/usług podlegających mechanizmowi odwróconego obciążenia VAT, wymienionych wcześniej.</w:t>
      </w: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C046C" w:rsidRPr="00BC046C" w:rsidRDefault="00BC046C" w:rsidP="00BC0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i/>
          <w:sz w:val="14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sz w:val="14"/>
          <w:szCs w:val="12"/>
          <w:u w:val="single"/>
          <w:lang w:eastAsia="pl-PL"/>
        </w:rPr>
        <w:t>Art. 91 ustawy z dnia 29 stycznia 2004 r. Prawo zamówień publicznych (Dz. U. z 2013 r. poz. 907 ze zm.)3a.</w:t>
      </w:r>
      <w:r w:rsidRPr="00BC046C">
        <w:rPr>
          <w:rFonts w:ascii="Arial" w:eastAsia="Times New Roman" w:hAnsi="Arial" w:cs="Arial"/>
          <w:i/>
          <w:sz w:val="14"/>
          <w:szCs w:val="12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Oświadczam, że wypełniłem obowiązki informacyjne przewidziane w art. 13 lub art. 14 </w:t>
      </w:r>
      <w:r w:rsidRPr="00BC046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BC046C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BC0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BC0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C046C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:rsidR="00BC046C" w:rsidRPr="00BC046C" w:rsidRDefault="00BC046C" w:rsidP="00BC046C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BC046C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BC04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046C" w:rsidRPr="00BC046C" w:rsidRDefault="00BC046C" w:rsidP="00BC046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BC046C" w:rsidRPr="00BC046C" w:rsidRDefault="00BC046C" w:rsidP="00BC046C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BC046C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BC046C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46C" w:rsidRPr="00BC046C" w:rsidRDefault="00BC046C" w:rsidP="00BC046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46C" w:rsidRPr="00BC046C" w:rsidRDefault="00BC046C" w:rsidP="00BC04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 dokumenty zawarte w punkcie VI Specyfikacji Istotnych Warunków Zamówienia:</w:t>
      </w:r>
    </w:p>
    <w:p w:rsidR="00BC046C" w:rsidRPr="00BC046C" w:rsidRDefault="00BC046C" w:rsidP="00BC046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46C" w:rsidRPr="00BC046C" w:rsidRDefault="00BC046C" w:rsidP="00BC0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Oferta zawiera  ……… kolejno ponumerowanych stron.</w:t>
      </w:r>
    </w:p>
    <w:p w:rsidR="00BC046C" w:rsidRPr="00BC046C" w:rsidRDefault="00BC046C" w:rsidP="00BC0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46C" w:rsidRPr="00BC046C" w:rsidRDefault="00BC046C" w:rsidP="00BC0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 dnia ……………………………</w:t>
      </w:r>
    </w:p>
    <w:p w:rsidR="00BC046C" w:rsidRPr="00BC046C" w:rsidRDefault="00BC046C" w:rsidP="00BC046C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46C" w:rsidRPr="00BC046C" w:rsidRDefault="00BC046C" w:rsidP="00BC04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46C" w:rsidRPr="00BC046C" w:rsidRDefault="00BC046C" w:rsidP="00BC046C">
      <w:pPr>
        <w:spacing w:after="0" w:line="240" w:lineRule="auto"/>
        <w:ind w:left="4254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4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BC046C" w:rsidRPr="00BC046C" w:rsidRDefault="00BC046C" w:rsidP="00BC046C">
      <w:pPr>
        <w:suppressAutoHyphens/>
        <w:spacing w:after="0" w:line="240" w:lineRule="auto"/>
        <w:ind w:left="3686" w:firstLine="283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C046C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Podpis i pieczęć osoby/osób upoważnionych do </w:t>
      </w:r>
      <w:r w:rsidRPr="00BC046C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  <w:r w:rsidRPr="00BC046C">
        <w:rPr>
          <w:rFonts w:ascii="Arial" w:eastAsia="Times New Roman" w:hAnsi="Arial" w:cs="Arial"/>
          <w:sz w:val="16"/>
          <w:szCs w:val="16"/>
          <w:lang w:val="x-none" w:eastAsia="x-none"/>
        </w:rPr>
        <w:t>reprezentacji Wykonawcy</w:t>
      </w:r>
    </w:p>
    <w:p w:rsidR="00BC046C" w:rsidRPr="00BC046C" w:rsidRDefault="00BC046C" w:rsidP="00BC04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46C" w:rsidRPr="00BC046C" w:rsidRDefault="00BC046C" w:rsidP="00BC04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46746" w:rsidRDefault="00BB04E5"/>
    <w:sectPr w:rsidR="00C46746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53A44B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Times New Roman"/>
      </w:rPr>
    </w:lvl>
  </w:abstractNum>
  <w:abstractNum w:abstractNumId="2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C"/>
    <w:rsid w:val="0005035F"/>
    <w:rsid w:val="00A93DD6"/>
    <w:rsid w:val="00BA4D96"/>
    <w:rsid w:val="00BB04E5"/>
    <w:rsid w:val="00BC046C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3</cp:revision>
  <dcterms:created xsi:type="dcterms:W3CDTF">2020-10-29T13:23:00Z</dcterms:created>
  <dcterms:modified xsi:type="dcterms:W3CDTF">2020-10-29T19:50:00Z</dcterms:modified>
</cp:coreProperties>
</file>