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738AB895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7D6885">
        <w:rPr>
          <w:rFonts w:ascii="Calibri" w:hAnsi="Calibri" w:cs="Calibri"/>
          <w:bCs/>
          <w:sz w:val="22"/>
          <w:szCs w:val="22"/>
          <w:lang w:eastAsia="zh-CN"/>
        </w:rPr>
        <w:t>12.04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2FC1D052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7D6885">
        <w:rPr>
          <w:rFonts w:ascii="Calibri" w:eastAsia="Calibri" w:hAnsi="Calibri" w:cs="Calibri"/>
          <w:color w:val="000000"/>
          <w:sz w:val="22"/>
          <w:szCs w:val="22"/>
        </w:rPr>
        <w:t>47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01104BBB" w14:textId="4C1D3D0D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E220CE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1"/>
    <w:p w14:paraId="4BADB2C9" w14:textId="4F3373B1" w:rsidR="00B2100A" w:rsidRPr="00E220CE" w:rsidRDefault="007D688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D6885">
        <w:rPr>
          <w:rFonts w:asciiTheme="minorHAnsi" w:hAnsiTheme="minorHAnsi" w:cstheme="minorHAnsi"/>
          <w:sz w:val="22"/>
          <w:szCs w:val="22"/>
          <w:lang w:eastAsia="zh-CN"/>
        </w:rPr>
        <w:t>Dostawa pojemników pustych</w:t>
      </w:r>
      <w:r w:rsidR="00B2100A" w:rsidRPr="00E220C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2100A" w:rsidRPr="00E220C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61B0A8ED" w14:textId="77777777" w:rsidR="00B2100A" w:rsidRPr="00E220CE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514D791E" w14:textId="77777777" w:rsidR="00B2100A" w:rsidRPr="00E220CE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E220CE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E220CE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E220CE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E220CE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1643464" w14:textId="77777777" w:rsidR="006C28AA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5CEFAA46" w:rsidR="00B2100A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6C28AA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3D8929C2" w14:textId="77777777" w:rsidR="007D6885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9D1659" w14:textId="77777777" w:rsidR="007D6885" w:rsidRPr="006C28AA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E220CE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bookmarkStart w:id="3" w:name="_Hlk163809970"/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E220CE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7BAA93F1" w:rsidR="00B2100A" w:rsidRPr="00E220CE" w:rsidRDefault="00E220CE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E7C" w14:textId="77777777" w:rsidR="007D6885" w:rsidRPr="007D6885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D6885">
              <w:rPr>
                <w:rFonts w:asciiTheme="minorHAnsi" w:hAnsiTheme="minorHAnsi" w:cstheme="minorHAnsi"/>
                <w:sz w:val="22"/>
                <w:szCs w:val="22"/>
              </w:rPr>
              <w:t>Novohemo</w:t>
            </w:r>
            <w:proofErr w:type="spellEnd"/>
            <w:r w:rsidRPr="007D6885">
              <w:rPr>
                <w:rFonts w:asciiTheme="minorHAnsi" w:hAnsiTheme="minorHAnsi" w:cstheme="minorHAnsi"/>
                <w:sz w:val="22"/>
                <w:szCs w:val="22"/>
              </w:rPr>
              <w:t xml:space="preserve"> K. E. Nyczka Sp. J.</w:t>
            </w:r>
          </w:p>
          <w:p w14:paraId="693EA0E2" w14:textId="77777777" w:rsidR="007D6885" w:rsidRPr="007D6885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5">
              <w:rPr>
                <w:rFonts w:asciiTheme="minorHAnsi" w:hAnsiTheme="minorHAnsi" w:cstheme="minorHAnsi"/>
                <w:sz w:val="22"/>
                <w:szCs w:val="22"/>
              </w:rPr>
              <w:t>51-502 Wrocław, ul. Mydlana 1</w:t>
            </w:r>
          </w:p>
          <w:p w14:paraId="59D0D993" w14:textId="22AEF3E4" w:rsidR="00B2100A" w:rsidRPr="00E220CE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D6885">
              <w:rPr>
                <w:rFonts w:asciiTheme="minorHAnsi" w:hAnsiTheme="minorHAnsi" w:cstheme="minorHAnsi"/>
                <w:sz w:val="22"/>
                <w:szCs w:val="22"/>
              </w:rPr>
              <w:t>NIP 8952189463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2DEAF1A5" w:rsidR="00B2100A" w:rsidRPr="00E220CE" w:rsidRDefault="00B2100A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030895E" w14:textId="77777777" w:rsidR="00E220CE" w:rsidRPr="00E220CE" w:rsidRDefault="00E220CE" w:rsidP="00E220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0BC6F" w14:textId="3D07088B" w:rsidR="00B2100A" w:rsidRPr="00E220CE" w:rsidRDefault="00E220CE" w:rsidP="00E220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6885">
              <w:rPr>
                <w:rFonts w:asciiTheme="minorHAnsi" w:hAnsiTheme="minorHAnsi" w:cstheme="minorHAnsi"/>
                <w:sz w:val="22"/>
                <w:szCs w:val="22"/>
              </w:rPr>
              <w:t>3758,40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bookmarkEnd w:id="0"/>
    <w:bookmarkEnd w:id="2"/>
    <w:p w14:paraId="620F9F38" w14:textId="548E3F6F" w:rsidR="0090308F" w:rsidRPr="007D6885" w:rsidRDefault="0090308F" w:rsidP="00B2100A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</w:t>
      </w:r>
      <w:r w:rsidR="007D688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Część </w:t>
      </w:r>
      <w:bookmarkEnd w:id="3"/>
      <w:r w:rsidR="007D6885">
        <w:rPr>
          <w:rFonts w:asciiTheme="minorHAnsi" w:hAnsiTheme="minorHAnsi" w:cstheme="minorHAnsi"/>
          <w:bCs/>
          <w:sz w:val="22"/>
          <w:szCs w:val="22"/>
          <w:lang w:eastAsia="zh-CN"/>
        </w:rPr>
        <w:t>1</w:t>
      </w: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</w:t>
      </w:r>
    </w:p>
    <w:p w14:paraId="13E6F3F1" w14:textId="77777777" w:rsidR="00A960F6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p w14:paraId="65C4BC42" w14:textId="77777777" w:rsidR="007D6885" w:rsidRDefault="007D6885" w:rsidP="00E9510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7D6885" w:rsidRPr="00E220CE" w14:paraId="165591D3" w14:textId="77777777" w:rsidTr="002B59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7DB" w14:textId="77777777" w:rsidR="007D6885" w:rsidRPr="00E220CE" w:rsidRDefault="007D6885" w:rsidP="002B590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8CB" w14:textId="77777777" w:rsidR="007D6885" w:rsidRPr="00E220CE" w:rsidRDefault="007D6885" w:rsidP="002B590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497" w14:textId="77777777" w:rsidR="007D6885" w:rsidRPr="00E220CE" w:rsidRDefault="007D6885" w:rsidP="002B590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1B2FDD9D" w14:textId="77777777" w:rsidR="007D6885" w:rsidRPr="00E220CE" w:rsidRDefault="007D6885" w:rsidP="002B590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7D6885" w:rsidRPr="00E220CE" w14:paraId="4ED8176E" w14:textId="77777777" w:rsidTr="002B59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18F" w14:textId="77777777" w:rsidR="007D6885" w:rsidRPr="00E220CE" w:rsidRDefault="007D6885" w:rsidP="002B590B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054" w14:textId="77777777" w:rsidR="007D6885" w:rsidRPr="007D6885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D6885">
              <w:rPr>
                <w:rFonts w:asciiTheme="minorHAnsi" w:hAnsiTheme="minorHAnsi" w:cstheme="minorHAnsi"/>
                <w:sz w:val="22"/>
                <w:szCs w:val="22"/>
              </w:rPr>
              <w:t>Novohemo</w:t>
            </w:r>
            <w:proofErr w:type="spellEnd"/>
            <w:r w:rsidRPr="007D6885">
              <w:rPr>
                <w:rFonts w:asciiTheme="minorHAnsi" w:hAnsiTheme="minorHAnsi" w:cstheme="minorHAnsi"/>
                <w:sz w:val="22"/>
                <w:szCs w:val="22"/>
              </w:rPr>
              <w:t xml:space="preserve"> K. E. Nyczka Sp. J.</w:t>
            </w:r>
          </w:p>
          <w:p w14:paraId="078EA520" w14:textId="77777777" w:rsidR="007D6885" w:rsidRPr="007D6885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885">
              <w:rPr>
                <w:rFonts w:asciiTheme="minorHAnsi" w:hAnsiTheme="minorHAnsi" w:cstheme="minorHAnsi"/>
                <w:sz w:val="22"/>
                <w:szCs w:val="22"/>
              </w:rPr>
              <w:t>51-502 Wrocław, ul. Mydlana 1</w:t>
            </w:r>
          </w:p>
          <w:p w14:paraId="755686D8" w14:textId="06616F5B" w:rsidR="007D6885" w:rsidRPr="00E220CE" w:rsidRDefault="007D6885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D6885">
              <w:rPr>
                <w:rFonts w:asciiTheme="minorHAnsi" w:hAnsiTheme="minorHAnsi" w:cstheme="minorHAnsi"/>
                <w:sz w:val="22"/>
                <w:szCs w:val="22"/>
              </w:rPr>
              <w:t>NIP 8952189463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BE4" w14:textId="77777777" w:rsidR="007D6885" w:rsidRPr="00E220CE" w:rsidRDefault="007D6885" w:rsidP="002B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FEF1134" w14:textId="77777777" w:rsidR="007D6885" w:rsidRPr="00E220CE" w:rsidRDefault="007D6885" w:rsidP="002B5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3B449" w14:textId="4E6DBB9C" w:rsidR="007D6885" w:rsidRPr="00E220CE" w:rsidRDefault="007D6885" w:rsidP="002B5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10281,60</w:t>
            </w:r>
            <w:r w:rsidRPr="00E220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3F6615A" w14:textId="07A777F8" w:rsidR="007D6885" w:rsidRPr="00E220CE" w:rsidRDefault="007D6885" w:rsidP="00E9510C">
      <w:pPr>
        <w:rPr>
          <w:rFonts w:asciiTheme="minorHAnsi" w:hAnsiTheme="minorHAnsi" w:cstheme="minorHAnsi"/>
          <w:sz w:val="22"/>
          <w:szCs w:val="22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</w:t>
      </w:r>
      <w:r>
        <w:rPr>
          <w:rFonts w:asciiTheme="minorHAnsi" w:hAnsiTheme="minorHAnsi" w:cstheme="minorHAnsi"/>
          <w:bCs/>
          <w:sz w:val="22"/>
          <w:szCs w:val="22"/>
          <w:lang w:eastAsia="zh-CN"/>
        </w:rPr>
        <w:t>Część 2</w:t>
      </w:r>
    </w:p>
    <w:sectPr w:rsidR="007D6885" w:rsidRPr="00E220CE" w:rsidSect="009B244A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9EE3F" w14:textId="77777777" w:rsidR="009B244A" w:rsidRDefault="009B244A" w:rsidP="00E13AEB">
      <w:r>
        <w:separator/>
      </w:r>
    </w:p>
  </w:endnote>
  <w:endnote w:type="continuationSeparator" w:id="0">
    <w:p w14:paraId="3B1433FA" w14:textId="77777777" w:rsidR="009B244A" w:rsidRDefault="009B244A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DB269" w14:textId="77777777" w:rsidR="009B244A" w:rsidRDefault="009B244A" w:rsidP="00E13AEB">
      <w:r>
        <w:separator/>
      </w:r>
    </w:p>
  </w:footnote>
  <w:footnote w:type="continuationSeparator" w:id="0">
    <w:p w14:paraId="68621E2B" w14:textId="77777777" w:rsidR="009B244A" w:rsidRDefault="009B244A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D5D47"/>
    <w:rsid w:val="002F3872"/>
    <w:rsid w:val="003456A8"/>
    <w:rsid w:val="00472AB8"/>
    <w:rsid w:val="0057765C"/>
    <w:rsid w:val="006C28AA"/>
    <w:rsid w:val="006F6A49"/>
    <w:rsid w:val="00707815"/>
    <w:rsid w:val="00712033"/>
    <w:rsid w:val="00767558"/>
    <w:rsid w:val="007D6885"/>
    <w:rsid w:val="008E326A"/>
    <w:rsid w:val="0090308F"/>
    <w:rsid w:val="009B244A"/>
    <w:rsid w:val="009E4D27"/>
    <w:rsid w:val="009E5C26"/>
    <w:rsid w:val="00A62D8D"/>
    <w:rsid w:val="00A960F6"/>
    <w:rsid w:val="00AA1078"/>
    <w:rsid w:val="00AD08B6"/>
    <w:rsid w:val="00B2100A"/>
    <w:rsid w:val="00B301FC"/>
    <w:rsid w:val="00BB59FE"/>
    <w:rsid w:val="00C071A0"/>
    <w:rsid w:val="00C31ED5"/>
    <w:rsid w:val="00D35703"/>
    <w:rsid w:val="00D478FB"/>
    <w:rsid w:val="00DB0F41"/>
    <w:rsid w:val="00DC1BAA"/>
    <w:rsid w:val="00E13AEB"/>
    <w:rsid w:val="00E220CE"/>
    <w:rsid w:val="00E72371"/>
    <w:rsid w:val="00E9510C"/>
    <w:rsid w:val="00F2277C"/>
    <w:rsid w:val="00F47814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2024-03-13T10:15:00Z</cp:lastPrinted>
  <dcterms:created xsi:type="dcterms:W3CDTF">2024-04-12T10:43:00Z</dcterms:created>
  <dcterms:modified xsi:type="dcterms:W3CDTF">2024-04-12T10:43:00Z</dcterms:modified>
</cp:coreProperties>
</file>