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8CF4" w14:textId="68E7E10B" w:rsidR="001059D3" w:rsidRPr="003E4C12" w:rsidRDefault="003E4C12" w:rsidP="003E4C12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  <w:r w:rsidRPr="00FF6020">
        <w:rPr>
          <w:rFonts w:ascii="Arial" w:eastAsia="Calibri" w:hAnsi="Arial" w:cs="Arial"/>
          <w:b/>
          <w:sz w:val="20"/>
          <w:lang w:eastAsia="en-US"/>
        </w:rPr>
        <w:t>Znak sprawy:</w:t>
      </w:r>
      <w:r w:rsidRPr="00FF6020">
        <w:rPr>
          <w:rFonts w:ascii="Arial" w:eastAsia="Calibri" w:hAnsi="Arial" w:cs="Arial"/>
          <w:b/>
          <w:sz w:val="20"/>
          <w:lang w:eastAsia="zh-CN"/>
        </w:rPr>
        <w:t xml:space="preserve"> </w:t>
      </w:r>
      <w:r w:rsidRPr="00FF6020">
        <w:rPr>
          <w:rFonts w:ascii="Arial" w:hAnsi="Arial" w:cs="Arial"/>
          <w:b/>
          <w:bCs/>
          <w:sz w:val="20"/>
        </w:rPr>
        <w:t>DSP.TP.2311.</w:t>
      </w:r>
      <w:r w:rsidR="00CA0E2B">
        <w:rPr>
          <w:rFonts w:ascii="Arial" w:hAnsi="Arial" w:cs="Arial"/>
          <w:b/>
          <w:bCs/>
          <w:sz w:val="20"/>
        </w:rPr>
        <w:t>52</w:t>
      </w:r>
      <w:r w:rsidRPr="00FF6020">
        <w:rPr>
          <w:rFonts w:ascii="Arial" w:hAnsi="Arial" w:cs="Arial"/>
          <w:b/>
          <w:bCs/>
          <w:sz w:val="20"/>
        </w:rPr>
        <w:t>.2024</w:t>
      </w:r>
      <w:r>
        <w:rPr>
          <w:rFonts w:ascii="Arial" w:hAnsi="Arial" w:cs="Arial"/>
          <w:b/>
          <w:bCs/>
          <w:sz w:val="20"/>
        </w:rPr>
        <w:t xml:space="preserve">                                               </w:t>
      </w:r>
      <w:r w:rsidR="00FF6020" w:rsidRPr="00FF6020">
        <w:rPr>
          <w:rFonts w:ascii="Arial" w:hAnsi="Arial" w:cs="Arial"/>
          <w:bCs/>
          <w:sz w:val="20"/>
        </w:rPr>
        <w:t xml:space="preserve">Lublin, dnia </w:t>
      </w:r>
      <w:r w:rsidR="00065F7F">
        <w:rPr>
          <w:rFonts w:ascii="Arial" w:hAnsi="Arial" w:cs="Arial"/>
          <w:bCs/>
          <w:sz w:val="20"/>
        </w:rPr>
        <w:t>31</w:t>
      </w:r>
      <w:r w:rsidR="00CA0E2B">
        <w:rPr>
          <w:rFonts w:ascii="Arial" w:hAnsi="Arial" w:cs="Arial"/>
          <w:bCs/>
          <w:sz w:val="20"/>
        </w:rPr>
        <w:t xml:space="preserve"> października</w:t>
      </w:r>
      <w:r w:rsidR="00FF6020">
        <w:rPr>
          <w:rFonts w:ascii="Arial" w:hAnsi="Arial" w:cs="Arial"/>
          <w:bCs/>
          <w:sz w:val="20"/>
        </w:rPr>
        <w:t xml:space="preserve"> 2024</w:t>
      </w:r>
      <w:r w:rsidR="00FF6020" w:rsidRPr="00FF6020">
        <w:rPr>
          <w:rFonts w:ascii="Arial" w:hAnsi="Arial" w:cs="Arial"/>
          <w:bCs/>
          <w:sz w:val="20"/>
        </w:rPr>
        <w:t xml:space="preserve"> r.</w:t>
      </w:r>
    </w:p>
    <w:p w14:paraId="6BA15574" w14:textId="77777777" w:rsidR="001059D3" w:rsidRDefault="001059D3" w:rsidP="001712FD">
      <w:pPr>
        <w:pStyle w:val="Nagwek"/>
        <w:spacing w:line="276" w:lineRule="auto"/>
        <w:rPr>
          <w:rFonts w:ascii="Arial" w:hAnsi="Arial" w:cs="Arial"/>
        </w:rPr>
      </w:pPr>
    </w:p>
    <w:p w14:paraId="7BE0A98B" w14:textId="77777777" w:rsidR="001059D3" w:rsidRDefault="001059D3" w:rsidP="00593247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</w:rPr>
      </w:pPr>
    </w:p>
    <w:p w14:paraId="08A5F9D4" w14:textId="77777777" w:rsidR="00FF6020" w:rsidRPr="00B632CE" w:rsidRDefault="00FF6020" w:rsidP="00593247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</w:rPr>
      </w:pPr>
    </w:p>
    <w:p w14:paraId="244CACCB" w14:textId="70FC8A55" w:rsidR="00B632CE" w:rsidRPr="00B632CE" w:rsidRDefault="001059D3" w:rsidP="00593247">
      <w:pPr>
        <w:spacing w:line="276" w:lineRule="auto"/>
        <w:jc w:val="both"/>
        <w:rPr>
          <w:rFonts w:ascii="Arial" w:hAnsi="Arial" w:cs="Arial"/>
          <w:b/>
        </w:rPr>
      </w:pPr>
      <w:r w:rsidRPr="00B632CE">
        <w:rPr>
          <w:rFonts w:ascii="Arial" w:hAnsi="Arial" w:cs="Arial"/>
          <w:lang w:eastAsia="zh-CN"/>
        </w:rPr>
        <w:t xml:space="preserve">Dotyczy postępowania o udzielenie zamówienia publicznego prowadzonego </w:t>
      </w:r>
      <w:r w:rsidRPr="00B632CE">
        <w:rPr>
          <w:rFonts w:ascii="Arial" w:hAnsi="Arial" w:cs="Arial"/>
        </w:rPr>
        <w:t xml:space="preserve">na podstawie art. 275 ust. 1 ustawy z dnia 11 września 2019 r. Prawo zamówień publicznych (Dz. U. </w:t>
      </w:r>
      <w:r w:rsidR="00652C7B" w:rsidRPr="00B632CE">
        <w:rPr>
          <w:rFonts w:ascii="Arial" w:hAnsi="Arial" w:cs="Arial"/>
        </w:rPr>
        <w:t>202</w:t>
      </w:r>
      <w:r w:rsidR="00CA0E2B">
        <w:rPr>
          <w:rFonts w:ascii="Arial" w:hAnsi="Arial" w:cs="Arial"/>
        </w:rPr>
        <w:t>4</w:t>
      </w:r>
      <w:r w:rsidR="00652C7B" w:rsidRPr="00B632CE">
        <w:rPr>
          <w:rFonts w:ascii="Arial" w:hAnsi="Arial" w:cs="Arial"/>
        </w:rPr>
        <w:t xml:space="preserve"> r.</w:t>
      </w:r>
      <w:r w:rsidR="00B632CE" w:rsidRPr="00B632CE">
        <w:rPr>
          <w:rFonts w:ascii="Arial" w:hAnsi="Arial" w:cs="Arial"/>
        </w:rPr>
        <w:t>,</w:t>
      </w:r>
      <w:r w:rsidR="00652C7B" w:rsidRPr="00B632CE">
        <w:rPr>
          <w:rFonts w:ascii="Arial" w:hAnsi="Arial" w:cs="Arial"/>
        </w:rPr>
        <w:t xml:space="preserve"> poz. </w:t>
      </w:r>
      <w:r w:rsidR="00CA0E2B">
        <w:rPr>
          <w:rFonts w:ascii="Arial" w:hAnsi="Arial" w:cs="Arial"/>
        </w:rPr>
        <w:t>1320</w:t>
      </w:r>
      <w:r w:rsidRPr="00B632CE">
        <w:rPr>
          <w:rFonts w:ascii="Arial" w:hAnsi="Arial" w:cs="Arial"/>
        </w:rPr>
        <w:t xml:space="preserve">) </w:t>
      </w:r>
      <w:r w:rsidRPr="00B632CE">
        <w:rPr>
          <w:rFonts w:ascii="Arial" w:hAnsi="Arial" w:cs="Arial"/>
          <w:lang w:eastAsia="zh-CN"/>
        </w:rPr>
        <w:t xml:space="preserve">w trybie podstawowym bez negocjacji pn.: </w:t>
      </w:r>
      <w:r w:rsidR="00CA0E2B" w:rsidRPr="00CA0E2B">
        <w:rPr>
          <w:rFonts w:ascii="Arial" w:hAnsi="Arial" w:cs="Arial"/>
          <w:b/>
        </w:rPr>
        <w:t>Świadczenie usług tłumaczenia w ramach projektu „Utworzenie Centrum Integracji dla obywateli państw trzecich, w tym migrantów w województwie lubelskim”</w:t>
      </w:r>
      <w:r w:rsidR="00CA0E2B">
        <w:rPr>
          <w:rFonts w:ascii="Arial" w:hAnsi="Arial" w:cs="Arial"/>
          <w:b/>
        </w:rPr>
        <w:t>.</w:t>
      </w:r>
    </w:p>
    <w:p w14:paraId="26ACA349" w14:textId="77777777" w:rsidR="00FF6020" w:rsidRPr="002761DB" w:rsidRDefault="00FF6020" w:rsidP="00FF60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C935F96" w14:textId="77777777" w:rsidR="00FF6020" w:rsidRDefault="00FF6020" w:rsidP="00FF6020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</w:rPr>
      </w:pPr>
    </w:p>
    <w:p w14:paraId="4800F332" w14:textId="20948678" w:rsidR="00FF6020" w:rsidRPr="002761DB" w:rsidRDefault="00FF6020" w:rsidP="00FF6020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  <w:color w:val="FF0000"/>
        </w:rPr>
      </w:pPr>
      <w:r w:rsidRPr="002761DB">
        <w:rPr>
          <w:rFonts w:ascii="Arial" w:hAnsi="Arial" w:cs="Arial"/>
          <w:b/>
        </w:rPr>
        <w:t>WYJAŚNIENIA TREŚCI SWZ</w:t>
      </w:r>
    </w:p>
    <w:p w14:paraId="677EB089" w14:textId="77777777" w:rsidR="00FF6020" w:rsidRPr="002761DB" w:rsidRDefault="00FF6020" w:rsidP="00FF6020">
      <w:pPr>
        <w:tabs>
          <w:tab w:val="right" w:pos="10204"/>
        </w:tabs>
        <w:spacing w:line="276" w:lineRule="auto"/>
        <w:rPr>
          <w:rFonts w:ascii="Arial" w:hAnsi="Arial" w:cs="Arial"/>
          <w:bCs/>
          <w:color w:val="FF0000"/>
        </w:rPr>
      </w:pPr>
    </w:p>
    <w:p w14:paraId="45637C20" w14:textId="18167439" w:rsidR="00AA346C" w:rsidRDefault="003E4C12" w:rsidP="00FF60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FF6020" w:rsidRPr="002761DB">
        <w:rPr>
          <w:rFonts w:ascii="Arial" w:hAnsi="Arial" w:cs="Arial"/>
        </w:rPr>
        <w:t xml:space="preserve">Regionalny Ośrodek Polityki Społecznej w Lublinie, działając na podstawie art. 284 ust. 2 </w:t>
      </w:r>
      <w:r w:rsidR="00AA346C">
        <w:rPr>
          <w:rFonts w:ascii="Arial" w:hAnsi="Arial" w:cs="Arial"/>
        </w:rPr>
        <w:t xml:space="preserve">oraz art. 286 ust. 1 </w:t>
      </w:r>
      <w:r w:rsidR="00FF6020" w:rsidRPr="002761DB">
        <w:rPr>
          <w:rFonts w:ascii="Arial" w:hAnsi="Arial" w:cs="Arial"/>
          <w:lang w:eastAsia="zh-CN"/>
        </w:rPr>
        <w:t>z dnia 11 września 2019 r. Prawo zamówień publicznych (</w:t>
      </w:r>
      <w:r w:rsidR="00FF6020" w:rsidRPr="002761DB">
        <w:rPr>
          <w:rFonts w:ascii="Arial" w:hAnsi="Arial" w:cs="Arial"/>
        </w:rPr>
        <w:t>Dz. U. 202</w:t>
      </w:r>
      <w:r w:rsidR="00CA0E2B">
        <w:rPr>
          <w:rFonts w:ascii="Arial" w:hAnsi="Arial" w:cs="Arial"/>
        </w:rPr>
        <w:t>4</w:t>
      </w:r>
      <w:r w:rsidR="00FF6020" w:rsidRPr="002761DB">
        <w:rPr>
          <w:rFonts w:ascii="Arial" w:hAnsi="Arial" w:cs="Arial"/>
        </w:rPr>
        <w:t xml:space="preserve"> r., poz. </w:t>
      </w:r>
      <w:r w:rsidR="00AA346C">
        <w:rPr>
          <w:rFonts w:ascii="Arial" w:hAnsi="Arial" w:cs="Arial"/>
        </w:rPr>
        <w:t>1</w:t>
      </w:r>
      <w:r w:rsidR="00CA0E2B">
        <w:rPr>
          <w:rFonts w:ascii="Arial" w:hAnsi="Arial" w:cs="Arial"/>
        </w:rPr>
        <w:t>320</w:t>
      </w:r>
      <w:r w:rsidR="00FF6020" w:rsidRPr="002761DB">
        <w:rPr>
          <w:rFonts w:ascii="Arial" w:hAnsi="Arial" w:cs="Arial"/>
        </w:rPr>
        <w:t>)</w:t>
      </w:r>
      <w:r w:rsidR="00FF6020" w:rsidRPr="002761DB">
        <w:rPr>
          <w:rFonts w:ascii="Arial" w:hAnsi="Arial" w:cs="Arial"/>
          <w:lang w:eastAsia="zh-CN"/>
        </w:rPr>
        <w:t>, zwanej dalej „</w:t>
      </w:r>
      <w:r w:rsidR="00FF6020" w:rsidRPr="002761DB">
        <w:rPr>
          <w:rFonts w:ascii="Arial" w:hAnsi="Arial" w:cs="Arial"/>
        </w:rPr>
        <w:t xml:space="preserve">ustawą Pzp”, udziela wyjaśnień treści SWZ w odpowiedzi na złożone wnioski </w:t>
      </w:r>
      <w:r w:rsidR="00A27DDA">
        <w:rPr>
          <w:rFonts w:ascii="Arial" w:hAnsi="Arial" w:cs="Arial"/>
        </w:rPr>
        <w:br/>
      </w:r>
      <w:r w:rsidR="00FF6020" w:rsidRPr="002761DB">
        <w:rPr>
          <w:rFonts w:ascii="Arial" w:hAnsi="Arial" w:cs="Arial"/>
        </w:rPr>
        <w:t>o wyjaśnienia treści SWZ, bez ujawnienia źródła zapytań</w:t>
      </w:r>
      <w:r w:rsidR="00AA346C">
        <w:rPr>
          <w:rFonts w:ascii="Arial" w:hAnsi="Arial" w:cs="Arial"/>
        </w:rPr>
        <w:t xml:space="preserve"> oraz dokonuje modyfikacji treści SWZ</w:t>
      </w:r>
      <w:r w:rsidR="00FF6020" w:rsidRPr="002761DB">
        <w:rPr>
          <w:rFonts w:ascii="Arial" w:hAnsi="Arial" w:cs="Arial"/>
        </w:rPr>
        <w:t xml:space="preserve">. </w:t>
      </w:r>
    </w:p>
    <w:p w14:paraId="02D8BAF2" w14:textId="77777777" w:rsidR="00AA346C" w:rsidRPr="00AA346C" w:rsidRDefault="00AA346C" w:rsidP="00FF6020">
      <w:pPr>
        <w:spacing w:line="276" w:lineRule="auto"/>
        <w:jc w:val="both"/>
        <w:rPr>
          <w:rFonts w:ascii="Arial" w:hAnsi="Arial" w:cs="Arial"/>
        </w:rPr>
      </w:pPr>
    </w:p>
    <w:p w14:paraId="02475CC7" w14:textId="149DBFEE" w:rsidR="00FF6020" w:rsidRPr="00AA346C" w:rsidRDefault="00FF6020" w:rsidP="00AA346C">
      <w:pPr>
        <w:spacing w:line="276" w:lineRule="auto"/>
        <w:jc w:val="both"/>
        <w:rPr>
          <w:rFonts w:ascii="Arial" w:hAnsi="Arial" w:cs="Arial"/>
        </w:rPr>
      </w:pPr>
      <w:r w:rsidRPr="00AA346C">
        <w:rPr>
          <w:rFonts w:ascii="Arial" w:hAnsi="Arial" w:cs="Arial"/>
        </w:rPr>
        <w:t>Zmawiający udziela następujący wyjaśnień:</w:t>
      </w:r>
    </w:p>
    <w:p w14:paraId="7897C667" w14:textId="77777777" w:rsidR="00AA346C" w:rsidRPr="001914B0" w:rsidRDefault="00AA346C" w:rsidP="00AA346C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8797126" w14:textId="7D50C348" w:rsidR="00AA346C" w:rsidRPr="00AA346C" w:rsidRDefault="00AA346C" w:rsidP="00AA346C">
      <w:pPr>
        <w:spacing w:line="276" w:lineRule="auto"/>
        <w:jc w:val="both"/>
        <w:rPr>
          <w:rFonts w:ascii="Arial" w:hAnsi="Arial" w:cs="Arial"/>
          <w:b/>
          <w:bCs/>
        </w:rPr>
      </w:pPr>
      <w:r w:rsidRPr="00AA346C">
        <w:rPr>
          <w:rFonts w:ascii="Arial" w:hAnsi="Arial" w:cs="Arial"/>
          <w:b/>
          <w:bCs/>
        </w:rPr>
        <w:t>Pytanie 1</w:t>
      </w:r>
    </w:p>
    <w:p w14:paraId="3BF5B5A5" w14:textId="6DD9AD65" w:rsidR="00CA0E2B" w:rsidRDefault="00065F7F" w:rsidP="00CA0E2B">
      <w:pPr>
        <w:spacing w:line="276" w:lineRule="auto"/>
        <w:jc w:val="both"/>
        <w:rPr>
          <w:rFonts w:ascii="Arial" w:hAnsi="Arial" w:cs="Arial"/>
        </w:rPr>
      </w:pPr>
      <w:r w:rsidRPr="00065F7F">
        <w:rPr>
          <w:rFonts w:ascii="Arial" w:hAnsi="Arial" w:cs="Arial"/>
        </w:rPr>
        <w:t>Proszę o informacje czy odbierania oraz dostarczania tłumaczonego tekstu z i do siedziby Zamawiającego ma się odbywać w Lublinie czy w poszczególnych miastach zadań. Czy Zamawiający przewiduje przesyłanie dokumentów i przekazywanie tłumaczeń drogą mailową?</w:t>
      </w:r>
    </w:p>
    <w:p w14:paraId="5387F65B" w14:textId="6DF06F96" w:rsidR="003E4C12" w:rsidRDefault="00AA346C" w:rsidP="00CA0E2B">
      <w:pPr>
        <w:spacing w:line="276" w:lineRule="auto"/>
        <w:jc w:val="both"/>
        <w:rPr>
          <w:rFonts w:ascii="Arial" w:hAnsi="Arial" w:cs="Arial"/>
          <w:b/>
          <w:bCs/>
        </w:rPr>
      </w:pPr>
      <w:r w:rsidRPr="00AA346C">
        <w:rPr>
          <w:rFonts w:ascii="Arial" w:hAnsi="Arial" w:cs="Arial"/>
          <w:b/>
          <w:bCs/>
        </w:rPr>
        <w:t xml:space="preserve">Odpowiedź: </w:t>
      </w:r>
    </w:p>
    <w:p w14:paraId="743C0D3E" w14:textId="51567845" w:rsidR="00CA0E2B" w:rsidRPr="00065F7F" w:rsidRDefault="00065F7F" w:rsidP="0083517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65F7F">
        <w:rPr>
          <w:rFonts w:ascii="Arial" w:hAnsi="Arial" w:cs="Arial"/>
          <w:color w:val="000000" w:themeColor="text1"/>
        </w:rPr>
        <w:t>Odbieranie i dostarczanie tłumaczeń odbywać się będzie w Lublinie. Przewidujemy też mailową formę ale nie w każdym przypadku, bardziej chodzi o przesyłanie tekstu do tłumaczeń drogą elektroniczną</w:t>
      </w:r>
      <w:r>
        <w:rPr>
          <w:rFonts w:ascii="Arial" w:hAnsi="Arial" w:cs="Arial"/>
          <w:color w:val="000000" w:themeColor="text1"/>
        </w:rPr>
        <w:t>.</w:t>
      </w:r>
    </w:p>
    <w:p w14:paraId="07428994" w14:textId="77777777" w:rsidR="0046161C" w:rsidRDefault="0046161C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687FFBD9" w14:textId="5C054B03" w:rsidR="003A3779" w:rsidRPr="004714E1" w:rsidRDefault="003A3779" w:rsidP="003A3779">
      <w:pPr>
        <w:tabs>
          <w:tab w:val="left" w:pos="2775"/>
        </w:tabs>
        <w:spacing w:line="276" w:lineRule="auto"/>
        <w:jc w:val="both"/>
        <w:rPr>
          <w:rFonts w:ascii="Arial" w:hAnsi="Arial" w:cs="Arial"/>
        </w:rPr>
      </w:pPr>
      <w:r w:rsidRPr="004714E1">
        <w:rPr>
          <w:rFonts w:ascii="Arial" w:eastAsia="MyriadPro-Cond" w:hAnsi="Arial" w:cs="Arial"/>
        </w:rPr>
        <w:t xml:space="preserve">Dokonane wyjaśnienia i modyfikacja treści Specyfikacji Warunków Zamówienia wiąże Wykonawców </w:t>
      </w:r>
      <w:r w:rsidR="003E4C12">
        <w:rPr>
          <w:rFonts w:ascii="Arial" w:eastAsia="MyriadPro-Cond" w:hAnsi="Arial" w:cs="Arial"/>
        </w:rPr>
        <w:br/>
      </w:r>
      <w:r w:rsidRPr="004714E1">
        <w:rPr>
          <w:rFonts w:ascii="Arial" w:eastAsia="MyriadPro-Cond" w:hAnsi="Arial" w:cs="Arial"/>
        </w:rPr>
        <w:t xml:space="preserve">z chwilą ogłoszenia treści niniejszego pisma. Odmienne uregulowania zawarte w SWZ stają </w:t>
      </w:r>
      <w:r w:rsidR="003E4C12">
        <w:rPr>
          <w:rFonts w:ascii="Arial" w:eastAsia="MyriadPro-Cond" w:hAnsi="Arial" w:cs="Arial"/>
        </w:rPr>
        <w:br/>
      </w:r>
      <w:r w:rsidRPr="004714E1">
        <w:rPr>
          <w:rFonts w:ascii="Arial" w:eastAsia="MyriadPro-Cond" w:hAnsi="Arial" w:cs="Arial"/>
        </w:rPr>
        <w:t xml:space="preserve">się nieobowiązujące. </w:t>
      </w:r>
      <w:r w:rsidRPr="004714E1">
        <w:rPr>
          <w:rFonts w:ascii="Arial" w:hAnsi="Arial" w:cs="Arial"/>
        </w:rPr>
        <w:t>Pozostałe zapisy SWZ pozostają bez zmian.</w:t>
      </w:r>
    </w:p>
    <w:p w14:paraId="10ED9E9C" w14:textId="77777777" w:rsidR="003A3779" w:rsidRPr="004714E1" w:rsidRDefault="003A3779" w:rsidP="003A377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873DE9" w14:textId="77777777" w:rsidR="003A3779" w:rsidRPr="00E37681" w:rsidRDefault="003A3779" w:rsidP="003A3779">
      <w:pPr>
        <w:spacing w:line="276" w:lineRule="auto"/>
        <w:jc w:val="both"/>
        <w:rPr>
          <w:rFonts w:ascii="Arial" w:hAnsi="Arial" w:cs="Arial"/>
        </w:rPr>
      </w:pPr>
    </w:p>
    <w:p w14:paraId="055EF49B" w14:textId="700F8E1B" w:rsidR="003A3779" w:rsidRPr="0099370D" w:rsidRDefault="003A3779" w:rsidP="00A27DDA">
      <w:pPr>
        <w:widowControl w:val="0"/>
        <w:spacing w:before="240" w:line="276" w:lineRule="auto"/>
        <w:ind w:left="4536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Dyrektor</w:t>
      </w:r>
    </w:p>
    <w:p w14:paraId="26DA936F" w14:textId="41398F9C" w:rsidR="003A3779" w:rsidRPr="0099370D" w:rsidRDefault="003A3779" w:rsidP="00A27DDA">
      <w:pPr>
        <w:widowControl w:val="0"/>
        <w:spacing w:line="276" w:lineRule="auto"/>
        <w:ind w:left="4536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Regionalnego Ośrodka Polityki Społecznej</w:t>
      </w:r>
    </w:p>
    <w:p w14:paraId="2A56DAD9" w14:textId="58472D82" w:rsidR="003A3779" w:rsidRPr="0099370D" w:rsidRDefault="003A3779" w:rsidP="00A27DDA">
      <w:pPr>
        <w:widowControl w:val="0"/>
        <w:spacing w:line="276" w:lineRule="auto"/>
        <w:ind w:left="4536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w Lublinie</w:t>
      </w:r>
    </w:p>
    <w:p w14:paraId="3BB59C4A" w14:textId="77777777" w:rsidR="003E4C12" w:rsidRDefault="003E4C12" w:rsidP="00A27DDA">
      <w:pPr>
        <w:widowControl w:val="0"/>
        <w:spacing w:line="276" w:lineRule="auto"/>
        <w:ind w:left="4536"/>
        <w:jc w:val="center"/>
        <w:rPr>
          <w:rFonts w:ascii="Arial" w:hAnsi="Arial" w:cs="Arial"/>
          <w:b/>
          <w:bCs/>
        </w:rPr>
      </w:pPr>
    </w:p>
    <w:p w14:paraId="6E059DB4" w14:textId="790427CF" w:rsidR="003A3779" w:rsidRDefault="00A27DDA" w:rsidP="00A27DDA">
      <w:pPr>
        <w:tabs>
          <w:tab w:val="right" w:pos="10204"/>
        </w:tabs>
        <w:spacing w:line="276" w:lineRule="auto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/-/ Małgorzata Romanko</w:t>
      </w:r>
    </w:p>
    <w:sectPr w:rsidR="003A3779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Cond">
    <w:charset w:val="EE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8095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7F08" w14:textId="5E529717" w:rsidR="003E4C12" w:rsidRDefault="003E4C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8A2D" w14:textId="77777777" w:rsidR="00CA0E2B" w:rsidRPr="00CA0E2B" w:rsidRDefault="00CA0E2B" w:rsidP="00CA0E2B">
    <w:pPr>
      <w:tabs>
        <w:tab w:val="center" w:pos="4536"/>
        <w:tab w:val="right" w:pos="9072"/>
      </w:tabs>
      <w:suppressAutoHyphens w:val="0"/>
      <w:rPr>
        <w:rFonts w:ascii="Aptos" w:eastAsia="Aptos" w:hAnsi="Aptos" w:cs="Aptos"/>
        <w:sz w:val="22"/>
        <w:szCs w:val="22"/>
      </w:rPr>
    </w:pPr>
    <w:r w:rsidRPr="00CA0E2B">
      <w:rPr>
        <w:rFonts w:ascii="Aptos" w:eastAsia="Aptos" w:hAnsi="Aptos" w:cs="Aptos"/>
        <w:noProof/>
        <w:sz w:val="22"/>
        <w:szCs w:val="22"/>
      </w:rPr>
      <w:drawing>
        <wp:inline distT="0" distB="0" distL="0" distR="0" wp14:anchorId="2797D89C" wp14:editId="075DA0AF">
          <wp:extent cx="5760720" cy="933450"/>
          <wp:effectExtent l="0" t="0" r="0" b="0"/>
          <wp:docPr id="2436312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EB955" w14:textId="637892D7" w:rsidR="004B5A86" w:rsidRPr="00CA0E2B" w:rsidRDefault="004B5A86" w:rsidP="00CA0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51E7F07"/>
    <w:multiLevelType w:val="hybridMultilevel"/>
    <w:tmpl w:val="0DC0F10C"/>
    <w:lvl w:ilvl="0" w:tplc="0FC083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2FC"/>
    <w:multiLevelType w:val="hybridMultilevel"/>
    <w:tmpl w:val="E60CD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B5C08"/>
    <w:multiLevelType w:val="hybridMultilevel"/>
    <w:tmpl w:val="F0E8BB36"/>
    <w:lvl w:ilvl="0" w:tplc="0B7E1F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597"/>
    <w:multiLevelType w:val="hybridMultilevel"/>
    <w:tmpl w:val="2CECB3E6"/>
    <w:lvl w:ilvl="0" w:tplc="43F20F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3545"/>
    <w:multiLevelType w:val="hybridMultilevel"/>
    <w:tmpl w:val="AD8C77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45CF"/>
    <w:multiLevelType w:val="hybridMultilevel"/>
    <w:tmpl w:val="97FC27A4"/>
    <w:lvl w:ilvl="0" w:tplc="8B48F5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C0804EF"/>
    <w:multiLevelType w:val="hybridMultilevel"/>
    <w:tmpl w:val="48765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864"/>
    <w:multiLevelType w:val="hybridMultilevel"/>
    <w:tmpl w:val="453C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C4FF2"/>
    <w:multiLevelType w:val="hybridMultilevel"/>
    <w:tmpl w:val="AD8C77A0"/>
    <w:lvl w:ilvl="0" w:tplc="1F2E72D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CE2"/>
    <w:multiLevelType w:val="hybridMultilevel"/>
    <w:tmpl w:val="4B5ECB8C"/>
    <w:lvl w:ilvl="0" w:tplc="C6B22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034D"/>
    <w:multiLevelType w:val="hybridMultilevel"/>
    <w:tmpl w:val="BEBE1D86"/>
    <w:lvl w:ilvl="0" w:tplc="C1E4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245E8B"/>
    <w:multiLevelType w:val="hybridMultilevel"/>
    <w:tmpl w:val="D7521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DB01FD"/>
    <w:multiLevelType w:val="hybridMultilevel"/>
    <w:tmpl w:val="0444EBDE"/>
    <w:lvl w:ilvl="0" w:tplc="5460470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23"/>
  </w:num>
  <w:num w:numId="2" w16cid:durableId="404960577">
    <w:abstractNumId w:val="21"/>
  </w:num>
  <w:num w:numId="3" w16cid:durableId="307441215">
    <w:abstractNumId w:val="16"/>
  </w:num>
  <w:num w:numId="4" w16cid:durableId="1709913054">
    <w:abstractNumId w:val="5"/>
  </w:num>
  <w:num w:numId="5" w16cid:durableId="245070500">
    <w:abstractNumId w:val="12"/>
  </w:num>
  <w:num w:numId="6" w16cid:durableId="706682034">
    <w:abstractNumId w:val="0"/>
  </w:num>
  <w:num w:numId="7" w16cid:durableId="437722293">
    <w:abstractNumId w:val="9"/>
  </w:num>
  <w:num w:numId="8" w16cid:durableId="148906261">
    <w:abstractNumId w:val="20"/>
  </w:num>
  <w:num w:numId="9" w16cid:durableId="19081061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93281">
    <w:abstractNumId w:val="13"/>
  </w:num>
  <w:num w:numId="11" w16cid:durableId="1250039786">
    <w:abstractNumId w:val="6"/>
  </w:num>
  <w:num w:numId="12" w16cid:durableId="1612781458">
    <w:abstractNumId w:val="17"/>
  </w:num>
  <w:num w:numId="13" w16cid:durableId="1777368100">
    <w:abstractNumId w:val="15"/>
  </w:num>
  <w:num w:numId="14" w16cid:durableId="1283153417">
    <w:abstractNumId w:val="8"/>
  </w:num>
  <w:num w:numId="15" w16cid:durableId="101460684">
    <w:abstractNumId w:val="14"/>
  </w:num>
  <w:num w:numId="16" w16cid:durableId="1854765096">
    <w:abstractNumId w:val="19"/>
  </w:num>
  <w:num w:numId="17" w16cid:durableId="907303761">
    <w:abstractNumId w:val="10"/>
  </w:num>
  <w:num w:numId="18" w16cid:durableId="160705765">
    <w:abstractNumId w:val="24"/>
  </w:num>
  <w:num w:numId="19" w16cid:durableId="1140804355">
    <w:abstractNumId w:val="3"/>
  </w:num>
  <w:num w:numId="20" w16cid:durableId="1479415589">
    <w:abstractNumId w:val="18"/>
  </w:num>
  <w:num w:numId="21" w16cid:durableId="2104065246">
    <w:abstractNumId w:val="4"/>
  </w:num>
  <w:num w:numId="22" w16cid:durableId="1100031530">
    <w:abstractNumId w:val="22"/>
  </w:num>
  <w:num w:numId="23" w16cid:durableId="403915234">
    <w:abstractNumId w:val="11"/>
  </w:num>
  <w:num w:numId="24" w16cid:durableId="131891877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0C3"/>
    <w:rsid w:val="00020551"/>
    <w:rsid w:val="000209B1"/>
    <w:rsid w:val="00021605"/>
    <w:rsid w:val="00023718"/>
    <w:rsid w:val="000310D6"/>
    <w:rsid w:val="00046755"/>
    <w:rsid w:val="00063C2D"/>
    <w:rsid w:val="00065F7F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57C3E"/>
    <w:rsid w:val="001712FD"/>
    <w:rsid w:val="00176B66"/>
    <w:rsid w:val="0018744C"/>
    <w:rsid w:val="001914B0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8C4"/>
    <w:rsid w:val="002527B9"/>
    <w:rsid w:val="00257E65"/>
    <w:rsid w:val="00261004"/>
    <w:rsid w:val="00261709"/>
    <w:rsid w:val="0027046F"/>
    <w:rsid w:val="00273DC6"/>
    <w:rsid w:val="002813A2"/>
    <w:rsid w:val="0028648B"/>
    <w:rsid w:val="002904D6"/>
    <w:rsid w:val="002926BD"/>
    <w:rsid w:val="00293CE0"/>
    <w:rsid w:val="00294799"/>
    <w:rsid w:val="00294E95"/>
    <w:rsid w:val="00295ECD"/>
    <w:rsid w:val="002A7147"/>
    <w:rsid w:val="002B0B0E"/>
    <w:rsid w:val="002B5805"/>
    <w:rsid w:val="002B5F6C"/>
    <w:rsid w:val="002C15D3"/>
    <w:rsid w:val="002C7597"/>
    <w:rsid w:val="002E45FD"/>
    <w:rsid w:val="002F469C"/>
    <w:rsid w:val="00305829"/>
    <w:rsid w:val="0031220A"/>
    <w:rsid w:val="0032092B"/>
    <w:rsid w:val="00321EC8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90969"/>
    <w:rsid w:val="00397315"/>
    <w:rsid w:val="003A3779"/>
    <w:rsid w:val="003A46D1"/>
    <w:rsid w:val="003B3F13"/>
    <w:rsid w:val="003D10E9"/>
    <w:rsid w:val="003D61B4"/>
    <w:rsid w:val="003E0E2B"/>
    <w:rsid w:val="003E18F5"/>
    <w:rsid w:val="003E4C12"/>
    <w:rsid w:val="003F0E05"/>
    <w:rsid w:val="0040163D"/>
    <w:rsid w:val="00403234"/>
    <w:rsid w:val="00414456"/>
    <w:rsid w:val="00420105"/>
    <w:rsid w:val="00424DDC"/>
    <w:rsid w:val="0043689F"/>
    <w:rsid w:val="00440172"/>
    <w:rsid w:val="00443A96"/>
    <w:rsid w:val="004477BB"/>
    <w:rsid w:val="004519AE"/>
    <w:rsid w:val="0045563B"/>
    <w:rsid w:val="0045646A"/>
    <w:rsid w:val="004564D0"/>
    <w:rsid w:val="00457D91"/>
    <w:rsid w:val="0046161C"/>
    <w:rsid w:val="00486132"/>
    <w:rsid w:val="0048741C"/>
    <w:rsid w:val="00495D01"/>
    <w:rsid w:val="004A6086"/>
    <w:rsid w:val="004B017D"/>
    <w:rsid w:val="004B5661"/>
    <w:rsid w:val="004B5A86"/>
    <w:rsid w:val="004C1320"/>
    <w:rsid w:val="004C2C71"/>
    <w:rsid w:val="004C37A5"/>
    <w:rsid w:val="004C3D96"/>
    <w:rsid w:val="004D3D54"/>
    <w:rsid w:val="004E1D47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66BDC"/>
    <w:rsid w:val="005738F3"/>
    <w:rsid w:val="00582EAF"/>
    <w:rsid w:val="00593247"/>
    <w:rsid w:val="005A428C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350A0"/>
    <w:rsid w:val="00643DC6"/>
    <w:rsid w:val="00652C7B"/>
    <w:rsid w:val="006570F6"/>
    <w:rsid w:val="006577BE"/>
    <w:rsid w:val="00657E84"/>
    <w:rsid w:val="0066089E"/>
    <w:rsid w:val="00676510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0C16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06A7"/>
    <w:rsid w:val="007C091B"/>
    <w:rsid w:val="007C0949"/>
    <w:rsid w:val="007C45C5"/>
    <w:rsid w:val="007C6B2C"/>
    <w:rsid w:val="007D13D6"/>
    <w:rsid w:val="007D373B"/>
    <w:rsid w:val="007F16CB"/>
    <w:rsid w:val="007F5CAC"/>
    <w:rsid w:val="008021C2"/>
    <w:rsid w:val="00802C6C"/>
    <w:rsid w:val="00814501"/>
    <w:rsid w:val="00822E68"/>
    <w:rsid w:val="00835173"/>
    <w:rsid w:val="00841931"/>
    <w:rsid w:val="00842ADD"/>
    <w:rsid w:val="00850FBC"/>
    <w:rsid w:val="008526A4"/>
    <w:rsid w:val="0085506C"/>
    <w:rsid w:val="008552B0"/>
    <w:rsid w:val="00857D2E"/>
    <w:rsid w:val="00860487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480A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65C0"/>
    <w:rsid w:val="00947572"/>
    <w:rsid w:val="00956A54"/>
    <w:rsid w:val="00963B7C"/>
    <w:rsid w:val="009661F0"/>
    <w:rsid w:val="00971447"/>
    <w:rsid w:val="00972AF5"/>
    <w:rsid w:val="00972EB7"/>
    <w:rsid w:val="00975BF2"/>
    <w:rsid w:val="009838F3"/>
    <w:rsid w:val="00984492"/>
    <w:rsid w:val="0099107C"/>
    <w:rsid w:val="0099370D"/>
    <w:rsid w:val="009A68FC"/>
    <w:rsid w:val="009B1E67"/>
    <w:rsid w:val="009B2A08"/>
    <w:rsid w:val="009B3452"/>
    <w:rsid w:val="009B6307"/>
    <w:rsid w:val="009B6E78"/>
    <w:rsid w:val="009C7AC4"/>
    <w:rsid w:val="009C7EA5"/>
    <w:rsid w:val="009E4A0E"/>
    <w:rsid w:val="009F5C98"/>
    <w:rsid w:val="00A021E4"/>
    <w:rsid w:val="00A142E9"/>
    <w:rsid w:val="00A24AB3"/>
    <w:rsid w:val="00A27DDA"/>
    <w:rsid w:val="00A306B1"/>
    <w:rsid w:val="00A40D4C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A346C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490F"/>
    <w:rsid w:val="00B155EF"/>
    <w:rsid w:val="00B27F87"/>
    <w:rsid w:val="00B34D0D"/>
    <w:rsid w:val="00B36B1D"/>
    <w:rsid w:val="00B42B38"/>
    <w:rsid w:val="00B44DDC"/>
    <w:rsid w:val="00B632CE"/>
    <w:rsid w:val="00B64495"/>
    <w:rsid w:val="00B657E9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D2878"/>
    <w:rsid w:val="00BF10FD"/>
    <w:rsid w:val="00BF3A9F"/>
    <w:rsid w:val="00C03CB0"/>
    <w:rsid w:val="00C15C0F"/>
    <w:rsid w:val="00C23928"/>
    <w:rsid w:val="00C25ADB"/>
    <w:rsid w:val="00C4223A"/>
    <w:rsid w:val="00C42329"/>
    <w:rsid w:val="00C42C0F"/>
    <w:rsid w:val="00C50638"/>
    <w:rsid w:val="00C54513"/>
    <w:rsid w:val="00C57C0F"/>
    <w:rsid w:val="00C7060E"/>
    <w:rsid w:val="00C72BC3"/>
    <w:rsid w:val="00C8116C"/>
    <w:rsid w:val="00C8250C"/>
    <w:rsid w:val="00C91004"/>
    <w:rsid w:val="00CA0E2B"/>
    <w:rsid w:val="00CA25C9"/>
    <w:rsid w:val="00CA41D0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5694C"/>
    <w:rsid w:val="00D57204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C5288"/>
    <w:rsid w:val="00DC66C8"/>
    <w:rsid w:val="00DD0562"/>
    <w:rsid w:val="00DD1E45"/>
    <w:rsid w:val="00DD2E31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61E7D"/>
    <w:rsid w:val="00E747D1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68A7"/>
    <w:rsid w:val="00EF7591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920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2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6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8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79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Piotr Sękowski</cp:lastModifiedBy>
  <cp:revision>26</cp:revision>
  <cp:lastPrinted>2024-03-12T10:52:00Z</cp:lastPrinted>
  <dcterms:created xsi:type="dcterms:W3CDTF">2024-02-28T11:30:00Z</dcterms:created>
  <dcterms:modified xsi:type="dcterms:W3CDTF">2024-10-31T10:08:00Z</dcterms:modified>
</cp:coreProperties>
</file>