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2A7" w:rsidRDefault="001562A7" w:rsidP="001562A7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0870">
        <w:rPr>
          <w:rFonts w:ascii="Times New Roman" w:hAnsi="Times New Roman" w:cs="Times New Roman"/>
        </w:rPr>
        <w:t>znak sprawy: ZZP.041.10.2024.JG</w:t>
      </w:r>
      <w:r w:rsidRPr="004B0870">
        <w:rPr>
          <w:rFonts w:ascii="Times New Roman" w:hAnsi="Times New Roman" w:cs="Times New Roman"/>
          <w:b/>
        </w:rPr>
        <w:t xml:space="preserve"> </w:t>
      </w:r>
      <w:r w:rsidRPr="004B0870">
        <w:rPr>
          <w:rFonts w:ascii="Times New Roman" w:hAnsi="Times New Roman" w:cs="Times New Roman"/>
        </w:rPr>
        <w:t xml:space="preserve">                                             </w:t>
      </w:r>
      <w:r w:rsidR="00B64543">
        <w:rPr>
          <w:rFonts w:ascii="Times New Roman" w:hAnsi="Times New Roman" w:cs="Times New Roman"/>
        </w:rPr>
        <w:t xml:space="preserve">                 </w:t>
      </w:r>
      <w:r w:rsidRPr="004B0870">
        <w:rPr>
          <w:rFonts w:ascii="Times New Roman" w:hAnsi="Times New Roman" w:cs="Times New Roman"/>
        </w:rPr>
        <w:t xml:space="preserve"> </w:t>
      </w:r>
      <w:r w:rsidRPr="004B0870">
        <w:rPr>
          <w:rFonts w:ascii="Times New Roman" w:hAnsi="Times New Roman" w:cs="Times New Roman"/>
          <w:b/>
          <w:sz w:val="24"/>
          <w:szCs w:val="24"/>
        </w:rPr>
        <w:t>Załącznik nr 7 do SWZ</w:t>
      </w:r>
    </w:p>
    <w:p w:rsidR="00150C6F" w:rsidRDefault="00150C6F" w:rsidP="001562A7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64543" w:rsidRPr="00B64543" w:rsidRDefault="00B64543" w:rsidP="00B6454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SZCZEGÓŁOWY OPIS PRZEDMIOTU ZAMÓWIENIA</w:t>
      </w:r>
    </w:p>
    <w:p w:rsidR="00B64543" w:rsidRDefault="00B64543" w:rsidP="00B64543">
      <w:pPr>
        <w:spacing w:line="360" w:lineRule="auto"/>
        <w:rPr>
          <w:b/>
        </w:rPr>
      </w:pPr>
      <w:r w:rsidRPr="004819E8">
        <w:rPr>
          <w:b/>
        </w:rPr>
        <w:t>Świadczenie usług medycznych w postaci dodatkowych</w:t>
      </w:r>
      <w:r w:rsidR="004E4DFD">
        <w:rPr>
          <w:b/>
        </w:rPr>
        <w:t xml:space="preserve"> badań lekarskich</w:t>
      </w:r>
      <w:r>
        <w:rPr>
          <w:b/>
        </w:rPr>
        <w:t>.</w:t>
      </w:r>
    </w:p>
    <w:p w:rsidR="00B64543" w:rsidRDefault="00B64543" w:rsidP="00B64543">
      <w:pPr>
        <w:spacing w:line="360" w:lineRule="auto"/>
        <w:rPr>
          <w:b/>
        </w:rPr>
      </w:pPr>
      <w:r>
        <w:rPr>
          <w:b/>
        </w:rPr>
        <w:t xml:space="preserve"> </w:t>
      </w:r>
      <w:r w:rsidR="008358C6">
        <w:rPr>
          <w:b/>
        </w:rPr>
        <w:t xml:space="preserve">Termin wykonania </w:t>
      </w:r>
      <w:r w:rsidR="00EA535E">
        <w:rPr>
          <w:b/>
        </w:rPr>
        <w:t>usługi do 15.06</w:t>
      </w:r>
      <w:r>
        <w:rPr>
          <w:b/>
        </w:rPr>
        <w:t xml:space="preserve">.2025r. </w:t>
      </w:r>
    </w:p>
    <w:p w:rsidR="00B64543" w:rsidRDefault="00B64543" w:rsidP="00B64543">
      <w:pPr>
        <w:spacing w:line="360" w:lineRule="auto"/>
        <w:ind w:firstLine="708"/>
        <w:jc w:val="both"/>
      </w:pPr>
      <w:r>
        <w:t xml:space="preserve">Przedmiotem zamówienia jest wykonanie świadczenia zdrowotnego w zakresie </w:t>
      </w:r>
      <w:r w:rsidR="00BD6F4D">
        <w:t xml:space="preserve">przeprowadzenia </w:t>
      </w:r>
      <w:r>
        <w:t>do</w:t>
      </w:r>
      <w:r w:rsidR="004E4DFD">
        <w:t>datkowych badań lekarskich</w:t>
      </w:r>
      <w:r>
        <w:t xml:space="preserve"> dla pracowników administracyjno-biurowych pracujących przy komputerze dłu</w:t>
      </w:r>
      <w:r w:rsidR="0074010D">
        <w:t>żej niż 4h dziennie w liczbie 56</w:t>
      </w:r>
      <w:r>
        <w:t xml:space="preserve"> osób. Zamówienie obejmujące konsultacje wstępne z lekarzem, skierowanie pracowników i  wyko</w:t>
      </w:r>
      <w:r w:rsidR="00BD6F4D">
        <w:t>nanie badań specjalistycznych i </w:t>
      </w:r>
      <w:r>
        <w:t xml:space="preserve">laboratoryjnych oraz konsultacja końcowa wraz z przekazaniem dalszych zaleceń. Badania należy zorganizować z uwzględnieniem następujących oczekiwań: </w:t>
      </w:r>
    </w:p>
    <w:p w:rsidR="00B64543" w:rsidRDefault="00B64543" w:rsidP="00B64543">
      <w:pPr>
        <w:pStyle w:val="Akapitzlist"/>
        <w:numPr>
          <w:ilvl w:val="0"/>
          <w:numId w:val="5"/>
        </w:numPr>
        <w:spacing w:line="360" w:lineRule="auto"/>
        <w:jc w:val="both"/>
      </w:pPr>
      <w:r>
        <w:t>liczba osób pla</w:t>
      </w:r>
      <w:r w:rsidR="00F603C8">
        <w:t>nowanych do objęcia badaniami 56</w:t>
      </w:r>
      <w:r>
        <w:t xml:space="preserve"> osób,</w:t>
      </w:r>
    </w:p>
    <w:p w:rsidR="00B64543" w:rsidRDefault="00B64543" w:rsidP="00B64543">
      <w:pPr>
        <w:pStyle w:val="Akapitzlist"/>
        <w:numPr>
          <w:ilvl w:val="0"/>
          <w:numId w:val="5"/>
        </w:numPr>
        <w:spacing w:line="360" w:lineRule="auto"/>
        <w:jc w:val="both"/>
      </w:pPr>
      <w:r w:rsidRPr="007665F7">
        <w:t>badania oraz konsultacje nal</w:t>
      </w:r>
      <w:r w:rsidR="00F603C8">
        <w:t>eży</w:t>
      </w:r>
      <w:r w:rsidR="007C1533">
        <w:t xml:space="preserve"> zorganizować w grupach do 14</w:t>
      </w:r>
      <w:r w:rsidRPr="007665F7">
        <w:t xml:space="preserve"> osób jednego dnia</w:t>
      </w:r>
      <w:r>
        <w:t>, w </w:t>
      </w:r>
      <w:r w:rsidRPr="007665F7">
        <w:t>różnych terminach</w:t>
      </w:r>
      <w:r>
        <w:t xml:space="preserve"> ze wskazaniem przybliżonej godziny konsultacji oraz badań,</w:t>
      </w:r>
    </w:p>
    <w:p w:rsidR="00B64543" w:rsidRDefault="00B64543" w:rsidP="00B64543">
      <w:pPr>
        <w:pStyle w:val="Akapitzlist"/>
        <w:numPr>
          <w:ilvl w:val="0"/>
          <w:numId w:val="5"/>
        </w:numPr>
        <w:spacing w:line="360" w:lineRule="auto"/>
        <w:jc w:val="both"/>
      </w:pPr>
      <w:r>
        <w:t>ze względów organizacyjnych Zamawiający wymaga, aby miejsce przeprowadzenia badań oraz konsultacji lekarskich mieściło się w obrębie do 15 km od Chełmna w województwie kujawsko-pomorskim,</w:t>
      </w:r>
      <w:r w:rsidRPr="004819E8">
        <w:rPr>
          <w:rFonts w:ascii="Calibri" w:hAnsi="Calibri" w:cs="Calibri"/>
        </w:rPr>
        <w:t xml:space="preserve"> </w:t>
      </w:r>
    </w:p>
    <w:p w:rsidR="00B64543" w:rsidRDefault="00B64543" w:rsidP="00B64543">
      <w:pPr>
        <w:pStyle w:val="Akapitzlist"/>
        <w:numPr>
          <w:ilvl w:val="0"/>
          <w:numId w:val="5"/>
        </w:numPr>
        <w:spacing w:line="360" w:lineRule="auto"/>
        <w:jc w:val="both"/>
      </w:pPr>
      <w:r>
        <w:t>okres realizacji</w:t>
      </w:r>
      <w:r w:rsidR="006973AD">
        <w:t>: od dnia podpisania umowy do 15.06.2025</w:t>
      </w:r>
      <w:r>
        <w:t>r.</w:t>
      </w:r>
      <w:r w:rsidR="006973AD">
        <w:t xml:space="preserve"> z </w:t>
      </w:r>
      <w:r>
        <w:t xml:space="preserve">wyłączeniem dni </w:t>
      </w:r>
      <w:r w:rsidR="00E8126E">
        <w:t>ustawowo wolnych od pracy</w:t>
      </w:r>
      <w:r w:rsidR="00020CD9">
        <w:t>.</w:t>
      </w:r>
    </w:p>
    <w:p w:rsidR="00B64543" w:rsidRDefault="00B64543" w:rsidP="00B64543">
      <w:pPr>
        <w:spacing w:line="360" w:lineRule="auto"/>
        <w:jc w:val="both"/>
      </w:pPr>
      <w:r>
        <w:t xml:space="preserve">Badania powinny objąć: </w:t>
      </w:r>
    </w:p>
    <w:p w:rsidR="00B64543" w:rsidRDefault="00B64543" w:rsidP="00B64543">
      <w:pPr>
        <w:pStyle w:val="Akapitzlist"/>
        <w:numPr>
          <w:ilvl w:val="0"/>
          <w:numId w:val="6"/>
        </w:numPr>
        <w:spacing w:line="360" w:lineRule="auto"/>
        <w:jc w:val="both"/>
      </w:pPr>
      <w:r>
        <w:t>wstępną konsultację lekarską z lekarzem internistą</w:t>
      </w:r>
      <w:r w:rsidR="001C7129">
        <w:t xml:space="preserve"> (wywiad zdrowotny)</w:t>
      </w:r>
      <w:r>
        <w:t xml:space="preserve">, badanie BMI i skierowanie pracowników administracyjno-biurowych na odpowiednie badania, </w:t>
      </w:r>
    </w:p>
    <w:p w:rsidR="00B64543" w:rsidRDefault="00B64543" w:rsidP="00B64543">
      <w:pPr>
        <w:pStyle w:val="Akapitzlist"/>
        <w:numPr>
          <w:ilvl w:val="0"/>
          <w:numId w:val="6"/>
        </w:numPr>
        <w:spacing w:line="360" w:lineRule="auto"/>
        <w:jc w:val="both"/>
      </w:pPr>
      <w:r>
        <w:t xml:space="preserve">skierowanie na badania, które ograniczają się do: echo serca, </w:t>
      </w:r>
      <w:proofErr w:type="spellStart"/>
      <w:r>
        <w:t>doppler</w:t>
      </w:r>
      <w:proofErr w:type="spellEnd"/>
      <w:r>
        <w:t xml:space="preserve"> żył kończyn dolnych</w:t>
      </w:r>
      <w:r w:rsidR="00150C6F">
        <w:t xml:space="preserve"> </w:t>
      </w:r>
      <w:r>
        <w:t xml:space="preserve">, prześwietlenie kręgosłupa, badanie krwi </w:t>
      </w:r>
      <w:r w:rsidR="004E4DFD">
        <w:t xml:space="preserve">– morfologia na poziomie podstawowym </w:t>
      </w:r>
      <w:r>
        <w:t>wraz ze sprawdzeniem poziomu kortyzolu,</w:t>
      </w:r>
      <w:r w:rsidR="00150C6F">
        <w:t xml:space="preserve"> (</w:t>
      </w:r>
      <w:proofErr w:type="spellStart"/>
      <w:r w:rsidR="00150C6F">
        <w:t>doppler</w:t>
      </w:r>
      <w:proofErr w:type="spellEnd"/>
      <w:r w:rsidR="00150C6F">
        <w:t xml:space="preserve"> żył kończyn dolnych oraz prześwietlenie kręgosłupa będą wykonywane u tych pracowników, którzy zostaną wskazani przez lekarza po pierwszej wizycie rozpoznawczej).</w:t>
      </w:r>
    </w:p>
    <w:p w:rsidR="00150C6F" w:rsidRDefault="00B64543" w:rsidP="00B64543">
      <w:pPr>
        <w:pStyle w:val="Akapitzlist"/>
        <w:numPr>
          <w:ilvl w:val="0"/>
          <w:numId w:val="6"/>
        </w:numPr>
        <w:spacing w:line="360" w:lineRule="auto"/>
        <w:jc w:val="both"/>
      </w:pPr>
      <w:r>
        <w:t xml:space="preserve">konsultacja końcowa z lekarzem w celu analizy wyników badań i przekazanie dalszych </w:t>
      </w:r>
    </w:p>
    <w:p w:rsidR="00150C6F" w:rsidRDefault="00B64543" w:rsidP="001C7129">
      <w:pPr>
        <w:pStyle w:val="Akapitzlist"/>
        <w:spacing w:line="360" w:lineRule="auto"/>
        <w:ind w:left="1425"/>
        <w:jc w:val="both"/>
      </w:pPr>
      <w:r>
        <w:t xml:space="preserve">zaleceń lekarskich. </w:t>
      </w:r>
    </w:p>
    <w:p w:rsidR="00150C6F" w:rsidRDefault="00150C6F" w:rsidP="00150C6F">
      <w:pPr>
        <w:pStyle w:val="Akapitzlist"/>
        <w:spacing w:line="360" w:lineRule="auto"/>
        <w:ind w:left="1425"/>
        <w:jc w:val="both"/>
      </w:pPr>
    </w:p>
    <w:p w:rsidR="00BD6F4D" w:rsidRDefault="00BD6F4D" w:rsidP="00150C6F">
      <w:pPr>
        <w:pStyle w:val="Akapitzlist"/>
        <w:spacing w:line="360" w:lineRule="auto"/>
        <w:ind w:left="1425"/>
        <w:jc w:val="both"/>
      </w:pPr>
      <w:bookmarkStart w:id="0" w:name="_GoBack"/>
      <w:bookmarkEnd w:id="0"/>
    </w:p>
    <w:p w:rsidR="00B64543" w:rsidRDefault="00B64543" w:rsidP="00B64543">
      <w:pPr>
        <w:spacing w:line="360" w:lineRule="auto"/>
        <w:jc w:val="both"/>
      </w:pPr>
      <w:r>
        <w:lastRenderedPageBreak/>
        <w:t xml:space="preserve">Wymagania wobec Wykonawcy: </w:t>
      </w:r>
    </w:p>
    <w:p w:rsidR="00B64543" w:rsidRDefault="00B64543" w:rsidP="00B6454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libri" w:hAnsi="Calibri" w:cs="Calibri"/>
        </w:rPr>
      </w:pPr>
      <w:r w:rsidRPr="004819E8">
        <w:rPr>
          <w:rFonts w:ascii="Calibri" w:hAnsi="Calibri" w:cs="Calibri"/>
        </w:rPr>
        <w:t>badania wykonywane będą przez wykwalifikowany personel</w:t>
      </w:r>
      <w:r>
        <w:rPr>
          <w:rFonts w:ascii="Calibri" w:hAnsi="Calibri" w:cs="Calibri"/>
        </w:rPr>
        <w:t>,</w:t>
      </w:r>
      <w:r w:rsidRPr="004819E8">
        <w:rPr>
          <w:rFonts w:ascii="Calibri" w:hAnsi="Calibri" w:cs="Calibri"/>
        </w:rPr>
        <w:t xml:space="preserve"> posiadający wszelkie niezbędne, wymagane przepisami prawa uprawnienia do świadczenia usług stanowiących przedmiot zamówienia,</w:t>
      </w:r>
    </w:p>
    <w:p w:rsidR="00B64543" w:rsidRPr="00CB3F4A" w:rsidRDefault="00B64543" w:rsidP="00B64543">
      <w:pPr>
        <w:pStyle w:val="Akapitzlist"/>
        <w:numPr>
          <w:ilvl w:val="0"/>
          <w:numId w:val="7"/>
        </w:numPr>
        <w:spacing w:line="360" w:lineRule="auto"/>
        <w:jc w:val="both"/>
      </w:pPr>
      <w:r>
        <w:rPr>
          <w:rFonts w:ascii="Calibri" w:hAnsi="Calibri" w:cs="Calibri"/>
        </w:rPr>
        <w:t>w</w:t>
      </w:r>
      <w:r w:rsidRPr="004819E8">
        <w:rPr>
          <w:rFonts w:ascii="Calibri" w:hAnsi="Calibri" w:cs="Calibri"/>
        </w:rPr>
        <w:t>ykonawca musi dysponować personelem zdolnym do terminowego wykonania zamówienia</w:t>
      </w:r>
      <w:r>
        <w:rPr>
          <w:rFonts w:ascii="Calibri" w:hAnsi="Calibri" w:cs="Calibri"/>
        </w:rPr>
        <w:t>,</w:t>
      </w:r>
    </w:p>
    <w:p w:rsidR="00B64543" w:rsidRPr="00EC308E" w:rsidRDefault="00B64543" w:rsidP="00B64543">
      <w:pPr>
        <w:pStyle w:val="Akapitzlist"/>
        <w:numPr>
          <w:ilvl w:val="0"/>
          <w:numId w:val="7"/>
        </w:numPr>
        <w:spacing w:line="360" w:lineRule="auto"/>
        <w:jc w:val="both"/>
      </w:pPr>
      <w:r>
        <w:t xml:space="preserve">do 14 dni od zawarciu umowy, Wykonawca ma obowiązek przedstawić do akceptacji </w:t>
      </w:r>
      <w:r w:rsidRPr="00EC308E">
        <w:t>i uzgodnienia z Zamawiającym  harmonogram planowanych terminów badań,</w:t>
      </w:r>
    </w:p>
    <w:p w:rsidR="00B64543" w:rsidRPr="00EC308E" w:rsidRDefault="00B64543" w:rsidP="00B64543">
      <w:pPr>
        <w:pStyle w:val="Akapitzlist"/>
        <w:numPr>
          <w:ilvl w:val="0"/>
          <w:numId w:val="7"/>
        </w:numPr>
        <w:spacing w:line="360" w:lineRule="auto"/>
        <w:jc w:val="both"/>
      </w:pPr>
      <w:r w:rsidRPr="00EC308E">
        <w:t>czas oczekiwania na pobranie materiału do bad</w:t>
      </w:r>
      <w:r w:rsidR="003834C1">
        <w:t xml:space="preserve">ania </w:t>
      </w:r>
      <w:r w:rsidR="00C9303B">
        <w:t xml:space="preserve">lub badanie lekarskie </w:t>
      </w:r>
      <w:r w:rsidR="003834C1">
        <w:t>nie powinien przekraczać 1 </w:t>
      </w:r>
      <w:r w:rsidRPr="00EC308E">
        <w:t>godziny,</w:t>
      </w:r>
    </w:p>
    <w:p w:rsidR="004D2E34" w:rsidRDefault="00B64543" w:rsidP="00B64543">
      <w:pPr>
        <w:pStyle w:val="Akapitzlist"/>
        <w:numPr>
          <w:ilvl w:val="0"/>
          <w:numId w:val="7"/>
        </w:numPr>
        <w:spacing w:line="360" w:lineRule="auto"/>
        <w:jc w:val="both"/>
      </w:pPr>
      <w:r>
        <w:t xml:space="preserve">świadczenie usług medycznych wynikających z przedmiotu zamówienia w dni robocze, od poniedziałku do piątku, w godzinach </w:t>
      </w:r>
      <w:r w:rsidR="003834C1">
        <w:t>od 7:00 do</w:t>
      </w:r>
      <w:r w:rsidR="004C1007">
        <w:t xml:space="preserve"> </w:t>
      </w:r>
      <w:r w:rsidR="00B74E8E">
        <w:t>18</w:t>
      </w:r>
      <w:r w:rsidR="003834C1">
        <w:t>:00.</w:t>
      </w:r>
    </w:p>
    <w:p w:rsidR="004D2E34" w:rsidRPr="00600C7E" w:rsidRDefault="004D2E34" w:rsidP="004D2E34">
      <w:pPr>
        <w:spacing w:line="360" w:lineRule="auto"/>
        <w:ind w:left="1065"/>
        <w:jc w:val="both"/>
      </w:pPr>
      <w:r w:rsidRPr="00600C7E">
        <w:t>Z usług medyczn</w:t>
      </w:r>
      <w:r w:rsidR="00DC0D09">
        <w:t>ych w ramach badań lekarskich</w:t>
      </w:r>
      <w:r>
        <w:t xml:space="preserve"> będą korzystać pracownicy </w:t>
      </w:r>
      <w:r w:rsidRPr="00600C7E">
        <w:t xml:space="preserve"> Starostwa Powiatowego w Chełmnie i Powiatowego Urzędu Pracy</w:t>
      </w:r>
      <w:r>
        <w:t>, skierowani</w:t>
      </w:r>
      <w:r w:rsidRPr="00600C7E">
        <w:t xml:space="preserve"> </w:t>
      </w:r>
      <w:r>
        <w:t xml:space="preserve">przez Zamawiającego na badania </w:t>
      </w:r>
      <w:r w:rsidRPr="00600C7E">
        <w:t xml:space="preserve">na podstawie </w:t>
      </w:r>
      <w:r>
        <w:t xml:space="preserve">imiennej </w:t>
      </w:r>
      <w:r w:rsidRPr="00600C7E">
        <w:t>listy osób</w:t>
      </w:r>
      <w:r>
        <w:t xml:space="preserve"> , która </w:t>
      </w:r>
      <w:r w:rsidR="00B2475B">
        <w:t>zostanie przekazana Wykonawcy w </w:t>
      </w:r>
      <w:r>
        <w:t xml:space="preserve">terminie </w:t>
      </w:r>
      <w:r w:rsidR="007772CF">
        <w:t xml:space="preserve">do </w:t>
      </w:r>
      <w:r>
        <w:t>14 dni od dnia  uzgodnienia harmonogramu.</w:t>
      </w:r>
      <w:r w:rsidRPr="00600C7E">
        <w:t xml:space="preserve">  </w:t>
      </w:r>
    </w:p>
    <w:p w:rsidR="00DA3CDB" w:rsidRPr="004B0870" w:rsidRDefault="00DA3CDB" w:rsidP="001562A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DA3CDB" w:rsidRPr="004B0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568C7"/>
    <w:multiLevelType w:val="hybridMultilevel"/>
    <w:tmpl w:val="38EE5CD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DA12B9C"/>
    <w:multiLevelType w:val="hybridMultilevel"/>
    <w:tmpl w:val="E1CE30D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6A6022B4"/>
    <w:multiLevelType w:val="hybridMultilevel"/>
    <w:tmpl w:val="71624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84DE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507631"/>
    <w:multiLevelType w:val="hybridMultilevel"/>
    <w:tmpl w:val="5C1CFB7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75AD4C0C"/>
    <w:multiLevelType w:val="hybridMultilevel"/>
    <w:tmpl w:val="3DEAC786"/>
    <w:lvl w:ilvl="0" w:tplc="8FB6B2DA">
      <w:numFmt w:val="bullet"/>
      <w:lvlText w:val="•"/>
      <w:lvlJc w:val="left"/>
      <w:pPr>
        <w:ind w:left="1789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>
    <w:nsid w:val="772A4F8D"/>
    <w:multiLevelType w:val="hybridMultilevel"/>
    <w:tmpl w:val="BE9286A8"/>
    <w:lvl w:ilvl="0" w:tplc="A948A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DE66F2"/>
    <w:multiLevelType w:val="hybridMultilevel"/>
    <w:tmpl w:val="4470F92A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11"/>
    <w:rsid w:val="00020CD9"/>
    <w:rsid w:val="00092130"/>
    <w:rsid w:val="000964B6"/>
    <w:rsid w:val="000F7001"/>
    <w:rsid w:val="00150C6F"/>
    <w:rsid w:val="001562A7"/>
    <w:rsid w:val="00175A58"/>
    <w:rsid w:val="001B369A"/>
    <w:rsid w:val="001C7129"/>
    <w:rsid w:val="00234028"/>
    <w:rsid w:val="0024430E"/>
    <w:rsid w:val="002E087D"/>
    <w:rsid w:val="00380B8C"/>
    <w:rsid w:val="003834C1"/>
    <w:rsid w:val="003C00D2"/>
    <w:rsid w:val="004926C4"/>
    <w:rsid w:val="004B0870"/>
    <w:rsid w:val="004C1007"/>
    <w:rsid w:val="004D2E34"/>
    <w:rsid w:val="004E4DFD"/>
    <w:rsid w:val="005D2246"/>
    <w:rsid w:val="006973AD"/>
    <w:rsid w:val="0074010D"/>
    <w:rsid w:val="007772CF"/>
    <w:rsid w:val="007C1533"/>
    <w:rsid w:val="008358C6"/>
    <w:rsid w:val="00870018"/>
    <w:rsid w:val="008F2811"/>
    <w:rsid w:val="009963AF"/>
    <w:rsid w:val="009E499D"/>
    <w:rsid w:val="00A4234A"/>
    <w:rsid w:val="00A473E9"/>
    <w:rsid w:val="00A53651"/>
    <w:rsid w:val="00A63988"/>
    <w:rsid w:val="00AB62D6"/>
    <w:rsid w:val="00B2475B"/>
    <w:rsid w:val="00B64543"/>
    <w:rsid w:val="00B74E8E"/>
    <w:rsid w:val="00B8001C"/>
    <w:rsid w:val="00B924AE"/>
    <w:rsid w:val="00B93BE8"/>
    <w:rsid w:val="00BD6F4D"/>
    <w:rsid w:val="00C9303B"/>
    <w:rsid w:val="00DA3CDB"/>
    <w:rsid w:val="00DC0D09"/>
    <w:rsid w:val="00DE1C62"/>
    <w:rsid w:val="00E437B3"/>
    <w:rsid w:val="00E8126E"/>
    <w:rsid w:val="00EA535E"/>
    <w:rsid w:val="00F16236"/>
    <w:rsid w:val="00F525B1"/>
    <w:rsid w:val="00F6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2A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62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2A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6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JGryszan</dc:creator>
  <cp:keywords/>
  <dc:description/>
  <cp:lastModifiedBy>JGryszan</cp:lastModifiedBy>
  <cp:revision>85</cp:revision>
  <cp:lastPrinted>2024-11-07T11:13:00Z</cp:lastPrinted>
  <dcterms:created xsi:type="dcterms:W3CDTF">2024-10-11T10:56:00Z</dcterms:created>
  <dcterms:modified xsi:type="dcterms:W3CDTF">2024-11-13T10:05:00Z</dcterms:modified>
</cp:coreProperties>
</file>