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5A0C" w14:textId="25517DD8" w:rsidR="00901AF5" w:rsidRPr="002F70AC" w:rsidRDefault="00E25BBE" w:rsidP="00FB04E6">
      <w:pPr>
        <w:spacing w:after="0" w:line="276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b/>
          <w:sz w:val="24"/>
          <w:szCs w:val="24"/>
          <w:lang w:eastAsia="pl-PL"/>
        </w:rPr>
        <w:t xml:space="preserve">Załącznik nr </w:t>
      </w:r>
      <w:r w:rsidR="006640E2" w:rsidRPr="002F70AC">
        <w:rPr>
          <w:rFonts w:eastAsia="Batang" w:cstheme="minorHAnsi"/>
          <w:b/>
          <w:sz w:val="24"/>
          <w:szCs w:val="24"/>
          <w:lang w:eastAsia="pl-PL"/>
        </w:rPr>
        <w:t>1</w:t>
      </w:r>
      <w:r w:rsidRPr="002F70AC">
        <w:rPr>
          <w:rFonts w:eastAsia="Batang" w:cstheme="minorHAnsi"/>
          <w:b/>
          <w:sz w:val="24"/>
          <w:szCs w:val="24"/>
          <w:lang w:eastAsia="pl-PL"/>
        </w:rPr>
        <w:t xml:space="preserve"> do SWZ</w:t>
      </w:r>
    </w:p>
    <w:p w14:paraId="78C20495" w14:textId="77777777" w:rsidR="00454870" w:rsidRPr="002F70AC" w:rsidRDefault="00454870" w:rsidP="00FB04E6">
      <w:pPr>
        <w:spacing w:after="0" w:line="276" w:lineRule="auto"/>
        <w:rPr>
          <w:rFonts w:eastAsia="Batang" w:cstheme="minorHAnsi"/>
          <w:b/>
          <w:sz w:val="24"/>
          <w:szCs w:val="24"/>
          <w:lang w:eastAsia="pl-PL"/>
        </w:rPr>
      </w:pPr>
    </w:p>
    <w:p w14:paraId="370C1AB1" w14:textId="4DD67308" w:rsidR="00E25BBE" w:rsidRPr="002F70AC" w:rsidRDefault="00E25BBE" w:rsidP="00FB04E6">
      <w:pPr>
        <w:autoSpaceDE w:val="0"/>
        <w:autoSpaceDN w:val="0"/>
        <w:adjustRightInd w:val="0"/>
        <w:spacing w:after="0" w:line="276" w:lineRule="auto"/>
        <w:ind w:left="5246" w:firstLine="708"/>
        <w:rPr>
          <w:rFonts w:eastAsia="Batang" w:cstheme="minorHAnsi"/>
          <w:b/>
          <w:bCs/>
          <w:sz w:val="24"/>
          <w:szCs w:val="24"/>
          <w:u w:val="single"/>
          <w:lang w:eastAsia="pl-PL"/>
        </w:rPr>
      </w:pPr>
      <w:r w:rsidRPr="002F70AC">
        <w:rPr>
          <w:rFonts w:eastAsia="Batang" w:cstheme="minorHAnsi"/>
          <w:b/>
          <w:bCs/>
          <w:sz w:val="24"/>
          <w:szCs w:val="24"/>
          <w:u w:val="single"/>
          <w:lang w:eastAsia="pl-PL"/>
        </w:rPr>
        <w:t>Zamawiający:</w:t>
      </w:r>
    </w:p>
    <w:p w14:paraId="6668C58D" w14:textId="77777777" w:rsidR="00E25BBE" w:rsidRPr="002F70AC" w:rsidRDefault="00E25BBE" w:rsidP="00FB04E6">
      <w:pPr>
        <w:autoSpaceDE w:val="0"/>
        <w:autoSpaceDN w:val="0"/>
        <w:adjustRightInd w:val="0"/>
        <w:spacing w:after="0" w:line="276" w:lineRule="auto"/>
        <w:ind w:left="5246" w:firstLine="708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b/>
          <w:sz w:val="24"/>
          <w:szCs w:val="24"/>
          <w:lang w:eastAsia="pl-PL"/>
        </w:rPr>
        <w:t>Gmina Rudniki</w:t>
      </w:r>
    </w:p>
    <w:p w14:paraId="5C6F967A" w14:textId="77777777" w:rsidR="00E25BBE" w:rsidRPr="002F70AC" w:rsidRDefault="00E25BBE" w:rsidP="00FB04E6">
      <w:pPr>
        <w:autoSpaceDE w:val="0"/>
        <w:autoSpaceDN w:val="0"/>
        <w:adjustRightInd w:val="0"/>
        <w:spacing w:after="0" w:line="276" w:lineRule="auto"/>
        <w:ind w:left="5954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b/>
          <w:sz w:val="24"/>
          <w:szCs w:val="24"/>
          <w:lang w:eastAsia="pl-PL"/>
        </w:rPr>
        <w:t>ul. Wojska Polskiego 12A</w:t>
      </w:r>
    </w:p>
    <w:p w14:paraId="73FCD43C" w14:textId="1679D7D4" w:rsidR="00E25BBE" w:rsidRPr="002F70AC" w:rsidRDefault="00E25BBE" w:rsidP="00FB04E6">
      <w:pPr>
        <w:autoSpaceDE w:val="0"/>
        <w:autoSpaceDN w:val="0"/>
        <w:adjustRightInd w:val="0"/>
        <w:spacing w:after="0" w:line="276" w:lineRule="auto"/>
        <w:ind w:left="5954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b/>
          <w:sz w:val="24"/>
          <w:szCs w:val="24"/>
          <w:lang w:eastAsia="pl-PL"/>
        </w:rPr>
        <w:t>46-325 Rudniki</w:t>
      </w:r>
    </w:p>
    <w:p w14:paraId="6E48CD0C" w14:textId="77777777" w:rsidR="00454870" w:rsidRPr="002F70AC" w:rsidRDefault="00454870" w:rsidP="00FB04E6">
      <w:pPr>
        <w:spacing w:after="0" w:line="276" w:lineRule="auto"/>
        <w:rPr>
          <w:rFonts w:eastAsia="Batang" w:cstheme="minorHAnsi"/>
          <w:b/>
          <w:sz w:val="24"/>
          <w:szCs w:val="24"/>
          <w:lang w:eastAsia="pl-PL"/>
        </w:rPr>
      </w:pPr>
    </w:p>
    <w:p w14:paraId="45670419" w14:textId="61A16907" w:rsidR="00E25BBE" w:rsidRPr="002F70AC" w:rsidRDefault="006B103A" w:rsidP="00FB04E6">
      <w:pPr>
        <w:tabs>
          <w:tab w:val="center" w:pos="4535"/>
          <w:tab w:val="right" w:pos="9070"/>
        </w:tabs>
        <w:spacing w:after="0" w:line="276" w:lineRule="auto"/>
        <w:jc w:val="center"/>
        <w:rPr>
          <w:rFonts w:eastAsia="Batang" w:cstheme="minorHAnsi"/>
          <w:sz w:val="24"/>
          <w:szCs w:val="24"/>
          <w:u w:val="single"/>
          <w:lang w:eastAsia="pl-PL"/>
        </w:rPr>
      </w:pPr>
      <w:r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>Formularz ofertowy</w:t>
      </w:r>
      <w:r w:rsidR="00E25BBE"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 xml:space="preserve"> (WZÓR)</w:t>
      </w:r>
    </w:p>
    <w:p w14:paraId="62FB846C" w14:textId="77777777" w:rsidR="008929B3" w:rsidRPr="002F70AC" w:rsidRDefault="008929B3" w:rsidP="00FB04E6">
      <w:pPr>
        <w:tabs>
          <w:tab w:val="center" w:pos="4535"/>
          <w:tab w:val="right" w:pos="9070"/>
        </w:tabs>
        <w:spacing w:after="0" w:line="276" w:lineRule="auto"/>
        <w:rPr>
          <w:rFonts w:eastAsia="Batang" w:cstheme="minorHAnsi"/>
          <w:sz w:val="24"/>
          <w:szCs w:val="24"/>
          <w:u w:val="single"/>
          <w:lang w:eastAsia="pl-PL"/>
        </w:rPr>
      </w:pPr>
    </w:p>
    <w:p w14:paraId="624712D1" w14:textId="034262A0" w:rsidR="00345FA6" w:rsidRPr="002F70AC" w:rsidRDefault="00345FA6" w:rsidP="00345FA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2F70AC">
        <w:rPr>
          <w:rFonts w:cstheme="minorHAnsi"/>
          <w:b/>
          <w:bCs/>
          <w:color w:val="000000"/>
          <w:sz w:val="24"/>
          <w:szCs w:val="24"/>
        </w:rPr>
        <w:t>Usługi publicznego transportu zbiorowego w zakresie przewozów autobusowych o charakterze użyteczności publicznej na terenie Gminy Rudniki na rok 2025.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095"/>
      </w:tblGrid>
      <w:tr w:rsidR="00E25BBE" w:rsidRPr="002F70AC" w14:paraId="1103D7A1" w14:textId="77777777" w:rsidTr="00055195">
        <w:trPr>
          <w:trHeight w:val="459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F752C" w14:textId="40E0B737" w:rsidR="00E25BBE" w:rsidRPr="002F70AC" w:rsidRDefault="0009072D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3E3B027F" wp14:editId="6C694586">
                  <wp:simplePos x="0" y="0"/>
                  <wp:positionH relativeFrom="margin">
                    <wp:posOffset>-4524548</wp:posOffset>
                  </wp:positionH>
                  <wp:positionV relativeFrom="margin">
                    <wp:posOffset>2144857</wp:posOffset>
                  </wp:positionV>
                  <wp:extent cx="3552306" cy="4233209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2306" cy="423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BBE"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NAZWA Wykonawcy </w:t>
            </w:r>
            <w:r w:rsidR="00E25BBE" w:rsidRPr="002F70AC">
              <w:rPr>
                <w:rFonts w:eastAsia="Batang" w:cstheme="minorHAnsi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1ECF4F" w14:textId="0BF36DAF" w:rsidR="00E25BBE" w:rsidRPr="002F70AC" w:rsidRDefault="00E25BBE" w:rsidP="00FB04E6">
            <w:pPr>
              <w:spacing w:after="0" w:line="276" w:lineRule="auto"/>
              <w:ind w:right="114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E25BBE" w:rsidRPr="002F70AC" w14:paraId="1D67D4B2" w14:textId="77777777" w:rsidTr="00055195">
        <w:trPr>
          <w:trHeight w:val="702"/>
          <w:jc w:val="center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2C6D" w14:textId="4F55D55A" w:rsidR="007B6FFC" w:rsidRPr="002F70AC" w:rsidRDefault="00E25BBE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Times New Roman" w:cstheme="minorHAnsi"/>
                <w:b/>
                <w:bCs/>
                <w:sz w:val="24"/>
                <w:szCs w:val="24"/>
                <w:lang w:eastAsia="pl-PL" w:bidi="mr-IN"/>
              </w:rPr>
              <w:t>Wykonawca jest mikro/ małym/</w:t>
            </w:r>
            <w:r w:rsidR="00425B01" w:rsidRPr="002F70AC">
              <w:rPr>
                <w:rFonts w:eastAsia="Times New Roman" w:cstheme="minorHAnsi"/>
                <w:b/>
                <w:bCs/>
                <w:sz w:val="24"/>
                <w:szCs w:val="24"/>
                <w:lang w:eastAsia="pl-PL" w:bidi="mr-IN"/>
              </w:rPr>
              <w:t xml:space="preserve"> </w:t>
            </w:r>
            <w:r w:rsidRPr="002F70AC">
              <w:rPr>
                <w:rFonts w:eastAsia="Times New Roman" w:cstheme="minorHAnsi"/>
                <w:b/>
                <w:bCs/>
                <w:sz w:val="24"/>
                <w:szCs w:val="24"/>
                <w:lang w:eastAsia="pl-PL" w:bidi="mr-IN"/>
              </w:rPr>
              <w:t>średnim przedsiębiorcą</w:t>
            </w:r>
          </w:p>
          <w:p w14:paraId="5B73EB5E" w14:textId="1486D91B" w:rsidR="00E25BBE" w:rsidRPr="002F70AC" w:rsidRDefault="007B6FFC" w:rsidP="00FB04E6">
            <w:pPr>
              <w:spacing w:after="0" w:line="276" w:lineRule="auto"/>
              <w:ind w:left="300"/>
              <w:rPr>
                <w:rFonts w:eastAsia="Batang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i/>
                <w:iCs/>
                <w:sz w:val="24"/>
                <w:szCs w:val="24"/>
                <w:vertAlign w:val="superscript"/>
                <w:lang w:eastAsia="pl-PL"/>
              </w:rPr>
              <w:t>odpowiednio zaznaczyć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036F18" w14:textId="35B5CDF1" w:rsidR="00E25BBE" w:rsidRPr="002F70AC" w:rsidRDefault="00DC048B" w:rsidP="00FB04E6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Wykonawca jest mikroprzedsiębiorcą</w:t>
            </w:r>
          </w:p>
          <w:p w14:paraId="50AE8037" w14:textId="35377624" w:rsidR="00DC048B" w:rsidRPr="002F70AC" w:rsidRDefault="00DC048B" w:rsidP="00FB04E6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Wykonawca jest małym przedsiębiorcą</w:t>
            </w:r>
          </w:p>
          <w:p w14:paraId="0C850E3B" w14:textId="741488B3" w:rsidR="00DC048B" w:rsidRPr="002F70AC" w:rsidRDefault="00DC048B" w:rsidP="00FB04E6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Wykonawca jest średnim przedsiębiorcą</w:t>
            </w:r>
          </w:p>
          <w:p w14:paraId="788A1FA2" w14:textId="7088C925" w:rsidR="00DC048B" w:rsidRPr="002F70AC" w:rsidRDefault="00DC048B" w:rsidP="00FB04E6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Wykonawca prowadzi jednoosobową działalność gospodarczą</w:t>
            </w:r>
          </w:p>
          <w:p w14:paraId="689EE3DF" w14:textId="77777777" w:rsidR="00DC048B" w:rsidRPr="002F70AC" w:rsidRDefault="00DC048B" w:rsidP="00FB04E6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Wykonawca jest osobą fizyczną nieprowadzącą działalności gospodarczej</w:t>
            </w:r>
          </w:p>
          <w:p w14:paraId="2B5CAD0F" w14:textId="3407CBC4" w:rsidR="00A46E35" w:rsidRPr="002F70AC" w:rsidRDefault="00A46E35" w:rsidP="00FB04E6">
            <w:pPr>
              <w:spacing w:after="0" w:line="276" w:lineRule="auto"/>
              <w:rPr>
                <w:rFonts w:eastAsia="Batang" w:cstheme="minorHAnsi"/>
                <w:bCs/>
                <w:sz w:val="24"/>
                <w:szCs w:val="24"/>
                <w:lang w:eastAsia="pl-PL"/>
              </w:rPr>
            </w:pPr>
            <w:r w:rsidRPr="002F70AC">
              <w:rPr>
                <w:rFonts w:cstheme="minorHAnsi"/>
                <w:bCs/>
                <w:sz w:val="24"/>
                <w:szCs w:val="24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0AC">
              <w:rPr>
                <w:rFonts w:cstheme="minorHAnsi"/>
                <w:bCs/>
                <w:sz w:val="24"/>
                <w:szCs w:val="24"/>
              </w:rPr>
              <w:instrText xml:space="preserve"> FORMCHECKBOX </w:instrText>
            </w:r>
            <w:r w:rsidRPr="002F70AC">
              <w:rPr>
                <w:rFonts w:cstheme="minorHAnsi"/>
                <w:bCs/>
                <w:sz w:val="24"/>
                <w:szCs w:val="24"/>
              </w:rPr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2F70AC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F70AC">
              <w:rPr>
                <w:rFonts w:cstheme="minorHAnsi"/>
                <w:bCs/>
                <w:sz w:val="24"/>
                <w:szCs w:val="24"/>
              </w:rPr>
              <w:t>Inne (jakie?)……………………………</w:t>
            </w:r>
          </w:p>
        </w:tc>
      </w:tr>
      <w:tr w:rsidR="00E25BBE" w:rsidRPr="002F70AC" w14:paraId="32BD06F4" w14:textId="77777777" w:rsidTr="00055195">
        <w:trPr>
          <w:trHeight w:val="529"/>
          <w:jc w:val="center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65A4" w14:textId="546D9063" w:rsidR="00E25BBE" w:rsidRPr="002F70AC" w:rsidRDefault="00E25BBE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ADRES</w:t>
            </w:r>
            <w:r w:rsidR="00626050"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 Wykonawcy</w:t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3082A" w14:textId="59845D4F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2F70AC" w14:paraId="050C12DB" w14:textId="77777777" w:rsidTr="00055195">
        <w:trPr>
          <w:trHeight w:val="491"/>
          <w:jc w:val="center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85F78" w14:textId="35BC5AE3" w:rsidR="00E25BBE" w:rsidRPr="002F70AC" w:rsidRDefault="00626050" w:rsidP="004E1E29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KRS </w:t>
            </w:r>
            <w:r w:rsidR="00E25BBE" w:rsidRPr="002F70AC">
              <w:rPr>
                <w:rFonts w:eastAsia="Batang" w:cstheme="minorHAnsi"/>
                <w:i/>
                <w:sz w:val="24"/>
                <w:szCs w:val="24"/>
                <w:lang w:eastAsia="pl-PL"/>
              </w:rPr>
              <w:t xml:space="preserve">(jeżeli </w:t>
            </w:r>
            <w:r w:rsidRPr="002F70AC">
              <w:rPr>
                <w:rFonts w:eastAsia="Batang" w:cstheme="minorHAnsi"/>
                <w:i/>
                <w:sz w:val="24"/>
                <w:szCs w:val="24"/>
                <w:lang w:eastAsia="pl-PL"/>
              </w:rPr>
              <w:t>dotyczy</w:t>
            </w:r>
            <w:r w:rsidR="00E25BBE" w:rsidRPr="002F70AC">
              <w:rPr>
                <w:rFonts w:eastAsia="Batang" w:cstheme="minorHAns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435476" w14:textId="08DD7E28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2F70AC" w14:paraId="4B3DFDA7" w14:textId="77777777" w:rsidTr="00055195">
        <w:trPr>
          <w:trHeight w:val="567"/>
          <w:jc w:val="center"/>
        </w:trPr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C02E6" w14:textId="77777777" w:rsidR="00E25BBE" w:rsidRPr="002F70AC" w:rsidRDefault="00E25BBE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Nr ewidencji podatkowej NIP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47F2E5" w14:textId="1E51FFA7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2F70AC" w14:paraId="7F68257D" w14:textId="77777777" w:rsidTr="00055195">
        <w:trPr>
          <w:trHeight w:val="567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8CDEE" w14:textId="77777777" w:rsidR="00E25BBE" w:rsidRPr="002F70AC" w:rsidRDefault="00E25BBE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0EA45" w14:textId="4AC95C9E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2F70AC" w14:paraId="41DA45B5" w14:textId="77777777" w:rsidTr="00055195">
        <w:trPr>
          <w:trHeight w:val="445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371A" w14:textId="2DB93F9E" w:rsidR="00E25BBE" w:rsidRPr="002F70AC" w:rsidRDefault="00E25BBE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NR TELEFONU</w:t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2F70AC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Wykonawcy</w:t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="00C46ABD" w:rsidRPr="002F70AC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do kontaktu z Zamawiającym </w:t>
            </w:r>
            <w:r w:rsidR="000E0AD8" w:rsidRPr="002F70AC">
              <w:rPr>
                <w:rFonts w:eastAsia="Batang" w:cstheme="minorHAnsi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5C2AD" w14:textId="6B611AB0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61717E" w:rsidRPr="002F70AC" w14:paraId="6C07AD79" w14:textId="77777777" w:rsidTr="00055195">
        <w:trPr>
          <w:trHeight w:val="419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D0B1" w14:textId="77777777" w:rsidR="0061717E" w:rsidRPr="002F70AC" w:rsidRDefault="00227F67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Adres poczty elektronicznej</w:t>
            </w:r>
          </w:p>
          <w:p w14:paraId="55CE7637" w14:textId="3A28E748" w:rsidR="000E0AD8" w:rsidRPr="002F70AC" w:rsidRDefault="000E0AD8" w:rsidP="00FB04E6">
            <w:pPr>
              <w:spacing w:after="0" w:line="276" w:lineRule="auto"/>
              <w:ind w:left="300"/>
              <w:rPr>
                <w:rFonts w:eastAsia="Batang" w:cstheme="minorHAnsi"/>
                <w:b/>
                <w:sz w:val="24"/>
                <w:szCs w:val="24"/>
                <w:vertAlign w:val="superscript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(email) </w:t>
            </w:r>
            <w:r w:rsidRPr="002F70AC">
              <w:rPr>
                <w:rFonts w:eastAsia="Batang" w:cstheme="minorHAnsi"/>
                <w:b/>
                <w:sz w:val="24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9A06E7" w14:textId="0749C3E8" w:rsidR="0061717E" w:rsidRPr="002F70AC" w:rsidRDefault="0061717E" w:rsidP="00FB04E6">
            <w:pPr>
              <w:spacing w:after="0" w:line="276" w:lineRule="auto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1717E" w:rsidRPr="002F70AC" w14:paraId="72A4A2B0" w14:textId="77777777" w:rsidTr="00055195">
        <w:trPr>
          <w:trHeight w:val="401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FB3A8" w14:textId="36CA5389" w:rsidR="0061717E" w:rsidRPr="002F70AC" w:rsidRDefault="000F4CC1" w:rsidP="00FB04E6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76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Ustanowionym pełnomocnikiem do reprezentowania </w:t>
            </w:r>
            <w:r w:rsidR="00C46ABD"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br/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w postępowaniu o udzielenie zamówienia i/lub zawarcia umowy, w przypadku składania oferty wspólnej (</w:t>
            </w:r>
            <w:r w:rsidRPr="002F70A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konsorcjum </w:t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/ </w:t>
            </w:r>
            <w:r w:rsidRPr="002F70AC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spółka cywilna</w:t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) jest: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CD410F" w14:textId="77777777" w:rsidR="00DE4F49" w:rsidRPr="002F70AC" w:rsidRDefault="00D726C5" w:rsidP="00FB04E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70AC">
              <w:rPr>
                <w:rFonts w:cstheme="minorHAnsi"/>
                <w:sz w:val="24"/>
                <w:szCs w:val="24"/>
              </w:rPr>
              <w:t xml:space="preserve">Stanowisko: </w:t>
            </w:r>
          </w:p>
          <w:p w14:paraId="01CCDD62" w14:textId="77777777" w:rsidR="00DE4F49" w:rsidRPr="002F70AC" w:rsidRDefault="00DE4F49" w:rsidP="00FB04E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8CCC65F" w14:textId="563657A5" w:rsidR="00D726C5" w:rsidRPr="002F70AC" w:rsidRDefault="00D726C5" w:rsidP="00FB04E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F70A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0A7E951" w14:textId="77777777" w:rsidR="00D726C5" w:rsidRPr="002F70AC" w:rsidRDefault="00D726C5" w:rsidP="00FB04E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D8411CD" w14:textId="77777777" w:rsidR="00DE4F49" w:rsidRPr="002F70AC" w:rsidRDefault="00D726C5" w:rsidP="00FB04E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F70AC">
              <w:rPr>
                <w:rFonts w:cstheme="minorHAnsi"/>
                <w:sz w:val="24"/>
                <w:szCs w:val="24"/>
              </w:rPr>
              <w:t xml:space="preserve">Imię i nazwisko: </w:t>
            </w:r>
          </w:p>
          <w:p w14:paraId="39426680" w14:textId="77777777" w:rsidR="00DE4F49" w:rsidRPr="002F70AC" w:rsidRDefault="00DE4F49" w:rsidP="00FB04E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05BF3CB" w14:textId="07E19D17" w:rsidR="00D726C5" w:rsidRPr="002F70AC" w:rsidRDefault="00D726C5" w:rsidP="00FB04E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F70AC">
              <w:rPr>
                <w:rFonts w:cstheme="minorHAnsi"/>
                <w:sz w:val="24"/>
                <w:szCs w:val="24"/>
              </w:rPr>
              <w:t>……………………………………………………………………….……</w:t>
            </w:r>
          </w:p>
        </w:tc>
      </w:tr>
    </w:tbl>
    <w:p w14:paraId="18DA0DE8" w14:textId="77777777" w:rsidR="00345FA6" w:rsidRPr="002F70AC" w:rsidRDefault="00345FA6" w:rsidP="00FB04E6">
      <w:pPr>
        <w:tabs>
          <w:tab w:val="center" w:pos="4536"/>
          <w:tab w:val="right" w:pos="9072"/>
        </w:tabs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29C9C138" w14:textId="00543D80" w:rsidR="008929B3" w:rsidRPr="002F70AC" w:rsidRDefault="00E25BBE" w:rsidP="00FB04E6">
      <w:pPr>
        <w:tabs>
          <w:tab w:val="center" w:pos="4536"/>
          <w:tab w:val="right" w:pos="9072"/>
        </w:tabs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lastRenderedPageBreak/>
        <w:t>Nawiązując do ogłoszenia o udzielenie zamówienia publicznego pn.</w:t>
      </w:r>
    </w:p>
    <w:p w14:paraId="167D1040" w14:textId="21B1183E" w:rsidR="00345FA6" w:rsidRPr="002F70AC" w:rsidRDefault="00345FA6" w:rsidP="00345F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F70AC">
        <w:rPr>
          <w:rFonts w:cstheme="minorHAnsi"/>
          <w:b/>
          <w:bCs/>
          <w:color w:val="000000"/>
          <w:sz w:val="24"/>
          <w:szCs w:val="24"/>
        </w:rPr>
        <w:t>Usługi publicznego transportu zbiorowego w zakresie przewozów autobusowych o charakterze użyteczności publicznej na terenie Gminy Rudniki na rok 2025</w:t>
      </w:r>
    </w:p>
    <w:p w14:paraId="19D33FCA" w14:textId="21FBBE18" w:rsidR="002F70AC" w:rsidRPr="002F70AC" w:rsidRDefault="002F70AC" w:rsidP="002F70AC">
      <w:pPr>
        <w:tabs>
          <w:tab w:val="center" w:pos="4536"/>
          <w:tab w:val="right" w:pos="9072"/>
        </w:tabs>
        <w:spacing w:after="0" w:line="240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niniejszym oferujemy, że zrealizujemy powyższe zamówienie zgodnie z wszystkimi warunkami zawartymi w specyfikacji warunków zamówienia wraz z załącznikami za cenę wynikającą </w:t>
      </w:r>
      <w:r w:rsidR="008143BB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z kalkulacji własnej:</w:t>
      </w:r>
    </w:p>
    <w:p w14:paraId="5842E167" w14:textId="77777777" w:rsidR="002F70AC" w:rsidRPr="002F70AC" w:rsidRDefault="002F70AC" w:rsidP="002F70AC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p w14:paraId="18CE0F07" w14:textId="77777777" w:rsidR="002F70AC" w:rsidRPr="002F70AC" w:rsidRDefault="002F70AC" w:rsidP="002F70AC">
      <w:pPr>
        <w:spacing w:after="0" w:line="240" w:lineRule="auto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>KRYTERIUM – CENA</w:t>
      </w:r>
    </w:p>
    <w:tbl>
      <w:tblPr>
        <w:tblpPr w:leftFromText="141" w:rightFromText="141" w:vertAnchor="text" w:horzAnchor="margin" w:tblpY="1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843"/>
        <w:gridCol w:w="1276"/>
        <w:gridCol w:w="795"/>
        <w:gridCol w:w="1134"/>
        <w:gridCol w:w="1756"/>
      </w:tblGrid>
      <w:tr w:rsidR="002F70AC" w:rsidRPr="002F70AC" w14:paraId="2A390687" w14:textId="77777777" w:rsidTr="008143BB">
        <w:trPr>
          <w:tblHeader/>
        </w:trPr>
        <w:tc>
          <w:tcPr>
            <w:tcW w:w="846" w:type="dxa"/>
            <w:vAlign w:val="center"/>
          </w:tcPr>
          <w:p w14:paraId="34233485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  <w:t>Nr linii</w:t>
            </w:r>
          </w:p>
        </w:tc>
        <w:tc>
          <w:tcPr>
            <w:tcW w:w="1417" w:type="dxa"/>
            <w:vAlign w:val="center"/>
          </w:tcPr>
          <w:p w14:paraId="45A295E7" w14:textId="2262A2CD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  <w:t xml:space="preserve">Cena jednostkowa netto </w:t>
            </w:r>
            <w:r w:rsidRPr="002F70AC"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  <w:br/>
              <w:t>w zł</w:t>
            </w:r>
            <w:r w:rsidR="00EF78A8"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  <w:t xml:space="preserve"> za 1 wzk</w:t>
            </w:r>
          </w:p>
        </w:tc>
        <w:tc>
          <w:tcPr>
            <w:tcW w:w="1843" w:type="dxa"/>
            <w:vAlign w:val="center"/>
          </w:tcPr>
          <w:p w14:paraId="095D929E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Ilość wozokilometrów przewidywana przez okres obowiązywania umowy</w:t>
            </w:r>
          </w:p>
          <w:p w14:paraId="65CE66C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(wkm)</w:t>
            </w:r>
          </w:p>
        </w:tc>
        <w:tc>
          <w:tcPr>
            <w:tcW w:w="1276" w:type="dxa"/>
            <w:vAlign w:val="center"/>
          </w:tcPr>
          <w:p w14:paraId="3A48CC29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Cena netto </w:t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br/>
              <w:t xml:space="preserve">zł </w:t>
            </w:r>
          </w:p>
        </w:tc>
        <w:tc>
          <w:tcPr>
            <w:tcW w:w="795" w:type="dxa"/>
            <w:vAlign w:val="center"/>
          </w:tcPr>
          <w:p w14:paraId="15CD16C4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stawka % VAT </w:t>
            </w:r>
          </w:p>
        </w:tc>
        <w:tc>
          <w:tcPr>
            <w:tcW w:w="1134" w:type="dxa"/>
            <w:vAlign w:val="center"/>
          </w:tcPr>
          <w:p w14:paraId="77EF16D2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  <w:t>Kwota podatku VAT</w:t>
            </w:r>
          </w:p>
        </w:tc>
        <w:tc>
          <w:tcPr>
            <w:tcW w:w="1756" w:type="dxa"/>
            <w:vAlign w:val="center"/>
          </w:tcPr>
          <w:p w14:paraId="2A4B6A48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eastAsia="ar-SA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Łączna wartość brutto Zobowiązania przez cały okres realizacji zamówienia</w:t>
            </w:r>
          </w:p>
        </w:tc>
      </w:tr>
      <w:tr w:rsidR="002F70AC" w:rsidRPr="002F70AC" w14:paraId="5248CEB5" w14:textId="77777777" w:rsidTr="008143BB">
        <w:tc>
          <w:tcPr>
            <w:tcW w:w="846" w:type="dxa"/>
          </w:tcPr>
          <w:p w14:paraId="68BC2FA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1</w:t>
            </w:r>
          </w:p>
        </w:tc>
        <w:tc>
          <w:tcPr>
            <w:tcW w:w="1417" w:type="dxa"/>
          </w:tcPr>
          <w:p w14:paraId="167BEB0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AF39C6C" w14:textId="5662E3B4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16 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72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</w:tcPr>
          <w:p w14:paraId="5EC495E7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36B7A16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3DB6AD47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2422489F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4C86C514" w14:textId="77777777" w:rsidTr="008143BB">
        <w:tc>
          <w:tcPr>
            <w:tcW w:w="846" w:type="dxa"/>
          </w:tcPr>
          <w:p w14:paraId="4E2ED28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2</w:t>
            </w:r>
          </w:p>
        </w:tc>
        <w:tc>
          <w:tcPr>
            <w:tcW w:w="1417" w:type="dxa"/>
          </w:tcPr>
          <w:p w14:paraId="754EE6D8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EFAE4F3" w14:textId="08ABC6C2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1 6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72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</w:tcPr>
          <w:p w14:paraId="2A2E417A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4B92C142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580CD5F2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7F787E0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0CABD42A" w14:textId="77777777" w:rsidTr="008143BB">
        <w:tc>
          <w:tcPr>
            <w:tcW w:w="846" w:type="dxa"/>
          </w:tcPr>
          <w:p w14:paraId="69436C8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3</w:t>
            </w:r>
          </w:p>
        </w:tc>
        <w:tc>
          <w:tcPr>
            <w:tcW w:w="1417" w:type="dxa"/>
          </w:tcPr>
          <w:p w14:paraId="5AA65B57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B0B0793" w14:textId="2E207D65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27</w:t>
            </w:r>
            <w:r w:rsidR="00FA0B4A"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</w:tcPr>
          <w:p w14:paraId="312E6C9E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5D09B78C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58D36101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403D59D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069334C1" w14:textId="77777777" w:rsidTr="008143BB">
        <w:tc>
          <w:tcPr>
            <w:tcW w:w="846" w:type="dxa"/>
          </w:tcPr>
          <w:p w14:paraId="36F700F0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4</w:t>
            </w:r>
          </w:p>
        </w:tc>
        <w:tc>
          <w:tcPr>
            <w:tcW w:w="1417" w:type="dxa"/>
          </w:tcPr>
          <w:p w14:paraId="3CEBBB1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A74911C" w14:textId="7504CD1D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8 </w:t>
            </w:r>
            <w:r w:rsidR="00FA0B4A">
              <w:rPr>
                <w:rFonts w:eastAsia="Times New Roman" w:cstheme="minorHAnsi"/>
                <w:sz w:val="24"/>
                <w:szCs w:val="24"/>
                <w:lang w:eastAsia="ar-SA"/>
              </w:rPr>
              <w:t>89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2,0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14:paraId="24EFA468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1882FD5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743D474B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6DE508E5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4B02844B" w14:textId="77777777" w:rsidTr="008143BB">
        <w:tc>
          <w:tcPr>
            <w:tcW w:w="846" w:type="dxa"/>
          </w:tcPr>
          <w:p w14:paraId="585B7175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5</w:t>
            </w:r>
          </w:p>
        </w:tc>
        <w:tc>
          <w:tcPr>
            <w:tcW w:w="1417" w:type="dxa"/>
          </w:tcPr>
          <w:p w14:paraId="471C68D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7EE3FE5" w14:textId="698E3505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2 4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70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</w:tcPr>
          <w:p w14:paraId="7A15F47A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3750E6AE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35AE6C8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7F85CC7B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70DF53E6" w14:textId="77777777" w:rsidTr="008143BB">
        <w:tc>
          <w:tcPr>
            <w:tcW w:w="846" w:type="dxa"/>
          </w:tcPr>
          <w:p w14:paraId="3A9A0398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Linia nr 6</w:t>
            </w:r>
          </w:p>
        </w:tc>
        <w:tc>
          <w:tcPr>
            <w:tcW w:w="1417" w:type="dxa"/>
          </w:tcPr>
          <w:p w14:paraId="4188A999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2DF2215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7 207,20</w:t>
            </w:r>
          </w:p>
        </w:tc>
        <w:tc>
          <w:tcPr>
            <w:tcW w:w="1276" w:type="dxa"/>
          </w:tcPr>
          <w:p w14:paraId="352B4EC1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597914C2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151E3DBB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4432EDF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5D4EAA1B" w14:textId="77777777" w:rsidTr="008143BB">
        <w:tc>
          <w:tcPr>
            <w:tcW w:w="846" w:type="dxa"/>
          </w:tcPr>
          <w:p w14:paraId="3833FBC1" w14:textId="20EB1F2D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Linia nr 7</w:t>
            </w:r>
          </w:p>
        </w:tc>
        <w:tc>
          <w:tcPr>
            <w:tcW w:w="1417" w:type="dxa"/>
          </w:tcPr>
          <w:p w14:paraId="3D4DFC25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73CEF9E5" w14:textId="455BD4EB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14 288,40</w:t>
            </w:r>
          </w:p>
        </w:tc>
        <w:tc>
          <w:tcPr>
            <w:tcW w:w="1276" w:type="dxa"/>
          </w:tcPr>
          <w:p w14:paraId="6655B9F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01CBB7E9" w14:textId="307575A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7F5B1931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64E26BCE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F70AC" w:rsidRPr="002F70AC" w14:paraId="3637AA0D" w14:textId="77777777" w:rsidTr="008143BB">
        <w:tc>
          <w:tcPr>
            <w:tcW w:w="846" w:type="dxa"/>
          </w:tcPr>
          <w:p w14:paraId="42A2897A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Łącznie</w:t>
            </w:r>
          </w:p>
        </w:tc>
        <w:tc>
          <w:tcPr>
            <w:tcW w:w="1417" w:type="dxa"/>
          </w:tcPr>
          <w:p w14:paraId="7080EEF3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D5BD41E" w14:textId="103E8FAF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="00FA0B4A"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FA0B4A"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6</w:t>
            </w: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</w:tcPr>
          <w:p w14:paraId="66E555D8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</w:tcPr>
          <w:p w14:paraId="071B1C3C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F70AC">
              <w:rPr>
                <w:rFonts w:eastAsia="Times New Roman" w:cstheme="minorHAns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14:paraId="3616D85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</w:tcPr>
          <w:p w14:paraId="2575E0A4" w14:textId="77777777" w:rsidR="002F70AC" w:rsidRPr="002F70AC" w:rsidRDefault="002F70AC" w:rsidP="0035523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10839097" w14:textId="77777777" w:rsidR="002F70AC" w:rsidRPr="002F70AC" w:rsidRDefault="002F70AC" w:rsidP="002F70AC">
      <w:pPr>
        <w:spacing w:after="0" w:line="240" w:lineRule="auto"/>
        <w:ind w:left="200"/>
        <w:jc w:val="both"/>
        <w:rPr>
          <w:rFonts w:eastAsia="Batang" w:cstheme="minorHAnsi"/>
          <w:sz w:val="24"/>
          <w:szCs w:val="24"/>
          <w:lang w:eastAsia="pl-PL"/>
        </w:rPr>
      </w:pPr>
    </w:p>
    <w:p w14:paraId="224E987F" w14:textId="77777777" w:rsidR="002F70AC" w:rsidRPr="002F70AC" w:rsidRDefault="002F70AC" w:rsidP="002F70AC">
      <w:pPr>
        <w:spacing w:after="0" w:line="240" w:lineRule="auto"/>
        <w:ind w:left="200"/>
        <w:jc w:val="both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Słownie łączna wartość brutto:……………………………………………………………</w:t>
      </w:r>
    </w:p>
    <w:p w14:paraId="09DBF9E4" w14:textId="77777777" w:rsidR="002F70AC" w:rsidRPr="002F70AC" w:rsidRDefault="002F70AC" w:rsidP="002F70AC">
      <w:pPr>
        <w:spacing w:after="0" w:line="240" w:lineRule="auto"/>
        <w:ind w:left="200"/>
        <w:rPr>
          <w:rFonts w:eastAsia="Batang" w:cstheme="minorHAnsi"/>
          <w:sz w:val="24"/>
          <w:szCs w:val="24"/>
          <w:lang w:eastAsia="pl-PL"/>
        </w:rPr>
      </w:pPr>
    </w:p>
    <w:p w14:paraId="570E5939" w14:textId="77777777" w:rsidR="002F70AC" w:rsidRPr="002F70AC" w:rsidRDefault="002F70AC" w:rsidP="002F70AC">
      <w:pPr>
        <w:spacing w:after="0" w:line="240" w:lineRule="auto"/>
        <w:ind w:left="200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>KRYTERIUM - Czas podstawienia pojazdu zastępczego</w:t>
      </w:r>
    </w:p>
    <w:p w14:paraId="5C81BECA" w14:textId="77777777" w:rsidR="002F70AC" w:rsidRPr="002F70AC" w:rsidRDefault="002F70AC" w:rsidP="002F70AC">
      <w:pPr>
        <w:numPr>
          <w:ilvl w:val="0"/>
          <w:numId w:val="3"/>
        </w:numPr>
        <w:tabs>
          <w:tab w:val="num" w:pos="700"/>
        </w:tabs>
        <w:spacing w:after="0" w:line="240" w:lineRule="auto"/>
        <w:ind w:left="200" w:hanging="2140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473"/>
      </w:tblGrid>
      <w:tr w:rsidR="002F70AC" w:rsidRPr="002F70AC" w14:paraId="76D3B777" w14:textId="77777777" w:rsidTr="0035523E">
        <w:tc>
          <w:tcPr>
            <w:tcW w:w="2479" w:type="dxa"/>
          </w:tcPr>
          <w:p w14:paraId="7881387A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10608C25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CZAS </w:t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br/>
              <w:t xml:space="preserve">podstawienia </w:t>
            </w: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br/>
              <w:t>pojazdu zastępczego</w:t>
            </w:r>
          </w:p>
        </w:tc>
        <w:tc>
          <w:tcPr>
            <w:tcW w:w="6473" w:type="dxa"/>
          </w:tcPr>
          <w:p w14:paraId="62ED299A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  <w:p w14:paraId="3F61E1B2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Batang" w:cstheme="minorHAnsi"/>
                <w:color w:val="0000FF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color w:val="0000FF"/>
                <w:sz w:val="24"/>
                <w:szCs w:val="24"/>
                <w:lang w:eastAsia="pl-PL"/>
              </w:rPr>
              <w:t>__________ minut</w:t>
            </w:r>
          </w:p>
          <w:p w14:paraId="291C40F5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Batang" w:cstheme="minorHAnsi"/>
                <w:color w:val="0000FF"/>
                <w:sz w:val="24"/>
                <w:szCs w:val="24"/>
                <w:lang w:eastAsia="pl-PL"/>
              </w:rPr>
            </w:pPr>
          </w:p>
          <w:p w14:paraId="3BF4C1EF" w14:textId="6A0466E3" w:rsidR="002F70AC" w:rsidRPr="002F70AC" w:rsidRDefault="002F70AC" w:rsidP="0035523E">
            <w:pPr>
              <w:suppressAutoHyphens/>
              <w:spacing w:after="0" w:line="240" w:lineRule="auto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(podany przez Wykonawcę czas podstawienia pojazdu zastępczego musi być określony w pełnych minutach </w:t>
            </w:r>
            <w:r w:rsidR="008143BB">
              <w:rPr>
                <w:rFonts w:eastAsia="Batang" w:cstheme="minorHAnsi"/>
                <w:sz w:val="24"/>
                <w:szCs w:val="24"/>
                <w:lang w:eastAsia="pl-PL"/>
              </w:rPr>
              <w:br/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w przedziale:</w:t>
            </w:r>
          </w:p>
          <w:p w14:paraId="37C0B9E1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- do 20 minut otrzyma 20 pkt</w:t>
            </w:r>
          </w:p>
          <w:p w14:paraId="77A7AE39" w14:textId="77777777" w:rsidR="002F70AC" w:rsidRPr="002F70AC" w:rsidRDefault="002F70AC" w:rsidP="0035523E">
            <w:pPr>
              <w:tabs>
                <w:tab w:val="left" w:pos="540"/>
              </w:tabs>
              <w:spacing w:after="0" w:line="240" w:lineRule="auto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- od 21 minut do 45 minut otrzyma 10 pkt)</w:t>
            </w:r>
          </w:p>
        </w:tc>
      </w:tr>
    </w:tbl>
    <w:p w14:paraId="51CAD85D" w14:textId="77777777" w:rsidR="002F70AC" w:rsidRPr="002F70AC" w:rsidRDefault="002F70AC" w:rsidP="002F70AC">
      <w:pPr>
        <w:spacing w:after="0" w:line="240" w:lineRule="auto"/>
        <w:ind w:left="200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p w14:paraId="6DDB4585" w14:textId="77777777" w:rsidR="002F70AC" w:rsidRPr="002F70AC" w:rsidRDefault="002F70AC" w:rsidP="002F70AC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 xml:space="preserve">KRYTERIUM – średni wiek pojazdu </w:t>
      </w:r>
    </w:p>
    <w:p w14:paraId="1006E213" w14:textId="77777777" w:rsidR="002F70AC" w:rsidRPr="002F70AC" w:rsidRDefault="002F70AC" w:rsidP="002F70AC">
      <w:pPr>
        <w:spacing w:after="0" w:line="240" w:lineRule="auto"/>
        <w:jc w:val="both"/>
        <w:rPr>
          <w:rFonts w:eastAsia="Batang" w:cstheme="minorHAnsi"/>
          <w:sz w:val="24"/>
          <w:szCs w:val="24"/>
          <w:u w:val="single"/>
          <w:lang w:eastAsia="pl-PL"/>
        </w:rPr>
      </w:pPr>
    </w:p>
    <w:p w14:paraId="731BB5F6" w14:textId="09398277" w:rsidR="002F70AC" w:rsidRPr="002F70AC" w:rsidRDefault="002F70AC" w:rsidP="002F70AC">
      <w:pPr>
        <w:spacing w:after="0" w:line="240" w:lineRule="auto"/>
        <w:ind w:left="200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bookmarkStart w:id="0" w:name="_Hlk89415565"/>
      <w:r w:rsidRPr="002F70AC">
        <w:rPr>
          <w:rFonts w:eastAsia="Batang" w:cstheme="minorHAnsi"/>
          <w:sz w:val="24"/>
          <w:szCs w:val="24"/>
          <w:lang w:eastAsia="pl-PL"/>
        </w:rPr>
        <w:t>W zakresie kryterium średni wiek pojazdu należy wskazać</w:t>
      </w:r>
      <w:bookmarkEnd w:id="0"/>
      <w:r w:rsidRPr="002F70AC">
        <w:rPr>
          <w:rFonts w:eastAsia="Batang" w:cstheme="minorHAnsi"/>
          <w:sz w:val="24"/>
          <w:szCs w:val="24"/>
          <w:lang w:eastAsia="pl-PL"/>
        </w:rPr>
        <w:t xml:space="preserve"> pojazdy </w:t>
      </w:r>
      <w:r w:rsidRPr="002F70AC">
        <w:rPr>
          <w:rFonts w:eastAsia="Batang" w:cstheme="minorHAnsi"/>
          <w:b/>
          <w:color w:val="0000FF"/>
          <w:sz w:val="24"/>
          <w:szCs w:val="24"/>
          <w:lang w:eastAsia="pl-PL"/>
        </w:rPr>
        <w:t>wyprodukowane nie wcześniej niż w 201</w:t>
      </w:r>
      <w:r w:rsidR="008143BB">
        <w:rPr>
          <w:rFonts w:eastAsia="Batang" w:cstheme="minorHAnsi"/>
          <w:b/>
          <w:color w:val="0000FF"/>
          <w:sz w:val="24"/>
          <w:szCs w:val="24"/>
          <w:lang w:eastAsia="pl-PL"/>
        </w:rPr>
        <w:t>4</w:t>
      </w:r>
      <w:r w:rsidRPr="002F70AC">
        <w:rPr>
          <w:rFonts w:eastAsia="Batang" w:cstheme="minorHAnsi"/>
          <w:b/>
          <w:color w:val="0000FF"/>
          <w:sz w:val="24"/>
          <w:szCs w:val="24"/>
          <w:lang w:eastAsia="pl-PL"/>
        </w:rPr>
        <w:t xml:space="preserve"> roku,</w:t>
      </w:r>
      <w:r w:rsidRPr="002F70AC">
        <w:rPr>
          <w:rFonts w:eastAsia="Batang" w:cstheme="minorHAnsi"/>
          <w:b/>
          <w:sz w:val="24"/>
          <w:szCs w:val="24"/>
          <w:lang w:eastAsia="pl-PL"/>
        </w:rPr>
        <w:t xml:space="preserve">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które spełniają wymagane w opisie przedmiotu zamówienia parametry techniczne pojazdu i zostaną skierowane na linie komunikacyjne w granicach administracyjnych  gminy Rudniki. </w:t>
      </w:r>
      <w:r w:rsidRPr="002F70AC">
        <w:rPr>
          <w:rFonts w:eastAsia="Batang" w:cstheme="minorHAnsi"/>
          <w:b/>
          <w:sz w:val="24"/>
          <w:szCs w:val="24"/>
          <w:u w:val="single"/>
          <w:lang w:eastAsia="pl-PL"/>
        </w:rPr>
        <w:t>W tabeli należy wykazać co najmniej 4 autobusy.</w:t>
      </w:r>
    </w:p>
    <w:p w14:paraId="09208E04" w14:textId="77777777" w:rsidR="002F70AC" w:rsidRPr="002F70AC" w:rsidRDefault="002F70AC" w:rsidP="002F70AC">
      <w:pPr>
        <w:spacing w:after="0" w:line="240" w:lineRule="auto"/>
        <w:jc w:val="both"/>
        <w:rPr>
          <w:rFonts w:eastAsia="Batang" w:cstheme="minorHAnsi"/>
          <w:sz w:val="24"/>
          <w:szCs w:val="24"/>
          <w:u w:val="single"/>
          <w:lang w:eastAsia="pl-PL"/>
        </w:rPr>
      </w:pPr>
    </w:p>
    <w:p w14:paraId="40F4D571" w14:textId="77777777" w:rsidR="002F70AC" w:rsidRPr="002F70AC" w:rsidRDefault="002F70AC" w:rsidP="002F70AC">
      <w:pPr>
        <w:spacing w:after="0" w:line="240" w:lineRule="auto"/>
        <w:jc w:val="both"/>
        <w:rPr>
          <w:rFonts w:eastAsia="Batang" w:cstheme="minorHAnsi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752"/>
        <w:gridCol w:w="1541"/>
        <w:gridCol w:w="1668"/>
        <w:gridCol w:w="1785"/>
      </w:tblGrid>
      <w:tr w:rsidR="002F70AC" w:rsidRPr="002F70AC" w14:paraId="18C20F00" w14:textId="77777777" w:rsidTr="0035523E">
        <w:tc>
          <w:tcPr>
            <w:tcW w:w="2314" w:type="dxa"/>
            <w:shd w:val="clear" w:color="auto" w:fill="auto"/>
            <w:vAlign w:val="center"/>
          </w:tcPr>
          <w:p w14:paraId="0DB3FB6D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Numer autobusu</w:t>
            </w:r>
          </w:p>
          <w:p w14:paraId="2B37E696" w14:textId="2F2E8450" w:rsidR="002F70AC" w:rsidRPr="002F70AC" w:rsidRDefault="002F70AC" w:rsidP="008143BB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spełniający wymagane </w:t>
            </w: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br/>
              <w:t>w OPZ parametry techniczne pojazdu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A95C82F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MARKA i TYP POJAZDU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F2D75AF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b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E08A6C6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Nr rejestracyjny pojazdu</w:t>
            </w:r>
          </w:p>
        </w:tc>
        <w:tc>
          <w:tcPr>
            <w:tcW w:w="1785" w:type="dxa"/>
          </w:tcPr>
          <w:p w14:paraId="069CAD51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  <w:p w14:paraId="43B1B380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Klasa emisji spalin</w:t>
            </w:r>
          </w:p>
          <w:p w14:paraId="133FFC63" w14:textId="1400F40F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(minimum </w:t>
            </w:r>
            <w:r w:rsidRPr="002F70AC">
              <w:rPr>
                <w:rFonts w:eastAsia="Batang" w:cstheme="minorHAnsi"/>
                <w:color w:val="000000"/>
                <w:sz w:val="24"/>
                <w:szCs w:val="24"/>
                <w:lang w:eastAsia="pl-PL"/>
              </w:rPr>
              <w:t xml:space="preserve">EURO </w:t>
            </w:r>
            <w:r w:rsidR="00FD04D4">
              <w:rPr>
                <w:rFonts w:eastAsia="Batang" w:cstheme="minorHAnsi"/>
                <w:color w:val="000000"/>
                <w:sz w:val="24"/>
                <w:szCs w:val="24"/>
                <w:lang w:eastAsia="pl-PL"/>
              </w:rPr>
              <w:t>5</w:t>
            </w:r>
            <w:r w:rsidRPr="002F70AC">
              <w:rPr>
                <w:rFonts w:eastAsia="Batang" w:cstheme="minorHAns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2F70AC" w:rsidRPr="002F70AC" w14:paraId="60B5B749" w14:textId="77777777" w:rsidTr="0035523E">
        <w:tc>
          <w:tcPr>
            <w:tcW w:w="2314" w:type="dxa"/>
            <w:shd w:val="clear" w:color="auto" w:fill="auto"/>
            <w:vAlign w:val="center"/>
          </w:tcPr>
          <w:p w14:paraId="67C62CD8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AUTOBUS nr 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8B33D00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  <w:p w14:paraId="4F37FD5E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1FFED38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23C50AA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85" w:type="dxa"/>
          </w:tcPr>
          <w:p w14:paraId="1EEF6300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2F70AC" w:rsidRPr="002F70AC" w14:paraId="42EB5144" w14:textId="77777777" w:rsidTr="0035523E">
        <w:tc>
          <w:tcPr>
            <w:tcW w:w="2314" w:type="dxa"/>
            <w:shd w:val="clear" w:color="auto" w:fill="auto"/>
            <w:vAlign w:val="center"/>
          </w:tcPr>
          <w:p w14:paraId="364565E1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AUTOBUS nr 2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1231A39" w14:textId="77777777" w:rsid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  <w:p w14:paraId="1F6233F8" w14:textId="77777777" w:rsidR="00110FC9" w:rsidRPr="002F70AC" w:rsidRDefault="00110FC9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5EB6E67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3F710F5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85" w:type="dxa"/>
          </w:tcPr>
          <w:p w14:paraId="38522893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2F70AC" w:rsidRPr="002F70AC" w14:paraId="3621CA2D" w14:textId="77777777" w:rsidTr="0035523E">
        <w:tc>
          <w:tcPr>
            <w:tcW w:w="2314" w:type="dxa"/>
            <w:shd w:val="clear" w:color="auto" w:fill="auto"/>
            <w:vAlign w:val="center"/>
          </w:tcPr>
          <w:p w14:paraId="58996A94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AUTOBUS nr 3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0D4694F" w14:textId="77777777" w:rsid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  <w:p w14:paraId="109A978B" w14:textId="77777777" w:rsidR="00110FC9" w:rsidRPr="002F70AC" w:rsidRDefault="00110FC9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78FF63C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8E64957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85" w:type="dxa"/>
          </w:tcPr>
          <w:p w14:paraId="35987DE0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</w:tr>
      <w:tr w:rsidR="002F70AC" w:rsidRPr="002F70AC" w14:paraId="6217ABA0" w14:textId="77777777" w:rsidTr="0035523E">
        <w:tc>
          <w:tcPr>
            <w:tcW w:w="2314" w:type="dxa"/>
            <w:shd w:val="clear" w:color="auto" w:fill="auto"/>
            <w:vAlign w:val="center"/>
          </w:tcPr>
          <w:p w14:paraId="4955E4FB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AUTOBUS nr 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3E59B4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  <w:p w14:paraId="16045D82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083F54E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1668A34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85" w:type="dxa"/>
          </w:tcPr>
          <w:p w14:paraId="75D0B0B3" w14:textId="77777777" w:rsidR="002F70AC" w:rsidRPr="002F70AC" w:rsidRDefault="002F70AC" w:rsidP="0035523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412008D8" w14:textId="77777777" w:rsidR="002F70AC" w:rsidRPr="002F70AC" w:rsidRDefault="002F70AC" w:rsidP="002F70AC">
      <w:pPr>
        <w:spacing w:after="0" w:line="240" w:lineRule="auto"/>
        <w:rPr>
          <w:rFonts w:eastAsia="Batang" w:cstheme="minorHAnsi"/>
          <w:sz w:val="24"/>
          <w:szCs w:val="24"/>
          <w:lang w:eastAsia="pl-PL"/>
        </w:rPr>
      </w:pPr>
    </w:p>
    <w:p w14:paraId="050019A5" w14:textId="77777777" w:rsidR="002F70AC" w:rsidRPr="002F70AC" w:rsidRDefault="002F70AC" w:rsidP="002F70AC">
      <w:pPr>
        <w:spacing w:after="0" w:line="240" w:lineRule="auto"/>
        <w:ind w:left="142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Dane, o których mowa wyżej będą podstawą do oceny ofert w zakresie ustalonych kryteriów oceny.</w:t>
      </w:r>
    </w:p>
    <w:p w14:paraId="7A07B108" w14:textId="77777777" w:rsidR="00727393" w:rsidRPr="002F70AC" w:rsidRDefault="00727393" w:rsidP="00FB04E6">
      <w:pPr>
        <w:spacing w:after="0" w:line="276" w:lineRule="auto"/>
        <w:ind w:left="142"/>
        <w:rPr>
          <w:rFonts w:eastAsia="Batang" w:cstheme="minorHAnsi"/>
          <w:sz w:val="24"/>
          <w:szCs w:val="24"/>
          <w:lang w:eastAsia="pl-PL"/>
        </w:rPr>
      </w:pPr>
    </w:p>
    <w:p w14:paraId="141F7014" w14:textId="1B1009D0" w:rsidR="00727393" w:rsidRPr="002F70AC" w:rsidRDefault="00727393" w:rsidP="00FB04E6">
      <w:pPr>
        <w:spacing w:after="0" w:line="276" w:lineRule="auto"/>
        <w:ind w:left="142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Wykonawca składa ofertę na jednym </w:t>
      </w:r>
      <w:r w:rsidRPr="00C814EC">
        <w:rPr>
          <w:rFonts w:eastAsia="Batang" w:cstheme="minorHAnsi"/>
          <w:sz w:val="24"/>
          <w:szCs w:val="24"/>
          <w:lang w:eastAsia="pl-PL"/>
        </w:rPr>
        <w:t>formularzu</w:t>
      </w:r>
      <w:r w:rsidR="008A24FB" w:rsidRPr="00C814EC">
        <w:rPr>
          <w:rFonts w:eastAsia="Batang" w:cstheme="minorHAnsi"/>
          <w:sz w:val="24"/>
          <w:szCs w:val="24"/>
          <w:lang w:eastAsia="pl-PL"/>
        </w:rPr>
        <w:t>.</w:t>
      </w:r>
    </w:p>
    <w:p w14:paraId="3BAB657E" w14:textId="0052277E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3ECA431D" w14:textId="707D9330" w:rsidR="00E4563B" w:rsidRDefault="00E4563B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>
        <w:rPr>
          <w:rFonts w:eastAsia="Batang" w:cstheme="minorHAnsi"/>
          <w:sz w:val="24"/>
          <w:szCs w:val="24"/>
          <w:lang w:eastAsia="pl-PL"/>
        </w:rPr>
        <w:t>Oświadczam, że wskazane wyżej w tabeli pojazdy spełniają wszystkie wymagane parametry techniczne autobusów co do ich rodzaju i wyposażenia określone w opisie przedmiotu zamówienia (OPZ) stanowiącym załącznik nr 6 do SWZ, którymi Wykonawca będzie realizował przewozy na liniach objętych zamówieniem.</w:t>
      </w:r>
    </w:p>
    <w:p w14:paraId="60902285" w14:textId="77777777" w:rsidR="00E4563B" w:rsidRDefault="00E4563B" w:rsidP="00E4563B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</w:p>
    <w:p w14:paraId="39616D10" w14:textId="2CE3DDF0" w:rsidR="00E25BBE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Oświadczam, że oferowana cena brutto obejmuje całość </w:t>
      </w:r>
      <w:r w:rsidR="00BB0CB2" w:rsidRPr="002F70AC">
        <w:rPr>
          <w:rFonts w:eastAsia="Batang" w:cstheme="minorHAnsi"/>
          <w:sz w:val="24"/>
          <w:szCs w:val="24"/>
          <w:lang w:eastAsia="pl-PL"/>
        </w:rPr>
        <w:t>usług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objętych </w:t>
      </w:r>
      <w:r w:rsidR="00E4563B">
        <w:rPr>
          <w:rFonts w:eastAsia="Batang" w:cstheme="minorHAnsi"/>
          <w:sz w:val="24"/>
          <w:szCs w:val="24"/>
          <w:lang w:eastAsia="pl-PL"/>
        </w:rPr>
        <w:t xml:space="preserve">przetargiem </w:t>
      </w:r>
      <w:r w:rsidR="00E4563B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w zakresie określonym</w:t>
      </w:r>
      <w:r w:rsidR="00727393"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="003926A8" w:rsidRPr="002F70AC">
        <w:rPr>
          <w:rFonts w:eastAsia="Batang" w:cstheme="minorHAnsi"/>
          <w:sz w:val="24"/>
          <w:szCs w:val="24"/>
          <w:lang w:eastAsia="pl-PL"/>
        </w:rPr>
        <w:t>w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Specyfikacji Warunków Zamówienia wraz z załącznikami oraz </w:t>
      </w:r>
      <w:r w:rsidR="00E4563B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w projekcie umowy. Przy ustaleniu</w:t>
      </w:r>
      <w:r w:rsidR="00727393"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ceny uwzględniono wszystkie koszty mogące wystąpić </w:t>
      </w:r>
      <w:r w:rsidR="00E4563B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w trakcie realizacji niniejszego zamówienia.</w:t>
      </w:r>
    </w:p>
    <w:p w14:paraId="69A1D3EE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004C387E" w14:textId="506D9E18" w:rsidR="00E25BBE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Oświadczam, że przedmiot umowy wykonamy w wymaganym terminie</w:t>
      </w:r>
      <w:r w:rsidR="00761BE3"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="00D5586D" w:rsidRPr="002F70AC">
        <w:rPr>
          <w:rFonts w:eastAsia="Batang" w:cstheme="minorHAnsi"/>
          <w:sz w:val="24"/>
          <w:szCs w:val="24"/>
          <w:lang w:eastAsia="pl-PL"/>
        </w:rPr>
        <w:t>określonym w SWZ oraz projekcie umowy</w:t>
      </w:r>
      <w:r w:rsidR="00761BE3" w:rsidRPr="002F70AC">
        <w:rPr>
          <w:rFonts w:eastAsia="Batang" w:cstheme="minorHAnsi"/>
          <w:sz w:val="24"/>
          <w:szCs w:val="24"/>
          <w:lang w:eastAsia="pl-PL"/>
        </w:rPr>
        <w:t xml:space="preserve"> oraz akceptujemy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warunki płatności zawarte w projekcie umowy oraz w SWZ.</w:t>
      </w:r>
    </w:p>
    <w:p w14:paraId="071FE3E3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6D763216" w14:textId="3AFC7339" w:rsidR="00E25BBE" w:rsidRPr="002F70AC" w:rsidRDefault="00E25BBE" w:rsidP="00FB04E6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Oświadczam, że zapozna</w:t>
      </w:r>
      <w:r w:rsidR="002B5E9F" w:rsidRPr="002F70AC">
        <w:rPr>
          <w:rFonts w:eastAsia="Batang" w:cstheme="minorHAnsi"/>
          <w:sz w:val="24"/>
          <w:szCs w:val="24"/>
          <w:lang w:eastAsia="pl-PL"/>
        </w:rPr>
        <w:t>łem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się ze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S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pecyfikacją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W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arunków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Z</w:t>
      </w:r>
      <w:r w:rsidRPr="002F70AC">
        <w:rPr>
          <w:rFonts w:eastAsia="Batang" w:cstheme="minorHAnsi"/>
          <w:sz w:val="24"/>
          <w:szCs w:val="24"/>
          <w:lang w:eastAsia="pl-PL"/>
        </w:rPr>
        <w:t>amówienia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,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a w szczególności </w:t>
      </w:r>
      <w:r w:rsidR="00D9414B" w:rsidRPr="002F70AC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z warunkami opisu przedmiotu zamówienia i akceptuj</w:t>
      </w:r>
      <w:r w:rsidR="002B5E9F" w:rsidRPr="002F70AC">
        <w:rPr>
          <w:rFonts w:eastAsia="Batang" w:cstheme="minorHAnsi"/>
          <w:sz w:val="24"/>
          <w:szCs w:val="24"/>
          <w:lang w:eastAsia="pl-PL"/>
        </w:rPr>
        <w:t>ę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bez zastrzeżeń warunki zamówienia </w:t>
      </w:r>
      <w:r w:rsidRPr="002F70AC">
        <w:rPr>
          <w:rFonts w:eastAsia="Batang" w:cstheme="minorHAnsi"/>
          <w:sz w:val="24"/>
          <w:szCs w:val="24"/>
          <w:lang w:eastAsia="pl-PL"/>
        </w:rPr>
        <w:lastRenderedPageBreak/>
        <w:t>określone w specyfikacji oraz w projekcie umowy, oraz zdoby</w:t>
      </w:r>
      <w:r w:rsidR="002B5E9F" w:rsidRPr="002F70AC">
        <w:rPr>
          <w:rFonts w:eastAsia="Batang" w:cstheme="minorHAnsi"/>
          <w:sz w:val="24"/>
          <w:szCs w:val="24"/>
          <w:lang w:eastAsia="pl-PL"/>
        </w:rPr>
        <w:t>łem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konieczne informacje </w:t>
      </w:r>
      <w:r w:rsidR="002B5E9F" w:rsidRPr="002F70AC">
        <w:rPr>
          <w:rFonts w:eastAsia="Batang" w:cstheme="minorHAnsi"/>
          <w:sz w:val="24"/>
          <w:szCs w:val="24"/>
          <w:lang w:eastAsia="pl-PL"/>
        </w:rPr>
        <w:t>do przygotowania oferty</w:t>
      </w:r>
      <w:r w:rsidR="006B0C1B" w:rsidRPr="002F70AC">
        <w:rPr>
          <w:rFonts w:eastAsia="Batang" w:cstheme="minorHAnsi"/>
          <w:sz w:val="24"/>
          <w:szCs w:val="24"/>
          <w:lang w:eastAsia="pl-PL"/>
        </w:rPr>
        <w:t>.</w:t>
      </w:r>
    </w:p>
    <w:p w14:paraId="6A6C6E2A" w14:textId="77777777" w:rsidR="00E25BBE" w:rsidRPr="002F70AC" w:rsidRDefault="00E25BBE" w:rsidP="00FB04E6">
      <w:pPr>
        <w:tabs>
          <w:tab w:val="num" w:pos="284"/>
        </w:tabs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7C9F65F0" w14:textId="41A09CAF" w:rsidR="00993F22" w:rsidRPr="002F70AC" w:rsidRDefault="00E25BBE" w:rsidP="00FB04E6">
      <w:pPr>
        <w:numPr>
          <w:ilvl w:val="0"/>
          <w:numId w:val="1"/>
        </w:numPr>
        <w:tabs>
          <w:tab w:val="num" w:pos="284"/>
          <w:tab w:val="num" w:pos="426"/>
        </w:tabs>
        <w:spacing w:after="0" w:line="276" w:lineRule="auto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Oświadczam, że spełniam warunki udziału w niniejszym postępowaniu określone w </w:t>
      </w:r>
      <w:r w:rsidR="00AE5B4A" w:rsidRPr="002F70AC">
        <w:rPr>
          <w:rFonts w:eastAsia="Batang" w:cstheme="minorHAnsi"/>
          <w:sz w:val="24"/>
          <w:szCs w:val="24"/>
          <w:lang w:eastAsia="pl-PL"/>
        </w:rPr>
        <w:t>SWZ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oraz w ogłoszeniu o zamówieniu oraz nie znajdujemy się w sytuacji wykluczającej nas </w:t>
      </w:r>
      <w:r w:rsidR="00C814EC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 xml:space="preserve">z uczestnictwa w postępowaniu o zamówienie publiczne w rozumieniu art. </w:t>
      </w:r>
      <w:r w:rsidR="006B0C1B" w:rsidRPr="002F70AC">
        <w:rPr>
          <w:rFonts w:eastAsia="Batang" w:cstheme="minorHAnsi"/>
          <w:sz w:val="24"/>
          <w:szCs w:val="24"/>
          <w:lang w:eastAsia="pl-PL"/>
        </w:rPr>
        <w:t xml:space="preserve">108 ust. 1 pkt 1-6 </w:t>
      </w:r>
      <w:r w:rsidR="00D9414B" w:rsidRPr="002F70AC">
        <w:rPr>
          <w:rFonts w:eastAsia="Batang" w:cstheme="minorHAnsi"/>
          <w:sz w:val="24"/>
          <w:szCs w:val="24"/>
          <w:lang w:eastAsia="pl-PL"/>
        </w:rPr>
        <w:br/>
      </w:r>
      <w:r w:rsidR="006B0C1B" w:rsidRPr="002F70AC">
        <w:rPr>
          <w:rFonts w:eastAsia="Batang" w:cstheme="minorHAnsi"/>
          <w:sz w:val="24"/>
          <w:szCs w:val="24"/>
          <w:lang w:eastAsia="pl-PL"/>
        </w:rPr>
        <w:t xml:space="preserve">i art. 109 ust. 1 pkt 4 </w:t>
      </w:r>
      <w:r w:rsidRPr="002F70AC">
        <w:rPr>
          <w:rFonts w:eastAsia="Batang" w:cstheme="minorHAnsi"/>
          <w:sz w:val="24"/>
          <w:szCs w:val="24"/>
          <w:lang w:eastAsia="pl-PL"/>
        </w:rPr>
        <w:t>ustawy Pzp</w:t>
      </w:r>
      <w:r w:rsidR="00DB71FD" w:rsidRPr="002F70AC">
        <w:rPr>
          <w:rFonts w:eastAsia="Batang" w:cstheme="minorHAnsi"/>
          <w:sz w:val="24"/>
          <w:szCs w:val="24"/>
          <w:lang w:eastAsia="pl-PL"/>
        </w:rPr>
        <w:t xml:space="preserve"> oraz art. 7 ust. 1 ustawy o szczególnych rozwiązaniach </w:t>
      </w:r>
      <w:r w:rsidR="00D9414B" w:rsidRPr="002F70AC">
        <w:rPr>
          <w:rFonts w:eastAsia="Batang" w:cstheme="minorHAnsi"/>
          <w:sz w:val="24"/>
          <w:szCs w:val="24"/>
          <w:lang w:eastAsia="pl-PL"/>
        </w:rPr>
        <w:br/>
      </w:r>
      <w:r w:rsidR="00DB71FD" w:rsidRPr="002F70AC">
        <w:rPr>
          <w:rFonts w:eastAsia="Batang" w:cstheme="minorHAnsi"/>
          <w:sz w:val="24"/>
          <w:szCs w:val="24"/>
          <w:lang w:eastAsia="pl-PL"/>
        </w:rPr>
        <w:t>w zakresie przeciwdziałania wspieraniu agresji na Ukrainę oraz służących ochronie bezpieczeństwa narodowego.</w:t>
      </w:r>
    </w:p>
    <w:p w14:paraId="1B771180" w14:textId="128AB952" w:rsidR="00993F22" w:rsidRPr="002F70AC" w:rsidRDefault="00993F22" w:rsidP="00FB04E6">
      <w:pPr>
        <w:tabs>
          <w:tab w:val="num" w:pos="284"/>
        </w:tabs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W załączeniu przedstawiamy wymagane oświadczenia i dokumenty wynikające z SWZ potwierdzające powyższe.</w:t>
      </w:r>
    </w:p>
    <w:p w14:paraId="6121DD5F" w14:textId="77777777" w:rsidR="003F31C7" w:rsidRPr="002F70AC" w:rsidRDefault="003F31C7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15CA7CC3" w14:textId="09813F35" w:rsidR="00E4563B" w:rsidRDefault="00E4563B" w:rsidP="00FB04E6">
      <w:pPr>
        <w:numPr>
          <w:ilvl w:val="0"/>
          <w:numId w:val="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eastAsia="Batang" w:cstheme="minorHAnsi"/>
          <w:sz w:val="24"/>
          <w:szCs w:val="24"/>
          <w:lang w:eastAsia="pl-PL"/>
        </w:rPr>
      </w:pPr>
      <w:r>
        <w:rPr>
          <w:rFonts w:eastAsia="Batang" w:cstheme="minorHAnsi"/>
          <w:sz w:val="24"/>
          <w:szCs w:val="24"/>
          <w:lang w:eastAsia="pl-PL"/>
        </w:rPr>
        <w:t>Oświadczam, że na dzień składania oferty posiadamy zezwolenie na wykonywanie regularnych przewozów osób w krajowym transporcie drogowym na trasach, które przewidują zatrzymywanie się autobusów na przystankach podanych przez Zamawiającego w przedziale czasowym określonym przez Zamawiającego lub zobowiązujemy się uzyskać wymagane prawem zezwolenie lub dostosować posiadane zezwolenie do wymagań Zamawiającego określonych w SWZ przed rozpoczęciem usług.</w:t>
      </w:r>
    </w:p>
    <w:p w14:paraId="679E8457" w14:textId="77777777" w:rsidR="00E4563B" w:rsidRDefault="00E4563B" w:rsidP="00E4563B">
      <w:pPr>
        <w:tabs>
          <w:tab w:val="left" w:pos="284"/>
          <w:tab w:val="num" w:pos="720"/>
        </w:tabs>
        <w:spacing w:after="0" w:line="276" w:lineRule="auto"/>
        <w:ind w:left="284"/>
        <w:rPr>
          <w:rFonts w:eastAsia="Batang" w:cstheme="minorHAnsi"/>
          <w:sz w:val="24"/>
          <w:szCs w:val="24"/>
          <w:lang w:eastAsia="pl-PL"/>
        </w:rPr>
      </w:pPr>
    </w:p>
    <w:p w14:paraId="0C2BDA5D" w14:textId="3CC612C2" w:rsidR="00E25BBE" w:rsidRPr="002F70AC" w:rsidRDefault="00E25BBE" w:rsidP="00FB04E6">
      <w:pPr>
        <w:numPr>
          <w:ilvl w:val="0"/>
          <w:numId w:val="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Oświadczam, że w przypadku wyboru Naszej oferty jako najkorzystniejszej zobowiązujemy się do niezwłocznego zgłoszenia Zamawiającemu danych dotyczących osoby uprawnionej do kontaktów</w:t>
      </w:r>
      <w:r w:rsidR="00AE5B4A"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Pr="002F70AC">
        <w:rPr>
          <w:rFonts w:eastAsia="Batang" w:cstheme="minorHAnsi"/>
          <w:sz w:val="24"/>
          <w:szCs w:val="24"/>
          <w:lang w:eastAsia="pl-PL"/>
        </w:rPr>
        <w:t>z Zamawiającym (osoba odpowiedzialna za przedmiot zamówienia), chyba że dane te podano niżej.</w:t>
      </w:r>
    </w:p>
    <w:p w14:paraId="2A3EE84D" w14:textId="77777777" w:rsidR="00ED297A" w:rsidRPr="002F70AC" w:rsidRDefault="00ED297A" w:rsidP="00FB04E6">
      <w:pPr>
        <w:tabs>
          <w:tab w:val="left" w:pos="284"/>
        </w:tabs>
        <w:spacing w:after="0" w:line="276" w:lineRule="auto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ab/>
      </w:r>
      <w:r w:rsidRPr="002F70AC">
        <w:rPr>
          <w:rFonts w:eastAsia="Batang" w:cstheme="minorHAnsi"/>
          <w:b/>
          <w:sz w:val="24"/>
          <w:szCs w:val="24"/>
          <w:lang w:eastAsia="pl-PL"/>
        </w:rPr>
        <w:t>w osobie.......................................................................tel.</w:t>
      </w:r>
      <w:r w:rsidRPr="002F70AC">
        <w:rPr>
          <w:rFonts w:eastAsia="Batang" w:cstheme="minorHAnsi"/>
          <w:b/>
          <w:color w:val="0000FF"/>
          <w:sz w:val="24"/>
          <w:szCs w:val="24"/>
          <w:vertAlign w:val="superscript"/>
          <w:lang w:eastAsia="pl-PL"/>
        </w:rPr>
        <w:t xml:space="preserve"> </w:t>
      </w:r>
      <w:r w:rsidRPr="002F70AC">
        <w:rPr>
          <w:rFonts w:eastAsia="Batang" w:cstheme="minorHAnsi"/>
          <w:b/>
          <w:sz w:val="24"/>
          <w:szCs w:val="24"/>
          <w:lang w:eastAsia="pl-PL"/>
        </w:rPr>
        <w:t xml:space="preserve"> ......................................</w:t>
      </w:r>
    </w:p>
    <w:p w14:paraId="5F6E6C55" w14:textId="77777777" w:rsidR="00ED297A" w:rsidRPr="002F70AC" w:rsidRDefault="00ED297A" w:rsidP="00FB04E6">
      <w:pPr>
        <w:tabs>
          <w:tab w:val="left" w:pos="284"/>
          <w:tab w:val="num" w:pos="720"/>
        </w:tabs>
        <w:spacing w:after="0" w:line="276" w:lineRule="auto"/>
        <w:ind w:left="284"/>
        <w:rPr>
          <w:rFonts w:eastAsia="Batang" w:cstheme="minorHAnsi"/>
          <w:sz w:val="24"/>
          <w:szCs w:val="24"/>
          <w:lang w:eastAsia="pl-PL"/>
        </w:rPr>
      </w:pPr>
    </w:p>
    <w:p w14:paraId="01225BE4" w14:textId="2E39B31A" w:rsidR="002A5C3F" w:rsidRPr="002F70AC" w:rsidRDefault="00FA40D5" w:rsidP="00FB04E6">
      <w:pPr>
        <w:numPr>
          <w:ilvl w:val="0"/>
          <w:numId w:val="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eastAsia="Batang" w:cstheme="minorHAnsi"/>
          <w:b/>
          <w:sz w:val="24"/>
          <w:szCs w:val="24"/>
          <w:lang w:eastAsia="pl-PL"/>
        </w:rPr>
      </w:pPr>
      <w:r w:rsidRPr="002F70AC">
        <w:rPr>
          <w:rFonts w:eastAsia="Batang" w:cstheme="minorHAnsi"/>
          <w:bCs/>
          <w:sz w:val="24"/>
          <w:szCs w:val="24"/>
          <w:lang w:eastAsia="pl-PL"/>
        </w:rPr>
        <w:t>W przedmiotowym postępowaniu wadium nie jest wymagane.</w:t>
      </w:r>
    </w:p>
    <w:p w14:paraId="59BD2113" w14:textId="77777777" w:rsidR="00FA40D5" w:rsidRPr="002F70AC" w:rsidRDefault="00FA40D5" w:rsidP="00FB04E6">
      <w:pPr>
        <w:tabs>
          <w:tab w:val="left" w:pos="284"/>
        </w:tabs>
        <w:spacing w:after="0" w:line="276" w:lineRule="auto"/>
        <w:ind w:left="284"/>
        <w:rPr>
          <w:rFonts w:eastAsia="Batang" w:cstheme="minorHAnsi"/>
          <w:b/>
          <w:sz w:val="24"/>
          <w:szCs w:val="24"/>
          <w:lang w:eastAsia="pl-PL"/>
        </w:rPr>
      </w:pPr>
    </w:p>
    <w:p w14:paraId="38EDECBA" w14:textId="1DC11BE3" w:rsidR="00E25BBE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Oświadczam, że uważam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y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się za związanych niniejszą ofertą na czas wskazany w specyfikacji warunków zamówienia i zobowiązujemy się w przypadku wyboru naszej oferty zawrzeć umowę.</w:t>
      </w:r>
    </w:p>
    <w:p w14:paraId="1A9F787C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72DDE983" w14:textId="2F1DEB06" w:rsidR="00E25BBE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Oświadczam, że częściowy zakres objęty niniejszym zamówieniem </w:t>
      </w:r>
      <w:r w:rsidRPr="002F70AC">
        <w:rPr>
          <w:rFonts w:eastAsia="Batang" w:cstheme="minorHAnsi"/>
          <w:b/>
          <w:bCs/>
          <w:sz w:val="24"/>
          <w:szCs w:val="24"/>
          <w:lang w:eastAsia="pl-PL"/>
        </w:rPr>
        <w:t>wykonam z udziałem podwykonawców</w:t>
      </w:r>
      <w:r w:rsidRPr="002F70AC">
        <w:rPr>
          <w:rFonts w:eastAsia="Batang" w:cstheme="minorHAnsi"/>
          <w:b/>
          <w:i/>
          <w:sz w:val="24"/>
          <w:szCs w:val="24"/>
          <w:vertAlign w:val="superscript"/>
          <w:lang w:eastAsia="pl-PL"/>
        </w:rPr>
        <w:t>2</w:t>
      </w:r>
      <w:r w:rsidRPr="002F70AC">
        <w:rPr>
          <w:rFonts w:eastAsia="Batang" w:cstheme="minorHAnsi"/>
          <w:sz w:val="24"/>
          <w:szCs w:val="24"/>
          <w:lang w:eastAsia="pl-PL"/>
        </w:rPr>
        <w:t>. Wobec tego w tabeli podaj</w:t>
      </w:r>
      <w:r w:rsidR="009B77BE" w:rsidRPr="002F70AC">
        <w:rPr>
          <w:rFonts w:eastAsia="Batang" w:cstheme="minorHAnsi"/>
          <w:sz w:val="24"/>
          <w:szCs w:val="24"/>
          <w:lang w:eastAsia="pl-PL"/>
        </w:rPr>
        <w:t>ę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firmę, zakres wartość lub procentową część zamówienia jaka zostanie powierzona Podwykonawcy:</w:t>
      </w:r>
    </w:p>
    <w:p w14:paraId="465436D5" w14:textId="77777777" w:rsidR="00E25BBE" w:rsidRPr="002F70AC" w:rsidRDefault="00E25BBE" w:rsidP="00FB04E6">
      <w:pPr>
        <w:tabs>
          <w:tab w:val="left" w:pos="540"/>
        </w:tabs>
        <w:spacing w:after="0" w:line="276" w:lineRule="auto"/>
        <w:rPr>
          <w:rFonts w:eastAsia="Batang" w:cstheme="minorHAnsi"/>
          <w:b/>
          <w:bCs/>
          <w:sz w:val="24"/>
          <w:szCs w:val="24"/>
          <w:u w:val="single"/>
          <w:lang w:eastAsia="pl-PL"/>
        </w:rPr>
      </w:pP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582"/>
        <w:gridCol w:w="2673"/>
      </w:tblGrid>
      <w:tr w:rsidR="00E25BBE" w:rsidRPr="002F70AC" w14:paraId="5684969A" w14:textId="77777777" w:rsidTr="004B618E">
        <w:trPr>
          <w:trHeight w:val="1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7C8671E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E28A64A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Wartość lub % część zamówienia jaka zostanie powierzona Podwykonawcy </w:t>
            </w:r>
          </w:p>
          <w:p w14:paraId="08804E29" w14:textId="686D00DE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2F70AC">
              <w:rPr>
                <w:rFonts w:eastAsia="Batang" w:cstheme="minorHAnsi"/>
                <w:iCs/>
                <w:sz w:val="24"/>
                <w:szCs w:val="24"/>
                <w:lang w:eastAsia="pl-PL"/>
              </w:rPr>
              <w:t>(do całości zamówienia</w:t>
            </w:r>
            <w:r w:rsidRPr="002F70AC">
              <w:rPr>
                <w:rFonts w:eastAsia="Batang" w:cstheme="minorHAns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73" w:type="dxa"/>
            <w:vAlign w:val="center"/>
          </w:tcPr>
          <w:p w14:paraId="3D43363D" w14:textId="77777777" w:rsidR="00E25BBE" w:rsidRPr="002F70AC" w:rsidRDefault="00E25BBE" w:rsidP="00FB04E6">
            <w:pPr>
              <w:spacing w:after="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2F70AC">
              <w:rPr>
                <w:rFonts w:eastAsia="Batang" w:cstheme="minorHAnsi"/>
                <w:sz w:val="24"/>
                <w:szCs w:val="24"/>
                <w:lang w:eastAsia="pl-PL"/>
              </w:rPr>
              <w:t xml:space="preserve">FIRMA (NAZWA) PODWYKONAWCY </w:t>
            </w:r>
          </w:p>
        </w:tc>
      </w:tr>
      <w:tr w:rsidR="00E25BBE" w:rsidRPr="002F70AC" w14:paraId="401F1821" w14:textId="77777777" w:rsidTr="004B618E">
        <w:trPr>
          <w:trHeight w:val="332"/>
          <w:jc w:val="center"/>
        </w:trPr>
        <w:tc>
          <w:tcPr>
            <w:tcW w:w="2830" w:type="dxa"/>
            <w:shd w:val="clear" w:color="auto" w:fill="auto"/>
          </w:tcPr>
          <w:p w14:paraId="379286FC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2" w:type="dxa"/>
            <w:shd w:val="clear" w:color="auto" w:fill="auto"/>
          </w:tcPr>
          <w:p w14:paraId="0B5140C0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</w:tcPr>
          <w:p w14:paraId="472DB900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2F70AC" w14:paraId="1CF03EFC" w14:textId="77777777" w:rsidTr="004B618E">
        <w:trPr>
          <w:trHeight w:val="120"/>
          <w:jc w:val="center"/>
        </w:trPr>
        <w:tc>
          <w:tcPr>
            <w:tcW w:w="2830" w:type="dxa"/>
            <w:shd w:val="clear" w:color="auto" w:fill="auto"/>
          </w:tcPr>
          <w:p w14:paraId="03ED8FBF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82" w:type="dxa"/>
            <w:shd w:val="clear" w:color="auto" w:fill="auto"/>
          </w:tcPr>
          <w:p w14:paraId="4BB03920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</w:tcPr>
          <w:p w14:paraId="428C56F1" w14:textId="77777777" w:rsidR="00E25BBE" w:rsidRPr="002F70AC" w:rsidRDefault="00E25BBE" w:rsidP="00FB04E6">
            <w:pPr>
              <w:spacing w:before="100" w:after="100" w:line="276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2AA3E65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39554E8E" w14:textId="2A2BCAF6" w:rsidR="00BA1AA3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Oświadczam, że zawarty w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S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pecyfikacji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W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arunków </w:t>
      </w:r>
      <w:r w:rsidR="00ED297A" w:rsidRPr="002F70AC">
        <w:rPr>
          <w:rFonts w:eastAsia="Batang" w:cstheme="minorHAnsi"/>
          <w:sz w:val="24"/>
          <w:szCs w:val="24"/>
          <w:lang w:eastAsia="pl-PL"/>
        </w:rPr>
        <w:t>Z</w:t>
      </w:r>
      <w:r w:rsidRPr="002F70AC">
        <w:rPr>
          <w:rFonts w:eastAsia="Batang" w:cstheme="minorHAnsi"/>
          <w:sz w:val="24"/>
          <w:szCs w:val="24"/>
          <w:lang w:eastAsia="pl-PL"/>
        </w:rPr>
        <w:t>amówienia projekt umowy został przez</w:t>
      </w:r>
      <w:r w:rsidR="0068781C" w:rsidRPr="002F70AC">
        <w:rPr>
          <w:rFonts w:eastAsia="Batang" w:cstheme="minorHAnsi"/>
          <w:sz w:val="24"/>
          <w:szCs w:val="24"/>
          <w:lang w:eastAsia="pl-PL"/>
        </w:rPr>
        <w:t>e mnie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zaakceptowany i zobowiązu</w:t>
      </w:r>
      <w:r w:rsidR="0068781C" w:rsidRPr="002F70AC">
        <w:rPr>
          <w:rFonts w:eastAsia="Batang" w:cstheme="minorHAnsi"/>
          <w:sz w:val="24"/>
          <w:szCs w:val="24"/>
          <w:lang w:eastAsia="pl-PL"/>
        </w:rPr>
        <w:t>ję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się w przypadku wyboru </w:t>
      </w:r>
      <w:r w:rsidR="0068781C" w:rsidRPr="002F70AC">
        <w:rPr>
          <w:rFonts w:eastAsia="Batang" w:cstheme="minorHAnsi"/>
          <w:sz w:val="24"/>
          <w:szCs w:val="24"/>
          <w:lang w:eastAsia="pl-PL"/>
        </w:rPr>
        <w:t>mojej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oferty do zawarcia umowy na wyżej wymienionych warunkach w miejscu i w terminie wyznaczonym przez Zamawiającego.</w:t>
      </w:r>
    </w:p>
    <w:p w14:paraId="0BEB16E1" w14:textId="77777777" w:rsidR="00266595" w:rsidRPr="002F70AC" w:rsidRDefault="00266595" w:rsidP="00FB04E6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</w:p>
    <w:p w14:paraId="20740CB3" w14:textId="20A6067D" w:rsidR="00167A0B" w:rsidRPr="002F70AC" w:rsidRDefault="00167A0B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bCs/>
          <w:sz w:val="24"/>
          <w:szCs w:val="24"/>
          <w:lang w:eastAsia="pl-PL"/>
        </w:rPr>
      </w:pPr>
      <w:r w:rsidRPr="002F70AC">
        <w:rPr>
          <w:rFonts w:eastAsia="Batang" w:cstheme="minorHAnsi"/>
          <w:bCs/>
          <w:sz w:val="24"/>
          <w:szCs w:val="24"/>
          <w:lang w:eastAsia="pl-PL"/>
        </w:rPr>
        <w:t>Oświadczam, że będę informować Zamawiającego o powierzeniu podwykonawcom części zamówienia i przedstawię wymagane w umowie dokumenty/oświadczenia,</w:t>
      </w:r>
    </w:p>
    <w:p w14:paraId="73EAD36D" w14:textId="77777777" w:rsidR="004604C4" w:rsidRPr="002F70AC" w:rsidRDefault="004604C4" w:rsidP="00FB04E6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</w:p>
    <w:p w14:paraId="6BA7CCE7" w14:textId="41E85863" w:rsidR="000E68EB" w:rsidRPr="002F70AC" w:rsidRDefault="001A0C2E" w:rsidP="00FB04E6">
      <w:pPr>
        <w:pStyle w:val="Akapitzlist"/>
        <w:numPr>
          <w:ilvl w:val="0"/>
          <w:numId w:val="1"/>
        </w:numPr>
        <w:tabs>
          <w:tab w:val="clear" w:pos="460"/>
          <w:tab w:val="num" w:pos="426"/>
          <w:tab w:val="num" w:pos="1134"/>
        </w:tabs>
        <w:spacing w:after="0" w:line="276" w:lineRule="auto"/>
        <w:ind w:left="284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Calibri" w:cstheme="minorHAnsi"/>
          <w:sz w:val="24"/>
          <w:szCs w:val="24"/>
        </w:rPr>
        <w:t xml:space="preserve">Informuję Zamawiającego, że wybór oferty </w:t>
      </w:r>
      <w:r w:rsidRPr="002F70AC">
        <w:rPr>
          <w:rFonts w:eastAsia="Calibri" w:cstheme="minorHAnsi"/>
          <w:b/>
          <w:sz w:val="24"/>
          <w:szCs w:val="24"/>
        </w:rPr>
        <w:t>będzie / nie będzie</w:t>
      </w:r>
      <w:r w:rsidRPr="002F70AC">
        <w:rPr>
          <w:rFonts w:eastAsia="Calibri" w:cstheme="minorHAnsi"/>
          <w:b/>
          <w:sz w:val="24"/>
          <w:szCs w:val="24"/>
          <w:vertAlign w:val="superscript"/>
        </w:rPr>
        <w:t>*</w:t>
      </w:r>
      <w:r w:rsidRPr="002F70AC">
        <w:rPr>
          <w:rFonts w:eastAsia="Calibri" w:cstheme="minorHAnsi"/>
          <w:sz w:val="24"/>
          <w:szCs w:val="24"/>
        </w:rPr>
        <w:t xml:space="preserve"> prowadzić do powstania </w:t>
      </w:r>
      <w:r w:rsidRPr="002F70AC">
        <w:rPr>
          <w:rFonts w:eastAsia="Calibri" w:cstheme="minorHAnsi"/>
          <w:sz w:val="24"/>
          <w:szCs w:val="24"/>
        </w:rPr>
        <w:br/>
        <w:t>u Zamawiającego obowiązku podatkowego</w:t>
      </w:r>
      <w:r w:rsidR="00E24F0B" w:rsidRPr="002F70AC">
        <w:rPr>
          <w:rFonts w:eastAsia="Calibri" w:cstheme="minorHAnsi"/>
          <w:sz w:val="24"/>
          <w:szCs w:val="24"/>
        </w:rPr>
        <w:t xml:space="preserve"> zgodnie </w:t>
      </w:r>
      <w:r w:rsidR="00E24F0B" w:rsidRPr="002F70AC">
        <w:rPr>
          <w:rFonts w:cstheme="minorHAnsi"/>
          <w:sz w:val="24"/>
          <w:szCs w:val="24"/>
        </w:rPr>
        <w:t xml:space="preserve">z ustawą z dnia 11 marca 2004 r. </w:t>
      </w:r>
      <w:r w:rsidR="00D9414B" w:rsidRPr="002F70AC">
        <w:rPr>
          <w:rFonts w:cstheme="minorHAnsi"/>
          <w:sz w:val="24"/>
          <w:szCs w:val="24"/>
        </w:rPr>
        <w:br/>
      </w:r>
      <w:r w:rsidR="00E24F0B" w:rsidRPr="002F70AC">
        <w:rPr>
          <w:rFonts w:cstheme="minorHAnsi"/>
          <w:sz w:val="24"/>
          <w:szCs w:val="24"/>
        </w:rPr>
        <w:t xml:space="preserve">o podatku od towarów i usług (Dz.U. </w:t>
      </w:r>
      <w:r w:rsidR="004F4C72" w:rsidRPr="002F70AC">
        <w:rPr>
          <w:rFonts w:cstheme="minorHAnsi"/>
          <w:sz w:val="24"/>
          <w:szCs w:val="24"/>
        </w:rPr>
        <w:t>z</w:t>
      </w:r>
      <w:r w:rsidR="00E24F0B" w:rsidRPr="002F70AC">
        <w:rPr>
          <w:rFonts w:cstheme="minorHAnsi"/>
          <w:sz w:val="24"/>
          <w:szCs w:val="24"/>
        </w:rPr>
        <w:t xml:space="preserve"> 202</w:t>
      </w:r>
      <w:r w:rsidR="00D9414B" w:rsidRPr="002F70AC">
        <w:rPr>
          <w:rFonts w:cstheme="minorHAnsi"/>
          <w:sz w:val="24"/>
          <w:szCs w:val="24"/>
        </w:rPr>
        <w:t>4</w:t>
      </w:r>
      <w:r w:rsidR="00E24F0B" w:rsidRPr="002F70AC">
        <w:rPr>
          <w:rFonts w:cstheme="minorHAnsi"/>
          <w:sz w:val="24"/>
          <w:szCs w:val="24"/>
        </w:rPr>
        <w:t xml:space="preserve"> r. </w:t>
      </w:r>
      <w:r w:rsidR="004F4C72" w:rsidRPr="002F70AC">
        <w:rPr>
          <w:rFonts w:cstheme="minorHAnsi"/>
          <w:sz w:val="24"/>
          <w:szCs w:val="24"/>
        </w:rPr>
        <w:t>p</w:t>
      </w:r>
      <w:r w:rsidR="00E24F0B" w:rsidRPr="002F70AC">
        <w:rPr>
          <w:rFonts w:cstheme="minorHAnsi"/>
          <w:sz w:val="24"/>
          <w:szCs w:val="24"/>
        </w:rPr>
        <w:t xml:space="preserve">oz. </w:t>
      </w:r>
      <w:r w:rsidR="00D9414B" w:rsidRPr="002F70AC">
        <w:rPr>
          <w:rFonts w:cstheme="minorHAnsi"/>
          <w:sz w:val="24"/>
          <w:szCs w:val="24"/>
        </w:rPr>
        <w:t>361</w:t>
      </w:r>
      <w:r w:rsidR="00E24F0B" w:rsidRPr="002F70AC">
        <w:rPr>
          <w:rFonts w:cstheme="minorHAnsi"/>
          <w:sz w:val="24"/>
          <w:szCs w:val="24"/>
        </w:rPr>
        <w:t>) dla celów zastosowania kryterium ceny lub kosztu Zamawiający dolicza do przedstawionej w tej ofercie ceny kwotę podatku od towarów i usług, którą miałby obowiązek rozliczyć</w:t>
      </w:r>
      <w:r w:rsidRPr="002F70AC">
        <w:rPr>
          <w:rFonts w:eastAsia="Calibri" w:cstheme="minorHAnsi"/>
          <w:sz w:val="24"/>
          <w:szCs w:val="24"/>
        </w:rPr>
        <w:t>.</w:t>
      </w:r>
    </w:p>
    <w:p w14:paraId="17FAA096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04EF5218" w14:textId="61E1A824" w:rsidR="00E25BBE" w:rsidRPr="002F70AC" w:rsidRDefault="00E25BBE" w:rsidP="00FB04E6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Oświadczam, że wszystkie oświadczenia i dokumenty załączone do niniejszej oferty, jako załączniki stanowią integralną jej część i są zgodne z wymaganiami określonymi w SWZ.</w:t>
      </w:r>
    </w:p>
    <w:p w14:paraId="6C2D0DA6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17719C95" w14:textId="727F5ADC" w:rsidR="00E25BBE" w:rsidRPr="002F70AC" w:rsidRDefault="00E25BBE" w:rsidP="00FB04E6">
      <w:pPr>
        <w:pStyle w:val="Akapitzlist"/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 xml:space="preserve">Oświadczam, pod </w:t>
      </w:r>
      <w:r w:rsidR="00603EC9" w:rsidRPr="002F70AC">
        <w:rPr>
          <w:rFonts w:eastAsia="Batang" w:cstheme="minorHAnsi"/>
          <w:sz w:val="24"/>
          <w:szCs w:val="24"/>
          <w:lang w:eastAsia="pl-PL"/>
        </w:rPr>
        <w:t xml:space="preserve">groźbą odpowiedzialności karnej i </w:t>
      </w:r>
      <w:r w:rsidRPr="002F70AC">
        <w:rPr>
          <w:rFonts w:eastAsia="Batang" w:cstheme="minorHAnsi"/>
          <w:sz w:val="24"/>
          <w:szCs w:val="24"/>
          <w:lang w:eastAsia="pl-PL"/>
        </w:rPr>
        <w:t>rygorem wykluczenia z postępowania</w:t>
      </w:r>
      <w:r w:rsidR="00603EC9" w:rsidRPr="002F70AC">
        <w:rPr>
          <w:rFonts w:eastAsia="Batang" w:cstheme="minorHAnsi"/>
          <w:sz w:val="24"/>
          <w:szCs w:val="24"/>
          <w:lang w:eastAsia="pl-PL"/>
        </w:rPr>
        <w:t xml:space="preserve"> – odrzucenie oferty</w:t>
      </w:r>
      <w:r w:rsidRPr="002F70AC">
        <w:rPr>
          <w:rFonts w:eastAsia="Batang" w:cstheme="minorHAnsi"/>
          <w:sz w:val="24"/>
          <w:szCs w:val="24"/>
          <w:lang w:eastAsia="pl-PL"/>
        </w:rPr>
        <w:t>, że dane zawarte w przedstawionych oświadczeniach</w:t>
      </w:r>
      <w:r w:rsidR="00603EC9"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Pr="002F70AC">
        <w:rPr>
          <w:rFonts w:eastAsia="Batang" w:cstheme="minorHAnsi"/>
          <w:sz w:val="24"/>
          <w:szCs w:val="24"/>
          <w:lang w:eastAsia="pl-PL"/>
        </w:rPr>
        <w:t>i innych dokumentach są prawdziwe i aktualne na dzień złożenia oferty.</w:t>
      </w:r>
    </w:p>
    <w:p w14:paraId="7C90BC98" w14:textId="77162D5D" w:rsidR="00B1346C" w:rsidRPr="002F70AC" w:rsidRDefault="00B1346C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57A00376" w14:textId="1C726AED" w:rsidR="00E25BBE" w:rsidRPr="002F70AC" w:rsidRDefault="00E25BBE" w:rsidP="00FB04E6">
      <w:pPr>
        <w:pStyle w:val="Akapitzlist"/>
        <w:numPr>
          <w:ilvl w:val="0"/>
          <w:numId w:val="1"/>
        </w:num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Oświadcz</w:t>
      </w:r>
      <w:r w:rsidR="00BD3686" w:rsidRPr="002F70AC">
        <w:rPr>
          <w:rFonts w:eastAsia="Batang" w:cstheme="minorHAnsi"/>
          <w:sz w:val="24"/>
          <w:szCs w:val="24"/>
          <w:lang w:eastAsia="pl-PL"/>
        </w:rPr>
        <w:t>am</w:t>
      </w:r>
      <w:r w:rsidRPr="002F70AC">
        <w:rPr>
          <w:rFonts w:eastAsia="Batang" w:cstheme="minorHAnsi"/>
          <w:sz w:val="24"/>
          <w:szCs w:val="24"/>
          <w:lang w:eastAsia="pl-PL"/>
        </w:rPr>
        <w:t>, że wypełni</w:t>
      </w:r>
      <w:r w:rsidR="00BD3686" w:rsidRPr="002F70AC">
        <w:rPr>
          <w:rFonts w:eastAsia="Batang" w:cstheme="minorHAnsi"/>
          <w:sz w:val="24"/>
          <w:szCs w:val="24"/>
          <w:lang w:eastAsia="pl-PL"/>
        </w:rPr>
        <w:t>łem/łam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Pr="002F70AC">
        <w:rPr>
          <w:rFonts w:eastAsia="Batang" w:cstheme="minorHAnsi"/>
          <w:i/>
          <w:iCs/>
          <w:sz w:val="24"/>
          <w:szCs w:val="24"/>
          <w:lang w:eastAsia="pl-PL"/>
        </w:rPr>
        <w:t xml:space="preserve">jeśli nie dotyczy należy treść oświadczenia skreślić) </w:t>
      </w:r>
      <w:r w:rsidR="00E074FE" w:rsidRPr="002F70AC">
        <w:rPr>
          <w:rFonts w:eastAsia="Batang" w:cstheme="minorHAnsi"/>
          <w:i/>
          <w:iCs/>
          <w:sz w:val="24"/>
          <w:szCs w:val="24"/>
          <w:vertAlign w:val="superscript"/>
          <w:lang w:eastAsia="pl-PL"/>
        </w:rPr>
        <w:t>7</w:t>
      </w:r>
    </w:p>
    <w:p w14:paraId="412BBBD4" w14:textId="77777777" w:rsidR="002C4B82" w:rsidRPr="002F70AC" w:rsidRDefault="002C4B82" w:rsidP="00FB04E6">
      <w:pPr>
        <w:pStyle w:val="Akapitzlist"/>
        <w:spacing w:line="276" w:lineRule="auto"/>
        <w:rPr>
          <w:rFonts w:eastAsia="Batang" w:cstheme="minorHAnsi"/>
          <w:sz w:val="24"/>
          <w:szCs w:val="24"/>
          <w:lang w:eastAsia="pl-PL"/>
        </w:rPr>
      </w:pPr>
    </w:p>
    <w:p w14:paraId="46DA5640" w14:textId="262B15AA" w:rsidR="002C4B82" w:rsidRPr="002F70AC" w:rsidRDefault="002C4B82" w:rsidP="00FB04E6">
      <w:pPr>
        <w:pStyle w:val="Akapitzlist"/>
        <w:numPr>
          <w:ilvl w:val="0"/>
          <w:numId w:val="1"/>
        </w:num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Inne informacje/ oświadczenia…………………………………………………………………………………………</w:t>
      </w:r>
    </w:p>
    <w:p w14:paraId="32064743" w14:textId="55F62772" w:rsidR="00EB0D69" w:rsidRPr="002F70AC" w:rsidRDefault="00EB0D69" w:rsidP="00FB04E6">
      <w:pPr>
        <w:autoSpaceDE w:val="0"/>
        <w:adjustRightInd w:val="0"/>
        <w:spacing w:after="120" w:line="276" w:lineRule="auto"/>
        <w:ind w:left="426"/>
        <w:rPr>
          <w:rFonts w:eastAsia="Lucida Sans Unicode" w:cstheme="minorHAnsi"/>
          <w:kern w:val="2"/>
          <w:sz w:val="24"/>
          <w:szCs w:val="24"/>
          <w:lang w:eastAsia="hi-IN" w:bidi="hi-IN"/>
        </w:rPr>
      </w:pPr>
    </w:p>
    <w:p w14:paraId="29DE2DB4" w14:textId="519590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Załącznikami do niniejszej oferty są:</w:t>
      </w:r>
    </w:p>
    <w:p w14:paraId="4B8C154D" w14:textId="61B71F0D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1.</w:t>
      </w:r>
    </w:p>
    <w:p w14:paraId="581A0CAE" w14:textId="77777777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2.</w:t>
      </w:r>
    </w:p>
    <w:p w14:paraId="516BF840" w14:textId="1CD712C8" w:rsidR="008B0358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(wymienić)</w:t>
      </w:r>
    </w:p>
    <w:p w14:paraId="71C9F550" w14:textId="77777777" w:rsidR="008B0358" w:rsidRPr="002F70AC" w:rsidRDefault="008B0358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3DCE0011" w14:textId="77777777" w:rsidR="002E0C97" w:rsidRPr="002F70AC" w:rsidRDefault="002E0C97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3000CF81" w14:textId="5E40E82A" w:rsidR="009A338C" w:rsidRPr="002F70AC" w:rsidRDefault="002E0C97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lang w:eastAsia="pl-PL"/>
        </w:rPr>
        <w:t>/miejscowość/……………………………………</w:t>
      </w:r>
      <w:r w:rsidR="00E25BBE" w:rsidRPr="002F70AC">
        <w:rPr>
          <w:rFonts w:eastAsia="Batang" w:cstheme="minorHAnsi"/>
          <w:sz w:val="24"/>
          <w:szCs w:val="24"/>
          <w:lang w:eastAsia="pl-PL"/>
        </w:rPr>
        <w:t>/dnia/</w:t>
      </w:r>
      <w:r w:rsidRPr="002F70AC">
        <w:rPr>
          <w:rFonts w:eastAsia="Batang" w:cstheme="minorHAnsi"/>
          <w:sz w:val="24"/>
          <w:szCs w:val="24"/>
          <w:lang w:eastAsia="pl-PL"/>
        </w:rPr>
        <w:t>…</w:t>
      </w:r>
      <w:r w:rsidR="00E25BBE" w:rsidRPr="002F70AC">
        <w:rPr>
          <w:rFonts w:eastAsia="Batang" w:cstheme="minorHAnsi"/>
          <w:sz w:val="24"/>
          <w:szCs w:val="24"/>
          <w:lang w:eastAsia="pl-PL"/>
        </w:rPr>
        <w:t>..................................</w:t>
      </w:r>
    </w:p>
    <w:p w14:paraId="470FF24A" w14:textId="77777777" w:rsidR="003F78AF" w:rsidRPr="002F70AC" w:rsidRDefault="003F78AF" w:rsidP="003F78A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cstheme="minorHAnsi"/>
          <w:sz w:val="24"/>
          <w:szCs w:val="24"/>
        </w:rPr>
      </w:pPr>
      <w:r w:rsidRPr="002F70AC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UWAGA:</w:t>
      </w:r>
      <w:r w:rsidRPr="002F70AC">
        <w:rPr>
          <w:rFonts w:eastAsia="Times New Roman" w:cstheme="minorHAnsi"/>
          <w:sz w:val="24"/>
          <w:szCs w:val="24"/>
        </w:rPr>
        <w:t xml:space="preserve"> </w:t>
      </w:r>
      <w:r w:rsidRPr="002F70AC">
        <w:rPr>
          <w:rFonts w:eastAsia="Times New Roman" w:cstheme="minorHAnsi"/>
          <w:bCs/>
          <w:color w:val="000000"/>
          <w:sz w:val="24"/>
          <w:szCs w:val="24"/>
        </w:rPr>
        <w:t>oświadczenie opatruje się w formie elektronicznej (kwalifikowanym podpisem elektronicznym) lub w postaci elektronicznej podpisem zaufanym lub podpisem osobistym. Rekomendowany format - pdf</w:t>
      </w:r>
    </w:p>
    <w:p w14:paraId="7FAFDBC7" w14:textId="5DBA7028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vertAlign w:val="superscript"/>
          <w:lang w:eastAsia="pl-PL"/>
        </w:rPr>
        <w:t xml:space="preserve">1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w przypadku składania oferty wspólnej wymagane jest podanie nazw i adresów podmiotów składających ofertę wspólną oraz wskazanie Lidera </w:t>
      </w:r>
      <w:r w:rsidR="00227F67" w:rsidRPr="002F70AC">
        <w:rPr>
          <w:rFonts w:eastAsia="Batang" w:cstheme="minorHAnsi"/>
          <w:sz w:val="24"/>
          <w:szCs w:val="24"/>
          <w:lang w:eastAsia="pl-PL"/>
        </w:rPr>
        <w:t>i Partnera, jak również informacji dot. przedsiębiorstwa, numeru NIP, REGON,KRS</w:t>
      </w:r>
    </w:p>
    <w:p w14:paraId="188F5D01" w14:textId="0C194A51" w:rsidR="00E25BBE" w:rsidRPr="002F70AC" w:rsidRDefault="00E25BBE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b/>
          <w:sz w:val="24"/>
          <w:szCs w:val="24"/>
          <w:vertAlign w:val="superscript"/>
          <w:lang w:eastAsia="pl-PL"/>
        </w:rPr>
        <w:t xml:space="preserve">2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 </w:t>
      </w:r>
      <w:r w:rsidR="00B17BA3" w:rsidRPr="002F70AC">
        <w:rPr>
          <w:rFonts w:cstheme="minorHAnsi"/>
          <w:sz w:val="24"/>
          <w:szCs w:val="24"/>
        </w:rPr>
        <w:t xml:space="preserve">Wykonawca wypełnia tabelę, jeżeli na etapie składania oferty wie, że będzie korzystał </w:t>
      </w:r>
      <w:r w:rsidR="009A1AD8" w:rsidRPr="002F70AC">
        <w:rPr>
          <w:rFonts w:cstheme="minorHAnsi"/>
          <w:sz w:val="24"/>
          <w:szCs w:val="24"/>
        </w:rPr>
        <w:br/>
      </w:r>
      <w:r w:rsidR="00B17BA3" w:rsidRPr="002F70AC">
        <w:rPr>
          <w:rFonts w:cstheme="minorHAnsi"/>
          <w:sz w:val="24"/>
          <w:szCs w:val="24"/>
        </w:rPr>
        <w:t>z podwykonawców</w:t>
      </w:r>
    </w:p>
    <w:p w14:paraId="2878D745" w14:textId="4144CF9B" w:rsidR="000E0AD8" w:rsidRPr="002F70AC" w:rsidRDefault="000E0AD8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vertAlign w:val="superscript"/>
          <w:lang w:eastAsia="pl-PL"/>
        </w:rPr>
        <w:t xml:space="preserve">3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przez podanie numeru telefonu Wykonawca wyraża zgodę na komunikowanie się stron </w:t>
      </w:r>
      <w:r w:rsidR="009A1AD8" w:rsidRPr="002F70AC">
        <w:rPr>
          <w:rFonts w:eastAsia="Batang" w:cstheme="minorHAnsi"/>
          <w:sz w:val="24"/>
          <w:szCs w:val="24"/>
          <w:lang w:eastAsia="pl-PL"/>
        </w:rPr>
        <w:br/>
      </w:r>
      <w:r w:rsidRPr="002F70AC">
        <w:rPr>
          <w:rFonts w:eastAsia="Batang" w:cstheme="minorHAnsi"/>
          <w:sz w:val="24"/>
          <w:szCs w:val="24"/>
          <w:lang w:eastAsia="pl-PL"/>
        </w:rPr>
        <w:t>w niniejsz</w:t>
      </w:r>
      <w:r w:rsidR="00C9468F" w:rsidRPr="002F70AC">
        <w:rPr>
          <w:rFonts w:eastAsia="Batang" w:cstheme="minorHAnsi"/>
          <w:sz w:val="24"/>
          <w:szCs w:val="24"/>
          <w:lang w:eastAsia="pl-PL"/>
        </w:rPr>
        <w:t>ym postępowaniu</w:t>
      </w:r>
    </w:p>
    <w:p w14:paraId="38D5633D" w14:textId="4ACE38B0" w:rsidR="00C9468F" w:rsidRPr="002F70AC" w:rsidRDefault="00C9468F" w:rsidP="00FB04E6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2F70AC">
        <w:rPr>
          <w:rFonts w:eastAsia="Batang" w:cstheme="minorHAnsi"/>
          <w:sz w:val="24"/>
          <w:szCs w:val="24"/>
          <w:vertAlign w:val="superscript"/>
          <w:lang w:eastAsia="pl-PL"/>
        </w:rPr>
        <w:t xml:space="preserve">4  </w:t>
      </w:r>
      <w:r w:rsidRPr="002F70AC">
        <w:rPr>
          <w:rFonts w:eastAsia="Batang" w:cstheme="minorHAnsi"/>
          <w:sz w:val="24"/>
          <w:szCs w:val="24"/>
          <w:lang w:eastAsia="pl-PL"/>
        </w:rPr>
        <w:t xml:space="preserve">zaleca się aby podany adres poczty elektronicznej był taki sam jak adres </w:t>
      </w:r>
      <w:r w:rsidR="00B00A88" w:rsidRPr="002F70AC">
        <w:rPr>
          <w:rFonts w:eastAsia="Batang" w:cstheme="minorHAnsi"/>
          <w:sz w:val="24"/>
          <w:szCs w:val="24"/>
          <w:lang w:eastAsia="pl-PL"/>
        </w:rPr>
        <w:t>poczty podany na platformie zakupowej przy składaniu oferty. W przypadku rozbieżności wszelka korespondencja związana z niniejszym zamówieniem będzie kierowana na adres poczty elektronicznej wskazanej w ofercie</w:t>
      </w:r>
    </w:p>
    <w:p w14:paraId="6569B268" w14:textId="1809A33E" w:rsidR="00213839" w:rsidRPr="002F70AC" w:rsidRDefault="00213839" w:rsidP="00FB04E6">
      <w:pPr>
        <w:spacing w:after="0" w:line="276" w:lineRule="auto"/>
        <w:rPr>
          <w:rFonts w:cstheme="minorHAnsi"/>
          <w:sz w:val="24"/>
          <w:szCs w:val="24"/>
        </w:rPr>
      </w:pPr>
      <w:r w:rsidRPr="002F70AC">
        <w:rPr>
          <w:rFonts w:eastAsia="Batang" w:cstheme="minorHAnsi"/>
          <w:sz w:val="24"/>
          <w:szCs w:val="24"/>
          <w:vertAlign w:val="superscript"/>
          <w:lang w:eastAsia="pl-PL"/>
        </w:rPr>
        <w:t xml:space="preserve">5 </w:t>
      </w:r>
      <w:r w:rsidRPr="002F70AC">
        <w:rPr>
          <w:rFonts w:cstheme="minorHAnsi"/>
          <w:sz w:val="24"/>
          <w:szCs w:val="24"/>
        </w:rPr>
        <w:t>wypełnienie nieobowiązkowe, w przypadku niewypełnienia, Wykonawca, którego oferta zostanie wybrana jako najkorzystniejsza zobowiązany będzie do niezwłocznego zgłoszenia Zamawiającemu: danych dotyczących osoby wyznaczonej na stanowisko kierownika budowy</w:t>
      </w:r>
    </w:p>
    <w:p w14:paraId="44C83E37" w14:textId="04194220" w:rsidR="009E0690" w:rsidRPr="002F70AC" w:rsidRDefault="009E0690" w:rsidP="00FB04E6">
      <w:pPr>
        <w:spacing w:after="0" w:line="276" w:lineRule="auto"/>
        <w:rPr>
          <w:rFonts w:cstheme="minorHAnsi"/>
          <w:sz w:val="24"/>
          <w:szCs w:val="24"/>
        </w:rPr>
      </w:pPr>
      <w:r w:rsidRPr="002F70AC">
        <w:rPr>
          <w:rFonts w:cstheme="minorHAnsi"/>
          <w:sz w:val="24"/>
          <w:szCs w:val="24"/>
          <w:vertAlign w:val="superscript"/>
        </w:rPr>
        <w:t>6</w:t>
      </w:r>
      <w:r w:rsidR="00E074FE" w:rsidRPr="002F70AC">
        <w:rPr>
          <w:rFonts w:cstheme="minorHAnsi"/>
          <w:sz w:val="24"/>
          <w:szCs w:val="24"/>
          <w:vertAlign w:val="superscript"/>
        </w:rPr>
        <w:t xml:space="preserve"> </w:t>
      </w:r>
      <w:r w:rsidR="00E074FE" w:rsidRPr="002F70AC">
        <w:rPr>
          <w:rFonts w:cstheme="minorHAnsi"/>
          <w:sz w:val="24"/>
          <w:szCs w:val="24"/>
        </w:rPr>
        <w:t>wypełnienie nieobowiązkowe, w przypadku niewypełnienia, Wykonawca, którego oferta zostanie wybrana jako najkorzystniejsza zobowiązany będzie do niezwłocznego zgłoszenia Zamawiającemu formy wniesienia zabezpieczenia należytego wykonania umowy</w:t>
      </w:r>
    </w:p>
    <w:p w14:paraId="616F40E3" w14:textId="6E68745A" w:rsidR="00E074FE" w:rsidRPr="002F70AC" w:rsidRDefault="00E074FE" w:rsidP="00FB04E6">
      <w:pPr>
        <w:spacing w:after="0" w:line="276" w:lineRule="auto"/>
        <w:rPr>
          <w:rFonts w:eastAsia="Batang" w:cstheme="minorHAnsi"/>
          <w:sz w:val="24"/>
          <w:szCs w:val="24"/>
          <w:vertAlign w:val="superscript"/>
          <w:lang w:eastAsia="pl-PL"/>
        </w:rPr>
      </w:pPr>
      <w:r w:rsidRPr="002F70AC">
        <w:rPr>
          <w:rFonts w:cstheme="minorHAnsi"/>
          <w:sz w:val="24"/>
          <w:szCs w:val="24"/>
          <w:vertAlign w:val="superscript"/>
        </w:rPr>
        <w:t xml:space="preserve">7 </w:t>
      </w:r>
      <w:r w:rsidRPr="002F70AC">
        <w:rPr>
          <w:rFonts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E074FE" w:rsidRPr="002F70AC" w:rsidSect="00C724D6">
      <w:headerReference w:type="default" r:id="rId9"/>
      <w:footerReference w:type="default" r:id="rId10"/>
      <w:pgSz w:w="11906" w:h="16838"/>
      <w:pgMar w:top="1134" w:right="141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A7C9E" w14:textId="77777777" w:rsidR="0072375E" w:rsidRDefault="0072375E" w:rsidP="006B103A">
      <w:pPr>
        <w:spacing w:after="0" w:line="240" w:lineRule="auto"/>
      </w:pPr>
      <w:r>
        <w:separator/>
      </w:r>
    </w:p>
  </w:endnote>
  <w:endnote w:type="continuationSeparator" w:id="0">
    <w:p w14:paraId="052B7AC8" w14:textId="77777777" w:rsidR="0072375E" w:rsidRDefault="0072375E" w:rsidP="006B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106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459A3E4" w14:textId="077D4D1B" w:rsidR="002E0C97" w:rsidRDefault="002E0C97">
        <w:pPr>
          <w:pStyle w:val="Stopka"/>
          <w:jc w:val="center"/>
        </w:pPr>
        <w:r w:rsidRPr="002E0C97">
          <w:rPr>
            <w:sz w:val="18"/>
            <w:szCs w:val="18"/>
          </w:rPr>
          <w:fldChar w:fldCharType="begin"/>
        </w:r>
        <w:r w:rsidRPr="002E0C97">
          <w:rPr>
            <w:sz w:val="18"/>
            <w:szCs w:val="18"/>
          </w:rPr>
          <w:instrText>PAGE   \* MERGEFORMAT</w:instrText>
        </w:r>
        <w:r w:rsidRPr="002E0C97">
          <w:rPr>
            <w:sz w:val="18"/>
            <w:szCs w:val="18"/>
          </w:rPr>
          <w:fldChar w:fldCharType="separate"/>
        </w:r>
        <w:r w:rsidR="00AE5B4A">
          <w:rPr>
            <w:noProof/>
            <w:sz w:val="18"/>
            <w:szCs w:val="18"/>
          </w:rPr>
          <w:t>8</w:t>
        </w:r>
        <w:r w:rsidRPr="002E0C97">
          <w:rPr>
            <w:sz w:val="18"/>
            <w:szCs w:val="18"/>
          </w:rPr>
          <w:fldChar w:fldCharType="end"/>
        </w:r>
      </w:p>
    </w:sdtContent>
  </w:sdt>
  <w:p w14:paraId="73560D57" w14:textId="77777777" w:rsidR="002E0C97" w:rsidRDefault="002E0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1C79" w14:textId="77777777" w:rsidR="0072375E" w:rsidRDefault="0072375E" w:rsidP="006B103A">
      <w:pPr>
        <w:spacing w:after="0" w:line="240" w:lineRule="auto"/>
      </w:pPr>
      <w:r>
        <w:separator/>
      </w:r>
    </w:p>
  </w:footnote>
  <w:footnote w:type="continuationSeparator" w:id="0">
    <w:p w14:paraId="76047E39" w14:textId="77777777" w:rsidR="0072375E" w:rsidRDefault="0072375E" w:rsidP="006B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12D2" w14:textId="77777777" w:rsidR="00345FA6" w:rsidRPr="00345FA6" w:rsidRDefault="00345FA6" w:rsidP="00345FA6">
    <w:pPr>
      <w:pStyle w:val="Nagwek"/>
      <w:jc w:val="center"/>
      <w:rPr>
        <w:rFonts w:cstheme="minorHAnsi"/>
        <w:sz w:val="18"/>
        <w:szCs w:val="18"/>
      </w:rPr>
    </w:pPr>
    <w:r w:rsidRPr="00345FA6">
      <w:rPr>
        <w:rFonts w:cstheme="minorHAnsi"/>
        <w:sz w:val="18"/>
        <w:szCs w:val="18"/>
      </w:rPr>
      <w:t xml:space="preserve">Usługi publicznego transportu zbiorowego w zakresie przewozów autobusowych </w:t>
    </w:r>
  </w:p>
  <w:p w14:paraId="212BE8D1" w14:textId="21144DCF" w:rsidR="00C724D6" w:rsidRDefault="00345FA6" w:rsidP="00345FA6">
    <w:pPr>
      <w:pStyle w:val="Nagwek"/>
      <w:jc w:val="center"/>
      <w:rPr>
        <w:rFonts w:cstheme="minorHAnsi"/>
        <w:sz w:val="18"/>
        <w:szCs w:val="18"/>
      </w:rPr>
    </w:pPr>
    <w:r w:rsidRPr="00345FA6">
      <w:rPr>
        <w:rFonts w:cstheme="minorHAnsi"/>
        <w:sz w:val="18"/>
        <w:szCs w:val="18"/>
      </w:rPr>
      <w:t>o charakterze użyteczności publicznej na terenie Gminy Rudniki na rok 2025.</w:t>
    </w:r>
    <w:r w:rsidR="00C724D6" w:rsidRPr="0075725E">
      <w:rPr>
        <w:rFonts w:cstheme="minorHAnsi"/>
        <w:sz w:val="18"/>
        <w:szCs w:val="18"/>
      </w:rPr>
      <w:t>; oznaczenie sprawy: PRG.271.</w:t>
    </w:r>
    <w:r>
      <w:rPr>
        <w:rFonts w:cstheme="minorHAnsi"/>
        <w:sz w:val="18"/>
        <w:szCs w:val="18"/>
      </w:rPr>
      <w:t>2</w:t>
    </w:r>
    <w:r w:rsidR="00050F00">
      <w:rPr>
        <w:rFonts w:cstheme="minorHAnsi"/>
        <w:sz w:val="18"/>
        <w:szCs w:val="18"/>
      </w:rPr>
      <w:t>1</w:t>
    </w:r>
    <w:r w:rsidR="00C724D6" w:rsidRPr="0075725E">
      <w:rPr>
        <w:rFonts w:cstheme="minorHAnsi"/>
        <w:sz w:val="18"/>
        <w:szCs w:val="18"/>
      </w:rPr>
      <w:t>.2024</w:t>
    </w:r>
  </w:p>
  <w:p w14:paraId="1DC67CE7" w14:textId="2C8F6F6C" w:rsidR="00425B01" w:rsidRPr="00425B01" w:rsidRDefault="00425B01" w:rsidP="00C724D6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68C8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A2F6E37"/>
    <w:multiLevelType w:val="hybridMultilevel"/>
    <w:tmpl w:val="84F2ADC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226D8"/>
    <w:multiLevelType w:val="hybridMultilevel"/>
    <w:tmpl w:val="84F2ADC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601C3"/>
    <w:multiLevelType w:val="hybridMultilevel"/>
    <w:tmpl w:val="84F2ADC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80099"/>
    <w:multiLevelType w:val="hybridMultilevel"/>
    <w:tmpl w:val="A7166850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80872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1854103D"/>
    <w:multiLevelType w:val="hybridMultilevel"/>
    <w:tmpl w:val="CE9A7ED6"/>
    <w:lvl w:ilvl="0" w:tplc="DAFEBB16">
      <w:start w:val="60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7056"/>
    <w:multiLevelType w:val="hybridMultilevel"/>
    <w:tmpl w:val="3A2E6D1A"/>
    <w:lvl w:ilvl="0" w:tplc="D0D2C286">
      <w:start w:val="60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F5581"/>
    <w:multiLevelType w:val="hybridMultilevel"/>
    <w:tmpl w:val="552CF69C"/>
    <w:lvl w:ilvl="0" w:tplc="65E8CBDC">
      <w:start w:val="60"/>
      <w:numFmt w:val="bullet"/>
      <w:lvlText w:val=""/>
      <w:lvlJc w:val="left"/>
      <w:pPr>
        <w:ind w:left="765" w:hanging="360"/>
      </w:pPr>
      <w:rPr>
        <w:rFonts w:ascii="Symbol" w:eastAsia="Batang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2D508D2"/>
    <w:multiLevelType w:val="hybridMultilevel"/>
    <w:tmpl w:val="458A3606"/>
    <w:lvl w:ilvl="0" w:tplc="1A0A425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F407214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BB56056"/>
    <w:multiLevelType w:val="hybridMultilevel"/>
    <w:tmpl w:val="84F2ADC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354F2"/>
    <w:multiLevelType w:val="hybridMultilevel"/>
    <w:tmpl w:val="E9561254"/>
    <w:lvl w:ilvl="0" w:tplc="59C8D9EC">
      <w:start w:val="60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04CE"/>
    <w:multiLevelType w:val="hybridMultilevel"/>
    <w:tmpl w:val="6B08A3AE"/>
    <w:lvl w:ilvl="0" w:tplc="E97E3CD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 w:val="0"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61592"/>
    <w:multiLevelType w:val="hybridMultilevel"/>
    <w:tmpl w:val="3C02AA5C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50EDF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FDD"/>
    <w:multiLevelType w:val="hybridMultilevel"/>
    <w:tmpl w:val="43846CFA"/>
    <w:lvl w:ilvl="0" w:tplc="4AF2B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489A0695"/>
    <w:multiLevelType w:val="hybridMultilevel"/>
    <w:tmpl w:val="6D7A73A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30599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34A9D"/>
    <w:multiLevelType w:val="hybridMultilevel"/>
    <w:tmpl w:val="03F40F66"/>
    <w:lvl w:ilvl="0" w:tplc="2E2E1EE2">
      <w:start w:val="16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FA368E4"/>
    <w:multiLevelType w:val="hybridMultilevel"/>
    <w:tmpl w:val="255EE22E"/>
    <w:lvl w:ilvl="0" w:tplc="EC868336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A0C4C80"/>
    <w:multiLevelType w:val="hybridMultilevel"/>
    <w:tmpl w:val="436CD76E"/>
    <w:lvl w:ilvl="0" w:tplc="EADA3F7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61D61723"/>
    <w:multiLevelType w:val="hybridMultilevel"/>
    <w:tmpl w:val="C68C8EF4"/>
    <w:lvl w:ilvl="0" w:tplc="07DE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10E95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6848"/>
    <w:multiLevelType w:val="hybridMultilevel"/>
    <w:tmpl w:val="61BE1BC0"/>
    <w:lvl w:ilvl="0" w:tplc="FB28F4D0">
      <w:start w:val="60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83423"/>
    <w:multiLevelType w:val="hybridMultilevel"/>
    <w:tmpl w:val="568CB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0EF2"/>
    <w:multiLevelType w:val="hybridMultilevel"/>
    <w:tmpl w:val="84F2ADC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9242">
    <w:abstractNumId w:val="15"/>
  </w:num>
  <w:num w:numId="2" w16cid:durableId="1583176506">
    <w:abstractNumId w:val="0"/>
  </w:num>
  <w:num w:numId="3" w16cid:durableId="22480190">
    <w:abstractNumId w:val="19"/>
  </w:num>
  <w:num w:numId="4" w16cid:durableId="1703238758">
    <w:abstractNumId w:val="25"/>
  </w:num>
  <w:num w:numId="5" w16cid:durableId="1065646001">
    <w:abstractNumId w:val="22"/>
  </w:num>
  <w:num w:numId="6" w16cid:durableId="691733853">
    <w:abstractNumId w:val="7"/>
  </w:num>
  <w:num w:numId="7" w16cid:durableId="478423281">
    <w:abstractNumId w:val="1"/>
  </w:num>
  <w:num w:numId="8" w16cid:durableId="143664348">
    <w:abstractNumId w:val="12"/>
  </w:num>
  <w:num w:numId="9" w16cid:durableId="56516035">
    <w:abstractNumId w:val="2"/>
  </w:num>
  <w:num w:numId="10" w16cid:durableId="831719817">
    <w:abstractNumId w:val="21"/>
  </w:num>
  <w:num w:numId="11" w16cid:durableId="1996954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390457">
    <w:abstractNumId w:val="18"/>
  </w:num>
  <w:num w:numId="13" w16cid:durableId="452479270">
    <w:abstractNumId w:val="31"/>
  </w:num>
  <w:num w:numId="14" w16cid:durableId="2258445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1778376">
    <w:abstractNumId w:val="17"/>
  </w:num>
  <w:num w:numId="16" w16cid:durableId="1900283334">
    <w:abstractNumId w:val="29"/>
  </w:num>
  <w:num w:numId="17" w16cid:durableId="1210724759">
    <w:abstractNumId w:val="26"/>
  </w:num>
  <w:num w:numId="18" w16cid:durableId="862788973">
    <w:abstractNumId w:val="23"/>
  </w:num>
  <w:num w:numId="19" w16cid:durableId="418597436">
    <w:abstractNumId w:val="24"/>
  </w:num>
  <w:num w:numId="20" w16cid:durableId="2111244237">
    <w:abstractNumId w:val="30"/>
  </w:num>
  <w:num w:numId="21" w16cid:durableId="1850681606">
    <w:abstractNumId w:val="11"/>
  </w:num>
  <w:num w:numId="22" w16cid:durableId="1491604018">
    <w:abstractNumId w:val="6"/>
  </w:num>
  <w:num w:numId="23" w16cid:durableId="1869835439">
    <w:abstractNumId w:val="16"/>
  </w:num>
  <w:num w:numId="24" w16cid:durableId="1581209572">
    <w:abstractNumId w:val="20"/>
  </w:num>
  <w:num w:numId="25" w16cid:durableId="487210389">
    <w:abstractNumId w:val="4"/>
  </w:num>
  <w:num w:numId="26" w16cid:durableId="2013069371">
    <w:abstractNumId w:val="5"/>
  </w:num>
  <w:num w:numId="27" w16cid:durableId="396129995">
    <w:abstractNumId w:val="13"/>
  </w:num>
  <w:num w:numId="28" w16cid:durableId="1838885057">
    <w:abstractNumId w:val="9"/>
  </w:num>
  <w:num w:numId="29" w16cid:durableId="511602013">
    <w:abstractNumId w:val="8"/>
  </w:num>
  <w:num w:numId="30" w16cid:durableId="295914960">
    <w:abstractNumId w:val="28"/>
  </w:num>
  <w:num w:numId="31" w16cid:durableId="1474786028">
    <w:abstractNumId w:val="10"/>
  </w:num>
  <w:num w:numId="32" w16cid:durableId="20031210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E"/>
    <w:rsid w:val="000335EA"/>
    <w:rsid w:val="00050F00"/>
    <w:rsid w:val="00055195"/>
    <w:rsid w:val="00065006"/>
    <w:rsid w:val="0008340E"/>
    <w:rsid w:val="00085D99"/>
    <w:rsid w:val="00087500"/>
    <w:rsid w:val="0009072D"/>
    <w:rsid w:val="00090992"/>
    <w:rsid w:val="000938B8"/>
    <w:rsid w:val="00095D49"/>
    <w:rsid w:val="000974A3"/>
    <w:rsid w:val="000B5821"/>
    <w:rsid w:val="000D12F0"/>
    <w:rsid w:val="000E0AD8"/>
    <w:rsid w:val="000E2A73"/>
    <w:rsid w:val="000E68EB"/>
    <w:rsid w:val="000F45B7"/>
    <w:rsid w:val="000F4A4F"/>
    <w:rsid w:val="000F4CC1"/>
    <w:rsid w:val="00105FA1"/>
    <w:rsid w:val="00110FC9"/>
    <w:rsid w:val="0013713E"/>
    <w:rsid w:val="00143123"/>
    <w:rsid w:val="00150903"/>
    <w:rsid w:val="001575F5"/>
    <w:rsid w:val="001637A6"/>
    <w:rsid w:val="00166410"/>
    <w:rsid w:val="00167A0B"/>
    <w:rsid w:val="0017360C"/>
    <w:rsid w:val="00186383"/>
    <w:rsid w:val="001929A5"/>
    <w:rsid w:val="00195DAC"/>
    <w:rsid w:val="001A0C2E"/>
    <w:rsid w:val="001C0E7C"/>
    <w:rsid w:val="001C637D"/>
    <w:rsid w:val="001D1875"/>
    <w:rsid w:val="001D5680"/>
    <w:rsid w:val="001E537C"/>
    <w:rsid w:val="001E636F"/>
    <w:rsid w:val="001E72B5"/>
    <w:rsid w:val="001F2278"/>
    <w:rsid w:val="00200C22"/>
    <w:rsid w:val="002043F3"/>
    <w:rsid w:val="00213839"/>
    <w:rsid w:val="00214C43"/>
    <w:rsid w:val="00222BFF"/>
    <w:rsid w:val="002238D6"/>
    <w:rsid w:val="00227F67"/>
    <w:rsid w:val="0023038D"/>
    <w:rsid w:val="002413CA"/>
    <w:rsid w:val="00250CF5"/>
    <w:rsid w:val="00250DE3"/>
    <w:rsid w:val="002567F1"/>
    <w:rsid w:val="00266595"/>
    <w:rsid w:val="00273CA0"/>
    <w:rsid w:val="00276B15"/>
    <w:rsid w:val="0028118C"/>
    <w:rsid w:val="002958BF"/>
    <w:rsid w:val="002A5C3F"/>
    <w:rsid w:val="002A6346"/>
    <w:rsid w:val="002B2EAC"/>
    <w:rsid w:val="002B5E9F"/>
    <w:rsid w:val="002C4B82"/>
    <w:rsid w:val="002E0C97"/>
    <w:rsid w:val="002E1283"/>
    <w:rsid w:val="002E7617"/>
    <w:rsid w:val="002F4BAD"/>
    <w:rsid w:val="002F5048"/>
    <w:rsid w:val="002F70AC"/>
    <w:rsid w:val="00334DC3"/>
    <w:rsid w:val="00345B17"/>
    <w:rsid w:val="00345FA6"/>
    <w:rsid w:val="00356276"/>
    <w:rsid w:val="003617F2"/>
    <w:rsid w:val="003638CF"/>
    <w:rsid w:val="003753D9"/>
    <w:rsid w:val="00380D19"/>
    <w:rsid w:val="003813AA"/>
    <w:rsid w:val="003926A8"/>
    <w:rsid w:val="00394CDC"/>
    <w:rsid w:val="00395325"/>
    <w:rsid w:val="00396DB9"/>
    <w:rsid w:val="003A690D"/>
    <w:rsid w:val="003B43FA"/>
    <w:rsid w:val="003C0051"/>
    <w:rsid w:val="003C553A"/>
    <w:rsid w:val="003C69AC"/>
    <w:rsid w:val="003D6AF1"/>
    <w:rsid w:val="003E6BF9"/>
    <w:rsid w:val="003F31C7"/>
    <w:rsid w:val="003F78AF"/>
    <w:rsid w:val="004110F9"/>
    <w:rsid w:val="00411385"/>
    <w:rsid w:val="00422663"/>
    <w:rsid w:val="00425B01"/>
    <w:rsid w:val="00426FF6"/>
    <w:rsid w:val="00434070"/>
    <w:rsid w:val="004363DE"/>
    <w:rsid w:val="00437366"/>
    <w:rsid w:val="00453E58"/>
    <w:rsid w:val="00454870"/>
    <w:rsid w:val="004604C4"/>
    <w:rsid w:val="00463174"/>
    <w:rsid w:val="00473AC9"/>
    <w:rsid w:val="004807AD"/>
    <w:rsid w:val="0048203B"/>
    <w:rsid w:val="004827EA"/>
    <w:rsid w:val="004A2B93"/>
    <w:rsid w:val="004A5116"/>
    <w:rsid w:val="004B618E"/>
    <w:rsid w:val="004D75C2"/>
    <w:rsid w:val="004E1E29"/>
    <w:rsid w:val="004E65E7"/>
    <w:rsid w:val="004E7421"/>
    <w:rsid w:val="004E7A85"/>
    <w:rsid w:val="004F4374"/>
    <w:rsid w:val="004F4C72"/>
    <w:rsid w:val="00515FA8"/>
    <w:rsid w:val="0051625C"/>
    <w:rsid w:val="00531D15"/>
    <w:rsid w:val="0053240C"/>
    <w:rsid w:val="005348F0"/>
    <w:rsid w:val="00536B3B"/>
    <w:rsid w:val="00552D17"/>
    <w:rsid w:val="00555A91"/>
    <w:rsid w:val="0056031A"/>
    <w:rsid w:val="0056372C"/>
    <w:rsid w:val="0056403B"/>
    <w:rsid w:val="00567AF7"/>
    <w:rsid w:val="00570E36"/>
    <w:rsid w:val="0057445B"/>
    <w:rsid w:val="005756DC"/>
    <w:rsid w:val="00581F84"/>
    <w:rsid w:val="005A0FD7"/>
    <w:rsid w:val="005A4EEE"/>
    <w:rsid w:val="005B26E4"/>
    <w:rsid w:val="005B6EA7"/>
    <w:rsid w:val="005D1083"/>
    <w:rsid w:val="005E05B8"/>
    <w:rsid w:val="005E195F"/>
    <w:rsid w:val="005E556A"/>
    <w:rsid w:val="00603687"/>
    <w:rsid w:val="00603EC9"/>
    <w:rsid w:val="00610193"/>
    <w:rsid w:val="00616F21"/>
    <w:rsid w:val="0061717E"/>
    <w:rsid w:val="00626050"/>
    <w:rsid w:val="006273C6"/>
    <w:rsid w:val="00631BC8"/>
    <w:rsid w:val="00646D42"/>
    <w:rsid w:val="006638D1"/>
    <w:rsid w:val="006640E2"/>
    <w:rsid w:val="006645A4"/>
    <w:rsid w:val="00666A49"/>
    <w:rsid w:val="00676B9D"/>
    <w:rsid w:val="00681D43"/>
    <w:rsid w:val="006831F5"/>
    <w:rsid w:val="006834BA"/>
    <w:rsid w:val="0068781C"/>
    <w:rsid w:val="0069238B"/>
    <w:rsid w:val="0069617D"/>
    <w:rsid w:val="006B0C1B"/>
    <w:rsid w:val="006B103A"/>
    <w:rsid w:val="006B5553"/>
    <w:rsid w:val="006B5695"/>
    <w:rsid w:val="006B6B86"/>
    <w:rsid w:val="006D4C46"/>
    <w:rsid w:val="006E6D86"/>
    <w:rsid w:val="007112F7"/>
    <w:rsid w:val="00721589"/>
    <w:rsid w:val="0072375E"/>
    <w:rsid w:val="007239E4"/>
    <w:rsid w:val="0072735F"/>
    <w:rsid w:val="00727389"/>
    <w:rsid w:val="00727393"/>
    <w:rsid w:val="00731372"/>
    <w:rsid w:val="00754350"/>
    <w:rsid w:val="00754836"/>
    <w:rsid w:val="00754AB9"/>
    <w:rsid w:val="00761729"/>
    <w:rsid w:val="00761BE3"/>
    <w:rsid w:val="00763163"/>
    <w:rsid w:val="007638BB"/>
    <w:rsid w:val="0076468B"/>
    <w:rsid w:val="0077467D"/>
    <w:rsid w:val="00781571"/>
    <w:rsid w:val="00783F9E"/>
    <w:rsid w:val="00787370"/>
    <w:rsid w:val="007A2B84"/>
    <w:rsid w:val="007B6FFC"/>
    <w:rsid w:val="007E1925"/>
    <w:rsid w:val="007F0429"/>
    <w:rsid w:val="007F12CE"/>
    <w:rsid w:val="008143BB"/>
    <w:rsid w:val="00816BD8"/>
    <w:rsid w:val="00827816"/>
    <w:rsid w:val="008436A1"/>
    <w:rsid w:val="00855B80"/>
    <w:rsid w:val="00874A08"/>
    <w:rsid w:val="00890A69"/>
    <w:rsid w:val="008929B3"/>
    <w:rsid w:val="0089451F"/>
    <w:rsid w:val="008A0403"/>
    <w:rsid w:val="008A0656"/>
    <w:rsid w:val="008A24FB"/>
    <w:rsid w:val="008A442F"/>
    <w:rsid w:val="008B0358"/>
    <w:rsid w:val="008C39DB"/>
    <w:rsid w:val="008E1ACB"/>
    <w:rsid w:val="008E379E"/>
    <w:rsid w:val="008E6407"/>
    <w:rsid w:val="008E7A98"/>
    <w:rsid w:val="008F1A25"/>
    <w:rsid w:val="008F766E"/>
    <w:rsid w:val="00901AF5"/>
    <w:rsid w:val="009067DF"/>
    <w:rsid w:val="00906A0F"/>
    <w:rsid w:val="00913EC2"/>
    <w:rsid w:val="009269A9"/>
    <w:rsid w:val="009610D0"/>
    <w:rsid w:val="00962F7B"/>
    <w:rsid w:val="009769F9"/>
    <w:rsid w:val="00977E2B"/>
    <w:rsid w:val="00984DB1"/>
    <w:rsid w:val="00993F10"/>
    <w:rsid w:val="00993F22"/>
    <w:rsid w:val="009A0CF1"/>
    <w:rsid w:val="009A1AD8"/>
    <w:rsid w:val="009A338C"/>
    <w:rsid w:val="009A68EF"/>
    <w:rsid w:val="009B27A5"/>
    <w:rsid w:val="009B3BB6"/>
    <w:rsid w:val="009B77BE"/>
    <w:rsid w:val="009C41F0"/>
    <w:rsid w:val="009E0471"/>
    <w:rsid w:val="009E0690"/>
    <w:rsid w:val="009F5709"/>
    <w:rsid w:val="00A13293"/>
    <w:rsid w:val="00A3383A"/>
    <w:rsid w:val="00A46E35"/>
    <w:rsid w:val="00A641CF"/>
    <w:rsid w:val="00A659B4"/>
    <w:rsid w:val="00A65A70"/>
    <w:rsid w:val="00A7498D"/>
    <w:rsid w:val="00A94C56"/>
    <w:rsid w:val="00A9517F"/>
    <w:rsid w:val="00A95E8F"/>
    <w:rsid w:val="00AA187B"/>
    <w:rsid w:val="00AB0A3C"/>
    <w:rsid w:val="00AB5641"/>
    <w:rsid w:val="00AC79F8"/>
    <w:rsid w:val="00AE5B4A"/>
    <w:rsid w:val="00B00A88"/>
    <w:rsid w:val="00B1346C"/>
    <w:rsid w:val="00B15015"/>
    <w:rsid w:val="00B17BA3"/>
    <w:rsid w:val="00B2430D"/>
    <w:rsid w:val="00B264FB"/>
    <w:rsid w:val="00B4261F"/>
    <w:rsid w:val="00B42A61"/>
    <w:rsid w:val="00B71420"/>
    <w:rsid w:val="00B82EFA"/>
    <w:rsid w:val="00BA1A41"/>
    <w:rsid w:val="00BA1AA3"/>
    <w:rsid w:val="00BB0CB2"/>
    <w:rsid w:val="00BB0FE8"/>
    <w:rsid w:val="00BC256A"/>
    <w:rsid w:val="00BD3686"/>
    <w:rsid w:val="00BE6A0D"/>
    <w:rsid w:val="00BF083B"/>
    <w:rsid w:val="00BF0B38"/>
    <w:rsid w:val="00BF4634"/>
    <w:rsid w:val="00BF5B3B"/>
    <w:rsid w:val="00BF729C"/>
    <w:rsid w:val="00BF7E9C"/>
    <w:rsid w:val="00C0086D"/>
    <w:rsid w:val="00C17C1B"/>
    <w:rsid w:val="00C20869"/>
    <w:rsid w:val="00C2309D"/>
    <w:rsid w:val="00C26785"/>
    <w:rsid w:val="00C31488"/>
    <w:rsid w:val="00C315A3"/>
    <w:rsid w:val="00C41CC3"/>
    <w:rsid w:val="00C4395D"/>
    <w:rsid w:val="00C44954"/>
    <w:rsid w:val="00C45274"/>
    <w:rsid w:val="00C46ABD"/>
    <w:rsid w:val="00C512B1"/>
    <w:rsid w:val="00C55C89"/>
    <w:rsid w:val="00C624E8"/>
    <w:rsid w:val="00C62EBA"/>
    <w:rsid w:val="00C66254"/>
    <w:rsid w:val="00C724D6"/>
    <w:rsid w:val="00C814EC"/>
    <w:rsid w:val="00C8761A"/>
    <w:rsid w:val="00C9468F"/>
    <w:rsid w:val="00C94EFA"/>
    <w:rsid w:val="00CA5171"/>
    <w:rsid w:val="00CD76CA"/>
    <w:rsid w:val="00CE70A1"/>
    <w:rsid w:val="00CE7A3F"/>
    <w:rsid w:val="00CF2447"/>
    <w:rsid w:val="00D005D9"/>
    <w:rsid w:val="00D142BF"/>
    <w:rsid w:val="00D5586D"/>
    <w:rsid w:val="00D57FAB"/>
    <w:rsid w:val="00D629D1"/>
    <w:rsid w:val="00D64B0A"/>
    <w:rsid w:val="00D65427"/>
    <w:rsid w:val="00D726C5"/>
    <w:rsid w:val="00D90B36"/>
    <w:rsid w:val="00D9414B"/>
    <w:rsid w:val="00D95147"/>
    <w:rsid w:val="00DA06B8"/>
    <w:rsid w:val="00DA450D"/>
    <w:rsid w:val="00DB0913"/>
    <w:rsid w:val="00DB1F4A"/>
    <w:rsid w:val="00DB3F59"/>
    <w:rsid w:val="00DB71FD"/>
    <w:rsid w:val="00DC048B"/>
    <w:rsid w:val="00DC60DF"/>
    <w:rsid w:val="00DD1FC8"/>
    <w:rsid w:val="00DE383D"/>
    <w:rsid w:val="00DE4F49"/>
    <w:rsid w:val="00DF528E"/>
    <w:rsid w:val="00DF744A"/>
    <w:rsid w:val="00DF7596"/>
    <w:rsid w:val="00E074FE"/>
    <w:rsid w:val="00E22898"/>
    <w:rsid w:val="00E24F0B"/>
    <w:rsid w:val="00E25BBE"/>
    <w:rsid w:val="00E357BD"/>
    <w:rsid w:val="00E40D8A"/>
    <w:rsid w:val="00E4563B"/>
    <w:rsid w:val="00E5218F"/>
    <w:rsid w:val="00E608A7"/>
    <w:rsid w:val="00E63694"/>
    <w:rsid w:val="00E800A2"/>
    <w:rsid w:val="00E83D8E"/>
    <w:rsid w:val="00E97A86"/>
    <w:rsid w:val="00EA0D73"/>
    <w:rsid w:val="00EA592B"/>
    <w:rsid w:val="00EB0D69"/>
    <w:rsid w:val="00EB4EDA"/>
    <w:rsid w:val="00EB5005"/>
    <w:rsid w:val="00EC0C2F"/>
    <w:rsid w:val="00EC135E"/>
    <w:rsid w:val="00EC55AC"/>
    <w:rsid w:val="00ED297A"/>
    <w:rsid w:val="00ED3312"/>
    <w:rsid w:val="00ED3A57"/>
    <w:rsid w:val="00ED4BD9"/>
    <w:rsid w:val="00EF56CB"/>
    <w:rsid w:val="00EF78A8"/>
    <w:rsid w:val="00F100F8"/>
    <w:rsid w:val="00F16BC7"/>
    <w:rsid w:val="00F21811"/>
    <w:rsid w:val="00F57AA6"/>
    <w:rsid w:val="00F6369E"/>
    <w:rsid w:val="00F752E2"/>
    <w:rsid w:val="00F95654"/>
    <w:rsid w:val="00FA0B4A"/>
    <w:rsid w:val="00FA40D5"/>
    <w:rsid w:val="00FA611C"/>
    <w:rsid w:val="00FA65E5"/>
    <w:rsid w:val="00FB04E6"/>
    <w:rsid w:val="00FB19EF"/>
    <w:rsid w:val="00FB637F"/>
    <w:rsid w:val="00FD04D4"/>
    <w:rsid w:val="00FE235E"/>
    <w:rsid w:val="00FE3256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E34C"/>
  <w15:docId w15:val="{EC6FDFA9-295A-4341-A645-59142790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L1,Numerowanie,List Paragraph,Akapit z listą5,2 heading,A_wyliczenie,K-P_odwolanie,maz_wyliczenie,opis dzialania,Asia 2  Akapit z listą,tekst normalny,1. Punkt głónu,Nag 1,Akapit z listą BS"/>
    <w:basedOn w:val="Normalny"/>
    <w:link w:val="AkapitzlistZnak"/>
    <w:uiPriority w:val="34"/>
    <w:qFormat/>
    <w:rsid w:val="00FB6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3A"/>
  </w:style>
  <w:style w:type="paragraph" w:styleId="Stopka">
    <w:name w:val="footer"/>
    <w:basedOn w:val="Normalny"/>
    <w:link w:val="Stopka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3A"/>
  </w:style>
  <w:style w:type="paragraph" w:styleId="Tekstprzypisudolnego">
    <w:name w:val="footnote text"/>
    <w:basedOn w:val="Normalny"/>
    <w:link w:val="TekstprzypisudolnegoZnak"/>
    <w:rsid w:val="00BA1A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1AA3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A1AA3"/>
    <w:rPr>
      <w:vertAlign w:val="superscript"/>
    </w:rPr>
  </w:style>
  <w:style w:type="paragraph" w:customStyle="1" w:styleId="Standardowy0">
    <w:name w:val="Standardowy.+"/>
    <w:rsid w:val="00463174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664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66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WyliczPrzyklad Znak,CW_Lista Znak,normalny tekst Znak,L1 Znak,Numerowanie Znak,List Paragraph Znak,Akapit z listą5 Znak,2 heading Znak,A_wyliczenie Znak,K-P_odwolanie Znak,maz_wyliczenie Znak,opis dzialania Znak,tekst normalny Znak"/>
    <w:link w:val="Akapitzlist"/>
    <w:uiPriority w:val="34"/>
    <w:qFormat/>
    <w:locked/>
    <w:rsid w:val="005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D2EA-3038-4578-A18F-212AEC65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Ośródka</dc:creator>
  <cp:keywords/>
  <dc:description/>
  <cp:lastModifiedBy>Karolina Majka</cp:lastModifiedBy>
  <cp:revision>3</cp:revision>
  <cp:lastPrinted>2024-11-29T10:26:00Z</cp:lastPrinted>
  <dcterms:created xsi:type="dcterms:W3CDTF">2024-12-03T07:43:00Z</dcterms:created>
  <dcterms:modified xsi:type="dcterms:W3CDTF">2024-12-03T07:44:00Z</dcterms:modified>
</cp:coreProperties>
</file>