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6C" w:rsidRDefault="0096256C" w:rsidP="009E6F3B">
      <w:pPr>
        <w:pStyle w:val="Nagwek1"/>
        <w:ind w:right="396"/>
      </w:pPr>
      <w:bookmarkStart w:id="0" w:name="_GoBack"/>
      <w:bookmarkEnd w:id="0"/>
      <w:r>
        <w:t>Załącznik nr 4 do „Zapytania ofertowego”</w:t>
      </w:r>
    </w:p>
    <w:p w:rsidR="0096256C" w:rsidRDefault="0096256C" w:rsidP="009E6F3B">
      <w:pPr>
        <w:spacing w:after="0" w:line="240" w:lineRule="auto"/>
        <w:ind w:right="396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96256C" w:rsidRDefault="0096256C" w:rsidP="009E6F3B">
      <w:pPr>
        <w:spacing w:after="0" w:line="240" w:lineRule="auto"/>
        <w:ind w:right="396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</w:p>
    <w:p w:rsidR="0096256C" w:rsidRDefault="0096256C" w:rsidP="009E6F3B">
      <w:pPr>
        <w:tabs>
          <w:tab w:val="left" w:pos="426"/>
          <w:tab w:val="left" w:pos="709"/>
        </w:tabs>
        <w:spacing w:after="0" w:line="240" w:lineRule="auto"/>
        <w:ind w:left="720" w:right="396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96256C" w:rsidRDefault="0096256C" w:rsidP="009E6F3B">
      <w:pPr>
        <w:pStyle w:val="Tekstpodstawowywcity"/>
        <w:ind w:left="0" w:right="396" w:firstLine="0"/>
        <w:rPr>
          <w:b/>
          <w:bCs/>
        </w:rPr>
      </w:pPr>
    </w:p>
    <w:p w:rsidR="0096256C" w:rsidRDefault="0096256C" w:rsidP="009E6F3B">
      <w:pPr>
        <w:pStyle w:val="Tekstpodstawowywcity"/>
        <w:ind w:left="0" w:right="396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96256C" w:rsidRDefault="0096256C" w:rsidP="009E6F3B">
      <w:pPr>
        <w:pStyle w:val="Tekstpodstawowywcity"/>
        <w:ind w:left="0" w:right="396" w:firstLine="0"/>
        <w:rPr>
          <w:b/>
          <w:bCs/>
          <w:lang w:eastAsia="pl-PL"/>
        </w:rPr>
      </w:pPr>
    </w:p>
    <w:p w:rsidR="0096256C" w:rsidRDefault="0096256C" w:rsidP="009E6F3B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 w:right="39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</w:t>
      </w:r>
      <w:r w:rsidR="009E6F3B">
        <w:rPr>
          <w:rFonts w:ascii="Arial Narrow" w:hAnsi="Arial Narrow" w:cs="Arial Narrow"/>
        </w:rPr>
        <w:t xml:space="preserve">                            </w:t>
      </w:r>
      <w:r>
        <w:rPr>
          <w:rFonts w:ascii="Arial Narrow" w:hAnsi="Arial Narrow" w:cs="Arial Narrow"/>
        </w:rPr>
        <w:t>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96256C" w:rsidRDefault="0096256C" w:rsidP="009E6F3B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 w:right="39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posiadamy wiedzę i doświadczenie</w:t>
      </w:r>
      <w:r w:rsidR="00F01341">
        <w:rPr>
          <w:rFonts w:ascii="Arial Narrow" w:hAnsi="Arial Narrow" w:cs="Arial Narrow"/>
          <w:lang w:eastAsia="pl-PL"/>
        </w:rPr>
        <w:t xml:space="preserve">, </w:t>
      </w:r>
      <w:r w:rsidR="0026641C">
        <w:rPr>
          <w:rFonts w:ascii="Arial Narrow" w:hAnsi="Arial Narrow" w:cs="Arial Narrow"/>
          <w:lang w:eastAsia="pl-PL"/>
        </w:rPr>
        <w:t>tj.</w:t>
      </w:r>
      <w:r w:rsidR="00F01341">
        <w:rPr>
          <w:rFonts w:ascii="Arial Narrow" w:hAnsi="Arial Narrow" w:cs="Arial Narrow"/>
          <w:lang w:eastAsia="pl-PL"/>
        </w:rPr>
        <w:t>:</w:t>
      </w:r>
      <w:r w:rsidR="0026641C">
        <w:rPr>
          <w:rFonts w:ascii="Arial Narrow" w:hAnsi="Arial Narrow" w:cs="Arial Narrow"/>
          <w:lang w:eastAsia="pl-PL"/>
        </w:rPr>
        <w:t xml:space="preserve"> </w:t>
      </w:r>
      <w:r w:rsidR="0026641C">
        <w:rPr>
          <w:rFonts w:ascii="Arial Narrow" w:hAnsi="Arial Narrow" w:cs="Arial Narrow"/>
          <w:b/>
          <w:bCs/>
        </w:rPr>
        <w:t>w wymaganym okresie</w:t>
      </w:r>
      <w:r w:rsidR="0026641C">
        <w:rPr>
          <w:rFonts w:ascii="Arial Narrow" w:hAnsi="Arial Narrow"/>
          <w:b/>
          <w:bCs/>
        </w:rPr>
        <w:t xml:space="preserve">, </w:t>
      </w:r>
      <w:r w:rsidR="00B01789">
        <w:rPr>
          <w:rFonts w:ascii="Arial Narrow" w:hAnsi="Arial Narrow"/>
          <w:b/>
          <w:bCs/>
        </w:rPr>
        <w:t>wykonali 2 osie tramwajowe</w:t>
      </w:r>
      <w:r w:rsidR="0026641C">
        <w:rPr>
          <w:rFonts w:ascii="Arial Narrow" w:hAnsi="Arial Narrow" w:cs="Arial"/>
          <w:b/>
        </w:rPr>
        <w:t xml:space="preserve"> </w:t>
      </w:r>
      <w:r w:rsidR="0026641C" w:rsidRPr="00CE3BC2">
        <w:rPr>
          <w:rFonts w:ascii="Arial Narrow" w:hAnsi="Arial Narrow" w:cs="Arial"/>
          <w:b/>
          <w:bCs/>
        </w:rPr>
        <w:t>w zakresie z</w:t>
      </w:r>
      <w:r w:rsidR="0026641C">
        <w:rPr>
          <w:rFonts w:ascii="Arial Narrow" w:hAnsi="Arial Narrow" w:cs="Arial"/>
          <w:b/>
          <w:bCs/>
        </w:rPr>
        <w:t xml:space="preserve">godnym </w:t>
      </w:r>
      <w:r w:rsidR="00B01789">
        <w:rPr>
          <w:rFonts w:ascii="Arial Narrow" w:hAnsi="Arial Narrow" w:cs="Arial"/>
          <w:b/>
          <w:bCs/>
        </w:rPr>
        <w:t xml:space="preserve">                                </w:t>
      </w:r>
      <w:r w:rsidR="0026641C">
        <w:rPr>
          <w:rFonts w:ascii="Arial Narrow" w:hAnsi="Arial Narrow" w:cs="Arial"/>
          <w:b/>
          <w:bCs/>
        </w:rPr>
        <w:t>z przedmiotem zamówienia</w:t>
      </w:r>
      <w:r w:rsidR="00B16BA7">
        <w:rPr>
          <w:rFonts w:ascii="Arial Narrow" w:hAnsi="Arial Narrow" w:cs="Arial Narrow"/>
          <w:lang w:eastAsia="pl-PL"/>
        </w:rPr>
        <w:t>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96256C" w:rsidRDefault="0096256C" w:rsidP="009E6F3B">
      <w:pPr>
        <w:tabs>
          <w:tab w:val="left" w:pos="567"/>
        </w:tabs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96256C" w:rsidRDefault="0096256C" w:rsidP="009E6F3B">
      <w:pPr>
        <w:tabs>
          <w:tab w:val="left" w:pos="567"/>
        </w:tabs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 xml:space="preserve">Oświadczamy, że nie podlegamy wykluczeniu z postępowania na podstawie art. 5k rozporządzenia Rady (UE) nr 833/2014 </w:t>
      </w:r>
      <w:r w:rsidR="009E6F3B">
        <w:rPr>
          <w:rFonts w:ascii="Arial Narrow" w:hAnsi="Arial Narrow" w:cs="Arial Narrow"/>
          <w:lang w:eastAsia="en-US"/>
        </w:rPr>
        <w:t xml:space="preserve">              </w:t>
      </w:r>
      <w:r>
        <w:rPr>
          <w:rFonts w:ascii="Arial Narrow" w:hAnsi="Arial Narrow" w:cs="Arial Narrow"/>
          <w:lang w:eastAsia="en-US"/>
        </w:rPr>
        <w:t>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96256C" w:rsidRDefault="0096256C" w:rsidP="009E6F3B">
      <w:pPr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 w:rsidR="009E6F3B">
        <w:rPr>
          <w:rFonts w:ascii="Arial Narrow" w:hAnsi="Arial Narrow" w:cs="Arial Narrow"/>
          <w:lang w:eastAsia="pl-PL"/>
        </w:rPr>
        <w:t xml:space="preserve">               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166841">
        <w:rPr>
          <w:rFonts w:ascii="Arial Narrow" w:hAnsi="Arial Narrow" w:cs="Arial Narrow"/>
          <w:lang w:eastAsia="en-US"/>
        </w:rPr>
        <w:t>4r., poz. 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96256C" w:rsidRDefault="0096256C" w:rsidP="009E6F3B">
      <w:pPr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   z tytułu złożenia niniejszej oferty.</w:t>
      </w:r>
    </w:p>
    <w:p w:rsidR="0096256C" w:rsidRDefault="0096256C" w:rsidP="009E6F3B">
      <w:pPr>
        <w:spacing w:after="0" w:line="240" w:lineRule="auto"/>
        <w:ind w:right="396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96256C" w:rsidRDefault="0096256C" w:rsidP="009E6F3B">
      <w:pPr>
        <w:tabs>
          <w:tab w:val="left" w:pos="709"/>
          <w:tab w:val="left" w:pos="1134"/>
        </w:tabs>
        <w:spacing w:after="0" w:line="240" w:lineRule="auto"/>
        <w:ind w:right="396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96256C" w:rsidRDefault="0096256C" w:rsidP="009E6F3B">
      <w:pPr>
        <w:tabs>
          <w:tab w:val="left" w:pos="180"/>
        </w:tabs>
        <w:spacing w:after="0" w:line="240" w:lineRule="auto"/>
        <w:ind w:left="180" w:right="396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96256C" w:rsidRDefault="0096256C" w:rsidP="009E6F3B">
      <w:pPr>
        <w:spacing w:after="0" w:line="240" w:lineRule="auto"/>
        <w:ind w:left="334" w:right="396" w:hanging="355"/>
        <w:jc w:val="both"/>
        <w:rPr>
          <w:rFonts w:ascii="Arial Narrow" w:hAnsi="Arial Narrow" w:cs="Arial Narrow"/>
          <w:b/>
          <w:bCs/>
        </w:rPr>
      </w:pPr>
    </w:p>
    <w:p w:rsidR="0096256C" w:rsidRDefault="0096256C" w:rsidP="009E6F3B">
      <w:pPr>
        <w:keepNext/>
        <w:spacing w:after="0" w:line="240" w:lineRule="auto"/>
        <w:ind w:left="567" w:right="396"/>
        <w:jc w:val="both"/>
        <w:outlineLvl w:val="1"/>
        <w:rPr>
          <w:rFonts w:ascii="Arial Narrow" w:hAnsi="Arial Narrow" w:cs="Arial Narrow"/>
          <w:b/>
          <w:bCs/>
        </w:rPr>
      </w:pPr>
    </w:p>
    <w:p w:rsidR="0096256C" w:rsidRDefault="0096256C" w:rsidP="009E6F3B">
      <w:pPr>
        <w:keepNext/>
        <w:spacing w:after="0" w:line="240" w:lineRule="auto"/>
        <w:ind w:left="567" w:right="396"/>
        <w:jc w:val="both"/>
        <w:outlineLvl w:val="1"/>
        <w:rPr>
          <w:rFonts w:ascii="Arial Narrow" w:hAnsi="Arial Narrow" w:cs="Arial Narrow"/>
          <w:b/>
          <w:bCs/>
        </w:rPr>
      </w:pPr>
    </w:p>
    <w:p w:rsidR="0096256C" w:rsidRDefault="0096256C" w:rsidP="009E6F3B">
      <w:pPr>
        <w:spacing w:after="0" w:line="240" w:lineRule="auto"/>
        <w:ind w:right="396" w:firstLine="567"/>
        <w:rPr>
          <w:rFonts w:ascii="Arial Narrow" w:hAnsi="Arial Narrow" w:cs="Arial Narrow"/>
          <w:b/>
          <w:bCs/>
          <w:i/>
          <w:iCs/>
        </w:rPr>
      </w:pPr>
    </w:p>
    <w:p w:rsidR="0096256C" w:rsidRDefault="0096256C" w:rsidP="009E6F3B">
      <w:pPr>
        <w:spacing w:after="0" w:line="240" w:lineRule="auto"/>
        <w:ind w:left="4956" w:right="39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96256C" w:rsidRDefault="0096256C" w:rsidP="009E6F3B">
      <w:pPr>
        <w:spacing w:after="0" w:line="240" w:lineRule="auto"/>
        <w:ind w:left="4956" w:right="39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96256C" w:rsidRDefault="0096256C" w:rsidP="009E6F3B">
      <w:pPr>
        <w:spacing w:after="0" w:line="240" w:lineRule="auto"/>
        <w:ind w:left="2124" w:right="39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</w:p>
    <w:sectPr w:rsidR="0096256C" w:rsidSect="0096256C">
      <w:headerReference w:type="default" r:id="rId9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EE" w:rsidRDefault="002935EE">
      <w:pPr>
        <w:spacing w:after="0" w:line="240" w:lineRule="auto"/>
      </w:pPr>
      <w:r>
        <w:separator/>
      </w:r>
    </w:p>
  </w:endnote>
  <w:endnote w:type="continuationSeparator" w:id="0">
    <w:p w:rsidR="002935EE" w:rsidRDefault="0029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EE" w:rsidRDefault="002935EE">
      <w:pPr>
        <w:spacing w:after="0" w:line="240" w:lineRule="auto"/>
      </w:pPr>
      <w:r>
        <w:separator/>
      </w:r>
    </w:p>
  </w:footnote>
  <w:footnote w:type="continuationSeparator" w:id="0">
    <w:p w:rsidR="002935EE" w:rsidRDefault="002935EE">
      <w:pPr>
        <w:spacing w:after="0" w:line="240" w:lineRule="auto"/>
      </w:pPr>
      <w:r>
        <w:continuationSeparator/>
      </w:r>
    </w:p>
  </w:footnote>
  <w:footnote w:id="1">
    <w:p w:rsidR="0096256C" w:rsidRDefault="0096256C" w:rsidP="008D5473">
      <w:pPr>
        <w:pStyle w:val="Tekstprzypisudolnego"/>
        <w:ind w:right="396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96256C" w:rsidRDefault="0096256C" w:rsidP="008D5473">
      <w:pPr>
        <w:pStyle w:val="Tekstprzypisudolnego"/>
        <w:numPr>
          <w:ilvl w:val="0"/>
          <w:numId w:val="6"/>
        </w:numPr>
        <w:suppressAutoHyphens w:val="0"/>
        <w:ind w:left="426" w:right="39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96256C" w:rsidRDefault="0096256C" w:rsidP="008D5473">
      <w:pPr>
        <w:pStyle w:val="Tekstprzypisudolnego"/>
        <w:numPr>
          <w:ilvl w:val="0"/>
          <w:numId w:val="6"/>
        </w:numPr>
        <w:suppressAutoHyphens w:val="0"/>
        <w:ind w:left="426" w:right="39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ponad 50% należą do podmiotu, </w:t>
      </w:r>
      <w:r w:rsidR="008D5473">
        <w:rPr>
          <w:rFonts w:ascii="Arial Narrow" w:hAnsi="Arial Narrow" w:cs="Arial Narrow"/>
        </w:rPr>
        <w:t xml:space="preserve">                       </w:t>
      </w:r>
      <w:r>
        <w:rPr>
          <w:rFonts w:ascii="Arial Narrow" w:hAnsi="Arial Narrow" w:cs="Arial Narrow"/>
        </w:rPr>
        <w:t>o którym mowa w lit. a) niniejszego ustępu; lub</w:t>
      </w:r>
    </w:p>
    <w:p w:rsidR="0096256C" w:rsidRDefault="0096256C" w:rsidP="008D5473">
      <w:pPr>
        <w:pStyle w:val="Tekstprzypisudolnego"/>
        <w:numPr>
          <w:ilvl w:val="0"/>
          <w:numId w:val="6"/>
        </w:numPr>
        <w:suppressAutoHyphens w:val="0"/>
        <w:ind w:left="426" w:right="39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którym mowa w lit. a) lub b) niniejszego ustępu,</w:t>
      </w:r>
    </w:p>
    <w:p w:rsidR="0096256C" w:rsidRDefault="0096256C" w:rsidP="008D5473">
      <w:pPr>
        <w:pStyle w:val="Tekstprzypisudolnego"/>
        <w:ind w:right="396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rozumieniu dyrektyw w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                   w przypadku gdy przypada na nich ponad 10% wartości zamówienia.</w:t>
      </w:r>
    </w:p>
  </w:footnote>
  <w:footnote w:id="2">
    <w:p w:rsidR="0096256C" w:rsidRDefault="0096256C" w:rsidP="008D5473">
      <w:pPr>
        <w:spacing w:after="0" w:line="240" w:lineRule="auto"/>
        <w:ind w:right="396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96256C" w:rsidRDefault="0096256C" w:rsidP="008D547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right="396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6256C" w:rsidRDefault="0096256C" w:rsidP="008D547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right="39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</w:t>
      </w:r>
      <w:r w:rsidR="008D5473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96256C" w:rsidRDefault="0096256C" w:rsidP="008D547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right="396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o rachunkowości (tekst jednolity Dz. U. z 2023r., poz. 120), jest podmiot wymieniony w wykazach określonych w rozporządzeniu 765/2006 i rozporządzeniu 269/2014 albo wpisany na listę lub będący taką jednostką dominującą od dnia 24 lutego 2022r., o ile został wpisany</w:t>
      </w:r>
      <w:r w:rsidR="008D5473">
        <w:rPr>
          <w:rFonts w:ascii="Arial Narrow" w:hAnsi="Arial Narrow" w:cs="Arial Narrow"/>
          <w:sz w:val="20"/>
          <w:szCs w:val="20"/>
          <w:lang w:eastAsia="pl-PL"/>
        </w:rPr>
        <w:t xml:space="preserve"> na listę na podstawie decyzji </w:t>
      </w:r>
      <w:r>
        <w:rPr>
          <w:rFonts w:ascii="Arial Narrow" w:hAnsi="Arial Narrow" w:cs="Arial Narrow"/>
          <w:sz w:val="20"/>
          <w:szCs w:val="20"/>
          <w:lang w:eastAsia="pl-PL"/>
        </w:rPr>
        <w:t xml:space="preserve">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6C" w:rsidRDefault="0096256C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FA421E" w:rsidRPr="00E11F33" w:rsidRDefault="00FA421E" w:rsidP="00FA421E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 w:rsidRPr="00E11F33">
      <w:rPr>
        <w:rFonts w:ascii="Arial Narrow" w:hAnsi="Arial Narrow"/>
      </w:rPr>
      <w:t>„</w:t>
    </w:r>
    <w:r w:rsidR="00F01341">
      <w:rPr>
        <w:rFonts w:ascii="Arial Narrow" w:hAnsi="Arial Narrow"/>
      </w:rPr>
      <w:t>Dostawa elementów osi</w:t>
    </w:r>
    <w:r w:rsidR="00B01789">
      <w:rPr>
        <w:rFonts w:ascii="Arial Narrow" w:hAnsi="Arial Narrow"/>
      </w:rPr>
      <w:t xml:space="preserve"> do wózka tocznego EEF </w:t>
    </w:r>
    <w:r w:rsidR="004209AB">
      <w:rPr>
        <w:rFonts w:ascii="Arial Narrow" w:hAnsi="Arial Narrow"/>
      </w:rPr>
      <w:t>do</w:t>
    </w:r>
    <w:r w:rsidR="00B01789">
      <w:rPr>
        <w:rFonts w:ascii="Arial Narrow" w:hAnsi="Arial Narrow"/>
      </w:rPr>
      <w:t xml:space="preserve"> wagonu NF6D</w:t>
    </w:r>
    <w:r>
      <w:rPr>
        <w:rFonts w:ascii="Arial Narrow" w:hAnsi="Arial Narrow"/>
      </w:rPr>
      <w:t>”,</w:t>
    </w:r>
    <w:r w:rsidR="0030211A">
      <w:rPr>
        <w:rFonts w:ascii="Arial Narrow" w:hAnsi="Arial Narrow"/>
      </w:rPr>
      <w:t xml:space="preserve"> </w:t>
    </w:r>
    <w:r w:rsidR="00B01789">
      <w:rPr>
        <w:rFonts w:ascii="Arial Narrow" w:hAnsi="Arial Narrow"/>
      </w:rPr>
      <w:t>nr sprawy WZ-090-41</w:t>
    </w:r>
    <w:r w:rsidRPr="00E11F33">
      <w:rPr>
        <w:rFonts w:ascii="Arial Narrow" w:hAnsi="Arial Narrow"/>
      </w:rPr>
      <w:t>/24</w:t>
    </w:r>
  </w:p>
  <w:p w:rsidR="0096256C" w:rsidRDefault="002935EE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88B27C8E"/>
    <w:lvl w:ilvl="0" w:tplc="F04659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46521970"/>
    <w:lvl w:ilvl="0" w:tplc="3A5AE532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8AC67870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56C"/>
    <w:rsid w:val="000467C3"/>
    <w:rsid w:val="00166841"/>
    <w:rsid w:val="0026641C"/>
    <w:rsid w:val="002935EE"/>
    <w:rsid w:val="002F528E"/>
    <w:rsid w:val="0030211A"/>
    <w:rsid w:val="004209AB"/>
    <w:rsid w:val="00555EA8"/>
    <w:rsid w:val="00673B65"/>
    <w:rsid w:val="008D5473"/>
    <w:rsid w:val="00954E0C"/>
    <w:rsid w:val="0096256C"/>
    <w:rsid w:val="009E6F3B"/>
    <w:rsid w:val="00A57628"/>
    <w:rsid w:val="00AE32F3"/>
    <w:rsid w:val="00B01789"/>
    <w:rsid w:val="00B16BA7"/>
    <w:rsid w:val="00B477B2"/>
    <w:rsid w:val="00BF2059"/>
    <w:rsid w:val="00C3279F"/>
    <w:rsid w:val="00CD01ED"/>
    <w:rsid w:val="00CE6463"/>
    <w:rsid w:val="00F01341"/>
    <w:rsid w:val="00FA25A9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FA421E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D736-0793-40BF-B50A-C3D18434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500</Words>
  <Characters>3002</Characters>
  <Application>Microsoft Office Word</Application>
  <DocSecurity>0</DocSecurity>
  <Lines>25</Lines>
  <Paragraphs>6</Paragraphs>
  <ScaleCrop>false</ScaleCrop>
  <Company>Hewlett-Packard Company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42</cp:revision>
  <cp:lastPrinted>2024-12-05T10:42:00Z</cp:lastPrinted>
  <dcterms:created xsi:type="dcterms:W3CDTF">2023-07-14T07:33:00Z</dcterms:created>
  <dcterms:modified xsi:type="dcterms:W3CDTF">2024-12-05T10:42:00Z</dcterms:modified>
</cp:coreProperties>
</file>