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0FE" w:rsidRPr="00DB4BD1" w:rsidRDefault="001230FE" w:rsidP="00DB4BD1">
      <w:pPr>
        <w:spacing w:after="0" w:line="240" w:lineRule="auto"/>
        <w:jc w:val="center"/>
        <w:rPr>
          <w:rFonts w:ascii="Times New Roman" w:eastAsia="Times New Roman" w:hAnsi="Times New Roman" w:cs="Times New Roman"/>
          <w:b/>
          <w:lang w:eastAsia="pl-PL"/>
        </w:rPr>
      </w:pPr>
      <w:r w:rsidRPr="001230FE">
        <w:rPr>
          <w:rFonts w:ascii="Times New Roman" w:eastAsia="Times New Roman" w:hAnsi="Times New Roman" w:cs="Times New Roman"/>
          <w:b/>
          <w:lang w:eastAsia="pl-PL"/>
        </w:rPr>
        <w:t>S</w:t>
      </w:r>
      <w:r w:rsidR="00DB4BD1">
        <w:rPr>
          <w:rFonts w:ascii="Times New Roman" w:eastAsia="Times New Roman" w:hAnsi="Times New Roman" w:cs="Times New Roman"/>
          <w:b/>
          <w:lang w:eastAsia="pl-PL"/>
        </w:rPr>
        <w:t>PECYFIKACJA WARUNKÓW ZAMÓWIENIA</w:t>
      </w:r>
    </w:p>
    <w:p w:rsidR="00B1465A" w:rsidRPr="004A444E" w:rsidRDefault="004A444E" w:rsidP="00AF3CBD">
      <w:pPr>
        <w:spacing w:after="0" w:line="240" w:lineRule="auto"/>
        <w:ind w:left="993" w:hanging="993"/>
        <w:jc w:val="center"/>
        <w:rPr>
          <w:rFonts w:ascii="Times New Roman" w:eastAsia="Calibri" w:hAnsi="Times New Roman" w:cs="Times New Roman"/>
        </w:rPr>
      </w:pPr>
      <w:r w:rsidRPr="004A444E">
        <w:rPr>
          <w:rFonts w:ascii="Times New Roman" w:eastAsia="Calibri" w:hAnsi="Times New Roman" w:cs="Times New Roman"/>
        </w:rPr>
        <w:t xml:space="preserve">W POSTĘPOWANIU </w:t>
      </w:r>
      <w:bookmarkStart w:id="0" w:name="_Hlk75622940"/>
      <w:r w:rsidRPr="004A444E">
        <w:rPr>
          <w:rFonts w:ascii="Times New Roman" w:eastAsia="Calibri" w:hAnsi="Times New Roman" w:cs="Times New Roman"/>
        </w:rPr>
        <w:t>PROWADZONYM W TRYBIE PODSTAWOWYM BEZ NEGOCJACJI NA:</w:t>
      </w:r>
      <w:bookmarkEnd w:id="0"/>
      <w:r w:rsidRPr="004A444E">
        <w:rPr>
          <w:rFonts w:ascii="Times New Roman" w:eastAsia="Calibri" w:hAnsi="Times New Roman" w:cs="Times New Roman"/>
        </w:rPr>
        <w:t xml:space="preserve"> </w:t>
      </w:r>
      <w:r w:rsidRPr="004A444E">
        <w:rPr>
          <w:rFonts w:ascii="Times New Roman" w:eastAsia="Calibri" w:hAnsi="Times New Roman" w:cs="Times New Roman"/>
          <w:b/>
          <w:iCs/>
        </w:rPr>
        <w:t xml:space="preserve">DOSTAWĘ PAPIERU KSEROGRAFICZNEGO A4, MATERIAŁÓW BIUROWYCH ORAZ PAPIERU OFFSETOWEGO </w:t>
      </w:r>
    </w:p>
    <w:p w:rsidR="001230FE" w:rsidRPr="004A444E" w:rsidRDefault="004A444E" w:rsidP="00AF3CBD">
      <w:pPr>
        <w:spacing w:after="0" w:line="240" w:lineRule="auto"/>
        <w:ind w:left="993" w:hanging="993"/>
        <w:jc w:val="center"/>
        <w:rPr>
          <w:rFonts w:ascii="Times New Roman" w:eastAsia="Calibri" w:hAnsi="Times New Roman" w:cs="Times New Roman"/>
        </w:rPr>
      </w:pPr>
      <w:r w:rsidRPr="004A444E">
        <w:rPr>
          <w:rFonts w:ascii="Times New Roman" w:eastAsia="Calibri" w:hAnsi="Times New Roman" w:cs="Times New Roman"/>
          <w:iCs/>
        </w:rPr>
        <w:t>NR POSTĘPOWANIA</w:t>
      </w:r>
      <w:r w:rsidRPr="004A444E">
        <w:rPr>
          <w:rFonts w:ascii="Times New Roman" w:eastAsia="Calibri" w:hAnsi="Times New Roman" w:cs="Times New Roman"/>
        </w:rPr>
        <w:t xml:space="preserve">: </w:t>
      </w:r>
      <w:r w:rsidRPr="004A444E">
        <w:rPr>
          <w:rFonts w:ascii="Times New Roman" w:eastAsia="Calibri" w:hAnsi="Times New Roman" w:cs="Times New Roman"/>
          <w:b/>
        </w:rPr>
        <w:t>13/C/22</w:t>
      </w:r>
    </w:p>
    <w:p w:rsidR="004A444E" w:rsidRPr="00543E62" w:rsidRDefault="004A444E" w:rsidP="001230FE">
      <w:pPr>
        <w:tabs>
          <w:tab w:val="center" w:pos="4535"/>
          <w:tab w:val="right" w:pos="9071"/>
        </w:tabs>
        <w:suppressAutoHyphens/>
        <w:spacing w:after="0" w:line="240" w:lineRule="auto"/>
        <w:rPr>
          <w:rFonts w:ascii="Times New Roman" w:eastAsia="Times New Roman" w:hAnsi="Times New Roman" w:cs="Times New Roman"/>
          <w:sz w:val="16"/>
          <w:szCs w:val="16"/>
          <w:lang w:eastAsia="ar-SA"/>
        </w:rPr>
      </w:pPr>
    </w:p>
    <w:p w:rsidR="001230FE" w:rsidRPr="001230FE" w:rsidRDefault="001230FE" w:rsidP="001230FE">
      <w:pPr>
        <w:keepNext/>
        <w:spacing w:after="0" w:line="288" w:lineRule="auto"/>
        <w:outlineLvl w:val="0"/>
        <w:rPr>
          <w:rFonts w:ascii="Times New Roman" w:eastAsia="Times New Roman" w:hAnsi="Times New Roman" w:cs="Times New Roman"/>
          <w:b/>
          <w:lang w:eastAsia="pl-PL"/>
        </w:rPr>
      </w:pPr>
      <w:r w:rsidRPr="001230FE">
        <w:rPr>
          <w:rFonts w:ascii="Times New Roman" w:eastAsia="Times New Roman" w:hAnsi="Times New Roman" w:cs="Times New Roman"/>
          <w:b/>
          <w:lang w:eastAsia="pl-PL"/>
        </w:rPr>
        <w:t>I. NAZWA I ADRES ZAMAWIAJĄCEGO</w:t>
      </w:r>
    </w:p>
    <w:p w:rsidR="001230FE" w:rsidRPr="001230FE" w:rsidRDefault="001230FE" w:rsidP="001230FE">
      <w:pPr>
        <w:keepNext/>
        <w:spacing w:after="0" w:line="288" w:lineRule="auto"/>
        <w:ind w:left="284" w:hanging="284"/>
        <w:outlineLvl w:val="1"/>
        <w:rPr>
          <w:rFonts w:ascii="Times New Roman" w:eastAsia="Times New Roman" w:hAnsi="Times New Roman" w:cs="Times New Roman"/>
          <w:lang w:eastAsia="pl-PL"/>
        </w:rPr>
      </w:pPr>
      <w:r w:rsidRPr="001230FE">
        <w:rPr>
          <w:rFonts w:ascii="Times New Roman" w:eastAsia="Times New Roman" w:hAnsi="Times New Roman" w:cs="Times New Roman"/>
          <w:lang w:eastAsia="pl-PL"/>
        </w:rPr>
        <w:t>Komenda Wojewódzka Policji w Białymstoku</w:t>
      </w:r>
    </w:p>
    <w:p w:rsidR="001230FE" w:rsidRPr="001230FE" w:rsidRDefault="001230FE" w:rsidP="001230FE">
      <w:pPr>
        <w:keepNext/>
        <w:spacing w:after="0" w:line="288" w:lineRule="auto"/>
        <w:ind w:left="284" w:hanging="284"/>
        <w:outlineLvl w:val="1"/>
        <w:rPr>
          <w:rFonts w:ascii="Times New Roman" w:eastAsia="Times New Roman" w:hAnsi="Times New Roman" w:cs="Times New Roman"/>
          <w:lang w:eastAsia="pl-PL"/>
        </w:rPr>
      </w:pPr>
      <w:r w:rsidRPr="001230FE">
        <w:rPr>
          <w:rFonts w:ascii="Times New Roman" w:eastAsia="Calibri" w:hAnsi="Times New Roman" w:cs="Times New Roman"/>
        </w:rPr>
        <w:t>ul. H. Sienkiewicza 65, 15-003 Białystok</w:t>
      </w:r>
    </w:p>
    <w:p w:rsidR="001230FE" w:rsidRPr="001230FE" w:rsidRDefault="001230FE" w:rsidP="001230FE">
      <w:pPr>
        <w:tabs>
          <w:tab w:val="right" w:pos="8788"/>
        </w:tabs>
        <w:spacing w:after="0" w:line="288" w:lineRule="auto"/>
        <w:ind w:left="284" w:hanging="284"/>
        <w:rPr>
          <w:rFonts w:ascii="Times New Roman" w:eastAsia="Calibri" w:hAnsi="Times New Roman" w:cs="Times New Roman"/>
        </w:rPr>
      </w:pPr>
      <w:proofErr w:type="spellStart"/>
      <w:r w:rsidRPr="001230FE">
        <w:rPr>
          <w:rFonts w:ascii="Times New Roman" w:eastAsia="Calibri" w:hAnsi="Times New Roman" w:cs="Times New Roman"/>
          <w:lang w:val="en-US"/>
        </w:rPr>
        <w:t>nr</w:t>
      </w:r>
      <w:proofErr w:type="spellEnd"/>
      <w:r w:rsidRPr="001230FE">
        <w:rPr>
          <w:rFonts w:ascii="Times New Roman" w:eastAsia="Calibri" w:hAnsi="Times New Roman" w:cs="Times New Roman"/>
          <w:lang w:val="en-US"/>
        </w:rPr>
        <w:t xml:space="preserve"> tel. 47 711 3137, </w:t>
      </w:r>
      <w:proofErr w:type="spellStart"/>
      <w:r w:rsidRPr="001230FE">
        <w:rPr>
          <w:rFonts w:ascii="Times New Roman" w:eastAsia="Calibri" w:hAnsi="Times New Roman" w:cs="Times New Roman"/>
          <w:lang w:val="en-US"/>
        </w:rPr>
        <w:t>faks</w:t>
      </w:r>
      <w:proofErr w:type="spellEnd"/>
      <w:r w:rsidRPr="001230FE">
        <w:rPr>
          <w:rFonts w:ascii="Times New Roman" w:eastAsia="Calibri" w:hAnsi="Times New Roman" w:cs="Times New Roman"/>
          <w:lang w:val="en-US"/>
        </w:rPr>
        <w:t xml:space="preserve"> 47</w:t>
      </w:r>
      <w:r w:rsidRPr="001230FE">
        <w:rPr>
          <w:rFonts w:ascii="Times New Roman" w:eastAsia="Calibri" w:hAnsi="Times New Roman" w:cs="Times New Roman"/>
        </w:rPr>
        <w:t xml:space="preserve"> 711 2842</w:t>
      </w:r>
    </w:p>
    <w:p w:rsidR="001230FE" w:rsidRPr="001230FE" w:rsidRDefault="001230FE" w:rsidP="001230FE">
      <w:pPr>
        <w:tabs>
          <w:tab w:val="right" w:pos="8788"/>
        </w:tabs>
        <w:spacing w:after="0" w:line="288" w:lineRule="auto"/>
        <w:ind w:left="284" w:hanging="284"/>
        <w:rPr>
          <w:rFonts w:ascii="Times New Roman" w:eastAsia="Calibri" w:hAnsi="Times New Roman" w:cs="Times New Roman"/>
        </w:rPr>
      </w:pPr>
      <w:r w:rsidRPr="001230FE">
        <w:rPr>
          <w:rFonts w:ascii="Times New Roman" w:eastAsia="Calibri" w:hAnsi="Times New Roman" w:cs="Times New Roman"/>
        </w:rPr>
        <w:t xml:space="preserve">adres strony internetowej prowadzonego postępowania: </w:t>
      </w:r>
      <w:hyperlink r:id="rId9" w:history="1">
        <w:r w:rsidRPr="001230FE">
          <w:rPr>
            <w:rFonts w:ascii="Times New Roman" w:eastAsia="Calibri" w:hAnsi="Times New Roman" w:cs="Times New Roman"/>
            <w:color w:val="0000FF"/>
            <w:u w:val="single"/>
          </w:rPr>
          <w:t>www.platformazakupowa.pl</w:t>
        </w:r>
      </w:hyperlink>
    </w:p>
    <w:p w:rsidR="001230FE" w:rsidRPr="001230FE" w:rsidRDefault="001230FE" w:rsidP="001230FE">
      <w:pPr>
        <w:tabs>
          <w:tab w:val="left" w:pos="142"/>
          <w:tab w:val="right" w:pos="8788"/>
        </w:tabs>
        <w:spacing w:after="0" w:line="288" w:lineRule="auto"/>
        <w:jc w:val="both"/>
        <w:rPr>
          <w:rFonts w:ascii="Times New Roman" w:eastAsia="Calibri" w:hAnsi="Times New Roman" w:cs="Times New Roman"/>
        </w:rPr>
      </w:pPr>
      <w:r w:rsidRPr="001230FE">
        <w:rPr>
          <w:rFonts w:ascii="Times New Roman" w:eastAsia="Calibri" w:hAnsi="Times New Roman" w:cs="Times New Roman"/>
        </w:rPr>
        <w:t xml:space="preserve">adres strony internetowej, na której udostępniane będą zmiany i wyjaśnienia treści </w:t>
      </w:r>
      <w:proofErr w:type="spellStart"/>
      <w:r w:rsidRPr="001230FE">
        <w:rPr>
          <w:rFonts w:ascii="Times New Roman" w:eastAsia="Calibri" w:hAnsi="Times New Roman" w:cs="Times New Roman"/>
        </w:rPr>
        <w:t>SWZ</w:t>
      </w:r>
      <w:proofErr w:type="spellEnd"/>
      <w:r w:rsidRPr="001230FE">
        <w:rPr>
          <w:rFonts w:ascii="Times New Roman" w:eastAsia="Calibri" w:hAnsi="Times New Roman" w:cs="Times New Roman"/>
        </w:rPr>
        <w:t xml:space="preserve"> oraz inne dokumenty zamówienia bezpośrednio związane z postępowaniem o udzielenie zamówienia: </w:t>
      </w:r>
      <w:hyperlink r:id="rId10" w:history="1">
        <w:r w:rsidRPr="001230FE">
          <w:rPr>
            <w:rFonts w:ascii="Times New Roman" w:eastAsia="Calibri" w:hAnsi="Times New Roman" w:cs="Times New Roman"/>
            <w:color w:val="0000FF"/>
            <w:u w:val="single"/>
          </w:rPr>
          <w:t>www.platformazakupowa.pl</w:t>
        </w:r>
      </w:hyperlink>
    </w:p>
    <w:p w:rsidR="001230FE" w:rsidRPr="001230FE" w:rsidRDefault="001230FE" w:rsidP="001230FE">
      <w:pPr>
        <w:spacing w:after="0" w:line="288" w:lineRule="auto"/>
        <w:ind w:left="284" w:hanging="284"/>
        <w:rPr>
          <w:rFonts w:ascii="Times New Roman" w:eastAsia="Calibri" w:hAnsi="Times New Roman" w:cs="Times New Roman"/>
        </w:rPr>
      </w:pPr>
      <w:r w:rsidRPr="001230FE">
        <w:rPr>
          <w:rFonts w:ascii="Times New Roman" w:eastAsia="Calibri" w:hAnsi="Times New Roman" w:cs="Times New Roman"/>
        </w:rPr>
        <w:t xml:space="preserve">adres poczty elektronicznej: </w:t>
      </w:r>
      <w:hyperlink r:id="rId11" w:history="1">
        <w:r w:rsidRPr="001230FE">
          <w:rPr>
            <w:rFonts w:ascii="Times New Roman" w:eastAsia="Calibri" w:hAnsi="Times New Roman" w:cs="Times New Roman"/>
            <w:color w:val="0000FF"/>
            <w:u w:val="single"/>
          </w:rPr>
          <w:t>zamowienia.kwp@bk.policja.gov.pl</w:t>
        </w:r>
      </w:hyperlink>
      <w:r w:rsidRPr="001230FE">
        <w:rPr>
          <w:rFonts w:ascii="Times New Roman" w:eastAsia="Calibri" w:hAnsi="Times New Roman" w:cs="Times New Roman"/>
        </w:rPr>
        <w:t xml:space="preserve"> </w:t>
      </w:r>
    </w:p>
    <w:p w:rsidR="001230FE" w:rsidRPr="001230FE" w:rsidRDefault="001230FE" w:rsidP="001230FE">
      <w:pPr>
        <w:tabs>
          <w:tab w:val="right" w:pos="8788"/>
        </w:tabs>
        <w:spacing w:after="0" w:line="288" w:lineRule="auto"/>
        <w:ind w:left="284" w:hanging="284"/>
        <w:rPr>
          <w:rFonts w:ascii="Times New Roman" w:eastAsia="Calibri" w:hAnsi="Times New Roman" w:cs="Times New Roman"/>
          <w:u w:val="single"/>
        </w:rPr>
      </w:pPr>
      <w:r w:rsidRPr="001230FE">
        <w:rPr>
          <w:rFonts w:ascii="Times New Roman" w:eastAsia="Calibri" w:hAnsi="Times New Roman" w:cs="Times New Roman"/>
        </w:rPr>
        <w:t>adres str</w:t>
      </w:r>
      <w:r w:rsidR="00946072">
        <w:rPr>
          <w:rFonts w:ascii="Times New Roman" w:eastAsia="Calibri" w:hAnsi="Times New Roman" w:cs="Times New Roman"/>
        </w:rPr>
        <w:t xml:space="preserve">ony internetowej Zamawiającego: </w:t>
      </w:r>
      <w:hyperlink r:id="rId12" w:history="1">
        <w:r w:rsidR="00946072" w:rsidRPr="006A5A99">
          <w:rPr>
            <w:rStyle w:val="Hipercze"/>
            <w:rFonts w:ascii="Times New Roman" w:eastAsia="Calibri" w:hAnsi="Times New Roman" w:cs="Times New Roman"/>
          </w:rPr>
          <w:t>www.podlaska.policja.gov.pl</w:t>
        </w:r>
      </w:hyperlink>
      <w:r w:rsidR="00946072">
        <w:rPr>
          <w:rFonts w:ascii="Times New Roman" w:eastAsia="Calibri" w:hAnsi="Times New Roman" w:cs="Times New Roman"/>
          <w:u w:val="single"/>
        </w:rPr>
        <w:t xml:space="preserve"> </w:t>
      </w:r>
    </w:p>
    <w:p w:rsidR="001230FE" w:rsidRPr="00DB4BD1" w:rsidRDefault="001230FE" w:rsidP="001230FE">
      <w:pPr>
        <w:tabs>
          <w:tab w:val="right" w:pos="8788"/>
        </w:tabs>
        <w:spacing w:after="0" w:line="288" w:lineRule="auto"/>
        <w:ind w:left="284" w:hanging="284"/>
        <w:rPr>
          <w:rFonts w:ascii="Times New Roman" w:eastAsia="Calibri" w:hAnsi="Times New Roman" w:cs="Times New Roman"/>
          <w:sz w:val="12"/>
          <w:szCs w:val="12"/>
          <w:u w:val="single"/>
        </w:rPr>
      </w:pPr>
    </w:p>
    <w:p w:rsidR="001230FE" w:rsidRPr="001230FE" w:rsidRDefault="001230FE" w:rsidP="001230FE">
      <w:pPr>
        <w:autoSpaceDE w:val="0"/>
        <w:autoSpaceDN w:val="0"/>
        <w:adjustRightInd w:val="0"/>
        <w:spacing w:after="0" w:line="288" w:lineRule="auto"/>
        <w:rPr>
          <w:rFonts w:ascii="Times New Roman" w:eastAsia="Calibri" w:hAnsi="Times New Roman" w:cs="Times New Roman"/>
          <w:b/>
          <w:bCs/>
          <w:color w:val="000000"/>
          <w:lang w:eastAsia="pl-PL"/>
        </w:rPr>
      </w:pPr>
      <w:r w:rsidRPr="001230FE">
        <w:rPr>
          <w:rFonts w:ascii="Times New Roman" w:eastAsia="Calibri" w:hAnsi="Times New Roman" w:cs="Times New Roman"/>
          <w:b/>
          <w:bCs/>
          <w:color w:val="000000"/>
          <w:lang w:eastAsia="pl-PL"/>
        </w:rPr>
        <w:t xml:space="preserve">II. TRYB UDZIELENIA ZAMÓWIENIA </w:t>
      </w:r>
    </w:p>
    <w:p w:rsidR="001230FE" w:rsidRPr="001230FE" w:rsidRDefault="001230FE" w:rsidP="001230FE">
      <w:pPr>
        <w:numPr>
          <w:ilvl w:val="3"/>
          <w:numId w:val="5"/>
        </w:numPr>
        <w:autoSpaceDE w:val="0"/>
        <w:autoSpaceDN w:val="0"/>
        <w:adjustRightInd w:val="0"/>
        <w:spacing w:after="0" w:line="288" w:lineRule="auto"/>
        <w:ind w:left="284" w:hanging="284"/>
        <w:jc w:val="both"/>
        <w:rPr>
          <w:rFonts w:ascii="Times New Roman" w:eastAsia="Calibri" w:hAnsi="Times New Roman" w:cs="Times New Roman"/>
          <w:i/>
          <w:lang w:eastAsia="pl-PL"/>
        </w:rPr>
      </w:pPr>
      <w:r w:rsidRPr="001230FE">
        <w:rPr>
          <w:rFonts w:ascii="Times New Roman" w:eastAsia="Calibri" w:hAnsi="Times New Roman" w:cs="Times New Roman"/>
          <w:lang w:eastAsia="pl-PL"/>
        </w:rPr>
        <w:t>Niniejsze postępowanie prowadzone jest  w trybie podstawowym, na podstawie art. 275  pkt 1 ustawy z dnia 11 września 2019 r. Prawo zamówień publicznych</w:t>
      </w:r>
      <w:r w:rsidRPr="001230FE">
        <w:rPr>
          <w:rFonts w:ascii="Times New Roman" w:eastAsia="Calibri" w:hAnsi="Times New Roman" w:cs="Times New Roman"/>
          <w:i/>
          <w:lang w:eastAsia="pl-PL"/>
        </w:rPr>
        <w:t xml:space="preserve"> (t.</w:t>
      </w:r>
      <w:r w:rsidR="00946072">
        <w:rPr>
          <w:rFonts w:ascii="Times New Roman" w:eastAsia="Calibri" w:hAnsi="Times New Roman" w:cs="Times New Roman"/>
          <w:i/>
          <w:lang w:eastAsia="pl-PL"/>
        </w:rPr>
        <w:t xml:space="preserve"> </w:t>
      </w:r>
      <w:r w:rsidRPr="001230FE">
        <w:rPr>
          <w:rFonts w:ascii="Times New Roman" w:eastAsia="Calibri" w:hAnsi="Times New Roman" w:cs="Times New Roman"/>
          <w:i/>
          <w:lang w:eastAsia="pl-PL"/>
        </w:rPr>
        <w:t>j. Dz. U. z 2021, poz. 1129</w:t>
      </w:r>
      <w:r>
        <w:rPr>
          <w:rFonts w:ascii="Times New Roman" w:eastAsia="Calibri" w:hAnsi="Times New Roman" w:cs="Times New Roman"/>
          <w:i/>
          <w:lang w:eastAsia="pl-PL"/>
        </w:rPr>
        <w:t xml:space="preserve"> ze zm.</w:t>
      </w:r>
      <w:r w:rsidRPr="001230FE">
        <w:rPr>
          <w:rFonts w:ascii="Times New Roman" w:eastAsia="Calibri" w:hAnsi="Times New Roman" w:cs="Times New Roman"/>
          <w:i/>
          <w:lang w:eastAsia="pl-PL"/>
        </w:rPr>
        <w:t xml:space="preserve">) </w:t>
      </w:r>
      <w:r w:rsidRPr="001230FE">
        <w:rPr>
          <w:rFonts w:ascii="Times New Roman" w:eastAsia="Calibri" w:hAnsi="Times New Roman" w:cs="Times New Roman"/>
          <w:lang w:eastAsia="pl-PL"/>
        </w:rPr>
        <w:t>zwanej dalej „</w:t>
      </w:r>
      <w:proofErr w:type="spellStart"/>
      <w:r w:rsidRPr="001230FE">
        <w:rPr>
          <w:rFonts w:ascii="Times New Roman" w:eastAsia="Calibri" w:hAnsi="Times New Roman" w:cs="Times New Roman"/>
          <w:lang w:eastAsia="pl-PL"/>
        </w:rPr>
        <w:t>Pzp</w:t>
      </w:r>
      <w:proofErr w:type="spellEnd"/>
      <w:r w:rsidRPr="001230FE">
        <w:rPr>
          <w:rFonts w:ascii="Times New Roman" w:eastAsia="Calibri" w:hAnsi="Times New Roman" w:cs="Times New Roman"/>
          <w:lang w:eastAsia="pl-PL"/>
        </w:rPr>
        <w:t>”.</w:t>
      </w:r>
      <w:r w:rsidRPr="001230FE">
        <w:rPr>
          <w:rFonts w:ascii="Calibri" w:eastAsia="Calibri" w:hAnsi="Calibri" w:cs="Calibri"/>
          <w:b/>
          <w:color w:val="000000"/>
          <w:lang w:eastAsia="pl-PL"/>
        </w:rPr>
        <w:t xml:space="preserve"> </w:t>
      </w:r>
    </w:p>
    <w:p w:rsidR="001230FE" w:rsidRPr="001230FE" w:rsidRDefault="001230FE" w:rsidP="001230FE">
      <w:pPr>
        <w:numPr>
          <w:ilvl w:val="0"/>
          <w:numId w:val="5"/>
        </w:numPr>
        <w:spacing w:after="0" w:line="288" w:lineRule="auto"/>
        <w:ind w:left="284" w:hanging="284"/>
        <w:contextualSpacing/>
        <w:jc w:val="both"/>
        <w:rPr>
          <w:rFonts w:ascii="Times New Roman" w:eastAsia="Calibri" w:hAnsi="Times New Roman" w:cs="Times New Roman"/>
          <w:b/>
        </w:rPr>
      </w:pPr>
      <w:r w:rsidRPr="001230FE">
        <w:rPr>
          <w:rFonts w:ascii="Times New Roman" w:eastAsia="Calibri" w:hAnsi="Times New Roman" w:cs="Times New Roman"/>
        </w:rPr>
        <w:t xml:space="preserve">Zamawiający nie przewiduje wyboru najkorzystniejszej oferty z możliwością prowadzenia negocjacji. </w:t>
      </w:r>
    </w:p>
    <w:p w:rsidR="001230FE" w:rsidRPr="001230FE" w:rsidRDefault="001230FE" w:rsidP="001230FE">
      <w:pPr>
        <w:numPr>
          <w:ilvl w:val="0"/>
          <w:numId w:val="5"/>
        </w:numPr>
        <w:spacing w:after="0" w:line="288" w:lineRule="auto"/>
        <w:ind w:left="284" w:hanging="284"/>
        <w:contextualSpacing/>
        <w:jc w:val="both"/>
        <w:rPr>
          <w:rFonts w:ascii="Times New Roman" w:eastAsia="Calibri" w:hAnsi="Times New Roman" w:cs="Times New Roman"/>
        </w:rPr>
      </w:pPr>
      <w:r w:rsidRPr="001230FE">
        <w:rPr>
          <w:rFonts w:ascii="Times New Roman" w:eastAsia="Calibri" w:hAnsi="Times New Roman" w:cs="Times New Roman"/>
        </w:rPr>
        <w:t>W zakresie nieuregulowanym niniejszą Specyfikacją Warunków Zamówienia, zwaną dalej „</w:t>
      </w:r>
      <w:proofErr w:type="spellStart"/>
      <w:r w:rsidRPr="001230FE">
        <w:rPr>
          <w:rFonts w:ascii="Times New Roman" w:eastAsia="Calibri" w:hAnsi="Times New Roman" w:cs="Times New Roman"/>
        </w:rPr>
        <w:t>SWZ</w:t>
      </w:r>
      <w:proofErr w:type="spellEnd"/>
      <w:r w:rsidRPr="001230FE">
        <w:rPr>
          <w:rFonts w:ascii="Times New Roman" w:eastAsia="Calibri" w:hAnsi="Times New Roman" w:cs="Times New Roman"/>
        </w:rPr>
        <w:t xml:space="preserve">”, zastosowanie mają przepisy ustawy </w:t>
      </w:r>
      <w:proofErr w:type="spellStart"/>
      <w:r w:rsidRPr="001230FE">
        <w:rPr>
          <w:rFonts w:ascii="Times New Roman" w:eastAsia="Calibri" w:hAnsi="Times New Roman" w:cs="Times New Roman"/>
        </w:rPr>
        <w:t>Pzp</w:t>
      </w:r>
      <w:proofErr w:type="spellEnd"/>
      <w:r w:rsidRPr="001230FE">
        <w:rPr>
          <w:rFonts w:ascii="Times New Roman" w:eastAsia="Calibri" w:hAnsi="Times New Roman" w:cs="Times New Roman"/>
        </w:rPr>
        <w:t>.</w:t>
      </w:r>
    </w:p>
    <w:p w:rsidR="001230FE" w:rsidRPr="001230FE" w:rsidRDefault="001230FE" w:rsidP="001230FE">
      <w:pPr>
        <w:numPr>
          <w:ilvl w:val="0"/>
          <w:numId w:val="5"/>
        </w:numPr>
        <w:spacing w:after="0" w:line="288" w:lineRule="auto"/>
        <w:ind w:left="284" w:hanging="284"/>
        <w:contextualSpacing/>
        <w:jc w:val="both"/>
        <w:rPr>
          <w:rFonts w:ascii="Times New Roman" w:eastAsia="Calibri" w:hAnsi="Times New Roman" w:cs="Times New Roman"/>
        </w:rPr>
      </w:pPr>
      <w:r w:rsidRPr="001230FE">
        <w:rPr>
          <w:rFonts w:ascii="Times New Roman" w:eastAsia="Calibri" w:hAnsi="Times New Roman" w:cs="Times New Roman"/>
        </w:rPr>
        <w:t xml:space="preserve">Wartość zamówienia nie przekracza progów unijnych, o których mowa w art. 3 ustawy </w:t>
      </w:r>
      <w:proofErr w:type="spellStart"/>
      <w:r w:rsidRPr="001230FE">
        <w:rPr>
          <w:rFonts w:ascii="Times New Roman" w:eastAsia="Calibri" w:hAnsi="Times New Roman" w:cs="Times New Roman"/>
        </w:rPr>
        <w:t>Pzp</w:t>
      </w:r>
      <w:proofErr w:type="spellEnd"/>
      <w:r w:rsidRPr="001230FE">
        <w:rPr>
          <w:rFonts w:ascii="Times New Roman" w:eastAsia="Calibri" w:hAnsi="Times New Roman" w:cs="Times New Roman"/>
        </w:rPr>
        <w:t xml:space="preserve">. </w:t>
      </w:r>
    </w:p>
    <w:p w:rsidR="001230FE" w:rsidRPr="00DB4BD1" w:rsidRDefault="001230FE" w:rsidP="001230FE">
      <w:pPr>
        <w:spacing w:after="0" w:line="288" w:lineRule="auto"/>
        <w:ind w:left="284"/>
        <w:contextualSpacing/>
        <w:jc w:val="both"/>
        <w:rPr>
          <w:rFonts w:ascii="Times New Roman" w:eastAsia="Calibri" w:hAnsi="Times New Roman" w:cs="Times New Roman"/>
          <w:b/>
          <w:sz w:val="12"/>
          <w:szCs w:val="12"/>
        </w:rPr>
      </w:pPr>
    </w:p>
    <w:p w:rsidR="001230FE" w:rsidRPr="001230FE" w:rsidRDefault="001230FE" w:rsidP="001230FE">
      <w:pPr>
        <w:spacing w:after="0" w:line="288" w:lineRule="auto"/>
        <w:rPr>
          <w:rFonts w:ascii="Times New Roman" w:eastAsia="Calibri" w:hAnsi="Times New Roman" w:cs="Times New Roman"/>
          <w:b/>
        </w:rPr>
      </w:pPr>
      <w:r w:rsidRPr="001230FE">
        <w:rPr>
          <w:rFonts w:ascii="Times New Roman" w:eastAsia="Calibri" w:hAnsi="Times New Roman" w:cs="Times New Roman"/>
          <w:b/>
        </w:rPr>
        <w:t>III. OPIS PRZEDMIOTU ZAMÓWIENIA</w:t>
      </w:r>
    </w:p>
    <w:p w:rsidR="001230FE" w:rsidRDefault="001230FE" w:rsidP="004A444E">
      <w:pPr>
        <w:numPr>
          <w:ilvl w:val="3"/>
          <w:numId w:val="5"/>
        </w:numPr>
        <w:suppressAutoHyphens/>
        <w:spacing w:after="0" w:line="288" w:lineRule="auto"/>
        <w:ind w:left="426" w:hanging="426"/>
        <w:contextualSpacing/>
        <w:jc w:val="both"/>
        <w:rPr>
          <w:rFonts w:ascii="Times New Roman" w:eastAsia="Calibri" w:hAnsi="Times New Roman" w:cs="Times New Roman"/>
          <w:szCs w:val="24"/>
        </w:rPr>
      </w:pPr>
      <w:r w:rsidRPr="001230FE">
        <w:rPr>
          <w:rFonts w:ascii="Times New Roman" w:eastAsia="Calibri" w:hAnsi="Times New Roman" w:cs="Times New Roman"/>
          <w:szCs w:val="24"/>
        </w:rPr>
        <w:t>Przedmiot</w:t>
      </w:r>
      <w:r w:rsidR="004A444E">
        <w:rPr>
          <w:rFonts w:ascii="Times New Roman" w:eastAsia="Calibri" w:hAnsi="Times New Roman" w:cs="Times New Roman"/>
          <w:szCs w:val="24"/>
        </w:rPr>
        <w:t>em</w:t>
      </w:r>
      <w:r w:rsidRPr="001230FE">
        <w:rPr>
          <w:rFonts w:ascii="Times New Roman" w:eastAsia="Calibri" w:hAnsi="Times New Roman" w:cs="Times New Roman"/>
          <w:szCs w:val="24"/>
        </w:rPr>
        <w:t xml:space="preserve"> zamówienia </w:t>
      </w:r>
      <w:r w:rsidR="004A444E">
        <w:rPr>
          <w:rFonts w:ascii="Times New Roman" w:eastAsia="Calibri" w:hAnsi="Times New Roman" w:cs="Times New Roman"/>
          <w:szCs w:val="24"/>
        </w:rPr>
        <w:t xml:space="preserve">jest </w:t>
      </w:r>
      <w:r w:rsidR="004A444E" w:rsidRPr="004A444E">
        <w:rPr>
          <w:rFonts w:ascii="Times New Roman" w:eastAsia="Calibri" w:hAnsi="Times New Roman" w:cs="Times New Roman"/>
          <w:szCs w:val="24"/>
        </w:rPr>
        <w:t>DOSTAW</w:t>
      </w:r>
      <w:r w:rsidR="004A444E">
        <w:rPr>
          <w:rFonts w:ascii="Times New Roman" w:eastAsia="Calibri" w:hAnsi="Times New Roman" w:cs="Times New Roman"/>
          <w:szCs w:val="24"/>
        </w:rPr>
        <w:t>A</w:t>
      </w:r>
      <w:r w:rsidR="004A444E" w:rsidRPr="004A444E">
        <w:rPr>
          <w:rFonts w:ascii="Times New Roman" w:eastAsia="Calibri" w:hAnsi="Times New Roman" w:cs="Times New Roman"/>
          <w:szCs w:val="24"/>
        </w:rPr>
        <w:t xml:space="preserve"> PAPIERU KSEROGRAFICZNEGO A4, MATERIAŁÓW BIUROWYCH ORAZ PAPIERU OFFSETOWEGO</w:t>
      </w:r>
      <w:r w:rsidR="004A444E">
        <w:rPr>
          <w:rFonts w:ascii="Times New Roman" w:eastAsia="Calibri" w:hAnsi="Times New Roman" w:cs="Times New Roman"/>
          <w:szCs w:val="24"/>
        </w:rPr>
        <w:t>, zgodnie z poniższymi wymaganiami:</w:t>
      </w:r>
    </w:p>
    <w:p w:rsidR="004A444E" w:rsidRDefault="004A444E" w:rsidP="004A444E">
      <w:pPr>
        <w:suppressAutoHyphens/>
        <w:spacing w:after="0" w:line="288" w:lineRule="auto"/>
        <w:ind w:left="426"/>
        <w:contextualSpacing/>
        <w:jc w:val="both"/>
        <w:rPr>
          <w:rFonts w:ascii="Times New Roman" w:eastAsia="Calibri" w:hAnsi="Times New Roman" w:cs="Times New Roman"/>
          <w:szCs w:val="24"/>
        </w:rPr>
      </w:pPr>
      <w:r w:rsidRPr="000F5D87">
        <w:rPr>
          <w:rFonts w:ascii="Times New Roman" w:eastAsia="Calibri" w:hAnsi="Times New Roman" w:cs="Times New Roman"/>
          <w:b/>
          <w:szCs w:val="24"/>
          <w:u w:val="single"/>
        </w:rPr>
        <w:t>Zadanie nr 1</w:t>
      </w:r>
      <w:r>
        <w:rPr>
          <w:rFonts w:ascii="Times New Roman" w:eastAsia="Calibri" w:hAnsi="Times New Roman" w:cs="Times New Roman"/>
          <w:szCs w:val="24"/>
        </w:rPr>
        <w:t xml:space="preserve"> - </w:t>
      </w:r>
      <w:r w:rsidRPr="000F5D87">
        <w:rPr>
          <w:rFonts w:ascii="Times New Roman" w:eastAsia="Calibri" w:hAnsi="Times New Roman" w:cs="Times New Roman"/>
          <w:b/>
          <w:szCs w:val="24"/>
        </w:rPr>
        <w:t>Papier kserograficzny</w:t>
      </w:r>
      <w:r w:rsidR="00367027">
        <w:rPr>
          <w:rFonts w:ascii="Times New Roman" w:eastAsia="Calibri" w:hAnsi="Times New Roman" w:cs="Times New Roman"/>
          <w:szCs w:val="24"/>
        </w:rPr>
        <w:t xml:space="preserve"> formatu A-4, gramatura: minimum </w:t>
      </w:r>
      <w:r w:rsidRPr="004A444E">
        <w:rPr>
          <w:rFonts w:ascii="Times New Roman" w:eastAsia="Calibri" w:hAnsi="Times New Roman" w:cs="Times New Roman"/>
          <w:szCs w:val="24"/>
        </w:rPr>
        <w:t xml:space="preserve">80g/m2, białość: minimum 146 </w:t>
      </w:r>
      <w:proofErr w:type="spellStart"/>
      <w:r w:rsidRPr="004A444E">
        <w:rPr>
          <w:rFonts w:ascii="Times New Roman" w:eastAsia="Calibri" w:hAnsi="Times New Roman" w:cs="Times New Roman"/>
          <w:szCs w:val="24"/>
        </w:rPr>
        <w:t>CIE</w:t>
      </w:r>
      <w:proofErr w:type="spellEnd"/>
      <w:r w:rsidRPr="004A444E">
        <w:rPr>
          <w:rFonts w:ascii="Times New Roman" w:eastAsia="Calibri" w:hAnsi="Times New Roman" w:cs="Times New Roman"/>
          <w:szCs w:val="24"/>
        </w:rPr>
        <w:t>, /ryza = 500 kart/</w:t>
      </w:r>
      <w:r w:rsidR="000F5D87">
        <w:rPr>
          <w:rFonts w:ascii="Times New Roman" w:eastAsia="Calibri" w:hAnsi="Times New Roman" w:cs="Times New Roman"/>
          <w:szCs w:val="24"/>
        </w:rPr>
        <w:t xml:space="preserve"> - w ilości 9.300 ryz</w:t>
      </w:r>
    </w:p>
    <w:p w:rsidR="000F5D87" w:rsidRPr="00DB4BD1" w:rsidRDefault="000F5D87" w:rsidP="004A444E">
      <w:pPr>
        <w:suppressAutoHyphens/>
        <w:spacing w:after="0" w:line="288" w:lineRule="auto"/>
        <w:ind w:left="426"/>
        <w:contextualSpacing/>
        <w:jc w:val="both"/>
        <w:rPr>
          <w:rFonts w:ascii="Times New Roman" w:eastAsia="Calibri" w:hAnsi="Times New Roman" w:cs="Times New Roman"/>
          <w:sz w:val="8"/>
          <w:szCs w:val="8"/>
        </w:rPr>
      </w:pPr>
    </w:p>
    <w:p w:rsidR="000F5D87" w:rsidRDefault="000F5D87" w:rsidP="004A444E">
      <w:pPr>
        <w:suppressAutoHyphens/>
        <w:spacing w:after="0" w:line="288" w:lineRule="auto"/>
        <w:ind w:left="426"/>
        <w:contextualSpacing/>
        <w:jc w:val="both"/>
        <w:rPr>
          <w:rFonts w:ascii="Times New Roman" w:eastAsia="Calibri" w:hAnsi="Times New Roman" w:cs="Times New Roman"/>
          <w:b/>
          <w:szCs w:val="24"/>
        </w:rPr>
      </w:pPr>
      <w:r w:rsidRPr="000F5D87">
        <w:rPr>
          <w:rFonts w:ascii="Times New Roman" w:eastAsia="Calibri" w:hAnsi="Times New Roman" w:cs="Times New Roman"/>
          <w:b/>
          <w:szCs w:val="24"/>
          <w:u w:val="single"/>
        </w:rPr>
        <w:t>Zadanie nr 2</w:t>
      </w:r>
      <w:r>
        <w:rPr>
          <w:rFonts w:ascii="Times New Roman" w:eastAsia="Calibri" w:hAnsi="Times New Roman" w:cs="Times New Roman"/>
          <w:b/>
          <w:szCs w:val="24"/>
        </w:rPr>
        <w:t xml:space="preserve"> – Materiały biurowe</w:t>
      </w:r>
      <w:r w:rsidR="006349CF">
        <w:rPr>
          <w:rFonts w:ascii="Times New Roman" w:eastAsia="Calibri" w:hAnsi="Times New Roman" w:cs="Times New Roman"/>
          <w:b/>
          <w:szCs w:val="24"/>
        </w:rPr>
        <w:t>:</w:t>
      </w:r>
    </w:p>
    <w:tbl>
      <w:tblPr>
        <w:tblW w:w="8363" w:type="dxa"/>
        <w:tblInd w:w="496" w:type="dxa"/>
        <w:tblCellMar>
          <w:left w:w="70" w:type="dxa"/>
          <w:right w:w="70" w:type="dxa"/>
        </w:tblCellMar>
        <w:tblLook w:val="04A0" w:firstRow="1" w:lastRow="0" w:firstColumn="1" w:lastColumn="0" w:noHBand="0" w:noVBand="1"/>
      </w:tblPr>
      <w:tblGrid>
        <w:gridCol w:w="726"/>
        <w:gridCol w:w="5794"/>
        <w:gridCol w:w="851"/>
        <w:gridCol w:w="992"/>
      </w:tblGrid>
      <w:tr w:rsidR="000F5D87" w:rsidRPr="000F5D87" w:rsidTr="000F5D87">
        <w:trPr>
          <w:trHeight w:val="525"/>
        </w:trPr>
        <w:tc>
          <w:tcPr>
            <w:tcW w:w="726"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F5D87" w:rsidRPr="000F5D87" w:rsidRDefault="000F5D87" w:rsidP="000F5D87">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Lp.</w:t>
            </w:r>
          </w:p>
        </w:tc>
        <w:tc>
          <w:tcPr>
            <w:tcW w:w="5794" w:type="dxa"/>
            <w:tcBorders>
              <w:top w:val="single" w:sz="8" w:space="0" w:color="auto"/>
              <w:left w:val="nil"/>
              <w:bottom w:val="single" w:sz="8" w:space="0" w:color="auto"/>
              <w:right w:val="single" w:sz="4" w:space="0" w:color="auto"/>
            </w:tcBorders>
            <w:shd w:val="clear" w:color="auto" w:fill="auto"/>
            <w:vAlign w:val="center"/>
            <w:hideMark/>
          </w:tcPr>
          <w:p w:rsidR="000F5D87" w:rsidRPr="000F5D87" w:rsidRDefault="000F5D87" w:rsidP="000F5D87">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Rodzaj  zamówienia</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0F5D87" w:rsidRPr="000F5D87" w:rsidRDefault="000F5D87" w:rsidP="000F5D87">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j.m.</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0F5D87" w:rsidRPr="000F5D87" w:rsidRDefault="000F5D87" w:rsidP="000F5D87">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Ilość</w:t>
            </w:r>
          </w:p>
        </w:tc>
      </w:tr>
      <w:tr w:rsidR="000F5D87" w:rsidRPr="000F5D87" w:rsidTr="00DB4BD1">
        <w:trPr>
          <w:trHeight w:val="85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1</w:t>
            </w:r>
          </w:p>
        </w:tc>
        <w:tc>
          <w:tcPr>
            <w:tcW w:w="5794" w:type="dxa"/>
            <w:tcBorders>
              <w:top w:val="single" w:sz="4" w:space="0" w:color="auto"/>
              <w:left w:val="nil"/>
              <w:bottom w:val="single" w:sz="4" w:space="0" w:color="auto"/>
              <w:right w:val="single" w:sz="4" w:space="0" w:color="auto"/>
            </w:tcBorders>
            <w:shd w:val="clear" w:color="000000" w:fill="FFFFFF"/>
            <w:vAlign w:val="center"/>
            <w:hideMark/>
          </w:tcPr>
          <w:p w:rsidR="000F5D87" w:rsidRPr="000F5D87" w:rsidRDefault="000F5D87" w:rsidP="000F5D87">
            <w:pPr>
              <w:spacing w:after="0" w:line="240" w:lineRule="auto"/>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Długopis /</w:t>
            </w:r>
            <w:r>
              <w:rPr>
                <w:rFonts w:ascii="Times New Roman" w:eastAsia="Times New Roman" w:hAnsi="Times New Roman" w:cs="Times New Roman"/>
                <w:lang w:eastAsia="pl-PL"/>
              </w:rPr>
              <w:t>przez</w:t>
            </w:r>
            <w:r w:rsidRPr="000F5D87">
              <w:rPr>
                <w:rFonts w:ascii="Times New Roman" w:eastAsia="Times New Roman" w:hAnsi="Times New Roman" w:cs="Times New Roman"/>
                <w:lang w:eastAsia="pl-PL"/>
              </w:rPr>
              <w:t>roczysta nasadka i obudowa; grubość linii 0,5mm; długość linii pisania min. 1000m (kolor: niebieski, czarny, czerwony, zielony)</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szt.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right"/>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5 000</w:t>
            </w:r>
          </w:p>
        </w:tc>
      </w:tr>
      <w:tr w:rsidR="000F5D87" w:rsidRPr="000F5D87" w:rsidTr="00DB4BD1">
        <w:trPr>
          <w:trHeight w:val="547"/>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2</w:t>
            </w:r>
          </w:p>
        </w:tc>
        <w:tc>
          <w:tcPr>
            <w:tcW w:w="5794" w:type="dxa"/>
            <w:tcBorders>
              <w:top w:val="nil"/>
              <w:left w:val="nil"/>
              <w:bottom w:val="single" w:sz="4" w:space="0" w:color="auto"/>
              <w:right w:val="single" w:sz="4" w:space="0" w:color="auto"/>
            </w:tcBorders>
            <w:shd w:val="clear" w:color="000000" w:fill="FFFFFF"/>
            <w:vAlign w:val="center"/>
            <w:hideMark/>
          </w:tcPr>
          <w:p w:rsidR="000F5D87" w:rsidRPr="000F5D87" w:rsidRDefault="000F5D87" w:rsidP="000F5D87">
            <w:pPr>
              <w:spacing w:after="0" w:line="240" w:lineRule="auto"/>
              <w:rPr>
                <w:rFonts w:ascii="Times New Roman" w:eastAsia="Times New Roman" w:hAnsi="Times New Roman" w:cs="Times New Roman"/>
                <w:color w:val="000000"/>
                <w:lang w:eastAsia="pl-PL"/>
              </w:rPr>
            </w:pPr>
            <w:r w:rsidRPr="000F5D87">
              <w:rPr>
                <w:rFonts w:ascii="Times New Roman" w:eastAsia="Times New Roman" w:hAnsi="Times New Roman" w:cs="Times New Roman"/>
                <w:color w:val="000000"/>
                <w:lang w:eastAsia="pl-PL"/>
              </w:rPr>
              <w:t xml:space="preserve">Ołówek o twardości </w:t>
            </w:r>
            <w:proofErr w:type="spellStart"/>
            <w:r w:rsidRPr="000F5D87">
              <w:rPr>
                <w:rFonts w:ascii="Times New Roman" w:eastAsia="Times New Roman" w:hAnsi="Times New Roman" w:cs="Times New Roman"/>
                <w:color w:val="000000"/>
                <w:lang w:eastAsia="pl-PL"/>
              </w:rPr>
              <w:t>HB</w:t>
            </w:r>
            <w:proofErr w:type="spellEnd"/>
            <w:r w:rsidRPr="000F5D87">
              <w:rPr>
                <w:rFonts w:ascii="Times New Roman" w:eastAsia="Times New Roman" w:hAnsi="Times New Roman" w:cs="Times New Roman"/>
                <w:color w:val="000000"/>
                <w:lang w:eastAsia="pl-PL"/>
              </w:rPr>
              <w:t xml:space="preserve"> z gumką, lakierowany korpus, g</w:t>
            </w:r>
            <w:r>
              <w:rPr>
                <w:rFonts w:ascii="Times New Roman" w:eastAsia="Times New Roman" w:hAnsi="Times New Roman" w:cs="Times New Roman"/>
                <w:color w:val="000000"/>
                <w:lang w:eastAsia="pl-PL"/>
              </w:rPr>
              <w:t>rafit klejony na całej długości</w:t>
            </w:r>
          </w:p>
        </w:tc>
        <w:tc>
          <w:tcPr>
            <w:tcW w:w="851" w:type="dxa"/>
            <w:tcBorders>
              <w:top w:val="nil"/>
              <w:left w:val="nil"/>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center"/>
              <w:rPr>
                <w:rFonts w:ascii="Times New Roman" w:eastAsia="Times New Roman" w:hAnsi="Times New Roman" w:cs="Times New Roman"/>
                <w:color w:val="000000"/>
                <w:lang w:eastAsia="pl-PL"/>
              </w:rPr>
            </w:pPr>
            <w:r w:rsidRPr="000F5D87">
              <w:rPr>
                <w:rFonts w:ascii="Times New Roman" w:eastAsia="Times New Roman" w:hAnsi="Times New Roman" w:cs="Times New Roman"/>
                <w:color w:val="000000"/>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right"/>
              <w:rPr>
                <w:rFonts w:ascii="Times New Roman" w:eastAsia="Times New Roman" w:hAnsi="Times New Roman" w:cs="Times New Roman"/>
                <w:color w:val="000000"/>
                <w:lang w:eastAsia="pl-PL"/>
              </w:rPr>
            </w:pPr>
            <w:r w:rsidRPr="000F5D87">
              <w:rPr>
                <w:rFonts w:ascii="Times New Roman" w:eastAsia="Times New Roman" w:hAnsi="Times New Roman" w:cs="Times New Roman"/>
                <w:color w:val="000000"/>
                <w:lang w:eastAsia="pl-PL"/>
              </w:rPr>
              <w:t>1 000</w:t>
            </w:r>
          </w:p>
        </w:tc>
      </w:tr>
      <w:tr w:rsidR="000F5D87" w:rsidRPr="000F5D87" w:rsidTr="00DB4BD1">
        <w:trPr>
          <w:trHeight w:val="851"/>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3</w:t>
            </w:r>
          </w:p>
        </w:tc>
        <w:tc>
          <w:tcPr>
            <w:tcW w:w="5794" w:type="dxa"/>
            <w:tcBorders>
              <w:top w:val="nil"/>
              <w:left w:val="nil"/>
              <w:bottom w:val="single" w:sz="4" w:space="0" w:color="auto"/>
              <w:right w:val="single" w:sz="4" w:space="0" w:color="auto"/>
            </w:tcBorders>
            <w:shd w:val="clear" w:color="000000" w:fill="FFFFFF"/>
            <w:vAlign w:val="center"/>
            <w:hideMark/>
          </w:tcPr>
          <w:p w:rsidR="000F5D87" w:rsidRPr="000F5D87" w:rsidRDefault="000F5D87" w:rsidP="000F5D87">
            <w:pPr>
              <w:spacing w:after="0" w:line="240" w:lineRule="auto"/>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Klej biurowy w płynie, pojemność min 30 ml, wyposażony w gąbczastą końcówk</w:t>
            </w:r>
            <w:r>
              <w:rPr>
                <w:rFonts w:ascii="Times New Roman" w:eastAsia="Times New Roman" w:hAnsi="Times New Roman" w:cs="Times New Roman"/>
                <w:lang w:eastAsia="pl-PL"/>
              </w:rPr>
              <w:t>ę do precyzyjnego klejenia, nie</w:t>
            </w:r>
            <w:r w:rsidRPr="000F5D87">
              <w:rPr>
                <w:rFonts w:ascii="Times New Roman" w:eastAsia="Times New Roman" w:hAnsi="Times New Roman" w:cs="Times New Roman"/>
                <w:lang w:eastAsia="pl-PL"/>
              </w:rPr>
              <w:t>zawiera</w:t>
            </w:r>
            <w:r>
              <w:rPr>
                <w:rFonts w:ascii="Times New Roman" w:eastAsia="Times New Roman" w:hAnsi="Times New Roman" w:cs="Times New Roman"/>
                <w:lang w:eastAsia="pl-PL"/>
              </w:rPr>
              <w:t>jący</w:t>
            </w:r>
            <w:r w:rsidRPr="000F5D87">
              <w:rPr>
                <w:rFonts w:ascii="Times New Roman" w:eastAsia="Times New Roman" w:hAnsi="Times New Roman" w:cs="Times New Roman"/>
                <w:lang w:eastAsia="pl-PL"/>
              </w:rPr>
              <w:t xml:space="preserve"> rozpuszczalników, bezzapachowy, usuwalny za pomocą wody</w:t>
            </w:r>
          </w:p>
        </w:tc>
        <w:tc>
          <w:tcPr>
            <w:tcW w:w="851" w:type="dxa"/>
            <w:tcBorders>
              <w:top w:val="nil"/>
              <w:left w:val="nil"/>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right"/>
              <w:rPr>
                <w:rFonts w:ascii="Times New Roman" w:eastAsia="Times New Roman" w:hAnsi="Times New Roman" w:cs="Times New Roman"/>
                <w:color w:val="000000"/>
                <w:lang w:eastAsia="pl-PL"/>
              </w:rPr>
            </w:pPr>
            <w:r w:rsidRPr="000F5D87">
              <w:rPr>
                <w:rFonts w:ascii="Times New Roman" w:eastAsia="Times New Roman" w:hAnsi="Times New Roman" w:cs="Times New Roman"/>
                <w:color w:val="000000"/>
                <w:lang w:eastAsia="pl-PL"/>
              </w:rPr>
              <w:t>1 000</w:t>
            </w:r>
          </w:p>
        </w:tc>
      </w:tr>
      <w:tr w:rsidR="000F5D87" w:rsidRPr="000F5D87" w:rsidTr="000F5D87">
        <w:trPr>
          <w:trHeight w:val="510"/>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4</w:t>
            </w:r>
          </w:p>
        </w:tc>
        <w:tc>
          <w:tcPr>
            <w:tcW w:w="5794" w:type="dxa"/>
            <w:tcBorders>
              <w:top w:val="nil"/>
              <w:left w:val="nil"/>
              <w:bottom w:val="single" w:sz="4" w:space="0" w:color="auto"/>
              <w:right w:val="single" w:sz="4" w:space="0" w:color="auto"/>
            </w:tcBorders>
            <w:shd w:val="clear" w:color="000000" w:fill="FFFFFF"/>
            <w:vAlign w:val="center"/>
            <w:hideMark/>
          </w:tcPr>
          <w:p w:rsidR="000F5D87" w:rsidRPr="000F5D87" w:rsidRDefault="000F5D87" w:rsidP="000F5D87">
            <w:pPr>
              <w:spacing w:after="0" w:line="240" w:lineRule="auto"/>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Zeszyt w kratkę A</w:t>
            </w:r>
            <w:r>
              <w:rPr>
                <w:rFonts w:ascii="Times New Roman" w:eastAsia="Times New Roman" w:hAnsi="Times New Roman" w:cs="Times New Roman"/>
                <w:lang w:eastAsia="pl-PL"/>
              </w:rPr>
              <w:t>-4 96 kart w twardych okładkach</w:t>
            </w:r>
          </w:p>
        </w:tc>
        <w:tc>
          <w:tcPr>
            <w:tcW w:w="851" w:type="dxa"/>
            <w:tcBorders>
              <w:top w:val="nil"/>
              <w:left w:val="nil"/>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right"/>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200</w:t>
            </w:r>
          </w:p>
        </w:tc>
      </w:tr>
      <w:tr w:rsidR="000F5D87" w:rsidRPr="000F5D87" w:rsidTr="00DB4BD1">
        <w:trPr>
          <w:trHeight w:val="1027"/>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5</w:t>
            </w:r>
          </w:p>
        </w:tc>
        <w:tc>
          <w:tcPr>
            <w:tcW w:w="5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F5D87" w:rsidRPr="000F5D87" w:rsidRDefault="000F5D87" w:rsidP="000F5D87">
            <w:pPr>
              <w:spacing w:after="0" w:line="240" w:lineRule="auto"/>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 xml:space="preserve">Koszulka foliowa na dokumenty w formacie A-4, wykonane z folii polipropylenowej o grubości min. 40 </w:t>
            </w:r>
            <w:proofErr w:type="spellStart"/>
            <w:r w:rsidRPr="000F5D87">
              <w:rPr>
                <w:rFonts w:ascii="Times New Roman" w:eastAsia="Times New Roman" w:hAnsi="Times New Roman" w:cs="Times New Roman"/>
                <w:lang w:eastAsia="pl-PL"/>
              </w:rPr>
              <w:t>mic</w:t>
            </w:r>
            <w:proofErr w:type="spellEnd"/>
            <w:r w:rsidRPr="000F5D87">
              <w:rPr>
                <w:rFonts w:ascii="Times New Roman" w:eastAsia="Times New Roman" w:hAnsi="Times New Roman" w:cs="Times New Roman"/>
                <w:lang w:eastAsia="pl-PL"/>
              </w:rPr>
              <w:t>., transparentne, groszkowe, rozcięcie na górze, po boku dziurki umożliwiające wpięcie do segregatora, op. 100</w:t>
            </w:r>
            <w:r w:rsidR="008D05E8">
              <w:rPr>
                <w:rFonts w:ascii="Times New Roman" w:eastAsia="Times New Roman" w:hAnsi="Times New Roman" w:cs="Times New Roman"/>
                <w:lang w:eastAsia="pl-PL"/>
              </w:rPr>
              <w:t xml:space="preserve"> </w:t>
            </w:r>
            <w:r w:rsidRPr="000F5D87">
              <w:rPr>
                <w:rFonts w:ascii="Times New Roman" w:eastAsia="Times New Roman" w:hAnsi="Times New Roman" w:cs="Times New Roman"/>
                <w:lang w:eastAsia="pl-PL"/>
              </w:rPr>
              <w:t>szt</w:t>
            </w:r>
            <w:r w:rsidR="008D05E8">
              <w:rPr>
                <w:rFonts w:ascii="Times New Roman" w:eastAsia="Times New Roman" w:hAnsi="Times New Roman" w:cs="Times New Roman"/>
                <w:lang w:eastAsia="pl-PL"/>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op.</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right"/>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200</w:t>
            </w:r>
          </w:p>
        </w:tc>
      </w:tr>
      <w:tr w:rsidR="000F5D87" w:rsidRPr="000F5D87" w:rsidTr="00DB4BD1">
        <w:trPr>
          <w:trHeight w:val="842"/>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6</w:t>
            </w:r>
          </w:p>
        </w:tc>
        <w:tc>
          <w:tcPr>
            <w:tcW w:w="5794" w:type="dxa"/>
            <w:tcBorders>
              <w:top w:val="single" w:sz="4" w:space="0" w:color="auto"/>
              <w:left w:val="nil"/>
              <w:bottom w:val="single" w:sz="4" w:space="0" w:color="auto"/>
              <w:right w:val="single" w:sz="4" w:space="0" w:color="auto"/>
            </w:tcBorders>
            <w:shd w:val="clear" w:color="000000" w:fill="FFFFFF"/>
            <w:vAlign w:val="center"/>
            <w:hideMark/>
          </w:tcPr>
          <w:p w:rsidR="000F5D87" w:rsidRPr="000F5D87" w:rsidRDefault="000F5D87" w:rsidP="000F5D87">
            <w:pPr>
              <w:spacing w:after="0" w:line="240" w:lineRule="auto"/>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 xml:space="preserve">Mazak permanentny do opisywania płyt CD, szybkoschnący, </w:t>
            </w:r>
            <w:r w:rsidR="008D05E8" w:rsidRPr="000F5D87">
              <w:rPr>
                <w:rFonts w:ascii="Times New Roman" w:eastAsia="Times New Roman" w:hAnsi="Times New Roman" w:cs="Times New Roman"/>
                <w:lang w:eastAsia="pl-PL"/>
              </w:rPr>
              <w:t>wodoodporny</w:t>
            </w:r>
            <w:r w:rsidRPr="000F5D87">
              <w:rPr>
                <w:rFonts w:ascii="Times New Roman" w:eastAsia="Times New Roman" w:hAnsi="Times New Roman" w:cs="Times New Roman"/>
                <w:lang w:eastAsia="pl-PL"/>
              </w:rPr>
              <w:t xml:space="preserve"> tusz na bazie alkoholu, grubość </w:t>
            </w:r>
            <w:r w:rsidR="008D05E8" w:rsidRPr="000F5D87">
              <w:rPr>
                <w:rFonts w:ascii="Times New Roman" w:eastAsia="Times New Roman" w:hAnsi="Times New Roman" w:cs="Times New Roman"/>
                <w:lang w:eastAsia="pl-PL"/>
              </w:rPr>
              <w:t>linii</w:t>
            </w:r>
            <w:r w:rsidRPr="000F5D87">
              <w:rPr>
                <w:rFonts w:ascii="Times New Roman" w:eastAsia="Times New Roman" w:hAnsi="Times New Roman" w:cs="Times New Roman"/>
                <w:lang w:eastAsia="pl-PL"/>
              </w:rPr>
              <w:t xml:space="preserve"> pisania 0,4</w:t>
            </w:r>
            <w:r w:rsidR="008D05E8">
              <w:rPr>
                <w:rFonts w:ascii="Times New Roman" w:eastAsia="Times New Roman" w:hAnsi="Times New Roman" w:cs="Times New Roman"/>
                <w:lang w:eastAsia="pl-PL"/>
              </w:rPr>
              <w:t xml:space="preserve"> </w:t>
            </w:r>
            <w:r w:rsidRPr="000F5D87">
              <w:rPr>
                <w:rFonts w:ascii="Times New Roman" w:eastAsia="Times New Roman" w:hAnsi="Times New Roman" w:cs="Times New Roman"/>
                <w:lang w:eastAsia="pl-PL"/>
              </w:rPr>
              <w:t>mm, kolor czarn</w:t>
            </w:r>
            <w:r w:rsidR="008D05E8">
              <w:rPr>
                <w:rFonts w:ascii="Times New Roman" w:eastAsia="Times New Roman" w:hAnsi="Times New Roman" w:cs="Times New Roman"/>
                <w:lang w:eastAsia="pl-PL"/>
              </w:rPr>
              <w:t>y, niebieski, czerwony, zielony</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szt.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right"/>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100</w:t>
            </w:r>
          </w:p>
        </w:tc>
      </w:tr>
      <w:tr w:rsidR="000F5D87" w:rsidRPr="000F5D87" w:rsidTr="00DB4BD1">
        <w:trPr>
          <w:trHeight w:val="839"/>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lastRenderedPageBreak/>
              <w:t>7</w:t>
            </w:r>
          </w:p>
        </w:tc>
        <w:tc>
          <w:tcPr>
            <w:tcW w:w="57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F5D87" w:rsidRPr="000F5D87" w:rsidRDefault="000F5D87" w:rsidP="000F5D87">
            <w:pPr>
              <w:spacing w:after="0" w:line="240" w:lineRule="auto"/>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 xml:space="preserve">Mazak permanentny ze ściętą końcówką, szybkoschnący, wodoodporny tusz na bazie alkoholu, nietoksyczny, grubość </w:t>
            </w:r>
            <w:r w:rsidR="008D05E8" w:rsidRPr="000F5D87">
              <w:rPr>
                <w:rFonts w:ascii="Times New Roman" w:eastAsia="Times New Roman" w:hAnsi="Times New Roman" w:cs="Times New Roman"/>
                <w:lang w:eastAsia="pl-PL"/>
              </w:rPr>
              <w:t>linii</w:t>
            </w:r>
            <w:r w:rsidRPr="000F5D87">
              <w:rPr>
                <w:rFonts w:ascii="Times New Roman" w:eastAsia="Times New Roman" w:hAnsi="Times New Roman" w:cs="Times New Roman"/>
                <w:lang w:eastAsia="pl-PL"/>
              </w:rPr>
              <w:t xml:space="preserve"> pisania 1-5 mm, kolor czarn</w:t>
            </w:r>
            <w:r w:rsidR="008D05E8">
              <w:rPr>
                <w:rFonts w:ascii="Times New Roman" w:eastAsia="Times New Roman" w:hAnsi="Times New Roman" w:cs="Times New Roman"/>
                <w:lang w:eastAsia="pl-PL"/>
              </w:rPr>
              <w:t>y, niebieski, czerwony, zielony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szt.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right"/>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500</w:t>
            </w:r>
          </w:p>
        </w:tc>
      </w:tr>
      <w:tr w:rsidR="000F5D87" w:rsidRPr="000F5D87" w:rsidTr="00DB4BD1">
        <w:trPr>
          <w:trHeight w:val="413"/>
        </w:trPr>
        <w:tc>
          <w:tcPr>
            <w:tcW w:w="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8</w:t>
            </w:r>
          </w:p>
        </w:tc>
        <w:tc>
          <w:tcPr>
            <w:tcW w:w="5794" w:type="dxa"/>
            <w:tcBorders>
              <w:top w:val="single" w:sz="4" w:space="0" w:color="auto"/>
              <w:left w:val="nil"/>
              <w:bottom w:val="single" w:sz="4" w:space="0" w:color="auto"/>
              <w:right w:val="single" w:sz="4" w:space="0" w:color="auto"/>
            </w:tcBorders>
            <w:shd w:val="clear" w:color="000000" w:fill="FFFFFF"/>
            <w:vAlign w:val="center"/>
            <w:hideMark/>
          </w:tcPr>
          <w:p w:rsidR="000F5D87" w:rsidRPr="000F5D87" w:rsidRDefault="000F5D87" w:rsidP="000F5D87">
            <w:pPr>
              <w:spacing w:after="0" w:line="240" w:lineRule="auto"/>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Nici lniane nabłyszczane 250</w:t>
            </w:r>
            <w:r w:rsidR="008D05E8">
              <w:rPr>
                <w:rFonts w:ascii="Times New Roman" w:eastAsia="Times New Roman" w:hAnsi="Times New Roman" w:cs="Times New Roman"/>
                <w:lang w:eastAsia="pl-PL"/>
              </w:rPr>
              <w:t xml:space="preserve"> </w:t>
            </w:r>
            <w:r w:rsidRPr="000F5D87">
              <w:rPr>
                <w:rFonts w:ascii="Times New Roman" w:eastAsia="Times New Roman" w:hAnsi="Times New Roman" w:cs="Times New Roman"/>
                <w:lang w:eastAsia="pl-PL"/>
              </w:rPr>
              <w:t>g/300</w:t>
            </w:r>
            <w:r w:rsidR="008D05E8">
              <w:rPr>
                <w:rFonts w:ascii="Times New Roman" w:eastAsia="Times New Roman" w:hAnsi="Times New Roman" w:cs="Times New Roman"/>
                <w:lang w:eastAsia="pl-PL"/>
              </w:rPr>
              <w:t xml:space="preserve"> </w:t>
            </w:r>
            <w:r w:rsidRPr="000F5D87">
              <w:rPr>
                <w:rFonts w:ascii="Times New Roman" w:eastAsia="Times New Roman" w:hAnsi="Times New Roman" w:cs="Times New Roman"/>
                <w:lang w:eastAsia="pl-PL"/>
              </w:rPr>
              <w:t>m rolka</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szt.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right"/>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200</w:t>
            </w:r>
          </w:p>
        </w:tc>
      </w:tr>
      <w:tr w:rsidR="000F5D87" w:rsidRPr="000F5D87" w:rsidTr="006349CF">
        <w:trPr>
          <w:trHeight w:val="562"/>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9</w:t>
            </w:r>
          </w:p>
        </w:tc>
        <w:tc>
          <w:tcPr>
            <w:tcW w:w="5794" w:type="dxa"/>
            <w:tcBorders>
              <w:top w:val="nil"/>
              <w:left w:val="nil"/>
              <w:bottom w:val="single" w:sz="4" w:space="0" w:color="auto"/>
              <w:right w:val="single" w:sz="4" w:space="0" w:color="auto"/>
            </w:tcBorders>
            <w:shd w:val="clear" w:color="000000" w:fill="FFFFFF"/>
            <w:vAlign w:val="center"/>
            <w:hideMark/>
          </w:tcPr>
          <w:p w:rsidR="000F5D87" w:rsidRPr="000F5D87" w:rsidRDefault="000F5D87" w:rsidP="000F5D87">
            <w:pPr>
              <w:spacing w:after="0" w:line="240" w:lineRule="auto"/>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 xml:space="preserve">Zszywki biurowe, wykonane ze stali, rozmiar 26x6 </w:t>
            </w:r>
            <w:r w:rsidR="008D05E8">
              <w:rPr>
                <w:rFonts w:ascii="Times New Roman" w:eastAsia="Times New Roman" w:hAnsi="Times New Roman" w:cs="Times New Roman"/>
                <w:lang w:eastAsia="pl-PL"/>
              </w:rPr>
              <w:br/>
            </w:r>
            <w:r w:rsidRPr="000F5D87">
              <w:rPr>
                <w:rFonts w:ascii="Times New Roman" w:eastAsia="Times New Roman" w:hAnsi="Times New Roman" w:cs="Times New Roman"/>
                <w:lang w:eastAsia="pl-PL"/>
              </w:rPr>
              <w:t>/op. 1000</w:t>
            </w:r>
            <w:r w:rsidR="008D05E8">
              <w:rPr>
                <w:rFonts w:ascii="Times New Roman" w:eastAsia="Times New Roman" w:hAnsi="Times New Roman" w:cs="Times New Roman"/>
                <w:lang w:eastAsia="pl-PL"/>
              </w:rPr>
              <w:t xml:space="preserve"> szt./, zszywanie do </w:t>
            </w:r>
            <w:r w:rsidRPr="000F5D87">
              <w:rPr>
                <w:rFonts w:ascii="Times New Roman" w:eastAsia="Times New Roman" w:hAnsi="Times New Roman" w:cs="Times New Roman"/>
                <w:lang w:eastAsia="pl-PL"/>
              </w:rPr>
              <w:t>min. 30 arkuszy</w:t>
            </w:r>
          </w:p>
        </w:tc>
        <w:tc>
          <w:tcPr>
            <w:tcW w:w="851" w:type="dxa"/>
            <w:tcBorders>
              <w:top w:val="nil"/>
              <w:left w:val="nil"/>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op.</w:t>
            </w:r>
          </w:p>
        </w:tc>
        <w:tc>
          <w:tcPr>
            <w:tcW w:w="992" w:type="dxa"/>
            <w:tcBorders>
              <w:top w:val="nil"/>
              <w:left w:val="nil"/>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right"/>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2 000</w:t>
            </w:r>
          </w:p>
        </w:tc>
      </w:tr>
      <w:tr w:rsidR="000F5D87" w:rsidRPr="000F5D87" w:rsidTr="006349CF">
        <w:trPr>
          <w:trHeight w:val="543"/>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10</w:t>
            </w:r>
          </w:p>
        </w:tc>
        <w:tc>
          <w:tcPr>
            <w:tcW w:w="5794" w:type="dxa"/>
            <w:tcBorders>
              <w:top w:val="nil"/>
              <w:left w:val="nil"/>
              <w:bottom w:val="single" w:sz="4" w:space="0" w:color="auto"/>
              <w:right w:val="single" w:sz="4" w:space="0" w:color="auto"/>
            </w:tcBorders>
            <w:shd w:val="clear" w:color="000000" w:fill="FFFFFF"/>
            <w:vAlign w:val="center"/>
            <w:hideMark/>
          </w:tcPr>
          <w:p w:rsidR="000F5D87" w:rsidRPr="000F5D87" w:rsidRDefault="000F5D87" w:rsidP="000F5D87">
            <w:pPr>
              <w:spacing w:after="0" w:line="240" w:lineRule="auto"/>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Spinacze biurowe okrągłe, galwanizowane, rozmiar 28</w:t>
            </w:r>
            <w:r w:rsidR="008D05E8">
              <w:rPr>
                <w:rFonts w:ascii="Times New Roman" w:eastAsia="Times New Roman" w:hAnsi="Times New Roman" w:cs="Times New Roman"/>
                <w:lang w:eastAsia="pl-PL"/>
              </w:rPr>
              <w:t xml:space="preserve"> </w:t>
            </w:r>
            <w:r w:rsidRPr="000F5D87">
              <w:rPr>
                <w:rFonts w:ascii="Times New Roman" w:eastAsia="Times New Roman" w:hAnsi="Times New Roman" w:cs="Times New Roman"/>
                <w:lang w:eastAsia="pl-PL"/>
              </w:rPr>
              <w:t xml:space="preserve">mm </w:t>
            </w:r>
            <w:r w:rsidR="008D05E8">
              <w:rPr>
                <w:rFonts w:ascii="Times New Roman" w:eastAsia="Times New Roman" w:hAnsi="Times New Roman" w:cs="Times New Roman"/>
                <w:lang w:eastAsia="pl-PL"/>
              </w:rPr>
              <w:br/>
            </w:r>
            <w:r w:rsidRPr="000F5D87">
              <w:rPr>
                <w:rFonts w:ascii="Times New Roman" w:eastAsia="Times New Roman" w:hAnsi="Times New Roman" w:cs="Times New Roman"/>
                <w:lang w:eastAsia="pl-PL"/>
              </w:rPr>
              <w:t>/op.</w:t>
            </w:r>
            <w:r w:rsidR="008D05E8">
              <w:rPr>
                <w:rFonts w:ascii="Times New Roman" w:eastAsia="Times New Roman" w:hAnsi="Times New Roman" w:cs="Times New Roman"/>
                <w:lang w:eastAsia="pl-PL"/>
              </w:rPr>
              <w:t xml:space="preserve"> </w:t>
            </w:r>
            <w:r w:rsidRPr="000F5D87">
              <w:rPr>
                <w:rFonts w:ascii="Times New Roman" w:eastAsia="Times New Roman" w:hAnsi="Times New Roman" w:cs="Times New Roman"/>
                <w:lang w:eastAsia="pl-PL"/>
              </w:rPr>
              <w:t>100</w:t>
            </w:r>
            <w:r w:rsidR="008D05E8">
              <w:rPr>
                <w:rFonts w:ascii="Times New Roman" w:eastAsia="Times New Roman" w:hAnsi="Times New Roman" w:cs="Times New Roman"/>
                <w:lang w:eastAsia="pl-PL"/>
              </w:rPr>
              <w:t xml:space="preserve"> </w:t>
            </w:r>
            <w:r w:rsidRPr="000F5D87">
              <w:rPr>
                <w:rFonts w:ascii="Times New Roman" w:eastAsia="Times New Roman" w:hAnsi="Times New Roman" w:cs="Times New Roman"/>
                <w:lang w:eastAsia="pl-PL"/>
              </w:rPr>
              <w:t>szt./</w:t>
            </w:r>
          </w:p>
        </w:tc>
        <w:tc>
          <w:tcPr>
            <w:tcW w:w="851" w:type="dxa"/>
            <w:tcBorders>
              <w:top w:val="nil"/>
              <w:left w:val="nil"/>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op.</w:t>
            </w:r>
          </w:p>
        </w:tc>
        <w:tc>
          <w:tcPr>
            <w:tcW w:w="992" w:type="dxa"/>
            <w:tcBorders>
              <w:top w:val="nil"/>
              <w:left w:val="nil"/>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right"/>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2 000</w:t>
            </w:r>
          </w:p>
        </w:tc>
      </w:tr>
      <w:tr w:rsidR="000F5D87" w:rsidRPr="000F5D87" w:rsidTr="00DB4BD1">
        <w:trPr>
          <w:trHeight w:val="846"/>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11</w:t>
            </w:r>
          </w:p>
        </w:tc>
        <w:tc>
          <w:tcPr>
            <w:tcW w:w="5794" w:type="dxa"/>
            <w:tcBorders>
              <w:top w:val="nil"/>
              <w:left w:val="nil"/>
              <w:bottom w:val="single" w:sz="4" w:space="0" w:color="auto"/>
              <w:right w:val="single" w:sz="4" w:space="0" w:color="auto"/>
            </w:tcBorders>
            <w:shd w:val="clear" w:color="000000" w:fill="FFFFFF"/>
            <w:vAlign w:val="center"/>
            <w:hideMark/>
          </w:tcPr>
          <w:p w:rsidR="000F5D87" w:rsidRPr="000F5D87" w:rsidRDefault="000F5D87" w:rsidP="000F5D87">
            <w:pPr>
              <w:spacing w:after="0" w:line="240" w:lineRule="auto"/>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Tusz do stempli polimerowych, kauczukowych, gumowych, pojemność min. 30</w:t>
            </w:r>
            <w:r w:rsidR="008D05E8">
              <w:rPr>
                <w:rFonts w:ascii="Times New Roman" w:eastAsia="Times New Roman" w:hAnsi="Times New Roman" w:cs="Times New Roman"/>
                <w:lang w:eastAsia="pl-PL"/>
              </w:rPr>
              <w:t xml:space="preserve"> </w:t>
            </w:r>
            <w:r w:rsidRPr="000F5D87">
              <w:rPr>
                <w:rFonts w:ascii="Times New Roman" w:eastAsia="Times New Roman" w:hAnsi="Times New Roman" w:cs="Times New Roman"/>
                <w:lang w:eastAsia="pl-PL"/>
              </w:rPr>
              <w:t>ml,  końcówka dozująca ułatwiająca aplikację tuszu, kolor czerwony</w:t>
            </w:r>
          </w:p>
        </w:tc>
        <w:tc>
          <w:tcPr>
            <w:tcW w:w="851" w:type="dxa"/>
            <w:tcBorders>
              <w:top w:val="nil"/>
              <w:left w:val="nil"/>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right"/>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300</w:t>
            </w:r>
          </w:p>
        </w:tc>
      </w:tr>
      <w:tr w:rsidR="000F5D87" w:rsidRPr="000F5D87" w:rsidTr="006349CF">
        <w:trPr>
          <w:trHeight w:val="562"/>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12</w:t>
            </w:r>
          </w:p>
        </w:tc>
        <w:tc>
          <w:tcPr>
            <w:tcW w:w="5794" w:type="dxa"/>
            <w:tcBorders>
              <w:top w:val="nil"/>
              <w:left w:val="nil"/>
              <w:bottom w:val="single" w:sz="4" w:space="0" w:color="auto"/>
              <w:right w:val="single" w:sz="4" w:space="0" w:color="auto"/>
            </w:tcBorders>
            <w:shd w:val="clear" w:color="000000" w:fill="FFFFFF"/>
            <w:vAlign w:val="center"/>
            <w:hideMark/>
          </w:tcPr>
          <w:p w:rsidR="000F5D87" w:rsidRPr="000F5D87" w:rsidRDefault="000F5D87" w:rsidP="000F5D87">
            <w:pPr>
              <w:spacing w:after="0" w:line="240" w:lineRule="auto"/>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Papier pakowy szary, arkusze o wymiarze 100x130 cm, gramatura 80g/m2</w:t>
            </w:r>
          </w:p>
        </w:tc>
        <w:tc>
          <w:tcPr>
            <w:tcW w:w="851" w:type="dxa"/>
            <w:tcBorders>
              <w:top w:val="nil"/>
              <w:left w:val="nil"/>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kg</w:t>
            </w:r>
          </w:p>
        </w:tc>
        <w:tc>
          <w:tcPr>
            <w:tcW w:w="992" w:type="dxa"/>
            <w:tcBorders>
              <w:top w:val="nil"/>
              <w:left w:val="nil"/>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right"/>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100</w:t>
            </w:r>
          </w:p>
        </w:tc>
      </w:tr>
      <w:tr w:rsidR="000F5D87" w:rsidRPr="000F5D87" w:rsidTr="006349CF">
        <w:trPr>
          <w:trHeight w:val="556"/>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13</w:t>
            </w:r>
          </w:p>
        </w:tc>
        <w:tc>
          <w:tcPr>
            <w:tcW w:w="5794" w:type="dxa"/>
            <w:tcBorders>
              <w:top w:val="nil"/>
              <w:left w:val="nil"/>
              <w:bottom w:val="single" w:sz="4" w:space="0" w:color="auto"/>
              <w:right w:val="single" w:sz="4" w:space="0" w:color="auto"/>
            </w:tcBorders>
            <w:shd w:val="clear" w:color="000000" w:fill="FFFFFF"/>
            <w:vAlign w:val="center"/>
            <w:hideMark/>
          </w:tcPr>
          <w:p w:rsidR="000F5D87" w:rsidRPr="000F5D87" w:rsidRDefault="000F5D87" w:rsidP="000F5D87">
            <w:pPr>
              <w:spacing w:after="0" w:line="240" w:lineRule="auto"/>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Taśma celofanowa 24mm x20m wykonana z polipropylenu, pokryta emulsyjnym klejem a</w:t>
            </w:r>
            <w:r w:rsidR="008D05E8">
              <w:rPr>
                <w:rFonts w:ascii="Times New Roman" w:eastAsia="Times New Roman" w:hAnsi="Times New Roman" w:cs="Times New Roman"/>
                <w:lang w:eastAsia="pl-PL"/>
              </w:rPr>
              <w:t>krylowym, jednostronnie klejąca</w:t>
            </w:r>
          </w:p>
        </w:tc>
        <w:tc>
          <w:tcPr>
            <w:tcW w:w="851" w:type="dxa"/>
            <w:tcBorders>
              <w:top w:val="nil"/>
              <w:left w:val="nil"/>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right"/>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3 600</w:t>
            </w:r>
          </w:p>
        </w:tc>
      </w:tr>
      <w:tr w:rsidR="000F5D87" w:rsidRPr="000F5D87" w:rsidTr="006349CF">
        <w:trPr>
          <w:trHeight w:val="566"/>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14</w:t>
            </w:r>
          </w:p>
        </w:tc>
        <w:tc>
          <w:tcPr>
            <w:tcW w:w="5794" w:type="dxa"/>
            <w:tcBorders>
              <w:top w:val="nil"/>
              <w:left w:val="nil"/>
              <w:bottom w:val="single" w:sz="4" w:space="0" w:color="auto"/>
              <w:right w:val="single" w:sz="4" w:space="0" w:color="auto"/>
            </w:tcBorders>
            <w:shd w:val="clear" w:color="000000" w:fill="FFFFFF"/>
            <w:vAlign w:val="center"/>
            <w:hideMark/>
          </w:tcPr>
          <w:p w:rsidR="000F5D87" w:rsidRPr="000F5D87" w:rsidRDefault="000F5D87" w:rsidP="000F5D87">
            <w:pPr>
              <w:spacing w:after="0" w:line="240" w:lineRule="auto"/>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Taśma pakowa szara 48mm x50m, wykonana z polipropylenu, pokryta emulsyjnym klejem a</w:t>
            </w:r>
            <w:r w:rsidR="008D05E8">
              <w:rPr>
                <w:rFonts w:ascii="Times New Roman" w:eastAsia="Times New Roman" w:hAnsi="Times New Roman" w:cs="Times New Roman"/>
                <w:lang w:eastAsia="pl-PL"/>
              </w:rPr>
              <w:t>krylowym, jednostronnie klejąca</w:t>
            </w:r>
          </w:p>
        </w:tc>
        <w:tc>
          <w:tcPr>
            <w:tcW w:w="851" w:type="dxa"/>
            <w:tcBorders>
              <w:top w:val="nil"/>
              <w:left w:val="nil"/>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szt.</w:t>
            </w:r>
          </w:p>
        </w:tc>
        <w:tc>
          <w:tcPr>
            <w:tcW w:w="992" w:type="dxa"/>
            <w:tcBorders>
              <w:top w:val="nil"/>
              <w:left w:val="nil"/>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right"/>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2 100</w:t>
            </w:r>
          </w:p>
        </w:tc>
      </w:tr>
      <w:tr w:rsidR="000F5D87" w:rsidRPr="000F5D87" w:rsidTr="00DB4BD1">
        <w:trPr>
          <w:trHeight w:val="41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15</w:t>
            </w:r>
          </w:p>
        </w:tc>
        <w:tc>
          <w:tcPr>
            <w:tcW w:w="5794" w:type="dxa"/>
            <w:tcBorders>
              <w:top w:val="nil"/>
              <w:left w:val="nil"/>
              <w:bottom w:val="single" w:sz="4" w:space="0" w:color="auto"/>
              <w:right w:val="single" w:sz="4" w:space="0" w:color="auto"/>
            </w:tcBorders>
            <w:shd w:val="clear" w:color="000000" w:fill="FFFFFF"/>
            <w:vAlign w:val="center"/>
            <w:hideMark/>
          </w:tcPr>
          <w:p w:rsidR="000F5D87" w:rsidRPr="000F5D87" w:rsidRDefault="000F5D87" w:rsidP="000F5D87">
            <w:pPr>
              <w:spacing w:after="0" w:line="240" w:lineRule="auto"/>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 xml:space="preserve">Koperta mała C- 6 biała </w:t>
            </w:r>
            <w:r w:rsidR="008D05E8" w:rsidRPr="000F5D87">
              <w:rPr>
                <w:rFonts w:ascii="Times New Roman" w:eastAsia="Times New Roman" w:hAnsi="Times New Roman" w:cs="Times New Roman"/>
                <w:lang w:eastAsia="pl-PL"/>
              </w:rPr>
              <w:t>samoklejąca</w:t>
            </w:r>
            <w:r w:rsidRPr="000F5D87">
              <w:rPr>
                <w:rFonts w:ascii="Times New Roman" w:eastAsia="Times New Roman" w:hAnsi="Times New Roman" w:cs="Times New Roman"/>
                <w:lang w:eastAsia="pl-PL"/>
              </w:rPr>
              <w:t xml:space="preserve">  /op</w:t>
            </w:r>
            <w:r w:rsidR="008D05E8">
              <w:rPr>
                <w:rFonts w:ascii="Times New Roman" w:eastAsia="Times New Roman" w:hAnsi="Times New Roman" w:cs="Times New Roman"/>
                <w:lang w:eastAsia="pl-PL"/>
              </w:rPr>
              <w:t>.</w:t>
            </w:r>
            <w:r w:rsidRPr="000F5D87">
              <w:rPr>
                <w:rFonts w:ascii="Times New Roman" w:eastAsia="Times New Roman" w:hAnsi="Times New Roman" w:cs="Times New Roman"/>
                <w:lang w:eastAsia="pl-PL"/>
              </w:rPr>
              <w:t xml:space="preserve"> 1000 szt./</w:t>
            </w:r>
          </w:p>
        </w:tc>
        <w:tc>
          <w:tcPr>
            <w:tcW w:w="851" w:type="dxa"/>
            <w:tcBorders>
              <w:top w:val="nil"/>
              <w:left w:val="nil"/>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op.</w:t>
            </w:r>
          </w:p>
        </w:tc>
        <w:tc>
          <w:tcPr>
            <w:tcW w:w="992" w:type="dxa"/>
            <w:tcBorders>
              <w:top w:val="nil"/>
              <w:left w:val="nil"/>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right"/>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50</w:t>
            </w:r>
          </w:p>
        </w:tc>
      </w:tr>
      <w:tr w:rsidR="000F5D87" w:rsidRPr="000F5D87" w:rsidTr="00DB4BD1">
        <w:trPr>
          <w:trHeight w:val="406"/>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16</w:t>
            </w:r>
          </w:p>
        </w:tc>
        <w:tc>
          <w:tcPr>
            <w:tcW w:w="5794" w:type="dxa"/>
            <w:tcBorders>
              <w:top w:val="nil"/>
              <w:left w:val="nil"/>
              <w:bottom w:val="single" w:sz="4" w:space="0" w:color="auto"/>
              <w:right w:val="single" w:sz="4" w:space="0" w:color="auto"/>
            </w:tcBorders>
            <w:shd w:val="clear" w:color="000000" w:fill="FFFFFF"/>
            <w:vAlign w:val="center"/>
            <w:hideMark/>
          </w:tcPr>
          <w:p w:rsidR="000F5D87" w:rsidRPr="000F5D87" w:rsidRDefault="000F5D87" w:rsidP="000F5D87">
            <w:pPr>
              <w:spacing w:after="0" w:line="240" w:lineRule="auto"/>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Koperta średnia  C-5 szara samoklejąca /op</w:t>
            </w:r>
            <w:r w:rsidR="008D05E8">
              <w:rPr>
                <w:rFonts w:ascii="Times New Roman" w:eastAsia="Times New Roman" w:hAnsi="Times New Roman" w:cs="Times New Roman"/>
                <w:lang w:eastAsia="pl-PL"/>
              </w:rPr>
              <w:t>.</w:t>
            </w:r>
            <w:r w:rsidRPr="000F5D87">
              <w:rPr>
                <w:rFonts w:ascii="Times New Roman" w:eastAsia="Times New Roman" w:hAnsi="Times New Roman" w:cs="Times New Roman"/>
                <w:lang w:eastAsia="pl-PL"/>
              </w:rPr>
              <w:t xml:space="preserve"> 500 szt./</w:t>
            </w:r>
          </w:p>
        </w:tc>
        <w:tc>
          <w:tcPr>
            <w:tcW w:w="851" w:type="dxa"/>
            <w:tcBorders>
              <w:top w:val="nil"/>
              <w:left w:val="nil"/>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op.</w:t>
            </w:r>
          </w:p>
        </w:tc>
        <w:tc>
          <w:tcPr>
            <w:tcW w:w="992" w:type="dxa"/>
            <w:tcBorders>
              <w:top w:val="nil"/>
              <w:left w:val="nil"/>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right"/>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50</w:t>
            </w:r>
          </w:p>
        </w:tc>
      </w:tr>
      <w:tr w:rsidR="000F5D87" w:rsidRPr="000F5D87" w:rsidTr="00DB4BD1">
        <w:trPr>
          <w:trHeight w:val="427"/>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17</w:t>
            </w:r>
          </w:p>
        </w:tc>
        <w:tc>
          <w:tcPr>
            <w:tcW w:w="5794" w:type="dxa"/>
            <w:tcBorders>
              <w:top w:val="nil"/>
              <w:left w:val="nil"/>
              <w:bottom w:val="single" w:sz="4" w:space="0" w:color="auto"/>
              <w:right w:val="single" w:sz="4" w:space="0" w:color="auto"/>
            </w:tcBorders>
            <w:shd w:val="clear" w:color="000000" w:fill="FFFFFF"/>
            <w:vAlign w:val="center"/>
            <w:hideMark/>
          </w:tcPr>
          <w:p w:rsidR="000F5D87" w:rsidRPr="000F5D87" w:rsidRDefault="000F5D87" w:rsidP="000F5D87">
            <w:pPr>
              <w:spacing w:after="0" w:line="240" w:lineRule="auto"/>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Koperta duża C-4 szara samoklejąca /op.</w:t>
            </w:r>
            <w:r w:rsidR="008D05E8">
              <w:rPr>
                <w:rFonts w:ascii="Times New Roman" w:eastAsia="Times New Roman" w:hAnsi="Times New Roman" w:cs="Times New Roman"/>
                <w:lang w:eastAsia="pl-PL"/>
              </w:rPr>
              <w:t xml:space="preserve"> </w:t>
            </w:r>
            <w:r w:rsidRPr="000F5D87">
              <w:rPr>
                <w:rFonts w:ascii="Times New Roman" w:eastAsia="Times New Roman" w:hAnsi="Times New Roman" w:cs="Times New Roman"/>
                <w:lang w:eastAsia="pl-PL"/>
              </w:rPr>
              <w:t xml:space="preserve">250 szt./ </w:t>
            </w:r>
          </w:p>
        </w:tc>
        <w:tc>
          <w:tcPr>
            <w:tcW w:w="851" w:type="dxa"/>
            <w:tcBorders>
              <w:top w:val="nil"/>
              <w:left w:val="nil"/>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op.</w:t>
            </w:r>
          </w:p>
        </w:tc>
        <w:tc>
          <w:tcPr>
            <w:tcW w:w="992" w:type="dxa"/>
            <w:tcBorders>
              <w:top w:val="nil"/>
              <w:left w:val="nil"/>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right"/>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50</w:t>
            </w:r>
          </w:p>
        </w:tc>
      </w:tr>
      <w:tr w:rsidR="000F5D87" w:rsidRPr="000F5D87" w:rsidTr="006349CF">
        <w:trPr>
          <w:trHeight w:val="538"/>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18</w:t>
            </w:r>
          </w:p>
        </w:tc>
        <w:tc>
          <w:tcPr>
            <w:tcW w:w="5794" w:type="dxa"/>
            <w:tcBorders>
              <w:top w:val="nil"/>
              <w:left w:val="nil"/>
              <w:bottom w:val="single" w:sz="4" w:space="0" w:color="auto"/>
              <w:right w:val="single" w:sz="4" w:space="0" w:color="auto"/>
            </w:tcBorders>
            <w:shd w:val="clear" w:color="000000" w:fill="FFFFFF"/>
            <w:vAlign w:val="center"/>
            <w:hideMark/>
          </w:tcPr>
          <w:p w:rsidR="000F5D87" w:rsidRPr="000F5D87" w:rsidRDefault="000F5D87" w:rsidP="000F5D87">
            <w:pPr>
              <w:spacing w:after="0" w:line="240" w:lineRule="auto"/>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 xml:space="preserve">Papier satynowy, niepowlekany, format A3, gramatura 100g/m2,  ryza </w:t>
            </w:r>
            <w:r w:rsidR="008D05E8">
              <w:rPr>
                <w:rFonts w:ascii="Times New Roman" w:eastAsia="Times New Roman" w:hAnsi="Times New Roman" w:cs="Times New Roman"/>
                <w:lang w:eastAsia="pl-PL"/>
              </w:rPr>
              <w:t xml:space="preserve">- </w:t>
            </w:r>
            <w:r w:rsidRPr="000F5D87">
              <w:rPr>
                <w:rFonts w:ascii="Times New Roman" w:eastAsia="Times New Roman" w:hAnsi="Times New Roman" w:cs="Times New Roman"/>
                <w:lang w:eastAsia="pl-PL"/>
              </w:rPr>
              <w:t>500 szt</w:t>
            </w:r>
            <w:r w:rsidR="008D05E8">
              <w:rPr>
                <w:rFonts w:ascii="Times New Roman" w:eastAsia="Times New Roman" w:hAnsi="Times New Roman" w:cs="Times New Roman"/>
                <w:lang w:eastAsia="pl-PL"/>
              </w:rPr>
              <w:t>.</w:t>
            </w:r>
          </w:p>
        </w:tc>
        <w:tc>
          <w:tcPr>
            <w:tcW w:w="851" w:type="dxa"/>
            <w:tcBorders>
              <w:top w:val="nil"/>
              <w:left w:val="nil"/>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ryz</w:t>
            </w:r>
          </w:p>
        </w:tc>
        <w:tc>
          <w:tcPr>
            <w:tcW w:w="992" w:type="dxa"/>
            <w:tcBorders>
              <w:top w:val="nil"/>
              <w:left w:val="nil"/>
              <w:bottom w:val="single" w:sz="4" w:space="0" w:color="auto"/>
              <w:right w:val="single" w:sz="4" w:space="0" w:color="auto"/>
            </w:tcBorders>
            <w:shd w:val="clear" w:color="auto" w:fill="auto"/>
            <w:noWrap/>
            <w:vAlign w:val="center"/>
            <w:hideMark/>
          </w:tcPr>
          <w:p w:rsidR="000F5D87" w:rsidRPr="000F5D87" w:rsidRDefault="000F5D87" w:rsidP="000F5D87">
            <w:pPr>
              <w:spacing w:after="0" w:line="240" w:lineRule="auto"/>
              <w:jc w:val="right"/>
              <w:rPr>
                <w:rFonts w:ascii="Times New Roman" w:eastAsia="Times New Roman" w:hAnsi="Times New Roman" w:cs="Times New Roman"/>
                <w:color w:val="000000"/>
                <w:lang w:eastAsia="pl-PL"/>
              </w:rPr>
            </w:pPr>
            <w:r w:rsidRPr="000F5D87">
              <w:rPr>
                <w:rFonts w:ascii="Times New Roman" w:eastAsia="Times New Roman" w:hAnsi="Times New Roman" w:cs="Times New Roman"/>
                <w:color w:val="000000"/>
                <w:lang w:eastAsia="pl-PL"/>
              </w:rPr>
              <w:t>50</w:t>
            </w:r>
          </w:p>
        </w:tc>
      </w:tr>
    </w:tbl>
    <w:p w:rsidR="000F5D87" w:rsidRPr="00977D86" w:rsidRDefault="000F5D87" w:rsidP="004A444E">
      <w:pPr>
        <w:suppressAutoHyphens/>
        <w:spacing w:after="0" w:line="288" w:lineRule="auto"/>
        <w:ind w:left="426"/>
        <w:contextualSpacing/>
        <w:jc w:val="both"/>
        <w:rPr>
          <w:rFonts w:ascii="Times New Roman" w:eastAsia="Calibri" w:hAnsi="Times New Roman" w:cs="Times New Roman"/>
          <w:sz w:val="12"/>
          <w:szCs w:val="12"/>
        </w:rPr>
      </w:pPr>
    </w:p>
    <w:p w:rsidR="000F5D87" w:rsidRDefault="000F5D87" w:rsidP="004A444E">
      <w:pPr>
        <w:suppressAutoHyphens/>
        <w:spacing w:after="0" w:line="288" w:lineRule="auto"/>
        <w:ind w:left="426"/>
        <w:contextualSpacing/>
        <w:jc w:val="both"/>
        <w:rPr>
          <w:rFonts w:ascii="Times New Roman" w:eastAsia="Calibri" w:hAnsi="Times New Roman" w:cs="Times New Roman"/>
          <w:b/>
          <w:szCs w:val="24"/>
        </w:rPr>
      </w:pPr>
      <w:r w:rsidRPr="000F5D87">
        <w:rPr>
          <w:rFonts w:ascii="Times New Roman" w:eastAsia="Calibri" w:hAnsi="Times New Roman" w:cs="Times New Roman"/>
          <w:b/>
          <w:szCs w:val="24"/>
          <w:u w:val="single"/>
        </w:rPr>
        <w:t>Zadanie nr 3</w:t>
      </w:r>
      <w:r w:rsidRPr="008D05E8">
        <w:rPr>
          <w:rFonts w:ascii="Times New Roman" w:eastAsia="Calibri" w:hAnsi="Times New Roman" w:cs="Times New Roman"/>
          <w:b/>
          <w:szCs w:val="24"/>
        </w:rPr>
        <w:t xml:space="preserve"> </w:t>
      </w:r>
      <w:r w:rsidR="008D05E8" w:rsidRPr="008D05E8">
        <w:rPr>
          <w:rFonts w:ascii="Times New Roman" w:eastAsia="Calibri" w:hAnsi="Times New Roman" w:cs="Times New Roman"/>
          <w:b/>
          <w:szCs w:val="24"/>
        </w:rPr>
        <w:t>– Papier offsetowy</w:t>
      </w:r>
      <w:r w:rsidR="006349CF">
        <w:rPr>
          <w:rFonts w:ascii="Times New Roman" w:eastAsia="Calibri" w:hAnsi="Times New Roman" w:cs="Times New Roman"/>
          <w:b/>
          <w:szCs w:val="24"/>
        </w:rPr>
        <w:t>:</w:t>
      </w:r>
    </w:p>
    <w:tbl>
      <w:tblPr>
        <w:tblW w:w="8363" w:type="dxa"/>
        <w:tblInd w:w="496" w:type="dxa"/>
        <w:tblCellMar>
          <w:left w:w="70" w:type="dxa"/>
          <w:right w:w="70" w:type="dxa"/>
        </w:tblCellMar>
        <w:tblLook w:val="04A0" w:firstRow="1" w:lastRow="0" w:firstColumn="1" w:lastColumn="0" w:noHBand="0" w:noVBand="1"/>
      </w:tblPr>
      <w:tblGrid>
        <w:gridCol w:w="734"/>
        <w:gridCol w:w="5786"/>
        <w:gridCol w:w="851"/>
        <w:gridCol w:w="992"/>
      </w:tblGrid>
      <w:tr w:rsidR="008D05E8" w:rsidRPr="008D05E8" w:rsidTr="006349CF">
        <w:trPr>
          <w:trHeight w:val="525"/>
        </w:trPr>
        <w:tc>
          <w:tcPr>
            <w:tcW w:w="734"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8D05E8" w:rsidRPr="008D05E8" w:rsidRDefault="008D05E8" w:rsidP="008D05E8">
            <w:pPr>
              <w:spacing w:after="0" w:line="240" w:lineRule="auto"/>
              <w:jc w:val="center"/>
              <w:rPr>
                <w:rFonts w:ascii="Times New Roman" w:eastAsia="Times New Roman" w:hAnsi="Times New Roman" w:cs="Times New Roman"/>
                <w:lang w:eastAsia="pl-PL"/>
              </w:rPr>
            </w:pPr>
            <w:r w:rsidRPr="008D05E8">
              <w:rPr>
                <w:rFonts w:ascii="Times New Roman" w:eastAsia="Times New Roman" w:hAnsi="Times New Roman" w:cs="Times New Roman"/>
                <w:lang w:eastAsia="pl-PL"/>
              </w:rPr>
              <w:t>Lp.</w:t>
            </w:r>
          </w:p>
        </w:tc>
        <w:tc>
          <w:tcPr>
            <w:tcW w:w="5786" w:type="dxa"/>
            <w:tcBorders>
              <w:top w:val="single" w:sz="8" w:space="0" w:color="auto"/>
              <w:left w:val="nil"/>
              <w:bottom w:val="single" w:sz="8" w:space="0" w:color="auto"/>
              <w:right w:val="single" w:sz="4" w:space="0" w:color="auto"/>
            </w:tcBorders>
            <w:shd w:val="clear" w:color="auto" w:fill="auto"/>
            <w:vAlign w:val="center"/>
            <w:hideMark/>
          </w:tcPr>
          <w:p w:rsidR="008D05E8" w:rsidRPr="008D05E8" w:rsidRDefault="008D05E8" w:rsidP="008D05E8">
            <w:pPr>
              <w:spacing w:after="0" w:line="240" w:lineRule="auto"/>
              <w:jc w:val="center"/>
              <w:rPr>
                <w:rFonts w:ascii="Times New Roman" w:eastAsia="Times New Roman" w:hAnsi="Times New Roman" w:cs="Times New Roman"/>
                <w:lang w:eastAsia="pl-PL"/>
              </w:rPr>
            </w:pPr>
            <w:r w:rsidRPr="008D05E8">
              <w:rPr>
                <w:rFonts w:ascii="Times New Roman" w:eastAsia="Times New Roman" w:hAnsi="Times New Roman" w:cs="Times New Roman"/>
                <w:lang w:eastAsia="pl-PL"/>
              </w:rPr>
              <w:t>Rodzaj  zamówienia</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8D05E8" w:rsidRPr="008D05E8" w:rsidRDefault="008D05E8" w:rsidP="008D05E8">
            <w:pPr>
              <w:spacing w:after="0" w:line="240" w:lineRule="auto"/>
              <w:jc w:val="center"/>
              <w:rPr>
                <w:rFonts w:ascii="Times New Roman" w:eastAsia="Times New Roman" w:hAnsi="Times New Roman" w:cs="Times New Roman"/>
                <w:lang w:eastAsia="pl-PL"/>
              </w:rPr>
            </w:pPr>
            <w:r w:rsidRPr="008D05E8">
              <w:rPr>
                <w:rFonts w:ascii="Times New Roman" w:eastAsia="Times New Roman" w:hAnsi="Times New Roman" w:cs="Times New Roman"/>
                <w:lang w:eastAsia="pl-PL"/>
              </w:rPr>
              <w:t>j.m.</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8D05E8" w:rsidRPr="008D05E8" w:rsidRDefault="008D05E8" w:rsidP="008D05E8">
            <w:pPr>
              <w:spacing w:after="0" w:line="240" w:lineRule="auto"/>
              <w:jc w:val="center"/>
              <w:rPr>
                <w:rFonts w:ascii="Times New Roman" w:eastAsia="Times New Roman" w:hAnsi="Times New Roman" w:cs="Times New Roman"/>
                <w:lang w:eastAsia="pl-PL"/>
              </w:rPr>
            </w:pPr>
            <w:r w:rsidRPr="008D05E8">
              <w:rPr>
                <w:rFonts w:ascii="Times New Roman" w:eastAsia="Times New Roman" w:hAnsi="Times New Roman" w:cs="Times New Roman"/>
                <w:lang w:eastAsia="pl-PL"/>
              </w:rPr>
              <w:t>Ilość</w:t>
            </w:r>
          </w:p>
        </w:tc>
      </w:tr>
      <w:tr w:rsidR="008D05E8" w:rsidRPr="008D05E8" w:rsidTr="00DB4BD1">
        <w:trPr>
          <w:trHeight w:val="517"/>
        </w:trPr>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05E8" w:rsidRPr="008D05E8" w:rsidRDefault="008D05E8" w:rsidP="008D05E8">
            <w:pPr>
              <w:spacing w:after="0" w:line="240" w:lineRule="auto"/>
              <w:jc w:val="center"/>
              <w:rPr>
                <w:rFonts w:ascii="Times New Roman" w:eastAsia="Times New Roman" w:hAnsi="Times New Roman" w:cs="Times New Roman"/>
                <w:lang w:eastAsia="pl-PL"/>
              </w:rPr>
            </w:pPr>
            <w:r w:rsidRPr="008D05E8">
              <w:rPr>
                <w:rFonts w:ascii="Times New Roman" w:eastAsia="Times New Roman" w:hAnsi="Times New Roman" w:cs="Times New Roman"/>
                <w:lang w:eastAsia="pl-PL"/>
              </w:rPr>
              <w:t>1</w:t>
            </w:r>
          </w:p>
        </w:tc>
        <w:tc>
          <w:tcPr>
            <w:tcW w:w="5786" w:type="dxa"/>
            <w:tcBorders>
              <w:top w:val="single" w:sz="4" w:space="0" w:color="auto"/>
              <w:left w:val="nil"/>
              <w:bottom w:val="single" w:sz="4" w:space="0" w:color="auto"/>
              <w:right w:val="single" w:sz="4" w:space="0" w:color="auto"/>
            </w:tcBorders>
            <w:shd w:val="clear" w:color="000000" w:fill="FFFFFF"/>
            <w:vAlign w:val="center"/>
            <w:hideMark/>
          </w:tcPr>
          <w:p w:rsidR="008D05E8" w:rsidRPr="008D05E8" w:rsidRDefault="008D05E8" w:rsidP="008D05E8">
            <w:pPr>
              <w:spacing w:after="0" w:line="240" w:lineRule="auto"/>
              <w:rPr>
                <w:rFonts w:ascii="Times New Roman" w:eastAsia="Times New Roman" w:hAnsi="Times New Roman" w:cs="Times New Roman"/>
                <w:lang w:eastAsia="pl-PL"/>
              </w:rPr>
            </w:pPr>
            <w:r w:rsidRPr="008D05E8">
              <w:rPr>
                <w:rFonts w:ascii="Times New Roman" w:eastAsia="Times New Roman" w:hAnsi="Times New Roman" w:cs="Times New Roman"/>
                <w:lang w:eastAsia="pl-PL"/>
              </w:rPr>
              <w:t xml:space="preserve">Tektura </w:t>
            </w:r>
            <w:r w:rsidR="006349CF" w:rsidRPr="008D05E8">
              <w:rPr>
                <w:rFonts w:ascii="Times New Roman" w:eastAsia="Times New Roman" w:hAnsi="Times New Roman" w:cs="Times New Roman"/>
                <w:lang w:eastAsia="pl-PL"/>
              </w:rPr>
              <w:t>introligatorska</w:t>
            </w:r>
            <w:r w:rsidRPr="008D05E8">
              <w:rPr>
                <w:rFonts w:ascii="Times New Roman" w:eastAsia="Times New Roman" w:hAnsi="Times New Roman" w:cs="Times New Roman"/>
                <w:lang w:eastAsia="pl-PL"/>
              </w:rPr>
              <w:t xml:space="preserve">, </w:t>
            </w:r>
            <w:r w:rsidR="006349CF" w:rsidRPr="008D05E8">
              <w:rPr>
                <w:rFonts w:ascii="Times New Roman" w:eastAsia="Times New Roman" w:hAnsi="Times New Roman" w:cs="Times New Roman"/>
                <w:lang w:eastAsia="pl-PL"/>
              </w:rPr>
              <w:t>dwustronnie</w:t>
            </w:r>
            <w:r w:rsidRPr="008D05E8">
              <w:rPr>
                <w:rFonts w:ascii="Times New Roman" w:eastAsia="Times New Roman" w:hAnsi="Times New Roman" w:cs="Times New Roman"/>
                <w:lang w:eastAsia="pl-PL"/>
              </w:rPr>
              <w:t xml:space="preserve"> gładzona, grubość 1,5 mm, gramatura 920 g/m2, format A1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8D05E8" w:rsidRPr="008D05E8" w:rsidRDefault="008D05E8" w:rsidP="008D05E8">
            <w:pPr>
              <w:spacing w:after="0" w:line="240" w:lineRule="auto"/>
              <w:jc w:val="center"/>
              <w:rPr>
                <w:rFonts w:ascii="Times New Roman" w:eastAsia="Times New Roman" w:hAnsi="Times New Roman" w:cs="Times New Roman"/>
                <w:lang w:eastAsia="pl-PL"/>
              </w:rPr>
            </w:pPr>
            <w:r w:rsidRPr="008D05E8">
              <w:rPr>
                <w:rFonts w:ascii="Times New Roman" w:eastAsia="Times New Roman" w:hAnsi="Times New Roman" w:cs="Times New Roman"/>
                <w:lang w:eastAsia="pl-PL"/>
              </w:rPr>
              <w:t>kg</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D05E8" w:rsidRPr="008D05E8" w:rsidRDefault="008D05E8" w:rsidP="008D05E8">
            <w:pPr>
              <w:spacing w:after="0" w:line="240" w:lineRule="auto"/>
              <w:jc w:val="right"/>
              <w:rPr>
                <w:rFonts w:ascii="Times New Roman" w:eastAsia="Times New Roman" w:hAnsi="Times New Roman" w:cs="Times New Roman"/>
                <w:color w:val="000000"/>
                <w:lang w:eastAsia="pl-PL"/>
              </w:rPr>
            </w:pPr>
            <w:r w:rsidRPr="008D05E8">
              <w:rPr>
                <w:rFonts w:ascii="Times New Roman" w:eastAsia="Times New Roman" w:hAnsi="Times New Roman" w:cs="Times New Roman"/>
                <w:color w:val="000000"/>
                <w:lang w:eastAsia="pl-PL"/>
              </w:rPr>
              <w:t>500</w:t>
            </w:r>
          </w:p>
        </w:tc>
      </w:tr>
      <w:tr w:rsidR="008D05E8" w:rsidRPr="008D05E8" w:rsidTr="00DB4BD1">
        <w:trPr>
          <w:trHeight w:val="434"/>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8D05E8" w:rsidRPr="008D05E8" w:rsidRDefault="008D05E8" w:rsidP="008D05E8">
            <w:pPr>
              <w:spacing w:after="0" w:line="240" w:lineRule="auto"/>
              <w:jc w:val="center"/>
              <w:rPr>
                <w:rFonts w:ascii="Times New Roman" w:eastAsia="Times New Roman" w:hAnsi="Times New Roman" w:cs="Times New Roman"/>
                <w:lang w:eastAsia="pl-PL"/>
              </w:rPr>
            </w:pPr>
            <w:r w:rsidRPr="008D05E8">
              <w:rPr>
                <w:rFonts w:ascii="Times New Roman" w:eastAsia="Times New Roman" w:hAnsi="Times New Roman" w:cs="Times New Roman"/>
                <w:lang w:eastAsia="pl-PL"/>
              </w:rPr>
              <w:t>2</w:t>
            </w:r>
          </w:p>
        </w:tc>
        <w:tc>
          <w:tcPr>
            <w:tcW w:w="5786" w:type="dxa"/>
            <w:tcBorders>
              <w:top w:val="nil"/>
              <w:left w:val="nil"/>
              <w:bottom w:val="single" w:sz="4" w:space="0" w:color="auto"/>
              <w:right w:val="single" w:sz="4" w:space="0" w:color="auto"/>
            </w:tcBorders>
            <w:shd w:val="clear" w:color="000000" w:fill="FFFFFF"/>
            <w:vAlign w:val="center"/>
            <w:hideMark/>
          </w:tcPr>
          <w:p w:rsidR="008D05E8" w:rsidRPr="008D05E8" w:rsidRDefault="008D05E8" w:rsidP="008D05E8">
            <w:pPr>
              <w:spacing w:after="0" w:line="240" w:lineRule="auto"/>
              <w:rPr>
                <w:rFonts w:ascii="Times New Roman" w:eastAsia="Times New Roman" w:hAnsi="Times New Roman" w:cs="Times New Roman"/>
                <w:lang w:eastAsia="pl-PL"/>
              </w:rPr>
            </w:pPr>
            <w:r w:rsidRPr="008D05E8">
              <w:rPr>
                <w:rFonts w:ascii="Times New Roman" w:eastAsia="Times New Roman" w:hAnsi="Times New Roman" w:cs="Times New Roman"/>
                <w:lang w:eastAsia="pl-PL"/>
              </w:rPr>
              <w:t xml:space="preserve">Papier samokopiujący </w:t>
            </w:r>
            <w:proofErr w:type="spellStart"/>
            <w:r w:rsidRPr="008D05E8">
              <w:rPr>
                <w:rFonts w:ascii="Times New Roman" w:eastAsia="Times New Roman" w:hAnsi="Times New Roman" w:cs="Times New Roman"/>
                <w:lang w:eastAsia="pl-PL"/>
              </w:rPr>
              <w:t>CFB</w:t>
            </w:r>
            <w:proofErr w:type="spellEnd"/>
            <w:r w:rsidRPr="008D05E8">
              <w:rPr>
                <w:rFonts w:ascii="Times New Roman" w:eastAsia="Times New Roman" w:hAnsi="Times New Roman" w:cs="Times New Roman"/>
                <w:lang w:eastAsia="pl-PL"/>
              </w:rPr>
              <w:t xml:space="preserve"> gramatura 55-60g/m2, kolor biały</w:t>
            </w:r>
            <w:r w:rsidR="006349CF">
              <w:rPr>
                <w:rFonts w:ascii="Times New Roman" w:eastAsia="Times New Roman" w:hAnsi="Times New Roman" w:cs="Times New Roman"/>
                <w:lang w:eastAsia="pl-PL"/>
              </w:rPr>
              <w:t xml:space="preserve"> </w:t>
            </w:r>
            <w:r w:rsidRPr="008D05E8">
              <w:rPr>
                <w:rFonts w:ascii="Times New Roman" w:eastAsia="Times New Roman" w:hAnsi="Times New Roman" w:cs="Times New Roman"/>
                <w:lang w:eastAsia="pl-PL"/>
              </w:rPr>
              <w:t>/op.</w:t>
            </w:r>
            <w:r w:rsidR="006349CF">
              <w:rPr>
                <w:rFonts w:ascii="Times New Roman" w:eastAsia="Times New Roman" w:hAnsi="Times New Roman" w:cs="Times New Roman"/>
                <w:lang w:eastAsia="pl-PL"/>
              </w:rPr>
              <w:t xml:space="preserve"> </w:t>
            </w:r>
            <w:r w:rsidRPr="008D05E8">
              <w:rPr>
                <w:rFonts w:ascii="Times New Roman" w:eastAsia="Times New Roman" w:hAnsi="Times New Roman" w:cs="Times New Roman"/>
                <w:lang w:eastAsia="pl-PL"/>
              </w:rPr>
              <w:t>500</w:t>
            </w:r>
            <w:r w:rsidR="006349CF">
              <w:rPr>
                <w:rFonts w:ascii="Times New Roman" w:eastAsia="Times New Roman" w:hAnsi="Times New Roman" w:cs="Times New Roman"/>
                <w:lang w:eastAsia="pl-PL"/>
              </w:rPr>
              <w:t xml:space="preserve"> </w:t>
            </w:r>
            <w:r w:rsidRPr="008D05E8">
              <w:rPr>
                <w:rFonts w:ascii="Times New Roman" w:eastAsia="Times New Roman" w:hAnsi="Times New Roman" w:cs="Times New Roman"/>
                <w:lang w:eastAsia="pl-PL"/>
              </w:rPr>
              <w:t>szt</w:t>
            </w:r>
            <w:r w:rsidR="006349CF">
              <w:rPr>
                <w:rFonts w:ascii="Times New Roman" w:eastAsia="Times New Roman" w:hAnsi="Times New Roman" w:cs="Times New Roman"/>
                <w:lang w:eastAsia="pl-PL"/>
              </w:rPr>
              <w:t>.</w:t>
            </w:r>
            <w:r w:rsidRPr="008D05E8">
              <w:rPr>
                <w:rFonts w:ascii="Times New Roman" w:eastAsia="Times New Roman" w:hAnsi="Times New Roman" w:cs="Times New Roman"/>
                <w:lang w:eastAsia="pl-PL"/>
              </w:rPr>
              <w:t>/ format A2</w:t>
            </w:r>
          </w:p>
        </w:tc>
        <w:tc>
          <w:tcPr>
            <w:tcW w:w="851" w:type="dxa"/>
            <w:tcBorders>
              <w:top w:val="nil"/>
              <w:left w:val="nil"/>
              <w:bottom w:val="single" w:sz="4" w:space="0" w:color="auto"/>
              <w:right w:val="single" w:sz="4" w:space="0" w:color="auto"/>
            </w:tcBorders>
            <w:shd w:val="clear" w:color="auto" w:fill="auto"/>
            <w:noWrap/>
            <w:vAlign w:val="center"/>
            <w:hideMark/>
          </w:tcPr>
          <w:p w:rsidR="008D05E8" w:rsidRPr="008D05E8" w:rsidRDefault="008D05E8" w:rsidP="008D05E8">
            <w:pPr>
              <w:spacing w:after="0" w:line="240" w:lineRule="auto"/>
              <w:jc w:val="center"/>
              <w:rPr>
                <w:rFonts w:ascii="Times New Roman" w:eastAsia="Times New Roman" w:hAnsi="Times New Roman" w:cs="Times New Roman"/>
                <w:lang w:eastAsia="pl-PL"/>
              </w:rPr>
            </w:pPr>
            <w:r w:rsidRPr="008D05E8">
              <w:rPr>
                <w:rFonts w:ascii="Times New Roman" w:eastAsia="Times New Roman" w:hAnsi="Times New Roman" w:cs="Times New Roman"/>
                <w:lang w:eastAsia="pl-PL"/>
              </w:rPr>
              <w:t>op.</w:t>
            </w:r>
          </w:p>
        </w:tc>
        <w:tc>
          <w:tcPr>
            <w:tcW w:w="992" w:type="dxa"/>
            <w:tcBorders>
              <w:top w:val="nil"/>
              <w:left w:val="nil"/>
              <w:bottom w:val="single" w:sz="4" w:space="0" w:color="auto"/>
              <w:right w:val="single" w:sz="4" w:space="0" w:color="auto"/>
            </w:tcBorders>
            <w:shd w:val="clear" w:color="auto" w:fill="auto"/>
            <w:noWrap/>
            <w:vAlign w:val="center"/>
            <w:hideMark/>
          </w:tcPr>
          <w:p w:rsidR="008D05E8" w:rsidRPr="008D05E8" w:rsidRDefault="008D05E8" w:rsidP="008D05E8">
            <w:pPr>
              <w:spacing w:after="0" w:line="240" w:lineRule="auto"/>
              <w:jc w:val="right"/>
              <w:rPr>
                <w:rFonts w:ascii="Times New Roman" w:eastAsia="Times New Roman" w:hAnsi="Times New Roman" w:cs="Times New Roman"/>
                <w:color w:val="000000"/>
                <w:lang w:eastAsia="pl-PL"/>
              </w:rPr>
            </w:pPr>
            <w:r w:rsidRPr="008D05E8">
              <w:rPr>
                <w:rFonts w:ascii="Times New Roman" w:eastAsia="Times New Roman" w:hAnsi="Times New Roman" w:cs="Times New Roman"/>
                <w:color w:val="000000"/>
                <w:lang w:eastAsia="pl-PL"/>
              </w:rPr>
              <w:t>20</w:t>
            </w:r>
          </w:p>
        </w:tc>
      </w:tr>
      <w:tr w:rsidR="008D05E8" w:rsidRPr="008D05E8" w:rsidTr="00DB4BD1">
        <w:trPr>
          <w:trHeight w:val="470"/>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8D05E8" w:rsidRPr="008D05E8" w:rsidRDefault="008D05E8" w:rsidP="008D05E8">
            <w:pPr>
              <w:spacing w:after="0" w:line="240" w:lineRule="auto"/>
              <w:jc w:val="center"/>
              <w:rPr>
                <w:rFonts w:ascii="Times New Roman" w:eastAsia="Times New Roman" w:hAnsi="Times New Roman" w:cs="Times New Roman"/>
                <w:lang w:eastAsia="pl-PL"/>
              </w:rPr>
            </w:pPr>
            <w:r w:rsidRPr="008D05E8">
              <w:rPr>
                <w:rFonts w:ascii="Times New Roman" w:eastAsia="Times New Roman" w:hAnsi="Times New Roman" w:cs="Times New Roman"/>
                <w:lang w:eastAsia="pl-PL"/>
              </w:rPr>
              <w:t>3</w:t>
            </w:r>
          </w:p>
        </w:tc>
        <w:tc>
          <w:tcPr>
            <w:tcW w:w="5786" w:type="dxa"/>
            <w:tcBorders>
              <w:top w:val="nil"/>
              <w:left w:val="nil"/>
              <w:bottom w:val="single" w:sz="4" w:space="0" w:color="auto"/>
              <w:right w:val="single" w:sz="4" w:space="0" w:color="auto"/>
            </w:tcBorders>
            <w:shd w:val="clear" w:color="000000" w:fill="FFFFFF"/>
            <w:vAlign w:val="center"/>
            <w:hideMark/>
          </w:tcPr>
          <w:p w:rsidR="008D05E8" w:rsidRPr="008D05E8" w:rsidRDefault="008D05E8" w:rsidP="008D05E8">
            <w:pPr>
              <w:spacing w:after="0" w:line="240" w:lineRule="auto"/>
              <w:rPr>
                <w:rFonts w:ascii="Times New Roman" w:eastAsia="Times New Roman" w:hAnsi="Times New Roman" w:cs="Times New Roman"/>
                <w:lang w:eastAsia="pl-PL"/>
              </w:rPr>
            </w:pPr>
            <w:r w:rsidRPr="008D05E8">
              <w:rPr>
                <w:rFonts w:ascii="Times New Roman" w:eastAsia="Times New Roman" w:hAnsi="Times New Roman" w:cs="Times New Roman"/>
                <w:lang w:eastAsia="pl-PL"/>
              </w:rPr>
              <w:t xml:space="preserve">Papier samokopiujący </w:t>
            </w:r>
            <w:proofErr w:type="spellStart"/>
            <w:r w:rsidRPr="008D05E8">
              <w:rPr>
                <w:rFonts w:ascii="Times New Roman" w:eastAsia="Times New Roman" w:hAnsi="Times New Roman" w:cs="Times New Roman"/>
                <w:lang w:eastAsia="pl-PL"/>
              </w:rPr>
              <w:t>CFB</w:t>
            </w:r>
            <w:proofErr w:type="spellEnd"/>
            <w:r w:rsidRPr="008D05E8">
              <w:rPr>
                <w:rFonts w:ascii="Times New Roman" w:eastAsia="Times New Roman" w:hAnsi="Times New Roman" w:cs="Times New Roman"/>
                <w:lang w:eastAsia="pl-PL"/>
              </w:rPr>
              <w:t xml:space="preserve"> gramatura 55-60g/m2, kolor żółty</w:t>
            </w:r>
            <w:r w:rsidR="006349CF">
              <w:rPr>
                <w:rFonts w:ascii="Times New Roman" w:eastAsia="Times New Roman" w:hAnsi="Times New Roman" w:cs="Times New Roman"/>
                <w:lang w:eastAsia="pl-PL"/>
              </w:rPr>
              <w:t xml:space="preserve"> </w:t>
            </w:r>
            <w:r w:rsidRPr="008D05E8">
              <w:rPr>
                <w:rFonts w:ascii="Times New Roman" w:eastAsia="Times New Roman" w:hAnsi="Times New Roman" w:cs="Times New Roman"/>
                <w:lang w:eastAsia="pl-PL"/>
              </w:rPr>
              <w:t>/op.</w:t>
            </w:r>
            <w:r w:rsidR="006349CF">
              <w:rPr>
                <w:rFonts w:ascii="Times New Roman" w:eastAsia="Times New Roman" w:hAnsi="Times New Roman" w:cs="Times New Roman"/>
                <w:lang w:eastAsia="pl-PL"/>
              </w:rPr>
              <w:t xml:space="preserve"> </w:t>
            </w:r>
            <w:r w:rsidRPr="008D05E8">
              <w:rPr>
                <w:rFonts w:ascii="Times New Roman" w:eastAsia="Times New Roman" w:hAnsi="Times New Roman" w:cs="Times New Roman"/>
                <w:lang w:eastAsia="pl-PL"/>
              </w:rPr>
              <w:t>500</w:t>
            </w:r>
            <w:r w:rsidR="006349CF">
              <w:rPr>
                <w:rFonts w:ascii="Times New Roman" w:eastAsia="Times New Roman" w:hAnsi="Times New Roman" w:cs="Times New Roman"/>
                <w:lang w:eastAsia="pl-PL"/>
              </w:rPr>
              <w:t xml:space="preserve"> </w:t>
            </w:r>
            <w:r w:rsidRPr="008D05E8">
              <w:rPr>
                <w:rFonts w:ascii="Times New Roman" w:eastAsia="Times New Roman" w:hAnsi="Times New Roman" w:cs="Times New Roman"/>
                <w:lang w:eastAsia="pl-PL"/>
              </w:rPr>
              <w:t>szt</w:t>
            </w:r>
            <w:r w:rsidR="006349CF">
              <w:rPr>
                <w:rFonts w:ascii="Times New Roman" w:eastAsia="Times New Roman" w:hAnsi="Times New Roman" w:cs="Times New Roman"/>
                <w:lang w:eastAsia="pl-PL"/>
              </w:rPr>
              <w:t>.</w:t>
            </w:r>
            <w:r w:rsidRPr="008D05E8">
              <w:rPr>
                <w:rFonts w:ascii="Times New Roman" w:eastAsia="Times New Roman" w:hAnsi="Times New Roman" w:cs="Times New Roman"/>
                <w:lang w:eastAsia="pl-PL"/>
              </w:rPr>
              <w:t>/ format A2</w:t>
            </w:r>
          </w:p>
        </w:tc>
        <w:tc>
          <w:tcPr>
            <w:tcW w:w="851" w:type="dxa"/>
            <w:tcBorders>
              <w:top w:val="nil"/>
              <w:left w:val="nil"/>
              <w:bottom w:val="single" w:sz="4" w:space="0" w:color="auto"/>
              <w:right w:val="single" w:sz="4" w:space="0" w:color="auto"/>
            </w:tcBorders>
            <w:shd w:val="clear" w:color="000000" w:fill="FFFFFF"/>
            <w:noWrap/>
            <w:vAlign w:val="center"/>
            <w:hideMark/>
          </w:tcPr>
          <w:p w:rsidR="008D05E8" w:rsidRPr="008D05E8" w:rsidRDefault="008D05E8" w:rsidP="008D05E8">
            <w:pPr>
              <w:spacing w:after="0" w:line="240" w:lineRule="auto"/>
              <w:jc w:val="center"/>
              <w:rPr>
                <w:rFonts w:ascii="Times New Roman" w:eastAsia="Times New Roman" w:hAnsi="Times New Roman" w:cs="Times New Roman"/>
                <w:lang w:eastAsia="pl-PL"/>
              </w:rPr>
            </w:pPr>
            <w:r w:rsidRPr="008D05E8">
              <w:rPr>
                <w:rFonts w:ascii="Times New Roman" w:eastAsia="Times New Roman" w:hAnsi="Times New Roman" w:cs="Times New Roman"/>
                <w:lang w:eastAsia="pl-PL"/>
              </w:rPr>
              <w:t>op.</w:t>
            </w:r>
          </w:p>
        </w:tc>
        <w:tc>
          <w:tcPr>
            <w:tcW w:w="992" w:type="dxa"/>
            <w:tcBorders>
              <w:top w:val="nil"/>
              <w:left w:val="nil"/>
              <w:bottom w:val="single" w:sz="4" w:space="0" w:color="auto"/>
              <w:right w:val="single" w:sz="4" w:space="0" w:color="auto"/>
            </w:tcBorders>
            <w:shd w:val="clear" w:color="000000" w:fill="FFFFFF"/>
            <w:noWrap/>
            <w:vAlign w:val="center"/>
            <w:hideMark/>
          </w:tcPr>
          <w:p w:rsidR="008D05E8" w:rsidRPr="008D05E8" w:rsidRDefault="008D05E8" w:rsidP="008D05E8">
            <w:pPr>
              <w:spacing w:after="0" w:line="240" w:lineRule="auto"/>
              <w:jc w:val="right"/>
              <w:rPr>
                <w:rFonts w:ascii="Times New Roman" w:eastAsia="Times New Roman" w:hAnsi="Times New Roman" w:cs="Times New Roman"/>
                <w:color w:val="000000"/>
                <w:lang w:eastAsia="pl-PL"/>
              </w:rPr>
            </w:pPr>
            <w:r w:rsidRPr="008D05E8">
              <w:rPr>
                <w:rFonts w:ascii="Times New Roman" w:eastAsia="Times New Roman" w:hAnsi="Times New Roman" w:cs="Times New Roman"/>
                <w:color w:val="000000"/>
                <w:lang w:eastAsia="pl-PL"/>
              </w:rPr>
              <w:t>10</w:t>
            </w:r>
          </w:p>
        </w:tc>
      </w:tr>
      <w:tr w:rsidR="008D05E8" w:rsidRPr="008D05E8" w:rsidTr="00DE5443">
        <w:trPr>
          <w:trHeight w:val="547"/>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8D05E8" w:rsidRPr="008D05E8" w:rsidRDefault="008D05E8" w:rsidP="008D05E8">
            <w:pPr>
              <w:spacing w:after="0" w:line="240" w:lineRule="auto"/>
              <w:jc w:val="center"/>
              <w:rPr>
                <w:rFonts w:ascii="Times New Roman" w:eastAsia="Times New Roman" w:hAnsi="Times New Roman" w:cs="Times New Roman"/>
                <w:lang w:eastAsia="pl-PL"/>
              </w:rPr>
            </w:pPr>
            <w:r w:rsidRPr="008D05E8">
              <w:rPr>
                <w:rFonts w:ascii="Times New Roman" w:eastAsia="Times New Roman" w:hAnsi="Times New Roman" w:cs="Times New Roman"/>
                <w:lang w:eastAsia="pl-PL"/>
              </w:rPr>
              <w:t>4</w:t>
            </w:r>
          </w:p>
        </w:tc>
        <w:tc>
          <w:tcPr>
            <w:tcW w:w="5786" w:type="dxa"/>
            <w:tcBorders>
              <w:top w:val="nil"/>
              <w:left w:val="nil"/>
              <w:bottom w:val="single" w:sz="4" w:space="0" w:color="auto"/>
              <w:right w:val="single" w:sz="4" w:space="0" w:color="auto"/>
            </w:tcBorders>
            <w:shd w:val="clear" w:color="000000" w:fill="FFFFFF"/>
            <w:vAlign w:val="center"/>
            <w:hideMark/>
          </w:tcPr>
          <w:p w:rsidR="008D05E8" w:rsidRPr="008D05E8" w:rsidRDefault="008D05E8" w:rsidP="008D05E8">
            <w:pPr>
              <w:spacing w:after="0" w:line="240" w:lineRule="auto"/>
              <w:rPr>
                <w:rFonts w:ascii="Times New Roman" w:eastAsia="Times New Roman" w:hAnsi="Times New Roman" w:cs="Times New Roman"/>
                <w:lang w:eastAsia="pl-PL"/>
              </w:rPr>
            </w:pPr>
            <w:r w:rsidRPr="008D05E8">
              <w:rPr>
                <w:rFonts w:ascii="Times New Roman" w:eastAsia="Times New Roman" w:hAnsi="Times New Roman" w:cs="Times New Roman"/>
                <w:lang w:eastAsia="pl-PL"/>
              </w:rPr>
              <w:t xml:space="preserve">Papier samokopiujący </w:t>
            </w:r>
            <w:proofErr w:type="spellStart"/>
            <w:r w:rsidRPr="008D05E8">
              <w:rPr>
                <w:rFonts w:ascii="Times New Roman" w:eastAsia="Times New Roman" w:hAnsi="Times New Roman" w:cs="Times New Roman"/>
                <w:lang w:eastAsia="pl-PL"/>
              </w:rPr>
              <w:t>CFB</w:t>
            </w:r>
            <w:proofErr w:type="spellEnd"/>
            <w:r w:rsidRPr="008D05E8">
              <w:rPr>
                <w:rFonts w:ascii="Times New Roman" w:eastAsia="Times New Roman" w:hAnsi="Times New Roman" w:cs="Times New Roman"/>
                <w:lang w:eastAsia="pl-PL"/>
              </w:rPr>
              <w:t xml:space="preserve"> gramatura 55-60g/m2,  kolor niebieski</w:t>
            </w:r>
            <w:r w:rsidR="006349CF">
              <w:rPr>
                <w:rFonts w:ascii="Times New Roman" w:eastAsia="Times New Roman" w:hAnsi="Times New Roman" w:cs="Times New Roman"/>
                <w:lang w:eastAsia="pl-PL"/>
              </w:rPr>
              <w:t xml:space="preserve"> </w:t>
            </w:r>
            <w:r w:rsidRPr="008D05E8">
              <w:rPr>
                <w:rFonts w:ascii="Times New Roman" w:eastAsia="Times New Roman" w:hAnsi="Times New Roman" w:cs="Times New Roman"/>
                <w:lang w:eastAsia="pl-PL"/>
              </w:rPr>
              <w:t>/op.</w:t>
            </w:r>
            <w:r w:rsidR="006349CF">
              <w:rPr>
                <w:rFonts w:ascii="Times New Roman" w:eastAsia="Times New Roman" w:hAnsi="Times New Roman" w:cs="Times New Roman"/>
                <w:lang w:eastAsia="pl-PL"/>
              </w:rPr>
              <w:t xml:space="preserve"> </w:t>
            </w:r>
            <w:r w:rsidRPr="008D05E8">
              <w:rPr>
                <w:rFonts w:ascii="Times New Roman" w:eastAsia="Times New Roman" w:hAnsi="Times New Roman" w:cs="Times New Roman"/>
                <w:lang w:eastAsia="pl-PL"/>
              </w:rPr>
              <w:t>500</w:t>
            </w:r>
            <w:r w:rsidR="006349CF">
              <w:rPr>
                <w:rFonts w:ascii="Times New Roman" w:eastAsia="Times New Roman" w:hAnsi="Times New Roman" w:cs="Times New Roman"/>
                <w:lang w:eastAsia="pl-PL"/>
              </w:rPr>
              <w:t xml:space="preserve"> </w:t>
            </w:r>
            <w:r w:rsidRPr="008D05E8">
              <w:rPr>
                <w:rFonts w:ascii="Times New Roman" w:eastAsia="Times New Roman" w:hAnsi="Times New Roman" w:cs="Times New Roman"/>
                <w:lang w:eastAsia="pl-PL"/>
              </w:rPr>
              <w:t>szt</w:t>
            </w:r>
            <w:r w:rsidR="006349CF">
              <w:rPr>
                <w:rFonts w:ascii="Times New Roman" w:eastAsia="Times New Roman" w:hAnsi="Times New Roman" w:cs="Times New Roman"/>
                <w:lang w:eastAsia="pl-PL"/>
              </w:rPr>
              <w:t>.</w:t>
            </w:r>
            <w:r w:rsidRPr="008D05E8">
              <w:rPr>
                <w:rFonts w:ascii="Times New Roman" w:eastAsia="Times New Roman" w:hAnsi="Times New Roman" w:cs="Times New Roman"/>
                <w:lang w:eastAsia="pl-PL"/>
              </w:rPr>
              <w:t>/ format A2</w:t>
            </w:r>
          </w:p>
        </w:tc>
        <w:tc>
          <w:tcPr>
            <w:tcW w:w="851" w:type="dxa"/>
            <w:tcBorders>
              <w:top w:val="nil"/>
              <w:left w:val="nil"/>
              <w:bottom w:val="single" w:sz="4" w:space="0" w:color="auto"/>
              <w:right w:val="single" w:sz="4" w:space="0" w:color="auto"/>
            </w:tcBorders>
            <w:shd w:val="clear" w:color="000000" w:fill="FFFFFF"/>
            <w:noWrap/>
            <w:vAlign w:val="center"/>
            <w:hideMark/>
          </w:tcPr>
          <w:p w:rsidR="008D05E8" w:rsidRPr="008D05E8" w:rsidRDefault="008D05E8" w:rsidP="008D05E8">
            <w:pPr>
              <w:spacing w:after="0" w:line="240" w:lineRule="auto"/>
              <w:jc w:val="center"/>
              <w:rPr>
                <w:rFonts w:ascii="Times New Roman" w:eastAsia="Times New Roman" w:hAnsi="Times New Roman" w:cs="Times New Roman"/>
                <w:lang w:eastAsia="pl-PL"/>
              </w:rPr>
            </w:pPr>
            <w:r w:rsidRPr="008D05E8">
              <w:rPr>
                <w:rFonts w:ascii="Times New Roman" w:eastAsia="Times New Roman" w:hAnsi="Times New Roman" w:cs="Times New Roman"/>
                <w:lang w:eastAsia="pl-PL"/>
              </w:rPr>
              <w:t>op.</w:t>
            </w:r>
          </w:p>
        </w:tc>
        <w:tc>
          <w:tcPr>
            <w:tcW w:w="992" w:type="dxa"/>
            <w:tcBorders>
              <w:top w:val="nil"/>
              <w:left w:val="nil"/>
              <w:bottom w:val="single" w:sz="4" w:space="0" w:color="auto"/>
              <w:right w:val="single" w:sz="4" w:space="0" w:color="auto"/>
            </w:tcBorders>
            <w:shd w:val="clear" w:color="000000" w:fill="FFFFFF"/>
            <w:noWrap/>
            <w:vAlign w:val="center"/>
            <w:hideMark/>
          </w:tcPr>
          <w:p w:rsidR="008D05E8" w:rsidRPr="008D05E8" w:rsidRDefault="008D05E8" w:rsidP="008D05E8">
            <w:pPr>
              <w:spacing w:after="0" w:line="240" w:lineRule="auto"/>
              <w:jc w:val="right"/>
              <w:rPr>
                <w:rFonts w:ascii="Times New Roman" w:eastAsia="Times New Roman" w:hAnsi="Times New Roman" w:cs="Times New Roman"/>
                <w:color w:val="000000"/>
                <w:lang w:eastAsia="pl-PL"/>
              </w:rPr>
            </w:pPr>
            <w:r w:rsidRPr="008D05E8">
              <w:rPr>
                <w:rFonts w:ascii="Times New Roman" w:eastAsia="Times New Roman" w:hAnsi="Times New Roman" w:cs="Times New Roman"/>
                <w:color w:val="000000"/>
                <w:lang w:eastAsia="pl-PL"/>
              </w:rPr>
              <w:t>10</w:t>
            </w:r>
          </w:p>
        </w:tc>
      </w:tr>
      <w:tr w:rsidR="008D05E8" w:rsidRPr="008D05E8" w:rsidTr="00DB4BD1">
        <w:trPr>
          <w:trHeight w:val="542"/>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8D05E8" w:rsidRPr="008D05E8" w:rsidRDefault="008D05E8" w:rsidP="008D05E8">
            <w:pPr>
              <w:spacing w:after="0" w:line="240" w:lineRule="auto"/>
              <w:jc w:val="center"/>
              <w:rPr>
                <w:rFonts w:ascii="Times New Roman" w:eastAsia="Times New Roman" w:hAnsi="Times New Roman" w:cs="Times New Roman"/>
                <w:lang w:eastAsia="pl-PL"/>
              </w:rPr>
            </w:pPr>
            <w:r w:rsidRPr="008D05E8">
              <w:rPr>
                <w:rFonts w:ascii="Times New Roman" w:eastAsia="Times New Roman" w:hAnsi="Times New Roman" w:cs="Times New Roman"/>
                <w:lang w:eastAsia="pl-PL"/>
              </w:rPr>
              <w:t>5</w:t>
            </w:r>
          </w:p>
        </w:tc>
        <w:tc>
          <w:tcPr>
            <w:tcW w:w="5786" w:type="dxa"/>
            <w:tcBorders>
              <w:top w:val="nil"/>
              <w:left w:val="nil"/>
              <w:bottom w:val="single" w:sz="4" w:space="0" w:color="auto"/>
              <w:right w:val="single" w:sz="4" w:space="0" w:color="auto"/>
            </w:tcBorders>
            <w:shd w:val="clear" w:color="000000" w:fill="FFFFFF"/>
            <w:vAlign w:val="center"/>
            <w:hideMark/>
          </w:tcPr>
          <w:p w:rsidR="008D05E8" w:rsidRPr="008D05E8" w:rsidRDefault="008D05E8" w:rsidP="008D05E8">
            <w:pPr>
              <w:spacing w:after="0" w:line="240" w:lineRule="auto"/>
              <w:rPr>
                <w:rFonts w:ascii="Times New Roman" w:eastAsia="Times New Roman" w:hAnsi="Times New Roman" w:cs="Times New Roman"/>
                <w:lang w:eastAsia="pl-PL"/>
              </w:rPr>
            </w:pPr>
            <w:r w:rsidRPr="008D05E8">
              <w:rPr>
                <w:rFonts w:ascii="Times New Roman" w:eastAsia="Times New Roman" w:hAnsi="Times New Roman" w:cs="Times New Roman"/>
                <w:lang w:eastAsia="pl-PL"/>
              </w:rPr>
              <w:t>Karton GD biało -</w:t>
            </w:r>
            <w:r w:rsidR="006349CF">
              <w:rPr>
                <w:rFonts w:ascii="Times New Roman" w:eastAsia="Times New Roman" w:hAnsi="Times New Roman" w:cs="Times New Roman"/>
                <w:lang w:eastAsia="pl-PL"/>
              </w:rPr>
              <w:t xml:space="preserve"> </w:t>
            </w:r>
            <w:r w:rsidRPr="008D05E8">
              <w:rPr>
                <w:rFonts w:ascii="Times New Roman" w:eastAsia="Times New Roman" w:hAnsi="Times New Roman" w:cs="Times New Roman"/>
                <w:lang w:eastAsia="pl-PL"/>
              </w:rPr>
              <w:t xml:space="preserve">szary </w:t>
            </w:r>
            <w:proofErr w:type="spellStart"/>
            <w:r w:rsidRPr="008D05E8">
              <w:rPr>
                <w:rFonts w:ascii="Times New Roman" w:eastAsia="Times New Roman" w:hAnsi="Times New Roman" w:cs="Times New Roman"/>
                <w:lang w:eastAsia="pl-PL"/>
              </w:rPr>
              <w:t>jednostr</w:t>
            </w:r>
            <w:proofErr w:type="spellEnd"/>
            <w:r w:rsidRPr="008D05E8">
              <w:rPr>
                <w:rFonts w:ascii="Times New Roman" w:eastAsia="Times New Roman" w:hAnsi="Times New Roman" w:cs="Times New Roman"/>
                <w:lang w:eastAsia="pl-PL"/>
              </w:rPr>
              <w:t>. matowy o formacie A-1 gramatura 250g/m2</w:t>
            </w:r>
          </w:p>
        </w:tc>
        <w:tc>
          <w:tcPr>
            <w:tcW w:w="851" w:type="dxa"/>
            <w:tcBorders>
              <w:top w:val="nil"/>
              <w:left w:val="nil"/>
              <w:bottom w:val="single" w:sz="4" w:space="0" w:color="auto"/>
              <w:right w:val="single" w:sz="4" w:space="0" w:color="auto"/>
            </w:tcBorders>
            <w:shd w:val="clear" w:color="000000" w:fill="FFFFFF"/>
            <w:noWrap/>
            <w:vAlign w:val="center"/>
            <w:hideMark/>
          </w:tcPr>
          <w:p w:rsidR="008D05E8" w:rsidRPr="008D05E8" w:rsidRDefault="008D05E8" w:rsidP="008D05E8">
            <w:pPr>
              <w:spacing w:after="0" w:line="240" w:lineRule="auto"/>
              <w:jc w:val="center"/>
              <w:rPr>
                <w:rFonts w:ascii="Times New Roman" w:eastAsia="Times New Roman" w:hAnsi="Times New Roman" w:cs="Times New Roman"/>
                <w:lang w:eastAsia="pl-PL"/>
              </w:rPr>
            </w:pPr>
            <w:r w:rsidRPr="008D05E8">
              <w:rPr>
                <w:rFonts w:ascii="Times New Roman" w:eastAsia="Times New Roman" w:hAnsi="Times New Roman" w:cs="Times New Roman"/>
                <w:lang w:eastAsia="pl-PL"/>
              </w:rPr>
              <w:t>kg</w:t>
            </w:r>
          </w:p>
        </w:tc>
        <w:tc>
          <w:tcPr>
            <w:tcW w:w="992" w:type="dxa"/>
            <w:tcBorders>
              <w:top w:val="nil"/>
              <w:left w:val="nil"/>
              <w:bottom w:val="single" w:sz="4" w:space="0" w:color="auto"/>
              <w:right w:val="single" w:sz="4" w:space="0" w:color="auto"/>
            </w:tcBorders>
            <w:shd w:val="clear" w:color="000000" w:fill="FFFFFF"/>
            <w:noWrap/>
            <w:vAlign w:val="center"/>
            <w:hideMark/>
          </w:tcPr>
          <w:p w:rsidR="008D05E8" w:rsidRPr="008D05E8" w:rsidRDefault="008D05E8" w:rsidP="008D05E8">
            <w:pPr>
              <w:spacing w:after="0" w:line="240" w:lineRule="auto"/>
              <w:jc w:val="right"/>
              <w:rPr>
                <w:rFonts w:ascii="Times New Roman" w:eastAsia="Times New Roman" w:hAnsi="Times New Roman" w:cs="Times New Roman"/>
                <w:lang w:eastAsia="pl-PL"/>
              </w:rPr>
            </w:pPr>
            <w:r w:rsidRPr="008D05E8">
              <w:rPr>
                <w:rFonts w:ascii="Times New Roman" w:eastAsia="Times New Roman" w:hAnsi="Times New Roman" w:cs="Times New Roman"/>
                <w:lang w:eastAsia="pl-PL"/>
              </w:rPr>
              <w:t>200</w:t>
            </w:r>
          </w:p>
        </w:tc>
      </w:tr>
      <w:tr w:rsidR="008D05E8" w:rsidRPr="008D05E8" w:rsidTr="00DB4BD1">
        <w:trPr>
          <w:trHeight w:val="422"/>
        </w:trPr>
        <w:tc>
          <w:tcPr>
            <w:tcW w:w="734" w:type="dxa"/>
            <w:tcBorders>
              <w:top w:val="nil"/>
              <w:left w:val="single" w:sz="4" w:space="0" w:color="auto"/>
              <w:bottom w:val="single" w:sz="4" w:space="0" w:color="auto"/>
              <w:right w:val="single" w:sz="4" w:space="0" w:color="auto"/>
            </w:tcBorders>
            <w:shd w:val="clear" w:color="auto" w:fill="auto"/>
            <w:noWrap/>
            <w:vAlign w:val="center"/>
            <w:hideMark/>
          </w:tcPr>
          <w:p w:rsidR="008D05E8" w:rsidRPr="008D05E8" w:rsidRDefault="008D05E8" w:rsidP="008D05E8">
            <w:pPr>
              <w:spacing w:after="0" w:line="240" w:lineRule="auto"/>
              <w:jc w:val="center"/>
              <w:rPr>
                <w:rFonts w:ascii="Times New Roman" w:eastAsia="Times New Roman" w:hAnsi="Times New Roman" w:cs="Times New Roman"/>
                <w:lang w:eastAsia="pl-PL"/>
              </w:rPr>
            </w:pPr>
            <w:r w:rsidRPr="008D05E8">
              <w:rPr>
                <w:rFonts w:ascii="Times New Roman" w:eastAsia="Times New Roman" w:hAnsi="Times New Roman" w:cs="Times New Roman"/>
                <w:lang w:eastAsia="pl-PL"/>
              </w:rPr>
              <w:t>6</w:t>
            </w:r>
          </w:p>
        </w:tc>
        <w:tc>
          <w:tcPr>
            <w:tcW w:w="5786" w:type="dxa"/>
            <w:tcBorders>
              <w:top w:val="nil"/>
              <w:left w:val="nil"/>
              <w:bottom w:val="single" w:sz="4" w:space="0" w:color="auto"/>
              <w:right w:val="single" w:sz="4" w:space="0" w:color="auto"/>
            </w:tcBorders>
            <w:shd w:val="clear" w:color="000000" w:fill="FFFFFF"/>
            <w:vAlign w:val="center"/>
            <w:hideMark/>
          </w:tcPr>
          <w:p w:rsidR="008D05E8" w:rsidRPr="008D05E8" w:rsidRDefault="008D05E8" w:rsidP="008D05E8">
            <w:pPr>
              <w:spacing w:after="0" w:line="240" w:lineRule="auto"/>
              <w:rPr>
                <w:rFonts w:ascii="Times New Roman" w:eastAsia="Times New Roman" w:hAnsi="Times New Roman" w:cs="Times New Roman"/>
                <w:lang w:eastAsia="pl-PL"/>
              </w:rPr>
            </w:pPr>
            <w:r w:rsidRPr="008D05E8">
              <w:rPr>
                <w:rFonts w:ascii="Times New Roman" w:eastAsia="Times New Roman" w:hAnsi="Times New Roman" w:cs="Times New Roman"/>
                <w:lang w:eastAsia="pl-PL"/>
              </w:rPr>
              <w:t>Papier offsetowy biały, format A2, gramatura  80g/m2</w:t>
            </w:r>
          </w:p>
        </w:tc>
        <w:tc>
          <w:tcPr>
            <w:tcW w:w="851" w:type="dxa"/>
            <w:tcBorders>
              <w:top w:val="nil"/>
              <w:left w:val="nil"/>
              <w:bottom w:val="single" w:sz="4" w:space="0" w:color="auto"/>
              <w:right w:val="single" w:sz="4" w:space="0" w:color="auto"/>
            </w:tcBorders>
            <w:shd w:val="clear" w:color="auto" w:fill="auto"/>
            <w:noWrap/>
            <w:vAlign w:val="center"/>
            <w:hideMark/>
          </w:tcPr>
          <w:p w:rsidR="008D05E8" w:rsidRPr="008D05E8" w:rsidRDefault="008D05E8" w:rsidP="008D05E8">
            <w:pPr>
              <w:spacing w:after="0" w:line="240" w:lineRule="auto"/>
              <w:jc w:val="center"/>
              <w:rPr>
                <w:rFonts w:ascii="Times New Roman" w:eastAsia="Times New Roman" w:hAnsi="Times New Roman" w:cs="Times New Roman"/>
                <w:lang w:eastAsia="pl-PL"/>
              </w:rPr>
            </w:pPr>
            <w:r w:rsidRPr="008D05E8">
              <w:rPr>
                <w:rFonts w:ascii="Times New Roman" w:eastAsia="Times New Roman" w:hAnsi="Times New Roman" w:cs="Times New Roman"/>
                <w:lang w:eastAsia="pl-PL"/>
              </w:rPr>
              <w:t>kg</w:t>
            </w:r>
          </w:p>
        </w:tc>
        <w:tc>
          <w:tcPr>
            <w:tcW w:w="992" w:type="dxa"/>
            <w:tcBorders>
              <w:top w:val="nil"/>
              <w:left w:val="nil"/>
              <w:bottom w:val="single" w:sz="4" w:space="0" w:color="auto"/>
              <w:right w:val="single" w:sz="4" w:space="0" w:color="auto"/>
            </w:tcBorders>
            <w:shd w:val="clear" w:color="auto" w:fill="auto"/>
            <w:noWrap/>
            <w:vAlign w:val="center"/>
            <w:hideMark/>
          </w:tcPr>
          <w:p w:rsidR="008D05E8" w:rsidRPr="008D05E8" w:rsidRDefault="008D05E8" w:rsidP="008D05E8">
            <w:pPr>
              <w:spacing w:after="0" w:line="240" w:lineRule="auto"/>
              <w:jc w:val="right"/>
              <w:rPr>
                <w:rFonts w:ascii="Times New Roman" w:eastAsia="Times New Roman" w:hAnsi="Times New Roman" w:cs="Times New Roman"/>
                <w:color w:val="000000"/>
                <w:lang w:eastAsia="pl-PL"/>
              </w:rPr>
            </w:pPr>
            <w:r w:rsidRPr="008D05E8">
              <w:rPr>
                <w:rFonts w:ascii="Times New Roman" w:eastAsia="Times New Roman" w:hAnsi="Times New Roman" w:cs="Times New Roman"/>
                <w:color w:val="000000"/>
                <w:lang w:eastAsia="pl-PL"/>
              </w:rPr>
              <w:t>5 000</w:t>
            </w:r>
          </w:p>
        </w:tc>
      </w:tr>
    </w:tbl>
    <w:p w:rsidR="008D05E8" w:rsidRPr="00DE5443" w:rsidRDefault="008D05E8" w:rsidP="00DE5443">
      <w:pPr>
        <w:suppressAutoHyphens/>
        <w:spacing w:after="0" w:line="288" w:lineRule="auto"/>
        <w:contextualSpacing/>
        <w:jc w:val="both"/>
        <w:rPr>
          <w:rFonts w:ascii="Times New Roman" w:eastAsia="Calibri" w:hAnsi="Times New Roman" w:cs="Times New Roman"/>
          <w:b/>
          <w:sz w:val="12"/>
          <w:szCs w:val="12"/>
          <w:u w:val="single"/>
        </w:rPr>
      </w:pPr>
    </w:p>
    <w:p w:rsidR="001230FE" w:rsidRPr="001230FE" w:rsidRDefault="001230FE" w:rsidP="001230FE">
      <w:pPr>
        <w:numPr>
          <w:ilvl w:val="0"/>
          <w:numId w:val="76"/>
        </w:numPr>
        <w:spacing w:after="0" w:line="288" w:lineRule="auto"/>
        <w:ind w:left="426" w:hanging="426"/>
        <w:contextualSpacing/>
        <w:jc w:val="both"/>
        <w:rPr>
          <w:rFonts w:ascii="Times New Roman" w:eastAsia="Calibri" w:hAnsi="Times New Roman" w:cs="Times New Roman"/>
          <w:szCs w:val="24"/>
        </w:rPr>
      </w:pPr>
      <w:r w:rsidRPr="001230FE">
        <w:rPr>
          <w:rFonts w:ascii="Times New Roman" w:eastAsia="Calibri" w:hAnsi="Times New Roman" w:cs="Times New Roman"/>
          <w:szCs w:val="24"/>
        </w:rPr>
        <w:t>Zamawiający</w:t>
      </w:r>
      <w:r w:rsidRPr="001230FE">
        <w:rPr>
          <w:rFonts w:ascii="Times New Roman" w:eastAsia="Calibri" w:hAnsi="Times New Roman" w:cs="Times New Roman"/>
          <w:b/>
          <w:szCs w:val="24"/>
        </w:rPr>
        <w:t xml:space="preserve"> dopuszcza</w:t>
      </w:r>
      <w:r w:rsidRPr="001230FE">
        <w:rPr>
          <w:rFonts w:ascii="Times New Roman" w:eastAsia="Calibri" w:hAnsi="Times New Roman" w:cs="Times New Roman"/>
          <w:szCs w:val="24"/>
        </w:rPr>
        <w:t xml:space="preserve"> możliwość składania</w:t>
      </w:r>
      <w:r w:rsidRPr="001230FE">
        <w:rPr>
          <w:rFonts w:ascii="Times New Roman" w:eastAsia="Calibri" w:hAnsi="Times New Roman" w:cs="Times New Roman"/>
          <w:b/>
          <w:szCs w:val="24"/>
        </w:rPr>
        <w:t xml:space="preserve"> ofert częściowych</w:t>
      </w:r>
      <w:r w:rsidR="006349CF">
        <w:rPr>
          <w:rFonts w:ascii="Times New Roman" w:eastAsia="Calibri" w:hAnsi="Times New Roman" w:cs="Times New Roman"/>
          <w:b/>
          <w:szCs w:val="24"/>
        </w:rPr>
        <w:t xml:space="preserve"> </w:t>
      </w:r>
      <w:r w:rsidR="006349CF" w:rsidRPr="006349CF">
        <w:rPr>
          <w:rFonts w:ascii="Times New Roman" w:eastAsia="Calibri" w:hAnsi="Times New Roman" w:cs="Times New Roman"/>
          <w:szCs w:val="24"/>
        </w:rPr>
        <w:t xml:space="preserve">– ilość zadań </w:t>
      </w:r>
      <w:r w:rsidR="006349CF">
        <w:rPr>
          <w:rFonts w:ascii="Times New Roman" w:eastAsia="Calibri" w:hAnsi="Times New Roman" w:cs="Times New Roman"/>
          <w:szCs w:val="24"/>
        </w:rPr>
        <w:t>–</w:t>
      </w:r>
      <w:r w:rsidR="006349CF" w:rsidRPr="006349CF">
        <w:rPr>
          <w:rFonts w:ascii="Times New Roman" w:eastAsia="Calibri" w:hAnsi="Times New Roman" w:cs="Times New Roman"/>
          <w:szCs w:val="24"/>
        </w:rPr>
        <w:t xml:space="preserve"> 3</w:t>
      </w:r>
      <w:r w:rsidRPr="006349CF">
        <w:rPr>
          <w:rFonts w:ascii="Times New Roman" w:eastAsia="Calibri" w:hAnsi="Times New Roman" w:cs="Times New Roman"/>
          <w:szCs w:val="24"/>
        </w:rPr>
        <w:t>.</w:t>
      </w:r>
      <w:r w:rsidRPr="001230FE">
        <w:rPr>
          <w:rFonts w:ascii="Times New Roman" w:eastAsia="Calibri" w:hAnsi="Times New Roman" w:cs="Times New Roman"/>
          <w:b/>
          <w:szCs w:val="24"/>
        </w:rPr>
        <w:t xml:space="preserve"> </w:t>
      </w:r>
    </w:p>
    <w:p w:rsidR="001230FE" w:rsidRPr="001230FE" w:rsidRDefault="006349CF" w:rsidP="001230FE">
      <w:pPr>
        <w:spacing w:after="0" w:line="288" w:lineRule="auto"/>
        <w:ind w:left="426"/>
        <w:contextualSpacing/>
        <w:jc w:val="both"/>
        <w:rPr>
          <w:rFonts w:ascii="Times New Roman" w:eastAsia="Calibri" w:hAnsi="Times New Roman" w:cs="Times New Roman"/>
          <w:szCs w:val="24"/>
        </w:rPr>
      </w:pPr>
      <w:r>
        <w:rPr>
          <w:rFonts w:ascii="Times New Roman" w:eastAsia="Calibri" w:hAnsi="Times New Roman" w:cs="Times New Roman"/>
          <w:szCs w:val="24"/>
        </w:rPr>
        <w:t xml:space="preserve">Pod pojęciem oferty częściowej Zamawiający rozumie realizację przedmiotu zamówienia w zakresie zadania nr 1, zadania nr 2, zadania nr 3. Wykonawca dowolnie </w:t>
      </w:r>
      <w:r w:rsidR="00D43FF2">
        <w:rPr>
          <w:rFonts w:ascii="Times New Roman" w:eastAsia="Calibri" w:hAnsi="Times New Roman" w:cs="Times New Roman"/>
          <w:szCs w:val="24"/>
        </w:rPr>
        <w:t>wybiera zadania, które może zrealizować i wypełnia odpowiednie załączniki (1A- 1C) stanowiące integralną część Specyfikacji Warunków Zamówienia.</w:t>
      </w:r>
    </w:p>
    <w:p w:rsidR="00977D86" w:rsidRPr="00DB4BD1" w:rsidRDefault="001230FE" w:rsidP="00DB4BD1">
      <w:pPr>
        <w:spacing w:after="0" w:line="288" w:lineRule="auto"/>
        <w:ind w:left="426"/>
        <w:contextualSpacing/>
        <w:jc w:val="both"/>
        <w:rPr>
          <w:rFonts w:ascii="Times New Roman" w:eastAsia="Calibri" w:hAnsi="Times New Roman" w:cs="Times New Roman"/>
          <w:szCs w:val="24"/>
        </w:rPr>
      </w:pPr>
      <w:r w:rsidRPr="001230FE">
        <w:rPr>
          <w:rFonts w:ascii="Times New Roman" w:eastAsia="Calibri" w:hAnsi="Times New Roman" w:cs="Times New Roman"/>
          <w:szCs w:val="24"/>
        </w:rPr>
        <w:t xml:space="preserve">Ofertę można składać </w:t>
      </w:r>
      <w:r w:rsidR="00D43FF2">
        <w:rPr>
          <w:rFonts w:ascii="Times New Roman" w:eastAsia="Calibri" w:hAnsi="Times New Roman" w:cs="Times New Roman"/>
          <w:szCs w:val="24"/>
        </w:rPr>
        <w:t>w odniesieniu do jednego lub</w:t>
      </w:r>
      <w:r w:rsidRPr="001230FE">
        <w:rPr>
          <w:rFonts w:ascii="Times New Roman" w:eastAsia="Calibri" w:hAnsi="Times New Roman" w:cs="Times New Roman"/>
          <w:szCs w:val="24"/>
        </w:rPr>
        <w:t xml:space="preserve"> wszystki</w:t>
      </w:r>
      <w:r w:rsidR="00D43FF2">
        <w:rPr>
          <w:rFonts w:ascii="Times New Roman" w:eastAsia="Calibri" w:hAnsi="Times New Roman" w:cs="Times New Roman"/>
          <w:szCs w:val="24"/>
        </w:rPr>
        <w:t xml:space="preserve">ch </w:t>
      </w:r>
      <w:r w:rsidRPr="001230FE">
        <w:rPr>
          <w:rFonts w:ascii="Times New Roman" w:eastAsia="Calibri" w:hAnsi="Times New Roman" w:cs="Times New Roman"/>
          <w:szCs w:val="24"/>
        </w:rPr>
        <w:t>części</w:t>
      </w:r>
      <w:r w:rsidR="00D43FF2">
        <w:rPr>
          <w:rFonts w:ascii="Times New Roman" w:eastAsia="Calibri" w:hAnsi="Times New Roman" w:cs="Times New Roman"/>
          <w:szCs w:val="24"/>
        </w:rPr>
        <w:t xml:space="preserve"> zamówienia</w:t>
      </w:r>
      <w:r w:rsidR="00DB4BD1">
        <w:rPr>
          <w:rFonts w:ascii="Times New Roman" w:eastAsia="Calibri" w:hAnsi="Times New Roman" w:cs="Times New Roman"/>
          <w:szCs w:val="24"/>
        </w:rPr>
        <w:t>.</w:t>
      </w:r>
    </w:p>
    <w:p w:rsidR="00365CD7" w:rsidRDefault="001230FE" w:rsidP="001230FE">
      <w:pPr>
        <w:numPr>
          <w:ilvl w:val="0"/>
          <w:numId w:val="76"/>
        </w:numPr>
        <w:suppressAutoHyphens/>
        <w:spacing w:after="0" w:line="288" w:lineRule="auto"/>
        <w:ind w:left="426" w:hanging="426"/>
        <w:jc w:val="both"/>
        <w:rPr>
          <w:rFonts w:ascii="Times New Roman" w:eastAsia="Calibri" w:hAnsi="Times New Roman" w:cs="Times New Roman"/>
        </w:rPr>
      </w:pPr>
      <w:r w:rsidRPr="001230FE">
        <w:rPr>
          <w:rFonts w:ascii="Times New Roman" w:eastAsia="Calibri" w:hAnsi="Times New Roman" w:cs="Times New Roman"/>
        </w:rPr>
        <w:t xml:space="preserve">Wspólny Słownik Zamówień </w:t>
      </w:r>
      <w:proofErr w:type="spellStart"/>
      <w:r w:rsidRPr="001230FE">
        <w:rPr>
          <w:rFonts w:ascii="Times New Roman" w:eastAsia="Calibri" w:hAnsi="Times New Roman" w:cs="Times New Roman"/>
        </w:rPr>
        <w:t>CPV</w:t>
      </w:r>
      <w:proofErr w:type="spellEnd"/>
      <w:r w:rsidRPr="001230FE">
        <w:rPr>
          <w:rFonts w:ascii="Times New Roman" w:eastAsia="Calibri" w:hAnsi="Times New Roman" w:cs="Times New Roman"/>
        </w:rPr>
        <w:t xml:space="preserve">: </w:t>
      </w:r>
    </w:p>
    <w:p w:rsidR="001230FE" w:rsidRPr="00D43FF2" w:rsidRDefault="00D43FF2" w:rsidP="00365CD7">
      <w:pPr>
        <w:suppressAutoHyphens/>
        <w:spacing w:after="0" w:line="288" w:lineRule="auto"/>
        <w:ind w:left="426"/>
        <w:jc w:val="both"/>
        <w:rPr>
          <w:rFonts w:ascii="Times New Roman" w:eastAsia="Calibri" w:hAnsi="Times New Roman" w:cs="Times New Roman"/>
        </w:rPr>
      </w:pPr>
      <w:r w:rsidRPr="00D43FF2">
        <w:rPr>
          <w:rFonts w:ascii="Times New Roman" w:hAnsi="Times New Roman" w:cs="Times New Roman"/>
        </w:rPr>
        <w:t>30190000-7</w:t>
      </w:r>
      <w:r w:rsidR="001230FE" w:rsidRPr="00D43FF2">
        <w:rPr>
          <w:rFonts w:ascii="Times New Roman" w:eastAsia="Calibri" w:hAnsi="Times New Roman" w:cs="Times New Roman"/>
        </w:rPr>
        <w:t xml:space="preserve"> – </w:t>
      </w:r>
      <w:r>
        <w:rPr>
          <w:rFonts w:ascii="Times New Roman" w:eastAsia="Calibri" w:hAnsi="Times New Roman" w:cs="Times New Roman"/>
        </w:rPr>
        <w:t>różny sprzęt i artykuły biurowe</w:t>
      </w:r>
    </w:p>
    <w:p w:rsidR="001230FE" w:rsidRPr="00D43FF2" w:rsidRDefault="00D43FF2" w:rsidP="00946072">
      <w:pPr>
        <w:tabs>
          <w:tab w:val="num" w:pos="426"/>
        </w:tabs>
        <w:spacing w:after="0" w:line="288" w:lineRule="auto"/>
        <w:ind w:left="426"/>
        <w:jc w:val="both"/>
        <w:rPr>
          <w:rFonts w:ascii="Times New Roman" w:eastAsia="Calibri" w:hAnsi="Times New Roman" w:cs="Times New Roman"/>
        </w:rPr>
      </w:pPr>
      <w:r w:rsidRPr="00D43FF2">
        <w:rPr>
          <w:rFonts w:ascii="Times New Roman" w:hAnsi="Times New Roman" w:cs="Times New Roman"/>
        </w:rPr>
        <w:t>30192000-1</w:t>
      </w:r>
      <w:r>
        <w:rPr>
          <w:rFonts w:ascii="Times New Roman" w:hAnsi="Times New Roman" w:cs="Times New Roman"/>
        </w:rPr>
        <w:t xml:space="preserve"> </w:t>
      </w:r>
      <w:r w:rsidR="001230FE" w:rsidRPr="00D43FF2">
        <w:rPr>
          <w:rFonts w:ascii="Times New Roman" w:eastAsia="Calibri" w:hAnsi="Times New Roman" w:cs="Times New Roman"/>
        </w:rPr>
        <w:t xml:space="preserve">– </w:t>
      </w:r>
      <w:r>
        <w:rPr>
          <w:rFonts w:ascii="Times New Roman" w:eastAsia="Calibri" w:hAnsi="Times New Roman" w:cs="Times New Roman"/>
        </w:rPr>
        <w:t>wyroby biurowe</w:t>
      </w:r>
    </w:p>
    <w:p w:rsidR="00365CD7" w:rsidRPr="00D43FF2" w:rsidRDefault="00D43FF2" w:rsidP="00D43FF2">
      <w:pPr>
        <w:tabs>
          <w:tab w:val="num" w:pos="426"/>
        </w:tabs>
        <w:spacing w:after="0" w:line="288" w:lineRule="auto"/>
        <w:ind w:left="426"/>
        <w:jc w:val="both"/>
        <w:rPr>
          <w:rFonts w:ascii="Times New Roman" w:eastAsia="Calibri" w:hAnsi="Times New Roman" w:cs="Times New Roman"/>
        </w:rPr>
      </w:pPr>
      <w:r w:rsidRPr="00D43FF2">
        <w:rPr>
          <w:rFonts w:ascii="Times New Roman" w:hAnsi="Times New Roman" w:cs="Times New Roman"/>
        </w:rPr>
        <w:t>30197644-2</w:t>
      </w:r>
      <w:r>
        <w:rPr>
          <w:rFonts w:ascii="Times New Roman" w:hAnsi="Times New Roman" w:cs="Times New Roman"/>
        </w:rPr>
        <w:t xml:space="preserve"> </w:t>
      </w:r>
      <w:r w:rsidR="00365CD7" w:rsidRPr="00D43FF2">
        <w:rPr>
          <w:rFonts w:ascii="Times New Roman" w:eastAsia="Calibri" w:hAnsi="Times New Roman" w:cs="Times New Roman"/>
        </w:rPr>
        <w:t xml:space="preserve">– </w:t>
      </w:r>
      <w:r>
        <w:rPr>
          <w:rFonts w:ascii="Times New Roman" w:eastAsia="Calibri" w:hAnsi="Times New Roman" w:cs="Times New Roman"/>
        </w:rPr>
        <w:t>papier kserograficzny</w:t>
      </w:r>
    </w:p>
    <w:p w:rsidR="00946072" w:rsidRPr="00977D86" w:rsidRDefault="00D43FF2" w:rsidP="00977D86">
      <w:pPr>
        <w:tabs>
          <w:tab w:val="num" w:pos="426"/>
        </w:tabs>
        <w:spacing w:after="0" w:line="288" w:lineRule="auto"/>
        <w:ind w:left="426"/>
        <w:jc w:val="both"/>
        <w:rPr>
          <w:rFonts w:ascii="Times New Roman" w:hAnsi="Times New Roman" w:cs="Times New Roman"/>
        </w:rPr>
      </w:pPr>
      <w:r w:rsidRPr="00D43FF2">
        <w:rPr>
          <w:rFonts w:ascii="Times New Roman" w:hAnsi="Times New Roman" w:cs="Times New Roman"/>
        </w:rPr>
        <w:t>30197600-2</w:t>
      </w:r>
      <w:r>
        <w:rPr>
          <w:rFonts w:ascii="Times New Roman" w:hAnsi="Times New Roman" w:cs="Times New Roman"/>
        </w:rPr>
        <w:t xml:space="preserve"> – papier i tektura gotowe</w:t>
      </w:r>
    </w:p>
    <w:p w:rsidR="00946072" w:rsidRPr="00977D86" w:rsidRDefault="001230FE" w:rsidP="00977D86">
      <w:pPr>
        <w:numPr>
          <w:ilvl w:val="0"/>
          <w:numId w:val="76"/>
        </w:numPr>
        <w:spacing w:after="0" w:line="288" w:lineRule="auto"/>
        <w:ind w:left="426" w:hanging="426"/>
        <w:jc w:val="both"/>
        <w:rPr>
          <w:rFonts w:ascii="Times New Roman" w:eastAsia="Calibri" w:hAnsi="Times New Roman" w:cs="Times New Roman"/>
          <w:b/>
        </w:rPr>
      </w:pPr>
      <w:r w:rsidRPr="001230FE">
        <w:rPr>
          <w:rFonts w:ascii="Times New Roman" w:eastAsia="Calibri" w:hAnsi="Times New Roman" w:cs="Times New Roman"/>
        </w:rPr>
        <w:t xml:space="preserve">Zamawiający </w:t>
      </w:r>
      <w:r w:rsidRPr="001230FE">
        <w:rPr>
          <w:rFonts w:ascii="Times New Roman" w:eastAsia="Calibri" w:hAnsi="Times New Roman" w:cs="Times New Roman"/>
          <w:b/>
        </w:rPr>
        <w:t xml:space="preserve">nie dopuszcza oraz nie wymaga </w:t>
      </w:r>
      <w:r w:rsidRPr="001230FE">
        <w:rPr>
          <w:rFonts w:ascii="Times New Roman" w:eastAsia="Calibri" w:hAnsi="Times New Roman" w:cs="Times New Roman"/>
        </w:rPr>
        <w:t>składania</w:t>
      </w:r>
      <w:r w:rsidRPr="001230FE">
        <w:rPr>
          <w:rFonts w:ascii="Times New Roman" w:eastAsia="Calibri" w:hAnsi="Times New Roman" w:cs="Times New Roman"/>
          <w:b/>
        </w:rPr>
        <w:t xml:space="preserve"> ofert wariantowych.</w:t>
      </w:r>
    </w:p>
    <w:p w:rsidR="00946072" w:rsidRPr="00977D86" w:rsidRDefault="001230FE" w:rsidP="00977D86">
      <w:pPr>
        <w:numPr>
          <w:ilvl w:val="0"/>
          <w:numId w:val="76"/>
        </w:numPr>
        <w:spacing w:after="0" w:line="288" w:lineRule="auto"/>
        <w:ind w:left="426" w:hanging="426"/>
        <w:jc w:val="both"/>
        <w:rPr>
          <w:rFonts w:ascii="Times New Roman" w:eastAsia="Calibri" w:hAnsi="Times New Roman" w:cs="Times New Roman"/>
          <w:b/>
        </w:rPr>
      </w:pPr>
      <w:r w:rsidRPr="001230FE">
        <w:rPr>
          <w:rFonts w:ascii="Times New Roman" w:eastAsia="Calibri" w:hAnsi="Times New Roman" w:cs="Times New Roman"/>
          <w:b/>
        </w:rPr>
        <w:t>Zamawiający nie wymaga składania ofert w postaci katalogów elektronicznych</w:t>
      </w:r>
      <w:r w:rsidRPr="001230FE">
        <w:rPr>
          <w:rFonts w:ascii="Times New Roman" w:eastAsia="Calibri" w:hAnsi="Times New Roman" w:cs="Times New Roman"/>
        </w:rPr>
        <w:t>.</w:t>
      </w:r>
    </w:p>
    <w:p w:rsidR="00946072" w:rsidRPr="00977D86" w:rsidRDefault="001230FE" w:rsidP="00977D86">
      <w:pPr>
        <w:numPr>
          <w:ilvl w:val="0"/>
          <w:numId w:val="76"/>
        </w:numPr>
        <w:spacing w:after="0" w:line="288" w:lineRule="auto"/>
        <w:ind w:left="426" w:hanging="426"/>
        <w:jc w:val="both"/>
        <w:rPr>
          <w:rFonts w:ascii="Times New Roman" w:eastAsia="Calibri" w:hAnsi="Times New Roman" w:cs="Times New Roman"/>
          <w:b/>
        </w:rPr>
      </w:pPr>
      <w:r w:rsidRPr="001230FE">
        <w:rPr>
          <w:rFonts w:ascii="Times New Roman" w:eastAsia="Calibri" w:hAnsi="Times New Roman" w:cs="Times New Roman"/>
        </w:rPr>
        <w:lastRenderedPageBreak/>
        <w:t xml:space="preserve">Zamawiający </w:t>
      </w:r>
      <w:r w:rsidRPr="001230FE">
        <w:rPr>
          <w:rFonts w:ascii="Times New Roman" w:eastAsia="Calibri" w:hAnsi="Times New Roman" w:cs="Times New Roman"/>
          <w:b/>
        </w:rPr>
        <w:t xml:space="preserve">nie przewiduje </w:t>
      </w:r>
      <w:r w:rsidRPr="001230FE">
        <w:rPr>
          <w:rFonts w:ascii="Times New Roman" w:eastAsia="Calibri" w:hAnsi="Times New Roman" w:cs="Times New Roman"/>
        </w:rPr>
        <w:t xml:space="preserve"> możliwości udzielenia zamówień, o których mowa w art. 214 ust. 1 pkt 8 ustawy </w:t>
      </w:r>
      <w:proofErr w:type="spellStart"/>
      <w:r w:rsidRPr="001230FE">
        <w:rPr>
          <w:rFonts w:ascii="Times New Roman" w:eastAsia="Calibri" w:hAnsi="Times New Roman" w:cs="Times New Roman"/>
        </w:rPr>
        <w:t>PZP</w:t>
      </w:r>
      <w:proofErr w:type="spellEnd"/>
      <w:r w:rsidRPr="001230FE">
        <w:rPr>
          <w:rFonts w:ascii="Times New Roman" w:eastAsia="Calibri" w:hAnsi="Times New Roman" w:cs="Times New Roman"/>
        </w:rPr>
        <w:t>.</w:t>
      </w:r>
    </w:p>
    <w:p w:rsidR="00946072" w:rsidRPr="00977D86" w:rsidRDefault="001230FE" w:rsidP="00977D86">
      <w:pPr>
        <w:numPr>
          <w:ilvl w:val="0"/>
          <w:numId w:val="76"/>
        </w:numPr>
        <w:spacing w:after="0" w:line="288" w:lineRule="auto"/>
        <w:ind w:left="425" w:hanging="425"/>
        <w:contextualSpacing/>
        <w:jc w:val="both"/>
        <w:rPr>
          <w:rFonts w:ascii="Times New Roman" w:eastAsia="Calibri" w:hAnsi="Times New Roman" w:cs="Times New Roman"/>
          <w:szCs w:val="24"/>
        </w:rPr>
      </w:pPr>
      <w:r w:rsidRPr="001230FE">
        <w:rPr>
          <w:rFonts w:ascii="Times New Roman" w:eastAsia="Calibri" w:hAnsi="Times New Roman" w:cs="Times New Roman"/>
          <w:szCs w:val="24"/>
        </w:rPr>
        <w:t>Zmawiający nie przewiduje obowiązku osobistego wykonania przez Wykonawcę kluczowych zadań.</w:t>
      </w:r>
    </w:p>
    <w:p w:rsidR="00946072" w:rsidRPr="00977D86" w:rsidRDefault="001230FE" w:rsidP="00977D86">
      <w:pPr>
        <w:numPr>
          <w:ilvl w:val="0"/>
          <w:numId w:val="76"/>
        </w:numPr>
        <w:spacing w:after="0" w:line="288" w:lineRule="auto"/>
        <w:ind w:left="426" w:hanging="426"/>
        <w:jc w:val="both"/>
        <w:rPr>
          <w:rFonts w:ascii="Times New Roman" w:eastAsia="Calibri" w:hAnsi="Times New Roman" w:cs="Times New Roman"/>
        </w:rPr>
      </w:pPr>
      <w:r w:rsidRPr="001230FE">
        <w:rPr>
          <w:rFonts w:ascii="Times New Roman" w:eastAsia="Calibri" w:hAnsi="Times New Roman" w:cs="Times New Roman"/>
        </w:rPr>
        <w:t xml:space="preserve">Zamawiający </w:t>
      </w:r>
      <w:r w:rsidRPr="001230FE">
        <w:rPr>
          <w:rFonts w:ascii="Times New Roman" w:eastAsia="Calibri" w:hAnsi="Times New Roman" w:cs="Times New Roman"/>
          <w:b/>
        </w:rPr>
        <w:t>nie przewiduje</w:t>
      </w:r>
      <w:r w:rsidRPr="001230FE">
        <w:rPr>
          <w:rFonts w:ascii="Times New Roman" w:eastAsia="Calibri" w:hAnsi="Times New Roman" w:cs="Times New Roman"/>
        </w:rPr>
        <w:t xml:space="preserve"> zawarcia umowy ramowej.</w:t>
      </w:r>
    </w:p>
    <w:p w:rsidR="00946072" w:rsidRPr="00977D86" w:rsidRDefault="001230FE" w:rsidP="00977D86">
      <w:pPr>
        <w:numPr>
          <w:ilvl w:val="0"/>
          <w:numId w:val="76"/>
        </w:numPr>
        <w:spacing w:after="0" w:line="288" w:lineRule="auto"/>
        <w:ind w:left="426" w:hanging="426"/>
        <w:jc w:val="both"/>
        <w:rPr>
          <w:rFonts w:ascii="Times New Roman" w:eastAsia="Calibri" w:hAnsi="Times New Roman" w:cs="Times New Roman"/>
        </w:rPr>
      </w:pPr>
      <w:r w:rsidRPr="001230FE">
        <w:rPr>
          <w:rFonts w:ascii="Times New Roman" w:eastAsia="Calibri" w:hAnsi="Times New Roman" w:cs="Times New Roman"/>
        </w:rPr>
        <w:t xml:space="preserve">Aukcja elektroniczna </w:t>
      </w:r>
      <w:r w:rsidRPr="001230FE">
        <w:rPr>
          <w:rFonts w:ascii="Times New Roman" w:eastAsia="Calibri" w:hAnsi="Times New Roman" w:cs="Times New Roman"/>
          <w:b/>
        </w:rPr>
        <w:t>nie jest przewidziana</w:t>
      </w:r>
      <w:r w:rsidRPr="00946072">
        <w:rPr>
          <w:rFonts w:ascii="Times New Roman" w:eastAsia="Calibri" w:hAnsi="Times New Roman" w:cs="Times New Roman"/>
        </w:rPr>
        <w:t>.</w:t>
      </w:r>
    </w:p>
    <w:p w:rsidR="008C0587" w:rsidRPr="00977D86" w:rsidRDefault="001230FE" w:rsidP="00282B74">
      <w:pPr>
        <w:numPr>
          <w:ilvl w:val="0"/>
          <w:numId w:val="76"/>
        </w:numPr>
        <w:spacing w:after="0" w:line="288" w:lineRule="auto"/>
        <w:ind w:left="426" w:hanging="426"/>
        <w:contextualSpacing/>
        <w:jc w:val="both"/>
        <w:rPr>
          <w:rFonts w:ascii="Times New Roman" w:eastAsia="Calibri" w:hAnsi="Times New Roman" w:cs="Times New Roman"/>
        </w:rPr>
      </w:pPr>
      <w:r w:rsidRPr="001230FE">
        <w:rPr>
          <w:rFonts w:ascii="Times New Roman" w:eastAsia="Calibri" w:hAnsi="Times New Roman" w:cs="Times New Roman"/>
        </w:rPr>
        <w:t xml:space="preserve">Zamawiający nie zastrzega możliwości ubiegania się o udzielenie zamówienia wyłącznie przez Wykonawców, o których mowa w art. 94 </w:t>
      </w:r>
      <w:proofErr w:type="spellStart"/>
      <w:r w:rsidRPr="001230FE">
        <w:rPr>
          <w:rFonts w:ascii="Times New Roman" w:eastAsia="Calibri" w:hAnsi="Times New Roman" w:cs="Times New Roman"/>
        </w:rPr>
        <w:t>Pzp</w:t>
      </w:r>
      <w:proofErr w:type="spellEnd"/>
      <w:r w:rsidRPr="001230FE">
        <w:rPr>
          <w:rFonts w:ascii="Times New Roman" w:eastAsia="Calibri" w:hAnsi="Times New Roman" w:cs="Times New Roman"/>
        </w:rPr>
        <w:t xml:space="preserve">. </w:t>
      </w:r>
    </w:p>
    <w:p w:rsidR="00946072" w:rsidRPr="00977D86" w:rsidRDefault="001230FE" w:rsidP="00977D86">
      <w:pPr>
        <w:numPr>
          <w:ilvl w:val="0"/>
          <w:numId w:val="76"/>
        </w:numPr>
        <w:spacing w:after="0" w:line="288" w:lineRule="auto"/>
        <w:ind w:left="426" w:hanging="426"/>
        <w:contextualSpacing/>
        <w:jc w:val="both"/>
        <w:rPr>
          <w:rFonts w:ascii="Times New Roman" w:eastAsia="Calibri" w:hAnsi="Times New Roman" w:cs="Times New Roman"/>
        </w:rPr>
      </w:pPr>
      <w:r w:rsidRPr="001230FE">
        <w:rPr>
          <w:rFonts w:ascii="Times New Roman" w:hAnsi="Times New Roman" w:cs="Times New Roman"/>
          <w:color w:val="000000"/>
        </w:rPr>
        <w:t xml:space="preserve">Zamawiający przewiduje możliwość unieważnienia postępowania na podstawie </w:t>
      </w:r>
      <w:r w:rsidRPr="001230FE">
        <w:rPr>
          <w:rFonts w:ascii="Times New Roman" w:hAnsi="Times New Roman" w:cs="Times New Roman"/>
        </w:rPr>
        <w:t xml:space="preserve">art. 310 </w:t>
      </w:r>
      <w:r w:rsidRPr="001230FE">
        <w:rPr>
          <w:rFonts w:ascii="Times New Roman" w:hAnsi="Times New Roman" w:cs="Times New Roman"/>
          <w:color w:val="000000"/>
        </w:rPr>
        <w:t xml:space="preserve">ustawy, zgodnie z którym Zamawiający może unieważnić postępowanie o udzielenie zamówienia, jeżeli środki publiczne, które Zamawiający zamierzał przeznaczyć na sfinansowanie całości lub części zamówienia, nie zostały mu przyznane. </w:t>
      </w:r>
    </w:p>
    <w:p w:rsidR="00946072" w:rsidRPr="00977D86" w:rsidRDefault="001230FE" w:rsidP="00977D86">
      <w:pPr>
        <w:numPr>
          <w:ilvl w:val="0"/>
          <w:numId w:val="76"/>
        </w:numPr>
        <w:spacing w:after="0" w:line="288" w:lineRule="auto"/>
        <w:ind w:left="426" w:hanging="426"/>
        <w:contextualSpacing/>
        <w:jc w:val="both"/>
        <w:rPr>
          <w:rFonts w:ascii="Times New Roman" w:eastAsia="Calibri" w:hAnsi="Times New Roman" w:cs="Times New Roman"/>
        </w:rPr>
      </w:pPr>
      <w:r w:rsidRPr="001230FE">
        <w:rPr>
          <w:rFonts w:ascii="Times New Roman" w:eastAsia="Calibri" w:hAnsi="Times New Roman" w:cs="Times New Roman"/>
        </w:rPr>
        <w:t>Zamawiający nie przewiduje rozliczenia w walutach obcych.</w:t>
      </w:r>
    </w:p>
    <w:p w:rsidR="00543E62" w:rsidRPr="00977D86" w:rsidRDefault="001230FE" w:rsidP="00977D86">
      <w:pPr>
        <w:numPr>
          <w:ilvl w:val="0"/>
          <w:numId w:val="76"/>
        </w:numPr>
        <w:spacing w:after="0" w:line="288" w:lineRule="auto"/>
        <w:ind w:left="426" w:hanging="426"/>
        <w:jc w:val="both"/>
        <w:rPr>
          <w:rFonts w:ascii="Times New Roman" w:eastAsia="Calibri" w:hAnsi="Times New Roman" w:cs="Times New Roman"/>
        </w:rPr>
      </w:pPr>
      <w:r w:rsidRPr="001230FE">
        <w:rPr>
          <w:rFonts w:ascii="Times New Roman" w:eastAsia="Calibri" w:hAnsi="Times New Roman" w:cs="Times New Roman"/>
        </w:rPr>
        <w:t>Koszty związane z przygotowaniem i złożeniem oferty ponosi Wykonawca. Zamawiający nie przewiduje zwrotu kosztów udziału w postępowaniu.</w:t>
      </w:r>
    </w:p>
    <w:p w:rsidR="00543E62" w:rsidRPr="00977D86" w:rsidRDefault="001230FE" w:rsidP="00977D86">
      <w:pPr>
        <w:numPr>
          <w:ilvl w:val="0"/>
          <w:numId w:val="76"/>
        </w:numPr>
        <w:tabs>
          <w:tab w:val="left" w:pos="1134"/>
          <w:tab w:val="left" w:pos="9214"/>
        </w:tabs>
        <w:spacing w:before="120" w:after="120" w:line="288" w:lineRule="auto"/>
        <w:ind w:left="426" w:hanging="426"/>
        <w:contextualSpacing/>
        <w:jc w:val="both"/>
        <w:rPr>
          <w:rFonts w:ascii="Times New Roman" w:eastAsia="Calibri" w:hAnsi="Times New Roman" w:cs="Times New Roman"/>
        </w:rPr>
      </w:pPr>
      <w:r w:rsidRPr="001230FE">
        <w:rPr>
          <w:rFonts w:ascii="Times New Roman" w:eastAsia="Calibri" w:hAnsi="Times New Roman" w:cs="Times New Roman"/>
        </w:rPr>
        <w:t xml:space="preserve">Zamawiający nie przewiduje odbycia przez Wykonawcę wizji lokalnej lub sprawdzenia przez Wykonawcę dokumentów niezbędnych do realizacji zamówienia dostępnych na miejscu u Zamawiającego. </w:t>
      </w:r>
    </w:p>
    <w:p w:rsidR="001230FE" w:rsidRPr="001230FE" w:rsidRDefault="001230FE" w:rsidP="001230FE">
      <w:pPr>
        <w:numPr>
          <w:ilvl w:val="0"/>
          <w:numId w:val="76"/>
        </w:numPr>
        <w:spacing w:after="0" w:line="288" w:lineRule="auto"/>
        <w:ind w:left="426" w:hanging="426"/>
        <w:jc w:val="both"/>
        <w:rPr>
          <w:rFonts w:ascii="Times New Roman" w:eastAsia="Calibri" w:hAnsi="Times New Roman" w:cs="Times New Roman"/>
        </w:rPr>
      </w:pPr>
      <w:r w:rsidRPr="001230FE">
        <w:rPr>
          <w:rFonts w:ascii="Times New Roman" w:eastAsia="Calibri" w:hAnsi="Times New Roman" w:cs="Times New Roman"/>
        </w:rPr>
        <w:t xml:space="preserve">Wszystkie załączniki do niniejszej </w:t>
      </w:r>
      <w:proofErr w:type="spellStart"/>
      <w:r w:rsidRPr="001230FE">
        <w:rPr>
          <w:rFonts w:ascii="Times New Roman" w:eastAsia="Calibri" w:hAnsi="Times New Roman" w:cs="Times New Roman"/>
        </w:rPr>
        <w:t>SWZ</w:t>
      </w:r>
      <w:proofErr w:type="spellEnd"/>
      <w:r w:rsidRPr="001230FE">
        <w:rPr>
          <w:rFonts w:ascii="Times New Roman" w:eastAsia="Calibri" w:hAnsi="Times New Roman" w:cs="Times New Roman"/>
        </w:rPr>
        <w:t xml:space="preserve"> stanowią jej integralną część.</w:t>
      </w:r>
    </w:p>
    <w:p w:rsidR="001230FE" w:rsidRPr="00DB4BD1" w:rsidRDefault="001230FE" w:rsidP="001230FE">
      <w:pPr>
        <w:spacing w:after="0" w:line="288" w:lineRule="auto"/>
        <w:ind w:left="426"/>
        <w:jc w:val="both"/>
        <w:rPr>
          <w:rFonts w:ascii="Times New Roman" w:eastAsia="Calibri" w:hAnsi="Times New Roman" w:cs="Times New Roman"/>
          <w:b/>
          <w:sz w:val="12"/>
          <w:szCs w:val="12"/>
        </w:rPr>
      </w:pPr>
    </w:p>
    <w:p w:rsidR="001230FE" w:rsidRPr="001230FE" w:rsidRDefault="001230FE" w:rsidP="001230FE">
      <w:pPr>
        <w:spacing w:after="0" w:line="288" w:lineRule="auto"/>
        <w:jc w:val="both"/>
        <w:rPr>
          <w:rFonts w:ascii="Times New Roman" w:eastAsia="Calibri" w:hAnsi="Times New Roman" w:cs="Times New Roman"/>
          <w:b/>
        </w:rPr>
      </w:pPr>
      <w:r w:rsidRPr="001230FE">
        <w:rPr>
          <w:rFonts w:ascii="Times New Roman" w:eastAsia="Calibri" w:hAnsi="Times New Roman" w:cs="Times New Roman"/>
          <w:b/>
        </w:rPr>
        <w:t>IV. TERMIN WYKONANIA ZAMÓWIENIA</w:t>
      </w:r>
    </w:p>
    <w:p w:rsidR="008C0587" w:rsidRDefault="001230FE" w:rsidP="001230FE">
      <w:pPr>
        <w:spacing w:after="0" w:line="288" w:lineRule="auto"/>
        <w:jc w:val="both"/>
        <w:rPr>
          <w:rFonts w:ascii="Times New Roman" w:eastAsia="Calibri" w:hAnsi="Times New Roman" w:cs="Times New Roman"/>
        </w:rPr>
      </w:pPr>
      <w:r w:rsidRPr="001230FE">
        <w:rPr>
          <w:rFonts w:ascii="Times New Roman" w:eastAsia="Calibri" w:hAnsi="Times New Roman" w:cs="Times New Roman"/>
        </w:rPr>
        <w:t xml:space="preserve">Termin realizacji zamówienia: </w:t>
      </w:r>
    </w:p>
    <w:p w:rsidR="008C0587" w:rsidRDefault="008C0587" w:rsidP="001230FE">
      <w:pPr>
        <w:spacing w:after="0" w:line="288" w:lineRule="auto"/>
        <w:jc w:val="both"/>
        <w:rPr>
          <w:rFonts w:ascii="Times New Roman" w:eastAsia="Calibri" w:hAnsi="Times New Roman" w:cs="Times New Roman"/>
        </w:rPr>
      </w:pPr>
      <w:r>
        <w:rPr>
          <w:rFonts w:ascii="Times New Roman" w:eastAsia="Calibri" w:hAnsi="Times New Roman" w:cs="Times New Roman"/>
        </w:rPr>
        <w:t xml:space="preserve">Zadanie nr 1 </w:t>
      </w:r>
      <w:r w:rsidR="003B0E04">
        <w:rPr>
          <w:rFonts w:ascii="Times New Roman" w:eastAsia="Calibri" w:hAnsi="Times New Roman" w:cs="Times New Roman"/>
        </w:rPr>
        <w:t xml:space="preserve">(papier kserograficzny) </w:t>
      </w:r>
      <w:r>
        <w:rPr>
          <w:rFonts w:ascii="Times New Roman" w:eastAsia="Calibri" w:hAnsi="Times New Roman" w:cs="Times New Roman"/>
        </w:rPr>
        <w:t xml:space="preserve">– </w:t>
      </w:r>
      <w:r>
        <w:rPr>
          <w:rFonts w:ascii="Times New Roman" w:eastAsia="Calibri" w:hAnsi="Times New Roman" w:cs="Times New Roman"/>
          <w:b/>
        </w:rPr>
        <w:t>10</w:t>
      </w:r>
      <w:r w:rsidRPr="001230FE">
        <w:rPr>
          <w:rFonts w:ascii="Times New Roman" w:eastAsia="Calibri" w:hAnsi="Times New Roman" w:cs="Times New Roman"/>
          <w:b/>
        </w:rPr>
        <w:t xml:space="preserve"> tygodni od dnia </w:t>
      </w:r>
      <w:r>
        <w:rPr>
          <w:rFonts w:ascii="Times New Roman" w:eastAsia="Calibri" w:hAnsi="Times New Roman" w:cs="Times New Roman"/>
          <w:b/>
        </w:rPr>
        <w:t>zawarcia</w:t>
      </w:r>
      <w:r w:rsidRPr="001230FE">
        <w:rPr>
          <w:rFonts w:ascii="Times New Roman" w:eastAsia="Calibri" w:hAnsi="Times New Roman" w:cs="Times New Roman"/>
          <w:b/>
        </w:rPr>
        <w:t xml:space="preserve"> umowy</w:t>
      </w:r>
    </w:p>
    <w:p w:rsidR="008C0587" w:rsidRDefault="008C0587" w:rsidP="001230FE">
      <w:pPr>
        <w:spacing w:after="0" w:line="288" w:lineRule="auto"/>
        <w:jc w:val="both"/>
        <w:rPr>
          <w:rFonts w:ascii="Times New Roman" w:eastAsia="Calibri" w:hAnsi="Times New Roman" w:cs="Times New Roman"/>
        </w:rPr>
      </w:pPr>
      <w:r>
        <w:rPr>
          <w:rFonts w:ascii="Times New Roman" w:eastAsia="Calibri" w:hAnsi="Times New Roman" w:cs="Times New Roman"/>
        </w:rPr>
        <w:t xml:space="preserve">Zadanie nr 2 </w:t>
      </w:r>
      <w:r w:rsidR="003B0E04">
        <w:rPr>
          <w:rFonts w:ascii="Times New Roman" w:eastAsia="Calibri" w:hAnsi="Times New Roman" w:cs="Times New Roman"/>
        </w:rPr>
        <w:t xml:space="preserve">(materiały biurowe) </w:t>
      </w:r>
      <w:r>
        <w:rPr>
          <w:rFonts w:ascii="Times New Roman" w:eastAsia="Calibri" w:hAnsi="Times New Roman" w:cs="Times New Roman"/>
        </w:rPr>
        <w:t xml:space="preserve">– </w:t>
      </w:r>
      <w:r w:rsidRPr="008C0587">
        <w:rPr>
          <w:rFonts w:ascii="Times New Roman" w:eastAsia="Calibri" w:hAnsi="Times New Roman" w:cs="Times New Roman"/>
          <w:b/>
        </w:rPr>
        <w:t>12 miesięcy od dnia zawarcia umowy</w:t>
      </w:r>
    </w:p>
    <w:p w:rsidR="001230FE" w:rsidRPr="001230FE" w:rsidRDefault="008C0587" w:rsidP="001230FE">
      <w:pPr>
        <w:spacing w:after="0" w:line="288" w:lineRule="auto"/>
        <w:jc w:val="both"/>
        <w:rPr>
          <w:rFonts w:ascii="Times New Roman" w:eastAsia="Calibri" w:hAnsi="Times New Roman" w:cs="Times New Roman"/>
          <w:color w:val="FF0000"/>
        </w:rPr>
      </w:pPr>
      <w:r>
        <w:rPr>
          <w:rFonts w:ascii="Times New Roman" w:eastAsia="Calibri" w:hAnsi="Times New Roman" w:cs="Times New Roman"/>
        </w:rPr>
        <w:t xml:space="preserve">Zadanie nr 3 </w:t>
      </w:r>
      <w:r w:rsidR="003B0E04">
        <w:rPr>
          <w:rFonts w:ascii="Times New Roman" w:eastAsia="Calibri" w:hAnsi="Times New Roman" w:cs="Times New Roman"/>
        </w:rPr>
        <w:t xml:space="preserve">(papier offsetowy) </w:t>
      </w:r>
      <w:r>
        <w:rPr>
          <w:rFonts w:ascii="Times New Roman" w:eastAsia="Calibri" w:hAnsi="Times New Roman" w:cs="Times New Roman"/>
        </w:rPr>
        <w:t xml:space="preserve">– </w:t>
      </w:r>
      <w:r>
        <w:rPr>
          <w:rFonts w:ascii="Times New Roman" w:eastAsia="Calibri" w:hAnsi="Times New Roman" w:cs="Times New Roman"/>
          <w:b/>
        </w:rPr>
        <w:t>10</w:t>
      </w:r>
      <w:r w:rsidRPr="001230FE">
        <w:rPr>
          <w:rFonts w:ascii="Times New Roman" w:eastAsia="Calibri" w:hAnsi="Times New Roman" w:cs="Times New Roman"/>
          <w:b/>
        </w:rPr>
        <w:t xml:space="preserve"> tygodni od dnia </w:t>
      </w:r>
      <w:r>
        <w:rPr>
          <w:rFonts w:ascii="Times New Roman" w:eastAsia="Calibri" w:hAnsi="Times New Roman" w:cs="Times New Roman"/>
          <w:b/>
        </w:rPr>
        <w:t>zawarcia</w:t>
      </w:r>
      <w:r w:rsidRPr="001230FE">
        <w:rPr>
          <w:rFonts w:ascii="Times New Roman" w:eastAsia="Calibri" w:hAnsi="Times New Roman" w:cs="Times New Roman"/>
          <w:b/>
        </w:rPr>
        <w:t xml:space="preserve"> umowy</w:t>
      </w:r>
    </w:p>
    <w:p w:rsidR="001230FE" w:rsidRPr="00DB4BD1" w:rsidRDefault="001230FE" w:rsidP="001230FE">
      <w:pPr>
        <w:spacing w:after="0" w:line="288" w:lineRule="auto"/>
        <w:jc w:val="both"/>
        <w:rPr>
          <w:rFonts w:ascii="Times New Roman" w:eastAsia="Calibri" w:hAnsi="Times New Roman" w:cs="Times New Roman"/>
          <w:b/>
          <w:sz w:val="12"/>
          <w:szCs w:val="12"/>
        </w:rPr>
      </w:pPr>
    </w:p>
    <w:p w:rsidR="001230FE" w:rsidRPr="001230FE" w:rsidRDefault="001230FE" w:rsidP="001230FE">
      <w:pPr>
        <w:spacing w:after="0" w:line="288" w:lineRule="auto"/>
        <w:jc w:val="both"/>
        <w:rPr>
          <w:rFonts w:ascii="Times New Roman" w:eastAsia="Calibri" w:hAnsi="Times New Roman" w:cs="Times New Roman"/>
          <w:b/>
        </w:rPr>
      </w:pPr>
      <w:r w:rsidRPr="001230FE">
        <w:rPr>
          <w:rFonts w:ascii="Times New Roman" w:eastAsia="Calibri" w:hAnsi="Times New Roman" w:cs="Times New Roman"/>
          <w:b/>
        </w:rPr>
        <w:t>V. WARUNKI UDZIAŁU W POSTĘPOWANIU ORAZ PODSTAWY WYKLUCZENIA                   Z POSTĘPOWANIA WYKONAWCY.</w:t>
      </w:r>
    </w:p>
    <w:p w:rsidR="003B0E04" w:rsidRPr="00282B74" w:rsidRDefault="001230FE" w:rsidP="00282B74">
      <w:pPr>
        <w:numPr>
          <w:ilvl w:val="3"/>
          <w:numId w:val="78"/>
        </w:numPr>
        <w:spacing w:after="0" w:line="288" w:lineRule="auto"/>
        <w:ind w:left="284" w:hanging="284"/>
        <w:contextualSpacing/>
        <w:jc w:val="both"/>
        <w:rPr>
          <w:rFonts w:ascii="Times New Roman" w:eastAsia="Calibri" w:hAnsi="Times New Roman" w:cs="Times New Roman"/>
          <w:szCs w:val="24"/>
          <w:lang w:eastAsia="pl-PL"/>
        </w:rPr>
      </w:pPr>
      <w:r w:rsidRPr="001230FE">
        <w:rPr>
          <w:rFonts w:ascii="Times New Roman" w:eastAsia="Calibri" w:hAnsi="Times New Roman" w:cs="Times New Roman"/>
          <w:szCs w:val="24"/>
          <w:lang w:eastAsia="pl-PL"/>
        </w:rPr>
        <w:t xml:space="preserve">O udzielenie zamówienia mogą ubiegać się Wykonawcy, którzy spełniają warunki dotyczące: </w:t>
      </w:r>
    </w:p>
    <w:p w:rsidR="001230FE" w:rsidRPr="001230FE" w:rsidRDefault="001230FE" w:rsidP="00282B74">
      <w:pPr>
        <w:numPr>
          <w:ilvl w:val="0"/>
          <w:numId w:val="87"/>
        </w:numPr>
        <w:spacing w:after="0" w:line="288" w:lineRule="auto"/>
        <w:ind w:left="567" w:right="20" w:hanging="283"/>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t>zdolności do występowania w obrocie gospodarczym:</w:t>
      </w:r>
    </w:p>
    <w:p w:rsidR="001230FE" w:rsidRPr="001230FE" w:rsidRDefault="001230FE" w:rsidP="00282B74">
      <w:pPr>
        <w:spacing w:after="0" w:line="288" w:lineRule="auto"/>
        <w:ind w:left="567" w:right="20"/>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t>Zamawiający nie stawia warunku w powyższym zakresie.</w:t>
      </w:r>
    </w:p>
    <w:p w:rsidR="001230FE" w:rsidRPr="001230FE" w:rsidRDefault="001230FE" w:rsidP="00282B74">
      <w:pPr>
        <w:numPr>
          <w:ilvl w:val="0"/>
          <w:numId w:val="87"/>
        </w:numPr>
        <w:spacing w:after="0" w:line="288" w:lineRule="auto"/>
        <w:ind w:left="567" w:right="20" w:hanging="283"/>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t>uprawnień do prowadzenia określonej działalności gospodarczej lub zawodowej, o ile wynika to z odrębnych przepisów:</w:t>
      </w:r>
    </w:p>
    <w:p w:rsidR="00282B74" w:rsidRPr="001230FE" w:rsidRDefault="001230FE" w:rsidP="00DE5443">
      <w:pPr>
        <w:spacing w:after="0" w:line="288" w:lineRule="auto"/>
        <w:ind w:left="567" w:right="20"/>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t>Zamawiający nie stawia warunku w powyższym zakresie.</w:t>
      </w:r>
    </w:p>
    <w:p w:rsidR="001230FE" w:rsidRPr="001230FE" w:rsidRDefault="001230FE" w:rsidP="00282B74">
      <w:pPr>
        <w:numPr>
          <w:ilvl w:val="0"/>
          <w:numId w:val="87"/>
        </w:numPr>
        <w:spacing w:after="0" w:line="288" w:lineRule="auto"/>
        <w:ind w:left="567" w:right="20" w:hanging="283"/>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t>sytuacji ekonomicznej lub finansowej:</w:t>
      </w:r>
    </w:p>
    <w:p w:rsidR="001230FE" w:rsidRPr="001230FE" w:rsidRDefault="001230FE" w:rsidP="001230FE">
      <w:pPr>
        <w:spacing w:after="0" w:line="288" w:lineRule="auto"/>
        <w:ind w:left="567" w:right="20"/>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t>Zamawiający nie stawia warunku w powyższym zakresie.</w:t>
      </w:r>
    </w:p>
    <w:p w:rsidR="001230FE" w:rsidRPr="001230FE" w:rsidRDefault="001230FE" w:rsidP="00282B74">
      <w:pPr>
        <w:numPr>
          <w:ilvl w:val="0"/>
          <w:numId w:val="87"/>
        </w:numPr>
        <w:spacing w:after="0" w:line="288" w:lineRule="auto"/>
        <w:ind w:left="567" w:right="20" w:hanging="283"/>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t>zdolności technicznej lub zawodowej:</w:t>
      </w:r>
    </w:p>
    <w:p w:rsidR="001230FE" w:rsidRDefault="001230FE" w:rsidP="00977D86">
      <w:pPr>
        <w:autoSpaceDE w:val="0"/>
        <w:autoSpaceDN w:val="0"/>
        <w:adjustRightInd w:val="0"/>
        <w:spacing w:after="0" w:line="288" w:lineRule="auto"/>
        <w:ind w:left="284"/>
        <w:jc w:val="both"/>
        <w:rPr>
          <w:rFonts w:ascii="Times New Roman" w:eastAsia="Calibri" w:hAnsi="Times New Roman" w:cs="Times New Roman"/>
          <w:bCs/>
          <w:lang w:eastAsia="pl-PL"/>
        </w:rPr>
      </w:pPr>
      <w:r w:rsidRPr="001230FE">
        <w:rPr>
          <w:rFonts w:ascii="Times New Roman" w:eastAsia="Calibri" w:hAnsi="Times New Roman" w:cs="Times New Roman"/>
          <w:bCs/>
          <w:lang w:eastAsia="pl-PL"/>
        </w:rPr>
        <w:t xml:space="preserve">     Zamawiający nie stawi</w:t>
      </w:r>
      <w:r w:rsidR="00977D86">
        <w:rPr>
          <w:rFonts w:ascii="Times New Roman" w:eastAsia="Calibri" w:hAnsi="Times New Roman" w:cs="Times New Roman"/>
          <w:bCs/>
          <w:lang w:eastAsia="pl-PL"/>
        </w:rPr>
        <w:t>a warunku w powyższym zakresie.</w:t>
      </w:r>
    </w:p>
    <w:p w:rsidR="00977D86" w:rsidRPr="00977D86" w:rsidRDefault="00977D86" w:rsidP="00977D86">
      <w:pPr>
        <w:autoSpaceDE w:val="0"/>
        <w:autoSpaceDN w:val="0"/>
        <w:adjustRightInd w:val="0"/>
        <w:spacing w:after="0" w:line="288" w:lineRule="auto"/>
        <w:ind w:left="284"/>
        <w:jc w:val="both"/>
        <w:rPr>
          <w:rFonts w:ascii="Times New Roman" w:eastAsia="Calibri" w:hAnsi="Times New Roman" w:cs="Times New Roman"/>
          <w:bCs/>
          <w:sz w:val="8"/>
          <w:szCs w:val="8"/>
          <w:lang w:eastAsia="pl-PL"/>
        </w:rPr>
      </w:pPr>
    </w:p>
    <w:p w:rsidR="001230FE" w:rsidRPr="001230FE" w:rsidRDefault="001230FE" w:rsidP="001230FE">
      <w:pPr>
        <w:numPr>
          <w:ilvl w:val="3"/>
          <w:numId w:val="5"/>
        </w:numPr>
        <w:autoSpaceDE w:val="0"/>
        <w:autoSpaceDN w:val="0"/>
        <w:adjustRightInd w:val="0"/>
        <w:spacing w:after="0" w:line="288" w:lineRule="auto"/>
        <w:ind w:left="284" w:hanging="284"/>
        <w:contextualSpacing/>
        <w:jc w:val="both"/>
        <w:rPr>
          <w:rFonts w:ascii="Times New Roman" w:eastAsia="Calibri" w:hAnsi="Times New Roman" w:cs="Times New Roman"/>
          <w:color w:val="000000"/>
          <w:szCs w:val="24"/>
          <w:lang w:eastAsia="pl-PL"/>
        </w:rPr>
      </w:pPr>
      <w:r w:rsidRPr="001230FE">
        <w:rPr>
          <w:rFonts w:ascii="Times New Roman" w:eastAsia="Calibri" w:hAnsi="Times New Roman" w:cs="Times New Roman"/>
          <w:color w:val="000000"/>
          <w:szCs w:val="24"/>
          <w:lang w:eastAsia="pl-PL"/>
        </w:rPr>
        <w:t>Wykluczenie Wykonawców:</w:t>
      </w:r>
    </w:p>
    <w:p w:rsidR="001230FE" w:rsidRPr="001230FE" w:rsidRDefault="001230FE" w:rsidP="00887AB7">
      <w:pPr>
        <w:numPr>
          <w:ilvl w:val="1"/>
          <w:numId w:val="96"/>
        </w:numPr>
        <w:autoSpaceDE w:val="0"/>
        <w:autoSpaceDN w:val="0"/>
        <w:adjustRightInd w:val="0"/>
        <w:spacing w:after="0" w:line="288" w:lineRule="auto"/>
        <w:ind w:left="709" w:hanging="425"/>
        <w:contextualSpacing/>
        <w:jc w:val="both"/>
        <w:rPr>
          <w:rFonts w:ascii="Times New Roman" w:eastAsia="Calibri" w:hAnsi="Times New Roman" w:cs="Times New Roman"/>
          <w:color w:val="000000"/>
          <w:szCs w:val="24"/>
          <w:lang w:eastAsia="pl-PL"/>
        </w:rPr>
      </w:pPr>
      <w:r w:rsidRPr="001230FE">
        <w:rPr>
          <w:rFonts w:ascii="Times New Roman" w:eastAsia="Calibri" w:hAnsi="Times New Roman" w:cs="Times New Roman"/>
          <w:color w:val="000000"/>
          <w:szCs w:val="24"/>
          <w:lang w:eastAsia="pl-PL"/>
        </w:rPr>
        <w:t xml:space="preserve">Z postępowania o udzielenie zamówienia publicznego wyklucza się Wykonawcę, w stosunku do którego zachodzi którakolwiek z okoliczności, o których mowa w art. 108 </w:t>
      </w:r>
      <w:r>
        <w:rPr>
          <w:rFonts w:ascii="Times New Roman" w:eastAsia="Calibri" w:hAnsi="Times New Roman" w:cs="Times New Roman"/>
          <w:color w:val="000000"/>
          <w:szCs w:val="24"/>
          <w:lang w:eastAsia="pl-PL"/>
        </w:rPr>
        <w:t xml:space="preserve">  </w:t>
      </w:r>
      <w:r w:rsidRPr="001230FE">
        <w:rPr>
          <w:rFonts w:ascii="Times New Roman" w:eastAsia="Calibri" w:hAnsi="Times New Roman" w:cs="Times New Roman"/>
          <w:color w:val="000000"/>
          <w:szCs w:val="24"/>
          <w:lang w:eastAsia="pl-PL"/>
        </w:rPr>
        <w:t xml:space="preserve">ust. 1 pkt. 1-6 </w:t>
      </w:r>
      <w:proofErr w:type="spellStart"/>
      <w:r w:rsidRPr="001230FE">
        <w:rPr>
          <w:rFonts w:ascii="Times New Roman" w:eastAsia="Calibri" w:hAnsi="Times New Roman" w:cs="Times New Roman"/>
          <w:color w:val="000000"/>
          <w:szCs w:val="24"/>
          <w:lang w:eastAsia="pl-PL"/>
        </w:rPr>
        <w:t>Pzp</w:t>
      </w:r>
      <w:proofErr w:type="spellEnd"/>
      <w:r w:rsidRPr="001230FE">
        <w:rPr>
          <w:rFonts w:ascii="Times New Roman" w:eastAsia="Calibri" w:hAnsi="Times New Roman" w:cs="Times New Roman"/>
          <w:color w:val="000000"/>
          <w:szCs w:val="24"/>
          <w:lang w:eastAsia="pl-PL"/>
        </w:rPr>
        <w:t xml:space="preserve">, z zastrzeżeniem art. 110 ust. 2 </w:t>
      </w:r>
      <w:proofErr w:type="spellStart"/>
      <w:r w:rsidRPr="001230FE">
        <w:rPr>
          <w:rFonts w:ascii="Times New Roman" w:eastAsia="Calibri" w:hAnsi="Times New Roman" w:cs="Times New Roman"/>
          <w:color w:val="000000"/>
          <w:szCs w:val="24"/>
          <w:lang w:eastAsia="pl-PL"/>
        </w:rPr>
        <w:t>Pzp</w:t>
      </w:r>
      <w:proofErr w:type="spellEnd"/>
      <w:r w:rsidRPr="001230FE">
        <w:rPr>
          <w:rFonts w:ascii="Times New Roman" w:eastAsia="Calibri" w:hAnsi="Times New Roman" w:cs="Times New Roman"/>
          <w:color w:val="000000"/>
          <w:szCs w:val="24"/>
          <w:lang w:eastAsia="pl-PL"/>
        </w:rPr>
        <w:t>, tj. wyklucza się Wykonawcę:</w:t>
      </w:r>
    </w:p>
    <w:p w:rsidR="001230FE" w:rsidRPr="001230FE" w:rsidRDefault="001230FE" w:rsidP="0056480F">
      <w:pPr>
        <w:numPr>
          <w:ilvl w:val="0"/>
          <w:numId w:val="98"/>
        </w:numPr>
        <w:shd w:val="clear" w:color="auto" w:fill="FFFFFF"/>
        <w:spacing w:after="0" w:line="288" w:lineRule="auto"/>
        <w:ind w:left="993" w:hanging="284"/>
        <w:contextualSpacing/>
        <w:jc w:val="both"/>
        <w:rPr>
          <w:rFonts w:ascii="Times New Roman" w:eastAsia="Times New Roman" w:hAnsi="Times New Roman" w:cs="Times New Roman"/>
        </w:rPr>
      </w:pPr>
      <w:r w:rsidRPr="001230FE">
        <w:rPr>
          <w:rFonts w:ascii="Times New Roman" w:eastAsia="Times New Roman" w:hAnsi="Times New Roman" w:cs="Times New Roman"/>
        </w:rPr>
        <w:t>będącego osobą fizyczną, którego prawomocnie skazano za przestępstwo:</w:t>
      </w:r>
    </w:p>
    <w:p w:rsidR="001230FE" w:rsidRPr="001230FE" w:rsidRDefault="001230FE" w:rsidP="0056480F">
      <w:pPr>
        <w:numPr>
          <w:ilvl w:val="0"/>
          <w:numId w:val="99"/>
        </w:numPr>
        <w:shd w:val="clear" w:color="auto" w:fill="FFFFFF"/>
        <w:spacing w:after="0" w:line="288" w:lineRule="auto"/>
        <w:ind w:left="1276" w:hanging="283"/>
        <w:contextualSpacing/>
        <w:jc w:val="both"/>
        <w:rPr>
          <w:rFonts w:ascii="Times New Roman" w:eastAsia="Times New Roman" w:hAnsi="Times New Roman" w:cs="Times New Roman"/>
        </w:rPr>
      </w:pPr>
      <w:r w:rsidRPr="001230FE">
        <w:rPr>
          <w:rFonts w:ascii="Times New Roman" w:eastAsia="Times New Roman" w:hAnsi="Times New Roman" w:cs="Times New Roman"/>
        </w:rPr>
        <w:t>udziału w zorganizowanej grupie przestępczej albo związku mającym na celu popełnienie przestępstwa lub przestępstwa skarbowego, o którym mowa w art. 258 Kodeksu karnego,</w:t>
      </w:r>
    </w:p>
    <w:p w:rsidR="001230FE" w:rsidRPr="001230FE" w:rsidRDefault="001230FE" w:rsidP="0056480F">
      <w:pPr>
        <w:numPr>
          <w:ilvl w:val="0"/>
          <w:numId w:val="99"/>
        </w:numPr>
        <w:shd w:val="clear" w:color="auto" w:fill="FFFFFF"/>
        <w:spacing w:after="0" w:line="288" w:lineRule="auto"/>
        <w:ind w:left="1276" w:hanging="283"/>
        <w:contextualSpacing/>
        <w:jc w:val="both"/>
        <w:rPr>
          <w:rFonts w:ascii="Times New Roman" w:eastAsia="Times New Roman" w:hAnsi="Times New Roman" w:cs="Times New Roman"/>
        </w:rPr>
      </w:pPr>
      <w:r w:rsidRPr="001230FE">
        <w:rPr>
          <w:rFonts w:ascii="Times New Roman" w:eastAsia="Times New Roman" w:hAnsi="Times New Roman" w:cs="Times New Roman"/>
        </w:rPr>
        <w:t>handlu ludźmi, o którym mowa w art. 189a Kodeksu karnego,</w:t>
      </w:r>
    </w:p>
    <w:p w:rsidR="001230FE" w:rsidRPr="00F22B9F" w:rsidRDefault="001230FE" w:rsidP="0056480F">
      <w:pPr>
        <w:numPr>
          <w:ilvl w:val="0"/>
          <w:numId w:val="99"/>
        </w:numPr>
        <w:shd w:val="clear" w:color="auto" w:fill="FFFFFF"/>
        <w:spacing w:after="0" w:line="288" w:lineRule="auto"/>
        <w:ind w:left="1276" w:hanging="283"/>
        <w:contextualSpacing/>
        <w:jc w:val="both"/>
        <w:rPr>
          <w:rFonts w:ascii="Times New Roman" w:eastAsia="Times New Roman" w:hAnsi="Times New Roman" w:cs="Times New Roman"/>
        </w:rPr>
      </w:pPr>
      <w:r w:rsidRPr="00F22B9F">
        <w:rPr>
          <w:rFonts w:ascii="Times New Roman" w:eastAsia="Times New Roman" w:hAnsi="Times New Roman" w:cs="Times New Roman"/>
        </w:rPr>
        <w:t xml:space="preserve">o którym mowa w art. 228–230a, art. 250a Kodeksu karnego, w art. 46–48 ustawy z dnia 25 czerwca 2010 r. o sporcie (Dz. U. z 2020 r. poz. 1133 oraz z 2021 r. poz. 2054) lub w art. 54 ust. 1–4 ustawy z dnia 12 maja 2011 r. o refundacji leków, </w:t>
      </w:r>
      <w:r w:rsidRPr="00F22B9F">
        <w:rPr>
          <w:rFonts w:ascii="Times New Roman" w:eastAsia="Times New Roman" w:hAnsi="Times New Roman" w:cs="Times New Roman"/>
        </w:rPr>
        <w:lastRenderedPageBreak/>
        <w:t>środków spożywczych specjalnego przeznaczenia żywieniowego oraz wyrobów medycznych (Dz. U. z 2021 r. poz. 523, 1292, 1559 i 2054)</w:t>
      </w:r>
    </w:p>
    <w:p w:rsidR="001230FE" w:rsidRPr="001230FE" w:rsidRDefault="001230FE" w:rsidP="0056480F">
      <w:pPr>
        <w:numPr>
          <w:ilvl w:val="0"/>
          <w:numId w:val="99"/>
        </w:numPr>
        <w:shd w:val="clear" w:color="auto" w:fill="FFFFFF"/>
        <w:spacing w:after="0" w:line="288" w:lineRule="auto"/>
        <w:ind w:left="1276" w:hanging="283"/>
        <w:contextualSpacing/>
        <w:jc w:val="both"/>
        <w:rPr>
          <w:rFonts w:ascii="Times New Roman" w:eastAsia="Times New Roman" w:hAnsi="Times New Roman" w:cs="Times New Roman"/>
        </w:rPr>
      </w:pPr>
      <w:r w:rsidRPr="001230FE">
        <w:rPr>
          <w:rFonts w:ascii="Times New Roman" w:eastAsia="Times New Roman" w:hAnsi="Times New Roman" w:cs="Times New Roman"/>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1230FE" w:rsidRPr="001230FE" w:rsidRDefault="001230FE" w:rsidP="0056480F">
      <w:pPr>
        <w:numPr>
          <w:ilvl w:val="0"/>
          <w:numId w:val="99"/>
        </w:numPr>
        <w:shd w:val="clear" w:color="auto" w:fill="FFFFFF"/>
        <w:spacing w:after="0" w:line="288" w:lineRule="auto"/>
        <w:ind w:left="1276" w:hanging="283"/>
        <w:contextualSpacing/>
        <w:jc w:val="both"/>
        <w:rPr>
          <w:rFonts w:ascii="Times New Roman" w:eastAsia="Times New Roman" w:hAnsi="Times New Roman" w:cs="Times New Roman"/>
        </w:rPr>
      </w:pPr>
      <w:r w:rsidRPr="001230FE">
        <w:rPr>
          <w:rFonts w:ascii="Times New Roman" w:eastAsia="Times New Roman" w:hAnsi="Times New Roman" w:cs="Times New Roman"/>
        </w:rPr>
        <w:t>o charakterze terrorystycznym, o którym mowa w art. 115 § 20 Kodeksu karnego, lub mające na celu popełnienie tego przestępstwa,</w:t>
      </w:r>
    </w:p>
    <w:p w:rsidR="001230FE" w:rsidRPr="001230FE" w:rsidRDefault="001230FE" w:rsidP="0056480F">
      <w:pPr>
        <w:numPr>
          <w:ilvl w:val="0"/>
          <w:numId w:val="99"/>
        </w:numPr>
        <w:shd w:val="clear" w:color="auto" w:fill="FFFFFF"/>
        <w:spacing w:after="0" w:line="288" w:lineRule="auto"/>
        <w:ind w:left="1276" w:hanging="283"/>
        <w:contextualSpacing/>
        <w:jc w:val="both"/>
        <w:rPr>
          <w:rFonts w:ascii="Times New Roman" w:eastAsia="Times New Roman" w:hAnsi="Times New Roman" w:cs="Times New Roman"/>
        </w:rPr>
      </w:pPr>
      <w:r w:rsidRPr="001230FE">
        <w:rPr>
          <w:rFonts w:ascii="Times New Roman" w:eastAsia="Times New Roman" w:hAnsi="Times New Roman" w:cs="Times New Roman"/>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rsidR="001230FE" w:rsidRPr="001230FE" w:rsidRDefault="001230FE" w:rsidP="0056480F">
      <w:pPr>
        <w:numPr>
          <w:ilvl w:val="0"/>
          <w:numId w:val="99"/>
        </w:numPr>
        <w:shd w:val="clear" w:color="auto" w:fill="FFFFFF"/>
        <w:spacing w:after="0" w:line="288" w:lineRule="auto"/>
        <w:ind w:left="1276" w:hanging="283"/>
        <w:contextualSpacing/>
        <w:jc w:val="both"/>
        <w:rPr>
          <w:rFonts w:ascii="Times New Roman" w:eastAsia="Times New Roman" w:hAnsi="Times New Roman" w:cs="Times New Roman"/>
        </w:rPr>
      </w:pPr>
      <w:r w:rsidRPr="001230FE">
        <w:rPr>
          <w:rFonts w:ascii="Times New Roman" w:eastAsia="Times New Roman" w:hAnsi="Times New Roman" w:cs="Times New Roman"/>
        </w:rPr>
        <w:t xml:space="preserve">przeciwko obrotowi gospodarczemu, o których mowa w </w:t>
      </w:r>
      <w:hyperlink r:id="rId13" w:anchor="/document/16798683?unitId=art(296)&amp;cm=DOCUMENT" w:history="1">
        <w:r w:rsidRPr="001230FE">
          <w:rPr>
            <w:rFonts w:ascii="Times New Roman" w:eastAsia="Times New Roman" w:hAnsi="Times New Roman" w:cs="Times New Roman"/>
          </w:rPr>
          <w:t>art. 296-307</w:t>
        </w:r>
      </w:hyperlink>
      <w:r w:rsidRPr="001230FE">
        <w:rPr>
          <w:rFonts w:ascii="Times New Roman" w:eastAsia="Times New Roman" w:hAnsi="Times New Roman" w:cs="Times New Roman"/>
        </w:rPr>
        <w:t xml:space="preserve"> Kodeksu karnego, przestępstwo oszustwa, o którym mowa w art. 286 Kodeksu karnego, przestępstwo przeciwko wiarygodności dokumentów, o których mowa w art. 270-277d Kodeksu karnego, lub przestępstwo skarbowe,</w:t>
      </w:r>
    </w:p>
    <w:p w:rsidR="001230FE" w:rsidRPr="001230FE" w:rsidRDefault="001230FE" w:rsidP="0056480F">
      <w:pPr>
        <w:numPr>
          <w:ilvl w:val="0"/>
          <w:numId w:val="99"/>
        </w:numPr>
        <w:shd w:val="clear" w:color="auto" w:fill="FFFFFF"/>
        <w:spacing w:after="0" w:line="288" w:lineRule="auto"/>
        <w:ind w:left="1276" w:hanging="283"/>
        <w:contextualSpacing/>
        <w:jc w:val="both"/>
        <w:rPr>
          <w:rFonts w:ascii="Times New Roman" w:eastAsia="Times New Roman" w:hAnsi="Times New Roman" w:cs="Times New Roman"/>
        </w:rPr>
      </w:pPr>
      <w:r w:rsidRPr="001230FE">
        <w:rPr>
          <w:rFonts w:ascii="Times New Roman" w:eastAsia="Times New Roman" w:hAnsi="Times New Roman" w:cs="Times New Roman"/>
        </w:rPr>
        <w:t>o którym mowa w art. 9 ust. 1 i 3 lub art. 10 ustawy z dnia 15 czerwca 2012 r. o skutkach powierzania wykonywania pracy cudzoziemcom przebywającym wbrew przepisom na terytorium Rzeczypospolitej Polskiej,</w:t>
      </w:r>
    </w:p>
    <w:p w:rsidR="001230FE" w:rsidRPr="001230FE" w:rsidRDefault="001230FE" w:rsidP="001230FE">
      <w:pPr>
        <w:shd w:val="clear" w:color="auto" w:fill="FFFFFF"/>
        <w:spacing w:after="0" w:line="288" w:lineRule="auto"/>
        <w:ind w:left="709" w:firstLine="284"/>
        <w:contextualSpacing/>
        <w:jc w:val="both"/>
        <w:rPr>
          <w:rFonts w:ascii="Times New Roman" w:eastAsia="Times New Roman" w:hAnsi="Times New Roman" w:cs="Times New Roman"/>
        </w:rPr>
      </w:pPr>
      <w:r w:rsidRPr="001230FE">
        <w:rPr>
          <w:rFonts w:ascii="Times New Roman" w:eastAsia="Times New Roman" w:hAnsi="Times New Roman" w:cs="Times New Roman"/>
        </w:rPr>
        <w:t>- lub za odpowiedni czyn zabroniony określony w przepisach prawa obcego;</w:t>
      </w:r>
    </w:p>
    <w:p w:rsidR="001230FE" w:rsidRPr="001230FE" w:rsidRDefault="001230FE" w:rsidP="0056480F">
      <w:pPr>
        <w:numPr>
          <w:ilvl w:val="0"/>
          <w:numId w:val="100"/>
        </w:numPr>
        <w:shd w:val="clear" w:color="auto" w:fill="FFFFFF"/>
        <w:spacing w:after="0" w:line="288" w:lineRule="auto"/>
        <w:ind w:left="993" w:hanging="284"/>
        <w:contextualSpacing/>
        <w:jc w:val="both"/>
        <w:rPr>
          <w:rFonts w:ascii="Times New Roman" w:eastAsia="Times New Roman" w:hAnsi="Times New Roman" w:cs="Times New Roman"/>
        </w:rPr>
      </w:pPr>
      <w:r w:rsidRPr="001230FE">
        <w:rPr>
          <w:rFonts w:ascii="Times New Roman" w:eastAsia="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1230FE" w:rsidRPr="001230FE" w:rsidRDefault="001230FE" w:rsidP="0056480F">
      <w:pPr>
        <w:numPr>
          <w:ilvl w:val="0"/>
          <w:numId w:val="100"/>
        </w:numPr>
        <w:shd w:val="clear" w:color="auto" w:fill="FFFFFF"/>
        <w:spacing w:after="0" w:line="288" w:lineRule="auto"/>
        <w:ind w:left="993" w:hanging="284"/>
        <w:contextualSpacing/>
        <w:jc w:val="both"/>
        <w:rPr>
          <w:rFonts w:ascii="Times New Roman" w:eastAsia="Times New Roman" w:hAnsi="Times New Roman" w:cs="Times New Roman"/>
        </w:rPr>
      </w:pPr>
      <w:r w:rsidRPr="001230FE">
        <w:rPr>
          <w:rFonts w:ascii="Times New Roman" w:eastAsia="Times New Roman"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1230FE" w:rsidRPr="001230FE" w:rsidRDefault="001230FE" w:rsidP="0056480F">
      <w:pPr>
        <w:numPr>
          <w:ilvl w:val="0"/>
          <w:numId w:val="100"/>
        </w:numPr>
        <w:shd w:val="clear" w:color="auto" w:fill="FFFFFF"/>
        <w:spacing w:after="0" w:line="288" w:lineRule="auto"/>
        <w:ind w:left="993" w:hanging="284"/>
        <w:contextualSpacing/>
        <w:jc w:val="both"/>
        <w:rPr>
          <w:rFonts w:ascii="Times New Roman" w:eastAsia="Times New Roman" w:hAnsi="Times New Roman" w:cs="Times New Roman"/>
        </w:rPr>
      </w:pPr>
      <w:r w:rsidRPr="001230FE">
        <w:rPr>
          <w:rFonts w:ascii="Times New Roman" w:eastAsia="Times New Roman" w:hAnsi="Times New Roman" w:cs="Times New Roman"/>
        </w:rPr>
        <w:t>wobec którego prawomocnie orzeczono zakaz ubiegania się o zamówienia publiczne;</w:t>
      </w:r>
    </w:p>
    <w:p w:rsidR="001230FE" w:rsidRPr="001230FE" w:rsidRDefault="001230FE" w:rsidP="0056480F">
      <w:pPr>
        <w:numPr>
          <w:ilvl w:val="0"/>
          <w:numId w:val="100"/>
        </w:numPr>
        <w:shd w:val="clear" w:color="auto" w:fill="FFFFFF"/>
        <w:spacing w:after="0" w:line="288" w:lineRule="auto"/>
        <w:ind w:left="993" w:hanging="284"/>
        <w:contextualSpacing/>
        <w:jc w:val="both"/>
        <w:rPr>
          <w:rFonts w:ascii="Times New Roman" w:eastAsia="Times New Roman" w:hAnsi="Times New Roman" w:cs="Times New Roman"/>
        </w:rPr>
      </w:pPr>
      <w:r w:rsidRPr="001230FE">
        <w:rPr>
          <w:rFonts w:ascii="Times New Roman" w:eastAsia="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86403A" w:rsidRPr="003B0E04" w:rsidRDefault="001230FE" w:rsidP="0056480F">
      <w:pPr>
        <w:numPr>
          <w:ilvl w:val="0"/>
          <w:numId w:val="100"/>
        </w:numPr>
        <w:shd w:val="clear" w:color="auto" w:fill="FFFFFF"/>
        <w:spacing w:after="0" w:line="288" w:lineRule="auto"/>
        <w:ind w:left="993" w:hanging="284"/>
        <w:contextualSpacing/>
        <w:jc w:val="both"/>
        <w:rPr>
          <w:rFonts w:ascii="Times New Roman" w:eastAsia="Times New Roman" w:hAnsi="Times New Roman" w:cs="Times New Roman"/>
        </w:rPr>
      </w:pPr>
      <w:r w:rsidRPr="001230FE">
        <w:rPr>
          <w:rFonts w:ascii="Times New Roman" w:eastAsia="Times New Roman" w:hAnsi="Times New Roman" w:cs="Times New Roman"/>
        </w:rPr>
        <w:t xml:space="preserve">jeżeli, w przypadkach, o których mowa w art. 85 ust. 1 </w:t>
      </w:r>
      <w:proofErr w:type="spellStart"/>
      <w:r w:rsidRPr="001230FE">
        <w:rPr>
          <w:rFonts w:ascii="Times New Roman" w:eastAsia="Times New Roman" w:hAnsi="Times New Roman" w:cs="Times New Roman"/>
        </w:rPr>
        <w:t>p.z.p</w:t>
      </w:r>
      <w:proofErr w:type="spellEnd"/>
      <w:r w:rsidRPr="001230FE">
        <w:rPr>
          <w:rFonts w:ascii="Times New Roman" w:eastAsia="Times New Roman" w:hAnsi="Times New Roman" w:cs="Times New Roman"/>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1230FE" w:rsidRPr="001230FE" w:rsidRDefault="001230FE" w:rsidP="001230FE">
      <w:pPr>
        <w:spacing w:after="0" w:line="288" w:lineRule="auto"/>
        <w:ind w:left="709" w:hanging="425"/>
        <w:rPr>
          <w:rFonts w:ascii="Times New Roman" w:eastAsia="Arial" w:hAnsi="Times New Roman" w:cs="Times New Roman"/>
          <w:lang w:val="pl" w:eastAsia="pl-PL"/>
        </w:rPr>
      </w:pPr>
      <w:r w:rsidRPr="001230FE">
        <w:rPr>
          <w:rFonts w:ascii="Times New Roman" w:eastAsia="Arial" w:hAnsi="Times New Roman" w:cs="Times New Roman"/>
          <w:lang w:val="pl" w:eastAsia="pl-PL"/>
        </w:rPr>
        <w:t xml:space="preserve">2.2 </w:t>
      </w:r>
      <w:r w:rsidRPr="001230FE">
        <w:rPr>
          <w:rFonts w:ascii="Times New Roman" w:eastAsia="Arial" w:hAnsi="Times New Roman" w:cs="Times New Roman"/>
          <w:lang w:val="pl" w:eastAsia="pl-PL"/>
        </w:rPr>
        <w:tab/>
        <w:t xml:space="preserve">Wykluczenie Wykonawcy następuje na okres wskazany w art. 111 </w:t>
      </w:r>
      <w:proofErr w:type="spellStart"/>
      <w:r w:rsidRPr="001230FE">
        <w:rPr>
          <w:rFonts w:ascii="Times New Roman" w:eastAsia="Arial" w:hAnsi="Times New Roman" w:cs="Times New Roman"/>
          <w:lang w:val="pl" w:eastAsia="pl-PL"/>
        </w:rPr>
        <w:t>Pzp</w:t>
      </w:r>
      <w:proofErr w:type="spellEnd"/>
      <w:r w:rsidRPr="001230FE">
        <w:rPr>
          <w:rFonts w:ascii="Times New Roman" w:eastAsia="Arial" w:hAnsi="Times New Roman" w:cs="Times New Roman"/>
          <w:lang w:val="pl" w:eastAsia="pl-PL"/>
        </w:rPr>
        <w:t xml:space="preserve">. </w:t>
      </w:r>
    </w:p>
    <w:p w:rsidR="001230FE" w:rsidRPr="001230FE" w:rsidRDefault="001230FE" w:rsidP="001230FE">
      <w:pPr>
        <w:spacing w:after="0" w:line="288" w:lineRule="auto"/>
        <w:ind w:left="709" w:hanging="425"/>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t xml:space="preserve">2.3 </w:t>
      </w:r>
      <w:r w:rsidRPr="001230FE">
        <w:rPr>
          <w:rFonts w:ascii="Times New Roman" w:eastAsia="Arial" w:hAnsi="Times New Roman" w:cs="Times New Roman"/>
          <w:lang w:val="pl" w:eastAsia="pl-PL"/>
        </w:rPr>
        <w:tab/>
        <w:t>Wykonawca może zostać wykluczony przez Zamawiającego na każdym etapie postępowania o udzielenie zamówienia.</w:t>
      </w:r>
    </w:p>
    <w:p w:rsidR="001230FE" w:rsidRPr="001230FE" w:rsidRDefault="001230FE" w:rsidP="001230FE">
      <w:pPr>
        <w:spacing w:after="0" w:line="288" w:lineRule="auto"/>
        <w:ind w:left="709" w:hanging="425"/>
        <w:jc w:val="both"/>
        <w:rPr>
          <w:rFonts w:ascii="Times New Roman" w:eastAsia="Arial" w:hAnsi="Times New Roman" w:cs="Times New Roman"/>
          <w:lang w:val="pl" w:eastAsia="pl-PL"/>
        </w:rPr>
      </w:pPr>
      <w:r w:rsidRPr="001230FE">
        <w:rPr>
          <w:rFonts w:ascii="Times New Roman" w:hAnsi="Times New Roman" w:cs="Times New Roman"/>
          <w:color w:val="000000"/>
        </w:rPr>
        <w:lastRenderedPageBreak/>
        <w:t xml:space="preserve">2.4 </w:t>
      </w:r>
      <w:r w:rsidRPr="001230FE">
        <w:rPr>
          <w:rFonts w:ascii="Times New Roman" w:hAnsi="Times New Roman" w:cs="Times New Roman"/>
          <w:color w:val="000000"/>
        </w:rPr>
        <w:tab/>
        <w:t xml:space="preserve">Wykonawca </w:t>
      </w:r>
      <w:r w:rsidRPr="001230FE">
        <w:rPr>
          <w:rFonts w:ascii="Times New Roman" w:hAnsi="Times New Roman" w:cs="Times New Roman"/>
          <w:b/>
          <w:bCs/>
          <w:color w:val="000000"/>
        </w:rPr>
        <w:t xml:space="preserve">nie podlega wykluczeniu </w:t>
      </w:r>
      <w:r w:rsidRPr="001230FE">
        <w:rPr>
          <w:rFonts w:ascii="Times New Roman" w:hAnsi="Times New Roman" w:cs="Times New Roman"/>
          <w:color w:val="000000"/>
        </w:rPr>
        <w:t xml:space="preserve">w okolicznościach określonych w art. 108 ust. 1 pkt 1, 2 i 5 ustawy </w:t>
      </w:r>
      <w:proofErr w:type="spellStart"/>
      <w:r w:rsidRPr="001230FE">
        <w:rPr>
          <w:rFonts w:ascii="Times New Roman" w:hAnsi="Times New Roman" w:cs="Times New Roman"/>
          <w:color w:val="000000"/>
        </w:rPr>
        <w:t>Pzp</w:t>
      </w:r>
      <w:proofErr w:type="spellEnd"/>
      <w:r w:rsidRPr="001230FE">
        <w:rPr>
          <w:rFonts w:ascii="Times New Roman" w:hAnsi="Times New Roman" w:cs="Times New Roman"/>
          <w:color w:val="000000"/>
        </w:rPr>
        <w:t xml:space="preserve">, </w:t>
      </w:r>
      <w:r w:rsidRPr="001230FE">
        <w:rPr>
          <w:rFonts w:ascii="Times New Roman" w:hAnsi="Times New Roman" w:cs="Times New Roman"/>
          <w:b/>
          <w:color w:val="000000"/>
        </w:rPr>
        <w:t>jeżeli udowodni Zamawiającemu, że spełnił łącznie następujące przesłanki</w:t>
      </w:r>
      <w:r w:rsidRPr="001230FE">
        <w:rPr>
          <w:rFonts w:ascii="Times New Roman" w:hAnsi="Times New Roman" w:cs="Times New Roman"/>
          <w:color w:val="000000"/>
        </w:rPr>
        <w:t xml:space="preserve">: </w:t>
      </w:r>
    </w:p>
    <w:p w:rsidR="001230FE" w:rsidRPr="001230FE" w:rsidRDefault="001230FE" w:rsidP="001230FE">
      <w:pPr>
        <w:numPr>
          <w:ilvl w:val="3"/>
          <w:numId w:val="79"/>
        </w:numPr>
        <w:autoSpaceDE w:val="0"/>
        <w:autoSpaceDN w:val="0"/>
        <w:adjustRightInd w:val="0"/>
        <w:spacing w:after="0" w:line="288" w:lineRule="auto"/>
        <w:ind w:left="993" w:hanging="284"/>
        <w:contextualSpacing/>
        <w:jc w:val="both"/>
        <w:rPr>
          <w:rFonts w:ascii="Times New Roman" w:hAnsi="Times New Roman" w:cs="Times New Roman"/>
          <w:color w:val="000000"/>
          <w:szCs w:val="24"/>
        </w:rPr>
      </w:pPr>
      <w:r w:rsidRPr="001230FE">
        <w:rPr>
          <w:rFonts w:ascii="Times New Roman" w:hAnsi="Times New Roman" w:cs="Times New Roman"/>
          <w:color w:val="000000"/>
          <w:szCs w:val="24"/>
        </w:rPr>
        <w:t xml:space="preserve">naprawił lub zobowiązał się do naprawiania szkody wyrządzonej przestępstwem, wykroczeniem lub swoim nieprawidłowym postępowaniem, w tym poprzez zadośćuczynienie pieniężne; </w:t>
      </w:r>
    </w:p>
    <w:p w:rsidR="001230FE" w:rsidRPr="001230FE" w:rsidRDefault="001230FE" w:rsidP="001230FE">
      <w:pPr>
        <w:numPr>
          <w:ilvl w:val="3"/>
          <w:numId w:val="79"/>
        </w:numPr>
        <w:autoSpaceDE w:val="0"/>
        <w:autoSpaceDN w:val="0"/>
        <w:adjustRightInd w:val="0"/>
        <w:spacing w:after="0" w:line="288" w:lineRule="auto"/>
        <w:ind w:left="993" w:hanging="284"/>
        <w:contextualSpacing/>
        <w:jc w:val="both"/>
        <w:rPr>
          <w:rFonts w:ascii="Times New Roman" w:hAnsi="Times New Roman" w:cs="Times New Roman"/>
          <w:color w:val="000000"/>
          <w:szCs w:val="24"/>
        </w:rPr>
      </w:pPr>
      <w:r w:rsidRPr="001230FE">
        <w:rPr>
          <w:rFonts w:ascii="Times New Roman" w:hAnsi="Times New Roman" w:cs="Times New Roman"/>
          <w:color w:val="000000"/>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1230FE" w:rsidRPr="001230FE" w:rsidRDefault="001230FE" w:rsidP="001230FE">
      <w:pPr>
        <w:numPr>
          <w:ilvl w:val="3"/>
          <w:numId w:val="79"/>
        </w:numPr>
        <w:autoSpaceDE w:val="0"/>
        <w:autoSpaceDN w:val="0"/>
        <w:adjustRightInd w:val="0"/>
        <w:spacing w:after="0" w:line="288" w:lineRule="auto"/>
        <w:ind w:left="993" w:hanging="284"/>
        <w:contextualSpacing/>
        <w:jc w:val="both"/>
        <w:rPr>
          <w:rFonts w:ascii="Times New Roman" w:hAnsi="Times New Roman" w:cs="Times New Roman"/>
          <w:color w:val="000000"/>
          <w:szCs w:val="24"/>
        </w:rPr>
      </w:pPr>
      <w:r w:rsidRPr="001230FE">
        <w:rPr>
          <w:rFonts w:ascii="Times New Roman" w:hAnsi="Times New Roman" w:cs="Times New Roman"/>
          <w:color w:val="000000"/>
          <w:szCs w:val="24"/>
        </w:rPr>
        <w:t xml:space="preserve">podjął konkretne środki techniczne, organizacyjne i kadrowe, odpowiednie dla zapobiegania dalszym przestępstwom, wykroczeniom lub nieprawidłowemu postępowaniu, w szczególności: </w:t>
      </w:r>
    </w:p>
    <w:p w:rsidR="001230FE" w:rsidRPr="001230FE" w:rsidRDefault="001230FE" w:rsidP="001230FE">
      <w:pPr>
        <w:autoSpaceDE w:val="0"/>
        <w:autoSpaceDN w:val="0"/>
        <w:adjustRightInd w:val="0"/>
        <w:spacing w:after="0" w:line="288" w:lineRule="auto"/>
        <w:ind w:left="1276" w:hanging="283"/>
        <w:jc w:val="both"/>
        <w:rPr>
          <w:rFonts w:ascii="Times New Roman" w:hAnsi="Times New Roman" w:cs="Times New Roman"/>
          <w:color w:val="000000"/>
        </w:rPr>
      </w:pPr>
      <w:r w:rsidRPr="001230FE">
        <w:rPr>
          <w:rFonts w:ascii="Times New Roman" w:hAnsi="Times New Roman" w:cs="Times New Roman"/>
          <w:color w:val="000000"/>
        </w:rPr>
        <w:t xml:space="preserve">a) zerwał wszelkie powiązania z osobami lub podmiotami odpowiedzialnymi za nieprawidłowe postępowanie Wykonawcy, </w:t>
      </w:r>
    </w:p>
    <w:p w:rsidR="001230FE" w:rsidRPr="001230FE" w:rsidRDefault="001230FE" w:rsidP="001230FE">
      <w:pPr>
        <w:autoSpaceDE w:val="0"/>
        <w:autoSpaceDN w:val="0"/>
        <w:adjustRightInd w:val="0"/>
        <w:spacing w:after="0" w:line="288" w:lineRule="auto"/>
        <w:ind w:left="1276" w:hanging="283"/>
        <w:jc w:val="both"/>
        <w:rPr>
          <w:rFonts w:ascii="Times New Roman" w:hAnsi="Times New Roman" w:cs="Times New Roman"/>
          <w:color w:val="000000"/>
        </w:rPr>
      </w:pPr>
      <w:r w:rsidRPr="001230FE">
        <w:rPr>
          <w:rFonts w:ascii="Times New Roman" w:hAnsi="Times New Roman" w:cs="Times New Roman"/>
          <w:color w:val="000000"/>
        </w:rPr>
        <w:t xml:space="preserve">b) </w:t>
      </w:r>
      <w:r w:rsidRPr="001230FE">
        <w:rPr>
          <w:rFonts w:ascii="Times New Roman" w:hAnsi="Times New Roman" w:cs="Times New Roman"/>
          <w:color w:val="000000"/>
        </w:rPr>
        <w:tab/>
        <w:t xml:space="preserve">zreorganizował personel, </w:t>
      </w:r>
    </w:p>
    <w:p w:rsidR="001230FE" w:rsidRPr="001230FE" w:rsidRDefault="001230FE" w:rsidP="001230FE">
      <w:pPr>
        <w:autoSpaceDE w:val="0"/>
        <w:autoSpaceDN w:val="0"/>
        <w:adjustRightInd w:val="0"/>
        <w:spacing w:after="0" w:line="288" w:lineRule="auto"/>
        <w:ind w:left="1276" w:hanging="283"/>
        <w:jc w:val="both"/>
        <w:rPr>
          <w:rFonts w:ascii="Times New Roman" w:hAnsi="Times New Roman" w:cs="Times New Roman"/>
          <w:color w:val="000000"/>
        </w:rPr>
      </w:pPr>
      <w:r w:rsidRPr="001230FE">
        <w:rPr>
          <w:rFonts w:ascii="Times New Roman" w:hAnsi="Times New Roman" w:cs="Times New Roman"/>
          <w:color w:val="000000"/>
        </w:rPr>
        <w:t xml:space="preserve">c) </w:t>
      </w:r>
      <w:r w:rsidRPr="001230FE">
        <w:rPr>
          <w:rFonts w:ascii="Times New Roman" w:hAnsi="Times New Roman" w:cs="Times New Roman"/>
          <w:color w:val="000000"/>
        </w:rPr>
        <w:tab/>
        <w:t>wdrożył system sprawozdawczości i kontroli,</w:t>
      </w:r>
    </w:p>
    <w:p w:rsidR="001230FE" w:rsidRPr="001230FE" w:rsidRDefault="001230FE" w:rsidP="001230FE">
      <w:pPr>
        <w:autoSpaceDE w:val="0"/>
        <w:autoSpaceDN w:val="0"/>
        <w:adjustRightInd w:val="0"/>
        <w:spacing w:after="0" w:line="288" w:lineRule="auto"/>
        <w:ind w:left="1276" w:hanging="283"/>
        <w:jc w:val="both"/>
        <w:rPr>
          <w:rFonts w:ascii="Times New Roman" w:hAnsi="Times New Roman" w:cs="Times New Roman"/>
        </w:rPr>
      </w:pPr>
      <w:r w:rsidRPr="001230FE">
        <w:rPr>
          <w:rFonts w:ascii="Times New Roman" w:hAnsi="Times New Roman" w:cs="Times New Roman"/>
        </w:rPr>
        <w:t xml:space="preserve">d) </w:t>
      </w:r>
      <w:r w:rsidRPr="001230FE">
        <w:rPr>
          <w:rFonts w:ascii="Times New Roman" w:hAnsi="Times New Roman" w:cs="Times New Roman"/>
        </w:rPr>
        <w:tab/>
        <w:t xml:space="preserve">utworzył struktury audytu wewnętrznego do monitorowania przestrzegania przepisów, wewnętrznych regulacji lub standardów, </w:t>
      </w:r>
    </w:p>
    <w:p w:rsidR="001230FE" w:rsidRPr="001230FE" w:rsidRDefault="001230FE" w:rsidP="001230FE">
      <w:pPr>
        <w:autoSpaceDE w:val="0"/>
        <w:autoSpaceDN w:val="0"/>
        <w:adjustRightInd w:val="0"/>
        <w:spacing w:after="0" w:line="288" w:lineRule="auto"/>
        <w:ind w:left="1276" w:hanging="283"/>
        <w:jc w:val="both"/>
        <w:rPr>
          <w:rFonts w:ascii="Times New Roman" w:hAnsi="Times New Roman" w:cs="Times New Roman"/>
          <w:sz w:val="23"/>
          <w:szCs w:val="23"/>
        </w:rPr>
      </w:pPr>
      <w:r w:rsidRPr="001230FE">
        <w:rPr>
          <w:rFonts w:ascii="Times New Roman" w:hAnsi="Times New Roman" w:cs="Times New Roman"/>
        </w:rPr>
        <w:t xml:space="preserve">e) </w:t>
      </w:r>
      <w:r w:rsidRPr="001230FE">
        <w:rPr>
          <w:rFonts w:ascii="Times New Roman" w:hAnsi="Times New Roman" w:cs="Times New Roman"/>
        </w:rPr>
        <w:tab/>
        <w:t>wprowadził wewnętrzne regulacje</w:t>
      </w:r>
      <w:r w:rsidRPr="001230FE">
        <w:rPr>
          <w:rFonts w:ascii="Times New Roman" w:hAnsi="Times New Roman" w:cs="Times New Roman"/>
          <w:sz w:val="23"/>
          <w:szCs w:val="23"/>
        </w:rPr>
        <w:t xml:space="preserve"> </w:t>
      </w:r>
      <w:r w:rsidRPr="001230FE">
        <w:rPr>
          <w:rFonts w:ascii="Times New Roman" w:hAnsi="Times New Roman" w:cs="Times New Roman"/>
        </w:rPr>
        <w:t>dotyczące odpowiedzialności i odszkodowań za nieprzestrzeganie przepisów, wewnętrznych regulacji lub standardów.</w:t>
      </w:r>
      <w:r w:rsidRPr="001230FE">
        <w:rPr>
          <w:rFonts w:ascii="Times New Roman" w:hAnsi="Times New Roman" w:cs="Times New Roman"/>
          <w:sz w:val="23"/>
          <w:szCs w:val="23"/>
        </w:rPr>
        <w:t xml:space="preserve"> </w:t>
      </w:r>
    </w:p>
    <w:p w:rsidR="001230FE" w:rsidRPr="001230FE" w:rsidRDefault="001230FE" w:rsidP="001230FE">
      <w:pPr>
        <w:autoSpaceDE w:val="0"/>
        <w:autoSpaceDN w:val="0"/>
        <w:adjustRightInd w:val="0"/>
        <w:spacing w:after="0" w:line="288" w:lineRule="auto"/>
        <w:ind w:left="709" w:hanging="425"/>
        <w:jc w:val="both"/>
        <w:rPr>
          <w:rFonts w:ascii="Times New Roman" w:hAnsi="Times New Roman" w:cs="Times New Roman"/>
        </w:rPr>
      </w:pPr>
      <w:r w:rsidRPr="001230FE">
        <w:rPr>
          <w:rFonts w:ascii="Times New Roman" w:hAnsi="Times New Roman" w:cs="Times New Roman"/>
        </w:rPr>
        <w:t xml:space="preserve">2.5 </w:t>
      </w:r>
      <w:r w:rsidRPr="001230FE">
        <w:rPr>
          <w:rFonts w:ascii="Times New Roman" w:hAnsi="Times New Roman" w:cs="Times New Roman"/>
        </w:rPr>
        <w:tab/>
        <w:t xml:space="preserve">Zamawiający oceni, czy podjęte przez wykonawcę czynności, o których mowa w ust. 2.4, są wystarczające do wykazania jego rzetelności, uwzględniając wagę i szczególne okoliczności czynu Wykonawcy. Jeżeli podjęte przez Wykonawcę czynności, o których mowa w ust. 2.4, nie są wystarczające do wykazania jego rzetelności, Zamawiający wyklucza Wykonawcę. </w:t>
      </w:r>
    </w:p>
    <w:p w:rsidR="001230FE" w:rsidRDefault="001230FE" w:rsidP="001230FE">
      <w:pPr>
        <w:tabs>
          <w:tab w:val="left" w:pos="9214"/>
        </w:tabs>
        <w:spacing w:after="0" w:line="288" w:lineRule="auto"/>
        <w:ind w:left="709" w:right="-2" w:hanging="425"/>
        <w:jc w:val="both"/>
        <w:rPr>
          <w:rFonts w:ascii="Times New Roman" w:eastAsia="Calibri" w:hAnsi="Times New Roman" w:cs="Times New Roman"/>
          <w:b/>
        </w:rPr>
      </w:pPr>
      <w:r w:rsidRPr="005E33DD">
        <w:rPr>
          <w:rFonts w:ascii="Times New Roman" w:eastAsia="Calibri" w:hAnsi="Times New Roman" w:cs="Times New Roman"/>
        </w:rPr>
        <w:t xml:space="preserve">2.6 </w:t>
      </w:r>
      <w:r w:rsidRPr="005E33DD">
        <w:rPr>
          <w:rFonts w:ascii="Times New Roman" w:eastAsia="Calibri" w:hAnsi="Times New Roman" w:cs="Times New Roman"/>
        </w:rPr>
        <w:tab/>
        <w:t>Zamawiający nie przewiduje wykluczenia Wykonawcy na podstawie art. 109 ust. 1 ustawy.</w:t>
      </w:r>
    </w:p>
    <w:p w:rsidR="005E33DD" w:rsidRPr="005E33DD" w:rsidRDefault="005E33DD" w:rsidP="005E33DD">
      <w:pPr>
        <w:tabs>
          <w:tab w:val="left" w:pos="9214"/>
        </w:tabs>
        <w:spacing w:after="0" w:line="288" w:lineRule="auto"/>
        <w:ind w:left="709" w:right="-2" w:hanging="425"/>
        <w:jc w:val="both"/>
        <w:rPr>
          <w:rFonts w:ascii="Times New Roman" w:eastAsia="Calibri" w:hAnsi="Times New Roman" w:cs="Times New Roman"/>
        </w:rPr>
      </w:pPr>
      <w:r w:rsidRPr="005E33DD">
        <w:rPr>
          <w:rFonts w:ascii="Times New Roman" w:eastAsia="Calibri" w:hAnsi="Times New Roman" w:cs="Times New Roman"/>
        </w:rPr>
        <w:t>2.7</w:t>
      </w:r>
      <w:r>
        <w:rPr>
          <w:rFonts w:ascii="Times New Roman" w:eastAsia="Calibri" w:hAnsi="Times New Roman" w:cs="Times New Roman"/>
          <w:b/>
        </w:rPr>
        <w:tab/>
      </w:r>
      <w:r w:rsidRPr="005E33DD">
        <w:rPr>
          <w:rFonts w:ascii="Times New Roman" w:eastAsia="Calibri" w:hAnsi="Times New Roman" w:cs="Times New Roman"/>
        </w:rPr>
        <w:t>Zgodnie z art. 1 pkt 3 ustawy z dnia 13 kwietnia 2022</w:t>
      </w:r>
      <w:r>
        <w:rPr>
          <w:rFonts w:ascii="Times New Roman" w:eastAsia="Calibri" w:hAnsi="Times New Roman" w:cs="Times New Roman"/>
        </w:rPr>
        <w:t xml:space="preserve"> </w:t>
      </w:r>
      <w:r w:rsidRPr="005E33DD">
        <w:rPr>
          <w:rFonts w:ascii="Times New Roman" w:eastAsia="Calibri" w:hAnsi="Times New Roman" w:cs="Times New Roman"/>
        </w:rPr>
        <w:t xml:space="preserve">r. o szczególnych rozwiązaniach </w:t>
      </w:r>
      <w:r>
        <w:rPr>
          <w:rFonts w:ascii="Times New Roman" w:eastAsia="Calibri" w:hAnsi="Times New Roman" w:cs="Times New Roman"/>
        </w:rPr>
        <w:br/>
      </w:r>
      <w:r w:rsidRPr="005E33DD">
        <w:rPr>
          <w:rFonts w:ascii="Times New Roman" w:eastAsia="Calibri" w:hAnsi="Times New Roman" w:cs="Times New Roman"/>
        </w:rPr>
        <w:t xml:space="preserve">w zakresie przeciwdziałania wspieraniu agresji na Ukrainę oraz służących ochronie bezpieczeństwa narodowego,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prowadzonego na podstawie ustawy z dnia 11 września 2019 r. – Prawo zamówień publicznych. </w:t>
      </w:r>
      <w:r>
        <w:rPr>
          <w:rFonts w:ascii="Times New Roman" w:eastAsia="Calibri" w:hAnsi="Times New Roman" w:cs="Times New Roman"/>
        </w:rPr>
        <w:br/>
      </w:r>
      <w:r w:rsidRPr="005E33DD">
        <w:rPr>
          <w:rFonts w:ascii="Times New Roman" w:eastAsia="Calibri" w:hAnsi="Times New Roman" w:cs="Times New Roman"/>
        </w:rPr>
        <w:t xml:space="preserve">Na podstawie art. 7 ust. 1 </w:t>
      </w:r>
      <w:r>
        <w:rPr>
          <w:rFonts w:ascii="Times New Roman" w:eastAsia="Calibri" w:hAnsi="Times New Roman" w:cs="Times New Roman"/>
        </w:rPr>
        <w:t xml:space="preserve">w/w </w:t>
      </w:r>
      <w:r w:rsidRPr="005E33DD">
        <w:rPr>
          <w:rFonts w:ascii="Times New Roman" w:eastAsia="Calibri" w:hAnsi="Times New Roman" w:cs="Times New Roman"/>
        </w:rPr>
        <w:t xml:space="preserve">ustawy z postępowania o udzielenie zamówienia publicznego lub konkursu prowadzonego na podstawie ustawy </w:t>
      </w:r>
      <w:proofErr w:type="spellStart"/>
      <w:r w:rsidRPr="005E33DD">
        <w:rPr>
          <w:rFonts w:ascii="Times New Roman" w:eastAsia="Calibri" w:hAnsi="Times New Roman" w:cs="Times New Roman"/>
        </w:rPr>
        <w:t>Pzp</w:t>
      </w:r>
      <w:proofErr w:type="spellEnd"/>
      <w:r w:rsidRPr="005E33DD">
        <w:rPr>
          <w:rFonts w:ascii="Times New Roman" w:eastAsia="Calibri" w:hAnsi="Times New Roman" w:cs="Times New Roman"/>
        </w:rPr>
        <w:t xml:space="preserve"> wyklucza się:</w:t>
      </w:r>
    </w:p>
    <w:p w:rsidR="005E33DD" w:rsidRPr="005E33DD" w:rsidRDefault="005E33DD" w:rsidP="005E33DD">
      <w:pPr>
        <w:tabs>
          <w:tab w:val="left" w:pos="9214"/>
        </w:tabs>
        <w:spacing w:after="0" w:line="288" w:lineRule="auto"/>
        <w:ind w:left="709" w:right="-2" w:hanging="425"/>
        <w:jc w:val="both"/>
        <w:rPr>
          <w:rFonts w:ascii="Times New Roman" w:eastAsia="Calibri" w:hAnsi="Times New Roman" w:cs="Times New Roman"/>
        </w:rPr>
      </w:pPr>
      <w:r w:rsidRPr="005E33DD">
        <w:rPr>
          <w:rFonts w:ascii="Times New Roman" w:eastAsia="Calibri" w:hAnsi="Times New Roman" w:cs="Times New Roman"/>
        </w:rPr>
        <w:t>1)</w:t>
      </w:r>
      <w:r w:rsidRPr="005E33DD">
        <w:rPr>
          <w:rFonts w:ascii="Times New Roman" w:eastAsia="Calibri" w:hAnsi="Times New Roman" w:cs="Times New Roman"/>
        </w:rPr>
        <w:tab/>
        <w:t xml:space="preserve">wykonawcę oraz uczestnika konkursu wymienionego w wykazach określonych </w:t>
      </w:r>
      <w:r>
        <w:rPr>
          <w:rFonts w:ascii="Times New Roman" w:eastAsia="Calibri" w:hAnsi="Times New Roman" w:cs="Times New Roman"/>
        </w:rPr>
        <w:br/>
      </w:r>
      <w:r w:rsidRPr="005E33DD">
        <w:rPr>
          <w:rFonts w:ascii="Times New Roman" w:eastAsia="Calibri" w:hAnsi="Times New Roman" w:cs="Times New Roman"/>
        </w:rPr>
        <w:t xml:space="preserve">w rozporządzeniu 765/2006 i rozporządzeniu 269/2014 albo wpisanego na listę na podstawie decyzji w sprawie wpisu na listę rozstrzygającej o zastosowaniu środka, </w:t>
      </w:r>
      <w:r>
        <w:rPr>
          <w:rFonts w:ascii="Times New Roman" w:eastAsia="Calibri" w:hAnsi="Times New Roman" w:cs="Times New Roman"/>
        </w:rPr>
        <w:br/>
      </w:r>
      <w:r w:rsidRPr="005E33DD">
        <w:rPr>
          <w:rFonts w:ascii="Times New Roman" w:eastAsia="Calibri" w:hAnsi="Times New Roman" w:cs="Times New Roman"/>
        </w:rPr>
        <w:t>o którym mowa w art. 1 pkt 3 ustawy;</w:t>
      </w:r>
    </w:p>
    <w:p w:rsidR="005E33DD" w:rsidRPr="005E33DD" w:rsidRDefault="005E33DD" w:rsidP="005E33DD">
      <w:pPr>
        <w:tabs>
          <w:tab w:val="left" w:pos="9214"/>
        </w:tabs>
        <w:spacing w:after="0" w:line="288" w:lineRule="auto"/>
        <w:ind w:left="709" w:right="-2" w:hanging="425"/>
        <w:jc w:val="both"/>
        <w:rPr>
          <w:rFonts w:ascii="Times New Roman" w:eastAsia="Calibri" w:hAnsi="Times New Roman" w:cs="Times New Roman"/>
        </w:rPr>
      </w:pPr>
      <w:r w:rsidRPr="005E33DD">
        <w:rPr>
          <w:rFonts w:ascii="Times New Roman" w:eastAsia="Calibri" w:hAnsi="Times New Roman" w:cs="Times New Roman"/>
        </w:rPr>
        <w:t>2)</w:t>
      </w:r>
      <w:r w:rsidRPr="005E33DD">
        <w:rPr>
          <w:rFonts w:ascii="Times New Roman" w:eastAsia="Calibri" w:hAnsi="Times New Roman" w:cs="Times New Roman"/>
        </w:rPr>
        <w:tab/>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Pr>
          <w:rFonts w:ascii="Times New Roman" w:eastAsia="Calibri" w:hAnsi="Times New Roman" w:cs="Times New Roman"/>
        </w:rPr>
        <w:br/>
      </w:r>
      <w:r w:rsidRPr="005E33DD">
        <w:rPr>
          <w:rFonts w:ascii="Times New Roman" w:eastAsia="Calibri" w:hAnsi="Times New Roman" w:cs="Times New Roman"/>
        </w:rPr>
        <w:t>o zastosowaniu środka, o którym mowa w art. 1 pkt 3 ustawy;</w:t>
      </w:r>
    </w:p>
    <w:p w:rsidR="005E33DD" w:rsidRPr="005E33DD" w:rsidRDefault="005E33DD" w:rsidP="005E33DD">
      <w:pPr>
        <w:tabs>
          <w:tab w:val="left" w:pos="9214"/>
        </w:tabs>
        <w:spacing w:after="0" w:line="288" w:lineRule="auto"/>
        <w:ind w:left="709" w:right="-2" w:hanging="425"/>
        <w:jc w:val="both"/>
        <w:rPr>
          <w:rFonts w:ascii="Times New Roman" w:eastAsia="Calibri" w:hAnsi="Times New Roman" w:cs="Times New Roman"/>
        </w:rPr>
      </w:pPr>
      <w:r w:rsidRPr="005E33DD">
        <w:rPr>
          <w:rFonts w:ascii="Times New Roman" w:eastAsia="Calibri" w:hAnsi="Times New Roman" w:cs="Times New Roman"/>
        </w:rPr>
        <w:t>3)</w:t>
      </w:r>
      <w:r w:rsidRPr="005E33DD">
        <w:rPr>
          <w:rFonts w:ascii="Times New Roman" w:eastAsia="Calibri" w:hAnsi="Times New Roman" w:cs="Times New Roman"/>
        </w:rPr>
        <w:tab/>
        <w:t xml:space="preserve">wykonawcę oraz uczestnika konkursu, którego jednostką dominującą w rozumieniu art. 3 ust. 1 pkt 37 ustawy z dnia 29 września 1994 r. o rachunkowości (Dz. U. z 2021 r. poz. 217, 2105 i 2106), jest podmiot wymieniony w wykazach określonych w rozporządzeniu </w:t>
      </w:r>
      <w:r w:rsidRPr="005E33DD">
        <w:rPr>
          <w:rFonts w:ascii="Times New Roman" w:eastAsia="Calibri" w:hAnsi="Times New Roman" w:cs="Times New Roman"/>
        </w:rPr>
        <w:lastRenderedPageBreak/>
        <w:t>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5E33DD" w:rsidRPr="001230FE" w:rsidRDefault="005E33DD" w:rsidP="005E33DD">
      <w:pPr>
        <w:tabs>
          <w:tab w:val="left" w:pos="9214"/>
        </w:tabs>
        <w:spacing w:after="0" w:line="288" w:lineRule="auto"/>
        <w:ind w:left="709" w:right="-2" w:hanging="425"/>
        <w:jc w:val="both"/>
        <w:rPr>
          <w:rFonts w:ascii="Times New Roman" w:eastAsia="Calibri" w:hAnsi="Times New Roman" w:cs="Times New Roman"/>
        </w:rPr>
      </w:pPr>
      <w:r>
        <w:rPr>
          <w:rFonts w:ascii="Times New Roman" w:eastAsia="Calibri" w:hAnsi="Times New Roman" w:cs="Times New Roman"/>
        </w:rPr>
        <w:tab/>
      </w:r>
      <w:r w:rsidRPr="005E33DD">
        <w:rPr>
          <w:rFonts w:ascii="Times New Roman" w:eastAsia="Calibri" w:hAnsi="Times New Roman" w:cs="Times New Roman"/>
        </w:rPr>
        <w:t xml:space="preserve">Powyższe wykluczenie następować będzie na okres trwania ww. okoliczności. </w:t>
      </w:r>
      <w:r w:rsidR="00DB4BD1">
        <w:rPr>
          <w:rFonts w:ascii="Times New Roman" w:eastAsia="Calibri" w:hAnsi="Times New Roman" w:cs="Times New Roman"/>
        </w:rPr>
        <w:br/>
      </w:r>
      <w:r w:rsidRPr="005E33DD">
        <w:rPr>
          <w:rFonts w:ascii="Times New Roman" w:eastAsia="Calibri" w:hAnsi="Times New Roman" w:cs="Times New Roman"/>
        </w:rPr>
        <w:t>W przypadku wykonawcy wykluczonego na podstawie art. 7 ust. 1 ustawy, zamawiający od</w:t>
      </w:r>
      <w:r w:rsidR="00DB4BD1">
        <w:rPr>
          <w:rFonts w:ascii="Times New Roman" w:eastAsia="Calibri" w:hAnsi="Times New Roman" w:cs="Times New Roman"/>
        </w:rPr>
        <w:t>rzuca ofertę takiego wykonawcy.</w:t>
      </w:r>
    </w:p>
    <w:p w:rsidR="001230FE" w:rsidRPr="00DB4BD1" w:rsidRDefault="001230FE" w:rsidP="001230FE">
      <w:pPr>
        <w:autoSpaceDE w:val="0"/>
        <w:autoSpaceDN w:val="0"/>
        <w:adjustRightInd w:val="0"/>
        <w:spacing w:after="0" w:line="288" w:lineRule="auto"/>
        <w:jc w:val="both"/>
        <w:rPr>
          <w:rFonts w:ascii="Times New Roman" w:hAnsi="Times New Roman" w:cs="Times New Roman"/>
          <w:sz w:val="12"/>
          <w:szCs w:val="12"/>
        </w:rPr>
      </w:pPr>
    </w:p>
    <w:p w:rsidR="001230FE" w:rsidRPr="001230FE" w:rsidRDefault="001230FE" w:rsidP="001230FE">
      <w:pPr>
        <w:autoSpaceDE w:val="0"/>
        <w:autoSpaceDN w:val="0"/>
        <w:adjustRightInd w:val="0"/>
        <w:spacing w:after="0" w:line="288" w:lineRule="auto"/>
        <w:jc w:val="both"/>
        <w:rPr>
          <w:rFonts w:ascii="Times New Roman" w:eastAsia="Calibri" w:hAnsi="Times New Roman" w:cs="Times New Roman"/>
          <w:b/>
          <w:color w:val="FF0000"/>
          <w:lang w:eastAsia="pl-PL"/>
        </w:rPr>
      </w:pPr>
      <w:r w:rsidRPr="001230FE">
        <w:rPr>
          <w:rFonts w:ascii="Times New Roman" w:eastAsia="Times New Roman" w:hAnsi="Times New Roman" w:cs="Times New Roman"/>
          <w:b/>
          <w:color w:val="000000"/>
          <w:szCs w:val="24"/>
          <w:lang w:eastAsia="ar-SA"/>
        </w:rPr>
        <w:t>VI. WYKAZ OŚWIADCZEŃ I DOKUMENTÓW, JAKIE MAJĄ DOSTARCZYĆ WYKONAWCY:</w:t>
      </w:r>
    </w:p>
    <w:p w:rsidR="001230FE" w:rsidRPr="001230FE" w:rsidRDefault="001230FE" w:rsidP="001230FE">
      <w:pPr>
        <w:numPr>
          <w:ilvl w:val="0"/>
          <w:numId w:val="1"/>
        </w:numPr>
        <w:suppressAutoHyphens/>
        <w:spacing w:after="0" w:line="288" w:lineRule="auto"/>
        <w:jc w:val="both"/>
        <w:rPr>
          <w:rFonts w:ascii="Times New Roman" w:eastAsia="Times New Roman" w:hAnsi="Times New Roman" w:cs="Times New Roman"/>
          <w:b/>
          <w:lang w:eastAsia="ar-SA"/>
        </w:rPr>
      </w:pPr>
      <w:r w:rsidRPr="001230FE">
        <w:rPr>
          <w:rFonts w:ascii="Times New Roman" w:eastAsia="Times New Roman" w:hAnsi="Times New Roman" w:cs="Times New Roman"/>
          <w:b/>
          <w:u w:val="single"/>
          <w:lang w:eastAsia="ar-SA"/>
        </w:rPr>
        <w:t>Na ofertę Wykonawcy składa się:</w:t>
      </w:r>
    </w:p>
    <w:p w:rsidR="00282B74" w:rsidRPr="00DE5443" w:rsidRDefault="001230FE" w:rsidP="00DE5443">
      <w:pPr>
        <w:numPr>
          <w:ilvl w:val="0"/>
          <w:numId w:val="9"/>
        </w:numPr>
        <w:suppressAutoHyphens/>
        <w:spacing w:after="0" w:line="288" w:lineRule="auto"/>
        <w:jc w:val="both"/>
        <w:rPr>
          <w:rFonts w:ascii="Times New Roman" w:eastAsia="Times New Roman" w:hAnsi="Times New Roman" w:cs="Times New Roman"/>
          <w:lang w:eastAsia="ar-SA"/>
        </w:rPr>
      </w:pPr>
      <w:r w:rsidRPr="001230FE">
        <w:rPr>
          <w:rFonts w:ascii="Times New Roman" w:eastAsia="Times New Roman" w:hAnsi="Times New Roman" w:cs="Times New Roman"/>
          <w:lang w:eastAsia="ar-SA"/>
        </w:rPr>
        <w:t xml:space="preserve">wypełniony i podpisany formularz ofertowy – </w:t>
      </w:r>
      <w:r w:rsidRPr="001230FE">
        <w:rPr>
          <w:rFonts w:ascii="Times New Roman" w:eastAsia="Times New Roman" w:hAnsi="Times New Roman" w:cs="Times New Roman"/>
          <w:b/>
          <w:lang w:eastAsia="ar-SA"/>
        </w:rPr>
        <w:t>załącznik nr</w:t>
      </w:r>
      <w:r w:rsidRPr="001230FE">
        <w:rPr>
          <w:rFonts w:ascii="Times New Roman" w:eastAsia="Times New Roman" w:hAnsi="Times New Roman" w:cs="Times New Roman"/>
          <w:lang w:eastAsia="ar-SA"/>
        </w:rPr>
        <w:t xml:space="preserve"> </w:t>
      </w:r>
      <w:r w:rsidRPr="001230FE">
        <w:rPr>
          <w:rFonts w:ascii="Times New Roman" w:eastAsia="Times New Roman" w:hAnsi="Times New Roman" w:cs="Times New Roman"/>
          <w:b/>
          <w:lang w:eastAsia="ar-SA"/>
        </w:rPr>
        <w:t>1</w:t>
      </w:r>
      <w:r w:rsidR="003B0E04">
        <w:rPr>
          <w:rFonts w:ascii="Times New Roman" w:eastAsia="Times New Roman" w:hAnsi="Times New Roman" w:cs="Times New Roman"/>
          <w:b/>
          <w:lang w:eastAsia="ar-SA"/>
        </w:rPr>
        <w:t>A-1C</w:t>
      </w:r>
      <w:r w:rsidRPr="001230FE">
        <w:rPr>
          <w:rFonts w:ascii="Times New Roman" w:eastAsia="Times New Roman" w:hAnsi="Times New Roman" w:cs="Times New Roman"/>
          <w:b/>
          <w:lang w:eastAsia="ar-SA"/>
        </w:rPr>
        <w:t xml:space="preserve"> </w:t>
      </w:r>
      <w:proofErr w:type="spellStart"/>
      <w:r w:rsidRPr="001230FE">
        <w:rPr>
          <w:rFonts w:ascii="Times New Roman" w:eastAsia="Times New Roman" w:hAnsi="Times New Roman" w:cs="Times New Roman"/>
          <w:b/>
          <w:lang w:eastAsia="ar-SA"/>
        </w:rPr>
        <w:t>SWZ</w:t>
      </w:r>
      <w:proofErr w:type="spellEnd"/>
      <w:r w:rsidRPr="001230FE">
        <w:rPr>
          <w:rFonts w:ascii="Times New Roman" w:eastAsia="Times New Roman" w:hAnsi="Times New Roman" w:cs="Times New Roman"/>
          <w:lang w:eastAsia="ar-SA"/>
        </w:rPr>
        <w:t>.</w:t>
      </w:r>
    </w:p>
    <w:p w:rsidR="001230FE" w:rsidRPr="001230FE" w:rsidRDefault="001230FE" w:rsidP="001230FE">
      <w:pPr>
        <w:numPr>
          <w:ilvl w:val="0"/>
          <w:numId w:val="1"/>
        </w:numPr>
        <w:suppressAutoHyphens/>
        <w:spacing w:after="0" w:line="288" w:lineRule="auto"/>
        <w:ind w:hanging="357"/>
        <w:contextualSpacing/>
        <w:jc w:val="both"/>
        <w:rPr>
          <w:rFonts w:ascii="Times New Roman" w:eastAsia="Times New Roman" w:hAnsi="Times New Roman" w:cs="Times New Roman"/>
          <w:b/>
          <w:szCs w:val="24"/>
          <w:u w:val="single"/>
          <w:lang w:eastAsia="ar-SA"/>
        </w:rPr>
      </w:pPr>
      <w:r w:rsidRPr="001230FE">
        <w:rPr>
          <w:rFonts w:ascii="Times New Roman" w:eastAsia="Times New Roman" w:hAnsi="Times New Roman" w:cs="Times New Roman"/>
          <w:b/>
          <w:szCs w:val="24"/>
          <w:u w:val="single"/>
          <w:lang w:eastAsia="ar-SA"/>
        </w:rPr>
        <w:t xml:space="preserve">Do oferty Wykonawca musi dołączyć: </w:t>
      </w:r>
    </w:p>
    <w:p w:rsidR="001230FE" w:rsidRPr="001230FE" w:rsidRDefault="001230FE" w:rsidP="00887AB7">
      <w:pPr>
        <w:numPr>
          <w:ilvl w:val="0"/>
          <w:numId w:val="93"/>
        </w:numPr>
        <w:suppressAutoHyphens/>
        <w:spacing w:after="0" w:line="288" w:lineRule="auto"/>
        <w:ind w:hanging="357"/>
        <w:contextualSpacing/>
        <w:jc w:val="both"/>
        <w:rPr>
          <w:rFonts w:ascii="Times New Roman" w:eastAsia="Times New Roman" w:hAnsi="Times New Roman" w:cs="Times New Roman"/>
          <w:b/>
          <w:u w:val="single"/>
          <w:lang w:eastAsia="ar-SA"/>
        </w:rPr>
      </w:pPr>
      <w:r w:rsidRPr="001230FE">
        <w:rPr>
          <w:rFonts w:ascii="Times New Roman" w:eastAsia="Times New Roman" w:hAnsi="Times New Roman" w:cs="Times New Roman"/>
          <w:b/>
          <w:szCs w:val="24"/>
          <w:lang w:eastAsia="ar-SA"/>
        </w:rPr>
        <w:t xml:space="preserve">oświadczenie </w:t>
      </w:r>
      <w:r w:rsidRPr="001230FE">
        <w:rPr>
          <w:rFonts w:ascii="Times New Roman" w:eastAsia="Times New Roman" w:hAnsi="Times New Roman" w:cs="Times New Roman"/>
          <w:szCs w:val="24"/>
          <w:lang w:eastAsia="ar-SA"/>
        </w:rPr>
        <w:t xml:space="preserve">w zakresie wskazanym </w:t>
      </w:r>
      <w:r w:rsidRPr="001230FE">
        <w:rPr>
          <w:rFonts w:ascii="Times New Roman" w:eastAsia="Times New Roman" w:hAnsi="Times New Roman" w:cs="Times New Roman"/>
          <w:b/>
          <w:szCs w:val="24"/>
          <w:lang w:eastAsia="ar-SA"/>
        </w:rPr>
        <w:t xml:space="preserve">w załączniku nr 2 do </w:t>
      </w:r>
      <w:proofErr w:type="spellStart"/>
      <w:r w:rsidRPr="001230FE">
        <w:rPr>
          <w:rFonts w:ascii="Times New Roman" w:eastAsia="Times New Roman" w:hAnsi="Times New Roman" w:cs="Times New Roman"/>
          <w:b/>
          <w:szCs w:val="24"/>
          <w:lang w:eastAsia="ar-SA"/>
        </w:rPr>
        <w:t>SWZ</w:t>
      </w:r>
      <w:proofErr w:type="spellEnd"/>
      <w:r w:rsidRPr="001230FE">
        <w:rPr>
          <w:rFonts w:ascii="Times New Roman" w:eastAsia="Times New Roman" w:hAnsi="Times New Roman" w:cs="Times New Roman"/>
          <w:b/>
          <w:szCs w:val="24"/>
          <w:lang w:eastAsia="ar-SA"/>
        </w:rPr>
        <w:t xml:space="preserve"> </w:t>
      </w:r>
      <w:r w:rsidRPr="001230FE">
        <w:rPr>
          <w:rFonts w:ascii="Times New Roman" w:eastAsia="Times New Roman" w:hAnsi="Times New Roman" w:cs="Times New Roman"/>
          <w:szCs w:val="24"/>
          <w:lang w:eastAsia="ar-SA"/>
        </w:rPr>
        <w:t>- aktualne na dzień składania ofert,</w:t>
      </w:r>
      <w:r w:rsidRPr="001230FE">
        <w:rPr>
          <w:rFonts w:ascii="Times New Roman" w:eastAsia="Calibri" w:hAnsi="Times New Roman" w:cs="Times New Roman"/>
          <w:sz w:val="24"/>
          <w:szCs w:val="24"/>
        </w:rPr>
        <w:t xml:space="preserve"> </w:t>
      </w:r>
      <w:r w:rsidRPr="001230FE">
        <w:rPr>
          <w:rFonts w:ascii="Times New Roman" w:eastAsia="Times New Roman" w:hAnsi="Times New Roman" w:cs="Times New Roman"/>
          <w:szCs w:val="24"/>
          <w:lang w:eastAsia="ar-SA"/>
        </w:rPr>
        <w:t xml:space="preserve">tymczasowo zastępujące wymagane przez Zamawiającego środki dowodowe, oraz </w:t>
      </w:r>
      <w:r w:rsidRPr="001230FE">
        <w:rPr>
          <w:rFonts w:ascii="Times New Roman" w:eastAsia="Times New Roman" w:hAnsi="Times New Roman" w:cs="Times New Roman"/>
          <w:lang w:eastAsia="ar-SA"/>
        </w:rPr>
        <w:t>w przypadku:</w:t>
      </w:r>
    </w:p>
    <w:p w:rsidR="0086403A" w:rsidRPr="0086403A" w:rsidRDefault="001230FE" w:rsidP="003B0E04">
      <w:pPr>
        <w:suppressAutoHyphens/>
        <w:spacing w:after="0" w:line="288" w:lineRule="auto"/>
        <w:ind w:left="786"/>
        <w:contextualSpacing/>
        <w:jc w:val="both"/>
        <w:rPr>
          <w:rFonts w:ascii="Times New Roman" w:eastAsia="Times New Roman" w:hAnsi="Times New Roman" w:cs="Times New Roman"/>
          <w:lang w:eastAsia="ar-SA"/>
        </w:rPr>
      </w:pPr>
      <w:r w:rsidRPr="001230FE">
        <w:rPr>
          <w:rFonts w:ascii="Times New Roman" w:eastAsia="Times New Roman" w:hAnsi="Times New Roman" w:cs="Times New Roman"/>
          <w:b/>
          <w:lang w:eastAsia="ar-SA"/>
        </w:rPr>
        <w:t>- wspólnego ubiegania się o zamówienie przez Wykonawców (konsorcja, s.c.), Wykonawca składa także oświadczenie każdego z Wykonawców wspólnie ubiegających się o zamówienie (każdego wspólnika konsorcjum i s.c.) potwierdzające brak podstaw wykluczenia</w:t>
      </w:r>
      <w:r w:rsidRPr="001230FE">
        <w:rPr>
          <w:rFonts w:ascii="Times New Roman" w:eastAsia="Times New Roman" w:hAnsi="Times New Roman" w:cs="Times New Roman"/>
          <w:lang w:eastAsia="ar-SA"/>
        </w:rPr>
        <w:t>,</w:t>
      </w:r>
    </w:p>
    <w:p w:rsidR="001230FE" w:rsidRPr="001230FE" w:rsidRDefault="001230FE" w:rsidP="00887AB7">
      <w:pPr>
        <w:numPr>
          <w:ilvl w:val="0"/>
          <w:numId w:val="93"/>
        </w:numPr>
        <w:autoSpaceDE w:val="0"/>
        <w:autoSpaceDN w:val="0"/>
        <w:adjustRightInd w:val="0"/>
        <w:spacing w:after="0" w:line="288" w:lineRule="auto"/>
        <w:contextualSpacing/>
        <w:jc w:val="both"/>
        <w:rPr>
          <w:rFonts w:ascii="Times New Roman" w:hAnsi="Times New Roman" w:cs="Times New Roman"/>
          <w:color w:val="000000"/>
        </w:rPr>
      </w:pPr>
      <w:r w:rsidRPr="001230FE">
        <w:rPr>
          <w:rFonts w:ascii="Times New Roman" w:hAnsi="Times New Roman" w:cs="Times New Roman"/>
          <w:b/>
          <w:bCs/>
          <w:color w:val="000000"/>
        </w:rPr>
        <w:t xml:space="preserve">dokumenty potwierdzające umocowanie do reprezentowana Wykonawcy: </w:t>
      </w:r>
    </w:p>
    <w:p w:rsidR="001230FE" w:rsidRPr="001230FE" w:rsidRDefault="001230FE" w:rsidP="001230FE">
      <w:pPr>
        <w:autoSpaceDE w:val="0"/>
        <w:autoSpaceDN w:val="0"/>
        <w:adjustRightInd w:val="0"/>
        <w:spacing w:after="0" w:line="288" w:lineRule="auto"/>
        <w:ind w:left="720"/>
        <w:contextualSpacing/>
        <w:jc w:val="both"/>
        <w:rPr>
          <w:rFonts w:ascii="Times New Roman" w:hAnsi="Times New Roman" w:cs="Times New Roman"/>
          <w:color w:val="000000"/>
        </w:rPr>
      </w:pPr>
      <w:r w:rsidRPr="001230FE">
        <w:rPr>
          <w:rFonts w:ascii="Times New Roman" w:hAnsi="Times New Roman" w:cs="Times New Roman"/>
          <w:color w:val="000000"/>
        </w:rPr>
        <w:t xml:space="preserve">- w celu potwierdzenia, że osoba działająca w imieniu </w:t>
      </w:r>
      <w:r w:rsidRPr="001230FE">
        <w:rPr>
          <w:rFonts w:ascii="Times New Roman" w:hAnsi="Times New Roman" w:cs="Times New Roman"/>
          <w:b/>
          <w:bCs/>
          <w:color w:val="000000"/>
        </w:rPr>
        <w:t xml:space="preserve">Wykonawcy, Wykonawcy wspólnie ubiegającego się o zamówienie, podmiotu udostępniającego zasoby </w:t>
      </w:r>
      <w:r w:rsidRPr="001230FE">
        <w:rPr>
          <w:rFonts w:ascii="Times New Roman" w:hAnsi="Times New Roman" w:cs="Times New Roman"/>
          <w:color w:val="000000"/>
        </w:rPr>
        <w:t xml:space="preserve">jest umocowana do jego reprezentowania, Zamawiający żąda od Wykonawcy odpisu lub informacji z Krajowego Rejestru Sądowego, Centralnej Ewidencji i Informacji o Działalności Gospodarczej lub innego właściwego rejestru. </w:t>
      </w:r>
    </w:p>
    <w:p w:rsidR="001230FE" w:rsidRPr="001230FE" w:rsidRDefault="001230FE" w:rsidP="001230FE">
      <w:pPr>
        <w:autoSpaceDE w:val="0"/>
        <w:autoSpaceDN w:val="0"/>
        <w:adjustRightInd w:val="0"/>
        <w:spacing w:after="0" w:line="288" w:lineRule="auto"/>
        <w:ind w:left="720"/>
        <w:contextualSpacing/>
        <w:jc w:val="both"/>
        <w:rPr>
          <w:rFonts w:ascii="Times New Roman" w:hAnsi="Times New Roman" w:cs="Times New Roman"/>
          <w:color w:val="000000"/>
        </w:rPr>
      </w:pPr>
      <w:r w:rsidRPr="001230FE">
        <w:rPr>
          <w:rFonts w:ascii="Times New Roman" w:hAnsi="Times New Roman" w:cs="Times New Roman"/>
          <w:color w:val="000000"/>
        </w:rPr>
        <w:t xml:space="preserve">Wykonawca nie jest zobowiązany do złożenia w/w dokumentów jeżeli Zamawiający może je uzyskać za pomocą bezpłatnych i ogólnodostępnych baz danych, </w:t>
      </w:r>
      <w:r w:rsidRPr="001230FE">
        <w:rPr>
          <w:rFonts w:ascii="Times New Roman" w:hAnsi="Times New Roman" w:cs="Times New Roman"/>
          <w:b/>
          <w:bCs/>
          <w:color w:val="000000"/>
        </w:rPr>
        <w:t xml:space="preserve">o ile Wykonawca wskazał w formularzu ofertowym dane umożliwiające dostęp do tych dokumentów. </w:t>
      </w:r>
    </w:p>
    <w:p w:rsidR="001230FE" w:rsidRPr="001230FE" w:rsidRDefault="001230FE" w:rsidP="00887AB7">
      <w:pPr>
        <w:numPr>
          <w:ilvl w:val="0"/>
          <w:numId w:val="93"/>
        </w:numPr>
        <w:suppressAutoHyphens/>
        <w:spacing w:after="0" w:line="288" w:lineRule="auto"/>
        <w:jc w:val="both"/>
        <w:rPr>
          <w:rFonts w:ascii="Times New Roman" w:eastAsia="Times New Roman" w:hAnsi="Times New Roman" w:cs="Times New Roman"/>
          <w:lang w:eastAsia="ar-SA"/>
        </w:rPr>
      </w:pPr>
      <w:r w:rsidRPr="001230FE">
        <w:rPr>
          <w:rFonts w:ascii="Times New Roman" w:eastAsia="Times New Roman" w:hAnsi="Times New Roman" w:cs="Times New Roman"/>
          <w:b/>
          <w:lang w:eastAsia="ar-SA"/>
        </w:rPr>
        <w:t>pełnomocnictwo</w:t>
      </w:r>
      <w:r w:rsidRPr="001230FE">
        <w:rPr>
          <w:rFonts w:ascii="Times New Roman" w:eastAsia="Times New Roman" w:hAnsi="Times New Roman" w:cs="Times New Roman"/>
          <w:lang w:eastAsia="ar-SA"/>
        </w:rPr>
        <w:t>:</w:t>
      </w:r>
    </w:p>
    <w:p w:rsidR="001230FE" w:rsidRPr="001230FE" w:rsidRDefault="001230FE" w:rsidP="001230FE">
      <w:pPr>
        <w:autoSpaceDE w:val="0"/>
        <w:autoSpaceDN w:val="0"/>
        <w:adjustRightInd w:val="0"/>
        <w:spacing w:after="0" w:line="288" w:lineRule="auto"/>
        <w:ind w:left="709"/>
        <w:jc w:val="both"/>
        <w:rPr>
          <w:rFonts w:ascii="Times New Roman" w:hAnsi="Times New Roman" w:cs="Times New Roman"/>
          <w:color w:val="000000"/>
        </w:rPr>
      </w:pPr>
      <w:r w:rsidRPr="001230FE">
        <w:rPr>
          <w:rFonts w:ascii="Times New Roman" w:hAnsi="Times New Roman" w:cs="Times New Roman"/>
          <w:color w:val="000000"/>
        </w:rPr>
        <w:t xml:space="preserve">- jeżeli w imieniu Wykonawcy lub podmiotu udostępniającego zasoby działa osoba, której umocowanie do jego reprezentowania nie wynika z dokumentów, o których mowa w lit. b, należy złożyć </w:t>
      </w:r>
      <w:r w:rsidRPr="001230FE">
        <w:rPr>
          <w:rFonts w:ascii="Times New Roman" w:hAnsi="Times New Roman" w:cs="Times New Roman"/>
          <w:b/>
          <w:bCs/>
          <w:color w:val="000000"/>
        </w:rPr>
        <w:t xml:space="preserve">pełnomocnictwo </w:t>
      </w:r>
      <w:r w:rsidRPr="001230FE">
        <w:rPr>
          <w:rFonts w:ascii="Times New Roman" w:hAnsi="Times New Roman" w:cs="Times New Roman"/>
          <w:color w:val="000000"/>
        </w:rPr>
        <w:t xml:space="preserve">lub inny dokument potwierdzający umocowanie do reprezentowania wykonawcy; </w:t>
      </w:r>
    </w:p>
    <w:p w:rsidR="001230FE" w:rsidRPr="001230FE" w:rsidRDefault="001230FE" w:rsidP="001230FE">
      <w:pPr>
        <w:autoSpaceDE w:val="0"/>
        <w:autoSpaceDN w:val="0"/>
        <w:adjustRightInd w:val="0"/>
        <w:spacing w:after="0" w:line="288" w:lineRule="auto"/>
        <w:ind w:left="709"/>
        <w:jc w:val="both"/>
        <w:rPr>
          <w:rFonts w:ascii="Times New Roman" w:hAnsi="Times New Roman" w:cs="Times New Roman"/>
          <w:color w:val="000000"/>
        </w:rPr>
      </w:pPr>
      <w:r w:rsidRPr="001230FE">
        <w:rPr>
          <w:rFonts w:ascii="Times New Roman" w:hAnsi="Times New Roman" w:cs="Times New Roman"/>
          <w:color w:val="000000"/>
        </w:rPr>
        <w:t xml:space="preserve">- w przypadku Wykonawców wspólnie ubiegających się o udzielenie zamówienia </w:t>
      </w:r>
      <w:r w:rsidRPr="001230FE">
        <w:rPr>
          <w:rFonts w:ascii="Times New Roman" w:eastAsia="Times New Roman" w:hAnsi="Times New Roman" w:cs="Times New Roman"/>
          <w:lang w:eastAsia="ar-SA"/>
        </w:rPr>
        <w:t xml:space="preserve">treść pełnomocnictwa powinna wskazywać pełnomocnika oraz potwierdzać jego umocowanie do reprezentowania Wykonawców w postępowaniu lub do reprezentowania Wykonawców w postępowaniu i zawarcia w ich imieniu umowy. </w:t>
      </w:r>
    </w:p>
    <w:p w:rsidR="001230FE" w:rsidRPr="001230FE" w:rsidRDefault="001230FE" w:rsidP="001230FE">
      <w:pPr>
        <w:suppressAutoHyphens/>
        <w:spacing w:after="0" w:line="288" w:lineRule="auto"/>
        <w:ind w:left="709"/>
        <w:jc w:val="both"/>
        <w:rPr>
          <w:rFonts w:ascii="Times New Roman" w:eastAsia="Times New Roman" w:hAnsi="Times New Roman" w:cs="Times New Roman"/>
          <w:lang w:eastAsia="ar-SA"/>
        </w:rPr>
      </w:pPr>
      <w:r w:rsidRPr="001230FE">
        <w:rPr>
          <w:rFonts w:ascii="Times New Roman" w:eastAsia="Times New Roman" w:hAnsi="Times New Roman" w:cs="Times New Roman"/>
          <w:lang w:eastAsia="ar-SA"/>
        </w:rPr>
        <w:t xml:space="preserve">Dla ważności pełnomocnictwa wymaga się podpisu prawnie upoważnionych przedstawicieli każdego z Wykonawców. Korespondencja będzie prowadzona wyłącznie z pełnomocnikiem. </w:t>
      </w:r>
    </w:p>
    <w:p w:rsidR="001230FE" w:rsidRPr="001230FE" w:rsidRDefault="001230FE" w:rsidP="001230FE">
      <w:pPr>
        <w:widowControl w:val="0"/>
        <w:spacing w:after="0" w:line="288" w:lineRule="auto"/>
        <w:ind w:left="709"/>
        <w:contextualSpacing/>
        <w:jc w:val="both"/>
        <w:outlineLvl w:val="3"/>
        <w:rPr>
          <w:rFonts w:ascii="Times New Roman" w:eastAsia="Times New Roman" w:hAnsi="Times New Roman" w:cs="Times New Roman"/>
          <w:bCs/>
          <w:lang w:eastAsia="pl-PL"/>
        </w:rPr>
      </w:pPr>
      <w:r w:rsidRPr="001230FE">
        <w:rPr>
          <w:rFonts w:ascii="Times New Roman" w:eastAsia="Times New Roman" w:hAnsi="Times New Roman" w:cs="Times New Roman"/>
          <w:lang w:eastAsia="pl-PL"/>
        </w:rPr>
        <w:t xml:space="preserve">Pełnomocnictwo do złożenia oferty powinno być złożone w oryginale w formie elektronicznej opatrzonej kwalifikowanym podpisem elektronicznym Mocodawcy, lub postaci elektronicznej opatrzonej podpisem zaufanym lub podpisem osobistym. </w:t>
      </w:r>
      <w:r w:rsidRPr="001230FE">
        <w:rPr>
          <w:rFonts w:ascii="Times New Roman" w:eastAsia="Times New Roman" w:hAnsi="Times New Roman" w:cs="Times New Roman"/>
          <w:lang w:val="x-none" w:eastAsia="pl-PL"/>
        </w:rPr>
        <w:t>Dopuszcza się</w:t>
      </w:r>
      <w:r w:rsidRPr="001230FE">
        <w:rPr>
          <w:rFonts w:ascii="Times New Roman" w:eastAsia="Times New Roman" w:hAnsi="Times New Roman" w:cs="Times New Roman"/>
          <w:lang w:eastAsia="pl-PL"/>
        </w:rPr>
        <w:t xml:space="preserve"> </w:t>
      </w:r>
      <w:r w:rsidRPr="001230FE">
        <w:rPr>
          <w:rFonts w:ascii="Times New Roman" w:eastAsia="Times New Roman" w:hAnsi="Times New Roman" w:cs="Times New Roman"/>
          <w:lang w:val="x-none" w:eastAsia="pl-PL"/>
        </w:rPr>
        <w:t>także złożenie elektronicznej kopii (skanu) pełnomocnictwa sporządzonego uprzednio w</w:t>
      </w:r>
      <w:r w:rsidRPr="001230FE">
        <w:rPr>
          <w:rFonts w:ascii="Times New Roman" w:eastAsia="Times New Roman" w:hAnsi="Times New Roman" w:cs="Times New Roman"/>
          <w:lang w:eastAsia="pl-PL"/>
        </w:rPr>
        <w:t xml:space="preserve"> </w:t>
      </w:r>
      <w:r w:rsidRPr="001230FE">
        <w:rPr>
          <w:rFonts w:ascii="Times New Roman" w:eastAsia="Times New Roman" w:hAnsi="Times New Roman" w:cs="Times New Roman"/>
          <w:lang w:val="x-none" w:eastAsia="pl-PL"/>
        </w:rPr>
        <w:t>formie pisemnej, w formie elektronicznego poświadczenia sporządzonego stosownie do art. 97 §2 ustawy z dnia 14 lutego 1991 r. - Prawo o notariacie, które to poświadczenie notariusz opatruje kwalifikowanym podpisem elektronicznym</w:t>
      </w:r>
      <w:r w:rsidRPr="001230FE">
        <w:rPr>
          <w:rFonts w:ascii="Times New Roman" w:eastAsia="Times New Roman" w:hAnsi="Times New Roman" w:cs="Times New Roman"/>
          <w:lang w:eastAsia="pl-PL"/>
        </w:rPr>
        <w:t xml:space="preserve">. </w:t>
      </w:r>
      <w:r w:rsidRPr="001230FE">
        <w:rPr>
          <w:rFonts w:ascii="Times New Roman" w:eastAsia="Times New Roman" w:hAnsi="Times New Roman" w:cs="Times New Roman"/>
          <w:lang w:val="x-none" w:eastAsia="pl-PL"/>
        </w:rPr>
        <w:t>Elektroniczna kopia pełnomocnictwa nie może być uwierzytelniona przez upełnomocnionego.</w:t>
      </w:r>
    </w:p>
    <w:p w:rsidR="001230FE" w:rsidRPr="007C7131" w:rsidRDefault="001230FE" w:rsidP="001230FE">
      <w:pPr>
        <w:numPr>
          <w:ilvl w:val="0"/>
          <w:numId w:val="10"/>
        </w:numPr>
        <w:suppressAutoHyphens/>
        <w:spacing w:after="0" w:line="288" w:lineRule="auto"/>
        <w:ind w:left="714" w:hanging="357"/>
        <w:jc w:val="both"/>
        <w:rPr>
          <w:rFonts w:ascii="Times New Roman" w:eastAsia="Times New Roman" w:hAnsi="Times New Roman" w:cs="Times New Roman"/>
          <w:lang w:eastAsia="ar-SA"/>
        </w:rPr>
      </w:pPr>
      <w:r w:rsidRPr="007C7131">
        <w:rPr>
          <w:rFonts w:ascii="Times New Roman" w:eastAsia="Times New Roman" w:hAnsi="Times New Roman" w:cs="Times New Roman"/>
          <w:b/>
          <w:lang w:eastAsia="ar-SA"/>
        </w:rPr>
        <w:lastRenderedPageBreak/>
        <w:t>dokument potwierdzający wniesienie wadium</w:t>
      </w:r>
      <w:r w:rsidRPr="007C7131">
        <w:rPr>
          <w:rFonts w:ascii="Times New Roman" w:eastAsia="Times New Roman" w:hAnsi="Times New Roman" w:cs="Times New Roman"/>
          <w:lang w:eastAsia="ar-SA"/>
        </w:rPr>
        <w:t xml:space="preserve"> – zgodnie z po</w:t>
      </w:r>
      <w:r w:rsidR="007C7131">
        <w:rPr>
          <w:rFonts w:ascii="Times New Roman" w:eastAsia="Times New Roman" w:hAnsi="Times New Roman" w:cs="Times New Roman"/>
          <w:lang w:eastAsia="ar-SA"/>
        </w:rPr>
        <w:t xml:space="preserve">stanowieniami rozdziału XII </w:t>
      </w:r>
      <w:proofErr w:type="spellStart"/>
      <w:r w:rsidR="007C7131">
        <w:rPr>
          <w:rFonts w:ascii="Times New Roman" w:eastAsia="Times New Roman" w:hAnsi="Times New Roman" w:cs="Times New Roman"/>
          <w:lang w:eastAsia="ar-SA"/>
        </w:rPr>
        <w:t>SWZ</w:t>
      </w:r>
      <w:proofErr w:type="spellEnd"/>
      <w:r w:rsidR="007C7131">
        <w:rPr>
          <w:rFonts w:ascii="Times New Roman" w:eastAsia="Times New Roman" w:hAnsi="Times New Roman" w:cs="Times New Roman"/>
          <w:lang w:eastAsia="ar-SA"/>
        </w:rPr>
        <w:t>.</w:t>
      </w:r>
    </w:p>
    <w:p w:rsidR="003B0E04" w:rsidRPr="0086403A" w:rsidRDefault="001230FE" w:rsidP="003B0E04">
      <w:pPr>
        <w:numPr>
          <w:ilvl w:val="0"/>
          <w:numId w:val="10"/>
        </w:numPr>
        <w:suppressAutoHyphens/>
        <w:spacing w:after="0" w:line="288" w:lineRule="auto"/>
        <w:jc w:val="both"/>
      </w:pPr>
      <w:r w:rsidRPr="0086403A">
        <w:rPr>
          <w:rFonts w:ascii="Times New Roman" w:hAnsi="Times New Roman" w:cs="Times New Roman"/>
          <w:b/>
        </w:rPr>
        <w:t xml:space="preserve">przedmiotowe środki dowodowe: </w:t>
      </w:r>
      <w:r w:rsidRPr="0086403A">
        <w:rPr>
          <w:rFonts w:ascii="Times New Roman" w:hAnsi="Times New Roman" w:cs="Times New Roman"/>
        </w:rPr>
        <w:t xml:space="preserve">Zamawiający </w:t>
      </w:r>
      <w:r w:rsidR="003B0E04" w:rsidRPr="003B0E04">
        <w:rPr>
          <w:rFonts w:ascii="Times New Roman" w:hAnsi="Times New Roman" w:cs="Times New Roman"/>
          <w:b/>
        </w:rPr>
        <w:t xml:space="preserve">nie </w:t>
      </w:r>
      <w:r w:rsidRPr="003B0E04">
        <w:rPr>
          <w:rFonts w:ascii="Times New Roman" w:hAnsi="Times New Roman" w:cs="Times New Roman"/>
          <w:b/>
        </w:rPr>
        <w:t>wymaga</w:t>
      </w:r>
      <w:r w:rsidRPr="0086403A">
        <w:rPr>
          <w:rFonts w:ascii="Times New Roman" w:hAnsi="Times New Roman" w:cs="Times New Roman"/>
        </w:rPr>
        <w:t xml:space="preserve"> złożenia przedmiotowych środków dowodowych na potwierdzenie, że oferowane dostawy spełniają określone przez Zamawiającego </w:t>
      </w:r>
      <w:r w:rsidR="007C7131" w:rsidRPr="0086403A">
        <w:rPr>
          <w:rFonts w:ascii="Times New Roman" w:hAnsi="Times New Roman" w:cs="Times New Roman"/>
        </w:rPr>
        <w:t xml:space="preserve">w </w:t>
      </w:r>
      <w:proofErr w:type="spellStart"/>
      <w:r w:rsidR="007C7131" w:rsidRPr="0086403A">
        <w:rPr>
          <w:rFonts w:ascii="Times New Roman" w:hAnsi="Times New Roman" w:cs="Times New Roman"/>
        </w:rPr>
        <w:t>SWZ</w:t>
      </w:r>
      <w:proofErr w:type="spellEnd"/>
      <w:r w:rsidR="007C7131" w:rsidRPr="0086403A">
        <w:rPr>
          <w:rFonts w:ascii="Times New Roman" w:hAnsi="Times New Roman" w:cs="Times New Roman"/>
        </w:rPr>
        <w:t xml:space="preserve"> </w:t>
      </w:r>
      <w:r w:rsidRPr="0086403A">
        <w:rPr>
          <w:rFonts w:ascii="Times New Roman" w:hAnsi="Times New Roman" w:cs="Times New Roman"/>
        </w:rPr>
        <w:t>wymagania</w:t>
      </w:r>
      <w:r w:rsidR="003B0E04">
        <w:rPr>
          <w:rFonts w:ascii="Times New Roman" w:hAnsi="Times New Roman" w:cs="Times New Roman"/>
        </w:rPr>
        <w:t>, cechy lub kryteria.</w:t>
      </w:r>
      <w:r w:rsidR="0086403A" w:rsidRPr="0086403A">
        <w:rPr>
          <w:rFonts w:ascii="Times New Roman" w:hAnsi="Times New Roman" w:cs="Times New Roman"/>
        </w:rPr>
        <w:t xml:space="preserve"> </w:t>
      </w:r>
    </w:p>
    <w:p w:rsidR="001230FE" w:rsidRPr="001230FE" w:rsidRDefault="001230FE" w:rsidP="001230FE">
      <w:pPr>
        <w:numPr>
          <w:ilvl w:val="0"/>
          <w:numId w:val="1"/>
        </w:numPr>
        <w:spacing w:after="0" w:line="288" w:lineRule="auto"/>
        <w:ind w:left="397" w:hanging="357"/>
        <w:contextualSpacing/>
        <w:jc w:val="both"/>
        <w:rPr>
          <w:rFonts w:ascii="Times New Roman" w:eastAsia="Arial" w:hAnsi="Times New Roman" w:cs="Times New Roman"/>
          <w:b/>
          <w:szCs w:val="24"/>
          <w:u w:val="single"/>
          <w:lang w:val="pl" w:eastAsia="pl-PL"/>
        </w:rPr>
      </w:pPr>
      <w:r w:rsidRPr="001230FE">
        <w:rPr>
          <w:rFonts w:ascii="Times New Roman" w:eastAsia="Arial" w:hAnsi="Times New Roman" w:cs="Times New Roman"/>
          <w:b/>
          <w:szCs w:val="24"/>
          <w:u w:val="single"/>
          <w:lang w:val="pl" w:eastAsia="pl-PL"/>
        </w:rPr>
        <w:t>Na wezwanie Zamawiającego Wykonawca, którego oferta została najwyżej oceniona, zobowiązany będzie złożyć podmiotowe środki dowodowe:</w:t>
      </w:r>
    </w:p>
    <w:p w:rsidR="001230FE" w:rsidRPr="001230FE" w:rsidRDefault="001230FE" w:rsidP="001230FE">
      <w:pPr>
        <w:autoSpaceDE w:val="0"/>
        <w:autoSpaceDN w:val="0"/>
        <w:adjustRightInd w:val="0"/>
        <w:spacing w:after="0" w:line="288" w:lineRule="auto"/>
        <w:ind w:left="709" w:hanging="283"/>
        <w:contextualSpacing/>
        <w:jc w:val="both"/>
        <w:rPr>
          <w:rFonts w:ascii="Times New Roman" w:hAnsi="Times New Roman" w:cs="Times New Roman"/>
          <w:b/>
          <w:bCs/>
          <w:color w:val="000000"/>
        </w:rPr>
      </w:pPr>
      <w:r w:rsidRPr="001230FE">
        <w:rPr>
          <w:rFonts w:ascii="Times New Roman" w:hAnsi="Times New Roman" w:cs="Times New Roman"/>
          <w:bCs/>
          <w:color w:val="000000"/>
        </w:rPr>
        <w:t xml:space="preserve">1) </w:t>
      </w:r>
      <w:r w:rsidRPr="001230FE">
        <w:rPr>
          <w:rFonts w:ascii="Times New Roman" w:hAnsi="Times New Roman" w:cs="Times New Roman"/>
          <w:bCs/>
          <w:color w:val="000000"/>
        </w:rPr>
        <w:tab/>
        <w:t>W celu potwierdzenia braku podstaw do wykluczenia z udziału w postępowaniu w stosunku do Wykonawcy / Wykonawców wspólnie ubiegających się o udzielenie zamówienia / podmiotów udostępniających zasoby na zasadach określonych w art. 118 ustawy:</w:t>
      </w:r>
      <w:r w:rsidRPr="001230FE">
        <w:rPr>
          <w:rFonts w:ascii="Times New Roman" w:hAnsi="Times New Roman" w:cs="Times New Roman"/>
          <w:b/>
          <w:bCs/>
          <w:color w:val="000000"/>
        </w:rPr>
        <w:t xml:space="preserve"> </w:t>
      </w:r>
      <w:r w:rsidRPr="001230FE">
        <w:rPr>
          <w:rFonts w:ascii="Times New Roman" w:hAnsi="Times New Roman" w:cs="Times New Roman"/>
          <w:b/>
          <w:bCs/>
          <w:i/>
          <w:color w:val="000000"/>
        </w:rPr>
        <w:t xml:space="preserve">nie dotyczy, </w:t>
      </w:r>
      <w:r w:rsidRPr="001230FE">
        <w:rPr>
          <w:rFonts w:ascii="Times New Roman" w:hAnsi="Times New Roman" w:cs="Times New Roman"/>
          <w:b/>
          <w:bCs/>
          <w:i/>
        </w:rPr>
        <w:t xml:space="preserve">Zamawiający nie wymaga złożenia podmiotowych środków dowodowych. </w:t>
      </w:r>
    </w:p>
    <w:p w:rsidR="001230FE" w:rsidRPr="001230FE" w:rsidRDefault="001230FE" w:rsidP="001230FE">
      <w:pPr>
        <w:tabs>
          <w:tab w:val="left" w:pos="426"/>
          <w:tab w:val="left" w:pos="9214"/>
        </w:tabs>
        <w:spacing w:after="33" w:line="288" w:lineRule="auto"/>
        <w:ind w:left="709" w:right="-2" w:hanging="283"/>
        <w:contextualSpacing/>
        <w:jc w:val="both"/>
        <w:rPr>
          <w:rFonts w:ascii="Times New Roman" w:eastAsia="Times New Roman" w:hAnsi="Times New Roman" w:cs="Times New Roman"/>
          <w:color w:val="000000"/>
          <w:lang w:eastAsia="pl-PL"/>
        </w:rPr>
      </w:pPr>
      <w:r w:rsidRPr="001230FE">
        <w:rPr>
          <w:rFonts w:ascii="Times New Roman" w:eastAsia="Times New Roman" w:hAnsi="Times New Roman" w:cs="Times New Roman"/>
          <w:color w:val="000000"/>
          <w:lang w:eastAsia="pl-PL"/>
        </w:rPr>
        <w:t xml:space="preserve">2) </w:t>
      </w:r>
      <w:r w:rsidRPr="001230FE">
        <w:rPr>
          <w:rFonts w:ascii="Times New Roman" w:eastAsia="Times New Roman" w:hAnsi="Times New Roman" w:cs="Times New Roman"/>
          <w:color w:val="000000"/>
          <w:lang w:eastAsia="pl-PL"/>
        </w:rPr>
        <w:tab/>
        <w:t xml:space="preserve">W celu potwierdzenia spełniania warunków udziału w postępowaniu przez Wykonawcę: </w:t>
      </w:r>
      <w:r w:rsidRPr="001230FE">
        <w:rPr>
          <w:rFonts w:ascii="Times New Roman" w:eastAsia="Times New Roman" w:hAnsi="Times New Roman" w:cs="Times New Roman"/>
          <w:b/>
          <w:i/>
          <w:color w:val="000000"/>
          <w:lang w:eastAsia="pl-PL"/>
        </w:rPr>
        <w:t>nie dotyczy, Zamawiający nie określił warunków udziału w postępowaniu.</w:t>
      </w:r>
    </w:p>
    <w:p w:rsidR="001230FE" w:rsidRPr="001230FE" w:rsidRDefault="001230FE" w:rsidP="001230FE">
      <w:pPr>
        <w:autoSpaceDE w:val="0"/>
        <w:autoSpaceDN w:val="0"/>
        <w:adjustRightInd w:val="0"/>
        <w:spacing w:after="0" w:line="288" w:lineRule="auto"/>
        <w:ind w:left="426" w:hanging="426"/>
        <w:jc w:val="both"/>
        <w:rPr>
          <w:rFonts w:ascii="Times New Roman" w:hAnsi="Times New Roman" w:cs="Times New Roman"/>
        </w:rPr>
      </w:pPr>
      <w:r w:rsidRPr="001230FE">
        <w:rPr>
          <w:rFonts w:ascii="Times New Roman" w:hAnsi="Times New Roman" w:cs="Times New Roman"/>
        </w:rPr>
        <w:t>4.</w:t>
      </w:r>
      <w:r w:rsidRPr="001230FE">
        <w:rPr>
          <w:rFonts w:ascii="Times New Roman" w:hAnsi="Times New Roman" w:cs="Times New Roman"/>
          <w:b/>
        </w:rPr>
        <w:t xml:space="preserve">    Podmioty zagraniczne: </w:t>
      </w:r>
      <w:r w:rsidRPr="001230FE">
        <w:rPr>
          <w:rFonts w:ascii="Times New Roman" w:hAnsi="Times New Roman" w:cs="Times New Roman"/>
        </w:rPr>
        <w:t>nie dotyczy w niniejszym postępowaniu</w:t>
      </w:r>
      <w:r w:rsidRPr="001230FE">
        <w:rPr>
          <w:rFonts w:ascii="Times New Roman" w:eastAsia="Calibri" w:hAnsi="Times New Roman" w:cs="Times New Roman"/>
          <w:i/>
          <w:iCs/>
          <w:sz w:val="23"/>
          <w:szCs w:val="23"/>
        </w:rPr>
        <w:t xml:space="preserve">. </w:t>
      </w:r>
    </w:p>
    <w:p w:rsidR="001230FE" w:rsidRPr="00DB4BD1" w:rsidRDefault="001230FE" w:rsidP="001230FE">
      <w:pPr>
        <w:spacing w:after="0" w:line="288" w:lineRule="auto"/>
        <w:rPr>
          <w:rFonts w:ascii="Times New Roman" w:eastAsia="Arial" w:hAnsi="Times New Roman" w:cs="Times New Roman"/>
          <w:sz w:val="12"/>
          <w:szCs w:val="12"/>
          <w:lang w:val="pl" w:eastAsia="pl-PL"/>
        </w:rPr>
      </w:pPr>
    </w:p>
    <w:p w:rsidR="001230FE" w:rsidRPr="001230FE" w:rsidRDefault="001230FE" w:rsidP="001230FE">
      <w:pPr>
        <w:autoSpaceDE w:val="0"/>
        <w:autoSpaceDN w:val="0"/>
        <w:adjustRightInd w:val="0"/>
        <w:spacing w:after="0" w:line="288" w:lineRule="auto"/>
        <w:jc w:val="both"/>
        <w:rPr>
          <w:rFonts w:ascii="Times New Roman" w:eastAsia="Calibri" w:hAnsi="Times New Roman" w:cs="Times New Roman"/>
          <w:b/>
          <w:lang w:eastAsia="pl-PL"/>
        </w:rPr>
      </w:pPr>
      <w:r w:rsidRPr="001230FE">
        <w:rPr>
          <w:rFonts w:ascii="Times New Roman" w:eastAsia="Calibri" w:hAnsi="Times New Roman" w:cs="Times New Roman"/>
          <w:b/>
          <w:lang w:eastAsia="pl-PL"/>
        </w:rPr>
        <w:t>VII. WYKONAWCY WSPÓLNIE UBIEGAJĄCY SIĘ O ZAMÓWIENIE</w:t>
      </w:r>
    </w:p>
    <w:p w:rsidR="001230FE" w:rsidRPr="001230FE" w:rsidRDefault="001230FE" w:rsidP="001230FE">
      <w:pPr>
        <w:widowControl w:val="0"/>
        <w:numPr>
          <w:ilvl w:val="1"/>
          <w:numId w:val="90"/>
        </w:numPr>
        <w:spacing w:after="0" w:line="288" w:lineRule="auto"/>
        <w:ind w:left="426" w:hanging="437"/>
        <w:contextualSpacing/>
        <w:jc w:val="both"/>
        <w:outlineLvl w:val="3"/>
        <w:rPr>
          <w:rFonts w:ascii="Times New Roman" w:eastAsia="Times New Roman" w:hAnsi="Times New Roman" w:cs="Times New Roman"/>
          <w:bCs/>
          <w:lang w:val="x-none" w:eastAsia="pl-PL"/>
        </w:rPr>
      </w:pPr>
      <w:r w:rsidRPr="001230FE">
        <w:rPr>
          <w:rFonts w:ascii="Times New Roman" w:eastAsia="Times New Roman" w:hAnsi="Times New Roman" w:cs="Times New Roman"/>
          <w:bCs/>
          <w:lang w:val="x-none" w:eastAsia="pl-PL"/>
        </w:rPr>
        <w:t xml:space="preserve">Wykonawcy </w:t>
      </w:r>
      <w:r w:rsidRPr="001230FE">
        <w:rPr>
          <w:rFonts w:ascii="Times New Roman" w:eastAsia="Times New Roman" w:hAnsi="Times New Roman" w:cs="Times New Roman"/>
          <w:lang w:val="x-none" w:eastAsia="pl-PL"/>
        </w:rPr>
        <w:t>mogą wspólnie ubiegać się o udzielenie zamówienia</w:t>
      </w:r>
      <w:r w:rsidRPr="001230FE">
        <w:rPr>
          <w:rFonts w:ascii="Times New Roman" w:eastAsia="Times New Roman" w:hAnsi="Times New Roman" w:cs="Times New Roman"/>
          <w:lang w:eastAsia="pl-PL"/>
        </w:rPr>
        <w:t xml:space="preserve"> (konsorcja, spółki cywilne)</w:t>
      </w:r>
      <w:r w:rsidRPr="001230FE">
        <w:rPr>
          <w:rFonts w:ascii="Times New Roman" w:eastAsia="Times New Roman" w:hAnsi="Times New Roman" w:cs="Times New Roman"/>
          <w:lang w:val="x-none" w:eastAsia="pl-PL"/>
        </w:rPr>
        <w:t>. W takim przypadku, Wykonawcy ustanawiają pełnomocnika do reprezentowania ich w postępowaniu o udzielenie zamówienia albo do reprezentowania w postępowaniu i zawarcia umowy w sprawie zamówienia publicznego.</w:t>
      </w:r>
    </w:p>
    <w:p w:rsidR="001230FE" w:rsidRPr="001230FE" w:rsidRDefault="001230FE" w:rsidP="001230FE">
      <w:pPr>
        <w:widowControl w:val="0"/>
        <w:numPr>
          <w:ilvl w:val="1"/>
          <w:numId w:val="90"/>
        </w:numPr>
        <w:spacing w:after="0" w:line="288" w:lineRule="auto"/>
        <w:ind w:left="426" w:hanging="437"/>
        <w:contextualSpacing/>
        <w:jc w:val="both"/>
        <w:outlineLvl w:val="3"/>
        <w:rPr>
          <w:rFonts w:ascii="Times New Roman" w:eastAsia="Times New Roman" w:hAnsi="Times New Roman" w:cs="Times New Roman"/>
          <w:bCs/>
          <w:lang w:val="x-none" w:eastAsia="pl-PL"/>
        </w:rPr>
      </w:pPr>
      <w:r w:rsidRPr="001230FE">
        <w:rPr>
          <w:rFonts w:ascii="Times New Roman" w:eastAsia="Times New Roman" w:hAnsi="Times New Roman" w:cs="Times New Roman"/>
          <w:u w:val="single"/>
          <w:lang w:eastAsia="pl-PL"/>
        </w:rPr>
        <w:t>Pełnomocnictwo powinno być załączone do oferty.</w:t>
      </w:r>
      <w:r w:rsidRPr="001230FE">
        <w:rPr>
          <w:rFonts w:ascii="Times New Roman" w:eastAsia="Times New Roman" w:hAnsi="Times New Roman" w:cs="Times New Roman"/>
          <w:lang w:eastAsia="pl-PL"/>
        </w:rPr>
        <w:t xml:space="preserve"> Pełnomocnictwo do złożenia oferty powinno być złożone w oryginale w formie elektronicznej opatrzonej kwalifikowanym podpisem elektronicznym Mocodawcy, lub postaci elektronicznej opatrzonej podpisem zaufanym lub podpisem osobistym. </w:t>
      </w:r>
      <w:r w:rsidRPr="001230FE">
        <w:rPr>
          <w:rFonts w:ascii="Times New Roman" w:eastAsia="Times New Roman" w:hAnsi="Times New Roman" w:cs="Times New Roman"/>
          <w:lang w:val="x-none" w:eastAsia="pl-PL"/>
        </w:rPr>
        <w:t xml:space="preserve">Dopuszcza się także złożenie elektronicznej kopii (skanu) pełnomocnictwa sporządzonego uprzednio w formie pisemnej, w formie elektronicznego poświadczenia sporządzonego stosownie do art. 97 §2 ustawy z dnia 14 lutego 1991 r. - Prawo </w:t>
      </w:r>
      <w:r w:rsidRPr="001230FE">
        <w:rPr>
          <w:rFonts w:ascii="Times New Roman" w:eastAsia="Times New Roman" w:hAnsi="Times New Roman" w:cs="Times New Roman"/>
          <w:lang w:val="x-none" w:eastAsia="pl-PL"/>
        </w:rPr>
        <w:br/>
        <w:t>o notariacie, które to poświadczenie notariusz opatruje kwalifikowanym podpisem elektronicznym</w:t>
      </w:r>
      <w:r w:rsidRPr="001230FE">
        <w:rPr>
          <w:rFonts w:ascii="Times New Roman" w:eastAsia="Times New Roman" w:hAnsi="Times New Roman" w:cs="Times New Roman"/>
          <w:lang w:eastAsia="pl-PL"/>
        </w:rPr>
        <w:t xml:space="preserve">. </w:t>
      </w:r>
      <w:r w:rsidRPr="001230FE">
        <w:rPr>
          <w:rFonts w:ascii="Times New Roman" w:eastAsia="Times New Roman" w:hAnsi="Times New Roman" w:cs="Times New Roman"/>
          <w:lang w:val="x-none" w:eastAsia="pl-PL"/>
        </w:rPr>
        <w:t>Elektroniczna kopia pełnomocnictwa nie może być uwierzytelniona przez upełnomocnionego.</w:t>
      </w:r>
    </w:p>
    <w:p w:rsidR="001230FE" w:rsidRPr="001230FE" w:rsidRDefault="001230FE" w:rsidP="001230FE">
      <w:pPr>
        <w:widowControl w:val="0"/>
        <w:numPr>
          <w:ilvl w:val="1"/>
          <w:numId w:val="90"/>
        </w:numPr>
        <w:spacing w:after="0" w:line="288" w:lineRule="auto"/>
        <w:ind w:left="426" w:hanging="437"/>
        <w:contextualSpacing/>
        <w:jc w:val="both"/>
        <w:outlineLvl w:val="3"/>
        <w:rPr>
          <w:rFonts w:ascii="Times New Roman" w:eastAsia="Times New Roman" w:hAnsi="Times New Roman" w:cs="Times New Roman"/>
          <w:bCs/>
          <w:lang w:val="x-none" w:eastAsia="pl-PL"/>
        </w:rPr>
      </w:pPr>
      <w:r w:rsidRPr="001230FE">
        <w:rPr>
          <w:rFonts w:ascii="Times New Roman" w:eastAsia="Times New Roman" w:hAnsi="Times New Roman" w:cs="Times New Roman"/>
          <w:lang w:eastAsia="pl-PL"/>
        </w:rPr>
        <w:t xml:space="preserve">Wykonawcy wspólnie ubiegający się o zamówienie zobowiązani będą, na wezwanie Zamawiającego, do złożenia aktualnych na dzień złożenia podmiotowych środków dowodowych </w:t>
      </w:r>
      <w:r w:rsidRPr="001230FE">
        <w:rPr>
          <w:rFonts w:ascii="Times New Roman" w:eastAsia="Times New Roman" w:hAnsi="Times New Roman" w:cs="Times New Roman"/>
          <w:i/>
          <w:lang w:eastAsia="pl-PL"/>
        </w:rPr>
        <w:t>(jeżeli dotyczy w niniejszym postępowaniu).</w:t>
      </w:r>
    </w:p>
    <w:p w:rsidR="001230FE" w:rsidRPr="001230FE" w:rsidRDefault="001230FE" w:rsidP="001230FE">
      <w:pPr>
        <w:widowControl w:val="0"/>
        <w:numPr>
          <w:ilvl w:val="1"/>
          <w:numId w:val="90"/>
        </w:numPr>
        <w:spacing w:after="0" w:line="288" w:lineRule="auto"/>
        <w:ind w:left="426" w:hanging="426"/>
        <w:contextualSpacing/>
        <w:jc w:val="both"/>
        <w:outlineLvl w:val="3"/>
        <w:rPr>
          <w:rFonts w:ascii="Times New Roman" w:eastAsia="Times New Roman" w:hAnsi="Times New Roman" w:cs="Times New Roman"/>
          <w:bCs/>
          <w:lang w:val="x-none" w:eastAsia="pl-PL"/>
        </w:rPr>
      </w:pPr>
      <w:r w:rsidRPr="001230FE">
        <w:rPr>
          <w:rFonts w:ascii="Times New Roman" w:eastAsia="Times New Roman" w:hAnsi="Times New Roman" w:cs="Times New Roman"/>
          <w:shd w:val="clear" w:color="auto" w:fill="FFFFFF"/>
          <w:lang w:val="x-none" w:eastAsia="pl-PL"/>
        </w:rPr>
        <w:t xml:space="preserve">Jeżeli została wybrana oferta </w:t>
      </w:r>
      <w:r w:rsidRPr="001230FE">
        <w:rPr>
          <w:rFonts w:ascii="Times New Roman" w:eastAsia="Times New Roman" w:hAnsi="Times New Roman" w:cs="Times New Roman"/>
          <w:shd w:val="clear" w:color="auto" w:fill="FFFFFF"/>
          <w:lang w:eastAsia="pl-PL"/>
        </w:rPr>
        <w:t>W</w:t>
      </w:r>
      <w:proofErr w:type="spellStart"/>
      <w:r w:rsidRPr="001230FE">
        <w:rPr>
          <w:rFonts w:ascii="Times New Roman" w:eastAsia="Times New Roman" w:hAnsi="Times New Roman" w:cs="Times New Roman"/>
          <w:shd w:val="clear" w:color="auto" w:fill="FFFFFF"/>
          <w:lang w:val="x-none" w:eastAsia="pl-PL"/>
        </w:rPr>
        <w:t>ykonawców</w:t>
      </w:r>
      <w:proofErr w:type="spellEnd"/>
      <w:r w:rsidRPr="001230FE">
        <w:rPr>
          <w:rFonts w:ascii="Times New Roman" w:eastAsia="Times New Roman" w:hAnsi="Times New Roman" w:cs="Times New Roman"/>
          <w:shd w:val="clear" w:color="auto" w:fill="FFFFFF"/>
          <w:lang w:val="x-none" w:eastAsia="pl-PL"/>
        </w:rPr>
        <w:t xml:space="preserve"> wspólnie ubiegających się o udzielenie zamówienia, Zamawiający może żądać przed zawarciem umowy w sprawie zamówienia publicznego kopii umowy regulującej współpracę tych </w:t>
      </w:r>
      <w:r w:rsidRPr="001230FE">
        <w:rPr>
          <w:rFonts w:ascii="Times New Roman" w:eastAsia="Times New Roman" w:hAnsi="Times New Roman" w:cs="Times New Roman"/>
          <w:shd w:val="clear" w:color="auto" w:fill="FFFFFF"/>
          <w:lang w:eastAsia="pl-PL"/>
        </w:rPr>
        <w:t>W</w:t>
      </w:r>
      <w:proofErr w:type="spellStart"/>
      <w:r w:rsidRPr="001230FE">
        <w:rPr>
          <w:rFonts w:ascii="Times New Roman" w:eastAsia="Times New Roman" w:hAnsi="Times New Roman" w:cs="Times New Roman"/>
          <w:shd w:val="clear" w:color="auto" w:fill="FFFFFF"/>
          <w:lang w:val="x-none" w:eastAsia="pl-PL"/>
        </w:rPr>
        <w:t>ykonawców</w:t>
      </w:r>
      <w:proofErr w:type="spellEnd"/>
      <w:r w:rsidRPr="001230FE">
        <w:rPr>
          <w:rFonts w:ascii="Times New Roman" w:eastAsia="Times New Roman" w:hAnsi="Times New Roman" w:cs="Times New Roman"/>
          <w:shd w:val="clear" w:color="auto" w:fill="FFFFFF"/>
          <w:lang w:val="x-none" w:eastAsia="pl-PL"/>
        </w:rPr>
        <w:t>.</w:t>
      </w:r>
    </w:p>
    <w:p w:rsidR="001230FE" w:rsidRPr="001230FE" w:rsidRDefault="001230FE" w:rsidP="001230FE">
      <w:pPr>
        <w:widowControl w:val="0"/>
        <w:numPr>
          <w:ilvl w:val="1"/>
          <w:numId w:val="90"/>
        </w:numPr>
        <w:spacing w:after="0" w:line="288" w:lineRule="auto"/>
        <w:ind w:left="426" w:hanging="426"/>
        <w:contextualSpacing/>
        <w:jc w:val="both"/>
        <w:outlineLvl w:val="3"/>
        <w:rPr>
          <w:rFonts w:ascii="Times New Roman" w:eastAsia="Times New Roman" w:hAnsi="Times New Roman" w:cs="Times New Roman"/>
          <w:bCs/>
          <w:lang w:val="x-none" w:eastAsia="pl-PL"/>
        </w:rPr>
      </w:pPr>
      <w:r w:rsidRPr="001230FE">
        <w:rPr>
          <w:rFonts w:ascii="Times New Roman" w:hAnsi="Times New Roman" w:cs="Times New Roman"/>
          <w:color w:val="000000"/>
        </w:rPr>
        <w:t>Zamawiający nie określił odmiennych wymagań związanych z realizacją zamówienia                       w odniesieniu do Wykonawców wspólnie ubiegających się o udzielenie zamówienia</w:t>
      </w:r>
      <w:r w:rsidRPr="001230FE">
        <w:rPr>
          <w:rFonts w:ascii="Times New Roman" w:hAnsi="Times New Roman" w:cs="Times New Roman"/>
          <w:i/>
          <w:iCs/>
          <w:color w:val="000000"/>
        </w:rPr>
        <w:t>.</w:t>
      </w:r>
    </w:p>
    <w:p w:rsidR="001230FE" w:rsidRPr="001230FE" w:rsidRDefault="001230FE" w:rsidP="001230FE">
      <w:pPr>
        <w:widowControl w:val="0"/>
        <w:numPr>
          <w:ilvl w:val="1"/>
          <w:numId w:val="90"/>
        </w:numPr>
        <w:spacing w:after="0" w:line="288" w:lineRule="auto"/>
        <w:ind w:left="426" w:hanging="426"/>
        <w:contextualSpacing/>
        <w:jc w:val="both"/>
        <w:outlineLvl w:val="3"/>
        <w:rPr>
          <w:rFonts w:ascii="Times New Roman" w:eastAsia="Times New Roman" w:hAnsi="Times New Roman" w:cs="Times New Roman"/>
          <w:bCs/>
          <w:lang w:val="x-none" w:eastAsia="pl-PL"/>
        </w:rPr>
      </w:pPr>
      <w:r w:rsidRPr="001230FE">
        <w:rPr>
          <w:rFonts w:ascii="Times New Roman" w:hAnsi="Times New Roman" w:cs="Times New Roman"/>
          <w:iCs/>
          <w:color w:val="000000"/>
        </w:rPr>
        <w:t xml:space="preserve">Wszelka korespondencja oraz rozliczenia dotyczące realizacji zamówienia dokonywane będą z jednym Wykonawcą wskazanym i upoważnionym w pełnomocnictwie przez pozostałych Wykonawców. </w:t>
      </w:r>
    </w:p>
    <w:p w:rsidR="001230FE" w:rsidRPr="00DB4BD1" w:rsidRDefault="001230FE" w:rsidP="001230FE">
      <w:pPr>
        <w:autoSpaceDE w:val="0"/>
        <w:autoSpaceDN w:val="0"/>
        <w:adjustRightInd w:val="0"/>
        <w:spacing w:after="0" w:line="288" w:lineRule="auto"/>
        <w:jc w:val="both"/>
        <w:rPr>
          <w:rFonts w:ascii="Times New Roman" w:eastAsia="Calibri" w:hAnsi="Times New Roman" w:cs="Times New Roman"/>
          <w:b/>
          <w:color w:val="00B050"/>
          <w:sz w:val="12"/>
          <w:szCs w:val="12"/>
          <w:lang w:eastAsia="pl-PL"/>
        </w:rPr>
      </w:pPr>
    </w:p>
    <w:p w:rsidR="001230FE" w:rsidRPr="001230FE" w:rsidRDefault="001230FE" w:rsidP="001230FE">
      <w:pPr>
        <w:shd w:val="clear" w:color="auto" w:fill="FFFFFF"/>
        <w:spacing w:before="72" w:after="72" w:line="288" w:lineRule="auto"/>
        <w:contextualSpacing/>
        <w:jc w:val="both"/>
        <w:rPr>
          <w:rFonts w:ascii="Times New Roman" w:eastAsia="Times New Roman" w:hAnsi="Times New Roman" w:cs="Times New Roman"/>
          <w:b/>
          <w:bCs/>
          <w:lang w:eastAsia="pl-PL"/>
        </w:rPr>
      </w:pPr>
      <w:r w:rsidRPr="001230FE">
        <w:rPr>
          <w:rFonts w:ascii="Times New Roman" w:eastAsia="Times New Roman" w:hAnsi="Times New Roman" w:cs="Times New Roman"/>
          <w:b/>
          <w:bCs/>
          <w:lang w:eastAsia="pl-PL"/>
        </w:rPr>
        <w:t xml:space="preserve">VIII. POLEGANIE NA ZASOBACH INNYCH PODMIOTÓW (art. 118-123 </w:t>
      </w:r>
      <w:proofErr w:type="spellStart"/>
      <w:r w:rsidRPr="001230FE">
        <w:rPr>
          <w:rFonts w:ascii="Times New Roman" w:eastAsia="Times New Roman" w:hAnsi="Times New Roman" w:cs="Times New Roman"/>
          <w:b/>
          <w:bCs/>
          <w:lang w:eastAsia="pl-PL"/>
        </w:rPr>
        <w:t>PZP</w:t>
      </w:r>
      <w:proofErr w:type="spellEnd"/>
      <w:r w:rsidRPr="001230FE">
        <w:rPr>
          <w:rFonts w:ascii="Times New Roman" w:eastAsia="Times New Roman" w:hAnsi="Times New Roman" w:cs="Times New Roman"/>
          <w:b/>
          <w:bCs/>
          <w:lang w:eastAsia="pl-PL"/>
        </w:rPr>
        <w:t xml:space="preserve">). </w:t>
      </w:r>
    </w:p>
    <w:p w:rsidR="005D4E96" w:rsidRDefault="001230FE" w:rsidP="00924949">
      <w:pPr>
        <w:shd w:val="clear" w:color="auto" w:fill="FFFFFF"/>
        <w:spacing w:after="0" w:line="288" w:lineRule="auto"/>
        <w:contextualSpacing/>
        <w:jc w:val="both"/>
        <w:rPr>
          <w:rFonts w:ascii="Times New Roman" w:eastAsia="Times New Roman" w:hAnsi="Times New Roman" w:cs="Times New Roman"/>
          <w:bCs/>
          <w:lang w:eastAsia="pl-PL"/>
        </w:rPr>
      </w:pPr>
      <w:r w:rsidRPr="001230FE">
        <w:rPr>
          <w:rFonts w:ascii="Times New Roman" w:eastAsia="Times New Roman" w:hAnsi="Times New Roman" w:cs="Times New Roman"/>
          <w:bCs/>
          <w:lang w:eastAsia="pl-PL"/>
        </w:rPr>
        <w:t xml:space="preserve">Nie dotyczy w niniejszym postępowaniu. Zamawiający nie stawia warunków udziału          </w:t>
      </w:r>
      <w:r w:rsidR="00924949">
        <w:rPr>
          <w:rFonts w:ascii="Times New Roman" w:eastAsia="Times New Roman" w:hAnsi="Times New Roman" w:cs="Times New Roman"/>
          <w:bCs/>
          <w:lang w:eastAsia="pl-PL"/>
        </w:rPr>
        <w:t xml:space="preserve">               w  postępowaniu.</w:t>
      </w:r>
    </w:p>
    <w:p w:rsidR="00924949" w:rsidRPr="00DB4BD1" w:rsidRDefault="00924949" w:rsidP="00924949">
      <w:pPr>
        <w:shd w:val="clear" w:color="auto" w:fill="FFFFFF"/>
        <w:spacing w:after="0" w:line="288" w:lineRule="auto"/>
        <w:contextualSpacing/>
        <w:jc w:val="both"/>
        <w:rPr>
          <w:rFonts w:ascii="Times New Roman" w:eastAsia="Times New Roman" w:hAnsi="Times New Roman" w:cs="Times New Roman"/>
          <w:bCs/>
          <w:sz w:val="12"/>
          <w:szCs w:val="12"/>
          <w:lang w:eastAsia="pl-PL"/>
        </w:rPr>
      </w:pPr>
    </w:p>
    <w:p w:rsidR="001230FE" w:rsidRPr="001230FE" w:rsidRDefault="001230FE" w:rsidP="001230FE">
      <w:pPr>
        <w:autoSpaceDE w:val="0"/>
        <w:autoSpaceDN w:val="0"/>
        <w:adjustRightInd w:val="0"/>
        <w:spacing w:after="0" w:line="288" w:lineRule="auto"/>
        <w:contextualSpacing/>
        <w:jc w:val="both"/>
        <w:rPr>
          <w:rFonts w:ascii="Times New Roman" w:eastAsia="Times New Roman" w:hAnsi="Times New Roman" w:cs="Times New Roman"/>
          <w:lang w:val="x-none" w:eastAsia="pl-PL"/>
        </w:rPr>
      </w:pPr>
      <w:r w:rsidRPr="001230FE">
        <w:rPr>
          <w:rFonts w:ascii="Times New Roman" w:eastAsia="Times New Roman" w:hAnsi="Times New Roman" w:cs="Times New Roman"/>
          <w:b/>
          <w:bCs/>
          <w:shd w:val="clear" w:color="auto" w:fill="FFFFFF"/>
          <w:lang w:eastAsia="pl-PL"/>
        </w:rPr>
        <w:t>IX. PODWYKONAWSTWO.</w:t>
      </w:r>
    </w:p>
    <w:p w:rsidR="001230FE" w:rsidRPr="001230FE" w:rsidRDefault="001230FE" w:rsidP="001230FE">
      <w:pPr>
        <w:numPr>
          <w:ilvl w:val="0"/>
          <w:numId w:val="89"/>
        </w:numPr>
        <w:autoSpaceDE w:val="0"/>
        <w:autoSpaceDN w:val="0"/>
        <w:adjustRightInd w:val="0"/>
        <w:spacing w:after="0" w:line="288" w:lineRule="auto"/>
        <w:ind w:left="425" w:hanging="425"/>
        <w:contextualSpacing/>
        <w:jc w:val="both"/>
        <w:rPr>
          <w:rFonts w:ascii="Times New Roman" w:eastAsia="Times New Roman" w:hAnsi="Times New Roman" w:cs="Times New Roman"/>
          <w:szCs w:val="24"/>
          <w:lang w:val="x-none" w:eastAsia="pl-PL"/>
        </w:rPr>
      </w:pPr>
      <w:r w:rsidRPr="001230FE">
        <w:rPr>
          <w:rFonts w:ascii="Times New Roman" w:eastAsia="Times New Roman" w:hAnsi="Times New Roman" w:cs="Times New Roman"/>
          <w:szCs w:val="24"/>
          <w:lang w:eastAsia="pl-PL"/>
        </w:rPr>
        <w:t>Wykonawca może powierzyć wykonanie części zamówienia podwykonawcy/ podwykonawcom.</w:t>
      </w:r>
    </w:p>
    <w:p w:rsidR="001230FE" w:rsidRPr="001230FE" w:rsidRDefault="001230FE" w:rsidP="001230FE">
      <w:pPr>
        <w:numPr>
          <w:ilvl w:val="0"/>
          <w:numId w:val="89"/>
        </w:numPr>
        <w:autoSpaceDE w:val="0"/>
        <w:autoSpaceDN w:val="0"/>
        <w:adjustRightInd w:val="0"/>
        <w:spacing w:after="0" w:line="288" w:lineRule="auto"/>
        <w:ind w:left="426" w:hanging="426"/>
        <w:jc w:val="both"/>
        <w:rPr>
          <w:rFonts w:ascii="Times New Roman" w:hAnsi="Times New Roman" w:cs="Times New Roman"/>
          <w:lang w:eastAsia="pl-PL"/>
        </w:rPr>
      </w:pPr>
      <w:r w:rsidRPr="001230FE">
        <w:rPr>
          <w:rFonts w:ascii="Times New Roman" w:eastAsia="Calibri" w:hAnsi="Times New Roman" w:cs="Times New Roman"/>
          <w:lang w:eastAsia="pl-PL"/>
        </w:rPr>
        <w:lastRenderedPageBreak/>
        <w:t xml:space="preserve">Na podstawie art. 462 ust. 2 </w:t>
      </w:r>
      <w:proofErr w:type="spellStart"/>
      <w:r w:rsidRPr="001230FE">
        <w:rPr>
          <w:rFonts w:ascii="Times New Roman" w:eastAsia="Calibri" w:hAnsi="Times New Roman" w:cs="Times New Roman"/>
          <w:lang w:eastAsia="pl-PL"/>
        </w:rPr>
        <w:t>Pzp</w:t>
      </w:r>
      <w:proofErr w:type="spellEnd"/>
      <w:r w:rsidRPr="001230FE">
        <w:rPr>
          <w:rFonts w:ascii="Times New Roman" w:eastAsia="Calibri" w:hAnsi="Times New Roman" w:cs="Times New Roman"/>
          <w:lang w:eastAsia="pl-PL"/>
        </w:rPr>
        <w:t xml:space="preserve"> Z</w:t>
      </w:r>
      <w:r w:rsidR="0086403A">
        <w:rPr>
          <w:rFonts w:ascii="Times New Roman" w:eastAsia="Calibri" w:hAnsi="Times New Roman" w:cs="Times New Roman"/>
          <w:lang w:eastAsia="pl-PL"/>
        </w:rPr>
        <w:t>a</w:t>
      </w:r>
      <w:r w:rsidRPr="001230FE">
        <w:rPr>
          <w:rFonts w:ascii="Times New Roman" w:eastAsia="Calibri" w:hAnsi="Times New Roman" w:cs="Times New Roman"/>
          <w:lang w:eastAsia="pl-PL"/>
        </w:rPr>
        <w:t xml:space="preserve">mawiający żąda wskazania w ofercie (formularzu ofertowym) części zamówienia, których wykonanie Wykonawca zamierza powierzyć podwykonawcom  i podania firm (nazw) </w:t>
      </w:r>
      <w:r w:rsidRPr="001230FE">
        <w:rPr>
          <w:rFonts w:ascii="Times New Roman" w:hAnsi="Times New Roman" w:cs="Times New Roman"/>
          <w:lang w:eastAsia="pl-PL"/>
        </w:rPr>
        <w:t xml:space="preserve">tych podwykonawców (o ile są już znane). </w:t>
      </w:r>
    </w:p>
    <w:p w:rsidR="001230FE" w:rsidRPr="001230FE" w:rsidRDefault="001230FE" w:rsidP="001230FE">
      <w:pPr>
        <w:spacing w:after="0" w:line="288" w:lineRule="auto"/>
        <w:ind w:left="426" w:hanging="426"/>
        <w:jc w:val="both"/>
        <w:rPr>
          <w:rFonts w:ascii="Times New Roman" w:eastAsia="Calibri" w:hAnsi="Times New Roman" w:cs="Times New Roman"/>
        </w:rPr>
      </w:pPr>
      <w:r w:rsidRPr="001230FE">
        <w:rPr>
          <w:rFonts w:ascii="Times New Roman" w:eastAsia="Calibri" w:hAnsi="Times New Roman" w:cs="Times New Roman"/>
        </w:rPr>
        <w:t xml:space="preserve">        Brak powyższej informacji w ofercie oznaczać będzie, że Wykonawca nie będzie korzystał z podwykonawstwa przy realizacji zamówienia. Powierzenie wykonania części zamówienia podwykonawcom nie zwalnia Wykonawcy z odpowiedzialności za należyte wykonanie zamówienia.</w:t>
      </w:r>
    </w:p>
    <w:p w:rsidR="0086403A" w:rsidRPr="00DB4BD1" w:rsidRDefault="0086403A" w:rsidP="001230FE">
      <w:pPr>
        <w:autoSpaceDE w:val="0"/>
        <w:autoSpaceDN w:val="0"/>
        <w:adjustRightInd w:val="0"/>
        <w:spacing w:after="0" w:line="288" w:lineRule="auto"/>
        <w:jc w:val="both"/>
        <w:rPr>
          <w:rFonts w:ascii="Times New Roman" w:eastAsia="Calibri" w:hAnsi="Times New Roman" w:cs="Times New Roman"/>
          <w:b/>
          <w:bCs/>
          <w:color w:val="000000"/>
          <w:sz w:val="12"/>
          <w:szCs w:val="12"/>
          <w:lang w:eastAsia="pl-PL"/>
        </w:rPr>
      </w:pPr>
    </w:p>
    <w:p w:rsidR="001230FE" w:rsidRPr="001230FE" w:rsidRDefault="001230FE" w:rsidP="001230FE">
      <w:pPr>
        <w:autoSpaceDE w:val="0"/>
        <w:autoSpaceDN w:val="0"/>
        <w:adjustRightInd w:val="0"/>
        <w:spacing w:after="0" w:line="288" w:lineRule="auto"/>
        <w:jc w:val="both"/>
        <w:rPr>
          <w:rFonts w:ascii="Times New Roman" w:eastAsia="Calibri" w:hAnsi="Times New Roman" w:cs="Times New Roman"/>
          <w:b/>
          <w:bCs/>
          <w:color w:val="000000"/>
          <w:lang w:eastAsia="pl-PL"/>
        </w:rPr>
      </w:pPr>
      <w:r w:rsidRPr="001230FE">
        <w:rPr>
          <w:rFonts w:ascii="Times New Roman" w:eastAsia="Calibri" w:hAnsi="Times New Roman" w:cs="Times New Roman"/>
          <w:b/>
          <w:bCs/>
          <w:color w:val="000000"/>
          <w:lang w:eastAsia="pl-PL"/>
        </w:rPr>
        <w:t>X. INFORMACJE O SPOSOBIE POROZUMIEWANIA SIĘ ZAMAWIAJĄCEGO                              Z WYKONAWCAMI ORAZ PRZEKAZYWANIA OŚWIADCZEŃ I DOKUMENTÓW,                       A TAKŻE WSKAZANIE OSÓB UPRAWNIONYCH DO POROZUMIEWANIA SIĘ                             Z WYKONAWCAMI</w:t>
      </w:r>
    </w:p>
    <w:p w:rsidR="001230FE" w:rsidRPr="001230FE" w:rsidRDefault="001230FE" w:rsidP="001230FE">
      <w:pPr>
        <w:numPr>
          <w:ilvl w:val="0"/>
          <w:numId w:val="81"/>
        </w:numPr>
        <w:pBdr>
          <w:top w:val="nil"/>
          <w:left w:val="nil"/>
          <w:bottom w:val="nil"/>
          <w:right w:val="nil"/>
          <w:between w:val="nil"/>
        </w:pBdr>
        <w:spacing w:after="0" w:line="288" w:lineRule="auto"/>
        <w:ind w:left="426" w:hanging="426"/>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t xml:space="preserve">Postępowanie prowadzone jest w języku polskim w formie elektronicznej za pośrednictwem </w:t>
      </w:r>
      <w:hyperlink r:id="rId14">
        <w:r w:rsidRPr="00924949">
          <w:rPr>
            <w:rFonts w:ascii="Times New Roman" w:eastAsia="Arial" w:hAnsi="Times New Roman" w:cs="Times New Roman"/>
            <w:color w:val="0000FF"/>
            <w:u w:val="single"/>
            <w:lang w:val="pl" w:eastAsia="pl-PL"/>
          </w:rPr>
          <w:t>platformazakupowa.pl</w:t>
        </w:r>
      </w:hyperlink>
      <w:r w:rsidRPr="00924949">
        <w:rPr>
          <w:rFonts w:ascii="Times New Roman" w:eastAsia="Arial" w:hAnsi="Times New Roman" w:cs="Times New Roman"/>
          <w:color w:val="3366FF"/>
          <w:lang w:val="pl" w:eastAsia="pl-PL"/>
        </w:rPr>
        <w:t xml:space="preserve"> </w:t>
      </w:r>
      <w:r w:rsidRPr="001230FE">
        <w:rPr>
          <w:rFonts w:ascii="Times New Roman" w:eastAsia="Arial" w:hAnsi="Times New Roman" w:cs="Times New Roman"/>
          <w:lang w:val="pl" w:eastAsia="pl-PL"/>
        </w:rPr>
        <w:t>pod adresem:</w:t>
      </w:r>
      <w:r w:rsidRPr="001230FE">
        <w:rPr>
          <w:rFonts w:ascii="Times New Roman" w:eastAsia="Calibri" w:hAnsi="Times New Roman" w:cs="Times New Roman"/>
          <w:sz w:val="24"/>
        </w:rPr>
        <w:t xml:space="preserve"> </w:t>
      </w:r>
      <w:hyperlink r:id="rId15" w:history="1">
        <w:r w:rsidRPr="001230FE">
          <w:rPr>
            <w:rFonts w:ascii="Times New Roman" w:eastAsia="Arial" w:hAnsi="Times New Roman" w:cs="Times New Roman"/>
            <w:color w:val="0000FF"/>
            <w:u w:val="single"/>
            <w:lang w:val="pl" w:eastAsia="pl-PL"/>
          </w:rPr>
          <w:t>https://platformazakupowa.pl/pn/kwp_bialystok</w:t>
        </w:r>
      </w:hyperlink>
    </w:p>
    <w:p w:rsidR="001230FE" w:rsidRPr="001230FE" w:rsidRDefault="001230FE" w:rsidP="001230FE">
      <w:pPr>
        <w:numPr>
          <w:ilvl w:val="0"/>
          <w:numId w:val="81"/>
        </w:numPr>
        <w:pBdr>
          <w:top w:val="nil"/>
          <w:left w:val="nil"/>
          <w:bottom w:val="nil"/>
          <w:right w:val="nil"/>
          <w:between w:val="nil"/>
        </w:pBdr>
        <w:spacing w:after="0" w:line="288" w:lineRule="auto"/>
        <w:ind w:left="426" w:hanging="426"/>
        <w:jc w:val="both"/>
        <w:rPr>
          <w:rFonts w:ascii="Times New Roman" w:eastAsia="Arial" w:hAnsi="Times New Roman" w:cs="Times New Roman"/>
          <w:lang w:val="pl" w:eastAsia="pl-PL"/>
        </w:rPr>
      </w:pPr>
      <w:r w:rsidRPr="001230FE">
        <w:rPr>
          <w:rFonts w:ascii="Times New Roman" w:eastAsia="Calibri" w:hAnsi="Times New Roman" w:cs="Times New Roman"/>
        </w:rPr>
        <w:t xml:space="preserve">Wykonawca składa ofertę, pod rygorem nieważności, w formie elektronicznej (tj. opatrzonej kwalifikowanym podpisem elektronicznym) </w:t>
      </w:r>
      <w:r w:rsidRPr="001230FE">
        <w:rPr>
          <w:rFonts w:ascii="Times New Roman" w:hAnsi="Times New Roman" w:cs="Times New Roman"/>
          <w:sz w:val="23"/>
          <w:szCs w:val="23"/>
        </w:rPr>
        <w:t xml:space="preserve">lub w postaci elektronicznej opatrzonej podpisem zaufanym lub podpisem osobistym. </w:t>
      </w:r>
    </w:p>
    <w:p w:rsidR="001230FE" w:rsidRPr="001230FE" w:rsidRDefault="001230FE" w:rsidP="001230FE">
      <w:pPr>
        <w:pBdr>
          <w:top w:val="nil"/>
          <w:left w:val="nil"/>
          <w:bottom w:val="nil"/>
          <w:right w:val="nil"/>
          <w:between w:val="nil"/>
        </w:pBdr>
        <w:spacing w:after="0" w:line="288" w:lineRule="auto"/>
        <w:ind w:left="426"/>
        <w:jc w:val="both"/>
        <w:rPr>
          <w:rFonts w:ascii="Times New Roman" w:eastAsia="Arial" w:hAnsi="Times New Roman" w:cs="Times New Roman"/>
          <w:b/>
          <w:u w:val="single"/>
          <w:lang w:val="pl" w:eastAsia="pl-PL"/>
        </w:rPr>
      </w:pPr>
      <w:r w:rsidRPr="001230FE">
        <w:rPr>
          <w:rFonts w:ascii="Times New Roman" w:eastAsia="Calibri" w:hAnsi="Times New Roman" w:cs="Times New Roman"/>
          <w:b/>
          <w:u w:val="single"/>
        </w:rPr>
        <w:t>FORMAT PRZESYŁANYCH DANYCH</w:t>
      </w:r>
    </w:p>
    <w:p w:rsidR="001230FE" w:rsidRPr="001230FE" w:rsidRDefault="001230FE" w:rsidP="001230FE">
      <w:pPr>
        <w:numPr>
          <w:ilvl w:val="0"/>
          <w:numId w:val="81"/>
        </w:numPr>
        <w:pBdr>
          <w:top w:val="nil"/>
          <w:left w:val="nil"/>
          <w:bottom w:val="nil"/>
          <w:right w:val="nil"/>
          <w:between w:val="nil"/>
        </w:pBdr>
        <w:spacing w:after="0" w:line="288" w:lineRule="auto"/>
        <w:ind w:left="426" w:hanging="426"/>
        <w:jc w:val="both"/>
        <w:rPr>
          <w:rFonts w:ascii="Times New Roman" w:eastAsia="Arial" w:hAnsi="Times New Roman" w:cs="Times New Roman"/>
          <w:lang w:val="pl" w:eastAsia="pl-PL"/>
        </w:rPr>
      </w:pPr>
      <w:r w:rsidRPr="001230FE">
        <w:rPr>
          <w:rFonts w:ascii="Times New Roman" w:hAnsi="Times New Roman" w:cs="Times New Roman"/>
          <w:color w:val="000000"/>
          <w:sz w:val="23"/>
          <w:szCs w:val="23"/>
        </w:rPr>
        <w:t>Zamawiający określa dopuszczalne formaty przesyłanych danych zgodnie z Załącznikiem nr 2 „</w:t>
      </w:r>
      <w:r w:rsidRPr="001230FE">
        <w:rPr>
          <w:rFonts w:ascii="Times New Roman" w:hAnsi="Times New Roman" w:cs="Times New Roman"/>
          <w:i/>
          <w:iCs/>
          <w:color w:val="000000"/>
          <w:sz w:val="23"/>
          <w:szCs w:val="23"/>
        </w:rPr>
        <w:t xml:space="preserve">Formaty danych oraz standardy zapewniające dostęp do zasobów informacji udostępnianych za pomocą systemów teleinformatycznych używanych do realizacji zadań publicznych” </w:t>
      </w:r>
      <w:r w:rsidRPr="001230FE">
        <w:rPr>
          <w:rFonts w:ascii="Times New Roman" w:hAnsi="Times New Roman" w:cs="Times New Roman"/>
          <w:color w:val="000000"/>
          <w:sz w:val="23"/>
          <w:szCs w:val="23"/>
        </w:rPr>
        <w:t xml:space="preserve">do Rozporządzenia Rady Ministrów z dnia 12.04.2012 r. w sprawie Krajowych Ram Interoperacyjności, minimalnych wymagań dla rejestrów publicznych i wymiany informacji w postaci elektronicznej oraz minimalnych wymagań dla systemów teleinformatycznych. </w:t>
      </w:r>
    </w:p>
    <w:p w:rsidR="001230FE" w:rsidRPr="001230FE" w:rsidRDefault="001230FE" w:rsidP="001230FE">
      <w:pPr>
        <w:numPr>
          <w:ilvl w:val="0"/>
          <w:numId w:val="81"/>
        </w:numPr>
        <w:pBdr>
          <w:top w:val="nil"/>
          <w:left w:val="nil"/>
          <w:bottom w:val="nil"/>
          <w:right w:val="nil"/>
          <w:between w:val="nil"/>
        </w:pBdr>
        <w:spacing w:after="0" w:line="288" w:lineRule="auto"/>
        <w:ind w:left="426" w:hanging="426"/>
        <w:jc w:val="both"/>
        <w:rPr>
          <w:rFonts w:ascii="Times New Roman" w:eastAsia="Arial" w:hAnsi="Times New Roman" w:cs="Times New Roman"/>
          <w:lang w:val="pl" w:eastAsia="pl-PL"/>
        </w:rPr>
      </w:pPr>
      <w:r w:rsidRPr="001230FE">
        <w:rPr>
          <w:rFonts w:ascii="Times New Roman" w:eastAsia="Calibri" w:hAnsi="Times New Roman" w:cs="Times New Roman"/>
          <w:b/>
        </w:rPr>
        <w:t>ZAMAWIAJĄCY ZALECA NASTĘPUJĄCE FORMATY DANYCH: .pdf, .</w:t>
      </w:r>
      <w:proofErr w:type="spellStart"/>
      <w:r w:rsidRPr="001230FE">
        <w:rPr>
          <w:rFonts w:ascii="Times New Roman" w:eastAsia="Calibri" w:hAnsi="Times New Roman" w:cs="Times New Roman"/>
          <w:b/>
        </w:rPr>
        <w:t>doc</w:t>
      </w:r>
      <w:proofErr w:type="spellEnd"/>
      <w:r w:rsidRPr="001230FE">
        <w:rPr>
          <w:rFonts w:ascii="Times New Roman" w:eastAsia="Calibri" w:hAnsi="Times New Roman" w:cs="Times New Roman"/>
          <w:b/>
        </w:rPr>
        <w:t>, .</w:t>
      </w:r>
      <w:proofErr w:type="spellStart"/>
      <w:r w:rsidRPr="001230FE">
        <w:rPr>
          <w:rFonts w:ascii="Times New Roman" w:eastAsia="Calibri" w:hAnsi="Times New Roman" w:cs="Times New Roman"/>
          <w:b/>
        </w:rPr>
        <w:t>docx</w:t>
      </w:r>
      <w:proofErr w:type="spellEnd"/>
      <w:r w:rsidRPr="001230FE">
        <w:rPr>
          <w:rFonts w:ascii="Times New Roman" w:eastAsia="Calibri" w:hAnsi="Times New Roman" w:cs="Times New Roman"/>
          <w:b/>
        </w:rPr>
        <w:t>, ze szczególnym wskazaniem na pdf.</w:t>
      </w:r>
    </w:p>
    <w:p w:rsidR="001230FE" w:rsidRPr="001230FE" w:rsidRDefault="001230FE" w:rsidP="001230FE">
      <w:pPr>
        <w:numPr>
          <w:ilvl w:val="0"/>
          <w:numId w:val="81"/>
        </w:numPr>
        <w:pBdr>
          <w:top w:val="nil"/>
          <w:left w:val="nil"/>
          <w:bottom w:val="nil"/>
          <w:right w:val="nil"/>
          <w:between w:val="nil"/>
        </w:pBdr>
        <w:spacing w:after="0" w:line="288" w:lineRule="auto"/>
        <w:ind w:left="426" w:hanging="426"/>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t>W celu ewentualnej kompresji danych Zamawiający rekomenduje wykorzystanie jednego                     z formatów: .zip lub .7Z.</w:t>
      </w:r>
    </w:p>
    <w:p w:rsidR="001230FE" w:rsidRPr="001230FE" w:rsidRDefault="001230FE" w:rsidP="001230FE">
      <w:pPr>
        <w:numPr>
          <w:ilvl w:val="0"/>
          <w:numId w:val="81"/>
        </w:numPr>
        <w:pBdr>
          <w:top w:val="nil"/>
          <w:left w:val="nil"/>
          <w:bottom w:val="nil"/>
          <w:right w:val="nil"/>
          <w:between w:val="nil"/>
        </w:pBdr>
        <w:spacing w:after="0" w:line="288" w:lineRule="auto"/>
        <w:ind w:left="426" w:hanging="426"/>
        <w:jc w:val="both"/>
        <w:rPr>
          <w:rFonts w:ascii="Times New Roman" w:eastAsia="Arial" w:hAnsi="Times New Roman" w:cs="Times New Roman"/>
          <w:lang w:val="pl" w:eastAsia="pl-PL"/>
        </w:rPr>
      </w:pPr>
      <w:r w:rsidRPr="001230FE">
        <w:rPr>
          <w:rFonts w:ascii="Times New Roman" w:hAnsi="Times New Roman" w:cs="Times New Roman"/>
          <w:color w:val="000000"/>
        </w:rPr>
        <w:t xml:space="preserve">Pliki w innych formatach niż PDF zaleca się opatrzyć zewnętrznym podpisem </w:t>
      </w:r>
      <w:proofErr w:type="spellStart"/>
      <w:r w:rsidRPr="001230FE">
        <w:rPr>
          <w:rFonts w:ascii="Times New Roman" w:hAnsi="Times New Roman" w:cs="Times New Roman"/>
          <w:color w:val="000000"/>
        </w:rPr>
        <w:t>XAdES</w:t>
      </w:r>
      <w:proofErr w:type="spellEnd"/>
      <w:r w:rsidRPr="001230FE">
        <w:rPr>
          <w:rFonts w:ascii="Times New Roman" w:hAnsi="Times New Roman" w:cs="Times New Roman"/>
          <w:color w:val="000000"/>
        </w:rPr>
        <w:t xml:space="preserve">. Wykonawca powinien pamiętać, aby plik z podpisem przekazywać łącznie z dokumentem podpisywanym. </w:t>
      </w:r>
      <w:r w:rsidRPr="001230FE">
        <w:rPr>
          <w:rFonts w:ascii="Times New Roman" w:eastAsia="Calibri" w:hAnsi="Times New Roman" w:cs="Times New Roman"/>
        </w:rPr>
        <w:t xml:space="preserve">W przypadku wykorzystania formatu podpisu </w:t>
      </w:r>
      <w:proofErr w:type="spellStart"/>
      <w:r w:rsidRPr="001230FE">
        <w:rPr>
          <w:rFonts w:ascii="Times New Roman" w:eastAsia="Calibri" w:hAnsi="Times New Roman" w:cs="Times New Roman"/>
        </w:rPr>
        <w:t>XAdES</w:t>
      </w:r>
      <w:proofErr w:type="spellEnd"/>
      <w:r w:rsidRPr="001230FE">
        <w:rPr>
          <w:rFonts w:ascii="Times New Roman" w:eastAsia="Calibri" w:hAnsi="Times New Roman" w:cs="Times New Roman"/>
        </w:rPr>
        <w:t xml:space="preserve"> zewnętrzny Zamawiający wymaga dołączenia odpowiedniej ilości plików tj. podpisywanych plików z danymi oraz plików </w:t>
      </w:r>
      <w:proofErr w:type="spellStart"/>
      <w:r w:rsidRPr="001230FE">
        <w:rPr>
          <w:rFonts w:ascii="Times New Roman" w:eastAsia="Calibri" w:hAnsi="Times New Roman" w:cs="Times New Roman"/>
        </w:rPr>
        <w:t>XAdES</w:t>
      </w:r>
      <w:proofErr w:type="spellEnd"/>
      <w:r w:rsidRPr="001230FE">
        <w:rPr>
          <w:rFonts w:ascii="Times New Roman" w:eastAsia="Calibri" w:hAnsi="Times New Roman" w:cs="Times New Roman"/>
        </w:rPr>
        <w:t>.</w:t>
      </w:r>
    </w:p>
    <w:p w:rsidR="001230FE" w:rsidRPr="001230FE" w:rsidRDefault="001230FE" w:rsidP="001230FE">
      <w:pPr>
        <w:numPr>
          <w:ilvl w:val="0"/>
          <w:numId w:val="81"/>
        </w:numPr>
        <w:pBdr>
          <w:top w:val="nil"/>
          <w:left w:val="nil"/>
          <w:bottom w:val="nil"/>
          <w:right w:val="nil"/>
          <w:between w:val="nil"/>
        </w:pBdr>
        <w:spacing w:after="0" w:line="288" w:lineRule="auto"/>
        <w:ind w:left="426" w:hanging="426"/>
        <w:jc w:val="both"/>
        <w:rPr>
          <w:rFonts w:ascii="Times New Roman" w:eastAsia="Arial" w:hAnsi="Times New Roman" w:cs="Times New Roman"/>
          <w:lang w:val="pl" w:eastAsia="pl-PL"/>
        </w:rPr>
      </w:pPr>
      <w:r w:rsidRPr="001230FE">
        <w:rPr>
          <w:rFonts w:ascii="Times New Roman" w:hAnsi="Times New Roman" w:cs="Times New Roman"/>
          <w:color w:val="000000"/>
        </w:rPr>
        <w:t xml:space="preserve">Jeśli wykonawca pakuje dokumenty np. w plik ZIP zalecamy wcześniejsze podpisanie każdego ze skompresowanych plików. </w:t>
      </w:r>
    </w:p>
    <w:p w:rsidR="001230FE" w:rsidRPr="001230FE" w:rsidRDefault="001230FE" w:rsidP="001230FE">
      <w:pPr>
        <w:numPr>
          <w:ilvl w:val="0"/>
          <w:numId w:val="81"/>
        </w:numPr>
        <w:pBdr>
          <w:top w:val="nil"/>
          <w:left w:val="nil"/>
          <w:bottom w:val="nil"/>
          <w:right w:val="nil"/>
          <w:between w:val="nil"/>
        </w:pBdr>
        <w:spacing w:after="0" w:line="288" w:lineRule="auto"/>
        <w:ind w:left="426" w:hanging="426"/>
        <w:jc w:val="both"/>
        <w:rPr>
          <w:rFonts w:ascii="Times New Roman" w:eastAsia="Arial" w:hAnsi="Times New Roman" w:cs="Times New Roman"/>
          <w:lang w:val="pl" w:eastAsia="pl-PL"/>
        </w:rPr>
      </w:pPr>
      <w:r w:rsidRPr="001230FE">
        <w:rPr>
          <w:rFonts w:ascii="Times New Roman" w:hAnsi="Times New Roman" w:cs="Times New Roman"/>
          <w:color w:val="000000"/>
        </w:rPr>
        <w:t xml:space="preserve">Zamawiający zaleca, aby nie wprowadzać jakichkolwiek zmian w plikach po podpisaniu ich podpisem kwalifikowanym. Może to skutkować naruszeniem integralności plików. </w:t>
      </w:r>
    </w:p>
    <w:p w:rsidR="001230FE" w:rsidRPr="001230FE" w:rsidRDefault="001230FE" w:rsidP="001230FE">
      <w:pPr>
        <w:numPr>
          <w:ilvl w:val="0"/>
          <w:numId w:val="81"/>
        </w:numPr>
        <w:spacing w:after="0" w:line="288" w:lineRule="auto"/>
        <w:ind w:left="426" w:hanging="426"/>
        <w:contextualSpacing/>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230FE">
        <w:rPr>
          <w:rFonts w:ascii="Times New Roman" w:eastAsia="Arial" w:hAnsi="Times New Roman" w:cs="Times New Roman"/>
          <w:lang w:val="pl" w:eastAsia="pl-PL"/>
        </w:rPr>
        <w:t>eIDAS</w:t>
      </w:r>
      <w:proofErr w:type="spellEnd"/>
      <w:r w:rsidRPr="001230FE">
        <w:rPr>
          <w:rFonts w:ascii="Times New Roman" w:eastAsia="Arial" w:hAnsi="Times New Roman" w:cs="Times New Roman"/>
          <w:lang w:val="pl" w:eastAsia="pl-PL"/>
        </w:rPr>
        <w:t>) (UE) nr 910/2014 - od 1 lipca 2016 roku”.</w:t>
      </w:r>
    </w:p>
    <w:p w:rsidR="001230FE" w:rsidRPr="001230FE" w:rsidRDefault="001230FE" w:rsidP="001230FE">
      <w:pPr>
        <w:numPr>
          <w:ilvl w:val="0"/>
          <w:numId w:val="81"/>
        </w:numPr>
        <w:pBdr>
          <w:top w:val="nil"/>
          <w:left w:val="nil"/>
          <w:bottom w:val="nil"/>
          <w:right w:val="nil"/>
          <w:between w:val="nil"/>
        </w:pBdr>
        <w:spacing w:after="0" w:line="288" w:lineRule="auto"/>
        <w:ind w:left="426" w:hanging="426"/>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t xml:space="preserve">Szyfrowanie na Platformie odbywa się za pomocą protokołu </w:t>
      </w:r>
      <w:proofErr w:type="spellStart"/>
      <w:r w:rsidRPr="001230FE">
        <w:rPr>
          <w:rFonts w:ascii="Times New Roman" w:eastAsia="Arial" w:hAnsi="Times New Roman" w:cs="Times New Roman"/>
          <w:lang w:val="pl" w:eastAsia="pl-PL"/>
        </w:rPr>
        <w:t>TLS</w:t>
      </w:r>
      <w:proofErr w:type="spellEnd"/>
      <w:r w:rsidRPr="001230FE">
        <w:rPr>
          <w:rFonts w:ascii="Times New Roman" w:eastAsia="Arial" w:hAnsi="Times New Roman" w:cs="Times New Roman"/>
          <w:lang w:val="pl" w:eastAsia="pl-PL"/>
        </w:rPr>
        <w:t xml:space="preserve"> 1.3. Możliwość otworzenia pliku oferty dostępna jest dopiero po odszyfrowaniu przez Zamawiającego po upływie terminu składania ofert.</w:t>
      </w:r>
    </w:p>
    <w:p w:rsidR="001230FE" w:rsidRPr="001230FE" w:rsidRDefault="001230FE" w:rsidP="001230FE">
      <w:pPr>
        <w:numPr>
          <w:ilvl w:val="0"/>
          <w:numId w:val="81"/>
        </w:numPr>
        <w:pBdr>
          <w:top w:val="nil"/>
          <w:left w:val="nil"/>
          <w:bottom w:val="nil"/>
          <w:right w:val="nil"/>
          <w:between w:val="nil"/>
        </w:pBdr>
        <w:spacing w:after="0" w:line="288" w:lineRule="auto"/>
        <w:ind w:left="426" w:hanging="426"/>
        <w:jc w:val="both"/>
        <w:rPr>
          <w:rFonts w:ascii="Times New Roman" w:eastAsia="Calibri" w:hAnsi="Times New Roman" w:cs="Times New Roman"/>
        </w:rPr>
      </w:pPr>
      <w:r w:rsidRPr="001230FE">
        <w:rPr>
          <w:rFonts w:ascii="Times New Roman" w:eastAsia="Calibri" w:hAnsi="Times New Roman" w:cs="Times New Roman"/>
        </w:rPr>
        <w:t>Występuje limit objętości plików lub spakowanych folderów w zakresie całej oferty do ilości</w:t>
      </w:r>
      <w:r w:rsidR="0086403A">
        <w:rPr>
          <w:rFonts w:ascii="Times New Roman" w:eastAsia="Calibri" w:hAnsi="Times New Roman" w:cs="Times New Roman"/>
        </w:rPr>
        <w:t xml:space="preserve"> </w:t>
      </w:r>
      <w:r w:rsidRPr="001230FE">
        <w:rPr>
          <w:rFonts w:ascii="Times New Roman" w:eastAsia="Calibri" w:hAnsi="Times New Roman" w:cs="Times New Roman"/>
        </w:rPr>
        <w:t>10 plików lub spakowanych folderów przy maksymalnej wielkości 150 MB.</w:t>
      </w:r>
    </w:p>
    <w:p w:rsidR="0086403A" w:rsidRPr="008D32C2" w:rsidRDefault="001230FE" w:rsidP="008D32C2">
      <w:pPr>
        <w:numPr>
          <w:ilvl w:val="0"/>
          <w:numId w:val="81"/>
        </w:numPr>
        <w:pBdr>
          <w:top w:val="nil"/>
          <w:left w:val="nil"/>
          <w:bottom w:val="nil"/>
          <w:right w:val="nil"/>
          <w:between w:val="nil"/>
        </w:pBdr>
        <w:spacing w:after="0" w:line="288" w:lineRule="auto"/>
        <w:ind w:left="426" w:hanging="426"/>
        <w:jc w:val="both"/>
        <w:rPr>
          <w:rFonts w:ascii="Times New Roman" w:eastAsia="Calibri" w:hAnsi="Times New Roman" w:cs="Times New Roman"/>
        </w:rPr>
      </w:pPr>
      <w:r w:rsidRPr="001230FE">
        <w:rPr>
          <w:rFonts w:ascii="Times New Roman" w:hAnsi="Times New Roman" w:cs="Times New Roman"/>
        </w:rPr>
        <w:t xml:space="preserve">Maksymalny rozmiar plików przesyłanych za pośrednictwem poczty elektronicznej zamawiającego wynosi 26 MB. </w:t>
      </w:r>
    </w:p>
    <w:p w:rsidR="001230FE" w:rsidRPr="001230FE" w:rsidRDefault="001230FE" w:rsidP="001230FE">
      <w:pPr>
        <w:numPr>
          <w:ilvl w:val="0"/>
          <w:numId w:val="81"/>
        </w:numPr>
        <w:pBdr>
          <w:top w:val="nil"/>
          <w:left w:val="nil"/>
          <w:bottom w:val="nil"/>
          <w:right w:val="nil"/>
          <w:between w:val="nil"/>
        </w:pBdr>
        <w:spacing w:after="0" w:line="288" w:lineRule="auto"/>
        <w:ind w:left="426" w:hanging="426"/>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lastRenderedPageBreak/>
        <w:t xml:space="preserve">Zamawiający, zgodnie z § 3 ust. 3 Rozporządzenia Prezesa Rady Ministrów w sprawie użycia środków komunikacji elektronicznej w postępowaniu o udzielenie zamówienia publicznego oraz udostępnienia i przechowywania dokumentów elektronicznych </w:t>
      </w:r>
      <w:r w:rsidRPr="00026150">
        <w:rPr>
          <w:rFonts w:ascii="Times New Roman" w:eastAsia="Arial" w:hAnsi="Times New Roman" w:cs="Times New Roman"/>
          <w:lang w:val="pl" w:eastAsia="pl-PL"/>
        </w:rPr>
        <w:t>(</w:t>
      </w:r>
      <w:r w:rsidR="00924949" w:rsidRPr="00026150">
        <w:rPr>
          <w:rFonts w:ascii="Times New Roman" w:eastAsia="Arial" w:hAnsi="Times New Roman" w:cs="Times New Roman"/>
          <w:lang w:val="pl" w:eastAsia="pl-PL"/>
        </w:rPr>
        <w:t xml:space="preserve">t. j. </w:t>
      </w:r>
      <w:r w:rsidRPr="00026150">
        <w:rPr>
          <w:rFonts w:ascii="Times New Roman" w:eastAsia="Arial" w:hAnsi="Times New Roman" w:cs="Times New Roman"/>
          <w:lang w:val="pl" w:eastAsia="pl-PL"/>
        </w:rPr>
        <w:t>Dz. U. z 20</w:t>
      </w:r>
      <w:r w:rsidR="00924949" w:rsidRPr="00026150">
        <w:rPr>
          <w:rFonts w:ascii="Times New Roman" w:eastAsia="Arial" w:hAnsi="Times New Roman" w:cs="Times New Roman"/>
          <w:lang w:val="pl" w:eastAsia="pl-PL"/>
        </w:rPr>
        <w:t>20</w:t>
      </w:r>
      <w:r w:rsidRPr="00026150">
        <w:rPr>
          <w:rFonts w:ascii="Times New Roman" w:eastAsia="Arial" w:hAnsi="Times New Roman" w:cs="Times New Roman"/>
          <w:lang w:val="pl" w:eastAsia="pl-PL"/>
        </w:rPr>
        <w:t xml:space="preserve"> r. poz. </w:t>
      </w:r>
      <w:r w:rsidR="00924949" w:rsidRPr="00026150">
        <w:rPr>
          <w:rFonts w:ascii="Times New Roman" w:eastAsia="Arial" w:hAnsi="Times New Roman" w:cs="Times New Roman"/>
          <w:lang w:val="pl" w:eastAsia="pl-PL"/>
        </w:rPr>
        <w:t>1261</w:t>
      </w:r>
      <w:r w:rsidRPr="00026150">
        <w:rPr>
          <w:rFonts w:ascii="Times New Roman" w:eastAsia="Arial" w:hAnsi="Times New Roman" w:cs="Times New Roman"/>
          <w:lang w:val="pl" w:eastAsia="pl-PL"/>
        </w:rPr>
        <w:t>; dalej: “Rozporządzenie w sprawie środków komunikacji</w:t>
      </w:r>
      <w:r w:rsidRPr="001230FE">
        <w:rPr>
          <w:rFonts w:ascii="Times New Roman" w:eastAsia="Arial" w:hAnsi="Times New Roman" w:cs="Times New Roman"/>
          <w:lang w:val="pl" w:eastAsia="pl-PL"/>
        </w:rPr>
        <w:t xml:space="preserve">”), określa niezbędne </w:t>
      </w:r>
      <w:r w:rsidRPr="001230FE">
        <w:rPr>
          <w:rFonts w:ascii="Times New Roman" w:eastAsia="Arial" w:hAnsi="Times New Roman" w:cs="Times New Roman"/>
          <w:b/>
          <w:u w:val="single"/>
          <w:lang w:val="pl" w:eastAsia="pl-PL"/>
        </w:rPr>
        <w:t>WYMAGANIA SPRZĘTOWO - APLIKACYJNE</w:t>
      </w:r>
      <w:r w:rsidRPr="001230FE">
        <w:rPr>
          <w:rFonts w:ascii="Times New Roman" w:eastAsia="Arial" w:hAnsi="Times New Roman" w:cs="Times New Roman"/>
          <w:lang w:val="pl" w:eastAsia="pl-PL"/>
        </w:rPr>
        <w:t xml:space="preserve"> umożliwiające pracę na </w:t>
      </w:r>
      <w:hyperlink r:id="rId16">
        <w:r w:rsidRPr="001230FE">
          <w:rPr>
            <w:rFonts w:ascii="Times New Roman" w:eastAsia="Arial" w:hAnsi="Times New Roman" w:cs="Times New Roman"/>
            <w:lang w:val="pl" w:eastAsia="pl-PL"/>
          </w:rPr>
          <w:t>platformazakupowa.pl</w:t>
        </w:r>
      </w:hyperlink>
      <w:r w:rsidRPr="001230FE">
        <w:rPr>
          <w:rFonts w:ascii="Times New Roman" w:eastAsia="Arial" w:hAnsi="Times New Roman" w:cs="Times New Roman"/>
          <w:lang w:val="pl" w:eastAsia="pl-PL"/>
        </w:rPr>
        <w:t>, tj.:</w:t>
      </w:r>
    </w:p>
    <w:p w:rsidR="001230FE" w:rsidRPr="001230FE" w:rsidRDefault="001230FE" w:rsidP="001230FE">
      <w:pPr>
        <w:numPr>
          <w:ilvl w:val="1"/>
          <w:numId w:val="80"/>
        </w:numPr>
        <w:spacing w:after="0" w:line="288" w:lineRule="auto"/>
        <w:ind w:left="709" w:hanging="283"/>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t xml:space="preserve">stały dostęp do sieci Internet o gwarantowanej przepustowości nie mniejszej niż 256 </w:t>
      </w:r>
      <w:proofErr w:type="spellStart"/>
      <w:r w:rsidRPr="001230FE">
        <w:rPr>
          <w:rFonts w:ascii="Times New Roman" w:eastAsia="Arial" w:hAnsi="Times New Roman" w:cs="Times New Roman"/>
          <w:lang w:val="pl" w:eastAsia="pl-PL"/>
        </w:rPr>
        <w:t>kbit</w:t>
      </w:r>
      <w:proofErr w:type="spellEnd"/>
      <w:r w:rsidRPr="001230FE">
        <w:rPr>
          <w:rFonts w:ascii="Times New Roman" w:eastAsia="Arial" w:hAnsi="Times New Roman" w:cs="Times New Roman"/>
          <w:lang w:val="pl" w:eastAsia="pl-PL"/>
        </w:rPr>
        <w:t>/s,</w:t>
      </w:r>
    </w:p>
    <w:p w:rsidR="001230FE" w:rsidRPr="001230FE" w:rsidRDefault="001230FE" w:rsidP="001230FE">
      <w:pPr>
        <w:numPr>
          <w:ilvl w:val="1"/>
          <w:numId w:val="80"/>
        </w:numPr>
        <w:spacing w:after="0" w:line="288" w:lineRule="auto"/>
        <w:ind w:left="709" w:hanging="283"/>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t>komputer klasy PC lub MAC o następującej konfiguracji: pamięć min. 2 GB Ram, procesor Intel IV 2 GHZ lub jego nowsza wersja, jeden z systemów operacyjnych - MS Windows 7, Mac Os x 10 4, Linux, lub ich nowsze wersje,</w:t>
      </w:r>
    </w:p>
    <w:p w:rsidR="001230FE" w:rsidRPr="001230FE" w:rsidRDefault="001230FE" w:rsidP="001230FE">
      <w:pPr>
        <w:numPr>
          <w:ilvl w:val="1"/>
          <w:numId w:val="80"/>
        </w:numPr>
        <w:spacing w:after="0" w:line="288" w:lineRule="auto"/>
        <w:ind w:left="709" w:hanging="283"/>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t>zainstalowana dowolna przeglądarka internetowa EDGE, Chrome lub FireFox w najnowszej wersji, akceptująca pliki typu „</w:t>
      </w:r>
      <w:proofErr w:type="spellStart"/>
      <w:r w:rsidRPr="001230FE">
        <w:rPr>
          <w:rFonts w:ascii="Times New Roman" w:eastAsia="Arial" w:hAnsi="Times New Roman" w:cs="Times New Roman"/>
          <w:lang w:val="pl" w:eastAsia="pl-PL"/>
        </w:rPr>
        <w:t>cookies</w:t>
      </w:r>
      <w:proofErr w:type="spellEnd"/>
      <w:r w:rsidRPr="001230FE">
        <w:rPr>
          <w:rFonts w:ascii="Times New Roman" w:eastAsia="Arial" w:hAnsi="Times New Roman" w:cs="Times New Roman"/>
          <w:lang w:val="pl" w:eastAsia="pl-PL"/>
        </w:rPr>
        <w:t>”,</w:t>
      </w:r>
    </w:p>
    <w:p w:rsidR="001230FE" w:rsidRPr="001230FE" w:rsidRDefault="001230FE" w:rsidP="001230FE">
      <w:pPr>
        <w:numPr>
          <w:ilvl w:val="1"/>
          <w:numId w:val="80"/>
        </w:numPr>
        <w:spacing w:after="0" w:line="288" w:lineRule="auto"/>
        <w:ind w:left="709" w:hanging="283"/>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t>włączona obsługa JavaScript,</w:t>
      </w:r>
    </w:p>
    <w:p w:rsidR="001230FE" w:rsidRPr="001230FE" w:rsidRDefault="001230FE" w:rsidP="001230FE">
      <w:pPr>
        <w:numPr>
          <w:ilvl w:val="1"/>
          <w:numId w:val="80"/>
        </w:numPr>
        <w:spacing w:after="0" w:line="288" w:lineRule="auto"/>
        <w:ind w:left="709" w:hanging="283"/>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t xml:space="preserve">zainstalowany program Adobe </w:t>
      </w:r>
      <w:proofErr w:type="spellStart"/>
      <w:r w:rsidRPr="001230FE">
        <w:rPr>
          <w:rFonts w:ascii="Times New Roman" w:eastAsia="Arial" w:hAnsi="Times New Roman" w:cs="Times New Roman"/>
          <w:lang w:val="pl" w:eastAsia="pl-PL"/>
        </w:rPr>
        <w:t>Acrobat</w:t>
      </w:r>
      <w:proofErr w:type="spellEnd"/>
      <w:r w:rsidRPr="001230FE">
        <w:rPr>
          <w:rFonts w:ascii="Times New Roman" w:eastAsia="Arial" w:hAnsi="Times New Roman" w:cs="Times New Roman"/>
          <w:lang w:val="pl" w:eastAsia="pl-PL"/>
        </w:rPr>
        <w:t xml:space="preserve"> Reader lub inny obsługujący format plików .pdf,</w:t>
      </w:r>
    </w:p>
    <w:p w:rsidR="001230FE" w:rsidRPr="001230FE" w:rsidRDefault="001230FE" w:rsidP="001230FE">
      <w:pPr>
        <w:numPr>
          <w:ilvl w:val="1"/>
          <w:numId w:val="80"/>
        </w:numPr>
        <w:spacing w:after="0" w:line="288" w:lineRule="auto"/>
        <w:ind w:left="709" w:hanging="283"/>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t>Platformazakupowa.pl działa według standardu przyjętego w komunikacji sieciowej - kodowanie UTF8,</w:t>
      </w:r>
    </w:p>
    <w:p w:rsidR="001230FE" w:rsidRPr="001230FE" w:rsidRDefault="001230FE" w:rsidP="001230FE">
      <w:pPr>
        <w:numPr>
          <w:ilvl w:val="1"/>
          <w:numId w:val="80"/>
        </w:numPr>
        <w:spacing w:after="0" w:line="288" w:lineRule="auto"/>
        <w:ind w:left="709" w:hanging="283"/>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t>Oznaczenie czasu odbioru danych przez platformę zakupową stanowi datę oraz dokładny czas (</w:t>
      </w:r>
      <w:proofErr w:type="spellStart"/>
      <w:r w:rsidRPr="001230FE">
        <w:rPr>
          <w:rFonts w:ascii="Times New Roman" w:eastAsia="Arial" w:hAnsi="Times New Roman" w:cs="Times New Roman"/>
          <w:lang w:val="pl" w:eastAsia="pl-PL"/>
        </w:rPr>
        <w:t>hh:mm:ss</w:t>
      </w:r>
      <w:proofErr w:type="spellEnd"/>
      <w:r w:rsidRPr="001230FE">
        <w:rPr>
          <w:rFonts w:ascii="Times New Roman" w:eastAsia="Arial" w:hAnsi="Times New Roman" w:cs="Times New Roman"/>
          <w:lang w:val="pl" w:eastAsia="pl-PL"/>
        </w:rPr>
        <w:t>) generowany wg. czasu lokalnego serwera synchronizowanego z zegarem Głównego Urzędu Miar.</w:t>
      </w:r>
    </w:p>
    <w:p w:rsidR="001230FE" w:rsidRPr="001230FE" w:rsidRDefault="001230FE" w:rsidP="001230FE">
      <w:pPr>
        <w:numPr>
          <w:ilvl w:val="0"/>
          <w:numId w:val="81"/>
        </w:numPr>
        <w:pBdr>
          <w:top w:val="nil"/>
          <w:left w:val="nil"/>
          <w:bottom w:val="nil"/>
          <w:right w:val="nil"/>
          <w:between w:val="nil"/>
        </w:pBdr>
        <w:spacing w:after="0" w:line="288" w:lineRule="auto"/>
        <w:ind w:left="426" w:hanging="426"/>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t>Wykonawca, przystępując do niniejszego postępowania o udzielenie zamówienia publicznego:</w:t>
      </w:r>
    </w:p>
    <w:p w:rsidR="001230FE" w:rsidRPr="001230FE" w:rsidRDefault="001230FE" w:rsidP="001230FE">
      <w:pPr>
        <w:numPr>
          <w:ilvl w:val="1"/>
          <w:numId w:val="82"/>
        </w:numPr>
        <w:spacing w:after="0" w:line="288" w:lineRule="auto"/>
        <w:ind w:left="709" w:hanging="283"/>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t xml:space="preserve">akceptuje warunki korzystania z </w:t>
      </w:r>
      <w:hyperlink r:id="rId17">
        <w:r w:rsidRPr="001230FE">
          <w:rPr>
            <w:rFonts w:ascii="Times New Roman" w:eastAsia="Arial" w:hAnsi="Times New Roman" w:cs="Times New Roman"/>
            <w:lang w:val="pl" w:eastAsia="pl-PL"/>
          </w:rPr>
          <w:t>platformazakupowa.pl</w:t>
        </w:r>
      </w:hyperlink>
      <w:r w:rsidRPr="001230FE">
        <w:rPr>
          <w:rFonts w:ascii="Times New Roman" w:eastAsia="Arial" w:hAnsi="Times New Roman" w:cs="Times New Roman"/>
          <w:lang w:val="pl" w:eastAsia="pl-PL"/>
        </w:rPr>
        <w:t xml:space="preserve"> określone w Regulaminie zamieszczonym na stronie internetowej </w:t>
      </w:r>
      <w:hyperlink r:id="rId18">
        <w:r w:rsidRPr="001230FE">
          <w:rPr>
            <w:rFonts w:ascii="Times New Roman" w:eastAsia="Arial" w:hAnsi="Times New Roman" w:cs="Times New Roman"/>
            <w:lang w:val="pl" w:eastAsia="pl-PL"/>
          </w:rPr>
          <w:t>pod linkiem</w:t>
        </w:r>
      </w:hyperlink>
      <w:r w:rsidRPr="001230FE">
        <w:rPr>
          <w:rFonts w:ascii="Times New Roman" w:eastAsia="Arial" w:hAnsi="Times New Roman" w:cs="Times New Roman"/>
          <w:lang w:val="pl" w:eastAsia="pl-PL"/>
        </w:rPr>
        <w:t xml:space="preserve">  w zakładce „Regulamin" oraz uznaje go za wiążący,</w:t>
      </w:r>
    </w:p>
    <w:p w:rsidR="001230FE" w:rsidRPr="001230FE" w:rsidRDefault="001230FE" w:rsidP="001230FE">
      <w:pPr>
        <w:numPr>
          <w:ilvl w:val="1"/>
          <w:numId w:val="82"/>
        </w:numPr>
        <w:spacing w:after="0" w:line="288" w:lineRule="auto"/>
        <w:ind w:left="709" w:hanging="283"/>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t>zapoznał i stosuje się do Instrukcji składania ofert/wniosków.</w:t>
      </w:r>
    </w:p>
    <w:p w:rsidR="001230FE" w:rsidRPr="001230FE" w:rsidRDefault="001230FE" w:rsidP="001230FE">
      <w:pPr>
        <w:numPr>
          <w:ilvl w:val="0"/>
          <w:numId w:val="81"/>
        </w:numPr>
        <w:pBdr>
          <w:top w:val="nil"/>
          <w:left w:val="nil"/>
          <w:bottom w:val="nil"/>
          <w:right w:val="nil"/>
          <w:between w:val="nil"/>
        </w:pBdr>
        <w:spacing w:after="0" w:line="288" w:lineRule="auto"/>
        <w:ind w:left="426" w:hanging="426"/>
        <w:jc w:val="both"/>
        <w:rPr>
          <w:rFonts w:ascii="Times New Roman" w:eastAsia="Calibri" w:hAnsi="Times New Roman" w:cs="Times New Roman"/>
          <w:lang w:val="pl" w:eastAsia="pl-PL"/>
        </w:rPr>
      </w:pPr>
      <w:r w:rsidRPr="001230FE">
        <w:rPr>
          <w:rFonts w:ascii="Times New Roman" w:eastAsia="Arial" w:hAnsi="Times New Roman" w:cs="Times New Roman"/>
          <w:b/>
          <w:lang w:val="pl" w:eastAsia="pl-PL"/>
        </w:rPr>
        <w:t xml:space="preserve">Zamawiający nie ponosi odpowiedzialności za złożenie oferty w sposób niezgodny z Instrukcją korzystania z </w:t>
      </w:r>
      <w:hyperlink r:id="rId19">
        <w:r w:rsidRPr="001230FE">
          <w:rPr>
            <w:rFonts w:ascii="Times New Roman" w:eastAsia="Arial" w:hAnsi="Times New Roman" w:cs="Times New Roman"/>
            <w:b/>
            <w:lang w:val="pl" w:eastAsia="pl-PL"/>
          </w:rPr>
          <w:t>platformazakupowa.pl</w:t>
        </w:r>
      </w:hyperlink>
      <w:r w:rsidRPr="001230FE">
        <w:rPr>
          <w:rFonts w:ascii="Times New Roman" w:eastAsia="Arial" w:hAnsi="Times New Roman" w:cs="Times New Roman"/>
          <w:lang w:val="pl" w:eastAsia="pl-PL"/>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w:t>
      </w:r>
      <w:proofErr w:type="spellStart"/>
      <w:r w:rsidRPr="001230FE">
        <w:rPr>
          <w:rFonts w:ascii="Times New Roman" w:eastAsia="Arial" w:hAnsi="Times New Roman" w:cs="Times New Roman"/>
          <w:lang w:val="pl" w:eastAsia="pl-PL"/>
        </w:rPr>
        <w:t>Pzp</w:t>
      </w:r>
      <w:proofErr w:type="spellEnd"/>
      <w:r w:rsidRPr="001230FE">
        <w:rPr>
          <w:rFonts w:ascii="Times New Roman" w:eastAsia="Arial" w:hAnsi="Times New Roman" w:cs="Times New Roman"/>
          <w:lang w:val="pl" w:eastAsia="pl-PL"/>
        </w:rPr>
        <w:t>.</w:t>
      </w:r>
    </w:p>
    <w:p w:rsidR="001230FE" w:rsidRPr="001230FE" w:rsidRDefault="001230FE" w:rsidP="001230FE">
      <w:pPr>
        <w:autoSpaceDE w:val="0"/>
        <w:autoSpaceDN w:val="0"/>
        <w:adjustRightInd w:val="0"/>
        <w:spacing w:after="0" w:line="288" w:lineRule="auto"/>
        <w:ind w:left="426"/>
        <w:jc w:val="both"/>
        <w:rPr>
          <w:rFonts w:ascii="Times New Roman" w:eastAsia="Arial" w:hAnsi="Times New Roman" w:cs="Times New Roman"/>
          <w:color w:val="1155CC"/>
          <w:u w:val="single"/>
          <w:lang w:val="pl" w:eastAsia="pl-PL"/>
        </w:rPr>
      </w:pPr>
      <w:r w:rsidRPr="001230FE">
        <w:rPr>
          <w:rFonts w:ascii="Times New Roman" w:eastAsia="Arial" w:hAnsi="Times New Roman" w:cs="Times New Roman"/>
          <w:lang w:val="pl" w:eastAsia="pl-PL"/>
        </w:rPr>
        <w:t xml:space="preserve">Zamawiający informuje, że instrukcje korzystania z </w:t>
      </w:r>
      <w:hyperlink r:id="rId20">
        <w:r w:rsidRPr="001230FE">
          <w:rPr>
            <w:rFonts w:ascii="Times New Roman" w:eastAsia="Arial" w:hAnsi="Times New Roman" w:cs="Times New Roman"/>
            <w:lang w:val="pl" w:eastAsia="pl-PL"/>
          </w:rPr>
          <w:t>platformazakupowa.pl</w:t>
        </w:r>
      </w:hyperlink>
      <w:r w:rsidRPr="001230FE">
        <w:rPr>
          <w:rFonts w:ascii="Times New Roman" w:eastAsia="Arial" w:hAnsi="Times New Roman" w:cs="Times New Roman"/>
          <w:lang w:val="pl" w:eastAsia="pl-PL"/>
        </w:rPr>
        <w:t xml:space="preserve"> dotyczące w szczególności logowania, składania wniosków o wyjaśnienie treści </w:t>
      </w:r>
      <w:proofErr w:type="spellStart"/>
      <w:r w:rsidRPr="001230FE">
        <w:rPr>
          <w:rFonts w:ascii="Times New Roman" w:eastAsia="Arial" w:hAnsi="Times New Roman" w:cs="Times New Roman"/>
          <w:lang w:val="pl" w:eastAsia="pl-PL"/>
        </w:rPr>
        <w:t>SWZ</w:t>
      </w:r>
      <w:proofErr w:type="spellEnd"/>
      <w:r w:rsidRPr="001230FE">
        <w:rPr>
          <w:rFonts w:ascii="Times New Roman" w:eastAsia="Arial" w:hAnsi="Times New Roman" w:cs="Times New Roman"/>
          <w:lang w:val="pl" w:eastAsia="pl-PL"/>
        </w:rPr>
        <w:t xml:space="preserve">, składania ofert oraz innych czynności podejmowanych w niniejszym postępowaniu przy użyciu </w:t>
      </w:r>
      <w:hyperlink r:id="rId21">
        <w:r w:rsidRPr="001230FE">
          <w:rPr>
            <w:rFonts w:ascii="Times New Roman" w:eastAsia="Arial" w:hAnsi="Times New Roman" w:cs="Times New Roman"/>
            <w:lang w:val="pl" w:eastAsia="pl-PL"/>
          </w:rPr>
          <w:t>platformazakupowa.pl</w:t>
        </w:r>
      </w:hyperlink>
      <w:r w:rsidRPr="001230FE">
        <w:rPr>
          <w:rFonts w:ascii="Times New Roman" w:eastAsia="Arial" w:hAnsi="Times New Roman" w:cs="Times New Roman"/>
          <w:lang w:val="pl" w:eastAsia="pl-PL"/>
        </w:rPr>
        <w:t xml:space="preserve"> znajdują się w zakładce „Instrukcje dla Wykonawców" na stronie internetowej pod adresem: </w:t>
      </w:r>
      <w:hyperlink r:id="rId22">
        <w:r w:rsidRPr="00924949">
          <w:rPr>
            <w:rFonts w:ascii="Times New Roman" w:eastAsia="Arial" w:hAnsi="Times New Roman" w:cs="Times New Roman"/>
            <w:color w:val="0000FF"/>
            <w:u w:val="single"/>
            <w:lang w:val="pl" w:eastAsia="pl-PL"/>
          </w:rPr>
          <w:t>https://platformazakupowa.pl/strona/45-instrukcje</w:t>
        </w:r>
      </w:hyperlink>
      <w:r w:rsidRPr="00924949">
        <w:rPr>
          <w:rFonts w:ascii="Times New Roman" w:eastAsia="Arial" w:hAnsi="Times New Roman" w:cs="Times New Roman"/>
          <w:color w:val="0000FF"/>
          <w:u w:val="single"/>
          <w:lang w:val="pl" w:eastAsia="pl-PL"/>
        </w:rPr>
        <w:t>.</w:t>
      </w:r>
    </w:p>
    <w:p w:rsidR="001230FE" w:rsidRPr="001230FE" w:rsidRDefault="001230FE" w:rsidP="001230FE">
      <w:pPr>
        <w:autoSpaceDE w:val="0"/>
        <w:autoSpaceDN w:val="0"/>
        <w:adjustRightInd w:val="0"/>
        <w:spacing w:after="0" w:line="288" w:lineRule="auto"/>
        <w:ind w:firstLine="426"/>
        <w:jc w:val="both"/>
        <w:rPr>
          <w:rFonts w:ascii="Times New Roman" w:eastAsia="Arial" w:hAnsi="Times New Roman" w:cs="Times New Roman"/>
          <w:b/>
          <w:color w:val="1155CC"/>
          <w:u w:val="single"/>
          <w:lang w:val="pl" w:eastAsia="pl-PL"/>
        </w:rPr>
      </w:pPr>
      <w:r w:rsidRPr="001230FE">
        <w:rPr>
          <w:rFonts w:ascii="Times New Roman" w:eastAsia="Arial" w:hAnsi="Times New Roman" w:cs="Times New Roman"/>
          <w:b/>
          <w:u w:val="single"/>
          <w:lang w:val="pl" w:eastAsia="pl-PL"/>
        </w:rPr>
        <w:t>KOMUNIKACJA</w:t>
      </w:r>
      <w:r w:rsidRPr="001230FE">
        <w:rPr>
          <w:rFonts w:ascii="Times New Roman" w:eastAsia="Arial" w:hAnsi="Times New Roman" w:cs="Times New Roman"/>
          <w:b/>
          <w:color w:val="1155CC"/>
          <w:u w:val="single"/>
          <w:lang w:val="pl" w:eastAsia="pl-PL"/>
        </w:rPr>
        <w:t xml:space="preserve"> </w:t>
      </w:r>
    </w:p>
    <w:p w:rsidR="001230FE" w:rsidRPr="001230FE" w:rsidRDefault="001230FE" w:rsidP="001230FE">
      <w:pPr>
        <w:numPr>
          <w:ilvl w:val="0"/>
          <w:numId w:val="81"/>
        </w:numPr>
        <w:spacing w:after="0" w:line="288" w:lineRule="auto"/>
        <w:ind w:left="426" w:hanging="426"/>
        <w:contextualSpacing/>
        <w:jc w:val="both"/>
        <w:rPr>
          <w:rFonts w:ascii="Times New Roman" w:eastAsia="Arial" w:hAnsi="Times New Roman" w:cs="Times New Roman"/>
          <w:color w:val="000000" w:themeColor="text1"/>
          <w:szCs w:val="24"/>
          <w:lang w:val="pl" w:eastAsia="pl-PL"/>
        </w:rPr>
      </w:pPr>
      <w:r w:rsidRPr="001230FE">
        <w:rPr>
          <w:rFonts w:ascii="Times New Roman" w:eastAsia="Arial" w:hAnsi="Times New Roman" w:cs="Times New Roman"/>
          <w:color w:val="000000" w:themeColor="text1"/>
          <w:szCs w:val="24"/>
          <w:lang w:val="pl" w:eastAsia="pl-PL"/>
        </w:rPr>
        <w:t xml:space="preserve">W toku postępowania zgodnie z art. 61 ust. 2 </w:t>
      </w:r>
      <w:proofErr w:type="spellStart"/>
      <w:r w:rsidRPr="001230FE">
        <w:rPr>
          <w:rFonts w:ascii="Times New Roman" w:eastAsia="Arial" w:hAnsi="Times New Roman" w:cs="Times New Roman"/>
          <w:color w:val="000000" w:themeColor="text1"/>
          <w:szCs w:val="24"/>
          <w:lang w:val="pl" w:eastAsia="pl-PL"/>
        </w:rPr>
        <w:t>Pzp</w:t>
      </w:r>
      <w:proofErr w:type="spellEnd"/>
      <w:r w:rsidRPr="001230FE">
        <w:rPr>
          <w:rFonts w:ascii="Times New Roman" w:eastAsia="Arial" w:hAnsi="Times New Roman" w:cs="Times New Roman"/>
          <w:color w:val="000000" w:themeColor="text1"/>
          <w:szCs w:val="24"/>
          <w:lang w:val="pl" w:eastAsia="pl-PL"/>
        </w:rPr>
        <w:t xml:space="preserve"> komunikacja ustna dopuszczalna jest jedynie w toku negocjacji lub dialogu oraz w odniesieniu do informacji, które nie są istotne. W odniesieniu do informacji istotnych, w szczególności dotyczących ogłoszenia o zamówieniu lub dokumentów zamówienia, potwierdzenia zainteresowania, ofert komunikacja ustna jest niedopuszczalna.</w:t>
      </w:r>
    </w:p>
    <w:p w:rsidR="001230FE" w:rsidRPr="001230FE" w:rsidRDefault="001230FE" w:rsidP="001230FE">
      <w:pPr>
        <w:numPr>
          <w:ilvl w:val="0"/>
          <w:numId w:val="81"/>
        </w:numPr>
        <w:spacing w:after="0" w:line="288" w:lineRule="auto"/>
        <w:ind w:left="426" w:hanging="426"/>
        <w:jc w:val="both"/>
        <w:rPr>
          <w:rFonts w:ascii="Times New Roman" w:eastAsia="Times New Roman" w:hAnsi="Times New Roman" w:cs="Times New Roman"/>
          <w:color w:val="000000" w:themeColor="text1"/>
          <w:lang w:eastAsia="pl-PL"/>
        </w:rPr>
      </w:pPr>
      <w:r w:rsidRPr="001230FE">
        <w:rPr>
          <w:rFonts w:ascii="Times New Roman" w:eastAsia="Times New Roman" w:hAnsi="Times New Roman" w:cs="Times New Roman"/>
          <w:color w:val="000000" w:themeColor="text1"/>
          <w:lang w:eastAsia="pl-PL"/>
        </w:rPr>
        <w:t>Osoby upoważnione do kontaktu z Wykonawcami:</w:t>
      </w:r>
    </w:p>
    <w:p w:rsidR="001230FE" w:rsidRPr="001230FE" w:rsidRDefault="001230FE" w:rsidP="001230FE">
      <w:pPr>
        <w:tabs>
          <w:tab w:val="num" w:pos="426"/>
        </w:tabs>
        <w:spacing w:after="0" w:line="288" w:lineRule="auto"/>
        <w:ind w:left="426" w:hanging="426"/>
        <w:jc w:val="both"/>
        <w:rPr>
          <w:rFonts w:ascii="Times New Roman" w:eastAsia="Times New Roman" w:hAnsi="Times New Roman" w:cs="Times New Roman"/>
          <w:color w:val="000000" w:themeColor="text1"/>
          <w:lang w:eastAsia="pl-PL"/>
        </w:rPr>
      </w:pPr>
      <w:r w:rsidRPr="001230FE">
        <w:rPr>
          <w:rFonts w:ascii="Times New Roman" w:eastAsia="Times New Roman" w:hAnsi="Times New Roman" w:cs="Times New Roman"/>
          <w:color w:val="000000" w:themeColor="text1"/>
          <w:lang w:eastAsia="pl-PL"/>
        </w:rPr>
        <w:tab/>
        <w:t xml:space="preserve">Urszula Stepaniuk tel. 47 711 31 47,  </w:t>
      </w:r>
      <w:r w:rsidR="00C00F69">
        <w:rPr>
          <w:rFonts w:ascii="Times New Roman" w:eastAsia="Times New Roman" w:hAnsi="Times New Roman" w:cs="Times New Roman"/>
          <w:color w:val="000000" w:themeColor="text1"/>
          <w:lang w:eastAsia="pl-PL"/>
        </w:rPr>
        <w:t>Anna Gołko</w:t>
      </w:r>
      <w:r w:rsidRPr="001230FE">
        <w:rPr>
          <w:rFonts w:ascii="Times New Roman" w:eastAsia="Times New Roman" w:hAnsi="Times New Roman" w:cs="Times New Roman"/>
          <w:color w:val="000000" w:themeColor="text1"/>
          <w:lang w:eastAsia="pl-PL"/>
        </w:rPr>
        <w:t xml:space="preserve"> tel. 47 711 3</w:t>
      </w:r>
      <w:r w:rsidR="00C00F69">
        <w:rPr>
          <w:rFonts w:ascii="Times New Roman" w:eastAsia="Times New Roman" w:hAnsi="Times New Roman" w:cs="Times New Roman"/>
          <w:color w:val="000000" w:themeColor="text1"/>
          <w:lang w:eastAsia="pl-PL"/>
        </w:rPr>
        <w:t>1 3</w:t>
      </w:r>
      <w:r w:rsidRPr="001230FE">
        <w:rPr>
          <w:rFonts w:ascii="Times New Roman" w:eastAsia="Times New Roman" w:hAnsi="Times New Roman" w:cs="Times New Roman"/>
          <w:color w:val="000000" w:themeColor="text1"/>
          <w:lang w:eastAsia="pl-PL"/>
        </w:rPr>
        <w:t xml:space="preserve">7 - w godz. 8.00 </w:t>
      </w:r>
      <w:r w:rsidRPr="001230FE">
        <w:rPr>
          <w:rFonts w:ascii="Times New Roman" w:eastAsia="Times New Roman" w:hAnsi="Times New Roman" w:cs="Times New Roman"/>
          <w:color w:val="000000" w:themeColor="text1"/>
          <w:lang w:eastAsia="pl-PL"/>
        </w:rPr>
        <w:br/>
        <w:t>do 15.00.</w:t>
      </w:r>
    </w:p>
    <w:p w:rsidR="001230FE" w:rsidRPr="001230FE" w:rsidRDefault="001230FE" w:rsidP="001230FE">
      <w:pPr>
        <w:numPr>
          <w:ilvl w:val="0"/>
          <w:numId w:val="81"/>
        </w:numPr>
        <w:tabs>
          <w:tab w:val="num" w:pos="426"/>
        </w:tabs>
        <w:spacing w:after="0" w:line="288" w:lineRule="auto"/>
        <w:ind w:left="426" w:hanging="426"/>
        <w:contextualSpacing/>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t xml:space="preserve">Preferuje się, aby komunikacja między Zamawiającym a Wykonawcami, w tym wszelkie oświadczenia, wnioski, zawiadomienia oraz informacje, przekazywane były za pośrednictwem platformazakupowa.pl i formularza „Wyślij wiadomość do zamawiającego”. </w:t>
      </w:r>
    </w:p>
    <w:p w:rsidR="001230FE" w:rsidRPr="001230FE" w:rsidRDefault="001230FE" w:rsidP="001230FE">
      <w:pPr>
        <w:numPr>
          <w:ilvl w:val="0"/>
          <w:numId w:val="81"/>
        </w:numPr>
        <w:tabs>
          <w:tab w:val="num" w:pos="426"/>
        </w:tabs>
        <w:spacing w:after="0" w:line="288" w:lineRule="auto"/>
        <w:ind w:left="426" w:hanging="426"/>
        <w:contextualSpacing/>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t xml:space="preserve">Za datę przekazania (wpływu) oświadczeń, wniosków, zawiadomień oraz informacji przyjmuje się datę ich przesłania za pośrednictwem platformazakupowa.pl poprzez kliknięcie przycisku  „Wyślij wiadomość do zamawiającego” po których pojawi się komunikat, że </w:t>
      </w:r>
      <w:r w:rsidRPr="001230FE">
        <w:rPr>
          <w:rFonts w:ascii="Times New Roman" w:eastAsia="Arial" w:hAnsi="Times New Roman" w:cs="Times New Roman"/>
          <w:lang w:val="pl" w:eastAsia="pl-PL"/>
        </w:rPr>
        <w:lastRenderedPageBreak/>
        <w:t xml:space="preserve">wiadomość została wysłana do Zamawiającego. </w:t>
      </w:r>
      <w:r w:rsidRPr="001230FE">
        <w:rPr>
          <w:rFonts w:ascii="Times New Roman" w:eastAsia="Arial" w:hAnsi="Times New Roman" w:cs="Times New Roman"/>
          <w:b/>
          <w:lang w:val="pl" w:eastAsia="pl-PL"/>
        </w:rPr>
        <w:t xml:space="preserve">Zamawiający dopuszcza, awaryjnie, komunikację  za pośrednictwem poczty elektronicznej. Adres poczty elektronicznej do kontaktu z Wykonawcami: </w:t>
      </w:r>
      <w:hyperlink r:id="rId23" w:history="1">
        <w:r w:rsidRPr="001230FE">
          <w:rPr>
            <w:rFonts w:ascii="Times New Roman" w:eastAsia="Arial" w:hAnsi="Times New Roman" w:cs="Times New Roman"/>
            <w:b/>
            <w:color w:val="0000FF"/>
            <w:u w:val="single"/>
            <w:lang w:val="pl" w:eastAsia="pl-PL"/>
          </w:rPr>
          <w:t>zamowienia.publiczne@bk.policja.gov.pl</w:t>
        </w:r>
      </w:hyperlink>
      <w:r w:rsidRPr="001230FE">
        <w:rPr>
          <w:rFonts w:ascii="Times New Roman" w:eastAsia="Arial" w:hAnsi="Times New Roman" w:cs="Times New Roman"/>
          <w:b/>
          <w:lang w:val="pl" w:eastAsia="pl-PL"/>
        </w:rPr>
        <w:t>.</w:t>
      </w:r>
      <w:r w:rsidRPr="001230FE">
        <w:rPr>
          <w:rFonts w:ascii="Times New Roman" w:eastAsia="Arial" w:hAnsi="Times New Roman" w:cs="Times New Roman"/>
          <w:lang w:val="pl" w:eastAsia="pl-PL"/>
        </w:rPr>
        <w:t xml:space="preserve"> </w:t>
      </w:r>
    </w:p>
    <w:p w:rsidR="001230FE" w:rsidRPr="001230FE" w:rsidRDefault="001230FE" w:rsidP="001230FE">
      <w:pPr>
        <w:numPr>
          <w:ilvl w:val="0"/>
          <w:numId w:val="81"/>
        </w:numPr>
        <w:tabs>
          <w:tab w:val="num" w:pos="426"/>
        </w:tabs>
        <w:spacing w:after="0" w:line="288" w:lineRule="auto"/>
        <w:ind w:left="426" w:hanging="426"/>
        <w:contextualSpacing/>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t xml:space="preserve">Zamawiający będzie przekazywał Wykonawcom informacje w formie elektronicznej za pośrednictwem platformazakupowa.pl. Informacje dotyczące odpowiedzi na pytania, zmiany </w:t>
      </w:r>
      <w:proofErr w:type="spellStart"/>
      <w:r w:rsidRPr="001230FE">
        <w:rPr>
          <w:rFonts w:ascii="Times New Roman" w:eastAsia="Arial" w:hAnsi="Times New Roman" w:cs="Times New Roman"/>
          <w:lang w:val="pl" w:eastAsia="pl-PL"/>
        </w:rPr>
        <w:t>SWZ</w:t>
      </w:r>
      <w:proofErr w:type="spellEnd"/>
      <w:r w:rsidRPr="001230FE">
        <w:rPr>
          <w:rFonts w:ascii="Times New Roman" w:eastAsia="Arial" w:hAnsi="Times New Roman" w:cs="Times New Roman"/>
          <w:lang w:val="pl" w:eastAsia="pl-PL"/>
        </w:rPr>
        <w:t>,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1230FE" w:rsidRDefault="001230FE" w:rsidP="00044501">
      <w:pPr>
        <w:numPr>
          <w:ilvl w:val="0"/>
          <w:numId w:val="81"/>
        </w:numPr>
        <w:spacing w:after="0" w:line="288" w:lineRule="auto"/>
        <w:ind w:left="426" w:hanging="429"/>
        <w:contextualSpacing/>
        <w:jc w:val="both"/>
        <w:rPr>
          <w:rFonts w:ascii="Times New Roman" w:eastAsia="Arial" w:hAnsi="Times New Roman" w:cs="Times New Roman"/>
          <w:lang w:val="pl" w:eastAsia="pl-PL"/>
        </w:rPr>
      </w:pPr>
      <w:r w:rsidRPr="001230FE">
        <w:rPr>
          <w:rFonts w:ascii="Times New Roman" w:eastAsia="Arial" w:hAnsi="Times New Roman" w:cs="Times New Roman"/>
          <w:lang w:val="pl" w:eastAsia="pl-PL"/>
        </w:rPr>
        <w:t>Wykonawca ma obowiązek sprawdzania komunikatów i wiadomości bezpośrednio na platformazakupowa.pl przesłanych przez zamawiającego, gdyż system powiadomień może ulec awarii lub powiadomienie może trafić do folderu SPAM.</w:t>
      </w:r>
    </w:p>
    <w:p w:rsidR="00282B74" w:rsidRPr="0016544F" w:rsidRDefault="00282B74" w:rsidP="00282B74">
      <w:pPr>
        <w:spacing w:after="0" w:line="288" w:lineRule="auto"/>
        <w:ind w:left="426"/>
        <w:contextualSpacing/>
        <w:jc w:val="both"/>
        <w:rPr>
          <w:rFonts w:ascii="Times New Roman" w:eastAsia="Arial" w:hAnsi="Times New Roman" w:cs="Times New Roman"/>
          <w:sz w:val="12"/>
          <w:szCs w:val="12"/>
          <w:lang w:val="pl" w:eastAsia="pl-PL"/>
        </w:rPr>
      </w:pPr>
    </w:p>
    <w:p w:rsidR="001230FE" w:rsidRPr="001230FE" w:rsidRDefault="001230FE" w:rsidP="001230FE">
      <w:pPr>
        <w:autoSpaceDE w:val="0"/>
        <w:autoSpaceDN w:val="0"/>
        <w:adjustRightInd w:val="0"/>
        <w:spacing w:after="0" w:line="288" w:lineRule="auto"/>
        <w:jc w:val="both"/>
        <w:rPr>
          <w:rFonts w:ascii="Times New Roman" w:eastAsia="Calibri" w:hAnsi="Times New Roman" w:cs="Times New Roman"/>
          <w:b/>
          <w:bCs/>
          <w:color w:val="000000"/>
          <w:lang w:eastAsia="pl-PL"/>
        </w:rPr>
      </w:pPr>
      <w:r w:rsidRPr="001230FE">
        <w:rPr>
          <w:rFonts w:ascii="Times New Roman" w:eastAsia="Calibri" w:hAnsi="Times New Roman" w:cs="Times New Roman"/>
          <w:b/>
          <w:bCs/>
          <w:color w:val="000000"/>
          <w:lang w:eastAsia="pl-PL"/>
        </w:rPr>
        <w:t>XI. OPIS SPOSOBU PRZYGOTOWYWANIA OFERTY, OŚWIADCZEŃ                                           I DOKUMENTÓW</w:t>
      </w:r>
      <w:r w:rsidRPr="001230FE">
        <w:rPr>
          <w:rFonts w:ascii="Calibri" w:hAnsi="Calibri" w:cs="Calibri"/>
          <w:color w:val="000000"/>
          <w:sz w:val="24"/>
          <w:szCs w:val="24"/>
          <w:lang w:eastAsia="pl-PL"/>
        </w:rPr>
        <w:tab/>
      </w:r>
    </w:p>
    <w:p w:rsidR="001230FE" w:rsidRPr="001230FE" w:rsidRDefault="001230FE" w:rsidP="001230FE">
      <w:pPr>
        <w:numPr>
          <w:ilvl w:val="0"/>
          <w:numId w:val="6"/>
        </w:numPr>
        <w:autoSpaceDE w:val="0"/>
        <w:autoSpaceDN w:val="0"/>
        <w:adjustRightInd w:val="0"/>
        <w:spacing w:after="0" w:line="288" w:lineRule="auto"/>
        <w:ind w:left="357" w:hanging="357"/>
        <w:contextualSpacing/>
        <w:jc w:val="both"/>
        <w:rPr>
          <w:rFonts w:ascii="Times New Roman" w:hAnsi="Times New Roman" w:cs="Times New Roman"/>
          <w:color w:val="000000"/>
        </w:rPr>
      </w:pPr>
      <w:r w:rsidRPr="001230FE">
        <w:rPr>
          <w:rFonts w:ascii="Times New Roman" w:hAnsi="Times New Roman" w:cs="Times New Roman"/>
          <w:b/>
          <w:bCs/>
          <w:color w:val="000000"/>
        </w:rPr>
        <w:t>Oświadczenie,</w:t>
      </w:r>
      <w:r w:rsidRPr="001230FE">
        <w:rPr>
          <w:rFonts w:ascii="Times New Roman" w:hAnsi="Times New Roman" w:cs="Times New Roman"/>
          <w:bCs/>
          <w:color w:val="000000"/>
        </w:rPr>
        <w:t xml:space="preserve"> </w:t>
      </w:r>
      <w:r w:rsidRPr="001230FE">
        <w:rPr>
          <w:rFonts w:ascii="Times New Roman" w:hAnsi="Times New Roman" w:cs="Times New Roman"/>
          <w:color w:val="000000"/>
        </w:rPr>
        <w:t xml:space="preserve">o którym mowa w art. 125 ust. 1 </w:t>
      </w:r>
      <w:proofErr w:type="spellStart"/>
      <w:r w:rsidRPr="001230FE">
        <w:rPr>
          <w:rFonts w:ascii="Times New Roman" w:hAnsi="Times New Roman" w:cs="Times New Roman"/>
          <w:color w:val="000000"/>
        </w:rPr>
        <w:t>Pz</w:t>
      </w:r>
      <w:r w:rsidR="00C43C8B">
        <w:rPr>
          <w:rFonts w:ascii="Times New Roman" w:hAnsi="Times New Roman" w:cs="Times New Roman"/>
          <w:color w:val="000000"/>
        </w:rPr>
        <w:t>p</w:t>
      </w:r>
      <w:proofErr w:type="spellEnd"/>
      <w:r w:rsidR="00C43C8B">
        <w:rPr>
          <w:rFonts w:ascii="Times New Roman" w:hAnsi="Times New Roman" w:cs="Times New Roman"/>
          <w:color w:val="000000"/>
        </w:rPr>
        <w:t xml:space="preserve"> </w:t>
      </w:r>
      <w:r w:rsidRPr="001230FE">
        <w:rPr>
          <w:rFonts w:ascii="Times New Roman" w:hAnsi="Times New Roman" w:cs="Times New Roman"/>
          <w:color w:val="000000"/>
        </w:rPr>
        <w:t xml:space="preserve">- rozdz. VI ust. 2 lit. a) </w:t>
      </w:r>
      <w:proofErr w:type="spellStart"/>
      <w:r w:rsidRPr="001230FE">
        <w:rPr>
          <w:rFonts w:ascii="Times New Roman" w:hAnsi="Times New Roman" w:cs="Times New Roman"/>
          <w:color w:val="000000"/>
        </w:rPr>
        <w:t>SWZ</w:t>
      </w:r>
      <w:proofErr w:type="spellEnd"/>
      <w:r w:rsidRPr="001230FE">
        <w:rPr>
          <w:rFonts w:ascii="Times New Roman" w:hAnsi="Times New Roman" w:cs="Times New Roman"/>
          <w:color w:val="000000"/>
        </w:rPr>
        <w:t xml:space="preserve"> składa się, pod rygorem nieważności, </w:t>
      </w:r>
      <w:r w:rsidRPr="001230FE">
        <w:rPr>
          <w:rFonts w:ascii="Times New Roman" w:hAnsi="Times New Roman" w:cs="Times New Roman"/>
          <w:b/>
          <w:color w:val="000000"/>
        </w:rPr>
        <w:t>w formie elektronicznej</w:t>
      </w:r>
      <w:r w:rsidRPr="001230FE">
        <w:rPr>
          <w:rFonts w:ascii="Times New Roman" w:hAnsi="Times New Roman" w:cs="Times New Roman"/>
          <w:color w:val="000000"/>
        </w:rPr>
        <w:t xml:space="preserve"> (tj. opatrzonej kwalifikowanym podpisem elektronicznym) </w:t>
      </w:r>
      <w:r w:rsidRPr="001230FE">
        <w:rPr>
          <w:rFonts w:ascii="Times New Roman" w:hAnsi="Times New Roman" w:cs="Times New Roman"/>
          <w:b/>
          <w:color w:val="000000"/>
        </w:rPr>
        <w:t>lub w postaci elektronicznej</w:t>
      </w:r>
      <w:r w:rsidRPr="001230FE">
        <w:rPr>
          <w:rFonts w:ascii="Times New Roman" w:hAnsi="Times New Roman" w:cs="Times New Roman"/>
          <w:color w:val="000000"/>
        </w:rPr>
        <w:t xml:space="preserve"> opatrzonej podpisem zaufanym lub podpisem osobistym. </w:t>
      </w:r>
    </w:p>
    <w:p w:rsidR="001230FE" w:rsidRPr="001230FE" w:rsidRDefault="001230FE" w:rsidP="001230FE">
      <w:pPr>
        <w:numPr>
          <w:ilvl w:val="0"/>
          <w:numId w:val="6"/>
        </w:numPr>
        <w:spacing w:after="0" w:line="288" w:lineRule="auto"/>
        <w:ind w:left="426" w:hanging="426"/>
        <w:contextualSpacing/>
        <w:jc w:val="both"/>
        <w:rPr>
          <w:rFonts w:ascii="Calibri" w:eastAsia="Calibri" w:hAnsi="Calibri" w:cs="Calibri"/>
          <w:color w:val="FF0000"/>
        </w:rPr>
      </w:pPr>
      <w:r w:rsidRPr="001230FE">
        <w:rPr>
          <w:rFonts w:ascii="Times New Roman" w:eastAsia="Calibri" w:hAnsi="Times New Roman" w:cs="Times New Roman"/>
          <w:b/>
        </w:rPr>
        <w:t xml:space="preserve"> Oferta, podmiotowe środki dowodowe, przedmiotowe środki dowodowe, pełnomocnictwa oraz inne dokumenty i oświadczenia</w:t>
      </w:r>
      <w:r w:rsidRPr="001230FE">
        <w:rPr>
          <w:rFonts w:ascii="Times New Roman" w:eastAsia="Calibri" w:hAnsi="Times New Roman" w:cs="Times New Roman"/>
        </w:rPr>
        <w:t xml:space="preserve"> (jeżeli były wymagane) składa się zgodnie z formą  określoną w rozporządzeniu Prezesa Rady Ministrów z dnia 30 grudnia 2020 r. </w:t>
      </w:r>
      <w:r w:rsidRPr="001230FE">
        <w:rPr>
          <w:rFonts w:ascii="Times New Roman" w:eastAsia="Calibri" w:hAnsi="Times New Roman" w:cs="Times New Roman"/>
          <w:i/>
        </w:rPr>
        <w:t>w sprawie sposobu sporządzania i przekazywania informacji oraz wymagań technicznych dla dokumentów elektronicznych oraz środków komunikacji elektronicznej w postępowaniu o udzielenie zamówienia publicznego lub konkursie</w:t>
      </w:r>
      <w:r w:rsidRPr="001230FE">
        <w:rPr>
          <w:rFonts w:ascii="Times New Roman" w:eastAsia="Calibri" w:hAnsi="Times New Roman" w:cs="Times New Roman"/>
        </w:rPr>
        <w:t>, zgodnie z którym:</w:t>
      </w:r>
    </w:p>
    <w:p w:rsidR="001230FE" w:rsidRPr="001230FE" w:rsidRDefault="001230FE" w:rsidP="001230FE">
      <w:pPr>
        <w:numPr>
          <w:ilvl w:val="0"/>
          <w:numId w:val="91"/>
        </w:numPr>
        <w:spacing w:after="0" w:line="288" w:lineRule="auto"/>
        <w:contextualSpacing/>
        <w:jc w:val="both"/>
        <w:rPr>
          <w:rFonts w:ascii="Times New Roman" w:eastAsia="Calibri" w:hAnsi="Times New Roman" w:cs="Times New Roman"/>
          <w:b/>
          <w:color w:val="000000" w:themeColor="text1"/>
        </w:rPr>
      </w:pPr>
      <w:r w:rsidRPr="001230FE">
        <w:rPr>
          <w:rFonts w:ascii="Times New Roman" w:eastAsia="Calibri" w:hAnsi="Times New Roman" w:cs="Times New Roman"/>
        </w:rPr>
        <w:t xml:space="preserve">W przypadku, gdy podmiotowe środki dowodowe, przedmiotowe środki dowodowe lub dokumenty potwierdzające umocowanie do reprezentowania zostały </w:t>
      </w:r>
      <w:r w:rsidRPr="001230FE">
        <w:rPr>
          <w:rFonts w:ascii="Times New Roman" w:eastAsia="Calibri" w:hAnsi="Times New Roman" w:cs="Times New Roman"/>
          <w:b/>
          <w:color w:val="000000" w:themeColor="text1"/>
        </w:rPr>
        <w:t>wystawione przez upoważnione podmioty inne niż Wykonawca:</w:t>
      </w:r>
    </w:p>
    <w:p w:rsidR="001230FE" w:rsidRPr="001230FE" w:rsidRDefault="001230FE" w:rsidP="001230FE">
      <w:pPr>
        <w:numPr>
          <w:ilvl w:val="5"/>
          <w:numId w:val="88"/>
        </w:numPr>
        <w:spacing w:after="0" w:line="288" w:lineRule="auto"/>
        <w:ind w:left="993" w:hanging="284"/>
        <w:contextualSpacing/>
        <w:jc w:val="both"/>
        <w:rPr>
          <w:rFonts w:ascii="Times New Roman" w:eastAsia="Calibri" w:hAnsi="Times New Roman" w:cs="Times New Roman"/>
        </w:rPr>
      </w:pPr>
      <w:r w:rsidRPr="001230FE">
        <w:rPr>
          <w:rFonts w:ascii="Times New Roman" w:eastAsia="Calibri" w:hAnsi="Times New Roman" w:cs="Times New Roman"/>
        </w:rPr>
        <w:t>jako dokument elektroniczny – Wykonawca przekazuje ten dokument;</w:t>
      </w:r>
    </w:p>
    <w:p w:rsidR="001230FE" w:rsidRPr="001230FE" w:rsidRDefault="001230FE" w:rsidP="001230FE">
      <w:pPr>
        <w:numPr>
          <w:ilvl w:val="5"/>
          <w:numId w:val="88"/>
        </w:numPr>
        <w:spacing w:after="0" w:line="288" w:lineRule="auto"/>
        <w:ind w:left="993" w:hanging="284"/>
        <w:contextualSpacing/>
        <w:jc w:val="both"/>
        <w:rPr>
          <w:rFonts w:ascii="Times New Roman" w:eastAsia="Calibri" w:hAnsi="Times New Roman" w:cs="Times New Roman"/>
        </w:rPr>
      </w:pPr>
      <w:r w:rsidRPr="001230FE">
        <w:rPr>
          <w:rFonts w:ascii="Times New Roman" w:eastAsia="Calibri" w:hAnsi="Times New Roman" w:cs="Times New Roman"/>
        </w:rPr>
        <w:t xml:space="preserve">jako dokument w postaci   papierowej – Wykonawca przekazuje </w:t>
      </w:r>
      <w:r w:rsidRPr="001230FE">
        <w:rPr>
          <w:rFonts w:ascii="Times New Roman" w:eastAsia="Calibri" w:hAnsi="Times New Roman" w:cs="Times New Roman"/>
          <w:u w:val="single"/>
        </w:rPr>
        <w:t>cyfrowe odwzorowanie    tego    dokumentu</w:t>
      </w:r>
      <w:r w:rsidRPr="001230FE">
        <w:rPr>
          <w:rFonts w:ascii="Times New Roman" w:eastAsia="Calibri" w:hAnsi="Times New Roman" w:cs="Times New Roman"/>
        </w:rPr>
        <w:t xml:space="preserve">    opatrzone    kwalifikowanym    podpisem elektronicznym, podpisem zaufanym lub podpisem osobistym poświadczającym  zgodność  cyfrowego  odwzorowania  z dokumentem w postaci papierowej; </w:t>
      </w:r>
    </w:p>
    <w:p w:rsidR="001230FE" w:rsidRPr="001230FE" w:rsidRDefault="001230FE" w:rsidP="001230FE">
      <w:pPr>
        <w:spacing w:after="0" w:line="288" w:lineRule="auto"/>
        <w:ind w:left="993"/>
        <w:contextualSpacing/>
        <w:jc w:val="both"/>
        <w:rPr>
          <w:rFonts w:ascii="Times New Roman" w:eastAsia="Calibri" w:hAnsi="Times New Roman" w:cs="Times New Roman"/>
        </w:rPr>
      </w:pPr>
      <w:r w:rsidRPr="001230FE">
        <w:rPr>
          <w:rFonts w:ascii="Times New Roman" w:eastAsia="Calibri" w:hAnsi="Times New Roman" w:cs="Times New Roman"/>
          <w:u w:val="single"/>
        </w:rPr>
        <w:t>Poświadczenia  zgodności  cyfrowego  odwzorowania</w:t>
      </w:r>
      <w:r w:rsidRPr="001230FE">
        <w:rPr>
          <w:rFonts w:ascii="Times New Roman" w:eastAsia="Calibri" w:hAnsi="Times New Roman" w:cs="Times New Roman"/>
        </w:rPr>
        <w:t xml:space="preserve">  z  dokumentem  w  postaci papierowej, o którym mowa w lit. b) powyżej, dokonuje notariusz lub:</w:t>
      </w:r>
    </w:p>
    <w:p w:rsidR="001230FE" w:rsidRPr="001230FE" w:rsidRDefault="001230FE" w:rsidP="001230FE">
      <w:pPr>
        <w:spacing w:after="0" w:line="288" w:lineRule="auto"/>
        <w:ind w:left="993"/>
        <w:contextualSpacing/>
        <w:jc w:val="both"/>
        <w:rPr>
          <w:rFonts w:ascii="Times New Roman" w:eastAsia="Calibri" w:hAnsi="Times New Roman" w:cs="Times New Roman"/>
        </w:rPr>
      </w:pPr>
      <w:r w:rsidRPr="001230FE">
        <w:rPr>
          <w:rFonts w:ascii="Times New Roman" w:eastAsia="Calibri" w:hAnsi="Times New Roman" w:cs="Times New Roman"/>
        </w:rPr>
        <w:t>- w   przypadku podmiotowych  środków  dowodowych  oraz  dokumentów potwierdzających   umocowanie   do   reprezentowania – odpowiednio Wykonawca, Wykonawca wspólnie ubiegający się o udzielenie zamówienia, podmiot  udostępniający  zasoby,  każdy  w  zakresie  dokumentu,  który  go dotyczy;</w:t>
      </w:r>
    </w:p>
    <w:p w:rsidR="0086403A" w:rsidRPr="001230FE" w:rsidRDefault="001230FE" w:rsidP="008D32C2">
      <w:pPr>
        <w:spacing w:after="0" w:line="288" w:lineRule="auto"/>
        <w:ind w:left="993"/>
        <w:contextualSpacing/>
        <w:jc w:val="both"/>
        <w:rPr>
          <w:rFonts w:ascii="Times New Roman" w:eastAsia="Calibri" w:hAnsi="Times New Roman" w:cs="Times New Roman"/>
        </w:rPr>
      </w:pPr>
      <w:r w:rsidRPr="001230FE">
        <w:rPr>
          <w:rFonts w:ascii="Times New Roman" w:eastAsia="Calibri" w:hAnsi="Times New Roman" w:cs="Times New Roman"/>
        </w:rPr>
        <w:t>- w  przypadku  przedmiotowych  środków  dowodowych – odpowiednio Wykonawca lub Wykonawca wspólnie ubiegający się o udzielenie zamówienia,</w:t>
      </w:r>
    </w:p>
    <w:p w:rsidR="001230FE" w:rsidRPr="001230FE" w:rsidRDefault="001230FE" w:rsidP="001230FE">
      <w:pPr>
        <w:spacing w:after="0" w:line="288" w:lineRule="auto"/>
        <w:ind w:left="993"/>
        <w:contextualSpacing/>
        <w:jc w:val="both"/>
        <w:rPr>
          <w:rFonts w:ascii="Times New Roman" w:eastAsia="Calibri" w:hAnsi="Times New Roman" w:cs="Times New Roman"/>
        </w:rPr>
      </w:pPr>
      <w:r w:rsidRPr="001230FE">
        <w:rPr>
          <w:rFonts w:ascii="Times New Roman" w:eastAsia="Calibri" w:hAnsi="Times New Roman" w:cs="Times New Roman"/>
        </w:rPr>
        <w:t>- w  przypadku  innych  dokumentów – odpowiednio    Wykonawca    lub Wykonawca  wspólnie  ubiegający  się  o  udzielenie  zamówienia,  każdy w zakresie dokumentu, który go dotyczy;</w:t>
      </w:r>
    </w:p>
    <w:p w:rsidR="006B3681" w:rsidRPr="001230FE" w:rsidRDefault="001230FE" w:rsidP="00365CD7">
      <w:pPr>
        <w:spacing w:after="0" w:line="288" w:lineRule="auto"/>
        <w:ind w:left="709" w:hanging="283"/>
        <w:jc w:val="both"/>
        <w:rPr>
          <w:rFonts w:ascii="Times New Roman" w:eastAsia="Calibri" w:hAnsi="Times New Roman" w:cs="Times New Roman"/>
        </w:rPr>
      </w:pPr>
      <w:r w:rsidRPr="001230FE">
        <w:rPr>
          <w:rFonts w:ascii="Times New Roman" w:eastAsia="Calibri" w:hAnsi="Times New Roman" w:cs="Times New Roman"/>
        </w:rPr>
        <w:t xml:space="preserve">2) </w:t>
      </w:r>
      <w:r w:rsidR="008D32C2">
        <w:rPr>
          <w:rFonts w:ascii="Times New Roman" w:eastAsia="Calibri" w:hAnsi="Times New Roman" w:cs="Times New Roman"/>
        </w:rPr>
        <w:tab/>
      </w:r>
      <w:r w:rsidRPr="001230FE">
        <w:rPr>
          <w:rFonts w:ascii="Times New Roman" w:eastAsia="Calibri" w:hAnsi="Times New Roman" w:cs="Times New Roman"/>
        </w:rPr>
        <w:t>Podmiotowe środki dowodowe, w tym oświadczenie, o którym mowa w art. 117 ust. 4 ustawy</w:t>
      </w:r>
      <w:r w:rsidR="0086403A">
        <w:rPr>
          <w:rFonts w:ascii="Times New Roman" w:eastAsia="Calibri" w:hAnsi="Times New Roman" w:cs="Times New Roman"/>
        </w:rPr>
        <w:t xml:space="preserve"> </w:t>
      </w:r>
      <w:proofErr w:type="spellStart"/>
      <w:r w:rsidR="0086403A">
        <w:rPr>
          <w:rFonts w:ascii="Times New Roman" w:eastAsia="Calibri" w:hAnsi="Times New Roman" w:cs="Times New Roman"/>
        </w:rPr>
        <w:t>Pzp</w:t>
      </w:r>
      <w:proofErr w:type="spellEnd"/>
      <w:r w:rsidRPr="001230FE">
        <w:rPr>
          <w:rFonts w:ascii="Times New Roman" w:eastAsia="Calibri" w:hAnsi="Times New Roman" w:cs="Times New Roman"/>
        </w:rPr>
        <w:t>, zobowiązanie/-</w:t>
      </w:r>
      <w:proofErr w:type="spellStart"/>
      <w:r w:rsidRPr="001230FE">
        <w:rPr>
          <w:rFonts w:ascii="Times New Roman" w:eastAsia="Calibri" w:hAnsi="Times New Roman" w:cs="Times New Roman"/>
        </w:rPr>
        <w:t>nia</w:t>
      </w:r>
      <w:proofErr w:type="spellEnd"/>
      <w:r w:rsidRPr="001230FE">
        <w:rPr>
          <w:rFonts w:ascii="Times New Roman" w:eastAsia="Calibri" w:hAnsi="Times New Roman" w:cs="Times New Roman"/>
        </w:rPr>
        <w:t xml:space="preserve"> podmiotu udostępniającego zasoby, przedmiotowe środki dowodowe, </w:t>
      </w:r>
      <w:r w:rsidRPr="001230FE">
        <w:rPr>
          <w:rFonts w:ascii="Times New Roman" w:eastAsia="Calibri" w:hAnsi="Times New Roman" w:cs="Times New Roman"/>
          <w:b/>
        </w:rPr>
        <w:t>które  nie  zostały  wystawione  przez  upoważnione podmioty</w:t>
      </w:r>
      <w:r w:rsidRPr="001230FE">
        <w:rPr>
          <w:rFonts w:ascii="Times New Roman" w:eastAsia="Calibri" w:hAnsi="Times New Roman" w:cs="Times New Roman"/>
        </w:rPr>
        <w:t xml:space="preserve">, </w:t>
      </w:r>
      <w:r w:rsidRPr="001230FE">
        <w:rPr>
          <w:rFonts w:ascii="Times New Roman" w:eastAsia="Calibri" w:hAnsi="Times New Roman" w:cs="Times New Roman"/>
          <w:b/>
        </w:rPr>
        <w:t>oraz wymagane pełnomocnictwa</w:t>
      </w:r>
      <w:r w:rsidRPr="001230FE">
        <w:rPr>
          <w:rFonts w:ascii="Times New Roman" w:eastAsia="Calibri" w:hAnsi="Times New Roman" w:cs="Times New Roman"/>
        </w:rPr>
        <w:t>:</w:t>
      </w:r>
    </w:p>
    <w:p w:rsidR="001230FE" w:rsidRPr="001230FE" w:rsidRDefault="001230FE" w:rsidP="001230FE">
      <w:pPr>
        <w:spacing w:after="0" w:line="288" w:lineRule="auto"/>
        <w:ind w:left="993" w:hanging="284"/>
        <w:jc w:val="both"/>
        <w:rPr>
          <w:rFonts w:ascii="Times New Roman" w:eastAsia="Calibri" w:hAnsi="Times New Roman" w:cs="Times New Roman"/>
        </w:rPr>
      </w:pPr>
      <w:r w:rsidRPr="001230FE">
        <w:rPr>
          <w:rFonts w:ascii="Times New Roman" w:eastAsia="Calibri" w:hAnsi="Times New Roman" w:cs="Times New Roman"/>
        </w:rPr>
        <w:t>a) Wykonawca przekazuje w postaci elektronicznej i opatruje kwalifikowanym podpisem elektronicznym, podpisem zaufanym lub podpisem osobistym;</w:t>
      </w:r>
    </w:p>
    <w:p w:rsidR="001230FE" w:rsidRPr="001230FE" w:rsidRDefault="001230FE" w:rsidP="001230FE">
      <w:pPr>
        <w:spacing w:after="0" w:line="288" w:lineRule="auto"/>
        <w:ind w:left="993" w:hanging="284"/>
        <w:jc w:val="both"/>
        <w:rPr>
          <w:rFonts w:ascii="Times New Roman" w:eastAsia="Calibri" w:hAnsi="Times New Roman" w:cs="Times New Roman"/>
        </w:rPr>
      </w:pPr>
      <w:r w:rsidRPr="001230FE">
        <w:rPr>
          <w:rFonts w:ascii="Times New Roman" w:eastAsia="Calibri" w:hAnsi="Times New Roman" w:cs="Times New Roman"/>
        </w:rPr>
        <w:lastRenderedPageBreak/>
        <w:t>b) gdy zostały  sporządzone  jako  dokument  w  postaci  papierowej  i  opatrzone własnoręcznym podpisem, Wykonawca przekazuje cyfrowe odwzorowanie tych dokumentów opatrzone kwalifikowanym podpisem elektronicznym, podpisem zaufanym lub podpisem osobistym, poświadczającym  zgodność  cyfrowego  odwzorowania  z  dokumentem  w postaci papierowej.</w:t>
      </w:r>
    </w:p>
    <w:p w:rsidR="001230FE" w:rsidRPr="001230FE" w:rsidRDefault="001230FE" w:rsidP="001230FE">
      <w:pPr>
        <w:spacing w:after="0" w:line="288" w:lineRule="auto"/>
        <w:ind w:left="993"/>
        <w:jc w:val="both"/>
        <w:rPr>
          <w:rFonts w:ascii="Times New Roman" w:eastAsia="Calibri" w:hAnsi="Times New Roman" w:cs="Times New Roman"/>
        </w:rPr>
      </w:pPr>
      <w:r w:rsidRPr="001230FE">
        <w:rPr>
          <w:rFonts w:ascii="Times New Roman" w:eastAsia="Calibri" w:hAnsi="Times New Roman" w:cs="Times New Roman"/>
          <w:u w:val="single"/>
        </w:rPr>
        <w:t>Poświadczenia  zgodności  cyfrowego  odwzorowania</w:t>
      </w:r>
      <w:r w:rsidRPr="001230FE">
        <w:rPr>
          <w:rFonts w:ascii="Times New Roman" w:eastAsia="Calibri" w:hAnsi="Times New Roman" w:cs="Times New Roman"/>
        </w:rPr>
        <w:t xml:space="preserve">  z  dokumentem  w  postaci papierowej, o którym mowa w lit. b) powyżej, dokonuje notariusz lub:</w:t>
      </w:r>
    </w:p>
    <w:p w:rsidR="001230FE" w:rsidRPr="001230FE" w:rsidRDefault="001230FE" w:rsidP="001230FE">
      <w:pPr>
        <w:spacing w:after="0" w:line="288" w:lineRule="auto"/>
        <w:ind w:left="1276" w:hanging="283"/>
        <w:jc w:val="both"/>
        <w:rPr>
          <w:rFonts w:ascii="Times New Roman" w:eastAsia="Calibri" w:hAnsi="Times New Roman" w:cs="Times New Roman"/>
        </w:rPr>
      </w:pPr>
      <w:r w:rsidRPr="001230FE">
        <w:rPr>
          <w:rFonts w:ascii="Times New Roman" w:eastAsia="Calibri" w:hAnsi="Times New Roman" w:cs="Times New Roman"/>
        </w:rPr>
        <w:t xml:space="preserve">- </w:t>
      </w:r>
      <w:r w:rsidRPr="001230FE">
        <w:rPr>
          <w:rFonts w:ascii="Times New Roman" w:eastAsia="Calibri" w:hAnsi="Times New Roman" w:cs="Times New Roman"/>
        </w:rPr>
        <w:tab/>
        <w:t>w przypadku podmiotowych środków dowodowych – odpowiednio Wykonawca, Wykonawca  wspólnie  ubiegający  się  o  udzielenie  zamówienia,  podmiot udostępniający zasoby, każdy w zakresie dokumentu, który go dotyczy;</w:t>
      </w:r>
    </w:p>
    <w:p w:rsidR="001230FE" w:rsidRPr="001230FE" w:rsidRDefault="001230FE" w:rsidP="001230FE">
      <w:pPr>
        <w:spacing w:after="0" w:line="288" w:lineRule="auto"/>
        <w:ind w:left="1276" w:hanging="283"/>
        <w:jc w:val="both"/>
        <w:rPr>
          <w:rFonts w:ascii="Times New Roman" w:eastAsia="Calibri" w:hAnsi="Times New Roman" w:cs="Times New Roman"/>
        </w:rPr>
      </w:pPr>
      <w:r w:rsidRPr="001230FE">
        <w:rPr>
          <w:rFonts w:ascii="Times New Roman" w:eastAsia="Calibri" w:hAnsi="Times New Roman" w:cs="Times New Roman"/>
        </w:rPr>
        <w:t xml:space="preserve">- </w:t>
      </w:r>
      <w:r w:rsidRPr="001230FE">
        <w:rPr>
          <w:rFonts w:ascii="Times New Roman" w:eastAsia="Calibri" w:hAnsi="Times New Roman" w:cs="Times New Roman"/>
        </w:rPr>
        <w:tab/>
        <w:t>w  przypadku przedmiotowego  środka  dowodowego, oświadczenia,  o  którym mowa w art. 117 ust. 4 ustawy</w:t>
      </w:r>
      <w:r w:rsidR="0086403A">
        <w:rPr>
          <w:rFonts w:ascii="Times New Roman" w:eastAsia="Calibri" w:hAnsi="Times New Roman" w:cs="Times New Roman"/>
        </w:rPr>
        <w:t xml:space="preserve"> </w:t>
      </w:r>
      <w:proofErr w:type="spellStart"/>
      <w:r w:rsidR="0086403A">
        <w:rPr>
          <w:rFonts w:ascii="Times New Roman" w:eastAsia="Calibri" w:hAnsi="Times New Roman" w:cs="Times New Roman"/>
        </w:rPr>
        <w:t>Pzp</w:t>
      </w:r>
      <w:proofErr w:type="spellEnd"/>
      <w:r w:rsidRPr="001230FE">
        <w:rPr>
          <w:rFonts w:ascii="Times New Roman" w:eastAsia="Calibri" w:hAnsi="Times New Roman" w:cs="Times New Roman"/>
        </w:rPr>
        <w:t>, zobowiązania podmiotu udostępniającego zasoby – odpowiednio Wykonawca lub Wykonawca wspólnie ubiegający się o udzielenie zamówienia;</w:t>
      </w:r>
    </w:p>
    <w:p w:rsidR="001230FE" w:rsidRPr="001230FE" w:rsidRDefault="001230FE" w:rsidP="001230FE">
      <w:pPr>
        <w:spacing w:after="0" w:line="288" w:lineRule="auto"/>
        <w:ind w:left="1276" w:hanging="283"/>
        <w:jc w:val="both"/>
        <w:rPr>
          <w:rFonts w:ascii="Times New Roman" w:eastAsia="Calibri" w:hAnsi="Times New Roman" w:cs="Times New Roman"/>
        </w:rPr>
      </w:pPr>
      <w:r w:rsidRPr="001230FE">
        <w:rPr>
          <w:rFonts w:ascii="Times New Roman" w:eastAsia="Calibri" w:hAnsi="Times New Roman" w:cs="Times New Roman"/>
        </w:rPr>
        <w:t xml:space="preserve">- </w:t>
      </w:r>
      <w:r w:rsidRPr="001230FE">
        <w:rPr>
          <w:rFonts w:ascii="Times New Roman" w:eastAsia="Calibri" w:hAnsi="Times New Roman" w:cs="Times New Roman"/>
        </w:rPr>
        <w:tab/>
        <w:t>w przypadku pełnomocnictwa – mocodawca.</w:t>
      </w:r>
    </w:p>
    <w:p w:rsidR="001230FE" w:rsidRPr="001230FE" w:rsidRDefault="001230FE" w:rsidP="001230FE">
      <w:pPr>
        <w:numPr>
          <w:ilvl w:val="0"/>
          <w:numId w:val="6"/>
        </w:numPr>
        <w:spacing w:after="0" w:line="288" w:lineRule="auto"/>
        <w:ind w:left="357" w:hanging="357"/>
        <w:contextualSpacing/>
        <w:jc w:val="both"/>
        <w:rPr>
          <w:rFonts w:ascii="Times New Roman" w:eastAsia="Calibri" w:hAnsi="Times New Roman" w:cs="Times New Roman"/>
        </w:rPr>
      </w:pPr>
      <w:r w:rsidRPr="001230FE">
        <w:rPr>
          <w:rFonts w:ascii="Times New Roman" w:eastAsia="Calibri" w:hAnsi="Times New Roman" w:cs="Times New Roman"/>
          <w:b/>
          <w:szCs w:val="24"/>
        </w:rPr>
        <w:t>Przez cyfrowe odwzorowanie należy rozumieć</w:t>
      </w:r>
      <w:r w:rsidRPr="001230FE">
        <w:rPr>
          <w:rFonts w:ascii="Times New Roman" w:eastAsia="Calibri" w:hAnsi="Times New Roman" w:cs="Times New Roman"/>
          <w:szCs w:val="24"/>
        </w:rPr>
        <w:t xml:space="preserve"> dokument elektroniczny będący kopią elektroniczną treści zapisanej w postaci papierowej, umożliwiający zapoznanie się z tą treścią i jej zrozumienie, bez konieczności bezpośredniego dostępu do oryginału. </w:t>
      </w:r>
    </w:p>
    <w:p w:rsidR="001230FE" w:rsidRPr="001230FE" w:rsidRDefault="001230FE" w:rsidP="001230FE">
      <w:pPr>
        <w:numPr>
          <w:ilvl w:val="0"/>
          <w:numId w:val="6"/>
        </w:numPr>
        <w:spacing w:after="0" w:line="288" w:lineRule="auto"/>
        <w:ind w:left="357" w:hanging="357"/>
        <w:contextualSpacing/>
        <w:jc w:val="both"/>
        <w:rPr>
          <w:rFonts w:ascii="Times New Roman" w:eastAsia="Calibri" w:hAnsi="Times New Roman" w:cs="Times New Roman"/>
        </w:rPr>
      </w:pPr>
      <w:r w:rsidRPr="001230FE">
        <w:rPr>
          <w:rFonts w:ascii="Times New Roman" w:eastAsia="Calibri" w:hAnsi="Times New Roman" w:cs="Times New Roman"/>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1230FE" w:rsidRPr="001230FE" w:rsidRDefault="001230FE" w:rsidP="001230FE">
      <w:pPr>
        <w:numPr>
          <w:ilvl w:val="0"/>
          <w:numId w:val="6"/>
        </w:numPr>
        <w:pBdr>
          <w:top w:val="nil"/>
          <w:left w:val="nil"/>
          <w:bottom w:val="nil"/>
          <w:right w:val="nil"/>
          <w:between w:val="nil"/>
        </w:pBdr>
        <w:spacing w:after="0" w:line="288" w:lineRule="auto"/>
        <w:jc w:val="both"/>
        <w:rPr>
          <w:rFonts w:ascii="Times New Roman" w:eastAsia="Calibri" w:hAnsi="Times New Roman" w:cs="Times New Roman"/>
        </w:rPr>
      </w:pPr>
      <w:r w:rsidRPr="001230FE">
        <w:rPr>
          <w:rFonts w:ascii="Times New Roman" w:eastAsia="Calibri" w:hAnsi="Times New Roman" w:cs="Times New Roman"/>
        </w:rPr>
        <w:t>Oferta powinna być:</w:t>
      </w:r>
    </w:p>
    <w:p w:rsidR="001230FE" w:rsidRPr="001230FE" w:rsidRDefault="001230FE" w:rsidP="001230FE">
      <w:pPr>
        <w:numPr>
          <w:ilvl w:val="1"/>
          <w:numId w:val="83"/>
        </w:numPr>
        <w:spacing w:after="0" w:line="288" w:lineRule="auto"/>
        <w:ind w:left="709"/>
        <w:jc w:val="both"/>
        <w:rPr>
          <w:rFonts w:ascii="Times New Roman" w:eastAsia="Calibri" w:hAnsi="Times New Roman" w:cs="Times New Roman"/>
        </w:rPr>
      </w:pPr>
      <w:r w:rsidRPr="001230FE">
        <w:rPr>
          <w:rFonts w:ascii="Times New Roman" w:eastAsia="Calibri" w:hAnsi="Times New Roman" w:cs="Times New Roman"/>
        </w:rPr>
        <w:t xml:space="preserve">sporządzona na podstawie załączników niniejszej </w:t>
      </w:r>
      <w:proofErr w:type="spellStart"/>
      <w:r w:rsidRPr="001230FE">
        <w:rPr>
          <w:rFonts w:ascii="Times New Roman" w:eastAsia="Calibri" w:hAnsi="Times New Roman" w:cs="Times New Roman"/>
        </w:rPr>
        <w:t>SWZ</w:t>
      </w:r>
      <w:proofErr w:type="spellEnd"/>
      <w:r w:rsidRPr="001230FE">
        <w:rPr>
          <w:rFonts w:ascii="Times New Roman" w:eastAsia="Calibri" w:hAnsi="Times New Roman" w:cs="Times New Roman"/>
        </w:rPr>
        <w:t xml:space="preserve"> w języku polskim,</w:t>
      </w:r>
    </w:p>
    <w:p w:rsidR="001230FE" w:rsidRPr="001230FE" w:rsidRDefault="001230FE" w:rsidP="001230FE">
      <w:pPr>
        <w:numPr>
          <w:ilvl w:val="1"/>
          <w:numId w:val="83"/>
        </w:numPr>
        <w:spacing w:after="0" w:line="288" w:lineRule="auto"/>
        <w:ind w:left="709"/>
        <w:jc w:val="both"/>
        <w:rPr>
          <w:rFonts w:ascii="Times New Roman" w:eastAsia="Calibri" w:hAnsi="Times New Roman" w:cs="Times New Roman"/>
        </w:rPr>
      </w:pPr>
      <w:r w:rsidRPr="001230FE">
        <w:rPr>
          <w:rFonts w:ascii="Times New Roman" w:eastAsia="Calibri" w:hAnsi="Times New Roman" w:cs="Times New Roman"/>
        </w:rPr>
        <w:t>podmiotowe środki dowodowe, przedmiotowe środki dowodowe oraz inne dokumenty i oświadczenia (jeżeli były wymagane) sporządzone w języku obcym przekazuje się wraz z tłumaczeniem na język polski,</w:t>
      </w:r>
    </w:p>
    <w:p w:rsidR="001230FE" w:rsidRPr="001230FE" w:rsidRDefault="001230FE" w:rsidP="001230FE">
      <w:pPr>
        <w:numPr>
          <w:ilvl w:val="1"/>
          <w:numId w:val="83"/>
        </w:numPr>
        <w:spacing w:after="0" w:line="288" w:lineRule="auto"/>
        <w:ind w:left="709"/>
        <w:jc w:val="both"/>
        <w:rPr>
          <w:rFonts w:ascii="Times New Roman" w:eastAsia="Calibri" w:hAnsi="Times New Roman" w:cs="Times New Roman"/>
        </w:rPr>
      </w:pPr>
      <w:r w:rsidRPr="001230FE">
        <w:rPr>
          <w:rFonts w:ascii="Times New Roman" w:eastAsia="Calibri" w:hAnsi="Times New Roman" w:cs="Times New Roman"/>
        </w:rPr>
        <w:t xml:space="preserve">złożona przy użyciu środków komunikacji elektronicznej tzn. za pośrednictwem </w:t>
      </w:r>
      <w:hyperlink r:id="rId24">
        <w:r w:rsidRPr="00C43C8B">
          <w:rPr>
            <w:rFonts w:ascii="Times New Roman" w:eastAsia="Calibri" w:hAnsi="Times New Roman" w:cs="Times New Roman"/>
            <w:color w:val="0000FF"/>
            <w:u w:val="single"/>
          </w:rPr>
          <w:t>platformazakupowa.pl</w:t>
        </w:r>
      </w:hyperlink>
      <w:r w:rsidRPr="00C43C8B">
        <w:rPr>
          <w:rFonts w:ascii="Times New Roman" w:eastAsia="Calibri" w:hAnsi="Times New Roman" w:cs="Times New Roman"/>
          <w:color w:val="0000FF"/>
        </w:rPr>
        <w:t>.</w:t>
      </w:r>
    </w:p>
    <w:p w:rsidR="001230FE" w:rsidRPr="001230FE" w:rsidRDefault="001230FE" w:rsidP="001230FE">
      <w:pPr>
        <w:numPr>
          <w:ilvl w:val="0"/>
          <w:numId w:val="6"/>
        </w:numPr>
        <w:pBdr>
          <w:top w:val="nil"/>
          <w:left w:val="nil"/>
          <w:bottom w:val="nil"/>
          <w:right w:val="nil"/>
          <w:between w:val="nil"/>
        </w:pBdr>
        <w:spacing w:after="0" w:line="288" w:lineRule="auto"/>
        <w:jc w:val="both"/>
        <w:rPr>
          <w:rFonts w:ascii="Times New Roman" w:eastAsia="Calibri" w:hAnsi="Times New Roman" w:cs="Times New Roman"/>
        </w:rPr>
      </w:pPr>
      <w:r w:rsidRPr="001230FE">
        <w:rPr>
          <w:rFonts w:ascii="Times New Roman" w:eastAsia="Calibri" w:hAnsi="Times New Roman" w:cs="Times New Roman"/>
        </w:rPr>
        <w:t xml:space="preserve">Zgodnie z art. 18 ust. 3 ustawy </w:t>
      </w:r>
      <w:proofErr w:type="spellStart"/>
      <w:r w:rsidRPr="001230FE">
        <w:rPr>
          <w:rFonts w:ascii="Times New Roman" w:eastAsia="Calibri" w:hAnsi="Times New Roman" w:cs="Times New Roman"/>
        </w:rPr>
        <w:t>Pzp</w:t>
      </w:r>
      <w:proofErr w:type="spellEnd"/>
      <w:r w:rsidRPr="001230FE">
        <w:rPr>
          <w:rFonts w:ascii="Times New Roman" w:eastAsia="Calibri" w:hAnsi="Times New Roman" w:cs="Times New Roman"/>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sidRPr="001230FE">
        <w:rPr>
          <w:rFonts w:ascii="Times New Roman" w:eastAsia="Calibri" w:hAnsi="Times New Roman" w:cs="Times New Roman"/>
          <w:b/>
          <w:u w:val="single"/>
        </w:rPr>
        <w:t>oraz wykazał, załączając stosowne wyjaśnienia,</w:t>
      </w:r>
      <w:r w:rsidRPr="001230FE">
        <w:rPr>
          <w:rFonts w:ascii="Times New Roman" w:eastAsia="Calibri" w:hAnsi="Times New Roman" w:cs="Times New Roman"/>
        </w:rPr>
        <w:t xml:space="preserve"> iż zastrzeżone informacje stanowią tajemnicę przedsiębiorstwa. Wykonawca nie może zastrzec informacji, o których mowa w art. 222 ust. 5 ustawy. Wszelkie informacje stanowiące tajemnicę przedsiębiorstwa w rozumieniu ustawy z dnia 16 kwietnia 1993 r. o zwalczaniu  nieuczciwej  </w:t>
      </w:r>
      <w:r w:rsidRPr="007C7131">
        <w:rPr>
          <w:rFonts w:ascii="Times New Roman" w:eastAsia="Calibri" w:hAnsi="Times New Roman" w:cs="Times New Roman"/>
        </w:rPr>
        <w:t>konkurencji  (t.</w:t>
      </w:r>
      <w:r w:rsidR="00EF4E2D" w:rsidRPr="007C7131">
        <w:rPr>
          <w:rFonts w:ascii="Times New Roman" w:eastAsia="Calibri" w:hAnsi="Times New Roman" w:cs="Times New Roman"/>
        </w:rPr>
        <w:t xml:space="preserve"> </w:t>
      </w:r>
      <w:r w:rsidRPr="007C7131">
        <w:rPr>
          <w:rFonts w:ascii="Times New Roman" w:eastAsia="Calibri" w:hAnsi="Times New Roman" w:cs="Times New Roman"/>
        </w:rPr>
        <w:t>j.  Dz.  U.  z  20</w:t>
      </w:r>
      <w:r w:rsidR="00EF4E2D" w:rsidRPr="007C7131">
        <w:rPr>
          <w:rFonts w:ascii="Times New Roman" w:eastAsia="Calibri" w:hAnsi="Times New Roman" w:cs="Times New Roman"/>
        </w:rPr>
        <w:t>20</w:t>
      </w:r>
      <w:r w:rsidRPr="007C7131">
        <w:rPr>
          <w:rFonts w:ascii="Times New Roman" w:eastAsia="Calibri" w:hAnsi="Times New Roman" w:cs="Times New Roman"/>
        </w:rPr>
        <w:t xml:space="preserve">  r.  poz.  </w:t>
      </w:r>
      <w:r w:rsidR="00EF4E2D" w:rsidRPr="007C7131">
        <w:rPr>
          <w:rFonts w:ascii="Times New Roman" w:eastAsia="Calibri" w:hAnsi="Times New Roman" w:cs="Times New Roman"/>
        </w:rPr>
        <w:t>1913 ze zm.</w:t>
      </w:r>
      <w:r w:rsidRPr="007C7131">
        <w:rPr>
          <w:rFonts w:ascii="Times New Roman" w:eastAsia="Calibri" w:hAnsi="Times New Roman" w:cs="Times New Roman"/>
        </w:rPr>
        <w:t xml:space="preserve">),  </w:t>
      </w:r>
      <w:r w:rsidRPr="001230FE">
        <w:rPr>
          <w:rFonts w:ascii="Times New Roman" w:eastAsia="Calibri" w:hAnsi="Times New Roman" w:cs="Times New Roman"/>
        </w:rPr>
        <w:t xml:space="preserve">które </w:t>
      </w:r>
      <w:r w:rsidR="00EF4E2D">
        <w:rPr>
          <w:rFonts w:ascii="Times New Roman" w:eastAsia="Calibri" w:hAnsi="Times New Roman" w:cs="Times New Roman"/>
        </w:rPr>
        <w:t>W</w:t>
      </w:r>
      <w:r w:rsidRPr="001230FE">
        <w:rPr>
          <w:rFonts w:ascii="Times New Roman" w:eastAsia="Calibri" w:hAnsi="Times New Roman" w:cs="Times New Roman"/>
        </w:rPr>
        <w:t>ykonawca  zamierza  zastrzec  jako  tajemnicę  przedsiębiorstwa  w  celu  utrzymania  w poufności tych informacji przekazuje je w wydzielonym i odpowiednio oznaczonym pliku. Na platformie w formularzu składania oferty znajduje się miejsce wyznaczone do dołączenia części oferty stanowiącej tajemnicę przedsiębiorstwa.</w:t>
      </w:r>
    </w:p>
    <w:p w:rsidR="001230FE" w:rsidRPr="001230FE" w:rsidRDefault="001230FE" w:rsidP="001230FE">
      <w:pPr>
        <w:numPr>
          <w:ilvl w:val="0"/>
          <w:numId w:val="6"/>
        </w:numPr>
        <w:pBdr>
          <w:top w:val="nil"/>
          <w:left w:val="nil"/>
          <w:bottom w:val="nil"/>
          <w:right w:val="nil"/>
          <w:between w:val="nil"/>
        </w:pBdr>
        <w:spacing w:after="0" w:line="288" w:lineRule="auto"/>
        <w:jc w:val="both"/>
        <w:rPr>
          <w:rFonts w:ascii="Times New Roman" w:eastAsia="Calibri" w:hAnsi="Times New Roman" w:cs="Times New Roman"/>
        </w:rPr>
      </w:pPr>
      <w:r w:rsidRPr="001230FE">
        <w:rPr>
          <w:rFonts w:ascii="Times New Roman" w:eastAsia="Calibri" w:hAnsi="Times New Roman" w:cs="Times New Roman"/>
        </w:rPr>
        <w:t xml:space="preserve">Wykonawca, za pośrednictwem </w:t>
      </w:r>
      <w:hyperlink r:id="rId25">
        <w:r w:rsidRPr="00C43C8B">
          <w:rPr>
            <w:rFonts w:ascii="Times New Roman" w:eastAsia="Calibri" w:hAnsi="Times New Roman" w:cs="Times New Roman"/>
            <w:color w:val="0000FF"/>
            <w:u w:val="single"/>
          </w:rPr>
          <w:t>platformazakupowa.pl</w:t>
        </w:r>
      </w:hyperlink>
      <w:r w:rsidRPr="00C43C8B">
        <w:rPr>
          <w:rFonts w:ascii="Times New Roman" w:eastAsia="Calibri" w:hAnsi="Times New Roman" w:cs="Times New Roman"/>
          <w:color w:val="0000FF"/>
        </w:rPr>
        <w:t xml:space="preserve"> </w:t>
      </w:r>
      <w:r w:rsidRPr="001230FE">
        <w:rPr>
          <w:rFonts w:ascii="Times New Roman" w:eastAsia="Calibri" w:hAnsi="Times New Roman" w:cs="Times New Roman"/>
        </w:rPr>
        <w:t>może przed upływem terminu do składania ofert zmienić lub wycofać ofertę. Sposób dokonywania zmiany lub wycofania oferty zamieszczono w instrukcji zamieszczonej na stronie internetowej pod adresem:</w:t>
      </w:r>
    </w:p>
    <w:p w:rsidR="001230FE" w:rsidRPr="001230FE" w:rsidRDefault="001230FE" w:rsidP="001230FE">
      <w:pPr>
        <w:spacing w:after="0" w:line="288" w:lineRule="auto"/>
        <w:jc w:val="both"/>
        <w:rPr>
          <w:rFonts w:ascii="Times New Roman" w:eastAsia="Calibri" w:hAnsi="Times New Roman" w:cs="Times New Roman"/>
          <w:color w:val="1155CC"/>
          <w:u w:val="single"/>
        </w:rPr>
      </w:pPr>
      <w:r w:rsidRPr="001230FE">
        <w:rPr>
          <w:rFonts w:ascii="Times New Roman" w:eastAsia="Calibri" w:hAnsi="Times New Roman" w:cs="Times New Roman"/>
        </w:rPr>
        <w:t xml:space="preserve">       </w:t>
      </w:r>
      <w:hyperlink r:id="rId26">
        <w:r w:rsidRPr="00EF4E2D">
          <w:rPr>
            <w:rFonts w:ascii="Times New Roman" w:eastAsia="Calibri" w:hAnsi="Times New Roman" w:cs="Times New Roman"/>
            <w:color w:val="0000FF"/>
            <w:u w:val="single"/>
          </w:rPr>
          <w:t>https://platformazakupowa.pl/strona/45-instrukcje</w:t>
        </w:r>
      </w:hyperlink>
      <w:r w:rsidRPr="00EF4E2D">
        <w:rPr>
          <w:rFonts w:ascii="Times New Roman" w:eastAsia="Calibri" w:hAnsi="Times New Roman" w:cs="Times New Roman"/>
          <w:color w:val="0000FF"/>
          <w:u w:val="single"/>
        </w:rPr>
        <w:t>.</w:t>
      </w:r>
    </w:p>
    <w:p w:rsidR="001230FE" w:rsidRPr="001230FE" w:rsidRDefault="001230FE" w:rsidP="001230FE">
      <w:pPr>
        <w:numPr>
          <w:ilvl w:val="0"/>
          <w:numId w:val="6"/>
        </w:numPr>
        <w:spacing w:after="0" w:line="288" w:lineRule="auto"/>
        <w:ind w:left="357" w:hanging="357"/>
        <w:contextualSpacing/>
        <w:jc w:val="both"/>
        <w:rPr>
          <w:rFonts w:ascii="Times New Roman" w:eastAsia="Calibri" w:hAnsi="Times New Roman" w:cs="Times New Roman"/>
          <w:szCs w:val="24"/>
        </w:rPr>
      </w:pPr>
      <w:r w:rsidRPr="001230FE">
        <w:rPr>
          <w:rFonts w:ascii="Times New Roman" w:eastAsia="Calibri" w:hAnsi="Times New Roman" w:cs="Times New Roman"/>
          <w:szCs w:val="24"/>
        </w:rPr>
        <w:t xml:space="preserve">Oferta oraz pozostałe oświadczenia i dokumenty, dla których Zamawiający określił wzory w formie formularzy zamieszczonych w załącznikach do </w:t>
      </w:r>
      <w:proofErr w:type="spellStart"/>
      <w:r w:rsidRPr="001230FE">
        <w:rPr>
          <w:rFonts w:ascii="Times New Roman" w:eastAsia="Calibri" w:hAnsi="Times New Roman" w:cs="Times New Roman"/>
          <w:szCs w:val="24"/>
        </w:rPr>
        <w:t>SWZ</w:t>
      </w:r>
      <w:proofErr w:type="spellEnd"/>
      <w:r w:rsidRPr="001230FE">
        <w:rPr>
          <w:rFonts w:ascii="Times New Roman" w:eastAsia="Calibri" w:hAnsi="Times New Roman" w:cs="Times New Roman"/>
          <w:szCs w:val="24"/>
        </w:rPr>
        <w:t>, powinny być sporządzone zgodnie z tymi wzorami, co do treści oraz opisu kolumn i wierszy.</w:t>
      </w:r>
    </w:p>
    <w:p w:rsidR="001230FE" w:rsidRPr="00EF4E2D" w:rsidRDefault="001230FE" w:rsidP="001230FE">
      <w:pPr>
        <w:autoSpaceDE w:val="0"/>
        <w:autoSpaceDN w:val="0"/>
        <w:adjustRightInd w:val="0"/>
        <w:spacing w:after="0" w:line="288" w:lineRule="auto"/>
        <w:rPr>
          <w:rFonts w:ascii="Times New Roman" w:eastAsia="Calibri" w:hAnsi="Times New Roman" w:cs="Times New Roman"/>
          <w:b/>
          <w:bCs/>
          <w:color w:val="000000"/>
          <w:sz w:val="16"/>
          <w:szCs w:val="16"/>
          <w:lang w:eastAsia="pl-PL"/>
        </w:rPr>
      </w:pPr>
    </w:p>
    <w:p w:rsidR="001230FE" w:rsidRPr="001230FE" w:rsidRDefault="001230FE" w:rsidP="001230FE">
      <w:pPr>
        <w:autoSpaceDE w:val="0"/>
        <w:autoSpaceDN w:val="0"/>
        <w:adjustRightInd w:val="0"/>
        <w:spacing w:after="0" w:line="288" w:lineRule="auto"/>
        <w:rPr>
          <w:rFonts w:ascii="Times New Roman" w:eastAsia="Calibri" w:hAnsi="Times New Roman" w:cs="Times New Roman"/>
          <w:b/>
          <w:bCs/>
          <w:color w:val="000000"/>
          <w:lang w:eastAsia="pl-PL"/>
        </w:rPr>
      </w:pPr>
      <w:r w:rsidRPr="001230FE">
        <w:rPr>
          <w:rFonts w:ascii="Times New Roman" w:eastAsia="Calibri" w:hAnsi="Times New Roman" w:cs="Times New Roman"/>
          <w:b/>
          <w:bCs/>
          <w:color w:val="000000"/>
          <w:lang w:eastAsia="pl-PL"/>
        </w:rPr>
        <w:lastRenderedPageBreak/>
        <w:t>XII. WYMAGANIA DOTYCZĄCE WADIUM.</w:t>
      </w:r>
    </w:p>
    <w:p w:rsidR="001230FE" w:rsidRPr="001230FE" w:rsidRDefault="001230FE" w:rsidP="001230FE">
      <w:pPr>
        <w:autoSpaceDE w:val="0"/>
        <w:autoSpaceDN w:val="0"/>
        <w:adjustRightInd w:val="0"/>
        <w:spacing w:after="0" w:line="288" w:lineRule="auto"/>
        <w:rPr>
          <w:rFonts w:ascii="Times New Roman" w:eastAsia="Calibri" w:hAnsi="Times New Roman" w:cs="Times New Roman"/>
          <w:bCs/>
          <w:lang w:eastAsia="pl-PL"/>
        </w:rPr>
      </w:pPr>
      <w:r w:rsidRPr="001230FE">
        <w:rPr>
          <w:rFonts w:ascii="Times New Roman" w:eastAsia="Calibri" w:hAnsi="Times New Roman" w:cs="Times New Roman"/>
          <w:bCs/>
          <w:lang w:eastAsia="pl-PL"/>
        </w:rPr>
        <w:t xml:space="preserve">Wadium </w:t>
      </w:r>
      <w:r w:rsidRPr="008D32C2">
        <w:rPr>
          <w:rFonts w:ascii="Times New Roman" w:eastAsia="Calibri" w:hAnsi="Times New Roman" w:cs="Times New Roman"/>
          <w:b/>
          <w:bCs/>
          <w:lang w:eastAsia="pl-PL"/>
        </w:rPr>
        <w:t>nie jest wymagane</w:t>
      </w:r>
      <w:r w:rsidRPr="001230FE">
        <w:rPr>
          <w:rFonts w:ascii="Times New Roman" w:eastAsia="Calibri" w:hAnsi="Times New Roman" w:cs="Times New Roman"/>
          <w:bCs/>
          <w:lang w:eastAsia="pl-PL"/>
        </w:rPr>
        <w:t>.</w:t>
      </w:r>
    </w:p>
    <w:p w:rsidR="001230FE" w:rsidRPr="0016544F" w:rsidRDefault="001230FE" w:rsidP="001230FE">
      <w:pPr>
        <w:autoSpaceDE w:val="0"/>
        <w:autoSpaceDN w:val="0"/>
        <w:adjustRightInd w:val="0"/>
        <w:spacing w:after="0" w:line="288" w:lineRule="auto"/>
        <w:ind w:left="284"/>
        <w:rPr>
          <w:rFonts w:ascii="Times New Roman" w:eastAsia="Calibri" w:hAnsi="Times New Roman" w:cs="Times New Roman"/>
          <w:b/>
          <w:bCs/>
          <w:color w:val="000000"/>
          <w:sz w:val="12"/>
          <w:szCs w:val="12"/>
          <w:lang w:eastAsia="pl-PL"/>
        </w:rPr>
      </w:pPr>
    </w:p>
    <w:p w:rsidR="001230FE" w:rsidRPr="001230FE" w:rsidRDefault="001230FE" w:rsidP="001230FE">
      <w:pPr>
        <w:autoSpaceDE w:val="0"/>
        <w:autoSpaceDN w:val="0"/>
        <w:adjustRightInd w:val="0"/>
        <w:spacing w:after="0" w:line="288" w:lineRule="auto"/>
        <w:rPr>
          <w:rFonts w:ascii="Times New Roman" w:eastAsia="Calibri" w:hAnsi="Times New Roman" w:cs="Times New Roman"/>
          <w:b/>
          <w:bCs/>
          <w:color w:val="000000"/>
          <w:lang w:eastAsia="pl-PL"/>
        </w:rPr>
      </w:pPr>
      <w:r w:rsidRPr="001230FE">
        <w:rPr>
          <w:rFonts w:ascii="Times New Roman" w:eastAsia="Calibri" w:hAnsi="Times New Roman" w:cs="Times New Roman"/>
          <w:b/>
          <w:bCs/>
          <w:color w:val="000000"/>
          <w:lang w:eastAsia="pl-PL"/>
        </w:rPr>
        <w:t xml:space="preserve">XIII. TERMIN ZWIĄZANIA OFERTĄ. </w:t>
      </w:r>
    </w:p>
    <w:p w:rsidR="001230FE" w:rsidRPr="00026150" w:rsidRDefault="001230FE" w:rsidP="00887AB7">
      <w:pPr>
        <w:numPr>
          <w:ilvl w:val="3"/>
          <w:numId w:val="92"/>
        </w:numPr>
        <w:autoSpaceDE w:val="0"/>
        <w:autoSpaceDN w:val="0"/>
        <w:adjustRightInd w:val="0"/>
        <w:spacing w:after="0" w:line="288" w:lineRule="auto"/>
        <w:ind w:left="284" w:hanging="284"/>
        <w:jc w:val="both"/>
        <w:rPr>
          <w:rFonts w:ascii="Times New Roman" w:hAnsi="Times New Roman" w:cs="Times New Roman"/>
          <w:b/>
          <w:szCs w:val="24"/>
          <w:lang w:eastAsia="pl-PL"/>
        </w:rPr>
      </w:pPr>
      <w:r w:rsidRPr="001230FE">
        <w:rPr>
          <w:rFonts w:ascii="Times New Roman" w:hAnsi="Times New Roman" w:cs="Times New Roman"/>
          <w:color w:val="000000"/>
          <w:szCs w:val="24"/>
          <w:lang w:eastAsia="pl-PL"/>
        </w:rPr>
        <w:t xml:space="preserve">Wykonawca jest związany złożoną ofertą od dnia upływu terminu składania ofert </w:t>
      </w:r>
      <w:r w:rsidRPr="001230FE">
        <w:rPr>
          <w:rFonts w:ascii="Times New Roman" w:hAnsi="Times New Roman" w:cs="Times New Roman"/>
          <w:b/>
          <w:szCs w:val="24"/>
          <w:lang w:eastAsia="pl-PL"/>
        </w:rPr>
        <w:t xml:space="preserve">do dnia </w:t>
      </w:r>
      <w:r w:rsidR="006B5850">
        <w:rPr>
          <w:rFonts w:ascii="Times New Roman" w:hAnsi="Times New Roman" w:cs="Times New Roman"/>
          <w:b/>
          <w:szCs w:val="24"/>
          <w:lang w:eastAsia="pl-PL"/>
        </w:rPr>
        <w:t>07</w:t>
      </w:r>
      <w:r w:rsidRPr="00190575">
        <w:rPr>
          <w:rFonts w:ascii="Times New Roman" w:hAnsi="Times New Roman" w:cs="Times New Roman"/>
          <w:b/>
          <w:szCs w:val="24"/>
          <w:lang w:eastAsia="pl-PL"/>
        </w:rPr>
        <w:t>.0</w:t>
      </w:r>
      <w:r w:rsidR="00190575" w:rsidRPr="00190575">
        <w:rPr>
          <w:rFonts w:ascii="Times New Roman" w:hAnsi="Times New Roman" w:cs="Times New Roman"/>
          <w:b/>
          <w:szCs w:val="24"/>
          <w:lang w:eastAsia="pl-PL"/>
        </w:rPr>
        <w:t>6</w:t>
      </w:r>
      <w:r w:rsidRPr="00190575">
        <w:rPr>
          <w:rFonts w:ascii="Times New Roman" w:hAnsi="Times New Roman" w:cs="Times New Roman"/>
          <w:b/>
          <w:szCs w:val="24"/>
          <w:lang w:eastAsia="pl-PL"/>
        </w:rPr>
        <w:t xml:space="preserve">.2022 </w:t>
      </w:r>
      <w:r w:rsidRPr="00026150">
        <w:rPr>
          <w:rFonts w:ascii="Times New Roman" w:hAnsi="Times New Roman" w:cs="Times New Roman"/>
          <w:b/>
          <w:szCs w:val="24"/>
          <w:lang w:eastAsia="pl-PL"/>
        </w:rPr>
        <w:t>r.</w:t>
      </w:r>
    </w:p>
    <w:p w:rsidR="001230FE" w:rsidRPr="00026150" w:rsidRDefault="001230FE" w:rsidP="00887AB7">
      <w:pPr>
        <w:numPr>
          <w:ilvl w:val="3"/>
          <w:numId w:val="92"/>
        </w:numPr>
        <w:autoSpaceDE w:val="0"/>
        <w:autoSpaceDN w:val="0"/>
        <w:adjustRightInd w:val="0"/>
        <w:spacing w:after="0" w:line="288" w:lineRule="auto"/>
        <w:ind w:left="284" w:hanging="284"/>
        <w:jc w:val="both"/>
        <w:rPr>
          <w:rFonts w:ascii="Times New Roman" w:hAnsi="Times New Roman" w:cs="Times New Roman"/>
          <w:szCs w:val="24"/>
          <w:lang w:eastAsia="pl-PL"/>
        </w:rPr>
      </w:pPr>
      <w:r w:rsidRPr="00026150">
        <w:rPr>
          <w:rFonts w:ascii="Times New Roman" w:hAnsi="Times New Roman" w:cs="Times New Roman"/>
          <w:szCs w:val="24"/>
          <w:lang w:eastAsia="pl-PL"/>
        </w:rPr>
        <w:t xml:space="preserve">W przypadku, gdy wybór najkorzystniejszej oferty nie nastąpi przed upływem terminu związania ofertą określonego w </w:t>
      </w:r>
      <w:proofErr w:type="spellStart"/>
      <w:r w:rsidRPr="00026150">
        <w:rPr>
          <w:rFonts w:ascii="Times New Roman" w:hAnsi="Times New Roman" w:cs="Times New Roman"/>
          <w:szCs w:val="24"/>
          <w:lang w:eastAsia="pl-PL"/>
        </w:rPr>
        <w:t>SWZ</w:t>
      </w:r>
      <w:proofErr w:type="spellEnd"/>
      <w:r w:rsidRPr="00026150">
        <w:rPr>
          <w:rFonts w:ascii="Times New Roman" w:hAnsi="Times New Roman" w:cs="Times New Roman"/>
          <w:szCs w:val="24"/>
          <w:lang w:eastAsia="pl-PL"/>
        </w:rPr>
        <w:t xml:space="preserve">, Zamawiający przed upływem terminu związania ofertą zwraca się jednokrotnie do Wykonawców o wyrażenie zgody na przedłużenie tego terminu o wskazywany przez niego okres, nie dłuższy niż 30 dni. </w:t>
      </w:r>
    </w:p>
    <w:p w:rsidR="001230FE" w:rsidRPr="00026150" w:rsidRDefault="001230FE" w:rsidP="00887AB7">
      <w:pPr>
        <w:numPr>
          <w:ilvl w:val="3"/>
          <w:numId w:val="92"/>
        </w:numPr>
        <w:autoSpaceDE w:val="0"/>
        <w:autoSpaceDN w:val="0"/>
        <w:adjustRightInd w:val="0"/>
        <w:spacing w:after="0" w:line="288" w:lineRule="auto"/>
        <w:ind w:left="284" w:hanging="284"/>
        <w:jc w:val="both"/>
        <w:rPr>
          <w:rFonts w:ascii="Calibri" w:hAnsi="Calibri" w:cs="Calibri"/>
          <w:szCs w:val="24"/>
          <w:lang w:eastAsia="pl-PL"/>
        </w:rPr>
      </w:pPr>
      <w:r w:rsidRPr="00026150">
        <w:rPr>
          <w:rFonts w:ascii="Times New Roman" w:hAnsi="Times New Roman" w:cs="Times New Roman"/>
          <w:szCs w:val="24"/>
          <w:lang w:eastAsia="pl-PL"/>
        </w:rPr>
        <w:t xml:space="preserve">Przedłużenie terminu związania ofertą, o którym mowa w ust. 2, wymaga złożenia przez Wykonawcę pisemnego oświadczenia o wyrażeniu zgody na przedłużenie terminu związania ofertą. </w:t>
      </w:r>
    </w:p>
    <w:p w:rsidR="001230FE" w:rsidRPr="00026150" w:rsidRDefault="001230FE" w:rsidP="00887AB7">
      <w:pPr>
        <w:numPr>
          <w:ilvl w:val="3"/>
          <w:numId w:val="92"/>
        </w:numPr>
        <w:autoSpaceDE w:val="0"/>
        <w:autoSpaceDN w:val="0"/>
        <w:adjustRightInd w:val="0"/>
        <w:spacing w:after="0" w:line="288" w:lineRule="auto"/>
        <w:ind w:left="284" w:hanging="284"/>
        <w:jc w:val="both"/>
        <w:rPr>
          <w:rFonts w:ascii="Calibri" w:hAnsi="Calibri" w:cs="Calibri"/>
          <w:szCs w:val="24"/>
          <w:lang w:eastAsia="pl-PL"/>
        </w:rPr>
      </w:pPr>
      <w:r w:rsidRPr="00026150">
        <w:rPr>
          <w:rFonts w:ascii="Times New Roman" w:hAnsi="Times New Roman" w:cs="Times New Roman"/>
          <w:szCs w:val="24"/>
          <w:lang w:eastAsia="pl-PL"/>
        </w:rPr>
        <w:t>W przypadku, gdy Zamawiający zażąda wniesienia wadium przedłużenie terminu związania ofertą, o którym mowa w ust. 2 następuje wraz z przedłużeniem okresu ważności wadium albo jeżeli nie jest to możliwe z wniesieniem nowego wadium na przedłużony okres związania ofertą.</w:t>
      </w:r>
    </w:p>
    <w:p w:rsidR="001230FE" w:rsidRPr="0016544F" w:rsidRDefault="001230FE" w:rsidP="001230FE">
      <w:pPr>
        <w:spacing w:after="0" w:line="288" w:lineRule="auto"/>
        <w:jc w:val="both"/>
        <w:rPr>
          <w:rFonts w:ascii="Times New Roman" w:eastAsia="Calibri" w:hAnsi="Times New Roman" w:cs="Times New Roman"/>
          <w:b/>
          <w:sz w:val="12"/>
          <w:szCs w:val="12"/>
        </w:rPr>
      </w:pPr>
    </w:p>
    <w:p w:rsidR="001230FE" w:rsidRPr="00026150" w:rsidRDefault="001230FE" w:rsidP="001230FE">
      <w:pPr>
        <w:tabs>
          <w:tab w:val="num" w:pos="426"/>
        </w:tabs>
        <w:spacing w:after="0" w:line="288" w:lineRule="auto"/>
        <w:jc w:val="both"/>
        <w:rPr>
          <w:rFonts w:ascii="Times New Roman" w:eastAsia="Calibri" w:hAnsi="Times New Roman" w:cs="Times New Roman"/>
          <w:b/>
        </w:rPr>
      </w:pPr>
      <w:r w:rsidRPr="00026150">
        <w:rPr>
          <w:rFonts w:ascii="Times New Roman" w:eastAsia="Calibri" w:hAnsi="Times New Roman" w:cs="Times New Roman"/>
          <w:b/>
        </w:rPr>
        <w:t>XIV. MIEJSCE, TERMIN ORAZ SPOSÓB SKŁADANIA i OTWARCIA OFERT</w:t>
      </w:r>
    </w:p>
    <w:p w:rsidR="001230FE" w:rsidRPr="00026150" w:rsidRDefault="001230FE" w:rsidP="001230FE">
      <w:pPr>
        <w:numPr>
          <w:ilvl w:val="0"/>
          <w:numId w:val="84"/>
        </w:numPr>
        <w:spacing w:after="0" w:line="288" w:lineRule="auto"/>
        <w:jc w:val="both"/>
        <w:rPr>
          <w:rFonts w:ascii="Times New Roman" w:eastAsia="Calibri" w:hAnsi="Times New Roman" w:cs="Times New Roman"/>
        </w:rPr>
      </w:pPr>
      <w:r w:rsidRPr="00026150">
        <w:rPr>
          <w:rFonts w:ascii="Times New Roman" w:eastAsia="Calibri" w:hAnsi="Times New Roman" w:cs="Times New Roman"/>
        </w:rPr>
        <w:t xml:space="preserve">Ofertę wraz z wymaganymi dokumentami należy przekazać za pośrednictwem </w:t>
      </w:r>
      <w:hyperlink r:id="rId27" w:history="1">
        <w:r w:rsidRPr="00026150">
          <w:rPr>
            <w:rFonts w:ascii="Times New Roman" w:eastAsia="Calibri" w:hAnsi="Times New Roman" w:cs="Times New Roman"/>
            <w:u w:val="single"/>
          </w:rPr>
          <w:t>https://platformazakupowa.pl/kwp_bialystok</w:t>
        </w:r>
      </w:hyperlink>
      <w:r w:rsidRPr="00026150">
        <w:rPr>
          <w:rFonts w:ascii="Times New Roman" w:eastAsia="Calibri" w:hAnsi="Times New Roman" w:cs="Times New Roman"/>
        </w:rPr>
        <w:t xml:space="preserve"> na stronie internetowej prowadzonego postępowan</w:t>
      </w:r>
      <w:r w:rsidR="00F30425" w:rsidRPr="00026150">
        <w:rPr>
          <w:rFonts w:ascii="Times New Roman" w:eastAsia="Calibri" w:hAnsi="Times New Roman" w:cs="Times New Roman"/>
        </w:rPr>
        <w:t xml:space="preserve">ia  do dnia </w:t>
      </w:r>
      <w:r w:rsidR="006B5850">
        <w:rPr>
          <w:rFonts w:ascii="Times New Roman" w:eastAsia="Calibri" w:hAnsi="Times New Roman" w:cs="Times New Roman"/>
          <w:b/>
        </w:rPr>
        <w:t>09</w:t>
      </w:r>
      <w:r w:rsidR="00F30425" w:rsidRPr="00026150">
        <w:rPr>
          <w:rFonts w:ascii="Times New Roman" w:eastAsia="Calibri" w:hAnsi="Times New Roman" w:cs="Times New Roman"/>
          <w:b/>
        </w:rPr>
        <w:t>.</w:t>
      </w:r>
      <w:r w:rsidRPr="00026150">
        <w:rPr>
          <w:rFonts w:ascii="Times New Roman" w:eastAsia="Calibri" w:hAnsi="Times New Roman" w:cs="Times New Roman"/>
          <w:b/>
        </w:rPr>
        <w:t>0</w:t>
      </w:r>
      <w:r w:rsidR="008D6053">
        <w:rPr>
          <w:rFonts w:ascii="Times New Roman" w:eastAsia="Calibri" w:hAnsi="Times New Roman" w:cs="Times New Roman"/>
          <w:b/>
        </w:rPr>
        <w:t>5</w:t>
      </w:r>
      <w:r w:rsidRPr="00026150">
        <w:rPr>
          <w:rFonts w:ascii="Times New Roman" w:eastAsia="Calibri" w:hAnsi="Times New Roman" w:cs="Times New Roman"/>
          <w:b/>
        </w:rPr>
        <w:t>.2022 r. do godziny 09.30.</w:t>
      </w:r>
    </w:p>
    <w:p w:rsidR="001230FE" w:rsidRPr="001230FE" w:rsidRDefault="001230FE" w:rsidP="001230FE">
      <w:pPr>
        <w:numPr>
          <w:ilvl w:val="0"/>
          <w:numId w:val="84"/>
        </w:numPr>
        <w:spacing w:after="0" w:line="288" w:lineRule="auto"/>
        <w:ind w:left="357" w:hanging="357"/>
        <w:jc w:val="both"/>
        <w:rPr>
          <w:rFonts w:ascii="Times New Roman" w:eastAsia="Calibri" w:hAnsi="Times New Roman" w:cs="Times New Roman"/>
        </w:rPr>
      </w:pPr>
      <w:r w:rsidRPr="00026150">
        <w:rPr>
          <w:rFonts w:ascii="Times New Roman" w:eastAsia="Calibri" w:hAnsi="Times New Roman" w:cs="Times New Roman"/>
        </w:rPr>
        <w:t xml:space="preserve">Otwarcie ofert nastąpi w dniu </w:t>
      </w:r>
      <w:r w:rsidR="006B5850">
        <w:rPr>
          <w:rFonts w:ascii="Times New Roman" w:eastAsia="Calibri" w:hAnsi="Times New Roman" w:cs="Times New Roman"/>
          <w:b/>
        </w:rPr>
        <w:t>09</w:t>
      </w:r>
      <w:r w:rsidR="00F30425" w:rsidRPr="00026150">
        <w:rPr>
          <w:rFonts w:ascii="Times New Roman" w:eastAsia="Calibri" w:hAnsi="Times New Roman" w:cs="Times New Roman"/>
          <w:b/>
        </w:rPr>
        <w:t>.</w:t>
      </w:r>
      <w:r w:rsidRPr="00026150">
        <w:rPr>
          <w:rFonts w:ascii="Times New Roman" w:eastAsia="Calibri" w:hAnsi="Times New Roman" w:cs="Times New Roman"/>
          <w:b/>
        </w:rPr>
        <w:t>0</w:t>
      </w:r>
      <w:r w:rsidR="008D6053">
        <w:rPr>
          <w:rFonts w:ascii="Times New Roman" w:eastAsia="Calibri" w:hAnsi="Times New Roman" w:cs="Times New Roman"/>
          <w:b/>
        </w:rPr>
        <w:t>5</w:t>
      </w:r>
      <w:r w:rsidRPr="00026150">
        <w:rPr>
          <w:rFonts w:ascii="Times New Roman" w:eastAsia="Calibri" w:hAnsi="Times New Roman" w:cs="Times New Roman"/>
          <w:b/>
        </w:rPr>
        <w:t>.2022 r. o godz</w:t>
      </w:r>
      <w:r w:rsidRPr="001230FE">
        <w:rPr>
          <w:rFonts w:ascii="Times New Roman" w:eastAsia="Calibri" w:hAnsi="Times New Roman" w:cs="Times New Roman"/>
          <w:b/>
        </w:rPr>
        <w:t>. 10.00</w:t>
      </w:r>
      <w:r w:rsidRPr="001230FE">
        <w:rPr>
          <w:rFonts w:ascii="Times New Roman" w:eastAsia="Calibri" w:hAnsi="Times New Roman" w:cs="Times New Roman"/>
        </w:rPr>
        <w:t xml:space="preserve"> za pośrednictwem platformy zakupowej.</w:t>
      </w:r>
    </w:p>
    <w:p w:rsidR="001230FE" w:rsidRPr="001230FE" w:rsidRDefault="001230FE" w:rsidP="001230FE">
      <w:pPr>
        <w:numPr>
          <w:ilvl w:val="0"/>
          <w:numId w:val="84"/>
        </w:numPr>
        <w:spacing w:after="0" w:line="288" w:lineRule="auto"/>
        <w:jc w:val="both"/>
        <w:rPr>
          <w:rFonts w:ascii="Times New Roman" w:eastAsia="Calibri" w:hAnsi="Times New Roman" w:cs="Times New Roman"/>
        </w:rPr>
      </w:pPr>
      <w:r w:rsidRPr="001230FE">
        <w:rPr>
          <w:rFonts w:ascii="Times New Roman" w:eastAsia="Calibri" w:hAnsi="Times New Roman" w:cs="Times New Roman"/>
        </w:rPr>
        <w:t>W przypadku awarii platformy zakupowej, która spowoduje brak możliwości otwarcia ofert w powyższym terminie, otwarcie nastąpi niezwłocznie po usunięciu awarii.</w:t>
      </w:r>
    </w:p>
    <w:p w:rsidR="001230FE" w:rsidRPr="001230FE" w:rsidRDefault="001230FE" w:rsidP="001230FE">
      <w:pPr>
        <w:numPr>
          <w:ilvl w:val="0"/>
          <w:numId w:val="84"/>
        </w:numPr>
        <w:pBdr>
          <w:top w:val="nil"/>
          <w:left w:val="nil"/>
          <w:bottom w:val="nil"/>
          <w:right w:val="nil"/>
          <w:between w:val="nil"/>
        </w:pBdr>
        <w:spacing w:after="0" w:line="288" w:lineRule="auto"/>
        <w:rPr>
          <w:rFonts w:ascii="Times New Roman" w:eastAsia="Calibri" w:hAnsi="Times New Roman" w:cs="Times New Roman"/>
        </w:rPr>
      </w:pPr>
      <w:r w:rsidRPr="001230FE">
        <w:rPr>
          <w:rFonts w:ascii="Times New Roman" w:eastAsia="Calibri" w:hAnsi="Times New Roman" w:cs="Times New Roman"/>
        </w:rPr>
        <w:t xml:space="preserve">Do oferty należy dołączyć wszystkie wymagane w </w:t>
      </w:r>
      <w:proofErr w:type="spellStart"/>
      <w:r w:rsidRPr="001230FE">
        <w:rPr>
          <w:rFonts w:ascii="Times New Roman" w:eastAsia="Calibri" w:hAnsi="Times New Roman" w:cs="Times New Roman"/>
        </w:rPr>
        <w:t>SWZ</w:t>
      </w:r>
      <w:proofErr w:type="spellEnd"/>
      <w:r w:rsidRPr="001230FE">
        <w:rPr>
          <w:rFonts w:ascii="Times New Roman" w:eastAsia="Calibri" w:hAnsi="Times New Roman" w:cs="Times New Roman"/>
        </w:rPr>
        <w:t xml:space="preserve"> dokumenty.</w:t>
      </w:r>
    </w:p>
    <w:p w:rsidR="001230FE" w:rsidRPr="001230FE" w:rsidRDefault="001230FE" w:rsidP="001230FE">
      <w:pPr>
        <w:numPr>
          <w:ilvl w:val="0"/>
          <w:numId w:val="84"/>
        </w:numPr>
        <w:pBdr>
          <w:top w:val="nil"/>
          <w:left w:val="nil"/>
          <w:bottom w:val="nil"/>
          <w:right w:val="nil"/>
          <w:between w:val="nil"/>
        </w:pBdr>
        <w:spacing w:after="0" w:line="288" w:lineRule="auto"/>
        <w:jc w:val="both"/>
        <w:rPr>
          <w:rFonts w:ascii="Times New Roman" w:eastAsia="Calibri" w:hAnsi="Times New Roman" w:cs="Times New Roman"/>
        </w:rPr>
      </w:pPr>
      <w:r w:rsidRPr="001230FE">
        <w:rPr>
          <w:rFonts w:ascii="Times New Roman" w:eastAsia="Calibri" w:hAnsi="Times New Roman" w:cs="Times New Roman"/>
        </w:rPr>
        <w:t>Po wypełnieniu Formularza składania oferty lub wniosku i dołączenia  wszystkich wymaganych załączników należy kliknąć przycisk „Przejdź do podsumowania”.</w:t>
      </w:r>
    </w:p>
    <w:p w:rsidR="006B3681" w:rsidRPr="0086403A" w:rsidRDefault="001230FE" w:rsidP="006B3681">
      <w:pPr>
        <w:numPr>
          <w:ilvl w:val="0"/>
          <w:numId w:val="84"/>
        </w:numPr>
        <w:pBdr>
          <w:top w:val="nil"/>
          <w:left w:val="nil"/>
          <w:bottom w:val="nil"/>
          <w:right w:val="nil"/>
          <w:between w:val="nil"/>
        </w:pBdr>
        <w:spacing w:after="0" w:line="288" w:lineRule="auto"/>
        <w:jc w:val="both"/>
        <w:rPr>
          <w:rFonts w:ascii="Times New Roman" w:eastAsia="Calibri" w:hAnsi="Times New Roman" w:cs="Times New Roman"/>
        </w:rPr>
      </w:pPr>
      <w:r w:rsidRPr="001230FE">
        <w:rPr>
          <w:rFonts w:ascii="Times New Roman" w:eastAsia="Calibri" w:hAnsi="Times New Roman" w:cs="Times New Roman"/>
        </w:rPr>
        <w:t xml:space="preserve">Oferta lub wniosek składana elektronicznie musi zostać podpisana elektronicznym podpisem kwalifikowanym, podpisem zaufanym lub podpisem osobistym. W procesie składania oferty za pośrednictwem </w:t>
      </w:r>
      <w:hyperlink r:id="rId28">
        <w:r w:rsidRPr="006B3681">
          <w:rPr>
            <w:rFonts w:ascii="Times New Roman" w:eastAsia="Calibri" w:hAnsi="Times New Roman" w:cs="Times New Roman"/>
            <w:color w:val="0000FF"/>
            <w:u w:val="single"/>
          </w:rPr>
          <w:t>platformazakupowa.pl</w:t>
        </w:r>
      </w:hyperlink>
      <w:r w:rsidRPr="001230FE">
        <w:rPr>
          <w:rFonts w:ascii="Times New Roman" w:eastAsia="Calibri" w:hAnsi="Times New Roman" w:cs="Times New Roman"/>
        </w:rPr>
        <w:t xml:space="preserve">, Wykonawca powinien złożyć podpis bezpośrednio na dokumentach przesłanych za pośrednictwem </w:t>
      </w:r>
      <w:hyperlink r:id="rId29">
        <w:r w:rsidRPr="006B3681">
          <w:rPr>
            <w:rFonts w:ascii="Times New Roman" w:eastAsia="Calibri" w:hAnsi="Times New Roman" w:cs="Times New Roman"/>
            <w:color w:val="0000FF"/>
            <w:u w:val="single"/>
          </w:rPr>
          <w:t>platformazakupowa.pl</w:t>
        </w:r>
      </w:hyperlink>
      <w:r w:rsidRPr="001230FE">
        <w:rPr>
          <w:rFonts w:ascii="Times New Roman" w:eastAsia="Calibri" w:hAnsi="Times New Roman" w:cs="Times New Roman"/>
        </w:rPr>
        <w:t>. Zalecamy stosowanie podpisu na każdym załączonym pliku osobno, w szczególności wskazanych w art. 63 ust</w:t>
      </w:r>
      <w:r w:rsidR="006B3681">
        <w:rPr>
          <w:rFonts w:ascii="Times New Roman" w:eastAsia="Calibri" w:hAnsi="Times New Roman" w:cs="Times New Roman"/>
        </w:rPr>
        <w:t>.</w:t>
      </w:r>
      <w:r w:rsidRPr="001230FE">
        <w:rPr>
          <w:rFonts w:ascii="Times New Roman" w:eastAsia="Calibri" w:hAnsi="Times New Roman" w:cs="Times New Roman"/>
        </w:rPr>
        <w:t xml:space="preserve"> 1 oraz ust.</w:t>
      </w:r>
      <w:r w:rsidR="006B3681">
        <w:rPr>
          <w:rFonts w:ascii="Times New Roman" w:eastAsia="Calibri" w:hAnsi="Times New Roman" w:cs="Times New Roman"/>
        </w:rPr>
        <w:t xml:space="preserve"> </w:t>
      </w:r>
      <w:r w:rsidRPr="001230FE">
        <w:rPr>
          <w:rFonts w:ascii="Times New Roman" w:eastAsia="Calibri" w:hAnsi="Times New Roman" w:cs="Times New Roman"/>
        </w:rPr>
        <w:t xml:space="preserve">2  </w:t>
      </w:r>
      <w:proofErr w:type="spellStart"/>
      <w:r w:rsidRPr="001230FE">
        <w:rPr>
          <w:rFonts w:ascii="Times New Roman" w:eastAsia="Calibri" w:hAnsi="Times New Roman" w:cs="Times New Roman"/>
        </w:rPr>
        <w:t>Pzp</w:t>
      </w:r>
      <w:proofErr w:type="spellEnd"/>
      <w:r w:rsidRPr="001230FE">
        <w:rPr>
          <w:rFonts w:ascii="Times New Roman" w:eastAsia="Calibri" w:hAnsi="Times New Roman" w:cs="Times New Roman"/>
        </w:rPr>
        <w:t>, gdzie zaznaczono, iż oferty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1230FE" w:rsidRPr="001230FE" w:rsidRDefault="001230FE" w:rsidP="001230FE">
      <w:pPr>
        <w:numPr>
          <w:ilvl w:val="0"/>
          <w:numId w:val="84"/>
        </w:numPr>
        <w:pBdr>
          <w:top w:val="nil"/>
          <w:left w:val="nil"/>
          <w:bottom w:val="nil"/>
          <w:right w:val="nil"/>
          <w:between w:val="nil"/>
        </w:pBdr>
        <w:spacing w:after="0" w:line="288" w:lineRule="auto"/>
        <w:jc w:val="both"/>
        <w:rPr>
          <w:rFonts w:ascii="Times New Roman" w:eastAsia="Calibri" w:hAnsi="Times New Roman" w:cs="Times New Roman"/>
        </w:rPr>
      </w:pPr>
      <w:r w:rsidRPr="001230FE">
        <w:rPr>
          <w:rFonts w:ascii="Times New Roman" w:eastAsia="Calibri"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1230FE" w:rsidRPr="006B3681" w:rsidRDefault="001230FE" w:rsidP="001230FE">
      <w:pPr>
        <w:numPr>
          <w:ilvl w:val="0"/>
          <w:numId w:val="84"/>
        </w:numPr>
        <w:pBdr>
          <w:top w:val="nil"/>
          <w:left w:val="nil"/>
          <w:bottom w:val="nil"/>
          <w:right w:val="nil"/>
          <w:between w:val="nil"/>
        </w:pBdr>
        <w:spacing w:after="0" w:line="288" w:lineRule="auto"/>
        <w:jc w:val="both"/>
        <w:rPr>
          <w:rFonts w:ascii="Times New Roman" w:eastAsia="Calibri" w:hAnsi="Times New Roman" w:cs="Times New Roman"/>
          <w:color w:val="0000FF"/>
        </w:rPr>
      </w:pPr>
      <w:r w:rsidRPr="001230FE">
        <w:rPr>
          <w:rFonts w:ascii="Times New Roman" w:eastAsia="Calibri" w:hAnsi="Times New Roman" w:cs="Times New Roman"/>
        </w:rPr>
        <w:t xml:space="preserve">Szczegółowa instrukcja dla Wykonawców dotycząca złożenia, zmiany i wycofania oferty znajduje się na stronie internetowej pod adresem:  </w:t>
      </w:r>
      <w:hyperlink r:id="rId30">
        <w:r w:rsidRPr="006B3681">
          <w:rPr>
            <w:rFonts w:ascii="Times New Roman" w:eastAsia="Calibri" w:hAnsi="Times New Roman" w:cs="Times New Roman"/>
            <w:color w:val="0000FF"/>
            <w:u w:val="single"/>
          </w:rPr>
          <w:t>https://platformazakupowa.pl/strona/45-instrukcje</w:t>
        </w:r>
      </w:hyperlink>
      <w:r w:rsidRPr="006B3681">
        <w:rPr>
          <w:rFonts w:ascii="Times New Roman" w:eastAsia="Calibri" w:hAnsi="Times New Roman" w:cs="Times New Roman"/>
          <w:color w:val="0000FF"/>
          <w:u w:val="single"/>
        </w:rPr>
        <w:t>.</w:t>
      </w:r>
    </w:p>
    <w:p w:rsidR="001230FE" w:rsidRPr="001230FE" w:rsidRDefault="001230FE" w:rsidP="001230FE">
      <w:pPr>
        <w:numPr>
          <w:ilvl w:val="0"/>
          <w:numId w:val="84"/>
        </w:numPr>
        <w:pBdr>
          <w:top w:val="nil"/>
          <w:left w:val="nil"/>
          <w:bottom w:val="nil"/>
          <w:right w:val="nil"/>
          <w:between w:val="nil"/>
        </w:pBdr>
        <w:spacing w:after="0" w:line="288" w:lineRule="auto"/>
        <w:jc w:val="both"/>
        <w:rPr>
          <w:rFonts w:ascii="Times New Roman" w:eastAsia="Calibri" w:hAnsi="Times New Roman" w:cs="Times New Roman"/>
        </w:rPr>
      </w:pPr>
      <w:r w:rsidRPr="001230FE">
        <w:rPr>
          <w:rFonts w:ascii="Times New Roman" w:eastAsia="Calibri" w:hAnsi="Times New Roman" w:cs="Times New Roman"/>
        </w:rPr>
        <w:t>Wykonawca po upływie terminu do składania ofert Wykonawca nie może zmienić ani wycofać złożonej oferty.</w:t>
      </w:r>
    </w:p>
    <w:p w:rsidR="001230FE" w:rsidRPr="001230FE" w:rsidRDefault="001230FE" w:rsidP="001230FE">
      <w:pPr>
        <w:numPr>
          <w:ilvl w:val="0"/>
          <w:numId w:val="84"/>
        </w:numPr>
        <w:pBdr>
          <w:top w:val="nil"/>
          <w:left w:val="nil"/>
          <w:bottom w:val="nil"/>
          <w:right w:val="nil"/>
          <w:between w:val="nil"/>
        </w:pBdr>
        <w:spacing w:after="0" w:line="288" w:lineRule="auto"/>
        <w:jc w:val="both"/>
        <w:rPr>
          <w:rFonts w:ascii="Times New Roman" w:eastAsia="Calibri" w:hAnsi="Times New Roman" w:cs="Times New Roman"/>
        </w:rPr>
      </w:pPr>
      <w:r w:rsidRPr="001230FE">
        <w:rPr>
          <w:rFonts w:ascii="Times New Roman" w:eastAsia="Calibri" w:hAnsi="Times New Roman" w:cs="Times New Roman"/>
        </w:rPr>
        <w:t xml:space="preserve">Ofertę złożoną po terminie składania ofert odrzuca się na podstawie art. 226 ust. 1 pkt. 1 </w:t>
      </w:r>
      <w:proofErr w:type="spellStart"/>
      <w:r w:rsidRPr="001230FE">
        <w:rPr>
          <w:rFonts w:ascii="Times New Roman" w:eastAsia="Calibri" w:hAnsi="Times New Roman" w:cs="Times New Roman"/>
        </w:rPr>
        <w:t>Pzp</w:t>
      </w:r>
      <w:proofErr w:type="spellEnd"/>
      <w:r w:rsidRPr="001230FE">
        <w:rPr>
          <w:rFonts w:ascii="Times New Roman" w:eastAsia="Calibri" w:hAnsi="Times New Roman" w:cs="Times New Roman"/>
        </w:rPr>
        <w:t>.</w:t>
      </w:r>
    </w:p>
    <w:p w:rsidR="001230FE" w:rsidRPr="001230FE" w:rsidRDefault="001230FE" w:rsidP="001230FE">
      <w:pPr>
        <w:numPr>
          <w:ilvl w:val="0"/>
          <w:numId w:val="84"/>
        </w:numPr>
        <w:pBdr>
          <w:top w:val="nil"/>
          <w:left w:val="nil"/>
          <w:bottom w:val="nil"/>
          <w:right w:val="nil"/>
          <w:between w:val="nil"/>
        </w:pBdr>
        <w:spacing w:after="0" w:line="288" w:lineRule="auto"/>
        <w:jc w:val="both"/>
        <w:rPr>
          <w:rFonts w:ascii="Times New Roman" w:eastAsia="Calibri" w:hAnsi="Times New Roman" w:cs="Times New Roman"/>
        </w:rPr>
      </w:pPr>
      <w:r w:rsidRPr="001230FE">
        <w:rPr>
          <w:rFonts w:ascii="Times New Roman" w:eastAsia="Calibri" w:hAnsi="Times New Roman" w:cs="Times New Roman"/>
        </w:rPr>
        <w:t xml:space="preserve">Niezwłocznie po otwarciu ofert Zamawiający zamieści na stronie internetowej prowadzonego postępowania informację z otwarcia ofert, zawierającą dane określone w art. 222 ust. 5 </w:t>
      </w:r>
      <w:proofErr w:type="spellStart"/>
      <w:r w:rsidRPr="001230FE">
        <w:rPr>
          <w:rFonts w:ascii="Times New Roman" w:eastAsia="Calibri" w:hAnsi="Times New Roman" w:cs="Times New Roman"/>
        </w:rPr>
        <w:t>Pzp</w:t>
      </w:r>
      <w:proofErr w:type="spellEnd"/>
      <w:r w:rsidRPr="001230FE">
        <w:rPr>
          <w:rFonts w:ascii="Times New Roman" w:eastAsia="Calibri" w:hAnsi="Times New Roman" w:cs="Times New Roman"/>
        </w:rPr>
        <w:t>.</w:t>
      </w:r>
    </w:p>
    <w:p w:rsidR="001230FE" w:rsidRPr="0016544F" w:rsidRDefault="001230FE" w:rsidP="001230FE">
      <w:pPr>
        <w:autoSpaceDE w:val="0"/>
        <w:autoSpaceDN w:val="0"/>
        <w:adjustRightInd w:val="0"/>
        <w:spacing w:after="0" w:line="288" w:lineRule="auto"/>
        <w:ind w:left="709"/>
        <w:jc w:val="both"/>
        <w:rPr>
          <w:rFonts w:ascii="Times New Roman" w:eastAsia="Calibri" w:hAnsi="Times New Roman" w:cs="Times New Roman"/>
          <w:color w:val="000000"/>
          <w:sz w:val="12"/>
          <w:szCs w:val="12"/>
          <w:lang w:eastAsia="pl-PL"/>
        </w:rPr>
      </w:pPr>
    </w:p>
    <w:p w:rsidR="0016544F" w:rsidRDefault="0016544F" w:rsidP="001230FE">
      <w:pPr>
        <w:autoSpaceDE w:val="0"/>
        <w:autoSpaceDN w:val="0"/>
        <w:adjustRightInd w:val="0"/>
        <w:spacing w:after="0" w:line="288" w:lineRule="auto"/>
        <w:jc w:val="both"/>
        <w:rPr>
          <w:rFonts w:ascii="Times New Roman" w:eastAsia="Calibri" w:hAnsi="Times New Roman" w:cs="Times New Roman"/>
          <w:b/>
          <w:bCs/>
          <w:color w:val="000000"/>
          <w:lang w:eastAsia="pl-PL"/>
        </w:rPr>
      </w:pPr>
    </w:p>
    <w:p w:rsidR="001230FE" w:rsidRPr="001230FE" w:rsidRDefault="001230FE" w:rsidP="001230FE">
      <w:pPr>
        <w:autoSpaceDE w:val="0"/>
        <w:autoSpaceDN w:val="0"/>
        <w:adjustRightInd w:val="0"/>
        <w:spacing w:after="0" w:line="288" w:lineRule="auto"/>
        <w:jc w:val="both"/>
        <w:rPr>
          <w:rFonts w:ascii="Times New Roman" w:eastAsia="Calibri" w:hAnsi="Times New Roman" w:cs="Times New Roman"/>
          <w:b/>
          <w:bCs/>
          <w:color w:val="000000"/>
          <w:lang w:eastAsia="pl-PL"/>
        </w:rPr>
      </w:pPr>
      <w:r w:rsidRPr="001230FE">
        <w:rPr>
          <w:rFonts w:ascii="Times New Roman" w:eastAsia="Calibri" w:hAnsi="Times New Roman" w:cs="Times New Roman"/>
          <w:b/>
          <w:bCs/>
          <w:color w:val="000000"/>
          <w:lang w:eastAsia="pl-PL"/>
        </w:rPr>
        <w:lastRenderedPageBreak/>
        <w:t>XV. OPIS SPOSOBU OBLICZANIA CENY</w:t>
      </w:r>
    </w:p>
    <w:p w:rsidR="001230FE" w:rsidRPr="001230FE" w:rsidRDefault="001230FE" w:rsidP="001230FE">
      <w:pPr>
        <w:numPr>
          <w:ilvl w:val="1"/>
          <w:numId w:val="3"/>
        </w:numPr>
        <w:autoSpaceDE w:val="0"/>
        <w:autoSpaceDN w:val="0"/>
        <w:adjustRightInd w:val="0"/>
        <w:spacing w:after="0" w:line="288" w:lineRule="auto"/>
        <w:ind w:left="426" w:hanging="426"/>
        <w:jc w:val="both"/>
        <w:rPr>
          <w:rFonts w:ascii="Times New Roman" w:eastAsia="Calibri" w:hAnsi="Times New Roman" w:cs="Times New Roman"/>
          <w:color w:val="FF0000"/>
          <w:lang w:eastAsia="pl-PL"/>
        </w:rPr>
      </w:pPr>
      <w:r w:rsidRPr="001230FE">
        <w:rPr>
          <w:rFonts w:ascii="Times New Roman" w:eastAsia="Calibri" w:hAnsi="Times New Roman" w:cs="Times New Roman"/>
          <w:color w:val="000000"/>
          <w:lang w:eastAsia="pl-PL"/>
        </w:rPr>
        <w:t xml:space="preserve">Wykonawca określa cenę realizacji zamówienia poprzez wskazanie w Formularzu ofertowym sporządzonym wg wzoru stanowiącego </w:t>
      </w:r>
      <w:r w:rsidRPr="001230FE">
        <w:rPr>
          <w:rFonts w:ascii="Times New Roman" w:eastAsia="Calibri" w:hAnsi="Times New Roman" w:cs="Times New Roman"/>
          <w:b/>
          <w:bCs/>
          <w:lang w:eastAsia="pl-PL"/>
        </w:rPr>
        <w:t>załącznik nr 1</w:t>
      </w:r>
      <w:r w:rsidR="008D6053">
        <w:rPr>
          <w:rFonts w:ascii="Times New Roman" w:eastAsia="Calibri" w:hAnsi="Times New Roman" w:cs="Times New Roman"/>
          <w:b/>
          <w:bCs/>
          <w:lang w:eastAsia="pl-PL"/>
        </w:rPr>
        <w:t>A-1C</w:t>
      </w:r>
      <w:r w:rsidRPr="001230FE">
        <w:rPr>
          <w:rFonts w:ascii="Times New Roman" w:eastAsia="Calibri" w:hAnsi="Times New Roman" w:cs="Times New Roman"/>
          <w:b/>
          <w:bCs/>
          <w:lang w:eastAsia="pl-PL"/>
        </w:rPr>
        <w:t xml:space="preserve"> </w:t>
      </w:r>
      <w:proofErr w:type="spellStart"/>
      <w:r w:rsidRPr="001230FE">
        <w:rPr>
          <w:rFonts w:ascii="Times New Roman" w:eastAsia="Calibri" w:hAnsi="Times New Roman" w:cs="Times New Roman"/>
          <w:b/>
          <w:lang w:eastAsia="pl-PL"/>
        </w:rPr>
        <w:t>SWZ</w:t>
      </w:r>
      <w:proofErr w:type="spellEnd"/>
      <w:r w:rsidRPr="001230FE">
        <w:rPr>
          <w:rFonts w:ascii="Times New Roman" w:eastAsia="Calibri" w:hAnsi="Times New Roman" w:cs="Times New Roman"/>
          <w:lang w:eastAsia="pl-PL"/>
        </w:rPr>
        <w:t xml:space="preserve"> </w:t>
      </w:r>
      <w:r w:rsidRPr="001230FE">
        <w:rPr>
          <w:rFonts w:ascii="Times New Roman" w:eastAsia="Calibri" w:hAnsi="Times New Roman" w:cs="Times New Roman"/>
          <w:color w:val="000000"/>
          <w:lang w:eastAsia="pl-PL"/>
        </w:rPr>
        <w:t>łącznej ceny ofertowej brutto za realizację przedmiotu zamówienia</w:t>
      </w:r>
      <w:r w:rsidRPr="001230FE">
        <w:rPr>
          <w:rFonts w:ascii="Times New Roman" w:eastAsia="Calibri" w:hAnsi="Times New Roman" w:cs="Times New Roman"/>
          <w:bCs/>
          <w:lang w:eastAsia="pl-PL"/>
        </w:rPr>
        <w:t>.</w:t>
      </w:r>
      <w:r w:rsidRPr="001230FE">
        <w:rPr>
          <w:rFonts w:ascii="Times New Roman" w:eastAsia="Calibri" w:hAnsi="Times New Roman" w:cs="Times New Roman"/>
          <w:b/>
          <w:bCs/>
          <w:color w:val="FF0000"/>
          <w:lang w:eastAsia="pl-PL"/>
        </w:rPr>
        <w:t xml:space="preserve"> </w:t>
      </w:r>
    </w:p>
    <w:p w:rsidR="001230FE" w:rsidRPr="001230FE" w:rsidRDefault="001230FE" w:rsidP="001230FE">
      <w:pPr>
        <w:numPr>
          <w:ilvl w:val="1"/>
          <w:numId w:val="3"/>
        </w:numPr>
        <w:autoSpaceDE w:val="0"/>
        <w:autoSpaceDN w:val="0"/>
        <w:adjustRightInd w:val="0"/>
        <w:spacing w:after="0" w:line="288" w:lineRule="auto"/>
        <w:ind w:left="426" w:hanging="426"/>
        <w:jc w:val="both"/>
        <w:rPr>
          <w:rFonts w:ascii="Times New Roman" w:eastAsia="Calibri" w:hAnsi="Times New Roman" w:cs="Times New Roman"/>
          <w:color w:val="000000"/>
          <w:lang w:eastAsia="pl-PL"/>
        </w:rPr>
      </w:pPr>
      <w:r w:rsidRPr="001230FE">
        <w:rPr>
          <w:rFonts w:ascii="Times New Roman" w:eastAsia="Calibri" w:hAnsi="Times New Roman" w:cs="Times New Roman"/>
          <w:color w:val="000000"/>
          <w:lang w:eastAsia="pl-PL"/>
        </w:rPr>
        <w:t xml:space="preserve">Łączna cena ofertowa brutto musi uwzględniać wszystkie koszty związane z realizacją przedmiotu zamówienia zgodnie z opisem przedmiotu zamówienia oraz wzorem umowy określonym w niniejszej </w:t>
      </w:r>
      <w:proofErr w:type="spellStart"/>
      <w:r w:rsidRPr="001230FE">
        <w:rPr>
          <w:rFonts w:ascii="Times New Roman" w:eastAsia="Calibri" w:hAnsi="Times New Roman" w:cs="Times New Roman"/>
          <w:color w:val="000000"/>
          <w:lang w:eastAsia="pl-PL"/>
        </w:rPr>
        <w:t>SWZ</w:t>
      </w:r>
      <w:proofErr w:type="spellEnd"/>
      <w:r w:rsidRPr="001230FE">
        <w:rPr>
          <w:rFonts w:ascii="Times New Roman" w:eastAsia="Calibri" w:hAnsi="Times New Roman" w:cs="Times New Roman"/>
          <w:color w:val="000000"/>
          <w:lang w:eastAsia="pl-PL"/>
        </w:rPr>
        <w:t xml:space="preserve">. </w:t>
      </w:r>
    </w:p>
    <w:p w:rsidR="001230FE" w:rsidRPr="001230FE" w:rsidRDefault="001230FE" w:rsidP="001230FE">
      <w:pPr>
        <w:numPr>
          <w:ilvl w:val="1"/>
          <w:numId w:val="3"/>
        </w:numPr>
        <w:autoSpaceDE w:val="0"/>
        <w:autoSpaceDN w:val="0"/>
        <w:adjustRightInd w:val="0"/>
        <w:spacing w:after="0" w:line="288" w:lineRule="auto"/>
        <w:ind w:left="426" w:hanging="426"/>
        <w:jc w:val="both"/>
        <w:rPr>
          <w:rFonts w:ascii="Times New Roman" w:eastAsia="Calibri" w:hAnsi="Times New Roman" w:cs="Times New Roman"/>
          <w:color w:val="000000"/>
          <w:lang w:eastAsia="pl-PL"/>
        </w:rPr>
      </w:pPr>
      <w:r w:rsidRPr="001230FE">
        <w:rPr>
          <w:rFonts w:ascii="Times New Roman" w:eastAsia="Calibri" w:hAnsi="Times New Roman" w:cs="Times New Roman"/>
          <w:color w:val="000000"/>
          <w:lang w:eastAsia="pl-PL"/>
        </w:rPr>
        <w:t xml:space="preserve">Cena musi być:  wyliczona i podana w zaokrągleniu do dwóch miejsc po przecinku (zasada zaokrąglenia: poniżej 5 należy końcówkę pominąć, powyżej i równe 5 należy zaokrąglić </w:t>
      </w:r>
      <w:r w:rsidRPr="001230FE">
        <w:rPr>
          <w:rFonts w:ascii="Times New Roman" w:eastAsia="Calibri" w:hAnsi="Times New Roman" w:cs="Times New Roman"/>
          <w:color w:val="000000"/>
          <w:lang w:eastAsia="pl-PL"/>
        </w:rPr>
        <w:br/>
        <w:t xml:space="preserve">w górę). </w:t>
      </w:r>
    </w:p>
    <w:p w:rsidR="001230FE" w:rsidRPr="001230FE" w:rsidRDefault="001230FE" w:rsidP="001230FE">
      <w:pPr>
        <w:numPr>
          <w:ilvl w:val="1"/>
          <w:numId w:val="3"/>
        </w:numPr>
        <w:autoSpaceDE w:val="0"/>
        <w:autoSpaceDN w:val="0"/>
        <w:adjustRightInd w:val="0"/>
        <w:spacing w:after="0" w:line="288" w:lineRule="auto"/>
        <w:ind w:left="426" w:hanging="426"/>
        <w:jc w:val="both"/>
        <w:rPr>
          <w:rFonts w:ascii="Times New Roman" w:eastAsia="Calibri" w:hAnsi="Times New Roman" w:cs="Times New Roman"/>
          <w:color w:val="000000"/>
          <w:lang w:eastAsia="pl-PL"/>
        </w:rPr>
      </w:pPr>
      <w:r w:rsidRPr="001230FE">
        <w:rPr>
          <w:rFonts w:ascii="Times New Roman" w:eastAsia="Calibri" w:hAnsi="Times New Roman" w:cs="Times New Roman"/>
          <w:color w:val="000000"/>
          <w:lang w:eastAsia="pl-PL"/>
        </w:rPr>
        <w:t xml:space="preserve">Cena oferty powinna być wyrażona w złotych polskich (PLN). </w:t>
      </w:r>
    </w:p>
    <w:p w:rsidR="001230FE" w:rsidRPr="001230FE" w:rsidRDefault="001230FE" w:rsidP="001230FE">
      <w:pPr>
        <w:numPr>
          <w:ilvl w:val="1"/>
          <w:numId w:val="3"/>
        </w:numPr>
        <w:autoSpaceDE w:val="0"/>
        <w:autoSpaceDN w:val="0"/>
        <w:adjustRightInd w:val="0"/>
        <w:spacing w:after="0" w:line="288" w:lineRule="auto"/>
        <w:ind w:left="426" w:hanging="426"/>
        <w:jc w:val="both"/>
        <w:rPr>
          <w:rFonts w:ascii="Times New Roman" w:eastAsia="Calibri" w:hAnsi="Times New Roman" w:cs="Times New Roman"/>
          <w:b/>
          <w:color w:val="000000"/>
          <w:lang w:eastAsia="pl-PL"/>
        </w:rPr>
      </w:pPr>
      <w:r w:rsidRPr="001230FE">
        <w:rPr>
          <w:rFonts w:ascii="Times New Roman" w:eastAsia="Calibri" w:hAnsi="Times New Roman" w:cs="Times New Roman"/>
          <w:color w:val="000000"/>
          <w:lang w:eastAsia="pl-PL"/>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r w:rsidRPr="001230FE">
        <w:rPr>
          <w:rFonts w:ascii="Times New Roman" w:eastAsia="Calibri" w:hAnsi="Times New Roman" w:cs="Times New Roman"/>
          <w:b/>
          <w:color w:val="000000"/>
          <w:lang w:eastAsia="pl-PL"/>
        </w:rPr>
        <w:t xml:space="preserve">W takim przypadku Wykonawca, składając ofertę, jest zobligowany poinformować Zamawiającego, że wybór jego oferty będzie prowadzić do powstania u Zamawiającego obowiązku podatkowego, wskazując nazwę </w:t>
      </w:r>
      <w:r w:rsidRPr="001230FE">
        <w:rPr>
          <w:rFonts w:ascii="Times New Roman" w:eastAsia="Calibri" w:hAnsi="Times New Roman" w:cs="Times New Roman"/>
          <w:b/>
          <w:bCs/>
          <w:color w:val="000000"/>
          <w:lang w:eastAsia="pl-PL"/>
        </w:rPr>
        <w:t>(rodzaj) towaru lub usługi</w:t>
      </w:r>
      <w:r w:rsidRPr="001230FE">
        <w:rPr>
          <w:rFonts w:ascii="Times New Roman" w:eastAsia="Calibri" w:hAnsi="Times New Roman" w:cs="Times New Roman"/>
          <w:b/>
          <w:color w:val="000000"/>
          <w:lang w:eastAsia="pl-PL"/>
        </w:rPr>
        <w:t xml:space="preserve">, których </w:t>
      </w:r>
      <w:r w:rsidRPr="001230FE">
        <w:rPr>
          <w:rFonts w:ascii="Times New Roman" w:eastAsia="Calibri" w:hAnsi="Times New Roman" w:cs="Times New Roman"/>
          <w:b/>
          <w:bCs/>
          <w:color w:val="000000"/>
          <w:lang w:eastAsia="pl-PL"/>
        </w:rPr>
        <w:t xml:space="preserve">dostawa lub  świadczenie </w:t>
      </w:r>
      <w:r w:rsidRPr="001230FE">
        <w:rPr>
          <w:rFonts w:ascii="Times New Roman" w:eastAsia="Calibri" w:hAnsi="Times New Roman" w:cs="Times New Roman"/>
          <w:b/>
          <w:color w:val="000000"/>
          <w:lang w:eastAsia="pl-PL"/>
        </w:rPr>
        <w:t>będzie prowadzić do jego powstania, oraz wskazując ich wartość bez kwoty podatku i stawkę podatku od towarów i usług, która zgodnie z wiedzą Wykonawcy, będzie miała zastosowanie.</w:t>
      </w:r>
    </w:p>
    <w:p w:rsidR="001230FE" w:rsidRPr="001230FE" w:rsidRDefault="001230FE" w:rsidP="001230FE">
      <w:pPr>
        <w:numPr>
          <w:ilvl w:val="1"/>
          <w:numId w:val="3"/>
        </w:numPr>
        <w:autoSpaceDE w:val="0"/>
        <w:autoSpaceDN w:val="0"/>
        <w:adjustRightInd w:val="0"/>
        <w:spacing w:after="0" w:line="288" w:lineRule="auto"/>
        <w:ind w:left="426" w:hanging="426"/>
        <w:jc w:val="both"/>
        <w:rPr>
          <w:rFonts w:ascii="Times New Roman" w:eastAsia="Calibri" w:hAnsi="Times New Roman" w:cs="Times New Roman"/>
          <w:color w:val="000000"/>
          <w:lang w:eastAsia="pl-PL"/>
        </w:rPr>
      </w:pPr>
      <w:r w:rsidRPr="001230FE">
        <w:rPr>
          <w:rFonts w:ascii="Times New Roman" w:eastAsia="Calibri" w:hAnsi="Times New Roman" w:cs="Times New Roman"/>
          <w:color w:val="000000"/>
          <w:lang w:eastAsia="pl-PL"/>
        </w:rPr>
        <w:t>Wzór formularz ofertowego został opracowany przy założeniu, że wybór oferty nie będzie prowadzić do powstania u zamawiającego obowiązku podatkowego w zakresie podatku Vat. W przypadku, gdy Wykonawca zobowiązany jest złożyć oświadczenie o powstaniu u Zamawiającego obowiązku podatkowego, powinien odpowiednio zmodyfikować treść formularza ofertowego.</w:t>
      </w:r>
    </w:p>
    <w:p w:rsidR="001230FE" w:rsidRPr="0016544F" w:rsidRDefault="001230FE" w:rsidP="001230FE">
      <w:pPr>
        <w:autoSpaceDE w:val="0"/>
        <w:autoSpaceDN w:val="0"/>
        <w:adjustRightInd w:val="0"/>
        <w:spacing w:after="0" w:line="288" w:lineRule="auto"/>
        <w:ind w:left="426"/>
        <w:jc w:val="both"/>
        <w:rPr>
          <w:rFonts w:ascii="Times New Roman" w:eastAsia="Calibri" w:hAnsi="Times New Roman" w:cs="Times New Roman"/>
          <w:color w:val="000000"/>
          <w:sz w:val="12"/>
          <w:szCs w:val="12"/>
          <w:lang w:eastAsia="pl-PL"/>
        </w:rPr>
      </w:pPr>
    </w:p>
    <w:p w:rsidR="001230FE" w:rsidRDefault="001230FE" w:rsidP="001230FE">
      <w:pPr>
        <w:suppressAutoHyphens/>
        <w:spacing w:after="0" w:line="288" w:lineRule="auto"/>
        <w:jc w:val="both"/>
        <w:rPr>
          <w:rFonts w:ascii="Times New Roman" w:eastAsia="Times New Roman" w:hAnsi="Times New Roman" w:cs="Times New Roman"/>
          <w:b/>
          <w:bCs/>
          <w:lang w:eastAsia="ar-SA"/>
        </w:rPr>
      </w:pPr>
      <w:r w:rsidRPr="001230FE">
        <w:rPr>
          <w:rFonts w:ascii="Times New Roman" w:eastAsia="Times New Roman" w:hAnsi="Times New Roman" w:cs="Times New Roman"/>
          <w:b/>
          <w:bCs/>
          <w:lang w:eastAsia="ar-SA"/>
        </w:rPr>
        <w:t>XVI. OPIS KRYTERIÓW, KTÓRYMI ZAMAWIAJĄCY BĘDZIE SIĘ KIEROWAŁ PRZY WYBORZE OFERTY, WRAZ Z PODANIEM WAG TYCH KRYTERIÓW I SPOSOBU OCENY OFERT</w:t>
      </w:r>
    </w:p>
    <w:p w:rsidR="00F75DD0" w:rsidRPr="00F75DD0" w:rsidRDefault="00F75DD0" w:rsidP="001230FE">
      <w:pPr>
        <w:suppressAutoHyphens/>
        <w:spacing w:after="0" w:line="288" w:lineRule="auto"/>
        <w:jc w:val="both"/>
        <w:rPr>
          <w:rFonts w:ascii="Times New Roman" w:eastAsia="Times New Roman" w:hAnsi="Times New Roman" w:cs="Times New Roman"/>
          <w:b/>
          <w:bCs/>
          <w:sz w:val="12"/>
          <w:szCs w:val="12"/>
          <w:lang w:eastAsia="ar-SA"/>
        </w:rPr>
      </w:pPr>
    </w:p>
    <w:p w:rsidR="00F75DD0" w:rsidRDefault="00F75DD0" w:rsidP="001230FE">
      <w:pPr>
        <w:suppressAutoHyphens/>
        <w:spacing w:after="0" w:line="288" w:lineRule="auto"/>
        <w:jc w:val="both"/>
        <w:rPr>
          <w:rFonts w:ascii="Times New Roman" w:eastAsia="Times New Roman" w:hAnsi="Times New Roman" w:cs="Times New Roman"/>
          <w:b/>
          <w:bCs/>
          <w:u w:val="single"/>
          <w:lang w:eastAsia="ar-SA"/>
        </w:rPr>
      </w:pPr>
      <w:r w:rsidRPr="00F75DD0">
        <w:rPr>
          <w:rFonts w:ascii="Times New Roman" w:eastAsia="Times New Roman" w:hAnsi="Times New Roman" w:cs="Times New Roman"/>
          <w:b/>
          <w:bCs/>
          <w:u w:val="single"/>
          <w:lang w:eastAsia="ar-SA"/>
        </w:rPr>
        <w:t xml:space="preserve">ZADANIE NR 1 </w:t>
      </w:r>
      <w:r>
        <w:rPr>
          <w:rFonts w:ascii="Times New Roman" w:eastAsia="Times New Roman" w:hAnsi="Times New Roman" w:cs="Times New Roman"/>
          <w:b/>
          <w:bCs/>
          <w:u w:val="single"/>
          <w:lang w:eastAsia="ar-SA"/>
        </w:rPr>
        <w:t>i</w:t>
      </w:r>
      <w:r w:rsidRPr="00F75DD0">
        <w:rPr>
          <w:rFonts w:ascii="Times New Roman" w:eastAsia="Times New Roman" w:hAnsi="Times New Roman" w:cs="Times New Roman"/>
          <w:b/>
          <w:bCs/>
          <w:u w:val="single"/>
          <w:lang w:eastAsia="ar-SA"/>
        </w:rPr>
        <w:t xml:space="preserve"> ZADANIE NR 3</w:t>
      </w:r>
    </w:p>
    <w:p w:rsidR="00F73FF5" w:rsidRPr="00F73FF5" w:rsidRDefault="00F73FF5" w:rsidP="001230FE">
      <w:pPr>
        <w:suppressAutoHyphens/>
        <w:spacing w:after="0" w:line="288" w:lineRule="auto"/>
        <w:jc w:val="both"/>
        <w:rPr>
          <w:rFonts w:ascii="Times New Roman" w:eastAsia="Times New Roman" w:hAnsi="Times New Roman" w:cs="Times New Roman"/>
          <w:b/>
          <w:bCs/>
          <w:sz w:val="8"/>
          <w:szCs w:val="8"/>
          <w:u w:val="single"/>
          <w:lang w:eastAsia="ar-SA"/>
        </w:rPr>
      </w:pPr>
    </w:p>
    <w:p w:rsidR="006B3681" w:rsidRDefault="001230FE" w:rsidP="003971AB">
      <w:pPr>
        <w:numPr>
          <w:ilvl w:val="1"/>
          <w:numId w:val="7"/>
        </w:numPr>
        <w:spacing w:after="0" w:line="288" w:lineRule="auto"/>
        <w:ind w:left="426" w:hanging="426"/>
        <w:jc w:val="both"/>
        <w:rPr>
          <w:rFonts w:ascii="Times New Roman" w:eastAsia="Arial Unicode MS" w:hAnsi="Times New Roman" w:cs="Times New Roman"/>
          <w:lang w:eastAsia="pl-PL"/>
        </w:rPr>
      </w:pPr>
      <w:r w:rsidRPr="001230FE">
        <w:rPr>
          <w:rFonts w:ascii="Times New Roman" w:eastAsia="Arial Unicode MS" w:hAnsi="Times New Roman" w:cs="Times New Roman"/>
          <w:lang w:eastAsia="pl-PL"/>
        </w:rPr>
        <w:t>Oferty spełniające wy</w:t>
      </w:r>
      <w:r w:rsidR="0086403A">
        <w:rPr>
          <w:rFonts w:ascii="Times New Roman" w:eastAsia="Arial Unicode MS" w:hAnsi="Times New Roman" w:cs="Times New Roman"/>
          <w:lang w:eastAsia="pl-PL"/>
        </w:rPr>
        <w:t xml:space="preserve">magania formalne, określone w </w:t>
      </w:r>
      <w:proofErr w:type="spellStart"/>
      <w:r w:rsidR="0086403A">
        <w:rPr>
          <w:rFonts w:ascii="Times New Roman" w:eastAsia="Arial Unicode MS" w:hAnsi="Times New Roman" w:cs="Times New Roman"/>
          <w:lang w:eastAsia="pl-PL"/>
        </w:rPr>
        <w:t>S</w:t>
      </w:r>
      <w:r w:rsidRPr="001230FE">
        <w:rPr>
          <w:rFonts w:ascii="Times New Roman" w:eastAsia="Arial Unicode MS" w:hAnsi="Times New Roman" w:cs="Times New Roman"/>
          <w:lang w:eastAsia="pl-PL"/>
        </w:rPr>
        <w:t>WZ</w:t>
      </w:r>
      <w:proofErr w:type="spellEnd"/>
      <w:r w:rsidRPr="001230FE">
        <w:rPr>
          <w:rFonts w:ascii="Times New Roman" w:eastAsia="Arial Unicode MS" w:hAnsi="Times New Roman" w:cs="Times New Roman"/>
          <w:lang w:eastAsia="pl-PL"/>
        </w:rPr>
        <w:t>, złożone przez Wykonawców będą oceniane według poniższych kryteriów:</w:t>
      </w:r>
    </w:p>
    <w:p w:rsidR="0016544F" w:rsidRPr="0016544F" w:rsidRDefault="0016544F" w:rsidP="0016544F">
      <w:pPr>
        <w:spacing w:after="0" w:line="288" w:lineRule="auto"/>
        <w:ind w:left="426"/>
        <w:jc w:val="both"/>
        <w:rPr>
          <w:rFonts w:ascii="Times New Roman" w:eastAsia="Arial Unicode MS" w:hAnsi="Times New Roman" w:cs="Times New Roman"/>
          <w:sz w:val="12"/>
          <w:szCs w:val="12"/>
          <w:lang w:eastAsia="pl-P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266"/>
        <w:gridCol w:w="1840"/>
        <w:gridCol w:w="3533"/>
      </w:tblGrid>
      <w:tr w:rsidR="001230FE" w:rsidRPr="001230FE" w:rsidTr="001230FE">
        <w:trPr>
          <w:trHeight w:val="556"/>
        </w:trPr>
        <w:tc>
          <w:tcPr>
            <w:tcW w:w="541" w:type="dxa"/>
          </w:tcPr>
          <w:p w:rsidR="001230FE" w:rsidRPr="001230FE" w:rsidRDefault="001230FE" w:rsidP="001230FE">
            <w:pPr>
              <w:spacing w:before="100" w:after="100" w:line="288" w:lineRule="auto"/>
              <w:jc w:val="both"/>
              <w:rPr>
                <w:rFonts w:ascii="Times New Roman" w:eastAsia="Arial Unicode MS" w:hAnsi="Times New Roman" w:cs="Times New Roman"/>
                <w:b/>
                <w:lang w:eastAsia="pl-PL"/>
              </w:rPr>
            </w:pPr>
            <w:r w:rsidRPr="001230FE">
              <w:rPr>
                <w:rFonts w:ascii="Times New Roman" w:eastAsia="Arial Unicode MS" w:hAnsi="Times New Roman" w:cs="Times New Roman"/>
                <w:b/>
                <w:lang w:eastAsia="pl-PL"/>
              </w:rPr>
              <w:t>Lp.</w:t>
            </w:r>
          </w:p>
        </w:tc>
        <w:tc>
          <w:tcPr>
            <w:tcW w:w="3266" w:type="dxa"/>
          </w:tcPr>
          <w:p w:rsidR="001230FE" w:rsidRPr="001230FE" w:rsidRDefault="001230FE" w:rsidP="001230FE">
            <w:pPr>
              <w:spacing w:before="100" w:after="100" w:line="288" w:lineRule="auto"/>
              <w:jc w:val="center"/>
              <w:rPr>
                <w:rFonts w:ascii="Times New Roman" w:eastAsia="Arial Unicode MS" w:hAnsi="Times New Roman" w:cs="Times New Roman"/>
                <w:b/>
                <w:lang w:eastAsia="pl-PL"/>
              </w:rPr>
            </w:pPr>
            <w:r w:rsidRPr="001230FE">
              <w:rPr>
                <w:rFonts w:ascii="Times New Roman" w:eastAsia="Arial Unicode MS" w:hAnsi="Times New Roman" w:cs="Times New Roman"/>
                <w:b/>
                <w:lang w:eastAsia="pl-PL"/>
              </w:rPr>
              <w:t>Opis kryterium oceny oferty</w:t>
            </w:r>
          </w:p>
        </w:tc>
        <w:tc>
          <w:tcPr>
            <w:tcW w:w="1840" w:type="dxa"/>
          </w:tcPr>
          <w:p w:rsidR="001230FE" w:rsidRPr="001230FE" w:rsidRDefault="001230FE" w:rsidP="001230FE">
            <w:pPr>
              <w:spacing w:before="100" w:after="100" w:line="288" w:lineRule="auto"/>
              <w:jc w:val="center"/>
              <w:rPr>
                <w:rFonts w:ascii="Times New Roman" w:eastAsia="Arial Unicode MS" w:hAnsi="Times New Roman" w:cs="Times New Roman"/>
                <w:b/>
                <w:lang w:eastAsia="pl-PL"/>
              </w:rPr>
            </w:pPr>
            <w:r w:rsidRPr="001230FE">
              <w:rPr>
                <w:rFonts w:ascii="Times New Roman" w:eastAsia="Arial Unicode MS" w:hAnsi="Times New Roman" w:cs="Times New Roman"/>
                <w:b/>
                <w:lang w:eastAsia="pl-PL"/>
              </w:rPr>
              <w:t>Znaczenie w %</w:t>
            </w:r>
          </w:p>
        </w:tc>
        <w:tc>
          <w:tcPr>
            <w:tcW w:w="3533" w:type="dxa"/>
          </w:tcPr>
          <w:p w:rsidR="001230FE" w:rsidRPr="001230FE" w:rsidRDefault="001230FE" w:rsidP="001230FE">
            <w:pPr>
              <w:spacing w:before="100" w:after="100" w:line="288" w:lineRule="auto"/>
              <w:jc w:val="center"/>
              <w:rPr>
                <w:rFonts w:ascii="Times New Roman" w:eastAsia="Arial Unicode MS" w:hAnsi="Times New Roman" w:cs="Times New Roman"/>
                <w:b/>
                <w:lang w:eastAsia="pl-PL"/>
              </w:rPr>
            </w:pPr>
            <w:r w:rsidRPr="001230FE">
              <w:rPr>
                <w:rFonts w:ascii="Times New Roman" w:eastAsia="Arial Unicode MS" w:hAnsi="Times New Roman" w:cs="Times New Roman"/>
                <w:b/>
                <w:lang w:eastAsia="pl-PL"/>
              </w:rPr>
              <w:t>Sposób oceny</w:t>
            </w:r>
          </w:p>
        </w:tc>
      </w:tr>
      <w:tr w:rsidR="001230FE" w:rsidRPr="001230FE" w:rsidTr="00977D86">
        <w:trPr>
          <w:trHeight w:val="592"/>
        </w:trPr>
        <w:tc>
          <w:tcPr>
            <w:tcW w:w="541" w:type="dxa"/>
            <w:vAlign w:val="center"/>
          </w:tcPr>
          <w:p w:rsidR="001230FE" w:rsidRPr="001230FE" w:rsidRDefault="001230FE" w:rsidP="001230FE">
            <w:pPr>
              <w:spacing w:before="100" w:after="100" w:line="288" w:lineRule="auto"/>
              <w:jc w:val="center"/>
              <w:rPr>
                <w:rFonts w:ascii="Times New Roman" w:eastAsia="Arial Unicode MS" w:hAnsi="Times New Roman" w:cs="Times New Roman"/>
                <w:sz w:val="20"/>
                <w:szCs w:val="20"/>
                <w:lang w:eastAsia="pl-PL"/>
              </w:rPr>
            </w:pPr>
            <w:r w:rsidRPr="001230FE">
              <w:rPr>
                <w:rFonts w:ascii="Times New Roman" w:eastAsia="Arial Unicode MS" w:hAnsi="Times New Roman" w:cs="Times New Roman"/>
                <w:sz w:val="20"/>
                <w:szCs w:val="20"/>
                <w:lang w:eastAsia="pl-PL"/>
              </w:rPr>
              <w:t>1.</w:t>
            </w:r>
          </w:p>
        </w:tc>
        <w:tc>
          <w:tcPr>
            <w:tcW w:w="3266" w:type="dxa"/>
            <w:vAlign w:val="center"/>
          </w:tcPr>
          <w:p w:rsidR="001230FE" w:rsidRPr="007C7131" w:rsidRDefault="001230FE" w:rsidP="001230FE">
            <w:pPr>
              <w:spacing w:before="100" w:after="100" w:line="288" w:lineRule="auto"/>
              <w:jc w:val="center"/>
              <w:rPr>
                <w:rFonts w:ascii="Times New Roman" w:eastAsia="Arial Unicode MS" w:hAnsi="Times New Roman" w:cs="Times New Roman"/>
                <w:lang w:eastAsia="pl-PL"/>
              </w:rPr>
            </w:pPr>
            <w:r w:rsidRPr="007C7131">
              <w:rPr>
                <w:rFonts w:ascii="Times New Roman" w:eastAsia="Arial Unicode MS" w:hAnsi="Times New Roman" w:cs="Times New Roman"/>
                <w:lang w:eastAsia="pl-PL"/>
              </w:rPr>
              <w:t>Cena ofertowa brutto                        (wartość całkowita brutto)</w:t>
            </w:r>
          </w:p>
        </w:tc>
        <w:tc>
          <w:tcPr>
            <w:tcW w:w="1840" w:type="dxa"/>
            <w:vAlign w:val="center"/>
          </w:tcPr>
          <w:p w:rsidR="001230FE" w:rsidRPr="007C7131" w:rsidRDefault="001230FE" w:rsidP="001230FE">
            <w:pPr>
              <w:spacing w:before="100" w:after="100" w:line="288" w:lineRule="auto"/>
              <w:jc w:val="center"/>
              <w:rPr>
                <w:rFonts w:ascii="Times New Roman" w:eastAsia="Arial Unicode MS" w:hAnsi="Times New Roman" w:cs="Times New Roman"/>
                <w:lang w:eastAsia="pl-PL"/>
              </w:rPr>
            </w:pPr>
            <w:r w:rsidRPr="007C7131">
              <w:rPr>
                <w:rFonts w:ascii="Times New Roman" w:eastAsia="Arial Unicode MS" w:hAnsi="Times New Roman" w:cs="Times New Roman"/>
                <w:lang w:eastAsia="pl-PL"/>
              </w:rPr>
              <w:t>60 %</w:t>
            </w:r>
          </w:p>
        </w:tc>
        <w:tc>
          <w:tcPr>
            <w:tcW w:w="3533" w:type="dxa"/>
            <w:vAlign w:val="center"/>
          </w:tcPr>
          <w:p w:rsidR="001230FE" w:rsidRPr="007C7131" w:rsidRDefault="001230FE" w:rsidP="001230FE">
            <w:pPr>
              <w:spacing w:before="100" w:after="100" w:line="288" w:lineRule="auto"/>
              <w:jc w:val="center"/>
              <w:rPr>
                <w:rFonts w:ascii="Times New Roman" w:eastAsia="Arial Unicode MS" w:hAnsi="Times New Roman" w:cs="Times New Roman"/>
                <w:lang w:eastAsia="pl-PL"/>
              </w:rPr>
            </w:pPr>
            <w:r w:rsidRPr="007C7131">
              <w:rPr>
                <w:rFonts w:ascii="Times New Roman" w:eastAsia="Arial Unicode MS" w:hAnsi="Times New Roman" w:cs="Times New Roman"/>
                <w:lang w:eastAsia="pl-PL"/>
              </w:rPr>
              <w:t>Według wzoru podanego poniżej</w:t>
            </w:r>
          </w:p>
        </w:tc>
      </w:tr>
      <w:tr w:rsidR="001230FE" w:rsidRPr="001230FE" w:rsidTr="00977D86">
        <w:trPr>
          <w:trHeight w:val="632"/>
        </w:trPr>
        <w:tc>
          <w:tcPr>
            <w:tcW w:w="541" w:type="dxa"/>
            <w:vAlign w:val="center"/>
          </w:tcPr>
          <w:p w:rsidR="001230FE" w:rsidRPr="001230FE" w:rsidRDefault="001230FE" w:rsidP="001230FE">
            <w:pPr>
              <w:spacing w:before="100" w:after="100" w:line="288" w:lineRule="auto"/>
              <w:jc w:val="center"/>
              <w:rPr>
                <w:rFonts w:ascii="Times New Roman" w:eastAsia="Arial Unicode MS" w:hAnsi="Times New Roman" w:cs="Times New Roman"/>
                <w:sz w:val="20"/>
                <w:szCs w:val="20"/>
                <w:lang w:eastAsia="pl-PL"/>
              </w:rPr>
            </w:pPr>
            <w:r w:rsidRPr="001230FE">
              <w:rPr>
                <w:rFonts w:ascii="Times New Roman" w:eastAsia="Arial Unicode MS" w:hAnsi="Times New Roman" w:cs="Times New Roman"/>
                <w:sz w:val="20"/>
                <w:szCs w:val="20"/>
                <w:lang w:eastAsia="pl-PL"/>
              </w:rPr>
              <w:t>2.</w:t>
            </w:r>
          </w:p>
        </w:tc>
        <w:tc>
          <w:tcPr>
            <w:tcW w:w="3266" w:type="dxa"/>
            <w:vAlign w:val="center"/>
          </w:tcPr>
          <w:p w:rsidR="001230FE" w:rsidRPr="007C7131" w:rsidRDefault="008D6053" w:rsidP="001230FE">
            <w:pPr>
              <w:spacing w:before="100" w:after="100" w:line="288" w:lineRule="auto"/>
              <w:jc w:val="center"/>
              <w:rPr>
                <w:rFonts w:ascii="Times New Roman" w:eastAsia="Arial Unicode MS" w:hAnsi="Times New Roman" w:cs="Times New Roman"/>
                <w:lang w:eastAsia="pl-PL"/>
              </w:rPr>
            </w:pPr>
            <w:r>
              <w:rPr>
                <w:rFonts w:ascii="Times New Roman" w:eastAsia="Arial Unicode MS" w:hAnsi="Times New Roman" w:cs="Times New Roman"/>
                <w:lang w:eastAsia="pl-PL"/>
              </w:rPr>
              <w:t>Termin dostawy</w:t>
            </w:r>
          </w:p>
        </w:tc>
        <w:tc>
          <w:tcPr>
            <w:tcW w:w="1840" w:type="dxa"/>
            <w:vAlign w:val="center"/>
          </w:tcPr>
          <w:p w:rsidR="001230FE" w:rsidRPr="007C7131" w:rsidRDefault="001230FE" w:rsidP="001230FE">
            <w:pPr>
              <w:spacing w:before="100" w:after="100" w:line="288" w:lineRule="auto"/>
              <w:jc w:val="center"/>
              <w:rPr>
                <w:rFonts w:ascii="Times New Roman" w:eastAsia="Arial Unicode MS" w:hAnsi="Times New Roman" w:cs="Times New Roman"/>
                <w:lang w:eastAsia="pl-PL"/>
              </w:rPr>
            </w:pPr>
            <w:r w:rsidRPr="007C7131">
              <w:rPr>
                <w:rFonts w:ascii="Times New Roman" w:eastAsia="Arial Unicode MS" w:hAnsi="Times New Roman" w:cs="Times New Roman"/>
                <w:lang w:eastAsia="pl-PL"/>
              </w:rPr>
              <w:t>40 %</w:t>
            </w:r>
          </w:p>
        </w:tc>
        <w:tc>
          <w:tcPr>
            <w:tcW w:w="3533" w:type="dxa"/>
            <w:vAlign w:val="center"/>
          </w:tcPr>
          <w:p w:rsidR="001230FE" w:rsidRPr="007C7131" w:rsidRDefault="001230FE" w:rsidP="005E33DD">
            <w:pPr>
              <w:spacing w:before="100" w:after="100" w:line="288" w:lineRule="auto"/>
              <w:jc w:val="center"/>
              <w:rPr>
                <w:rFonts w:ascii="Times New Roman" w:eastAsia="Arial Unicode MS" w:hAnsi="Times New Roman" w:cs="Times New Roman"/>
                <w:lang w:eastAsia="pl-PL"/>
              </w:rPr>
            </w:pPr>
            <w:r w:rsidRPr="007C7131">
              <w:rPr>
                <w:rFonts w:ascii="Times New Roman" w:eastAsia="Arial Unicode MS" w:hAnsi="Times New Roman" w:cs="Times New Roman"/>
                <w:lang w:eastAsia="pl-PL"/>
              </w:rPr>
              <w:t xml:space="preserve">Według </w:t>
            </w:r>
            <w:r w:rsidR="005E33DD">
              <w:rPr>
                <w:rFonts w:ascii="Times New Roman" w:eastAsia="Arial Unicode MS" w:hAnsi="Times New Roman" w:cs="Times New Roman"/>
                <w:lang w:eastAsia="pl-PL"/>
              </w:rPr>
              <w:t>wzoru podanego</w:t>
            </w:r>
            <w:r w:rsidRPr="007C7131">
              <w:rPr>
                <w:rFonts w:ascii="Times New Roman" w:eastAsia="Arial Unicode MS" w:hAnsi="Times New Roman" w:cs="Times New Roman"/>
                <w:lang w:eastAsia="pl-PL"/>
              </w:rPr>
              <w:t xml:space="preserve"> poniżej</w:t>
            </w:r>
          </w:p>
        </w:tc>
      </w:tr>
    </w:tbl>
    <w:p w:rsidR="001230FE" w:rsidRPr="0016544F" w:rsidRDefault="001230FE" w:rsidP="001230FE">
      <w:pPr>
        <w:spacing w:after="0" w:line="288" w:lineRule="auto"/>
        <w:jc w:val="both"/>
        <w:rPr>
          <w:rFonts w:ascii="Times New Roman" w:eastAsia="Arial Unicode MS" w:hAnsi="Times New Roman" w:cs="Times New Roman"/>
          <w:b/>
          <w:sz w:val="16"/>
          <w:szCs w:val="16"/>
          <w:u w:val="single"/>
          <w:lang w:eastAsia="pl-PL"/>
        </w:rPr>
      </w:pPr>
    </w:p>
    <w:p w:rsidR="001230FE" w:rsidRPr="001230FE" w:rsidRDefault="001230FE" w:rsidP="001230FE">
      <w:pPr>
        <w:tabs>
          <w:tab w:val="left" w:pos="425"/>
        </w:tabs>
        <w:spacing w:after="0" w:line="288" w:lineRule="auto"/>
        <w:contextualSpacing/>
        <w:jc w:val="both"/>
        <w:rPr>
          <w:rFonts w:ascii="Times New Roman" w:eastAsia="Arial Unicode MS" w:hAnsi="Times New Roman" w:cs="Times New Roman"/>
          <w:lang w:eastAsia="pl-PL"/>
        </w:rPr>
      </w:pPr>
      <w:r w:rsidRPr="001230FE">
        <w:rPr>
          <w:rFonts w:ascii="Times New Roman" w:eastAsia="Arial Unicode MS" w:hAnsi="Times New Roman" w:cs="Times New Roman"/>
          <w:lang w:eastAsia="pl-PL"/>
        </w:rPr>
        <w:t>2.</w:t>
      </w:r>
      <w:r w:rsidRPr="001230FE">
        <w:rPr>
          <w:rFonts w:ascii="Times New Roman" w:eastAsia="Arial Unicode MS" w:hAnsi="Times New Roman" w:cs="Times New Roman"/>
          <w:lang w:eastAsia="pl-PL"/>
        </w:rPr>
        <w:tab/>
        <w:t>Zasady oceny w poszczególnych kryteriach:</w:t>
      </w:r>
    </w:p>
    <w:p w:rsidR="001230FE" w:rsidRPr="00977D86" w:rsidRDefault="001230FE" w:rsidP="00977D86">
      <w:pPr>
        <w:tabs>
          <w:tab w:val="left" w:pos="425"/>
        </w:tabs>
        <w:spacing w:after="0" w:line="288" w:lineRule="auto"/>
        <w:ind w:left="567" w:hanging="141"/>
        <w:contextualSpacing/>
        <w:jc w:val="both"/>
        <w:rPr>
          <w:rFonts w:ascii="Times New Roman" w:eastAsia="Arial Unicode MS" w:hAnsi="Times New Roman" w:cs="Times New Roman"/>
          <w:lang w:eastAsia="pl-PL"/>
        </w:rPr>
      </w:pPr>
      <w:r w:rsidRPr="001230FE">
        <w:rPr>
          <w:rFonts w:ascii="Times New Roman" w:eastAsia="Arial Unicode MS" w:hAnsi="Times New Roman" w:cs="Times New Roman"/>
          <w:lang w:eastAsia="pl-PL"/>
        </w:rPr>
        <w:t>1)</w:t>
      </w:r>
      <w:r w:rsidRPr="001230FE">
        <w:rPr>
          <w:rFonts w:ascii="Times New Roman" w:eastAsia="Arial Unicode MS" w:hAnsi="Times New Roman" w:cs="Times New Roman"/>
          <w:lang w:eastAsia="pl-PL"/>
        </w:rPr>
        <w:tab/>
        <w:t xml:space="preserve">w ramach kryterium </w:t>
      </w:r>
      <w:r w:rsidRPr="001230FE">
        <w:rPr>
          <w:rFonts w:ascii="Times New Roman" w:eastAsia="Arial Unicode MS" w:hAnsi="Times New Roman" w:cs="Times New Roman"/>
          <w:b/>
          <w:lang w:eastAsia="pl-PL"/>
        </w:rPr>
        <w:t>cena ofertowa brutto – 60 % (C)</w:t>
      </w:r>
      <w:r w:rsidRPr="001230FE">
        <w:rPr>
          <w:rFonts w:ascii="Times New Roman" w:eastAsia="Arial Unicode MS" w:hAnsi="Times New Roman" w:cs="Times New Roman"/>
          <w:lang w:eastAsia="pl-PL"/>
        </w:rPr>
        <w:t>, oferta z</w:t>
      </w:r>
      <w:r w:rsidR="003971AB">
        <w:rPr>
          <w:rFonts w:ascii="Times New Roman" w:eastAsia="Arial Unicode MS" w:hAnsi="Times New Roman" w:cs="Times New Roman"/>
          <w:lang w:eastAsia="pl-PL"/>
        </w:rPr>
        <w:t>a</w:t>
      </w:r>
      <w:r w:rsidRPr="001230FE">
        <w:rPr>
          <w:rFonts w:ascii="Times New Roman" w:eastAsia="Arial Unicode MS" w:hAnsi="Times New Roman" w:cs="Times New Roman"/>
          <w:lang w:eastAsia="pl-PL"/>
        </w:rPr>
        <w:t>wierająca najniższą cenę otrzyma 60 pkt, natomiast pozostałe oferty odpowied</w:t>
      </w:r>
      <w:r w:rsidR="00977D86">
        <w:rPr>
          <w:rFonts w:ascii="Times New Roman" w:eastAsia="Arial Unicode MS" w:hAnsi="Times New Roman" w:cs="Times New Roman"/>
          <w:lang w:eastAsia="pl-PL"/>
        </w:rPr>
        <w:t>nio mniej punktów według wzoru:</w:t>
      </w:r>
    </w:p>
    <w:p w:rsidR="001230FE" w:rsidRPr="001230FE" w:rsidRDefault="001230FE" w:rsidP="001230FE">
      <w:pPr>
        <w:tabs>
          <w:tab w:val="left" w:pos="425"/>
        </w:tabs>
        <w:spacing w:after="0" w:line="288" w:lineRule="auto"/>
        <w:ind w:left="567" w:hanging="141"/>
        <w:contextualSpacing/>
        <w:jc w:val="center"/>
        <w:rPr>
          <w:rFonts w:ascii="Times New Roman" w:eastAsia="Arial Unicode MS" w:hAnsi="Times New Roman" w:cs="Times New Roman"/>
          <w:b/>
          <w:lang w:eastAsia="pl-PL"/>
        </w:rPr>
      </w:pPr>
      <w:r w:rsidRPr="001230FE">
        <w:rPr>
          <w:rFonts w:ascii="Times New Roman" w:eastAsia="Arial Unicode MS" w:hAnsi="Times New Roman" w:cs="Times New Roman"/>
          <w:b/>
          <w:lang w:eastAsia="pl-PL"/>
        </w:rPr>
        <w:t xml:space="preserve">C = </w:t>
      </w:r>
      <w:r w:rsidR="00F75DD0">
        <w:rPr>
          <w:rFonts w:ascii="Times New Roman" w:eastAsia="Arial Unicode MS" w:hAnsi="Times New Roman" w:cs="Times New Roman"/>
          <w:b/>
          <w:lang w:eastAsia="pl-PL"/>
        </w:rPr>
        <w:t>(</w:t>
      </w:r>
      <w:proofErr w:type="spellStart"/>
      <w:r w:rsidRPr="001230FE">
        <w:rPr>
          <w:rFonts w:ascii="Times New Roman" w:eastAsia="Arial Unicode MS" w:hAnsi="Times New Roman" w:cs="Times New Roman"/>
          <w:b/>
          <w:lang w:eastAsia="pl-PL"/>
        </w:rPr>
        <w:t>C</w:t>
      </w:r>
      <w:r w:rsidR="008D6053">
        <w:rPr>
          <w:rFonts w:ascii="Times New Roman" w:eastAsia="Arial Unicode MS" w:hAnsi="Times New Roman" w:cs="Times New Roman"/>
          <w:b/>
          <w:lang w:eastAsia="pl-PL"/>
        </w:rPr>
        <w:t>min</w:t>
      </w:r>
      <w:proofErr w:type="spellEnd"/>
      <w:r w:rsidRPr="001230FE">
        <w:rPr>
          <w:rFonts w:ascii="Times New Roman" w:eastAsia="Arial Unicode MS" w:hAnsi="Times New Roman" w:cs="Times New Roman"/>
          <w:b/>
          <w:lang w:eastAsia="pl-PL"/>
        </w:rPr>
        <w:t>/</w:t>
      </w:r>
      <w:proofErr w:type="spellStart"/>
      <w:r w:rsidRPr="001230FE">
        <w:rPr>
          <w:rFonts w:ascii="Times New Roman" w:eastAsia="Arial Unicode MS" w:hAnsi="Times New Roman" w:cs="Times New Roman"/>
          <w:b/>
          <w:lang w:eastAsia="pl-PL"/>
        </w:rPr>
        <w:t>Cb</w:t>
      </w:r>
      <w:proofErr w:type="spellEnd"/>
      <w:r w:rsidR="00F75DD0">
        <w:rPr>
          <w:rFonts w:ascii="Times New Roman" w:eastAsia="Arial Unicode MS" w:hAnsi="Times New Roman" w:cs="Times New Roman"/>
          <w:b/>
          <w:lang w:eastAsia="pl-PL"/>
        </w:rPr>
        <w:t>)</w:t>
      </w:r>
      <w:r w:rsidRPr="001230FE">
        <w:rPr>
          <w:rFonts w:ascii="Times New Roman" w:eastAsia="Arial Unicode MS" w:hAnsi="Times New Roman" w:cs="Times New Roman"/>
          <w:b/>
          <w:lang w:eastAsia="pl-PL"/>
        </w:rPr>
        <w:t xml:space="preserve"> x 60 pkt</w:t>
      </w:r>
    </w:p>
    <w:p w:rsidR="001230FE" w:rsidRPr="001230FE" w:rsidRDefault="001230FE" w:rsidP="001230FE">
      <w:pPr>
        <w:tabs>
          <w:tab w:val="left" w:pos="425"/>
        </w:tabs>
        <w:spacing w:after="0" w:line="288" w:lineRule="auto"/>
        <w:ind w:left="567" w:hanging="141"/>
        <w:contextualSpacing/>
        <w:jc w:val="both"/>
        <w:rPr>
          <w:rFonts w:ascii="Times New Roman" w:eastAsia="Arial Unicode MS" w:hAnsi="Times New Roman" w:cs="Times New Roman"/>
          <w:lang w:eastAsia="pl-PL"/>
        </w:rPr>
      </w:pPr>
      <w:r w:rsidRPr="001230FE">
        <w:rPr>
          <w:rFonts w:ascii="Times New Roman" w:eastAsia="Arial Unicode MS" w:hAnsi="Times New Roman" w:cs="Times New Roman"/>
          <w:lang w:eastAsia="pl-PL"/>
        </w:rPr>
        <w:t xml:space="preserve">       gdzie:</w:t>
      </w:r>
    </w:p>
    <w:p w:rsidR="001230FE" w:rsidRPr="001230FE" w:rsidRDefault="001230FE" w:rsidP="001230FE">
      <w:pPr>
        <w:tabs>
          <w:tab w:val="left" w:pos="425"/>
        </w:tabs>
        <w:spacing w:after="0" w:line="288" w:lineRule="auto"/>
        <w:ind w:left="567" w:hanging="141"/>
        <w:contextualSpacing/>
        <w:jc w:val="both"/>
        <w:rPr>
          <w:rFonts w:ascii="Times New Roman" w:eastAsia="Arial Unicode MS" w:hAnsi="Times New Roman" w:cs="Times New Roman"/>
          <w:lang w:eastAsia="pl-PL"/>
        </w:rPr>
      </w:pPr>
      <w:r w:rsidRPr="001230FE">
        <w:rPr>
          <w:rFonts w:ascii="Times New Roman" w:eastAsia="Arial Unicode MS" w:hAnsi="Times New Roman" w:cs="Times New Roman"/>
          <w:b/>
          <w:lang w:eastAsia="pl-PL"/>
        </w:rPr>
        <w:t>C</w:t>
      </w:r>
      <w:r w:rsidRPr="001230FE">
        <w:rPr>
          <w:rFonts w:ascii="Times New Roman" w:eastAsia="Arial Unicode MS" w:hAnsi="Times New Roman" w:cs="Times New Roman"/>
          <w:lang w:eastAsia="pl-PL"/>
        </w:rPr>
        <w:t xml:space="preserve"> –  ilość punktów, jaką dana oferta otrzyma w kryterium cena ofertowa brutto;</w:t>
      </w:r>
    </w:p>
    <w:p w:rsidR="001230FE" w:rsidRPr="001230FE" w:rsidRDefault="001230FE" w:rsidP="001230FE">
      <w:pPr>
        <w:tabs>
          <w:tab w:val="left" w:pos="425"/>
        </w:tabs>
        <w:spacing w:after="0" w:line="288" w:lineRule="auto"/>
        <w:ind w:left="567" w:hanging="141"/>
        <w:contextualSpacing/>
        <w:jc w:val="both"/>
        <w:rPr>
          <w:rFonts w:ascii="Times New Roman" w:eastAsia="Arial Unicode MS" w:hAnsi="Times New Roman" w:cs="Times New Roman"/>
          <w:lang w:eastAsia="pl-PL"/>
        </w:rPr>
      </w:pPr>
      <w:proofErr w:type="spellStart"/>
      <w:r w:rsidRPr="001230FE">
        <w:rPr>
          <w:rFonts w:ascii="Times New Roman" w:eastAsia="Arial Unicode MS" w:hAnsi="Times New Roman" w:cs="Times New Roman"/>
          <w:b/>
          <w:lang w:eastAsia="pl-PL"/>
        </w:rPr>
        <w:t>C</w:t>
      </w:r>
      <w:r w:rsidR="008D6053">
        <w:rPr>
          <w:rFonts w:ascii="Times New Roman" w:eastAsia="Arial Unicode MS" w:hAnsi="Times New Roman" w:cs="Times New Roman"/>
          <w:b/>
          <w:lang w:eastAsia="pl-PL"/>
        </w:rPr>
        <w:t>min</w:t>
      </w:r>
      <w:proofErr w:type="spellEnd"/>
      <w:r w:rsidRPr="001230FE">
        <w:rPr>
          <w:rFonts w:ascii="Times New Roman" w:eastAsia="Arial Unicode MS" w:hAnsi="Times New Roman" w:cs="Times New Roman"/>
          <w:lang w:eastAsia="pl-PL"/>
        </w:rPr>
        <w:t xml:space="preserve"> – cena brutto oferty najtańszej (spośród ofert nieodrzuconych);</w:t>
      </w:r>
    </w:p>
    <w:p w:rsidR="001230FE" w:rsidRPr="00977D86" w:rsidRDefault="001230FE" w:rsidP="00977D86">
      <w:pPr>
        <w:tabs>
          <w:tab w:val="left" w:pos="425"/>
        </w:tabs>
        <w:spacing w:after="0" w:line="288" w:lineRule="auto"/>
        <w:ind w:left="567" w:hanging="141"/>
        <w:contextualSpacing/>
        <w:jc w:val="both"/>
        <w:rPr>
          <w:rFonts w:ascii="Times New Roman" w:eastAsia="Arial Unicode MS" w:hAnsi="Times New Roman" w:cs="Times New Roman"/>
          <w:lang w:eastAsia="pl-PL"/>
        </w:rPr>
      </w:pPr>
      <w:proofErr w:type="spellStart"/>
      <w:r w:rsidRPr="001230FE">
        <w:rPr>
          <w:rFonts w:ascii="Times New Roman" w:eastAsia="Arial Unicode MS" w:hAnsi="Times New Roman" w:cs="Times New Roman"/>
          <w:b/>
          <w:lang w:eastAsia="pl-PL"/>
        </w:rPr>
        <w:t>Cb</w:t>
      </w:r>
      <w:proofErr w:type="spellEnd"/>
      <w:r w:rsidRPr="001230FE">
        <w:rPr>
          <w:rFonts w:ascii="Times New Roman" w:eastAsia="Arial Unicode MS" w:hAnsi="Times New Roman" w:cs="Times New Roman"/>
          <w:lang w:eastAsia="pl-PL"/>
        </w:rPr>
        <w:t xml:space="preserve"> </w:t>
      </w:r>
      <w:r w:rsidR="00977D86">
        <w:rPr>
          <w:rFonts w:ascii="Times New Roman" w:eastAsia="Arial Unicode MS" w:hAnsi="Times New Roman" w:cs="Times New Roman"/>
          <w:lang w:eastAsia="pl-PL"/>
        </w:rPr>
        <w:t>– cena brutto ocenianej oferty.</w:t>
      </w:r>
    </w:p>
    <w:p w:rsidR="001230FE" w:rsidRPr="001230FE" w:rsidRDefault="001230FE" w:rsidP="001230FE">
      <w:pPr>
        <w:tabs>
          <w:tab w:val="left" w:pos="425"/>
        </w:tabs>
        <w:spacing w:after="0" w:line="288" w:lineRule="auto"/>
        <w:ind w:left="426"/>
        <w:contextualSpacing/>
        <w:jc w:val="both"/>
        <w:rPr>
          <w:rFonts w:ascii="Times New Roman" w:eastAsia="Arial Unicode MS" w:hAnsi="Times New Roman" w:cs="Times New Roman"/>
          <w:lang w:eastAsia="pl-PL"/>
        </w:rPr>
      </w:pPr>
      <w:r w:rsidRPr="001230FE">
        <w:rPr>
          <w:rFonts w:ascii="Times New Roman" w:eastAsia="Arial Unicode MS" w:hAnsi="Times New Roman" w:cs="Times New Roman"/>
          <w:lang w:eastAsia="pl-PL"/>
        </w:rPr>
        <w:lastRenderedPageBreak/>
        <w:t>Podstawą przyznania punktów w kryterium „cena ofertowa brutto” będzie łączna cena oferty brutto podana przez Wykonawcę w Formularzu Ofertowym.</w:t>
      </w:r>
    </w:p>
    <w:p w:rsidR="001230FE" w:rsidRPr="001230FE" w:rsidRDefault="001230FE" w:rsidP="001230FE">
      <w:pPr>
        <w:tabs>
          <w:tab w:val="left" w:pos="425"/>
        </w:tabs>
        <w:spacing w:after="0" w:line="288" w:lineRule="auto"/>
        <w:ind w:left="426"/>
        <w:contextualSpacing/>
        <w:jc w:val="both"/>
        <w:rPr>
          <w:rFonts w:ascii="Times New Roman" w:eastAsia="Arial Unicode MS" w:hAnsi="Times New Roman" w:cs="Times New Roman"/>
          <w:lang w:eastAsia="pl-PL"/>
        </w:rPr>
      </w:pPr>
      <w:r w:rsidRPr="001230FE">
        <w:rPr>
          <w:rFonts w:ascii="Times New Roman" w:eastAsia="Arial Unicode MS" w:hAnsi="Times New Roman" w:cs="Times New Roman"/>
          <w:lang w:eastAsia="pl-PL"/>
        </w:rPr>
        <w:t xml:space="preserve">Cena oferty brutto musi uwzględniać wszelkie koszty, </w:t>
      </w:r>
      <w:r w:rsidR="00C35216">
        <w:rPr>
          <w:rFonts w:ascii="Times New Roman" w:eastAsia="Arial Unicode MS" w:hAnsi="Times New Roman" w:cs="Times New Roman"/>
          <w:lang w:eastAsia="pl-PL"/>
        </w:rPr>
        <w:t xml:space="preserve"> </w:t>
      </w:r>
      <w:r w:rsidRPr="001230FE">
        <w:rPr>
          <w:rFonts w:ascii="Times New Roman" w:eastAsia="Arial Unicode MS" w:hAnsi="Times New Roman" w:cs="Times New Roman"/>
          <w:lang w:eastAsia="pl-PL"/>
        </w:rPr>
        <w:t>jakie Wykonawca poniesie w związku z realizacją przedmiotu zamówienia.</w:t>
      </w:r>
    </w:p>
    <w:p w:rsidR="001230FE" w:rsidRPr="00C35216" w:rsidRDefault="001230FE" w:rsidP="001230FE">
      <w:pPr>
        <w:tabs>
          <w:tab w:val="left" w:pos="425"/>
        </w:tabs>
        <w:spacing w:after="0" w:line="288" w:lineRule="auto"/>
        <w:contextualSpacing/>
        <w:jc w:val="both"/>
        <w:rPr>
          <w:rFonts w:ascii="Times New Roman" w:eastAsia="Arial Unicode MS" w:hAnsi="Times New Roman" w:cs="Times New Roman"/>
          <w:sz w:val="8"/>
          <w:szCs w:val="8"/>
          <w:lang w:eastAsia="pl-PL"/>
        </w:rPr>
      </w:pPr>
    </w:p>
    <w:p w:rsidR="008D6053" w:rsidRPr="00977D86" w:rsidRDefault="001230FE" w:rsidP="00977D86">
      <w:pPr>
        <w:tabs>
          <w:tab w:val="left" w:pos="426"/>
        </w:tabs>
        <w:spacing w:after="0" w:line="288" w:lineRule="auto"/>
        <w:ind w:left="426"/>
        <w:contextualSpacing/>
        <w:jc w:val="both"/>
        <w:rPr>
          <w:rFonts w:ascii="Times New Roman" w:eastAsia="DengXian" w:hAnsi="Times New Roman" w:cs="Times New Roman"/>
        </w:rPr>
      </w:pPr>
      <w:r w:rsidRPr="001230FE">
        <w:rPr>
          <w:rFonts w:ascii="Times New Roman" w:eastAsia="Arial Unicode MS" w:hAnsi="Times New Roman" w:cs="Times New Roman"/>
          <w:lang w:eastAsia="pl-PL"/>
        </w:rPr>
        <w:t>2)</w:t>
      </w:r>
      <w:r w:rsidRPr="001230FE">
        <w:rPr>
          <w:rFonts w:ascii="Times New Roman" w:eastAsia="Arial Unicode MS" w:hAnsi="Times New Roman" w:cs="Times New Roman"/>
          <w:lang w:eastAsia="pl-PL"/>
        </w:rPr>
        <w:tab/>
      </w:r>
      <w:r w:rsidRPr="001230FE">
        <w:rPr>
          <w:rFonts w:ascii="Times New Roman" w:eastAsia="DengXian" w:hAnsi="Times New Roman" w:cs="Times New Roman"/>
        </w:rPr>
        <w:t xml:space="preserve">w ramach kryterium </w:t>
      </w:r>
      <w:r w:rsidR="008D6053">
        <w:rPr>
          <w:rFonts w:ascii="Times New Roman" w:eastAsia="DengXian" w:hAnsi="Times New Roman" w:cs="Times New Roman"/>
          <w:b/>
          <w:bCs/>
        </w:rPr>
        <w:t>termin dostawy</w:t>
      </w:r>
      <w:r w:rsidRPr="001230FE">
        <w:rPr>
          <w:rFonts w:ascii="Times New Roman" w:eastAsia="DengXian" w:hAnsi="Times New Roman" w:cs="Times New Roman"/>
          <w:b/>
          <w:bCs/>
        </w:rPr>
        <w:t xml:space="preserve"> – 40 % (</w:t>
      </w:r>
      <w:r w:rsidR="008D6053">
        <w:rPr>
          <w:rFonts w:ascii="Times New Roman" w:eastAsia="DengXian" w:hAnsi="Times New Roman" w:cs="Times New Roman"/>
          <w:b/>
          <w:bCs/>
        </w:rPr>
        <w:t>T</w:t>
      </w:r>
      <w:r w:rsidRPr="001230FE">
        <w:rPr>
          <w:rFonts w:ascii="Times New Roman" w:eastAsia="DengXian" w:hAnsi="Times New Roman" w:cs="Times New Roman"/>
          <w:b/>
          <w:bCs/>
        </w:rPr>
        <w:t>)</w:t>
      </w:r>
      <w:r w:rsidRPr="001230FE">
        <w:rPr>
          <w:rFonts w:ascii="Times New Roman" w:eastAsia="DengXian" w:hAnsi="Times New Roman" w:cs="Times New Roman"/>
        </w:rPr>
        <w:t xml:space="preserve">, oferta może uzyskać maksymalnie 40 pkt. </w:t>
      </w:r>
      <w:r w:rsidR="008D6053">
        <w:rPr>
          <w:rFonts w:ascii="Times New Roman" w:eastAsia="DengXian" w:hAnsi="Times New Roman" w:cs="Times New Roman"/>
        </w:rPr>
        <w:t xml:space="preserve">W ramach </w:t>
      </w:r>
      <w:r w:rsidR="00F75DD0">
        <w:rPr>
          <w:rFonts w:ascii="Times New Roman" w:eastAsia="DengXian" w:hAnsi="Times New Roman" w:cs="Times New Roman"/>
        </w:rPr>
        <w:t xml:space="preserve">tego </w:t>
      </w:r>
      <w:r w:rsidR="008D6053">
        <w:rPr>
          <w:rFonts w:ascii="Times New Roman" w:eastAsia="DengXian" w:hAnsi="Times New Roman" w:cs="Times New Roman"/>
        </w:rPr>
        <w:t xml:space="preserve">kryterium punkty przyznawane będą </w:t>
      </w:r>
      <w:r w:rsidR="008D6053" w:rsidRPr="008D6053">
        <w:rPr>
          <w:rFonts w:ascii="Times New Roman" w:eastAsia="DengXian" w:hAnsi="Times New Roman" w:cs="Times New Roman"/>
        </w:rPr>
        <w:t>w</w:t>
      </w:r>
      <w:r w:rsidR="00977D86">
        <w:rPr>
          <w:rFonts w:ascii="Times New Roman" w:eastAsia="DengXian" w:hAnsi="Times New Roman" w:cs="Times New Roman"/>
        </w:rPr>
        <w:t>edług wzoru:</w:t>
      </w:r>
    </w:p>
    <w:p w:rsidR="008D6053" w:rsidRPr="008D6053" w:rsidRDefault="008D6053" w:rsidP="008D6053">
      <w:pPr>
        <w:tabs>
          <w:tab w:val="left" w:pos="426"/>
        </w:tabs>
        <w:spacing w:after="0" w:line="288" w:lineRule="auto"/>
        <w:ind w:left="426"/>
        <w:contextualSpacing/>
        <w:jc w:val="center"/>
        <w:rPr>
          <w:rFonts w:ascii="Times New Roman" w:eastAsia="DengXian" w:hAnsi="Times New Roman" w:cs="Times New Roman"/>
          <w:b/>
        </w:rPr>
      </w:pPr>
      <w:r>
        <w:rPr>
          <w:rFonts w:ascii="Times New Roman" w:eastAsia="DengXian" w:hAnsi="Times New Roman" w:cs="Times New Roman"/>
          <w:b/>
        </w:rPr>
        <w:t>T</w:t>
      </w:r>
      <w:r w:rsidRPr="008D6053">
        <w:rPr>
          <w:rFonts w:ascii="Times New Roman" w:eastAsia="DengXian" w:hAnsi="Times New Roman" w:cs="Times New Roman"/>
          <w:b/>
        </w:rPr>
        <w:t xml:space="preserve"> = </w:t>
      </w:r>
      <w:r w:rsidR="00F75DD0">
        <w:rPr>
          <w:rFonts w:ascii="Times New Roman" w:eastAsia="DengXian" w:hAnsi="Times New Roman" w:cs="Times New Roman"/>
          <w:b/>
        </w:rPr>
        <w:t>(</w:t>
      </w:r>
      <w:proofErr w:type="spellStart"/>
      <w:r>
        <w:rPr>
          <w:rFonts w:ascii="Times New Roman" w:eastAsia="DengXian" w:hAnsi="Times New Roman" w:cs="Times New Roman"/>
          <w:b/>
        </w:rPr>
        <w:t>Tmin</w:t>
      </w:r>
      <w:proofErr w:type="spellEnd"/>
      <w:r w:rsidRPr="008D6053">
        <w:rPr>
          <w:rFonts w:ascii="Times New Roman" w:eastAsia="DengXian" w:hAnsi="Times New Roman" w:cs="Times New Roman"/>
          <w:b/>
        </w:rPr>
        <w:t>/</w:t>
      </w:r>
      <w:r>
        <w:rPr>
          <w:rFonts w:ascii="Times New Roman" w:eastAsia="DengXian" w:hAnsi="Times New Roman" w:cs="Times New Roman"/>
          <w:b/>
        </w:rPr>
        <w:t>Tb</w:t>
      </w:r>
      <w:r w:rsidR="00F75DD0">
        <w:rPr>
          <w:rFonts w:ascii="Times New Roman" w:eastAsia="DengXian" w:hAnsi="Times New Roman" w:cs="Times New Roman"/>
          <w:b/>
        </w:rPr>
        <w:t>)</w:t>
      </w:r>
      <w:r>
        <w:rPr>
          <w:rFonts w:ascii="Times New Roman" w:eastAsia="DengXian" w:hAnsi="Times New Roman" w:cs="Times New Roman"/>
          <w:b/>
        </w:rPr>
        <w:t xml:space="preserve"> x 4</w:t>
      </w:r>
      <w:r w:rsidRPr="008D6053">
        <w:rPr>
          <w:rFonts w:ascii="Times New Roman" w:eastAsia="DengXian" w:hAnsi="Times New Roman" w:cs="Times New Roman"/>
          <w:b/>
        </w:rPr>
        <w:t>0 pkt</w:t>
      </w:r>
    </w:p>
    <w:p w:rsidR="008D6053" w:rsidRPr="008D6053" w:rsidRDefault="008D6053" w:rsidP="008D6053">
      <w:pPr>
        <w:tabs>
          <w:tab w:val="left" w:pos="426"/>
        </w:tabs>
        <w:spacing w:after="0" w:line="288" w:lineRule="auto"/>
        <w:ind w:left="426"/>
        <w:contextualSpacing/>
        <w:jc w:val="both"/>
        <w:rPr>
          <w:rFonts w:ascii="Times New Roman" w:eastAsia="DengXian" w:hAnsi="Times New Roman" w:cs="Times New Roman"/>
        </w:rPr>
      </w:pPr>
      <w:r w:rsidRPr="008D6053">
        <w:rPr>
          <w:rFonts w:ascii="Times New Roman" w:eastAsia="DengXian" w:hAnsi="Times New Roman" w:cs="Times New Roman"/>
        </w:rPr>
        <w:t xml:space="preserve">       gdzie:</w:t>
      </w:r>
    </w:p>
    <w:p w:rsidR="008D6053" w:rsidRPr="008D6053" w:rsidRDefault="008D6053" w:rsidP="008D6053">
      <w:pPr>
        <w:tabs>
          <w:tab w:val="left" w:pos="426"/>
        </w:tabs>
        <w:spacing w:after="0" w:line="288" w:lineRule="auto"/>
        <w:ind w:left="426"/>
        <w:contextualSpacing/>
        <w:jc w:val="both"/>
        <w:rPr>
          <w:rFonts w:ascii="Times New Roman" w:eastAsia="DengXian" w:hAnsi="Times New Roman" w:cs="Times New Roman"/>
        </w:rPr>
      </w:pPr>
      <w:r w:rsidRPr="008D6053">
        <w:rPr>
          <w:rFonts w:ascii="Times New Roman" w:eastAsia="DengXian" w:hAnsi="Times New Roman" w:cs="Times New Roman"/>
          <w:b/>
        </w:rPr>
        <w:t>T</w:t>
      </w:r>
      <w:r w:rsidRPr="008D6053">
        <w:rPr>
          <w:rFonts w:ascii="Times New Roman" w:eastAsia="DengXian" w:hAnsi="Times New Roman" w:cs="Times New Roman"/>
        </w:rPr>
        <w:t xml:space="preserve"> –  ilość punktów, jaką dana oferta otrzyma w kryterium termin dostawy;</w:t>
      </w:r>
    </w:p>
    <w:p w:rsidR="008D6053" w:rsidRPr="008D6053" w:rsidRDefault="008D6053" w:rsidP="008D6053">
      <w:pPr>
        <w:tabs>
          <w:tab w:val="left" w:pos="426"/>
        </w:tabs>
        <w:spacing w:after="0" w:line="288" w:lineRule="auto"/>
        <w:ind w:left="426"/>
        <w:contextualSpacing/>
        <w:jc w:val="both"/>
        <w:rPr>
          <w:rFonts w:ascii="Times New Roman" w:eastAsia="DengXian" w:hAnsi="Times New Roman" w:cs="Times New Roman"/>
        </w:rPr>
      </w:pPr>
      <w:proofErr w:type="spellStart"/>
      <w:r w:rsidRPr="008D6053">
        <w:rPr>
          <w:rFonts w:ascii="Times New Roman" w:eastAsia="DengXian" w:hAnsi="Times New Roman" w:cs="Times New Roman"/>
          <w:b/>
        </w:rPr>
        <w:t>Tmin</w:t>
      </w:r>
      <w:proofErr w:type="spellEnd"/>
      <w:r w:rsidRPr="008D6053">
        <w:rPr>
          <w:rFonts w:ascii="Times New Roman" w:eastAsia="DengXian" w:hAnsi="Times New Roman" w:cs="Times New Roman"/>
        </w:rPr>
        <w:t xml:space="preserve"> – </w:t>
      </w:r>
      <w:r w:rsidR="00F75DD0">
        <w:rPr>
          <w:rFonts w:ascii="Times New Roman" w:eastAsia="DengXian" w:hAnsi="Times New Roman" w:cs="Times New Roman"/>
        </w:rPr>
        <w:t xml:space="preserve">najkrótszy termin dostawy </w:t>
      </w:r>
      <w:r w:rsidRPr="008D6053">
        <w:rPr>
          <w:rFonts w:ascii="Times New Roman" w:eastAsia="DengXian" w:hAnsi="Times New Roman" w:cs="Times New Roman"/>
        </w:rPr>
        <w:t>(spośród ofert nieodrzuconych);</w:t>
      </w:r>
    </w:p>
    <w:p w:rsidR="001230FE" w:rsidRPr="00977D86" w:rsidRDefault="008D6053" w:rsidP="00977D86">
      <w:pPr>
        <w:tabs>
          <w:tab w:val="left" w:pos="426"/>
        </w:tabs>
        <w:spacing w:after="0" w:line="288" w:lineRule="auto"/>
        <w:ind w:left="426"/>
        <w:contextualSpacing/>
        <w:jc w:val="both"/>
        <w:rPr>
          <w:rFonts w:ascii="Times New Roman" w:eastAsia="DengXian" w:hAnsi="Times New Roman" w:cs="Times New Roman"/>
        </w:rPr>
      </w:pPr>
      <w:r w:rsidRPr="008D6053">
        <w:rPr>
          <w:rFonts w:ascii="Times New Roman" w:eastAsia="DengXian" w:hAnsi="Times New Roman" w:cs="Times New Roman"/>
          <w:b/>
        </w:rPr>
        <w:t>Tb</w:t>
      </w:r>
      <w:r w:rsidRPr="008D6053">
        <w:rPr>
          <w:rFonts w:ascii="Times New Roman" w:eastAsia="DengXian" w:hAnsi="Times New Roman" w:cs="Times New Roman"/>
        </w:rPr>
        <w:t xml:space="preserve"> – </w:t>
      </w:r>
      <w:r w:rsidR="00F75DD0">
        <w:rPr>
          <w:rFonts w:ascii="Times New Roman" w:eastAsia="DengXian" w:hAnsi="Times New Roman" w:cs="Times New Roman"/>
        </w:rPr>
        <w:t>termin dostawy</w:t>
      </w:r>
      <w:r w:rsidRPr="008D6053">
        <w:rPr>
          <w:rFonts w:ascii="Times New Roman" w:eastAsia="DengXian" w:hAnsi="Times New Roman" w:cs="Times New Roman"/>
        </w:rPr>
        <w:t xml:space="preserve"> ocenianej oferty.</w:t>
      </w:r>
    </w:p>
    <w:p w:rsidR="0016544F" w:rsidRPr="0016544F" w:rsidRDefault="0016544F" w:rsidP="00977D86">
      <w:pPr>
        <w:tabs>
          <w:tab w:val="left" w:pos="426"/>
        </w:tabs>
        <w:spacing w:after="0" w:line="288" w:lineRule="auto"/>
        <w:ind w:left="426"/>
        <w:contextualSpacing/>
        <w:jc w:val="both"/>
        <w:rPr>
          <w:rFonts w:ascii="Times New Roman" w:eastAsia="DengXian" w:hAnsi="Times New Roman" w:cs="Times New Roman"/>
          <w:sz w:val="8"/>
          <w:szCs w:val="8"/>
        </w:rPr>
      </w:pPr>
    </w:p>
    <w:p w:rsidR="001230FE" w:rsidRPr="00977D86" w:rsidRDefault="001230FE" w:rsidP="00977D86">
      <w:pPr>
        <w:tabs>
          <w:tab w:val="left" w:pos="426"/>
        </w:tabs>
        <w:spacing w:after="0" w:line="288" w:lineRule="auto"/>
        <w:ind w:left="426"/>
        <w:contextualSpacing/>
        <w:jc w:val="both"/>
        <w:rPr>
          <w:rFonts w:ascii="Times New Roman" w:eastAsia="DengXian" w:hAnsi="Times New Roman" w:cs="Times New Roman"/>
        </w:rPr>
      </w:pPr>
      <w:r w:rsidRPr="001230FE">
        <w:rPr>
          <w:rFonts w:ascii="Times New Roman" w:eastAsia="DengXian" w:hAnsi="Times New Roman" w:cs="Times New Roman"/>
        </w:rPr>
        <w:t>Przy ocenie tego kryterium Zamawiający będzie brał pod uwagę „</w:t>
      </w:r>
      <w:r w:rsidR="00A71A5F">
        <w:rPr>
          <w:rFonts w:ascii="Times New Roman" w:eastAsia="DengXian" w:hAnsi="Times New Roman" w:cs="Times New Roman"/>
        </w:rPr>
        <w:t>termin  dostawy</w:t>
      </w:r>
      <w:r w:rsidRPr="001230FE">
        <w:rPr>
          <w:rFonts w:ascii="Times New Roman" w:eastAsia="DengXian" w:hAnsi="Times New Roman" w:cs="Times New Roman"/>
        </w:rPr>
        <w:t>” na podstawie informacji podanych przez Wy</w:t>
      </w:r>
      <w:r w:rsidR="00977D86">
        <w:rPr>
          <w:rFonts w:ascii="Times New Roman" w:eastAsia="DengXian" w:hAnsi="Times New Roman" w:cs="Times New Roman"/>
        </w:rPr>
        <w:t>konawcę w Formularzu Ofertowym.</w:t>
      </w:r>
    </w:p>
    <w:p w:rsidR="001230FE" w:rsidRPr="001230FE" w:rsidRDefault="001230FE" w:rsidP="001230FE">
      <w:pPr>
        <w:tabs>
          <w:tab w:val="left" w:pos="426"/>
        </w:tabs>
        <w:spacing w:after="0" w:line="288" w:lineRule="auto"/>
        <w:ind w:left="426"/>
        <w:contextualSpacing/>
        <w:jc w:val="both"/>
        <w:rPr>
          <w:rFonts w:ascii="Times New Roman" w:eastAsia="DengXian" w:hAnsi="Times New Roman" w:cs="Times New Roman"/>
        </w:rPr>
      </w:pPr>
      <w:r w:rsidRPr="001230FE">
        <w:rPr>
          <w:rFonts w:ascii="Times New Roman" w:eastAsia="DengXian" w:hAnsi="Times New Roman" w:cs="Times New Roman"/>
        </w:rPr>
        <w:t xml:space="preserve">Zaoferowany przez Wykonawcę </w:t>
      </w:r>
      <w:r w:rsidR="00A71A5F">
        <w:rPr>
          <w:rFonts w:ascii="Times New Roman" w:eastAsia="DengXian" w:hAnsi="Times New Roman" w:cs="Times New Roman"/>
        </w:rPr>
        <w:t xml:space="preserve">termin dostawy </w:t>
      </w:r>
      <w:r w:rsidRPr="001230FE">
        <w:rPr>
          <w:rFonts w:ascii="Times New Roman" w:eastAsia="DengXian" w:hAnsi="Times New Roman" w:cs="Times New Roman"/>
        </w:rPr>
        <w:t>zostanie wpisany do Umowy.</w:t>
      </w:r>
    </w:p>
    <w:p w:rsidR="001230FE" w:rsidRPr="00C35216" w:rsidRDefault="001230FE" w:rsidP="00C35216">
      <w:pPr>
        <w:tabs>
          <w:tab w:val="left" w:pos="426"/>
        </w:tabs>
        <w:spacing w:after="0" w:line="288" w:lineRule="auto"/>
        <w:ind w:left="426"/>
        <w:contextualSpacing/>
        <w:jc w:val="both"/>
        <w:rPr>
          <w:rFonts w:ascii="Times New Roman" w:eastAsia="DengXian" w:hAnsi="Times New Roman" w:cs="Times New Roman"/>
        </w:rPr>
      </w:pPr>
      <w:r w:rsidRPr="001230FE">
        <w:rPr>
          <w:rFonts w:ascii="Times New Roman" w:eastAsia="DengXian" w:hAnsi="Times New Roman" w:cs="Times New Roman"/>
        </w:rPr>
        <w:t xml:space="preserve">W przypadku, gdy Wykonawca nie wskaże </w:t>
      </w:r>
      <w:r w:rsidR="00A71A5F">
        <w:rPr>
          <w:rFonts w:ascii="Times New Roman" w:eastAsia="DengXian" w:hAnsi="Times New Roman" w:cs="Times New Roman"/>
        </w:rPr>
        <w:t>termin</w:t>
      </w:r>
      <w:r w:rsidR="00327F7C">
        <w:rPr>
          <w:rFonts w:ascii="Times New Roman" w:eastAsia="DengXian" w:hAnsi="Times New Roman" w:cs="Times New Roman"/>
        </w:rPr>
        <w:t>u</w:t>
      </w:r>
      <w:r w:rsidR="00A71A5F">
        <w:rPr>
          <w:rFonts w:ascii="Times New Roman" w:eastAsia="DengXian" w:hAnsi="Times New Roman" w:cs="Times New Roman"/>
        </w:rPr>
        <w:t xml:space="preserve"> dostawy</w:t>
      </w:r>
      <w:r w:rsidRPr="001230FE">
        <w:rPr>
          <w:rFonts w:ascii="Times New Roman" w:eastAsia="DengXian" w:hAnsi="Times New Roman" w:cs="Times New Roman"/>
        </w:rPr>
        <w:t xml:space="preserve"> przyjmuje się, że zaoferował on </w:t>
      </w:r>
      <w:r w:rsidR="00A71A5F">
        <w:rPr>
          <w:rFonts w:ascii="Times New Roman" w:eastAsia="DengXian" w:hAnsi="Times New Roman" w:cs="Times New Roman"/>
        </w:rPr>
        <w:t>maksymalny termin dostawy</w:t>
      </w:r>
      <w:r w:rsidRPr="001230FE">
        <w:rPr>
          <w:rFonts w:ascii="Times New Roman" w:eastAsia="DengXian" w:hAnsi="Times New Roman" w:cs="Times New Roman"/>
        </w:rPr>
        <w:t xml:space="preserve"> wsk</w:t>
      </w:r>
      <w:r w:rsidR="00A71A5F">
        <w:rPr>
          <w:rFonts w:ascii="Times New Roman" w:eastAsia="DengXian" w:hAnsi="Times New Roman" w:cs="Times New Roman"/>
        </w:rPr>
        <w:t>azany przez Zamawiającego, tj. 10</w:t>
      </w:r>
      <w:r w:rsidRPr="001230FE">
        <w:rPr>
          <w:rFonts w:ascii="Times New Roman" w:eastAsia="DengXian" w:hAnsi="Times New Roman" w:cs="Times New Roman"/>
        </w:rPr>
        <w:t xml:space="preserve"> </w:t>
      </w:r>
      <w:r w:rsidR="00A71A5F">
        <w:rPr>
          <w:rFonts w:ascii="Times New Roman" w:eastAsia="DengXian" w:hAnsi="Times New Roman" w:cs="Times New Roman"/>
        </w:rPr>
        <w:t>tygodni</w:t>
      </w:r>
      <w:r w:rsidR="00C35216">
        <w:rPr>
          <w:rFonts w:ascii="Times New Roman" w:eastAsia="DengXian" w:hAnsi="Times New Roman" w:cs="Times New Roman"/>
        </w:rPr>
        <w:t xml:space="preserve"> – Wykonawca otrzyma 0 pkt.</w:t>
      </w:r>
    </w:p>
    <w:p w:rsidR="001230FE" w:rsidRPr="001230FE" w:rsidRDefault="001230FE" w:rsidP="0056480F">
      <w:pPr>
        <w:numPr>
          <w:ilvl w:val="0"/>
          <w:numId w:val="101"/>
        </w:numPr>
        <w:tabs>
          <w:tab w:val="left" w:pos="425"/>
          <w:tab w:val="left" w:pos="709"/>
        </w:tabs>
        <w:spacing w:after="0" w:line="288" w:lineRule="auto"/>
        <w:ind w:left="426" w:hanging="426"/>
        <w:contextualSpacing/>
        <w:jc w:val="both"/>
        <w:rPr>
          <w:rFonts w:ascii="Times New Roman" w:eastAsia="Times New Roman" w:hAnsi="Times New Roman" w:cs="Times New Roman"/>
          <w:b/>
        </w:rPr>
      </w:pPr>
      <w:r w:rsidRPr="001230FE">
        <w:rPr>
          <w:rFonts w:ascii="Times New Roman" w:eastAsia="DengXian" w:hAnsi="Times New Roman" w:cs="Times New Roman"/>
        </w:rPr>
        <w:t>Punktacja przyznawana ofertom w poszczególnych kryteriach oceny ofert będzie liczona z dokładnością do dwóch miejsc po przecinku, zgodnie z zasadami arytmetyki.</w:t>
      </w:r>
    </w:p>
    <w:p w:rsidR="001230FE" w:rsidRPr="001230FE" w:rsidRDefault="001230FE" w:rsidP="0056480F">
      <w:pPr>
        <w:numPr>
          <w:ilvl w:val="0"/>
          <w:numId w:val="101"/>
        </w:numPr>
        <w:tabs>
          <w:tab w:val="left" w:pos="425"/>
          <w:tab w:val="left" w:pos="709"/>
        </w:tabs>
        <w:spacing w:after="0" w:line="288" w:lineRule="auto"/>
        <w:ind w:left="426" w:hanging="426"/>
        <w:contextualSpacing/>
        <w:jc w:val="both"/>
        <w:rPr>
          <w:rFonts w:ascii="Times New Roman" w:eastAsia="Times New Roman" w:hAnsi="Times New Roman" w:cs="Times New Roman"/>
          <w:b/>
        </w:rPr>
      </w:pPr>
      <w:r w:rsidRPr="001230FE">
        <w:rPr>
          <w:rFonts w:ascii="Times New Roman" w:eastAsia="Times New Roman" w:hAnsi="Times New Roman" w:cs="Times New Roman"/>
        </w:rPr>
        <w:t xml:space="preserve">Zamawiający udzieli zamówienia Wykonawcy, którego oferta odpowiada wszystkim wymaganiom przedstawionym w </w:t>
      </w:r>
      <w:proofErr w:type="spellStart"/>
      <w:r w:rsidRPr="001230FE">
        <w:rPr>
          <w:rFonts w:ascii="Times New Roman" w:eastAsia="Times New Roman" w:hAnsi="Times New Roman" w:cs="Times New Roman"/>
        </w:rPr>
        <w:t>Pzp</w:t>
      </w:r>
      <w:proofErr w:type="spellEnd"/>
      <w:r w:rsidRPr="001230FE">
        <w:rPr>
          <w:rFonts w:ascii="Times New Roman" w:eastAsia="Times New Roman" w:hAnsi="Times New Roman" w:cs="Times New Roman"/>
        </w:rPr>
        <w:t xml:space="preserve"> oraz uzyska najwyższą łączną liczbę punktów w ramach kryteriów oceny ofert. Suma punktów przyznana w ramach kryteriów: cena ofertowa brutto (</w:t>
      </w:r>
      <w:r w:rsidRPr="001230FE">
        <w:rPr>
          <w:rFonts w:ascii="Times New Roman" w:eastAsia="Times New Roman" w:hAnsi="Times New Roman" w:cs="Times New Roman"/>
          <w:b/>
          <w:bCs/>
        </w:rPr>
        <w:t>C</w:t>
      </w:r>
      <w:r w:rsidRPr="001230FE">
        <w:rPr>
          <w:rFonts w:ascii="Times New Roman" w:eastAsia="Times New Roman" w:hAnsi="Times New Roman" w:cs="Times New Roman"/>
        </w:rPr>
        <w:t xml:space="preserve">), </w:t>
      </w:r>
      <w:r w:rsidR="00A71A5F">
        <w:rPr>
          <w:rFonts w:ascii="Times New Roman" w:eastAsia="Times New Roman" w:hAnsi="Times New Roman" w:cs="Times New Roman"/>
        </w:rPr>
        <w:t>termin dostawy</w:t>
      </w:r>
      <w:r w:rsidRPr="001230FE">
        <w:rPr>
          <w:rFonts w:ascii="Times New Roman" w:eastAsia="Times New Roman" w:hAnsi="Times New Roman" w:cs="Times New Roman"/>
        </w:rPr>
        <w:t xml:space="preserve"> (</w:t>
      </w:r>
      <w:r w:rsidR="00A71A5F">
        <w:rPr>
          <w:rFonts w:ascii="Times New Roman" w:eastAsia="Times New Roman" w:hAnsi="Times New Roman" w:cs="Times New Roman"/>
          <w:b/>
        </w:rPr>
        <w:t>T</w:t>
      </w:r>
      <w:r w:rsidRPr="001230FE">
        <w:rPr>
          <w:rFonts w:ascii="Times New Roman" w:eastAsia="Times New Roman" w:hAnsi="Times New Roman" w:cs="Times New Roman"/>
        </w:rPr>
        <w:t>), zostanie obliczona według wzoru:</w:t>
      </w:r>
    </w:p>
    <w:p w:rsidR="001230FE" w:rsidRPr="001230FE" w:rsidRDefault="001230FE" w:rsidP="001230FE">
      <w:pPr>
        <w:tabs>
          <w:tab w:val="left" w:pos="425"/>
          <w:tab w:val="left" w:pos="709"/>
        </w:tabs>
        <w:spacing w:after="0" w:line="288" w:lineRule="auto"/>
        <w:ind w:left="426"/>
        <w:contextualSpacing/>
        <w:jc w:val="center"/>
        <w:rPr>
          <w:rFonts w:ascii="Times New Roman" w:eastAsia="Times New Roman" w:hAnsi="Times New Roman" w:cs="Times New Roman"/>
          <w:b/>
          <w:bCs/>
        </w:rPr>
      </w:pPr>
      <w:r w:rsidRPr="001230FE">
        <w:rPr>
          <w:rFonts w:ascii="Times New Roman" w:eastAsia="Times New Roman" w:hAnsi="Times New Roman" w:cs="Times New Roman"/>
          <w:b/>
          <w:bCs/>
        </w:rPr>
        <w:t xml:space="preserve">P = C + </w:t>
      </w:r>
      <w:r w:rsidR="008D6053">
        <w:rPr>
          <w:rFonts w:ascii="Times New Roman" w:eastAsia="Times New Roman" w:hAnsi="Times New Roman" w:cs="Times New Roman"/>
          <w:b/>
          <w:bCs/>
        </w:rPr>
        <w:t>T</w:t>
      </w:r>
    </w:p>
    <w:p w:rsidR="001230FE" w:rsidRPr="00977D86" w:rsidRDefault="001230FE" w:rsidP="001230FE">
      <w:pPr>
        <w:tabs>
          <w:tab w:val="left" w:pos="425"/>
          <w:tab w:val="left" w:pos="709"/>
        </w:tabs>
        <w:spacing w:after="0" w:line="288" w:lineRule="auto"/>
        <w:ind w:left="426"/>
        <w:contextualSpacing/>
        <w:jc w:val="both"/>
        <w:rPr>
          <w:rFonts w:ascii="Times New Roman" w:eastAsia="Times New Roman" w:hAnsi="Times New Roman" w:cs="Times New Roman"/>
          <w:bCs/>
          <w:iCs/>
        </w:rPr>
      </w:pPr>
      <w:r w:rsidRPr="00977D86">
        <w:rPr>
          <w:rFonts w:ascii="Times New Roman" w:eastAsia="Times New Roman" w:hAnsi="Times New Roman" w:cs="Times New Roman"/>
          <w:bCs/>
          <w:iCs/>
        </w:rPr>
        <w:t>gdzie:</w:t>
      </w:r>
    </w:p>
    <w:p w:rsidR="001230FE" w:rsidRPr="001230FE" w:rsidRDefault="001230FE" w:rsidP="001230FE">
      <w:pPr>
        <w:tabs>
          <w:tab w:val="left" w:pos="425"/>
          <w:tab w:val="left" w:pos="709"/>
        </w:tabs>
        <w:spacing w:after="0" w:line="288" w:lineRule="auto"/>
        <w:ind w:left="426"/>
        <w:contextualSpacing/>
        <w:jc w:val="both"/>
        <w:rPr>
          <w:rFonts w:ascii="Times New Roman" w:eastAsia="Times New Roman" w:hAnsi="Times New Roman" w:cs="Times New Roman"/>
        </w:rPr>
      </w:pPr>
      <w:r w:rsidRPr="001230FE">
        <w:rPr>
          <w:rFonts w:ascii="Times New Roman" w:eastAsia="Times New Roman" w:hAnsi="Times New Roman" w:cs="Times New Roman"/>
          <w:b/>
          <w:bCs/>
        </w:rPr>
        <w:t>P</w:t>
      </w:r>
      <w:r w:rsidRPr="001230FE">
        <w:rPr>
          <w:rFonts w:ascii="Times New Roman" w:eastAsia="Times New Roman" w:hAnsi="Times New Roman" w:cs="Times New Roman"/>
        </w:rPr>
        <w:t xml:space="preserve"> – łączna ilość punktów;</w:t>
      </w:r>
    </w:p>
    <w:p w:rsidR="001230FE" w:rsidRPr="001230FE" w:rsidRDefault="001230FE" w:rsidP="001230FE">
      <w:pPr>
        <w:tabs>
          <w:tab w:val="left" w:pos="425"/>
          <w:tab w:val="left" w:pos="709"/>
        </w:tabs>
        <w:spacing w:after="0" w:line="288" w:lineRule="auto"/>
        <w:ind w:left="426"/>
        <w:contextualSpacing/>
        <w:jc w:val="both"/>
        <w:rPr>
          <w:rFonts w:ascii="Times New Roman" w:eastAsia="Times New Roman" w:hAnsi="Times New Roman" w:cs="Times New Roman"/>
        </w:rPr>
      </w:pPr>
      <w:r w:rsidRPr="001230FE">
        <w:rPr>
          <w:rFonts w:ascii="Times New Roman" w:eastAsia="Times New Roman" w:hAnsi="Times New Roman" w:cs="Times New Roman"/>
          <w:b/>
          <w:bCs/>
        </w:rPr>
        <w:t>C</w:t>
      </w:r>
      <w:r w:rsidRPr="001230FE">
        <w:rPr>
          <w:rFonts w:ascii="Times New Roman" w:eastAsia="Times New Roman" w:hAnsi="Times New Roman" w:cs="Times New Roman"/>
        </w:rPr>
        <w:t xml:space="preserve"> – ilość punktów w kryterium cena ofertowa brutto;</w:t>
      </w:r>
    </w:p>
    <w:p w:rsidR="001230FE" w:rsidRPr="001230FE" w:rsidRDefault="00EA6588" w:rsidP="001230FE">
      <w:pPr>
        <w:tabs>
          <w:tab w:val="left" w:pos="425"/>
          <w:tab w:val="left" w:pos="709"/>
        </w:tabs>
        <w:spacing w:after="0" w:line="288" w:lineRule="auto"/>
        <w:ind w:left="426"/>
        <w:contextualSpacing/>
        <w:jc w:val="both"/>
        <w:rPr>
          <w:rFonts w:ascii="Times New Roman" w:eastAsia="Times New Roman" w:hAnsi="Times New Roman" w:cs="Times New Roman"/>
        </w:rPr>
      </w:pPr>
      <w:r>
        <w:rPr>
          <w:rFonts w:ascii="Times New Roman" w:eastAsia="Times New Roman" w:hAnsi="Times New Roman" w:cs="Times New Roman"/>
          <w:b/>
          <w:bCs/>
        </w:rPr>
        <w:t>T</w:t>
      </w:r>
      <w:r w:rsidR="001230FE" w:rsidRPr="001230FE">
        <w:rPr>
          <w:rFonts w:ascii="Times New Roman" w:eastAsia="Times New Roman" w:hAnsi="Times New Roman" w:cs="Times New Roman"/>
        </w:rPr>
        <w:t xml:space="preserve"> – ilość punktów w kryterium </w:t>
      </w:r>
      <w:r w:rsidR="00A71A5F">
        <w:rPr>
          <w:rFonts w:ascii="Times New Roman" w:eastAsia="Times New Roman" w:hAnsi="Times New Roman" w:cs="Times New Roman"/>
        </w:rPr>
        <w:t>termin dostawy</w:t>
      </w:r>
      <w:r w:rsidR="001230FE" w:rsidRPr="001230FE">
        <w:rPr>
          <w:rFonts w:ascii="Times New Roman" w:eastAsia="Times New Roman" w:hAnsi="Times New Roman" w:cs="Times New Roman"/>
        </w:rPr>
        <w:t>.</w:t>
      </w:r>
    </w:p>
    <w:p w:rsidR="001230FE" w:rsidRPr="0016544F" w:rsidRDefault="001230FE" w:rsidP="001230FE">
      <w:pPr>
        <w:spacing w:after="0" w:line="288" w:lineRule="auto"/>
        <w:jc w:val="both"/>
        <w:rPr>
          <w:rFonts w:ascii="Times New Roman" w:eastAsia="Arial Unicode MS" w:hAnsi="Times New Roman" w:cs="Times New Roman"/>
          <w:sz w:val="8"/>
          <w:szCs w:val="8"/>
          <w:lang w:eastAsia="pl-PL"/>
        </w:rPr>
      </w:pPr>
    </w:p>
    <w:p w:rsidR="00EA6588" w:rsidRDefault="00EA6588" w:rsidP="00EA6588">
      <w:pPr>
        <w:suppressAutoHyphens/>
        <w:spacing w:after="0" w:line="288" w:lineRule="auto"/>
        <w:jc w:val="both"/>
        <w:rPr>
          <w:rFonts w:ascii="Times New Roman" w:eastAsia="Times New Roman" w:hAnsi="Times New Roman" w:cs="Times New Roman"/>
          <w:b/>
          <w:bCs/>
          <w:u w:val="single"/>
          <w:lang w:eastAsia="ar-SA"/>
        </w:rPr>
      </w:pPr>
      <w:r w:rsidRPr="00F75DD0">
        <w:rPr>
          <w:rFonts w:ascii="Times New Roman" w:eastAsia="Times New Roman" w:hAnsi="Times New Roman" w:cs="Times New Roman"/>
          <w:b/>
          <w:bCs/>
          <w:u w:val="single"/>
          <w:lang w:eastAsia="ar-SA"/>
        </w:rPr>
        <w:t xml:space="preserve">ZADANIE NR </w:t>
      </w:r>
      <w:r>
        <w:rPr>
          <w:rFonts w:ascii="Times New Roman" w:eastAsia="Times New Roman" w:hAnsi="Times New Roman" w:cs="Times New Roman"/>
          <w:b/>
          <w:bCs/>
          <w:u w:val="single"/>
          <w:lang w:eastAsia="ar-SA"/>
        </w:rPr>
        <w:t>2</w:t>
      </w:r>
    </w:p>
    <w:p w:rsidR="00F73FF5" w:rsidRPr="00F73FF5" w:rsidRDefault="00F73FF5" w:rsidP="00EA6588">
      <w:pPr>
        <w:suppressAutoHyphens/>
        <w:spacing w:after="0" w:line="288" w:lineRule="auto"/>
        <w:jc w:val="both"/>
        <w:rPr>
          <w:rFonts w:ascii="Times New Roman" w:eastAsia="Times New Roman" w:hAnsi="Times New Roman" w:cs="Times New Roman"/>
          <w:b/>
          <w:bCs/>
          <w:sz w:val="8"/>
          <w:szCs w:val="8"/>
          <w:u w:val="single"/>
          <w:lang w:eastAsia="ar-SA"/>
        </w:rPr>
      </w:pPr>
    </w:p>
    <w:p w:rsidR="00EA6588" w:rsidRDefault="00EA6588" w:rsidP="000E2C6F">
      <w:pPr>
        <w:numPr>
          <w:ilvl w:val="0"/>
          <w:numId w:val="105"/>
        </w:numPr>
        <w:spacing w:after="0" w:line="288" w:lineRule="auto"/>
        <w:ind w:left="426" w:hanging="426"/>
        <w:jc w:val="both"/>
        <w:rPr>
          <w:rFonts w:ascii="Times New Roman" w:eastAsia="Arial Unicode MS" w:hAnsi="Times New Roman" w:cs="Times New Roman"/>
          <w:lang w:eastAsia="pl-PL"/>
        </w:rPr>
      </w:pPr>
      <w:r w:rsidRPr="001230FE">
        <w:rPr>
          <w:rFonts w:ascii="Times New Roman" w:eastAsia="Arial Unicode MS" w:hAnsi="Times New Roman" w:cs="Times New Roman"/>
          <w:lang w:eastAsia="pl-PL"/>
        </w:rPr>
        <w:t>Oferty spełniające wy</w:t>
      </w:r>
      <w:r>
        <w:rPr>
          <w:rFonts w:ascii="Times New Roman" w:eastAsia="Arial Unicode MS" w:hAnsi="Times New Roman" w:cs="Times New Roman"/>
          <w:lang w:eastAsia="pl-PL"/>
        </w:rPr>
        <w:t xml:space="preserve">magania formalne, określone w </w:t>
      </w:r>
      <w:proofErr w:type="spellStart"/>
      <w:r>
        <w:rPr>
          <w:rFonts w:ascii="Times New Roman" w:eastAsia="Arial Unicode MS" w:hAnsi="Times New Roman" w:cs="Times New Roman"/>
          <w:lang w:eastAsia="pl-PL"/>
        </w:rPr>
        <w:t>S</w:t>
      </w:r>
      <w:r w:rsidRPr="001230FE">
        <w:rPr>
          <w:rFonts w:ascii="Times New Roman" w:eastAsia="Arial Unicode MS" w:hAnsi="Times New Roman" w:cs="Times New Roman"/>
          <w:lang w:eastAsia="pl-PL"/>
        </w:rPr>
        <w:t>WZ</w:t>
      </w:r>
      <w:proofErr w:type="spellEnd"/>
      <w:r w:rsidRPr="001230FE">
        <w:rPr>
          <w:rFonts w:ascii="Times New Roman" w:eastAsia="Arial Unicode MS" w:hAnsi="Times New Roman" w:cs="Times New Roman"/>
          <w:lang w:eastAsia="pl-PL"/>
        </w:rPr>
        <w:t>, złożone przez Wykonawców będą oceniane według poniższych kryteriów:</w:t>
      </w:r>
    </w:p>
    <w:p w:rsidR="0016544F" w:rsidRPr="0016544F" w:rsidRDefault="0016544F" w:rsidP="0016544F">
      <w:pPr>
        <w:spacing w:after="0" w:line="288" w:lineRule="auto"/>
        <w:ind w:left="426"/>
        <w:jc w:val="both"/>
        <w:rPr>
          <w:rFonts w:ascii="Times New Roman" w:eastAsia="Arial Unicode MS" w:hAnsi="Times New Roman" w:cs="Times New Roman"/>
          <w:sz w:val="12"/>
          <w:szCs w:val="12"/>
          <w:lang w:eastAsia="pl-P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266"/>
        <w:gridCol w:w="1840"/>
        <w:gridCol w:w="3533"/>
      </w:tblGrid>
      <w:tr w:rsidR="00EA6588" w:rsidRPr="001230FE" w:rsidTr="00BE001C">
        <w:trPr>
          <w:trHeight w:val="556"/>
        </w:trPr>
        <w:tc>
          <w:tcPr>
            <w:tcW w:w="541" w:type="dxa"/>
          </w:tcPr>
          <w:p w:rsidR="00EA6588" w:rsidRPr="001230FE" w:rsidRDefault="00EA6588" w:rsidP="00BE001C">
            <w:pPr>
              <w:spacing w:before="100" w:after="100" w:line="288" w:lineRule="auto"/>
              <w:jc w:val="both"/>
              <w:rPr>
                <w:rFonts w:ascii="Times New Roman" w:eastAsia="Arial Unicode MS" w:hAnsi="Times New Roman" w:cs="Times New Roman"/>
                <w:b/>
                <w:lang w:eastAsia="pl-PL"/>
              </w:rPr>
            </w:pPr>
            <w:r w:rsidRPr="001230FE">
              <w:rPr>
                <w:rFonts w:ascii="Times New Roman" w:eastAsia="Arial Unicode MS" w:hAnsi="Times New Roman" w:cs="Times New Roman"/>
                <w:b/>
                <w:lang w:eastAsia="pl-PL"/>
              </w:rPr>
              <w:t>Lp.</w:t>
            </w:r>
          </w:p>
        </w:tc>
        <w:tc>
          <w:tcPr>
            <w:tcW w:w="3266" w:type="dxa"/>
          </w:tcPr>
          <w:p w:rsidR="00EA6588" w:rsidRPr="001230FE" w:rsidRDefault="00EA6588" w:rsidP="00BE001C">
            <w:pPr>
              <w:spacing w:before="100" w:after="100" w:line="288" w:lineRule="auto"/>
              <w:jc w:val="center"/>
              <w:rPr>
                <w:rFonts w:ascii="Times New Roman" w:eastAsia="Arial Unicode MS" w:hAnsi="Times New Roman" w:cs="Times New Roman"/>
                <w:b/>
                <w:lang w:eastAsia="pl-PL"/>
              </w:rPr>
            </w:pPr>
            <w:r w:rsidRPr="001230FE">
              <w:rPr>
                <w:rFonts w:ascii="Times New Roman" w:eastAsia="Arial Unicode MS" w:hAnsi="Times New Roman" w:cs="Times New Roman"/>
                <w:b/>
                <w:lang w:eastAsia="pl-PL"/>
              </w:rPr>
              <w:t>Opis kryterium oceny oferty</w:t>
            </w:r>
          </w:p>
        </w:tc>
        <w:tc>
          <w:tcPr>
            <w:tcW w:w="1840" w:type="dxa"/>
          </w:tcPr>
          <w:p w:rsidR="00EA6588" w:rsidRPr="001230FE" w:rsidRDefault="00EA6588" w:rsidP="00BE001C">
            <w:pPr>
              <w:spacing w:before="100" w:after="100" w:line="288" w:lineRule="auto"/>
              <w:jc w:val="center"/>
              <w:rPr>
                <w:rFonts w:ascii="Times New Roman" w:eastAsia="Arial Unicode MS" w:hAnsi="Times New Roman" w:cs="Times New Roman"/>
                <w:b/>
                <w:lang w:eastAsia="pl-PL"/>
              </w:rPr>
            </w:pPr>
            <w:r w:rsidRPr="001230FE">
              <w:rPr>
                <w:rFonts w:ascii="Times New Roman" w:eastAsia="Arial Unicode MS" w:hAnsi="Times New Roman" w:cs="Times New Roman"/>
                <w:b/>
                <w:lang w:eastAsia="pl-PL"/>
              </w:rPr>
              <w:t>Znaczenie w %</w:t>
            </w:r>
          </w:p>
        </w:tc>
        <w:tc>
          <w:tcPr>
            <w:tcW w:w="3533" w:type="dxa"/>
          </w:tcPr>
          <w:p w:rsidR="00EA6588" w:rsidRPr="001230FE" w:rsidRDefault="00EA6588" w:rsidP="00BE001C">
            <w:pPr>
              <w:spacing w:before="100" w:after="100" w:line="288" w:lineRule="auto"/>
              <w:jc w:val="center"/>
              <w:rPr>
                <w:rFonts w:ascii="Times New Roman" w:eastAsia="Arial Unicode MS" w:hAnsi="Times New Roman" w:cs="Times New Roman"/>
                <w:b/>
                <w:lang w:eastAsia="pl-PL"/>
              </w:rPr>
            </w:pPr>
            <w:r w:rsidRPr="001230FE">
              <w:rPr>
                <w:rFonts w:ascii="Times New Roman" w:eastAsia="Arial Unicode MS" w:hAnsi="Times New Roman" w:cs="Times New Roman"/>
                <w:b/>
                <w:lang w:eastAsia="pl-PL"/>
              </w:rPr>
              <w:t>Sposób oceny</w:t>
            </w:r>
          </w:p>
        </w:tc>
      </w:tr>
      <w:tr w:rsidR="00EA6588" w:rsidRPr="001230FE" w:rsidTr="00BE001C">
        <w:trPr>
          <w:trHeight w:val="630"/>
        </w:trPr>
        <w:tc>
          <w:tcPr>
            <w:tcW w:w="541" w:type="dxa"/>
            <w:vAlign w:val="center"/>
          </w:tcPr>
          <w:p w:rsidR="00EA6588" w:rsidRPr="001230FE" w:rsidRDefault="00EA6588" w:rsidP="00BE001C">
            <w:pPr>
              <w:spacing w:before="100" w:after="100" w:line="288" w:lineRule="auto"/>
              <w:jc w:val="center"/>
              <w:rPr>
                <w:rFonts w:ascii="Times New Roman" w:eastAsia="Arial Unicode MS" w:hAnsi="Times New Roman" w:cs="Times New Roman"/>
                <w:sz w:val="20"/>
                <w:szCs w:val="20"/>
                <w:lang w:eastAsia="pl-PL"/>
              </w:rPr>
            </w:pPr>
            <w:r w:rsidRPr="001230FE">
              <w:rPr>
                <w:rFonts w:ascii="Times New Roman" w:eastAsia="Arial Unicode MS" w:hAnsi="Times New Roman" w:cs="Times New Roman"/>
                <w:sz w:val="20"/>
                <w:szCs w:val="20"/>
                <w:lang w:eastAsia="pl-PL"/>
              </w:rPr>
              <w:t>1.</w:t>
            </w:r>
          </w:p>
        </w:tc>
        <w:tc>
          <w:tcPr>
            <w:tcW w:w="3266" w:type="dxa"/>
            <w:vAlign w:val="center"/>
          </w:tcPr>
          <w:p w:rsidR="00EA6588" w:rsidRPr="007C7131" w:rsidRDefault="00EA6588" w:rsidP="00BE001C">
            <w:pPr>
              <w:spacing w:before="100" w:after="100" w:line="288" w:lineRule="auto"/>
              <w:jc w:val="center"/>
              <w:rPr>
                <w:rFonts w:ascii="Times New Roman" w:eastAsia="Arial Unicode MS" w:hAnsi="Times New Roman" w:cs="Times New Roman"/>
                <w:lang w:eastAsia="pl-PL"/>
              </w:rPr>
            </w:pPr>
            <w:r w:rsidRPr="007C7131">
              <w:rPr>
                <w:rFonts w:ascii="Times New Roman" w:eastAsia="Arial Unicode MS" w:hAnsi="Times New Roman" w:cs="Times New Roman"/>
                <w:lang w:eastAsia="pl-PL"/>
              </w:rPr>
              <w:t>Cena ofertowa brutto                        (wartość całkowita brutto)</w:t>
            </w:r>
          </w:p>
        </w:tc>
        <w:tc>
          <w:tcPr>
            <w:tcW w:w="1840" w:type="dxa"/>
            <w:vAlign w:val="center"/>
          </w:tcPr>
          <w:p w:rsidR="00EA6588" w:rsidRPr="007C7131" w:rsidRDefault="00EA6588" w:rsidP="00BE001C">
            <w:pPr>
              <w:spacing w:before="100" w:after="100" w:line="288" w:lineRule="auto"/>
              <w:jc w:val="center"/>
              <w:rPr>
                <w:rFonts w:ascii="Times New Roman" w:eastAsia="Arial Unicode MS" w:hAnsi="Times New Roman" w:cs="Times New Roman"/>
                <w:lang w:eastAsia="pl-PL"/>
              </w:rPr>
            </w:pPr>
            <w:r w:rsidRPr="007C7131">
              <w:rPr>
                <w:rFonts w:ascii="Times New Roman" w:eastAsia="Arial Unicode MS" w:hAnsi="Times New Roman" w:cs="Times New Roman"/>
                <w:lang w:eastAsia="pl-PL"/>
              </w:rPr>
              <w:t>60 %</w:t>
            </w:r>
          </w:p>
        </w:tc>
        <w:tc>
          <w:tcPr>
            <w:tcW w:w="3533" w:type="dxa"/>
            <w:vAlign w:val="center"/>
          </w:tcPr>
          <w:p w:rsidR="00EA6588" w:rsidRPr="007C7131" w:rsidRDefault="00EA6588" w:rsidP="00BE001C">
            <w:pPr>
              <w:spacing w:before="100" w:after="100" w:line="288" w:lineRule="auto"/>
              <w:jc w:val="center"/>
              <w:rPr>
                <w:rFonts w:ascii="Times New Roman" w:eastAsia="Arial Unicode MS" w:hAnsi="Times New Roman" w:cs="Times New Roman"/>
                <w:lang w:eastAsia="pl-PL"/>
              </w:rPr>
            </w:pPr>
            <w:r w:rsidRPr="007C7131">
              <w:rPr>
                <w:rFonts w:ascii="Times New Roman" w:eastAsia="Arial Unicode MS" w:hAnsi="Times New Roman" w:cs="Times New Roman"/>
                <w:lang w:eastAsia="pl-PL"/>
              </w:rPr>
              <w:t>Według wzoru podanego poniżej</w:t>
            </w:r>
          </w:p>
        </w:tc>
      </w:tr>
      <w:tr w:rsidR="00EA6588" w:rsidRPr="001230FE" w:rsidTr="00977D86">
        <w:trPr>
          <w:trHeight w:val="553"/>
        </w:trPr>
        <w:tc>
          <w:tcPr>
            <w:tcW w:w="541" w:type="dxa"/>
            <w:vAlign w:val="center"/>
          </w:tcPr>
          <w:p w:rsidR="00EA6588" w:rsidRPr="001230FE" w:rsidRDefault="00EA6588" w:rsidP="00BE001C">
            <w:pPr>
              <w:spacing w:before="100" w:after="100" w:line="288" w:lineRule="auto"/>
              <w:jc w:val="center"/>
              <w:rPr>
                <w:rFonts w:ascii="Times New Roman" w:eastAsia="Arial Unicode MS" w:hAnsi="Times New Roman" w:cs="Times New Roman"/>
                <w:sz w:val="20"/>
                <w:szCs w:val="20"/>
                <w:lang w:eastAsia="pl-PL"/>
              </w:rPr>
            </w:pPr>
            <w:r w:rsidRPr="001230FE">
              <w:rPr>
                <w:rFonts w:ascii="Times New Roman" w:eastAsia="Arial Unicode MS" w:hAnsi="Times New Roman" w:cs="Times New Roman"/>
                <w:sz w:val="20"/>
                <w:szCs w:val="20"/>
                <w:lang w:eastAsia="pl-PL"/>
              </w:rPr>
              <w:t>2.</w:t>
            </w:r>
          </w:p>
        </w:tc>
        <w:tc>
          <w:tcPr>
            <w:tcW w:w="3266" w:type="dxa"/>
            <w:vAlign w:val="center"/>
          </w:tcPr>
          <w:p w:rsidR="00EA6588" w:rsidRPr="007C7131" w:rsidRDefault="00EA6588" w:rsidP="00BE001C">
            <w:pPr>
              <w:spacing w:before="100" w:after="100" w:line="288" w:lineRule="auto"/>
              <w:jc w:val="center"/>
              <w:rPr>
                <w:rFonts w:ascii="Times New Roman" w:eastAsia="Arial Unicode MS" w:hAnsi="Times New Roman" w:cs="Times New Roman"/>
                <w:lang w:eastAsia="pl-PL"/>
              </w:rPr>
            </w:pPr>
            <w:r>
              <w:rPr>
                <w:rFonts w:ascii="Times New Roman" w:eastAsia="Arial Unicode MS" w:hAnsi="Times New Roman" w:cs="Times New Roman"/>
                <w:lang w:eastAsia="pl-PL"/>
              </w:rPr>
              <w:t>Termin dostawy zamówienia cząstkowego</w:t>
            </w:r>
          </w:p>
        </w:tc>
        <w:tc>
          <w:tcPr>
            <w:tcW w:w="1840" w:type="dxa"/>
            <w:vAlign w:val="center"/>
          </w:tcPr>
          <w:p w:rsidR="00EA6588" w:rsidRPr="007C7131" w:rsidRDefault="00EA6588" w:rsidP="00BE001C">
            <w:pPr>
              <w:spacing w:before="100" w:after="100" w:line="288" w:lineRule="auto"/>
              <w:jc w:val="center"/>
              <w:rPr>
                <w:rFonts w:ascii="Times New Roman" w:eastAsia="Arial Unicode MS" w:hAnsi="Times New Roman" w:cs="Times New Roman"/>
                <w:lang w:eastAsia="pl-PL"/>
              </w:rPr>
            </w:pPr>
            <w:r w:rsidRPr="007C7131">
              <w:rPr>
                <w:rFonts w:ascii="Times New Roman" w:eastAsia="Arial Unicode MS" w:hAnsi="Times New Roman" w:cs="Times New Roman"/>
                <w:lang w:eastAsia="pl-PL"/>
              </w:rPr>
              <w:t>40 %</w:t>
            </w:r>
          </w:p>
        </w:tc>
        <w:tc>
          <w:tcPr>
            <w:tcW w:w="3533" w:type="dxa"/>
            <w:vAlign w:val="center"/>
          </w:tcPr>
          <w:p w:rsidR="00EA6588" w:rsidRPr="007C7131" w:rsidRDefault="005E33DD" w:rsidP="00BE001C">
            <w:pPr>
              <w:spacing w:before="100" w:after="100" w:line="288" w:lineRule="auto"/>
              <w:jc w:val="center"/>
              <w:rPr>
                <w:rFonts w:ascii="Times New Roman" w:eastAsia="Arial Unicode MS" w:hAnsi="Times New Roman" w:cs="Times New Roman"/>
                <w:lang w:eastAsia="pl-PL"/>
              </w:rPr>
            </w:pPr>
            <w:r w:rsidRPr="007C7131">
              <w:rPr>
                <w:rFonts w:ascii="Times New Roman" w:eastAsia="Arial Unicode MS" w:hAnsi="Times New Roman" w:cs="Times New Roman"/>
                <w:lang w:eastAsia="pl-PL"/>
              </w:rPr>
              <w:t xml:space="preserve">Według </w:t>
            </w:r>
            <w:r>
              <w:rPr>
                <w:rFonts w:ascii="Times New Roman" w:eastAsia="Arial Unicode MS" w:hAnsi="Times New Roman" w:cs="Times New Roman"/>
                <w:lang w:eastAsia="pl-PL"/>
              </w:rPr>
              <w:t>wzoru podanego</w:t>
            </w:r>
            <w:r w:rsidRPr="007C7131">
              <w:rPr>
                <w:rFonts w:ascii="Times New Roman" w:eastAsia="Arial Unicode MS" w:hAnsi="Times New Roman" w:cs="Times New Roman"/>
                <w:lang w:eastAsia="pl-PL"/>
              </w:rPr>
              <w:t xml:space="preserve"> poniżej</w:t>
            </w:r>
          </w:p>
        </w:tc>
      </w:tr>
    </w:tbl>
    <w:p w:rsidR="00DB4BD1" w:rsidRPr="0016544F" w:rsidRDefault="00DB4BD1" w:rsidP="00EA6588">
      <w:pPr>
        <w:spacing w:after="0" w:line="288" w:lineRule="auto"/>
        <w:jc w:val="both"/>
        <w:rPr>
          <w:rFonts w:ascii="Times New Roman" w:eastAsia="Arial Unicode MS" w:hAnsi="Times New Roman" w:cs="Times New Roman"/>
          <w:b/>
          <w:sz w:val="16"/>
          <w:szCs w:val="16"/>
          <w:u w:val="single"/>
          <w:lang w:eastAsia="pl-PL"/>
        </w:rPr>
      </w:pPr>
    </w:p>
    <w:p w:rsidR="00EA6588" w:rsidRPr="001230FE" w:rsidRDefault="00EA6588" w:rsidP="00EA6588">
      <w:pPr>
        <w:tabs>
          <w:tab w:val="left" w:pos="425"/>
        </w:tabs>
        <w:spacing w:after="0" w:line="288" w:lineRule="auto"/>
        <w:contextualSpacing/>
        <w:jc w:val="both"/>
        <w:rPr>
          <w:rFonts w:ascii="Times New Roman" w:eastAsia="Arial Unicode MS" w:hAnsi="Times New Roman" w:cs="Times New Roman"/>
          <w:lang w:eastAsia="pl-PL"/>
        </w:rPr>
      </w:pPr>
      <w:r w:rsidRPr="001230FE">
        <w:rPr>
          <w:rFonts w:ascii="Times New Roman" w:eastAsia="Arial Unicode MS" w:hAnsi="Times New Roman" w:cs="Times New Roman"/>
          <w:lang w:eastAsia="pl-PL"/>
        </w:rPr>
        <w:t>2.</w:t>
      </w:r>
      <w:r w:rsidRPr="001230FE">
        <w:rPr>
          <w:rFonts w:ascii="Times New Roman" w:eastAsia="Arial Unicode MS" w:hAnsi="Times New Roman" w:cs="Times New Roman"/>
          <w:lang w:eastAsia="pl-PL"/>
        </w:rPr>
        <w:tab/>
        <w:t>Zasady oceny w poszczególnych kryteriach:</w:t>
      </w:r>
    </w:p>
    <w:p w:rsidR="00EA6588" w:rsidRPr="00DB4BD1" w:rsidRDefault="00EA6588" w:rsidP="00DB4BD1">
      <w:pPr>
        <w:tabs>
          <w:tab w:val="left" w:pos="425"/>
        </w:tabs>
        <w:spacing w:after="0" w:line="288" w:lineRule="auto"/>
        <w:ind w:left="567" w:hanging="141"/>
        <w:contextualSpacing/>
        <w:jc w:val="both"/>
        <w:rPr>
          <w:rFonts w:ascii="Times New Roman" w:eastAsia="Arial Unicode MS" w:hAnsi="Times New Roman" w:cs="Times New Roman"/>
          <w:lang w:eastAsia="pl-PL"/>
        </w:rPr>
      </w:pPr>
      <w:r w:rsidRPr="001230FE">
        <w:rPr>
          <w:rFonts w:ascii="Times New Roman" w:eastAsia="Arial Unicode MS" w:hAnsi="Times New Roman" w:cs="Times New Roman"/>
          <w:lang w:eastAsia="pl-PL"/>
        </w:rPr>
        <w:t>1)</w:t>
      </w:r>
      <w:r w:rsidRPr="001230FE">
        <w:rPr>
          <w:rFonts w:ascii="Times New Roman" w:eastAsia="Arial Unicode MS" w:hAnsi="Times New Roman" w:cs="Times New Roman"/>
          <w:lang w:eastAsia="pl-PL"/>
        </w:rPr>
        <w:tab/>
        <w:t xml:space="preserve">w ramach kryterium </w:t>
      </w:r>
      <w:r w:rsidRPr="001230FE">
        <w:rPr>
          <w:rFonts w:ascii="Times New Roman" w:eastAsia="Arial Unicode MS" w:hAnsi="Times New Roman" w:cs="Times New Roman"/>
          <w:b/>
          <w:lang w:eastAsia="pl-PL"/>
        </w:rPr>
        <w:t>cena ofertowa brutto – 60 % (C)</w:t>
      </w:r>
      <w:r w:rsidRPr="001230FE">
        <w:rPr>
          <w:rFonts w:ascii="Times New Roman" w:eastAsia="Arial Unicode MS" w:hAnsi="Times New Roman" w:cs="Times New Roman"/>
          <w:lang w:eastAsia="pl-PL"/>
        </w:rPr>
        <w:t>, oferta z</w:t>
      </w:r>
      <w:r>
        <w:rPr>
          <w:rFonts w:ascii="Times New Roman" w:eastAsia="Arial Unicode MS" w:hAnsi="Times New Roman" w:cs="Times New Roman"/>
          <w:lang w:eastAsia="pl-PL"/>
        </w:rPr>
        <w:t>a</w:t>
      </w:r>
      <w:r w:rsidRPr="001230FE">
        <w:rPr>
          <w:rFonts w:ascii="Times New Roman" w:eastAsia="Arial Unicode MS" w:hAnsi="Times New Roman" w:cs="Times New Roman"/>
          <w:lang w:eastAsia="pl-PL"/>
        </w:rPr>
        <w:t>wierająca najniższą cenę otrzyma 60 pkt, natomiast pozostałe oferty odpowied</w:t>
      </w:r>
      <w:r w:rsidR="00DB4BD1">
        <w:rPr>
          <w:rFonts w:ascii="Times New Roman" w:eastAsia="Arial Unicode MS" w:hAnsi="Times New Roman" w:cs="Times New Roman"/>
          <w:lang w:eastAsia="pl-PL"/>
        </w:rPr>
        <w:t>nio mniej punktów według wzoru:</w:t>
      </w:r>
    </w:p>
    <w:p w:rsidR="00EA6588" w:rsidRPr="001230FE" w:rsidRDefault="00EA6588" w:rsidP="00EA6588">
      <w:pPr>
        <w:tabs>
          <w:tab w:val="left" w:pos="425"/>
        </w:tabs>
        <w:spacing w:after="0" w:line="288" w:lineRule="auto"/>
        <w:ind w:left="567" w:hanging="141"/>
        <w:contextualSpacing/>
        <w:jc w:val="center"/>
        <w:rPr>
          <w:rFonts w:ascii="Times New Roman" w:eastAsia="Arial Unicode MS" w:hAnsi="Times New Roman" w:cs="Times New Roman"/>
          <w:b/>
          <w:lang w:eastAsia="pl-PL"/>
        </w:rPr>
      </w:pPr>
      <w:r w:rsidRPr="001230FE">
        <w:rPr>
          <w:rFonts w:ascii="Times New Roman" w:eastAsia="Arial Unicode MS" w:hAnsi="Times New Roman" w:cs="Times New Roman"/>
          <w:b/>
          <w:lang w:eastAsia="pl-PL"/>
        </w:rPr>
        <w:t xml:space="preserve">C = </w:t>
      </w:r>
      <w:r>
        <w:rPr>
          <w:rFonts w:ascii="Times New Roman" w:eastAsia="Arial Unicode MS" w:hAnsi="Times New Roman" w:cs="Times New Roman"/>
          <w:b/>
          <w:lang w:eastAsia="pl-PL"/>
        </w:rPr>
        <w:t>(</w:t>
      </w:r>
      <w:proofErr w:type="spellStart"/>
      <w:r w:rsidRPr="001230FE">
        <w:rPr>
          <w:rFonts w:ascii="Times New Roman" w:eastAsia="Arial Unicode MS" w:hAnsi="Times New Roman" w:cs="Times New Roman"/>
          <w:b/>
          <w:lang w:eastAsia="pl-PL"/>
        </w:rPr>
        <w:t>C</w:t>
      </w:r>
      <w:r>
        <w:rPr>
          <w:rFonts w:ascii="Times New Roman" w:eastAsia="Arial Unicode MS" w:hAnsi="Times New Roman" w:cs="Times New Roman"/>
          <w:b/>
          <w:lang w:eastAsia="pl-PL"/>
        </w:rPr>
        <w:t>min</w:t>
      </w:r>
      <w:proofErr w:type="spellEnd"/>
      <w:r w:rsidRPr="001230FE">
        <w:rPr>
          <w:rFonts w:ascii="Times New Roman" w:eastAsia="Arial Unicode MS" w:hAnsi="Times New Roman" w:cs="Times New Roman"/>
          <w:b/>
          <w:lang w:eastAsia="pl-PL"/>
        </w:rPr>
        <w:t>/</w:t>
      </w:r>
      <w:proofErr w:type="spellStart"/>
      <w:r w:rsidRPr="001230FE">
        <w:rPr>
          <w:rFonts w:ascii="Times New Roman" w:eastAsia="Arial Unicode MS" w:hAnsi="Times New Roman" w:cs="Times New Roman"/>
          <w:b/>
          <w:lang w:eastAsia="pl-PL"/>
        </w:rPr>
        <w:t>Cb</w:t>
      </w:r>
      <w:proofErr w:type="spellEnd"/>
      <w:r>
        <w:rPr>
          <w:rFonts w:ascii="Times New Roman" w:eastAsia="Arial Unicode MS" w:hAnsi="Times New Roman" w:cs="Times New Roman"/>
          <w:b/>
          <w:lang w:eastAsia="pl-PL"/>
        </w:rPr>
        <w:t>)</w:t>
      </w:r>
      <w:r w:rsidRPr="001230FE">
        <w:rPr>
          <w:rFonts w:ascii="Times New Roman" w:eastAsia="Arial Unicode MS" w:hAnsi="Times New Roman" w:cs="Times New Roman"/>
          <w:b/>
          <w:lang w:eastAsia="pl-PL"/>
        </w:rPr>
        <w:t xml:space="preserve"> x 60 pkt</w:t>
      </w:r>
    </w:p>
    <w:p w:rsidR="00EA6588" w:rsidRPr="001230FE" w:rsidRDefault="00EA6588" w:rsidP="00EA6588">
      <w:pPr>
        <w:tabs>
          <w:tab w:val="left" w:pos="425"/>
        </w:tabs>
        <w:spacing w:after="0" w:line="288" w:lineRule="auto"/>
        <w:ind w:left="567" w:hanging="141"/>
        <w:contextualSpacing/>
        <w:jc w:val="both"/>
        <w:rPr>
          <w:rFonts w:ascii="Times New Roman" w:eastAsia="Arial Unicode MS" w:hAnsi="Times New Roman" w:cs="Times New Roman"/>
          <w:lang w:eastAsia="pl-PL"/>
        </w:rPr>
      </w:pPr>
      <w:r w:rsidRPr="001230FE">
        <w:rPr>
          <w:rFonts w:ascii="Times New Roman" w:eastAsia="Arial Unicode MS" w:hAnsi="Times New Roman" w:cs="Times New Roman"/>
          <w:lang w:eastAsia="pl-PL"/>
        </w:rPr>
        <w:t xml:space="preserve">       gdzie:</w:t>
      </w:r>
    </w:p>
    <w:p w:rsidR="00EA6588" w:rsidRPr="001230FE" w:rsidRDefault="00EA6588" w:rsidP="00EA6588">
      <w:pPr>
        <w:tabs>
          <w:tab w:val="left" w:pos="425"/>
        </w:tabs>
        <w:spacing w:after="0" w:line="288" w:lineRule="auto"/>
        <w:ind w:left="567" w:hanging="141"/>
        <w:contextualSpacing/>
        <w:jc w:val="both"/>
        <w:rPr>
          <w:rFonts w:ascii="Times New Roman" w:eastAsia="Arial Unicode MS" w:hAnsi="Times New Roman" w:cs="Times New Roman"/>
          <w:lang w:eastAsia="pl-PL"/>
        </w:rPr>
      </w:pPr>
      <w:r w:rsidRPr="001230FE">
        <w:rPr>
          <w:rFonts w:ascii="Times New Roman" w:eastAsia="Arial Unicode MS" w:hAnsi="Times New Roman" w:cs="Times New Roman"/>
          <w:b/>
          <w:lang w:eastAsia="pl-PL"/>
        </w:rPr>
        <w:t>C</w:t>
      </w:r>
      <w:r w:rsidRPr="001230FE">
        <w:rPr>
          <w:rFonts w:ascii="Times New Roman" w:eastAsia="Arial Unicode MS" w:hAnsi="Times New Roman" w:cs="Times New Roman"/>
          <w:lang w:eastAsia="pl-PL"/>
        </w:rPr>
        <w:t xml:space="preserve"> –  ilość punktów, jaką dana oferta otrzyma w kryterium cena ofertowa brutto;</w:t>
      </w:r>
    </w:p>
    <w:p w:rsidR="00EA6588" w:rsidRPr="001230FE" w:rsidRDefault="00EA6588" w:rsidP="00EA6588">
      <w:pPr>
        <w:tabs>
          <w:tab w:val="left" w:pos="425"/>
        </w:tabs>
        <w:spacing w:after="0" w:line="288" w:lineRule="auto"/>
        <w:ind w:left="567" w:hanging="141"/>
        <w:contextualSpacing/>
        <w:jc w:val="both"/>
        <w:rPr>
          <w:rFonts w:ascii="Times New Roman" w:eastAsia="Arial Unicode MS" w:hAnsi="Times New Roman" w:cs="Times New Roman"/>
          <w:lang w:eastAsia="pl-PL"/>
        </w:rPr>
      </w:pPr>
      <w:proofErr w:type="spellStart"/>
      <w:r w:rsidRPr="001230FE">
        <w:rPr>
          <w:rFonts w:ascii="Times New Roman" w:eastAsia="Arial Unicode MS" w:hAnsi="Times New Roman" w:cs="Times New Roman"/>
          <w:b/>
          <w:lang w:eastAsia="pl-PL"/>
        </w:rPr>
        <w:t>C</w:t>
      </w:r>
      <w:r>
        <w:rPr>
          <w:rFonts w:ascii="Times New Roman" w:eastAsia="Arial Unicode MS" w:hAnsi="Times New Roman" w:cs="Times New Roman"/>
          <w:b/>
          <w:lang w:eastAsia="pl-PL"/>
        </w:rPr>
        <w:t>min</w:t>
      </w:r>
      <w:proofErr w:type="spellEnd"/>
      <w:r w:rsidRPr="001230FE">
        <w:rPr>
          <w:rFonts w:ascii="Times New Roman" w:eastAsia="Arial Unicode MS" w:hAnsi="Times New Roman" w:cs="Times New Roman"/>
          <w:lang w:eastAsia="pl-PL"/>
        </w:rPr>
        <w:t xml:space="preserve"> – cena brutto oferty najtańszej (spośród ofert nieodrzuconych);</w:t>
      </w:r>
    </w:p>
    <w:p w:rsidR="00EA6588" w:rsidRPr="00DB4BD1" w:rsidRDefault="00EA6588" w:rsidP="00DB4BD1">
      <w:pPr>
        <w:tabs>
          <w:tab w:val="left" w:pos="425"/>
        </w:tabs>
        <w:spacing w:after="0" w:line="288" w:lineRule="auto"/>
        <w:ind w:left="567" w:hanging="141"/>
        <w:contextualSpacing/>
        <w:jc w:val="both"/>
        <w:rPr>
          <w:rFonts w:ascii="Times New Roman" w:eastAsia="Arial Unicode MS" w:hAnsi="Times New Roman" w:cs="Times New Roman"/>
          <w:lang w:eastAsia="pl-PL"/>
        </w:rPr>
      </w:pPr>
      <w:proofErr w:type="spellStart"/>
      <w:r w:rsidRPr="001230FE">
        <w:rPr>
          <w:rFonts w:ascii="Times New Roman" w:eastAsia="Arial Unicode MS" w:hAnsi="Times New Roman" w:cs="Times New Roman"/>
          <w:b/>
          <w:lang w:eastAsia="pl-PL"/>
        </w:rPr>
        <w:t>Cb</w:t>
      </w:r>
      <w:proofErr w:type="spellEnd"/>
      <w:r w:rsidRPr="001230FE">
        <w:rPr>
          <w:rFonts w:ascii="Times New Roman" w:eastAsia="Arial Unicode MS" w:hAnsi="Times New Roman" w:cs="Times New Roman"/>
          <w:lang w:eastAsia="pl-PL"/>
        </w:rPr>
        <w:t xml:space="preserve"> – cena brut</w:t>
      </w:r>
      <w:r w:rsidR="00DB4BD1">
        <w:rPr>
          <w:rFonts w:ascii="Times New Roman" w:eastAsia="Arial Unicode MS" w:hAnsi="Times New Roman" w:cs="Times New Roman"/>
          <w:lang w:eastAsia="pl-PL"/>
        </w:rPr>
        <w:t>to ocenianej oferty.</w:t>
      </w:r>
    </w:p>
    <w:p w:rsidR="00EA6588" w:rsidRPr="001230FE" w:rsidRDefault="00EA6588" w:rsidP="00EA6588">
      <w:pPr>
        <w:tabs>
          <w:tab w:val="left" w:pos="425"/>
        </w:tabs>
        <w:spacing w:after="0" w:line="288" w:lineRule="auto"/>
        <w:ind w:left="426"/>
        <w:contextualSpacing/>
        <w:jc w:val="both"/>
        <w:rPr>
          <w:rFonts w:ascii="Times New Roman" w:eastAsia="Arial Unicode MS" w:hAnsi="Times New Roman" w:cs="Times New Roman"/>
          <w:lang w:eastAsia="pl-PL"/>
        </w:rPr>
      </w:pPr>
      <w:r w:rsidRPr="001230FE">
        <w:rPr>
          <w:rFonts w:ascii="Times New Roman" w:eastAsia="Arial Unicode MS" w:hAnsi="Times New Roman" w:cs="Times New Roman"/>
          <w:lang w:eastAsia="pl-PL"/>
        </w:rPr>
        <w:lastRenderedPageBreak/>
        <w:t>Podstawą przyznania punktów w kryterium „cena ofertowa brutto” będzie łączna cena oferty brutto podana przez Wykonawcę w Formularzu Ofertowym.</w:t>
      </w:r>
    </w:p>
    <w:p w:rsidR="00EA6588" w:rsidRPr="001230FE" w:rsidRDefault="00EA6588" w:rsidP="00EA6588">
      <w:pPr>
        <w:tabs>
          <w:tab w:val="left" w:pos="425"/>
        </w:tabs>
        <w:spacing w:after="0" w:line="288" w:lineRule="auto"/>
        <w:ind w:left="426"/>
        <w:contextualSpacing/>
        <w:jc w:val="both"/>
        <w:rPr>
          <w:rFonts w:ascii="Times New Roman" w:eastAsia="Arial Unicode MS" w:hAnsi="Times New Roman" w:cs="Times New Roman"/>
          <w:lang w:eastAsia="pl-PL"/>
        </w:rPr>
      </w:pPr>
      <w:r w:rsidRPr="001230FE">
        <w:rPr>
          <w:rFonts w:ascii="Times New Roman" w:eastAsia="Arial Unicode MS" w:hAnsi="Times New Roman" w:cs="Times New Roman"/>
          <w:lang w:eastAsia="pl-PL"/>
        </w:rPr>
        <w:t xml:space="preserve">Cena oferty brutto musi uwzględniać wszelkie koszty, </w:t>
      </w:r>
      <w:r>
        <w:rPr>
          <w:rFonts w:ascii="Times New Roman" w:eastAsia="Arial Unicode MS" w:hAnsi="Times New Roman" w:cs="Times New Roman"/>
          <w:lang w:eastAsia="pl-PL"/>
        </w:rPr>
        <w:t xml:space="preserve"> </w:t>
      </w:r>
      <w:r w:rsidRPr="001230FE">
        <w:rPr>
          <w:rFonts w:ascii="Times New Roman" w:eastAsia="Arial Unicode MS" w:hAnsi="Times New Roman" w:cs="Times New Roman"/>
          <w:lang w:eastAsia="pl-PL"/>
        </w:rPr>
        <w:t>jakie Wykonawca poniesie w związku z realizacją przedmiotu zamówienia.</w:t>
      </w:r>
    </w:p>
    <w:p w:rsidR="00EA6588" w:rsidRPr="00C35216" w:rsidRDefault="00EA6588" w:rsidP="00EA6588">
      <w:pPr>
        <w:tabs>
          <w:tab w:val="left" w:pos="425"/>
        </w:tabs>
        <w:spacing w:after="0" w:line="288" w:lineRule="auto"/>
        <w:contextualSpacing/>
        <w:jc w:val="both"/>
        <w:rPr>
          <w:rFonts w:ascii="Times New Roman" w:eastAsia="Arial Unicode MS" w:hAnsi="Times New Roman" w:cs="Times New Roman"/>
          <w:sz w:val="8"/>
          <w:szCs w:val="8"/>
          <w:lang w:eastAsia="pl-PL"/>
        </w:rPr>
      </w:pPr>
    </w:p>
    <w:p w:rsidR="00F73FF5" w:rsidRPr="00DB4BD1" w:rsidRDefault="00EA6588" w:rsidP="00DB4BD1">
      <w:pPr>
        <w:tabs>
          <w:tab w:val="left" w:pos="426"/>
        </w:tabs>
        <w:spacing w:after="0" w:line="288" w:lineRule="auto"/>
        <w:ind w:left="426"/>
        <w:contextualSpacing/>
        <w:jc w:val="both"/>
        <w:rPr>
          <w:rFonts w:ascii="Times New Roman" w:eastAsia="DengXian" w:hAnsi="Times New Roman" w:cs="Times New Roman"/>
        </w:rPr>
      </w:pPr>
      <w:r w:rsidRPr="001230FE">
        <w:rPr>
          <w:rFonts w:ascii="Times New Roman" w:eastAsia="Arial Unicode MS" w:hAnsi="Times New Roman" w:cs="Times New Roman"/>
          <w:lang w:eastAsia="pl-PL"/>
        </w:rPr>
        <w:t>2)</w:t>
      </w:r>
      <w:r w:rsidRPr="001230FE">
        <w:rPr>
          <w:rFonts w:ascii="Times New Roman" w:eastAsia="Arial Unicode MS" w:hAnsi="Times New Roman" w:cs="Times New Roman"/>
          <w:lang w:eastAsia="pl-PL"/>
        </w:rPr>
        <w:tab/>
      </w:r>
      <w:r w:rsidRPr="001230FE">
        <w:rPr>
          <w:rFonts w:ascii="Times New Roman" w:eastAsia="DengXian" w:hAnsi="Times New Roman" w:cs="Times New Roman"/>
        </w:rPr>
        <w:t xml:space="preserve">w ramach kryterium </w:t>
      </w:r>
      <w:r>
        <w:rPr>
          <w:rFonts w:ascii="Times New Roman" w:eastAsia="DengXian" w:hAnsi="Times New Roman" w:cs="Times New Roman"/>
          <w:b/>
          <w:bCs/>
        </w:rPr>
        <w:t>termin dostawy</w:t>
      </w:r>
      <w:r w:rsidRPr="001230FE">
        <w:rPr>
          <w:rFonts w:ascii="Times New Roman" w:eastAsia="DengXian" w:hAnsi="Times New Roman" w:cs="Times New Roman"/>
          <w:b/>
          <w:bCs/>
        </w:rPr>
        <w:t xml:space="preserve"> </w:t>
      </w:r>
      <w:r w:rsidRPr="00EA6588">
        <w:rPr>
          <w:rFonts w:ascii="Times New Roman" w:eastAsia="DengXian" w:hAnsi="Times New Roman" w:cs="Times New Roman"/>
          <w:b/>
          <w:bCs/>
        </w:rPr>
        <w:t xml:space="preserve">zamówienia cząstkowego </w:t>
      </w:r>
      <w:r w:rsidRPr="001230FE">
        <w:rPr>
          <w:rFonts w:ascii="Times New Roman" w:eastAsia="DengXian" w:hAnsi="Times New Roman" w:cs="Times New Roman"/>
          <w:b/>
          <w:bCs/>
        </w:rPr>
        <w:t>– 40 % (</w:t>
      </w:r>
      <w:r>
        <w:rPr>
          <w:rFonts w:ascii="Times New Roman" w:eastAsia="DengXian" w:hAnsi="Times New Roman" w:cs="Times New Roman"/>
          <w:b/>
          <w:bCs/>
        </w:rPr>
        <w:t>T</w:t>
      </w:r>
      <w:r w:rsidRPr="001230FE">
        <w:rPr>
          <w:rFonts w:ascii="Times New Roman" w:eastAsia="DengXian" w:hAnsi="Times New Roman" w:cs="Times New Roman"/>
          <w:b/>
          <w:bCs/>
        </w:rPr>
        <w:t>)</w:t>
      </w:r>
      <w:r w:rsidRPr="001230FE">
        <w:rPr>
          <w:rFonts w:ascii="Times New Roman" w:eastAsia="DengXian" w:hAnsi="Times New Roman" w:cs="Times New Roman"/>
        </w:rPr>
        <w:t xml:space="preserve">, oferta może uzyskać maksymalnie 40 pkt. </w:t>
      </w:r>
      <w:r>
        <w:rPr>
          <w:rFonts w:ascii="Times New Roman" w:eastAsia="DengXian" w:hAnsi="Times New Roman" w:cs="Times New Roman"/>
        </w:rPr>
        <w:t xml:space="preserve">W ramach tego kryterium punkty przyznawane będą </w:t>
      </w:r>
      <w:r w:rsidR="00DB4BD1">
        <w:rPr>
          <w:rFonts w:ascii="Times New Roman" w:eastAsia="DengXian" w:hAnsi="Times New Roman" w:cs="Times New Roman"/>
        </w:rPr>
        <w:t>według wzoru:</w:t>
      </w:r>
    </w:p>
    <w:p w:rsidR="00EA6588" w:rsidRPr="008D6053" w:rsidRDefault="00EA6588" w:rsidP="00EA6588">
      <w:pPr>
        <w:tabs>
          <w:tab w:val="left" w:pos="426"/>
        </w:tabs>
        <w:spacing w:after="0" w:line="288" w:lineRule="auto"/>
        <w:ind w:left="426"/>
        <w:contextualSpacing/>
        <w:jc w:val="center"/>
        <w:rPr>
          <w:rFonts w:ascii="Times New Roman" w:eastAsia="DengXian" w:hAnsi="Times New Roman" w:cs="Times New Roman"/>
          <w:b/>
        </w:rPr>
      </w:pPr>
      <w:r>
        <w:rPr>
          <w:rFonts w:ascii="Times New Roman" w:eastAsia="DengXian" w:hAnsi="Times New Roman" w:cs="Times New Roman"/>
          <w:b/>
        </w:rPr>
        <w:t>T</w:t>
      </w:r>
      <w:r w:rsidRPr="008D6053">
        <w:rPr>
          <w:rFonts w:ascii="Times New Roman" w:eastAsia="DengXian" w:hAnsi="Times New Roman" w:cs="Times New Roman"/>
          <w:b/>
        </w:rPr>
        <w:t xml:space="preserve"> = </w:t>
      </w:r>
      <w:r>
        <w:rPr>
          <w:rFonts w:ascii="Times New Roman" w:eastAsia="DengXian" w:hAnsi="Times New Roman" w:cs="Times New Roman"/>
          <w:b/>
        </w:rPr>
        <w:t>(</w:t>
      </w:r>
      <w:proofErr w:type="spellStart"/>
      <w:r>
        <w:rPr>
          <w:rFonts w:ascii="Times New Roman" w:eastAsia="DengXian" w:hAnsi="Times New Roman" w:cs="Times New Roman"/>
          <w:b/>
        </w:rPr>
        <w:t>Tmin</w:t>
      </w:r>
      <w:proofErr w:type="spellEnd"/>
      <w:r w:rsidRPr="008D6053">
        <w:rPr>
          <w:rFonts w:ascii="Times New Roman" w:eastAsia="DengXian" w:hAnsi="Times New Roman" w:cs="Times New Roman"/>
          <w:b/>
        </w:rPr>
        <w:t>/</w:t>
      </w:r>
      <w:r>
        <w:rPr>
          <w:rFonts w:ascii="Times New Roman" w:eastAsia="DengXian" w:hAnsi="Times New Roman" w:cs="Times New Roman"/>
          <w:b/>
        </w:rPr>
        <w:t>Tb) x 4</w:t>
      </w:r>
      <w:r w:rsidRPr="008D6053">
        <w:rPr>
          <w:rFonts w:ascii="Times New Roman" w:eastAsia="DengXian" w:hAnsi="Times New Roman" w:cs="Times New Roman"/>
          <w:b/>
        </w:rPr>
        <w:t>0 pkt</w:t>
      </w:r>
    </w:p>
    <w:p w:rsidR="00EA6588" w:rsidRPr="008D6053" w:rsidRDefault="00EA6588" w:rsidP="00EA6588">
      <w:pPr>
        <w:tabs>
          <w:tab w:val="left" w:pos="426"/>
        </w:tabs>
        <w:spacing w:after="0" w:line="288" w:lineRule="auto"/>
        <w:ind w:left="426"/>
        <w:contextualSpacing/>
        <w:jc w:val="both"/>
        <w:rPr>
          <w:rFonts w:ascii="Times New Roman" w:eastAsia="DengXian" w:hAnsi="Times New Roman" w:cs="Times New Roman"/>
        </w:rPr>
      </w:pPr>
      <w:r w:rsidRPr="008D6053">
        <w:rPr>
          <w:rFonts w:ascii="Times New Roman" w:eastAsia="DengXian" w:hAnsi="Times New Roman" w:cs="Times New Roman"/>
        </w:rPr>
        <w:t xml:space="preserve">       gdzie:</w:t>
      </w:r>
    </w:p>
    <w:p w:rsidR="00EA6588" w:rsidRPr="008D6053" w:rsidRDefault="00EA6588" w:rsidP="00EA6588">
      <w:pPr>
        <w:tabs>
          <w:tab w:val="left" w:pos="426"/>
        </w:tabs>
        <w:spacing w:after="0" w:line="288" w:lineRule="auto"/>
        <w:ind w:left="426"/>
        <w:contextualSpacing/>
        <w:jc w:val="both"/>
        <w:rPr>
          <w:rFonts w:ascii="Times New Roman" w:eastAsia="DengXian" w:hAnsi="Times New Roman" w:cs="Times New Roman"/>
        </w:rPr>
      </w:pPr>
      <w:r w:rsidRPr="008D6053">
        <w:rPr>
          <w:rFonts w:ascii="Times New Roman" w:eastAsia="DengXian" w:hAnsi="Times New Roman" w:cs="Times New Roman"/>
          <w:b/>
        </w:rPr>
        <w:t>T</w:t>
      </w:r>
      <w:r w:rsidRPr="008D6053">
        <w:rPr>
          <w:rFonts w:ascii="Times New Roman" w:eastAsia="DengXian" w:hAnsi="Times New Roman" w:cs="Times New Roman"/>
        </w:rPr>
        <w:t xml:space="preserve"> –  ilość punktów, jaką dana oferta otrzyma w kryterium termin dostawy</w:t>
      </w:r>
      <w:r w:rsidRPr="00EA6588">
        <w:t xml:space="preserve"> </w:t>
      </w:r>
      <w:r w:rsidRPr="00EA6588">
        <w:rPr>
          <w:rFonts w:ascii="Times New Roman" w:eastAsia="DengXian" w:hAnsi="Times New Roman" w:cs="Times New Roman"/>
        </w:rPr>
        <w:t>zamówienia cząstkowego</w:t>
      </w:r>
      <w:r w:rsidRPr="008D6053">
        <w:rPr>
          <w:rFonts w:ascii="Times New Roman" w:eastAsia="DengXian" w:hAnsi="Times New Roman" w:cs="Times New Roman"/>
        </w:rPr>
        <w:t>;</w:t>
      </w:r>
    </w:p>
    <w:p w:rsidR="00EA6588" w:rsidRPr="008D6053" w:rsidRDefault="00EA6588" w:rsidP="00EA6588">
      <w:pPr>
        <w:tabs>
          <w:tab w:val="left" w:pos="426"/>
        </w:tabs>
        <w:spacing w:after="0" w:line="288" w:lineRule="auto"/>
        <w:ind w:left="426"/>
        <w:contextualSpacing/>
        <w:jc w:val="both"/>
        <w:rPr>
          <w:rFonts w:ascii="Times New Roman" w:eastAsia="DengXian" w:hAnsi="Times New Roman" w:cs="Times New Roman"/>
        </w:rPr>
      </w:pPr>
      <w:proofErr w:type="spellStart"/>
      <w:r w:rsidRPr="008D6053">
        <w:rPr>
          <w:rFonts w:ascii="Times New Roman" w:eastAsia="DengXian" w:hAnsi="Times New Roman" w:cs="Times New Roman"/>
          <w:b/>
        </w:rPr>
        <w:t>Tmin</w:t>
      </w:r>
      <w:proofErr w:type="spellEnd"/>
      <w:r w:rsidRPr="008D6053">
        <w:rPr>
          <w:rFonts w:ascii="Times New Roman" w:eastAsia="DengXian" w:hAnsi="Times New Roman" w:cs="Times New Roman"/>
        </w:rPr>
        <w:t xml:space="preserve"> – </w:t>
      </w:r>
      <w:r>
        <w:rPr>
          <w:rFonts w:ascii="Times New Roman" w:eastAsia="DengXian" w:hAnsi="Times New Roman" w:cs="Times New Roman"/>
        </w:rPr>
        <w:t xml:space="preserve">najkrótszy termin dostawy </w:t>
      </w:r>
      <w:r w:rsidRPr="008D6053">
        <w:rPr>
          <w:rFonts w:ascii="Times New Roman" w:eastAsia="DengXian" w:hAnsi="Times New Roman" w:cs="Times New Roman"/>
        </w:rPr>
        <w:t>(spośród ofert nieodrzuconych);</w:t>
      </w:r>
    </w:p>
    <w:p w:rsidR="00EA6588" w:rsidRPr="00DB4BD1" w:rsidRDefault="00EA6588" w:rsidP="00DB4BD1">
      <w:pPr>
        <w:tabs>
          <w:tab w:val="left" w:pos="426"/>
        </w:tabs>
        <w:spacing w:after="0" w:line="288" w:lineRule="auto"/>
        <w:ind w:left="426"/>
        <w:contextualSpacing/>
        <w:jc w:val="both"/>
        <w:rPr>
          <w:rFonts w:ascii="Times New Roman" w:eastAsia="DengXian" w:hAnsi="Times New Roman" w:cs="Times New Roman"/>
        </w:rPr>
      </w:pPr>
      <w:r w:rsidRPr="008D6053">
        <w:rPr>
          <w:rFonts w:ascii="Times New Roman" w:eastAsia="DengXian" w:hAnsi="Times New Roman" w:cs="Times New Roman"/>
          <w:b/>
        </w:rPr>
        <w:t>Tb</w:t>
      </w:r>
      <w:r w:rsidRPr="008D6053">
        <w:rPr>
          <w:rFonts w:ascii="Times New Roman" w:eastAsia="DengXian" w:hAnsi="Times New Roman" w:cs="Times New Roman"/>
        </w:rPr>
        <w:t xml:space="preserve"> – </w:t>
      </w:r>
      <w:r>
        <w:rPr>
          <w:rFonts w:ascii="Times New Roman" w:eastAsia="DengXian" w:hAnsi="Times New Roman" w:cs="Times New Roman"/>
        </w:rPr>
        <w:t>termin dostawy</w:t>
      </w:r>
      <w:r w:rsidRPr="008D6053">
        <w:rPr>
          <w:rFonts w:ascii="Times New Roman" w:eastAsia="DengXian" w:hAnsi="Times New Roman" w:cs="Times New Roman"/>
        </w:rPr>
        <w:t xml:space="preserve"> ocenianej oferty.</w:t>
      </w:r>
    </w:p>
    <w:p w:rsidR="0016544F" w:rsidRPr="0016544F" w:rsidRDefault="0016544F" w:rsidP="00DB4BD1">
      <w:pPr>
        <w:tabs>
          <w:tab w:val="left" w:pos="426"/>
        </w:tabs>
        <w:spacing w:after="0" w:line="288" w:lineRule="auto"/>
        <w:ind w:left="426"/>
        <w:contextualSpacing/>
        <w:jc w:val="both"/>
        <w:rPr>
          <w:rFonts w:ascii="Times New Roman" w:eastAsia="DengXian" w:hAnsi="Times New Roman" w:cs="Times New Roman"/>
          <w:sz w:val="8"/>
          <w:szCs w:val="8"/>
        </w:rPr>
      </w:pPr>
    </w:p>
    <w:p w:rsidR="00EA6588" w:rsidRPr="00DB4BD1" w:rsidRDefault="00EA6588" w:rsidP="00DB4BD1">
      <w:pPr>
        <w:tabs>
          <w:tab w:val="left" w:pos="426"/>
        </w:tabs>
        <w:spacing w:after="0" w:line="288" w:lineRule="auto"/>
        <w:ind w:left="426"/>
        <w:contextualSpacing/>
        <w:jc w:val="both"/>
        <w:rPr>
          <w:rFonts w:ascii="Times New Roman" w:eastAsia="DengXian" w:hAnsi="Times New Roman" w:cs="Times New Roman"/>
        </w:rPr>
      </w:pPr>
      <w:r w:rsidRPr="001230FE">
        <w:rPr>
          <w:rFonts w:ascii="Times New Roman" w:eastAsia="DengXian" w:hAnsi="Times New Roman" w:cs="Times New Roman"/>
        </w:rPr>
        <w:t>Przy ocenie tego kryterium Zamawiający będzie brał pod uwagę „</w:t>
      </w:r>
      <w:r>
        <w:rPr>
          <w:rFonts w:ascii="Times New Roman" w:eastAsia="DengXian" w:hAnsi="Times New Roman" w:cs="Times New Roman"/>
        </w:rPr>
        <w:t>termin  dostawy</w:t>
      </w:r>
      <w:r w:rsidRPr="00EA6588">
        <w:rPr>
          <w:rFonts w:ascii="Times New Roman" w:eastAsia="Arial Unicode MS" w:hAnsi="Times New Roman" w:cs="Times New Roman"/>
          <w:lang w:eastAsia="pl-PL"/>
        </w:rPr>
        <w:t xml:space="preserve"> </w:t>
      </w:r>
      <w:r>
        <w:rPr>
          <w:rFonts w:ascii="Times New Roman" w:eastAsia="Arial Unicode MS" w:hAnsi="Times New Roman" w:cs="Times New Roman"/>
          <w:lang w:eastAsia="pl-PL"/>
        </w:rPr>
        <w:t>zamówienia cząstkowego</w:t>
      </w:r>
      <w:r w:rsidRPr="001230FE">
        <w:rPr>
          <w:rFonts w:ascii="Times New Roman" w:eastAsia="DengXian" w:hAnsi="Times New Roman" w:cs="Times New Roman"/>
        </w:rPr>
        <w:t>” na podstawie informacji podanych przez Wy</w:t>
      </w:r>
      <w:r w:rsidR="00DB4BD1">
        <w:rPr>
          <w:rFonts w:ascii="Times New Roman" w:eastAsia="DengXian" w:hAnsi="Times New Roman" w:cs="Times New Roman"/>
        </w:rPr>
        <w:t>konawcę w Formularzu Ofertowym.</w:t>
      </w:r>
    </w:p>
    <w:p w:rsidR="00EA6588" w:rsidRPr="001230FE" w:rsidRDefault="00EA6588" w:rsidP="00EA6588">
      <w:pPr>
        <w:tabs>
          <w:tab w:val="left" w:pos="426"/>
        </w:tabs>
        <w:spacing w:after="0" w:line="288" w:lineRule="auto"/>
        <w:ind w:left="426"/>
        <w:contextualSpacing/>
        <w:jc w:val="both"/>
        <w:rPr>
          <w:rFonts w:ascii="Times New Roman" w:eastAsia="DengXian" w:hAnsi="Times New Roman" w:cs="Times New Roman"/>
        </w:rPr>
      </w:pPr>
      <w:r w:rsidRPr="001230FE">
        <w:rPr>
          <w:rFonts w:ascii="Times New Roman" w:eastAsia="DengXian" w:hAnsi="Times New Roman" w:cs="Times New Roman"/>
        </w:rPr>
        <w:t xml:space="preserve">Zaoferowany przez Wykonawcę </w:t>
      </w:r>
      <w:r>
        <w:rPr>
          <w:rFonts w:ascii="Times New Roman" w:eastAsia="DengXian" w:hAnsi="Times New Roman" w:cs="Times New Roman"/>
        </w:rPr>
        <w:t xml:space="preserve">termin dostawy </w:t>
      </w:r>
      <w:r w:rsidRPr="001230FE">
        <w:rPr>
          <w:rFonts w:ascii="Times New Roman" w:eastAsia="DengXian" w:hAnsi="Times New Roman" w:cs="Times New Roman"/>
        </w:rPr>
        <w:t>zostanie wpisany do Umowy.</w:t>
      </w:r>
    </w:p>
    <w:p w:rsidR="00EA6588" w:rsidRDefault="00EA6588" w:rsidP="00EA6588">
      <w:pPr>
        <w:tabs>
          <w:tab w:val="left" w:pos="426"/>
        </w:tabs>
        <w:spacing w:after="0" w:line="288" w:lineRule="auto"/>
        <w:ind w:left="426"/>
        <w:contextualSpacing/>
        <w:jc w:val="both"/>
        <w:rPr>
          <w:rFonts w:ascii="Times New Roman" w:eastAsia="DengXian" w:hAnsi="Times New Roman" w:cs="Times New Roman"/>
        </w:rPr>
      </w:pPr>
      <w:r w:rsidRPr="001230FE">
        <w:rPr>
          <w:rFonts w:ascii="Times New Roman" w:eastAsia="DengXian" w:hAnsi="Times New Roman" w:cs="Times New Roman"/>
        </w:rPr>
        <w:t xml:space="preserve">W przypadku, gdy Wykonawca nie wskaże </w:t>
      </w:r>
      <w:r>
        <w:rPr>
          <w:rFonts w:ascii="Times New Roman" w:eastAsia="DengXian" w:hAnsi="Times New Roman" w:cs="Times New Roman"/>
        </w:rPr>
        <w:t>termin</w:t>
      </w:r>
      <w:r w:rsidR="005E33DD">
        <w:rPr>
          <w:rFonts w:ascii="Times New Roman" w:eastAsia="DengXian" w:hAnsi="Times New Roman" w:cs="Times New Roman"/>
        </w:rPr>
        <w:t>u</w:t>
      </w:r>
      <w:r>
        <w:rPr>
          <w:rFonts w:ascii="Times New Roman" w:eastAsia="DengXian" w:hAnsi="Times New Roman" w:cs="Times New Roman"/>
        </w:rPr>
        <w:t xml:space="preserve"> dostawy</w:t>
      </w:r>
      <w:r w:rsidRPr="001230FE">
        <w:rPr>
          <w:rFonts w:ascii="Times New Roman" w:eastAsia="DengXian" w:hAnsi="Times New Roman" w:cs="Times New Roman"/>
        </w:rPr>
        <w:t xml:space="preserve"> przyjmuje się, że zaoferował on </w:t>
      </w:r>
      <w:r>
        <w:rPr>
          <w:rFonts w:ascii="Times New Roman" w:eastAsia="DengXian" w:hAnsi="Times New Roman" w:cs="Times New Roman"/>
        </w:rPr>
        <w:t>maksymalny termin dostawy</w:t>
      </w:r>
      <w:r w:rsidRPr="001230FE">
        <w:rPr>
          <w:rFonts w:ascii="Times New Roman" w:eastAsia="DengXian" w:hAnsi="Times New Roman" w:cs="Times New Roman"/>
        </w:rPr>
        <w:t xml:space="preserve"> </w:t>
      </w:r>
      <w:r w:rsidRPr="00EA6588">
        <w:rPr>
          <w:rFonts w:ascii="Times New Roman" w:eastAsia="DengXian" w:hAnsi="Times New Roman" w:cs="Times New Roman"/>
        </w:rPr>
        <w:t xml:space="preserve">zamówienia cząstkowego </w:t>
      </w:r>
      <w:r w:rsidRPr="001230FE">
        <w:rPr>
          <w:rFonts w:ascii="Times New Roman" w:eastAsia="DengXian" w:hAnsi="Times New Roman" w:cs="Times New Roman"/>
        </w:rPr>
        <w:t>wsk</w:t>
      </w:r>
      <w:r>
        <w:rPr>
          <w:rFonts w:ascii="Times New Roman" w:eastAsia="DengXian" w:hAnsi="Times New Roman" w:cs="Times New Roman"/>
        </w:rPr>
        <w:t>azany przez Zamawiającego, tj. 30</w:t>
      </w:r>
      <w:r w:rsidRPr="001230FE">
        <w:rPr>
          <w:rFonts w:ascii="Times New Roman" w:eastAsia="DengXian" w:hAnsi="Times New Roman" w:cs="Times New Roman"/>
        </w:rPr>
        <w:t xml:space="preserve"> </w:t>
      </w:r>
      <w:r>
        <w:rPr>
          <w:rFonts w:ascii="Times New Roman" w:eastAsia="DengXian" w:hAnsi="Times New Roman" w:cs="Times New Roman"/>
        </w:rPr>
        <w:t>dni – Wykonawca otrzyma 0 pkt.</w:t>
      </w:r>
    </w:p>
    <w:p w:rsidR="00C14642" w:rsidRPr="00C14642" w:rsidRDefault="00C14642" w:rsidP="00EA6588">
      <w:pPr>
        <w:tabs>
          <w:tab w:val="left" w:pos="426"/>
        </w:tabs>
        <w:spacing w:after="0" w:line="288" w:lineRule="auto"/>
        <w:ind w:left="426"/>
        <w:contextualSpacing/>
        <w:jc w:val="both"/>
        <w:rPr>
          <w:rFonts w:ascii="Times New Roman" w:eastAsia="DengXian" w:hAnsi="Times New Roman" w:cs="Times New Roman"/>
          <w:sz w:val="12"/>
          <w:szCs w:val="12"/>
        </w:rPr>
      </w:pPr>
    </w:p>
    <w:p w:rsidR="00EA6588" w:rsidRPr="001230FE" w:rsidRDefault="00EA6588" w:rsidP="000E2C6F">
      <w:pPr>
        <w:numPr>
          <w:ilvl w:val="0"/>
          <w:numId w:val="106"/>
        </w:numPr>
        <w:tabs>
          <w:tab w:val="left" w:pos="425"/>
          <w:tab w:val="left" w:pos="709"/>
        </w:tabs>
        <w:spacing w:after="0" w:line="288" w:lineRule="auto"/>
        <w:ind w:left="426" w:hanging="426"/>
        <w:contextualSpacing/>
        <w:jc w:val="both"/>
        <w:rPr>
          <w:rFonts w:ascii="Times New Roman" w:eastAsia="Times New Roman" w:hAnsi="Times New Roman" w:cs="Times New Roman"/>
          <w:b/>
        </w:rPr>
      </w:pPr>
      <w:r w:rsidRPr="001230FE">
        <w:rPr>
          <w:rFonts w:ascii="Times New Roman" w:eastAsia="DengXian" w:hAnsi="Times New Roman" w:cs="Times New Roman"/>
        </w:rPr>
        <w:t>Punktacja przyznawana ofertom w poszczególnych kryteriach oceny ofert będzie liczona z dokładnością do dwóch miejsc po przecinku, zgodnie z zasadami arytmetyki.</w:t>
      </w:r>
    </w:p>
    <w:p w:rsidR="00EA6588" w:rsidRPr="001230FE" w:rsidRDefault="00EA6588" w:rsidP="000E2C6F">
      <w:pPr>
        <w:numPr>
          <w:ilvl w:val="0"/>
          <w:numId w:val="106"/>
        </w:numPr>
        <w:tabs>
          <w:tab w:val="left" w:pos="425"/>
          <w:tab w:val="left" w:pos="709"/>
        </w:tabs>
        <w:spacing w:after="0" w:line="288" w:lineRule="auto"/>
        <w:ind w:left="426" w:hanging="426"/>
        <w:contextualSpacing/>
        <w:jc w:val="both"/>
        <w:rPr>
          <w:rFonts w:ascii="Times New Roman" w:eastAsia="Times New Roman" w:hAnsi="Times New Roman" w:cs="Times New Roman"/>
          <w:b/>
        </w:rPr>
      </w:pPr>
      <w:r w:rsidRPr="001230FE">
        <w:rPr>
          <w:rFonts w:ascii="Times New Roman" w:eastAsia="Times New Roman" w:hAnsi="Times New Roman" w:cs="Times New Roman"/>
        </w:rPr>
        <w:t xml:space="preserve">Zamawiający udzieli zamówienia Wykonawcy, którego oferta odpowiada wszystkim wymaganiom przedstawionym w </w:t>
      </w:r>
      <w:proofErr w:type="spellStart"/>
      <w:r w:rsidRPr="001230FE">
        <w:rPr>
          <w:rFonts w:ascii="Times New Roman" w:eastAsia="Times New Roman" w:hAnsi="Times New Roman" w:cs="Times New Roman"/>
        </w:rPr>
        <w:t>Pzp</w:t>
      </w:r>
      <w:proofErr w:type="spellEnd"/>
      <w:r w:rsidRPr="001230FE">
        <w:rPr>
          <w:rFonts w:ascii="Times New Roman" w:eastAsia="Times New Roman" w:hAnsi="Times New Roman" w:cs="Times New Roman"/>
        </w:rPr>
        <w:t xml:space="preserve"> oraz uzyska najwyższą łączną liczbę punktów w ramach kryteriów oceny ofert. Suma punktów przyznana w ramach kryteriów: cena ofertowa brutto (</w:t>
      </w:r>
      <w:r w:rsidRPr="001230FE">
        <w:rPr>
          <w:rFonts w:ascii="Times New Roman" w:eastAsia="Times New Roman" w:hAnsi="Times New Roman" w:cs="Times New Roman"/>
          <w:b/>
          <w:bCs/>
        </w:rPr>
        <w:t>C</w:t>
      </w:r>
      <w:r w:rsidRPr="001230FE">
        <w:rPr>
          <w:rFonts w:ascii="Times New Roman" w:eastAsia="Times New Roman" w:hAnsi="Times New Roman" w:cs="Times New Roman"/>
        </w:rPr>
        <w:t xml:space="preserve">), </w:t>
      </w:r>
      <w:r>
        <w:rPr>
          <w:rFonts w:ascii="Times New Roman" w:eastAsia="Times New Roman" w:hAnsi="Times New Roman" w:cs="Times New Roman"/>
        </w:rPr>
        <w:t>termin dostawy</w:t>
      </w:r>
      <w:r w:rsidRPr="00EA6588">
        <w:t xml:space="preserve"> </w:t>
      </w:r>
      <w:r w:rsidRPr="00EA6588">
        <w:rPr>
          <w:rFonts w:ascii="Times New Roman" w:eastAsia="Times New Roman" w:hAnsi="Times New Roman" w:cs="Times New Roman"/>
        </w:rPr>
        <w:t>zamówienia cząstkowego</w:t>
      </w:r>
      <w:r w:rsidRPr="001230FE">
        <w:rPr>
          <w:rFonts w:ascii="Times New Roman" w:eastAsia="Times New Roman" w:hAnsi="Times New Roman" w:cs="Times New Roman"/>
        </w:rPr>
        <w:t xml:space="preserve"> (</w:t>
      </w:r>
      <w:r>
        <w:rPr>
          <w:rFonts w:ascii="Times New Roman" w:eastAsia="Times New Roman" w:hAnsi="Times New Roman" w:cs="Times New Roman"/>
          <w:b/>
        </w:rPr>
        <w:t>T</w:t>
      </w:r>
      <w:r w:rsidRPr="001230FE">
        <w:rPr>
          <w:rFonts w:ascii="Times New Roman" w:eastAsia="Times New Roman" w:hAnsi="Times New Roman" w:cs="Times New Roman"/>
        </w:rPr>
        <w:t>), zostanie obliczona według wzoru:</w:t>
      </w:r>
    </w:p>
    <w:p w:rsidR="00EA6588" w:rsidRPr="001230FE" w:rsidRDefault="00EA6588" w:rsidP="00EA6588">
      <w:pPr>
        <w:tabs>
          <w:tab w:val="left" w:pos="425"/>
          <w:tab w:val="left" w:pos="709"/>
        </w:tabs>
        <w:spacing w:after="0" w:line="288" w:lineRule="auto"/>
        <w:ind w:left="426"/>
        <w:contextualSpacing/>
        <w:jc w:val="center"/>
        <w:rPr>
          <w:rFonts w:ascii="Times New Roman" w:eastAsia="Times New Roman" w:hAnsi="Times New Roman" w:cs="Times New Roman"/>
          <w:b/>
          <w:bCs/>
        </w:rPr>
      </w:pPr>
      <w:r w:rsidRPr="001230FE">
        <w:rPr>
          <w:rFonts w:ascii="Times New Roman" w:eastAsia="Times New Roman" w:hAnsi="Times New Roman" w:cs="Times New Roman"/>
          <w:b/>
          <w:bCs/>
        </w:rPr>
        <w:t xml:space="preserve">P = C + </w:t>
      </w:r>
      <w:r>
        <w:rPr>
          <w:rFonts w:ascii="Times New Roman" w:eastAsia="Times New Roman" w:hAnsi="Times New Roman" w:cs="Times New Roman"/>
          <w:b/>
          <w:bCs/>
        </w:rPr>
        <w:t>T</w:t>
      </w:r>
    </w:p>
    <w:p w:rsidR="00EA6588" w:rsidRPr="00DB4BD1" w:rsidRDefault="00EA6588" w:rsidP="00EA6588">
      <w:pPr>
        <w:tabs>
          <w:tab w:val="left" w:pos="425"/>
          <w:tab w:val="left" w:pos="709"/>
        </w:tabs>
        <w:spacing w:after="0" w:line="288" w:lineRule="auto"/>
        <w:ind w:left="426"/>
        <w:contextualSpacing/>
        <w:jc w:val="both"/>
        <w:rPr>
          <w:rFonts w:ascii="Times New Roman" w:eastAsia="Times New Roman" w:hAnsi="Times New Roman" w:cs="Times New Roman"/>
          <w:bCs/>
          <w:iCs/>
        </w:rPr>
      </w:pPr>
      <w:r w:rsidRPr="00DB4BD1">
        <w:rPr>
          <w:rFonts w:ascii="Times New Roman" w:eastAsia="Times New Roman" w:hAnsi="Times New Roman" w:cs="Times New Roman"/>
          <w:bCs/>
          <w:iCs/>
        </w:rPr>
        <w:t>gdzie:</w:t>
      </w:r>
    </w:p>
    <w:p w:rsidR="00EA6588" w:rsidRPr="001230FE" w:rsidRDefault="00EA6588" w:rsidP="00EA6588">
      <w:pPr>
        <w:tabs>
          <w:tab w:val="left" w:pos="425"/>
          <w:tab w:val="left" w:pos="709"/>
        </w:tabs>
        <w:spacing w:after="0" w:line="288" w:lineRule="auto"/>
        <w:ind w:left="426"/>
        <w:contextualSpacing/>
        <w:jc w:val="both"/>
        <w:rPr>
          <w:rFonts w:ascii="Times New Roman" w:eastAsia="Times New Roman" w:hAnsi="Times New Roman" w:cs="Times New Roman"/>
        </w:rPr>
      </w:pPr>
      <w:r w:rsidRPr="001230FE">
        <w:rPr>
          <w:rFonts w:ascii="Times New Roman" w:eastAsia="Times New Roman" w:hAnsi="Times New Roman" w:cs="Times New Roman"/>
          <w:b/>
          <w:bCs/>
        </w:rPr>
        <w:t>P</w:t>
      </w:r>
      <w:r w:rsidRPr="001230FE">
        <w:rPr>
          <w:rFonts w:ascii="Times New Roman" w:eastAsia="Times New Roman" w:hAnsi="Times New Roman" w:cs="Times New Roman"/>
        </w:rPr>
        <w:t xml:space="preserve"> – łączna ilość punktów;</w:t>
      </w:r>
    </w:p>
    <w:p w:rsidR="00EA6588" w:rsidRPr="001230FE" w:rsidRDefault="00EA6588" w:rsidP="00EA6588">
      <w:pPr>
        <w:tabs>
          <w:tab w:val="left" w:pos="425"/>
          <w:tab w:val="left" w:pos="709"/>
        </w:tabs>
        <w:spacing w:after="0" w:line="288" w:lineRule="auto"/>
        <w:ind w:left="426"/>
        <w:contextualSpacing/>
        <w:jc w:val="both"/>
        <w:rPr>
          <w:rFonts w:ascii="Times New Roman" w:eastAsia="Times New Roman" w:hAnsi="Times New Roman" w:cs="Times New Roman"/>
        </w:rPr>
      </w:pPr>
      <w:r w:rsidRPr="001230FE">
        <w:rPr>
          <w:rFonts w:ascii="Times New Roman" w:eastAsia="Times New Roman" w:hAnsi="Times New Roman" w:cs="Times New Roman"/>
          <w:b/>
          <w:bCs/>
        </w:rPr>
        <w:t>C</w:t>
      </w:r>
      <w:r w:rsidRPr="001230FE">
        <w:rPr>
          <w:rFonts w:ascii="Times New Roman" w:eastAsia="Times New Roman" w:hAnsi="Times New Roman" w:cs="Times New Roman"/>
        </w:rPr>
        <w:t xml:space="preserve"> – ilość punktów w kryterium cena ofertowa brutto;</w:t>
      </w:r>
    </w:p>
    <w:p w:rsidR="00EA6588" w:rsidRPr="001230FE" w:rsidRDefault="00EA6588" w:rsidP="00EA6588">
      <w:pPr>
        <w:tabs>
          <w:tab w:val="left" w:pos="425"/>
          <w:tab w:val="left" w:pos="709"/>
        </w:tabs>
        <w:spacing w:after="0" w:line="288" w:lineRule="auto"/>
        <w:ind w:left="426"/>
        <w:contextualSpacing/>
        <w:jc w:val="both"/>
        <w:rPr>
          <w:rFonts w:ascii="Times New Roman" w:eastAsia="Times New Roman" w:hAnsi="Times New Roman" w:cs="Times New Roman"/>
        </w:rPr>
      </w:pPr>
      <w:r>
        <w:rPr>
          <w:rFonts w:ascii="Times New Roman" w:eastAsia="Times New Roman" w:hAnsi="Times New Roman" w:cs="Times New Roman"/>
          <w:b/>
          <w:bCs/>
        </w:rPr>
        <w:t>T</w:t>
      </w:r>
      <w:r w:rsidRPr="001230FE">
        <w:rPr>
          <w:rFonts w:ascii="Times New Roman" w:eastAsia="Times New Roman" w:hAnsi="Times New Roman" w:cs="Times New Roman"/>
        </w:rPr>
        <w:t xml:space="preserve"> – ilość punktów w kryterium </w:t>
      </w:r>
      <w:r>
        <w:rPr>
          <w:rFonts w:ascii="Times New Roman" w:eastAsia="Times New Roman" w:hAnsi="Times New Roman" w:cs="Times New Roman"/>
        </w:rPr>
        <w:t>termin dostawy</w:t>
      </w:r>
      <w:r w:rsidRPr="00EA6588">
        <w:rPr>
          <w:rFonts w:ascii="Times New Roman" w:eastAsia="Arial Unicode MS" w:hAnsi="Times New Roman" w:cs="Times New Roman"/>
          <w:lang w:eastAsia="pl-PL"/>
        </w:rPr>
        <w:t xml:space="preserve"> </w:t>
      </w:r>
      <w:r>
        <w:rPr>
          <w:rFonts w:ascii="Times New Roman" w:eastAsia="Arial Unicode MS" w:hAnsi="Times New Roman" w:cs="Times New Roman"/>
          <w:lang w:eastAsia="pl-PL"/>
        </w:rPr>
        <w:t>zamówienia cząstkowego</w:t>
      </w:r>
      <w:r w:rsidRPr="001230FE">
        <w:rPr>
          <w:rFonts w:ascii="Times New Roman" w:eastAsia="Times New Roman" w:hAnsi="Times New Roman" w:cs="Times New Roman"/>
        </w:rPr>
        <w:t>.</w:t>
      </w:r>
    </w:p>
    <w:p w:rsidR="00EA6588" w:rsidRPr="001230FE" w:rsidRDefault="00EA6588" w:rsidP="001230FE">
      <w:pPr>
        <w:spacing w:after="0" w:line="288" w:lineRule="auto"/>
        <w:jc w:val="both"/>
        <w:rPr>
          <w:rFonts w:ascii="Times New Roman" w:eastAsia="Arial Unicode MS" w:hAnsi="Times New Roman" w:cs="Times New Roman"/>
          <w:sz w:val="12"/>
          <w:szCs w:val="12"/>
          <w:lang w:eastAsia="pl-PL"/>
        </w:rPr>
      </w:pPr>
    </w:p>
    <w:p w:rsidR="001230FE" w:rsidRPr="001230FE" w:rsidRDefault="001230FE" w:rsidP="000E2C6F">
      <w:pPr>
        <w:numPr>
          <w:ilvl w:val="0"/>
          <w:numId w:val="106"/>
        </w:numPr>
        <w:autoSpaceDE w:val="0"/>
        <w:autoSpaceDN w:val="0"/>
        <w:adjustRightInd w:val="0"/>
        <w:spacing w:after="0" w:line="288" w:lineRule="auto"/>
        <w:ind w:left="426" w:hanging="426"/>
        <w:contextualSpacing/>
        <w:jc w:val="both"/>
        <w:rPr>
          <w:rFonts w:ascii="Times New Roman" w:eastAsia="Calibri" w:hAnsi="Times New Roman" w:cs="Times New Roman"/>
          <w:szCs w:val="24"/>
          <w:lang w:eastAsia="pl-PL"/>
        </w:rPr>
      </w:pPr>
      <w:r w:rsidRPr="001230FE">
        <w:rPr>
          <w:rFonts w:ascii="Times New Roman" w:eastAsia="Calibri" w:hAnsi="Times New Roman" w:cs="Times New Roman"/>
          <w:szCs w:val="24"/>
          <w:lang w:eastAsia="pl-PL"/>
        </w:rPr>
        <w:t xml:space="preserve">Jeżeli nie będzie można dokonać wyboru oferty najkorzystniejszej ze względu na to, że dwie lub więcej ofert przedstawia taki sam bilans ceny i pozostałych kryteriów oceny ofert, Zamawiający spośród tych ofert dokona wyboru oferty, która otrzymała najwyższą ocenę </w:t>
      </w:r>
      <w:r w:rsidR="00EA6588">
        <w:rPr>
          <w:rFonts w:ascii="Times New Roman" w:eastAsia="Calibri" w:hAnsi="Times New Roman" w:cs="Times New Roman"/>
          <w:szCs w:val="24"/>
          <w:lang w:eastAsia="pl-PL"/>
        </w:rPr>
        <w:br/>
      </w:r>
      <w:r w:rsidRPr="001230FE">
        <w:rPr>
          <w:rFonts w:ascii="Times New Roman" w:eastAsia="Calibri" w:hAnsi="Times New Roman" w:cs="Times New Roman"/>
          <w:szCs w:val="24"/>
          <w:lang w:eastAsia="pl-PL"/>
        </w:rPr>
        <w:t>w kryterium o najwyższej wadze.</w:t>
      </w:r>
    </w:p>
    <w:p w:rsidR="001230FE" w:rsidRPr="001230FE" w:rsidRDefault="001230FE" w:rsidP="000E2C6F">
      <w:pPr>
        <w:numPr>
          <w:ilvl w:val="0"/>
          <w:numId w:val="106"/>
        </w:numPr>
        <w:autoSpaceDE w:val="0"/>
        <w:autoSpaceDN w:val="0"/>
        <w:adjustRightInd w:val="0"/>
        <w:spacing w:after="0" w:line="288" w:lineRule="auto"/>
        <w:ind w:left="426" w:hanging="426"/>
        <w:contextualSpacing/>
        <w:jc w:val="both"/>
        <w:rPr>
          <w:rFonts w:ascii="Times New Roman" w:eastAsia="Calibri" w:hAnsi="Times New Roman" w:cs="Times New Roman"/>
          <w:szCs w:val="24"/>
          <w:lang w:eastAsia="pl-PL"/>
        </w:rPr>
      </w:pPr>
      <w:r w:rsidRPr="001230FE">
        <w:rPr>
          <w:rFonts w:ascii="Times New Roman" w:eastAsia="Calibri" w:hAnsi="Times New Roman" w:cs="Times New Roman"/>
          <w:szCs w:val="24"/>
          <w:lang w:eastAsia="pl-PL"/>
        </w:rPr>
        <w:t>Jeżeli oferty otrzymają taką samą ocenę w kryterium o najwyższej wadze, Zamawiający wybierze ofertę z najniższą ceną.</w:t>
      </w:r>
    </w:p>
    <w:p w:rsidR="001230FE" w:rsidRPr="001230FE" w:rsidRDefault="001230FE" w:rsidP="000E2C6F">
      <w:pPr>
        <w:numPr>
          <w:ilvl w:val="0"/>
          <w:numId w:val="106"/>
        </w:numPr>
        <w:autoSpaceDE w:val="0"/>
        <w:autoSpaceDN w:val="0"/>
        <w:adjustRightInd w:val="0"/>
        <w:spacing w:after="0" w:line="288" w:lineRule="auto"/>
        <w:ind w:left="426" w:hanging="426"/>
        <w:contextualSpacing/>
        <w:jc w:val="both"/>
        <w:rPr>
          <w:rFonts w:ascii="Times New Roman" w:eastAsia="Calibri" w:hAnsi="Times New Roman" w:cs="Times New Roman"/>
          <w:szCs w:val="24"/>
          <w:lang w:eastAsia="pl-PL"/>
        </w:rPr>
      </w:pPr>
      <w:r w:rsidRPr="001230FE">
        <w:rPr>
          <w:rFonts w:ascii="Times New Roman" w:eastAsia="Calibri" w:hAnsi="Times New Roman" w:cs="Times New Roman"/>
          <w:szCs w:val="24"/>
          <w:lang w:eastAsia="pl-PL"/>
        </w:rPr>
        <w:t xml:space="preserve">Jeżeli Zamawiający nie będzie mógł dokonać wyboru oferty w sposób, o którym mowa </w:t>
      </w:r>
      <w:r w:rsidR="00EA6588">
        <w:rPr>
          <w:rFonts w:ascii="Times New Roman" w:eastAsia="Calibri" w:hAnsi="Times New Roman" w:cs="Times New Roman"/>
          <w:szCs w:val="24"/>
          <w:lang w:eastAsia="pl-PL"/>
        </w:rPr>
        <w:br/>
      </w:r>
      <w:r w:rsidRPr="001230FE">
        <w:rPr>
          <w:rFonts w:ascii="Times New Roman" w:eastAsia="Calibri" w:hAnsi="Times New Roman" w:cs="Times New Roman"/>
          <w:szCs w:val="24"/>
          <w:lang w:eastAsia="pl-PL"/>
        </w:rPr>
        <w:t>w ust. 6, wezwie Wykonawców, którzy złożyli te oferty, do złożenia w terminie określonym przez Zamawiającego ofert dodatkowych zawierających nową cenę.</w:t>
      </w:r>
    </w:p>
    <w:p w:rsidR="001230FE" w:rsidRPr="0016544F" w:rsidRDefault="001230FE" w:rsidP="001230FE">
      <w:pPr>
        <w:autoSpaceDE w:val="0"/>
        <w:autoSpaceDN w:val="0"/>
        <w:adjustRightInd w:val="0"/>
        <w:spacing w:after="0" w:line="288" w:lineRule="auto"/>
        <w:jc w:val="both"/>
        <w:rPr>
          <w:rFonts w:ascii="Times New Roman" w:eastAsia="Calibri" w:hAnsi="Times New Roman" w:cs="Times New Roman"/>
          <w:b/>
          <w:bCs/>
          <w:sz w:val="12"/>
          <w:szCs w:val="12"/>
          <w:lang w:eastAsia="pl-PL"/>
        </w:rPr>
      </w:pPr>
    </w:p>
    <w:p w:rsidR="001230FE" w:rsidRPr="001230FE" w:rsidRDefault="001230FE" w:rsidP="001230FE">
      <w:pPr>
        <w:autoSpaceDE w:val="0"/>
        <w:autoSpaceDN w:val="0"/>
        <w:adjustRightInd w:val="0"/>
        <w:spacing w:after="0" w:line="288" w:lineRule="auto"/>
        <w:jc w:val="both"/>
        <w:rPr>
          <w:rFonts w:ascii="Times New Roman" w:eastAsia="Calibri" w:hAnsi="Times New Roman" w:cs="Times New Roman"/>
          <w:b/>
          <w:bCs/>
          <w:lang w:eastAsia="pl-PL"/>
        </w:rPr>
      </w:pPr>
      <w:r w:rsidRPr="001230FE">
        <w:rPr>
          <w:rFonts w:ascii="Times New Roman" w:eastAsia="Calibri" w:hAnsi="Times New Roman" w:cs="Times New Roman"/>
          <w:b/>
          <w:bCs/>
          <w:lang w:eastAsia="pl-PL"/>
        </w:rPr>
        <w:t>XVII. INFORMACJE O FORMALNOŚCIACH, JAKIE POWINNY BYĆ DOPEŁNIONE PO WYBORZE OFERTY W CELU ZAWARCIA UMOWY W SPRAWIE ZAMÓWIENIA PUBLICZNEGO</w:t>
      </w:r>
    </w:p>
    <w:p w:rsidR="001230FE" w:rsidRPr="001230FE" w:rsidRDefault="001230FE" w:rsidP="001230FE">
      <w:pPr>
        <w:numPr>
          <w:ilvl w:val="0"/>
          <w:numId w:val="4"/>
        </w:numPr>
        <w:spacing w:after="0" w:line="288" w:lineRule="auto"/>
        <w:ind w:left="425" w:hanging="425"/>
        <w:jc w:val="both"/>
        <w:rPr>
          <w:rFonts w:ascii="Times New Roman" w:eastAsia="Arial Unicode MS" w:hAnsi="Times New Roman" w:cs="Times New Roman"/>
          <w:lang w:eastAsia="pl-PL"/>
        </w:rPr>
      </w:pPr>
      <w:r w:rsidRPr="001230FE">
        <w:rPr>
          <w:rFonts w:ascii="Times New Roman" w:eastAsia="Arial Unicode MS" w:hAnsi="Times New Roman" w:cs="Times New Roman"/>
          <w:lang w:eastAsia="pl-PL"/>
        </w:rPr>
        <w:t xml:space="preserve">Z wybranym w drodze postępowania o udzielenie zamówienia publicznego Wykonawcą, który złoży ofertę najkorzystniejszą, zostanie zawarta umowa  zgodnie z postanowieniami </w:t>
      </w:r>
      <w:proofErr w:type="spellStart"/>
      <w:r w:rsidRPr="001230FE">
        <w:rPr>
          <w:rFonts w:ascii="Times New Roman" w:eastAsia="Arial Unicode MS" w:hAnsi="Times New Roman" w:cs="Times New Roman"/>
          <w:lang w:eastAsia="pl-PL"/>
        </w:rPr>
        <w:t>Pzp</w:t>
      </w:r>
      <w:proofErr w:type="spellEnd"/>
      <w:r w:rsidRPr="001230FE">
        <w:rPr>
          <w:rFonts w:ascii="Times New Roman" w:eastAsia="Arial Unicode MS" w:hAnsi="Times New Roman" w:cs="Times New Roman"/>
          <w:lang w:eastAsia="pl-PL"/>
        </w:rPr>
        <w:t>,</w:t>
      </w:r>
      <w:r w:rsidRPr="001230FE">
        <w:rPr>
          <w:rFonts w:ascii="Times New Roman" w:eastAsia="Arial Unicode MS" w:hAnsi="Times New Roman" w:cs="Times New Roman"/>
          <w:i/>
          <w:szCs w:val="20"/>
          <w:lang w:eastAsia="pl-PL"/>
        </w:rPr>
        <w:t xml:space="preserve"> </w:t>
      </w:r>
      <w:r w:rsidRPr="001230FE">
        <w:rPr>
          <w:rFonts w:ascii="Times New Roman" w:eastAsia="Arial Unicode MS" w:hAnsi="Times New Roman" w:cs="Times New Roman"/>
          <w:lang w:eastAsia="pl-PL"/>
        </w:rPr>
        <w:t xml:space="preserve">z wymogami Kodeksu cywilnego oraz warunkami niniejszej </w:t>
      </w:r>
      <w:proofErr w:type="spellStart"/>
      <w:r w:rsidRPr="001230FE">
        <w:rPr>
          <w:rFonts w:ascii="Times New Roman" w:eastAsia="Arial Unicode MS" w:hAnsi="Times New Roman" w:cs="Times New Roman"/>
          <w:lang w:eastAsia="pl-PL"/>
        </w:rPr>
        <w:t>SWZ</w:t>
      </w:r>
      <w:proofErr w:type="spellEnd"/>
      <w:r w:rsidRPr="001230FE">
        <w:rPr>
          <w:rFonts w:ascii="Times New Roman" w:eastAsia="Arial Unicode MS" w:hAnsi="Times New Roman" w:cs="Times New Roman"/>
          <w:lang w:eastAsia="pl-PL"/>
        </w:rPr>
        <w:t>.</w:t>
      </w:r>
    </w:p>
    <w:p w:rsidR="001230FE" w:rsidRPr="001230FE" w:rsidRDefault="001230FE" w:rsidP="001230FE">
      <w:pPr>
        <w:numPr>
          <w:ilvl w:val="0"/>
          <w:numId w:val="4"/>
        </w:numPr>
        <w:spacing w:after="0" w:line="288" w:lineRule="auto"/>
        <w:ind w:left="425" w:hanging="425"/>
        <w:jc w:val="both"/>
        <w:rPr>
          <w:rFonts w:ascii="Times New Roman" w:eastAsia="Arial Unicode MS" w:hAnsi="Times New Roman" w:cs="Times New Roman"/>
          <w:color w:val="FF0000"/>
          <w:lang w:eastAsia="pl-PL"/>
        </w:rPr>
      </w:pPr>
      <w:r w:rsidRPr="001230FE">
        <w:rPr>
          <w:rFonts w:ascii="Times New Roman" w:eastAsia="Arial Unicode MS" w:hAnsi="Times New Roman" w:cs="Times New Roman"/>
          <w:lang w:eastAsia="pl-PL"/>
        </w:rPr>
        <w:lastRenderedPageBreak/>
        <w:t xml:space="preserve">Projekt umowy, jaka zostanie zawarta z Wykonawcą, którego oferta zostanie uznana za najkorzystniejszą, stanowi </w:t>
      </w:r>
      <w:r w:rsidRPr="001230FE">
        <w:rPr>
          <w:rFonts w:ascii="Times New Roman" w:eastAsia="Arial Unicode MS" w:hAnsi="Times New Roman" w:cs="Times New Roman"/>
          <w:b/>
          <w:bCs/>
          <w:lang w:eastAsia="pl-PL"/>
        </w:rPr>
        <w:t>załącznik nr 3</w:t>
      </w:r>
      <w:r w:rsidR="00F73FF5">
        <w:rPr>
          <w:rFonts w:ascii="Times New Roman" w:eastAsia="Arial Unicode MS" w:hAnsi="Times New Roman" w:cs="Times New Roman"/>
          <w:b/>
          <w:bCs/>
          <w:lang w:eastAsia="pl-PL"/>
        </w:rPr>
        <w:t>a-3c</w:t>
      </w:r>
      <w:r w:rsidRPr="001230FE">
        <w:rPr>
          <w:rFonts w:ascii="Times New Roman" w:eastAsia="Arial Unicode MS" w:hAnsi="Times New Roman" w:cs="Times New Roman"/>
          <w:b/>
          <w:bCs/>
          <w:lang w:eastAsia="pl-PL"/>
        </w:rPr>
        <w:t xml:space="preserve"> </w:t>
      </w:r>
      <w:proofErr w:type="spellStart"/>
      <w:r w:rsidRPr="001230FE">
        <w:rPr>
          <w:rFonts w:ascii="Times New Roman" w:eastAsia="Arial Unicode MS" w:hAnsi="Times New Roman" w:cs="Times New Roman"/>
          <w:b/>
          <w:bCs/>
          <w:lang w:eastAsia="pl-PL"/>
        </w:rPr>
        <w:t>SWZ</w:t>
      </w:r>
      <w:proofErr w:type="spellEnd"/>
      <w:r w:rsidRPr="001230FE">
        <w:rPr>
          <w:rFonts w:ascii="Times New Roman" w:eastAsia="Arial Unicode MS" w:hAnsi="Times New Roman" w:cs="Times New Roman"/>
          <w:lang w:eastAsia="pl-PL"/>
        </w:rPr>
        <w:t>.</w:t>
      </w:r>
    </w:p>
    <w:p w:rsidR="001230FE" w:rsidRPr="001230FE" w:rsidRDefault="001230FE" w:rsidP="001230FE">
      <w:pPr>
        <w:numPr>
          <w:ilvl w:val="0"/>
          <w:numId w:val="4"/>
        </w:numPr>
        <w:autoSpaceDE w:val="0"/>
        <w:autoSpaceDN w:val="0"/>
        <w:adjustRightInd w:val="0"/>
        <w:spacing w:after="0" w:line="288" w:lineRule="auto"/>
        <w:ind w:left="426" w:hanging="426"/>
        <w:jc w:val="both"/>
        <w:rPr>
          <w:rFonts w:ascii="Times New Roman" w:eastAsia="Calibri" w:hAnsi="Times New Roman" w:cs="Times New Roman"/>
          <w:lang w:eastAsia="pl-PL"/>
        </w:rPr>
      </w:pPr>
      <w:r w:rsidRPr="001230FE">
        <w:rPr>
          <w:rFonts w:ascii="Times New Roman" w:eastAsia="Calibri" w:hAnsi="Times New Roman" w:cs="Times New Roman"/>
          <w:lang w:eastAsia="pl-PL"/>
        </w:rPr>
        <w:t>Zamawiający dopuszcza możliwość zmian postanowień zawartej umowy w stosunku do treści oferty, na podstawie której dokonano wyboru Wykonawcy.</w:t>
      </w:r>
    </w:p>
    <w:p w:rsidR="001230FE" w:rsidRPr="001230FE" w:rsidRDefault="001230FE" w:rsidP="001230FE">
      <w:pPr>
        <w:numPr>
          <w:ilvl w:val="0"/>
          <w:numId w:val="4"/>
        </w:numPr>
        <w:suppressAutoHyphens/>
        <w:autoSpaceDE w:val="0"/>
        <w:autoSpaceDN w:val="0"/>
        <w:adjustRightInd w:val="0"/>
        <w:spacing w:after="0" w:line="288" w:lineRule="auto"/>
        <w:ind w:left="426" w:hanging="426"/>
        <w:jc w:val="both"/>
        <w:rPr>
          <w:rFonts w:ascii="Times New Roman" w:eastAsia="Calibri" w:hAnsi="Times New Roman" w:cs="Times New Roman"/>
          <w:b/>
          <w:lang w:eastAsia="pl-PL"/>
        </w:rPr>
      </w:pPr>
      <w:r w:rsidRPr="001230FE">
        <w:rPr>
          <w:rFonts w:ascii="Times New Roman" w:eastAsia="Calibri" w:hAnsi="Times New Roman" w:cs="Times New Roman"/>
          <w:lang w:eastAsia="pl-PL"/>
        </w:rPr>
        <w:t xml:space="preserve">Zmiana postanowień zawartej umowy w stosunku do treści oferty możliwa jest w przypadkach          i na zasadach określonych w projekcie umowy. </w:t>
      </w:r>
    </w:p>
    <w:p w:rsidR="001230FE" w:rsidRPr="001230FE" w:rsidRDefault="001230FE" w:rsidP="001230FE">
      <w:pPr>
        <w:numPr>
          <w:ilvl w:val="0"/>
          <w:numId w:val="4"/>
        </w:numPr>
        <w:spacing w:after="0" w:line="288" w:lineRule="auto"/>
        <w:ind w:left="425" w:hanging="425"/>
        <w:jc w:val="both"/>
        <w:rPr>
          <w:rFonts w:ascii="Times New Roman" w:eastAsia="Arial Unicode MS" w:hAnsi="Times New Roman" w:cs="Times New Roman"/>
          <w:sz w:val="16"/>
          <w:szCs w:val="16"/>
          <w:lang w:eastAsia="pl-PL"/>
        </w:rPr>
      </w:pPr>
      <w:r w:rsidRPr="001230FE">
        <w:rPr>
          <w:rFonts w:ascii="Times New Roman" w:eastAsia="Arial Unicode MS" w:hAnsi="Times New Roman" w:cs="Times New Roman"/>
          <w:lang w:eastAsia="pl-PL"/>
        </w:rPr>
        <w:t xml:space="preserve">Wykonawca zostanie poinformowany o miejscu i  terminie zawarcia umowy. </w:t>
      </w:r>
    </w:p>
    <w:p w:rsidR="001230FE" w:rsidRPr="001230FE" w:rsidRDefault="001230FE" w:rsidP="001230FE">
      <w:pPr>
        <w:numPr>
          <w:ilvl w:val="0"/>
          <w:numId w:val="4"/>
        </w:numPr>
        <w:autoSpaceDE w:val="0"/>
        <w:autoSpaceDN w:val="0"/>
        <w:adjustRightInd w:val="0"/>
        <w:spacing w:after="0" w:line="288" w:lineRule="auto"/>
        <w:ind w:left="425" w:hanging="425"/>
        <w:jc w:val="both"/>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W przypadku wyboru oferty złożonej przez Wykonawców wspólnie ubiegających się o udzielenie zamówienia Zamawiający może żądać przed zawarciem umowy przedstawienia umowy regulującej współpracę tych Wykonawców, jeżeli nie była dołączona do oferty. Umowa taka powinna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 rękojmi), wykluczenie możliwości wypowiedzenia umowy konsorcjum przez któregokolwiek z jego członków do czasu wykonania zamówienia. </w:t>
      </w:r>
    </w:p>
    <w:p w:rsidR="001230FE" w:rsidRPr="0016544F" w:rsidRDefault="001230FE" w:rsidP="001230FE">
      <w:pPr>
        <w:autoSpaceDE w:val="0"/>
        <w:autoSpaceDN w:val="0"/>
        <w:adjustRightInd w:val="0"/>
        <w:spacing w:after="0" w:line="288" w:lineRule="auto"/>
        <w:jc w:val="both"/>
        <w:rPr>
          <w:rFonts w:ascii="Times New Roman" w:eastAsia="Calibri" w:hAnsi="Times New Roman" w:cs="Times New Roman"/>
          <w:b/>
          <w:bCs/>
          <w:color w:val="000000"/>
          <w:sz w:val="12"/>
          <w:szCs w:val="12"/>
          <w:lang w:eastAsia="pl-PL"/>
        </w:rPr>
      </w:pPr>
    </w:p>
    <w:p w:rsidR="001230FE" w:rsidRPr="001230FE" w:rsidRDefault="001230FE" w:rsidP="001230FE">
      <w:pPr>
        <w:autoSpaceDE w:val="0"/>
        <w:autoSpaceDN w:val="0"/>
        <w:adjustRightInd w:val="0"/>
        <w:spacing w:after="0" w:line="288" w:lineRule="auto"/>
        <w:jc w:val="both"/>
        <w:rPr>
          <w:rFonts w:ascii="Times New Roman" w:eastAsia="Calibri" w:hAnsi="Times New Roman" w:cs="Times New Roman"/>
          <w:b/>
          <w:bCs/>
          <w:color w:val="000000"/>
          <w:lang w:eastAsia="pl-PL"/>
        </w:rPr>
      </w:pPr>
      <w:r w:rsidRPr="001230FE">
        <w:rPr>
          <w:rFonts w:ascii="Times New Roman" w:eastAsia="Calibri" w:hAnsi="Times New Roman" w:cs="Times New Roman"/>
          <w:b/>
          <w:bCs/>
          <w:color w:val="000000"/>
          <w:lang w:eastAsia="pl-PL"/>
        </w:rPr>
        <w:t>XVIII. WYMAGANIA DOTYCZĄCE ZABEZPIECZENIA NALEŻYTEGO WYKONANIA UMOWY</w:t>
      </w:r>
    </w:p>
    <w:p w:rsidR="001230FE" w:rsidRPr="001230FE" w:rsidRDefault="001230FE" w:rsidP="001230FE">
      <w:pPr>
        <w:autoSpaceDE w:val="0"/>
        <w:autoSpaceDN w:val="0"/>
        <w:adjustRightInd w:val="0"/>
        <w:spacing w:after="0" w:line="288" w:lineRule="auto"/>
        <w:jc w:val="both"/>
        <w:rPr>
          <w:rFonts w:ascii="Times New Roman" w:eastAsia="Calibri" w:hAnsi="Times New Roman" w:cs="Times New Roman"/>
          <w:bCs/>
          <w:lang w:eastAsia="pl-PL"/>
        </w:rPr>
      </w:pPr>
      <w:r w:rsidRPr="001230FE">
        <w:rPr>
          <w:rFonts w:ascii="Times New Roman" w:eastAsia="Calibri" w:hAnsi="Times New Roman" w:cs="Times New Roman"/>
          <w:bCs/>
          <w:lang w:eastAsia="pl-PL"/>
        </w:rPr>
        <w:t>Zamawiający nie wymaga wniesienia zabezpieczenia należytego wykonania umowy.</w:t>
      </w:r>
    </w:p>
    <w:p w:rsidR="001230FE" w:rsidRPr="0016544F" w:rsidRDefault="001230FE" w:rsidP="001230FE">
      <w:pPr>
        <w:autoSpaceDE w:val="0"/>
        <w:autoSpaceDN w:val="0"/>
        <w:adjustRightInd w:val="0"/>
        <w:spacing w:after="0" w:line="288" w:lineRule="auto"/>
        <w:jc w:val="both"/>
        <w:rPr>
          <w:rFonts w:ascii="Times New Roman" w:eastAsia="Calibri" w:hAnsi="Times New Roman" w:cs="Times New Roman"/>
          <w:b/>
          <w:bCs/>
          <w:color w:val="000000"/>
          <w:sz w:val="12"/>
          <w:szCs w:val="12"/>
          <w:lang w:eastAsia="pl-PL"/>
        </w:rPr>
      </w:pPr>
    </w:p>
    <w:p w:rsidR="001230FE" w:rsidRPr="001230FE" w:rsidRDefault="001230FE" w:rsidP="001230FE">
      <w:pPr>
        <w:autoSpaceDE w:val="0"/>
        <w:autoSpaceDN w:val="0"/>
        <w:adjustRightInd w:val="0"/>
        <w:spacing w:after="0" w:line="288" w:lineRule="auto"/>
        <w:jc w:val="both"/>
        <w:rPr>
          <w:rFonts w:ascii="Times New Roman" w:eastAsia="Calibri" w:hAnsi="Times New Roman" w:cs="Times New Roman"/>
          <w:b/>
          <w:bCs/>
          <w:color w:val="000000"/>
          <w:lang w:eastAsia="pl-PL"/>
        </w:rPr>
      </w:pPr>
      <w:r w:rsidRPr="001230FE">
        <w:rPr>
          <w:rFonts w:ascii="Times New Roman" w:eastAsia="Calibri" w:hAnsi="Times New Roman" w:cs="Times New Roman"/>
          <w:b/>
          <w:bCs/>
          <w:color w:val="000000"/>
          <w:lang w:eastAsia="pl-PL"/>
        </w:rPr>
        <w:t>XIX. POUCZENIE O ŚRODKACH OCHRONY PRAWNEJ</w:t>
      </w:r>
    </w:p>
    <w:p w:rsidR="001230FE" w:rsidRPr="001230FE" w:rsidRDefault="001230FE" w:rsidP="001230FE">
      <w:pPr>
        <w:numPr>
          <w:ilvl w:val="6"/>
          <w:numId w:val="85"/>
        </w:numPr>
        <w:autoSpaceDE w:val="0"/>
        <w:autoSpaceDN w:val="0"/>
        <w:adjustRightInd w:val="0"/>
        <w:spacing w:after="0" w:line="288" w:lineRule="auto"/>
        <w:ind w:left="426"/>
        <w:contextualSpacing/>
        <w:jc w:val="both"/>
        <w:rPr>
          <w:rFonts w:ascii="Times New Roman" w:hAnsi="Times New Roman" w:cs="Times New Roman"/>
          <w:szCs w:val="24"/>
        </w:rPr>
      </w:pPr>
      <w:r w:rsidRPr="001230FE">
        <w:rPr>
          <w:rFonts w:ascii="Times New Roman" w:hAnsi="Times New Roman" w:cs="Times New Roman"/>
          <w:color w:val="000000"/>
          <w:szCs w:val="24"/>
        </w:rPr>
        <w:t xml:space="preserve">Środki ochrony prawnej przysługują wykonawcy, oraz innemu podmiotowi, jeżeli ma lub miał interes w uzyskaniu zamówienia </w:t>
      </w:r>
      <w:r w:rsidRPr="001230FE">
        <w:rPr>
          <w:rFonts w:ascii="Times New Roman" w:hAnsi="Times New Roman" w:cs="Times New Roman"/>
          <w:szCs w:val="24"/>
        </w:rPr>
        <w:t xml:space="preserve">oraz poniósł lub może ponieść szkodę w wyniku naruszenia przez zamawiającego przepisów ustawy </w:t>
      </w:r>
      <w:proofErr w:type="spellStart"/>
      <w:r w:rsidRPr="001230FE">
        <w:rPr>
          <w:rFonts w:ascii="Times New Roman" w:hAnsi="Times New Roman" w:cs="Times New Roman"/>
          <w:szCs w:val="24"/>
        </w:rPr>
        <w:t>Pzp</w:t>
      </w:r>
      <w:proofErr w:type="spellEnd"/>
      <w:r w:rsidRPr="001230FE">
        <w:rPr>
          <w:rFonts w:ascii="Times New Roman" w:hAnsi="Times New Roman" w:cs="Times New Roman"/>
          <w:szCs w:val="24"/>
        </w:rPr>
        <w:t xml:space="preserve"> – zgodnie z zasadami określonymi w Dziale IX ustawy </w:t>
      </w:r>
      <w:proofErr w:type="spellStart"/>
      <w:r w:rsidRPr="001230FE">
        <w:rPr>
          <w:rFonts w:ascii="Times New Roman" w:hAnsi="Times New Roman" w:cs="Times New Roman"/>
          <w:szCs w:val="24"/>
        </w:rPr>
        <w:t>Pzp</w:t>
      </w:r>
      <w:proofErr w:type="spellEnd"/>
      <w:r w:rsidRPr="001230FE">
        <w:rPr>
          <w:rFonts w:ascii="Times New Roman" w:hAnsi="Times New Roman" w:cs="Times New Roman"/>
          <w:szCs w:val="24"/>
        </w:rPr>
        <w:t>.</w:t>
      </w:r>
    </w:p>
    <w:p w:rsidR="001230FE" w:rsidRPr="001230FE" w:rsidRDefault="001230FE" w:rsidP="001230FE">
      <w:pPr>
        <w:numPr>
          <w:ilvl w:val="0"/>
          <w:numId w:val="85"/>
        </w:numPr>
        <w:autoSpaceDE w:val="0"/>
        <w:autoSpaceDN w:val="0"/>
        <w:adjustRightInd w:val="0"/>
        <w:spacing w:after="0" w:line="288" w:lineRule="auto"/>
        <w:ind w:left="426" w:hanging="357"/>
        <w:contextualSpacing/>
        <w:jc w:val="both"/>
        <w:rPr>
          <w:rFonts w:ascii="Times New Roman" w:hAnsi="Times New Roman" w:cs="Times New Roman"/>
          <w:szCs w:val="24"/>
        </w:rPr>
      </w:pPr>
      <w:r w:rsidRPr="001230FE">
        <w:rPr>
          <w:rFonts w:ascii="Times New Roman" w:hAnsi="Times New Roman" w:cs="Times New Roman"/>
          <w:szCs w:val="24"/>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1230FE">
        <w:rPr>
          <w:rFonts w:ascii="Times New Roman" w:hAnsi="Times New Roman" w:cs="Times New Roman"/>
          <w:szCs w:val="24"/>
        </w:rPr>
        <w:t>Pzp</w:t>
      </w:r>
      <w:proofErr w:type="spellEnd"/>
      <w:r w:rsidRPr="001230FE">
        <w:rPr>
          <w:rFonts w:ascii="Times New Roman" w:hAnsi="Times New Roman" w:cs="Times New Roman"/>
          <w:szCs w:val="24"/>
        </w:rPr>
        <w:t xml:space="preserve"> oraz Rzecznikowi Małych i Średnich Przedsiębiorców. </w:t>
      </w:r>
    </w:p>
    <w:p w:rsidR="001230FE" w:rsidRPr="001230FE" w:rsidRDefault="001230FE" w:rsidP="001230FE">
      <w:pPr>
        <w:numPr>
          <w:ilvl w:val="0"/>
          <w:numId w:val="85"/>
        </w:numPr>
        <w:autoSpaceDE w:val="0"/>
        <w:autoSpaceDN w:val="0"/>
        <w:adjustRightInd w:val="0"/>
        <w:spacing w:after="0" w:line="288" w:lineRule="auto"/>
        <w:ind w:left="426" w:hanging="357"/>
        <w:contextualSpacing/>
        <w:jc w:val="both"/>
        <w:rPr>
          <w:rFonts w:ascii="Times New Roman" w:hAnsi="Times New Roman" w:cs="Times New Roman"/>
          <w:szCs w:val="24"/>
        </w:rPr>
      </w:pPr>
      <w:r w:rsidRPr="001230FE">
        <w:rPr>
          <w:rFonts w:ascii="Times New Roman" w:hAnsi="Times New Roman" w:cs="Times New Roman"/>
          <w:szCs w:val="24"/>
        </w:rPr>
        <w:t xml:space="preserve">Odwołanie przysługuje na: </w:t>
      </w:r>
    </w:p>
    <w:p w:rsidR="001230FE" w:rsidRPr="001230FE" w:rsidRDefault="001230FE" w:rsidP="001230FE">
      <w:pPr>
        <w:numPr>
          <w:ilvl w:val="2"/>
          <w:numId w:val="3"/>
        </w:numPr>
        <w:autoSpaceDE w:val="0"/>
        <w:autoSpaceDN w:val="0"/>
        <w:adjustRightInd w:val="0"/>
        <w:spacing w:after="0" w:line="288" w:lineRule="auto"/>
        <w:ind w:left="851" w:hanging="357"/>
        <w:contextualSpacing/>
        <w:jc w:val="both"/>
        <w:rPr>
          <w:rFonts w:ascii="Times New Roman" w:hAnsi="Times New Roman" w:cs="Times New Roman"/>
          <w:szCs w:val="24"/>
        </w:rPr>
      </w:pPr>
      <w:r w:rsidRPr="001230FE">
        <w:rPr>
          <w:rFonts w:ascii="Times New Roman" w:hAnsi="Times New Roman" w:cs="Times New Roman"/>
          <w:szCs w:val="24"/>
        </w:rPr>
        <w:t xml:space="preserve">niezgodną z przepisami ustawy czynność Zamawiającego, podjętą w postępowaniu o udzielenie zamówienia, o zawarcie umowy ramowej, dynamicznym systemie zakupów, systemie kwalifikowania wykonawcy lub konkursie, w tym na projektowane postanowienie umowy; </w:t>
      </w:r>
    </w:p>
    <w:p w:rsidR="001230FE" w:rsidRPr="001230FE" w:rsidRDefault="001230FE" w:rsidP="001230FE">
      <w:pPr>
        <w:numPr>
          <w:ilvl w:val="2"/>
          <w:numId w:val="3"/>
        </w:numPr>
        <w:autoSpaceDE w:val="0"/>
        <w:autoSpaceDN w:val="0"/>
        <w:adjustRightInd w:val="0"/>
        <w:spacing w:after="0" w:line="288" w:lineRule="auto"/>
        <w:ind w:left="851"/>
        <w:contextualSpacing/>
        <w:jc w:val="both"/>
        <w:rPr>
          <w:rFonts w:ascii="Times New Roman" w:hAnsi="Times New Roman" w:cs="Times New Roman"/>
          <w:szCs w:val="24"/>
        </w:rPr>
      </w:pPr>
      <w:r w:rsidRPr="001230FE">
        <w:rPr>
          <w:rFonts w:ascii="Times New Roman" w:hAnsi="Times New Roman" w:cs="Times New Roman"/>
          <w:szCs w:val="24"/>
        </w:rPr>
        <w:t xml:space="preserve">zaniechanie czynności w postępowaniu o udzielenie zamówienia, o zawarcie umowy ramowej, dynamicznym systemie zakupów, systemie kwalifikowania wykonawcy lub konkursie, do której Zamawiający był obowiązany na podstawie ustawy; </w:t>
      </w:r>
    </w:p>
    <w:p w:rsidR="001230FE" w:rsidRPr="001230FE" w:rsidRDefault="001230FE" w:rsidP="001230FE">
      <w:pPr>
        <w:numPr>
          <w:ilvl w:val="2"/>
          <w:numId w:val="3"/>
        </w:numPr>
        <w:autoSpaceDE w:val="0"/>
        <w:autoSpaceDN w:val="0"/>
        <w:adjustRightInd w:val="0"/>
        <w:spacing w:after="0" w:line="288" w:lineRule="auto"/>
        <w:ind w:left="851"/>
        <w:contextualSpacing/>
        <w:jc w:val="both"/>
        <w:rPr>
          <w:rFonts w:ascii="Times New Roman" w:hAnsi="Times New Roman" w:cs="Times New Roman"/>
          <w:szCs w:val="24"/>
        </w:rPr>
      </w:pPr>
      <w:r w:rsidRPr="001230FE">
        <w:rPr>
          <w:rFonts w:ascii="Times New Roman" w:hAnsi="Times New Roman" w:cs="Times New Roman"/>
          <w:color w:val="000000"/>
        </w:rPr>
        <w:t xml:space="preserve">zaniechanie przeprowadzenia postępowania o udzielenie zamówienia lub zorganizowania konkursu na podstawie ustawy, mimo że zamawiający był do tego obowiązany. </w:t>
      </w:r>
    </w:p>
    <w:p w:rsidR="001230FE" w:rsidRPr="001230FE" w:rsidRDefault="001230FE" w:rsidP="001230FE">
      <w:pPr>
        <w:numPr>
          <w:ilvl w:val="0"/>
          <w:numId w:val="85"/>
        </w:numPr>
        <w:autoSpaceDE w:val="0"/>
        <w:autoSpaceDN w:val="0"/>
        <w:adjustRightInd w:val="0"/>
        <w:spacing w:after="0" w:line="288" w:lineRule="auto"/>
        <w:ind w:left="426"/>
        <w:contextualSpacing/>
        <w:jc w:val="both"/>
        <w:rPr>
          <w:rFonts w:ascii="Times New Roman" w:hAnsi="Times New Roman" w:cs="Times New Roman"/>
          <w:szCs w:val="24"/>
        </w:rPr>
      </w:pPr>
      <w:r w:rsidRPr="001230FE">
        <w:rPr>
          <w:rFonts w:ascii="Times New Roman" w:hAnsi="Times New Roman" w:cs="Times New Roman"/>
          <w:szCs w:val="24"/>
        </w:rPr>
        <w:t xml:space="preserve">Odwołanie wnosi się do Prezesa Izby. Odwołujący przekazuje odwołanie wniesione w formie elektronicznej albo postaci elektronicznej albo kopię tego odwołania Zamawiającemu przed upływem terminu do wniesienia odwołania w taki sposób, aby mógł on zapoznać się z jego treścią przed upływem tego terminu. </w:t>
      </w:r>
    </w:p>
    <w:p w:rsidR="001230FE" w:rsidRPr="001230FE" w:rsidRDefault="001230FE" w:rsidP="001230FE">
      <w:pPr>
        <w:numPr>
          <w:ilvl w:val="0"/>
          <w:numId w:val="85"/>
        </w:numPr>
        <w:autoSpaceDE w:val="0"/>
        <w:autoSpaceDN w:val="0"/>
        <w:adjustRightInd w:val="0"/>
        <w:spacing w:after="0" w:line="288" w:lineRule="auto"/>
        <w:ind w:left="426" w:hanging="284"/>
        <w:contextualSpacing/>
        <w:jc w:val="both"/>
        <w:rPr>
          <w:rFonts w:ascii="Times New Roman" w:hAnsi="Times New Roman" w:cs="Times New Roman"/>
          <w:szCs w:val="24"/>
        </w:rPr>
      </w:pPr>
      <w:r w:rsidRPr="001230FE">
        <w:rPr>
          <w:rFonts w:ascii="Times New Roman" w:hAnsi="Times New Roman" w:cs="Times New Roman"/>
          <w:szCs w:val="24"/>
        </w:rPr>
        <w:t xml:space="preserve">Odwołanie wnosi się w terminie: </w:t>
      </w:r>
    </w:p>
    <w:p w:rsidR="001230FE" w:rsidRPr="001230FE" w:rsidRDefault="001230FE" w:rsidP="001230FE">
      <w:pPr>
        <w:numPr>
          <w:ilvl w:val="0"/>
          <w:numId w:val="86"/>
        </w:numPr>
        <w:autoSpaceDE w:val="0"/>
        <w:autoSpaceDN w:val="0"/>
        <w:adjustRightInd w:val="0"/>
        <w:spacing w:after="0" w:line="288" w:lineRule="auto"/>
        <w:ind w:left="851" w:hanging="425"/>
        <w:contextualSpacing/>
        <w:jc w:val="both"/>
        <w:rPr>
          <w:rFonts w:ascii="Times New Roman" w:hAnsi="Times New Roman" w:cs="Times New Roman"/>
          <w:szCs w:val="24"/>
        </w:rPr>
      </w:pPr>
      <w:r w:rsidRPr="001230FE">
        <w:rPr>
          <w:rFonts w:ascii="Times New Roman" w:hAnsi="Times New Roman" w:cs="Times New Roman"/>
          <w:szCs w:val="24"/>
        </w:rPr>
        <w:t>5 dni od dnia przekazania informacji o czynności zamawiającego stanowiącej podstawę jego wniesienia, jeżeli informacja została przekazana przy użyciu środków komunikacji elektronicznej;</w:t>
      </w:r>
    </w:p>
    <w:p w:rsidR="001230FE" w:rsidRPr="001230FE" w:rsidRDefault="001230FE" w:rsidP="001230FE">
      <w:pPr>
        <w:numPr>
          <w:ilvl w:val="0"/>
          <w:numId w:val="86"/>
        </w:numPr>
        <w:autoSpaceDE w:val="0"/>
        <w:autoSpaceDN w:val="0"/>
        <w:adjustRightInd w:val="0"/>
        <w:spacing w:after="0" w:line="288" w:lineRule="auto"/>
        <w:ind w:left="851"/>
        <w:contextualSpacing/>
        <w:jc w:val="both"/>
        <w:rPr>
          <w:rFonts w:ascii="Times New Roman" w:hAnsi="Times New Roman" w:cs="Times New Roman"/>
          <w:szCs w:val="24"/>
        </w:rPr>
      </w:pPr>
      <w:r w:rsidRPr="001230FE">
        <w:rPr>
          <w:rFonts w:ascii="Times New Roman" w:hAnsi="Times New Roman" w:cs="Times New Roman"/>
          <w:szCs w:val="24"/>
        </w:rPr>
        <w:t xml:space="preserve">10 dni od dnia przekazania informacji o czynności zamawiającego stanowiącej podstawę jego wniesienia, jeżeli informacja została przekazana w sposób inny niż określony w pkt 1). </w:t>
      </w:r>
    </w:p>
    <w:p w:rsidR="001230FE" w:rsidRPr="001230FE" w:rsidRDefault="001230FE" w:rsidP="001230FE">
      <w:pPr>
        <w:numPr>
          <w:ilvl w:val="0"/>
          <w:numId w:val="86"/>
        </w:numPr>
        <w:autoSpaceDE w:val="0"/>
        <w:autoSpaceDN w:val="0"/>
        <w:adjustRightInd w:val="0"/>
        <w:spacing w:after="0" w:line="288" w:lineRule="auto"/>
        <w:ind w:left="851"/>
        <w:contextualSpacing/>
        <w:jc w:val="both"/>
        <w:rPr>
          <w:rFonts w:ascii="Times New Roman" w:hAnsi="Times New Roman" w:cs="Times New Roman"/>
          <w:szCs w:val="24"/>
        </w:rPr>
      </w:pPr>
      <w:r w:rsidRPr="001230FE">
        <w:rPr>
          <w:rFonts w:ascii="Times New Roman" w:hAnsi="Times New Roman" w:cs="Times New Roman"/>
          <w:szCs w:val="24"/>
        </w:rPr>
        <w:lastRenderedPageBreak/>
        <w:t>5 dni od dnia zamieszczenia ogłoszenia w Biuletynie Zamówień Publicznych lub zamieszczenia dokumentów zamówienia na stronie internetowej wobec treści ogłoszenia o zamówieniu lub wobec treści dokumentów zamówienia;</w:t>
      </w:r>
    </w:p>
    <w:p w:rsidR="001230FE" w:rsidRPr="001230FE" w:rsidRDefault="001230FE" w:rsidP="001230FE">
      <w:pPr>
        <w:numPr>
          <w:ilvl w:val="0"/>
          <w:numId w:val="86"/>
        </w:numPr>
        <w:autoSpaceDE w:val="0"/>
        <w:autoSpaceDN w:val="0"/>
        <w:adjustRightInd w:val="0"/>
        <w:spacing w:after="0" w:line="288" w:lineRule="auto"/>
        <w:ind w:left="851"/>
        <w:contextualSpacing/>
        <w:jc w:val="both"/>
        <w:rPr>
          <w:rFonts w:ascii="Times New Roman" w:hAnsi="Times New Roman" w:cs="Times New Roman"/>
          <w:szCs w:val="24"/>
        </w:rPr>
      </w:pPr>
      <w:r w:rsidRPr="001230FE">
        <w:rPr>
          <w:rFonts w:ascii="Times New Roman" w:hAnsi="Times New Roman" w:cs="Times New Roman"/>
          <w:szCs w:val="24"/>
        </w:rPr>
        <w:t>odwołanie w przypadkach innych niż określone w pkt. 1) i 3) wnosi się w terminie 5 dni od dnia, w którym powzięto lub przy zachowaniu należytej staranności można było powziąć wiadomość o okolicznościach stanowiących podstawę jego wniesienia.</w:t>
      </w:r>
    </w:p>
    <w:p w:rsidR="001230FE" w:rsidRPr="001230FE" w:rsidRDefault="001230FE" w:rsidP="001230FE">
      <w:pPr>
        <w:numPr>
          <w:ilvl w:val="0"/>
          <w:numId w:val="85"/>
        </w:numPr>
        <w:autoSpaceDE w:val="0"/>
        <w:autoSpaceDN w:val="0"/>
        <w:adjustRightInd w:val="0"/>
        <w:spacing w:after="0" w:line="288" w:lineRule="auto"/>
        <w:ind w:left="426" w:hanging="284"/>
        <w:contextualSpacing/>
        <w:jc w:val="both"/>
        <w:rPr>
          <w:rFonts w:ascii="Times New Roman" w:hAnsi="Times New Roman" w:cs="Times New Roman"/>
          <w:szCs w:val="24"/>
        </w:rPr>
      </w:pPr>
      <w:r w:rsidRPr="001230FE">
        <w:rPr>
          <w:rFonts w:ascii="Times New Roman" w:hAnsi="Times New Roman" w:cs="Times New Roman"/>
          <w:szCs w:val="24"/>
        </w:rPr>
        <w:t>Jeżeli Zamawiający nie przesłał Wykonawcy zawiadomienia o wyborze najkorzystniejszej oferty odwołanie wnosi się nie później niż w terminie:</w:t>
      </w:r>
    </w:p>
    <w:p w:rsidR="001230FE" w:rsidRPr="001230FE" w:rsidRDefault="001230FE" w:rsidP="001230FE">
      <w:pPr>
        <w:autoSpaceDE w:val="0"/>
        <w:autoSpaceDN w:val="0"/>
        <w:adjustRightInd w:val="0"/>
        <w:spacing w:after="0" w:line="288" w:lineRule="auto"/>
        <w:ind w:left="720" w:hanging="294"/>
        <w:contextualSpacing/>
        <w:jc w:val="both"/>
        <w:rPr>
          <w:rFonts w:ascii="Times New Roman" w:hAnsi="Times New Roman" w:cs="Times New Roman"/>
          <w:szCs w:val="24"/>
        </w:rPr>
      </w:pPr>
      <w:r w:rsidRPr="001230FE">
        <w:rPr>
          <w:rFonts w:ascii="Times New Roman" w:hAnsi="Times New Roman" w:cs="Times New Roman"/>
          <w:szCs w:val="24"/>
        </w:rPr>
        <w:t>a) 15 dni od dnia zamieszczenia w Biuletynie Zamówień Publicznych ogłoszenia o wyniku postępowania;</w:t>
      </w:r>
    </w:p>
    <w:p w:rsidR="001230FE" w:rsidRPr="001230FE" w:rsidRDefault="001230FE" w:rsidP="001230FE">
      <w:pPr>
        <w:autoSpaceDE w:val="0"/>
        <w:autoSpaceDN w:val="0"/>
        <w:adjustRightInd w:val="0"/>
        <w:spacing w:after="0" w:line="288" w:lineRule="auto"/>
        <w:ind w:left="720" w:hanging="294"/>
        <w:contextualSpacing/>
        <w:jc w:val="both"/>
        <w:rPr>
          <w:rFonts w:ascii="Times New Roman" w:hAnsi="Times New Roman" w:cs="Times New Roman"/>
          <w:szCs w:val="24"/>
        </w:rPr>
      </w:pPr>
      <w:r w:rsidRPr="001230FE">
        <w:rPr>
          <w:rFonts w:ascii="Times New Roman" w:hAnsi="Times New Roman" w:cs="Times New Roman"/>
          <w:szCs w:val="24"/>
        </w:rPr>
        <w:t>b) 1 miesiąca od dnia zawarcia umowy, jeżeli Zamawiający nie zamieścił w Biuletynie Zamówień Publicznych ogłoszenia o wyniku postępowania.</w:t>
      </w:r>
    </w:p>
    <w:p w:rsidR="001230FE" w:rsidRPr="001230FE" w:rsidRDefault="001230FE" w:rsidP="001230FE">
      <w:pPr>
        <w:numPr>
          <w:ilvl w:val="0"/>
          <w:numId w:val="85"/>
        </w:numPr>
        <w:autoSpaceDE w:val="0"/>
        <w:autoSpaceDN w:val="0"/>
        <w:adjustRightInd w:val="0"/>
        <w:spacing w:after="0" w:line="288" w:lineRule="auto"/>
        <w:ind w:left="426" w:hanging="426"/>
        <w:contextualSpacing/>
        <w:jc w:val="both"/>
        <w:rPr>
          <w:rFonts w:ascii="Times New Roman" w:hAnsi="Times New Roman" w:cs="Times New Roman"/>
          <w:szCs w:val="24"/>
        </w:rPr>
      </w:pPr>
      <w:r w:rsidRPr="001230FE">
        <w:rPr>
          <w:rFonts w:ascii="Times New Roman" w:hAnsi="Times New Roman" w:cs="Times New Roman"/>
          <w:szCs w:val="24"/>
        </w:rPr>
        <w:t xml:space="preserve">Na orzeczenie Izby oraz postanowienie Prezesa Izby, o którym mowa w art. 519 ust. 1 ustawy </w:t>
      </w:r>
      <w:proofErr w:type="spellStart"/>
      <w:r w:rsidRPr="001230FE">
        <w:rPr>
          <w:rFonts w:ascii="Times New Roman" w:hAnsi="Times New Roman" w:cs="Times New Roman"/>
          <w:szCs w:val="24"/>
        </w:rPr>
        <w:t>PZP</w:t>
      </w:r>
      <w:proofErr w:type="spellEnd"/>
      <w:r w:rsidRPr="001230FE">
        <w:rPr>
          <w:rFonts w:ascii="Times New Roman" w:hAnsi="Times New Roman" w:cs="Times New Roman"/>
          <w:szCs w:val="24"/>
        </w:rPr>
        <w:t xml:space="preserve">, stronom oraz uczestnikom postępowania odwoławczego przysługuje skarga do sądu. </w:t>
      </w:r>
    </w:p>
    <w:p w:rsidR="001230FE" w:rsidRPr="001230FE" w:rsidRDefault="001230FE" w:rsidP="001230FE">
      <w:pPr>
        <w:numPr>
          <w:ilvl w:val="0"/>
          <w:numId w:val="85"/>
        </w:numPr>
        <w:autoSpaceDE w:val="0"/>
        <w:autoSpaceDN w:val="0"/>
        <w:adjustRightInd w:val="0"/>
        <w:spacing w:after="0" w:line="288" w:lineRule="auto"/>
        <w:ind w:left="426" w:hanging="426"/>
        <w:contextualSpacing/>
        <w:jc w:val="both"/>
        <w:rPr>
          <w:rFonts w:ascii="Times New Roman" w:hAnsi="Times New Roman" w:cs="Times New Roman"/>
          <w:szCs w:val="24"/>
        </w:rPr>
      </w:pPr>
      <w:r w:rsidRPr="001230FE">
        <w:rPr>
          <w:rFonts w:ascii="Times New Roman" w:hAnsi="Times New Roman" w:cs="Times New Roman"/>
          <w:szCs w:val="24"/>
        </w:rPr>
        <w:t xml:space="preserve">W postępowaniu toczącym się wskutek wniesienia skargi stosuje się odpowiednio przepisy ustawy z dnia 17 listopada 1964 r. - Kodeks postępowania cywilnego o apelacji, jeżeli przepisy </w:t>
      </w:r>
      <w:proofErr w:type="spellStart"/>
      <w:r w:rsidRPr="001230FE">
        <w:rPr>
          <w:rFonts w:ascii="Times New Roman" w:hAnsi="Times New Roman" w:cs="Times New Roman"/>
          <w:szCs w:val="24"/>
        </w:rPr>
        <w:t>Pzp</w:t>
      </w:r>
      <w:proofErr w:type="spellEnd"/>
      <w:r w:rsidRPr="001230FE">
        <w:rPr>
          <w:rFonts w:ascii="Times New Roman" w:hAnsi="Times New Roman" w:cs="Times New Roman"/>
          <w:szCs w:val="24"/>
        </w:rPr>
        <w:t xml:space="preserve"> nie stanowią inaczej. </w:t>
      </w:r>
    </w:p>
    <w:p w:rsidR="001230FE" w:rsidRPr="001230FE" w:rsidRDefault="001230FE" w:rsidP="001230FE">
      <w:pPr>
        <w:numPr>
          <w:ilvl w:val="0"/>
          <w:numId w:val="85"/>
        </w:numPr>
        <w:autoSpaceDE w:val="0"/>
        <w:autoSpaceDN w:val="0"/>
        <w:adjustRightInd w:val="0"/>
        <w:spacing w:after="0" w:line="288" w:lineRule="auto"/>
        <w:ind w:left="426" w:hanging="426"/>
        <w:contextualSpacing/>
        <w:jc w:val="both"/>
        <w:rPr>
          <w:rFonts w:ascii="Times New Roman" w:hAnsi="Times New Roman" w:cs="Times New Roman"/>
          <w:szCs w:val="24"/>
        </w:rPr>
      </w:pPr>
      <w:r w:rsidRPr="001230FE">
        <w:rPr>
          <w:rFonts w:ascii="Times New Roman" w:hAnsi="Times New Roman" w:cs="Times New Roman"/>
          <w:szCs w:val="24"/>
        </w:rPr>
        <w:t xml:space="preserve">Skargę wnosi się do Sądu Okręgowego w Warszawie - sądu zamówień publicznych, zwanego dalej "sądem zamówień publicznych". </w:t>
      </w:r>
    </w:p>
    <w:p w:rsidR="001230FE" w:rsidRPr="001230FE" w:rsidRDefault="001230FE" w:rsidP="001230FE">
      <w:pPr>
        <w:numPr>
          <w:ilvl w:val="0"/>
          <w:numId w:val="85"/>
        </w:numPr>
        <w:autoSpaceDE w:val="0"/>
        <w:autoSpaceDN w:val="0"/>
        <w:adjustRightInd w:val="0"/>
        <w:spacing w:after="0" w:line="288" w:lineRule="auto"/>
        <w:ind w:left="426" w:hanging="426"/>
        <w:contextualSpacing/>
        <w:jc w:val="both"/>
        <w:rPr>
          <w:rFonts w:ascii="Times New Roman" w:hAnsi="Times New Roman" w:cs="Times New Roman"/>
          <w:szCs w:val="24"/>
        </w:rPr>
      </w:pPr>
      <w:r w:rsidRPr="001230FE">
        <w:rPr>
          <w:rFonts w:ascii="Times New Roman" w:hAnsi="Times New Roman" w:cs="Times New Roman"/>
          <w:szCs w:val="24"/>
        </w:rPr>
        <w:t xml:space="preserve">Skargę wnosi się za pośrednictwem Prezesa Izby, w terminie 14 dni od dnia doręczenia orzeczenia Izby lub postanowienia Prezesa Izby, o którym mowa w art. 519 ust. 1 ustawy </w:t>
      </w:r>
      <w:proofErr w:type="spellStart"/>
      <w:r w:rsidRPr="001230FE">
        <w:rPr>
          <w:rFonts w:ascii="Times New Roman" w:hAnsi="Times New Roman" w:cs="Times New Roman"/>
          <w:szCs w:val="24"/>
        </w:rPr>
        <w:t>PZP</w:t>
      </w:r>
      <w:proofErr w:type="spellEnd"/>
      <w:r w:rsidRPr="001230FE">
        <w:rPr>
          <w:rFonts w:ascii="Times New Roman" w:hAnsi="Times New Roman" w:cs="Times New Roman"/>
          <w:szCs w:val="24"/>
        </w:rPr>
        <w:t xml:space="preserve">, przesyłając jednocześnie jej odpis przeciwnikowi skargi. Złożenie skargi w placówce pocztowej operatora wyznaczonego w rozumieniu ustawy z dnia 23 listopada 2012 r. - Prawo pocztowe jest równoznaczne z jej wniesieniem. </w:t>
      </w:r>
    </w:p>
    <w:p w:rsidR="001230FE" w:rsidRPr="001230FE" w:rsidRDefault="001230FE" w:rsidP="001230FE">
      <w:pPr>
        <w:numPr>
          <w:ilvl w:val="0"/>
          <w:numId w:val="85"/>
        </w:numPr>
        <w:autoSpaceDE w:val="0"/>
        <w:autoSpaceDN w:val="0"/>
        <w:adjustRightInd w:val="0"/>
        <w:spacing w:after="0" w:line="288" w:lineRule="auto"/>
        <w:ind w:left="426" w:hanging="426"/>
        <w:contextualSpacing/>
        <w:jc w:val="both"/>
        <w:rPr>
          <w:rFonts w:ascii="Times New Roman" w:hAnsi="Times New Roman" w:cs="Times New Roman"/>
          <w:szCs w:val="24"/>
        </w:rPr>
      </w:pPr>
      <w:r w:rsidRPr="001230FE">
        <w:rPr>
          <w:rFonts w:ascii="Times New Roman" w:hAnsi="Times New Roman" w:cs="Times New Roman"/>
          <w:szCs w:val="24"/>
        </w:rPr>
        <w:t xml:space="preserve">Prezes Izby przekazuje skargę wraz z aktami postępowania odwoławczego do sądu zamówień publicznych w terminie 7 dni od dnia jej otrzymania. </w:t>
      </w:r>
    </w:p>
    <w:p w:rsidR="001230FE" w:rsidRPr="001230FE" w:rsidRDefault="001230FE" w:rsidP="001230FE">
      <w:pPr>
        <w:numPr>
          <w:ilvl w:val="0"/>
          <w:numId w:val="85"/>
        </w:numPr>
        <w:autoSpaceDE w:val="0"/>
        <w:autoSpaceDN w:val="0"/>
        <w:adjustRightInd w:val="0"/>
        <w:spacing w:after="0" w:line="288" w:lineRule="auto"/>
        <w:ind w:left="426" w:hanging="426"/>
        <w:contextualSpacing/>
        <w:jc w:val="both"/>
        <w:rPr>
          <w:rFonts w:ascii="Times New Roman" w:hAnsi="Times New Roman" w:cs="Times New Roman"/>
          <w:szCs w:val="24"/>
        </w:rPr>
      </w:pPr>
      <w:r w:rsidRPr="001230FE">
        <w:rPr>
          <w:rFonts w:ascii="Times New Roman" w:eastAsia="Calibri" w:hAnsi="Times New Roman" w:cs="Times New Roman"/>
          <w:szCs w:val="24"/>
        </w:rPr>
        <w:t xml:space="preserve">Szczegółowe informacje dotyczące środków ochrony prawnej określone są w Dziale IX „Środki ochrony prawnej” ustawy </w:t>
      </w:r>
      <w:proofErr w:type="spellStart"/>
      <w:r w:rsidRPr="001230FE">
        <w:rPr>
          <w:rFonts w:ascii="Times New Roman" w:eastAsia="Calibri" w:hAnsi="Times New Roman" w:cs="Times New Roman"/>
          <w:szCs w:val="24"/>
        </w:rPr>
        <w:t>Pzp</w:t>
      </w:r>
      <w:proofErr w:type="spellEnd"/>
      <w:r w:rsidRPr="001230FE">
        <w:rPr>
          <w:rFonts w:ascii="Times New Roman" w:eastAsia="Calibri" w:hAnsi="Times New Roman" w:cs="Times New Roman"/>
          <w:szCs w:val="24"/>
        </w:rPr>
        <w:t>.</w:t>
      </w:r>
    </w:p>
    <w:p w:rsidR="001230FE" w:rsidRPr="0016544F" w:rsidRDefault="001230FE" w:rsidP="001230FE">
      <w:pPr>
        <w:autoSpaceDE w:val="0"/>
        <w:autoSpaceDN w:val="0"/>
        <w:adjustRightInd w:val="0"/>
        <w:spacing w:after="0" w:line="288" w:lineRule="auto"/>
        <w:rPr>
          <w:rFonts w:ascii="Times New Roman" w:hAnsi="Times New Roman" w:cs="Times New Roman"/>
          <w:b/>
          <w:color w:val="000000"/>
          <w:sz w:val="12"/>
          <w:szCs w:val="12"/>
        </w:rPr>
      </w:pPr>
    </w:p>
    <w:p w:rsidR="001230FE" w:rsidRPr="001230FE" w:rsidRDefault="001230FE" w:rsidP="001230FE">
      <w:pPr>
        <w:autoSpaceDE w:val="0"/>
        <w:autoSpaceDN w:val="0"/>
        <w:adjustRightInd w:val="0"/>
        <w:spacing w:after="0" w:line="288" w:lineRule="auto"/>
        <w:rPr>
          <w:rFonts w:ascii="Times New Roman" w:hAnsi="Times New Roman" w:cs="Times New Roman"/>
          <w:b/>
          <w:color w:val="000000"/>
        </w:rPr>
      </w:pPr>
      <w:r w:rsidRPr="001230FE">
        <w:rPr>
          <w:rFonts w:ascii="Times New Roman" w:hAnsi="Times New Roman" w:cs="Times New Roman"/>
          <w:b/>
          <w:color w:val="000000"/>
        </w:rPr>
        <w:t xml:space="preserve">XX. REGULACJE </w:t>
      </w:r>
      <w:proofErr w:type="spellStart"/>
      <w:r w:rsidRPr="001230FE">
        <w:rPr>
          <w:rFonts w:ascii="Times New Roman" w:hAnsi="Times New Roman" w:cs="Times New Roman"/>
          <w:b/>
          <w:color w:val="000000"/>
        </w:rPr>
        <w:t>RODO</w:t>
      </w:r>
      <w:proofErr w:type="spellEnd"/>
      <w:r w:rsidRPr="001230FE">
        <w:rPr>
          <w:rFonts w:ascii="Times New Roman" w:hAnsi="Times New Roman" w:cs="Times New Roman"/>
          <w:b/>
          <w:color w:val="000000"/>
        </w:rPr>
        <w:t xml:space="preserve"> </w:t>
      </w:r>
    </w:p>
    <w:p w:rsidR="001230FE" w:rsidRPr="001230FE" w:rsidRDefault="001230FE" w:rsidP="001230FE">
      <w:pPr>
        <w:autoSpaceDE w:val="0"/>
        <w:autoSpaceDN w:val="0"/>
        <w:adjustRightInd w:val="0"/>
        <w:spacing w:after="0" w:line="288" w:lineRule="auto"/>
        <w:jc w:val="both"/>
        <w:rPr>
          <w:rFonts w:ascii="Times New Roman" w:hAnsi="Times New Roman" w:cs="Times New Roman"/>
          <w:b/>
          <w:color w:val="000000"/>
        </w:rPr>
      </w:pPr>
      <w:r w:rsidRPr="001230FE">
        <w:rPr>
          <w:rFonts w:ascii="Times New Roman" w:eastAsia="Times New Roman" w:hAnsi="Times New Roman" w:cs="Times New Roman"/>
          <w:lang w:eastAsia="pl-PL"/>
        </w:rPr>
        <w:t xml:space="preserve">Zgodnie z art. 13 ust. 1 i 2 </w:t>
      </w:r>
      <w:r w:rsidRPr="001230FE">
        <w:rPr>
          <w:rFonts w:ascii="Times New Roman" w:eastAsia="Calibri"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230FE">
        <w:rPr>
          <w:rFonts w:ascii="Times New Roman" w:eastAsia="Times New Roman" w:hAnsi="Times New Roman" w:cs="Times New Roman"/>
          <w:lang w:eastAsia="pl-PL"/>
        </w:rPr>
        <w:t>dalej „</w:t>
      </w:r>
      <w:proofErr w:type="spellStart"/>
      <w:r w:rsidRPr="001230FE">
        <w:rPr>
          <w:rFonts w:ascii="Times New Roman" w:eastAsia="Times New Roman" w:hAnsi="Times New Roman" w:cs="Times New Roman"/>
          <w:lang w:eastAsia="pl-PL"/>
        </w:rPr>
        <w:t>RODO</w:t>
      </w:r>
      <w:proofErr w:type="spellEnd"/>
      <w:r w:rsidRPr="001230FE">
        <w:rPr>
          <w:rFonts w:ascii="Times New Roman" w:eastAsia="Times New Roman" w:hAnsi="Times New Roman" w:cs="Times New Roman"/>
          <w:lang w:eastAsia="pl-PL"/>
        </w:rPr>
        <w:t xml:space="preserve">”, informuję, że: </w:t>
      </w:r>
    </w:p>
    <w:p w:rsidR="001230FE" w:rsidRPr="001230FE" w:rsidRDefault="001230FE" w:rsidP="001230FE">
      <w:pPr>
        <w:numPr>
          <w:ilvl w:val="0"/>
          <w:numId w:val="71"/>
        </w:numPr>
        <w:spacing w:after="0" w:line="288" w:lineRule="auto"/>
        <w:ind w:left="426" w:hanging="426"/>
        <w:contextualSpacing/>
        <w:jc w:val="both"/>
        <w:rPr>
          <w:rFonts w:ascii="Times New Roman" w:eastAsia="Times New Roman" w:hAnsi="Times New Roman" w:cs="Times New Roman"/>
          <w:lang w:eastAsia="pl-PL"/>
        </w:rPr>
      </w:pPr>
      <w:r w:rsidRPr="001230FE">
        <w:rPr>
          <w:rFonts w:ascii="Times New Roman" w:eastAsia="Times New Roman" w:hAnsi="Times New Roman" w:cs="Times New Roman"/>
          <w:lang w:eastAsia="pl-PL"/>
        </w:rPr>
        <w:t>administratorem Pani/Pana danych osobowych jest Komendant Wojewódzki Policji                          w Białymstoku, ul. Sienkiewicza 65, 15-003 Białystok;</w:t>
      </w:r>
    </w:p>
    <w:p w:rsidR="001230FE" w:rsidRPr="001230FE" w:rsidRDefault="001230FE" w:rsidP="001230FE">
      <w:pPr>
        <w:numPr>
          <w:ilvl w:val="0"/>
          <w:numId w:val="72"/>
        </w:numPr>
        <w:spacing w:after="0" w:line="288" w:lineRule="auto"/>
        <w:ind w:left="426" w:hanging="426"/>
        <w:contextualSpacing/>
        <w:jc w:val="both"/>
        <w:rPr>
          <w:rFonts w:ascii="Times New Roman" w:eastAsia="Times New Roman" w:hAnsi="Times New Roman" w:cs="Times New Roman"/>
          <w:color w:val="00B0F0"/>
          <w:lang w:eastAsia="pl-PL"/>
        </w:rPr>
      </w:pPr>
      <w:r w:rsidRPr="001230FE">
        <w:rPr>
          <w:rFonts w:ascii="Times New Roman" w:eastAsia="Times New Roman" w:hAnsi="Times New Roman" w:cs="Times New Roman"/>
          <w:lang w:eastAsia="pl-PL"/>
        </w:rPr>
        <w:t xml:space="preserve">inspektor  ochrony danych osobowych w Komendzie Wojewódzkiej Policji w Białymstoku – dane zostały zamieszczone na stronie </w:t>
      </w:r>
      <w:proofErr w:type="spellStart"/>
      <w:r w:rsidRPr="001230FE">
        <w:rPr>
          <w:rFonts w:ascii="Times New Roman" w:eastAsia="Times New Roman" w:hAnsi="Times New Roman" w:cs="Times New Roman"/>
          <w:lang w:eastAsia="pl-PL"/>
        </w:rPr>
        <w:t>BIP</w:t>
      </w:r>
      <w:proofErr w:type="spellEnd"/>
      <w:r w:rsidRPr="001230FE">
        <w:rPr>
          <w:rFonts w:ascii="Times New Roman" w:eastAsia="Times New Roman" w:hAnsi="Times New Roman" w:cs="Times New Roman"/>
          <w:lang w:eastAsia="pl-PL"/>
        </w:rPr>
        <w:t xml:space="preserve"> KWP w Białymstoku, adres e-mail inspektora danych osobowych: </w:t>
      </w:r>
      <w:hyperlink r:id="rId31" w:history="1">
        <w:r w:rsidRPr="001230FE">
          <w:rPr>
            <w:rFonts w:ascii="Times New Roman" w:eastAsia="Times New Roman" w:hAnsi="Times New Roman" w:cs="Times New Roman"/>
            <w:color w:val="0000FF" w:themeColor="hyperlink"/>
            <w:u w:val="single"/>
            <w:lang w:eastAsia="pl-PL"/>
          </w:rPr>
          <w:t>iod.kwp@bk.policja.gov.pl</w:t>
        </w:r>
      </w:hyperlink>
      <w:r w:rsidRPr="001230FE">
        <w:rPr>
          <w:rFonts w:ascii="Times New Roman" w:eastAsia="Times New Roman" w:hAnsi="Times New Roman" w:cs="Times New Roman"/>
          <w:lang w:eastAsia="pl-PL"/>
        </w:rPr>
        <w:t xml:space="preserve">; </w:t>
      </w:r>
    </w:p>
    <w:p w:rsidR="001230FE" w:rsidRPr="001230FE" w:rsidRDefault="001230FE" w:rsidP="001230FE">
      <w:pPr>
        <w:numPr>
          <w:ilvl w:val="0"/>
          <w:numId w:val="72"/>
        </w:numPr>
        <w:spacing w:after="0" w:line="288" w:lineRule="auto"/>
        <w:ind w:left="426" w:hanging="426"/>
        <w:contextualSpacing/>
        <w:jc w:val="both"/>
        <w:rPr>
          <w:rFonts w:ascii="Times New Roman" w:eastAsia="Times New Roman" w:hAnsi="Times New Roman" w:cs="Times New Roman"/>
          <w:color w:val="00B0F0"/>
          <w:lang w:eastAsia="pl-PL"/>
        </w:rPr>
      </w:pPr>
      <w:r w:rsidRPr="001230FE">
        <w:rPr>
          <w:rFonts w:ascii="Times New Roman" w:eastAsia="Times New Roman" w:hAnsi="Times New Roman" w:cs="Times New Roman"/>
          <w:lang w:eastAsia="pl-PL"/>
        </w:rPr>
        <w:t xml:space="preserve">Pani/Pana dane osobowe przetwarzane będą na podstawie art. 6 ust. 1 lit. c, b, f </w:t>
      </w:r>
      <w:r w:rsidRPr="001230FE">
        <w:rPr>
          <w:rFonts w:ascii="Times New Roman" w:eastAsia="Times New Roman" w:hAnsi="Times New Roman" w:cs="Times New Roman"/>
          <w:i/>
          <w:lang w:eastAsia="pl-PL"/>
        </w:rPr>
        <w:t xml:space="preserve"> </w:t>
      </w:r>
      <w:proofErr w:type="spellStart"/>
      <w:r w:rsidRPr="001230FE">
        <w:rPr>
          <w:rFonts w:ascii="Times New Roman" w:eastAsia="Times New Roman" w:hAnsi="Times New Roman" w:cs="Times New Roman"/>
          <w:lang w:eastAsia="pl-PL"/>
        </w:rPr>
        <w:t>RODO</w:t>
      </w:r>
      <w:proofErr w:type="spellEnd"/>
      <w:r w:rsidRPr="001230FE">
        <w:rPr>
          <w:rFonts w:ascii="Times New Roman" w:eastAsia="Times New Roman" w:hAnsi="Times New Roman" w:cs="Times New Roman"/>
          <w:lang w:eastAsia="pl-PL"/>
        </w:rPr>
        <w:t xml:space="preserve"> w celu </w:t>
      </w:r>
      <w:r w:rsidRPr="001230FE">
        <w:rPr>
          <w:rFonts w:ascii="Times New Roman" w:eastAsia="Calibri" w:hAnsi="Times New Roman" w:cs="Times New Roman"/>
        </w:rPr>
        <w:t xml:space="preserve">związanym </w:t>
      </w:r>
      <w:r w:rsidRPr="001230FE">
        <w:rPr>
          <w:rFonts w:ascii="Times New Roman" w:eastAsia="Calibri" w:hAnsi="Times New Roman" w:cs="Times New Roman"/>
          <w:b/>
        </w:rPr>
        <w:t xml:space="preserve">z prowadzeniem niniejszego postępowania o udzielenie zamówienia publicznego, </w:t>
      </w:r>
      <w:r w:rsidRPr="001230FE">
        <w:rPr>
          <w:rFonts w:ascii="Times New Roman" w:eastAsia="Calibri" w:hAnsi="Times New Roman" w:cs="Times New Roman"/>
        </w:rPr>
        <w:t>w celu prowadzenia analiz związanych z prowadzonym postępowaniem, w celu realizacji zawartej w wyniku postępowania umowy, w celu archiwizacji;</w:t>
      </w:r>
    </w:p>
    <w:p w:rsidR="001230FE" w:rsidRPr="001230FE" w:rsidRDefault="001230FE" w:rsidP="001230FE">
      <w:pPr>
        <w:numPr>
          <w:ilvl w:val="0"/>
          <w:numId w:val="72"/>
        </w:numPr>
        <w:spacing w:after="0" w:line="288" w:lineRule="auto"/>
        <w:ind w:left="426" w:hanging="426"/>
        <w:contextualSpacing/>
        <w:jc w:val="both"/>
        <w:rPr>
          <w:rFonts w:ascii="Times New Roman" w:eastAsia="Times New Roman" w:hAnsi="Times New Roman" w:cs="Times New Roman"/>
          <w:lang w:eastAsia="pl-PL"/>
        </w:rPr>
      </w:pPr>
      <w:r w:rsidRPr="001230FE">
        <w:rPr>
          <w:rFonts w:ascii="Times New Roman" w:eastAsia="Times New Roman" w:hAnsi="Times New Roman" w:cs="Times New Roman"/>
          <w:lang w:eastAsia="pl-PL"/>
        </w:rPr>
        <w:t>Podstawę prawną przetwarzania danych osobowych stanowi:</w:t>
      </w:r>
    </w:p>
    <w:p w:rsidR="001230FE" w:rsidRPr="001230FE" w:rsidRDefault="001230FE" w:rsidP="001230FE">
      <w:pPr>
        <w:spacing w:after="0" w:line="288" w:lineRule="auto"/>
        <w:ind w:left="720"/>
        <w:contextualSpacing/>
        <w:jc w:val="both"/>
        <w:rPr>
          <w:rFonts w:ascii="Times New Roman" w:eastAsia="Times New Roman" w:hAnsi="Times New Roman" w:cs="Times New Roman"/>
          <w:lang w:eastAsia="pl-PL"/>
        </w:rPr>
      </w:pPr>
      <w:r w:rsidRPr="001230FE">
        <w:rPr>
          <w:rFonts w:ascii="Times New Roman" w:eastAsia="Times New Roman" w:hAnsi="Times New Roman" w:cs="Times New Roman"/>
          <w:lang w:eastAsia="pl-PL"/>
        </w:rPr>
        <w:t>1) ustawa Prawo zamówień publicznych, wydane na jej podstawie akty wykonawcze, ustawa o rachunkowości, ustawa o finansach publicznych oraz ustawa o narodowym zasobie archiwalnym i archiwach (art. 6 ust. 1 lit c oraz e RODO1),</w:t>
      </w:r>
    </w:p>
    <w:p w:rsidR="001230FE" w:rsidRPr="001230FE" w:rsidRDefault="001230FE" w:rsidP="001230FE">
      <w:pPr>
        <w:spacing w:after="0" w:line="288" w:lineRule="auto"/>
        <w:ind w:left="720"/>
        <w:contextualSpacing/>
        <w:jc w:val="both"/>
        <w:rPr>
          <w:rFonts w:ascii="Times New Roman" w:eastAsia="Times New Roman" w:hAnsi="Times New Roman" w:cs="Times New Roman"/>
          <w:lang w:eastAsia="pl-PL"/>
        </w:rPr>
      </w:pPr>
      <w:r w:rsidRPr="001230FE">
        <w:rPr>
          <w:rFonts w:ascii="Times New Roman" w:eastAsia="Times New Roman" w:hAnsi="Times New Roman" w:cs="Times New Roman"/>
          <w:lang w:eastAsia="pl-PL"/>
        </w:rPr>
        <w:t xml:space="preserve">2) zamiar zawarcia i realizacji umowy z Wykonawcą będącym osobą fizyczną (art. 6 ust. 1 lit b </w:t>
      </w:r>
      <w:proofErr w:type="spellStart"/>
      <w:r w:rsidRPr="001230FE">
        <w:rPr>
          <w:rFonts w:ascii="Times New Roman" w:eastAsia="Times New Roman" w:hAnsi="Times New Roman" w:cs="Times New Roman"/>
          <w:lang w:eastAsia="pl-PL"/>
        </w:rPr>
        <w:t>RODO</w:t>
      </w:r>
      <w:proofErr w:type="spellEnd"/>
      <w:r w:rsidRPr="001230FE">
        <w:rPr>
          <w:rFonts w:ascii="Times New Roman" w:eastAsia="Times New Roman" w:hAnsi="Times New Roman" w:cs="Times New Roman"/>
          <w:lang w:eastAsia="pl-PL"/>
        </w:rPr>
        <w:t>),</w:t>
      </w:r>
    </w:p>
    <w:p w:rsidR="001230FE" w:rsidRPr="001230FE" w:rsidRDefault="001230FE" w:rsidP="001230FE">
      <w:pPr>
        <w:spacing w:after="0" w:line="288" w:lineRule="auto"/>
        <w:ind w:left="720"/>
        <w:contextualSpacing/>
        <w:jc w:val="both"/>
        <w:rPr>
          <w:rFonts w:ascii="Times New Roman" w:eastAsia="Times New Roman" w:hAnsi="Times New Roman" w:cs="Times New Roman"/>
          <w:lang w:eastAsia="pl-PL"/>
        </w:rPr>
      </w:pPr>
      <w:r w:rsidRPr="001230FE">
        <w:rPr>
          <w:rFonts w:ascii="Times New Roman" w:eastAsia="Times New Roman" w:hAnsi="Times New Roman" w:cs="Times New Roman"/>
          <w:lang w:eastAsia="pl-PL"/>
        </w:rPr>
        <w:lastRenderedPageBreak/>
        <w:t xml:space="preserve">3) prawnie uzasadniony interes administratora polegający na prowadzeniu analiz związanych z realizowanymi zamówieniami publicznymi oraz innych analiz na potrzeby wewnętrzne; współpracy z innymi instytucjami lub rozpatrywaniu wniosków osób lub instytucji, oraz na realizacji i rozliczaniu zawartych umów z Wykonawcami (art. 6 ust. 1 </w:t>
      </w:r>
      <w:r w:rsidR="00C35216">
        <w:rPr>
          <w:rFonts w:ascii="Times New Roman" w:eastAsia="Times New Roman" w:hAnsi="Times New Roman" w:cs="Times New Roman"/>
          <w:lang w:eastAsia="pl-PL"/>
        </w:rPr>
        <w:t xml:space="preserve"> </w:t>
      </w:r>
      <w:r w:rsidRPr="001230FE">
        <w:rPr>
          <w:rFonts w:ascii="Times New Roman" w:eastAsia="Times New Roman" w:hAnsi="Times New Roman" w:cs="Times New Roman"/>
          <w:lang w:eastAsia="pl-PL"/>
        </w:rPr>
        <w:t xml:space="preserve">lit f </w:t>
      </w:r>
      <w:proofErr w:type="spellStart"/>
      <w:r w:rsidRPr="001230FE">
        <w:rPr>
          <w:rFonts w:ascii="Times New Roman" w:eastAsia="Times New Roman" w:hAnsi="Times New Roman" w:cs="Times New Roman"/>
          <w:lang w:eastAsia="pl-PL"/>
        </w:rPr>
        <w:t>RODO</w:t>
      </w:r>
      <w:proofErr w:type="spellEnd"/>
      <w:r w:rsidRPr="001230FE">
        <w:rPr>
          <w:rFonts w:ascii="Times New Roman" w:eastAsia="Times New Roman" w:hAnsi="Times New Roman" w:cs="Times New Roman"/>
          <w:lang w:eastAsia="pl-PL"/>
        </w:rPr>
        <w:t>).</w:t>
      </w:r>
    </w:p>
    <w:p w:rsidR="001230FE" w:rsidRPr="001230FE" w:rsidRDefault="001230FE" w:rsidP="001230FE">
      <w:pPr>
        <w:numPr>
          <w:ilvl w:val="0"/>
          <w:numId w:val="72"/>
        </w:numPr>
        <w:spacing w:after="0" w:line="288" w:lineRule="auto"/>
        <w:ind w:left="426" w:hanging="426"/>
        <w:contextualSpacing/>
        <w:jc w:val="both"/>
        <w:rPr>
          <w:rFonts w:ascii="Times New Roman" w:eastAsia="Times New Roman" w:hAnsi="Times New Roman" w:cs="Times New Roman"/>
          <w:color w:val="000000" w:themeColor="text1"/>
          <w:lang w:eastAsia="pl-PL"/>
        </w:rPr>
      </w:pPr>
      <w:r w:rsidRPr="001230FE">
        <w:rPr>
          <w:rFonts w:ascii="Times New Roman" w:eastAsia="Times New Roman" w:hAnsi="Times New Roman" w:cs="Times New Roman"/>
          <w:color w:val="000000" w:themeColor="text1"/>
          <w:lang w:eastAsia="pl-PL"/>
        </w:rPr>
        <w:t>Zamawiający przetwarza następujące rodzaje danych osobowych:</w:t>
      </w:r>
    </w:p>
    <w:p w:rsidR="001230FE" w:rsidRPr="001230FE" w:rsidRDefault="001230FE" w:rsidP="001230FE">
      <w:pPr>
        <w:spacing w:after="0" w:line="288" w:lineRule="auto"/>
        <w:ind w:left="720"/>
        <w:contextualSpacing/>
        <w:jc w:val="both"/>
        <w:rPr>
          <w:rFonts w:ascii="Times New Roman" w:eastAsia="Times New Roman" w:hAnsi="Times New Roman" w:cs="Times New Roman"/>
          <w:color w:val="000000" w:themeColor="text1"/>
          <w:lang w:eastAsia="pl-PL"/>
        </w:rPr>
      </w:pPr>
      <w:r w:rsidRPr="001230FE">
        <w:rPr>
          <w:rFonts w:ascii="Times New Roman" w:eastAsia="Times New Roman" w:hAnsi="Times New Roman" w:cs="Times New Roman"/>
          <w:color w:val="000000" w:themeColor="text1"/>
          <w:lang w:eastAsia="pl-PL"/>
        </w:rPr>
        <w:t>1) dane osobowe wykonawcy (będącego osobą fizyczną), którego oferta nie została wybrana - dane podane przez wykonawcę w ofercie, załącznikach do oferty oraz innych dokumentach składanych w postępowaniu o udzielenie zamówienia,</w:t>
      </w:r>
    </w:p>
    <w:p w:rsidR="001230FE" w:rsidRPr="001230FE" w:rsidRDefault="001230FE" w:rsidP="001230FE">
      <w:pPr>
        <w:spacing w:after="0" w:line="288" w:lineRule="auto"/>
        <w:ind w:left="720"/>
        <w:contextualSpacing/>
        <w:jc w:val="both"/>
        <w:rPr>
          <w:rFonts w:ascii="Times New Roman" w:eastAsia="Times New Roman" w:hAnsi="Times New Roman" w:cs="Times New Roman"/>
          <w:color w:val="000000" w:themeColor="text1"/>
          <w:lang w:eastAsia="pl-PL"/>
        </w:rPr>
      </w:pPr>
      <w:r w:rsidRPr="001230FE">
        <w:rPr>
          <w:rFonts w:ascii="Times New Roman" w:eastAsia="Times New Roman" w:hAnsi="Times New Roman" w:cs="Times New Roman"/>
          <w:color w:val="000000" w:themeColor="text1"/>
          <w:lang w:eastAsia="pl-PL"/>
        </w:rPr>
        <w:t>2) dane osobowe wykonawcy (będącego osobą fizyczną), którego oferta została wybrana               i z którym zawarto umowę – dane podane przez wykonawcę w ofercie i załącznikach do oferty oraz dane podane przy zawieraniu i w trakcie realizacji umowy,</w:t>
      </w:r>
    </w:p>
    <w:p w:rsidR="001230FE" w:rsidRPr="001230FE" w:rsidRDefault="001230FE" w:rsidP="001230FE">
      <w:pPr>
        <w:spacing w:after="0" w:line="288" w:lineRule="auto"/>
        <w:ind w:left="720"/>
        <w:contextualSpacing/>
        <w:jc w:val="both"/>
        <w:rPr>
          <w:rFonts w:ascii="Times New Roman" w:eastAsia="Times New Roman" w:hAnsi="Times New Roman" w:cs="Times New Roman"/>
          <w:color w:val="000000" w:themeColor="text1"/>
          <w:lang w:eastAsia="pl-PL"/>
        </w:rPr>
      </w:pPr>
      <w:r w:rsidRPr="001230FE">
        <w:rPr>
          <w:rFonts w:ascii="Times New Roman" w:eastAsia="Times New Roman" w:hAnsi="Times New Roman" w:cs="Times New Roman"/>
          <w:color w:val="000000" w:themeColor="text1"/>
          <w:lang w:eastAsia="pl-PL"/>
        </w:rPr>
        <w:t>3) dane osobowe pracowników wykonawców, których oferta nie została wybrana oraz podwykonawców lub podmiotów udostępniających zasoby i ich pracowników– dane</w:t>
      </w:r>
      <w:r w:rsidRPr="001230FE">
        <w:rPr>
          <w:rFonts w:ascii="Times New Roman" w:eastAsia="Calibri" w:hAnsi="Times New Roman" w:cs="Times New Roman"/>
          <w:color w:val="000000" w:themeColor="text1"/>
          <w:sz w:val="24"/>
        </w:rPr>
        <w:t xml:space="preserve"> </w:t>
      </w:r>
      <w:r w:rsidRPr="001230FE">
        <w:rPr>
          <w:rFonts w:ascii="Times New Roman" w:eastAsia="Times New Roman" w:hAnsi="Times New Roman" w:cs="Times New Roman"/>
          <w:color w:val="000000" w:themeColor="text1"/>
          <w:lang w:eastAsia="pl-PL"/>
        </w:rPr>
        <w:t>podane w ofercie i innych dokumentach składanych w postępowaniu o udzielenie zamówienia,</w:t>
      </w:r>
    </w:p>
    <w:p w:rsidR="001230FE" w:rsidRPr="001230FE" w:rsidRDefault="001230FE" w:rsidP="001230FE">
      <w:pPr>
        <w:spacing w:after="0" w:line="288" w:lineRule="auto"/>
        <w:ind w:left="720"/>
        <w:contextualSpacing/>
        <w:jc w:val="both"/>
        <w:rPr>
          <w:rFonts w:ascii="Times New Roman" w:eastAsia="Times New Roman" w:hAnsi="Times New Roman" w:cs="Times New Roman"/>
          <w:color w:val="000000" w:themeColor="text1"/>
          <w:lang w:eastAsia="pl-PL"/>
        </w:rPr>
      </w:pPr>
      <w:r w:rsidRPr="001230FE">
        <w:rPr>
          <w:rFonts w:ascii="Times New Roman" w:eastAsia="Times New Roman" w:hAnsi="Times New Roman" w:cs="Times New Roman"/>
          <w:color w:val="000000" w:themeColor="text1"/>
          <w:lang w:eastAsia="pl-PL"/>
        </w:rPr>
        <w:t>4) dane osobowe pracowników wykonawcy, którego oferta została wybrana oraz podwykonawców lub podmiotów udostępniających zasoby i ich pracowników - dane podane w ofercie i innych dokumentach składanych w postępowaniu o udzielenie zamówienia, dane podane przy zawieraniu umowy i w trakcie jej realizacji, w szczególności imiona i nazwiska pracowników, ich adresy e-mail i telefony służbowe oraz informacje wymagane do weryfikacji spełnienia warunków dotyczących zatrudnienia.</w:t>
      </w:r>
    </w:p>
    <w:p w:rsidR="001230FE" w:rsidRPr="001230FE" w:rsidRDefault="001230FE" w:rsidP="001230FE">
      <w:pPr>
        <w:numPr>
          <w:ilvl w:val="0"/>
          <w:numId w:val="72"/>
        </w:numPr>
        <w:spacing w:after="0" w:line="288" w:lineRule="auto"/>
        <w:ind w:left="426" w:hanging="426"/>
        <w:contextualSpacing/>
        <w:jc w:val="both"/>
        <w:rPr>
          <w:rFonts w:ascii="Times New Roman" w:eastAsia="Times New Roman" w:hAnsi="Times New Roman" w:cs="Times New Roman"/>
          <w:lang w:eastAsia="pl-PL"/>
        </w:rPr>
      </w:pPr>
      <w:r w:rsidRPr="001230FE">
        <w:rPr>
          <w:rFonts w:ascii="Times New Roman" w:eastAsia="Times New Roman" w:hAnsi="Times New Roman" w:cs="Times New Roman"/>
          <w:lang w:eastAsia="pl-PL"/>
        </w:rPr>
        <w:t>Zamawiający przetwarza dane osobowe:</w:t>
      </w:r>
    </w:p>
    <w:p w:rsidR="001230FE" w:rsidRPr="001230FE" w:rsidRDefault="001230FE" w:rsidP="001230FE">
      <w:pPr>
        <w:spacing w:after="0" w:line="288" w:lineRule="auto"/>
        <w:ind w:left="720"/>
        <w:contextualSpacing/>
        <w:jc w:val="both"/>
        <w:rPr>
          <w:rFonts w:ascii="Times New Roman" w:eastAsia="Times New Roman" w:hAnsi="Times New Roman" w:cs="Times New Roman"/>
          <w:lang w:eastAsia="pl-PL"/>
        </w:rPr>
      </w:pPr>
      <w:r w:rsidRPr="001230FE">
        <w:rPr>
          <w:rFonts w:ascii="Times New Roman" w:eastAsia="Times New Roman" w:hAnsi="Times New Roman" w:cs="Times New Roman"/>
          <w:lang w:eastAsia="pl-PL"/>
        </w:rPr>
        <w:t>1) podane przez wykonawców w ofertach i załącznikach do oferty oraz innych dokumentach składanych w trakcie postępowania –przez okres 5 albo 15 lat (w przypadku zamówień współfinansowanych ze środków UE), począwszy od 1 stycznia roku kalendarzowego następującego po zakończeniu okresu obowiązywania umowy;</w:t>
      </w:r>
    </w:p>
    <w:p w:rsidR="001230FE" w:rsidRPr="001230FE" w:rsidRDefault="001230FE" w:rsidP="001230FE">
      <w:pPr>
        <w:spacing w:after="0" w:line="288" w:lineRule="auto"/>
        <w:ind w:left="720"/>
        <w:contextualSpacing/>
        <w:jc w:val="both"/>
        <w:rPr>
          <w:rFonts w:ascii="Times New Roman" w:eastAsia="Times New Roman" w:hAnsi="Times New Roman" w:cs="Times New Roman"/>
          <w:lang w:eastAsia="pl-PL"/>
        </w:rPr>
      </w:pPr>
      <w:r w:rsidRPr="001230FE">
        <w:rPr>
          <w:rFonts w:ascii="Times New Roman" w:eastAsia="Times New Roman" w:hAnsi="Times New Roman" w:cs="Times New Roman"/>
          <w:lang w:eastAsia="pl-PL"/>
        </w:rPr>
        <w:t>2) obejmujące nazwy albo imiona i nazwiska oraz siedziby lub miejsca prowadzonej działalności gospodarczej albo miejsca zamieszkania wykonawców, których oferty zostały otwarte oraz cenach lub kosztach zawartych w ofertach - na ogólnodostępnej stronie internetowej zamawiającego przez okres 15 lat od dnia zawarcia umowy, nie dłużej jednak niż przez okres wynikający z przepisów o archiwizacji;</w:t>
      </w:r>
    </w:p>
    <w:p w:rsidR="001230FE" w:rsidRPr="001230FE" w:rsidRDefault="001230FE" w:rsidP="001230FE">
      <w:pPr>
        <w:spacing w:after="0" w:line="288" w:lineRule="auto"/>
        <w:ind w:left="720"/>
        <w:contextualSpacing/>
        <w:jc w:val="both"/>
        <w:rPr>
          <w:rFonts w:ascii="Times New Roman" w:eastAsia="Times New Roman" w:hAnsi="Times New Roman" w:cs="Times New Roman"/>
          <w:lang w:eastAsia="pl-PL"/>
        </w:rPr>
      </w:pPr>
      <w:r w:rsidRPr="001230FE">
        <w:rPr>
          <w:rFonts w:ascii="Times New Roman" w:eastAsia="Times New Roman" w:hAnsi="Times New Roman" w:cs="Times New Roman"/>
          <w:lang w:eastAsia="pl-PL"/>
        </w:rPr>
        <w:t>3) podane przy zawieraniu i w trakcie realizacji umów – przez okres realizacji umowy, a następnie przez okres wskazany w przepisach o rachunkowości, o archiwizacji oraz przepisach dotyczących projektów współfinansowanych ze środków UE;</w:t>
      </w:r>
    </w:p>
    <w:p w:rsidR="001230FE" w:rsidRPr="001230FE" w:rsidRDefault="001230FE" w:rsidP="001230FE">
      <w:pPr>
        <w:spacing w:after="0" w:line="288" w:lineRule="auto"/>
        <w:ind w:left="720"/>
        <w:contextualSpacing/>
        <w:jc w:val="both"/>
        <w:rPr>
          <w:rFonts w:ascii="Times New Roman" w:eastAsia="Times New Roman" w:hAnsi="Times New Roman" w:cs="Times New Roman"/>
          <w:lang w:eastAsia="pl-PL"/>
        </w:rPr>
      </w:pPr>
      <w:r w:rsidRPr="001230FE">
        <w:rPr>
          <w:rFonts w:ascii="Times New Roman" w:eastAsia="Times New Roman" w:hAnsi="Times New Roman" w:cs="Times New Roman"/>
          <w:lang w:eastAsia="pl-PL"/>
        </w:rPr>
        <w:t xml:space="preserve">4) dane osobowe wskazane powyżej wykorzystywane do potrzeb analiz związanych                     z realizowanymi zamówieniami publicznymi przetwarzane są w wewnętrznych zasobach zamawiającego przez okres 15 lat, a następnie podlegają przeglądowi w celu ustalenia, czy nie są już potrzebne do realizacji ww. celu. </w:t>
      </w:r>
    </w:p>
    <w:p w:rsidR="001230FE" w:rsidRPr="001230FE" w:rsidRDefault="001230FE" w:rsidP="001230FE">
      <w:pPr>
        <w:numPr>
          <w:ilvl w:val="0"/>
          <w:numId w:val="72"/>
        </w:numPr>
        <w:spacing w:after="0" w:line="288" w:lineRule="auto"/>
        <w:ind w:left="426" w:hanging="426"/>
        <w:contextualSpacing/>
        <w:jc w:val="both"/>
        <w:rPr>
          <w:rFonts w:ascii="Times New Roman" w:eastAsia="Times New Roman" w:hAnsi="Times New Roman" w:cs="Times New Roman"/>
          <w:lang w:eastAsia="pl-PL"/>
        </w:rPr>
      </w:pPr>
      <w:r w:rsidRPr="001230FE">
        <w:rPr>
          <w:rFonts w:ascii="Times New Roman" w:eastAsia="Times New Roman" w:hAnsi="Times New Roman" w:cs="Times New Roman"/>
          <w:lang w:eastAsia="pl-PL"/>
        </w:rPr>
        <w:t>Dane osobowe zawarte w ofertach i załącznikach do ofert będą ujawniane wykonawcom oraz wszystkim zainteresowanym z uwzględnieniem przepisów dotyczących zamówień publicznych oraz dostępu do informacji publicznej.</w:t>
      </w:r>
    </w:p>
    <w:p w:rsidR="001230FE" w:rsidRPr="001230FE" w:rsidRDefault="001230FE" w:rsidP="001230FE">
      <w:pPr>
        <w:spacing w:after="0" w:line="288" w:lineRule="auto"/>
        <w:ind w:left="426"/>
        <w:contextualSpacing/>
        <w:jc w:val="both"/>
        <w:rPr>
          <w:rFonts w:ascii="Times New Roman" w:eastAsia="Times New Roman" w:hAnsi="Times New Roman" w:cs="Times New Roman"/>
          <w:color w:val="00B0F0"/>
          <w:lang w:eastAsia="pl-PL"/>
        </w:rPr>
      </w:pPr>
      <w:r w:rsidRPr="001230FE">
        <w:rPr>
          <w:rFonts w:ascii="Times New Roman" w:eastAsia="Times New Roman" w:hAnsi="Times New Roman" w:cs="Times New Roman"/>
          <w:lang w:eastAsia="pl-PL"/>
        </w:rPr>
        <w:t xml:space="preserve">Wszystkie dane osobowe opisane powyżej będę udostępnianie podmiotom przetwarzającym, które świadczą na rzecz administratora usługi z zakresu IT. </w:t>
      </w:r>
    </w:p>
    <w:p w:rsidR="001230FE" w:rsidRPr="001230FE" w:rsidRDefault="001230FE" w:rsidP="001230FE">
      <w:pPr>
        <w:numPr>
          <w:ilvl w:val="0"/>
          <w:numId w:val="72"/>
        </w:numPr>
        <w:spacing w:after="0" w:line="288" w:lineRule="auto"/>
        <w:ind w:left="426" w:hanging="426"/>
        <w:contextualSpacing/>
        <w:jc w:val="both"/>
        <w:rPr>
          <w:rFonts w:ascii="Times New Roman" w:eastAsia="Times New Roman" w:hAnsi="Times New Roman" w:cs="Times New Roman"/>
          <w:color w:val="00B0F0"/>
          <w:lang w:eastAsia="pl-PL"/>
        </w:rPr>
      </w:pPr>
      <w:r w:rsidRPr="001230FE">
        <w:rPr>
          <w:rFonts w:ascii="Times New Roman" w:eastAsia="Times New Roman" w:hAnsi="Times New Roman" w:cs="Times New Roman"/>
          <w:lang w:eastAsia="pl-PL"/>
        </w:rPr>
        <w:t>posiada Pani/Pan:</w:t>
      </w:r>
    </w:p>
    <w:p w:rsidR="001230FE" w:rsidRPr="001230FE" w:rsidRDefault="001230FE" w:rsidP="001230FE">
      <w:pPr>
        <w:numPr>
          <w:ilvl w:val="0"/>
          <w:numId w:val="73"/>
        </w:numPr>
        <w:spacing w:after="0" w:line="288" w:lineRule="auto"/>
        <w:ind w:left="709" w:hanging="283"/>
        <w:contextualSpacing/>
        <w:jc w:val="both"/>
        <w:rPr>
          <w:rFonts w:ascii="Times New Roman" w:eastAsia="Times New Roman" w:hAnsi="Times New Roman" w:cs="Times New Roman"/>
          <w:color w:val="00B0F0"/>
          <w:lang w:eastAsia="pl-PL"/>
        </w:rPr>
      </w:pPr>
      <w:r w:rsidRPr="001230FE">
        <w:rPr>
          <w:rFonts w:ascii="Times New Roman" w:eastAsia="Times New Roman" w:hAnsi="Times New Roman" w:cs="Times New Roman"/>
          <w:lang w:eastAsia="pl-PL"/>
        </w:rPr>
        <w:t xml:space="preserve">na podstawie art. 15 </w:t>
      </w:r>
      <w:proofErr w:type="spellStart"/>
      <w:r w:rsidRPr="001230FE">
        <w:rPr>
          <w:rFonts w:ascii="Times New Roman" w:eastAsia="Times New Roman" w:hAnsi="Times New Roman" w:cs="Times New Roman"/>
          <w:lang w:eastAsia="pl-PL"/>
        </w:rPr>
        <w:t>RODO</w:t>
      </w:r>
      <w:proofErr w:type="spellEnd"/>
      <w:r w:rsidRPr="001230FE">
        <w:rPr>
          <w:rFonts w:ascii="Times New Roman" w:eastAsia="Times New Roman" w:hAnsi="Times New Roman" w:cs="Times New Roman"/>
          <w:lang w:eastAsia="pl-PL"/>
        </w:rPr>
        <w:t xml:space="preserve"> prawo dostępu do danych osobowych Pani/Pana dotyczących. W przypadku, gdy wykonanie obowiązków, o których mowa w art. 15 ust. 1-3 </w:t>
      </w:r>
      <w:proofErr w:type="spellStart"/>
      <w:r w:rsidRPr="001230FE">
        <w:rPr>
          <w:rFonts w:ascii="Times New Roman" w:eastAsia="Times New Roman" w:hAnsi="Times New Roman" w:cs="Times New Roman"/>
          <w:lang w:eastAsia="pl-PL"/>
        </w:rPr>
        <w:t>RODO</w:t>
      </w:r>
      <w:proofErr w:type="spellEnd"/>
      <w:r w:rsidRPr="001230FE">
        <w:rPr>
          <w:rFonts w:ascii="Times New Roman" w:eastAsia="Times New Roman" w:hAnsi="Times New Roman" w:cs="Times New Roman"/>
          <w:lang w:eastAsia="pl-PL"/>
        </w:rPr>
        <w:t xml:space="preserve"> wymagałoby niewspółmiernie dużego wysiłku, Zamawiający może żądać od osoby, której dane dotyczą, wskazania dodatkowych informacji mających na celu sprecyzowanie </w:t>
      </w:r>
      <w:r w:rsidRPr="001230FE">
        <w:rPr>
          <w:rFonts w:ascii="Times New Roman" w:eastAsia="Times New Roman" w:hAnsi="Times New Roman" w:cs="Times New Roman"/>
          <w:lang w:eastAsia="pl-PL"/>
        </w:rPr>
        <w:lastRenderedPageBreak/>
        <w:t>żądania, w szczególności podania nazwy lub daty postępowania o udzielenie zamówienia publicznego lub konkursu;</w:t>
      </w:r>
    </w:p>
    <w:p w:rsidR="001230FE" w:rsidRPr="001230FE" w:rsidRDefault="001230FE" w:rsidP="001230FE">
      <w:pPr>
        <w:numPr>
          <w:ilvl w:val="0"/>
          <w:numId w:val="73"/>
        </w:numPr>
        <w:spacing w:after="0" w:line="288" w:lineRule="auto"/>
        <w:ind w:left="709" w:hanging="283"/>
        <w:contextualSpacing/>
        <w:jc w:val="both"/>
        <w:rPr>
          <w:rFonts w:ascii="Times New Roman" w:eastAsia="Times New Roman" w:hAnsi="Times New Roman" w:cs="Times New Roman"/>
          <w:lang w:eastAsia="pl-PL"/>
        </w:rPr>
      </w:pPr>
      <w:r w:rsidRPr="001230FE">
        <w:rPr>
          <w:rFonts w:ascii="Times New Roman" w:eastAsia="Times New Roman" w:hAnsi="Times New Roman" w:cs="Times New Roman"/>
          <w:lang w:eastAsia="pl-PL"/>
        </w:rPr>
        <w:t xml:space="preserve">na podstawie art. 16 </w:t>
      </w:r>
      <w:proofErr w:type="spellStart"/>
      <w:r w:rsidRPr="001230FE">
        <w:rPr>
          <w:rFonts w:ascii="Times New Roman" w:eastAsia="Times New Roman" w:hAnsi="Times New Roman" w:cs="Times New Roman"/>
          <w:lang w:eastAsia="pl-PL"/>
        </w:rPr>
        <w:t>RODO</w:t>
      </w:r>
      <w:proofErr w:type="spellEnd"/>
      <w:r w:rsidRPr="001230FE">
        <w:rPr>
          <w:rFonts w:ascii="Times New Roman" w:eastAsia="Times New Roman" w:hAnsi="Times New Roman" w:cs="Times New Roman"/>
          <w:lang w:eastAsia="pl-PL"/>
        </w:rPr>
        <w:t xml:space="preserve"> prawo do sprostowania Pani/Pana danych osobowych </w:t>
      </w:r>
      <w:r w:rsidRPr="001230FE">
        <w:rPr>
          <w:rFonts w:ascii="Times New Roman" w:eastAsia="Times New Roman" w:hAnsi="Times New Roman" w:cs="Times New Roman"/>
          <w:b/>
          <w:vertAlign w:val="superscript"/>
          <w:lang w:eastAsia="pl-PL"/>
        </w:rPr>
        <w:t>*</w:t>
      </w:r>
      <w:r w:rsidRPr="001230FE">
        <w:rPr>
          <w:rFonts w:ascii="Times New Roman" w:eastAsia="Times New Roman" w:hAnsi="Times New Roman" w:cs="Times New Roman"/>
          <w:lang w:eastAsia="pl-PL"/>
        </w:rPr>
        <w:t>;</w:t>
      </w:r>
    </w:p>
    <w:p w:rsidR="001230FE" w:rsidRPr="001230FE" w:rsidRDefault="001230FE" w:rsidP="001230FE">
      <w:pPr>
        <w:numPr>
          <w:ilvl w:val="0"/>
          <w:numId w:val="73"/>
        </w:numPr>
        <w:spacing w:after="0" w:line="288" w:lineRule="auto"/>
        <w:ind w:left="709" w:hanging="283"/>
        <w:contextualSpacing/>
        <w:jc w:val="both"/>
        <w:rPr>
          <w:rFonts w:ascii="Times New Roman" w:eastAsia="Times New Roman" w:hAnsi="Times New Roman" w:cs="Times New Roman"/>
          <w:lang w:eastAsia="pl-PL"/>
        </w:rPr>
      </w:pPr>
      <w:r w:rsidRPr="001230FE">
        <w:rPr>
          <w:rFonts w:ascii="Times New Roman" w:eastAsia="Times New Roman" w:hAnsi="Times New Roman" w:cs="Times New Roman"/>
          <w:lang w:eastAsia="pl-PL"/>
        </w:rPr>
        <w:t xml:space="preserve">na podstawie art. 18 </w:t>
      </w:r>
      <w:proofErr w:type="spellStart"/>
      <w:r w:rsidRPr="001230FE">
        <w:rPr>
          <w:rFonts w:ascii="Times New Roman" w:eastAsia="Times New Roman" w:hAnsi="Times New Roman" w:cs="Times New Roman"/>
          <w:lang w:eastAsia="pl-PL"/>
        </w:rPr>
        <w:t>RODO</w:t>
      </w:r>
      <w:proofErr w:type="spellEnd"/>
      <w:r w:rsidRPr="001230FE">
        <w:rPr>
          <w:rFonts w:ascii="Times New Roman" w:eastAsia="Times New Roman" w:hAnsi="Times New Roman" w:cs="Times New Roman"/>
          <w:lang w:eastAsia="pl-PL"/>
        </w:rPr>
        <w:t xml:space="preserve"> prawo żądania od administratora ograniczenia przetwarzania danych osobowych z zastrzeżeniem przypadków, o których mowa w art. 18 ust. 2 </w:t>
      </w:r>
      <w:proofErr w:type="spellStart"/>
      <w:r w:rsidRPr="001230FE">
        <w:rPr>
          <w:rFonts w:ascii="Times New Roman" w:eastAsia="Times New Roman" w:hAnsi="Times New Roman" w:cs="Times New Roman"/>
          <w:lang w:eastAsia="pl-PL"/>
        </w:rPr>
        <w:t>RODO</w:t>
      </w:r>
      <w:proofErr w:type="spellEnd"/>
      <w:r w:rsidRPr="001230FE">
        <w:rPr>
          <w:rFonts w:ascii="Times New Roman" w:eastAsia="Times New Roman" w:hAnsi="Times New Roman" w:cs="Times New Roman"/>
          <w:lang w:eastAsia="pl-PL"/>
        </w:rPr>
        <w:t xml:space="preserve"> ** Wystąpienie z żądaniem, o którym mowa w art. 18 ust. 1 </w:t>
      </w:r>
      <w:proofErr w:type="spellStart"/>
      <w:r w:rsidRPr="001230FE">
        <w:rPr>
          <w:rFonts w:ascii="Times New Roman" w:eastAsia="Times New Roman" w:hAnsi="Times New Roman" w:cs="Times New Roman"/>
          <w:lang w:eastAsia="pl-PL"/>
        </w:rPr>
        <w:t>RODO</w:t>
      </w:r>
      <w:proofErr w:type="spellEnd"/>
      <w:r w:rsidRPr="001230FE">
        <w:rPr>
          <w:rFonts w:ascii="Times New Roman" w:eastAsia="Times New Roman" w:hAnsi="Times New Roman" w:cs="Times New Roman"/>
          <w:lang w:eastAsia="pl-PL"/>
        </w:rPr>
        <w:t xml:space="preserve"> nie ogranicza przetwarzania danych osobowych do czasu zakończenia postępowania o udzielenie zamówienia publicznego </w:t>
      </w:r>
      <w:r w:rsidRPr="001230FE">
        <w:rPr>
          <w:rFonts w:ascii="Times New Roman" w:eastAsia="Calibri" w:hAnsi="Times New Roman" w:cs="Times New Roman"/>
        </w:rPr>
        <w:t>(art. 19 ust. 3 ustawy z dnia 11 września 2019 r. Prawo zamówień publicznych – Dz. U. z 2019 r. poz. 2019 ze zm.);</w:t>
      </w:r>
    </w:p>
    <w:p w:rsidR="001230FE" w:rsidRPr="001230FE" w:rsidRDefault="001230FE" w:rsidP="001230FE">
      <w:pPr>
        <w:numPr>
          <w:ilvl w:val="0"/>
          <w:numId w:val="73"/>
        </w:numPr>
        <w:spacing w:after="0" w:line="288" w:lineRule="auto"/>
        <w:ind w:left="709" w:hanging="283"/>
        <w:contextualSpacing/>
        <w:jc w:val="both"/>
        <w:rPr>
          <w:rFonts w:ascii="Times New Roman" w:eastAsia="Times New Roman" w:hAnsi="Times New Roman" w:cs="Times New Roman"/>
          <w:i/>
          <w:color w:val="00B0F0"/>
          <w:lang w:eastAsia="pl-PL"/>
        </w:rPr>
      </w:pPr>
      <w:r w:rsidRPr="001230FE">
        <w:rPr>
          <w:rFonts w:ascii="Times New Roman" w:eastAsia="Times New Roman" w:hAnsi="Times New Roman" w:cs="Times New Roman"/>
          <w:lang w:eastAsia="pl-PL"/>
        </w:rPr>
        <w:t xml:space="preserve">prawo do wniesienia skargi do Prezesa Urzędu Ochrony Danych Osobowych, gdy uzna Pani/Pan, że przetwarzanie danych osobowych Pani/Pana dotyczących narusza przepisy </w:t>
      </w:r>
      <w:proofErr w:type="spellStart"/>
      <w:r w:rsidRPr="001230FE">
        <w:rPr>
          <w:rFonts w:ascii="Times New Roman" w:eastAsia="Times New Roman" w:hAnsi="Times New Roman" w:cs="Times New Roman"/>
          <w:lang w:eastAsia="pl-PL"/>
        </w:rPr>
        <w:t>RODO</w:t>
      </w:r>
      <w:proofErr w:type="spellEnd"/>
      <w:r w:rsidRPr="001230FE">
        <w:rPr>
          <w:rFonts w:ascii="Times New Roman" w:eastAsia="Times New Roman" w:hAnsi="Times New Roman" w:cs="Times New Roman"/>
          <w:lang w:eastAsia="pl-PL"/>
        </w:rPr>
        <w:t>;</w:t>
      </w:r>
    </w:p>
    <w:p w:rsidR="001230FE" w:rsidRPr="001230FE" w:rsidRDefault="001230FE" w:rsidP="001230FE">
      <w:pPr>
        <w:numPr>
          <w:ilvl w:val="0"/>
          <w:numId w:val="72"/>
        </w:numPr>
        <w:spacing w:after="0" w:line="288" w:lineRule="auto"/>
        <w:ind w:left="426" w:hanging="426"/>
        <w:contextualSpacing/>
        <w:jc w:val="both"/>
        <w:rPr>
          <w:rFonts w:ascii="Times New Roman" w:eastAsia="Times New Roman" w:hAnsi="Times New Roman" w:cs="Times New Roman"/>
          <w:i/>
          <w:color w:val="00B0F0"/>
          <w:lang w:eastAsia="pl-PL"/>
        </w:rPr>
      </w:pPr>
      <w:r w:rsidRPr="001230FE">
        <w:rPr>
          <w:rFonts w:ascii="Times New Roman" w:eastAsia="Times New Roman" w:hAnsi="Times New Roman" w:cs="Times New Roman"/>
          <w:lang w:eastAsia="pl-PL"/>
        </w:rPr>
        <w:t>nie przysługuje Pani/Panu:</w:t>
      </w:r>
    </w:p>
    <w:p w:rsidR="001230FE" w:rsidRPr="001230FE" w:rsidRDefault="001230FE" w:rsidP="001230FE">
      <w:pPr>
        <w:numPr>
          <w:ilvl w:val="0"/>
          <w:numId w:val="74"/>
        </w:numPr>
        <w:spacing w:after="0" w:line="288" w:lineRule="auto"/>
        <w:ind w:left="709" w:hanging="283"/>
        <w:contextualSpacing/>
        <w:jc w:val="both"/>
        <w:rPr>
          <w:rFonts w:ascii="Times New Roman" w:eastAsia="Times New Roman" w:hAnsi="Times New Roman" w:cs="Times New Roman"/>
          <w:i/>
          <w:color w:val="00B0F0"/>
          <w:lang w:eastAsia="pl-PL"/>
        </w:rPr>
      </w:pPr>
      <w:r w:rsidRPr="001230FE">
        <w:rPr>
          <w:rFonts w:ascii="Times New Roman" w:eastAsia="Times New Roman" w:hAnsi="Times New Roman" w:cs="Times New Roman"/>
          <w:lang w:eastAsia="pl-PL"/>
        </w:rPr>
        <w:t xml:space="preserve">w związku z art. 17 ust. 3 lit. b, d lub e </w:t>
      </w:r>
      <w:proofErr w:type="spellStart"/>
      <w:r w:rsidRPr="001230FE">
        <w:rPr>
          <w:rFonts w:ascii="Times New Roman" w:eastAsia="Times New Roman" w:hAnsi="Times New Roman" w:cs="Times New Roman"/>
          <w:lang w:eastAsia="pl-PL"/>
        </w:rPr>
        <w:t>RODO</w:t>
      </w:r>
      <w:proofErr w:type="spellEnd"/>
      <w:r w:rsidRPr="001230FE">
        <w:rPr>
          <w:rFonts w:ascii="Times New Roman" w:eastAsia="Times New Roman" w:hAnsi="Times New Roman" w:cs="Times New Roman"/>
          <w:lang w:eastAsia="pl-PL"/>
        </w:rPr>
        <w:t xml:space="preserve"> prawo do usunięcia danych osobowych;</w:t>
      </w:r>
    </w:p>
    <w:p w:rsidR="001230FE" w:rsidRPr="001230FE" w:rsidRDefault="001230FE" w:rsidP="001230FE">
      <w:pPr>
        <w:numPr>
          <w:ilvl w:val="0"/>
          <w:numId w:val="74"/>
        </w:numPr>
        <w:spacing w:after="0" w:line="288" w:lineRule="auto"/>
        <w:ind w:left="709" w:hanging="283"/>
        <w:contextualSpacing/>
        <w:jc w:val="both"/>
        <w:rPr>
          <w:rFonts w:ascii="Times New Roman" w:eastAsia="Times New Roman" w:hAnsi="Times New Roman" w:cs="Times New Roman"/>
          <w:b/>
          <w:i/>
          <w:lang w:eastAsia="pl-PL"/>
        </w:rPr>
      </w:pPr>
      <w:r w:rsidRPr="001230FE">
        <w:rPr>
          <w:rFonts w:ascii="Times New Roman" w:eastAsia="Times New Roman" w:hAnsi="Times New Roman" w:cs="Times New Roman"/>
          <w:lang w:eastAsia="pl-PL"/>
        </w:rPr>
        <w:t xml:space="preserve">prawo do przenoszenia danych osobowych, o którym mowa w art. 20 </w:t>
      </w:r>
      <w:proofErr w:type="spellStart"/>
      <w:r w:rsidRPr="001230FE">
        <w:rPr>
          <w:rFonts w:ascii="Times New Roman" w:eastAsia="Times New Roman" w:hAnsi="Times New Roman" w:cs="Times New Roman"/>
          <w:lang w:eastAsia="pl-PL"/>
        </w:rPr>
        <w:t>RODO</w:t>
      </w:r>
      <w:proofErr w:type="spellEnd"/>
      <w:r w:rsidRPr="001230FE">
        <w:rPr>
          <w:rFonts w:ascii="Times New Roman" w:eastAsia="Times New Roman" w:hAnsi="Times New Roman" w:cs="Times New Roman"/>
          <w:lang w:eastAsia="pl-PL"/>
        </w:rPr>
        <w:t>;</w:t>
      </w:r>
    </w:p>
    <w:p w:rsidR="001230FE" w:rsidRPr="001230FE" w:rsidRDefault="001230FE" w:rsidP="001230FE">
      <w:pPr>
        <w:numPr>
          <w:ilvl w:val="0"/>
          <w:numId w:val="74"/>
        </w:numPr>
        <w:spacing w:after="0" w:line="288" w:lineRule="auto"/>
        <w:ind w:left="709" w:hanging="283"/>
        <w:contextualSpacing/>
        <w:jc w:val="both"/>
        <w:rPr>
          <w:rFonts w:ascii="Arial" w:eastAsia="Calibri" w:hAnsi="Arial" w:cs="Arial"/>
        </w:rPr>
      </w:pPr>
      <w:r w:rsidRPr="001230FE">
        <w:rPr>
          <w:rFonts w:ascii="Times New Roman" w:eastAsia="Times New Roman" w:hAnsi="Times New Roman" w:cs="Times New Roman"/>
          <w:lang w:eastAsia="pl-PL"/>
        </w:rPr>
        <w:t xml:space="preserve">na podstawie art. 21 </w:t>
      </w:r>
      <w:proofErr w:type="spellStart"/>
      <w:r w:rsidRPr="001230FE">
        <w:rPr>
          <w:rFonts w:ascii="Times New Roman" w:eastAsia="Times New Roman" w:hAnsi="Times New Roman" w:cs="Times New Roman"/>
          <w:lang w:eastAsia="pl-PL"/>
        </w:rPr>
        <w:t>RODO</w:t>
      </w:r>
      <w:proofErr w:type="spellEnd"/>
      <w:r w:rsidRPr="001230FE">
        <w:rPr>
          <w:rFonts w:ascii="Times New Roman" w:eastAsia="Times New Roman" w:hAnsi="Times New Roman" w:cs="Times New Roman"/>
          <w:lang w:eastAsia="pl-PL"/>
        </w:rPr>
        <w:t xml:space="preserve"> prawo sprzeciwu, wobec przetwarzania danych osobowych, gdyż podstawą prawną przetwarzania Pani/Pana danych osobowych jest art. 6 ust. 1 lit. c </w:t>
      </w:r>
      <w:proofErr w:type="spellStart"/>
      <w:r w:rsidRPr="001230FE">
        <w:rPr>
          <w:rFonts w:ascii="Times New Roman" w:eastAsia="Times New Roman" w:hAnsi="Times New Roman" w:cs="Times New Roman"/>
          <w:lang w:eastAsia="pl-PL"/>
        </w:rPr>
        <w:t>RODO</w:t>
      </w:r>
      <w:proofErr w:type="spellEnd"/>
      <w:r w:rsidRPr="001230FE">
        <w:rPr>
          <w:rFonts w:ascii="Times New Roman" w:eastAsia="Times New Roman" w:hAnsi="Times New Roman" w:cs="Times New Roman"/>
          <w:lang w:eastAsia="pl-PL"/>
        </w:rPr>
        <w:t>.</w:t>
      </w:r>
    </w:p>
    <w:p w:rsidR="001230FE" w:rsidRPr="001230FE" w:rsidRDefault="001230FE" w:rsidP="001230FE">
      <w:pPr>
        <w:numPr>
          <w:ilvl w:val="0"/>
          <w:numId w:val="71"/>
        </w:numPr>
        <w:spacing w:after="0" w:line="288" w:lineRule="auto"/>
        <w:ind w:left="425" w:hanging="425"/>
        <w:contextualSpacing/>
        <w:jc w:val="both"/>
        <w:rPr>
          <w:rFonts w:ascii="Times New Roman" w:eastAsia="Calibri" w:hAnsi="Times New Roman" w:cs="Times New Roman"/>
          <w:szCs w:val="24"/>
        </w:rPr>
      </w:pPr>
      <w:r w:rsidRPr="001230FE">
        <w:rPr>
          <w:rFonts w:ascii="Times New Roman" w:eastAsia="Calibri" w:hAnsi="Times New Roman" w:cs="Times New Roman"/>
          <w:szCs w:val="24"/>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1230FE" w:rsidRPr="001230FE" w:rsidRDefault="001230FE" w:rsidP="001230FE">
      <w:pPr>
        <w:spacing w:before="120" w:after="120" w:line="288" w:lineRule="auto"/>
        <w:contextualSpacing/>
        <w:jc w:val="both"/>
        <w:rPr>
          <w:rFonts w:ascii="Arial" w:eastAsia="Calibri" w:hAnsi="Arial" w:cs="Arial"/>
        </w:rPr>
      </w:pPr>
      <w:r w:rsidRPr="001230FE">
        <w:rPr>
          <w:rFonts w:ascii="Arial" w:eastAsia="Calibri" w:hAnsi="Arial" w:cs="Arial"/>
        </w:rPr>
        <w:t>________________</w:t>
      </w:r>
    </w:p>
    <w:p w:rsidR="001230FE" w:rsidRPr="001230FE" w:rsidRDefault="001230FE" w:rsidP="001230FE">
      <w:pPr>
        <w:spacing w:after="0" w:line="288" w:lineRule="auto"/>
        <w:contextualSpacing/>
        <w:jc w:val="both"/>
        <w:rPr>
          <w:rFonts w:ascii="Times New Roman" w:eastAsia="Calibri" w:hAnsi="Times New Roman" w:cs="Times New Roman"/>
          <w:i/>
          <w:sz w:val="20"/>
          <w:szCs w:val="20"/>
        </w:rPr>
      </w:pPr>
      <w:r w:rsidRPr="001230FE">
        <w:rPr>
          <w:rFonts w:ascii="Times New Roman" w:eastAsia="Calibri" w:hAnsi="Times New Roman" w:cs="Times New Roman"/>
          <w:b/>
          <w:i/>
          <w:sz w:val="20"/>
          <w:szCs w:val="20"/>
          <w:vertAlign w:val="superscript"/>
        </w:rPr>
        <w:t xml:space="preserve">* </w:t>
      </w:r>
      <w:r w:rsidRPr="001230FE">
        <w:rPr>
          <w:rFonts w:ascii="Times New Roman" w:eastAsia="Calibri" w:hAnsi="Times New Roman" w:cs="Times New Roman"/>
          <w:b/>
          <w:i/>
          <w:sz w:val="20"/>
          <w:szCs w:val="20"/>
        </w:rPr>
        <w:t>Wyjaśnienie:</w:t>
      </w:r>
      <w:r w:rsidRPr="001230FE">
        <w:rPr>
          <w:rFonts w:ascii="Times New Roman" w:eastAsia="Calibri" w:hAnsi="Times New Roman" w:cs="Times New Roman"/>
          <w:i/>
          <w:sz w:val="20"/>
          <w:szCs w:val="20"/>
        </w:rPr>
        <w:t xml:space="preserve"> </w:t>
      </w:r>
      <w:r w:rsidRPr="001230FE">
        <w:rPr>
          <w:rFonts w:ascii="Times New Roman" w:eastAsia="Times New Roman" w:hAnsi="Times New Roman" w:cs="Times New Roman"/>
          <w:i/>
          <w:sz w:val="20"/>
          <w:szCs w:val="20"/>
          <w:lang w:eastAsia="pl-PL"/>
        </w:rPr>
        <w:t xml:space="preserve">skorzystanie z prawa do sprostowania nie może skutkować zmianą </w:t>
      </w:r>
      <w:r w:rsidRPr="001230FE">
        <w:rPr>
          <w:rFonts w:ascii="Times New Roman" w:eastAsia="Calibri" w:hAnsi="Times New Roman" w:cs="Times New Roman"/>
          <w:i/>
          <w:sz w:val="20"/>
          <w:szCs w:val="20"/>
        </w:rPr>
        <w:t>wyniku postępowania</w:t>
      </w:r>
      <w:r w:rsidRPr="001230FE">
        <w:rPr>
          <w:rFonts w:ascii="Times New Roman" w:eastAsia="Calibri" w:hAnsi="Times New Roman" w:cs="Times New Roman"/>
          <w:i/>
          <w:sz w:val="20"/>
          <w:szCs w:val="20"/>
        </w:rPr>
        <w:br/>
        <w:t xml:space="preserve">o udzielenie zamówienia publicznego ani zmianą postanowień umowy w zakresie niezgodnym z ustawą </w:t>
      </w:r>
      <w:proofErr w:type="spellStart"/>
      <w:r w:rsidRPr="001230FE">
        <w:rPr>
          <w:rFonts w:ascii="Times New Roman" w:eastAsia="Calibri" w:hAnsi="Times New Roman" w:cs="Times New Roman"/>
          <w:i/>
          <w:sz w:val="20"/>
          <w:szCs w:val="20"/>
        </w:rPr>
        <w:t>Pzp</w:t>
      </w:r>
      <w:proofErr w:type="spellEnd"/>
      <w:r w:rsidRPr="001230FE">
        <w:rPr>
          <w:rFonts w:ascii="Times New Roman" w:eastAsia="Calibri" w:hAnsi="Times New Roman" w:cs="Times New Roman"/>
          <w:i/>
          <w:sz w:val="20"/>
          <w:szCs w:val="20"/>
        </w:rPr>
        <w:t>.</w:t>
      </w:r>
    </w:p>
    <w:p w:rsidR="001230FE" w:rsidRPr="001230FE" w:rsidRDefault="001230FE" w:rsidP="001230FE">
      <w:pPr>
        <w:spacing w:after="0" w:line="288" w:lineRule="auto"/>
        <w:contextualSpacing/>
        <w:jc w:val="both"/>
        <w:rPr>
          <w:rFonts w:ascii="Times New Roman" w:eastAsia="Times New Roman" w:hAnsi="Times New Roman" w:cs="Times New Roman"/>
          <w:i/>
          <w:sz w:val="20"/>
          <w:szCs w:val="20"/>
          <w:lang w:eastAsia="pl-PL"/>
        </w:rPr>
      </w:pPr>
      <w:r w:rsidRPr="001230FE">
        <w:rPr>
          <w:rFonts w:ascii="Times New Roman" w:eastAsia="Calibri" w:hAnsi="Times New Roman" w:cs="Times New Roman"/>
          <w:b/>
          <w:i/>
          <w:sz w:val="20"/>
          <w:szCs w:val="20"/>
          <w:vertAlign w:val="superscript"/>
        </w:rPr>
        <w:t xml:space="preserve">** </w:t>
      </w:r>
      <w:r w:rsidRPr="001230FE">
        <w:rPr>
          <w:rFonts w:ascii="Times New Roman" w:eastAsia="Calibri" w:hAnsi="Times New Roman" w:cs="Times New Roman"/>
          <w:b/>
          <w:i/>
          <w:sz w:val="20"/>
          <w:szCs w:val="20"/>
        </w:rPr>
        <w:t>Wyjaśnienie:</w:t>
      </w:r>
      <w:r w:rsidRPr="001230FE">
        <w:rPr>
          <w:rFonts w:ascii="Times New Roman" w:eastAsia="Calibri" w:hAnsi="Times New Roman" w:cs="Times New Roman"/>
          <w:i/>
          <w:sz w:val="20"/>
          <w:szCs w:val="20"/>
        </w:rPr>
        <w:t xml:space="preserve"> prawo do ograniczenia przetwarzania nie ma zastosowania w odniesieniu do </w:t>
      </w:r>
      <w:r w:rsidRPr="001230FE">
        <w:rPr>
          <w:rFonts w:ascii="Times New Roman" w:eastAsia="Times New Roman" w:hAnsi="Times New Roman" w:cs="Times New Roman"/>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rsidR="001230FE" w:rsidRPr="001230FE" w:rsidRDefault="001230FE" w:rsidP="001230FE">
      <w:pPr>
        <w:suppressAutoHyphens/>
        <w:spacing w:after="0" w:line="288" w:lineRule="auto"/>
        <w:rPr>
          <w:rFonts w:ascii="Times New Roman" w:eastAsia="Times New Roman" w:hAnsi="Times New Roman" w:cs="Times New Roman"/>
          <w:b/>
          <w:u w:val="single"/>
          <w:lang w:eastAsia="ar-SA"/>
        </w:rPr>
      </w:pPr>
    </w:p>
    <w:p w:rsidR="001230FE" w:rsidRPr="001230FE" w:rsidRDefault="001230FE" w:rsidP="001230FE">
      <w:pPr>
        <w:suppressAutoHyphens/>
        <w:spacing w:after="0" w:line="288" w:lineRule="auto"/>
        <w:jc w:val="right"/>
        <w:rPr>
          <w:rFonts w:ascii="Times New Roman" w:eastAsia="Times New Roman" w:hAnsi="Times New Roman" w:cs="Times New Roman"/>
          <w:b/>
          <w:u w:val="single"/>
          <w:lang w:eastAsia="ar-SA"/>
        </w:rPr>
      </w:pPr>
    </w:p>
    <w:p w:rsidR="001230FE" w:rsidRPr="001230FE" w:rsidRDefault="001230FE" w:rsidP="001230FE">
      <w:pPr>
        <w:suppressAutoHyphens/>
        <w:spacing w:after="0" w:line="288" w:lineRule="auto"/>
        <w:jc w:val="right"/>
        <w:rPr>
          <w:rFonts w:ascii="Times New Roman" w:eastAsia="Times New Roman" w:hAnsi="Times New Roman" w:cs="Times New Roman"/>
          <w:b/>
          <w:u w:val="single"/>
          <w:lang w:eastAsia="ar-SA"/>
        </w:rPr>
      </w:pPr>
    </w:p>
    <w:p w:rsidR="001230FE" w:rsidRPr="001230FE" w:rsidRDefault="001230FE" w:rsidP="001230FE">
      <w:pPr>
        <w:suppressAutoHyphens/>
        <w:spacing w:after="0" w:line="288" w:lineRule="auto"/>
        <w:jc w:val="right"/>
        <w:rPr>
          <w:rFonts w:ascii="Times New Roman" w:eastAsia="Times New Roman" w:hAnsi="Times New Roman" w:cs="Times New Roman"/>
          <w:b/>
          <w:u w:val="single"/>
          <w:lang w:eastAsia="ar-SA"/>
        </w:rPr>
      </w:pPr>
      <w:r w:rsidRPr="001230FE">
        <w:rPr>
          <w:rFonts w:ascii="Times New Roman" w:eastAsia="Times New Roman" w:hAnsi="Times New Roman" w:cs="Times New Roman"/>
          <w:b/>
          <w:u w:val="single"/>
          <w:lang w:eastAsia="ar-SA"/>
        </w:rPr>
        <w:t>ZATWIERDZAM:</w:t>
      </w:r>
    </w:p>
    <w:p w:rsidR="001230FE" w:rsidRPr="001230FE" w:rsidRDefault="001230FE" w:rsidP="001230FE">
      <w:pPr>
        <w:suppressAutoHyphens/>
        <w:spacing w:after="0" w:line="240" w:lineRule="auto"/>
        <w:rPr>
          <w:rFonts w:ascii="Times New Roman" w:eastAsia="Times New Roman" w:hAnsi="Times New Roman" w:cs="Times New Roman"/>
          <w:b/>
          <w:u w:val="single"/>
          <w:lang w:eastAsia="ar-SA"/>
        </w:rPr>
      </w:pPr>
    </w:p>
    <w:p w:rsidR="001230FE" w:rsidRPr="001230FE" w:rsidRDefault="001230FE" w:rsidP="001230FE">
      <w:pPr>
        <w:suppressAutoHyphens/>
        <w:spacing w:after="0" w:line="240" w:lineRule="auto"/>
        <w:jc w:val="right"/>
        <w:rPr>
          <w:rFonts w:ascii="Times New Roman" w:eastAsia="Times New Roman" w:hAnsi="Times New Roman" w:cs="Times New Roman"/>
          <w:b/>
          <w:u w:val="single"/>
          <w:lang w:eastAsia="ar-SA"/>
        </w:rPr>
      </w:pPr>
    </w:p>
    <w:p w:rsidR="001230FE" w:rsidRPr="001230FE" w:rsidRDefault="001230FE" w:rsidP="001230FE">
      <w:pPr>
        <w:suppressAutoHyphens/>
        <w:spacing w:after="0" w:line="240" w:lineRule="auto"/>
        <w:jc w:val="right"/>
        <w:rPr>
          <w:rFonts w:ascii="Times New Roman" w:eastAsia="Times New Roman" w:hAnsi="Times New Roman" w:cs="Times New Roman"/>
          <w:b/>
          <w:u w:val="single"/>
          <w:lang w:eastAsia="ar-SA"/>
        </w:rPr>
      </w:pPr>
    </w:p>
    <w:p w:rsidR="001230FE" w:rsidRPr="001230FE" w:rsidRDefault="001230FE" w:rsidP="001230FE">
      <w:pPr>
        <w:suppressAutoHyphens/>
        <w:spacing w:after="0" w:line="240" w:lineRule="auto"/>
        <w:jc w:val="right"/>
        <w:rPr>
          <w:rFonts w:ascii="Times New Roman" w:eastAsia="Times New Roman" w:hAnsi="Times New Roman" w:cs="Times New Roman"/>
          <w:b/>
          <w:u w:val="single"/>
          <w:lang w:eastAsia="ar-SA"/>
        </w:rPr>
      </w:pPr>
    </w:p>
    <w:p w:rsidR="001230FE" w:rsidRPr="001230FE" w:rsidRDefault="001230FE" w:rsidP="001230FE">
      <w:pPr>
        <w:suppressAutoHyphens/>
        <w:spacing w:after="0" w:line="240" w:lineRule="auto"/>
        <w:jc w:val="right"/>
        <w:rPr>
          <w:rFonts w:ascii="Times New Roman" w:eastAsia="Times New Roman" w:hAnsi="Times New Roman" w:cs="Times New Roman"/>
          <w:b/>
          <w:u w:val="single"/>
          <w:lang w:eastAsia="ar-SA"/>
        </w:rPr>
      </w:pPr>
    </w:p>
    <w:p w:rsidR="001230FE" w:rsidRPr="001230FE" w:rsidRDefault="001230FE" w:rsidP="001230FE">
      <w:pPr>
        <w:suppressAutoHyphens/>
        <w:spacing w:after="0" w:line="240" w:lineRule="auto"/>
        <w:jc w:val="right"/>
        <w:rPr>
          <w:rFonts w:ascii="Times New Roman" w:eastAsia="Times New Roman" w:hAnsi="Times New Roman" w:cs="Times New Roman"/>
          <w:b/>
          <w:u w:val="single"/>
          <w:lang w:eastAsia="ar-SA"/>
        </w:rPr>
      </w:pPr>
    </w:p>
    <w:p w:rsidR="001230FE" w:rsidRPr="001230FE" w:rsidRDefault="001230FE" w:rsidP="001230FE">
      <w:pPr>
        <w:suppressAutoHyphens/>
        <w:spacing w:after="0" w:line="240" w:lineRule="auto"/>
        <w:jc w:val="right"/>
        <w:rPr>
          <w:rFonts w:ascii="Times New Roman" w:eastAsia="Times New Roman" w:hAnsi="Times New Roman" w:cs="Times New Roman"/>
          <w:b/>
          <w:u w:val="single"/>
          <w:lang w:eastAsia="ar-SA"/>
        </w:rPr>
      </w:pPr>
    </w:p>
    <w:p w:rsidR="001230FE" w:rsidRPr="001230FE" w:rsidRDefault="001230FE" w:rsidP="001230FE">
      <w:pPr>
        <w:suppressAutoHyphens/>
        <w:spacing w:after="0" w:line="240" w:lineRule="auto"/>
        <w:jc w:val="right"/>
        <w:rPr>
          <w:rFonts w:ascii="Times New Roman" w:eastAsia="Times New Roman" w:hAnsi="Times New Roman" w:cs="Times New Roman"/>
          <w:b/>
          <w:u w:val="single"/>
          <w:lang w:eastAsia="ar-SA"/>
        </w:rPr>
      </w:pPr>
    </w:p>
    <w:p w:rsidR="001230FE" w:rsidRPr="001230FE" w:rsidRDefault="001230FE" w:rsidP="001230FE">
      <w:pPr>
        <w:suppressAutoHyphens/>
        <w:spacing w:after="0" w:line="240" w:lineRule="auto"/>
        <w:jc w:val="right"/>
        <w:rPr>
          <w:rFonts w:ascii="Times New Roman" w:eastAsia="Times New Roman" w:hAnsi="Times New Roman" w:cs="Times New Roman"/>
          <w:b/>
          <w:u w:val="single"/>
          <w:lang w:eastAsia="ar-SA"/>
        </w:rPr>
      </w:pPr>
    </w:p>
    <w:p w:rsidR="001230FE" w:rsidRPr="001230FE" w:rsidRDefault="001230FE" w:rsidP="001230FE">
      <w:pPr>
        <w:suppressAutoHyphens/>
        <w:spacing w:after="0" w:line="240" w:lineRule="auto"/>
        <w:jc w:val="right"/>
        <w:rPr>
          <w:rFonts w:ascii="Times New Roman" w:eastAsia="Times New Roman" w:hAnsi="Times New Roman" w:cs="Times New Roman"/>
          <w:b/>
          <w:u w:val="single"/>
          <w:lang w:eastAsia="ar-SA"/>
        </w:rPr>
      </w:pPr>
    </w:p>
    <w:p w:rsidR="001230FE" w:rsidRPr="001230FE" w:rsidRDefault="001230FE" w:rsidP="001230FE">
      <w:pPr>
        <w:suppressAutoHyphens/>
        <w:spacing w:after="0" w:line="240" w:lineRule="auto"/>
        <w:jc w:val="right"/>
        <w:rPr>
          <w:rFonts w:ascii="Times New Roman" w:eastAsia="Times New Roman" w:hAnsi="Times New Roman" w:cs="Times New Roman"/>
          <w:b/>
          <w:u w:val="single"/>
          <w:lang w:eastAsia="ar-SA"/>
        </w:rPr>
      </w:pPr>
    </w:p>
    <w:p w:rsidR="001230FE" w:rsidRPr="001230FE" w:rsidRDefault="001230FE" w:rsidP="001230FE">
      <w:pPr>
        <w:suppressAutoHyphens/>
        <w:spacing w:after="0" w:line="240" w:lineRule="auto"/>
        <w:jc w:val="right"/>
        <w:rPr>
          <w:rFonts w:ascii="Times New Roman" w:eastAsia="Times New Roman" w:hAnsi="Times New Roman" w:cs="Times New Roman"/>
          <w:b/>
          <w:u w:val="single"/>
          <w:lang w:eastAsia="ar-SA"/>
        </w:rPr>
      </w:pPr>
    </w:p>
    <w:p w:rsidR="00C35216" w:rsidRDefault="00C35216" w:rsidP="005D4E96">
      <w:pPr>
        <w:suppressAutoHyphens/>
        <w:spacing w:after="0" w:line="240" w:lineRule="auto"/>
        <w:rPr>
          <w:rFonts w:ascii="Times New Roman" w:eastAsia="Times New Roman" w:hAnsi="Times New Roman" w:cs="Times New Roman"/>
          <w:b/>
          <w:u w:val="single"/>
          <w:lang w:eastAsia="ar-SA"/>
        </w:rPr>
      </w:pPr>
    </w:p>
    <w:p w:rsidR="00044501" w:rsidRDefault="00044501" w:rsidP="005D4E96">
      <w:pPr>
        <w:suppressAutoHyphens/>
        <w:spacing w:after="0" w:line="240" w:lineRule="auto"/>
        <w:rPr>
          <w:rFonts w:ascii="Times New Roman" w:eastAsia="Times New Roman" w:hAnsi="Times New Roman" w:cs="Times New Roman"/>
          <w:b/>
          <w:u w:val="single"/>
          <w:lang w:eastAsia="ar-SA"/>
        </w:rPr>
      </w:pPr>
    </w:p>
    <w:p w:rsidR="00044501" w:rsidRDefault="00044501" w:rsidP="005D4E96">
      <w:pPr>
        <w:suppressAutoHyphens/>
        <w:spacing w:after="0" w:line="240" w:lineRule="auto"/>
        <w:rPr>
          <w:rFonts w:ascii="Times New Roman" w:eastAsia="Times New Roman" w:hAnsi="Times New Roman" w:cs="Times New Roman"/>
          <w:b/>
          <w:u w:val="single"/>
          <w:lang w:eastAsia="ar-SA"/>
        </w:rPr>
      </w:pPr>
    </w:p>
    <w:p w:rsidR="00044501" w:rsidRDefault="00044501" w:rsidP="005D4E96">
      <w:pPr>
        <w:suppressAutoHyphens/>
        <w:spacing w:after="0" w:line="240" w:lineRule="auto"/>
        <w:rPr>
          <w:rFonts w:ascii="Times New Roman" w:eastAsia="Times New Roman" w:hAnsi="Times New Roman" w:cs="Times New Roman"/>
          <w:b/>
          <w:u w:val="single"/>
          <w:lang w:eastAsia="ar-SA"/>
        </w:rPr>
      </w:pPr>
    </w:p>
    <w:p w:rsidR="00044501" w:rsidRDefault="00044501" w:rsidP="005D4E96">
      <w:pPr>
        <w:suppressAutoHyphens/>
        <w:spacing w:after="0" w:line="240" w:lineRule="auto"/>
        <w:rPr>
          <w:rFonts w:ascii="Times New Roman" w:eastAsia="Times New Roman" w:hAnsi="Times New Roman" w:cs="Times New Roman"/>
          <w:b/>
          <w:u w:val="single"/>
          <w:lang w:eastAsia="ar-SA"/>
        </w:rPr>
      </w:pPr>
    </w:p>
    <w:p w:rsidR="00044501" w:rsidRDefault="00044501" w:rsidP="005D4E96">
      <w:pPr>
        <w:suppressAutoHyphens/>
        <w:spacing w:after="0" w:line="240" w:lineRule="auto"/>
        <w:rPr>
          <w:rFonts w:ascii="Times New Roman" w:eastAsia="Times New Roman" w:hAnsi="Times New Roman" w:cs="Times New Roman"/>
          <w:b/>
          <w:u w:val="single"/>
          <w:lang w:eastAsia="ar-SA"/>
        </w:rPr>
      </w:pPr>
    </w:p>
    <w:p w:rsidR="00044501" w:rsidRPr="001230FE" w:rsidRDefault="00044501" w:rsidP="005D4E96">
      <w:pPr>
        <w:suppressAutoHyphens/>
        <w:spacing w:after="0" w:line="240" w:lineRule="auto"/>
        <w:rPr>
          <w:rFonts w:ascii="Times New Roman" w:eastAsia="Times New Roman" w:hAnsi="Times New Roman" w:cs="Times New Roman"/>
          <w:b/>
          <w:u w:val="single"/>
          <w:lang w:eastAsia="ar-SA"/>
        </w:rPr>
      </w:pPr>
    </w:p>
    <w:p w:rsidR="00F73FF5" w:rsidRDefault="00F73FF5" w:rsidP="001230FE">
      <w:pPr>
        <w:suppressAutoHyphens/>
        <w:spacing w:after="0" w:line="240" w:lineRule="auto"/>
        <w:jc w:val="right"/>
        <w:rPr>
          <w:rFonts w:ascii="Times New Roman" w:eastAsia="Times New Roman" w:hAnsi="Times New Roman" w:cs="Times New Roman"/>
          <w:b/>
          <w:u w:val="single"/>
          <w:lang w:eastAsia="ar-SA"/>
        </w:rPr>
      </w:pPr>
    </w:p>
    <w:p w:rsidR="00044501" w:rsidRDefault="00044501" w:rsidP="001230FE">
      <w:pPr>
        <w:suppressAutoHyphens/>
        <w:spacing w:after="0" w:line="240" w:lineRule="auto"/>
        <w:jc w:val="right"/>
        <w:rPr>
          <w:rFonts w:ascii="Times New Roman" w:eastAsia="Times New Roman" w:hAnsi="Times New Roman" w:cs="Times New Roman"/>
          <w:b/>
          <w:u w:val="single"/>
          <w:lang w:eastAsia="ar-SA"/>
        </w:rPr>
      </w:pPr>
    </w:p>
    <w:p w:rsidR="001230FE" w:rsidRPr="001230FE" w:rsidRDefault="001230FE" w:rsidP="001230FE">
      <w:pPr>
        <w:suppressAutoHyphens/>
        <w:spacing w:after="0" w:line="240" w:lineRule="auto"/>
        <w:jc w:val="right"/>
        <w:rPr>
          <w:rFonts w:ascii="Times New Roman" w:eastAsia="Times New Roman" w:hAnsi="Times New Roman" w:cs="Times New Roman"/>
          <w:b/>
          <w:u w:val="single"/>
          <w:lang w:eastAsia="ar-SA"/>
        </w:rPr>
      </w:pPr>
      <w:r w:rsidRPr="001230FE">
        <w:rPr>
          <w:rFonts w:ascii="Times New Roman" w:eastAsia="Times New Roman" w:hAnsi="Times New Roman" w:cs="Times New Roman"/>
          <w:b/>
          <w:u w:val="single"/>
          <w:lang w:eastAsia="ar-SA"/>
        </w:rPr>
        <w:t>Załącznik nr 1</w:t>
      </w:r>
      <w:r w:rsidR="00F73FF5">
        <w:rPr>
          <w:rFonts w:ascii="Times New Roman" w:eastAsia="Times New Roman" w:hAnsi="Times New Roman" w:cs="Times New Roman"/>
          <w:b/>
          <w:u w:val="single"/>
          <w:lang w:eastAsia="ar-SA"/>
        </w:rPr>
        <w:t>A</w:t>
      </w:r>
      <w:r w:rsidRPr="001230FE">
        <w:rPr>
          <w:rFonts w:ascii="Times New Roman" w:eastAsia="Times New Roman" w:hAnsi="Times New Roman" w:cs="Times New Roman"/>
          <w:b/>
          <w:u w:val="single"/>
          <w:lang w:eastAsia="ar-SA"/>
        </w:rPr>
        <w:t xml:space="preserve"> </w:t>
      </w:r>
      <w:proofErr w:type="spellStart"/>
      <w:r w:rsidRPr="001230FE">
        <w:rPr>
          <w:rFonts w:ascii="Times New Roman" w:eastAsia="Times New Roman" w:hAnsi="Times New Roman" w:cs="Times New Roman"/>
          <w:b/>
          <w:u w:val="single"/>
          <w:lang w:eastAsia="ar-SA"/>
        </w:rPr>
        <w:t>SWZ</w:t>
      </w:r>
      <w:proofErr w:type="spellEnd"/>
      <w:r w:rsidR="008E1B15">
        <w:rPr>
          <w:rFonts w:ascii="Times New Roman" w:eastAsia="Times New Roman" w:hAnsi="Times New Roman" w:cs="Times New Roman"/>
          <w:b/>
          <w:u w:val="single"/>
          <w:lang w:eastAsia="ar-SA"/>
        </w:rPr>
        <w:t xml:space="preserve"> – zadanie 1</w:t>
      </w:r>
    </w:p>
    <w:p w:rsidR="00F22B9F" w:rsidRDefault="00F22B9F" w:rsidP="001230FE">
      <w:pPr>
        <w:suppressAutoHyphens/>
        <w:spacing w:after="0" w:line="240" w:lineRule="auto"/>
        <w:jc w:val="center"/>
        <w:rPr>
          <w:rFonts w:ascii="Times New Roman" w:eastAsia="Times New Roman" w:hAnsi="Times New Roman" w:cs="Times New Roman"/>
          <w:b/>
          <w:u w:val="single"/>
          <w:lang w:eastAsia="ar-SA"/>
        </w:rPr>
      </w:pPr>
    </w:p>
    <w:p w:rsidR="00F22B9F" w:rsidRDefault="00F22B9F" w:rsidP="001230FE">
      <w:pPr>
        <w:suppressAutoHyphens/>
        <w:spacing w:after="0" w:line="240" w:lineRule="auto"/>
        <w:jc w:val="center"/>
        <w:rPr>
          <w:rFonts w:ascii="Times New Roman" w:eastAsia="Times New Roman" w:hAnsi="Times New Roman" w:cs="Times New Roman"/>
          <w:b/>
          <w:u w:val="single"/>
          <w:lang w:eastAsia="ar-SA"/>
        </w:rPr>
      </w:pPr>
    </w:p>
    <w:p w:rsidR="001230FE" w:rsidRPr="001230FE" w:rsidRDefault="001230FE" w:rsidP="001230FE">
      <w:pPr>
        <w:suppressAutoHyphens/>
        <w:spacing w:after="0" w:line="240" w:lineRule="auto"/>
        <w:jc w:val="center"/>
        <w:rPr>
          <w:rFonts w:ascii="Times New Roman" w:eastAsia="Times New Roman" w:hAnsi="Times New Roman" w:cs="Times New Roman"/>
          <w:b/>
          <w:u w:val="single"/>
          <w:lang w:eastAsia="ar-SA"/>
        </w:rPr>
      </w:pPr>
      <w:r w:rsidRPr="001230FE">
        <w:rPr>
          <w:rFonts w:ascii="Times New Roman" w:eastAsia="Times New Roman" w:hAnsi="Times New Roman" w:cs="Times New Roman"/>
          <w:b/>
          <w:u w:val="single"/>
          <w:lang w:eastAsia="ar-SA"/>
        </w:rPr>
        <w:t>FORMULARZ OFERTOWY</w:t>
      </w:r>
    </w:p>
    <w:p w:rsidR="001230FE" w:rsidRPr="001230FE" w:rsidRDefault="001230FE" w:rsidP="001230FE">
      <w:pPr>
        <w:suppressAutoHyphens/>
        <w:spacing w:after="0" w:line="240" w:lineRule="auto"/>
        <w:jc w:val="center"/>
        <w:rPr>
          <w:rFonts w:ascii="Times New Roman" w:eastAsia="Times New Roman" w:hAnsi="Times New Roman" w:cs="Times New Roman"/>
          <w:b/>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1230FE" w:rsidRPr="001230FE" w:rsidTr="001230FE">
        <w:trPr>
          <w:trHeight w:val="339"/>
        </w:trPr>
        <w:tc>
          <w:tcPr>
            <w:tcW w:w="9003" w:type="dxa"/>
            <w:gridSpan w:val="7"/>
            <w:shd w:val="clear" w:color="auto" w:fill="FFF2CC"/>
            <w:vAlign w:val="center"/>
          </w:tcPr>
          <w:p w:rsidR="001230FE" w:rsidRPr="001230FE" w:rsidRDefault="001230FE" w:rsidP="001230FE">
            <w:pPr>
              <w:spacing w:after="0" w:line="240" w:lineRule="auto"/>
              <w:contextualSpacing/>
              <w:jc w:val="both"/>
              <w:rPr>
                <w:rFonts w:ascii="Times New Roman" w:eastAsia="Calibri" w:hAnsi="Times New Roman" w:cs="Times New Roman"/>
                <w:lang w:eastAsia="pl-PL"/>
              </w:rPr>
            </w:pPr>
            <w:r w:rsidRPr="001230FE">
              <w:rPr>
                <w:rFonts w:ascii="Times New Roman" w:eastAsia="Calibri" w:hAnsi="Times New Roman" w:cs="Times New Roman"/>
                <w:b/>
                <w:lang w:eastAsia="pl-PL"/>
              </w:rPr>
              <w:t>Pełna nazwa Wykonawcy:</w:t>
            </w:r>
            <w:r w:rsidRPr="001230FE">
              <w:rPr>
                <w:rFonts w:ascii="Times New Roman" w:eastAsia="Times New Roman" w:hAnsi="Times New Roman" w:cs="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1230FE" w:rsidRPr="001230FE" w:rsidTr="001230FE">
        <w:trPr>
          <w:trHeight w:val="687"/>
        </w:trPr>
        <w:tc>
          <w:tcPr>
            <w:tcW w:w="9003" w:type="dxa"/>
            <w:gridSpan w:val="7"/>
            <w:shd w:val="clear" w:color="auto" w:fill="auto"/>
            <w:vAlign w:val="center"/>
          </w:tcPr>
          <w:p w:rsidR="001230FE" w:rsidRPr="001230FE" w:rsidRDefault="001230FE" w:rsidP="001230FE">
            <w:pPr>
              <w:spacing w:after="0" w:line="240" w:lineRule="auto"/>
              <w:rPr>
                <w:rFonts w:ascii="Times New Roman" w:eastAsia="Calibri" w:hAnsi="Times New Roman" w:cs="Times New Roman"/>
                <w:lang w:eastAsia="pl-PL"/>
              </w:rPr>
            </w:pPr>
          </w:p>
          <w:p w:rsidR="001230FE" w:rsidRPr="001230FE" w:rsidRDefault="001230FE" w:rsidP="001230FE">
            <w:pPr>
              <w:spacing w:after="0" w:line="240" w:lineRule="auto"/>
              <w:rPr>
                <w:rFonts w:ascii="Times New Roman" w:eastAsia="Calibri" w:hAnsi="Times New Roman" w:cs="Times New Roman"/>
                <w:lang w:eastAsia="pl-PL"/>
              </w:rPr>
            </w:pPr>
          </w:p>
          <w:p w:rsidR="001230FE" w:rsidRPr="001230FE" w:rsidRDefault="001230FE" w:rsidP="001230FE">
            <w:pPr>
              <w:spacing w:after="0" w:line="240" w:lineRule="auto"/>
              <w:rPr>
                <w:rFonts w:ascii="Times New Roman" w:eastAsia="Calibri" w:hAnsi="Times New Roman" w:cs="Times New Roman"/>
                <w:lang w:eastAsia="pl-PL"/>
              </w:rPr>
            </w:pPr>
          </w:p>
        </w:tc>
      </w:tr>
      <w:tr w:rsidR="001230FE" w:rsidRPr="001230FE" w:rsidTr="001230FE">
        <w:trPr>
          <w:trHeight w:val="241"/>
        </w:trPr>
        <w:tc>
          <w:tcPr>
            <w:tcW w:w="9003" w:type="dxa"/>
            <w:gridSpan w:val="7"/>
            <w:shd w:val="clear" w:color="auto" w:fill="FFF2CC"/>
            <w:vAlign w:val="center"/>
          </w:tcPr>
          <w:p w:rsidR="001230FE" w:rsidRPr="001230FE" w:rsidRDefault="001230FE" w:rsidP="001230FE">
            <w:pPr>
              <w:spacing w:after="0" w:line="360" w:lineRule="auto"/>
              <w:contextualSpacing/>
              <w:rPr>
                <w:rFonts w:ascii="Times New Roman" w:eastAsia="Calibri" w:hAnsi="Times New Roman" w:cs="Times New Roman"/>
                <w:b/>
                <w:lang w:eastAsia="pl-PL"/>
              </w:rPr>
            </w:pPr>
            <w:r w:rsidRPr="001230FE">
              <w:rPr>
                <w:rFonts w:ascii="Times New Roman" w:eastAsia="Calibri" w:hAnsi="Times New Roman" w:cs="Times New Roman"/>
                <w:b/>
                <w:lang w:eastAsia="pl-PL"/>
              </w:rPr>
              <w:t>Dane Firmy:</w:t>
            </w:r>
            <w:r w:rsidRPr="001230FE">
              <w:rPr>
                <w:rFonts w:ascii="Times New Roman" w:eastAsia="Times New Roman" w:hAnsi="Times New Roman" w:cs="Times New Roman"/>
                <w:b/>
                <w:i/>
                <w:sz w:val="20"/>
                <w:szCs w:val="20"/>
                <w:lang w:eastAsia="ar-SA"/>
              </w:rPr>
              <w:t xml:space="preserve"> </w:t>
            </w:r>
          </w:p>
        </w:tc>
      </w:tr>
      <w:tr w:rsidR="001230FE" w:rsidRPr="001230FE" w:rsidTr="001230FE">
        <w:trPr>
          <w:trHeight w:val="449"/>
        </w:trPr>
        <w:tc>
          <w:tcPr>
            <w:tcW w:w="2735" w:type="dxa"/>
            <w:shd w:val="clear" w:color="auto" w:fill="auto"/>
            <w:vAlign w:val="center"/>
          </w:tcPr>
          <w:p w:rsidR="001230FE" w:rsidRPr="001230FE" w:rsidRDefault="001230FE" w:rsidP="001230FE">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Miasto:</w:t>
            </w:r>
          </w:p>
          <w:p w:rsidR="001230FE" w:rsidRPr="001230FE" w:rsidRDefault="001230FE" w:rsidP="001230FE">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1230FE" w:rsidRPr="001230FE" w:rsidRDefault="001230FE" w:rsidP="001230FE">
            <w:pPr>
              <w:spacing w:after="0" w:line="240" w:lineRule="auto"/>
              <w:rPr>
                <w:rFonts w:ascii="Times New Roman" w:eastAsia="Calibri" w:hAnsi="Times New Roman" w:cs="Times New Roman"/>
                <w:lang w:eastAsia="pl-PL"/>
              </w:rPr>
            </w:pPr>
          </w:p>
        </w:tc>
      </w:tr>
      <w:tr w:rsidR="001230FE" w:rsidRPr="001230FE" w:rsidTr="001230FE">
        <w:trPr>
          <w:trHeight w:val="427"/>
        </w:trPr>
        <w:tc>
          <w:tcPr>
            <w:tcW w:w="2735" w:type="dxa"/>
            <w:shd w:val="clear" w:color="auto" w:fill="auto"/>
            <w:vAlign w:val="center"/>
          </w:tcPr>
          <w:p w:rsidR="001230FE" w:rsidRPr="001230FE" w:rsidRDefault="001230FE" w:rsidP="001230FE">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Województwo:</w:t>
            </w:r>
          </w:p>
          <w:p w:rsidR="001230FE" w:rsidRPr="001230FE" w:rsidRDefault="001230FE" w:rsidP="001230FE">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1230FE" w:rsidRPr="001230FE" w:rsidRDefault="001230FE" w:rsidP="001230FE">
            <w:pPr>
              <w:spacing w:after="0" w:line="240" w:lineRule="auto"/>
              <w:rPr>
                <w:rFonts w:ascii="Times New Roman" w:eastAsia="Calibri" w:hAnsi="Times New Roman" w:cs="Times New Roman"/>
                <w:lang w:eastAsia="pl-PL"/>
              </w:rPr>
            </w:pPr>
          </w:p>
        </w:tc>
      </w:tr>
      <w:tr w:rsidR="001230FE" w:rsidRPr="001230FE" w:rsidTr="001230FE">
        <w:trPr>
          <w:trHeight w:val="418"/>
        </w:trPr>
        <w:tc>
          <w:tcPr>
            <w:tcW w:w="2735" w:type="dxa"/>
            <w:shd w:val="clear" w:color="auto" w:fill="auto"/>
            <w:vAlign w:val="center"/>
          </w:tcPr>
          <w:p w:rsidR="001230FE" w:rsidRPr="001230FE" w:rsidRDefault="001230FE" w:rsidP="001230FE">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Kod pocztowy:</w:t>
            </w:r>
          </w:p>
          <w:p w:rsidR="001230FE" w:rsidRPr="001230FE" w:rsidRDefault="001230FE" w:rsidP="001230FE">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1230FE" w:rsidRPr="001230FE" w:rsidRDefault="001230FE" w:rsidP="001230FE">
            <w:pPr>
              <w:spacing w:after="0" w:line="240" w:lineRule="auto"/>
              <w:rPr>
                <w:rFonts w:ascii="Times New Roman" w:eastAsia="Calibri" w:hAnsi="Times New Roman" w:cs="Times New Roman"/>
                <w:lang w:eastAsia="pl-PL"/>
              </w:rPr>
            </w:pPr>
          </w:p>
        </w:tc>
      </w:tr>
      <w:tr w:rsidR="001230FE" w:rsidRPr="001230FE" w:rsidTr="001230FE">
        <w:trPr>
          <w:trHeight w:val="397"/>
        </w:trPr>
        <w:tc>
          <w:tcPr>
            <w:tcW w:w="2735" w:type="dxa"/>
            <w:shd w:val="clear" w:color="auto" w:fill="auto"/>
            <w:vAlign w:val="center"/>
          </w:tcPr>
          <w:p w:rsidR="001230FE" w:rsidRPr="001230FE" w:rsidRDefault="001230FE" w:rsidP="001230FE">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Ulica, nr domu/nr lokalu</w:t>
            </w:r>
          </w:p>
          <w:p w:rsidR="001230FE" w:rsidRPr="001230FE" w:rsidRDefault="001230FE" w:rsidP="001230FE">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1230FE" w:rsidRPr="001230FE" w:rsidRDefault="001230FE" w:rsidP="001230FE">
            <w:pPr>
              <w:spacing w:after="0" w:line="240" w:lineRule="auto"/>
              <w:rPr>
                <w:rFonts w:ascii="Times New Roman" w:eastAsia="Calibri" w:hAnsi="Times New Roman" w:cs="Times New Roman"/>
                <w:lang w:eastAsia="pl-PL"/>
              </w:rPr>
            </w:pPr>
          </w:p>
        </w:tc>
      </w:tr>
      <w:tr w:rsidR="001230FE" w:rsidRPr="001230FE" w:rsidTr="001230FE">
        <w:trPr>
          <w:trHeight w:val="417"/>
        </w:trPr>
        <w:tc>
          <w:tcPr>
            <w:tcW w:w="2735" w:type="dxa"/>
            <w:shd w:val="clear" w:color="auto" w:fill="auto"/>
            <w:vAlign w:val="center"/>
          </w:tcPr>
          <w:p w:rsidR="001230FE" w:rsidRPr="001230FE" w:rsidRDefault="001230FE" w:rsidP="001230FE">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REGON:</w:t>
            </w:r>
          </w:p>
        </w:tc>
        <w:tc>
          <w:tcPr>
            <w:tcW w:w="2351" w:type="dxa"/>
            <w:gridSpan w:val="2"/>
            <w:shd w:val="clear" w:color="auto" w:fill="auto"/>
            <w:vAlign w:val="center"/>
          </w:tcPr>
          <w:p w:rsidR="001230FE" w:rsidRPr="001230FE" w:rsidRDefault="001230FE" w:rsidP="001230FE">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1230FE" w:rsidRPr="001230FE" w:rsidRDefault="001230FE" w:rsidP="001230FE">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NIP:</w:t>
            </w:r>
          </w:p>
        </w:tc>
        <w:tc>
          <w:tcPr>
            <w:tcW w:w="2551" w:type="dxa"/>
            <w:gridSpan w:val="2"/>
            <w:shd w:val="clear" w:color="auto" w:fill="auto"/>
            <w:vAlign w:val="center"/>
          </w:tcPr>
          <w:p w:rsidR="001230FE" w:rsidRPr="001230FE" w:rsidRDefault="001230FE" w:rsidP="001230FE">
            <w:pPr>
              <w:spacing w:after="0" w:line="240" w:lineRule="auto"/>
              <w:rPr>
                <w:rFonts w:ascii="Times New Roman" w:eastAsia="Calibri" w:hAnsi="Times New Roman" w:cs="Times New Roman"/>
                <w:lang w:eastAsia="pl-PL"/>
              </w:rPr>
            </w:pPr>
          </w:p>
        </w:tc>
      </w:tr>
      <w:tr w:rsidR="001230FE" w:rsidRPr="001230FE" w:rsidTr="001230FE">
        <w:trPr>
          <w:trHeight w:val="417"/>
        </w:trPr>
        <w:tc>
          <w:tcPr>
            <w:tcW w:w="2735" w:type="dxa"/>
            <w:shd w:val="clear" w:color="auto" w:fill="auto"/>
            <w:vAlign w:val="center"/>
          </w:tcPr>
          <w:p w:rsidR="001230FE" w:rsidRPr="001230FE" w:rsidRDefault="001230FE" w:rsidP="001230FE">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Nr KRS </w:t>
            </w:r>
            <w:r w:rsidRPr="001230FE">
              <w:rPr>
                <w:rFonts w:ascii="Times New Roman" w:eastAsia="Calibri" w:hAnsi="Times New Roman" w:cs="Times New Roman"/>
                <w:i/>
                <w:lang w:eastAsia="pl-PL"/>
              </w:rPr>
              <w:t>(jeżeli dotyczy):</w:t>
            </w:r>
          </w:p>
        </w:tc>
        <w:tc>
          <w:tcPr>
            <w:tcW w:w="6268" w:type="dxa"/>
            <w:gridSpan w:val="6"/>
            <w:shd w:val="clear" w:color="auto" w:fill="auto"/>
            <w:vAlign w:val="center"/>
          </w:tcPr>
          <w:p w:rsidR="001230FE" w:rsidRPr="001230FE" w:rsidRDefault="001230FE" w:rsidP="001230FE">
            <w:pPr>
              <w:spacing w:after="0" w:line="240" w:lineRule="auto"/>
              <w:rPr>
                <w:rFonts w:ascii="Times New Roman" w:eastAsia="Calibri" w:hAnsi="Times New Roman" w:cs="Times New Roman"/>
                <w:lang w:eastAsia="pl-PL"/>
              </w:rPr>
            </w:pPr>
          </w:p>
        </w:tc>
      </w:tr>
      <w:tr w:rsidR="001230FE" w:rsidRPr="001230FE" w:rsidTr="001230FE">
        <w:trPr>
          <w:trHeight w:val="415"/>
        </w:trPr>
        <w:tc>
          <w:tcPr>
            <w:tcW w:w="2735" w:type="dxa"/>
            <w:shd w:val="clear" w:color="auto" w:fill="auto"/>
            <w:vAlign w:val="center"/>
          </w:tcPr>
          <w:p w:rsidR="001230FE" w:rsidRPr="001230FE" w:rsidRDefault="001230FE" w:rsidP="001230FE">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Telefon:</w:t>
            </w:r>
          </w:p>
        </w:tc>
        <w:tc>
          <w:tcPr>
            <w:tcW w:w="2351" w:type="dxa"/>
            <w:gridSpan w:val="2"/>
            <w:shd w:val="clear" w:color="auto" w:fill="auto"/>
            <w:vAlign w:val="center"/>
          </w:tcPr>
          <w:p w:rsidR="001230FE" w:rsidRPr="001230FE" w:rsidRDefault="001230FE" w:rsidP="001230FE">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1230FE" w:rsidRPr="001230FE" w:rsidRDefault="001230FE" w:rsidP="001230FE">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Faks: </w:t>
            </w:r>
          </w:p>
        </w:tc>
        <w:tc>
          <w:tcPr>
            <w:tcW w:w="2551" w:type="dxa"/>
            <w:gridSpan w:val="2"/>
            <w:shd w:val="clear" w:color="auto" w:fill="auto"/>
            <w:vAlign w:val="center"/>
          </w:tcPr>
          <w:p w:rsidR="001230FE" w:rsidRPr="001230FE" w:rsidRDefault="001230FE" w:rsidP="001230FE">
            <w:pPr>
              <w:spacing w:after="0" w:line="240" w:lineRule="auto"/>
              <w:rPr>
                <w:rFonts w:ascii="Times New Roman" w:eastAsia="Calibri" w:hAnsi="Times New Roman" w:cs="Times New Roman"/>
                <w:lang w:eastAsia="pl-PL"/>
              </w:rPr>
            </w:pPr>
          </w:p>
        </w:tc>
      </w:tr>
      <w:tr w:rsidR="001230FE" w:rsidRPr="001230FE" w:rsidTr="001230FE">
        <w:trPr>
          <w:trHeight w:val="427"/>
        </w:trPr>
        <w:tc>
          <w:tcPr>
            <w:tcW w:w="2735" w:type="dxa"/>
            <w:shd w:val="clear" w:color="auto" w:fill="auto"/>
            <w:vAlign w:val="center"/>
          </w:tcPr>
          <w:p w:rsidR="001230FE" w:rsidRPr="001230FE" w:rsidRDefault="001230FE" w:rsidP="001230FE">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Adres e-mail:</w:t>
            </w:r>
          </w:p>
        </w:tc>
        <w:tc>
          <w:tcPr>
            <w:tcW w:w="6268" w:type="dxa"/>
            <w:gridSpan w:val="6"/>
            <w:shd w:val="clear" w:color="auto" w:fill="auto"/>
            <w:vAlign w:val="center"/>
          </w:tcPr>
          <w:p w:rsidR="001230FE" w:rsidRPr="001230FE" w:rsidRDefault="001230FE" w:rsidP="001230FE">
            <w:pPr>
              <w:spacing w:after="0" w:line="240" w:lineRule="auto"/>
              <w:rPr>
                <w:rFonts w:ascii="Times New Roman" w:eastAsia="Calibri" w:hAnsi="Times New Roman" w:cs="Times New Roman"/>
                <w:lang w:eastAsia="pl-PL"/>
              </w:rPr>
            </w:pPr>
          </w:p>
        </w:tc>
      </w:tr>
      <w:tr w:rsidR="001230FE" w:rsidRPr="001230FE" w:rsidTr="001230FE">
        <w:trPr>
          <w:trHeight w:val="503"/>
        </w:trPr>
        <w:tc>
          <w:tcPr>
            <w:tcW w:w="9003" w:type="dxa"/>
            <w:gridSpan w:val="7"/>
            <w:shd w:val="clear" w:color="auto" w:fill="DDD9C3"/>
            <w:vAlign w:val="center"/>
          </w:tcPr>
          <w:p w:rsidR="001230FE" w:rsidRPr="001230FE" w:rsidRDefault="001230FE" w:rsidP="001230FE">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b/>
                <w:lang w:eastAsia="pl-PL"/>
              </w:rPr>
            </w:pPr>
            <w:r w:rsidRPr="001230FE">
              <w:rPr>
                <w:rFonts w:ascii="Times New Roman" w:eastAsia="Calibri" w:hAnsi="Times New Roman" w:cs="Times New Roman"/>
                <w:b/>
                <w:lang w:eastAsia="pl-PL"/>
              </w:rPr>
              <w:t xml:space="preserve"> Rodzaj Wykonawcy (właściwe zaznaczyć):</w:t>
            </w:r>
          </w:p>
          <w:p w:rsidR="001230FE" w:rsidRPr="001230FE" w:rsidRDefault="001230FE" w:rsidP="001230FE">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i/>
                <w:sz w:val="20"/>
                <w:szCs w:val="20"/>
                <w:lang w:eastAsia="pl-PL"/>
              </w:rPr>
            </w:pPr>
            <w:r w:rsidRPr="001230FE">
              <w:rPr>
                <w:rFonts w:ascii="Times New Roman" w:eastAsia="Calibri" w:hAnsi="Times New Roman" w:cs="Times New Roman"/>
                <w:sz w:val="20"/>
                <w:szCs w:val="20"/>
                <w:lang w:eastAsia="pl-PL"/>
              </w:rPr>
              <w:t>(</w:t>
            </w:r>
            <w:r w:rsidRPr="001230FE">
              <w:rPr>
                <w:rFonts w:ascii="Times New Roman" w:eastAsia="Calibri" w:hAnsi="Times New Roman" w:cs="Times New Roman"/>
                <w:i/>
                <w:sz w:val="20"/>
                <w:szCs w:val="20"/>
                <w:lang w:eastAsia="pl-PL"/>
              </w:rPr>
              <w:t>W przypadku Wykonawców wspólnie ubiegających się o udzielenie zamówienia należy wybrać opcję dotyczącą lidera)</w:t>
            </w:r>
          </w:p>
        </w:tc>
      </w:tr>
      <w:tr w:rsidR="001230FE" w:rsidRPr="001230FE" w:rsidTr="00F22B9F">
        <w:trPr>
          <w:trHeight w:val="1703"/>
        </w:trPr>
        <w:tc>
          <w:tcPr>
            <w:tcW w:w="9003" w:type="dxa"/>
            <w:gridSpan w:val="7"/>
            <w:shd w:val="clear" w:color="auto" w:fill="auto"/>
            <w:vAlign w:val="center"/>
          </w:tcPr>
          <w:p w:rsidR="001230FE" w:rsidRPr="001230FE" w:rsidRDefault="001230FE" w:rsidP="001230FE">
            <w:pPr>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mikroprzedsiębiorstwo</w:t>
            </w:r>
            <w:r w:rsidRPr="001230FE">
              <w:rPr>
                <w:rFonts w:ascii="Times New Roman" w:eastAsia="Calibri" w:hAnsi="Times New Roman" w:cs="Times New Roman"/>
                <w:lang w:eastAsia="pl-PL"/>
              </w:rPr>
              <w:t xml:space="preserve">   </w:t>
            </w:r>
            <w:r w:rsidRPr="001230FE">
              <w:rPr>
                <w:rFonts w:ascii="Times New Roman" w:eastAsia="Calibri" w:hAnsi="Times New Roman" w:cs="Times New Roman"/>
                <w:sz w:val="16"/>
                <w:szCs w:val="16"/>
                <w:lang w:eastAsia="pl-PL"/>
              </w:rPr>
              <w:t>(</w:t>
            </w:r>
            <w:r w:rsidRPr="001230FE">
              <w:rPr>
                <w:rFonts w:ascii="Times New Roman" w:eastAsia="Calibri" w:hAnsi="Times New Roman" w:cs="Times New Roman"/>
                <w:i/>
                <w:sz w:val="16"/>
                <w:szCs w:val="16"/>
              </w:rPr>
              <w:t>zatrudnia mniej niż 10 pracowników oraz jego roczny obrót nie</w:t>
            </w:r>
            <w:r w:rsidRPr="001230FE">
              <w:rPr>
                <w:rFonts w:ascii="CIDFont+F2" w:eastAsia="Calibri" w:hAnsi="CIDFont+F2" w:cs="CIDFont+F2"/>
                <w:sz w:val="16"/>
                <w:szCs w:val="16"/>
              </w:rPr>
              <w:t xml:space="preserve"> </w:t>
            </w:r>
            <w:r w:rsidRPr="001230FE">
              <w:rPr>
                <w:rFonts w:ascii="Times New Roman" w:eastAsia="Calibri" w:hAnsi="Times New Roman" w:cs="Times New Roman"/>
                <w:i/>
                <w:sz w:val="16"/>
                <w:szCs w:val="16"/>
              </w:rPr>
              <w:t>przekracza   2  milionów euro</w:t>
            </w:r>
            <w:r w:rsidRPr="001230FE">
              <w:rPr>
                <w:rFonts w:ascii="Times New Roman" w:eastAsia="Calibri" w:hAnsi="Times New Roman" w:cs="Times New Roman"/>
                <w:i/>
                <w:sz w:val="16"/>
                <w:szCs w:val="16"/>
                <w:lang w:eastAsia="pl-PL"/>
              </w:rPr>
              <w:t xml:space="preserve"> )   </w:t>
            </w:r>
          </w:p>
          <w:p w:rsidR="001230FE" w:rsidRPr="001230FE" w:rsidRDefault="001230FE" w:rsidP="001230FE">
            <w:pPr>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w:t>
            </w:r>
            <w:r w:rsidRPr="001230FE">
              <w:rPr>
                <w:rFonts w:ascii="Times New Roman" w:eastAsia="Calibri" w:hAnsi="Times New Roman" w:cs="Times New Roman"/>
                <w:sz w:val="20"/>
                <w:szCs w:val="20"/>
                <w:lang w:eastAsia="pl-PL"/>
              </w:rPr>
              <w:t>małe przedsiębiorstwo</w:t>
            </w:r>
            <w:r w:rsidRPr="001230FE">
              <w:rPr>
                <w:rFonts w:ascii="Times New Roman" w:eastAsia="Calibri" w:hAnsi="Times New Roman" w:cs="Times New Roman"/>
                <w:lang w:eastAsia="pl-PL"/>
              </w:rPr>
              <w:t xml:space="preserve">   (</w:t>
            </w:r>
            <w:r w:rsidRPr="001230FE">
              <w:rPr>
                <w:rFonts w:ascii="Times New Roman" w:eastAsia="Calibri" w:hAnsi="Times New Roman" w:cs="Times New Roman"/>
                <w:i/>
                <w:sz w:val="16"/>
                <w:szCs w:val="16"/>
              </w:rPr>
              <w:t>zatrudnia mniej niż 50 pracowników oraz jego roczny obrót nie przekracza   10  milionów euro)</w:t>
            </w:r>
          </w:p>
          <w:p w:rsidR="001230FE" w:rsidRPr="001230FE" w:rsidRDefault="001230FE" w:rsidP="001230FE">
            <w:pPr>
              <w:autoSpaceDE w:val="0"/>
              <w:autoSpaceDN w:val="0"/>
              <w:adjustRightInd w:val="0"/>
              <w:spacing w:after="0" w:line="240" w:lineRule="auto"/>
              <w:rPr>
                <w:rFonts w:ascii="Times New Roman" w:eastAsia="Calibri" w:hAnsi="Times New Roman" w:cs="Times New Roman"/>
                <w:i/>
                <w:sz w:val="16"/>
                <w:szCs w:val="16"/>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średnie  przedsiębiorstwo</w:t>
            </w:r>
            <w:r w:rsidRPr="001230FE">
              <w:rPr>
                <w:rFonts w:ascii="Times New Roman" w:eastAsia="Calibri" w:hAnsi="Times New Roman" w:cs="Times New Roman"/>
                <w:sz w:val="18"/>
                <w:szCs w:val="18"/>
              </w:rPr>
              <w:t xml:space="preserve"> </w:t>
            </w:r>
            <w:r w:rsidRPr="001230FE">
              <w:rPr>
                <w:rFonts w:ascii="Times New Roman" w:eastAsia="Calibri" w:hAnsi="Times New Roman" w:cs="Times New Roman"/>
                <w:i/>
                <w:sz w:val="16"/>
                <w:szCs w:val="16"/>
              </w:rPr>
              <w:t xml:space="preserve">(zatrudnia mniej niż 250 pracowników oraz jego roczny obrót nie przekracza  50 milionów euro lub </w:t>
            </w:r>
          </w:p>
          <w:p w:rsidR="001230FE" w:rsidRPr="001230FE" w:rsidRDefault="001230FE" w:rsidP="001230FE">
            <w:pPr>
              <w:autoSpaceDE w:val="0"/>
              <w:autoSpaceDN w:val="0"/>
              <w:adjustRightInd w:val="0"/>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i/>
                <w:sz w:val="16"/>
                <w:szCs w:val="16"/>
              </w:rPr>
              <w:t xml:space="preserve">                                                          roczna suma bilansowa nie przekracza 43 milionów euro</w:t>
            </w:r>
            <w:r w:rsidRPr="001230FE">
              <w:rPr>
                <w:rFonts w:ascii="Times New Roman" w:eastAsia="Calibri" w:hAnsi="Times New Roman" w:cs="Times New Roman"/>
                <w:i/>
                <w:sz w:val="16"/>
                <w:szCs w:val="16"/>
                <w:lang w:eastAsia="pl-PL"/>
              </w:rPr>
              <w:t xml:space="preserve">) </w:t>
            </w:r>
          </w:p>
          <w:p w:rsidR="001230FE" w:rsidRPr="001230FE" w:rsidRDefault="001230FE" w:rsidP="001230FE">
            <w:pPr>
              <w:autoSpaceDE w:val="0"/>
              <w:autoSpaceDN w:val="0"/>
              <w:adjustRightInd w:val="0"/>
              <w:spacing w:after="0" w:line="240" w:lineRule="auto"/>
              <w:rPr>
                <w:rFonts w:ascii="Times New Roman" w:eastAsia="Calibri" w:hAnsi="Times New Roman" w:cs="Times New Roman"/>
                <w:sz w:val="20"/>
                <w:szCs w:val="20"/>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jednoosobowa działalność gospodarcza</w:t>
            </w:r>
          </w:p>
          <w:p w:rsidR="001230FE" w:rsidRPr="001230FE" w:rsidRDefault="001230FE" w:rsidP="001230FE">
            <w:pPr>
              <w:autoSpaceDE w:val="0"/>
              <w:autoSpaceDN w:val="0"/>
              <w:adjustRightInd w:val="0"/>
              <w:spacing w:after="0" w:line="240" w:lineRule="auto"/>
              <w:rPr>
                <w:rFonts w:ascii="Times New Roman" w:eastAsia="Calibri" w:hAnsi="Times New Roman" w:cs="Times New Roman"/>
                <w:sz w:val="20"/>
                <w:szCs w:val="20"/>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osoba fizyczna nieprowadząca działalności gospodarczej</w:t>
            </w:r>
          </w:p>
          <w:p w:rsidR="001230FE" w:rsidRPr="001230FE" w:rsidRDefault="001230FE" w:rsidP="001230FE">
            <w:pPr>
              <w:autoSpaceDE w:val="0"/>
              <w:autoSpaceDN w:val="0"/>
              <w:adjustRightInd w:val="0"/>
              <w:spacing w:after="0" w:line="240" w:lineRule="auto"/>
              <w:rPr>
                <w:rFonts w:ascii="Times New Roman" w:eastAsia="Calibri" w:hAnsi="Times New Roman" w:cs="Times New Roman"/>
                <w:sz w:val="20"/>
                <w:szCs w:val="20"/>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inny rodzaj </w:t>
            </w:r>
          </w:p>
        </w:tc>
      </w:tr>
      <w:tr w:rsidR="001230FE" w:rsidRPr="001230FE" w:rsidTr="001230FE">
        <w:trPr>
          <w:trHeight w:val="381"/>
        </w:trPr>
        <w:tc>
          <w:tcPr>
            <w:tcW w:w="9003" w:type="dxa"/>
            <w:gridSpan w:val="7"/>
            <w:shd w:val="clear" w:color="auto" w:fill="FFF2CC"/>
            <w:vAlign w:val="center"/>
          </w:tcPr>
          <w:p w:rsidR="001230FE" w:rsidRPr="001230FE" w:rsidRDefault="001230FE" w:rsidP="001230FE">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Dane do kontaktu w sprawie przedmiotowego postępowania (jeżeli są inne niż wskazane powyżej):</w:t>
            </w:r>
          </w:p>
        </w:tc>
      </w:tr>
      <w:tr w:rsidR="001230FE" w:rsidRPr="001230FE" w:rsidTr="001230FE">
        <w:trPr>
          <w:trHeight w:val="423"/>
        </w:trPr>
        <w:tc>
          <w:tcPr>
            <w:tcW w:w="2870" w:type="dxa"/>
            <w:gridSpan w:val="2"/>
            <w:shd w:val="clear" w:color="auto" w:fill="auto"/>
            <w:vAlign w:val="center"/>
          </w:tcPr>
          <w:p w:rsidR="001230FE" w:rsidRPr="001230FE" w:rsidRDefault="001230FE" w:rsidP="001230FE">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Telefon:</w:t>
            </w:r>
          </w:p>
        </w:tc>
        <w:tc>
          <w:tcPr>
            <w:tcW w:w="2323" w:type="dxa"/>
            <w:gridSpan w:val="2"/>
            <w:shd w:val="clear" w:color="auto" w:fill="auto"/>
            <w:vAlign w:val="center"/>
          </w:tcPr>
          <w:p w:rsidR="001230FE" w:rsidRPr="001230FE" w:rsidRDefault="001230FE" w:rsidP="001230FE">
            <w:pPr>
              <w:spacing w:after="0" w:line="360" w:lineRule="auto"/>
              <w:contextualSpacing/>
              <w:rPr>
                <w:rFonts w:ascii="Times New Roman" w:eastAsia="Calibri" w:hAnsi="Times New Roman" w:cs="Times New Roman"/>
                <w:lang w:eastAsia="pl-PL"/>
              </w:rPr>
            </w:pPr>
          </w:p>
        </w:tc>
        <w:tc>
          <w:tcPr>
            <w:tcW w:w="1400" w:type="dxa"/>
            <w:gridSpan w:val="2"/>
            <w:shd w:val="clear" w:color="auto" w:fill="auto"/>
            <w:vAlign w:val="center"/>
          </w:tcPr>
          <w:p w:rsidR="001230FE" w:rsidRPr="001230FE" w:rsidRDefault="001230FE" w:rsidP="001230FE">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Faks:</w:t>
            </w:r>
          </w:p>
        </w:tc>
        <w:tc>
          <w:tcPr>
            <w:tcW w:w="2410" w:type="dxa"/>
            <w:shd w:val="clear" w:color="auto" w:fill="auto"/>
            <w:vAlign w:val="center"/>
          </w:tcPr>
          <w:p w:rsidR="001230FE" w:rsidRPr="001230FE" w:rsidRDefault="001230FE" w:rsidP="001230FE">
            <w:pPr>
              <w:spacing w:after="0" w:line="360" w:lineRule="auto"/>
              <w:contextualSpacing/>
              <w:rPr>
                <w:rFonts w:ascii="Times New Roman" w:eastAsia="Calibri" w:hAnsi="Times New Roman" w:cs="Times New Roman"/>
                <w:lang w:eastAsia="pl-PL"/>
              </w:rPr>
            </w:pPr>
          </w:p>
        </w:tc>
      </w:tr>
      <w:tr w:rsidR="001230FE" w:rsidRPr="001230FE" w:rsidTr="001230FE">
        <w:trPr>
          <w:trHeight w:val="457"/>
        </w:trPr>
        <w:tc>
          <w:tcPr>
            <w:tcW w:w="2870" w:type="dxa"/>
            <w:gridSpan w:val="2"/>
            <w:shd w:val="clear" w:color="auto" w:fill="auto"/>
            <w:vAlign w:val="center"/>
          </w:tcPr>
          <w:p w:rsidR="001230FE" w:rsidRPr="001230FE" w:rsidRDefault="001230FE" w:rsidP="001230FE">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Adres e-mail:</w:t>
            </w:r>
          </w:p>
        </w:tc>
        <w:tc>
          <w:tcPr>
            <w:tcW w:w="6133" w:type="dxa"/>
            <w:gridSpan w:val="5"/>
            <w:shd w:val="clear" w:color="auto" w:fill="auto"/>
            <w:vAlign w:val="center"/>
          </w:tcPr>
          <w:p w:rsidR="001230FE" w:rsidRPr="001230FE" w:rsidRDefault="001230FE" w:rsidP="001230FE">
            <w:pPr>
              <w:spacing w:after="0" w:line="360" w:lineRule="auto"/>
              <w:contextualSpacing/>
              <w:rPr>
                <w:rFonts w:ascii="Times New Roman" w:eastAsia="Calibri" w:hAnsi="Times New Roman" w:cs="Times New Roman"/>
                <w:lang w:eastAsia="pl-PL"/>
              </w:rPr>
            </w:pPr>
          </w:p>
        </w:tc>
      </w:tr>
      <w:tr w:rsidR="001230FE" w:rsidRPr="001230FE" w:rsidTr="001230FE">
        <w:trPr>
          <w:trHeight w:val="389"/>
        </w:trPr>
        <w:tc>
          <w:tcPr>
            <w:tcW w:w="9003" w:type="dxa"/>
            <w:gridSpan w:val="7"/>
            <w:shd w:val="clear" w:color="auto" w:fill="FFF2CC"/>
            <w:vAlign w:val="center"/>
          </w:tcPr>
          <w:p w:rsidR="001230FE" w:rsidRPr="001230FE" w:rsidRDefault="001230FE" w:rsidP="001230FE">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Adres do korespondencji </w:t>
            </w:r>
            <w:r w:rsidRPr="001230FE">
              <w:rPr>
                <w:rFonts w:ascii="Times New Roman" w:eastAsia="Calibri" w:hAnsi="Times New Roman" w:cs="Times New Roman"/>
                <w:i/>
                <w:lang w:eastAsia="pl-PL"/>
              </w:rPr>
              <w:t>(jeżeli inny niż określony powyżej)</w:t>
            </w:r>
            <w:r w:rsidRPr="001230FE">
              <w:rPr>
                <w:rFonts w:ascii="Times New Roman" w:eastAsia="Calibri" w:hAnsi="Times New Roman" w:cs="Times New Roman"/>
                <w:lang w:eastAsia="pl-PL"/>
              </w:rPr>
              <w:t>:</w:t>
            </w:r>
          </w:p>
        </w:tc>
      </w:tr>
      <w:tr w:rsidR="001230FE" w:rsidRPr="001230FE" w:rsidTr="001230FE">
        <w:trPr>
          <w:trHeight w:val="403"/>
        </w:trPr>
        <w:tc>
          <w:tcPr>
            <w:tcW w:w="9003" w:type="dxa"/>
            <w:gridSpan w:val="7"/>
            <w:shd w:val="clear" w:color="auto" w:fill="FFFFFF"/>
          </w:tcPr>
          <w:p w:rsidR="001230FE" w:rsidRDefault="001230FE" w:rsidP="001230FE">
            <w:pPr>
              <w:spacing w:after="0" w:line="360" w:lineRule="auto"/>
              <w:contextualSpacing/>
              <w:jc w:val="both"/>
              <w:rPr>
                <w:rFonts w:ascii="Times New Roman" w:eastAsia="Calibri" w:hAnsi="Times New Roman" w:cs="Times New Roman"/>
                <w:sz w:val="20"/>
                <w:szCs w:val="20"/>
                <w:lang w:eastAsia="pl-PL"/>
              </w:rPr>
            </w:pPr>
          </w:p>
          <w:p w:rsidR="00F22B9F" w:rsidRPr="001230FE" w:rsidRDefault="00F22B9F" w:rsidP="001230FE">
            <w:pPr>
              <w:spacing w:after="0" w:line="360" w:lineRule="auto"/>
              <w:contextualSpacing/>
              <w:jc w:val="both"/>
              <w:rPr>
                <w:rFonts w:ascii="Times New Roman" w:eastAsia="Calibri" w:hAnsi="Times New Roman" w:cs="Times New Roman"/>
                <w:sz w:val="20"/>
                <w:szCs w:val="20"/>
                <w:lang w:eastAsia="pl-PL"/>
              </w:rPr>
            </w:pPr>
          </w:p>
        </w:tc>
      </w:tr>
      <w:tr w:rsidR="001230FE" w:rsidRPr="001230FE" w:rsidTr="001230FE">
        <w:trPr>
          <w:trHeight w:val="411"/>
        </w:trPr>
        <w:tc>
          <w:tcPr>
            <w:tcW w:w="9003" w:type="dxa"/>
            <w:gridSpan w:val="7"/>
            <w:shd w:val="clear" w:color="auto" w:fill="FFF2CC"/>
          </w:tcPr>
          <w:p w:rsidR="001230FE" w:rsidRPr="009736FE" w:rsidRDefault="001230FE" w:rsidP="001230FE">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rPr>
            </w:pPr>
            <w:r w:rsidRPr="009736FE">
              <w:rPr>
                <w:rFonts w:ascii="Times New Roman" w:eastAsia="Calibri" w:hAnsi="Times New Roman" w:cs="Times New Roman"/>
                <w:b/>
              </w:rPr>
              <w:t xml:space="preserve">Oświadczam, że aktualny wpis do odpowiedniego rejestru lub ewidencji  (np.: KRS, </w:t>
            </w:r>
            <w:proofErr w:type="spellStart"/>
            <w:r w:rsidRPr="009736FE">
              <w:rPr>
                <w:rFonts w:ascii="Times New Roman" w:eastAsia="Calibri" w:hAnsi="Times New Roman" w:cs="Times New Roman"/>
                <w:b/>
              </w:rPr>
              <w:t>CEIDG</w:t>
            </w:r>
            <w:proofErr w:type="spellEnd"/>
            <w:r w:rsidRPr="009736FE">
              <w:rPr>
                <w:rFonts w:ascii="Times New Roman" w:eastAsia="Calibri" w:hAnsi="Times New Roman" w:cs="Times New Roman"/>
                <w:b/>
              </w:rPr>
              <w:t>) potwierdzający, że osoba działająca w imieniu wykonawcy, Wykonawcy wspólnie ubiegającego się o zamówienie, podmiotu udostępniającego zasoby jest umocowana do jego reprezentowania, Zamawiający może pobrać z bezpłatnej i ogólnodostępnej bazy danych:</w:t>
            </w:r>
          </w:p>
          <w:p w:rsidR="00F73FF5" w:rsidRPr="009736FE" w:rsidRDefault="00F73FF5" w:rsidP="001230FE">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sz w:val="12"/>
                <w:szCs w:val="12"/>
              </w:rPr>
            </w:pPr>
          </w:p>
          <w:p w:rsidR="001230FE" w:rsidRDefault="001230FE" w:rsidP="001230FE">
            <w:pPr>
              <w:widowControl w:val="0"/>
              <w:tabs>
                <w:tab w:val="left" w:pos="708"/>
              </w:tabs>
              <w:spacing w:after="0"/>
              <w:rPr>
                <w:rFonts w:ascii="Times New Roman" w:eastAsia="Calibri" w:hAnsi="Times New Roman" w:cs="Times New Roman"/>
                <w:lang w:eastAsia="pl-PL"/>
              </w:rPr>
            </w:pPr>
            <w:r w:rsidRPr="001230FE">
              <w:rPr>
                <w:rFonts w:ascii="Times New Roman" w:eastAsia="Calibri" w:hAnsi="Times New Roman" w:cs="Times New Roman"/>
                <w:sz w:val="20"/>
                <w:szCs w:val="20"/>
                <w:lang w:eastAsia="pl-PL"/>
              </w:rPr>
              <w:t>Wykonawca/Wykonawcy</w:t>
            </w:r>
            <w:r w:rsidRPr="001230FE">
              <w:rPr>
                <w:rFonts w:ascii="Times New Roman" w:eastAsia="Calibri" w:hAnsi="Times New Roman" w:cs="Times New Roman"/>
                <w:lang w:eastAsia="pl-PL"/>
              </w:rPr>
              <w:t xml:space="preserve"> …………………………………………………………………………….</w:t>
            </w:r>
          </w:p>
          <w:p w:rsidR="00F22B9F" w:rsidRPr="001230FE" w:rsidRDefault="00F22B9F" w:rsidP="001230FE">
            <w:pPr>
              <w:widowControl w:val="0"/>
              <w:tabs>
                <w:tab w:val="left" w:pos="708"/>
              </w:tabs>
              <w:spacing w:after="0"/>
              <w:rPr>
                <w:rFonts w:ascii="Times New Roman" w:eastAsia="Calibri" w:hAnsi="Times New Roman" w:cs="Times New Roman"/>
                <w:lang w:eastAsia="pl-PL"/>
              </w:rPr>
            </w:pPr>
            <w:r>
              <w:rPr>
                <w:rFonts w:ascii="Times New Roman" w:eastAsia="Calibri" w:hAnsi="Times New Roman" w:cs="Times New Roman"/>
                <w:lang w:eastAsia="pl-PL"/>
              </w:rPr>
              <w:t>………………………………………………………………………………………………………</w:t>
            </w:r>
          </w:p>
          <w:p w:rsidR="001230FE" w:rsidRPr="001230FE" w:rsidRDefault="001230FE" w:rsidP="001230FE">
            <w:pPr>
              <w:widowControl w:val="0"/>
              <w:tabs>
                <w:tab w:val="left" w:pos="708"/>
              </w:tabs>
              <w:spacing w:after="0"/>
              <w:rPr>
                <w:rFonts w:ascii="Times New Roman" w:eastAsia="Calibri" w:hAnsi="Times New Roman" w:cs="Times New Roman"/>
                <w:i/>
                <w:sz w:val="20"/>
                <w:szCs w:val="20"/>
                <w:lang w:eastAsia="pl-PL"/>
              </w:rPr>
            </w:pPr>
            <w:r w:rsidRPr="001230FE">
              <w:rPr>
                <w:rFonts w:ascii="Times New Roman" w:eastAsia="Calibri" w:hAnsi="Times New Roman" w:cs="Times New Roman"/>
                <w:sz w:val="20"/>
                <w:szCs w:val="20"/>
                <w:lang w:eastAsia="pl-PL"/>
              </w:rPr>
              <w:t xml:space="preserve">                                               </w:t>
            </w:r>
            <w:r w:rsidRPr="001230FE">
              <w:rPr>
                <w:rFonts w:ascii="Times New Roman" w:eastAsia="Calibri" w:hAnsi="Times New Roman" w:cs="Times New Roman"/>
                <w:i/>
                <w:sz w:val="20"/>
                <w:szCs w:val="20"/>
                <w:lang w:eastAsia="pl-PL"/>
              </w:rPr>
              <w:t>(adres strony internetowej lub nazwa bazy danych)</w:t>
            </w:r>
          </w:p>
        </w:tc>
      </w:tr>
    </w:tbl>
    <w:p w:rsidR="001230FE" w:rsidRDefault="001230FE" w:rsidP="001230FE">
      <w:pPr>
        <w:keepNext/>
        <w:spacing w:after="0" w:line="240" w:lineRule="auto"/>
        <w:outlineLvl w:val="0"/>
        <w:rPr>
          <w:rFonts w:ascii="Times New Roman" w:eastAsia="Times New Roman" w:hAnsi="Times New Roman" w:cs="Times New Roman"/>
          <w:b/>
          <w:bCs/>
          <w:sz w:val="12"/>
          <w:szCs w:val="12"/>
          <w:lang w:eastAsia="pl-PL"/>
        </w:rPr>
      </w:pPr>
    </w:p>
    <w:p w:rsidR="00705054" w:rsidRPr="001230FE" w:rsidRDefault="00705054" w:rsidP="001230FE">
      <w:pPr>
        <w:keepNext/>
        <w:spacing w:after="0" w:line="240" w:lineRule="auto"/>
        <w:outlineLvl w:val="0"/>
        <w:rPr>
          <w:rFonts w:ascii="Times New Roman" w:eastAsia="Times New Roman" w:hAnsi="Times New Roman" w:cs="Times New Roman"/>
          <w:b/>
          <w:bCs/>
          <w:sz w:val="12"/>
          <w:szCs w:val="12"/>
          <w:lang w:eastAsia="pl-PL"/>
        </w:rPr>
      </w:pPr>
    </w:p>
    <w:p w:rsidR="00F73FF5" w:rsidRDefault="001230FE" w:rsidP="001230FE">
      <w:pPr>
        <w:spacing w:after="0" w:line="312" w:lineRule="auto"/>
        <w:jc w:val="both"/>
        <w:rPr>
          <w:rFonts w:ascii="Times New Roman" w:eastAsia="Times New Roman" w:hAnsi="Times New Roman" w:cs="Times New Roman"/>
          <w:bCs/>
          <w:iCs/>
          <w:sz w:val="24"/>
          <w:szCs w:val="24"/>
          <w:lang w:eastAsia="pl-PL"/>
        </w:rPr>
      </w:pPr>
      <w:r w:rsidRPr="001230FE">
        <w:rPr>
          <w:rFonts w:ascii="Times New Roman" w:eastAsia="Times New Roman" w:hAnsi="Times New Roman" w:cs="Times New Roman"/>
          <w:bCs/>
          <w:iCs/>
          <w:sz w:val="24"/>
          <w:szCs w:val="24"/>
          <w:lang w:eastAsia="pl-PL"/>
        </w:rPr>
        <w:tab/>
      </w:r>
    </w:p>
    <w:p w:rsidR="001230FE" w:rsidRPr="00705054" w:rsidRDefault="001230FE" w:rsidP="001230FE">
      <w:pPr>
        <w:spacing w:after="0" w:line="312" w:lineRule="auto"/>
        <w:jc w:val="both"/>
        <w:rPr>
          <w:rFonts w:ascii="Times New Roman" w:eastAsia="Calibri" w:hAnsi="Times New Roman" w:cs="Times New Roman"/>
        </w:rPr>
      </w:pPr>
      <w:r w:rsidRPr="001230FE">
        <w:rPr>
          <w:rFonts w:ascii="Times New Roman" w:eastAsia="Times New Roman" w:hAnsi="Times New Roman" w:cs="Times New Roman"/>
          <w:bCs/>
          <w:iCs/>
          <w:lang w:eastAsia="pl-PL"/>
        </w:rPr>
        <w:lastRenderedPageBreak/>
        <w:t xml:space="preserve">Działając w imieniu Wykonawcy:…………………...………………………………, </w:t>
      </w:r>
      <w:r w:rsidR="00705054">
        <w:rPr>
          <w:rFonts w:ascii="Times New Roman" w:eastAsia="Times New Roman" w:hAnsi="Times New Roman" w:cs="Times New Roman"/>
          <w:bCs/>
          <w:iCs/>
          <w:lang w:eastAsia="pl-PL"/>
        </w:rPr>
        <w:br/>
      </w:r>
      <w:r w:rsidRPr="001230FE">
        <w:rPr>
          <w:rFonts w:ascii="Times New Roman" w:eastAsia="Times New Roman" w:hAnsi="Times New Roman" w:cs="Times New Roman"/>
          <w:bCs/>
          <w:iCs/>
          <w:lang w:eastAsia="pl-PL"/>
        </w:rPr>
        <w:t xml:space="preserve">w odpowiedzi na ogłoszenie o zamówieniu w postępowaniu prowadzonym w trybie podstawowym bez negocjacji na: </w:t>
      </w:r>
      <w:bookmarkStart w:id="1" w:name="_Hlk74813020"/>
      <w:r w:rsidR="009736FE" w:rsidRPr="009736FE">
        <w:rPr>
          <w:rFonts w:ascii="Times New Roman" w:eastAsia="Calibri" w:hAnsi="Times New Roman" w:cs="Times New Roman"/>
          <w:b/>
        </w:rPr>
        <w:t>DOSTAWĘ PAPIERU KSEROGRAFICZNEGO A4, MATERIAŁÓW BIUROWYCH ORAZ PAPIERU OFFSETOWEGO</w:t>
      </w:r>
      <w:r w:rsidR="009736FE">
        <w:rPr>
          <w:rFonts w:ascii="Times New Roman" w:eastAsia="Calibri" w:hAnsi="Times New Roman" w:cs="Times New Roman"/>
          <w:b/>
        </w:rPr>
        <w:t xml:space="preserve"> </w:t>
      </w:r>
      <w:r w:rsidR="009736FE" w:rsidRPr="009736FE">
        <w:rPr>
          <w:rFonts w:ascii="Times New Roman" w:eastAsia="Calibri" w:hAnsi="Times New Roman" w:cs="Times New Roman"/>
        </w:rPr>
        <w:t>(postępowanie nr 13/C/22)</w:t>
      </w:r>
      <w:r w:rsidRPr="009736FE">
        <w:rPr>
          <w:rFonts w:ascii="Times New Roman" w:eastAsia="Calibri" w:hAnsi="Times New Roman" w:cs="Times New Roman"/>
        </w:rPr>
        <w:t xml:space="preserve">, </w:t>
      </w:r>
      <w:bookmarkEnd w:id="1"/>
      <w:r w:rsidRPr="009736FE">
        <w:rPr>
          <w:rFonts w:ascii="Times New Roman" w:eastAsia="Times New Roman" w:hAnsi="Times New Roman" w:cs="Times New Roman"/>
          <w:bCs/>
          <w:lang w:eastAsia="pl-PL"/>
        </w:rPr>
        <w:t xml:space="preserve">oferuję wykonanie przedmiotu zamówienia za cenę </w:t>
      </w:r>
      <w:r w:rsidR="005D4E96" w:rsidRPr="009736FE">
        <w:rPr>
          <w:rFonts w:ascii="Times New Roman" w:eastAsia="Times New Roman" w:hAnsi="Times New Roman" w:cs="Times New Roman"/>
          <w:bCs/>
          <w:lang w:eastAsia="pl-PL"/>
        </w:rPr>
        <w:t xml:space="preserve">ofertową </w:t>
      </w:r>
      <w:r w:rsidRPr="009736FE">
        <w:rPr>
          <w:rFonts w:ascii="Times New Roman" w:eastAsia="Times New Roman" w:hAnsi="Times New Roman" w:cs="Times New Roman"/>
          <w:bCs/>
          <w:lang w:eastAsia="pl-PL"/>
        </w:rPr>
        <w:t>brutto</w:t>
      </w:r>
      <w:r w:rsidRPr="009736FE">
        <w:rPr>
          <w:rFonts w:ascii="Times New Roman" w:eastAsia="Times New Roman" w:hAnsi="Times New Roman" w:cs="Times New Roman"/>
          <w:lang w:eastAsia="pl-PL"/>
        </w:rPr>
        <w:t>:</w:t>
      </w:r>
      <w:r w:rsidR="009736FE">
        <w:rPr>
          <w:rFonts w:ascii="Times New Roman" w:eastAsia="Times New Roman" w:hAnsi="Times New Roman" w:cs="Times New Roman"/>
          <w:lang w:eastAsia="pl-PL"/>
        </w:rPr>
        <w:t xml:space="preserve"> …………………………………</w:t>
      </w:r>
      <w:r w:rsidRPr="00705054">
        <w:rPr>
          <w:rFonts w:ascii="Times New Roman" w:eastAsia="Times New Roman" w:hAnsi="Times New Roman" w:cs="Times New Roman"/>
          <w:lang w:eastAsia="pl-PL"/>
        </w:rPr>
        <w:t xml:space="preserve"> zł (słownie: ……………………..……………………………………………………………….…</w:t>
      </w:r>
    </w:p>
    <w:p w:rsidR="001230FE" w:rsidRPr="00705054" w:rsidRDefault="001230FE" w:rsidP="001230FE">
      <w:pPr>
        <w:spacing w:after="0" w:line="312" w:lineRule="auto"/>
        <w:jc w:val="both"/>
        <w:rPr>
          <w:rFonts w:ascii="Times New Roman" w:eastAsia="Times New Roman" w:hAnsi="Times New Roman" w:cs="Times New Roman"/>
          <w:lang w:eastAsia="pl-PL"/>
        </w:rPr>
      </w:pPr>
      <w:r w:rsidRPr="00705054">
        <w:rPr>
          <w:rFonts w:ascii="Times New Roman" w:eastAsia="Times New Roman" w:hAnsi="Times New Roman" w:cs="Times New Roman"/>
          <w:lang w:eastAsia="pl-PL"/>
        </w:rPr>
        <w:t xml:space="preserve">…………………………………………………………………………………………………), </w:t>
      </w:r>
    </w:p>
    <w:p w:rsidR="001230FE" w:rsidRPr="00705054" w:rsidRDefault="001230FE" w:rsidP="001230FE">
      <w:pPr>
        <w:spacing w:after="0" w:line="312" w:lineRule="auto"/>
        <w:rPr>
          <w:rFonts w:ascii="Times New Roman" w:eastAsia="Times New Roman" w:hAnsi="Times New Roman" w:cs="Times New Roman"/>
          <w:bCs/>
          <w:iCs/>
        </w:rPr>
      </w:pPr>
      <w:r w:rsidRPr="00705054">
        <w:rPr>
          <w:rFonts w:ascii="Times New Roman" w:eastAsia="Times New Roman" w:hAnsi="Times New Roman" w:cs="Times New Roman"/>
          <w:bCs/>
          <w:iCs/>
        </w:rPr>
        <w:t>i zgodnie z poniższym wyliczeniem i zestawieniem:</w:t>
      </w:r>
    </w:p>
    <w:tbl>
      <w:tblPr>
        <w:tblW w:w="9224" w:type="dxa"/>
        <w:jc w:val="center"/>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1"/>
        <w:gridCol w:w="948"/>
        <w:gridCol w:w="992"/>
        <w:gridCol w:w="1321"/>
        <w:gridCol w:w="993"/>
        <w:gridCol w:w="1559"/>
      </w:tblGrid>
      <w:tr w:rsidR="00A369C8" w:rsidRPr="001230FE" w:rsidTr="00A369C8">
        <w:trPr>
          <w:trHeight w:val="651"/>
          <w:jc w:val="center"/>
        </w:trPr>
        <w:tc>
          <w:tcPr>
            <w:tcW w:w="3411"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bottom w:w="0" w:type="dxa"/>
              <w:right w:w="15" w:type="dxa"/>
            </w:tcMar>
            <w:vAlign w:val="center"/>
            <w:hideMark/>
          </w:tcPr>
          <w:p w:rsidR="00A369C8" w:rsidRPr="001230FE" w:rsidRDefault="00A369C8" w:rsidP="001230FE">
            <w:pPr>
              <w:spacing w:after="0" w:line="312" w:lineRule="auto"/>
              <w:jc w:val="center"/>
              <w:rPr>
                <w:rFonts w:ascii="Times New Roman" w:eastAsia="Arial Unicode MS" w:hAnsi="Times New Roman" w:cs="Times New Roman"/>
                <w:b/>
                <w:bCs/>
                <w:sz w:val="23"/>
                <w:szCs w:val="23"/>
                <w:lang w:eastAsia="pl-PL"/>
              </w:rPr>
            </w:pPr>
            <w:r w:rsidRPr="001230FE">
              <w:rPr>
                <w:rFonts w:ascii="Times New Roman" w:eastAsia="Times New Roman" w:hAnsi="Times New Roman" w:cs="Times New Roman"/>
                <w:b/>
                <w:bCs/>
                <w:sz w:val="23"/>
                <w:szCs w:val="23"/>
                <w:lang w:eastAsia="pl-PL"/>
              </w:rPr>
              <w:t>Przedmiot zamówienia</w:t>
            </w:r>
          </w:p>
        </w:tc>
        <w:tc>
          <w:tcPr>
            <w:tcW w:w="948" w:type="dxa"/>
            <w:tcBorders>
              <w:top w:val="single" w:sz="4" w:space="0" w:color="auto"/>
              <w:left w:val="single" w:sz="4" w:space="0" w:color="auto"/>
              <w:bottom w:val="single" w:sz="4" w:space="0" w:color="auto"/>
              <w:right w:val="single" w:sz="4" w:space="0" w:color="auto"/>
            </w:tcBorders>
            <w:shd w:val="clear" w:color="auto" w:fill="C0C0C0"/>
            <w:vAlign w:val="center"/>
          </w:tcPr>
          <w:p w:rsidR="00A369C8" w:rsidRPr="001230FE" w:rsidRDefault="00A369C8" w:rsidP="001230FE">
            <w:pPr>
              <w:spacing w:after="0" w:line="240" w:lineRule="auto"/>
              <w:jc w:val="center"/>
              <w:rPr>
                <w:rFonts w:ascii="Times New Roman" w:hAnsi="Times New Roman" w:cs="Times New Roman"/>
                <w:sz w:val="23"/>
                <w:szCs w:val="23"/>
              </w:rPr>
            </w:pPr>
            <w:r>
              <w:rPr>
                <w:rFonts w:ascii="Times New Roman" w:eastAsia="Times New Roman" w:hAnsi="Times New Roman" w:cs="Times New Roman"/>
                <w:b/>
                <w:bCs/>
                <w:sz w:val="23"/>
                <w:szCs w:val="23"/>
                <w:lang w:eastAsia="pl-PL"/>
              </w:rPr>
              <w:t>j.m.</w:t>
            </w:r>
          </w:p>
          <w:p w:rsidR="00A369C8" w:rsidRPr="001230FE" w:rsidRDefault="00A369C8" w:rsidP="001230FE">
            <w:pPr>
              <w:spacing w:after="0" w:line="240" w:lineRule="auto"/>
              <w:jc w:val="center"/>
              <w:rPr>
                <w:rFonts w:ascii="Times New Roman" w:eastAsia="Times New Roman" w:hAnsi="Times New Roman" w:cs="Times New Roman"/>
                <w:bCs/>
                <w:i/>
                <w:sz w:val="23"/>
                <w:szCs w:val="23"/>
                <w:lang w:eastAsia="pl-PL"/>
              </w:rPr>
            </w:pPr>
          </w:p>
        </w:tc>
        <w:tc>
          <w:tcPr>
            <w:tcW w:w="992" w:type="dxa"/>
            <w:tcBorders>
              <w:top w:val="single" w:sz="4" w:space="0" w:color="auto"/>
              <w:left w:val="single" w:sz="4" w:space="0" w:color="auto"/>
              <w:bottom w:val="single" w:sz="4" w:space="0" w:color="auto"/>
              <w:right w:val="single" w:sz="4" w:space="0" w:color="auto"/>
            </w:tcBorders>
            <w:shd w:val="clear" w:color="auto" w:fill="C0C0C0"/>
            <w:vAlign w:val="center"/>
          </w:tcPr>
          <w:p w:rsidR="00A369C8" w:rsidRPr="001230FE" w:rsidRDefault="00A369C8" w:rsidP="00620CEA">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Ilość</w:t>
            </w:r>
          </w:p>
        </w:tc>
        <w:tc>
          <w:tcPr>
            <w:tcW w:w="1321" w:type="dxa"/>
            <w:tcBorders>
              <w:top w:val="single" w:sz="4" w:space="0" w:color="auto"/>
              <w:left w:val="single" w:sz="4" w:space="0" w:color="auto"/>
              <w:bottom w:val="single" w:sz="4" w:space="0" w:color="auto"/>
              <w:right w:val="single" w:sz="4" w:space="0" w:color="auto"/>
            </w:tcBorders>
            <w:shd w:val="clear" w:color="auto" w:fill="C0C0C0"/>
          </w:tcPr>
          <w:p w:rsidR="00A369C8" w:rsidRDefault="00A369C8" w:rsidP="001230FE">
            <w:pPr>
              <w:spacing w:after="0" w:line="240" w:lineRule="auto"/>
              <w:jc w:val="center"/>
              <w:rPr>
                <w:rFonts w:ascii="Times New Roman" w:eastAsia="Times New Roman" w:hAnsi="Times New Roman" w:cs="Times New Roman"/>
                <w:b/>
                <w:bCs/>
                <w:sz w:val="23"/>
                <w:szCs w:val="23"/>
                <w:lang w:eastAsia="pl-PL"/>
              </w:rPr>
            </w:pPr>
            <w:r>
              <w:rPr>
                <w:rFonts w:ascii="Times New Roman" w:eastAsia="Times New Roman" w:hAnsi="Times New Roman" w:cs="Times New Roman"/>
                <w:b/>
                <w:bCs/>
                <w:sz w:val="23"/>
                <w:szCs w:val="23"/>
                <w:lang w:eastAsia="pl-PL"/>
              </w:rPr>
              <w:t xml:space="preserve">Cena jednostkowa brutto </w:t>
            </w:r>
          </w:p>
          <w:p w:rsidR="00A369C8" w:rsidRPr="001230FE" w:rsidRDefault="00A369C8" w:rsidP="001230FE">
            <w:pPr>
              <w:spacing w:after="0" w:line="240" w:lineRule="auto"/>
              <w:jc w:val="center"/>
              <w:rPr>
                <w:rFonts w:ascii="Times New Roman" w:eastAsia="Times New Roman" w:hAnsi="Times New Roman" w:cs="Times New Roman"/>
                <w:b/>
                <w:bCs/>
                <w:sz w:val="23"/>
                <w:szCs w:val="23"/>
                <w:lang w:eastAsia="pl-PL"/>
              </w:rPr>
            </w:pPr>
            <w:r>
              <w:rPr>
                <w:rFonts w:ascii="Times New Roman" w:eastAsia="Times New Roman" w:hAnsi="Times New Roman" w:cs="Times New Roman"/>
                <w:b/>
                <w:bCs/>
                <w:sz w:val="23"/>
                <w:szCs w:val="23"/>
                <w:lang w:eastAsia="pl-PL"/>
              </w:rPr>
              <w:t>w PLN</w:t>
            </w:r>
          </w:p>
        </w:tc>
        <w:tc>
          <w:tcPr>
            <w:tcW w:w="99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A369C8" w:rsidRPr="001230FE" w:rsidRDefault="00A369C8" w:rsidP="001230FE">
            <w:pPr>
              <w:spacing w:after="0" w:line="240" w:lineRule="auto"/>
              <w:jc w:val="center"/>
              <w:rPr>
                <w:rFonts w:ascii="Times New Roman" w:eastAsia="Times New Roman" w:hAnsi="Times New Roman" w:cs="Times New Roman"/>
                <w:b/>
                <w:bCs/>
                <w:sz w:val="23"/>
                <w:szCs w:val="23"/>
                <w:lang w:eastAsia="pl-PL"/>
              </w:rPr>
            </w:pPr>
            <w:r w:rsidRPr="001230FE">
              <w:rPr>
                <w:rFonts w:ascii="Times New Roman" w:eastAsia="Times New Roman" w:hAnsi="Times New Roman" w:cs="Times New Roman"/>
                <w:b/>
                <w:bCs/>
                <w:sz w:val="23"/>
                <w:szCs w:val="23"/>
                <w:lang w:eastAsia="pl-PL"/>
              </w:rPr>
              <w:t>Stawka podatku</w:t>
            </w:r>
          </w:p>
          <w:p w:rsidR="00A369C8" w:rsidRPr="001230FE" w:rsidRDefault="00A369C8" w:rsidP="001230FE">
            <w:pPr>
              <w:spacing w:after="0" w:line="240" w:lineRule="auto"/>
              <w:jc w:val="center"/>
              <w:rPr>
                <w:rFonts w:ascii="Times New Roman" w:eastAsia="Times New Roman" w:hAnsi="Times New Roman" w:cs="Times New Roman"/>
                <w:b/>
                <w:bCs/>
                <w:sz w:val="23"/>
                <w:szCs w:val="23"/>
                <w:lang w:eastAsia="pl-PL"/>
              </w:rPr>
            </w:pPr>
            <w:r w:rsidRPr="001230FE">
              <w:rPr>
                <w:rFonts w:ascii="Times New Roman" w:eastAsia="Times New Roman" w:hAnsi="Times New Roman" w:cs="Times New Roman"/>
                <w:b/>
                <w:bCs/>
                <w:sz w:val="23"/>
                <w:szCs w:val="23"/>
                <w:lang w:eastAsia="pl-PL"/>
              </w:rPr>
              <w:t>VAT</w:t>
            </w:r>
          </w:p>
          <w:p w:rsidR="00A369C8" w:rsidRPr="001230FE" w:rsidRDefault="00A369C8" w:rsidP="001230FE">
            <w:pPr>
              <w:spacing w:after="0" w:line="240" w:lineRule="auto"/>
              <w:jc w:val="center"/>
              <w:rPr>
                <w:rFonts w:ascii="Times New Roman" w:eastAsia="Times New Roman" w:hAnsi="Times New Roman" w:cs="Times New Roman"/>
                <w:bCs/>
                <w:sz w:val="23"/>
                <w:szCs w:val="23"/>
                <w:lang w:eastAsia="pl-PL"/>
              </w:rPr>
            </w:pPr>
            <w:r w:rsidRPr="001230FE">
              <w:rPr>
                <w:rFonts w:ascii="Times New Roman" w:eastAsia="Times New Roman" w:hAnsi="Times New Roman" w:cs="Times New Roman"/>
                <w:bCs/>
                <w:sz w:val="23"/>
                <w:szCs w:val="23"/>
                <w:lang w:eastAsia="pl-PL"/>
              </w:rPr>
              <w:t>(w %)</w:t>
            </w:r>
          </w:p>
          <w:p w:rsidR="00A369C8" w:rsidRPr="001230FE" w:rsidRDefault="00A369C8" w:rsidP="001230FE">
            <w:pPr>
              <w:spacing w:after="0" w:line="240" w:lineRule="auto"/>
              <w:jc w:val="center"/>
              <w:rPr>
                <w:rFonts w:ascii="Times New Roman" w:eastAsia="Times New Roman" w:hAnsi="Times New Roman" w:cs="Times New Roman"/>
                <w:bCs/>
                <w:i/>
                <w:sz w:val="23"/>
                <w:szCs w:val="23"/>
                <w:lang w:eastAsia="pl-PL"/>
              </w:rPr>
            </w:pP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A369C8" w:rsidRPr="001230FE" w:rsidRDefault="00A369C8" w:rsidP="001230FE">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Wartość</w:t>
            </w:r>
          </w:p>
          <w:p w:rsidR="00A369C8" w:rsidRDefault="00A369C8" w:rsidP="001230FE">
            <w:pPr>
              <w:spacing w:after="0" w:line="240" w:lineRule="auto"/>
              <w:jc w:val="center"/>
              <w:rPr>
                <w:rFonts w:ascii="Times New Roman" w:hAnsi="Times New Roman" w:cs="Times New Roman"/>
                <w:b/>
                <w:sz w:val="23"/>
                <w:szCs w:val="23"/>
              </w:rPr>
            </w:pPr>
            <w:r w:rsidRPr="001230FE">
              <w:rPr>
                <w:rFonts w:ascii="Times New Roman" w:hAnsi="Times New Roman" w:cs="Times New Roman"/>
                <w:b/>
                <w:sz w:val="23"/>
                <w:szCs w:val="23"/>
              </w:rPr>
              <w:t xml:space="preserve">brutto </w:t>
            </w:r>
          </w:p>
          <w:p w:rsidR="00A369C8" w:rsidRPr="001230FE" w:rsidRDefault="00A369C8" w:rsidP="001230FE">
            <w:pPr>
              <w:spacing w:after="0" w:line="240" w:lineRule="auto"/>
              <w:jc w:val="center"/>
              <w:rPr>
                <w:rFonts w:ascii="Times New Roman" w:hAnsi="Times New Roman" w:cs="Times New Roman"/>
                <w:b/>
                <w:sz w:val="23"/>
                <w:szCs w:val="23"/>
              </w:rPr>
            </w:pPr>
            <w:r w:rsidRPr="001230FE">
              <w:rPr>
                <w:rFonts w:ascii="Times New Roman" w:hAnsi="Times New Roman" w:cs="Times New Roman"/>
                <w:b/>
                <w:sz w:val="23"/>
                <w:szCs w:val="23"/>
              </w:rPr>
              <w:t>w PLN</w:t>
            </w:r>
          </w:p>
          <w:p w:rsidR="00A369C8" w:rsidRPr="001230FE" w:rsidRDefault="00A369C8" w:rsidP="00620CEA">
            <w:pPr>
              <w:spacing w:after="0" w:line="240" w:lineRule="auto"/>
              <w:jc w:val="center"/>
              <w:rPr>
                <w:rFonts w:ascii="Times New Roman" w:eastAsia="Times New Roman" w:hAnsi="Times New Roman" w:cs="Times New Roman"/>
                <w:b/>
                <w:bCs/>
                <w:sz w:val="23"/>
                <w:szCs w:val="23"/>
                <w:lang w:eastAsia="pl-PL"/>
              </w:rPr>
            </w:pPr>
            <w:r w:rsidRPr="001230FE">
              <w:rPr>
                <w:rFonts w:ascii="Times New Roman" w:eastAsia="Times New Roman" w:hAnsi="Times New Roman" w:cs="Times New Roman"/>
                <w:bCs/>
                <w:i/>
                <w:sz w:val="23"/>
                <w:szCs w:val="23"/>
                <w:lang w:eastAsia="pl-PL"/>
              </w:rPr>
              <w:t xml:space="preserve"> </w:t>
            </w:r>
            <w:r>
              <w:rPr>
                <w:rFonts w:ascii="Times New Roman" w:hAnsi="Times New Roman" w:cs="Times New Roman"/>
                <w:i/>
                <w:sz w:val="23"/>
                <w:szCs w:val="23"/>
              </w:rPr>
              <w:t>(kol. 3 x kol. 4)</w:t>
            </w:r>
          </w:p>
        </w:tc>
      </w:tr>
      <w:tr w:rsidR="00A369C8" w:rsidRPr="001230FE" w:rsidTr="00A369C8">
        <w:trPr>
          <w:trHeight w:val="152"/>
          <w:jc w:val="center"/>
        </w:trPr>
        <w:tc>
          <w:tcPr>
            <w:tcW w:w="3411"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A369C8" w:rsidRPr="001230FE" w:rsidRDefault="00A369C8" w:rsidP="001230FE">
            <w:pPr>
              <w:spacing w:after="0" w:line="312" w:lineRule="auto"/>
              <w:jc w:val="center"/>
              <w:rPr>
                <w:rFonts w:ascii="Times New Roman" w:eastAsia="Times New Roman" w:hAnsi="Times New Roman" w:cs="Times New Roman"/>
                <w:bCs/>
                <w:i/>
                <w:sz w:val="23"/>
                <w:szCs w:val="23"/>
                <w:lang w:eastAsia="pl-PL"/>
              </w:rPr>
            </w:pPr>
            <w:r w:rsidRPr="001230FE">
              <w:rPr>
                <w:rFonts w:ascii="Times New Roman" w:eastAsia="Times New Roman" w:hAnsi="Times New Roman" w:cs="Times New Roman"/>
                <w:bCs/>
                <w:i/>
                <w:sz w:val="23"/>
                <w:szCs w:val="23"/>
                <w:lang w:eastAsia="pl-PL"/>
              </w:rPr>
              <w:t>1</w:t>
            </w:r>
          </w:p>
        </w:tc>
        <w:tc>
          <w:tcPr>
            <w:tcW w:w="9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69C8" w:rsidRPr="001230FE" w:rsidRDefault="00A369C8" w:rsidP="001230FE">
            <w:pPr>
              <w:spacing w:after="0" w:line="312" w:lineRule="auto"/>
              <w:jc w:val="center"/>
              <w:rPr>
                <w:rFonts w:ascii="Times New Roman" w:eastAsia="Times New Roman" w:hAnsi="Times New Roman" w:cs="Times New Roman"/>
                <w:bCs/>
                <w:i/>
                <w:sz w:val="23"/>
                <w:szCs w:val="23"/>
                <w:lang w:eastAsia="pl-PL"/>
              </w:rPr>
            </w:pPr>
            <w:r w:rsidRPr="001230FE">
              <w:rPr>
                <w:rFonts w:ascii="Times New Roman" w:eastAsia="Times New Roman" w:hAnsi="Times New Roman" w:cs="Times New Roman"/>
                <w:bCs/>
                <w:i/>
                <w:sz w:val="23"/>
                <w:szCs w:val="23"/>
                <w:lang w:eastAsia="pl-PL"/>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A369C8" w:rsidRPr="001230FE" w:rsidRDefault="00A369C8" w:rsidP="001230FE">
            <w:pPr>
              <w:spacing w:after="0" w:line="312" w:lineRule="auto"/>
              <w:jc w:val="center"/>
              <w:rPr>
                <w:rFonts w:ascii="Times New Roman" w:eastAsia="Times New Roman" w:hAnsi="Times New Roman" w:cs="Times New Roman"/>
                <w:bCs/>
                <w:i/>
                <w:sz w:val="23"/>
                <w:szCs w:val="23"/>
                <w:lang w:eastAsia="pl-PL"/>
              </w:rPr>
            </w:pPr>
            <w:r>
              <w:rPr>
                <w:rFonts w:ascii="Times New Roman" w:eastAsia="Times New Roman" w:hAnsi="Times New Roman" w:cs="Times New Roman"/>
                <w:bCs/>
                <w:i/>
                <w:sz w:val="23"/>
                <w:szCs w:val="23"/>
                <w:lang w:eastAsia="pl-PL"/>
              </w:rPr>
              <w:t>3</w:t>
            </w:r>
          </w:p>
        </w:tc>
        <w:tc>
          <w:tcPr>
            <w:tcW w:w="13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69C8" w:rsidRPr="001230FE" w:rsidRDefault="00A369C8" w:rsidP="00BE001C">
            <w:pPr>
              <w:spacing w:after="0" w:line="312" w:lineRule="auto"/>
              <w:jc w:val="center"/>
              <w:rPr>
                <w:rFonts w:ascii="Times New Roman" w:eastAsia="Times New Roman" w:hAnsi="Times New Roman" w:cs="Times New Roman"/>
                <w:bCs/>
                <w:i/>
                <w:sz w:val="23"/>
                <w:szCs w:val="23"/>
                <w:lang w:eastAsia="pl-PL"/>
              </w:rPr>
            </w:pPr>
            <w:r>
              <w:rPr>
                <w:rFonts w:ascii="Times New Roman" w:eastAsia="Times New Roman" w:hAnsi="Times New Roman" w:cs="Times New Roman"/>
                <w:bCs/>
                <w:i/>
                <w:sz w:val="23"/>
                <w:szCs w:val="23"/>
                <w:lang w:eastAsia="pl-PL"/>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69C8" w:rsidRPr="001230FE" w:rsidRDefault="00A369C8" w:rsidP="00BE001C">
            <w:pPr>
              <w:spacing w:after="0" w:line="312" w:lineRule="auto"/>
              <w:jc w:val="center"/>
              <w:rPr>
                <w:rFonts w:ascii="Times New Roman" w:eastAsia="Times New Roman" w:hAnsi="Times New Roman" w:cs="Times New Roman"/>
                <w:bCs/>
                <w:i/>
                <w:sz w:val="23"/>
                <w:szCs w:val="23"/>
                <w:lang w:eastAsia="pl-PL"/>
              </w:rPr>
            </w:pPr>
            <w:r w:rsidRPr="001230FE">
              <w:rPr>
                <w:rFonts w:ascii="Times New Roman" w:eastAsia="Times New Roman" w:hAnsi="Times New Roman" w:cs="Times New Roman"/>
                <w:bCs/>
                <w:i/>
                <w:sz w:val="23"/>
                <w:szCs w:val="23"/>
                <w:lang w:eastAsia="pl-PL"/>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69C8" w:rsidRPr="001230FE" w:rsidRDefault="00A369C8" w:rsidP="001230FE">
            <w:pPr>
              <w:spacing w:after="0" w:line="312" w:lineRule="auto"/>
              <w:jc w:val="center"/>
              <w:rPr>
                <w:rFonts w:ascii="Times New Roman" w:eastAsia="Times New Roman" w:hAnsi="Times New Roman" w:cs="Times New Roman"/>
                <w:bCs/>
                <w:i/>
                <w:sz w:val="23"/>
                <w:szCs w:val="23"/>
                <w:lang w:eastAsia="pl-PL"/>
              </w:rPr>
            </w:pPr>
            <w:r>
              <w:rPr>
                <w:rFonts w:ascii="Times New Roman" w:eastAsia="Times New Roman" w:hAnsi="Times New Roman" w:cs="Times New Roman"/>
                <w:bCs/>
                <w:i/>
                <w:sz w:val="23"/>
                <w:szCs w:val="23"/>
                <w:lang w:eastAsia="pl-PL"/>
              </w:rPr>
              <w:t>6</w:t>
            </w:r>
          </w:p>
        </w:tc>
      </w:tr>
      <w:tr w:rsidR="00A369C8" w:rsidRPr="001230FE" w:rsidTr="00A369C8">
        <w:trPr>
          <w:trHeight w:val="1723"/>
          <w:jc w:val="center"/>
        </w:trPr>
        <w:tc>
          <w:tcPr>
            <w:tcW w:w="3411" w:type="dxa"/>
            <w:tcBorders>
              <w:top w:val="single" w:sz="4" w:space="0" w:color="auto"/>
              <w:left w:val="single" w:sz="4" w:space="0" w:color="auto"/>
              <w:bottom w:val="single" w:sz="4" w:space="0" w:color="auto"/>
              <w:right w:val="single" w:sz="4" w:space="0" w:color="auto"/>
            </w:tcBorders>
            <w:tcMar>
              <w:top w:w="15" w:type="dxa"/>
              <w:left w:w="57" w:type="dxa"/>
              <w:bottom w:w="0" w:type="dxa"/>
              <w:right w:w="15" w:type="dxa"/>
            </w:tcMar>
            <w:vAlign w:val="center"/>
            <w:hideMark/>
          </w:tcPr>
          <w:p w:rsidR="00A369C8" w:rsidRPr="009736FE" w:rsidRDefault="00A369C8" w:rsidP="009736FE">
            <w:pPr>
              <w:spacing w:after="0" w:line="240" w:lineRule="auto"/>
              <w:contextualSpacing/>
              <w:jc w:val="center"/>
              <w:rPr>
                <w:rFonts w:ascii="Times New Roman" w:eastAsia="Times New Roman" w:hAnsi="Times New Roman" w:cs="Times New Roman"/>
                <w:bCs/>
                <w:sz w:val="23"/>
                <w:szCs w:val="23"/>
                <w:lang w:eastAsia="pl-PL"/>
              </w:rPr>
            </w:pPr>
            <w:r w:rsidRPr="009736FE">
              <w:rPr>
                <w:rFonts w:ascii="Times New Roman" w:eastAsia="Times New Roman" w:hAnsi="Times New Roman" w:cs="Times New Roman"/>
                <w:bCs/>
                <w:sz w:val="23"/>
                <w:szCs w:val="23"/>
                <w:lang w:eastAsia="pl-PL"/>
              </w:rPr>
              <w:t>Papier k</w:t>
            </w:r>
            <w:r>
              <w:rPr>
                <w:rFonts w:ascii="Times New Roman" w:eastAsia="Times New Roman" w:hAnsi="Times New Roman" w:cs="Times New Roman"/>
                <w:bCs/>
                <w:sz w:val="23"/>
                <w:szCs w:val="23"/>
                <w:lang w:eastAsia="pl-PL"/>
              </w:rPr>
              <w:t xml:space="preserve">serograficzny formatu A-4 o </w:t>
            </w:r>
            <w:r w:rsidRPr="009736FE">
              <w:rPr>
                <w:rFonts w:ascii="Times New Roman" w:eastAsia="Times New Roman" w:hAnsi="Times New Roman" w:cs="Times New Roman"/>
                <w:bCs/>
                <w:sz w:val="23"/>
                <w:szCs w:val="23"/>
                <w:lang w:eastAsia="pl-PL"/>
              </w:rPr>
              <w:t>gramatur</w:t>
            </w:r>
            <w:r>
              <w:rPr>
                <w:rFonts w:ascii="Times New Roman" w:eastAsia="Times New Roman" w:hAnsi="Times New Roman" w:cs="Times New Roman"/>
                <w:bCs/>
                <w:sz w:val="23"/>
                <w:szCs w:val="23"/>
                <w:lang w:eastAsia="pl-PL"/>
              </w:rPr>
              <w:t>ze minimum</w:t>
            </w:r>
            <w:r w:rsidRPr="009736FE">
              <w:rPr>
                <w:rFonts w:ascii="Times New Roman" w:eastAsia="Times New Roman" w:hAnsi="Times New Roman" w:cs="Times New Roman"/>
                <w:bCs/>
                <w:sz w:val="23"/>
                <w:szCs w:val="23"/>
                <w:lang w:eastAsia="pl-PL"/>
              </w:rPr>
              <w:t xml:space="preserve"> 80g/m</w:t>
            </w:r>
            <w:r w:rsidRPr="009736FE">
              <w:rPr>
                <w:rFonts w:ascii="Times New Roman" w:eastAsia="Times New Roman" w:hAnsi="Times New Roman" w:cs="Times New Roman"/>
                <w:bCs/>
                <w:sz w:val="23"/>
                <w:szCs w:val="23"/>
                <w:vertAlign w:val="superscript"/>
                <w:lang w:eastAsia="pl-PL"/>
              </w:rPr>
              <w:t>2</w:t>
            </w:r>
            <w:r>
              <w:rPr>
                <w:rFonts w:ascii="Times New Roman" w:eastAsia="Times New Roman" w:hAnsi="Times New Roman" w:cs="Times New Roman"/>
                <w:bCs/>
                <w:sz w:val="23"/>
                <w:szCs w:val="23"/>
                <w:lang w:eastAsia="pl-PL"/>
              </w:rPr>
              <w:t xml:space="preserve">              i </w:t>
            </w:r>
            <w:r w:rsidRPr="009736FE">
              <w:rPr>
                <w:rFonts w:ascii="Times New Roman" w:eastAsia="Times New Roman" w:hAnsi="Times New Roman" w:cs="Times New Roman"/>
                <w:bCs/>
                <w:sz w:val="23"/>
                <w:szCs w:val="23"/>
                <w:lang w:eastAsia="pl-PL"/>
              </w:rPr>
              <w:t>białoś</w:t>
            </w:r>
            <w:r>
              <w:rPr>
                <w:rFonts w:ascii="Times New Roman" w:eastAsia="Times New Roman" w:hAnsi="Times New Roman" w:cs="Times New Roman"/>
                <w:bCs/>
                <w:sz w:val="23"/>
                <w:szCs w:val="23"/>
                <w:lang w:eastAsia="pl-PL"/>
              </w:rPr>
              <w:t xml:space="preserve">ci minimum 146 </w:t>
            </w:r>
            <w:proofErr w:type="spellStart"/>
            <w:r>
              <w:rPr>
                <w:rFonts w:ascii="Times New Roman" w:eastAsia="Times New Roman" w:hAnsi="Times New Roman" w:cs="Times New Roman"/>
                <w:bCs/>
                <w:sz w:val="23"/>
                <w:szCs w:val="23"/>
                <w:lang w:eastAsia="pl-PL"/>
              </w:rPr>
              <w:t>CIE</w:t>
            </w:r>
            <w:proofErr w:type="spellEnd"/>
          </w:p>
        </w:tc>
        <w:tc>
          <w:tcPr>
            <w:tcW w:w="948" w:type="dxa"/>
            <w:tcBorders>
              <w:top w:val="single" w:sz="4" w:space="0" w:color="auto"/>
              <w:left w:val="single" w:sz="4" w:space="0" w:color="auto"/>
              <w:bottom w:val="single" w:sz="4" w:space="0" w:color="auto"/>
              <w:right w:val="single" w:sz="4" w:space="0" w:color="auto"/>
            </w:tcBorders>
            <w:vAlign w:val="center"/>
          </w:tcPr>
          <w:p w:rsidR="00A369C8" w:rsidRDefault="00A369C8" w:rsidP="001230FE">
            <w:pPr>
              <w:spacing w:after="0" w:line="312" w:lineRule="auto"/>
              <w:ind w:right="127"/>
              <w:jc w:val="center"/>
              <w:rPr>
                <w:rFonts w:ascii="Times New Roman" w:eastAsia="Arial Unicode MS" w:hAnsi="Times New Roman" w:cs="Times New Roman"/>
                <w:b/>
                <w:sz w:val="23"/>
                <w:szCs w:val="23"/>
                <w:lang w:eastAsia="pl-PL"/>
              </w:rPr>
            </w:pPr>
            <w:r>
              <w:rPr>
                <w:rFonts w:ascii="Times New Roman" w:eastAsia="Arial Unicode MS" w:hAnsi="Times New Roman" w:cs="Times New Roman"/>
                <w:b/>
                <w:sz w:val="23"/>
                <w:szCs w:val="23"/>
                <w:lang w:eastAsia="pl-PL"/>
              </w:rPr>
              <w:t xml:space="preserve">ryza </w:t>
            </w:r>
          </w:p>
          <w:p w:rsidR="00A369C8" w:rsidRPr="001230FE" w:rsidRDefault="00A369C8" w:rsidP="00620CEA">
            <w:pPr>
              <w:spacing w:after="0" w:line="240" w:lineRule="auto"/>
              <w:ind w:right="125"/>
              <w:jc w:val="center"/>
              <w:rPr>
                <w:rFonts w:ascii="Times New Roman" w:eastAsia="Arial Unicode MS" w:hAnsi="Times New Roman" w:cs="Times New Roman"/>
                <w:b/>
                <w:sz w:val="23"/>
                <w:szCs w:val="23"/>
                <w:lang w:eastAsia="pl-PL"/>
              </w:rPr>
            </w:pPr>
            <w:r>
              <w:rPr>
                <w:rFonts w:ascii="Times New Roman" w:eastAsia="Times New Roman" w:hAnsi="Times New Roman" w:cs="Times New Roman"/>
                <w:bCs/>
                <w:sz w:val="23"/>
                <w:szCs w:val="23"/>
                <w:lang w:eastAsia="pl-PL"/>
              </w:rPr>
              <w:t>(ryza = 500 kart)</w:t>
            </w:r>
          </w:p>
        </w:tc>
        <w:tc>
          <w:tcPr>
            <w:tcW w:w="992" w:type="dxa"/>
            <w:tcBorders>
              <w:top w:val="single" w:sz="4" w:space="0" w:color="auto"/>
              <w:left w:val="single" w:sz="4" w:space="0" w:color="auto"/>
              <w:bottom w:val="single" w:sz="4" w:space="0" w:color="auto"/>
              <w:right w:val="single" w:sz="4" w:space="0" w:color="auto"/>
            </w:tcBorders>
            <w:vAlign w:val="center"/>
          </w:tcPr>
          <w:p w:rsidR="00A369C8" w:rsidRPr="00620CEA" w:rsidRDefault="00A369C8" w:rsidP="00620CEA">
            <w:pPr>
              <w:spacing w:after="0" w:line="312" w:lineRule="auto"/>
              <w:ind w:right="127"/>
              <w:jc w:val="center"/>
              <w:rPr>
                <w:rFonts w:ascii="Times New Roman" w:eastAsia="Arial Unicode MS" w:hAnsi="Times New Roman" w:cs="Times New Roman"/>
                <w:sz w:val="23"/>
                <w:szCs w:val="23"/>
                <w:lang w:eastAsia="pl-PL"/>
              </w:rPr>
            </w:pPr>
            <w:r w:rsidRPr="00620CEA">
              <w:rPr>
                <w:rFonts w:ascii="Times New Roman" w:eastAsia="Arial Unicode MS" w:hAnsi="Times New Roman" w:cs="Times New Roman"/>
                <w:sz w:val="23"/>
                <w:szCs w:val="23"/>
                <w:lang w:eastAsia="pl-PL"/>
              </w:rPr>
              <w:t>9.300</w:t>
            </w:r>
          </w:p>
        </w:tc>
        <w:tc>
          <w:tcPr>
            <w:tcW w:w="1321" w:type="dxa"/>
            <w:tcBorders>
              <w:top w:val="single" w:sz="4" w:space="0" w:color="auto"/>
              <w:left w:val="single" w:sz="4" w:space="0" w:color="auto"/>
              <w:bottom w:val="single" w:sz="4" w:space="0" w:color="auto"/>
              <w:right w:val="single" w:sz="4" w:space="0" w:color="auto"/>
            </w:tcBorders>
          </w:tcPr>
          <w:p w:rsidR="00A369C8" w:rsidRPr="001230FE" w:rsidRDefault="00A369C8" w:rsidP="001230FE">
            <w:pPr>
              <w:spacing w:after="0" w:line="312" w:lineRule="auto"/>
              <w:ind w:right="127"/>
              <w:jc w:val="center"/>
              <w:rPr>
                <w:rFonts w:ascii="Times New Roman" w:eastAsia="Arial Unicode MS" w:hAnsi="Times New Roman" w:cs="Times New Roman"/>
                <w:b/>
                <w:sz w:val="23"/>
                <w:szCs w:val="23"/>
                <w:lang w:eastAsia="pl-PL"/>
              </w:rPr>
            </w:pPr>
          </w:p>
        </w:tc>
        <w:tc>
          <w:tcPr>
            <w:tcW w:w="993" w:type="dxa"/>
            <w:tcBorders>
              <w:top w:val="single" w:sz="4" w:space="0" w:color="auto"/>
              <w:left w:val="single" w:sz="4" w:space="0" w:color="auto"/>
              <w:bottom w:val="single" w:sz="4" w:space="0" w:color="auto"/>
              <w:right w:val="single" w:sz="4" w:space="0" w:color="auto"/>
            </w:tcBorders>
            <w:vAlign w:val="center"/>
          </w:tcPr>
          <w:p w:rsidR="00A369C8" w:rsidRPr="001230FE" w:rsidRDefault="00A369C8" w:rsidP="001230FE">
            <w:pPr>
              <w:spacing w:after="0" w:line="312" w:lineRule="auto"/>
              <w:ind w:right="127"/>
              <w:jc w:val="center"/>
              <w:rPr>
                <w:rFonts w:ascii="Times New Roman" w:eastAsia="Arial Unicode MS" w:hAnsi="Times New Roman" w:cs="Times New Roman"/>
                <w:b/>
                <w:sz w:val="23"/>
                <w:szCs w:val="23"/>
                <w:lang w:eastAsia="pl-PL"/>
              </w:rPr>
            </w:pPr>
          </w:p>
        </w:tc>
        <w:tc>
          <w:tcPr>
            <w:tcW w:w="1559" w:type="dxa"/>
            <w:tcBorders>
              <w:top w:val="single" w:sz="4" w:space="0" w:color="auto"/>
              <w:left w:val="single" w:sz="4" w:space="0" w:color="auto"/>
              <w:bottom w:val="single" w:sz="4" w:space="0" w:color="auto"/>
              <w:right w:val="single" w:sz="4" w:space="0" w:color="auto"/>
            </w:tcBorders>
          </w:tcPr>
          <w:p w:rsidR="00A369C8" w:rsidRPr="001230FE" w:rsidRDefault="00A369C8" w:rsidP="001230FE">
            <w:pPr>
              <w:spacing w:after="0" w:line="312" w:lineRule="auto"/>
              <w:ind w:right="127"/>
              <w:jc w:val="center"/>
              <w:rPr>
                <w:rFonts w:ascii="Times New Roman" w:eastAsia="Arial Unicode MS" w:hAnsi="Times New Roman" w:cs="Times New Roman"/>
                <w:b/>
                <w:sz w:val="23"/>
                <w:szCs w:val="23"/>
                <w:lang w:eastAsia="pl-PL"/>
              </w:rPr>
            </w:pPr>
          </w:p>
        </w:tc>
      </w:tr>
    </w:tbl>
    <w:p w:rsidR="001230FE" w:rsidRPr="001230FE" w:rsidRDefault="001230FE" w:rsidP="001230FE">
      <w:pPr>
        <w:suppressAutoHyphens/>
        <w:spacing w:after="0" w:line="312" w:lineRule="auto"/>
        <w:ind w:right="-1"/>
        <w:jc w:val="both"/>
        <w:rPr>
          <w:rFonts w:ascii="Times New Roman" w:eastAsia="Times New Roman" w:hAnsi="Times New Roman" w:cs="Times New Roman"/>
          <w:sz w:val="12"/>
          <w:szCs w:val="12"/>
          <w:lang w:eastAsia="pl-PL"/>
        </w:rPr>
      </w:pPr>
    </w:p>
    <w:p w:rsidR="001230FE" w:rsidRPr="001230FE" w:rsidRDefault="001230FE" w:rsidP="007D19C5">
      <w:pPr>
        <w:tabs>
          <w:tab w:val="left" w:pos="9214"/>
        </w:tabs>
        <w:suppressAutoHyphens/>
        <w:spacing w:after="0" w:line="312" w:lineRule="auto"/>
        <w:jc w:val="both"/>
        <w:rPr>
          <w:rFonts w:ascii="Times New Roman" w:eastAsia="Times New Roman" w:hAnsi="Times New Roman" w:cs="Times New Roman"/>
          <w:lang w:eastAsia="pl-PL"/>
        </w:rPr>
      </w:pPr>
      <w:r w:rsidRPr="001230FE">
        <w:rPr>
          <w:rFonts w:ascii="Times New Roman" w:eastAsia="Times New Roman" w:hAnsi="Times New Roman" w:cs="Times New Roman"/>
          <w:b/>
          <w:bCs/>
          <w:lang w:eastAsia="pl-PL"/>
        </w:rPr>
        <w:t>Oświadczam</w:t>
      </w:r>
      <w:r w:rsidRPr="001230FE">
        <w:rPr>
          <w:rFonts w:ascii="Times New Roman" w:eastAsia="Times New Roman" w:hAnsi="Times New Roman" w:cs="Times New Roman"/>
          <w:lang w:eastAsia="pl-PL"/>
        </w:rPr>
        <w:t xml:space="preserve">, że </w:t>
      </w:r>
      <w:bookmarkStart w:id="2" w:name="_Hlk75645904"/>
      <w:r w:rsidR="00620CEA">
        <w:rPr>
          <w:rFonts w:ascii="Times New Roman" w:eastAsia="Times New Roman" w:hAnsi="Times New Roman" w:cs="Times New Roman"/>
          <w:lang w:eastAsia="pl-PL"/>
        </w:rPr>
        <w:t xml:space="preserve">zobowiązuję do realizacji zamówienia </w:t>
      </w:r>
      <w:r w:rsidR="008E1B15" w:rsidRPr="003523A5">
        <w:rPr>
          <w:rFonts w:ascii="Times New Roman" w:eastAsia="Times New Roman" w:hAnsi="Times New Roman" w:cs="Times New Roman"/>
          <w:b/>
          <w:sz w:val="24"/>
          <w:szCs w:val="24"/>
          <w:lang w:eastAsia="pl-PL"/>
        </w:rPr>
        <w:t>w terminie …… tygodni</w:t>
      </w:r>
      <w:r w:rsidR="008E1B15">
        <w:rPr>
          <w:rFonts w:ascii="Times New Roman" w:eastAsia="Times New Roman" w:hAnsi="Times New Roman" w:cs="Times New Roman"/>
          <w:lang w:eastAsia="pl-PL"/>
        </w:rPr>
        <w:t xml:space="preserve"> (</w:t>
      </w:r>
      <w:r w:rsidR="008E1B15" w:rsidRPr="008E1B15">
        <w:rPr>
          <w:rFonts w:ascii="Times New Roman" w:eastAsia="Times New Roman" w:hAnsi="Times New Roman" w:cs="Times New Roman"/>
          <w:i/>
          <w:lang w:eastAsia="pl-PL"/>
        </w:rPr>
        <w:t>maksymalnie: 10</w:t>
      </w:r>
      <w:r w:rsidR="008E1B15">
        <w:rPr>
          <w:rFonts w:ascii="Times New Roman" w:eastAsia="Times New Roman" w:hAnsi="Times New Roman" w:cs="Times New Roman"/>
          <w:lang w:eastAsia="pl-PL"/>
        </w:rPr>
        <w:t>)</w:t>
      </w:r>
      <w:r w:rsidR="003523A5">
        <w:rPr>
          <w:rFonts w:ascii="Times New Roman" w:eastAsia="Times New Roman" w:hAnsi="Times New Roman" w:cs="Times New Roman"/>
          <w:lang w:eastAsia="pl-PL"/>
        </w:rPr>
        <w:t xml:space="preserve"> od dnia zawarcia umowy</w:t>
      </w:r>
      <w:r w:rsidR="008E1B15">
        <w:rPr>
          <w:rFonts w:ascii="Times New Roman" w:eastAsia="Times New Roman" w:hAnsi="Times New Roman" w:cs="Times New Roman"/>
          <w:lang w:eastAsia="pl-PL"/>
        </w:rPr>
        <w:t xml:space="preserve">, zgodnie z zapisami </w:t>
      </w:r>
      <w:proofErr w:type="spellStart"/>
      <w:r w:rsidR="008E1B15">
        <w:rPr>
          <w:rFonts w:ascii="Times New Roman" w:eastAsia="Times New Roman" w:hAnsi="Times New Roman" w:cs="Times New Roman"/>
          <w:lang w:eastAsia="pl-PL"/>
        </w:rPr>
        <w:t>SWZ</w:t>
      </w:r>
      <w:proofErr w:type="spellEnd"/>
      <w:r w:rsidR="008E1B15">
        <w:rPr>
          <w:rFonts w:ascii="Times New Roman" w:eastAsia="Times New Roman" w:hAnsi="Times New Roman" w:cs="Times New Roman"/>
          <w:lang w:eastAsia="pl-PL"/>
        </w:rPr>
        <w:t>.</w:t>
      </w:r>
    </w:p>
    <w:p w:rsidR="001230FE" w:rsidRPr="001230FE" w:rsidRDefault="001230FE" w:rsidP="001230FE">
      <w:pPr>
        <w:tabs>
          <w:tab w:val="left" w:pos="9214"/>
        </w:tabs>
        <w:suppressAutoHyphens/>
        <w:spacing w:after="0" w:line="312" w:lineRule="auto"/>
        <w:ind w:left="425"/>
        <w:jc w:val="both"/>
        <w:rPr>
          <w:rFonts w:ascii="Times New Roman" w:eastAsia="Times New Roman" w:hAnsi="Times New Roman" w:cs="Times New Roman"/>
          <w:sz w:val="8"/>
          <w:szCs w:val="8"/>
          <w:lang w:eastAsia="pl-PL"/>
        </w:rPr>
      </w:pPr>
    </w:p>
    <w:bookmarkEnd w:id="2"/>
    <w:p w:rsidR="007D19C5" w:rsidRDefault="001230FE" w:rsidP="007D19C5">
      <w:pPr>
        <w:tabs>
          <w:tab w:val="left" w:pos="9214"/>
        </w:tabs>
        <w:suppressAutoHyphens/>
        <w:spacing w:after="0" w:line="312" w:lineRule="auto"/>
        <w:ind w:right="-1"/>
        <w:jc w:val="both"/>
        <w:rPr>
          <w:rFonts w:ascii="Times New Roman" w:eastAsia="Times New Roman" w:hAnsi="Times New Roman" w:cs="Times New Roman"/>
          <w:i/>
          <w:iCs/>
          <w:sz w:val="20"/>
          <w:szCs w:val="20"/>
          <w:lang w:eastAsia="pl-PL"/>
        </w:rPr>
      </w:pPr>
      <w:r w:rsidRPr="001230FE">
        <w:rPr>
          <w:rFonts w:ascii="Times New Roman" w:eastAsia="Times New Roman" w:hAnsi="Times New Roman" w:cs="Times New Roman"/>
          <w:b/>
          <w:i/>
          <w:iCs/>
          <w:sz w:val="20"/>
          <w:szCs w:val="20"/>
          <w:lang w:eastAsia="pl-PL"/>
        </w:rPr>
        <w:t>UWAGA:</w:t>
      </w:r>
      <w:r w:rsidRPr="001230FE">
        <w:rPr>
          <w:rFonts w:ascii="Times New Roman" w:eastAsia="Times New Roman" w:hAnsi="Times New Roman" w:cs="Times New Roman"/>
          <w:i/>
          <w:iCs/>
          <w:sz w:val="20"/>
          <w:szCs w:val="20"/>
          <w:lang w:eastAsia="pl-PL"/>
        </w:rPr>
        <w:t xml:space="preserve"> w</w:t>
      </w:r>
      <w:r w:rsidRPr="001230FE">
        <w:rPr>
          <w:rFonts w:ascii="Times New Roman" w:eastAsia="Calibri" w:hAnsi="Times New Roman" w:cs="Times New Roman"/>
          <w:i/>
          <w:iCs/>
          <w:sz w:val="20"/>
          <w:szCs w:val="20"/>
        </w:rPr>
        <w:t xml:space="preserve"> przypadku, gdy Wykonawca nie wskaże </w:t>
      </w:r>
      <w:r w:rsidR="008E1B15">
        <w:rPr>
          <w:rFonts w:ascii="Times New Roman" w:eastAsia="Calibri" w:hAnsi="Times New Roman" w:cs="Times New Roman"/>
          <w:i/>
          <w:iCs/>
          <w:sz w:val="20"/>
          <w:szCs w:val="20"/>
        </w:rPr>
        <w:t>terminu dostawy</w:t>
      </w:r>
      <w:r w:rsidRPr="001230FE">
        <w:rPr>
          <w:rFonts w:ascii="Times New Roman" w:eastAsia="Calibri" w:hAnsi="Times New Roman" w:cs="Times New Roman"/>
          <w:i/>
          <w:iCs/>
          <w:sz w:val="20"/>
          <w:szCs w:val="20"/>
        </w:rPr>
        <w:t xml:space="preserve"> przyjmuje się, że zaoferował on </w:t>
      </w:r>
      <w:r w:rsidR="008E1B15">
        <w:rPr>
          <w:rFonts w:ascii="Times New Roman" w:eastAsia="Calibri" w:hAnsi="Times New Roman" w:cs="Times New Roman"/>
          <w:i/>
          <w:iCs/>
          <w:sz w:val="20"/>
          <w:szCs w:val="20"/>
        </w:rPr>
        <w:t>maksymalny</w:t>
      </w:r>
      <w:r w:rsidRPr="001230FE">
        <w:rPr>
          <w:rFonts w:ascii="Times New Roman" w:eastAsia="Calibri" w:hAnsi="Times New Roman" w:cs="Times New Roman"/>
          <w:i/>
          <w:iCs/>
          <w:sz w:val="20"/>
          <w:szCs w:val="20"/>
        </w:rPr>
        <w:t xml:space="preserve"> </w:t>
      </w:r>
      <w:r w:rsidR="008E1B15">
        <w:rPr>
          <w:rFonts w:ascii="Times New Roman" w:eastAsia="Calibri" w:hAnsi="Times New Roman" w:cs="Times New Roman"/>
          <w:i/>
          <w:iCs/>
          <w:sz w:val="20"/>
          <w:szCs w:val="20"/>
        </w:rPr>
        <w:t>termin dostawy</w:t>
      </w:r>
      <w:r w:rsidRPr="001230FE">
        <w:rPr>
          <w:rFonts w:ascii="Times New Roman" w:eastAsia="Calibri" w:hAnsi="Times New Roman" w:cs="Times New Roman"/>
          <w:i/>
          <w:iCs/>
          <w:sz w:val="20"/>
          <w:szCs w:val="20"/>
        </w:rPr>
        <w:t xml:space="preserve"> wskazany przez Zamawiającego, tj. </w:t>
      </w:r>
      <w:r w:rsidR="008E1B15">
        <w:rPr>
          <w:rFonts w:ascii="Times New Roman" w:eastAsia="Calibri" w:hAnsi="Times New Roman" w:cs="Times New Roman"/>
          <w:i/>
          <w:iCs/>
          <w:sz w:val="20"/>
          <w:szCs w:val="20"/>
        </w:rPr>
        <w:t>10</w:t>
      </w:r>
      <w:r w:rsidRPr="001230FE">
        <w:rPr>
          <w:rFonts w:ascii="Times New Roman" w:eastAsia="Calibri" w:hAnsi="Times New Roman" w:cs="Times New Roman"/>
          <w:i/>
          <w:iCs/>
          <w:sz w:val="20"/>
          <w:szCs w:val="20"/>
        </w:rPr>
        <w:t xml:space="preserve"> </w:t>
      </w:r>
      <w:r w:rsidR="008E1B15">
        <w:rPr>
          <w:rFonts w:ascii="Times New Roman" w:eastAsia="Calibri" w:hAnsi="Times New Roman" w:cs="Times New Roman"/>
          <w:i/>
          <w:iCs/>
          <w:sz w:val="20"/>
          <w:szCs w:val="20"/>
        </w:rPr>
        <w:t>tygodni</w:t>
      </w:r>
      <w:r w:rsidRPr="001230FE">
        <w:rPr>
          <w:rFonts w:ascii="Times New Roman" w:eastAsia="Times New Roman" w:hAnsi="Times New Roman" w:cs="Times New Roman"/>
          <w:i/>
          <w:iCs/>
          <w:sz w:val="20"/>
          <w:szCs w:val="20"/>
          <w:lang w:eastAsia="pl-PL"/>
        </w:rPr>
        <w:t>.</w:t>
      </w:r>
    </w:p>
    <w:p w:rsidR="003523A5" w:rsidRPr="003523A5" w:rsidRDefault="003523A5" w:rsidP="007D19C5">
      <w:pPr>
        <w:tabs>
          <w:tab w:val="left" w:pos="9214"/>
        </w:tabs>
        <w:suppressAutoHyphens/>
        <w:spacing w:after="0" w:line="312" w:lineRule="auto"/>
        <w:ind w:right="-1"/>
        <w:jc w:val="both"/>
        <w:rPr>
          <w:rFonts w:ascii="Times New Roman" w:eastAsia="Times New Roman" w:hAnsi="Times New Roman" w:cs="Times New Roman"/>
          <w:i/>
          <w:iCs/>
          <w:sz w:val="12"/>
          <w:szCs w:val="12"/>
          <w:lang w:eastAsia="pl-PL"/>
        </w:rPr>
      </w:pPr>
    </w:p>
    <w:p w:rsidR="007D19C5" w:rsidRPr="007D19C5" w:rsidRDefault="007D19C5" w:rsidP="007D19C5">
      <w:pPr>
        <w:tabs>
          <w:tab w:val="left" w:pos="708"/>
        </w:tabs>
        <w:spacing w:after="12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7D19C5" w:rsidRPr="007D19C5" w:rsidTr="003523A5">
        <w:trPr>
          <w:trHeight w:val="564"/>
        </w:trPr>
        <w:tc>
          <w:tcPr>
            <w:tcW w:w="541" w:type="dxa"/>
            <w:shd w:val="clear" w:color="auto" w:fill="auto"/>
            <w:vAlign w:val="center"/>
          </w:tcPr>
          <w:p w:rsidR="007D19C5" w:rsidRPr="007D19C5" w:rsidRDefault="007D19C5" w:rsidP="003523A5">
            <w:pPr>
              <w:tabs>
                <w:tab w:val="left" w:pos="708"/>
              </w:tabs>
              <w:spacing w:after="120" w:line="240" w:lineRule="auto"/>
              <w:jc w:val="center"/>
              <w:rPr>
                <w:rFonts w:ascii="Times New Roman" w:eastAsia="Times New Roman" w:hAnsi="Times New Roman" w:cs="Times New Roman"/>
                <w:b/>
                <w:lang w:eastAsia="pl-PL"/>
              </w:rPr>
            </w:pPr>
            <w:r w:rsidRPr="007D19C5">
              <w:rPr>
                <w:rFonts w:ascii="Times New Roman" w:eastAsia="Times New Roman" w:hAnsi="Times New Roman" w:cs="Times New Roman"/>
                <w:b/>
                <w:lang w:eastAsia="pl-PL"/>
              </w:rPr>
              <w:t>Lp.</w:t>
            </w:r>
          </w:p>
        </w:tc>
        <w:tc>
          <w:tcPr>
            <w:tcW w:w="3685" w:type="dxa"/>
            <w:shd w:val="clear" w:color="auto" w:fill="auto"/>
            <w:vAlign w:val="center"/>
          </w:tcPr>
          <w:p w:rsidR="007D19C5" w:rsidRPr="007D19C5" w:rsidRDefault="007D19C5" w:rsidP="003523A5">
            <w:pPr>
              <w:tabs>
                <w:tab w:val="left" w:pos="708"/>
              </w:tabs>
              <w:spacing w:after="0" w:line="240" w:lineRule="auto"/>
              <w:jc w:val="center"/>
              <w:rPr>
                <w:rFonts w:ascii="Times New Roman" w:eastAsia="Times New Roman" w:hAnsi="Times New Roman" w:cs="Times New Roman"/>
                <w:b/>
                <w:lang w:eastAsia="pl-PL"/>
              </w:rPr>
            </w:pPr>
            <w:r w:rsidRPr="007D19C5">
              <w:rPr>
                <w:rFonts w:ascii="Times New Roman" w:eastAsia="Times New Roman" w:hAnsi="Times New Roman" w:cs="Times New Roman"/>
                <w:b/>
                <w:lang w:eastAsia="pl-PL"/>
              </w:rPr>
              <w:t>Nazwa (firma) podwykonawcy</w:t>
            </w:r>
          </w:p>
          <w:p w:rsidR="007D19C5" w:rsidRPr="007D19C5" w:rsidRDefault="007D19C5" w:rsidP="003523A5">
            <w:pPr>
              <w:tabs>
                <w:tab w:val="left" w:pos="708"/>
              </w:tabs>
              <w:spacing w:after="0" w:line="240" w:lineRule="auto"/>
              <w:jc w:val="center"/>
              <w:rPr>
                <w:rFonts w:ascii="Times New Roman" w:eastAsia="Times New Roman" w:hAnsi="Times New Roman" w:cs="Times New Roman"/>
                <w:i/>
                <w:sz w:val="20"/>
                <w:szCs w:val="20"/>
                <w:lang w:eastAsia="pl-PL"/>
              </w:rPr>
            </w:pPr>
            <w:r w:rsidRPr="007D19C5">
              <w:rPr>
                <w:rFonts w:ascii="Times New Roman" w:eastAsia="Times New Roman" w:hAnsi="Times New Roman" w:cs="Times New Roman"/>
                <w:i/>
                <w:sz w:val="20"/>
                <w:szCs w:val="20"/>
                <w:lang w:eastAsia="pl-PL"/>
              </w:rPr>
              <w:t>(jeżeli są znani)</w:t>
            </w:r>
          </w:p>
        </w:tc>
        <w:tc>
          <w:tcPr>
            <w:tcW w:w="5238" w:type="dxa"/>
            <w:shd w:val="clear" w:color="auto" w:fill="auto"/>
            <w:vAlign w:val="center"/>
          </w:tcPr>
          <w:p w:rsidR="007D19C5" w:rsidRPr="007D19C5" w:rsidRDefault="007D19C5" w:rsidP="003523A5">
            <w:pPr>
              <w:tabs>
                <w:tab w:val="left" w:pos="708"/>
              </w:tabs>
              <w:spacing w:after="120" w:line="240" w:lineRule="auto"/>
              <w:jc w:val="center"/>
              <w:rPr>
                <w:rFonts w:ascii="Times New Roman" w:eastAsia="Times New Roman" w:hAnsi="Times New Roman" w:cs="Times New Roman"/>
                <w:b/>
                <w:lang w:eastAsia="pl-PL"/>
              </w:rPr>
            </w:pPr>
            <w:r w:rsidRPr="007D19C5">
              <w:rPr>
                <w:rFonts w:ascii="Times New Roman" w:eastAsia="Times New Roman" w:hAnsi="Times New Roman" w:cs="Times New Roman"/>
                <w:b/>
                <w:lang w:eastAsia="pl-PL"/>
              </w:rPr>
              <w:t>Zakres części zamówienia</w:t>
            </w:r>
          </w:p>
        </w:tc>
      </w:tr>
      <w:tr w:rsidR="007D19C5" w:rsidRPr="007D19C5" w:rsidTr="003523A5">
        <w:trPr>
          <w:trHeight w:val="700"/>
        </w:trPr>
        <w:tc>
          <w:tcPr>
            <w:tcW w:w="541" w:type="dxa"/>
            <w:shd w:val="clear" w:color="auto" w:fill="auto"/>
          </w:tcPr>
          <w:p w:rsidR="007D19C5" w:rsidRPr="007D19C5" w:rsidRDefault="007D19C5" w:rsidP="007D19C5">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7D19C5" w:rsidRPr="007D19C5" w:rsidRDefault="007D19C5" w:rsidP="007D19C5">
            <w:pPr>
              <w:tabs>
                <w:tab w:val="left" w:pos="708"/>
              </w:tabs>
              <w:spacing w:after="120" w:line="240" w:lineRule="auto"/>
              <w:rPr>
                <w:rFonts w:ascii="Times New Roman" w:eastAsia="Times New Roman" w:hAnsi="Times New Roman" w:cs="Times New Roman"/>
                <w:lang w:eastAsia="pl-PL"/>
              </w:rPr>
            </w:pPr>
          </w:p>
        </w:tc>
        <w:tc>
          <w:tcPr>
            <w:tcW w:w="5238" w:type="dxa"/>
            <w:shd w:val="clear" w:color="auto" w:fill="auto"/>
          </w:tcPr>
          <w:p w:rsidR="007D19C5" w:rsidRPr="007D19C5" w:rsidRDefault="007D19C5" w:rsidP="007D19C5">
            <w:pPr>
              <w:tabs>
                <w:tab w:val="left" w:pos="708"/>
              </w:tabs>
              <w:spacing w:after="120" w:line="240" w:lineRule="auto"/>
              <w:rPr>
                <w:rFonts w:ascii="Times New Roman" w:eastAsia="Times New Roman" w:hAnsi="Times New Roman" w:cs="Times New Roman"/>
                <w:lang w:eastAsia="pl-PL"/>
              </w:rPr>
            </w:pPr>
          </w:p>
        </w:tc>
      </w:tr>
      <w:tr w:rsidR="007D19C5" w:rsidRPr="007D19C5" w:rsidTr="003523A5">
        <w:trPr>
          <w:trHeight w:val="710"/>
        </w:trPr>
        <w:tc>
          <w:tcPr>
            <w:tcW w:w="541" w:type="dxa"/>
            <w:shd w:val="clear" w:color="auto" w:fill="auto"/>
          </w:tcPr>
          <w:p w:rsidR="007D19C5" w:rsidRPr="007D19C5" w:rsidRDefault="007D19C5" w:rsidP="007D19C5">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7D19C5" w:rsidRPr="007D19C5" w:rsidRDefault="007D19C5" w:rsidP="007D19C5">
            <w:pPr>
              <w:tabs>
                <w:tab w:val="left" w:pos="708"/>
              </w:tabs>
              <w:spacing w:after="120" w:line="240" w:lineRule="auto"/>
              <w:rPr>
                <w:rFonts w:ascii="Times New Roman" w:eastAsia="Times New Roman" w:hAnsi="Times New Roman" w:cs="Times New Roman"/>
                <w:lang w:eastAsia="pl-PL"/>
              </w:rPr>
            </w:pPr>
          </w:p>
        </w:tc>
        <w:tc>
          <w:tcPr>
            <w:tcW w:w="5238" w:type="dxa"/>
            <w:shd w:val="clear" w:color="auto" w:fill="auto"/>
          </w:tcPr>
          <w:p w:rsidR="007D19C5" w:rsidRPr="007D19C5" w:rsidRDefault="007D19C5" w:rsidP="007D19C5">
            <w:pPr>
              <w:tabs>
                <w:tab w:val="left" w:pos="708"/>
              </w:tabs>
              <w:spacing w:after="120" w:line="240" w:lineRule="auto"/>
              <w:rPr>
                <w:rFonts w:ascii="Times New Roman" w:eastAsia="Times New Roman" w:hAnsi="Times New Roman" w:cs="Times New Roman"/>
                <w:lang w:eastAsia="pl-PL"/>
              </w:rPr>
            </w:pPr>
          </w:p>
        </w:tc>
      </w:tr>
    </w:tbl>
    <w:p w:rsidR="007D19C5" w:rsidRDefault="007D19C5" w:rsidP="007D19C5">
      <w:pPr>
        <w:tabs>
          <w:tab w:val="left" w:pos="-1701"/>
        </w:tabs>
        <w:spacing w:after="0" w:line="240" w:lineRule="auto"/>
        <w:jc w:val="both"/>
        <w:rPr>
          <w:rFonts w:ascii="Times New Roman" w:eastAsia="Calibri" w:hAnsi="Times New Roman" w:cs="Times New Roman"/>
        </w:rPr>
      </w:pPr>
    </w:p>
    <w:p w:rsidR="007D19C5" w:rsidRDefault="007D19C5" w:rsidP="007D19C5">
      <w:pPr>
        <w:tabs>
          <w:tab w:val="left" w:pos="-1701"/>
        </w:tabs>
        <w:spacing w:after="0" w:line="240" w:lineRule="auto"/>
        <w:jc w:val="both"/>
        <w:rPr>
          <w:rFonts w:ascii="Times New Roman" w:eastAsia="Calibri" w:hAnsi="Times New Roman" w:cs="Times New Roman"/>
        </w:rPr>
      </w:pPr>
      <w:r w:rsidRPr="007D19C5">
        <w:rPr>
          <w:rFonts w:ascii="Times New Roman" w:eastAsia="Calibri" w:hAnsi="Times New Roman" w:cs="Times New Roman"/>
        </w:rPr>
        <w:t>Ponadto:</w:t>
      </w:r>
    </w:p>
    <w:p w:rsidR="007D19C5" w:rsidRPr="007D19C5" w:rsidRDefault="007D19C5" w:rsidP="007D19C5">
      <w:pPr>
        <w:tabs>
          <w:tab w:val="left" w:pos="-1701"/>
        </w:tabs>
        <w:spacing w:after="0" w:line="240" w:lineRule="auto"/>
        <w:jc w:val="both"/>
        <w:rPr>
          <w:rFonts w:ascii="Times New Roman" w:eastAsia="Calibri" w:hAnsi="Times New Roman" w:cs="Times New Roman"/>
          <w:sz w:val="12"/>
          <w:szCs w:val="12"/>
        </w:rPr>
      </w:pPr>
    </w:p>
    <w:p w:rsidR="007D19C5" w:rsidRPr="007D19C5" w:rsidRDefault="007D19C5" w:rsidP="000E2C6F">
      <w:pPr>
        <w:numPr>
          <w:ilvl w:val="0"/>
          <w:numId w:val="137"/>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 xml:space="preserve">Oświadczam, że zapoznałem się ze Specyfikacją Warunków Zamówienia wraz z załącznikami, w tym  wzorem umowy,  i nie wnoszę do nich żadnych zastrzeżeń. </w:t>
      </w:r>
    </w:p>
    <w:p w:rsidR="007D19C5" w:rsidRPr="007D19C5" w:rsidRDefault="007D19C5" w:rsidP="000E2C6F">
      <w:pPr>
        <w:numPr>
          <w:ilvl w:val="0"/>
          <w:numId w:val="137"/>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 xml:space="preserve">Oświadczam, że wykonam przedmiotowe zamówienie w terminie określonym w </w:t>
      </w:r>
      <w:proofErr w:type="spellStart"/>
      <w:r w:rsidRPr="007D19C5">
        <w:rPr>
          <w:rFonts w:ascii="Times New Roman" w:eastAsia="Times New Roman" w:hAnsi="Times New Roman" w:cs="Times New Roman"/>
          <w:lang w:eastAsia="pl-PL"/>
        </w:rPr>
        <w:t>SWZ</w:t>
      </w:r>
      <w:proofErr w:type="spellEnd"/>
      <w:r w:rsidRPr="007D19C5">
        <w:rPr>
          <w:rFonts w:ascii="Times New Roman" w:eastAsia="Times New Roman" w:hAnsi="Times New Roman" w:cs="Times New Roman"/>
          <w:lang w:eastAsia="pl-PL"/>
        </w:rPr>
        <w:t xml:space="preserve">, zgadzam się na warunki i termin płatności określone w projekcie umowy stanowiącym załącznik do </w:t>
      </w:r>
      <w:proofErr w:type="spellStart"/>
      <w:r w:rsidRPr="007D19C5">
        <w:rPr>
          <w:rFonts w:ascii="Times New Roman" w:eastAsia="Times New Roman" w:hAnsi="Times New Roman" w:cs="Times New Roman"/>
          <w:lang w:eastAsia="pl-PL"/>
        </w:rPr>
        <w:t>SWZ</w:t>
      </w:r>
      <w:proofErr w:type="spellEnd"/>
      <w:r w:rsidRPr="007D19C5">
        <w:rPr>
          <w:rFonts w:ascii="Times New Roman" w:eastAsia="Times New Roman" w:hAnsi="Times New Roman" w:cs="Times New Roman"/>
          <w:lang w:eastAsia="pl-PL"/>
        </w:rPr>
        <w:t>.</w:t>
      </w:r>
    </w:p>
    <w:p w:rsidR="007D19C5" w:rsidRPr="007D19C5" w:rsidRDefault="007D19C5" w:rsidP="000E2C6F">
      <w:pPr>
        <w:numPr>
          <w:ilvl w:val="0"/>
          <w:numId w:val="137"/>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ar-SA"/>
        </w:rPr>
        <w:t>Zobowiązuję się do zawarcia umowy w miejscu i terminie wyznaczonym przez Zamawiającego.</w:t>
      </w:r>
    </w:p>
    <w:p w:rsidR="007D19C5" w:rsidRDefault="007D19C5" w:rsidP="000E2C6F">
      <w:pPr>
        <w:numPr>
          <w:ilvl w:val="0"/>
          <w:numId w:val="137"/>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 xml:space="preserve">Oświadczam, że </w:t>
      </w:r>
      <w:r>
        <w:rPr>
          <w:rFonts w:ascii="Times New Roman" w:eastAsia="Times New Roman" w:hAnsi="Times New Roman" w:cs="Times New Roman"/>
          <w:lang w:eastAsia="pl-PL"/>
        </w:rPr>
        <w:t>oferowany przedmiot zamówienia spełnia minimalne wymagania określone przez Zamawiającego w opisie przedmiotu zamówienia</w:t>
      </w:r>
      <w:r w:rsidRPr="007D19C5">
        <w:rPr>
          <w:rFonts w:ascii="Times New Roman" w:eastAsia="Times New Roman" w:hAnsi="Times New Roman" w:cs="Times New Roman"/>
          <w:lang w:eastAsia="pl-PL"/>
        </w:rPr>
        <w:t>.</w:t>
      </w:r>
    </w:p>
    <w:p w:rsidR="007D19C5" w:rsidRPr="007D19C5" w:rsidRDefault="007D19C5" w:rsidP="000E2C6F">
      <w:pPr>
        <w:numPr>
          <w:ilvl w:val="0"/>
          <w:numId w:val="137"/>
        </w:num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Oferowana cena zawiera wszystkie koszty związane z dostawą przedmiotu zamówienia, w tym m. in. </w:t>
      </w:r>
      <w:r w:rsidRPr="007D19C5">
        <w:rPr>
          <w:rFonts w:ascii="Times New Roman" w:eastAsia="Times New Roman" w:hAnsi="Times New Roman" w:cs="Times New Roman"/>
          <w:lang w:eastAsia="pl-PL"/>
        </w:rPr>
        <w:t xml:space="preserve"> koszty </w:t>
      </w:r>
      <w:r>
        <w:rPr>
          <w:rFonts w:ascii="Times New Roman" w:eastAsia="Times New Roman" w:hAnsi="Times New Roman" w:cs="Times New Roman"/>
          <w:lang w:eastAsia="pl-PL"/>
        </w:rPr>
        <w:t>dostawy do Zamawiającego, należne opłaty i podatki, w tym należny podatek VAT</w:t>
      </w:r>
      <w:r w:rsidRPr="007D19C5">
        <w:rPr>
          <w:rFonts w:ascii="Times New Roman" w:eastAsia="Times New Roman" w:hAnsi="Times New Roman" w:cs="Times New Roman"/>
          <w:lang w:eastAsia="pl-PL"/>
        </w:rPr>
        <w:t>.</w:t>
      </w:r>
    </w:p>
    <w:p w:rsidR="007D19C5" w:rsidRPr="007D19C5" w:rsidRDefault="007D19C5" w:rsidP="000E2C6F">
      <w:pPr>
        <w:numPr>
          <w:ilvl w:val="0"/>
          <w:numId w:val="137"/>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ar-SA"/>
        </w:rPr>
        <w:t>W przypadku zatrudnienia podwykonawców odpowiadamy za ich pracę jak za własną.</w:t>
      </w:r>
    </w:p>
    <w:p w:rsidR="007D19C5" w:rsidRDefault="007D19C5" w:rsidP="000E2C6F">
      <w:pPr>
        <w:numPr>
          <w:ilvl w:val="0"/>
          <w:numId w:val="137"/>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 xml:space="preserve">Zapoznaliśmy się z klauzulą informacyjną </w:t>
      </w:r>
      <w:proofErr w:type="spellStart"/>
      <w:r w:rsidRPr="007D19C5">
        <w:rPr>
          <w:rFonts w:ascii="Times New Roman" w:eastAsia="Times New Roman" w:hAnsi="Times New Roman" w:cs="Times New Roman"/>
          <w:lang w:eastAsia="pl-PL"/>
        </w:rPr>
        <w:t>RODO</w:t>
      </w:r>
      <w:proofErr w:type="spellEnd"/>
      <w:r w:rsidRPr="007D19C5">
        <w:rPr>
          <w:rFonts w:ascii="Times New Roman" w:eastAsia="Times New Roman" w:hAnsi="Times New Roman" w:cs="Times New Roman"/>
          <w:lang w:eastAsia="pl-PL"/>
        </w:rPr>
        <w:t xml:space="preserve"> zamieszczoną w </w:t>
      </w:r>
      <w:proofErr w:type="spellStart"/>
      <w:r w:rsidRPr="007D19C5">
        <w:rPr>
          <w:rFonts w:ascii="Times New Roman" w:eastAsia="Times New Roman" w:hAnsi="Times New Roman" w:cs="Times New Roman"/>
          <w:lang w:eastAsia="pl-PL"/>
        </w:rPr>
        <w:t>SWZ</w:t>
      </w:r>
      <w:proofErr w:type="spellEnd"/>
      <w:r w:rsidRPr="007D19C5">
        <w:rPr>
          <w:rFonts w:ascii="Times New Roman" w:eastAsia="Times New Roman" w:hAnsi="Times New Roman" w:cs="Times New Roman"/>
          <w:lang w:eastAsia="pl-PL"/>
        </w:rPr>
        <w:t>.</w:t>
      </w:r>
    </w:p>
    <w:p w:rsidR="00347731" w:rsidRDefault="00347731" w:rsidP="00347731">
      <w:pPr>
        <w:spacing w:after="0" w:line="240" w:lineRule="auto"/>
        <w:jc w:val="both"/>
        <w:rPr>
          <w:rFonts w:ascii="Times New Roman" w:eastAsia="Times New Roman" w:hAnsi="Times New Roman" w:cs="Times New Roman"/>
          <w:lang w:eastAsia="pl-PL"/>
        </w:rPr>
      </w:pPr>
    </w:p>
    <w:p w:rsidR="00347731" w:rsidRPr="007D19C5" w:rsidRDefault="00347731" w:rsidP="00347731">
      <w:pPr>
        <w:spacing w:after="0" w:line="240" w:lineRule="auto"/>
        <w:jc w:val="both"/>
        <w:rPr>
          <w:rFonts w:ascii="Times New Roman" w:eastAsia="Times New Roman" w:hAnsi="Times New Roman" w:cs="Times New Roman"/>
          <w:lang w:eastAsia="pl-PL"/>
        </w:rPr>
      </w:pPr>
    </w:p>
    <w:p w:rsidR="007D19C5" w:rsidRPr="007D19C5" w:rsidRDefault="007D19C5" w:rsidP="000E2C6F">
      <w:pPr>
        <w:numPr>
          <w:ilvl w:val="0"/>
          <w:numId w:val="137"/>
        </w:numPr>
        <w:spacing w:after="0" w:line="240" w:lineRule="auto"/>
        <w:jc w:val="both"/>
        <w:rPr>
          <w:rFonts w:ascii="Times New Roman" w:eastAsia="Times New Roman" w:hAnsi="Times New Roman" w:cs="Times New Roman"/>
          <w:color w:val="FF0000"/>
          <w:lang w:eastAsia="pl-PL"/>
        </w:rPr>
      </w:pPr>
      <w:r w:rsidRPr="007D19C5">
        <w:rPr>
          <w:rFonts w:ascii="Times New Roman" w:eastAsia="Calibri" w:hAnsi="Times New Roman" w:cs="Times New Roman"/>
          <w:color w:val="000000"/>
        </w:rPr>
        <w:t xml:space="preserve">Wypełniliśmy obowiązki informacyjne przewidziane w art. 13 lub art. 14 </w:t>
      </w:r>
      <w:proofErr w:type="spellStart"/>
      <w:r w:rsidRPr="007D19C5">
        <w:rPr>
          <w:rFonts w:ascii="Times New Roman" w:eastAsia="Calibri" w:hAnsi="Times New Roman" w:cs="Times New Roman"/>
          <w:color w:val="000000"/>
        </w:rPr>
        <w:t>RODO</w:t>
      </w:r>
      <w:proofErr w:type="spellEnd"/>
      <w:r w:rsidRPr="007D19C5">
        <w:rPr>
          <w:rFonts w:ascii="Times New Roman" w:eastAsia="Calibri" w:hAnsi="Times New Roman" w:cs="Times New Roman"/>
          <w:color w:val="000000"/>
        </w:rPr>
        <w:t>** wobec osób fizycznych , od których dane osobowe bezpośrednio lub pośrednio pozyskaliśmy w celu ubiegania się o udzielenie zamówienia publicznego w  niniejszym postępowaniu, i których dane zostały przekazane Zamawiającemu w ramach zamówienia***.</w:t>
      </w:r>
    </w:p>
    <w:p w:rsidR="007D19C5" w:rsidRDefault="007D19C5" w:rsidP="007D19C5">
      <w:pPr>
        <w:tabs>
          <w:tab w:val="left" w:pos="708"/>
        </w:tabs>
        <w:spacing w:after="120" w:line="240" w:lineRule="auto"/>
        <w:jc w:val="right"/>
        <w:rPr>
          <w:rFonts w:ascii="Times New Roman" w:eastAsia="Times New Roman" w:hAnsi="Times New Roman" w:cs="Times New Roman"/>
          <w:lang w:eastAsia="pl-PL"/>
        </w:rPr>
      </w:pPr>
    </w:p>
    <w:p w:rsidR="003523A5" w:rsidRPr="007D19C5" w:rsidRDefault="003523A5" w:rsidP="007D19C5">
      <w:pPr>
        <w:tabs>
          <w:tab w:val="left" w:pos="708"/>
        </w:tabs>
        <w:spacing w:after="120" w:line="240" w:lineRule="auto"/>
        <w:jc w:val="right"/>
        <w:rPr>
          <w:rFonts w:ascii="Times New Roman" w:eastAsia="Times New Roman" w:hAnsi="Times New Roman" w:cs="Times New Roman"/>
          <w:lang w:eastAsia="pl-PL"/>
        </w:rPr>
      </w:pPr>
    </w:p>
    <w:p w:rsidR="003523A5" w:rsidRPr="003523A5" w:rsidRDefault="003523A5" w:rsidP="003523A5">
      <w:pPr>
        <w:spacing w:after="0" w:line="240" w:lineRule="auto"/>
        <w:rPr>
          <w:rFonts w:ascii="Times New Roman" w:eastAsia="Times New Roman" w:hAnsi="Times New Roman" w:cs="Times New Roman"/>
          <w:lang w:eastAsia="pl-PL"/>
        </w:rPr>
      </w:pPr>
    </w:p>
    <w:p w:rsidR="003523A5" w:rsidRPr="003523A5" w:rsidRDefault="003523A5" w:rsidP="003523A5">
      <w:pPr>
        <w:spacing w:after="0" w:line="240" w:lineRule="auto"/>
        <w:ind w:left="1416"/>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3523A5">
        <w:rPr>
          <w:rFonts w:ascii="Times New Roman" w:eastAsia="Times New Roman" w:hAnsi="Times New Roman" w:cs="Times New Roman"/>
          <w:lang w:eastAsia="pl-PL"/>
        </w:rPr>
        <w:t>.................................., dn. ...................................................................................</w:t>
      </w:r>
    </w:p>
    <w:p w:rsidR="007D19C5" w:rsidRPr="007D19C5" w:rsidRDefault="003523A5" w:rsidP="003523A5">
      <w:pPr>
        <w:spacing w:after="0" w:line="240" w:lineRule="auto"/>
        <w:rPr>
          <w:rFonts w:ascii="Times New Roman" w:eastAsia="Times New Roman" w:hAnsi="Times New Roman" w:cs="Times New Roman"/>
          <w:lang w:eastAsia="pl-PL"/>
        </w:rPr>
      </w:pPr>
      <w:r w:rsidRPr="003523A5">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3523A5">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3523A5">
        <w:rPr>
          <w:rFonts w:ascii="Times New Roman" w:eastAsia="Times New Roman" w:hAnsi="Times New Roman" w:cs="Times New Roman"/>
          <w:lang w:eastAsia="pl-PL"/>
        </w:rPr>
        <w:t>(podpis Wykon</w:t>
      </w:r>
      <w:r>
        <w:rPr>
          <w:rFonts w:ascii="Times New Roman" w:eastAsia="Times New Roman" w:hAnsi="Times New Roman" w:cs="Times New Roman"/>
          <w:lang w:eastAsia="pl-PL"/>
        </w:rPr>
        <w:t>awcy lub osoby upełnomocnionej</w:t>
      </w:r>
      <w:r w:rsidRPr="003523A5">
        <w:rPr>
          <w:rFonts w:ascii="Times New Roman" w:eastAsia="Times New Roman" w:hAnsi="Times New Roman" w:cs="Times New Roman"/>
          <w:lang w:eastAsia="pl-PL"/>
        </w:rPr>
        <w:t>*)</w:t>
      </w:r>
    </w:p>
    <w:p w:rsidR="007D19C5" w:rsidRPr="007D19C5" w:rsidRDefault="007D19C5" w:rsidP="007D19C5">
      <w:pPr>
        <w:spacing w:after="0" w:line="240" w:lineRule="auto"/>
        <w:rPr>
          <w:rFonts w:ascii="Times New Roman" w:eastAsia="Times New Roman" w:hAnsi="Times New Roman" w:cs="Times New Roman"/>
          <w:lang w:eastAsia="pl-PL"/>
        </w:rPr>
      </w:pPr>
    </w:p>
    <w:p w:rsidR="007D19C5" w:rsidRPr="007D19C5" w:rsidRDefault="007D19C5" w:rsidP="007D19C5">
      <w:pPr>
        <w:spacing w:after="0" w:line="240" w:lineRule="auto"/>
        <w:rPr>
          <w:rFonts w:ascii="Times New Roman" w:eastAsia="Times New Roman" w:hAnsi="Times New Roman" w:cs="Times New Roman"/>
          <w:lang w:eastAsia="pl-PL"/>
        </w:rPr>
      </w:pPr>
    </w:p>
    <w:p w:rsidR="007D19C5" w:rsidRPr="007D19C5" w:rsidRDefault="007D19C5" w:rsidP="007D19C5">
      <w:pPr>
        <w:spacing w:after="0" w:line="240" w:lineRule="auto"/>
        <w:rPr>
          <w:rFonts w:ascii="Times New Roman" w:eastAsia="Times New Roman" w:hAnsi="Times New Roman" w:cs="Times New Roman"/>
          <w:lang w:eastAsia="pl-PL"/>
        </w:rPr>
      </w:pPr>
    </w:p>
    <w:p w:rsidR="007D19C5" w:rsidRPr="007D19C5" w:rsidRDefault="007D19C5" w:rsidP="007D19C5">
      <w:pPr>
        <w:spacing w:after="0" w:line="240" w:lineRule="auto"/>
        <w:rPr>
          <w:rFonts w:ascii="Times New Roman" w:eastAsia="Times New Roman" w:hAnsi="Times New Roman" w:cs="Times New Roman"/>
          <w:lang w:eastAsia="pl-PL"/>
        </w:rPr>
      </w:pPr>
    </w:p>
    <w:p w:rsidR="007D19C5" w:rsidRPr="007D19C5" w:rsidRDefault="007D19C5" w:rsidP="007D19C5">
      <w:pPr>
        <w:spacing w:after="0" w:line="240" w:lineRule="auto"/>
        <w:rPr>
          <w:rFonts w:ascii="Times New Roman" w:eastAsia="Times New Roman" w:hAnsi="Times New Roman" w:cs="Times New Roman"/>
          <w:b/>
          <w:lang w:eastAsia="pl-PL"/>
        </w:rPr>
      </w:pPr>
    </w:p>
    <w:p w:rsidR="007D19C5" w:rsidRPr="007D19C5" w:rsidRDefault="007D19C5" w:rsidP="007D19C5">
      <w:pPr>
        <w:spacing w:after="0" w:line="240" w:lineRule="auto"/>
        <w:ind w:left="426" w:hanging="426"/>
        <w:jc w:val="both"/>
        <w:rPr>
          <w:rFonts w:ascii="Times New Roman" w:eastAsia="Calibri" w:hAnsi="Times New Roman" w:cs="Times New Roman"/>
          <w:spacing w:val="-6"/>
          <w:sz w:val="20"/>
          <w:szCs w:val="20"/>
        </w:rPr>
      </w:pPr>
      <w:r w:rsidRPr="007D19C5">
        <w:rPr>
          <w:rFonts w:ascii="Times New Roman" w:eastAsia="Calibri" w:hAnsi="Times New Roman" w:cs="Times New Roman"/>
          <w:spacing w:val="-6"/>
          <w:sz w:val="20"/>
          <w:szCs w:val="20"/>
        </w:rPr>
        <w:t xml:space="preserve">*   Oferta powinna być podpisana przez </w:t>
      </w:r>
      <w:r w:rsidRPr="007D19C5">
        <w:rPr>
          <w:rFonts w:ascii="Times New Roman" w:eastAsia="Calibri" w:hAnsi="Times New Roman" w:cs="Times New Roman"/>
          <w:sz w:val="20"/>
          <w:szCs w:val="20"/>
        </w:rPr>
        <w:t xml:space="preserve">osobę lub w przypadku reprezentacji łącznej – przez osoby  upoważnione do składania oświadczeń woli w imieniu Wykonawcy – zgodnie z formą reprezentacji   określoną we właściwym rejestrze lub ewidencji.  </w:t>
      </w:r>
    </w:p>
    <w:p w:rsidR="007D19C5" w:rsidRPr="007D19C5" w:rsidRDefault="007D19C5" w:rsidP="007D19C5">
      <w:pPr>
        <w:tabs>
          <w:tab w:val="left" w:pos="284"/>
        </w:tabs>
        <w:spacing w:after="0" w:line="240" w:lineRule="auto"/>
        <w:ind w:left="426" w:hanging="426"/>
        <w:jc w:val="both"/>
        <w:rPr>
          <w:rFonts w:ascii="Times New Roman" w:eastAsia="Calibri" w:hAnsi="Times New Roman" w:cs="Times New Roman"/>
          <w:sz w:val="20"/>
          <w:szCs w:val="20"/>
        </w:rPr>
      </w:pPr>
      <w:r w:rsidRPr="007D19C5">
        <w:rPr>
          <w:rFonts w:ascii="Times New Roman" w:eastAsia="Calibri" w:hAnsi="Times New Roman" w:cs="Times New Roman"/>
          <w:sz w:val="20"/>
          <w:szCs w:val="20"/>
        </w:rPr>
        <w:t xml:space="preserve">       W przypadku podpisania oferty przez osoby upełnomocnione – musi zostać załączone pisemne  pełnomocnictwo w oryginale lub kopii potwierdzonej za zgodność przez notariusza. </w:t>
      </w:r>
    </w:p>
    <w:p w:rsidR="007D19C5" w:rsidRPr="007D19C5" w:rsidRDefault="007D19C5" w:rsidP="007D19C5">
      <w:pPr>
        <w:tabs>
          <w:tab w:val="left" w:pos="284"/>
          <w:tab w:val="left" w:pos="5812"/>
        </w:tabs>
        <w:spacing w:after="0" w:line="240" w:lineRule="auto"/>
        <w:ind w:left="426" w:hanging="426"/>
        <w:jc w:val="both"/>
        <w:rPr>
          <w:rFonts w:ascii="Times New Roman" w:eastAsia="Times New Roman" w:hAnsi="Times New Roman" w:cs="Times New Roman"/>
          <w:color w:val="FF0000"/>
          <w:sz w:val="20"/>
          <w:szCs w:val="20"/>
          <w:lang w:eastAsia="pl-PL"/>
        </w:rPr>
      </w:pPr>
      <w:r w:rsidRPr="007D19C5">
        <w:rPr>
          <w:rFonts w:ascii="Times New Roman" w:eastAsia="Times New Roman" w:hAnsi="Times New Roman" w:cs="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7D19C5" w:rsidRPr="007D19C5" w:rsidRDefault="007D19C5" w:rsidP="007D19C5">
      <w:pPr>
        <w:tabs>
          <w:tab w:val="left" w:pos="5812"/>
        </w:tabs>
        <w:spacing w:after="0" w:line="240" w:lineRule="auto"/>
        <w:ind w:left="426" w:hanging="426"/>
        <w:jc w:val="both"/>
        <w:rPr>
          <w:rFonts w:ascii="Times New Roman" w:eastAsia="Times New Roman" w:hAnsi="Times New Roman" w:cs="Times New Roman"/>
          <w:sz w:val="20"/>
          <w:szCs w:val="20"/>
          <w:lang w:eastAsia="pl-PL"/>
        </w:rPr>
      </w:pPr>
      <w:r w:rsidRPr="007D19C5">
        <w:rPr>
          <w:rFonts w:ascii="Times New Roman" w:eastAsia="Times New Roman" w:hAnsi="Times New Roman" w:cs="Times New Roman"/>
          <w:color w:val="000000"/>
          <w:sz w:val="20"/>
          <w:szCs w:val="20"/>
          <w:lang w:eastAsia="pl-PL"/>
        </w:rPr>
        <w:t xml:space="preserve">*** W przypadku, gdy Wykonawca </w:t>
      </w:r>
      <w:r w:rsidRPr="007D19C5">
        <w:rPr>
          <w:rFonts w:ascii="Times New Roman" w:eastAsia="Times New Roman" w:hAnsi="Times New Roman" w:cs="Times New Roman"/>
          <w:sz w:val="20"/>
          <w:szCs w:val="20"/>
          <w:lang w:eastAsia="pl-PL"/>
        </w:rPr>
        <w:t xml:space="preserve">nie przekazuje danych osobowych innych niż bezpośrednio jego dotyczących lub  zachodzi wyłączenie stosowania obowiązku informacyjnego, stosownie do art. 13 ust. 4 lub art. 14 ust. 5 </w:t>
      </w:r>
      <w:proofErr w:type="spellStart"/>
      <w:r w:rsidRPr="007D19C5">
        <w:rPr>
          <w:rFonts w:ascii="Times New Roman" w:eastAsia="Times New Roman" w:hAnsi="Times New Roman" w:cs="Times New Roman"/>
          <w:sz w:val="20"/>
          <w:szCs w:val="20"/>
          <w:lang w:eastAsia="pl-PL"/>
        </w:rPr>
        <w:t>RODO</w:t>
      </w:r>
      <w:proofErr w:type="spellEnd"/>
      <w:r w:rsidRPr="007D19C5">
        <w:rPr>
          <w:rFonts w:ascii="Times New Roman" w:eastAsia="Times New Roman" w:hAnsi="Times New Roman" w:cs="Times New Roman"/>
          <w:sz w:val="20"/>
          <w:szCs w:val="20"/>
          <w:lang w:eastAsia="pl-PL"/>
        </w:rPr>
        <w:t xml:space="preserve"> treści oświadczenia wykonawca nie składa (zaleca się usunięcie treści oświadczenia np. przez jego wykreślenie).</w:t>
      </w:r>
    </w:p>
    <w:p w:rsidR="007D19C5" w:rsidRDefault="007D19C5" w:rsidP="007D19C5">
      <w:pPr>
        <w:tabs>
          <w:tab w:val="left" w:pos="9214"/>
        </w:tabs>
        <w:suppressAutoHyphens/>
        <w:spacing w:after="0" w:line="312" w:lineRule="auto"/>
        <w:ind w:right="-1"/>
        <w:jc w:val="both"/>
        <w:rPr>
          <w:rFonts w:ascii="Times New Roman" w:eastAsia="Times New Roman" w:hAnsi="Times New Roman" w:cs="Times New Roman"/>
          <w:i/>
          <w:iCs/>
          <w:sz w:val="20"/>
          <w:szCs w:val="20"/>
          <w:lang w:eastAsia="pl-PL"/>
        </w:rPr>
      </w:pPr>
    </w:p>
    <w:p w:rsidR="001230FE" w:rsidRPr="001230FE" w:rsidRDefault="001230FE" w:rsidP="001230FE">
      <w:pPr>
        <w:tabs>
          <w:tab w:val="left" w:pos="-1701"/>
        </w:tabs>
        <w:spacing w:after="0" w:line="240" w:lineRule="auto"/>
        <w:jc w:val="both"/>
        <w:rPr>
          <w:rFonts w:ascii="Times New Roman" w:eastAsia="Calibri" w:hAnsi="Times New Roman" w:cs="Times New Roman"/>
        </w:rPr>
      </w:pPr>
    </w:p>
    <w:p w:rsidR="001230FE" w:rsidRDefault="001230FE" w:rsidP="001230FE">
      <w:pPr>
        <w:tabs>
          <w:tab w:val="left" w:pos="-1701"/>
        </w:tabs>
        <w:spacing w:after="0" w:line="240" w:lineRule="auto"/>
        <w:jc w:val="both"/>
        <w:rPr>
          <w:rFonts w:ascii="Times New Roman" w:eastAsia="Calibri" w:hAnsi="Times New Roman" w:cs="Times New Roman"/>
        </w:rPr>
      </w:pPr>
    </w:p>
    <w:p w:rsidR="008E1B15" w:rsidRDefault="008E1B15" w:rsidP="001230FE">
      <w:pPr>
        <w:tabs>
          <w:tab w:val="left" w:pos="-1701"/>
        </w:tabs>
        <w:spacing w:after="0" w:line="240" w:lineRule="auto"/>
        <w:jc w:val="both"/>
        <w:rPr>
          <w:rFonts w:ascii="Times New Roman" w:eastAsia="Calibri" w:hAnsi="Times New Roman" w:cs="Times New Roman"/>
        </w:rPr>
      </w:pPr>
    </w:p>
    <w:p w:rsidR="008E1B15" w:rsidRDefault="008E1B15" w:rsidP="001230FE">
      <w:pPr>
        <w:tabs>
          <w:tab w:val="left" w:pos="-1701"/>
        </w:tabs>
        <w:spacing w:after="0" w:line="240" w:lineRule="auto"/>
        <w:jc w:val="both"/>
        <w:rPr>
          <w:rFonts w:ascii="Times New Roman" w:eastAsia="Calibri" w:hAnsi="Times New Roman" w:cs="Times New Roman"/>
        </w:rPr>
      </w:pPr>
    </w:p>
    <w:p w:rsidR="008E1B15" w:rsidRDefault="008E1B15" w:rsidP="001230FE">
      <w:pPr>
        <w:tabs>
          <w:tab w:val="left" w:pos="-1701"/>
        </w:tabs>
        <w:spacing w:after="0" w:line="240" w:lineRule="auto"/>
        <w:jc w:val="both"/>
        <w:rPr>
          <w:rFonts w:ascii="Times New Roman" w:eastAsia="Calibri" w:hAnsi="Times New Roman" w:cs="Times New Roman"/>
        </w:rPr>
      </w:pPr>
    </w:p>
    <w:p w:rsidR="008E1B15" w:rsidRDefault="008E1B15" w:rsidP="001230FE">
      <w:pPr>
        <w:tabs>
          <w:tab w:val="left" w:pos="-1701"/>
        </w:tabs>
        <w:spacing w:after="0" w:line="240" w:lineRule="auto"/>
        <w:jc w:val="both"/>
        <w:rPr>
          <w:rFonts w:ascii="Times New Roman" w:eastAsia="Calibri" w:hAnsi="Times New Roman" w:cs="Times New Roman"/>
        </w:rPr>
      </w:pPr>
    </w:p>
    <w:p w:rsidR="008E1B15" w:rsidRDefault="008E1B15" w:rsidP="001230FE">
      <w:pPr>
        <w:tabs>
          <w:tab w:val="left" w:pos="-1701"/>
        </w:tabs>
        <w:spacing w:after="0" w:line="240" w:lineRule="auto"/>
        <w:jc w:val="both"/>
        <w:rPr>
          <w:rFonts w:ascii="Times New Roman" w:eastAsia="Calibri" w:hAnsi="Times New Roman" w:cs="Times New Roman"/>
        </w:rPr>
      </w:pPr>
    </w:p>
    <w:p w:rsidR="008E1B15" w:rsidRDefault="008E1B15" w:rsidP="001230FE">
      <w:pPr>
        <w:tabs>
          <w:tab w:val="left" w:pos="-1701"/>
        </w:tabs>
        <w:spacing w:after="0" w:line="240" w:lineRule="auto"/>
        <w:jc w:val="both"/>
        <w:rPr>
          <w:rFonts w:ascii="Times New Roman" w:eastAsia="Calibri" w:hAnsi="Times New Roman" w:cs="Times New Roman"/>
        </w:rPr>
      </w:pPr>
    </w:p>
    <w:p w:rsidR="008E1B15" w:rsidRDefault="008E1B15" w:rsidP="001230FE">
      <w:pPr>
        <w:tabs>
          <w:tab w:val="left" w:pos="-1701"/>
        </w:tabs>
        <w:spacing w:after="0" w:line="240" w:lineRule="auto"/>
        <w:jc w:val="both"/>
        <w:rPr>
          <w:rFonts w:ascii="Times New Roman" w:eastAsia="Calibri" w:hAnsi="Times New Roman" w:cs="Times New Roman"/>
        </w:rPr>
      </w:pPr>
    </w:p>
    <w:p w:rsidR="008E1B15" w:rsidRDefault="008E1B15" w:rsidP="001230FE">
      <w:pPr>
        <w:tabs>
          <w:tab w:val="left" w:pos="-1701"/>
        </w:tabs>
        <w:spacing w:after="0" w:line="240" w:lineRule="auto"/>
        <w:jc w:val="both"/>
        <w:rPr>
          <w:rFonts w:ascii="Times New Roman" w:eastAsia="Calibri" w:hAnsi="Times New Roman" w:cs="Times New Roman"/>
        </w:rPr>
      </w:pPr>
    </w:p>
    <w:p w:rsidR="008E1B15" w:rsidRDefault="008E1B15" w:rsidP="001230FE">
      <w:pPr>
        <w:tabs>
          <w:tab w:val="left" w:pos="-1701"/>
        </w:tabs>
        <w:spacing w:after="0" w:line="240" w:lineRule="auto"/>
        <w:jc w:val="both"/>
        <w:rPr>
          <w:rFonts w:ascii="Times New Roman" w:eastAsia="Calibri" w:hAnsi="Times New Roman" w:cs="Times New Roman"/>
        </w:rPr>
      </w:pPr>
    </w:p>
    <w:p w:rsidR="008E1B15" w:rsidRDefault="008E1B15" w:rsidP="001230FE">
      <w:pPr>
        <w:tabs>
          <w:tab w:val="left" w:pos="-1701"/>
        </w:tabs>
        <w:spacing w:after="0" w:line="240" w:lineRule="auto"/>
        <w:jc w:val="both"/>
        <w:rPr>
          <w:rFonts w:ascii="Times New Roman" w:eastAsia="Calibri" w:hAnsi="Times New Roman" w:cs="Times New Roman"/>
        </w:rPr>
      </w:pPr>
    </w:p>
    <w:p w:rsidR="008E1B15" w:rsidRDefault="008E1B15" w:rsidP="001230FE">
      <w:pPr>
        <w:tabs>
          <w:tab w:val="left" w:pos="-1701"/>
        </w:tabs>
        <w:spacing w:after="0" w:line="240" w:lineRule="auto"/>
        <w:jc w:val="both"/>
        <w:rPr>
          <w:rFonts w:ascii="Times New Roman" w:eastAsia="Calibri" w:hAnsi="Times New Roman" w:cs="Times New Roman"/>
        </w:rPr>
      </w:pPr>
    </w:p>
    <w:p w:rsidR="008E1B15" w:rsidRDefault="008E1B15" w:rsidP="001230FE">
      <w:pPr>
        <w:tabs>
          <w:tab w:val="left" w:pos="-1701"/>
        </w:tabs>
        <w:spacing w:after="0" w:line="240" w:lineRule="auto"/>
        <w:jc w:val="both"/>
        <w:rPr>
          <w:rFonts w:ascii="Times New Roman" w:eastAsia="Calibri" w:hAnsi="Times New Roman" w:cs="Times New Roman"/>
        </w:rPr>
      </w:pPr>
    </w:p>
    <w:p w:rsidR="008E1B15" w:rsidRDefault="008E1B15" w:rsidP="001230FE">
      <w:pPr>
        <w:tabs>
          <w:tab w:val="left" w:pos="-1701"/>
        </w:tabs>
        <w:spacing w:after="0" w:line="240" w:lineRule="auto"/>
        <w:jc w:val="both"/>
        <w:rPr>
          <w:rFonts w:ascii="Times New Roman" w:eastAsia="Calibri" w:hAnsi="Times New Roman" w:cs="Times New Roman"/>
        </w:rPr>
      </w:pPr>
    </w:p>
    <w:p w:rsidR="008E1B15" w:rsidRDefault="008E1B15" w:rsidP="001230FE">
      <w:pPr>
        <w:tabs>
          <w:tab w:val="left" w:pos="-1701"/>
        </w:tabs>
        <w:spacing w:after="0" w:line="240" w:lineRule="auto"/>
        <w:jc w:val="both"/>
        <w:rPr>
          <w:rFonts w:ascii="Times New Roman" w:eastAsia="Calibri" w:hAnsi="Times New Roman" w:cs="Times New Roman"/>
        </w:rPr>
      </w:pPr>
    </w:p>
    <w:p w:rsidR="008E1B15" w:rsidRDefault="008E1B15" w:rsidP="001230FE">
      <w:pPr>
        <w:tabs>
          <w:tab w:val="left" w:pos="-1701"/>
        </w:tabs>
        <w:spacing w:after="0" w:line="240" w:lineRule="auto"/>
        <w:jc w:val="both"/>
        <w:rPr>
          <w:rFonts w:ascii="Times New Roman" w:eastAsia="Calibri" w:hAnsi="Times New Roman" w:cs="Times New Roman"/>
        </w:rPr>
      </w:pPr>
    </w:p>
    <w:p w:rsidR="008E1B15" w:rsidRDefault="008E1B15" w:rsidP="001230FE">
      <w:pPr>
        <w:tabs>
          <w:tab w:val="left" w:pos="-1701"/>
        </w:tabs>
        <w:spacing w:after="0" w:line="240" w:lineRule="auto"/>
        <w:jc w:val="both"/>
        <w:rPr>
          <w:rFonts w:ascii="Times New Roman" w:eastAsia="Calibri" w:hAnsi="Times New Roman" w:cs="Times New Roman"/>
        </w:rPr>
      </w:pPr>
    </w:p>
    <w:p w:rsidR="008E1B15" w:rsidRDefault="008E1B15" w:rsidP="001230FE">
      <w:pPr>
        <w:tabs>
          <w:tab w:val="left" w:pos="-1701"/>
        </w:tabs>
        <w:spacing w:after="0" w:line="240" w:lineRule="auto"/>
        <w:jc w:val="both"/>
        <w:rPr>
          <w:rFonts w:ascii="Times New Roman" w:eastAsia="Calibri" w:hAnsi="Times New Roman" w:cs="Times New Roman"/>
        </w:rPr>
      </w:pPr>
    </w:p>
    <w:p w:rsidR="008E1B15" w:rsidRDefault="008E1B15" w:rsidP="001230FE">
      <w:pPr>
        <w:tabs>
          <w:tab w:val="left" w:pos="-1701"/>
        </w:tabs>
        <w:spacing w:after="0" w:line="240" w:lineRule="auto"/>
        <w:jc w:val="both"/>
        <w:rPr>
          <w:rFonts w:ascii="Times New Roman" w:eastAsia="Calibri" w:hAnsi="Times New Roman" w:cs="Times New Roman"/>
        </w:rPr>
      </w:pPr>
    </w:p>
    <w:p w:rsidR="008E1B15" w:rsidRDefault="008E1B15" w:rsidP="001230FE">
      <w:pPr>
        <w:tabs>
          <w:tab w:val="left" w:pos="-1701"/>
        </w:tabs>
        <w:spacing w:after="0" w:line="240" w:lineRule="auto"/>
        <w:jc w:val="both"/>
        <w:rPr>
          <w:rFonts w:ascii="Times New Roman" w:eastAsia="Calibri" w:hAnsi="Times New Roman" w:cs="Times New Roman"/>
        </w:rPr>
      </w:pPr>
    </w:p>
    <w:p w:rsidR="008E1B15" w:rsidRDefault="008E1B15" w:rsidP="001230FE">
      <w:pPr>
        <w:tabs>
          <w:tab w:val="left" w:pos="-1701"/>
        </w:tabs>
        <w:spacing w:after="0" w:line="240" w:lineRule="auto"/>
        <w:jc w:val="both"/>
        <w:rPr>
          <w:rFonts w:ascii="Times New Roman" w:eastAsia="Calibri" w:hAnsi="Times New Roman" w:cs="Times New Roman"/>
        </w:rPr>
      </w:pPr>
    </w:p>
    <w:p w:rsidR="008E1B15" w:rsidRPr="001230FE" w:rsidRDefault="008E1B15" w:rsidP="001230FE">
      <w:pPr>
        <w:tabs>
          <w:tab w:val="left" w:pos="-1701"/>
        </w:tabs>
        <w:spacing w:after="0" w:line="240" w:lineRule="auto"/>
        <w:jc w:val="both"/>
        <w:rPr>
          <w:rFonts w:ascii="Times New Roman" w:eastAsia="Calibri" w:hAnsi="Times New Roman" w:cs="Times New Roman"/>
        </w:rPr>
      </w:pPr>
    </w:p>
    <w:p w:rsidR="001230FE" w:rsidRDefault="001230FE" w:rsidP="001230FE">
      <w:pPr>
        <w:suppressAutoHyphens/>
        <w:spacing w:after="0" w:line="240" w:lineRule="auto"/>
        <w:rPr>
          <w:rFonts w:ascii="Times New Roman" w:eastAsia="Times New Roman" w:hAnsi="Times New Roman" w:cs="Times New Roman"/>
          <w:b/>
          <w:u w:val="single"/>
          <w:lang w:eastAsia="ar-SA"/>
        </w:rPr>
      </w:pPr>
    </w:p>
    <w:p w:rsidR="003523A5" w:rsidRDefault="003523A5" w:rsidP="001230FE">
      <w:pPr>
        <w:suppressAutoHyphens/>
        <w:spacing w:after="0" w:line="240" w:lineRule="auto"/>
        <w:rPr>
          <w:rFonts w:ascii="Times New Roman" w:eastAsia="Times New Roman" w:hAnsi="Times New Roman" w:cs="Times New Roman"/>
          <w:b/>
          <w:u w:val="single"/>
          <w:lang w:eastAsia="ar-SA"/>
        </w:rPr>
      </w:pPr>
    </w:p>
    <w:p w:rsidR="003523A5" w:rsidRDefault="003523A5" w:rsidP="001230FE">
      <w:pPr>
        <w:suppressAutoHyphens/>
        <w:spacing w:after="0" w:line="240" w:lineRule="auto"/>
        <w:rPr>
          <w:rFonts w:ascii="Times New Roman" w:eastAsia="Times New Roman" w:hAnsi="Times New Roman" w:cs="Times New Roman"/>
          <w:b/>
          <w:u w:val="single"/>
          <w:lang w:eastAsia="ar-SA"/>
        </w:rPr>
      </w:pPr>
    </w:p>
    <w:p w:rsidR="003523A5" w:rsidRDefault="003523A5" w:rsidP="001230FE">
      <w:pPr>
        <w:suppressAutoHyphens/>
        <w:spacing w:after="0" w:line="240" w:lineRule="auto"/>
        <w:rPr>
          <w:rFonts w:ascii="Times New Roman" w:eastAsia="Times New Roman" w:hAnsi="Times New Roman" w:cs="Times New Roman"/>
          <w:b/>
          <w:u w:val="single"/>
          <w:lang w:eastAsia="ar-SA"/>
        </w:rPr>
      </w:pPr>
    </w:p>
    <w:p w:rsidR="003523A5" w:rsidRDefault="003523A5" w:rsidP="001230FE">
      <w:pPr>
        <w:suppressAutoHyphens/>
        <w:spacing w:after="0" w:line="240" w:lineRule="auto"/>
        <w:rPr>
          <w:rFonts w:ascii="Times New Roman" w:eastAsia="Times New Roman" w:hAnsi="Times New Roman" w:cs="Times New Roman"/>
          <w:b/>
          <w:u w:val="single"/>
          <w:lang w:eastAsia="ar-SA"/>
        </w:rPr>
      </w:pPr>
    </w:p>
    <w:p w:rsidR="003523A5" w:rsidRDefault="003523A5" w:rsidP="001230FE">
      <w:pPr>
        <w:suppressAutoHyphens/>
        <w:spacing w:after="0" w:line="240" w:lineRule="auto"/>
        <w:rPr>
          <w:rFonts w:ascii="Times New Roman" w:eastAsia="Times New Roman" w:hAnsi="Times New Roman" w:cs="Times New Roman"/>
          <w:b/>
          <w:u w:val="single"/>
          <w:lang w:eastAsia="ar-SA"/>
        </w:rPr>
      </w:pPr>
    </w:p>
    <w:p w:rsidR="003523A5" w:rsidRPr="001230FE" w:rsidRDefault="003523A5" w:rsidP="001230FE">
      <w:pPr>
        <w:suppressAutoHyphens/>
        <w:spacing w:after="0" w:line="240" w:lineRule="auto"/>
        <w:rPr>
          <w:rFonts w:ascii="Times New Roman" w:eastAsia="Times New Roman" w:hAnsi="Times New Roman" w:cs="Times New Roman"/>
          <w:b/>
          <w:u w:val="single"/>
          <w:lang w:eastAsia="ar-SA"/>
        </w:rPr>
      </w:pPr>
    </w:p>
    <w:p w:rsidR="00044501" w:rsidRDefault="00044501" w:rsidP="008E1B15">
      <w:pPr>
        <w:suppressAutoHyphens/>
        <w:spacing w:after="0" w:line="240" w:lineRule="auto"/>
        <w:jc w:val="right"/>
        <w:rPr>
          <w:rFonts w:ascii="Times New Roman" w:eastAsia="Times New Roman" w:hAnsi="Times New Roman" w:cs="Times New Roman"/>
          <w:b/>
          <w:u w:val="single"/>
          <w:lang w:eastAsia="ar-SA"/>
        </w:rPr>
      </w:pPr>
    </w:p>
    <w:p w:rsidR="003523A5" w:rsidRDefault="003523A5" w:rsidP="008E1B15">
      <w:pPr>
        <w:suppressAutoHyphens/>
        <w:spacing w:after="0" w:line="240" w:lineRule="auto"/>
        <w:jc w:val="right"/>
        <w:rPr>
          <w:rFonts w:ascii="Times New Roman" w:eastAsia="Times New Roman" w:hAnsi="Times New Roman" w:cs="Times New Roman"/>
          <w:b/>
          <w:u w:val="single"/>
          <w:lang w:eastAsia="ar-SA"/>
        </w:rPr>
      </w:pPr>
    </w:p>
    <w:p w:rsidR="008E1B15" w:rsidRPr="001230FE" w:rsidRDefault="008E1B15" w:rsidP="008E1B15">
      <w:pPr>
        <w:suppressAutoHyphens/>
        <w:spacing w:after="0" w:line="240" w:lineRule="auto"/>
        <w:jc w:val="right"/>
        <w:rPr>
          <w:rFonts w:ascii="Times New Roman" w:eastAsia="Times New Roman" w:hAnsi="Times New Roman" w:cs="Times New Roman"/>
          <w:b/>
          <w:u w:val="single"/>
          <w:lang w:eastAsia="ar-SA"/>
        </w:rPr>
      </w:pPr>
      <w:r w:rsidRPr="001230FE">
        <w:rPr>
          <w:rFonts w:ascii="Times New Roman" w:eastAsia="Times New Roman" w:hAnsi="Times New Roman" w:cs="Times New Roman"/>
          <w:b/>
          <w:u w:val="single"/>
          <w:lang w:eastAsia="ar-SA"/>
        </w:rPr>
        <w:t>Załącznik nr 1</w:t>
      </w:r>
      <w:r>
        <w:rPr>
          <w:rFonts w:ascii="Times New Roman" w:eastAsia="Times New Roman" w:hAnsi="Times New Roman" w:cs="Times New Roman"/>
          <w:b/>
          <w:u w:val="single"/>
          <w:lang w:eastAsia="ar-SA"/>
        </w:rPr>
        <w:t>B</w:t>
      </w:r>
      <w:r w:rsidRPr="001230FE">
        <w:rPr>
          <w:rFonts w:ascii="Times New Roman" w:eastAsia="Times New Roman" w:hAnsi="Times New Roman" w:cs="Times New Roman"/>
          <w:b/>
          <w:u w:val="single"/>
          <w:lang w:eastAsia="ar-SA"/>
        </w:rPr>
        <w:t xml:space="preserve"> </w:t>
      </w:r>
      <w:proofErr w:type="spellStart"/>
      <w:r w:rsidRPr="001230FE">
        <w:rPr>
          <w:rFonts w:ascii="Times New Roman" w:eastAsia="Times New Roman" w:hAnsi="Times New Roman" w:cs="Times New Roman"/>
          <w:b/>
          <w:u w:val="single"/>
          <w:lang w:eastAsia="ar-SA"/>
        </w:rPr>
        <w:t>SWZ</w:t>
      </w:r>
      <w:proofErr w:type="spellEnd"/>
      <w:r>
        <w:rPr>
          <w:rFonts w:ascii="Times New Roman" w:eastAsia="Times New Roman" w:hAnsi="Times New Roman" w:cs="Times New Roman"/>
          <w:b/>
          <w:u w:val="single"/>
          <w:lang w:eastAsia="ar-SA"/>
        </w:rPr>
        <w:t xml:space="preserve"> – zadanie 2</w:t>
      </w:r>
    </w:p>
    <w:p w:rsidR="008E1B15" w:rsidRDefault="008E1B15" w:rsidP="008E1B15">
      <w:pPr>
        <w:suppressAutoHyphens/>
        <w:spacing w:after="0" w:line="240" w:lineRule="auto"/>
        <w:jc w:val="center"/>
        <w:rPr>
          <w:rFonts w:ascii="Times New Roman" w:eastAsia="Times New Roman" w:hAnsi="Times New Roman" w:cs="Times New Roman"/>
          <w:b/>
          <w:u w:val="single"/>
          <w:lang w:eastAsia="ar-SA"/>
        </w:rPr>
      </w:pPr>
    </w:p>
    <w:p w:rsidR="008E1B15" w:rsidRDefault="008E1B15" w:rsidP="008E1B15">
      <w:pPr>
        <w:suppressAutoHyphens/>
        <w:spacing w:after="0" w:line="240" w:lineRule="auto"/>
        <w:jc w:val="center"/>
        <w:rPr>
          <w:rFonts w:ascii="Times New Roman" w:eastAsia="Times New Roman" w:hAnsi="Times New Roman" w:cs="Times New Roman"/>
          <w:b/>
          <w:u w:val="single"/>
          <w:lang w:eastAsia="ar-SA"/>
        </w:rPr>
      </w:pPr>
    </w:p>
    <w:p w:rsidR="008E1B15" w:rsidRPr="001230FE" w:rsidRDefault="008E1B15" w:rsidP="008E1B15">
      <w:pPr>
        <w:suppressAutoHyphens/>
        <w:spacing w:after="0" w:line="240" w:lineRule="auto"/>
        <w:jc w:val="center"/>
        <w:rPr>
          <w:rFonts w:ascii="Times New Roman" w:eastAsia="Times New Roman" w:hAnsi="Times New Roman" w:cs="Times New Roman"/>
          <w:b/>
          <w:u w:val="single"/>
          <w:lang w:eastAsia="ar-SA"/>
        </w:rPr>
      </w:pPr>
      <w:r w:rsidRPr="001230FE">
        <w:rPr>
          <w:rFonts w:ascii="Times New Roman" w:eastAsia="Times New Roman" w:hAnsi="Times New Roman" w:cs="Times New Roman"/>
          <w:b/>
          <w:u w:val="single"/>
          <w:lang w:eastAsia="ar-SA"/>
        </w:rPr>
        <w:t>FORMULARZ OFERTOWY</w:t>
      </w:r>
    </w:p>
    <w:p w:rsidR="008E1B15" w:rsidRPr="001230FE" w:rsidRDefault="008E1B15" w:rsidP="008E1B15">
      <w:pPr>
        <w:suppressAutoHyphens/>
        <w:spacing w:after="0" w:line="240" w:lineRule="auto"/>
        <w:jc w:val="center"/>
        <w:rPr>
          <w:rFonts w:ascii="Times New Roman" w:eastAsia="Times New Roman" w:hAnsi="Times New Roman" w:cs="Times New Roman"/>
          <w:b/>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8E1B15" w:rsidRPr="001230FE" w:rsidTr="00BE001C">
        <w:trPr>
          <w:trHeight w:val="339"/>
        </w:trPr>
        <w:tc>
          <w:tcPr>
            <w:tcW w:w="9003" w:type="dxa"/>
            <w:gridSpan w:val="7"/>
            <w:shd w:val="clear" w:color="auto" w:fill="FFF2CC"/>
            <w:vAlign w:val="center"/>
          </w:tcPr>
          <w:p w:rsidR="008E1B15" w:rsidRPr="001230FE" w:rsidRDefault="008E1B15" w:rsidP="00BE001C">
            <w:pPr>
              <w:spacing w:after="0" w:line="240" w:lineRule="auto"/>
              <w:contextualSpacing/>
              <w:jc w:val="both"/>
              <w:rPr>
                <w:rFonts w:ascii="Times New Roman" w:eastAsia="Calibri" w:hAnsi="Times New Roman" w:cs="Times New Roman"/>
                <w:lang w:eastAsia="pl-PL"/>
              </w:rPr>
            </w:pPr>
            <w:r w:rsidRPr="001230FE">
              <w:rPr>
                <w:rFonts w:ascii="Times New Roman" w:eastAsia="Calibri" w:hAnsi="Times New Roman" w:cs="Times New Roman"/>
                <w:b/>
                <w:lang w:eastAsia="pl-PL"/>
              </w:rPr>
              <w:t>Pełna nazwa Wykonawcy:</w:t>
            </w:r>
            <w:r w:rsidRPr="001230FE">
              <w:rPr>
                <w:rFonts w:ascii="Times New Roman" w:eastAsia="Times New Roman" w:hAnsi="Times New Roman" w:cs="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8E1B15" w:rsidRPr="001230FE" w:rsidTr="00BE001C">
        <w:trPr>
          <w:trHeight w:val="687"/>
        </w:trPr>
        <w:tc>
          <w:tcPr>
            <w:tcW w:w="9003" w:type="dxa"/>
            <w:gridSpan w:val="7"/>
            <w:shd w:val="clear" w:color="auto" w:fill="auto"/>
            <w:vAlign w:val="center"/>
          </w:tcPr>
          <w:p w:rsidR="008E1B15" w:rsidRPr="001230FE" w:rsidRDefault="008E1B15" w:rsidP="00BE001C">
            <w:pPr>
              <w:spacing w:after="0" w:line="240" w:lineRule="auto"/>
              <w:rPr>
                <w:rFonts w:ascii="Times New Roman" w:eastAsia="Calibri" w:hAnsi="Times New Roman" w:cs="Times New Roman"/>
                <w:lang w:eastAsia="pl-PL"/>
              </w:rPr>
            </w:pPr>
          </w:p>
          <w:p w:rsidR="008E1B15" w:rsidRPr="001230FE" w:rsidRDefault="008E1B15" w:rsidP="00BE001C">
            <w:pPr>
              <w:spacing w:after="0" w:line="240" w:lineRule="auto"/>
              <w:rPr>
                <w:rFonts w:ascii="Times New Roman" w:eastAsia="Calibri" w:hAnsi="Times New Roman" w:cs="Times New Roman"/>
                <w:lang w:eastAsia="pl-PL"/>
              </w:rPr>
            </w:pPr>
          </w:p>
          <w:p w:rsidR="008E1B15" w:rsidRPr="001230FE" w:rsidRDefault="008E1B15" w:rsidP="00BE001C">
            <w:pPr>
              <w:spacing w:after="0" w:line="240" w:lineRule="auto"/>
              <w:rPr>
                <w:rFonts w:ascii="Times New Roman" w:eastAsia="Calibri" w:hAnsi="Times New Roman" w:cs="Times New Roman"/>
                <w:lang w:eastAsia="pl-PL"/>
              </w:rPr>
            </w:pPr>
          </w:p>
        </w:tc>
      </w:tr>
      <w:tr w:rsidR="008E1B15" w:rsidRPr="001230FE" w:rsidTr="00BE001C">
        <w:trPr>
          <w:trHeight w:val="241"/>
        </w:trPr>
        <w:tc>
          <w:tcPr>
            <w:tcW w:w="9003" w:type="dxa"/>
            <w:gridSpan w:val="7"/>
            <w:shd w:val="clear" w:color="auto" w:fill="FFF2CC"/>
            <w:vAlign w:val="center"/>
          </w:tcPr>
          <w:p w:rsidR="008E1B15" w:rsidRPr="001230FE" w:rsidRDefault="008E1B15" w:rsidP="00BE001C">
            <w:pPr>
              <w:spacing w:after="0" w:line="360" w:lineRule="auto"/>
              <w:contextualSpacing/>
              <w:rPr>
                <w:rFonts w:ascii="Times New Roman" w:eastAsia="Calibri" w:hAnsi="Times New Roman" w:cs="Times New Roman"/>
                <w:b/>
                <w:lang w:eastAsia="pl-PL"/>
              </w:rPr>
            </w:pPr>
            <w:r w:rsidRPr="001230FE">
              <w:rPr>
                <w:rFonts w:ascii="Times New Roman" w:eastAsia="Calibri" w:hAnsi="Times New Roman" w:cs="Times New Roman"/>
                <w:b/>
                <w:lang w:eastAsia="pl-PL"/>
              </w:rPr>
              <w:t>Dane Firmy:</w:t>
            </w:r>
            <w:r w:rsidRPr="001230FE">
              <w:rPr>
                <w:rFonts w:ascii="Times New Roman" w:eastAsia="Times New Roman" w:hAnsi="Times New Roman" w:cs="Times New Roman"/>
                <w:b/>
                <w:i/>
                <w:sz w:val="20"/>
                <w:szCs w:val="20"/>
                <w:lang w:eastAsia="ar-SA"/>
              </w:rPr>
              <w:t xml:space="preserve"> </w:t>
            </w:r>
          </w:p>
        </w:tc>
      </w:tr>
      <w:tr w:rsidR="008E1B15" w:rsidRPr="001230FE" w:rsidTr="00BE001C">
        <w:trPr>
          <w:trHeight w:val="449"/>
        </w:trPr>
        <w:tc>
          <w:tcPr>
            <w:tcW w:w="2735" w:type="dxa"/>
            <w:shd w:val="clear" w:color="auto" w:fill="auto"/>
            <w:vAlign w:val="center"/>
          </w:tcPr>
          <w:p w:rsidR="008E1B15" w:rsidRPr="001230FE" w:rsidRDefault="008E1B15" w:rsidP="00BE001C">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Miasto:</w:t>
            </w:r>
          </w:p>
          <w:p w:rsidR="008E1B15" w:rsidRPr="001230FE" w:rsidRDefault="008E1B15" w:rsidP="00BE001C">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8E1B15" w:rsidRPr="001230FE" w:rsidRDefault="008E1B15" w:rsidP="00BE001C">
            <w:pPr>
              <w:spacing w:after="0" w:line="240" w:lineRule="auto"/>
              <w:rPr>
                <w:rFonts w:ascii="Times New Roman" w:eastAsia="Calibri" w:hAnsi="Times New Roman" w:cs="Times New Roman"/>
                <w:lang w:eastAsia="pl-PL"/>
              </w:rPr>
            </w:pPr>
          </w:p>
        </w:tc>
      </w:tr>
      <w:tr w:rsidR="008E1B15" w:rsidRPr="001230FE" w:rsidTr="00BE001C">
        <w:trPr>
          <w:trHeight w:val="427"/>
        </w:trPr>
        <w:tc>
          <w:tcPr>
            <w:tcW w:w="2735" w:type="dxa"/>
            <w:shd w:val="clear" w:color="auto" w:fill="auto"/>
            <w:vAlign w:val="center"/>
          </w:tcPr>
          <w:p w:rsidR="008E1B15" w:rsidRPr="001230FE" w:rsidRDefault="008E1B15" w:rsidP="00BE001C">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Województwo:</w:t>
            </w:r>
          </w:p>
          <w:p w:rsidR="008E1B15" w:rsidRPr="001230FE" w:rsidRDefault="008E1B15" w:rsidP="00BE001C">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8E1B15" w:rsidRPr="001230FE" w:rsidRDefault="008E1B15" w:rsidP="00BE001C">
            <w:pPr>
              <w:spacing w:after="0" w:line="240" w:lineRule="auto"/>
              <w:rPr>
                <w:rFonts w:ascii="Times New Roman" w:eastAsia="Calibri" w:hAnsi="Times New Roman" w:cs="Times New Roman"/>
                <w:lang w:eastAsia="pl-PL"/>
              </w:rPr>
            </w:pPr>
          </w:p>
        </w:tc>
      </w:tr>
      <w:tr w:rsidR="008E1B15" w:rsidRPr="001230FE" w:rsidTr="00BE001C">
        <w:trPr>
          <w:trHeight w:val="418"/>
        </w:trPr>
        <w:tc>
          <w:tcPr>
            <w:tcW w:w="2735" w:type="dxa"/>
            <w:shd w:val="clear" w:color="auto" w:fill="auto"/>
            <w:vAlign w:val="center"/>
          </w:tcPr>
          <w:p w:rsidR="008E1B15" w:rsidRPr="001230FE" w:rsidRDefault="008E1B15" w:rsidP="00BE001C">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Kod pocztowy:</w:t>
            </w:r>
          </w:p>
          <w:p w:rsidR="008E1B15" w:rsidRPr="001230FE" w:rsidRDefault="008E1B15" w:rsidP="00BE001C">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8E1B15" w:rsidRPr="001230FE" w:rsidRDefault="008E1B15" w:rsidP="00BE001C">
            <w:pPr>
              <w:spacing w:after="0" w:line="240" w:lineRule="auto"/>
              <w:rPr>
                <w:rFonts w:ascii="Times New Roman" w:eastAsia="Calibri" w:hAnsi="Times New Roman" w:cs="Times New Roman"/>
                <w:lang w:eastAsia="pl-PL"/>
              </w:rPr>
            </w:pPr>
          </w:p>
        </w:tc>
      </w:tr>
      <w:tr w:rsidR="008E1B15" w:rsidRPr="001230FE" w:rsidTr="00BE001C">
        <w:trPr>
          <w:trHeight w:val="397"/>
        </w:trPr>
        <w:tc>
          <w:tcPr>
            <w:tcW w:w="2735" w:type="dxa"/>
            <w:shd w:val="clear" w:color="auto" w:fill="auto"/>
            <w:vAlign w:val="center"/>
          </w:tcPr>
          <w:p w:rsidR="008E1B15" w:rsidRPr="001230FE" w:rsidRDefault="008E1B15" w:rsidP="00BE001C">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Ulica, nr domu/nr lokalu</w:t>
            </w:r>
          </w:p>
          <w:p w:rsidR="008E1B15" w:rsidRPr="001230FE" w:rsidRDefault="008E1B15" w:rsidP="00BE001C">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8E1B15" w:rsidRPr="001230FE" w:rsidRDefault="008E1B15" w:rsidP="00BE001C">
            <w:pPr>
              <w:spacing w:after="0" w:line="240" w:lineRule="auto"/>
              <w:rPr>
                <w:rFonts w:ascii="Times New Roman" w:eastAsia="Calibri" w:hAnsi="Times New Roman" w:cs="Times New Roman"/>
                <w:lang w:eastAsia="pl-PL"/>
              </w:rPr>
            </w:pPr>
          </w:p>
        </w:tc>
      </w:tr>
      <w:tr w:rsidR="008E1B15" w:rsidRPr="001230FE" w:rsidTr="00BE001C">
        <w:trPr>
          <w:trHeight w:val="417"/>
        </w:trPr>
        <w:tc>
          <w:tcPr>
            <w:tcW w:w="2735" w:type="dxa"/>
            <w:shd w:val="clear" w:color="auto" w:fill="auto"/>
            <w:vAlign w:val="center"/>
          </w:tcPr>
          <w:p w:rsidR="008E1B15" w:rsidRPr="001230FE" w:rsidRDefault="008E1B15" w:rsidP="00BE001C">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REGON:</w:t>
            </w:r>
          </w:p>
        </w:tc>
        <w:tc>
          <w:tcPr>
            <w:tcW w:w="2351" w:type="dxa"/>
            <w:gridSpan w:val="2"/>
            <w:shd w:val="clear" w:color="auto" w:fill="auto"/>
            <w:vAlign w:val="center"/>
          </w:tcPr>
          <w:p w:rsidR="008E1B15" w:rsidRPr="001230FE" w:rsidRDefault="008E1B15" w:rsidP="00BE001C">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8E1B15" w:rsidRPr="001230FE" w:rsidRDefault="008E1B15" w:rsidP="00BE001C">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NIP:</w:t>
            </w:r>
          </w:p>
        </w:tc>
        <w:tc>
          <w:tcPr>
            <w:tcW w:w="2551" w:type="dxa"/>
            <w:gridSpan w:val="2"/>
            <w:shd w:val="clear" w:color="auto" w:fill="auto"/>
            <w:vAlign w:val="center"/>
          </w:tcPr>
          <w:p w:rsidR="008E1B15" w:rsidRPr="001230FE" w:rsidRDefault="008E1B15" w:rsidP="00BE001C">
            <w:pPr>
              <w:spacing w:after="0" w:line="240" w:lineRule="auto"/>
              <w:rPr>
                <w:rFonts w:ascii="Times New Roman" w:eastAsia="Calibri" w:hAnsi="Times New Roman" w:cs="Times New Roman"/>
                <w:lang w:eastAsia="pl-PL"/>
              </w:rPr>
            </w:pPr>
          </w:p>
        </w:tc>
      </w:tr>
      <w:tr w:rsidR="008E1B15" w:rsidRPr="001230FE" w:rsidTr="00BE001C">
        <w:trPr>
          <w:trHeight w:val="417"/>
        </w:trPr>
        <w:tc>
          <w:tcPr>
            <w:tcW w:w="2735" w:type="dxa"/>
            <w:shd w:val="clear" w:color="auto" w:fill="auto"/>
            <w:vAlign w:val="center"/>
          </w:tcPr>
          <w:p w:rsidR="008E1B15" w:rsidRPr="001230FE" w:rsidRDefault="008E1B15" w:rsidP="00BE001C">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Nr KRS </w:t>
            </w:r>
            <w:r w:rsidRPr="001230FE">
              <w:rPr>
                <w:rFonts w:ascii="Times New Roman" w:eastAsia="Calibri" w:hAnsi="Times New Roman" w:cs="Times New Roman"/>
                <w:i/>
                <w:lang w:eastAsia="pl-PL"/>
              </w:rPr>
              <w:t>(jeżeli dotyczy):</w:t>
            </w:r>
          </w:p>
        </w:tc>
        <w:tc>
          <w:tcPr>
            <w:tcW w:w="6268" w:type="dxa"/>
            <w:gridSpan w:val="6"/>
            <w:shd w:val="clear" w:color="auto" w:fill="auto"/>
            <w:vAlign w:val="center"/>
          </w:tcPr>
          <w:p w:rsidR="008E1B15" w:rsidRPr="001230FE" w:rsidRDefault="008E1B15" w:rsidP="00BE001C">
            <w:pPr>
              <w:spacing w:after="0" w:line="240" w:lineRule="auto"/>
              <w:rPr>
                <w:rFonts w:ascii="Times New Roman" w:eastAsia="Calibri" w:hAnsi="Times New Roman" w:cs="Times New Roman"/>
                <w:lang w:eastAsia="pl-PL"/>
              </w:rPr>
            </w:pPr>
          </w:p>
        </w:tc>
      </w:tr>
      <w:tr w:rsidR="008E1B15" w:rsidRPr="001230FE" w:rsidTr="00BE001C">
        <w:trPr>
          <w:trHeight w:val="415"/>
        </w:trPr>
        <w:tc>
          <w:tcPr>
            <w:tcW w:w="2735" w:type="dxa"/>
            <w:shd w:val="clear" w:color="auto" w:fill="auto"/>
            <w:vAlign w:val="center"/>
          </w:tcPr>
          <w:p w:rsidR="008E1B15" w:rsidRPr="001230FE" w:rsidRDefault="008E1B15" w:rsidP="00BE001C">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Telefon:</w:t>
            </w:r>
          </w:p>
        </w:tc>
        <w:tc>
          <w:tcPr>
            <w:tcW w:w="2351" w:type="dxa"/>
            <w:gridSpan w:val="2"/>
            <w:shd w:val="clear" w:color="auto" w:fill="auto"/>
            <w:vAlign w:val="center"/>
          </w:tcPr>
          <w:p w:rsidR="008E1B15" w:rsidRPr="001230FE" w:rsidRDefault="008E1B15" w:rsidP="00BE001C">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8E1B15" w:rsidRPr="001230FE" w:rsidRDefault="008E1B15" w:rsidP="00BE001C">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Faks: </w:t>
            </w:r>
          </w:p>
        </w:tc>
        <w:tc>
          <w:tcPr>
            <w:tcW w:w="2551" w:type="dxa"/>
            <w:gridSpan w:val="2"/>
            <w:shd w:val="clear" w:color="auto" w:fill="auto"/>
            <w:vAlign w:val="center"/>
          </w:tcPr>
          <w:p w:rsidR="008E1B15" w:rsidRPr="001230FE" w:rsidRDefault="008E1B15" w:rsidP="00BE001C">
            <w:pPr>
              <w:spacing w:after="0" w:line="240" w:lineRule="auto"/>
              <w:rPr>
                <w:rFonts w:ascii="Times New Roman" w:eastAsia="Calibri" w:hAnsi="Times New Roman" w:cs="Times New Roman"/>
                <w:lang w:eastAsia="pl-PL"/>
              </w:rPr>
            </w:pPr>
          </w:p>
        </w:tc>
      </w:tr>
      <w:tr w:rsidR="008E1B15" w:rsidRPr="001230FE" w:rsidTr="00BE001C">
        <w:trPr>
          <w:trHeight w:val="427"/>
        </w:trPr>
        <w:tc>
          <w:tcPr>
            <w:tcW w:w="2735" w:type="dxa"/>
            <w:shd w:val="clear" w:color="auto" w:fill="auto"/>
            <w:vAlign w:val="center"/>
          </w:tcPr>
          <w:p w:rsidR="008E1B15" w:rsidRPr="001230FE" w:rsidRDefault="008E1B15" w:rsidP="00BE001C">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Adres e-mail:</w:t>
            </w:r>
          </w:p>
        </w:tc>
        <w:tc>
          <w:tcPr>
            <w:tcW w:w="6268" w:type="dxa"/>
            <w:gridSpan w:val="6"/>
            <w:shd w:val="clear" w:color="auto" w:fill="auto"/>
            <w:vAlign w:val="center"/>
          </w:tcPr>
          <w:p w:rsidR="008E1B15" w:rsidRPr="001230FE" w:rsidRDefault="008E1B15" w:rsidP="00BE001C">
            <w:pPr>
              <w:spacing w:after="0" w:line="240" w:lineRule="auto"/>
              <w:rPr>
                <w:rFonts w:ascii="Times New Roman" w:eastAsia="Calibri" w:hAnsi="Times New Roman" w:cs="Times New Roman"/>
                <w:lang w:eastAsia="pl-PL"/>
              </w:rPr>
            </w:pPr>
          </w:p>
        </w:tc>
      </w:tr>
      <w:tr w:rsidR="008E1B15" w:rsidRPr="001230FE" w:rsidTr="00BE001C">
        <w:trPr>
          <w:trHeight w:val="503"/>
        </w:trPr>
        <w:tc>
          <w:tcPr>
            <w:tcW w:w="9003" w:type="dxa"/>
            <w:gridSpan w:val="7"/>
            <w:shd w:val="clear" w:color="auto" w:fill="DDD9C3"/>
            <w:vAlign w:val="center"/>
          </w:tcPr>
          <w:p w:rsidR="008E1B15" w:rsidRPr="001230FE" w:rsidRDefault="008E1B15" w:rsidP="00BE001C">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b/>
                <w:lang w:eastAsia="pl-PL"/>
              </w:rPr>
            </w:pPr>
            <w:r w:rsidRPr="001230FE">
              <w:rPr>
                <w:rFonts w:ascii="Times New Roman" w:eastAsia="Calibri" w:hAnsi="Times New Roman" w:cs="Times New Roman"/>
                <w:b/>
                <w:lang w:eastAsia="pl-PL"/>
              </w:rPr>
              <w:t xml:space="preserve"> Rodzaj Wykonawcy (właściwe zaznaczyć):</w:t>
            </w:r>
          </w:p>
          <w:p w:rsidR="008E1B15" w:rsidRPr="001230FE" w:rsidRDefault="008E1B15" w:rsidP="00BE001C">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i/>
                <w:sz w:val="20"/>
                <w:szCs w:val="20"/>
                <w:lang w:eastAsia="pl-PL"/>
              </w:rPr>
            </w:pPr>
            <w:r w:rsidRPr="001230FE">
              <w:rPr>
                <w:rFonts w:ascii="Times New Roman" w:eastAsia="Calibri" w:hAnsi="Times New Roman" w:cs="Times New Roman"/>
                <w:sz w:val="20"/>
                <w:szCs w:val="20"/>
                <w:lang w:eastAsia="pl-PL"/>
              </w:rPr>
              <w:t>(</w:t>
            </w:r>
            <w:r w:rsidRPr="001230FE">
              <w:rPr>
                <w:rFonts w:ascii="Times New Roman" w:eastAsia="Calibri" w:hAnsi="Times New Roman" w:cs="Times New Roman"/>
                <w:i/>
                <w:sz w:val="20"/>
                <w:szCs w:val="20"/>
                <w:lang w:eastAsia="pl-PL"/>
              </w:rPr>
              <w:t>W przypadku Wykonawców wspólnie ubiegających się o udzielenie zamówienia należy wybrać opcję dotyczącą lidera)</w:t>
            </w:r>
          </w:p>
        </w:tc>
      </w:tr>
      <w:tr w:rsidR="008E1B15" w:rsidRPr="001230FE" w:rsidTr="00BE001C">
        <w:trPr>
          <w:trHeight w:val="1703"/>
        </w:trPr>
        <w:tc>
          <w:tcPr>
            <w:tcW w:w="9003" w:type="dxa"/>
            <w:gridSpan w:val="7"/>
            <w:shd w:val="clear" w:color="auto" w:fill="auto"/>
            <w:vAlign w:val="center"/>
          </w:tcPr>
          <w:p w:rsidR="008E1B15" w:rsidRPr="001230FE" w:rsidRDefault="008E1B15" w:rsidP="00BE001C">
            <w:pPr>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mikroprzedsiębiorstwo</w:t>
            </w:r>
            <w:r w:rsidRPr="001230FE">
              <w:rPr>
                <w:rFonts w:ascii="Times New Roman" w:eastAsia="Calibri" w:hAnsi="Times New Roman" w:cs="Times New Roman"/>
                <w:lang w:eastAsia="pl-PL"/>
              </w:rPr>
              <w:t xml:space="preserve">   </w:t>
            </w:r>
            <w:r w:rsidRPr="001230FE">
              <w:rPr>
                <w:rFonts w:ascii="Times New Roman" w:eastAsia="Calibri" w:hAnsi="Times New Roman" w:cs="Times New Roman"/>
                <w:sz w:val="16"/>
                <w:szCs w:val="16"/>
                <w:lang w:eastAsia="pl-PL"/>
              </w:rPr>
              <w:t>(</w:t>
            </w:r>
            <w:r w:rsidRPr="001230FE">
              <w:rPr>
                <w:rFonts w:ascii="Times New Roman" w:eastAsia="Calibri" w:hAnsi="Times New Roman" w:cs="Times New Roman"/>
                <w:i/>
                <w:sz w:val="16"/>
                <w:szCs w:val="16"/>
              </w:rPr>
              <w:t>zatrudnia mniej niż 10 pracowników oraz jego roczny obrót nie</w:t>
            </w:r>
            <w:r w:rsidRPr="001230FE">
              <w:rPr>
                <w:rFonts w:ascii="CIDFont+F2" w:eastAsia="Calibri" w:hAnsi="CIDFont+F2" w:cs="CIDFont+F2"/>
                <w:sz w:val="16"/>
                <w:szCs w:val="16"/>
              </w:rPr>
              <w:t xml:space="preserve"> </w:t>
            </w:r>
            <w:r w:rsidRPr="001230FE">
              <w:rPr>
                <w:rFonts w:ascii="Times New Roman" w:eastAsia="Calibri" w:hAnsi="Times New Roman" w:cs="Times New Roman"/>
                <w:i/>
                <w:sz w:val="16"/>
                <w:szCs w:val="16"/>
              </w:rPr>
              <w:t>przekracza   2  milionów euro</w:t>
            </w:r>
            <w:r w:rsidRPr="001230FE">
              <w:rPr>
                <w:rFonts w:ascii="Times New Roman" w:eastAsia="Calibri" w:hAnsi="Times New Roman" w:cs="Times New Roman"/>
                <w:i/>
                <w:sz w:val="16"/>
                <w:szCs w:val="16"/>
                <w:lang w:eastAsia="pl-PL"/>
              </w:rPr>
              <w:t xml:space="preserve"> )   </w:t>
            </w:r>
          </w:p>
          <w:p w:rsidR="008E1B15" w:rsidRPr="001230FE" w:rsidRDefault="008E1B15" w:rsidP="00BE001C">
            <w:pPr>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w:t>
            </w:r>
            <w:r w:rsidRPr="001230FE">
              <w:rPr>
                <w:rFonts w:ascii="Times New Roman" w:eastAsia="Calibri" w:hAnsi="Times New Roman" w:cs="Times New Roman"/>
                <w:sz w:val="20"/>
                <w:szCs w:val="20"/>
                <w:lang w:eastAsia="pl-PL"/>
              </w:rPr>
              <w:t>małe przedsiębiorstwo</w:t>
            </w:r>
            <w:r w:rsidRPr="001230FE">
              <w:rPr>
                <w:rFonts w:ascii="Times New Roman" w:eastAsia="Calibri" w:hAnsi="Times New Roman" w:cs="Times New Roman"/>
                <w:lang w:eastAsia="pl-PL"/>
              </w:rPr>
              <w:t xml:space="preserve">   (</w:t>
            </w:r>
            <w:r w:rsidRPr="001230FE">
              <w:rPr>
                <w:rFonts w:ascii="Times New Roman" w:eastAsia="Calibri" w:hAnsi="Times New Roman" w:cs="Times New Roman"/>
                <w:i/>
                <w:sz w:val="16"/>
                <w:szCs w:val="16"/>
              </w:rPr>
              <w:t>zatrudnia mniej niż 50 pracowników oraz jego roczny obrót nie przekracza   10  milionów euro)</w:t>
            </w:r>
          </w:p>
          <w:p w:rsidR="008E1B15" w:rsidRPr="001230FE" w:rsidRDefault="008E1B15" w:rsidP="00BE001C">
            <w:pPr>
              <w:autoSpaceDE w:val="0"/>
              <w:autoSpaceDN w:val="0"/>
              <w:adjustRightInd w:val="0"/>
              <w:spacing w:after="0" w:line="240" w:lineRule="auto"/>
              <w:rPr>
                <w:rFonts w:ascii="Times New Roman" w:eastAsia="Calibri" w:hAnsi="Times New Roman" w:cs="Times New Roman"/>
                <w:i/>
                <w:sz w:val="16"/>
                <w:szCs w:val="16"/>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średnie  przedsiębiorstwo</w:t>
            </w:r>
            <w:r w:rsidRPr="001230FE">
              <w:rPr>
                <w:rFonts w:ascii="Times New Roman" w:eastAsia="Calibri" w:hAnsi="Times New Roman" w:cs="Times New Roman"/>
                <w:sz w:val="18"/>
                <w:szCs w:val="18"/>
              </w:rPr>
              <w:t xml:space="preserve"> </w:t>
            </w:r>
            <w:r w:rsidRPr="001230FE">
              <w:rPr>
                <w:rFonts w:ascii="Times New Roman" w:eastAsia="Calibri" w:hAnsi="Times New Roman" w:cs="Times New Roman"/>
                <w:i/>
                <w:sz w:val="16"/>
                <w:szCs w:val="16"/>
              </w:rPr>
              <w:t xml:space="preserve">(zatrudnia mniej niż 250 pracowników oraz jego roczny obrót nie przekracza  50 milionów euro lub </w:t>
            </w:r>
          </w:p>
          <w:p w:rsidR="008E1B15" w:rsidRPr="001230FE" w:rsidRDefault="008E1B15" w:rsidP="00BE001C">
            <w:pPr>
              <w:autoSpaceDE w:val="0"/>
              <w:autoSpaceDN w:val="0"/>
              <w:adjustRightInd w:val="0"/>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i/>
                <w:sz w:val="16"/>
                <w:szCs w:val="16"/>
              </w:rPr>
              <w:t xml:space="preserve">                                                          roczna suma bilansowa nie przekracza 43 milionów euro</w:t>
            </w:r>
            <w:r w:rsidRPr="001230FE">
              <w:rPr>
                <w:rFonts w:ascii="Times New Roman" w:eastAsia="Calibri" w:hAnsi="Times New Roman" w:cs="Times New Roman"/>
                <w:i/>
                <w:sz w:val="16"/>
                <w:szCs w:val="16"/>
                <w:lang w:eastAsia="pl-PL"/>
              </w:rPr>
              <w:t xml:space="preserve">) </w:t>
            </w:r>
          </w:p>
          <w:p w:rsidR="008E1B15" w:rsidRPr="001230FE" w:rsidRDefault="008E1B15" w:rsidP="00BE001C">
            <w:pPr>
              <w:autoSpaceDE w:val="0"/>
              <w:autoSpaceDN w:val="0"/>
              <w:adjustRightInd w:val="0"/>
              <w:spacing w:after="0" w:line="240" w:lineRule="auto"/>
              <w:rPr>
                <w:rFonts w:ascii="Times New Roman" w:eastAsia="Calibri" w:hAnsi="Times New Roman" w:cs="Times New Roman"/>
                <w:sz w:val="20"/>
                <w:szCs w:val="20"/>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jednoosobowa działalność gospodarcza</w:t>
            </w:r>
          </w:p>
          <w:p w:rsidR="008E1B15" w:rsidRPr="001230FE" w:rsidRDefault="008E1B15" w:rsidP="00BE001C">
            <w:pPr>
              <w:autoSpaceDE w:val="0"/>
              <w:autoSpaceDN w:val="0"/>
              <w:adjustRightInd w:val="0"/>
              <w:spacing w:after="0" w:line="240" w:lineRule="auto"/>
              <w:rPr>
                <w:rFonts w:ascii="Times New Roman" w:eastAsia="Calibri" w:hAnsi="Times New Roman" w:cs="Times New Roman"/>
                <w:sz w:val="20"/>
                <w:szCs w:val="20"/>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osoba fizyczna nieprowadząca działalności gospodarczej</w:t>
            </w:r>
          </w:p>
          <w:p w:rsidR="008E1B15" w:rsidRPr="001230FE" w:rsidRDefault="008E1B15" w:rsidP="00BE001C">
            <w:pPr>
              <w:autoSpaceDE w:val="0"/>
              <w:autoSpaceDN w:val="0"/>
              <w:adjustRightInd w:val="0"/>
              <w:spacing w:after="0" w:line="240" w:lineRule="auto"/>
              <w:rPr>
                <w:rFonts w:ascii="Times New Roman" w:eastAsia="Calibri" w:hAnsi="Times New Roman" w:cs="Times New Roman"/>
                <w:sz w:val="20"/>
                <w:szCs w:val="20"/>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inny rodzaj </w:t>
            </w:r>
          </w:p>
        </w:tc>
      </w:tr>
      <w:tr w:rsidR="008E1B15" w:rsidRPr="001230FE" w:rsidTr="00BE001C">
        <w:trPr>
          <w:trHeight w:val="381"/>
        </w:trPr>
        <w:tc>
          <w:tcPr>
            <w:tcW w:w="9003" w:type="dxa"/>
            <w:gridSpan w:val="7"/>
            <w:shd w:val="clear" w:color="auto" w:fill="FFF2CC"/>
            <w:vAlign w:val="center"/>
          </w:tcPr>
          <w:p w:rsidR="008E1B15" w:rsidRPr="001230FE" w:rsidRDefault="008E1B15" w:rsidP="00BE001C">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Dane do kontaktu w sprawie przedmiotowego postępowania (jeżeli są inne niż wskazane powyżej):</w:t>
            </w:r>
          </w:p>
        </w:tc>
      </w:tr>
      <w:tr w:rsidR="008E1B15" w:rsidRPr="001230FE" w:rsidTr="00BE001C">
        <w:trPr>
          <w:trHeight w:val="423"/>
        </w:trPr>
        <w:tc>
          <w:tcPr>
            <w:tcW w:w="2870" w:type="dxa"/>
            <w:gridSpan w:val="2"/>
            <w:shd w:val="clear" w:color="auto" w:fill="auto"/>
            <w:vAlign w:val="center"/>
          </w:tcPr>
          <w:p w:rsidR="008E1B15" w:rsidRPr="001230FE" w:rsidRDefault="008E1B15" w:rsidP="00BE001C">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Telefon:</w:t>
            </w:r>
          </w:p>
        </w:tc>
        <w:tc>
          <w:tcPr>
            <w:tcW w:w="2323" w:type="dxa"/>
            <w:gridSpan w:val="2"/>
            <w:shd w:val="clear" w:color="auto" w:fill="auto"/>
            <w:vAlign w:val="center"/>
          </w:tcPr>
          <w:p w:rsidR="008E1B15" w:rsidRPr="001230FE" w:rsidRDefault="008E1B15" w:rsidP="00BE001C">
            <w:pPr>
              <w:spacing w:after="0" w:line="360" w:lineRule="auto"/>
              <w:contextualSpacing/>
              <w:rPr>
                <w:rFonts w:ascii="Times New Roman" w:eastAsia="Calibri" w:hAnsi="Times New Roman" w:cs="Times New Roman"/>
                <w:lang w:eastAsia="pl-PL"/>
              </w:rPr>
            </w:pPr>
          </w:p>
        </w:tc>
        <w:tc>
          <w:tcPr>
            <w:tcW w:w="1400" w:type="dxa"/>
            <w:gridSpan w:val="2"/>
            <w:shd w:val="clear" w:color="auto" w:fill="auto"/>
            <w:vAlign w:val="center"/>
          </w:tcPr>
          <w:p w:rsidR="008E1B15" w:rsidRPr="001230FE" w:rsidRDefault="008E1B15" w:rsidP="00BE001C">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Faks:</w:t>
            </w:r>
          </w:p>
        </w:tc>
        <w:tc>
          <w:tcPr>
            <w:tcW w:w="2410" w:type="dxa"/>
            <w:shd w:val="clear" w:color="auto" w:fill="auto"/>
            <w:vAlign w:val="center"/>
          </w:tcPr>
          <w:p w:rsidR="008E1B15" w:rsidRPr="001230FE" w:rsidRDefault="008E1B15" w:rsidP="00BE001C">
            <w:pPr>
              <w:spacing w:after="0" w:line="360" w:lineRule="auto"/>
              <w:contextualSpacing/>
              <w:rPr>
                <w:rFonts w:ascii="Times New Roman" w:eastAsia="Calibri" w:hAnsi="Times New Roman" w:cs="Times New Roman"/>
                <w:lang w:eastAsia="pl-PL"/>
              </w:rPr>
            </w:pPr>
          </w:p>
        </w:tc>
      </w:tr>
      <w:tr w:rsidR="008E1B15" w:rsidRPr="001230FE" w:rsidTr="00BE001C">
        <w:trPr>
          <w:trHeight w:val="457"/>
        </w:trPr>
        <w:tc>
          <w:tcPr>
            <w:tcW w:w="2870" w:type="dxa"/>
            <w:gridSpan w:val="2"/>
            <w:shd w:val="clear" w:color="auto" w:fill="auto"/>
            <w:vAlign w:val="center"/>
          </w:tcPr>
          <w:p w:rsidR="008E1B15" w:rsidRPr="001230FE" w:rsidRDefault="008E1B15" w:rsidP="00BE001C">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Adres e-mail:</w:t>
            </w:r>
          </w:p>
        </w:tc>
        <w:tc>
          <w:tcPr>
            <w:tcW w:w="6133" w:type="dxa"/>
            <w:gridSpan w:val="5"/>
            <w:shd w:val="clear" w:color="auto" w:fill="auto"/>
            <w:vAlign w:val="center"/>
          </w:tcPr>
          <w:p w:rsidR="008E1B15" w:rsidRPr="001230FE" w:rsidRDefault="008E1B15" w:rsidP="00BE001C">
            <w:pPr>
              <w:spacing w:after="0" w:line="360" w:lineRule="auto"/>
              <w:contextualSpacing/>
              <w:rPr>
                <w:rFonts w:ascii="Times New Roman" w:eastAsia="Calibri" w:hAnsi="Times New Roman" w:cs="Times New Roman"/>
                <w:lang w:eastAsia="pl-PL"/>
              </w:rPr>
            </w:pPr>
          </w:p>
        </w:tc>
      </w:tr>
      <w:tr w:rsidR="008E1B15" w:rsidRPr="001230FE" w:rsidTr="00BE001C">
        <w:trPr>
          <w:trHeight w:val="389"/>
        </w:trPr>
        <w:tc>
          <w:tcPr>
            <w:tcW w:w="9003" w:type="dxa"/>
            <w:gridSpan w:val="7"/>
            <w:shd w:val="clear" w:color="auto" w:fill="FFF2CC"/>
            <w:vAlign w:val="center"/>
          </w:tcPr>
          <w:p w:rsidR="008E1B15" w:rsidRPr="001230FE" w:rsidRDefault="008E1B15" w:rsidP="00BE001C">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Adres do korespondencji </w:t>
            </w:r>
            <w:r w:rsidRPr="001230FE">
              <w:rPr>
                <w:rFonts w:ascii="Times New Roman" w:eastAsia="Calibri" w:hAnsi="Times New Roman" w:cs="Times New Roman"/>
                <w:i/>
                <w:lang w:eastAsia="pl-PL"/>
              </w:rPr>
              <w:t>(jeżeli inny niż określony powyżej)</w:t>
            </w:r>
            <w:r w:rsidRPr="001230FE">
              <w:rPr>
                <w:rFonts w:ascii="Times New Roman" w:eastAsia="Calibri" w:hAnsi="Times New Roman" w:cs="Times New Roman"/>
                <w:lang w:eastAsia="pl-PL"/>
              </w:rPr>
              <w:t>:</w:t>
            </w:r>
          </w:p>
        </w:tc>
      </w:tr>
      <w:tr w:rsidR="008E1B15" w:rsidRPr="001230FE" w:rsidTr="00BE001C">
        <w:trPr>
          <w:trHeight w:val="403"/>
        </w:trPr>
        <w:tc>
          <w:tcPr>
            <w:tcW w:w="9003" w:type="dxa"/>
            <w:gridSpan w:val="7"/>
            <w:shd w:val="clear" w:color="auto" w:fill="FFFFFF"/>
          </w:tcPr>
          <w:p w:rsidR="008E1B15" w:rsidRDefault="008E1B15" w:rsidP="00BE001C">
            <w:pPr>
              <w:spacing w:after="0" w:line="360" w:lineRule="auto"/>
              <w:contextualSpacing/>
              <w:jc w:val="both"/>
              <w:rPr>
                <w:rFonts w:ascii="Times New Roman" w:eastAsia="Calibri" w:hAnsi="Times New Roman" w:cs="Times New Roman"/>
                <w:sz w:val="20"/>
                <w:szCs w:val="20"/>
                <w:lang w:eastAsia="pl-PL"/>
              </w:rPr>
            </w:pPr>
          </w:p>
          <w:p w:rsidR="008E1B15" w:rsidRPr="001230FE" w:rsidRDefault="008E1B15" w:rsidP="00BE001C">
            <w:pPr>
              <w:spacing w:after="0" w:line="360" w:lineRule="auto"/>
              <w:contextualSpacing/>
              <w:jc w:val="both"/>
              <w:rPr>
                <w:rFonts w:ascii="Times New Roman" w:eastAsia="Calibri" w:hAnsi="Times New Roman" w:cs="Times New Roman"/>
                <w:sz w:val="20"/>
                <w:szCs w:val="20"/>
                <w:lang w:eastAsia="pl-PL"/>
              </w:rPr>
            </w:pPr>
          </w:p>
        </w:tc>
      </w:tr>
      <w:tr w:rsidR="008E1B15" w:rsidRPr="001230FE" w:rsidTr="00BE001C">
        <w:trPr>
          <w:trHeight w:val="411"/>
        </w:trPr>
        <w:tc>
          <w:tcPr>
            <w:tcW w:w="9003" w:type="dxa"/>
            <w:gridSpan w:val="7"/>
            <w:shd w:val="clear" w:color="auto" w:fill="FFF2CC"/>
          </w:tcPr>
          <w:p w:rsidR="008E1B15" w:rsidRPr="009736FE" w:rsidRDefault="008E1B15" w:rsidP="00BE001C">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rPr>
            </w:pPr>
            <w:r w:rsidRPr="009736FE">
              <w:rPr>
                <w:rFonts w:ascii="Times New Roman" w:eastAsia="Calibri" w:hAnsi="Times New Roman" w:cs="Times New Roman"/>
                <w:b/>
              </w:rPr>
              <w:t xml:space="preserve">Oświadczam, że aktualny wpis do odpowiedniego rejestru lub ewidencji  (np.: KRS, </w:t>
            </w:r>
            <w:proofErr w:type="spellStart"/>
            <w:r w:rsidRPr="009736FE">
              <w:rPr>
                <w:rFonts w:ascii="Times New Roman" w:eastAsia="Calibri" w:hAnsi="Times New Roman" w:cs="Times New Roman"/>
                <w:b/>
              </w:rPr>
              <w:t>CEIDG</w:t>
            </w:r>
            <w:proofErr w:type="spellEnd"/>
            <w:r w:rsidRPr="009736FE">
              <w:rPr>
                <w:rFonts w:ascii="Times New Roman" w:eastAsia="Calibri" w:hAnsi="Times New Roman" w:cs="Times New Roman"/>
                <w:b/>
              </w:rPr>
              <w:t>) potwierdzający, że osoba działająca w imieniu wykonawcy, Wykonawcy wspólnie ubiegającego się o zamówienie, podmiotu udostępniającego zasoby jest umocowana do jego reprezentowania, Zamawiający może pobrać z bezpłatnej i ogólnodostępnej bazy danych:</w:t>
            </w:r>
          </w:p>
          <w:p w:rsidR="008E1B15" w:rsidRPr="009736FE" w:rsidRDefault="008E1B15" w:rsidP="00BE001C">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sz w:val="12"/>
                <w:szCs w:val="12"/>
              </w:rPr>
            </w:pPr>
          </w:p>
          <w:p w:rsidR="008E1B15" w:rsidRDefault="008E1B15" w:rsidP="00BE001C">
            <w:pPr>
              <w:widowControl w:val="0"/>
              <w:tabs>
                <w:tab w:val="left" w:pos="708"/>
              </w:tabs>
              <w:spacing w:after="0"/>
              <w:rPr>
                <w:rFonts w:ascii="Times New Roman" w:eastAsia="Calibri" w:hAnsi="Times New Roman" w:cs="Times New Roman"/>
                <w:lang w:eastAsia="pl-PL"/>
              </w:rPr>
            </w:pPr>
            <w:r w:rsidRPr="001230FE">
              <w:rPr>
                <w:rFonts w:ascii="Times New Roman" w:eastAsia="Calibri" w:hAnsi="Times New Roman" w:cs="Times New Roman"/>
                <w:sz w:val="20"/>
                <w:szCs w:val="20"/>
                <w:lang w:eastAsia="pl-PL"/>
              </w:rPr>
              <w:t>Wykonawca/Wykonawcy</w:t>
            </w:r>
            <w:r w:rsidRPr="001230FE">
              <w:rPr>
                <w:rFonts w:ascii="Times New Roman" w:eastAsia="Calibri" w:hAnsi="Times New Roman" w:cs="Times New Roman"/>
                <w:lang w:eastAsia="pl-PL"/>
              </w:rPr>
              <w:t xml:space="preserve"> …………………………………………………………………………….</w:t>
            </w:r>
          </w:p>
          <w:p w:rsidR="008E1B15" w:rsidRPr="001230FE" w:rsidRDefault="008E1B15" w:rsidP="00BE001C">
            <w:pPr>
              <w:widowControl w:val="0"/>
              <w:tabs>
                <w:tab w:val="left" w:pos="708"/>
              </w:tabs>
              <w:spacing w:after="0"/>
              <w:rPr>
                <w:rFonts w:ascii="Times New Roman" w:eastAsia="Calibri" w:hAnsi="Times New Roman" w:cs="Times New Roman"/>
                <w:lang w:eastAsia="pl-PL"/>
              </w:rPr>
            </w:pPr>
            <w:r>
              <w:rPr>
                <w:rFonts w:ascii="Times New Roman" w:eastAsia="Calibri" w:hAnsi="Times New Roman" w:cs="Times New Roman"/>
                <w:lang w:eastAsia="pl-PL"/>
              </w:rPr>
              <w:t>………………………………………………………………………………………………………</w:t>
            </w:r>
          </w:p>
          <w:p w:rsidR="008E1B15" w:rsidRPr="001230FE" w:rsidRDefault="008E1B15" w:rsidP="00BE001C">
            <w:pPr>
              <w:widowControl w:val="0"/>
              <w:tabs>
                <w:tab w:val="left" w:pos="708"/>
              </w:tabs>
              <w:spacing w:after="0"/>
              <w:rPr>
                <w:rFonts w:ascii="Times New Roman" w:eastAsia="Calibri" w:hAnsi="Times New Roman" w:cs="Times New Roman"/>
                <w:i/>
                <w:sz w:val="20"/>
                <w:szCs w:val="20"/>
                <w:lang w:eastAsia="pl-PL"/>
              </w:rPr>
            </w:pPr>
            <w:r w:rsidRPr="001230FE">
              <w:rPr>
                <w:rFonts w:ascii="Times New Roman" w:eastAsia="Calibri" w:hAnsi="Times New Roman" w:cs="Times New Roman"/>
                <w:sz w:val="20"/>
                <w:szCs w:val="20"/>
                <w:lang w:eastAsia="pl-PL"/>
              </w:rPr>
              <w:t xml:space="preserve">                                               </w:t>
            </w:r>
            <w:r w:rsidRPr="001230FE">
              <w:rPr>
                <w:rFonts w:ascii="Times New Roman" w:eastAsia="Calibri" w:hAnsi="Times New Roman" w:cs="Times New Roman"/>
                <w:i/>
                <w:sz w:val="20"/>
                <w:szCs w:val="20"/>
                <w:lang w:eastAsia="pl-PL"/>
              </w:rPr>
              <w:t>(adres strony internetowej lub nazwa bazy danych)</w:t>
            </w:r>
          </w:p>
        </w:tc>
      </w:tr>
    </w:tbl>
    <w:p w:rsidR="008E1B15" w:rsidRDefault="008E1B15" w:rsidP="008E1B15">
      <w:pPr>
        <w:keepNext/>
        <w:spacing w:after="0" w:line="240" w:lineRule="auto"/>
        <w:outlineLvl w:val="0"/>
        <w:rPr>
          <w:rFonts w:ascii="Times New Roman" w:eastAsia="Times New Roman" w:hAnsi="Times New Roman" w:cs="Times New Roman"/>
          <w:b/>
          <w:bCs/>
          <w:sz w:val="12"/>
          <w:szCs w:val="12"/>
          <w:lang w:eastAsia="pl-PL"/>
        </w:rPr>
      </w:pPr>
    </w:p>
    <w:p w:rsidR="008E1B15" w:rsidRPr="001230FE" w:rsidRDefault="008E1B15" w:rsidP="008E1B15">
      <w:pPr>
        <w:keepNext/>
        <w:spacing w:after="0" w:line="240" w:lineRule="auto"/>
        <w:outlineLvl w:val="0"/>
        <w:rPr>
          <w:rFonts w:ascii="Times New Roman" w:eastAsia="Times New Roman" w:hAnsi="Times New Roman" w:cs="Times New Roman"/>
          <w:b/>
          <w:bCs/>
          <w:sz w:val="12"/>
          <w:szCs w:val="12"/>
          <w:lang w:eastAsia="pl-PL"/>
        </w:rPr>
      </w:pPr>
    </w:p>
    <w:p w:rsidR="008E1B15" w:rsidRDefault="008E1B15" w:rsidP="008E1B15">
      <w:pPr>
        <w:spacing w:after="0" w:line="312" w:lineRule="auto"/>
        <w:jc w:val="both"/>
        <w:rPr>
          <w:rFonts w:ascii="Times New Roman" w:eastAsia="Times New Roman" w:hAnsi="Times New Roman" w:cs="Times New Roman"/>
          <w:bCs/>
          <w:iCs/>
          <w:sz w:val="24"/>
          <w:szCs w:val="24"/>
          <w:lang w:eastAsia="pl-PL"/>
        </w:rPr>
      </w:pPr>
      <w:r w:rsidRPr="001230FE">
        <w:rPr>
          <w:rFonts w:ascii="Times New Roman" w:eastAsia="Times New Roman" w:hAnsi="Times New Roman" w:cs="Times New Roman"/>
          <w:bCs/>
          <w:iCs/>
          <w:sz w:val="24"/>
          <w:szCs w:val="24"/>
          <w:lang w:eastAsia="pl-PL"/>
        </w:rPr>
        <w:tab/>
      </w:r>
    </w:p>
    <w:p w:rsidR="008E1B15" w:rsidRPr="00705054" w:rsidRDefault="008E1B15" w:rsidP="008E1B15">
      <w:pPr>
        <w:spacing w:after="0" w:line="312" w:lineRule="auto"/>
        <w:jc w:val="both"/>
        <w:rPr>
          <w:rFonts w:ascii="Times New Roman" w:eastAsia="Calibri" w:hAnsi="Times New Roman" w:cs="Times New Roman"/>
        </w:rPr>
      </w:pPr>
      <w:r w:rsidRPr="001230FE">
        <w:rPr>
          <w:rFonts w:ascii="Times New Roman" w:eastAsia="Times New Roman" w:hAnsi="Times New Roman" w:cs="Times New Roman"/>
          <w:bCs/>
          <w:iCs/>
          <w:lang w:eastAsia="pl-PL"/>
        </w:rPr>
        <w:lastRenderedPageBreak/>
        <w:t xml:space="preserve">Działając w imieniu Wykonawcy:…………………...………………………………, </w:t>
      </w:r>
      <w:r>
        <w:rPr>
          <w:rFonts w:ascii="Times New Roman" w:eastAsia="Times New Roman" w:hAnsi="Times New Roman" w:cs="Times New Roman"/>
          <w:bCs/>
          <w:iCs/>
          <w:lang w:eastAsia="pl-PL"/>
        </w:rPr>
        <w:br/>
      </w:r>
      <w:r w:rsidRPr="001230FE">
        <w:rPr>
          <w:rFonts w:ascii="Times New Roman" w:eastAsia="Times New Roman" w:hAnsi="Times New Roman" w:cs="Times New Roman"/>
          <w:bCs/>
          <w:iCs/>
          <w:lang w:eastAsia="pl-PL"/>
        </w:rPr>
        <w:t xml:space="preserve">w odpowiedzi na ogłoszenie o zamówieniu w postępowaniu prowadzonym w trybie podstawowym bez negocjacji na: </w:t>
      </w:r>
      <w:r w:rsidRPr="009736FE">
        <w:rPr>
          <w:rFonts w:ascii="Times New Roman" w:eastAsia="Calibri" w:hAnsi="Times New Roman" w:cs="Times New Roman"/>
          <w:b/>
        </w:rPr>
        <w:t>DOSTAWĘ PAPIERU KSEROGRAFICZNEGO A4, MATERIAŁÓW BIUROWYCH ORAZ PAPIERU OFFSETOWEGO</w:t>
      </w:r>
      <w:r>
        <w:rPr>
          <w:rFonts w:ascii="Times New Roman" w:eastAsia="Calibri" w:hAnsi="Times New Roman" w:cs="Times New Roman"/>
          <w:b/>
        </w:rPr>
        <w:t xml:space="preserve"> </w:t>
      </w:r>
      <w:r w:rsidRPr="009736FE">
        <w:rPr>
          <w:rFonts w:ascii="Times New Roman" w:eastAsia="Calibri" w:hAnsi="Times New Roman" w:cs="Times New Roman"/>
        </w:rPr>
        <w:t xml:space="preserve">(postępowanie nr 13/C/22), </w:t>
      </w:r>
      <w:r w:rsidRPr="009736FE">
        <w:rPr>
          <w:rFonts w:ascii="Times New Roman" w:eastAsia="Times New Roman" w:hAnsi="Times New Roman" w:cs="Times New Roman"/>
          <w:bCs/>
          <w:lang w:eastAsia="pl-PL"/>
        </w:rPr>
        <w:t>oferuję wykonanie przedmiotu zamówienia za cenę ofertową brutto</w:t>
      </w:r>
      <w:r w:rsidRPr="009736FE">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t>
      </w:r>
      <w:r w:rsidRPr="00705054">
        <w:rPr>
          <w:rFonts w:ascii="Times New Roman" w:eastAsia="Times New Roman" w:hAnsi="Times New Roman" w:cs="Times New Roman"/>
          <w:lang w:eastAsia="pl-PL"/>
        </w:rPr>
        <w:t xml:space="preserve"> zł (słownie: ……………………..……………………………………………………………….…</w:t>
      </w:r>
    </w:p>
    <w:p w:rsidR="008E1B15" w:rsidRPr="00705054" w:rsidRDefault="008E1B15" w:rsidP="008E1B15">
      <w:pPr>
        <w:spacing w:after="0" w:line="312" w:lineRule="auto"/>
        <w:jc w:val="both"/>
        <w:rPr>
          <w:rFonts w:ascii="Times New Roman" w:eastAsia="Times New Roman" w:hAnsi="Times New Roman" w:cs="Times New Roman"/>
          <w:lang w:eastAsia="pl-PL"/>
        </w:rPr>
      </w:pPr>
      <w:r w:rsidRPr="00705054">
        <w:rPr>
          <w:rFonts w:ascii="Times New Roman" w:eastAsia="Times New Roman" w:hAnsi="Times New Roman" w:cs="Times New Roman"/>
          <w:lang w:eastAsia="pl-PL"/>
        </w:rPr>
        <w:t xml:space="preserve">…………………………………………………………………………………………………), </w:t>
      </w:r>
    </w:p>
    <w:p w:rsidR="008E1B15" w:rsidRPr="00705054" w:rsidRDefault="008E1B15" w:rsidP="008E1B15">
      <w:pPr>
        <w:spacing w:after="0" w:line="312" w:lineRule="auto"/>
        <w:rPr>
          <w:rFonts w:ascii="Times New Roman" w:eastAsia="Times New Roman" w:hAnsi="Times New Roman" w:cs="Times New Roman"/>
          <w:bCs/>
          <w:iCs/>
        </w:rPr>
      </w:pPr>
      <w:r w:rsidRPr="00705054">
        <w:rPr>
          <w:rFonts w:ascii="Times New Roman" w:eastAsia="Times New Roman" w:hAnsi="Times New Roman" w:cs="Times New Roman"/>
          <w:bCs/>
          <w:iCs/>
        </w:rPr>
        <w:t>i zgodnie z poniższym wyliczeniem i zestawieniem:</w:t>
      </w:r>
    </w:p>
    <w:tbl>
      <w:tblPr>
        <w:tblW w:w="9770" w:type="dxa"/>
        <w:jc w:val="center"/>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2"/>
        <w:gridCol w:w="3828"/>
        <w:gridCol w:w="690"/>
        <w:gridCol w:w="921"/>
        <w:gridCol w:w="1276"/>
        <w:gridCol w:w="1082"/>
        <w:gridCol w:w="1481"/>
      </w:tblGrid>
      <w:tr w:rsidR="00A369C8" w:rsidRPr="001230FE" w:rsidTr="00BE001C">
        <w:trPr>
          <w:trHeight w:val="651"/>
          <w:jc w:val="center"/>
        </w:trPr>
        <w:tc>
          <w:tcPr>
            <w:tcW w:w="492"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bottom w:w="0" w:type="dxa"/>
              <w:right w:w="15" w:type="dxa"/>
            </w:tcMar>
            <w:vAlign w:val="center"/>
            <w:hideMark/>
          </w:tcPr>
          <w:p w:rsidR="00A369C8" w:rsidRPr="001230FE" w:rsidRDefault="00A369C8" w:rsidP="00BE001C">
            <w:pPr>
              <w:spacing w:after="0" w:line="312" w:lineRule="auto"/>
              <w:jc w:val="center"/>
              <w:rPr>
                <w:rFonts w:ascii="Times New Roman" w:eastAsia="Arial Unicode MS" w:hAnsi="Times New Roman" w:cs="Times New Roman"/>
                <w:b/>
                <w:bCs/>
                <w:sz w:val="23"/>
                <w:szCs w:val="23"/>
                <w:lang w:eastAsia="pl-PL"/>
              </w:rPr>
            </w:pPr>
            <w:r>
              <w:rPr>
                <w:rFonts w:ascii="Times New Roman" w:eastAsia="Arial Unicode MS" w:hAnsi="Times New Roman" w:cs="Times New Roman"/>
                <w:b/>
                <w:bCs/>
                <w:sz w:val="23"/>
                <w:szCs w:val="23"/>
                <w:lang w:eastAsia="pl-PL"/>
              </w:rPr>
              <w:t>Lp.</w:t>
            </w:r>
          </w:p>
        </w:tc>
        <w:tc>
          <w:tcPr>
            <w:tcW w:w="3828" w:type="dxa"/>
            <w:tcBorders>
              <w:top w:val="single" w:sz="4" w:space="0" w:color="auto"/>
              <w:left w:val="single" w:sz="4" w:space="0" w:color="auto"/>
              <w:bottom w:val="single" w:sz="4" w:space="0" w:color="auto"/>
              <w:right w:val="single" w:sz="4" w:space="0" w:color="auto"/>
            </w:tcBorders>
            <w:shd w:val="clear" w:color="auto" w:fill="C0C0C0"/>
          </w:tcPr>
          <w:p w:rsidR="00A369C8" w:rsidRDefault="00A369C8" w:rsidP="00BE001C">
            <w:pPr>
              <w:spacing w:after="0" w:line="240" w:lineRule="auto"/>
              <w:jc w:val="center"/>
              <w:rPr>
                <w:rFonts w:ascii="Times New Roman" w:eastAsia="Times New Roman" w:hAnsi="Times New Roman" w:cs="Times New Roman"/>
                <w:b/>
                <w:bCs/>
                <w:sz w:val="23"/>
                <w:szCs w:val="23"/>
                <w:lang w:eastAsia="pl-PL"/>
              </w:rPr>
            </w:pPr>
            <w:r w:rsidRPr="001230FE">
              <w:rPr>
                <w:rFonts w:ascii="Times New Roman" w:eastAsia="Times New Roman" w:hAnsi="Times New Roman" w:cs="Times New Roman"/>
                <w:b/>
                <w:bCs/>
                <w:sz w:val="23"/>
                <w:szCs w:val="23"/>
                <w:lang w:eastAsia="pl-PL"/>
              </w:rPr>
              <w:t>Przedmiot zamówienia</w:t>
            </w:r>
          </w:p>
        </w:tc>
        <w:tc>
          <w:tcPr>
            <w:tcW w:w="690" w:type="dxa"/>
            <w:tcBorders>
              <w:top w:val="single" w:sz="4" w:space="0" w:color="auto"/>
              <w:left w:val="single" w:sz="4" w:space="0" w:color="auto"/>
              <w:bottom w:val="single" w:sz="4" w:space="0" w:color="auto"/>
              <w:right w:val="single" w:sz="4" w:space="0" w:color="auto"/>
            </w:tcBorders>
            <w:shd w:val="clear" w:color="auto" w:fill="C0C0C0"/>
            <w:vAlign w:val="center"/>
          </w:tcPr>
          <w:p w:rsidR="00A369C8" w:rsidRPr="001230FE" w:rsidRDefault="00A369C8" w:rsidP="00BE001C">
            <w:pPr>
              <w:spacing w:after="0" w:line="240" w:lineRule="auto"/>
              <w:jc w:val="center"/>
              <w:rPr>
                <w:rFonts w:ascii="Times New Roman" w:hAnsi="Times New Roman" w:cs="Times New Roman"/>
                <w:sz w:val="23"/>
                <w:szCs w:val="23"/>
              </w:rPr>
            </w:pPr>
            <w:r>
              <w:rPr>
                <w:rFonts w:ascii="Times New Roman" w:eastAsia="Times New Roman" w:hAnsi="Times New Roman" w:cs="Times New Roman"/>
                <w:b/>
                <w:bCs/>
                <w:sz w:val="23"/>
                <w:szCs w:val="23"/>
                <w:lang w:eastAsia="pl-PL"/>
              </w:rPr>
              <w:t>j.m.</w:t>
            </w:r>
          </w:p>
          <w:p w:rsidR="00A369C8" w:rsidRPr="001230FE" w:rsidRDefault="00A369C8" w:rsidP="00BE001C">
            <w:pPr>
              <w:spacing w:after="0" w:line="240" w:lineRule="auto"/>
              <w:jc w:val="center"/>
              <w:rPr>
                <w:rFonts w:ascii="Times New Roman" w:eastAsia="Times New Roman" w:hAnsi="Times New Roman" w:cs="Times New Roman"/>
                <w:bCs/>
                <w:i/>
                <w:sz w:val="23"/>
                <w:szCs w:val="23"/>
                <w:lang w:eastAsia="pl-PL"/>
              </w:rPr>
            </w:pPr>
          </w:p>
        </w:tc>
        <w:tc>
          <w:tcPr>
            <w:tcW w:w="921" w:type="dxa"/>
            <w:tcBorders>
              <w:top w:val="single" w:sz="4" w:space="0" w:color="auto"/>
              <w:left w:val="single" w:sz="4" w:space="0" w:color="auto"/>
              <w:bottom w:val="single" w:sz="4" w:space="0" w:color="auto"/>
              <w:right w:val="single" w:sz="4" w:space="0" w:color="auto"/>
            </w:tcBorders>
            <w:shd w:val="clear" w:color="auto" w:fill="C0C0C0"/>
            <w:vAlign w:val="center"/>
          </w:tcPr>
          <w:p w:rsidR="00A369C8" w:rsidRPr="001230FE" w:rsidRDefault="00A369C8" w:rsidP="00BE001C">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Ilość</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rsidR="00A369C8" w:rsidRDefault="00A369C8" w:rsidP="00BE001C">
            <w:pPr>
              <w:spacing w:after="0" w:line="240" w:lineRule="auto"/>
              <w:jc w:val="center"/>
              <w:rPr>
                <w:rFonts w:ascii="Times New Roman" w:eastAsia="Times New Roman" w:hAnsi="Times New Roman" w:cs="Times New Roman"/>
                <w:b/>
                <w:bCs/>
                <w:sz w:val="23"/>
                <w:szCs w:val="23"/>
                <w:lang w:eastAsia="pl-PL"/>
              </w:rPr>
            </w:pPr>
            <w:r>
              <w:rPr>
                <w:rFonts w:ascii="Times New Roman" w:eastAsia="Times New Roman" w:hAnsi="Times New Roman" w:cs="Times New Roman"/>
                <w:b/>
                <w:bCs/>
                <w:sz w:val="23"/>
                <w:szCs w:val="23"/>
                <w:lang w:eastAsia="pl-PL"/>
              </w:rPr>
              <w:t xml:space="preserve">Cena jednostkowa brutto </w:t>
            </w:r>
          </w:p>
          <w:p w:rsidR="00A369C8" w:rsidRPr="001230FE" w:rsidRDefault="00A369C8" w:rsidP="00BE001C">
            <w:pPr>
              <w:spacing w:after="0" w:line="240" w:lineRule="auto"/>
              <w:jc w:val="center"/>
              <w:rPr>
                <w:rFonts w:ascii="Times New Roman" w:eastAsia="Times New Roman" w:hAnsi="Times New Roman" w:cs="Times New Roman"/>
                <w:b/>
                <w:bCs/>
                <w:sz w:val="23"/>
                <w:szCs w:val="23"/>
                <w:lang w:eastAsia="pl-PL"/>
              </w:rPr>
            </w:pPr>
            <w:r>
              <w:rPr>
                <w:rFonts w:ascii="Times New Roman" w:eastAsia="Times New Roman" w:hAnsi="Times New Roman" w:cs="Times New Roman"/>
                <w:b/>
                <w:bCs/>
                <w:sz w:val="23"/>
                <w:szCs w:val="23"/>
                <w:lang w:eastAsia="pl-PL"/>
              </w:rPr>
              <w:t>w PLN</w:t>
            </w:r>
          </w:p>
        </w:tc>
        <w:tc>
          <w:tcPr>
            <w:tcW w:w="1082"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A369C8" w:rsidRPr="001230FE" w:rsidRDefault="00A369C8" w:rsidP="00BE001C">
            <w:pPr>
              <w:spacing w:after="0" w:line="240" w:lineRule="auto"/>
              <w:jc w:val="center"/>
              <w:rPr>
                <w:rFonts w:ascii="Times New Roman" w:eastAsia="Times New Roman" w:hAnsi="Times New Roman" w:cs="Times New Roman"/>
                <w:b/>
                <w:bCs/>
                <w:sz w:val="23"/>
                <w:szCs w:val="23"/>
                <w:lang w:eastAsia="pl-PL"/>
              </w:rPr>
            </w:pPr>
            <w:r w:rsidRPr="001230FE">
              <w:rPr>
                <w:rFonts w:ascii="Times New Roman" w:eastAsia="Times New Roman" w:hAnsi="Times New Roman" w:cs="Times New Roman"/>
                <w:b/>
                <w:bCs/>
                <w:sz w:val="23"/>
                <w:szCs w:val="23"/>
                <w:lang w:eastAsia="pl-PL"/>
              </w:rPr>
              <w:t>Stawka podatku</w:t>
            </w:r>
          </w:p>
          <w:p w:rsidR="00A369C8" w:rsidRPr="001230FE" w:rsidRDefault="00A369C8" w:rsidP="00BE001C">
            <w:pPr>
              <w:spacing w:after="0" w:line="240" w:lineRule="auto"/>
              <w:jc w:val="center"/>
              <w:rPr>
                <w:rFonts w:ascii="Times New Roman" w:eastAsia="Times New Roman" w:hAnsi="Times New Roman" w:cs="Times New Roman"/>
                <w:b/>
                <w:bCs/>
                <w:sz w:val="23"/>
                <w:szCs w:val="23"/>
                <w:lang w:eastAsia="pl-PL"/>
              </w:rPr>
            </w:pPr>
            <w:r w:rsidRPr="001230FE">
              <w:rPr>
                <w:rFonts w:ascii="Times New Roman" w:eastAsia="Times New Roman" w:hAnsi="Times New Roman" w:cs="Times New Roman"/>
                <w:b/>
                <w:bCs/>
                <w:sz w:val="23"/>
                <w:szCs w:val="23"/>
                <w:lang w:eastAsia="pl-PL"/>
              </w:rPr>
              <w:t>VAT</w:t>
            </w:r>
          </w:p>
          <w:p w:rsidR="00A369C8" w:rsidRPr="001230FE" w:rsidRDefault="00A369C8" w:rsidP="00BE001C">
            <w:pPr>
              <w:spacing w:after="0" w:line="240" w:lineRule="auto"/>
              <w:jc w:val="center"/>
              <w:rPr>
                <w:rFonts w:ascii="Times New Roman" w:eastAsia="Times New Roman" w:hAnsi="Times New Roman" w:cs="Times New Roman"/>
                <w:bCs/>
                <w:sz w:val="23"/>
                <w:szCs w:val="23"/>
                <w:lang w:eastAsia="pl-PL"/>
              </w:rPr>
            </w:pPr>
            <w:r w:rsidRPr="001230FE">
              <w:rPr>
                <w:rFonts w:ascii="Times New Roman" w:eastAsia="Times New Roman" w:hAnsi="Times New Roman" w:cs="Times New Roman"/>
                <w:bCs/>
                <w:sz w:val="23"/>
                <w:szCs w:val="23"/>
                <w:lang w:eastAsia="pl-PL"/>
              </w:rPr>
              <w:t>(w %)</w:t>
            </w:r>
          </w:p>
          <w:p w:rsidR="00A369C8" w:rsidRPr="001230FE" w:rsidRDefault="00A369C8" w:rsidP="00BE001C">
            <w:pPr>
              <w:spacing w:after="0" w:line="240" w:lineRule="auto"/>
              <w:jc w:val="center"/>
              <w:rPr>
                <w:rFonts w:ascii="Times New Roman" w:eastAsia="Times New Roman" w:hAnsi="Times New Roman" w:cs="Times New Roman"/>
                <w:bCs/>
                <w:i/>
                <w:sz w:val="23"/>
                <w:szCs w:val="23"/>
                <w:lang w:eastAsia="pl-PL"/>
              </w:rPr>
            </w:pPr>
          </w:p>
        </w:tc>
        <w:tc>
          <w:tcPr>
            <w:tcW w:w="148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A369C8" w:rsidRPr="001230FE" w:rsidRDefault="00A369C8" w:rsidP="00BE001C">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Wartość</w:t>
            </w:r>
          </w:p>
          <w:p w:rsidR="00A369C8" w:rsidRDefault="00A369C8" w:rsidP="00BE001C">
            <w:pPr>
              <w:spacing w:after="0" w:line="240" w:lineRule="auto"/>
              <w:jc w:val="center"/>
              <w:rPr>
                <w:rFonts w:ascii="Times New Roman" w:hAnsi="Times New Roman" w:cs="Times New Roman"/>
                <w:b/>
                <w:sz w:val="23"/>
                <w:szCs w:val="23"/>
              </w:rPr>
            </w:pPr>
            <w:r w:rsidRPr="001230FE">
              <w:rPr>
                <w:rFonts w:ascii="Times New Roman" w:hAnsi="Times New Roman" w:cs="Times New Roman"/>
                <w:b/>
                <w:sz w:val="23"/>
                <w:szCs w:val="23"/>
              </w:rPr>
              <w:t xml:space="preserve">brutto </w:t>
            </w:r>
          </w:p>
          <w:p w:rsidR="00A369C8" w:rsidRPr="001230FE" w:rsidRDefault="00A369C8" w:rsidP="00BE001C">
            <w:pPr>
              <w:spacing w:after="0" w:line="240" w:lineRule="auto"/>
              <w:jc w:val="center"/>
              <w:rPr>
                <w:rFonts w:ascii="Times New Roman" w:hAnsi="Times New Roman" w:cs="Times New Roman"/>
                <w:b/>
                <w:sz w:val="23"/>
                <w:szCs w:val="23"/>
              </w:rPr>
            </w:pPr>
            <w:r w:rsidRPr="001230FE">
              <w:rPr>
                <w:rFonts w:ascii="Times New Roman" w:hAnsi="Times New Roman" w:cs="Times New Roman"/>
                <w:b/>
                <w:sz w:val="23"/>
                <w:szCs w:val="23"/>
              </w:rPr>
              <w:t>w PLN</w:t>
            </w:r>
          </w:p>
          <w:p w:rsidR="00A369C8" w:rsidRPr="001230FE" w:rsidRDefault="00A369C8" w:rsidP="00BE001C">
            <w:pPr>
              <w:spacing w:after="0" w:line="240" w:lineRule="auto"/>
              <w:jc w:val="center"/>
              <w:rPr>
                <w:rFonts w:ascii="Times New Roman" w:eastAsia="Times New Roman" w:hAnsi="Times New Roman" w:cs="Times New Roman"/>
                <w:b/>
                <w:bCs/>
                <w:sz w:val="23"/>
                <w:szCs w:val="23"/>
                <w:lang w:eastAsia="pl-PL"/>
              </w:rPr>
            </w:pPr>
            <w:r w:rsidRPr="001230FE">
              <w:rPr>
                <w:rFonts w:ascii="Times New Roman" w:eastAsia="Times New Roman" w:hAnsi="Times New Roman" w:cs="Times New Roman"/>
                <w:bCs/>
                <w:i/>
                <w:sz w:val="23"/>
                <w:szCs w:val="23"/>
                <w:lang w:eastAsia="pl-PL"/>
              </w:rPr>
              <w:t xml:space="preserve"> </w:t>
            </w:r>
            <w:r>
              <w:rPr>
                <w:rFonts w:ascii="Times New Roman" w:hAnsi="Times New Roman" w:cs="Times New Roman"/>
                <w:i/>
                <w:sz w:val="23"/>
                <w:szCs w:val="23"/>
              </w:rPr>
              <w:t xml:space="preserve">(kol. </w:t>
            </w:r>
            <w:r w:rsidR="00BE001C">
              <w:rPr>
                <w:rFonts w:ascii="Times New Roman" w:hAnsi="Times New Roman" w:cs="Times New Roman"/>
                <w:i/>
                <w:sz w:val="23"/>
                <w:szCs w:val="23"/>
              </w:rPr>
              <w:t>4</w:t>
            </w:r>
            <w:r>
              <w:rPr>
                <w:rFonts w:ascii="Times New Roman" w:hAnsi="Times New Roman" w:cs="Times New Roman"/>
                <w:i/>
                <w:sz w:val="23"/>
                <w:szCs w:val="23"/>
              </w:rPr>
              <w:t xml:space="preserve"> x kol. </w:t>
            </w:r>
            <w:r w:rsidR="00BE001C">
              <w:rPr>
                <w:rFonts w:ascii="Times New Roman" w:hAnsi="Times New Roman" w:cs="Times New Roman"/>
                <w:i/>
                <w:sz w:val="23"/>
                <w:szCs w:val="23"/>
              </w:rPr>
              <w:t>5</w:t>
            </w:r>
            <w:r>
              <w:rPr>
                <w:rFonts w:ascii="Times New Roman" w:hAnsi="Times New Roman" w:cs="Times New Roman"/>
                <w:i/>
                <w:sz w:val="23"/>
                <w:szCs w:val="23"/>
              </w:rPr>
              <w:t>)</w:t>
            </w:r>
          </w:p>
        </w:tc>
      </w:tr>
      <w:tr w:rsidR="00A369C8" w:rsidRPr="001230FE" w:rsidTr="00BE001C">
        <w:trPr>
          <w:trHeight w:val="152"/>
          <w:jc w:val="center"/>
        </w:trPr>
        <w:tc>
          <w:tcPr>
            <w:tcW w:w="49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A369C8" w:rsidRPr="001230FE" w:rsidRDefault="00A369C8" w:rsidP="00BE001C">
            <w:pPr>
              <w:spacing w:after="0" w:line="312" w:lineRule="auto"/>
              <w:jc w:val="center"/>
              <w:rPr>
                <w:rFonts w:ascii="Times New Roman" w:eastAsia="Times New Roman" w:hAnsi="Times New Roman" w:cs="Times New Roman"/>
                <w:bCs/>
                <w:i/>
                <w:sz w:val="23"/>
                <w:szCs w:val="23"/>
                <w:lang w:eastAsia="pl-PL"/>
              </w:rPr>
            </w:pPr>
            <w:r w:rsidRPr="001230FE">
              <w:rPr>
                <w:rFonts w:ascii="Times New Roman" w:eastAsia="Times New Roman" w:hAnsi="Times New Roman" w:cs="Times New Roman"/>
                <w:bCs/>
                <w:i/>
                <w:sz w:val="23"/>
                <w:szCs w:val="23"/>
                <w:lang w:eastAsia="pl-PL"/>
              </w:rPr>
              <w:t>1</w:t>
            </w: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69C8" w:rsidRPr="001230FE" w:rsidRDefault="00A369C8" w:rsidP="00BE001C">
            <w:pPr>
              <w:spacing w:after="0" w:line="312" w:lineRule="auto"/>
              <w:jc w:val="center"/>
              <w:rPr>
                <w:rFonts w:ascii="Times New Roman" w:eastAsia="Times New Roman" w:hAnsi="Times New Roman" w:cs="Times New Roman"/>
                <w:bCs/>
                <w:i/>
                <w:sz w:val="23"/>
                <w:szCs w:val="23"/>
                <w:lang w:eastAsia="pl-PL"/>
              </w:rPr>
            </w:pPr>
            <w:r w:rsidRPr="001230FE">
              <w:rPr>
                <w:rFonts w:ascii="Times New Roman" w:eastAsia="Times New Roman" w:hAnsi="Times New Roman" w:cs="Times New Roman"/>
                <w:bCs/>
                <w:i/>
                <w:sz w:val="23"/>
                <w:szCs w:val="23"/>
                <w:lang w:eastAsia="pl-PL"/>
              </w:rPr>
              <w:t>2</w:t>
            </w:r>
          </w:p>
        </w:tc>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rsidR="00A369C8" w:rsidRPr="001230FE" w:rsidRDefault="00A369C8" w:rsidP="00BE001C">
            <w:pPr>
              <w:spacing w:after="0" w:line="312" w:lineRule="auto"/>
              <w:jc w:val="center"/>
              <w:rPr>
                <w:rFonts w:ascii="Times New Roman" w:eastAsia="Times New Roman" w:hAnsi="Times New Roman" w:cs="Times New Roman"/>
                <w:bCs/>
                <w:i/>
                <w:sz w:val="23"/>
                <w:szCs w:val="23"/>
                <w:lang w:eastAsia="pl-PL"/>
              </w:rPr>
            </w:pPr>
            <w:r>
              <w:rPr>
                <w:rFonts w:ascii="Times New Roman" w:eastAsia="Times New Roman" w:hAnsi="Times New Roman" w:cs="Times New Roman"/>
                <w:bCs/>
                <w:i/>
                <w:sz w:val="23"/>
                <w:szCs w:val="23"/>
                <w:lang w:eastAsia="pl-PL"/>
              </w:rPr>
              <w:t>3</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69C8" w:rsidRPr="001230FE" w:rsidRDefault="00A369C8" w:rsidP="00BE001C">
            <w:pPr>
              <w:spacing w:after="0" w:line="312" w:lineRule="auto"/>
              <w:jc w:val="center"/>
              <w:rPr>
                <w:rFonts w:ascii="Times New Roman" w:eastAsia="Times New Roman" w:hAnsi="Times New Roman" w:cs="Times New Roman"/>
                <w:bCs/>
                <w:i/>
                <w:sz w:val="23"/>
                <w:szCs w:val="23"/>
                <w:lang w:eastAsia="pl-PL"/>
              </w:rPr>
            </w:pPr>
            <w:r>
              <w:rPr>
                <w:rFonts w:ascii="Times New Roman" w:eastAsia="Times New Roman" w:hAnsi="Times New Roman" w:cs="Times New Roman"/>
                <w:bCs/>
                <w:i/>
                <w:sz w:val="23"/>
                <w:szCs w:val="23"/>
                <w:lang w:eastAsia="pl-PL"/>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A369C8" w:rsidRPr="001230FE" w:rsidRDefault="00A369C8" w:rsidP="00BE001C">
            <w:pPr>
              <w:spacing w:after="0" w:line="312" w:lineRule="auto"/>
              <w:jc w:val="center"/>
              <w:rPr>
                <w:rFonts w:ascii="Times New Roman" w:eastAsia="Times New Roman" w:hAnsi="Times New Roman" w:cs="Times New Roman"/>
                <w:bCs/>
                <w:i/>
                <w:sz w:val="23"/>
                <w:szCs w:val="23"/>
                <w:lang w:eastAsia="pl-PL"/>
              </w:rPr>
            </w:pPr>
            <w:r>
              <w:rPr>
                <w:rFonts w:ascii="Times New Roman" w:eastAsia="Times New Roman" w:hAnsi="Times New Roman" w:cs="Times New Roman"/>
                <w:bCs/>
                <w:i/>
                <w:sz w:val="23"/>
                <w:szCs w:val="23"/>
                <w:lang w:eastAsia="pl-PL"/>
              </w:rPr>
              <w:t>5</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69C8" w:rsidRPr="001230FE" w:rsidRDefault="00A369C8" w:rsidP="00BE001C">
            <w:pPr>
              <w:spacing w:after="0" w:line="312" w:lineRule="auto"/>
              <w:jc w:val="center"/>
              <w:rPr>
                <w:rFonts w:ascii="Times New Roman" w:eastAsia="Times New Roman" w:hAnsi="Times New Roman" w:cs="Times New Roman"/>
                <w:bCs/>
                <w:i/>
                <w:sz w:val="23"/>
                <w:szCs w:val="23"/>
                <w:lang w:eastAsia="pl-PL"/>
              </w:rPr>
            </w:pPr>
            <w:r>
              <w:rPr>
                <w:rFonts w:ascii="Times New Roman" w:eastAsia="Times New Roman" w:hAnsi="Times New Roman" w:cs="Times New Roman"/>
                <w:bCs/>
                <w:i/>
                <w:sz w:val="23"/>
                <w:szCs w:val="23"/>
                <w:lang w:eastAsia="pl-PL"/>
              </w:rPr>
              <w:t>6</w:t>
            </w:r>
          </w:p>
        </w:tc>
        <w:tc>
          <w:tcPr>
            <w:tcW w:w="14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369C8" w:rsidRPr="001230FE" w:rsidRDefault="00A369C8" w:rsidP="00BE001C">
            <w:pPr>
              <w:spacing w:after="0" w:line="312" w:lineRule="auto"/>
              <w:jc w:val="center"/>
              <w:rPr>
                <w:rFonts w:ascii="Times New Roman" w:eastAsia="Times New Roman" w:hAnsi="Times New Roman" w:cs="Times New Roman"/>
                <w:bCs/>
                <w:i/>
                <w:sz w:val="23"/>
                <w:szCs w:val="23"/>
                <w:lang w:eastAsia="pl-PL"/>
              </w:rPr>
            </w:pPr>
            <w:r>
              <w:rPr>
                <w:rFonts w:ascii="Times New Roman" w:eastAsia="Times New Roman" w:hAnsi="Times New Roman" w:cs="Times New Roman"/>
                <w:bCs/>
                <w:i/>
                <w:sz w:val="23"/>
                <w:szCs w:val="23"/>
                <w:lang w:eastAsia="pl-PL"/>
              </w:rPr>
              <w:t>7</w:t>
            </w:r>
          </w:p>
        </w:tc>
      </w:tr>
      <w:tr w:rsidR="00BE001C" w:rsidRPr="001230FE" w:rsidTr="00BE001C">
        <w:trPr>
          <w:trHeight w:val="1014"/>
          <w:jc w:val="center"/>
        </w:trPr>
        <w:tc>
          <w:tcPr>
            <w:tcW w:w="492" w:type="dxa"/>
            <w:tcBorders>
              <w:top w:val="single" w:sz="4" w:space="0" w:color="auto"/>
              <w:left w:val="single" w:sz="4" w:space="0" w:color="auto"/>
              <w:bottom w:val="single" w:sz="4" w:space="0" w:color="auto"/>
              <w:right w:val="single" w:sz="4" w:space="0" w:color="auto"/>
            </w:tcBorders>
            <w:tcMar>
              <w:top w:w="15" w:type="dxa"/>
              <w:left w:w="57" w:type="dxa"/>
              <w:bottom w:w="0" w:type="dxa"/>
              <w:right w:w="15" w:type="dxa"/>
            </w:tcMar>
            <w:vAlign w:val="center"/>
            <w:hideMark/>
          </w:tcPr>
          <w:p w:rsidR="00BE001C" w:rsidRPr="000F5D87" w:rsidRDefault="00BE001C" w:rsidP="00BE001C">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1</w:t>
            </w:r>
          </w:p>
        </w:tc>
        <w:tc>
          <w:tcPr>
            <w:tcW w:w="3828"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ind w:left="142"/>
              <w:rPr>
                <w:rFonts w:ascii="Times New Roman" w:eastAsia="Times New Roman" w:hAnsi="Times New Roman" w:cs="Times New Roman"/>
                <w:sz w:val="21"/>
                <w:szCs w:val="21"/>
                <w:lang w:eastAsia="pl-PL"/>
              </w:rPr>
            </w:pPr>
            <w:r w:rsidRPr="000F5D87">
              <w:rPr>
                <w:rFonts w:ascii="Times New Roman" w:eastAsia="Times New Roman" w:hAnsi="Times New Roman" w:cs="Times New Roman"/>
                <w:sz w:val="21"/>
                <w:szCs w:val="21"/>
                <w:lang w:eastAsia="pl-PL"/>
              </w:rPr>
              <w:t>Długopis /</w:t>
            </w:r>
            <w:r w:rsidRPr="00BE001C">
              <w:rPr>
                <w:rFonts w:ascii="Times New Roman" w:eastAsia="Times New Roman" w:hAnsi="Times New Roman" w:cs="Times New Roman"/>
                <w:sz w:val="21"/>
                <w:szCs w:val="21"/>
                <w:lang w:eastAsia="pl-PL"/>
              </w:rPr>
              <w:t>przezroczysta</w:t>
            </w:r>
            <w:r w:rsidRPr="000F5D87">
              <w:rPr>
                <w:rFonts w:ascii="Times New Roman" w:eastAsia="Times New Roman" w:hAnsi="Times New Roman" w:cs="Times New Roman"/>
                <w:sz w:val="21"/>
                <w:szCs w:val="21"/>
                <w:lang w:eastAsia="pl-PL"/>
              </w:rPr>
              <w:t xml:space="preserve"> nasadka i obudowa; grubość linii 0,5mm; długość linii pisania min. 1000</w:t>
            </w:r>
            <w:r>
              <w:rPr>
                <w:rFonts w:ascii="Times New Roman" w:eastAsia="Times New Roman" w:hAnsi="Times New Roman" w:cs="Times New Roman"/>
                <w:sz w:val="21"/>
                <w:szCs w:val="21"/>
                <w:lang w:eastAsia="pl-PL"/>
              </w:rPr>
              <w:t xml:space="preserve"> </w:t>
            </w:r>
            <w:r w:rsidRPr="000F5D87">
              <w:rPr>
                <w:rFonts w:ascii="Times New Roman" w:eastAsia="Times New Roman" w:hAnsi="Times New Roman" w:cs="Times New Roman"/>
                <w:sz w:val="21"/>
                <w:szCs w:val="21"/>
                <w:lang w:eastAsia="pl-PL"/>
              </w:rPr>
              <w:t>m (kolor: niebieski, czarny, czerwony, zielony)</w:t>
            </w:r>
          </w:p>
        </w:tc>
        <w:tc>
          <w:tcPr>
            <w:tcW w:w="690"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szt.</w:t>
            </w:r>
          </w:p>
        </w:tc>
        <w:tc>
          <w:tcPr>
            <w:tcW w:w="921"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5 000</w:t>
            </w:r>
          </w:p>
        </w:tc>
        <w:tc>
          <w:tcPr>
            <w:tcW w:w="1276" w:type="dxa"/>
            <w:tcBorders>
              <w:top w:val="single" w:sz="4" w:space="0" w:color="auto"/>
              <w:left w:val="single" w:sz="4" w:space="0" w:color="auto"/>
              <w:bottom w:val="single" w:sz="4" w:space="0" w:color="auto"/>
              <w:right w:val="single" w:sz="4" w:space="0" w:color="auto"/>
            </w:tcBorders>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c>
          <w:tcPr>
            <w:tcW w:w="1082" w:type="dxa"/>
            <w:tcBorders>
              <w:top w:val="single" w:sz="4" w:space="0" w:color="auto"/>
              <w:left w:val="single" w:sz="4" w:space="0" w:color="auto"/>
              <w:bottom w:val="single" w:sz="4" w:space="0" w:color="auto"/>
              <w:right w:val="single" w:sz="4" w:space="0" w:color="auto"/>
            </w:tcBorders>
            <w:vAlign w:val="center"/>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c>
          <w:tcPr>
            <w:tcW w:w="1481" w:type="dxa"/>
            <w:tcBorders>
              <w:top w:val="single" w:sz="4" w:space="0" w:color="auto"/>
              <w:left w:val="single" w:sz="4" w:space="0" w:color="auto"/>
              <w:bottom w:val="single" w:sz="4" w:space="0" w:color="auto"/>
              <w:right w:val="single" w:sz="4" w:space="0" w:color="auto"/>
            </w:tcBorders>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r>
      <w:tr w:rsidR="00BE001C" w:rsidRPr="001230FE" w:rsidTr="00BE001C">
        <w:trPr>
          <w:trHeight w:val="821"/>
          <w:jc w:val="center"/>
        </w:trPr>
        <w:tc>
          <w:tcPr>
            <w:tcW w:w="492" w:type="dxa"/>
            <w:tcBorders>
              <w:top w:val="single" w:sz="4" w:space="0" w:color="auto"/>
              <w:left w:val="single" w:sz="4" w:space="0" w:color="auto"/>
              <w:bottom w:val="single" w:sz="4" w:space="0" w:color="auto"/>
              <w:right w:val="single" w:sz="4" w:space="0" w:color="auto"/>
            </w:tcBorders>
            <w:tcMar>
              <w:top w:w="15" w:type="dxa"/>
              <w:left w:w="57" w:type="dxa"/>
              <w:bottom w:w="0" w:type="dxa"/>
              <w:right w:w="15" w:type="dxa"/>
            </w:tcMar>
            <w:vAlign w:val="center"/>
          </w:tcPr>
          <w:p w:rsidR="00BE001C" w:rsidRPr="000F5D87" w:rsidRDefault="00BE001C" w:rsidP="00BE001C">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2</w:t>
            </w:r>
          </w:p>
        </w:tc>
        <w:tc>
          <w:tcPr>
            <w:tcW w:w="3828"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ind w:left="142"/>
              <w:rPr>
                <w:rFonts w:ascii="Times New Roman" w:eastAsia="Times New Roman" w:hAnsi="Times New Roman" w:cs="Times New Roman"/>
                <w:color w:val="000000"/>
                <w:sz w:val="21"/>
                <w:szCs w:val="21"/>
                <w:lang w:eastAsia="pl-PL"/>
              </w:rPr>
            </w:pPr>
            <w:r w:rsidRPr="000F5D87">
              <w:rPr>
                <w:rFonts w:ascii="Times New Roman" w:eastAsia="Times New Roman" w:hAnsi="Times New Roman" w:cs="Times New Roman"/>
                <w:color w:val="000000"/>
                <w:sz w:val="21"/>
                <w:szCs w:val="21"/>
                <w:lang w:eastAsia="pl-PL"/>
              </w:rPr>
              <w:t xml:space="preserve">Ołówek o twardości </w:t>
            </w:r>
            <w:proofErr w:type="spellStart"/>
            <w:r w:rsidRPr="000F5D87">
              <w:rPr>
                <w:rFonts w:ascii="Times New Roman" w:eastAsia="Times New Roman" w:hAnsi="Times New Roman" w:cs="Times New Roman"/>
                <w:color w:val="000000"/>
                <w:sz w:val="21"/>
                <w:szCs w:val="21"/>
                <w:lang w:eastAsia="pl-PL"/>
              </w:rPr>
              <w:t>HB</w:t>
            </w:r>
            <w:proofErr w:type="spellEnd"/>
            <w:r w:rsidRPr="000F5D87">
              <w:rPr>
                <w:rFonts w:ascii="Times New Roman" w:eastAsia="Times New Roman" w:hAnsi="Times New Roman" w:cs="Times New Roman"/>
                <w:color w:val="000000"/>
                <w:sz w:val="21"/>
                <w:szCs w:val="21"/>
                <w:lang w:eastAsia="pl-PL"/>
              </w:rPr>
              <w:t xml:space="preserve"> z gumką, lakierowany korpus, g</w:t>
            </w:r>
            <w:r w:rsidRPr="00BE001C">
              <w:rPr>
                <w:rFonts w:ascii="Times New Roman" w:eastAsia="Times New Roman" w:hAnsi="Times New Roman" w:cs="Times New Roman"/>
                <w:color w:val="000000"/>
                <w:sz w:val="21"/>
                <w:szCs w:val="21"/>
                <w:lang w:eastAsia="pl-PL"/>
              </w:rPr>
              <w:t>rafit klejony na całej długości</w:t>
            </w:r>
          </w:p>
        </w:tc>
        <w:tc>
          <w:tcPr>
            <w:tcW w:w="690"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jc w:val="center"/>
              <w:rPr>
                <w:rFonts w:ascii="Times New Roman" w:eastAsia="Times New Roman" w:hAnsi="Times New Roman" w:cs="Times New Roman"/>
                <w:color w:val="000000"/>
                <w:lang w:eastAsia="pl-PL"/>
              </w:rPr>
            </w:pPr>
            <w:r w:rsidRPr="000F5D87">
              <w:rPr>
                <w:rFonts w:ascii="Times New Roman" w:eastAsia="Times New Roman" w:hAnsi="Times New Roman" w:cs="Times New Roman"/>
                <w:color w:val="000000"/>
                <w:lang w:eastAsia="pl-PL"/>
              </w:rPr>
              <w:t>szt.</w:t>
            </w:r>
          </w:p>
        </w:tc>
        <w:tc>
          <w:tcPr>
            <w:tcW w:w="921"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jc w:val="center"/>
              <w:rPr>
                <w:rFonts w:ascii="Times New Roman" w:eastAsia="Times New Roman" w:hAnsi="Times New Roman" w:cs="Times New Roman"/>
                <w:color w:val="000000"/>
                <w:lang w:eastAsia="pl-PL"/>
              </w:rPr>
            </w:pPr>
            <w:r w:rsidRPr="000F5D87">
              <w:rPr>
                <w:rFonts w:ascii="Times New Roman" w:eastAsia="Times New Roman" w:hAnsi="Times New Roman" w:cs="Times New Roman"/>
                <w:color w:val="000000"/>
                <w:lang w:eastAsia="pl-PL"/>
              </w:rPr>
              <w:t>1 000</w:t>
            </w:r>
          </w:p>
        </w:tc>
        <w:tc>
          <w:tcPr>
            <w:tcW w:w="1276" w:type="dxa"/>
            <w:tcBorders>
              <w:top w:val="single" w:sz="4" w:space="0" w:color="auto"/>
              <w:left w:val="single" w:sz="4" w:space="0" w:color="auto"/>
              <w:bottom w:val="single" w:sz="4" w:space="0" w:color="auto"/>
              <w:right w:val="single" w:sz="4" w:space="0" w:color="auto"/>
            </w:tcBorders>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c>
          <w:tcPr>
            <w:tcW w:w="1082" w:type="dxa"/>
            <w:tcBorders>
              <w:top w:val="single" w:sz="4" w:space="0" w:color="auto"/>
              <w:left w:val="single" w:sz="4" w:space="0" w:color="auto"/>
              <w:bottom w:val="single" w:sz="4" w:space="0" w:color="auto"/>
              <w:right w:val="single" w:sz="4" w:space="0" w:color="auto"/>
            </w:tcBorders>
            <w:vAlign w:val="center"/>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c>
          <w:tcPr>
            <w:tcW w:w="1481" w:type="dxa"/>
            <w:tcBorders>
              <w:top w:val="single" w:sz="4" w:space="0" w:color="auto"/>
              <w:left w:val="single" w:sz="4" w:space="0" w:color="auto"/>
              <w:bottom w:val="single" w:sz="4" w:space="0" w:color="auto"/>
              <w:right w:val="single" w:sz="4" w:space="0" w:color="auto"/>
            </w:tcBorders>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r>
      <w:tr w:rsidR="00BE001C" w:rsidRPr="001230FE" w:rsidTr="00BE001C">
        <w:trPr>
          <w:trHeight w:val="1254"/>
          <w:jc w:val="center"/>
        </w:trPr>
        <w:tc>
          <w:tcPr>
            <w:tcW w:w="492" w:type="dxa"/>
            <w:tcBorders>
              <w:top w:val="single" w:sz="4" w:space="0" w:color="auto"/>
              <w:left w:val="single" w:sz="4" w:space="0" w:color="auto"/>
              <w:bottom w:val="single" w:sz="4" w:space="0" w:color="auto"/>
              <w:right w:val="single" w:sz="4" w:space="0" w:color="auto"/>
            </w:tcBorders>
            <w:tcMar>
              <w:top w:w="15" w:type="dxa"/>
              <w:left w:w="57" w:type="dxa"/>
              <w:bottom w:w="0" w:type="dxa"/>
              <w:right w:w="15" w:type="dxa"/>
            </w:tcMar>
            <w:vAlign w:val="center"/>
          </w:tcPr>
          <w:p w:rsidR="00BE001C" w:rsidRPr="000F5D87" w:rsidRDefault="00BE001C" w:rsidP="00BE001C">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3</w:t>
            </w:r>
          </w:p>
        </w:tc>
        <w:tc>
          <w:tcPr>
            <w:tcW w:w="3828"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ind w:left="142"/>
              <w:rPr>
                <w:rFonts w:ascii="Times New Roman" w:eastAsia="Times New Roman" w:hAnsi="Times New Roman" w:cs="Times New Roman"/>
                <w:sz w:val="21"/>
                <w:szCs w:val="21"/>
                <w:lang w:eastAsia="pl-PL"/>
              </w:rPr>
            </w:pPr>
            <w:r w:rsidRPr="000F5D87">
              <w:rPr>
                <w:rFonts w:ascii="Times New Roman" w:eastAsia="Times New Roman" w:hAnsi="Times New Roman" w:cs="Times New Roman"/>
                <w:sz w:val="21"/>
                <w:szCs w:val="21"/>
                <w:lang w:eastAsia="pl-PL"/>
              </w:rPr>
              <w:t xml:space="preserve">Klej biurowy w płynie, pojemność min 30 ml, </w:t>
            </w:r>
            <w:r w:rsidRPr="00BE001C">
              <w:rPr>
                <w:rFonts w:ascii="Times New Roman" w:eastAsia="Times New Roman" w:hAnsi="Times New Roman" w:cs="Times New Roman"/>
                <w:sz w:val="21"/>
                <w:szCs w:val="21"/>
                <w:lang w:eastAsia="pl-PL"/>
              </w:rPr>
              <w:t>wyposażony</w:t>
            </w:r>
            <w:r w:rsidRPr="000F5D87">
              <w:rPr>
                <w:rFonts w:ascii="Times New Roman" w:eastAsia="Times New Roman" w:hAnsi="Times New Roman" w:cs="Times New Roman"/>
                <w:sz w:val="21"/>
                <w:szCs w:val="21"/>
                <w:lang w:eastAsia="pl-PL"/>
              </w:rPr>
              <w:t xml:space="preserve"> w gąbczastą końcówk</w:t>
            </w:r>
            <w:r w:rsidRPr="00BE001C">
              <w:rPr>
                <w:rFonts w:ascii="Times New Roman" w:eastAsia="Times New Roman" w:hAnsi="Times New Roman" w:cs="Times New Roman"/>
                <w:sz w:val="21"/>
                <w:szCs w:val="21"/>
                <w:lang w:eastAsia="pl-PL"/>
              </w:rPr>
              <w:t>ę do precyzyjnego klejenia, nie</w:t>
            </w:r>
            <w:r w:rsidRPr="000F5D87">
              <w:rPr>
                <w:rFonts w:ascii="Times New Roman" w:eastAsia="Times New Roman" w:hAnsi="Times New Roman" w:cs="Times New Roman"/>
                <w:sz w:val="21"/>
                <w:szCs w:val="21"/>
                <w:lang w:eastAsia="pl-PL"/>
              </w:rPr>
              <w:t>zawiera</w:t>
            </w:r>
            <w:r w:rsidRPr="00BE001C">
              <w:rPr>
                <w:rFonts w:ascii="Times New Roman" w:eastAsia="Times New Roman" w:hAnsi="Times New Roman" w:cs="Times New Roman"/>
                <w:sz w:val="21"/>
                <w:szCs w:val="21"/>
                <w:lang w:eastAsia="pl-PL"/>
              </w:rPr>
              <w:t>jący</w:t>
            </w:r>
            <w:r w:rsidRPr="000F5D87">
              <w:rPr>
                <w:rFonts w:ascii="Times New Roman" w:eastAsia="Times New Roman" w:hAnsi="Times New Roman" w:cs="Times New Roman"/>
                <w:sz w:val="21"/>
                <w:szCs w:val="21"/>
                <w:lang w:eastAsia="pl-PL"/>
              </w:rPr>
              <w:t xml:space="preserve"> rozpuszczalników, bezzapachowy, usuwalny za pomocą wody</w:t>
            </w:r>
          </w:p>
        </w:tc>
        <w:tc>
          <w:tcPr>
            <w:tcW w:w="690"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szt.</w:t>
            </w:r>
          </w:p>
        </w:tc>
        <w:tc>
          <w:tcPr>
            <w:tcW w:w="921"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jc w:val="center"/>
              <w:rPr>
                <w:rFonts w:ascii="Times New Roman" w:eastAsia="Times New Roman" w:hAnsi="Times New Roman" w:cs="Times New Roman"/>
                <w:color w:val="000000"/>
                <w:lang w:eastAsia="pl-PL"/>
              </w:rPr>
            </w:pPr>
            <w:r w:rsidRPr="000F5D87">
              <w:rPr>
                <w:rFonts w:ascii="Times New Roman" w:eastAsia="Times New Roman" w:hAnsi="Times New Roman" w:cs="Times New Roman"/>
                <w:color w:val="000000"/>
                <w:lang w:eastAsia="pl-PL"/>
              </w:rPr>
              <w:t>1 000</w:t>
            </w:r>
          </w:p>
        </w:tc>
        <w:tc>
          <w:tcPr>
            <w:tcW w:w="1276" w:type="dxa"/>
            <w:tcBorders>
              <w:top w:val="single" w:sz="4" w:space="0" w:color="auto"/>
              <w:left w:val="single" w:sz="4" w:space="0" w:color="auto"/>
              <w:bottom w:val="single" w:sz="4" w:space="0" w:color="auto"/>
              <w:right w:val="single" w:sz="4" w:space="0" w:color="auto"/>
            </w:tcBorders>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c>
          <w:tcPr>
            <w:tcW w:w="1082" w:type="dxa"/>
            <w:tcBorders>
              <w:top w:val="single" w:sz="4" w:space="0" w:color="auto"/>
              <w:left w:val="single" w:sz="4" w:space="0" w:color="auto"/>
              <w:bottom w:val="single" w:sz="4" w:space="0" w:color="auto"/>
              <w:right w:val="single" w:sz="4" w:space="0" w:color="auto"/>
            </w:tcBorders>
            <w:vAlign w:val="center"/>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c>
          <w:tcPr>
            <w:tcW w:w="1481" w:type="dxa"/>
            <w:tcBorders>
              <w:top w:val="single" w:sz="4" w:space="0" w:color="auto"/>
              <w:left w:val="single" w:sz="4" w:space="0" w:color="auto"/>
              <w:bottom w:val="single" w:sz="4" w:space="0" w:color="auto"/>
              <w:right w:val="single" w:sz="4" w:space="0" w:color="auto"/>
            </w:tcBorders>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r>
      <w:tr w:rsidR="00BE001C" w:rsidRPr="001230FE" w:rsidTr="00BE001C">
        <w:trPr>
          <w:trHeight w:val="681"/>
          <w:jc w:val="center"/>
        </w:trPr>
        <w:tc>
          <w:tcPr>
            <w:tcW w:w="492" w:type="dxa"/>
            <w:tcBorders>
              <w:top w:val="single" w:sz="4" w:space="0" w:color="auto"/>
              <w:left w:val="single" w:sz="4" w:space="0" w:color="auto"/>
              <w:bottom w:val="single" w:sz="4" w:space="0" w:color="auto"/>
              <w:right w:val="single" w:sz="4" w:space="0" w:color="auto"/>
            </w:tcBorders>
            <w:tcMar>
              <w:top w:w="15" w:type="dxa"/>
              <w:left w:w="57" w:type="dxa"/>
              <w:bottom w:w="0" w:type="dxa"/>
              <w:right w:w="15" w:type="dxa"/>
            </w:tcMar>
            <w:vAlign w:val="center"/>
          </w:tcPr>
          <w:p w:rsidR="00BE001C" w:rsidRPr="000F5D87" w:rsidRDefault="00BE001C" w:rsidP="00BE001C">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4</w:t>
            </w:r>
          </w:p>
        </w:tc>
        <w:tc>
          <w:tcPr>
            <w:tcW w:w="3828"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ind w:left="142"/>
              <w:rPr>
                <w:rFonts w:ascii="Times New Roman" w:eastAsia="Times New Roman" w:hAnsi="Times New Roman" w:cs="Times New Roman"/>
                <w:sz w:val="21"/>
                <w:szCs w:val="21"/>
                <w:lang w:eastAsia="pl-PL"/>
              </w:rPr>
            </w:pPr>
            <w:r w:rsidRPr="000F5D87">
              <w:rPr>
                <w:rFonts w:ascii="Times New Roman" w:eastAsia="Times New Roman" w:hAnsi="Times New Roman" w:cs="Times New Roman"/>
                <w:sz w:val="21"/>
                <w:szCs w:val="21"/>
                <w:lang w:eastAsia="pl-PL"/>
              </w:rPr>
              <w:t>Zeszyt w kratkę A</w:t>
            </w:r>
            <w:r w:rsidRPr="00BE001C">
              <w:rPr>
                <w:rFonts w:ascii="Times New Roman" w:eastAsia="Times New Roman" w:hAnsi="Times New Roman" w:cs="Times New Roman"/>
                <w:sz w:val="21"/>
                <w:szCs w:val="21"/>
                <w:lang w:eastAsia="pl-PL"/>
              </w:rPr>
              <w:t>-4 96 kart w twardych okładkach</w:t>
            </w:r>
          </w:p>
        </w:tc>
        <w:tc>
          <w:tcPr>
            <w:tcW w:w="690"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szt.</w:t>
            </w:r>
          </w:p>
        </w:tc>
        <w:tc>
          <w:tcPr>
            <w:tcW w:w="921"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200</w:t>
            </w:r>
          </w:p>
        </w:tc>
        <w:tc>
          <w:tcPr>
            <w:tcW w:w="1276" w:type="dxa"/>
            <w:tcBorders>
              <w:top w:val="single" w:sz="4" w:space="0" w:color="auto"/>
              <w:left w:val="single" w:sz="4" w:space="0" w:color="auto"/>
              <w:bottom w:val="single" w:sz="4" w:space="0" w:color="auto"/>
              <w:right w:val="single" w:sz="4" w:space="0" w:color="auto"/>
            </w:tcBorders>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c>
          <w:tcPr>
            <w:tcW w:w="1082" w:type="dxa"/>
            <w:tcBorders>
              <w:top w:val="single" w:sz="4" w:space="0" w:color="auto"/>
              <w:left w:val="single" w:sz="4" w:space="0" w:color="auto"/>
              <w:bottom w:val="single" w:sz="4" w:space="0" w:color="auto"/>
              <w:right w:val="single" w:sz="4" w:space="0" w:color="auto"/>
            </w:tcBorders>
            <w:vAlign w:val="center"/>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c>
          <w:tcPr>
            <w:tcW w:w="1481" w:type="dxa"/>
            <w:tcBorders>
              <w:top w:val="single" w:sz="4" w:space="0" w:color="auto"/>
              <w:left w:val="single" w:sz="4" w:space="0" w:color="auto"/>
              <w:bottom w:val="single" w:sz="4" w:space="0" w:color="auto"/>
              <w:right w:val="single" w:sz="4" w:space="0" w:color="auto"/>
            </w:tcBorders>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r>
      <w:tr w:rsidR="00BE001C" w:rsidRPr="001230FE" w:rsidTr="00BE001C">
        <w:trPr>
          <w:trHeight w:val="1542"/>
          <w:jc w:val="center"/>
        </w:trPr>
        <w:tc>
          <w:tcPr>
            <w:tcW w:w="492" w:type="dxa"/>
            <w:tcBorders>
              <w:top w:val="single" w:sz="4" w:space="0" w:color="auto"/>
              <w:left w:val="single" w:sz="4" w:space="0" w:color="auto"/>
              <w:bottom w:val="single" w:sz="4" w:space="0" w:color="auto"/>
              <w:right w:val="single" w:sz="4" w:space="0" w:color="auto"/>
            </w:tcBorders>
            <w:tcMar>
              <w:top w:w="15" w:type="dxa"/>
              <w:left w:w="57" w:type="dxa"/>
              <w:bottom w:w="0" w:type="dxa"/>
              <w:right w:w="15" w:type="dxa"/>
            </w:tcMar>
            <w:vAlign w:val="center"/>
          </w:tcPr>
          <w:p w:rsidR="00BE001C" w:rsidRPr="000F5D87" w:rsidRDefault="00BE001C" w:rsidP="00BE001C">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5</w:t>
            </w:r>
          </w:p>
        </w:tc>
        <w:tc>
          <w:tcPr>
            <w:tcW w:w="3828"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ind w:left="142"/>
              <w:rPr>
                <w:rFonts w:ascii="Times New Roman" w:eastAsia="Times New Roman" w:hAnsi="Times New Roman" w:cs="Times New Roman"/>
                <w:sz w:val="21"/>
                <w:szCs w:val="21"/>
                <w:lang w:eastAsia="pl-PL"/>
              </w:rPr>
            </w:pPr>
            <w:r w:rsidRPr="000F5D87">
              <w:rPr>
                <w:rFonts w:ascii="Times New Roman" w:eastAsia="Times New Roman" w:hAnsi="Times New Roman" w:cs="Times New Roman"/>
                <w:sz w:val="21"/>
                <w:szCs w:val="21"/>
                <w:lang w:eastAsia="pl-PL"/>
              </w:rPr>
              <w:t xml:space="preserve">Koszulka foliowa na dokumenty w formacie A-4, wykonane z folii polipropylenowej o grubości min. 40 </w:t>
            </w:r>
            <w:proofErr w:type="spellStart"/>
            <w:r w:rsidRPr="000F5D87">
              <w:rPr>
                <w:rFonts w:ascii="Times New Roman" w:eastAsia="Times New Roman" w:hAnsi="Times New Roman" w:cs="Times New Roman"/>
                <w:sz w:val="21"/>
                <w:szCs w:val="21"/>
                <w:lang w:eastAsia="pl-PL"/>
              </w:rPr>
              <w:t>mic</w:t>
            </w:r>
            <w:proofErr w:type="spellEnd"/>
            <w:r w:rsidRPr="000F5D87">
              <w:rPr>
                <w:rFonts w:ascii="Times New Roman" w:eastAsia="Times New Roman" w:hAnsi="Times New Roman" w:cs="Times New Roman"/>
                <w:sz w:val="21"/>
                <w:szCs w:val="21"/>
                <w:lang w:eastAsia="pl-PL"/>
              </w:rPr>
              <w:t>., transparentne, groszkowe, rozcięcie na górze, po boku dziurki umożliwiające wpięcie do segregatora, op. 100</w:t>
            </w:r>
            <w:r w:rsidRPr="00BE001C">
              <w:rPr>
                <w:rFonts w:ascii="Times New Roman" w:eastAsia="Times New Roman" w:hAnsi="Times New Roman" w:cs="Times New Roman"/>
                <w:sz w:val="21"/>
                <w:szCs w:val="21"/>
                <w:lang w:eastAsia="pl-PL"/>
              </w:rPr>
              <w:t xml:space="preserve"> </w:t>
            </w:r>
            <w:r w:rsidRPr="000F5D87">
              <w:rPr>
                <w:rFonts w:ascii="Times New Roman" w:eastAsia="Times New Roman" w:hAnsi="Times New Roman" w:cs="Times New Roman"/>
                <w:sz w:val="21"/>
                <w:szCs w:val="21"/>
                <w:lang w:eastAsia="pl-PL"/>
              </w:rPr>
              <w:t>szt</w:t>
            </w:r>
            <w:r w:rsidRPr="00BE001C">
              <w:rPr>
                <w:rFonts w:ascii="Times New Roman" w:eastAsia="Times New Roman" w:hAnsi="Times New Roman" w:cs="Times New Roman"/>
                <w:sz w:val="21"/>
                <w:szCs w:val="21"/>
                <w:lang w:eastAsia="pl-PL"/>
              </w:rPr>
              <w:t>.</w:t>
            </w:r>
          </w:p>
        </w:tc>
        <w:tc>
          <w:tcPr>
            <w:tcW w:w="690"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op.</w:t>
            </w:r>
          </w:p>
        </w:tc>
        <w:tc>
          <w:tcPr>
            <w:tcW w:w="921"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200</w:t>
            </w:r>
          </w:p>
        </w:tc>
        <w:tc>
          <w:tcPr>
            <w:tcW w:w="1276" w:type="dxa"/>
            <w:tcBorders>
              <w:top w:val="single" w:sz="4" w:space="0" w:color="auto"/>
              <w:left w:val="single" w:sz="4" w:space="0" w:color="auto"/>
              <w:bottom w:val="single" w:sz="4" w:space="0" w:color="auto"/>
              <w:right w:val="single" w:sz="4" w:space="0" w:color="auto"/>
            </w:tcBorders>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c>
          <w:tcPr>
            <w:tcW w:w="1082" w:type="dxa"/>
            <w:tcBorders>
              <w:top w:val="single" w:sz="4" w:space="0" w:color="auto"/>
              <w:left w:val="single" w:sz="4" w:space="0" w:color="auto"/>
              <w:bottom w:val="single" w:sz="4" w:space="0" w:color="auto"/>
              <w:right w:val="single" w:sz="4" w:space="0" w:color="auto"/>
            </w:tcBorders>
            <w:vAlign w:val="center"/>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c>
          <w:tcPr>
            <w:tcW w:w="1481" w:type="dxa"/>
            <w:tcBorders>
              <w:top w:val="single" w:sz="4" w:space="0" w:color="auto"/>
              <w:left w:val="single" w:sz="4" w:space="0" w:color="auto"/>
              <w:bottom w:val="single" w:sz="4" w:space="0" w:color="auto"/>
              <w:right w:val="single" w:sz="4" w:space="0" w:color="auto"/>
            </w:tcBorders>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r>
      <w:tr w:rsidR="00BE001C" w:rsidRPr="001230FE" w:rsidTr="00BE001C">
        <w:trPr>
          <w:trHeight w:val="1251"/>
          <w:jc w:val="center"/>
        </w:trPr>
        <w:tc>
          <w:tcPr>
            <w:tcW w:w="492" w:type="dxa"/>
            <w:tcBorders>
              <w:top w:val="single" w:sz="4" w:space="0" w:color="auto"/>
              <w:left w:val="single" w:sz="4" w:space="0" w:color="auto"/>
              <w:bottom w:val="single" w:sz="4" w:space="0" w:color="auto"/>
              <w:right w:val="single" w:sz="4" w:space="0" w:color="auto"/>
            </w:tcBorders>
            <w:tcMar>
              <w:top w:w="15" w:type="dxa"/>
              <w:left w:w="57" w:type="dxa"/>
              <w:bottom w:w="0" w:type="dxa"/>
              <w:right w:w="15" w:type="dxa"/>
            </w:tcMar>
            <w:vAlign w:val="center"/>
          </w:tcPr>
          <w:p w:rsidR="00BE001C" w:rsidRPr="000F5D87" w:rsidRDefault="00BE001C" w:rsidP="00BE001C">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6</w:t>
            </w:r>
          </w:p>
        </w:tc>
        <w:tc>
          <w:tcPr>
            <w:tcW w:w="3828"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ind w:left="142"/>
              <w:rPr>
                <w:rFonts w:ascii="Times New Roman" w:eastAsia="Times New Roman" w:hAnsi="Times New Roman" w:cs="Times New Roman"/>
                <w:sz w:val="21"/>
                <w:szCs w:val="21"/>
                <w:lang w:eastAsia="pl-PL"/>
              </w:rPr>
            </w:pPr>
            <w:r w:rsidRPr="000F5D87">
              <w:rPr>
                <w:rFonts w:ascii="Times New Roman" w:eastAsia="Times New Roman" w:hAnsi="Times New Roman" w:cs="Times New Roman"/>
                <w:sz w:val="21"/>
                <w:szCs w:val="21"/>
                <w:lang w:eastAsia="pl-PL"/>
              </w:rPr>
              <w:t xml:space="preserve">Mazak permanentny do opisywania płyt CD, szybkoschnący, </w:t>
            </w:r>
            <w:r w:rsidRPr="00BE001C">
              <w:rPr>
                <w:rFonts w:ascii="Times New Roman" w:eastAsia="Times New Roman" w:hAnsi="Times New Roman" w:cs="Times New Roman"/>
                <w:sz w:val="21"/>
                <w:szCs w:val="21"/>
                <w:lang w:eastAsia="pl-PL"/>
              </w:rPr>
              <w:t>wodoodporny</w:t>
            </w:r>
            <w:r w:rsidRPr="000F5D87">
              <w:rPr>
                <w:rFonts w:ascii="Times New Roman" w:eastAsia="Times New Roman" w:hAnsi="Times New Roman" w:cs="Times New Roman"/>
                <w:sz w:val="21"/>
                <w:szCs w:val="21"/>
                <w:lang w:eastAsia="pl-PL"/>
              </w:rPr>
              <w:t xml:space="preserve"> tusz na bazie alkoholu, grubość </w:t>
            </w:r>
            <w:r w:rsidRPr="00BE001C">
              <w:rPr>
                <w:rFonts w:ascii="Times New Roman" w:eastAsia="Times New Roman" w:hAnsi="Times New Roman" w:cs="Times New Roman"/>
                <w:sz w:val="21"/>
                <w:szCs w:val="21"/>
                <w:lang w:eastAsia="pl-PL"/>
              </w:rPr>
              <w:t>linii</w:t>
            </w:r>
            <w:r w:rsidRPr="000F5D87">
              <w:rPr>
                <w:rFonts w:ascii="Times New Roman" w:eastAsia="Times New Roman" w:hAnsi="Times New Roman" w:cs="Times New Roman"/>
                <w:sz w:val="21"/>
                <w:szCs w:val="21"/>
                <w:lang w:eastAsia="pl-PL"/>
              </w:rPr>
              <w:t xml:space="preserve"> pisania 0,4</w:t>
            </w:r>
            <w:r w:rsidRPr="00BE001C">
              <w:rPr>
                <w:rFonts w:ascii="Times New Roman" w:eastAsia="Times New Roman" w:hAnsi="Times New Roman" w:cs="Times New Roman"/>
                <w:sz w:val="21"/>
                <w:szCs w:val="21"/>
                <w:lang w:eastAsia="pl-PL"/>
              </w:rPr>
              <w:t xml:space="preserve"> </w:t>
            </w:r>
            <w:r w:rsidRPr="000F5D87">
              <w:rPr>
                <w:rFonts w:ascii="Times New Roman" w:eastAsia="Times New Roman" w:hAnsi="Times New Roman" w:cs="Times New Roman"/>
                <w:sz w:val="21"/>
                <w:szCs w:val="21"/>
                <w:lang w:eastAsia="pl-PL"/>
              </w:rPr>
              <w:t>mm, kolor czarn</w:t>
            </w:r>
            <w:r w:rsidRPr="00BE001C">
              <w:rPr>
                <w:rFonts w:ascii="Times New Roman" w:eastAsia="Times New Roman" w:hAnsi="Times New Roman" w:cs="Times New Roman"/>
                <w:sz w:val="21"/>
                <w:szCs w:val="21"/>
                <w:lang w:eastAsia="pl-PL"/>
              </w:rPr>
              <w:t>y, niebieski, czerwony, zielony</w:t>
            </w:r>
          </w:p>
        </w:tc>
        <w:tc>
          <w:tcPr>
            <w:tcW w:w="690"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szt.</w:t>
            </w:r>
          </w:p>
        </w:tc>
        <w:tc>
          <w:tcPr>
            <w:tcW w:w="921"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100</w:t>
            </w:r>
          </w:p>
        </w:tc>
        <w:tc>
          <w:tcPr>
            <w:tcW w:w="1276" w:type="dxa"/>
            <w:tcBorders>
              <w:top w:val="single" w:sz="4" w:space="0" w:color="auto"/>
              <w:left w:val="single" w:sz="4" w:space="0" w:color="auto"/>
              <w:bottom w:val="single" w:sz="4" w:space="0" w:color="auto"/>
              <w:right w:val="single" w:sz="4" w:space="0" w:color="auto"/>
            </w:tcBorders>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c>
          <w:tcPr>
            <w:tcW w:w="1082" w:type="dxa"/>
            <w:tcBorders>
              <w:top w:val="single" w:sz="4" w:space="0" w:color="auto"/>
              <w:left w:val="single" w:sz="4" w:space="0" w:color="auto"/>
              <w:bottom w:val="single" w:sz="4" w:space="0" w:color="auto"/>
              <w:right w:val="single" w:sz="4" w:space="0" w:color="auto"/>
            </w:tcBorders>
            <w:vAlign w:val="center"/>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c>
          <w:tcPr>
            <w:tcW w:w="1481" w:type="dxa"/>
            <w:tcBorders>
              <w:top w:val="single" w:sz="4" w:space="0" w:color="auto"/>
              <w:left w:val="single" w:sz="4" w:space="0" w:color="auto"/>
              <w:bottom w:val="single" w:sz="4" w:space="0" w:color="auto"/>
              <w:right w:val="single" w:sz="4" w:space="0" w:color="auto"/>
            </w:tcBorders>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r>
      <w:tr w:rsidR="00BE001C" w:rsidRPr="001230FE" w:rsidTr="00BE001C">
        <w:trPr>
          <w:trHeight w:val="1242"/>
          <w:jc w:val="center"/>
        </w:trPr>
        <w:tc>
          <w:tcPr>
            <w:tcW w:w="492" w:type="dxa"/>
            <w:tcBorders>
              <w:top w:val="single" w:sz="4" w:space="0" w:color="auto"/>
              <w:left w:val="single" w:sz="4" w:space="0" w:color="auto"/>
              <w:bottom w:val="single" w:sz="4" w:space="0" w:color="auto"/>
              <w:right w:val="single" w:sz="4" w:space="0" w:color="auto"/>
            </w:tcBorders>
            <w:tcMar>
              <w:top w:w="15" w:type="dxa"/>
              <w:left w:w="57" w:type="dxa"/>
              <w:bottom w:w="0" w:type="dxa"/>
              <w:right w:w="15" w:type="dxa"/>
            </w:tcMar>
            <w:vAlign w:val="center"/>
          </w:tcPr>
          <w:p w:rsidR="00BE001C" w:rsidRPr="000F5D87" w:rsidRDefault="00BE001C" w:rsidP="00BE001C">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7</w:t>
            </w:r>
          </w:p>
        </w:tc>
        <w:tc>
          <w:tcPr>
            <w:tcW w:w="3828"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ind w:left="142"/>
              <w:rPr>
                <w:rFonts w:ascii="Times New Roman" w:eastAsia="Times New Roman" w:hAnsi="Times New Roman" w:cs="Times New Roman"/>
                <w:sz w:val="21"/>
                <w:szCs w:val="21"/>
                <w:lang w:eastAsia="pl-PL"/>
              </w:rPr>
            </w:pPr>
            <w:r w:rsidRPr="000F5D87">
              <w:rPr>
                <w:rFonts w:ascii="Times New Roman" w:eastAsia="Times New Roman" w:hAnsi="Times New Roman" w:cs="Times New Roman"/>
                <w:sz w:val="21"/>
                <w:szCs w:val="21"/>
                <w:lang w:eastAsia="pl-PL"/>
              </w:rPr>
              <w:t xml:space="preserve">Mazak permanentny ze ściętą końcówką, szybkoschnący, wodoodporny tusz na bazie alkoholu, nietoksyczny, grubość </w:t>
            </w:r>
            <w:r w:rsidRPr="00BE001C">
              <w:rPr>
                <w:rFonts w:ascii="Times New Roman" w:eastAsia="Times New Roman" w:hAnsi="Times New Roman" w:cs="Times New Roman"/>
                <w:sz w:val="21"/>
                <w:szCs w:val="21"/>
                <w:lang w:eastAsia="pl-PL"/>
              </w:rPr>
              <w:t>linii</w:t>
            </w:r>
            <w:r w:rsidRPr="000F5D87">
              <w:rPr>
                <w:rFonts w:ascii="Times New Roman" w:eastAsia="Times New Roman" w:hAnsi="Times New Roman" w:cs="Times New Roman"/>
                <w:sz w:val="21"/>
                <w:szCs w:val="21"/>
                <w:lang w:eastAsia="pl-PL"/>
              </w:rPr>
              <w:t xml:space="preserve"> pisania 1-5 mm, kolor czarn</w:t>
            </w:r>
            <w:r w:rsidRPr="00BE001C">
              <w:rPr>
                <w:rFonts w:ascii="Times New Roman" w:eastAsia="Times New Roman" w:hAnsi="Times New Roman" w:cs="Times New Roman"/>
                <w:sz w:val="21"/>
                <w:szCs w:val="21"/>
                <w:lang w:eastAsia="pl-PL"/>
              </w:rPr>
              <w:t>y, niebieski, czerwony, zielony</w:t>
            </w:r>
          </w:p>
        </w:tc>
        <w:tc>
          <w:tcPr>
            <w:tcW w:w="690"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szt.</w:t>
            </w:r>
          </w:p>
        </w:tc>
        <w:tc>
          <w:tcPr>
            <w:tcW w:w="921"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500</w:t>
            </w:r>
          </w:p>
        </w:tc>
        <w:tc>
          <w:tcPr>
            <w:tcW w:w="1276" w:type="dxa"/>
            <w:tcBorders>
              <w:top w:val="single" w:sz="4" w:space="0" w:color="auto"/>
              <w:left w:val="single" w:sz="4" w:space="0" w:color="auto"/>
              <w:bottom w:val="single" w:sz="4" w:space="0" w:color="auto"/>
              <w:right w:val="single" w:sz="4" w:space="0" w:color="auto"/>
            </w:tcBorders>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c>
          <w:tcPr>
            <w:tcW w:w="1082" w:type="dxa"/>
            <w:tcBorders>
              <w:top w:val="single" w:sz="4" w:space="0" w:color="auto"/>
              <w:left w:val="single" w:sz="4" w:space="0" w:color="auto"/>
              <w:bottom w:val="single" w:sz="4" w:space="0" w:color="auto"/>
              <w:right w:val="single" w:sz="4" w:space="0" w:color="auto"/>
            </w:tcBorders>
            <w:vAlign w:val="center"/>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c>
          <w:tcPr>
            <w:tcW w:w="1481" w:type="dxa"/>
            <w:tcBorders>
              <w:top w:val="single" w:sz="4" w:space="0" w:color="auto"/>
              <w:left w:val="single" w:sz="4" w:space="0" w:color="auto"/>
              <w:bottom w:val="single" w:sz="4" w:space="0" w:color="auto"/>
              <w:right w:val="single" w:sz="4" w:space="0" w:color="auto"/>
            </w:tcBorders>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r>
      <w:tr w:rsidR="00BE001C" w:rsidRPr="001230FE" w:rsidTr="00BE001C">
        <w:trPr>
          <w:trHeight w:val="651"/>
          <w:jc w:val="center"/>
        </w:trPr>
        <w:tc>
          <w:tcPr>
            <w:tcW w:w="492" w:type="dxa"/>
            <w:tcBorders>
              <w:top w:val="single" w:sz="4" w:space="0" w:color="auto"/>
              <w:left w:val="single" w:sz="4" w:space="0" w:color="auto"/>
              <w:bottom w:val="single" w:sz="4" w:space="0" w:color="auto"/>
              <w:right w:val="single" w:sz="4" w:space="0" w:color="auto"/>
            </w:tcBorders>
            <w:tcMar>
              <w:top w:w="15" w:type="dxa"/>
              <w:left w:w="57" w:type="dxa"/>
              <w:bottom w:w="0" w:type="dxa"/>
              <w:right w:w="15" w:type="dxa"/>
            </w:tcMar>
            <w:vAlign w:val="center"/>
          </w:tcPr>
          <w:p w:rsidR="00BE001C" w:rsidRPr="000F5D87" w:rsidRDefault="00BE001C" w:rsidP="00BE001C">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8</w:t>
            </w:r>
          </w:p>
        </w:tc>
        <w:tc>
          <w:tcPr>
            <w:tcW w:w="3828"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ind w:left="142"/>
              <w:rPr>
                <w:rFonts w:ascii="Times New Roman" w:eastAsia="Times New Roman" w:hAnsi="Times New Roman" w:cs="Times New Roman"/>
                <w:sz w:val="21"/>
                <w:szCs w:val="21"/>
                <w:lang w:eastAsia="pl-PL"/>
              </w:rPr>
            </w:pPr>
            <w:r w:rsidRPr="000F5D87">
              <w:rPr>
                <w:rFonts w:ascii="Times New Roman" w:eastAsia="Times New Roman" w:hAnsi="Times New Roman" w:cs="Times New Roman"/>
                <w:sz w:val="21"/>
                <w:szCs w:val="21"/>
                <w:lang w:eastAsia="pl-PL"/>
              </w:rPr>
              <w:t>Nici lniane nabłyszczane 250</w:t>
            </w:r>
            <w:r w:rsidRPr="00BE001C">
              <w:rPr>
                <w:rFonts w:ascii="Times New Roman" w:eastAsia="Times New Roman" w:hAnsi="Times New Roman" w:cs="Times New Roman"/>
                <w:sz w:val="21"/>
                <w:szCs w:val="21"/>
                <w:lang w:eastAsia="pl-PL"/>
              </w:rPr>
              <w:t xml:space="preserve"> </w:t>
            </w:r>
            <w:r w:rsidRPr="000F5D87">
              <w:rPr>
                <w:rFonts w:ascii="Times New Roman" w:eastAsia="Times New Roman" w:hAnsi="Times New Roman" w:cs="Times New Roman"/>
                <w:sz w:val="21"/>
                <w:szCs w:val="21"/>
                <w:lang w:eastAsia="pl-PL"/>
              </w:rPr>
              <w:t>g/300</w:t>
            </w:r>
            <w:r w:rsidRPr="00BE001C">
              <w:rPr>
                <w:rFonts w:ascii="Times New Roman" w:eastAsia="Times New Roman" w:hAnsi="Times New Roman" w:cs="Times New Roman"/>
                <w:sz w:val="21"/>
                <w:szCs w:val="21"/>
                <w:lang w:eastAsia="pl-PL"/>
              </w:rPr>
              <w:t xml:space="preserve"> </w:t>
            </w:r>
            <w:r w:rsidRPr="000F5D87">
              <w:rPr>
                <w:rFonts w:ascii="Times New Roman" w:eastAsia="Times New Roman" w:hAnsi="Times New Roman" w:cs="Times New Roman"/>
                <w:sz w:val="21"/>
                <w:szCs w:val="21"/>
                <w:lang w:eastAsia="pl-PL"/>
              </w:rPr>
              <w:t>m rolka</w:t>
            </w:r>
          </w:p>
        </w:tc>
        <w:tc>
          <w:tcPr>
            <w:tcW w:w="690"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szt.</w:t>
            </w:r>
          </w:p>
        </w:tc>
        <w:tc>
          <w:tcPr>
            <w:tcW w:w="921"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200</w:t>
            </w:r>
          </w:p>
        </w:tc>
        <w:tc>
          <w:tcPr>
            <w:tcW w:w="1276" w:type="dxa"/>
            <w:tcBorders>
              <w:top w:val="single" w:sz="4" w:space="0" w:color="auto"/>
              <w:left w:val="single" w:sz="4" w:space="0" w:color="auto"/>
              <w:bottom w:val="single" w:sz="4" w:space="0" w:color="auto"/>
              <w:right w:val="single" w:sz="4" w:space="0" w:color="auto"/>
            </w:tcBorders>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c>
          <w:tcPr>
            <w:tcW w:w="1082" w:type="dxa"/>
            <w:tcBorders>
              <w:top w:val="single" w:sz="4" w:space="0" w:color="auto"/>
              <w:left w:val="single" w:sz="4" w:space="0" w:color="auto"/>
              <w:bottom w:val="single" w:sz="4" w:space="0" w:color="auto"/>
              <w:right w:val="single" w:sz="4" w:space="0" w:color="auto"/>
            </w:tcBorders>
            <w:vAlign w:val="center"/>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c>
          <w:tcPr>
            <w:tcW w:w="1481" w:type="dxa"/>
            <w:tcBorders>
              <w:top w:val="single" w:sz="4" w:space="0" w:color="auto"/>
              <w:left w:val="single" w:sz="4" w:space="0" w:color="auto"/>
              <w:bottom w:val="single" w:sz="4" w:space="0" w:color="auto"/>
              <w:right w:val="single" w:sz="4" w:space="0" w:color="auto"/>
            </w:tcBorders>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r>
      <w:tr w:rsidR="00BE001C" w:rsidRPr="001230FE" w:rsidTr="00BE001C">
        <w:trPr>
          <w:trHeight w:val="972"/>
          <w:jc w:val="center"/>
        </w:trPr>
        <w:tc>
          <w:tcPr>
            <w:tcW w:w="492" w:type="dxa"/>
            <w:tcBorders>
              <w:top w:val="single" w:sz="4" w:space="0" w:color="auto"/>
              <w:left w:val="single" w:sz="4" w:space="0" w:color="auto"/>
              <w:bottom w:val="single" w:sz="4" w:space="0" w:color="auto"/>
              <w:right w:val="single" w:sz="4" w:space="0" w:color="auto"/>
            </w:tcBorders>
            <w:tcMar>
              <w:top w:w="15" w:type="dxa"/>
              <w:left w:w="57" w:type="dxa"/>
              <w:bottom w:w="0" w:type="dxa"/>
              <w:right w:w="15" w:type="dxa"/>
            </w:tcMar>
            <w:vAlign w:val="center"/>
          </w:tcPr>
          <w:p w:rsidR="00BE001C" w:rsidRPr="000F5D87" w:rsidRDefault="00BE001C" w:rsidP="00BE001C">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9</w:t>
            </w:r>
          </w:p>
        </w:tc>
        <w:tc>
          <w:tcPr>
            <w:tcW w:w="3828"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ind w:left="142"/>
              <w:rPr>
                <w:rFonts w:ascii="Times New Roman" w:eastAsia="Times New Roman" w:hAnsi="Times New Roman" w:cs="Times New Roman"/>
                <w:sz w:val="21"/>
                <w:szCs w:val="21"/>
                <w:lang w:eastAsia="pl-PL"/>
              </w:rPr>
            </w:pPr>
            <w:r w:rsidRPr="000F5D87">
              <w:rPr>
                <w:rFonts w:ascii="Times New Roman" w:eastAsia="Times New Roman" w:hAnsi="Times New Roman" w:cs="Times New Roman"/>
                <w:sz w:val="21"/>
                <w:szCs w:val="21"/>
                <w:lang w:eastAsia="pl-PL"/>
              </w:rPr>
              <w:t xml:space="preserve">Zszywki biurowe, wykonane ze stali, rozmiar 26x6 </w:t>
            </w:r>
            <w:r>
              <w:rPr>
                <w:rFonts w:ascii="Times New Roman" w:eastAsia="Times New Roman" w:hAnsi="Times New Roman" w:cs="Times New Roman"/>
                <w:sz w:val="21"/>
                <w:szCs w:val="21"/>
                <w:lang w:eastAsia="pl-PL"/>
              </w:rPr>
              <w:t xml:space="preserve"> </w:t>
            </w:r>
            <w:r w:rsidRPr="000F5D87">
              <w:rPr>
                <w:rFonts w:ascii="Times New Roman" w:eastAsia="Times New Roman" w:hAnsi="Times New Roman" w:cs="Times New Roman"/>
                <w:sz w:val="21"/>
                <w:szCs w:val="21"/>
                <w:lang w:eastAsia="pl-PL"/>
              </w:rPr>
              <w:t>/op. 1000</w:t>
            </w:r>
            <w:r w:rsidRPr="00BE001C">
              <w:rPr>
                <w:rFonts w:ascii="Times New Roman" w:eastAsia="Times New Roman" w:hAnsi="Times New Roman" w:cs="Times New Roman"/>
                <w:sz w:val="21"/>
                <w:szCs w:val="21"/>
                <w:lang w:eastAsia="pl-PL"/>
              </w:rPr>
              <w:t xml:space="preserve"> szt./, zszywanie do </w:t>
            </w:r>
            <w:r w:rsidRPr="000F5D87">
              <w:rPr>
                <w:rFonts w:ascii="Times New Roman" w:eastAsia="Times New Roman" w:hAnsi="Times New Roman" w:cs="Times New Roman"/>
                <w:sz w:val="21"/>
                <w:szCs w:val="21"/>
                <w:lang w:eastAsia="pl-PL"/>
              </w:rPr>
              <w:t>min. 30 arkuszy</w:t>
            </w:r>
          </w:p>
        </w:tc>
        <w:tc>
          <w:tcPr>
            <w:tcW w:w="690"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op.</w:t>
            </w:r>
          </w:p>
        </w:tc>
        <w:tc>
          <w:tcPr>
            <w:tcW w:w="921"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2 000</w:t>
            </w:r>
          </w:p>
        </w:tc>
        <w:tc>
          <w:tcPr>
            <w:tcW w:w="1276" w:type="dxa"/>
            <w:tcBorders>
              <w:top w:val="single" w:sz="4" w:space="0" w:color="auto"/>
              <w:left w:val="single" w:sz="4" w:space="0" w:color="auto"/>
              <w:bottom w:val="single" w:sz="4" w:space="0" w:color="auto"/>
              <w:right w:val="single" w:sz="4" w:space="0" w:color="auto"/>
            </w:tcBorders>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c>
          <w:tcPr>
            <w:tcW w:w="1082" w:type="dxa"/>
            <w:tcBorders>
              <w:top w:val="single" w:sz="4" w:space="0" w:color="auto"/>
              <w:left w:val="single" w:sz="4" w:space="0" w:color="auto"/>
              <w:bottom w:val="single" w:sz="4" w:space="0" w:color="auto"/>
              <w:right w:val="single" w:sz="4" w:space="0" w:color="auto"/>
            </w:tcBorders>
            <w:vAlign w:val="center"/>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c>
          <w:tcPr>
            <w:tcW w:w="1481" w:type="dxa"/>
            <w:tcBorders>
              <w:top w:val="single" w:sz="4" w:space="0" w:color="auto"/>
              <w:left w:val="single" w:sz="4" w:space="0" w:color="auto"/>
              <w:bottom w:val="single" w:sz="4" w:space="0" w:color="auto"/>
              <w:right w:val="single" w:sz="4" w:space="0" w:color="auto"/>
            </w:tcBorders>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r>
      <w:tr w:rsidR="00BE001C" w:rsidRPr="001230FE" w:rsidTr="00BE001C">
        <w:trPr>
          <w:trHeight w:val="727"/>
          <w:jc w:val="center"/>
        </w:trPr>
        <w:tc>
          <w:tcPr>
            <w:tcW w:w="492" w:type="dxa"/>
            <w:tcBorders>
              <w:top w:val="single" w:sz="4" w:space="0" w:color="auto"/>
              <w:left w:val="single" w:sz="4" w:space="0" w:color="auto"/>
              <w:bottom w:val="single" w:sz="4" w:space="0" w:color="auto"/>
              <w:right w:val="single" w:sz="4" w:space="0" w:color="auto"/>
            </w:tcBorders>
            <w:tcMar>
              <w:top w:w="15" w:type="dxa"/>
              <w:left w:w="57" w:type="dxa"/>
              <w:bottom w:w="0" w:type="dxa"/>
              <w:right w:w="15" w:type="dxa"/>
            </w:tcMar>
            <w:vAlign w:val="center"/>
          </w:tcPr>
          <w:p w:rsidR="00BE001C" w:rsidRPr="000F5D87" w:rsidRDefault="00BE001C" w:rsidP="00BE001C">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10</w:t>
            </w:r>
          </w:p>
        </w:tc>
        <w:tc>
          <w:tcPr>
            <w:tcW w:w="3828"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ind w:left="142"/>
              <w:rPr>
                <w:rFonts w:ascii="Times New Roman" w:eastAsia="Times New Roman" w:hAnsi="Times New Roman" w:cs="Times New Roman"/>
                <w:sz w:val="21"/>
                <w:szCs w:val="21"/>
                <w:lang w:eastAsia="pl-PL"/>
              </w:rPr>
            </w:pPr>
            <w:r w:rsidRPr="000F5D87">
              <w:rPr>
                <w:rFonts w:ascii="Times New Roman" w:eastAsia="Times New Roman" w:hAnsi="Times New Roman" w:cs="Times New Roman"/>
                <w:sz w:val="21"/>
                <w:szCs w:val="21"/>
                <w:lang w:eastAsia="pl-PL"/>
              </w:rPr>
              <w:t>Spinacze biurowe okrągłe, galwanizowane, rozmiar 28</w:t>
            </w:r>
            <w:r w:rsidRPr="00BE001C">
              <w:rPr>
                <w:rFonts w:ascii="Times New Roman" w:eastAsia="Times New Roman" w:hAnsi="Times New Roman" w:cs="Times New Roman"/>
                <w:sz w:val="21"/>
                <w:szCs w:val="21"/>
                <w:lang w:eastAsia="pl-PL"/>
              </w:rPr>
              <w:t xml:space="preserve"> </w:t>
            </w:r>
            <w:r w:rsidRPr="000F5D87">
              <w:rPr>
                <w:rFonts w:ascii="Times New Roman" w:eastAsia="Times New Roman" w:hAnsi="Times New Roman" w:cs="Times New Roman"/>
                <w:sz w:val="21"/>
                <w:szCs w:val="21"/>
                <w:lang w:eastAsia="pl-PL"/>
              </w:rPr>
              <w:t xml:space="preserve">mm </w:t>
            </w:r>
            <w:r w:rsidRPr="00BE001C">
              <w:rPr>
                <w:rFonts w:ascii="Times New Roman" w:eastAsia="Times New Roman" w:hAnsi="Times New Roman" w:cs="Times New Roman"/>
                <w:sz w:val="21"/>
                <w:szCs w:val="21"/>
                <w:lang w:eastAsia="pl-PL"/>
              </w:rPr>
              <w:br/>
            </w:r>
            <w:r w:rsidRPr="000F5D87">
              <w:rPr>
                <w:rFonts w:ascii="Times New Roman" w:eastAsia="Times New Roman" w:hAnsi="Times New Roman" w:cs="Times New Roman"/>
                <w:sz w:val="21"/>
                <w:szCs w:val="21"/>
                <w:lang w:eastAsia="pl-PL"/>
              </w:rPr>
              <w:t>/op.</w:t>
            </w:r>
            <w:r w:rsidRPr="00BE001C">
              <w:rPr>
                <w:rFonts w:ascii="Times New Roman" w:eastAsia="Times New Roman" w:hAnsi="Times New Roman" w:cs="Times New Roman"/>
                <w:sz w:val="21"/>
                <w:szCs w:val="21"/>
                <w:lang w:eastAsia="pl-PL"/>
              </w:rPr>
              <w:t xml:space="preserve"> </w:t>
            </w:r>
            <w:r w:rsidRPr="000F5D87">
              <w:rPr>
                <w:rFonts w:ascii="Times New Roman" w:eastAsia="Times New Roman" w:hAnsi="Times New Roman" w:cs="Times New Roman"/>
                <w:sz w:val="21"/>
                <w:szCs w:val="21"/>
                <w:lang w:eastAsia="pl-PL"/>
              </w:rPr>
              <w:t>100</w:t>
            </w:r>
            <w:r w:rsidRPr="00BE001C">
              <w:rPr>
                <w:rFonts w:ascii="Times New Roman" w:eastAsia="Times New Roman" w:hAnsi="Times New Roman" w:cs="Times New Roman"/>
                <w:sz w:val="21"/>
                <w:szCs w:val="21"/>
                <w:lang w:eastAsia="pl-PL"/>
              </w:rPr>
              <w:t xml:space="preserve"> </w:t>
            </w:r>
            <w:r w:rsidRPr="000F5D87">
              <w:rPr>
                <w:rFonts w:ascii="Times New Roman" w:eastAsia="Times New Roman" w:hAnsi="Times New Roman" w:cs="Times New Roman"/>
                <w:sz w:val="21"/>
                <w:szCs w:val="21"/>
                <w:lang w:eastAsia="pl-PL"/>
              </w:rPr>
              <w:t>szt./</w:t>
            </w:r>
          </w:p>
        </w:tc>
        <w:tc>
          <w:tcPr>
            <w:tcW w:w="690"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op.</w:t>
            </w:r>
          </w:p>
        </w:tc>
        <w:tc>
          <w:tcPr>
            <w:tcW w:w="921"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2 000</w:t>
            </w:r>
          </w:p>
        </w:tc>
        <w:tc>
          <w:tcPr>
            <w:tcW w:w="1276" w:type="dxa"/>
            <w:tcBorders>
              <w:top w:val="single" w:sz="4" w:space="0" w:color="auto"/>
              <w:left w:val="single" w:sz="4" w:space="0" w:color="auto"/>
              <w:bottom w:val="single" w:sz="4" w:space="0" w:color="auto"/>
              <w:right w:val="single" w:sz="4" w:space="0" w:color="auto"/>
            </w:tcBorders>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c>
          <w:tcPr>
            <w:tcW w:w="1082" w:type="dxa"/>
            <w:tcBorders>
              <w:top w:val="single" w:sz="4" w:space="0" w:color="auto"/>
              <w:left w:val="single" w:sz="4" w:space="0" w:color="auto"/>
              <w:bottom w:val="single" w:sz="4" w:space="0" w:color="auto"/>
              <w:right w:val="single" w:sz="4" w:space="0" w:color="auto"/>
            </w:tcBorders>
            <w:vAlign w:val="center"/>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c>
          <w:tcPr>
            <w:tcW w:w="1481" w:type="dxa"/>
            <w:tcBorders>
              <w:top w:val="single" w:sz="4" w:space="0" w:color="auto"/>
              <w:left w:val="single" w:sz="4" w:space="0" w:color="auto"/>
              <w:bottom w:val="single" w:sz="4" w:space="0" w:color="auto"/>
              <w:right w:val="single" w:sz="4" w:space="0" w:color="auto"/>
            </w:tcBorders>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r>
      <w:tr w:rsidR="00BE001C" w:rsidRPr="001230FE" w:rsidTr="00BE001C">
        <w:trPr>
          <w:trHeight w:val="1251"/>
          <w:jc w:val="center"/>
        </w:trPr>
        <w:tc>
          <w:tcPr>
            <w:tcW w:w="492" w:type="dxa"/>
            <w:tcBorders>
              <w:top w:val="single" w:sz="4" w:space="0" w:color="auto"/>
              <w:left w:val="single" w:sz="4" w:space="0" w:color="auto"/>
              <w:bottom w:val="single" w:sz="4" w:space="0" w:color="auto"/>
              <w:right w:val="single" w:sz="4" w:space="0" w:color="auto"/>
            </w:tcBorders>
            <w:tcMar>
              <w:top w:w="15" w:type="dxa"/>
              <w:left w:w="57" w:type="dxa"/>
              <w:bottom w:w="0" w:type="dxa"/>
              <w:right w:w="15" w:type="dxa"/>
            </w:tcMar>
            <w:vAlign w:val="center"/>
          </w:tcPr>
          <w:p w:rsidR="00BE001C" w:rsidRPr="000F5D87" w:rsidRDefault="00BE001C" w:rsidP="00BE001C">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lastRenderedPageBreak/>
              <w:t>11</w:t>
            </w:r>
          </w:p>
        </w:tc>
        <w:tc>
          <w:tcPr>
            <w:tcW w:w="3828"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ind w:left="142"/>
              <w:rPr>
                <w:rFonts w:ascii="Times New Roman" w:eastAsia="Times New Roman" w:hAnsi="Times New Roman" w:cs="Times New Roman"/>
                <w:sz w:val="21"/>
                <w:szCs w:val="21"/>
                <w:lang w:eastAsia="pl-PL"/>
              </w:rPr>
            </w:pPr>
            <w:r w:rsidRPr="000F5D87">
              <w:rPr>
                <w:rFonts w:ascii="Times New Roman" w:eastAsia="Times New Roman" w:hAnsi="Times New Roman" w:cs="Times New Roman"/>
                <w:sz w:val="21"/>
                <w:szCs w:val="21"/>
                <w:lang w:eastAsia="pl-PL"/>
              </w:rPr>
              <w:t>Tusz do stempli polimerowych, kauczukowych, gumowych, pojemność min. 30</w:t>
            </w:r>
            <w:r w:rsidRPr="00BE001C">
              <w:rPr>
                <w:rFonts w:ascii="Times New Roman" w:eastAsia="Times New Roman" w:hAnsi="Times New Roman" w:cs="Times New Roman"/>
                <w:sz w:val="21"/>
                <w:szCs w:val="21"/>
                <w:lang w:eastAsia="pl-PL"/>
              </w:rPr>
              <w:t xml:space="preserve"> </w:t>
            </w:r>
            <w:r w:rsidRPr="000F5D87">
              <w:rPr>
                <w:rFonts w:ascii="Times New Roman" w:eastAsia="Times New Roman" w:hAnsi="Times New Roman" w:cs="Times New Roman"/>
                <w:sz w:val="21"/>
                <w:szCs w:val="21"/>
                <w:lang w:eastAsia="pl-PL"/>
              </w:rPr>
              <w:t>ml,  końcówka dozująca ułatwiająca aplikację tuszu, kolor czerwony</w:t>
            </w:r>
          </w:p>
        </w:tc>
        <w:tc>
          <w:tcPr>
            <w:tcW w:w="690"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szt.</w:t>
            </w:r>
          </w:p>
        </w:tc>
        <w:tc>
          <w:tcPr>
            <w:tcW w:w="921"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300</w:t>
            </w:r>
          </w:p>
        </w:tc>
        <w:tc>
          <w:tcPr>
            <w:tcW w:w="1276" w:type="dxa"/>
            <w:tcBorders>
              <w:top w:val="single" w:sz="4" w:space="0" w:color="auto"/>
              <w:left w:val="single" w:sz="4" w:space="0" w:color="auto"/>
              <w:bottom w:val="single" w:sz="4" w:space="0" w:color="auto"/>
              <w:right w:val="single" w:sz="4" w:space="0" w:color="auto"/>
            </w:tcBorders>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c>
          <w:tcPr>
            <w:tcW w:w="1082" w:type="dxa"/>
            <w:tcBorders>
              <w:top w:val="single" w:sz="4" w:space="0" w:color="auto"/>
              <w:left w:val="single" w:sz="4" w:space="0" w:color="auto"/>
              <w:bottom w:val="single" w:sz="4" w:space="0" w:color="auto"/>
              <w:right w:val="single" w:sz="4" w:space="0" w:color="auto"/>
            </w:tcBorders>
            <w:vAlign w:val="center"/>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c>
          <w:tcPr>
            <w:tcW w:w="1481" w:type="dxa"/>
            <w:tcBorders>
              <w:top w:val="single" w:sz="4" w:space="0" w:color="auto"/>
              <w:left w:val="single" w:sz="4" w:space="0" w:color="auto"/>
              <w:bottom w:val="single" w:sz="4" w:space="0" w:color="auto"/>
              <w:right w:val="single" w:sz="4" w:space="0" w:color="auto"/>
            </w:tcBorders>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r>
      <w:tr w:rsidR="00BE001C" w:rsidRPr="001230FE" w:rsidTr="00BE001C">
        <w:trPr>
          <w:trHeight w:val="675"/>
          <w:jc w:val="center"/>
        </w:trPr>
        <w:tc>
          <w:tcPr>
            <w:tcW w:w="492" w:type="dxa"/>
            <w:tcBorders>
              <w:top w:val="single" w:sz="4" w:space="0" w:color="auto"/>
              <w:left w:val="single" w:sz="4" w:space="0" w:color="auto"/>
              <w:bottom w:val="single" w:sz="4" w:space="0" w:color="auto"/>
              <w:right w:val="single" w:sz="4" w:space="0" w:color="auto"/>
            </w:tcBorders>
            <w:tcMar>
              <w:top w:w="15" w:type="dxa"/>
              <w:left w:w="57" w:type="dxa"/>
              <w:bottom w:w="0" w:type="dxa"/>
              <w:right w:w="15" w:type="dxa"/>
            </w:tcMar>
            <w:vAlign w:val="center"/>
          </w:tcPr>
          <w:p w:rsidR="00BE001C" w:rsidRPr="000F5D87" w:rsidRDefault="00BE001C" w:rsidP="00BE001C">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12</w:t>
            </w:r>
          </w:p>
        </w:tc>
        <w:tc>
          <w:tcPr>
            <w:tcW w:w="3828"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ind w:left="142"/>
              <w:rPr>
                <w:rFonts w:ascii="Times New Roman" w:eastAsia="Times New Roman" w:hAnsi="Times New Roman" w:cs="Times New Roman"/>
                <w:sz w:val="21"/>
                <w:szCs w:val="21"/>
                <w:lang w:eastAsia="pl-PL"/>
              </w:rPr>
            </w:pPr>
            <w:r w:rsidRPr="000F5D87">
              <w:rPr>
                <w:rFonts w:ascii="Times New Roman" w:eastAsia="Times New Roman" w:hAnsi="Times New Roman" w:cs="Times New Roman"/>
                <w:sz w:val="21"/>
                <w:szCs w:val="21"/>
                <w:lang w:eastAsia="pl-PL"/>
              </w:rPr>
              <w:t>Papier pakowy szary, arkusze o wymiarze 100x130 cm, gramatura 80g/m2</w:t>
            </w:r>
          </w:p>
        </w:tc>
        <w:tc>
          <w:tcPr>
            <w:tcW w:w="690"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kg</w:t>
            </w:r>
          </w:p>
        </w:tc>
        <w:tc>
          <w:tcPr>
            <w:tcW w:w="921"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100</w:t>
            </w:r>
          </w:p>
        </w:tc>
        <w:tc>
          <w:tcPr>
            <w:tcW w:w="1276" w:type="dxa"/>
            <w:tcBorders>
              <w:top w:val="single" w:sz="4" w:space="0" w:color="auto"/>
              <w:left w:val="single" w:sz="4" w:space="0" w:color="auto"/>
              <w:bottom w:val="single" w:sz="4" w:space="0" w:color="auto"/>
              <w:right w:val="single" w:sz="4" w:space="0" w:color="auto"/>
            </w:tcBorders>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c>
          <w:tcPr>
            <w:tcW w:w="1082" w:type="dxa"/>
            <w:tcBorders>
              <w:top w:val="single" w:sz="4" w:space="0" w:color="auto"/>
              <w:left w:val="single" w:sz="4" w:space="0" w:color="auto"/>
              <w:bottom w:val="single" w:sz="4" w:space="0" w:color="auto"/>
              <w:right w:val="single" w:sz="4" w:space="0" w:color="auto"/>
            </w:tcBorders>
            <w:vAlign w:val="center"/>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c>
          <w:tcPr>
            <w:tcW w:w="1481" w:type="dxa"/>
            <w:tcBorders>
              <w:top w:val="single" w:sz="4" w:space="0" w:color="auto"/>
              <w:left w:val="single" w:sz="4" w:space="0" w:color="auto"/>
              <w:bottom w:val="single" w:sz="4" w:space="0" w:color="auto"/>
              <w:right w:val="single" w:sz="4" w:space="0" w:color="auto"/>
            </w:tcBorders>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r>
      <w:tr w:rsidR="00BE001C" w:rsidRPr="001230FE" w:rsidTr="00BE001C">
        <w:trPr>
          <w:trHeight w:val="838"/>
          <w:jc w:val="center"/>
        </w:trPr>
        <w:tc>
          <w:tcPr>
            <w:tcW w:w="492" w:type="dxa"/>
            <w:tcBorders>
              <w:top w:val="single" w:sz="4" w:space="0" w:color="auto"/>
              <w:left w:val="single" w:sz="4" w:space="0" w:color="auto"/>
              <w:bottom w:val="single" w:sz="4" w:space="0" w:color="auto"/>
              <w:right w:val="single" w:sz="4" w:space="0" w:color="auto"/>
            </w:tcBorders>
            <w:tcMar>
              <w:top w:w="15" w:type="dxa"/>
              <w:left w:w="57" w:type="dxa"/>
              <w:bottom w:w="0" w:type="dxa"/>
              <w:right w:w="15" w:type="dxa"/>
            </w:tcMar>
            <w:vAlign w:val="center"/>
          </w:tcPr>
          <w:p w:rsidR="00BE001C" w:rsidRPr="000F5D87" w:rsidRDefault="00BE001C" w:rsidP="00BE001C">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13</w:t>
            </w:r>
          </w:p>
        </w:tc>
        <w:tc>
          <w:tcPr>
            <w:tcW w:w="3828"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ind w:left="142"/>
              <w:rPr>
                <w:rFonts w:ascii="Times New Roman" w:eastAsia="Times New Roman" w:hAnsi="Times New Roman" w:cs="Times New Roman"/>
                <w:sz w:val="21"/>
                <w:szCs w:val="21"/>
                <w:lang w:eastAsia="pl-PL"/>
              </w:rPr>
            </w:pPr>
            <w:r w:rsidRPr="000F5D87">
              <w:rPr>
                <w:rFonts w:ascii="Times New Roman" w:eastAsia="Times New Roman" w:hAnsi="Times New Roman" w:cs="Times New Roman"/>
                <w:sz w:val="21"/>
                <w:szCs w:val="21"/>
                <w:lang w:eastAsia="pl-PL"/>
              </w:rPr>
              <w:t>Taśma celofanowa 24mm x20m wykonana z polipropylenu, pokryta emulsyjnym klejem a</w:t>
            </w:r>
            <w:r w:rsidRPr="00BE001C">
              <w:rPr>
                <w:rFonts w:ascii="Times New Roman" w:eastAsia="Times New Roman" w:hAnsi="Times New Roman" w:cs="Times New Roman"/>
                <w:sz w:val="21"/>
                <w:szCs w:val="21"/>
                <w:lang w:eastAsia="pl-PL"/>
              </w:rPr>
              <w:t>krylowym, jednostronnie klejąca</w:t>
            </w:r>
          </w:p>
        </w:tc>
        <w:tc>
          <w:tcPr>
            <w:tcW w:w="690"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szt.</w:t>
            </w:r>
          </w:p>
        </w:tc>
        <w:tc>
          <w:tcPr>
            <w:tcW w:w="921"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3 600</w:t>
            </w:r>
          </w:p>
        </w:tc>
        <w:tc>
          <w:tcPr>
            <w:tcW w:w="1276" w:type="dxa"/>
            <w:tcBorders>
              <w:top w:val="single" w:sz="4" w:space="0" w:color="auto"/>
              <w:left w:val="single" w:sz="4" w:space="0" w:color="auto"/>
              <w:bottom w:val="single" w:sz="4" w:space="0" w:color="auto"/>
              <w:right w:val="single" w:sz="4" w:space="0" w:color="auto"/>
            </w:tcBorders>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c>
          <w:tcPr>
            <w:tcW w:w="1082" w:type="dxa"/>
            <w:tcBorders>
              <w:top w:val="single" w:sz="4" w:space="0" w:color="auto"/>
              <w:left w:val="single" w:sz="4" w:space="0" w:color="auto"/>
              <w:bottom w:val="single" w:sz="4" w:space="0" w:color="auto"/>
              <w:right w:val="single" w:sz="4" w:space="0" w:color="auto"/>
            </w:tcBorders>
            <w:vAlign w:val="center"/>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c>
          <w:tcPr>
            <w:tcW w:w="1481" w:type="dxa"/>
            <w:tcBorders>
              <w:top w:val="single" w:sz="4" w:space="0" w:color="auto"/>
              <w:left w:val="single" w:sz="4" w:space="0" w:color="auto"/>
              <w:bottom w:val="single" w:sz="4" w:space="0" w:color="auto"/>
              <w:right w:val="single" w:sz="4" w:space="0" w:color="auto"/>
            </w:tcBorders>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r>
      <w:tr w:rsidR="00BE001C" w:rsidRPr="001230FE" w:rsidTr="00BE001C">
        <w:trPr>
          <w:trHeight w:val="965"/>
          <w:jc w:val="center"/>
        </w:trPr>
        <w:tc>
          <w:tcPr>
            <w:tcW w:w="492" w:type="dxa"/>
            <w:tcBorders>
              <w:top w:val="single" w:sz="4" w:space="0" w:color="auto"/>
              <w:left w:val="single" w:sz="4" w:space="0" w:color="auto"/>
              <w:bottom w:val="single" w:sz="4" w:space="0" w:color="auto"/>
              <w:right w:val="single" w:sz="4" w:space="0" w:color="auto"/>
            </w:tcBorders>
            <w:tcMar>
              <w:top w:w="15" w:type="dxa"/>
              <w:left w:w="57" w:type="dxa"/>
              <w:bottom w:w="0" w:type="dxa"/>
              <w:right w:w="15" w:type="dxa"/>
            </w:tcMar>
            <w:vAlign w:val="center"/>
          </w:tcPr>
          <w:p w:rsidR="00BE001C" w:rsidRPr="000F5D87" w:rsidRDefault="00BE001C" w:rsidP="00BE001C">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14</w:t>
            </w:r>
          </w:p>
        </w:tc>
        <w:tc>
          <w:tcPr>
            <w:tcW w:w="3828"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ind w:left="142"/>
              <w:rPr>
                <w:rFonts w:ascii="Times New Roman" w:eastAsia="Times New Roman" w:hAnsi="Times New Roman" w:cs="Times New Roman"/>
                <w:sz w:val="21"/>
                <w:szCs w:val="21"/>
                <w:lang w:eastAsia="pl-PL"/>
              </w:rPr>
            </w:pPr>
            <w:r w:rsidRPr="000F5D87">
              <w:rPr>
                <w:rFonts w:ascii="Times New Roman" w:eastAsia="Times New Roman" w:hAnsi="Times New Roman" w:cs="Times New Roman"/>
                <w:sz w:val="21"/>
                <w:szCs w:val="21"/>
                <w:lang w:eastAsia="pl-PL"/>
              </w:rPr>
              <w:t>Taśma pakowa szara 48mm x50m, wykonana z polipropylenu, pokryta emulsyjnym klejem a</w:t>
            </w:r>
            <w:r w:rsidRPr="00BE001C">
              <w:rPr>
                <w:rFonts w:ascii="Times New Roman" w:eastAsia="Times New Roman" w:hAnsi="Times New Roman" w:cs="Times New Roman"/>
                <w:sz w:val="21"/>
                <w:szCs w:val="21"/>
                <w:lang w:eastAsia="pl-PL"/>
              </w:rPr>
              <w:t>krylowym, jednostronnie klejąca</w:t>
            </w:r>
          </w:p>
        </w:tc>
        <w:tc>
          <w:tcPr>
            <w:tcW w:w="690"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szt.</w:t>
            </w:r>
          </w:p>
        </w:tc>
        <w:tc>
          <w:tcPr>
            <w:tcW w:w="921"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2 100</w:t>
            </w:r>
          </w:p>
        </w:tc>
        <w:tc>
          <w:tcPr>
            <w:tcW w:w="1276" w:type="dxa"/>
            <w:tcBorders>
              <w:top w:val="single" w:sz="4" w:space="0" w:color="auto"/>
              <w:left w:val="single" w:sz="4" w:space="0" w:color="auto"/>
              <w:bottom w:val="single" w:sz="4" w:space="0" w:color="auto"/>
              <w:right w:val="single" w:sz="4" w:space="0" w:color="auto"/>
            </w:tcBorders>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c>
          <w:tcPr>
            <w:tcW w:w="1082" w:type="dxa"/>
            <w:tcBorders>
              <w:top w:val="single" w:sz="4" w:space="0" w:color="auto"/>
              <w:left w:val="single" w:sz="4" w:space="0" w:color="auto"/>
              <w:bottom w:val="single" w:sz="4" w:space="0" w:color="auto"/>
              <w:right w:val="single" w:sz="4" w:space="0" w:color="auto"/>
            </w:tcBorders>
            <w:vAlign w:val="center"/>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c>
          <w:tcPr>
            <w:tcW w:w="1481" w:type="dxa"/>
            <w:tcBorders>
              <w:top w:val="single" w:sz="4" w:space="0" w:color="auto"/>
              <w:left w:val="single" w:sz="4" w:space="0" w:color="auto"/>
              <w:bottom w:val="single" w:sz="4" w:space="0" w:color="auto"/>
              <w:right w:val="single" w:sz="4" w:space="0" w:color="auto"/>
            </w:tcBorders>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r>
      <w:tr w:rsidR="00BE001C" w:rsidRPr="001230FE" w:rsidTr="00BE001C">
        <w:trPr>
          <w:trHeight w:val="675"/>
          <w:jc w:val="center"/>
        </w:trPr>
        <w:tc>
          <w:tcPr>
            <w:tcW w:w="492" w:type="dxa"/>
            <w:tcBorders>
              <w:top w:val="single" w:sz="4" w:space="0" w:color="auto"/>
              <w:left w:val="single" w:sz="4" w:space="0" w:color="auto"/>
              <w:bottom w:val="single" w:sz="4" w:space="0" w:color="auto"/>
              <w:right w:val="single" w:sz="4" w:space="0" w:color="auto"/>
            </w:tcBorders>
            <w:tcMar>
              <w:top w:w="15" w:type="dxa"/>
              <w:left w:w="57" w:type="dxa"/>
              <w:bottom w:w="0" w:type="dxa"/>
              <w:right w:w="15" w:type="dxa"/>
            </w:tcMar>
            <w:vAlign w:val="center"/>
          </w:tcPr>
          <w:p w:rsidR="00BE001C" w:rsidRPr="000F5D87" w:rsidRDefault="00BE001C" w:rsidP="00BE001C">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15</w:t>
            </w:r>
          </w:p>
        </w:tc>
        <w:tc>
          <w:tcPr>
            <w:tcW w:w="3828"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ind w:left="142"/>
              <w:rPr>
                <w:rFonts w:ascii="Times New Roman" w:eastAsia="Times New Roman" w:hAnsi="Times New Roman" w:cs="Times New Roman"/>
                <w:sz w:val="21"/>
                <w:szCs w:val="21"/>
                <w:lang w:eastAsia="pl-PL"/>
              </w:rPr>
            </w:pPr>
            <w:r w:rsidRPr="000F5D87">
              <w:rPr>
                <w:rFonts w:ascii="Times New Roman" w:eastAsia="Times New Roman" w:hAnsi="Times New Roman" w:cs="Times New Roman"/>
                <w:sz w:val="21"/>
                <w:szCs w:val="21"/>
                <w:lang w:eastAsia="pl-PL"/>
              </w:rPr>
              <w:t xml:space="preserve">Koperta mała C- 6 biała </w:t>
            </w:r>
            <w:r w:rsidRPr="00BE001C">
              <w:rPr>
                <w:rFonts w:ascii="Times New Roman" w:eastAsia="Times New Roman" w:hAnsi="Times New Roman" w:cs="Times New Roman"/>
                <w:sz w:val="21"/>
                <w:szCs w:val="21"/>
                <w:lang w:eastAsia="pl-PL"/>
              </w:rPr>
              <w:t>samoklejąca</w:t>
            </w:r>
            <w:r w:rsidRPr="000F5D87">
              <w:rPr>
                <w:rFonts w:ascii="Times New Roman" w:eastAsia="Times New Roman" w:hAnsi="Times New Roman" w:cs="Times New Roman"/>
                <w:sz w:val="21"/>
                <w:szCs w:val="21"/>
                <w:lang w:eastAsia="pl-PL"/>
              </w:rPr>
              <w:t xml:space="preserve">  /op</w:t>
            </w:r>
            <w:r w:rsidRPr="00BE001C">
              <w:rPr>
                <w:rFonts w:ascii="Times New Roman" w:eastAsia="Times New Roman" w:hAnsi="Times New Roman" w:cs="Times New Roman"/>
                <w:sz w:val="21"/>
                <w:szCs w:val="21"/>
                <w:lang w:eastAsia="pl-PL"/>
              </w:rPr>
              <w:t>.</w:t>
            </w:r>
            <w:r w:rsidRPr="000F5D87">
              <w:rPr>
                <w:rFonts w:ascii="Times New Roman" w:eastAsia="Times New Roman" w:hAnsi="Times New Roman" w:cs="Times New Roman"/>
                <w:sz w:val="21"/>
                <w:szCs w:val="21"/>
                <w:lang w:eastAsia="pl-PL"/>
              </w:rPr>
              <w:t xml:space="preserve"> 1000 szt./</w:t>
            </w:r>
          </w:p>
        </w:tc>
        <w:tc>
          <w:tcPr>
            <w:tcW w:w="690"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op.</w:t>
            </w:r>
          </w:p>
        </w:tc>
        <w:tc>
          <w:tcPr>
            <w:tcW w:w="921"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50</w:t>
            </w:r>
          </w:p>
        </w:tc>
        <w:tc>
          <w:tcPr>
            <w:tcW w:w="1276" w:type="dxa"/>
            <w:tcBorders>
              <w:top w:val="single" w:sz="4" w:space="0" w:color="auto"/>
              <w:left w:val="single" w:sz="4" w:space="0" w:color="auto"/>
              <w:bottom w:val="single" w:sz="4" w:space="0" w:color="auto"/>
              <w:right w:val="single" w:sz="4" w:space="0" w:color="auto"/>
            </w:tcBorders>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c>
          <w:tcPr>
            <w:tcW w:w="1082" w:type="dxa"/>
            <w:tcBorders>
              <w:top w:val="single" w:sz="4" w:space="0" w:color="auto"/>
              <w:left w:val="single" w:sz="4" w:space="0" w:color="auto"/>
              <w:bottom w:val="single" w:sz="4" w:space="0" w:color="auto"/>
              <w:right w:val="single" w:sz="4" w:space="0" w:color="auto"/>
            </w:tcBorders>
            <w:vAlign w:val="center"/>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c>
          <w:tcPr>
            <w:tcW w:w="1481" w:type="dxa"/>
            <w:tcBorders>
              <w:top w:val="single" w:sz="4" w:space="0" w:color="auto"/>
              <w:left w:val="single" w:sz="4" w:space="0" w:color="auto"/>
              <w:bottom w:val="single" w:sz="4" w:space="0" w:color="auto"/>
              <w:right w:val="single" w:sz="4" w:space="0" w:color="auto"/>
            </w:tcBorders>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r>
      <w:tr w:rsidR="00BE001C" w:rsidRPr="001230FE" w:rsidTr="00BE001C">
        <w:trPr>
          <w:trHeight w:val="685"/>
          <w:jc w:val="center"/>
        </w:trPr>
        <w:tc>
          <w:tcPr>
            <w:tcW w:w="492" w:type="dxa"/>
            <w:tcBorders>
              <w:top w:val="single" w:sz="4" w:space="0" w:color="auto"/>
              <w:left w:val="single" w:sz="4" w:space="0" w:color="auto"/>
              <w:bottom w:val="single" w:sz="4" w:space="0" w:color="auto"/>
              <w:right w:val="single" w:sz="4" w:space="0" w:color="auto"/>
            </w:tcBorders>
            <w:tcMar>
              <w:top w:w="15" w:type="dxa"/>
              <w:left w:w="57" w:type="dxa"/>
              <w:bottom w:w="0" w:type="dxa"/>
              <w:right w:w="15" w:type="dxa"/>
            </w:tcMar>
            <w:vAlign w:val="center"/>
          </w:tcPr>
          <w:p w:rsidR="00BE001C" w:rsidRPr="000F5D87" w:rsidRDefault="00BE001C" w:rsidP="00BE001C">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16</w:t>
            </w:r>
          </w:p>
        </w:tc>
        <w:tc>
          <w:tcPr>
            <w:tcW w:w="3828"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ind w:left="142"/>
              <w:rPr>
                <w:rFonts w:ascii="Times New Roman" w:eastAsia="Times New Roman" w:hAnsi="Times New Roman" w:cs="Times New Roman"/>
                <w:sz w:val="21"/>
                <w:szCs w:val="21"/>
                <w:lang w:eastAsia="pl-PL"/>
              </w:rPr>
            </w:pPr>
            <w:r w:rsidRPr="000F5D87">
              <w:rPr>
                <w:rFonts w:ascii="Times New Roman" w:eastAsia="Times New Roman" w:hAnsi="Times New Roman" w:cs="Times New Roman"/>
                <w:sz w:val="21"/>
                <w:szCs w:val="21"/>
                <w:lang w:eastAsia="pl-PL"/>
              </w:rPr>
              <w:t>Koperta średnia  C-5 szara samoklejąca /op</w:t>
            </w:r>
            <w:r w:rsidRPr="00BE001C">
              <w:rPr>
                <w:rFonts w:ascii="Times New Roman" w:eastAsia="Times New Roman" w:hAnsi="Times New Roman" w:cs="Times New Roman"/>
                <w:sz w:val="21"/>
                <w:szCs w:val="21"/>
                <w:lang w:eastAsia="pl-PL"/>
              </w:rPr>
              <w:t>.</w:t>
            </w:r>
            <w:r w:rsidRPr="000F5D87">
              <w:rPr>
                <w:rFonts w:ascii="Times New Roman" w:eastAsia="Times New Roman" w:hAnsi="Times New Roman" w:cs="Times New Roman"/>
                <w:sz w:val="21"/>
                <w:szCs w:val="21"/>
                <w:lang w:eastAsia="pl-PL"/>
              </w:rPr>
              <w:t xml:space="preserve"> 500 szt./</w:t>
            </w:r>
          </w:p>
        </w:tc>
        <w:tc>
          <w:tcPr>
            <w:tcW w:w="690"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op.</w:t>
            </w:r>
          </w:p>
        </w:tc>
        <w:tc>
          <w:tcPr>
            <w:tcW w:w="921"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50</w:t>
            </w:r>
          </w:p>
        </w:tc>
        <w:tc>
          <w:tcPr>
            <w:tcW w:w="1276" w:type="dxa"/>
            <w:tcBorders>
              <w:top w:val="single" w:sz="4" w:space="0" w:color="auto"/>
              <w:left w:val="single" w:sz="4" w:space="0" w:color="auto"/>
              <w:bottom w:val="single" w:sz="4" w:space="0" w:color="auto"/>
              <w:right w:val="single" w:sz="4" w:space="0" w:color="auto"/>
            </w:tcBorders>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c>
          <w:tcPr>
            <w:tcW w:w="1082" w:type="dxa"/>
            <w:tcBorders>
              <w:top w:val="single" w:sz="4" w:space="0" w:color="auto"/>
              <w:left w:val="single" w:sz="4" w:space="0" w:color="auto"/>
              <w:bottom w:val="single" w:sz="4" w:space="0" w:color="auto"/>
              <w:right w:val="single" w:sz="4" w:space="0" w:color="auto"/>
            </w:tcBorders>
            <w:vAlign w:val="center"/>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c>
          <w:tcPr>
            <w:tcW w:w="1481" w:type="dxa"/>
            <w:tcBorders>
              <w:top w:val="single" w:sz="4" w:space="0" w:color="auto"/>
              <w:left w:val="single" w:sz="4" w:space="0" w:color="auto"/>
              <w:bottom w:val="single" w:sz="4" w:space="0" w:color="auto"/>
              <w:right w:val="single" w:sz="4" w:space="0" w:color="auto"/>
            </w:tcBorders>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r>
      <w:tr w:rsidR="00BE001C" w:rsidRPr="001230FE" w:rsidTr="00BE001C">
        <w:trPr>
          <w:trHeight w:val="681"/>
          <w:jc w:val="center"/>
        </w:trPr>
        <w:tc>
          <w:tcPr>
            <w:tcW w:w="492" w:type="dxa"/>
            <w:tcBorders>
              <w:top w:val="single" w:sz="4" w:space="0" w:color="auto"/>
              <w:left w:val="single" w:sz="4" w:space="0" w:color="auto"/>
              <w:bottom w:val="single" w:sz="4" w:space="0" w:color="auto"/>
              <w:right w:val="single" w:sz="4" w:space="0" w:color="auto"/>
            </w:tcBorders>
            <w:tcMar>
              <w:top w:w="15" w:type="dxa"/>
              <w:left w:w="57" w:type="dxa"/>
              <w:bottom w:w="0" w:type="dxa"/>
              <w:right w:w="15" w:type="dxa"/>
            </w:tcMar>
            <w:vAlign w:val="center"/>
          </w:tcPr>
          <w:p w:rsidR="00BE001C" w:rsidRPr="000F5D87" w:rsidRDefault="00BE001C" w:rsidP="00BE001C">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17</w:t>
            </w:r>
          </w:p>
        </w:tc>
        <w:tc>
          <w:tcPr>
            <w:tcW w:w="3828"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ind w:left="142"/>
              <w:rPr>
                <w:rFonts w:ascii="Times New Roman" w:eastAsia="Times New Roman" w:hAnsi="Times New Roman" w:cs="Times New Roman"/>
                <w:sz w:val="21"/>
                <w:szCs w:val="21"/>
                <w:lang w:eastAsia="pl-PL"/>
              </w:rPr>
            </w:pPr>
            <w:r w:rsidRPr="000F5D87">
              <w:rPr>
                <w:rFonts w:ascii="Times New Roman" w:eastAsia="Times New Roman" w:hAnsi="Times New Roman" w:cs="Times New Roman"/>
                <w:sz w:val="21"/>
                <w:szCs w:val="21"/>
                <w:lang w:eastAsia="pl-PL"/>
              </w:rPr>
              <w:t>Koperta duża C-4 szara samoklejąca /op.</w:t>
            </w:r>
            <w:r w:rsidRPr="00BE001C">
              <w:rPr>
                <w:rFonts w:ascii="Times New Roman" w:eastAsia="Times New Roman" w:hAnsi="Times New Roman" w:cs="Times New Roman"/>
                <w:sz w:val="21"/>
                <w:szCs w:val="21"/>
                <w:lang w:eastAsia="pl-PL"/>
              </w:rPr>
              <w:t xml:space="preserve"> </w:t>
            </w:r>
            <w:r w:rsidRPr="000F5D87">
              <w:rPr>
                <w:rFonts w:ascii="Times New Roman" w:eastAsia="Times New Roman" w:hAnsi="Times New Roman" w:cs="Times New Roman"/>
                <w:sz w:val="21"/>
                <w:szCs w:val="21"/>
                <w:lang w:eastAsia="pl-PL"/>
              </w:rPr>
              <w:t xml:space="preserve">250 szt./ </w:t>
            </w:r>
          </w:p>
        </w:tc>
        <w:tc>
          <w:tcPr>
            <w:tcW w:w="690"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op.</w:t>
            </w:r>
          </w:p>
        </w:tc>
        <w:tc>
          <w:tcPr>
            <w:tcW w:w="921"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50</w:t>
            </w:r>
          </w:p>
        </w:tc>
        <w:tc>
          <w:tcPr>
            <w:tcW w:w="1276" w:type="dxa"/>
            <w:tcBorders>
              <w:top w:val="single" w:sz="4" w:space="0" w:color="auto"/>
              <w:left w:val="single" w:sz="4" w:space="0" w:color="auto"/>
              <w:bottom w:val="single" w:sz="4" w:space="0" w:color="auto"/>
              <w:right w:val="single" w:sz="4" w:space="0" w:color="auto"/>
            </w:tcBorders>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c>
          <w:tcPr>
            <w:tcW w:w="1082" w:type="dxa"/>
            <w:tcBorders>
              <w:top w:val="single" w:sz="4" w:space="0" w:color="auto"/>
              <w:left w:val="single" w:sz="4" w:space="0" w:color="auto"/>
              <w:bottom w:val="single" w:sz="4" w:space="0" w:color="auto"/>
              <w:right w:val="single" w:sz="4" w:space="0" w:color="auto"/>
            </w:tcBorders>
            <w:vAlign w:val="center"/>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c>
          <w:tcPr>
            <w:tcW w:w="1481" w:type="dxa"/>
            <w:tcBorders>
              <w:top w:val="single" w:sz="4" w:space="0" w:color="auto"/>
              <w:left w:val="single" w:sz="4" w:space="0" w:color="auto"/>
              <w:bottom w:val="single" w:sz="4" w:space="0" w:color="auto"/>
              <w:right w:val="single" w:sz="4" w:space="0" w:color="auto"/>
            </w:tcBorders>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r>
      <w:tr w:rsidR="00BE001C" w:rsidRPr="001230FE" w:rsidTr="00BE001C">
        <w:trPr>
          <w:trHeight w:val="833"/>
          <w:jc w:val="center"/>
        </w:trPr>
        <w:tc>
          <w:tcPr>
            <w:tcW w:w="492" w:type="dxa"/>
            <w:tcBorders>
              <w:top w:val="single" w:sz="4" w:space="0" w:color="auto"/>
              <w:left w:val="single" w:sz="4" w:space="0" w:color="auto"/>
              <w:bottom w:val="single" w:sz="4" w:space="0" w:color="auto"/>
              <w:right w:val="single" w:sz="4" w:space="0" w:color="auto"/>
            </w:tcBorders>
            <w:tcMar>
              <w:top w:w="15" w:type="dxa"/>
              <w:left w:w="57" w:type="dxa"/>
              <w:bottom w:w="0" w:type="dxa"/>
              <w:right w:w="15" w:type="dxa"/>
            </w:tcMar>
            <w:vAlign w:val="center"/>
          </w:tcPr>
          <w:p w:rsidR="00BE001C" w:rsidRPr="000F5D87" w:rsidRDefault="00BE001C" w:rsidP="00BE001C">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18</w:t>
            </w:r>
          </w:p>
        </w:tc>
        <w:tc>
          <w:tcPr>
            <w:tcW w:w="3828"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ind w:left="142"/>
              <w:rPr>
                <w:rFonts w:ascii="Times New Roman" w:eastAsia="Times New Roman" w:hAnsi="Times New Roman" w:cs="Times New Roman"/>
                <w:sz w:val="21"/>
                <w:szCs w:val="21"/>
                <w:lang w:eastAsia="pl-PL"/>
              </w:rPr>
            </w:pPr>
            <w:r w:rsidRPr="000F5D87">
              <w:rPr>
                <w:rFonts w:ascii="Times New Roman" w:eastAsia="Times New Roman" w:hAnsi="Times New Roman" w:cs="Times New Roman"/>
                <w:sz w:val="21"/>
                <w:szCs w:val="21"/>
                <w:lang w:eastAsia="pl-PL"/>
              </w:rPr>
              <w:t xml:space="preserve">Papier satynowy, niepowlekany, format A3, gramatura 100g/m2,  ryza </w:t>
            </w:r>
            <w:r w:rsidRPr="00BE001C">
              <w:rPr>
                <w:rFonts w:ascii="Times New Roman" w:eastAsia="Times New Roman" w:hAnsi="Times New Roman" w:cs="Times New Roman"/>
                <w:sz w:val="21"/>
                <w:szCs w:val="21"/>
                <w:lang w:eastAsia="pl-PL"/>
              </w:rPr>
              <w:t xml:space="preserve">- </w:t>
            </w:r>
            <w:r w:rsidRPr="000F5D87">
              <w:rPr>
                <w:rFonts w:ascii="Times New Roman" w:eastAsia="Times New Roman" w:hAnsi="Times New Roman" w:cs="Times New Roman"/>
                <w:sz w:val="21"/>
                <w:szCs w:val="21"/>
                <w:lang w:eastAsia="pl-PL"/>
              </w:rPr>
              <w:t>500 szt</w:t>
            </w:r>
            <w:r w:rsidRPr="00BE001C">
              <w:rPr>
                <w:rFonts w:ascii="Times New Roman" w:eastAsia="Times New Roman" w:hAnsi="Times New Roman" w:cs="Times New Roman"/>
                <w:sz w:val="21"/>
                <w:szCs w:val="21"/>
                <w:lang w:eastAsia="pl-PL"/>
              </w:rPr>
              <w:t>.</w:t>
            </w:r>
          </w:p>
        </w:tc>
        <w:tc>
          <w:tcPr>
            <w:tcW w:w="690"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jc w:val="center"/>
              <w:rPr>
                <w:rFonts w:ascii="Times New Roman" w:eastAsia="Times New Roman" w:hAnsi="Times New Roman" w:cs="Times New Roman"/>
                <w:lang w:eastAsia="pl-PL"/>
              </w:rPr>
            </w:pPr>
            <w:r w:rsidRPr="000F5D87">
              <w:rPr>
                <w:rFonts w:ascii="Times New Roman" w:eastAsia="Times New Roman" w:hAnsi="Times New Roman" w:cs="Times New Roman"/>
                <w:lang w:eastAsia="pl-PL"/>
              </w:rPr>
              <w:t>ryz</w:t>
            </w:r>
          </w:p>
        </w:tc>
        <w:tc>
          <w:tcPr>
            <w:tcW w:w="921" w:type="dxa"/>
            <w:tcBorders>
              <w:top w:val="single" w:sz="4" w:space="0" w:color="auto"/>
              <w:left w:val="single" w:sz="4" w:space="0" w:color="auto"/>
              <w:bottom w:val="single" w:sz="4" w:space="0" w:color="auto"/>
              <w:right w:val="single" w:sz="4" w:space="0" w:color="auto"/>
            </w:tcBorders>
            <w:vAlign w:val="center"/>
          </w:tcPr>
          <w:p w:rsidR="00BE001C" w:rsidRPr="000F5D87" w:rsidRDefault="00BE001C" w:rsidP="00BE001C">
            <w:pPr>
              <w:spacing w:after="0" w:line="240" w:lineRule="auto"/>
              <w:jc w:val="center"/>
              <w:rPr>
                <w:rFonts w:ascii="Times New Roman" w:eastAsia="Times New Roman" w:hAnsi="Times New Roman" w:cs="Times New Roman"/>
                <w:color w:val="000000"/>
                <w:lang w:eastAsia="pl-PL"/>
              </w:rPr>
            </w:pPr>
            <w:r w:rsidRPr="000F5D87">
              <w:rPr>
                <w:rFonts w:ascii="Times New Roman" w:eastAsia="Times New Roman" w:hAnsi="Times New Roman" w:cs="Times New Roman"/>
                <w:color w:val="000000"/>
                <w:lang w:eastAsia="pl-PL"/>
              </w:rPr>
              <w:t>50</w:t>
            </w:r>
          </w:p>
        </w:tc>
        <w:tc>
          <w:tcPr>
            <w:tcW w:w="1276" w:type="dxa"/>
            <w:tcBorders>
              <w:top w:val="single" w:sz="4" w:space="0" w:color="auto"/>
              <w:left w:val="single" w:sz="4" w:space="0" w:color="auto"/>
              <w:bottom w:val="single" w:sz="4" w:space="0" w:color="auto"/>
              <w:right w:val="single" w:sz="4" w:space="0" w:color="auto"/>
            </w:tcBorders>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c>
          <w:tcPr>
            <w:tcW w:w="1082" w:type="dxa"/>
            <w:tcBorders>
              <w:top w:val="single" w:sz="4" w:space="0" w:color="auto"/>
              <w:left w:val="single" w:sz="4" w:space="0" w:color="auto"/>
              <w:bottom w:val="single" w:sz="4" w:space="0" w:color="auto"/>
              <w:right w:val="single" w:sz="4" w:space="0" w:color="auto"/>
            </w:tcBorders>
            <w:vAlign w:val="center"/>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c>
          <w:tcPr>
            <w:tcW w:w="1481" w:type="dxa"/>
            <w:tcBorders>
              <w:top w:val="single" w:sz="4" w:space="0" w:color="auto"/>
              <w:left w:val="single" w:sz="4" w:space="0" w:color="auto"/>
              <w:bottom w:val="single" w:sz="4" w:space="0" w:color="auto"/>
              <w:right w:val="single" w:sz="4" w:space="0" w:color="auto"/>
            </w:tcBorders>
          </w:tcPr>
          <w:p w:rsidR="00BE001C" w:rsidRPr="001230FE" w:rsidRDefault="00BE001C" w:rsidP="00BE001C">
            <w:pPr>
              <w:spacing w:after="0" w:line="312" w:lineRule="auto"/>
              <w:ind w:right="127"/>
              <w:jc w:val="center"/>
              <w:rPr>
                <w:rFonts w:ascii="Times New Roman" w:eastAsia="Arial Unicode MS" w:hAnsi="Times New Roman" w:cs="Times New Roman"/>
                <w:b/>
                <w:sz w:val="23"/>
                <w:szCs w:val="23"/>
                <w:lang w:eastAsia="pl-PL"/>
              </w:rPr>
            </w:pPr>
          </w:p>
        </w:tc>
      </w:tr>
    </w:tbl>
    <w:p w:rsidR="008E1B15" w:rsidRPr="001230FE" w:rsidRDefault="008E1B15" w:rsidP="008E1B15">
      <w:pPr>
        <w:suppressAutoHyphens/>
        <w:spacing w:after="0" w:line="312" w:lineRule="auto"/>
        <w:ind w:right="-1"/>
        <w:jc w:val="both"/>
        <w:rPr>
          <w:rFonts w:ascii="Times New Roman" w:eastAsia="Times New Roman" w:hAnsi="Times New Roman" w:cs="Times New Roman"/>
          <w:sz w:val="12"/>
          <w:szCs w:val="12"/>
          <w:lang w:eastAsia="pl-PL"/>
        </w:rPr>
      </w:pPr>
    </w:p>
    <w:p w:rsidR="008E1B15" w:rsidRPr="001230FE" w:rsidRDefault="008E1B15" w:rsidP="003523A5">
      <w:pPr>
        <w:tabs>
          <w:tab w:val="left" w:pos="9214"/>
        </w:tabs>
        <w:suppressAutoHyphens/>
        <w:spacing w:after="0" w:line="312" w:lineRule="auto"/>
        <w:jc w:val="both"/>
        <w:rPr>
          <w:rFonts w:ascii="Times New Roman" w:eastAsia="Times New Roman" w:hAnsi="Times New Roman" w:cs="Times New Roman"/>
          <w:lang w:eastAsia="pl-PL"/>
        </w:rPr>
      </w:pPr>
      <w:r w:rsidRPr="001230FE">
        <w:rPr>
          <w:rFonts w:ascii="Times New Roman" w:eastAsia="Times New Roman" w:hAnsi="Times New Roman" w:cs="Times New Roman"/>
          <w:b/>
          <w:bCs/>
          <w:lang w:eastAsia="pl-PL"/>
        </w:rPr>
        <w:t>Oświadczam</w:t>
      </w:r>
      <w:r w:rsidRPr="001230FE">
        <w:rPr>
          <w:rFonts w:ascii="Times New Roman" w:eastAsia="Times New Roman" w:hAnsi="Times New Roman" w:cs="Times New Roman"/>
          <w:lang w:eastAsia="pl-PL"/>
        </w:rPr>
        <w:t xml:space="preserve">, że </w:t>
      </w:r>
      <w:r>
        <w:rPr>
          <w:rFonts w:ascii="Times New Roman" w:eastAsia="Times New Roman" w:hAnsi="Times New Roman" w:cs="Times New Roman"/>
          <w:lang w:eastAsia="pl-PL"/>
        </w:rPr>
        <w:t>zobowiązuję do realizacji zamówienia</w:t>
      </w:r>
      <w:r w:rsidR="005A56B3">
        <w:rPr>
          <w:rFonts w:ascii="Times New Roman" w:eastAsia="Times New Roman" w:hAnsi="Times New Roman" w:cs="Times New Roman"/>
          <w:lang w:eastAsia="pl-PL"/>
        </w:rPr>
        <w:t xml:space="preserve"> cząstkowego</w:t>
      </w:r>
      <w:r>
        <w:rPr>
          <w:rFonts w:ascii="Times New Roman" w:eastAsia="Times New Roman" w:hAnsi="Times New Roman" w:cs="Times New Roman"/>
          <w:lang w:eastAsia="pl-PL"/>
        </w:rPr>
        <w:t xml:space="preserve"> </w:t>
      </w:r>
      <w:r w:rsidRPr="00370E5F">
        <w:rPr>
          <w:rFonts w:ascii="Times New Roman" w:eastAsia="Times New Roman" w:hAnsi="Times New Roman" w:cs="Times New Roman"/>
          <w:b/>
          <w:sz w:val="24"/>
          <w:szCs w:val="24"/>
          <w:lang w:eastAsia="pl-PL"/>
        </w:rPr>
        <w:t xml:space="preserve">w terminie </w:t>
      </w:r>
      <w:r w:rsidR="00286946" w:rsidRPr="00370E5F">
        <w:rPr>
          <w:rFonts w:ascii="Times New Roman" w:eastAsia="Times New Roman" w:hAnsi="Times New Roman" w:cs="Times New Roman"/>
          <w:b/>
          <w:sz w:val="24"/>
          <w:szCs w:val="24"/>
          <w:lang w:eastAsia="pl-PL"/>
        </w:rPr>
        <w:t xml:space="preserve">do </w:t>
      </w:r>
      <w:r w:rsidRPr="00370E5F">
        <w:rPr>
          <w:rFonts w:ascii="Times New Roman" w:eastAsia="Times New Roman" w:hAnsi="Times New Roman" w:cs="Times New Roman"/>
          <w:b/>
          <w:sz w:val="24"/>
          <w:szCs w:val="24"/>
          <w:lang w:eastAsia="pl-PL"/>
        </w:rPr>
        <w:t>…</w:t>
      </w:r>
      <w:r w:rsidR="00370E5F">
        <w:rPr>
          <w:rFonts w:ascii="Times New Roman" w:eastAsia="Times New Roman" w:hAnsi="Times New Roman" w:cs="Times New Roman"/>
          <w:b/>
          <w:sz w:val="24"/>
          <w:szCs w:val="24"/>
          <w:lang w:eastAsia="pl-PL"/>
        </w:rPr>
        <w:t>…</w:t>
      </w:r>
      <w:r w:rsidR="00044501" w:rsidRPr="00370E5F">
        <w:rPr>
          <w:rFonts w:ascii="Times New Roman" w:eastAsia="Times New Roman" w:hAnsi="Times New Roman" w:cs="Times New Roman"/>
          <w:b/>
          <w:sz w:val="24"/>
          <w:szCs w:val="24"/>
          <w:lang w:eastAsia="pl-PL"/>
        </w:rPr>
        <w:t>.</w:t>
      </w:r>
      <w:r w:rsidRPr="00370E5F">
        <w:rPr>
          <w:rFonts w:ascii="Times New Roman" w:eastAsia="Times New Roman" w:hAnsi="Times New Roman" w:cs="Times New Roman"/>
          <w:b/>
          <w:sz w:val="24"/>
          <w:szCs w:val="24"/>
          <w:lang w:eastAsia="pl-PL"/>
        </w:rPr>
        <w:t xml:space="preserve"> dni</w:t>
      </w:r>
      <w:r>
        <w:rPr>
          <w:rFonts w:ascii="Times New Roman" w:eastAsia="Times New Roman" w:hAnsi="Times New Roman" w:cs="Times New Roman"/>
          <w:lang w:eastAsia="pl-PL"/>
        </w:rPr>
        <w:t xml:space="preserve"> (</w:t>
      </w:r>
      <w:r w:rsidR="005A56B3">
        <w:rPr>
          <w:rFonts w:ascii="Times New Roman" w:eastAsia="Times New Roman" w:hAnsi="Times New Roman" w:cs="Times New Roman"/>
          <w:i/>
          <w:lang w:eastAsia="pl-PL"/>
        </w:rPr>
        <w:t>w przedziale 1-30 dni</w:t>
      </w:r>
      <w:r>
        <w:rPr>
          <w:rFonts w:ascii="Times New Roman" w:eastAsia="Times New Roman" w:hAnsi="Times New Roman" w:cs="Times New Roman"/>
          <w:lang w:eastAsia="pl-PL"/>
        </w:rPr>
        <w:t>)</w:t>
      </w:r>
      <w:r w:rsidR="00286946">
        <w:rPr>
          <w:rFonts w:ascii="Times New Roman" w:eastAsia="Times New Roman" w:hAnsi="Times New Roman" w:cs="Times New Roman"/>
          <w:lang w:eastAsia="pl-PL"/>
        </w:rPr>
        <w:t xml:space="preserve"> od dnia złożenia zamówienia</w:t>
      </w:r>
      <w:r>
        <w:rPr>
          <w:rFonts w:ascii="Times New Roman" w:eastAsia="Times New Roman" w:hAnsi="Times New Roman" w:cs="Times New Roman"/>
          <w:lang w:eastAsia="pl-PL"/>
        </w:rPr>
        <w:t xml:space="preserve">, zgodnie z zapisami </w:t>
      </w:r>
      <w:proofErr w:type="spellStart"/>
      <w:r>
        <w:rPr>
          <w:rFonts w:ascii="Times New Roman" w:eastAsia="Times New Roman" w:hAnsi="Times New Roman" w:cs="Times New Roman"/>
          <w:lang w:eastAsia="pl-PL"/>
        </w:rPr>
        <w:t>SWZ</w:t>
      </w:r>
      <w:proofErr w:type="spellEnd"/>
      <w:r>
        <w:rPr>
          <w:rFonts w:ascii="Times New Roman" w:eastAsia="Times New Roman" w:hAnsi="Times New Roman" w:cs="Times New Roman"/>
          <w:lang w:eastAsia="pl-PL"/>
        </w:rPr>
        <w:t>.</w:t>
      </w:r>
    </w:p>
    <w:p w:rsidR="008E1B15" w:rsidRPr="001230FE" w:rsidRDefault="008E1B15" w:rsidP="008E1B15">
      <w:pPr>
        <w:tabs>
          <w:tab w:val="left" w:pos="9214"/>
        </w:tabs>
        <w:suppressAutoHyphens/>
        <w:spacing w:after="0" w:line="312" w:lineRule="auto"/>
        <w:ind w:left="425"/>
        <w:jc w:val="both"/>
        <w:rPr>
          <w:rFonts w:ascii="Times New Roman" w:eastAsia="Times New Roman" w:hAnsi="Times New Roman" w:cs="Times New Roman"/>
          <w:sz w:val="8"/>
          <w:szCs w:val="8"/>
          <w:lang w:eastAsia="pl-PL"/>
        </w:rPr>
      </w:pPr>
    </w:p>
    <w:p w:rsidR="00370E5F" w:rsidRDefault="008E1B15" w:rsidP="00370E5F">
      <w:pPr>
        <w:tabs>
          <w:tab w:val="left" w:pos="9214"/>
        </w:tabs>
        <w:suppressAutoHyphens/>
        <w:spacing w:after="0" w:line="312" w:lineRule="auto"/>
        <w:ind w:right="-1"/>
        <w:jc w:val="both"/>
        <w:rPr>
          <w:rFonts w:ascii="Times New Roman" w:eastAsia="Times New Roman" w:hAnsi="Times New Roman" w:cs="Times New Roman"/>
          <w:i/>
          <w:iCs/>
          <w:sz w:val="20"/>
          <w:szCs w:val="20"/>
          <w:lang w:eastAsia="pl-PL"/>
        </w:rPr>
      </w:pPr>
      <w:r w:rsidRPr="001230FE">
        <w:rPr>
          <w:rFonts w:ascii="Times New Roman" w:eastAsia="Times New Roman" w:hAnsi="Times New Roman" w:cs="Times New Roman"/>
          <w:b/>
          <w:i/>
          <w:iCs/>
          <w:sz w:val="20"/>
          <w:szCs w:val="20"/>
          <w:lang w:eastAsia="pl-PL"/>
        </w:rPr>
        <w:t>UWAGA:</w:t>
      </w:r>
      <w:r w:rsidRPr="001230FE">
        <w:rPr>
          <w:rFonts w:ascii="Times New Roman" w:eastAsia="Times New Roman" w:hAnsi="Times New Roman" w:cs="Times New Roman"/>
          <w:i/>
          <w:iCs/>
          <w:sz w:val="20"/>
          <w:szCs w:val="20"/>
          <w:lang w:eastAsia="pl-PL"/>
        </w:rPr>
        <w:t xml:space="preserve"> w</w:t>
      </w:r>
      <w:r w:rsidRPr="001230FE">
        <w:rPr>
          <w:rFonts w:ascii="Times New Roman" w:eastAsia="Calibri" w:hAnsi="Times New Roman" w:cs="Times New Roman"/>
          <w:i/>
          <w:iCs/>
          <w:sz w:val="20"/>
          <w:szCs w:val="20"/>
        </w:rPr>
        <w:t xml:space="preserve"> przypadku, gdy Wykonawca nie wskaże </w:t>
      </w:r>
      <w:r>
        <w:rPr>
          <w:rFonts w:ascii="Times New Roman" w:eastAsia="Calibri" w:hAnsi="Times New Roman" w:cs="Times New Roman"/>
          <w:i/>
          <w:iCs/>
          <w:sz w:val="20"/>
          <w:szCs w:val="20"/>
        </w:rPr>
        <w:t>terminu dostawy</w:t>
      </w:r>
      <w:r w:rsidRPr="001230FE">
        <w:rPr>
          <w:rFonts w:ascii="Times New Roman" w:eastAsia="Calibri" w:hAnsi="Times New Roman" w:cs="Times New Roman"/>
          <w:i/>
          <w:iCs/>
          <w:sz w:val="20"/>
          <w:szCs w:val="20"/>
        </w:rPr>
        <w:t xml:space="preserve"> </w:t>
      </w:r>
      <w:r w:rsidR="005A56B3">
        <w:rPr>
          <w:rFonts w:ascii="Times New Roman" w:eastAsia="Calibri" w:hAnsi="Times New Roman" w:cs="Times New Roman"/>
          <w:i/>
          <w:iCs/>
          <w:sz w:val="20"/>
          <w:szCs w:val="20"/>
        </w:rPr>
        <w:t xml:space="preserve">zamówień cząstkowych </w:t>
      </w:r>
      <w:r w:rsidRPr="001230FE">
        <w:rPr>
          <w:rFonts w:ascii="Times New Roman" w:eastAsia="Calibri" w:hAnsi="Times New Roman" w:cs="Times New Roman"/>
          <w:i/>
          <w:iCs/>
          <w:sz w:val="20"/>
          <w:szCs w:val="20"/>
        </w:rPr>
        <w:t xml:space="preserve">przyjmuje się, że zaoferował on </w:t>
      </w:r>
      <w:r>
        <w:rPr>
          <w:rFonts w:ascii="Times New Roman" w:eastAsia="Calibri" w:hAnsi="Times New Roman" w:cs="Times New Roman"/>
          <w:i/>
          <w:iCs/>
          <w:sz w:val="20"/>
          <w:szCs w:val="20"/>
        </w:rPr>
        <w:t>maksymalny</w:t>
      </w:r>
      <w:r w:rsidRPr="001230FE">
        <w:rPr>
          <w:rFonts w:ascii="Times New Roman" w:eastAsia="Calibri" w:hAnsi="Times New Roman" w:cs="Times New Roman"/>
          <w:i/>
          <w:iCs/>
          <w:sz w:val="20"/>
          <w:szCs w:val="20"/>
        </w:rPr>
        <w:t xml:space="preserve"> </w:t>
      </w:r>
      <w:r>
        <w:rPr>
          <w:rFonts w:ascii="Times New Roman" w:eastAsia="Calibri" w:hAnsi="Times New Roman" w:cs="Times New Roman"/>
          <w:i/>
          <w:iCs/>
          <w:sz w:val="20"/>
          <w:szCs w:val="20"/>
        </w:rPr>
        <w:t>termin dostawy</w:t>
      </w:r>
      <w:r w:rsidRPr="001230FE">
        <w:rPr>
          <w:rFonts w:ascii="Times New Roman" w:eastAsia="Calibri" w:hAnsi="Times New Roman" w:cs="Times New Roman"/>
          <w:i/>
          <w:iCs/>
          <w:sz w:val="20"/>
          <w:szCs w:val="20"/>
        </w:rPr>
        <w:t xml:space="preserve"> wskazany przez Zamawiającego, tj. </w:t>
      </w:r>
      <w:r w:rsidR="005A56B3">
        <w:rPr>
          <w:rFonts w:ascii="Times New Roman" w:eastAsia="Calibri" w:hAnsi="Times New Roman" w:cs="Times New Roman"/>
          <w:i/>
          <w:iCs/>
          <w:sz w:val="20"/>
          <w:szCs w:val="20"/>
        </w:rPr>
        <w:t>30</w:t>
      </w:r>
      <w:r w:rsidRPr="001230FE">
        <w:rPr>
          <w:rFonts w:ascii="Times New Roman" w:eastAsia="Calibri" w:hAnsi="Times New Roman" w:cs="Times New Roman"/>
          <w:i/>
          <w:iCs/>
          <w:sz w:val="20"/>
          <w:szCs w:val="20"/>
        </w:rPr>
        <w:t xml:space="preserve"> </w:t>
      </w:r>
      <w:r>
        <w:rPr>
          <w:rFonts w:ascii="Times New Roman" w:eastAsia="Calibri" w:hAnsi="Times New Roman" w:cs="Times New Roman"/>
          <w:i/>
          <w:iCs/>
          <w:sz w:val="20"/>
          <w:szCs w:val="20"/>
        </w:rPr>
        <w:t>dni</w:t>
      </w:r>
      <w:r w:rsidR="00370E5F">
        <w:rPr>
          <w:rFonts w:ascii="Times New Roman" w:eastAsia="Times New Roman" w:hAnsi="Times New Roman" w:cs="Times New Roman"/>
          <w:i/>
          <w:iCs/>
          <w:sz w:val="20"/>
          <w:szCs w:val="20"/>
          <w:lang w:eastAsia="pl-PL"/>
        </w:rPr>
        <w:t>.</w:t>
      </w:r>
    </w:p>
    <w:p w:rsidR="00370E5F" w:rsidRPr="00370E5F" w:rsidRDefault="00370E5F" w:rsidP="00370E5F">
      <w:pPr>
        <w:tabs>
          <w:tab w:val="left" w:pos="9214"/>
        </w:tabs>
        <w:suppressAutoHyphens/>
        <w:spacing w:after="0" w:line="312" w:lineRule="auto"/>
        <w:ind w:right="-1"/>
        <w:jc w:val="both"/>
        <w:rPr>
          <w:rFonts w:ascii="Times New Roman" w:eastAsia="Times New Roman" w:hAnsi="Times New Roman" w:cs="Times New Roman"/>
          <w:i/>
          <w:iCs/>
          <w:sz w:val="8"/>
          <w:szCs w:val="8"/>
          <w:lang w:eastAsia="pl-PL"/>
        </w:rPr>
      </w:pPr>
    </w:p>
    <w:p w:rsidR="003523A5" w:rsidRPr="007D19C5" w:rsidRDefault="003523A5" w:rsidP="003523A5">
      <w:pPr>
        <w:tabs>
          <w:tab w:val="left" w:pos="708"/>
        </w:tabs>
        <w:spacing w:after="12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3523A5" w:rsidRPr="007D19C5" w:rsidTr="00367027">
        <w:trPr>
          <w:trHeight w:val="564"/>
        </w:trPr>
        <w:tc>
          <w:tcPr>
            <w:tcW w:w="541" w:type="dxa"/>
            <w:shd w:val="clear" w:color="auto" w:fill="auto"/>
            <w:vAlign w:val="center"/>
          </w:tcPr>
          <w:p w:rsidR="003523A5" w:rsidRPr="007D19C5" w:rsidRDefault="003523A5" w:rsidP="00367027">
            <w:pPr>
              <w:tabs>
                <w:tab w:val="left" w:pos="708"/>
              </w:tabs>
              <w:spacing w:after="120" w:line="240" w:lineRule="auto"/>
              <w:jc w:val="center"/>
              <w:rPr>
                <w:rFonts w:ascii="Times New Roman" w:eastAsia="Times New Roman" w:hAnsi="Times New Roman" w:cs="Times New Roman"/>
                <w:b/>
                <w:lang w:eastAsia="pl-PL"/>
              </w:rPr>
            </w:pPr>
            <w:r w:rsidRPr="007D19C5">
              <w:rPr>
                <w:rFonts w:ascii="Times New Roman" w:eastAsia="Times New Roman" w:hAnsi="Times New Roman" w:cs="Times New Roman"/>
                <w:b/>
                <w:lang w:eastAsia="pl-PL"/>
              </w:rPr>
              <w:t>Lp.</w:t>
            </w:r>
          </w:p>
        </w:tc>
        <w:tc>
          <w:tcPr>
            <w:tcW w:w="3685" w:type="dxa"/>
            <w:shd w:val="clear" w:color="auto" w:fill="auto"/>
            <w:vAlign w:val="center"/>
          </w:tcPr>
          <w:p w:rsidR="003523A5" w:rsidRPr="007D19C5" w:rsidRDefault="003523A5" w:rsidP="00367027">
            <w:pPr>
              <w:tabs>
                <w:tab w:val="left" w:pos="708"/>
              </w:tabs>
              <w:spacing w:after="0" w:line="240" w:lineRule="auto"/>
              <w:jc w:val="center"/>
              <w:rPr>
                <w:rFonts w:ascii="Times New Roman" w:eastAsia="Times New Roman" w:hAnsi="Times New Roman" w:cs="Times New Roman"/>
                <w:b/>
                <w:lang w:eastAsia="pl-PL"/>
              </w:rPr>
            </w:pPr>
            <w:r w:rsidRPr="007D19C5">
              <w:rPr>
                <w:rFonts w:ascii="Times New Roman" w:eastAsia="Times New Roman" w:hAnsi="Times New Roman" w:cs="Times New Roman"/>
                <w:b/>
                <w:lang w:eastAsia="pl-PL"/>
              </w:rPr>
              <w:t>Nazwa (firma) podwykonawcy</w:t>
            </w:r>
          </w:p>
          <w:p w:rsidR="003523A5" w:rsidRPr="007D19C5" w:rsidRDefault="003523A5" w:rsidP="00367027">
            <w:pPr>
              <w:tabs>
                <w:tab w:val="left" w:pos="708"/>
              </w:tabs>
              <w:spacing w:after="0" w:line="240" w:lineRule="auto"/>
              <w:jc w:val="center"/>
              <w:rPr>
                <w:rFonts w:ascii="Times New Roman" w:eastAsia="Times New Roman" w:hAnsi="Times New Roman" w:cs="Times New Roman"/>
                <w:i/>
                <w:sz w:val="20"/>
                <w:szCs w:val="20"/>
                <w:lang w:eastAsia="pl-PL"/>
              </w:rPr>
            </w:pPr>
            <w:r w:rsidRPr="007D19C5">
              <w:rPr>
                <w:rFonts w:ascii="Times New Roman" w:eastAsia="Times New Roman" w:hAnsi="Times New Roman" w:cs="Times New Roman"/>
                <w:i/>
                <w:sz w:val="20"/>
                <w:szCs w:val="20"/>
                <w:lang w:eastAsia="pl-PL"/>
              </w:rPr>
              <w:t>(jeżeli są znani)</w:t>
            </w:r>
          </w:p>
        </w:tc>
        <w:tc>
          <w:tcPr>
            <w:tcW w:w="5238" w:type="dxa"/>
            <w:shd w:val="clear" w:color="auto" w:fill="auto"/>
            <w:vAlign w:val="center"/>
          </w:tcPr>
          <w:p w:rsidR="003523A5" w:rsidRPr="007D19C5" w:rsidRDefault="003523A5" w:rsidP="00367027">
            <w:pPr>
              <w:tabs>
                <w:tab w:val="left" w:pos="708"/>
              </w:tabs>
              <w:spacing w:after="120" w:line="240" w:lineRule="auto"/>
              <w:jc w:val="center"/>
              <w:rPr>
                <w:rFonts w:ascii="Times New Roman" w:eastAsia="Times New Roman" w:hAnsi="Times New Roman" w:cs="Times New Roman"/>
                <w:b/>
                <w:lang w:eastAsia="pl-PL"/>
              </w:rPr>
            </w:pPr>
            <w:r w:rsidRPr="007D19C5">
              <w:rPr>
                <w:rFonts w:ascii="Times New Roman" w:eastAsia="Times New Roman" w:hAnsi="Times New Roman" w:cs="Times New Roman"/>
                <w:b/>
                <w:lang w:eastAsia="pl-PL"/>
              </w:rPr>
              <w:t>Zakres części zamówienia</w:t>
            </w:r>
          </w:p>
        </w:tc>
      </w:tr>
      <w:tr w:rsidR="003523A5" w:rsidRPr="007D19C5" w:rsidTr="00367027">
        <w:trPr>
          <w:trHeight w:val="700"/>
        </w:trPr>
        <w:tc>
          <w:tcPr>
            <w:tcW w:w="541" w:type="dxa"/>
            <w:shd w:val="clear" w:color="auto" w:fill="auto"/>
          </w:tcPr>
          <w:p w:rsidR="003523A5" w:rsidRPr="007D19C5" w:rsidRDefault="003523A5" w:rsidP="00367027">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3523A5" w:rsidRPr="007D19C5" w:rsidRDefault="003523A5" w:rsidP="00367027">
            <w:pPr>
              <w:tabs>
                <w:tab w:val="left" w:pos="708"/>
              </w:tabs>
              <w:spacing w:after="120" w:line="240" w:lineRule="auto"/>
              <w:rPr>
                <w:rFonts w:ascii="Times New Roman" w:eastAsia="Times New Roman" w:hAnsi="Times New Roman" w:cs="Times New Roman"/>
                <w:lang w:eastAsia="pl-PL"/>
              </w:rPr>
            </w:pPr>
          </w:p>
        </w:tc>
        <w:tc>
          <w:tcPr>
            <w:tcW w:w="5238" w:type="dxa"/>
            <w:shd w:val="clear" w:color="auto" w:fill="auto"/>
          </w:tcPr>
          <w:p w:rsidR="003523A5" w:rsidRPr="007D19C5" w:rsidRDefault="003523A5" w:rsidP="00367027">
            <w:pPr>
              <w:tabs>
                <w:tab w:val="left" w:pos="708"/>
              </w:tabs>
              <w:spacing w:after="120" w:line="240" w:lineRule="auto"/>
              <w:rPr>
                <w:rFonts w:ascii="Times New Roman" w:eastAsia="Times New Roman" w:hAnsi="Times New Roman" w:cs="Times New Roman"/>
                <w:lang w:eastAsia="pl-PL"/>
              </w:rPr>
            </w:pPr>
          </w:p>
        </w:tc>
      </w:tr>
      <w:tr w:rsidR="003523A5" w:rsidRPr="007D19C5" w:rsidTr="00367027">
        <w:trPr>
          <w:trHeight w:val="710"/>
        </w:trPr>
        <w:tc>
          <w:tcPr>
            <w:tcW w:w="541" w:type="dxa"/>
            <w:shd w:val="clear" w:color="auto" w:fill="auto"/>
          </w:tcPr>
          <w:p w:rsidR="003523A5" w:rsidRPr="007D19C5" w:rsidRDefault="003523A5" w:rsidP="00367027">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3523A5" w:rsidRPr="007D19C5" w:rsidRDefault="003523A5" w:rsidP="00367027">
            <w:pPr>
              <w:tabs>
                <w:tab w:val="left" w:pos="708"/>
              </w:tabs>
              <w:spacing w:after="120" w:line="240" w:lineRule="auto"/>
              <w:rPr>
                <w:rFonts w:ascii="Times New Roman" w:eastAsia="Times New Roman" w:hAnsi="Times New Roman" w:cs="Times New Roman"/>
                <w:lang w:eastAsia="pl-PL"/>
              </w:rPr>
            </w:pPr>
          </w:p>
        </w:tc>
        <w:tc>
          <w:tcPr>
            <w:tcW w:w="5238" w:type="dxa"/>
            <w:shd w:val="clear" w:color="auto" w:fill="auto"/>
          </w:tcPr>
          <w:p w:rsidR="003523A5" w:rsidRPr="007D19C5" w:rsidRDefault="003523A5" w:rsidP="00367027">
            <w:pPr>
              <w:tabs>
                <w:tab w:val="left" w:pos="708"/>
              </w:tabs>
              <w:spacing w:after="120" w:line="240" w:lineRule="auto"/>
              <w:rPr>
                <w:rFonts w:ascii="Times New Roman" w:eastAsia="Times New Roman" w:hAnsi="Times New Roman" w:cs="Times New Roman"/>
                <w:lang w:eastAsia="pl-PL"/>
              </w:rPr>
            </w:pPr>
          </w:p>
        </w:tc>
      </w:tr>
    </w:tbl>
    <w:p w:rsidR="003523A5" w:rsidRDefault="003523A5" w:rsidP="003523A5">
      <w:pPr>
        <w:tabs>
          <w:tab w:val="left" w:pos="-1701"/>
        </w:tabs>
        <w:spacing w:after="0" w:line="240" w:lineRule="auto"/>
        <w:jc w:val="both"/>
        <w:rPr>
          <w:rFonts w:ascii="Times New Roman" w:eastAsia="Calibri" w:hAnsi="Times New Roman" w:cs="Times New Roman"/>
        </w:rPr>
      </w:pPr>
    </w:p>
    <w:p w:rsidR="003523A5" w:rsidRDefault="003523A5" w:rsidP="003523A5">
      <w:pPr>
        <w:tabs>
          <w:tab w:val="left" w:pos="-1701"/>
        </w:tabs>
        <w:spacing w:after="0" w:line="240" w:lineRule="auto"/>
        <w:jc w:val="both"/>
        <w:rPr>
          <w:rFonts w:ascii="Times New Roman" w:eastAsia="Calibri" w:hAnsi="Times New Roman" w:cs="Times New Roman"/>
        </w:rPr>
      </w:pPr>
      <w:r w:rsidRPr="007D19C5">
        <w:rPr>
          <w:rFonts w:ascii="Times New Roman" w:eastAsia="Calibri" w:hAnsi="Times New Roman" w:cs="Times New Roman"/>
        </w:rPr>
        <w:t>Ponadto:</w:t>
      </w:r>
    </w:p>
    <w:p w:rsidR="003523A5" w:rsidRPr="007D19C5" w:rsidRDefault="003523A5" w:rsidP="003523A5">
      <w:pPr>
        <w:tabs>
          <w:tab w:val="left" w:pos="-1701"/>
        </w:tabs>
        <w:spacing w:after="0" w:line="240" w:lineRule="auto"/>
        <w:jc w:val="both"/>
        <w:rPr>
          <w:rFonts w:ascii="Times New Roman" w:eastAsia="Calibri" w:hAnsi="Times New Roman" w:cs="Times New Roman"/>
          <w:sz w:val="12"/>
          <w:szCs w:val="12"/>
        </w:rPr>
      </w:pPr>
    </w:p>
    <w:p w:rsidR="003523A5" w:rsidRPr="007D19C5" w:rsidRDefault="003523A5" w:rsidP="000E2C6F">
      <w:pPr>
        <w:numPr>
          <w:ilvl w:val="0"/>
          <w:numId w:val="138"/>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 xml:space="preserve">Oświadczam, że zapoznałem się ze Specyfikacją Warunków Zamówienia wraz z załącznikami, w tym  wzorem umowy,  i nie wnoszę do nich żadnych zastrzeżeń. </w:t>
      </w:r>
    </w:p>
    <w:p w:rsidR="003523A5" w:rsidRPr="007D19C5" w:rsidRDefault="003523A5" w:rsidP="000E2C6F">
      <w:pPr>
        <w:numPr>
          <w:ilvl w:val="0"/>
          <w:numId w:val="138"/>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 xml:space="preserve">Oświadczam, że wykonam przedmiotowe zamówienie w terminie określonym w </w:t>
      </w:r>
      <w:proofErr w:type="spellStart"/>
      <w:r w:rsidRPr="007D19C5">
        <w:rPr>
          <w:rFonts w:ascii="Times New Roman" w:eastAsia="Times New Roman" w:hAnsi="Times New Roman" w:cs="Times New Roman"/>
          <w:lang w:eastAsia="pl-PL"/>
        </w:rPr>
        <w:t>SWZ</w:t>
      </w:r>
      <w:proofErr w:type="spellEnd"/>
      <w:r w:rsidRPr="007D19C5">
        <w:rPr>
          <w:rFonts w:ascii="Times New Roman" w:eastAsia="Times New Roman" w:hAnsi="Times New Roman" w:cs="Times New Roman"/>
          <w:lang w:eastAsia="pl-PL"/>
        </w:rPr>
        <w:t xml:space="preserve">, zgadzam się na warunki i termin płatności określone w projekcie umowy stanowiącym załącznik do </w:t>
      </w:r>
      <w:proofErr w:type="spellStart"/>
      <w:r w:rsidRPr="007D19C5">
        <w:rPr>
          <w:rFonts w:ascii="Times New Roman" w:eastAsia="Times New Roman" w:hAnsi="Times New Roman" w:cs="Times New Roman"/>
          <w:lang w:eastAsia="pl-PL"/>
        </w:rPr>
        <w:t>SWZ</w:t>
      </w:r>
      <w:proofErr w:type="spellEnd"/>
      <w:r w:rsidRPr="007D19C5">
        <w:rPr>
          <w:rFonts w:ascii="Times New Roman" w:eastAsia="Times New Roman" w:hAnsi="Times New Roman" w:cs="Times New Roman"/>
          <w:lang w:eastAsia="pl-PL"/>
        </w:rPr>
        <w:t>.</w:t>
      </w:r>
    </w:p>
    <w:p w:rsidR="003523A5" w:rsidRPr="007D19C5" w:rsidRDefault="003523A5" w:rsidP="000E2C6F">
      <w:pPr>
        <w:numPr>
          <w:ilvl w:val="0"/>
          <w:numId w:val="138"/>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ar-SA"/>
        </w:rPr>
        <w:t>Zobowiązuję się do zawarcia umowy w miejscu i terminie wyznaczonym przez Zamawiającego.</w:t>
      </w:r>
    </w:p>
    <w:p w:rsidR="003523A5" w:rsidRDefault="003523A5" w:rsidP="000E2C6F">
      <w:pPr>
        <w:numPr>
          <w:ilvl w:val="0"/>
          <w:numId w:val="138"/>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 xml:space="preserve">Oświadczam, że </w:t>
      </w:r>
      <w:r>
        <w:rPr>
          <w:rFonts w:ascii="Times New Roman" w:eastAsia="Times New Roman" w:hAnsi="Times New Roman" w:cs="Times New Roman"/>
          <w:lang w:eastAsia="pl-PL"/>
        </w:rPr>
        <w:t>oferowany przedmiot zamówienia spełnia minimalne wymagania określone przez Zamawiającego w opisie przedmiotu zamówienia</w:t>
      </w:r>
      <w:r w:rsidRPr="007D19C5">
        <w:rPr>
          <w:rFonts w:ascii="Times New Roman" w:eastAsia="Times New Roman" w:hAnsi="Times New Roman" w:cs="Times New Roman"/>
          <w:lang w:eastAsia="pl-PL"/>
        </w:rPr>
        <w:t>.</w:t>
      </w:r>
    </w:p>
    <w:p w:rsidR="003523A5" w:rsidRPr="007D19C5" w:rsidRDefault="003523A5" w:rsidP="000E2C6F">
      <w:pPr>
        <w:numPr>
          <w:ilvl w:val="0"/>
          <w:numId w:val="138"/>
        </w:num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Oferowana cena zawiera wszystkie koszty związane z dostawą przedmiotu zamówienia, w tym m. in. </w:t>
      </w:r>
      <w:r w:rsidRPr="007D19C5">
        <w:rPr>
          <w:rFonts w:ascii="Times New Roman" w:eastAsia="Times New Roman" w:hAnsi="Times New Roman" w:cs="Times New Roman"/>
          <w:lang w:eastAsia="pl-PL"/>
        </w:rPr>
        <w:t xml:space="preserve"> koszty </w:t>
      </w:r>
      <w:r>
        <w:rPr>
          <w:rFonts w:ascii="Times New Roman" w:eastAsia="Times New Roman" w:hAnsi="Times New Roman" w:cs="Times New Roman"/>
          <w:lang w:eastAsia="pl-PL"/>
        </w:rPr>
        <w:t>dostawy do Zamawiającego, należne opłaty i podatki, w tym należny podatek VAT</w:t>
      </w:r>
      <w:r w:rsidRPr="007D19C5">
        <w:rPr>
          <w:rFonts w:ascii="Times New Roman" w:eastAsia="Times New Roman" w:hAnsi="Times New Roman" w:cs="Times New Roman"/>
          <w:lang w:eastAsia="pl-PL"/>
        </w:rPr>
        <w:t>.</w:t>
      </w:r>
    </w:p>
    <w:p w:rsidR="003523A5" w:rsidRPr="007D19C5" w:rsidRDefault="003523A5" w:rsidP="000E2C6F">
      <w:pPr>
        <w:numPr>
          <w:ilvl w:val="0"/>
          <w:numId w:val="138"/>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ar-SA"/>
        </w:rPr>
        <w:t>W przypadku zatrudnienia podwykonawców odpowiadamy za ich pracę jak za własną.</w:t>
      </w:r>
    </w:p>
    <w:p w:rsidR="003523A5" w:rsidRPr="007D19C5" w:rsidRDefault="003523A5" w:rsidP="000E2C6F">
      <w:pPr>
        <w:numPr>
          <w:ilvl w:val="0"/>
          <w:numId w:val="138"/>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lastRenderedPageBreak/>
        <w:t xml:space="preserve">Zapoznaliśmy się z klauzulą informacyjną </w:t>
      </w:r>
      <w:proofErr w:type="spellStart"/>
      <w:r w:rsidRPr="007D19C5">
        <w:rPr>
          <w:rFonts w:ascii="Times New Roman" w:eastAsia="Times New Roman" w:hAnsi="Times New Roman" w:cs="Times New Roman"/>
          <w:lang w:eastAsia="pl-PL"/>
        </w:rPr>
        <w:t>RODO</w:t>
      </w:r>
      <w:proofErr w:type="spellEnd"/>
      <w:r w:rsidRPr="007D19C5">
        <w:rPr>
          <w:rFonts w:ascii="Times New Roman" w:eastAsia="Times New Roman" w:hAnsi="Times New Roman" w:cs="Times New Roman"/>
          <w:lang w:eastAsia="pl-PL"/>
        </w:rPr>
        <w:t xml:space="preserve"> zamieszczoną w </w:t>
      </w:r>
      <w:proofErr w:type="spellStart"/>
      <w:r w:rsidRPr="007D19C5">
        <w:rPr>
          <w:rFonts w:ascii="Times New Roman" w:eastAsia="Times New Roman" w:hAnsi="Times New Roman" w:cs="Times New Roman"/>
          <w:lang w:eastAsia="pl-PL"/>
        </w:rPr>
        <w:t>SWZ</w:t>
      </w:r>
      <w:proofErr w:type="spellEnd"/>
      <w:r w:rsidRPr="007D19C5">
        <w:rPr>
          <w:rFonts w:ascii="Times New Roman" w:eastAsia="Times New Roman" w:hAnsi="Times New Roman" w:cs="Times New Roman"/>
          <w:lang w:eastAsia="pl-PL"/>
        </w:rPr>
        <w:t>.</w:t>
      </w:r>
    </w:p>
    <w:p w:rsidR="003523A5" w:rsidRPr="007D19C5" w:rsidRDefault="003523A5" w:rsidP="000E2C6F">
      <w:pPr>
        <w:numPr>
          <w:ilvl w:val="0"/>
          <w:numId w:val="138"/>
        </w:numPr>
        <w:spacing w:after="0" w:line="240" w:lineRule="auto"/>
        <w:jc w:val="both"/>
        <w:rPr>
          <w:rFonts w:ascii="Times New Roman" w:eastAsia="Times New Roman" w:hAnsi="Times New Roman" w:cs="Times New Roman"/>
          <w:color w:val="FF0000"/>
          <w:lang w:eastAsia="pl-PL"/>
        </w:rPr>
      </w:pPr>
      <w:r w:rsidRPr="007D19C5">
        <w:rPr>
          <w:rFonts w:ascii="Times New Roman" w:eastAsia="Calibri" w:hAnsi="Times New Roman" w:cs="Times New Roman"/>
          <w:color w:val="000000"/>
        </w:rPr>
        <w:t xml:space="preserve">Wypełniliśmy obowiązki informacyjne przewidziane w art. 13 lub art. 14 </w:t>
      </w:r>
      <w:proofErr w:type="spellStart"/>
      <w:r w:rsidRPr="007D19C5">
        <w:rPr>
          <w:rFonts w:ascii="Times New Roman" w:eastAsia="Calibri" w:hAnsi="Times New Roman" w:cs="Times New Roman"/>
          <w:color w:val="000000"/>
        </w:rPr>
        <w:t>RODO</w:t>
      </w:r>
      <w:proofErr w:type="spellEnd"/>
      <w:r w:rsidRPr="007D19C5">
        <w:rPr>
          <w:rFonts w:ascii="Times New Roman" w:eastAsia="Calibri" w:hAnsi="Times New Roman" w:cs="Times New Roman"/>
          <w:color w:val="000000"/>
        </w:rPr>
        <w:t>** wobec osób fizycznych , od których dane osobowe bezpośrednio lub pośrednio pozyskaliśmy w celu ubiegania się o udzielenie zamówienia publicznego w  niniejszym postępowaniu, i których dane zostały przekazane Zamawiającemu w ramach zamówienia***.</w:t>
      </w:r>
    </w:p>
    <w:p w:rsidR="003523A5" w:rsidRDefault="003523A5" w:rsidP="003523A5">
      <w:pPr>
        <w:tabs>
          <w:tab w:val="left" w:pos="708"/>
        </w:tabs>
        <w:spacing w:after="120" w:line="240" w:lineRule="auto"/>
        <w:jc w:val="right"/>
        <w:rPr>
          <w:rFonts w:ascii="Times New Roman" w:eastAsia="Times New Roman" w:hAnsi="Times New Roman" w:cs="Times New Roman"/>
          <w:lang w:eastAsia="pl-PL"/>
        </w:rPr>
      </w:pPr>
    </w:p>
    <w:p w:rsidR="003523A5" w:rsidRPr="007D19C5" w:rsidRDefault="003523A5" w:rsidP="003523A5">
      <w:pPr>
        <w:tabs>
          <w:tab w:val="left" w:pos="708"/>
        </w:tabs>
        <w:spacing w:after="120" w:line="240" w:lineRule="auto"/>
        <w:jc w:val="right"/>
        <w:rPr>
          <w:rFonts w:ascii="Times New Roman" w:eastAsia="Times New Roman" w:hAnsi="Times New Roman" w:cs="Times New Roman"/>
          <w:lang w:eastAsia="pl-PL"/>
        </w:rPr>
      </w:pPr>
    </w:p>
    <w:p w:rsidR="003523A5" w:rsidRPr="003523A5" w:rsidRDefault="003523A5" w:rsidP="003523A5">
      <w:pPr>
        <w:spacing w:after="0" w:line="240" w:lineRule="auto"/>
        <w:rPr>
          <w:rFonts w:ascii="Times New Roman" w:eastAsia="Times New Roman" w:hAnsi="Times New Roman" w:cs="Times New Roman"/>
          <w:lang w:eastAsia="pl-PL"/>
        </w:rPr>
      </w:pPr>
    </w:p>
    <w:p w:rsidR="003523A5" w:rsidRPr="003523A5" w:rsidRDefault="003523A5" w:rsidP="003523A5">
      <w:pPr>
        <w:spacing w:after="0" w:line="240" w:lineRule="auto"/>
        <w:ind w:left="1416"/>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3523A5">
        <w:rPr>
          <w:rFonts w:ascii="Times New Roman" w:eastAsia="Times New Roman" w:hAnsi="Times New Roman" w:cs="Times New Roman"/>
          <w:lang w:eastAsia="pl-PL"/>
        </w:rPr>
        <w:t>.................................., dn. ...................................................................................</w:t>
      </w:r>
    </w:p>
    <w:p w:rsidR="003523A5" w:rsidRPr="007D19C5" w:rsidRDefault="003523A5" w:rsidP="003523A5">
      <w:pPr>
        <w:spacing w:after="0" w:line="240" w:lineRule="auto"/>
        <w:rPr>
          <w:rFonts w:ascii="Times New Roman" w:eastAsia="Times New Roman" w:hAnsi="Times New Roman" w:cs="Times New Roman"/>
          <w:lang w:eastAsia="pl-PL"/>
        </w:rPr>
      </w:pPr>
      <w:r w:rsidRPr="003523A5">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3523A5">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3523A5">
        <w:rPr>
          <w:rFonts w:ascii="Times New Roman" w:eastAsia="Times New Roman" w:hAnsi="Times New Roman" w:cs="Times New Roman"/>
          <w:lang w:eastAsia="pl-PL"/>
        </w:rPr>
        <w:t>(podpis Wykon</w:t>
      </w:r>
      <w:r>
        <w:rPr>
          <w:rFonts w:ascii="Times New Roman" w:eastAsia="Times New Roman" w:hAnsi="Times New Roman" w:cs="Times New Roman"/>
          <w:lang w:eastAsia="pl-PL"/>
        </w:rPr>
        <w:t>awcy lub osoby upełnomocnionej</w:t>
      </w:r>
      <w:r w:rsidRPr="003523A5">
        <w:rPr>
          <w:rFonts w:ascii="Times New Roman" w:eastAsia="Times New Roman" w:hAnsi="Times New Roman" w:cs="Times New Roman"/>
          <w:lang w:eastAsia="pl-PL"/>
        </w:rPr>
        <w:t>*)</w:t>
      </w:r>
    </w:p>
    <w:p w:rsidR="003523A5" w:rsidRPr="007D19C5" w:rsidRDefault="003523A5" w:rsidP="003523A5">
      <w:pPr>
        <w:spacing w:after="0" w:line="240" w:lineRule="auto"/>
        <w:rPr>
          <w:rFonts w:ascii="Times New Roman" w:eastAsia="Times New Roman" w:hAnsi="Times New Roman" w:cs="Times New Roman"/>
          <w:lang w:eastAsia="pl-PL"/>
        </w:rPr>
      </w:pPr>
    </w:p>
    <w:p w:rsidR="003523A5" w:rsidRPr="007D19C5" w:rsidRDefault="003523A5" w:rsidP="003523A5">
      <w:pPr>
        <w:spacing w:after="0" w:line="240" w:lineRule="auto"/>
        <w:rPr>
          <w:rFonts w:ascii="Times New Roman" w:eastAsia="Times New Roman" w:hAnsi="Times New Roman" w:cs="Times New Roman"/>
          <w:lang w:eastAsia="pl-PL"/>
        </w:rPr>
      </w:pPr>
    </w:p>
    <w:p w:rsidR="003523A5" w:rsidRPr="007D19C5" w:rsidRDefault="003523A5" w:rsidP="003523A5">
      <w:pPr>
        <w:spacing w:after="0" w:line="240" w:lineRule="auto"/>
        <w:rPr>
          <w:rFonts w:ascii="Times New Roman" w:eastAsia="Times New Roman" w:hAnsi="Times New Roman" w:cs="Times New Roman"/>
          <w:lang w:eastAsia="pl-PL"/>
        </w:rPr>
      </w:pPr>
    </w:p>
    <w:p w:rsidR="003523A5" w:rsidRPr="007D19C5" w:rsidRDefault="003523A5" w:rsidP="003523A5">
      <w:pPr>
        <w:spacing w:after="0" w:line="240" w:lineRule="auto"/>
        <w:rPr>
          <w:rFonts w:ascii="Times New Roman" w:eastAsia="Times New Roman" w:hAnsi="Times New Roman" w:cs="Times New Roman"/>
          <w:lang w:eastAsia="pl-PL"/>
        </w:rPr>
      </w:pPr>
    </w:p>
    <w:p w:rsidR="003523A5" w:rsidRPr="007D19C5" w:rsidRDefault="003523A5" w:rsidP="003523A5">
      <w:pPr>
        <w:spacing w:after="0" w:line="240" w:lineRule="auto"/>
        <w:rPr>
          <w:rFonts w:ascii="Times New Roman" w:eastAsia="Times New Roman" w:hAnsi="Times New Roman" w:cs="Times New Roman"/>
          <w:b/>
          <w:lang w:eastAsia="pl-PL"/>
        </w:rPr>
      </w:pPr>
    </w:p>
    <w:p w:rsidR="003523A5" w:rsidRPr="007D19C5" w:rsidRDefault="003523A5" w:rsidP="003523A5">
      <w:pPr>
        <w:spacing w:after="0" w:line="240" w:lineRule="auto"/>
        <w:ind w:left="426" w:hanging="426"/>
        <w:jc w:val="both"/>
        <w:rPr>
          <w:rFonts w:ascii="Times New Roman" w:eastAsia="Calibri" w:hAnsi="Times New Roman" w:cs="Times New Roman"/>
          <w:spacing w:val="-6"/>
          <w:sz w:val="20"/>
          <w:szCs w:val="20"/>
        </w:rPr>
      </w:pPr>
      <w:r w:rsidRPr="007D19C5">
        <w:rPr>
          <w:rFonts w:ascii="Times New Roman" w:eastAsia="Calibri" w:hAnsi="Times New Roman" w:cs="Times New Roman"/>
          <w:spacing w:val="-6"/>
          <w:sz w:val="20"/>
          <w:szCs w:val="20"/>
        </w:rPr>
        <w:t xml:space="preserve">*   Oferta powinna być podpisana przez </w:t>
      </w:r>
      <w:r w:rsidRPr="007D19C5">
        <w:rPr>
          <w:rFonts w:ascii="Times New Roman" w:eastAsia="Calibri" w:hAnsi="Times New Roman" w:cs="Times New Roman"/>
          <w:sz w:val="20"/>
          <w:szCs w:val="20"/>
        </w:rPr>
        <w:t xml:space="preserve">osobę lub w przypadku reprezentacji łącznej – przez osoby  upoważnione do składania oświadczeń woli w imieniu Wykonawcy – zgodnie z formą reprezentacji   określoną we właściwym rejestrze lub ewidencji.  </w:t>
      </w:r>
    </w:p>
    <w:p w:rsidR="003523A5" w:rsidRPr="007D19C5" w:rsidRDefault="003523A5" w:rsidP="003523A5">
      <w:pPr>
        <w:tabs>
          <w:tab w:val="left" w:pos="284"/>
        </w:tabs>
        <w:spacing w:after="0" w:line="240" w:lineRule="auto"/>
        <w:ind w:left="426" w:hanging="426"/>
        <w:jc w:val="both"/>
        <w:rPr>
          <w:rFonts w:ascii="Times New Roman" w:eastAsia="Calibri" w:hAnsi="Times New Roman" w:cs="Times New Roman"/>
          <w:sz w:val="20"/>
          <w:szCs w:val="20"/>
        </w:rPr>
      </w:pPr>
      <w:r w:rsidRPr="007D19C5">
        <w:rPr>
          <w:rFonts w:ascii="Times New Roman" w:eastAsia="Calibri" w:hAnsi="Times New Roman" w:cs="Times New Roman"/>
          <w:sz w:val="20"/>
          <w:szCs w:val="20"/>
        </w:rPr>
        <w:t xml:space="preserve">       W przypadku podpisania oferty przez osoby upełnomocnione – musi zostać załączone pisemne  pełnomocnictwo w oryginale lub kopii potwierdzonej za zgodność przez notariusza. </w:t>
      </w:r>
    </w:p>
    <w:p w:rsidR="003523A5" w:rsidRPr="007D19C5" w:rsidRDefault="003523A5" w:rsidP="003523A5">
      <w:pPr>
        <w:tabs>
          <w:tab w:val="left" w:pos="284"/>
          <w:tab w:val="left" w:pos="5812"/>
        </w:tabs>
        <w:spacing w:after="0" w:line="240" w:lineRule="auto"/>
        <w:ind w:left="426" w:hanging="426"/>
        <w:jc w:val="both"/>
        <w:rPr>
          <w:rFonts w:ascii="Times New Roman" w:eastAsia="Times New Roman" w:hAnsi="Times New Roman" w:cs="Times New Roman"/>
          <w:color w:val="FF0000"/>
          <w:sz w:val="20"/>
          <w:szCs w:val="20"/>
          <w:lang w:eastAsia="pl-PL"/>
        </w:rPr>
      </w:pPr>
      <w:r w:rsidRPr="007D19C5">
        <w:rPr>
          <w:rFonts w:ascii="Times New Roman" w:eastAsia="Times New Roman" w:hAnsi="Times New Roman" w:cs="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3523A5" w:rsidRPr="007D19C5" w:rsidRDefault="003523A5" w:rsidP="003523A5">
      <w:pPr>
        <w:tabs>
          <w:tab w:val="left" w:pos="5812"/>
        </w:tabs>
        <w:spacing w:after="0" w:line="240" w:lineRule="auto"/>
        <w:ind w:left="426" w:hanging="426"/>
        <w:jc w:val="both"/>
        <w:rPr>
          <w:rFonts w:ascii="Times New Roman" w:eastAsia="Times New Roman" w:hAnsi="Times New Roman" w:cs="Times New Roman"/>
          <w:sz w:val="20"/>
          <w:szCs w:val="20"/>
          <w:lang w:eastAsia="pl-PL"/>
        </w:rPr>
      </w:pPr>
      <w:r w:rsidRPr="007D19C5">
        <w:rPr>
          <w:rFonts w:ascii="Times New Roman" w:eastAsia="Times New Roman" w:hAnsi="Times New Roman" w:cs="Times New Roman"/>
          <w:color w:val="000000"/>
          <w:sz w:val="20"/>
          <w:szCs w:val="20"/>
          <w:lang w:eastAsia="pl-PL"/>
        </w:rPr>
        <w:t xml:space="preserve">*** W przypadku, gdy Wykonawca </w:t>
      </w:r>
      <w:r w:rsidRPr="007D19C5">
        <w:rPr>
          <w:rFonts w:ascii="Times New Roman" w:eastAsia="Times New Roman" w:hAnsi="Times New Roman" w:cs="Times New Roman"/>
          <w:sz w:val="20"/>
          <w:szCs w:val="20"/>
          <w:lang w:eastAsia="pl-PL"/>
        </w:rPr>
        <w:t xml:space="preserve">nie przekazuje danych osobowych innych niż bezpośrednio jego dotyczących lub  zachodzi wyłączenie stosowania obowiązku informacyjnego, stosownie do art. 13 ust. 4 lub art. 14 ust. 5 </w:t>
      </w:r>
      <w:proofErr w:type="spellStart"/>
      <w:r w:rsidRPr="007D19C5">
        <w:rPr>
          <w:rFonts w:ascii="Times New Roman" w:eastAsia="Times New Roman" w:hAnsi="Times New Roman" w:cs="Times New Roman"/>
          <w:sz w:val="20"/>
          <w:szCs w:val="20"/>
          <w:lang w:eastAsia="pl-PL"/>
        </w:rPr>
        <w:t>RODO</w:t>
      </w:r>
      <w:proofErr w:type="spellEnd"/>
      <w:r w:rsidRPr="007D19C5">
        <w:rPr>
          <w:rFonts w:ascii="Times New Roman" w:eastAsia="Times New Roman" w:hAnsi="Times New Roman" w:cs="Times New Roman"/>
          <w:sz w:val="20"/>
          <w:szCs w:val="20"/>
          <w:lang w:eastAsia="pl-PL"/>
        </w:rPr>
        <w:t xml:space="preserve"> treści oświadczenia wykonawca nie składa (zaleca się usunięcie treści oświadczenia np. przez jego wykreślenie).</w:t>
      </w:r>
    </w:p>
    <w:p w:rsidR="008E1B15" w:rsidRPr="001230FE" w:rsidRDefault="008E1B15" w:rsidP="008E1B15">
      <w:pPr>
        <w:tabs>
          <w:tab w:val="left" w:pos="708"/>
        </w:tabs>
        <w:spacing w:after="120" w:line="240" w:lineRule="auto"/>
        <w:jc w:val="both"/>
        <w:rPr>
          <w:rFonts w:ascii="Times New Roman" w:eastAsia="Times New Roman" w:hAnsi="Times New Roman" w:cs="Times New Roman"/>
          <w:lang w:eastAsia="pl-PL"/>
        </w:rPr>
      </w:pPr>
    </w:p>
    <w:p w:rsidR="008E1B15" w:rsidRPr="001230FE" w:rsidRDefault="008E1B15" w:rsidP="008E1B15">
      <w:pPr>
        <w:tabs>
          <w:tab w:val="left" w:pos="-1701"/>
        </w:tabs>
        <w:spacing w:after="0" w:line="240" w:lineRule="auto"/>
        <w:jc w:val="both"/>
        <w:rPr>
          <w:rFonts w:ascii="Times New Roman" w:eastAsia="Calibri" w:hAnsi="Times New Roman" w:cs="Times New Roman"/>
        </w:rPr>
      </w:pPr>
    </w:p>
    <w:p w:rsidR="008E1B15" w:rsidRDefault="008E1B15" w:rsidP="008E1B15">
      <w:pPr>
        <w:tabs>
          <w:tab w:val="left" w:pos="-1701"/>
        </w:tabs>
        <w:spacing w:after="0" w:line="240" w:lineRule="auto"/>
        <w:jc w:val="both"/>
        <w:rPr>
          <w:rFonts w:ascii="Times New Roman" w:eastAsia="Calibri" w:hAnsi="Times New Roman" w:cs="Times New Roman"/>
        </w:rPr>
      </w:pPr>
    </w:p>
    <w:p w:rsidR="008E1B15" w:rsidRDefault="008E1B15" w:rsidP="008E1B15">
      <w:pPr>
        <w:tabs>
          <w:tab w:val="left" w:pos="-1701"/>
        </w:tabs>
        <w:spacing w:after="0" w:line="240" w:lineRule="auto"/>
        <w:jc w:val="both"/>
        <w:rPr>
          <w:rFonts w:ascii="Times New Roman" w:eastAsia="Calibri" w:hAnsi="Times New Roman" w:cs="Times New Roman"/>
        </w:rPr>
      </w:pPr>
    </w:p>
    <w:p w:rsidR="008E1B15" w:rsidRDefault="008E1B15" w:rsidP="008E1B15">
      <w:pPr>
        <w:tabs>
          <w:tab w:val="left" w:pos="-1701"/>
        </w:tabs>
        <w:spacing w:after="0" w:line="240" w:lineRule="auto"/>
        <w:jc w:val="both"/>
        <w:rPr>
          <w:rFonts w:ascii="Times New Roman" w:eastAsia="Calibri" w:hAnsi="Times New Roman" w:cs="Times New Roman"/>
        </w:rPr>
      </w:pPr>
    </w:p>
    <w:p w:rsidR="008E1B15" w:rsidRDefault="008E1B15" w:rsidP="008E1B15">
      <w:pPr>
        <w:tabs>
          <w:tab w:val="left" w:pos="-1701"/>
        </w:tabs>
        <w:spacing w:after="0" w:line="240" w:lineRule="auto"/>
        <w:jc w:val="both"/>
        <w:rPr>
          <w:rFonts w:ascii="Times New Roman" w:eastAsia="Calibri" w:hAnsi="Times New Roman" w:cs="Times New Roman"/>
        </w:rPr>
      </w:pPr>
    </w:p>
    <w:p w:rsidR="008E1B15" w:rsidRDefault="008E1B15" w:rsidP="008E1B15">
      <w:pPr>
        <w:tabs>
          <w:tab w:val="left" w:pos="-1701"/>
        </w:tabs>
        <w:spacing w:after="0" w:line="240" w:lineRule="auto"/>
        <w:jc w:val="both"/>
        <w:rPr>
          <w:rFonts w:ascii="Times New Roman" w:eastAsia="Calibri" w:hAnsi="Times New Roman" w:cs="Times New Roman"/>
        </w:rPr>
      </w:pPr>
    </w:p>
    <w:p w:rsidR="008E1B15" w:rsidRDefault="008E1B15" w:rsidP="008E1B15">
      <w:pPr>
        <w:tabs>
          <w:tab w:val="left" w:pos="-1701"/>
        </w:tabs>
        <w:spacing w:after="0" w:line="240" w:lineRule="auto"/>
        <w:jc w:val="both"/>
        <w:rPr>
          <w:rFonts w:ascii="Times New Roman" w:eastAsia="Calibri" w:hAnsi="Times New Roman" w:cs="Times New Roman"/>
        </w:rPr>
      </w:pPr>
    </w:p>
    <w:p w:rsidR="008E1B15" w:rsidRDefault="008E1B15" w:rsidP="008E1B15">
      <w:pPr>
        <w:tabs>
          <w:tab w:val="left" w:pos="-1701"/>
        </w:tabs>
        <w:spacing w:after="0" w:line="240" w:lineRule="auto"/>
        <w:jc w:val="both"/>
        <w:rPr>
          <w:rFonts w:ascii="Times New Roman" w:eastAsia="Calibri" w:hAnsi="Times New Roman" w:cs="Times New Roman"/>
        </w:rPr>
      </w:pPr>
    </w:p>
    <w:p w:rsidR="008E1B15" w:rsidRDefault="008E1B15" w:rsidP="008E1B15">
      <w:pPr>
        <w:tabs>
          <w:tab w:val="left" w:pos="-1701"/>
        </w:tabs>
        <w:spacing w:after="0" w:line="240" w:lineRule="auto"/>
        <w:jc w:val="both"/>
        <w:rPr>
          <w:rFonts w:ascii="Times New Roman" w:eastAsia="Calibri" w:hAnsi="Times New Roman" w:cs="Times New Roman"/>
        </w:rPr>
      </w:pPr>
    </w:p>
    <w:p w:rsidR="008E1B15" w:rsidRDefault="008E1B15" w:rsidP="008E1B15">
      <w:pPr>
        <w:tabs>
          <w:tab w:val="left" w:pos="-1701"/>
        </w:tabs>
        <w:spacing w:after="0" w:line="240" w:lineRule="auto"/>
        <w:jc w:val="both"/>
        <w:rPr>
          <w:rFonts w:ascii="Times New Roman" w:eastAsia="Calibri" w:hAnsi="Times New Roman" w:cs="Times New Roman"/>
        </w:rPr>
      </w:pPr>
    </w:p>
    <w:p w:rsidR="008E1B15" w:rsidRDefault="008E1B15" w:rsidP="008E1B15">
      <w:pPr>
        <w:tabs>
          <w:tab w:val="left" w:pos="-1701"/>
        </w:tabs>
        <w:spacing w:after="0" w:line="240" w:lineRule="auto"/>
        <w:jc w:val="both"/>
        <w:rPr>
          <w:rFonts w:ascii="Times New Roman" w:eastAsia="Calibri" w:hAnsi="Times New Roman" w:cs="Times New Roman"/>
        </w:rPr>
      </w:pPr>
    </w:p>
    <w:p w:rsidR="008E1B15" w:rsidRDefault="008E1B15" w:rsidP="008E1B15">
      <w:pPr>
        <w:tabs>
          <w:tab w:val="left" w:pos="-1701"/>
        </w:tabs>
        <w:spacing w:after="0" w:line="240" w:lineRule="auto"/>
        <w:jc w:val="both"/>
        <w:rPr>
          <w:rFonts w:ascii="Times New Roman" w:eastAsia="Calibri" w:hAnsi="Times New Roman" w:cs="Times New Roman"/>
        </w:rPr>
      </w:pPr>
    </w:p>
    <w:p w:rsidR="008E1B15" w:rsidRDefault="008E1B15" w:rsidP="008E1B15">
      <w:pPr>
        <w:tabs>
          <w:tab w:val="left" w:pos="-1701"/>
        </w:tabs>
        <w:spacing w:after="0" w:line="240" w:lineRule="auto"/>
        <w:jc w:val="both"/>
        <w:rPr>
          <w:rFonts w:ascii="Times New Roman" w:eastAsia="Calibri" w:hAnsi="Times New Roman" w:cs="Times New Roman"/>
        </w:rPr>
      </w:pPr>
    </w:p>
    <w:p w:rsidR="008E1B15" w:rsidRDefault="008E1B15" w:rsidP="008E1B15">
      <w:pPr>
        <w:tabs>
          <w:tab w:val="left" w:pos="-1701"/>
        </w:tabs>
        <w:spacing w:after="0" w:line="240" w:lineRule="auto"/>
        <w:jc w:val="both"/>
        <w:rPr>
          <w:rFonts w:ascii="Times New Roman" w:eastAsia="Calibri" w:hAnsi="Times New Roman" w:cs="Times New Roman"/>
        </w:rPr>
      </w:pPr>
    </w:p>
    <w:p w:rsidR="008E1B15" w:rsidRDefault="008E1B15" w:rsidP="008E1B15">
      <w:pPr>
        <w:tabs>
          <w:tab w:val="left" w:pos="-1701"/>
        </w:tabs>
        <w:spacing w:after="0" w:line="240" w:lineRule="auto"/>
        <w:jc w:val="both"/>
        <w:rPr>
          <w:rFonts w:ascii="Times New Roman" w:eastAsia="Calibri" w:hAnsi="Times New Roman" w:cs="Times New Roman"/>
        </w:rPr>
      </w:pPr>
    </w:p>
    <w:p w:rsidR="008E1B15" w:rsidRDefault="008E1B15" w:rsidP="008E1B15">
      <w:pPr>
        <w:tabs>
          <w:tab w:val="left" w:pos="-1701"/>
        </w:tabs>
        <w:spacing w:after="0" w:line="240" w:lineRule="auto"/>
        <w:jc w:val="both"/>
        <w:rPr>
          <w:rFonts w:ascii="Times New Roman" w:eastAsia="Calibri" w:hAnsi="Times New Roman" w:cs="Times New Roman"/>
        </w:rPr>
      </w:pPr>
    </w:p>
    <w:p w:rsidR="008E1B15" w:rsidRDefault="008E1B15" w:rsidP="008E1B15">
      <w:pPr>
        <w:tabs>
          <w:tab w:val="left" w:pos="-1701"/>
        </w:tabs>
        <w:spacing w:after="0" w:line="240" w:lineRule="auto"/>
        <w:jc w:val="both"/>
        <w:rPr>
          <w:rFonts w:ascii="Times New Roman" w:eastAsia="Calibri" w:hAnsi="Times New Roman" w:cs="Times New Roman"/>
        </w:rPr>
      </w:pPr>
    </w:p>
    <w:p w:rsidR="008E1B15" w:rsidRDefault="008E1B15" w:rsidP="008E1B15">
      <w:pPr>
        <w:tabs>
          <w:tab w:val="left" w:pos="-1701"/>
        </w:tabs>
        <w:spacing w:after="0" w:line="240" w:lineRule="auto"/>
        <w:jc w:val="both"/>
        <w:rPr>
          <w:rFonts w:ascii="Times New Roman" w:eastAsia="Calibri" w:hAnsi="Times New Roman" w:cs="Times New Roman"/>
        </w:rPr>
      </w:pPr>
    </w:p>
    <w:p w:rsidR="008E1B15" w:rsidRDefault="008E1B15" w:rsidP="008E1B15">
      <w:pPr>
        <w:tabs>
          <w:tab w:val="left" w:pos="-1701"/>
        </w:tabs>
        <w:spacing w:after="0" w:line="240" w:lineRule="auto"/>
        <w:jc w:val="both"/>
        <w:rPr>
          <w:rFonts w:ascii="Times New Roman" w:eastAsia="Calibri" w:hAnsi="Times New Roman" w:cs="Times New Roman"/>
        </w:rPr>
      </w:pPr>
    </w:p>
    <w:p w:rsidR="008E1B15" w:rsidRDefault="008E1B15" w:rsidP="00F22B9F">
      <w:pPr>
        <w:suppressAutoHyphens/>
        <w:spacing w:after="0" w:line="240" w:lineRule="auto"/>
        <w:jc w:val="right"/>
        <w:rPr>
          <w:rFonts w:ascii="Times New Roman" w:eastAsia="Times New Roman" w:hAnsi="Times New Roman" w:cs="Times New Roman"/>
          <w:b/>
          <w:u w:val="single"/>
          <w:lang w:eastAsia="ar-SA"/>
        </w:rPr>
      </w:pPr>
    </w:p>
    <w:p w:rsidR="00370E5F" w:rsidRDefault="00370E5F" w:rsidP="00F22B9F">
      <w:pPr>
        <w:suppressAutoHyphens/>
        <w:spacing w:after="0" w:line="240" w:lineRule="auto"/>
        <w:jc w:val="right"/>
        <w:rPr>
          <w:rFonts w:ascii="Times New Roman" w:eastAsia="Times New Roman" w:hAnsi="Times New Roman" w:cs="Times New Roman"/>
          <w:b/>
          <w:u w:val="single"/>
          <w:lang w:eastAsia="ar-SA"/>
        </w:rPr>
      </w:pPr>
    </w:p>
    <w:p w:rsidR="00370E5F" w:rsidRDefault="00370E5F" w:rsidP="00F22B9F">
      <w:pPr>
        <w:suppressAutoHyphens/>
        <w:spacing w:after="0" w:line="240" w:lineRule="auto"/>
        <w:jc w:val="right"/>
        <w:rPr>
          <w:rFonts w:ascii="Times New Roman" w:eastAsia="Times New Roman" w:hAnsi="Times New Roman" w:cs="Times New Roman"/>
          <w:b/>
          <w:u w:val="single"/>
          <w:lang w:eastAsia="ar-SA"/>
        </w:rPr>
      </w:pPr>
    </w:p>
    <w:p w:rsidR="00370E5F" w:rsidRDefault="00370E5F" w:rsidP="00F22B9F">
      <w:pPr>
        <w:suppressAutoHyphens/>
        <w:spacing w:after="0" w:line="240" w:lineRule="auto"/>
        <w:jc w:val="right"/>
        <w:rPr>
          <w:rFonts w:ascii="Times New Roman" w:eastAsia="Times New Roman" w:hAnsi="Times New Roman" w:cs="Times New Roman"/>
          <w:b/>
          <w:u w:val="single"/>
          <w:lang w:eastAsia="ar-SA"/>
        </w:rPr>
      </w:pPr>
    </w:p>
    <w:p w:rsidR="00370E5F" w:rsidRDefault="00370E5F" w:rsidP="00F22B9F">
      <w:pPr>
        <w:suppressAutoHyphens/>
        <w:spacing w:after="0" w:line="240" w:lineRule="auto"/>
        <w:jc w:val="right"/>
        <w:rPr>
          <w:rFonts w:ascii="Times New Roman" w:eastAsia="Times New Roman" w:hAnsi="Times New Roman" w:cs="Times New Roman"/>
          <w:b/>
          <w:u w:val="single"/>
          <w:lang w:eastAsia="ar-SA"/>
        </w:rPr>
      </w:pPr>
    </w:p>
    <w:p w:rsidR="00370E5F" w:rsidRDefault="00370E5F" w:rsidP="00F22B9F">
      <w:pPr>
        <w:suppressAutoHyphens/>
        <w:spacing w:after="0" w:line="240" w:lineRule="auto"/>
        <w:jc w:val="right"/>
        <w:rPr>
          <w:rFonts w:ascii="Times New Roman" w:eastAsia="Times New Roman" w:hAnsi="Times New Roman" w:cs="Times New Roman"/>
          <w:b/>
          <w:u w:val="single"/>
          <w:lang w:eastAsia="ar-SA"/>
        </w:rPr>
      </w:pPr>
    </w:p>
    <w:p w:rsidR="00370E5F" w:rsidRDefault="00370E5F" w:rsidP="00F22B9F">
      <w:pPr>
        <w:suppressAutoHyphens/>
        <w:spacing w:after="0" w:line="240" w:lineRule="auto"/>
        <w:jc w:val="right"/>
        <w:rPr>
          <w:rFonts w:ascii="Times New Roman" w:eastAsia="Times New Roman" w:hAnsi="Times New Roman" w:cs="Times New Roman"/>
          <w:b/>
          <w:u w:val="single"/>
          <w:lang w:eastAsia="ar-SA"/>
        </w:rPr>
      </w:pPr>
    </w:p>
    <w:p w:rsidR="00370E5F" w:rsidRDefault="00370E5F" w:rsidP="00F22B9F">
      <w:pPr>
        <w:suppressAutoHyphens/>
        <w:spacing w:after="0" w:line="240" w:lineRule="auto"/>
        <w:jc w:val="right"/>
        <w:rPr>
          <w:rFonts w:ascii="Times New Roman" w:eastAsia="Times New Roman" w:hAnsi="Times New Roman" w:cs="Times New Roman"/>
          <w:b/>
          <w:u w:val="single"/>
          <w:lang w:eastAsia="ar-SA"/>
        </w:rPr>
      </w:pPr>
    </w:p>
    <w:p w:rsidR="00370E5F" w:rsidRDefault="00370E5F" w:rsidP="00F22B9F">
      <w:pPr>
        <w:suppressAutoHyphens/>
        <w:spacing w:after="0" w:line="240" w:lineRule="auto"/>
        <w:jc w:val="right"/>
        <w:rPr>
          <w:rFonts w:ascii="Times New Roman" w:eastAsia="Times New Roman" w:hAnsi="Times New Roman" w:cs="Times New Roman"/>
          <w:b/>
          <w:u w:val="single"/>
          <w:lang w:eastAsia="ar-SA"/>
        </w:rPr>
      </w:pPr>
    </w:p>
    <w:p w:rsidR="00370E5F" w:rsidRDefault="00370E5F" w:rsidP="00F22B9F">
      <w:pPr>
        <w:suppressAutoHyphens/>
        <w:spacing w:after="0" w:line="240" w:lineRule="auto"/>
        <w:jc w:val="right"/>
        <w:rPr>
          <w:rFonts w:ascii="Times New Roman" w:eastAsia="Times New Roman" w:hAnsi="Times New Roman" w:cs="Times New Roman"/>
          <w:b/>
          <w:u w:val="single"/>
          <w:lang w:eastAsia="ar-SA"/>
        </w:rPr>
      </w:pPr>
    </w:p>
    <w:p w:rsidR="00BE001C" w:rsidRDefault="00BE001C" w:rsidP="00F22B9F">
      <w:pPr>
        <w:suppressAutoHyphens/>
        <w:spacing w:after="0" w:line="240" w:lineRule="auto"/>
        <w:jc w:val="right"/>
        <w:rPr>
          <w:rFonts w:ascii="Times New Roman" w:eastAsia="Times New Roman" w:hAnsi="Times New Roman" w:cs="Times New Roman"/>
          <w:b/>
          <w:u w:val="single"/>
          <w:lang w:eastAsia="ar-SA"/>
        </w:rPr>
      </w:pPr>
    </w:p>
    <w:p w:rsidR="00044501" w:rsidRDefault="00044501" w:rsidP="00BE001C">
      <w:pPr>
        <w:suppressAutoHyphens/>
        <w:spacing w:after="0" w:line="240" w:lineRule="auto"/>
        <w:jc w:val="right"/>
        <w:rPr>
          <w:rFonts w:ascii="Times New Roman" w:eastAsia="Times New Roman" w:hAnsi="Times New Roman" w:cs="Times New Roman"/>
          <w:b/>
          <w:u w:val="single"/>
          <w:lang w:eastAsia="ar-SA"/>
        </w:rPr>
      </w:pPr>
    </w:p>
    <w:p w:rsidR="00BE001C" w:rsidRPr="001230FE" w:rsidRDefault="00BE001C" w:rsidP="00BE001C">
      <w:pPr>
        <w:suppressAutoHyphens/>
        <w:spacing w:after="0" w:line="240" w:lineRule="auto"/>
        <w:jc w:val="right"/>
        <w:rPr>
          <w:rFonts w:ascii="Times New Roman" w:eastAsia="Times New Roman" w:hAnsi="Times New Roman" w:cs="Times New Roman"/>
          <w:b/>
          <w:u w:val="single"/>
          <w:lang w:eastAsia="ar-SA"/>
        </w:rPr>
      </w:pPr>
      <w:r w:rsidRPr="001230FE">
        <w:rPr>
          <w:rFonts w:ascii="Times New Roman" w:eastAsia="Times New Roman" w:hAnsi="Times New Roman" w:cs="Times New Roman"/>
          <w:b/>
          <w:u w:val="single"/>
          <w:lang w:eastAsia="ar-SA"/>
        </w:rPr>
        <w:t>Załącznik nr 1</w:t>
      </w:r>
      <w:r w:rsidR="005A56B3">
        <w:rPr>
          <w:rFonts w:ascii="Times New Roman" w:eastAsia="Times New Roman" w:hAnsi="Times New Roman" w:cs="Times New Roman"/>
          <w:b/>
          <w:u w:val="single"/>
          <w:lang w:eastAsia="ar-SA"/>
        </w:rPr>
        <w:t>C</w:t>
      </w:r>
      <w:r w:rsidRPr="001230FE">
        <w:rPr>
          <w:rFonts w:ascii="Times New Roman" w:eastAsia="Times New Roman" w:hAnsi="Times New Roman" w:cs="Times New Roman"/>
          <w:b/>
          <w:u w:val="single"/>
          <w:lang w:eastAsia="ar-SA"/>
        </w:rPr>
        <w:t xml:space="preserve"> </w:t>
      </w:r>
      <w:proofErr w:type="spellStart"/>
      <w:r w:rsidRPr="001230FE">
        <w:rPr>
          <w:rFonts w:ascii="Times New Roman" w:eastAsia="Times New Roman" w:hAnsi="Times New Roman" w:cs="Times New Roman"/>
          <w:b/>
          <w:u w:val="single"/>
          <w:lang w:eastAsia="ar-SA"/>
        </w:rPr>
        <w:t>SWZ</w:t>
      </w:r>
      <w:proofErr w:type="spellEnd"/>
      <w:r>
        <w:rPr>
          <w:rFonts w:ascii="Times New Roman" w:eastAsia="Times New Roman" w:hAnsi="Times New Roman" w:cs="Times New Roman"/>
          <w:b/>
          <w:u w:val="single"/>
          <w:lang w:eastAsia="ar-SA"/>
        </w:rPr>
        <w:t xml:space="preserve"> – zadanie </w:t>
      </w:r>
      <w:r w:rsidR="005A56B3">
        <w:rPr>
          <w:rFonts w:ascii="Times New Roman" w:eastAsia="Times New Roman" w:hAnsi="Times New Roman" w:cs="Times New Roman"/>
          <w:b/>
          <w:u w:val="single"/>
          <w:lang w:eastAsia="ar-SA"/>
        </w:rPr>
        <w:t>3</w:t>
      </w:r>
    </w:p>
    <w:p w:rsidR="00BE001C" w:rsidRDefault="00BE001C" w:rsidP="00BE001C">
      <w:pPr>
        <w:suppressAutoHyphens/>
        <w:spacing w:after="0" w:line="240" w:lineRule="auto"/>
        <w:jc w:val="center"/>
        <w:rPr>
          <w:rFonts w:ascii="Times New Roman" w:eastAsia="Times New Roman" w:hAnsi="Times New Roman" w:cs="Times New Roman"/>
          <w:b/>
          <w:u w:val="single"/>
          <w:lang w:eastAsia="ar-SA"/>
        </w:rPr>
      </w:pPr>
    </w:p>
    <w:p w:rsidR="00BE001C" w:rsidRDefault="00BE001C" w:rsidP="00BE001C">
      <w:pPr>
        <w:suppressAutoHyphens/>
        <w:spacing w:after="0" w:line="240" w:lineRule="auto"/>
        <w:jc w:val="center"/>
        <w:rPr>
          <w:rFonts w:ascii="Times New Roman" w:eastAsia="Times New Roman" w:hAnsi="Times New Roman" w:cs="Times New Roman"/>
          <w:b/>
          <w:u w:val="single"/>
          <w:lang w:eastAsia="ar-SA"/>
        </w:rPr>
      </w:pPr>
    </w:p>
    <w:p w:rsidR="00BE001C" w:rsidRPr="001230FE" w:rsidRDefault="00BE001C" w:rsidP="00BE001C">
      <w:pPr>
        <w:suppressAutoHyphens/>
        <w:spacing w:after="0" w:line="240" w:lineRule="auto"/>
        <w:jc w:val="center"/>
        <w:rPr>
          <w:rFonts w:ascii="Times New Roman" w:eastAsia="Times New Roman" w:hAnsi="Times New Roman" w:cs="Times New Roman"/>
          <w:b/>
          <w:u w:val="single"/>
          <w:lang w:eastAsia="ar-SA"/>
        </w:rPr>
      </w:pPr>
      <w:r w:rsidRPr="001230FE">
        <w:rPr>
          <w:rFonts w:ascii="Times New Roman" w:eastAsia="Times New Roman" w:hAnsi="Times New Roman" w:cs="Times New Roman"/>
          <w:b/>
          <w:u w:val="single"/>
          <w:lang w:eastAsia="ar-SA"/>
        </w:rPr>
        <w:t>FORMULARZ OFERTOWY</w:t>
      </w:r>
    </w:p>
    <w:p w:rsidR="00BE001C" w:rsidRPr="001230FE" w:rsidRDefault="00BE001C" w:rsidP="00BE001C">
      <w:pPr>
        <w:suppressAutoHyphens/>
        <w:spacing w:after="0" w:line="240" w:lineRule="auto"/>
        <w:jc w:val="center"/>
        <w:rPr>
          <w:rFonts w:ascii="Times New Roman" w:eastAsia="Times New Roman" w:hAnsi="Times New Roman" w:cs="Times New Roman"/>
          <w:b/>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BE001C" w:rsidRPr="001230FE" w:rsidTr="00BE001C">
        <w:trPr>
          <w:trHeight w:val="339"/>
        </w:trPr>
        <w:tc>
          <w:tcPr>
            <w:tcW w:w="9003" w:type="dxa"/>
            <w:gridSpan w:val="7"/>
            <w:shd w:val="clear" w:color="auto" w:fill="FFF2CC"/>
            <w:vAlign w:val="center"/>
          </w:tcPr>
          <w:p w:rsidR="00BE001C" w:rsidRPr="001230FE" w:rsidRDefault="00BE001C" w:rsidP="00BE001C">
            <w:pPr>
              <w:spacing w:after="0" w:line="240" w:lineRule="auto"/>
              <w:contextualSpacing/>
              <w:jc w:val="both"/>
              <w:rPr>
                <w:rFonts w:ascii="Times New Roman" w:eastAsia="Calibri" w:hAnsi="Times New Roman" w:cs="Times New Roman"/>
                <w:lang w:eastAsia="pl-PL"/>
              </w:rPr>
            </w:pPr>
            <w:r w:rsidRPr="001230FE">
              <w:rPr>
                <w:rFonts w:ascii="Times New Roman" w:eastAsia="Calibri" w:hAnsi="Times New Roman" w:cs="Times New Roman"/>
                <w:b/>
                <w:lang w:eastAsia="pl-PL"/>
              </w:rPr>
              <w:t>Pełna nazwa Wykonawcy:</w:t>
            </w:r>
            <w:r w:rsidRPr="001230FE">
              <w:rPr>
                <w:rFonts w:ascii="Times New Roman" w:eastAsia="Times New Roman" w:hAnsi="Times New Roman" w:cs="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BE001C" w:rsidRPr="001230FE" w:rsidTr="00BE001C">
        <w:trPr>
          <w:trHeight w:val="687"/>
        </w:trPr>
        <w:tc>
          <w:tcPr>
            <w:tcW w:w="9003" w:type="dxa"/>
            <w:gridSpan w:val="7"/>
            <w:shd w:val="clear" w:color="auto" w:fill="auto"/>
            <w:vAlign w:val="center"/>
          </w:tcPr>
          <w:p w:rsidR="00BE001C" w:rsidRPr="001230FE" w:rsidRDefault="00BE001C" w:rsidP="00BE001C">
            <w:pPr>
              <w:spacing w:after="0" w:line="240" w:lineRule="auto"/>
              <w:rPr>
                <w:rFonts w:ascii="Times New Roman" w:eastAsia="Calibri" w:hAnsi="Times New Roman" w:cs="Times New Roman"/>
                <w:lang w:eastAsia="pl-PL"/>
              </w:rPr>
            </w:pPr>
          </w:p>
          <w:p w:rsidR="00BE001C" w:rsidRPr="001230FE" w:rsidRDefault="00BE001C" w:rsidP="00BE001C">
            <w:pPr>
              <w:spacing w:after="0" w:line="240" w:lineRule="auto"/>
              <w:rPr>
                <w:rFonts w:ascii="Times New Roman" w:eastAsia="Calibri" w:hAnsi="Times New Roman" w:cs="Times New Roman"/>
                <w:lang w:eastAsia="pl-PL"/>
              </w:rPr>
            </w:pPr>
          </w:p>
          <w:p w:rsidR="00BE001C" w:rsidRPr="001230FE" w:rsidRDefault="00BE001C" w:rsidP="00BE001C">
            <w:pPr>
              <w:spacing w:after="0" w:line="240" w:lineRule="auto"/>
              <w:rPr>
                <w:rFonts w:ascii="Times New Roman" w:eastAsia="Calibri" w:hAnsi="Times New Roman" w:cs="Times New Roman"/>
                <w:lang w:eastAsia="pl-PL"/>
              </w:rPr>
            </w:pPr>
          </w:p>
        </w:tc>
      </w:tr>
      <w:tr w:rsidR="00BE001C" w:rsidRPr="001230FE" w:rsidTr="00BE001C">
        <w:trPr>
          <w:trHeight w:val="241"/>
        </w:trPr>
        <w:tc>
          <w:tcPr>
            <w:tcW w:w="9003" w:type="dxa"/>
            <w:gridSpan w:val="7"/>
            <w:shd w:val="clear" w:color="auto" w:fill="FFF2CC"/>
            <w:vAlign w:val="center"/>
          </w:tcPr>
          <w:p w:rsidR="00BE001C" w:rsidRPr="001230FE" w:rsidRDefault="00BE001C" w:rsidP="00BE001C">
            <w:pPr>
              <w:spacing w:after="0" w:line="360" w:lineRule="auto"/>
              <w:contextualSpacing/>
              <w:rPr>
                <w:rFonts w:ascii="Times New Roman" w:eastAsia="Calibri" w:hAnsi="Times New Roman" w:cs="Times New Roman"/>
                <w:b/>
                <w:lang w:eastAsia="pl-PL"/>
              </w:rPr>
            </w:pPr>
            <w:r w:rsidRPr="001230FE">
              <w:rPr>
                <w:rFonts w:ascii="Times New Roman" w:eastAsia="Calibri" w:hAnsi="Times New Roman" w:cs="Times New Roman"/>
                <w:b/>
                <w:lang w:eastAsia="pl-PL"/>
              </w:rPr>
              <w:t>Dane Firmy:</w:t>
            </w:r>
            <w:r w:rsidRPr="001230FE">
              <w:rPr>
                <w:rFonts w:ascii="Times New Roman" w:eastAsia="Times New Roman" w:hAnsi="Times New Roman" w:cs="Times New Roman"/>
                <w:b/>
                <w:i/>
                <w:sz w:val="20"/>
                <w:szCs w:val="20"/>
                <w:lang w:eastAsia="ar-SA"/>
              </w:rPr>
              <w:t xml:space="preserve"> </w:t>
            </w:r>
          </w:p>
        </w:tc>
      </w:tr>
      <w:tr w:rsidR="00BE001C" w:rsidRPr="001230FE" w:rsidTr="00BE001C">
        <w:trPr>
          <w:trHeight w:val="449"/>
        </w:trPr>
        <w:tc>
          <w:tcPr>
            <w:tcW w:w="2735" w:type="dxa"/>
            <w:shd w:val="clear" w:color="auto" w:fill="auto"/>
            <w:vAlign w:val="center"/>
          </w:tcPr>
          <w:p w:rsidR="00BE001C" w:rsidRPr="001230FE" w:rsidRDefault="00BE001C" w:rsidP="00BE001C">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Miasto:</w:t>
            </w:r>
          </w:p>
          <w:p w:rsidR="00BE001C" w:rsidRPr="001230FE" w:rsidRDefault="00BE001C" w:rsidP="00BE001C">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BE001C" w:rsidRPr="001230FE" w:rsidRDefault="00BE001C" w:rsidP="00BE001C">
            <w:pPr>
              <w:spacing w:after="0" w:line="240" w:lineRule="auto"/>
              <w:rPr>
                <w:rFonts w:ascii="Times New Roman" w:eastAsia="Calibri" w:hAnsi="Times New Roman" w:cs="Times New Roman"/>
                <w:lang w:eastAsia="pl-PL"/>
              </w:rPr>
            </w:pPr>
          </w:p>
        </w:tc>
      </w:tr>
      <w:tr w:rsidR="00BE001C" w:rsidRPr="001230FE" w:rsidTr="00BE001C">
        <w:trPr>
          <w:trHeight w:val="427"/>
        </w:trPr>
        <w:tc>
          <w:tcPr>
            <w:tcW w:w="2735" w:type="dxa"/>
            <w:shd w:val="clear" w:color="auto" w:fill="auto"/>
            <w:vAlign w:val="center"/>
          </w:tcPr>
          <w:p w:rsidR="00BE001C" w:rsidRPr="001230FE" w:rsidRDefault="00BE001C" w:rsidP="00BE001C">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Województwo:</w:t>
            </w:r>
          </w:p>
          <w:p w:rsidR="00BE001C" w:rsidRPr="001230FE" w:rsidRDefault="00BE001C" w:rsidP="00BE001C">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BE001C" w:rsidRPr="001230FE" w:rsidRDefault="00BE001C" w:rsidP="00BE001C">
            <w:pPr>
              <w:spacing w:after="0" w:line="240" w:lineRule="auto"/>
              <w:rPr>
                <w:rFonts w:ascii="Times New Roman" w:eastAsia="Calibri" w:hAnsi="Times New Roman" w:cs="Times New Roman"/>
                <w:lang w:eastAsia="pl-PL"/>
              </w:rPr>
            </w:pPr>
          </w:p>
        </w:tc>
      </w:tr>
      <w:tr w:rsidR="00BE001C" w:rsidRPr="001230FE" w:rsidTr="00BE001C">
        <w:trPr>
          <w:trHeight w:val="418"/>
        </w:trPr>
        <w:tc>
          <w:tcPr>
            <w:tcW w:w="2735" w:type="dxa"/>
            <w:shd w:val="clear" w:color="auto" w:fill="auto"/>
            <w:vAlign w:val="center"/>
          </w:tcPr>
          <w:p w:rsidR="00BE001C" w:rsidRPr="001230FE" w:rsidRDefault="00BE001C" w:rsidP="00BE001C">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Kod pocztowy:</w:t>
            </w:r>
          </w:p>
          <w:p w:rsidR="00BE001C" w:rsidRPr="001230FE" w:rsidRDefault="00BE001C" w:rsidP="00BE001C">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BE001C" w:rsidRPr="001230FE" w:rsidRDefault="00BE001C" w:rsidP="00BE001C">
            <w:pPr>
              <w:spacing w:after="0" w:line="240" w:lineRule="auto"/>
              <w:rPr>
                <w:rFonts w:ascii="Times New Roman" w:eastAsia="Calibri" w:hAnsi="Times New Roman" w:cs="Times New Roman"/>
                <w:lang w:eastAsia="pl-PL"/>
              </w:rPr>
            </w:pPr>
          </w:p>
        </w:tc>
      </w:tr>
      <w:tr w:rsidR="00BE001C" w:rsidRPr="001230FE" w:rsidTr="00BE001C">
        <w:trPr>
          <w:trHeight w:val="397"/>
        </w:trPr>
        <w:tc>
          <w:tcPr>
            <w:tcW w:w="2735" w:type="dxa"/>
            <w:shd w:val="clear" w:color="auto" w:fill="auto"/>
            <w:vAlign w:val="center"/>
          </w:tcPr>
          <w:p w:rsidR="00BE001C" w:rsidRPr="001230FE" w:rsidRDefault="00BE001C" w:rsidP="00BE001C">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Ulica, nr domu/nr lokalu</w:t>
            </w:r>
          </w:p>
          <w:p w:rsidR="00BE001C" w:rsidRPr="001230FE" w:rsidRDefault="00BE001C" w:rsidP="00BE001C">
            <w:pPr>
              <w:spacing w:after="0" w:line="240" w:lineRule="auto"/>
              <w:rPr>
                <w:rFonts w:ascii="Times New Roman" w:eastAsia="Calibri" w:hAnsi="Times New Roman" w:cs="Times New Roman"/>
                <w:lang w:eastAsia="pl-PL"/>
              </w:rPr>
            </w:pPr>
          </w:p>
        </w:tc>
        <w:tc>
          <w:tcPr>
            <w:tcW w:w="6268" w:type="dxa"/>
            <w:gridSpan w:val="6"/>
            <w:shd w:val="clear" w:color="auto" w:fill="auto"/>
            <w:vAlign w:val="center"/>
          </w:tcPr>
          <w:p w:rsidR="00BE001C" w:rsidRPr="001230FE" w:rsidRDefault="00BE001C" w:rsidP="00BE001C">
            <w:pPr>
              <w:spacing w:after="0" w:line="240" w:lineRule="auto"/>
              <w:rPr>
                <w:rFonts w:ascii="Times New Roman" w:eastAsia="Calibri" w:hAnsi="Times New Roman" w:cs="Times New Roman"/>
                <w:lang w:eastAsia="pl-PL"/>
              </w:rPr>
            </w:pPr>
          </w:p>
        </w:tc>
      </w:tr>
      <w:tr w:rsidR="00BE001C" w:rsidRPr="001230FE" w:rsidTr="00BE001C">
        <w:trPr>
          <w:trHeight w:val="417"/>
        </w:trPr>
        <w:tc>
          <w:tcPr>
            <w:tcW w:w="2735" w:type="dxa"/>
            <w:shd w:val="clear" w:color="auto" w:fill="auto"/>
            <w:vAlign w:val="center"/>
          </w:tcPr>
          <w:p w:rsidR="00BE001C" w:rsidRPr="001230FE" w:rsidRDefault="00BE001C" w:rsidP="00BE001C">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REGON:</w:t>
            </w:r>
          </w:p>
        </w:tc>
        <w:tc>
          <w:tcPr>
            <w:tcW w:w="2351" w:type="dxa"/>
            <w:gridSpan w:val="2"/>
            <w:shd w:val="clear" w:color="auto" w:fill="auto"/>
            <w:vAlign w:val="center"/>
          </w:tcPr>
          <w:p w:rsidR="00BE001C" w:rsidRPr="001230FE" w:rsidRDefault="00BE001C" w:rsidP="00BE001C">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BE001C" w:rsidRPr="001230FE" w:rsidRDefault="00BE001C" w:rsidP="00BE001C">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NIP:</w:t>
            </w:r>
          </w:p>
        </w:tc>
        <w:tc>
          <w:tcPr>
            <w:tcW w:w="2551" w:type="dxa"/>
            <w:gridSpan w:val="2"/>
            <w:shd w:val="clear" w:color="auto" w:fill="auto"/>
            <w:vAlign w:val="center"/>
          </w:tcPr>
          <w:p w:rsidR="00BE001C" w:rsidRPr="001230FE" w:rsidRDefault="00BE001C" w:rsidP="00BE001C">
            <w:pPr>
              <w:spacing w:after="0" w:line="240" w:lineRule="auto"/>
              <w:rPr>
                <w:rFonts w:ascii="Times New Roman" w:eastAsia="Calibri" w:hAnsi="Times New Roman" w:cs="Times New Roman"/>
                <w:lang w:eastAsia="pl-PL"/>
              </w:rPr>
            </w:pPr>
          </w:p>
        </w:tc>
      </w:tr>
      <w:tr w:rsidR="00BE001C" w:rsidRPr="001230FE" w:rsidTr="00BE001C">
        <w:trPr>
          <w:trHeight w:val="417"/>
        </w:trPr>
        <w:tc>
          <w:tcPr>
            <w:tcW w:w="2735" w:type="dxa"/>
            <w:shd w:val="clear" w:color="auto" w:fill="auto"/>
            <w:vAlign w:val="center"/>
          </w:tcPr>
          <w:p w:rsidR="00BE001C" w:rsidRPr="001230FE" w:rsidRDefault="00BE001C" w:rsidP="00BE001C">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Nr KRS </w:t>
            </w:r>
            <w:r w:rsidRPr="001230FE">
              <w:rPr>
                <w:rFonts w:ascii="Times New Roman" w:eastAsia="Calibri" w:hAnsi="Times New Roman" w:cs="Times New Roman"/>
                <w:i/>
                <w:lang w:eastAsia="pl-PL"/>
              </w:rPr>
              <w:t>(jeżeli dotyczy):</w:t>
            </w:r>
          </w:p>
        </w:tc>
        <w:tc>
          <w:tcPr>
            <w:tcW w:w="6268" w:type="dxa"/>
            <w:gridSpan w:val="6"/>
            <w:shd w:val="clear" w:color="auto" w:fill="auto"/>
            <w:vAlign w:val="center"/>
          </w:tcPr>
          <w:p w:rsidR="00BE001C" w:rsidRPr="001230FE" w:rsidRDefault="00BE001C" w:rsidP="00BE001C">
            <w:pPr>
              <w:spacing w:after="0" w:line="240" w:lineRule="auto"/>
              <w:rPr>
                <w:rFonts w:ascii="Times New Roman" w:eastAsia="Calibri" w:hAnsi="Times New Roman" w:cs="Times New Roman"/>
                <w:lang w:eastAsia="pl-PL"/>
              </w:rPr>
            </w:pPr>
          </w:p>
        </w:tc>
      </w:tr>
      <w:tr w:rsidR="00BE001C" w:rsidRPr="001230FE" w:rsidTr="00BE001C">
        <w:trPr>
          <w:trHeight w:val="415"/>
        </w:trPr>
        <w:tc>
          <w:tcPr>
            <w:tcW w:w="2735" w:type="dxa"/>
            <w:shd w:val="clear" w:color="auto" w:fill="auto"/>
            <w:vAlign w:val="center"/>
          </w:tcPr>
          <w:p w:rsidR="00BE001C" w:rsidRPr="001230FE" w:rsidRDefault="00BE001C" w:rsidP="00BE001C">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Telefon:</w:t>
            </w:r>
          </w:p>
        </w:tc>
        <w:tc>
          <w:tcPr>
            <w:tcW w:w="2351" w:type="dxa"/>
            <w:gridSpan w:val="2"/>
            <w:shd w:val="clear" w:color="auto" w:fill="auto"/>
            <w:vAlign w:val="center"/>
          </w:tcPr>
          <w:p w:rsidR="00BE001C" w:rsidRPr="001230FE" w:rsidRDefault="00BE001C" w:rsidP="00BE001C">
            <w:pPr>
              <w:spacing w:after="0" w:line="240" w:lineRule="auto"/>
              <w:rPr>
                <w:rFonts w:ascii="Times New Roman" w:eastAsia="Calibri" w:hAnsi="Times New Roman" w:cs="Times New Roman"/>
                <w:lang w:eastAsia="pl-PL"/>
              </w:rPr>
            </w:pPr>
          </w:p>
        </w:tc>
        <w:tc>
          <w:tcPr>
            <w:tcW w:w="1366" w:type="dxa"/>
            <w:gridSpan w:val="2"/>
            <w:shd w:val="clear" w:color="auto" w:fill="auto"/>
            <w:vAlign w:val="center"/>
          </w:tcPr>
          <w:p w:rsidR="00BE001C" w:rsidRPr="001230FE" w:rsidRDefault="00BE001C" w:rsidP="00BE001C">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Faks: </w:t>
            </w:r>
          </w:p>
        </w:tc>
        <w:tc>
          <w:tcPr>
            <w:tcW w:w="2551" w:type="dxa"/>
            <w:gridSpan w:val="2"/>
            <w:shd w:val="clear" w:color="auto" w:fill="auto"/>
            <w:vAlign w:val="center"/>
          </w:tcPr>
          <w:p w:rsidR="00BE001C" w:rsidRPr="001230FE" w:rsidRDefault="00BE001C" w:rsidP="00BE001C">
            <w:pPr>
              <w:spacing w:after="0" w:line="240" w:lineRule="auto"/>
              <w:rPr>
                <w:rFonts w:ascii="Times New Roman" w:eastAsia="Calibri" w:hAnsi="Times New Roman" w:cs="Times New Roman"/>
                <w:lang w:eastAsia="pl-PL"/>
              </w:rPr>
            </w:pPr>
          </w:p>
        </w:tc>
      </w:tr>
      <w:tr w:rsidR="00BE001C" w:rsidRPr="001230FE" w:rsidTr="00BE001C">
        <w:trPr>
          <w:trHeight w:val="427"/>
        </w:trPr>
        <w:tc>
          <w:tcPr>
            <w:tcW w:w="2735" w:type="dxa"/>
            <w:shd w:val="clear" w:color="auto" w:fill="auto"/>
            <w:vAlign w:val="center"/>
          </w:tcPr>
          <w:p w:rsidR="00BE001C" w:rsidRPr="001230FE" w:rsidRDefault="00BE001C" w:rsidP="00BE001C">
            <w:pPr>
              <w:spacing w:after="0" w:line="240" w:lineRule="auto"/>
              <w:rPr>
                <w:rFonts w:ascii="Times New Roman" w:eastAsia="Calibri" w:hAnsi="Times New Roman" w:cs="Times New Roman"/>
                <w:lang w:eastAsia="pl-PL"/>
              </w:rPr>
            </w:pPr>
            <w:r w:rsidRPr="001230FE">
              <w:rPr>
                <w:rFonts w:ascii="Times New Roman" w:eastAsia="Calibri" w:hAnsi="Times New Roman" w:cs="Times New Roman"/>
                <w:lang w:eastAsia="pl-PL"/>
              </w:rPr>
              <w:t>Adres e-mail:</w:t>
            </w:r>
          </w:p>
        </w:tc>
        <w:tc>
          <w:tcPr>
            <w:tcW w:w="6268" w:type="dxa"/>
            <w:gridSpan w:val="6"/>
            <w:shd w:val="clear" w:color="auto" w:fill="auto"/>
            <w:vAlign w:val="center"/>
          </w:tcPr>
          <w:p w:rsidR="00BE001C" w:rsidRPr="001230FE" w:rsidRDefault="00BE001C" w:rsidP="00BE001C">
            <w:pPr>
              <w:spacing w:after="0" w:line="240" w:lineRule="auto"/>
              <w:rPr>
                <w:rFonts w:ascii="Times New Roman" w:eastAsia="Calibri" w:hAnsi="Times New Roman" w:cs="Times New Roman"/>
                <w:lang w:eastAsia="pl-PL"/>
              </w:rPr>
            </w:pPr>
          </w:p>
        </w:tc>
      </w:tr>
      <w:tr w:rsidR="00BE001C" w:rsidRPr="001230FE" w:rsidTr="00BE001C">
        <w:trPr>
          <w:trHeight w:val="503"/>
        </w:trPr>
        <w:tc>
          <w:tcPr>
            <w:tcW w:w="9003" w:type="dxa"/>
            <w:gridSpan w:val="7"/>
            <w:shd w:val="clear" w:color="auto" w:fill="DDD9C3"/>
            <w:vAlign w:val="center"/>
          </w:tcPr>
          <w:p w:rsidR="00BE001C" w:rsidRPr="001230FE" w:rsidRDefault="00BE001C" w:rsidP="00BE001C">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b/>
                <w:lang w:eastAsia="pl-PL"/>
              </w:rPr>
            </w:pPr>
            <w:r w:rsidRPr="001230FE">
              <w:rPr>
                <w:rFonts w:ascii="Times New Roman" w:eastAsia="Calibri" w:hAnsi="Times New Roman" w:cs="Times New Roman"/>
                <w:b/>
                <w:lang w:eastAsia="pl-PL"/>
              </w:rPr>
              <w:t xml:space="preserve"> Rodzaj Wykonawcy (właściwe zaznaczyć):</w:t>
            </w:r>
          </w:p>
          <w:p w:rsidR="00BE001C" w:rsidRPr="001230FE" w:rsidRDefault="00BE001C" w:rsidP="00BE001C">
            <w:pPr>
              <w:widowControl w:val="0"/>
              <w:shd w:val="clear" w:color="auto" w:fill="FFF2CC"/>
              <w:suppressAutoHyphens/>
              <w:overflowPunct w:val="0"/>
              <w:autoSpaceDE w:val="0"/>
              <w:spacing w:after="0" w:line="240" w:lineRule="auto"/>
              <w:textAlignment w:val="baseline"/>
              <w:rPr>
                <w:rFonts w:ascii="Times New Roman" w:eastAsia="Calibri" w:hAnsi="Times New Roman" w:cs="Times New Roman"/>
                <w:i/>
                <w:sz w:val="20"/>
                <w:szCs w:val="20"/>
                <w:lang w:eastAsia="pl-PL"/>
              </w:rPr>
            </w:pPr>
            <w:r w:rsidRPr="001230FE">
              <w:rPr>
                <w:rFonts w:ascii="Times New Roman" w:eastAsia="Calibri" w:hAnsi="Times New Roman" w:cs="Times New Roman"/>
                <w:sz w:val="20"/>
                <w:szCs w:val="20"/>
                <w:lang w:eastAsia="pl-PL"/>
              </w:rPr>
              <w:t>(</w:t>
            </w:r>
            <w:r w:rsidRPr="001230FE">
              <w:rPr>
                <w:rFonts w:ascii="Times New Roman" w:eastAsia="Calibri" w:hAnsi="Times New Roman" w:cs="Times New Roman"/>
                <w:i/>
                <w:sz w:val="20"/>
                <w:szCs w:val="20"/>
                <w:lang w:eastAsia="pl-PL"/>
              </w:rPr>
              <w:t>W przypadku Wykonawców wspólnie ubiegających się o udzielenie zamówienia należy wybrać opcję dotyczącą lidera)</w:t>
            </w:r>
          </w:p>
        </w:tc>
      </w:tr>
      <w:tr w:rsidR="00BE001C" w:rsidRPr="001230FE" w:rsidTr="00BE001C">
        <w:trPr>
          <w:trHeight w:val="1703"/>
        </w:trPr>
        <w:tc>
          <w:tcPr>
            <w:tcW w:w="9003" w:type="dxa"/>
            <w:gridSpan w:val="7"/>
            <w:shd w:val="clear" w:color="auto" w:fill="auto"/>
            <w:vAlign w:val="center"/>
          </w:tcPr>
          <w:p w:rsidR="00BE001C" w:rsidRPr="001230FE" w:rsidRDefault="00BE001C" w:rsidP="00BE001C">
            <w:pPr>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mikroprzedsiębiorstwo</w:t>
            </w:r>
            <w:r w:rsidRPr="001230FE">
              <w:rPr>
                <w:rFonts w:ascii="Times New Roman" w:eastAsia="Calibri" w:hAnsi="Times New Roman" w:cs="Times New Roman"/>
                <w:lang w:eastAsia="pl-PL"/>
              </w:rPr>
              <w:t xml:space="preserve">   </w:t>
            </w:r>
            <w:r w:rsidRPr="001230FE">
              <w:rPr>
                <w:rFonts w:ascii="Times New Roman" w:eastAsia="Calibri" w:hAnsi="Times New Roman" w:cs="Times New Roman"/>
                <w:sz w:val="16"/>
                <w:szCs w:val="16"/>
                <w:lang w:eastAsia="pl-PL"/>
              </w:rPr>
              <w:t>(</w:t>
            </w:r>
            <w:r w:rsidRPr="001230FE">
              <w:rPr>
                <w:rFonts w:ascii="Times New Roman" w:eastAsia="Calibri" w:hAnsi="Times New Roman" w:cs="Times New Roman"/>
                <w:i/>
                <w:sz w:val="16"/>
                <w:szCs w:val="16"/>
              </w:rPr>
              <w:t>zatrudnia mniej niż 10 pracowników oraz jego roczny obrót nie</w:t>
            </w:r>
            <w:r w:rsidRPr="001230FE">
              <w:rPr>
                <w:rFonts w:ascii="CIDFont+F2" w:eastAsia="Calibri" w:hAnsi="CIDFont+F2" w:cs="CIDFont+F2"/>
                <w:sz w:val="16"/>
                <w:szCs w:val="16"/>
              </w:rPr>
              <w:t xml:space="preserve"> </w:t>
            </w:r>
            <w:r w:rsidRPr="001230FE">
              <w:rPr>
                <w:rFonts w:ascii="Times New Roman" w:eastAsia="Calibri" w:hAnsi="Times New Roman" w:cs="Times New Roman"/>
                <w:i/>
                <w:sz w:val="16"/>
                <w:szCs w:val="16"/>
              </w:rPr>
              <w:t>przekracza   2  milionów euro</w:t>
            </w:r>
            <w:r w:rsidRPr="001230FE">
              <w:rPr>
                <w:rFonts w:ascii="Times New Roman" w:eastAsia="Calibri" w:hAnsi="Times New Roman" w:cs="Times New Roman"/>
                <w:i/>
                <w:sz w:val="16"/>
                <w:szCs w:val="16"/>
                <w:lang w:eastAsia="pl-PL"/>
              </w:rPr>
              <w:t xml:space="preserve"> )   </w:t>
            </w:r>
          </w:p>
          <w:p w:rsidR="00BE001C" w:rsidRPr="001230FE" w:rsidRDefault="00BE001C" w:rsidP="00BE001C">
            <w:pPr>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w:t>
            </w:r>
            <w:r w:rsidRPr="001230FE">
              <w:rPr>
                <w:rFonts w:ascii="Times New Roman" w:eastAsia="Calibri" w:hAnsi="Times New Roman" w:cs="Times New Roman"/>
                <w:sz w:val="20"/>
                <w:szCs w:val="20"/>
                <w:lang w:eastAsia="pl-PL"/>
              </w:rPr>
              <w:t>małe przedsiębiorstwo</w:t>
            </w:r>
            <w:r w:rsidRPr="001230FE">
              <w:rPr>
                <w:rFonts w:ascii="Times New Roman" w:eastAsia="Calibri" w:hAnsi="Times New Roman" w:cs="Times New Roman"/>
                <w:lang w:eastAsia="pl-PL"/>
              </w:rPr>
              <w:t xml:space="preserve">   (</w:t>
            </w:r>
            <w:r w:rsidRPr="001230FE">
              <w:rPr>
                <w:rFonts w:ascii="Times New Roman" w:eastAsia="Calibri" w:hAnsi="Times New Roman" w:cs="Times New Roman"/>
                <w:i/>
                <w:sz w:val="16"/>
                <w:szCs w:val="16"/>
              </w:rPr>
              <w:t>zatrudnia mniej niż 50 pracowników oraz jego roczny obrót nie przekracza   10  milionów euro)</w:t>
            </w:r>
          </w:p>
          <w:p w:rsidR="00BE001C" w:rsidRPr="001230FE" w:rsidRDefault="00BE001C" w:rsidP="00BE001C">
            <w:pPr>
              <w:autoSpaceDE w:val="0"/>
              <w:autoSpaceDN w:val="0"/>
              <w:adjustRightInd w:val="0"/>
              <w:spacing w:after="0" w:line="240" w:lineRule="auto"/>
              <w:rPr>
                <w:rFonts w:ascii="Times New Roman" w:eastAsia="Calibri" w:hAnsi="Times New Roman" w:cs="Times New Roman"/>
                <w:i/>
                <w:sz w:val="16"/>
                <w:szCs w:val="16"/>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średnie  przedsiębiorstwo</w:t>
            </w:r>
            <w:r w:rsidRPr="001230FE">
              <w:rPr>
                <w:rFonts w:ascii="Times New Roman" w:eastAsia="Calibri" w:hAnsi="Times New Roman" w:cs="Times New Roman"/>
                <w:sz w:val="18"/>
                <w:szCs w:val="18"/>
              </w:rPr>
              <w:t xml:space="preserve"> </w:t>
            </w:r>
            <w:r w:rsidRPr="001230FE">
              <w:rPr>
                <w:rFonts w:ascii="Times New Roman" w:eastAsia="Calibri" w:hAnsi="Times New Roman" w:cs="Times New Roman"/>
                <w:i/>
                <w:sz w:val="16"/>
                <w:szCs w:val="16"/>
              </w:rPr>
              <w:t xml:space="preserve">(zatrudnia mniej niż 250 pracowników oraz jego roczny obrót nie przekracza  50 milionów euro lub </w:t>
            </w:r>
          </w:p>
          <w:p w:rsidR="00BE001C" w:rsidRPr="001230FE" w:rsidRDefault="00BE001C" w:rsidP="00BE001C">
            <w:pPr>
              <w:autoSpaceDE w:val="0"/>
              <w:autoSpaceDN w:val="0"/>
              <w:adjustRightInd w:val="0"/>
              <w:spacing w:after="0" w:line="240" w:lineRule="auto"/>
              <w:rPr>
                <w:rFonts w:ascii="Times New Roman" w:eastAsia="Calibri" w:hAnsi="Times New Roman" w:cs="Times New Roman"/>
                <w:i/>
                <w:sz w:val="16"/>
                <w:szCs w:val="16"/>
                <w:lang w:eastAsia="pl-PL"/>
              </w:rPr>
            </w:pPr>
            <w:r w:rsidRPr="001230FE">
              <w:rPr>
                <w:rFonts w:ascii="Times New Roman" w:eastAsia="Calibri" w:hAnsi="Times New Roman" w:cs="Times New Roman"/>
                <w:i/>
                <w:sz w:val="16"/>
                <w:szCs w:val="16"/>
              </w:rPr>
              <w:t xml:space="preserve">                                                          roczna suma bilansowa nie przekracza 43 milionów euro</w:t>
            </w:r>
            <w:r w:rsidRPr="001230FE">
              <w:rPr>
                <w:rFonts w:ascii="Times New Roman" w:eastAsia="Calibri" w:hAnsi="Times New Roman" w:cs="Times New Roman"/>
                <w:i/>
                <w:sz w:val="16"/>
                <w:szCs w:val="16"/>
                <w:lang w:eastAsia="pl-PL"/>
              </w:rPr>
              <w:t xml:space="preserve">) </w:t>
            </w:r>
          </w:p>
          <w:p w:rsidR="00BE001C" w:rsidRPr="001230FE" w:rsidRDefault="00BE001C" w:rsidP="00BE001C">
            <w:pPr>
              <w:autoSpaceDE w:val="0"/>
              <w:autoSpaceDN w:val="0"/>
              <w:adjustRightInd w:val="0"/>
              <w:spacing w:after="0" w:line="240" w:lineRule="auto"/>
              <w:rPr>
                <w:rFonts w:ascii="Times New Roman" w:eastAsia="Calibri" w:hAnsi="Times New Roman" w:cs="Times New Roman"/>
                <w:sz w:val="20"/>
                <w:szCs w:val="20"/>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jednoosobowa działalność gospodarcza</w:t>
            </w:r>
          </w:p>
          <w:p w:rsidR="00BE001C" w:rsidRPr="001230FE" w:rsidRDefault="00BE001C" w:rsidP="00BE001C">
            <w:pPr>
              <w:autoSpaceDE w:val="0"/>
              <w:autoSpaceDN w:val="0"/>
              <w:adjustRightInd w:val="0"/>
              <w:spacing w:after="0" w:line="240" w:lineRule="auto"/>
              <w:rPr>
                <w:rFonts w:ascii="Times New Roman" w:eastAsia="Calibri" w:hAnsi="Times New Roman" w:cs="Times New Roman"/>
                <w:sz w:val="20"/>
                <w:szCs w:val="20"/>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osoba fizyczna nieprowadząca działalności gospodarczej</w:t>
            </w:r>
          </w:p>
          <w:p w:rsidR="00BE001C" w:rsidRPr="001230FE" w:rsidRDefault="00BE001C" w:rsidP="00BE001C">
            <w:pPr>
              <w:autoSpaceDE w:val="0"/>
              <w:autoSpaceDN w:val="0"/>
              <w:adjustRightInd w:val="0"/>
              <w:spacing w:after="0" w:line="240" w:lineRule="auto"/>
              <w:rPr>
                <w:rFonts w:ascii="Times New Roman" w:eastAsia="Calibri" w:hAnsi="Times New Roman" w:cs="Times New Roman"/>
                <w:sz w:val="20"/>
                <w:szCs w:val="20"/>
                <w:lang w:eastAsia="pl-PL"/>
              </w:rPr>
            </w:pPr>
            <w:r w:rsidRPr="001230FE">
              <w:rPr>
                <w:rFonts w:ascii="Times New Roman" w:eastAsia="Calibri" w:hAnsi="Times New Roman" w:cs="Times New Roman"/>
                <w:sz w:val="20"/>
                <w:szCs w:val="20"/>
              </w:rPr>
              <w:sym w:font="Wingdings" w:char="F071"/>
            </w:r>
            <w:r w:rsidRPr="001230FE">
              <w:rPr>
                <w:rFonts w:ascii="Times New Roman" w:eastAsia="Calibri" w:hAnsi="Times New Roman" w:cs="Times New Roman"/>
                <w:sz w:val="20"/>
                <w:szCs w:val="20"/>
              </w:rPr>
              <w:t xml:space="preserve">  inny rodzaj </w:t>
            </w:r>
          </w:p>
        </w:tc>
      </w:tr>
      <w:tr w:rsidR="00BE001C" w:rsidRPr="001230FE" w:rsidTr="00BE001C">
        <w:trPr>
          <w:trHeight w:val="381"/>
        </w:trPr>
        <w:tc>
          <w:tcPr>
            <w:tcW w:w="9003" w:type="dxa"/>
            <w:gridSpan w:val="7"/>
            <w:shd w:val="clear" w:color="auto" w:fill="FFF2CC"/>
            <w:vAlign w:val="center"/>
          </w:tcPr>
          <w:p w:rsidR="00BE001C" w:rsidRPr="001230FE" w:rsidRDefault="00BE001C" w:rsidP="00BE001C">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Dane do kontaktu w sprawie przedmiotowego postępowania (jeżeli są inne niż wskazane powyżej):</w:t>
            </w:r>
          </w:p>
        </w:tc>
      </w:tr>
      <w:tr w:rsidR="00BE001C" w:rsidRPr="001230FE" w:rsidTr="00BE001C">
        <w:trPr>
          <w:trHeight w:val="423"/>
        </w:trPr>
        <w:tc>
          <w:tcPr>
            <w:tcW w:w="2870" w:type="dxa"/>
            <w:gridSpan w:val="2"/>
            <w:shd w:val="clear" w:color="auto" w:fill="auto"/>
            <w:vAlign w:val="center"/>
          </w:tcPr>
          <w:p w:rsidR="00BE001C" w:rsidRPr="001230FE" w:rsidRDefault="00BE001C" w:rsidP="00BE001C">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Telefon:</w:t>
            </w:r>
          </w:p>
        </w:tc>
        <w:tc>
          <w:tcPr>
            <w:tcW w:w="2323" w:type="dxa"/>
            <w:gridSpan w:val="2"/>
            <w:shd w:val="clear" w:color="auto" w:fill="auto"/>
            <w:vAlign w:val="center"/>
          </w:tcPr>
          <w:p w:rsidR="00BE001C" w:rsidRPr="001230FE" w:rsidRDefault="00BE001C" w:rsidP="00BE001C">
            <w:pPr>
              <w:spacing w:after="0" w:line="360" w:lineRule="auto"/>
              <w:contextualSpacing/>
              <w:rPr>
                <w:rFonts w:ascii="Times New Roman" w:eastAsia="Calibri" w:hAnsi="Times New Roman" w:cs="Times New Roman"/>
                <w:lang w:eastAsia="pl-PL"/>
              </w:rPr>
            </w:pPr>
          </w:p>
        </w:tc>
        <w:tc>
          <w:tcPr>
            <w:tcW w:w="1400" w:type="dxa"/>
            <w:gridSpan w:val="2"/>
            <w:shd w:val="clear" w:color="auto" w:fill="auto"/>
            <w:vAlign w:val="center"/>
          </w:tcPr>
          <w:p w:rsidR="00BE001C" w:rsidRPr="001230FE" w:rsidRDefault="00BE001C" w:rsidP="00BE001C">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Faks:</w:t>
            </w:r>
          </w:p>
        </w:tc>
        <w:tc>
          <w:tcPr>
            <w:tcW w:w="2410" w:type="dxa"/>
            <w:shd w:val="clear" w:color="auto" w:fill="auto"/>
            <w:vAlign w:val="center"/>
          </w:tcPr>
          <w:p w:rsidR="00BE001C" w:rsidRPr="001230FE" w:rsidRDefault="00BE001C" w:rsidP="00BE001C">
            <w:pPr>
              <w:spacing w:after="0" w:line="360" w:lineRule="auto"/>
              <w:contextualSpacing/>
              <w:rPr>
                <w:rFonts w:ascii="Times New Roman" w:eastAsia="Calibri" w:hAnsi="Times New Roman" w:cs="Times New Roman"/>
                <w:lang w:eastAsia="pl-PL"/>
              </w:rPr>
            </w:pPr>
          </w:p>
        </w:tc>
      </w:tr>
      <w:tr w:rsidR="00BE001C" w:rsidRPr="001230FE" w:rsidTr="00BE001C">
        <w:trPr>
          <w:trHeight w:val="457"/>
        </w:trPr>
        <w:tc>
          <w:tcPr>
            <w:tcW w:w="2870" w:type="dxa"/>
            <w:gridSpan w:val="2"/>
            <w:shd w:val="clear" w:color="auto" w:fill="auto"/>
            <w:vAlign w:val="center"/>
          </w:tcPr>
          <w:p w:rsidR="00BE001C" w:rsidRPr="001230FE" w:rsidRDefault="00BE001C" w:rsidP="00BE001C">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Adres e-mail:</w:t>
            </w:r>
          </w:p>
        </w:tc>
        <w:tc>
          <w:tcPr>
            <w:tcW w:w="6133" w:type="dxa"/>
            <w:gridSpan w:val="5"/>
            <w:shd w:val="clear" w:color="auto" w:fill="auto"/>
            <w:vAlign w:val="center"/>
          </w:tcPr>
          <w:p w:rsidR="00BE001C" w:rsidRPr="001230FE" w:rsidRDefault="00BE001C" w:rsidP="00BE001C">
            <w:pPr>
              <w:spacing w:after="0" w:line="360" w:lineRule="auto"/>
              <w:contextualSpacing/>
              <w:rPr>
                <w:rFonts w:ascii="Times New Roman" w:eastAsia="Calibri" w:hAnsi="Times New Roman" w:cs="Times New Roman"/>
                <w:lang w:eastAsia="pl-PL"/>
              </w:rPr>
            </w:pPr>
          </w:p>
        </w:tc>
      </w:tr>
      <w:tr w:rsidR="00BE001C" w:rsidRPr="001230FE" w:rsidTr="00BE001C">
        <w:trPr>
          <w:trHeight w:val="389"/>
        </w:trPr>
        <w:tc>
          <w:tcPr>
            <w:tcW w:w="9003" w:type="dxa"/>
            <w:gridSpan w:val="7"/>
            <w:shd w:val="clear" w:color="auto" w:fill="FFF2CC"/>
            <w:vAlign w:val="center"/>
          </w:tcPr>
          <w:p w:rsidR="00BE001C" w:rsidRPr="001230FE" w:rsidRDefault="00BE001C" w:rsidP="00BE001C">
            <w:pPr>
              <w:spacing w:after="0" w:line="360" w:lineRule="auto"/>
              <w:contextualSpacing/>
              <w:rPr>
                <w:rFonts w:ascii="Times New Roman" w:eastAsia="Calibri" w:hAnsi="Times New Roman" w:cs="Times New Roman"/>
                <w:lang w:eastAsia="pl-PL"/>
              </w:rPr>
            </w:pPr>
            <w:r w:rsidRPr="001230FE">
              <w:rPr>
                <w:rFonts w:ascii="Times New Roman" w:eastAsia="Calibri" w:hAnsi="Times New Roman" w:cs="Times New Roman"/>
                <w:lang w:eastAsia="pl-PL"/>
              </w:rPr>
              <w:t xml:space="preserve">Adres do korespondencji </w:t>
            </w:r>
            <w:r w:rsidRPr="001230FE">
              <w:rPr>
                <w:rFonts w:ascii="Times New Roman" w:eastAsia="Calibri" w:hAnsi="Times New Roman" w:cs="Times New Roman"/>
                <w:i/>
                <w:lang w:eastAsia="pl-PL"/>
              </w:rPr>
              <w:t>(jeżeli inny niż określony powyżej)</w:t>
            </w:r>
            <w:r w:rsidRPr="001230FE">
              <w:rPr>
                <w:rFonts w:ascii="Times New Roman" w:eastAsia="Calibri" w:hAnsi="Times New Roman" w:cs="Times New Roman"/>
                <w:lang w:eastAsia="pl-PL"/>
              </w:rPr>
              <w:t>:</w:t>
            </w:r>
          </w:p>
        </w:tc>
      </w:tr>
      <w:tr w:rsidR="00BE001C" w:rsidRPr="001230FE" w:rsidTr="00BE001C">
        <w:trPr>
          <w:trHeight w:val="403"/>
        </w:trPr>
        <w:tc>
          <w:tcPr>
            <w:tcW w:w="9003" w:type="dxa"/>
            <w:gridSpan w:val="7"/>
            <w:shd w:val="clear" w:color="auto" w:fill="FFFFFF"/>
          </w:tcPr>
          <w:p w:rsidR="00BE001C" w:rsidRDefault="00BE001C" w:rsidP="00BE001C">
            <w:pPr>
              <w:spacing w:after="0" w:line="360" w:lineRule="auto"/>
              <w:contextualSpacing/>
              <w:jc w:val="both"/>
              <w:rPr>
                <w:rFonts w:ascii="Times New Roman" w:eastAsia="Calibri" w:hAnsi="Times New Roman" w:cs="Times New Roman"/>
                <w:sz w:val="20"/>
                <w:szCs w:val="20"/>
                <w:lang w:eastAsia="pl-PL"/>
              </w:rPr>
            </w:pPr>
          </w:p>
          <w:p w:rsidR="00BE001C" w:rsidRPr="001230FE" w:rsidRDefault="00BE001C" w:rsidP="00BE001C">
            <w:pPr>
              <w:spacing w:after="0" w:line="360" w:lineRule="auto"/>
              <w:contextualSpacing/>
              <w:jc w:val="both"/>
              <w:rPr>
                <w:rFonts w:ascii="Times New Roman" w:eastAsia="Calibri" w:hAnsi="Times New Roman" w:cs="Times New Roman"/>
                <w:sz w:val="20"/>
                <w:szCs w:val="20"/>
                <w:lang w:eastAsia="pl-PL"/>
              </w:rPr>
            </w:pPr>
          </w:p>
        </w:tc>
      </w:tr>
      <w:tr w:rsidR="00BE001C" w:rsidRPr="001230FE" w:rsidTr="00BE001C">
        <w:trPr>
          <w:trHeight w:val="411"/>
        </w:trPr>
        <w:tc>
          <w:tcPr>
            <w:tcW w:w="9003" w:type="dxa"/>
            <w:gridSpan w:val="7"/>
            <w:shd w:val="clear" w:color="auto" w:fill="FFF2CC"/>
          </w:tcPr>
          <w:p w:rsidR="00BE001C" w:rsidRPr="009736FE" w:rsidRDefault="00BE001C" w:rsidP="00BE001C">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rPr>
            </w:pPr>
            <w:r w:rsidRPr="009736FE">
              <w:rPr>
                <w:rFonts w:ascii="Times New Roman" w:eastAsia="Calibri" w:hAnsi="Times New Roman" w:cs="Times New Roman"/>
                <w:b/>
              </w:rPr>
              <w:t xml:space="preserve">Oświadczam, że aktualny wpis do odpowiedniego rejestru lub ewidencji  (np.: KRS, </w:t>
            </w:r>
            <w:proofErr w:type="spellStart"/>
            <w:r w:rsidRPr="009736FE">
              <w:rPr>
                <w:rFonts w:ascii="Times New Roman" w:eastAsia="Calibri" w:hAnsi="Times New Roman" w:cs="Times New Roman"/>
                <w:b/>
              </w:rPr>
              <w:t>CEIDG</w:t>
            </w:r>
            <w:proofErr w:type="spellEnd"/>
            <w:r w:rsidRPr="009736FE">
              <w:rPr>
                <w:rFonts w:ascii="Times New Roman" w:eastAsia="Calibri" w:hAnsi="Times New Roman" w:cs="Times New Roman"/>
                <w:b/>
              </w:rPr>
              <w:t>) potwierdzający, że osoba działająca w imieniu wykonawcy, Wykonawcy wspólnie ubiegającego się o zamówienie, podmiotu udostępniającego zasoby jest umocowana do jego reprezentowania, Zamawiający może pobrać z bezpłatnej i ogólnodostępnej bazy danych:</w:t>
            </w:r>
          </w:p>
          <w:p w:rsidR="00BE001C" w:rsidRPr="009736FE" w:rsidRDefault="00BE001C" w:rsidP="00BE001C">
            <w:pPr>
              <w:widowControl w:val="0"/>
              <w:tabs>
                <w:tab w:val="left" w:pos="8647"/>
                <w:tab w:val="left" w:pos="8787"/>
              </w:tabs>
              <w:suppressAutoHyphens/>
              <w:overflowPunct w:val="0"/>
              <w:autoSpaceDE w:val="0"/>
              <w:spacing w:after="0" w:line="240" w:lineRule="auto"/>
              <w:ind w:right="282"/>
              <w:contextualSpacing/>
              <w:jc w:val="both"/>
              <w:textAlignment w:val="baseline"/>
              <w:rPr>
                <w:rFonts w:ascii="Times New Roman" w:eastAsia="Calibri" w:hAnsi="Times New Roman" w:cs="Times New Roman"/>
                <w:b/>
                <w:sz w:val="12"/>
                <w:szCs w:val="12"/>
              </w:rPr>
            </w:pPr>
          </w:p>
          <w:p w:rsidR="00BE001C" w:rsidRDefault="00BE001C" w:rsidP="00BE001C">
            <w:pPr>
              <w:widowControl w:val="0"/>
              <w:tabs>
                <w:tab w:val="left" w:pos="708"/>
              </w:tabs>
              <w:spacing w:after="0"/>
              <w:rPr>
                <w:rFonts w:ascii="Times New Roman" w:eastAsia="Calibri" w:hAnsi="Times New Roman" w:cs="Times New Roman"/>
                <w:lang w:eastAsia="pl-PL"/>
              </w:rPr>
            </w:pPr>
            <w:r w:rsidRPr="001230FE">
              <w:rPr>
                <w:rFonts w:ascii="Times New Roman" w:eastAsia="Calibri" w:hAnsi="Times New Roman" w:cs="Times New Roman"/>
                <w:sz w:val="20"/>
                <w:szCs w:val="20"/>
                <w:lang w:eastAsia="pl-PL"/>
              </w:rPr>
              <w:t>Wykonawca/Wykonawcy</w:t>
            </w:r>
            <w:r w:rsidRPr="001230FE">
              <w:rPr>
                <w:rFonts w:ascii="Times New Roman" w:eastAsia="Calibri" w:hAnsi="Times New Roman" w:cs="Times New Roman"/>
                <w:lang w:eastAsia="pl-PL"/>
              </w:rPr>
              <w:t xml:space="preserve"> …………………………………………………………………………….</w:t>
            </w:r>
          </w:p>
          <w:p w:rsidR="00BE001C" w:rsidRPr="001230FE" w:rsidRDefault="00BE001C" w:rsidP="00BE001C">
            <w:pPr>
              <w:widowControl w:val="0"/>
              <w:tabs>
                <w:tab w:val="left" w:pos="708"/>
              </w:tabs>
              <w:spacing w:after="0"/>
              <w:rPr>
                <w:rFonts w:ascii="Times New Roman" w:eastAsia="Calibri" w:hAnsi="Times New Roman" w:cs="Times New Roman"/>
                <w:lang w:eastAsia="pl-PL"/>
              </w:rPr>
            </w:pPr>
            <w:r>
              <w:rPr>
                <w:rFonts w:ascii="Times New Roman" w:eastAsia="Calibri" w:hAnsi="Times New Roman" w:cs="Times New Roman"/>
                <w:lang w:eastAsia="pl-PL"/>
              </w:rPr>
              <w:t>………………………………………………………………………………………………………</w:t>
            </w:r>
          </w:p>
          <w:p w:rsidR="00BE001C" w:rsidRPr="001230FE" w:rsidRDefault="00BE001C" w:rsidP="00BE001C">
            <w:pPr>
              <w:widowControl w:val="0"/>
              <w:tabs>
                <w:tab w:val="left" w:pos="708"/>
              </w:tabs>
              <w:spacing w:after="0"/>
              <w:rPr>
                <w:rFonts w:ascii="Times New Roman" w:eastAsia="Calibri" w:hAnsi="Times New Roman" w:cs="Times New Roman"/>
                <w:i/>
                <w:sz w:val="20"/>
                <w:szCs w:val="20"/>
                <w:lang w:eastAsia="pl-PL"/>
              </w:rPr>
            </w:pPr>
            <w:r w:rsidRPr="001230FE">
              <w:rPr>
                <w:rFonts w:ascii="Times New Roman" w:eastAsia="Calibri" w:hAnsi="Times New Roman" w:cs="Times New Roman"/>
                <w:sz w:val="20"/>
                <w:szCs w:val="20"/>
                <w:lang w:eastAsia="pl-PL"/>
              </w:rPr>
              <w:t xml:space="preserve">                                               </w:t>
            </w:r>
            <w:r w:rsidRPr="001230FE">
              <w:rPr>
                <w:rFonts w:ascii="Times New Roman" w:eastAsia="Calibri" w:hAnsi="Times New Roman" w:cs="Times New Roman"/>
                <w:i/>
                <w:sz w:val="20"/>
                <w:szCs w:val="20"/>
                <w:lang w:eastAsia="pl-PL"/>
              </w:rPr>
              <w:t>(adres strony internetowej lub nazwa bazy danych)</w:t>
            </w:r>
          </w:p>
        </w:tc>
      </w:tr>
    </w:tbl>
    <w:p w:rsidR="00BE001C" w:rsidRDefault="00BE001C" w:rsidP="00BE001C">
      <w:pPr>
        <w:keepNext/>
        <w:spacing w:after="0" w:line="240" w:lineRule="auto"/>
        <w:outlineLvl w:val="0"/>
        <w:rPr>
          <w:rFonts w:ascii="Times New Roman" w:eastAsia="Times New Roman" w:hAnsi="Times New Roman" w:cs="Times New Roman"/>
          <w:b/>
          <w:bCs/>
          <w:sz w:val="12"/>
          <w:szCs w:val="12"/>
          <w:lang w:eastAsia="pl-PL"/>
        </w:rPr>
      </w:pPr>
    </w:p>
    <w:p w:rsidR="00BE001C" w:rsidRPr="001230FE" w:rsidRDefault="00BE001C" w:rsidP="00BE001C">
      <w:pPr>
        <w:keepNext/>
        <w:spacing w:after="0" w:line="240" w:lineRule="auto"/>
        <w:outlineLvl w:val="0"/>
        <w:rPr>
          <w:rFonts w:ascii="Times New Roman" w:eastAsia="Times New Roman" w:hAnsi="Times New Roman" w:cs="Times New Roman"/>
          <w:b/>
          <w:bCs/>
          <w:sz w:val="12"/>
          <w:szCs w:val="12"/>
          <w:lang w:eastAsia="pl-PL"/>
        </w:rPr>
      </w:pPr>
    </w:p>
    <w:p w:rsidR="00BE001C" w:rsidRDefault="00BE001C" w:rsidP="00BE001C">
      <w:pPr>
        <w:spacing w:after="0" w:line="312" w:lineRule="auto"/>
        <w:jc w:val="both"/>
        <w:rPr>
          <w:rFonts w:ascii="Times New Roman" w:eastAsia="Times New Roman" w:hAnsi="Times New Roman" w:cs="Times New Roman"/>
          <w:bCs/>
          <w:iCs/>
          <w:sz w:val="24"/>
          <w:szCs w:val="24"/>
          <w:lang w:eastAsia="pl-PL"/>
        </w:rPr>
      </w:pPr>
      <w:r w:rsidRPr="001230FE">
        <w:rPr>
          <w:rFonts w:ascii="Times New Roman" w:eastAsia="Times New Roman" w:hAnsi="Times New Roman" w:cs="Times New Roman"/>
          <w:bCs/>
          <w:iCs/>
          <w:sz w:val="24"/>
          <w:szCs w:val="24"/>
          <w:lang w:eastAsia="pl-PL"/>
        </w:rPr>
        <w:tab/>
      </w:r>
    </w:p>
    <w:p w:rsidR="00BE001C" w:rsidRPr="00705054" w:rsidRDefault="00BE001C" w:rsidP="00BE001C">
      <w:pPr>
        <w:spacing w:after="0" w:line="312" w:lineRule="auto"/>
        <w:jc w:val="both"/>
        <w:rPr>
          <w:rFonts w:ascii="Times New Roman" w:eastAsia="Calibri" w:hAnsi="Times New Roman" w:cs="Times New Roman"/>
        </w:rPr>
      </w:pPr>
      <w:r w:rsidRPr="001230FE">
        <w:rPr>
          <w:rFonts w:ascii="Times New Roman" w:eastAsia="Times New Roman" w:hAnsi="Times New Roman" w:cs="Times New Roman"/>
          <w:bCs/>
          <w:iCs/>
          <w:lang w:eastAsia="pl-PL"/>
        </w:rPr>
        <w:lastRenderedPageBreak/>
        <w:t xml:space="preserve">Działając w imieniu Wykonawcy:…………………...………………………………, </w:t>
      </w:r>
      <w:r>
        <w:rPr>
          <w:rFonts w:ascii="Times New Roman" w:eastAsia="Times New Roman" w:hAnsi="Times New Roman" w:cs="Times New Roman"/>
          <w:bCs/>
          <w:iCs/>
          <w:lang w:eastAsia="pl-PL"/>
        </w:rPr>
        <w:br/>
      </w:r>
      <w:r w:rsidRPr="001230FE">
        <w:rPr>
          <w:rFonts w:ascii="Times New Roman" w:eastAsia="Times New Roman" w:hAnsi="Times New Roman" w:cs="Times New Roman"/>
          <w:bCs/>
          <w:iCs/>
          <w:lang w:eastAsia="pl-PL"/>
        </w:rPr>
        <w:t xml:space="preserve">w odpowiedzi na ogłoszenie o zamówieniu w postępowaniu prowadzonym w trybie podstawowym bez negocjacji na: </w:t>
      </w:r>
      <w:r w:rsidRPr="009736FE">
        <w:rPr>
          <w:rFonts w:ascii="Times New Roman" w:eastAsia="Calibri" w:hAnsi="Times New Roman" w:cs="Times New Roman"/>
          <w:b/>
        </w:rPr>
        <w:t>DOSTAWĘ PAPIERU KSEROGRAFICZNEGO A4, MATERIAŁÓW BIUROWYCH ORAZ PAPIERU OFFSETOWEGO</w:t>
      </w:r>
      <w:r>
        <w:rPr>
          <w:rFonts w:ascii="Times New Roman" w:eastAsia="Calibri" w:hAnsi="Times New Roman" w:cs="Times New Roman"/>
          <w:b/>
        </w:rPr>
        <w:t xml:space="preserve"> </w:t>
      </w:r>
      <w:r w:rsidRPr="009736FE">
        <w:rPr>
          <w:rFonts w:ascii="Times New Roman" w:eastAsia="Calibri" w:hAnsi="Times New Roman" w:cs="Times New Roman"/>
        </w:rPr>
        <w:t xml:space="preserve">(postępowanie nr 13/C/22), </w:t>
      </w:r>
      <w:r w:rsidRPr="009736FE">
        <w:rPr>
          <w:rFonts w:ascii="Times New Roman" w:eastAsia="Times New Roman" w:hAnsi="Times New Roman" w:cs="Times New Roman"/>
          <w:bCs/>
          <w:lang w:eastAsia="pl-PL"/>
        </w:rPr>
        <w:t>oferuję wykonanie przedmiotu zamówienia za cenę ofertową brutto</w:t>
      </w:r>
      <w:r w:rsidRPr="009736FE">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t>
      </w:r>
      <w:r w:rsidRPr="00705054">
        <w:rPr>
          <w:rFonts w:ascii="Times New Roman" w:eastAsia="Times New Roman" w:hAnsi="Times New Roman" w:cs="Times New Roman"/>
          <w:lang w:eastAsia="pl-PL"/>
        </w:rPr>
        <w:t xml:space="preserve"> zł (słownie: ……………………..……………………………………………………………….…</w:t>
      </w:r>
    </w:p>
    <w:p w:rsidR="00BE001C" w:rsidRPr="00705054" w:rsidRDefault="00BE001C" w:rsidP="00BE001C">
      <w:pPr>
        <w:spacing w:after="0" w:line="312" w:lineRule="auto"/>
        <w:jc w:val="both"/>
        <w:rPr>
          <w:rFonts w:ascii="Times New Roman" w:eastAsia="Times New Roman" w:hAnsi="Times New Roman" w:cs="Times New Roman"/>
          <w:lang w:eastAsia="pl-PL"/>
        </w:rPr>
      </w:pPr>
      <w:r w:rsidRPr="00705054">
        <w:rPr>
          <w:rFonts w:ascii="Times New Roman" w:eastAsia="Times New Roman" w:hAnsi="Times New Roman" w:cs="Times New Roman"/>
          <w:lang w:eastAsia="pl-PL"/>
        </w:rPr>
        <w:t xml:space="preserve">…………………………………………………………………………………………………), </w:t>
      </w:r>
    </w:p>
    <w:p w:rsidR="00BE001C" w:rsidRPr="00705054" w:rsidRDefault="00BE001C" w:rsidP="00BE001C">
      <w:pPr>
        <w:spacing w:after="0" w:line="312" w:lineRule="auto"/>
        <w:rPr>
          <w:rFonts w:ascii="Times New Roman" w:eastAsia="Times New Roman" w:hAnsi="Times New Roman" w:cs="Times New Roman"/>
          <w:bCs/>
          <w:iCs/>
        </w:rPr>
      </w:pPr>
      <w:r w:rsidRPr="00705054">
        <w:rPr>
          <w:rFonts w:ascii="Times New Roman" w:eastAsia="Times New Roman" w:hAnsi="Times New Roman" w:cs="Times New Roman"/>
          <w:bCs/>
          <w:iCs/>
        </w:rPr>
        <w:t>i zgodnie z poniższym wyliczeniem i zestawieniem:</w:t>
      </w:r>
    </w:p>
    <w:tbl>
      <w:tblPr>
        <w:tblW w:w="9770" w:type="dxa"/>
        <w:jc w:val="center"/>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2"/>
        <w:gridCol w:w="3828"/>
        <w:gridCol w:w="690"/>
        <w:gridCol w:w="921"/>
        <w:gridCol w:w="1276"/>
        <w:gridCol w:w="1082"/>
        <w:gridCol w:w="1481"/>
      </w:tblGrid>
      <w:tr w:rsidR="00BE001C" w:rsidRPr="001230FE" w:rsidTr="00BE001C">
        <w:trPr>
          <w:trHeight w:val="651"/>
          <w:jc w:val="center"/>
        </w:trPr>
        <w:tc>
          <w:tcPr>
            <w:tcW w:w="492"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bottom w:w="0" w:type="dxa"/>
              <w:right w:w="15" w:type="dxa"/>
            </w:tcMar>
            <w:vAlign w:val="center"/>
            <w:hideMark/>
          </w:tcPr>
          <w:p w:rsidR="00BE001C" w:rsidRPr="001230FE" w:rsidRDefault="00BE001C" w:rsidP="00BE001C">
            <w:pPr>
              <w:spacing w:after="0" w:line="312" w:lineRule="auto"/>
              <w:jc w:val="center"/>
              <w:rPr>
                <w:rFonts w:ascii="Times New Roman" w:eastAsia="Arial Unicode MS" w:hAnsi="Times New Roman" w:cs="Times New Roman"/>
                <w:b/>
                <w:bCs/>
                <w:sz w:val="23"/>
                <w:szCs w:val="23"/>
                <w:lang w:eastAsia="pl-PL"/>
              </w:rPr>
            </w:pPr>
            <w:r>
              <w:rPr>
                <w:rFonts w:ascii="Times New Roman" w:eastAsia="Arial Unicode MS" w:hAnsi="Times New Roman" w:cs="Times New Roman"/>
                <w:b/>
                <w:bCs/>
                <w:sz w:val="23"/>
                <w:szCs w:val="23"/>
                <w:lang w:eastAsia="pl-PL"/>
              </w:rPr>
              <w:t>Lp.</w:t>
            </w:r>
          </w:p>
        </w:tc>
        <w:tc>
          <w:tcPr>
            <w:tcW w:w="3828" w:type="dxa"/>
            <w:tcBorders>
              <w:top w:val="single" w:sz="4" w:space="0" w:color="auto"/>
              <w:left w:val="single" w:sz="4" w:space="0" w:color="auto"/>
              <w:bottom w:val="single" w:sz="4" w:space="0" w:color="auto"/>
              <w:right w:val="single" w:sz="4" w:space="0" w:color="auto"/>
            </w:tcBorders>
            <w:shd w:val="clear" w:color="auto" w:fill="C0C0C0"/>
          </w:tcPr>
          <w:p w:rsidR="00BE001C" w:rsidRDefault="00BE001C" w:rsidP="00BE001C">
            <w:pPr>
              <w:spacing w:after="0" w:line="240" w:lineRule="auto"/>
              <w:jc w:val="center"/>
              <w:rPr>
                <w:rFonts w:ascii="Times New Roman" w:eastAsia="Times New Roman" w:hAnsi="Times New Roman" w:cs="Times New Roman"/>
                <w:b/>
                <w:bCs/>
                <w:sz w:val="23"/>
                <w:szCs w:val="23"/>
                <w:lang w:eastAsia="pl-PL"/>
              </w:rPr>
            </w:pPr>
            <w:r w:rsidRPr="001230FE">
              <w:rPr>
                <w:rFonts w:ascii="Times New Roman" w:eastAsia="Times New Roman" w:hAnsi="Times New Roman" w:cs="Times New Roman"/>
                <w:b/>
                <w:bCs/>
                <w:sz w:val="23"/>
                <w:szCs w:val="23"/>
                <w:lang w:eastAsia="pl-PL"/>
              </w:rPr>
              <w:t>Przedmiot zamówienia</w:t>
            </w:r>
          </w:p>
        </w:tc>
        <w:tc>
          <w:tcPr>
            <w:tcW w:w="690" w:type="dxa"/>
            <w:tcBorders>
              <w:top w:val="single" w:sz="4" w:space="0" w:color="auto"/>
              <w:left w:val="single" w:sz="4" w:space="0" w:color="auto"/>
              <w:bottom w:val="single" w:sz="4" w:space="0" w:color="auto"/>
              <w:right w:val="single" w:sz="4" w:space="0" w:color="auto"/>
            </w:tcBorders>
            <w:shd w:val="clear" w:color="auto" w:fill="C0C0C0"/>
            <w:vAlign w:val="center"/>
          </w:tcPr>
          <w:p w:rsidR="00BE001C" w:rsidRPr="001230FE" w:rsidRDefault="00BE001C" w:rsidP="00BE001C">
            <w:pPr>
              <w:spacing w:after="0" w:line="240" w:lineRule="auto"/>
              <w:jc w:val="center"/>
              <w:rPr>
                <w:rFonts w:ascii="Times New Roman" w:hAnsi="Times New Roman" w:cs="Times New Roman"/>
                <w:sz w:val="23"/>
                <w:szCs w:val="23"/>
              </w:rPr>
            </w:pPr>
            <w:r>
              <w:rPr>
                <w:rFonts w:ascii="Times New Roman" w:eastAsia="Times New Roman" w:hAnsi="Times New Roman" w:cs="Times New Roman"/>
                <w:b/>
                <w:bCs/>
                <w:sz w:val="23"/>
                <w:szCs w:val="23"/>
                <w:lang w:eastAsia="pl-PL"/>
              </w:rPr>
              <w:t>j.m.</w:t>
            </w:r>
          </w:p>
          <w:p w:rsidR="00BE001C" w:rsidRPr="001230FE" w:rsidRDefault="00BE001C" w:rsidP="00BE001C">
            <w:pPr>
              <w:spacing w:after="0" w:line="240" w:lineRule="auto"/>
              <w:jc w:val="center"/>
              <w:rPr>
                <w:rFonts w:ascii="Times New Roman" w:eastAsia="Times New Roman" w:hAnsi="Times New Roman" w:cs="Times New Roman"/>
                <w:bCs/>
                <w:i/>
                <w:sz w:val="23"/>
                <w:szCs w:val="23"/>
                <w:lang w:eastAsia="pl-PL"/>
              </w:rPr>
            </w:pPr>
          </w:p>
        </w:tc>
        <w:tc>
          <w:tcPr>
            <w:tcW w:w="921" w:type="dxa"/>
            <w:tcBorders>
              <w:top w:val="single" w:sz="4" w:space="0" w:color="auto"/>
              <w:left w:val="single" w:sz="4" w:space="0" w:color="auto"/>
              <w:bottom w:val="single" w:sz="4" w:space="0" w:color="auto"/>
              <w:right w:val="single" w:sz="4" w:space="0" w:color="auto"/>
            </w:tcBorders>
            <w:shd w:val="clear" w:color="auto" w:fill="C0C0C0"/>
            <w:vAlign w:val="center"/>
          </w:tcPr>
          <w:p w:rsidR="00BE001C" w:rsidRPr="001230FE" w:rsidRDefault="00BE001C" w:rsidP="00BE001C">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Ilość</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rsidR="00BE001C" w:rsidRDefault="00BE001C" w:rsidP="00BE001C">
            <w:pPr>
              <w:spacing w:after="0" w:line="240" w:lineRule="auto"/>
              <w:jc w:val="center"/>
              <w:rPr>
                <w:rFonts w:ascii="Times New Roman" w:eastAsia="Times New Roman" w:hAnsi="Times New Roman" w:cs="Times New Roman"/>
                <w:b/>
                <w:bCs/>
                <w:sz w:val="23"/>
                <w:szCs w:val="23"/>
                <w:lang w:eastAsia="pl-PL"/>
              </w:rPr>
            </w:pPr>
            <w:r>
              <w:rPr>
                <w:rFonts w:ascii="Times New Roman" w:eastAsia="Times New Roman" w:hAnsi="Times New Roman" w:cs="Times New Roman"/>
                <w:b/>
                <w:bCs/>
                <w:sz w:val="23"/>
                <w:szCs w:val="23"/>
                <w:lang w:eastAsia="pl-PL"/>
              </w:rPr>
              <w:t xml:space="preserve">Cena jednostkowa brutto </w:t>
            </w:r>
          </w:p>
          <w:p w:rsidR="00BE001C" w:rsidRPr="001230FE" w:rsidRDefault="00BE001C" w:rsidP="00BE001C">
            <w:pPr>
              <w:spacing w:after="0" w:line="240" w:lineRule="auto"/>
              <w:jc w:val="center"/>
              <w:rPr>
                <w:rFonts w:ascii="Times New Roman" w:eastAsia="Times New Roman" w:hAnsi="Times New Roman" w:cs="Times New Roman"/>
                <w:b/>
                <w:bCs/>
                <w:sz w:val="23"/>
                <w:szCs w:val="23"/>
                <w:lang w:eastAsia="pl-PL"/>
              </w:rPr>
            </w:pPr>
            <w:r>
              <w:rPr>
                <w:rFonts w:ascii="Times New Roman" w:eastAsia="Times New Roman" w:hAnsi="Times New Roman" w:cs="Times New Roman"/>
                <w:b/>
                <w:bCs/>
                <w:sz w:val="23"/>
                <w:szCs w:val="23"/>
                <w:lang w:eastAsia="pl-PL"/>
              </w:rPr>
              <w:t>w PLN</w:t>
            </w:r>
          </w:p>
        </w:tc>
        <w:tc>
          <w:tcPr>
            <w:tcW w:w="1082"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BE001C" w:rsidRPr="001230FE" w:rsidRDefault="00BE001C" w:rsidP="00BE001C">
            <w:pPr>
              <w:spacing w:after="0" w:line="240" w:lineRule="auto"/>
              <w:jc w:val="center"/>
              <w:rPr>
                <w:rFonts w:ascii="Times New Roman" w:eastAsia="Times New Roman" w:hAnsi="Times New Roman" w:cs="Times New Roman"/>
                <w:b/>
                <w:bCs/>
                <w:sz w:val="23"/>
                <w:szCs w:val="23"/>
                <w:lang w:eastAsia="pl-PL"/>
              </w:rPr>
            </w:pPr>
            <w:r w:rsidRPr="001230FE">
              <w:rPr>
                <w:rFonts w:ascii="Times New Roman" w:eastAsia="Times New Roman" w:hAnsi="Times New Roman" w:cs="Times New Roman"/>
                <w:b/>
                <w:bCs/>
                <w:sz w:val="23"/>
                <w:szCs w:val="23"/>
                <w:lang w:eastAsia="pl-PL"/>
              </w:rPr>
              <w:t>Stawka podatku</w:t>
            </w:r>
          </w:p>
          <w:p w:rsidR="00BE001C" w:rsidRPr="001230FE" w:rsidRDefault="00BE001C" w:rsidP="00BE001C">
            <w:pPr>
              <w:spacing w:after="0" w:line="240" w:lineRule="auto"/>
              <w:jc w:val="center"/>
              <w:rPr>
                <w:rFonts w:ascii="Times New Roman" w:eastAsia="Times New Roman" w:hAnsi="Times New Roman" w:cs="Times New Roman"/>
                <w:b/>
                <w:bCs/>
                <w:sz w:val="23"/>
                <w:szCs w:val="23"/>
                <w:lang w:eastAsia="pl-PL"/>
              </w:rPr>
            </w:pPr>
            <w:r w:rsidRPr="001230FE">
              <w:rPr>
                <w:rFonts w:ascii="Times New Roman" w:eastAsia="Times New Roman" w:hAnsi="Times New Roman" w:cs="Times New Roman"/>
                <w:b/>
                <w:bCs/>
                <w:sz w:val="23"/>
                <w:szCs w:val="23"/>
                <w:lang w:eastAsia="pl-PL"/>
              </w:rPr>
              <w:t>VAT</w:t>
            </w:r>
          </w:p>
          <w:p w:rsidR="00BE001C" w:rsidRPr="001230FE" w:rsidRDefault="00BE001C" w:rsidP="00BE001C">
            <w:pPr>
              <w:spacing w:after="0" w:line="240" w:lineRule="auto"/>
              <w:jc w:val="center"/>
              <w:rPr>
                <w:rFonts w:ascii="Times New Roman" w:eastAsia="Times New Roman" w:hAnsi="Times New Roman" w:cs="Times New Roman"/>
                <w:bCs/>
                <w:sz w:val="23"/>
                <w:szCs w:val="23"/>
                <w:lang w:eastAsia="pl-PL"/>
              </w:rPr>
            </w:pPr>
            <w:r w:rsidRPr="001230FE">
              <w:rPr>
                <w:rFonts w:ascii="Times New Roman" w:eastAsia="Times New Roman" w:hAnsi="Times New Roman" w:cs="Times New Roman"/>
                <w:bCs/>
                <w:sz w:val="23"/>
                <w:szCs w:val="23"/>
                <w:lang w:eastAsia="pl-PL"/>
              </w:rPr>
              <w:t>(w %)</w:t>
            </w:r>
          </w:p>
          <w:p w:rsidR="00BE001C" w:rsidRPr="001230FE" w:rsidRDefault="00BE001C" w:rsidP="00BE001C">
            <w:pPr>
              <w:spacing w:after="0" w:line="240" w:lineRule="auto"/>
              <w:jc w:val="center"/>
              <w:rPr>
                <w:rFonts w:ascii="Times New Roman" w:eastAsia="Times New Roman" w:hAnsi="Times New Roman" w:cs="Times New Roman"/>
                <w:bCs/>
                <w:i/>
                <w:sz w:val="23"/>
                <w:szCs w:val="23"/>
                <w:lang w:eastAsia="pl-PL"/>
              </w:rPr>
            </w:pPr>
          </w:p>
        </w:tc>
        <w:tc>
          <w:tcPr>
            <w:tcW w:w="1481"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BE001C" w:rsidRPr="001230FE" w:rsidRDefault="00BE001C" w:rsidP="00BE001C">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Wartość</w:t>
            </w:r>
          </w:p>
          <w:p w:rsidR="00BE001C" w:rsidRDefault="00BE001C" w:rsidP="00BE001C">
            <w:pPr>
              <w:spacing w:after="0" w:line="240" w:lineRule="auto"/>
              <w:jc w:val="center"/>
              <w:rPr>
                <w:rFonts w:ascii="Times New Roman" w:hAnsi="Times New Roman" w:cs="Times New Roman"/>
                <w:b/>
                <w:sz w:val="23"/>
                <w:szCs w:val="23"/>
              </w:rPr>
            </w:pPr>
            <w:r w:rsidRPr="001230FE">
              <w:rPr>
                <w:rFonts w:ascii="Times New Roman" w:hAnsi="Times New Roman" w:cs="Times New Roman"/>
                <w:b/>
                <w:sz w:val="23"/>
                <w:szCs w:val="23"/>
              </w:rPr>
              <w:t xml:space="preserve">brutto </w:t>
            </w:r>
          </w:p>
          <w:p w:rsidR="00BE001C" w:rsidRPr="001230FE" w:rsidRDefault="00BE001C" w:rsidP="00BE001C">
            <w:pPr>
              <w:spacing w:after="0" w:line="240" w:lineRule="auto"/>
              <w:jc w:val="center"/>
              <w:rPr>
                <w:rFonts w:ascii="Times New Roman" w:hAnsi="Times New Roman" w:cs="Times New Roman"/>
                <w:b/>
                <w:sz w:val="23"/>
                <w:szCs w:val="23"/>
              </w:rPr>
            </w:pPr>
            <w:r w:rsidRPr="001230FE">
              <w:rPr>
                <w:rFonts w:ascii="Times New Roman" w:hAnsi="Times New Roman" w:cs="Times New Roman"/>
                <w:b/>
                <w:sz w:val="23"/>
                <w:szCs w:val="23"/>
              </w:rPr>
              <w:t>w PLN</w:t>
            </w:r>
          </w:p>
          <w:p w:rsidR="00BE001C" w:rsidRPr="001230FE" w:rsidRDefault="00BE001C" w:rsidP="00BE001C">
            <w:pPr>
              <w:spacing w:after="0" w:line="240" w:lineRule="auto"/>
              <w:jc w:val="center"/>
              <w:rPr>
                <w:rFonts w:ascii="Times New Roman" w:eastAsia="Times New Roman" w:hAnsi="Times New Roman" w:cs="Times New Roman"/>
                <w:b/>
                <w:bCs/>
                <w:sz w:val="23"/>
                <w:szCs w:val="23"/>
                <w:lang w:eastAsia="pl-PL"/>
              </w:rPr>
            </w:pPr>
            <w:r w:rsidRPr="001230FE">
              <w:rPr>
                <w:rFonts w:ascii="Times New Roman" w:eastAsia="Times New Roman" w:hAnsi="Times New Roman" w:cs="Times New Roman"/>
                <w:bCs/>
                <w:i/>
                <w:sz w:val="23"/>
                <w:szCs w:val="23"/>
                <w:lang w:eastAsia="pl-PL"/>
              </w:rPr>
              <w:t xml:space="preserve"> </w:t>
            </w:r>
            <w:r>
              <w:rPr>
                <w:rFonts w:ascii="Times New Roman" w:hAnsi="Times New Roman" w:cs="Times New Roman"/>
                <w:i/>
                <w:sz w:val="23"/>
                <w:szCs w:val="23"/>
              </w:rPr>
              <w:t>(kol. 4 x kol. 5)</w:t>
            </w:r>
          </w:p>
        </w:tc>
      </w:tr>
      <w:tr w:rsidR="00BE001C" w:rsidRPr="001230FE" w:rsidTr="00BE001C">
        <w:trPr>
          <w:trHeight w:val="152"/>
          <w:jc w:val="center"/>
        </w:trPr>
        <w:tc>
          <w:tcPr>
            <w:tcW w:w="492"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rsidR="00BE001C" w:rsidRPr="001230FE" w:rsidRDefault="00BE001C" w:rsidP="00BE001C">
            <w:pPr>
              <w:spacing w:after="0" w:line="312" w:lineRule="auto"/>
              <w:jc w:val="center"/>
              <w:rPr>
                <w:rFonts w:ascii="Times New Roman" w:eastAsia="Times New Roman" w:hAnsi="Times New Roman" w:cs="Times New Roman"/>
                <w:bCs/>
                <w:i/>
                <w:sz w:val="23"/>
                <w:szCs w:val="23"/>
                <w:lang w:eastAsia="pl-PL"/>
              </w:rPr>
            </w:pPr>
            <w:r w:rsidRPr="001230FE">
              <w:rPr>
                <w:rFonts w:ascii="Times New Roman" w:eastAsia="Times New Roman" w:hAnsi="Times New Roman" w:cs="Times New Roman"/>
                <w:bCs/>
                <w:i/>
                <w:sz w:val="23"/>
                <w:szCs w:val="23"/>
                <w:lang w:eastAsia="pl-PL"/>
              </w:rPr>
              <w:t>1</w:t>
            </w:r>
          </w:p>
        </w:tc>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E001C" w:rsidRPr="001230FE" w:rsidRDefault="00BE001C" w:rsidP="00BE001C">
            <w:pPr>
              <w:spacing w:after="0" w:line="312" w:lineRule="auto"/>
              <w:jc w:val="center"/>
              <w:rPr>
                <w:rFonts w:ascii="Times New Roman" w:eastAsia="Times New Roman" w:hAnsi="Times New Roman" w:cs="Times New Roman"/>
                <w:bCs/>
                <w:i/>
                <w:sz w:val="23"/>
                <w:szCs w:val="23"/>
                <w:lang w:eastAsia="pl-PL"/>
              </w:rPr>
            </w:pPr>
            <w:r w:rsidRPr="001230FE">
              <w:rPr>
                <w:rFonts w:ascii="Times New Roman" w:eastAsia="Times New Roman" w:hAnsi="Times New Roman" w:cs="Times New Roman"/>
                <w:bCs/>
                <w:i/>
                <w:sz w:val="23"/>
                <w:szCs w:val="23"/>
                <w:lang w:eastAsia="pl-PL"/>
              </w:rPr>
              <w:t>2</w:t>
            </w:r>
          </w:p>
        </w:tc>
        <w:tc>
          <w:tcPr>
            <w:tcW w:w="690" w:type="dxa"/>
            <w:tcBorders>
              <w:top w:val="single" w:sz="4" w:space="0" w:color="auto"/>
              <w:left w:val="single" w:sz="4" w:space="0" w:color="auto"/>
              <w:bottom w:val="single" w:sz="4" w:space="0" w:color="auto"/>
              <w:right w:val="single" w:sz="4" w:space="0" w:color="auto"/>
            </w:tcBorders>
            <w:shd w:val="clear" w:color="auto" w:fill="FFFFFF" w:themeFill="background1"/>
          </w:tcPr>
          <w:p w:rsidR="00BE001C" w:rsidRPr="001230FE" w:rsidRDefault="00BE001C" w:rsidP="00BE001C">
            <w:pPr>
              <w:spacing w:after="0" w:line="312" w:lineRule="auto"/>
              <w:jc w:val="center"/>
              <w:rPr>
                <w:rFonts w:ascii="Times New Roman" w:eastAsia="Times New Roman" w:hAnsi="Times New Roman" w:cs="Times New Roman"/>
                <w:bCs/>
                <w:i/>
                <w:sz w:val="23"/>
                <w:szCs w:val="23"/>
                <w:lang w:eastAsia="pl-PL"/>
              </w:rPr>
            </w:pPr>
            <w:r>
              <w:rPr>
                <w:rFonts w:ascii="Times New Roman" w:eastAsia="Times New Roman" w:hAnsi="Times New Roman" w:cs="Times New Roman"/>
                <w:bCs/>
                <w:i/>
                <w:sz w:val="23"/>
                <w:szCs w:val="23"/>
                <w:lang w:eastAsia="pl-PL"/>
              </w:rPr>
              <w:t>3</w:t>
            </w:r>
          </w:p>
        </w:tc>
        <w:tc>
          <w:tcPr>
            <w:tcW w:w="9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E001C" w:rsidRPr="001230FE" w:rsidRDefault="00BE001C" w:rsidP="00BE001C">
            <w:pPr>
              <w:spacing w:after="0" w:line="312" w:lineRule="auto"/>
              <w:jc w:val="center"/>
              <w:rPr>
                <w:rFonts w:ascii="Times New Roman" w:eastAsia="Times New Roman" w:hAnsi="Times New Roman" w:cs="Times New Roman"/>
                <w:bCs/>
                <w:i/>
                <w:sz w:val="23"/>
                <w:szCs w:val="23"/>
                <w:lang w:eastAsia="pl-PL"/>
              </w:rPr>
            </w:pPr>
            <w:r>
              <w:rPr>
                <w:rFonts w:ascii="Times New Roman" w:eastAsia="Times New Roman" w:hAnsi="Times New Roman" w:cs="Times New Roman"/>
                <w:bCs/>
                <w:i/>
                <w:sz w:val="23"/>
                <w:szCs w:val="23"/>
                <w:lang w:eastAsia="pl-PL"/>
              </w:rPr>
              <w:t>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BE001C" w:rsidRPr="001230FE" w:rsidRDefault="00BE001C" w:rsidP="00BE001C">
            <w:pPr>
              <w:spacing w:after="0" w:line="312" w:lineRule="auto"/>
              <w:jc w:val="center"/>
              <w:rPr>
                <w:rFonts w:ascii="Times New Roman" w:eastAsia="Times New Roman" w:hAnsi="Times New Roman" w:cs="Times New Roman"/>
                <w:bCs/>
                <w:i/>
                <w:sz w:val="23"/>
                <w:szCs w:val="23"/>
                <w:lang w:eastAsia="pl-PL"/>
              </w:rPr>
            </w:pPr>
            <w:r>
              <w:rPr>
                <w:rFonts w:ascii="Times New Roman" w:eastAsia="Times New Roman" w:hAnsi="Times New Roman" w:cs="Times New Roman"/>
                <w:bCs/>
                <w:i/>
                <w:sz w:val="23"/>
                <w:szCs w:val="23"/>
                <w:lang w:eastAsia="pl-PL"/>
              </w:rPr>
              <w:t>5</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E001C" w:rsidRPr="001230FE" w:rsidRDefault="00BE001C" w:rsidP="00BE001C">
            <w:pPr>
              <w:spacing w:after="0" w:line="312" w:lineRule="auto"/>
              <w:jc w:val="center"/>
              <w:rPr>
                <w:rFonts w:ascii="Times New Roman" w:eastAsia="Times New Roman" w:hAnsi="Times New Roman" w:cs="Times New Roman"/>
                <w:bCs/>
                <w:i/>
                <w:sz w:val="23"/>
                <w:szCs w:val="23"/>
                <w:lang w:eastAsia="pl-PL"/>
              </w:rPr>
            </w:pPr>
            <w:r>
              <w:rPr>
                <w:rFonts w:ascii="Times New Roman" w:eastAsia="Times New Roman" w:hAnsi="Times New Roman" w:cs="Times New Roman"/>
                <w:bCs/>
                <w:i/>
                <w:sz w:val="23"/>
                <w:szCs w:val="23"/>
                <w:lang w:eastAsia="pl-PL"/>
              </w:rPr>
              <w:t>6</w:t>
            </w:r>
          </w:p>
        </w:tc>
        <w:tc>
          <w:tcPr>
            <w:tcW w:w="14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E001C" w:rsidRPr="001230FE" w:rsidRDefault="00BE001C" w:rsidP="00BE001C">
            <w:pPr>
              <w:spacing w:after="0" w:line="312" w:lineRule="auto"/>
              <w:jc w:val="center"/>
              <w:rPr>
                <w:rFonts w:ascii="Times New Roman" w:eastAsia="Times New Roman" w:hAnsi="Times New Roman" w:cs="Times New Roman"/>
                <w:bCs/>
                <w:i/>
                <w:sz w:val="23"/>
                <w:szCs w:val="23"/>
                <w:lang w:eastAsia="pl-PL"/>
              </w:rPr>
            </w:pPr>
            <w:r>
              <w:rPr>
                <w:rFonts w:ascii="Times New Roman" w:eastAsia="Times New Roman" w:hAnsi="Times New Roman" w:cs="Times New Roman"/>
                <w:bCs/>
                <w:i/>
                <w:sz w:val="23"/>
                <w:szCs w:val="23"/>
                <w:lang w:eastAsia="pl-PL"/>
              </w:rPr>
              <w:t>7</w:t>
            </w:r>
          </w:p>
        </w:tc>
      </w:tr>
      <w:tr w:rsidR="005A56B3" w:rsidRPr="001230FE" w:rsidTr="005A56B3">
        <w:trPr>
          <w:trHeight w:val="872"/>
          <w:jc w:val="center"/>
        </w:trPr>
        <w:tc>
          <w:tcPr>
            <w:tcW w:w="492" w:type="dxa"/>
            <w:tcBorders>
              <w:top w:val="single" w:sz="4" w:space="0" w:color="auto"/>
              <w:left w:val="single" w:sz="4" w:space="0" w:color="auto"/>
              <w:bottom w:val="single" w:sz="4" w:space="0" w:color="auto"/>
              <w:right w:val="single" w:sz="4" w:space="0" w:color="auto"/>
            </w:tcBorders>
            <w:tcMar>
              <w:top w:w="15" w:type="dxa"/>
              <w:left w:w="57" w:type="dxa"/>
              <w:bottom w:w="0" w:type="dxa"/>
              <w:right w:w="15" w:type="dxa"/>
            </w:tcMar>
            <w:vAlign w:val="center"/>
            <w:hideMark/>
          </w:tcPr>
          <w:p w:rsidR="005A56B3" w:rsidRPr="008D05E8" w:rsidRDefault="005A56B3" w:rsidP="00044501">
            <w:pPr>
              <w:spacing w:after="0" w:line="240" w:lineRule="auto"/>
              <w:jc w:val="center"/>
              <w:rPr>
                <w:rFonts w:ascii="Times New Roman" w:eastAsia="Times New Roman" w:hAnsi="Times New Roman" w:cs="Times New Roman"/>
                <w:lang w:eastAsia="pl-PL"/>
              </w:rPr>
            </w:pPr>
            <w:r w:rsidRPr="008D05E8">
              <w:rPr>
                <w:rFonts w:ascii="Times New Roman" w:eastAsia="Times New Roman" w:hAnsi="Times New Roman" w:cs="Times New Roman"/>
                <w:lang w:eastAsia="pl-PL"/>
              </w:rPr>
              <w:t>1</w:t>
            </w:r>
          </w:p>
        </w:tc>
        <w:tc>
          <w:tcPr>
            <w:tcW w:w="3828" w:type="dxa"/>
            <w:tcBorders>
              <w:top w:val="single" w:sz="4" w:space="0" w:color="auto"/>
              <w:left w:val="single" w:sz="4" w:space="0" w:color="auto"/>
              <w:bottom w:val="single" w:sz="4" w:space="0" w:color="auto"/>
              <w:right w:val="single" w:sz="4" w:space="0" w:color="auto"/>
            </w:tcBorders>
            <w:vAlign w:val="center"/>
          </w:tcPr>
          <w:p w:rsidR="005A56B3" w:rsidRPr="008D05E8" w:rsidRDefault="005A56B3" w:rsidP="005A56B3">
            <w:pPr>
              <w:spacing w:after="0" w:line="240" w:lineRule="auto"/>
              <w:ind w:left="142"/>
              <w:rPr>
                <w:rFonts w:ascii="Times New Roman" w:eastAsia="Times New Roman" w:hAnsi="Times New Roman" w:cs="Times New Roman"/>
                <w:lang w:eastAsia="pl-PL"/>
              </w:rPr>
            </w:pPr>
            <w:r w:rsidRPr="008D05E8">
              <w:rPr>
                <w:rFonts w:ascii="Times New Roman" w:eastAsia="Times New Roman" w:hAnsi="Times New Roman" w:cs="Times New Roman"/>
                <w:lang w:eastAsia="pl-PL"/>
              </w:rPr>
              <w:t>Tektura introligatorska, dwustronnie gładzona, grubość 1,5 mm, gramatura 920 g/m2, format A1</w:t>
            </w:r>
          </w:p>
        </w:tc>
        <w:tc>
          <w:tcPr>
            <w:tcW w:w="690" w:type="dxa"/>
            <w:tcBorders>
              <w:top w:val="single" w:sz="4" w:space="0" w:color="auto"/>
              <w:left w:val="single" w:sz="4" w:space="0" w:color="auto"/>
              <w:bottom w:val="single" w:sz="4" w:space="0" w:color="auto"/>
              <w:right w:val="single" w:sz="4" w:space="0" w:color="auto"/>
            </w:tcBorders>
            <w:vAlign w:val="center"/>
          </w:tcPr>
          <w:p w:rsidR="005A56B3" w:rsidRPr="008D05E8" w:rsidRDefault="005A56B3" w:rsidP="005A56B3">
            <w:pPr>
              <w:spacing w:after="0" w:line="240" w:lineRule="auto"/>
              <w:jc w:val="center"/>
              <w:rPr>
                <w:rFonts w:ascii="Times New Roman" w:eastAsia="Times New Roman" w:hAnsi="Times New Roman" w:cs="Times New Roman"/>
                <w:lang w:eastAsia="pl-PL"/>
              </w:rPr>
            </w:pPr>
            <w:r w:rsidRPr="008D05E8">
              <w:rPr>
                <w:rFonts w:ascii="Times New Roman" w:eastAsia="Times New Roman" w:hAnsi="Times New Roman" w:cs="Times New Roman"/>
                <w:lang w:eastAsia="pl-PL"/>
              </w:rPr>
              <w:t>kg</w:t>
            </w:r>
          </w:p>
        </w:tc>
        <w:tc>
          <w:tcPr>
            <w:tcW w:w="921" w:type="dxa"/>
            <w:tcBorders>
              <w:top w:val="single" w:sz="4" w:space="0" w:color="auto"/>
              <w:left w:val="single" w:sz="4" w:space="0" w:color="auto"/>
              <w:bottom w:val="single" w:sz="4" w:space="0" w:color="auto"/>
              <w:right w:val="single" w:sz="4" w:space="0" w:color="auto"/>
            </w:tcBorders>
            <w:vAlign w:val="center"/>
          </w:tcPr>
          <w:p w:rsidR="005A56B3" w:rsidRPr="008D05E8" w:rsidRDefault="005A56B3" w:rsidP="005A56B3">
            <w:pPr>
              <w:spacing w:after="0" w:line="240" w:lineRule="auto"/>
              <w:jc w:val="center"/>
              <w:rPr>
                <w:rFonts w:ascii="Times New Roman" w:eastAsia="Times New Roman" w:hAnsi="Times New Roman" w:cs="Times New Roman"/>
                <w:color w:val="000000"/>
                <w:lang w:eastAsia="pl-PL"/>
              </w:rPr>
            </w:pPr>
            <w:r w:rsidRPr="008D05E8">
              <w:rPr>
                <w:rFonts w:ascii="Times New Roman" w:eastAsia="Times New Roman" w:hAnsi="Times New Roman" w:cs="Times New Roman"/>
                <w:color w:val="000000"/>
                <w:lang w:eastAsia="pl-PL"/>
              </w:rPr>
              <w:t>500</w:t>
            </w:r>
          </w:p>
        </w:tc>
        <w:tc>
          <w:tcPr>
            <w:tcW w:w="1276" w:type="dxa"/>
            <w:tcBorders>
              <w:top w:val="single" w:sz="4" w:space="0" w:color="auto"/>
              <w:left w:val="single" w:sz="4" w:space="0" w:color="auto"/>
              <w:bottom w:val="single" w:sz="4" w:space="0" w:color="auto"/>
              <w:right w:val="single" w:sz="4" w:space="0" w:color="auto"/>
            </w:tcBorders>
          </w:tcPr>
          <w:p w:rsidR="005A56B3" w:rsidRPr="001230FE" w:rsidRDefault="005A56B3" w:rsidP="00BE001C">
            <w:pPr>
              <w:spacing w:after="0" w:line="312" w:lineRule="auto"/>
              <w:ind w:right="127"/>
              <w:jc w:val="center"/>
              <w:rPr>
                <w:rFonts w:ascii="Times New Roman" w:eastAsia="Arial Unicode MS" w:hAnsi="Times New Roman" w:cs="Times New Roman"/>
                <w:b/>
                <w:sz w:val="23"/>
                <w:szCs w:val="23"/>
                <w:lang w:eastAsia="pl-PL"/>
              </w:rPr>
            </w:pPr>
          </w:p>
        </w:tc>
        <w:tc>
          <w:tcPr>
            <w:tcW w:w="1082" w:type="dxa"/>
            <w:tcBorders>
              <w:top w:val="single" w:sz="4" w:space="0" w:color="auto"/>
              <w:left w:val="single" w:sz="4" w:space="0" w:color="auto"/>
              <w:bottom w:val="single" w:sz="4" w:space="0" w:color="auto"/>
              <w:right w:val="single" w:sz="4" w:space="0" w:color="auto"/>
            </w:tcBorders>
            <w:vAlign w:val="center"/>
          </w:tcPr>
          <w:p w:rsidR="005A56B3" w:rsidRPr="001230FE" w:rsidRDefault="005A56B3" w:rsidP="00BE001C">
            <w:pPr>
              <w:spacing w:after="0" w:line="312" w:lineRule="auto"/>
              <w:ind w:right="127"/>
              <w:jc w:val="center"/>
              <w:rPr>
                <w:rFonts w:ascii="Times New Roman" w:eastAsia="Arial Unicode MS" w:hAnsi="Times New Roman" w:cs="Times New Roman"/>
                <w:b/>
                <w:sz w:val="23"/>
                <w:szCs w:val="23"/>
                <w:lang w:eastAsia="pl-PL"/>
              </w:rPr>
            </w:pPr>
          </w:p>
        </w:tc>
        <w:tc>
          <w:tcPr>
            <w:tcW w:w="1481" w:type="dxa"/>
            <w:tcBorders>
              <w:top w:val="single" w:sz="4" w:space="0" w:color="auto"/>
              <w:left w:val="single" w:sz="4" w:space="0" w:color="auto"/>
              <w:bottom w:val="single" w:sz="4" w:space="0" w:color="auto"/>
              <w:right w:val="single" w:sz="4" w:space="0" w:color="auto"/>
            </w:tcBorders>
          </w:tcPr>
          <w:p w:rsidR="005A56B3" w:rsidRPr="001230FE" w:rsidRDefault="005A56B3" w:rsidP="00BE001C">
            <w:pPr>
              <w:spacing w:after="0" w:line="312" w:lineRule="auto"/>
              <w:ind w:right="127"/>
              <w:jc w:val="center"/>
              <w:rPr>
                <w:rFonts w:ascii="Times New Roman" w:eastAsia="Arial Unicode MS" w:hAnsi="Times New Roman" w:cs="Times New Roman"/>
                <w:b/>
                <w:sz w:val="23"/>
                <w:szCs w:val="23"/>
                <w:lang w:eastAsia="pl-PL"/>
              </w:rPr>
            </w:pPr>
          </w:p>
        </w:tc>
      </w:tr>
      <w:tr w:rsidR="005A56B3" w:rsidRPr="001230FE" w:rsidTr="00BE001C">
        <w:trPr>
          <w:trHeight w:val="821"/>
          <w:jc w:val="center"/>
        </w:trPr>
        <w:tc>
          <w:tcPr>
            <w:tcW w:w="492" w:type="dxa"/>
            <w:tcBorders>
              <w:top w:val="single" w:sz="4" w:space="0" w:color="auto"/>
              <w:left w:val="single" w:sz="4" w:space="0" w:color="auto"/>
              <w:bottom w:val="single" w:sz="4" w:space="0" w:color="auto"/>
              <w:right w:val="single" w:sz="4" w:space="0" w:color="auto"/>
            </w:tcBorders>
            <w:tcMar>
              <w:top w:w="15" w:type="dxa"/>
              <w:left w:w="57" w:type="dxa"/>
              <w:bottom w:w="0" w:type="dxa"/>
              <w:right w:w="15" w:type="dxa"/>
            </w:tcMar>
            <w:vAlign w:val="center"/>
          </w:tcPr>
          <w:p w:rsidR="005A56B3" w:rsidRPr="008D05E8" w:rsidRDefault="005A56B3" w:rsidP="00044501">
            <w:pPr>
              <w:spacing w:after="0" w:line="240" w:lineRule="auto"/>
              <w:jc w:val="center"/>
              <w:rPr>
                <w:rFonts w:ascii="Times New Roman" w:eastAsia="Times New Roman" w:hAnsi="Times New Roman" w:cs="Times New Roman"/>
                <w:lang w:eastAsia="pl-PL"/>
              </w:rPr>
            </w:pPr>
            <w:r w:rsidRPr="008D05E8">
              <w:rPr>
                <w:rFonts w:ascii="Times New Roman" w:eastAsia="Times New Roman" w:hAnsi="Times New Roman" w:cs="Times New Roman"/>
                <w:lang w:eastAsia="pl-PL"/>
              </w:rPr>
              <w:t>2</w:t>
            </w:r>
          </w:p>
        </w:tc>
        <w:tc>
          <w:tcPr>
            <w:tcW w:w="3828" w:type="dxa"/>
            <w:tcBorders>
              <w:top w:val="single" w:sz="4" w:space="0" w:color="auto"/>
              <w:left w:val="single" w:sz="4" w:space="0" w:color="auto"/>
              <w:bottom w:val="single" w:sz="4" w:space="0" w:color="auto"/>
              <w:right w:val="single" w:sz="4" w:space="0" w:color="auto"/>
            </w:tcBorders>
            <w:vAlign w:val="center"/>
          </w:tcPr>
          <w:p w:rsidR="005A56B3" w:rsidRPr="008D05E8" w:rsidRDefault="005A56B3" w:rsidP="005A56B3">
            <w:pPr>
              <w:spacing w:after="0" w:line="240" w:lineRule="auto"/>
              <w:ind w:left="142"/>
              <w:rPr>
                <w:rFonts w:ascii="Times New Roman" w:eastAsia="Times New Roman" w:hAnsi="Times New Roman" w:cs="Times New Roman"/>
                <w:lang w:eastAsia="pl-PL"/>
              </w:rPr>
            </w:pPr>
            <w:r w:rsidRPr="008D05E8">
              <w:rPr>
                <w:rFonts w:ascii="Times New Roman" w:eastAsia="Times New Roman" w:hAnsi="Times New Roman" w:cs="Times New Roman"/>
                <w:lang w:eastAsia="pl-PL"/>
              </w:rPr>
              <w:t xml:space="preserve">Papier samokopiujący </w:t>
            </w:r>
            <w:proofErr w:type="spellStart"/>
            <w:r w:rsidRPr="008D05E8">
              <w:rPr>
                <w:rFonts w:ascii="Times New Roman" w:eastAsia="Times New Roman" w:hAnsi="Times New Roman" w:cs="Times New Roman"/>
                <w:lang w:eastAsia="pl-PL"/>
              </w:rPr>
              <w:t>CFB</w:t>
            </w:r>
            <w:proofErr w:type="spellEnd"/>
            <w:r w:rsidRPr="008D05E8">
              <w:rPr>
                <w:rFonts w:ascii="Times New Roman" w:eastAsia="Times New Roman" w:hAnsi="Times New Roman" w:cs="Times New Roman"/>
                <w:lang w:eastAsia="pl-PL"/>
              </w:rPr>
              <w:t xml:space="preserve"> gramatura 55-60g/m2, kolor biały</w:t>
            </w:r>
            <w:r>
              <w:rPr>
                <w:rFonts w:ascii="Times New Roman" w:eastAsia="Times New Roman" w:hAnsi="Times New Roman" w:cs="Times New Roman"/>
                <w:lang w:eastAsia="pl-PL"/>
              </w:rPr>
              <w:t xml:space="preserve"> </w:t>
            </w:r>
            <w:r w:rsidRPr="008D05E8">
              <w:rPr>
                <w:rFonts w:ascii="Times New Roman" w:eastAsia="Times New Roman" w:hAnsi="Times New Roman" w:cs="Times New Roman"/>
                <w:lang w:eastAsia="pl-PL"/>
              </w:rPr>
              <w:t>/op.</w:t>
            </w:r>
            <w:r>
              <w:rPr>
                <w:rFonts w:ascii="Times New Roman" w:eastAsia="Times New Roman" w:hAnsi="Times New Roman" w:cs="Times New Roman"/>
                <w:lang w:eastAsia="pl-PL"/>
              </w:rPr>
              <w:t xml:space="preserve"> </w:t>
            </w:r>
            <w:r w:rsidRPr="008D05E8">
              <w:rPr>
                <w:rFonts w:ascii="Times New Roman" w:eastAsia="Times New Roman" w:hAnsi="Times New Roman" w:cs="Times New Roman"/>
                <w:lang w:eastAsia="pl-PL"/>
              </w:rPr>
              <w:t>500</w:t>
            </w:r>
            <w:r>
              <w:rPr>
                <w:rFonts w:ascii="Times New Roman" w:eastAsia="Times New Roman" w:hAnsi="Times New Roman" w:cs="Times New Roman"/>
                <w:lang w:eastAsia="pl-PL"/>
              </w:rPr>
              <w:t xml:space="preserve"> </w:t>
            </w:r>
            <w:r w:rsidRPr="008D05E8">
              <w:rPr>
                <w:rFonts w:ascii="Times New Roman" w:eastAsia="Times New Roman" w:hAnsi="Times New Roman" w:cs="Times New Roman"/>
                <w:lang w:eastAsia="pl-PL"/>
              </w:rPr>
              <w:t>szt</w:t>
            </w:r>
            <w:r>
              <w:rPr>
                <w:rFonts w:ascii="Times New Roman" w:eastAsia="Times New Roman" w:hAnsi="Times New Roman" w:cs="Times New Roman"/>
                <w:lang w:eastAsia="pl-PL"/>
              </w:rPr>
              <w:t>.</w:t>
            </w:r>
            <w:r w:rsidRPr="008D05E8">
              <w:rPr>
                <w:rFonts w:ascii="Times New Roman" w:eastAsia="Times New Roman" w:hAnsi="Times New Roman" w:cs="Times New Roman"/>
                <w:lang w:eastAsia="pl-PL"/>
              </w:rPr>
              <w:t>/ format A2</w:t>
            </w:r>
          </w:p>
        </w:tc>
        <w:tc>
          <w:tcPr>
            <w:tcW w:w="690" w:type="dxa"/>
            <w:tcBorders>
              <w:top w:val="single" w:sz="4" w:space="0" w:color="auto"/>
              <w:left w:val="single" w:sz="4" w:space="0" w:color="auto"/>
              <w:bottom w:val="single" w:sz="4" w:space="0" w:color="auto"/>
              <w:right w:val="single" w:sz="4" w:space="0" w:color="auto"/>
            </w:tcBorders>
            <w:vAlign w:val="center"/>
          </w:tcPr>
          <w:p w:rsidR="005A56B3" w:rsidRPr="008D05E8" w:rsidRDefault="005A56B3" w:rsidP="005A56B3">
            <w:pPr>
              <w:spacing w:after="0" w:line="240" w:lineRule="auto"/>
              <w:jc w:val="center"/>
              <w:rPr>
                <w:rFonts w:ascii="Times New Roman" w:eastAsia="Times New Roman" w:hAnsi="Times New Roman" w:cs="Times New Roman"/>
                <w:lang w:eastAsia="pl-PL"/>
              </w:rPr>
            </w:pPr>
            <w:r w:rsidRPr="008D05E8">
              <w:rPr>
                <w:rFonts w:ascii="Times New Roman" w:eastAsia="Times New Roman" w:hAnsi="Times New Roman" w:cs="Times New Roman"/>
                <w:lang w:eastAsia="pl-PL"/>
              </w:rPr>
              <w:t>op.</w:t>
            </w:r>
          </w:p>
        </w:tc>
        <w:tc>
          <w:tcPr>
            <w:tcW w:w="921" w:type="dxa"/>
            <w:tcBorders>
              <w:top w:val="single" w:sz="4" w:space="0" w:color="auto"/>
              <w:left w:val="single" w:sz="4" w:space="0" w:color="auto"/>
              <w:bottom w:val="single" w:sz="4" w:space="0" w:color="auto"/>
              <w:right w:val="single" w:sz="4" w:space="0" w:color="auto"/>
            </w:tcBorders>
            <w:vAlign w:val="center"/>
          </w:tcPr>
          <w:p w:rsidR="005A56B3" w:rsidRPr="008D05E8" w:rsidRDefault="005A56B3" w:rsidP="005A56B3">
            <w:pPr>
              <w:spacing w:after="0" w:line="240" w:lineRule="auto"/>
              <w:jc w:val="center"/>
              <w:rPr>
                <w:rFonts w:ascii="Times New Roman" w:eastAsia="Times New Roman" w:hAnsi="Times New Roman" w:cs="Times New Roman"/>
                <w:color w:val="000000"/>
                <w:lang w:eastAsia="pl-PL"/>
              </w:rPr>
            </w:pPr>
            <w:r w:rsidRPr="008D05E8">
              <w:rPr>
                <w:rFonts w:ascii="Times New Roman" w:eastAsia="Times New Roman" w:hAnsi="Times New Roman" w:cs="Times New Roman"/>
                <w:color w:val="000000"/>
                <w:lang w:eastAsia="pl-PL"/>
              </w:rPr>
              <w:t>20</w:t>
            </w:r>
          </w:p>
        </w:tc>
        <w:tc>
          <w:tcPr>
            <w:tcW w:w="1276" w:type="dxa"/>
            <w:tcBorders>
              <w:top w:val="single" w:sz="4" w:space="0" w:color="auto"/>
              <w:left w:val="single" w:sz="4" w:space="0" w:color="auto"/>
              <w:bottom w:val="single" w:sz="4" w:space="0" w:color="auto"/>
              <w:right w:val="single" w:sz="4" w:space="0" w:color="auto"/>
            </w:tcBorders>
          </w:tcPr>
          <w:p w:rsidR="005A56B3" w:rsidRPr="001230FE" w:rsidRDefault="005A56B3" w:rsidP="00BE001C">
            <w:pPr>
              <w:spacing w:after="0" w:line="312" w:lineRule="auto"/>
              <w:ind w:right="127"/>
              <w:jc w:val="center"/>
              <w:rPr>
                <w:rFonts w:ascii="Times New Roman" w:eastAsia="Arial Unicode MS" w:hAnsi="Times New Roman" w:cs="Times New Roman"/>
                <w:b/>
                <w:sz w:val="23"/>
                <w:szCs w:val="23"/>
                <w:lang w:eastAsia="pl-PL"/>
              </w:rPr>
            </w:pPr>
          </w:p>
        </w:tc>
        <w:tc>
          <w:tcPr>
            <w:tcW w:w="1082" w:type="dxa"/>
            <w:tcBorders>
              <w:top w:val="single" w:sz="4" w:space="0" w:color="auto"/>
              <w:left w:val="single" w:sz="4" w:space="0" w:color="auto"/>
              <w:bottom w:val="single" w:sz="4" w:space="0" w:color="auto"/>
              <w:right w:val="single" w:sz="4" w:space="0" w:color="auto"/>
            </w:tcBorders>
            <w:vAlign w:val="center"/>
          </w:tcPr>
          <w:p w:rsidR="005A56B3" w:rsidRPr="001230FE" w:rsidRDefault="005A56B3" w:rsidP="00BE001C">
            <w:pPr>
              <w:spacing w:after="0" w:line="312" w:lineRule="auto"/>
              <w:ind w:right="127"/>
              <w:jc w:val="center"/>
              <w:rPr>
                <w:rFonts w:ascii="Times New Roman" w:eastAsia="Arial Unicode MS" w:hAnsi="Times New Roman" w:cs="Times New Roman"/>
                <w:b/>
                <w:sz w:val="23"/>
                <w:szCs w:val="23"/>
                <w:lang w:eastAsia="pl-PL"/>
              </w:rPr>
            </w:pPr>
          </w:p>
        </w:tc>
        <w:tc>
          <w:tcPr>
            <w:tcW w:w="1481" w:type="dxa"/>
            <w:tcBorders>
              <w:top w:val="single" w:sz="4" w:space="0" w:color="auto"/>
              <w:left w:val="single" w:sz="4" w:space="0" w:color="auto"/>
              <w:bottom w:val="single" w:sz="4" w:space="0" w:color="auto"/>
              <w:right w:val="single" w:sz="4" w:space="0" w:color="auto"/>
            </w:tcBorders>
          </w:tcPr>
          <w:p w:rsidR="005A56B3" w:rsidRPr="001230FE" w:rsidRDefault="005A56B3" w:rsidP="00BE001C">
            <w:pPr>
              <w:spacing w:after="0" w:line="312" w:lineRule="auto"/>
              <w:ind w:right="127"/>
              <w:jc w:val="center"/>
              <w:rPr>
                <w:rFonts w:ascii="Times New Roman" w:eastAsia="Arial Unicode MS" w:hAnsi="Times New Roman" w:cs="Times New Roman"/>
                <w:b/>
                <w:sz w:val="23"/>
                <w:szCs w:val="23"/>
                <w:lang w:eastAsia="pl-PL"/>
              </w:rPr>
            </w:pPr>
          </w:p>
        </w:tc>
      </w:tr>
      <w:tr w:rsidR="005A56B3" w:rsidRPr="001230FE" w:rsidTr="005A56B3">
        <w:trPr>
          <w:trHeight w:val="826"/>
          <w:jc w:val="center"/>
        </w:trPr>
        <w:tc>
          <w:tcPr>
            <w:tcW w:w="492" w:type="dxa"/>
            <w:tcBorders>
              <w:top w:val="single" w:sz="4" w:space="0" w:color="auto"/>
              <w:left w:val="single" w:sz="4" w:space="0" w:color="auto"/>
              <w:bottom w:val="single" w:sz="4" w:space="0" w:color="auto"/>
              <w:right w:val="single" w:sz="4" w:space="0" w:color="auto"/>
            </w:tcBorders>
            <w:tcMar>
              <w:top w:w="15" w:type="dxa"/>
              <w:left w:w="57" w:type="dxa"/>
              <w:bottom w:w="0" w:type="dxa"/>
              <w:right w:w="15" w:type="dxa"/>
            </w:tcMar>
            <w:vAlign w:val="center"/>
          </w:tcPr>
          <w:p w:rsidR="005A56B3" w:rsidRPr="008D05E8" w:rsidRDefault="005A56B3" w:rsidP="00044501">
            <w:pPr>
              <w:spacing w:after="0" w:line="240" w:lineRule="auto"/>
              <w:jc w:val="center"/>
              <w:rPr>
                <w:rFonts w:ascii="Times New Roman" w:eastAsia="Times New Roman" w:hAnsi="Times New Roman" w:cs="Times New Roman"/>
                <w:lang w:eastAsia="pl-PL"/>
              </w:rPr>
            </w:pPr>
            <w:r w:rsidRPr="008D05E8">
              <w:rPr>
                <w:rFonts w:ascii="Times New Roman" w:eastAsia="Times New Roman" w:hAnsi="Times New Roman" w:cs="Times New Roman"/>
                <w:lang w:eastAsia="pl-PL"/>
              </w:rPr>
              <w:t>3</w:t>
            </w:r>
          </w:p>
        </w:tc>
        <w:tc>
          <w:tcPr>
            <w:tcW w:w="3828" w:type="dxa"/>
            <w:tcBorders>
              <w:top w:val="single" w:sz="4" w:space="0" w:color="auto"/>
              <w:left w:val="single" w:sz="4" w:space="0" w:color="auto"/>
              <w:bottom w:val="single" w:sz="4" w:space="0" w:color="auto"/>
              <w:right w:val="single" w:sz="4" w:space="0" w:color="auto"/>
            </w:tcBorders>
            <w:vAlign w:val="center"/>
          </w:tcPr>
          <w:p w:rsidR="005A56B3" w:rsidRPr="008D05E8" w:rsidRDefault="005A56B3" w:rsidP="005A56B3">
            <w:pPr>
              <w:spacing w:after="0" w:line="240" w:lineRule="auto"/>
              <w:ind w:left="142"/>
              <w:rPr>
                <w:rFonts w:ascii="Times New Roman" w:eastAsia="Times New Roman" w:hAnsi="Times New Roman" w:cs="Times New Roman"/>
                <w:lang w:eastAsia="pl-PL"/>
              </w:rPr>
            </w:pPr>
            <w:r w:rsidRPr="008D05E8">
              <w:rPr>
                <w:rFonts w:ascii="Times New Roman" w:eastAsia="Times New Roman" w:hAnsi="Times New Roman" w:cs="Times New Roman"/>
                <w:lang w:eastAsia="pl-PL"/>
              </w:rPr>
              <w:t xml:space="preserve">Papier samokopiujący </w:t>
            </w:r>
            <w:proofErr w:type="spellStart"/>
            <w:r w:rsidRPr="008D05E8">
              <w:rPr>
                <w:rFonts w:ascii="Times New Roman" w:eastAsia="Times New Roman" w:hAnsi="Times New Roman" w:cs="Times New Roman"/>
                <w:lang w:eastAsia="pl-PL"/>
              </w:rPr>
              <w:t>CFB</w:t>
            </w:r>
            <w:proofErr w:type="spellEnd"/>
            <w:r w:rsidRPr="008D05E8">
              <w:rPr>
                <w:rFonts w:ascii="Times New Roman" w:eastAsia="Times New Roman" w:hAnsi="Times New Roman" w:cs="Times New Roman"/>
                <w:lang w:eastAsia="pl-PL"/>
              </w:rPr>
              <w:t xml:space="preserve"> gramatura 55-60g/m2, kolor żółty</w:t>
            </w:r>
            <w:r>
              <w:rPr>
                <w:rFonts w:ascii="Times New Roman" w:eastAsia="Times New Roman" w:hAnsi="Times New Roman" w:cs="Times New Roman"/>
                <w:lang w:eastAsia="pl-PL"/>
              </w:rPr>
              <w:t xml:space="preserve"> </w:t>
            </w:r>
            <w:r w:rsidRPr="008D05E8">
              <w:rPr>
                <w:rFonts w:ascii="Times New Roman" w:eastAsia="Times New Roman" w:hAnsi="Times New Roman" w:cs="Times New Roman"/>
                <w:lang w:eastAsia="pl-PL"/>
              </w:rPr>
              <w:t>/op.</w:t>
            </w:r>
            <w:r>
              <w:rPr>
                <w:rFonts w:ascii="Times New Roman" w:eastAsia="Times New Roman" w:hAnsi="Times New Roman" w:cs="Times New Roman"/>
                <w:lang w:eastAsia="pl-PL"/>
              </w:rPr>
              <w:t xml:space="preserve"> </w:t>
            </w:r>
            <w:r w:rsidRPr="008D05E8">
              <w:rPr>
                <w:rFonts w:ascii="Times New Roman" w:eastAsia="Times New Roman" w:hAnsi="Times New Roman" w:cs="Times New Roman"/>
                <w:lang w:eastAsia="pl-PL"/>
              </w:rPr>
              <w:t>500</w:t>
            </w:r>
            <w:r>
              <w:rPr>
                <w:rFonts w:ascii="Times New Roman" w:eastAsia="Times New Roman" w:hAnsi="Times New Roman" w:cs="Times New Roman"/>
                <w:lang w:eastAsia="pl-PL"/>
              </w:rPr>
              <w:t xml:space="preserve"> </w:t>
            </w:r>
            <w:r w:rsidRPr="008D05E8">
              <w:rPr>
                <w:rFonts w:ascii="Times New Roman" w:eastAsia="Times New Roman" w:hAnsi="Times New Roman" w:cs="Times New Roman"/>
                <w:lang w:eastAsia="pl-PL"/>
              </w:rPr>
              <w:t>szt</w:t>
            </w:r>
            <w:r>
              <w:rPr>
                <w:rFonts w:ascii="Times New Roman" w:eastAsia="Times New Roman" w:hAnsi="Times New Roman" w:cs="Times New Roman"/>
                <w:lang w:eastAsia="pl-PL"/>
              </w:rPr>
              <w:t>.</w:t>
            </w:r>
            <w:r w:rsidRPr="008D05E8">
              <w:rPr>
                <w:rFonts w:ascii="Times New Roman" w:eastAsia="Times New Roman" w:hAnsi="Times New Roman" w:cs="Times New Roman"/>
                <w:lang w:eastAsia="pl-PL"/>
              </w:rPr>
              <w:t>/ format A2</w:t>
            </w:r>
          </w:p>
        </w:tc>
        <w:tc>
          <w:tcPr>
            <w:tcW w:w="690" w:type="dxa"/>
            <w:tcBorders>
              <w:top w:val="single" w:sz="4" w:space="0" w:color="auto"/>
              <w:left w:val="single" w:sz="4" w:space="0" w:color="auto"/>
              <w:bottom w:val="single" w:sz="4" w:space="0" w:color="auto"/>
              <w:right w:val="single" w:sz="4" w:space="0" w:color="auto"/>
            </w:tcBorders>
            <w:vAlign w:val="center"/>
          </w:tcPr>
          <w:p w:rsidR="005A56B3" w:rsidRPr="008D05E8" w:rsidRDefault="005A56B3" w:rsidP="005A56B3">
            <w:pPr>
              <w:spacing w:after="0" w:line="240" w:lineRule="auto"/>
              <w:jc w:val="center"/>
              <w:rPr>
                <w:rFonts w:ascii="Times New Roman" w:eastAsia="Times New Roman" w:hAnsi="Times New Roman" w:cs="Times New Roman"/>
                <w:lang w:eastAsia="pl-PL"/>
              </w:rPr>
            </w:pPr>
            <w:r w:rsidRPr="008D05E8">
              <w:rPr>
                <w:rFonts w:ascii="Times New Roman" w:eastAsia="Times New Roman" w:hAnsi="Times New Roman" w:cs="Times New Roman"/>
                <w:lang w:eastAsia="pl-PL"/>
              </w:rPr>
              <w:t>op.</w:t>
            </w:r>
          </w:p>
        </w:tc>
        <w:tc>
          <w:tcPr>
            <w:tcW w:w="921" w:type="dxa"/>
            <w:tcBorders>
              <w:top w:val="single" w:sz="4" w:space="0" w:color="auto"/>
              <w:left w:val="single" w:sz="4" w:space="0" w:color="auto"/>
              <w:bottom w:val="single" w:sz="4" w:space="0" w:color="auto"/>
              <w:right w:val="single" w:sz="4" w:space="0" w:color="auto"/>
            </w:tcBorders>
            <w:vAlign w:val="center"/>
          </w:tcPr>
          <w:p w:rsidR="005A56B3" w:rsidRPr="008D05E8" w:rsidRDefault="005A56B3" w:rsidP="005A56B3">
            <w:pPr>
              <w:spacing w:after="0" w:line="240" w:lineRule="auto"/>
              <w:jc w:val="center"/>
              <w:rPr>
                <w:rFonts w:ascii="Times New Roman" w:eastAsia="Times New Roman" w:hAnsi="Times New Roman" w:cs="Times New Roman"/>
                <w:color w:val="000000"/>
                <w:lang w:eastAsia="pl-PL"/>
              </w:rPr>
            </w:pPr>
            <w:r w:rsidRPr="008D05E8">
              <w:rPr>
                <w:rFonts w:ascii="Times New Roman" w:eastAsia="Times New Roman" w:hAnsi="Times New Roman" w:cs="Times New Roman"/>
                <w:color w:val="000000"/>
                <w:lang w:eastAsia="pl-PL"/>
              </w:rPr>
              <w:t>10</w:t>
            </w:r>
          </w:p>
        </w:tc>
        <w:tc>
          <w:tcPr>
            <w:tcW w:w="1276" w:type="dxa"/>
            <w:tcBorders>
              <w:top w:val="single" w:sz="4" w:space="0" w:color="auto"/>
              <w:left w:val="single" w:sz="4" w:space="0" w:color="auto"/>
              <w:bottom w:val="single" w:sz="4" w:space="0" w:color="auto"/>
              <w:right w:val="single" w:sz="4" w:space="0" w:color="auto"/>
            </w:tcBorders>
          </w:tcPr>
          <w:p w:rsidR="005A56B3" w:rsidRPr="001230FE" w:rsidRDefault="005A56B3" w:rsidP="00BE001C">
            <w:pPr>
              <w:spacing w:after="0" w:line="312" w:lineRule="auto"/>
              <w:ind w:right="127"/>
              <w:jc w:val="center"/>
              <w:rPr>
                <w:rFonts w:ascii="Times New Roman" w:eastAsia="Arial Unicode MS" w:hAnsi="Times New Roman" w:cs="Times New Roman"/>
                <w:b/>
                <w:sz w:val="23"/>
                <w:szCs w:val="23"/>
                <w:lang w:eastAsia="pl-PL"/>
              </w:rPr>
            </w:pPr>
          </w:p>
        </w:tc>
        <w:tc>
          <w:tcPr>
            <w:tcW w:w="1082" w:type="dxa"/>
            <w:tcBorders>
              <w:top w:val="single" w:sz="4" w:space="0" w:color="auto"/>
              <w:left w:val="single" w:sz="4" w:space="0" w:color="auto"/>
              <w:bottom w:val="single" w:sz="4" w:space="0" w:color="auto"/>
              <w:right w:val="single" w:sz="4" w:space="0" w:color="auto"/>
            </w:tcBorders>
            <w:vAlign w:val="center"/>
          </w:tcPr>
          <w:p w:rsidR="005A56B3" w:rsidRPr="001230FE" w:rsidRDefault="005A56B3" w:rsidP="00BE001C">
            <w:pPr>
              <w:spacing w:after="0" w:line="312" w:lineRule="auto"/>
              <w:ind w:right="127"/>
              <w:jc w:val="center"/>
              <w:rPr>
                <w:rFonts w:ascii="Times New Roman" w:eastAsia="Arial Unicode MS" w:hAnsi="Times New Roman" w:cs="Times New Roman"/>
                <w:b/>
                <w:sz w:val="23"/>
                <w:szCs w:val="23"/>
                <w:lang w:eastAsia="pl-PL"/>
              </w:rPr>
            </w:pPr>
          </w:p>
        </w:tc>
        <w:tc>
          <w:tcPr>
            <w:tcW w:w="1481" w:type="dxa"/>
            <w:tcBorders>
              <w:top w:val="single" w:sz="4" w:space="0" w:color="auto"/>
              <w:left w:val="single" w:sz="4" w:space="0" w:color="auto"/>
              <w:bottom w:val="single" w:sz="4" w:space="0" w:color="auto"/>
              <w:right w:val="single" w:sz="4" w:space="0" w:color="auto"/>
            </w:tcBorders>
          </w:tcPr>
          <w:p w:rsidR="005A56B3" w:rsidRPr="001230FE" w:rsidRDefault="005A56B3" w:rsidP="00BE001C">
            <w:pPr>
              <w:spacing w:after="0" w:line="312" w:lineRule="auto"/>
              <w:ind w:right="127"/>
              <w:jc w:val="center"/>
              <w:rPr>
                <w:rFonts w:ascii="Times New Roman" w:eastAsia="Arial Unicode MS" w:hAnsi="Times New Roman" w:cs="Times New Roman"/>
                <w:b/>
                <w:sz w:val="23"/>
                <w:szCs w:val="23"/>
                <w:lang w:eastAsia="pl-PL"/>
              </w:rPr>
            </w:pPr>
          </w:p>
        </w:tc>
      </w:tr>
      <w:tr w:rsidR="005A56B3" w:rsidRPr="001230FE" w:rsidTr="00BE001C">
        <w:trPr>
          <w:trHeight w:val="681"/>
          <w:jc w:val="center"/>
        </w:trPr>
        <w:tc>
          <w:tcPr>
            <w:tcW w:w="492" w:type="dxa"/>
            <w:tcBorders>
              <w:top w:val="single" w:sz="4" w:space="0" w:color="auto"/>
              <w:left w:val="single" w:sz="4" w:space="0" w:color="auto"/>
              <w:bottom w:val="single" w:sz="4" w:space="0" w:color="auto"/>
              <w:right w:val="single" w:sz="4" w:space="0" w:color="auto"/>
            </w:tcBorders>
            <w:tcMar>
              <w:top w:w="15" w:type="dxa"/>
              <w:left w:w="57" w:type="dxa"/>
              <w:bottom w:w="0" w:type="dxa"/>
              <w:right w:w="15" w:type="dxa"/>
            </w:tcMar>
            <w:vAlign w:val="center"/>
          </w:tcPr>
          <w:p w:rsidR="005A56B3" w:rsidRPr="008D05E8" w:rsidRDefault="005A56B3" w:rsidP="00044501">
            <w:pPr>
              <w:spacing w:after="0" w:line="240" w:lineRule="auto"/>
              <w:jc w:val="center"/>
              <w:rPr>
                <w:rFonts w:ascii="Times New Roman" w:eastAsia="Times New Roman" w:hAnsi="Times New Roman" w:cs="Times New Roman"/>
                <w:lang w:eastAsia="pl-PL"/>
              </w:rPr>
            </w:pPr>
            <w:r w:rsidRPr="008D05E8">
              <w:rPr>
                <w:rFonts w:ascii="Times New Roman" w:eastAsia="Times New Roman" w:hAnsi="Times New Roman" w:cs="Times New Roman"/>
                <w:lang w:eastAsia="pl-PL"/>
              </w:rPr>
              <w:t>4</w:t>
            </w:r>
          </w:p>
        </w:tc>
        <w:tc>
          <w:tcPr>
            <w:tcW w:w="3828" w:type="dxa"/>
            <w:tcBorders>
              <w:top w:val="single" w:sz="4" w:space="0" w:color="auto"/>
              <w:left w:val="single" w:sz="4" w:space="0" w:color="auto"/>
              <w:bottom w:val="single" w:sz="4" w:space="0" w:color="auto"/>
              <w:right w:val="single" w:sz="4" w:space="0" w:color="auto"/>
            </w:tcBorders>
            <w:vAlign w:val="center"/>
          </w:tcPr>
          <w:p w:rsidR="005A56B3" w:rsidRPr="008D05E8" w:rsidRDefault="005A56B3" w:rsidP="005A56B3">
            <w:pPr>
              <w:spacing w:after="0" w:line="240" w:lineRule="auto"/>
              <w:ind w:left="142"/>
              <w:rPr>
                <w:rFonts w:ascii="Times New Roman" w:eastAsia="Times New Roman" w:hAnsi="Times New Roman" w:cs="Times New Roman"/>
                <w:lang w:eastAsia="pl-PL"/>
              </w:rPr>
            </w:pPr>
            <w:r w:rsidRPr="008D05E8">
              <w:rPr>
                <w:rFonts w:ascii="Times New Roman" w:eastAsia="Times New Roman" w:hAnsi="Times New Roman" w:cs="Times New Roman"/>
                <w:lang w:eastAsia="pl-PL"/>
              </w:rPr>
              <w:t xml:space="preserve">Papier samokopiujący </w:t>
            </w:r>
            <w:proofErr w:type="spellStart"/>
            <w:r w:rsidRPr="008D05E8">
              <w:rPr>
                <w:rFonts w:ascii="Times New Roman" w:eastAsia="Times New Roman" w:hAnsi="Times New Roman" w:cs="Times New Roman"/>
                <w:lang w:eastAsia="pl-PL"/>
              </w:rPr>
              <w:t>CFB</w:t>
            </w:r>
            <w:proofErr w:type="spellEnd"/>
            <w:r w:rsidRPr="008D05E8">
              <w:rPr>
                <w:rFonts w:ascii="Times New Roman" w:eastAsia="Times New Roman" w:hAnsi="Times New Roman" w:cs="Times New Roman"/>
                <w:lang w:eastAsia="pl-PL"/>
              </w:rPr>
              <w:t xml:space="preserve"> gramatura 55-60g/m2,  kolor niebieski</w:t>
            </w:r>
            <w:r>
              <w:rPr>
                <w:rFonts w:ascii="Times New Roman" w:eastAsia="Times New Roman" w:hAnsi="Times New Roman" w:cs="Times New Roman"/>
                <w:lang w:eastAsia="pl-PL"/>
              </w:rPr>
              <w:t xml:space="preserve"> </w:t>
            </w:r>
            <w:r w:rsidRPr="008D05E8">
              <w:rPr>
                <w:rFonts w:ascii="Times New Roman" w:eastAsia="Times New Roman" w:hAnsi="Times New Roman" w:cs="Times New Roman"/>
                <w:lang w:eastAsia="pl-PL"/>
              </w:rPr>
              <w:t>/op.</w:t>
            </w:r>
            <w:r>
              <w:rPr>
                <w:rFonts w:ascii="Times New Roman" w:eastAsia="Times New Roman" w:hAnsi="Times New Roman" w:cs="Times New Roman"/>
                <w:lang w:eastAsia="pl-PL"/>
              </w:rPr>
              <w:t xml:space="preserve"> </w:t>
            </w:r>
            <w:r w:rsidRPr="008D05E8">
              <w:rPr>
                <w:rFonts w:ascii="Times New Roman" w:eastAsia="Times New Roman" w:hAnsi="Times New Roman" w:cs="Times New Roman"/>
                <w:lang w:eastAsia="pl-PL"/>
              </w:rPr>
              <w:t>500</w:t>
            </w:r>
            <w:r>
              <w:rPr>
                <w:rFonts w:ascii="Times New Roman" w:eastAsia="Times New Roman" w:hAnsi="Times New Roman" w:cs="Times New Roman"/>
                <w:lang w:eastAsia="pl-PL"/>
              </w:rPr>
              <w:t xml:space="preserve"> </w:t>
            </w:r>
            <w:r w:rsidRPr="008D05E8">
              <w:rPr>
                <w:rFonts w:ascii="Times New Roman" w:eastAsia="Times New Roman" w:hAnsi="Times New Roman" w:cs="Times New Roman"/>
                <w:lang w:eastAsia="pl-PL"/>
              </w:rPr>
              <w:t>szt</w:t>
            </w:r>
            <w:r>
              <w:rPr>
                <w:rFonts w:ascii="Times New Roman" w:eastAsia="Times New Roman" w:hAnsi="Times New Roman" w:cs="Times New Roman"/>
                <w:lang w:eastAsia="pl-PL"/>
              </w:rPr>
              <w:t>.</w:t>
            </w:r>
            <w:r w:rsidRPr="008D05E8">
              <w:rPr>
                <w:rFonts w:ascii="Times New Roman" w:eastAsia="Times New Roman" w:hAnsi="Times New Roman" w:cs="Times New Roman"/>
                <w:lang w:eastAsia="pl-PL"/>
              </w:rPr>
              <w:t>/ format A2</w:t>
            </w:r>
          </w:p>
        </w:tc>
        <w:tc>
          <w:tcPr>
            <w:tcW w:w="690" w:type="dxa"/>
            <w:tcBorders>
              <w:top w:val="single" w:sz="4" w:space="0" w:color="auto"/>
              <w:left w:val="single" w:sz="4" w:space="0" w:color="auto"/>
              <w:bottom w:val="single" w:sz="4" w:space="0" w:color="auto"/>
              <w:right w:val="single" w:sz="4" w:space="0" w:color="auto"/>
            </w:tcBorders>
            <w:vAlign w:val="center"/>
          </w:tcPr>
          <w:p w:rsidR="005A56B3" w:rsidRPr="008D05E8" w:rsidRDefault="005A56B3" w:rsidP="005A56B3">
            <w:pPr>
              <w:spacing w:after="0" w:line="240" w:lineRule="auto"/>
              <w:jc w:val="center"/>
              <w:rPr>
                <w:rFonts w:ascii="Times New Roman" w:eastAsia="Times New Roman" w:hAnsi="Times New Roman" w:cs="Times New Roman"/>
                <w:lang w:eastAsia="pl-PL"/>
              </w:rPr>
            </w:pPr>
            <w:r w:rsidRPr="008D05E8">
              <w:rPr>
                <w:rFonts w:ascii="Times New Roman" w:eastAsia="Times New Roman" w:hAnsi="Times New Roman" w:cs="Times New Roman"/>
                <w:lang w:eastAsia="pl-PL"/>
              </w:rPr>
              <w:t>op.</w:t>
            </w:r>
          </w:p>
        </w:tc>
        <w:tc>
          <w:tcPr>
            <w:tcW w:w="921" w:type="dxa"/>
            <w:tcBorders>
              <w:top w:val="single" w:sz="4" w:space="0" w:color="auto"/>
              <w:left w:val="single" w:sz="4" w:space="0" w:color="auto"/>
              <w:bottom w:val="single" w:sz="4" w:space="0" w:color="auto"/>
              <w:right w:val="single" w:sz="4" w:space="0" w:color="auto"/>
            </w:tcBorders>
            <w:vAlign w:val="center"/>
          </w:tcPr>
          <w:p w:rsidR="005A56B3" w:rsidRPr="008D05E8" w:rsidRDefault="005A56B3" w:rsidP="005A56B3">
            <w:pPr>
              <w:spacing w:after="0" w:line="240" w:lineRule="auto"/>
              <w:jc w:val="center"/>
              <w:rPr>
                <w:rFonts w:ascii="Times New Roman" w:eastAsia="Times New Roman" w:hAnsi="Times New Roman" w:cs="Times New Roman"/>
                <w:color w:val="000000"/>
                <w:lang w:eastAsia="pl-PL"/>
              </w:rPr>
            </w:pPr>
            <w:r w:rsidRPr="008D05E8">
              <w:rPr>
                <w:rFonts w:ascii="Times New Roman" w:eastAsia="Times New Roman" w:hAnsi="Times New Roman" w:cs="Times New Roman"/>
                <w:color w:val="000000"/>
                <w:lang w:eastAsia="pl-PL"/>
              </w:rPr>
              <w:t>10</w:t>
            </w:r>
          </w:p>
        </w:tc>
        <w:tc>
          <w:tcPr>
            <w:tcW w:w="1276" w:type="dxa"/>
            <w:tcBorders>
              <w:top w:val="single" w:sz="4" w:space="0" w:color="auto"/>
              <w:left w:val="single" w:sz="4" w:space="0" w:color="auto"/>
              <w:bottom w:val="single" w:sz="4" w:space="0" w:color="auto"/>
              <w:right w:val="single" w:sz="4" w:space="0" w:color="auto"/>
            </w:tcBorders>
          </w:tcPr>
          <w:p w:rsidR="005A56B3" w:rsidRPr="001230FE" w:rsidRDefault="005A56B3" w:rsidP="00BE001C">
            <w:pPr>
              <w:spacing w:after="0" w:line="312" w:lineRule="auto"/>
              <w:ind w:right="127"/>
              <w:jc w:val="center"/>
              <w:rPr>
                <w:rFonts w:ascii="Times New Roman" w:eastAsia="Arial Unicode MS" w:hAnsi="Times New Roman" w:cs="Times New Roman"/>
                <w:b/>
                <w:sz w:val="23"/>
                <w:szCs w:val="23"/>
                <w:lang w:eastAsia="pl-PL"/>
              </w:rPr>
            </w:pPr>
          </w:p>
        </w:tc>
        <w:tc>
          <w:tcPr>
            <w:tcW w:w="1082" w:type="dxa"/>
            <w:tcBorders>
              <w:top w:val="single" w:sz="4" w:space="0" w:color="auto"/>
              <w:left w:val="single" w:sz="4" w:space="0" w:color="auto"/>
              <w:bottom w:val="single" w:sz="4" w:space="0" w:color="auto"/>
              <w:right w:val="single" w:sz="4" w:space="0" w:color="auto"/>
            </w:tcBorders>
            <w:vAlign w:val="center"/>
          </w:tcPr>
          <w:p w:rsidR="005A56B3" w:rsidRPr="001230FE" w:rsidRDefault="005A56B3" w:rsidP="00BE001C">
            <w:pPr>
              <w:spacing w:after="0" w:line="312" w:lineRule="auto"/>
              <w:ind w:right="127"/>
              <w:jc w:val="center"/>
              <w:rPr>
                <w:rFonts w:ascii="Times New Roman" w:eastAsia="Arial Unicode MS" w:hAnsi="Times New Roman" w:cs="Times New Roman"/>
                <w:b/>
                <w:sz w:val="23"/>
                <w:szCs w:val="23"/>
                <w:lang w:eastAsia="pl-PL"/>
              </w:rPr>
            </w:pPr>
          </w:p>
        </w:tc>
        <w:tc>
          <w:tcPr>
            <w:tcW w:w="1481" w:type="dxa"/>
            <w:tcBorders>
              <w:top w:val="single" w:sz="4" w:space="0" w:color="auto"/>
              <w:left w:val="single" w:sz="4" w:space="0" w:color="auto"/>
              <w:bottom w:val="single" w:sz="4" w:space="0" w:color="auto"/>
              <w:right w:val="single" w:sz="4" w:space="0" w:color="auto"/>
            </w:tcBorders>
          </w:tcPr>
          <w:p w:rsidR="005A56B3" w:rsidRPr="001230FE" w:rsidRDefault="005A56B3" w:rsidP="00BE001C">
            <w:pPr>
              <w:spacing w:after="0" w:line="312" w:lineRule="auto"/>
              <w:ind w:right="127"/>
              <w:jc w:val="center"/>
              <w:rPr>
                <w:rFonts w:ascii="Times New Roman" w:eastAsia="Arial Unicode MS" w:hAnsi="Times New Roman" w:cs="Times New Roman"/>
                <w:b/>
                <w:sz w:val="23"/>
                <w:szCs w:val="23"/>
                <w:lang w:eastAsia="pl-PL"/>
              </w:rPr>
            </w:pPr>
          </w:p>
        </w:tc>
      </w:tr>
      <w:tr w:rsidR="005A56B3" w:rsidRPr="001230FE" w:rsidTr="005A56B3">
        <w:trPr>
          <w:trHeight w:val="764"/>
          <w:jc w:val="center"/>
        </w:trPr>
        <w:tc>
          <w:tcPr>
            <w:tcW w:w="492" w:type="dxa"/>
            <w:tcBorders>
              <w:top w:val="single" w:sz="4" w:space="0" w:color="auto"/>
              <w:left w:val="single" w:sz="4" w:space="0" w:color="auto"/>
              <w:bottom w:val="single" w:sz="4" w:space="0" w:color="auto"/>
              <w:right w:val="single" w:sz="4" w:space="0" w:color="auto"/>
            </w:tcBorders>
            <w:tcMar>
              <w:top w:w="15" w:type="dxa"/>
              <w:left w:w="57" w:type="dxa"/>
              <w:bottom w:w="0" w:type="dxa"/>
              <w:right w:w="15" w:type="dxa"/>
            </w:tcMar>
            <w:vAlign w:val="center"/>
          </w:tcPr>
          <w:p w:rsidR="005A56B3" w:rsidRPr="008D05E8" w:rsidRDefault="005A56B3" w:rsidP="00044501">
            <w:pPr>
              <w:spacing w:after="0" w:line="240" w:lineRule="auto"/>
              <w:jc w:val="center"/>
              <w:rPr>
                <w:rFonts w:ascii="Times New Roman" w:eastAsia="Times New Roman" w:hAnsi="Times New Roman" w:cs="Times New Roman"/>
                <w:lang w:eastAsia="pl-PL"/>
              </w:rPr>
            </w:pPr>
            <w:r w:rsidRPr="008D05E8">
              <w:rPr>
                <w:rFonts w:ascii="Times New Roman" w:eastAsia="Times New Roman" w:hAnsi="Times New Roman" w:cs="Times New Roman"/>
                <w:lang w:eastAsia="pl-PL"/>
              </w:rPr>
              <w:t>5</w:t>
            </w:r>
          </w:p>
        </w:tc>
        <w:tc>
          <w:tcPr>
            <w:tcW w:w="3828" w:type="dxa"/>
            <w:tcBorders>
              <w:top w:val="single" w:sz="4" w:space="0" w:color="auto"/>
              <w:left w:val="single" w:sz="4" w:space="0" w:color="auto"/>
              <w:bottom w:val="single" w:sz="4" w:space="0" w:color="auto"/>
              <w:right w:val="single" w:sz="4" w:space="0" w:color="auto"/>
            </w:tcBorders>
            <w:vAlign w:val="center"/>
          </w:tcPr>
          <w:p w:rsidR="005A56B3" w:rsidRPr="008D05E8" w:rsidRDefault="005A56B3" w:rsidP="005A56B3">
            <w:pPr>
              <w:spacing w:after="0" w:line="240" w:lineRule="auto"/>
              <w:ind w:left="142"/>
              <w:rPr>
                <w:rFonts w:ascii="Times New Roman" w:eastAsia="Times New Roman" w:hAnsi="Times New Roman" w:cs="Times New Roman"/>
                <w:lang w:eastAsia="pl-PL"/>
              </w:rPr>
            </w:pPr>
            <w:r w:rsidRPr="008D05E8">
              <w:rPr>
                <w:rFonts w:ascii="Times New Roman" w:eastAsia="Times New Roman" w:hAnsi="Times New Roman" w:cs="Times New Roman"/>
                <w:lang w:eastAsia="pl-PL"/>
              </w:rPr>
              <w:t>Karton GD biało -</w:t>
            </w:r>
            <w:r>
              <w:rPr>
                <w:rFonts w:ascii="Times New Roman" w:eastAsia="Times New Roman" w:hAnsi="Times New Roman" w:cs="Times New Roman"/>
                <w:lang w:eastAsia="pl-PL"/>
              </w:rPr>
              <w:t xml:space="preserve"> </w:t>
            </w:r>
            <w:r w:rsidRPr="008D05E8">
              <w:rPr>
                <w:rFonts w:ascii="Times New Roman" w:eastAsia="Times New Roman" w:hAnsi="Times New Roman" w:cs="Times New Roman"/>
                <w:lang w:eastAsia="pl-PL"/>
              </w:rPr>
              <w:t xml:space="preserve">szary </w:t>
            </w:r>
            <w:proofErr w:type="spellStart"/>
            <w:r w:rsidRPr="008D05E8">
              <w:rPr>
                <w:rFonts w:ascii="Times New Roman" w:eastAsia="Times New Roman" w:hAnsi="Times New Roman" w:cs="Times New Roman"/>
                <w:lang w:eastAsia="pl-PL"/>
              </w:rPr>
              <w:t>jednostr</w:t>
            </w:r>
            <w:proofErr w:type="spellEnd"/>
            <w:r w:rsidRPr="008D05E8">
              <w:rPr>
                <w:rFonts w:ascii="Times New Roman" w:eastAsia="Times New Roman" w:hAnsi="Times New Roman" w:cs="Times New Roman"/>
                <w:lang w:eastAsia="pl-PL"/>
              </w:rPr>
              <w:t>. matowy o formacie A-1 gramatura 250g/m2</w:t>
            </w:r>
          </w:p>
        </w:tc>
        <w:tc>
          <w:tcPr>
            <w:tcW w:w="690" w:type="dxa"/>
            <w:tcBorders>
              <w:top w:val="single" w:sz="4" w:space="0" w:color="auto"/>
              <w:left w:val="single" w:sz="4" w:space="0" w:color="auto"/>
              <w:bottom w:val="single" w:sz="4" w:space="0" w:color="auto"/>
              <w:right w:val="single" w:sz="4" w:space="0" w:color="auto"/>
            </w:tcBorders>
            <w:vAlign w:val="center"/>
          </w:tcPr>
          <w:p w:rsidR="005A56B3" w:rsidRPr="008D05E8" w:rsidRDefault="005A56B3" w:rsidP="005A56B3">
            <w:pPr>
              <w:spacing w:after="0" w:line="240" w:lineRule="auto"/>
              <w:jc w:val="center"/>
              <w:rPr>
                <w:rFonts w:ascii="Times New Roman" w:eastAsia="Times New Roman" w:hAnsi="Times New Roman" w:cs="Times New Roman"/>
                <w:lang w:eastAsia="pl-PL"/>
              </w:rPr>
            </w:pPr>
            <w:r w:rsidRPr="008D05E8">
              <w:rPr>
                <w:rFonts w:ascii="Times New Roman" w:eastAsia="Times New Roman" w:hAnsi="Times New Roman" w:cs="Times New Roman"/>
                <w:lang w:eastAsia="pl-PL"/>
              </w:rPr>
              <w:t>kg</w:t>
            </w:r>
          </w:p>
        </w:tc>
        <w:tc>
          <w:tcPr>
            <w:tcW w:w="921" w:type="dxa"/>
            <w:tcBorders>
              <w:top w:val="single" w:sz="4" w:space="0" w:color="auto"/>
              <w:left w:val="single" w:sz="4" w:space="0" w:color="auto"/>
              <w:bottom w:val="single" w:sz="4" w:space="0" w:color="auto"/>
              <w:right w:val="single" w:sz="4" w:space="0" w:color="auto"/>
            </w:tcBorders>
            <w:vAlign w:val="center"/>
          </w:tcPr>
          <w:p w:rsidR="005A56B3" w:rsidRPr="008D05E8" w:rsidRDefault="005A56B3" w:rsidP="005A56B3">
            <w:pPr>
              <w:spacing w:after="0" w:line="240" w:lineRule="auto"/>
              <w:jc w:val="center"/>
              <w:rPr>
                <w:rFonts w:ascii="Times New Roman" w:eastAsia="Times New Roman" w:hAnsi="Times New Roman" w:cs="Times New Roman"/>
                <w:lang w:eastAsia="pl-PL"/>
              </w:rPr>
            </w:pPr>
            <w:r w:rsidRPr="008D05E8">
              <w:rPr>
                <w:rFonts w:ascii="Times New Roman" w:eastAsia="Times New Roman" w:hAnsi="Times New Roman" w:cs="Times New Roman"/>
                <w:lang w:eastAsia="pl-PL"/>
              </w:rPr>
              <w:t>200</w:t>
            </w:r>
          </w:p>
        </w:tc>
        <w:tc>
          <w:tcPr>
            <w:tcW w:w="1276" w:type="dxa"/>
            <w:tcBorders>
              <w:top w:val="single" w:sz="4" w:space="0" w:color="auto"/>
              <w:left w:val="single" w:sz="4" w:space="0" w:color="auto"/>
              <w:bottom w:val="single" w:sz="4" w:space="0" w:color="auto"/>
              <w:right w:val="single" w:sz="4" w:space="0" w:color="auto"/>
            </w:tcBorders>
          </w:tcPr>
          <w:p w:rsidR="005A56B3" w:rsidRPr="001230FE" w:rsidRDefault="005A56B3" w:rsidP="00BE001C">
            <w:pPr>
              <w:spacing w:after="0" w:line="312" w:lineRule="auto"/>
              <w:ind w:right="127"/>
              <w:jc w:val="center"/>
              <w:rPr>
                <w:rFonts w:ascii="Times New Roman" w:eastAsia="Arial Unicode MS" w:hAnsi="Times New Roman" w:cs="Times New Roman"/>
                <w:b/>
                <w:sz w:val="23"/>
                <w:szCs w:val="23"/>
                <w:lang w:eastAsia="pl-PL"/>
              </w:rPr>
            </w:pPr>
          </w:p>
        </w:tc>
        <w:tc>
          <w:tcPr>
            <w:tcW w:w="1082" w:type="dxa"/>
            <w:tcBorders>
              <w:top w:val="single" w:sz="4" w:space="0" w:color="auto"/>
              <w:left w:val="single" w:sz="4" w:space="0" w:color="auto"/>
              <w:bottom w:val="single" w:sz="4" w:space="0" w:color="auto"/>
              <w:right w:val="single" w:sz="4" w:space="0" w:color="auto"/>
            </w:tcBorders>
            <w:vAlign w:val="center"/>
          </w:tcPr>
          <w:p w:rsidR="005A56B3" w:rsidRPr="001230FE" w:rsidRDefault="005A56B3" w:rsidP="00BE001C">
            <w:pPr>
              <w:spacing w:after="0" w:line="312" w:lineRule="auto"/>
              <w:ind w:right="127"/>
              <w:jc w:val="center"/>
              <w:rPr>
                <w:rFonts w:ascii="Times New Roman" w:eastAsia="Arial Unicode MS" w:hAnsi="Times New Roman" w:cs="Times New Roman"/>
                <w:b/>
                <w:sz w:val="23"/>
                <w:szCs w:val="23"/>
                <w:lang w:eastAsia="pl-PL"/>
              </w:rPr>
            </w:pPr>
          </w:p>
        </w:tc>
        <w:tc>
          <w:tcPr>
            <w:tcW w:w="1481" w:type="dxa"/>
            <w:tcBorders>
              <w:top w:val="single" w:sz="4" w:space="0" w:color="auto"/>
              <w:left w:val="single" w:sz="4" w:space="0" w:color="auto"/>
              <w:bottom w:val="single" w:sz="4" w:space="0" w:color="auto"/>
              <w:right w:val="single" w:sz="4" w:space="0" w:color="auto"/>
            </w:tcBorders>
          </w:tcPr>
          <w:p w:rsidR="005A56B3" w:rsidRPr="001230FE" w:rsidRDefault="005A56B3" w:rsidP="00BE001C">
            <w:pPr>
              <w:spacing w:after="0" w:line="312" w:lineRule="auto"/>
              <w:ind w:right="127"/>
              <w:jc w:val="center"/>
              <w:rPr>
                <w:rFonts w:ascii="Times New Roman" w:eastAsia="Arial Unicode MS" w:hAnsi="Times New Roman" w:cs="Times New Roman"/>
                <w:b/>
                <w:sz w:val="23"/>
                <w:szCs w:val="23"/>
                <w:lang w:eastAsia="pl-PL"/>
              </w:rPr>
            </w:pPr>
          </w:p>
        </w:tc>
      </w:tr>
      <w:tr w:rsidR="005A56B3" w:rsidRPr="001230FE" w:rsidTr="005A56B3">
        <w:trPr>
          <w:trHeight w:val="665"/>
          <w:jc w:val="center"/>
        </w:trPr>
        <w:tc>
          <w:tcPr>
            <w:tcW w:w="492" w:type="dxa"/>
            <w:tcBorders>
              <w:top w:val="single" w:sz="4" w:space="0" w:color="auto"/>
              <w:left w:val="single" w:sz="4" w:space="0" w:color="auto"/>
              <w:bottom w:val="single" w:sz="4" w:space="0" w:color="auto"/>
              <w:right w:val="single" w:sz="4" w:space="0" w:color="auto"/>
            </w:tcBorders>
            <w:tcMar>
              <w:top w:w="15" w:type="dxa"/>
              <w:left w:w="57" w:type="dxa"/>
              <w:bottom w:w="0" w:type="dxa"/>
              <w:right w:w="15" w:type="dxa"/>
            </w:tcMar>
            <w:vAlign w:val="center"/>
          </w:tcPr>
          <w:p w:rsidR="005A56B3" w:rsidRPr="008D05E8" w:rsidRDefault="005A56B3" w:rsidP="00044501">
            <w:pPr>
              <w:spacing w:after="0" w:line="240" w:lineRule="auto"/>
              <w:jc w:val="center"/>
              <w:rPr>
                <w:rFonts w:ascii="Times New Roman" w:eastAsia="Times New Roman" w:hAnsi="Times New Roman" w:cs="Times New Roman"/>
                <w:lang w:eastAsia="pl-PL"/>
              </w:rPr>
            </w:pPr>
            <w:r w:rsidRPr="008D05E8">
              <w:rPr>
                <w:rFonts w:ascii="Times New Roman" w:eastAsia="Times New Roman" w:hAnsi="Times New Roman" w:cs="Times New Roman"/>
                <w:lang w:eastAsia="pl-PL"/>
              </w:rPr>
              <w:t>6</w:t>
            </w:r>
          </w:p>
        </w:tc>
        <w:tc>
          <w:tcPr>
            <w:tcW w:w="3828" w:type="dxa"/>
            <w:tcBorders>
              <w:top w:val="single" w:sz="4" w:space="0" w:color="auto"/>
              <w:left w:val="single" w:sz="4" w:space="0" w:color="auto"/>
              <w:bottom w:val="single" w:sz="4" w:space="0" w:color="auto"/>
              <w:right w:val="single" w:sz="4" w:space="0" w:color="auto"/>
            </w:tcBorders>
            <w:vAlign w:val="center"/>
          </w:tcPr>
          <w:p w:rsidR="005A56B3" w:rsidRPr="008D05E8" w:rsidRDefault="005A56B3" w:rsidP="005A56B3">
            <w:pPr>
              <w:spacing w:after="0" w:line="240" w:lineRule="auto"/>
              <w:ind w:left="142"/>
              <w:rPr>
                <w:rFonts w:ascii="Times New Roman" w:eastAsia="Times New Roman" w:hAnsi="Times New Roman" w:cs="Times New Roman"/>
                <w:lang w:eastAsia="pl-PL"/>
              </w:rPr>
            </w:pPr>
            <w:r w:rsidRPr="008D05E8">
              <w:rPr>
                <w:rFonts w:ascii="Times New Roman" w:eastAsia="Times New Roman" w:hAnsi="Times New Roman" w:cs="Times New Roman"/>
                <w:lang w:eastAsia="pl-PL"/>
              </w:rPr>
              <w:t>Papier offsetowy biały, format A2, gramatura  80g/m2</w:t>
            </w:r>
          </w:p>
        </w:tc>
        <w:tc>
          <w:tcPr>
            <w:tcW w:w="690" w:type="dxa"/>
            <w:tcBorders>
              <w:top w:val="single" w:sz="4" w:space="0" w:color="auto"/>
              <w:left w:val="single" w:sz="4" w:space="0" w:color="auto"/>
              <w:bottom w:val="single" w:sz="4" w:space="0" w:color="auto"/>
              <w:right w:val="single" w:sz="4" w:space="0" w:color="auto"/>
            </w:tcBorders>
            <w:vAlign w:val="center"/>
          </w:tcPr>
          <w:p w:rsidR="005A56B3" w:rsidRPr="008D05E8" w:rsidRDefault="005A56B3" w:rsidP="005A56B3">
            <w:pPr>
              <w:spacing w:after="0" w:line="240" w:lineRule="auto"/>
              <w:jc w:val="center"/>
              <w:rPr>
                <w:rFonts w:ascii="Times New Roman" w:eastAsia="Times New Roman" w:hAnsi="Times New Roman" w:cs="Times New Roman"/>
                <w:lang w:eastAsia="pl-PL"/>
              </w:rPr>
            </w:pPr>
            <w:r w:rsidRPr="008D05E8">
              <w:rPr>
                <w:rFonts w:ascii="Times New Roman" w:eastAsia="Times New Roman" w:hAnsi="Times New Roman" w:cs="Times New Roman"/>
                <w:lang w:eastAsia="pl-PL"/>
              </w:rPr>
              <w:t>kg</w:t>
            </w:r>
          </w:p>
        </w:tc>
        <w:tc>
          <w:tcPr>
            <w:tcW w:w="921" w:type="dxa"/>
            <w:tcBorders>
              <w:top w:val="single" w:sz="4" w:space="0" w:color="auto"/>
              <w:left w:val="single" w:sz="4" w:space="0" w:color="auto"/>
              <w:bottom w:val="single" w:sz="4" w:space="0" w:color="auto"/>
              <w:right w:val="single" w:sz="4" w:space="0" w:color="auto"/>
            </w:tcBorders>
            <w:vAlign w:val="center"/>
          </w:tcPr>
          <w:p w:rsidR="005A56B3" w:rsidRPr="008D05E8" w:rsidRDefault="005A56B3" w:rsidP="005A56B3">
            <w:pPr>
              <w:spacing w:after="0" w:line="240" w:lineRule="auto"/>
              <w:jc w:val="center"/>
              <w:rPr>
                <w:rFonts w:ascii="Times New Roman" w:eastAsia="Times New Roman" w:hAnsi="Times New Roman" w:cs="Times New Roman"/>
                <w:color w:val="000000"/>
                <w:lang w:eastAsia="pl-PL"/>
              </w:rPr>
            </w:pPr>
            <w:r w:rsidRPr="008D05E8">
              <w:rPr>
                <w:rFonts w:ascii="Times New Roman" w:eastAsia="Times New Roman" w:hAnsi="Times New Roman" w:cs="Times New Roman"/>
                <w:color w:val="000000"/>
                <w:lang w:eastAsia="pl-PL"/>
              </w:rPr>
              <w:t>5 000</w:t>
            </w:r>
          </w:p>
        </w:tc>
        <w:tc>
          <w:tcPr>
            <w:tcW w:w="1276" w:type="dxa"/>
            <w:tcBorders>
              <w:top w:val="single" w:sz="4" w:space="0" w:color="auto"/>
              <w:left w:val="single" w:sz="4" w:space="0" w:color="auto"/>
              <w:bottom w:val="single" w:sz="4" w:space="0" w:color="auto"/>
              <w:right w:val="single" w:sz="4" w:space="0" w:color="auto"/>
            </w:tcBorders>
          </w:tcPr>
          <w:p w:rsidR="005A56B3" w:rsidRPr="001230FE" w:rsidRDefault="005A56B3" w:rsidP="00BE001C">
            <w:pPr>
              <w:spacing w:after="0" w:line="312" w:lineRule="auto"/>
              <w:ind w:right="127"/>
              <w:jc w:val="center"/>
              <w:rPr>
                <w:rFonts w:ascii="Times New Roman" w:eastAsia="Arial Unicode MS" w:hAnsi="Times New Roman" w:cs="Times New Roman"/>
                <w:b/>
                <w:sz w:val="23"/>
                <w:szCs w:val="23"/>
                <w:lang w:eastAsia="pl-PL"/>
              </w:rPr>
            </w:pPr>
          </w:p>
        </w:tc>
        <w:tc>
          <w:tcPr>
            <w:tcW w:w="1082" w:type="dxa"/>
            <w:tcBorders>
              <w:top w:val="single" w:sz="4" w:space="0" w:color="auto"/>
              <w:left w:val="single" w:sz="4" w:space="0" w:color="auto"/>
              <w:bottom w:val="single" w:sz="4" w:space="0" w:color="auto"/>
              <w:right w:val="single" w:sz="4" w:space="0" w:color="auto"/>
            </w:tcBorders>
            <w:vAlign w:val="center"/>
          </w:tcPr>
          <w:p w:rsidR="005A56B3" w:rsidRPr="001230FE" w:rsidRDefault="005A56B3" w:rsidP="00BE001C">
            <w:pPr>
              <w:spacing w:after="0" w:line="312" w:lineRule="auto"/>
              <w:ind w:right="127"/>
              <w:jc w:val="center"/>
              <w:rPr>
                <w:rFonts w:ascii="Times New Roman" w:eastAsia="Arial Unicode MS" w:hAnsi="Times New Roman" w:cs="Times New Roman"/>
                <w:b/>
                <w:sz w:val="23"/>
                <w:szCs w:val="23"/>
                <w:lang w:eastAsia="pl-PL"/>
              </w:rPr>
            </w:pPr>
          </w:p>
        </w:tc>
        <w:tc>
          <w:tcPr>
            <w:tcW w:w="1481" w:type="dxa"/>
            <w:tcBorders>
              <w:top w:val="single" w:sz="4" w:space="0" w:color="auto"/>
              <w:left w:val="single" w:sz="4" w:space="0" w:color="auto"/>
              <w:bottom w:val="single" w:sz="4" w:space="0" w:color="auto"/>
              <w:right w:val="single" w:sz="4" w:space="0" w:color="auto"/>
            </w:tcBorders>
          </w:tcPr>
          <w:p w:rsidR="005A56B3" w:rsidRPr="001230FE" w:rsidRDefault="005A56B3" w:rsidP="00BE001C">
            <w:pPr>
              <w:spacing w:after="0" w:line="312" w:lineRule="auto"/>
              <w:ind w:right="127"/>
              <w:jc w:val="center"/>
              <w:rPr>
                <w:rFonts w:ascii="Times New Roman" w:eastAsia="Arial Unicode MS" w:hAnsi="Times New Roman" w:cs="Times New Roman"/>
                <w:b/>
                <w:sz w:val="23"/>
                <w:szCs w:val="23"/>
                <w:lang w:eastAsia="pl-PL"/>
              </w:rPr>
            </w:pPr>
          </w:p>
        </w:tc>
      </w:tr>
    </w:tbl>
    <w:p w:rsidR="00BE001C" w:rsidRPr="001230FE" w:rsidRDefault="00BE001C" w:rsidP="00BE001C">
      <w:pPr>
        <w:suppressAutoHyphens/>
        <w:spacing w:after="0" w:line="312" w:lineRule="auto"/>
        <w:ind w:right="-1"/>
        <w:jc w:val="both"/>
        <w:rPr>
          <w:rFonts w:ascii="Times New Roman" w:eastAsia="Times New Roman" w:hAnsi="Times New Roman" w:cs="Times New Roman"/>
          <w:sz w:val="12"/>
          <w:szCs w:val="12"/>
          <w:lang w:eastAsia="pl-PL"/>
        </w:rPr>
      </w:pPr>
    </w:p>
    <w:p w:rsidR="00370E5F" w:rsidRPr="001230FE" w:rsidRDefault="00370E5F" w:rsidP="00370E5F">
      <w:pPr>
        <w:tabs>
          <w:tab w:val="left" w:pos="9214"/>
        </w:tabs>
        <w:suppressAutoHyphens/>
        <w:spacing w:after="0" w:line="312" w:lineRule="auto"/>
        <w:jc w:val="both"/>
        <w:rPr>
          <w:rFonts w:ascii="Times New Roman" w:eastAsia="Times New Roman" w:hAnsi="Times New Roman" w:cs="Times New Roman"/>
          <w:lang w:eastAsia="pl-PL"/>
        </w:rPr>
      </w:pPr>
      <w:r w:rsidRPr="001230FE">
        <w:rPr>
          <w:rFonts w:ascii="Times New Roman" w:eastAsia="Times New Roman" w:hAnsi="Times New Roman" w:cs="Times New Roman"/>
          <w:b/>
          <w:bCs/>
          <w:lang w:eastAsia="pl-PL"/>
        </w:rPr>
        <w:t>Oświadczam</w:t>
      </w:r>
      <w:r w:rsidRPr="001230FE">
        <w:rPr>
          <w:rFonts w:ascii="Times New Roman" w:eastAsia="Times New Roman" w:hAnsi="Times New Roman" w:cs="Times New Roman"/>
          <w:lang w:eastAsia="pl-PL"/>
        </w:rPr>
        <w:t xml:space="preserve">, że </w:t>
      </w:r>
      <w:r>
        <w:rPr>
          <w:rFonts w:ascii="Times New Roman" w:eastAsia="Times New Roman" w:hAnsi="Times New Roman" w:cs="Times New Roman"/>
          <w:lang w:eastAsia="pl-PL"/>
        </w:rPr>
        <w:t xml:space="preserve">zobowiązuję do realizacji zamówienia </w:t>
      </w:r>
      <w:r w:rsidRPr="003523A5">
        <w:rPr>
          <w:rFonts w:ascii="Times New Roman" w:eastAsia="Times New Roman" w:hAnsi="Times New Roman" w:cs="Times New Roman"/>
          <w:b/>
          <w:sz w:val="24"/>
          <w:szCs w:val="24"/>
          <w:lang w:eastAsia="pl-PL"/>
        </w:rPr>
        <w:t>w terminie …… tygodni</w:t>
      </w:r>
      <w:r>
        <w:rPr>
          <w:rFonts w:ascii="Times New Roman" w:eastAsia="Times New Roman" w:hAnsi="Times New Roman" w:cs="Times New Roman"/>
          <w:lang w:eastAsia="pl-PL"/>
        </w:rPr>
        <w:t xml:space="preserve"> (</w:t>
      </w:r>
      <w:r w:rsidRPr="008E1B15">
        <w:rPr>
          <w:rFonts w:ascii="Times New Roman" w:eastAsia="Times New Roman" w:hAnsi="Times New Roman" w:cs="Times New Roman"/>
          <w:i/>
          <w:lang w:eastAsia="pl-PL"/>
        </w:rPr>
        <w:t>maksymalnie: 10</w:t>
      </w:r>
      <w:r>
        <w:rPr>
          <w:rFonts w:ascii="Times New Roman" w:eastAsia="Times New Roman" w:hAnsi="Times New Roman" w:cs="Times New Roman"/>
          <w:lang w:eastAsia="pl-PL"/>
        </w:rPr>
        <w:t xml:space="preserve">) od dnia zawarcia umowy, zgodnie z zapisami </w:t>
      </w:r>
      <w:proofErr w:type="spellStart"/>
      <w:r>
        <w:rPr>
          <w:rFonts w:ascii="Times New Roman" w:eastAsia="Times New Roman" w:hAnsi="Times New Roman" w:cs="Times New Roman"/>
          <w:lang w:eastAsia="pl-PL"/>
        </w:rPr>
        <w:t>SWZ</w:t>
      </w:r>
      <w:proofErr w:type="spellEnd"/>
      <w:r>
        <w:rPr>
          <w:rFonts w:ascii="Times New Roman" w:eastAsia="Times New Roman" w:hAnsi="Times New Roman" w:cs="Times New Roman"/>
          <w:lang w:eastAsia="pl-PL"/>
        </w:rPr>
        <w:t>.</w:t>
      </w:r>
    </w:p>
    <w:p w:rsidR="00370E5F" w:rsidRPr="001230FE" w:rsidRDefault="00370E5F" w:rsidP="00370E5F">
      <w:pPr>
        <w:tabs>
          <w:tab w:val="left" w:pos="9214"/>
        </w:tabs>
        <w:suppressAutoHyphens/>
        <w:spacing w:after="0" w:line="312" w:lineRule="auto"/>
        <w:ind w:left="425"/>
        <w:jc w:val="both"/>
        <w:rPr>
          <w:rFonts w:ascii="Times New Roman" w:eastAsia="Times New Roman" w:hAnsi="Times New Roman" w:cs="Times New Roman"/>
          <w:sz w:val="8"/>
          <w:szCs w:val="8"/>
          <w:lang w:eastAsia="pl-PL"/>
        </w:rPr>
      </w:pPr>
    </w:p>
    <w:p w:rsidR="00370E5F" w:rsidRDefault="00370E5F" w:rsidP="00370E5F">
      <w:pPr>
        <w:tabs>
          <w:tab w:val="left" w:pos="9214"/>
        </w:tabs>
        <w:suppressAutoHyphens/>
        <w:spacing w:after="0" w:line="312" w:lineRule="auto"/>
        <w:ind w:right="-1"/>
        <w:jc w:val="both"/>
        <w:rPr>
          <w:rFonts w:ascii="Times New Roman" w:eastAsia="Times New Roman" w:hAnsi="Times New Roman" w:cs="Times New Roman"/>
          <w:i/>
          <w:iCs/>
          <w:sz w:val="20"/>
          <w:szCs w:val="20"/>
          <w:lang w:eastAsia="pl-PL"/>
        </w:rPr>
      </w:pPr>
      <w:r w:rsidRPr="001230FE">
        <w:rPr>
          <w:rFonts w:ascii="Times New Roman" w:eastAsia="Times New Roman" w:hAnsi="Times New Roman" w:cs="Times New Roman"/>
          <w:b/>
          <w:i/>
          <w:iCs/>
          <w:sz w:val="20"/>
          <w:szCs w:val="20"/>
          <w:lang w:eastAsia="pl-PL"/>
        </w:rPr>
        <w:t>UWAGA:</w:t>
      </w:r>
      <w:r w:rsidRPr="001230FE">
        <w:rPr>
          <w:rFonts w:ascii="Times New Roman" w:eastAsia="Times New Roman" w:hAnsi="Times New Roman" w:cs="Times New Roman"/>
          <w:i/>
          <w:iCs/>
          <w:sz w:val="20"/>
          <w:szCs w:val="20"/>
          <w:lang w:eastAsia="pl-PL"/>
        </w:rPr>
        <w:t xml:space="preserve"> w</w:t>
      </w:r>
      <w:r w:rsidRPr="001230FE">
        <w:rPr>
          <w:rFonts w:ascii="Times New Roman" w:eastAsia="Calibri" w:hAnsi="Times New Roman" w:cs="Times New Roman"/>
          <w:i/>
          <w:iCs/>
          <w:sz w:val="20"/>
          <w:szCs w:val="20"/>
        </w:rPr>
        <w:t xml:space="preserve"> przypadku, gdy Wykonawca nie wskaże </w:t>
      </w:r>
      <w:r>
        <w:rPr>
          <w:rFonts w:ascii="Times New Roman" w:eastAsia="Calibri" w:hAnsi="Times New Roman" w:cs="Times New Roman"/>
          <w:i/>
          <w:iCs/>
          <w:sz w:val="20"/>
          <w:szCs w:val="20"/>
        </w:rPr>
        <w:t>terminu dostawy</w:t>
      </w:r>
      <w:r w:rsidRPr="001230FE">
        <w:rPr>
          <w:rFonts w:ascii="Times New Roman" w:eastAsia="Calibri" w:hAnsi="Times New Roman" w:cs="Times New Roman"/>
          <w:i/>
          <w:iCs/>
          <w:sz w:val="20"/>
          <w:szCs w:val="20"/>
        </w:rPr>
        <w:t xml:space="preserve"> przyjmuje się, że zaoferował on </w:t>
      </w:r>
      <w:r>
        <w:rPr>
          <w:rFonts w:ascii="Times New Roman" w:eastAsia="Calibri" w:hAnsi="Times New Roman" w:cs="Times New Roman"/>
          <w:i/>
          <w:iCs/>
          <w:sz w:val="20"/>
          <w:szCs w:val="20"/>
        </w:rPr>
        <w:t>maksymalny</w:t>
      </w:r>
      <w:r w:rsidRPr="001230FE">
        <w:rPr>
          <w:rFonts w:ascii="Times New Roman" w:eastAsia="Calibri" w:hAnsi="Times New Roman" w:cs="Times New Roman"/>
          <w:i/>
          <w:iCs/>
          <w:sz w:val="20"/>
          <w:szCs w:val="20"/>
        </w:rPr>
        <w:t xml:space="preserve"> </w:t>
      </w:r>
      <w:r>
        <w:rPr>
          <w:rFonts w:ascii="Times New Roman" w:eastAsia="Calibri" w:hAnsi="Times New Roman" w:cs="Times New Roman"/>
          <w:i/>
          <w:iCs/>
          <w:sz w:val="20"/>
          <w:szCs w:val="20"/>
        </w:rPr>
        <w:t>termin dostawy</w:t>
      </w:r>
      <w:r w:rsidRPr="001230FE">
        <w:rPr>
          <w:rFonts w:ascii="Times New Roman" w:eastAsia="Calibri" w:hAnsi="Times New Roman" w:cs="Times New Roman"/>
          <w:i/>
          <w:iCs/>
          <w:sz w:val="20"/>
          <w:szCs w:val="20"/>
        </w:rPr>
        <w:t xml:space="preserve"> wskazany przez Zamawiającego, tj. </w:t>
      </w:r>
      <w:r>
        <w:rPr>
          <w:rFonts w:ascii="Times New Roman" w:eastAsia="Calibri" w:hAnsi="Times New Roman" w:cs="Times New Roman"/>
          <w:i/>
          <w:iCs/>
          <w:sz w:val="20"/>
          <w:szCs w:val="20"/>
        </w:rPr>
        <w:t>10</w:t>
      </w:r>
      <w:r w:rsidRPr="001230FE">
        <w:rPr>
          <w:rFonts w:ascii="Times New Roman" w:eastAsia="Calibri" w:hAnsi="Times New Roman" w:cs="Times New Roman"/>
          <w:i/>
          <w:iCs/>
          <w:sz w:val="20"/>
          <w:szCs w:val="20"/>
        </w:rPr>
        <w:t xml:space="preserve"> </w:t>
      </w:r>
      <w:r>
        <w:rPr>
          <w:rFonts w:ascii="Times New Roman" w:eastAsia="Calibri" w:hAnsi="Times New Roman" w:cs="Times New Roman"/>
          <w:i/>
          <w:iCs/>
          <w:sz w:val="20"/>
          <w:szCs w:val="20"/>
        </w:rPr>
        <w:t>tygodni</w:t>
      </w:r>
      <w:r w:rsidRPr="001230FE">
        <w:rPr>
          <w:rFonts w:ascii="Times New Roman" w:eastAsia="Times New Roman" w:hAnsi="Times New Roman" w:cs="Times New Roman"/>
          <w:i/>
          <w:iCs/>
          <w:sz w:val="20"/>
          <w:szCs w:val="20"/>
          <w:lang w:eastAsia="pl-PL"/>
        </w:rPr>
        <w:t>.</w:t>
      </w:r>
    </w:p>
    <w:p w:rsidR="00370E5F" w:rsidRPr="00370E5F" w:rsidRDefault="00370E5F" w:rsidP="00370E5F">
      <w:pPr>
        <w:tabs>
          <w:tab w:val="left" w:pos="9214"/>
        </w:tabs>
        <w:suppressAutoHyphens/>
        <w:spacing w:after="0" w:line="312" w:lineRule="auto"/>
        <w:ind w:right="-1"/>
        <w:jc w:val="both"/>
        <w:rPr>
          <w:rFonts w:ascii="Times New Roman" w:eastAsia="Times New Roman" w:hAnsi="Times New Roman" w:cs="Times New Roman"/>
          <w:i/>
          <w:iCs/>
          <w:sz w:val="8"/>
          <w:szCs w:val="8"/>
          <w:lang w:eastAsia="pl-PL"/>
        </w:rPr>
      </w:pPr>
    </w:p>
    <w:p w:rsidR="00370E5F" w:rsidRPr="007D19C5" w:rsidRDefault="00370E5F" w:rsidP="00370E5F">
      <w:pPr>
        <w:tabs>
          <w:tab w:val="left" w:pos="708"/>
        </w:tabs>
        <w:spacing w:after="12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370E5F" w:rsidRPr="007D19C5" w:rsidTr="00367027">
        <w:trPr>
          <w:trHeight w:val="564"/>
        </w:trPr>
        <w:tc>
          <w:tcPr>
            <w:tcW w:w="541" w:type="dxa"/>
            <w:shd w:val="clear" w:color="auto" w:fill="auto"/>
            <w:vAlign w:val="center"/>
          </w:tcPr>
          <w:p w:rsidR="00370E5F" w:rsidRPr="007D19C5" w:rsidRDefault="00370E5F" w:rsidP="00367027">
            <w:pPr>
              <w:tabs>
                <w:tab w:val="left" w:pos="708"/>
              </w:tabs>
              <w:spacing w:after="120" w:line="240" w:lineRule="auto"/>
              <w:jc w:val="center"/>
              <w:rPr>
                <w:rFonts w:ascii="Times New Roman" w:eastAsia="Times New Roman" w:hAnsi="Times New Roman" w:cs="Times New Roman"/>
                <w:b/>
                <w:lang w:eastAsia="pl-PL"/>
              </w:rPr>
            </w:pPr>
            <w:r w:rsidRPr="007D19C5">
              <w:rPr>
                <w:rFonts w:ascii="Times New Roman" w:eastAsia="Times New Roman" w:hAnsi="Times New Roman" w:cs="Times New Roman"/>
                <w:b/>
                <w:lang w:eastAsia="pl-PL"/>
              </w:rPr>
              <w:t>Lp.</w:t>
            </w:r>
          </w:p>
        </w:tc>
        <w:tc>
          <w:tcPr>
            <w:tcW w:w="3685" w:type="dxa"/>
            <w:shd w:val="clear" w:color="auto" w:fill="auto"/>
            <w:vAlign w:val="center"/>
          </w:tcPr>
          <w:p w:rsidR="00370E5F" w:rsidRPr="007D19C5" w:rsidRDefault="00370E5F" w:rsidP="00367027">
            <w:pPr>
              <w:tabs>
                <w:tab w:val="left" w:pos="708"/>
              </w:tabs>
              <w:spacing w:after="0" w:line="240" w:lineRule="auto"/>
              <w:jc w:val="center"/>
              <w:rPr>
                <w:rFonts w:ascii="Times New Roman" w:eastAsia="Times New Roman" w:hAnsi="Times New Roman" w:cs="Times New Roman"/>
                <w:b/>
                <w:lang w:eastAsia="pl-PL"/>
              </w:rPr>
            </w:pPr>
            <w:r w:rsidRPr="007D19C5">
              <w:rPr>
                <w:rFonts w:ascii="Times New Roman" w:eastAsia="Times New Roman" w:hAnsi="Times New Roman" w:cs="Times New Roman"/>
                <w:b/>
                <w:lang w:eastAsia="pl-PL"/>
              </w:rPr>
              <w:t>Nazwa (firma) podwykonawcy</w:t>
            </w:r>
          </w:p>
          <w:p w:rsidR="00370E5F" w:rsidRPr="007D19C5" w:rsidRDefault="00370E5F" w:rsidP="00367027">
            <w:pPr>
              <w:tabs>
                <w:tab w:val="left" w:pos="708"/>
              </w:tabs>
              <w:spacing w:after="0" w:line="240" w:lineRule="auto"/>
              <w:jc w:val="center"/>
              <w:rPr>
                <w:rFonts w:ascii="Times New Roman" w:eastAsia="Times New Roman" w:hAnsi="Times New Roman" w:cs="Times New Roman"/>
                <w:i/>
                <w:sz w:val="20"/>
                <w:szCs w:val="20"/>
                <w:lang w:eastAsia="pl-PL"/>
              </w:rPr>
            </w:pPr>
            <w:r w:rsidRPr="007D19C5">
              <w:rPr>
                <w:rFonts w:ascii="Times New Roman" w:eastAsia="Times New Roman" w:hAnsi="Times New Roman" w:cs="Times New Roman"/>
                <w:i/>
                <w:sz w:val="20"/>
                <w:szCs w:val="20"/>
                <w:lang w:eastAsia="pl-PL"/>
              </w:rPr>
              <w:t>(jeżeli są znani)</w:t>
            </w:r>
          </w:p>
        </w:tc>
        <w:tc>
          <w:tcPr>
            <w:tcW w:w="5238" w:type="dxa"/>
            <w:shd w:val="clear" w:color="auto" w:fill="auto"/>
            <w:vAlign w:val="center"/>
          </w:tcPr>
          <w:p w:rsidR="00370E5F" w:rsidRPr="007D19C5" w:rsidRDefault="00370E5F" w:rsidP="00367027">
            <w:pPr>
              <w:tabs>
                <w:tab w:val="left" w:pos="708"/>
              </w:tabs>
              <w:spacing w:after="120" w:line="240" w:lineRule="auto"/>
              <w:jc w:val="center"/>
              <w:rPr>
                <w:rFonts w:ascii="Times New Roman" w:eastAsia="Times New Roman" w:hAnsi="Times New Roman" w:cs="Times New Roman"/>
                <w:b/>
                <w:lang w:eastAsia="pl-PL"/>
              </w:rPr>
            </w:pPr>
            <w:r w:rsidRPr="007D19C5">
              <w:rPr>
                <w:rFonts w:ascii="Times New Roman" w:eastAsia="Times New Roman" w:hAnsi="Times New Roman" w:cs="Times New Roman"/>
                <w:b/>
                <w:lang w:eastAsia="pl-PL"/>
              </w:rPr>
              <w:t>Zakres części zamówienia</w:t>
            </w:r>
          </w:p>
        </w:tc>
      </w:tr>
      <w:tr w:rsidR="00370E5F" w:rsidRPr="007D19C5" w:rsidTr="00367027">
        <w:trPr>
          <w:trHeight w:val="700"/>
        </w:trPr>
        <w:tc>
          <w:tcPr>
            <w:tcW w:w="541" w:type="dxa"/>
            <w:shd w:val="clear" w:color="auto" w:fill="auto"/>
          </w:tcPr>
          <w:p w:rsidR="00370E5F" w:rsidRPr="007D19C5" w:rsidRDefault="00370E5F" w:rsidP="00367027">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370E5F" w:rsidRPr="007D19C5" w:rsidRDefault="00370E5F" w:rsidP="00367027">
            <w:pPr>
              <w:tabs>
                <w:tab w:val="left" w:pos="708"/>
              </w:tabs>
              <w:spacing w:after="120" w:line="240" w:lineRule="auto"/>
              <w:rPr>
                <w:rFonts w:ascii="Times New Roman" w:eastAsia="Times New Roman" w:hAnsi="Times New Roman" w:cs="Times New Roman"/>
                <w:lang w:eastAsia="pl-PL"/>
              </w:rPr>
            </w:pPr>
          </w:p>
        </w:tc>
        <w:tc>
          <w:tcPr>
            <w:tcW w:w="5238" w:type="dxa"/>
            <w:shd w:val="clear" w:color="auto" w:fill="auto"/>
          </w:tcPr>
          <w:p w:rsidR="00370E5F" w:rsidRPr="007D19C5" w:rsidRDefault="00370E5F" w:rsidP="00367027">
            <w:pPr>
              <w:tabs>
                <w:tab w:val="left" w:pos="708"/>
              </w:tabs>
              <w:spacing w:after="120" w:line="240" w:lineRule="auto"/>
              <w:rPr>
                <w:rFonts w:ascii="Times New Roman" w:eastAsia="Times New Roman" w:hAnsi="Times New Roman" w:cs="Times New Roman"/>
                <w:lang w:eastAsia="pl-PL"/>
              </w:rPr>
            </w:pPr>
          </w:p>
        </w:tc>
      </w:tr>
      <w:tr w:rsidR="00370E5F" w:rsidRPr="007D19C5" w:rsidTr="00367027">
        <w:trPr>
          <w:trHeight w:val="710"/>
        </w:trPr>
        <w:tc>
          <w:tcPr>
            <w:tcW w:w="541" w:type="dxa"/>
            <w:shd w:val="clear" w:color="auto" w:fill="auto"/>
          </w:tcPr>
          <w:p w:rsidR="00370E5F" w:rsidRPr="007D19C5" w:rsidRDefault="00370E5F" w:rsidP="00367027">
            <w:pPr>
              <w:tabs>
                <w:tab w:val="left" w:pos="708"/>
              </w:tabs>
              <w:spacing w:after="120" w:line="240" w:lineRule="auto"/>
              <w:rPr>
                <w:rFonts w:ascii="Times New Roman" w:eastAsia="Times New Roman" w:hAnsi="Times New Roman" w:cs="Times New Roman"/>
                <w:lang w:eastAsia="pl-PL"/>
              </w:rPr>
            </w:pPr>
          </w:p>
        </w:tc>
        <w:tc>
          <w:tcPr>
            <w:tcW w:w="3685" w:type="dxa"/>
            <w:shd w:val="clear" w:color="auto" w:fill="auto"/>
          </w:tcPr>
          <w:p w:rsidR="00370E5F" w:rsidRPr="007D19C5" w:rsidRDefault="00370E5F" w:rsidP="00367027">
            <w:pPr>
              <w:tabs>
                <w:tab w:val="left" w:pos="708"/>
              </w:tabs>
              <w:spacing w:after="120" w:line="240" w:lineRule="auto"/>
              <w:rPr>
                <w:rFonts w:ascii="Times New Roman" w:eastAsia="Times New Roman" w:hAnsi="Times New Roman" w:cs="Times New Roman"/>
                <w:lang w:eastAsia="pl-PL"/>
              </w:rPr>
            </w:pPr>
          </w:p>
        </w:tc>
        <w:tc>
          <w:tcPr>
            <w:tcW w:w="5238" w:type="dxa"/>
            <w:shd w:val="clear" w:color="auto" w:fill="auto"/>
          </w:tcPr>
          <w:p w:rsidR="00370E5F" w:rsidRPr="007D19C5" w:rsidRDefault="00370E5F" w:rsidP="00367027">
            <w:pPr>
              <w:tabs>
                <w:tab w:val="left" w:pos="708"/>
              </w:tabs>
              <w:spacing w:after="120" w:line="240" w:lineRule="auto"/>
              <w:rPr>
                <w:rFonts w:ascii="Times New Roman" w:eastAsia="Times New Roman" w:hAnsi="Times New Roman" w:cs="Times New Roman"/>
                <w:lang w:eastAsia="pl-PL"/>
              </w:rPr>
            </w:pPr>
          </w:p>
        </w:tc>
      </w:tr>
    </w:tbl>
    <w:p w:rsidR="00370E5F" w:rsidRDefault="00370E5F" w:rsidP="00370E5F">
      <w:pPr>
        <w:tabs>
          <w:tab w:val="left" w:pos="-1701"/>
        </w:tabs>
        <w:spacing w:after="0" w:line="240" w:lineRule="auto"/>
        <w:jc w:val="both"/>
        <w:rPr>
          <w:rFonts w:ascii="Times New Roman" w:eastAsia="Calibri" w:hAnsi="Times New Roman" w:cs="Times New Roman"/>
        </w:rPr>
      </w:pPr>
    </w:p>
    <w:p w:rsidR="00370E5F" w:rsidRDefault="00370E5F" w:rsidP="00370E5F">
      <w:pPr>
        <w:tabs>
          <w:tab w:val="left" w:pos="-1701"/>
        </w:tabs>
        <w:spacing w:after="0" w:line="240" w:lineRule="auto"/>
        <w:jc w:val="both"/>
        <w:rPr>
          <w:rFonts w:ascii="Times New Roman" w:eastAsia="Calibri" w:hAnsi="Times New Roman" w:cs="Times New Roman"/>
        </w:rPr>
      </w:pPr>
      <w:r w:rsidRPr="007D19C5">
        <w:rPr>
          <w:rFonts w:ascii="Times New Roman" w:eastAsia="Calibri" w:hAnsi="Times New Roman" w:cs="Times New Roman"/>
        </w:rPr>
        <w:t>Ponadto:</w:t>
      </w:r>
    </w:p>
    <w:p w:rsidR="00370E5F" w:rsidRPr="007D19C5" w:rsidRDefault="00370E5F" w:rsidP="00370E5F">
      <w:pPr>
        <w:tabs>
          <w:tab w:val="left" w:pos="-1701"/>
        </w:tabs>
        <w:spacing w:after="0" w:line="240" w:lineRule="auto"/>
        <w:jc w:val="both"/>
        <w:rPr>
          <w:rFonts w:ascii="Times New Roman" w:eastAsia="Calibri" w:hAnsi="Times New Roman" w:cs="Times New Roman"/>
          <w:sz w:val="12"/>
          <w:szCs w:val="12"/>
        </w:rPr>
      </w:pPr>
    </w:p>
    <w:p w:rsidR="00370E5F" w:rsidRPr="007D19C5" w:rsidRDefault="00370E5F" w:rsidP="000E2C6F">
      <w:pPr>
        <w:numPr>
          <w:ilvl w:val="0"/>
          <w:numId w:val="139"/>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 xml:space="preserve">Oświadczam, że zapoznałem się ze Specyfikacją Warunków Zamówienia wraz z załącznikami, w tym  wzorem umowy,  i nie wnoszę do nich żadnych zastrzeżeń. </w:t>
      </w:r>
    </w:p>
    <w:p w:rsidR="00370E5F" w:rsidRPr="007D19C5" w:rsidRDefault="00370E5F" w:rsidP="000E2C6F">
      <w:pPr>
        <w:numPr>
          <w:ilvl w:val="0"/>
          <w:numId w:val="139"/>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lastRenderedPageBreak/>
        <w:t xml:space="preserve">Oświadczam, że wykonam przedmiotowe zamówienie w terminie określonym w </w:t>
      </w:r>
      <w:proofErr w:type="spellStart"/>
      <w:r w:rsidRPr="007D19C5">
        <w:rPr>
          <w:rFonts w:ascii="Times New Roman" w:eastAsia="Times New Roman" w:hAnsi="Times New Roman" w:cs="Times New Roman"/>
          <w:lang w:eastAsia="pl-PL"/>
        </w:rPr>
        <w:t>SWZ</w:t>
      </w:r>
      <w:proofErr w:type="spellEnd"/>
      <w:r w:rsidRPr="007D19C5">
        <w:rPr>
          <w:rFonts w:ascii="Times New Roman" w:eastAsia="Times New Roman" w:hAnsi="Times New Roman" w:cs="Times New Roman"/>
          <w:lang w:eastAsia="pl-PL"/>
        </w:rPr>
        <w:t xml:space="preserve">, zgadzam się na warunki i termin płatności określone w projekcie umowy stanowiącym załącznik do </w:t>
      </w:r>
      <w:proofErr w:type="spellStart"/>
      <w:r w:rsidRPr="007D19C5">
        <w:rPr>
          <w:rFonts w:ascii="Times New Roman" w:eastAsia="Times New Roman" w:hAnsi="Times New Roman" w:cs="Times New Roman"/>
          <w:lang w:eastAsia="pl-PL"/>
        </w:rPr>
        <w:t>SWZ</w:t>
      </w:r>
      <w:proofErr w:type="spellEnd"/>
      <w:r w:rsidRPr="007D19C5">
        <w:rPr>
          <w:rFonts w:ascii="Times New Roman" w:eastAsia="Times New Roman" w:hAnsi="Times New Roman" w:cs="Times New Roman"/>
          <w:lang w:eastAsia="pl-PL"/>
        </w:rPr>
        <w:t>.</w:t>
      </w:r>
    </w:p>
    <w:p w:rsidR="00370E5F" w:rsidRPr="007D19C5" w:rsidRDefault="00370E5F" w:rsidP="000E2C6F">
      <w:pPr>
        <w:numPr>
          <w:ilvl w:val="0"/>
          <w:numId w:val="139"/>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ar-SA"/>
        </w:rPr>
        <w:t>Zobowiązuję się do zawarcia umowy w miejscu i terminie wyznaczonym przez Zamawiającego.</w:t>
      </w:r>
    </w:p>
    <w:p w:rsidR="00370E5F" w:rsidRDefault="00370E5F" w:rsidP="000E2C6F">
      <w:pPr>
        <w:numPr>
          <w:ilvl w:val="0"/>
          <w:numId w:val="139"/>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 xml:space="preserve">Oświadczam, że </w:t>
      </w:r>
      <w:r>
        <w:rPr>
          <w:rFonts w:ascii="Times New Roman" w:eastAsia="Times New Roman" w:hAnsi="Times New Roman" w:cs="Times New Roman"/>
          <w:lang w:eastAsia="pl-PL"/>
        </w:rPr>
        <w:t>oferowany przedmiot zamówienia spełnia minimalne wymagania określone przez Zamawiającego w opisie przedmiotu zamówienia</w:t>
      </w:r>
      <w:r w:rsidRPr="007D19C5">
        <w:rPr>
          <w:rFonts w:ascii="Times New Roman" w:eastAsia="Times New Roman" w:hAnsi="Times New Roman" w:cs="Times New Roman"/>
          <w:lang w:eastAsia="pl-PL"/>
        </w:rPr>
        <w:t>.</w:t>
      </w:r>
    </w:p>
    <w:p w:rsidR="00370E5F" w:rsidRPr="007D19C5" w:rsidRDefault="00370E5F" w:rsidP="000E2C6F">
      <w:pPr>
        <w:numPr>
          <w:ilvl w:val="0"/>
          <w:numId w:val="139"/>
        </w:num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Oferowana cena zawiera wszystkie koszty związane z dostawą przedmiotu zamówienia, w tym m. in. </w:t>
      </w:r>
      <w:r w:rsidRPr="007D19C5">
        <w:rPr>
          <w:rFonts w:ascii="Times New Roman" w:eastAsia="Times New Roman" w:hAnsi="Times New Roman" w:cs="Times New Roman"/>
          <w:lang w:eastAsia="pl-PL"/>
        </w:rPr>
        <w:t xml:space="preserve"> koszty </w:t>
      </w:r>
      <w:r>
        <w:rPr>
          <w:rFonts w:ascii="Times New Roman" w:eastAsia="Times New Roman" w:hAnsi="Times New Roman" w:cs="Times New Roman"/>
          <w:lang w:eastAsia="pl-PL"/>
        </w:rPr>
        <w:t>dostawy do Zamawiającego, należne opłaty i podatki, w tym należny podatek VAT</w:t>
      </w:r>
      <w:r w:rsidRPr="007D19C5">
        <w:rPr>
          <w:rFonts w:ascii="Times New Roman" w:eastAsia="Times New Roman" w:hAnsi="Times New Roman" w:cs="Times New Roman"/>
          <w:lang w:eastAsia="pl-PL"/>
        </w:rPr>
        <w:t>.</w:t>
      </w:r>
    </w:p>
    <w:p w:rsidR="00370E5F" w:rsidRPr="007D19C5" w:rsidRDefault="00370E5F" w:rsidP="000E2C6F">
      <w:pPr>
        <w:numPr>
          <w:ilvl w:val="0"/>
          <w:numId w:val="139"/>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ar-SA"/>
        </w:rPr>
        <w:t>W przypadku zatrudnienia podwykonawców odpowiadamy za ich pracę jak za własną.</w:t>
      </w:r>
    </w:p>
    <w:p w:rsidR="00370E5F" w:rsidRPr="007D19C5" w:rsidRDefault="00370E5F" w:rsidP="000E2C6F">
      <w:pPr>
        <w:numPr>
          <w:ilvl w:val="0"/>
          <w:numId w:val="139"/>
        </w:numPr>
        <w:spacing w:after="0" w:line="240" w:lineRule="auto"/>
        <w:jc w:val="both"/>
        <w:rPr>
          <w:rFonts w:ascii="Times New Roman" w:eastAsia="Times New Roman" w:hAnsi="Times New Roman" w:cs="Times New Roman"/>
          <w:lang w:eastAsia="pl-PL"/>
        </w:rPr>
      </w:pPr>
      <w:r w:rsidRPr="007D19C5">
        <w:rPr>
          <w:rFonts w:ascii="Times New Roman" w:eastAsia="Times New Roman" w:hAnsi="Times New Roman" w:cs="Times New Roman"/>
          <w:lang w:eastAsia="pl-PL"/>
        </w:rPr>
        <w:t xml:space="preserve">Zapoznaliśmy się z klauzulą informacyjną </w:t>
      </w:r>
      <w:proofErr w:type="spellStart"/>
      <w:r w:rsidRPr="007D19C5">
        <w:rPr>
          <w:rFonts w:ascii="Times New Roman" w:eastAsia="Times New Roman" w:hAnsi="Times New Roman" w:cs="Times New Roman"/>
          <w:lang w:eastAsia="pl-PL"/>
        </w:rPr>
        <w:t>RODO</w:t>
      </w:r>
      <w:proofErr w:type="spellEnd"/>
      <w:r w:rsidRPr="007D19C5">
        <w:rPr>
          <w:rFonts w:ascii="Times New Roman" w:eastAsia="Times New Roman" w:hAnsi="Times New Roman" w:cs="Times New Roman"/>
          <w:lang w:eastAsia="pl-PL"/>
        </w:rPr>
        <w:t xml:space="preserve"> zamieszczoną w </w:t>
      </w:r>
      <w:proofErr w:type="spellStart"/>
      <w:r w:rsidRPr="007D19C5">
        <w:rPr>
          <w:rFonts w:ascii="Times New Roman" w:eastAsia="Times New Roman" w:hAnsi="Times New Roman" w:cs="Times New Roman"/>
          <w:lang w:eastAsia="pl-PL"/>
        </w:rPr>
        <w:t>SWZ</w:t>
      </w:r>
      <w:proofErr w:type="spellEnd"/>
      <w:r w:rsidRPr="007D19C5">
        <w:rPr>
          <w:rFonts w:ascii="Times New Roman" w:eastAsia="Times New Roman" w:hAnsi="Times New Roman" w:cs="Times New Roman"/>
          <w:lang w:eastAsia="pl-PL"/>
        </w:rPr>
        <w:t>.</w:t>
      </w:r>
    </w:p>
    <w:p w:rsidR="00370E5F" w:rsidRPr="007D19C5" w:rsidRDefault="00370E5F" w:rsidP="000E2C6F">
      <w:pPr>
        <w:numPr>
          <w:ilvl w:val="0"/>
          <w:numId w:val="139"/>
        </w:numPr>
        <w:spacing w:after="0" w:line="240" w:lineRule="auto"/>
        <w:jc w:val="both"/>
        <w:rPr>
          <w:rFonts w:ascii="Times New Roman" w:eastAsia="Times New Roman" w:hAnsi="Times New Roman" w:cs="Times New Roman"/>
          <w:color w:val="FF0000"/>
          <w:lang w:eastAsia="pl-PL"/>
        </w:rPr>
      </w:pPr>
      <w:r w:rsidRPr="007D19C5">
        <w:rPr>
          <w:rFonts w:ascii="Times New Roman" w:eastAsia="Calibri" w:hAnsi="Times New Roman" w:cs="Times New Roman"/>
          <w:color w:val="000000"/>
        </w:rPr>
        <w:t xml:space="preserve">Wypełniliśmy obowiązki informacyjne przewidziane w art. 13 lub art. 14 </w:t>
      </w:r>
      <w:proofErr w:type="spellStart"/>
      <w:r w:rsidRPr="007D19C5">
        <w:rPr>
          <w:rFonts w:ascii="Times New Roman" w:eastAsia="Calibri" w:hAnsi="Times New Roman" w:cs="Times New Roman"/>
          <w:color w:val="000000"/>
        </w:rPr>
        <w:t>RODO</w:t>
      </w:r>
      <w:proofErr w:type="spellEnd"/>
      <w:r w:rsidRPr="007D19C5">
        <w:rPr>
          <w:rFonts w:ascii="Times New Roman" w:eastAsia="Calibri" w:hAnsi="Times New Roman" w:cs="Times New Roman"/>
          <w:color w:val="000000"/>
        </w:rPr>
        <w:t>** wobec osób fizycznych , od których dane osobowe bezpośrednio lub pośrednio pozyskaliśmy w celu ubiegania się o udzielenie zamówienia publicznego w  niniejszym postępowaniu, i których dane zostały przekazane Zamawiającemu w ramach zamówienia***.</w:t>
      </w:r>
    </w:p>
    <w:p w:rsidR="00370E5F" w:rsidRDefault="00370E5F" w:rsidP="00370E5F">
      <w:pPr>
        <w:tabs>
          <w:tab w:val="left" w:pos="708"/>
        </w:tabs>
        <w:spacing w:after="120" w:line="240" w:lineRule="auto"/>
        <w:jc w:val="right"/>
        <w:rPr>
          <w:rFonts w:ascii="Times New Roman" w:eastAsia="Times New Roman" w:hAnsi="Times New Roman" w:cs="Times New Roman"/>
          <w:lang w:eastAsia="pl-PL"/>
        </w:rPr>
      </w:pPr>
    </w:p>
    <w:p w:rsidR="00370E5F" w:rsidRPr="007D19C5" w:rsidRDefault="00370E5F" w:rsidP="00370E5F">
      <w:pPr>
        <w:tabs>
          <w:tab w:val="left" w:pos="708"/>
        </w:tabs>
        <w:spacing w:after="120" w:line="240" w:lineRule="auto"/>
        <w:jc w:val="right"/>
        <w:rPr>
          <w:rFonts w:ascii="Times New Roman" w:eastAsia="Times New Roman" w:hAnsi="Times New Roman" w:cs="Times New Roman"/>
          <w:lang w:eastAsia="pl-PL"/>
        </w:rPr>
      </w:pPr>
    </w:p>
    <w:p w:rsidR="00370E5F" w:rsidRPr="003523A5" w:rsidRDefault="00370E5F" w:rsidP="00370E5F">
      <w:pPr>
        <w:spacing w:after="0" w:line="240" w:lineRule="auto"/>
        <w:rPr>
          <w:rFonts w:ascii="Times New Roman" w:eastAsia="Times New Roman" w:hAnsi="Times New Roman" w:cs="Times New Roman"/>
          <w:lang w:eastAsia="pl-PL"/>
        </w:rPr>
      </w:pPr>
    </w:p>
    <w:p w:rsidR="00370E5F" w:rsidRPr="003523A5" w:rsidRDefault="00370E5F" w:rsidP="00370E5F">
      <w:pPr>
        <w:spacing w:after="0" w:line="240" w:lineRule="auto"/>
        <w:ind w:left="1416"/>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Pr="003523A5">
        <w:rPr>
          <w:rFonts w:ascii="Times New Roman" w:eastAsia="Times New Roman" w:hAnsi="Times New Roman" w:cs="Times New Roman"/>
          <w:lang w:eastAsia="pl-PL"/>
        </w:rPr>
        <w:t>.................................., dn. ...................................................................................</w:t>
      </w:r>
    </w:p>
    <w:p w:rsidR="00370E5F" w:rsidRPr="007D19C5" w:rsidRDefault="00370E5F" w:rsidP="00370E5F">
      <w:pPr>
        <w:spacing w:after="0" w:line="240" w:lineRule="auto"/>
        <w:rPr>
          <w:rFonts w:ascii="Times New Roman" w:eastAsia="Times New Roman" w:hAnsi="Times New Roman" w:cs="Times New Roman"/>
          <w:lang w:eastAsia="pl-PL"/>
        </w:rPr>
      </w:pPr>
      <w:r w:rsidRPr="003523A5">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3523A5">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        </w:t>
      </w:r>
      <w:r w:rsidRPr="003523A5">
        <w:rPr>
          <w:rFonts w:ascii="Times New Roman" w:eastAsia="Times New Roman" w:hAnsi="Times New Roman" w:cs="Times New Roman"/>
          <w:lang w:eastAsia="pl-PL"/>
        </w:rPr>
        <w:t>(podpis Wykon</w:t>
      </w:r>
      <w:r>
        <w:rPr>
          <w:rFonts w:ascii="Times New Roman" w:eastAsia="Times New Roman" w:hAnsi="Times New Roman" w:cs="Times New Roman"/>
          <w:lang w:eastAsia="pl-PL"/>
        </w:rPr>
        <w:t>awcy lub osoby upełnomocnionej</w:t>
      </w:r>
      <w:r w:rsidRPr="003523A5">
        <w:rPr>
          <w:rFonts w:ascii="Times New Roman" w:eastAsia="Times New Roman" w:hAnsi="Times New Roman" w:cs="Times New Roman"/>
          <w:lang w:eastAsia="pl-PL"/>
        </w:rPr>
        <w:t>*)</w:t>
      </w:r>
    </w:p>
    <w:p w:rsidR="00370E5F" w:rsidRPr="007D19C5" w:rsidRDefault="00370E5F" w:rsidP="00370E5F">
      <w:pPr>
        <w:spacing w:after="0" w:line="240" w:lineRule="auto"/>
        <w:rPr>
          <w:rFonts w:ascii="Times New Roman" w:eastAsia="Times New Roman" w:hAnsi="Times New Roman" w:cs="Times New Roman"/>
          <w:lang w:eastAsia="pl-PL"/>
        </w:rPr>
      </w:pPr>
    </w:p>
    <w:p w:rsidR="00370E5F" w:rsidRPr="007D19C5" w:rsidRDefault="00370E5F" w:rsidP="00370E5F">
      <w:pPr>
        <w:spacing w:after="0" w:line="240" w:lineRule="auto"/>
        <w:rPr>
          <w:rFonts w:ascii="Times New Roman" w:eastAsia="Times New Roman" w:hAnsi="Times New Roman" w:cs="Times New Roman"/>
          <w:lang w:eastAsia="pl-PL"/>
        </w:rPr>
      </w:pPr>
    </w:p>
    <w:p w:rsidR="00370E5F" w:rsidRPr="007D19C5" w:rsidRDefault="00370E5F" w:rsidP="00370E5F">
      <w:pPr>
        <w:spacing w:after="0" w:line="240" w:lineRule="auto"/>
        <w:rPr>
          <w:rFonts w:ascii="Times New Roman" w:eastAsia="Times New Roman" w:hAnsi="Times New Roman" w:cs="Times New Roman"/>
          <w:lang w:eastAsia="pl-PL"/>
        </w:rPr>
      </w:pPr>
    </w:p>
    <w:p w:rsidR="00370E5F" w:rsidRPr="007D19C5" w:rsidRDefault="00370E5F" w:rsidP="00370E5F">
      <w:pPr>
        <w:spacing w:after="0" w:line="240" w:lineRule="auto"/>
        <w:rPr>
          <w:rFonts w:ascii="Times New Roman" w:eastAsia="Times New Roman" w:hAnsi="Times New Roman" w:cs="Times New Roman"/>
          <w:lang w:eastAsia="pl-PL"/>
        </w:rPr>
      </w:pPr>
    </w:p>
    <w:p w:rsidR="00370E5F" w:rsidRPr="007D19C5" w:rsidRDefault="00370E5F" w:rsidP="00370E5F">
      <w:pPr>
        <w:spacing w:after="0" w:line="240" w:lineRule="auto"/>
        <w:rPr>
          <w:rFonts w:ascii="Times New Roman" w:eastAsia="Times New Roman" w:hAnsi="Times New Roman" w:cs="Times New Roman"/>
          <w:b/>
          <w:lang w:eastAsia="pl-PL"/>
        </w:rPr>
      </w:pPr>
    </w:p>
    <w:p w:rsidR="00370E5F" w:rsidRPr="007D19C5" w:rsidRDefault="00370E5F" w:rsidP="00370E5F">
      <w:pPr>
        <w:spacing w:after="0" w:line="240" w:lineRule="auto"/>
        <w:ind w:left="426" w:hanging="426"/>
        <w:jc w:val="both"/>
        <w:rPr>
          <w:rFonts w:ascii="Times New Roman" w:eastAsia="Calibri" w:hAnsi="Times New Roman" w:cs="Times New Roman"/>
          <w:spacing w:val="-6"/>
          <w:sz w:val="20"/>
          <w:szCs w:val="20"/>
        </w:rPr>
      </w:pPr>
      <w:r w:rsidRPr="007D19C5">
        <w:rPr>
          <w:rFonts w:ascii="Times New Roman" w:eastAsia="Calibri" w:hAnsi="Times New Roman" w:cs="Times New Roman"/>
          <w:spacing w:val="-6"/>
          <w:sz w:val="20"/>
          <w:szCs w:val="20"/>
        </w:rPr>
        <w:t xml:space="preserve">*   Oferta powinna być podpisana przez </w:t>
      </w:r>
      <w:r w:rsidRPr="007D19C5">
        <w:rPr>
          <w:rFonts w:ascii="Times New Roman" w:eastAsia="Calibri" w:hAnsi="Times New Roman" w:cs="Times New Roman"/>
          <w:sz w:val="20"/>
          <w:szCs w:val="20"/>
        </w:rPr>
        <w:t xml:space="preserve">osobę lub w przypadku reprezentacji łącznej – przez osoby  upoważnione do składania oświadczeń woli w imieniu Wykonawcy – zgodnie z formą reprezentacji   określoną we właściwym rejestrze lub ewidencji.  </w:t>
      </w:r>
    </w:p>
    <w:p w:rsidR="00370E5F" w:rsidRPr="007D19C5" w:rsidRDefault="00370E5F" w:rsidP="00370E5F">
      <w:pPr>
        <w:tabs>
          <w:tab w:val="left" w:pos="284"/>
        </w:tabs>
        <w:spacing w:after="0" w:line="240" w:lineRule="auto"/>
        <w:ind w:left="426" w:hanging="426"/>
        <w:jc w:val="both"/>
        <w:rPr>
          <w:rFonts w:ascii="Times New Roman" w:eastAsia="Calibri" w:hAnsi="Times New Roman" w:cs="Times New Roman"/>
          <w:sz w:val="20"/>
          <w:szCs w:val="20"/>
        </w:rPr>
      </w:pPr>
      <w:r w:rsidRPr="007D19C5">
        <w:rPr>
          <w:rFonts w:ascii="Times New Roman" w:eastAsia="Calibri" w:hAnsi="Times New Roman" w:cs="Times New Roman"/>
          <w:sz w:val="20"/>
          <w:szCs w:val="20"/>
        </w:rPr>
        <w:t xml:space="preserve">       W przypadku podpisania oferty przez osoby upełnomocnione – musi zostać załączone pisemne  pełnomocnictwo w oryginale lub kopii potwierdzonej za zgodność przez notariusza. </w:t>
      </w:r>
    </w:p>
    <w:p w:rsidR="00370E5F" w:rsidRPr="007D19C5" w:rsidRDefault="00370E5F" w:rsidP="00370E5F">
      <w:pPr>
        <w:tabs>
          <w:tab w:val="left" w:pos="284"/>
          <w:tab w:val="left" w:pos="5812"/>
        </w:tabs>
        <w:spacing w:after="0" w:line="240" w:lineRule="auto"/>
        <w:ind w:left="426" w:hanging="426"/>
        <w:jc w:val="both"/>
        <w:rPr>
          <w:rFonts w:ascii="Times New Roman" w:eastAsia="Times New Roman" w:hAnsi="Times New Roman" w:cs="Times New Roman"/>
          <w:color w:val="FF0000"/>
          <w:sz w:val="20"/>
          <w:szCs w:val="20"/>
          <w:lang w:eastAsia="pl-PL"/>
        </w:rPr>
      </w:pPr>
      <w:r w:rsidRPr="007D19C5">
        <w:rPr>
          <w:rFonts w:ascii="Times New Roman" w:eastAsia="Times New Roman" w:hAnsi="Times New Roman" w:cs="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370E5F" w:rsidRPr="007D19C5" w:rsidRDefault="00370E5F" w:rsidP="00370E5F">
      <w:pPr>
        <w:tabs>
          <w:tab w:val="left" w:pos="5812"/>
        </w:tabs>
        <w:spacing w:after="0" w:line="240" w:lineRule="auto"/>
        <w:ind w:left="426" w:hanging="426"/>
        <w:jc w:val="both"/>
        <w:rPr>
          <w:rFonts w:ascii="Times New Roman" w:eastAsia="Times New Roman" w:hAnsi="Times New Roman" w:cs="Times New Roman"/>
          <w:sz w:val="20"/>
          <w:szCs w:val="20"/>
          <w:lang w:eastAsia="pl-PL"/>
        </w:rPr>
      </w:pPr>
      <w:r w:rsidRPr="007D19C5">
        <w:rPr>
          <w:rFonts w:ascii="Times New Roman" w:eastAsia="Times New Roman" w:hAnsi="Times New Roman" w:cs="Times New Roman"/>
          <w:color w:val="000000"/>
          <w:sz w:val="20"/>
          <w:szCs w:val="20"/>
          <w:lang w:eastAsia="pl-PL"/>
        </w:rPr>
        <w:t xml:space="preserve">*** W przypadku, gdy Wykonawca </w:t>
      </w:r>
      <w:r w:rsidRPr="007D19C5">
        <w:rPr>
          <w:rFonts w:ascii="Times New Roman" w:eastAsia="Times New Roman" w:hAnsi="Times New Roman" w:cs="Times New Roman"/>
          <w:sz w:val="20"/>
          <w:szCs w:val="20"/>
          <w:lang w:eastAsia="pl-PL"/>
        </w:rPr>
        <w:t xml:space="preserve">nie przekazuje danych osobowych innych niż bezpośrednio jego dotyczących lub  zachodzi wyłączenie stosowania obowiązku informacyjnego, stosownie do art. 13 ust. 4 lub art. 14 ust. 5 </w:t>
      </w:r>
      <w:proofErr w:type="spellStart"/>
      <w:r w:rsidRPr="007D19C5">
        <w:rPr>
          <w:rFonts w:ascii="Times New Roman" w:eastAsia="Times New Roman" w:hAnsi="Times New Roman" w:cs="Times New Roman"/>
          <w:sz w:val="20"/>
          <w:szCs w:val="20"/>
          <w:lang w:eastAsia="pl-PL"/>
        </w:rPr>
        <w:t>RODO</w:t>
      </w:r>
      <w:proofErr w:type="spellEnd"/>
      <w:r w:rsidRPr="007D19C5">
        <w:rPr>
          <w:rFonts w:ascii="Times New Roman" w:eastAsia="Times New Roman" w:hAnsi="Times New Roman" w:cs="Times New Roman"/>
          <w:sz w:val="20"/>
          <w:szCs w:val="20"/>
          <w:lang w:eastAsia="pl-PL"/>
        </w:rPr>
        <w:t xml:space="preserve"> treści oświadczenia wykonawca nie składa (zaleca się usunięcie treści oświadczenia np. przez jego wykreślenie).</w:t>
      </w:r>
    </w:p>
    <w:p w:rsidR="00370E5F" w:rsidRPr="001230FE" w:rsidRDefault="00370E5F" w:rsidP="00370E5F">
      <w:pPr>
        <w:tabs>
          <w:tab w:val="left" w:pos="9214"/>
        </w:tabs>
        <w:suppressAutoHyphens/>
        <w:spacing w:after="0" w:line="312" w:lineRule="auto"/>
        <w:ind w:right="-1"/>
        <w:jc w:val="both"/>
        <w:rPr>
          <w:rFonts w:ascii="Times New Roman" w:eastAsia="Times New Roman" w:hAnsi="Times New Roman" w:cs="Times New Roman"/>
          <w:i/>
          <w:iCs/>
          <w:sz w:val="20"/>
          <w:szCs w:val="20"/>
          <w:lang w:eastAsia="pl-PL"/>
        </w:rPr>
      </w:pPr>
    </w:p>
    <w:p w:rsidR="00BE001C" w:rsidRPr="001230FE" w:rsidRDefault="00BE001C" w:rsidP="00BE001C">
      <w:pPr>
        <w:tabs>
          <w:tab w:val="left" w:pos="708"/>
        </w:tabs>
        <w:spacing w:after="120" w:line="240" w:lineRule="auto"/>
        <w:jc w:val="both"/>
        <w:rPr>
          <w:rFonts w:ascii="Times New Roman" w:eastAsia="Times New Roman" w:hAnsi="Times New Roman" w:cs="Times New Roman"/>
          <w:lang w:eastAsia="pl-PL"/>
        </w:rPr>
      </w:pPr>
    </w:p>
    <w:p w:rsidR="00BE001C" w:rsidRPr="001230FE" w:rsidRDefault="00BE001C" w:rsidP="00BE001C">
      <w:pPr>
        <w:tabs>
          <w:tab w:val="left" w:pos="-1701"/>
        </w:tabs>
        <w:spacing w:after="0" w:line="240" w:lineRule="auto"/>
        <w:jc w:val="both"/>
        <w:rPr>
          <w:rFonts w:ascii="Times New Roman" w:eastAsia="Calibri" w:hAnsi="Times New Roman" w:cs="Times New Roman"/>
        </w:rPr>
      </w:pPr>
    </w:p>
    <w:p w:rsidR="00BE001C" w:rsidRDefault="00BE001C" w:rsidP="00BE001C">
      <w:pPr>
        <w:tabs>
          <w:tab w:val="left" w:pos="-1701"/>
        </w:tabs>
        <w:spacing w:after="0" w:line="240" w:lineRule="auto"/>
        <w:jc w:val="both"/>
        <w:rPr>
          <w:rFonts w:ascii="Times New Roman" w:eastAsia="Calibri" w:hAnsi="Times New Roman" w:cs="Times New Roman"/>
        </w:rPr>
      </w:pPr>
    </w:p>
    <w:p w:rsidR="00BE001C" w:rsidRDefault="00BE001C" w:rsidP="00BE001C">
      <w:pPr>
        <w:tabs>
          <w:tab w:val="left" w:pos="-1701"/>
        </w:tabs>
        <w:spacing w:after="0" w:line="240" w:lineRule="auto"/>
        <w:jc w:val="both"/>
        <w:rPr>
          <w:rFonts w:ascii="Times New Roman" w:eastAsia="Calibri" w:hAnsi="Times New Roman" w:cs="Times New Roman"/>
        </w:rPr>
      </w:pPr>
    </w:p>
    <w:p w:rsidR="00BE001C" w:rsidRDefault="00BE001C" w:rsidP="00BE001C">
      <w:pPr>
        <w:tabs>
          <w:tab w:val="left" w:pos="-1701"/>
        </w:tabs>
        <w:spacing w:after="0" w:line="240" w:lineRule="auto"/>
        <w:jc w:val="both"/>
        <w:rPr>
          <w:rFonts w:ascii="Times New Roman" w:eastAsia="Calibri" w:hAnsi="Times New Roman" w:cs="Times New Roman"/>
        </w:rPr>
      </w:pPr>
    </w:p>
    <w:p w:rsidR="00BE001C" w:rsidRDefault="00BE001C" w:rsidP="00BE001C">
      <w:pPr>
        <w:tabs>
          <w:tab w:val="left" w:pos="-1701"/>
        </w:tabs>
        <w:spacing w:after="0" w:line="240" w:lineRule="auto"/>
        <w:jc w:val="both"/>
        <w:rPr>
          <w:rFonts w:ascii="Times New Roman" w:eastAsia="Calibri" w:hAnsi="Times New Roman" w:cs="Times New Roman"/>
        </w:rPr>
      </w:pPr>
    </w:p>
    <w:p w:rsidR="00234730" w:rsidRDefault="00234730" w:rsidP="001230FE">
      <w:pPr>
        <w:suppressAutoHyphens/>
        <w:spacing w:after="0" w:line="240" w:lineRule="auto"/>
        <w:rPr>
          <w:rFonts w:ascii="Times New Roman" w:eastAsia="Times New Roman" w:hAnsi="Times New Roman" w:cs="Times New Roman"/>
          <w:b/>
          <w:u w:val="single"/>
          <w:lang w:eastAsia="ar-SA"/>
        </w:rPr>
      </w:pPr>
    </w:p>
    <w:p w:rsidR="00234730" w:rsidRDefault="00234730" w:rsidP="001230FE">
      <w:pPr>
        <w:suppressAutoHyphens/>
        <w:spacing w:after="0" w:line="240" w:lineRule="auto"/>
        <w:rPr>
          <w:rFonts w:ascii="Times New Roman" w:eastAsia="Times New Roman" w:hAnsi="Times New Roman" w:cs="Times New Roman"/>
          <w:b/>
          <w:u w:val="single"/>
          <w:lang w:eastAsia="ar-SA"/>
        </w:rPr>
      </w:pPr>
    </w:p>
    <w:p w:rsidR="00234730" w:rsidRDefault="00234730" w:rsidP="001230FE">
      <w:pPr>
        <w:suppressAutoHyphens/>
        <w:spacing w:after="0" w:line="240" w:lineRule="auto"/>
        <w:rPr>
          <w:rFonts w:ascii="Times New Roman" w:eastAsia="Times New Roman" w:hAnsi="Times New Roman" w:cs="Times New Roman"/>
          <w:b/>
          <w:u w:val="single"/>
          <w:lang w:eastAsia="ar-SA"/>
        </w:rPr>
      </w:pPr>
    </w:p>
    <w:p w:rsidR="00234730" w:rsidRDefault="00234730" w:rsidP="001230FE">
      <w:pPr>
        <w:suppressAutoHyphens/>
        <w:spacing w:after="0" w:line="240" w:lineRule="auto"/>
        <w:rPr>
          <w:rFonts w:ascii="Times New Roman" w:eastAsia="Times New Roman" w:hAnsi="Times New Roman" w:cs="Times New Roman"/>
          <w:b/>
          <w:u w:val="single"/>
          <w:lang w:eastAsia="ar-SA"/>
        </w:rPr>
      </w:pPr>
    </w:p>
    <w:p w:rsidR="00234730" w:rsidRDefault="00234730" w:rsidP="001230FE">
      <w:pPr>
        <w:suppressAutoHyphens/>
        <w:spacing w:after="0" w:line="240" w:lineRule="auto"/>
        <w:rPr>
          <w:rFonts w:ascii="Times New Roman" w:eastAsia="Times New Roman" w:hAnsi="Times New Roman" w:cs="Times New Roman"/>
          <w:b/>
          <w:u w:val="single"/>
          <w:lang w:eastAsia="ar-SA"/>
        </w:rPr>
      </w:pPr>
    </w:p>
    <w:p w:rsidR="00234730" w:rsidRDefault="00234730" w:rsidP="001230FE">
      <w:pPr>
        <w:suppressAutoHyphens/>
        <w:spacing w:after="0" w:line="240" w:lineRule="auto"/>
        <w:rPr>
          <w:rFonts w:ascii="Times New Roman" w:eastAsia="Times New Roman" w:hAnsi="Times New Roman" w:cs="Times New Roman"/>
          <w:b/>
          <w:u w:val="single"/>
          <w:lang w:eastAsia="ar-SA"/>
        </w:rPr>
      </w:pPr>
    </w:p>
    <w:p w:rsidR="00370E5F" w:rsidRDefault="00370E5F" w:rsidP="001230FE">
      <w:pPr>
        <w:suppressAutoHyphens/>
        <w:spacing w:after="0" w:line="240" w:lineRule="auto"/>
        <w:rPr>
          <w:rFonts w:ascii="Times New Roman" w:eastAsia="Times New Roman" w:hAnsi="Times New Roman" w:cs="Times New Roman"/>
          <w:b/>
          <w:u w:val="single"/>
          <w:lang w:eastAsia="ar-SA"/>
        </w:rPr>
      </w:pPr>
    </w:p>
    <w:p w:rsidR="00370E5F" w:rsidRDefault="00370E5F" w:rsidP="001230FE">
      <w:pPr>
        <w:suppressAutoHyphens/>
        <w:spacing w:after="0" w:line="240" w:lineRule="auto"/>
        <w:rPr>
          <w:rFonts w:ascii="Times New Roman" w:eastAsia="Times New Roman" w:hAnsi="Times New Roman" w:cs="Times New Roman"/>
          <w:b/>
          <w:u w:val="single"/>
          <w:lang w:eastAsia="ar-SA"/>
        </w:rPr>
      </w:pPr>
    </w:p>
    <w:p w:rsidR="00370E5F" w:rsidRDefault="00370E5F" w:rsidP="001230FE">
      <w:pPr>
        <w:suppressAutoHyphens/>
        <w:spacing w:after="0" w:line="240" w:lineRule="auto"/>
        <w:rPr>
          <w:rFonts w:ascii="Times New Roman" w:eastAsia="Times New Roman" w:hAnsi="Times New Roman" w:cs="Times New Roman"/>
          <w:b/>
          <w:u w:val="single"/>
          <w:lang w:eastAsia="ar-SA"/>
        </w:rPr>
      </w:pPr>
    </w:p>
    <w:p w:rsidR="00370E5F" w:rsidRDefault="00370E5F" w:rsidP="001230FE">
      <w:pPr>
        <w:suppressAutoHyphens/>
        <w:spacing w:after="0" w:line="240" w:lineRule="auto"/>
        <w:rPr>
          <w:rFonts w:ascii="Times New Roman" w:eastAsia="Times New Roman" w:hAnsi="Times New Roman" w:cs="Times New Roman"/>
          <w:b/>
          <w:u w:val="single"/>
          <w:lang w:eastAsia="ar-SA"/>
        </w:rPr>
      </w:pPr>
    </w:p>
    <w:p w:rsidR="00370E5F" w:rsidRDefault="00370E5F" w:rsidP="001230FE">
      <w:pPr>
        <w:suppressAutoHyphens/>
        <w:spacing w:after="0" w:line="240" w:lineRule="auto"/>
        <w:rPr>
          <w:rFonts w:ascii="Times New Roman" w:eastAsia="Times New Roman" w:hAnsi="Times New Roman" w:cs="Times New Roman"/>
          <w:b/>
          <w:u w:val="single"/>
          <w:lang w:eastAsia="ar-SA"/>
        </w:rPr>
      </w:pPr>
    </w:p>
    <w:p w:rsidR="00370E5F" w:rsidRDefault="00370E5F" w:rsidP="001230FE">
      <w:pPr>
        <w:suppressAutoHyphens/>
        <w:spacing w:after="0" w:line="240" w:lineRule="auto"/>
        <w:rPr>
          <w:rFonts w:ascii="Times New Roman" w:eastAsia="Times New Roman" w:hAnsi="Times New Roman" w:cs="Times New Roman"/>
          <w:b/>
          <w:u w:val="single"/>
          <w:lang w:eastAsia="ar-SA"/>
        </w:rPr>
      </w:pPr>
    </w:p>
    <w:p w:rsidR="003172EC" w:rsidRDefault="003172EC" w:rsidP="005A56B3">
      <w:pPr>
        <w:suppressAutoHyphens/>
        <w:spacing w:after="0" w:line="240" w:lineRule="auto"/>
        <w:rPr>
          <w:rFonts w:ascii="Times New Roman" w:eastAsia="Times New Roman" w:hAnsi="Times New Roman" w:cs="Times New Roman"/>
          <w:b/>
          <w:u w:val="single"/>
          <w:lang w:eastAsia="ar-SA"/>
        </w:rPr>
      </w:pPr>
    </w:p>
    <w:p w:rsidR="001230FE" w:rsidRPr="001230FE" w:rsidRDefault="001230FE" w:rsidP="001230FE">
      <w:pPr>
        <w:suppressAutoHyphens/>
        <w:spacing w:after="0" w:line="240" w:lineRule="auto"/>
        <w:jc w:val="right"/>
        <w:rPr>
          <w:rFonts w:ascii="Times New Roman" w:eastAsia="Times New Roman" w:hAnsi="Times New Roman" w:cs="Times New Roman"/>
          <w:b/>
          <w:u w:val="single"/>
          <w:lang w:eastAsia="ar-SA"/>
        </w:rPr>
      </w:pPr>
      <w:r w:rsidRPr="001230FE">
        <w:rPr>
          <w:rFonts w:ascii="Times New Roman" w:eastAsia="Times New Roman" w:hAnsi="Times New Roman" w:cs="Times New Roman"/>
          <w:b/>
          <w:u w:val="single"/>
          <w:lang w:eastAsia="ar-SA"/>
        </w:rPr>
        <w:lastRenderedPageBreak/>
        <w:t xml:space="preserve">Załącznik nr 2 </w:t>
      </w:r>
      <w:proofErr w:type="spellStart"/>
      <w:r w:rsidRPr="001230FE">
        <w:rPr>
          <w:rFonts w:ascii="Times New Roman" w:eastAsia="Times New Roman" w:hAnsi="Times New Roman" w:cs="Times New Roman"/>
          <w:b/>
          <w:u w:val="single"/>
          <w:lang w:eastAsia="ar-SA"/>
        </w:rPr>
        <w:t>SWZ</w:t>
      </w:r>
      <w:proofErr w:type="spellEnd"/>
      <w:r w:rsidRPr="001230FE">
        <w:rPr>
          <w:rFonts w:ascii="Times New Roman" w:eastAsia="Times New Roman" w:hAnsi="Times New Roman" w:cs="Times New Roman"/>
          <w:b/>
          <w:u w:val="single"/>
          <w:lang w:eastAsia="ar-SA"/>
        </w:rPr>
        <w:t xml:space="preserve"> </w:t>
      </w:r>
    </w:p>
    <w:p w:rsidR="001230FE" w:rsidRPr="001230FE" w:rsidRDefault="001230FE" w:rsidP="001230FE">
      <w:pPr>
        <w:suppressAutoHyphens/>
        <w:spacing w:after="0" w:line="240" w:lineRule="auto"/>
        <w:rPr>
          <w:rFonts w:ascii="Times New Roman" w:eastAsia="Calibri" w:hAnsi="Times New Roman" w:cs="Times New Roman"/>
          <w:b/>
          <w:bCs/>
          <w:sz w:val="24"/>
          <w:u w:val="single"/>
        </w:rPr>
      </w:pPr>
    </w:p>
    <w:p w:rsidR="001230FE" w:rsidRPr="001230FE" w:rsidRDefault="001230FE" w:rsidP="001230FE">
      <w:pPr>
        <w:suppressAutoHyphens/>
        <w:spacing w:after="0" w:line="240" w:lineRule="auto"/>
        <w:ind w:right="-144"/>
        <w:jc w:val="center"/>
        <w:rPr>
          <w:rFonts w:ascii="Times New Roman" w:eastAsia="Calibri" w:hAnsi="Times New Roman" w:cs="Times New Roman"/>
          <w:b/>
          <w:bCs/>
          <w:u w:val="single"/>
        </w:rPr>
      </w:pPr>
    </w:p>
    <w:p w:rsidR="001230FE" w:rsidRPr="001230FE" w:rsidRDefault="001230FE" w:rsidP="001230FE">
      <w:pPr>
        <w:suppressAutoHyphens/>
        <w:spacing w:after="0" w:line="240" w:lineRule="auto"/>
        <w:ind w:right="-144"/>
        <w:jc w:val="center"/>
        <w:rPr>
          <w:rFonts w:ascii="Times New Roman" w:eastAsia="Calibri" w:hAnsi="Times New Roman" w:cs="Times New Roman"/>
          <w:b/>
          <w:bCs/>
          <w:u w:val="single"/>
        </w:rPr>
      </w:pPr>
    </w:p>
    <w:p w:rsidR="001230FE" w:rsidRPr="001230FE" w:rsidRDefault="001230FE" w:rsidP="001230FE">
      <w:pPr>
        <w:suppressAutoHyphens/>
        <w:spacing w:after="0" w:line="240" w:lineRule="auto"/>
        <w:ind w:right="-144"/>
        <w:jc w:val="center"/>
        <w:rPr>
          <w:rFonts w:ascii="Times New Roman" w:eastAsia="Calibri" w:hAnsi="Times New Roman" w:cs="Times New Roman"/>
          <w:b/>
          <w:bCs/>
          <w:u w:val="single"/>
        </w:rPr>
      </w:pPr>
      <w:r w:rsidRPr="001230FE">
        <w:rPr>
          <w:rFonts w:ascii="Times New Roman" w:eastAsia="Calibri" w:hAnsi="Times New Roman" w:cs="Times New Roman"/>
          <w:b/>
          <w:bCs/>
          <w:u w:val="single"/>
        </w:rPr>
        <w:t xml:space="preserve">OŚWIADCZENIE O BRAKU PODSTAW DO WYKLUCZENIA </w:t>
      </w:r>
    </w:p>
    <w:p w:rsidR="001230FE" w:rsidRPr="001230FE" w:rsidRDefault="001230FE" w:rsidP="001230FE">
      <w:pPr>
        <w:suppressAutoHyphens/>
        <w:spacing w:after="0" w:line="240" w:lineRule="auto"/>
        <w:ind w:right="-144"/>
        <w:jc w:val="center"/>
        <w:rPr>
          <w:rFonts w:ascii="Times New Roman" w:eastAsia="Calibri" w:hAnsi="Times New Roman" w:cs="Times New Roman"/>
          <w:b/>
          <w:bCs/>
          <w:u w:val="single"/>
        </w:rPr>
      </w:pPr>
    </w:p>
    <w:p w:rsidR="001230FE" w:rsidRPr="001230FE" w:rsidRDefault="001230FE" w:rsidP="001230FE">
      <w:pPr>
        <w:spacing w:after="0" w:line="360" w:lineRule="auto"/>
        <w:jc w:val="center"/>
        <w:rPr>
          <w:rFonts w:ascii="Times New Roman" w:eastAsia="Times New Roman" w:hAnsi="Times New Roman" w:cs="Times New Roman"/>
          <w:lang w:eastAsia="pl-PL"/>
        </w:rPr>
      </w:pPr>
    </w:p>
    <w:p w:rsidR="001230FE" w:rsidRPr="001230FE" w:rsidRDefault="001230FE" w:rsidP="001230FE">
      <w:pPr>
        <w:suppressAutoHyphens/>
        <w:spacing w:after="0" w:line="312" w:lineRule="auto"/>
        <w:ind w:right="-142" w:firstLine="708"/>
        <w:jc w:val="both"/>
        <w:rPr>
          <w:rFonts w:ascii="Times New Roman" w:eastAsia="Calibri" w:hAnsi="Times New Roman" w:cs="Times New Roman"/>
          <w:b/>
          <w:bCs/>
          <w:u w:val="single"/>
        </w:rPr>
      </w:pPr>
      <w:r w:rsidRPr="001230FE">
        <w:rPr>
          <w:rFonts w:ascii="Times New Roman" w:eastAsia="Times New Roman" w:hAnsi="Times New Roman" w:cs="Times New Roman"/>
          <w:bCs/>
          <w:iCs/>
          <w:lang w:eastAsia="pl-PL"/>
        </w:rPr>
        <w:t xml:space="preserve">Działając w imieniu Wykonawcy:…………………...………………………………, </w:t>
      </w:r>
      <w:r w:rsidRPr="001230FE">
        <w:rPr>
          <w:rFonts w:ascii="Times New Roman" w:eastAsia="Times New Roman" w:hAnsi="Times New Roman" w:cs="Times New Roman"/>
          <w:bCs/>
          <w:iCs/>
          <w:lang w:eastAsia="pl-PL"/>
        </w:rPr>
        <w:br/>
        <w:t xml:space="preserve">w odpowiedzi na ogłoszenie o zamówieniu w postępowaniu prowadzonym w trybie podstawowym bez negocjacji na: </w:t>
      </w:r>
      <w:r w:rsidR="005A56B3" w:rsidRPr="005A56B3">
        <w:rPr>
          <w:rFonts w:ascii="Times New Roman" w:eastAsia="Calibri" w:hAnsi="Times New Roman" w:cs="Times New Roman"/>
          <w:b/>
        </w:rPr>
        <w:t>DOSTAWĘ PAPIERU KSEROGRAFICZNEGO A4, MATERIAŁÓW BIUROWYCH ORAZ PAPIERU OFFSETOWEGO (postępowanie nr 13/C/22)</w:t>
      </w:r>
    </w:p>
    <w:tbl>
      <w:tblPr>
        <w:tblW w:w="0" w:type="auto"/>
        <w:tblBorders>
          <w:top w:val="nil"/>
          <w:left w:val="nil"/>
          <w:bottom w:val="nil"/>
          <w:right w:val="nil"/>
        </w:tblBorders>
        <w:tblLayout w:type="fixed"/>
        <w:tblLook w:val="0000" w:firstRow="0" w:lastRow="0" w:firstColumn="0" w:lastColumn="0" w:noHBand="0" w:noVBand="0"/>
      </w:tblPr>
      <w:tblGrid>
        <w:gridCol w:w="8755"/>
      </w:tblGrid>
      <w:tr w:rsidR="001230FE" w:rsidRPr="001230FE" w:rsidTr="001230FE">
        <w:trPr>
          <w:trHeight w:val="107"/>
        </w:trPr>
        <w:tc>
          <w:tcPr>
            <w:tcW w:w="8755" w:type="dxa"/>
          </w:tcPr>
          <w:p w:rsidR="001230FE" w:rsidRPr="001230FE" w:rsidRDefault="001230FE" w:rsidP="001230FE">
            <w:pPr>
              <w:autoSpaceDE w:val="0"/>
              <w:autoSpaceDN w:val="0"/>
              <w:adjustRightInd w:val="0"/>
              <w:spacing w:after="0" w:line="312" w:lineRule="auto"/>
              <w:ind w:right="-142"/>
              <w:rPr>
                <w:rFonts w:ascii="Times New Roman" w:hAnsi="Times New Roman" w:cs="Times New Roman"/>
                <w:color w:val="000000"/>
              </w:rPr>
            </w:pPr>
          </w:p>
          <w:p w:rsidR="001230FE" w:rsidRPr="001230FE" w:rsidRDefault="001230FE" w:rsidP="001230FE">
            <w:pPr>
              <w:autoSpaceDE w:val="0"/>
              <w:autoSpaceDN w:val="0"/>
              <w:adjustRightInd w:val="0"/>
              <w:spacing w:after="0" w:line="312" w:lineRule="auto"/>
              <w:ind w:right="-142"/>
              <w:rPr>
                <w:rFonts w:ascii="Times New Roman" w:hAnsi="Times New Roman" w:cs="Times New Roman"/>
                <w:color w:val="000000"/>
              </w:rPr>
            </w:pPr>
            <w:r w:rsidRPr="001230FE">
              <w:rPr>
                <w:rFonts w:ascii="Times New Roman" w:hAnsi="Times New Roman" w:cs="Times New Roman"/>
                <w:color w:val="000000"/>
              </w:rPr>
              <w:t>składam następujące oświadczenie/a:</w:t>
            </w:r>
          </w:p>
          <w:p w:rsidR="001230FE" w:rsidRPr="001230FE" w:rsidRDefault="001230FE" w:rsidP="001230FE">
            <w:pPr>
              <w:autoSpaceDE w:val="0"/>
              <w:autoSpaceDN w:val="0"/>
              <w:adjustRightInd w:val="0"/>
              <w:spacing w:after="0" w:line="312" w:lineRule="auto"/>
              <w:ind w:right="-142"/>
              <w:rPr>
                <w:rFonts w:ascii="Times New Roman" w:hAnsi="Times New Roman" w:cs="Times New Roman"/>
                <w:color w:val="000000"/>
              </w:rPr>
            </w:pPr>
          </w:p>
        </w:tc>
      </w:tr>
    </w:tbl>
    <w:p w:rsidR="001230FE" w:rsidRPr="001230FE" w:rsidRDefault="001230FE" w:rsidP="001230FE">
      <w:pPr>
        <w:suppressAutoHyphens/>
        <w:spacing w:after="0" w:line="240" w:lineRule="auto"/>
        <w:jc w:val="both"/>
        <w:rPr>
          <w:rFonts w:ascii="Times New Roman" w:eastAsia="Calibri" w:hAnsi="Times New Roman" w:cs="Times New Roman"/>
          <w:b/>
          <w:bCs/>
          <w:sz w:val="12"/>
          <w:szCs w:val="12"/>
        </w:rPr>
      </w:pPr>
    </w:p>
    <w:tbl>
      <w:tblPr>
        <w:tblW w:w="9254" w:type="dxa"/>
        <w:tblBorders>
          <w:top w:val="nil"/>
          <w:left w:val="nil"/>
          <w:bottom w:val="nil"/>
          <w:right w:val="nil"/>
        </w:tblBorders>
        <w:tblLayout w:type="fixed"/>
        <w:tblLook w:val="0000" w:firstRow="0" w:lastRow="0" w:firstColumn="0" w:lastColumn="0" w:noHBand="0" w:noVBand="0"/>
      </w:tblPr>
      <w:tblGrid>
        <w:gridCol w:w="9254"/>
      </w:tblGrid>
      <w:tr w:rsidR="001230FE" w:rsidRPr="001230FE" w:rsidTr="001230FE">
        <w:trPr>
          <w:trHeight w:val="3688"/>
        </w:trPr>
        <w:tc>
          <w:tcPr>
            <w:tcW w:w="9254" w:type="dxa"/>
            <w:tcBorders>
              <w:top w:val="nil"/>
            </w:tcBorders>
          </w:tcPr>
          <w:p w:rsidR="001230FE" w:rsidRPr="001230FE" w:rsidRDefault="001230FE" w:rsidP="001230FE">
            <w:pPr>
              <w:numPr>
                <w:ilvl w:val="1"/>
                <w:numId w:val="13"/>
              </w:numPr>
              <w:tabs>
                <w:tab w:val="left" w:pos="253"/>
              </w:tabs>
              <w:autoSpaceDE w:val="0"/>
              <w:autoSpaceDN w:val="0"/>
              <w:adjustRightInd w:val="0"/>
              <w:spacing w:after="0" w:line="288" w:lineRule="auto"/>
              <w:ind w:left="284" w:hanging="284"/>
              <w:jc w:val="both"/>
              <w:rPr>
                <w:rFonts w:ascii="Times New Roman" w:eastAsia="Calibri" w:hAnsi="Times New Roman" w:cs="Times New Roman"/>
                <w:bCs/>
                <w:color w:val="FF0000"/>
                <w:lang w:eastAsia="pl-PL"/>
              </w:rPr>
            </w:pPr>
            <w:r w:rsidRPr="001230FE">
              <w:rPr>
                <w:rFonts w:ascii="Times New Roman" w:eastAsia="Calibri" w:hAnsi="Times New Roman" w:cs="Times New Roman"/>
                <w:bCs/>
                <w:color w:val="000000"/>
                <w:lang w:eastAsia="pl-PL"/>
              </w:rPr>
              <w:t xml:space="preserve"> Oświadczam, że nie podlegam wykluczeniu z postępowania na podstawie art. 108 ust. 1 pkt. 1 - 6.</w:t>
            </w:r>
          </w:p>
          <w:p w:rsidR="001230FE" w:rsidRPr="001230FE" w:rsidRDefault="001230FE" w:rsidP="001230FE">
            <w:pPr>
              <w:spacing w:after="0" w:line="288" w:lineRule="auto"/>
              <w:jc w:val="center"/>
              <w:rPr>
                <w:rFonts w:ascii="Times New Roman" w:eastAsia="Times New Roman" w:hAnsi="Times New Roman" w:cs="Times New Roman"/>
                <w:sz w:val="18"/>
                <w:szCs w:val="18"/>
                <w:lang w:eastAsia="pl-PL"/>
              </w:rPr>
            </w:pPr>
          </w:p>
          <w:p w:rsidR="001230FE" w:rsidRPr="001230FE" w:rsidRDefault="001230FE" w:rsidP="001230FE">
            <w:pPr>
              <w:numPr>
                <w:ilvl w:val="1"/>
                <w:numId w:val="13"/>
              </w:numPr>
              <w:autoSpaceDE w:val="0"/>
              <w:autoSpaceDN w:val="0"/>
              <w:adjustRightInd w:val="0"/>
              <w:spacing w:after="0" w:line="288" w:lineRule="auto"/>
              <w:ind w:left="284" w:hanging="284"/>
              <w:contextualSpacing/>
              <w:jc w:val="both"/>
              <w:rPr>
                <w:rFonts w:ascii="Times New Roman" w:hAnsi="Times New Roman" w:cs="Times New Roman"/>
                <w:color w:val="000000"/>
                <w:szCs w:val="24"/>
              </w:rPr>
            </w:pPr>
            <w:r w:rsidRPr="001230FE">
              <w:rPr>
                <w:rFonts w:ascii="Times New Roman" w:hAnsi="Times New Roman" w:cs="Times New Roman"/>
                <w:color w:val="000000"/>
                <w:szCs w:val="24"/>
              </w:rPr>
              <w:t xml:space="preserve">Oświadczam, że </w:t>
            </w:r>
            <w:r w:rsidRPr="001230FE">
              <w:rPr>
                <w:rFonts w:ascii="Times New Roman" w:hAnsi="Times New Roman" w:cs="Times New Roman"/>
                <w:b/>
                <w:bCs/>
                <w:color w:val="000000"/>
                <w:szCs w:val="24"/>
              </w:rPr>
              <w:t xml:space="preserve">zachodzą w stosunku do mnie podstawy wykluczenia </w:t>
            </w:r>
            <w:r w:rsidRPr="001230FE">
              <w:rPr>
                <w:rFonts w:ascii="Times New Roman" w:hAnsi="Times New Roman" w:cs="Times New Roman"/>
                <w:color w:val="000000"/>
                <w:szCs w:val="24"/>
              </w:rPr>
              <w:t xml:space="preserve">z postępowania na podstawie art. ……..…….. ustawy </w:t>
            </w:r>
            <w:proofErr w:type="spellStart"/>
            <w:r w:rsidRPr="001230FE">
              <w:rPr>
                <w:rFonts w:ascii="Times New Roman" w:hAnsi="Times New Roman" w:cs="Times New Roman"/>
                <w:color w:val="000000"/>
                <w:szCs w:val="24"/>
              </w:rPr>
              <w:t>Pzp</w:t>
            </w:r>
            <w:proofErr w:type="spellEnd"/>
            <w:r w:rsidRPr="001230FE">
              <w:rPr>
                <w:rFonts w:ascii="Times New Roman" w:hAnsi="Times New Roman" w:cs="Times New Roman"/>
                <w:color w:val="000000"/>
                <w:szCs w:val="24"/>
              </w:rPr>
              <w:t xml:space="preserve"> </w:t>
            </w:r>
            <w:r w:rsidRPr="001230FE">
              <w:rPr>
                <w:rFonts w:ascii="Times New Roman" w:hAnsi="Times New Roman" w:cs="Times New Roman"/>
                <w:i/>
                <w:iCs/>
                <w:color w:val="000000"/>
                <w:sz w:val="18"/>
                <w:szCs w:val="18"/>
              </w:rPr>
              <w:t xml:space="preserve">(jeżeli dotyczy: podać mającą zastosowanie podstawę wykluczenia spośród wymienionych w art. 108 ust. 1). </w:t>
            </w:r>
            <w:r w:rsidRPr="001230FE">
              <w:rPr>
                <w:rFonts w:ascii="Times New Roman" w:hAnsi="Times New Roman" w:cs="Times New Roman"/>
                <w:color w:val="000000"/>
                <w:szCs w:val="24"/>
              </w:rPr>
              <w:t xml:space="preserve">Jednocześnie oświadczam, że w związku z wystąpieniem okoliczności wymienionych w art. 108 ust. 1 pkt 1, 2 lub 5, na podstawie art. 110 ust. 2 ustawy </w:t>
            </w:r>
            <w:proofErr w:type="spellStart"/>
            <w:r w:rsidRPr="001230FE">
              <w:rPr>
                <w:rFonts w:ascii="Times New Roman" w:hAnsi="Times New Roman" w:cs="Times New Roman"/>
                <w:color w:val="000000"/>
                <w:szCs w:val="24"/>
              </w:rPr>
              <w:t>Pzp</w:t>
            </w:r>
            <w:proofErr w:type="spellEnd"/>
            <w:r w:rsidRPr="001230FE">
              <w:rPr>
                <w:rFonts w:ascii="Times New Roman" w:hAnsi="Times New Roman" w:cs="Times New Roman"/>
                <w:color w:val="000000"/>
                <w:szCs w:val="24"/>
              </w:rPr>
              <w:t xml:space="preserve"> podjąłem następujące środki naprawcze (</w:t>
            </w:r>
            <w:r w:rsidRPr="001230FE">
              <w:rPr>
                <w:rFonts w:ascii="Times New Roman" w:hAnsi="Times New Roman" w:cs="Times New Roman"/>
                <w:i/>
                <w:color w:val="000000"/>
                <w:szCs w:val="24"/>
              </w:rPr>
              <w:t>wymienić jeżeli dotyczy</w:t>
            </w:r>
            <w:r w:rsidRPr="001230FE">
              <w:rPr>
                <w:rFonts w:ascii="Times New Roman" w:hAnsi="Times New Roman" w:cs="Times New Roman"/>
                <w:color w:val="000000"/>
                <w:szCs w:val="24"/>
              </w:rPr>
              <w:t>): ……………………………………………………………………………………………..……….…………………………………………………………………………………………………………...</w:t>
            </w:r>
          </w:p>
          <w:p w:rsidR="001230FE" w:rsidRPr="001230FE" w:rsidRDefault="001230FE" w:rsidP="001230FE">
            <w:pPr>
              <w:autoSpaceDE w:val="0"/>
              <w:autoSpaceDN w:val="0"/>
              <w:adjustRightInd w:val="0"/>
              <w:spacing w:after="0" w:line="288" w:lineRule="auto"/>
              <w:ind w:left="284"/>
              <w:jc w:val="both"/>
              <w:rPr>
                <w:rFonts w:ascii="Times New Roman" w:hAnsi="Times New Roman" w:cs="Times New Roman"/>
                <w:color w:val="000000"/>
              </w:rPr>
            </w:pPr>
            <w:r w:rsidRPr="001230FE">
              <w:rPr>
                <w:rFonts w:ascii="Times New Roman" w:hAnsi="Times New Roman" w:cs="Times New Roman"/>
                <w:color w:val="000000"/>
              </w:rPr>
              <w:t>………………………………………………………………………………………………………...</w:t>
            </w:r>
          </w:p>
          <w:p w:rsidR="001230FE" w:rsidRPr="001230FE" w:rsidRDefault="001230FE" w:rsidP="001230FE">
            <w:pPr>
              <w:tabs>
                <w:tab w:val="left" w:pos="217"/>
              </w:tabs>
              <w:autoSpaceDE w:val="0"/>
              <w:autoSpaceDN w:val="0"/>
              <w:adjustRightInd w:val="0"/>
              <w:spacing w:after="0" w:line="240" w:lineRule="auto"/>
              <w:rPr>
                <w:rFonts w:ascii="Times New Roman" w:eastAsia="Calibri" w:hAnsi="Times New Roman" w:cs="Times New Roman"/>
                <w:b/>
                <w:color w:val="000000"/>
                <w:lang w:eastAsia="pl-PL"/>
              </w:rPr>
            </w:pPr>
          </w:p>
          <w:p w:rsidR="001230FE" w:rsidRPr="001230FE" w:rsidRDefault="001230FE" w:rsidP="001230FE">
            <w:pPr>
              <w:tabs>
                <w:tab w:val="left" w:pos="217"/>
              </w:tabs>
              <w:autoSpaceDE w:val="0"/>
              <w:autoSpaceDN w:val="0"/>
              <w:adjustRightInd w:val="0"/>
              <w:spacing w:after="0" w:line="240" w:lineRule="auto"/>
              <w:rPr>
                <w:rFonts w:ascii="Times New Roman" w:eastAsia="Calibri" w:hAnsi="Times New Roman" w:cs="Times New Roman"/>
                <w:b/>
                <w:color w:val="000000"/>
                <w:lang w:eastAsia="pl-PL"/>
              </w:rPr>
            </w:pPr>
          </w:p>
          <w:p w:rsidR="001230FE" w:rsidRPr="001230FE" w:rsidRDefault="001230FE" w:rsidP="001230FE">
            <w:pPr>
              <w:tabs>
                <w:tab w:val="left" w:pos="217"/>
              </w:tabs>
              <w:autoSpaceDE w:val="0"/>
              <w:autoSpaceDN w:val="0"/>
              <w:adjustRightInd w:val="0"/>
              <w:spacing w:after="0" w:line="240" w:lineRule="auto"/>
              <w:rPr>
                <w:rFonts w:ascii="Times New Roman" w:eastAsia="Calibri" w:hAnsi="Times New Roman" w:cs="Times New Roman"/>
                <w:b/>
                <w:color w:val="000000"/>
                <w:lang w:eastAsia="pl-PL"/>
              </w:rPr>
            </w:pPr>
          </w:p>
        </w:tc>
      </w:tr>
    </w:tbl>
    <w:p w:rsidR="001230FE" w:rsidRPr="001230FE" w:rsidRDefault="001230FE" w:rsidP="001230FE">
      <w:pPr>
        <w:suppressAutoHyphens/>
        <w:spacing w:after="0" w:line="240" w:lineRule="auto"/>
        <w:jc w:val="center"/>
        <w:rPr>
          <w:rFonts w:ascii="Times New Roman" w:eastAsia="Times New Roman" w:hAnsi="Times New Roman" w:cs="Times New Roman"/>
          <w:b/>
          <w:sz w:val="24"/>
          <w:szCs w:val="24"/>
          <w:u w:val="single"/>
          <w:lang w:eastAsia="ar-SA"/>
        </w:rPr>
      </w:pPr>
    </w:p>
    <w:p w:rsidR="001230FE" w:rsidRPr="001230FE" w:rsidRDefault="001230FE" w:rsidP="001230FE">
      <w:pPr>
        <w:tabs>
          <w:tab w:val="center" w:pos="4536"/>
          <w:tab w:val="right" w:pos="9923"/>
        </w:tabs>
        <w:spacing w:after="0" w:line="312" w:lineRule="auto"/>
        <w:ind w:left="5670"/>
        <w:jc w:val="center"/>
        <w:rPr>
          <w:rFonts w:ascii="Times New Roman" w:eastAsia="Times New Roman" w:hAnsi="Times New Roman" w:cs="Times New Roman"/>
          <w:bCs/>
          <w:lang w:eastAsia="pl-PL"/>
        </w:rPr>
      </w:pPr>
      <w:r w:rsidRPr="001230FE">
        <w:rPr>
          <w:rFonts w:ascii="Times New Roman" w:eastAsia="Times New Roman" w:hAnsi="Times New Roman" w:cs="Times New Roman"/>
          <w:bCs/>
          <w:lang w:eastAsia="pl-PL"/>
        </w:rPr>
        <w:t>……………………………………</w:t>
      </w:r>
    </w:p>
    <w:p w:rsidR="001230FE" w:rsidRPr="001230FE" w:rsidRDefault="001230FE" w:rsidP="001230FE">
      <w:pPr>
        <w:suppressAutoHyphens/>
        <w:spacing w:after="0" w:line="312" w:lineRule="auto"/>
        <w:ind w:left="5392" w:firstLine="278"/>
        <w:jc w:val="center"/>
        <w:rPr>
          <w:rFonts w:ascii="Times New Roman" w:eastAsia="Calibri" w:hAnsi="Times New Roman" w:cs="Times New Roman"/>
        </w:rPr>
      </w:pPr>
      <w:r w:rsidRPr="001230FE">
        <w:rPr>
          <w:rFonts w:ascii="Times New Roman" w:eastAsia="Times New Roman" w:hAnsi="Times New Roman" w:cs="Times New Roman"/>
          <w:lang w:eastAsia="zh-CN"/>
        </w:rPr>
        <w:t>Podpis Wykonawcy</w:t>
      </w:r>
    </w:p>
    <w:p w:rsidR="001230FE" w:rsidRPr="001230FE" w:rsidRDefault="001230FE" w:rsidP="001230FE">
      <w:pPr>
        <w:suppressAutoHyphens/>
        <w:spacing w:after="0" w:line="240" w:lineRule="auto"/>
        <w:jc w:val="center"/>
        <w:rPr>
          <w:rFonts w:ascii="Times New Roman" w:eastAsia="Times New Roman" w:hAnsi="Times New Roman" w:cs="Times New Roman"/>
          <w:b/>
          <w:sz w:val="24"/>
          <w:szCs w:val="24"/>
          <w:u w:val="single"/>
          <w:lang w:eastAsia="ar-SA"/>
        </w:rPr>
      </w:pPr>
    </w:p>
    <w:p w:rsidR="001230FE" w:rsidRPr="001230FE" w:rsidRDefault="001230FE" w:rsidP="001230FE">
      <w:pPr>
        <w:suppressAutoHyphens/>
        <w:spacing w:after="0" w:line="240" w:lineRule="auto"/>
        <w:jc w:val="center"/>
        <w:rPr>
          <w:rFonts w:ascii="Times New Roman" w:eastAsia="Times New Roman" w:hAnsi="Times New Roman" w:cs="Times New Roman"/>
          <w:b/>
          <w:sz w:val="24"/>
          <w:szCs w:val="24"/>
          <w:u w:val="single"/>
          <w:lang w:eastAsia="ar-SA"/>
        </w:rPr>
      </w:pPr>
    </w:p>
    <w:p w:rsidR="001230FE" w:rsidRPr="001230FE" w:rsidRDefault="001230FE" w:rsidP="001230FE">
      <w:pPr>
        <w:spacing w:after="0" w:line="240" w:lineRule="auto"/>
        <w:jc w:val="center"/>
        <w:rPr>
          <w:rFonts w:ascii="Verdana" w:eastAsia="Times New Roman" w:hAnsi="Verdana" w:cs="Times New Roman"/>
          <w:b/>
          <w:i/>
          <w:iCs/>
          <w:sz w:val="16"/>
          <w:szCs w:val="16"/>
          <w:lang w:eastAsia="pl-PL"/>
        </w:rPr>
      </w:pPr>
    </w:p>
    <w:p w:rsidR="001230FE" w:rsidRPr="001230FE" w:rsidRDefault="001230FE" w:rsidP="001230FE">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1230FE" w:rsidRPr="001230FE" w:rsidRDefault="001230FE" w:rsidP="001230FE">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1230FE" w:rsidRPr="001230FE" w:rsidRDefault="001230FE" w:rsidP="001230FE">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1230FE" w:rsidRPr="001230FE" w:rsidRDefault="001230FE" w:rsidP="001230FE">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1230FE" w:rsidRPr="001230FE" w:rsidRDefault="001230FE" w:rsidP="001230FE">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1230FE" w:rsidRPr="001230FE" w:rsidRDefault="001230FE" w:rsidP="001230FE">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1230FE" w:rsidRDefault="001230FE" w:rsidP="001230FE">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A56B3" w:rsidRDefault="005A56B3" w:rsidP="001230FE">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A56B3" w:rsidRDefault="005A56B3" w:rsidP="001230FE">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A56B3" w:rsidRDefault="005A56B3" w:rsidP="001230FE">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A56B3" w:rsidRDefault="005A56B3" w:rsidP="001230FE">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A56B3" w:rsidRDefault="005A56B3" w:rsidP="001230FE">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A56B3" w:rsidRDefault="005A56B3" w:rsidP="001230FE">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A56B3" w:rsidRDefault="005A56B3" w:rsidP="001230FE">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A56B3" w:rsidRDefault="005A56B3" w:rsidP="001230FE">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A56B3" w:rsidRDefault="005A56B3" w:rsidP="001230FE">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1230FE" w:rsidRDefault="001230FE" w:rsidP="001230FE">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5A56B3" w:rsidRPr="001230FE" w:rsidRDefault="005A56B3" w:rsidP="001230FE">
      <w:pPr>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p>
    <w:p w:rsidR="001230FE" w:rsidRPr="001230FE" w:rsidRDefault="001230FE" w:rsidP="001230FE">
      <w:pPr>
        <w:tabs>
          <w:tab w:val="left" w:pos="496"/>
          <w:tab w:val="left" w:pos="5173"/>
        </w:tabs>
        <w:suppressAutoHyphens/>
        <w:spacing w:after="0" w:line="240" w:lineRule="auto"/>
        <w:rPr>
          <w:rFonts w:ascii="Times New Roman" w:eastAsia="Times New Roman" w:hAnsi="Times New Roman" w:cs="Times New Roman"/>
          <w:b/>
          <w:lang w:eastAsia="pl-PL"/>
        </w:rPr>
      </w:pPr>
    </w:p>
    <w:p w:rsidR="001230FE" w:rsidRPr="0077459F" w:rsidRDefault="001230FE" w:rsidP="0077459F">
      <w:pPr>
        <w:tabs>
          <w:tab w:val="left" w:pos="496"/>
          <w:tab w:val="left" w:pos="5173"/>
        </w:tabs>
        <w:suppressAutoHyphens/>
        <w:spacing w:after="0" w:line="240" w:lineRule="auto"/>
        <w:jc w:val="right"/>
        <w:rPr>
          <w:rFonts w:ascii="Times New Roman" w:eastAsia="Times New Roman" w:hAnsi="Times New Roman" w:cs="Times New Roman"/>
          <w:b/>
          <w:lang w:eastAsia="pl-PL"/>
        </w:rPr>
      </w:pPr>
      <w:r w:rsidRPr="005A56B3">
        <w:rPr>
          <w:rFonts w:ascii="Times New Roman" w:eastAsia="Times New Roman" w:hAnsi="Times New Roman" w:cs="Times New Roman"/>
          <w:b/>
          <w:lang w:eastAsia="pl-PL"/>
        </w:rPr>
        <w:lastRenderedPageBreak/>
        <w:t>Załącznik nr 3</w:t>
      </w:r>
      <w:r w:rsidR="005A56B3" w:rsidRPr="005A56B3">
        <w:rPr>
          <w:rFonts w:ascii="Times New Roman" w:eastAsia="Times New Roman" w:hAnsi="Times New Roman" w:cs="Times New Roman"/>
          <w:b/>
          <w:lang w:eastAsia="pl-PL"/>
        </w:rPr>
        <w:t>a</w:t>
      </w:r>
      <w:r w:rsidR="0077459F">
        <w:rPr>
          <w:rFonts w:ascii="Times New Roman" w:eastAsia="Times New Roman" w:hAnsi="Times New Roman" w:cs="Times New Roman"/>
          <w:b/>
          <w:lang w:eastAsia="pl-PL"/>
        </w:rPr>
        <w:t xml:space="preserve"> </w:t>
      </w:r>
      <w:proofErr w:type="spellStart"/>
      <w:r w:rsidR="0077459F">
        <w:rPr>
          <w:rFonts w:ascii="Times New Roman" w:eastAsia="Times New Roman" w:hAnsi="Times New Roman" w:cs="Times New Roman"/>
          <w:b/>
          <w:lang w:eastAsia="pl-PL"/>
        </w:rPr>
        <w:t>SWZ</w:t>
      </w:r>
      <w:proofErr w:type="spellEnd"/>
    </w:p>
    <w:p w:rsidR="005A56B3" w:rsidRPr="005A56B3" w:rsidRDefault="005A56B3" w:rsidP="005A56B3">
      <w:pPr>
        <w:spacing w:after="120" w:line="240" w:lineRule="auto"/>
        <w:jc w:val="center"/>
        <w:rPr>
          <w:rFonts w:ascii="Times New Roman" w:eastAsia="Calibri" w:hAnsi="Times New Roman" w:cs="Times New Roman"/>
          <w:i/>
          <w:iCs/>
        </w:rPr>
      </w:pPr>
      <w:r w:rsidRPr="005A56B3">
        <w:rPr>
          <w:rFonts w:ascii="Times New Roman" w:eastAsia="Calibri" w:hAnsi="Times New Roman" w:cs="Times New Roman"/>
          <w:b/>
          <w:bCs/>
        </w:rPr>
        <w:t>UMOWA nr (</w:t>
      </w:r>
      <w:r w:rsidRPr="005A56B3">
        <w:rPr>
          <w:rFonts w:ascii="Times New Roman" w:eastAsia="Calibri" w:hAnsi="Times New Roman" w:cs="Times New Roman"/>
          <w:b/>
          <w:bCs/>
          <w:i/>
        </w:rPr>
        <w:t>projekt</w:t>
      </w:r>
      <w:r w:rsidRPr="005A56B3">
        <w:rPr>
          <w:rFonts w:ascii="Times New Roman" w:eastAsia="Calibri" w:hAnsi="Times New Roman" w:cs="Times New Roman"/>
          <w:b/>
          <w:bCs/>
        </w:rPr>
        <w:t>)</w:t>
      </w:r>
    </w:p>
    <w:p w:rsidR="005A56B3" w:rsidRPr="005A56B3" w:rsidRDefault="005A56B3" w:rsidP="005A56B3">
      <w:pPr>
        <w:spacing w:after="0" w:line="240" w:lineRule="auto"/>
        <w:jc w:val="both"/>
        <w:rPr>
          <w:rFonts w:ascii="Times New Roman" w:eastAsia="Calibri" w:hAnsi="Times New Roman" w:cs="Times New Roman"/>
        </w:rPr>
      </w:pPr>
      <w:r w:rsidRPr="005A56B3">
        <w:rPr>
          <w:rFonts w:ascii="Times New Roman" w:eastAsia="Calibri" w:hAnsi="Times New Roman" w:cs="Times New Roman"/>
        </w:rPr>
        <w:t>Niniejsza umowa jest konsekwencją postępowania o udzielenie zamówienia publicznego realizowanego na podstawie ustawy Prawo zamówień publicznych w trybie podstawowym bez negocjacji.</w:t>
      </w:r>
    </w:p>
    <w:p w:rsidR="005A56B3" w:rsidRPr="005A56B3" w:rsidRDefault="005A56B3" w:rsidP="005A56B3">
      <w:pPr>
        <w:spacing w:after="0" w:line="240" w:lineRule="auto"/>
        <w:jc w:val="both"/>
        <w:rPr>
          <w:rFonts w:ascii="Times New Roman" w:eastAsia="Calibri" w:hAnsi="Times New Roman" w:cs="Times New Roman"/>
        </w:rPr>
      </w:pPr>
    </w:p>
    <w:p w:rsidR="005A56B3" w:rsidRPr="005A56B3" w:rsidRDefault="005A56B3" w:rsidP="005A56B3">
      <w:pPr>
        <w:widowControl w:val="0"/>
        <w:spacing w:after="0" w:line="23" w:lineRule="atLeast"/>
        <w:jc w:val="both"/>
        <w:rPr>
          <w:rFonts w:ascii="Times New Roman" w:eastAsia="Arial Unicode MS" w:hAnsi="Times New Roman" w:cs="Times New Roman"/>
        </w:rPr>
      </w:pPr>
      <w:r w:rsidRPr="005A56B3">
        <w:rPr>
          <w:rFonts w:ascii="Times New Roman" w:eastAsia="Arial Unicode MS" w:hAnsi="Times New Roman" w:cs="Times New Roman"/>
        </w:rPr>
        <w:t>Dnia   ...........................  w Białymstoku pomiędzy:</w:t>
      </w:r>
    </w:p>
    <w:p w:rsidR="005A56B3" w:rsidRPr="005A56B3" w:rsidRDefault="005A56B3" w:rsidP="005A56B3">
      <w:pPr>
        <w:spacing w:after="0" w:line="23" w:lineRule="atLeast"/>
        <w:jc w:val="both"/>
        <w:rPr>
          <w:rFonts w:ascii="Times New Roman" w:eastAsia="Calibri" w:hAnsi="Times New Roman" w:cs="Times New Roman"/>
          <w:b/>
          <w:bCs/>
        </w:rPr>
      </w:pPr>
      <w:r w:rsidRPr="005A56B3">
        <w:rPr>
          <w:rFonts w:ascii="Times New Roman" w:eastAsia="Calibri" w:hAnsi="Times New Roman" w:cs="Times New Roman"/>
          <w:b/>
          <w:bCs/>
        </w:rPr>
        <w:t>Skarbem Państwa – Komendantem Wojewódzkim  Policji w Białymstoku</w:t>
      </w:r>
    </w:p>
    <w:p w:rsidR="005A56B3" w:rsidRPr="005A56B3" w:rsidRDefault="005A56B3" w:rsidP="005A56B3">
      <w:pPr>
        <w:spacing w:after="0" w:line="23" w:lineRule="atLeast"/>
        <w:jc w:val="both"/>
        <w:rPr>
          <w:rFonts w:ascii="Times New Roman" w:eastAsia="Calibri" w:hAnsi="Times New Roman" w:cs="Times New Roman"/>
        </w:rPr>
      </w:pPr>
      <w:r w:rsidRPr="005A56B3">
        <w:rPr>
          <w:rFonts w:ascii="Times New Roman" w:eastAsia="Calibri" w:hAnsi="Times New Roman" w:cs="Times New Roman"/>
        </w:rPr>
        <w:t>z siedzibą w Białymstoku: ul. H. Sienkiewicza 65, 15-003 Białystok, NIP: 542-020-78-68</w:t>
      </w:r>
    </w:p>
    <w:p w:rsidR="005A56B3" w:rsidRPr="005A56B3" w:rsidRDefault="005A56B3" w:rsidP="005A56B3">
      <w:pPr>
        <w:spacing w:after="0" w:line="23" w:lineRule="atLeast"/>
        <w:jc w:val="both"/>
        <w:rPr>
          <w:rFonts w:ascii="Times New Roman" w:eastAsia="Calibri" w:hAnsi="Times New Roman" w:cs="Times New Roman"/>
        </w:rPr>
      </w:pPr>
      <w:r w:rsidRPr="005A56B3">
        <w:rPr>
          <w:rFonts w:ascii="Times New Roman" w:eastAsia="Calibri" w:hAnsi="Times New Roman" w:cs="Times New Roman"/>
        </w:rPr>
        <w:t>reprezentowaną przez:</w:t>
      </w:r>
    </w:p>
    <w:p w:rsidR="005A56B3" w:rsidRPr="005A56B3" w:rsidRDefault="00B9051A" w:rsidP="005A56B3">
      <w:pPr>
        <w:spacing w:after="0" w:line="23" w:lineRule="atLeast"/>
        <w:jc w:val="both"/>
        <w:rPr>
          <w:rFonts w:ascii="Times New Roman" w:eastAsia="Calibri" w:hAnsi="Times New Roman" w:cs="Times New Roman"/>
        </w:rPr>
      </w:pPr>
      <w:r>
        <w:rPr>
          <w:rFonts w:ascii="Times New Roman" w:eastAsia="Calibri" w:hAnsi="Times New Roman" w:cs="Times New Roman"/>
        </w:rPr>
        <w:t>………………………</w:t>
      </w:r>
      <w:r w:rsidR="005A56B3" w:rsidRPr="005A56B3">
        <w:rPr>
          <w:rFonts w:ascii="Times New Roman" w:eastAsia="Calibri" w:hAnsi="Times New Roman" w:cs="Times New Roman"/>
        </w:rPr>
        <w:t xml:space="preserve"> – Zastępcę  Komendanta Wojewódzkiego Policji w Białymstoku</w:t>
      </w:r>
    </w:p>
    <w:p w:rsidR="005A56B3" w:rsidRPr="005A56B3" w:rsidRDefault="005A56B3" w:rsidP="005A56B3">
      <w:pPr>
        <w:spacing w:after="0" w:line="23" w:lineRule="atLeast"/>
        <w:jc w:val="both"/>
        <w:rPr>
          <w:rFonts w:ascii="Times New Roman" w:eastAsia="Calibri" w:hAnsi="Times New Roman" w:cs="Times New Roman"/>
        </w:rPr>
      </w:pPr>
      <w:r w:rsidRPr="005A56B3">
        <w:rPr>
          <w:rFonts w:ascii="Times New Roman" w:eastAsia="Calibri" w:hAnsi="Times New Roman" w:cs="Times New Roman"/>
        </w:rPr>
        <w:t>zwan</w:t>
      </w:r>
      <w:r w:rsidR="00B9051A">
        <w:rPr>
          <w:rFonts w:ascii="Times New Roman" w:eastAsia="Calibri" w:hAnsi="Times New Roman" w:cs="Times New Roman"/>
        </w:rPr>
        <w:t>ym</w:t>
      </w:r>
      <w:r w:rsidRPr="005A56B3">
        <w:rPr>
          <w:rFonts w:ascii="Times New Roman" w:eastAsia="Calibri" w:hAnsi="Times New Roman" w:cs="Times New Roman"/>
        </w:rPr>
        <w:t xml:space="preserve"> dalej „</w:t>
      </w:r>
      <w:r w:rsidRPr="005A56B3">
        <w:rPr>
          <w:rFonts w:ascii="Times New Roman" w:eastAsia="Calibri" w:hAnsi="Times New Roman" w:cs="Times New Roman"/>
          <w:b/>
          <w:bCs/>
        </w:rPr>
        <w:t>Zamawiającym</w:t>
      </w:r>
      <w:r w:rsidRPr="005A56B3">
        <w:rPr>
          <w:rFonts w:ascii="Times New Roman" w:eastAsia="Calibri" w:hAnsi="Times New Roman" w:cs="Times New Roman"/>
        </w:rPr>
        <w:t xml:space="preserve">”, </w:t>
      </w:r>
    </w:p>
    <w:p w:rsidR="00B9051A" w:rsidRPr="00B9051A" w:rsidRDefault="00B9051A" w:rsidP="00B9051A">
      <w:pPr>
        <w:widowControl w:val="0"/>
        <w:tabs>
          <w:tab w:val="left" w:pos="4471"/>
        </w:tabs>
        <w:spacing w:after="0" w:line="23" w:lineRule="atLeast"/>
        <w:jc w:val="both"/>
        <w:rPr>
          <w:rFonts w:ascii="Times New Roman" w:eastAsia="Calibri" w:hAnsi="Times New Roman" w:cs="Times New Roman"/>
        </w:rPr>
      </w:pPr>
      <w:r w:rsidRPr="00B9051A">
        <w:rPr>
          <w:rFonts w:ascii="Times New Roman" w:eastAsia="Calibri" w:hAnsi="Times New Roman" w:cs="Times New Roman"/>
        </w:rPr>
        <w:t>a: ………………………………</w:t>
      </w:r>
    </w:p>
    <w:p w:rsidR="00B9051A" w:rsidRPr="00B9051A" w:rsidRDefault="00B9051A" w:rsidP="00B9051A">
      <w:pPr>
        <w:widowControl w:val="0"/>
        <w:tabs>
          <w:tab w:val="left" w:pos="4471"/>
        </w:tabs>
        <w:spacing w:after="0" w:line="23" w:lineRule="atLeast"/>
        <w:jc w:val="both"/>
        <w:rPr>
          <w:rFonts w:ascii="Times New Roman" w:eastAsia="Calibri" w:hAnsi="Times New Roman" w:cs="Times New Roman"/>
        </w:rPr>
      </w:pPr>
      <w:r w:rsidRPr="00B9051A">
        <w:rPr>
          <w:rFonts w:ascii="Times New Roman" w:eastAsia="Calibri" w:hAnsi="Times New Roman" w:cs="Times New Roman"/>
        </w:rPr>
        <w:t xml:space="preserve">reprezentowaną przez ………………………………                         </w:t>
      </w:r>
    </w:p>
    <w:p w:rsidR="00B9051A" w:rsidRPr="00B9051A" w:rsidRDefault="0090255A" w:rsidP="00B9051A">
      <w:pPr>
        <w:widowControl w:val="0"/>
        <w:tabs>
          <w:tab w:val="left" w:pos="4471"/>
        </w:tabs>
        <w:spacing w:after="0" w:line="23" w:lineRule="atLeast"/>
        <w:jc w:val="both"/>
        <w:rPr>
          <w:rFonts w:ascii="Times New Roman" w:eastAsia="Calibri" w:hAnsi="Times New Roman" w:cs="Times New Roman"/>
        </w:rPr>
      </w:pPr>
      <w:r>
        <w:rPr>
          <w:rFonts w:ascii="Times New Roman" w:eastAsia="Calibri" w:hAnsi="Times New Roman" w:cs="Times New Roman"/>
        </w:rPr>
        <w:t>z siedzibą w ……………………………</w:t>
      </w:r>
      <w:r w:rsidR="00B9051A" w:rsidRPr="00B9051A">
        <w:rPr>
          <w:rFonts w:ascii="Times New Roman" w:eastAsia="Calibri" w:hAnsi="Times New Roman" w:cs="Times New Roman"/>
        </w:rPr>
        <w:t>………………………….</w:t>
      </w:r>
    </w:p>
    <w:p w:rsidR="00B9051A" w:rsidRPr="00B9051A" w:rsidRDefault="00B9051A" w:rsidP="00B9051A">
      <w:pPr>
        <w:widowControl w:val="0"/>
        <w:tabs>
          <w:tab w:val="left" w:pos="4471"/>
        </w:tabs>
        <w:spacing w:after="0" w:line="23" w:lineRule="atLeast"/>
        <w:jc w:val="both"/>
        <w:rPr>
          <w:rFonts w:ascii="Times New Roman" w:eastAsia="Calibri" w:hAnsi="Times New Roman" w:cs="Times New Roman"/>
        </w:rPr>
      </w:pPr>
      <w:r w:rsidRPr="00B9051A">
        <w:rPr>
          <w:rFonts w:ascii="Times New Roman" w:eastAsia="Calibri" w:hAnsi="Times New Roman" w:cs="Times New Roman"/>
        </w:rPr>
        <w:t>wpisaną w dniu ……………… r. do rejestru przedsiębiorców prowadzonego przez Sąd Rejonowy w ……………………….. Wydział Gospodarczy Krajowego Rejestru Sąd</w:t>
      </w:r>
      <w:r>
        <w:rPr>
          <w:rFonts w:ascii="Times New Roman" w:eastAsia="Calibri" w:hAnsi="Times New Roman" w:cs="Times New Roman"/>
        </w:rPr>
        <w:t>owego pod numerem KRS: ………………. /</w:t>
      </w:r>
    </w:p>
    <w:p w:rsidR="00B9051A" w:rsidRPr="00B9051A" w:rsidRDefault="00B9051A" w:rsidP="00B9051A">
      <w:pPr>
        <w:widowControl w:val="0"/>
        <w:tabs>
          <w:tab w:val="left" w:pos="4471"/>
        </w:tabs>
        <w:spacing w:after="0" w:line="23" w:lineRule="atLeast"/>
        <w:jc w:val="both"/>
        <w:rPr>
          <w:rFonts w:ascii="Times New Roman" w:eastAsia="Calibri" w:hAnsi="Times New Roman" w:cs="Times New Roman"/>
        </w:rPr>
      </w:pPr>
      <w:r>
        <w:rPr>
          <w:rFonts w:ascii="Times New Roman" w:eastAsia="Calibri" w:hAnsi="Times New Roman" w:cs="Times New Roman"/>
        </w:rPr>
        <w:t>prowadzącą/</w:t>
      </w:r>
      <w:proofErr w:type="spellStart"/>
      <w:r>
        <w:rPr>
          <w:rFonts w:ascii="Times New Roman" w:eastAsia="Calibri" w:hAnsi="Times New Roman" w:cs="Times New Roman"/>
        </w:rPr>
        <w:t>ym</w:t>
      </w:r>
      <w:proofErr w:type="spellEnd"/>
      <w:r w:rsidRPr="00B9051A">
        <w:rPr>
          <w:rFonts w:ascii="Times New Roman" w:eastAsia="Calibri" w:hAnsi="Times New Roman" w:cs="Times New Roman"/>
        </w:rPr>
        <w:t xml:space="preserve"> działalność gospodarczą pod firmą ………… z siedzibą </w:t>
      </w:r>
      <w:r>
        <w:rPr>
          <w:rFonts w:ascii="Times New Roman" w:eastAsia="Calibri" w:hAnsi="Times New Roman" w:cs="Times New Roman"/>
        </w:rPr>
        <w:t xml:space="preserve">w </w:t>
      </w:r>
      <w:r w:rsidRPr="00B9051A">
        <w:rPr>
          <w:rFonts w:ascii="Times New Roman" w:eastAsia="Calibri" w:hAnsi="Times New Roman" w:cs="Times New Roman"/>
        </w:rPr>
        <w:t>………</w:t>
      </w:r>
      <w:r>
        <w:rPr>
          <w:rFonts w:ascii="Times New Roman" w:eastAsia="Calibri" w:hAnsi="Times New Roman" w:cs="Times New Roman"/>
        </w:rPr>
        <w:t>……</w:t>
      </w:r>
      <w:r w:rsidR="0090255A">
        <w:rPr>
          <w:rFonts w:ascii="Times New Roman" w:eastAsia="Calibri" w:hAnsi="Times New Roman" w:cs="Times New Roman"/>
        </w:rPr>
        <w:t>….</w:t>
      </w:r>
      <w:r w:rsidRPr="00B9051A">
        <w:rPr>
          <w:rFonts w:ascii="Times New Roman" w:eastAsia="Calibri" w:hAnsi="Times New Roman" w:cs="Times New Roman"/>
        </w:rPr>
        <w:t>…</w:t>
      </w:r>
    </w:p>
    <w:p w:rsidR="00B9051A" w:rsidRPr="00B9051A" w:rsidRDefault="00B9051A" w:rsidP="00B9051A">
      <w:pPr>
        <w:widowControl w:val="0"/>
        <w:tabs>
          <w:tab w:val="left" w:pos="4471"/>
        </w:tabs>
        <w:spacing w:after="0" w:line="23" w:lineRule="atLeast"/>
        <w:jc w:val="both"/>
        <w:rPr>
          <w:rFonts w:ascii="Times New Roman" w:eastAsia="Calibri" w:hAnsi="Times New Roman" w:cs="Times New Roman"/>
        </w:rPr>
      </w:pPr>
      <w:r>
        <w:rPr>
          <w:rFonts w:ascii="Times New Roman" w:eastAsia="Calibri" w:hAnsi="Times New Roman" w:cs="Times New Roman"/>
        </w:rPr>
        <w:t>wpisaną/</w:t>
      </w:r>
      <w:proofErr w:type="spellStart"/>
      <w:r>
        <w:rPr>
          <w:rFonts w:ascii="Times New Roman" w:eastAsia="Calibri" w:hAnsi="Times New Roman" w:cs="Times New Roman"/>
        </w:rPr>
        <w:t>ym</w:t>
      </w:r>
      <w:proofErr w:type="spellEnd"/>
      <w:r w:rsidRPr="00B9051A">
        <w:rPr>
          <w:rFonts w:ascii="Times New Roman" w:eastAsia="Calibri" w:hAnsi="Times New Roman" w:cs="Times New Roman"/>
        </w:rPr>
        <w:t xml:space="preserve"> do centralnej ewidencji i informacji o działalności gospodarczej,</w:t>
      </w:r>
    </w:p>
    <w:p w:rsidR="00B9051A" w:rsidRPr="00B9051A" w:rsidRDefault="0090255A" w:rsidP="00B9051A">
      <w:pPr>
        <w:widowControl w:val="0"/>
        <w:tabs>
          <w:tab w:val="left" w:pos="4471"/>
        </w:tabs>
        <w:spacing w:after="0" w:line="23" w:lineRule="atLeast"/>
        <w:jc w:val="both"/>
        <w:rPr>
          <w:rFonts w:ascii="Times New Roman" w:eastAsia="Calibri" w:hAnsi="Times New Roman" w:cs="Times New Roman"/>
        </w:rPr>
      </w:pPr>
      <w:r>
        <w:rPr>
          <w:rFonts w:ascii="Times New Roman" w:eastAsia="Calibri" w:hAnsi="Times New Roman" w:cs="Times New Roman"/>
        </w:rPr>
        <w:t>NIP: ……….….., REGON: …………..….</w:t>
      </w:r>
    </w:p>
    <w:p w:rsidR="00B9051A" w:rsidRPr="00B9051A" w:rsidRDefault="00B9051A" w:rsidP="00B9051A">
      <w:pPr>
        <w:widowControl w:val="0"/>
        <w:tabs>
          <w:tab w:val="left" w:pos="4471"/>
        </w:tabs>
        <w:spacing w:after="0" w:line="23" w:lineRule="atLeast"/>
        <w:jc w:val="both"/>
        <w:rPr>
          <w:rFonts w:ascii="Times New Roman" w:eastAsia="Calibri" w:hAnsi="Times New Roman" w:cs="Times New Roman"/>
        </w:rPr>
      </w:pPr>
      <w:r>
        <w:rPr>
          <w:rFonts w:ascii="Times New Roman" w:eastAsia="Calibri" w:hAnsi="Times New Roman" w:cs="Times New Roman"/>
        </w:rPr>
        <w:t>zwaną/</w:t>
      </w:r>
      <w:proofErr w:type="spellStart"/>
      <w:r>
        <w:rPr>
          <w:rFonts w:ascii="Times New Roman" w:eastAsia="Calibri" w:hAnsi="Times New Roman" w:cs="Times New Roman"/>
        </w:rPr>
        <w:t>ym</w:t>
      </w:r>
      <w:proofErr w:type="spellEnd"/>
      <w:r w:rsidRPr="00B9051A">
        <w:rPr>
          <w:rFonts w:ascii="Times New Roman" w:eastAsia="Calibri" w:hAnsi="Times New Roman" w:cs="Times New Roman"/>
        </w:rPr>
        <w:t xml:space="preserve"> dalej „</w:t>
      </w:r>
      <w:r w:rsidRPr="00B9051A">
        <w:rPr>
          <w:rFonts w:ascii="Times New Roman" w:eastAsia="Calibri" w:hAnsi="Times New Roman" w:cs="Times New Roman"/>
          <w:b/>
        </w:rPr>
        <w:t>Wykonawcą</w:t>
      </w:r>
      <w:r w:rsidRPr="00B9051A">
        <w:rPr>
          <w:rFonts w:ascii="Times New Roman" w:eastAsia="Calibri" w:hAnsi="Times New Roman" w:cs="Times New Roman"/>
        </w:rPr>
        <w:t xml:space="preserve">”  </w:t>
      </w:r>
    </w:p>
    <w:p w:rsidR="005A56B3" w:rsidRDefault="00B9051A" w:rsidP="00B9051A">
      <w:pPr>
        <w:widowControl w:val="0"/>
        <w:tabs>
          <w:tab w:val="left" w:pos="4471"/>
        </w:tabs>
        <w:spacing w:after="0" w:line="23" w:lineRule="atLeast"/>
        <w:jc w:val="both"/>
        <w:rPr>
          <w:rFonts w:ascii="Times New Roman" w:eastAsia="Calibri" w:hAnsi="Times New Roman" w:cs="Times New Roman"/>
        </w:rPr>
      </w:pPr>
      <w:r w:rsidRPr="00B9051A">
        <w:rPr>
          <w:rFonts w:ascii="Times New Roman" w:eastAsia="Calibri" w:hAnsi="Times New Roman" w:cs="Times New Roman"/>
        </w:rPr>
        <w:t xml:space="preserve">została zawarta umowa następującej treści:            </w:t>
      </w:r>
    </w:p>
    <w:p w:rsidR="00B9051A" w:rsidRPr="0090255A" w:rsidRDefault="00B9051A" w:rsidP="00B9051A">
      <w:pPr>
        <w:widowControl w:val="0"/>
        <w:tabs>
          <w:tab w:val="left" w:pos="4471"/>
        </w:tabs>
        <w:spacing w:after="0" w:line="23" w:lineRule="atLeast"/>
        <w:jc w:val="both"/>
        <w:rPr>
          <w:rFonts w:ascii="Times New Roman" w:eastAsia="Calibri" w:hAnsi="Times New Roman" w:cs="Times New Roman"/>
          <w:sz w:val="12"/>
          <w:szCs w:val="12"/>
        </w:rPr>
      </w:pPr>
    </w:p>
    <w:p w:rsidR="005A56B3" w:rsidRPr="005A56B3" w:rsidRDefault="005A56B3" w:rsidP="0090255A">
      <w:pPr>
        <w:widowControl w:val="0"/>
        <w:tabs>
          <w:tab w:val="left" w:pos="4471"/>
        </w:tabs>
        <w:spacing w:after="0" w:line="240" w:lineRule="auto"/>
        <w:jc w:val="center"/>
        <w:rPr>
          <w:rFonts w:ascii="Times New Roman" w:eastAsia="Calibri" w:hAnsi="Times New Roman" w:cs="Times New Roman"/>
          <w:b/>
          <w:bCs/>
        </w:rPr>
      </w:pPr>
      <w:r w:rsidRPr="005A56B3">
        <w:rPr>
          <w:rFonts w:ascii="Times New Roman" w:eastAsia="Calibri" w:hAnsi="Times New Roman" w:cs="Times New Roman"/>
          <w:b/>
          <w:bCs/>
        </w:rPr>
        <w:t>§ 1</w:t>
      </w:r>
    </w:p>
    <w:p w:rsidR="005A56B3" w:rsidRPr="005A56B3" w:rsidRDefault="005A56B3" w:rsidP="0090255A">
      <w:pPr>
        <w:widowControl w:val="0"/>
        <w:tabs>
          <w:tab w:val="left" w:pos="4471"/>
        </w:tabs>
        <w:spacing w:after="0" w:line="240" w:lineRule="auto"/>
        <w:jc w:val="center"/>
        <w:rPr>
          <w:rFonts w:ascii="Times New Roman" w:eastAsia="Calibri" w:hAnsi="Times New Roman" w:cs="Times New Roman"/>
          <w:b/>
          <w:bCs/>
        </w:rPr>
      </w:pPr>
      <w:r w:rsidRPr="005A56B3">
        <w:rPr>
          <w:rFonts w:ascii="Times New Roman" w:eastAsia="Calibri" w:hAnsi="Times New Roman" w:cs="Times New Roman"/>
          <w:b/>
          <w:bCs/>
        </w:rPr>
        <w:t>Przedmiot umowy</w:t>
      </w:r>
    </w:p>
    <w:p w:rsidR="005A56B3" w:rsidRPr="0090255A" w:rsidRDefault="005A56B3" w:rsidP="0090255A">
      <w:pPr>
        <w:widowControl w:val="0"/>
        <w:tabs>
          <w:tab w:val="left" w:pos="4471"/>
        </w:tabs>
        <w:spacing w:after="0" w:line="240" w:lineRule="auto"/>
        <w:jc w:val="center"/>
        <w:rPr>
          <w:rFonts w:ascii="Times New Roman" w:eastAsia="Calibri" w:hAnsi="Times New Roman" w:cs="Times New Roman"/>
          <w:b/>
          <w:bCs/>
          <w:sz w:val="12"/>
          <w:szCs w:val="12"/>
        </w:rPr>
      </w:pPr>
    </w:p>
    <w:p w:rsidR="005A56B3" w:rsidRPr="005A56B3" w:rsidRDefault="005A56B3" w:rsidP="000E2C6F">
      <w:pPr>
        <w:numPr>
          <w:ilvl w:val="0"/>
          <w:numId w:val="110"/>
        </w:numPr>
        <w:tabs>
          <w:tab w:val="left" w:pos="426"/>
          <w:tab w:val="left" w:pos="705"/>
        </w:tabs>
        <w:suppressAutoHyphens/>
        <w:spacing w:after="0" w:line="240" w:lineRule="auto"/>
        <w:ind w:left="431" w:hanging="408"/>
        <w:jc w:val="both"/>
        <w:rPr>
          <w:rFonts w:ascii="Times New Roman" w:eastAsia="Calibri" w:hAnsi="Times New Roman" w:cs="Times New Roman"/>
          <w:kern w:val="22"/>
        </w:rPr>
      </w:pPr>
      <w:r w:rsidRPr="005A56B3">
        <w:rPr>
          <w:rFonts w:ascii="Times New Roman" w:eastAsia="Calibri" w:hAnsi="Times New Roman" w:cs="Times New Roman"/>
        </w:rPr>
        <w:t xml:space="preserve">Przedmiotem umowy jest jednorazowa dostawa </w:t>
      </w:r>
      <w:r w:rsidRPr="005A56B3">
        <w:rPr>
          <w:rFonts w:ascii="Times New Roman" w:eastAsia="Calibri" w:hAnsi="Times New Roman" w:cs="Times New Roman"/>
          <w:b/>
          <w:bCs/>
        </w:rPr>
        <w:t xml:space="preserve">papieru kserograficznego A-4 </w:t>
      </w:r>
      <w:r w:rsidR="0090255A">
        <w:rPr>
          <w:rFonts w:ascii="Times New Roman" w:eastAsia="Calibri" w:hAnsi="Times New Roman" w:cs="Times New Roman"/>
          <w:b/>
          <w:bCs/>
        </w:rPr>
        <w:t xml:space="preserve">                     </w:t>
      </w:r>
      <w:r w:rsidRPr="005A56B3">
        <w:rPr>
          <w:rFonts w:ascii="Times New Roman" w:eastAsia="Calibri" w:hAnsi="Times New Roman" w:cs="Times New Roman"/>
          <w:b/>
          <w:bCs/>
        </w:rPr>
        <w:t>o gramaturze minimum 80g/m</w:t>
      </w:r>
      <w:r w:rsidRPr="005A56B3">
        <w:rPr>
          <w:rFonts w:ascii="Times New Roman" w:eastAsia="Calibri" w:hAnsi="Times New Roman" w:cs="Times New Roman"/>
          <w:b/>
          <w:bCs/>
          <w:kern w:val="23"/>
          <w:vertAlign w:val="superscript"/>
        </w:rPr>
        <w:t xml:space="preserve">2 </w:t>
      </w:r>
      <w:r w:rsidRPr="005A56B3">
        <w:rPr>
          <w:rFonts w:ascii="Times New Roman" w:eastAsia="Calibri" w:hAnsi="Times New Roman" w:cs="Times New Roman"/>
          <w:b/>
          <w:bCs/>
          <w:kern w:val="23"/>
        </w:rPr>
        <w:t xml:space="preserve">i białości minimum 146 </w:t>
      </w:r>
      <w:proofErr w:type="spellStart"/>
      <w:r w:rsidRPr="005A56B3">
        <w:rPr>
          <w:rFonts w:ascii="Times New Roman" w:eastAsia="Calibri" w:hAnsi="Times New Roman" w:cs="Times New Roman"/>
          <w:b/>
          <w:bCs/>
          <w:kern w:val="23"/>
        </w:rPr>
        <w:t>CIE</w:t>
      </w:r>
      <w:proofErr w:type="spellEnd"/>
      <w:r w:rsidRPr="0090255A">
        <w:rPr>
          <w:rFonts w:ascii="Times New Roman" w:eastAsia="Calibri" w:hAnsi="Times New Roman" w:cs="Times New Roman"/>
          <w:bCs/>
          <w:kern w:val="23"/>
        </w:rPr>
        <w:t>,</w:t>
      </w:r>
      <w:r w:rsidRPr="005A56B3">
        <w:rPr>
          <w:rFonts w:ascii="Times New Roman" w:eastAsia="Calibri" w:hAnsi="Times New Roman" w:cs="Times New Roman"/>
          <w:b/>
          <w:bCs/>
          <w:kern w:val="23"/>
        </w:rPr>
        <w:t xml:space="preserve"> </w:t>
      </w:r>
      <w:r w:rsidRPr="005A56B3">
        <w:rPr>
          <w:rFonts w:ascii="Times New Roman" w:eastAsia="Calibri" w:hAnsi="Times New Roman" w:cs="Times New Roman"/>
        </w:rPr>
        <w:t>fabrycznie nowego, wolnego od wad fizycznych i prawnych w łącznej ilości 9 300 ryz (ryza – 500 szt.).</w:t>
      </w:r>
      <w:r w:rsidRPr="005A56B3">
        <w:rPr>
          <w:rFonts w:ascii="Times New Roman" w:eastAsia="Calibri" w:hAnsi="Times New Roman" w:cs="Times New Roman"/>
          <w:kern w:val="22"/>
        </w:rPr>
        <w:t xml:space="preserve"> </w:t>
      </w:r>
    </w:p>
    <w:p w:rsidR="005A56B3" w:rsidRPr="0090255A" w:rsidRDefault="005A56B3" w:rsidP="000E2C6F">
      <w:pPr>
        <w:numPr>
          <w:ilvl w:val="0"/>
          <w:numId w:val="110"/>
        </w:numPr>
        <w:tabs>
          <w:tab w:val="left" w:pos="426"/>
          <w:tab w:val="left" w:pos="705"/>
        </w:tabs>
        <w:suppressAutoHyphens/>
        <w:spacing w:after="0" w:line="240" w:lineRule="auto"/>
        <w:ind w:left="431" w:hanging="408"/>
        <w:jc w:val="both"/>
        <w:rPr>
          <w:rFonts w:ascii="Times New Roman" w:eastAsia="Calibri" w:hAnsi="Times New Roman" w:cs="Times New Roman"/>
          <w:kern w:val="22"/>
        </w:rPr>
      </w:pPr>
      <w:r w:rsidRPr="005A56B3">
        <w:rPr>
          <w:rFonts w:ascii="Times New Roman" w:eastAsia="Calibri" w:hAnsi="Times New Roman" w:cs="Times New Roman"/>
        </w:rPr>
        <w:t xml:space="preserve">Ilekroć w dalszych postanowieniach umowy jest mowa o „papierze”, należy przez </w:t>
      </w:r>
      <w:r w:rsidRPr="005A56B3">
        <w:rPr>
          <w:rFonts w:ascii="Times New Roman" w:eastAsia="Calibri" w:hAnsi="Times New Roman" w:cs="Times New Roman"/>
        </w:rPr>
        <w:br/>
        <w:t>to rozumieć papier określony w ust. 1.</w:t>
      </w:r>
    </w:p>
    <w:p w:rsidR="0090255A" w:rsidRPr="0090255A" w:rsidRDefault="0090255A" w:rsidP="0090255A">
      <w:pPr>
        <w:tabs>
          <w:tab w:val="left" w:pos="426"/>
          <w:tab w:val="left" w:pos="705"/>
        </w:tabs>
        <w:suppressAutoHyphens/>
        <w:spacing w:after="0" w:line="240" w:lineRule="auto"/>
        <w:ind w:left="431"/>
        <w:jc w:val="both"/>
        <w:rPr>
          <w:rFonts w:ascii="Times New Roman" w:eastAsia="Calibri" w:hAnsi="Times New Roman" w:cs="Times New Roman"/>
          <w:kern w:val="22"/>
          <w:sz w:val="12"/>
          <w:szCs w:val="12"/>
        </w:rPr>
      </w:pPr>
    </w:p>
    <w:p w:rsidR="005A56B3" w:rsidRPr="005A56B3" w:rsidRDefault="005A56B3" w:rsidP="0090255A">
      <w:pPr>
        <w:spacing w:after="0" w:line="240" w:lineRule="auto"/>
        <w:jc w:val="center"/>
        <w:rPr>
          <w:rFonts w:ascii="Times New Roman" w:eastAsia="Calibri" w:hAnsi="Times New Roman" w:cs="Times New Roman"/>
          <w:b/>
          <w:bCs/>
        </w:rPr>
      </w:pPr>
      <w:r w:rsidRPr="005A56B3">
        <w:rPr>
          <w:rFonts w:ascii="Times New Roman" w:eastAsia="Calibri" w:hAnsi="Times New Roman" w:cs="Times New Roman"/>
          <w:b/>
          <w:bCs/>
        </w:rPr>
        <w:t>§ 2</w:t>
      </w:r>
    </w:p>
    <w:p w:rsidR="005A56B3" w:rsidRPr="005A56B3" w:rsidRDefault="005A56B3" w:rsidP="0090255A">
      <w:pPr>
        <w:spacing w:after="0" w:line="240" w:lineRule="auto"/>
        <w:jc w:val="center"/>
        <w:rPr>
          <w:rFonts w:ascii="Times New Roman" w:eastAsia="Calibri" w:hAnsi="Times New Roman" w:cs="Times New Roman"/>
          <w:b/>
          <w:bCs/>
        </w:rPr>
      </w:pPr>
      <w:r w:rsidRPr="005A56B3">
        <w:rPr>
          <w:rFonts w:ascii="Times New Roman" w:eastAsia="Calibri" w:hAnsi="Times New Roman" w:cs="Times New Roman"/>
          <w:b/>
          <w:bCs/>
        </w:rPr>
        <w:t>Wynagrodzenie</w:t>
      </w:r>
    </w:p>
    <w:p w:rsidR="005A56B3" w:rsidRPr="0090255A" w:rsidRDefault="005A56B3" w:rsidP="0090255A">
      <w:pPr>
        <w:spacing w:after="0" w:line="240" w:lineRule="auto"/>
        <w:jc w:val="center"/>
        <w:rPr>
          <w:rFonts w:ascii="Times New Roman" w:eastAsia="Calibri" w:hAnsi="Times New Roman" w:cs="Times New Roman"/>
          <w:kern w:val="22"/>
          <w:sz w:val="12"/>
          <w:szCs w:val="12"/>
        </w:rPr>
      </w:pPr>
    </w:p>
    <w:p w:rsidR="005A56B3" w:rsidRPr="005A56B3" w:rsidRDefault="005A56B3" w:rsidP="000E2C6F">
      <w:pPr>
        <w:numPr>
          <w:ilvl w:val="0"/>
          <w:numId w:val="112"/>
        </w:numPr>
        <w:tabs>
          <w:tab w:val="left" w:pos="426"/>
          <w:tab w:val="left" w:pos="705"/>
        </w:tabs>
        <w:suppressAutoHyphens/>
        <w:spacing w:after="0" w:line="240" w:lineRule="auto"/>
        <w:ind w:left="426" w:hanging="426"/>
        <w:jc w:val="both"/>
        <w:rPr>
          <w:rFonts w:ascii="Times New Roman" w:eastAsia="Calibri" w:hAnsi="Times New Roman" w:cs="Times New Roman"/>
          <w:kern w:val="22"/>
        </w:rPr>
      </w:pPr>
      <w:r w:rsidRPr="005A56B3">
        <w:rPr>
          <w:rFonts w:ascii="Times New Roman" w:eastAsia="Calibri" w:hAnsi="Times New Roman" w:cs="Times New Roman"/>
        </w:rPr>
        <w:t xml:space="preserve">Całkowite wynagrodzenie umowne </w:t>
      </w:r>
      <w:r w:rsidRPr="005A56B3">
        <w:rPr>
          <w:rFonts w:ascii="Times New Roman" w:eastAsia="Calibri" w:hAnsi="Times New Roman" w:cs="Times New Roman"/>
          <w:bCs/>
        </w:rPr>
        <w:t>Wykonawcy</w:t>
      </w:r>
      <w:r w:rsidRPr="005A56B3">
        <w:rPr>
          <w:rFonts w:ascii="Times New Roman" w:eastAsia="Calibri" w:hAnsi="Times New Roman" w:cs="Times New Roman"/>
        </w:rPr>
        <w:t xml:space="preserve"> za przedmiot umowy wynosi </w:t>
      </w:r>
      <w:r w:rsidR="0090255A">
        <w:rPr>
          <w:rFonts w:ascii="Times New Roman" w:eastAsia="Calibri" w:hAnsi="Times New Roman" w:cs="Times New Roman"/>
          <w:b/>
        </w:rPr>
        <w:t xml:space="preserve">…………… </w:t>
      </w:r>
      <w:r w:rsidRPr="005A56B3">
        <w:rPr>
          <w:rFonts w:ascii="Times New Roman" w:eastAsia="Calibri" w:hAnsi="Times New Roman" w:cs="Times New Roman"/>
          <w:b/>
        </w:rPr>
        <w:t>zł</w:t>
      </w:r>
      <w:r w:rsidRPr="005A56B3">
        <w:rPr>
          <w:rFonts w:ascii="Times New Roman" w:eastAsia="Calibri" w:hAnsi="Times New Roman" w:cs="Times New Roman"/>
        </w:rPr>
        <w:t xml:space="preserve"> brutto, słownie: </w:t>
      </w:r>
      <w:r w:rsidR="0090255A">
        <w:rPr>
          <w:rFonts w:ascii="Times New Roman" w:eastAsia="Calibri" w:hAnsi="Times New Roman" w:cs="Times New Roman"/>
        </w:rPr>
        <w:t>……………………….. złotych 00/100. C</w:t>
      </w:r>
      <w:r w:rsidRPr="005A56B3">
        <w:rPr>
          <w:rFonts w:ascii="Times New Roman" w:eastAsia="Calibri" w:hAnsi="Times New Roman" w:cs="Times New Roman"/>
          <w:kern w:val="22"/>
        </w:rPr>
        <w:t xml:space="preserve">ena jednostkowa ryzy papieru kserograficznego wynosi </w:t>
      </w:r>
      <w:r w:rsidR="0090255A">
        <w:rPr>
          <w:rFonts w:ascii="Times New Roman" w:eastAsia="Calibri" w:hAnsi="Times New Roman" w:cs="Times New Roman"/>
          <w:b/>
          <w:kern w:val="22"/>
        </w:rPr>
        <w:t xml:space="preserve">………………… </w:t>
      </w:r>
      <w:r w:rsidRPr="005A56B3">
        <w:rPr>
          <w:rFonts w:ascii="Times New Roman" w:eastAsia="Calibri" w:hAnsi="Times New Roman" w:cs="Times New Roman"/>
          <w:b/>
          <w:kern w:val="22"/>
        </w:rPr>
        <w:t>zł</w:t>
      </w:r>
      <w:r w:rsidRPr="005A56B3">
        <w:rPr>
          <w:rFonts w:ascii="Times New Roman" w:eastAsia="Calibri" w:hAnsi="Times New Roman" w:cs="Times New Roman"/>
          <w:kern w:val="22"/>
        </w:rPr>
        <w:t xml:space="preserve"> brutto</w:t>
      </w:r>
      <w:r w:rsidRPr="005A56B3">
        <w:rPr>
          <w:rFonts w:ascii="Times New Roman" w:eastAsia="Calibri" w:hAnsi="Times New Roman" w:cs="Times New Roman"/>
        </w:rPr>
        <w:t xml:space="preserve"> zgodnie z formularzem ofertowym, stanowiącym załącznik nr 1 do umowy.</w:t>
      </w:r>
    </w:p>
    <w:p w:rsidR="005A56B3" w:rsidRPr="005A56B3" w:rsidRDefault="005A56B3" w:rsidP="000E2C6F">
      <w:pPr>
        <w:numPr>
          <w:ilvl w:val="0"/>
          <w:numId w:val="112"/>
        </w:numPr>
        <w:spacing w:after="0" w:line="240" w:lineRule="auto"/>
        <w:ind w:left="425" w:hanging="425"/>
        <w:contextualSpacing/>
        <w:jc w:val="both"/>
        <w:rPr>
          <w:rFonts w:ascii="Times New Roman" w:eastAsia="Calibri" w:hAnsi="Times New Roman" w:cs="Times New Roman"/>
        </w:rPr>
      </w:pPr>
      <w:r w:rsidRPr="005A56B3">
        <w:rPr>
          <w:rFonts w:ascii="Times New Roman" w:eastAsia="Calibri" w:hAnsi="Times New Roman" w:cs="Times New Roman"/>
        </w:rPr>
        <w:t>Wykonawca zobowiązuje się do stosowania cen jednostkowych brutto zgodnie ze złożoną ofertą.</w:t>
      </w:r>
    </w:p>
    <w:p w:rsidR="005A56B3" w:rsidRPr="005A56B3" w:rsidRDefault="005A56B3" w:rsidP="000E2C6F">
      <w:pPr>
        <w:numPr>
          <w:ilvl w:val="0"/>
          <w:numId w:val="112"/>
        </w:numPr>
        <w:tabs>
          <w:tab w:val="left" w:pos="426"/>
          <w:tab w:val="left" w:pos="705"/>
        </w:tabs>
        <w:suppressAutoHyphens/>
        <w:spacing w:after="0" w:line="240" w:lineRule="auto"/>
        <w:ind w:left="431" w:hanging="408"/>
        <w:jc w:val="both"/>
        <w:rPr>
          <w:rFonts w:ascii="Times New Roman" w:eastAsia="Calibri" w:hAnsi="Times New Roman" w:cs="Times New Roman"/>
          <w:kern w:val="22"/>
        </w:rPr>
      </w:pPr>
      <w:r w:rsidRPr="005A56B3">
        <w:rPr>
          <w:rFonts w:ascii="Times New Roman" w:eastAsia="Calibri" w:hAnsi="Times New Roman" w:cs="Times New Roman"/>
        </w:rPr>
        <w:t xml:space="preserve">W cenę wliczone są wszystkie koszty związane z realizacją umowy, w tym między innymi: opłaty, podatki, koszty transportu do wskazanego budynku (parterowego </w:t>
      </w:r>
      <w:r w:rsidRPr="005A56B3">
        <w:rPr>
          <w:rFonts w:ascii="Times New Roman" w:eastAsia="Calibri" w:hAnsi="Times New Roman" w:cs="Times New Roman"/>
        </w:rPr>
        <w:br/>
        <w:t>bez rampy) wymienionego w § 3 ust. 3 umowy.</w:t>
      </w:r>
    </w:p>
    <w:p w:rsidR="005A56B3" w:rsidRPr="0090255A" w:rsidRDefault="005A56B3" w:rsidP="0090255A">
      <w:pPr>
        <w:tabs>
          <w:tab w:val="left" w:pos="426"/>
          <w:tab w:val="left" w:pos="705"/>
        </w:tabs>
        <w:suppressAutoHyphens/>
        <w:spacing w:after="0" w:line="240" w:lineRule="auto"/>
        <w:jc w:val="both"/>
        <w:rPr>
          <w:rFonts w:ascii="Times New Roman" w:eastAsia="Calibri" w:hAnsi="Times New Roman" w:cs="Times New Roman"/>
          <w:kern w:val="22"/>
          <w:sz w:val="12"/>
          <w:szCs w:val="12"/>
        </w:rPr>
      </w:pPr>
    </w:p>
    <w:p w:rsidR="005A56B3" w:rsidRPr="005A56B3" w:rsidRDefault="005A56B3" w:rsidP="0090255A">
      <w:pPr>
        <w:tabs>
          <w:tab w:val="left" w:pos="284"/>
        </w:tabs>
        <w:spacing w:after="0" w:line="240" w:lineRule="auto"/>
        <w:jc w:val="center"/>
        <w:rPr>
          <w:rFonts w:ascii="Times New Roman" w:eastAsia="Calibri" w:hAnsi="Times New Roman" w:cs="Times New Roman"/>
          <w:b/>
          <w:bCs/>
        </w:rPr>
      </w:pPr>
      <w:r w:rsidRPr="005A56B3">
        <w:rPr>
          <w:rFonts w:ascii="Times New Roman" w:eastAsia="Calibri" w:hAnsi="Times New Roman" w:cs="Times New Roman"/>
          <w:b/>
          <w:bCs/>
        </w:rPr>
        <w:t>§ 3</w:t>
      </w:r>
    </w:p>
    <w:p w:rsidR="005A56B3" w:rsidRPr="005A56B3" w:rsidRDefault="005A56B3" w:rsidP="0090255A">
      <w:pPr>
        <w:tabs>
          <w:tab w:val="left" w:pos="284"/>
        </w:tabs>
        <w:spacing w:after="0" w:line="240" w:lineRule="auto"/>
        <w:jc w:val="center"/>
        <w:rPr>
          <w:rFonts w:ascii="Times New Roman" w:eastAsia="Calibri" w:hAnsi="Times New Roman" w:cs="Times New Roman"/>
          <w:b/>
          <w:bCs/>
        </w:rPr>
      </w:pPr>
      <w:r w:rsidRPr="005A56B3">
        <w:rPr>
          <w:rFonts w:ascii="Times New Roman" w:eastAsia="Calibri" w:hAnsi="Times New Roman" w:cs="Times New Roman"/>
          <w:b/>
          <w:bCs/>
        </w:rPr>
        <w:t>Realizacja umowy</w:t>
      </w:r>
    </w:p>
    <w:p w:rsidR="005A56B3" w:rsidRPr="0090255A" w:rsidRDefault="005A56B3" w:rsidP="0090255A">
      <w:pPr>
        <w:tabs>
          <w:tab w:val="left" w:pos="284"/>
        </w:tabs>
        <w:spacing w:after="0" w:line="240" w:lineRule="auto"/>
        <w:jc w:val="center"/>
        <w:rPr>
          <w:rFonts w:ascii="Times New Roman" w:eastAsia="Calibri" w:hAnsi="Times New Roman" w:cs="Times New Roman"/>
          <w:kern w:val="22"/>
          <w:sz w:val="12"/>
          <w:szCs w:val="12"/>
        </w:rPr>
      </w:pPr>
    </w:p>
    <w:p w:rsidR="005A56B3" w:rsidRPr="005A56B3" w:rsidRDefault="005A56B3" w:rsidP="000E2C6F">
      <w:pPr>
        <w:numPr>
          <w:ilvl w:val="0"/>
          <w:numId w:val="107"/>
        </w:numPr>
        <w:suppressAutoHyphens/>
        <w:spacing w:after="0" w:line="240" w:lineRule="auto"/>
        <w:ind w:left="425" w:hanging="426"/>
        <w:jc w:val="both"/>
        <w:rPr>
          <w:rFonts w:ascii="Times New Roman" w:eastAsia="Calibri" w:hAnsi="Times New Roman" w:cs="Times New Roman"/>
        </w:rPr>
      </w:pPr>
      <w:bookmarkStart w:id="3" w:name="_Hlk100213611"/>
      <w:r w:rsidRPr="005A56B3">
        <w:rPr>
          <w:rFonts w:ascii="Times New Roman" w:eastAsia="Calibri" w:hAnsi="Times New Roman" w:cs="Times New Roman"/>
        </w:rPr>
        <w:t>Dostawa o której mowa w § 1 zrealizowana zostanie w terminie</w:t>
      </w:r>
      <w:r w:rsidR="0090255A">
        <w:rPr>
          <w:rFonts w:ascii="Times New Roman" w:eastAsia="Calibri" w:hAnsi="Times New Roman" w:cs="Times New Roman"/>
        </w:rPr>
        <w:t xml:space="preserve"> ……. </w:t>
      </w:r>
      <w:r w:rsidRPr="005A56B3">
        <w:rPr>
          <w:rFonts w:ascii="Times New Roman" w:eastAsia="Calibri" w:hAnsi="Times New Roman" w:cs="Times New Roman"/>
        </w:rPr>
        <w:t>tygodni od dnia zawarcia umowy.</w:t>
      </w:r>
    </w:p>
    <w:p w:rsidR="005A56B3" w:rsidRPr="005A56B3" w:rsidRDefault="005A56B3" w:rsidP="000E2C6F">
      <w:pPr>
        <w:numPr>
          <w:ilvl w:val="0"/>
          <w:numId w:val="107"/>
        </w:numPr>
        <w:suppressAutoHyphens/>
        <w:spacing w:after="0" w:line="240" w:lineRule="auto"/>
        <w:ind w:left="425" w:hanging="426"/>
        <w:jc w:val="both"/>
        <w:rPr>
          <w:rFonts w:ascii="Times New Roman" w:eastAsia="Calibri" w:hAnsi="Times New Roman" w:cs="Times New Roman"/>
        </w:rPr>
      </w:pPr>
      <w:r w:rsidRPr="005A56B3">
        <w:rPr>
          <w:rFonts w:ascii="Times New Roman" w:eastAsia="Calibri" w:hAnsi="Times New Roman" w:cs="Times New Roman"/>
          <w:bCs/>
        </w:rPr>
        <w:t xml:space="preserve">Wykonawca </w:t>
      </w:r>
      <w:r w:rsidRPr="005A56B3">
        <w:rPr>
          <w:rFonts w:ascii="Times New Roman" w:eastAsia="Calibri" w:hAnsi="Times New Roman" w:cs="Times New Roman"/>
        </w:rPr>
        <w:t>zrealizuje dostawę w dni robocze. Za dni robocze uważa się dni: od p</w:t>
      </w:r>
      <w:r w:rsidR="00805F07">
        <w:rPr>
          <w:rFonts w:ascii="Times New Roman" w:eastAsia="Calibri" w:hAnsi="Times New Roman" w:cs="Times New Roman"/>
        </w:rPr>
        <w:t xml:space="preserve">oniedziałku   do piątku w godz. </w:t>
      </w:r>
      <w:r w:rsidRPr="005A56B3">
        <w:rPr>
          <w:rFonts w:ascii="Times New Roman" w:eastAsia="Calibri" w:hAnsi="Times New Roman" w:cs="Times New Roman"/>
        </w:rPr>
        <w:t>7:30-15:00, z wyjątkiem dni ustawowo wolnych od pracy.</w:t>
      </w:r>
    </w:p>
    <w:bookmarkEnd w:id="3"/>
    <w:p w:rsidR="005A56B3" w:rsidRPr="005A56B3" w:rsidRDefault="005A56B3" w:rsidP="000E2C6F">
      <w:pPr>
        <w:numPr>
          <w:ilvl w:val="0"/>
          <w:numId w:val="107"/>
        </w:numPr>
        <w:tabs>
          <w:tab w:val="left" w:pos="426"/>
        </w:tabs>
        <w:suppressAutoHyphens/>
        <w:spacing w:after="0" w:line="240" w:lineRule="auto"/>
        <w:jc w:val="both"/>
        <w:rPr>
          <w:rFonts w:ascii="Times New Roman" w:eastAsia="Calibri" w:hAnsi="Times New Roman" w:cs="Times New Roman"/>
        </w:rPr>
      </w:pPr>
      <w:r w:rsidRPr="005A56B3">
        <w:rPr>
          <w:rFonts w:ascii="Times New Roman" w:eastAsia="Calibri" w:hAnsi="Times New Roman" w:cs="Times New Roman"/>
        </w:rPr>
        <w:t>Miejscem dostawy papieru będzie magazyn Komendy Wojewódzkiej Policji w Białymstoku,</w:t>
      </w:r>
    </w:p>
    <w:p w:rsidR="005A56B3" w:rsidRPr="005A56B3" w:rsidRDefault="005A56B3" w:rsidP="0090255A">
      <w:pPr>
        <w:tabs>
          <w:tab w:val="left" w:pos="426"/>
        </w:tabs>
        <w:suppressAutoHyphens/>
        <w:spacing w:after="0" w:line="240" w:lineRule="auto"/>
        <w:jc w:val="both"/>
        <w:rPr>
          <w:rFonts w:ascii="Times New Roman" w:eastAsia="Calibri" w:hAnsi="Times New Roman" w:cs="Times New Roman"/>
        </w:rPr>
      </w:pPr>
      <w:r w:rsidRPr="005A56B3">
        <w:rPr>
          <w:rFonts w:ascii="Times New Roman" w:eastAsia="Calibri" w:hAnsi="Times New Roman" w:cs="Times New Roman"/>
        </w:rPr>
        <w:tab/>
        <w:t xml:space="preserve">adres: 15-854 Białystok, ul. Hajnowska 12. </w:t>
      </w:r>
    </w:p>
    <w:p w:rsidR="005A56B3" w:rsidRPr="005A56B3" w:rsidRDefault="005A56B3" w:rsidP="000E2C6F">
      <w:pPr>
        <w:numPr>
          <w:ilvl w:val="0"/>
          <w:numId w:val="107"/>
        </w:numPr>
        <w:tabs>
          <w:tab w:val="left" w:pos="426"/>
        </w:tabs>
        <w:suppressAutoHyphens/>
        <w:spacing w:after="0" w:line="240" w:lineRule="auto"/>
        <w:jc w:val="both"/>
        <w:rPr>
          <w:rFonts w:ascii="Times New Roman" w:eastAsia="Calibri" w:hAnsi="Times New Roman" w:cs="Times New Roman"/>
        </w:rPr>
      </w:pPr>
      <w:r w:rsidRPr="005A56B3">
        <w:rPr>
          <w:rFonts w:ascii="Times New Roman" w:eastAsia="Calibri" w:hAnsi="Times New Roman" w:cs="Times New Roman"/>
        </w:rPr>
        <w:t xml:space="preserve">Dostawa zrealizowana będzie na koszt i ryzyko </w:t>
      </w:r>
      <w:r w:rsidRPr="005A56B3">
        <w:rPr>
          <w:rFonts w:ascii="Times New Roman" w:eastAsia="Calibri" w:hAnsi="Times New Roman" w:cs="Times New Roman"/>
          <w:bCs/>
        </w:rPr>
        <w:t>Wykonawcy.</w:t>
      </w:r>
      <w:r w:rsidRPr="005A56B3">
        <w:rPr>
          <w:rFonts w:ascii="Times New Roman" w:eastAsia="Calibri" w:hAnsi="Times New Roman" w:cs="Times New Roman"/>
        </w:rPr>
        <w:t xml:space="preserve"> Odbioru papieru dokona</w:t>
      </w:r>
    </w:p>
    <w:p w:rsidR="005A56B3" w:rsidRPr="005A56B3" w:rsidRDefault="005A56B3" w:rsidP="0090255A">
      <w:pPr>
        <w:tabs>
          <w:tab w:val="left" w:pos="426"/>
        </w:tabs>
        <w:suppressAutoHyphens/>
        <w:spacing w:after="0" w:line="240" w:lineRule="auto"/>
        <w:jc w:val="both"/>
        <w:rPr>
          <w:rFonts w:ascii="Times New Roman" w:eastAsia="Calibri" w:hAnsi="Times New Roman" w:cs="Times New Roman"/>
        </w:rPr>
      </w:pPr>
      <w:r w:rsidRPr="005A56B3">
        <w:rPr>
          <w:rFonts w:ascii="Times New Roman" w:eastAsia="Calibri" w:hAnsi="Times New Roman" w:cs="Times New Roman"/>
        </w:rPr>
        <w:tab/>
        <w:t xml:space="preserve">upoważniony przedstawiciel </w:t>
      </w:r>
      <w:r w:rsidRPr="005A56B3">
        <w:rPr>
          <w:rFonts w:ascii="Times New Roman" w:eastAsia="Calibri" w:hAnsi="Times New Roman" w:cs="Times New Roman"/>
          <w:bCs/>
        </w:rPr>
        <w:t>Zamawiającego</w:t>
      </w:r>
      <w:r w:rsidRPr="005A56B3">
        <w:rPr>
          <w:rFonts w:ascii="Times New Roman" w:eastAsia="Calibri" w:hAnsi="Times New Roman" w:cs="Times New Roman"/>
        </w:rPr>
        <w:t>.</w:t>
      </w:r>
    </w:p>
    <w:p w:rsidR="005A56B3" w:rsidRPr="00805F07" w:rsidRDefault="005A56B3" w:rsidP="000E2C6F">
      <w:pPr>
        <w:numPr>
          <w:ilvl w:val="0"/>
          <w:numId w:val="107"/>
        </w:numPr>
        <w:tabs>
          <w:tab w:val="clear" w:pos="705"/>
          <w:tab w:val="num" w:pos="426"/>
        </w:tabs>
        <w:suppressAutoHyphens/>
        <w:spacing w:after="0" w:line="240" w:lineRule="auto"/>
        <w:ind w:left="426" w:hanging="426"/>
        <w:jc w:val="both"/>
        <w:rPr>
          <w:rFonts w:ascii="Times New Roman" w:eastAsia="Calibri" w:hAnsi="Times New Roman" w:cs="Times New Roman"/>
        </w:rPr>
      </w:pPr>
      <w:bookmarkStart w:id="4" w:name="_Hlk100213683"/>
      <w:r w:rsidRPr="005A56B3">
        <w:rPr>
          <w:rFonts w:ascii="Times New Roman" w:eastAsia="Calibri" w:hAnsi="Times New Roman" w:cs="Times New Roman"/>
        </w:rPr>
        <w:t>Wykonawca zobowiązany jest poinformować Zamawiającego o dokładnej dacie dostawy papieru</w:t>
      </w:r>
      <w:r w:rsidR="00805F07">
        <w:rPr>
          <w:rFonts w:ascii="Times New Roman" w:eastAsia="Calibri" w:hAnsi="Times New Roman" w:cs="Times New Roman"/>
        </w:rPr>
        <w:t xml:space="preserve"> </w:t>
      </w:r>
      <w:r w:rsidRPr="00805F07">
        <w:rPr>
          <w:rFonts w:ascii="Times New Roman" w:eastAsia="Calibri" w:hAnsi="Times New Roman" w:cs="Times New Roman"/>
        </w:rPr>
        <w:t>z minimum dwudniowym wyprzedzeniem.</w:t>
      </w:r>
    </w:p>
    <w:bookmarkEnd w:id="4"/>
    <w:p w:rsidR="00BB6F0A" w:rsidRPr="0077459F" w:rsidRDefault="005A56B3" w:rsidP="000E2C6F">
      <w:pPr>
        <w:numPr>
          <w:ilvl w:val="0"/>
          <w:numId w:val="107"/>
        </w:numPr>
        <w:tabs>
          <w:tab w:val="left" w:pos="426"/>
        </w:tabs>
        <w:suppressAutoHyphens/>
        <w:spacing w:after="0" w:line="240" w:lineRule="auto"/>
        <w:jc w:val="both"/>
        <w:rPr>
          <w:rFonts w:ascii="Times New Roman" w:eastAsia="Calibri" w:hAnsi="Times New Roman" w:cs="Times New Roman"/>
        </w:rPr>
      </w:pPr>
      <w:r w:rsidRPr="005A56B3">
        <w:rPr>
          <w:rFonts w:ascii="Times New Roman" w:eastAsia="Calibri" w:hAnsi="Times New Roman" w:cs="Times New Roman"/>
          <w:bCs/>
        </w:rPr>
        <w:t>Zamawiający</w:t>
      </w:r>
      <w:r w:rsidRPr="005A56B3">
        <w:rPr>
          <w:rFonts w:ascii="Times New Roman" w:eastAsia="Calibri" w:hAnsi="Times New Roman" w:cs="Times New Roman"/>
        </w:rPr>
        <w:t xml:space="preserve"> zastrzega sobie prawo odmowy przyjęcia dostawy niezgodnej ze złożoną ofertą.</w:t>
      </w:r>
    </w:p>
    <w:p w:rsidR="005A56B3" w:rsidRPr="005A56B3" w:rsidRDefault="005A56B3" w:rsidP="000E2C6F">
      <w:pPr>
        <w:numPr>
          <w:ilvl w:val="0"/>
          <w:numId w:val="107"/>
        </w:numPr>
        <w:tabs>
          <w:tab w:val="left" w:pos="426"/>
        </w:tabs>
        <w:suppressAutoHyphens/>
        <w:spacing w:after="0" w:line="240" w:lineRule="auto"/>
        <w:jc w:val="both"/>
        <w:rPr>
          <w:rFonts w:ascii="Times New Roman" w:eastAsia="Calibri" w:hAnsi="Times New Roman" w:cs="Times New Roman"/>
        </w:rPr>
      </w:pPr>
      <w:r w:rsidRPr="005A56B3">
        <w:rPr>
          <w:rFonts w:ascii="Times New Roman" w:eastAsia="Calibri" w:hAnsi="Times New Roman" w:cs="Times New Roman"/>
        </w:rPr>
        <w:t>Do kontaktów w sprawie realizacji umowy Zamawiający wyznacza:</w:t>
      </w:r>
    </w:p>
    <w:p w:rsidR="005A56B3" w:rsidRPr="0077459F" w:rsidRDefault="005A56B3" w:rsidP="0090255A">
      <w:pPr>
        <w:tabs>
          <w:tab w:val="left" w:pos="426"/>
        </w:tabs>
        <w:suppressAutoHyphens/>
        <w:spacing w:after="0" w:line="240" w:lineRule="auto"/>
        <w:jc w:val="both"/>
        <w:rPr>
          <w:rFonts w:ascii="Times New Roman" w:eastAsia="Calibri" w:hAnsi="Times New Roman" w:cs="Times New Roman"/>
        </w:rPr>
      </w:pPr>
      <w:r w:rsidRPr="005A56B3">
        <w:rPr>
          <w:rFonts w:ascii="Times New Roman" w:eastAsia="Calibri" w:hAnsi="Times New Roman" w:cs="Times New Roman"/>
        </w:rPr>
        <w:tab/>
        <w:t xml:space="preserve">P. </w:t>
      </w:r>
      <w:r w:rsidR="00BB6F0A">
        <w:rPr>
          <w:rFonts w:ascii="Times New Roman" w:eastAsia="Calibri" w:hAnsi="Times New Roman" w:cs="Times New Roman"/>
        </w:rPr>
        <w:t>……………………..</w:t>
      </w:r>
      <w:r w:rsidRPr="005A56B3">
        <w:rPr>
          <w:rFonts w:ascii="Times New Roman" w:eastAsia="Calibri" w:hAnsi="Times New Roman" w:cs="Times New Roman"/>
        </w:rPr>
        <w:t xml:space="preserve">, telefon: </w:t>
      </w:r>
      <w:r w:rsidR="00BB6F0A">
        <w:rPr>
          <w:rFonts w:ascii="Times New Roman" w:eastAsia="Calibri" w:hAnsi="Times New Roman" w:cs="Times New Roman"/>
        </w:rPr>
        <w:t>……………….</w:t>
      </w:r>
      <w:r w:rsidRPr="005A56B3">
        <w:rPr>
          <w:rFonts w:ascii="Times New Roman" w:eastAsia="Calibri" w:hAnsi="Times New Roman" w:cs="Times New Roman"/>
        </w:rPr>
        <w:t xml:space="preserve">, faks: </w:t>
      </w:r>
      <w:r w:rsidR="00BB6F0A">
        <w:rPr>
          <w:rFonts w:ascii="Times New Roman" w:eastAsia="Calibri" w:hAnsi="Times New Roman" w:cs="Times New Roman"/>
        </w:rPr>
        <w:t>…………..</w:t>
      </w:r>
      <w:r w:rsidRPr="005A56B3">
        <w:rPr>
          <w:rFonts w:ascii="Times New Roman" w:eastAsia="Calibri" w:hAnsi="Times New Roman" w:cs="Times New Roman"/>
        </w:rPr>
        <w:t xml:space="preserve">, email: </w:t>
      </w:r>
      <w:r w:rsidR="00BB6F0A">
        <w:rPr>
          <w:rFonts w:ascii="Times New Roman" w:eastAsia="Calibri" w:hAnsi="Times New Roman" w:cs="Times New Roman"/>
        </w:rPr>
        <w:t>……………</w:t>
      </w:r>
      <w:r w:rsidRPr="005A56B3">
        <w:rPr>
          <w:rFonts w:ascii="Times New Roman" w:eastAsia="Calibri" w:hAnsi="Times New Roman" w:cs="Times New Roman"/>
        </w:rPr>
        <w:t>.</w:t>
      </w:r>
    </w:p>
    <w:p w:rsidR="005A56B3" w:rsidRPr="005A56B3" w:rsidRDefault="005A56B3" w:rsidP="0090255A">
      <w:pPr>
        <w:tabs>
          <w:tab w:val="left" w:pos="284"/>
        </w:tabs>
        <w:spacing w:after="0" w:line="240" w:lineRule="auto"/>
        <w:jc w:val="center"/>
        <w:rPr>
          <w:rFonts w:ascii="Times New Roman" w:eastAsia="Calibri" w:hAnsi="Times New Roman" w:cs="Times New Roman"/>
          <w:b/>
          <w:bCs/>
        </w:rPr>
      </w:pPr>
      <w:r w:rsidRPr="005A56B3">
        <w:rPr>
          <w:rFonts w:ascii="Times New Roman" w:eastAsia="Calibri" w:hAnsi="Times New Roman" w:cs="Times New Roman"/>
          <w:b/>
          <w:bCs/>
        </w:rPr>
        <w:lastRenderedPageBreak/>
        <w:t>§ 4</w:t>
      </w:r>
    </w:p>
    <w:p w:rsidR="005A56B3" w:rsidRPr="005A56B3" w:rsidRDefault="005A56B3" w:rsidP="0090255A">
      <w:pPr>
        <w:tabs>
          <w:tab w:val="left" w:pos="284"/>
        </w:tabs>
        <w:spacing w:after="0" w:line="240" w:lineRule="auto"/>
        <w:jc w:val="center"/>
        <w:rPr>
          <w:rFonts w:ascii="Times New Roman" w:eastAsia="Calibri" w:hAnsi="Times New Roman" w:cs="Times New Roman"/>
          <w:b/>
          <w:bCs/>
        </w:rPr>
      </w:pPr>
      <w:r w:rsidRPr="005A56B3">
        <w:rPr>
          <w:rFonts w:ascii="Times New Roman" w:eastAsia="Calibri" w:hAnsi="Times New Roman" w:cs="Times New Roman"/>
          <w:b/>
          <w:bCs/>
        </w:rPr>
        <w:t>Warunki płatności</w:t>
      </w:r>
    </w:p>
    <w:p w:rsidR="005A56B3" w:rsidRPr="00BB6F0A" w:rsidRDefault="005A56B3" w:rsidP="0090255A">
      <w:pPr>
        <w:tabs>
          <w:tab w:val="left" w:pos="284"/>
        </w:tabs>
        <w:spacing w:after="0" w:line="240" w:lineRule="auto"/>
        <w:jc w:val="center"/>
        <w:rPr>
          <w:rFonts w:ascii="Times New Roman" w:eastAsia="Calibri" w:hAnsi="Times New Roman" w:cs="Times New Roman"/>
          <w:b/>
          <w:bCs/>
          <w:sz w:val="12"/>
          <w:szCs w:val="12"/>
        </w:rPr>
      </w:pPr>
    </w:p>
    <w:p w:rsidR="005A56B3" w:rsidRPr="005A56B3" w:rsidRDefault="005A56B3" w:rsidP="0090255A">
      <w:pPr>
        <w:numPr>
          <w:ilvl w:val="0"/>
          <w:numId w:val="97"/>
        </w:numPr>
        <w:tabs>
          <w:tab w:val="clear" w:pos="720"/>
          <w:tab w:val="left" w:pos="426"/>
          <w:tab w:val="num" w:pos="1965"/>
        </w:tabs>
        <w:suppressAutoHyphens/>
        <w:spacing w:after="0" w:line="240" w:lineRule="auto"/>
        <w:ind w:left="426" w:hanging="406"/>
        <w:jc w:val="both"/>
        <w:rPr>
          <w:rFonts w:ascii="Times New Roman" w:eastAsia="Calibri" w:hAnsi="Times New Roman" w:cs="Times New Roman"/>
        </w:rPr>
      </w:pPr>
      <w:r w:rsidRPr="005A56B3">
        <w:rPr>
          <w:rFonts w:ascii="Times New Roman" w:eastAsia="Calibri" w:hAnsi="Times New Roman" w:cs="Times New Roman"/>
        </w:rPr>
        <w:t xml:space="preserve">Rozliczenie za przedmiot umowy nastąpi po zrealizowanej dostawie na podstawie faktury  wystawionej przez </w:t>
      </w:r>
      <w:r w:rsidRPr="005A56B3">
        <w:rPr>
          <w:rFonts w:ascii="Times New Roman" w:eastAsia="Calibri" w:hAnsi="Times New Roman" w:cs="Times New Roman"/>
          <w:bCs/>
        </w:rPr>
        <w:t>Wykonawcę</w:t>
      </w:r>
      <w:r w:rsidRPr="005A56B3">
        <w:rPr>
          <w:rFonts w:ascii="Times New Roman" w:eastAsia="Calibri" w:hAnsi="Times New Roman" w:cs="Times New Roman"/>
        </w:rPr>
        <w:t>. Faktura zawierać będzie m.in. rodzaj i ilość dostarczonego papieru, cenę jednostkową, kwotę do zapłaty.</w:t>
      </w:r>
    </w:p>
    <w:p w:rsidR="005A56B3" w:rsidRPr="005A56B3" w:rsidRDefault="005A56B3" w:rsidP="0090255A">
      <w:pPr>
        <w:numPr>
          <w:ilvl w:val="0"/>
          <w:numId w:val="97"/>
        </w:numPr>
        <w:tabs>
          <w:tab w:val="clear" w:pos="720"/>
          <w:tab w:val="left" w:pos="426"/>
          <w:tab w:val="num" w:pos="1965"/>
        </w:tabs>
        <w:suppressAutoHyphens/>
        <w:spacing w:after="0" w:line="240" w:lineRule="auto"/>
        <w:ind w:left="426" w:hanging="406"/>
        <w:jc w:val="both"/>
        <w:rPr>
          <w:rFonts w:ascii="Times New Roman" w:eastAsia="Calibri" w:hAnsi="Times New Roman" w:cs="Times New Roman"/>
        </w:rPr>
      </w:pPr>
      <w:r w:rsidRPr="005A56B3">
        <w:rPr>
          <w:rFonts w:ascii="Times New Roman" w:eastAsia="Calibri" w:hAnsi="Times New Roman" w:cs="Times New Roman"/>
        </w:rPr>
        <w:t xml:space="preserve">Należność, za zakupiony papier realizowana będzie w formie przelewu bankowego na rachunek bankowy </w:t>
      </w:r>
      <w:r w:rsidRPr="005A56B3">
        <w:rPr>
          <w:rFonts w:ascii="Times New Roman" w:eastAsia="Calibri" w:hAnsi="Times New Roman" w:cs="Times New Roman"/>
          <w:bCs/>
        </w:rPr>
        <w:t>Wykonawcy</w:t>
      </w:r>
      <w:r w:rsidRPr="005A56B3">
        <w:rPr>
          <w:rFonts w:ascii="Times New Roman" w:eastAsia="Calibri" w:hAnsi="Times New Roman" w:cs="Times New Roman"/>
        </w:rPr>
        <w:t xml:space="preserve">:  </w:t>
      </w:r>
      <w:r w:rsidR="00BB6F0A">
        <w:rPr>
          <w:rFonts w:ascii="Times New Roman" w:eastAsia="Calibri" w:hAnsi="Times New Roman" w:cs="Times New Roman"/>
        </w:rPr>
        <w:t>……………………….</w:t>
      </w:r>
      <w:r w:rsidRPr="005A56B3">
        <w:rPr>
          <w:rFonts w:ascii="Times New Roman" w:eastAsia="Calibri" w:hAnsi="Times New Roman" w:cs="Times New Roman"/>
        </w:rPr>
        <w:t xml:space="preserve"> w terminie do 30 dni od dnia otrzymania przez </w:t>
      </w:r>
      <w:r w:rsidRPr="005A56B3">
        <w:rPr>
          <w:rFonts w:ascii="Times New Roman" w:eastAsia="Calibri" w:hAnsi="Times New Roman" w:cs="Times New Roman"/>
          <w:bCs/>
        </w:rPr>
        <w:t>Zamawiającego</w:t>
      </w:r>
      <w:r w:rsidRPr="005A56B3">
        <w:rPr>
          <w:rFonts w:ascii="Times New Roman" w:eastAsia="Calibri" w:hAnsi="Times New Roman" w:cs="Times New Roman"/>
        </w:rPr>
        <w:t xml:space="preserve"> dostawy wraz z wystawioną fakturą.      </w:t>
      </w:r>
    </w:p>
    <w:p w:rsidR="005A56B3" w:rsidRPr="005A56B3" w:rsidRDefault="005A56B3" w:rsidP="0090255A">
      <w:pPr>
        <w:numPr>
          <w:ilvl w:val="0"/>
          <w:numId w:val="97"/>
        </w:numPr>
        <w:tabs>
          <w:tab w:val="clear" w:pos="720"/>
          <w:tab w:val="left" w:pos="426"/>
          <w:tab w:val="num" w:pos="1965"/>
        </w:tabs>
        <w:suppressAutoHyphens/>
        <w:spacing w:after="0" w:line="240" w:lineRule="auto"/>
        <w:ind w:left="426" w:hanging="406"/>
        <w:jc w:val="both"/>
        <w:rPr>
          <w:rFonts w:ascii="Times New Roman" w:eastAsia="Calibri" w:hAnsi="Times New Roman" w:cs="Times New Roman"/>
        </w:rPr>
      </w:pPr>
      <w:r w:rsidRPr="005A56B3">
        <w:rPr>
          <w:rFonts w:ascii="Times New Roman" w:eastAsia="Calibri" w:hAnsi="Times New Roman" w:cs="Times New Roman"/>
          <w:spacing w:val="-4"/>
          <w:sz w:val="24"/>
        </w:rPr>
        <w:t>Rachunek bankowy wskazany na fakturze VAT musi być zgodny z rachunkiem bankowym wskazanym w elektronicznym wykazie podmiotów zarejestrowanych jako podatnicy VAT, niezarejestrowanych oraz wykreślonych i przywróconych do rejestru VAT, o którym mowa w art 96b ustawy z dnia 11 marca 2004r. o podatku od towarów i usług - zwanym dalej " Wykazem podatników VAT". W przypadku braku zgodności rachunku bankowego wskazanego na fakturze z rachunkiem bankowym, o którym umowa w zdaniu poprzedzającym, Zamawiający dokona płatności na rachunek bankowy wskazany w ww. wykazie. W przypadku braku wskazanego wyżej rachunku bankowego w Wykazie podatników VAT , Zamawiający uprawniony jest do wstrzymania płatności, a bieg terminu zapłaty biegnie na nowo od dnia poinformowania Zamawiającego o umieszczeniu rachunku bankowego w ww. wykazie. Zamawiający poinformuje Wykonawcę o braku wskazania rachunku bankowego w ww. wykazie i o wstrzymaniu zapłaty.</w:t>
      </w:r>
      <w:r w:rsidRPr="005A56B3">
        <w:rPr>
          <w:rFonts w:ascii="Times New Roman" w:eastAsia="Calibri" w:hAnsi="Times New Roman" w:cs="Times New Roman"/>
        </w:rPr>
        <w:t xml:space="preserve">     </w:t>
      </w:r>
    </w:p>
    <w:p w:rsidR="005A56B3" w:rsidRPr="005A56B3" w:rsidRDefault="005A56B3" w:rsidP="0090255A">
      <w:pPr>
        <w:numPr>
          <w:ilvl w:val="0"/>
          <w:numId w:val="97"/>
        </w:numPr>
        <w:tabs>
          <w:tab w:val="clear" w:pos="720"/>
          <w:tab w:val="left" w:pos="426"/>
          <w:tab w:val="num" w:pos="1965"/>
        </w:tabs>
        <w:suppressAutoHyphens/>
        <w:spacing w:after="0" w:line="240" w:lineRule="auto"/>
        <w:ind w:left="431" w:hanging="408"/>
        <w:jc w:val="both"/>
        <w:rPr>
          <w:rFonts w:ascii="Times New Roman" w:eastAsia="Calibri" w:hAnsi="Times New Roman" w:cs="Times New Roman"/>
        </w:rPr>
      </w:pPr>
      <w:r w:rsidRPr="005A56B3">
        <w:rPr>
          <w:rFonts w:ascii="Times New Roman" w:eastAsia="Calibri" w:hAnsi="Times New Roman" w:cs="Times New Roman"/>
        </w:rPr>
        <w:t xml:space="preserve">O każdorazowej zmianie rachunku </w:t>
      </w:r>
      <w:r w:rsidRPr="005A56B3">
        <w:rPr>
          <w:rFonts w:ascii="Times New Roman" w:eastAsia="Calibri" w:hAnsi="Times New Roman" w:cs="Times New Roman"/>
          <w:bCs/>
        </w:rPr>
        <w:t>Wykonawca</w:t>
      </w:r>
      <w:r w:rsidRPr="005A56B3">
        <w:rPr>
          <w:rFonts w:ascii="Times New Roman" w:eastAsia="Calibri" w:hAnsi="Times New Roman" w:cs="Times New Roman"/>
        </w:rPr>
        <w:t xml:space="preserve"> powiadomi </w:t>
      </w:r>
      <w:r w:rsidRPr="005A56B3">
        <w:rPr>
          <w:rFonts w:ascii="Times New Roman" w:eastAsia="Calibri" w:hAnsi="Times New Roman" w:cs="Times New Roman"/>
          <w:bCs/>
        </w:rPr>
        <w:t>Zamawiającego</w:t>
      </w:r>
      <w:r w:rsidRPr="005A56B3">
        <w:rPr>
          <w:rFonts w:ascii="Times New Roman" w:eastAsia="Calibri" w:hAnsi="Times New Roman" w:cs="Times New Roman"/>
        </w:rPr>
        <w:t xml:space="preserve"> na piśmie podpisanym przez upoważnionego przedstawiciela </w:t>
      </w:r>
      <w:r w:rsidRPr="005A56B3">
        <w:rPr>
          <w:rFonts w:ascii="Times New Roman" w:eastAsia="Calibri" w:hAnsi="Times New Roman" w:cs="Times New Roman"/>
          <w:bCs/>
        </w:rPr>
        <w:t xml:space="preserve">Wykonawcy. </w:t>
      </w:r>
      <w:r w:rsidRPr="005A56B3">
        <w:rPr>
          <w:rFonts w:ascii="Times New Roman" w:eastAsia="Calibri" w:hAnsi="Times New Roman" w:cs="Times New Roman"/>
        </w:rPr>
        <w:t>Zmiana rachunku bankowego nie wymaga sporządzenia aneksu do umowy.</w:t>
      </w:r>
    </w:p>
    <w:p w:rsidR="005A56B3" w:rsidRPr="005A56B3" w:rsidRDefault="005A56B3" w:rsidP="0090255A">
      <w:pPr>
        <w:numPr>
          <w:ilvl w:val="0"/>
          <w:numId w:val="97"/>
        </w:numPr>
        <w:tabs>
          <w:tab w:val="clear" w:pos="720"/>
          <w:tab w:val="left" w:pos="426"/>
          <w:tab w:val="num" w:pos="1965"/>
        </w:tabs>
        <w:suppressAutoHyphens/>
        <w:spacing w:after="0" w:line="240" w:lineRule="auto"/>
        <w:ind w:left="426" w:hanging="406"/>
        <w:jc w:val="both"/>
        <w:rPr>
          <w:rFonts w:ascii="Times New Roman" w:eastAsia="Calibri" w:hAnsi="Times New Roman" w:cs="Times New Roman"/>
          <w:bCs/>
        </w:rPr>
      </w:pPr>
      <w:r w:rsidRPr="005A56B3">
        <w:rPr>
          <w:rFonts w:ascii="Times New Roman" w:eastAsia="Calibri" w:hAnsi="Times New Roman" w:cs="Times New Roman"/>
        </w:rPr>
        <w:t xml:space="preserve">Płatnikiem będzie </w:t>
      </w:r>
      <w:r w:rsidRPr="005A56B3">
        <w:rPr>
          <w:rFonts w:ascii="Times New Roman" w:eastAsia="Calibri" w:hAnsi="Times New Roman" w:cs="Times New Roman"/>
          <w:bCs/>
        </w:rPr>
        <w:t>Zamawiający:</w:t>
      </w:r>
    </w:p>
    <w:p w:rsidR="005A56B3" w:rsidRPr="005A56B3" w:rsidRDefault="005A56B3" w:rsidP="0090255A">
      <w:pPr>
        <w:tabs>
          <w:tab w:val="left" w:pos="142"/>
          <w:tab w:val="left" w:pos="426"/>
        </w:tabs>
        <w:spacing w:after="0" w:line="240" w:lineRule="auto"/>
        <w:jc w:val="center"/>
        <w:rPr>
          <w:rFonts w:ascii="Times New Roman" w:eastAsia="Calibri" w:hAnsi="Times New Roman" w:cs="Times New Roman"/>
          <w:bCs/>
        </w:rPr>
      </w:pPr>
      <w:r w:rsidRPr="005A56B3">
        <w:rPr>
          <w:rFonts w:ascii="Times New Roman" w:eastAsia="Calibri" w:hAnsi="Times New Roman" w:cs="Times New Roman"/>
          <w:bCs/>
        </w:rPr>
        <w:t>KOMENDA WOJEWÓDZKA POLICJI W BIAŁYMSTOKU</w:t>
      </w:r>
    </w:p>
    <w:p w:rsidR="005A56B3" w:rsidRPr="005A56B3" w:rsidRDefault="005A56B3" w:rsidP="0090255A">
      <w:pPr>
        <w:tabs>
          <w:tab w:val="left" w:pos="142"/>
          <w:tab w:val="left" w:pos="426"/>
        </w:tabs>
        <w:spacing w:after="0" w:line="240" w:lineRule="auto"/>
        <w:jc w:val="center"/>
        <w:rPr>
          <w:rFonts w:ascii="Times New Roman" w:eastAsia="Calibri" w:hAnsi="Times New Roman" w:cs="Times New Roman"/>
          <w:bCs/>
        </w:rPr>
      </w:pPr>
      <w:r w:rsidRPr="005A56B3">
        <w:rPr>
          <w:rFonts w:ascii="Times New Roman" w:eastAsia="Calibri" w:hAnsi="Times New Roman" w:cs="Times New Roman"/>
          <w:bCs/>
        </w:rPr>
        <w:t>ul. Sienkiewicza 65, 15-003 Białystok</w:t>
      </w:r>
    </w:p>
    <w:p w:rsidR="005A56B3" w:rsidRPr="005A56B3" w:rsidRDefault="005A56B3" w:rsidP="0090255A">
      <w:pPr>
        <w:tabs>
          <w:tab w:val="left" w:pos="142"/>
          <w:tab w:val="left" w:pos="426"/>
        </w:tabs>
        <w:spacing w:after="0" w:line="240" w:lineRule="auto"/>
        <w:jc w:val="center"/>
        <w:rPr>
          <w:rFonts w:ascii="Times New Roman" w:eastAsia="Calibri" w:hAnsi="Times New Roman" w:cs="Times New Roman"/>
          <w:bCs/>
        </w:rPr>
      </w:pPr>
      <w:r w:rsidRPr="005A56B3">
        <w:rPr>
          <w:rFonts w:ascii="Times New Roman" w:eastAsia="Calibri" w:hAnsi="Times New Roman" w:cs="Times New Roman"/>
          <w:bCs/>
        </w:rPr>
        <w:t>NIP: 542-020-78-68</w:t>
      </w:r>
    </w:p>
    <w:p w:rsidR="005A56B3" w:rsidRPr="005A56B3" w:rsidRDefault="005A56B3" w:rsidP="0090255A">
      <w:pPr>
        <w:numPr>
          <w:ilvl w:val="0"/>
          <w:numId w:val="97"/>
        </w:numPr>
        <w:tabs>
          <w:tab w:val="clear" w:pos="720"/>
          <w:tab w:val="left" w:pos="426"/>
          <w:tab w:val="num" w:pos="1965"/>
        </w:tabs>
        <w:suppressAutoHyphens/>
        <w:spacing w:after="0" w:line="240" w:lineRule="auto"/>
        <w:ind w:left="426" w:hanging="406"/>
        <w:jc w:val="both"/>
        <w:rPr>
          <w:rFonts w:ascii="Times New Roman" w:eastAsia="Calibri" w:hAnsi="Times New Roman" w:cs="Times New Roman"/>
          <w:bCs/>
        </w:rPr>
      </w:pPr>
      <w:r w:rsidRPr="005A56B3">
        <w:rPr>
          <w:rFonts w:ascii="Times New Roman" w:eastAsia="Calibri" w:hAnsi="Times New Roman" w:cs="Times New Roman"/>
        </w:rPr>
        <w:t>Za termin zapłaty uznaje się datę obciążenia przez bank rachunku Płatnika.</w:t>
      </w:r>
    </w:p>
    <w:p w:rsidR="005A56B3" w:rsidRPr="005A56B3" w:rsidRDefault="005A56B3" w:rsidP="0090255A">
      <w:pPr>
        <w:numPr>
          <w:ilvl w:val="0"/>
          <w:numId w:val="97"/>
        </w:numPr>
        <w:tabs>
          <w:tab w:val="clear" w:pos="720"/>
          <w:tab w:val="left" w:pos="426"/>
          <w:tab w:val="num" w:pos="1965"/>
        </w:tabs>
        <w:suppressAutoHyphens/>
        <w:spacing w:after="0" w:line="240" w:lineRule="auto"/>
        <w:ind w:left="426" w:hanging="406"/>
        <w:jc w:val="both"/>
        <w:rPr>
          <w:rFonts w:ascii="Times New Roman" w:eastAsia="Calibri" w:hAnsi="Times New Roman" w:cs="Times New Roman"/>
          <w:bCs/>
        </w:rPr>
      </w:pPr>
      <w:r w:rsidRPr="005A56B3">
        <w:rPr>
          <w:rFonts w:ascii="Times New Roman" w:eastAsia="Calibri" w:hAnsi="Times New Roman" w:cs="Times New Roman"/>
          <w:bCs/>
        </w:rPr>
        <w:t xml:space="preserve">Wykonawca zobowiązuje się do umieszczenia w wystawionej fakturze </w:t>
      </w:r>
      <w:r w:rsidR="00BB6F0A">
        <w:rPr>
          <w:rFonts w:ascii="Times New Roman" w:eastAsia="Calibri" w:hAnsi="Times New Roman" w:cs="Times New Roman"/>
          <w:bCs/>
        </w:rPr>
        <w:t xml:space="preserve">klauzuli o następującej treści: </w:t>
      </w:r>
      <w:r w:rsidRPr="005A56B3">
        <w:rPr>
          <w:rFonts w:ascii="Times New Roman" w:eastAsia="Calibri" w:hAnsi="Times New Roman" w:cs="Times New Roman"/>
          <w:bCs/>
        </w:rPr>
        <w:t>„Wierzytelności określone fakturą nie mogą być przedmiotem przelewu wierzytelności”.</w:t>
      </w:r>
    </w:p>
    <w:p w:rsidR="005A56B3" w:rsidRPr="00135A06" w:rsidRDefault="005A56B3" w:rsidP="0090255A">
      <w:pPr>
        <w:spacing w:after="0" w:line="240" w:lineRule="auto"/>
        <w:jc w:val="center"/>
        <w:rPr>
          <w:rFonts w:ascii="Times New Roman" w:eastAsia="Calibri" w:hAnsi="Times New Roman" w:cs="Times New Roman"/>
          <w:b/>
          <w:bCs/>
          <w:sz w:val="12"/>
          <w:szCs w:val="12"/>
        </w:rPr>
      </w:pPr>
    </w:p>
    <w:p w:rsidR="005A56B3" w:rsidRPr="005A56B3" w:rsidRDefault="005A56B3" w:rsidP="0090255A">
      <w:pPr>
        <w:spacing w:after="0" w:line="240" w:lineRule="auto"/>
        <w:jc w:val="center"/>
        <w:rPr>
          <w:rFonts w:ascii="Times New Roman" w:eastAsia="Calibri" w:hAnsi="Times New Roman" w:cs="Times New Roman"/>
          <w:b/>
          <w:bCs/>
        </w:rPr>
      </w:pPr>
      <w:r w:rsidRPr="005A56B3">
        <w:rPr>
          <w:rFonts w:ascii="Times New Roman" w:eastAsia="Calibri" w:hAnsi="Times New Roman" w:cs="Times New Roman"/>
          <w:b/>
          <w:bCs/>
        </w:rPr>
        <w:t>§ 5</w:t>
      </w:r>
    </w:p>
    <w:p w:rsidR="005A56B3" w:rsidRPr="005A56B3" w:rsidRDefault="005A56B3" w:rsidP="0090255A">
      <w:pPr>
        <w:spacing w:after="0" w:line="240" w:lineRule="auto"/>
        <w:jc w:val="center"/>
        <w:rPr>
          <w:rFonts w:ascii="Times New Roman" w:eastAsia="Calibri" w:hAnsi="Times New Roman" w:cs="Times New Roman"/>
          <w:b/>
          <w:bCs/>
        </w:rPr>
      </w:pPr>
      <w:r w:rsidRPr="005A56B3">
        <w:rPr>
          <w:rFonts w:ascii="Times New Roman" w:eastAsia="Calibri" w:hAnsi="Times New Roman" w:cs="Times New Roman"/>
          <w:b/>
          <w:bCs/>
        </w:rPr>
        <w:t>Gwarancja i rękojmia</w:t>
      </w:r>
    </w:p>
    <w:p w:rsidR="005A56B3" w:rsidRPr="00135A06" w:rsidRDefault="005A56B3" w:rsidP="0090255A">
      <w:pPr>
        <w:spacing w:after="0" w:line="240" w:lineRule="auto"/>
        <w:jc w:val="center"/>
        <w:rPr>
          <w:rFonts w:ascii="Times New Roman" w:eastAsia="Calibri" w:hAnsi="Times New Roman" w:cs="Times New Roman"/>
          <w:b/>
          <w:bCs/>
          <w:sz w:val="12"/>
          <w:szCs w:val="12"/>
        </w:rPr>
      </w:pPr>
    </w:p>
    <w:p w:rsidR="005A56B3" w:rsidRPr="005A56B3" w:rsidRDefault="005A56B3" w:rsidP="000E2C6F">
      <w:pPr>
        <w:numPr>
          <w:ilvl w:val="0"/>
          <w:numId w:val="109"/>
        </w:numPr>
        <w:tabs>
          <w:tab w:val="num" w:pos="426"/>
        </w:tabs>
        <w:suppressAutoHyphens/>
        <w:autoSpaceDE w:val="0"/>
        <w:autoSpaceDN w:val="0"/>
        <w:adjustRightInd w:val="0"/>
        <w:spacing w:after="0" w:line="240" w:lineRule="auto"/>
        <w:ind w:left="425" w:hanging="425"/>
        <w:jc w:val="both"/>
        <w:rPr>
          <w:rFonts w:ascii="Times New Roman" w:eastAsia="Calibri" w:hAnsi="Times New Roman" w:cs="Times New Roman"/>
          <w:kern w:val="22"/>
          <w:lang w:eastAsia="pl-PL"/>
        </w:rPr>
      </w:pPr>
      <w:r w:rsidRPr="005A56B3">
        <w:rPr>
          <w:rFonts w:ascii="Times New Roman" w:eastAsia="Calibri" w:hAnsi="Times New Roman" w:cs="Times New Roman"/>
          <w:bCs/>
          <w:kern w:val="22"/>
          <w:lang w:eastAsia="pl-PL"/>
        </w:rPr>
        <w:t xml:space="preserve">Wykonawca </w:t>
      </w:r>
      <w:r w:rsidRPr="005A56B3">
        <w:rPr>
          <w:rFonts w:ascii="Times New Roman" w:eastAsia="Calibri" w:hAnsi="Times New Roman" w:cs="Times New Roman"/>
          <w:kern w:val="22"/>
          <w:lang w:eastAsia="pl-PL"/>
        </w:rPr>
        <w:t>udziela minimum 12 miesięcy gwarancji na papier będący przedmiotem niniejszej umowy licząc od daty jego dostawy, z zastrzeżeniem, że gwarancja nie może być krótsza niż gwarancja udzielona przez producenta.</w:t>
      </w:r>
    </w:p>
    <w:p w:rsidR="005A56B3" w:rsidRPr="005A56B3" w:rsidRDefault="005A56B3" w:rsidP="000E2C6F">
      <w:pPr>
        <w:numPr>
          <w:ilvl w:val="0"/>
          <w:numId w:val="109"/>
        </w:numPr>
        <w:spacing w:after="0" w:line="240" w:lineRule="auto"/>
        <w:ind w:left="426" w:hanging="426"/>
        <w:contextualSpacing/>
        <w:jc w:val="both"/>
        <w:rPr>
          <w:rFonts w:ascii="Times New Roman" w:eastAsia="Calibri" w:hAnsi="Times New Roman" w:cs="Times New Roman"/>
        </w:rPr>
      </w:pPr>
      <w:r w:rsidRPr="005A56B3">
        <w:rPr>
          <w:rFonts w:ascii="Times New Roman" w:eastAsia="Calibri" w:hAnsi="Times New Roman" w:cs="Times New Roman"/>
        </w:rPr>
        <w:t>Postanowienia niniejszego paragrafu stanowią oświadczenie gwa</w:t>
      </w:r>
      <w:r w:rsidR="00135A06">
        <w:rPr>
          <w:rFonts w:ascii="Times New Roman" w:eastAsia="Calibri" w:hAnsi="Times New Roman" w:cs="Times New Roman"/>
        </w:rPr>
        <w:t>rancyjne w rozumieniu art. 577</w:t>
      </w:r>
      <w:r w:rsidRPr="005A56B3">
        <w:rPr>
          <w:rFonts w:ascii="Times New Roman" w:eastAsia="Calibri" w:hAnsi="Times New Roman" w:cs="Times New Roman"/>
        </w:rPr>
        <w:t xml:space="preserve"> i art. 577</w:t>
      </w:r>
      <w:r w:rsidRPr="005A56B3">
        <w:rPr>
          <w:rFonts w:ascii="Times New Roman" w:eastAsia="Calibri" w:hAnsi="Times New Roman" w:cs="Times New Roman"/>
          <w:vertAlign w:val="superscript"/>
        </w:rPr>
        <w:t xml:space="preserve">1 </w:t>
      </w:r>
      <w:r w:rsidRPr="005A56B3">
        <w:rPr>
          <w:rFonts w:ascii="Times New Roman" w:eastAsia="Calibri" w:hAnsi="Times New Roman" w:cs="Times New Roman"/>
        </w:rPr>
        <w:t>Kodeksu cywilnego. Dokumentem potwierdzającym udzielenie gwarancji przez Wykonawcę, w rozumieniu art. 577</w:t>
      </w:r>
      <w:r w:rsidRPr="005A56B3">
        <w:rPr>
          <w:rFonts w:ascii="Times New Roman" w:eastAsia="Calibri" w:hAnsi="Times New Roman" w:cs="Times New Roman"/>
          <w:vertAlign w:val="superscript"/>
        </w:rPr>
        <w:t>2</w:t>
      </w:r>
      <w:r w:rsidRPr="005A56B3">
        <w:rPr>
          <w:rFonts w:ascii="Times New Roman" w:eastAsia="Calibri" w:hAnsi="Times New Roman" w:cs="Times New Roman"/>
        </w:rPr>
        <w:t xml:space="preserve">  Kodeksu cywilnego jest niniejsza umowa.</w:t>
      </w:r>
    </w:p>
    <w:p w:rsidR="005A56B3" w:rsidRPr="005A56B3" w:rsidRDefault="005A56B3" w:rsidP="000E2C6F">
      <w:pPr>
        <w:numPr>
          <w:ilvl w:val="0"/>
          <w:numId w:val="109"/>
        </w:numPr>
        <w:tabs>
          <w:tab w:val="num" w:pos="426"/>
        </w:tabs>
        <w:suppressAutoHyphens/>
        <w:autoSpaceDE w:val="0"/>
        <w:autoSpaceDN w:val="0"/>
        <w:adjustRightInd w:val="0"/>
        <w:spacing w:after="0" w:line="240" w:lineRule="auto"/>
        <w:ind w:left="425" w:hanging="425"/>
        <w:jc w:val="both"/>
        <w:rPr>
          <w:rFonts w:ascii="Times New Roman" w:eastAsia="Calibri" w:hAnsi="Times New Roman" w:cs="Times New Roman"/>
          <w:kern w:val="22"/>
          <w:lang w:eastAsia="pl-PL"/>
        </w:rPr>
      </w:pPr>
      <w:r w:rsidRPr="005A56B3">
        <w:rPr>
          <w:rFonts w:ascii="Times New Roman" w:eastAsia="Times New Roman" w:hAnsi="Times New Roman" w:cs="Times New Roman"/>
          <w:lang w:eastAsia="ar-SA"/>
        </w:rPr>
        <w:t xml:space="preserve">O stwierdzeniu wady w dostarczonym papierze Zamawiający zawiadomi Wykonawcę pisemnie, pocztą elektroniczną bądź faksem. Zgłoszenia dotyczące reklamacji kierowane będą na adres e-mail: </w:t>
      </w:r>
      <w:r w:rsidR="00135A06">
        <w:rPr>
          <w:rFonts w:ascii="Times New Roman" w:eastAsia="Times New Roman" w:hAnsi="Times New Roman" w:cs="Times New Roman"/>
          <w:lang w:eastAsia="ar-SA"/>
        </w:rPr>
        <w:t>……………..</w:t>
      </w:r>
      <w:r w:rsidRPr="005A56B3">
        <w:rPr>
          <w:rFonts w:ascii="Times New Roman" w:eastAsia="Times New Roman" w:hAnsi="Times New Roman" w:cs="Times New Roman"/>
          <w:lang w:eastAsia="ar-SA"/>
        </w:rPr>
        <w:t xml:space="preserve"> lub nr faksu</w:t>
      </w:r>
      <w:r w:rsidR="00135A06">
        <w:rPr>
          <w:rFonts w:ascii="Times New Roman" w:eastAsia="Times New Roman" w:hAnsi="Times New Roman" w:cs="Times New Roman"/>
          <w:lang w:eastAsia="ar-SA"/>
        </w:rPr>
        <w:t xml:space="preserve"> …………………</w:t>
      </w:r>
      <w:r w:rsidRPr="005A56B3">
        <w:rPr>
          <w:rFonts w:ascii="Times New Roman" w:eastAsia="Times New Roman" w:hAnsi="Times New Roman" w:cs="Times New Roman"/>
          <w:lang w:eastAsia="ar-SA"/>
        </w:rPr>
        <w:t>.</w:t>
      </w:r>
    </w:p>
    <w:p w:rsidR="005A56B3" w:rsidRPr="005A56B3" w:rsidRDefault="005A56B3" w:rsidP="000E2C6F">
      <w:pPr>
        <w:numPr>
          <w:ilvl w:val="0"/>
          <w:numId w:val="109"/>
        </w:numPr>
        <w:tabs>
          <w:tab w:val="num" w:pos="426"/>
        </w:tabs>
        <w:suppressAutoHyphens/>
        <w:autoSpaceDE w:val="0"/>
        <w:autoSpaceDN w:val="0"/>
        <w:adjustRightInd w:val="0"/>
        <w:spacing w:after="0" w:line="240" w:lineRule="auto"/>
        <w:ind w:left="425" w:hanging="425"/>
        <w:jc w:val="both"/>
        <w:rPr>
          <w:rFonts w:ascii="Times New Roman" w:eastAsia="Calibri" w:hAnsi="Times New Roman" w:cs="Times New Roman"/>
          <w:kern w:val="22"/>
          <w:lang w:eastAsia="pl-PL"/>
        </w:rPr>
      </w:pPr>
      <w:r w:rsidRPr="005A56B3">
        <w:rPr>
          <w:rFonts w:ascii="Times New Roman" w:eastAsia="Times New Roman" w:hAnsi="Times New Roman" w:cs="Times New Roman"/>
          <w:lang w:eastAsia="ar-SA"/>
        </w:rPr>
        <w:t>Wykonawca rozpatrzy reklamację w terminie do 7</w:t>
      </w:r>
      <w:r w:rsidRPr="005A56B3">
        <w:rPr>
          <w:rFonts w:ascii="Times New Roman" w:eastAsia="Times New Roman" w:hAnsi="Times New Roman" w:cs="Times New Roman"/>
          <w:color w:val="FF0000"/>
          <w:lang w:eastAsia="ar-SA"/>
        </w:rPr>
        <w:t xml:space="preserve"> </w:t>
      </w:r>
      <w:r w:rsidRPr="005A56B3">
        <w:rPr>
          <w:rFonts w:ascii="Times New Roman" w:eastAsia="Times New Roman" w:hAnsi="Times New Roman" w:cs="Times New Roman"/>
          <w:lang w:eastAsia="ar-SA"/>
        </w:rPr>
        <w:t>dni</w:t>
      </w:r>
      <w:r w:rsidRPr="005A56B3">
        <w:rPr>
          <w:rFonts w:ascii="Times New Roman" w:eastAsia="Times New Roman" w:hAnsi="Times New Roman" w:cs="Times New Roman"/>
          <w:color w:val="FF0000"/>
          <w:lang w:eastAsia="ar-SA"/>
        </w:rPr>
        <w:t xml:space="preserve"> </w:t>
      </w:r>
      <w:r w:rsidRPr="005A56B3">
        <w:rPr>
          <w:rFonts w:ascii="Times New Roman" w:eastAsia="Times New Roman" w:hAnsi="Times New Roman" w:cs="Times New Roman"/>
          <w:lang w:eastAsia="ar-SA"/>
        </w:rPr>
        <w:t xml:space="preserve">od dnia jej zgłoszenia. </w:t>
      </w:r>
    </w:p>
    <w:p w:rsidR="005A56B3" w:rsidRPr="005A56B3" w:rsidRDefault="005A56B3" w:rsidP="000E2C6F">
      <w:pPr>
        <w:numPr>
          <w:ilvl w:val="0"/>
          <w:numId w:val="109"/>
        </w:numPr>
        <w:tabs>
          <w:tab w:val="num" w:pos="426"/>
        </w:tabs>
        <w:suppressAutoHyphens/>
        <w:spacing w:after="0" w:line="240" w:lineRule="auto"/>
        <w:ind w:left="425" w:hanging="425"/>
        <w:jc w:val="both"/>
        <w:rPr>
          <w:rFonts w:ascii="Times New Roman" w:eastAsia="Calibri" w:hAnsi="Times New Roman" w:cs="Times New Roman"/>
        </w:rPr>
      </w:pPr>
      <w:r w:rsidRPr="005A56B3">
        <w:rPr>
          <w:rFonts w:ascii="Times New Roman" w:eastAsia="Times New Roman" w:hAnsi="Times New Roman" w:cs="Times New Roman"/>
          <w:lang w:eastAsia="ar-SA"/>
        </w:rPr>
        <w:t xml:space="preserve">Uznając reklamację Wykonawca dokona wymiany wadliwego papieru na wolny od wad, </w:t>
      </w:r>
      <w:r w:rsidRPr="005A56B3">
        <w:rPr>
          <w:rFonts w:ascii="Times New Roman" w:eastAsia="Times New Roman" w:hAnsi="Times New Roman" w:cs="Times New Roman"/>
          <w:lang w:eastAsia="ar-SA"/>
        </w:rPr>
        <w:br/>
        <w:t>w terminie do 14 dni od dnia uznania reklamacji, oraz pokryje koszty jego dostarczenia do Zamawiającego.</w:t>
      </w:r>
      <w:r w:rsidRPr="005A56B3">
        <w:rPr>
          <w:rFonts w:ascii="Times New Roman" w:eastAsia="Calibri" w:hAnsi="Times New Roman" w:cs="Times New Roman"/>
        </w:rPr>
        <w:t xml:space="preserve"> </w:t>
      </w:r>
    </w:p>
    <w:p w:rsidR="005A56B3" w:rsidRPr="005A56B3" w:rsidRDefault="005A56B3" w:rsidP="000E2C6F">
      <w:pPr>
        <w:numPr>
          <w:ilvl w:val="0"/>
          <w:numId w:val="109"/>
        </w:numPr>
        <w:tabs>
          <w:tab w:val="num" w:pos="426"/>
        </w:tabs>
        <w:suppressAutoHyphens/>
        <w:autoSpaceDE w:val="0"/>
        <w:autoSpaceDN w:val="0"/>
        <w:adjustRightInd w:val="0"/>
        <w:spacing w:after="0" w:line="240" w:lineRule="auto"/>
        <w:ind w:left="425" w:hanging="425"/>
        <w:jc w:val="both"/>
        <w:rPr>
          <w:rFonts w:ascii="Times New Roman" w:eastAsia="Times New Roman" w:hAnsi="Times New Roman" w:cs="Times New Roman"/>
          <w:lang w:eastAsia="pl-PL"/>
        </w:rPr>
      </w:pPr>
      <w:r w:rsidRPr="005A56B3">
        <w:rPr>
          <w:rFonts w:ascii="Times New Roman" w:eastAsia="Times New Roman" w:hAnsi="Times New Roman" w:cs="Times New Roman"/>
          <w:lang w:eastAsia="ar-SA"/>
        </w:rPr>
        <w:t xml:space="preserve">Nieudzielenie odpowiedzi na zgłoszoną reklamację w terminie określonym w ust. </w:t>
      </w:r>
      <w:r w:rsidR="00840846">
        <w:rPr>
          <w:rFonts w:ascii="Times New Roman" w:eastAsia="Times New Roman" w:hAnsi="Times New Roman" w:cs="Times New Roman"/>
          <w:lang w:eastAsia="ar-SA"/>
        </w:rPr>
        <w:t>4</w:t>
      </w:r>
      <w:r w:rsidRPr="005A56B3">
        <w:rPr>
          <w:rFonts w:ascii="Times New Roman" w:eastAsia="Times New Roman" w:hAnsi="Times New Roman" w:cs="Times New Roman"/>
          <w:lang w:eastAsia="ar-SA"/>
        </w:rPr>
        <w:t xml:space="preserve"> uważa się za uznanie reklamacji. </w:t>
      </w:r>
    </w:p>
    <w:p w:rsidR="005A56B3" w:rsidRPr="005A56B3" w:rsidRDefault="005A56B3" w:rsidP="000E2C6F">
      <w:pPr>
        <w:numPr>
          <w:ilvl w:val="0"/>
          <w:numId w:val="109"/>
        </w:numPr>
        <w:tabs>
          <w:tab w:val="num" w:pos="426"/>
        </w:tabs>
        <w:suppressAutoHyphens/>
        <w:autoSpaceDE w:val="0"/>
        <w:autoSpaceDN w:val="0"/>
        <w:adjustRightInd w:val="0"/>
        <w:spacing w:after="0" w:line="240" w:lineRule="auto"/>
        <w:ind w:left="425" w:hanging="425"/>
        <w:jc w:val="both"/>
        <w:rPr>
          <w:rFonts w:ascii="Times New Roman" w:eastAsia="Times New Roman" w:hAnsi="Times New Roman" w:cs="Times New Roman"/>
          <w:lang w:eastAsia="pl-PL"/>
        </w:rPr>
      </w:pPr>
      <w:r w:rsidRPr="005A56B3">
        <w:rPr>
          <w:rFonts w:ascii="Times New Roman" w:eastAsia="Times New Roman" w:hAnsi="Times New Roman" w:cs="Times New Roman"/>
          <w:lang w:eastAsia="pl-PL"/>
        </w:rPr>
        <w:t xml:space="preserve">Niezależnie od uprawnień z tytułu gwarancji Zamawiającemu przysługują uprawnienia z tytułu rękojmi określone w kodeksie cywilnym. </w:t>
      </w:r>
    </w:p>
    <w:p w:rsidR="00135A06" w:rsidRPr="0077459F" w:rsidRDefault="00135A06" w:rsidP="0077459F">
      <w:pPr>
        <w:spacing w:after="0" w:line="240" w:lineRule="auto"/>
        <w:rPr>
          <w:rFonts w:ascii="Times New Roman" w:eastAsia="Calibri" w:hAnsi="Times New Roman" w:cs="Times New Roman"/>
          <w:b/>
          <w:bCs/>
          <w:sz w:val="12"/>
          <w:szCs w:val="12"/>
        </w:rPr>
      </w:pPr>
    </w:p>
    <w:p w:rsidR="005A56B3" w:rsidRPr="005A56B3" w:rsidRDefault="005A56B3" w:rsidP="0090255A">
      <w:pPr>
        <w:spacing w:after="0" w:line="240" w:lineRule="auto"/>
        <w:jc w:val="center"/>
        <w:rPr>
          <w:rFonts w:ascii="Times New Roman" w:eastAsia="Calibri" w:hAnsi="Times New Roman" w:cs="Times New Roman"/>
          <w:b/>
          <w:bCs/>
        </w:rPr>
      </w:pPr>
      <w:r w:rsidRPr="005A56B3">
        <w:rPr>
          <w:rFonts w:ascii="Times New Roman" w:eastAsia="Calibri" w:hAnsi="Times New Roman" w:cs="Times New Roman"/>
          <w:b/>
          <w:bCs/>
        </w:rPr>
        <w:t>§ 6</w:t>
      </w:r>
    </w:p>
    <w:p w:rsidR="005A56B3" w:rsidRPr="005A56B3" w:rsidRDefault="005A56B3" w:rsidP="0090255A">
      <w:pPr>
        <w:spacing w:after="0" w:line="240" w:lineRule="auto"/>
        <w:jc w:val="center"/>
        <w:rPr>
          <w:rFonts w:ascii="Times New Roman" w:eastAsia="Calibri" w:hAnsi="Times New Roman" w:cs="Times New Roman"/>
          <w:b/>
          <w:bCs/>
        </w:rPr>
      </w:pPr>
      <w:r w:rsidRPr="005A56B3">
        <w:rPr>
          <w:rFonts w:ascii="Times New Roman" w:eastAsia="Calibri" w:hAnsi="Times New Roman" w:cs="Times New Roman"/>
          <w:b/>
          <w:bCs/>
        </w:rPr>
        <w:t>Kary umowne</w:t>
      </w:r>
    </w:p>
    <w:p w:rsidR="005A56B3" w:rsidRPr="00135A06" w:rsidRDefault="005A56B3" w:rsidP="0090255A">
      <w:pPr>
        <w:spacing w:after="0" w:line="240" w:lineRule="auto"/>
        <w:jc w:val="center"/>
        <w:rPr>
          <w:rFonts w:ascii="Times New Roman" w:eastAsia="Calibri" w:hAnsi="Times New Roman" w:cs="Times New Roman"/>
          <w:b/>
          <w:bCs/>
          <w:sz w:val="12"/>
          <w:szCs w:val="12"/>
        </w:rPr>
      </w:pPr>
    </w:p>
    <w:p w:rsidR="005A56B3" w:rsidRPr="005A56B3" w:rsidRDefault="005A56B3" w:rsidP="000E2C6F">
      <w:pPr>
        <w:numPr>
          <w:ilvl w:val="1"/>
          <w:numId w:val="111"/>
        </w:numPr>
        <w:tabs>
          <w:tab w:val="left" w:pos="426"/>
          <w:tab w:val="num" w:pos="1620"/>
        </w:tabs>
        <w:suppressAutoHyphens/>
        <w:spacing w:after="0" w:line="240" w:lineRule="auto"/>
        <w:ind w:left="720"/>
        <w:jc w:val="both"/>
        <w:rPr>
          <w:rFonts w:ascii="Times New Roman" w:eastAsia="Calibri" w:hAnsi="Times New Roman" w:cs="Times New Roman"/>
        </w:rPr>
      </w:pPr>
      <w:r w:rsidRPr="005A56B3">
        <w:rPr>
          <w:rFonts w:ascii="Times New Roman" w:eastAsia="Calibri" w:hAnsi="Times New Roman" w:cs="Times New Roman"/>
          <w:bCs/>
        </w:rPr>
        <w:t>Wykonawca</w:t>
      </w:r>
      <w:r w:rsidRPr="005A56B3">
        <w:rPr>
          <w:rFonts w:ascii="Times New Roman" w:eastAsia="Calibri" w:hAnsi="Times New Roman" w:cs="Times New Roman"/>
        </w:rPr>
        <w:t xml:space="preserve"> zobowiązuje się zapłacić </w:t>
      </w:r>
      <w:r w:rsidRPr="005A56B3">
        <w:rPr>
          <w:rFonts w:ascii="Times New Roman" w:eastAsia="Calibri" w:hAnsi="Times New Roman" w:cs="Times New Roman"/>
          <w:bCs/>
        </w:rPr>
        <w:t xml:space="preserve">Zamawiającemu </w:t>
      </w:r>
      <w:r w:rsidRPr="005A56B3">
        <w:rPr>
          <w:rFonts w:ascii="Times New Roman" w:eastAsia="Calibri" w:hAnsi="Times New Roman" w:cs="Times New Roman"/>
        </w:rPr>
        <w:t>kary umowne:</w:t>
      </w:r>
    </w:p>
    <w:p w:rsidR="005A56B3" w:rsidRPr="005A56B3" w:rsidRDefault="00135A06" w:rsidP="00135A06">
      <w:pPr>
        <w:tabs>
          <w:tab w:val="left" w:pos="709"/>
          <w:tab w:val="left" w:pos="1428"/>
          <w:tab w:val="left" w:pos="2340"/>
        </w:tabs>
        <w:spacing w:after="0" w:line="240" w:lineRule="auto"/>
        <w:ind w:left="709" w:hanging="283"/>
        <w:jc w:val="both"/>
        <w:rPr>
          <w:rFonts w:ascii="Times New Roman" w:eastAsia="Calibri" w:hAnsi="Times New Roman" w:cs="Times New Roman"/>
        </w:rPr>
      </w:pPr>
      <w:r>
        <w:rPr>
          <w:rFonts w:ascii="Times New Roman" w:eastAsia="Calibri" w:hAnsi="Times New Roman" w:cs="Times New Roman"/>
        </w:rPr>
        <w:t xml:space="preserve">a) </w:t>
      </w:r>
      <w:r w:rsidR="005A56B3" w:rsidRPr="005A56B3">
        <w:rPr>
          <w:rFonts w:ascii="Times New Roman" w:eastAsia="Calibri" w:hAnsi="Times New Roman" w:cs="Times New Roman"/>
        </w:rPr>
        <w:t xml:space="preserve">w wysokości 10% wynagrodzenia umownego, gdy </w:t>
      </w:r>
      <w:r w:rsidR="005A56B3" w:rsidRPr="005A56B3">
        <w:rPr>
          <w:rFonts w:ascii="Times New Roman" w:eastAsia="Calibri" w:hAnsi="Times New Roman" w:cs="Times New Roman"/>
          <w:bCs/>
        </w:rPr>
        <w:t>Zamawiający</w:t>
      </w:r>
      <w:r w:rsidR="005A56B3" w:rsidRPr="005A56B3">
        <w:rPr>
          <w:rFonts w:ascii="Times New Roman" w:eastAsia="Calibri" w:hAnsi="Times New Roman" w:cs="Times New Roman"/>
        </w:rPr>
        <w:t xml:space="preserve"> odstąpi od umowy </w:t>
      </w:r>
      <w:r w:rsidR="005A56B3" w:rsidRPr="005A56B3">
        <w:rPr>
          <w:rFonts w:ascii="Times New Roman" w:eastAsia="Calibri" w:hAnsi="Times New Roman" w:cs="Times New Roman"/>
        </w:rPr>
        <w:br/>
        <w:t xml:space="preserve">z powodu okoliczności, za które odpowiada </w:t>
      </w:r>
      <w:r w:rsidR="005A56B3" w:rsidRPr="005A56B3">
        <w:rPr>
          <w:rFonts w:ascii="Times New Roman" w:eastAsia="Calibri" w:hAnsi="Times New Roman" w:cs="Times New Roman"/>
          <w:bCs/>
        </w:rPr>
        <w:t>Wykonawca</w:t>
      </w:r>
      <w:r w:rsidR="005A56B3" w:rsidRPr="005A56B3">
        <w:rPr>
          <w:rFonts w:ascii="Times New Roman" w:eastAsia="Calibri" w:hAnsi="Times New Roman" w:cs="Times New Roman"/>
        </w:rPr>
        <w:t>,</w:t>
      </w:r>
    </w:p>
    <w:p w:rsidR="005A56B3" w:rsidRPr="005A56B3" w:rsidRDefault="005A56B3" w:rsidP="00135A06">
      <w:pPr>
        <w:tabs>
          <w:tab w:val="left" w:pos="709"/>
          <w:tab w:val="left" w:pos="1428"/>
          <w:tab w:val="left" w:pos="2340"/>
        </w:tabs>
        <w:spacing w:after="0" w:line="240" w:lineRule="auto"/>
        <w:ind w:left="709" w:hanging="283"/>
        <w:jc w:val="both"/>
        <w:rPr>
          <w:rFonts w:ascii="Times New Roman" w:eastAsia="Calibri" w:hAnsi="Times New Roman" w:cs="Times New Roman"/>
        </w:rPr>
      </w:pPr>
      <w:r w:rsidRPr="005A56B3">
        <w:rPr>
          <w:rFonts w:ascii="Times New Roman" w:eastAsia="Calibri" w:hAnsi="Times New Roman" w:cs="Times New Roman"/>
        </w:rPr>
        <w:lastRenderedPageBreak/>
        <w:t>b) w wysokości 0,1 % wartości niedostarczonej w terminie określonym w § 3 ust. 1 dostawy papieru, za każdy rozpoczęty dzień zwłoki w jego dostawie,</w:t>
      </w:r>
    </w:p>
    <w:p w:rsidR="005A56B3" w:rsidRPr="005A56B3" w:rsidRDefault="005A56B3" w:rsidP="00135A06">
      <w:pPr>
        <w:tabs>
          <w:tab w:val="left" w:pos="709"/>
          <w:tab w:val="left" w:pos="1428"/>
          <w:tab w:val="left" w:pos="2340"/>
        </w:tabs>
        <w:spacing w:after="0" w:line="240" w:lineRule="auto"/>
        <w:ind w:left="709" w:hanging="283"/>
        <w:jc w:val="both"/>
        <w:rPr>
          <w:rFonts w:ascii="Times New Roman" w:eastAsia="Calibri" w:hAnsi="Times New Roman" w:cs="Times New Roman"/>
        </w:rPr>
      </w:pPr>
      <w:r w:rsidRPr="005A56B3">
        <w:rPr>
          <w:rFonts w:ascii="Times New Roman" w:eastAsia="Calibri" w:hAnsi="Times New Roman" w:cs="Times New Roman"/>
        </w:rPr>
        <w:t xml:space="preserve">c) w wysokości 0,1% wartości zareklamowanego przez </w:t>
      </w:r>
      <w:r w:rsidRPr="005A56B3">
        <w:rPr>
          <w:rFonts w:ascii="Times New Roman" w:eastAsia="Calibri" w:hAnsi="Times New Roman" w:cs="Times New Roman"/>
          <w:bCs/>
        </w:rPr>
        <w:t xml:space="preserve">Zamawiającego </w:t>
      </w:r>
      <w:r w:rsidRPr="005A56B3">
        <w:rPr>
          <w:rFonts w:ascii="Times New Roman" w:eastAsia="Calibri" w:hAnsi="Times New Roman" w:cs="Times New Roman"/>
        </w:rPr>
        <w:t>wadliwego papieru,</w:t>
      </w:r>
      <w:r w:rsidRPr="005A56B3">
        <w:rPr>
          <w:rFonts w:ascii="Times New Roman" w:eastAsia="Calibri" w:hAnsi="Times New Roman" w:cs="Times New Roman"/>
          <w:bCs/>
        </w:rPr>
        <w:t xml:space="preserve"> </w:t>
      </w:r>
      <w:r w:rsidRPr="005A56B3">
        <w:rPr>
          <w:rFonts w:ascii="Times New Roman" w:eastAsia="Calibri" w:hAnsi="Times New Roman" w:cs="Times New Roman"/>
        </w:rPr>
        <w:t>za każdy dzień zwłoki w realizacji reklamacji - licząc od terminu określonego w § 5 ust. 4.</w:t>
      </w:r>
    </w:p>
    <w:p w:rsidR="005A56B3" w:rsidRPr="005A56B3" w:rsidRDefault="005A56B3" w:rsidP="000E2C6F">
      <w:pPr>
        <w:numPr>
          <w:ilvl w:val="0"/>
          <w:numId w:val="111"/>
        </w:numPr>
        <w:tabs>
          <w:tab w:val="num" w:pos="426"/>
          <w:tab w:val="num" w:pos="1965"/>
        </w:tabs>
        <w:suppressAutoHyphens/>
        <w:spacing w:after="0" w:line="240" w:lineRule="auto"/>
        <w:ind w:left="426" w:hanging="426"/>
        <w:jc w:val="both"/>
        <w:rPr>
          <w:rFonts w:ascii="Times New Roman" w:eastAsia="Calibri" w:hAnsi="Times New Roman" w:cs="Times New Roman"/>
          <w:color w:val="000000"/>
        </w:rPr>
      </w:pPr>
      <w:r w:rsidRPr="005A56B3">
        <w:rPr>
          <w:rFonts w:ascii="Times New Roman" w:eastAsia="Calibri" w:hAnsi="Times New Roman" w:cs="Times New Roman"/>
          <w:color w:val="000000"/>
        </w:rPr>
        <w:t>Łączna wysokość kar umownych nie może przekroczyć 20% wartości brutto umowy.</w:t>
      </w:r>
    </w:p>
    <w:p w:rsidR="005A56B3" w:rsidRPr="005A56B3" w:rsidRDefault="005A56B3" w:rsidP="000E2C6F">
      <w:pPr>
        <w:numPr>
          <w:ilvl w:val="0"/>
          <w:numId w:val="111"/>
        </w:numPr>
        <w:tabs>
          <w:tab w:val="num" w:pos="-138"/>
        </w:tabs>
        <w:spacing w:after="0" w:line="240" w:lineRule="auto"/>
        <w:ind w:left="426" w:hanging="426"/>
        <w:contextualSpacing/>
        <w:jc w:val="both"/>
        <w:rPr>
          <w:rFonts w:ascii="Times New Roman" w:eastAsia="Calibri" w:hAnsi="Times New Roman" w:cs="Times New Roman"/>
        </w:rPr>
      </w:pPr>
      <w:r w:rsidRPr="005A56B3">
        <w:rPr>
          <w:rFonts w:ascii="Times New Roman" w:eastAsia="Calibri" w:hAnsi="Times New Roman" w:cs="Times New Roman"/>
        </w:rPr>
        <w:t>Wykonawca nie może zwolnić się od odpowiedzialności względem Zamawiającego z tego powodu, że wykonanie lub nienależyte wykonanie umowy przez Wykonawcę było następstwem niewykonania zobowiązań wobec Wykonawcy przez jego kooperantów lub podwykonawców.</w:t>
      </w:r>
    </w:p>
    <w:p w:rsidR="005A56B3" w:rsidRPr="005A56B3" w:rsidRDefault="005A56B3" w:rsidP="000E2C6F">
      <w:pPr>
        <w:numPr>
          <w:ilvl w:val="0"/>
          <w:numId w:val="111"/>
        </w:numPr>
        <w:tabs>
          <w:tab w:val="num" w:pos="-138"/>
        </w:tabs>
        <w:spacing w:after="0" w:line="240" w:lineRule="auto"/>
        <w:ind w:left="426" w:hanging="426"/>
        <w:contextualSpacing/>
        <w:jc w:val="both"/>
        <w:rPr>
          <w:rFonts w:ascii="Times New Roman" w:eastAsia="Calibri" w:hAnsi="Times New Roman" w:cs="Times New Roman"/>
        </w:rPr>
      </w:pPr>
      <w:r w:rsidRPr="005A56B3">
        <w:rPr>
          <w:rFonts w:ascii="Times New Roman" w:eastAsia="Calibri" w:hAnsi="Times New Roman" w:cs="Times New Roman"/>
        </w:rPr>
        <w:t>Zamawiający nie wyraża zgody na przenoszenie przez Wykonawcę wierzytelności z tytułu niniejszej umowy na osobę trzecią.</w:t>
      </w:r>
    </w:p>
    <w:p w:rsidR="005A56B3" w:rsidRPr="005A56B3" w:rsidRDefault="005A56B3" w:rsidP="000E2C6F">
      <w:pPr>
        <w:numPr>
          <w:ilvl w:val="0"/>
          <w:numId w:val="111"/>
        </w:numPr>
        <w:tabs>
          <w:tab w:val="num" w:pos="426"/>
          <w:tab w:val="num" w:pos="1965"/>
        </w:tabs>
        <w:suppressAutoHyphens/>
        <w:spacing w:after="0" w:line="240" w:lineRule="auto"/>
        <w:ind w:left="426" w:hanging="426"/>
        <w:jc w:val="both"/>
        <w:rPr>
          <w:rFonts w:ascii="Times New Roman" w:eastAsia="Calibri" w:hAnsi="Times New Roman" w:cs="Times New Roman"/>
          <w:color w:val="000000"/>
        </w:rPr>
      </w:pPr>
      <w:r w:rsidRPr="005A56B3">
        <w:rPr>
          <w:rFonts w:ascii="Times New Roman" w:eastAsia="Calibri" w:hAnsi="Times New Roman" w:cs="Times New Roman"/>
          <w:bCs/>
          <w:color w:val="000000"/>
        </w:rPr>
        <w:t>Zamawiający</w:t>
      </w:r>
      <w:r w:rsidRPr="005A56B3">
        <w:rPr>
          <w:rFonts w:ascii="Times New Roman" w:eastAsia="Calibri" w:hAnsi="Times New Roman" w:cs="Times New Roman"/>
          <w:color w:val="000000"/>
        </w:rPr>
        <w:t xml:space="preserve"> ma prawo potrącić należności wynikające z kar umownych bezpośrednio z faktury VAT wystawionej przez Wykonawcę. Zamawiający poinformuje Wykonawcę na piśmie o fakcie pomniejszenia wynagrodzenia Wykonawcy w związku z powstaniem obowiązku zapłaty kar umownych.</w:t>
      </w:r>
    </w:p>
    <w:p w:rsidR="005A56B3" w:rsidRPr="005A56B3" w:rsidRDefault="005A56B3" w:rsidP="000E2C6F">
      <w:pPr>
        <w:numPr>
          <w:ilvl w:val="0"/>
          <w:numId w:val="111"/>
        </w:numPr>
        <w:tabs>
          <w:tab w:val="clear" w:pos="705"/>
          <w:tab w:val="left" w:pos="426"/>
        </w:tabs>
        <w:spacing w:after="0" w:line="240" w:lineRule="auto"/>
        <w:ind w:left="426" w:hanging="426"/>
        <w:jc w:val="both"/>
        <w:rPr>
          <w:rFonts w:ascii="Times New Roman" w:eastAsia="Calibri" w:hAnsi="Times New Roman" w:cs="Times New Roman"/>
          <w:color w:val="000000"/>
        </w:rPr>
      </w:pPr>
      <w:r w:rsidRPr="005A56B3">
        <w:rPr>
          <w:rFonts w:ascii="Times New Roman" w:eastAsia="Calibri" w:hAnsi="Times New Roman" w:cs="Times New Roman"/>
          <w:bCs/>
        </w:rPr>
        <w:t xml:space="preserve">Wykonawca </w:t>
      </w:r>
      <w:r w:rsidRPr="005A56B3">
        <w:rPr>
          <w:rFonts w:ascii="Times New Roman" w:eastAsia="Calibri" w:hAnsi="Times New Roman" w:cs="Times New Roman"/>
        </w:rPr>
        <w:t xml:space="preserve">oświadcza, iż wyraża zgodę dla </w:t>
      </w:r>
      <w:r w:rsidRPr="005A56B3">
        <w:rPr>
          <w:rFonts w:ascii="Times New Roman" w:eastAsia="Calibri" w:hAnsi="Times New Roman" w:cs="Times New Roman"/>
          <w:bCs/>
        </w:rPr>
        <w:t>Zamawiającego</w:t>
      </w:r>
      <w:r w:rsidRPr="005A56B3">
        <w:rPr>
          <w:rFonts w:ascii="Times New Roman" w:eastAsia="Calibri" w:hAnsi="Times New Roman" w:cs="Times New Roman"/>
        </w:rPr>
        <w:t xml:space="preserve"> na potrącenie w rozumieniu art. 498 i 499 kodeksu cywilnego kwot naliczonych, w przypadku o którym mowa w ust. 1 </w:t>
      </w:r>
      <w:r w:rsidR="00135A06">
        <w:rPr>
          <w:rFonts w:ascii="Times New Roman" w:eastAsia="Calibri" w:hAnsi="Times New Roman" w:cs="Times New Roman"/>
        </w:rPr>
        <w:br/>
      </w:r>
      <w:r w:rsidRPr="005A56B3">
        <w:rPr>
          <w:rFonts w:ascii="Times New Roman" w:eastAsia="Calibri" w:hAnsi="Times New Roman" w:cs="Times New Roman"/>
        </w:rPr>
        <w:t xml:space="preserve">pkt. a-c z przysługującej mu od </w:t>
      </w:r>
      <w:r w:rsidRPr="005A56B3">
        <w:rPr>
          <w:rFonts w:ascii="Times New Roman" w:eastAsia="Calibri" w:hAnsi="Times New Roman" w:cs="Times New Roman"/>
          <w:bCs/>
        </w:rPr>
        <w:t>Zamawiającego</w:t>
      </w:r>
      <w:r w:rsidRPr="005A56B3">
        <w:rPr>
          <w:rFonts w:ascii="Times New Roman" w:eastAsia="Calibri" w:hAnsi="Times New Roman" w:cs="Times New Roman"/>
        </w:rPr>
        <w:t xml:space="preserve"> wierzytelności. Jednocześnie </w:t>
      </w:r>
      <w:r w:rsidRPr="005A56B3">
        <w:rPr>
          <w:rFonts w:ascii="Times New Roman" w:eastAsia="Calibri" w:hAnsi="Times New Roman" w:cs="Times New Roman"/>
          <w:bCs/>
        </w:rPr>
        <w:t>Wykonawca</w:t>
      </w:r>
      <w:r w:rsidRPr="005A56B3">
        <w:rPr>
          <w:rFonts w:ascii="Times New Roman" w:eastAsia="Calibri" w:hAnsi="Times New Roman" w:cs="Times New Roman"/>
        </w:rPr>
        <w:t xml:space="preserve"> oświadcza, że powyższe nie zostało złożone pod wpływem błędu, ani nie jest obarczone jakąkolwiek inną wadą oświadczenia woli skutkującą jego nieważnością.</w:t>
      </w:r>
    </w:p>
    <w:p w:rsidR="005A56B3" w:rsidRPr="005A56B3" w:rsidRDefault="005A56B3" w:rsidP="000E2C6F">
      <w:pPr>
        <w:numPr>
          <w:ilvl w:val="0"/>
          <w:numId w:val="111"/>
        </w:numPr>
        <w:tabs>
          <w:tab w:val="clear" w:pos="705"/>
          <w:tab w:val="left" w:pos="426"/>
        </w:tabs>
        <w:spacing w:after="0" w:line="240" w:lineRule="auto"/>
        <w:ind w:left="426" w:hanging="426"/>
        <w:jc w:val="both"/>
        <w:rPr>
          <w:rFonts w:ascii="Times New Roman" w:eastAsia="Calibri" w:hAnsi="Times New Roman" w:cs="Times New Roman"/>
          <w:color w:val="000000"/>
        </w:rPr>
      </w:pPr>
      <w:r w:rsidRPr="005A56B3">
        <w:rPr>
          <w:rFonts w:ascii="Times New Roman" w:eastAsia="Calibri" w:hAnsi="Times New Roman" w:cs="Times New Roman"/>
          <w:bCs/>
        </w:rPr>
        <w:t xml:space="preserve">Zamawiający </w:t>
      </w:r>
      <w:r w:rsidRPr="005A56B3">
        <w:rPr>
          <w:rFonts w:ascii="Times New Roman" w:eastAsia="Calibri" w:hAnsi="Times New Roman" w:cs="Times New Roman"/>
        </w:rPr>
        <w:t xml:space="preserve">oświadcza, że wystawi </w:t>
      </w:r>
      <w:r w:rsidRPr="005A56B3">
        <w:rPr>
          <w:rFonts w:ascii="Times New Roman" w:eastAsia="Calibri" w:hAnsi="Times New Roman" w:cs="Times New Roman"/>
          <w:bCs/>
        </w:rPr>
        <w:t>Wykonawcy</w:t>
      </w:r>
      <w:r w:rsidRPr="005A56B3">
        <w:rPr>
          <w:rFonts w:ascii="Times New Roman" w:eastAsia="Calibri" w:hAnsi="Times New Roman" w:cs="Times New Roman"/>
        </w:rPr>
        <w:t xml:space="preserve"> notę obciążeniową zawierającą szczegółowe naliczenie kwot w przypadku sytuacji, o której mowa w ust. 1.</w:t>
      </w:r>
    </w:p>
    <w:p w:rsidR="005A56B3" w:rsidRPr="005A56B3" w:rsidRDefault="005A56B3" w:rsidP="000E2C6F">
      <w:pPr>
        <w:numPr>
          <w:ilvl w:val="0"/>
          <w:numId w:val="111"/>
        </w:numPr>
        <w:tabs>
          <w:tab w:val="clear" w:pos="705"/>
          <w:tab w:val="left" w:pos="426"/>
        </w:tabs>
        <w:spacing w:after="0" w:line="240" w:lineRule="auto"/>
        <w:ind w:left="426" w:hanging="426"/>
        <w:jc w:val="both"/>
        <w:rPr>
          <w:rFonts w:ascii="Times New Roman" w:eastAsia="Calibri" w:hAnsi="Times New Roman" w:cs="Times New Roman"/>
          <w:color w:val="000000"/>
        </w:rPr>
      </w:pPr>
      <w:r w:rsidRPr="005A56B3">
        <w:rPr>
          <w:rFonts w:ascii="Times New Roman" w:eastAsia="Calibri" w:hAnsi="Times New Roman" w:cs="Times New Roman"/>
          <w:bCs/>
        </w:rPr>
        <w:t>Zapłata kar umownych określonych w ust. 1 nie zwalnia Wykonawcy od wykonania przedmiotu umowy.</w:t>
      </w:r>
    </w:p>
    <w:p w:rsidR="005A56B3" w:rsidRPr="005A56B3" w:rsidRDefault="005A56B3" w:rsidP="000E2C6F">
      <w:pPr>
        <w:numPr>
          <w:ilvl w:val="0"/>
          <w:numId w:val="111"/>
        </w:numPr>
        <w:tabs>
          <w:tab w:val="clear" w:pos="705"/>
          <w:tab w:val="left" w:pos="426"/>
        </w:tabs>
        <w:spacing w:after="0" w:line="240" w:lineRule="auto"/>
        <w:ind w:left="426" w:hanging="426"/>
        <w:jc w:val="both"/>
        <w:rPr>
          <w:rFonts w:ascii="Times New Roman" w:eastAsia="Calibri" w:hAnsi="Times New Roman" w:cs="Times New Roman"/>
          <w:color w:val="000000"/>
        </w:rPr>
      </w:pPr>
      <w:r w:rsidRPr="005A56B3">
        <w:rPr>
          <w:rFonts w:ascii="Times New Roman" w:eastAsia="Calibri" w:hAnsi="Times New Roman" w:cs="Times New Roman"/>
          <w:color w:val="000000"/>
        </w:rPr>
        <w:t>Przepisy ust. 1 stosuje się z zastrzeżeniem art. 15r</w:t>
      </w:r>
      <w:r w:rsidRPr="005A56B3">
        <w:rPr>
          <w:rFonts w:ascii="Times New Roman" w:eastAsia="Calibri" w:hAnsi="Times New Roman" w:cs="Times New Roman"/>
          <w:color w:val="000000"/>
          <w:vertAlign w:val="superscript"/>
        </w:rPr>
        <w:t>1</w:t>
      </w:r>
      <w:r w:rsidRPr="005A56B3">
        <w:rPr>
          <w:rFonts w:ascii="Times New Roman" w:eastAsia="Calibri" w:hAnsi="Times New Roman" w:cs="Times New Roman"/>
          <w:color w:val="000000"/>
        </w:rPr>
        <w:t xml:space="preserve"> ustawy z dnia 2 marca 2020 r. </w:t>
      </w:r>
      <w:r w:rsidR="00135A06">
        <w:rPr>
          <w:rFonts w:ascii="Times New Roman" w:eastAsia="Calibri" w:hAnsi="Times New Roman" w:cs="Times New Roman"/>
          <w:color w:val="000000"/>
        </w:rPr>
        <w:t xml:space="preserve">                              </w:t>
      </w:r>
      <w:r w:rsidRPr="005A56B3">
        <w:rPr>
          <w:rFonts w:ascii="Times New Roman" w:eastAsia="Calibri" w:hAnsi="Times New Roman" w:cs="Times New Roman"/>
          <w:color w:val="000000"/>
        </w:rPr>
        <w:t xml:space="preserve">o szczególnych rozwiązaniach związanych z zapobieganiem, przeciwdziałaniem i zwalczaniem COVID-19, innych chorób zakaźnych oraz wywołanych nimi sytuacji kryzysowych (Dz.U. z 2020 r. poz. 374 z późn. zm.) </w:t>
      </w:r>
    </w:p>
    <w:p w:rsidR="005A56B3" w:rsidRPr="005A56B3" w:rsidRDefault="005A56B3" w:rsidP="000E2C6F">
      <w:pPr>
        <w:numPr>
          <w:ilvl w:val="0"/>
          <w:numId w:val="111"/>
        </w:numPr>
        <w:tabs>
          <w:tab w:val="clear" w:pos="705"/>
          <w:tab w:val="left" w:pos="426"/>
        </w:tabs>
        <w:spacing w:after="0" w:line="240" w:lineRule="auto"/>
        <w:ind w:left="426" w:hanging="426"/>
        <w:contextualSpacing/>
        <w:jc w:val="both"/>
        <w:rPr>
          <w:rFonts w:ascii="Times New Roman" w:eastAsia="Calibri" w:hAnsi="Times New Roman" w:cs="Times New Roman"/>
        </w:rPr>
      </w:pPr>
      <w:r w:rsidRPr="005A56B3">
        <w:rPr>
          <w:rFonts w:ascii="Times New Roman" w:eastAsia="Calibri" w:hAnsi="Times New Roman" w:cs="Times New Roman"/>
        </w:rPr>
        <w:t>Odpowiedzialność odszkodowawczą Stron wynikającą z niniejszej umowy wyłączają jedynie zdarzenia siły wyższej, których nie można było przewidzieć i którym, jak również ich skutkom, nie można było zapobiec.</w:t>
      </w:r>
    </w:p>
    <w:p w:rsidR="005A56B3" w:rsidRPr="005A56B3" w:rsidRDefault="005A56B3" w:rsidP="000E2C6F">
      <w:pPr>
        <w:numPr>
          <w:ilvl w:val="0"/>
          <w:numId w:val="111"/>
        </w:numPr>
        <w:tabs>
          <w:tab w:val="clear" w:pos="705"/>
          <w:tab w:val="left" w:pos="426"/>
        </w:tabs>
        <w:spacing w:after="0" w:line="240" w:lineRule="auto"/>
        <w:ind w:left="426" w:hanging="426"/>
        <w:contextualSpacing/>
        <w:jc w:val="both"/>
        <w:rPr>
          <w:rFonts w:ascii="Times New Roman" w:eastAsia="Calibri" w:hAnsi="Times New Roman" w:cs="Times New Roman"/>
        </w:rPr>
      </w:pPr>
      <w:r w:rsidRPr="005A56B3">
        <w:rPr>
          <w:rFonts w:ascii="Times New Roman" w:eastAsia="Calibri" w:hAnsi="Times New Roman" w:cs="Times New Roman"/>
        </w:rPr>
        <w:t>Przez siłę wyższą, o której mowa w ust. 10, należy rozumieć przypadki lub zdarzenia zewnętrzne, które są poza kontrolą i niezawinione przez żadną ze Stron, których nie można przewidzieć, ani uniknąć, a które zaistnieją po wejściu umowy w życie i staną się przeszkodą w realizacji zobowiązań umownych.</w:t>
      </w:r>
    </w:p>
    <w:p w:rsidR="005A56B3" w:rsidRPr="005A56B3" w:rsidRDefault="005A56B3" w:rsidP="000E2C6F">
      <w:pPr>
        <w:numPr>
          <w:ilvl w:val="0"/>
          <w:numId w:val="111"/>
        </w:numPr>
        <w:tabs>
          <w:tab w:val="clear" w:pos="705"/>
          <w:tab w:val="left" w:pos="426"/>
        </w:tabs>
        <w:spacing w:after="0" w:line="240" w:lineRule="auto"/>
        <w:ind w:left="426" w:hanging="426"/>
        <w:contextualSpacing/>
        <w:jc w:val="both"/>
        <w:rPr>
          <w:rFonts w:ascii="Times New Roman" w:eastAsia="Calibri" w:hAnsi="Times New Roman" w:cs="Times New Roman"/>
        </w:rPr>
      </w:pPr>
      <w:r w:rsidRPr="005A56B3">
        <w:rPr>
          <w:rFonts w:ascii="Times New Roman" w:eastAsia="Calibri" w:hAnsi="Times New Roman" w:cs="Times New Roman"/>
        </w:rPr>
        <w:t>Strona powołująca się na stan siły wyższej jest zobowiązana do powiadomienia drugiej Strony, a następnie do udokumentowania zaistnienia tego stanu.</w:t>
      </w:r>
    </w:p>
    <w:p w:rsidR="005A56B3" w:rsidRPr="005A56B3" w:rsidRDefault="005A56B3" w:rsidP="000E2C6F">
      <w:pPr>
        <w:numPr>
          <w:ilvl w:val="0"/>
          <w:numId w:val="111"/>
        </w:numPr>
        <w:tabs>
          <w:tab w:val="clear" w:pos="705"/>
          <w:tab w:val="left" w:pos="426"/>
        </w:tabs>
        <w:spacing w:after="0" w:line="240" w:lineRule="auto"/>
        <w:ind w:left="426" w:hanging="426"/>
        <w:contextualSpacing/>
        <w:jc w:val="both"/>
        <w:rPr>
          <w:rFonts w:ascii="Times New Roman" w:eastAsia="Calibri" w:hAnsi="Times New Roman" w:cs="Times New Roman"/>
        </w:rPr>
      </w:pPr>
      <w:r w:rsidRPr="005A56B3">
        <w:rPr>
          <w:rFonts w:ascii="Times New Roman" w:eastAsia="Calibri" w:hAnsi="Times New Roman" w:cs="Times New Roman"/>
        </w:rPr>
        <w:t>Wystąpienie siły wyższej, poinformowanie o tym Strony oraz udokumentowanie powoduje zawieszenie wykonania zobowiązań umownych o czas trwania siły wyższej.</w:t>
      </w:r>
    </w:p>
    <w:p w:rsidR="005A56B3" w:rsidRPr="005A56B3" w:rsidRDefault="005A56B3" w:rsidP="000E2C6F">
      <w:pPr>
        <w:numPr>
          <w:ilvl w:val="0"/>
          <w:numId w:val="111"/>
        </w:numPr>
        <w:tabs>
          <w:tab w:val="clear" w:pos="705"/>
          <w:tab w:val="left" w:pos="426"/>
        </w:tabs>
        <w:spacing w:after="0" w:line="240" w:lineRule="auto"/>
        <w:ind w:left="426" w:hanging="426"/>
        <w:contextualSpacing/>
        <w:jc w:val="both"/>
        <w:rPr>
          <w:rFonts w:ascii="Times New Roman" w:eastAsia="Calibri" w:hAnsi="Times New Roman" w:cs="Times New Roman"/>
        </w:rPr>
      </w:pPr>
      <w:r w:rsidRPr="005A56B3">
        <w:rPr>
          <w:rFonts w:ascii="Times New Roman" w:eastAsia="Calibri" w:hAnsi="Times New Roman" w:cs="Times New Roman"/>
        </w:rPr>
        <w:t>W rozumieniu postanowień ust. 10 i 11 siłą wyższą nie są w szczególności deficyt sprzętowy, kadrowy, materiałowy, spory pracownicze, strajki, trudności finansowe ani też kumulacja takich czynników.</w:t>
      </w:r>
    </w:p>
    <w:p w:rsidR="005A56B3" w:rsidRPr="005A56B3" w:rsidRDefault="005A56B3" w:rsidP="000E2C6F">
      <w:pPr>
        <w:numPr>
          <w:ilvl w:val="0"/>
          <w:numId w:val="111"/>
        </w:numPr>
        <w:tabs>
          <w:tab w:val="clear" w:pos="705"/>
          <w:tab w:val="left" w:pos="426"/>
        </w:tabs>
        <w:spacing w:after="0" w:line="240" w:lineRule="auto"/>
        <w:ind w:left="426" w:hanging="426"/>
        <w:contextualSpacing/>
        <w:jc w:val="both"/>
        <w:rPr>
          <w:rFonts w:ascii="Times New Roman" w:eastAsia="Calibri" w:hAnsi="Times New Roman" w:cs="Times New Roman"/>
        </w:rPr>
      </w:pPr>
      <w:r w:rsidRPr="005A56B3">
        <w:rPr>
          <w:rFonts w:ascii="Times New Roman" w:eastAsia="Calibri" w:hAnsi="Times New Roman" w:cs="Times New Roman"/>
        </w:rPr>
        <w:t>Wykonawca, jak i Zamawiający będą czynić starania w kierunku zmniejszenia strat i szkód, jakie mogą powstać w wyniku zaistnienia siły wyższej.</w:t>
      </w:r>
    </w:p>
    <w:p w:rsidR="005A56B3" w:rsidRDefault="005A56B3" w:rsidP="000E2C6F">
      <w:pPr>
        <w:numPr>
          <w:ilvl w:val="0"/>
          <w:numId w:val="111"/>
        </w:numPr>
        <w:tabs>
          <w:tab w:val="clear" w:pos="705"/>
          <w:tab w:val="left" w:pos="426"/>
        </w:tabs>
        <w:spacing w:after="0" w:line="240" w:lineRule="auto"/>
        <w:ind w:left="426" w:hanging="426"/>
        <w:contextualSpacing/>
        <w:jc w:val="both"/>
        <w:rPr>
          <w:rFonts w:ascii="Times New Roman" w:eastAsia="Calibri" w:hAnsi="Times New Roman" w:cs="Times New Roman"/>
        </w:rPr>
      </w:pPr>
      <w:bookmarkStart w:id="5" w:name="_Hlk71531761"/>
      <w:r w:rsidRPr="005A56B3">
        <w:rPr>
          <w:rFonts w:ascii="Times New Roman" w:eastAsia="Calibri" w:hAnsi="Times New Roman" w:cs="Times New Roman"/>
        </w:rPr>
        <w:t>Strony zastrzegają sobie prawo do dochodzenia na zasadach ogólnych odszkodowania uzupełniającego w przypadku gdy zastrzeżona kara nie pokrywa wysokości rzeczywiście poniesionej szkody.</w:t>
      </w:r>
    </w:p>
    <w:p w:rsidR="00135A06" w:rsidRPr="00135A06" w:rsidRDefault="00135A06" w:rsidP="00135A06">
      <w:pPr>
        <w:tabs>
          <w:tab w:val="left" w:pos="426"/>
        </w:tabs>
        <w:spacing w:after="0" w:line="240" w:lineRule="auto"/>
        <w:ind w:left="426"/>
        <w:contextualSpacing/>
        <w:jc w:val="both"/>
        <w:rPr>
          <w:rFonts w:ascii="Times New Roman" w:eastAsia="Calibri" w:hAnsi="Times New Roman" w:cs="Times New Roman"/>
          <w:sz w:val="12"/>
          <w:szCs w:val="12"/>
        </w:rPr>
      </w:pPr>
    </w:p>
    <w:bookmarkEnd w:id="5"/>
    <w:p w:rsidR="005A56B3" w:rsidRPr="005A56B3" w:rsidRDefault="005A56B3" w:rsidP="0090255A">
      <w:pPr>
        <w:tabs>
          <w:tab w:val="left" w:pos="720"/>
        </w:tabs>
        <w:spacing w:after="0" w:line="240" w:lineRule="auto"/>
        <w:ind w:left="720" w:hanging="720"/>
        <w:jc w:val="center"/>
        <w:rPr>
          <w:rFonts w:ascii="Times New Roman" w:eastAsia="Calibri" w:hAnsi="Times New Roman" w:cs="Times New Roman"/>
          <w:b/>
          <w:bCs/>
        </w:rPr>
      </w:pPr>
      <w:r w:rsidRPr="005A56B3">
        <w:rPr>
          <w:rFonts w:ascii="Times New Roman" w:eastAsia="Calibri" w:hAnsi="Times New Roman" w:cs="Times New Roman"/>
          <w:b/>
          <w:bCs/>
        </w:rPr>
        <w:t>§ 7</w:t>
      </w:r>
    </w:p>
    <w:p w:rsidR="005A56B3" w:rsidRPr="005A56B3" w:rsidRDefault="005A56B3" w:rsidP="0090255A">
      <w:pPr>
        <w:tabs>
          <w:tab w:val="left" w:pos="720"/>
        </w:tabs>
        <w:spacing w:after="0" w:line="240" w:lineRule="auto"/>
        <w:ind w:left="720" w:hanging="720"/>
        <w:jc w:val="center"/>
        <w:rPr>
          <w:rFonts w:ascii="Times New Roman" w:eastAsia="Calibri" w:hAnsi="Times New Roman" w:cs="Times New Roman"/>
          <w:b/>
          <w:bCs/>
        </w:rPr>
      </w:pPr>
      <w:r w:rsidRPr="005A56B3">
        <w:rPr>
          <w:rFonts w:ascii="Times New Roman" w:eastAsia="Calibri" w:hAnsi="Times New Roman" w:cs="Times New Roman"/>
          <w:b/>
          <w:bCs/>
        </w:rPr>
        <w:t>Odstąpienie od umowy</w:t>
      </w:r>
    </w:p>
    <w:p w:rsidR="005A56B3" w:rsidRPr="00135A06" w:rsidRDefault="005A56B3" w:rsidP="0090255A">
      <w:pPr>
        <w:tabs>
          <w:tab w:val="left" w:pos="720"/>
        </w:tabs>
        <w:spacing w:after="0" w:line="240" w:lineRule="auto"/>
        <w:ind w:left="720" w:hanging="720"/>
        <w:jc w:val="center"/>
        <w:rPr>
          <w:rFonts w:ascii="Times New Roman" w:eastAsia="Calibri" w:hAnsi="Times New Roman" w:cs="Times New Roman"/>
          <w:b/>
          <w:bCs/>
          <w:sz w:val="12"/>
          <w:szCs w:val="12"/>
        </w:rPr>
      </w:pPr>
    </w:p>
    <w:p w:rsidR="005A56B3" w:rsidRPr="005A56B3" w:rsidRDefault="005A56B3" w:rsidP="000E2C6F">
      <w:pPr>
        <w:numPr>
          <w:ilvl w:val="0"/>
          <w:numId w:val="108"/>
        </w:numPr>
        <w:tabs>
          <w:tab w:val="left" w:pos="360"/>
          <w:tab w:val="left" w:pos="426"/>
        </w:tabs>
        <w:suppressAutoHyphens/>
        <w:spacing w:after="0" w:line="240" w:lineRule="auto"/>
        <w:ind w:left="425" w:hanging="406"/>
        <w:jc w:val="both"/>
        <w:rPr>
          <w:rFonts w:ascii="Times New Roman" w:eastAsia="Calibri" w:hAnsi="Times New Roman" w:cs="Times New Roman"/>
        </w:rPr>
      </w:pPr>
      <w:r w:rsidRPr="005A56B3">
        <w:rPr>
          <w:rFonts w:ascii="Times New Roman" w:eastAsia="Calibri" w:hAnsi="Times New Roman" w:cs="Times New Roman"/>
          <w:bCs/>
        </w:rPr>
        <w:t>Zamawiający</w:t>
      </w:r>
      <w:r w:rsidRPr="005A56B3">
        <w:rPr>
          <w:rFonts w:ascii="Times New Roman" w:eastAsia="Calibri" w:hAnsi="Times New Roman" w:cs="Times New Roman"/>
        </w:rPr>
        <w:t xml:space="preserve"> może odstąpić od umowy w razie zaistnienia istotnej zmiany okoliczności powodującej, że wykonanie umowy nie leży w interesie publicznym, czego nie można było przewidzieć w chwili zawarcia umowy lub dalsze wykonanie umowy może zagrozić podstawowemu interesowi bezpieczeństwa państwa lub bezpieczeństwu publicznemu. Odstąpienie od umowy w tym przypadku może nastąpić w terminie 30 dni od dnia powzięcia wiadomości o powyższych okolicznościach. W takim przypadku </w:t>
      </w:r>
      <w:r w:rsidRPr="005A56B3">
        <w:rPr>
          <w:rFonts w:ascii="Times New Roman" w:eastAsia="Calibri" w:hAnsi="Times New Roman" w:cs="Times New Roman"/>
          <w:bCs/>
        </w:rPr>
        <w:t>Wykonawca</w:t>
      </w:r>
      <w:r w:rsidRPr="005A56B3">
        <w:rPr>
          <w:rFonts w:ascii="Times New Roman" w:eastAsia="Calibri" w:hAnsi="Times New Roman" w:cs="Times New Roman"/>
        </w:rPr>
        <w:t xml:space="preserve"> może żądać jedynie wynagrodzenia należnego mu z tytułu wykonania części umowy.</w:t>
      </w:r>
    </w:p>
    <w:p w:rsidR="005A56B3" w:rsidRPr="005A56B3" w:rsidRDefault="005A56B3" w:rsidP="000E2C6F">
      <w:pPr>
        <w:numPr>
          <w:ilvl w:val="0"/>
          <w:numId w:val="108"/>
        </w:numPr>
        <w:tabs>
          <w:tab w:val="left" w:pos="426"/>
          <w:tab w:val="left" w:pos="1276"/>
        </w:tabs>
        <w:suppressAutoHyphens/>
        <w:spacing w:after="0" w:line="240" w:lineRule="auto"/>
        <w:ind w:left="425" w:hanging="426"/>
        <w:jc w:val="both"/>
        <w:rPr>
          <w:rFonts w:ascii="Times New Roman" w:eastAsia="Calibri" w:hAnsi="Times New Roman" w:cs="Times New Roman"/>
        </w:rPr>
      </w:pPr>
      <w:r w:rsidRPr="005A56B3">
        <w:rPr>
          <w:rFonts w:ascii="Times New Roman" w:eastAsia="Calibri" w:hAnsi="Times New Roman" w:cs="Times New Roman"/>
          <w:lang w:eastAsia="de-DE"/>
        </w:rPr>
        <w:t xml:space="preserve">Poza przypadkiem, o którym mowa w ust. 1 </w:t>
      </w:r>
      <w:r w:rsidRPr="005A56B3">
        <w:rPr>
          <w:rFonts w:ascii="Times New Roman" w:eastAsia="Calibri" w:hAnsi="Times New Roman" w:cs="Times New Roman"/>
          <w:bCs/>
          <w:lang w:eastAsia="de-DE"/>
        </w:rPr>
        <w:t>Zamawiającemu</w:t>
      </w:r>
      <w:r w:rsidRPr="005A56B3">
        <w:rPr>
          <w:rFonts w:ascii="Times New Roman" w:eastAsia="Calibri" w:hAnsi="Times New Roman" w:cs="Times New Roman"/>
          <w:lang w:eastAsia="de-DE"/>
        </w:rPr>
        <w:t xml:space="preserve"> przysługuje prawo odstąpienia od umowy z winy Wykonawcy w przypadku:</w:t>
      </w:r>
    </w:p>
    <w:p w:rsidR="005A56B3" w:rsidRPr="005A56B3" w:rsidRDefault="005A56B3" w:rsidP="000E2C6F">
      <w:pPr>
        <w:numPr>
          <w:ilvl w:val="0"/>
          <w:numId w:val="113"/>
        </w:numPr>
        <w:spacing w:after="0" w:line="240" w:lineRule="auto"/>
        <w:ind w:left="709" w:hanging="283"/>
        <w:contextualSpacing/>
        <w:jc w:val="both"/>
        <w:rPr>
          <w:rFonts w:ascii="Times New Roman" w:eastAsia="Calibri" w:hAnsi="Times New Roman" w:cs="Times New Roman"/>
        </w:rPr>
      </w:pPr>
      <w:r w:rsidRPr="005A56B3">
        <w:rPr>
          <w:rFonts w:ascii="Times New Roman" w:eastAsia="Calibri" w:hAnsi="Times New Roman" w:cs="Times New Roman"/>
        </w:rPr>
        <w:lastRenderedPageBreak/>
        <w:t>zwłoki w realizacji dostawy lub rozpatrzenia reklamacji w stosunku do terminów określonych odpowiednio w § 3 ust. 1 oraz § 5 ust. 4, przekraczającego 5 dni, potwierdzonego naliczeniem przez Zamawiającego kar umownych,</w:t>
      </w:r>
    </w:p>
    <w:p w:rsidR="005A56B3" w:rsidRPr="005A56B3" w:rsidRDefault="005A56B3" w:rsidP="000E2C6F">
      <w:pPr>
        <w:numPr>
          <w:ilvl w:val="0"/>
          <w:numId w:val="113"/>
        </w:numPr>
        <w:spacing w:after="0" w:line="240" w:lineRule="auto"/>
        <w:ind w:left="709" w:hanging="283"/>
        <w:contextualSpacing/>
        <w:jc w:val="both"/>
        <w:rPr>
          <w:rFonts w:ascii="Times New Roman" w:eastAsia="Calibri" w:hAnsi="Times New Roman" w:cs="Times New Roman"/>
        </w:rPr>
      </w:pPr>
      <w:r w:rsidRPr="005A56B3">
        <w:rPr>
          <w:rFonts w:ascii="Times New Roman" w:eastAsia="Calibri" w:hAnsi="Times New Roman" w:cs="Times New Roman"/>
        </w:rPr>
        <w:t>dostarczenia towaru objętego przedmiotem umowy niezgodnego z wymogami Zamawiającego oraz ze złożoną ofertą,</w:t>
      </w:r>
    </w:p>
    <w:p w:rsidR="005A56B3" w:rsidRPr="005A56B3" w:rsidRDefault="005A56B3" w:rsidP="000E2C6F">
      <w:pPr>
        <w:numPr>
          <w:ilvl w:val="0"/>
          <w:numId w:val="113"/>
        </w:numPr>
        <w:suppressAutoHyphens/>
        <w:spacing w:after="0" w:line="240" w:lineRule="auto"/>
        <w:ind w:left="709" w:hanging="283"/>
        <w:contextualSpacing/>
        <w:jc w:val="both"/>
        <w:rPr>
          <w:rFonts w:ascii="Times New Roman" w:eastAsia="Calibri" w:hAnsi="Times New Roman" w:cs="Times New Roman"/>
        </w:rPr>
      </w:pPr>
      <w:r w:rsidRPr="005A56B3">
        <w:rPr>
          <w:rFonts w:ascii="Times New Roman" w:eastAsia="Times New Roman" w:hAnsi="Times New Roman" w:cs="Calibri"/>
          <w:lang w:eastAsia="pl-PL"/>
        </w:rPr>
        <w:t>gdy suma kar umownych naliczonych Wykonawcy na podstawie umowy przekroczy 20% wartości wynagrodzenia brutto określonego w umowie.</w:t>
      </w:r>
    </w:p>
    <w:p w:rsidR="005A56B3" w:rsidRPr="005A56B3" w:rsidRDefault="005A56B3" w:rsidP="000E2C6F">
      <w:pPr>
        <w:numPr>
          <w:ilvl w:val="0"/>
          <w:numId w:val="108"/>
        </w:numPr>
        <w:tabs>
          <w:tab w:val="left" w:pos="142"/>
          <w:tab w:val="left" w:pos="426"/>
        </w:tabs>
        <w:suppressAutoHyphens/>
        <w:spacing w:after="0" w:line="240" w:lineRule="auto"/>
        <w:ind w:left="425" w:hanging="426"/>
        <w:jc w:val="both"/>
        <w:rPr>
          <w:rFonts w:ascii="Times New Roman" w:eastAsia="Calibri" w:hAnsi="Times New Roman" w:cs="Times New Roman"/>
          <w:bCs/>
        </w:rPr>
      </w:pPr>
      <w:r w:rsidRPr="005A56B3">
        <w:rPr>
          <w:rFonts w:ascii="Times New Roman" w:eastAsia="Calibri" w:hAnsi="Times New Roman" w:cs="Times New Roman"/>
        </w:rPr>
        <w:t>Odstąpienie, o którym mowa w ust. 1 i 2 następuje z chwilą doręczenia drugiej stronie pisma,                       w którym zostanie podana podstawa prawna i przyczyna odstąpienia od umowy.</w:t>
      </w:r>
    </w:p>
    <w:p w:rsidR="005A56B3" w:rsidRPr="005A56B3" w:rsidRDefault="005A56B3" w:rsidP="000E2C6F">
      <w:pPr>
        <w:numPr>
          <w:ilvl w:val="0"/>
          <w:numId w:val="108"/>
        </w:numPr>
        <w:tabs>
          <w:tab w:val="left" w:pos="142"/>
          <w:tab w:val="left" w:pos="426"/>
        </w:tabs>
        <w:suppressAutoHyphens/>
        <w:spacing w:after="0" w:line="240" w:lineRule="auto"/>
        <w:ind w:left="425" w:hanging="426"/>
        <w:jc w:val="both"/>
        <w:rPr>
          <w:rFonts w:ascii="Times New Roman" w:eastAsia="Calibri" w:hAnsi="Times New Roman" w:cs="Times New Roman"/>
          <w:bCs/>
        </w:rPr>
      </w:pPr>
      <w:r w:rsidRPr="005A56B3">
        <w:rPr>
          <w:rFonts w:ascii="Times New Roman" w:eastAsia="Calibri" w:hAnsi="Times New Roman" w:cs="Times New Roman"/>
          <w:bCs/>
        </w:rPr>
        <w:t>Prawo odstąpienia od umowy ex nunc przysługuje Zamawiającemu do końca okresu jej realizacji. Odstąpienie od umowy może nastąpić w terminie 7 dni od powzięcia wiadomości                                  o okolicznościach, o których mowa w ust. 2.</w:t>
      </w:r>
    </w:p>
    <w:p w:rsidR="005A56B3" w:rsidRPr="00135A06" w:rsidRDefault="005A56B3" w:rsidP="000E2C6F">
      <w:pPr>
        <w:numPr>
          <w:ilvl w:val="0"/>
          <w:numId w:val="108"/>
        </w:numPr>
        <w:tabs>
          <w:tab w:val="left" w:pos="142"/>
          <w:tab w:val="left" w:pos="426"/>
        </w:tabs>
        <w:suppressAutoHyphens/>
        <w:spacing w:after="0" w:line="240" w:lineRule="auto"/>
        <w:ind w:left="425" w:hanging="426"/>
        <w:jc w:val="both"/>
        <w:rPr>
          <w:rFonts w:ascii="Times New Roman" w:eastAsia="Calibri" w:hAnsi="Times New Roman" w:cs="Times New Roman"/>
          <w:bCs/>
        </w:rPr>
      </w:pPr>
      <w:r w:rsidRPr="005A56B3">
        <w:rPr>
          <w:rFonts w:ascii="Times New Roman" w:eastAsia="CIDFont+F1" w:hAnsi="Times New Roman" w:cs="Calibri"/>
          <w:color w:val="000000"/>
        </w:rPr>
        <w:t>Odstąpienie od umowy nie powoduje wygaśnięcia roszczeń o zapłatę kar umownych powstałych w czasie obowiązywania umowy (w tym roszczenia o zapłatę kary umownej z powodu odstąpienia od umowy)</w:t>
      </w:r>
      <w:r w:rsidR="00135A06">
        <w:rPr>
          <w:rFonts w:ascii="Times New Roman" w:eastAsia="CIDFont+F1" w:hAnsi="Times New Roman" w:cs="Calibri"/>
          <w:color w:val="000000"/>
        </w:rPr>
        <w:t>.</w:t>
      </w:r>
    </w:p>
    <w:p w:rsidR="00135A06" w:rsidRPr="00135A06" w:rsidRDefault="00135A06" w:rsidP="00135A06">
      <w:pPr>
        <w:tabs>
          <w:tab w:val="left" w:pos="142"/>
          <w:tab w:val="left" w:pos="426"/>
        </w:tabs>
        <w:suppressAutoHyphens/>
        <w:spacing w:after="0" w:line="240" w:lineRule="auto"/>
        <w:ind w:left="425"/>
        <w:jc w:val="both"/>
        <w:rPr>
          <w:rFonts w:ascii="Times New Roman" w:eastAsia="Calibri" w:hAnsi="Times New Roman" w:cs="Times New Roman"/>
          <w:bCs/>
          <w:sz w:val="12"/>
          <w:szCs w:val="12"/>
        </w:rPr>
      </w:pPr>
    </w:p>
    <w:p w:rsidR="005A56B3" w:rsidRPr="005A56B3" w:rsidRDefault="005A56B3" w:rsidP="0090255A">
      <w:pPr>
        <w:tabs>
          <w:tab w:val="left" w:pos="142"/>
          <w:tab w:val="left" w:pos="360"/>
          <w:tab w:val="left" w:pos="426"/>
        </w:tabs>
        <w:suppressAutoHyphens/>
        <w:spacing w:after="0" w:line="240" w:lineRule="auto"/>
        <w:jc w:val="center"/>
        <w:rPr>
          <w:rFonts w:ascii="Times New Roman" w:eastAsia="Calibri" w:hAnsi="Times New Roman" w:cs="Times New Roman"/>
          <w:b/>
          <w:bCs/>
        </w:rPr>
      </w:pPr>
      <w:r w:rsidRPr="005A56B3">
        <w:rPr>
          <w:rFonts w:ascii="Times New Roman" w:eastAsia="Calibri" w:hAnsi="Times New Roman" w:cs="Times New Roman"/>
          <w:b/>
          <w:bCs/>
        </w:rPr>
        <w:t>§ 8</w:t>
      </w:r>
    </w:p>
    <w:p w:rsidR="005A56B3" w:rsidRPr="005A56B3" w:rsidRDefault="005A56B3" w:rsidP="0090255A">
      <w:pPr>
        <w:tabs>
          <w:tab w:val="left" w:pos="142"/>
          <w:tab w:val="left" w:pos="360"/>
          <w:tab w:val="left" w:pos="426"/>
        </w:tabs>
        <w:suppressAutoHyphens/>
        <w:spacing w:after="0" w:line="240" w:lineRule="auto"/>
        <w:jc w:val="center"/>
        <w:rPr>
          <w:rFonts w:ascii="Times New Roman" w:eastAsia="Calibri" w:hAnsi="Times New Roman" w:cs="Times New Roman"/>
          <w:b/>
          <w:bCs/>
        </w:rPr>
      </w:pPr>
      <w:r w:rsidRPr="005A56B3">
        <w:rPr>
          <w:rFonts w:ascii="Times New Roman" w:eastAsia="Calibri" w:hAnsi="Times New Roman" w:cs="Times New Roman"/>
          <w:b/>
          <w:bCs/>
        </w:rPr>
        <w:t>Zmiana umowy</w:t>
      </w:r>
    </w:p>
    <w:p w:rsidR="005A56B3" w:rsidRPr="00135A06" w:rsidRDefault="005A56B3" w:rsidP="0090255A">
      <w:pPr>
        <w:tabs>
          <w:tab w:val="left" w:pos="142"/>
          <w:tab w:val="left" w:pos="360"/>
          <w:tab w:val="left" w:pos="426"/>
        </w:tabs>
        <w:suppressAutoHyphens/>
        <w:spacing w:after="0" w:line="240" w:lineRule="auto"/>
        <w:jc w:val="center"/>
        <w:rPr>
          <w:rFonts w:ascii="Times New Roman" w:eastAsia="Calibri" w:hAnsi="Times New Roman" w:cs="Times New Roman"/>
          <w:b/>
          <w:bCs/>
          <w:sz w:val="12"/>
          <w:szCs w:val="12"/>
        </w:rPr>
      </w:pPr>
    </w:p>
    <w:p w:rsidR="005A56B3" w:rsidRPr="005A56B3" w:rsidRDefault="005A56B3" w:rsidP="000E2C6F">
      <w:pPr>
        <w:numPr>
          <w:ilvl w:val="0"/>
          <w:numId w:val="102"/>
        </w:numPr>
        <w:tabs>
          <w:tab w:val="left" w:pos="426"/>
        </w:tabs>
        <w:autoSpaceDE w:val="0"/>
        <w:autoSpaceDN w:val="0"/>
        <w:adjustRightInd w:val="0"/>
        <w:spacing w:after="0" w:line="240" w:lineRule="auto"/>
        <w:ind w:left="426" w:hanging="426"/>
        <w:jc w:val="both"/>
        <w:rPr>
          <w:rFonts w:ascii="Times New Roman" w:eastAsia="CIDFont+F1" w:hAnsi="Times New Roman" w:cs="Calibri"/>
        </w:rPr>
      </w:pPr>
      <w:bookmarkStart w:id="6" w:name="_Hlk69727232"/>
      <w:r w:rsidRPr="005A56B3">
        <w:rPr>
          <w:rFonts w:ascii="Times New Roman" w:eastAsia="CIDFont+F1" w:hAnsi="Times New Roman" w:cs="Calibri"/>
        </w:rPr>
        <w:t>Zamawiający dopuszcza zmiany umowy przewidziane w art. 455 ustawy Prawo Zamówień Publicznych oraz dopuszcza wprowadzanie do umowy zmian nieistotnych, to jest innych, niż zmiany zdefiniowane w art. 454 ust. 2 ustawy Prawo Zamówień Publicznych.</w:t>
      </w:r>
    </w:p>
    <w:p w:rsidR="005A56B3" w:rsidRPr="005A56B3" w:rsidRDefault="005A56B3" w:rsidP="000E2C6F">
      <w:pPr>
        <w:numPr>
          <w:ilvl w:val="0"/>
          <w:numId w:val="102"/>
        </w:numPr>
        <w:tabs>
          <w:tab w:val="left" w:pos="426"/>
        </w:tabs>
        <w:autoSpaceDE w:val="0"/>
        <w:autoSpaceDN w:val="0"/>
        <w:adjustRightInd w:val="0"/>
        <w:spacing w:after="0" w:line="240" w:lineRule="auto"/>
        <w:ind w:left="426" w:hanging="426"/>
        <w:jc w:val="both"/>
        <w:rPr>
          <w:rFonts w:ascii="Times New Roman" w:eastAsia="CIDFont+F1" w:hAnsi="Times New Roman" w:cs="Calibri"/>
        </w:rPr>
      </w:pPr>
      <w:r w:rsidRPr="005A56B3">
        <w:rPr>
          <w:rFonts w:ascii="Times New Roman" w:eastAsia="CIDFont+F1" w:hAnsi="Times New Roman" w:cs="Calibri"/>
        </w:rPr>
        <w:t xml:space="preserve">Ponadto, Zamawiający przewiduje możliwość wprowadzenia do umowy zmian w zakresie i w przypadkach: </w:t>
      </w:r>
    </w:p>
    <w:p w:rsidR="005A56B3" w:rsidRPr="005A56B3" w:rsidRDefault="005A56B3" w:rsidP="000E2C6F">
      <w:pPr>
        <w:numPr>
          <w:ilvl w:val="0"/>
          <w:numId w:val="103"/>
        </w:numPr>
        <w:tabs>
          <w:tab w:val="left" w:pos="-1276"/>
        </w:tabs>
        <w:spacing w:after="0" w:line="240" w:lineRule="auto"/>
        <w:ind w:left="851" w:hanging="425"/>
        <w:jc w:val="both"/>
        <w:rPr>
          <w:rFonts w:ascii="Times New Roman" w:eastAsia="Calibri" w:hAnsi="Times New Roman" w:cs="Calibri"/>
        </w:rPr>
      </w:pPr>
      <w:r w:rsidRPr="005A56B3">
        <w:rPr>
          <w:rFonts w:ascii="Times New Roman" w:eastAsia="Calibri" w:hAnsi="Times New Roman" w:cs="Calibri"/>
        </w:rPr>
        <w:t>w zakresie zmiany przedmiotu umowy – jeśli przedmiot umowy został wycofany z rynku lub zaprzestano jego produkcji, a proponowany przez Wykonawcę produkt posiada cechy, parametry i funkcjonalność nie gorsze lub lepsze niż produkt będący przedmiotem umowy. Wprowadzenie do umowy zmiany warunkowane jest złożeniem przez Wykonawcę wniosku zawierającego opis propozycji zmiany wraz  z jej  uzasadnieniem. W takim przypadku wynagrodzenie Wykonawcy nie ulega zmianie.</w:t>
      </w:r>
    </w:p>
    <w:p w:rsidR="005A56B3" w:rsidRPr="005A56B3" w:rsidRDefault="005A56B3" w:rsidP="000E2C6F">
      <w:pPr>
        <w:numPr>
          <w:ilvl w:val="0"/>
          <w:numId w:val="103"/>
        </w:numPr>
        <w:tabs>
          <w:tab w:val="left" w:pos="-1276"/>
        </w:tabs>
        <w:spacing w:after="0" w:line="240" w:lineRule="auto"/>
        <w:ind w:left="851" w:hanging="425"/>
        <w:jc w:val="both"/>
        <w:rPr>
          <w:rFonts w:ascii="Times New Roman" w:eastAsia="Calibri" w:hAnsi="Times New Roman" w:cs="Calibri"/>
        </w:rPr>
      </w:pPr>
      <w:r w:rsidRPr="005A56B3">
        <w:rPr>
          <w:rFonts w:ascii="Times New Roman" w:eastAsia="Calibri" w:hAnsi="Times New Roman" w:cs="Calibri"/>
        </w:rPr>
        <w:t xml:space="preserve">zmiany spowodowane wzrostem albo zmniejszeniem stawki VAT – jeśli zmiana stawki VAT będzie powodować zwiększenie kosztów przedmiotu umowy po stronie Wykonawcy, </w:t>
      </w:r>
      <w:r w:rsidRPr="005A56B3">
        <w:rPr>
          <w:rFonts w:ascii="Times New Roman" w:eastAsia="Times New Roman" w:hAnsi="Times New Roman" w:cs="Calibri"/>
          <w:lang w:eastAsia="pl-PL"/>
        </w:rPr>
        <w:t>Zamawiający</w:t>
      </w:r>
      <w:r w:rsidRPr="005A56B3">
        <w:rPr>
          <w:rFonts w:ascii="Times New Roman" w:eastAsia="Calibri" w:hAnsi="Times New Roman" w:cs="Calibri"/>
        </w:rPr>
        <w:t xml:space="preserve"> dopuszcza możliwość zwiększenia wynagrodzenia Wykonawcy o kwotę równą różnicy w kwocie podatku VAT zapłaconego przez Wykonawcę, natomiast jeśli zmiana stawki VAT będzie powodować zmniejszenie kosztów przedmiotu umowy po stronie Wykonawcy, </w:t>
      </w:r>
      <w:r w:rsidRPr="005A56B3">
        <w:rPr>
          <w:rFonts w:ascii="Times New Roman" w:eastAsia="Times New Roman" w:hAnsi="Times New Roman" w:cs="Calibri"/>
          <w:lang w:eastAsia="pl-PL"/>
        </w:rPr>
        <w:t>Zamawiający</w:t>
      </w:r>
      <w:r w:rsidRPr="005A56B3">
        <w:rPr>
          <w:rFonts w:ascii="Times New Roman" w:eastAsia="Calibri" w:hAnsi="Times New Roman" w:cs="Calibri"/>
        </w:rPr>
        <w:t xml:space="preserve"> dopuszcza możliwość zmniejszenia wynagrodzenia o kwotę stanowiącą różnicę kwoty podatku VAT zapłaconego przez Wykonawcę.</w:t>
      </w:r>
    </w:p>
    <w:p w:rsidR="005A56B3" w:rsidRDefault="005A56B3" w:rsidP="000E2C6F">
      <w:pPr>
        <w:numPr>
          <w:ilvl w:val="0"/>
          <w:numId w:val="102"/>
        </w:numPr>
        <w:tabs>
          <w:tab w:val="left" w:pos="-1276"/>
          <w:tab w:val="left" w:pos="567"/>
        </w:tabs>
        <w:spacing w:after="0" w:line="240" w:lineRule="auto"/>
        <w:ind w:left="567" w:hanging="567"/>
        <w:contextualSpacing/>
        <w:jc w:val="both"/>
        <w:rPr>
          <w:rFonts w:ascii="Times New Roman" w:eastAsia="Calibri" w:hAnsi="Times New Roman" w:cs="Calibri"/>
        </w:rPr>
      </w:pPr>
      <w:r w:rsidRPr="005A56B3">
        <w:rPr>
          <w:rFonts w:ascii="Times New Roman" w:eastAsia="Calibri" w:hAnsi="Times New Roman" w:cs="Calibri"/>
        </w:rPr>
        <w:t>Wprowadzenie do umowy zmian, o których mowa w ust. 2, wymaga zgody obydwu Stron wyrażonej w drodze pisemnego aneksu do niniejszej umowy.</w:t>
      </w:r>
    </w:p>
    <w:p w:rsidR="0077459F" w:rsidRPr="0077459F" w:rsidRDefault="0077459F" w:rsidP="0077459F">
      <w:pPr>
        <w:tabs>
          <w:tab w:val="left" w:pos="-1276"/>
          <w:tab w:val="left" w:pos="567"/>
        </w:tabs>
        <w:spacing w:after="0" w:line="240" w:lineRule="auto"/>
        <w:ind w:left="567"/>
        <w:contextualSpacing/>
        <w:jc w:val="both"/>
        <w:rPr>
          <w:rFonts w:ascii="Times New Roman" w:eastAsia="Calibri" w:hAnsi="Times New Roman" w:cs="Calibri"/>
          <w:sz w:val="12"/>
          <w:szCs w:val="12"/>
        </w:rPr>
      </w:pPr>
    </w:p>
    <w:bookmarkEnd w:id="6"/>
    <w:p w:rsidR="005A56B3" w:rsidRPr="005A56B3" w:rsidRDefault="005A56B3" w:rsidP="0090255A">
      <w:pPr>
        <w:tabs>
          <w:tab w:val="left" w:pos="0"/>
        </w:tabs>
        <w:spacing w:after="0" w:line="240" w:lineRule="auto"/>
        <w:jc w:val="center"/>
        <w:rPr>
          <w:rFonts w:ascii="Times New Roman" w:eastAsia="Calibri" w:hAnsi="Times New Roman" w:cs="Times New Roman"/>
          <w:b/>
          <w:bCs/>
        </w:rPr>
      </w:pPr>
      <w:r w:rsidRPr="005A56B3">
        <w:rPr>
          <w:rFonts w:ascii="Times New Roman" w:eastAsia="Calibri" w:hAnsi="Times New Roman" w:cs="Times New Roman"/>
          <w:b/>
          <w:bCs/>
        </w:rPr>
        <w:t>§ 9</w:t>
      </w:r>
    </w:p>
    <w:p w:rsidR="005A56B3" w:rsidRDefault="005A56B3" w:rsidP="0090255A">
      <w:pPr>
        <w:tabs>
          <w:tab w:val="left" w:pos="0"/>
        </w:tabs>
        <w:spacing w:after="0" w:line="240" w:lineRule="auto"/>
        <w:jc w:val="center"/>
        <w:rPr>
          <w:rFonts w:ascii="Times New Roman" w:eastAsia="Calibri" w:hAnsi="Times New Roman" w:cs="Times New Roman"/>
          <w:b/>
          <w:bCs/>
        </w:rPr>
      </w:pPr>
      <w:r w:rsidRPr="005A56B3">
        <w:rPr>
          <w:rFonts w:ascii="Times New Roman" w:eastAsia="Calibri" w:hAnsi="Times New Roman" w:cs="Times New Roman"/>
          <w:b/>
          <w:bCs/>
        </w:rPr>
        <w:t>Postanowienia końcowe</w:t>
      </w:r>
    </w:p>
    <w:p w:rsidR="0077459F" w:rsidRPr="0077459F" w:rsidRDefault="0077459F" w:rsidP="0090255A">
      <w:pPr>
        <w:tabs>
          <w:tab w:val="left" w:pos="0"/>
        </w:tabs>
        <w:spacing w:after="0" w:line="240" w:lineRule="auto"/>
        <w:jc w:val="center"/>
        <w:rPr>
          <w:rFonts w:ascii="Times New Roman" w:eastAsia="Calibri" w:hAnsi="Times New Roman" w:cs="Times New Roman"/>
          <w:b/>
          <w:bCs/>
          <w:sz w:val="12"/>
          <w:szCs w:val="12"/>
        </w:rPr>
      </w:pPr>
    </w:p>
    <w:p w:rsidR="005A56B3" w:rsidRPr="005A56B3" w:rsidRDefault="005A56B3" w:rsidP="000E2C6F">
      <w:pPr>
        <w:numPr>
          <w:ilvl w:val="0"/>
          <w:numId w:val="114"/>
        </w:numPr>
        <w:spacing w:after="0" w:line="240" w:lineRule="auto"/>
        <w:ind w:left="567" w:hanging="567"/>
        <w:contextualSpacing/>
        <w:jc w:val="both"/>
        <w:rPr>
          <w:rFonts w:ascii="Times New Roman" w:eastAsia="Calibri" w:hAnsi="Times New Roman" w:cs="Times New Roman"/>
        </w:rPr>
      </w:pPr>
      <w:r w:rsidRPr="005A56B3">
        <w:rPr>
          <w:rFonts w:ascii="Times New Roman" w:eastAsia="Calibri" w:hAnsi="Times New Roman" w:cs="Times New Roman"/>
        </w:rPr>
        <w:t>Wszelkie zmiany umowy wymagają formy pisemnej pod rygorem nieważności.</w:t>
      </w:r>
    </w:p>
    <w:p w:rsidR="005A56B3" w:rsidRPr="005A56B3" w:rsidRDefault="005A56B3" w:rsidP="000E2C6F">
      <w:pPr>
        <w:numPr>
          <w:ilvl w:val="0"/>
          <w:numId w:val="114"/>
        </w:numPr>
        <w:spacing w:after="0" w:line="240" w:lineRule="auto"/>
        <w:ind w:left="567" w:hanging="567"/>
        <w:contextualSpacing/>
        <w:jc w:val="both"/>
        <w:rPr>
          <w:rFonts w:ascii="Times New Roman" w:eastAsia="Calibri" w:hAnsi="Times New Roman" w:cs="Times New Roman"/>
        </w:rPr>
      </w:pPr>
      <w:r w:rsidRPr="005A56B3">
        <w:rPr>
          <w:rFonts w:ascii="Times New Roman" w:eastAsia="Calibri" w:hAnsi="Times New Roman" w:cs="Times New Roman"/>
        </w:rPr>
        <w:t>Sprawy sporne wynikłe w trakcie realizacji umowy Strony zobowiązują się uzgadniać polubownie, a w przypadku braku takiej możliwości poddają pod rozstrzygnięcie sądu właściwego dla siedziby Zamawiającego.</w:t>
      </w:r>
    </w:p>
    <w:p w:rsidR="005A56B3" w:rsidRPr="005A56B3" w:rsidRDefault="005A56B3" w:rsidP="000E2C6F">
      <w:pPr>
        <w:numPr>
          <w:ilvl w:val="0"/>
          <w:numId w:val="114"/>
        </w:numPr>
        <w:spacing w:after="0" w:line="240" w:lineRule="auto"/>
        <w:ind w:left="567" w:hanging="567"/>
        <w:contextualSpacing/>
        <w:jc w:val="both"/>
        <w:rPr>
          <w:rFonts w:ascii="Times New Roman" w:eastAsia="Calibri" w:hAnsi="Times New Roman" w:cs="Times New Roman"/>
        </w:rPr>
      </w:pPr>
      <w:r w:rsidRPr="005A56B3">
        <w:rPr>
          <w:rFonts w:ascii="Times New Roman" w:eastAsia="Calibri" w:hAnsi="Times New Roman" w:cs="Times New Roman"/>
        </w:rPr>
        <w:t>W sprawach nieuregulowanych umową mają zastosowanie przepisy ustawy Prawo zamówień publicznych oraz kodeksu cywilnego.</w:t>
      </w:r>
    </w:p>
    <w:p w:rsidR="005A56B3" w:rsidRPr="005A56B3" w:rsidRDefault="005A56B3" w:rsidP="000E2C6F">
      <w:pPr>
        <w:numPr>
          <w:ilvl w:val="0"/>
          <w:numId w:val="114"/>
        </w:numPr>
        <w:spacing w:after="0" w:line="240" w:lineRule="auto"/>
        <w:ind w:left="567" w:hanging="567"/>
        <w:contextualSpacing/>
        <w:jc w:val="both"/>
        <w:rPr>
          <w:rFonts w:ascii="Times New Roman" w:eastAsia="Calibri" w:hAnsi="Times New Roman" w:cs="Times New Roman"/>
        </w:rPr>
      </w:pPr>
      <w:r w:rsidRPr="005A56B3">
        <w:rPr>
          <w:rFonts w:ascii="Times New Roman" w:eastAsia="Calibri" w:hAnsi="Times New Roman" w:cs="Times New Roman"/>
        </w:rPr>
        <w:t>Umowa została sporządzona w trzech jednobrzmiących egzemplarzach, z których jeden otrzymuje Wykonawca, a dwa Zamawiający.</w:t>
      </w:r>
    </w:p>
    <w:p w:rsidR="005A56B3" w:rsidRPr="005A56B3" w:rsidRDefault="005A56B3" w:rsidP="000E2C6F">
      <w:pPr>
        <w:numPr>
          <w:ilvl w:val="0"/>
          <w:numId w:val="114"/>
        </w:numPr>
        <w:suppressAutoHyphens/>
        <w:spacing w:after="0" w:line="240" w:lineRule="auto"/>
        <w:ind w:left="567" w:hanging="567"/>
        <w:jc w:val="both"/>
        <w:rPr>
          <w:rFonts w:ascii="Times New Roman" w:eastAsia="Calibri" w:hAnsi="Times New Roman" w:cs="Times New Roman"/>
          <w:b/>
          <w:bCs/>
        </w:rPr>
      </w:pPr>
      <w:r w:rsidRPr="005A56B3">
        <w:rPr>
          <w:rFonts w:ascii="Times New Roman" w:eastAsia="Calibri" w:hAnsi="Times New Roman" w:cs="Times New Roman"/>
        </w:rPr>
        <w:t>Integralną część umowy stanowi: Załącznik nr 1 – formularz ofertowy</w:t>
      </w:r>
    </w:p>
    <w:p w:rsidR="005A56B3" w:rsidRDefault="005A56B3" w:rsidP="0090255A">
      <w:pPr>
        <w:suppressAutoHyphens/>
        <w:spacing w:after="0" w:line="240" w:lineRule="auto"/>
        <w:jc w:val="both"/>
        <w:rPr>
          <w:rFonts w:ascii="Times New Roman" w:eastAsia="Calibri" w:hAnsi="Times New Roman" w:cs="Times New Roman"/>
          <w:b/>
          <w:bCs/>
        </w:rPr>
      </w:pPr>
    </w:p>
    <w:p w:rsidR="0077459F" w:rsidRPr="005A56B3" w:rsidRDefault="0077459F" w:rsidP="0090255A">
      <w:pPr>
        <w:suppressAutoHyphens/>
        <w:spacing w:after="0" w:line="240" w:lineRule="auto"/>
        <w:jc w:val="both"/>
        <w:rPr>
          <w:rFonts w:ascii="Times New Roman" w:eastAsia="Calibri" w:hAnsi="Times New Roman" w:cs="Times New Roman"/>
          <w:b/>
          <w:bCs/>
        </w:rPr>
      </w:pPr>
    </w:p>
    <w:p w:rsidR="005A56B3" w:rsidRPr="005A56B3" w:rsidRDefault="005A56B3" w:rsidP="0090255A">
      <w:pPr>
        <w:tabs>
          <w:tab w:val="left" w:pos="0"/>
        </w:tabs>
        <w:spacing w:after="0" w:line="240" w:lineRule="auto"/>
        <w:rPr>
          <w:rFonts w:ascii="Times New Roman" w:eastAsia="Calibri" w:hAnsi="Times New Roman" w:cs="Times New Roman"/>
          <w:b/>
          <w:bCs/>
        </w:rPr>
      </w:pPr>
      <w:r w:rsidRPr="005A56B3">
        <w:rPr>
          <w:rFonts w:ascii="Times New Roman" w:eastAsia="Calibri" w:hAnsi="Times New Roman" w:cs="Times New Roman"/>
          <w:b/>
          <w:bCs/>
        </w:rPr>
        <w:t xml:space="preserve">       WYKONAWCA: </w:t>
      </w:r>
      <w:r w:rsidRPr="005A56B3">
        <w:rPr>
          <w:rFonts w:ascii="Times New Roman" w:eastAsia="Calibri" w:hAnsi="Times New Roman" w:cs="Times New Roman"/>
          <w:b/>
          <w:bCs/>
        </w:rPr>
        <w:tab/>
      </w:r>
      <w:r w:rsidRPr="005A56B3">
        <w:rPr>
          <w:rFonts w:ascii="Times New Roman" w:eastAsia="Calibri" w:hAnsi="Times New Roman" w:cs="Times New Roman"/>
          <w:b/>
          <w:bCs/>
        </w:rPr>
        <w:tab/>
      </w:r>
      <w:r w:rsidRPr="005A56B3">
        <w:rPr>
          <w:rFonts w:ascii="Times New Roman" w:eastAsia="Calibri" w:hAnsi="Times New Roman" w:cs="Times New Roman"/>
          <w:b/>
          <w:bCs/>
        </w:rPr>
        <w:tab/>
      </w:r>
      <w:r w:rsidRPr="005A56B3">
        <w:rPr>
          <w:rFonts w:ascii="Times New Roman" w:eastAsia="Calibri" w:hAnsi="Times New Roman" w:cs="Times New Roman"/>
          <w:b/>
          <w:bCs/>
        </w:rPr>
        <w:tab/>
        <w:t xml:space="preserve">                                     ZAMAWIAJĄCY:   </w:t>
      </w:r>
    </w:p>
    <w:p w:rsidR="0077459F" w:rsidRDefault="005A56B3" w:rsidP="0090255A">
      <w:pPr>
        <w:tabs>
          <w:tab w:val="left" w:pos="0"/>
        </w:tabs>
        <w:spacing w:after="0" w:line="240" w:lineRule="auto"/>
        <w:rPr>
          <w:rFonts w:ascii="Times New Roman" w:eastAsia="Calibri" w:hAnsi="Times New Roman" w:cs="Times New Roman"/>
          <w:b/>
          <w:bCs/>
        </w:rPr>
      </w:pPr>
      <w:r w:rsidRPr="005A56B3">
        <w:rPr>
          <w:rFonts w:ascii="Times New Roman" w:eastAsia="Calibri" w:hAnsi="Times New Roman" w:cs="Times New Roman"/>
          <w:b/>
          <w:bCs/>
        </w:rPr>
        <w:t xml:space="preserve"> </w:t>
      </w:r>
    </w:p>
    <w:p w:rsidR="005A56B3" w:rsidRPr="005A56B3" w:rsidRDefault="005A56B3" w:rsidP="0090255A">
      <w:pPr>
        <w:tabs>
          <w:tab w:val="left" w:pos="0"/>
        </w:tabs>
        <w:spacing w:after="0" w:line="240" w:lineRule="auto"/>
        <w:rPr>
          <w:rFonts w:ascii="Times New Roman" w:eastAsia="Calibri" w:hAnsi="Times New Roman" w:cs="Times New Roman"/>
          <w:b/>
          <w:bCs/>
        </w:rPr>
      </w:pPr>
      <w:r w:rsidRPr="005A56B3">
        <w:rPr>
          <w:rFonts w:ascii="Times New Roman" w:eastAsia="Calibri" w:hAnsi="Times New Roman" w:cs="Times New Roman"/>
          <w:b/>
          <w:bCs/>
        </w:rPr>
        <w:t xml:space="preserve">                                                       </w:t>
      </w:r>
    </w:p>
    <w:p w:rsidR="005A56B3" w:rsidRPr="00135A06" w:rsidRDefault="005A56B3" w:rsidP="00135A06">
      <w:pPr>
        <w:tabs>
          <w:tab w:val="left" w:pos="0"/>
        </w:tabs>
        <w:spacing w:after="0" w:line="240" w:lineRule="auto"/>
        <w:rPr>
          <w:rFonts w:ascii="Times New Roman" w:eastAsia="Calibri" w:hAnsi="Times New Roman" w:cs="Times New Roman"/>
          <w:sz w:val="20"/>
          <w:szCs w:val="20"/>
        </w:rPr>
      </w:pPr>
      <w:r w:rsidRPr="005A56B3">
        <w:rPr>
          <w:rFonts w:ascii="Times New Roman" w:eastAsia="Calibri" w:hAnsi="Times New Roman" w:cs="Times New Roman"/>
          <w:b/>
          <w:bCs/>
        </w:rPr>
        <w:t xml:space="preserve">  ________________________</w:t>
      </w:r>
      <w:r w:rsidRPr="005A56B3">
        <w:rPr>
          <w:rFonts w:ascii="Times New Roman" w:eastAsia="Calibri" w:hAnsi="Times New Roman" w:cs="Times New Roman"/>
          <w:b/>
          <w:bCs/>
        </w:rPr>
        <w:tab/>
      </w:r>
      <w:r w:rsidRPr="005A56B3">
        <w:rPr>
          <w:rFonts w:ascii="Times New Roman" w:eastAsia="Calibri" w:hAnsi="Times New Roman" w:cs="Times New Roman"/>
          <w:b/>
          <w:bCs/>
        </w:rPr>
        <w:tab/>
      </w:r>
      <w:r w:rsidRPr="005A56B3">
        <w:rPr>
          <w:rFonts w:ascii="Times New Roman" w:eastAsia="Calibri" w:hAnsi="Times New Roman" w:cs="Times New Roman"/>
          <w:b/>
          <w:bCs/>
        </w:rPr>
        <w:tab/>
      </w:r>
      <w:r w:rsidRPr="005A56B3">
        <w:rPr>
          <w:rFonts w:ascii="Times New Roman" w:eastAsia="Calibri" w:hAnsi="Times New Roman" w:cs="Times New Roman"/>
          <w:b/>
          <w:bCs/>
        </w:rPr>
        <w:tab/>
      </w:r>
      <w:r w:rsidRPr="005A56B3">
        <w:rPr>
          <w:rFonts w:ascii="Times New Roman" w:eastAsia="Calibri" w:hAnsi="Times New Roman" w:cs="Times New Roman"/>
          <w:b/>
          <w:bCs/>
        </w:rPr>
        <w:tab/>
        <w:t xml:space="preserve">     _______________________</w:t>
      </w:r>
    </w:p>
    <w:p w:rsidR="0077459F" w:rsidRDefault="0077459F" w:rsidP="005A56B3">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77459F" w:rsidRDefault="0077459F" w:rsidP="005A56B3">
      <w:pPr>
        <w:tabs>
          <w:tab w:val="left" w:pos="496"/>
          <w:tab w:val="left" w:pos="5173"/>
        </w:tabs>
        <w:suppressAutoHyphens/>
        <w:spacing w:after="0" w:line="240" w:lineRule="auto"/>
        <w:jc w:val="right"/>
        <w:rPr>
          <w:rFonts w:ascii="Times New Roman" w:eastAsia="Times New Roman" w:hAnsi="Times New Roman" w:cs="Times New Roman"/>
          <w:b/>
          <w:lang w:eastAsia="pl-PL"/>
        </w:rPr>
      </w:pPr>
    </w:p>
    <w:p w:rsidR="005A56B3" w:rsidRPr="005A56B3" w:rsidRDefault="005A56B3" w:rsidP="005A56B3">
      <w:pPr>
        <w:tabs>
          <w:tab w:val="left" w:pos="496"/>
          <w:tab w:val="left" w:pos="5173"/>
        </w:tabs>
        <w:suppressAutoHyphens/>
        <w:spacing w:after="0" w:line="240" w:lineRule="auto"/>
        <w:jc w:val="right"/>
        <w:rPr>
          <w:rFonts w:ascii="Times New Roman" w:eastAsia="Times New Roman" w:hAnsi="Times New Roman" w:cs="Times New Roman"/>
          <w:b/>
          <w:lang w:eastAsia="pl-PL"/>
        </w:rPr>
      </w:pPr>
      <w:r w:rsidRPr="005A56B3">
        <w:rPr>
          <w:rFonts w:ascii="Times New Roman" w:eastAsia="Times New Roman" w:hAnsi="Times New Roman" w:cs="Times New Roman"/>
          <w:b/>
          <w:lang w:eastAsia="pl-PL"/>
        </w:rPr>
        <w:lastRenderedPageBreak/>
        <w:t>Załącznik nr 3</w:t>
      </w:r>
      <w:r>
        <w:rPr>
          <w:rFonts w:ascii="Times New Roman" w:eastAsia="Times New Roman" w:hAnsi="Times New Roman" w:cs="Times New Roman"/>
          <w:b/>
          <w:lang w:eastAsia="pl-PL"/>
        </w:rPr>
        <w:t>b</w:t>
      </w:r>
      <w:r w:rsidRPr="005A56B3">
        <w:rPr>
          <w:rFonts w:ascii="Times New Roman" w:eastAsia="Times New Roman" w:hAnsi="Times New Roman" w:cs="Times New Roman"/>
          <w:b/>
          <w:lang w:eastAsia="pl-PL"/>
        </w:rPr>
        <w:t xml:space="preserve"> </w:t>
      </w:r>
      <w:proofErr w:type="spellStart"/>
      <w:r w:rsidRPr="005A56B3">
        <w:rPr>
          <w:rFonts w:ascii="Times New Roman" w:eastAsia="Times New Roman" w:hAnsi="Times New Roman" w:cs="Times New Roman"/>
          <w:b/>
          <w:lang w:eastAsia="pl-PL"/>
        </w:rPr>
        <w:t>SWZ</w:t>
      </w:r>
      <w:proofErr w:type="spellEnd"/>
    </w:p>
    <w:p w:rsidR="005A56B3" w:rsidRPr="005A56B3" w:rsidRDefault="005A56B3" w:rsidP="005A56B3">
      <w:pPr>
        <w:spacing w:after="120" w:line="240" w:lineRule="auto"/>
        <w:jc w:val="center"/>
        <w:rPr>
          <w:rFonts w:ascii="Times New Roman" w:eastAsia="Calibri" w:hAnsi="Times New Roman" w:cs="Times New Roman"/>
          <w:i/>
          <w:iCs/>
        </w:rPr>
      </w:pPr>
      <w:r w:rsidRPr="005A56B3">
        <w:rPr>
          <w:rFonts w:ascii="Times New Roman" w:eastAsia="Calibri" w:hAnsi="Times New Roman" w:cs="Times New Roman"/>
          <w:b/>
          <w:bCs/>
        </w:rPr>
        <w:t>UMOWA nr (</w:t>
      </w:r>
      <w:r w:rsidRPr="005A56B3">
        <w:rPr>
          <w:rFonts w:ascii="Times New Roman" w:eastAsia="Calibri" w:hAnsi="Times New Roman" w:cs="Times New Roman"/>
          <w:b/>
          <w:bCs/>
          <w:i/>
        </w:rPr>
        <w:t>projekt</w:t>
      </w:r>
      <w:r w:rsidRPr="005A56B3">
        <w:rPr>
          <w:rFonts w:ascii="Times New Roman" w:eastAsia="Calibri" w:hAnsi="Times New Roman" w:cs="Times New Roman"/>
          <w:b/>
          <w:bCs/>
        </w:rPr>
        <w:t>)</w:t>
      </w:r>
    </w:p>
    <w:p w:rsidR="005A56B3" w:rsidRPr="005A56B3" w:rsidRDefault="005A56B3" w:rsidP="005A56B3">
      <w:pPr>
        <w:spacing w:after="0" w:line="240" w:lineRule="auto"/>
        <w:jc w:val="both"/>
        <w:rPr>
          <w:rFonts w:ascii="Times New Roman" w:eastAsia="Calibri" w:hAnsi="Times New Roman" w:cs="Times New Roman"/>
        </w:rPr>
      </w:pPr>
      <w:r w:rsidRPr="005A56B3">
        <w:rPr>
          <w:rFonts w:ascii="Times New Roman" w:eastAsia="Calibri" w:hAnsi="Times New Roman" w:cs="Times New Roman"/>
        </w:rPr>
        <w:t>Niniejsza umowa jest konsekwencją postępowania o udzielenie zamówienia publicznego realizowanego na podstawie ustawy Prawo zamówień publicznych w trybie podstawowym bez negocjacji.</w:t>
      </w:r>
    </w:p>
    <w:p w:rsidR="005A56B3" w:rsidRPr="000B11CA" w:rsidRDefault="005A56B3" w:rsidP="005A56B3">
      <w:pPr>
        <w:spacing w:after="0" w:line="240" w:lineRule="auto"/>
        <w:jc w:val="both"/>
        <w:rPr>
          <w:rFonts w:ascii="Times New Roman" w:eastAsia="Calibri" w:hAnsi="Times New Roman" w:cs="Times New Roman"/>
          <w:sz w:val="12"/>
          <w:szCs w:val="12"/>
        </w:rPr>
      </w:pPr>
    </w:p>
    <w:p w:rsidR="0090255A" w:rsidRPr="005A56B3" w:rsidRDefault="0090255A" w:rsidP="0090255A">
      <w:pPr>
        <w:widowControl w:val="0"/>
        <w:spacing w:after="0" w:line="23" w:lineRule="atLeast"/>
        <w:jc w:val="both"/>
        <w:rPr>
          <w:rFonts w:ascii="Times New Roman" w:eastAsia="Arial Unicode MS" w:hAnsi="Times New Roman" w:cs="Times New Roman"/>
        </w:rPr>
      </w:pPr>
      <w:r w:rsidRPr="005A56B3">
        <w:rPr>
          <w:rFonts w:ascii="Times New Roman" w:eastAsia="Arial Unicode MS" w:hAnsi="Times New Roman" w:cs="Times New Roman"/>
        </w:rPr>
        <w:t>Dnia   ...........................  w Białymstoku pomiędzy:</w:t>
      </w:r>
    </w:p>
    <w:p w:rsidR="0090255A" w:rsidRPr="005A56B3" w:rsidRDefault="0090255A" w:rsidP="0090255A">
      <w:pPr>
        <w:spacing w:after="0" w:line="23" w:lineRule="atLeast"/>
        <w:jc w:val="both"/>
        <w:rPr>
          <w:rFonts w:ascii="Times New Roman" w:eastAsia="Calibri" w:hAnsi="Times New Roman" w:cs="Times New Roman"/>
          <w:b/>
          <w:bCs/>
        </w:rPr>
      </w:pPr>
      <w:r w:rsidRPr="005A56B3">
        <w:rPr>
          <w:rFonts w:ascii="Times New Roman" w:eastAsia="Calibri" w:hAnsi="Times New Roman" w:cs="Times New Roman"/>
          <w:b/>
          <w:bCs/>
        </w:rPr>
        <w:t>Skarbem Państwa – Komendantem Wojewódzkim  Policji w Białymstoku</w:t>
      </w:r>
    </w:p>
    <w:p w:rsidR="0090255A" w:rsidRPr="005A56B3" w:rsidRDefault="0090255A" w:rsidP="0090255A">
      <w:pPr>
        <w:spacing w:after="0" w:line="23" w:lineRule="atLeast"/>
        <w:jc w:val="both"/>
        <w:rPr>
          <w:rFonts w:ascii="Times New Roman" w:eastAsia="Calibri" w:hAnsi="Times New Roman" w:cs="Times New Roman"/>
        </w:rPr>
      </w:pPr>
      <w:r w:rsidRPr="005A56B3">
        <w:rPr>
          <w:rFonts w:ascii="Times New Roman" w:eastAsia="Calibri" w:hAnsi="Times New Roman" w:cs="Times New Roman"/>
        </w:rPr>
        <w:t>z siedzibą w Białymstoku: ul. H. Sienkiewicza 65, 15-003 Białystok, NIP: 542-020-78-68</w:t>
      </w:r>
    </w:p>
    <w:p w:rsidR="0090255A" w:rsidRPr="005A56B3" w:rsidRDefault="0090255A" w:rsidP="0090255A">
      <w:pPr>
        <w:spacing w:after="0" w:line="23" w:lineRule="atLeast"/>
        <w:jc w:val="both"/>
        <w:rPr>
          <w:rFonts w:ascii="Times New Roman" w:eastAsia="Calibri" w:hAnsi="Times New Roman" w:cs="Times New Roman"/>
        </w:rPr>
      </w:pPr>
      <w:r w:rsidRPr="005A56B3">
        <w:rPr>
          <w:rFonts w:ascii="Times New Roman" w:eastAsia="Calibri" w:hAnsi="Times New Roman" w:cs="Times New Roman"/>
        </w:rPr>
        <w:t>reprezentowaną przez:</w:t>
      </w:r>
    </w:p>
    <w:p w:rsidR="0090255A" w:rsidRPr="005A56B3" w:rsidRDefault="0090255A" w:rsidP="0090255A">
      <w:pPr>
        <w:spacing w:after="0" w:line="23" w:lineRule="atLeast"/>
        <w:jc w:val="both"/>
        <w:rPr>
          <w:rFonts w:ascii="Times New Roman" w:eastAsia="Calibri" w:hAnsi="Times New Roman" w:cs="Times New Roman"/>
        </w:rPr>
      </w:pPr>
      <w:r>
        <w:rPr>
          <w:rFonts w:ascii="Times New Roman" w:eastAsia="Calibri" w:hAnsi="Times New Roman" w:cs="Times New Roman"/>
        </w:rPr>
        <w:t>………………………</w:t>
      </w:r>
      <w:r w:rsidRPr="005A56B3">
        <w:rPr>
          <w:rFonts w:ascii="Times New Roman" w:eastAsia="Calibri" w:hAnsi="Times New Roman" w:cs="Times New Roman"/>
        </w:rPr>
        <w:t xml:space="preserve"> – Zastępcę  Komendanta Wojewódzkiego Policji w Białymstoku</w:t>
      </w:r>
    </w:p>
    <w:p w:rsidR="0090255A" w:rsidRPr="005A56B3" w:rsidRDefault="0090255A" w:rsidP="0090255A">
      <w:pPr>
        <w:spacing w:after="0" w:line="23" w:lineRule="atLeast"/>
        <w:jc w:val="both"/>
        <w:rPr>
          <w:rFonts w:ascii="Times New Roman" w:eastAsia="Calibri" w:hAnsi="Times New Roman" w:cs="Times New Roman"/>
        </w:rPr>
      </w:pPr>
      <w:r w:rsidRPr="005A56B3">
        <w:rPr>
          <w:rFonts w:ascii="Times New Roman" w:eastAsia="Calibri" w:hAnsi="Times New Roman" w:cs="Times New Roman"/>
        </w:rPr>
        <w:t>zwan</w:t>
      </w:r>
      <w:r>
        <w:rPr>
          <w:rFonts w:ascii="Times New Roman" w:eastAsia="Calibri" w:hAnsi="Times New Roman" w:cs="Times New Roman"/>
        </w:rPr>
        <w:t>ym</w:t>
      </w:r>
      <w:r w:rsidRPr="005A56B3">
        <w:rPr>
          <w:rFonts w:ascii="Times New Roman" w:eastAsia="Calibri" w:hAnsi="Times New Roman" w:cs="Times New Roman"/>
        </w:rPr>
        <w:t xml:space="preserve"> dalej „</w:t>
      </w:r>
      <w:r w:rsidRPr="005A56B3">
        <w:rPr>
          <w:rFonts w:ascii="Times New Roman" w:eastAsia="Calibri" w:hAnsi="Times New Roman" w:cs="Times New Roman"/>
          <w:b/>
          <w:bCs/>
        </w:rPr>
        <w:t>Zamawiającym</w:t>
      </w:r>
      <w:r w:rsidRPr="005A56B3">
        <w:rPr>
          <w:rFonts w:ascii="Times New Roman" w:eastAsia="Calibri" w:hAnsi="Times New Roman" w:cs="Times New Roman"/>
        </w:rPr>
        <w:t xml:space="preserve">”, </w:t>
      </w:r>
    </w:p>
    <w:p w:rsidR="0090255A" w:rsidRPr="00B9051A" w:rsidRDefault="0090255A" w:rsidP="0090255A">
      <w:pPr>
        <w:widowControl w:val="0"/>
        <w:tabs>
          <w:tab w:val="left" w:pos="4471"/>
        </w:tabs>
        <w:spacing w:after="0" w:line="23" w:lineRule="atLeast"/>
        <w:jc w:val="both"/>
        <w:rPr>
          <w:rFonts w:ascii="Times New Roman" w:eastAsia="Calibri" w:hAnsi="Times New Roman" w:cs="Times New Roman"/>
        </w:rPr>
      </w:pPr>
      <w:r w:rsidRPr="00B9051A">
        <w:rPr>
          <w:rFonts w:ascii="Times New Roman" w:eastAsia="Calibri" w:hAnsi="Times New Roman" w:cs="Times New Roman"/>
        </w:rPr>
        <w:t>a: ………………………………</w:t>
      </w:r>
    </w:p>
    <w:p w:rsidR="0090255A" w:rsidRPr="00B9051A" w:rsidRDefault="0090255A" w:rsidP="0090255A">
      <w:pPr>
        <w:widowControl w:val="0"/>
        <w:tabs>
          <w:tab w:val="left" w:pos="4471"/>
        </w:tabs>
        <w:spacing w:after="0" w:line="23" w:lineRule="atLeast"/>
        <w:jc w:val="both"/>
        <w:rPr>
          <w:rFonts w:ascii="Times New Roman" w:eastAsia="Calibri" w:hAnsi="Times New Roman" w:cs="Times New Roman"/>
        </w:rPr>
      </w:pPr>
      <w:r w:rsidRPr="00B9051A">
        <w:rPr>
          <w:rFonts w:ascii="Times New Roman" w:eastAsia="Calibri" w:hAnsi="Times New Roman" w:cs="Times New Roman"/>
        </w:rPr>
        <w:t xml:space="preserve">reprezentowaną przez ………………………………                         </w:t>
      </w:r>
    </w:p>
    <w:p w:rsidR="0090255A" w:rsidRPr="00B9051A" w:rsidRDefault="0090255A" w:rsidP="0090255A">
      <w:pPr>
        <w:widowControl w:val="0"/>
        <w:tabs>
          <w:tab w:val="left" w:pos="4471"/>
        </w:tabs>
        <w:spacing w:after="0" w:line="23" w:lineRule="atLeast"/>
        <w:jc w:val="both"/>
        <w:rPr>
          <w:rFonts w:ascii="Times New Roman" w:eastAsia="Calibri" w:hAnsi="Times New Roman" w:cs="Times New Roman"/>
        </w:rPr>
      </w:pPr>
      <w:r>
        <w:rPr>
          <w:rFonts w:ascii="Times New Roman" w:eastAsia="Calibri" w:hAnsi="Times New Roman" w:cs="Times New Roman"/>
        </w:rPr>
        <w:t>z siedzibą w ……………………………</w:t>
      </w:r>
      <w:r w:rsidRPr="00B9051A">
        <w:rPr>
          <w:rFonts w:ascii="Times New Roman" w:eastAsia="Calibri" w:hAnsi="Times New Roman" w:cs="Times New Roman"/>
        </w:rPr>
        <w:t>………………………….</w:t>
      </w:r>
    </w:p>
    <w:p w:rsidR="0090255A" w:rsidRPr="00B9051A" w:rsidRDefault="0090255A" w:rsidP="0090255A">
      <w:pPr>
        <w:widowControl w:val="0"/>
        <w:tabs>
          <w:tab w:val="left" w:pos="4471"/>
        </w:tabs>
        <w:spacing w:after="0" w:line="23" w:lineRule="atLeast"/>
        <w:jc w:val="both"/>
        <w:rPr>
          <w:rFonts w:ascii="Times New Roman" w:eastAsia="Calibri" w:hAnsi="Times New Roman" w:cs="Times New Roman"/>
        </w:rPr>
      </w:pPr>
      <w:r w:rsidRPr="00B9051A">
        <w:rPr>
          <w:rFonts w:ascii="Times New Roman" w:eastAsia="Calibri" w:hAnsi="Times New Roman" w:cs="Times New Roman"/>
        </w:rPr>
        <w:t>wpisaną w dniu ……………… r. do rejestru przedsiębiorców prowadzonego przez Sąd Rejonowy w ……………………….. Wydział Gospodarczy Krajowego Rejestru Sąd</w:t>
      </w:r>
      <w:r>
        <w:rPr>
          <w:rFonts w:ascii="Times New Roman" w:eastAsia="Calibri" w:hAnsi="Times New Roman" w:cs="Times New Roman"/>
        </w:rPr>
        <w:t>owego pod numerem KRS: ………………. /</w:t>
      </w:r>
    </w:p>
    <w:p w:rsidR="0090255A" w:rsidRPr="00B9051A" w:rsidRDefault="0090255A" w:rsidP="0090255A">
      <w:pPr>
        <w:widowControl w:val="0"/>
        <w:tabs>
          <w:tab w:val="left" w:pos="4471"/>
        </w:tabs>
        <w:spacing w:after="0" w:line="23" w:lineRule="atLeast"/>
        <w:jc w:val="both"/>
        <w:rPr>
          <w:rFonts w:ascii="Times New Roman" w:eastAsia="Calibri" w:hAnsi="Times New Roman" w:cs="Times New Roman"/>
        </w:rPr>
      </w:pPr>
      <w:r>
        <w:rPr>
          <w:rFonts w:ascii="Times New Roman" w:eastAsia="Calibri" w:hAnsi="Times New Roman" w:cs="Times New Roman"/>
        </w:rPr>
        <w:t>prowadzącą/</w:t>
      </w:r>
      <w:proofErr w:type="spellStart"/>
      <w:r>
        <w:rPr>
          <w:rFonts w:ascii="Times New Roman" w:eastAsia="Calibri" w:hAnsi="Times New Roman" w:cs="Times New Roman"/>
        </w:rPr>
        <w:t>ym</w:t>
      </w:r>
      <w:proofErr w:type="spellEnd"/>
      <w:r w:rsidRPr="00B9051A">
        <w:rPr>
          <w:rFonts w:ascii="Times New Roman" w:eastAsia="Calibri" w:hAnsi="Times New Roman" w:cs="Times New Roman"/>
        </w:rPr>
        <w:t xml:space="preserve"> działalność gospodarczą pod firmą ………… z siedzibą </w:t>
      </w:r>
      <w:r>
        <w:rPr>
          <w:rFonts w:ascii="Times New Roman" w:eastAsia="Calibri" w:hAnsi="Times New Roman" w:cs="Times New Roman"/>
        </w:rPr>
        <w:t xml:space="preserve">w </w:t>
      </w:r>
      <w:r w:rsidRPr="00B9051A">
        <w:rPr>
          <w:rFonts w:ascii="Times New Roman" w:eastAsia="Calibri" w:hAnsi="Times New Roman" w:cs="Times New Roman"/>
        </w:rPr>
        <w:t>………</w:t>
      </w:r>
      <w:r>
        <w:rPr>
          <w:rFonts w:ascii="Times New Roman" w:eastAsia="Calibri" w:hAnsi="Times New Roman" w:cs="Times New Roman"/>
        </w:rPr>
        <w:t>……….</w:t>
      </w:r>
      <w:r w:rsidRPr="00B9051A">
        <w:rPr>
          <w:rFonts w:ascii="Times New Roman" w:eastAsia="Calibri" w:hAnsi="Times New Roman" w:cs="Times New Roman"/>
        </w:rPr>
        <w:t>…</w:t>
      </w:r>
    </w:p>
    <w:p w:rsidR="0090255A" w:rsidRPr="00B9051A" w:rsidRDefault="0090255A" w:rsidP="0090255A">
      <w:pPr>
        <w:widowControl w:val="0"/>
        <w:tabs>
          <w:tab w:val="left" w:pos="4471"/>
        </w:tabs>
        <w:spacing w:after="0" w:line="23" w:lineRule="atLeast"/>
        <w:jc w:val="both"/>
        <w:rPr>
          <w:rFonts w:ascii="Times New Roman" w:eastAsia="Calibri" w:hAnsi="Times New Roman" w:cs="Times New Roman"/>
        </w:rPr>
      </w:pPr>
      <w:r>
        <w:rPr>
          <w:rFonts w:ascii="Times New Roman" w:eastAsia="Calibri" w:hAnsi="Times New Roman" w:cs="Times New Roman"/>
        </w:rPr>
        <w:t>wpisaną/</w:t>
      </w:r>
      <w:proofErr w:type="spellStart"/>
      <w:r>
        <w:rPr>
          <w:rFonts w:ascii="Times New Roman" w:eastAsia="Calibri" w:hAnsi="Times New Roman" w:cs="Times New Roman"/>
        </w:rPr>
        <w:t>ym</w:t>
      </w:r>
      <w:proofErr w:type="spellEnd"/>
      <w:r w:rsidRPr="00B9051A">
        <w:rPr>
          <w:rFonts w:ascii="Times New Roman" w:eastAsia="Calibri" w:hAnsi="Times New Roman" w:cs="Times New Roman"/>
        </w:rPr>
        <w:t xml:space="preserve"> do centralnej ewidencji i informacji o działalności gospodarczej,</w:t>
      </w:r>
    </w:p>
    <w:p w:rsidR="0090255A" w:rsidRPr="00B9051A" w:rsidRDefault="0090255A" w:rsidP="0090255A">
      <w:pPr>
        <w:widowControl w:val="0"/>
        <w:tabs>
          <w:tab w:val="left" w:pos="4471"/>
        </w:tabs>
        <w:spacing w:after="0" w:line="23" w:lineRule="atLeast"/>
        <w:jc w:val="both"/>
        <w:rPr>
          <w:rFonts w:ascii="Times New Roman" w:eastAsia="Calibri" w:hAnsi="Times New Roman" w:cs="Times New Roman"/>
        </w:rPr>
      </w:pPr>
      <w:r>
        <w:rPr>
          <w:rFonts w:ascii="Times New Roman" w:eastAsia="Calibri" w:hAnsi="Times New Roman" w:cs="Times New Roman"/>
        </w:rPr>
        <w:t>NIP: ……….….., REGON: …………..….</w:t>
      </w:r>
    </w:p>
    <w:p w:rsidR="0090255A" w:rsidRPr="00B9051A" w:rsidRDefault="0090255A" w:rsidP="0090255A">
      <w:pPr>
        <w:widowControl w:val="0"/>
        <w:tabs>
          <w:tab w:val="left" w:pos="4471"/>
        </w:tabs>
        <w:spacing w:after="0" w:line="23" w:lineRule="atLeast"/>
        <w:jc w:val="both"/>
        <w:rPr>
          <w:rFonts w:ascii="Times New Roman" w:eastAsia="Calibri" w:hAnsi="Times New Roman" w:cs="Times New Roman"/>
        </w:rPr>
      </w:pPr>
      <w:r>
        <w:rPr>
          <w:rFonts w:ascii="Times New Roman" w:eastAsia="Calibri" w:hAnsi="Times New Roman" w:cs="Times New Roman"/>
        </w:rPr>
        <w:t>zwaną/</w:t>
      </w:r>
      <w:proofErr w:type="spellStart"/>
      <w:r>
        <w:rPr>
          <w:rFonts w:ascii="Times New Roman" w:eastAsia="Calibri" w:hAnsi="Times New Roman" w:cs="Times New Roman"/>
        </w:rPr>
        <w:t>ym</w:t>
      </w:r>
      <w:proofErr w:type="spellEnd"/>
      <w:r w:rsidRPr="00B9051A">
        <w:rPr>
          <w:rFonts w:ascii="Times New Roman" w:eastAsia="Calibri" w:hAnsi="Times New Roman" w:cs="Times New Roman"/>
        </w:rPr>
        <w:t xml:space="preserve"> dalej „</w:t>
      </w:r>
      <w:r w:rsidRPr="00B9051A">
        <w:rPr>
          <w:rFonts w:ascii="Times New Roman" w:eastAsia="Calibri" w:hAnsi="Times New Roman" w:cs="Times New Roman"/>
          <w:b/>
        </w:rPr>
        <w:t>Wykonawcą</w:t>
      </w:r>
      <w:r w:rsidRPr="00B9051A">
        <w:rPr>
          <w:rFonts w:ascii="Times New Roman" w:eastAsia="Calibri" w:hAnsi="Times New Roman" w:cs="Times New Roman"/>
        </w:rPr>
        <w:t xml:space="preserve">”  </w:t>
      </w:r>
    </w:p>
    <w:p w:rsidR="0077459F" w:rsidRDefault="0090255A" w:rsidP="0090255A">
      <w:pPr>
        <w:widowControl w:val="0"/>
        <w:tabs>
          <w:tab w:val="left" w:pos="4471"/>
        </w:tabs>
        <w:spacing w:after="0" w:line="23" w:lineRule="atLeast"/>
        <w:jc w:val="both"/>
        <w:rPr>
          <w:rFonts w:ascii="Times New Roman" w:eastAsia="Calibri" w:hAnsi="Times New Roman" w:cs="Times New Roman"/>
        </w:rPr>
      </w:pPr>
      <w:r w:rsidRPr="00B9051A">
        <w:rPr>
          <w:rFonts w:ascii="Times New Roman" w:eastAsia="Calibri" w:hAnsi="Times New Roman" w:cs="Times New Roman"/>
        </w:rPr>
        <w:t xml:space="preserve">została zawarta umowa następującej treści:   </w:t>
      </w:r>
    </w:p>
    <w:p w:rsidR="0090255A" w:rsidRPr="0077459F" w:rsidRDefault="0090255A" w:rsidP="0090255A">
      <w:pPr>
        <w:widowControl w:val="0"/>
        <w:tabs>
          <w:tab w:val="left" w:pos="4471"/>
        </w:tabs>
        <w:spacing w:after="0" w:line="23" w:lineRule="atLeast"/>
        <w:jc w:val="both"/>
        <w:rPr>
          <w:rFonts w:ascii="Times New Roman" w:eastAsia="Calibri" w:hAnsi="Times New Roman" w:cs="Times New Roman"/>
          <w:sz w:val="12"/>
          <w:szCs w:val="12"/>
        </w:rPr>
      </w:pPr>
      <w:r w:rsidRPr="00B9051A">
        <w:rPr>
          <w:rFonts w:ascii="Times New Roman" w:eastAsia="Calibri" w:hAnsi="Times New Roman" w:cs="Times New Roman"/>
        </w:rPr>
        <w:t xml:space="preserve">         </w:t>
      </w:r>
    </w:p>
    <w:p w:rsidR="005A56B3" w:rsidRPr="005A56B3" w:rsidRDefault="005A56B3" w:rsidP="0077459F">
      <w:pPr>
        <w:widowControl w:val="0"/>
        <w:tabs>
          <w:tab w:val="left" w:pos="4471"/>
        </w:tabs>
        <w:spacing w:after="0" w:line="240" w:lineRule="auto"/>
        <w:jc w:val="center"/>
        <w:rPr>
          <w:rFonts w:ascii="Times New Roman" w:eastAsia="Calibri" w:hAnsi="Times New Roman" w:cs="Times New Roman"/>
          <w:b/>
          <w:bCs/>
        </w:rPr>
      </w:pPr>
      <w:r w:rsidRPr="005A56B3">
        <w:rPr>
          <w:rFonts w:ascii="Times New Roman" w:eastAsia="Calibri" w:hAnsi="Times New Roman" w:cs="Times New Roman"/>
          <w:b/>
          <w:bCs/>
        </w:rPr>
        <w:t>§ 1</w:t>
      </w:r>
    </w:p>
    <w:p w:rsidR="005A56B3" w:rsidRPr="005A56B3" w:rsidRDefault="005A56B3" w:rsidP="0077459F">
      <w:pPr>
        <w:widowControl w:val="0"/>
        <w:tabs>
          <w:tab w:val="left" w:pos="4471"/>
        </w:tabs>
        <w:spacing w:after="0" w:line="240" w:lineRule="auto"/>
        <w:jc w:val="center"/>
        <w:rPr>
          <w:rFonts w:ascii="Times New Roman" w:eastAsia="Calibri" w:hAnsi="Times New Roman" w:cs="Times New Roman"/>
          <w:b/>
          <w:bCs/>
        </w:rPr>
      </w:pPr>
      <w:r w:rsidRPr="005A56B3">
        <w:rPr>
          <w:rFonts w:ascii="Times New Roman" w:eastAsia="Calibri" w:hAnsi="Times New Roman" w:cs="Times New Roman"/>
          <w:b/>
          <w:bCs/>
        </w:rPr>
        <w:t>Przedmiot umowy</w:t>
      </w:r>
    </w:p>
    <w:p w:rsidR="005A56B3" w:rsidRPr="0077459F" w:rsidRDefault="005A56B3" w:rsidP="0077459F">
      <w:pPr>
        <w:widowControl w:val="0"/>
        <w:tabs>
          <w:tab w:val="left" w:pos="4471"/>
        </w:tabs>
        <w:spacing w:after="0" w:line="240" w:lineRule="auto"/>
        <w:jc w:val="center"/>
        <w:rPr>
          <w:rFonts w:ascii="Times New Roman" w:eastAsia="Calibri" w:hAnsi="Times New Roman" w:cs="Times New Roman"/>
          <w:b/>
          <w:bCs/>
          <w:sz w:val="12"/>
          <w:szCs w:val="12"/>
        </w:rPr>
      </w:pPr>
    </w:p>
    <w:p w:rsidR="005A56B3" w:rsidRPr="005A56B3" w:rsidRDefault="005A56B3" w:rsidP="000E2C6F">
      <w:pPr>
        <w:numPr>
          <w:ilvl w:val="0"/>
          <w:numId w:val="115"/>
        </w:numPr>
        <w:tabs>
          <w:tab w:val="clear" w:pos="1965"/>
          <w:tab w:val="left" w:pos="426"/>
        </w:tabs>
        <w:suppressAutoHyphens/>
        <w:spacing w:after="0" w:line="240" w:lineRule="auto"/>
        <w:ind w:left="426" w:hanging="426"/>
        <w:jc w:val="both"/>
        <w:rPr>
          <w:rFonts w:ascii="Times New Roman" w:eastAsia="Calibri" w:hAnsi="Times New Roman" w:cs="Times New Roman"/>
          <w:kern w:val="22"/>
        </w:rPr>
      </w:pPr>
      <w:r w:rsidRPr="005A56B3">
        <w:rPr>
          <w:rFonts w:ascii="Times New Roman" w:eastAsia="Calibri" w:hAnsi="Times New Roman" w:cs="Times New Roman"/>
        </w:rPr>
        <w:t xml:space="preserve">Przedmiotem umowy jest dostawa </w:t>
      </w:r>
      <w:r w:rsidRPr="005A56B3">
        <w:rPr>
          <w:rFonts w:ascii="Times New Roman" w:eastAsia="Calibri" w:hAnsi="Times New Roman" w:cs="Times New Roman"/>
          <w:b/>
          <w:bCs/>
        </w:rPr>
        <w:t>wyrobów biurowych</w:t>
      </w:r>
      <w:r w:rsidRPr="0077459F">
        <w:rPr>
          <w:rFonts w:ascii="Times New Roman" w:eastAsia="Calibri" w:hAnsi="Times New Roman" w:cs="Times New Roman"/>
          <w:bCs/>
          <w:kern w:val="23"/>
        </w:rPr>
        <w:t xml:space="preserve">, </w:t>
      </w:r>
      <w:r w:rsidRPr="005A56B3">
        <w:rPr>
          <w:rFonts w:ascii="Times New Roman" w:eastAsia="Calibri" w:hAnsi="Times New Roman" w:cs="Times New Roman"/>
        </w:rPr>
        <w:t>fabrycznie nowych, wolnych od wad fizycznych i prawnych, z terminem ważności wynoszącym minimum 12 miesięcy od daty dostawy.</w:t>
      </w:r>
      <w:r w:rsidRPr="005A56B3">
        <w:rPr>
          <w:rFonts w:ascii="Times New Roman" w:eastAsia="Calibri" w:hAnsi="Times New Roman" w:cs="Times New Roman"/>
          <w:kern w:val="22"/>
        </w:rPr>
        <w:t xml:space="preserve"> Szczegółowy formularz ofertowy – w rozbiciu na asortyment oraz ceny jednostkowe stanowi załącznik nr 1 do niniejszej umowy.</w:t>
      </w:r>
    </w:p>
    <w:p w:rsidR="005A56B3" w:rsidRPr="0077459F" w:rsidRDefault="005A56B3" w:rsidP="000E2C6F">
      <w:pPr>
        <w:numPr>
          <w:ilvl w:val="0"/>
          <w:numId w:val="115"/>
        </w:numPr>
        <w:tabs>
          <w:tab w:val="clear" w:pos="1965"/>
          <w:tab w:val="left" w:pos="426"/>
        </w:tabs>
        <w:suppressAutoHyphens/>
        <w:spacing w:after="0" w:line="240" w:lineRule="auto"/>
        <w:ind w:left="426" w:hanging="426"/>
        <w:jc w:val="both"/>
        <w:rPr>
          <w:rFonts w:ascii="Times New Roman" w:eastAsia="Calibri" w:hAnsi="Times New Roman" w:cs="Times New Roman"/>
          <w:kern w:val="22"/>
        </w:rPr>
      </w:pPr>
      <w:r w:rsidRPr="005A56B3">
        <w:rPr>
          <w:rFonts w:ascii="Times New Roman" w:eastAsia="Calibri" w:hAnsi="Times New Roman" w:cs="Times New Roman"/>
        </w:rPr>
        <w:t xml:space="preserve">Ilekroć w dalszych postanowieniach umowy jest mowa o „materiałach”, należy przez </w:t>
      </w:r>
      <w:r w:rsidRPr="005A56B3">
        <w:rPr>
          <w:rFonts w:ascii="Times New Roman" w:eastAsia="Calibri" w:hAnsi="Times New Roman" w:cs="Times New Roman"/>
        </w:rPr>
        <w:br/>
        <w:t>to rozumieć wyroby biurowe określone w ust. 1.</w:t>
      </w:r>
    </w:p>
    <w:p w:rsidR="0077459F" w:rsidRPr="0077459F" w:rsidRDefault="0077459F" w:rsidP="0077459F">
      <w:pPr>
        <w:tabs>
          <w:tab w:val="left" w:pos="426"/>
        </w:tabs>
        <w:suppressAutoHyphens/>
        <w:spacing w:after="0" w:line="240" w:lineRule="auto"/>
        <w:ind w:left="426"/>
        <w:jc w:val="both"/>
        <w:rPr>
          <w:rFonts w:ascii="Times New Roman" w:eastAsia="Calibri" w:hAnsi="Times New Roman" w:cs="Times New Roman"/>
          <w:kern w:val="22"/>
          <w:sz w:val="12"/>
          <w:szCs w:val="12"/>
        </w:rPr>
      </w:pPr>
    </w:p>
    <w:p w:rsidR="005A56B3" w:rsidRPr="005A56B3" w:rsidRDefault="005A56B3" w:rsidP="0077459F">
      <w:pPr>
        <w:spacing w:after="0" w:line="240" w:lineRule="auto"/>
        <w:jc w:val="center"/>
        <w:rPr>
          <w:rFonts w:ascii="Times New Roman" w:eastAsia="Calibri" w:hAnsi="Times New Roman" w:cs="Times New Roman"/>
          <w:b/>
          <w:bCs/>
        </w:rPr>
      </w:pPr>
      <w:r w:rsidRPr="005A56B3">
        <w:rPr>
          <w:rFonts w:ascii="Times New Roman" w:eastAsia="Calibri" w:hAnsi="Times New Roman" w:cs="Times New Roman"/>
          <w:b/>
          <w:bCs/>
        </w:rPr>
        <w:t>§ 2</w:t>
      </w:r>
    </w:p>
    <w:p w:rsidR="005A56B3" w:rsidRPr="005A56B3" w:rsidRDefault="005A56B3" w:rsidP="0077459F">
      <w:pPr>
        <w:spacing w:after="0" w:line="240" w:lineRule="auto"/>
        <w:jc w:val="center"/>
        <w:rPr>
          <w:rFonts w:ascii="Times New Roman" w:eastAsia="Calibri" w:hAnsi="Times New Roman" w:cs="Times New Roman"/>
          <w:b/>
          <w:bCs/>
        </w:rPr>
      </w:pPr>
      <w:r w:rsidRPr="005A56B3">
        <w:rPr>
          <w:rFonts w:ascii="Times New Roman" w:eastAsia="Calibri" w:hAnsi="Times New Roman" w:cs="Times New Roman"/>
          <w:b/>
          <w:bCs/>
        </w:rPr>
        <w:t>Wynagrodzenie</w:t>
      </w:r>
    </w:p>
    <w:p w:rsidR="005A56B3" w:rsidRPr="0077459F" w:rsidRDefault="005A56B3" w:rsidP="0077459F">
      <w:pPr>
        <w:spacing w:after="0" w:line="240" w:lineRule="auto"/>
        <w:jc w:val="center"/>
        <w:rPr>
          <w:rFonts w:ascii="Times New Roman" w:eastAsia="Calibri" w:hAnsi="Times New Roman" w:cs="Times New Roman"/>
          <w:kern w:val="22"/>
          <w:sz w:val="12"/>
          <w:szCs w:val="12"/>
        </w:rPr>
      </w:pPr>
    </w:p>
    <w:p w:rsidR="005A56B3" w:rsidRPr="005A56B3" w:rsidRDefault="005A56B3" w:rsidP="000E2C6F">
      <w:pPr>
        <w:numPr>
          <w:ilvl w:val="0"/>
          <w:numId w:val="116"/>
        </w:numPr>
        <w:tabs>
          <w:tab w:val="clear" w:pos="1965"/>
          <w:tab w:val="num" w:pos="426"/>
          <w:tab w:val="left" w:pos="705"/>
        </w:tabs>
        <w:suppressAutoHyphens/>
        <w:spacing w:after="0" w:line="240" w:lineRule="auto"/>
        <w:ind w:left="426" w:hanging="426"/>
        <w:jc w:val="both"/>
        <w:rPr>
          <w:rFonts w:ascii="Times New Roman" w:eastAsia="Calibri" w:hAnsi="Times New Roman" w:cs="Times New Roman"/>
          <w:kern w:val="22"/>
        </w:rPr>
      </w:pPr>
      <w:r w:rsidRPr="005A56B3">
        <w:rPr>
          <w:rFonts w:ascii="Times New Roman" w:eastAsia="Calibri" w:hAnsi="Times New Roman" w:cs="Times New Roman"/>
        </w:rPr>
        <w:t xml:space="preserve">Całkowite wynagrodzenie umowne </w:t>
      </w:r>
      <w:r w:rsidRPr="005A56B3">
        <w:rPr>
          <w:rFonts w:ascii="Times New Roman" w:eastAsia="Calibri" w:hAnsi="Times New Roman" w:cs="Times New Roman"/>
          <w:bCs/>
        </w:rPr>
        <w:t>Wykonawcy</w:t>
      </w:r>
      <w:r w:rsidRPr="005A56B3">
        <w:rPr>
          <w:rFonts w:ascii="Times New Roman" w:eastAsia="Calibri" w:hAnsi="Times New Roman" w:cs="Times New Roman"/>
        </w:rPr>
        <w:t xml:space="preserve"> za przedmiot umowy wynosi </w:t>
      </w:r>
      <w:r w:rsidR="0077459F">
        <w:rPr>
          <w:rFonts w:ascii="Times New Roman" w:eastAsia="Calibri" w:hAnsi="Times New Roman" w:cs="Times New Roman"/>
          <w:b/>
        </w:rPr>
        <w:t xml:space="preserve">…………… </w:t>
      </w:r>
      <w:r w:rsidRPr="005A56B3">
        <w:rPr>
          <w:rFonts w:ascii="Times New Roman" w:eastAsia="Calibri" w:hAnsi="Times New Roman" w:cs="Times New Roman"/>
          <w:b/>
        </w:rPr>
        <w:t>zł</w:t>
      </w:r>
      <w:r w:rsidRPr="005A56B3">
        <w:rPr>
          <w:rFonts w:ascii="Times New Roman" w:eastAsia="Calibri" w:hAnsi="Times New Roman" w:cs="Times New Roman"/>
        </w:rPr>
        <w:t xml:space="preserve"> brutto, słownie: </w:t>
      </w:r>
      <w:r w:rsidR="0077459F">
        <w:rPr>
          <w:rFonts w:ascii="Times New Roman" w:eastAsia="Calibri" w:hAnsi="Times New Roman" w:cs="Times New Roman"/>
        </w:rPr>
        <w:t>……………………….</w:t>
      </w:r>
      <w:r w:rsidRPr="005A56B3">
        <w:rPr>
          <w:rFonts w:ascii="Times New Roman" w:eastAsia="Calibri" w:hAnsi="Times New Roman" w:cs="Times New Roman"/>
        </w:rPr>
        <w:t>złotych 00/100 zgodnie z formularzem ofertowym, stanowiącym załącznik nr 1 do umowy.</w:t>
      </w:r>
    </w:p>
    <w:p w:rsidR="005A56B3" w:rsidRPr="005A56B3" w:rsidRDefault="005A56B3" w:rsidP="000E2C6F">
      <w:pPr>
        <w:numPr>
          <w:ilvl w:val="0"/>
          <w:numId w:val="116"/>
        </w:numPr>
        <w:tabs>
          <w:tab w:val="clear" w:pos="1965"/>
          <w:tab w:val="num" w:pos="426"/>
          <w:tab w:val="left" w:pos="705"/>
        </w:tabs>
        <w:suppressAutoHyphens/>
        <w:spacing w:after="0" w:line="240" w:lineRule="auto"/>
        <w:ind w:left="426" w:hanging="426"/>
        <w:jc w:val="both"/>
        <w:rPr>
          <w:rFonts w:ascii="Times New Roman" w:eastAsia="Calibri" w:hAnsi="Times New Roman" w:cs="Times New Roman"/>
          <w:kern w:val="22"/>
        </w:rPr>
      </w:pPr>
      <w:r w:rsidRPr="005A56B3">
        <w:rPr>
          <w:rFonts w:ascii="Times New Roman" w:eastAsia="Calibri" w:hAnsi="Times New Roman" w:cs="Times New Roman"/>
        </w:rPr>
        <w:t>Wykonawca zobowiązuje się do stosowania cen jednostkowych brutto zgodnie ze złożoną ofertą.</w:t>
      </w:r>
    </w:p>
    <w:p w:rsidR="005A56B3" w:rsidRPr="005A56B3" w:rsidRDefault="005A56B3" w:rsidP="000E2C6F">
      <w:pPr>
        <w:numPr>
          <w:ilvl w:val="0"/>
          <w:numId w:val="116"/>
        </w:numPr>
        <w:tabs>
          <w:tab w:val="clear" w:pos="1965"/>
          <w:tab w:val="num" w:pos="426"/>
          <w:tab w:val="left" w:pos="705"/>
        </w:tabs>
        <w:suppressAutoHyphens/>
        <w:spacing w:after="0" w:line="240" w:lineRule="auto"/>
        <w:ind w:left="426" w:hanging="426"/>
        <w:jc w:val="both"/>
        <w:rPr>
          <w:rFonts w:ascii="Times New Roman" w:eastAsia="Calibri" w:hAnsi="Times New Roman" w:cs="Times New Roman"/>
          <w:kern w:val="22"/>
        </w:rPr>
      </w:pPr>
      <w:r w:rsidRPr="005A56B3">
        <w:rPr>
          <w:rFonts w:ascii="Times New Roman" w:eastAsia="Calibri" w:hAnsi="Times New Roman" w:cs="Times New Roman"/>
        </w:rPr>
        <w:t>W cenę wliczone są wszystkie koszty związane z realizacją umowy, w tym między innymi: opłaty, podatki, koszty transportu i rozładunku do wskazanego miejsca w budynku (parterowym bez rampy) wymienionego w § 3 ust. 2 umowy.</w:t>
      </w:r>
    </w:p>
    <w:p w:rsidR="005A56B3" w:rsidRPr="005A56B3" w:rsidRDefault="005A56B3" w:rsidP="000E2C6F">
      <w:pPr>
        <w:numPr>
          <w:ilvl w:val="0"/>
          <w:numId w:val="116"/>
        </w:numPr>
        <w:tabs>
          <w:tab w:val="clear" w:pos="1965"/>
          <w:tab w:val="num" w:pos="426"/>
          <w:tab w:val="left" w:pos="705"/>
        </w:tabs>
        <w:suppressAutoHyphens/>
        <w:spacing w:after="0" w:line="240" w:lineRule="auto"/>
        <w:ind w:left="426" w:hanging="426"/>
        <w:jc w:val="both"/>
        <w:rPr>
          <w:rFonts w:ascii="Times New Roman" w:eastAsia="Calibri" w:hAnsi="Times New Roman" w:cs="Times New Roman"/>
          <w:kern w:val="22"/>
        </w:rPr>
      </w:pPr>
      <w:r w:rsidRPr="005A56B3">
        <w:rPr>
          <w:rFonts w:ascii="Times New Roman" w:eastAsia="Calibri" w:hAnsi="Times New Roman" w:cs="Times New Roman"/>
          <w:kern w:val="22"/>
        </w:rPr>
        <w:t>Zamawiający zastrzega sobie możliwość zmniejszenia przedmiotu umowy maksymal</w:t>
      </w:r>
      <w:r w:rsidR="0077459F">
        <w:rPr>
          <w:rFonts w:ascii="Times New Roman" w:eastAsia="Calibri" w:hAnsi="Times New Roman" w:cs="Times New Roman"/>
          <w:kern w:val="22"/>
        </w:rPr>
        <w:t xml:space="preserve">nie </w:t>
      </w:r>
      <w:r w:rsidR="0077459F">
        <w:rPr>
          <w:rFonts w:ascii="Times New Roman" w:eastAsia="Calibri" w:hAnsi="Times New Roman" w:cs="Times New Roman"/>
          <w:kern w:val="22"/>
        </w:rPr>
        <w:br/>
        <w:t xml:space="preserve">o 20 % </w:t>
      </w:r>
      <w:r w:rsidRPr="005A56B3">
        <w:rPr>
          <w:rFonts w:ascii="Times New Roman" w:eastAsia="Calibri" w:hAnsi="Times New Roman" w:cs="Times New Roman"/>
          <w:kern w:val="22"/>
        </w:rPr>
        <w:t>w stosunku do wartości, o której mowa w ust. 1. Wykonawcy nie przysługują z tego tytułu żadne roszczenia finansowe wobec Zamawiającego.</w:t>
      </w:r>
    </w:p>
    <w:p w:rsidR="0077459F" w:rsidRPr="0077459F" w:rsidRDefault="0077459F" w:rsidP="0077459F">
      <w:pPr>
        <w:tabs>
          <w:tab w:val="left" w:pos="284"/>
        </w:tabs>
        <w:spacing w:after="0" w:line="240" w:lineRule="auto"/>
        <w:jc w:val="center"/>
        <w:rPr>
          <w:rFonts w:ascii="Times New Roman" w:eastAsia="Calibri" w:hAnsi="Times New Roman" w:cs="Times New Roman"/>
          <w:b/>
          <w:bCs/>
          <w:sz w:val="12"/>
          <w:szCs w:val="12"/>
        </w:rPr>
      </w:pPr>
    </w:p>
    <w:p w:rsidR="005A56B3" w:rsidRPr="005A56B3" w:rsidRDefault="005A56B3" w:rsidP="0077459F">
      <w:pPr>
        <w:tabs>
          <w:tab w:val="left" w:pos="284"/>
        </w:tabs>
        <w:spacing w:after="0" w:line="240" w:lineRule="auto"/>
        <w:jc w:val="center"/>
        <w:rPr>
          <w:rFonts w:ascii="Times New Roman" w:eastAsia="Calibri" w:hAnsi="Times New Roman" w:cs="Times New Roman"/>
          <w:b/>
          <w:bCs/>
        </w:rPr>
      </w:pPr>
      <w:r w:rsidRPr="005A56B3">
        <w:rPr>
          <w:rFonts w:ascii="Times New Roman" w:eastAsia="Calibri" w:hAnsi="Times New Roman" w:cs="Times New Roman"/>
          <w:b/>
          <w:bCs/>
        </w:rPr>
        <w:t>§ 3</w:t>
      </w:r>
    </w:p>
    <w:p w:rsidR="005A56B3" w:rsidRPr="005A56B3" w:rsidRDefault="005A56B3" w:rsidP="0077459F">
      <w:pPr>
        <w:tabs>
          <w:tab w:val="left" w:pos="284"/>
        </w:tabs>
        <w:spacing w:after="0" w:line="240" w:lineRule="auto"/>
        <w:jc w:val="center"/>
        <w:rPr>
          <w:rFonts w:ascii="Times New Roman" w:eastAsia="Calibri" w:hAnsi="Times New Roman" w:cs="Times New Roman"/>
          <w:b/>
          <w:bCs/>
        </w:rPr>
      </w:pPr>
      <w:r w:rsidRPr="005A56B3">
        <w:rPr>
          <w:rFonts w:ascii="Times New Roman" w:eastAsia="Calibri" w:hAnsi="Times New Roman" w:cs="Times New Roman"/>
          <w:b/>
          <w:bCs/>
        </w:rPr>
        <w:t>Realizacja umowy</w:t>
      </w:r>
    </w:p>
    <w:p w:rsidR="005A56B3" w:rsidRPr="0077459F" w:rsidRDefault="005A56B3" w:rsidP="0077459F">
      <w:pPr>
        <w:tabs>
          <w:tab w:val="left" w:pos="284"/>
        </w:tabs>
        <w:spacing w:after="0" w:line="240" w:lineRule="auto"/>
        <w:jc w:val="center"/>
        <w:rPr>
          <w:rFonts w:ascii="Times New Roman" w:eastAsia="Calibri" w:hAnsi="Times New Roman" w:cs="Times New Roman"/>
          <w:kern w:val="22"/>
          <w:sz w:val="12"/>
          <w:szCs w:val="12"/>
        </w:rPr>
      </w:pPr>
    </w:p>
    <w:p w:rsidR="005A56B3" w:rsidRPr="005A56B3" w:rsidRDefault="005A56B3" w:rsidP="000E2C6F">
      <w:pPr>
        <w:numPr>
          <w:ilvl w:val="0"/>
          <w:numId w:val="117"/>
        </w:numPr>
        <w:tabs>
          <w:tab w:val="clear" w:pos="705"/>
          <w:tab w:val="num" w:pos="426"/>
        </w:tabs>
        <w:spacing w:after="0" w:line="240" w:lineRule="auto"/>
        <w:ind w:left="426" w:hanging="426"/>
        <w:jc w:val="both"/>
        <w:rPr>
          <w:rFonts w:ascii="Times New Roman" w:eastAsia="Calibri" w:hAnsi="Times New Roman" w:cs="Times New Roman"/>
        </w:rPr>
      </w:pPr>
      <w:bookmarkStart w:id="7" w:name="_Hlk69815140"/>
      <w:r w:rsidRPr="005A56B3">
        <w:rPr>
          <w:rFonts w:ascii="Times New Roman" w:eastAsia="Calibri" w:hAnsi="Times New Roman" w:cs="Times New Roman"/>
        </w:rPr>
        <w:t xml:space="preserve">Umowa obowiązuje w terminie </w:t>
      </w:r>
      <w:r w:rsidRPr="005A56B3">
        <w:rPr>
          <w:rFonts w:ascii="Times New Roman" w:eastAsia="Calibri" w:hAnsi="Times New Roman" w:cs="Times New Roman"/>
          <w:bCs/>
        </w:rPr>
        <w:t>do 12 miesięcy od dnia zawarcia umowy</w:t>
      </w:r>
      <w:r w:rsidRPr="005A56B3">
        <w:rPr>
          <w:rFonts w:ascii="Times New Roman" w:eastAsia="Calibri" w:hAnsi="Times New Roman" w:cs="Times New Roman"/>
        </w:rPr>
        <w:t xml:space="preserve"> lub do wyczerpania kwoty, o której mowa w § 2 ust. 1</w:t>
      </w:r>
      <w:r w:rsidR="00286946">
        <w:rPr>
          <w:rFonts w:ascii="Times New Roman" w:eastAsia="Calibri" w:hAnsi="Times New Roman" w:cs="Times New Roman"/>
        </w:rPr>
        <w:t>,</w:t>
      </w:r>
      <w:r w:rsidRPr="005A56B3">
        <w:rPr>
          <w:rFonts w:ascii="Times New Roman" w:eastAsia="Calibri" w:hAnsi="Times New Roman" w:cs="Times New Roman"/>
        </w:rPr>
        <w:t xml:space="preserve"> z zastrzeżeniem § 2 ust. 4 umowy.</w:t>
      </w:r>
      <w:bookmarkEnd w:id="7"/>
    </w:p>
    <w:p w:rsidR="005A56B3" w:rsidRPr="005A56B3" w:rsidRDefault="005A56B3" w:rsidP="000E2C6F">
      <w:pPr>
        <w:numPr>
          <w:ilvl w:val="0"/>
          <w:numId w:val="117"/>
        </w:numPr>
        <w:tabs>
          <w:tab w:val="left" w:pos="426"/>
        </w:tabs>
        <w:suppressAutoHyphens/>
        <w:spacing w:after="0" w:line="240" w:lineRule="auto"/>
        <w:ind w:left="425" w:hanging="426"/>
        <w:jc w:val="both"/>
        <w:rPr>
          <w:rFonts w:ascii="Times New Roman" w:eastAsia="Calibri" w:hAnsi="Times New Roman" w:cs="Times New Roman"/>
        </w:rPr>
      </w:pPr>
      <w:r w:rsidRPr="005A56B3">
        <w:rPr>
          <w:rFonts w:ascii="Times New Roman" w:eastAsia="Calibri" w:hAnsi="Times New Roman" w:cs="Times New Roman"/>
        </w:rPr>
        <w:t xml:space="preserve">Dostawa, o której mowa w § 1 odbywać się będzie poprzez zamówienia cząstkowe (składane telefonicznie, pisemnie, faksem lub e-mailem), realizowane w terminie do </w:t>
      </w:r>
      <w:r w:rsidR="00286946">
        <w:rPr>
          <w:rFonts w:ascii="Times New Roman" w:eastAsia="Calibri" w:hAnsi="Times New Roman" w:cs="Times New Roman"/>
        </w:rPr>
        <w:t xml:space="preserve">.…. </w:t>
      </w:r>
      <w:r w:rsidRPr="005A56B3">
        <w:rPr>
          <w:rFonts w:ascii="Times New Roman" w:eastAsia="Calibri" w:hAnsi="Times New Roman" w:cs="Times New Roman"/>
        </w:rPr>
        <w:t xml:space="preserve">dni od dnia złożenia zamówienia. </w:t>
      </w:r>
    </w:p>
    <w:p w:rsidR="005A56B3" w:rsidRPr="005A56B3" w:rsidRDefault="005A56B3" w:rsidP="000E2C6F">
      <w:pPr>
        <w:numPr>
          <w:ilvl w:val="0"/>
          <w:numId w:val="117"/>
        </w:numPr>
        <w:tabs>
          <w:tab w:val="left" w:pos="426"/>
        </w:tabs>
        <w:suppressAutoHyphens/>
        <w:spacing w:after="0" w:line="240" w:lineRule="auto"/>
        <w:ind w:left="425" w:hanging="406"/>
        <w:jc w:val="both"/>
        <w:rPr>
          <w:rFonts w:ascii="Times New Roman" w:eastAsia="Calibri" w:hAnsi="Times New Roman" w:cs="Times New Roman"/>
        </w:rPr>
      </w:pPr>
      <w:r w:rsidRPr="005A56B3">
        <w:rPr>
          <w:rFonts w:ascii="Times New Roman" w:eastAsia="Calibri" w:hAnsi="Times New Roman" w:cs="Times New Roman"/>
        </w:rPr>
        <w:t xml:space="preserve">Miejscem dostawy materiałów będzie magazyn Komendy Wojewódzkiej Policji </w:t>
      </w:r>
      <w:r w:rsidR="00286946">
        <w:rPr>
          <w:rFonts w:ascii="Times New Roman" w:eastAsia="Calibri" w:hAnsi="Times New Roman" w:cs="Times New Roman"/>
        </w:rPr>
        <w:br/>
      </w:r>
      <w:r w:rsidRPr="005A56B3">
        <w:rPr>
          <w:rFonts w:ascii="Times New Roman" w:eastAsia="Calibri" w:hAnsi="Times New Roman" w:cs="Times New Roman"/>
        </w:rPr>
        <w:t xml:space="preserve">w Białymstoku, adres: 15-854 Białystok, ul. Hajnowska 12. </w:t>
      </w:r>
    </w:p>
    <w:p w:rsidR="005A56B3" w:rsidRPr="005A56B3" w:rsidRDefault="005A56B3" w:rsidP="000E2C6F">
      <w:pPr>
        <w:numPr>
          <w:ilvl w:val="0"/>
          <w:numId w:val="117"/>
        </w:numPr>
        <w:tabs>
          <w:tab w:val="left" w:pos="426"/>
        </w:tabs>
        <w:suppressAutoHyphens/>
        <w:spacing w:after="0" w:line="240" w:lineRule="auto"/>
        <w:ind w:left="425" w:hanging="406"/>
        <w:jc w:val="both"/>
        <w:rPr>
          <w:rFonts w:ascii="Times New Roman" w:eastAsia="Calibri" w:hAnsi="Times New Roman" w:cs="Times New Roman"/>
        </w:rPr>
      </w:pPr>
      <w:r w:rsidRPr="005A56B3">
        <w:rPr>
          <w:rFonts w:ascii="Times New Roman" w:eastAsia="Calibri" w:hAnsi="Times New Roman" w:cs="Times New Roman"/>
        </w:rPr>
        <w:t xml:space="preserve">Dostawa zrealizowana będzie na koszt i ryzyko </w:t>
      </w:r>
      <w:r w:rsidRPr="005A56B3">
        <w:rPr>
          <w:rFonts w:ascii="Times New Roman" w:eastAsia="Calibri" w:hAnsi="Times New Roman" w:cs="Times New Roman"/>
          <w:bCs/>
        </w:rPr>
        <w:t>Wykonawcy.</w:t>
      </w:r>
      <w:r w:rsidRPr="005A56B3">
        <w:rPr>
          <w:rFonts w:ascii="Times New Roman" w:eastAsia="Calibri" w:hAnsi="Times New Roman" w:cs="Times New Roman"/>
        </w:rPr>
        <w:t xml:space="preserve"> Odbioru materiałów dokona upoważniony przedstawiciel </w:t>
      </w:r>
      <w:r w:rsidRPr="005A56B3">
        <w:rPr>
          <w:rFonts w:ascii="Times New Roman" w:eastAsia="Calibri" w:hAnsi="Times New Roman" w:cs="Times New Roman"/>
          <w:bCs/>
        </w:rPr>
        <w:t>Zamawiającego</w:t>
      </w:r>
      <w:r w:rsidRPr="005A56B3">
        <w:rPr>
          <w:rFonts w:ascii="Times New Roman" w:eastAsia="Calibri" w:hAnsi="Times New Roman" w:cs="Times New Roman"/>
        </w:rPr>
        <w:t>.</w:t>
      </w:r>
    </w:p>
    <w:p w:rsidR="005A56B3" w:rsidRPr="005A56B3" w:rsidRDefault="005A56B3" w:rsidP="000E2C6F">
      <w:pPr>
        <w:numPr>
          <w:ilvl w:val="0"/>
          <w:numId w:val="117"/>
        </w:numPr>
        <w:tabs>
          <w:tab w:val="left" w:pos="426"/>
        </w:tabs>
        <w:suppressAutoHyphens/>
        <w:spacing w:after="0" w:line="240" w:lineRule="auto"/>
        <w:ind w:left="425" w:hanging="406"/>
        <w:jc w:val="both"/>
        <w:rPr>
          <w:rFonts w:ascii="Times New Roman" w:eastAsia="Calibri" w:hAnsi="Times New Roman" w:cs="Times New Roman"/>
        </w:rPr>
      </w:pPr>
      <w:r w:rsidRPr="005A56B3">
        <w:rPr>
          <w:rFonts w:ascii="Times New Roman" w:eastAsia="Calibri" w:hAnsi="Times New Roman" w:cs="Times New Roman"/>
          <w:bCs/>
        </w:rPr>
        <w:lastRenderedPageBreak/>
        <w:t xml:space="preserve">Wykonawca </w:t>
      </w:r>
      <w:r w:rsidRPr="005A56B3">
        <w:rPr>
          <w:rFonts w:ascii="Times New Roman" w:eastAsia="Calibri" w:hAnsi="Times New Roman" w:cs="Times New Roman"/>
        </w:rPr>
        <w:t>zrealizuje dostawę w dni robocze. Za dni robocze uważa się dni: od poniedziałku do piątku w godz. 7:30-15:00, z wyjątkiem dni ustawowo wolnych od pracy.</w:t>
      </w:r>
    </w:p>
    <w:p w:rsidR="00286946" w:rsidRDefault="005A56B3" w:rsidP="000E2C6F">
      <w:pPr>
        <w:numPr>
          <w:ilvl w:val="0"/>
          <w:numId w:val="117"/>
        </w:numPr>
        <w:tabs>
          <w:tab w:val="left" w:pos="426"/>
        </w:tabs>
        <w:suppressAutoHyphens/>
        <w:spacing w:after="0" w:line="240" w:lineRule="auto"/>
        <w:ind w:left="425" w:hanging="406"/>
        <w:jc w:val="both"/>
        <w:rPr>
          <w:rFonts w:ascii="Times New Roman" w:eastAsia="Calibri" w:hAnsi="Times New Roman" w:cs="Times New Roman"/>
        </w:rPr>
      </w:pPr>
      <w:r w:rsidRPr="005A56B3">
        <w:rPr>
          <w:rFonts w:ascii="Times New Roman" w:eastAsia="Calibri" w:hAnsi="Times New Roman" w:cs="Times New Roman"/>
          <w:bCs/>
        </w:rPr>
        <w:t>Zamawiający</w:t>
      </w:r>
      <w:r w:rsidRPr="005A56B3">
        <w:rPr>
          <w:rFonts w:ascii="Times New Roman" w:eastAsia="Calibri" w:hAnsi="Times New Roman" w:cs="Times New Roman"/>
        </w:rPr>
        <w:t xml:space="preserve"> zastrzega sobie prawo odmowy przyjęcia dostawy niezgodnej ze złożoną of</w:t>
      </w:r>
      <w:r w:rsidR="00286946">
        <w:rPr>
          <w:rFonts w:ascii="Times New Roman" w:eastAsia="Calibri" w:hAnsi="Times New Roman" w:cs="Times New Roman"/>
        </w:rPr>
        <w:t>ertą.</w:t>
      </w:r>
    </w:p>
    <w:p w:rsidR="00286946" w:rsidRPr="00286946" w:rsidRDefault="00286946" w:rsidP="000E2C6F">
      <w:pPr>
        <w:numPr>
          <w:ilvl w:val="0"/>
          <w:numId w:val="117"/>
        </w:numPr>
        <w:tabs>
          <w:tab w:val="left" w:pos="426"/>
        </w:tabs>
        <w:suppressAutoHyphens/>
        <w:spacing w:after="0" w:line="240" w:lineRule="auto"/>
        <w:ind w:left="425" w:hanging="406"/>
        <w:jc w:val="both"/>
        <w:rPr>
          <w:rFonts w:ascii="Times New Roman" w:eastAsia="Calibri" w:hAnsi="Times New Roman" w:cs="Times New Roman"/>
        </w:rPr>
      </w:pPr>
      <w:r w:rsidRPr="00286946">
        <w:rPr>
          <w:rFonts w:ascii="Times New Roman" w:eastAsia="Calibri" w:hAnsi="Times New Roman" w:cs="Times New Roman"/>
        </w:rPr>
        <w:t>Do kontaktów w sprawie realizacji umowy Zamawiający wyznacza:</w:t>
      </w:r>
    </w:p>
    <w:p w:rsidR="00286946" w:rsidRPr="00286946" w:rsidRDefault="00286946" w:rsidP="00286946">
      <w:pPr>
        <w:tabs>
          <w:tab w:val="left" w:pos="284"/>
        </w:tabs>
        <w:spacing w:after="0" w:line="240" w:lineRule="auto"/>
        <w:jc w:val="center"/>
        <w:rPr>
          <w:rFonts w:ascii="Times New Roman" w:eastAsia="Calibri" w:hAnsi="Times New Roman" w:cs="Times New Roman"/>
        </w:rPr>
      </w:pPr>
      <w:r w:rsidRPr="00286946">
        <w:rPr>
          <w:rFonts w:ascii="Times New Roman" w:eastAsia="Calibri" w:hAnsi="Times New Roman" w:cs="Times New Roman"/>
        </w:rPr>
        <w:tab/>
        <w:t>P. …………………….., telefon: ………………., faks: ………….., email: …………….</w:t>
      </w:r>
    </w:p>
    <w:p w:rsidR="00286946" w:rsidRPr="00286946" w:rsidRDefault="00286946" w:rsidP="0077459F">
      <w:pPr>
        <w:tabs>
          <w:tab w:val="left" w:pos="284"/>
        </w:tabs>
        <w:spacing w:after="0" w:line="240" w:lineRule="auto"/>
        <w:jc w:val="center"/>
        <w:rPr>
          <w:rFonts w:ascii="Times New Roman" w:eastAsia="Calibri" w:hAnsi="Times New Roman" w:cs="Times New Roman"/>
          <w:b/>
          <w:bCs/>
          <w:sz w:val="12"/>
          <w:szCs w:val="12"/>
        </w:rPr>
      </w:pPr>
    </w:p>
    <w:p w:rsidR="005A56B3" w:rsidRPr="005A56B3" w:rsidRDefault="005A56B3" w:rsidP="0077459F">
      <w:pPr>
        <w:tabs>
          <w:tab w:val="left" w:pos="284"/>
        </w:tabs>
        <w:spacing w:after="0" w:line="240" w:lineRule="auto"/>
        <w:jc w:val="center"/>
        <w:rPr>
          <w:rFonts w:ascii="Times New Roman" w:eastAsia="Calibri" w:hAnsi="Times New Roman" w:cs="Times New Roman"/>
          <w:b/>
          <w:bCs/>
        </w:rPr>
      </w:pPr>
      <w:r w:rsidRPr="005A56B3">
        <w:rPr>
          <w:rFonts w:ascii="Times New Roman" w:eastAsia="Calibri" w:hAnsi="Times New Roman" w:cs="Times New Roman"/>
          <w:b/>
          <w:bCs/>
        </w:rPr>
        <w:t>§ 4</w:t>
      </w:r>
    </w:p>
    <w:p w:rsidR="005A56B3" w:rsidRPr="005A56B3" w:rsidRDefault="005A56B3" w:rsidP="0077459F">
      <w:pPr>
        <w:tabs>
          <w:tab w:val="left" w:pos="284"/>
        </w:tabs>
        <w:spacing w:after="0" w:line="240" w:lineRule="auto"/>
        <w:jc w:val="center"/>
        <w:rPr>
          <w:rFonts w:ascii="Times New Roman" w:eastAsia="Calibri" w:hAnsi="Times New Roman" w:cs="Times New Roman"/>
          <w:b/>
          <w:bCs/>
        </w:rPr>
      </w:pPr>
      <w:r w:rsidRPr="005A56B3">
        <w:rPr>
          <w:rFonts w:ascii="Times New Roman" w:eastAsia="Calibri" w:hAnsi="Times New Roman" w:cs="Times New Roman"/>
          <w:b/>
          <w:bCs/>
        </w:rPr>
        <w:t>Warunki płatności</w:t>
      </w:r>
    </w:p>
    <w:p w:rsidR="005A56B3" w:rsidRPr="00286946" w:rsidRDefault="005A56B3" w:rsidP="0077459F">
      <w:pPr>
        <w:tabs>
          <w:tab w:val="left" w:pos="284"/>
        </w:tabs>
        <w:spacing w:after="0" w:line="240" w:lineRule="auto"/>
        <w:jc w:val="center"/>
        <w:rPr>
          <w:rFonts w:ascii="Times New Roman" w:eastAsia="Calibri" w:hAnsi="Times New Roman" w:cs="Times New Roman"/>
          <w:b/>
          <w:bCs/>
          <w:sz w:val="12"/>
          <w:szCs w:val="12"/>
        </w:rPr>
      </w:pPr>
    </w:p>
    <w:p w:rsidR="005A56B3" w:rsidRPr="005A56B3" w:rsidRDefault="005A56B3" w:rsidP="000E2C6F">
      <w:pPr>
        <w:numPr>
          <w:ilvl w:val="0"/>
          <w:numId w:val="118"/>
        </w:numPr>
        <w:tabs>
          <w:tab w:val="clear" w:pos="720"/>
          <w:tab w:val="num" w:pos="426"/>
        </w:tabs>
        <w:suppressAutoHyphens/>
        <w:spacing w:after="0" w:line="240" w:lineRule="auto"/>
        <w:ind w:left="426" w:hanging="426"/>
        <w:jc w:val="both"/>
        <w:rPr>
          <w:rFonts w:ascii="Times New Roman" w:eastAsia="Calibri" w:hAnsi="Times New Roman" w:cs="Times New Roman"/>
        </w:rPr>
      </w:pPr>
      <w:r w:rsidRPr="005A56B3">
        <w:rPr>
          <w:rFonts w:ascii="Times New Roman" w:eastAsia="Calibri" w:hAnsi="Times New Roman" w:cs="Times New Roman"/>
        </w:rPr>
        <w:t xml:space="preserve">Rozliczenie za przedmiot umowy nastąpi po każdej zrealizowanej dostawie na podstawie faktury  wystawionej przez </w:t>
      </w:r>
      <w:r w:rsidRPr="005A56B3">
        <w:rPr>
          <w:rFonts w:ascii="Times New Roman" w:eastAsia="Calibri" w:hAnsi="Times New Roman" w:cs="Times New Roman"/>
          <w:bCs/>
        </w:rPr>
        <w:t>Wykonawcę</w:t>
      </w:r>
      <w:r w:rsidRPr="005A56B3">
        <w:rPr>
          <w:rFonts w:ascii="Times New Roman" w:eastAsia="Calibri" w:hAnsi="Times New Roman" w:cs="Times New Roman"/>
        </w:rPr>
        <w:t>. Faktura zawierać będzie m.in. rodzaj i ilość dostarczonego materiału, cenę jednostkową, kwotę do zapłaty.</w:t>
      </w:r>
    </w:p>
    <w:p w:rsidR="005A56B3" w:rsidRPr="005A56B3" w:rsidRDefault="005A56B3" w:rsidP="000E2C6F">
      <w:pPr>
        <w:numPr>
          <w:ilvl w:val="0"/>
          <w:numId w:val="118"/>
        </w:numPr>
        <w:tabs>
          <w:tab w:val="left" w:pos="426"/>
        </w:tabs>
        <w:suppressAutoHyphens/>
        <w:spacing w:after="0" w:line="240" w:lineRule="auto"/>
        <w:ind w:left="426" w:hanging="406"/>
        <w:jc w:val="both"/>
        <w:rPr>
          <w:rFonts w:ascii="Times New Roman" w:eastAsia="Calibri" w:hAnsi="Times New Roman" w:cs="Times New Roman"/>
        </w:rPr>
      </w:pPr>
      <w:r w:rsidRPr="005A56B3">
        <w:rPr>
          <w:rFonts w:ascii="Times New Roman" w:eastAsia="Calibri" w:hAnsi="Times New Roman" w:cs="Times New Roman"/>
        </w:rPr>
        <w:t xml:space="preserve">Należność, za zakupione materiały realizowana będzie w formie przelewu bankowego na rachunek bankowy </w:t>
      </w:r>
      <w:r w:rsidRPr="005A56B3">
        <w:rPr>
          <w:rFonts w:ascii="Times New Roman" w:eastAsia="Calibri" w:hAnsi="Times New Roman" w:cs="Times New Roman"/>
          <w:bCs/>
        </w:rPr>
        <w:t>Wykonawcy</w:t>
      </w:r>
      <w:r w:rsidRPr="005A56B3">
        <w:rPr>
          <w:rFonts w:ascii="Times New Roman" w:eastAsia="Calibri" w:hAnsi="Times New Roman" w:cs="Times New Roman"/>
        </w:rPr>
        <w:t xml:space="preserve">: </w:t>
      </w:r>
      <w:r w:rsidR="00286946">
        <w:rPr>
          <w:rFonts w:ascii="Times New Roman" w:eastAsia="Calibri" w:hAnsi="Times New Roman" w:cs="Times New Roman"/>
        </w:rPr>
        <w:t xml:space="preserve">…………..…………. </w:t>
      </w:r>
      <w:r w:rsidRPr="005A56B3">
        <w:rPr>
          <w:rFonts w:ascii="Times New Roman" w:eastAsia="Calibri" w:hAnsi="Times New Roman" w:cs="Times New Roman"/>
        </w:rPr>
        <w:t xml:space="preserve">w terminie do 30 dni od dnia otrzymania przez </w:t>
      </w:r>
      <w:r w:rsidRPr="005A56B3">
        <w:rPr>
          <w:rFonts w:ascii="Times New Roman" w:eastAsia="Calibri" w:hAnsi="Times New Roman" w:cs="Times New Roman"/>
          <w:bCs/>
        </w:rPr>
        <w:t>Zamawiającego</w:t>
      </w:r>
      <w:r w:rsidRPr="005A56B3">
        <w:rPr>
          <w:rFonts w:ascii="Times New Roman" w:eastAsia="Calibri" w:hAnsi="Times New Roman" w:cs="Times New Roman"/>
        </w:rPr>
        <w:t xml:space="preserve"> dostawy wraz z wystawioną fakturą.</w:t>
      </w:r>
    </w:p>
    <w:p w:rsidR="005A56B3" w:rsidRPr="005A56B3" w:rsidRDefault="005A56B3" w:rsidP="000E2C6F">
      <w:pPr>
        <w:numPr>
          <w:ilvl w:val="0"/>
          <w:numId w:val="118"/>
        </w:numPr>
        <w:tabs>
          <w:tab w:val="left" w:pos="426"/>
        </w:tabs>
        <w:suppressAutoHyphens/>
        <w:spacing w:after="0" w:line="240" w:lineRule="auto"/>
        <w:ind w:left="426" w:hanging="406"/>
        <w:jc w:val="both"/>
        <w:rPr>
          <w:rFonts w:ascii="Times New Roman" w:eastAsia="Calibri" w:hAnsi="Times New Roman" w:cs="Times New Roman"/>
        </w:rPr>
      </w:pPr>
      <w:r w:rsidRPr="005A56B3">
        <w:rPr>
          <w:rFonts w:ascii="Times New Roman" w:eastAsia="Calibri" w:hAnsi="Times New Roman" w:cs="Times New Roman"/>
          <w:spacing w:val="-4"/>
          <w:sz w:val="24"/>
        </w:rPr>
        <w:t>Rachunek bankowy wskazany na fakturze VAT musi być zgodny z rachunkiem bankowym wskazanym w elektronicznym wykazie podmiotów zarejestrowanych jako podatnicy VAT, niezarejestrowanych oraz wykreślonych i przywróconych do rejestru VAT, o którym mowa w art 96b ustawy z dnia 11 marca 2004r. o podatku od towarów i usług - zwanym dalej " Wykazem podatników VAT". W przypadku braku zgodności rachunku bankowego wskazanego na fakturze z rachunkiem bankowym, o którym umowa w zdaniu poprzedzającym, Zamawiający dokona płatności na rachunek bankowy wskazany w ww. wykazie. W przypadku braku wskazanego wyżej rachunku bankowego w Wykazie podatników VAT , Zamawiający uprawniony jest do wstrzymania płatności, a bieg terminu zapłaty biegnie na nowo od dnia poinformowania Zamawiającego o umieszczeniu rachunku bankowego w ww. wykazie. Zamawiający poinformuje Wykonawcę o braku wskazania rachunku bankowego w ww. wykazie i o wstrzymaniu zapłaty.</w:t>
      </w:r>
      <w:r w:rsidRPr="005A56B3">
        <w:rPr>
          <w:rFonts w:ascii="Times New Roman" w:eastAsia="Calibri" w:hAnsi="Times New Roman" w:cs="Times New Roman"/>
        </w:rPr>
        <w:t xml:space="preserve">     </w:t>
      </w:r>
    </w:p>
    <w:p w:rsidR="005A56B3" w:rsidRPr="005A56B3" w:rsidRDefault="005A56B3" w:rsidP="000E2C6F">
      <w:pPr>
        <w:numPr>
          <w:ilvl w:val="0"/>
          <w:numId w:val="118"/>
        </w:numPr>
        <w:tabs>
          <w:tab w:val="left" w:pos="426"/>
        </w:tabs>
        <w:suppressAutoHyphens/>
        <w:spacing w:after="0" w:line="240" w:lineRule="auto"/>
        <w:ind w:left="431" w:hanging="408"/>
        <w:jc w:val="both"/>
        <w:rPr>
          <w:rFonts w:ascii="Times New Roman" w:eastAsia="Calibri" w:hAnsi="Times New Roman" w:cs="Times New Roman"/>
        </w:rPr>
      </w:pPr>
      <w:r w:rsidRPr="005A56B3">
        <w:rPr>
          <w:rFonts w:ascii="Times New Roman" w:eastAsia="Calibri" w:hAnsi="Times New Roman" w:cs="Times New Roman"/>
        </w:rPr>
        <w:t xml:space="preserve">O każdorazowej zmianie rachunku </w:t>
      </w:r>
      <w:r w:rsidRPr="005A56B3">
        <w:rPr>
          <w:rFonts w:ascii="Times New Roman" w:eastAsia="Calibri" w:hAnsi="Times New Roman" w:cs="Times New Roman"/>
          <w:bCs/>
        </w:rPr>
        <w:t>Wykonawca</w:t>
      </w:r>
      <w:r w:rsidRPr="005A56B3">
        <w:rPr>
          <w:rFonts w:ascii="Times New Roman" w:eastAsia="Calibri" w:hAnsi="Times New Roman" w:cs="Times New Roman"/>
        </w:rPr>
        <w:t xml:space="preserve"> powiadomi </w:t>
      </w:r>
      <w:r w:rsidRPr="005A56B3">
        <w:rPr>
          <w:rFonts w:ascii="Times New Roman" w:eastAsia="Calibri" w:hAnsi="Times New Roman" w:cs="Times New Roman"/>
          <w:bCs/>
        </w:rPr>
        <w:t>Zamawiającego</w:t>
      </w:r>
      <w:r w:rsidRPr="005A56B3">
        <w:rPr>
          <w:rFonts w:ascii="Times New Roman" w:eastAsia="Calibri" w:hAnsi="Times New Roman" w:cs="Times New Roman"/>
        </w:rPr>
        <w:t xml:space="preserve"> na piśmie podpisanym przez upoważnionego przedstawiciela </w:t>
      </w:r>
      <w:r w:rsidRPr="005A56B3">
        <w:rPr>
          <w:rFonts w:ascii="Times New Roman" w:eastAsia="Calibri" w:hAnsi="Times New Roman" w:cs="Times New Roman"/>
          <w:bCs/>
        </w:rPr>
        <w:t xml:space="preserve">Wykonawcy. </w:t>
      </w:r>
      <w:r w:rsidRPr="005A56B3">
        <w:rPr>
          <w:rFonts w:ascii="Times New Roman" w:eastAsia="Calibri" w:hAnsi="Times New Roman" w:cs="Times New Roman"/>
        </w:rPr>
        <w:t>Zmiana rachunku bankowego nie wymaga sporządzenia aneksu do umowy.</w:t>
      </w:r>
    </w:p>
    <w:p w:rsidR="005A56B3" w:rsidRPr="005A56B3" w:rsidRDefault="005A56B3" w:rsidP="000E2C6F">
      <w:pPr>
        <w:numPr>
          <w:ilvl w:val="0"/>
          <w:numId w:val="118"/>
        </w:numPr>
        <w:tabs>
          <w:tab w:val="left" w:pos="426"/>
        </w:tabs>
        <w:suppressAutoHyphens/>
        <w:spacing w:after="0" w:line="240" w:lineRule="auto"/>
        <w:ind w:left="426" w:hanging="406"/>
        <w:jc w:val="both"/>
        <w:rPr>
          <w:rFonts w:ascii="Times New Roman" w:eastAsia="Calibri" w:hAnsi="Times New Roman" w:cs="Times New Roman"/>
          <w:bCs/>
        </w:rPr>
      </w:pPr>
      <w:r w:rsidRPr="005A56B3">
        <w:rPr>
          <w:rFonts w:ascii="Times New Roman" w:eastAsia="Calibri" w:hAnsi="Times New Roman" w:cs="Times New Roman"/>
        </w:rPr>
        <w:t xml:space="preserve">Płatnikiem będzie </w:t>
      </w:r>
      <w:r w:rsidRPr="005A56B3">
        <w:rPr>
          <w:rFonts w:ascii="Times New Roman" w:eastAsia="Calibri" w:hAnsi="Times New Roman" w:cs="Times New Roman"/>
          <w:bCs/>
        </w:rPr>
        <w:t>Zamawiający:</w:t>
      </w:r>
    </w:p>
    <w:p w:rsidR="005A56B3" w:rsidRPr="005A56B3" w:rsidRDefault="005A56B3" w:rsidP="0077459F">
      <w:pPr>
        <w:tabs>
          <w:tab w:val="left" w:pos="142"/>
          <w:tab w:val="left" w:pos="426"/>
        </w:tabs>
        <w:spacing w:after="0" w:line="240" w:lineRule="auto"/>
        <w:jc w:val="center"/>
        <w:rPr>
          <w:rFonts w:ascii="Times New Roman" w:eastAsia="Calibri" w:hAnsi="Times New Roman" w:cs="Times New Roman"/>
          <w:bCs/>
        </w:rPr>
      </w:pPr>
      <w:r w:rsidRPr="005A56B3">
        <w:rPr>
          <w:rFonts w:ascii="Times New Roman" w:eastAsia="Calibri" w:hAnsi="Times New Roman" w:cs="Times New Roman"/>
          <w:bCs/>
        </w:rPr>
        <w:t>KOMENDA WOJEWÓDZKA POLICJI W BIAŁYMSTOKU</w:t>
      </w:r>
    </w:p>
    <w:p w:rsidR="005A56B3" w:rsidRPr="005A56B3" w:rsidRDefault="005A56B3" w:rsidP="0077459F">
      <w:pPr>
        <w:tabs>
          <w:tab w:val="left" w:pos="142"/>
          <w:tab w:val="left" w:pos="426"/>
        </w:tabs>
        <w:spacing w:after="0" w:line="240" w:lineRule="auto"/>
        <w:jc w:val="center"/>
        <w:rPr>
          <w:rFonts w:ascii="Times New Roman" w:eastAsia="Calibri" w:hAnsi="Times New Roman" w:cs="Times New Roman"/>
          <w:bCs/>
        </w:rPr>
      </w:pPr>
      <w:r w:rsidRPr="005A56B3">
        <w:rPr>
          <w:rFonts w:ascii="Times New Roman" w:eastAsia="Calibri" w:hAnsi="Times New Roman" w:cs="Times New Roman"/>
          <w:bCs/>
        </w:rPr>
        <w:t>ul. Sienkiewicza 65, 15-003 Białystok</w:t>
      </w:r>
    </w:p>
    <w:p w:rsidR="005A56B3" w:rsidRPr="005A56B3" w:rsidRDefault="005A56B3" w:rsidP="0077459F">
      <w:pPr>
        <w:tabs>
          <w:tab w:val="left" w:pos="142"/>
          <w:tab w:val="left" w:pos="426"/>
        </w:tabs>
        <w:spacing w:after="0" w:line="240" w:lineRule="auto"/>
        <w:jc w:val="center"/>
        <w:rPr>
          <w:rFonts w:ascii="Times New Roman" w:eastAsia="Calibri" w:hAnsi="Times New Roman" w:cs="Times New Roman"/>
          <w:bCs/>
        </w:rPr>
      </w:pPr>
      <w:r w:rsidRPr="005A56B3">
        <w:rPr>
          <w:rFonts w:ascii="Times New Roman" w:eastAsia="Calibri" w:hAnsi="Times New Roman" w:cs="Times New Roman"/>
          <w:bCs/>
        </w:rPr>
        <w:t>NIP: 542-020-78-68</w:t>
      </w:r>
    </w:p>
    <w:p w:rsidR="005A56B3" w:rsidRPr="005A56B3" w:rsidRDefault="005A56B3" w:rsidP="000E2C6F">
      <w:pPr>
        <w:numPr>
          <w:ilvl w:val="0"/>
          <w:numId w:val="118"/>
        </w:numPr>
        <w:tabs>
          <w:tab w:val="left" w:pos="426"/>
        </w:tabs>
        <w:suppressAutoHyphens/>
        <w:spacing w:after="0" w:line="240" w:lineRule="auto"/>
        <w:ind w:left="426" w:hanging="406"/>
        <w:jc w:val="both"/>
        <w:rPr>
          <w:rFonts w:ascii="Times New Roman" w:eastAsia="Calibri" w:hAnsi="Times New Roman" w:cs="Times New Roman"/>
          <w:bCs/>
        </w:rPr>
      </w:pPr>
      <w:r w:rsidRPr="005A56B3">
        <w:rPr>
          <w:rFonts w:ascii="Times New Roman" w:eastAsia="Calibri" w:hAnsi="Times New Roman" w:cs="Times New Roman"/>
        </w:rPr>
        <w:t>Za termin zapłaty uznaje się datę obciążenia przez bank rachunku Płatnika.</w:t>
      </w:r>
    </w:p>
    <w:p w:rsidR="005A56B3" w:rsidRPr="005A56B3" w:rsidRDefault="005A56B3" w:rsidP="000E2C6F">
      <w:pPr>
        <w:numPr>
          <w:ilvl w:val="0"/>
          <w:numId w:val="118"/>
        </w:numPr>
        <w:tabs>
          <w:tab w:val="left" w:pos="426"/>
        </w:tabs>
        <w:suppressAutoHyphens/>
        <w:spacing w:after="0" w:line="240" w:lineRule="auto"/>
        <w:ind w:left="426" w:hanging="406"/>
        <w:jc w:val="both"/>
        <w:rPr>
          <w:rFonts w:ascii="Times New Roman" w:eastAsia="Calibri" w:hAnsi="Times New Roman" w:cs="Times New Roman"/>
          <w:bCs/>
        </w:rPr>
      </w:pPr>
      <w:r w:rsidRPr="005A56B3">
        <w:rPr>
          <w:rFonts w:ascii="Times New Roman" w:eastAsia="Calibri" w:hAnsi="Times New Roman" w:cs="Times New Roman"/>
          <w:bCs/>
        </w:rPr>
        <w:t>Wykonawca zobowiązuje się do umieszczenia w wystawionej fakturze klauzuli o następującej treści: „Wierzytelności określone fakturą nie mogą być przedmiotem przelewu wierzytelności”.</w:t>
      </w:r>
    </w:p>
    <w:p w:rsidR="00286946" w:rsidRPr="00286946" w:rsidRDefault="00286946" w:rsidP="0077459F">
      <w:pPr>
        <w:spacing w:after="0" w:line="240" w:lineRule="auto"/>
        <w:jc w:val="center"/>
        <w:rPr>
          <w:rFonts w:ascii="Times New Roman" w:eastAsia="Calibri" w:hAnsi="Times New Roman" w:cs="Times New Roman"/>
          <w:b/>
          <w:bCs/>
          <w:sz w:val="12"/>
          <w:szCs w:val="12"/>
        </w:rPr>
      </w:pPr>
    </w:p>
    <w:p w:rsidR="005A56B3" w:rsidRPr="005A56B3" w:rsidRDefault="005A56B3" w:rsidP="0077459F">
      <w:pPr>
        <w:spacing w:after="0" w:line="240" w:lineRule="auto"/>
        <w:jc w:val="center"/>
        <w:rPr>
          <w:rFonts w:ascii="Times New Roman" w:eastAsia="Calibri" w:hAnsi="Times New Roman" w:cs="Times New Roman"/>
          <w:b/>
          <w:bCs/>
        </w:rPr>
      </w:pPr>
      <w:r w:rsidRPr="005A56B3">
        <w:rPr>
          <w:rFonts w:ascii="Times New Roman" w:eastAsia="Calibri" w:hAnsi="Times New Roman" w:cs="Times New Roman"/>
          <w:b/>
          <w:bCs/>
        </w:rPr>
        <w:t>§ 5</w:t>
      </w:r>
    </w:p>
    <w:p w:rsidR="005A56B3" w:rsidRPr="005A56B3" w:rsidRDefault="005A56B3" w:rsidP="0077459F">
      <w:pPr>
        <w:spacing w:after="0" w:line="240" w:lineRule="auto"/>
        <w:jc w:val="center"/>
        <w:rPr>
          <w:rFonts w:ascii="Times New Roman" w:eastAsia="Calibri" w:hAnsi="Times New Roman" w:cs="Times New Roman"/>
          <w:b/>
          <w:bCs/>
        </w:rPr>
      </w:pPr>
      <w:r w:rsidRPr="005A56B3">
        <w:rPr>
          <w:rFonts w:ascii="Times New Roman" w:eastAsia="Calibri" w:hAnsi="Times New Roman" w:cs="Times New Roman"/>
          <w:b/>
          <w:bCs/>
        </w:rPr>
        <w:t>Gwarancja i rękojmia</w:t>
      </w:r>
    </w:p>
    <w:p w:rsidR="005A56B3" w:rsidRPr="00286946" w:rsidRDefault="005A56B3" w:rsidP="0077459F">
      <w:pPr>
        <w:spacing w:after="0" w:line="240" w:lineRule="auto"/>
        <w:jc w:val="center"/>
        <w:rPr>
          <w:rFonts w:ascii="Times New Roman" w:eastAsia="Calibri" w:hAnsi="Times New Roman" w:cs="Times New Roman"/>
          <w:b/>
          <w:bCs/>
          <w:sz w:val="12"/>
          <w:szCs w:val="12"/>
        </w:rPr>
      </w:pPr>
    </w:p>
    <w:p w:rsidR="005A56B3" w:rsidRPr="005A56B3" w:rsidRDefault="005A56B3" w:rsidP="000E2C6F">
      <w:pPr>
        <w:numPr>
          <w:ilvl w:val="0"/>
          <w:numId w:val="119"/>
        </w:numPr>
        <w:tabs>
          <w:tab w:val="clear" w:pos="705"/>
          <w:tab w:val="num" w:pos="426"/>
        </w:tabs>
        <w:suppressAutoHyphens/>
        <w:autoSpaceDE w:val="0"/>
        <w:autoSpaceDN w:val="0"/>
        <w:adjustRightInd w:val="0"/>
        <w:spacing w:after="0" w:line="240" w:lineRule="auto"/>
        <w:ind w:left="426" w:hanging="426"/>
        <w:jc w:val="both"/>
        <w:rPr>
          <w:rFonts w:ascii="Times New Roman" w:eastAsia="Calibri" w:hAnsi="Times New Roman" w:cs="Times New Roman"/>
          <w:kern w:val="22"/>
          <w:lang w:eastAsia="pl-PL"/>
        </w:rPr>
      </w:pPr>
      <w:r w:rsidRPr="005A56B3">
        <w:rPr>
          <w:rFonts w:ascii="Times New Roman" w:eastAsia="Calibri" w:hAnsi="Times New Roman" w:cs="Times New Roman"/>
          <w:bCs/>
          <w:kern w:val="22"/>
          <w:lang w:eastAsia="pl-PL"/>
        </w:rPr>
        <w:t xml:space="preserve">Wykonawca </w:t>
      </w:r>
      <w:r w:rsidRPr="005A56B3">
        <w:rPr>
          <w:rFonts w:ascii="Times New Roman" w:eastAsia="Calibri" w:hAnsi="Times New Roman" w:cs="Times New Roman"/>
          <w:kern w:val="22"/>
          <w:lang w:eastAsia="pl-PL"/>
        </w:rPr>
        <w:t>udziela minimum 12 miesięcy gwarancji na materiały będące przedmiotem niniejszej umowy licząc od daty jego dostawy, z zastrzeżeniem, że gwarancja nie może być krótsza niż gwarancja udzielona przez producenta.</w:t>
      </w:r>
    </w:p>
    <w:p w:rsidR="005A56B3" w:rsidRPr="005A56B3" w:rsidRDefault="005A56B3" w:rsidP="000E2C6F">
      <w:pPr>
        <w:numPr>
          <w:ilvl w:val="0"/>
          <w:numId w:val="119"/>
        </w:numPr>
        <w:tabs>
          <w:tab w:val="clear" w:pos="705"/>
          <w:tab w:val="num" w:pos="426"/>
        </w:tabs>
        <w:spacing w:after="0" w:line="240" w:lineRule="auto"/>
        <w:ind w:left="426" w:hanging="426"/>
        <w:contextualSpacing/>
        <w:jc w:val="both"/>
        <w:rPr>
          <w:rFonts w:ascii="Times New Roman" w:eastAsia="Calibri" w:hAnsi="Times New Roman" w:cs="Times New Roman"/>
        </w:rPr>
      </w:pPr>
      <w:r w:rsidRPr="005A56B3">
        <w:rPr>
          <w:rFonts w:ascii="Times New Roman" w:eastAsia="Calibri" w:hAnsi="Times New Roman" w:cs="Times New Roman"/>
        </w:rPr>
        <w:t>Postanowienia niniejszego paragrafu stanowią oświadczenie gwarancyjne w rozumieniu art. 577 i art. 577</w:t>
      </w:r>
      <w:r w:rsidRPr="005A56B3">
        <w:rPr>
          <w:rFonts w:ascii="Times New Roman" w:eastAsia="Calibri" w:hAnsi="Times New Roman" w:cs="Times New Roman"/>
          <w:vertAlign w:val="superscript"/>
        </w:rPr>
        <w:t xml:space="preserve">1 </w:t>
      </w:r>
      <w:r w:rsidRPr="005A56B3">
        <w:rPr>
          <w:rFonts w:ascii="Times New Roman" w:eastAsia="Calibri" w:hAnsi="Times New Roman" w:cs="Times New Roman"/>
        </w:rPr>
        <w:t>Kodeksu cywilnego. Dokumentem potwierdzającym udzielenie gwarancji przez Wykonawcę, w rozumieniu art. 577</w:t>
      </w:r>
      <w:r w:rsidRPr="005A56B3">
        <w:rPr>
          <w:rFonts w:ascii="Times New Roman" w:eastAsia="Calibri" w:hAnsi="Times New Roman" w:cs="Times New Roman"/>
          <w:vertAlign w:val="superscript"/>
        </w:rPr>
        <w:t>2</w:t>
      </w:r>
      <w:r w:rsidRPr="005A56B3">
        <w:rPr>
          <w:rFonts w:ascii="Times New Roman" w:eastAsia="Calibri" w:hAnsi="Times New Roman" w:cs="Times New Roman"/>
        </w:rPr>
        <w:t xml:space="preserve">  Kodeksu cywilnego jest niniejsza umowa.</w:t>
      </w:r>
    </w:p>
    <w:p w:rsidR="005A56B3" w:rsidRPr="005A56B3" w:rsidRDefault="005A56B3" w:rsidP="000E2C6F">
      <w:pPr>
        <w:numPr>
          <w:ilvl w:val="0"/>
          <w:numId w:val="119"/>
        </w:numPr>
        <w:suppressAutoHyphens/>
        <w:autoSpaceDE w:val="0"/>
        <w:autoSpaceDN w:val="0"/>
        <w:adjustRightInd w:val="0"/>
        <w:spacing w:after="0" w:line="240" w:lineRule="auto"/>
        <w:ind w:left="425" w:hanging="425"/>
        <w:jc w:val="both"/>
        <w:rPr>
          <w:rFonts w:ascii="Times New Roman" w:eastAsia="Calibri" w:hAnsi="Times New Roman" w:cs="Times New Roman"/>
          <w:kern w:val="22"/>
          <w:lang w:eastAsia="pl-PL"/>
        </w:rPr>
      </w:pPr>
      <w:r w:rsidRPr="005A56B3">
        <w:rPr>
          <w:rFonts w:ascii="Times New Roman" w:eastAsia="Times New Roman" w:hAnsi="Times New Roman" w:cs="Times New Roman"/>
          <w:lang w:eastAsia="ar-SA"/>
        </w:rPr>
        <w:t xml:space="preserve">O stwierdzeniu wady w dostarczonych materiałach zamawiający zawiadomi wykonawcę pisemnie, pocztą elektroniczną bądź faksem. Zgłoszenia dotyczące reklamacji kierowane będą na adres e-mail: </w:t>
      </w:r>
      <w:r w:rsidR="00286946">
        <w:rPr>
          <w:rFonts w:ascii="Times New Roman" w:eastAsia="Times New Roman" w:hAnsi="Times New Roman" w:cs="Times New Roman"/>
          <w:lang w:eastAsia="ar-SA"/>
        </w:rPr>
        <w:t>…………… lub nr faksu ………………..</w:t>
      </w:r>
    </w:p>
    <w:p w:rsidR="005A56B3" w:rsidRPr="005A56B3" w:rsidRDefault="005A56B3" w:rsidP="000E2C6F">
      <w:pPr>
        <w:numPr>
          <w:ilvl w:val="0"/>
          <w:numId w:val="119"/>
        </w:numPr>
        <w:suppressAutoHyphens/>
        <w:autoSpaceDE w:val="0"/>
        <w:autoSpaceDN w:val="0"/>
        <w:adjustRightInd w:val="0"/>
        <w:spacing w:after="0" w:line="240" w:lineRule="auto"/>
        <w:ind w:left="425" w:hanging="425"/>
        <w:jc w:val="both"/>
        <w:rPr>
          <w:rFonts w:ascii="Times New Roman" w:eastAsia="Calibri" w:hAnsi="Times New Roman" w:cs="Times New Roman"/>
          <w:kern w:val="22"/>
          <w:lang w:eastAsia="pl-PL"/>
        </w:rPr>
      </w:pPr>
      <w:r w:rsidRPr="005A56B3">
        <w:rPr>
          <w:rFonts w:ascii="Times New Roman" w:eastAsia="Times New Roman" w:hAnsi="Times New Roman" w:cs="Times New Roman"/>
          <w:lang w:eastAsia="ar-SA"/>
        </w:rPr>
        <w:t>Wykonawca rozpatrzy reklamację w terminie do 7</w:t>
      </w:r>
      <w:r w:rsidRPr="005A56B3">
        <w:rPr>
          <w:rFonts w:ascii="Times New Roman" w:eastAsia="Times New Roman" w:hAnsi="Times New Roman" w:cs="Times New Roman"/>
          <w:color w:val="FF0000"/>
          <w:lang w:eastAsia="ar-SA"/>
        </w:rPr>
        <w:t xml:space="preserve"> </w:t>
      </w:r>
      <w:r w:rsidRPr="005A56B3">
        <w:rPr>
          <w:rFonts w:ascii="Times New Roman" w:eastAsia="Times New Roman" w:hAnsi="Times New Roman" w:cs="Times New Roman"/>
          <w:lang w:eastAsia="ar-SA"/>
        </w:rPr>
        <w:t>dni</w:t>
      </w:r>
      <w:r w:rsidRPr="005A56B3">
        <w:rPr>
          <w:rFonts w:ascii="Times New Roman" w:eastAsia="Times New Roman" w:hAnsi="Times New Roman" w:cs="Times New Roman"/>
          <w:color w:val="FF0000"/>
          <w:lang w:eastAsia="ar-SA"/>
        </w:rPr>
        <w:t xml:space="preserve"> </w:t>
      </w:r>
      <w:r w:rsidRPr="005A56B3">
        <w:rPr>
          <w:rFonts w:ascii="Times New Roman" w:eastAsia="Times New Roman" w:hAnsi="Times New Roman" w:cs="Times New Roman"/>
          <w:lang w:eastAsia="ar-SA"/>
        </w:rPr>
        <w:t xml:space="preserve">od dnia jej zgłoszenia. </w:t>
      </w:r>
    </w:p>
    <w:p w:rsidR="005A56B3" w:rsidRPr="005A56B3" w:rsidRDefault="005A56B3" w:rsidP="000E2C6F">
      <w:pPr>
        <w:numPr>
          <w:ilvl w:val="0"/>
          <w:numId w:val="119"/>
        </w:numPr>
        <w:suppressAutoHyphens/>
        <w:spacing w:after="0" w:line="240" w:lineRule="auto"/>
        <w:ind w:left="425" w:hanging="425"/>
        <w:jc w:val="both"/>
        <w:rPr>
          <w:rFonts w:ascii="Times New Roman" w:eastAsia="Calibri" w:hAnsi="Times New Roman" w:cs="Times New Roman"/>
        </w:rPr>
      </w:pPr>
      <w:r w:rsidRPr="005A56B3">
        <w:rPr>
          <w:rFonts w:ascii="Times New Roman" w:eastAsia="Times New Roman" w:hAnsi="Times New Roman" w:cs="Times New Roman"/>
          <w:lang w:eastAsia="ar-SA"/>
        </w:rPr>
        <w:t xml:space="preserve">Uznając reklamację Wykonawca dokona wymiany wadliwych materiałów na wolne od wad, </w:t>
      </w:r>
      <w:r w:rsidRPr="005A56B3">
        <w:rPr>
          <w:rFonts w:ascii="Times New Roman" w:eastAsia="Times New Roman" w:hAnsi="Times New Roman" w:cs="Times New Roman"/>
          <w:lang w:eastAsia="ar-SA"/>
        </w:rPr>
        <w:br/>
        <w:t>w terminie do 14 dni od dnia uznania reklamacji, oraz pokryje koszty ich dostarczenia do Zamawiającego.</w:t>
      </w:r>
      <w:r w:rsidRPr="005A56B3">
        <w:rPr>
          <w:rFonts w:ascii="Times New Roman" w:eastAsia="Calibri" w:hAnsi="Times New Roman" w:cs="Times New Roman"/>
        </w:rPr>
        <w:t xml:space="preserve"> </w:t>
      </w:r>
    </w:p>
    <w:p w:rsidR="005A56B3" w:rsidRPr="005A56B3" w:rsidRDefault="005A56B3" w:rsidP="000E2C6F">
      <w:pPr>
        <w:numPr>
          <w:ilvl w:val="0"/>
          <w:numId w:val="119"/>
        </w:numPr>
        <w:suppressAutoHyphens/>
        <w:autoSpaceDE w:val="0"/>
        <w:autoSpaceDN w:val="0"/>
        <w:adjustRightInd w:val="0"/>
        <w:spacing w:after="0" w:line="240" w:lineRule="auto"/>
        <w:ind w:left="425" w:hanging="425"/>
        <w:jc w:val="both"/>
        <w:rPr>
          <w:rFonts w:ascii="Times New Roman" w:eastAsia="Times New Roman" w:hAnsi="Times New Roman" w:cs="Times New Roman"/>
          <w:lang w:eastAsia="pl-PL"/>
        </w:rPr>
      </w:pPr>
      <w:r w:rsidRPr="005A56B3">
        <w:rPr>
          <w:rFonts w:ascii="Times New Roman" w:eastAsia="Times New Roman" w:hAnsi="Times New Roman" w:cs="Times New Roman"/>
          <w:lang w:eastAsia="ar-SA"/>
        </w:rPr>
        <w:t xml:space="preserve">Nieudzielenie odpowiedzi na zgłoszoną reklamację w terminie określonym w ust. </w:t>
      </w:r>
      <w:r w:rsidR="00840846">
        <w:rPr>
          <w:rFonts w:ascii="Times New Roman" w:eastAsia="Times New Roman" w:hAnsi="Times New Roman" w:cs="Times New Roman"/>
          <w:lang w:eastAsia="ar-SA"/>
        </w:rPr>
        <w:t>4</w:t>
      </w:r>
      <w:r w:rsidRPr="005A56B3">
        <w:rPr>
          <w:rFonts w:ascii="Times New Roman" w:eastAsia="Times New Roman" w:hAnsi="Times New Roman" w:cs="Times New Roman"/>
          <w:lang w:eastAsia="ar-SA"/>
        </w:rPr>
        <w:t xml:space="preserve"> uważa się za uznanie reklamacji. </w:t>
      </w:r>
    </w:p>
    <w:p w:rsidR="005A56B3" w:rsidRPr="005A56B3" w:rsidRDefault="005A56B3" w:rsidP="000E2C6F">
      <w:pPr>
        <w:numPr>
          <w:ilvl w:val="0"/>
          <w:numId w:val="119"/>
        </w:numPr>
        <w:suppressAutoHyphens/>
        <w:autoSpaceDE w:val="0"/>
        <w:autoSpaceDN w:val="0"/>
        <w:adjustRightInd w:val="0"/>
        <w:spacing w:after="0" w:line="240" w:lineRule="auto"/>
        <w:ind w:left="425" w:hanging="425"/>
        <w:jc w:val="both"/>
        <w:rPr>
          <w:rFonts w:ascii="Times New Roman" w:eastAsia="Times New Roman" w:hAnsi="Times New Roman" w:cs="Times New Roman"/>
          <w:lang w:eastAsia="pl-PL"/>
        </w:rPr>
      </w:pPr>
      <w:r w:rsidRPr="005A56B3">
        <w:rPr>
          <w:rFonts w:ascii="Times New Roman" w:eastAsia="Times New Roman" w:hAnsi="Times New Roman" w:cs="Times New Roman"/>
          <w:lang w:eastAsia="pl-PL"/>
        </w:rPr>
        <w:t xml:space="preserve">Niezależnie od uprawnień z tytułu gwarancji Zamawiającemu przysługują uprawnienia z tytułu rękojmi określone w kodeksie cywilnym. </w:t>
      </w:r>
    </w:p>
    <w:p w:rsidR="005A56B3" w:rsidRPr="005A56B3" w:rsidRDefault="005A56B3" w:rsidP="0077459F">
      <w:pPr>
        <w:spacing w:after="0" w:line="240" w:lineRule="auto"/>
        <w:jc w:val="center"/>
        <w:rPr>
          <w:rFonts w:ascii="Times New Roman" w:eastAsia="Calibri" w:hAnsi="Times New Roman" w:cs="Times New Roman"/>
          <w:b/>
          <w:bCs/>
        </w:rPr>
      </w:pPr>
      <w:r w:rsidRPr="005A56B3">
        <w:rPr>
          <w:rFonts w:ascii="Times New Roman" w:eastAsia="Calibri" w:hAnsi="Times New Roman" w:cs="Times New Roman"/>
          <w:b/>
          <w:bCs/>
        </w:rPr>
        <w:lastRenderedPageBreak/>
        <w:t>§ 6</w:t>
      </w:r>
    </w:p>
    <w:p w:rsidR="005A56B3" w:rsidRPr="005A56B3" w:rsidRDefault="005A56B3" w:rsidP="0077459F">
      <w:pPr>
        <w:spacing w:after="0" w:line="240" w:lineRule="auto"/>
        <w:jc w:val="center"/>
        <w:rPr>
          <w:rFonts w:ascii="Times New Roman" w:eastAsia="Calibri" w:hAnsi="Times New Roman" w:cs="Times New Roman"/>
          <w:b/>
          <w:bCs/>
        </w:rPr>
      </w:pPr>
      <w:r w:rsidRPr="005A56B3">
        <w:rPr>
          <w:rFonts w:ascii="Times New Roman" w:eastAsia="Calibri" w:hAnsi="Times New Roman" w:cs="Times New Roman"/>
          <w:b/>
          <w:bCs/>
        </w:rPr>
        <w:t>Kary umowne</w:t>
      </w:r>
    </w:p>
    <w:p w:rsidR="005A56B3" w:rsidRPr="00286946" w:rsidRDefault="005A56B3" w:rsidP="0077459F">
      <w:pPr>
        <w:spacing w:after="0" w:line="240" w:lineRule="auto"/>
        <w:jc w:val="center"/>
        <w:rPr>
          <w:rFonts w:ascii="Times New Roman" w:eastAsia="Calibri" w:hAnsi="Times New Roman" w:cs="Times New Roman"/>
          <w:b/>
          <w:bCs/>
          <w:sz w:val="12"/>
          <w:szCs w:val="12"/>
        </w:rPr>
      </w:pPr>
    </w:p>
    <w:p w:rsidR="005A56B3" w:rsidRPr="005A56B3" w:rsidRDefault="005A56B3" w:rsidP="000E2C6F">
      <w:pPr>
        <w:numPr>
          <w:ilvl w:val="1"/>
          <w:numId w:val="111"/>
        </w:numPr>
        <w:tabs>
          <w:tab w:val="left" w:pos="426"/>
          <w:tab w:val="num" w:pos="1620"/>
        </w:tabs>
        <w:suppressAutoHyphens/>
        <w:spacing w:after="0" w:line="240" w:lineRule="auto"/>
        <w:ind w:left="426" w:hanging="411"/>
        <w:jc w:val="both"/>
        <w:rPr>
          <w:rFonts w:ascii="Times New Roman" w:eastAsia="Calibri" w:hAnsi="Times New Roman" w:cs="Times New Roman"/>
        </w:rPr>
      </w:pPr>
      <w:r w:rsidRPr="005A56B3">
        <w:rPr>
          <w:rFonts w:ascii="Times New Roman" w:eastAsia="Calibri" w:hAnsi="Times New Roman" w:cs="Times New Roman"/>
          <w:bCs/>
        </w:rPr>
        <w:t>Wykonawca</w:t>
      </w:r>
      <w:r w:rsidRPr="005A56B3">
        <w:rPr>
          <w:rFonts w:ascii="Times New Roman" w:eastAsia="Calibri" w:hAnsi="Times New Roman" w:cs="Times New Roman"/>
        </w:rPr>
        <w:t xml:space="preserve"> zobowiązuje się zapłacić </w:t>
      </w:r>
      <w:r w:rsidRPr="005A56B3">
        <w:rPr>
          <w:rFonts w:ascii="Times New Roman" w:eastAsia="Calibri" w:hAnsi="Times New Roman" w:cs="Times New Roman"/>
          <w:bCs/>
        </w:rPr>
        <w:t xml:space="preserve">Zamawiającemu </w:t>
      </w:r>
      <w:r w:rsidRPr="005A56B3">
        <w:rPr>
          <w:rFonts w:ascii="Times New Roman" w:eastAsia="Calibri" w:hAnsi="Times New Roman" w:cs="Times New Roman"/>
        </w:rPr>
        <w:t>kary umowne:</w:t>
      </w:r>
    </w:p>
    <w:p w:rsidR="005A56B3" w:rsidRPr="005A56B3" w:rsidRDefault="005A56B3" w:rsidP="000B11CA">
      <w:pPr>
        <w:tabs>
          <w:tab w:val="left" w:pos="709"/>
          <w:tab w:val="left" w:pos="1080"/>
          <w:tab w:val="left" w:pos="1428"/>
          <w:tab w:val="left" w:pos="2340"/>
        </w:tabs>
        <w:spacing w:after="0" w:line="240" w:lineRule="auto"/>
        <w:ind w:left="709" w:hanging="283"/>
        <w:jc w:val="both"/>
        <w:rPr>
          <w:rFonts w:ascii="Times New Roman" w:eastAsia="Calibri" w:hAnsi="Times New Roman" w:cs="Times New Roman"/>
        </w:rPr>
      </w:pPr>
      <w:r w:rsidRPr="005A56B3">
        <w:rPr>
          <w:rFonts w:ascii="Times New Roman" w:eastAsia="Calibri" w:hAnsi="Times New Roman" w:cs="Times New Roman"/>
        </w:rPr>
        <w:t xml:space="preserve">a) w wysokości 10% wynagrodzenia umownego, gdy </w:t>
      </w:r>
      <w:r w:rsidRPr="005A56B3">
        <w:rPr>
          <w:rFonts w:ascii="Times New Roman" w:eastAsia="Calibri" w:hAnsi="Times New Roman" w:cs="Times New Roman"/>
          <w:bCs/>
        </w:rPr>
        <w:t>Zamawiający</w:t>
      </w:r>
      <w:r w:rsidRPr="005A56B3">
        <w:rPr>
          <w:rFonts w:ascii="Times New Roman" w:eastAsia="Calibri" w:hAnsi="Times New Roman" w:cs="Times New Roman"/>
        </w:rPr>
        <w:t xml:space="preserve"> odstąpi od umowy </w:t>
      </w:r>
      <w:r w:rsidRPr="005A56B3">
        <w:rPr>
          <w:rFonts w:ascii="Times New Roman" w:eastAsia="Calibri" w:hAnsi="Times New Roman" w:cs="Times New Roman"/>
        </w:rPr>
        <w:br/>
        <w:t xml:space="preserve">z powodu okoliczności, za które odpowiada </w:t>
      </w:r>
      <w:r w:rsidRPr="005A56B3">
        <w:rPr>
          <w:rFonts w:ascii="Times New Roman" w:eastAsia="Calibri" w:hAnsi="Times New Roman" w:cs="Times New Roman"/>
          <w:bCs/>
        </w:rPr>
        <w:t>Wykonawca</w:t>
      </w:r>
      <w:r w:rsidRPr="005A56B3">
        <w:rPr>
          <w:rFonts w:ascii="Times New Roman" w:eastAsia="Calibri" w:hAnsi="Times New Roman" w:cs="Times New Roman"/>
        </w:rPr>
        <w:t>,</w:t>
      </w:r>
    </w:p>
    <w:p w:rsidR="005A56B3" w:rsidRPr="005A56B3" w:rsidRDefault="005A56B3" w:rsidP="000B11CA">
      <w:pPr>
        <w:tabs>
          <w:tab w:val="left" w:pos="709"/>
          <w:tab w:val="left" w:pos="1080"/>
          <w:tab w:val="left" w:pos="1428"/>
          <w:tab w:val="left" w:pos="2340"/>
        </w:tabs>
        <w:spacing w:after="0" w:line="240" w:lineRule="auto"/>
        <w:ind w:left="709" w:hanging="283"/>
        <w:jc w:val="both"/>
        <w:rPr>
          <w:rFonts w:ascii="Times New Roman" w:eastAsia="Calibri" w:hAnsi="Times New Roman" w:cs="Times New Roman"/>
        </w:rPr>
      </w:pPr>
      <w:r w:rsidRPr="005A56B3">
        <w:rPr>
          <w:rFonts w:ascii="Times New Roman" w:eastAsia="Calibri" w:hAnsi="Times New Roman" w:cs="Times New Roman"/>
        </w:rPr>
        <w:t>b) w wysokości 0,1 % wartości niedostarczonej w terminie określonym w § 3 ust. 2 dostawy materiałów, za każdy rozpoczęty dzień zwłoki w jego dostawie,</w:t>
      </w:r>
    </w:p>
    <w:p w:rsidR="005A56B3" w:rsidRPr="005A56B3" w:rsidRDefault="005A56B3" w:rsidP="000B11CA">
      <w:pPr>
        <w:tabs>
          <w:tab w:val="left" w:pos="709"/>
          <w:tab w:val="left" w:pos="1080"/>
          <w:tab w:val="left" w:pos="1428"/>
          <w:tab w:val="left" w:pos="2340"/>
        </w:tabs>
        <w:spacing w:after="0" w:line="240" w:lineRule="auto"/>
        <w:ind w:left="709" w:hanging="283"/>
        <w:jc w:val="both"/>
        <w:rPr>
          <w:rFonts w:ascii="Times New Roman" w:eastAsia="Calibri" w:hAnsi="Times New Roman" w:cs="Times New Roman"/>
        </w:rPr>
      </w:pPr>
      <w:r w:rsidRPr="005A56B3">
        <w:rPr>
          <w:rFonts w:ascii="Times New Roman" w:eastAsia="Calibri" w:hAnsi="Times New Roman" w:cs="Times New Roman"/>
        </w:rPr>
        <w:t xml:space="preserve">c) w wysokości 0,1% wartości zareklamowanych przez </w:t>
      </w:r>
      <w:r w:rsidRPr="005A56B3">
        <w:rPr>
          <w:rFonts w:ascii="Times New Roman" w:eastAsia="Calibri" w:hAnsi="Times New Roman" w:cs="Times New Roman"/>
          <w:bCs/>
        </w:rPr>
        <w:t xml:space="preserve">Zamawiającego </w:t>
      </w:r>
      <w:r w:rsidRPr="005A56B3">
        <w:rPr>
          <w:rFonts w:ascii="Times New Roman" w:eastAsia="Calibri" w:hAnsi="Times New Roman" w:cs="Times New Roman"/>
        </w:rPr>
        <w:t>wadliwych materiałów,</w:t>
      </w:r>
      <w:r w:rsidRPr="005A56B3">
        <w:rPr>
          <w:rFonts w:ascii="Times New Roman" w:eastAsia="Calibri" w:hAnsi="Times New Roman" w:cs="Times New Roman"/>
          <w:bCs/>
        </w:rPr>
        <w:t xml:space="preserve"> </w:t>
      </w:r>
      <w:r w:rsidRPr="005A56B3">
        <w:rPr>
          <w:rFonts w:ascii="Times New Roman" w:eastAsia="Calibri" w:hAnsi="Times New Roman" w:cs="Times New Roman"/>
        </w:rPr>
        <w:t>za każdy dzień zwłoki w realizacji reklamacji - licząc od terminu określonego w § 5 ust. 4.</w:t>
      </w:r>
    </w:p>
    <w:p w:rsidR="005A56B3" w:rsidRPr="005A56B3" w:rsidRDefault="005A56B3" w:rsidP="000E2C6F">
      <w:pPr>
        <w:numPr>
          <w:ilvl w:val="0"/>
          <w:numId w:val="120"/>
        </w:numPr>
        <w:tabs>
          <w:tab w:val="clear" w:pos="705"/>
          <w:tab w:val="num" w:pos="426"/>
          <w:tab w:val="num" w:pos="1965"/>
        </w:tabs>
        <w:suppressAutoHyphens/>
        <w:spacing w:after="0" w:line="240" w:lineRule="auto"/>
        <w:ind w:left="426" w:hanging="411"/>
        <w:jc w:val="both"/>
        <w:rPr>
          <w:rFonts w:ascii="Times New Roman" w:eastAsia="Calibri" w:hAnsi="Times New Roman" w:cs="Times New Roman"/>
          <w:color w:val="000000"/>
        </w:rPr>
      </w:pPr>
      <w:bookmarkStart w:id="8" w:name="_Hlk69814975"/>
      <w:r w:rsidRPr="005A56B3">
        <w:rPr>
          <w:rFonts w:ascii="Times New Roman" w:eastAsia="Calibri" w:hAnsi="Times New Roman" w:cs="Times New Roman"/>
          <w:color w:val="000000"/>
        </w:rPr>
        <w:t>Łączna wysokość kar umownych nie może przekroczyć 20% wartości brutto umowy.</w:t>
      </w:r>
    </w:p>
    <w:p w:rsidR="005A56B3" w:rsidRPr="005A56B3" w:rsidRDefault="005A56B3" w:rsidP="000E2C6F">
      <w:pPr>
        <w:numPr>
          <w:ilvl w:val="0"/>
          <w:numId w:val="120"/>
        </w:numPr>
        <w:tabs>
          <w:tab w:val="num" w:pos="426"/>
        </w:tabs>
        <w:spacing w:after="0" w:line="240" w:lineRule="auto"/>
        <w:ind w:left="426" w:hanging="411"/>
        <w:contextualSpacing/>
        <w:jc w:val="both"/>
        <w:rPr>
          <w:rFonts w:ascii="Times New Roman" w:eastAsia="Calibri" w:hAnsi="Times New Roman" w:cs="Times New Roman"/>
        </w:rPr>
      </w:pPr>
      <w:r w:rsidRPr="005A56B3">
        <w:rPr>
          <w:rFonts w:ascii="Times New Roman" w:eastAsia="Calibri" w:hAnsi="Times New Roman" w:cs="Times New Roman"/>
        </w:rPr>
        <w:t>Wykonawca nie może zwolnić się od odpowiedzialności względem Zamawiającego z tego powodu, że wykonanie lub nienależyte wykonanie umowy przez Wykonawcę było następstwem niewykonania zobowiązań wobec Wykonawcy przez jego kooperantów lub podwykonawców.</w:t>
      </w:r>
    </w:p>
    <w:p w:rsidR="005A56B3" w:rsidRPr="005A56B3" w:rsidRDefault="005A56B3" w:rsidP="000E2C6F">
      <w:pPr>
        <w:numPr>
          <w:ilvl w:val="0"/>
          <w:numId w:val="120"/>
        </w:numPr>
        <w:tabs>
          <w:tab w:val="num" w:pos="426"/>
        </w:tabs>
        <w:spacing w:after="0" w:line="240" w:lineRule="auto"/>
        <w:ind w:left="426" w:hanging="411"/>
        <w:contextualSpacing/>
        <w:jc w:val="both"/>
        <w:rPr>
          <w:rFonts w:ascii="Times New Roman" w:eastAsia="Calibri" w:hAnsi="Times New Roman" w:cs="Times New Roman"/>
        </w:rPr>
      </w:pPr>
      <w:r w:rsidRPr="005A56B3">
        <w:rPr>
          <w:rFonts w:ascii="Times New Roman" w:eastAsia="Calibri" w:hAnsi="Times New Roman" w:cs="Times New Roman"/>
        </w:rPr>
        <w:t>Zamawiający nie wyraża zgody na przenoszenie przez Wykonawcę wierzytelności z tytułu niniejszej umowy na osobę trzecią.</w:t>
      </w:r>
    </w:p>
    <w:p w:rsidR="005A56B3" w:rsidRPr="005A56B3" w:rsidRDefault="005A56B3" w:rsidP="000E2C6F">
      <w:pPr>
        <w:numPr>
          <w:ilvl w:val="0"/>
          <w:numId w:val="120"/>
        </w:numPr>
        <w:tabs>
          <w:tab w:val="num" w:pos="426"/>
          <w:tab w:val="num" w:pos="1965"/>
        </w:tabs>
        <w:suppressAutoHyphens/>
        <w:spacing w:after="0" w:line="240" w:lineRule="auto"/>
        <w:ind w:left="426" w:hanging="411"/>
        <w:jc w:val="both"/>
        <w:rPr>
          <w:rFonts w:ascii="Times New Roman" w:eastAsia="Calibri" w:hAnsi="Times New Roman" w:cs="Times New Roman"/>
          <w:color w:val="000000"/>
        </w:rPr>
      </w:pPr>
      <w:r w:rsidRPr="005A56B3">
        <w:rPr>
          <w:rFonts w:ascii="Times New Roman" w:eastAsia="Calibri" w:hAnsi="Times New Roman" w:cs="Times New Roman"/>
          <w:bCs/>
          <w:color w:val="000000"/>
        </w:rPr>
        <w:t>Zamawiający</w:t>
      </w:r>
      <w:r w:rsidRPr="005A56B3">
        <w:rPr>
          <w:rFonts w:ascii="Times New Roman" w:eastAsia="Calibri" w:hAnsi="Times New Roman" w:cs="Times New Roman"/>
          <w:color w:val="000000"/>
        </w:rPr>
        <w:t xml:space="preserve"> ma prawo potrącić należności wynikające z kar umownych bezpośrednio z faktury VAT wystawionej przez Wykonawcę. Zamawiający poinformuje Wykonawcę na piśmie o fakcie pomniejszenia wynagrodzenia Wykonawcy w związku z powstaniem obowiązku zapłaty kar umownych.</w:t>
      </w:r>
    </w:p>
    <w:p w:rsidR="005A56B3" w:rsidRPr="005A56B3" w:rsidRDefault="005A56B3" w:rsidP="000E2C6F">
      <w:pPr>
        <w:numPr>
          <w:ilvl w:val="0"/>
          <w:numId w:val="120"/>
        </w:numPr>
        <w:tabs>
          <w:tab w:val="clear" w:pos="705"/>
          <w:tab w:val="left" w:pos="426"/>
        </w:tabs>
        <w:spacing w:after="0" w:line="240" w:lineRule="auto"/>
        <w:ind w:left="426" w:hanging="411"/>
        <w:jc w:val="both"/>
        <w:rPr>
          <w:rFonts w:ascii="Times New Roman" w:eastAsia="Calibri" w:hAnsi="Times New Roman" w:cs="Times New Roman"/>
          <w:color w:val="000000"/>
        </w:rPr>
      </w:pPr>
      <w:r w:rsidRPr="005A56B3">
        <w:rPr>
          <w:rFonts w:ascii="Times New Roman" w:eastAsia="Calibri" w:hAnsi="Times New Roman" w:cs="Times New Roman"/>
          <w:bCs/>
        </w:rPr>
        <w:t xml:space="preserve">Wykonawca </w:t>
      </w:r>
      <w:r w:rsidRPr="005A56B3">
        <w:rPr>
          <w:rFonts w:ascii="Times New Roman" w:eastAsia="Calibri" w:hAnsi="Times New Roman" w:cs="Times New Roman"/>
        </w:rPr>
        <w:t xml:space="preserve">oświadcza, iż wyraża zgodę dla </w:t>
      </w:r>
      <w:r w:rsidRPr="005A56B3">
        <w:rPr>
          <w:rFonts w:ascii="Times New Roman" w:eastAsia="Calibri" w:hAnsi="Times New Roman" w:cs="Times New Roman"/>
          <w:bCs/>
        </w:rPr>
        <w:t>Zamawiającego</w:t>
      </w:r>
      <w:r w:rsidRPr="005A56B3">
        <w:rPr>
          <w:rFonts w:ascii="Times New Roman" w:eastAsia="Calibri" w:hAnsi="Times New Roman" w:cs="Times New Roman"/>
        </w:rPr>
        <w:t xml:space="preserve"> na potrącenie w rozumieniu art. 498 i 499 kodeksu cywilnego kwot naliczonych, w przypadku o którym mowa w ust. 1 </w:t>
      </w:r>
      <w:r w:rsidR="000B11CA">
        <w:rPr>
          <w:rFonts w:ascii="Times New Roman" w:eastAsia="Calibri" w:hAnsi="Times New Roman" w:cs="Times New Roman"/>
        </w:rPr>
        <w:br/>
      </w:r>
      <w:r w:rsidRPr="005A56B3">
        <w:rPr>
          <w:rFonts w:ascii="Times New Roman" w:eastAsia="Calibri" w:hAnsi="Times New Roman" w:cs="Times New Roman"/>
        </w:rPr>
        <w:t xml:space="preserve">pkt. a-c z przysługującej mu od </w:t>
      </w:r>
      <w:r w:rsidRPr="005A56B3">
        <w:rPr>
          <w:rFonts w:ascii="Times New Roman" w:eastAsia="Calibri" w:hAnsi="Times New Roman" w:cs="Times New Roman"/>
          <w:bCs/>
        </w:rPr>
        <w:t>Zamawiającego</w:t>
      </w:r>
      <w:r w:rsidRPr="005A56B3">
        <w:rPr>
          <w:rFonts w:ascii="Times New Roman" w:eastAsia="Calibri" w:hAnsi="Times New Roman" w:cs="Times New Roman"/>
        </w:rPr>
        <w:t xml:space="preserve"> wierzytelności. Jednocześnie </w:t>
      </w:r>
      <w:r w:rsidRPr="005A56B3">
        <w:rPr>
          <w:rFonts w:ascii="Times New Roman" w:eastAsia="Calibri" w:hAnsi="Times New Roman" w:cs="Times New Roman"/>
          <w:bCs/>
        </w:rPr>
        <w:t>Wykonawca</w:t>
      </w:r>
      <w:r w:rsidRPr="005A56B3">
        <w:rPr>
          <w:rFonts w:ascii="Times New Roman" w:eastAsia="Calibri" w:hAnsi="Times New Roman" w:cs="Times New Roman"/>
        </w:rPr>
        <w:t xml:space="preserve"> oświadcza, że powyższe nie zostało złożone pod wpływem błędu, ani nie jest obarczone jakąkolwiek inną wadą oświadczenia woli skutkującą jego nieważnością.</w:t>
      </w:r>
    </w:p>
    <w:p w:rsidR="005A56B3" w:rsidRPr="005A56B3" w:rsidRDefault="005A56B3" w:rsidP="000E2C6F">
      <w:pPr>
        <w:numPr>
          <w:ilvl w:val="0"/>
          <w:numId w:val="120"/>
        </w:numPr>
        <w:tabs>
          <w:tab w:val="clear" w:pos="705"/>
          <w:tab w:val="left" w:pos="426"/>
        </w:tabs>
        <w:spacing w:after="0" w:line="240" w:lineRule="auto"/>
        <w:ind w:left="426" w:hanging="411"/>
        <w:jc w:val="both"/>
        <w:rPr>
          <w:rFonts w:ascii="Times New Roman" w:eastAsia="Calibri" w:hAnsi="Times New Roman" w:cs="Times New Roman"/>
          <w:color w:val="000000"/>
        </w:rPr>
      </w:pPr>
      <w:r w:rsidRPr="005A56B3">
        <w:rPr>
          <w:rFonts w:ascii="Times New Roman" w:eastAsia="Calibri" w:hAnsi="Times New Roman" w:cs="Times New Roman"/>
          <w:bCs/>
        </w:rPr>
        <w:t xml:space="preserve">Zamawiający </w:t>
      </w:r>
      <w:r w:rsidRPr="005A56B3">
        <w:rPr>
          <w:rFonts w:ascii="Times New Roman" w:eastAsia="Calibri" w:hAnsi="Times New Roman" w:cs="Times New Roman"/>
        </w:rPr>
        <w:t xml:space="preserve">oświadcza, że wystawi </w:t>
      </w:r>
      <w:r w:rsidRPr="005A56B3">
        <w:rPr>
          <w:rFonts w:ascii="Times New Roman" w:eastAsia="Calibri" w:hAnsi="Times New Roman" w:cs="Times New Roman"/>
          <w:bCs/>
        </w:rPr>
        <w:t>Wykonawcy</w:t>
      </w:r>
      <w:r w:rsidRPr="005A56B3">
        <w:rPr>
          <w:rFonts w:ascii="Times New Roman" w:eastAsia="Calibri" w:hAnsi="Times New Roman" w:cs="Times New Roman"/>
        </w:rPr>
        <w:t xml:space="preserve"> notę obciążeniową zawierającą szczegółowe naliczenie kwot w przypadku sytuacji, o której mowa w ust. 1.</w:t>
      </w:r>
    </w:p>
    <w:p w:rsidR="005A56B3" w:rsidRPr="005A56B3" w:rsidRDefault="005A56B3" w:rsidP="000E2C6F">
      <w:pPr>
        <w:numPr>
          <w:ilvl w:val="0"/>
          <w:numId w:val="120"/>
        </w:numPr>
        <w:tabs>
          <w:tab w:val="clear" w:pos="705"/>
          <w:tab w:val="left" w:pos="426"/>
        </w:tabs>
        <w:spacing w:after="0" w:line="240" w:lineRule="auto"/>
        <w:ind w:left="426" w:hanging="411"/>
        <w:jc w:val="both"/>
        <w:rPr>
          <w:rFonts w:ascii="Times New Roman" w:eastAsia="Calibri" w:hAnsi="Times New Roman" w:cs="Times New Roman"/>
          <w:color w:val="000000"/>
        </w:rPr>
      </w:pPr>
      <w:r w:rsidRPr="005A56B3">
        <w:rPr>
          <w:rFonts w:ascii="Times New Roman" w:eastAsia="Calibri" w:hAnsi="Times New Roman" w:cs="Times New Roman"/>
          <w:bCs/>
        </w:rPr>
        <w:t>Zapłata kar umownych określonych w ust. 1 nie zwalnia Wykonawcy od wykonania przedmiotu umowy.</w:t>
      </w:r>
    </w:p>
    <w:p w:rsidR="005A56B3" w:rsidRPr="005A56B3" w:rsidRDefault="005A56B3" w:rsidP="000E2C6F">
      <w:pPr>
        <w:numPr>
          <w:ilvl w:val="0"/>
          <w:numId w:val="120"/>
        </w:numPr>
        <w:tabs>
          <w:tab w:val="clear" w:pos="705"/>
          <w:tab w:val="left" w:pos="426"/>
        </w:tabs>
        <w:spacing w:after="0" w:line="240" w:lineRule="auto"/>
        <w:ind w:left="426" w:hanging="411"/>
        <w:jc w:val="both"/>
        <w:rPr>
          <w:rFonts w:ascii="Times New Roman" w:eastAsia="Calibri" w:hAnsi="Times New Roman" w:cs="Times New Roman"/>
          <w:color w:val="000000"/>
        </w:rPr>
      </w:pPr>
      <w:r w:rsidRPr="005A56B3">
        <w:rPr>
          <w:rFonts w:ascii="Times New Roman" w:eastAsia="Calibri" w:hAnsi="Times New Roman" w:cs="Times New Roman"/>
          <w:color w:val="000000"/>
        </w:rPr>
        <w:t>Przepisy ust. 1 stosuje się z zastrzeżeniem art. 15r</w:t>
      </w:r>
      <w:r w:rsidRPr="005A56B3">
        <w:rPr>
          <w:rFonts w:ascii="Times New Roman" w:eastAsia="Calibri" w:hAnsi="Times New Roman" w:cs="Times New Roman"/>
          <w:color w:val="000000"/>
          <w:vertAlign w:val="superscript"/>
        </w:rPr>
        <w:t>1</w:t>
      </w:r>
      <w:r w:rsidRPr="005A56B3">
        <w:rPr>
          <w:rFonts w:ascii="Times New Roman" w:eastAsia="Calibri" w:hAnsi="Times New Roman" w:cs="Times New Roman"/>
          <w:color w:val="000000"/>
        </w:rPr>
        <w:t xml:space="preserve"> ustawy z dnia 2 marca 2020 r. o szczególnych rozwiązaniach związanych z zapobieganiem, przeciwdziałaniem i zwalczaniem COVID-19, innych chorób zakaźnych oraz wywołanych nimi sytuacji kryzysowych (Dz.U. z 2020 r. poz. 374 z późn. zm.) </w:t>
      </w:r>
    </w:p>
    <w:p w:rsidR="005A56B3" w:rsidRPr="005A56B3" w:rsidRDefault="005A56B3" w:rsidP="000E2C6F">
      <w:pPr>
        <w:numPr>
          <w:ilvl w:val="0"/>
          <w:numId w:val="120"/>
        </w:numPr>
        <w:tabs>
          <w:tab w:val="num" w:pos="426"/>
        </w:tabs>
        <w:spacing w:after="0" w:line="240" w:lineRule="auto"/>
        <w:ind w:left="426" w:hanging="426"/>
        <w:contextualSpacing/>
        <w:jc w:val="both"/>
        <w:rPr>
          <w:rFonts w:ascii="Times New Roman" w:eastAsia="Calibri" w:hAnsi="Times New Roman" w:cs="Times New Roman"/>
        </w:rPr>
      </w:pPr>
      <w:r w:rsidRPr="005A56B3">
        <w:rPr>
          <w:rFonts w:ascii="Times New Roman" w:eastAsia="Calibri" w:hAnsi="Times New Roman" w:cs="Times New Roman"/>
        </w:rPr>
        <w:t>Odpowiedzialność odszkodowawczą Stron wynikającą z niniejszej umowy wyłączają jedynie zdarzenia siły wyższej, których nie można było przewidzieć i którym, jak również ich skutkom, nie można było zapobiec.</w:t>
      </w:r>
    </w:p>
    <w:p w:rsidR="005A56B3" w:rsidRPr="005A56B3" w:rsidRDefault="005A56B3" w:rsidP="000E2C6F">
      <w:pPr>
        <w:numPr>
          <w:ilvl w:val="0"/>
          <w:numId w:val="120"/>
        </w:numPr>
        <w:tabs>
          <w:tab w:val="num" w:pos="426"/>
        </w:tabs>
        <w:spacing w:after="0" w:line="240" w:lineRule="auto"/>
        <w:ind w:left="426" w:hanging="426"/>
        <w:contextualSpacing/>
        <w:jc w:val="both"/>
        <w:rPr>
          <w:rFonts w:ascii="Times New Roman" w:eastAsia="Calibri" w:hAnsi="Times New Roman" w:cs="Times New Roman"/>
        </w:rPr>
      </w:pPr>
      <w:r w:rsidRPr="005A56B3">
        <w:rPr>
          <w:rFonts w:ascii="Times New Roman" w:eastAsia="Calibri" w:hAnsi="Times New Roman" w:cs="Times New Roman"/>
        </w:rPr>
        <w:t>Przez siłę wyższą, o której mowa w ust. 10, należy rozumieć przypadki lub zdarzenia zewnętrzne, które są poza kontrolą i niezawinione przez żadną ze Stron, których nie można przewidzieć, ani uniknąć, a które zaistnieją po wejściu umowy w życie i staną się przeszkodą w realizacji zobowiązań umownych.</w:t>
      </w:r>
    </w:p>
    <w:p w:rsidR="005A56B3" w:rsidRPr="005A56B3" w:rsidRDefault="005A56B3" w:rsidP="000E2C6F">
      <w:pPr>
        <w:numPr>
          <w:ilvl w:val="0"/>
          <w:numId w:val="120"/>
        </w:numPr>
        <w:tabs>
          <w:tab w:val="num" w:pos="426"/>
        </w:tabs>
        <w:spacing w:after="0" w:line="240" w:lineRule="auto"/>
        <w:ind w:left="426" w:hanging="426"/>
        <w:contextualSpacing/>
        <w:jc w:val="both"/>
        <w:rPr>
          <w:rFonts w:ascii="Times New Roman" w:eastAsia="Calibri" w:hAnsi="Times New Roman" w:cs="Times New Roman"/>
        </w:rPr>
      </w:pPr>
      <w:r w:rsidRPr="005A56B3">
        <w:rPr>
          <w:rFonts w:ascii="Times New Roman" w:eastAsia="Calibri" w:hAnsi="Times New Roman" w:cs="Times New Roman"/>
        </w:rPr>
        <w:t>Strona powołująca się na stan siły wyższej jest zobowiązana do powiadomienia drugiej Strony, a następnie do udokumentowania zaistnienia tego stanu.</w:t>
      </w:r>
    </w:p>
    <w:p w:rsidR="005A56B3" w:rsidRPr="005A56B3" w:rsidRDefault="005A56B3" w:rsidP="000E2C6F">
      <w:pPr>
        <w:numPr>
          <w:ilvl w:val="0"/>
          <w:numId w:val="120"/>
        </w:numPr>
        <w:tabs>
          <w:tab w:val="num" w:pos="426"/>
        </w:tabs>
        <w:spacing w:after="0" w:line="240" w:lineRule="auto"/>
        <w:ind w:left="426" w:hanging="426"/>
        <w:contextualSpacing/>
        <w:jc w:val="both"/>
        <w:rPr>
          <w:rFonts w:ascii="Times New Roman" w:eastAsia="Calibri" w:hAnsi="Times New Roman" w:cs="Times New Roman"/>
        </w:rPr>
      </w:pPr>
      <w:r w:rsidRPr="005A56B3">
        <w:rPr>
          <w:rFonts w:ascii="Times New Roman" w:eastAsia="Calibri" w:hAnsi="Times New Roman" w:cs="Times New Roman"/>
        </w:rPr>
        <w:t>Wystąpienie siły wyższej, poinformowanie o tym Strony oraz udokumentowanie powoduje zawieszenie wykonania zobowiązań umownych o czas trwania siły wyższej.</w:t>
      </w:r>
    </w:p>
    <w:p w:rsidR="005A56B3" w:rsidRPr="005A56B3" w:rsidRDefault="005A56B3" w:rsidP="000E2C6F">
      <w:pPr>
        <w:numPr>
          <w:ilvl w:val="0"/>
          <w:numId w:val="120"/>
        </w:numPr>
        <w:tabs>
          <w:tab w:val="num" w:pos="426"/>
        </w:tabs>
        <w:spacing w:after="0" w:line="240" w:lineRule="auto"/>
        <w:ind w:left="426" w:hanging="426"/>
        <w:contextualSpacing/>
        <w:jc w:val="both"/>
        <w:rPr>
          <w:rFonts w:ascii="Times New Roman" w:eastAsia="Calibri" w:hAnsi="Times New Roman" w:cs="Times New Roman"/>
        </w:rPr>
      </w:pPr>
      <w:r w:rsidRPr="005A56B3">
        <w:rPr>
          <w:rFonts w:ascii="Times New Roman" w:eastAsia="Calibri" w:hAnsi="Times New Roman" w:cs="Times New Roman"/>
        </w:rPr>
        <w:t>W rozumieniu postanowień ust. 10 i 11 siłą wyższą nie są w szczególności deficyt sprzętowy, kadrowy, materiałowy, spory pracownicze, strajki, trudności finansowe ani też kumulacja takich czynników.</w:t>
      </w:r>
    </w:p>
    <w:p w:rsidR="005A56B3" w:rsidRPr="005A56B3" w:rsidRDefault="005A56B3" w:rsidP="000E2C6F">
      <w:pPr>
        <w:numPr>
          <w:ilvl w:val="0"/>
          <w:numId w:val="120"/>
        </w:numPr>
        <w:tabs>
          <w:tab w:val="num" w:pos="426"/>
        </w:tabs>
        <w:spacing w:after="0" w:line="240" w:lineRule="auto"/>
        <w:ind w:left="426" w:hanging="426"/>
        <w:contextualSpacing/>
        <w:jc w:val="both"/>
        <w:rPr>
          <w:rFonts w:ascii="Times New Roman" w:eastAsia="Calibri" w:hAnsi="Times New Roman" w:cs="Times New Roman"/>
        </w:rPr>
      </w:pPr>
      <w:r w:rsidRPr="005A56B3">
        <w:rPr>
          <w:rFonts w:ascii="Times New Roman" w:eastAsia="Calibri" w:hAnsi="Times New Roman" w:cs="Times New Roman"/>
        </w:rPr>
        <w:t>Wykonawca, jak i Zamawiający będą czynić starania w kierunku zmniejszenia strat i szkód, jakie mogą powstać w wyniku zaistnienia siły wyższej.</w:t>
      </w:r>
    </w:p>
    <w:p w:rsidR="005A56B3" w:rsidRDefault="005A56B3" w:rsidP="000E2C6F">
      <w:pPr>
        <w:numPr>
          <w:ilvl w:val="0"/>
          <w:numId w:val="120"/>
        </w:numPr>
        <w:tabs>
          <w:tab w:val="num" w:pos="426"/>
        </w:tabs>
        <w:spacing w:after="0" w:line="240" w:lineRule="auto"/>
        <w:ind w:left="426" w:hanging="426"/>
        <w:contextualSpacing/>
        <w:jc w:val="both"/>
        <w:rPr>
          <w:rFonts w:ascii="Times New Roman" w:eastAsia="Calibri" w:hAnsi="Times New Roman" w:cs="Times New Roman"/>
        </w:rPr>
      </w:pPr>
      <w:r w:rsidRPr="005A56B3">
        <w:rPr>
          <w:rFonts w:ascii="Times New Roman" w:eastAsia="Calibri" w:hAnsi="Times New Roman" w:cs="Times New Roman"/>
        </w:rPr>
        <w:t>Strony zastrzegają sobie prawo do dochodzenia na zasadach ogólnych odszkodowania uzupełniającego w przypadku gdy zastrzeżona kara nie pokrywa wysokości rzeczywiście poniesionej szkody.</w:t>
      </w:r>
    </w:p>
    <w:p w:rsidR="000B11CA" w:rsidRPr="000B11CA" w:rsidRDefault="000B11CA" w:rsidP="000B11CA">
      <w:pPr>
        <w:spacing w:after="0" w:line="240" w:lineRule="auto"/>
        <w:ind w:left="426"/>
        <w:contextualSpacing/>
        <w:jc w:val="both"/>
        <w:rPr>
          <w:rFonts w:ascii="Times New Roman" w:eastAsia="Calibri" w:hAnsi="Times New Roman" w:cs="Times New Roman"/>
          <w:sz w:val="12"/>
          <w:szCs w:val="12"/>
        </w:rPr>
      </w:pPr>
    </w:p>
    <w:bookmarkEnd w:id="8"/>
    <w:p w:rsidR="005A56B3" w:rsidRPr="005A56B3" w:rsidRDefault="005A56B3" w:rsidP="0077459F">
      <w:pPr>
        <w:tabs>
          <w:tab w:val="left" w:pos="720"/>
        </w:tabs>
        <w:spacing w:after="0" w:line="240" w:lineRule="auto"/>
        <w:ind w:left="720" w:hanging="720"/>
        <w:jc w:val="center"/>
        <w:rPr>
          <w:rFonts w:ascii="Times New Roman" w:eastAsia="Calibri" w:hAnsi="Times New Roman" w:cs="Times New Roman"/>
          <w:b/>
          <w:bCs/>
        </w:rPr>
      </w:pPr>
      <w:r w:rsidRPr="005A56B3">
        <w:rPr>
          <w:rFonts w:ascii="Times New Roman" w:eastAsia="Calibri" w:hAnsi="Times New Roman" w:cs="Times New Roman"/>
          <w:b/>
          <w:bCs/>
        </w:rPr>
        <w:t>§ 7</w:t>
      </w:r>
    </w:p>
    <w:p w:rsidR="005A56B3" w:rsidRPr="005A56B3" w:rsidRDefault="005A56B3" w:rsidP="0077459F">
      <w:pPr>
        <w:tabs>
          <w:tab w:val="left" w:pos="720"/>
        </w:tabs>
        <w:spacing w:after="0" w:line="240" w:lineRule="auto"/>
        <w:ind w:left="720" w:hanging="720"/>
        <w:jc w:val="center"/>
        <w:rPr>
          <w:rFonts w:ascii="Times New Roman" w:eastAsia="Calibri" w:hAnsi="Times New Roman" w:cs="Times New Roman"/>
          <w:b/>
          <w:bCs/>
        </w:rPr>
      </w:pPr>
      <w:r w:rsidRPr="005A56B3">
        <w:rPr>
          <w:rFonts w:ascii="Times New Roman" w:eastAsia="Calibri" w:hAnsi="Times New Roman" w:cs="Times New Roman"/>
          <w:b/>
          <w:bCs/>
        </w:rPr>
        <w:t>Odstąpienie od umowy</w:t>
      </w:r>
    </w:p>
    <w:p w:rsidR="005A56B3" w:rsidRPr="000B11CA" w:rsidRDefault="005A56B3" w:rsidP="0077459F">
      <w:pPr>
        <w:tabs>
          <w:tab w:val="left" w:pos="720"/>
        </w:tabs>
        <w:spacing w:after="0" w:line="240" w:lineRule="auto"/>
        <w:ind w:left="720" w:hanging="720"/>
        <w:jc w:val="center"/>
        <w:rPr>
          <w:rFonts w:ascii="Times New Roman" w:eastAsia="Calibri" w:hAnsi="Times New Roman" w:cs="Times New Roman"/>
          <w:b/>
          <w:bCs/>
          <w:sz w:val="12"/>
          <w:szCs w:val="12"/>
        </w:rPr>
      </w:pPr>
    </w:p>
    <w:p w:rsidR="005A56B3" w:rsidRPr="005A56B3" w:rsidRDefault="005A56B3" w:rsidP="000E2C6F">
      <w:pPr>
        <w:numPr>
          <w:ilvl w:val="0"/>
          <w:numId w:val="121"/>
        </w:numPr>
        <w:tabs>
          <w:tab w:val="clear" w:pos="1965"/>
          <w:tab w:val="left" w:pos="426"/>
        </w:tabs>
        <w:suppressAutoHyphens/>
        <w:spacing w:after="0" w:line="240" w:lineRule="auto"/>
        <w:ind w:left="426" w:hanging="426"/>
        <w:jc w:val="both"/>
        <w:rPr>
          <w:rFonts w:ascii="Times New Roman" w:eastAsia="Calibri" w:hAnsi="Times New Roman" w:cs="Times New Roman"/>
        </w:rPr>
      </w:pPr>
      <w:r w:rsidRPr="005A56B3">
        <w:rPr>
          <w:rFonts w:ascii="Times New Roman" w:eastAsia="Calibri" w:hAnsi="Times New Roman" w:cs="Times New Roman"/>
          <w:bCs/>
        </w:rPr>
        <w:t>Zamawiający</w:t>
      </w:r>
      <w:r w:rsidRPr="005A56B3">
        <w:rPr>
          <w:rFonts w:ascii="Times New Roman" w:eastAsia="Calibri" w:hAnsi="Times New Roman" w:cs="Times New Roman"/>
        </w:rPr>
        <w:t xml:space="preserve"> może odstąpić od umowy w razie zaistnienia istotnej zmiany okoliczności powodującej, że wykonanie umowy nie leży w interesie publicznym, czego nie można było przewidzieć w chwili zawarcia umowy lub dalsze wykonanie umowy może zagrozić </w:t>
      </w:r>
      <w:r w:rsidRPr="005A56B3">
        <w:rPr>
          <w:rFonts w:ascii="Times New Roman" w:eastAsia="Calibri" w:hAnsi="Times New Roman" w:cs="Times New Roman"/>
        </w:rPr>
        <w:lastRenderedPageBreak/>
        <w:t xml:space="preserve">podstawowemu interesowi państwa lub bezpieczeństwu publicznemu. Odstąpienie od umowy w tym przypadku może nastąpić w terminie 30 dni od dnia powzięcia wiadomości o powyższych okolicznościach. W takim przypadku </w:t>
      </w:r>
      <w:r w:rsidRPr="005A56B3">
        <w:rPr>
          <w:rFonts w:ascii="Times New Roman" w:eastAsia="Calibri" w:hAnsi="Times New Roman" w:cs="Times New Roman"/>
          <w:bCs/>
        </w:rPr>
        <w:t>Wykonawca</w:t>
      </w:r>
      <w:r w:rsidRPr="005A56B3">
        <w:rPr>
          <w:rFonts w:ascii="Times New Roman" w:eastAsia="Calibri" w:hAnsi="Times New Roman" w:cs="Times New Roman"/>
        </w:rPr>
        <w:t xml:space="preserve"> może żądać jedynie wynagrodzenia należnego mu z tytułu wykonania części umowy.</w:t>
      </w:r>
    </w:p>
    <w:p w:rsidR="005A56B3" w:rsidRPr="000B11CA" w:rsidRDefault="005A56B3" w:rsidP="000E2C6F">
      <w:pPr>
        <w:numPr>
          <w:ilvl w:val="0"/>
          <w:numId w:val="121"/>
        </w:numPr>
        <w:tabs>
          <w:tab w:val="clear" w:pos="1965"/>
          <w:tab w:val="left" w:pos="426"/>
          <w:tab w:val="left" w:pos="1276"/>
        </w:tabs>
        <w:suppressAutoHyphens/>
        <w:spacing w:after="0" w:line="240" w:lineRule="auto"/>
        <w:ind w:left="426" w:hanging="426"/>
        <w:jc w:val="both"/>
        <w:rPr>
          <w:rFonts w:ascii="Times New Roman" w:eastAsia="Calibri" w:hAnsi="Times New Roman" w:cs="Times New Roman"/>
        </w:rPr>
      </w:pPr>
      <w:r w:rsidRPr="005A56B3">
        <w:rPr>
          <w:rFonts w:ascii="Times New Roman" w:eastAsia="Calibri" w:hAnsi="Times New Roman" w:cs="Times New Roman"/>
          <w:lang w:eastAsia="de-DE"/>
        </w:rPr>
        <w:t xml:space="preserve">Poza przypadkiem, o którym mowa w ust. 1 </w:t>
      </w:r>
      <w:r w:rsidRPr="005A56B3">
        <w:rPr>
          <w:rFonts w:ascii="Times New Roman" w:eastAsia="Calibri" w:hAnsi="Times New Roman" w:cs="Times New Roman"/>
          <w:bCs/>
          <w:lang w:eastAsia="de-DE"/>
        </w:rPr>
        <w:t>Zamawiającemu</w:t>
      </w:r>
      <w:r w:rsidRPr="005A56B3">
        <w:rPr>
          <w:rFonts w:ascii="Times New Roman" w:eastAsia="Calibri" w:hAnsi="Times New Roman" w:cs="Times New Roman"/>
          <w:lang w:eastAsia="de-DE"/>
        </w:rPr>
        <w:t xml:space="preserve"> przysługuje prawo odstąpienia od umowy z winy Wykonawcy w przypadku:</w:t>
      </w:r>
    </w:p>
    <w:p w:rsidR="005A56B3" w:rsidRPr="005A56B3" w:rsidRDefault="005A56B3" w:rsidP="000E2C6F">
      <w:pPr>
        <w:numPr>
          <w:ilvl w:val="0"/>
          <w:numId w:val="122"/>
        </w:numPr>
        <w:spacing w:after="0" w:line="240" w:lineRule="auto"/>
        <w:ind w:left="851" w:hanging="425"/>
        <w:contextualSpacing/>
        <w:jc w:val="both"/>
        <w:rPr>
          <w:rFonts w:ascii="Times New Roman" w:eastAsia="Calibri" w:hAnsi="Times New Roman" w:cs="Times New Roman"/>
        </w:rPr>
      </w:pPr>
      <w:bookmarkStart w:id="9" w:name="_Hlk69815005"/>
      <w:r w:rsidRPr="005A56B3">
        <w:rPr>
          <w:rFonts w:ascii="Times New Roman" w:eastAsia="Calibri" w:hAnsi="Times New Roman" w:cs="Times New Roman"/>
        </w:rPr>
        <w:t>zwłoki w realizacji dostawy lub rozpatrzenia reklamacji w stosunku do terminów określonych odpowiednio w § 3 ust. 2 oraz § 5 ust. 4, przekraczającego 5 dni, potwierdzonego naliczeniem przez Zamawiającego kar umownych,</w:t>
      </w:r>
    </w:p>
    <w:bookmarkEnd w:id="9"/>
    <w:p w:rsidR="005A56B3" w:rsidRPr="005A56B3" w:rsidRDefault="005A56B3" w:rsidP="000E2C6F">
      <w:pPr>
        <w:numPr>
          <w:ilvl w:val="0"/>
          <w:numId w:val="122"/>
        </w:numPr>
        <w:spacing w:after="0" w:line="240" w:lineRule="auto"/>
        <w:ind w:left="851" w:hanging="425"/>
        <w:contextualSpacing/>
        <w:jc w:val="both"/>
        <w:rPr>
          <w:rFonts w:ascii="Times New Roman" w:eastAsia="Calibri" w:hAnsi="Times New Roman" w:cs="Times New Roman"/>
        </w:rPr>
      </w:pPr>
      <w:r w:rsidRPr="005A56B3">
        <w:rPr>
          <w:rFonts w:ascii="Times New Roman" w:eastAsia="Calibri" w:hAnsi="Times New Roman" w:cs="Times New Roman"/>
        </w:rPr>
        <w:t>dostarczenia towaru objętego przedmiotem umowy niezgodnego z wymogami Zamawiającego oraz ze złożoną ofertą,</w:t>
      </w:r>
    </w:p>
    <w:p w:rsidR="005A56B3" w:rsidRPr="005A56B3" w:rsidRDefault="005A56B3" w:rsidP="000E2C6F">
      <w:pPr>
        <w:numPr>
          <w:ilvl w:val="0"/>
          <w:numId w:val="122"/>
        </w:numPr>
        <w:suppressAutoHyphens/>
        <w:spacing w:after="0" w:line="240" w:lineRule="auto"/>
        <w:ind w:left="851" w:hanging="425"/>
        <w:contextualSpacing/>
        <w:jc w:val="both"/>
        <w:rPr>
          <w:rFonts w:ascii="Times New Roman" w:eastAsia="Calibri" w:hAnsi="Times New Roman" w:cs="Times New Roman"/>
        </w:rPr>
      </w:pPr>
      <w:r w:rsidRPr="005A56B3">
        <w:rPr>
          <w:rFonts w:ascii="Times New Roman" w:eastAsia="Times New Roman" w:hAnsi="Times New Roman" w:cs="Calibri"/>
          <w:lang w:eastAsia="pl-PL"/>
        </w:rPr>
        <w:t>gdy suma kar umownych naliczonych Wykonawcy na podstawie umowy przekroczy 20% wartości wynagrodzenia brutto określonego w umowie.</w:t>
      </w:r>
    </w:p>
    <w:p w:rsidR="005A56B3" w:rsidRPr="005A56B3" w:rsidRDefault="005A56B3" w:rsidP="000E2C6F">
      <w:pPr>
        <w:numPr>
          <w:ilvl w:val="0"/>
          <w:numId w:val="121"/>
        </w:numPr>
        <w:tabs>
          <w:tab w:val="left" w:pos="142"/>
          <w:tab w:val="left" w:pos="426"/>
        </w:tabs>
        <w:suppressAutoHyphens/>
        <w:spacing w:after="0" w:line="240" w:lineRule="auto"/>
        <w:ind w:left="425" w:hanging="426"/>
        <w:jc w:val="both"/>
        <w:rPr>
          <w:rFonts w:ascii="Times New Roman" w:eastAsia="Calibri" w:hAnsi="Times New Roman" w:cs="Times New Roman"/>
          <w:bCs/>
        </w:rPr>
      </w:pPr>
      <w:r w:rsidRPr="005A56B3">
        <w:rPr>
          <w:rFonts w:ascii="Times New Roman" w:eastAsia="Calibri" w:hAnsi="Times New Roman" w:cs="Times New Roman"/>
        </w:rPr>
        <w:t>Odstąpienie, o którym mowa w ust. 1 i 2 następuje z chwilą doręczenia drugiej stronie pisma,                       w którym zostanie podana podstawa prawna i przyczyna odstąpienia od umowy.</w:t>
      </w:r>
    </w:p>
    <w:p w:rsidR="005A56B3" w:rsidRPr="005A56B3" w:rsidRDefault="005A56B3" w:rsidP="000E2C6F">
      <w:pPr>
        <w:numPr>
          <w:ilvl w:val="0"/>
          <w:numId w:val="121"/>
        </w:numPr>
        <w:tabs>
          <w:tab w:val="left" w:pos="142"/>
          <w:tab w:val="left" w:pos="426"/>
        </w:tabs>
        <w:suppressAutoHyphens/>
        <w:spacing w:after="0" w:line="240" w:lineRule="auto"/>
        <w:ind w:left="425" w:hanging="426"/>
        <w:jc w:val="both"/>
        <w:rPr>
          <w:rFonts w:ascii="Times New Roman" w:eastAsia="Calibri" w:hAnsi="Times New Roman" w:cs="Times New Roman"/>
          <w:bCs/>
        </w:rPr>
      </w:pPr>
      <w:r w:rsidRPr="005A56B3">
        <w:rPr>
          <w:rFonts w:ascii="Times New Roman" w:eastAsia="Calibri" w:hAnsi="Times New Roman" w:cs="Times New Roman"/>
          <w:bCs/>
        </w:rPr>
        <w:t>Prawo odstąpienia od umowy ex nunc przysługuje Zamawiającemu do końca okresu jej realizacji. Odstąpienie od umowy może nastąpić w terminie 7 dni od powzięcia wiadomości                                  o okolicznościach, o których mowa w ust. 2.</w:t>
      </w:r>
    </w:p>
    <w:p w:rsidR="005A56B3" w:rsidRPr="000B11CA" w:rsidRDefault="005A56B3" w:rsidP="000E2C6F">
      <w:pPr>
        <w:numPr>
          <w:ilvl w:val="0"/>
          <w:numId w:val="121"/>
        </w:numPr>
        <w:tabs>
          <w:tab w:val="left" w:pos="142"/>
          <w:tab w:val="left" w:pos="426"/>
        </w:tabs>
        <w:suppressAutoHyphens/>
        <w:spacing w:after="0" w:line="240" w:lineRule="auto"/>
        <w:ind w:left="425" w:hanging="426"/>
        <w:jc w:val="both"/>
        <w:rPr>
          <w:rFonts w:ascii="Times New Roman" w:eastAsia="Calibri" w:hAnsi="Times New Roman" w:cs="Times New Roman"/>
          <w:bCs/>
        </w:rPr>
      </w:pPr>
      <w:r w:rsidRPr="005A56B3">
        <w:rPr>
          <w:rFonts w:ascii="Times New Roman" w:eastAsia="CIDFont+F1" w:hAnsi="Times New Roman" w:cs="Calibri"/>
          <w:color w:val="000000"/>
        </w:rPr>
        <w:t>Odstąpienie od umowy nie powoduje wygaśnięcia roszczeń o zapłatę kar umownych powstałych w czasie obowiązywania umowy (w tym roszczenia o zapłatę kary umownej z powodu odstąpienia od umowy).</w:t>
      </w:r>
    </w:p>
    <w:p w:rsidR="000B11CA" w:rsidRPr="000B11CA" w:rsidRDefault="000B11CA" w:rsidP="000B11CA">
      <w:pPr>
        <w:tabs>
          <w:tab w:val="left" w:pos="142"/>
          <w:tab w:val="left" w:pos="426"/>
        </w:tabs>
        <w:suppressAutoHyphens/>
        <w:spacing w:after="0" w:line="240" w:lineRule="auto"/>
        <w:ind w:left="425"/>
        <w:jc w:val="both"/>
        <w:rPr>
          <w:rFonts w:ascii="Times New Roman" w:eastAsia="Calibri" w:hAnsi="Times New Roman" w:cs="Times New Roman"/>
          <w:bCs/>
          <w:sz w:val="12"/>
          <w:szCs w:val="12"/>
        </w:rPr>
      </w:pPr>
    </w:p>
    <w:p w:rsidR="005A56B3" w:rsidRPr="005A56B3" w:rsidRDefault="005A56B3" w:rsidP="0077459F">
      <w:pPr>
        <w:tabs>
          <w:tab w:val="left" w:pos="142"/>
          <w:tab w:val="left" w:pos="360"/>
          <w:tab w:val="left" w:pos="426"/>
        </w:tabs>
        <w:suppressAutoHyphens/>
        <w:spacing w:after="0" w:line="240" w:lineRule="auto"/>
        <w:jc w:val="center"/>
        <w:rPr>
          <w:rFonts w:ascii="Times New Roman" w:eastAsia="Calibri" w:hAnsi="Times New Roman" w:cs="Times New Roman"/>
          <w:b/>
          <w:bCs/>
        </w:rPr>
      </w:pPr>
      <w:r w:rsidRPr="005A56B3">
        <w:rPr>
          <w:rFonts w:ascii="Times New Roman" w:eastAsia="Calibri" w:hAnsi="Times New Roman" w:cs="Times New Roman"/>
          <w:b/>
          <w:bCs/>
        </w:rPr>
        <w:t>§ 8</w:t>
      </w:r>
    </w:p>
    <w:p w:rsidR="005A56B3" w:rsidRPr="005A56B3" w:rsidRDefault="005A56B3" w:rsidP="0077459F">
      <w:pPr>
        <w:tabs>
          <w:tab w:val="left" w:pos="142"/>
          <w:tab w:val="left" w:pos="360"/>
          <w:tab w:val="left" w:pos="426"/>
        </w:tabs>
        <w:suppressAutoHyphens/>
        <w:spacing w:after="0" w:line="240" w:lineRule="auto"/>
        <w:jc w:val="center"/>
        <w:rPr>
          <w:rFonts w:ascii="Times New Roman" w:eastAsia="Calibri" w:hAnsi="Times New Roman" w:cs="Times New Roman"/>
          <w:b/>
          <w:bCs/>
        </w:rPr>
      </w:pPr>
      <w:r w:rsidRPr="005A56B3">
        <w:rPr>
          <w:rFonts w:ascii="Times New Roman" w:eastAsia="Calibri" w:hAnsi="Times New Roman" w:cs="Times New Roman"/>
          <w:b/>
          <w:bCs/>
        </w:rPr>
        <w:t>Zmiana umowy</w:t>
      </w:r>
    </w:p>
    <w:p w:rsidR="005A56B3" w:rsidRPr="000B11CA" w:rsidRDefault="005A56B3" w:rsidP="0077459F">
      <w:pPr>
        <w:tabs>
          <w:tab w:val="left" w:pos="142"/>
          <w:tab w:val="left" w:pos="360"/>
          <w:tab w:val="left" w:pos="426"/>
        </w:tabs>
        <w:suppressAutoHyphens/>
        <w:spacing w:after="0" w:line="240" w:lineRule="auto"/>
        <w:jc w:val="center"/>
        <w:rPr>
          <w:rFonts w:ascii="Times New Roman" w:eastAsia="Calibri" w:hAnsi="Times New Roman" w:cs="Times New Roman"/>
          <w:b/>
          <w:bCs/>
          <w:sz w:val="12"/>
          <w:szCs w:val="12"/>
        </w:rPr>
      </w:pPr>
    </w:p>
    <w:p w:rsidR="005A56B3" w:rsidRPr="005A56B3" w:rsidRDefault="005A56B3" w:rsidP="000E2C6F">
      <w:pPr>
        <w:numPr>
          <w:ilvl w:val="0"/>
          <w:numId w:val="123"/>
        </w:numPr>
        <w:tabs>
          <w:tab w:val="left" w:pos="567"/>
        </w:tabs>
        <w:autoSpaceDE w:val="0"/>
        <w:autoSpaceDN w:val="0"/>
        <w:adjustRightInd w:val="0"/>
        <w:spacing w:after="0" w:line="240" w:lineRule="auto"/>
        <w:ind w:left="426" w:hanging="426"/>
        <w:jc w:val="both"/>
        <w:rPr>
          <w:rFonts w:ascii="Times New Roman" w:eastAsia="CIDFont+F1" w:hAnsi="Times New Roman" w:cs="Calibri"/>
        </w:rPr>
      </w:pPr>
      <w:r w:rsidRPr="005A56B3">
        <w:rPr>
          <w:rFonts w:ascii="Times New Roman" w:eastAsia="CIDFont+F1" w:hAnsi="Times New Roman" w:cs="Calibri"/>
        </w:rPr>
        <w:t>Zamawiający dopuszcza zmiany umowy przewidziane w art. 455 ustawy Prawo Zamówień Publicznych oraz dopuszcza wprowadzanie do umowy zmian nieistotnych, to jest innych, niż zmiany zdefiniowane w art. 454 ust. 2 ustawy Prawo Zamówień Publicznych.</w:t>
      </w:r>
    </w:p>
    <w:p w:rsidR="005A56B3" w:rsidRPr="005A56B3" w:rsidRDefault="005A56B3" w:rsidP="000E2C6F">
      <w:pPr>
        <w:numPr>
          <w:ilvl w:val="0"/>
          <w:numId w:val="123"/>
        </w:numPr>
        <w:tabs>
          <w:tab w:val="left" w:pos="567"/>
        </w:tabs>
        <w:autoSpaceDE w:val="0"/>
        <w:autoSpaceDN w:val="0"/>
        <w:adjustRightInd w:val="0"/>
        <w:spacing w:after="0" w:line="240" w:lineRule="auto"/>
        <w:ind w:left="426" w:hanging="426"/>
        <w:jc w:val="both"/>
        <w:rPr>
          <w:rFonts w:ascii="Times New Roman" w:eastAsia="CIDFont+F1" w:hAnsi="Times New Roman" w:cs="Calibri"/>
        </w:rPr>
      </w:pPr>
      <w:r w:rsidRPr="005A56B3">
        <w:rPr>
          <w:rFonts w:ascii="Times New Roman" w:eastAsia="CIDFont+F1" w:hAnsi="Times New Roman" w:cs="Calibri"/>
        </w:rPr>
        <w:t xml:space="preserve">Ponadto, Zamawiający przewiduje możliwość wprowadzenia do umowy zmian w zakresie i w przypadkach: </w:t>
      </w:r>
    </w:p>
    <w:p w:rsidR="005A56B3" w:rsidRPr="005A56B3" w:rsidRDefault="005A56B3" w:rsidP="000E2C6F">
      <w:pPr>
        <w:numPr>
          <w:ilvl w:val="0"/>
          <w:numId w:val="124"/>
        </w:numPr>
        <w:tabs>
          <w:tab w:val="left" w:pos="-1276"/>
        </w:tabs>
        <w:spacing w:after="0" w:line="240" w:lineRule="auto"/>
        <w:ind w:left="851" w:hanging="425"/>
        <w:jc w:val="both"/>
        <w:rPr>
          <w:rFonts w:ascii="Times New Roman" w:eastAsia="Calibri" w:hAnsi="Times New Roman" w:cs="Calibri"/>
        </w:rPr>
      </w:pPr>
      <w:r w:rsidRPr="005A56B3">
        <w:rPr>
          <w:rFonts w:ascii="Times New Roman" w:eastAsia="Calibri" w:hAnsi="Times New Roman" w:cs="Calibri"/>
        </w:rPr>
        <w:t>w zakresie zmiany przedmiotu umowy – jeśli przedmiot umowy został wycofany z rynku lub zaprzestano jego produkcji, a proponowany przez Wykonawcę produkt posiada cechy, parametry i funkcjonalność nie gorsze lub lepsze niż produkt będący przedmiotem umowy. Wprowadzenie do umowy zmiany warunkowane jest złożeniem przez Wykonawcę wniosku zawierającego opis propozycji zmiany wraz  z jej  uzasadnieniem. W takim przypadku wynagrodzenie Wykonawcy nie ulega zmianie.</w:t>
      </w:r>
    </w:p>
    <w:p w:rsidR="005A56B3" w:rsidRPr="005A56B3" w:rsidRDefault="005A56B3" w:rsidP="000E2C6F">
      <w:pPr>
        <w:numPr>
          <w:ilvl w:val="0"/>
          <w:numId w:val="124"/>
        </w:numPr>
        <w:tabs>
          <w:tab w:val="left" w:pos="-1276"/>
        </w:tabs>
        <w:spacing w:after="0" w:line="240" w:lineRule="auto"/>
        <w:ind w:left="851" w:hanging="425"/>
        <w:jc w:val="both"/>
        <w:rPr>
          <w:rFonts w:ascii="Times New Roman" w:eastAsia="Calibri" w:hAnsi="Times New Roman" w:cs="Calibri"/>
        </w:rPr>
      </w:pPr>
      <w:r w:rsidRPr="005A56B3">
        <w:rPr>
          <w:rFonts w:ascii="Times New Roman" w:eastAsia="Calibri" w:hAnsi="Times New Roman" w:cs="Calibri"/>
        </w:rPr>
        <w:t xml:space="preserve">zmiany spowodowane wzrostem albo zmniejszeniem stawki VAT – jeśli zmiana stawki VAT będzie powodować zwiększenie kosztów przedmiotu umowy po stronie Wykonawcy, </w:t>
      </w:r>
      <w:r w:rsidRPr="005A56B3">
        <w:rPr>
          <w:rFonts w:ascii="Times New Roman" w:eastAsia="Times New Roman" w:hAnsi="Times New Roman" w:cs="Calibri"/>
          <w:lang w:eastAsia="pl-PL"/>
        </w:rPr>
        <w:t>Zamawiający</w:t>
      </w:r>
      <w:r w:rsidRPr="005A56B3">
        <w:rPr>
          <w:rFonts w:ascii="Times New Roman" w:eastAsia="Calibri" w:hAnsi="Times New Roman" w:cs="Calibri"/>
        </w:rPr>
        <w:t xml:space="preserve"> dopuszcza możliwość zwiększenia wynagrodzenia Wykonawcy o kwotę równą różnicy w kwocie podatku VAT zapłaconego przez Wykonawcę, natomiast jeśli zmiana stawki VAT będzie powodować zmniejszenie kosztów przedmiotu umowy po stronie Wykonawcy, </w:t>
      </w:r>
      <w:r w:rsidRPr="005A56B3">
        <w:rPr>
          <w:rFonts w:ascii="Times New Roman" w:eastAsia="Times New Roman" w:hAnsi="Times New Roman" w:cs="Calibri"/>
          <w:lang w:eastAsia="pl-PL"/>
        </w:rPr>
        <w:t>Zamawiający</w:t>
      </w:r>
      <w:r w:rsidRPr="005A56B3">
        <w:rPr>
          <w:rFonts w:ascii="Times New Roman" w:eastAsia="Calibri" w:hAnsi="Times New Roman" w:cs="Calibri"/>
        </w:rPr>
        <w:t xml:space="preserve"> dopuszcza możliwość zmniejszenia wynagrodzenia o kwotę stanowiącą różnicę kwoty podatku VAT zapłaconego przez Wykonawcę.</w:t>
      </w:r>
    </w:p>
    <w:p w:rsidR="005A56B3" w:rsidRPr="005A56B3" w:rsidRDefault="005A56B3" w:rsidP="000E2C6F">
      <w:pPr>
        <w:numPr>
          <w:ilvl w:val="0"/>
          <w:numId w:val="123"/>
        </w:numPr>
        <w:tabs>
          <w:tab w:val="left" w:pos="-1276"/>
          <w:tab w:val="left" w:pos="426"/>
        </w:tabs>
        <w:spacing w:after="0" w:line="240" w:lineRule="auto"/>
        <w:ind w:left="426" w:hanging="426"/>
        <w:contextualSpacing/>
        <w:jc w:val="both"/>
        <w:rPr>
          <w:rFonts w:ascii="Times New Roman" w:eastAsia="Calibri" w:hAnsi="Times New Roman" w:cs="Calibri"/>
        </w:rPr>
      </w:pPr>
      <w:r w:rsidRPr="005A56B3">
        <w:rPr>
          <w:rFonts w:ascii="Times New Roman" w:eastAsia="Calibri" w:hAnsi="Times New Roman" w:cs="Calibri"/>
        </w:rPr>
        <w:t>Wprowadzenie do umowy zmian, o których mowa w ust. 2, wymaga zgody obydwu Stron wyrażonej w drodze pisemnego aneksu do niniejszej umowy.</w:t>
      </w:r>
    </w:p>
    <w:p w:rsidR="000B11CA" w:rsidRPr="000B11CA" w:rsidRDefault="000B11CA" w:rsidP="0077459F">
      <w:pPr>
        <w:tabs>
          <w:tab w:val="left" w:pos="0"/>
        </w:tabs>
        <w:spacing w:after="0" w:line="240" w:lineRule="auto"/>
        <w:jc w:val="center"/>
        <w:rPr>
          <w:rFonts w:ascii="Times New Roman" w:eastAsia="Calibri" w:hAnsi="Times New Roman" w:cs="Times New Roman"/>
          <w:b/>
          <w:bCs/>
          <w:sz w:val="12"/>
          <w:szCs w:val="12"/>
        </w:rPr>
      </w:pPr>
    </w:p>
    <w:p w:rsidR="005A56B3" w:rsidRPr="005A56B3" w:rsidRDefault="005A56B3" w:rsidP="0077459F">
      <w:pPr>
        <w:tabs>
          <w:tab w:val="left" w:pos="0"/>
        </w:tabs>
        <w:spacing w:after="0" w:line="240" w:lineRule="auto"/>
        <w:jc w:val="center"/>
        <w:rPr>
          <w:rFonts w:ascii="Times New Roman" w:eastAsia="Calibri" w:hAnsi="Times New Roman" w:cs="Times New Roman"/>
          <w:b/>
          <w:bCs/>
        </w:rPr>
      </w:pPr>
      <w:r w:rsidRPr="005A56B3">
        <w:rPr>
          <w:rFonts w:ascii="Times New Roman" w:eastAsia="Calibri" w:hAnsi="Times New Roman" w:cs="Times New Roman"/>
          <w:b/>
          <w:bCs/>
        </w:rPr>
        <w:t>§ 9</w:t>
      </w:r>
    </w:p>
    <w:p w:rsidR="005A56B3" w:rsidRPr="005A56B3" w:rsidRDefault="005A56B3" w:rsidP="0077459F">
      <w:pPr>
        <w:tabs>
          <w:tab w:val="left" w:pos="0"/>
        </w:tabs>
        <w:spacing w:after="0" w:line="240" w:lineRule="auto"/>
        <w:jc w:val="center"/>
        <w:rPr>
          <w:rFonts w:ascii="Times New Roman" w:eastAsia="Calibri" w:hAnsi="Times New Roman" w:cs="Times New Roman"/>
          <w:b/>
          <w:bCs/>
        </w:rPr>
      </w:pPr>
      <w:r w:rsidRPr="005A56B3">
        <w:rPr>
          <w:rFonts w:ascii="Times New Roman" w:eastAsia="Calibri" w:hAnsi="Times New Roman" w:cs="Times New Roman"/>
          <w:b/>
          <w:bCs/>
        </w:rPr>
        <w:t>Postanowienia końcowe</w:t>
      </w:r>
    </w:p>
    <w:p w:rsidR="005A56B3" w:rsidRPr="000B11CA" w:rsidRDefault="005A56B3" w:rsidP="0077459F">
      <w:pPr>
        <w:tabs>
          <w:tab w:val="left" w:pos="0"/>
        </w:tabs>
        <w:spacing w:after="0" w:line="240" w:lineRule="auto"/>
        <w:jc w:val="center"/>
        <w:rPr>
          <w:rFonts w:ascii="Times New Roman" w:eastAsia="Calibri" w:hAnsi="Times New Roman" w:cs="Times New Roman"/>
          <w:b/>
          <w:bCs/>
          <w:sz w:val="12"/>
          <w:szCs w:val="12"/>
        </w:rPr>
      </w:pPr>
    </w:p>
    <w:p w:rsidR="005A56B3" w:rsidRPr="005A56B3" w:rsidRDefault="005A56B3" w:rsidP="000E2C6F">
      <w:pPr>
        <w:numPr>
          <w:ilvl w:val="0"/>
          <w:numId w:val="125"/>
        </w:numPr>
        <w:spacing w:after="0" w:line="240" w:lineRule="auto"/>
        <w:ind w:left="426" w:hanging="426"/>
        <w:contextualSpacing/>
        <w:jc w:val="both"/>
        <w:rPr>
          <w:rFonts w:ascii="Times New Roman" w:eastAsia="Calibri" w:hAnsi="Times New Roman" w:cs="Times New Roman"/>
        </w:rPr>
      </w:pPr>
      <w:bookmarkStart w:id="10" w:name="_Hlk69815070"/>
      <w:r w:rsidRPr="005A56B3">
        <w:rPr>
          <w:rFonts w:ascii="Times New Roman" w:eastAsia="Calibri" w:hAnsi="Times New Roman" w:cs="Times New Roman"/>
        </w:rPr>
        <w:t>Wszelkie zmiany umowy wymagają formy pisemnej pod rygorem nieważności.</w:t>
      </w:r>
    </w:p>
    <w:p w:rsidR="005A56B3" w:rsidRPr="005A56B3" w:rsidRDefault="005A56B3" w:rsidP="000E2C6F">
      <w:pPr>
        <w:numPr>
          <w:ilvl w:val="0"/>
          <w:numId w:val="125"/>
        </w:numPr>
        <w:spacing w:after="0" w:line="240" w:lineRule="auto"/>
        <w:ind w:left="426" w:hanging="426"/>
        <w:contextualSpacing/>
        <w:jc w:val="both"/>
        <w:rPr>
          <w:rFonts w:ascii="Times New Roman" w:eastAsia="Calibri" w:hAnsi="Times New Roman" w:cs="Times New Roman"/>
        </w:rPr>
      </w:pPr>
      <w:r w:rsidRPr="005A56B3">
        <w:rPr>
          <w:rFonts w:ascii="Times New Roman" w:eastAsia="Calibri" w:hAnsi="Times New Roman" w:cs="Times New Roman"/>
        </w:rPr>
        <w:t>Sprawy sporne wynikłe w trakcie realizacji umowy Strony zobowiązują się uzgadniać polubownie, a w przypadku braku takiej możliwości poddają pod rozstrzygnięcie sądu właściwego dla siedziby Zamawiającego.</w:t>
      </w:r>
    </w:p>
    <w:p w:rsidR="005A56B3" w:rsidRPr="005A56B3" w:rsidRDefault="005A56B3" w:rsidP="000E2C6F">
      <w:pPr>
        <w:numPr>
          <w:ilvl w:val="0"/>
          <w:numId w:val="125"/>
        </w:numPr>
        <w:spacing w:after="0" w:line="240" w:lineRule="auto"/>
        <w:ind w:left="426" w:hanging="426"/>
        <w:contextualSpacing/>
        <w:jc w:val="both"/>
        <w:rPr>
          <w:rFonts w:ascii="Times New Roman" w:eastAsia="Calibri" w:hAnsi="Times New Roman" w:cs="Times New Roman"/>
        </w:rPr>
      </w:pPr>
      <w:r w:rsidRPr="005A56B3">
        <w:rPr>
          <w:rFonts w:ascii="Times New Roman" w:eastAsia="Calibri" w:hAnsi="Times New Roman" w:cs="Times New Roman"/>
        </w:rPr>
        <w:t>W sprawach nieuregulowanych umową mają zastosowanie przepisy ustawy Prawo zamówień publicznych oraz kodeksu cywilnego.</w:t>
      </w:r>
    </w:p>
    <w:p w:rsidR="005A56B3" w:rsidRPr="005A56B3" w:rsidRDefault="005A56B3" w:rsidP="000E2C6F">
      <w:pPr>
        <w:numPr>
          <w:ilvl w:val="0"/>
          <w:numId w:val="125"/>
        </w:numPr>
        <w:spacing w:after="0" w:line="240" w:lineRule="auto"/>
        <w:ind w:left="426" w:hanging="426"/>
        <w:contextualSpacing/>
        <w:jc w:val="both"/>
        <w:rPr>
          <w:rFonts w:ascii="Times New Roman" w:eastAsia="Calibri" w:hAnsi="Times New Roman" w:cs="Times New Roman"/>
        </w:rPr>
      </w:pPr>
      <w:r w:rsidRPr="005A56B3">
        <w:rPr>
          <w:rFonts w:ascii="Times New Roman" w:eastAsia="Calibri" w:hAnsi="Times New Roman" w:cs="Times New Roman"/>
        </w:rPr>
        <w:t>Umowa została sporządzona w trzech jednobrzmiących egzemplarzach, z których jeden otrzymuje Wykonawca, a dwa Zamawiający.</w:t>
      </w:r>
    </w:p>
    <w:p w:rsidR="005A56B3" w:rsidRDefault="005A56B3" w:rsidP="000E2C6F">
      <w:pPr>
        <w:numPr>
          <w:ilvl w:val="0"/>
          <w:numId w:val="125"/>
        </w:numPr>
        <w:suppressAutoHyphens/>
        <w:spacing w:after="0" w:line="240" w:lineRule="auto"/>
        <w:ind w:left="426" w:hanging="426"/>
        <w:jc w:val="both"/>
        <w:rPr>
          <w:rFonts w:ascii="Times New Roman" w:eastAsia="Calibri" w:hAnsi="Times New Roman" w:cs="Times New Roman"/>
        </w:rPr>
      </w:pPr>
      <w:r w:rsidRPr="005A56B3">
        <w:rPr>
          <w:rFonts w:ascii="Times New Roman" w:eastAsia="Calibri" w:hAnsi="Times New Roman" w:cs="Times New Roman"/>
        </w:rPr>
        <w:t>Integralną część umowy stanowi: Załącznik nr 1 – formularz ofertowy</w:t>
      </w:r>
      <w:r w:rsidR="000B11CA">
        <w:rPr>
          <w:rFonts w:ascii="Times New Roman" w:eastAsia="Calibri" w:hAnsi="Times New Roman" w:cs="Times New Roman"/>
        </w:rPr>
        <w:t>.</w:t>
      </w:r>
    </w:p>
    <w:p w:rsidR="000B11CA" w:rsidRPr="005A56B3" w:rsidRDefault="000B11CA" w:rsidP="000B11CA">
      <w:pPr>
        <w:suppressAutoHyphens/>
        <w:spacing w:after="0" w:line="240" w:lineRule="auto"/>
        <w:ind w:left="426"/>
        <w:jc w:val="both"/>
        <w:rPr>
          <w:rFonts w:ascii="Times New Roman" w:eastAsia="Calibri" w:hAnsi="Times New Roman" w:cs="Times New Roman"/>
        </w:rPr>
      </w:pPr>
    </w:p>
    <w:bookmarkEnd w:id="10"/>
    <w:p w:rsidR="005A56B3" w:rsidRPr="000B11CA" w:rsidRDefault="005A56B3" w:rsidP="000B11CA">
      <w:pPr>
        <w:tabs>
          <w:tab w:val="left" w:pos="0"/>
        </w:tabs>
        <w:spacing w:after="0" w:line="240" w:lineRule="auto"/>
        <w:rPr>
          <w:rFonts w:ascii="Times New Roman" w:eastAsia="Calibri" w:hAnsi="Times New Roman" w:cs="Times New Roman"/>
          <w:b/>
          <w:bCs/>
        </w:rPr>
      </w:pPr>
      <w:r w:rsidRPr="005A56B3">
        <w:rPr>
          <w:rFonts w:ascii="Times New Roman" w:eastAsia="Calibri" w:hAnsi="Times New Roman" w:cs="Times New Roman"/>
          <w:b/>
          <w:bCs/>
        </w:rPr>
        <w:t xml:space="preserve">        WYKONAWCA: </w:t>
      </w:r>
      <w:r w:rsidRPr="005A56B3">
        <w:rPr>
          <w:rFonts w:ascii="Times New Roman" w:eastAsia="Calibri" w:hAnsi="Times New Roman" w:cs="Times New Roman"/>
          <w:b/>
          <w:bCs/>
        </w:rPr>
        <w:tab/>
      </w:r>
      <w:r w:rsidRPr="005A56B3">
        <w:rPr>
          <w:rFonts w:ascii="Times New Roman" w:eastAsia="Calibri" w:hAnsi="Times New Roman" w:cs="Times New Roman"/>
          <w:b/>
          <w:bCs/>
        </w:rPr>
        <w:tab/>
      </w:r>
      <w:r w:rsidRPr="005A56B3">
        <w:rPr>
          <w:rFonts w:ascii="Times New Roman" w:eastAsia="Calibri" w:hAnsi="Times New Roman" w:cs="Times New Roman"/>
          <w:b/>
          <w:bCs/>
        </w:rPr>
        <w:tab/>
      </w:r>
      <w:r w:rsidRPr="005A56B3">
        <w:rPr>
          <w:rFonts w:ascii="Times New Roman" w:eastAsia="Calibri" w:hAnsi="Times New Roman" w:cs="Times New Roman"/>
          <w:b/>
          <w:bCs/>
        </w:rPr>
        <w:tab/>
        <w:t xml:space="preserve">                          ZAMAWIAJĄCY:           </w:t>
      </w:r>
    </w:p>
    <w:p w:rsidR="005A56B3" w:rsidRPr="005A56B3" w:rsidRDefault="005A56B3" w:rsidP="005A56B3">
      <w:pPr>
        <w:tabs>
          <w:tab w:val="left" w:pos="496"/>
          <w:tab w:val="left" w:pos="5173"/>
        </w:tabs>
        <w:suppressAutoHyphens/>
        <w:spacing w:after="0" w:line="240" w:lineRule="auto"/>
        <w:jc w:val="right"/>
        <w:rPr>
          <w:rFonts w:ascii="Times New Roman" w:eastAsia="Times New Roman" w:hAnsi="Times New Roman" w:cs="Times New Roman"/>
          <w:b/>
          <w:lang w:eastAsia="pl-PL"/>
        </w:rPr>
      </w:pPr>
      <w:r w:rsidRPr="005A56B3">
        <w:rPr>
          <w:rFonts w:ascii="Times New Roman" w:eastAsia="Times New Roman" w:hAnsi="Times New Roman" w:cs="Times New Roman"/>
          <w:b/>
          <w:lang w:eastAsia="pl-PL"/>
        </w:rPr>
        <w:lastRenderedPageBreak/>
        <w:t>Załącznik nr 3</w:t>
      </w:r>
      <w:r>
        <w:rPr>
          <w:rFonts w:ascii="Times New Roman" w:eastAsia="Times New Roman" w:hAnsi="Times New Roman" w:cs="Times New Roman"/>
          <w:b/>
          <w:lang w:eastAsia="pl-PL"/>
        </w:rPr>
        <w:t>c</w:t>
      </w:r>
      <w:r w:rsidRPr="005A56B3">
        <w:rPr>
          <w:rFonts w:ascii="Times New Roman" w:eastAsia="Times New Roman" w:hAnsi="Times New Roman" w:cs="Times New Roman"/>
          <w:b/>
          <w:lang w:eastAsia="pl-PL"/>
        </w:rPr>
        <w:t xml:space="preserve"> </w:t>
      </w:r>
      <w:proofErr w:type="spellStart"/>
      <w:r w:rsidRPr="005A56B3">
        <w:rPr>
          <w:rFonts w:ascii="Times New Roman" w:eastAsia="Times New Roman" w:hAnsi="Times New Roman" w:cs="Times New Roman"/>
          <w:b/>
          <w:lang w:eastAsia="pl-PL"/>
        </w:rPr>
        <w:t>SWZ</w:t>
      </w:r>
      <w:proofErr w:type="spellEnd"/>
    </w:p>
    <w:p w:rsidR="005A56B3" w:rsidRPr="005A56B3" w:rsidRDefault="005A56B3" w:rsidP="005A56B3">
      <w:pPr>
        <w:spacing w:after="120" w:line="240" w:lineRule="auto"/>
        <w:jc w:val="center"/>
        <w:rPr>
          <w:rFonts w:ascii="Times New Roman" w:eastAsia="Calibri" w:hAnsi="Times New Roman" w:cs="Times New Roman"/>
          <w:i/>
          <w:iCs/>
        </w:rPr>
      </w:pPr>
      <w:r w:rsidRPr="005A56B3">
        <w:rPr>
          <w:rFonts w:ascii="Times New Roman" w:eastAsia="Calibri" w:hAnsi="Times New Roman" w:cs="Times New Roman"/>
          <w:b/>
          <w:bCs/>
        </w:rPr>
        <w:t>UMOWA nr (</w:t>
      </w:r>
      <w:r w:rsidRPr="005A56B3">
        <w:rPr>
          <w:rFonts w:ascii="Times New Roman" w:eastAsia="Calibri" w:hAnsi="Times New Roman" w:cs="Times New Roman"/>
          <w:b/>
          <w:bCs/>
          <w:i/>
        </w:rPr>
        <w:t>projekt</w:t>
      </w:r>
      <w:r w:rsidRPr="005A56B3">
        <w:rPr>
          <w:rFonts w:ascii="Times New Roman" w:eastAsia="Calibri" w:hAnsi="Times New Roman" w:cs="Times New Roman"/>
          <w:b/>
          <w:bCs/>
        </w:rPr>
        <w:t>)</w:t>
      </w:r>
    </w:p>
    <w:p w:rsidR="005A56B3" w:rsidRPr="005A56B3" w:rsidRDefault="005A56B3" w:rsidP="005A56B3">
      <w:pPr>
        <w:spacing w:after="0" w:line="240" w:lineRule="auto"/>
        <w:jc w:val="both"/>
        <w:rPr>
          <w:rFonts w:ascii="Times New Roman" w:eastAsia="Calibri" w:hAnsi="Times New Roman" w:cs="Times New Roman"/>
        </w:rPr>
      </w:pPr>
      <w:r w:rsidRPr="005A56B3">
        <w:rPr>
          <w:rFonts w:ascii="Times New Roman" w:eastAsia="Calibri" w:hAnsi="Times New Roman" w:cs="Times New Roman"/>
        </w:rPr>
        <w:t>Niniejsza umowa jest konsekwencją postępowania o udzielenie zamówienia publicznego realizowanego na podstawie ustawy Prawo zamówień publicznych w trybie podstawowym bez negocjacji.</w:t>
      </w:r>
    </w:p>
    <w:p w:rsidR="005A56B3" w:rsidRPr="000B7BD5" w:rsidRDefault="005A56B3" w:rsidP="005A56B3">
      <w:pPr>
        <w:spacing w:after="0" w:line="240" w:lineRule="auto"/>
        <w:jc w:val="both"/>
        <w:rPr>
          <w:rFonts w:ascii="Times New Roman" w:eastAsia="Calibri" w:hAnsi="Times New Roman" w:cs="Times New Roman"/>
          <w:sz w:val="12"/>
          <w:szCs w:val="12"/>
        </w:rPr>
      </w:pPr>
    </w:p>
    <w:p w:rsidR="0090255A" w:rsidRPr="005A56B3" w:rsidRDefault="0090255A" w:rsidP="0090255A">
      <w:pPr>
        <w:widowControl w:val="0"/>
        <w:spacing w:after="0" w:line="23" w:lineRule="atLeast"/>
        <w:jc w:val="both"/>
        <w:rPr>
          <w:rFonts w:ascii="Times New Roman" w:eastAsia="Arial Unicode MS" w:hAnsi="Times New Roman" w:cs="Times New Roman"/>
        </w:rPr>
      </w:pPr>
      <w:r w:rsidRPr="005A56B3">
        <w:rPr>
          <w:rFonts w:ascii="Times New Roman" w:eastAsia="Arial Unicode MS" w:hAnsi="Times New Roman" w:cs="Times New Roman"/>
        </w:rPr>
        <w:t>Dnia   ...........................  w Białymstoku pomiędzy:</w:t>
      </w:r>
    </w:p>
    <w:p w:rsidR="0090255A" w:rsidRPr="005A56B3" w:rsidRDefault="0090255A" w:rsidP="0090255A">
      <w:pPr>
        <w:spacing w:after="0" w:line="23" w:lineRule="atLeast"/>
        <w:jc w:val="both"/>
        <w:rPr>
          <w:rFonts w:ascii="Times New Roman" w:eastAsia="Calibri" w:hAnsi="Times New Roman" w:cs="Times New Roman"/>
          <w:b/>
          <w:bCs/>
        </w:rPr>
      </w:pPr>
      <w:r w:rsidRPr="005A56B3">
        <w:rPr>
          <w:rFonts w:ascii="Times New Roman" w:eastAsia="Calibri" w:hAnsi="Times New Roman" w:cs="Times New Roman"/>
          <w:b/>
          <w:bCs/>
        </w:rPr>
        <w:t>Skarbem Państwa – Komendantem Wojewódzkim  Policji w Białymstoku</w:t>
      </w:r>
    </w:p>
    <w:p w:rsidR="0090255A" w:rsidRPr="005A56B3" w:rsidRDefault="0090255A" w:rsidP="0090255A">
      <w:pPr>
        <w:spacing w:after="0" w:line="23" w:lineRule="atLeast"/>
        <w:jc w:val="both"/>
        <w:rPr>
          <w:rFonts w:ascii="Times New Roman" w:eastAsia="Calibri" w:hAnsi="Times New Roman" w:cs="Times New Roman"/>
        </w:rPr>
      </w:pPr>
      <w:r w:rsidRPr="005A56B3">
        <w:rPr>
          <w:rFonts w:ascii="Times New Roman" w:eastAsia="Calibri" w:hAnsi="Times New Roman" w:cs="Times New Roman"/>
        </w:rPr>
        <w:t>z siedzibą w Białymstoku: ul. H. Sienkiewicza 65, 15-003 Białystok, NIP: 542-020-78-68</w:t>
      </w:r>
    </w:p>
    <w:p w:rsidR="0090255A" w:rsidRPr="005A56B3" w:rsidRDefault="0090255A" w:rsidP="0090255A">
      <w:pPr>
        <w:spacing w:after="0" w:line="23" w:lineRule="atLeast"/>
        <w:jc w:val="both"/>
        <w:rPr>
          <w:rFonts w:ascii="Times New Roman" w:eastAsia="Calibri" w:hAnsi="Times New Roman" w:cs="Times New Roman"/>
        </w:rPr>
      </w:pPr>
      <w:r w:rsidRPr="005A56B3">
        <w:rPr>
          <w:rFonts w:ascii="Times New Roman" w:eastAsia="Calibri" w:hAnsi="Times New Roman" w:cs="Times New Roman"/>
        </w:rPr>
        <w:t>reprezentowaną przez:</w:t>
      </w:r>
    </w:p>
    <w:p w:rsidR="0090255A" w:rsidRPr="005A56B3" w:rsidRDefault="0090255A" w:rsidP="0090255A">
      <w:pPr>
        <w:spacing w:after="0" w:line="23" w:lineRule="atLeast"/>
        <w:jc w:val="both"/>
        <w:rPr>
          <w:rFonts w:ascii="Times New Roman" w:eastAsia="Calibri" w:hAnsi="Times New Roman" w:cs="Times New Roman"/>
        </w:rPr>
      </w:pPr>
      <w:r>
        <w:rPr>
          <w:rFonts w:ascii="Times New Roman" w:eastAsia="Calibri" w:hAnsi="Times New Roman" w:cs="Times New Roman"/>
        </w:rPr>
        <w:t>………………………</w:t>
      </w:r>
      <w:r w:rsidRPr="005A56B3">
        <w:rPr>
          <w:rFonts w:ascii="Times New Roman" w:eastAsia="Calibri" w:hAnsi="Times New Roman" w:cs="Times New Roman"/>
        </w:rPr>
        <w:t xml:space="preserve"> – Zastępcę  Komendanta Wojewódzkiego Policji w Białymstoku</w:t>
      </w:r>
    </w:p>
    <w:p w:rsidR="0090255A" w:rsidRPr="005A56B3" w:rsidRDefault="0090255A" w:rsidP="0090255A">
      <w:pPr>
        <w:spacing w:after="0" w:line="23" w:lineRule="atLeast"/>
        <w:jc w:val="both"/>
        <w:rPr>
          <w:rFonts w:ascii="Times New Roman" w:eastAsia="Calibri" w:hAnsi="Times New Roman" w:cs="Times New Roman"/>
        </w:rPr>
      </w:pPr>
      <w:r w:rsidRPr="005A56B3">
        <w:rPr>
          <w:rFonts w:ascii="Times New Roman" w:eastAsia="Calibri" w:hAnsi="Times New Roman" w:cs="Times New Roman"/>
        </w:rPr>
        <w:t>zwan</w:t>
      </w:r>
      <w:r>
        <w:rPr>
          <w:rFonts w:ascii="Times New Roman" w:eastAsia="Calibri" w:hAnsi="Times New Roman" w:cs="Times New Roman"/>
        </w:rPr>
        <w:t>ym</w:t>
      </w:r>
      <w:r w:rsidRPr="005A56B3">
        <w:rPr>
          <w:rFonts w:ascii="Times New Roman" w:eastAsia="Calibri" w:hAnsi="Times New Roman" w:cs="Times New Roman"/>
        </w:rPr>
        <w:t xml:space="preserve"> dalej „</w:t>
      </w:r>
      <w:r w:rsidRPr="005A56B3">
        <w:rPr>
          <w:rFonts w:ascii="Times New Roman" w:eastAsia="Calibri" w:hAnsi="Times New Roman" w:cs="Times New Roman"/>
          <w:b/>
          <w:bCs/>
        </w:rPr>
        <w:t>Zamawiającym</w:t>
      </w:r>
      <w:r w:rsidRPr="005A56B3">
        <w:rPr>
          <w:rFonts w:ascii="Times New Roman" w:eastAsia="Calibri" w:hAnsi="Times New Roman" w:cs="Times New Roman"/>
        </w:rPr>
        <w:t xml:space="preserve">”, </w:t>
      </w:r>
    </w:p>
    <w:p w:rsidR="0090255A" w:rsidRPr="00B9051A" w:rsidRDefault="0090255A" w:rsidP="0090255A">
      <w:pPr>
        <w:widowControl w:val="0"/>
        <w:tabs>
          <w:tab w:val="left" w:pos="4471"/>
        </w:tabs>
        <w:spacing w:after="0" w:line="23" w:lineRule="atLeast"/>
        <w:jc w:val="both"/>
        <w:rPr>
          <w:rFonts w:ascii="Times New Roman" w:eastAsia="Calibri" w:hAnsi="Times New Roman" w:cs="Times New Roman"/>
        </w:rPr>
      </w:pPr>
      <w:r w:rsidRPr="00B9051A">
        <w:rPr>
          <w:rFonts w:ascii="Times New Roman" w:eastAsia="Calibri" w:hAnsi="Times New Roman" w:cs="Times New Roman"/>
        </w:rPr>
        <w:t>a: ………………………………</w:t>
      </w:r>
    </w:p>
    <w:p w:rsidR="0090255A" w:rsidRPr="00B9051A" w:rsidRDefault="0090255A" w:rsidP="0090255A">
      <w:pPr>
        <w:widowControl w:val="0"/>
        <w:tabs>
          <w:tab w:val="left" w:pos="4471"/>
        </w:tabs>
        <w:spacing w:after="0" w:line="23" w:lineRule="atLeast"/>
        <w:jc w:val="both"/>
        <w:rPr>
          <w:rFonts w:ascii="Times New Roman" w:eastAsia="Calibri" w:hAnsi="Times New Roman" w:cs="Times New Roman"/>
        </w:rPr>
      </w:pPr>
      <w:r w:rsidRPr="00B9051A">
        <w:rPr>
          <w:rFonts w:ascii="Times New Roman" w:eastAsia="Calibri" w:hAnsi="Times New Roman" w:cs="Times New Roman"/>
        </w:rPr>
        <w:t xml:space="preserve">reprezentowaną przez ………………………………                         </w:t>
      </w:r>
    </w:p>
    <w:p w:rsidR="0090255A" w:rsidRPr="00B9051A" w:rsidRDefault="0090255A" w:rsidP="0090255A">
      <w:pPr>
        <w:widowControl w:val="0"/>
        <w:tabs>
          <w:tab w:val="left" w:pos="4471"/>
        </w:tabs>
        <w:spacing w:after="0" w:line="23" w:lineRule="atLeast"/>
        <w:jc w:val="both"/>
        <w:rPr>
          <w:rFonts w:ascii="Times New Roman" w:eastAsia="Calibri" w:hAnsi="Times New Roman" w:cs="Times New Roman"/>
        </w:rPr>
      </w:pPr>
      <w:r>
        <w:rPr>
          <w:rFonts w:ascii="Times New Roman" w:eastAsia="Calibri" w:hAnsi="Times New Roman" w:cs="Times New Roman"/>
        </w:rPr>
        <w:t>z siedzibą w ……………………………</w:t>
      </w:r>
      <w:r w:rsidRPr="00B9051A">
        <w:rPr>
          <w:rFonts w:ascii="Times New Roman" w:eastAsia="Calibri" w:hAnsi="Times New Roman" w:cs="Times New Roman"/>
        </w:rPr>
        <w:t>………………………….</w:t>
      </w:r>
    </w:p>
    <w:p w:rsidR="0090255A" w:rsidRPr="00B9051A" w:rsidRDefault="0090255A" w:rsidP="0090255A">
      <w:pPr>
        <w:widowControl w:val="0"/>
        <w:tabs>
          <w:tab w:val="left" w:pos="4471"/>
        </w:tabs>
        <w:spacing w:after="0" w:line="23" w:lineRule="atLeast"/>
        <w:jc w:val="both"/>
        <w:rPr>
          <w:rFonts w:ascii="Times New Roman" w:eastAsia="Calibri" w:hAnsi="Times New Roman" w:cs="Times New Roman"/>
        </w:rPr>
      </w:pPr>
      <w:r w:rsidRPr="00B9051A">
        <w:rPr>
          <w:rFonts w:ascii="Times New Roman" w:eastAsia="Calibri" w:hAnsi="Times New Roman" w:cs="Times New Roman"/>
        </w:rPr>
        <w:t>wpisaną w dniu ……………… r. do rejestru przedsiębiorców prowadzonego przez Sąd Rejonowy w ……………………….. Wydział Gospodarczy Krajowego Rejestru Sąd</w:t>
      </w:r>
      <w:r>
        <w:rPr>
          <w:rFonts w:ascii="Times New Roman" w:eastAsia="Calibri" w:hAnsi="Times New Roman" w:cs="Times New Roman"/>
        </w:rPr>
        <w:t>owego pod numerem KRS: ………………. /</w:t>
      </w:r>
    </w:p>
    <w:p w:rsidR="0090255A" w:rsidRPr="00B9051A" w:rsidRDefault="0090255A" w:rsidP="0090255A">
      <w:pPr>
        <w:widowControl w:val="0"/>
        <w:tabs>
          <w:tab w:val="left" w:pos="4471"/>
        </w:tabs>
        <w:spacing w:after="0" w:line="23" w:lineRule="atLeast"/>
        <w:jc w:val="both"/>
        <w:rPr>
          <w:rFonts w:ascii="Times New Roman" w:eastAsia="Calibri" w:hAnsi="Times New Roman" w:cs="Times New Roman"/>
        </w:rPr>
      </w:pPr>
      <w:r>
        <w:rPr>
          <w:rFonts w:ascii="Times New Roman" w:eastAsia="Calibri" w:hAnsi="Times New Roman" w:cs="Times New Roman"/>
        </w:rPr>
        <w:t>prowadzącą/</w:t>
      </w:r>
      <w:proofErr w:type="spellStart"/>
      <w:r>
        <w:rPr>
          <w:rFonts w:ascii="Times New Roman" w:eastAsia="Calibri" w:hAnsi="Times New Roman" w:cs="Times New Roman"/>
        </w:rPr>
        <w:t>ym</w:t>
      </w:r>
      <w:proofErr w:type="spellEnd"/>
      <w:r w:rsidRPr="00B9051A">
        <w:rPr>
          <w:rFonts w:ascii="Times New Roman" w:eastAsia="Calibri" w:hAnsi="Times New Roman" w:cs="Times New Roman"/>
        </w:rPr>
        <w:t xml:space="preserve"> działalność gospodarczą pod firmą ………… z siedzibą </w:t>
      </w:r>
      <w:r>
        <w:rPr>
          <w:rFonts w:ascii="Times New Roman" w:eastAsia="Calibri" w:hAnsi="Times New Roman" w:cs="Times New Roman"/>
        </w:rPr>
        <w:t xml:space="preserve">w </w:t>
      </w:r>
      <w:r w:rsidRPr="00B9051A">
        <w:rPr>
          <w:rFonts w:ascii="Times New Roman" w:eastAsia="Calibri" w:hAnsi="Times New Roman" w:cs="Times New Roman"/>
        </w:rPr>
        <w:t>………</w:t>
      </w:r>
      <w:r>
        <w:rPr>
          <w:rFonts w:ascii="Times New Roman" w:eastAsia="Calibri" w:hAnsi="Times New Roman" w:cs="Times New Roman"/>
        </w:rPr>
        <w:t>……….</w:t>
      </w:r>
      <w:r w:rsidRPr="00B9051A">
        <w:rPr>
          <w:rFonts w:ascii="Times New Roman" w:eastAsia="Calibri" w:hAnsi="Times New Roman" w:cs="Times New Roman"/>
        </w:rPr>
        <w:t>…</w:t>
      </w:r>
    </w:p>
    <w:p w:rsidR="0090255A" w:rsidRPr="00B9051A" w:rsidRDefault="0090255A" w:rsidP="0090255A">
      <w:pPr>
        <w:widowControl w:val="0"/>
        <w:tabs>
          <w:tab w:val="left" w:pos="4471"/>
        </w:tabs>
        <w:spacing w:after="0" w:line="23" w:lineRule="atLeast"/>
        <w:jc w:val="both"/>
        <w:rPr>
          <w:rFonts w:ascii="Times New Roman" w:eastAsia="Calibri" w:hAnsi="Times New Roman" w:cs="Times New Roman"/>
        </w:rPr>
      </w:pPr>
      <w:r>
        <w:rPr>
          <w:rFonts w:ascii="Times New Roman" w:eastAsia="Calibri" w:hAnsi="Times New Roman" w:cs="Times New Roman"/>
        </w:rPr>
        <w:t>wpisaną/</w:t>
      </w:r>
      <w:proofErr w:type="spellStart"/>
      <w:r>
        <w:rPr>
          <w:rFonts w:ascii="Times New Roman" w:eastAsia="Calibri" w:hAnsi="Times New Roman" w:cs="Times New Roman"/>
        </w:rPr>
        <w:t>ym</w:t>
      </w:r>
      <w:proofErr w:type="spellEnd"/>
      <w:r w:rsidRPr="00B9051A">
        <w:rPr>
          <w:rFonts w:ascii="Times New Roman" w:eastAsia="Calibri" w:hAnsi="Times New Roman" w:cs="Times New Roman"/>
        </w:rPr>
        <w:t xml:space="preserve"> do centralnej ewidencji i informacji o działalności gospodarczej,</w:t>
      </w:r>
    </w:p>
    <w:p w:rsidR="0090255A" w:rsidRPr="00B9051A" w:rsidRDefault="0090255A" w:rsidP="0090255A">
      <w:pPr>
        <w:widowControl w:val="0"/>
        <w:tabs>
          <w:tab w:val="left" w:pos="4471"/>
        </w:tabs>
        <w:spacing w:after="0" w:line="23" w:lineRule="atLeast"/>
        <w:jc w:val="both"/>
        <w:rPr>
          <w:rFonts w:ascii="Times New Roman" w:eastAsia="Calibri" w:hAnsi="Times New Roman" w:cs="Times New Roman"/>
        </w:rPr>
      </w:pPr>
      <w:r>
        <w:rPr>
          <w:rFonts w:ascii="Times New Roman" w:eastAsia="Calibri" w:hAnsi="Times New Roman" w:cs="Times New Roman"/>
        </w:rPr>
        <w:t>NIP: ……….….., REGON: …………..….</w:t>
      </w:r>
    </w:p>
    <w:p w:rsidR="0090255A" w:rsidRPr="00B9051A" w:rsidRDefault="0090255A" w:rsidP="0090255A">
      <w:pPr>
        <w:widowControl w:val="0"/>
        <w:tabs>
          <w:tab w:val="left" w:pos="4471"/>
        </w:tabs>
        <w:spacing w:after="0" w:line="23" w:lineRule="atLeast"/>
        <w:jc w:val="both"/>
        <w:rPr>
          <w:rFonts w:ascii="Times New Roman" w:eastAsia="Calibri" w:hAnsi="Times New Roman" w:cs="Times New Roman"/>
        </w:rPr>
      </w:pPr>
      <w:r>
        <w:rPr>
          <w:rFonts w:ascii="Times New Roman" w:eastAsia="Calibri" w:hAnsi="Times New Roman" w:cs="Times New Roman"/>
        </w:rPr>
        <w:t>zwaną/</w:t>
      </w:r>
      <w:proofErr w:type="spellStart"/>
      <w:r>
        <w:rPr>
          <w:rFonts w:ascii="Times New Roman" w:eastAsia="Calibri" w:hAnsi="Times New Roman" w:cs="Times New Roman"/>
        </w:rPr>
        <w:t>ym</w:t>
      </w:r>
      <w:proofErr w:type="spellEnd"/>
      <w:r w:rsidRPr="00B9051A">
        <w:rPr>
          <w:rFonts w:ascii="Times New Roman" w:eastAsia="Calibri" w:hAnsi="Times New Roman" w:cs="Times New Roman"/>
        </w:rPr>
        <w:t xml:space="preserve"> dalej „</w:t>
      </w:r>
      <w:r w:rsidRPr="00B9051A">
        <w:rPr>
          <w:rFonts w:ascii="Times New Roman" w:eastAsia="Calibri" w:hAnsi="Times New Roman" w:cs="Times New Roman"/>
          <w:b/>
        </w:rPr>
        <w:t>Wykonawcą</w:t>
      </w:r>
      <w:r w:rsidRPr="00B9051A">
        <w:rPr>
          <w:rFonts w:ascii="Times New Roman" w:eastAsia="Calibri" w:hAnsi="Times New Roman" w:cs="Times New Roman"/>
        </w:rPr>
        <w:t xml:space="preserve">”  </w:t>
      </w:r>
    </w:p>
    <w:p w:rsidR="000B7BD5" w:rsidRDefault="0090255A" w:rsidP="0090255A">
      <w:pPr>
        <w:widowControl w:val="0"/>
        <w:tabs>
          <w:tab w:val="left" w:pos="4471"/>
        </w:tabs>
        <w:spacing w:after="0" w:line="23" w:lineRule="atLeast"/>
        <w:jc w:val="both"/>
        <w:rPr>
          <w:rFonts w:ascii="Times New Roman" w:eastAsia="Calibri" w:hAnsi="Times New Roman" w:cs="Times New Roman"/>
        </w:rPr>
      </w:pPr>
      <w:r w:rsidRPr="00B9051A">
        <w:rPr>
          <w:rFonts w:ascii="Times New Roman" w:eastAsia="Calibri" w:hAnsi="Times New Roman" w:cs="Times New Roman"/>
        </w:rPr>
        <w:t xml:space="preserve">została zawarta umowa następującej treści:       </w:t>
      </w:r>
    </w:p>
    <w:p w:rsidR="0090255A" w:rsidRDefault="0090255A" w:rsidP="0090255A">
      <w:pPr>
        <w:widowControl w:val="0"/>
        <w:tabs>
          <w:tab w:val="left" w:pos="4471"/>
        </w:tabs>
        <w:spacing w:after="0" w:line="23" w:lineRule="atLeast"/>
        <w:jc w:val="both"/>
        <w:rPr>
          <w:rFonts w:ascii="Times New Roman" w:eastAsia="Calibri" w:hAnsi="Times New Roman" w:cs="Times New Roman"/>
        </w:rPr>
      </w:pPr>
      <w:r w:rsidRPr="00B9051A">
        <w:rPr>
          <w:rFonts w:ascii="Times New Roman" w:eastAsia="Calibri" w:hAnsi="Times New Roman" w:cs="Times New Roman"/>
        </w:rPr>
        <w:t xml:space="preserve">     </w:t>
      </w:r>
    </w:p>
    <w:p w:rsidR="005A56B3" w:rsidRPr="005A56B3" w:rsidRDefault="005A56B3" w:rsidP="000B7BD5">
      <w:pPr>
        <w:widowControl w:val="0"/>
        <w:tabs>
          <w:tab w:val="left" w:pos="4471"/>
        </w:tabs>
        <w:spacing w:after="0" w:line="240" w:lineRule="auto"/>
        <w:jc w:val="center"/>
        <w:rPr>
          <w:rFonts w:ascii="Times New Roman" w:eastAsia="Calibri" w:hAnsi="Times New Roman" w:cs="Times New Roman"/>
          <w:b/>
          <w:bCs/>
        </w:rPr>
      </w:pPr>
      <w:r w:rsidRPr="005A56B3">
        <w:rPr>
          <w:rFonts w:ascii="Times New Roman" w:eastAsia="Calibri" w:hAnsi="Times New Roman" w:cs="Times New Roman"/>
          <w:b/>
          <w:bCs/>
        </w:rPr>
        <w:t>§ 1</w:t>
      </w:r>
    </w:p>
    <w:p w:rsidR="005A56B3" w:rsidRPr="005A56B3" w:rsidRDefault="005A56B3" w:rsidP="000B7BD5">
      <w:pPr>
        <w:widowControl w:val="0"/>
        <w:tabs>
          <w:tab w:val="left" w:pos="4471"/>
        </w:tabs>
        <w:spacing w:after="0" w:line="240" w:lineRule="auto"/>
        <w:jc w:val="center"/>
        <w:rPr>
          <w:rFonts w:ascii="Times New Roman" w:eastAsia="Calibri" w:hAnsi="Times New Roman" w:cs="Times New Roman"/>
          <w:b/>
          <w:bCs/>
        </w:rPr>
      </w:pPr>
      <w:r w:rsidRPr="005A56B3">
        <w:rPr>
          <w:rFonts w:ascii="Times New Roman" w:eastAsia="Calibri" w:hAnsi="Times New Roman" w:cs="Times New Roman"/>
          <w:b/>
          <w:bCs/>
        </w:rPr>
        <w:t>Przedmiot umowy</w:t>
      </w:r>
    </w:p>
    <w:p w:rsidR="005A56B3" w:rsidRPr="000B7BD5" w:rsidRDefault="005A56B3" w:rsidP="000B7BD5">
      <w:pPr>
        <w:widowControl w:val="0"/>
        <w:tabs>
          <w:tab w:val="left" w:pos="4471"/>
        </w:tabs>
        <w:spacing w:after="0" w:line="240" w:lineRule="auto"/>
        <w:jc w:val="center"/>
        <w:rPr>
          <w:rFonts w:ascii="Times New Roman" w:eastAsia="Calibri" w:hAnsi="Times New Roman" w:cs="Times New Roman"/>
          <w:b/>
          <w:bCs/>
          <w:sz w:val="12"/>
          <w:szCs w:val="12"/>
        </w:rPr>
      </w:pPr>
    </w:p>
    <w:p w:rsidR="005A56B3" w:rsidRPr="005A56B3" w:rsidRDefault="005A56B3" w:rsidP="000E2C6F">
      <w:pPr>
        <w:numPr>
          <w:ilvl w:val="0"/>
          <w:numId w:val="126"/>
        </w:numPr>
        <w:tabs>
          <w:tab w:val="clear" w:pos="1965"/>
          <w:tab w:val="num" w:pos="426"/>
          <w:tab w:val="left" w:pos="705"/>
        </w:tabs>
        <w:suppressAutoHyphens/>
        <w:spacing w:after="0" w:line="240" w:lineRule="auto"/>
        <w:ind w:left="426" w:hanging="426"/>
        <w:jc w:val="both"/>
        <w:rPr>
          <w:rFonts w:ascii="Times New Roman" w:eastAsia="Calibri" w:hAnsi="Times New Roman" w:cs="Times New Roman"/>
          <w:kern w:val="22"/>
        </w:rPr>
      </w:pPr>
      <w:r w:rsidRPr="005A56B3">
        <w:rPr>
          <w:rFonts w:ascii="Times New Roman" w:eastAsia="Calibri" w:hAnsi="Times New Roman" w:cs="Times New Roman"/>
        </w:rPr>
        <w:t xml:space="preserve">Przedmiotem umowy jest jednorazowa dostawa </w:t>
      </w:r>
      <w:r w:rsidRPr="005A56B3">
        <w:rPr>
          <w:rFonts w:ascii="Times New Roman" w:eastAsia="Calibri" w:hAnsi="Times New Roman" w:cs="Times New Roman"/>
          <w:b/>
          <w:bCs/>
        </w:rPr>
        <w:t>papieru offsetowego</w:t>
      </w:r>
      <w:r w:rsidRPr="005A56B3">
        <w:rPr>
          <w:rFonts w:ascii="Times New Roman" w:eastAsia="Calibri" w:hAnsi="Times New Roman" w:cs="Times New Roman"/>
          <w:b/>
          <w:bCs/>
          <w:kern w:val="23"/>
        </w:rPr>
        <w:t xml:space="preserve">, </w:t>
      </w:r>
      <w:r w:rsidRPr="005A56B3">
        <w:rPr>
          <w:rFonts w:ascii="Times New Roman" w:eastAsia="Calibri" w:hAnsi="Times New Roman" w:cs="Times New Roman"/>
        </w:rPr>
        <w:t>fabrycznie nowego, wolnego od wad fizycznych i prawnych, z terminem ważności wynoszącym minimum 12 miesięcy od daty dostawy.</w:t>
      </w:r>
      <w:r w:rsidRPr="005A56B3">
        <w:rPr>
          <w:rFonts w:ascii="Times New Roman" w:eastAsia="Calibri" w:hAnsi="Times New Roman" w:cs="Times New Roman"/>
          <w:kern w:val="22"/>
        </w:rPr>
        <w:t xml:space="preserve"> Szczegółowy formularz ofertowy – w rozbiciu na asortyment oraz ceny jednostkowe stanowi załącznik nr 1 do niniejszej umowy.</w:t>
      </w:r>
    </w:p>
    <w:p w:rsidR="005A56B3" w:rsidRPr="005A56B3" w:rsidRDefault="005A56B3" w:rsidP="000E2C6F">
      <w:pPr>
        <w:numPr>
          <w:ilvl w:val="0"/>
          <w:numId w:val="126"/>
        </w:numPr>
        <w:tabs>
          <w:tab w:val="left" w:pos="426"/>
          <w:tab w:val="left" w:pos="705"/>
        </w:tabs>
        <w:suppressAutoHyphens/>
        <w:spacing w:after="0" w:line="240" w:lineRule="auto"/>
        <w:ind w:left="431" w:hanging="408"/>
        <w:jc w:val="both"/>
        <w:rPr>
          <w:rFonts w:ascii="Times New Roman" w:eastAsia="Calibri" w:hAnsi="Times New Roman" w:cs="Times New Roman"/>
          <w:kern w:val="22"/>
        </w:rPr>
      </w:pPr>
      <w:r w:rsidRPr="005A56B3">
        <w:rPr>
          <w:rFonts w:ascii="Times New Roman" w:eastAsia="Calibri" w:hAnsi="Times New Roman" w:cs="Times New Roman"/>
        </w:rPr>
        <w:t xml:space="preserve">Ilekroć w dalszych postanowieniach umowy jest mowa o „papierze”, należy przez </w:t>
      </w:r>
      <w:r w:rsidRPr="005A56B3">
        <w:rPr>
          <w:rFonts w:ascii="Times New Roman" w:eastAsia="Calibri" w:hAnsi="Times New Roman" w:cs="Times New Roman"/>
        </w:rPr>
        <w:br/>
        <w:t>to rozumieć papier offsetowy określony w ust. 1.</w:t>
      </w:r>
    </w:p>
    <w:p w:rsidR="005A56B3" w:rsidRPr="000B7BD5" w:rsidRDefault="005A56B3" w:rsidP="000B7BD5">
      <w:pPr>
        <w:tabs>
          <w:tab w:val="left" w:pos="426"/>
          <w:tab w:val="left" w:pos="705"/>
        </w:tabs>
        <w:suppressAutoHyphens/>
        <w:spacing w:after="0" w:line="240" w:lineRule="auto"/>
        <w:jc w:val="both"/>
        <w:rPr>
          <w:rFonts w:ascii="Times New Roman" w:eastAsia="Calibri" w:hAnsi="Times New Roman" w:cs="Times New Roman"/>
          <w:kern w:val="22"/>
          <w:sz w:val="12"/>
          <w:szCs w:val="12"/>
        </w:rPr>
      </w:pPr>
    </w:p>
    <w:p w:rsidR="005A56B3" w:rsidRPr="005A56B3" w:rsidRDefault="005A56B3" w:rsidP="000B7BD5">
      <w:pPr>
        <w:spacing w:after="0" w:line="240" w:lineRule="auto"/>
        <w:jc w:val="center"/>
        <w:rPr>
          <w:rFonts w:ascii="Times New Roman" w:eastAsia="Calibri" w:hAnsi="Times New Roman" w:cs="Times New Roman"/>
          <w:b/>
          <w:bCs/>
        </w:rPr>
      </w:pPr>
      <w:r w:rsidRPr="005A56B3">
        <w:rPr>
          <w:rFonts w:ascii="Times New Roman" w:eastAsia="Calibri" w:hAnsi="Times New Roman" w:cs="Times New Roman"/>
          <w:b/>
          <w:bCs/>
        </w:rPr>
        <w:t>§ 2</w:t>
      </w:r>
    </w:p>
    <w:p w:rsidR="005A56B3" w:rsidRPr="005A56B3" w:rsidRDefault="005A56B3" w:rsidP="000B7BD5">
      <w:pPr>
        <w:spacing w:after="0" w:line="240" w:lineRule="auto"/>
        <w:jc w:val="center"/>
        <w:rPr>
          <w:rFonts w:ascii="Times New Roman" w:eastAsia="Calibri" w:hAnsi="Times New Roman" w:cs="Times New Roman"/>
          <w:b/>
          <w:bCs/>
        </w:rPr>
      </w:pPr>
      <w:r w:rsidRPr="005A56B3">
        <w:rPr>
          <w:rFonts w:ascii="Times New Roman" w:eastAsia="Calibri" w:hAnsi="Times New Roman" w:cs="Times New Roman"/>
          <w:b/>
          <w:bCs/>
        </w:rPr>
        <w:t>Wynagrodzenie</w:t>
      </w:r>
    </w:p>
    <w:p w:rsidR="005A56B3" w:rsidRPr="000B7BD5" w:rsidRDefault="005A56B3" w:rsidP="000B7BD5">
      <w:pPr>
        <w:spacing w:after="0" w:line="240" w:lineRule="auto"/>
        <w:jc w:val="center"/>
        <w:rPr>
          <w:rFonts w:ascii="Times New Roman" w:eastAsia="Calibri" w:hAnsi="Times New Roman" w:cs="Times New Roman"/>
          <w:kern w:val="22"/>
          <w:sz w:val="12"/>
          <w:szCs w:val="12"/>
        </w:rPr>
      </w:pPr>
    </w:p>
    <w:p w:rsidR="005A56B3" w:rsidRPr="005A56B3" w:rsidRDefault="005A56B3" w:rsidP="000E2C6F">
      <w:pPr>
        <w:numPr>
          <w:ilvl w:val="0"/>
          <w:numId w:val="127"/>
        </w:numPr>
        <w:tabs>
          <w:tab w:val="clear" w:pos="1965"/>
          <w:tab w:val="num" w:pos="426"/>
          <w:tab w:val="left" w:pos="705"/>
        </w:tabs>
        <w:suppressAutoHyphens/>
        <w:spacing w:after="0" w:line="240" w:lineRule="auto"/>
        <w:ind w:left="426" w:hanging="426"/>
        <w:jc w:val="both"/>
        <w:rPr>
          <w:rFonts w:ascii="Times New Roman" w:eastAsia="Calibri" w:hAnsi="Times New Roman" w:cs="Times New Roman"/>
          <w:kern w:val="22"/>
        </w:rPr>
      </w:pPr>
      <w:r w:rsidRPr="005A56B3">
        <w:rPr>
          <w:rFonts w:ascii="Times New Roman" w:eastAsia="Calibri" w:hAnsi="Times New Roman" w:cs="Times New Roman"/>
        </w:rPr>
        <w:t xml:space="preserve">Całkowite wynagrodzenie umowne </w:t>
      </w:r>
      <w:r w:rsidRPr="005A56B3">
        <w:rPr>
          <w:rFonts w:ascii="Times New Roman" w:eastAsia="Calibri" w:hAnsi="Times New Roman" w:cs="Times New Roman"/>
          <w:bCs/>
        </w:rPr>
        <w:t>Wykonawcy</w:t>
      </w:r>
      <w:r w:rsidRPr="005A56B3">
        <w:rPr>
          <w:rFonts w:ascii="Times New Roman" w:eastAsia="Calibri" w:hAnsi="Times New Roman" w:cs="Times New Roman"/>
        </w:rPr>
        <w:t xml:space="preserve"> za przedmiot umowy wynosi </w:t>
      </w:r>
      <w:r w:rsidR="000B7BD5">
        <w:rPr>
          <w:rFonts w:ascii="Times New Roman" w:eastAsia="Calibri" w:hAnsi="Times New Roman" w:cs="Times New Roman"/>
          <w:b/>
        </w:rPr>
        <w:t xml:space="preserve">………….. </w:t>
      </w:r>
      <w:r w:rsidRPr="005A56B3">
        <w:rPr>
          <w:rFonts w:ascii="Times New Roman" w:eastAsia="Calibri" w:hAnsi="Times New Roman" w:cs="Times New Roman"/>
          <w:b/>
        </w:rPr>
        <w:t>zł</w:t>
      </w:r>
      <w:r w:rsidRPr="005A56B3">
        <w:rPr>
          <w:rFonts w:ascii="Times New Roman" w:eastAsia="Calibri" w:hAnsi="Times New Roman" w:cs="Times New Roman"/>
        </w:rPr>
        <w:t xml:space="preserve"> brutto, słownie: </w:t>
      </w:r>
      <w:r w:rsidR="000B7BD5">
        <w:rPr>
          <w:rFonts w:ascii="Times New Roman" w:eastAsia="Calibri" w:hAnsi="Times New Roman" w:cs="Times New Roman"/>
        </w:rPr>
        <w:t xml:space="preserve">……………………… </w:t>
      </w:r>
      <w:r w:rsidRPr="005A56B3">
        <w:rPr>
          <w:rFonts w:ascii="Times New Roman" w:eastAsia="Calibri" w:hAnsi="Times New Roman" w:cs="Times New Roman"/>
        </w:rPr>
        <w:t>złotych 00/100 zgodnie z formularzem ofertowym, stanowiącym załącznik nr 1 do umowy.</w:t>
      </w:r>
    </w:p>
    <w:p w:rsidR="005A56B3" w:rsidRPr="005A56B3" w:rsidRDefault="005A56B3" w:rsidP="000E2C6F">
      <w:pPr>
        <w:numPr>
          <w:ilvl w:val="0"/>
          <w:numId w:val="127"/>
        </w:numPr>
        <w:spacing w:after="0" w:line="240" w:lineRule="auto"/>
        <w:ind w:left="425" w:hanging="425"/>
        <w:contextualSpacing/>
        <w:jc w:val="both"/>
        <w:rPr>
          <w:rFonts w:ascii="Times New Roman" w:eastAsia="Calibri" w:hAnsi="Times New Roman" w:cs="Times New Roman"/>
        </w:rPr>
      </w:pPr>
      <w:r w:rsidRPr="005A56B3">
        <w:rPr>
          <w:rFonts w:ascii="Times New Roman" w:eastAsia="Calibri" w:hAnsi="Times New Roman" w:cs="Times New Roman"/>
        </w:rPr>
        <w:t>Wykonawca zobowiązuje się do stosowania cen jednostkowych brutto zgodnie ze złożoną ofertą.</w:t>
      </w:r>
    </w:p>
    <w:p w:rsidR="005A56B3" w:rsidRPr="005A56B3" w:rsidRDefault="005A56B3" w:rsidP="000E2C6F">
      <w:pPr>
        <w:numPr>
          <w:ilvl w:val="0"/>
          <w:numId w:val="127"/>
        </w:numPr>
        <w:tabs>
          <w:tab w:val="left" w:pos="426"/>
          <w:tab w:val="left" w:pos="705"/>
        </w:tabs>
        <w:suppressAutoHyphens/>
        <w:spacing w:after="0" w:line="240" w:lineRule="auto"/>
        <w:ind w:left="431" w:hanging="408"/>
        <w:jc w:val="both"/>
        <w:rPr>
          <w:rFonts w:ascii="Times New Roman" w:eastAsia="Calibri" w:hAnsi="Times New Roman" w:cs="Times New Roman"/>
          <w:kern w:val="22"/>
        </w:rPr>
      </w:pPr>
      <w:r w:rsidRPr="005A56B3">
        <w:rPr>
          <w:rFonts w:ascii="Times New Roman" w:eastAsia="Calibri" w:hAnsi="Times New Roman" w:cs="Times New Roman"/>
        </w:rPr>
        <w:t>W cenę wliczone są wszystkie koszty związane z realizacją umowy, w tym między innymi: opłaty, podatki, koszty transportu do wskazanego miejsca w budynku (parterowym bez rampy) wymienionego w § 3 ust. 3 umowy.</w:t>
      </w:r>
    </w:p>
    <w:p w:rsidR="005A56B3" w:rsidRPr="000B7BD5" w:rsidRDefault="005A56B3" w:rsidP="000B7BD5">
      <w:pPr>
        <w:tabs>
          <w:tab w:val="left" w:pos="426"/>
          <w:tab w:val="left" w:pos="705"/>
        </w:tabs>
        <w:suppressAutoHyphens/>
        <w:spacing w:after="0" w:line="240" w:lineRule="auto"/>
        <w:jc w:val="both"/>
        <w:rPr>
          <w:rFonts w:ascii="Times New Roman" w:eastAsia="Calibri" w:hAnsi="Times New Roman" w:cs="Times New Roman"/>
          <w:kern w:val="22"/>
          <w:sz w:val="12"/>
          <w:szCs w:val="12"/>
        </w:rPr>
      </w:pPr>
    </w:p>
    <w:p w:rsidR="005A56B3" w:rsidRPr="005A56B3" w:rsidRDefault="005A56B3" w:rsidP="000B7BD5">
      <w:pPr>
        <w:tabs>
          <w:tab w:val="left" w:pos="284"/>
        </w:tabs>
        <w:spacing w:after="0" w:line="240" w:lineRule="auto"/>
        <w:jc w:val="center"/>
        <w:rPr>
          <w:rFonts w:ascii="Times New Roman" w:eastAsia="Calibri" w:hAnsi="Times New Roman" w:cs="Times New Roman"/>
          <w:b/>
          <w:bCs/>
        </w:rPr>
      </w:pPr>
      <w:r w:rsidRPr="005A56B3">
        <w:rPr>
          <w:rFonts w:ascii="Times New Roman" w:eastAsia="Calibri" w:hAnsi="Times New Roman" w:cs="Times New Roman"/>
          <w:b/>
          <w:bCs/>
        </w:rPr>
        <w:t>§ 3</w:t>
      </w:r>
    </w:p>
    <w:p w:rsidR="005A56B3" w:rsidRPr="005A56B3" w:rsidRDefault="005A56B3" w:rsidP="000B7BD5">
      <w:pPr>
        <w:tabs>
          <w:tab w:val="left" w:pos="284"/>
        </w:tabs>
        <w:spacing w:after="0" w:line="240" w:lineRule="auto"/>
        <w:jc w:val="center"/>
        <w:rPr>
          <w:rFonts w:ascii="Times New Roman" w:eastAsia="Calibri" w:hAnsi="Times New Roman" w:cs="Times New Roman"/>
          <w:b/>
          <w:bCs/>
        </w:rPr>
      </w:pPr>
      <w:r w:rsidRPr="005A56B3">
        <w:rPr>
          <w:rFonts w:ascii="Times New Roman" w:eastAsia="Calibri" w:hAnsi="Times New Roman" w:cs="Times New Roman"/>
          <w:b/>
          <w:bCs/>
        </w:rPr>
        <w:t>Realizacja umowy</w:t>
      </w:r>
    </w:p>
    <w:p w:rsidR="005A56B3" w:rsidRPr="000B7BD5" w:rsidRDefault="005A56B3" w:rsidP="000B7BD5">
      <w:pPr>
        <w:tabs>
          <w:tab w:val="left" w:pos="426"/>
        </w:tabs>
        <w:suppressAutoHyphens/>
        <w:spacing w:after="0" w:line="240" w:lineRule="auto"/>
        <w:ind w:left="425"/>
        <w:jc w:val="both"/>
        <w:rPr>
          <w:rFonts w:ascii="Times New Roman" w:eastAsia="Calibri" w:hAnsi="Times New Roman" w:cs="Times New Roman"/>
          <w:sz w:val="12"/>
          <w:szCs w:val="12"/>
        </w:rPr>
      </w:pPr>
    </w:p>
    <w:p w:rsidR="005A56B3" w:rsidRPr="005A56B3" w:rsidRDefault="005A56B3" w:rsidP="000E2C6F">
      <w:pPr>
        <w:numPr>
          <w:ilvl w:val="0"/>
          <w:numId w:val="128"/>
        </w:numPr>
        <w:tabs>
          <w:tab w:val="left" w:pos="426"/>
        </w:tabs>
        <w:suppressAutoHyphens/>
        <w:spacing w:after="0" w:line="240" w:lineRule="auto"/>
        <w:jc w:val="both"/>
        <w:rPr>
          <w:rFonts w:ascii="Times New Roman" w:eastAsia="Calibri" w:hAnsi="Times New Roman" w:cs="Times New Roman"/>
        </w:rPr>
      </w:pPr>
      <w:r w:rsidRPr="005A56B3">
        <w:rPr>
          <w:rFonts w:ascii="Times New Roman" w:eastAsia="Calibri" w:hAnsi="Times New Roman" w:cs="Times New Roman"/>
        </w:rPr>
        <w:t xml:space="preserve">Dostawa, o której mowa w § 1 zrealizowana zostanie w terminie </w:t>
      </w:r>
      <w:r w:rsidR="000B7BD5" w:rsidRPr="000B7BD5">
        <w:rPr>
          <w:rFonts w:ascii="Times New Roman" w:eastAsia="Calibri" w:hAnsi="Times New Roman" w:cs="Times New Roman"/>
        </w:rPr>
        <w:t>….</w:t>
      </w:r>
      <w:r w:rsidRPr="000B7BD5">
        <w:rPr>
          <w:rFonts w:ascii="Times New Roman" w:eastAsia="Calibri" w:hAnsi="Times New Roman" w:cs="Times New Roman"/>
        </w:rPr>
        <w:t xml:space="preserve"> tygodni</w:t>
      </w:r>
      <w:r w:rsidRPr="005A56B3">
        <w:rPr>
          <w:rFonts w:ascii="Times New Roman" w:eastAsia="Calibri" w:hAnsi="Times New Roman" w:cs="Times New Roman"/>
        </w:rPr>
        <w:t xml:space="preserve"> od dnia zawarcia</w:t>
      </w:r>
    </w:p>
    <w:p w:rsidR="005A56B3" w:rsidRPr="005A56B3" w:rsidRDefault="005A56B3" w:rsidP="000B7BD5">
      <w:pPr>
        <w:tabs>
          <w:tab w:val="left" w:pos="426"/>
        </w:tabs>
        <w:suppressAutoHyphens/>
        <w:spacing w:after="0" w:line="240" w:lineRule="auto"/>
        <w:jc w:val="both"/>
        <w:rPr>
          <w:rFonts w:ascii="Times New Roman" w:eastAsia="Calibri" w:hAnsi="Times New Roman" w:cs="Times New Roman"/>
        </w:rPr>
      </w:pPr>
      <w:r w:rsidRPr="005A56B3">
        <w:rPr>
          <w:rFonts w:ascii="Times New Roman" w:eastAsia="Calibri" w:hAnsi="Times New Roman" w:cs="Times New Roman"/>
        </w:rPr>
        <w:tab/>
        <w:t>umowy.</w:t>
      </w:r>
    </w:p>
    <w:p w:rsidR="005A56B3" w:rsidRPr="005A56B3" w:rsidRDefault="005A56B3" w:rsidP="000E2C6F">
      <w:pPr>
        <w:numPr>
          <w:ilvl w:val="0"/>
          <w:numId w:val="128"/>
        </w:numPr>
        <w:tabs>
          <w:tab w:val="left" w:pos="426"/>
        </w:tabs>
        <w:suppressAutoHyphens/>
        <w:spacing w:after="0" w:line="240" w:lineRule="auto"/>
        <w:jc w:val="both"/>
        <w:rPr>
          <w:rFonts w:ascii="Times New Roman" w:eastAsia="Calibri" w:hAnsi="Times New Roman" w:cs="Times New Roman"/>
        </w:rPr>
      </w:pPr>
      <w:r w:rsidRPr="005A56B3">
        <w:rPr>
          <w:rFonts w:ascii="Times New Roman" w:eastAsia="Calibri" w:hAnsi="Times New Roman" w:cs="Times New Roman"/>
        </w:rPr>
        <w:t xml:space="preserve">Wykonawca zrealizuje dostawę w dni robocze. Za dni robocze uważa się dni: od poniedziałku  </w:t>
      </w:r>
    </w:p>
    <w:p w:rsidR="005A56B3" w:rsidRPr="005A56B3" w:rsidRDefault="005A56B3" w:rsidP="000B7BD5">
      <w:pPr>
        <w:tabs>
          <w:tab w:val="left" w:pos="426"/>
        </w:tabs>
        <w:suppressAutoHyphens/>
        <w:spacing w:after="0" w:line="240" w:lineRule="auto"/>
        <w:jc w:val="both"/>
        <w:rPr>
          <w:rFonts w:ascii="Times New Roman" w:eastAsia="Calibri" w:hAnsi="Times New Roman" w:cs="Times New Roman"/>
        </w:rPr>
      </w:pPr>
      <w:r w:rsidRPr="005A56B3">
        <w:rPr>
          <w:rFonts w:ascii="Times New Roman" w:eastAsia="Calibri" w:hAnsi="Times New Roman" w:cs="Times New Roman"/>
        </w:rPr>
        <w:tab/>
        <w:t>do piątku w godz. 7:30-15:00, z wyjątkiem dni ustawowo wolnych od pracy.</w:t>
      </w:r>
    </w:p>
    <w:p w:rsidR="005A56B3" w:rsidRPr="005A56B3" w:rsidRDefault="005A56B3" w:rsidP="000E2C6F">
      <w:pPr>
        <w:numPr>
          <w:ilvl w:val="0"/>
          <w:numId w:val="128"/>
        </w:numPr>
        <w:tabs>
          <w:tab w:val="left" w:pos="426"/>
        </w:tabs>
        <w:suppressAutoHyphens/>
        <w:spacing w:after="0" w:line="240" w:lineRule="auto"/>
        <w:ind w:left="425" w:hanging="406"/>
        <w:jc w:val="both"/>
        <w:rPr>
          <w:rFonts w:ascii="Times New Roman" w:eastAsia="Calibri" w:hAnsi="Times New Roman" w:cs="Times New Roman"/>
        </w:rPr>
      </w:pPr>
      <w:r w:rsidRPr="005A56B3">
        <w:rPr>
          <w:rFonts w:ascii="Times New Roman" w:eastAsia="Calibri" w:hAnsi="Times New Roman" w:cs="Times New Roman"/>
        </w:rPr>
        <w:t xml:space="preserve">Miejscem dostawy papieru będzie drukarnia Komendy Wojewódzkiej Policji w Białymstoku, adres: 15-062 Białystok, ul. Warszawska 65. </w:t>
      </w:r>
    </w:p>
    <w:p w:rsidR="005A56B3" w:rsidRPr="005A56B3" w:rsidRDefault="005A56B3" w:rsidP="000E2C6F">
      <w:pPr>
        <w:numPr>
          <w:ilvl w:val="0"/>
          <w:numId w:val="128"/>
        </w:numPr>
        <w:tabs>
          <w:tab w:val="left" w:pos="426"/>
        </w:tabs>
        <w:suppressAutoHyphens/>
        <w:spacing w:after="0" w:line="240" w:lineRule="auto"/>
        <w:ind w:left="425" w:hanging="406"/>
        <w:jc w:val="both"/>
        <w:rPr>
          <w:rFonts w:ascii="Times New Roman" w:eastAsia="Calibri" w:hAnsi="Times New Roman" w:cs="Times New Roman"/>
        </w:rPr>
      </w:pPr>
      <w:r w:rsidRPr="005A56B3">
        <w:rPr>
          <w:rFonts w:ascii="Times New Roman" w:eastAsia="Calibri" w:hAnsi="Times New Roman" w:cs="Times New Roman"/>
        </w:rPr>
        <w:t xml:space="preserve">Dostawa zrealizowana będzie na koszt i ryzyko </w:t>
      </w:r>
      <w:r w:rsidRPr="005A56B3">
        <w:rPr>
          <w:rFonts w:ascii="Times New Roman" w:eastAsia="Calibri" w:hAnsi="Times New Roman" w:cs="Times New Roman"/>
          <w:bCs/>
        </w:rPr>
        <w:t>Wykonawcy.</w:t>
      </w:r>
      <w:r w:rsidRPr="005A56B3">
        <w:rPr>
          <w:rFonts w:ascii="Times New Roman" w:eastAsia="Calibri" w:hAnsi="Times New Roman" w:cs="Times New Roman"/>
        </w:rPr>
        <w:t xml:space="preserve"> Odbioru papieru dokona upoważniony przedstawiciel </w:t>
      </w:r>
      <w:r w:rsidRPr="005A56B3">
        <w:rPr>
          <w:rFonts w:ascii="Times New Roman" w:eastAsia="Calibri" w:hAnsi="Times New Roman" w:cs="Times New Roman"/>
          <w:bCs/>
        </w:rPr>
        <w:t>Zamawiającego</w:t>
      </w:r>
      <w:r w:rsidRPr="005A56B3">
        <w:rPr>
          <w:rFonts w:ascii="Times New Roman" w:eastAsia="Calibri" w:hAnsi="Times New Roman" w:cs="Times New Roman"/>
        </w:rPr>
        <w:t>.</w:t>
      </w:r>
    </w:p>
    <w:p w:rsidR="005A56B3" w:rsidRPr="00AA1DCE" w:rsidRDefault="005A56B3" w:rsidP="000E2C6F">
      <w:pPr>
        <w:numPr>
          <w:ilvl w:val="0"/>
          <w:numId w:val="128"/>
        </w:numPr>
        <w:tabs>
          <w:tab w:val="clear" w:pos="705"/>
          <w:tab w:val="num" w:pos="426"/>
        </w:tabs>
        <w:suppressAutoHyphens/>
        <w:spacing w:after="0" w:line="240" w:lineRule="auto"/>
        <w:ind w:left="426" w:hanging="426"/>
        <w:jc w:val="both"/>
        <w:rPr>
          <w:rFonts w:ascii="Times New Roman" w:eastAsia="Calibri" w:hAnsi="Times New Roman" w:cs="Times New Roman"/>
        </w:rPr>
      </w:pPr>
      <w:r w:rsidRPr="005A56B3">
        <w:rPr>
          <w:rFonts w:ascii="Times New Roman" w:eastAsia="Calibri" w:hAnsi="Times New Roman" w:cs="Times New Roman"/>
        </w:rPr>
        <w:t>Wykonawca zobowiązany jest poinformować Zamawiającego o dokładnej dacie dostawy papieru</w:t>
      </w:r>
      <w:r w:rsidR="00AA1DCE">
        <w:rPr>
          <w:rFonts w:ascii="Times New Roman" w:eastAsia="Calibri" w:hAnsi="Times New Roman" w:cs="Times New Roman"/>
        </w:rPr>
        <w:t xml:space="preserve"> </w:t>
      </w:r>
      <w:r w:rsidRPr="00AA1DCE">
        <w:rPr>
          <w:rFonts w:ascii="Times New Roman" w:eastAsia="Calibri" w:hAnsi="Times New Roman" w:cs="Times New Roman"/>
        </w:rPr>
        <w:t>z minimum dwudniowym wyprzedzeniem.</w:t>
      </w:r>
    </w:p>
    <w:p w:rsidR="005A56B3" w:rsidRPr="005A56B3" w:rsidRDefault="005A56B3" w:rsidP="000E2C6F">
      <w:pPr>
        <w:numPr>
          <w:ilvl w:val="0"/>
          <w:numId w:val="128"/>
        </w:numPr>
        <w:tabs>
          <w:tab w:val="left" w:pos="426"/>
        </w:tabs>
        <w:suppressAutoHyphens/>
        <w:spacing w:after="0" w:line="240" w:lineRule="auto"/>
        <w:ind w:left="425" w:hanging="406"/>
        <w:jc w:val="both"/>
        <w:rPr>
          <w:rFonts w:ascii="Times New Roman" w:eastAsia="Calibri" w:hAnsi="Times New Roman" w:cs="Times New Roman"/>
        </w:rPr>
      </w:pPr>
      <w:r w:rsidRPr="005A56B3">
        <w:rPr>
          <w:rFonts w:ascii="Times New Roman" w:eastAsia="Calibri" w:hAnsi="Times New Roman" w:cs="Times New Roman"/>
          <w:bCs/>
        </w:rPr>
        <w:t>Zamawiający</w:t>
      </w:r>
      <w:r w:rsidRPr="005A56B3">
        <w:rPr>
          <w:rFonts w:ascii="Times New Roman" w:eastAsia="Calibri" w:hAnsi="Times New Roman" w:cs="Times New Roman"/>
        </w:rPr>
        <w:t xml:space="preserve"> zastrzega sobie prawo odmowy przyjęcia dostawy niezgodnej ze złożoną ofertą.</w:t>
      </w:r>
    </w:p>
    <w:p w:rsidR="00AA1DCE" w:rsidRPr="005A56B3" w:rsidRDefault="00AA1DCE" w:rsidP="000E2C6F">
      <w:pPr>
        <w:numPr>
          <w:ilvl w:val="0"/>
          <w:numId w:val="128"/>
        </w:numPr>
        <w:tabs>
          <w:tab w:val="left" w:pos="426"/>
        </w:tabs>
        <w:suppressAutoHyphens/>
        <w:spacing w:after="0" w:line="240" w:lineRule="auto"/>
        <w:jc w:val="both"/>
        <w:rPr>
          <w:rFonts w:ascii="Times New Roman" w:eastAsia="Calibri" w:hAnsi="Times New Roman" w:cs="Times New Roman"/>
        </w:rPr>
      </w:pPr>
      <w:r w:rsidRPr="005A56B3">
        <w:rPr>
          <w:rFonts w:ascii="Times New Roman" w:eastAsia="Calibri" w:hAnsi="Times New Roman" w:cs="Times New Roman"/>
        </w:rPr>
        <w:t>Do kontaktów w sprawie realizacji umowy Zamawiający wyznacza:</w:t>
      </w:r>
    </w:p>
    <w:p w:rsidR="005A56B3" w:rsidRPr="005A56B3" w:rsidRDefault="00AA1DCE" w:rsidP="00AA1DCE">
      <w:pPr>
        <w:tabs>
          <w:tab w:val="left" w:pos="426"/>
        </w:tabs>
        <w:suppressAutoHyphens/>
        <w:spacing w:after="0" w:line="240" w:lineRule="auto"/>
        <w:jc w:val="both"/>
        <w:rPr>
          <w:rFonts w:ascii="Times New Roman" w:eastAsia="Calibri" w:hAnsi="Times New Roman" w:cs="Times New Roman"/>
        </w:rPr>
      </w:pPr>
      <w:r w:rsidRPr="005A56B3">
        <w:rPr>
          <w:rFonts w:ascii="Times New Roman" w:eastAsia="Calibri" w:hAnsi="Times New Roman" w:cs="Times New Roman"/>
        </w:rPr>
        <w:tab/>
        <w:t xml:space="preserve">P. </w:t>
      </w:r>
      <w:r>
        <w:rPr>
          <w:rFonts w:ascii="Times New Roman" w:eastAsia="Calibri" w:hAnsi="Times New Roman" w:cs="Times New Roman"/>
        </w:rPr>
        <w:t>……………………..</w:t>
      </w:r>
      <w:r w:rsidRPr="005A56B3">
        <w:rPr>
          <w:rFonts w:ascii="Times New Roman" w:eastAsia="Calibri" w:hAnsi="Times New Roman" w:cs="Times New Roman"/>
        </w:rPr>
        <w:t xml:space="preserve">, telefon: </w:t>
      </w:r>
      <w:r>
        <w:rPr>
          <w:rFonts w:ascii="Times New Roman" w:eastAsia="Calibri" w:hAnsi="Times New Roman" w:cs="Times New Roman"/>
        </w:rPr>
        <w:t>……………….</w:t>
      </w:r>
      <w:r w:rsidRPr="005A56B3">
        <w:rPr>
          <w:rFonts w:ascii="Times New Roman" w:eastAsia="Calibri" w:hAnsi="Times New Roman" w:cs="Times New Roman"/>
        </w:rPr>
        <w:t xml:space="preserve">, faks: </w:t>
      </w:r>
      <w:r>
        <w:rPr>
          <w:rFonts w:ascii="Times New Roman" w:eastAsia="Calibri" w:hAnsi="Times New Roman" w:cs="Times New Roman"/>
        </w:rPr>
        <w:t>…………..</w:t>
      </w:r>
      <w:r w:rsidRPr="005A56B3">
        <w:rPr>
          <w:rFonts w:ascii="Times New Roman" w:eastAsia="Calibri" w:hAnsi="Times New Roman" w:cs="Times New Roman"/>
        </w:rPr>
        <w:t xml:space="preserve">, email: </w:t>
      </w:r>
      <w:r>
        <w:rPr>
          <w:rFonts w:ascii="Times New Roman" w:eastAsia="Calibri" w:hAnsi="Times New Roman" w:cs="Times New Roman"/>
        </w:rPr>
        <w:t>……………</w:t>
      </w:r>
      <w:r w:rsidRPr="005A56B3">
        <w:rPr>
          <w:rFonts w:ascii="Times New Roman" w:eastAsia="Calibri" w:hAnsi="Times New Roman" w:cs="Times New Roman"/>
        </w:rPr>
        <w:t>.</w:t>
      </w:r>
    </w:p>
    <w:p w:rsidR="005A56B3" w:rsidRPr="005A56B3" w:rsidRDefault="005A56B3" w:rsidP="000B7BD5">
      <w:pPr>
        <w:tabs>
          <w:tab w:val="left" w:pos="284"/>
        </w:tabs>
        <w:spacing w:after="0" w:line="240" w:lineRule="auto"/>
        <w:jc w:val="center"/>
        <w:rPr>
          <w:rFonts w:ascii="Times New Roman" w:eastAsia="Calibri" w:hAnsi="Times New Roman" w:cs="Times New Roman"/>
          <w:b/>
          <w:bCs/>
        </w:rPr>
      </w:pPr>
      <w:r w:rsidRPr="005A56B3">
        <w:rPr>
          <w:rFonts w:ascii="Times New Roman" w:eastAsia="Calibri" w:hAnsi="Times New Roman" w:cs="Times New Roman"/>
          <w:b/>
          <w:bCs/>
        </w:rPr>
        <w:lastRenderedPageBreak/>
        <w:t>§ 4</w:t>
      </w:r>
    </w:p>
    <w:p w:rsidR="005A56B3" w:rsidRPr="005A56B3" w:rsidRDefault="005A56B3" w:rsidP="000B7BD5">
      <w:pPr>
        <w:tabs>
          <w:tab w:val="left" w:pos="284"/>
        </w:tabs>
        <w:spacing w:after="0" w:line="240" w:lineRule="auto"/>
        <w:jc w:val="center"/>
        <w:rPr>
          <w:rFonts w:ascii="Times New Roman" w:eastAsia="Calibri" w:hAnsi="Times New Roman" w:cs="Times New Roman"/>
          <w:b/>
          <w:bCs/>
        </w:rPr>
      </w:pPr>
      <w:r w:rsidRPr="005A56B3">
        <w:rPr>
          <w:rFonts w:ascii="Times New Roman" w:eastAsia="Calibri" w:hAnsi="Times New Roman" w:cs="Times New Roman"/>
          <w:b/>
          <w:bCs/>
        </w:rPr>
        <w:t>Warunki płatności</w:t>
      </w:r>
    </w:p>
    <w:p w:rsidR="005A56B3" w:rsidRPr="00AA1DCE" w:rsidRDefault="005A56B3" w:rsidP="000B7BD5">
      <w:pPr>
        <w:tabs>
          <w:tab w:val="left" w:pos="284"/>
        </w:tabs>
        <w:spacing w:after="0" w:line="240" w:lineRule="auto"/>
        <w:jc w:val="center"/>
        <w:rPr>
          <w:rFonts w:ascii="Times New Roman" w:eastAsia="Calibri" w:hAnsi="Times New Roman" w:cs="Times New Roman"/>
          <w:b/>
          <w:bCs/>
          <w:sz w:val="12"/>
          <w:szCs w:val="12"/>
        </w:rPr>
      </w:pPr>
    </w:p>
    <w:p w:rsidR="005A56B3" w:rsidRPr="005A56B3" w:rsidRDefault="005A56B3" w:rsidP="000E2C6F">
      <w:pPr>
        <w:numPr>
          <w:ilvl w:val="0"/>
          <w:numId w:val="129"/>
        </w:numPr>
        <w:tabs>
          <w:tab w:val="clear" w:pos="720"/>
          <w:tab w:val="num" w:pos="426"/>
        </w:tabs>
        <w:suppressAutoHyphens/>
        <w:spacing w:after="0" w:line="240" w:lineRule="auto"/>
        <w:ind w:left="426" w:hanging="426"/>
        <w:jc w:val="both"/>
        <w:rPr>
          <w:rFonts w:ascii="Times New Roman" w:eastAsia="Calibri" w:hAnsi="Times New Roman" w:cs="Times New Roman"/>
        </w:rPr>
      </w:pPr>
      <w:r w:rsidRPr="005A56B3">
        <w:rPr>
          <w:rFonts w:ascii="Times New Roman" w:eastAsia="Calibri" w:hAnsi="Times New Roman" w:cs="Times New Roman"/>
        </w:rPr>
        <w:t xml:space="preserve">Rozliczenie za przedmiot umowy nastąpi po zrealizowanej dostawie na podstawie faktury  wystawionej przez </w:t>
      </w:r>
      <w:r w:rsidRPr="005A56B3">
        <w:rPr>
          <w:rFonts w:ascii="Times New Roman" w:eastAsia="Calibri" w:hAnsi="Times New Roman" w:cs="Times New Roman"/>
          <w:bCs/>
        </w:rPr>
        <w:t>Wykonawcę</w:t>
      </w:r>
      <w:r w:rsidRPr="005A56B3">
        <w:rPr>
          <w:rFonts w:ascii="Times New Roman" w:eastAsia="Calibri" w:hAnsi="Times New Roman" w:cs="Times New Roman"/>
        </w:rPr>
        <w:t>. Faktura zawierać będzie m.in. rodzaj i ilość dostarczonego papieru, cenę jednostkową, kwotę do zapłaty.</w:t>
      </w:r>
    </w:p>
    <w:p w:rsidR="005A56B3" w:rsidRPr="005A56B3" w:rsidRDefault="005A56B3" w:rsidP="000E2C6F">
      <w:pPr>
        <w:numPr>
          <w:ilvl w:val="0"/>
          <w:numId w:val="129"/>
        </w:numPr>
        <w:tabs>
          <w:tab w:val="clear" w:pos="720"/>
          <w:tab w:val="num" w:pos="426"/>
        </w:tabs>
        <w:suppressAutoHyphens/>
        <w:spacing w:after="0" w:line="240" w:lineRule="auto"/>
        <w:ind w:left="426" w:hanging="426"/>
        <w:jc w:val="both"/>
        <w:rPr>
          <w:rFonts w:ascii="Times New Roman" w:eastAsia="Calibri" w:hAnsi="Times New Roman" w:cs="Times New Roman"/>
        </w:rPr>
      </w:pPr>
      <w:r w:rsidRPr="005A56B3">
        <w:rPr>
          <w:rFonts w:ascii="Times New Roman" w:eastAsia="Calibri" w:hAnsi="Times New Roman" w:cs="Times New Roman"/>
        </w:rPr>
        <w:t xml:space="preserve">Należność, za zakupiony papier realizowana będzie w formie przelewu bankowego na rachunek bankowy </w:t>
      </w:r>
      <w:r w:rsidRPr="005A56B3">
        <w:rPr>
          <w:rFonts w:ascii="Times New Roman" w:eastAsia="Calibri" w:hAnsi="Times New Roman" w:cs="Times New Roman"/>
          <w:bCs/>
        </w:rPr>
        <w:t>Wykonawcy</w:t>
      </w:r>
      <w:r w:rsidRPr="005A56B3">
        <w:rPr>
          <w:rFonts w:ascii="Times New Roman" w:eastAsia="Calibri" w:hAnsi="Times New Roman" w:cs="Times New Roman"/>
        </w:rPr>
        <w:t xml:space="preserve">:  </w:t>
      </w:r>
      <w:r w:rsidR="00AA1DCE">
        <w:rPr>
          <w:rFonts w:ascii="Times New Roman" w:eastAsia="Calibri" w:hAnsi="Times New Roman" w:cs="Times New Roman"/>
        </w:rPr>
        <w:t xml:space="preserve">……………………… </w:t>
      </w:r>
      <w:r w:rsidRPr="005A56B3">
        <w:rPr>
          <w:rFonts w:ascii="Times New Roman" w:eastAsia="Calibri" w:hAnsi="Times New Roman" w:cs="Times New Roman"/>
        </w:rPr>
        <w:t xml:space="preserve">w terminie do 30 dni od dnia otrzymania przez </w:t>
      </w:r>
      <w:r w:rsidRPr="005A56B3">
        <w:rPr>
          <w:rFonts w:ascii="Times New Roman" w:eastAsia="Calibri" w:hAnsi="Times New Roman" w:cs="Times New Roman"/>
          <w:bCs/>
        </w:rPr>
        <w:t>Zamawiającego</w:t>
      </w:r>
      <w:r w:rsidRPr="005A56B3">
        <w:rPr>
          <w:rFonts w:ascii="Times New Roman" w:eastAsia="Calibri" w:hAnsi="Times New Roman" w:cs="Times New Roman"/>
        </w:rPr>
        <w:t xml:space="preserve"> dostawy wraz z wystawioną fakturą.   </w:t>
      </w:r>
    </w:p>
    <w:p w:rsidR="005A56B3" w:rsidRPr="005A56B3" w:rsidRDefault="005A56B3" w:rsidP="000E2C6F">
      <w:pPr>
        <w:numPr>
          <w:ilvl w:val="0"/>
          <w:numId w:val="129"/>
        </w:numPr>
        <w:tabs>
          <w:tab w:val="left" w:pos="426"/>
        </w:tabs>
        <w:suppressAutoHyphens/>
        <w:spacing w:after="0" w:line="240" w:lineRule="auto"/>
        <w:ind w:left="426" w:hanging="406"/>
        <w:jc w:val="both"/>
        <w:rPr>
          <w:rFonts w:ascii="Times New Roman" w:eastAsia="Calibri" w:hAnsi="Times New Roman" w:cs="Times New Roman"/>
        </w:rPr>
      </w:pPr>
      <w:r w:rsidRPr="005A56B3">
        <w:rPr>
          <w:rFonts w:ascii="Times New Roman" w:eastAsia="Calibri" w:hAnsi="Times New Roman" w:cs="Times New Roman"/>
          <w:spacing w:val="-4"/>
          <w:sz w:val="24"/>
        </w:rPr>
        <w:t>Rachunek bankowy wskazany na fakturze VAT musi być zgodny z rachunkiem bankowym wskazanym w elektronicznym wykazie podmiotów zarejestrowanych jako podatnicy VAT, niezarejestrowanych oraz wykreślonych i przywróconych do rejestru VAT, o którym mowa w art 96b ustawy z dnia 11 marca 2004r. o podatku od towarów i usług - zwanym dalej " Wykazem podatników VAT". W przypadku braku zgodności rachunku bankowego wskazanego na fakturze z rachunkiem bankowym, o którym umowa w zdaniu poprzedzającym, Zamawiający dokona płatności na rachunek bankowy wskazany w ww. wykazie. W przypadku braku wskazanego wyżej rachunku bankowego w Wykazie podatników VAT , Zamawiający uprawniony jest do wstrzymania płatności, a bieg terminu zapłaty biegnie na nowo od dnia poinformowania Zamawiającego o umieszczeniu rachunku bankowego w ww. wykazie. Zamawiający poinformuje Wykonawcę o braku wskazania rachunku bankowego w ww. wykazie i o wstrzymaniu zapłaty.</w:t>
      </w:r>
      <w:r w:rsidRPr="005A56B3">
        <w:rPr>
          <w:rFonts w:ascii="Times New Roman" w:eastAsia="Calibri" w:hAnsi="Times New Roman" w:cs="Times New Roman"/>
        </w:rPr>
        <w:t xml:space="preserve">            </w:t>
      </w:r>
    </w:p>
    <w:p w:rsidR="005A56B3" w:rsidRPr="005A56B3" w:rsidRDefault="005A56B3" w:rsidP="000E2C6F">
      <w:pPr>
        <w:numPr>
          <w:ilvl w:val="0"/>
          <w:numId w:val="129"/>
        </w:numPr>
        <w:tabs>
          <w:tab w:val="left" w:pos="426"/>
        </w:tabs>
        <w:suppressAutoHyphens/>
        <w:spacing w:after="0" w:line="240" w:lineRule="auto"/>
        <w:ind w:left="431" w:hanging="408"/>
        <w:jc w:val="both"/>
        <w:rPr>
          <w:rFonts w:ascii="Times New Roman" w:eastAsia="Calibri" w:hAnsi="Times New Roman" w:cs="Times New Roman"/>
        </w:rPr>
      </w:pPr>
      <w:r w:rsidRPr="005A56B3">
        <w:rPr>
          <w:rFonts w:ascii="Times New Roman" w:eastAsia="Calibri" w:hAnsi="Times New Roman" w:cs="Times New Roman"/>
        </w:rPr>
        <w:t xml:space="preserve">O każdorazowej zmianie rachunku </w:t>
      </w:r>
      <w:r w:rsidRPr="005A56B3">
        <w:rPr>
          <w:rFonts w:ascii="Times New Roman" w:eastAsia="Calibri" w:hAnsi="Times New Roman" w:cs="Times New Roman"/>
          <w:bCs/>
        </w:rPr>
        <w:t>Wykonawca</w:t>
      </w:r>
      <w:r w:rsidRPr="005A56B3">
        <w:rPr>
          <w:rFonts w:ascii="Times New Roman" w:eastAsia="Calibri" w:hAnsi="Times New Roman" w:cs="Times New Roman"/>
        </w:rPr>
        <w:t xml:space="preserve"> powiadomi </w:t>
      </w:r>
      <w:r w:rsidRPr="005A56B3">
        <w:rPr>
          <w:rFonts w:ascii="Times New Roman" w:eastAsia="Calibri" w:hAnsi="Times New Roman" w:cs="Times New Roman"/>
          <w:bCs/>
        </w:rPr>
        <w:t>Zamawiającego</w:t>
      </w:r>
      <w:r w:rsidRPr="005A56B3">
        <w:rPr>
          <w:rFonts w:ascii="Times New Roman" w:eastAsia="Calibri" w:hAnsi="Times New Roman" w:cs="Times New Roman"/>
        </w:rPr>
        <w:t xml:space="preserve"> na piśmie podpisanym przez upoważnionego przedstawiciela </w:t>
      </w:r>
      <w:r w:rsidRPr="005A56B3">
        <w:rPr>
          <w:rFonts w:ascii="Times New Roman" w:eastAsia="Calibri" w:hAnsi="Times New Roman" w:cs="Times New Roman"/>
          <w:bCs/>
        </w:rPr>
        <w:t xml:space="preserve">Wykonawcy. </w:t>
      </w:r>
      <w:r w:rsidRPr="005A56B3">
        <w:rPr>
          <w:rFonts w:ascii="Times New Roman" w:eastAsia="Calibri" w:hAnsi="Times New Roman" w:cs="Times New Roman"/>
        </w:rPr>
        <w:t>Zmiana rachunku bankowego nie wymaga sporządzenia aneksu do umowy.</w:t>
      </w:r>
    </w:p>
    <w:p w:rsidR="005A56B3" w:rsidRPr="005A56B3" w:rsidRDefault="005A56B3" w:rsidP="000E2C6F">
      <w:pPr>
        <w:numPr>
          <w:ilvl w:val="0"/>
          <w:numId w:val="129"/>
        </w:numPr>
        <w:tabs>
          <w:tab w:val="left" w:pos="426"/>
        </w:tabs>
        <w:suppressAutoHyphens/>
        <w:spacing w:after="0" w:line="240" w:lineRule="auto"/>
        <w:ind w:left="426" w:hanging="406"/>
        <w:jc w:val="both"/>
        <w:rPr>
          <w:rFonts w:ascii="Times New Roman" w:eastAsia="Calibri" w:hAnsi="Times New Roman" w:cs="Times New Roman"/>
          <w:bCs/>
        </w:rPr>
      </w:pPr>
      <w:r w:rsidRPr="005A56B3">
        <w:rPr>
          <w:rFonts w:ascii="Times New Roman" w:eastAsia="Calibri" w:hAnsi="Times New Roman" w:cs="Times New Roman"/>
        </w:rPr>
        <w:t xml:space="preserve">Płatnikiem będzie </w:t>
      </w:r>
      <w:r w:rsidRPr="005A56B3">
        <w:rPr>
          <w:rFonts w:ascii="Times New Roman" w:eastAsia="Calibri" w:hAnsi="Times New Roman" w:cs="Times New Roman"/>
          <w:bCs/>
        </w:rPr>
        <w:t>Zamawiający:</w:t>
      </w:r>
    </w:p>
    <w:p w:rsidR="005A56B3" w:rsidRPr="005A56B3" w:rsidRDefault="005A56B3" w:rsidP="000B7BD5">
      <w:pPr>
        <w:tabs>
          <w:tab w:val="left" w:pos="142"/>
          <w:tab w:val="left" w:pos="426"/>
        </w:tabs>
        <w:spacing w:after="0" w:line="240" w:lineRule="auto"/>
        <w:jc w:val="center"/>
        <w:rPr>
          <w:rFonts w:ascii="Times New Roman" w:eastAsia="Calibri" w:hAnsi="Times New Roman" w:cs="Times New Roman"/>
          <w:bCs/>
        </w:rPr>
      </w:pPr>
      <w:r w:rsidRPr="005A56B3">
        <w:rPr>
          <w:rFonts w:ascii="Times New Roman" w:eastAsia="Calibri" w:hAnsi="Times New Roman" w:cs="Times New Roman"/>
          <w:bCs/>
        </w:rPr>
        <w:t>KOMENDA WOJEWÓDZKA POLICJI W BIAŁYMSTOKU</w:t>
      </w:r>
    </w:p>
    <w:p w:rsidR="005A56B3" w:rsidRPr="005A56B3" w:rsidRDefault="005A56B3" w:rsidP="000B7BD5">
      <w:pPr>
        <w:tabs>
          <w:tab w:val="left" w:pos="142"/>
          <w:tab w:val="left" w:pos="426"/>
        </w:tabs>
        <w:spacing w:after="0" w:line="240" w:lineRule="auto"/>
        <w:jc w:val="center"/>
        <w:rPr>
          <w:rFonts w:ascii="Times New Roman" w:eastAsia="Calibri" w:hAnsi="Times New Roman" w:cs="Times New Roman"/>
          <w:bCs/>
        </w:rPr>
      </w:pPr>
      <w:r w:rsidRPr="005A56B3">
        <w:rPr>
          <w:rFonts w:ascii="Times New Roman" w:eastAsia="Calibri" w:hAnsi="Times New Roman" w:cs="Times New Roman"/>
          <w:bCs/>
        </w:rPr>
        <w:t>ul. Sienkiewicza 65, 15-003 Białystok</w:t>
      </w:r>
    </w:p>
    <w:p w:rsidR="005A56B3" w:rsidRPr="005A56B3" w:rsidRDefault="005A56B3" w:rsidP="000B7BD5">
      <w:pPr>
        <w:tabs>
          <w:tab w:val="left" w:pos="142"/>
          <w:tab w:val="left" w:pos="426"/>
        </w:tabs>
        <w:spacing w:after="0" w:line="240" w:lineRule="auto"/>
        <w:jc w:val="center"/>
        <w:rPr>
          <w:rFonts w:ascii="Times New Roman" w:eastAsia="Calibri" w:hAnsi="Times New Roman" w:cs="Times New Roman"/>
          <w:bCs/>
        </w:rPr>
      </w:pPr>
      <w:r w:rsidRPr="005A56B3">
        <w:rPr>
          <w:rFonts w:ascii="Times New Roman" w:eastAsia="Calibri" w:hAnsi="Times New Roman" w:cs="Times New Roman"/>
          <w:bCs/>
        </w:rPr>
        <w:t>NIP: 542-020-78-68</w:t>
      </w:r>
    </w:p>
    <w:p w:rsidR="005A56B3" w:rsidRPr="005A56B3" w:rsidRDefault="005A56B3" w:rsidP="000E2C6F">
      <w:pPr>
        <w:numPr>
          <w:ilvl w:val="0"/>
          <w:numId w:val="129"/>
        </w:numPr>
        <w:tabs>
          <w:tab w:val="left" w:pos="426"/>
        </w:tabs>
        <w:suppressAutoHyphens/>
        <w:spacing w:after="0" w:line="240" w:lineRule="auto"/>
        <w:ind w:left="426" w:hanging="406"/>
        <w:jc w:val="both"/>
        <w:rPr>
          <w:rFonts w:ascii="Times New Roman" w:eastAsia="Calibri" w:hAnsi="Times New Roman" w:cs="Times New Roman"/>
          <w:bCs/>
        </w:rPr>
      </w:pPr>
      <w:r w:rsidRPr="005A56B3">
        <w:rPr>
          <w:rFonts w:ascii="Times New Roman" w:eastAsia="Calibri" w:hAnsi="Times New Roman" w:cs="Times New Roman"/>
        </w:rPr>
        <w:t>Za termin zapłaty uznaje się datę obciążenia przez bank rachunku Płatnika.</w:t>
      </w:r>
    </w:p>
    <w:p w:rsidR="005A56B3" w:rsidRPr="005A56B3" w:rsidRDefault="005A56B3" w:rsidP="000E2C6F">
      <w:pPr>
        <w:numPr>
          <w:ilvl w:val="0"/>
          <w:numId w:val="129"/>
        </w:numPr>
        <w:tabs>
          <w:tab w:val="left" w:pos="426"/>
        </w:tabs>
        <w:suppressAutoHyphens/>
        <w:spacing w:after="0" w:line="240" w:lineRule="auto"/>
        <w:ind w:left="426" w:hanging="406"/>
        <w:jc w:val="both"/>
        <w:rPr>
          <w:rFonts w:ascii="Times New Roman" w:eastAsia="Calibri" w:hAnsi="Times New Roman" w:cs="Times New Roman"/>
          <w:bCs/>
        </w:rPr>
      </w:pPr>
      <w:r w:rsidRPr="005A56B3">
        <w:rPr>
          <w:rFonts w:ascii="Times New Roman" w:eastAsia="Calibri" w:hAnsi="Times New Roman" w:cs="Times New Roman"/>
          <w:bCs/>
        </w:rPr>
        <w:t>Wykonawca zobowiązuje się do umieszczenia w wystawionej fakturze klauzuli o następującej treści: „Wierzytelności określone fakturą nie mogą być przedmiotem przelewu wierzytelności”.</w:t>
      </w:r>
    </w:p>
    <w:p w:rsidR="005A56B3" w:rsidRPr="00AA1DCE" w:rsidRDefault="005A56B3" w:rsidP="000B7BD5">
      <w:pPr>
        <w:tabs>
          <w:tab w:val="left" w:pos="426"/>
        </w:tabs>
        <w:suppressAutoHyphens/>
        <w:spacing w:after="0" w:line="240" w:lineRule="auto"/>
        <w:ind w:left="426"/>
        <w:jc w:val="both"/>
        <w:rPr>
          <w:rFonts w:ascii="Times New Roman" w:eastAsia="Calibri" w:hAnsi="Times New Roman" w:cs="Times New Roman"/>
          <w:bCs/>
          <w:sz w:val="12"/>
          <w:szCs w:val="12"/>
        </w:rPr>
      </w:pPr>
    </w:p>
    <w:p w:rsidR="005A56B3" w:rsidRPr="005A56B3" w:rsidRDefault="005A56B3" w:rsidP="000B7BD5">
      <w:pPr>
        <w:spacing w:after="0" w:line="240" w:lineRule="auto"/>
        <w:jc w:val="center"/>
        <w:rPr>
          <w:rFonts w:ascii="Times New Roman" w:eastAsia="Calibri" w:hAnsi="Times New Roman" w:cs="Times New Roman"/>
          <w:b/>
          <w:bCs/>
        </w:rPr>
      </w:pPr>
      <w:r w:rsidRPr="005A56B3">
        <w:rPr>
          <w:rFonts w:ascii="Times New Roman" w:eastAsia="Calibri" w:hAnsi="Times New Roman" w:cs="Times New Roman"/>
          <w:b/>
          <w:bCs/>
        </w:rPr>
        <w:t>§ 5</w:t>
      </w:r>
    </w:p>
    <w:p w:rsidR="005A56B3" w:rsidRPr="005A56B3" w:rsidRDefault="005A56B3" w:rsidP="000B7BD5">
      <w:pPr>
        <w:spacing w:after="0" w:line="240" w:lineRule="auto"/>
        <w:jc w:val="center"/>
        <w:rPr>
          <w:rFonts w:ascii="Times New Roman" w:eastAsia="Calibri" w:hAnsi="Times New Roman" w:cs="Times New Roman"/>
          <w:b/>
          <w:bCs/>
        </w:rPr>
      </w:pPr>
      <w:r w:rsidRPr="005A56B3">
        <w:rPr>
          <w:rFonts w:ascii="Times New Roman" w:eastAsia="Calibri" w:hAnsi="Times New Roman" w:cs="Times New Roman"/>
          <w:b/>
          <w:bCs/>
        </w:rPr>
        <w:t>Gwarancja i rękojmia</w:t>
      </w:r>
    </w:p>
    <w:p w:rsidR="005A56B3" w:rsidRPr="00AA1DCE" w:rsidRDefault="005A56B3" w:rsidP="000B7BD5">
      <w:pPr>
        <w:spacing w:after="0" w:line="240" w:lineRule="auto"/>
        <w:jc w:val="center"/>
        <w:rPr>
          <w:rFonts w:ascii="Times New Roman" w:eastAsia="Calibri" w:hAnsi="Times New Roman" w:cs="Times New Roman"/>
          <w:b/>
          <w:bCs/>
          <w:sz w:val="12"/>
          <w:szCs w:val="12"/>
        </w:rPr>
      </w:pPr>
    </w:p>
    <w:p w:rsidR="005A56B3" w:rsidRPr="005A56B3" w:rsidRDefault="005A56B3" w:rsidP="000E2C6F">
      <w:pPr>
        <w:numPr>
          <w:ilvl w:val="0"/>
          <w:numId w:val="130"/>
        </w:numPr>
        <w:tabs>
          <w:tab w:val="clear" w:pos="705"/>
          <w:tab w:val="num" w:pos="426"/>
        </w:tabs>
        <w:suppressAutoHyphens/>
        <w:autoSpaceDE w:val="0"/>
        <w:autoSpaceDN w:val="0"/>
        <w:adjustRightInd w:val="0"/>
        <w:spacing w:after="0" w:line="240" w:lineRule="auto"/>
        <w:ind w:left="426" w:hanging="426"/>
        <w:jc w:val="both"/>
        <w:rPr>
          <w:rFonts w:ascii="Times New Roman" w:eastAsia="Calibri" w:hAnsi="Times New Roman" w:cs="Times New Roman"/>
          <w:kern w:val="22"/>
          <w:lang w:eastAsia="pl-PL"/>
        </w:rPr>
      </w:pPr>
      <w:r w:rsidRPr="005A56B3">
        <w:rPr>
          <w:rFonts w:ascii="Times New Roman" w:eastAsia="Calibri" w:hAnsi="Times New Roman" w:cs="Times New Roman"/>
          <w:bCs/>
          <w:kern w:val="22"/>
          <w:lang w:eastAsia="pl-PL"/>
        </w:rPr>
        <w:t xml:space="preserve">Wykonawca </w:t>
      </w:r>
      <w:r w:rsidRPr="005A56B3">
        <w:rPr>
          <w:rFonts w:ascii="Times New Roman" w:eastAsia="Calibri" w:hAnsi="Times New Roman" w:cs="Times New Roman"/>
          <w:kern w:val="22"/>
          <w:lang w:eastAsia="pl-PL"/>
        </w:rPr>
        <w:t xml:space="preserve">udziela minimum 12 miesięcy gwarancji na </w:t>
      </w:r>
      <w:r w:rsidRPr="005A56B3">
        <w:rPr>
          <w:rFonts w:ascii="Times New Roman" w:eastAsia="Calibri" w:hAnsi="Times New Roman" w:cs="Times New Roman"/>
        </w:rPr>
        <w:t>papier</w:t>
      </w:r>
      <w:r w:rsidRPr="005A56B3">
        <w:rPr>
          <w:rFonts w:ascii="Times New Roman" w:eastAsia="Calibri" w:hAnsi="Times New Roman" w:cs="Times New Roman"/>
          <w:kern w:val="22"/>
          <w:lang w:eastAsia="pl-PL"/>
        </w:rPr>
        <w:t xml:space="preserve"> będące przedmiotem niniejszej umowy licząc od daty jego dostawy, z zastrzeżeniem, że gwarancja nie może być krótsza niż gwarancja udzielona przez producenta.</w:t>
      </w:r>
    </w:p>
    <w:p w:rsidR="005A56B3" w:rsidRPr="005A56B3" w:rsidRDefault="005A56B3" w:rsidP="000E2C6F">
      <w:pPr>
        <w:numPr>
          <w:ilvl w:val="0"/>
          <w:numId w:val="130"/>
        </w:numPr>
        <w:spacing w:after="0" w:line="240" w:lineRule="auto"/>
        <w:ind w:left="426" w:hanging="426"/>
        <w:contextualSpacing/>
        <w:jc w:val="both"/>
        <w:rPr>
          <w:rFonts w:ascii="Times New Roman" w:eastAsia="Calibri" w:hAnsi="Times New Roman" w:cs="Times New Roman"/>
        </w:rPr>
      </w:pPr>
      <w:r w:rsidRPr="005A56B3">
        <w:rPr>
          <w:rFonts w:ascii="Times New Roman" w:eastAsia="Calibri" w:hAnsi="Times New Roman" w:cs="Times New Roman"/>
        </w:rPr>
        <w:t>Postanowienia niniejszego paragrafu stanowią oświadczenie gwarancyjne w rozumieniu art. 577 i art. 577</w:t>
      </w:r>
      <w:r w:rsidRPr="005A56B3">
        <w:rPr>
          <w:rFonts w:ascii="Times New Roman" w:eastAsia="Calibri" w:hAnsi="Times New Roman" w:cs="Times New Roman"/>
          <w:vertAlign w:val="superscript"/>
        </w:rPr>
        <w:t xml:space="preserve">1 </w:t>
      </w:r>
      <w:r w:rsidRPr="005A56B3">
        <w:rPr>
          <w:rFonts w:ascii="Times New Roman" w:eastAsia="Calibri" w:hAnsi="Times New Roman" w:cs="Times New Roman"/>
        </w:rPr>
        <w:t>Kodeksu cywilnego. Dokumentem potwierdzającym udzielenie gwarancji przez Wykonawcę, w rozumieniu art. 577</w:t>
      </w:r>
      <w:r w:rsidRPr="005A56B3">
        <w:rPr>
          <w:rFonts w:ascii="Times New Roman" w:eastAsia="Calibri" w:hAnsi="Times New Roman" w:cs="Times New Roman"/>
          <w:vertAlign w:val="superscript"/>
        </w:rPr>
        <w:t>2</w:t>
      </w:r>
      <w:r w:rsidRPr="005A56B3">
        <w:rPr>
          <w:rFonts w:ascii="Times New Roman" w:eastAsia="Calibri" w:hAnsi="Times New Roman" w:cs="Times New Roman"/>
        </w:rPr>
        <w:t xml:space="preserve">  Kodeksu cywilnego jest niniejsza umowa.</w:t>
      </w:r>
    </w:p>
    <w:p w:rsidR="005A56B3" w:rsidRPr="005A56B3" w:rsidRDefault="005A56B3" w:rsidP="000E2C6F">
      <w:pPr>
        <w:numPr>
          <w:ilvl w:val="0"/>
          <w:numId w:val="130"/>
        </w:numPr>
        <w:suppressAutoHyphens/>
        <w:autoSpaceDE w:val="0"/>
        <w:autoSpaceDN w:val="0"/>
        <w:adjustRightInd w:val="0"/>
        <w:spacing w:after="0" w:line="240" w:lineRule="auto"/>
        <w:ind w:left="425" w:hanging="425"/>
        <w:jc w:val="both"/>
        <w:rPr>
          <w:rFonts w:ascii="Times New Roman" w:eastAsia="Calibri" w:hAnsi="Times New Roman" w:cs="Times New Roman"/>
          <w:kern w:val="22"/>
          <w:lang w:eastAsia="pl-PL"/>
        </w:rPr>
      </w:pPr>
      <w:r w:rsidRPr="005A56B3">
        <w:rPr>
          <w:rFonts w:ascii="Times New Roman" w:eastAsia="Times New Roman" w:hAnsi="Times New Roman" w:cs="Times New Roman"/>
          <w:lang w:eastAsia="ar-SA"/>
        </w:rPr>
        <w:t xml:space="preserve">O stwierdzeniu wady w dostarczonym papierze Zamawiający zawiadomi Wykonawcę pisemnie, pocztą elektroniczną bądź faksem. Zgłoszenia dotyczące reklamacji kierowane będą na adres e-mail: </w:t>
      </w:r>
      <w:r w:rsidR="00AA1DCE">
        <w:rPr>
          <w:rFonts w:ascii="Times New Roman" w:eastAsia="Times New Roman" w:hAnsi="Times New Roman" w:cs="Times New Roman"/>
          <w:lang w:eastAsia="ar-SA"/>
        </w:rPr>
        <w:t xml:space="preserve">………………… </w:t>
      </w:r>
      <w:r w:rsidRPr="005A56B3">
        <w:rPr>
          <w:rFonts w:ascii="Times New Roman" w:eastAsia="Times New Roman" w:hAnsi="Times New Roman" w:cs="Times New Roman"/>
          <w:lang w:eastAsia="ar-SA"/>
        </w:rPr>
        <w:t>lub nr faksu</w:t>
      </w:r>
      <w:r w:rsidR="00AA1DCE">
        <w:rPr>
          <w:rFonts w:ascii="Times New Roman" w:eastAsia="Times New Roman" w:hAnsi="Times New Roman" w:cs="Times New Roman"/>
          <w:lang w:eastAsia="ar-SA"/>
        </w:rPr>
        <w:t xml:space="preserve"> ………………………</w:t>
      </w:r>
    </w:p>
    <w:p w:rsidR="005A56B3" w:rsidRPr="005A56B3" w:rsidRDefault="005A56B3" w:rsidP="000E2C6F">
      <w:pPr>
        <w:numPr>
          <w:ilvl w:val="0"/>
          <w:numId w:val="130"/>
        </w:numPr>
        <w:suppressAutoHyphens/>
        <w:autoSpaceDE w:val="0"/>
        <w:autoSpaceDN w:val="0"/>
        <w:adjustRightInd w:val="0"/>
        <w:spacing w:after="0" w:line="240" w:lineRule="auto"/>
        <w:ind w:left="425" w:hanging="425"/>
        <w:jc w:val="both"/>
        <w:rPr>
          <w:rFonts w:ascii="Times New Roman" w:eastAsia="Calibri" w:hAnsi="Times New Roman" w:cs="Times New Roman"/>
          <w:kern w:val="22"/>
          <w:lang w:eastAsia="pl-PL"/>
        </w:rPr>
      </w:pPr>
      <w:r w:rsidRPr="005A56B3">
        <w:rPr>
          <w:rFonts w:ascii="Times New Roman" w:eastAsia="Times New Roman" w:hAnsi="Times New Roman" w:cs="Times New Roman"/>
          <w:lang w:eastAsia="ar-SA"/>
        </w:rPr>
        <w:t>Wykonawca rozpatrzy reklamację w terminie do 7</w:t>
      </w:r>
      <w:r w:rsidRPr="005A56B3">
        <w:rPr>
          <w:rFonts w:ascii="Times New Roman" w:eastAsia="Times New Roman" w:hAnsi="Times New Roman" w:cs="Times New Roman"/>
          <w:color w:val="FF0000"/>
          <w:lang w:eastAsia="ar-SA"/>
        </w:rPr>
        <w:t xml:space="preserve"> </w:t>
      </w:r>
      <w:r w:rsidRPr="005A56B3">
        <w:rPr>
          <w:rFonts w:ascii="Times New Roman" w:eastAsia="Times New Roman" w:hAnsi="Times New Roman" w:cs="Times New Roman"/>
          <w:lang w:eastAsia="ar-SA"/>
        </w:rPr>
        <w:t>dni</w:t>
      </w:r>
      <w:r w:rsidRPr="005A56B3">
        <w:rPr>
          <w:rFonts w:ascii="Times New Roman" w:eastAsia="Times New Roman" w:hAnsi="Times New Roman" w:cs="Times New Roman"/>
          <w:color w:val="FF0000"/>
          <w:lang w:eastAsia="ar-SA"/>
        </w:rPr>
        <w:t xml:space="preserve"> </w:t>
      </w:r>
      <w:r w:rsidRPr="005A56B3">
        <w:rPr>
          <w:rFonts w:ascii="Times New Roman" w:eastAsia="Times New Roman" w:hAnsi="Times New Roman" w:cs="Times New Roman"/>
          <w:lang w:eastAsia="ar-SA"/>
        </w:rPr>
        <w:t xml:space="preserve">od dnia jej zgłoszenia. </w:t>
      </w:r>
    </w:p>
    <w:p w:rsidR="005A56B3" w:rsidRPr="005A56B3" w:rsidRDefault="005A56B3" w:rsidP="000E2C6F">
      <w:pPr>
        <w:numPr>
          <w:ilvl w:val="0"/>
          <w:numId w:val="130"/>
        </w:numPr>
        <w:suppressAutoHyphens/>
        <w:spacing w:after="0" w:line="240" w:lineRule="auto"/>
        <w:ind w:left="425" w:hanging="425"/>
        <w:jc w:val="both"/>
        <w:rPr>
          <w:rFonts w:ascii="Times New Roman" w:eastAsia="Calibri" w:hAnsi="Times New Roman" w:cs="Times New Roman"/>
        </w:rPr>
      </w:pPr>
      <w:r w:rsidRPr="005A56B3">
        <w:rPr>
          <w:rFonts w:ascii="Times New Roman" w:eastAsia="Times New Roman" w:hAnsi="Times New Roman" w:cs="Times New Roman"/>
          <w:lang w:eastAsia="ar-SA"/>
        </w:rPr>
        <w:t xml:space="preserve">Uznając reklamację Wykonawca dokona wymiany wadliwego papieru na wolny od wad, </w:t>
      </w:r>
      <w:r w:rsidRPr="005A56B3">
        <w:rPr>
          <w:rFonts w:ascii="Times New Roman" w:eastAsia="Times New Roman" w:hAnsi="Times New Roman" w:cs="Times New Roman"/>
          <w:lang w:eastAsia="ar-SA"/>
        </w:rPr>
        <w:br/>
        <w:t>w terminie do 14 dni od dnia uznania reklamacji, oraz pokryje koszty jego dostarczenia do Zamawiającego.</w:t>
      </w:r>
      <w:r w:rsidRPr="005A56B3">
        <w:rPr>
          <w:rFonts w:ascii="Times New Roman" w:eastAsia="Calibri" w:hAnsi="Times New Roman" w:cs="Times New Roman"/>
        </w:rPr>
        <w:t xml:space="preserve"> </w:t>
      </w:r>
    </w:p>
    <w:p w:rsidR="005A56B3" w:rsidRPr="005A56B3" w:rsidRDefault="005A56B3" w:rsidP="000E2C6F">
      <w:pPr>
        <w:numPr>
          <w:ilvl w:val="0"/>
          <w:numId w:val="130"/>
        </w:numPr>
        <w:suppressAutoHyphens/>
        <w:autoSpaceDE w:val="0"/>
        <w:autoSpaceDN w:val="0"/>
        <w:adjustRightInd w:val="0"/>
        <w:spacing w:after="0" w:line="240" w:lineRule="auto"/>
        <w:ind w:left="425" w:hanging="425"/>
        <w:jc w:val="both"/>
        <w:rPr>
          <w:rFonts w:ascii="Times New Roman" w:eastAsia="Times New Roman" w:hAnsi="Times New Roman" w:cs="Times New Roman"/>
          <w:lang w:eastAsia="pl-PL"/>
        </w:rPr>
      </w:pPr>
      <w:r w:rsidRPr="005A56B3">
        <w:rPr>
          <w:rFonts w:ascii="Times New Roman" w:eastAsia="Times New Roman" w:hAnsi="Times New Roman" w:cs="Times New Roman"/>
          <w:lang w:eastAsia="ar-SA"/>
        </w:rPr>
        <w:t xml:space="preserve">Nieudzielenie odpowiedzi na zgłoszoną reklamację w terminie określonym w ust. </w:t>
      </w:r>
      <w:r w:rsidR="00840846">
        <w:rPr>
          <w:rFonts w:ascii="Times New Roman" w:eastAsia="Times New Roman" w:hAnsi="Times New Roman" w:cs="Times New Roman"/>
          <w:lang w:eastAsia="ar-SA"/>
        </w:rPr>
        <w:t>4</w:t>
      </w:r>
      <w:r w:rsidRPr="005A56B3">
        <w:rPr>
          <w:rFonts w:ascii="Times New Roman" w:eastAsia="Times New Roman" w:hAnsi="Times New Roman" w:cs="Times New Roman"/>
          <w:lang w:eastAsia="ar-SA"/>
        </w:rPr>
        <w:t xml:space="preserve"> uważa się za uznanie reklamacji. </w:t>
      </w:r>
    </w:p>
    <w:p w:rsidR="005A56B3" w:rsidRDefault="005A56B3" w:rsidP="000E2C6F">
      <w:pPr>
        <w:numPr>
          <w:ilvl w:val="0"/>
          <w:numId w:val="130"/>
        </w:numPr>
        <w:suppressAutoHyphens/>
        <w:autoSpaceDE w:val="0"/>
        <w:autoSpaceDN w:val="0"/>
        <w:adjustRightInd w:val="0"/>
        <w:spacing w:after="0" w:line="240" w:lineRule="auto"/>
        <w:ind w:left="425" w:hanging="425"/>
        <w:jc w:val="both"/>
        <w:rPr>
          <w:rFonts w:ascii="Times New Roman" w:eastAsia="Times New Roman" w:hAnsi="Times New Roman" w:cs="Times New Roman"/>
          <w:lang w:eastAsia="pl-PL"/>
        </w:rPr>
      </w:pPr>
      <w:r w:rsidRPr="005A56B3">
        <w:rPr>
          <w:rFonts w:ascii="Times New Roman" w:eastAsia="Times New Roman" w:hAnsi="Times New Roman" w:cs="Times New Roman"/>
          <w:lang w:eastAsia="pl-PL"/>
        </w:rPr>
        <w:t xml:space="preserve">Niezależnie od uprawnień z tytułu gwarancji Zamawiającemu przysługują uprawnienia </w:t>
      </w:r>
      <w:r w:rsidR="00AA1DCE">
        <w:rPr>
          <w:rFonts w:ascii="Times New Roman" w:eastAsia="Times New Roman" w:hAnsi="Times New Roman" w:cs="Times New Roman"/>
          <w:lang w:eastAsia="pl-PL"/>
        </w:rPr>
        <w:br/>
      </w:r>
      <w:r w:rsidRPr="005A56B3">
        <w:rPr>
          <w:rFonts w:ascii="Times New Roman" w:eastAsia="Times New Roman" w:hAnsi="Times New Roman" w:cs="Times New Roman"/>
          <w:lang w:eastAsia="pl-PL"/>
        </w:rPr>
        <w:t xml:space="preserve">z tytułu rękojmi określone w kodeksie cywilnym. </w:t>
      </w:r>
    </w:p>
    <w:p w:rsidR="00AA1DCE" w:rsidRPr="00AA1DCE" w:rsidRDefault="00AA1DCE" w:rsidP="00AA1DCE">
      <w:pPr>
        <w:suppressAutoHyphens/>
        <w:autoSpaceDE w:val="0"/>
        <w:autoSpaceDN w:val="0"/>
        <w:adjustRightInd w:val="0"/>
        <w:spacing w:after="0" w:line="240" w:lineRule="auto"/>
        <w:ind w:left="425"/>
        <w:jc w:val="both"/>
        <w:rPr>
          <w:rFonts w:ascii="Times New Roman" w:eastAsia="Times New Roman" w:hAnsi="Times New Roman" w:cs="Times New Roman"/>
          <w:sz w:val="12"/>
          <w:szCs w:val="12"/>
          <w:lang w:eastAsia="pl-PL"/>
        </w:rPr>
      </w:pPr>
    </w:p>
    <w:p w:rsidR="005A56B3" w:rsidRPr="005A56B3" w:rsidRDefault="005A56B3" w:rsidP="000B7BD5">
      <w:pPr>
        <w:spacing w:after="0" w:line="240" w:lineRule="auto"/>
        <w:jc w:val="center"/>
        <w:rPr>
          <w:rFonts w:ascii="Times New Roman" w:eastAsia="Calibri" w:hAnsi="Times New Roman" w:cs="Times New Roman"/>
          <w:b/>
          <w:bCs/>
        </w:rPr>
      </w:pPr>
      <w:r w:rsidRPr="005A56B3">
        <w:rPr>
          <w:rFonts w:ascii="Times New Roman" w:eastAsia="Calibri" w:hAnsi="Times New Roman" w:cs="Times New Roman"/>
          <w:b/>
          <w:bCs/>
        </w:rPr>
        <w:t>§ 6</w:t>
      </w:r>
    </w:p>
    <w:p w:rsidR="005A56B3" w:rsidRPr="005A56B3" w:rsidRDefault="005A56B3" w:rsidP="000B7BD5">
      <w:pPr>
        <w:spacing w:after="0" w:line="240" w:lineRule="auto"/>
        <w:jc w:val="center"/>
        <w:rPr>
          <w:rFonts w:ascii="Times New Roman" w:eastAsia="Calibri" w:hAnsi="Times New Roman" w:cs="Times New Roman"/>
          <w:b/>
          <w:bCs/>
        </w:rPr>
      </w:pPr>
      <w:r w:rsidRPr="005A56B3">
        <w:rPr>
          <w:rFonts w:ascii="Times New Roman" w:eastAsia="Calibri" w:hAnsi="Times New Roman" w:cs="Times New Roman"/>
          <w:b/>
          <w:bCs/>
        </w:rPr>
        <w:t>Kary umowne</w:t>
      </w:r>
      <w:bookmarkStart w:id="11" w:name="_GoBack"/>
      <w:bookmarkEnd w:id="11"/>
    </w:p>
    <w:p w:rsidR="005A56B3" w:rsidRPr="00AA1DCE" w:rsidRDefault="005A56B3" w:rsidP="000B7BD5">
      <w:pPr>
        <w:spacing w:after="0" w:line="240" w:lineRule="auto"/>
        <w:jc w:val="center"/>
        <w:rPr>
          <w:rFonts w:ascii="Times New Roman" w:eastAsia="Calibri" w:hAnsi="Times New Roman" w:cs="Times New Roman"/>
          <w:b/>
          <w:bCs/>
          <w:sz w:val="12"/>
          <w:szCs w:val="12"/>
        </w:rPr>
      </w:pPr>
    </w:p>
    <w:p w:rsidR="005A56B3" w:rsidRPr="005A56B3" w:rsidRDefault="005A56B3" w:rsidP="000E2C6F">
      <w:pPr>
        <w:numPr>
          <w:ilvl w:val="1"/>
          <w:numId w:val="131"/>
        </w:numPr>
        <w:tabs>
          <w:tab w:val="left" w:pos="426"/>
        </w:tabs>
        <w:suppressAutoHyphens/>
        <w:spacing w:after="0" w:line="240" w:lineRule="auto"/>
        <w:ind w:left="426" w:hanging="426"/>
        <w:jc w:val="both"/>
        <w:rPr>
          <w:rFonts w:ascii="Times New Roman" w:eastAsia="Calibri" w:hAnsi="Times New Roman" w:cs="Times New Roman"/>
        </w:rPr>
      </w:pPr>
      <w:r w:rsidRPr="005A56B3">
        <w:rPr>
          <w:rFonts w:ascii="Times New Roman" w:eastAsia="Calibri" w:hAnsi="Times New Roman" w:cs="Times New Roman"/>
          <w:bCs/>
        </w:rPr>
        <w:t>Wykonawca</w:t>
      </w:r>
      <w:r w:rsidRPr="005A56B3">
        <w:rPr>
          <w:rFonts w:ascii="Times New Roman" w:eastAsia="Calibri" w:hAnsi="Times New Roman" w:cs="Times New Roman"/>
        </w:rPr>
        <w:t xml:space="preserve"> zobowiązuje się zapłacić </w:t>
      </w:r>
      <w:r w:rsidRPr="005A56B3">
        <w:rPr>
          <w:rFonts w:ascii="Times New Roman" w:eastAsia="Calibri" w:hAnsi="Times New Roman" w:cs="Times New Roman"/>
          <w:bCs/>
        </w:rPr>
        <w:t xml:space="preserve">Zamawiającemu </w:t>
      </w:r>
      <w:r w:rsidRPr="005A56B3">
        <w:rPr>
          <w:rFonts w:ascii="Times New Roman" w:eastAsia="Calibri" w:hAnsi="Times New Roman" w:cs="Times New Roman"/>
        </w:rPr>
        <w:t>kary umowne:</w:t>
      </w:r>
    </w:p>
    <w:p w:rsidR="005A56B3" w:rsidRPr="005A56B3" w:rsidRDefault="005A56B3" w:rsidP="00AA1DCE">
      <w:pPr>
        <w:tabs>
          <w:tab w:val="left" w:pos="709"/>
          <w:tab w:val="left" w:pos="1080"/>
          <w:tab w:val="left" w:pos="1428"/>
          <w:tab w:val="left" w:pos="2340"/>
        </w:tabs>
        <w:spacing w:after="0" w:line="240" w:lineRule="auto"/>
        <w:ind w:left="709" w:hanging="283"/>
        <w:jc w:val="both"/>
        <w:rPr>
          <w:rFonts w:ascii="Times New Roman" w:eastAsia="Calibri" w:hAnsi="Times New Roman" w:cs="Times New Roman"/>
        </w:rPr>
      </w:pPr>
      <w:r w:rsidRPr="005A56B3">
        <w:rPr>
          <w:rFonts w:ascii="Times New Roman" w:eastAsia="Calibri" w:hAnsi="Times New Roman" w:cs="Times New Roman"/>
        </w:rPr>
        <w:t xml:space="preserve">a)  </w:t>
      </w:r>
      <w:r w:rsidR="00AA1DCE">
        <w:rPr>
          <w:rFonts w:ascii="Times New Roman" w:eastAsia="Calibri" w:hAnsi="Times New Roman" w:cs="Times New Roman"/>
        </w:rPr>
        <w:tab/>
      </w:r>
      <w:r w:rsidRPr="005A56B3">
        <w:rPr>
          <w:rFonts w:ascii="Times New Roman" w:eastAsia="Calibri" w:hAnsi="Times New Roman" w:cs="Times New Roman"/>
        </w:rPr>
        <w:t xml:space="preserve">w wysokości 10% wynagrodzenia umownego, gdy </w:t>
      </w:r>
      <w:r w:rsidRPr="005A56B3">
        <w:rPr>
          <w:rFonts w:ascii="Times New Roman" w:eastAsia="Calibri" w:hAnsi="Times New Roman" w:cs="Times New Roman"/>
          <w:bCs/>
        </w:rPr>
        <w:t>Zamawiający</w:t>
      </w:r>
      <w:r w:rsidRPr="005A56B3">
        <w:rPr>
          <w:rFonts w:ascii="Times New Roman" w:eastAsia="Calibri" w:hAnsi="Times New Roman" w:cs="Times New Roman"/>
        </w:rPr>
        <w:t xml:space="preserve"> odstąpi od umowy </w:t>
      </w:r>
      <w:r w:rsidRPr="005A56B3">
        <w:rPr>
          <w:rFonts w:ascii="Times New Roman" w:eastAsia="Calibri" w:hAnsi="Times New Roman" w:cs="Times New Roman"/>
        </w:rPr>
        <w:br/>
        <w:t xml:space="preserve">z powodu okoliczności, za które odpowiada </w:t>
      </w:r>
      <w:r w:rsidRPr="005A56B3">
        <w:rPr>
          <w:rFonts w:ascii="Times New Roman" w:eastAsia="Calibri" w:hAnsi="Times New Roman" w:cs="Times New Roman"/>
          <w:bCs/>
        </w:rPr>
        <w:t>Wykonawca</w:t>
      </w:r>
      <w:r w:rsidRPr="005A56B3">
        <w:rPr>
          <w:rFonts w:ascii="Times New Roman" w:eastAsia="Calibri" w:hAnsi="Times New Roman" w:cs="Times New Roman"/>
        </w:rPr>
        <w:t>,</w:t>
      </w:r>
    </w:p>
    <w:p w:rsidR="005A56B3" w:rsidRPr="005A56B3" w:rsidRDefault="005A56B3" w:rsidP="00AA1DCE">
      <w:pPr>
        <w:tabs>
          <w:tab w:val="left" w:pos="709"/>
          <w:tab w:val="left" w:pos="1080"/>
          <w:tab w:val="left" w:pos="1428"/>
          <w:tab w:val="left" w:pos="2340"/>
        </w:tabs>
        <w:spacing w:after="0" w:line="240" w:lineRule="auto"/>
        <w:ind w:left="709" w:hanging="283"/>
        <w:jc w:val="both"/>
        <w:rPr>
          <w:rFonts w:ascii="Times New Roman" w:eastAsia="Calibri" w:hAnsi="Times New Roman" w:cs="Times New Roman"/>
        </w:rPr>
      </w:pPr>
      <w:r w:rsidRPr="005A56B3">
        <w:rPr>
          <w:rFonts w:ascii="Times New Roman" w:eastAsia="Calibri" w:hAnsi="Times New Roman" w:cs="Times New Roman"/>
        </w:rPr>
        <w:lastRenderedPageBreak/>
        <w:t xml:space="preserve">b) </w:t>
      </w:r>
      <w:r w:rsidR="00AA1DCE">
        <w:rPr>
          <w:rFonts w:ascii="Times New Roman" w:eastAsia="Calibri" w:hAnsi="Times New Roman" w:cs="Times New Roman"/>
        </w:rPr>
        <w:tab/>
      </w:r>
      <w:r w:rsidRPr="005A56B3">
        <w:rPr>
          <w:rFonts w:ascii="Times New Roman" w:eastAsia="Calibri" w:hAnsi="Times New Roman" w:cs="Times New Roman"/>
        </w:rPr>
        <w:t>w wysokości 0,1 % wartości niedostarczonej w terminie określonym w § 3 ust. 1 dostawy papieru, za każdy rozpoczęty dzień zwłoki w jego dostawie,</w:t>
      </w:r>
    </w:p>
    <w:p w:rsidR="005A56B3" w:rsidRPr="005A56B3" w:rsidRDefault="005A56B3" w:rsidP="00AA1DCE">
      <w:pPr>
        <w:tabs>
          <w:tab w:val="left" w:pos="709"/>
          <w:tab w:val="left" w:pos="1080"/>
          <w:tab w:val="left" w:pos="1428"/>
          <w:tab w:val="left" w:pos="2340"/>
        </w:tabs>
        <w:spacing w:after="0" w:line="240" w:lineRule="auto"/>
        <w:ind w:left="709" w:hanging="283"/>
        <w:jc w:val="both"/>
        <w:rPr>
          <w:rFonts w:ascii="Times New Roman" w:eastAsia="Calibri" w:hAnsi="Times New Roman" w:cs="Times New Roman"/>
        </w:rPr>
      </w:pPr>
      <w:r w:rsidRPr="005A56B3">
        <w:rPr>
          <w:rFonts w:ascii="Times New Roman" w:eastAsia="Calibri" w:hAnsi="Times New Roman" w:cs="Times New Roman"/>
        </w:rPr>
        <w:t xml:space="preserve">c) </w:t>
      </w:r>
      <w:r w:rsidR="00AA1DCE">
        <w:rPr>
          <w:rFonts w:ascii="Times New Roman" w:eastAsia="Calibri" w:hAnsi="Times New Roman" w:cs="Times New Roman"/>
        </w:rPr>
        <w:tab/>
      </w:r>
      <w:r w:rsidRPr="005A56B3">
        <w:rPr>
          <w:rFonts w:ascii="Times New Roman" w:eastAsia="Calibri" w:hAnsi="Times New Roman" w:cs="Times New Roman"/>
        </w:rPr>
        <w:t xml:space="preserve">w wysokości 0,1% wartości zareklamowanych przez </w:t>
      </w:r>
      <w:r w:rsidRPr="005A56B3">
        <w:rPr>
          <w:rFonts w:ascii="Times New Roman" w:eastAsia="Calibri" w:hAnsi="Times New Roman" w:cs="Times New Roman"/>
          <w:bCs/>
        </w:rPr>
        <w:t xml:space="preserve">Zamawiającego </w:t>
      </w:r>
      <w:r w:rsidRPr="005A56B3">
        <w:rPr>
          <w:rFonts w:ascii="Times New Roman" w:eastAsia="Calibri" w:hAnsi="Times New Roman" w:cs="Times New Roman"/>
        </w:rPr>
        <w:t>wadliwego papieru,</w:t>
      </w:r>
      <w:r w:rsidRPr="005A56B3">
        <w:rPr>
          <w:rFonts w:ascii="Times New Roman" w:eastAsia="Calibri" w:hAnsi="Times New Roman" w:cs="Times New Roman"/>
          <w:bCs/>
        </w:rPr>
        <w:t xml:space="preserve"> </w:t>
      </w:r>
      <w:r w:rsidRPr="005A56B3">
        <w:rPr>
          <w:rFonts w:ascii="Times New Roman" w:eastAsia="Calibri" w:hAnsi="Times New Roman" w:cs="Times New Roman"/>
        </w:rPr>
        <w:t>za każdy dzień zwłoki w realizacji reklamacji - licząc od terminu określonego w § 5 ust. 4.</w:t>
      </w:r>
    </w:p>
    <w:p w:rsidR="005A56B3" w:rsidRPr="005A56B3" w:rsidRDefault="005A56B3" w:rsidP="000E2C6F">
      <w:pPr>
        <w:numPr>
          <w:ilvl w:val="0"/>
          <w:numId w:val="131"/>
        </w:numPr>
        <w:tabs>
          <w:tab w:val="num" w:pos="1965"/>
        </w:tabs>
        <w:suppressAutoHyphens/>
        <w:spacing w:after="0" w:line="240" w:lineRule="auto"/>
        <w:ind w:left="426" w:hanging="426"/>
        <w:jc w:val="both"/>
        <w:rPr>
          <w:rFonts w:ascii="Times New Roman" w:eastAsia="Calibri" w:hAnsi="Times New Roman" w:cs="Times New Roman"/>
          <w:color w:val="000000"/>
        </w:rPr>
      </w:pPr>
      <w:r w:rsidRPr="005A56B3">
        <w:rPr>
          <w:rFonts w:ascii="Times New Roman" w:eastAsia="Calibri" w:hAnsi="Times New Roman" w:cs="Times New Roman"/>
          <w:color w:val="000000"/>
        </w:rPr>
        <w:t>Łączna wysokość kar umownych nie może przekroczyć 20% wartości brutto umowy.</w:t>
      </w:r>
    </w:p>
    <w:p w:rsidR="005A56B3" w:rsidRPr="005A56B3" w:rsidRDefault="005A56B3" w:rsidP="000E2C6F">
      <w:pPr>
        <w:numPr>
          <w:ilvl w:val="0"/>
          <w:numId w:val="131"/>
        </w:numPr>
        <w:spacing w:after="0" w:line="240" w:lineRule="auto"/>
        <w:ind w:left="426" w:hanging="426"/>
        <w:contextualSpacing/>
        <w:jc w:val="both"/>
        <w:rPr>
          <w:rFonts w:ascii="Times New Roman" w:eastAsia="Calibri" w:hAnsi="Times New Roman" w:cs="Times New Roman"/>
        </w:rPr>
      </w:pPr>
      <w:r w:rsidRPr="005A56B3">
        <w:rPr>
          <w:rFonts w:ascii="Times New Roman" w:eastAsia="Calibri" w:hAnsi="Times New Roman" w:cs="Times New Roman"/>
        </w:rPr>
        <w:t>Wykonawca nie może zwolnić się od odpowiedzialności względem Zamawiającego z tego powodu, że wykonanie lub nienależyte wykonanie umowy przez Wykonawcę było następstwem niewykonania zobowiązań wobec Wykonawcy przez jego kooperantów lub podwykonawców.</w:t>
      </w:r>
    </w:p>
    <w:p w:rsidR="005A56B3" w:rsidRPr="005A56B3" w:rsidRDefault="005A56B3" w:rsidP="000E2C6F">
      <w:pPr>
        <w:numPr>
          <w:ilvl w:val="0"/>
          <w:numId w:val="131"/>
        </w:numPr>
        <w:spacing w:after="0" w:line="240" w:lineRule="auto"/>
        <w:ind w:left="426" w:hanging="426"/>
        <w:contextualSpacing/>
        <w:jc w:val="both"/>
        <w:rPr>
          <w:rFonts w:ascii="Times New Roman" w:eastAsia="Calibri" w:hAnsi="Times New Roman" w:cs="Times New Roman"/>
        </w:rPr>
      </w:pPr>
      <w:r w:rsidRPr="005A56B3">
        <w:rPr>
          <w:rFonts w:ascii="Times New Roman" w:eastAsia="Calibri" w:hAnsi="Times New Roman" w:cs="Times New Roman"/>
        </w:rPr>
        <w:t>Zamawiający nie wyraża zgody na przenoszenie przez Wykonawcę wierzytelności z tytułu niniejszej umowy na osobę trzecią.</w:t>
      </w:r>
    </w:p>
    <w:p w:rsidR="005A56B3" w:rsidRPr="005A56B3" w:rsidRDefault="005A56B3" w:rsidP="000E2C6F">
      <w:pPr>
        <w:numPr>
          <w:ilvl w:val="0"/>
          <w:numId w:val="131"/>
        </w:numPr>
        <w:tabs>
          <w:tab w:val="num" w:pos="1965"/>
        </w:tabs>
        <w:suppressAutoHyphens/>
        <w:spacing w:after="0" w:line="240" w:lineRule="auto"/>
        <w:ind w:left="426" w:hanging="426"/>
        <w:jc w:val="both"/>
        <w:rPr>
          <w:rFonts w:ascii="Times New Roman" w:eastAsia="Calibri" w:hAnsi="Times New Roman" w:cs="Times New Roman"/>
          <w:color w:val="000000"/>
        </w:rPr>
      </w:pPr>
      <w:r w:rsidRPr="005A56B3">
        <w:rPr>
          <w:rFonts w:ascii="Times New Roman" w:eastAsia="Calibri" w:hAnsi="Times New Roman" w:cs="Times New Roman"/>
          <w:bCs/>
          <w:color w:val="000000"/>
        </w:rPr>
        <w:t>Zamawiający</w:t>
      </w:r>
      <w:r w:rsidRPr="005A56B3">
        <w:rPr>
          <w:rFonts w:ascii="Times New Roman" w:eastAsia="Calibri" w:hAnsi="Times New Roman" w:cs="Times New Roman"/>
          <w:color w:val="000000"/>
        </w:rPr>
        <w:t xml:space="preserve"> ma prawo potrącić należności wynikające z kar umownych bezpośrednio z faktury VAT wystawionej przez Wykonawcę. Zamawiający poinformuje Wykonawcę na piśmie o fakcie pomniejszenia wynagrodzenia Wykonawcy w związku z powstaniem obowiązku zapłaty kar umownych.</w:t>
      </w:r>
    </w:p>
    <w:p w:rsidR="00225C5D" w:rsidRPr="00225C5D" w:rsidRDefault="005A56B3" w:rsidP="000E2C6F">
      <w:pPr>
        <w:numPr>
          <w:ilvl w:val="0"/>
          <w:numId w:val="131"/>
        </w:numPr>
        <w:tabs>
          <w:tab w:val="left" w:pos="426"/>
        </w:tabs>
        <w:spacing w:after="0" w:line="240" w:lineRule="auto"/>
        <w:ind w:left="426" w:hanging="426"/>
        <w:jc w:val="both"/>
        <w:rPr>
          <w:rFonts w:ascii="Times New Roman" w:eastAsia="Calibri" w:hAnsi="Times New Roman" w:cs="Times New Roman"/>
          <w:color w:val="000000"/>
        </w:rPr>
      </w:pPr>
      <w:r w:rsidRPr="005A56B3">
        <w:rPr>
          <w:rFonts w:ascii="Times New Roman" w:eastAsia="Calibri" w:hAnsi="Times New Roman" w:cs="Times New Roman"/>
          <w:bCs/>
        </w:rPr>
        <w:t xml:space="preserve">Wykonawca </w:t>
      </w:r>
      <w:r w:rsidRPr="005A56B3">
        <w:rPr>
          <w:rFonts w:ascii="Times New Roman" w:eastAsia="Calibri" w:hAnsi="Times New Roman" w:cs="Times New Roman"/>
        </w:rPr>
        <w:t xml:space="preserve">oświadcza, iż wyraża zgodę dla </w:t>
      </w:r>
      <w:r w:rsidRPr="005A56B3">
        <w:rPr>
          <w:rFonts w:ascii="Times New Roman" w:eastAsia="Calibri" w:hAnsi="Times New Roman" w:cs="Times New Roman"/>
          <w:bCs/>
        </w:rPr>
        <w:t>Zamawiającego</w:t>
      </w:r>
      <w:r w:rsidRPr="005A56B3">
        <w:rPr>
          <w:rFonts w:ascii="Times New Roman" w:eastAsia="Calibri" w:hAnsi="Times New Roman" w:cs="Times New Roman"/>
        </w:rPr>
        <w:t xml:space="preserve"> na potrącenie w rozumieniu art. 498 i 499 kodeksu cywilnego kwot naliczonych, w przypadku o którym mowa w ust. 1 </w:t>
      </w:r>
      <w:r w:rsidR="00225C5D">
        <w:rPr>
          <w:rFonts w:ascii="Times New Roman" w:eastAsia="Calibri" w:hAnsi="Times New Roman" w:cs="Times New Roman"/>
        </w:rPr>
        <w:br/>
      </w:r>
      <w:r w:rsidRPr="005A56B3">
        <w:rPr>
          <w:rFonts w:ascii="Times New Roman" w:eastAsia="Calibri" w:hAnsi="Times New Roman" w:cs="Times New Roman"/>
        </w:rPr>
        <w:t xml:space="preserve">pkt. a-c z przysługującej mu od </w:t>
      </w:r>
      <w:r w:rsidRPr="005A56B3">
        <w:rPr>
          <w:rFonts w:ascii="Times New Roman" w:eastAsia="Calibri" w:hAnsi="Times New Roman" w:cs="Times New Roman"/>
          <w:bCs/>
        </w:rPr>
        <w:t>Zamawiającego</w:t>
      </w:r>
      <w:r w:rsidRPr="005A56B3">
        <w:rPr>
          <w:rFonts w:ascii="Times New Roman" w:eastAsia="Calibri" w:hAnsi="Times New Roman" w:cs="Times New Roman"/>
        </w:rPr>
        <w:t xml:space="preserve"> wierzytelności. Jednocześnie </w:t>
      </w:r>
      <w:r w:rsidRPr="005A56B3">
        <w:rPr>
          <w:rFonts w:ascii="Times New Roman" w:eastAsia="Calibri" w:hAnsi="Times New Roman" w:cs="Times New Roman"/>
          <w:bCs/>
        </w:rPr>
        <w:t>Wykonawca</w:t>
      </w:r>
      <w:r w:rsidRPr="005A56B3">
        <w:rPr>
          <w:rFonts w:ascii="Times New Roman" w:eastAsia="Calibri" w:hAnsi="Times New Roman" w:cs="Times New Roman"/>
        </w:rPr>
        <w:t xml:space="preserve"> oświadcza, że powyższe nie zostało złożone pod wpływem błędu, ani nie jest obarczone jakąkolwiek inną wadą oświadczenia wo</w:t>
      </w:r>
      <w:r w:rsidR="00225C5D">
        <w:rPr>
          <w:rFonts w:ascii="Times New Roman" w:eastAsia="Calibri" w:hAnsi="Times New Roman" w:cs="Times New Roman"/>
        </w:rPr>
        <w:t>li skutkującą jego nieważnością.</w:t>
      </w:r>
    </w:p>
    <w:p w:rsidR="005A56B3" w:rsidRPr="00225C5D" w:rsidRDefault="005A56B3" w:rsidP="000E2C6F">
      <w:pPr>
        <w:numPr>
          <w:ilvl w:val="0"/>
          <w:numId w:val="131"/>
        </w:numPr>
        <w:tabs>
          <w:tab w:val="left" w:pos="426"/>
        </w:tabs>
        <w:spacing w:after="0" w:line="240" w:lineRule="auto"/>
        <w:ind w:left="426" w:hanging="426"/>
        <w:jc w:val="both"/>
        <w:rPr>
          <w:rFonts w:ascii="Times New Roman" w:eastAsia="Calibri" w:hAnsi="Times New Roman" w:cs="Times New Roman"/>
          <w:color w:val="000000"/>
        </w:rPr>
      </w:pPr>
      <w:r w:rsidRPr="00225C5D">
        <w:rPr>
          <w:rFonts w:ascii="Times New Roman" w:eastAsia="Calibri" w:hAnsi="Times New Roman" w:cs="Times New Roman"/>
          <w:bCs/>
        </w:rPr>
        <w:t xml:space="preserve">Zamawiający </w:t>
      </w:r>
      <w:r w:rsidRPr="00225C5D">
        <w:rPr>
          <w:rFonts w:ascii="Times New Roman" w:eastAsia="Calibri" w:hAnsi="Times New Roman" w:cs="Times New Roman"/>
        </w:rPr>
        <w:t xml:space="preserve">oświadcza, że wystawi </w:t>
      </w:r>
      <w:r w:rsidRPr="00225C5D">
        <w:rPr>
          <w:rFonts w:ascii="Times New Roman" w:eastAsia="Calibri" w:hAnsi="Times New Roman" w:cs="Times New Roman"/>
          <w:bCs/>
        </w:rPr>
        <w:t>Wykonawcy</w:t>
      </w:r>
      <w:r w:rsidRPr="00225C5D">
        <w:rPr>
          <w:rFonts w:ascii="Times New Roman" w:eastAsia="Calibri" w:hAnsi="Times New Roman" w:cs="Times New Roman"/>
        </w:rPr>
        <w:t xml:space="preserve"> notę obciążeniową zawierającą szczegółowe naliczenie kwot w przypadku sytuacji, o której mowa w ust. 1.</w:t>
      </w:r>
    </w:p>
    <w:p w:rsidR="005A56B3" w:rsidRPr="005A56B3" w:rsidRDefault="005A56B3" w:rsidP="000E2C6F">
      <w:pPr>
        <w:numPr>
          <w:ilvl w:val="0"/>
          <w:numId w:val="131"/>
        </w:numPr>
        <w:tabs>
          <w:tab w:val="left" w:pos="426"/>
        </w:tabs>
        <w:spacing w:after="0" w:line="240" w:lineRule="auto"/>
        <w:ind w:left="426" w:hanging="426"/>
        <w:jc w:val="both"/>
        <w:rPr>
          <w:rFonts w:ascii="Times New Roman" w:eastAsia="Calibri" w:hAnsi="Times New Roman" w:cs="Times New Roman"/>
          <w:color w:val="000000"/>
        </w:rPr>
      </w:pPr>
      <w:r w:rsidRPr="005A56B3">
        <w:rPr>
          <w:rFonts w:ascii="Times New Roman" w:eastAsia="Calibri" w:hAnsi="Times New Roman" w:cs="Times New Roman"/>
          <w:bCs/>
        </w:rPr>
        <w:t>Zapłata kar umownych określonych w ust. 1 nie zwalnia Wykonawcy od wykonania przedmiotu umowy.</w:t>
      </w:r>
    </w:p>
    <w:p w:rsidR="005A56B3" w:rsidRPr="005A56B3" w:rsidRDefault="005A56B3" w:rsidP="000E2C6F">
      <w:pPr>
        <w:numPr>
          <w:ilvl w:val="0"/>
          <w:numId w:val="131"/>
        </w:numPr>
        <w:tabs>
          <w:tab w:val="left" w:pos="426"/>
        </w:tabs>
        <w:spacing w:after="0" w:line="240" w:lineRule="auto"/>
        <w:ind w:left="426" w:hanging="426"/>
        <w:jc w:val="both"/>
        <w:rPr>
          <w:rFonts w:ascii="Times New Roman" w:eastAsia="Calibri" w:hAnsi="Times New Roman" w:cs="Times New Roman"/>
          <w:color w:val="000000"/>
        </w:rPr>
      </w:pPr>
      <w:r w:rsidRPr="005A56B3">
        <w:rPr>
          <w:rFonts w:ascii="Times New Roman" w:eastAsia="Calibri" w:hAnsi="Times New Roman" w:cs="Times New Roman"/>
          <w:color w:val="000000"/>
        </w:rPr>
        <w:t>Przepisy ust. 1 stosuje się z zastrzeżeniem art. 15r</w:t>
      </w:r>
      <w:r w:rsidRPr="005A56B3">
        <w:rPr>
          <w:rFonts w:ascii="Times New Roman" w:eastAsia="Calibri" w:hAnsi="Times New Roman" w:cs="Times New Roman"/>
          <w:color w:val="000000"/>
          <w:vertAlign w:val="superscript"/>
        </w:rPr>
        <w:t>1</w:t>
      </w:r>
      <w:r w:rsidRPr="005A56B3">
        <w:rPr>
          <w:rFonts w:ascii="Times New Roman" w:eastAsia="Calibri" w:hAnsi="Times New Roman" w:cs="Times New Roman"/>
          <w:color w:val="000000"/>
        </w:rPr>
        <w:t xml:space="preserve"> ustawy z dnia 2 marca 2020 r. </w:t>
      </w:r>
      <w:r w:rsidR="00225C5D">
        <w:rPr>
          <w:rFonts w:ascii="Times New Roman" w:eastAsia="Calibri" w:hAnsi="Times New Roman" w:cs="Times New Roman"/>
          <w:color w:val="000000"/>
        </w:rPr>
        <w:br/>
      </w:r>
      <w:r w:rsidRPr="005A56B3">
        <w:rPr>
          <w:rFonts w:ascii="Times New Roman" w:eastAsia="Calibri" w:hAnsi="Times New Roman" w:cs="Times New Roman"/>
          <w:color w:val="000000"/>
        </w:rPr>
        <w:t xml:space="preserve">o szczególnych rozwiązaniach związanych z zapobieganiem, przeciwdziałaniem i zwalczaniem COVID-19, innych chorób zakaźnych oraz wywołanych nimi sytuacji kryzysowych (Dz.U. z 2020 r. poz. 374 z późn. zm.) </w:t>
      </w:r>
    </w:p>
    <w:p w:rsidR="005A56B3" w:rsidRPr="005A56B3" w:rsidRDefault="005A56B3" w:rsidP="000E2C6F">
      <w:pPr>
        <w:numPr>
          <w:ilvl w:val="0"/>
          <w:numId w:val="131"/>
        </w:numPr>
        <w:spacing w:after="0" w:line="240" w:lineRule="auto"/>
        <w:ind w:left="426" w:hanging="426"/>
        <w:contextualSpacing/>
        <w:jc w:val="both"/>
        <w:rPr>
          <w:rFonts w:ascii="Times New Roman" w:eastAsia="Calibri" w:hAnsi="Times New Roman" w:cs="Times New Roman"/>
        </w:rPr>
      </w:pPr>
      <w:r w:rsidRPr="005A56B3">
        <w:rPr>
          <w:rFonts w:ascii="Times New Roman" w:eastAsia="Calibri" w:hAnsi="Times New Roman" w:cs="Times New Roman"/>
        </w:rPr>
        <w:t>Odpowiedzialność odszkodowawczą Stron wynikającą z niniejszej umowy wyłączają jedynie zdarzenia siły wyższej, których nie można było przewidzieć i którym, jak również ich skutkom, nie można było zapobiec.</w:t>
      </w:r>
    </w:p>
    <w:p w:rsidR="005A56B3" w:rsidRPr="005A56B3" w:rsidRDefault="005A56B3" w:rsidP="000E2C6F">
      <w:pPr>
        <w:numPr>
          <w:ilvl w:val="0"/>
          <w:numId w:val="131"/>
        </w:numPr>
        <w:spacing w:after="0" w:line="240" w:lineRule="auto"/>
        <w:ind w:left="426" w:hanging="426"/>
        <w:contextualSpacing/>
        <w:jc w:val="both"/>
        <w:rPr>
          <w:rFonts w:ascii="Times New Roman" w:eastAsia="Calibri" w:hAnsi="Times New Roman" w:cs="Times New Roman"/>
        </w:rPr>
      </w:pPr>
      <w:r w:rsidRPr="005A56B3">
        <w:rPr>
          <w:rFonts w:ascii="Times New Roman" w:eastAsia="Calibri" w:hAnsi="Times New Roman" w:cs="Times New Roman"/>
        </w:rPr>
        <w:t>Przez siłę wyższą, o której mowa w ust. 10, należy rozumieć przypadki lub zdarzenia zewnętrzne, które są poza kontrolą i niezawinione przez żadną ze Stron, których nie można przewidzieć, ani uniknąć, a które zaistnieją po wejściu umowy w życie i staną się przeszkodą w realizacji zobowiązań umownych.</w:t>
      </w:r>
    </w:p>
    <w:p w:rsidR="005A56B3" w:rsidRPr="005A56B3" w:rsidRDefault="005A56B3" w:rsidP="000E2C6F">
      <w:pPr>
        <w:numPr>
          <w:ilvl w:val="0"/>
          <w:numId w:val="131"/>
        </w:numPr>
        <w:spacing w:after="0" w:line="240" w:lineRule="auto"/>
        <w:ind w:left="426" w:hanging="426"/>
        <w:contextualSpacing/>
        <w:jc w:val="both"/>
        <w:rPr>
          <w:rFonts w:ascii="Times New Roman" w:eastAsia="Calibri" w:hAnsi="Times New Roman" w:cs="Times New Roman"/>
        </w:rPr>
      </w:pPr>
      <w:r w:rsidRPr="005A56B3">
        <w:rPr>
          <w:rFonts w:ascii="Times New Roman" w:eastAsia="Calibri" w:hAnsi="Times New Roman" w:cs="Times New Roman"/>
        </w:rPr>
        <w:t>Strona powołująca się na stan siły wyższej jest zobowiązana do powiadomienia drugiej Strony, a następnie do udokumentowania zaistnienia tego stanu.</w:t>
      </w:r>
    </w:p>
    <w:p w:rsidR="005A56B3" w:rsidRPr="005A56B3" w:rsidRDefault="005A56B3" w:rsidP="000E2C6F">
      <w:pPr>
        <w:numPr>
          <w:ilvl w:val="0"/>
          <w:numId w:val="131"/>
        </w:numPr>
        <w:spacing w:after="0" w:line="240" w:lineRule="auto"/>
        <w:ind w:left="426" w:hanging="426"/>
        <w:contextualSpacing/>
        <w:jc w:val="both"/>
        <w:rPr>
          <w:rFonts w:ascii="Times New Roman" w:eastAsia="Calibri" w:hAnsi="Times New Roman" w:cs="Times New Roman"/>
        </w:rPr>
      </w:pPr>
      <w:r w:rsidRPr="005A56B3">
        <w:rPr>
          <w:rFonts w:ascii="Times New Roman" w:eastAsia="Calibri" w:hAnsi="Times New Roman" w:cs="Times New Roman"/>
        </w:rPr>
        <w:t>Wystąpienie siły wyższej, poinformowanie o tym Strony oraz udokumentowanie powoduje zawieszenie wykonania zobowiązań umownych o czas trwania siły wyższej.</w:t>
      </w:r>
    </w:p>
    <w:p w:rsidR="005A56B3" w:rsidRPr="005A56B3" w:rsidRDefault="005A56B3" w:rsidP="000E2C6F">
      <w:pPr>
        <w:numPr>
          <w:ilvl w:val="0"/>
          <w:numId w:val="131"/>
        </w:numPr>
        <w:spacing w:after="0" w:line="240" w:lineRule="auto"/>
        <w:ind w:left="426" w:hanging="426"/>
        <w:contextualSpacing/>
        <w:jc w:val="both"/>
        <w:rPr>
          <w:rFonts w:ascii="Times New Roman" w:eastAsia="Calibri" w:hAnsi="Times New Roman" w:cs="Times New Roman"/>
        </w:rPr>
      </w:pPr>
      <w:r w:rsidRPr="005A56B3">
        <w:rPr>
          <w:rFonts w:ascii="Times New Roman" w:eastAsia="Calibri" w:hAnsi="Times New Roman" w:cs="Times New Roman"/>
        </w:rPr>
        <w:t>W rozumieniu postanowień ust. 10 i 11 siłą wyższą nie są w szczególności deficyt sprzętowy, kadrowy, materiałowy, spory pracownicze, strajki, trudności finansowe ani też kumulacja takich czynników.</w:t>
      </w:r>
    </w:p>
    <w:p w:rsidR="005A56B3" w:rsidRPr="005A56B3" w:rsidRDefault="005A56B3" w:rsidP="000E2C6F">
      <w:pPr>
        <w:numPr>
          <w:ilvl w:val="0"/>
          <w:numId w:val="131"/>
        </w:numPr>
        <w:spacing w:after="0" w:line="240" w:lineRule="auto"/>
        <w:ind w:left="426" w:hanging="426"/>
        <w:contextualSpacing/>
        <w:jc w:val="both"/>
        <w:rPr>
          <w:rFonts w:ascii="Times New Roman" w:eastAsia="Calibri" w:hAnsi="Times New Roman" w:cs="Times New Roman"/>
        </w:rPr>
      </w:pPr>
      <w:r w:rsidRPr="005A56B3">
        <w:rPr>
          <w:rFonts w:ascii="Times New Roman" w:eastAsia="Calibri" w:hAnsi="Times New Roman" w:cs="Times New Roman"/>
        </w:rPr>
        <w:t>Wykonawca, jak i Zamawiający będą czynić starania w kierunku zmniejszenia strat i szkód, jakie mogą powstać w wyniku zaistnienia siły wyższej.</w:t>
      </w:r>
    </w:p>
    <w:p w:rsidR="005A56B3" w:rsidRDefault="005A56B3" w:rsidP="000E2C6F">
      <w:pPr>
        <w:numPr>
          <w:ilvl w:val="0"/>
          <w:numId w:val="131"/>
        </w:numPr>
        <w:spacing w:after="0" w:line="240" w:lineRule="auto"/>
        <w:ind w:left="426" w:hanging="426"/>
        <w:contextualSpacing/>
        <w:jc w:val="both"/>
        <w:rPr>
          <w:rFonts w:ascii="Times New Roman" w:eastAsia="Calibri" w:hAnsi="Times New Roman" w:cs="Times New Roman"/>
        </w:rPr>
      </w:pPr>
      <w:r w:rsidRPr="005A56B3">
        <w:rPr>
          <w:rFonts w:ascii="Times New Roman" w:eastAsia="Calibri" w:hAnsi="Times New Roman" w:cs="Times New Roman"/>
        </w:rPr>
        <w:t>Strony zastrzegają sobie prawo do dochodzenia na zasadach ogólnych odszkodowania uzupełniającego w przypadku gdy zastrzeżona kara nie pokrywa wysokości rzeczywiście poniesionej szkody.</w:t>
      </w:r>
    </w:p>
    <w:p w:rsidR="00225C5D" w:rsidRPr="00225C5D" w:rsidRDefault="00225C5D" w:rsidP="00225C5D">
      <w:pPr>
        <w:spacing w:after="0" w:line="240" w:lineRule="auto"/>
        <w:ind w:left="426"/>
        <w:contextualSpacing/>
        <w:jc w:val="both"/>
        <w:rPr>
          <w:rFonts w:ascii="Times New Roman" w:eastAsia="Calibri" w:hAnsi="Times New Roman" w:cs="Times New Roman"/>
          <w:sz w:val="12"/>
          <w:szCs w:val="12"/>
        </w:rPr>
      </w:pPr>
    </w:p>
    <w:p w:rsidR="005A56B3" w:rsidRPr="005A56B3" w:rsidRDefault="005A56B3" w:rsidP="000B7BD5">
      <w:pPr>
        <w:tabs>
          <w:tab w:val="left" w:pos="720"/>
        </w:tabs>
        <w:spacing w:after="0" w:line="240" w:lineRule="auto"/>
        <w:ind w:left="720" w:hanging="720"/>
        <w:jc w:val="center"/>
        <w:rPr>
          <w:rFonts w:ascii="Times New Roman" w:eastAsia="Calibri" w:hAnsi="Times New Roman" w:cs="Times New Roman"/>
          <w:b/>
          <w:bCs/>
        </w:rPr>
      </w:pPr>
      <w:r w:rsidRPr="005A56B3">
        <w:rPr>
          <w:rFonts w:ascii="Times New Roman" w:eastAsia="Calibri" w:hAnsi="Times New Roman" w:cs="Times New Roman"/>
          <w:b/>
          <w:bCs/>
        </w:rPr>
        <w:t>§ 7</w:t>
      </w:r>
    </w:p>
    <w:p w:rsidR="005A56B3" w:rsidRPr="005A56B3" w:rsidRDefault="005A56B3" w:rsidP="000B7BD5">
      <w:pPr>
        <w:tabs>
          <w:tab w:val="left" w:pos="720"/>
        </w:tabs>
        <w:spacing w:after="0" w:line="240" w:lineRule="auto"/>
        <w:ind w:left="720" w:hanging="720"/>
        <w:jc w:val="center"/>
        <w:rPr>
          <w:rFonts w:ascii="Times New Roman" w:eastAsia="Calibri" w:hAnsi="Times New Roman" w:cs="Times New Roman"/>
          <w:b/>
          <w:bCs/>
        </w:rPr>
      </w:pPr>
      <w:r w:rsidRPr="005A56B3">
        <w:rPr>
          <w:rFonts w:ascii="Times New Roman" w:eastAsia="Calibri" w:hAnsi="Times New Roman" w:cs="Times New Roman"/>
          <w:b/>
          <w:bCs/>
        </w:rPr>
        <w:t>Odstąpienie od umowy</w:t>
      </w:r>
    </w:p>
    <w:p w:rsidR="005A56B3" w:rsidRPr="00225C5D" w:rsidRDefault="005A56B3" w:rsidP="000B7BD5">
      <w:pPr>
        <w:tabs>
          <w:tab w:val="left" w:pos="720"/>
        </w:tabs>
        <w:spacing w:after="0" w:line="240" w:lineRule="auto"/>
        <w:ind w:left="720" w:hanging="720"/>
        <w:jc w:val="center"/>
        <w:rPr>
          <w:rFonts w:ascii="Times New Roman" w:eastAsia="Calibri" w:hAnsi="Times New Roman" w:cs="Times New Roman"/>
          <w:b/>
          <w:bCs/>
          <w:sz w:val="12"/>
          <w:szCs w:val="12"/>
        </w:rPr>
      </w:pPr>
    </w:p>
    <w:p w:rsidR="005A56B3" w:rsidRPr="005A56B3" w:rsidRDefault="005A56B3" w:rsidP="000E2C6F">
      <w:pPr>
        <w:numPr>
          <w:ilvl w:val="0"/>
          <w:numId w:val="132"/>
        </w:numPr>
        <w:tabs>
          <w:tab w:val="clear" w:pos="1965"/>
          <w:tab w:val="left" w:pos="426"/>
        </w:tabs>
        <w:suppressAutoHyphens/>
        <w:spacing w:after="0" w:line="240" w:lineRule="auto"/>
        <w:ind w:left="426" w:hanging="426"/>
        <w:jc w:val="both"/>
        <w:rPr>
          <w:rFonts w:ascii="Times New Roman" w:eastAsia="Calibri" w:hAnsi="Times New Roman" w:cs="Times New Roman"/>
        </w:rPr>
      </w:pPr>
      <w:r w:rsidRPr="005A56B3">
        <w:rPr>
          <w:rFonts w:ascii="Times New Roman" w:eastAsia="Calibri" w:hAnsi="Times New Roman" w:cs="Times New Roman"/>
          <w:bCs/>
        </w:rPr>
        <w:t>Zamawiający</w:t>
      </w:r>
      <w:r w:rsidRPr="005A56B3">
        <w:rPr>
          <w:rFonts w:ascii="Times New Roman" w:eastAsia="Calibri" w:hAnsi="Times New Roman" w:cs="Times New Roman"/>
        </w:rPr>
        <w:t xml:space="preserve"> może odstąpić od umowy w razie zaistnienia istotnej zmiany okoliczności powodującej, że wykonanie umowy nie leży w interesie publicznym, czego nie można było przewidzieć w chwili zawarcia umowy lub dalsze wykonanie umowy może zagrozić podstawowemu interesowi państwa lub bezpieczeństwu publicznemu. Odstąpienie od umowy w tym przypadku może nastąpić w terminie 30 dni od dnia powzięcia wiadomości o powyższych okolicznościach. W takim przypadku </w:t>
      </w:r>
      <w:r w:rsidRPr="005A56B3">
        <w:rPr>
          <w:rFonts w:ascii="Times New Roman" w:eastAsia="Calibri" w:hAnsi="Times New Roman" w:cs="Times New Roman"/>
          <w:bCs/>
        </w:rPr>
        <w:t>Wykonawca</w:t>
      </w:r>
      <w:r w:rsidRPr="005A56B3">
        <w:rPr>
          <w:rFonts w:ascii="Times New Roman" w:eastAsia="Calibri" w:hAnsi="Times New Roman" w:cs="Times New Roman"/>
        </w:rPr>
        <w:t xml:space="preserve"> może żądać jedynie wynagrodzenia należnego mu z tytułu wykonania części umowy.</w:t>
      </w:r>
    </w:p>
    <w:p w:rsidR="005A56B3" w:rsidRPr="005A56B3" w:rsidRDefault="005A56B3" w:rsidP="000E2C6F">
      <w:pPr>
        <w:numPr>
          <w:ilvl w:val="0"/>
          <w:numId w:val="132"/>
        </w:numPr>
        <w:tabs>
          <w:tab w:val="clear" w:pos="1965"/>
          <w:tab w:val="left" w:pos="426"/>
          <w:tab w:val="left" w:pos="1276"/>
        </w:tabs>
        <w:suppressAutoHyphens/>
        <w:spacing w:after="0" w:line="240" w:lineRule="auto"/>
        <w:ind w:left="426" w:hanging="426"/>
        <w:jc w:val="both"/>
        <w:rPr>
          <w:rFonts w:ascii="Times New Roman" w:eastAsia="Calibri" w:hAnsi="Times New Roman" w:cs="Times New Roman"/>
        </w:rPr>
      </w:pPr>
      <w:r w:rsidRPr="005A56B3">
        <w:rPr>
          <w:rFonts w:ascii="Times New Roman" w:eastAsia="Calibri" w:hAnsi="Times New Roman" w:cs="Times New Roman"/>
          <w:lang w:eastAsia="de-DE"/>
        </w:rPr>
        <w:t xml:space="preserve">Poza przypadkiem, o którym mowa w ust. 1 </w:t>
      </w:r>
      <w:r w:rsidRPr="005A56B3">
        <w:rPr>
          <w:rFonts w:ascii="Times New Roman" w:eastAsia="Calibri" w:hAnsi="Times New Roman" w:cs="Times New Roman"/>
          <w:bCs/>
          <w:lang w:eastAsia="de-DE"/>
        </w:rPr>
        <w:t>Zamawiającemu</w:t>
      </w:r>
      <w:r w:rsidRPr="005A56B3">
        <w:rPr>
          <w:rFonts w:ascii="Times New Roman" w:eastAsia="Calibri" w:hAnsi="Times New Roman" w:cs="Times New Roman"/>
          <w:lang w:eastAsia="de-DE"/>
        </w:rPr>
        <w:t xml:space="preserve"> przysługuje prawo odstąpienia od umowy z winy Wykonawcy w przypadku:</w:t>
      </w:r>
    </w:p>
    <w:p w:rsidR="005A56B3" w:rsidRPr="005A56B3" w:rsidRDefault="005A56B3" w:rsidP="000E2C6F">
      <w:pPr>
        <w:numPr>
          <w:ilvl w:val="0"/>
          <w:numId w:val="133"/>
        </w:numPr>
        <w:spacing w:after="0" w:line="240" w:lineRule="auto"/>
        <w:ind w:left="851" w:hanging="425"/>
        <w:contextualSpacing/>
        <w:jc w:val="both"/>
        <w:rPr>
          <w:rFonts w:ascii="Times New Roman" w:eastAsia="Calibri" w:hAnsi="Times New Roman" w:cs="Times New Roman"/>
        </w:rPr>
      </w:pPr>
      <w:r w:rsidRPr="005A56B3">
        <w:rPr>
          <w:rFonts w:ascii="Times New Roman" w:eastAsia="Calibri" w:hAnsi="Times New Roman" w:cs="Times New Roman"/>
        </w:rPr>
        <w:lastRenderedPageBreak/>
        <w:t>zwłoki w realizacji dostawy lub rozpatrzenia reklamacji w stosunku do terminów określonych odpowiednio w § 3 ust. 1 oraz § 5 ust. 4, przekraczającego 5 dni, potwierdzonego naliczeniem przez Zamawiającego kar umownych,</w:t>
      </w:r>
    </w:p>
    <w:p w:rsidR="005A56B3" w:rsidRPr="005A56B3" w:rsidRDefault="005A56B3" w:rsidP="000E2C6F">
      <w:pPr>
        <w:numPr>
          <w:ilvl w:val="0"/>
          <w:numId w:val="133"/>
        </w:numPr>
        <w:spacing w:after="0" w:line="240" w:lineRule="auto"/>
        <w:ind w:left="851" w:hanging="425"/>
        <w:contextualSpacing/>
        <w:jc w:val="both"/>
        <w:rPr>
          <w:rFonts w:ascii="Times New Roman" w:eastAsia="Calibri" w:hAnsi="Times New Roman" w:cs="Times New Roman"/>
        </w:rPr>
      </w:pPr>
      <w:r w:rsidRPr="005A56B3">
        <w:rPr>
          <w:rFonts w:ascii="Times New Roman" w:eastAsia="Calibri" w:hAnsi="Times New Roman" w:cs="Times New Roman"/>
        </w:rPr>
        <w:t>dostarczenia towaru objętego przedmiotem umowy niezgodnego z wymogami Zamawiającego oraz ze złożoną ofertą,</w:t>
      </w:r>
    </w:p>
    <w:p w:rsidR="005A56B3" w:rsidRPr="005A56B3" w:rsidRDefault="005A56B3" w:rsidP="000E2C6F">
      <w:pPr>
        <w:numPr>
          <w:ilvl w:val="0"/>
          <w:numId w:val="133"/>
        </w:numPr>
        <w:suppressAutoHyphens/>
        <w:spacing w:after="0" w:line="240" w:lineRule="auto"/>
        <w:ind w:left="851" w:hanging="425"/>
        <w:contextualSpacing/>
        <w:jc w:val="both"/>
        <w:rPr>
          <w:rFonts w:ascii="Times New Roman" w:eastAsia="Calibri" w:hAnsi="Times New Roman" w:cs="Times New Roman"/>
        </w:rPr>
      </w:pPr>
      <w:r w:rsidRPr="005A56B3">
        <w:rPr>
          <w:rFonts w:ascii="Times New Roman" w:eastAsia="Times New Roman" w:hAnsi="Times New Roman" w:cs="Calibri"/>
          <w:lang w:eastAsia="pl-PL"/>
        </w:rPr>
        <w:t>gdy suma kar umownych naliczonych Wykonawcy na podstawie umowy przekroczy 20% wartości wynagrodzenia brutto określonego w umowie.</w:t>
      </w:r>
    </w:p>
    <w:p w:rsidR="005A56B3" w:rsidRPr="005A56B3" w:rsidRDefault="005A56B3" w:rsidP="000E2C6F">
      <w:pPr>
        <w:numPr>
          <w:ilvl w:val="0"/>
          <w:numId w:val="132"/>
        </w:numPr>
        <w:tabs>
          <w:tab w:val="left" w:pos="142"/>
          <w:tab w:val="left" w:pos="426"/>
        </w:tabs>
        <w:suppressAutoHyphens/>
        <w:spacing w:after="0" w:line="240" w:lineRule="auto"/>
        <w:ind w:left="425" w:hanging="426"/>
        <w:jc w:val="both"/>
        <w:rPr>
          <w:rFonts w:ascii="Times New Roman" w:eastAsia="Calibri" w:hAnsi="Times New Roman" w:cs="Times New Roman"/>
          <w:bCs/>
        </w:rPr>
      </w:pPr>
      <w:r w:rsidRPr="005A56B3">
        <w:rPr>
          <w:rFonts w:ascii="Times New Roman" w:eastAsia="Calibri" w:hAnsi="Times New Roman" w:cs="Times New Roman"/>
        </w:rPr>
        <w:t>Odstąpienie, o którym mowa w ust. 1 i 2 następuje z chwilą doręczenia drugiej stronie pisma,                       w którym zostanie podana podstawa prawna i przyczyna odstąpienia od umowy.</w:t>
      </w:r>
    </w:p>
    <w:p w:rsidR="005A56B3" w:rsidRPr="005A56B3" w:rsidRDefault="005A56B3" w:rsidP="000E2C6F">
      <w:pPr>
        <w:numPr>
          <w:ilvl w:val="0"/>
          <w:numId w:val="132"/>
        </w:numPr>
        <w:tabs>
          <w:tab w:val="left" w:pos="142"/>
          <w:tab w:val="left" w:pos="426"/>
        </w:tabs>
        <w:suppressAutoHyphens/>
        <w:spacing w:after="0" w:line="240" w:lineRule="auto"/>
        <w:ind w:left="425" w:hanging="426"/>
        <w:jc w:val="both"/>
        <w:rPr>
          <w:rFonts w:ascii="Times New Roman" w:eastAsia="Calibri" w:hAnsi="Times New Roman" w:cs="Times New Roman"/>
          <w:bCs/>
        </w:rPr>
      </w:pPr>
      <w:r w:rsidRPr="005A56B3">
        <w:rPr>
          <w:rFonts w:ascii="Times New Roman" w:eastAsia="Calibri" w:hAnsi="Times New Roman" w:cs="Times New Roman"/>
          <w:bCs/>
        </w:rPr>
        <w:t>Prawo odstąpienia od umowy ex nunc przysługuje Zamawiającemu do końca okresu jej realizacji. Odstąpienie od umowy może nastąpić w terminie 7 dni od powzięcia wiadomości                                  o okolicznościach, o których mowa w ust. 2.</w:t>
      </w:r>
    </w:p>
    <w:p w:rsidR="005A56B3" w:rsidRPr="00225C5D" w:rsidRDefault="005A56B3" w:rsidP="000E2C6F">
      <w:pPr>
        <w:numPr>
          <w:ilvl w:val="0"/>
          <w:numId w:val="132"/>
        </w:numPr>
        <w:tabs>
          <w:tab w:val="left" w:pos="142"/>
          <w:tab w:val="left" w:pos="426"/>
        </w:tabs>
        <w:suppressAutoHyphens/>
        <w:spacing w:after="0" w:line="240" w:lineRule="auto"/>
        <w:ind w:left="425" w:hanging="426"/>
        <w:jc w:val="both"/>
        <w:rPr>
          <w:rFonts w:ascii="Times New Roman" w:eastAsia="Calibri" w:hAnsi="Times New Roman" w:cs="Times New Roman"/>
          <w:bCs/>
        </w:rPr>
      </w:pPr>
      <w:r w:rsidRPr="005A56B3">
        <w:rPr>
          <w:rFonts w:ascii="Times New Roman" w:eastAsia="CIDFont+F1" w:hAnsi="Times New Roman" w:cs="Calibri"/>
          <w:color w:val="000000"/>
        </w:rPr>
        <w:t xml:space="preserve">Odstąpienie od umowy nie powoduje wygaśnięcia roszczeń o zapłatę kar umownych powstałych w czasie obowiązywania umowy (w tym roszczenia o zapłatę kary umownej </w:t>
      </w:r>
      <w:r w:rsidR="00225C5D">
        <w:rPr>
          <w:rFonts w:ascii="Times New Roman" w:eastAsia="CIDFont+F1" w:hAnsi="Times New Roman" w:cs="Calibri"/>
          <w:color w:val="000000"/>
        </w:rPr>
        <w:br/>
      </w:r>
      <w:r w:rsidRPr="005A56B3">
        <w:rPr>
          <w:rFonts w:ascii="Times New Roman" w:eastAsia="CIDFont+F1" w:hAnsi="Times New Roman" w:cs="Calibri"/>
          <w:color w:val="000000"/>
        </w:rPr>
        <w:t>z powodu odstąpienia od umowy)</w:t>
      </w:r>
      <w:r w:rsidR="00225C5D">
        <w:rPr>
          <w:rFonts w:ascii="Times New Roman" w:eastAsia="CIDFont+F1" w:hAnsi="Times New Roman" w:cs="Calibri"/>
          <w:color w:val="000000"/>
        </w:rPr>
        <w:t>.</w:t>
      </w:r>
    </w:p>
    <w:p w:rsidR="00225C5D" w:rsidRPr="00225C5D" w:rsidRDefault="00225C5D" w:rsidP="00225C5D">
      <w:pPr>
        <w:tabs>
          <w:tab w:val="left" w:pos="142"/>
          <w:tab w:val="left" w:pos="426"/>
        </w:tabs>
        <w:suppressAutoHyphens/>
        <w:spacing w:after="0" w:line="240" w:lineRule="auto"/>
        <w:ind w:left="425"/>
        <w:jc w:val="both"/>
        <w:rPr>
          <w:rFonts w:ascii="Times New Roman" w:eastAsia="Calibri" w:hAnsi="Times New Roman" w:cs="Times New Roman"/>
          <w:bCs/>
          <w:sz w:val="12"/>
          <w:szCs w:val="12"/>
        </w:rPr>
      </w:pPr>
    </w:p>
    <w:p w:rsidR="005A56B3" w:rsidRPr="005A56B3" w:rsidRDefault="005A56B3" w:rsidP="000B7BD5">
      <w:pPr>
        <w:tabs>
          <w:tab w:val="left" w:pos="142"/>
          <w:tab w:val="left" w:pos="360"/>
          <w:tab w:val="left" w:pos="426"/>
        </w:tabs>
        <w:suppressAutoHyphens/>
        <w:spacing w:after="0" w:line="240" w:lineRule="auto"/>
        <w:jc w:val="center"/>
        <w:rPr>
          <w:rFonts w:ascii="Times New Roman" w:eastAsia="Calibri" w:hAnsi="Times New Roman" w:cs="Times New Roman"/>
          <w:b/>
          <w:bCs/>
        </w:rPr>
      </w:pPr>
      <w:r w:rsidRPr="005A56B3">
        <w:rPr>
          <w:rFonts w:ascii="Times New Roman" w:eastAsia="Calibri" w:hAnsi="Times New Roman" w:cs="Times New Roman"/>
          <w:b/>
          <w:bCs/>
        </w:rPr>
        <w:t>§ 8</w:t>
      </w:r>
    </w:p>
    <w:p w:rsidR="005A56B3" w:rsidRPr="005A56B3" w:rsidRDefault="005A56B3" w:rsidP="000B7BD5">
      <w:pPr>
        <w:tabs>
          <w:tab w:val="left" w:pos="142"/>
          <w:tab w:val="left" w:pos="360"/>
          <w:tab w:val="left" w:pos="426"/>
        </w:tabs>
        <w:suppressAutoHyphens/>
        <w:spacing w:after="0" w:line="240" w:lineRule="auto"/>
        <w:jc w:val="center"/>
        <w:rPr>
          <w:rFonts w:ascii="Times New Roman" w:eastAsia="Calibri" w:hAnsi="Times New Roman" w:cs="Times New Roman"/>
          <w:b/>
          <w:bCs/>
        </w:rPr>
      </w:pPr>
      <w:r w:rsidRPr="005A56B3">
        <w:rPr>
          <w:rFonts w:ascii="Times New Roman" w:eastAsia="Calibri" w:hAnsi="Times New Roman" w:cs="Times New Roman"/>
          <w:b/>
          <w:bCs/>
        </w:rPr>
        <w:t>Zmiana umowy</w:t>
      </w:r>
    </w:p>
    <w:p w:rsidR="005A56B3" w:rsidRPr="00225C5D" w:rsidRDefault="005A56B3" w:rsidP="000B7BD5">
      <w:pPr>
        <w:tabs>
          <w:tab w:val="left" w:pos="142"/>
          <w:tab w:val="left" w:pos="360"/>
          <w:tab w:val="left" w:pos="426"/>
        </w:tabs>
        <w:suppressAutoHyphens/>
        <w:spacing w:after="0" w:line="240" w:lineRule="auto"/>
        <w:jc w:val="center"/>
        <w:rPr>
          <w:rFonts w:ascii="Times New Roman" w:eastAsia="Calibri" w:hAnsi="Times New Roman" w:cs="Times New Roman"/>
          <w:b/>
          <w:bCs/>
          <w:sz w:val="12"/>
          <w:szCs w:val="12"/>
        </w:rPr>
      </w:pPr>
    </w:p>
    <w:p w:rsidR="005A56B3" w:rsidRPr="005A56B3" w:rsidRDefault="005A56B3" w:rsidP="000E2C6F">
      <w:pPr>
        <w:numPr>
          <w:ilvl w:val="0"/>
          <w:numId w:val="134"/>
        </w:numPr>
        <w:tabs>
          <w:tab w:val="left" w:pos="567"/>
        </w:tabs>
        <w:autoSpaceDE w:val="0"/>
        <w:autoSpaceDN w:val="0"/>
        <w:adjustRightInd w:val="0"/>
        <w:spacing w:after="0" w:line="240" w:lineRule="auto"/>
        <w:ind w:left="426" w:hanging="426"/>
        <w:jc w:val="both"/>
        <w:rPr>
          <w:rFonts w:ascii="Times New Roman" w:eastAsia="CIDFont+F1" w:hAnsi="Times New Roman" w:cs="Calibri"/>
        </w:rPr>
      </w:pPr>
      <w:r w:rsidRPr="005A56B3">
        <w:rPr>
          <w:rFonts w:ascii="Times New Roman" w:eastAsia="CIDFont+F1" w:hAnsi="Times New Roman" w:cs="Calibri"/>
        </w:rPr>
        <w:t>Zamawiający dopuszcza zmiany umowy przewidziane w art. 455 ustawy Prawo Zamówień Publicznych oraz dopuszcza wprowadzanie do umowy zmian nieistotnych, to jest innych, niż zmiany zdefiniowane w art. 454 ust. 2 ustawy Prawo Zamówień Publicznych.</w:t>
      </w:r>
    </w:p>
    <w:p w:rsidR="005A56B3" w:rsidRPr="005A56B3" w:rsidRDefault="005A56B3" w:rsidP="000E2C6F">
      <w:pPr>
        <w:numPr>
          <w:ilvl w:val="0"/>
          <w:numId w:val="134"/>
        </w:numPr>
        <w:tabs>
          <w:tab w:val="left" w:pos="567"/>
        </w:tabs>
        <w:autoSpaceDE w:val="0"/>
        <w:autoSpaceDN w:val="0"/>
        <w:adjustRightInd w:val="0"/>
        <w:spacing w:after="0" w:line="240" w:lineRule="auto"/>
        <w:ind w:left="426" w:hanging="426"/>
        <w:jc w:val="both"/>
        <w:rPr>
          <w:rFonts w:ascii="Times New Roman" w:eastAsia="CIDFont+F1" w:hAnsi="Times New Roman" w:cs="Calibri"/>
        </w:rPr>
      </w:pPr>
      <w:r w:rsidRPr="005A56B3">
        <w:rPr>
          <w:rFonts w:ascii="Times New Roman" w:eastAsia="CIDFont+F1" w:hAnsi="Times New Roman" w:cs="Calibri"/>
        </w:rPr>
        <w:t xml:space="preserve">Ponadto, Zamawiający przewiduje możliwość wprowadzenia do umowy zmian w zakresie i w przypadkach: </w:t>
      </w:r>
    </w:p>
    <w:p w:rsidR="005A56B3" w:rsidRPr="005A56B3" w:rsidRDefault="005A56B3" w:rsidP="000E2C6F">
      <w:pPr>
        <w:numPr>
          <w:ilvl w:val="0"/>
          <w:numId w:val="135"/>
        </w:numPr>
        <w:tabs>
          <w:tab w:val="left" w:pos="-1276"/>
        </w:tabs>
        <w:spacing w:after="0" w:line="240" w:lineRule="auto"/>
        <w:ind w:left="709" w:hanging="283"/>
        <w:jc w:val="both"/>
        <w:rPr>
          <w:rFonts w:ascii="Times New Roman" w:eastAsia="Calibri" w:hAnsi="Times New Roman" w:cs="Calibri"/>
        </w:rPr>
      </w:pPr>
      <w:r w:rsidRPr="005A56B3">
        <w:rPr>
          <w:rFonts w:ascii="Times New Roman" w:eastAsia="Calibri" w:hAnsi="Times New Roman" w:cs="Calibri"/>
        </w:rPr>
        <w:t>w zakresie zmiany przedmiotu umowy – jeśli przedmiot umowy został wycofany z rynku lub zaprzestano jego produkcji, a proponowany przez Wykonawcę produkt posiada cechy, parametry i funkcjonalność nie gorsze lub lepsze niż produkt będący przedmiotem umowy. Wprowadzenie do umowy zmiany warunkowane jest złożeniem przez Wykonawcę wniosku zawierającego opis propozycji zmiany wraz  z jej  uzasadnieniem. W takim przypadku wynagrodzenie Wykonawcy nie ulega zmianie.</w:t>
      </w:r>
    </w:p>
    <w:p w:rsidR="005A56B3" w:rsidRPr="005A56B3" w:rsidRDefault="005A56B3" w:rsidP="000E2C6F">
      <w:pPr>
        <w:numPr>
          <w:ilvl w:val="0"/>
          <w:numId w:val="135"/>
        </w:numPr>
        <w:tabs>
          <w:tab w:val="left" w:pos="-1276"/>
        </w:tabs>
        <w:spacing w:after="0" w:line="240" w:lineRule="auto"/>
        <w:ind w:left="709" w:hanging="283"/>
        <w:jc w:val="both"/>
        <w:rPr>
          <w:rFonts w:ascii="Times New Roman" w:eastAsia="Calibri" w:hAnsi="Times New Roman" w:cs="Calibri"/>
        </w:rPr>
      </w:pPr>
      <w:r w:rsidRPr="005A56B3">
        <w:rPr>
          <w:rFonts w:ascii="Times New Roman" w:eastAsia="Calibri" w:hAnsi="Times New Roman" w:cs="Calibri"/>
        </w:rPr>
        <w:t xml:space="preserve">zmiany spowodowane wzrostem albo zmniejszeniem stawki VAT – jeśli zmiana stawki VAT będzie powodować zwiększenie kosztów przedmiotu umowy po stronie Wykonawcy, </w:t>
      </w:r>
      <w:r w:rsidRPr="005A56B3">
        <w:rPr>
          <w:rFonts w:ascii="Times New Roman" w:eastAsia="Times New Roman" w:hAnsi="Times New Roman" w:cs="Calibri"/>
          <w:lang w:eastAsia="pl-PL"/>
        </w:rPr>
        <w:t>Zamawiający</w:t>
      </w:r>
      <w:r w:rsidRPr="005A56B3">
        <w:rPr>
          <w:rFonts w:ascii="Times New Roman" w:eastAsia="Calibri" w:hAnsi="Times New Roman" w:cs="Calibri"/>
        </w:rPr>
        <w:t xml:space="preserve"> dopuszcza możliwość zwiększenia wynagrodzenia Wykonawcy o kwotę równą różnicy w kwocie podatku VAT zapłaconego przez Wykonawcę, natomiast jeśli zmiana stawki VAT będzie powodować zmniejszenie kosztów przedmiotu umowy po stronie Wykonawcy, </w:t>
      </w:r>
      <w:r w:rsidRPr="005A56B3">
        <w:rPr>
          <w:rFonts w:ascii="Times New Roman" w:eastAsia="Times New Roman" w:hAnsi="Times New Roman" w:cs="Calibri"/>
          <w:lang w:eastAsia="pl-PL"/>
        </w:rPr>
        <w:t>Zamawiający</w:t>
      </w:r>
      <w:r w:rsidRPr="005A56B3">
        <w:rPr>
          <w:rFonts w:ascii="Times New Roman" w:eastAsia="Calibri" w:hAnsi="Times New Roman" w:cs="Calibri"/>
        </w:rPr>
        <w:t xml:space="preserve"> dopuszcza możliwość zmniejszenia wynagrodzenia o kwotę stanowiącą różnicę kwoty podatku VAT zapłaconego przez Wykonawcę.</w:t>
      </w:r>
    </w:p>
    <w:p w:rsidR="005A56B3" w:rsidRPr="005A56B3" w:rsidRDefault="005A56B3" w:rsidP="000E2C6F">
      <w:pPr>
        <w:numPr>
          <w:ilvl w:val="0"/>
          <w:numId w:val="134"/>
        </w:numPr>
        <w:tabs>
          <w:tab w:val="left" w:pos="-1276"/>
          <w:tab w:val="left" w:pos="426"/>
        </w:tabs>
        <w:spacing w:after="0" w:line="240" w:lineRule="auto"/>
        <w:ind w:left="426" w:hanging="426"/>
        <w:contextualSpacing/>
        <w:jc w:val="both"/>
        <w:rPr>
          <w:rFonts w:ascii="Times New Roman" w:eastAsia="Calibri" w:hAnsi="Times New Roman" w:cs="Calibri"/>
        </w:rPr>
      </w:pPr>
      <w:r w:rsidRPr="005A56B3">
        <w:rPr>
          <w:rFonts w:ascii="Times New Roman" w:eastAsia="Calibri" w:hAnsi="Times New Roman" w:cs="Calibri"/>
        </w:rPr>
        <w:t>Wprowadzenie do umowy zmian, o których mowa w ust. 2, wymaga zgody obydwu Stron wyrażonej w drodze pisemnego aneksu do niniejszej umowy.</w:t>
      </w:r>
    </w:p>
    <w:p w:rsidR="005A56B3" w:rsidRPr="00225C5D" w:rsidRDefault="005A56B3" w:rsidP="000B7BD5">
      <w:pPr>
        <w:tabs>
          <w:tab w:val="left" w:pos="0"/>
        </w:tabs>
        <w:spacing w:after="0" w:line="240" w:lineRule="auto"/>
        <w:jc w:val="center"/>
        <w:rPr>
          <w:rFonts w:ascii="Times New Roman" w:eastAsia="Calibri" w:hAnsi="Times New Roman" w:cs="Times New Roman"/>
          <w:sz w:val="12"/>
          <w:szCs w:val="12"/>
        </w:rPr>
      </w:pPr>
    </w:p>
    <w:p w:rsidR="005A56B3" w:rsidRPr="005A56B3" w:rsidRDefault="005A56B3" w:rsidP="000B7BD5">
      <w:pPr>
        <w:tabs>
          <w:tab w:val="left" w:pos="0"/>
        </w:tabs>
        <w:spacing w:after="0" w:line="240" w:lineRule="auto"/>
        <w:jc w:val="center"/>
        <w:rPr>
          <w:rFonts w:ascii="Times New Roman" w:eastAsia="Calibri" w:hAnsi="Times New Roman" w:cs="Times New Roman"/>
          <w:b/>
          <w:bCs/>
        </w:rPr>
      </w:pPr>
      <w:r w:rsidRPr="005A56B3">
        <w:rPr>
          <w:rFonts w:ascii="Times New Roman" w:eastAsia="Calibri" w:hAnsi="Times New Roman" w:cs="Times New Roman"/>
          <w:b/>
          <w:bCs/>
        </w:rPr>
        <w:t>§ 9</w:t>
      </w:r>
    </w:p>
    <w:p w:rsidR="005A56B3" w:rsidRPr="005A56B3" w:rsidRDefault="005A56B3" w:rsidP="000B7BD5">
      <w:pPr>
        <w:tabs>
          <w:tab w:val="left" w:pos="0"/>
        </w:tabs>
        <w:spacing w:after="0" w:line="240" w:lineRule="auto"/>
        <w:jc w:val="center"/>
        <w:rPr>
          <w:rFonts w:ascii="Times New Roman" w:eastAsia="Calibri" w:hAnsi="Times New Roman" w:cs="Times New Roman"/>
          <w:b/>
          <w:bCs/>
        </w:rPr>
      </w:pPr>
      <w:r w:rsidRPr="005A56B3">
        <w:rPr>
          <w:rFonts w:ascii="Times New Roman" w:eastAsia="Calibri" w:hAnsi="Times New Roman" w:cs="Times New Roman"/>
          <w:b/>
          <w:bCs/>
        </w:rPr>
        <w:t>Postanowienia końcowe</w:t>
      </w:r>
    </w:p>
    <w:p w:rsidR="005A56B3" w:rsidRPr="00225C5D" w:rsidRDefault="005A56B3" w:rsidP="000B7BD5">
      <w:pPr>
        <w:tabs>
          <w:tab w:val="left" w:pos="0"/>
        </w:tabs>
        <w:spacing w:after="0" w:line="240" w:lineRule="auto"/>
        <w:jc w:val="center"/>
        <w:rPr>
          <w:rFonts w:ascii="Times New Roman" w:eastAsia="Calibri" w:hAnsi="Times New Roman" w:cs="Times New Roman"/>
          <w:b/>
          <w:bCs/>
          <w:sz w:val="12"/>
          <w:szCs w:val="12"/>
        </w:rPr>
      </w:pPr>
    </w:p>
    <w:p w:rsidR="005A56B3" w:rsidRPr="005A56B3" w:rsidRDefault="005A56B3" w:rsidP="000E2C6F">
      <w:pPr>
        <w:numPr>
          <w:ilvl w:val="0"/>
          <w:numId w:val="136"/>
        </w:numPr>
        <w:spacing w:after="0" w:line="240" w:lineRule="auto"/>
        <w:ind w:left="426" w:hanging="426"/>
        <w:contextualSpacing/>
        <w:jc w:val="both"/>
        <w:rPr>
          <w:rFonts w:ascii="Times New Roman" w:eastAsia="Calibri" w:hAnsi="Times New Roman" w:cs="Times New Roman"/>
        </w:rPr>
      </w:pPr>
      <w:r w:rsidRPr="005A56B3">
        <w:rPr>
          <w:rFonts w:ascii="Times New Roman" w:eastAsia="Calibri" w:hAnsi="Times New Roman" w:cs="Times New Roman"/>
        </w:rPr>
        <w:t>Wszelkie zmiany umowy wymagają formy pisemnej pod rygorem nieważności.</w:t>
      </w:r>
    </w:p>
    <w:p w:rsidR="005A56B3" w:rsidRPr="005A56B3" w:rsidRDefault="005A56B3" w:rsidP="000E2C6F">
      <w:pPr>
        <w:numPr>
          <w:ilvl w:val="0"/>
          <w:numId w:val="136"/>
        </w:numPr>
        <w:spacing w:after="0" w:line="240" w:lineRule="auto"/>
        <w:ind w:left="426" w:hanging="426"/>
        <w:contextualSpacing/>
        <w:jc w:val="both"/>
        <w:rPr>
          <w:rFonts w:ascii="Times New Roman" w:eastAsia="Calibri" w:hAnsi="Times New Roman" w:cs="Times New Roman"/>
        </w:rPr>
      </w:pPr>
      <w:r w:rsidRPr="005A56B3">
        <w:rPr>
          <w:rFonts w:ascii="Times New Roman" w:eastAsia="Calibri" w:hAnsi="Times New Roman" w:cs="Times New Roman"/>
        </w:rPr>
        <w:t>Sprawy sporne wynikłe w trakcie realizacji umowy Strony zobowiązują się uzgadniać polubownie, a w przypadku braku takiej możliwości poddają pod rozstrzygnięcie sądu właściwego dla siedziby Zamawiającego.</w:t>
      </w:r>
    </w:p>
    <w:p w:rsidR="005A56B3" w:rsidRPr="005A56B3" w:rsidRDefault="005A56B3" w:rsidP="000E2C6F">
      <w:pPr>
        <w:numPr>
          <w:ilvl w:val="0"/>
          <w:numId w:val="136"/>
        </w:numPr>
        <w:spacing w:after="0" w:line="240" w:lineRule="auto"/>
        <w:ind w:left="426" w:hanging="426"/>
        <w:contextualSpacing/>
        <w:jc w:val="both"/>
        <w:rPr>
          <w:rFonts w:ascii="Times New Roman" w:eastAsia="Calibri" w:hAnsi="Times New Roman" w:cs="Times New Roman"/>
        </w:rPr>
      </w:pPr>
      <w:r w:rsidRPr="005A56B3">
        <w:rPr>
          <w:rFonts w:ascii="Times New Roman" w:eastAsia="Calibri" w:hAnsi="Times New Roman" w:cs="Times New Roman"/>
        </w:rPr>
        <w:t>W sprawach nieuregulowanych umową mają zastosowanie przepisy ustawy Prawo zamówień publicznych oraz kodeksu cywilnego.</w:t>
      </w:r>
    </w:p>
    <w:p w:rsidR="005A56B3" w:rsidRPr="005A56B3" w:rsidRDefault="005A56B3" w:rsidP="000E2C6F">
      <w:pPr>
        <w:numPr>
          <w:ilvl w:val="0"/>
          <w:numId w:val="136"/>
        </w:numPr>
        <w:spacing w:after="0" w:line="240" w:lineRule="auto"/>
        <w:ind w:left="426" w:hanging="426"/>
        <w:contextualSpacing/>
        <w:jc w:val="both"/>
        <w:rPr>
          <w:rFonts w:ascii="Times New Roman" w:eastAsia="Calibri" w:hAnsi="Times New Roman" w:cs="Times New Roman"/>
        </w:rPr>
      </w:pPr>
      <w:r w:rsidRPr="005A56B3">
        <w:rPr>
          <w:rFonts w:ascii="Times New Roman" w:eastAsia="Calibri" w:hAnsi="Times New Roman" w:cs="Times New Roman"/>
        </w:rPr>
        <w:t>Umowa została sporządzona w trzech jednobrzmiących egzemplarzach, z których jeden otrzymuje Wykonawca, a dwa Zamawiający.</w:t>
      </w:r>
    </w:p>
    <w:p w:rsidR="005A56B3" w:rsidRPr="00225C5D" w:rsidRDefault="005A56B3" w:rsidP="000E2C6F">
      <w:pPr>
        <w:numPr>
          <w:ilvl w:val="0"/>
          <w:numId w:val="136"/>
        </w:numPr>
        <w:suppressAutoHyphens/>
        <w:spacing w:after="0" w:line="240" w:lineRule="auto"/>
        <w:ind w:left="426" w:hanging="426"/>
        <w:jc w:val="both"/>
        <w:rPr>
          <w:rFonts w:ascii="Times New Roman" w:eastAsia="Calibri" w:hAnsi="Times New Roman" w:cs="Times New Roman"/>
          <w:b/>
          <w:bCs/>
        </w:rPr>
      </w:pPr>
      <w:r w:rsidRPr="005A56B3">
        <w:rPr>
          <w:rFonts w:ascii="Times New Roman" w:eastAsia="Calibri" w:hAnsi="Times New Roman" w:cs="Times New Roman"/>
        </w:rPr>
        <w:t>Integralną część umowy stanowi: Załącznik nr 1 – formularz ofertowy</w:t>
      </w:r>
      <w:r w:rsidR="00225C5D">
        <w:rPr>
          <w:rFonts w:ascii="Times New Roman" w:eastAsia="Calibri" w:hAnsi="Times New Roman" w:cs="Times New Roman"/>
        </w:rPr>
        <w:t>.</w:t>
      </w:r>
    </w:p>
    <w:p w:rsidR="00225C5D" w:rsidRPr="005A56B3" w:rsidRDefault="00225C5D" w:rsidP="00225C5D">
      <w:pPr>
        <w:suppressAutoHyphens/>
        <w:spacing w:after="0" w:line="240" w:lineRule="auto"/>
        <w:ind w:left="426"/>
        <w:jc w:val="both"/>
        <w:rPr>
          <w:rFonts w:ascii="Times New Roman" w:eastAsia="Calibri" w:hAnsi="Times New Roman" w:cs="Times New Roman"/>
          <w:b/>
          <w:bCs/>
        </w:rPr>
      </w:pPr>
    </w:p>
    <w:p w:rsidR="00225C5D" w:rsidRDefault="005A56B3" w:rsidP="000B7BD5">
      <w:pPr>
        <w:tabs>
          <w:tab w:val="left" w:pos="0"/>
        </w:tabs>
        <w:spacing w:after="0" w:line="240" w:lineRule="auto"/>
        <w:rPr>
          <w:rFonts w:ascii="Times New Roman" w:eastAsia="Calibri" w:hAnsi="Times New Roman" w:cs="Times New Roman"/>
          <w:b/>
          <w:bCs/>
        </w:rPr>
      </w:pPr>
      <w:r w:rsidRPr="005A56B3">
        <w:rPr>
          <w:rFonts w:ascii="Times New Roman" w:eastAsia="Calibri" w:hAnsi="Times New Roman" w:cs="Times New Roman"/>
          <w:b/>
          <w:bCs/>
        </w:rPr>
        <w:t xml:space="preserve">        </w:t>
      </w:r>
      <w:r w:rsidR="00225C5D">
        <w:rPr>
          <w:rFonts w:ascii="Times New Roman" w:eastAsia="Calibri" w:hAnsi="Times New Roman" w:cs="Times New Roman"/>
          <w:b/>
          <w:bCs/>
        </w:rPr>
        <w:t xml:space="preserve">   </w:t>
      </w:r>
    </w:p>
    <w:p w:rsidR="005A56B3" w:rsidRPr="005A56B3" w:rsidRDefault="00225C5D" w:rsidP="000B7BD5">
      <w:pPr>
        <w:tabs>
          <w:tab w:val="left" w:pos="0"/>
        </w:tabs>
        <w:spacing w:after="0" w:line="240" w:lineRule="auto"/>
        <w:rPr>
          <w:rFonts w:ascii="Times New Roman" w:eastAsia="Calibri" w:hAnsi="Times New Roman" w:cs="Times New Roman"/>
          <w:b/>
          <w:bCs/>
        </w:rPr>
      </w:pPr>
      <w:r>
        <w:rPr>
          <w:rFonts w:ascii="Times New Roman" w:eastAsia="Calibri" w:hAnsi="Times New Roman" w:cs="Times New Roman"/>
          <w:b/>
          <w:bCs/>
        </w:rPr>
        <w:t xml:space="preserve">           </w:t>
      </w:r>
      <w:r w:rsidR="005A56B3" w:rsidRPr="005A56B3">
        <w:rPr>
          <w:rFonts w:ascii="Times New Roman" w:eastAsia="Calibri" w:hAnsi="Times New Roman" w:cs="Times New Roman"/>
          <w:b/>
          <w:bCs/>
        </w:rPr>
        <w:t xml:space="preserve">WYKONAWCA: </w:t>
      </w:r>
      <w:r w:rsidR="005A56B3" w:rsidRPr="005A56B3">
        <w:rPr>
          <w:rFonts w:ascii="Times New Roman" w:eastAsia="Calibri" w:hAnsi="Times New Roman" w:cs="Times New Roman"/>
          <w:b/>
          <w:bCs/>
        </w:rPr>
        <w:tab/>
      </w:r>
      <w:r w:rsidR="005A56B3" w:rsidRPr="005A56B3">
        <w:rPr>
          <w:rFonts w:ascii="Times New Roman" w:eastAsia="Calibri" w:hAnsi="Times New Roman" w:cs="Times New Roman"/>
          <w:b/>
          <w:bCs/>
        </w:rPr>
        <w:tab/>
      </w:r>
      <w:r w:rsidR="005A56B3" w:rsidRPr="005A56B3">
        <w:rPr>
          <w:rFonts w:ascii="Times New Roman" w:eastAsia="Calibri" w:hAnsi="Times New Roman" w:cs="Times New Roman"/>
          <w:b/>
          <w:bCs/>
        </w:rPr>
        <w:tab/>
      </w:r>
      <w:r w:rsidR="005A56B3" w:rsidRPr="005A56B3">
        <w:rPr>
          <w:rFonts w:ascii="Times New Roman" w:eastAsia="Calibri" w:hAnsi="Times New Roman" w:cs="Times New Roman"/>
          <w:b/>
          <w:bCs/>
        </w:rPr>
        <w:tab/>
        <w:t xml:space="preserve">                          ZAMAWIAJĄCY:           </w:t>
      </w:r>
    </w:p>
    <w:p w:rsidR="00225C5D" w:rsidRDefault="005A56B3" w:rsidP="000B7BD5">
      <w:pPr>
        <w:tabs>
          <w:tab w:val="left" w:pos="0"/>
        </w:tabs>
        <w:spacing w:after="0" w:line="240" w:lineRule="auto"/>
        <w:rPr>
          <w:rFonts w:ascii="Times New Roman" w:eastAsia="Calibri" w:hAnsi="Times New Roman" w:cs="Times New Roman"/>
          <w:b/>
          <w:bCs/>
        </w:rPr>
      </w:pPr>
      <w:r w:rsidRPr="005A56B3">
        <w:rPr>
          <w:rFonts w:ascii="Times New Roman" w:eastAsia="Calibri" w:hAnsi="Times New Roman" w:cs="Times New Roman"/>
          <w:b/>
          <w:bCs/>
        </w:rPr>
        <w:t xml:space="preserve">               </w:t>
      </w:r>
    </w:p>
    <w:p w:rsidR="005A56B3" w:rsidRPr="005A56B3" w:rsidRDefault="005A56B3" w:rsidP="000B7BD5">
      <w:pPr>
        <w:tabs>
          <w:tab w:val="left" w:pos="0"/>
        </w:tabs>
        <w:spacing w:after="0" w:line="240" w:lineRule="auto"/>
        <w:rPr>
          <w:rFonts w:ascii="Times New Roman" w:eastAsia="Calibri" w:hAnsi="Times New Roman" w:cs="Times New Roman"/>
          <w:b/>
          <w:bCs/>
        </w:rPr>
      </w:pPr>
      <w:r w:rsidRPr="005A56B3">
        <w:rPr>
          <w:rFonts w:ascii="Times New Roman" w:eastAsia="Calibri" w:hAnsi="Times New Roman" w:cs="Times New Roman"/>
          <w:b/>
          <w:bCs/>
        </w:rPr>
        <w:t xml:space="preserve">                                         </w:t>
      </w:r>
    </w:p>
    <w:p w:rsidR="005A56B3" w:rsidRDefault="005A56B3" w:rsidP="000B7BD5">
      <w:pPr>
        <w:spacing w:after="0" w:line="240" w:lineRule="auto"/>
      </w:pPr>
      <w:r w:rsidRPr="005A56B3">
        <w:rPr>
          <w:rFonts w:ascii="Times New Roman" w:eastAsia="Calibri" w:hAnsi="Times New Roman" w:cs="Times New Roman"/>
          <w:b/>
          <w:bCs/>
        </w:rPr>
        <w:t xml:space="preserve">  ________________________</w:t>
      </w:r>
      <w:r w:rsidRPr="005A56B3">
        <w:rPr>
          <w:rFonts w:ascii="Times New Roman" w:eastAsia="Calibri" w:hAnsi="Times New Roman" w:cs="Times New Roman"/>
          <w:b/>
          <w:bCs/>
        </w:rPr>
        <w:tab/>
      </w:r>
      <w:r w:rsidRPr="005A56B3">
        <w:rPr>
          <w:rFonts w:ascii="Times New Roman" w:eastAsia="Calibri" w:hAnsi="Times New Roman" w:cs="Times New Roman"/>
          <w:b/>
          <w:bCs/>
        </w:rPr>
        <w:tab/>
      </w:r>
      <w:r w:rsidRPr="005A56B3">
        <w:rPr>
          <w:rFonts w:ascii="Times New Roman" w:eastAsia="Calibri" w:hAnsi="Times New Roman" w:cs="Times New Roman"/>
          <w:b/>
          <w:bCs/>
        </w:rPr>
        <w:tab/>
      </w:r>
      <w:r w:rsidRPr="005A56B3">
        <w:rPr>
          <w:rFonts w:ascii="Times New Roman" w:eastAsia="Calibri" w:hAnsi="Times New Roman" w:cs="Times New Roman"/>
          <w:b/>
          <w:bCs/>
        </w:rPr>
        <w:tab/>
      </w:r>
      <w:r w:rsidRPr="005A56B3">
        <w:rPr>
          <w:rFonts w:ascii="Times New Roman" w:eastAsia="Calibri" w:hAnsi="Times New Roman" w:cs="Times New Roman"/>
          <w:b/>
          <w:bCs/>
        </w:rPr>
        <w:tab/>
        <w:t xml:space="preserve">     </w:t>
      </w:r>
      <w:r w:rsidR="00225C5D">
        <w:rPr>
          <w:rFonts w:ascii="Times New Roman" w:eastAsia="Calibri" w:hAnsi="Times New Roman" w:cs="Times New Roman"/>
          <w:b/>
          <w:bCs/>
        </w:rPr>
        <w:t>_______________________</w:t>
      </w:r>
    </w:p>
    <w:p w:rsidR="005A56B3" w:rsidRDefault="005A56B3" w:rsidP="000B7BD5">
      <w:pPr>
        <w:spacing w:after="0" w:line="240" w:lineRule="auto"/>
      </w:pPr>
    </w:p>
    <w:p w:rsidR="005A56B3" w:rsidRDefault="005A56B3"/>
    <w:sectPr w:rsidR="005A56B3" w:rsidSect="00B1465A">
      <w:footerReference w:type="default" r:id="rId32"/>
      <w:pgSz w:w="11906" w:h="16838"/>
      <w:pgMar w:top="993" w:right="1418" w:bottom="284" w:left="1701" w:header="284" w:footer="1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A27" w:rsidRDefault="00E16A27" w:rsidP="001230FE">
      <w:pPr>
        <w:spacing w:after="0" w:line="240" w:lineRule="auto"/>
      </w:pPr>
      <w:r>
        <w:separator/>
      </w:r>
    </w:p>
  </w:endnote>
  <w:endnote w:type="continuationSeparator" w:id="0">
    <w:p w:rsidR="00E16A27" w:rsidRDefault="00E16A27" w:rsidP="00123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tarSymbol">
    <w:altName w:val="Arial Unicode MS"/>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Thorndale">
    <w:altName w:val="Times New Roman"/>
    <w:charset w:val="00"/>
    <w:family w:val="roman"/>
    <w:pitch w:val="variable"/>
  </w:font>
  <w:font w:name="HG Mincho Light J">
    <w:altName w:val="Times New Roman"/>
    <w:charset w:val="00"/>
    <w:family w:val="auto"/>
    <w:pitch w:val="variable"/>
  </w:font>
  <w:font w:name="Futura Bk">
    <w:altName w:val="Century Gothic"/>
    <w:charset w:val="EE"/>
    <w:family w:val="swiss"/>
    <w:pitch w:val="variable"/>
    <w:sig w:usb0="A00002AF" w:usb1="5000204A"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DengXian">
    <w:altName w:val="Arial Unicode MS"/>
    <w:charset w:val="86"/>
    <w:family w:val="auto"/>
    <w:pitch w:val="variable"/>
    <w:sig w:usb0="00000000" w:usb1="38CF7CFA" w:usb2="00000016" w:usb3="00000000" w:csb0="0004000F" w:csb1="00000000"/>
  </w:font>
  <w:font w:name="CIDFont+F2">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10006FF" w:usb1="4000205B" w:usb2="00000010" w:usb3="00000000" w:csb0="0000019F" w:csb1="00000000"/>
  </w:font>
  <w:font w:name="CIDFont+F1">
    <w:altName w:val="Yu Gothic"/>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6348319"/>
      <w:docPartObj>
        <w:docPartGallery w:val="Page Numbers (Bottom of Page)"/>
        <w:docPartUnique/>
      </w:docPartObj>
    </w:sdtPr>
    <w:sdtEndPr>
      <w:rPr>
        <w:sz w:val="20"/>
        <w:szCs w:val="20"/>
      </w:rPr>
    </w:sdtEndPr>
    <w:sdtContent>
      <w:p w:rsidR="00DE5443" w:rsidRPr="00D740C3" w:rsidRDefault="00DE5443">
        <w:pPr>
          <w:pStyle w:val="Stopka"/>
          <w:jc w:val="center"/>
          <w:rPr>
            <w:sz w:val="20"/>
            <w:szCs w:val="20"/>
          </w:rPr>
        </w:pPr>
        <w:r w:rsidRPr="00D740C3">
          <w:rPr>
            <w:sz w:val="20"/>
            <w:szCs w:val="20"/>
          </w:rPr>
          <w:fldChar w:fldCharType="begin"/>
        </w:r>
        <w:r w:rsidRPr="00D740C3">
          <w:rPr>
            <w:sz w:val="20"/>
            <w:szCs w:val="20"/>
          </w:rPr>
          <w:instrText>PAGE   \* MERGEFORMAT</w:instrText>
        </w:r>
        <w:r w:rsidRPr="00D740C3">
          <w:rPr>
            <w:sz w:val="20"/>
            <w:szCs w:val="20"/>
          </w:rPr>
          <w:fldChar w:fldCharType="separate"/>
        </w:r>
        <w:r w:rsidR="00840846">
          <w:rPr>
            <w:noProof/>
            <w:sz w:val="20"/>
            <w:szCs w:val="20"/>
          </w:rPr>
          <w:t>41</w:t>
        </w:r>
        <w:r w:rsidRPr="00D740C3">
          <w:rPr>
            <w:sz w:val="20"/>
            <w:szCs w:val="20"/>
          </w:rPr>
          <w:fldChar w:fldCharType="end"/>
        </w:r>
      </w:p>
    </w:sdtContent>
  </w:sdt>
  <w:p w:rsidR="00DE5443" w:rsidRDefault="00DE544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A27" w:rsidRDefault="00E16A27" w:rsidP="001230FE">
      <w:pPr>
        <w:spacing w:after="0" w:line="240" w:lineRule="auto"/>
      </w:pPr>
      <w:r>
        <w:separator/>
      </w:r>
    </w:p>
  </w:footnote>
  <w:footnote w:type="continuationSeparator" w:id="0">
    <w:p w:rsidR="00E16A27" w:rsidRDefault="00E16A27" w:rsidP="001230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7040914"/>
    <w:lvl w:ilvl="0">
      <w:start w:val="1"/>
      <w:numFmt w:val="decimal"/>
      <w:pStyle w:val="Listanumerowana"/>
      <w:lvlText w:val="%1."/>
      <w:lvlJc w:val="left"/>
      <w:pPr>
        <w:tabs>
          <w:tab w:val="num" w:pos="360"/>
        </w:tabs>
        <w:ind w:left="360" w:hanging="360"/>
      </w:pPr>
    </w:lvl>
  </w:abstractNum>
  <w:abstractNum w:abstractNumId="1">
    <w:nsid w:val="00000003"/>
    <w:multiLevelType w:val="multilevel"/>
    <w:tmpl w:val="D088ADBC"/>
    <w:lvl w:ilvl="0">
      <w:start w:val="1"/>
      <w:numFmt w:val="decimal"/>
      <w:lvlText w:val="%1."/>
      <w:lvlJc w:val="left"/>
      <w:pPr>
        <w:tabs>
          <w:tab w:val="num" w:pos="705"/>
        </w:tabs>
        <w:ind w:left="705" w:hanging="705"/>
      </w:pPr>
      <w:rPr>
        <w:rFonts w:hint="default"/>
      </w:rPr>
    </w:lvl>
    <w:lvl w:ilvl="1">
      <w:start w:val="1"/>
      <w:numFmt w:val="decimal"/>
      <w:lvlText w:val="%2."/>
      <w:lvlJc w:val="left"/>
      <w:pPr>
        <w:tabs>
          <w:tab w:val="num" w:pos="1785"/>
        </w:tabs>
        <w:ind w:left="1785" w:hanging="705"/>
      </w:pPr>
      <w:rPr>
        <w:rFonts w:ascii="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0000004"/>
    <w:multiLevelType w:val="singleLevel"/>
    <w:tmpl w:val="00000004"/>
    <w:name w:val="WW8Num4"/>
    <w:lvl w:ilvl="0">
      <w:start w:val="1"/>
      <w:numFmt w:val="decimal"/>
      <w:lvlText w:val="%1."/>
      <w:lvlJc w:val="left"/>
      <w:pPr>
        <w:tabs>
          <w:tab w:val="num" w:pos="1965"/>
        </w:tabs>
        <w:ind w:left="1965" w:hanging="705"/>
      </w:pPr>
      <w:rPr>
        <w:b w:val="0"/>
      </w:rPr>
    </w:lvl>
  </w:abstractNum>
  <w:abstractNum w:abstractNumId="3">
    <w:nsid w:val="00000005"/>
    <w:multiLevelType w:val="multilevel"/>
    <w:tmpl w:val="2D4C17D8"/>
    <w:name w:val="WW8Num5"/>
    <w:lvl w:ilvl="0">
      <w:start w:val="1"/>
      <w:numFmt w:val="decimal"/>
      <w:lvlText w:val="%1."/>
      <w:lvlJc w:val="left"/>
      <w:pPr>
        <w:tabs>
          <w:tab w:val="num" w:pos="720"/>
        </w:tabs>
        <w:ind w:left="720" w:hanging="360"/>
      </w:pPr>
      <w:rPr>
        <w:rFonts w:hint="default"/>
        <w:sz w:val="22"/>
        <w:szCs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0000007"/>
    <w:multiLevelType w:val="multilevel"/>
    <w:tmpl w:val="00000007"/>
    <w:lvl w:ilvl="0">
      <w:start w:val="1"/>
      <w:numFmt w:val="decimal"/>
      <w:lvlText w:val="%1."/>
      <w:lvlJc w:val="left"/>
      <w:pPr>
        <w:tabs>
          <w:tab w:val="num" w:pos="705"/>
        </w:tabs>
        <w:ind w:left="705" w:hanging="705"/>
      </w:pPr>
    </w:lvl>
    <w:lvl w:ilvl="1">
      <w:start w:val="1"/>
      <w:numFmt w:val="decimal"/>
      <w:lvlText w:val="%2."/>
      <w:lvlJc w:val="left"/>
      <w:pPr>
        <w:tabs>
          <w:tab w:val="num" w:pos="1785"/>
        </w:tabs>
        <w:ind w:left="1785" w:hanging="705"/>
      </w:pPr>
    </w:lvl>
    <w:lvl w:ilvl="2">
      <w:start w:val="1"/>
      <w:numFmt w:val="lowerLetter"/>
      <w:lvlText w:val="%2.%3)"/>
      <w:lvlJc w:val="left"/>
      <w:pPr>
        <w:tabs>
          <w:tab w:val="num" w:pos="2340"/>
        </w:tabs>
        <w:ind w:left="2340" w:hanging="36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5">
    <w:nsid w:val="00000008"/>
    <w:multiLevelType w:val="multilevel"/>
    <w:tmpl w:val="00000008"/>
    <w:name w:val="WWNum10"/>
    <w:lvl w:ilvl="0">
      <w:start w:val="1"/>
      <w:numFmt w:val="decimal"/>
      <w:lvlText w:val="%1."/>
      <w:lvlJc w:val="left"/>
      <w:pPr>
        <w:tabs>
          <w:tab w:val="num" w:pos="1965"/>
        </w:tabs>
        <w:ind w:left="1965" w:hanging="705"/>
      </w:pPr>
      <w:rPr>
        <w:b w:val="0"/>
        <w:bCs w:val="0"/>
        <w:i w:val="0"/>
        <w:iCs w:val="0"/>
        <w:sz w:val="22"/>
        <w:szCs w:val="22"/>
      </w:rPr>
    </w:lvl>
    <w:lvl w:ilvl="1">
      <w:start w:val="1"/>
      <w:numFmt w:val="lowerLetter"/>
      <w:lvlText w:val="%2)"/>
      <w:lvlJc w:val="left"/>
      <w:pPr>
        <w:tabs>
          <w:tab w:val="num" w:pos="1440"/>
        </w:tabs>
        <w:ind w:left="1440" w:hanging="360"/>
      </w:pPr>
      <w:rPr>
        <w:b w:val="0"/>
        <w:bCs w:val="0"/>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6">
    <w:nsid w:val="0000000A"/>
    <w:multiLevelType w:val="multilevel"/>
    <w:tmpl w:val="0000000A"/>
    <w:name w:val="WW8Num10"/>
    <w:styleLink w:val="WWNum511"/>
    <w:lvl w:ilvl="0">
      <w:start w:val="1"/>
      <w:numFmt w:val="decimal"/>
      <w:lvlText w:val="%1."/>
      <w:lvlJc w:val="left"/>
      <w:pPr>
        <w:tabs>
          <w:tab w:val="num" w:pos="340"/>
        </w:tabs>
        <w:ind w:left="340" w:hanging="340"/>
      </w:pPr>
      <w:rPr>
        <w:color w:val="00000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nsid w:val="0000000C"/>
    <w:multiLevelType w:val="singleLevel"/>
    <w:tmpl w:val="BB8EE492"/>
    <w:styleLink w:val="WWNum521"/>
    <w:lvl w:ilvl="0">
      <w:start w:val="1"/>
      <w:numFmt w:val="decimal"/>
      <w:lvlText w:val="%1."/>
      <w:lvlJc w:val="left"/>
      <w:pPr>
        <w:ind w:left="1440" w:hanging="360"/>
      </w:pPr>
    </w:lvl>
  </w:abstractNum>
  <w:abstractNum w:abstractNumId="8">
    <w:nsid w:val="0000000F"/>
    <w:multiLevelType w:val="multilevel"/>
    <w:tmpl w:val="CBB67EE0"/>
    <w:name w:val="WW8Num15"/>
    <w:styleLink w:val="WWNum53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9">
    <w:nsid w:val="02151C0B"/>
    <w:multiLevelType w:val="multilevel"/>
    <w:tmpl w:val="D668E452"/>
    <w:styleLink w:val="WWNum4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0">
    <w:nsid w:val="045C6C6E"/>
    <w:multiLevelType w:val="multilevel"/>
    <w:tmpl w:val="AB0ECD72"/>
    <w:lvl w:ilvl="0">
      <w:start w:val="9"/>
      <w:numFmt w:val="decimal"/>
      <w:lvlText w:val="%1."/>
      <w:lvlJc w:val="left"/>
      <w:pPr>
        <w:ind w:left="360" w:hanging="360"/>
      </w:pPr>
      <w:rPr>
        <w:rFonts w:hint="default"/>
        <w:b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
    <w:nsid w:val="04E16A7D"/>
    <w:multiLevelType w:val="multilevel"/>
    <w:tmpl w:val="3104B82C"/>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nsid w:val="062029F6"/>
    <w:multiLevelType w:val="multilevel"/>
    <w:tmpl w:val="E946BD22"/>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3">
    <w:nsid w:val="069122EC"/>
    <w:multiLevelType w:val="hybridMultilevel"/>
    <w:tmpl w:val="88E06A10"/>
    <w:lvl w:ilvl="0" w:tplc="04150017">
      <w:start w:val="1"/>
      <w:numFmt w:val="lowerLetter"/>
      <w:lvlText w:val="%1)"/>
      <w:lvlJc w:val="left"/>
      <w:pPr>
        <w:ind w:left="1145" w:hanging="360"/>
      </w:pPr>
      <w:rPr>
        <w:rFonts w:hint="default"/>
        <w:b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4">
    <w:nsid w:val="06993FB3"/>
    <w:multiLevelType w:val="hybridMultilevel"/>
    <w:tmpl w:val="BD947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7185129"/>
    <w:multiLevelType w:val="multilevel"/>
    <w:tmpl w:val="7E68F610"/>
    <w:styleLink w:val="WWNum20"/>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nsid w:val="07E21862"/>
    <w:multiLevelType w:val="multilevel"/>
    <w:tmpl w:val="0D1431D8"/>
    <w:styleLink w:val="WWNum14"/>
    <w:lvl w:ilvl="0">
      <w:start w:val="1"/>
      <w:numFmt w:val="decimal"/>
      <w:lvlText w:val="%1."/>
      <w:lvlJc w:val="left"/>
      <w:pPr>
        <w:ind w:left="2204" w:hanging="360"/>
      </w:pPr>
      <w:rPr>
        <w:rFonts w:cs="OpenSymbol"/>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trike w:val="0"/>
        <w:dstrike w:val="0"/>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7">
    <w:nsid w:val="085255E0"/>
    <w:multiLevelType w:val="hybridMultilevel"/>
    <w:tmpl w:val="9664F29E"/>
    <w:lvl w:ilvl="0" w:tplc="2B943B92">
      <w:start w:val="1"/>
      <w:numFmt w:val="decimal"/>
      <w:lvlText w:val="%1."/>
      <w:lvlJc w:val="left"/>
      <w:pPr>
        <w:tabs>
          <w:tab w:val="num" w:pos="360"/>
        </w:tabs>
        <w:ind w:left="360" w:hanging="360"/>
      </w:pPr>
      <w:rPr>
        <w:rFonts w:ascii="Times New Roman" w:hAnsi="Times New Roman" w:cs="Times New Roman" w:hint="default"/>
        <w:color w:val="auto"/>
        <w:sz w:val="22"/>
        <w:szCs w:val="22"/>
      </w:rPr>
    </w:lvl>
    <w:lvl w:ilvl="1" w:tplc="04150019">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8">
    <w:nsid w:val="08652BC2"/>
    <w:multiLevelType w:val="multilevel"/>
    <w:tmpl w:val="4FA02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093142B8"/>
    <w:multiLevelType w:val="multilevel"/>
    <w:tmpl w:val="0F940636"/>
    <w:styleLink w:val="WWNum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0">
    <w:nsid w:val="0A0A5F43"/>
    <w:multiLevelType w:val="hybridMultilevel"/>
    <w:tmpl w:val="BE509FCE"/>
    <w:lvl w:ilvl="0" w:tplc="04150017">
      <w:start w:val="1"/>
      <w:numFmt w:val="lowerLetter"/>
      <w:lvlText w:val="%1)"/>
      <w:lvlJc w:val="left"/>
      <w:pPr>
        <w:ind w:left="1288" w:hanging="360"/>
      </w:pPr>
      <w:rPr>
        <w:rFonts w:hint="default"/>
      </w:rPr>
    </w:lvl>
    <w:lvl w:ilvl="1" w:tplc="1D942040">
      <w:start w:val="1"/>
      <w:numFmt w:val="decimal"/>
      <w:lvlText w:val="%2."/>
      <w:lvlJc w:val="left"/>
      <w:pPr>
        <w:ind w:left="2008" w:hanging="360"/>
      </w:pPr>
      <w:rPr>
        <w:rFonts w:hint="default"/>
        <w:b w:val="0"/>
        <w:color w:val="auto"/>
      </w:rPr>
    </w:lvl>
    <w:lvl w:ilvl="2" w:tplc="7B84E992">
      <w:start w:val="1"/>
      <w:numFmt w:val="decimal"/>
      <w:lvlText w:val="%3)"/>
      <w:lvlJc w:val="left"/>
      <w:pPr>
        <w:ind w:left="2908" w:hanging="360"/>
      </w:pPr>
      <w:rPr>
        <w:rFonts w:hint="default"/>
      </w:rPr>
    </w:lvl>
    <w:lvl w:ilvl="3" w:tplc="50229186">
      <w:start w:val="1"/>
      <w:numFmt w:val="upperLetter"/>
      <w:lvlText w:val="%4)"/>
      <w:lvlJc w:val="left"/>
      <w:pPr>
        <w:ind w:left="3448" w:hanging="360"/>
      </w:pPr>
      <w:rPr>
        <w:rFonts w:hint="default"/>
        <w:sz w:val="22"/>
      </w:r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1">
    <w:nsid w:val="0A1A32D1"/>
    <w:multiLevelType w:val="hybridMultilevel"/>
    <w:tmpl w:val="64207728"/>
    <w:styleLink w:val="WWNum5113"/>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0A7A1BD3"/>
    <w:multiLevelType w:val="multilevel"/>
    <w:tmpl w:val="4FA02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0AB1506B"/>
    <w:multiLevelType w:val="multilevel"/>
    <w:tmpl w:val="1076EFF2"/>
    <w:styleLink w:val="WWNum16"/>
    <w:lvl w:ilvl="0">
      <w:start w:val="1"/>
      <w:numFmt w:val="decimal"/>
      <w:lvlText w:val="%1."/>
      <w:lvlJc w:val="left"/>
      <w:pPr>
        <w:ind w:left="720" w:hanging="360"/>
      </w:p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24">
    <w:nsid w:val="0BF61D45"/>
    <w:multiLevelType w:val="multilevel"/>
    <w:tmpl w:val="F46208DE"/>
    <w:styleLink w:val="WW8Num40"/>
    <w:lvl w:ilvl="0">
      <w:start w:val="1"/>
      <w:numFmt w:val="decimal"/>
      <w:lvlText w:val="%1)"/>
      <w:lvlJc w:val="left"/>
      <w:pPr>
        <w:ind w:left="720" w:hanging="360"/>
      </w:pPr>
      <w:rPr>
        <w:sz w:val="22"/>
        <w:szCs w:val="22"/>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0D36139D"/>
    <w:multiLevelType w:val="multilevel"/>
    <w:tmpl w:val="0D36139D"/>
    <w:lvl w:ilvl="0">
      <w:start w:val="2"/>
      <w:numFmt w:val="decimal"/>
      <w:lvlText w:val="%1)"/>
      <w:lvlJc w:val="left"/>
      <w:pPr>
        <w:ind w:left="720" w:hanging="360"/>
      </w:pPr>
    </w:lvl>
    <w:lvl w:ilvl="1">
      <w:start w:val="1"/>
      <w:numFmt w:val="decimal"/>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114A0667"/>
    <w:multiLevelType w:val="multilevel"/>
    <w:tmpl w:val="A1523BA0"/>
    <w:styleLink w:val="WWNum37"/>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27">
    <w:nsid w:val="11790ECC"/>
    <w:multiLevelType w:val="multilevel"/>
    <w:tmpl w:val="D23A93AE"/>
    <w:lvl w:ilvl="0">
      <w:start w:val="3"/>
      <w:numFmt w:val="decimal"/>
      <w:lvlText w:val="%1."/>
      <w:lvlJc w:val="left"/>
      <w:pPr>
        <w:ind w:left="502" w:hanging="360"/>
      </w:pPr>
      <w:rPr>
        <w:rFonts w:hint="default"/>
        <w:b w:val="0"/>
        <w:bCs/>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28">
    <w:nsid w:val="126305E7"/>
    <w:multiLevelType w:val="singleLevel"/>
    <w:tmpl w:val="00000004"/>
    <w:lvl w:ilvl="0">
      <w:start w:val="1"/>
      <w:numFmt w:val="decimal"/>
      <w:lvlText w:val="%1."/>
      <w:lvlJc w:val="left"/>
      <w:pPr>
        <w:tabs>
          <w:tab w:val="num" w:pos="1965"/>
        </w:tabs>
        <w:ind w:left="1965" w:hanging="705"/>
      </w:pPr>
      <w:rPr>
        <w:b w:val="0"/>
      </w:rPr>
    </w:lvl>
  </w:abstractNum>
  <w:abstractNum w:abstractNumId="29">
    <w:nsid w:val="130E2AFF"/>
    <w:multiLevelType w:val="multilevel"/>
    <w:tmpl w:val="10DE5FF0"/>
    <w:styleLink w:val="WWNum40"/>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30">
    <w:nsid w:val="13123B6B"/>
    <w:multiLevelType w:val="multilevel"/>
    <w:tmpl w:val="71089CDE"/>
    <w:styleLink w:val="WWNum22"/>
    <w:lvl w:ilvl="0">
      <w:start w:val="1"/>
      <w:numFmt w:val="decimal"/>
      <w:lvlText w:val="%1."/>
      <w:lvlJc w:val="left"/>
      <w:pPr>
        <w:ind w:left="340" w:hanging="340"/>
      </w:pPr>
      <w:rPr>
        <w:rFonts w:cs="Times New Roman"/>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133E719D"/>
    <w:multiLevelType w:val="multilevel"/>
    <w:tmpl w:val="DE4EF372"/>
    <w:lvl w:ilvl="0">
      <w:start w:val="2"/>
      <w:numFmt w:val="decimal"/>
      <w:lvlText w:val="%1"/>
      <w:lvlJc w:val="left"/>
      <w:pPr>
        <w:ind w:left="360" w:hanging="360"/>
      </w:pPr>
      <w:rPr>
        <w:rFonts w:hint="default"/>
      </w:rPr>
    </w:lvl>
    <w:lvl w:ilvl="1">
      <w:start w:val="1"/>
      <w:numFmt w:val="decimal"/>
      <w:lvlText w:val="%1.%2"/>
      <w:lvlJc w:val="left"/>
      <w:pPr>
        <w:ind w:left="4188" w:hanging="36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064" w:hanging="1440"/>
      </w:pPr>
      <w:rPr>
        <w:rFonts w:hint="default"/>
      </w:rPr>
    </w:lvl>
  </w:abstractNum>
  <w:abstractNum w:abstractNumId="32">
    <w:nsid w:val="13FF5540"/>
    <w:multiLevelType w:val="multilevel"/>
    <w:tmpl w:val="A0D44BDE"/>
    <w:styleLink w:val="WWNum15"/>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33">
    <w:nsid w:val="141D57B4"/>
    <w:multiLevelType w:val="multilevel"/>
    <w:tmpl w:val="7EA6153A"/>
    <w:lvl w:ilvl="0">
      <w:start w:val="1"/>
      <w:numFmt w:val="lowerLetter"/>
      <w:lvlText w:val="%1)"/>
      <w:lvlJc w:val="left"/>
      <w:pPr>
        <w:ind w:left="1850" w:hanging="360"/>
      </w:pPr>
      <w:rPr>
        <w:b w:val="0"/>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rFonts w:ascii="Times New Roman" w:eastAsiaTheme="minorHAnsi" w:hAnsi="Times New Roman" w:cs="Times New Roman"/>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34">
    <w:nsid w:val="14262594"/>
    <w:multiLevelType w:val="multilevel"/>
    <w:tmpl w:val="91AAD26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nsid w:val="14EF50B5"/>
    <w:multiLevelType w:val="hybridMultilevel"/>
    <w:tmpl w:val="87B0F616"/>
    <w:styleLink w:val="WWNum5213"/>
    <w:lvl w:ilvl="0" w:tplc="2CE0F936">
      <w:start w:val="1"/>
      <w:numFmt w:val="lowerLetter"/>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5493AE8"/>
    <w:multiLevelType w:val="multilevel"/>
    <w:tmpl w:val="16E2281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nsid w:val="164C1A5F"/>
    <w:multiLevelType w:val="multilevel"/>
    <w:tmpl w:val="C2A4C03A"/>
    <w:styleLink w:val="WWNum53"/>
    <w:lvl w:ilvl="0">
      <w:start w:val="1"/>
      <w:numFmt w:val="decimal"/>
      <w:lvlText w:val="%1."/>
      <w:lvlJc w:val="left"/>
      <w:pPr>
        <w:ind w:left="1080" w:hanging="360"/>
      </w:pPr>
    </w:lvl>
    <w:lvl w:ilvl="1">
      <w:numFmt w:val="bullet"/>
      <w:lvlText w:val="◦"/>
      <w:lvlJc w:val="left"/>
      <w:pPr>
        <w:ind w:left="1440" w:hanging="360"/>
      </w:pPr>
      <w:rPr>
        <w:rFonts w:ascii="OpenSymbol" w:hAnsi="OpenSymbol" w:cs="Courier New"/>
      </w:rPr>
    </w:lvl>
    <w:lvl w:ilvl="2">
      <w:numFmt w:val="bullet"/>
      <w:lvlText w:val="▪"/>
      <w:lvlJc w:val="left"/>
      <w:pPr>
        <w:ind w:left="1800" w:hanging="360"/>
      </w:pPr>
      <w:rPr>
        <w:rFonts w:ascii="OpenSymbol" w:hAnsi="OpenSymbol" w:cs="Courier New"/>
      </w:rPr>
    </w:lvl>
    <w:lvl w:ilvl="3">
      <w:numFmt w:val="bullet"/>
      <w:lvlText w:val=""/>
      <w:lvlJc w:val="left"/>
      <w:pPr>
        <w:ind w:left="2160" w:hanging="360"/>
      </w:pPr>
      <w:rPr>
        <w:rFonts w:ascii="Symbol" w:hAnsi="Symbol"/>
        <w:sz w:val="22"/>
      </w:rPr>
    </w:lvl>
    <w:lvl w:ilvl="4">
      <w:numFmt w:val="bullet"/>
      <w:lvlText w:val="◦"/>
      <w:lvlJc w:val="left"/>
      <w:pPr>
        <w:ind w:left="2520" w:hanging="360"/>
      </w:pPr>
      <w:rPr>
        <w:rFonts w:ascii="OpenSymbol" w:hAnsi="OpenSymbol" w:cs="Courier New"/>
      </w:rPr>
    </w:lvl>
    <w:lvl w:ilvl="5">
      <w:numFmt w:val="bullet"/>
      <w:lvlText w:val="▪"/>
      <w:lvlJc w:val="left"/>
      <w:pPr>
        <w:ind w:left="2880" w:hanging="360"/>
      </w:pPr>
      <w:rPr>
        <w:rFonts w:ascii="OpenSymbol" w:hAnsi="OpenSymbol" w:cs="Courier New"/>
      </w:rPr>
    </w:lvl>
    <w:lvl w:ilvl="6">
      <w:numFmt w:val="bullet"/>
      <w:lvlText w:val=""/>
      <w:lvlJc w:val="left"/>
      <w:pPr>
        <w:ind w:left="3240" w:hanging="360"/>
      </w:pPr>
      <w:rPr>
        <w:rFonts w:ascii="Symbol" w:hAnsi="Symbol"/>
        <w:sz w:val="22"/>
      </w:rPr>
    </w:lvl>
    <w:lvl w:ilvl="7">
      <w:numFmt w:val="bullet"/>
      <w:lvlText w:val="◦"/>
      <w:lvlJc w:val="left"/>
      <w:pPr>
        <w:ind w:left="3600" w:hanging="360"/>
      </w:pPr>
      <w:rPr>
        <w:rFonts w:ascii="OpenSymbol" w:hAnsi="OpenSymbol" w:cs="Courier New"/>
      </w:rPr>
    </w:lvl>
    <w:lvl w:ilvl="8">
      <w:numFmt w:val="bullet"/>
      <w:lvlText w:val="▪"/>
      <w:lvlJc w:val="left"/>
      <w:pPr>
        <w:ind w:left="3960" w:hanging="360"/>
      </w:pPr>
      <w:rPr>
        <w:rFonts w:ascii="OpenSymbol" w:hAnsi="OpenSymbol" w:cs="Courier New"/>
      </w:rPr>
    </w:lvl>
  </w:abstractNum>
  <w:abstractNum w:abstractNumId="38">
    <w:nsid w:val="18064106"/>
    <w:multiLevelType w:val="hybridMultilevel"/>
    <w:tmpl w:val="8E3AEE9A"/>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0">
    <w:nsid w:val="1C575ED4"/>
    <w:multiLevelType w:val="multilevel"/>
    <w:tmpl w:val="4B4AC7E6"/>
    <w:styleLink w:val="WWNum33"/>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1">
    <w:nsid w:val="1CEE007B"/>
    <w:multiLevelType w:val="multilevel"/>
    <w:tmpl w:val="26FCDD7C"/>
    <w:styleLink w:val="WWNum31"/>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42">
    <w:nsid w:val="1D9400B8"/>
    <w:multiLevelType w:val="hybridMultilevel"/>
    <w:tmpl w:val="3AD20B42"/>
    <w:styleLink w:val="WWNum5311"/>
    <w:lvl w:ilvl="0" w:tplc="32BA9B8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E943CA5"/>
    <w:multiLevelType w:val="multilevel"/>
    <w:tmpl w:val="9B021E22"/>
    <w:styleLink w:val="WWNum26"/>
    <w:lvl w:ilvl="0">
      <w:start w:val="1"/>
      <w:numFmt w:val="lowerLetter"/>
      <w:lvlText w:val="%1)"/>
      <w:lvlJc w:val="left"/>
      <w:pPr>
        <w:ind w:left="644" w:hanging="360"/>
      </w:pPr>
      <w:rPr>
        <w:b w:val="0"/>
        <w:strike w:val="0"/>
        <w:dstrike w:val="0"/>
      </w:rPr>
    </w:lvl>
    <w:lvl w:ilvl="1">
      <w:start w:val="1"/>
      <w:numFmt w:val="lowerLetter"/>
      <w:lvlText w:val="%2."/>
      <w:lvlJc w:val="left"/>
      <w:pPr>
        <w:ind w:left="1364" w:hanging="360"/>
      </w:pPr>
    </w:lvl>
    <w:lvl w:ilvl="2">
      <w:start w:val="1"/>
      <w:numFmt w:val="lowerRoman"/>
      <w:lvlText w:val="%1.%2.%3."/>
      <w:lvlJc w:val="lef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lef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left"/>
      <w:pPr>
        <w:ind w:left="6404" w:hanging="180"/>
      </w:pPr>
    </w:lvl>
  </w:abstractNum>
  <w:abstractNum w:abstractNumId="44">
    <w:nsid w:val="20FB7417"/>
    <w:multiLevelType w:val="multilevel"/>
    <w:tmpl w:val="C4C0966C"/>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nsid w:val="22030FD7"/>
    <w:multiLevelType w:val="multilevel"/>
    <w:tmpl w:val="AB0EC4F0"/>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22AA0D0B"/>
    <w:multiLevelType w:val="hybridMultilevel"/>
    <w:tmpl w:val="F8FEDB02"/>
    <w:styleLink w:val="WWNum51112"/>
    <w:lvl w:ilvl="0" w:tplc="0415000F">
      <w:start w:val="1"/>
      <w:numFmt w:val="decimal"/>
      <w:lvlText w:val="%1."/>
      <w:lvlJc w:val="left"/>
      <w:pPr>
        <w:ind w:left="720" w:hanging="360"/>
      </w:pPr>
    </w:lvl>
    <w:lvl w:ilvl="1" w:tplc="63DE955E">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23104A30"/>
    <w:multiLevelType w:val="hybridMultilevel"/>
    <w:tmpl w:val="8C5C472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nsid w:val="23361980"/>
    <w:multiLevelType w:val="multilevel"/>
    <w:tmpl w:val="1668169A"/>
    <w:styleLink w:val="WW8Num2"/>
    <w:lvl w:ilvl="0">
      <w:start w:val="1"/>
      <w:numFmt w:val="lowerLetter"/>
      <w:lvlText w:val="%1)"/>
      <w:lvlJc w:val="left"/>
      <w:pPr>
        <w:ind w:left="786" w:hanging="360"/>
      </w:pPr>
      <w:rPr>
        <w:rFonts w:ascii="Times New Roman" w:hAnsi="Times New Roman" w:cs="Times New Roman"/>
        <w:b/>
        <w:i/>
        <w:sz w:val="22"/>
        <w:szCs w:val="22"/>
      </w:rPr>
    </w:lvl>
    <w:lvl w:ilvl="1">
      <w:start w:val="1"/>
      <w:numFmt w:val="decimal"/>
      <w:lvlText w:val="%2)"/>
      <w:lvlJc w:val="left"/>
      <w:pPr>
        <w:ind w:left="644"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nsid w:val="25770F1C"/>
    <w:multiLevelType w:val="multilevel"/>
    <w:tmpl w:val="5FC21C62"/>
    <w:lvl w:ilvl="0">
      <w:start w:val="10"/>
      <w:numFmt w:val="decimal"/>
      <w:lvlText w:val="%1."/>
      <w:lvlJc w:val="left"/>
      <w:pPr>
        <w:ind w:left="495" w:hanging="495"/>
      </w:pPr>
      <w:rPr>
        <w:rFonts w:hint="default"/>
      </w:rPr>
    </w:lvl>
    <w:lvl w:ilvl="1">
      <w:start w:val="1"/>
      <w:numFmt w:val="decimal"/>
      <w:lvlText w:val="%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0">
    <w:nsid w:val="265138A4"/>
    <w:multiLevelType w:val="hybridMultilevel"/>
    <w:tmpl w:val="40742CA8"/>
    <w:lvl w:ilvl="0" w:tplc="E7D682E0">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26D61E36"/>
    <w:multiLevelType w:val="multilevel"/>
    <w:tmpl w:val="8A94DC9C"/>
    <w:styleLink w:val="WWNum27"/>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53">
    <w:nsid w:val="26FB36AE"/>
    <w:multiLevelType w:val="hybridMultilevel"/>
    <w:tmpl w:val="2DF6C43C"/>
    <w:lvl w:ilvl="0" w:tplc="BADADFDE">
      <w:start w:val="1"/>
      <w:numFmt w:val="decimal"/>
      <w:lvlText w:val="%1."/>
      <w:lvlJc w:val="left"/>
      <w:pPr>
        <w:ind w:left="724" w:hanging="360"/>
      </w:pPr>
      <w:rPr>
        <w:b w:val="0"/>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54">
    <w:nsid w:val="2B19266D"/>
    <w:multiLevelType w:val="multilevel"/>
    <w:tmpl w:val="00000008"/>
    <w:lvl w:ilvl="0">
      <w:start w:val="1"/>
      <w:numFmt w:val="decimal"/>
      <w:lvlText w:val="%1."/>
      <w:lvlJc w:val="left"/>
      <w:pPr>
        <w:tabs>
          <w:tab w:val="num" w:pos="1965"/>
        </w:tabs>
        <w:ind w:left="1965" w:hanging="705"/>
      </w:pPr>
      <w:rPr>
        <w:b w:val="0"/>
        <w:bCs w:val="0"/>
        <w:i w:val="0"/>
        <w:iCs w:val="0"/>
        <w:sz w:val="22"/>
        <w:szCs w:val="22"/>
      </w:rPr>
    </w:lvl>
    <w:lvl w:ilvl="1">
      <w:start w:val="1"/>
      <w:numFmt w:val="lowerLetter"/>
      <w:lvlText w:val="%2)"/>
      <w:lvlJc w:val="left"/>
      <w:pPr>
        <w:tabs>
          <w:tab w:val="num" w:pos="1440"/>
        </w:tabs>
        <w:ind w:left="1440" w:hanging="360"/>
      </w:pPr>
      <w:rPr>
        <w:b w:val="0"/>
        <w:bCs w:val="0"/>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55">
    <w:nsid w:val="2E761780"/>
    <w:multiLevelType w:val="multilevel"/>
    <w:tmpl w:val="5F3A9FD0"/>
    <w:styleLink w:val="WWNum1"/>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nsid w:val="2F2A23F5"/>
    <w:multiLevelType w:val="hybridMultilevel"/>
    <w:tmpl w:val="2DF6C43C"/>
    <w:lvl w:ilvl="0" w:tplc="BADADFDE">
      <w:start w:val="1"/>
      <w:numFmt w:val="decimal"/>
      <w:lvlText w:val="%1."/>
      <w:lvlJc w:val="left"/>
      <w:pPr>
        <w:ind w:left="724" w:hanging="360"/>
      </w:pPr>
      <w:rPr>
        <w:b w:val="0"/>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57">
    <w:nsid w:val="2FF7409D"/>
    <w:multiLevelType w:val="multilevel"/>
    <w:tmpl w:val="4D7ACA2E"/>
    <w:styleLink w:val="WWNum25"/>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58">
    <w:nsid w:val="30270221"/>
    <w:multiLevelType w:val="multilevel"/>
    <w:tmpl w:val="D088ADBC"/>
    <w:lvl w:ilvl="0">
      <w:start w:val="1"/>
      <w:numFmt w:val="decimal"/>
      <w:lvlText w:val="%1."/>
      <w:lvlJc w:val="left"/>
      <w:pPr>
        <w:tabs>
          <w:tab w:val="num" w:pos="705"/>
        </w:tabs>
        <w:ind w:left="705" w:hanging="705"/>
      </w:pPr>
      <w:rPr>
        <w:rFonts w:hint="default"/>
      </w:rPr>
    </w:lvl>
    <w:lvl w:ilvl="1">
      <w:start w:val="1"/>
      <w:numFmt w:val="decimal"/>
      <w:lvlText w:val="%2."/>
      <w:lvlJc w:val="left"/>
      <w:pPr>
        <w:tabs>
          <w:tab w:val="num" w:pos="1785"/>
        </w:tabs>
        <w:ind w:left="1785" w:hanging="705"/>
      </w:pPr>
      <w:rPr>
        <w:rFonts w:ascii="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9">
    <w:nsid w:val="30F036D0"/>
    <w:multiLevelType w:val="multilevel"/>
    <w:tmpl w:val="0DDACA3A"/>
    <w:styleLink w:val="WWNum41"/>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60">
    <w:nsid w:val="3239026B"/>
    <w:multiLevelType w:val="hybridMultilevel"/>
    <w:tmpl w:val="1A3E3BA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nsid w:val="33B60385"/>
    <w:multiLevelType w:val="multilevel"/>
    <w:tmpl w:val="EF6E0476"/>
    <w:styleLink w:val="WWNum34"/>
    <w:lvl w:ilvl="0">
      <w:start w:val="2"/>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63">
    <w:nsid w:val="33C25A5B"/>
    <w:multiLevelType w:val="multilevel"/>
    <w:tmpl w:val="1FEC0806"/>
    <w:styleLink w:val="WW8Num25"/>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nsid w:val="34223424"/>
    <w:multiLevelType w:val="multilevel"/>
    <w:tmpl w:val="F34C36CA"/>
    <w:styleLink w:val="WWNum2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65">
    <w:nsid w:val="34D1715E"/>
    <w:multiLevelType w:val="hybridMultilevel"/>
    <w:tmpl w:val="367A6EBC"/>
    <w:name w:val="WW8Num2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363C662F"/>
    <w:multiLevelType w:val="multilevel"/>
    <w:tmpl w:val="759EB7AC"/>
    <w:lvl w:ilvl="0">
      <w:start w:val="3"/>
      <w:numFmt w:val="decimal"/>
      <w:lvlText w:val="%1."/>
      <w:lvlJc w:val="left"/>
      <w:pPr>
        <w:ind w:left="502" w:hanging="360"/>
      </w:pPr>
      <w:rPr>
        <w:rFonts w:hint="default"/>
        <w:b w:val="0"/>
        <w:bCs/>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67">
    <w:nsid w:val="36410FDA"/>
    <w:multiLevelType w:val="hybridMultilevel"/>
    <w:tmpl w:val="88E06A10"/>
    <w:lvl w:ilvl="0" w:tplc="04150017">
      <w:start w:val="1"/>
      <w:numFmt w:val="lowerLetter"/>
      <w:lvlText w:val="%1)"/>
      <w:lvlJc w:val="left"/>
      <w:pPr>
        <w:ind w:left="1145" w:hanging="360"/>
      </w:pPr>
      <w:rPr>
        <w:rFonts w:hint="default"/>
        <w:b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8">
    <w:nsid w:val="36C84DA8"/>
    <w:multiLevelType w:val="hybridMultilevel"/>
    <w:tmpl w:val="C9EE5DFE"/>
    <w:lvl w:ilvl="0" w:tplc="3CD40A0E">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nsid w:val="3705096B"/>
    <w:multiLevelType w:val="multilevel"/>
    <w:tmpl w:val="37050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nsid w:val="37353A6F"/>
    <w:multiLevelType w:val="multilevel"/>
    <w:tmpl w:val="2D4C17D8"/>
    <w:lvl w:ilvl="0">
      <w:start w:val="1"/>
      <w:numFmt w:val="decimal"/>
      <w:lvlText w:val="%1."/>
      <w:lvlJc w:val="left"/>
      <w:pPr>
        <w:tabs>
          <w:tab w:val="num" w:pos="720"/>
        </w:tabs>
        <w:ind w:left="720" w:hanging="360"/>
      </w:pPr>
      <w:rPr>
        <w:rFonts w:hint="default"/>
        <w:sz w:val="22"/>
        <w:szCs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1">
    <w:nsid w:val="39DE27AB"/>
    <w:multiLevelType w:val="multilevel"/>
    <w:tmpl w:val="4E8EFDD4"/>
    <w:styleLink w:val="WWNum5313"/>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2">
    <w:nsid w:val="3BBD066E"/>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3">
    <w:nsid w:val="3BC0735B"/>
    <w:multiLevelType w:val="multilevel"/>
    <w:tmpl w:val="67AA4AE8"/>
    <w:styleLink w:val="WW8Num26"/>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nsid w:val="3C647AC6"/>
    <w:multiLevelType w:val="multilevel"/>
    <w:tmpl w:val="946ECF2E"/>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5">
    <w:nsid w:val="3ED23558"/>
    <w:multiLevelType w:val="hybridMultilevel"/>
    <w:tmpl w:val="7FC8A292"/>
    <w:lvl w:ilvl="0" w:tplc="640A52E4">
      <w:start w:val="2"/>
      <w:numFmt w:val="decimal"/>
      <w:lvlText w:val="%1."/>
      <w:lvlJc w:val="left"/>
      <w:pPr>
        <w:ind w:left="786"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3EF6212A"/>
    <w:multiLevelType w:val="hybridMultilevel"/>
    <w:tmpl w:val="C302DC40"/>
    <w:lvl w:ilvl="0" w:tplc="28FEF1B4">
      <w:start w:val="1"/>
      <w:numFmt w:val="decimal"/>
      <w:lvlText w:val="%1."/>
      <w:lvlJc w:val="left"/>
      <w:pPr>
        <w:tabs>
          <w:tab w:val="num" w:pos="360"/>
        </w:tabs>
        <w:ind w:left="360" w:hanging="360"/>
      </w:pPr>
      <w:rPr>
        <w:rFonts w:ascii="Times New Roman" w:hAnsi="Times New Roman" w:cs="Times New Roman" w:hint="default"/>
        <w:b w:val="0"/>
        <w:color w:val="auto"/>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77">
    <w:nsid w:val="41813927"/>
    <w:multiLevelType w:val="hybridMultilevel"/>
    <w:tmpl w:val="8E3AEE9A"/>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nsid w:val="41DC6233"/>
    <w:multiLevelType w:val="hybridMultilevel"/>
    <w:tmpl w:val="40742CA8"/>
    <w:lvl w:ilvl="0" w:tplc="E7D682E0">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9">
    <w:nsid w:val="42D93531"/>
    <w:multiLevelType w:val="multilevel"/>
    <w:tmpl w:val="00000007"/>
    <w:lvl w:ilvl="0">
      <w:start w:val="1"/>
      <w:numFmt w:val="decimal"/>
      <w:lvlText w:val="%1."/>
      <w:lvlJc w:val="left"/>
      <w:pPr>
        <w:tabs>
          <w:tab w:val="num" w:pos="705"/>
        </w:tabs>
        <w:ind w:left="705" w:hanging="705"/>
      </w:pPr>
    </w:lvl>
    <w:lvl w:ilvl="1">
      <w:start w:val="1"/>
      <w:numFmt w:val="decimal"/>
      <w:lvlText w:val="%2."/>
      <w:lvlJc w:val="left"/>
      <w:pPr>
        <w:tabs>
          <w:tab w:val="num" w:pos="1785"/>
        </w:tabs>
        <w:ind w:left="1785" w:hanging="705"/>
      </w:pPr>
    </w:lvl>
    <w:lvl w:ilvl="2">
      <w:start w:val="1"/>
      <w:numFmt w:val="lowerLetter"/>
      <w:lvlText w:val="%2.%3)"/>
      <w:lvlJc w:val="left"/>
      <w:pPr>
        <w:tabs>
          <w:tab w:val="num" w:pos="2340"/>
        </w:tabs>
        <w:ind w:left="2340" w:hanging="36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80">
    <w:nsid w:val="43D46CA8"/>
    <w:multiLevelType w:val="hybridMultilevel"/>
    <w:tmpl w:val="2DF6C43C"/>
    <w:lvl w:ilvl="0" w:tplc="BADADFDE">
      <w:start w:val="1"/>
      <w:numFmt w:val="decimal"/>
      <w:lvlText w:val="%1."/>
      <w:lvlJc w:val="left"/>
      <w:pPr>
        <w:ind w:left="724" w:hanging="360"/>
      </w:pPr>
      <w:rPr>
        <w:b w:val="0"/>
      </w:r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81">
    <w:nsid w:val="443452A0"/>
    <w:multiLevelType w:val="multilevel"/>
    <w:tmpl w:val="00000008"/>
    <w:lvl w:ilvl="0">
      <w:start w:val="1"/>
      <w:numFmt w:val="decimal"/>
      <w:lvlText w:val="%1."/>
      <w:lvlJc w:val="left"/>
      <w:pPr>
        <w:tabs>
          <w:tab w:val="num" w:pos="1965"/>
        </w:tabs>
        <w:ind w:left="1965" w:hanging="705"/>
      </w:pPr>
      <w:rPr>
        <w:b w:val="0"/>
        <w:bCs w:val="0"/>
        <w:i w:val="0"/>
        <w:iCs w:val="0"/>
        <w:sz w:val="22"/>
        <w:szCs w:val="22"/>
      </w:rPr>
    </w:lvl>
    <w:lvl w:ilvl="1">
      <w:start w:val="1"/>
      <w:numFmt w:val="lowerLetter"/>
      <w:lvlText w:val="%2)"/>
      <w:lvlJc w:val="left"/>
      <w:pPr>
        <w:tabs>
          <w:tab w:val="num" w:pos="1440"/>
        </w:tabs>
        <w:ind w:left="1440" w:hanging="360"/>
      </w:pPr>
      <w:rPr>
        <w:b w:val="0"/>
        <w:bCs w:val="0"/>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82">
    <w:nsid w:val="44D97594"/>
    <w:multiLevelType w:val="multilevel"/>
    <w:tmpl w:val="DE9C925A"/>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nsid w:val="456204F5"/>
    <w:multiLevelType w:val="multilevel"/>
    <w:tmpl w:val="AE8A7D1A"/>
    <w:styleLink w:val="WWNum4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84">
    <w:nsid w:val="459D6ABD"/>
    <w:multiLevelType w:val="multilevel"/>
    <w:tmpl w:val="D088ADBC"/>
    <w:lvl w:ilvl="0">
      <w:start w:val="1"/>
      <w:numFmt w:val="decimal"/>
      <w:lvlText w:val="%1."/>
      <w:lvlJc w:val="left"/>
      <w:pPr>
        <w:tabs>
          <w:tab w:val="num" w:pos="705"/>
        </w:tabs>
        <w:ind w:left="705" w:hanging="705"/>
      </w:pPr>
      <w:rPr>
        <w:rFonts w:hint="default"/>
      </w:rPr>
    </w:lvl>
    <w:lvl w:ilvl="1">
      <w:start w:val="1"/>
      <w:numFmt w:val="decimal"/>
      <w:lvlText w:val="%2."/>
      <w:lvlJc w:val="left"/>
      <w:pPr>
        <w:tabs>
          <w:tab w:val="num" w:pos="1785"/>
        </w:tabs>
        <w:ind w:left="1785" w:hanging="705"/>
      </w:pPr>
      <w:rPr>
        <w:rFonts w:ascii="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5">
    <w:nsid w:val="4A207A39"/>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86">
    <w:nsid w:val="4A630E8F"/>
    <w:multiLevelType w:val="hybridMultilevel"/>
    <w:tmpl w:val="E8967F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4B565CC2"/>
    <w:multiLevelType w:val="multilevel"/>
    <w:tmpl w:val="7FD243FA"/>
    <w:styleLink w:val="WWNum5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88">
    <w:nsid w:val="4B8E45A6"/>
    <w:multiLevelType w:val="hybridMultilevel"/>
    <w:tmpl w:val="4650EF6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4BF256A9"/>
    <w:multiLevelType w:val="multilevel"/>
    <w:tmpl w:val="C00E6038"/>
    <w:styleLink w:val="WWNum18"/>
    <w:lvl w:ilvl="0">
      <w:start w:val="1"/>
      <w:numFmt w:val="decimal"/>
      <w:lvlText w:val="%1."/>
      <w:lvlJc w:val="left"/>
      <w:pPr>
        <w:ind w:left="340" w:hanging="340"/>
      </w:pPr>
      <w:rPr>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90">
    <w:nsid w:val="4CBA332A"/>
    <w:multiLevelType w:val="multilevel"/>
    <w:tmpl w:val="25081A88"/>
    <w:styleLink w:val="WWNum4"/>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nsid w:val="4D102BFE"/>
    <w:multiLevelType w:val="hybridMultilevel"/>
    <w:tmpl w:val="1FD802D8"/>
    <w:lvl w:ilvl="0" w:tplc="8CC0453E">
      <w:start w:val="4"/>
      <w:numFmt w:val="lowerLetter"/>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4D480F60"/>
    <w:multiLevelType w:val="multilevel"/>
    <w:tmpl w:val="329AA126"/>
    <w:styleLink w:val="WWNum2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93">
    <w:nsid w:val="4DFF7572"/>
    <w:multiLevelType w:val="hybridMultilevel"/>
    <w:tmpl w:val="59E29E78"/>
    <w:lvl w:ilvl="0" w:tplc="04150011">
      <w:start w:val="1"/>
      <w:numFmt w:val="decimal"/>
      <w:lvlText w:val="%1)"/>
      <w:lvlJc w:val="left"/>
      <w:pPr>
        <w:ind w:left="1854" w:hanging="360"/>
      </w:pPr>
    </w:lvl>
    <w:lvl w:ilvl="1" w:tplc="705CF4FC">
      <w:start w:val="14"/>
      <w:numFmt w:val="upperRoman"/>
      <w:lvlText w:val="%2."/>
      <w:lvlJc w:val="left"/>
      <w:pPr>
        <w:ind w:left="2934" w:hanging="720"/>
      </w:pPr>
      <w:rPr>
        <w:rFonts w:cs="Times New Roman" w:hint="default"/>
      </w:rPr>
    </w:lvl>
    <w:lvl w:ilvl="2" w:tplc="04150011">
      <w:start w:val="1"/>
      <w:numFmt w:val="decimal"/>
      <w:lvlText w:val="%3)"/>
      <w:lvlJc w:val="left"/>
      <w:pPr>
        <w:ind w:left="2907" w:hanging="36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E6D04F52">
      <w:start w:val="1"/>
      <w:numFmt w:val="lowerLetter"/>
      <w:lvlText w:val="%6)"/>
      <w:lvlJc w:val="left"/>
      <w:pPr>
        <w:ind w:left="5634" w:hanging="360"/>
      </w:pPr>
      <w:rPr>
        <w:rFonts w:hint="default"/>
      </w:r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4">
    <w:nsid w:val="4E2102F3"/>
    <w:multiLevelType w:val="multilevel"/>
    <w:tmpl w:val="4E2102F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nsid w:val="4EAB4076"/>
    <w:multiLevelType w:val="hybridMultilevel"/>
    <w:tmpl w:val="1A3E3BA6"/>
    <w:name w:val="WW8Num4222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6">
    <w:nsid w:val="50785502"/>
    <w:multiLevelType w:val="multilevel"/>
    <w:tmpl w:val="68F053B4"/>
    <w:styleLink w:val="WWNum32"/>
    <w:lvl w:ilvl="0">
      <w:start w:val="6"/>
      <w:numFmt w:val="decimal"/>
      <w:lvlText w:val="%1."/>
      <w:lvlJc w:val="left"/>
      <w:pPr>
        <w:ind w:left="36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nsid w:val="51E0449F"/>
    <w:multiLevelType w:val="singleLevel"/>
    <w:tmpl w:val="00000004"/>
    <w:lvl w:ilvl="0">
      <w:start w:val="1"/>
      <w:numFmt w:val="decimal"/>
      <w:lvlText w:val="%1."/>
      <w:lvlJc w:val="left"/>
      <w:pPr>
        <w:tabs>
          <w:tab w:val="num" w:pos="1965"/>
        </w:tabs>
        <w:ind w:left="1965" w:hanging="705"/>
      </w:pPr>
      <w:rPr>
        <w:b w:val="0"/>
      </w:rPr>
    </w:lvl>
  </w:abstractNum>
  <w:abstractNum w:abstractNumId="98">
    <w:nsid w:val="52705357"/>
    <w:multiLevelType w:val="multilevel"/>
    <w:tmpl w:val="FE1ADDCA"/>
    <w:styleLink w:val="WWNum39"/>
    <w:lvl w:ilvl="0">
      <w:start w:val="1"/>
      <w:numFmt w:val="lowerLetter"/>
      <w:lvlText w:val="%1)"/>
      <w:lvlJc w:val="left"/>
      <w:pPr>
        <w:ind w:left="720" w:hanging="360"/>
      </w:pPr>
      <w:rPr>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99">
    <w:nsid w:val="54592203"/>
    <w:multiLevelType w:val="multilevel"/>
    <w:tmpl w:val="1C44B206"/>
    <w:styleLink w:val="WWNum5111"/>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decimal"/>
      <w:lvlText w:val="%4."/>
      <w:lvlJc w:val="left"/>
      <w:pPr>
        <w:tabs>
          <w:tab w:val="num" w:pos="1800"/>
        </w:tabs>
        <w:ind w:left="1800" w:hanging="360"/>
      </w:pPr>
      <w:rPr>
        <w:rFonts w:eastAsia="Calibri" w:cs="Times New Roman"/>
        <w:sz w:val="22"/>
        <w:szCs w:val="22"/>
        <w:lang w:eastAsia="ar-S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0">
    <w:nsid w:val="5589386B"/>
    <w:multiLevelType w:val="hybridMultilevel"/>
    <w:tmpl w:val="C706C754"/>
    <w:lvl w:ilvl="0" w:tplc="56B241F0">
      <w:start w:val="1"/>
      <w:numFmt w:val="decimal"/>
      <w:lvlText w:val="%1."/>
      <w:lvlJc w:val="left"/>
      <w:pPr>
        <w:ind w:left="1146" w:hanging="360"/>
      </w:pPr>
      <w:rPr>
        <w:rFonts w:ascii="Times New Roman" w:eastAsia="Times New Roman"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nsid w:val="57843A5A"/>
    <w:multiLevelType w:val="hybridMultilevel"/>
    <w:tmpl w:val="21CCE1A0"/>
    <w:styleLink w:val="WW8Num24"/>
    <w:lvl w:ilvl="0" w:tplc="4A6C7CC2">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2">
    <w:nsid w:val="58B312C8"/>
    <w:multiLevelType w:val="multilevel"/>
    <w:tmpl w:val="00000008"/>
    <w:lvl w:ilvl="0">
      <w:start w:val="1"/>
      <w:numFmt w:val="decimal"/>
      <w:lvlText w:val="%1."/>
      <w:lvlJc w:val="left"/>
      <w:pPr>
        <w:tabs>
          <w:tab w:val="num" w:pos="1965"/>
        </w:tabs>
        <w:ind w:left="1965" w:hanging="705"/>
      </w:pPr>
      <w:rPr>
        <w:b w:val="0"/>
        <w:bCs w:val="0"/>
        <w:i w:val="0"/>
        <w:iCs w:val="0"/>
        <w:sz w:val="22"/>
        <w:szCs w:val="22"/>
      </w:rPr>
    </w:lvl>
    <w:lvl w:ilvl="1">
      <w:start w:val="1"/>
      <w:numFmt w:val="lowerLetter"/>
      <w:lvlText w:val="%2)"/>
      <w:lvlJc w:val="left"/>
      <w:pPr>
        <w:tabs>
          <w:tab w:val="num" w:pos="1440"/>
        </w:tabs>
        <w:ind w:left="1440" w:hanging="360"/>
      </w:pPr>
      <w:rPr>
        <w:b w:val="0"/>
        <w:bCs w:val="0"/>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03">
    <w:nsid w:val="58F85A78"/>
    <w:multiLevelType w:val="multilevel"/>
    <w:tmpl w:val="E932B65A"/>
    <w:styleLink w:val="WWNum30"/>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04">
    <w:nsid w:val="5D32059B"/>
    <w:multiLevelType w:val="hybridMultilevel"/>
    <w:tmpl w:val="88E06A10"/>
    <w:name w:val="WW8Num42"/>
    <w:lvl w:ilvl="0" w:tplc="04150017">
      <w:start w:val="1"/>
      <w:numFmt w:val="lowerLetter"/>
      <w:lvlText w:val="%1)"/>
      <w:lvlJc w:val="left"/>
      <w:pPr>
        <w:ind w:left="1145" w:hanging="360"/>
      </w:pPr>
      <w:rPr>
        <w:rFonts w:hint="default"/>
        <w:b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05">
    <w:nsid w:val="5D597B68"/>
    <w:multiLevelType w:val="hybridMultilevel"/>
    <w:tmpl w:val="562EADC4"/>
    <w:styleLink w:val="WWNum5211"/>
    <w:lvl w:ilvl="0" w:tplc="AC387FB0">
      <w:start w:val="1"/>
      <w:numFmt w:val="decimal"/>
      <w:lvlText w:val="%1."/>
      <w:lvlJc w:val="left"/>
      <w:pPr>
        <w:ind w:left="720" w:hanging="360"/>
      </w:pPr>
      <w:rPr>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5EF9523E"/>
    <w:multiLevelType w:val="hybridMultilevel"/>
    <w:tmpl w:val="35E869A8"/>
    <w:lvl w:ilvl="0" w:tplc="66FC3F7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7">
    <w:nsid w:val="5F8118F3"/>
    <w:multiLevelType w:val="multilevel"/>
    <w:tmpl w:val="9514C99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8">
    <w:nsid w:val="615845E0"/>
    <w:multiLevelType w:val="hybridMultilevel"/>
    <w:tmpl w:val="ECE47000"/>
    <w:lvl w:ilvl="0" w:tplc="997A5D84">
      <w:start w:val="1"/>
      <w:numFmt w:val="decimal"/>
      <w:lvlText w:val="%1."/>
      <w:lvlJc w:val="left"/>
      <w:pPr>
        <w:ind w:left="720" w:hanging="360"/>
      </w:pPr>
      <w:rPr>
        <w:b w:val="0"/>
        <w:color w:val="auto"/>
      </w:rPr>
    </w:lvl>
    <w:lvl w:ilvl="1" w:tplc="56BE36C0">
      <w:start w:val="1"/>
      <w:numFmt w:val="lowerLetter"/>
      <w:lvlText w:val="%2)"/>
      <w:lvlJc w:val="left"/>
      <w:pPr>
        <w:ind w:left="1440" w:hanging="360"/>
      </w:pPr>
      <w:rPr>
        <w:rFonts w:hint="default"/>
      </w:rPr>
    </w:lvl>
    <w:lvl w:ilvl="2" w:tplc="EF58B7A6">
      <w:start w:val="1"/>
      <w:numFmt w:val="upperLetter"/>
      <w:lvlText w:val="%3)"/>
      <w:lvlJc w:val="left"/>
      <w:pPr>
        <w:ind w:left="2340" w:hanging="360"/>
      </w:pPr>
      <w:rPr>
        <w:rFonts w:hint="default"/>
      </w:rPr>
    </w:lvl>
    <w:lvl w:ilvl="3" w:tplc="B6A446CC">
      <w:start w:val="1"/>
      <w:numFmt w:val="decimal"/>
      <w:lvlText w:val="%4."/>
      <w:lvlJc w:val="left"/>
      <w:pPr>
        <w:ind w:left="502" w:hanging="360"/>
      </w:pPr>
      <w:rPr>
        <w:i w:val="0"/>
        <w:color w:val="auto"/>
      </w:rPr>
    </w:lvl>
    <w:lvl w:ilvl="4" w:tplc="04150019">
      <w:start w:val="1"/>
      <w:numFmt w:val="lowerLetter"/>
      <w:lvlText w:val="%5."/>
      <w:lvlJc w:val="left"/>
      <w:pPr>
        <w:ind w:left="3600" w:hanging="360"/>
      </w:pPr>
    </w:lvl>
    <w:lvl w:ilvl="5" w:tplc="CE96F6DC">
      <w:start w:val="1"/>
      <w:numFmt w:val="decimal"/>
      <w:lvlText w:val="%6)"/>
      <w:lvlJc w:val="left"/>
      <w:pPr>
        <w:ind w:left="4188" w:hanging="360"/>
      </w:pPr>
      <w:rPr>
        <w:rFonts w:cs="Arial" w:hint="default"/>
        <w:b w:val="0"/>
        <w:sz w:val="22"/>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61E71D7A"/>
    <w:multiLevelType w:val="multilevel"/>
    <w:tmpl w:val="EC26271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0">
    <w:nsid w:val="62506CC3"/>
    <w:multiLevelType w:val="multilevel"/>
    <w:tmpl w:val="A6C41B82"/>
    <w:styleLink w:val="WWNum38"/>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11">
    <w:nsid w:val="62A4792D"/>
    <w:multiLevelType w:val="multilevel"/>
    <w:tmpl w:val="0A88626A"/>
    <w:styleLink w:val="WWNum28"/>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numFmt w:val="bullet"/>
      <w:lvlText w:val=""/>
      <w:lvlJc w:val="left"/>
      <w:pPr>
        <w:ind w:left="2160" w:hanging="180"/>
      </w:pPr>
      <w:rPr>
        <w:rFonts w:ascii="Symbol" w:hAnsi="Symbo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12">
    <w:nsid w:val="62CB5EBA"/>
    <w:multiLevelType w:val="multilevel"/>
    <w:tmpl w:val="00000008"/>
    <w:lvl w:ilvl="0">
      <w:start w:val="1"/>
      <w:numFmt w:val="decimal"/>
      <w:lvlText w:val="%1."/>
      <w:lvlJc w:val="left"/>
      <w:pPr>
        <w:tabs>
          <w:tab w:val="num" w:pos="1965"/>
        </w:tabs>
        <w:ind w:left="1965" w:hanging="705"/>
      </w:pPr>
      <w:rPr>
        <w:b w:val="0"/>
        <w:bCs w:val="0"/>
        <w:i w:val="0"/>
        <w:iCs w:val="0"/>
        <w:sz w:val="22"/>
        <w:szCs w:val="22"/>
      </w:rPr>
    </w:lvl>
    <w:lvl w:ilvl="1">
      <w:start w:val="1"/>
      <w:numFmt w:val="lowerLetter"/>
      <w:lvlText w:val="%2)"/>
      <w:lvlJc w:val="left"/>
      <w:pPr>
        <w:tabs>
          <w:tab w:val="num" w:pos="1440"/>
        </w:tabs>
        <w:ind w:left="1440" w:hanging="360"/>
      </w:pPr>
      <w:rPr>
        <w:b w:val="0"/>
        <w:bCs w:val="0"/>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13">
    <w:nsid w:val="632E1B28"/>
    <w:multiLevelType w:val="multilevel"/>
    <w:tmpl w:val="E2A8F718"/>
    <w:styleLink w:val="WWNum1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14">
    <w:nsid w:val="66B1539A"/>
    <w:multiLevelType w:val="multilevel"/>
    <w:tmpl w:val="2D4C17D8"/>
    <w:lvl w:ilvl="0">
      <w:start w:val="1"/>
      <w:numFmt w:val="decimal"/>
      <w:lvlText w:val="%1."/>
      <w:lvlJc w:val="left"/>
      <w:pPr>
        <w:tabs>
          <w:tab w:val="num" w:pos="720"/>
        </w:tabs>
        <w:ind w:left="720" w:hanging="360"/>
      </w:pPr>
      <w:rPr>
        <w:rFonts w:hint="default"/>
        <w:sz w:val="22"/>
        <w:szCs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5">
    <w:nsid w:val="69B52469"/>
    <w:multiLevelType w:val="multilevel"/>
    <w:tmpl w:val="5FE087BC"/>
    <w:lvl w:ilvl="0">
      <w:start w:val="2"/>
      <w:numFmt w:val="decimal"/>
      <w:lvlText w:val="%1."/>
      <w:lvlJc w:val="left"/>
      <w:pPr>
        <w:tabs>
          <w:tab w:val="num" w:pos="705"/>
        </w:tabs>
        <w:ind w:left="705" w:hanging="705"/>
      </w:pPr>
      <w:rPr>
        <w:rFonts w:hint="default"/>
      </w:rPr>
    </w:lvl>
    <w:lvl w:ilvl="1">
      <w:start w:val="1"/>
      <w:numFmt w:val="decimal"/>
      <w:lvlText w:val="%2."/>
      <w:lvlJc w:val="left"/>
      <w:pPr>
        <w:tabs>
          <w:tab w:val="num" w:pos="1785"/>
        </w:tabs>
        <w:ind w:left="1785" w:hanging="705"/>
      </w:pPr>
      <w:rPr>
        <w:rFonts w:hint="default"/>
      </w:rPr>
    </w:lvl>
    <w:lvl w:ilvl="2">
      <w:start w:val="1"/>
      <w:numFmt w:val="lowerLetter"/>
      <w:lvlText w:val="%2.%3)"/>
      <w:lvlJc w:val="left"/>
      <w:pPr>
        <w:tabs>
          <w:tab w:val="num" w:pos="2340"/>
        </w:tabs>
        <w:ind w:left="2340" w:hanging="360"/>
      </w:pPr>
      <w:rPr>
        <w:rFonts w:hint="default"/>
      </w:rPr>
    </w:lvl>
    <w:lvl w:ilvl="3">
      <w:start w:val="1"/>
      <w:numFmt w:val="decimal"/>
      <w:lvlText w:val="%2.%3.%4."/>
      <w:lvlJc w:val="left"/>
      <w:pPr>
        <w:tabs>
          <w:tab w:val="num" w:pos="2880"/>
        </w:tabs>
        <w:ind w:left="288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lef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left"/>
      <w:pPr>
        <w:tabs>
          <w:tab w:val="num" w:pos="6480"/>
        </w:tabs>
        <w:ind w:left="6480" w:hanging="180"/>
      </w:pPr>
      <w:rPr>
        <w:rFonts w:hint="default"/>
      </w:rPr>
    </w:lvl>
  </w:abstractNum>
  <w:abstractNum w:abstractNumId="116">
    <w:nsid w:val="69C911AA"/>
    <w:multiLevelType w:val="multilevel"/>
    <w:tmpl w:val="BB2ADB8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7">
    <w:nsid w:val="69E846C2"/>
    <w:multiLevelType w:val="multilevel"/>
    <w:tmpl w:val="0EA41670"/>
    <w:styleLink w:val="WWNum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18">
    <w:nsid w:val="6B00255E"/>
    <w:multiLevelType w:val="hybridMultilevel"/>
    <w:tmpl w:val="8E3AEE9A"/>
    <w:lvl w:ilvl="0" w:tplc="EB8A9E66">
      <w:start w:val="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9">
    <w:nsid w:val="6EEC2AA5"/>
    <w:multiLevelType w:val="hybridMultilevel"/>
    <w:tmpl w:val="1E842628"/>
    <w:styleLink w:val="WWNum52112"/>
    <w:lvl w:ilvl="0" w:tplc="49FA60D6">
      <w:start w:val="1"/>
      <w:numFmt w:val="decimal"/>
      <w:lvlText w:val="%1."/>
      <w:lvlJc w:val="left"/>
      <w:pPr>
        <w:ind w:left="400" w:hanging="360"/>
      </w:pPr>
      <w:rPr>
        <w:rFonts w:ascii="Times New Roman" w:eastAsia="Times New Roman" w:hAnsi="Times New Roman" w:cs="Times New Roman"/>
        <w:b w:val="0"/>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120">
    <w:nsid w:val="6F2071D5"/>
    <w:multiLevelType w:val="hybridMultilevel"/>
    <w:tmpl w:val="972E6356"/>
    <w:lvl w:ilvl="0" w:tplc="30DE0340">
      <w:start w:val="8"/>
      <w:numFmt w:val="decimal"/>
      <w:pStyle w:val="Style1"/>
      <w:lvlText w:val="%1."/>
      <w:lvlJc w:val="left"/>
      <w:pPr>
        <w:tabs>
          <w:tab w:val="num" w:pos="720"/>
        </w:tabs>
        <w:ind w:left="720" w:hanging="360"/>
      </w:pPr>
      <w:rPr>
        <w:rFonts w:hint="default"/>
      </w:rPr>
    </w:lvl>
    <w:lvl w:ilvl="1" w:tplc="F3F240CC" w:tentative="1">
      <w:start w:val="1"/>
      <w:numFmt w:val="lowerLetter"/>
      <w:lvlText w:val="%2."/>
      <w:lvlJc w:val="left"/>
      <w:pPr>
        <w:tabs>
          <w:tab w:val="num" w:pos="1440"/>
        </w:tabs>
        <w:ind w:left="1440" w:hanging="360"/>
      </w:pPr>
    </w:lvl>
    <w:lvl w:ilvl="2" w:tplc="4D620C8A" w:tentative="1">
      <w:start w:val="1"/>
      <w:numFmt w:val="lowerRoman"/>
      <w:lvlText w:val="%3."/>
      <w:lvlJc w:val="right"/>
      <w:pPr>
        <w:tabs>
          <w:tab w:val="num" w:pos="2160"/>
        </w:tabs>
        <w:ind w:left="2160" w:hanging="180"/>
      </w:pPr>
    </w:lvl>
    <w:lvl w:ilvl="3" w:tplc="5C8E3182" w:tentative="1">
      <w:start w:val="1"/>
      <w:numFmt w:val="decimal"/>
      <w:lvlText w:val="%4."/>
      <w:lvlJc w:val="left"/>
      <w:pPr>
        <w:tabs>
          <w:tab w:val="num" w:pos="2880"/>
        </w:tabs>
        <w:ind w:left="2880" w:hanging="360"/>
      </w:pPr>
    </w:lvl>
    <w:lvl w:ilvl="4" w:tplc="B8F2B922" w:tentative="1">
      <w:start w:val="1"/>
      <w:numFmt w:val="lowerLetter"/>
      <w:lvlText w:val="%5."/>
      <w:lvlJc w:val="left"/>
      <w:pPr>
        <w:tabs>
          <w:tab w:val="num" w:pos="3600"/>
        </w:tabs>
        <w:ind w:left="3600" w:hanging="360"/>
      </w:pPr>
    </w:lvl>
    <w:lvl w:ilvl="5" w:tplc="EEDE700A" w:tentative="1">
      <w:start w:val="1"/>
      <w:numFmt w:val="lowerRoman"/>
      <w:lvlText w:val="%6."/>
      <w:lvlJc w:val="right"/>
      <w:pPr>
        <w:tabs>
          <w:tab w:val="num" w:pos="4320"/>
        </w:tabs>
        <w:ind w:left="4320" w:hanging="180"/>
      </w:pPr>
    </w:lvl>
    <w:lvl w:ilvl="6" w:tplc="B5806326" w:tentative="1">
      <w:start w:val="1"/>
      <w:numFmt w:val="decimal"/>
      <w:lvlText w:val="%7."/>
      <w:lvlJc w:val="left"/>
      <w:pPr>
        <w:tabs>
          <w:tab w:val="num" w:pos="5040"/>
        </w:tabs>
        <w:ind w:left="5040" w:hanging="360"/>
      </w:pPr>
    </w:lvl>
    <w:lvl w:ilvl="7" w:tplc="43DE2442" w:tentative="1">
      <w:start w:val="1"/>
      <w:numFmt w:val="lowerLetter"/>
      <w:lvlText w:val="%8."/>
      <w:lvlJc w:val="left"/>
      <w:pPr>
        <w:tabs>
          <w:tab w:val="num" w:pos="5760"/>
        </w:tabs>
        <w:ind w:left="5760" w:hanging="360"/>
      </w:pPr>
    </w:lvl>
    <w:lvl w:ilvl="8" w:tplc="7870C32A" w:tentative="1">
      <w:start w:val="1"/>
      <w:numFmt w:val="lowerRoman"/>
      <w:lvlText w:val="%9."/>
      <w:lvlJc w:val="right"/>
      <w:pPr>
        <w:tabs>
          <w:tab w:val="num" w:pos="6480"/>
        </w:tabs>
        <w:ind w:left="6480" w:hanging="180"/>
      </w:pPr>
    </w:lvl>
  </w:abstractNum>
  <w:abstractNum w:abstractNumId="121">
    <w:nsid w:val="6F6F362B"/>
    <w:multiLevelType w:val="multilevel"/>
    <w:tmpl w:val="898E93F0"/>
    <w:styleLink w:val="WWNum4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22">
    <w:nsid w:val="703C0828"/>
    <w:multiLevelType w:val="hybridMultilevel"/>
    <w:tmpl w:val="40742CA8"/>
    <w:name w:val="WW8Num422"/>
    <w:lvl w:ilvl="0" w:tplc="E7D682E0">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3">
    <w:nsid w:val="70FA75C1"/>
    <w:multiLevelType w:val="hybridMultilevel"/>
    <w:tmpl w:val="1A3E3BA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4">
    <w:nsid w:val="714539BE"/>
    <w:multiLevelType w:val="multilevel"/>
    <w:tmpl w:val="DD743242"/>
    <w:styleLink w:val="WWNum42"/>
    <w:lvl w:ilvl="0">
      <w:start w:val="1"/>
      <w:numFmt w:val="lowerLetter"/>
      <w:lvlText w:val="%1)"/>
      <w:lvlJc w:val="left"/>
      <w:pPr>
        <w:ind w:left="1288" w:hanging="360"/>
      </w:pPr>
    </w:lvl>
    <w:lvl w:ilvl="1">
      <w:start w:val="1"/>
      <w:numFmt w:val="lowerLetter"/>
      <w:lvlText w:val="%2)"/>
      <w:lvlJc w:val="left"/>
      <w:pPr>
        <w:ind w:left="2008" w:hanging="360"/>
      </w:pPr>
    </w:lvl>
    <w:lvl w:ilvl="2">
      <w:start w:val="1"/>
      <w:numFmt w:val="lowerRoman"/>
      <w:lvlText w:val="%1.%2.%3."/>
      <w:lvlJc w:val="right"/>
      <w:pPr>
        <w:ind w:left="2728" w:hanging="180"/>
      </w:pPr>
    </w:lvl>
    <w:lvl w:ilvl="3">
      <w:start w:val="1"/>
      <w:numFmt w:val="decimal"/>
      <w:lvlText w:val="%1.%2.%3.%4."/>
      <w:lvlJc w:val="left"/>
      <w:pPr>
        <w:ind w:left="3448" w:hanging="360"/>
      </w:pPr>
    </w:lvl>
    <w:lvl w:ilvl="4">
      <w:start w:val="1"/>
      <w:numFmt w:val="lowerLetter"/>
      <w:lvlText w:val="%1.%2.%3.%4.%5."/>
      <w:lvlJc w:val="left"/>
      <w:pPr>
        <w:ind w:left="4168" w:hanging="360"/>
      </w:pPr>
    </w:lvl>
    <w:lvl w:ilvl="5">
      <w:start w:val="1"/>
      <w:numFmt w:val="lowerRoman"/>
      <w:lvlText w:val="%1.%2.%3.%4.%5.%6."/>
      <w:lvlJc w:val="right"/>
      <w:pPr>
        <w:ind w:left="4888" w:hanging="180"/>
      </w:pPr>
    </w:lvl>
    <w:lvl w:ilvl="6">
      <w:start w:val="1"/>
      <w:numFmt w:val="decimal"/>
      <w:lvlText w:val="%1.%2.%3.%4.%5.%6.%7."/>
      <w:lvlJc w:val="left"/>
      <w:pPr>
        <w:ind w:left="5608" w:hanging="360"/>
      </w:pPr>
    </w:lvl>
    <w:lvl w:ilvl="7">
      <w:start w:val="1"/>
      <w:numFmt w:val="lowerLetter"/>
      <w:lvlText w:val="%1.%2.%3.%4.%5.%6.%7.%8."/>
      <w:lvlJc w:val="left"/>
      <w:pPr>
        <w:ind w:left="6328" w:hanging="360"/>
      </w:pPr>
    </w:lvl>
    <w:lvl w:ilvl="8">
      <w:start w:val="1"/>
      <w:numFmt w:val="lowerRoman"/>
      <w:lvlText w:val="%1.%2.%3.%4.%5.%6.%7.%8.%9."/>
      <w:lvlJc w:val="right"/>
      <w:pPr>
        <w:ind w:left="7048" w:hanging="180"/>
      </w:pPr>
    </w:lvl>
  </w:abstractNum>
  <w:abstractNum w:abstractNumId="125">
    <w:nsid w:val="75812738"/>
    <w:multiLevelType w:val="hybridMultilevel"/>
    <w:tmpl w:val="0B3EAD68"/>
    <w:lvl w:ilvl="0" w:tplc="1BE467CA">
      <w:start w:val="1"/>
      <w:numFmt w:val="decimal"/>
      <w:lvlText w:val="%1)"/>
      <w:lvlJc w:val="left"/>
      <w:pPr>
        <w:ind w:left="786" w:hanging="360"/>
      </w:pPr>
      <w:rPr>
        <w:rFonts w:ascii="Times New Roman" w:hAnsi="Times New Roman" w:cs="Times New Roman"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6">
    <w:nsid w:val="76DE77A2"/>
    <w:multiLevelType w:val="multilevel"/>
    <w:tmpl w:val="B8121022"/>
    <w:styleLink w:val="WWNum35"/>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27">
    <w:nsid w:val="77DE48B4"/>
    <w:multiLevelType w:val="hybridMultilevel"/>
    <w:tmpl w:val="E326B704"/>
    <w:styleLink w:val="WW8Num401"/>
    <w:lvl w:ilvl="0" w:tplc="ED64A32C">
      <w:start w:val="1"/>
      <w:numFmt w:val="decimal"/>
      <w:lvlText w:val="%1)"/>
      <w:lvlJc w:val="left"/>
      <w:pPr>
        <w:ind w:left="360" w:hanging="360"/>
      </w:pPr>
      <w:rPr>
        <w:rFonts w:hint="default"/>
        <w:b/>
      </w:rPr>
    </w:lvl>
    <w:lvl w:ilvl="1" w:tplc="AECA2AEE">
      <w:start w:val="1"/>
      <w:numFmt w:val="decimal"/>
      <w:lvlText w:val="%2."/>
      <w:lvlJc w:val="left"/>
      <w:pPr>
        <w:ind w:left="144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nsid w:val="77FE1129"/>
    <w:multiLevelType w:val="hybridMultilevel"/>
    <w:tmpl w:val="507648C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E63406DA">
      <w:start w:val="1"/>
      <w:numFmt w:val="lowerLetter"/>
      <w:lvlText w:val="%3)"/>
      <w:lvlJc w:val="left"/>
      <w:pPr>
        <w:ind w:left="2340" w:hanging="360"/>
      </w:pPr>
      <w:rPr>
        <w:rFonts w:hint="default"/>
      </w:rPr>
    </w:lvl>
    <w:lvl w:ilvl="3" w:tplc="3E9426DE">
      <w:start w:val="1"/>
      <w:numFmt w:val="upperLetter"/>
      <w:lvlText w:val="%4)"/>
      <w:lvlJc w:val="left"/>
      <w:pPr>
        <w:ind w:left="2880" w:hanging="360"/>
      </w:pPr>
      <w:rPr>
        <w:rFonts w:hint="default"/>
        <w:sz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780E1115"/>
    <w:multiLevelType w:val="multilevel"/>
    <w:tmpl w:val="6770A74A"/>
    <w:styleLink w:val="WWNum47"/>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30">
    <w:nsid w:val="781F2169"/>
    <w:multiLevelType w:val="hybridMultilevel"/>
    <w:tmpl w:val="56127056"/>
    <w:lvl w:ilvl="0" w:tplc="0CE285A8">
      <w:start w:val="1"/>
      <w:numFmt w:val="decimal"/>
      <w:lvlText w:val="%1."/>
      <w:lvlJc w:val="left"/>
      <w:pPr>
        <w:ind w:left="502" w:hanging="360"/>
      </w:pPr>
      <w:rPr>
        <w:rFonts w:hint="default"/>
        <w:b w:val="0"/>
        <w:color w:val="auto"/>
        <w:sz w:val="22"/>
        <w:szCs w:val="22"/>
      </w:rPr>
    </w:lvl>
    <w:lvl w:ilvl="1" w:tplc="B4861A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782E5785"/>
    <w:multiLevelType w:val="multilevel"/>
    <w:tmpl w:val="82A0CEF6"/>
    <w:styleLink w:val="WWNum51"/>
    <w:lvl w:ilvl="0">
      <w:start w:val="1"/>
      <w:numFmt w:val="bullet"/>
      <w:lvlText w:val=""/>
      <w:lvlJc w:val="left"/>
      <w:pPr>
        <w:ind w:left="2880" w:hanging="360"/>
      </w:pPr>
      <w:rPr>
        <w:rFonts w:ascii="Symbol" w:hAnsi="Symbol" w:hint="default"/>
        <w:color w:val="auto"/>
      </w:r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32">
    <w:nsid w:val="7A1F38F4"/>
    <w:multiLevelType w:val="multilevel"/>
    <w:tmpl w:val="F3AA88F8"/>
    <w:lvl w:ilvl="0">
      <w:start w:val="1"/>
      <w:numFmt w:val="decimal"/>
      <w:lvlText w:val="%1."/>
      <w:lvlJc w:val="left"/>
      <w:pPr>
        <w:ind w:left="360" w:hanging="360"/>
      </w:pPr>
      <w:rPr>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3">
    <w:nsid w:val="7AC52A35"/>
    <w:multiLevelType w:val="multilevel"/>
    <w:tmpl w:val="63145F34"/>
    <w:styleLink w:val="WWNum21"/>
    <w:lvl w:ilvl="0">
      <w:start w:val="1"/>
      <w:numFmt w:val="decimal"/>
      <w:lvlText w:val="%1)"/>
      <w:lvlJc w:val="left"/>
      <w:pPr>
        <w:ind w:left="360" w:hanging="360"/>
      </w:pPr>
      <w:rPr>
        <w:b w:val="0"/>
      </w:rPr>
    </w:lvl>
    <w:lvl w:ilvl="1">
      <w:start w:val="1"/>
      <w:numFmt w:val="lowerLetter"/>
      <w:lvlText w:val="%2)"/>
      <w:lvlJc w:val="left"/>
      <w:pPr>
        <w:ind w:left="944" w:hanging="360"/>
      </w:pPr>
    </w:lvl>
    <w:lvl w:ilvl="2">
      <w:start w:val="1"/>
      <w:numFmt w:val="decimal"/>
      <w:lvlText w:val="%1.%2.%3"/>
      <w:lvlJc w:val="left"/>
      <w:pPr>
        <w:ind w:left="1321" w:hanging="720"/>
      </w:pPr>
      <w:rPr>
        <w:rFonts w:cs="Times New Roman"/>
      </w:rPr>
    </w:lvl>
    <w:lvl w:ilvl="3">
      <w:start w:val="1"/>
      <w:numFmt w:val="decimal"/>
      <w:lvlText w:val="%1.%2.%3.%4"/>
      <w:lvlJc w:val="left"/>
      <w:pPr>
        <w:ind w:left="1338" w:hanging="720"/>
      </w:pPr>
      <w:rPr>
        <w:rFonts w:cs="Times New Roman"/>
      </w:rPr>
    </w:lvl>
    <w:lvl w:ilvl="4">
      <w:start w:val="1"/>
      <w:numFmt w:val="decimal"/>
      <w:lvlText w:val="%1.%2.%3.%4.%5"/>
      <w:lvlJc w:val="left"/>
      <w:pPr>
        <w:ind w:left="1715" w:hanging="1080"/>
      </w:pPr>
      <w:rPr>
        <w:rFonts w:cs="Times New Roman"/>
      </w:rPr>
    </w:lvl>
    <w:lvl w:ilvl="5">
      <w:start w:val="1"/>
      <w:numFmt w:val="decimal"/>
      <w:lvlText w:val="%1.%2.%3.%4.%5.%6"/>
      <w:lvlJc w:val="left"/>
      <w:pPr>
        <w:ind w:left="1732" w:hanging="1080"/>
      </w:pPr>
      <w:rPr>
        <w:rFonts w:cs="Times New Roman"/>
      </w:rPr>
    </w:lvl>
    <w:lvl w:ilvl="6">
      <w:start w:val="1"/>
      <w:numFmt w:val="decimal"/>
      <w:lvlText w:val="%1.%2.%3.%4.%5.%6.%7"/>
      <w:lvlJc w:val="left"/>
      <w:pPr>
        <w:ind w:left="2109" w:hanging="1440"/>
      </w:pPr>
      <w:rPr>
        <w:rFonts w:cs="Times New Roman"/>
      </w:rPr>
    </w:lvl>
    <w:lvl w:ilvl="7">
      <w:start w:val="1"/>
      <w:numFmt w:val="decimal"/>
      <w:lvlText w:val="%1.%2.%3.%4.%5.%6.%7.%8"/>
      <w:lvlJc w:val="left"/>
      <w:pPr>
        <w:ind w:left="2126" w:hanging="1440"/>
      </w:pPr>
      <w:rPr>
        <w:rFonts w:cs="Times New Roman"/>
      </w:rPr>
    </w:lvl>
    <w:lvl w:ilvl="8">
      <w:start w:val="1"/>
      <w:numFmt w:val="decimal"/>
      <w:lvlText w:val="%1.%2.%3.%4.%5.%6.%7.%8.%9"/>
      <w:lvlJc w:val="left"/>
      <w:pPr>
        <w:ind w:left="2503" w:hanging="1800"/>
      </w:pPr>
      <w:rPr>
        <w:rFonts w:cs="Times New Roman"/>
      </w:rPr>
    </w:lvl>
  </w:abstractNum>
  <w:abstractNum w:abstractNumId="134">
    <w:nsid w:val="7B3745B7"/>
    <w:multiLevelType w:val="multilevel"/>
    <w:tmpl w:val="00000008"/>
    <w:lvl w:ilvl="0">
      <w:start w:val="1"/>
      <w:numFmt w:val="decimal"/>
      <w:lvlText w:val="%1."/>
      <w:lvlJc w:val="left"/>
      <w:pPr>
        <w:tabs>
          <w:tab w:val="num" w:pos="1965"/>
        </w:tabs>
        <w:ind w:left="1965" w:hanging="705"/>
      </w:pPr>
      <w:rPr>
        <w:b w:val="0"/>
        <w:bCs w:val="0"/>
        <w:i w:val="0"/>
        <w:iCs w:val="0"/>
        <w:sz w:val="22"/>
        <w:szCs w:val="22"/>
      </w:rPr>
    </w:lvl>
    <w:lvl w:ilvl="1">
      <w:start w:val="1"/>
      <w:numFmt w:val="lowerLetter"/>
      <w:lvlText w:val="%2)"/>
      <w:lvlJc w:val="left"/>
      <w:pPr>
        <w:tabs>
          <w:tab w:val="num" w:pos="1440"/>
        </w:tabs>
        <w:ind w:left="1440" w:hanging="360"/>
      </w:pPr>
      <w:rPr>
        <w:b w:val="0"/>
        <w:bCs w:val="0"/>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35">
    <w:nsid w:val="7C384160"/>
    <w:multiLevelType w:val="multilevel"/>
    <w:tmpl w:val="00000007"/>
    <w:lvl w:ilvl="0">
      <w:start w:val="1"/>
      <w:numFmt w:val="decimal"/>
      <w:lvlText w:val="%1."/>
      <w:lvlJc w:val="left"/>
      <w:pPr>
        <w:tabs>
          <w:tab w:val="num" w:pos="705"/>
        </w:tabs>
        <w:ind w:left="705" w:hanging="705"/>
      </w:pPr>
    </w:lvl>
    <w:lvl w:ilvl="1">
      <w:start w:val="1"/>
      <w:numFmt w:val="decimal"/>
      <w:lvlText w:val="%2."/>
      <w:lvlJc w:val="left"/>
      <w:pPr>
        <w:tabs>
          <w:tab w:val="num" w:pos="1785"/>
        </w:tabs>
        <w:ind w:left="1785" w:hanging="705"/>
      </w:pPr>
    </w:lvl>
    <w:lvl w:ilvl="2">
      <w:start w:val="1"/>
      <w:numFmt w:val="lowerLetter"/>
      <w:lvlText w:val="%2.%3)"/>
      <w:lvlJc w:val="left"/>
      <w:pPr>
        <w:tabs>
          <w:tab w:val="num" w:pos="2340"/>
        </w:tabs>
        <w:ind w:left="2340" w:hanging="36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36">
    <w:nsid w:val="7C4B1EE8"/>
    <w:multiLevelType w:val="hybridMultilevel"/>
    <w:tmpl w:val="9154B278"/>
    <w:lvl w:ilvl="0" w:tplc="2942161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7D59156C"/>
    <w:multiLevelType w:val="multilevel"/>
    <w:tmpl w:val="00000007"/>
    <w:lvl w:ilvl="0">
      <w:start w:val="1"/>
      <w:numFmt w:val="decimal"/>
      <w:lvlText w:val="%1."/>
      <w:lvlJc w:val="left"/>
      <w:pPr>
        <w:tabs>
          <w:tab w:val="num" w:pos="705"/>
        </w:tabs>
        <w:ind w:left="705" w:hanging="705"/>
      </w:pPr>
    </w:lvl>
    <w:lvl w:ilvl="1">
      <w:start w:val="1"/>
      <w:numFmt w:val="decimal"/>
      <w:lvlText w:val="%2."/>
      <w:lvlJc w:val="left"/>
      <w:pPr>
        <w:tabs>
          <w:tab w:val="num" w:pos="1785"/>
        </w:tabs>
        <w:ind w:left="1785" w:hanging="705"/>
      </w:pPr>
    </w:lvl>
    <w:lvl w:ilvl="2">
      <w:start w:val="1"/>
      <w:numFmt w:val="lowerLetter"/>
      <w:lvlText w:val="%2.%3)"/>
      <w:lvlJc w:val="left"/>
      <w:pPr>
        <w:tabs>
          <w:tab w:val="num" w:pos="2340"/>
        </w:tabs>
        <w:ind w:left="2340" w:hanging="36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38">
    <w:nsid w:val="7D86609A"/>
    <w:multiLevelType w:val="multilevel"/>
    <w:tmpl w:val="FAB20F7E"/>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hAnsi="Times New Roman" w:cs="Times New Roman"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19"/>
  </w:num>
  <w:num w:numId="2">
    <w:abstractNumId w:val="127"/>
  </w:num>
  <w:num w:numId="3">
    <w:abstractNumId w:val="20"/>
  </w:num>
  <w:num w:numId="4">
    <w:abstractNumId w:val="130"/>
  </w:num>
  <w:num w:numId="5">
    <w:abstractNumId w:val="108"/>
  </w:num>
  <w:num w:numId="6">
    <w:abstractNumId w:val="17"/>
  </w:num>
  <w:num w:numId="7">
    <w:abstractNumId w:val="128"/>
  </w:num>
  <w:num w:numId="8">
    <w:abstractNumId w:val="21"/>
  </w:num>
  <w:num w:numId="9">
    <w:abstractNumId w:val="136"/>
  </w:num>
  <w:num w:numId="10">
    <w:abstractNumId w:val="91"/>
  </w:num>
  <w:num w:numId="11">
    <w:abstractNumId w:val="35"/>
  </w:num>
  <w:num w:numId="12">
    <w:abstractNumId w:val="71"/>
  </w:num>
  <w:num w:numId="13">
    <w:abstractNumId w:val="46"/>
    <w:lvlOverride w:ilvl="0">
      <w:lvl w:ilvl="0" w:tplc="0415000F">
        <w:start w:val="1"/>
        <w:numFmt w:val="decimal"/>
        <w:lvlText w:val="%1."/>
        <w:lvlJc w:val="left"/>
        <w:pPr>
          <w:ind w:left="720" w:hanging="360"/>
        </w:pPr>
      </w:lvl>
    </w:lvlOverride>
    <w:lvlOverride w:ilvl="1">
      <w:lvl w:ilvl="1" w:tplc="63DE955E">
        <w:start w:val="1"/>
        <w:numFmt w:val="decimal"/>
        <w:lvlText w:val="%2."/>
        <w:lvlJc w:val="left"/>
        <w:pPr>
          <w:ind w:left="1440" w:hanging="360"/>
        </w:pPr>
        <w:rPr>
          <w:color w:val="auto"/>
        </w:r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4">
    <w:abstractNumId w:val="87"/>
  </w:num>
  <w:num w:numId="15">
    <w:abstractNumId w:val="37"/>
  </w:num>
  <w:num w:numId="16">
    <w:abstractNumId w:val="90"/>
  </w:num>
  <w:num w:numId="17">
    <w:abstractNumId w:val="36"/>
  </w:num>
  <w:num w:numId="18">
    <w:abstractNumId w:val="74"/>
  </w:num>
  <w:num w:numId="19">
    <w:abstractNumId w:val="109"/>
  </w:num>
  <w:num w:numId="20">
    <w:abstractNumId w:val="116"/>
  </w:num>
  <w:num w:numId="21">
    <w:abstractNumId w:val="11"/>
  </w:num>
  <w:num w:numId="22">
    <w:abstractNumId w:val="34"/>
  </w:num>
  <w:num w:numId="23">
    <w:abstractNumId w:val="107"/>
  </w:num>
  <w:num w:numId="24">
    <w:abstractNumId w:val="44"/>
  </w:num>
  <w:num w:numId="25">
    <w:abstractNumId w:val="32"/>
  </w:num>
  <w:num w:numId="26">
    <w:abstractNumId w:val="82"/>
  </w:num>
  <w:num w:numId="27">
    <w:abstractNumId w:val="30"/>
  </w:num>
  <w:num w:numId="28">
    <w:abstractNumId w:val="64"/>
  </w:num>
  <w:num w:numId="29">
    <w:abstractNumId w:val="52"/>
  </w:num>
  <w:num w:numId="30">
    <w:abstractNumId w:val="103"/>
  </w:num>
  <w:num w:numId="31">
    <w:abstractNumId w:val="41"/>
  </w:num>
  <w:num w:numId="32">
    <w:abstractNumId w:val="40"/>
  </w:num>
  <w:num w:numId="33">
    <w:abstractNumId w:val="126"/>
  </w:num>
  <w:num w:numId="34">
    <w:abstractNumId w:val="26"/>
  </w:num>
  <w:num w:numId="35">
    <w:abstractNumId w:val="110"/>
  </w:num>
  <w:num w:numId="36">
    <w:abstractNumId w:val="98"/>
  </w:num>
  <w:num w:numId="37">
    <w:abstractNumId w:val="124"/>
  </w:num>
  <w:num w:numId="38">
    <w:abstractNumId w:val="83"/>
  </w:num>
  <w:num w:numId="39">
    <w:abstractNumId w:val="121"/>
  </w:num>
  <w:num w:numId="40">
    <w:abstractNumId w:val="9"/>
  </w:num>
  <w:num w:numId="41">
    <w:abstractNumId w:val="12"/>
  </w:num>
  <w:num w:numId="42">
    <w:abstractNumId w:val="15"/>
  </w:num>
  <w:num w:numId="43">
    <w:abstractNumId w:val="16"/>
  </w:num>
  <w:num w:numId="44">
    <w:abstractNumId w:val="19"/>
  </w:num>
  <w:num w:numId="45">
    <w:abstractNumId w:val="23"/>
  </w:num>
  <w:num w:numId="46">
    <w:abstractNumId w:val="29"/>
  </w:num>
  <w:num w:numId="47">
    <w:abstractNumId w:val="43"/>
  </w:num>
  <w:num w:numId="48">
    <w:abstractNumId w:val="55"/>
  </w:num>
  <w:num w:numId="49">
    <w:abstractNumId w:val="57"/>
  </w:num>
  <w:num w:numId="50">
    <w:abstractNumId w:val="59"/>
  </w:num>
  <w:num w:numId="51">
    <w:abstractNumId w:val="62"/>
  </w:num>
  <w:num w:numId="52">
    <w:abstractNumId w:val="89"/>
  </w:num>
  <w:num w:numId="53">
    <w:abstractNumId w:val="92"/>
  </w:num>
  <w:num w:numId="54">
    <w:abstractNumId w:val="96"/>
  </w:num>
  <w:num w:numId="55">
    <w:abstractNumId w:val="111"/>
  </w:num>
  <w:num w:numId="56">
    <w:abstractNumId w:val="113"/>
  </w:num>
  <w:num w:numId="57">
    <w:abstractNumId w:val="117"/>
  </w:num>
  <w:num w:numId="58">
    <w:abstractNumId w:val="129"/>
  </w:num>
  <w:num w:numId="59">
    <w:abstractNumId w:val="133"/>
  </w:num>
  <w:num w:numId="60">
    <w:abstractNumId w:val="7"/>
  </w:num>
  <w:num w:numId="61">
    <w:abstractNumId w:val="8"/>
  </w:num>
  <w:num w:numId="62">
    <w:abstractNumId w:val="6"/>
  </w:num>
  <w:num w:numId="63">
    <w:abstractNumId w:val="24"/>
  </w:num>
  <w:num w:numId="64">
    <w:abstractNumId w:val="48"/>
  </w:num>
  <w:num w:numId="65">
    <w:abstractNumId w:val="105"/>
  </w:num>
  <w:num w:numId="66">
    <w:abstractNumId w:val="42"/>
  </w:num>
  <w:num w:numId="67">
    <w:abstractNumId w:val="99"/>
  </w:num>
  <w:num w:numId="68">
    <w:abstractNumId w:val="63"/>
  </w:num>
  <w:num w:numId="69">
    <w:abstractNumId w:val="45"/>
  </w:num>
  <w:num w:numId="70">
    <w:abstractNumId w:val="131"/>
  </w:num>
  <w:num w:numId="71">
    <w:abstractNumId w:val="86"/>
  </w:num>
  <w:num w:numId="72">
    <w:abstractNumId w:val="51"/>
  </w:num>
  <w:num w:numId="73">
    <w:abstractNumId w:val="39"/>
  </w:num>
  <w:num w:numId="74">
    <w:abstractNumId w:val="61"/>
  </w:num>
  <w:num w:numId="75">
    <w:abstractNumId w:val="73"/>
  </w:num>
  <w:num w:numId="76">
    <w:abstractNumId w:val="75"/>
  </w:num>
  <w:num w:numId="77">
    <w:abstractNumId w:val="101"/>
  </w:num>
  <w:num w:numId="78">
    <w:abstractNumId w:val="85"/>
  </w:num>
  <w:num w:numId="79">
    <w:abstractNumId w:val="33"/>
  </w:num>
  <w:num w:numId="80">
    <w:abstractNumId w:val="22"/>
  </w:num>
  <w:num w:numId="81">
    <w:abstractNumId w:val="132"/>
  </w:num>
  <w:num w:numId="82">
    <w:abstractNumId w:val="18"/>
  </w:num>
  <w:num w:numId="83">
    <w:abstractNumId w:val="138"/>
  </w:num>
  <w:num w:numId="84">
    <w:abstractNumId w:val="76"/>
  </w:num>
  <w:num w:numId="85">
    <w:abstractNumId w:val="14"/>
  </w:num>
  <w:num w:numId="86">
    <w:abstractNumId w:val="106"/>
  </w:num>
  <w:num w:numId="87">
    <w:abstractNumId w:val="72"/>
  </w:num>
  <w:num w:numId="88">
    <w:abstractNumId w:val="93"/>
  </w:num>
  <w:num w:numId="89">
    <w:abstractNumId w:val="100"/>
  </w:num>
  <w:num w:numId="90">
    <w:abstractNumId w:val="49"/>
  </w:num>
  <w:num w:numId="91">
    <w:abstractNumId w:val="125"/>
  </w:num>
  <w:num w:numId="92">
    <w:abstractNumId w:val="10"/>
  </w:num>
  <w:num w:numId="93">
    <w:abstractNumId w:val="68"/>
  </w:num>
  <w:num w:numId="94">
    <w:abstractNumId w:val="120"/>
  </w:num>
  <w:num w:numId="95">
    <w:abstractNumId w:val="0"/>
  </w:num>
  <w:num w:numId="96">
    <w:abstractNumId w:val="31"/>
  </w:num>
  <w:num w:numId="97">
    <w:abstractNumId w:val="3"/>
  </w:num>
  <w:num w:numId="9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6"/>
  </w:num>
  <w:num w:numId="102">
    <w:abstractNumId w:val="122"/>
  </w:num>
  <w:num w:numId="103">
    <w:abstractNumId w:val="95"/>
  </w:num>
  <w:num w:numId="104">
    <w:abstractNumId w:val="46"/>
  </w:num>
  <w:num w:numId="105">
    <w:abstractNumId w:val="47"/>
  </w:num>
  <w:num w:numId="106">
    <w:abstractNumId w:val="27"/>
  </w:num>
  <w:num w:numId="107">
    <w:abstractNumId w:val="1"/>
  </w:num>
  <w:num w:numId="108">
    <w:abstractNumId w:val="2"/>
  </w:num>
  <w:num w:numId="109">
    <w:abstractNumId w:val="4"/>
  </w:num>
  <w:num w:numId="110">
    <w:abstractNumId w:val="5"/>
  </w:num>
  <w:num w:numId="111">
    <w:abstractNumId w:val="135"/>
  </w:num>
  <w:num w:numId="112">
    <w:abstractNumId w:val="102"/>
  </w:num>
  <w:num w:numId="113">
    <w:abstractNumId w:val="104"/>
  </w:num>
  <w:num w:numId="114">
    <w:abstractNumId w:val="56"/>
  </w:num>
  <w:num w:numId="115">
    <w:abstractNumId w:val="54"/>
  </w:num>
  <w:num w:numId="116">
    <w:abstractNumId w:val="112"/>
  </w:num>
  <w:num w:numId="117">
    <w:abstractNumId w:val="58"/>
  </w:num>
  <w:num w:numId="118">
    <w:abstractNumId w:val="114"/>
  </w:num>
  <w:num w:numId="119">
    <w:abstractNumId w:val="79"/>
  </w:num>
  <w:num w:numId="120">
    <w:abstractNumId w:val="115"/>
  </w:num>
  <w:num w:numId="121">
    <w:abstractNumId w:val="97"/>
  </w:num>
  <w:num w:numId="122">
    <w:abstractNumId w:val="13"/>
  </w:num>
  <w:num w:numId="123">
    <w:abstractNumId w:val="50"/>
  </w:num>
  <w:num w:numId="124">
    <w:abstractNumId w:val="60"/>
  </w:num>
  <w:num w:numId="125">
    <w:abstractNumId w:val="80"/>
  </w:num>
  <w:num w:numId="126">
    <w:abstractNumId w:val="134"/>
  </w:num>
  <w:num w:numId="127">
    <w:abstractNumId w:val="81"/>
  </w:num>
  <w:num w:numId="128">
    <w:abstractNumId w:val="84"/>
  </w:num>
  <w:num w:numId="129">
    <w:abstractNumId w:val="70"/>
  </w:num>
  <w:num w:numId="130">
    <w:abstractNumId w:val="137"/>
  </w:num>
  <w:num w:numId="131">
    <w:abstractNumId w:val="88"/>
  </w:num>
  <w:num w:numId="132">
    <w:abstractNumId w:val="28"/>
  </w:num>
  <w:num w:numId="133">
    <w:abstractNumId w:val="67"/>
  </w:num>
  <w:num w:numId="134">
    <w:abstractNumId w:val="78"/>
  </w:num>
  <w:num w:numId="135">
    <w:abstractNumId w:val="123"/>
  </w:num>
  <w:num w:numId="136">
    <w:abstractNumId w:val="53"/>
  </w:num>
  <w:num w:numId="137">
    <w:abstractNumId w:val="118"/>
  </w:num>
  <w:num w:numId="138">
    <w:abstractNumId w:val="77"/>
  </w:num>
  <w:num w:numId="139">
    <w:abstractNumId w:val="38"/>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723"/>
    <w:rsid w:val="00026150"/>
    <w:rsid w:val="00030305"/>
    <w:rsid w:val="00044501"/>
    <w:rsid w:val="0006429B"/>
    <w:rsid w:val="000B11CA"/>
    <w:rsid w:val="000B7BD5"/>
    <w:rsid w:val="000E2C6F"/>
    <w:rsid w:val="000F5D87"/>
    <w:rsid w:val="001230FE"/>
    <w:rsid w:val="00135A06"/>
    <w:rsid w:val="0016544F"/>
    <w:rsid w:val="00190575"/>
    <w:rsid w:val="001A1230"/>
    <w:rsid w:val="00225C5D"/>
    <w:rsid w:val="00234730"/>
    <w:rsid w:val="00251901"/>
    <w:rsid w:val="00282B74"/>
    <w:rsid w:val="00286946"/>
    <w:rsid w:val="003172EC"/>
    <w:rsid w:val="00327F7C"/>
    <w:rsid w:val="00347731"/>
    <w:rsid w:val="003523A5"/>
    <w:rsid w:val="00365C74"/>
    <w:rsid w:val="00365CD7"/>
    <w:rsid w:val="00367027"/>
    <w:rsid w:val="00370E5F"/>
    <w:rsid w:val="00394FBD"/>
    <w:rsid w:val="003971AB"/>
    <w:rsid w:val="003B0E04"/>
    <w:rsid w:val="004038D9"/>
    <w:rsid w:val="004A444E"/>
    <w:rsid w:val="004D6A17"/>
    <w:rsid w:val="00543E62"/>
    <w:rsid w:val="0056480F"/>
    <w:rsid w:val="005A56B3"/>
    <w:rsid w:val="005C0E8F"/>
    <w:rsid w:val="005D4E96"/>
    <w:rsid w:val="005E33DD"/>
    <w:rsid w:val="00620CEA"/>
    <w:rsid w:val="006349CF"/>
    <w:rsid w:val="006B3681"/>
    <w:rsid w:val="006B5850"/>
    <w:rsid w:val="00705054"/>
    <w:rsid w:val="0077459F"/>
    <w:rsid w:val="007A2697"/>
    <w:rsid w:val="007C7131"/>
    <w:rsid w:val="007D19C5"/>
    <w:rsid w:val="00805F07"/>
    <w:rsid w:val="00840846"/>
    <w:rsid w:val="0084507D"/>
    <w:rsid w:val="0084522F"/>
    <w:rsid w:val="0086403A"/>
    <w:rsid w:val="00887AB7"/>
    <w:rsid w:val="008C0587"/>
    <w:rsid w:val="008D05E8"/>
    <w:rsid w:val="008D32C2"/>
    <w:rsid w:val="008D6053"/>
    <w:rsid w:val="008E1B15"/>
    <w:rsid w:val="0090255A"/>
    <w:rsid w:val="00923245"/>
    <w:rsid w:val="00924949"/>
    <w:rsid w:val="00946072"/>
    <w:rsid w:val="009736FE"/>
    <w:rsid w:val="00977D86"/>
    <w:rsid w:val="009E179E"/>
    <w:rsid w:val="00A3457C"/>
    <w:rsid w:val="00A369C8"/>
    <w:rsid w:val="00A71A5F"/>
    <w:rsid w:val="00AA1DCE"/>
    <w:rsid w:val="00AA67C3"/>
    <w:rsid w:val="00AF3CBD"/>
    <w:rsid w:val="00B1465A"/>
    <w:rsid w:val="00B60001"/>
    <w:rsid w:val="00B9051A"/>
    <w:rsid w:val="00BB6F0A"/>
    <w:rsid w:val="00BB7E4D"/>
    <w:rsid w:val="00BE001C"/>
    <w:rsid w:val="00BF64C6"/>
    <w:rsid w:val="00C00F69"/>
    <w:rsid w:val="00C14642"/>
    <w:rsid w:val="00C35216"/>
    <w:rsid w:val="00C43C8B"/>
    <w:rsid w:val="00D43FF2"/>
    <w:rsid w:val="00DB4BD1"/>
    <w:rsid w:val="00DC1095"/>
    <w:rsid w:val="00DE5443"/>
    <w:rsid w:val="00E16A27"/>
    <w:rsid w:val="00E17723"/>
    <w:rsid w:val="00E605A4"/>
    <w:rsid w:val="00EA2C36"/>
    <w:rsid w:val="00EA6588"/>
    <w:rsid w:val="00EF4E2D"/>
    <w:rsid w:val="00F22B9F"/>
    <w:rsid w:val="00F30425"/>
    <w:rsid w:val="00F45A8B"/>
    <w:rsid w:val="00F60E22"/>
    <w:rsid w:val="00F61802"/>
    <w:rsid w:val="00F6260F"/>
    <w:rsid w:val="00F675FA"/>
    <w:rsid w:val="00F73FF5"/>
    <w:rsid w:val="00F75D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List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qFormat/>
    <w:rsid w:val="003523A5"/>
  </w:style>
  <w:style w:type="paragraph" w:styleId="Nagwek1">
    <w:name w:val="heading 1"/>
    <w:basedOn w:val="Normalny"/>
    <w:next w:val="Normalny"/>
    <w:link w:val="Nagwek1Znak"/>
    <w:uiPriority w:val="9"/>
    <w:qFormat/>
    <w:rsid w:val="001230FE"/>
    <w:pPr>
      <w:keepNext/>
      <w:widowControl w:val="0"/>
      <w:suppressAutoHyphens/>
      <w:spacing w:before="240" w:after="60" w:line="240" w:lineRule="auto"/>
      <w:outlineLvl w:val="0"/>
    </w:pPr>
    <w:rPr>
      <w:rFonts w:ascii="Arial" w:eastAsia="Times New Roman" w:hAnsi="Arial" w:cs="Times New Roman"/>
      <w:b/>
      <w:kern w:val="1"/>
      <w:sz w:val="28"/>
      <w:szCs w:val="20"/>
      <w:lang w:eastAsia="ar-SA"/>
    </w:rPr>
  </w:style>
  <w:style w:type="paragraph" w:styleId="Nagwek2">
    <w:name w:val="heading 2"/>
    <w:aliases w:val=" Znak"/>
    <w:basedOn w:val="Normalny"/>
    <w:next w:val="Normalny"/>
    <w:link w:val="Nagwek2Znak"/>
    <w:qFormat/>
    <w:rsid w:val="001230FE"/>
    <w:pPr>
      <w:keepNext/>
      <w:widowControl w:val="0"/>
      <w:tabs>
        <w:tab w:val="left" w:pos="576"/>
      </w:tabs>
      <w:suppressAutoHyphens/>
      <w:spacing w:after="0" w:line="360" w:lineRule="auto"/>
      <w:ind w:left="576" w:hanging="576"/>
      <w:jc w:val="center"/>
      <w:outlineLvl w:val="1"/>
    </w:pPr>
    <w:rPr>
      <w:rFonts w:ascii="Times New Roman" w:eastAsia="Times New Roman" w:hAnsi="Times New Roman" w:cs="Times New Roman"/>
      <w:sz w:val="24"/>
      <w:szCs w:val="20"/>
      <w:lang w:eastAsia="ar-SA"/>
    </w:rPr>
  </w:style>
  <w:style w:type="paragraph" w:styleId="Nagwek3">
    <w:name w:val="heading 3"/>
    <w:basedOn w:val="Normalny"/>
    <w:next w:val="Normalny"/>
    <w:link w:val="Nagwek3Znak"/>
    <w:uiPriority w:val="9"/>
    <w:qFormat/>
    <w:rsid w:val="001230FE"/>
    <w:pPr>
      <w:keepNext/>
      <w:widowControl w:val="0"/>
      <w:pBdr>
        <w:top w:val="single" w:sz="1" w:space="1" w:color="000000"/>
        <w:left w:val="single" w:sz="1" w:space="2" w:color="000000"/>
        <w:bottom w:val="single" w:sz="1" w:space="1" w:color="000000"/>
        <w:right w:val="single" w:sz="1" w:space="1" w:color="000000"/>
      </w:pBdr>
      <w:suppressAutoHyphens/>
      <w:spacing w:after="0" w:line="360" w:lineRule="auto"/>
      <w:jc w:val="center"/>
      <w:outlineLvl w:val="2"/>
    </w:pPr>
    <w:rPr>
      <w:rFonts w:ascii="Arial" w:eastAsia="Times New Roman" w:hAnsi="Arial" w:cs="Times New Roman"/>
      <w:b/>
      <w:smallCaps/>
      <w:szCs w:val="20"/>
      <w:lang w:eastAsia="ar-SA"/>
    </w:rPr>
  </w:style>
  <w:style w:type="paragraph" w:styleId="Nagwek4">
    <w:name w:val="heading 4"/>
    <w:basedOn w:val="Normalny"/>
    <w:next w:val="Normalny"/>
    <w:link w:val="Nagwek4Znak"/>
    <w:qFormat/>
    <w:rsid w:val="001230FE"/>
    <w:pPr>
      <w:keepNext/>
      <w:widowControl w:val="0"/>
      <w:suppressAutoHyphens/>
      <w:spacing w:before="60" w:after="0" w:line="240" w:lineRule="auto"/>
      <w:ind w:firstLine="567"/>
      <w:outlineLvl w:val="3"/>
    </w:pPr>
    <w:rPr>
      <w:rFonts w:ascii="Arial" w:eastAsia="Times New Roman" w:hAnsi="Arial" w:cs="Times New Roman"/>
      <w:b/>
      <w:sz w:val="24"/>
      <w:szCs w:val="20"/>
      <w:lang w:eastAsia="ar-SA"/>
    </w:rPr>
  </w:style>
  <w:style w:type="paragraph" w:styleId="Nagwek5">
    <w:name w:val="heading 5"/>
    <w:basedOn w:val="Normalny"/>
    <w:next w:val="Normalny"/>
    <w:link w:val="Nagwek5Znak"/>
    <w:qFormat/>
    <w:rsid w:val="001230FE"/>
    <w:pPr>
      <w:keepNext/>
      <w:widowControl w:val="0"/>
      <w:suppressAutoHyphens/>
      <w:spacing w:before="60" w:after="0" w:line="240" w:lineRule="auto"/>
      <w:ind w:left="284" w:firstLine="142"/>
      <w:jc w:val="center"/>
      <w:outlineLvl w:val="4"/>
    </w:pPr>
    <w:rPr>
      <w:rFonts w:ascii="Arial" w:eastAsia="Times New Roman" w:hAnsi="Arial" w:cs="Times New Roman"/>
      <w:b/>
      <w:color w:val="000000"/>
      <w:szCs w:val="20"/>
      <w:lang w:eastAsia="ar-SA"/>
    </w:rPr>
  </w:style>
  <w:style w:type="paragraph" w:styleId="Nagwek6">
    <w:name w:val="heading 6"/>
    <w:basedOn w:val="Normalny"/>
    <w:next w:val="Normalny"/>
    <w:link w:val="Nagwek6Znak"/>
    <w:qFormat/>
    <w:rsid w:val="001230FE"/>
    <w:pPr>
      <w:keepNext/>
      <w:widowControl w:val="0"/>
      <w:suppressAutoHyphens/>
      <w:spacing w:before="60" w:after="0" w:line="240" w:lineRule="auto"/>
      <w:ind w:firstLine="567"/>
      <w:jc w:val="center"/>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qFormat/>
    <w:rsid w:val="001230FE"/>
    <w:pPr>
      <w:keepNext/>
      <w:widowControl w:val="0"/>
      <w:suppressAutoHyphens/>
      <w:spacing w:after="0" w:line="240" w:lineRule="auto"/>
      <w:outlineLvl w:val="6"/>
    </w:pPr>
    <w:rPr>
      <w:rFonts w:ascii="Times New Roman" w:eastAsia="Times New Roman" w:hAnsi="Times New Roman" w:cs="Times New Roman"/>
      <w:b/>
      <w:sz w:val="24"/>
      <w:szCs w:val="20"/>
      <w:u w:val="single"/>
      <w:lang w:eastAsia="ar-SA"/>
    </w:rPr>
  </w:style>
  <w:style w:type="paragraph" w:styleId="Nagwek8">
    <w:name w:val="heading 8"/>
    <w:basedOn w:val="Normalny"/>
    <w:next w:val="Normalny"/>
    <w:link w:val="Nagwek8Znak"/>
    <w:qFormat/>
    <w:rsid w:val="001230FE"/>
    <w:pPr>
      <w:keepNext/>
      <w:widowControl w:val="0"/>
      <w:tabs>
        <w:tab w:val="num" w:pos="1800"/>
      </w:tabs>
      <w:suppressAutoHyphens/>
      <w:spacing w:after="0" w:line="360" w:lineRule="auto"/>
      <w:ind w:left="1800" w:hanging="1800"/>
      <w:jc w:val="both"/>
      <w:outlineLvl w:val="7"/>
    </w:pPr>
    <w:rPr>
      <w:rFonts w:ascii="Times New Roman" w:eastAsia="Times New Roman" w:hAnsi="Times New Roman" w:cs="Times New Roman"/>
      <w:b/>
      <w:sz w:val="24"/>
      <w:szCs w:val="20"/>
      <w:lang w:eastAsia="ar-SA"/>
    </w:rPr>
  </w:style>
  <w:style w:type="paragraph" w:styleId="Nagwek9">
    <w:name w:val="heading 9"/>
    <w:basedOn w:val="Normalny"/>
    <w:next w:val="Normalny"/>
    <w:link w:val="Nagwek9Znak"/>
    <w:qFormat/>
    <w:rsid w:val="001230FE"/>
    <w:pPr>
      <w:keepNext/>
      <w:widowControl w:val="0"/>
      <w:suppressAutoHyphens/>
      <w:spacing w:after="0" w:line="240" w:lineRule="auto"/>
      <w:ind w:firstLine="340"/>
      <w:jc w:val="both"/>
      <w:outlineLvl w:val="8"/>
    </w:pPr>
    <w:rPr>
      <w:rFonts w:ascii="Arial" w:eastAsia="Times New Roman" w:hAnsi="Arial" w:cs="Times New Roman"/>
      <w:b/>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230FE"/>
    <w:rPr>
      <w:rFonts w:ascii="Arial" w:eastAsia="Times New Roman" w:hAnsi="Arial" w:cs="Times New Roman"/>
      <w:b/>
      <w:kern w:val="1"/>
      <w:sz w:val="28"/>
      <w:szCs w:val="20"/>
      <w:lang w:eastAsia="ar-SA"/>
    </w:rPr>
  </w:style>
  <w:style w:type="character" w:customStyle="1" w:styleId="Nagwek2Znak">
    <w:name w:val="Nagłówek 2 Znak"/>
    <w:aliases w:val=" Znak Znak"/>
    <w:basedOn w:val="Domylnaczcionkaakapitu"/>
    <w:link w:val="Nagwek2"/>
    <w:rsid w:val="001230FE"/>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rsid w:val="001230FE"/>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rsid w:val="001230FE"/>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1230FE"/>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rsid w:val="001230FE"/>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1230FE"/>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rsid w:val="001230FE"/>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1230FE"/>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1230FE"/>
  </w:style>
  <w:style w:type="character" w:styleId="Hipercze">
    <w:name w:val="Hyperlink"/>
    <w:rsid w:val="001230FE"/>
    <w:rPr>
      <w:color w:val="0000FF"/>
      <w:u w:val="single"/>
    </w:rPr>
  </w:style>
  <w:style w:type="paragraph" w:styleId="Akapitzlist">
    <w:name w:val="List Paragraph"/>
    <w:aliases w:val="CW_Lista"/>
    <w:basedOn w:val="Normalny"/>
    <w:link w:val="AkapitzlistZnak"/>
    <w:uiPriority w:val="34"/>
    <w:qFormat/>
    <w:rsid w:val="001230FE"/>
    <w:pPr>
      <w:spacing w:after="0" w:line="360" w:lineRule="auto"/>
      <w:ind w:left="720"/>
      <w:contextualSpacing/>
      <w:jc w:val="both"/>
    </w:pPr>
    <w:rPr>
      <w:rFonts w:ascii="Times New Roman" w:eastAsia="Calibri" w:hAnsi="Times New Roman" w:cs="Times New Roman"/>
      <w:sz w:val="24"/>
      <w:szCs w:val="24"/>
    </w:rPr>
  </w:style>
  <w:style w:type="paragraph" w:customStyle="1" w:styleId="Default">
    <w:name w:val="Default"/>
    <w:rsid w:val="001230FE"/>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dymka">
    <w:name w:val="Balloon Text"/>
    <w:basedOn w:val="Normalny"/>
    <w:link w:val="TekstdymkaZnak"/>
    <w:uiPriority w:val="99"/>
    <w:unhideWhenUsed/>
    <w:rsid w:val="001230FE"/>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rsid w:val="001230FE"/>
    <w:rPr>
      <w:rFonts w:ascii="Tahoma" w:eastAsia="Calibri" w:hAnsi="Tahoma" w:cs="Tahoma"/>
      <w:sz w:val="16"/>
      <w:szCs w:val="16"/>
    </w:rPr>
  </w:style>
  <w:style w:type="paragraph" w:styleId="Nagwek">
    <w:name w:val="header"/>
    <w:basedOn w:val="Normalny"/>
    <w:link w:val="NagwekZnak"/>
    <w:unhideWhenUsed/>
    <w:rsid w:val="001230FE"/>
    <w:pPr>
      <w:tabs>
        <w:tab w:val="center" w:pos="4536"/>
        <w:tab w:val="right" w:pos="9072"/>
      </w:tabs>
      <w:spacing w:after="0" w:line="240" w:lineRule="auto"/>
    </w:pPr>
    <w:rPr>
      <w:rFonts w:ascii="Times New Roman" w:eastAsia="Calibri" w:hAnsi="Times New Roman" w:cs="Times New Roman"/>
      <w:sz w:val="24"/>
    </w:rPr>
  </w:style>
  <w:style w:type="character" w:customStyle="1" w:styleId="NagwekZnak">
    <w:name w:val="Nagłówek Znak"/>
    <w:basedOn w:val="Domylnaczcionkaakapitu"/>
    <w:link w:val="Nagwek"/>
    <w:rsid w:val="001230FE"/>
    <w:rPr>
      <w:rFonts w:ascii="Times New Roman" w:eastAsia="Calibri" w:hAnsi="Times New Roman" w:cs="Times New Roman"/>
      <w:sz w:val="24"/>
    </w:rPr>
  </w:style>
  <w:style w:type="paragraph" w:styleId="Stopka">
    <w:name w:val="footer"/>
    <w:basedOn w:val="Normalny"/>
    <w:link w:val="StopkaZnak"/>
    <w:uiPriority w:val="99"/>
    <w:unhideWhenUsed/>
    <w:rsid w:val="001230FE"/>
    <w:pPr>
      <w:tabs>
        <w:tab w:val="center" w:pos="4536"/>
        <w:tab w:val="right" w:pos="9072"/>
      </w:tabs>
      <w:spacing w:after="0" w:line="240" w:lineRule="auto"/>
    </w:pPr>
    <w:rPr>
      <w:rFonts w:ascii="Times New Roman" w:eastAsia="Calibri" w:hAnsi="Times New Roman" w:cs="Times New Roman"/>
      <w:sz w:val="24"/>
    </w:rPr>
  </w:style>
  <w:style w:type="character" w:customStyle="1" w:styleId="StopkaZnak">
    <w:name w:val="Stopka Znak"/>
    <w:basedOn w:val="Domylnaczcionkaakapitu"/>
    <w:link w:val="Stopka"/>
    <w:uiPriority w:val="99"/>
    <w:rsid w:val="001230FE"/>
    <w:rPr>
      <w:rFonts w:ascii="Times New Roman" w:eastAsia="Calibri" w:hAnsi="Times New Roman" w:cs="Times New Roman"/>
      <w:sz w:val="24"/>
    </w:rPr>
  </w:style>
  <w:style w:type="table" w:styleId="Tabela-Siatka">
    <w:name w:val="Table Grid"/>
    <w:basedOn w:val="Standardowy"/>
    <w:rsid w:val="001230F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
    <w:name w:val="WWNum51"/>
    <w:rsid w:val="001230FE"/>
    <w:pPr>
      <w:numPr>
        <w:numId w:val="70"/>
      </w:numPr>
    </w:pPr>
  </w:style>
  <w:style w:type="numbering" w:customStyle="1" w:styleId="WWNum52">
    <w:name w:val="WWNum52"/>
    <w:rsid w:val="001230FE"/>
    <w:pPr>
      <w:numPr>
        <w:numId w:val="14"/>
      </w:numPr>
    </w:pPr>
  </w:style>
  <w:style w:type="numbering" w:customStyle="1" w:styleId="WWNum53">
    <w:name w:val="WWNum53"/>
    <w:rsid w:val="001230FE"/>
    <w:pPr>
      <w:numPr>
        <w:numId w:val="15"/>
      </w:numPr>
    </w:pPr>
  </w:style>
  <w:style w:type="numbering" w:customStyle="1" w:styleId="WWNum1">
    <w:name w:val="WWNum1"/>
    <w:basedOn w:val="Bezlisty"/>
    <w:rsid w:val="001230FE"/>
    <w:pPr>
      <w:numPr>
        <w:numId w:val="48"/>
      </w:numPr>
    </w:pPr>
  </w:style>
  <w:style w:type="numbering" w:customStyle="1" w:styleId="WWNum4">
    <w:name w:val="WWNum4"/>
    <w:basedOn w:val="Bezlisty"/>
    <w:rsid w:val="001230FE"/>
    <w:pPr>
      <w:numPr>
        <w:numId w:val="16"/>
      </w:numPr>
    </w:pPr>
  </w:style>
  <w:style w:type="numbering" w:customStyle="1" w:styleId="WWNum5">
    <w:name w:val="WWNum5"/>
    <w:basedOn w:val="Bezlisty"/>
    <w:rsid w:val="001230FE"/>
    <w:pPr>
      <w:numPr>
        <w:numId w:val="17"/>
      </w:numPr>
    </w:pPr>
  </w:style>
  <w:style w:type="numbering" w:customStyle="1" w:styleId="WWNum6">
    <w:name w:val="WWNum6"/>
    <w:basedOn w:val="Bezlisty"/>
    <w:rsid w:val="001230FE"/>
    <w:pPr>
      <w:numPr>
        <w:numId w:val="18"/>
      </w:numPr>
    </w:pPr>
  </w:style>
  <w:style w:type="numbering" w:customStyle="1" w:styleId="WWNum7">
    <w:name w:val="WWNum7"/>
    <w:basedOn w:val="Bezlisty"/>
    <w:rsid w:val="001230FE"/>
    <w:pPr>
      <w:numPr>
        <w:numId w:val="19"/>
      </w:numPr>
    </w:pPr>
  </w:style>
  <w:style w:type="numbering" w:customStyle="1" w:styleId="WWNum8">
    <w:name w:val="WWNum8"/>
    <w:basedOn w:val="Bezlisty"/>
    <w:rsid w:val="001230FE"/>
    <w:pPr>
      <w:numPr>
        <w:numId w:val="20"/>
      </w:numPr>
    </w:pPr>
  </w:style>
  <w:style w:type="numbering" w:customStyle="1" w:styleId="WWNum9">
    <w:name w:val="WWNum9"/>
    <w:basedOn w:val="Bezlisty"/>
    <w:rsid w:val="001230FE"/>
    <w:pPr>
      <w:numPr>
        <w:numId w:val="21"/>
      </w:numPr>
    </w:pPr>
  </w:style>
  <w:style w:type="numbering" w:customStyle="1" w:styleId="WWNum10">
    <w:name w:val="WWNum10"/>
    <w:basedOn w:val="Bezlisty"/>
    <w:rsid w:val="001230FE"/>
    <w:pPr>
      <w:numPr>
        <w:numId w:val="22"/>
      </w:numPr>
    </w:pPr>
  </w:style>
  <w:style w:type="numbering" w:customStyle="1" w:styleId="WWNum11">
    <w:name w:val="WWNum11"/>
    <w:basedOn w:val="Bezlisty"/>
    <w:rsid w:val="001230FE"/>
    <w:pPr>
      <w:numPr>
        <w:numId w:val="23"/>
      </w:numPr>
    </w:pPr>
  </w:style>
  <w:style w:type="numbering" w:customStyle="1" w:styleId="WWNum12">
    <w:name w:val="WWNum12"/>
    <w:basedOn w:val="Bezlisty"/>
    <w:rsid w:val="001230FE"/>
    <w:pPr>
      <w:numPr>
        <w:numId w:val="24"/>
      </w:numPr>
    </w:pPr>
  </w:style>
  <w:style w:type="numbering" w:customStyle="1" w:styleId="WWNum14">
    <w:name w:val="WWNum14"/>
    <w:basedOn w:val="Bezlisty"/>
    <w:rsid w:val="001230FE"/>
    <w:pPr>
      <w:numPr>
        <w:numId w:val="43"/>
      </w:numPr>
    </w:pPr>
  </w:style>
  <w:style w:type="numbering" w:customStyle="1" w:styleId="WWNum15">
    <w:name w:val="WWNum15"/>
    <w:basedOn w:val="Bezlisty"/>
    <w:rsid w:val="001230FE"/>
    <w:pPr>
      <w:numPr>
        <w:numId w:val="25"/>
      </w:numPr>
    </w:pPr>
  </w:style>
  <w:style w:type="numbering" w:customStyle="1" w:styleId="WWNum16">
    <w:name w:val="WWNum16"/>
    <w:basedOn w:val="Bezlisty"/>
    <w:rsid w:val="001230FE"/>
    <w:pPr>
      <w:numPr>
        <w:numId w:val="45"/>
      </w:numPr>
    </w:pPr>
  </w:style>
  <w:style w:type="numbering" w:customStyle="1" w:styleId="WWNum17">
    <w:name w:val="WWNum17"/>
    <w:basedOn w:val="Bezlisty"/>
    <w:rsid w:val="001230FE"/>
    <w:pPr>
      <w:numPr>
        <w:numId w:val="56"/>
      </w:numPr>
    </w:pPr>
  </w:style>
  <w:style w:type="numbering" w:customStyle="1" w:styleId="WWNum18">
    <w:name w:val="WWNum18"/>
    <w:basedOn w:val="Bezlisty"/>
    <w:rsid w:val="001230FE"/>
    <w:pPr>
      <w:numPr>
        <w:numId w:val="52"/>
      </w:numPr>
    </w:pPr>
  </w:style>
  <w:style w:type="numbering" w:customStyle="1" w:styleId="WWNum19">
    <w:name w:val="WWNum19"/>
    <w:basedOn w:val="Bezlisty"/>
    <w:rsid w:val="001230FE"/>
    <w:pPr>
      <w:numPr>
        <w:numId w:val="26"/>
      </w:numPr>
    </w:pPr>
  </w:style>
  <w:style w:type="numbering" w:customStyle="1" w:styleId="WWNum20">
    <w:name w:val="WWNum20"/>
    <w:basedOn w:val="Bezlisty"/>
    <w:rsid w:val="001230FE"/>
    <w:pPr>
      <w:numPr>
        <w:numId w:val="42"/>
      </w:numPr>
    </w:pPr>
  </w:style>
  <w:style w:type="numbering" w:customStyle="1" w:styleId="WWNum21">
    <w:name w:val="WWNum21"/>
    <w:basedOn w:val="Bezlisty"/>
    <w:rsid w:val="001230FE"/>
    <w:pPr>
      <w:numPr>
        <w:numId w:val="59"/>
      </w:numPr>
    </w:pPr>
  </w:style>
  <w:style w:type="numbering" w:customStyle="1" w:styleId="WWNum22">
    <w:name w:val="WWNum22"/>
    <w:basedOn w:val="Bezlisty"/>
    <w:rsid w:val="001230FE"/>
    <w:pPr>
      <w:numPr>
        <w:numId w:val="27"/>
      </w:numPr>
    </w:pPr>
  </w:style>
  <w:style w:type="numbering" w:customStyle="1" w:styleId="WWNum23">
    <w:name w:val="WWNum23"/>
    <w:basedOn w:val="Bezlisty"/>
    <w:rsid w:val="001230FE"/>
    <w:pPr>
      <w:numPr>
        <w:numId w:val="53"/>
      </w:numPr>
    </w:pPr>
  </w:style>
  <w:style w:type="numbering" w:customStyle="1" w:styleId="WWNum24">
    <w:name w:val="WWNum24"/>
    <w:basedOn w:val="Bezlisty"/>
    <w:rsid w:val="001230FE"/>
    <w:pPr>
      <w:numPr>
        <w:numId w:val="28"/>
      </w:numPr>
    </w:pPr>
  </w:style>
  <w:style w:type="numbering" w:customStyle="1" w:styleId="WWNum25">
    <w:name w:val="WWNum25"/>
    <w:basedOn w:val="Bezlisty"/>
    <w:rsid w:val="001230FE"/>
    <w:pPr>
      <w:numPr>
        <w:numId w:val="49"/>
      </w:numPr>
    </w:pPr>
  </w:style>
  <w:style w:type="numbering" w:customStyle="1" w:styleId="WWNum26">
    <w:name w:val="WWNum26"/>
    <w:basedOn w:val="Bezlisty"/>
    <w:rsid w:val="001230FE"/>
    <w:pPr>
      <w:numPr>
        <w:numId w:val="47"/>
      </w:numPr>
    </w:pPr>
  </w:style>
  <w:style w:type="numbering" w:customStyle="1" w:styleId="WWNum27">
    <w:name w:val="WWNum27"/>
    <w:basedOn w:val="Bezlisty"/>
    <w:rsid w:val="001230FE"/>
    <w:pPr>
      <w:numPr>
        <w:numId w:val="29"/>
      </w:numPr>
    </w:pPr>
  </w:style>
  <w:style w:type="numbering" w:customStyle="1" w:styleId="WWNum28">
    <w:name w:val="WWNum28"/>
    <w:basedOn w:val="Bezlisty"/>
    <w:rsid w:val="001230FE"/>
    <w:pPr>
      <w:numPr>
        <w:numId w:val="55"/>
      </w:numPr>
    </w:pPr>
  </w:style>
  <w:style w:type="numbering" w:customStyle="1" w:styleId="WWNum29">
    <w:name w:val="WWNum29"/>
    <w:basedOn w:val="Bezlisty"/>
    <w:rsid w:val="001230FE"/>
    <w:pPr>
      <w:numPr>
        <w:numId w:val="41"/>
      </w:numPr>
    </w:pPr>
  </w:style>
  <w:style w:type="numbering" w:customStyle="1" w:styleId="WWNum30">
    <w:name w:val="WWNum30"/>
    <w:basedOn w:val="Bezlisty"/>
    <w:rsid w:val="001230FE"/>
    <w:pPr>
      <w:numPr>
        <w:numId w:val="30"/>
      </w:numPr>
    </w:pPr>
  </w:style>
  <w:style w:type="numbering" w:customStyle="1" w:styleId="WWNum31">
    <w:name w:val="WWNum31"/>
    <w:basedOn w:val="Bezlisty"/>
    <w:rsid w:val="001230FE"/>
    <w:pPr>
      <w:numPr>
        <w:numId w:val="31"/>
      </w:numPr>
    </w:pPr>
  </w:style>
  <w:style w:type="numbering" w:customStyle="1" w:styleId="WWNum32">
    <w:name w:val="WWNum32"/>
    <w:basedOn w:val="Bezlisty"/>
    <w:rsid w:val="001230FE"/>
    <w:pPr>
      <w:numPr>
        <w:numId w:val="54"/>
      </w:numPr>
    </w:pPr>
  </w:style>
  <w:style w:type="numbering" w:customStyle="1" w:styleId="WWNum33">
    <w:name w:val="WWNum33"/>
    <w:basedOn w:val="Bezlisty"/>
    <w:rsid w:val="001230FE"/>
    <w:pPr>
      <w:numPr>
        <w:numId w:val="32"/>
      </w:numPr>
    </w:pPr>
  </w:style>
  <w:style w:type="numbering" w:customStyle="1" w:styleId="WWNum34">
    <w:name w:val="WWNum34"/>
    <w:basedOn w:val="Bezlisty"/>
    <w:rsid w:val="001230FE"/>
    <w:pPr>
      <w:numPr>
        <w:numId w:val="51"/>
      </w:numPr>
    </w:pPr>
  </w:style>
  <w:style w:type="numbering" w:customStyle="1" w:styleId="WWNum35">
    <w:name w:val="WWNum35"/>
    <w:basedOn w:val="Bezlisty"/>
    <w:rsid w:val="001230FE"/>
    <w:pPr>
      <w:numPr>
        <w:numId w:val="33"/>
      </w:numPr>
    </w:pPr>
  </w:style>
  <w:style w:type="numbering" w:customStyle="1" w:styleId="WWNum37">
    <w:name w:val="WWNum37"/>
    <w:basedOn w:val="Bezlisty"/>
    <w:rsid w:val="001230FE"/>
    <w:pPr>
      <w:numPr>
        <w:numId w:val="34"/>
      </w:numPr>
    </w:pPr>
  </w:style>
  <w:style w:type="numbering" w:customStyle="1" w:styleId="WWNum38">
    <w:name w:val="WWNum38"/>
    <w:basedOn w:val="Bezlisty"/>
    <w:rsid w:val="001230FE"/>
    <w:pPr>
      <w:numPr>
        <w:numId w:val="35"/>
      </w:numPr>
    </w:pPr>
  </w:style>
  <w:style w:type="numbering" w:customStyle="1" w:styleId="WWNum39">
    <w:name w:val="WWNum39"/>
    <w:basedOn w:val="Bezlisty"/>
    <w:rsid w:val="001230FE"/>
    <w:pPr>
      <w:numPr>
        <w:numId w:val="36"/>
      </w:numPr>
    </w:pPr>
  </w:style>
  <w:style w:type="numbering" w:customStyle="1" w:styleId="WWNum40">
    <w:name w:val="WWNum40"/>
    <w:basedOn w:val="Bezlisty"/>
    <w:rsid w:val="001230FE"/>
    <w:pPr>
      <w:numPr>
        <w:numId w:val="46"/>
      </w:numPr>
    </w:pPr>
  </w:style>
  <w:style w:type="numbering" w:customStyle="1" w:styleId="WWNum41">
    <w:name w:val="WWNum41"/>
    <w:basedOn w:val="Bezlisty"/>
    <w:rsid w:val="001230FE"/>
    <w:pPr>
      <w:numPr>
        <w:numId w:val="50"/>
      </w:numPr>
    </w:pPr>
  </w:style>
  <w:style w:type="numbering" w:customStyle="1" w:styleId="WWNum42">
    <w:name w:val="WWNum42"/>
    <w:basedOn w:val="Bezlisty"/>
    <w:rsid w:val="001230FE"/>
    <w:pPr>
      <w:numPr>
        <w:numId w:val="37"/>
      </w:numPr>
    </w:pPr>
  </w:style>
  <w:style w:type="numbering" w:customStyle="1" w:styleId="WWNum43">
    <w:name w:val="WWNum43"/>
    <w:basedOn w:val="Bezlisty"/>
    <w:rsid w:val="001230FE"/>
    <w:pPr>
      <w:numPr>
        <w:numId w:val="38"/>
      </w:numPr>
    </w:pPr>
  </w:style>
  <w:style w:type="numbering" w:customStyle="1" w:styleId="WWNum44">
    <w:name w:val="WWNum44"/>
    <w:basedOn w:val="Bezlisty"/>
    <w:rsid w:val="001230FE"/>
    <w:pPr>
      <w:numPr>
        <w:numId w:val="39"/>
      </w:numPr>
    </w:pPr>
  </w:style>
  <w:style w:type="numbering" w:customStyle="1" w:styleId="WWNum45">
    <w:name w:val="WWNum45"/>
    <w:basedOn w:val="Bezlisty"/>
    <w:rsid w:val="001230FE"/>
    <w:pPr>
      <w:numPr>
        <w:numId w:val="40"/>
      </w:numPr>
    </w:pPr>
  </w:style>
  <w:style w:type="numbering" w:customStyle="1" w:styleId="WWNum46">
    <w:name w:val="WWNum46"/>
    <w:basedOn w:val="Bezlisty"/>
    <w:rsid w:val="001230FE"/>
    <w:pPr>
      <w:numPr>
        <w:numId w:val="44"/>
      </w:numPr>
    </w:pPr>
  </w:style>
  <w:style w:type="numbering" w:customStyle="1" w:styleId="WWNum47">
    <w:name w:val="WWNum47"/>
    <w:basedOn w:val="Bezlisty"/>
    <w:rsid w:val="001230FE"/>
    <w:pPr>
      <w:numPr>
        <w:numId w:val="58"/>
      </w:numPr>
    </w:pPr>
  </w:style>
  <w:style w:type="numbering" w:customStyle="1" w:styleId="WWNum48">
    <w:name w:val="WWNum48"/>
    <w:basedOn w:val="Bezlisty"/>
    <w:rsid w:val="001230FE"/>
    <w:pPr>
      <w:numPr>
        <w:numId w:val="57"/>
      </w:numPr>
    </w:pPr>
  </w:style>
  <w:style w:type="numbering" w:customStyle="1" w:styleId="WWNum511">
    <w:name w:val="WWNum511"/>
    <w:rsid w:val="001230FE"/>
    <w:pPr>
      <w:numPr>
        <w:numId w:val="62"/>
      </w:numPr>
    </w:pPr>
  </w:style>
  <w:style w:type="numbering" w:customStyle="1" w:styleId="WWNum521">
    <w:name w:val="WWNum521"/>
    <w:rsid w:val="001230FE"/>
    <w:pPr>
      <w:numPr>
        <w:numId w:val="60"/>
      </w:numPr>
    </w:pPr>
  </w:style>
  <w:style w:type="numbering" w:customStyle="1" w:styleId="WWNum531">
    <w:name w:val="WWNum531"/>
    <w:rsid w:val="001230FE"/>
    <w:pPr>
      <w:numPr>
        <w:numId w:val="61"/>
      </w:numPr>
    </w:pPr>
  </w:style>
  <w:style w:type="numbering" w:customStyle="1" w:styleId="WWNum13">
    <w:name w:val="WWNum13"/>
    <w:basedOn w:val="Bezlisty"/>
    <w:rsid w:val="001230FE"/>
  </w:style>
  <w:style w:type="numbering" w:customStyle="1" w:styleId="WWNum49">
    <w:name w:val="WWNum49"/>
    <w:basedOn w:val="Bezlisty"/>
    <w:rsid w:val="001230FE"/>
  </w:style>
  <w:style w:type="numbering" w:customStyle="1" w:styleId="WWNum54">
    <w:name w:val="WWNum54"/>
    <w:basedOn w:val="Bezlisty"/>
    <w:rsid w:val="001230FE"/>
  </w:style>
  <w:style w:type="numbering" w:customStyle="1" w:styleId="WWNum61">
    <w:name w:val="WWNum61"/>
    <w:basedOn w:val="Bezlisty"/>
    <w:rsid w:val="001230FE"/>
  </w:style>
  <w:style w:type="numbering" w:customStyle="1" w:styleId="WWNum71">
    <w:name w:val="WWNum71"/>
    <w:basedOn w:val="Bezlisty"/>
    <w:rsid w:val="001230FE"/>
  </w:style>
  <w:style w:type="numbering" w:customStyle="1" w:styleId="WWNum81">
    <w:name w:val="WWNum81"/>
    <w:basedOn w:val="Bezlisty"/>
    <w:rsid w:val="001230FE"/>
  </w:style>
  <w:style w:type="numbering" w:customStyle="1" w:styleId="WWNum91">
    <w:name w:val="WWNum91"/>
    <w:basedOn w:val="Bezlisty"/>
    <w:rsid w:val="001230FE"/>
  </w:style>
  <w:style w:type="numbering" w:customStyle="1" w:styleId="WWNum101">
    <w:name w:val="WWNum101"/>
    <w:basedOn w:val="Bezlisty"/>
    <w:rsid w:val="001230FE"/>
  </w:style>
  <w:style w:type="numbering" w:customStyle="1" w:styleId="WWNum111">
    <w:name w:val="WWNum111"/>
    <w:basedOn w:val="Bezlisty"/>
    <w:rsid w:val="001230FE"/>
  </w:style>
  <w:style w:type="numbering" w:customStyle="1" w:styleId="WWNum121">
    <w:name w:val="WWNum121"/>
    <w:basedOn w:val="Bezlisty"/>
    <w:rsid w:val="001230FE"/>
  </w:style>
  <w:style w:type="numbering" w:customStyle="1" w:styleId="WWNum141">
    <w:name w:val="WWNum141"/>
    <w:basedOn w:val="Bezlisty"/>
    <w:rsid w:val="001230FE"/>
  </w:style>
  <w:style w:type="numbering" w:customStyle="1" w:styleId="WWNum151">
    <w:name w:val="WWNum151"/>
    <w:basedOn w:val="Bezlisty"/>
    <w:rsid w:val="001230FE"/>
  </w:style>
  <w:style w:type="numbering" w:customStyle="1" w:styleId="WWNum161">
    <w:name w:val="WWNum161"/>
    <w:basedOn w:val="Bezlisty"/>
    <w:rsid w:val="001230FE"/>
  </w:style>
  <w:style w:type="numbering" w:customStyle="1" w:styleId="WWNum171">
    <w:name w:val="WWNum171"/>
    <w:basedOn w:val="Bezlisty"/>
    <w:rsid w:val="001230FE"/>
  </w:style>
  <w:style w:type="numbering" w:customStyle="1" w:styleId="WWNum181">
    <w:name w:val="WWNum181"/>
    <w:basedOn w:val="Bezlisty"/>
    <w:rsid w:val="001230FE"/>
  </w:style>
  <w:style w:type="numbering" w:customStyle="1" w:styleId="WWNum191">
    <w:name w:val="WWNum191"/>
    <w:basedOn w:val="Bezlisty"/>
    <w:rsid w:val="001230FE"/>
  </w:style>
  <w:style w:type="numbering" w:customStyle="1" w:styleId="WWNum201">
    <w:name w:val="WWNum201"/>
    <w:basedOn w:val="Bezlisty"/>
    <w:rsid w:val="001230FE"/>
  </w:style>
  <w:style w:type="numbering" w:customStyle="1" w:styleId="WWNum211">
    <w:name w:val="WWNum211"/>
    <w:basedOn w:val="Bezlisty"/>
    <w:rsid w:val="001230FE"/>
  </w:style>
  <w:style w:type="numbering" w:customStyle="1" w:styleId="WWNum221">
    <w:name w:val="WWNum221"/>
    <w:basedOn w:val="Bezlisty"/>
    <w:rsid w:val="001230FE"/>
  </w:style>
  <w:style w:type="numbering" w:customStyle="1" w:styleId="WWNum231">
    <w:name w:val="WWNum231"/>
    <w:basedOn w:val="Bezlisty"/>
    <w:rsid w:val="001230FE"/>
  </w:style>
  <w:style w:type="numbering" w:customStyle="1" w:styleId="WWNum241">
    <w:name w:val="WWNum241"/>
    <w:basedOn w:val="Bezlisty"/>
    <w:rsid w:val="001230FE"/>
  </w:style>
  <w:style w:type="numbering" w:customStyle="1" w:styleId="WWNum251">
    <w:name w:val="WWNum251"/>
    <w:basedOn w:val="Bezlisty"/>
    <w:rsid w:val="001230FE"/>
  </w:style>
  <w:style w:type="numbering" w:customStyle="1" w:styleId="WWNum261">
    <w:name w:val="WWNum261"/>
    <w:basedOn w:val="Bezlisty"/>
    <w:rsid w:val="001230FE"/>
  </w:style>
  <w:style w:type="numbering" w:customStyle="1" w:styleId="WWNum271">
    <w:name w:val="WWNum271"/>
    <w:basedOn w:val="Bezlisty"/>
    <w:rsid w:val="001230FE"/>
  </w:style>
  <w:style w:type="numbering" w:customStyle="1" w:styleId="WWNum281">
    <w:name w:val="WWNum281"/>
    <w:basedOn w:val="Bezlisty"/>
    <w:rsid w:val="001230FE"/>
  </w:style>
  <w:style w:type="numbering" w:customStyle="1" w:styleId="WWNum291">
    <w:name w:val="WWNum291"/>
    <w:basedOn w:val="Bezlisty"/>
    <w:rsid w:val="001230FE"/>
  </w:style>
  <w:style w:type="numbering" w:customStyle="1" w:styleId="WWNum301">
    <w:name w:val="WWNum301"/>
    <w:basedOn w:val="Bezlisty"/>
    <w:rsid w:val="001230FE"/>
  </w:style>
  <w:style w:type="numbering" w:customStyle="1" w:styleId="WWNum311">
    <w:name w:val="WWNum311"/>
    <w:basedOn w:val="Bezlisty"/>
    <w:rsid w:val="001230FE"/>
  </w:style>
  <w:style w:type="numbering" w:customStyle="1" w:styleId="WWNum321">
    <w:name w:val="WWNum321"/>
    <w:basedOn w:val="Bezlisty"/>
    <w:rsid w:val="001230FE"/>
  </w:style>
  <w:style w:type="numbering" w:customStyle="1" w:styleId="WWNum331">
    <w:name w:val="WWNum331"/>
    <w:basedOn w:val="Bezlisty"/>
    <w:rsid w:val="001230FE"/>
  </w:style>
  <w:style w:type="numbering" w:customStyle="1" w:styleId="WWNum341">
    <w:name w:val="WWNum341"/>
    <w:basedOn w:val="Bezlisty"/>
    <w:rsid w:val="001230FE"/>
  </w:style>
  <w:style w:type="numbering" w:customStyle="1" w:styleId="WWNum351">
    <w:name w:val="WWNum351"/>
    <w:basedOn w:val="Bezlisty"/>
    <w:rsid w:val="001230FE"/>
  </w:style>
  <w:style w:type="numbering" w:customStyle="1" w:styleId="WWNum371">
    <w:name w:val="WWNum371"/>
    <w:basedOn w:val="Bezlisty"/>
    <w:rsid w:val="001230FE"/>
  </w:style>
  <w:style w:type="numbering" w:customStyle="1" w:styleId="WWNum381">
    <w:name w:val="WWNum381"/>
    <w:basedOn w:val="Bezlisty"/>
    <w:rsid w:val="001230FE"/>
  </w:style>
  <w:style w:type="numbering" w:customStyle="1" w:styleId="WWNum391">
    <w:name w:val="WWNum391"/>
    <w:basedOn w:val="Bezlisty"/>
    <w:rsid w:val="001230FE"/>
  </w:style>
  <w:style w:type="numbering" w:customStyle="1" w:styleId="WWNum401">
    <w:name w:val="WWNum401"/>
    <w:basedOn w:val="Bezlisty"/>
    <w:rsid w:val="001230FE"/>
  </w:style>
  <w:style w:type="numbering" w:customStyle="1" w:styleId="WWNum411">
    <w:name w:val="WWNum411"/>
    <w:basedOn w:val="Bezlisty"/>
    <w:rsid w:val="001230FE"/>
  </w:style>
  <w:style w:type="numbering" w:customStyle="1" w:styleId="WWNum421">
    <w:name w:val="WWNum421"/>
    <w:basedOn w:val="Bezlisty"/>
    <w:rsid w:val="001230FE"/>
  </w:style>
  <w:style w:type="numbering" w:customStyle="1" w:styleId="WWNum431">
    <w:name w:val="WWNum431"/>
    <w:basedOn w:val="Bezlisty"/>
    <w:rsid w:val="001230FE"/>
  </w:style>
  <w:style w:type="numbering" w:customStyle="1" w:styleId="WWNum441">
    <w:name w:val="WWNum441"/>
    <w:basedOn w:val="Bezlisty"/>
    <w:rsid w:val="001230FE"/>
  </w:style>
  <w:style w:type="numbering" w:customStyle="1" w:styleId="WWNum451">
    <w:name w:val="WWNum451"/>
    <w:basedOn w:val="Bezlisty"/>
    <w:rsid w:val="001230FE"/>
  </w:style>
  <w:style w:type="numbering" w:customStyle="1" w:styleId="WWNum461">
    <w:name w:val="WWNum461"/>
    <w:basedOn w:val="Bezlisty"/>
    <w:rsid w:val="001230FE"/>
  </w:style>
  <w:style w:type="numbering" w:customStyle="1" w:styleId="WWNum471">
    <w:name w:val="WWNum471"/>
    <w:basedOn w:val="Bezlisty"/>
    <w:rsid w:val="001230FE"/>
  </w:style>
  <w:style w:type="numbering" w:customStyle="1" w:styleId="WWNum481">
    <w:name w:val="WWNum481"/>
    <w:basedOn w:val="Bezlisty"/>
    <w:rsid w:val="001230FE"/>
  </w:style>
  <w:style w:type="paragraph" w:customStyle="1" w:styleId="Akapitzlist1">
    <w:name w:val="Akapit z listą1"/>
    <w:basedOn w:val="Normalny"/>
    <w:qFormat/>
    <w:rsid w:val="001230FE"/>
    <w:pPr>
      <w:suppressAutoHyphens/>
      <w:spacing w:after="0" w:line="360" w:lineRule="auto"/>
      <w:ind w:left="720"/>
      <w:contextualSpacing/>
      <w:jc w:val="both"/>
    </w:pPr>
    <w:rPr>
      <w:rFonts w:ascii="Times New Roman" w:eastAsia="Times New Roman" w:hAnsi="Times New Roman" w:cs="Times New Roman"/>
      <w:sz w:val="24"/>
      <w:szCs w:val="24"/>
      <w:lang w:eastAsia="zh-CN"/>
    </w:rPr>
  </w:style>
  <w:style w:type="numbering" w:customStyle="1" w:styleId="WW8Num2">
    <w:name w:val="WW8Num2"/>
    <w:basedOn w:val="Bezlisty"/>
    <w:rsid w:val="001230FE"/>
    <w:pPr>
      <w:numPr>
        <w:numId w:val="64"/>
      </w:numPr>
    </w:pPr>
  </w:style>
  <w:style w:type="numbering" w:customStyle="1" w:styleId="WW8Num40">
    <w:name w:val="WW8Num40"/>
    <w:basedOn w:val="Bezlisty"/>
    <w:rsid w:val="001230FE"/>
    <w:pPr>
      <w:numPr>
        <w:numId w:val="63"/>
      </w:numPr>
    </w:pPr>
  </w:style>
  <w:style w:type="numbering" w:customStyle="1" w:styleId="WW8Num21">
    <w:name w:val="WW8Num21"/>
    <w:basedOn w:val="Bezlisty"/>
    <w:rsid w:val="001230FE"/>
  </w:style>
  <w:style w:type="numbering" w:customStyle="1" w:styleId="WW8Num22">
    <w:name w:val="WW8Num22"/>
    <w:basedOn w:val="Bezlisty"/>
    <w:rsid w:val="001230FE"/>
  </w:style>
  <w:style w:type="paragraph" w:customStyle="1" w:styleId="Standard">
    <w:name w:val="Standard"/>
    <w:rsid w:val="001230FE"/>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numbering" w:customStyle="1" w:styleId="WW8Num23">
    <w:name w:val="WW8Num23"/>
    <w:basedOn w:val="Bezlisty"/>
    <w:rsid w:val="001230FE"/>
  </w:style>
  <w:style w:type="numbering" w:customStyle="1" w:styleId="WW8Num401">
    <w:name w:val="WW8Num401"/>
    <w:basedOn w:val="Bezlisty"/>
    <w:rsid w:val="001230FE"/>
    <w:pPr>
      <w:numPr>
        <w:numId w:val="2"/>
      </w:numPr>
    </w:pPr>
  </w:style>
  <w:style w:type="numbering" w:customStyle="1" w:styleId="WWNum5111">
    <w:name w:val="WWNum5111"/>
    <w:rsid w:val="001230FE"/>
    <w:pPr>
      <w:numPr>
        <w:numId w:val="67"/>
      </w:numPr>
    </w:pPr>
  </w:style>
  <w:style w:type="numbering" w:customStyle="1" w:styleId="WWNum5211">
    <w:name w:val="WWNum5211"/>
    <w:rsid w:val="001230FE"/>
    <w:pPr>
      <w:numPr>
        <w:numId w:val="65"/>
      </w:numPr>
    </w:pPr>
  </w:style>
  <w:style w:type="numbering" w:customStyle="1" w:styleId="WWNum5311">
    <w:name w:val="WWNum5311"/>
    <w:rsid w:val="001230FE"/>
    <w:pPr>
      <w:numPr>
        <w:numId w:val="66"/>
      </w:numPr>
    </w:pPr>
  </w:style>
  <w:style w:type="numbering" w:customStyle="1" w:styleId="WW8Num24">
    <w:name w:val="WW8Num24"/>
    <w:basedOn w:val="Bezlisty"/>
    <w:rsid w:val="001230FE"/>
    <w:pPr>
      <w:numPr>
        <w:numId w:val="77"/>
      </w:numPr>
    </w:pPr>
  </w:style>
  <w:style w:type="numbering" w:customStyle="1" w:styleId="WW8Num25">
    <w:name w:val="WW8Num25"/>
    <w:basedOn w:val="Bezlisty"/>
    <w:rsid w:val="001230FE"/>
    <w:pPr>
      <w:numPr>
        <w:numId w:val="68"/>
      </w:numPr>
    </w:pPr>
  </w:style>
  <w:style w:type="numbering" w:customStyle="1" w:styleId="WW8Num10">
    <w:name w:val="WW8Num10"/>
    <w:basedOn w:val="Bezlisty"/>
    <w:rsid w:val="001230FE"/>
    <w:pPr>
      <w:numPr>
        <w:numId w:val="69"/>
      </w:numPr>
    </w:pPr>
  </w:style>
  <w:style w:type="numbering" w:customStyle="1" w:styleId="WW8Num26">
    <w:name w:val="WW8Num26"/>
    <w:basedOn w:val="Bezlisty"/>
    <w:rsid w:val="001230FE"/>
    <w:pPr>
      <w:numPr>
        <w:numId w:val="75"/>
      </w:numPr>
    </w:pPr>
  </w:style>
  <w:style w:type="paragraph" w:styleId="Tekstpodstawowy">
    <w:name w:val="Body Text"/>
    <w:aliases w:val="(F2),(F2) Znak Znak"/>
    <w:basedOn w:val="Normalny"/>
    <w:link w:val="TekstpodstawowyZnak"/>
    <w:rsid w:val="001230FE"/>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aliases w:val="(F2) Znak,(F2) Znak Znak Znak"/>
    <w:basedOn w:val="Domylnaczcionkaakapitu"/>
    <w:link w:val="Tekstpodstawowy"/>
    <w:rsid w:val="001230FE"/>
    <w:rPr>
      <w:rFonts w:ascii="Times New Roman" w:eastAsia="Times New Roman" w:hAnsi="Times New Roman" w:cs="Times New Roman"/>
      <w:sz w:val="24"/>
      <w:szCs w:val="24"/>
      <w:lang w:eastAsia="ar-SA"/>
    </w:rPr>
  </w:style>
  <w:style w:type="numbering" w:customStyle="1" w:styleId="WWNum52111">
    <w:name w:val="WWNum52111"/>
    <w:rsid w:val="001230FE"/>
  </w:style>
  <w:style w:type="numbering" w:customStyle="1" w:styleId="WWNum5112">
    <w:name w:val="WWNum5112"/>
    <w:rsid w:val="001230FE"/>
  </w:style>
  <w:style w:type="numbering" w:customStyle="1" w:styleId="WWNum5212">
    <w:name w:val="WWNum5212"/>
    <w:rsid w:val="001230FE"/>
  </w:style>
  <w:style w:type="numbering" w:customStyle="1" w:styleId="WWNum5312">
    <w:name w:val="WWNum5312"/>
    <w:rsid w:val="001230FE"/>
  </w:style>
  <w:style w:type="numbering" w:customStyle="1" w:styleId="WWNum51111">
    <w:name w:val="WWNum51111"/>
    <w:rsid w:val="001230FE"/>
  </w:style>
  <w:style w:type="numbering" w:customStyle="1" w:styleId="WWNum52112">
    <w:name w:val="WWNum52112"/>
    <w:rsid w:val="001230FE"/>
    <w:pPr>
      <w:numPr>
        <w:numId w:val="1"/>
      </w:numPr>
    </w:pPr>
  </w:style>
  <w:style w:type="numbering" w:customStyle="1" w:styleId="WWNum5113">
    <w:name w:val="WWNum5113"/>
    <w:rsid w:val="001230FE"/>
    <w:pPr>
      <w:numPr>
        <w:numId w:val="8"/>
      </w:numPr>
    </w:pPr>
  </w:style>
  <w:style w:type="numbering" w:customStyle="1" w:styleId="WWNum5213">
    <w:name w:val="WWNum5213"/>
    <w:rsid w:val="001230FE"/>
    <w:pPr>
      <w:numPr>
        <w:numId w:val="11"/>
      </w:numPr>
    </w:pPr>
  </w:style>
  <w:style w:type="numbering" w:customStyle="1" w:styleId="WWNum5313">
    <w:name w:val="WWNum5313"/>
    <w:rsid w:val="001230FE"/>
    <w:pPr>
      <w:numPr>
        <w:numId w:val="12"/>
      </w:numPr>
    </w:pPr>
  </w:style>
  <w:style w:type="numbering" w:customStyle="1" w:styleId="WWNum51112">
    <w:name w:val="WWNum51112"/>
    <w:rsid w:val="001230FE"/>
    <w:pPr>
      <w:numPr>
        <w:numId w:val="104"/>
      </w:numPr>
    </w:pPr>
  </w:style>
  <w:style w:type="paragraph" w:styleId="Tekstpodstawowywcity">
    <w:name w:val="Body Text Indent"/>
    <w:basedOn w:val="Normalny"/>
    <w:link w:val="TekstpodstawowywcityZnak"/>
    <w:unhideWhenUsed/>
    <w:rsid w:val="001230FE"/>
    <w:pPr>
      <w:spacing w:after="120" w:line="240" w:lineRule="auto"/>
      <w:ind w:left="283"/>
    </w:pPr>
    <w:rPr>
      <w:rFonts w:ascii="Times New Roman" w:eastAsia="Calibri" w:hAnsi="Times New Roman" w:cs="Times New Roman"/>
      <w:sz w:val="24"/>
    </w:rPr>
  </w:style>
  <w:style w:type="character" w:customStyle="1" w:styleId="TekstpodstawowywcityZnak">
    <w:name w:val="Tekst podstawowy wcięty Znak"/>
    <w:basedOn w:val="Domylnaczcionkaakapitu"/>
    <w:link w:val="Tekstpodstawowywcity"/>
    <w:rsid w:val="001230FE"/>
    <w:rPr>
      <w:rFonts w:ascii="Times New Roman" w:eastAsia="Calibri" w:hAnsi="Times New Roman" w:cs="Times New Roman"/>
      <w:sz w:val="24"/>
    </w:rPr>
  </w:style>
  <w:style w:type="character" w:styleId="Wyrnieniedelikatne">
    <w:name w:val="Subtle Emphasis"/>
    <w:basedOn w:val="Domylnaczcionkaakapitu"/>
    <w:qFormat/>
    <w:rsid w:val="001230FE"/>
    <w:rPr>
      <w:i/>
      <w:iCs/>
      <w:color w:val="808080" w:themeColor="text1" w:themeTint="7F"/>
    </w:rPr>
  </w:style>
  <w:style w:type="paragraph" w:styleId="Podtytu">
    <w:name w:val="Subtitle"/>
    <w:basedOn w:val="Normalny"/>
    <w:next w:val="Normalny"/>
    <w:link w:val="PodtytuZnak"/>
    <w:qFormat/>
    <w:rsid w:val="001230FE"/>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rsid w:val="001230FE"/>
    <w:rPr>
      <w:rFonts w:asciiTheme="majorHAnsi" w:eastAsiaTheme="majorEastAsia" w:hAnsiTheme="majorHAnsi" w:cstheme="majorBidi"/>
      <w:i/>
      <w:iCs/>
      <w:color w:val="4F81BD" w:themeColor="accent1"/>
      <w:spacing w:val="15"/>
      <w:sz w:val="24"/>
      <w:szCs w:val="24"/>
    </w:rPr>
  </w:style>
  <w:style w:type="paragraph" w:styleId="Tekstprzypisudolnego">
    <w:name w:val="footnote text"/>
    <w:basedOn w:val="Normalny"/>
    <w:link w:val="TekstprzypisudolnegoZnak"/>
    <w:unhideWhenUsed/>
    <w:rsid w:val="001230FE"/>
    <w:pPr>
      <w:spacing w:after="0" w:line="240" w:lineRule="auto"/>
    </w:pPr>
    <w:rPr>
      <w:rFonts w:ascii="Times New Roman" w:eastAsia="Calibri" w:hAnsi="Times New Roman" w:cs="Times New Roman"/>
      <w:sz w:val="20"/>
      <w:szCs w:val="20"/>
    </w:rPr>
  </w:style>
  <w:style w:type="character" w:customStyle="1" w:styleId="TekstprzypisudolnegoZnak">
    <w:name w:val="Tekst przypisu dolnego Znak"/>
    <w:basedOn w:val="Domylnaczcionkaakapitu"/>
    <w:link w:val="Tekstprzypisudolnego"/>
    <w:rsid w:val="001230FE"/>
    <w:rPr>
      <w:rFonts w:ascii="Times New Roman" w:eastAsia="Calibri" w:hAnsi="Times New Roman" w:cs="Times New Roman"/>
      <w:sz w:val="20"/>
      <w:szCs w:val="20"/>
    </w:rPr>
  </w:style>
  <w:style w:type="numbering" w:customStyle="1" w:styleId="Bezlisty11">
    <w:name w:val="Bez listy11"/>
    <w:next w:val="Bezlisty"/>
    <w:uiPriority w:val="99"/>
    <w:semiHidden/>
    <w:unhideWhenUsed/>
    <w:rsid w:val="001230FE"/>
  </w:style>
  <w:style w:type="character" w:customStyle="1" w:styleId="WW8Num3z0">
    <w:name w:val="WW8Num3z0"/>
    <w:rsid w:val="001230FE"/>
    <w:rPr>
      <w:b w:val="0"/>
      <w:i w:val="0"/>
    </w:rPr>
  </w:style>
  <w:style w:type="character" w:customStyle="1" w:styleId="WW8Num4z0">
    <w:name w:val="WW8Num4z0"/>
    <w:rsid w:val="001230FE"/>
    <w:rPr>
      <w:rFonts w:ascii="Wingdings" w:hAnsi="Wingdings"/>
    </w:rPr>
  </w:style>
  <w:style w:type="character" w:customStyle="1" w:styleId="WW8Num5z2">
    <w:name w:val="WW8Num5z2"/>
    <w:rsid w:val="001230FE"/>
    <w:rPr>
      <w:rFonts w:ascii="Wingdings" w:hAnsi="Wingdings"/>
    </w:rPr>
  </w:style>
  <w:style w:type="character" w:customStyle="1" w:styleId="WW8Num7z0">
    <w:name w:val="WW8Num7z0"/>
    <w:rsid w:val="001230FE"/>
    <w:rPr>
      <w:rFonts w:ascii="Times New Roman" w:hAnsi="Times New Roman"/>
    </w:rPr>
  </w:style>
  <w:style w:type="character" w:customStyle="1" w:styleId="WW8Num8z0">
    <w:name w:val="WW8Num8z0"/>
    <w:rsid w:val="001230FE"/>
    <w:rPr>
      <w:rFonts w:ascii="StarSymbol" w:hAnsi="StarSymbol"/>
    </w:rPr>
  </w:style>
  <w:style w:type="character" w:customStyle="1" w:styleId="WW8Num11z0">
    <w:name w:val="WW8Num11z0"/>
    <w:rsid w:val="001230FE"/>
    <w:rPr>
      <w:color w:val="auto"/>
    </w:rPr>
  </w:style>
  <w:style w:type="character" w:customStyle="1" w:styleId="WW8Num12z0">
    <w:name w:val="WW8Num12z0"/>
    <w:rsid w:val="001230FE"/>
    <w:rPr>
      <w:b w:val="0"/>
      <w:i w:val="0"/>
      <w:color w:val="auto"/>
    </w:rPr>
  </w:style>
  <w:style w:type="character" w:customStyle="1" w:styleId="WW8Num16z0">
    <w:name w:val="WW8Num16z0"/>
    <w:rsid w:val="001230FE"/>
    <w:rPr>
      <w:sz w:val="20"/>
      <w:u w:val="none"/>
    </w:rPr>
  </w:style>
  <w:style w:type="character" w:customStyle="1" w:styleId="WW8Num18z1">
    <w:name w:val="WW8Num18z1"/>
    <w:rsid w:val="001230FE"/>
    <w:rPr>
      <w:b w:val="0"/>
      <w:i w:val="0"/>
    </w:rPr>
  </w:style>
  <w:style w:type="character" w:customStyle="1" w:styleId="WW-Absatz-Standardschriftart">
    <w:name w:val="WW-Absatz-Standardschriftart"/>
    <w:rsid w:val="001230FE"/>
  </w:style>
  <w:style w:type="character" w:customStyle="1" w:styleId="WW8Num6z0">
    <w:name w:val="WW8Num6z0"/>
    <w:rsid w:val="001230FE"/>
    <w:rPr>
      <w:rFonts w:ascii="Times New Roman" w:hAnsi="Times New Roman"/>
      <w:b/>
      <w:sz w:val="24"/>
    </w:rPr>
  </w:style>
  <w:style w:type="character" w:customStyle="1" w:styleId="WW-WW8Num7z0">
    <w:name w:val="WW-WW8Num7z0"/>
    <w:rsid w:val="001230FE"/>
    <w:rPr>
      <w:b w:val="0"/>
      <w:i w:val="0"/>
    </w:rPr>
  </w:style>
  <w:style w:type="character" w:customStyle="1" w:styleId="WW8Num9z0">
    <w:name w:val="WW8Num9z0"/>
    <w:rsid w:val="001230FE"/>
    <w:rPr>
      <w:rFonts w:ascii="Times New Roman" w:hAnsi="Times New Roman"/>
      <w:b w:val="0"/>
      <w:i w:val="0"/>
    </w:rPr>
  </w:style>
  <w:style w:type="character" w:customStyle="1" w:styleId="WW-WW8Num11z0">
    <w:name w:val="WW-WW8Num11z0"/>
    <w:rsid w:val="001230FE"/>
    <w:rPr>
      <w:rFonts w:ascii="Wingdings" w:hAnsi="Wingdings"/>
    </w:rPr>
  </w:style>
  <w:style w:type="character" w:customStyle="1" w:styleId="WW8Num11z1">
    <w:name w:val="WW8Num11z1"/>
    <w:rsid w:val="001230FE"/>
    <w:rPr>
      <w:rFonts w:ascii="Courier New" w:hAnsi="Courier New" w:cs="StarSymbol"/>
    </w:rPr>
  </w:style>
  <w:style w:type="character" w:customStyle="1" w:styleId="WW8Num11z3">
    <w:name w:val="WW8Num11z3"/>
    <w:rsid w:val="001230FE"/>
    <w:rPr>
      <w:rFonts w:ascii="Symbol" w:hAnsi="Symbol"/>
    </w:rPr>
  </w:style>
  <w:style w:type="character" w:customStyle="1" w:styleId="WW8Num12z2">
    <w:name w:val="WW8Num12z2"/>
    <w:rsid w:val="001230FE"/>
    <w:rPr>
      <w:rFonts w:ascii="Wingdings" w:hAnsi="Wingdings"/>
    </w:rPr>
  </w:style>
  <w:style w:type="character" w:customStyle="1" w:styleId="WW8Num15z2">
    <w:name w:val="WW8Num15z2"/>
    <w:rsid w:val="001230FE"/>
    <w:rPr>
      <w:rFonts w:ascii="Times New Roman" w:eastAsia="Times New Roman" w:hAnsi="Times New Roman" w:cs="Times New Roman"/>
      <w:b w:val="0"/>
      <w:i w:val="0"/>
    </w:rPr>
  </w:style>
  <w:style w:type="character" w:customStyle="1" w:styleId="WW-WW8Num16z0">
    <w:name w:val="WW-WW8Num16z0"/>
    <w:rsid w:val="001230FE"/>
    <w:rPr>
      <w:rFonts w:ascii="Times New Roman" w:hAnsi="Times New Roman"/>
    </w:rPr>
  </w:style>
  <w:style w:type="character" w:customStyle="1" w:styleId="WW8Num19z1">
    <w:name w:val="WW8Num19z1"/>
    <w:rsid w:val="001230FE"/>
    <w:rPr>
      <w:color w:val="auto"/>
      <w:sz w:val="24"/>
    </w:rPr>
  </w:style>
  <w:style w:type="character" w:customStyle="1" w:styleId="WW8Num19z2">
    <w:name w:val="WW8Num19z2"/>
    <w:rsid w:val="001230FE"/>
    <w:rPr>
      <w:sz w:val="24"/>
    </w:rPr>
  </w:style>
  <w:style w:type="character" w:customStyle="1" w:styleId="WW8Num21z0">
    <w:name w:val="WW8Num21z0"/>
    <w:rsid w:val="001230FE"/>
    <w:rPr>
      <w:b w:val="0"/>
      <w:i w:val="0"/>
      <w:color w:val="auto"/>
    </w:rPr>
  </w:style>
  <w:style w:type="character" w:customStyle="1" w:styleId="WW8Num24z0">
    <w:name w:val="WW8Num24z0"/>
    <w:rsid w:val="001230FE"/>
    <w:rPr>
      <w:color w:val="auto"/>
    </w:rPr>
  </w:style>
  <w:style w:type="character" w:customStyle="1" w:styleId="WW8Num26z0">
    <w:name w:val="WW8Num26z0"/>
    <w:rsid w:val="001230FE"/>
    <w:rPr>
      <w:color w:val="000000"/>
    </w:rPr>
  </w:style>
  <w:style w:type="character" w:customStyle="1" w:styleId="WW8Num29z0">
    <w:name w:val="WW8Num29z0"/>
    <w:rsid w:val="001230FE"/>
    <w:rPr>
      <w:color w:val="auto"/>
    </w:rPr>
  </w:style>
  <w:style w:type="character" w:customStyle="1" w:styleId="WW8Num30z1">
    <w:name w:val="WW8Num30z1"/>
    <w:rsid w:val="001230FE"/>
    <w:rPr>
      <w:b w:val="0"/>
      <w:i w:val="0"/>
    </w:rPr>
  </w:style>
  <w:style w:type="character" w:customStyle="1" w:styleId="WW8Num32z0">
    <w:name w:val="WW8Num32z0"/>
    <w:rsid w:val="001230FE"/>
    <w:rPr>
      <w:color w:val="auto"/>
    </w:rPr>
  </w:style>
  <w:style w:type="character" w:customStyle="1" w:styleId="WW8Num33z0">
    <w:name w:val="WW8Num33z0"/>
    <w:rsid w:val="001230FE"/>
    <w:rPr>
      <w:b w:val="0"/>
      <w:i w:val="0"/>
      <w:color w:val="auto"/>
    </w:rPr>
  </w:style>
  <w:style w:type="character" w:customStyle="1" w:styleId="WW8Num34z0">
    <w:name w:val="WW8Num34z0"/>
    <w:rsid w:val="001230FE"/>
    <w:rPr>
      <w:color w:val="auto"/>
    </w:rPr>
  </w:style>
  <w:style w:type="character" w:customStyle="1" w:styleId="WW8Num38z0">
    <w:name w:val="WW8Num38z0"/>
    <w:rsid w:val="001230FE"/>
    <w:rPr>
      <w:sz w:val="20"/>
      <w:u w:val="none"/>
    </w:rPr>
  </w:style>
  <w:style w:type="character" w:customStyle="1" w:styleId="WW8Num40z0">
    <w:name w:val="WW8Num40z0"/>
    <w:rsid w:val="001230FE"/>
    <w:rPr>
      <w:color w:val="000000"/>
    </w:rPr>
  </w:style>
  <w:style w:type="character" w:customStyle="1" w:styleId="WW8Num41z0">
    <w:name w:val="WW8Num41z0"/>
    <w:rsid w:val="001230FE"/>
    <w:rPr>
      <w:rFonts w:ascii="Wingdings" w:hAnsi="Wingdings"/>
      <w:color w:val="000000"/>
    </w:rPr>
  </w:style>
  <w:style w:type="character" w:customStyle="1" w:styleId="WW-Domylnaczcionkaakapitu">
    <w:name w:val="WW-Domyślna czcionka akapitu"/>
    <w:rsid w:val="001230FE"/>
  </w:style>
  <w:style w:type="character" w:styleId="Numerstrony">
    <w:name w:val="page number"/>
    <w:basedOn w:val="WW-Domylnaczcionkaakapitu"/>
    <w:rsid w:val="001230FE"/>
  </w:style>
  <w:style w:type="character" w:customStyle="1" w:styleId="Znakiprzypiswdolnych">
    <w:name w:val="Znaki przypisów dolnych"/>
    <w:rsid w:val="001230FE"/>
  </w:style>
  <w:style w:type="character" w:customStyle="1" w:styleId="WW-Znakiprzypiswdolnych">
    <w:name w:val="WW-Znaki przypisów dolnych"/>
    <w:rsid w:val="001230FE"/>
    <w:rPr>
      <w:vertAlign w:val="superscript"/>
    </w:rPr>
  </w:style>
  <w:style w:type="paragraph" w:styleId="Lista">
    <w:name w:val="List"/>
    <w:basedOn w:val="Tekstpodstawowy"/>
    <w:rsid w:val="001230FE"/>
    <w:pPr>
      <w:widowControl w:val="0"/>
      <w:spacing w:before="120" w:after="0"/>
      <w:jc w:val="both"/>
    </w:pPr>
    <w:rPr>
      <w:rFonts w:ascii="Arial" w:hAnsi="Arial" w:cs="Courier New"/>
      <w:szCs w:val="20"/>
    </w:rPr>
  </w:style>
  <w:style w:type="paragraph" w:styleId="Podpis">
    <w:name w:val="Signature"/>
    <w:basedOn w:val="Normalny"/>
    <w:link w:val="PodpisZnak"/>
    <w:rsid w:val="001230FE"/>
    <w:pPr>
      <w:widowControl w:val="0"/>
      <w:suppressLineNumbers/>
      <w:suppressAutoHyphens/>
      <w:spacing w:before="120" w:after="120" w:line="240" w:lineRule="auto"/>
    </w:pPr>
    <w:rPr>
      <w:rFonts w:ascii="Times New Roman" w:eastAsia="Times New Roman" w:hAnsi="Times New Roman" w:cs="Courier New"/>
      <w:i/>
      <w:iCs/>
      <w:sz w:val="20"/>
      <w:szCs w:val="20"/>
      <w:lang w:eastAsia="ar-SA"/>
    </w:rPr>
  </w:style>
  <w:style w:type="character" w:customStyle="1" w:styleId="PodpisZnak">
    <w:name w:val="Podpis Znak"/>
    <w:basedOn w:val="Domylnaczcionkaakapitu"/>
    <w:link w:val="Podpis"/>
    <w:rsid w:val="001230FE"/>
    <w:rPr>
      <w:rFonts w:ascii="Times New Roman" w:eastAsia="Times New Roman" w:hAnsi="Times New Roman" w:cs="Courier New"/>
      <w:i/>
      <w:iCs/>
      <w:sz w:val="20"/>
      <w:szCs w:val="20"/>
      <w:lang w:eastAsia="ar-SA"/>
    </w:rPr>
  </w:style>
  <w:style w:type="paragraph" w:customStyle="1" w:styleId="Indeks">
    <w:name w:val="Indeks"/>
    <w:basedOn w:val="Normalny"/>
    <w:rsid w:val="001230FE"/>
    <w:pPr>
      <w:widowControl w:val="0"/>
      <w:suppressLineNumbers/>
      <w:suppressAutoHyphens/>
      <w:spacing w:after="0" w:line="240" w:lineRule="auto"/>
    </w:pPr>
    <w:rPr>
      <w:rFonts w:ascii="Times New Roman" w:eastAsia="Times New Roman" w:hAnsi="Times New Roman" w:cs="Courier New"/>
      <w:sz w:val="24"/>
      <w:szCs w:val="20"/>
      <w:lang w:eastAsia="ar-SA"/>
    </w:rPr>
  </w:style>
  <w:style w:type="paragraph" w:customStyle="1" w:styleId="WW-Podpis">
    <w:name w:val="WW-Podpis"/>
    <w:basedOn w:val="Normalny"/>
    <w:rsid w:val="001230FE"/>
    <w:pPr>
      <w:widowControl w:val="0"/>
      <w:suppressLineNumbers/>
      <w:suppressAutoHyphens/>
      <w:spacing w:before="120" w:after="120" w:line="240" w:lineRule="auto"/>
    </w:pPr>
    <w:rPr>
      <w:rFonts w:ascii="Times New Roman" w:eastAsia="Times New Roman" w:hAnsi="Times New Roman" w:cs="Courier New"/>
      <w:i/>
      <w:iCs/>
      <w:sz w:val="20"/>
      <w:szCs w:val="20"/>
      <w:lang w:eastAsia="ar-SA"/>
    </w:rPr>
  </w:style>
  <w:style w:type="paragraph" w:customStyle="1" w:styleId="WW-Indeks">
    <w:name w:val="WW-Indeks"/>
    <w:basedOn w:val="Normalny"/>
    <w:rsid w:val="001230FE"/>
    <w:pPr>
      <w:widowControl w:val="0"/>
      <w:suppressLineNumbers/>
      <w:suppressAutoHyphens/>
      <w:spacing w:after="0" w:line="240" w:lineRule="auto"/>
    </w:pPr>
    <w:rPr>
      <w:rFonts w:ascii="Times New Roman" w:eastAsia="Times New Roman" w:hAnsi="Times New Roman" w:cs="Courier New"/>
      <w:sz w:val="24"/>
      <w:szCs w:val="20"/>
      <w:lang w:eastAsia="ar-SA"/>
    </w:rPr>
  </w:style>
  <w:style w:type="paragraph" w:customStyle="1" w:styleId="WW-Nagwek">
    <w:name w:val="WW-Nagłówek"/>
    <w:basedOn w:val="Normalny"/>
    <w:next w:val="Tekstpodstawowy"/>
    <w:rsid w:val="001230FE"/>
    <w:pPr>
      <w:keepNext/>
      <w:widowControl w:val="0"/>
      <w:suppressAutoHyphens/>
      <w:spacing w:before="240" w:after="120" w:line="240" w:lineRule="auto"/>
    </w:pPr>
    <w:rPr>
      <w:rFonts w:ascii="Arial" w:eastAsia="Lucida Sans Unicode" w:hAnsi="Arial" w:cs="Lucida Sans Unicode"/>
      <w:sz w:val="28"/>
      <w:szCs w:val="28"/>
      <w:lang w:eastAsia="ar-SA"/>
    </w:rPr>
  </w:style>
  <w:style w:type="paragraph" w:customStyle="1" w:styleId="WW-Tekstpodstawowy2">
    <w:name w:val="WW-Tekst podstawowy 2"/>
    <w:basedOn w:val="Normalny"/>
    <w:rsid w:val="001230FE"/>
    <w:pPr>
      <w:widowControl w:val="0"/>
      <w:pBdr>
        <w:top w:val="single" w:sz="1" w:space="1" w:color="000000"/>
        <w:left w:val="single" w:sz="1" w:space="1" w:color="000000"/>
        <w:bottom w:val="single" w:sz="1" w:space="0" w:color="000000"/>
        <w:right w:val="single" w:sz="1" w:space="3" w:color="000000"/>
      </w:pBdr>
      <w:suppressAutoHyphens/>
      <w:spacing w:after="0" w:line="480" w:lineRule="auto"/>
      <w:jc w:val="center"/>
    </w:pPr>
    <w:rPr>
      <w:rFonts w:ascii="Arial" w:eastAsia="Times New Roman" w:hAnsi="Arial" w:cs="Times New Roman"/>
      <w:szCs w:val="20"/>
      <w:lang w:eastAsia="ar-SA"/>
    </w:rPr>
  </w:style>
  <w:style w:type="paragraph" w:customStyle="1" w:styleId="BodyText21">
    <w:name w:val="Body Text 21"/>
    <w:basedOn w:val="Normalny"/>
    <w:rsid w:val="001230FE"/>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WW-Tekstpodstawowywcity2">
    <w:name w:val="WW-Tekst podstawowy wcięty 2"/>
    <w:basedOn w:val="Normalny"/>
    <w:rsid w:val="001230FE"/>
    <w:pPr>
      <w:widowControl w:val="0"/>
      <w:suppressAutoHyphens/>
      <w:spacing w:after="0" w:line="240" w:lineRule="auto"/>
      <w:ind w:left="360"/>
      <w:jc w:val="both"/>
    </w:pPr>
    <w:rPr>
      <w:rFonts w:ascii="Arial" w:eastAsia="Times New Roman" w:hAnsi="Arial" w:cs="Times New Roman"/>
      <w:sz w:val="24"/>
      <w:szCs w:val="20"/>
      <w:lang w:eastAsia="ar-SA"/>
    </w:rPr>
  </w:style>
  <w:style w:type="paragraph" w:customStyle="1" w:styleId="ProPublico">
    <w:name w:val="ProPublico"/>
    <w:rsid w:val="001230FE"/>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1230FE"/>
    <w:pPr>
      <w:widowControl w:val="0"/>
      <w:suppressAutoHyphens/>
      <w:spacing w:after="0" w:line="240" w:lineRule="auto"/>
      <w:jc w:val="both"/>
    </w:pPr>
    <w:rPr>
      <w:rFonts w:ascii="Times New Roman" w:eastAsia="Times New Roman" w:hAnsi="Times New Roman" w:cs="Times New Roman"/>
      <w:b/>
      <w:sz w:val="24"/>
      <w:szCs w:val="20"/>
      <w:lang w:eastAsia="ar-SA"/>
    </w:rPr>
  </w:style>
  <w:style w:type="paragraph" w:customStyle="1" w:styleId="WW-Tekstpodstawowywcity3">
    <w:name w:val="WW-Tekst podstawowy wcięty 3"/>
    <w:basedOn w:val="Normalny"/>
    <w:rsid w:val="001230FE"/>
    <w:pPr>
      <w:widowControl w:val="0"/>
      <w:suppressAutoHyphens/>
      <w:spacing w:before="60" w:after="0" w:line="240" w:lineRule="auto"/>
      <w:ind w:left="284"/>
      <w:jc w:val="both"/>
    </w:pPr>
    <w:rPr>
      <w:rFonts w:ascii="Times New Roman" w:eastAsia="Times New Roman" w:hAnsi="Times New Roman" w:cs="Times New Roman"/>
      <w:color w:val="000000"/>
      <w:szCs w:val="20"/>
      <w:lang w:eastAsia="ar-SA"/>
    </w:rPr>
  </w:style>
  <w:style w:type="paragraph" w:customStyle="1" w:styleId="Normalny2">
    <w:name w:val="Normalny2"/>
    <w:rsid w:val="001230FE"/>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1230FE"/>
    <w:pPr>
      <w:widowControl w:val="0"/>
      <w:suppressAutoHyphens/>
      <w:spacing w:after="0" w:line="360" w:lineRule="atLeast"/>
      <w:ind w:firstLine="709"/>
      <w:jc w:val="both"/>
    </w:pPr>
    <w:rPr>
      <w:rFonts w:ascii="Arial" w:eastAsia="Times New Roman" w:hAnsi="Arial" w:cs="Times New Roman"/>
      <w:sz w:val="24"/>
      <w:szCs w:val="20"/>
      <w:lang w:eastAsia="ar-SA"/>
    </w:rPr>
  </w:style>
  <w:style w:type="paragraph" w:customStyle="1" w:styleId="leszek">
    <w:name w:val="leszek"/>
    <w:basedOn w:val="Normalny"/>
    <w:rsid w:val="001230FE"/>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ust">
    <w:name w:val="ust"/>
    <w:rsid w:val="001230FE"/>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1230FE"/>
    <w:pPr>
      <w:widowControl w:val="0"/>
      <w:suppressAutoHyphens/>
      <w:spacing w:before="60" w:after="60" w:line="240" w:lineRule="auto"/>
      <w:ind w:left="850" w:hanging="425"/>
      <w:jc w:val="both"/>
    </w:pPr>
    <w:rPr>
      <w:rFonts w:ascii="Times New Roman" w:eastAsia="Times New Roman" w:hAnsi="Times New Roman" w:cs="Times New Roman"/>
      <w:sz w:val="24"/>
      <w:szCs w:val="20"/>
      <w:lang w:eastAsia="ar-SA"/>
    </w:rPr>
  </w:style>
  <w:style w:type="paragraph" w:customStyle="1" w:styleId="Standardowy1">
    <w:name w:val="Standardowy1"/>
    <w:rsid w:val="001230FE"/>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1230FE"/>
    <w:pPr>
      <w:widowControl w:val="0"/>
      <w:suppressAutoHyphens/>
      <w:spacing w:before="60" w:after="60" w:line="240" w:lineRule="auto"/>
      <w:ind w:left="851" w:hanging="295"/>
      <w:jc w:val="both"/>
    </w:pPr>
    <w:rPr>
      <w:rFonts w:ascii="Times New Roman" w:eastAsia="Times New Roman" w:hAnsi="Times New Roman" w:cs="Times New Roman"/>
      <w:sz w:val="24"/>
      <w:szCs w:val="20"/>
      <w:lang w:eastAsia="ar-SA"/>
    </w:rPr>
  </w:style>
  <w:style w:type="paragraph" w:customStyle="1" w:styleId="Styl1">
    <w:name w:val="Styl1"/>
    <w:basedOn w:val="Normalny"/>
    <w:rsid w:val="001230FE"/>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ojtek">
    <w:name w:val="Wojtek"/>
    <w:basedOn w:val="Normalny"/>
    <w:rsid w:val="001230FE"/>
    <w:pPr>
      <w:widowControl w:val="0"/>
      <w:suppressAutoHyphens/>
      <w:spacing w:after="0" w:line="240" w:lineRule="auto"/>
    </w:pPr>
    <w:rPr>
      <w:rFonts w:ascii="Arial" w:eastAsia="Times New Roman" w:hAnsi="Arial" w:cs="Times New Roman"/>
      <w:sz w:val="24"/>
      <w:szCs w:val="20"/>
      <w:lang w:eastAsia="ar-SA"/>
    </w:rPr>
  </w:style>
  <w:style w:type="paragraph" w:customStyle="1" w:styleId="Mario">
    <w:name w:val="Mario"/>
    <w:basedOn w:val="Normalny"/>
    <w:link w:val="MarioZnak"/>
    <w:rsid w:val="001230FE"/>
    <w:pPr>
      <w:widowControl w:val="0"/>
      <w:suppressAutoHyphens/>
      <w:spacing w:after="0" w:line="360" w:lineRule="auto"/>
      <w:jc w:val="both"/>
    </w:pPr>
    <w:rPr>
      <w:rFonts w:ascii="Arial" w:eastAsia="Times New Roman" w:hAnsi="Arial" w:cs="Times New Roman"/>
      <w:sz w:val="24"/>
      <w:szCs w:val="20"/>
      <w:lang w:eastAsia="ar-SA"/>
    </w:rPr>
  </w:style>
  <w:style w:type="paragraph" w:styleId="Tytu">
    <w:name w:val="Title"/>
    <w:basedOn w:val="Normalny"/>
    <w:next w:val="Podtytu"/>
    <w:link w:val="TytuZnak"/>
    <w:qFormat/>
    <w:rsid w:val="001230FE"/>
    <w:pPr>
      <w:widowControl w:val="0"/>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1230FE"/>
    <w:rPr>
      <w:rFonts w:ascii="Times New Roman" w:eastAsia="Times New Roman" w:hAnsi="Times New Roman" w:cs="Times New Roman"/>
      <w:b/>
      <w:sz w:val="24"/>
      <w:szCs w:val="20"/>
      <w:lang w:eastAsia="ar-SA"/>
    </w:rPr>
  </w:style>
  <w:style w:type="paragraph" w:customStyle="1" w:styleId="Tekstpodstawowy21">
    <w:name w:val="Tekst podstawowy 21"/>
    <w:basedOn w:val="Normalny"/>
    <w:rsid w:val="001230FE"/>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WW-Zwykytekst">
    <w:name w:val="WW-Zwykły tekst"/>
    <w:basedOn w:val="Normalny"/>
    <w:rsid w:val="001230FE"/>
    <w:pPr>
      <w:widowControl w:val="0"/>
      <w:suppressAutoHyphens/>
      <w:spacing w:after="0" w:line="240" w:lineRule="auto"/>
    </w:pPr>
    <w:rPr>
      <w:rFonts w:ascii="Courier New" w:eastAsia="Times New Roman" w:hAnsi="Courier New" w:cs="Times New Roman"/>
      <w:sz w:val="24"/>
      <w:szCs w:val="20"/>
      <w:lang w:eastAsia="ar-SA"/>
    </w:rPr>
  </w:style>
  <w:style w:type="paragraph" w:customStyle="1" w:styleId="WW-Plandokumentu">
    <w:name w:val="WW-Plan dokumentu"/>
    <w:basedOn w:val="Normalny"/>
    <w:rsid w:val="001230FE"/>
    <w:pPr>
      <w:widowControl w:val="0"/>
      <w:shd w:val="clear" w:color="auto" w:fill="000080"/>
      <w:suppressAutoHyphens/>
      <w:spacing w:after="0" w:line="240" w:lineRule="auto"/>
    </w:pPr>
    <w:rPr>
      <w:rFonts w:ascii="Tahoma" w:eastAsia="Times New Roman" w:hAnsi="Tahoma" w:cs="Times New Roman"/>
      <w:sz w:val="24"/>
      <w:szCs w:val="20"/>
      <w:lang w:eastAsia="ar-SA"/>
    </w:rPr>
  </w:style>
  <w:style w:type="paragraph" w:customStyle="1" w:styleId="Zawartotabeli">
    <w:name w:val="Zawartość tabeli"/>
    <w:basedOn w:val="Tekstpodstawowy"/>
    <w:rsid w:val="001230FE"/>
    <w:pPr>
      <w:widowControl w:val="0"/>
      <w:suppressLineNumbers/>
      <w:spacing w:before="120" w:after="0"/>
      <w:jc w:val="both"/>
    </w:pPr>
    <w:rPr>
      <w:rFonts w:ascii="Arial" w:hAnsi="Arial"/>
      <w:szCs w:val="20"/>
    </w:rPr>
  </w:style>
  <w:style w:type="paragraph" w:customStyle="1" w:styleId="WW-Zawartotabeli">
    <w:name w:val="WW-Zawartość tabeli"/>
    <w:basedOn w:val="Tekstpodstawowy"/>
    <w:rsid w:val="001230FE"/>
    <w:pPr>
      <w:widowControl w:val="0"/>
      <w:suppressLineNumbers/>
      <w:spacing w:before="120" w:after="0"/>
      <w:jc w:val="both"/>
    </w:pPr>
    <w:rPr>
      <w:rFonts w:ascii="Arial" w:hAnsi="Arial"/>
      <w:szCs w:val="20"/>
    </w:rPr>
  </w:style>
  <w:style w:type="paragraph" w:customStyle="1" w:styleId="Nagwektabeli">
    <w:name w:val="Nagłówek tabeli"/>
    <w:basedOn w:val="Zawartotabeli"/>
    <w:rsid w:val="001230FE"/>
    <w:pPr>
      <w:jc w:val="center"/>
    </w:pPr>
    <w:rPr>
      <w:b/>
      <w:bCs/>
      <w:i/>
      <w:iCs/>
    </w:rPr>
  </w:style>
  <w:style w:type="paragraph" w:customStyle="1" w:styleId="WW-Nagwektabeli">
    <w:name w:val="WW-Nagłówek tabeli"/>
    <w:basedOn w:val="WW-Zawartotabeli"/>
    <w:rsid w:val="001230FE"/>
    <w:pPr>
      <w:jc w:val="center"/>
    </w:pPr>
    <w:rPr>
      <w:b/>
      <w:bCs/>
      <w:i/>
      <w:iCs/>
    </w:rPr>
  </w:style>
  <w:style w:type="paragraph" w:styleId="Tekstpodstawowy2">
    <w:name w:val="Body Text 2"/>
    <w:basedOn w:val="Normalny"/>
    <w:link w:val="Tekstpodstawowy2Znak"/>
    <w:rsid w:val="001230FE"/>
    <w:pPr>
      <w:widowControl w:val="0"/>
      <w:suppressAutoHyphens/>
      <w:spacing w:after="0" w:line="240" w:lineRule="auto"/>
      <w:jc w:val="both"/>
    </w:pPr>
    <w:rPr>
      <w:rFonts w:ascii="Arial" w:eastAsia="Times New Roman" w:hAnsi="Arial" w:cs="Times New Roman"/>
      <w:szCs w:val="20"/>
      <w:lang w:eastAsia="ar-SA"/>
    </w:rPr>
  </w:style>
  <w:style w:type="character" w:customStyle="1" w:styleId="Tekstpodstawowy2Znak">
    <w:name w:val="Tekst podstawowy 2 Znak"/>
    <w:basedOn w:val="Domylnaczcionkaakapitu"/>
    <w:link w:val="Tekstpodstawowy2"/>
    <w:rsid w:val="001230FE"/>
    <w:rPr>
      <w:rFonts w:ascii="Arial" w:eastAsia="Times New Roman" w:hAnsi="Arial" w:cs="Times New Roman"/>
      <w:szCs w:val="20"/>
      <w:lang w:eastAsia="ar-SA"/>
    </w:rPr>
  </w:style>
  <w:style w:type="paragraph" w:styleId="Tekstpodstawowywcity2">
    <w:name w:val="Body Text Indent 2"/>
    <w:basedOn w:val="Normalny"/>
    <w:link w:val="Tekstpodstawowywcity2Znak"/>
    <w:rsid w:val="001230FE"/>
    <w:pPr>
      <w:widowControl w:val="0"/>
      <w:suppressAutoHyphens/>
      <w:spacing w:after="0" w:line="240" w:lineRule="auto"/>
      <w:ind w:left="3261" w:hanging="3260"/>
    </w:pPr>
    <w:rPr>
      <w:rFonts w:ascii="Times New Roman" w:eastAsia="Times New Roman" w:hAnsi="Times New Roman" w:cs="Times New Roman"/>
      <w:b/>
      <w:i/>
      <w:sz w:val="16"/>
      <w:szCs w:val="20"/>
      <w:lang w:eastAsia="ar-SA"/>
    </w:rPr>
  </w:style>
  <w:style w:type="character" w:customStyle="1" w:styleId="Tekstpodstawowywcity2Znak">
    <w:name w:val="Tekst podstawowy wcięty 2 Znak"/>
    <w:basedOn w:val="Domylnaczcionkaakapitu"/>
    <w:link w:val="Tekstpodstawowywcity2"/>
    <w:rsid w:val="001230FE"/>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1230FE"/>
    <w:pPr>
      <w:widowControl w:val="0"/>
      <w:suppressLineNumbers/>
      <w:suppressAutoHyphens/>
      <w:spacing w:after="0" w:line="240" w:lineRule="auto"/>
    </w:pPr>
    <w:rPr>
      <w:rFonts w:ascii="Times New Roman" w:eastAsia="Lucida Sans Unicode" w:hAnsi="Times New Roman" w:cs="Times New Roman"/>
      <w:sz w:val="24"/>
      <w:szCs w:val="20"/>
      <w:lang w:eastAsia="ar-SA"/>
    </w:rPr>
  </w:style>
  <w:style w:type="paragraph" w:styleId="Tekstpodstawowywcity3">
    <w:name w:val="Body Text Indent 3"/>
    <w:basedOn w:val="Normalny"/>
    <w:link w:val="Tekstpodstawowywcity3Znak"/>
    <w:uiPriority w:val="99"/>
    <w:rsid w:val="001230FE"/>
    <w:pPr>
      <w:widowControl w:val="0"/>
      <w:tabs>
        <w:tab w:val="left" w:pos="1276"/>
      </w:tabs>
      <w:suppressAutoHyphens/>
      <w:spacing w:after="0" w:line="240" w:lineRule="auto"/>
      <w:ind w:left="284" w:hanging="284"/>
      <w:jc w:val="both"/>
    </w:pPr>
    <w:rPr>
      <w:rFonts w:ascii="Arial" w:eastAsia="Times New Roman" w:hAnsi="Arial" w:cs="Times New Roman"/>
      <w:szCs w:val="20"/>
      <w:lang w:eastAsia="ar-SA"/>
    </w:rPr>
  </w:style>
  <w:style w:type="character" w:customStyle="1" w:styleId="Tekstpodstawowywcity3Znak">
    <w:name w:val="Tekst podstawowy wcięty 3 Znak"/>
    <w:basedOn w:val="Domylnaczcionkaakapitu"/>
    <w:link w:val="Tekstpodstawowywcity3"/>
    <w:uiPriority w:val="99"/>
    <w:rsid w:val="001230FE"/>
    <w:rPr>
      <w:rFonts w:ascii="Arial" w:eastAsia="Times New Roman" w:hAnsi="Arial" w:cs="Times New Roman"/>
      <w:szCs w:val="20"/>
      <w:lang w:eastAsia="ar-SA"/>
    </w:rPr>
  </w:style>
  <w:style w:type="paragraph" w:customStyle="1" w:styleId="StandardowyNormalny1">
    <w:name w:val="Standardowy.Normalny1"/>
    <w:rsid w:val="001230FE"/>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1230FE"/>
    <w:pPr>
      <w:widowControl w:val="0"/>
      <w:suppressAutoHyphens/>
      <w:spacing w:after="0" w:line="240" w:lineRule="auto"/>
      <w:jc w:val="both"/>
    </w:pPr>
    <w:rPr>
      <w:rFonts w:ascii="Arial" w:eastAsia="Times New Roman" w:hAnsi="Arial" w:cs="Times New Roman"/>
      <w:color w:val="FF0000"/>
      <w:szCs w:val="20"/>
      <w:lang w:eastAsia="ar-SA"/>
    </w:rPr>
  </w:style>
  <w:style w:type="character" w:customStyle="1" w:styleId="Tekstpodstawowy3Znak">
    <w:name w:val="Tekst podstawowy 3 Znak"/>
    <w:basedOn w:val="Domylnaczcionkaakapitu"/>
    <w:link w:val="Tekstpodstawowy3"/>
    <w:uiPriority w:val="99"/>
    <w:rsid w:val="001230FE"/>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1230FE"/>
    <w:pPr>
      <w:spacing w:after="0" w:line="240" w:lineRule="auto"/>
      <w:jc w:val="both"/>
    </w:pPr>
    <w:rPr>
      <w:rFonts w:ascii="Arial" w:eastAsia="Times New Roman" w:hAnsi="Arial" w:cs="Times New Roman"/>
      <w:szCs w:val="20"/>
      <w:lang w:eastAsia="ar-SA"/>
    </w:rPr>
  </w:style>
  <w:style w:type="character" w:styleId="Odwoanieprzypisudolnego">
    <w:name w:val="footnote reference"/>
    <w:rsid w:val="001230FE"/>
    <w:rPr>
      <w:vertAlign w:val="superscript"/>
    </w:rPr>
  </w:style>
  <w:style w:type="character" w:customStyle="1" w:styleId="WW8Num46z0">
    <w:name w:val="WW8Num46z0"/>
    <w:rsid w:val="001230FE"/>
    <w:rPr>
      <w:rFonts w:ascii="Symbol" w:hAnsi="Symbol"/>
    </w:rPr>
  </w:style>
  <w:style w:type="paragraph" w:customStyle="1" w:styleId="FR2">
    <w:name w:val="FR2"/>
    <w:rsid w:val="001230FE"/>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1230FE"/>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b/>
      <w:sz w:val="24"/>
      <w:szCs w:val="20"/>
      <w:lang w:eastAsia="pl-PL"/>
    </w:rPr>
  </w:style>
  <w:style w:type="paragraph" w:customStyle="1" w:styleId="Style1">
    <w:name w:val="Style1"/>
    <w:basedOn w:val="Normalny"/>
    <w:rsid w:val="001230FE"/>
    <w:pPr>
      <w:widowControl w:val="0"/>
      <w:numPr>
        <w:numId w:val="94"/>
      </w:numPr>
      <w:suppressAutoHyphens/>
      <w:spacing w:after="0" w:line="240" w:lineRule="auto"/>
    </w:pPr>
    <w:rPr>
      <w:rFonts w:ascii="Times New Roman" w:eastAsia="Times New Roman" w:hAnsi="Times New Roman" w:cs="Times New Roman"/>
      <w:sz w:val="24"/>
      <w:szCs w:val="20"/>
      <w:lang w:eastAsia="ar-SA"/>
    </w:rPr>
  </w:style>
  <w:style w:type="paragraph" w:customStyle="1" w:styleId="ZnakZnakZnakZnak">
    <w:name w:val="Znak Znak Znak Znak"/>
    <w:basedOn w:val="Normalny"/>
    <w:autoRedefine/>
    <w:rsid w:val="001230FE"/>
    <w:pPr>
      <w:tabs>
        <w:tab w:val="left" w:pos="709"/>
      </w:tabs>
      <w:spacing w:before="120" w:after="0" w:line="240" w:lineRule="auto"/>
      <w:ind w:left="4" w:hanging="4"/>
    </w:pPr>
    <w:rPr>
      <w:rFonts w:ascii="Arial" w:eastAsia="Times New Roman" w:hAnsi="Arial" w:cs="Arial"/>
      <w:sz w:val="24"/>
      <w:szCs w:val="24"/>
      <w:lang w:eastAsia="pl-PL"/>
    </w:rPr>
  </w:style>
  <w:style w:type="paragraph" w:customStyle="1" w:styleId="H5A">
    <w:name w:val="H5 A"/>
    <w:basedOn w:val="Normalny"/>
    <w:autoRedefine/>
    <w:rsid w:val="001230FE"/>
    <w:pPr>
      <w:tabs>
        <w:tab w:val="left" w:pos="709"/>
      </w:tabs>
      <w:spacing w:before="120" w:after="0" w:line="240" w:lineRule="auto"/>
      <w:ind w:left="4" w:hanging="4"/>
    </w:pPr>
    <w:rPr>
      <w:rFonts w:ascii="Arial" w:eastAsia="Times New Roman" w:hAnsi="Arial" w:cs="Arial"/>
      <w:sz w:val="24"/>
      <w:szCs w:val="24"/>
      <w:lang w:eastAsia="pl-PL"/>
    </w:rPr>
  </w:style>
  <w:style w:type="paragraph" w:customStyle="1" w:styleId="Tekstpodstawowy31">
    <w:name w:val="Tekst podstawowy 31"/>
    <w:basedOn w:val="Normalny"/>
    <w:rsid w:val="001230FE"/>
    <w:pPr>
      <w:suppressAutoHyphens/>
      <w:overflowPunct w:val="0"/>
      <w:autoSpaceDE w:val="0"/>
      <w:spacing w:after="0" w:line="240" w:lineRule="auto"/>
      <w:jc w:val="both"/>
      <w:textAlignment w:val="baseline"/>
    </w:pPr>
    <w:rPr>
      <w:rFonts w:ascii="Arial" w:eastAsia="Times New Roman" w:hAnsi="Arial" w:cs="Arial"/>
      <w:sz w:val="24"/>
      <w:szCs w:val="20"/>
      <w:lang w:eastAsia="ar-SA"/>
    </w:rPr>
  </w:style>
  <w:style w:type="paragraph" w:customStyle="1" w:styleId="Tekstpodstawowywcity31">
    <w:name w:val="Tekst podstawowy wcięty 31"/>
    <w:basedOn w:val="Normalny"/>
    <w:rsid w:val="001230FE"/>
    <w:pPr>
      <w:suppressAutoHyphens/>
      <w:overflowPunct w:val="0"/>
      <w:autoSpaceDE w:val="0"/>
      <w:spacing w:after="0" w:line="240" w:lineRule="auto"/>
      <w:ind w:left="284" w:hanging="284"/>
      <w:jc w:val="both"/>
      <w:textAlignment w:val="baseline"/>
    </w:pPr>
    <w:rPr>
      <w:rFonts w:ascii="Arial" w:eastAsia="Times New Roman" w:hAnsi="Arial" w:cs="Arial"/>
      <w:sz w:val="24"/>
      <w:szCs w:val="20"/>
      <w:lang w:eastAsia="ar-SA"/>
    </w:rPr>
  </w:style>
  <w:style w:type="paragraph" w:customStyle="1" w:styleId="2">
    <w:name w:val="2"/>
    <w:basedOn w:val="Normalny"/>
    <w:autoRedefine/>
    <w:rsid w:val="001230FE"/>
    <w:pPr>
      <w:tabs>
        <w:tab w:val="left" w:pos="709"/>
      </w:tabs>
      <w:spacing w:before="120" w:after="0" w:line="240" w:lineRule="auto"/>
      <w:ind w:left="4" w:hanging="4"/>
    </w:pPr>
    <w:rPr>
      <w:rFonts w:ascii="Arial" w:eastAsia="Times New Roman" w:hAnsi="Arial" w:cs="Arial"/>
      <w:sz w:val="24"/>
      <w:szCs w:val="24"/>
      <w:lang w:eastAsia="pl-PL"/>
    </w:rPr>
  </w:style>
  <w:style w:type="character" w:styleId="Odwoaniedokomentarza">
    <w:name w:val="annotation reference"/>
    <w:uiPriority w:val="99"/>
    <w:semiHidden/>
    <w:rsid w:val="001230FE"/>
    <w:rPr>
      <w:sz w:val="16"/>
      <w:szCs w:val="16"/>
    </w:rPr>
  </w:style>
  <w:style w:type="paragraph" w:styleId="Tekstkomentarza">
    <w:name w:val="annotation text"/>
    <w:basedOn w:val="Normalny"/>
    <w:link w:val="TekstkomentarzaZnak"/>
    <w:rsid w:val="001230FE"/>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1230FE"/>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rsid w:val="001230FE"/>
    <w:rPr>
      <w:b/>
      <w:bCs/>
    </w:rPr>
  </w:style>
  <w:style w:type="character" w:customStyle="1" w:styleId="TematkomentarzaZnak">
    <w:name w:val="Temat komentarza Znak"/>
    <w:basedOn w:val="TekstkomentarzaZnak"/>
    <w:link w:val="Tematkomentarza"/>
    <w:uiPriority w:val="99"/>
    <w:rsid w:val="001230FE"/>
    <w:rPr>
      <w:rFonts w:ascii="Times New Roman" w:eastAsia="Times New Roman" w:hAnsi="Times New Roman" w:cs="Times New Roman"/>
      <w:b/>
      <w:bCs/>
      <w:sz w:val="20"/>
      <w:szCs w:val="20"/>
      <w:lang w:eastAsia="ar-SA"/>
    </w:rPr>
  </w:style>
  <w:style w:type="paragraph" w:customStyle="1" w:styleId="Kropki">
    <w:name w:val="Kropki"/>
    <w:basedOn w:val="Normalny"/>
    <w:rsid w:val="001230FE"/>
    <w:pPr>
      <w:tabs>
        <w:tab w:val="left" w:leader="dot" w:pos="9072"/>
      </w:tabs>
      <w:spacing w:after="0" w:line="360" w:lineRule="auto"/>
      <w:jc w:val="right"/>
    </w:pPr>
    <w:rPr>
      <w:rFonts w:ascii="Arial" w:eastAsia="Times New Roman" w:hAnsi="Arial" w:cs="Times New Roman"/>
      <w:noProof/>
      <w:sz w:val="24"/>
      <w:szCs w:val="20"/>
      <w:lang w:eastAsia="pl-PL"/>
    </w:rPr>
  </w:style>
  <w:style w:type="table" w:customStyle="1" w:styleId="Tabela-Siatka1">
    <w:name w:val="Tabela - Siatka1"/>
    <w:basedOn w:val="Standardowy"/>
    <w:next w:val="Tabela-Siatka"/>
    <w:uiPriority w:val="59"/>
    <w:rsid w:val="001230FE"/>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2">
    <w:name w:val="Tekst podstawowy wcięty 32"/>
    <w:basedOn w:val="Normalny"/>
    <w:rsid w:val="001230FE"/>
    <w:pPr>
      <w:suppressAutoHyphens/>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1230FE"/>
    <w:pPr>
      <w:suppressAutoHyphens/>
      <w:spacing w:after="0" w:line="360" w:lineRule="auto"/>
      <w:ind w:left="993" w:firstLine="283"/>
      <w:jc w:val="both"/>
    </w:pPr>
    <w:rPr>
      <w:rFonts w:ascii="Times New Roman" w:eastAsia="Times New Roman" w:hAnsi="Times New Roman" w:cs="Times New Roman"/>
      <w:sz w:val="24"/>
      <w:szCs w:val="20"/>
      <w:lang w:eastAsia="ar-SA"/>
    </w:rPr>
  </w:style>
  <w:style w:type="paragraph" w:styleId="Spistreci4">
    <w:name w:val="toc 4"/>
    <w:basedOn w:val="Normalny"/>
    <w:next w:val="Normalny"/>
    <w:autoRedefine/>
    <w:rsid w:val="001230FE"/>
    <w:pPr>
      <w:widowControl w:val="0"/>
      <w:suppressAutoHyphens/>
      <w:spacing w:after="0" w:line="240" w:lineRule="auto"/>
      <w:ind w:left="720"/>
    </w:pPr>
    <w:rPr>
      <w:rFonts w:ascii="Times New Roman" w:eastAsia="Times New Roman" w:hAnsi="Times New Roman" w:cs="Times New Roman"/>
      <w:sz w:val="24"/>
      <w:szCs w:val="20"/>
      <w:lang w:eastAsia="ar-SA"/>
    </w:rPr>
  </w:style>
  <w:style w:type="character" w:styleId="Uwydatnienie">
    <w:name w:val="Emphasis"/>
    <w:qFormat/>
    <w:rsid w:val="001230FE"/>
    <w:rPr>
      <w:i/>
      <w:iCs/>
    </w:rPr>
  </w:style>
  <w:style w:type="paragraph" w:styleId="Zwykytekst">
    <w:name w:val="Plain Text"/>
    <w:basedOn w:val="Normalny"/>
    <w:link w:val="ZwykytekstZnak"/>
    <w:rsid w:val="001230FE"/>
    <w:pPr>
      <w:spacing w:after="0" w:line="240" w:lineRule="auto"/>
    </w:pPr>
    <w:rPr>
      <w:rFonts w:ascii="Courier New" w:eastAsia="Times New Roman" w:hAnsi="Courier New" w:cs="Times New Roman"/>
      <w:sz w:val="20"/>
      <w:szCs w:val="20"/>
      <w:lang w:eastAsia="ar-SA"/>
    </w:rPr>
  </w:style>
  <w:style w:type="character" w:customStyle="1" w:styleId="ZwykytekstZnak">
    <w:name w:val="Zwykły tekst Znak"/>
    <w:basedOn w:val="Domylnaczcionkaakapitu"/>
    <w:link w:val="Zwykytekst"/>
    <w:rsid w:val="001230FE"/>
    <w:rPr>
      <w:rFonts w:ascii="Courier New" w:eastAsia="Times New Roman" w:hAnsi="Courier New" w:cs="Times New Roman"/>
      <w:sz w:val="20"/>
      <w:szCs w:val="20"/>
      <w:lang w:eastAsia="ar-SA"/>
    </w:rPr>
  </w:style>
  <w:style w:type="paragraph" w:customStyle="1" w:styleId="Nagwek10">
    <w:name w:val="Nagłówek1"/>
    <w:basedOn w:val="Normalny"/>
    <w:next w:val="Tekstpodstawowy"/>
    <w:rsid w:val="001230FE"/>
    <w:pPr>
      <w:keepNext/>
      <w:widowControl w:val="0"/>
      <w:suppressAutoHyphens/>
      <w:spacing w:before="240" w:after="120" w:line="240" w:lineRule="auto"/>
    </w:pPr>
    <w:rPr>
      <w:rFonts w:ascii="Arial" w:eastAsia="Lucida Sans Unicode" w:hAnsi="Arial" w:cs="Lucida Sans Unicode"/>
      <w:sz w:val="28"/>
      <w:szCs w:val="28"/>
      <w:lang w:eastAsia="ar-SA"/>
    </w:rPr>
  </w:style>
  <w:style w:type="paragraph" w:customStyle="1" w:styleId="Standardowy3">
    <w:name w:val="Standardowy3"/>
    <w:rsid w:val="001230FE"/>
    <w:pPr>
      <w:spacing w:after="0" w:line="240" w:lineRule="auto"/>
    </w:pPr>
    <w:rPr>
      <w:rFonts w:ascii="Times New Roman" w:eastAsia="Times New Roman" w:hAnsi="Times New Roman" w:cs="Times New Roman"/>
      <w:sz w:val="24"/>
      <w:szCs w:val="20"/>
      <w:lang w:eastAsia="pl-PL"/>
    </w:rPr>
  </w:style>
  <w:style w:type="paragraph" w:styleId="NormalnyWeb">
    <w:name w:val="Normal (Web)"/>
    <w:basedOn w:val="Normalny"/>
    <w:rsid w:val="001230FE"/>
    <w:pPr>
      <w:widowControl w:val="0"/>
      <w:autoSpaceDE w:val="0"/>
      <w:spacing w:before="100" w:after="100" w:line="360" w:lineRule="atLeast"/>
      <w:jc w:val="both"/>
    </w:pPr>
    <w:rPr>
      <w:rFonts w:ascii="Times New Roman" w:eastAsia="Times New Roman" w:hAnsi="Times New Roman" w:cs="Times New Roman"/>
      <w:sz w:val="24"/>
      <w:szCs w:val="20"/>
      <w:lang w:eastAsia="ar-SA"/>
    </w:rPr>
  </w:style>
  <w:style w:type="character" w:customStyle="1" w:styleId="WW8Num56z0">
    <w:name w:val="WW8Num56z0"/>
    <w:rsid w:val="001230FE"/>
    <w:rPr>
      <w:strike w:val="0"/>
      <w:dstrike w:val="0"/>
    </w:rPr>
  </w:style>
  <w:style w:type="character" w:customStyle="1" w:styleId="WW8Num5z0">
    <w:name w:val="WW8Num5z0"/>
    <w:rsid w:val="001230FE"/>
    <w:rPr>
      <w:rFonts w:ascii="Wingdings" w:hAnsi="Wingdings"/>
    </w:rPr>
  </w:style>
  <w:style w:type="character" w:customStyle="1" w:styleId="WW8Num9z2">
    <w:name w:val="WW8Num9z2"/>
    <w:rsid w:val="001230FE"/>
    <w:rPr>
      <w:rFonts w:ascii="Symbol" w:hAnsi="Symbol"/>
      <w:b w:val="0"/>
      <w:i w:val="0"/>
    </w:rPr>
  </w:style>
  <w:style w:type="character" w:customStyle="1" w:styleId="WW8Num9z3">
    <w:name w:val="WW8Num9z3"/>
    <w:rsid w:val="001230FE"/>
    <w:rPr>
      <w:b w:val="0"/>
      <w:i w:val="0"/>
    </w:rPr>
  </w:style>
  <w:style w:type="character" w:customStyle="1" w:styleId="WW8Num12z1">
    <w:name w:val="WW8Num12z1"/>
    <w:rsid w:val="001230FE"/>
    <w:rPr>
      <w:rFonts w:ascii="Symbol" w:hAnsi="Symbol" w:cs="StarSymbol"/>
      <w:sz w:val="18"/>
      <w:szCs w:val="18"/>
    </w:rPr>
  </w:style>
  <w:style w:type="character" w:customStyle="1" w:styleId="WW8Num13z0">
    <w:name w:val="WW8Num13z0"/>
    <w:rsid w:val="001230FE"/>
    <w:rPr>
      <w:b w:val="0"/>
      <w:i w:val="0"/>
    </w:rPr>
  </w:style>
  <w:style w:type="character" w:customStyle="1" w:styleId="WW8Num14z0">
    <w:name w:val="WW8Num14z0"/>
    <w:rsid w:val="001230FE"/>
    <w:rPr>
      <w:sz w:val="22"/>
      <w:szCs w:val="22"/>
    </w:rPr>
  </w:style>
  <w:style w:type="character" w:customStyle="1" w:styleId="WW8Num15z0">
    <w:name w:val="WW8Num15z0"/>
    <w:rsid w:val="001230FE"/>
    <w:rPr>
      <w:rFonts w:ascii="Times New Roman" w:eastAsia="Times New Roman" w:hAnsi="Times New Roman" w:cs="Times New Roman"/>
      <w:b w:val="0"/>
    </w:rPr>
  </w:style>
  <w:style w:type="character" w:customStyle="1" w:styleId="WW8Num18z0">
    <w:name w:val="WW8Num18z0"/>
    <w:rsid w:val="001230FE"/>
    <w:rPr>
      <w:b w:val="0"/>
      <w:i w:val="0"/>
    </w:rPr>
  </w:style>
  <w:style w:type="character" w:customStyle="1" w:styleId="WW8Num22z0">
    <w:name w:val="WW8Num22z0"/>
    <w:rsid w:val="001230FE"/>
    <w:rPr>
      <w:b w:val="0"/>
      <w:i w:val="0"/>
      <w:sz w:val="24"/>
      <w:szCs w:val="22"/>
    </w:rPr>
  </w:style>
  <w:style w:type="character" w:customStyle="1" w:styleId="WW8Num25z0">
    <w:name w:val="WW8Num25z0"/>
    <w:rsid w:val="001230FE"/>
    <w:rPr>
      <w:b w:val="0"/>
      <w:sz w:val="24"/>
      <w:szCs w:val="24"/>
      <w:u w:val="none"/>
    </w:rPr>
  </w:style>
  <w:style w:type="character" w:customStyle="1" w:styleId="WW8Num27z0">
    <w:name w:val="WW8Num27z0"/>
    <w:rsid w:val="001230FE"/>
    <w:rPr>
      <w:b w:val="0"/>
      <w:sz w:val="22"/>
      <w:szCs w:val="22"/>
    </w:rPr>
  </w:style>
  <w:style w:type="character" w:customStyle="1" w:styleId="WW8Num30z0">
    <w:name w:val="WW8Num30z0"/>
    <w:rsid w:val="001230FE"/>
    <w:rPr>
      <w:b w:val="0"/>
      <w:i w:val="0"/>
      <w:sz w:val="24"/>
      <w:szCs w:val="24"/>
    </w:rPr>
  </w:style>
  <w:style w:type="character" w:customStyle="1" w:styleId="WW8Num35z1">
    <w:name w:val="WW8Num35z1"/>
    <w:rsid w:val="001230FE"/>
    <w:rPr>
      <w:rFonts w:ascii="Times New Roman" w:hAnsi="Times New Roman" w:cs="Times New Roman"/>
    </w:rPr>
  </w:style>
  <w:style w:type="character" w:customStyle="1" w:styleId="WW8Num42z0">
    <w:name w:val="WW8Num42z0"/>
    <w:rsid w:val="001230FE"/>
    <w:rPr>
      <w:b w:val="0"/>
      <w:i w:val="0"/>
    </w:rPr>
  </w:style>
  <w:style w:type="character" w:customStyle="1" w:styleId="WW8Num43z0">
    <w:name w:val="WW8Num43z0"/>
    <w:rsid w:val="001230FE"/>
    <w:rPr>
      <w:b w:val="0"/>
      <w:i w:val="0"/>
      <w:sz w:val="24"/>
    </w:rPr>
  </w:style>
  <w:style w:type="character" w:customStyle="1" w:styleId="WW8Num44z0">
    <w:name w:val="WW8Num44z0"/>
    <w:rsid w:val="001230FE"/>
    <w:rPr>
      <w:b w:val="0"/>
      <w:sz w:val="24"/>
      <w:szCs w:val="24"/>
      <w:u w:val="none"/>
    </w:rPr>
  </w:style>
  <w:style w:type="character" w:customStyle="1" w:styleId="Absatz-Standardschriftart">
    <w:name w:val="Absatz-Standardschriftart"/>
    <w:rsid w:val="001230FE"/>
  </w:style>
  <w:style w:type="character" w:customStyle="1" w:styleId="WW8Num6z2">
    <w:name w:val="WW8Num6z2"/>
    <w:rsid w:val="001230FE"/>
    <w:rPr>
      <w:rFonts w:ascii="Wingdings" w:hAnsi="Wingdings"/>
    </w:rPr>
  </w:style>
  <w:style w:type="character" w:customStyle="1" w:styleId="WW8Num17z0">
    <w:name w:val="WW8Num17z0"/>
    <w:rsid w:val="001230FE"/>
    <w:rPr>
      <w:b w:val="0"/>
      <w:sz w:val="24"/>
      <w:szCs w:val="24"/>
      <w:u w:val="none"/>
    </w:rPr>
  </w:style>
  <w:style w:type="character" w:customStyle="1" w:styleId="WW8Num23z0">
    <w:name w:val="WW8Num23z0"/>
    <w:rsid w:val="001230FE"/>
    <w:rPr>
      <w:sz w:val="22"/>
      <w:szCs w:val="22"/>
    </w:rPr>
  </w:style>
  <w:style w:type="character" w:customStyle="1" w:styleId="WW8Num28z0">
    <w:name w:val="WW8Num28z0"/>
    <w:rsid w:val="001230FE"/>
    <w:rPr>
      <w:rFonts w:ascii="Times New Roman" w:hAnsi="Times New Roman"/>
      <w:sz w:val="22"/>
      <w:szCs w:val="22"/>
    </w:rPr>
  </w:style>
  <w:style w:type="character" w:customStyle="1" w:styleId="WW8Num31z0">
    <w:name w:val="WW8Num31z0"/>
    <w:rsid w:val="001230FE"/>
    <w:rPr>
      <w:b w:val="0"/>
      <w:i w:val="0"/>
      <w:sz w:val="24"/>
      <w:szCs w:val="24"/>
    </w:rPr>
  </w:style>
  <w:style w:type="character" w:customStyle="1" w:styleId="WW8Num31z2">
    <w:name w:val="WW8Num31z2"/>
    <w:rsid w:val="001230FE"/>
    <w:rPr>
      <w:rFonts w:ascii="Symbol" w:hAnsi="Symbol"/>
      <w:b w:val="0"/>
      <w:i w:val="0"/>
    </w:rPr>
  </w:style>
  <w:style w:type="character" w:customStyle="1" w:styleId="WW8Num31z3">
    <w:name w:val="WW8Num31z3"/>
    <w:rsid w:val="001230FE"/>
    <w:rPr>
      <w:b w:val="0"/>
      <w:i w:val="0"/>
    </w:rPr>
  </w:style>
  <w:style w:type="character" w:customStyle="1" w:styleId="WW8Num34z1">
    <w:name w:val="WW8Num34z1"/>
    <w:rsid w:val="001230FE"/>
    <w:rPr>
      <w:rFonts w:ascii="Symbol" w:hAnsi="Symbol" w:cs="StarSymbol"/>
      <w:sz w:val="18"/>
      <w:szCs w:val="18"/>
    </w:rPr>
  </w:style>
  <w:style w:type="character" w:customStyle="1" w:styleId="WW8Num35z0">
    <w:name w:val="WW8Num35z0"/>
    <w:rsid w:val="001230FE"/>
    <w:rPr>
      <w:sz w:val="22"/>
      <w:szCs w:val="22"/>
    </w:rPr>
  </w:style>
  <w:style w:type="character" w:customStyle="1" w:styleId="WW8Num37z0">
    <w:name w:val="WW8Num37z0"/>
    <w:rsid w:val="001230FE"/>
    <w:rPr>
      <w:rFonts w:ascii="Arial" w:hAnsi="Arial" w:cs="Arial"/>
      <w:b w:val="0"/>
      <w:i w:val="0"/>
      <w:sz w:val="24"/>
      <w:szCs w:val="24"/>
      <w:u w:val="none"/>
    </w:rPr>
  </w:style>
  <w:style w:type="character" w:customStyle="1" w:styleId="WW8Num37z7">
    <w:name w:val="WW8Num37z7"/>
    <w:rsid w:val="001230FE"/>
    <w:rPr>
      <w:b w:val="0"/>
      <w:i w:val="0"/>
      <w:sz w:val="24"/>
      <w:szCs w:val="24"/>
      <w:u w:val="none"/>
    </w:rPr>
  </w:style>
  <w:style w:type="character" w:customStyle="1" w:styleId="WW8Num39z0">
    <w:name w:val="WW8Num39z0"/>
    <w:rsid w:val="001230FE"/>
    <w:rPr>
      <w:b w:val="0"/>
      <w:bCs w:val="0"/>
      <w:i w:val="0"/>
      <w:color w:val="000000"/>
    </w:rPr>
  </w:style>
  <w:style w:type="character" w:customStyle="1" w:styleId="WW8Num41z1">
    <w:name w:val="WW8Num41z1"/>
    <w:rsid w:val="001230FE"/>
    <w:rPr>
      <w:rFonts w:ascii="Courier New" w:hAnsi="Courier New" w:cs="Courier New"/>
    </w:rPr>
  </w:style>
  <w:style w:type="character" w:customStyle="1" w:styleId="WW8Num41z2">
    <w:name w:val="WW8Num41z2"/>
    <w:rsid w:val="001230FE"/>
    <w:rPr>
      <w:rFonts w:ascii="Wingdings" w:hAnsi="Wingdings"/>
    </w:rPr>
  </w:style>
  <w:style w:type="character" w:customStyle="1" w:styleId="WW8Num43z1">
    <w:name w:val="WW8Num43z1"/>
    <w:rsid w:val="001230FE"/>
    <w:rPr>
      <w:rFonts w:ascii="Courier New" w:hAnsi="Courier New"/>
    </w:rPr>
  </w:style>
  <w:style w:type="character" w:customStyle="1" w:styleId="WW8Num43z2">
    <w:name w:val="WW8Num43z2"/>
    <w:rsid w:val="001230FE"/>
    <w:rPr>
      <w:rFonts w:ascii="Wingdings" w:hAnsi="Wingdings"/>
    </w:rPr>
  </w:style>
  <w:style w:type="character" w:customStyle="1" w:styleId="WW8Num43z3">
    <w:name w:val="WW8Num43z3"/>
    <w:rsid w:val="001230FE"/>
    <w:rPr>
      <w:rFonts w:ascii="Symbol" w:hAnsi="Symbol"/>
    </w:rPr>
  </w:style>
  <w:style w:type="character" w:customStyle="1" w:styleId="WW8Num45z0">
    <w:name w:val="WW8Num45z0"/>
    <w:rsid w:val="001230FE"/>
    <w:rPr>
      <w:rFonts w:ascii="Symbol" w:hAnsi="Symbol"/>
    </w:rPr>
  </w:style>
  <w:style w:type="character" w:customStyle="1" w:styleId="WW8Num45z1">
    <w:name w:val="WW8Num45z1"/>
    <w:rsid w:val="001230FE"/>
    <w:rPr>
      <w:rFonts w:ascii="Courier New" w:hAnsi="Courier New" w:cs="Courier New"/>
    </w:rPr>
  </w:style>
  <w:style w:type="character" w:customStyle="1" w:styleId="WW8Num45z2">
    <w:name w:val="WW8Num45z2"/>
    <w:rsid w:val="001230FE"/>
    <w:rPr>
      <w:rFonts w:ascii="Wingdings" w:hAnsi="Wingdings"/>
    </w:rPr>
  </w:style>
  <w:style w:type="character" w:customStyle="1" w:styleId="WW8Num47z0">
    <w:name w:val="WW8Num47z0"/>
    <w:rsid w:val="001230FE"/>
    <w:rPr>
      <w:sz w:val="22"/>
      <w:szCs w:val="22"/>
    </w:rPr>
  </w:style>
  <w:style w:type="character" w:customStyle="1" w:styleId="WW8Num47z1">
    <w:name w:val="WW8Num47z1"/>
    <w:rsid w:val="001230FE"/>
    <w:rPr>
      <w:rFonts w:ascii="Symbol" w:hAnsi="Symbol" w:cs="StarSymbol"/>
      <w:sz w:val="18"/>
      <w:szCs w:val="18"/>
    </w:rPr>
  </w:style>
  <w:style w:type="character" w:customStyle="1" w:styleId="WW8Num48z0">
    <w:name w:val="WW8Num48z0"/>
    <w:rsid w:val="001230FE"/>
    <w:rPr>
      <w:rFonts w:ascii="Wingdings" w:hAnsi="Wingdings"/>
    </w:rPr>
  </w:style>
  <w:style w:type="character" w:customStyle="1" w:styleId="WW8Num48z2">
    <w:name w:val="WW8Num48z2"/>
    <w:rsid w:val="001230FE"/>
    <w:rPr>
      <w:rFonts w:ascii="Symbol" w:hAnsi="Symbol"/>
    </w:rPr>
  </w:style>
  <w:style w:type="character" w:customStyle="1" w:styleId="WW8Num52z0">
    <w:name w:val="WW8Num52z0"/>
    <w:rsid w:val="001230FE"/>
    <w:rPr>
      <w:sz w:val="22"/>
      <w:szCs w:val="22"/>
    </w:rPr>
  </w:style>
  <w:style w:type="character" w:customStyle="1" w:styleId="WW8Num54z0">
    <w:name w:val="WW8Num54z0"/>
    <w:rsid w:val="001230FE"/>
    <w:rPr>
      <w:rFonts w:ascii="Arial" w:hAnsi="Arial"/>
      <w:b w:val="0"/>
      <w:sz w:val="24"/>
      <w:szCs w:val="24"/>
    </w:rPr>
  </w:style>
  <w:style w:type="character" w:customStyle="1" w:styleId="WW8Num58z0">
    <w:name w:val="WW8Num58z0"/>
    <w:rsid w:val="001230FE"/>
    <w:rPr>
      <w:b w:val="0"/>
      <w:i w:val="0"/>
    </w:rPr>
  </w:style>
  <w:style w:type="character" w:customStyle="1" w:styleId="WW8Num60z0">
    <w:name w:val="WW8Num60z0"/>
    <w:rsid w:val="001230FE"/>
    <w:rPr>
      <w:rFonts w:ascii="Symbol" w:hAnsi="Symbol"/>
    </w:rPr>
  </w:style>
  <w:style w:type="character" w:customStyle="1" w:styleId="WW8Num62z0">
    <w:name w:val="WW8Num62z0"/>
    <w:rsid w:val="001230FE"/>
    <w:rPr>
      <w:b w:val="0"/>
      <w:i w:val="0"/>
    </w:rPr>
  </w:style>
  <w:style w:type="character" w:customStyle="1" w:styleId="WW8Num63z0">
    <w:name w:val="WW8Num63z0"/>
    <w:rsid w:val="001230FE"/>
    <w:rPr>
      <w:rFonts w:ascii="Symbol" w:hAnsi="Symbol"/>
    </w:rPr>
  </w:style>
  <w:style w:type="character" w:customStyle="1" w:styleId="WW8Num63z1">
    <w:name w:val="WW8Num63z1"/>
    <w:rsid w:val="001230FE"/>
    <w:rPr>
      <w:rFonts w:ascii="Courier New" w:hAnsi="Courier New" w:cs="Courier New"/>
    </w:rPr>
  </w:style>
  <w:style w:type="character" w:customStyle="1" w:styleId="WW8Num63z2">
    <w:name w:val="WW8Num63z2"/>
    <w:rsid w:val="001230FE"/>
    <w:rPr>
      <w:rFonts w:ascii="Wingdings" w:hAnsi="Wingdings"/>
    </w:rPr>
  </w:style>
  <w:style w:type="character" w:customStyle="1" w:styleId="WW8Num65z0">
    <w:name w:val="WW8Num65z0"/>
    <w:rsid w:val="001230FE"/>
    <w:rPr>
      <w:rFonts w:ascii="Symbol" w:hAnsi="Symbol"/>
    </w:rPr>
  </w:style>
  <w:style w:type="character" w:customStyle="1" w:styleId="WW8Num65z1">
    <w:name w:val="WW8Num65z1"/>
    <w:rsid w:val="001230FE"/>
    <w:rPr>
      <w:rFonts w:ascii="Courier New" w:hAnsi="Courier New" w:cs="Courier New"/>
    </w:rPr>
  </w:style>
  <w:style w:type="character" w:customStyle="1" w:styleId="WW8Num65z2">
    <w:name w:val="WW8Num65z2"/>
    <w:rsid w:val="001230FE"/>
    <w:rPr>
      <w:rFonts w:ascii="Wingdings" w:hAnsi="Wingdings"/>
    </w:rPr>
  </w:style>
  <w:style w:type="character" w:customStyle="1" w:styleId="WW8Num66z0">
    <w:name w:val="WW8Num66z0"/>
    <w:rsid w:val="001230FE"/>
    <w:rPr>
      <w:rFonts w:ascii="Symbol" w:hAnsi="Symbol"/>
    </w:rPr>
  </w:style>
  <w:style w:type="character" w:customStyle="1" w:styleId="WW8Num67z0">
    <w:name w:val="WW8Num67z0"/>
    <w:rsid w:val="001230FE"/>
    <w:rPr>
      <w:b w:val="0"/>
      <w:bCs/>
      <w:sz w:val="22"/>
      <w:szCs w:val="22"/>
    </w:rPr>
  </w:style>
  <w:style w:type="character" w:customStyle="1" w:styleId="WW8Num67z1">
    <w:name w:val="WW8Num67z1"/>
    <w:rsid w:val="001230FE"/>
    <w:rPr>
      <w:rFonts w:ascii="Symbol" w:hAnsi="Symbol" w:cs="StarSymbol"/>
      <w:sz w:val="18"/>
      <w:szCs w:val="18"/>
    </w:rPr>
  </w:style>
  <w:style w:type="character" w:customStyle="1" w:styleId="WW8Num69z0">
    <w:name w:val="WW8Num69z0"/>
    <w:rsid w:val="001230FE"/>
    <w:rPr>
      <w:rFonts w:ascii="Times New Roman" w:hAnsi="Times New Roman" w:cs="Times New Roman"/>
    </w:rPr>
  </w:style>
  <w:style w:type="character" w:customStyle="1" w:styleId="WW8Num69z1">
    <w:name w:val="WW8Num69z1"/>
    <w:rsid w:val="001230FE"/>
    <w:rPr>
      <w:rFonts w:ascii="Courier New" w:hAnsi="Courier New" w:cs="Courier New"/>
    </w:rPr>
  </w:style>
  <w:style w:type="character" w:customStyle="1" w:styleId="WW8Num69z2">
    <w:name w:val="WW8Num69z2"/>
    <w:rsid w:val="001230FE"/>
    <w:rPr>
      <w:rFonts w:ascii="Wingdings" w:hAnsi="Wingdings"/>
    </w:rPr>
  </w:style>
  <w:style w:type="character" w:customStyle="1" w:styleId="WW8Num69z3">
    <w:name w:val="WW8Num69z3"/>
    <w:rsid w:val="001230FE"/>
    <w:rPr>
      <w:rFonts w:ascii="Symbol" w:hAnsi="Symbol"/>
    </w:rPr>
  </w:style>
  <w:style w:type="character" w:customStyle="1" w:styleId="WW8Num70z0">
    <w:name w:val="WW8Num70z0"/>
    <w:rsid w:val="001230FE"/>
    <w:rPr>
      <w:b w:val="0"/>
      <w:i w:val="0"/>
    </w:rPr>
  </w:style>
  <w:style w:type="character" w:customStyle="1" w:styleId="WW8Num71z0">
    <w:name w:val="WW8Num71z0"/>
    <w:rsid w:val="001230FE"/>
    <w:rPr>
      <w:rFonts w:ascii="Arial" w:hAnsi="Arial"/>
      <w:b w:val="0"/>
      <w:sz w:val="24"/>
      <w:szCs w:val="24"/>
    </w:rPr>
  </w:style>
  <w:style w:type="character" w:customStyle="1" w:styleId="WW8Num72z0">
    <w:name w:val="WW8Num72z0"/>
    <w:rsid w:val="001230FE"/>
    <w:rPr>
      <w:b w:val="0"/>
      <w:bCs w:val="0"/>
      <w:i w:val="0"/>
      <w:color w:val="000000"/>
    </w:rPr>
  </w:style>
  <w:style w:type="character" w:customStyle="1" w:styleId="WW8Num73z0">
    <w:name w:val="WW8Num73z0"/>
    <w:rsid w:val="001230FE"/>
    <w:rPr>
      <w:sz w:val="22"/>
      <w:szCs w:val="22"/>
    </w:rPr>
  </w:style>
  <w:style w:type="character" w:customStyle="1" w:styleId="WW8Num73z1">
    <w:name w:val="WW8Num73z1"/>
    <w:rsid w:val="001230FE"/>
    <w:rPr>
      <w:rFonts w:ascii="Symbol" w:hAnsi="Symbol" w:cs="StarSymbol"/>
      <w:sz w:val="18"/>
      <w:szCs w:val="18"/>
    </w:rPr>
  </w:style>
  <w:style w:type="character" w:customStyle="1" w:styleId="WW8Num74z0">
    <w:name w:val="WW8Num74z0"/>
    <w:rsid w:val="001230FE"/>
    <w:rPr>
      <w:rFonts w:ascii="Arial" w:hAnsi="Arial"/>
      <w:b w:val="0"/>
      <w:strike w:val="0"/>
      <w:dstrike w:val="0"/>
      <w:sz w:val="24"/>
      <w:szCs w:val="24"/>
    </w:rPr>
  </w:style>
  <w:style w:type="character" w:customStyle="1" w:styleId="WW8Num76z0">
    <w:name w:val="WW8Num76z0"/>
    <w:rsid w:val="001230FE"/>
    <w:rPr>
      <w:rFonts w:ascii="Symbol" w:hAnsi="Symbol"/>
      <w:color w:val="000000"/>
    </w:rPr>
  </w:style>
  <w:style w:type="character" w:customStyle="1" w:styleId="WW8Num76z1">
    <w:name w:val="WW8Num76z1"/>
    <w:rsid w:val="001230FE"/>
    <w:rPr>
      <w:rFonts w:ascii="Courier New" w:hAnsi="Courier New" w:cs="Courier New"/>
    </w:rPr>
  </w:style>
  <w:style w:type="character" w:customStyle="1" w:styleId="WW8Num76z2">
    <w:name w:val="WW8Num76z2"/>
    <w:rsid w:val="001230FE"/>
    <w:rPr>
      <w:rFonts w:ascii="Wingdings" w:hAnsi="Wingdings"/>
    </w:rPr>
  </w:style>
  <w:style w:type="character" w:customStyle="1" w:styleId="WW8Num76z3">
    <w:name w:val="WW8Num76z3"/>
    <w:rsid w:val="001230FE"/>
    <w:rPr>
      <w:rFonts w:ascii="Symbol" w:hAnsi="Symbol"/>
    </w:rPr>
  </w:style>
  <w:style w:type="character" w:customStyle="1" w:styleId="WW8Num77z1">
    <w:name w:val="WW8Num77z1"/>
    <w:rsid w:val="001230FE"/>
    <w:rPr>
      <w:b w:val="0"/>
      <w:i w:val="0"/>
    </w:rPr>
  </w:style>
  <w:style w:type="character" w:customStyle="1" w:styleId="WW8Num80z0">
    <w:name w:val="WW8Num80z0"/>
    <w:rsid w:val="001230FE"/>
    <w:rPr>
      <w:b w:val="0"/>
      <w:i w:val="0"/>
    </w:rPr>
  </w:style>
  <w:style w:type="character" w:customStyle="1" w:styleId="WW8Num81z0">
    <w:name w:val="WW8Num81z0"/>
    <w:rsid w:val="001230FE"/>
    <w:rPr>
      <w:b w:val="0"/>
      <w:i w:val="0"/>
    </w:rPr>
  </w:style>
  <w:style w:type="character" w:customStyle="1" w:styleId="WW8Num82z0">
    <w:name w:val="WW8Num82z0"/>
    <w:rsid w:val="001230FE"/>
    <w:rPr>
      <w:b w:val="0"/>
      <w:i w:val="0"/>
    </w:rPr>
  </w:style>
  <w:style w:type="character" w:customStyle="1" w:styleId="WW8Num83z0">
    <w:name w:val="WW8Num83z0"/>
    <w:rsid w:val="001230FE"/>
    <w:rPr>
      <w:rFonts w:ascii="Times New Roman" w:eastAsia="Times New Roman" w:hAnsi="Times New Roman" w:cs="Times New Roman"/>
    </w:rPr>
  </w:style>
  <w:style w:type="character" w:customStyle="1" w:styleId="WW8Num84z0">
    <w:name w:val="WW8Num84z0"/>
    <w:rsid w:val="001230FE"/>
    <w:rPr>
      <w:rFonts w:ascii="Symbol" w:hAnsi="Symbol"/>
      <w:b w:val="0"/>
      <w:i w:val="0"/>
    </w:rPr>
  </w:style>
  <w:style w:type="character" w:customStyle="1" w:styleId="WW8Num85z0">
    <w:name w:val="WW8Num85z0"/>
    <w:rsid w:val="001230FE"/>
    <w:rPr>
      <w:rFonts w:ascii="Arial" w:hAnsi="Arial"/>
      <w:b w:val="0"/>
      <w:i w:val="0"/>
      <w:sz w:val="24"/>
      <w:szCs w:val="24"/>
    </w:rPr>
  </w:style>
  <w:style w:type="character" w:customStyle="1" w:styleId="WW8Num85z1">
    <w:name w:val="WW8Num85z1"/>
    <w:rsid w:val="001230FE"/>
    <w:rPr>
      <w:rFonts w:ascii="Symbol" w:hAnsi="Symbol"/>
      <w:b w:val="0"/>
      <w:i w:val="0"/>
      <w:color w:val="000000"/>
      <w:sz w:val="22"/>
      <w:szCs w:val="22"/>
    </w:rPr>
  </w:style>
  <w:style w:type="character" w:customStyle="1" w:styleId="WW8Num85z2">
    <w:name w:val="WW8Num85z2"/>
    <w:rsid w:val="001230FE"/>
    <w:rPr>
      <w:rFonts w:ascii="Arial" w:hAnsi="Arial"/>
      <w:b w:val="0"/>
      <w:i w:val="0"/>
      <w:sz w:val="22"/>
      <w:szCs w:val="22"/>
    </w:rPr>
  </w:style>
  <w:style w:type="character" w:customStyle="1" w:styleId="WW8Num86z3">
    <w:name w:val="WW8Num86z3"/>
    <w:rsid w:val="001230FE"/>
    <w:rPr>
      <w:rFonts w:ascii="Symbol" w:eastAsia="Times New Roman" w:hAnsi="Symbol" w:cs="Arial"/>
      <w:color w:val="000000"/>
    </w:rPr>
  </w:style>
  <w:style w:type="character" w:customStyle="1" w:styleId="WW8Num87z0">
    <w:name w:val="WW8Num87z0"/>
    <w:rsid w:val="001230FE"/>
    <w:rPr>
      <w:b w:val="0"/>
      <w:i w:val="0"/>
    </w:rPr>
  </w:style>
  <w:style w:type="character" w:customStyle="1" w:styleId="WW8Num88z0">
    <w:name w:val="WW8Num88z0"/>
    <w:rsid w:val="001230FE"/>
    <w:rPr>
      <w:b w:val="0"/>
      <w:i w:val="0"/>
    </w:rPr>
  </w:style>
  <w:style w:type="character" w:customStyle="1" w:styleId="WW8Num89z0">
    <w:name w:val="WW8Num89z0"/>
    <w:rsid w:val="001230FE"/>
    <w:rPr>
      <w:b w:val="0"/>
    </w:rPr>
  </w:style>
  <w:style w:type="character" w:customStyle="1" w:styleId="WW8Num90z0">
    <w:name w:val="WW8Num90z0"/>
    <w:rsid w:val="001230FE"/>
    <w:rPr>
      <w:rFonts w:ascii="Symbol" w:hAnsi="Symbol"/>
    </w:rPr>
  </w:style>
  <w:style w:type="character" w:customStyle="1" w:styleId="WW8Num90z1">
    <w:name w:val="WW8Num90z1"/>
    <w:rsid w:val="001230FE"/>
    <w:rPr>
      <w:rFonts w:ascii="Courier New" w:hAnsi="Courier New" w:cs="Courier New"/>
    </w:rPr>
  </w:style>
  <w:style w:type="character" w:customStyle="1" w:styleId="WW8Num90z2">
    <w:name w:val="WW8Num90z2"/>
    <w:rsid w:val="001230FE"/>
    <w:rPr>
      <w:rFonts w:ascii="Wingdings" w:hAnsi="Wingdings"/>
    </w:rPr>
  </w:style>
  <w:style w:type="character" w:customStyle="1" w:styleId="WW8Num93z0">
    <w:name w:val="WW8Num93z0"/>
    <w:rsid w:val="001230FE"/>
    <w:rPr>
      <w:b w:val="0"/>
      <w:i w:val="0"/>
    </w:rPr>
  </w:style>
  <w:style w:type="character" w:customStyle="1" w:styleId="WW8Num94z0">
    <w:name w:val="WW8Num94z0"/>
    <w:rsid w:val="001230FE"/>
    <w:rPr>
      <w:b w:val="0"/>
      <w:i w:val="0"/>
      <w:sz w:val="24"/>
      <w:szCs w:val="24"/>
    </w:rPr>
  </w:style>
  <w:style w:type="character" w:customStyle="1" w:styleId="WW8Num96z0">
    <w:name w:val="WW8Num96z0"/>
    <w:rsid w:val="001230FE"/>
    <w:rPr>
      <w:rFonts w:ascii="Symbol" w:hAnsi="Symbol"/>
    </w:rPr>
  </w:style>
  <w:style w:type="character" w:customStyle="1" w:styleId="WW8Num96z1">
    <w:name w:val="WW8Num96z1"/>
    <w:rsid w:val="001230FE"/>
    <w:rPr>
      <w:rFonts w:ascii="Courier New" w:hAnsi="Courier New" w:cs="Courier New"/>
    </w:rPr>
  </w:style>
  <w:style w:type="character" w:customStyle="1" w:styleId="WW8Num96z2">
    <w:name w:val="WW8Num96z2"/>
    <w:rsid w:val="001230FE"/>
    <w:rPr>
      <w:rFonts w:ascii="Wingdings" w:hAnsi="Wingdings"/>
    </w:rPr>
  </w:style>
  <w:style w:type="character" w:customStyle="1" w:styleId="WW8Num102z0">
    <w:name w:val="WW8Num102z0"/>
    <w:rsid w:val="001230FE"/>
    <w:rPr>
      <w:rFonts w:ascii="Symbol" w:hAnsi="Symbol"/>
    </w:rPr>
  </w:style>
  <w:style w:type="character" w:customStyle="1" w:styleId="WW8Num102z1">
    <w:name w:val="WW8Num102z1"/>
    <w:rsid w:val="001230FE"/>
    <w:rPr>
      <w:rFonts w:ascii="Courier New" w:hAnsi="Courier New" w:cs="Courier New"/>
    </w:rPr>
  </w:style>
  <w:style w:type="character" w:customStyle="1" w:styleId="WW8Num102z2">
    <w:name w:val="WW8Num102z2"/>
    <w:rsid w:val="001230FE"/>
    <w:rPr>
      <w:rFonts w:ascii="Wingdings" w:hAnsi="Wingdings"/>
    </w:rPr>
  </w:style>
  <w:style w:type="character" w:customStyle="1" w:styleId="WW8Num104z0">
    <w:name w:val="WW8Num104z0"/>
    <w:rsid w:val="001230FE"/>
    <w:rPr>
      <w:b w:val="0"/>
      <w:i w:val="0"/>
      <w:sz w:val="22"/>
      <w:szCs w:val="22"/>
    </w:rPr>
  </w:style>
  <w:style w:type="character" w:customStyle="1" w:styleId="WW8Num105z0">
    <w:name w:val="WW8Num105z0"/>
    <w:rsid w:val="001230FE"/>
    <w:rPr>
      <w:sz w:val="24"/>
      <w:szCs w:val="24"/>
    </w:rPr>
  </w:style>
  <w:style w:type="character" w:customStyle="1" w:styleId="WW8Num105z1">
    <w:name w:val="WW8Num105z1"/>
    <w:rsid w:val="001230FE"/>
    <w:rPr>
      <w:rFonts w:ascii="Symbol" w:hAnsi="Symbol" w:cs="StarSymbol"/>
      <w:sz w:val="18"/>
      <w:szCs w:val="18"/>
    </w:rPr>
  </w:style>
  <w:style w:type="character" w:customStyle="1" w:styleId="WW8Num107z1">
    <w:name w:val="WW8Num107z1"/>
    <w:rsid w:val="001230FE"/>
    <w:rPr>
      <w:rFonts w:ascii="Times New Roman" w:hAnsi="Times New Roman" w:cs="Times New Roman"/>
    </w:rPr>
  </w:style>
  <w:style w:type="character" w:customStyle="1" w:styleId="WW8Num110z0">
    <w:name w:val="WW8Num110z0"/>
    <w:rsid w:val="001230FE"/>
    <w:rPr>
      <w:b w:val="0"/>
      <w:i w:val="0"/>
      <w:strike w:val="0"/>
      <w:dstrike w:val="0"/>
      <w:color w:val="000000"/>
      <w:sz w:val="24"/>
    </w:rPr>
  </w:style>
  <w:style w:type="character" w:customStyle="1" w:styleId="WW8Num112z0">
    <w:name w:val="WW8Num112z0"/>
    <w:rsid w:val="001230FE"/>
    <w:rPr>
      <w:b w:val="0"/>
      <w:i w:val="0"/>
    </w:rPr>
  </w:style>
  <w:style w:type="character" w:customStyle="1" w:styleId="WW8Num113z0">
    <w:name w:val="WW8Num113z0"/>
    <w:rsid w:val="001230FE"/>
    <w:rPr>
      <w:rFonts w:ascii="Symbol" w:hAnsi="Symbol"/>
      <w:color w:val="000000"/>
    </w:rPr>
  </w:style>
  <w:style w:type="character" w:customStyle="1" w:styleId="WW8Num114z0">
    <w:name w:val="WW8Num114z0"/>
    <w:rsid w:val="001230FE"/>
    <w:rPr>
      <w:b w:val="0"/>
      <w:bCs w:val="0"/>
      <w:i w:val="0"/>
      <w:color w:val="000000"/>
    </w:rPr>
  </w:style>
  <w:style w:type="character" w:customStyle="1" w:styleId="WW8Num115z0">
    <w:name w:val="WW8Num115z0"/>
    <w:rsid w:val="001230FE"/>
    <w:rPr>
      <w:b w:val="0"/>
      <w:i w:val="0"/>
    </w:rPr>
  </w:style>
  <w:style w:type="character" w:customStyle="1" w:styleId="WW8Num115z1">
    <w:name w:val="WW8Num115z1"/>
    <w:rsid w:val="001230FE"/>
    <w:rPr>
      <w:rFonts w:ascii="Symbol" w:hAnsi="Symbol"/>
      <w:b w:val="0"/>
      <w:i w:val="0"/>
    </w:rPr>
  </w:style>
  <w:style w:type="character" w:customStyle="1" w:styleId="WW8Num118z0">
    <w:name w:val="WW8Num118z0"/>
    <w:rsid w:val="001230FE"/>
    <w:rPr>
      <w:rFonts w:ascii="Symbol" w:hAnsi="Symbol"/>
    </w:rPr>
  </w:style>
  <w:style w:type="character" w:customStyle="1" w:styleId="WW8Num118z1">
    <w:name w:val="WW8Num118z1"/>
    <w:rsid w:val="001230FE"/>
    <w:rPr>
      <w:rFonts w:ascii="Courier New" w:hAnsi="Courier New" w:cs="Courier New"/>
    </w:rPr>
  </w:style>
  <w:style w:type="character" w:customStyle="1" w:styleId="WW8Num118z2">
    <w:name w:val="WW8Num118z2"/>
    <w:rsid w:val="001230FE"/>
    <w:rPr>
      <w:rFonts w:ascii="Wingdings" w:hAnsi="Wingdings"/>
    </w:rPr>
  </w:style>
  <w:style w:type="character" w:customStyle="1" w:styleId="WW8Num121z0">
    <w:name w:val="WW8Num121z0"/>
    <w:rsid w:val="001230FE"/>
    <w:rPr>
      <w:b w:val="0"/>
      <w:i w:val="0"/>
      <w:sz w:val="24"/>
      <w:szCs w:val="24"/>
    </w:rPr>
  </w:style>
  <w:style w:type="character" w:customStyle="1" w:styleId="WW8Num122z0">
    <w:name w:val="WW8Num122z0"/>
    <w:rsid w:val="001230FE"/>
    <w:rPr>
      <w:b w:val="0"/>
      <w:i w:val="0"/>
    </w:rPr>
  </w:style>
  <w:style w:type="character" w:customStyle="1" w:styleId="WW8Num122z1">
    <w:name w:val="WW8Num122z1"/>
    <w:rsid w:val="001230FE"/>
    <w:rPr>
      <w:rFonts w:ascii="Symbol" w:hAnsi="Symbol"/>
      <w:b w:val="0"/>
      <w:i w:val="0"/>
    </w:rPr>
  </w:style>
  <w:style w:type="character" w:customStyle="1" w:styleId="WW8Num123z0">
    <w:name w:val="WW8Num123z0"/>
    <w:rsid w:val="001230FE"/>
    <w:rPr>
      <w:b w:val="0"/>
      <w:i w:val="0"/>
    </w:rPr>
  </w:style>
  <w:style w:type="character" w:customStyle="1" w:styleId="WW8Num124z0">
    <w:name w:val="WW8Num124z0"/>
    <w:rsid w:val="001230FE"/>
    <w:rPr>
      <w:rFonts w:ascii="Times New Roman" w:hAnsi="Times New Roman" w:cs="Times New Roman"/>
      <w:b w:val="0"/>
    </w:rPr>
  </w:style>
  <w:style w:type="character" w:customStyle="1" w:styleId="WW8Num128z0">
    <w:name w:val="WW8Num128z0"/>
    <w:rsid w:val="001230FE"/>
    <w:rPr>
      <w:b w:val="0"/>
      <w:sz w:val="24"/>
      <w:szCs w:val="24"/>
      <w:u w:val="none"/>
    </w:rPr>
  </w:style>
  <w:style w:type="character" w:customStyle="1" w:styleId="Domylnaczcionkaakapitu1">
    <w:name w:val="Domyślna czcionka akapitu1"/>
    <w:rsid w:val="001230FE"/>
  </w:style>
  <w:style w:type="character" w:customStyle="1" w:styleId="Odwoanieprzypisudolnego1">
    <w:name w:val="Odwołanie przypisu dolnego1"/>
    <w:rsid w:val="001230FE"/>
    <w:rPr>
      <w:vertAlign w:val="superscript"/>
    </w:rPr>
  </w:style>
  <w:style w:type="character" w:customStyle="1" w:styleId="Odwoaniedokomentarza1">
    <w:name w:val="Odwołanie do komentarza1"/>
    <w:rsid w:val="001230FE"/>
    <w:rPr>
      <w:sz w:val="16"/>
    </w:rPr>
  </w:style>
  <w:style w:type="character" w:customStyle="1" w:styleId="akapitustep1">
    <w:name w:val="akapitustep1"/>
    <w:basedOn w:val="Domylnaczcionkaakapitu1"/>
    <w:rsid w:val="001230FE"/>
  </w:style>
  <w:style w:type="character" w:customStyle="1" w:styleId="Znakiprzypiswkocowych">
    <w:name w:val="Znaki przypisów końcowych"/>
    <w:rsid w:val="001230FE"/>
    <w:rPr>
      <w:vertAlign w:val="superscript"/>
    </w:rPr>
  </w:style>
  <w:style w:type="character" w:customStyle="1" w:styleId="paraintropara">
    <w:name w:val="para_intropara"/>
    <w:basedOn w:val="Domylnaczcionkaakapitu1"/>
    <w:rsid w:val="001230FE"/>
  </w:style>
  <w:style w:type="character" w:customStyle="1" w:styleId="HTML-wstpniesformatowanyZnak">
    <w:name w:val="HTML - wstępnie sformatowany Znak"/>
    <w:rsid w:val="001230FE"/>
    <w:rPr>
      <w:rFonts w:ascii="Courier New" w:hAnsi="Courier New" w:cs="Courier New"/>
      <w:lang w:val="en-US" w:eastAsia="en-US" w:bidi="en-US"/>
    </w:rPr>
  </w:style>
  <w:style w:type="character" w:styleId="Pogrubienie">
    <w:name w:val="Strong"/>
    <w:qFormat/>
    <w:rsid w:val="001230FE"/>
    <w:rPr>
      <w:b/>
      <w:bCs/>
    </w:rPr>
  </w:style>
  <w:style w:type="character" w:customStyle="1" w:styleId="cechykoment">
    <w:name w:val="cechy_koment"/>
    <w:basedOn w:val="Domylnaczcionkaakapitu1"/>
    <w:rsid w:val="001230FE"/>
  </w:style>
  <w:style w:type="character" w:customStyle="1" w:styleId="CytatZnak">
    <w:name w:val="Cytat Znak"/>
    <w:rsid w:val="001230FE"/>
    <w:rPr>
      <w:rFonts w:ascii="Cambria" w:hAnsi="Cambria"/>
      <w:i/>
      <w:iCs/>
      <w:sz w:val="22"/>
      <w:szCs w:val="22"/>
      <w:lang w:val="en-US" w:eastAsia="en-US" w:bidi="en-US"/>
    </w:rPr>
  </w:style>
  <w:style w:type="character" w:customStyle="1" w:styleId="CytatintensywnyZnak">
    <w:name w:val="Cytat intensywny Znak"/>
    <w:rsid w:val="001230FE"/>
    <w:rPr>
      <w:rFonts w:ascii="Cambria" w:hAnsi="Cambria"/>
      <w:i/>
      <w:iCs/>
      <w:sz w:val="22"/>
      <w:szCs w:val="22"/>
      <w:lang w:val="en-US" w:eastAsia="en-US" w:bidi="en-US"/>
    </w:rPr>
  </w:style>
  <w:style w:type="character" w:styleId="Wyrnienieintensywne">
    <w:name w:val="Intense Emphasis"/>
    <w:qFormat/>
    <w:rsid w:val="001230FE"/>
    <w:rPr>
      <w:b/>
      <w:bCs/>
      <w:i/>
      <w:iCs/>
    </w:rPr>
  </w:style>
  <w:style w:type="character" w:styleId="Odwoaniedelikatne">
    <w:name w:val="Subtle Reference"/>
    <w:qFormat/>
    <w:rsid w:val="001230FE"/>
    <w:rPr>
      <w:smallCaps/>
    </w:rPr>
  </w:style>
  <w:style w:type="character" w:styleId="Odwoanieintensywne">
    <w:name w:val="Intense Reference"/>
    <w:qFormat/>
    <w:rsid w:val="001230FE"/>
    <w:rPr>
      <w:b/>
      <w:bCs/>
      <w:smallCaps/>
    </w:rPr>
  </w:style>
  <w:style w:type="character" w:styleId="Tytuksiki">
    <w:name w:val="Book Title"/>
    <w:qFormat/>
    <w:rsid w:val="001230FE"/>
    <w:rPr>
      <w:i/>
      <w:iCs/>
      <w:smallCaps/>
      <w:spacing w:val="5"/>
    </w:rPr>
  </w:style>
  <w:style w:type="character" w:styleId="UyteHipercze">
    <w:name w:val="FollowedHyperlink"/>
    <w:rsid w:val="001230FE"/>
    <w:rPr>
      <w:color w:val="800080"/>
      <w:u w:val="single"/>
    </w:rPr>
  </w:style>
  <w:style w:type="character" w:customStyle="1" w:styleId="FontStyle105">
    <w:name w:val="Font Style105"/>
    <w:rsid w:val="001230FE"/>
    <w:rPr>
      <w:rFonts w:ascii="Book Antiqua" w:hAnsi="Book Antiqua" w:cs="Book Antiqua"/>
      <w:b/>
      <w:bCs/>
      <w:sz w:val="18"/>
      <w:szCs w:val="18"/>
    </w:rPr>
  </w:style>
  <w:style w:type="character" w:customStyle="1" w:styleId="Znakinumeracji">
    <w:name w:val="Znaki numeracji"/>
    <w:rsid w:val="001230FE"/>
  </w:style>
  <w:style w:type="paragraph" w:customStyle="1" w:styleId="Podpis1">
    <w:name w:val="Podpis1"/>
    <w:basedOn w:val="Normalny"/>
    <w:rsid w:val="001230FE"/>
    <w:pPr>
      <w:widowControl w:val="0"/>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23">
    <w:name w:val="Tekst podstawowy 23"/>
    <w:basedOn w:val="Normalny"/>
    <w:rsid w:val="001230FE"/>
    <w:pPr>
      <w:widowControl w:val="0"/>
      <w:suppressAutoHyphens/>
      <w:spacing w:after="0" w:line="240" w:lineRule="auto"/>
      <w:jc w:val="both"/>
    </w:pPr>
    <w:rPr>
      <w:rFonts w:ascii="Arial" w:eastAsia="Times New Roman" w:hAnsi="Arial" w:cs="Times New Roman"/>
      <w:szCs w:val="20"/>
      <w:lang w:eastAsia="ar-SA"/>
    </w:rPr>
  </w:style>
  <w:style w:type="paragraph" w:customStyle="1" w:styleId="Tekstpodstawowywcity22">
    <w:name w:val="Tekst podstawowy wcięty 22"/>
    <w:basedOn w:val="Normalny"/>
    <w:rsid w:val="001230FE"/>
    <w:pPr>
      <w:widowControl w:val="0"/>
      <w:suppressAutoHyphens/>
      <w:spacing w:after="0" w:line="240" w:lineRule="auto"/>
      <w:ind w:left="3261" w:hanging="3260"/>
    </w:pPr>
    <w:rPr>
      <w:rFonts w:ascii="Times New Roman" w:eastAsia="Times New Roman" w:hAnsi="Times New Roman" w:cs="Times New Roman"/>
      <w:b/>
      <w:i/>
      <w:sz w:val="16"/>
      <w:szCs w:val="20"/>
      <w:lang w:eastAsia="ar-SA"/>
    </w:rPr>
  </w:style>
  <w:style w:type="paragraph" w:customStyle="1" w:styleId="Tekstpodstawowy32">
    <w:name w:val="Tekst podstawowy 32"/>
    <w:basedOn w:val="Normalny"/>
    <w:rsid w:val="001230FE"/>
    <w:pPr>
      <w:widowControl w:val="0"/>
      <w:suppressAutoHyphens/>
      <w:spacing w:after="0" w:line="240" w:lineRule="auto"/>
      <w:jc w:val="both"/>
    </w:pPr>
    <w:rPr>
      <w:rFonts w:ascii="Arial" w:eastAsia="Times New Roman" w:hAnsi="Arial" w:cs="Times New Roman"/>
      <w:color w:val="FF0000"/>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1230FE"/>
    <w:pPr>
      <w:spacing w:before="120" w:after="0" w:line="240" w:lineRule="auto"/>
      <w:ind w:left="4" w:hanging="4"/>
    </w:pPr>
    <w:rPr>
      <w:rFonts w:ascii="Arial" w:eastAsia="Times New Roman" w:hAnsi="Arial" w:cs="Arial"/>
      <w:sz w:val="24"/>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1230FE"/>
    <w:pPr>
      <w:spacing w:before="120" w:after="0" w:line="240" w:lineRule="auto"/>
      <w:ind w:left="4" w:hanging="4"/>
    </w:pPr>
    <w:rPr>
      <w:rFonts w:ascii="Arial" w:eastAsia="Times New Roman" w:hAnsi="Arial" w:cs="Arial"/>
      <w:sz w:val="24"/>
      <w:szCs w:val="24"/>
      <w:lang w:eastAsia="ar-SA"/>
    </w:rPr>
  </w:style>
  <w:style w:type="paragraph" w:customStyle="1" w:styleId="WW-Tekstpodstawowy21">
    <w:name w:val="WW-Tekst podstawowy 21"/>
    <w:basedOn w:val="Normalny"/>
    <w:rsid w:val="001230FE"/>
    <w:pPr>
      <w:suppressAutoHyphens/>
      <w:spacing w:after="0" w:line="240" w:lineRule="auto"/>
      <w:jc w:val="both"/>
    </w:pPr>
    <w:rPr>
      <w:rFonts w:ascii="Arial" w:eastAsia="Times New Roman" w:hAnsi="Arial" w:cs="Arial"/>
      <w:sz w:val="24"/>
      <w:szCs w:val="24"/>
      <w:lang w:eastAsia="ar-SA"/>
    </w:rPr>
  </w:style>
  <w:style w:type="paragraph" w:customStyle="1" w:styleId="Plandokumentu1">
    <w:name w:val="Plan dokumentu1"/>
    <w:basedOn w:val="Normalny"/>
    <w:rsid w:val="001230FE"/>
    <w:pPr>
      <w:widowControl w:val="0"/>
      <w:shd w:val="clear" w:color="auto" w:fill="000080"/>
      <w:suppressAutoHyphens/>
      <w:spacing w:after="0" w:line="240" w:lineRule="auto"/>
    </w:pPr>
    <w:rPr>
      <w:rFonts w:ascii="Tahoma" w:eastAsia="Times New Roman" w:hAnsi="Tahoma" w:cs="Times New Roman"/>
      <w:sz w:val="24"/>
      <w:szCs w:val="20"/>
      <w:lang w:eastAsia="ar-SA"/>
    </w:rPr>
  </w:style>
  <w:style w:type="paragraph" w:customStyle="1" w:styleId="Zwykytekst1">
    <w:name w:val="Zwykły tekst1"/>
    <w:basedOn w:val="Normalny"/>
    <w:rsid w:val="001230FE"/>
    <w:pPr>
      <w:spacing w:after="0" w:line="240" w:lineRule="auto"/>
    </w:pPr>
    <w:rPr>
      <w:rFonts w:ascii="Courier New" w:eastAsia="Times New Roman" w:hAnsi="Courier New" w:cs="Times New Roman"/>
      <w:sz w:val="20"/>
      <w:szCs w:val="20"/>
      <w:lang w:eastAsia="ar-SA"/>
    </w:rPr>
  </w:style>
  <w:style w:type="paragraph" w:customStyle="1" w:styleId="Tekstkomentarza1">
    <w:name w:val="Tekst komentarza1"/>
    <w:basedOn w:val="Normalny"/>
    <w:rsid w:val="001230FE"/>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Tytutabeli">
    <w:name w:val="Tytuł tabeli"/>
    <w:basedOn w:val="Zawartotabeli"/>
    <w:rsid w:val="001230FE"/>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1230FE"/>
    <w:pPr>
      <w:spacing w:after="0" w:line="240" w:lineRule="auto"/>
      <w:ind w:left="1134" w:hanging="397"/>
    </w:pPr>
    <w:rPr>
      <w:rFonts w:ascii="Times New Roman" w:eastAsia="Times New Roman" w:hAnsi="Times New Roman" w:cs="Times New Roman"/>
      <w:szCs w:val="20"/>
      <w:lang w:eastAsia="ar-SA"/>
    </w:rPr>
  </w:style>
  <w:style w:type="paragraph" w:customStyle="1" w:styleId="Akapit">
    <w:name w:val="Akapit"/>
    <w:basedOn w:val="Normalny"/>
    <w:rsid w:val="001230FE"/>
    <w:pPr>
      <w:spacing w:after="120" w:line="240" w:lineRule="auto"/>
      <w:jc w:val="both"/>
    </w:pPr>
    <w:rPr>
      <w:rFonts w:ascii="Times New Roman" w:eastAsia="Times New Roman" w:hAnsi="Times New Roman" w:cs="Times New Roman"/>
      <w:sz w:val="24"/>
      <w:szCs w:val="20"/>
      <w:lang w:eastAsia="ar-SA"/>
    </w:rPr>
  </w:style>
  <w:style w:type="paragraph" w:styleId="Tekstprzypisukocowego">
    <w:name w:val="endnote text"/>
    <w:basedOn w:val="Normalny"/>
    <w:link w:val="TekstprzypisukocowegoZnak"/>
    <w:rsid w:val="001230FE"/>
    <w:rPr>
      <w:rFonts w:ascii="Cambria" w:eastAsia="Times New Roman" w:hAnsi="Cambria" w:cs="Times New Roman"/>
      <w:sz w:val="20"/>
      <w:szCs w:val="20"/>
      <w:lang w:val="en-US" w:bidi="en-US"/>
    </w:rPr>
  </w:style>
  <w:style w:type="character" w:customStyle="1" w:styleId="TekstprzypisukocowegoZnak">
    <w:name w:val="Tekst przypisu końcowego Znak"/>
    <w:basedOn w:val="Domylnaczcionkaakapitu"/>
    <w:link w:val="Tekstprzypisukocowego"/>
    <w:rsid w:val="001230FE"/>
    <w:rPr>
      <w:rFonts w:ascii="Cambria" w:eastAsia="Times New Roman" w:hAnsi="Cambria" w:cs="Times New Roman"/>
      <w:sz w:val="20"/>
      <w:szCs w:val="20"/>
      <w:lang w:val="en-US" w:bidi="en-US"/>
    </w:rPr>
  </w:style>
  <w:style w:type="paragraph" w:styleId="Spistreci1">
    <w:name w:val="toc 1"/>
    <w:basedOn w:val="Normalny"/>
    <w:next w:val="Normalny"/>
    <w:rsid w:val="001230FE"/>
    <w:rPr>
      <w:rFonts w:ascii="Arial" w:eastAsia="Times New Roman" w:hAnsi="Arial" w:cs="Times New Roman"/>
      <w:lang w:val="en-US" w:bidi="en-US"/>
    </w:rPr>
  </w:style>
  <w:style w:type="paragraph" w:styleId="HTML-wstpniesformatowany">
    <w:name w:val="HTML Preformatted"/>
    <w:basedOn w:val="Normalny"/>
    <w:link w:val="HTML-wstpniesformatowanyZnak1"/>
    <w:rsid w:val="001230FE"/>
    <w:rPr>
      <w:rFonts w:ascii="Courier New" w:eastAsia="Times New Roman" w:hAnsi="Courier New" w:cs="Courier New"/>
      <w:sz w:val="20"/>
      <w:szCs w:val="20"/>
      <w:lang w:val="en-US" w:bidi="en-US"/>
    </w:rPr>
  </w:style>
  <w:style w:type="character" w:customStyle="1" w:styleId="HTML-wstpniesformatowanyZnak1">
    <w:name w:val="HTML - wstępnie sformatowany Znak1"/>
    <w:basedOn w:val="Domylnaczcionkaakapitu"/>
    <w:link w:val="HTML-wstpniesformatowany"/>
    <w:rsid w:val="001230FE"/>
    <w:rPr>
      <w:rFonts w:ascii="Courier New" w:eastAsia="Times New Roman" w:hAnsi="Courier New" w:cs="Courier New"/>
      <w:sz w:val="20"/>
      <w:szCs w:val="20"/>
      <w:lang w:val="en-US" w:bidi="en-US"/>
    </w:rPr>
  </w:style>
  <w:style w:type="paragraph" w:customStyle="1" w:styleId="Lista21">
    <w:name w:val="Lista 21"/>
    <w:basedOn w:val="Normalny"/>
    <w:rsid w:val="001230FE"/>
    <w:pPr>
      <w:spacing w:before="60" w:after="60"/>
      <w:ind w:left="566" w:hanging="283"/>
      <w:jc w:val="both"/>
    </w:pPr>
    <w:rPr>
      <w:rFonts w:ascii="Futura Bk" w:eastAsia="Times New Roman" w:hAnsi="Futura Bk" w:cs="Times New Roman"/>
      <w:sz w:val="20"/>
      <w:szCs w:val="20"/>
      <w:lang w:val="en-US" w:bidi="en-US"/>
    </w:rPr>
  </w:style>
  <w:style w:type="paragraph" w:customStyle="1" w:styleId="WW-Tekstpodstawowywcity21">
    <w:name w:val="WW-Tekst podstawowy wcięty 21"/>
    <w:basedOn w:val="Normalny"/>
    <w:rsid w:val="001230FE"/>
    <w:pPr>
      <w:widowControl w:val="0"/>
      <w:suppressAutoHyphens/>
      <w:spacing w:line="216" w:lineRule="auto"/>
      <w:ind w:left="284" w:hanging="284"/>
    </w:pPr>
    <w:rPr>
      <w:rFonts w:ascii="Arial" w:eastAsia="Times New Roman" w:hAnsi="Arial" w:cs="Times New Roman"/>
      <w:szCs w:val="20"/>
      <w:lang w:val="en-US" w:bidi="en-US"/>
    </w:rPr>
  </w:style>
  <w:style w:type="paragraph" w:styleId="Bezodstpw">
    <w:name w:val="No Spacing"/>
    <w:basedOn w:val="Normalny"/>
    <w:uiPriority w:val="1"/>
    <w:qFormat/>
    <w:rsid w:val="001230FE"/>
    <w:pPr>
      <w:spacing w:after="0" w:line="240" w:lineRule="auto"/>
    </w:pPr>
    <w:rPr>
      <w:rFonts w:ascii="Cambria" w:eastAsia="Times New Roman" w:hAnsi="Cambria" w:cs="Times New Roman"/>
      <w:lang w:val="en-US" w:bidi="en-US"/>
    </w:rPr>
  </w:style>
  <w:style w:type="paragraph" w:styleId="Cytat">
    <w:name w:val="Quote"/>
    <w:basedOn w:val="Normalny"/>
    <w:next w:val="Normalny"/>
    <w:link w:val="CytatZnak1"/>
    <w:qFormat/>
    <w:rsid w:val="001230FE"/>
    <w:rPr>
      <w:rFonts w:ascii="Cambria" w:eastAsia="Times New Roman" w:hAnsi="Cambria" w:cs="Times New Roman"/>
      <w:i/>
      <w:iCs/>
      <w:lang w:val="en-US" w:bidi="en-US"/>
    </w:rPr>
  </w:style>
  <w:style w:type="character" w:customStyle="1" w:styleId="CytatZnak1">
    <w:name w:val="Cytat Znak1"/>
    <w:basedOn w:val="Domylnaczcionkaakapitu"/>
    <w:link w:val="Cytat"/>
    <w:rsid w:val="001230FE"/>
    <w:rPr>
      <w:rFonts w:ascii="Cambria" w:eastAsia="Times New Roman" w:hAnsi="Cambria" w:cs="Times New Roman"/>
      <w:i/>
      <w:iCs/>
      <w:lang w:val="en-US" w:bidi="en-US"/>
    </w:rPr>
  </w:style>
  <w:style w:type="paragraph" w:styleId="Cytatintensywny">
    <w:name w:val="Intense Quote"/>
    <w:basedOn w:val="Normalny"/>
    <w:next w:val="Normalny"/>
    <w:link w:val="CytatintensywnyZnak1"/>
    <w:qFormat/>
    <w:rsid w:val="001230FE"/>
    <w:pPr>
      <w:spacing w:before="240" w:after="240" w:line="300" w:lineRule="auto"/>
      <w:ind w:left="1152" w:right="1152"/>
      <w:jc w:val="both"/>
    </w:pPr>
    <w:rPr>
      <w:rFonts w:ascii="Cambria" w:eastAsia="Times New Roman" w:hAnsi="Cambria" w:cs="Times New Roman"/>
      <w:i/>
      <w:iCs/>
      <w:lang w:val="en-US" w:bidi="en-US"/>
    </w:rPr>
  </w:style>
  <w:style w:type="character" w:customStyle="1" w:styleId="CytatintensywnyZnak1">
    <w:name w:val="Cytat intensywny Znak1"/>
    <w:basedOn w:val="Domylnaczcionkaakapitu"/>
    <w:link w:val="Cytatintensywny"/>
    <w:rsid w:val="001230FE"/>
    <w:rPr>
      <w:rFonts w:ascii="Cambria" w:eastAsia="Times New Roman" w:hAnsi="Cambria" w:cs="Times New Roman"/>
      <w:i/>
      <w:iCs/>
      <w:lang w:val="en-US" w:bidi="en-US"/>
    </w:rPr>
  </w:style>
  <w:style w:type="paragraph" w:styleId="Nagwekspisutreci">
    <w:name w:val="TOC Heading"/>
    <w:basedOn w:val="Nagwek1"/>
    <w:next w:val="Normalny"/>
    <w:qFormat/>
    <w:rsid w:val="001230FE"/>
    <w:pPr>
      <w:keepNext w:val="0"/>
      <w:widowControl/>
      <w:suppressAutoHyphens w:val="0"/>
      <w:spacing w:before="480" w:after="0" w:line="276" w:lineRule="auto"/>
    </w:pPr>
    <w:rPr>
      <w:rFonts w:ascii="Cambria" w:hAnsi="Cambria"/>
      <w:b w:val="0"/>
      <w:smallCaps/>
      <w:spacing w:val="5"/>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1230FE"/>
    <w:pPr>
      <w:spacing w:before="120" w:after="0" w:line="240" w:lineRule="auto"/>
      <w:ind w:left="4" w:hanging="4"/>
    </w:pPr>
    <w:rPr>
      <w:rFonts w:ascii="Arial" w:eastAsia="Times New Roman" w:hAnsi="Arial" w:cs="Arial"/>
      <w:sz w:val="24"/>
      <w:szCs w:val="24"/>
      <w:lang w:eastAsia="ar-SA"/>
    </w:rPr>
  </w:style>
  <w:style w:type="paragraph" w:customStyle="1" w:styleId="Lista31">
    <w:name w:val="Lista 31"/>
    <w:basedOn w:val="Normalny"/>
    <w:rsid w:val="001230FE"/>
    <w:pPr>
      <w:widowControl w:val="0"/>
      <w:suppressAutoHyphens/>
      <w:spacing w:after="0" w:line="240" w:lineRule="auto"/>
      <w:ind w:left="849" w:hanging="283"/>
    </w:pPr>
    <w:rPr>
      <w:rFonts w:ascii="Times New Roman" w:eastAsia="Times New Roman" w:hAnsi="Times New Roman" w:cs="Times New Roman"/>
      <w:sz w:val="24"/>
      <w:szCs w:val="20"/>
      <w:lang w:eastAsia="ar-SA"/>
    </w:rPr>
  </w:style>
  <w:style w:type="paragraph" w:customStyle="1" w:styleId="Legenda1">
    <w:name w:val="Legenda1"/>
    <w:basedOn w:val="Normalny"/>
    <w:next w:val="Normalny"/>
    <w:rsid w:val="001230FE"/>
    <w:pPr>
      <w:spacing w:after="0" w:line="240" w:lineRule="auto"/>
    </w:pPr>
    <w:rPr>
      <w:rFonts w:ascii="Arial" w:eastAsia="Times New Roman" w:hAnsi="Arial" w:cs="Times New Roman"/>
      <w:b/>
      <w:bCs/>
      <w:sz w:val="20"/>
      <w:szCs w:val="20"/>
      <w:lang w:eastAsia="ar-SA"/>
    </w:rPr>
  </w:style>
  <w:style w:type="paragraph" w:customStyle="1" w:styleId="Listanumerowana1">
    <w:name w:val="Lista numerowana1"/>
    <w:basedOn w:val="Normalny"/>
    <w:rsid w:val="001230FE"/>
    <w:pPr>
      <w:widowControl w:val="0"/>
      <w:suppressAutoHyphens/>
      <w:spacing w:after="0" w:line="240" w:lineRule="auto"/>
    </w:pPr>
    <w:rPr>
      <w:rFonts w:ascii="Times New Roman" w:eastAsia="Times New Roman" w:hAnsi="Times New Roman" w:cs="Times New Roman"/>
      <w:sz w:val="24"/>
      <w:szCs w:val="20"/>
      <w:lang w:eastAsia="ar-SA"/>
    </w:rPr>
  </w:style>
  <w:style w:type="paragraph" w:customStyle="1" w:styleId="Lista-kontynuacja1">
    <w:name w:val="Lista - kontynuacja1"/>
    <w:basedOn w:val="Normalny"/>
    <w:rsid w:val="001230FE"/>
    <w:pPr>
      <w:widowControl w:val="0"/>
      <w:suppressAutoHyphens/>
      <w:spacing w:after="120" w:line="240" w:lineRule="auto"/>
      <w:ind w:left="283"/>
    </w:pPr>
    <w:rPr>
      <w:rFonts w:ascii="Times New Roman" w:eastAsia="Times New Roman" w:hAnsi="Times New Roman" w:cs="Times New Roman"/>
      <w:sz w:val="24"/>
      <w:szCs w:val="20"/>
      <w:lang w:eastAsia="ar-SA"/>
    </w:rPr>
  </w:style>
  <w:style w:type="paragraph" w:customStyle="1" w:styleId="Tekstdymka1">
    <w:name w:val="Tekst dymka1"/>
    <w:basedOn w:val="Normalny"/>
    <w:rsid w:val="001230FE"/>
    <w:pPr>
      <w:suppressAutoHyphens/>
      <w:spacing w:after="0" w:line="240" w:lineRule="auto"/>
    </w:pPr>
    <w:rPr>
      <w:rFonts w:ascii="Tahoma" w:eastAsia="Times New Roman" w:hAnsi="Tahoma" w:cs="Times New Roman"/>
      <w:sz w:val="16"/>
      <w:szCs w:val="20"/>
      <w:lang w:eastAsia="ar-SA"/>
    </w:rPr>
  </w:style>
  <w:style w:type="paragraph" w:customStyle="1" w:styleId="FR1">
    <w:name w:val="FR1"/>
    <w:rsid w:val="001230FE"/>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1230FE"/>
    <w:pPr>
      <w:widowControl w:val="0"/>
      <w:spacing w:after="0" w:line="480" w:lineRule="auto"/>
      <w:ind w:left="426" w:hanging="426"/>
    </w:pPr>
    <w:rPr>
      <w:rFonts w:ascii="Times New Roman" w:eastAsia="Times New Roman" w:hAnsi="Times New Roman" w:cs="Times New Roman"/>
      <w:sz w:val="24"/>
      <w:szCs w:val="20"/>
      <w:lang w:eastAsia="ar-SA"/>
    </w:rPr>
  </w:style>
  <w:style w:type="paragraph" w:customStyle="1" w:styleId="Standardowy5">
    <w:name w:val="Standardowy5"/>
    <w:rsid w:val="001230FE"/>
    <w:pPr>
      <w:suppressAutoHyphens/>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1230FE"/>
    <w:pPr>
      <w:suppressAutoHyphens/>
      <w:spacing w:after="0" w:line="240" w:lineRule="auto"/>
      <w:ind w:left="1418" w:right="70"/>
      <w:jc w:val="both"/>
    </w:pPr>
    <w:rPr>
      <w:rFonts w:ascii="Times New Roman" w:eastAsia="Times New Roman" w:hAnsi="Times New Roman" w:cs="Times New Roman"/>
      <w:sz w:val="24"/>
      <w:szCs w:val="20"/>
      <w:lang w:eastAsia="ar-SA"/>
    </w:rPr>
  </w:style>
  <w:style w:type="paragraph" w:customStyle="1" w:styleId="Standardowy4">
    <w:name w:val="Standardowy4"/>
    <w:rsid w:val="001230FE"/>
    <w:pPr>
      <w:suppressAutoHyphens/>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1230FE"/>
    <w:pPr>
      <w:widowControl w:val="0"/>
      <w:spacing w:before="120" w:after="0"/>
      <w:jc w:val="both"/>
    </w:pPr>
    <w:rPr>
      <w:rFonts w:ascii="Arial" w:hAnsi="Arial"/>
      <w:szCs w:val="20"/>
    </w:rPr>
  </w:style>
  <w:style w:type="paragraph" w:customStyle="1" w:styleId="Styl3">
    <w:name w:val="Styl3"/>
    <w:basedOn w:val="Normalny"/>
    <w:rsid w:val="001230FE"/>
    <w:pPr>
      <w:shd w:val="clear" w:color="auto" w:fill="FFFFFF"/>
      <w:tabs>
        <w:tab w:val="left" w:pos="426"/>
        <w:tab w:val="num" w:pos="857"/>
      </w:tabs>
      <w:suppressAutoHyphens/>
      <w:spacing w:after="0" w:line="240" w:lineRule="auto"/>
      <w:ind w:left="426" w:hanging="360"/>
      <w:jc w:val="both"/>
    </w:pPr>
    <w:rPr>
      <w:rFonts w:ascii="Times New Roman" w:eastAsia="Times New Roman" w:hAnsi="Times New Roman" w:cs="Times New Roman"/>
      <w:sz w:val="24"/>
      <w:szCs w:val="24"/>
      <w:shd w:val="clear" w:color="auto" w:fill="00FFFF"/>
      <w:lang w:eastAsia="ar-SA"/>
    </w:rPr>
  </w:style>
  <w:style w:type="character" w:customStyle="1" w:styleId="Tekstpodstawowywcity3Znak1">
    <w:name w:val="Tekst podstawowy wcięty 3 Znak1"/>
    <w:rsid w:val="001230FE"/>
    <w:rPr>
      <w:sz w:val="16"/>
      <w:szCs w:val="16"/>
      <w:lang w:eastAsia="ar-SA"/>
    </w:rPr>
  </w:style>
  <w:style w:type="character" w:customStyle="1" w:styleId="ZwykytekstZnak1">
    <w:name w:val="Zwykły tekst Znak1"/>
    <w:rsid w:val="001230FE"/>
    <w:rPr>
      <w:rFonts w:ascii="Courier New" w:hAnsi="Courier New"/>
    </w:rPr>
  </w:style>
  <w:style w:type="character" w:customStyle="1" w:styleId="WW8Num9z1">
    <w:name w:val="WW8Num9z1"/>
    <w:rsid w:val="001230FE"/>
    <w:rPr>
      <w:rFonts w:ascii="Symbol" w:hAnsi="Symbol" w:cs="StarSymbol"/>
      <w:sz w:val="18"/>
      <w:szCs w:val="18"/>
    </w:rPr>
  </w:style>
  <w:style w:type="character" w:customStyle="1" w:styleId="WW8Num10z0">
    <w:name w:val="WW8Num10z0"/>
    <w:rsid w:val="001230FE"/>
    <w:rPr>
      <w:b w:val="0"/>
      <w:i w:val="0"/>
    </w:rPr>
  </w:style>
  <w:style w:type="character" w:customStyle="1" w:styleId="WW8Num36z0">
    <w:name w:val="WW8Num36z0"/>
    <w:rsid w:val="001230FE"/>
    <w:rPr>
      <w:rFonts w:ascii="OpenSymbol" w:hAnsi="OpenSymbol"/>
      <w:color w:val="000000"/>
    </w:rPr>
  </w:style>
  <w:style w:type="character" w:customStyle="1" w:styleId="WW8Num48z1">
    <w:name w:val="WW8Num48z1"/>
    <w:rsid w:val="001230FE"/>
    <w:rPr>
      <w:rFonts w:ascii="Courier New" w:hAnsi="Courier New" w:cs="Courier New"/>
    </w:rPr>
  </w:style>
  <w:style w:type="character" w:customStyle="1" w:styleId="WW8Num49z1">
    <w:name w:val="WW8Num49z1"/>
    <w:rsid w:val="001230FE"/>
    <w:rPr>
      <w:rFonts w:ascii="Courier New" w:hAnsi="Courier New" w:cs="Courier New"/>
    </w:rPr>
  </w:style>
  <w:style w:type="character" w:customStyle="1" w:styleId="WW8Num49z2">
    <w:name w:val="WW8Num49z2"/>
    <w:rsid w:val="001230FE"/>
    <w:rPr>
      <w:rFonts w:ascii="Wingdings" w:hAnsi="Wingdings"/>
    </w:rPr>
  </w:style>
  <w:style w:type="character" w:customStyle="1" w:styleId="WW8Num49z3">
    <w:name w:val="WW8Num49z3"/>
    <w:rsid w:val="001230FE"/>
    <w:rPr>
      <w:rFonts w:ascii="Symbol" w:hAnsi="Symbol"/>
    </w:rPr>
  </w:style>
  <w:style w:type="character" w:customStyle="1" w:styleId="WW8Num52z1">
    <w:name w:val="WW8Num52z1"/>
    <w:rsid w:val="001230FE"/>
    <w:rPr>
      <w:rFonts w:ascii="Courier New" w:hAnsi="Courier New" w:cs="Courier New"/>
    </w:rPr>
  </w:style>
  <w:style w:type="character" w:customStyle="1" w:styleId="WW8Num52z2">
    <w:name w:val="WW8Num52z2"/>
    <w:rsid w:val="001230FE"/>
    <w:rPr>
      <w:rFonts w:ascii="Wingdings" w:hAnsi="Wingdings"/>
    </w:rPr>
  </w:style>
  <w:style w:type="character" w:customStyle="1" w:styleId="WW8Num52z3">
    <w:name w:val="WW8Num52z3"/>
    <w:rsid w:val="001230FE"/>
    <w:rPr>
      <w:rFonts w:ascii="Symbol" w:hAnsi="Symbol"/>
    </w:rPr>
  </w:style>
  <w:style w:type="character" w:customStyle="1" w:styleId="WW8Num53z0">
    <w:name w:val="WW8Num53z0"/>
    <w:rsid w:val="001230FE"/>
    <w:rPr>
      <w:rFonts w:ascii="Symbol" w:hAnsi="Symbol"/>
    </w:rPr>
  </w:style>
  <w:style w:type="character" w:customStyle="1" w:styleId="WW8Num53z1">
    <w:name w:val="WW8Num53z1"/>
    <w:rsid w:val="001230FE"/>
    <w:rPr>
      <w:rFonts w:ascii="Courier New" w:hAnsi="Courier New" w:cs="Courier New"/>
    </w:rPr>
  </w:style>
  <w:style w:type="character" w:customStyle="1" w:styleId="WW8Num53z2">
    <w:name w:val="WW8Num53z2"/>
    <w:rsid w:val="001230FE"/>
    <w:rPr>
      <w:rFonts w:ascii="Wingdings" w:hAnsi="Wingdings"/>
    </w:rPr>
  </w:style>
  <w:style w:type="character" w:customStyle="1" w:styleId="WW8Num55z0">
    <w:name w:val="WW8Num55z0"/>
    <w:rsid w:val="001230FE"/>
    <w:rPr>
      <w:rFonts w:ascii="Symbol" w:hAnsi="Symbol"/>
    </w:rPr>
  </w:style>
  <w:style w:type="character" w:customStyle="1" w:styleId="WW8Num55z1">
    <w:name w:val="WW8Num55z1"/>
    <w:rsid w:val="001230FE"/>
    <w:rPr>
      <w:rFonts w:ascii="Courier New" w:hAnsi="Courier New" w:cs="Courier New"/>
    </w:rPr>
  </w:style>
  <w:style w:type="character" w:customStyle="1" w:styleId="WW8Num55z2">
    <w:name w:val="WW8Num55z2"/>
    <w:rsid w:val="001230FE"/>
    <w:rPr>
      <w:rFonts w:ascii="Wingdings" w:hAnsi="Wingdings"/>
    </w:rPr>
  </w:style>
  <w:style w:type="character" w:customStyle="1" w:styleId="WW8Num57z0">
    <w:name w:val="WW8Num57z0"/>
    <w:rsid w:val="001230FE"/>
    <w:rPr>
      <w:b w:val="0"/>
    </w:rPr>
  </w:style>
  <w:style w:type="character" w:customStyle="1" w:styleId="WW8Num64z0">
    <w:name w:val="WW8Num64z0"/>
    <w:rsid w:val="001230FE"/>
    <w:rPr>
      <w:rFonts w:ascii="Symbol" w:hAnsi="Symbol"/>
    </w:rPr>
  </w:style>
  <w:style w:type="character" w:customStyle="1" w:styleId="WW8Num64z1">
    <w:name w:val="WW8Num64z1"/>
    <w:rsid w:val="001230FE"/>
    <w:rPr>
      <w:rFonts w:ascii="Courier New" w:hAnsi="Courier New" w:cs="Courier New"/>
    </w:rPr>
  </w:style>
  <w:style w:type="character" w:customStyle="1" w:styleId="WW8Num64z2">
    <w:name w:val="WW8Num64z2"/>
    <w:rsid w:val="001230FE"/>
    <w:rPr>
      <w:rFonts w:ascii="Wingdings" w:hAnsi="Wingdings"/>
    </w:rPr>
  </w:style>
  <w:style w:type="character" w:customStyle="1" w:styleId="WW8Num70z1">
    <w:name w:val="WW8Num70z1"/>
    <w:rsid w:val="001230FE"/>
    <w:rPr>
      <w:rFonts w:ascii="Symbol" w:hAnsi="Symbol"/>
      <w:caps w:val="0"/>
      <w:smallCaps w:val="0"/>
      <w:strike w:val="0"/>
      <w:dstrike w:val="0"/>
      <w:vanish w:val="0"/>
      <w:position w:val="0"/>
      <w:sz w:val="24"/>
      <w:vertAlign w:val="baseline"/>
    </w:rPr>
  </w:style>
  <w:style w:type="character" w:customStyle="1" w:styleId="WW8Num72z1">
    <w:name w:val="WW8Num72z1"/>
    <w:rsid w:val="001230FE"/>
    <w:rPr>
      <w:rFonts w:ascii="Symbol" w:hAnsi="Symbol"/>
      <w:caps w:val="0"/>
      <w:smallCaps w:val="0"/>
      <w:strike w:val="0"/>
      <w:dstrike w:val="0"/>
      <w:vanish w:val="0"/>
      <w:position w:val="0"/>
      <w:sz w:val="24"/>
      <w:vertAlign w:val="baseline"/>
    </w:rPr>
  </w:style>
  <w:style w:type="character" w:customStyle="1" w:styleId="WW8Num86z0">
    <w:name w:val="WW8Num86z0"/>
    <w:rsid w:val="001230FE"/>
    <w:rPr>
      <w:rFonts w:ascii="Symbol" w:hAnsi="Symbol"/>
    </w:rPr>
  </w:style>
  <w:style w:type="character" w:customStyle="1" w:styleId="WW8Num86z1">
    <w:name w:val="WW8Num86z1"/>
    <w:rsid w:val="001230FE"/>
    <w:rPr>
      <w:rFonts w:ascii="Courier New" w:hAnsi="Courier New" w:cs="Courier New"/>
    </w:rPr>
  </w:style>
  <w:style w:type="character" w:customStyle="1" w:styleId="WW8Num86z2">
    <w:name w:val="WW8Num86z2"/>
    <w:rsid w:val="001230FE"/>
    <w:rPr>
      <w:rFonts w:ascii="Wingdings" w:hAnsi="Wingdings"/>
    </w:rPr>
  </w:style>
  <w:style w:type="character" w:customStyle="1" w:styleId="WW8Num91z0">
    <w:name w:val="WW8Num91z0"/>
    <w:rsid w:val="001230FE"/>
    <w:rPr>
      <w:sz w:val="24"/>
    </w:rPr>
  </w:style>
  <w:style w:type="character" w:customStyle="1" w:styleId="WW8Num92z0">
    <w:name w:val="WW8Num92z0"/>
    <w:rsid w:val="001230FE"/>
    <w:rPr>
      <w:strike w:val="0"/>
      <w:dstrike w:val="0"/>
    </w:rPr>
  </w:style>
  <w:style w:type="character" w:customStyle="1" w:styleId="WW8Num93z1">
    <w:name w:val="WW8Num93z1"/>
    <w:rsid w:val="001230FE"/>
    <w:rPr>
      <w:rFonts w:ascii="Courier New" w:hAnsi="Courier New" w:cs="Courier New"/>
    </w:rPr>
  </w:style>
  <w:style w:type="character" w:customStyle="1" w:styleId="WW8Num93z2">
    <w:name w:val="WW8Num93z2"/>
    <w:rsid w:val="001230FE"/>
    <w:rPr>
      <w:rFonts w:ascii="Wingdings" w:hAnsi="Wingdings"/>
    </w:rPr>
  </w:style>
  <w:style w:type="character" w:customStyle="1" w:styleId="Domylnaczcionkaakapitu2">
    <w:name w:val="Domyślna czcionka akapitu2"/>
    <w:rsid w:val="001230FE"/>
  </w:style>
  <w:style w:type="paragraph" w:customStyle="1" w:styleId="Nagwek20">
    <w:name w:val="Nagłówek2"/>
    <w:basedOn w:val="Normalny"/>
    <w:next w:val="Tekstpodstawowy"/>
    <w:rsid w:val="001230FE"/>
    <w:pPr>
      <w:keepNext/>
      <w:widowControl w:val="0"/>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1230FE"/>
    <w:pPr>
      <w:widowControl w:val="0"/>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wcity33">
    <w:name w:val="Tekst podstawowy wcięty 33"/>
    <w:basedOn w:val="Normalny"/>
    <w:rsid w:val="001230FE"/>
    <w:pPr>
      <w:widowControl w:val="0"/>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Zwykytekst2">
    <w:name w:val="Zwykły tekst2"/>
    <w:basedOn w:val="Normalny"/>
    <w:rsid w:val="001230FE"/>
    <w:pPr>
      <w:spacing w:after="0" w:line="240" w:lineRule="auto"/>
    </w:pPr>
    <w:rPr>
      <w:rFonts w:ascii="Courier New" w:eastAsia="Times New Roman" w:hAnsi="Courier New" w:cs="Times New Roman"/>
      <w:sz w:val="20"/>
      <w:szCs w:val="20"/>
      <w:lang w:eastAsia="ar-SA"/>
    </w:rPr>
  </w:style>
  <w:style w:type="character" w:customStyle="1" w:styleId="FontStyle63">
    <w:name w:val="Font Style63"/>
    <w:rsid w:val="001230FE"/>
    <w:rPr>
      <w:rFonts w:ascii="Times New Roman" w:hAnsi="Times New Roman" w:cs="Times New Roman"/>
      <w:color w:val="000000"/>
      <w:sz w:val="22"/>
      <w:szCs w:val="22"/>
    </w:rPr>
  </w:style>
  <w:style w:type="paragraph" w:customStyle="1" w:styleId="a">
    <w:name w:val="a)"/>
    <w:basedOn w:val="Tekstpodstawowywcity"/>
    <w:rsid w:val="001230FE"/>
    <w:pPr>
      <w:spacing w:after="0"/>
      <w:ind w:left="0"/>
      <w:jc w:val="both"/>
    </w:pPr>
    <w:rPr>
      <w:rFonts w:ascii="Arial" w:eastAsia="Times New Roman" w:hAnsi="Arial"/>
      <w:sz w:val="22"/>
      <w:szCs w:val="20"/>
      <w:lang w:eastAsia="pl-PL"/>
    </w:rPr>
  </w:style>
  <w:style w:type="paragraph" w:customStyle="1" w:styleId="Bezodstpw1">
    <w:name w:val="Bez odstępów1"/>
    <w:rsid w:val="001230FE"/>
    <w:pPr>
      <w:spacing w:after="0" w:line="240" w:lineRule="auto"/>
    </w:pPr>
    <w:rPr>
      <w:rFonts w:ascii="Calibri" w:eastAsia="Times New Roman" w:hAnsi="Calibri" w:cs="Times New Roman"/>
    </w:rPr>
  </w:style>
  <w:style w:type="paragraph" w:customStyle="1" w:styleId="BMKBodyText">
    <w:name w:val="BMK Body Text"/>
    <w:link w:val="BMKBodyTextChar"/>
    <w:rsid w:val="001230FE"/>
    <w:pPr>
      <w:spacing w:after="240" w:line="240" w:lineRule="auto"/>
      <w:jc w:val="both"/>
    </w:pPr>
    <w:rPr>
      <w:rFonts w:ascii="Times New Roman" w:eastAsia="Times New Roman" w:hAnsi="Times New Roman" w:cs="Times New Roman"/>
      <w:szCs w:val="20"/>
      <w:lang w:val="en-GB"/>
    </w:rPr>
  </w:style>
  <w:style w:type="character" w:customStyle="1" w:styleId="BMKBodyTextChar">
    <w:name w:val="BMK Body Text Char"/>
    <w:link w:val="BMKBodyText"/>
    <w:rsid w:val="001230FE"/>
    <w:rPr>
      <w:rFonts w:ascii="Times New Roman" w:eastAsia="Times New Roman" w:hAnsi="Times New Roman" w:cs="Times New Roman"/>
      <w:szCs w:val="20"/>
      <w:lang w:val="en-GB"/>
    </w:rPr>
  </w:style>
  <w:style w:type="paragraph" w:customStyle="1" w:styleId="wt-listawielopoziomowa">
    <w:name w:val="wt-lista_wielopoziomowa"/>
    <w:basedOn w:val="Normalny"/>
    <w:rsid w:val="001230FE"/>
    <w:pPr>
      <w:tabs>
        <w:tab w:val="num" w:pos="720"/>
      </w:tabs>
      <w:suppressAutoHyphens/>
      <w:spacing w:before="240" w:after="0" w:line="240" w:lineRule="auto"/>
      <w:ind w:left="720" w:hanging="360"/>
    </w:pPr>
    <w:rPr>
      <w:rFonts w:ascii="Arial" w:eastAsia="Arial Unicode MS" w:hAnsi="Arial" w:cs="Arial"/>
      <w:color w:val="000000"/>
      <w:kern w:val="1"/>
      <w:szCs w:val="24"/>
      <w:lang w:eastAsia="pl-PL"/>
    </w:rPr>
  </w:style>
  <w:style w:type="paragraph" w:customStyle="1" w:styleId="Style3">
    <w:name w:val="Style3"/>
    <w:basedOn w:val="Normalny"/>
    <w:rsid w:val="001230FE"/>
    <w:pPr>
      <w:widowControl w:val="0"/>
      <w:autoSpaceDE w:val="0"/>
      <w:autoSpaceDN w:val="0"/>
      <w:adjustRightInd w:val="0"/>
      <w:spacing w:after="0" w:line="240" w:lineRule="auto"/>
      <w:jc w:val="center"/>
    </w:pPr>
    <w:rPr>
      <w:rFonts w:ascii="Times New Roman" w:eastAsia="Batang" w:hAnsi="Times New Roman" w:cs="Times New Roman"/>
      <w:sz w:val="24"/>
      <w:szCs w:val="24"/>
      <w:lang w:eastAsia="ko-KR"/>
    </w:rPr>
  </w:style>
  <w:style w:type="paragraph" w:customStyle="1" w:styleId="Style25">
    <w:name w:val="Style25"/>
    <w:basedOn w:val="Normalny"/>
    <w:rsid w:val="001230FE"/>
    <w:pPr>
      <w:widowControl w:val="0"/>
      <w:autoSpaceDE w:val="0"/>
      <w:autoSpaceDN w:val="0"/>
      <w:adjustRightInd w:val="0"/>
      <w:spacing w:after="0" w:line="269" w:lineRule="exact"/>
      <w:jc w:val="both"/>
    </w:pPr>
    <w:rPr>
      <w:rFonts w:ascii="Times New Roman" w:eastAsia="Batang" w:hAnsi="Times New Roman" w:cs="Times New Roman"/>
      <w:sz w:val="24"/>
      <w:szCs w:val="24"/>
      <w:lang w:eastAsia="ko-KR"/>
    </w:rPr>
  </w:style>
  <w:style w:type="character" w:customStyle="1" w:styleId="FontStyle64">
    <w:name w:val="Font Style64"/>
    <w:rsid w:val="001230FE"/>
    <w:rPr>
      <w:rFonts w:ascii="Times New Roman" w:hAnsi="Times New Roman" w:cs="Times New Roman"/>
      <w:b/>
      <w:bCs/>
      <w:color w:val="000000"/>
      <w:sz w:val="22"/>
      <w:szCs w:val="22"/>
    </w:rPr>
  </w:style>
  <w:style w:type="paragraph" w:customStyle="1" w:styleId="Style36">
    <w:name w:val="Style36"/>
    <w:basedOn w:val="Normalny"/>
    <w:rsid w:val="001230FE"/>
    <w:pPr>
      <w:widowControl w:val="0"/>
      <w:autoSpaceDE w:val="0"/>
      <w:autoSpaceDN w:val="0"/>
      <w:adjustRightInd w:val="0"/>
      <w:spacing w:after="0" w:line="240" w:lineRule="auto"/>
      <w:jc w:val="both"/>
    </w:pPr>
    <w:rPr>
      <w:rFonts w:ascii="Times New Roman" w:eastAsia="Batang" w:hAnsi="Times New Roman" w:cs="Times New Roman"/>
      <w:sz w:val="24"/>
      <w:szCs w:val="24"/>
      <w:lang w:eastAsia="ko-KR"/>
    </w:rPr>
  </w:style>
  <w:style w:type="character" w:customStyle="1" w:styleId="FontStyle79">
    <w:name w:val="Font Style79"/>
    <w:rsid w:val="001230FE"/>
    <w:rPr>
      <w:rFonts w:ascii="Arial" w:hAnsi="Arial" w:cs="Arial"/>
      <w:b/>
      <w:bCs/>
      <w:color w:val="000000"/>
      <w:sz w:val="30"/>
      <w:szCs w:val="30"/>
    </w:rPr>
  </w:style>
  <w:style w:type="paragraph" w:styleId="Lista2">
    <w:name w:val="List 2"/>
    <w:basedOn w:val="Normalny"/>
    <w:rsid w:val="001230FE"/>
    <w:pPr>
      <w:widowControl w:val="0"/>
      <w:suppressAutoHyphens/>
      <w:spacing w:after="0" w:line="240" w:lineRule="auto"/>
      <w:ind w:left="566" w:hanging="283"/>
      <w:contextualSpacing/>
    </w:pPr>
    <w:rPr>
      <w:rFonts w:ascii="Times New Roman" w:eastAsia="Times New Roman" w:hAnsi="Times New Roman" w:cs="Times New Roman"/>
      <w:sz w:val="24"/>
      <w:szCs w:val="20"/>
      <w:lang w:eastAsia="ar-SA"/>
    </w:rPr>
  </w:style>
  <w:style w:type="paragraph" w:customStyle="1" w:styleId="Lista22">
    <w:name w:val="Lista 22"/>
    <w:basedOn w:val="Normalny"/>
    <w:rsid w:val="001230FE"/>
    <w:pPr>
      <w:widowControl w:val="0"/>
      <w:suppressAutoHyphens/>
      <w:spacing w:after="0" w:line="240" w:lineRule="auto"/>
      <w:ind w:left="566" w:hanging="283"/>
    </w:pPr>
    <w:rPr>
      <w:rFonts w:ascii="Times New Roman" w:eastAsia="Times New Roman" w:hAnsi="Times New Roman" w:cs="Times New Roman"/>
      <w:kern w:val="1"/>
      <w:sz w:val="24"/>
      <w:szCs w:val="20"/>
      <w:lang w:eastAsia="ar-SA"/>
    </w:rPr>
  </w:style>
  <w:style w:type="paragraph" w:customStyle="1" w:styleId="Tabela">
    <w:name w:val="Tabela"/>
    <w:basedOn w:val="Tekstpodstawowy"/>
    <w:next w:val="Tekstpodstawowy"/>
    <w:rsid w:val="001230FE"/>
    <w:pPr>
      <w:suppressAutoHyphens w:val="0"/>
      <w:spacing w:before="40" w:after="20" w:line="234" w:lineRule="atLeast"/>
    </w:pPr>
    <w:rPr>
      <w:rFonts w:ascii="Arial" w:hAnsi="Arial"/>
      <w:kern w:val="24"/>
      <w:sz w:val="20"/>
      <w:szCs w:val="20"/>
      <w:lang w:eastAsia="pl-PL"/>
    </w:rPr>
  </w:style>
  <w:style w:type="paragraph" w:styleId="Listanumerowana">
    <w:name w:val="List Number"/>
    <w:basedOn w:val="Normalny"/>
    <w:rsid w:val="001230FE"/>
    <w:pPr>
      <w:widowControl w:val="0"/>
      <w:numPr>
        <w:numId w:val="95"/>
      </w:numPr>
      <w:suppressAutoHyphens/>
      <w:spacing w:after="0" w:line="240" w:lineRule="auto"/>
      <w:contextualSpacing/>
    </w:pPr>
    <w:rPr>
      <w:rFonts w:ascii="Times New Roman" w:eastAsia="Times New Roman" w:hAnsi="Times New Roman" w:cs="Times New Roman"/>
      <w:sz w:val="24"/>
      <w:szCs w:val="20"/>
      <w:lang w:eastAsia="ar-SA"/>
    </w:rPr>
  </w:style>
  <w:style w:type="paragraph" w:styleId="Lista-kontynuacja">
    <w:name w:val="List Continue"/>
    <w:basedOn w:val="Normalny"/>
    <w:rsid w:val="001230FE"/>
    <w:pPr>
      <w:widowControl w:val="0"/>
      <w:suppressAutoHyphens/>
      <w:spacing w:after="120" w:line="240" w:lineRule="auto"/>
      <w:ind w:left="283"/>
      <w:contextualSpacing/>
    </w:pPr>
    <w:rPr>
      <w:rFonts w:ascii="Times New Roman" w:eastAsia="Times New Roman" w:hAnsi="Times New Roman" w:cs="Times New Roman"/>
      <w:sz w:val="24"/>
      <w:szCs w:val="20"/>
      <w:lang w:eastAsia="ar-SA"/>
    </w:rPr>
  </w:style>
  <w:style w:type="paragraph" w:customStyle="1" w:styleId="Standardowy2">
    <w:name w:val="Standardowy2"/>
    <w:rsid w:val="001230FE"/>
    <w:pPr>
      <w:suppressAutoHyphens/>
      <w:spacing w:after="0" w:line="240" w:lineRule="auto"/>
    </w:pPr>
    <w:rPr>
      <w:rFonts w:ascii="Times New Roman" w:eastAsia="Arial" w:hAnsi="Times New Roman" w:cs="Times New Roman"/>
      <w:kern w:val="1"/>
      <w:sz w:val="24"/>
      <w:szCs w:val="20"/>
      <w:lang w:eastAsia="ar-SA"/>
    </w:rPr>
  </w:style>
  <w:style w:type="paragraph" w:customStyle="1" w:styleId="nrPisma">
    <w:name w:val="nrPisma"/>
    <w:basedOn w:val="Normalny"/>
    <w:rsid w:val="001230FE"/>
    <w:pPr>
      <w:spacing w:after="0" w:line="240" w:lineRule="auto"/>
      <w:ind w:left="1134" w:hanging="567"/>
      <w:jc w:val="both"/>
    </w:pPr>
    <w:rPr>
      <w:rFonts w:ascii="Courier New" w:eastAsia="Times New Roman" w:hAnsi="Courier New" w:cs="Times New Roman"/>
      <w:b/>
      <w:sz w:val="20"/>
      <w:szCs w:val="20"/>
      <w:lang w:eastAsia="pl-PL"/>
    </w:rPr>
  </w:style>
  <w:style w:type="paragraph" w:customStyle="1" w:styleId="Standardowy6">
    <w:name w:val="Standardowy6"/>
    <w:rsid w:val="001230FE"/>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4">
    <w:name w:val="Tekst podstawowy 24"/>
    <w:basedOn w:val="Normalny"/>
    <w:rsid w:val="001230FE"/>
    <w:pPr>
      <w:widowControl w:val="0"/>
      <w:suppressAutoHyphens/>
      <w:spacing w:after="0" w:line="360" w:lineRule="auto"/>
      <w:jc w:val="center"/>
    </w:pPr>
    <w:rPr>
      <w:rFonts w:ascii="Times New Roman" w:eastAsia="Times New Roman" w:hAnsi="Times New Roman" w:cs="Times New Roman"/>
      <w:b/>
      <w:sz w:val="24"/>
      <w:szCs w:val="20"/>
      <w:lang w:eastAsia="ar-SA"/>
    </w:rPr>
  </w:style>
  <w:style w:type="character" w:customStyle="1" w:styleId="MarioZnak">
    <w:name w:val="Mario Znak"/>
    <w:link w:val="Mario"/>
    <w:rsid w:val="001230FE"/>
    <w:rPr>
      <w:rFonts w:ascii="Arial" w:eastAsia="Times New Roman" w:hAnsi="Arial" w:cs="Times New Roman"/>
      <w:sz w:val="24"/>
      <w:szCs w:val="20"/>
      <w:lang w:eastAsia="ar-SA"/>
    </w:rPr>
  </w:style>
  <w:style w:type="character" w:customStyle="1" w:styleId="AkapitzlistZnak">
    <w:name w:val="Akapit z listą Znak"/>
    <w:aliases w:val="CW_Lista Znak"/>
    <w:link w:val="Akapitzlist"/>
    <w:qFormat/>
    <w:locked/>
    <w:rsid w:val="001230FE"/>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List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qFormat/>
    <w:rsid w:val="003523A5"/>
  </w:style>
  <w:style w:type="paragraph" w:styleId="Nagwek1">
    <w:name w:val="heading 1"/>
    <w:basedOn w:val="Normalny"/>
    <w:next w:val="Normalny"/>
    <w:link w:val="Nagwek1Znak"/>
    <w:uiPriority w:val="9"/>
    <w:qFormat/>
    <w:rsid w:val="001230FE"/>
    <w:pPr>
      <w:keepNext/>
      <w:widowControl w:val="0"/>
      <w:suppressAutoHyphens/>
      <w:spacing w:before="240" w:after="60" w:line="240" w:lineRule="auto"/>
      <w:outlineLvl w:val="0"/>
    </w:pPr>
    <w:rPr>
      <w:rFonts w:ascii="Arial" w:eastAsia="Times New Roman" w:hAnsi="Arial" w:cs="Times New Roman"/>
      <w:b/>
      <w:kern w:val="1"/>
      <w:sz w:val="28"/>
      <w:szCs w:val="20"/>
      <w:lang w:eastAsia="ar-SA"/>
    </w:rPr>
  </w:style>
  <w:style w:type="paragraph" w:styleId="Nagwek2">
    <w:name w:val="heading 2"/>
    <w:aliases w:val=" Znak"/>
    <w:basedOn w:val="Normalny"/>
    <w:next w:val="Normalny"/>
    <w:link w:val="Nagwek2Znak"/>
    <w:qFormat/>
    <w:rsid w:val="001230FE"/>
    <w:pPr>
      <w:keepNext/>
      <w:widowControl w:val="0"/>
      <w:tabs>
        <w:tab w:val="left" w:pos="576"/>
      </w:tabs>
      <w:suppressAutoHyphens/>
      <w:spacing w:after="0" w:line="360" w:lineRule="auto"/>
      <w:ind w:left="576" w:hanging="576"/>
      <w:jc w:val="center"/>
      <w:outlineLvl w:val="1"/>
    </w:pPr>
    <w:rPr>
      <w:rFonts w:ascii="Times New Roman" w:eastAsia="Times New Roman" w:hAnsi="Times New Roman" w:cs="Times New Roman"/>
      <w:sz w:val="24"/>
      <w:szCs w:val="20"/>
      <w:lang w:eastAsia="ar-SA"/>
    </w:rPr>
  </w:style>
  <w:style w:type="paragraph" w:styleId="Nagwek3">
    <w:name w:val="heading 3"/>
    <w:basedOn w:val="Normalny"/>
    <w:next w:val="Normalny"/>
    <w:link w:val="Nagwek3Znak"/>
    <w:uiPriority w:val="9"/>
    <w:qFormat/>
    <w:rsid w:val="001230FE"/>
    <w:pPr>
      <w:keepNext/>
      <w:widowControl w:val="0"/>
      <w:pBdr>
        <w:top w:val="single" w:sz="1" w:space="1" w:color="000000"/>
        <w:left w:val="single" w:sz="1" w:space="2" w:color="000000"/>
        <w:bottom w:val="single" w:sz="1" w:space="1" w:color="000000"/>
        <w:right w:val="single" w:sz="1" w:space="1" w:color="000000"/>
      </w:pBdr>
      <w:suppressAutoHyphens/>
      <w:spacing w:after="0" w:line="360" w:lineRule="auto"/>
      <w:jc w:val="center"/>
      <w:outlineLvl w:val="2"/>
    </w:pPr>
    <w:rPr>
      <w:rFonts w:ascii="Arial" w:eastAsia="Times New Roman" w:hAnsi="Arial" w:cs="Times New Roman"/>
      <w:b/>
      <w:smallCaps/>
      <w:szCs w:val="20"/>
      <w:lang w:eastAsia="ar-SA"/>
    </w:rPr>
  </w:style>
  <w:style w:type="paragraph" w:styleId="Nagwek4">
    <w:name w:val="heading 4"/>
    <w:basedOn w:val="Normalny"/>
    <w:next w:val="Normalny"/>
    <w:link w:val="Nagwek4Znak"/>
    <w:qFormat/>
    <w:rsid w:val="001230FE"/>
    <w:pPr>
      <w:keepNext/>
      <w:widowControl w:val="0"/>
      <w:suppressAutoHyphens/>
      <w:spacing w:before="60" w:after="0" w:line="240" w:lineRule="auto"/>
      <w:ind w:firstLine="567"/>
      <w:outlineLvl w:val="3"/>
    </w:pPr>
    <w:rPr>
      <w:rFonts w:ascii="Arial" w:eastAsia="Times New Roman" w:hAnsi="Arial" w:cs="Times New Roman"/>
      <w:b/>
      <w:sz w:val="24"/>
      <w:szCs w:val="20"/>
      <w:lang w:eastAsia="ar-SA"/>
    </w:rPr>
  </w:style>
  <w:style w:type="paragraph" w:styleId="Nagwek5">
    <w:name w:val="heading 5"/>
    <w:basedOn w:val="Normalny"/>
    <w:next w:val="Normalny"/>
    <w:link w:val="Nagwek5Znak"/>
    <w:qFormat/>
    <w:rsid w:val="001230FE"/>
    <w:pPr>
      <w:keepNext/>
      <w:widowControl w:val="0"/>
      <w:suppressAutoHyphens/>
      <w:spacing w:before="60" w:after="0" w:line="240" w:lineRule="auto"/>
      <w:ind w:left="284" w:firstLine="142"/>
      <w:jc w:val="center"/>
      <w:outlineLvl w:val="4"/>
    </w:pPr>
    <w:rPr>
      <w:rFonts w:ascii="Arial" w:eastAsia="Times New Roman" w:hAnsi="Arial" w:cs="Times New Roman"/>
      <w:b/>
      <w:color w:val="000000"/>
      <w:szCs w:val="20"/>
      <w:lang w:eastAsia="ar-SA"/>
    </w:rPr>
  </w:style>
  <w:style w:type="paragraph" w:styleId="Nagwek6">
    <w:name w:val="heading 6"/>
    <w:basedOn w:val="Normalny"/>
    <w:next w:val="Normalny"/>
    <w:link w:val="Nagwek6Znak"/>
    <w:qFormat/>
    <w:rsid w:val="001230FE"/>
    <w:pPr>
      <w:keepNext/>
      <w:widowControl w:val="0"/>
      <w:suppressAutoHyphens/>
      <w:spacing w:before="60" w:after="0" w:line="240" w:lineRule="auto"/>
      <w:ind w:firstLine="567"/>
      <w:jc w:val="center"/>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qFormat/>
    <w:rsid w:val="001230FE"/>
    <w:pPr>
      <w:keepNext/>
      <w:widowControl w:val="0"/>
      <w:suppressAutoHyphens/>
      <w:spacing w:after="0" w:line="240" w:lineRule="auto"/>
      <w:outlineLvl w:val="6"/>
    </w:pPr>
    <w:rPr>
      <w:rFonts w:ascii="Times New Roman" w:eastAsia="Times New Roman" w:hAnsi="Times New Roman" w:cs="Times New Roman"/>
      <w:b/>
      <w:sz w:val="24"/>
      <w:szCs w:val="20"/>
      <w:u w:val="single"/>
      <w:lang w:eastAsia="ar-SA"/>
    </w:rPr>
  </w:style>
  <w:style w:type="paragraph" w:styleId="Nagwek8">
    <w:name w:val="heading 8"/>
    <w:basedOn w:val="Normalny"/>
    <w:next w:val="Normalny"/>
    <w:link w:val="Nagwek8Znak"/>
    <w:qFormat/>
    <w:rsid w:val="001230FE"/>
    <w:pPr>
      <w:keepNext/>
      <w:widowControl w:val="0"/>
      <w:tabs>
        <w:tab w:val="num" w:pos="1800"/>
      </w:tabs>
      <w:suppressAutoHyphens/>
      <w:spacing w:after="0" w:line="360" w:lineRule="auto"/>
      <w:ind w:left="1800" w:hanging="1800"/>
      <w:jc w:val="both"/>
      <w:outlineLvl w:val="7"/>
    </w:pPr>
    <w:rPr>
      <w:rFonts w:ascii="Times New Roman" w:eastAsia="Times New Roman" w:hAnsi="Times New Roman" w:cs="Times New Roman"/>
      <w:b/>
      <w:sz w:val="24"/>
      <w:szCs w:val="20"/>
      <w:lang w:eastAsia="ar-SA"/>
    </w:rPr>
  </w:style>
  <w:style w:type="paragraph" w:styleId="Nagwek9">
    <w:name w:val="heading 9"/>
    <w:basedOn w:val="Normalny"/>
    <w:next w:val="Normalny"/>
    <w:link w:val="Nagwek9Znak"/>
    <w:qFormat/>
    <w:rsid w:val="001230FE"/>
    <w:pPr>
      <w:keepNext/>
      <w:widowControl w:val="0"/>
      <w:suppressAutoHyphens/>
      <w:spacing w:after="0" w:line="240" w:lineRule="auto"/>
      <w:ind w:firstLine="340"/>
      <w:jc w:val="both"/>
      <w:outlineLvl w:val="8"/>
    </w:pPr>
    <w:rPr>
      <w:rFonts w:ascii="Arial" w:eastAsia="Times New Roman" w:hAnsi="Arial" w:cs="Times New Roman"/>
      <w:b/>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230FE"/>
    <w:rPr>
      <w:rFonts w:ascii="Arial" w:eastAsia="Times New Roman" w:hAnsi="Arial" w:cs="Times New Roman"/>
      <w:b/>
      <w:kern w:val="1"/>
      <w:sz w:val="28"/>
      <w:szCs w:val="20"/>
      <w:lang w:eastAsia="ar-SA"/>
    </w:rPr>
  </w:style>
  <w:style w:type="character" w:customStyle="1" w:styleId="Nagwek2Znak">
    <w:name w:val="Nagłówek 2 Znak"/>
    <w:aliases w:val=" Znak Znak"/>
    <w:basedOn w:val="Domylnaczcionkaakapitu"/>
    <w:link w:val="Nagwek2"/>
    <w:rsid w:val="001230FE"/>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rsid w:val="001230FE"/>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rsid w:val="001230FE"/>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1230FE"/>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rsid w:val="001230FE"/>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1230FE"/>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rsid w:val="001230FE"/>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1230FE"/>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1230FE"/>
  </w:style>
  <w:style w:type="character" w:styleId="Hipercze">
    <w:name w:val="Hyperlink"/>
    <w:rsid w:val="001230FE"/>
    <w:rPr>
      <w:color w:val="0000FF"/>
      <w:u w:val="single"/>
    </w:rPr>
  </w:style>
  <w:style w:type="paragraph" w:styleId="Akapitzlist">
    <w:name w:val="List Paragraph"/>
    <w:aliases w:val="CW_Lista"/>
    <w:basedOn w:val="Normalny"/>
    <w:link w:val="AkapitzlistZnak"/>
    <w:uiPriority w:val="34"/>
    <w:qFormat/>
    <w:rsid w:val="001230FE"/>
    <w:pPr>
      <w:spacing w:after="0" w:line="360" w:lineRule="auto"/>
      <w:ind w:left="720"/>
      <w:contextualSpacing/>
      <w:jc w:val="both"/>
    </w:pPr>
    <w:rPr>
      <w:rFonts w:ascii="Times New Roman" w:eastAsia="Calibri" w:hAnsi="Times New Roman" w:cs="Times New Roman"/>
      <w:sz w:val="24"/>
      <w:szCs w:val="24"/>
    </w:rPr>
  </w:style>
  <w:style w:type="paragraph" w:customStyle="1" w:styleId="Default">
    <w:name w:val="Default"/>
    <w:rsid w:val="001230FE"/>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dymka">
    <w:name w:val="Balloon Text"/>
    <w:basedOn w:val="Normalny"/>
    <w:link w:val="TekstdymkaZnak"/>
    <w:uiPriority w:val="99"/>
    <w:unhideWhenUsed/>
    <w:rsid w:val="001230FE"/>
    <w:pPr>
      <w:spacing w:after="0" w:line="240" w:lineRule="auto"/>
    </w:pPr>
    <w:rPr>
      <w:rFonts w:ascii="Tahoma" w:eastAsia="Calibri" w:hAnsi="Tahoma" w:cs="Tahoma"/>
      <w:sz w:val="16"/>
      <w:szCs w:val="16"/>
    </w:rPr>
  </w:style>
  <w:style w:type="character" w:customStyle="1" w:styleId="TekstdymkaZnak">
    <w:name w:val="Tekst dymka Znak"/>
    <w:basedOn w:val="Domylnaczcionkaakapitu"/>
    <w:link w:val="Tekstdymka"/>
    <w:uiPriority w:val="99"/>
    <w:rsid w:val="001230FE"/>
    <w:rPr>
      <w:rFonts w:ascii="Tahoma" w:eastAsia="Calibri" w:hAnsi="Tahoma" w:cs="Tahoma"/>
      <w:sz w:val="16"/>
      <w:szCs w:val="16"/>
    </w:rPr>
  </w:style>
  <w:style w:type="paragraph" w:styleId="Nagwek">
    <w:name w:val="header"/>
    <w:basedOn w:val="Normalny"/>
    <w:link w:val="NagwekZnak"/>
    <w:unhideWhenUsed/>
    <w:rsid w:val="001230FE"/>
    <w:pPr>
      <w:tabs>
        <w:tab w:val="center" w:pos="4536"/>
        <w:tab w:val="right" w:pos="9072"/>
      </w:tabs>
      <w:spacing w:after="0" w:line="240" w:lineRule="auto"/>
    </w:pPr>
    <w:rPr>
      <w:rFonts w:ascii="Times New Roman" w:eastAsia="Calibri" w:hAnsi="Times New Roman" w:cs="Times New Roman"/>
      <w:sz w:val="24"/>
    </w:rPr>
  </w:style>
  <w:style w:type="character" w:customStyle="1" w:styleId="NagwekZnak">
    <w:name w:val="Nagłówek Znak"/>
    <w:basedOn w:val="Domylnaczcionkaakapitu"/>
    <w:link w:val="Nagwek"/>
    <w:rsid w:val="001230FE"/>
    <w:rPr>
      <w:rFonts w:ascii="Times New Roman" w:eastAsia="Calibri" w:hAnsi="Times New Roman" w:cs="Times New Roman"/>
      <w:sz w:val="24"/>
    </w:rPr>
  </w:style>
  <w:style w:type="paragraph" w:styleId="Stopka">
    <w:name w:val="footer"/>
    <w:basedOn w:val="Normalny"/>
    <w:link w:val="StopkaZnak"/>
    <w:uiPriority w:val="99"/>
    <w:unhideWhenUsed/>
    <w:rsid w:val="001230FE"/>
    <w:pPr>
      <w:tabs>
        <w:tab w:val="center" w:pos="4536"/>
        <w:tab w:val="right" w:pos="9072"/>
      </w:tabs>
      <w:spacing w:after="0" w:line="240" w:lineRule="auto"/>
    </w:pPr>
    <w:rPr>
      <w:rFonts w:ascii="Times New Roman" w:eastAsia="Calibri" w:hAnsi="Times New Roman" w:cs="Times New Roman"/>
      <w:sz w:val="24"/>
    </w:rPr>
  </w:style>
  <w:style w:type="character" w:customStyle="1" w:styleId="StopkaZnak">
    <w:name w:val="Stopka Znak"/>
    <w:basedOn w:val="Domylnaczcionkaakapitu"/>
    <w:link w:val="Stopka"/>
    <w:uiPriority w:val="99"/>
    <w:rsid w:val="001230FE"/>
    <w:rPr>
      <w:rFonts w:ascii="Times New Roman" w:eastAsia="Calibri" w:hAnsi="Times New Roman" w:cs="Times New Roman"/>
      <w:sz w:val="24"/>
    </w:rPr>
  </w:style>
  <w:style w:type="table" w:styleId="Tabela-Siatka">
    <w:name w:val="Table Grid"/>
    <w:basedOn w:val="Standardowy"/>
    <w:rsid w:val="001230F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
    <w:name w:val="WWNum51"/>
    <w:rsid w:val="001230FE"/>
    <w:pPr>
      <w:numPr>
        <w:numId w:val="70"/>
      </w:numPr>
    </w:pPr>
  </w:style>
  <w:style w:type="numbering" w:customStyle="1" w:styleId="WWNum52">
    <w:name w:val="WWNum52"/>
    <w:rsid w:val="001230FE"/>
    <w:pPr>
      <w:numPr>
        <w:numId w:val="14"/>
      </w:numPr>
    </w:pPr>
  </w:style>
  <w:style w:type="numbering" w:customStyle="1" w:styleId="WWNum53">
    <w:name w:val="WWNum53"/>
    <w:rsid w:val="001230FE"/>
    <w:pPr>
      <w:numPr>
        <w:numId w:val="15"/>
      </w:numPr>
    </w:pPr>
  </w:style>
  <w:style w:type="numbering" w:customStyle="1" w:styleId="WWNum1">
    <w:name w:val="WWNum1"/>
    <w:basedOn w:val="Bezlisty"/>
    <w:rsid w:val="001230FE"/>
    <w:pPr>
      <w:numPr>
        <w:numId w:val="48"/>
      </w:numPr>
    </w:pPr>
  </w:style>
  <w:style w:type="numbering" w:customStyle="1" w:styleId="WWNum4">
    <w:name w:val="WWNum4"/>
    <w:basedOn w:val="Bezlisty"/>
    <w:rsid w:val="001230FE"/>
    <w:pPr>
      <w:numPr>
        <w:numId w:val="16"/>
      </w:numPr>
    </w:pPr>
  </w:style>
  <w:style w:type="numbering" w:customStyle="1" w:styleId="WWNum5">
    <w:name w:val="WWNum5"/>
    <w:basedOn w:val="Bezlisty"/>
    <w:rsid w:val="001230FE"/>
    <w:pPr>
      <w:numPr>
        <w:numId w:val="17"/>
      </w:numPr>
    </w:pPr>
  </w:style>
  <w:style w:type="numbering" w:customStyle="1" w:styleId="WWNum6">
    <w:name w:val="WWNum6"/>
    <w:basedOn w:val="Bezlisty"/>
    <w:rsid w:val="001230FE"/>
    <w:pPr>
      <w:numPr>
        <w:numId w:val="18"/>
      </w:numPr>
    </w:pPr>
  </w:style>
  <w:style w:type="numbering" w:customStyle="1" w:styleId="WWNum7">
    <w:name w:val="WWNum7"/>
    <w:basedOn w:val="Bezlisty"/>
    <w:rsid w:val="001230FE"/>
    <w:pPr>
      <w:numPr>
        <w:numId w:val="19"/>
      </w:numPr>
    </w:pPr>
  </w:style>
  <w:style w:type="numbering" w:customStyle="1" w:styleId="WWNum8">
    <w:name w:val="WWNum8"/>
    <w:basedOn w:val="Bezlisty"/>
    <w:rsid w:val="001230FE"/>
    <w:pPr>
      <w:numPr>
        <w:numId w:val="20"/>
      </w:numPr>
    </w:pPr>
  </w:style>
  <w:style w:type="numbering" w:customStyle="1" w:styleId="WWNum9">
    <w:name w:val="WWNum9"/>
    <w:basedOn w:val="Bezlisty"/>
    <w:rsid w:val="001230FE"/>
    <w:pPr>
      <w:numPr>
        <w:numId w:val="21"/>
      </w:numPr>
    </w:pPr>
  </w:style>
  <w:style w:type="numbering" w:customStyle="1" w:styleId="WWNum10">
    <w:name w:val="WWNum10"/>
    <w:basedOn w:val="Bezlisty"/>
    <w:rsid w:val="001230FE"/>
    <w:pPr>
      <w:numPr>
        <w:numId w:val="22"/>
      </w:numPr>
    </w:pPr>
  </w:style>
  <w:style w:type="numbering" w:customStyle="1" w:styleId="WWNum11">
    <w:name w:val="WWNum11"/>
    <w:basedOn w:val="Bezlisty"/>
    <w:rsid w:val="001230FE"/>
    <w:pPr>
      <w:numPr>
        <w:numId w:val="23"/>
      </w:numPr>
    </w:pPr>
  </w:style>
  <w:style w:type="numbering" w:customStyle="1" w:styleId="WWNum12">
    <w:name w:val="WWNum12"/>
    <w:basedOn w:val="Bezlisty"/>
    <w:rsid w:val="001230FE"/>
    <w:pPr>
      <w:numPr>
        <w:numId w:val="24"/>
      </w:numPr>
    </w:pPr>
  </w:style>
  <w:style w:type="numbering" w:customStyle="1" w:styleId="WWNum14">
    <w:name w:val="WWNum14"/>
    <w:basedOn w:val="Bezlisty"/>
    <w:rsid w:val="001230FE"/>
    <w:pPr>
      <w:numPr>
        <w:numId w:val="43"/>
      </w:numPr>
    </w:pPr>
  </w:style>
  <w:style w:type="numbering" w:customStyle="1" w:styleId="WWNum15">
    <w:name w:val="WWNum15"/>
    <w:basedOn w:val="Bezlisty"/>
    <w:rsid w:val="001230FE"/>
    <w:pPr>
      <w:numPr>
        <w:numId w:val="25"/>
      </w:numPr>
    </w:pPr>
  </w:style>
  <w:style w:type="numbering" w:customStyle="1" w:styleId="WWNum16">
    <w:name w:val="WWNum16"/>
    <w:basedOn w:val="Bezlisty"/>
    <w:rsid w:val="001230FE"/>
    <w:pPr>
      <w:numPr>
        <w:numId w:val="45"/>
      </w:numPr>
    </w:pPr>
  </w:style>
  <w:style w:type="numbering" w:customStyle="1" w:styleId="WWNum17">
    <w:name w:val="WWNum17"/>
    <w:basedOn w:val="Bezlisty"/>
    <w:rsid w:val="001230FE"/>
    <w:pPr>
      <w:numPr>
        <w:numId w:val="56"/>
      </w:numPr>
    </w:pPr>
  </w:style>
  <w:style w:type="numbering" w:customStyle="1" w:styleId="WWNum18">
    <w:name w:val="WWNum18"/>
    <w:basedOn w:val="Bezlisty"/>
    <w:rsid w:val="001230FE"/>
    <w:pPr>
      <w:numPr>
        <w:numId w:val="52"/>
      </w:numPr>
    </w:pPr>
  </w:style>
  <w:style w:type="numbering" w:customStyle="1" w:styleId="WWNum19">
    <w:name w:val="WWNum19"/>
    <w:basedOn w:val="Bezlisty"/>
    <w:rsid w:val="001230FE"/>
    <w:pPr>
      <w:numPr>
        <w:numId w:val="26"/>
      </w:numPr>
    </w:pPr>
  </w:style>
  <w:style w:type="numbering" w:customStyle="1" w:styleId="WWNum20">
    <w:name w:val="WWNum20"/>
    <w:basedOn w:val="Bezlisty"/>
    <w:rsid w:val="001230FE"/>
    <w:pPr>
      <w:numPr>
        <w:numId w:val="42"/>
      </w:numPr>
    </w:pPr>
  </w:style>
  <w:style w:type="numbering" w:customStyle="1" w:styleId="WWNum21">
    <w:name w:val="WWNum21"/>
    <w:basedOn w:val="Bezlisty"/>
    <w:rsid w:val="001230FE"/>
    <w:pPr>
      <w:numPr>
        <w:numId w:val="59"/>
      </w:numPr>
    </w:pPr>
  </w:style>
  <w:style w:type="numbering" w:customStyle="1" w:styleId="WWNum22">
    <w:name w:val="WWNum22"/>
    <w:basedOn w:val="Bezlisty"/>
    <w:rsid w:val="001230FE"/>
    <w:pPr>
      <w:numPr>
        <w:numId w:val="27"/>
      </w:numPr>
    </w:pPr>
  </w:style>
  <w:style w:type="numbering" w:customStyle="1" w:styleId="WWNum23">
    <w:name w:val="WWNum23"/>
    <w:basedOn w:val="Bezlisty"/>
    <w:rsid w:val="001230FE"/>
    <w:pPr>
      <w:numPr>
        <w:numId w:val="53"/>
      </w:numPr>
    </w:pPr>
  </w:style>
  <w:style w:type="numbering" w:customStyle="1" w:styleId="WWNum24">
    <w:name w:val="WWNum24"/>
    <w:basedOn w:val="Bezlisty"/>
    <w:rsid w:val="001230FE"/>
    <w:pPr>
      <w:numPr>
        <w:numId w:val="28"/>
      </w:numPr>
    </w:pPr>
  </w:style>
  <w:style w:type="numbering" w:customStyle="1" w:styleId="WWNum25">
    <w:name w:val="WWNum25"/>
    <w:basedOn w:val="Bezlisty"/>
    <w:rsid w:val="001230FE"/>
    <w:pPr>
      <w:numPr>
        <w:numId w:val="49"/>
      </w:numPr>
    </w:pPr>
  </w:style>
  <w:style w:type="numbering" w:customStyle="1" w:styleId="WWNum26">
    <w:name w:val="WWNum26"/>
    <w:basedOn w:val="Bezlisty"/>
    <w:rsid w:val="001230FE"/>
    <w:pPr>
      <w:numPr>
        <w:numId w:val="47"/>
      </w:numPr>
    </w:pPr>
  </w:style>
  <w:style w:type="numbering" w:customStyle="1" w:styleId="WWNum27">
    <w:name w:val="WWNum27"/>
    <w:basedOn w:val="Bezlisty"/>
    <w:rsid w:val="001230FE"/>
    <w:pPr>
      <w:numPr>
        <w:numId w:val="29"/>
      </w:numPr>
    </w:pPr>
  </w:style>
  <w:style w:type="numbering" w:customStyle="1" w:styleId="WWNum28">
    <w:name w:val="WWNum28"/>
    <w:basedOn w:val="Bezlisty"/>
    <w:rsid w:val="001230FE"/>
    <w:pPr>
      <w:numPr>
        <w:numId w:val="55"/>
      </w:numPr>
    </w:pPr>
  </w:style>
  <w:style w:type="numbering" w:customStyle="1" w:styleId="WWNum29">
    <w:name w:val="WWNum29"/>
    <w:basedOn w:val="Bezlisty"/>
    <w:rsid w:val="001230FE"/>
    <w:pPr>
      <w:numPr>
        <w:numId w:val="41"/>
      </w:numPr>
    </w:pPr>
  </w:style>
  <w:style w:type="numbering" w:customStyle="1" w:styleId="WWNum30">
    <w:name w:val="WWNum30"/>
    <w:basedOn w:val="Bezlisty"/>
    <w:rsid w:val="001230FE"/>
    <w:pPr>
      <w:numPr>
        <w:numId w:val="30"/>
      </w:numPr>
    </w:pPr>
  </w:style>
  <w:style w:type="numbering" w:customStyle="1" w:styleId="WWNum31">
    <w:name w:val="WWNum31"/>
    <w:basedOn w:val="Bezlisty"/>
    <w:rsid w:val="001230FE"/>
    <w:pPr>
      <w:numPr>
        <w:numId w:val="31"/>
      </w:numPr>
    </w:pPr>
  </w:style>
  <w:style w:type="numbering" w:customStyle="1" w:styleId="WWNum32">
    <w:name w:val="WWNum32"/>
    <w:basedOn w:val="Bezlisty"/>
    <w:rsid w:val="001230FE"/>
    <w:pPr>
      <w:numPr>
        <w:numId w:val="54"/>
      </w:numPr>
    </w:pPr>
  </w:style>
  <w:style w:type="numbering" w:customStyle="1" w:styleId="WWNum33">
    <w:name w:val="WWNum33"/>
    <w:basedOn w:val="Bezlisty"/>
    <w:rsid w:val="001230FE"/>
    <w:pPr>
      <w:numPr>
        <w:numId w:val="32"/>
      </w:numPr>
    </w:pPr>
  </w:style>
  <w:style w:type="numbering" w:customStyle="1" w:styleId="WWNum34">
    <w:name w:val="WWNum34"/>
    <w:basedOn w:val="Bezlisty"/>
    <w:rsid w:val="001230FE"/>
    <w:pPr>
      <w:numPr>
        <w:numId w:val="51"/>
      </w:numPr>
    </w:pPr>
  </w:style>
  <w:style w:type="numbering" w:customStyle="1" w:styleId="WWNum35">
    <w:name w:val="WWNum35"/>
    <w:basedOn w:val="Bezlisty"/>
    <w:rsid w:val="001230FE"/>
    <w:pPr>
      <w:numPr>
        <w:numId w:val="33"/>
      </w:numPr>
    </w:pPr>
  </w:style>
  <w:style w:type="numbering" w:customStyle="1" w:styleId="WWNum37">
    <w:name w:val="WWNum37"/>
    <w:basedOn w:val="Bezlisty"/>
    <w:rsid w:val="001230FE"/>
    <w:pPr>
      <w:numPr>
        <w:numId w:val="34"/>
      </w:numPr>
    </w:pPr>
  </w:style>
  <w:style w:type="numbering" w:customStyle="1" w:styleId="WWNum38">
    <w:name w:val="WWNum38"/>
    <w:basedOn w:val="Bezlisty"/>
    <w:rsid w:val="001230FE"/>
    <w:pPr>
      <w:numPr>
        <w:numId w:val="35"/>
      </w:numPr>
    </w:pPr>
  </w:style>
  <w:style w:type="numbering" w:customStyle="1" w:styleId="WWNum39">
    <w:name w:val="WWNum39"/>
    <w:basedOn w:val="Bezlisty"/>
    <w:rsid w:val="001230FE"/>
    <w:pPr>
      <w:numPr>
        <w:numId w:val="36"/>
      </w:numPr>
    </w:pPr>
  </w:style>
  <w:style w:type="numbering" w:customStyle="1" w:styleId="WWNum40">
    <w:name w:val="WWNum40"/>
    <w:basedOn w:val="Bezlisty"/>
    <w:rsid w:val="001230FE"/>
    <w:pPr>
      <w:numPr>
        <w:numId w:val="46"/>
      </w:numPr>
    </w:pPr>
  </w:style>
  <w:style w:type="numbering" w:customStyle="1" w:styleId="WWNum41">
    <w:name w:val="WWNum41"/>
    <w:basedOn w:val="Bezlisty"/>
    <w:rsid w:val="001230FE"/>
    <w:pPr>
      <w:numPr>
        <w:numId w:val="50"/>
      </w:numPr>
    </w:pPr>
  </w:style>
  <w:style w:type="numbering" w:customStyle="1" w:styleId="WWNum42">
    <w:name w:val="WWNum42"/>
    <w:basedOn w:val="Bezlisty"/>
    <w:rsid w:val="001230FE"/>
    <w:pPr>
      <w:numPr>
        <w:numId w:val="37"/>
      </w:numPr>
    </w:pPr>
  </w:style>
  <w:style w:type="numbering" w:customStyle="1" w:styleId="WWNum43">
    <w:name w:val="WWNum43"/>
    <w:basedOn w:val="Bezlisty"/>
    <w:rsid w:val="001230FE"/>
    <w:pPr>
      <w:numPr>
        <w:numId w:val="38"/>
      </w:numPr>
    </w:pPr>
  </w:style>
  <w:style w:type="numbering" w:customStyle="1" w:styleId="WWNum44">
    <w:name w:val="WWNum44"/>
    <w:basedOn w:val="Bezlisty"/>
    <w:rsid w:val="001230FE"/>
    <w:pPr>
      <w:numPr>
        <w:numId w:val="39"/>
      </w:numPr>
    </w:pPr>
  </w:style>
  <w:style w:type="numbering" w:customStyle="1" w:styleId="WWNum45">
    <w:name w:val="WWNum45"/>
    <w:basedOn w:val="Bezlisty"/>
    <w:rsid w:val="001230FE"/>
    <w:pPr>
      <w:numPr>
        <w:numId w:val="40"/>
      </w:numPr>
    </w:pPr>
  </w:style>
  <w:style w:type="numbering" w:customStyle="1" w:styleId="WWNum46">
    <w:name w:val="WWNum46"/>
    <w:basedOn w:val="Bezlisty"/>
    <w:rsid w:val="001230FE"/>
    <w:pPr>
      <w:numPr>
        <w:numId w:val="44"/>
      </w:numPr>
    </w:pPr>
  </w:style>
  <w:style w:type="numbering" w:customStyle="1" w:styleId="WWNum47">
    <w:name w:val="WWNum47"/>
    <w:basedOn w:val="Bezlisty"/>
    <w:rsid w:val="001230FE"/>
    <w:pPr>
      <w:numPr>
        <w:numId w:val="58"/>
      </w:numPr>
    </w:pPr>
  </w:style>
  <w:style w:type="numbering" w:customStyle="1" w:styleId="WWNum48">
    <w:name w:val="WWNum48"/>
    <w:basedOn w:val="Bezlisty"/>
    <w:rsid w:val="001230FE"/>
    <w:pPr>
      <w:numPr>
        <w:numId w:val="57"/>
      </w:numPr>
    </w:pPr>
  </w:style>
  <w:style w:type="numbering" w:customStyle="1" w:styleId="WWNum511">
    <w:name w:val="WWNum511"/>
    <w:rsid w:val="001230FE"/>
    <w:pPr>
      <w:numPr>
        <w:numId w:val="62"/>
      </w:numPr>
    </w:pPr>
  </w:style>
  <w:style w:type="numbering" w:customStyle="1" w:styleId="WWNum521">
    <w:name w:val="WWNum521"/>
    <w:rsid w:val="001230FE"/>
    <w:pPr>
      <w:numPr>
        <w:numId w:val="60"/>
      </w:numPr>
    </w:pPr>
  </w:style>
  <w:style w:type="numbering" w:customStyle="1" w:styleId="WWNum531">
    <w:name w:val="WWNum531"/>
    <w:rsid w:val="001230FE"/>
    <w:pPr>
      <w:numPr>
        <w:numId w:val="61"/>
      </w:numPr>
    </w:pPr>
  </w:style>
  <w:style w:type="numbering" w:customStyle="1" w:styleId="WWNum13">
    <w:name w:val="WWNum13"/>
    <w:basedOn w:val="Bezlisty"/>
    <w:rsid w:val="001230FE"/>
  </w:style>
  <w:style w:type="numbering" w:customStyle="1" w:styleId="WWNum49">
    <w:name w:val="WWNum49"/>
    <w:basedOn w:val="Bezlisty"/>
    <w:rsid w:val="001230FE"/>
  </w:style>
  <w:style w:type="numbering" w:customStyle="1" w:styleId="WWNum54">
    <w:name w:val="WWNum54"/>
    <w:basedOn w:val="Bezlisty"/>
    <w:rsid w:val="001230FE"/>
  </w:style>
  <w:style w:type="numbering" w:customStyle="1" w:styleId="WWNum61">
    <w:name w:val="WWNum61"/>
    <w:basedOn w:val="Bezlisty"/>
    <w:rsid w:val="001230FE"/>
  </w:style>
  <w:style w:type="numbering" w:customStyle="1" w:styleId="WWNum71">
    <w:name w:val="WWNum71"/>
    <w:basedOn w:val="Bezlisty"/>
    <w:rsid w:val="001230FE"/>
  </w:style>
  <w:style w:type="numbering" w:customStyle="1" w:styleId="WWNum81">
    <w:name w:val="WWNum81"/>
    <w:basedOn w:val="Bezlisty"/>
    <w:rsid w:val="001230FE"/>
  </w:style>
  <w:style w:type="numbering" w:customStyle="1" w:styleId="WWNum91">
    <w:name w:val="WWNum91"/>
    <w:basedOn w:val="Bezlisty"/>
    <w:rsid w:val="001230FE"/>
  </w:style>
  <w:style w:type="numbering" w:customStyle="1" w:styleId="WWNum101">
    <w:name w:val="WWNum101"/>
    <w:basedOn w:val="Bezlisty"/>
    <w:rsid w:val="001230FE"/>
  </w:style>
  <w:style w:type="numbering" w:customStyle="1" w:styleId="WWNum111">
    <w:name w:val="WWNum111"/>
    <w:basedOn w:val="Bezlisty"/>
    <w:rsid w:val="001230FE"/>
  </w:style>
  <w:style w:type="numbering" w:customStyle="1" w:styleId="WWNum121">
    <w:name w:val="WWNum121"/>
    <w:basedOn w:val="Bezlisty"/>
    <w:rsid w:val="001230FE"/>
  </w:style>
  <w:style w:type="numbering" w:customStyle="1" w:styleId="WWNum141">
    <w:name w:val="WWNum141"/>
    <w:basedOn w:val="Bezlisty"/>
    <w:rsid w:val="001230FE"/>
  </w:style>
  <w:style w:type="numbering" w:customStyle="1" w:styleId="WWNum151">
    <w:name w:val="WWNum151"/>
    <w:basedOn w:val="Bezlisty"/>
    <w:rsid w:val="001230FE"/>
  </w:style>
  <w:style w:type="numbering" w:customStyle="1" w:styleId="WWNum161">
    <w:name w:val="WWNum161"/>
    <w:basedOn w:val="Bezlisty"/>
    <w:rsid w:val="001230FE"/>
  </w:style>
  <w:style w:type="numbering" w:customStyle="1" w:styleId="WWNum171">
    <w:name w:val="WWNum171"/>
    <w:basedOn w:val="Bezlisty"/>
    <w:rsid w:val="001230FE"/>
  </w:style>
  <w:style w:type="numbering" w:customStyle="1" w:styleId="WWNum181">
    <w:name w:val="WWNum181"/>
    <w:basedOn w:val="Bezlisty"/>
    <w:rsid w:val="001230FE"/>
  </w:style>
  <w:style w:type="numbering" w:customStyle="1" w:styleId="WWNum191">
    <w:name w:val="WWNum191"/>
    <w:basedOn w:val="Bezlisty"/>
    <w:rsid w:val="001230FE"/>
  </w:style>
  <w:style w:type="numbering" w:customStyle="1" w:styleId="WWNum201">
    <w:name w:val="WWNum201"/>
    <w:basedOn w:val="Bezlisty"/>
    <w:rsid w:val="001230FE"/>
  </w:style>
  <w:style w:type="numbering" w:customStyle="1" w:styleId="WWNum211">
    <w:name w:val="WWNum211"/>
    <w:basedOn w:val="Bezlisty"/>
    <w:rsid w:val="001230FE"/>
  </w:style>
  <w:style w:type="numbering" w:customStyle="1" w:styleId="WWNum221">
    <w:name w:val="WWNum221"/>
    <w:basedOn w:val="Bezlisty"/>
    <w:rsid w:val="001230FE"/>
  </w:style>
  <w:style w:type="numbering" w:customStyle="1" w:styleId="WWNum231">
    <w:name w:val="WWNum231"/>
    <w:basedOn w:val="Bezlisty"/>
    <w:rsid w:val="001230FE"/>
  </w:style>
  <w:style w:type="numbering" w:customStyle="1" w:styleId="WWNum241">
    <w:name w:val="WWNum241"/>
    <w:basedOn w:val="Bezlisty"/>
    <w:rsid w:val="001230FE"/>
  </w:style>
  <w:style w:type="numbering" w:customStyle="1" w:styleId="WWNum251">
    <w:name w:val="WWNum251"/>
    <w:basedOn w:val="Bezlisty"/>
    <w:rsid w:val="001230FE"/>
  </w:style>
  <w:style w:type="numbering" w:customStyle="1" w:styleId="WWNum261">
    <w:name w:val="WWNum261"/>
    <w:basedOn w:val="Bezlisty"/>
    <w:rsid w:val="001230FE"/>
  </w:style>
  <w:style w:type="numbering" w:customStyle="1" w:styleId="WWNum271">
    <w:name w:val="WWNum271"/>
    <w:basedOn w:val="Bezlisty"/>
    <w:rsid w:val="001230FE"/>
  </w:style>
  <w:style w:type="numbering" w:customStyle="1" w:styleId="WWNum281">
    <w:name w:val="WWNum281"/>
    <w:basedOn w:val="Bezlisty"/>
    <w:rsid w:val="001230FE"/>
  </w:style>
  <w:style w:type="numbering" w:customStyle="1" w:styleId="WWNum291">
    <w:name w:val="WWNum291"/>
    <w:basedOn w:val="Bezlisty"/>
    <w:rsid w:val="001230FE"/>
  </w:style>
  <w:style w:type="numbering" w:customStyle="1" w:styleId="WWNum301">
    <w:name w:val="WWNum301"/>
    <w:basedOn w:val="Bezlisty"/>
    <w:rsid w:val="001230FE"/>
  </w:style>
  <w:style w:type="numbering" w:customStyle="1" w:styleId="WWNum311">
    <w:name w:val="WWNum311"/>
    <w:basedOn w:val="Bezlisty"/>
    <w:rsid w:val="001230FE"/>
  </w:style>
  <w:style w:type="numbering" w:customStyle="1" w:styleId="WWNum321">
    <w:name w:val="WWNum321"/>
    <w:basedOn w:val="Bezlisty"/>
    <w:rsid w:val="001230FE"/>
  </w:style>
  <w:style w:type="numbering" w:customStyle="1" w:styleId="WWNum331">
    <w:name w:val="WWNum331"/>
    <w:basedOn w:val="Bezlisty"/>
    <w:rsid w:val="001230FE"/>
  </w:style>
  <w:style w:type="numbering" w:customStyle="1" w:styleId="WWNum341">
    <w:name w:val="WWNum341"/>
    <w:basedOn w:val="Bezlisty"/>
    <w:rsid w:val="001230FE"/>
  </w:style>
  <w:style w:type="numbering" w:customStyle="1" w:styleId="WWNum351">
    <w:name w:val="WWNum351"/>
    <w:basedOn w:val="Bezlisty"/>
    <w:rsid w:val="001230FE"/>
  </w:style>
  <w:style w:type="numbering" w:customStyle="1" w:styleId="WWNum371">
    <w:name w:val="WWNum371"/>
    <w:basedOn w:val="Bezlisty"/>
    <w:rsid w:val="001230FE"/>
  </w:style>
  <w:style w:type="numbering" w:customStyle="1" w:styleId="WWNum381">
    <w:name w:val="WWNum381"/>
    <w:basedOn w:val="Bezlisty"/>
    <w:rsid w:val="001230FE"/>
  </w:style>
  <w:style w:type="numbering" w:customStyle="1" w:styleId="WWNum391">
    <w:name w:val="WWNum391"/>
    <w:basedOn w:val="Bezlisty"/>
    <w:rsid w:val="001230FE"/>
  </w:style>
  <w:style w:type="numbering" w:customStyle="1" w:styleId="WWNum401">
    <w:name w:val="WWNum401"/>
    <w:basedOn w:val="Bezlisty"/>
    <w:rsid w:val="001230FE"/>
  </w:style>
  <w:style w:type="numbering" w:customStyle="1" w:styleId="WWNum411">
    <w:name w:val="WWNum411"/>
    <w:basedOn w:val="Bezlisty"/>
    <w:rsid w:val="001230FE"/>
  </w:style>
  <w:style w:type="numbering" w:customStyle="1" w:styleId="WWNum421">
    <w:name w:val="WWNum421"/>
    <w:basedOn w:val="Bezlisty"/>
    <w:rsid w:val="001230FE"/>
  </w:style>
  <w:style w:type="numbering" w:customStyle="1" w:styleId="WWNum431">
    <w:name w:val="WWNum431"/>
    <w:basedOn w:val="Bezlisty"/>
    <w:rsid w:val="001230FE"/>
  </w:style>
  <w:style w:type="numbering" w:customStyle="1" w:styleId="WWNum441">
    <w:name w:val="WWNum441"/>
    <w:basedOn w:val="Bezlisty"/>
    <w:rsid w:val="001230FE"/>
  </w:style>
  <w:style w:type="numbering" w:customStyle="1" w:styleId="WWNum451">
    <w:name w:val="WWNum451"/>
    <w:basedOn w:val="Bezlisty"/>
    <w:rsid w:val="001230FE"/>
  </w:style>
  <w:style w:type="numbering" w:customStyle="1" w:styleId="WWNum461">
    <w:name w:val="WWNum461"/>
    <w:basedOn w:val="Bezlisty"/>
    <w:rsid w:val="001230FE"/>
  </w:style>
  <w:style w:type="numbering" w:customStyle="1" w:styleId="WWNum471">
    <w:name w:val="WWNum471"/>
    <w:basedOn w:val="Bezlisty"/>
    <w:rsid w:val="001230FE"/>
  </w:style>
  <w:style w:type="numbering" w:customStyle="1" w:styleId="WWNum481">
    <w:name w:val="WWNum481"/>
    <w:basedOn w:val="Bezlisty"/>
    <w:rsid w:val="001230FE"/>
  </w:style>
  <w:style w:type="paragraph" w:customStyle="1" w:styleId="Akapitzlist1">
    <w:name w:val="Akapit z listą1"/>
    <w:basedOn w:val="Normalny"/>
    <w:qFormat/>
    <w:rsid w:val="001230FE"/>
    <w:pPr>
      <w:suppressAutoHyphens/>
      <w:spacing w:after="0" w:line="360" w:lineRule="auto"/>
      <w:ind w:left="720"/>
      <w:contextualSpacing/>
      <w:jc w:val="both"/>
    </w:pPr>
    <w:rPr>
      <w:rFonts w:ascii="Times New Roman" w:eastAsia="Times New Roman" w:hAnsi="Times New Roman" w:cs="Times New Roman"/>
      <w:sz w:val="24"/>
      <w:szCs w:val="24"/>
      <w:lang w:eastAsia="zh-CN"/>
    </w:rPr>
  </w:style>
  <w:style w:type="numbering" w:customStyle="1" w:styleId="WW8Num2">
    <w:name w:val="WW8Num2"/>
    <w:basedOn w:val="Bezlisty"/>
    <w:rsid w:val="001230FE"/>
    <w:pPr>
      <w:numPr>
        <w:numId w:val="64"/>
      </w:numPr>
    </w:pPr>
  </w:style>
  <w:style w:type="numbering" w:customStyle="1" w:styleId="WW8Num40">
    <w:name w:val="WW8Num40"/>
    <w:basedOn w:val="Bezlisty"/>
    <w:rsid w:val="001230FE"/>
    <w:pPr>
      <w:numPr>
        <w:numId w:val="63"/>
      </w:numPr>
    </w:pPr>
  </w:style>
  <w:style w:type="numbering" w:customStyle="1" w:styleId="WW8Num21">
    <w:name w:val="WW8Num21"/>
    <w:basedOn w:val="Bezlisty"/>
    <w:rsid w:val="001230FE"/>
  </w:style>
  <w:style w:type="numbering" w:customStyle="1" w:styleId="WW8Num22">
    <w:name w:val="WW8Num22"/>
    <w:basedOn w:val="Bezlisty"/>
    <w:rsid w:val="001230FE"/>
  </w:style>
  <w:style w:type="paragraph" w:customStyle="1" w:styleId="Standard">
    <w:name w:val="Standard"/>
    <w:rsid w:val="001230FE"/>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numbering" w:customStyle="1" w:styleId="WW8Num23">
    <w:name w:val="WW8Num23"/>
    <w:basedOn w:val="Bezlisty"/>
    <w:rsid w:val="001230FE"/>
  </w:style>
  <w:style w:type="numbering" w:customStyle="1" w:styleId="WW8Num401">
    <w:name w:val="WW8Num401"/>
    <w:basedOn w:val="Bezlisty"/>
    <w:rsid w:val="001230FE"/>
    <w:pPr>
      <w:numPr>
        <w:numId w:val="2"/>
      </w:numPr>
    </w:pPr>
  </w:style>
  <w:style w:type="numbering" w:customStyle="1" w:styleId="WWNum5111">
    <w:name w:val="WWNum5111"/>
    <w:rsid w:val="001230FE"/>
    <w:pPr>
      <w:numPr>
        <w:numId w:val="67"/>
      </w:numPr>
    </w:pPr>
  </w:style>
  <w:style w:type="numbering" w:customStyle="1" w:styleId="WWNum5211">
    <w:name w:val="WWNum5211"/>
    <w:rsid w:val="001230FE"/>
    <w:pPr>
      <w:numPr>
        <w:numId w:val="65"/>
      </w:numPr>
    </w:pPr>
  </w:style>
  <w:style w:type="numbering" w:customStyle="1" w:styleId="WWNum5311">
    <w:name w:val="WWNum5311"/>
    <w:rsid w:val="001230FE"/>
    <w:pPr>
      <w:numPr>
        <w:numId w:val="66"/>
      </w:numPr>
    </w:pPr>
  </w:style>
  <w:style w:type="numbering" w:customStyle="1" w:styleId="WW8Num24">
    <w:name w:val="WW8Num24"/>
    <w:basedOn w:val="Bezlisty"/>
    <w:rsid w:val="001230FE"/>
    <w:pPr>
      <w:numPr>
        <w:numId w:val="77"/>
      </w:numPr>
    </w:pPr>
  </w:style>
  <w:style w:type="numbering" w:customStyle="1" w:styleId="WW8Num25">
    <w:name w:val="WW8Num25"/>
    <w:basedOn w:val="Bezlisty"/>
    <w:rsid w:val="001230FE"/>
    <w:pPr>
      <w:numPr>
        <w:numId w:val="68"/>
      </w:numPr>
    </w:pPr>
  </w:style>
  <w:style w:type="numbering" w:customStyle="1" w:styleId="WW8Num10">
    <w:name w:val="WW8Num10"/>
    <w:basedOn w:val="Bezlisty"/>
    <w:rsid w:val="001230FE"/>
    <w:pPr>
      <w:numPr>
        <w:numId w:val="69"/>
      </w:numPr>
    </w:pPr>
  </w:style>
  <w:style w:type="numbering" w:customStyle="1" w:styleId="WW8Num26">
    <w:name w:val="WW8Num26"/>
    <w:basedOn w:val="Bezlisty"/>
    <w:rsid w:val="001230FE"/>
    <w:pPr>
      <w:numPr>
        <w:numId w:val="75"/>
      </w:numPr>
    </w:pPr>
  </w:style>
  <w:style w:type="paragraph" w:styleId="Tekstpodstawowy">
    <w:name w:val="Body Text"/>
    <w:aliases w:val="(F2),(F2) Znak Znak"/>
    <w:basedOn w:val="Normalny"/>
    <w:link w:val="TekstpodstawowyZnak"/>
    <w:rsid w:val="001230FE"/>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aliases w:val="(F2) Znak,(F2) Znak Znak Znak"/>
    <w:basedOn w:val="Domylnaczcionkaakapitu"/>
    <w:link w:val="Tekstpodstawowy"/>
    <w:rsid w:val="001230FE"/>
    <w:rPr>
      <w:rFonts w:ascii="Times New Roman" w:eastAsia="Times New Roman" w:hAnsi="Times New Roman" w:cs="Times New Roman"/>
      <w:sz w:val="24"/>
      <w:szCs w:val="24"/>
      <w:lang w:eastAsia="ar-SA"/>
    </w:rPr>
  </w:style>
  <w:style w:type="numbering" w:customStyle="1" w:styleId="WWNum52111">
    <w:name w:val="WWNum52111"/>
    <w:rsid w:val="001230FE"/>
  </w:style>
  <w:style w:type="numbering" w:customStyle="1" w:styleId="WWNum5112">
    <w:name w:val="WWNum5112"/>
    <w:rsid w:val="001230FE"/>
  </w:style>
  <w:style w:type="numbering" w:customStyle="1" w:styleId="WWNum5212">
    <w:name w:val="WWNum5212"/>
    <w:rsid w:val="001230FE"/>
  </w:style>
  <w:style w:type="numbering" w:customStyle="1" w:styleId="WWNum5312">
    <w:name w:val="WWNum5312"/>
    <w:rsid w:val="001230FE"/>
  </w:style>
  <w:style w:type="numbering" w:customStyle="1" w:styleId="WWNum51111">
    <w:name w:val="WWNum51111"/>
    <w:rsid w:val="001230FE"/>
  </w:style>
  <w:style w:type="numbering" w:customStyle="1" w:styleId="WWNum52112">
    <w:name w:val="WWNum52112"/>
    <w:rsid w:val="001230FE"/>
    <w:pPr>
      <w:numPr>
        <w:numId w:val="1"/>
      </w:numPr>
    </w:pPr>
  </w:style>
  <w:style w:type="numbering" w:customStyle="1" w:styleId="WWNum5113">
    <w:name w:val="WWNum5113"/>
    <w:rsid w:val="001230FE"/>
    <w:pPr>
      <w:numPr>
        <w:numId w:val="8"/>
      </w:numPr>
    </w:pPr>
  </w:style>
  <w:style w:type="numbering" w:customStyle="1" w:styleId="WWNum5213">
    <w:name w:val="WWNum5213"/>
    <w:rsid w:val="001230FE"/>
    <w:pPr>
      <w:numPr>
        <w:numId w:val="11"/>
      </w:numPr>
    </w:pPr>
  </w:style>
  <w:style w:type="numbering" w:customStyle="1" w:styleId="WWNum5313">
    <w:name w:val="WWNum5313"/>
    <w:rsid w:val="001230FE"/>
    <w:pPr>
      <w:numPr>
        <w:numId w:val="12"/>
      </w:numPr>
    </w:pPr>
  </w:style>
  <w:style w:type="numbering" w:customStyle="1" w:styleId="WWNum51112">
    <w:name w:val="WWNum51112"/>
    <w:rsid w:val="001230FE"/>
    <w:pPr>
      <w:numPr>
        <w:numId w:val="104"/>
      </w:numPr>
    </w:pPr>
  </w:style>
  <w:style w:type="paragraph" w:styleId="Tekstpodstawowywcity">
    <w:name w:val="Body Text Indent"/>
    <w:basedOn w:val="Normalny"/>
    <w:link w:val="TekstpodstawowywcityZnak"/>
    <w:unhideWhenUsed/>
    <w:rsid w:val="001230FE"/>
    <w:pPr>
      <w:spacing w:after="120" w:line="240" w:lineRule="auto"/>
      <w:ind w:left="283"/>
    </w:pPr>
    <w:rPr>
      <w:rFonts w:ascii="Times New Roman" w:eastAsia="Calibri" w:hAnsi="Times New Roman" w:cs="Times New Roman"/>
      <w:sz w:val="24"/>
    </w:rPr>
  </w:style>
  <w:style w:type="character" w:customStyle="1" w:styleId="TekstpodstawowywcityZnak">
    <w:name w:val="Tekst podstawowy wcięty Znak"/>
    <w:basedOn w:val="Domylnaczcionkaakapitu"/>
    <w:link w:val="Tekstpodstawowywcity"/>
    <w:rsid w:val="001230FE"/>
    <w:rPr>
      <w:rFonts w:ascii="Times New Roman" w:eastAsia="Calibri" w:hAnsi="Times New Roman" w:cs="Times New Roman"/>
      <w:sz w:val="24"/>
    </w:rPr>
  </w:style>
  <w:style w:type="character" w:styleId="Wyrnieniedelikatne">
    <w:name w:val="Subtle Emphasis"/>
    <w:basedOn w:val="Domylnaczcionkaakapitu"/>
    <w:qFormat/>
    <w:rsid w:val="001230FE"/>
    <w:rPr>
      <w:i/>
      <w:iCs/>
      <w:color w:val="808080" w:themeColor="text1" w:themeTint="7F"/>
    </w:rPr>
  </w:style>
  <w:style w:type="paragraph" w:styleId="Podtytu">
    <w:name w:val="Subtitle"/>
    <w:basedOn w:val="Normalny"/>
    <w:next w:val="Normalny"/>
    <w:link w:val="PodtytuZnak"/>
    <w:qFormat/>
    <w:rsid w:val="001230FE"/>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rsid w:val="001230FE"/>
    <w:rPr>
      <w:rFonts w:asciiTheme="majorHAnsi" w:eastAsiaTheme="majorEastAsia" w:hAnsiTheme="majorHAnsi" w:cstheme="majorBidi"/>
      <w:i/>
      <w:iCs/>
      <w:color w:val="4F81BD" w:themeColor="accent1"/>
      <w:spacing w:val="15"/>
      <w:sz w:val="24"/>
      <w:szCs w:val="24"/>
    </w:rPr>
  </w:style>
  <w:style w:type="paragraph" w:styleId="Tekstprzypisudolnego">
    <w:name w:val="footnote text"/>
    <w:basedOn w:val="Normalny"/>
    <w:link w:val="TekstprzypisudolnegoZnak"/>
    <w:unhideWhenUsed/>
    <w:rsid w:val="001230FE"/>
    <w:pPr>
      <w:spacing w:after="0" w:line="240" w:lineRule="auto"/>
    </w:pPr>
    <w:rPr>
      <w:rFonts w:ascii="Times New Roman" w:eastAsia="Calibri" w:hAnsi="Times New Roman" w:cs="Times New Roman"/>
      <w:sz w:val="20"/>
      <w:szCs w:val="20"/>
    </w:rPr>
  </w:style>
  <w:style w:type="character" w:customStyle="1" w:styleId="TekstprzypisudolnegoZnak">
    <w:name w:val="Tekst przypisu dolnego Znak"/>
    <w:basedOn w:val="Domylnaczcionkaakapitu"/>
    <w:link w:val="Tekstprzypisudolnego"/>
    <w:rsid w:val="001230FE"/>
    <w:rPr>
      <w:rFonts w:ascii="Times New Roman" w:eastAsia="Calibri" w:hAnsi="Times New Roman" w:cs="Times New Roman"/>
      <w:sz w:val="20"/>
      <w:szCs w:val="20"/>
    </w:rPr>
  </w:style>
  <w:style w:type="numbering" w:customStyle="1" w:styleId="Bezlisty11">
    <w:name w:val="Bez listy11"/>
    <w:next w:val="Bezlisty"/>
    <w:uiPriority w:val="99"/>
    <w:semiHidden/>
    <w:unhideWhenUsed/>
    <w:rsid w:val="001230FE"/>
  </w:style>
  <w:style w:type="character" w:customStyle="1" w:styleId="WW8Num3z0">
    <w:name w:val="WW8Num3z0"/>
    <w:rsid w:val="001230FE"/>
    <w:rPr>
      <w:b w:val="0"/>
      <w:i w:val="0"/>
    </w:rPr>
  </w:style>
  <w:style w:type="character" w:customStyle="1" w:styleId="WW8Num4z0">
    <w:name w:val="WW8Num4z0"/>
    <w:rsid w:val="001230FE"/>
    <w:rPr>
      <w:rFonts w:ascii="Wingdings" w:hAnsi="Wingdings"/>
    </w:rPr>
  </w:style>
  <w:style w:type="character" w:customStyle="1" w:styleId="WW8Num5z2">
    <w:name w:val="WW8Num5z2"/>
    <w:rsid w:val="001230FE"/>
    <w:rPr>
      <w:rFonts w:ascii="Wingdings" w:hAnsi="Wingdings"/>
    </w:rPr>
  </w:style>
  <w:style w:type="character" w:customStyle="1" w:styleId="WW8Num7z0">
    <w:name w:val="WW8Num7z0"/>
    <w:rsid w:val="001230FE"/>
    <w:rPr>
      <w:rFonts w:ascii="Times New Roman" w:hAnsi="Times New Roman"/>
    </w:rPr>
  </w:style>
  <w:style w:type="character" w:customStyle="1" w:styleId="WW8Num8z0">
    <w:name w:val="WW8Num8z0"/>
    <w:rsid w:val="001230FE"/>
    <w:rPr>
      <w:rFonts w:ascii="StarSymbol" w:hAnsi="StarSymbol"/>
    </w:rPr>
  </w:style>
  <w:style w:type="character" w:customStyle="1" w:styleId="WW8Num11z0">
    <w:name w:val="WW8Num11z0"/>
    <w:rsid w:val="001230FE"/>
    <w:rPr>
      <w:color w:val="auto"/>
    </w:rPr>
  </w:style>
  <w:style w:type="character" w:customStyle="1" w:styleId="WW8Num12z0">
    <w:name w:val="WW8Num12z0"/>
    <w:rsid w:val="001230FE"/>
    <w:rPr>
      <w:b w:val="0"/>
      <w:i w:val="0"/>
      <w:color w:val="auto"/>
    </w:rPr>
  </w:style>
  <w:style w:type="character" w:customStyle="1" w:styleId="WW8Num16z0">
    <w:name w:val="WW8Num16z0"/>
    <w:rsid w:val="001230FE"/>
    <w:rPr>
      <w:sz w:val="20"/>
      <w:u w:val="none"/>
    </w:rPr>
  </w:style>
  <w:style w:type="character" w:customStyle="1" w:styleId="WW8Num18z1">
    <w:name w:val="WW8Num18z1"/>
    <w:rsid w:val="001230FE"/>
    <w:rPr>
      <w:b w:val="0"/>
      <w:i w:val="0"/>
    </w:rPr>
  </w:style>
  <w:style w:type="character" w:customStyle="1" w:styleId="WW-Absatz-Standardschriftart">
    <w:name w:val="WW-Absatz-Standardschriftart"/>
    <w:rsid w:val="001230FE"/>
  </w:style>
  <w:style w:type="character" w:customStyle="1" w:styleId="WW8Num6z0">
    <w:name w:val="WW8Num6z0"/>
    <w:rsid w:val="001230FE"/>
    <w:rPr>
      <w:rFonts w:ascii="Times New Roman" w:hAnsi="Times New Roman"/>
      <w:b/>
      <w:sz w:val="24"/>
    </w:rPr>
  </w:style>
  <w:style w:type="character" w:customStyle="1" w:styleId="WW-WW8Num7z0">
    <w:name w:val="WW-WW8Num7z0"/>
    <w:rsid w:val="001230FE"/>
    <w:rPr>
      <w:b w:val="0"/>
      <w:i w:val="0"/>
    </w:rPr>
  </w:style>
  <w:style w:type="character" w:customStyle="1" w:styleId="WW8Num9z0">
    <w:name w:val="WW8Num9z0"/>
    <w:rsid w:val="001230FE"/>
    <w:rPr>
      <w:rFonts w:ascii="Times New Roman" w:hAnsi="Times New Roman"/>
      <w:b w:val="0"/>
      <w:i w:val="0"/>
    </w:rPr>
  </w:style>
  <w:style w:type="character" w:customStyle="1" w:styleId="WW-WW8Num11z0">
    <w:name w:val="WW-WW8Num11z0"/>
    <w:rsid w:val="001230FE"/>
    <w:rPr>
      <w:rFonts w:ascii="Wingdings" w:hAnsi="Wingdings"/>
    </w:rPr>
  </w:style>
  <w:style w:type="character" w:customStyle="1" w:styleId="WW8Num11z1">
    <w:name w:val="WW8Num11z1"/>
    <w:rsid w:val="001230FE"/>
    <w:rPr>
      <w:rFonts w:ascii="Courier New" w:hAnsi="Courier New" w:cs="StarSymbol"/>
    </w:rPr>
  </w:style>
  <w:style w:type="character" w:customStyle="1" w:styleId="WW8Num11z3">
    <w:name w:val="WW8Num11z3"/>
    <w:rsid w:val="001230FE"/>
    <w:rPr>
      <w:rFonts w:ascii="Symbol" w:hAnsi="Symbol"/>
    </w:rPr>
  </w:style>
  <w:style w:type="character" w:customStyle="1" w:styleId="WW8Num12z2">
    <w:name w:val="WW8Num12z2"/>
    <w:rsid w:val="001230FE"/>
    <w:rPr>
      <w:rFonts w:ascii="Wingdings" w:hAnsi="Wingdings"/>
    </w:rPr>
  </w:style>
  <w:style w:type="character" w:customStyle="1" w:styleId="WW8Num15z2">
    <w:name w:val="WW8Num15z2"/>
    <w:rsid w:val="001230FE"/>
    <w:rPr>
      <w:rFonts w:ascii="Times New Roman" w:eastAsia="Times New Roman" w:hAnsi="Times New Roman" w:cs="Times New Roman"/>
      <w:b w:val="0"/>
      <w:i w:val="0"/>
    </w:rPr>
  </w:style>
  <w:style w:type="character" w:customStyle="1" w:styleId="WW-WW8Num16z0">
    <w:name w:val="WW-WW8Num16z0"/>
    <w:rsid w:val="001230FE"/>
    <w:rPr>
      <w:rFonts w:ascii="Times New Roman" w:hAnsi="Times New Roman"/>
    </w:rPr>
  </w:style>
  <w:style w:type="character" w:customStyle="1" w:styleId="WW8Num19z1">
    <w:name w:val="WW8Num19z1"/>
    <w:rsid w:val="001230FE"/>
    <w:rPr>
      <w:color w:val="auto"/>
      <w:sz w:val="24"/>
    </w:rPr>
  </w:style>
  <w:style w:type="character" w:customStyle="1" w:styleId="WW8Num19z2">
    <w:name w:val="WW8Num19z2"/>
    <w:rsid w:val="001230FE"/>
    <w:rPr>
      <w:sz w:val="24"/>
    </w:rPr>
  </w:style>
  <w:style w:type="character" w:customStyle="1" w:styleId="WW8Num21z0">
    <w:name w:val="WW8Num21z0"/>
    <w:rsid w:val="001230FE"/>
    <w:rPr>
      <w:b w:val="0"/>
      <w:i w:val="0"/>
      <w:color w:val="auto"/>
    </w:rPr>
  </w:style>
  <w:style w:type="character" w:customStyle="1" w:styleId="WW8Num24z0">
    <w:name w:val="WW8Num24z0"/>
    <w:rsid w:val="001230FE"/>
    <w:rPr>
      <w:color w:val="auto"/>
    </w:rPr>
  </w:style>
  <w:style w:type="character" w:customStyle="1" w:styleId="WW8Num26z0">
    <w:name w:val="WW8Num26z0"/>
    <w:rsid w:val="001230FE"/>
    <w:rPr>
      <w:color w:val="000000"/>
    </w:rPr>
  </w:style>
  <w:style w:type="character" w:customStyle="1" w:styleId="WW8Num29z0">
    <w:name w:val="WW8Num29z0"/>
    <w:rsid w:val="001230FE"/>
    <w:rPr>
      <w:color w:val="auto"/>
    </w:rPr>
  </w:style>
  <w:style w:type="character" w:customStyle="1" w:styleId="WW8Num30z1">
    <w:name w:val="WW8Num30z1"/>
    <w:rsid w:val="001230FE"/>
    <w:rPr>
      <w:b w:val="0"/>
      <w:i w:val="0"/>
    </w:rPr>
  </w:style>
  <w:style w:type="character" w:customStyle="1" w:styleId="WW8Num32z0">
    <w:name w:val="WW8Num32z0"/>
    <w:rsid w:val="001230FE"/>
    <w:rPr>
      <w:color w:val="auto"/>
    </w:rPr>
  </w:style>
  <w:style w:type="character" w:customStyle="1" w:styleId="WW8Num33z0">
    <w:name w:val="WW8Num33z0"/>
    <w:rsid w:val="001230FE"/>
    <w:rPr>
      <w:b w:val="0"/>
      <w:i w:val="0"/>
      <w:color w:val="auto"/>
    </w:rPr>
  </w:style>
  <w:style w:type="character" w:customStyle="1" w:styleId="WW8Num34z0">
    <w:name w:val="WW8Num34z0"/>
    <w:rsid w:val="001230FE"/>
    <w:rPr>
      <w:color w:val="auto"/>
    </w:rPr>
  </w:style>
  <w:style w:type="character" w:customStyle="1" w:styleId="WW8Num38z0">
    <w:name w:val="WW8Num38z0"/>
    <w:rsid w:val="001230FE"/>
    <w:rPr>
      <w:sz w:val="20"/>
      <w:u w:val="none"/>
    </w:rPr>
  </w:style>
  <w:style w:type="character" w:customStyle="1" w:styleId="WW8Num40z0">
    <w:name w:val="WW8Num40z0"/>
    <w:rsid w:val="001230FE"/>
    <w:rPr>
      <w:color w:val="000000"/>
    </w:rPr>
  </w:style>
  <w:style w:type="character" w:customStyle="1" w:styleId="WW8Num41z0">
    <w:name w:val="WW8Num41z0"/>
    <w:rsid w:val="001230FE"/>
    <w:rPr>
      <w:rFonts w:ascii="Wingdings" w:hAnsi="Wingdings"/>
      <w:color w:val="000000"/>
    </w:rPr>
  </w:style>
  <w:style w:type="character" w:customStyle="1" w:styleId="WW-Domylnaczcionkaakapitu">
    <w:name w:val="WW-Domyślna czcionka akapitu"/>
    <w:rsid w:val="001230FE"/>
  </w:style>
  <w:style w:type="character" w:styleId="Numerstrony">
    <w:name w:val="page number"/>
    <w:basedOn w:val="WW-Domylnaczcionkaakapitu"/>
    <w:rsid w:val="001230FE"/>
  </w:style>
  <w:style w:type="character" w:customStyle="1" w:styleId="Znakiprzypiswdolnych">
    <w:name w:val="Znaki przypisów dolnych"/>
    <w:rsid w:val="001230FE"/>
  </w:style>
  <w:style w:type="character" w:customStyle="1" w:styleId="WW-Znakiprzypiswdolnych">
    <w:name w:val="WW-Znaki przypisów dolnych"/>
    <w:rsid w:val="001230FE"/>
    <w:rPr>
      <w:vertAlign w:val="superscript"/>
    </w:rPr>
  </w:style>
  <w:style w:type="paragraph" w:styleId="Lista">
    <w:name w:val="List"/>
    <w:basedOn w:val="Tekstpodstawowy"/>
    <w:rsid w:val="001230FE"/>
    <w:pPr>
      <w:widowControl w:val="0"/>
      <w:spacing w:before="120" w:after="0"/>
      <w:jc w:val="both"/>
    </w:pPr>
    <w:rPr>
      <w:rFonts w:ascii="Arial" w:hAnsi="Arial" w:cs="Courier New"/>
      <w:szCs w:val="20"/>
    </w:rPr>
  </w:style>
  <w:style w:type="paragraph" w:styleId="Podpis">
    <w:name w:val="Signature"/>
    <w:basedOn w:val="Normalny"/>
    <w:link w:val="PodpisZnak"/>
    <w:rsid w:val="001230FE"/>
    <w:pPr>
      <w:widowControl w:val="0"/>
      <w:suppressLineNumbers/>
      <w:suppressAutoHyphens/>
      <w:spacing w:before="120" w:after="120" w:line="240" w:lineRule="auto"/>
    </w:pPr>
    <w:rPr>
      <w:rFonts w:ascii="Times New Roman" w:eastAsia="Times New Roman" w:hAnsi="Times New Roman" w:cs="Courier New"/>
      <w:i/>
      <w:iCs/>
      <w:sz w:val="20"/>
      <w:szCs w:val="20"/>
      <w:lang w:eastAsia="ar-SA"/>
    </w:rPr>
  </w:style>
  <w:style w:type="character" w:customStyle="1" w:styleId="PodpisZnak">
    <w:name w:val="Podpis Znak"/>
    <w:basedOn w:val="Domylnaczcionkaakapitu"/>
    <w:link w:val="Podpis"/>
    <w:rsid w:val="001230FE"/>
    <w:rPr>
      <w:rFonts w:ascii="Times New Roman" w:eastAsia="Times New Roman" w:hAnsi="Times New Roman" w:cs="Courier New"/>
      <w:i/>
      <w:iCs/>
      <w:sz w:val="20"/>
      <w:szCs w:val="20"/>
      <w:lang w:eastAsia="ar-SA"/>
    </w:rPr>
  </w:style>
  <w:style w:type="paragraph" w:customStyle="1" w:styleId="Indeks">
    <w:name w:val="Indeks"/>
    <w:basedOn w:val="Normalny"/>
    <w:rsid w:val="001230FE"/>
    <w:pPr>
      <w:widowControl w:val="0"/>
      <w:suppressLineNumbers/>
      <w:suppressAutoHyphens/>
      <w:spacing w:after="0" w:line="240" w:lineRule="auto"/>
    </w:pPr>
    <w:rPr>
      <w:rFonts w:ascii="Times New Roman" w:eastAsia="Times New Roman" w:hAnsi="Times New Roman" w:cs="Courier New"/>
      <w:sz w:val="24"/>
      <w:szCs w:val="20"/>
      <w:lang w:eastAsia="ar-SA"/>
    </w:rPr>
  </w:style>
  <w:style w:type="paragraph" w:customStyle="1" w:styleId="WW-Podpis">
    <w:name w:val="WW-Podpis"/>
    <w:basedOn w:val="Normalny"/>
    <w:rsid w:val="001230FE"/>
    <w:pPr>
      <w:widowControl w:val="0"/>
      <w:suppressLineNumbers/>
      <w:suppressAutoHyphens/>
      <w:spacing w:before="120" w:after="120" w:line="240" w:lineRule="auto"/>
    </w:pPr>
    <w:rPr>
      <w:rFonts w:ascii="Times New Roman" w:eastAsia="Times New Roman" w:hAnsi="Times New Roman" w:cs="Courier New"/>
      <w:i/>
      <w:iCs/>
      <w:sz w:val="20"/>
      <w:szCs w:val="20"/>
      <w:lang w:eastAsia="ar-SA"/>
    </w:rPr>
  </w:style>
  <w:style w:type="paragraph" w:customStyle="1" w:styleId="WW-Indeks">
    <w:name w:val="WW-Indeks"/>
    <w:basedOn w:val="Normalny"/>
    <w:rsid w:val="001230FE"/>
    <w:pPr>
      <w:widowControl w:val="0"/>
      <w:suppressLineNumbers/>
      <w:suppressAutoHyphens/>
      <w:spacing w:after="0" w:line="240" w:lineRule="auto"/>
    </w:pPr>
    <w:rPr>
      <w:rFonts w:ascii="Times New Roman" w:eastAsia="Times New Roman" w:hAnsi="Times New Roman" w:cs="Courier New"/>
      <w:sz w:val="24"/>
      <w:szCs w:val="20"/>
      <w:lang w:eastAsia="ar-SA"/>
    </w:rPr>
  </w:style>
  <w:style w:type="paragraph" w:customStyle="1" w:styleId="WW-Nagwek">
    <w:name w:val="WW-Nagłówek"/>
    <w:basedOn w:val="Normalny"/>
    <w:next w:val="Tekstpodstawowy"/>
    <w:rsid w:val="001230FE"/>
    <w:pPr>
      <w:keepNext/>
      <w:widowControl w:val="0"/>
      <w:suppressAutoHyphens/>
      <w:spacing w:before="240" w:after="120" w:line="240" w:lineRule="auto"/>
    </w:pPr>
    <w:rPr>
      <w:rFonts w:ascii="Arial" w:eastAsia="Lucida Sans Unicode" w:hAnsi="Arial" w:cs="Lucida Sans Unicode"/>
      <w:sz w:val="28"/>
      <w:szCs w:val="28"/>
      <w:lang w:eastAsia="ar-SA"/>
    </w:rPr>
  </w:style>
  <w:style w:type="paragraph" w:customStyle="1" w:styleId="WW-Tekstpodstawowy2">
    <w:name w:val="WW-Tekst podstawowy 2"/>
    <w:basedOn w:val="Normalny"/>
    <w:rsid w:val="001230FE"/>
    <w:pPr>
      <w:widowControl w:val="0"/>
      <w:pBdr>
        <w:top w:val="single" w:sz="1" w:space="1" w:color="000000"/>
        <w:left w:val="single" w:sz="1" w:space="1" w:color="000000"/>
        <w:bottom w:val="single" w:sz="1" w:space="0" w:color="000000"/>
        <w:right w:val="single" w:sz="1" w:space="3" w:color="000000"/>
      </w:pBdr>
      <w:suppressAutoHyphens/>
      <w:spacing w:after="0" w:line="480" w:lineRule="auto"/>
      <w:jc w:val="center"/>
    </w:pPr>
    <w:rPr>
      <w:rFonts w:ascii="Arial" w:eastAsia="Times New Roman" w:hAnsi="Arial" w:cs="Times New Roman"/>
      <w:szCs w:val="20"/>
      <w:lang w:eastAsia="ar-SA"/>
    </w:rPr>
  </w:style>
  <w:style w:type="paragraph" w:customStyle="1" w:styleId="BodyText21">
    <w:name w:val="Body Text 21"/>
    <w:basedOn w:val="Normalny"/>
    <w:rsid w:val="001230FE"/>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WW-Tekstpodstawowywcity2">
    <w:name w:val="WW-Tekst podstawowy wcięty 2"/>
    <w:basedOn w:val="Normalny"/>
    <w:rsid w:val="001230FE"/>
    <w:pPr>
      <w:widowControl w:val="0"/>
      <w:suppressAutoHyphens/>
      <w:spacing w:after="0" w:line="240" w:lineRule="auto"/>
      <w:ind w:left="360"/>
      <w:jc w:val="both"/>
    </w:pPr>
    <w:rPr>
      <w:rFonts w:ascii="Arial" w:eastAsia="Times New Roman" w:hAnsi="Arial" w:cs="Times New Roman"/>
      <w:sz w:val="24"/>
      <w:szCs w:val="20"/>
      <w:lang w:eastAsia="ar-SA"/>
    </w:rPr>
  </w:style>
  <w:style w:type="paragraph" w:customStyle="1" w:styleId="ProPublico">
    <w:name w:val="ProPublico"/>
    <w:rsid w:val="001230FE"/>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1230FE"/>
    <w:pPr>
      <w:widowControl w:val="0"/>
      <w:suppressAutoHyphens/>
      <w:spacing w:after="0" w:line="240" w:lineRule="auto"/>
      <w:jc w:val="both"/>
    </w:pPr>
    <w:rPr>
      <w:rFonts w:ascii="Times New Roman" w:eastAsia="Times New Roman" w:hAnsi="Times New Roman" w:cs="Times New Roman"/>
      <w:b/>
      <w:sz w:val="24"/>
      <w:szCs w:val="20"/>
      <w:lang w:eastAsia="ar-SA"/>
    </w:rPr>
  </w:style>
  <w:style w:type="paragraph" w:customStyle="1" w:styleId="WW-Tekstpodstawowywcity3">
    <w:name w:val="WW-Tekst podstawowy wcięty 3"/>
    <w:basedOn w:val="Normalny"/>
    <w:rsid w:val="001230FE"/>
    <w:pPr>
      <w:widowControl w:val="0"/>
      <w:suppressAutoHyphens/>
      <w:spacing w:before="60" w:after="0" w:line="240" w:lineRule="auto"/>
      <w:ind w:left="284"/>
      <w:jc w:val="both"/>
    </w:pPr>
    <w:rPr>
      <w:rFonts w:ascii="Times New Roman" w:eastAsia="Times New Roman" w:hAnsi="Times New Roman" w:cs="Times New Roman"/>
      <w:color w:val="000000"/>
      <w:szCs w:val="20"/>
      <w:lang w:eastAsia="ar-SA"/>
    </w:rPr>
  </w:style>
  <w:style w:type="paragraph" w:customStyle="1" w:styleId="Normalny2">
    <w:name w:val="Normalny2"/>
    <w:rsid w:val="001230FE"/>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1230FE"/>
    <w:pPr>
      <w:widowControl w:val="0"/>
      <w:suppressAutoHyphens/>
      <w:spacing w:after="0" w:line="360" w:lineRule="atLeast"/>
      <w:ind w:firstLine="709"/>
      <w:jc w:val="both"/>
    </w:pPr>
    <w:rPr>
      <w:rFonts w:ascii="Arial" w:eastAsia="Times New Roman" w:hAnsi="Arial" w:cs="Times New Roman"/>
      <w:sz w:val="24"/>
      <w:szCs w:val="20"/>
      <w:lang w:eastAsia="ar-SA"/>
    </w:rPr>
  </w:style>
  <w:style w:type="paragraph" w:customStyle="1" w:styleId="leszek">
    <w:name w:val="leszek"/>
    <w:basedOn w:val="Normalny"/>
    <w:rsid w:val="001230FE"/>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ust">
    <w:name w:val="ust"/>
    <w:rsid w:val="001230FE"/>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1230FE"/>
    <w:pPr>
      <w:widowControl w:val="0"/>
      <w:suppressAutoHyphens/>
      <w:spacing w:before="60" w:after="60" w:line="240" w:lineRule="auto"/>
      <w:ind w:left="850" w:hanging="425"/>
      <w:jc w:val="both"/>
    </w:pPr>
    <w:rPr>
      <w:rFonts w:ascii="Times New Roman" w:eastAsia="Times New Roman" w:hAnsi="Times New Roman" w:cs="Times New Roman"/>
      <w:sz w:val="24"/>
      <w:szCs w:val="20"/>
      <w:lang w:eastAsia="ar-SA"/>
    </w:rPr>
  </w:style>
  <w:style w:type="paragraph" w:customStyle="1" w:styleId="Standardowy1">
    <w:name w:val="Standardowy1"/>
    <w:rsid w:val="001230FE"/>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rsid w:val="001230FE"/>
    <w:pPr>
      <w:widowControl w:val="0"/>
      <w:suppressAutoHyphens/>
      <w:spacing w:before="60" w:after="60" w:line="240" w:lineRule="auto"/>
      <w:ind w:left="851" w:hanging="295"/>
      <w:jc w:val="both"/>
    </w:pPr>
    <w:rPr>
      <w:rFonts w:ascii="Times New Roman" w:eastAsia="Times New Roman" w:hAnsi="Times New Roman" w:cs="Times New Roman"/>
      <w:sz w:val="24"/>
      <w:szCs w:val="20"/>
      <w:lang w:eastAsia="ar-SA"/>
    </w:rPr>
  </w:style>
  <w:style w:type="paragraph" w:customStyle="1" w:styleId="Styl1">
    <w:name w:val="Styl1"/>
    <w:basedOn w:val="Normalny"/>
    <w:rsid w:val="001230FE"/>
    <w:pPr>
      <w:widowControl w:val="0"/>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Wojtek">
    <w:name w:val="Wojtek"/>
    <w:basedOn w:val="Normalny"/>
    <w:rsid w:val="001230FE"/>
    <w:pPr>
      <w:widowControl w:val="0"/>
      <w:suppressAutoHyphens/>
      <w:spacing w:after="0" w:line="240" w:lineRule="auto"/>
    </w:pPr>
    <w:rPr>
      <w:rFonts w:ascii="Arial" w:eastAsia="Times New Roman" w:hAnsi="Arial" w:cs="Times New Roman"/>
      <w:sz w:val="24"/>
      <w:szCs w:val="20"/>
      <w:lang w:eastAsia="ar-SA"/>
    </w:rPr>
  </w:style>
  <w:style w:type="paragraph" w:customStyle="1" w:styleId="Mario">
    <w:name w:val="Mario"/>
    <w:basedOn w:val="Normalny"/>
    <w:link w:val="MarioZnak"/>
    <w:rsid w:val="001230FE"/>
    <w:pPr>
      <w:widowControl w:val="0"/>
      <w:suppressAutoHyphens/>
      <w:spacing w:after="0" w:line="360" w:lineRule="auto"/>
      <w:jc w:val="both"/>
    </w:pPr>
    <w:rPr>
      <w:rFonts w:ascii="Arial" w:eastAsia="Times New Roman" w:hAnsi="Arial" w:cs="Times New Roman"/>
      <w:sz w:val="24"/>
      <w:szCs w:val="20"/>
      <w:lang w:eastAsia="ar-SA"/>
    </w:rPr>
  </w:style>
  <w:style w:type="paragraph" w:styleId="Tytu">
    <w:name w:val="Title"/>
    <w:basedOn w:val="Normalny"/>
    <w:next w:val="Podtytu"/>
    <w:link w:val="TytuZnak"/>
    <w:qFormat/>
    <w:rsid w:val="001230FE"/>
    <w:pPr>
      <w:widowControl w:val="0"/>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1230FE"/>
    <w:rPr>
      <w:rFonts w:ascii="Times New Roman" w:eastAsia="Times New Roman" w:hAnsi="Times New Roman" w:cs="Times New Roman"/>
      <w:b/>
      <w:sz w:val="24"/>
      <w:szCs w:val="20"/>
      <w:lang w:eastAsia="ar-SA"/>
    </w:rPr>
  </w:style>
  <w:style w:type="paragraph" w:customStyle="1" w:styleId="Tekstpodstawowy21">
    <w:name w:val="Tekst podstawowy 21"/>
    <w:basedOn w:val="Normalny"/>
    <w:rsid w:val="001230FE"/>
    <w:pPr>
      <w:widowControl w:val="0"/>
      <w:suppressAutoHyphens/>
      <w:spacing w:after="0" w:line="360" w:lineRule="auto"/>
      <w:jc w:val="center"/>
    </w:pPr>
    <w:rPr>
      <w:rFonts w:ascii="Times New Roman" w:eastAsia="Times New Roman" w:hAnsi="Times New Roman" w:cs="Times New Roman"/>
      <w:b/>
      <w:sz w:val="24"/>
      <w:szCs w:val="20"/>
      <w:lang w:eastAsia="ar-SA"/>
    </w:rPr>
  </w:style>
  <w:style w:type="paragraph" w:customStyle="1" w:styleId="WW-Zwykytekst">
    <w:name w:val="WW-Zwykły tekst"/>
    <w:basedOn w:val="Normalny"/>
    <w:rsid w:val="001230FE"/>
    <w:pPr>
      <w:widowControl w:val="0"/>
      <w:suppressAutoHyphens/>
      <w:spacing w:after="0" w:line="240" w:lineRule="auto"/>
    </w:pPr>
    <w:rPr>
      <w:rFonts w:ascii="Courier New" w:eastAsia="Times New Roman" w:hAnsi="Courier New" w:cs="Times New Roman"/>
      <w:sz w:val="24"/>
      <w:szCs w:val="20"/>
      <w:lang w:eastAsia="ar-SA"/>
    </w:rPr>
  </w:style>
  <w:style w:type="paragraph" w:customStyle="1" w:styleId="WW-Plandokumentu">
    <w:name w:val="WW-Plan dokumentu"/>
    <w:basedOn w:val="Normalny"/>
    <w:rsid w:val="001230FE"/>
    <w:pPr>
      <w:widowControl w:val="0"/>
      <w:shd w:val="clear" w:color="auto" w:fill="000080"/>
      <w:suppressAutoHyphens/>
      <w:spacing w:after="0" w:line="240" w:lineRule="auto"/>
    </w:pPr>
    <w:rPr>
      <w:rFonts w:ascii="Tahoma" w:eastAsia="Times New Roman" w:hAnsi="Tahoma" w:cs="Times New Roman"/>
      <w:sz w:val="24"/>
      <w:szCs w:val="20"/>
      <w:lang w:eastAsia="ar-SA"/>
    </w:rPr>
  </w:style>
  <w:style w:type="paragraph" w:customStyle="1" w:styleId="Zawartotabeli">
    <w:name w:val="Zawartość tabeli"/>
    <w:basedOn w:val="Tekstpodstawowy"/>
    <w:rsid w:val="001230FE"/>
    <w:pPr>
      <w:widowControl w:val="0"/>
      <w:suppressLineNumbers/>
      <w:spacing w:before="120" w:after="0"/>
      <w:jc w:val="both"/>
    </w:pPr>
    <w:rPr>
      <w:rFonts w:ascii="Arial" w:hAnsi="Arial"/>
      <w:szCs w:val="20"/>
    </w:rPr>
  </w:style>
  <w:style w:type="paragraph" w:customStyle="1" w:styleId="WW-Zawartotabeli">
    <w:name w:val="WW-Zawartość tabeli"/>
    <w:basedOn w:val="Tekstpodstawowy"/>
    <w:rsid w:val="001230FE"/>
    <w:pPr>
      <w:widowControl w:val="0"/>
      <w:suppressLineNumbers/>
      <w:spacing w:before="120" w:after="0"/>
      <w:jc w:val="both"/>
    </w:pPr>
    <w:rPr>
      <w:rFonts w:ascii="Arial" w:hAnsi="Arial"/>
      <w:szCs w:val="20"/>
    </w:rPr>
  </w:style>
  <w:style w:type="paragraph" w:customStyle="1" w:styleId="Nagwektabeli">
    <w:name w:val="Nagłówek tabeli"/>
    <w:basedOn w:val="Zawartotabeli"/>
    <w:rsid w:val="001230FE"/>
    <w:pPr>
      <w:jc w:val="center"/>
    </w:pPr>
    <w:rPr>
      <w:b/>
      <w:bCs/>
      <w:i/>
      <w:iCs/>
    </w:rPr>
  </w:style>
  <w:style w:type="paragraph" w:customStyle="1" w:styleId="WW-Nagwektabeli">
    <w:name w:val="WW-Nagłówek tabeli"/>
    <w:basedOn w:val="WW-Zawartotabeli"/>
    <w:rsid w:val="001230FE"/>
    <w:pPr>
      <w:jc w:val="center"/>
    </w:pPr>
    <w:rPr>
      <w:b/>
      <w:bCs/>
      <w:i/>
      <w:iCs/>
    </w:rPr>
  </w:style>
  <w:style w:type="paragraph" w:styleId="Tekstpodstawowy2">
    <w:name w:val="Body Text 2"/>
    <w:basedOn w:val="Normalny"/>
    <w:link w:val="Tekstpodstawowy2Znak"/>
    <w:rsid w:val="001230FE"/>
    <w:pPr>
      <w:widowControl w:val="0"/>
      <w:suppressAutoHyphens/>
      <w:spacing w:after="0" w:line="240" w:lineRule="auto"/>
      <w:jc w:val="both"/>
    </w:pPr>
    <w:rPr>
      <w:rFonts w:ascii="Arial" w:eastAsia="Times New Roman" w:hAnsi="Arial" w:cs="Times New Roman"/>
      <w:szCs w:val="20"/>
      <w:lang w:eastAsia="ar-SA"/>
    </w:rPr>
  </w:style>
  <w:style w:type="character" w:customStyle="1" w:styleId="Tekstpodstawowy2Znak">
    <w:name w:val="Tekst podstawowy 2 Znak"/>
    <w:basedOn w:val="Domylnaczcionkaakapitu"/>
    <w:link w:val="Tekstpodstawowy2"/>
    <w:rsid w:val="001230FE"/>
    <w:rPr>
      <w:rFonts w:ascii="Arial" w:eastAsia="Times New Roman" w:hAnsi="Arial" w:cs="Times New Roman"/>
      <w:szCs w:val="20"/>
      <w:lang w:eastAsia="ar-SA"/>
    </w:rPr>
  </w:style>
  <w:style w:type="paragraph" w:styleId="Tekstpodstawowywcity2">
    <w:name w:val="Body Text Indent 2"/>
    <w:basedOn w:val="Normalny"/>
    <w:link w:val="Tekstpodstawowywcity2Znak"/>
    <w:rsid w:val="001230FE"/>
    <w:pPr>
      <w:widowControl w:val="0"/>
      <w:suppressAutoHyphens/>
      <w:spacing w:after="0" w:line="240" w:lineRule="auto"/>
      <w:ind w:left="3261" w:hanging="3260"/>
    </w:pPr>
    <w:rPr>
      <w:rFonts w:ascii="Times New Roman" w:eastAsia="Times New Roman" w:hAnsi="Times New Roman" w:cs="Times New Roman"/>
      <w:b/>
      <w:i/>
      <w:sz w:val="16"/>
      <w:szCs w:val="20"/>
      <w:lang w:eastAsia="ar-SA"/>
    </w:rPr>
  </w:style>
  <w:style w:type="character" w:customStyle="1" w:styleId="Tekstpodstawowywcity2Znak">
    <w:name w:val="Tekst podstawowy wcięty 2 Znak"/>
    <w:basedOn w:val="Domylnaczcionkaakapitu"/>
    <w:link w:val="Tekstpodstawowywcity2"/>
    <w:rsid w:val="001230FE"/>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1230FE"/>
    <w:pPr>
      <w:widowControl w:val="0"/>
      <w:suppressLineNumbers/>
      <w:suppressAutoHyphens/>
      <w:spacing w:after="0" w:line="240" w:lineRule="auto"/>
    </w:pPr>
    <w:rPr>
      <w:rFonts w:ascii="Times New Roman" w:eastAsia="Lucida Sans Unicode" w:hAnsi="Times New Roman" w:cs="Times New Roman"/>
      <w:sz w:val="24"/>
      <w:szCs w:val="20"/>
      <w:lang w:eastAsia="ar-SA"/>
    </w:rPr>
  </w:style>
  <w:style w:type="paragraph" w:styleId="Tekstpodstawowywcity3">
    <w:name w:val="Body Text Indent 3"/>
    <w:basedOn w:val="Normalny"/>
    <w:link w:val="Tekstpodstawowywcity3Znak"/>
    <w:uiPriority w:val="99"/>
    <w:rsid w:val="001230FE"/>
    <w:pPr>
      <w:widowControl w:val="0"/>
      <w:tabs>
        <w:tab w:val="left" w:pos="1276"/>
      </w:tabs>
      <w:suppressAutoHyphens/>
      <w:spacing w:after="0" w:line="240" w:lineRule="auto"/>
      <w:ind w:left="284" w:hanging="284"/>
      <w:jc w:val="both"/>
    </w:pPr>
    <w:rPr>
      <w:rFonts w:ascii="Arial" w:eastAsia="Times New Roman" w:hAnsi="Arial" w:cs="Times New Roman"/>
      <w:szCs w:val="20"/>
      <w:lang w:eastAsia="ar-SA"/>
    </w:rPr>
  </w:style>
  <w:style w:type="character" w:customStyle="1" w:styleId="Tekstpodstawowywcity3Znak">
    <w:name w:val="Tekst podstawowy wcięty 3 Znak"/>
    <w:basedOn w:val="Domylnaczcionkaakapitu"/>
    <w:link w:val="Tekstpodstawowywcity3"/>
    <w:uiPriority w:val="99"/>
    <w:rsid w:val="001230FE"/>
    <w:rPr>
      <w:rFonts w:ascii="Arial" w:eastAsia="Times New Roman" w:hAnsi="Arial" w:cs="Times New Roman"/>
      <w:szCs w:val="20"/>
      <w:lang w:eastAsia="ar-SA"/>
    </w:rPr>
  </w:style>
  <w:style w:type="paragraph" w:customStyle="1" w:styleId="StandardowyNormalny1">
    <w:name w:val="Standardowy.Normalny1"/>
    <w:rsid w:val="001230FE"/>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uiPriority w:val="99"/>
    <w:rsid w:val="001230FE"/>
    <w:pPr>
      <w:widowControl w:val="0"/>
      <w:suppressAutoHyphens/>
      <w:spacing w:after="0" w:line="240" w:lineRule="auto"/>
      <w:jc w:val="both"/>
    </w:pPr>
    <w:rPr>
      <w:rFonts w:ascii="Arial" w:eastAsia="Times New Roman" w:hAnsi="Arial" w:cs="Times New Roman"/>
      <w:color w:val="FF0000"/>
      <w:szCs w:val="20"/>
      <w:lang w:eastAsia="ar-SA"/>
    </w:rPr>
  </w:style>
  <w:style w:type="character" w:customStyle="1" w:styleId="Tekstpodstawowy3Znak">
    <w:name w:val="Tekst podstawowy 3 Znak"/>
    <w:basedOn w:val="Domylnaczcionkaakapitu"/>
    <w:link w:val="Tekstpodstawowy3"/>
    <w:uiPriority w:val="99"/>
    <w:rsid w:val="001230FE"/>
    <w:rPr>
      <w:rFonts w:ascii="Arial" w:eastAsia="Times New Roman" w:hAnsi="Arial" w:cs="Times New Roman"/>
      <w:color w:val="FF0000"/>
      <w:szCs w:val="20"/>
      <w:lang w:eastAsia="ar-SA"/>
    </w:rPr>
  </w:style>
  <w:style w:type="paragraph" w:styleId="Spistreci2">
    <w:name w:val="toc 2"/>
    <w:basedOn w:val="Normalny"/>
    <w:next w:val="Normalny"/>
    <w:autoRedefine/>
    <w:semiHidden/>
    <w:rsid w:val="001230FE"/>
    <w:pPr>
      <w:spacing w:after="0" w:line="240" w:lineRule="auto"/>
      <w:jc w:val="both"/>
    </w:pPr>
    <w:rPr>
      <w:rFonts w:ascii="Arial" w:eastAsia="Times New Roman" w:hAnsi="Arial" w:cs="Times New Roman"/>
      <w:szCs w:val="20"/>
      <w:lang w:eastAsia="ar-SA"/>
    </w:rPr>
  </w:style>
  <w:style w:type="character" w:styleId="Odwoanieprzypisudolnego">
    <w:name w:val="footnote reference"/>
    <w:rsid w:val="001230FE"/>
    <w:rPr>
      <w:vertAlign w:val="superscript"/>
    </w:rPr>
  </w:style>
  <w:style w:type="character" w:customStyle="1" w:styleId="WW8Num46z0">
    <w:name w:val="WW8Num46z0"/>
    <w:rsid w:val="001230FE"/>
    <w:rPr>
      <w:rFonts w:ascii="Symbol" w:hAnsi="Symbol"/>
    </w:rPr>
  </w:style>
  <w:style w:type="paragraph" w:customStyle="1" w:styleId="FR2">
    <w:name w:val="FR2"/>
    <w:rsid w:val="001230FE"/>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1230FE"/>
    <w:pPr>
      <w:pBdr>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b/>
      <w:sz w:val="24"/>
      <w:szCs w:val="20"/>
      <w:lang w:eastAsia="pl-PL"/>
    </w:rPr>
  </w:style>
  <w:style w:type="paragraph" w:customStyle="1" w:styleId="Style1">
    <w:name w:val="Style1"/>
    <w:basedOn w:val="Normalny"/>
    <w:rsid w:val="001230FE"/>
    <w:pPr>
      <w:widowControl w:val="0"/>
      <w:numPr>
        <w:numId w:val="94"/>
      </w:numPr>
      <w:suppressAutoHyphens/>
      <w:spacing w:after="0" w:line="240" w:lineRule="auto"/>
    </w:pPr>
    <w:rPr>
      <w:rFonts w:ascii="Times New Roman" w:eastAsia="Times New Roman" w:hAnsi="Times New Roman" w:cs="Times New Roman"/>
      <w:sz w:val="24"/>
      <w:szCs w:val="20"/>
      <w:lang w:eastAsia="ar-SA"/>
    </w:rPr>
  </w:style>
  <w:style w:type="paragraph" w:customStyle="1" w:styleId="ZnakZnakZnakZnak">
    <w:name w:val="Znak Znak Znak Znak"/>
    <w:basedOn w:val="Normalny"/>
    <w:autoRedefine/>
    <w:rsid w:val="001230FE"/>
    <w:pPr>
      <w:tabs>
        <w:tab w:val="left" w:pos="709"/>
      </w:tabs>
      <w:spacing w:before="120" w:after="0" w:line="240" w:lineRule="auto"/>
      <w:ind w:left="4" w:hanging="4"/>
    </w:pPr>
    <w:rPr>
      <w:rFonts w:ascii="Arial" w:eastAsia="Times New Roman" w:hAnsi="Arial" w:cs="Arial"/>
      <w:sz w:val="24"/>
      <w:szCs w:val="24"/>
      <w:lang w:eastAsia="pl-PL"/>
    </w:rPr>
  </w:style>
  <w:style w:type="paragraph" w:customStyle="1" w:styleId="H5A">
    <w:name w:val="H5 A"/>
    <w:basedOn w:val="Normalny"/>
    <w:autoRedefine/>
    <w:rsid w:val="001230FE"/>
    <w:pPr>
      <w:tabs>
        <w:tab w:val="left" w:pos="709"/>
      </w:tabs>
      <w:spacing w:before="120" w:after="0" w:line="240" w:lineRule="auto"/>
      <w:ind w:left="4" w:hanging="4"/>
    </w:pPr>
    <w:rPr>
      <w:rFonts w:ascii="Arial" w:eastAsia="Times New Roman" w:hAnsi="Arial" w:cs="Arial"/>
      <w:sz w:val="24"/>
      <w:szCs w:val="24"/>
      <w:lang w:eastAsia="pl-PL"/>
    </w:rPr>
  </w:style>
  <w:style w:type="paragraph" w:customStyle="1" w:styleId="Tekstpodstawowy31">
    <w:name w:val="Tekst podstawowy 31"/>
    <w:basedOn w:val="Normalny"/>
    <w:rsid w:val="001230FE"/>
    <w:pPr>
      <w:suppressAutoHyphens/>
      <w:overflowPunct w:val="0"/>
      <w:autoSpaceDE w:val="0"/>
      <w:spacing w:after="0" w:line="240" w:lineRule="auto"/>
      <w:jc w:val="both"/>
      <w:textAlignment w:val="baseline"/>
    </w:pPr>
    <w:rPr>
      <w:rFonts w:ascii="Arial" w:eastAsia="Times New Roman" w:hAnsi="Arial" w:cs="Arial"/>
      <w:sz w:val="24"/>
      <w:szCs w:val="20"/>
      <w:lang w:eastAsia="ar-SA"/>
    </w:rPr>
  </w:style>
  <w:style w:type="paragraph" w:customStyle="1" w:styleId="Tekstpodstawowywcity31">
    <w:name w:val="Tekst podstawowy wcięty 31"/>
    <w:basedOn w:val="Normalny"/>
    <w:rsid w:val="001230FE"/>
    <w:pPr>
      <w:suppressAutoHyphens/>
      <w:overflowPunct w:val="0"/>
      <w:autoSpaceDE w:val="0"/>
      <w:spacing w:after="0" w:line="240" w:lineRule="auto"/>
      <w:ind w:left="284" w:hanging="284"/>
      <w:jc w:val="both"/>
      <w:textAlignment w:val="baseline"/>
    </w:pPr>
    <w:rPr>
      <w:rFonts w:ascii="Arial" w:eastAsia="Times New Roman" w:hAnsi="Arial" w:cs="Arial"/>
      <w:sz w:val="24"/>
      <w:szCs w:val="20"/>
      <w:lang w:eastAsia="ar-SA"/>
    </w:rPr>
  </w:style>
  <w:style w:type="paragraph" w:customStyle="1" w:styleId="2">
    <w:name w:val="2"/>
    <w:basedOn w:val="Normalny"/>
    <w:autoRedefine/>
    <w:rsid w:val="001230FE"/>
    <w:pPr>
      <w:tabs>
        <w:tab w:val="left" w:pos="709"/>
      </w:tabs>
      <w:spacing w:before="120" w:after="0" w:line="240" w:lineRule="auto"/>
      <w:ind w:left="4" w:hanging="4"/>
    </w:pPr>
    <w:rPr>
      <w:rFonts w:ascii="Arial" w:eastAsia="Times New Roman" w:hAnsi="Arial" w:cs="Arial"/>
      <w:sz w:val="24"/>
      <w:szCs w:val="24"/>
      <w:lang w:eastAsia="pl-PL"/>
    </w:rPr>
  </w:style>
  <w:style w:type="character" w:styleId="Odwoaniedokomentarza">
    <w:name w:val="annotation reference"/>
    <w:uiPriority w:val="99"/>
    <w:semiHidden/>
    <w:rsid w:val="001230FE"/>
    <w:rPr>
      <w:sz w:val="16"/>
      <w:szCs w:val="16"/>
    </w:rPr>
  </w:style>
  <w:style w:type="paragraph" w:styleId="Tekstkomentarza">
    <w:name w:val="annotation text"/>
    <w:basedOn w:val="Normalny"/>
    <w:link w:val="TekstkomentarzaZnak"/>
    <w:rsid w:val="001230FE"/>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1230FE"/>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rsid w:val="001230FE"/>
    <w:rPr>
      <w:b/>
      <w:bCs/>
    </w:rPr>
  </w:style>
  <w:style w:type="character" w:customStyle="1" w:styleId="TematkomentarzaZnak">
    <w:name w:val="Temat komentarza Znak"/>
    <w:basedOn w:val="TekstkomentarzaZnak"/>
    <w:link w:val="Tematkomentarza"/>
    <w:uiPriority w:val="99"/>
    <w:rsid w:val="001230FE"/>
    <w:rPr>
      <w:rFonts w:ascii="Times New Roman" w:eastAsia="Times New Roman" w:hAnsi="Times New Roman" w:cs="Times New Roman"/>
      <w:b/>
      <w:bCs/>
      <w:sz w:val="20"/>
      <w:szCs w:val="20"/>
      <w:lang w:eastAsia="ar-SA"/>
    </w:rPr>
  </w:style>
  <w:style w:type="paragraph" w:customStyle="1" w:styleId="Kropki">
    <w:name w:val="Kropki"/>
    <w:basedOn w:val="Normalny"/>
    <w:rsid w:val="001230FE"/>
    <w:pPr>
      <w:tabs>
        <w:tab w:val="left" w:leader="dot" w:pos="9072"/>
      </w:tabs>
      <w:spacing w:after="0" w:line="360" w:lineRule="auto"/>
      <w:jc w:val="right"/>
    </w:pPr>
    <w:rPr>
      <w:rFonts w:ascii="Arial" w:eastAsia="Times New Roman" w:hAnsi="Arial" w:cs="Times New Roman"/>
      <w:noProof/>
      <w:sz w:val="24"/>
      <w:szCs w:val="20"/>
      <w:lang w:eastAsia="pl-PL"/>
    </w:rPr>
  </w:style>
  <w:style w:type="table" w:customStyle="1" w:styleId="Tabela-Siatka1">
    <w:name w:val="Tabela - Siatka1"/>
    <w:basedOn w:val="Standardowy"/>
    <w:next w:val="Tabela-Siatka"/>
    <w:uiPriority w:val="59"/>
    <w:rsid w:val="001230FE"/>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2">
    <w:name w:val="Tekst podstawowy wcięty 32"/>
    <w:basedOn w:val="Normalny"/>
    <w:rsid w:val="001230FE"/>
    <w:pPr>
      <w:suppressAutoHyphens/>
      <w:spacing w:after="0" w:line="360" w:lineRule="auto"/>
      <w:ind w:left="1276"/>
      <w:jc w:val="both"/>
    </w:pPr>
    <w:rPr>
      <w:rFonts w:ascii="Times New Roman" w:eastAsia="Times New Roman" w:hAnsi="Times New Roman" w:cs="Times New Roman"/>
      <w:sz w:val="24"/>
      <w:szCs w:val="20"/>
      <w:lang w:eastAsia="ar-SA"/>
    </w:rPr>
  </w:style>
  <w:style w:type="paragraph" w:customStyle="1" w:styleId="Tekstpodstawowywcity21">
    <w:name w:val="Tekst podstawowy wcięty 21"/>
    <w:basedOn w:val="Normalny"/>
    <w:rsid w:val="001230FE"/>
    <w:pPr>
      <w:suppressAutoHyphens/>
      <w:spacing w:after="0" w:line="360" w:lineRule="auto"/>
      <w:ind w:left="993" w:firstLine="283"/>
      <w:jc w:val="both"/>
    </w:pPr>
    <w:rPr>
      <w:rFonts w:ascii="Times New Roman" w:eastAsia="Times New Roman" w:hAnsi="Times New Roman" w:cs="Times New Roman"/>
      <w:sz w:val="24"/>
      <w:szCs w:val="20"/>
      <w:lang w:eastAsia="ar-SA"/>
    </w:rPr>
  </w:style>
  <w:style w:type="paragraph" w:styleId="Spistreci4">
    <w:name w:val="toc 4"/>
    <w:basedOn w:val="Normalny"/>
    <w:next w:val="Normalny"/>
    <w:autoRedefine/>
    <w:rsid w:val="001230FE"/>
    <w:pPr>
      <w:widowControl w:val="0"/>
      <w:suppressAutoHyphens/>
      <w:spacing w:after="0" w:line="240" w:lineRule="auto"/>
      <w:ind w:left="720"/>
    </w:pPr>
    <w:rPr>
      <w:rFonts w:ascii="Times New Roman" w:eastAsia="Times New Roman" w:hAnsi="Times New Roman" w:cs="Times New Roman"/>
      <w:sz w:val="24"/>
      <w:szCs w:val="20"/>
      <w:lang w:eastAsia="ar-SA"/>
    </w:rPr>
  </w:style>
  <w:style w:type="character" w:styleId="Uwydatnienie">
    <w:name w:val="Emphasis"/>
    <w:qFormat/>
    <w:rsid w:val="001230FE"/>
    <w:rPr>
      <w:i/>
      <w:iCs/>
    </w:rPr>
  </w:style>
  <w:style w:type="paragraph" w:styleId="Zwykytekst">
    <w:name w:val="Plain Text"/>
    <w:basedOn w:val="Normalny"/>
    <w:link w:val="ZwykytekstZnak"/>
    <w:rsid w:val="001230FE"/>
    <w:pPr>
      <w:spacing w:after="0" w:line="240" w:lineRule="auto"/>
    </w:pPr>
    <w:rPr>
      <w:rFonts w:ascii="Courier New" w:eastAsia="Times New Roman" w:hAnsi="Courier New" w:cs="Times New Roman"/>
      <w:sz w:val="20"/>
      <w:szCs w:val="20"/>
      <w:lang w:eastAsia="ar-SA"/>
    </w:rPr>
  </w:style>
  <w:style w:type="character" w:customStyle="1" w:styleId="ZwykytekstZnak">
    <w:name w:val="Zwykły tekst Znak"/>
    <w:basedOn w:val="Domylnaczcionkaakapitu"/>
    <w:link w:val="Zwykytekst"/>
    <w:rsid w:val="001230FE"/>
    <w:rPr>
      <w:rFonts w:ascii="Courier New" w:eastAsia="Times New Roman" w:hAnsi="Courier New" w:cs="Times New Roman"/>
      <w:sz w:val="20"/>
      <w:szCs w:val="20"/>
      <w:lang w:eastAsia="ar-SA"/>
    </w:rPr>
  </w:style>
  <w:style w:type="paragraph" w:customStyle="1" w:styleId="Nagwek10">
    <w:name w:val="Nagłówek1"/>
    <w:basedOn w:val="Normalny"/>
    <w:next w:val="Tekstpodstawowy"/>
    <w:rsid w:val="001230FE"/>
    <w:pPr>
      <w:keepNext/>
      <w:widowControl w:val="0"/>
      <w:suppressAutoHyphens/>
      <w:spacing w:before="240" w:after="120" w:line="240" w:lineRule="auto"/>
    </w:pPr>
    <w:rPr>
      <w:rFonts w:ascii="Arial" w:eastAsia="Lucida Sans Unicode" w:hAnsi="Arial" w:cs="Lucida Sans Unicode"/>
      <w:sz w:val="28"/>
      <w:szCs w:val="28"/>
      <w:lang w:eastAsia="ar-SA"/>
    </w:rPr>
  </w:style>
  <w:style w:type="paragraph" w:customStyle="1" w:styleId="Standardowy3">
    <w:name w:val="Standardowy3"/>
    <w:rsid w:val="001230FE"/>
    <w:pPr>
      <w:spacing w:after="0" w:line="240" w:lineRule="auto"/>
    </w:pPr>
    <w:rPr>
      <w:rFonts w:ascii="Times New Roman" w:eastAsia="Times New Roman" w:hAnsi="Times New Roman" w:cs="Times New Roman"/>
      <w:sz w:val="24"/>
      <w:szCs w:val="20"/>
      <w:lang w:eastAsia="pl-PL"/>
    </w:rPr>
  </w:style>
  <w:style w:type="paragraph" w:styleId="NormalnyWeb">
    <w:name w:val="Normal (Web)"/>
    <w:basedOn w:val="Normalny"/>
    <w:rsid w:val="001230FE"/>
    <w:pPr>
      <w:widowControl w:val="0"/>
      <w:autoSpaceDE w:val="0"/>
      <w:spacing w:before="100" w:after="100" w:line="360" w:lineRule="atLeast"/>
      <w:jc w:val="both"/>
    </w:pPr>
    <w:rPr>
      <w:rFonts w:ascii="Times New Roman" w:eastAsia="Times New Roman" w:hAnsi="Times New Roman" w:cs="Times New Roman"/>
      <w:sz w:val="24"/>
      <w:szCs w:val="20"/>
      <w:lang w:eastAsia="ar-SA"/>
    </w:rPr>
  </w:style>
  <w:style w:type="character" w:customStyle="1" w:styleId="WW8Num56z0">
    <w:name w:val="WW8Num56z0"/>
    <w:rsid w:val="001230FE"/>
    <w:rPr>
      <w:strike w:val="0"/>
      <w:dstrike w:val="0"/>
    </w:rPr>
  </w:style>
  <w:style w:type="character" w:customStyle="1" w:styleId="WW8Num5z0">
    <w:name w:val="WW8Num5z0"/>
    <w:rsid w:val="001230FE"/>
    <w:rPr>
      <w:rFonts w:ascii="Wingdings" w:hAnsi="Wingdings"/>
    </w:rPr>
  </w:style>
  <w:style w:type="character" w:customStyle="1" w:styleId="WW8Num9z2">
    <w:name w:val="WW8Num9z2"/>
    <w:rsid w:val="001230FE"/>
    <w:rPr>
      <w:rFonts w:ascii="Symbol" w:hAnsi="Symbol"/>
      <w:b w:val="0"/>
      <w:i w:val="0"/>
    </w:rPr>
  </w:style>
  <w:style w:type="character" w:customStyle="1" w:styleId="WW8Num9z3">
    <w:name w:val="WW8Num9z3"/>
    <w:rsid w:val="001230FE"/>
    <w:rPr>
      <w:b w:val="0"/>
      <w:i w:val="0"/>
    </w:rPr>
  </w:style>
  <w:style w:type="character" w:customStyle="1" w:styleId="WW8Num12z1">
    <w:name w:val="WW8Num12z1"/>
    <w:rsid w:val="001230FE"/>
    <w:rPr>
      <w:rFonts w:ascii="Symbol" w:hAnsi="Symbol" w:cs="StarSymbol"/>
      <w:sz w:val="18"/>
      <w:szCs w:val="18"/>
    </w:rPr>
  </w:style>
  <w:style w:type="character" w:customStyle="1" w:styleId="WW8Num13z0">
    <w:name w:val="WW8Num13z0"/>
    <w:rsid w:val="001230FE"/>
    <w:rPr>
      <w:b w:val="0"/>
      <w:i w:val="0"/>
    </w:rPr>
  </w:style>
  <w:style w:type="character" w:customStyle="1" w:styleId="WW8Num14z0">
    <w:name w:val="WW8Num14z0"/>
    <w:rsid w:val="001230FE"/>
    <w:rPr>
      <w:sz w:val="22"/>
      <w:szCs w:val="22"/>
    </w:rPr>
  </w:style>
  <w:style w:type="character" w:customStyle="1" w:styleId="WW8Num15z0">
    <w:name w:val="WW8Num15z0"/>
    <w:rsid w:val="001230FE"/>
    <w:rPr>
      <w:rFonts w:ascii="Times New Roman" w:eastAsia="Times New Roman" w:hAnsi="Times New Roman" w:cs="Times New Roman"/>
      <w:b w:val="0"/>
    </w:rPr>
  </w:style>
  <w:style w:type="character" w:customStyle="1" w:styleId="WW8Num18z0">
    <w:name w:val="WW8Num18z0"/>
    <w:rsid w:val="001230FE"/>
    <w:rPr>
      <w:b w:val="0"/>
      <w:i w:val="0"/>
    </w:rPr>
  </w:style>
  <w:style w:type="character" w:customStyle="1" w:styleId="WW8Num22z0">
    <w:name w:val="WW8Num22z0"/>
    <w:rsid w:val="001230FE"/>
    <w:rPr>
      <w:b w:val="0"/>
      <w:i w:val="0"/>
      <w:sz w:val="24"/>
      <w:szCs w:val="22"/>
    </w:rPr>
  </w:style>
  <w:style w:type="character" w:customStyle="1" w:styleId="WW8Num25z0">
    <w:name w:val="WW8Num25z0"/>
    <w:rsid w:val="001230FE"/>
    <w:rPr>
      <w:b w:val="0"/>
      <w:sz w:val="24"/>
      <w:szCs w:val="24"/>
      <w:u w:val="none"/>
    </w:rPr>
  </w:style>
  <w:style w:type="character" w:customStyle="1" w:styleId="WW8Num27z0">
    <w:name w:val="WW8Num27z0"/>
    <w:rsid w:val="001230FE"/>
    <w:rPr>
      <w:b w:val="0"/>
      <w:sz w:val="22"/>
      <w:szCs w:val="22"/>
    </w:rPr>
  </w:style>
  <w:style w:type="character" w:customStyle="1" w:styleId="WW8Num30z0">
    <w:name w:val="WW8Num30z0"/>
    <w:rsid w:val="001230FE"/>
    <w:rPr>
      <w:b w:val="0"/>
      <w:i w:val="0"/>
      <w:sz w:val="24"/>
      <w:szCs w:val="24"/>
    </w:rPr>
  </w:style>
  <w:style w:type="character" w:customStyle="1" w:styleId="WW8Num35z1">
    <w:name w:val="WW8Num35z1"/>
    <w:rsid w:val="001230FE"/>
    <w:rPr>
      <w:rFonts w:ascii="Times New Roman" w:hAnsi="Times New Roman" w:cs="Times New Roman"/>
    </w:rPr>
  </w:style>
  <w:style w:type="character" w:customStyle="1" w:styleId="WW8Num42z0">
    <w:name w:val="WW8Num42z0"/>
    <w:rsid w:val="001230FE"/>
    <w:rPr>
      <w:b w:val="0"/>
      <w:i w:val="0"/>
    </w:rPr>
  </w:style>
  <w:style w:type="character" w:customStyle="1" w:styleId="WW8Num43z0">
    <w:name w:val="WW8Num43z0"/>
    <w:rsid w:val="001230FE"/>
    <w:rPr>
      <w:b w:val="0"/>
      <w:i w:val="0"/>
      <w:sz w:val="24"/>
    </w:rPr>
  </w:style>
  <w:style w:type="character" w:customStyle="1" w:styleId="WW8Num44z0">
    <w:name w:val="WW8Num44z0"/>
    <w:rsid w:val="001230FE"/>
    <w:rPr>
      <w:b w:val="0"/>
      <w:sz w:val="24"/>
      <w:szCs w:val="24"/>
      <w:u w:val="none"/>
    </w:rPr>
  </w:style>
  <w:style w:type="character" w:customStyle="1" w:styleId="Absatz-Standardschriftart">
    <w:name w:val="Absatz-Standardschriftart"/>
    <w:rsid w:val="001230FE"/>
  </w:style>
  <w:style w:type="character" w:customStyle="1" w:styleId="WW8Num6z2">
    <w:name w:val="WW8Num6z2"/>
    <w:rsid w:val="001230FE"/>
    <w:rPr>
      <w:rFonts w:ascii="Wingdings" w:hAnsi="Wingdings"/>
    </w:rPr>
  </w:style>
  <w:style w:type="character" w:customStyle="1" w:styleId="WW8Num17z0">
    <w:name w:val="WW8Num17z0"/>
    <w:rsid w:val="001230FE"/>
    <w:rPr>
      <w:b w:val="0"/>
      <w:sz w:val="24"/>
      <w:szCs w:val="24"/>
      <w:u w:val="none"/>
    </w:rPr>
  </w:style>
  <w:style w:type="character" w:customStyle="1" w:styleId="WW8Num23z0">
    <w:name w:val="WW8Num23z0"/>
    <w:rsid w:val="001230FE"/>
    <w:rPr>
      <w:sz w:val="22"/>
      <w:szCs w:val="22"/>
    </w:rPr>
  </w:style>
  <w:style w:type="character" w:customStyle="1" w:styleId="WW8Num28z0">
    <w:name w:val="WW8Num28z0"/>
    <w:rsid w:val="001230FE"/>
    <w:rPr>
      <w:rFonts w:ascii="Times New Roman" w:hAnsi="Times New Roman"/>
      <w:sz w:val="22"/>
      <w:szCs w:val="22"/>
    </w:rPr>
  </w:style>
  <w:style w:type="character" w:customStyle="1" w:styleId="WW8Num31z0">
    <w:name w:val="WW8Num31z0"/>
    <w:rsid w:val="001230FE"/>
    <w:rPr>
      <w:b w:val="0"/>
      <w:i w:val="0"/>
      <w:sz w:val="24"/>
      <w:szCs w:val="24"/>
    </w:rPr>
  </w:style>
  <w:style w:type="character" w:customStyle="1" w:styleId="WW8Num31z2">
    <w:name w:val="WW8Num31z2"/>
    <w:rsid w:val="001230FE"/>
    <w:rPr>
      <w:rFonts w:ascii="Symbol" w:hAnsi="Symbol"/>
      <w:b w:val="0"/>
      <w:i w:val="0"/>
    </w:rPr>
  </w:style>
  <w:style w:type="character" w:customStyle="1" w:styleId="WW8Num31z3">
    <w:name w:val="WW8Num31z3"/>
    <w:rsid w:val="001230FE"/>
    <w:rPr>
      <w:b w:val="0"/>
      <w:i w:val="0"/>
    </w:rPr>
  </w:style>
  <w:style w:type="character" w:customStyle="1" w:styleId="WW8Num34z1">
    <w:name w:val="WW8Num34z1"/>
    <w:rsid w:val="001230FE"/>
    <w:rPr>
      <w:rFonts w:ascii="Symbol" w:hAnsi="Symbol" w:cs="StarSymbol"/>
      <w:sz w:val="18"/>
      <w:szCs w:val="18"/>
    </w:rPr>
  </w:style>
  <w:style w:type="character" w:customStyle="1" w:styleId="WW8Num35z0">
    <w:name w:val="WW8Num35z0"/>
    <w:rsid w:val="001230FE"/>
    <w:rPr>
      <w:sz w:val="22"/>
      <w:szCs w:val="22"/>
    </w:rPr>
  </w:style>
  <w:style w:type="character" w:customStyle="1" w:styleId="WW8Num37z0">
    <w:name w:val="WW8Num37z0"/>
    <w:rsid w:val="001230FE"/>
    <w:rPr>
      <w:rFonts w:ascii="Arial" w:hAnsi="Arial" w:cs="Arial"/>
      <w:b w:val="0"/>
      <w:i w:val="0"/>
      <w:sz w:val="24"/>
      <w:szCs w:val="24"/>
      <w:u w:val="none"/>
    </w:rPr>
  </w:style>
  <w:style w:type="character" w:customStyle="1" w:styleId="WW8Num37z7">
    <w:name w:val="WW8Num37z7"/>
    <w:rsid w:val="001230FE"/>
    <w:rPr>
      <w:b w:val="0"/>
      <w:i w:val="0"/>
      <w:sz w:val="24"/>
      <w:szCs w:val="24"/>
      <w:u w:val="none"/>
    </w:rPr>
  </w:style>
  <w:style w:type="character" w:customStyle="1" w:styleId="WW8Num39z0">
    <w:name w:val="WW8Num39z0"/>
    <w:rsid w:val="001230FE"/>
    <w:rPr>
      <w:b w:val="0"/>
      <w:bCs w:val="0"/>
      <w:i w:val="0"/>
      <w:color w:val="000000"/>
    </w:rPr>
  </w:style>
  <w:style w:type="character" w:customStyle="1" w:styleId="WW8Num41z1">
    <w:name w:val="WW8Num41z1"/>
    <w:rsid w:val="001230FE"/>
    <w:rPr>
      <w:rFonts w:ascii="Courier New" w:hAnsi="Courier New" w:cs="Courier New"/>
    </w:rPr>
  </w:style>
  <w:style w:type="character" w:customStyle="1" w:styleId="WW8Num41z2">
    <w:name w:val="WW8Num41z2"/>
    <w:rsid w:val="001230FE"/>
    <w:rPr>
      <w:rFonts w:ascii="Wingdings" w:hAnsi="Wingdings"/>
    </w:rPr>
  </w:style>
  <w:style w:type="character" w:customStyle="1" w:styleId="WW8Num43z1">
    <w:name w:val="WW8Num43z1"/>
    <w:rsid w:val="001230FE"/>
    <w:rPr>
      <w:rFonts w:ascii="Courier New" w:hAnsi="Courier New"/>
    </w:rPr>
  </w:style>
  <w:style w:type="character" w:customStyle="1" w:styleId="WW8Num43z2">
    <w:name w:val="WW8Num43z2"/>
    <w:rsid w:val="001230FE"/>
    <w:rPr>
      <w:rFonts w:ascii="Wingdings" w:hAnsi="Wingdings"/>
    </w:rPr>
  </w:style>
  <w:style w:type="character" w:customStyle="1" w:styleId="WW8Num43z3">
    <w:name w:val="WW8Num43z3"/>
    <w:rsid w:val="001230FE"/>
    <w:rPr>
      <w:rFonts w:ascii="Symbol" w:hAnsi="Symbol"/>
    </w:rPr>
  </w:style>
  <w:style w:type="character" w:customStyle="1" w:styleId="WW8Num45z0">
    <w:name w:val="WW8Num45z0"/>
    <w:rsid w:val="001230FE"/>
    <w:rPr>
      <w:rFonts w:ascii="Symbol" w:hAnsi="Symbol"/>
    </w:rPr>
  </w:style>
  <w:style w:type="character" w:customStyle="1" w:styleId="WW8Num45z1">
    <w:name w:val="WW8Num45z1"/>
    <w:rsid w:val="001230FE"/>
    <w:rPr>
      <w:rFonts w:ascii="Courier New" w:hAnsi="Courier New" w:cs="Courier New"/>
    </w:rPr>
  </w:style>
  <w:style w:type="character" w:customStyle="1" w:styleId="WW8Num45z2">
    <w:name w:val="WW8Num45z2"/>
    <w:rsid w:val="001230FE"/>
    <w:rPr>
      <w:rFonts w:ascii="Wingdings" w:hAnsi="Wingdings"/>
    </w:rPr>
  </w:style>
  <w:style w:type="character" w:customStyle="1" w:styleId="WW8Num47z0">
    <w:name w:val="WW8Num47z0"/>
    <w:rsid w:val="001230FE"/>
    <w:rPr>
      <w:sz w:val="22"/>
      <w:szCs w:val="22"/>
    </w:rPr>
  </w:style>
  <w:style w:type="character" w:customStyle="1" w:styleId="WW8Num47z1">
    <w:name w:val="WW8Num47z1"/>
    <w:rsid w:val="001230FE"/>
    <w:rPr>
      <w:rFonts w:ascii="Symbol" w:hAnsi="Symbol" w:cs="StarSymbol"/>
      <w:sz w:val="18"/>
      <w:szCs w:val="18"/>
    </w:rPr>
  </w:style>
  <w:style w:type="character" w:customStyle="1" w:styleId="WW8Num48z0">
    <w:name w:val="WW8Num48z0"/>
    <w:rsid w:val="001230FE"/>
    <w:rPr>
      <w:rFonts w:ascii="Wingdings" w:hAnsi="Wingdings"/>
    </w:rPr>
  </w:style>
  <w:style w:type="character" w:customStyle="1" w:styleId="WW8Num48z2">
    <w:name w:val="WW8Num48z2"/>
    <w:rsid w:val="001230FE"/>
    <w:rPr>
      <w:rFonts w:ascii="Symbol" w:hAnsi="Symbol"/>
    </w:rPr>
  </w:style>
  <w:style w:type="character" w:customStyle="1" w:styleId="WW8Num52z0">
    <w:name w:val="WW8Num52z0"/>
    <w:rsid w:val="001230FE"/>
    <w:rPr>
      <w:sz w:val="22"/>
      <w:szCs w:val="22"/>
    </w:rPr>
  </w:style>
  <w:style w:type="character" w:customStyle="1" w:styleId="WW8Num54z0">
    <w:name w:val="WW8Num54z0"/>
    <w:rsid w:val="001230FE"/>
    <w:rPr>
      <w:rFonts w:ascii="Arial" w:hAnsi="Arial"/>
      <w:b w:val="0"/>
      <w:sz w:val="24"/>
      <w:szCs w:val="24"/>
    </w:rPr>
  </w:style>
  <w:style w:type="character" w:customStyle="1" w:styleId="WW8Num58z0">
    <w:name w:val="WW8Num58z0"/>
    <w:rsid w:val="001230FE"/>
    <w:rPr>
      <w:b w:val="0"/>
      <w:i w:val="0"/>
    </w:rPr>
  </w:style>
  <w:style w:type="character" w:customStyle="1" w:styleId="WW8Num60z0">
    <w:name w:val="WW8Num60z0"/>
    <w:rsid w:val="001230FE"/>
    <w:rPr>
      <w:rFonts w:ascii="Symbol" w:hAnsi="Symbol"/>
    </w:rPr>
  </w:style>
  <w:style w:type="character" w:customStyle="1" w:styleId="WW8Num62z0">
    <w:name w:val="WW8Num62z0"/>
    <w:rsid w:val="001230FE"/>
    <w:rPr>
      <w:b w:val="0"/>
      <w:i w:val="0"/>
    </w:rPr>
  </w:style>
  <w:style w:type="character" w:customStyle="1" w:styleId="WW8Num63z0">
    <w:name w:val="WW8Num63z0"/>
    <w:rsid w:val="001230FE"/>
    <w:rPr>
      <w:rFonts w:ascii="Symbol" w:hAnsi="Symbol"/>
    </w:rPr>
  </w:style>
  <w:style w:type="character" w:customStyle="1" w:styleId="WW8Num63z1">
    <w:name w:val="WW8Num63z1"/>
    <w:rsid w:val="001230FE"/>
    <w:rPr>
      <w:rFonts w:ascii="Courier New" w:hAnsi="Courier New" w:cs="Courier New"/>
    </w:rPr>
  </w:style>
  <w:style w:type="character" w:customStyle="1" w:styleId="WW8Num63z2">
    <w:name w:val="WW8Num63z2"/>
    <w:rsid w:val="001230FE"/>
    <w:rPr>
      <w:rFonts w:ascii="Wingdings" w:hAnsi="Wingdings"/>
    </w:rPr>
  </w:style>
  <w:style w:type="character" w:customStyle="1" w:styleId="WW8Num65z0">
    <w:name w:val="WW8Num65z0"/>
    <w:rsid w:val="001230FE"/>
    <w:rPr>
      <w:rFonts w:ascii="Symbol" w:hAnsi="Symbol"/>
    </w:rPr>
  </w:style>
  <w:style w:type="character" w:customStyle="1" w:styleId="WW8Num65z1">
    <w:name w:val="WW8Num65z1"/>
    <w:rsid w:val="001230FE"/>
    <w:rPr>
      <w:rFonts w:ascii="Courier New" w:hAnsi="Courier New" w:cs="Courier New"/>
    </w:rPr>
  </w:style>
  <w:style w:type="character" w:customStyle="1" w:styleId="WW8Num65z2">
    <w:name w:val="WW8Num65z2"/>
    <w:rsid w:val="001230FE"/>
    <w:rPr>
      <w:rFonts w:ascii="Wingdings" w:hAnsi="Wingdings"/>
    </w:rPr>
  </w:style>
  <w:style w:type="character" w:customStyle="1" w:styleId="WW8Num66z0">
    <w:name w:val="WW8Num66z0"/>
    <w:rsid w:val="001230FE"/>
    <w:rPr>
      <w:rFonts w:ascii="Symbol" w:hAnsi="Symbol"/>
    </w:rPr>
  </w:style>
  <w:style w:type="character" w:customStyle="1" w:styleId="WW8Num67z0">
    <w:name w:val="WW8Num67z0"/>
    <w:rsid w:val="001230FE"/>
    <w:rPr>
      <w:b w:val="0"/>
      <w:bCs/>
      <w:sz w:val="22"/>
      <w:szCs w:val="22"/>
    </w:rPr>
  </w:style>
  <w:style w:type="character" w:customStyle="1" w:styleId="WW8Num67z1">
    <w:name w:val="WW8Num67z1"/>
    <w:rsid w:val="001230FE"/>
    <w:rPr>
      <w:rFonts w:ascii="Symbol" w:hAnsi="Symbol" w:cs="StarSymbol"/>
      <w:sz w:val="18"/>
      <w:szCs w:val="18"/>
    </w:rPr>
  </w:style>
  <w:style w:type="character" w:customStyle="1" w:styleId="WW8Num69z0">
    <w:name w:val="WW8Num69z0"/>
    <w:rsid w:val="001230FE"/>
    <w:rPr>
      <w:rFonts w:ascii="Times New Roman" w:hAnsi="Times New Roman" w:cs="Times New Roman"/>
    </w:rPr>
  </w:style>
  <w:style w:type="character" w:customStyle="1" w:styleId="WW8Num69z1">
    <w:name w:val="WW8Num69z1"/>
    <w:rsid w:val="001230FE"/>
    <w:rPr>
      <w:rFonts w:ascii="Courier New" w:hAnsi="Courier New" w:cs="Courier New"/>
    </w:rPr>
  </w:style>
  <w:style w:type="character" w:customStyle="1" w:styleId="WW8Num69z2">
    <w:name w:val="WW8Num69z2"/>
    <w:rsid w:val="001230FE"/>
    <w:rPr>
      <w:rFonts w:ascii="Wingdings" w:hAnsi="Wingdings"/>
    </w:rPr>
  </w:style>
  <w:style w:type="character" w:customStyle="1" w:styleId="WW8Num69z3">
    <w:name w:val="WW8Num69z3"/>
    <w:rsid w:val="001230FE"/>
    <w:rPr>
      <w:rFonts w:ascii="Symbol" w:hAnsi="Symbol"/>
    </w:rPr>
  </w:style>
  <w:style w:type="character" w:customStyle="1" w:styleId="WW8Num70z0">
    <w:name w:val="WW8Num70z0"/>
    <w:rsid w:val="001230FE"/>
    <w:rPr>
      <w:b w:val="0"/>
      <w:i w:val="0"/>
    </w:rPr>
  </w:style>
  <w:style w:type="character" w:customStyle="1" w:styleId="WW8Num71z0">
    <w:name w:val="WW8Num71z0"/>
    <w:rsid w:val="001230FE"/>
    <w:rPr>
      <w:rFonts w:ascii="Arial" w:hAnsi="Arial"/>
      <w:b w:val="0"/>
      <w:sz w:val="24"/>
      <w:szCs w:val="24"/>
    </w:rPr>
  </w:style>
  <w:style w:type="character" w:customStyle="1" w:styleId="WW8Num72z0">
    <w:name w:val="WW8Num72z0"/>
    <w:rsid w:val="001230FE"/>
    <w:rPr>
      <w:b w:val="0"/>
      <w:bCs w:val="0"/>
      <w:i w:val="0"/>
      <w:color w:val="000000"/>
    </w:rPr>
  </w:style>
  <w:style w:type="character" w:customStyle="1" w:styleId="WW8Num73z0">
    <w:name w:val="WW8Num73z0"/>
    <w:rsid w:val="001230FE"/>
    <w:rPr>
      <w:sz w:val="22"/>
      <w:szCs w:val="22"/>
    </w:rPr>
  </w:style>
  <w:style w:type="character" w:customStyle="1" w:styleId="WW8Num73z1">
    <w:name w:val="WW8Num73z1"/>
    <w:rsid w:val="001230FE"/>
    <w:rPr>
      <w:rFonts w:ascii="Symbol" w:hAnsi="Symbol" w:cs="StarSymbol"/>
      <w:sz w:val="18"/>
      <w:szCs w:val="18"/>
    </w:rPr>
  </w:style>
  <w:style w:type="character" w:customStyle="1" w:styleId="WW8Num74z0">
    <w:name w:val="WW8Num74z0"/>
    <w:rsid w:val="001230FE"/>
    <w:rPr>
      <w:rFonts w:ascii="Arial" w:hAnsi="Arial"/>
      <w:b w:val="0"/>
      <w:strike w:val="0"/>
      <w:dstrike w:val="0"/>
      <w:sz w:val="24"/>
      <w:szCs w:val="24"/>
    </w:rPr>
  </w:style>
  <w:style w:type="character" w:customStyle="1" w:styleId="WW8Num76z0">
    <w:name w:val="WW8Num76z0"/>
    <w:rsid w:val="001230FE"/>
    <w:rPr>
      <w:rFonts w:ascii="Symbol" w:hAnsi="Symbol"/>
      <w:color w:val="000000"/>
    </w:rPr>
  </w:style>
  <w:style w:type="character" w:customStyle="1" w:styleId="WW8Num76z1">
    <w:name w:val="WW8Num76z1"/>
    <w:rsid w:val="001230FE"/>
    <w:rPr>
      <w:rFonts w:ascii="Courier New" w:hAnsi="Courier New" w:cs="Courier New"/>
    </w:rPr>
  </w:style>
  <w:style w:type="character" w:customStyle="1" w:styleId="WW8Num76z2">
    <w:name w:val="WW8Num76z2"/>
    <w:rsid w:val="001230FE"/>
    <w:rPr>
      <w:rFonts w:ascii="Wingdings" w:hAnsi="Wingdings"/>
    </w:rPr>
  </w:style>
  <w:style w:type="character" w:customStyle="1" w:styleId="WW8Num76z3">
    <w:name w:val="WW8Num76z3"/>
    <w:rsid w:val="001230FE"/>
    <w:rPr>
      <w:rFonts w:ascii="Symbol" w:hAnsi="Symbol"/>
    </w:rPr>
  </w:style>
  <w:style w:type="character" w:customStyle="1" w:styleId="WW8Num77z1">
    <w:name w:val="WW8Num77z1"/>
    <w:rsid w:val="001230FE"/>
    <w:rPr>
      <w:b w:val="0"/>
      <w:i w:val="0"/>
    </w:rPr>
  </w:style>
  <w:style w:type="character" w:customStyle="1" w:styleId="WW8Num80z0">
    <w:name w:val="WW8Num80z0"/>
    <w:rsid w:val="001230FE"/>
    <w:rPr>
      <w:b w:val="0"/>
      <w:i w:val="0"/>
    </w:rPr>
  </w:style>
  <w:style w:type="character" w:customStyle="1" w:styleId="WW8Num81z0">
    <w:name w:val="WW8Num81z0"/>
    <w:rsid w:val="001230FE"/>
    <w:rPr>
      <w:b w:val="0"/>
      <w:i w:val="0"/>
    </w:rPr>
  </w:style>
  <w:style w:type="character" w:customStyle="1" w:styleId="WW8Num82z0">
    <w:name w:val="WW8Num82z0"/>
    <w:rsid w:val="001230FE"/>
    <w:rPr>
      <w:b w:val="0"/>
      <w:i w:val="0"/>
    </w:rPr>
  </w:style>
  <w:style w:type="character" w:customStyle="1" w:styleId="WW8Num83z0">
    <w:name w:val="WW8Num83z0"/>
    <w:rsid w:val="001230FE"/>
    <w:rPr>
      <w:rFonts w:ascii="Times New Roman" w:eastAsia="Times New Roman" w:hAnsi="Times New Roman" w:cs="Times New Roman"/>
    </w:rPr>
  </w:style>
  <w:style w:type="character" w:customStyle="1" w:styleId="WW8Num84z0">
    <w:name w:val="WW8Num84z0"/>
    <w:rsid w:val="001230FE"/>
    <w:rPr>
      <w:rFonts w:ascii="Symbol" w:hAnsi="Symbol"/>
      <w:b w:val="0"/>
      <w:i w:val="0"/>
    </w:rPr>
  </w:style>
  <w:style w:type="character" w:customStyle="1" w:styleId="WW8Num85z0">
    <w:name w:val="WW8Num85z0"/>
    <w:rsid w:val="001230FE"/>
    <w:rPr>
      <w:rFonts w:ascii="Arial" w:hAnsi="Arial"/>
      <w:b w:val="0"/>
      <w:i w:val="0"/>
      <w:sz w:val="24"/>
      <w:szCs w:val="24"/>
    </w:rPr>
  </w:style>
  <w:style w:type="character" w:customStyle="1" w:styleId="WW8Num85z1">
    <w:name w:val="WW8Num85z1"/>
    <w:rsid w:val="001230FE"/>
    <w:rPr>
      <w:rFonts w:ascii="Symbol" w:hAnsi="Symbol"/>
      <w:b w:val="0"/>
      <w:i w:val="0"/>
      <w:color w:val="000000"/>
      <w:sz w:val="22"/>
      <w:szCs w:val="22"/>
    </w:rPr>
  </w:style>
  <w:style w:type="character" w:customStyle="1" w:styleId="WW8Num85z2">
    <w:name w:val="WW8Num85z2"/>
    <w:rsid w:val="001230FE"/>
    <w:rPr>
      <w:rFonts w:ascii="Arial" w:hAnsi="Arial"/>
      <w:b w:val="0"/>
      <w:i w:val="0"/>
      <w:sz w:val="22"/>
      <w:szCs w:val="22"/>
    </w:rPr>
  </w:style>
  <w:style w:type="character" w:customStyle="1" w:styleId="WW8Num86z3">
    <w:name w:val="WW8Num86z3"/>
    <w:rsid w:val="001230FE"/>
    <w:rPr>
      <w:rFonts w:ascii="Symbol" w:eastAsia="Times New Roman" w:hAnsi="Symbol" w:cs="Arial"/>
      <w:color w:val="000000"/>
    </w:rPr>
  </w:style>
  <w:style w:type="character" w:customStyle="1" w:styleId="WW8Num87z0">
    <w:name w:val="WW8Num87z0"/>
    <w:rsid w:val="001230FE"/>
    <w:rPr>
      <w:b w:val="0"/>
      <w:i w:val="0"/>
    </w:rPr>
  </w:style>
  <w:style w:type="character" w:customStyle="1" w:styleId="WW8Num88z0">
    <w:name w:val="WW8Num88z0"/>
    <w:rsid w:val="001230FE"/>
    <w:rPr>
      <w:b w:val="0"/>
      <w:i w:val="0"/>
    </w:rPr>
  </w:style>
  <w:style w:type="character" w:customStyle="1" w:styleId="WW8Num89z0">
    <w:name w:val="WW8Num89z0"/>
    <w:rsid w:val="001230FE"/>
    <w:rPr>
      <w:b w:val="0"/>
    </w:rPr>
  </w:style>
  <w:style w:type="character" w:customStyle="1" w:styleId="WW8Num90z0">
    <w:name w:val="WW8Num90z0"/>
    <w:rsid w:val="001230FE"/>
    <w:rPr>
      <w:rFonts w:ascii="Symbol" w:hAnsi="Symbol"/>
    </w:rPr>
  </w:style>
  <w:style w:type="character" w:customStyle="1" w:styleId="WW8Num90z1">
    <w:name w:val="WW8Num90z1"/>
    <w:rsid w:val="001230FE"/>
    <w:rPr>
      <w:rFonts w:ascii="Courier New" w:hAnsi="Courier New" w:cs="Courier New"/>
    </w:rPr>
  </w:style>
  <w:style w:type="character" w:customStyle="1" w:styleId="WW8Num90z2">
    <w:name w:val="WW8Num90z2"/>
    <w:rsid w:val="001230FE"/>
    <w:rPr>
      <w:rFonts w:ascii="Wingdings" w:hAnsi="Wingdings"/>
    </w:rPr>
  </w:style>
  <w:style w:type="character" w:customStyle="1" w:styleId="WW8Num93z0">
    <w:name w:val="WW8Num93z0"/>
    <w:rsid w:val="001230FE"/>
    <w:rPr>
      <w:b w:val="0"/>
      <w:i w:val="0"/>
    </w:rPr>
  </w:style>
  <w:style w:type="character" w:customStyle="1" w:styleId="WW8Num94z0">
    <w:name w:val="WW8Num94z0"/>
    <w:rsid w:val="001230FE"/>
    <w:rPr>
      <w:b w:val="0"/>
      <w:i w:val="0"/>
      <w:sz w:val="24"/>
      <w:szCs w:val="24"/>
    </w:rPr>
  </w:style>
  <w:style w:type="character" w:customStyle="1" w:styleId="WW8Num96z0">
    <w:name w:val="WW8Num96z0"/>
    <w:rsid w:val="001230FE"/>
    <w:rPr>
      <w:rFonts w:ascii="Symbol" w:hAnsi="Symbol"/>
    </w:rPr>
  </w:style>
  <w:style w:type="character" w:customStyle="1" w:styleId="WW8Num96z1">
    <w:name w:val="WW8Num96z1"/>
    <w:rsid w:val="001230FE"/>
    <w:rPr>
      <w:rFonts w:ascii="Courier New" w:hAnsi="Courier New" w:cs="Courier New"/>
    </w:rPr>
  </w:style>
  <w:style w:type="character" w:customStyle="1" w:styleId="WW8Num96z2">
    <w:name w:val="WW8Num96z2"/>
    <w:rsid w:val="001230FE"/>
    <w:rPr>
      <w:rFonts w:ascii="Wingdings" w:hAnsi="Wingdings"/>
    </w:rPr>
  </w:style>
  <w:style w:type="character" w:customStyle="1" w:styleId="WW8Num102z0">
    <w:name w:val="WW8Num102z0"/>
    <w:rsid w:val="001230FE"/>
    <w:rPr>
      <w:rFonts w:ascii="Symbol" w:hAnsi="Symbol"/>
    </w:rPr>
  </w:style>
  <w:style w:type="character" w:customStyle="1" w:styleId="WW8Num102z1">
    <w:name w:val="WW8Num102z1"/>
    <w:rsid w:val="001230FE"/>
    <w:rPr>
      <w:rFonts w:ascii="Courier New" w:hAnsi="Courier New" w:cs="Courier New"/>
    </w:rPr>
  </w:style>
  <w:style w:type="character" w:customStyle="1" w:styleId="WW8Num102z2">
    <w:name w:val="WW8Num102z2"/>
    <w:rsid w:val="001230FE"/>
    <w:rPr>
      <w:rFonts w:ascii="Wingdings" w:hAnsi="Wingdings"/>
    </w:rPr>
  </w:style>
  <w:style w:type="character" w:customStyle="1" w:styleId="WW8Num104z0">
    <w:name w:val="WW8Num104z0"/>
    <w:rsid w:val="001230FE"/>
    <w:rPr>
      <w:b w:val="0"/>
      <w:i w:val="0"/>
      <w:sz w:val="22"/>
      <w:szCs w:val="22"/>
    </w:rPr>
  </w:style>
  <w:style w:type="character" w:customStyle="1" w:styleId="WW8Num105z0">
    <w:name w:val="WW8Num105z0"/>
    <w:rsid w:val="001230FE"/>
    <w:rPr>
      <w:sz w:val="24"/>
      <w:szCs w:val="24"/>
    </w:rPr>
  </w:style>
  <w:style w:type="character" w:customStyle="1" w:styleId="WW8Num105z1">
    <w:name w:val="WW8Num105z1"/>
    <w:rsid w:val="001230FE"/>
    <w:rPr>
      <w:rFonts w:ascii="Symbol" w:hAnsi="Symbol" w:cs="StarSymbol"/>
      <w:sz w:val="18"/>
      <w:szCs w:val="18"/>
    </w:rPr>
  </w:style>
  <w:style w:type="character" w:customStyle="1" w:styleId="WW8Num107z1">
    <w:name w:val="WW8Num107z1"/>
    <w:rsid w:val="001230FE"/>
    <w:rPr>
      <w:rFonts w:ascii="Times New Roman" w:hAnsi="Times New Roman" w:cs="Times New Roman"/>
    </w:rPr>
  </w:style>
  <w:style w:type="character" w:customStyle="1" w:styleId="WW8Num110z0">
    <w:name w:val="WW8Num110z0"/>
    <w:rsid w:val="001230FE"/>
    <w:rPr>
      <w:b w:val="0"/>
      <w:i w:val="0"/>
      <w:strike w:val="0"/>
      <w:dstrike w:val="0"/>
      <w:color w:val="000000"/>
      <w:sz w:val="24"/>
    </w:rPr>
  </w:style>
  <w:style w:type="character" w:customStyle="1" w:styleId="WW8Num112z0">
    <w:name w:val="WW8Num112z0"/>
    <w:rsid w:val="001230FE"/>
    <w:rPr>
      <w:b w:val="0"/>
      <w:i w:val="0"/>
    </w:rPr>
  </w:style>
  <w:style w:type="character" w:customStyle="1" w:styleId="WW8Num113z0">
    <w:name w:val="WW8Num113z0"/>
    <w:rsid w:val="001230FE"/>
    <w:rPr>
      <w:rFonts w:ascii="Symbol" w:hAnsi="Symbol"/>
      <w:color w:val="000000"/>
    </w:rPr>
  </w:style>
  <w:style w:type="character" w:customStyle="1" w:styleId="WW8Num114z0">
    <w:name w:val="WW8Num114z0"/>
    <w:rsid w:val="001230FE"/>
    <w:rPr>
      <w:b w:val="0"/>
      <w:bCs w:val="0"/>
      <w:i w:val="0"/>
      <w:color w:val="000000"/>
    </w:rPr>
  </w:style>
  <w:style w:type="character" w:customStyle="1" w:styleId="WW8Num115z0">
    <w:name w:val="WW8Num115z0"/>
    <w:rsid w:val="001230FE"/>
    <w:rPr>
      <w:b w:val="0"/>
      <w:i w:val="0"/>
    </w:rPr>
  </w:style>
  <w:style w:type="character" w:customStyle="1" w:styleId="WW8Num115z1">
    <w:name w:val="WW8Num115z1"/>
    <w:rsid w:val="001230FE"/>
    <w:rPr>
      <w:rFonts w:ascii="Symbol" w:hAnsi="Symbol"/>
      <w:b w:val="0"/>
      <w:i w:val="0"/>
    </w:rPr>
  </w:style>
  <w:style w:type="character" w:customStyle="1" w:styleId="WW8Num118z0">
    <w:name w:val="WW8Num118z0"/>
    <w:rsid w:val="001230FE"/>
    <w:rPr>
      <w:rFonts w:ascii="Symbol" w:hAnsi="Symbol"/>
    </w:rPr>
  </w:style>
  <w:style w:type="character" w:customStyle="1" w:styleId="WW8Num118z1">
    <w:name w:val="WW8Num118z1"/>
    <w:rsid w:val="001230FE"/>
    <w:rPr>
      <w:rFonts w:ascii="Courier New" w:hAnsi="Courier New" w:cs="Courier New"/>
    </w:rPr>
  </w:style>
  <w:style w:type="character" w:customStyle="1" w:styleId="WW8Num118z2">
    <w:name w:val="WW8Num118z2"/>
    <w:rsid w:val="001230FE"/>
    <w:rPr>
      <w:rFonts w:ascii="Wingdings" w:hAnsi="Wingdings"/>
    </w:rPr>
  </w:style>
  <w:style w:type="character" w:customStyle="1" w:styleId="WW8Num121z0">
    <w:name w:val="WW8Num121z0"/>
    <w:rsid w:val="001230FE"/>
    <w:rPr>
      <w:b w:val="0"/>
      <w:i w:val="0"/>
      <w:sz w:val="24"/>
      <w:szCs w:val="24"/>
    </w:rPr>
  </w:style>
  <w:style w:type="character" w:customStyle="1" w:styleId="WW8Num122z0">
    <w:name w:val="WW8Num122z0"/>
    <w:rsid w:val="001230FE"/>
    <w:rPr>
      <w:b w:val="0"/>
      <w:i w:val="0"/>
    </w:rPr>
  </w:style>
  <w:style w:type="character" w:customStyle="1" w:styleId="WW8Num122z1">
    <w:name w:val="WW8Num122z1"/>
    <w:rsid w:val="001230FE"/>
    <w:rPr>
      <w:rFonts w:ascii="Symbol" w:hAnsi="Symbol"/>
      <w:b w:val="0"/>
      <w:i w:val="0"/>
    </w:rPr>
  </w:style>
  <w:style w:type="character" w:customStyle="1" w:styleId="WW8Num123z0">
    <w:name w:val="WW8Num123z0"/>
    <w:rsid w:val="001230FE"/>
    <w:rPr>
      <w:b w:val="0"/>
      <w:i w:val="0"/>
    </w:rPr>
  </w:style>
  <w:style w:type="character" w:customStyle="1" w:styleId="WW8Num124z0">
    <w:name w:val="WW8Num124z0"/>
    <w:rsid w:val="001230FE"/>
    <w:rPr>
      <w:rFonts w:ascii="Times New Roman" w:hAnsi="Times New Roman" w:cs="Times New Roman"/>
      <w:b w:val="0"/>
    </w:rPr>
  </w:style>
  <w:style w:type="character" w:customStyle="1" w:styleId="WW8Num128z0">
    <w:name w:val="WW8Num128z0"/>
    <w:rsid w:val="001230FE"/>
    <w:rPr>
      <w:b w:val="0"/>
      <w:sz w:val="24"/>
      <w:szCs w:val="24"/>
      <w:u w:val="none"/>
    </w:rPr>
  </w:style>
  <w:style w:type="character" w:customStyle="1" w:styleId="Domylnaczcionkaakapitu1">
    <w:name w:val="Domyślna czcionka akapitu1"/>
    <w:rsid w:val="001230FE"/>
  </w:style>
  <w:style w:type="character" w:customStyle="1" w:styleId="Odwoanieprzypisudolnego1">
    <w:name w:val="Odwołanie przypisu dolnego1"/>
    <w:rsid w:val="001230FE"/>
    <w:rPr>
      <w:vertAlign w:val="superscript"/>
    </w:rPr>
  </w:style>
  <w:style w:type="character" w:customStyle="1" w:styleId="Odwoaniedokomentarza1">
    <w:name w:val="Odwołanie do komentarza1"/>
    <w:rsid w:val="001230FE"/>
    <w:rPr>
      <w:sz w:val="16"/>
    </w:rPr>
  </w:style>
  <w:style w:type="character" w:customStyle="1" w:styleId="akapitustep1">
    <w:name w:val="akapitustep1"/>
    <w:basedOn w:val="Domylnaczcionkaakapitu1"/>
    <w:rsid w:val="001230FE"/>
  </w:style>
  <w:style w:type="character" w:customStyle="1" w:styleId="Znakiprzypiswkocowych">
    <w:name w:val="Znaki przypisów końcowych"/>
    <w:rsid w:val="001230FE"/>
    <w:rPr>
      <w:vertAlign w:val="superscript"/>
    </w:rPr>
  </w:style>
  <w:style w:type="character" w:customStyle="1" w:styleId="paraintropara">
    <w:name w:val="para_intropara"/>
    <w:basedOn w:val="Domylnaczcionkaakapitu1"/>
    <w:rsid w:val="001230FE"/>
  </w:style>
  <w:style w:type="character" w:customStyle="1" w:styleId="HTML-wstpniesformatowanyZnak">
    <w:name w:val="HTML - wstępnie sformatowany Znak"/>
    <w:rsid w:val="001230FE"/>
    <w:rPr>
      <w:rFonts w:ascii="Courier New" w:hAnsi="Courier New" w:cs="Courier New"/>
      <w:lang w:val="en-US" w:eastAsia="en-US" w:bidi="en-US"/>
    </w:rPr>
  </w:style>
  <w:style w:type="character" w:styleId="Pogrubienie">
    <w:name w:val="Strong"/>
    <w:qFormat/>
    <w:rsid w:val="001230FE"/>
    <w:rPr>
      <w:b/>
      <w:bCs/>
    </w:rPr>
  </w:style>
  <w:style w:type="character" w:customStyle="1" w:styleId="cechykoment">
    <w:name w:val="cechy_koment"/>
    <w:basedOn w:val="Domylnaczcionkaakapitu1"/>
    <w:rsid w:val="001230FE"/>
  </w:style>
  <w:style w:type="character" w:customStyle="1" w:styleId="CytatZnak">
    <w:name w:val="Cytat Znak"/>
    <w:rsid w:val="001230FE"/>
    <w:rPr>
      <w:rFonts w:ascii="Cambria" w:hAnsi="Cambria"/>
      <w:i/>
      <w:iCs/>
      <w:sz w:val="22"/>
      <w:szCs w:val="22"/>
      <w:lang w:val="en-US" w:eastAsia="en-US" w:bidi="en-US"/>
    </w:rPr>
  </w:style>
  <w:style w:type="character" w:customStyle="1" w:styleId="CytatintensywnyZnak">
    <w:name w:val="Cytat intensywny Znak"/>
    <w:rsid w:val="001230FE"/>
    <w:rPr>
      <w:rFonts w:ascii="Cambria" w:hAnsi="Cambria"/>
      <w:i/>
      <w:iCs/>
      <w:sz w:val="22"/>
      <w:szCs w:val="22"/>
      <w:lang w:val="en-US" w:eastAsia="en-US" w:bidi="en-US"/>
    </w:rPr>
  </w:style>
  <w:style w:type="character" w:styleId="Wyrnienieintensywne">
    <w:name w:val="Intense Emphasis"/>
    <w:qFormat/>
    <w:rsid w:val="001230FE"/>
    <w:rPr>
      <w:b/>
      <w:bCs/>
      <w:i/>
      <w:iCs/>
    </w:rPr>
  </w:style>
  <w:style w:type="character" w:styleId="Odwoaniedelikatne">
    <w:name w:val="Subtle Reference"/>
    <w:qFormat/>
    <w:rsid w:val="001230FE"/>
    <w:rPr>
      <w:smallCaps/>
    </w:rPr>
  </w:style>
  <w:style w:type="character" w:styleId="Odwoanieintensywne">
    <w:name w:val="Intense Reference"/>
    <w:qFormat/>
    <w:rsid w:val="001230FE"/>
    <w:rPr>
      <w:b/>
      <w:bCs/>
      <w:smallCaps/>
    </w:rPr>
  </w:style>
  <w:style w:type="character" w:styleId="Tytuksiki">
    <w:name w:val="Book Title"/>
    <w:qFormat/>
    <w:rsid w:val="001230FE"/>
    <w:rPr>
      <w:i/>
      <w:iCs/>
      <w:smallCaps/>
      <w:spacing w:val="5"/>
    </w:rPr>
  </w:style>
  <w:style w:type="character" w:styleId="UyteHipercze">
    <w:name w:val="FollowedHyperlink"/>
    <w:rsid w:val="001230FE"/>
    <w:rPr>
      <w:color w:val="800080"/>
      <w:u w:val="single"/>
    </w:rPr>
  </w:style>
  <w:style w:type="character" w:customStyle="1" w:styleId="FontStyle105">
    <w:name w:val="Font Style105"/>
    <w:rsid w:val="001230FE"/>
    <w:rPr>
      <w:rFonts w:ascii="Book Antiqua" w:hAnsi="Book Antiqua" w:cs="Book Antiqua"/>
      <w:b/>
      <w:bCs/>
      <w:sz w:val="18"/>
      <w:szCs w:val="18"/>
    </w:rPr>
  </w:style>
  <w:style w:type="character" w:customStyle="1" w:styleId="Znakinumeracji">
    <w:name w:val="Znaki numeracji"/>
    <w:rsid w:val="001230FE"/>
  </w:style>
  <w:style w:type="paragraph" w:customStyle="1" w:styleId="Podpis1">
    <w:name w:val="Podpis1"/>
    <w:basedOn w:val="Normalny"/>
    <w:rsid w:val="001230FE"/>
    <w:pPr>
      <w:widowControl w:val="0"/>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23">
    <w:name w:val="Tekst podstawowy 23"/>
    <w:basedOn w:val="Normalny"/>
    <w:rsid w:val="001230FE"/>
    <w:pPr>
      <w:widowControl w:val="0"/>
      <w:suppressAutoHyphens/>
      <w:spacing w:after="0" w:line="240" w:lineRule="auto"/>
      <w:jc w:val="both"/>
    </w:pPr>
    <w:rPr>
      <w:rFonts w:ascii="Arial" w:eastAsia="Times New Roman" w:hAnsi="Arial" w:cs="Times New Roman"/>
      <w:szCs w:val="20"/>
      <w:lang w:eastAsia="ar-SA"/>
    </w:rPr>
  </w:style>
  <w:style w:type="paragraph" w:customStyle="1" w:styleId="Tekstpodstawowywcity22">
    <w:name w:val="Tekst podstawowy wcięty 22"/>
    <w:basedOn w:val="Normalny"/>
    <w:rsid w:val="001230FE"/>
    <w:pPr>
      <w:widowControl w:val="0"/>
      <w:suppressAutoHyphens/>
      <w:spacing w:after="0" w:line="240" w:lineRule="auto"/>
      <w:ind w:left="3261" w:hanging="3260"/>
    </w:pPr>
    <w:rPr>
      <w:rFonts w:ascii="Times New Roman" w:eastAsia="Times New Roman" w:hAnsi="Times New Roman" w:cs="Times New Roman"/>
      <w:b/>
      <w:i/>
      <w:sz w:val="16"/>
      <w:szCs w:val="20"/>
      <w:lang w:eastAsia="ar-SA"/>
    </w:rPr>
  </w:style>
  <w:style w:type="paragraph" w:customStyle="1" w:styleId="Tekstpodstawowy32">
    <w:name w:val="Tekst podstawowy 32"/>
    <w:basedOn w:val="Normalny"/>
    <w:rsid w:val="001230FE"/>
    <w:pPr>
      <w:widowControl w:val="0"/>
      <w:suppressAutoHyphens/>
      <w:spacing w:after="0" w:line="240" w:lineRule="auto"/>
      <w:jc w:val="both"/>
    </w:pPr>
    <w:rPr>
      <w:rFonts w:ascii="Arial" w:eastAsia="Times New Roman" w:hAnsi="Arial" w:cs="Times New Roman"/>
      <w:color w:val="FF0000"/>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1230FE"/>
    <w:pPr>
      <w:spacing w:before="120" w:after="0" w:line="240" w:lineRule="auto"/>
      <w:ind w:left="4" w:hanging="4"/>
    </w:pPr>
    <w:rPr>
      <w:rFonts w:ascii="Arial" w:eastAsia="Times New Roman" w:hAnsi="Arial" w:cs="Arial"/>
      <w:sz w:val="24"/>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1230FE"/>
    <w:pPr>
      <w:spacing w:before="120" w:after="0" w:line="240" w:lineRule="auto"/>
      <w:ind w:left="4" w:hanging="4"/>
    </w:pPr>
    <w:rPr>
      <w:rFonts w:ascii="Arial" w:eastAsia="Times New Roman" w:hAnsi="Arial" w:cs="Arial"/>
      <w:sz w:val="24"/>
      <w:szCs w:val="24"/>
      <w:lang w:eastAsia="ar-SA"/>
    </w:rPr>
  </w:style>
  <w:style w:type="paragraph" w:customStyle="1" w:styleId="WW-Tekstpodstawowy21">
    <w:name w:val="WW-Tekst podstawowy 21"/>
    <w:basedOn w:val="Normalny"/>
    <w:rsid w:val="001230FE"/>
    <w:pPr>
      <w:suppressAutoHyphens/>
      <w:spacing w:after="0" w:line="240" w:lineRule="auto"/>
      <w:jc w:val="both"/>
    </w:pPr>
    <w:rPr>
      <w:rFonts w:ascii="Arial" w:eastAsia="Times New Roman" w:hAnsi="Arial" w:cs="Arial"/>
      <w:sz w:val="24"/>
      <w:szCs w:val="24"/>
      <w:lang w:eastAsia="ar-SA"/>
    </w:rPr>
  </w:style>
  <w:style w:type="paragraph" w:customStyle="1" w:styleId="Plandokumentu1">
    <w:name w:val="Plan dokumentu1"/>
    <w:basedOn w:val="Normalny"/>
    <w:rsid w:val="001230FE"/>
    <w:pPr>
      <w:widowControl w:val="0"/>
      <w:shd w:val="clear" w:color="auto" w:fill="000080"/>
      <w:suppressAutoHyphens/>
      <w:spacing w:after="0" w:line="240" w:lineRule="auto"/>
    </w:pPr>
    <w:rPr>
      <w:rFonts w:ascii="Tahoma" w:eastAsia="Times New Roman" w:hAnsi="Tahoma" w:cs="Times New Roman"/>
      <w:sz w:val="24"/>
      <w:szCs w:val="20"/>
      <w:lang w:eastAsia="ar-SA"/>
    </w:rPr>
  </w:style>
  <w:style w:type="paragraph" w:customStyle="1" w:styleId="Zwykytekst1">
    <w:name w:val="Zwykły tekst1"/>
    <w:basedOn w:val="Normalny"/>
    <w:rsid w:val="001230FE"/>
    <w:pPr>
      <w:spacing w:after="0" w:line="240" w:lineRule="auto"/>
    </w:pPr>
    <w:rPr>
      <w:rFonts w:ascii="Courier New" w:eastAsia="Times New Roman" w:hAnsi="Courier New" w:cs="Times New Roman"/>
      <w:sz w:val="20"/>
      <w:szCs w:val="20"/>
      <w:lang w:eastAsia="ar-SA"/>
    </w:rPr>
  </w:style>
  <w:style w:type="paragraph" w:customStyle="1" w:styleId="Tekstkomentarza1">
    <w:name w:val="Tekst komentarza1"/>
    <w:basedOn w:val="Normalny"/>
    <w:rsid w:val="001230FE"/>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Tytutabeli">
    <w:name w:val="Tytuł tabeli"/>
    <w:basedOn w:val="Zawartotabeli"/>
    <w:rsid w:val="001230FE"/>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1230FE"/>
    <w:pPr>
      <w:spacing w:after="0" w:line="240" w:lineRule="auto"/>
      <w:ind w:left="1134" w:hanging="397"/>
    </w:pPr>
    <w:rPr>
      <w:rFonts w:ascii="Times New Roman" w:eastAsia="Times New Roman" w:hAnsi="Times New Roman" w:cs="Times New Roman"/>
      <w:szCs w:val="20"/>
      <w:lang w:eastAsia="ar-SA"/>
    </w:rPr>
  </w:style>
  <w:style w:type="paragraph" w:customStyle="1" w:styleId="Akapit">
    <w:name w:val="Akapit"/>
    <w:basedOn w:val="Normalny"/>
    <w:rsid w:val="001230FE"/>
    <w:pPr>
      <w:spacing w:after="120" w:line="240" w:lineRule="auto"/>
      <w:jc w:val="both"/>
    </w:pPr>
    <w:rPr>
      <w:rFonts w:ascii="Times New Roman" w:eastAsia="Times New Roman" w:hAnsi="Times New Roman" w:cs="Times New Roman"/>
      <w:sz w:val="24"/>
      <w:szCs w:val="20"/>
      <w:lang w:eastAsia="ar-SA"/>
    </w:rPr>
  </w:style>
  <w:style w:type="paragraph" w:styleId="Tekstprzypisukocowego">
    <w:name w:val="endnote text"/>
    <w:basedOn w:val="Normalny"/>
    <w:link w:val="TekstprzypisukocowegoZnak"/>
    <w:rsid w:val="001230FE"/>
    <w:rPr>
      <w:rFonts w:ascii="Cambria" w:eastAsia="Times New Roman" w:hAnsi="Cambria" w:cs="Times New Roman"/>
      <w:sz w:val="20"/>
      <w:szCs w:val="20"/>
      <w:lang w:val="en-US" w:bidi="en-US"/>
    </w:rPr>
  </w:style>
  <w:style w:type="character" w:customStyle="1" w:styleId="TekstprzypisukocowegoZnak">
    <w:name w:val="Tekst przypisu końcowego Znak"/>
    <w:basedOn w:val="Domylnaczcionkaakapitu"/>
    <w:link w:val="Tekstprzypisukocowego"/>
    <w:rsid w:val="001230FE"/>
    <w:rPr>
      <w:rFonts w:ascii="Cambria" w:eastAsia="Times New Roman" w:hAnsi="Cambria" w:cs="Times New Roman"/>
      <w:sz w:val="20"/>
      <w:szCs w:val="20"/>
      <w:lang w:val="en-US" w:bidi="en-US"/>
    </w:rPr>
  </w:style>
  <w:style w:type="paragraph" w:styleId="Spistreci1">
    <w:name w:val="toc 1"/>
    <w:basedOn w:val="Normalny"/>
    <w:next w:val="Normalny"/>
    <w:rsid w:val="001230FE"/>
    <w:rPr>
      <w:rFonts w:ascii="Arial" w:eastAsia="Times New Roman" w:hAnsi="Arial" w:cs="Times New Roman"/>
      <w:lang w:val="en-US" w:bidi="en-US"/>
    </w:rPr>
  </w:style>
  <w:style w:type="paragraph" w:styleId="HTML-wstpniesformatowany">
    <w:name w:val="HTML Preformatted"/>
    <w:basedOn w:val="Normalny"/>
    <w:link w:val="HTML-wstpniesformatowanyZnak1"/>
    <w:rsid w:val="001230FE"/>
    <w:rPr>
      <w:rFonts w:ascii="Courier New" w:eastAsia="Times New Roman" w:hAnsi="Courier New" w:cs="Courier New"/>
      <w:sz w:val="20"/>
      <w:szCs w:val="20"/>
      <w:lang w:val="en-US" w:bidi="en-US"/>
    </w:rPr>
  </w:style>
  <w:style w:type="character" w:customStyle="1" w:styleId="HTML-wstpniesformatowanyZnak1">
    <w:name w:val="HTML - wstępnie sformatowany Znak1"/>
    <w:basedOn w:val="Domylnaczcionkaakapitu"/>
    <w:link w:val="HTML-wstpniesformatowany"/>
    <w:rsid w:val="001230FE"/>
    <w:rPr>
      <w:rFonts w:ascii="Courier New" w:eastAsia="Times New Roman" w:hAnsi="Courier New" w:cs="Courier New"/>
      <w:sz w:val="20"/>
      <w:szCs w:val="20"/>
      <w:lang w:val="en-US" w:bidi="en-US"/>
    </w:rPr>
  </w:style>
  <w:style w:type="paragraph" w:customStyle="1" w:styleId="Lista21">
    <w:name w:val="Lista 21"/>
    <w:basedOn w:val="Normalny"/>
    <w:rsid w:val="001230FE"/>
    <w:pPr>
      <w:spacing w:before="60" w:after="60"/>
      <w:ind w:left="566" w:hanging="283"/>
      <w:jc w:val="both"/>
    </w:pPr>
    <w:rPr>
      <w:rFonts w:ascii="Futura Bk" w:eastAsia="Times New Roman" w:hAnsi="Futura Bk" w:cs="Times New Roman"/>
      <w:sz w:val="20"/>
      <w:szCs w:val="20"/>
      <w:lang w:val="en-US" w:bidi="en-US"/>
    </w:rPr>
  </w:style>
  <w:style w:type="paragraph" w:customStyle="1" w:styleId="WW-Tekstpodstawowywcity21">
    <w:name w:val="WW-Tekst podstawowy wcięty 21"/>
    <w:basedOn w:val="Normalny"/>
    <w:rsid w:val="001230FE"/>
    <w:pPr>
      <w:widowControl w:val="0"/>
      <w:suppressAutoHyphens/>
      <w:spacing w:line="216" w:lineRule="auto"/>
      <w:ind w:left="284" w:hanging="284"/>
    </w:pPr>
    <w:rPr>
      <w:rFonts w:ascii="Arial" w:eastAsia="Times New Roman" w:hAnsi="Arial" w:cs="Times New Roman"/>
      <w:szCs w:val="20"/>
      <w:lang w:val="en-US" w:bidi="en-US"/>
    </w:rPr>
  </w:style>
  <w:style w:type="paragraph" w:styleId="Bezodstpw">
    <w:name w:val="No Spacing"/>
    <w:basedOn w:val="Normalny"/>
    <w:uiPriority w:val="1"/>
    <w:qFormat/>
    <w:rsid w:val="001230FE"/>
    <w:pPr>
      <w:spacing w:after="0" w:line="240" w:lineRule="auto"/>
    </w:pPr>
    <w:rPr>
      <w:rFonts w:ascii="Cambria" w:eastAsia="Times New Roman" w:hAnsi="Cambria" w:cs="Times New Roman"/>
      <w:lang w:val="en-US" w:bidi="en-US"/>
    </w:rPr>
  </w:style>
  <w:style w:type="paragraph" w:styleId="Cytat">
    <w:name w:val="Quote"/>
    <w:basedOn w:val="Normalny"/>
    <w:next w:val="Normalny"/>
    <w:link w:val="CytatZnak1"/>
    <w:qFormat/>
    <w:rsid w:val="001230FE"/>
    <w:rPr>
      <w:rFonts w:ascii="Cambria" w:eastAsia="Times New Roman" w:hAnsi="Cambria" w:cs="Times New Roman"/>
      <w:i/>
      <w:iCs/>
      <w:lang w:val="en-US" w:bidi="en-US"/>
    </w:rPr>
  </w:style>
  <w:style w:type="character" w:customStyle="1" w:styleId="CytatZnak1">
    <w:name w:val="Cytat Znak1"/>
    <w:basedOn w:val="Domylnaczcionkaakapitu"/>
    <w:link w:val="Cytat"/>
    <w:rsid w:val="001230FE"/>
    <w:rPr>
      <w:rFonts w:ascii="Cambria" w:eastAsia="Times New Roman" w:hAnsi="Cambria" w:cs="Times New Roman"/>
      <w:i/>
      <w:iCs/>
      <w:lang w:val="en-US" w:bidi="en-US"/>
    </w:rPr>
  </w:style>
  <w:style w:type="paragraph" w:styleId="Cytatintensywny">
    <w:name w:val="Intense Quote"/>
    <w:basedOn w:val="Normalny"/>
    <w:next w:val="Normalny"/>
    <w:link w:val="CytatintensywnyZnak1"/>
    <w:qFormat/>
    <w:rsid w:val="001230FE"/>
    <w:pPr>
      <w:spacing w:before="240" w:after="240" w:line="300" w:lineRule="auto"/>
      <w:ind w:left="1152" w:right="1152"/>
      <w:jc w:val="both"/>
    </w:pPr>
    <w:rPr>
      <w:rFonts w:ascii="Cambria" w:eastAsia="Times New Roman" w:hAnsi="Cambria" w:cs="Times New Roman"/>
      <w:i/>
      <w:iCs/>
      <w:lang w:val="en-US" w:bidi="en-US"/>
    </w:rPr>
  </w:style>
  <w:style w:type="character" w:customStyle="1" w:styleId="CytatintensywnyZnak1">
    <w:name w:val="Cytat intensywny Znak1"/>
    <w:basedOn w:val="Domylnaczcionkaakapitu"/>
    <w:link w:val="Cytatintensywny"/>
    <w:rsid w:val="001230FE"/>
    <w:rPr>
      <w:rFonts w:ascii="Cambria" w:eastAsia="Times New Roman" w:hAnsi="Cambria" w:cs="Times New Roman"/>
      <w:i/>
      <w:iCs/>
      <w:lang w:val="en-US" w:bidi="en-US"/>
    </w:rPr>
  </w:style>
  <w:style w:type="paragraph" w:styleId="Nagwekspisutreci">
    <w:name w:val="TOC Heading"/>
    <w:basedOn w:val="Nagwek1"/>
    <w:next w:val="Normalny"/>
    <w:qFormat/>
    <w:rsid w:val="001230FE"/>
    <w:pPr>
      <w:keepNext w:val="0"/>
      <w:widowControl/>
      <w:suppressAutoHyphens w:val="0"/>
      <w:spacing w:before="480" w:after="0" w:line="276" w:lineRule="auto"/>
    </w:pPr>
    <w:rPr>
      <w:rFonts w:ascii="Cambria" w:hAnsi="Cambria"/>
      <w:b w:val="0"/>
      <w:smallCaps/>
      <w:spacing w:val="5"/>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1230FE"/>
    <w:pPr>
      <w:spacing w:before="120" w:after="0" w:line="240" w:lineRule="auto"/>
      <w:ind w:left="4" w:hanging="4"/>
    </w:pPr>
    <w:rPr>
      <w:rFonts w:ascii="Arial" w:eastAsia="Times New Roman" w:hAnsi="Arial" w:cs="Arial"/>
      <w:sz w:val="24"/>
      <w:szCs w:val="24"/>
      <w:lang w:eastAsia="ar-SA"/>
    </w:rPr>
  </w:style>
  <w:style w:type="paragraph" w:customStyle="1" w:styleId="Lista31">
    <w:name w:val="Lista 31"/>
    <w:basedOn w:val="Normalny"/>
    <w:rsid w:val="001230FE"/>
    <w:pPr>
      <w:widowControl w:val="0"/>
      <w:suppressAutoHyphens/>
      <w:spacing w:after="0" w:line="240" w:lineRule="auto"/>
      <w:ind w:left="849" w:hanging="283"/>
    </w:pPr>
    <w:rPr>
      <w:rFonts w:ascii="Times New Roman" w:eastAsia="Times New Roman" w:hAnsi="Times New Roman" w:cs="Times New Roman"/>
      <w:sz w:val="24"/>
      <w:szCs w:val="20"/>
      <w:lang w:eastAsia="ar-SA"/>
    </w:rPr>
  </w:style>
  <w:style w:type="paragraph" w:customStyle="1" w:styleId="Legenda1">
    <w:name w:val="Legenda1"/>
    <w:basedOn w:val="Normalny"/>
    <w:next w:val="Normalny"/>
    <w:rsid w:val="001230FE"/>
    <w:pPr>
      <w:spacing w:after="0" w:line="240" w:lineRule="auto"/>
    </w:pPr>
    <w:rPr>
      <w:rFonts w:ascii="Arial" w:eastAsia="Times New Roman" w:hAnsi="Arial" w:cs="Times New Roman"/>
      <w:b/>
      <w:bCs/>
      <w:sz w:val="20"/>
      <w:szCs w:val="20"/>
      <w:lang w:eastAsia="ar-SA"/>
    </w:rPr>
  </w:style>
  <w:style w:type="paragraph" w:customStyle="1" w:styleId="Listanumerowana1">
    <w:name w:val="Lista numerowana1"/>
    <w:basedOn w:val="Normalny"/>
    <w:rsid w:val="001230FE"/>
    <w:pPr>
      <w:widowControl w:val="0"/>
      <w:suppressAutoHyphens/>
      <w:spacing w:after="0" w:line="240" w:lineRule="auto"/>
    </w:pPr>
    <w:rPr>
      <w:rFonts w:ascii="Times New Roman" w:eastAsia="Times New Roman" w:hAnsi="Times New Roman" w:cs="Times New Roman"/>
      <w:sz w:val="24"/>
      <w:szCs w:val="20"/>
      <w:lang w:eastAsia="ar-SA"/>
    </w:rPr>
  </w:style>
  <w:style w:type="paragraph" w:customStyle="1" w:styleId="Lista-kontynuacja1">
    <w:name w:val="Lista - kontynuacja1"/>
    <w:basedOn w:val="Normalny"/>
    <w:rsid w:val="001230FE"/>
    <w:pPr>
      <w:widowControl w:val="0"/>
      <w:suppressAutoHyphens/>
      <w:spacing w:after="120" w:line="240" w:lineRule="auto"/>
      <w:ind w:left="283"/>
    </w:pPr>
    <w:rPr>
      <w:rFonts w:ascii="Times New Roman" w:eastAsia="Times New Roman" w:hAnsi="Times New Roman" w:cs="Times New Roman"/>
      <w:sz w:val="24"/>
      <w:szCs w:val="20"/>
      <w:lang w:eastAsia="ar-SA"/>
    </w:rPr>
  </w:style>
  <w:style w:type="paragraph" w:customStyle="1" w:styleId="Tekstdymka1">
    <w:name w:val="Tekst dymka1"/>
    <w:basedOn w:val="Normalny"/>
    <w:rsid w:val="001230FE"/>
    <w:pPr>
      <w:suppressAutoHyphens/>
      <w:spacing w:after="0" w:line="240" w:lineRule="auto"/>
    </w:pPr>
    <w:rPr>
      <w:rFonts w:ascii="Tahoma" w:eastAsia="Times New Roman" w:hAnsi="Tahoma" w:cs="Times New Roman"/>
      <w:sz w:val="16"/>
      <w:szCs w:val="20"/>
      <w:lang w:eastAsia="ar-SA"/>
    </w:rPr>
  </w:style>
  <w:style w:type="paragraph" w:customStyle="1" w:styleId="FR1">
    <w:name w:val="FR1"/>
    <w:rsid w:val="001230FE"/>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1230FE"/>
    <w:pPr>
      <w:widowControl w:val="0"/>
      <w:spacing w:after="0" w:line="480" w:lineRule="auto"/>
      <w:ind w:left="426" w:hanging="426"/>
    </w:pPr>
    <w:rPr>
      <w:rFonts w:ascii="Times New Roman" w:eastAsia="Times New Roman" w:hAnsi="Times New Roman" w:cs="Times New Roman"/>
      <w:sz w:val="24"/>
      <w:szCs w:val="20"/>
      <w:lang w:eastAsia="ar-SA"/>
    </w:rPr>
  </w:style>
  <w:style w:type="paragraph" w:customStyle="1" w:styleId="Standardowy5">
    <w:name w:val="Standardowy5"/>
    <w:rsid w:val="001230FE"/>
    <w:pPr>
      <w:suppressAutoHyphens/>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1230FE"/>
    <w:pPr>
      <w:suppressAutoHyphens/>
      <w:spacing w:after="0" w:line="240" w:lineRule="auto"/>
      <w:ind w:left="1418" w:right="70"/>
      <w:jc w:val="both"/>
    </w:pPr>
    <w:rPr>
      <w:rFonts w:ascii="Times New Roman" w:eastAsia="Times New Roman" w:hAnsi="Times New Roman" w:cs="Times New Roman"/>
      <w:sz w:val="24"/>
      <w:szCs w:val="20"/>
      <w:lang w:eastAsia="ar-SA"/>
    </w:rPr>
  </w:style>
  <w:style w:type="paragraph" w:customStyle="1" w:styleId="Standardowy4">
    <w:name w:val="Standardowy4"/>
    <w:rsid w:val="001230FE"/>
    <w:pPr>
      <w:suppressAutoHyphens/>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1230FE"/>
    <w:pPr>
      <w:widowControl w:val="0"/>
      <w:spacing w:before="120" w:after="0"/>
      <w:jc w:val="both"/>
    </w:pPr>
    <w:rPr>
      <w:rFonts w:ascii="Arial" w:hAnsi="Arial"/>
      <w:szCs w:val="20"/>
    </w:rPr>
  </w:style>
  <w:style w:type="paragraph" w:customStyle="1" w:styleId="Styl3">
    <w:name w:val="Styl3"/>
    <w:basedOn w:val="Normalny"/>
    <w:rsid w:val="001230FE"/>
    <w:pPr>
      <w:shd w:val="clear" w:color="auto" w:fill="FFFFFF"/>
      <w:tabs>
        <w:tab w:val="left" w:pos="426"/>
        <w:tab w:val="num" w:pos="857"/>
      </w:tabs>
      <w:suppressAutoHyphens/>
      <w:spacing w:after="0" w:line="240" w:lineRule="auto"/>
      <w:ind w:left="426" w:hanging="360"/>
      <w:jc w:val="both"/>
    </w:pPr>
    <w:rPr>
      <w:rFonts w:ascii="Times New Roman" w:eastAsia="Times New Roman" w:hAnsi="Times New Roman" w:cs="Times New Roman"/>
      <w:sz w:val="24"/>
      <w:szCs w:val="24"/>
      <w:shd w:val="clear" w:color="auto" w:fill="00FFFF"/>
      <w:lang w:eastAsia="ar-SA"/>
    </w:rPr>
  </w:style>
  <w:style w:type="character" w:customStyle="1" w:styleId="Tekstpodstawowywcity3Znak1">
    <w:name w:val="Tekst podstawowy wcięty 3 Znak1"/>
    <w:rsid w:val="001230FE"/>
    <w:rPr>
      <w:sz w:val="16"/>
      <w:szCs w:val="16"/>
      <w:lang w:eastAsia="ar-SA"/>
    </w:rPr>
  </w:style>
  <w:style w:type="character" w:customStyle="1" w:styleId="ZwykytekstZnak1">
    <w:name w:val="Zwykły tekst Znak1"/>
    <w:rsid w:val="001230FE"/>
    <w:rPr>
      <w:rFonts w:ascii="Courier New" w:hAnsi="Courier New"/>
    </w:rPr>
  </w:style>
  <w:style w:type="character" w:customStyle="1" w:styleId="WW8Num9z1">
    <w:name w:val="WW8Num9z1"/>
    <w:rsid w:val="001230FE"/>
    <w:rPr>
      <w:rFonts w:ascii="Symbol" w:hAnsi="Symbol" w:cs="StarSymbol"/>
      <w:sz w:val="18"/>
      <w:szCs w:val="18"/>
    </w:rPr>
  </w:style>
  <w:style w:type="character" w:customStyle="1" w:styleId="WW8Num10z0">
    <w:name w:val="WW8Num10z0"/>
    <w:rsid w:val="001230FE"/>
    <w:rPr>
      <w:b w:val="0"/>
      <w:i w:val="0"/>
    </w:rPr>
  </w:style>
  <w:style w:type="character" w:customStyle="1" w:styleId="WW8Num36z0">
    <w:name w:val="WW8Num36z0"/>
    <w:rsid w:val="001230FE"/>
    <w:rPr>
      <w:rFonts w:ascii="OpenSymbol" w:hAnsi="OpenSymbol"/>
      <w:color w:val="000000"/>
    </w:rPr>
  </w:style>
  <w:style w:type="character" w:customStyle="1" w:styleId="WW8Num48z1">
    <w:name w:val="WW8Num48z1"/>
    <w:rsid w:val="001230FE"/>
    <w:rPr>
      <w:rFonts w:ascii="Courier New" w:hAnsi="Courier New" w:cs="Courier New"/>
    </w:rPr>
  </w:style>
  <w:style w:type="character" w:customStyle="1" w:styleId="WW8Num49z1">
    <w:name w:val="WW8Num49z1"/>
    <w:rsid w:val="001230FE"/>
    <w:rPr>
      <w:rFonts w:ascii="Courier New" w:hAnsi="Courier New" w:cs="Courier New"/>
    </w:rPr>
  </w:style>
  <w:style w:type="character" w:customStyle="1" w:styleId="WW8Num49z2">
    <w:name w:val="WW8Num49z2"/>
    <w:rsid w:val="001230FE"/>
    <w:rPr>
      <w:rFonts w:ascii="Wingdings" w:hAnsi="Wingdings"/>
    </w:rPr>
  </w:style>
  <w:style w:type="character" w:customStyle="1" w:styleId="WW8Num49z3">
    <w:name w:val="WW8Num49z3"/>
    <w:rsid w:val="001230FE"/>
    <w:rPr>
      <w:rFonts w:ascii="Symbol" w:hAnsi="Symbol"/>
    </w:rPr>
  </w:style>
  <w:style w:type="character" w:customStyle="1" w:styleId="WW8Num52z1">
    <w:name w:val="WW8Num52z1"/>
    <w:rsid w:val="001230FE"/>
    <w:rPr>
      <w:rFonts w:ascii="Courier New" w:hAnsi="Courier New" w:cs="Courier New"/>
    </w:rPr>
  </w:style>
  <w:style w:type="character" w:customStyle="1" w:styleId="WW8Num52z2">
    <w:name w:val="WW8Num52z2"/>
    <w:rsid w:val="001230FE"/>
    <w:rPr>
      <w:rFonts w:ascii="Wingdings" w:hAnsi="Wingdings"/>
    </w:rPr>
  </w:style>
  <w:style w:type="character" w:customStyle="1" w:styleId="WW8Num52z3">
    <w:name w:val="WW8Num52z3"/>
    <w:rsid w:val="001230FE"/>
    <w:rPr>
      <w:rFonts w:ascii="Symbol" w:hAnsi="Symbol"/>
    </w:rPr>
  </w:style>
  <w:style w:type="character" w:customStyle="1" w:styleId="WW8Num53z0">
    <w:name w:val="WW8Num53z0"/>
    <w:rsid w:val="001230FE"/>
    <w:rPr>
      <w:rFonts w:ascii="Symbol" w:hAnsi="Symbol"/>
    </w:rPr>
  </w:style>
  <w:style w:type="character" w:customStyle="1" w:styleId="WW8Num53z1">
    <w:name w:val="WW8Num53z1"/>
    <w:rsid w:val="001230FE"/>
    <w:rPr>
      <w:rFonts w:ascii="Courier New" w:hAnsi="Courier New" w:cs="Courier New"/>
    </w:rPr>
  </w:style>
  <w:style w:type="character" w:customStyle="1" w:styleId="WW8Num53z2">
    <w:name w:val="WW8Num53z2"/>
    <w:rsid w:val="001230FE"/>
    <w:rPr>
      <w:rFonts w:ascii="Wingdings" w:hAnsi="Wingdings"/>
    </w:rPr>
  </w:style>
  <w:style w:type="character" w:customStyle="1" w:styleId="WW8Num55z0">
    <w:name w:val="WW8Num55z0"/>
    <w:rsid w:val="001230FE"/>
    <w:rPr>
      <w:rFonts w:ascii="Symbol" w:hAnsi="Symbol"/>
    </w:rPr>
  </w:style>
  <w:style w:type="character" w:customStyle="1" w:styleId="WW8Num55z1">
    <w:name w:val="WW8Num55z1"/>
    <w:rsid w:val="001230FE"/>
    <w:rPr>
      <w:rFonts w:ascii="Courier New" w:hAnsi="Courier New" w:cs="Courier New"/>
    </w:rPr>
  </w:style>
  <w:style w:type="character" w:customStyle="1" w:styleId="WW8Num55z2">
    <w:name w:val="WW8Num55z2"/>
    <w:rsid w:val="001230FE"/>
    <w:rPr>
      <w:rFonts w:ascii="Wingdings" w:hAnsi="Wingdings"/>
    </w:rPr>
  </w:style>
  <w:style w:type="character" w:customStyle="1" w:styleId="WW8Num57z0">
    <w:name w:val="WW8Num57z0"/>
    <w:rsid w:val="001230FE"/>
    <w:rPr>
      <w:b w:val="0"/>
    </w:rPr>
  </w:style>
  <w:style w:type="character" w:customStyle="1" w:styleId="WW8Num64z0">
    <w:name w:val="WW8Num64z0"/>
    <w:rsid w:val="001230FE"/>
    <w:rPr>
      <w:rFonts w:ascii="Symbol" w:hAnsi="Symbol"/>
    </w:rPr>
  </w:style>
  <w:style w:type="character" w:customStyle="1" w:styleId="WW8Num64z1">
    <w:name w:val="WW8Num64z1"/>
    <w:rsid w:val="001230FE"/>
    <w:rPr>
      <w:rFonts w:ascii="Courier New" w:hAnsi="Courier New" w:cs="Courier New"/>
    </w:rPr>
  </w:style>
  <w:style w:type="character" w:customStyle="1" w:styleId="WW8Num64z2">
    <w:name w:val="WW8Num64z2"/>
    <w:rsid w:val="001230FE"/>
    <w:rPr>
      <w:rFonts w:ascii="Wingdings" w:hAnsi="Wingdings"/>
    </w:rPr>
  </w:style>
  <w:style w:type="character" w:customStyle="1" w:styleId="WW8Num70z1">
    <w:name w:val="WW8Num70z1"/>
    <w:rsid w:val="001230FE"/>
    <w:rPr>
      <w:rFonts w:ascii="Symbol" w:hAnsi="Symbol"/>
      <w:caps w:val="0"/>
      <w:smallCaps w:val="0"/>
      <w:strike w:val="0"/>
      <w:dstrike w:val="0"/>
      <w:vanish w:val="0"/>
      <w:position w:val="0"/>
      <w:sz w:val="24"/>
      <w:vertAlign w:val="baseline"/>
    </w:rPr>
  </w:style>
  <w:style w:type="character" w:customStyle="1" w:styleId="WW8Num72z1">
    <w:name w:val="WW8Num72z1"/>
    <w:rsid w:val="001230FE"/>
    <w:rPr>
      <w:rFonts w:ascii="Symbol" w:hAnsi="Symbol"/>
      <w:caps w:val="0"/>
      <w:smallCaps w:val="0"/>
      <w:strike w:val="0"/>
      <w:dstrike w:val="0"/>
      <w:vanish w:val="0"/>
      <w:position w:val="0"/>
      <w:sz w:val="24"/>
      <w:vertAlign w:val="baseline"/>
    </w:rPr>
  </w:style>
  <w:style w:type="character" w:customStyle="1" w:styleId="WW8Num86z0">
    <w:name w:val="WW8Num86z0"/>
    <w:rsid w:val="001230FE"/>
    <w:rPr>
      <w:rFonts w:ascii="Symbol" w:hAnsi="Symbol"/>
    </w:rPr>
  </w:style>
  <w:style w:type="character" w:customStyle="1" w:styleId="WW8Num86z1">
    <w:name w:val="WW8Num86z1"/>
    <w:rsid w:val="001230FE"/>
    <w:rPr>
      <w:rFonts w:ascii="Courier New" w:hAnsi="Courier New" w:cs="Courier New"/>
    </w:rPr>
  </w:style>
  <w:style w:type="character" w:customStyle="1" w:styleId="WW8Num86z2">
    <w:name w:val="WW8Num86z2"/>
    <w:rsid w:val="001230FE"/>
    <w:rPr>
      <w:rFonts w:ascii="Wingdings" w:hAnsi="Wingdings"/>
    </w:rPr>
  </w:style>
  <w:style w:type="character" w:customStyle="1" w:styleId="WW8Num91z0">
    <w:name w:val="WW8Num91z0"/>
    <w:rsid w:val="001230FE"/>
    <w:rPr>
      <w:sz w:val="24"/>
    </w:rPr>
  </w:style>
  <w:style w:type="character" w:customStyle="1" w:styleId="WW8Num92z0">
    <w:name w:val="WW8Num92z0"/>
    <w:rsid w:val="001230FE"/>
    <w:rPr>
      <w:strike w:val="0"/>
      <w:dstrike w:val="0"/>
    </w:rPr>
  </w:style>
  <w:style w:type="character" w:customStyle="1" w:styleId="WW8Num93z1">
    <w:name w:val="WW8Num93z1"/>
    <w:rsid w:val="001230FE"/>
    <w:rPr>
      <w:rFonts w:ascii="Courier New" w:hAnsi="Courier New" w:cs="Courier New"/>
    </w:rPr>
  </w:style>
  <w:style w:type="character" w:customStyle="1" w:styleId="WW8Num93z2">
    <w:name w:val="WW8Num93z2"/>
    <w:rsid w:val="001230FE"/>
    <w:rPr>
      <w:rFonts w:ascii="Wingdings" w:hAnsi="Wingdings"/>
    </w:rPr>
  </w:style>
  <w:style w:type="character" w:customStyle="1" w:styleId="Domylnaczcionkaakapitu2">
    <w:name w:val="Domyślna czcionka akapitu2"/>
    <w:rsid w:val="001230FE"/>
  </w:style>
  <w:style w:type="paragraph" w:customStyle="1" w:styleId="Nagwek20">
    <w:name w:val="Nagłówek2"/>
    <w:basedOn w:val="Normalny"/>
    <w:next w:val="Tekstpodstawowy"/>
    <w:rsid w:val="001230FE"/>
    <w:pPr>
      <w:keepNext/>
      <w:widowControl w:val="0"/>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1230FE"/>
    <w:pPr>
      <w:widowControl w:val="0"/>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wcity33">
    <w:name w:val="Tekst podstawowy wcięty 33"/>
    <w:basedOn w:val="Normalny"/>
    <w:rsid w:val="001230FE"/>
    <w:pPr>
      <w:widowControl w:val="0"/>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Zwykytekst2">
    <w:name w:val="Zwykły tekst2"/>
    <w:basedOn w:val="Normalny"/>
    <w:rsid w:val="001230FE"/>
    <w:pPr>
      <w:spacing w:after="0" w:line="240" w:lineRule="auto"/>
    </w:pPr>
    <w:rPr>
      <w:rFonts w:ascii="Courier New" w:eastAsia="Times New Roman" w:hAnsi="Courier New" w:cs="Times New Roman"/>
      <w:sz w:val="20"/>
      <w:szCs w:val="20"/>
      <w:lang w:eastAsia="ar-SA"/>
    </w:rPr>
  </w:style>
  <w:style w:type="character" w:customStyle="1" w:styleId="FontStyle63">
    <w:name w:val="Font Style63"/>
    <w:rsid w:val="001230FE"/>
    <w:rPr>
      <w:rFonts w:ascii="Times New Roman" w:hAnsi="Times New Roman" w:cs="Times New Roman"/>
      <w:color w:val="000000"/>
      <w:sz w:val="22"/>
      <w:szCs w:val="22"/>
    </w:rPr>
  </w:style>
  <w:style w:type="paragraph" w:customStyle="1" w:styleId="a">
    <w:name w:val="a)"/>
    <w:basedOn w:val="Tekstpodstawowywcity"/>
    <w:rsid w:val="001230FE"/>
    <w:pPr>
      <w:spacing w:after="0"/>
      <w:ind w:left="0"/>
      <w:jc w:val="both"/>
    </w:pPr>
    <w:rPr>
      <w:rFonts w:ascii="Arial" w:eastAsia="Times New Roman" w:hAnsi="Arial"/>
      <w:sz w:val="22"/>
      <w:szCs w:val="20"/>
      <w:lang w:eastAsia="pl-PL"/>
    </w:rPr>
  </w:style>
  <w:style w:type="paragraph" w:customStyle="1" w:styleId="Bezodstpw1">
    <w:name w:val="Bez odstępów1"/>
    <w:rsid w:val="001230FE"/>
    <w:pPr>
      <w:spacing w:after="0" w:line="240" w:lineRule="auto"/>
    </w:pPr>
    <w:rPr>
      <w:rFonts w:ascii="Calibri" w:eastAsia="Times New Roman" w:hAnsi="Calibri" w:cs="Times New Roman"/>
    </w:rPr>
  </w:style>
  <w:style w:type="paragraph" w:customStyle="1" w:styleId="BMKBodyText">
    <w:name w:val="BMK Body Text"/>
    <w:link w:val="BMKBodyTextChar"/>
    <w:rsid w:val="001230FE"/>
    <w:pPr>
      <w:spacing w:after="240" w:line="240" w:lineRule="auto"/>
      <w:jc w:val="both"/>
    </w:pPr>
    <w:rPr>
      <w:rFonts w:ascii="Times New Roman" w:eastAsia="Times New Roman" w:hAnsi="Times New Roman" w:cs="Times New Roman"/>
      <w:szCs w:val="20"/>
      <w:lang w:val="en-GB"/>
    </w:rPr>
  </w:style>
  <w:style w:type="character" w:customStyle="1" w:styleId="BMKBodyTextChar">
    <w:name w:val="BMK Body Text Char"/>
    <w:link w:val="BMKBodyText"/>
    <w:rsid w:val="001230FE"/>
    <w:rPr>
      <w:rFonts w:ascii="Times New Roman" w:eastAsia="Times New Roman" w:hAnsi="Times New Roman" w:cs="Times New Roman"/>
      <w:szCs w:val="20"/>
      <w:lang w:val="en-GB"/>
    </w:rPr>
  </w:style>
  <w:style w:type="paragraph" w:customStyle="1" w:styleId="wt-listawielopoziomowa">
    <w:name w:val="wt-lista_wielopoziomowa"/>
    <w:basedOn w:val="Normalny"/>
    <w:rsid w:val="001230FE"/>
    <w:pPr>
      <w:tabs>
        <w:tab w:val="num" w:pos="720"/>
      </w:tabs>
      <w:suppressAutoHyphens/>
      <w:spacing w:before="240" w:after="0" w:line="240" w:lineRule="auto"/>
      <w:ind w:left="720" w:hanging="360"/>
    </w:pPr>
    <w:rPr>
      <w:rFonts w:ascii="Arial" w:eastAsia="Arial Unicode MS" w:hAnsi="Arial" w:cs="Arial"/>
      <w:color w:val="000000"/>
      <w:kern w:val="1"/>
      <w:szCs w:val="24"/>
      <w:lang w:eastAsia="pl-PL"/>
    </w:rPr>
  </w:style>
  <w:style w:type="paragraph" w:customStyle="1" w:styleId="Style3">
    <w:name w:val="Style3"/>
    <w:basedOn w:val="Normalny"/>
    <w:rsid w:val="001230FE"/>
    <w:pPr>
      <w:widowControl w:val="0"/>
      <w:autoSpaceDE w:val="0"/>
      <w:autoSpaceDN w:val="0"/>
      <w:adjustRightInd w:val="0"/>
      <w:spacing w:after="0" w:line="240" w:lineRule="auto"/>
      <w:jc w:val="center"/>
    </w:pPr>
    <w:rPr>
      <w:rFonts w:ascii="Times New Roman" w:eastAsia="Batang" w:hAnsi="Times New Roman" w:cs="Times New Roman"/>
      <w:sz w:val="24"/>
      <w:szCs w:val="24"/>
      <w:lang w:eastAsia="ko-KR"/>
    </w:rPr>
  </w:style>
  <w:style w:type="paragraph" w:customStyle="1" w:styleId="Style25">
    <w:name w:val="Style25"/>
    <w:basedOn w:val="Normalny"/>
    <w:rsid w:val="001230FE"/>
    <w:pPr>
      <w:widowControl w:val="0"/>
      <w:autoSpaceDE w:val="0"/>
      <w:autoSpaceDN w:val="0"/>
      <w:adjustRightInd w:val="0"/>
      <w:spacing w:after="0" w:line="269" w:lineRule="exact"/>
      <w:jc w:val="both"/>
    </w:pPr>
    <w:rPr>
      <w:rFonts w:ascii="Times New Roman" w:eastAsia="Batang" w:hAnsi="Times New Roman" w:cs="Times New Roman"/>
      <w:sz w:val="24"/>
      <w:szCs w:val="24"/>
      <w:lang w:eastAsia="ko-KR"/>
    </w:rPr>
  </w:style>
  <w:style w:type="character" w:customStyle="1" w:styleId="FontStyle64">
    <w:name w:val="Font Style64"/>
    <w:rsid w:val="001230FE"/>
    <w:rPr>
      <w:rFonts w:ascii="Times New Roman" w:hAnsi="Times New Roman" w:cs="Times New Roman"/>
      <w:b/>
      <w:bCs/>
      <w:color w:val="000000"/>
      <w:sz w:val="22"/>
      <w:szCs w:val="22"/>
    </w:rPr>
  </w:style>
  <w:style w:type="paragraph" w:customStyle="1" w:styleId="Style36">
    <w:name w:val="Style36"/>
    <w:basedOn w:val="Normalny"/>
    <w:rsid w:val="001230FE"/>
    <w:pPr>
      <w:widowControl w:val="0"/>
      <w:autoSpaceDE w:val="0"/>
      <w:autoSpaceDN w:val="0"/>
      <w:adjustRightInd w:val="0"/>
      <w:spacing w:after="0" w:line="240" w:lineRule="auto"/>
      <w:jc w:val="both"/>
    </w:pPr>
    <w:rPr>
      <w:rFonts w:ascii="Times New Roman" w:eastAsia="Batang" w:hAnsi="Times New Roman" w:cs="Times New Roman"/>
      <w:sz w:val="24"/>
      <w:szCs w:val="24"/>
      <w:lang w:eastAsia="ko-KR"/>
    </w:rPr>
  </w:style>
  <w:style w:type="character" w:customStyle="1" w:styleId="FontStyle79">
    <w:name w:val="Font Style79"/>
    <w:rsid w:val="001230FE"/>
    <w:rPr>
      <w:rFonts w:ascii="Arial" w:hAnsi="Arial" w:cs="Arial"/>
      <w:b/>
      <w:bCs/>
      <w:color w:val="000000"/>
      <w:sz w:val="30"/>
      <w:szCs w:val="30"/>
    </w:rPr>
  </w:style>
  <w:style w:type="paragraph" w:styleId="Lista2">
    <w:name w:val="List 2"/>
    <w:basedOn w:val="Normalny"/>
    <w:rsid w:val="001230FE"/>
    <w:pPr>
      <w:widowControl w:val="0"/>
      <w:suppressAutoHyphens/>
      <w:spacing w:after="0" w:line="240" w:lineRule="auto"/>
      <w:ind w:left="566" w:hanging="283"/>
      <w:contextualSpacing/>
    </w:pPr>
    <w:rPr>
      <w:rFonts w:ascii="Times New Roman" w:eastAsia="Times New Roman" w:hAnsi="Times New Roman" w:cs="Times New Roman"/>
      <w:sz w:val="24"/>
      <w:szCs w:val="20"/>
      <w:lang w:eastAsia="ar-SA"/>
    </w:rPr>
  </w:style>
  <w:style w:type="paragraph" w:customStyle="1" w:styleId="Lista22">
    <w:name w:val="Lista 22"/>
    <w:basedOn w:val="Normalny"/>
    <w:rsid w:val="001230FE"/>
    <w:pPr>
      <w:widowControl w:val="0"/>
      <w:suppressAutoHyphens/>
      <w:spacing w:after="0" w:line="240" w:lineRule="auto"/>
      <w:ind w:left="566" w:hanging="283"/>
    </w:pPr>
    <w:rPr>
      <w:rFonts w:ascii="Times New Roman" w:eastAsia="Times New Roman" w:hAnsi="Times New Roman" w:cs="Times New Roman"/>
      <w:kern w:val="1"/>
      <w:sz w:val="24"/>
      <w:szCs w:val="20"/>
      <w:lang w:eastAsia="ar-SA"/>
    </w:rPr>
  </w:style>
  <w:style w:type="paragraph" w:customStyle="1" w:styleId="Tabela">
    <w:name w:val="Tabela"/>
    <w:basedOn w:val="Tekstpodstawowy"/>
    <w:next w:val="Tekstpodstawowy"/>
    <w:rsid w:val="001230FE"/>
    <w:pPr>
      <w:suppressAutoHyphens w:val="0"/>
      <w:spacing w:before="40" w:after="20" w:line="234" w:lineRule="atLeast"/>
    </w:pPr>
    <w:rPr>
      <w:rFonts w:ascii="Arial" w:hAnsi="Arial"/>
      <w:kern w:val="24"/>
      <w:sz w:val="20"/>
      <w:szCs w:val="20"/>
      <w:lang w:eastAsia="pl-PL"/>
    </w:rPr>
  </w:style>
  <w:style w:type="paragraph" w:styleId="Listanumerowana">
    <w:name w:val="List Number"/>
    <w:basedOn w:val="Normalny"/>
    <w:rsid w:val="001230FE"/>
    <w:pPr>
      <w:widowControl w:val="0"/>
      <w:numPr>
        <w:numId w:val="95"/>
      </w:numPr>
      <w:suppressAutoHyphens/>
      <w:spacing w:after="0" w:line="240" w:lineRule="auto"/>
      <w:contextualSpacing/>
    </w:pPr>
    <w:rPr>
      <w:rFonts w:ascii="Times New Roman" w:eastAsia="Times New Roman" w:hAnsi="Times New Roman" w:cs="Times New Roman"/>
      <w:sz w:val="24"/>
      <w:szCs w:val="20"/>
      <w:lang w:eastAsia="ar-SA"/>
    </w:rPr>
  </w:style>
  <w:style w:type="paragraph" w:styleId="Lista-kontynuacja">
    <w:name w:val="List Continue"/>
    <w:basedOn w:val="Normalny"/>
    <w:rsid w:val="001230FE"/>
    <w:pPr>
      <w:widowControl w:val="0"/>
      <w:suppressAutoHyphens/>
      <w:spacing w:after="120" w:line="240" w:lineRule="auto"/>
      <w:ind w:left="283"/>
      <w:contextualSpacing/>
    </w:pPr>
    <w:rPr>
      <w:rFonts w:ascii="Times New Roman" w:eastAsia="Times New Roman" w:hAnsi="Times New Roman" w:cs="Times New Roman"/>
      <w:sz w:val="24"/>
      <w:szCs w:val="20"/>
      <w:lang w:eastAsia="ar-SA"/>
    </w:rPr>
  </w:style>
  <w:style w:type="paragraph" w:customStyle="1" w:styleId="Standardowy2">
    <w:name w:val="Standardowy2"/>
    <w:rsid w:val="001230FE"/>
    <w:pPr>
      <w:suppressAutoHyphens/>
      <w:spacing w:after="0" w:line="240" w:lineRule="auto"/>
    </w:pPr>
    <w:rPr>
      <w:rFonts w:ascii="Times New Roman" w:eastAsia="Arial" w:hAnsi="Times New Roman" w:cs="Times New Roman"/>
      <w:kern w:val="1"/>
      <w:sz w:val="24"/>
      <w:szCs w:val="20"/>
      <w:lang w:eastAsia="ar-SA"/>
    </w:rPr>
  </w:style>
  <w:style w:type="paragraph" w:customStyle="1" w:styleId="nrPisma">
    <w:name w:val="nrPisma"/>
    <w:basedOn w:val="Normalny"/>
    <w:rsid w:val="001230FE"/>
    <w:pPr>
      <w:spacing w:after="0" w:line="240" w:lineRule="auto"/>
      <w:ind w:left="1134" w:hanging="567"/>
      <w:jc w:val="both"/>
    </w:pPr>
    <w:rPr>
      <w:rFonts w:ascii="Courier New" w:eastAsia="Times New Roman" w:hAnsi="Courier New" w:cs="Times New Roman"/>
      <w:b/>
      <w:sz w:val="20"/>
      <w:szCs w:val="20"/>
      <w:lang w:eastAsia="pl-PL"/>
    </w:rPr>
  </w:style>
  <w:style w:type="paragraph" w:customStyle="1" w:styleId="Standardowy6">
    <w:name w:val="Standardowy6"/>
    <w:rsid w:val="001230FE"/>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4">
    <w:name w:val="Tekst podstawowy 24"/>
    <w:basedOn w:val="Normalny"/>
    <w:rsid w:val="001230FE"/>
    <w:pPr>
      <w:widowControl w:val="0"/>
      <w:suppressAutoHyphens/>
      <w:spacing w:after="0" w:line="360" w:lineRule="auto"/>
      <w:jc w:val="center"/>
    </w:pPr>
    <w:rPr>
      <w:rFonts w:ascii="Times New Roman" w:eastAsia="Times New Roman" w:hAnsi="Times New Roman" w:cs="Times New Roman"/>
      <w:b/>
      <w:sz w:val="24"/>
      <w:szCs w:val="20"/>
      <w:lang w:eastAsia="ar-SA"/>
    </w:rPr>
  </w:style>
  <w:style w:type="character" w:customStyle="1" w:styleId="MarioZnak">
    <w:name w:val="Mario Znak"/>
    <w:link w:val="Mario"/>
    <w:rsid w:val="001230FE"/>
    <w:rPr>
      <w:rFonts w:ascii="Arial" w:eastAsia="Times New Roman" w:hAnsi="Arial" w:cs="Times New Roman"/>
      <w:sz w:val="24"/>
      <w:szCs w:val="20"/>
      <w:lang w:eastAsia="ar-SA"/>
    </w:rPr>
  </w:style>
  <w:style w:type="character" w:customStyle="1" w:styleId="AkapitzlistZnak">
    <w:name w:val="Akapit z listą Znak"/>
    <w:aliases w:val="CW_Lista Znak"/>
    <w:link w:val="Akapitzlist"/>
    <w:qFormat/>
    <w:locked/>
    <w:rsid w:val="001230FE"/>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636393">
      <w:bodyDiv w:val="1"/>
      <w:marLeft w:val="0"/>
      <w:marRight w:val="0"/>
      <w:marTop w:val="0"/>
      <w:marBottom w:val="0"/>
      <w:divBdr>
        <w:top w:val="none" w:sz="0" w:space="0" w:color="auto"/>
        <w:left w:val="none" w:sz="0" w:space="0" w:color="auto"/>
        <w:bottom w:val="none" w:sz="0" w:space="0" w:color="auto"/>
        <w:right w:val="none" w:sz="0" w:space="0" w:color="auto"/>
      </w:divBdr>
    </w:div>
    <w:div w:id="66906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odlaska.policja.gov.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kwp@bk.policja.gov.pl" TargetMode="External"/><Relationship Id="rId24" Type="http://schemas.openxmlformats.org/officeDocument/2006/relationships/hyperlink" Target="https://platformazakupowa.pl/"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latformazakupowa.pl/pn/kwp_bialystok" TargetMode="External"/><Relationship Id="rId23" Type="http://schemas.openxmlformats.org/officeDocument/2006/relationships/hyperlink" Target="mailto:zamowienia.publiczne@bk.policja.gov.pl" TargetMode="External"/><Relationship Id="rId28" Type="http://schemas.openxmlformats.org/officeDocument/2006/relationships/hyperlink" Target="http://platformazakupowa.pl" TargetMode="External"/><Relationship Id="rId10" Type="http://schemas.openxmlformats.org/officeDocument/2006/relationships/hyperlink" Target="http://www.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mailto:iod.kwp@bk.policja.gov.pl" TargetMode="External"/><Relationship Id="rId4" Type="http://schemas.microsoft.com/office/2007/relationships/stylesWithEffects" Target="stylesWithEffects.xml"/><Relationship Id="rId9" Type="http://schemas.openxmlformats.org/officeDocument/2006/relationships/hyperlink" Target="http://www.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kwp_bialystok" TargetMode="External"/><Relationship Id="rId30"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14FEE-60EC-403D-B1C5-2CC1F627F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42</Pages>
  <Words>17541</Words>
  <Characters>105247</Characters>
  <Application>Microsoft Office Word</Application>
  <DocSecurity>0</DocSecurity>
  <Lines>877</Lines>
  <Paragraphs>245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urszulaworoszyło</dc:creator>
  <cp:keywords/>
  <dc:description/>
  <cp:lastModifiedBy>urszulaworoszyło</cp:lastModifiedBy>
  <cp:revision>22</cp:revision>
  <cp:lastPrinted>2022-04-28T07:21:00Z</cp:lastPrinted>
  <dcterms:created xsi:type="dcterms:W3CDTF">2022-03-29T11:23:00Z</dcterms:created>
  <dcterms:modified xsi:type="dcterms:W3CDTF">2022-04-28T07:55:00Z</dcterms:modified>
</cp:coreProperties>
</file>