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4F1335" w14:textId="77777777" w:rsidR="00473979" w:rsidRDefault="0047397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4A0940B" w14:textId="77777777" w:rsidR="00473979" w:rsidRPr="00842991" w:rsidRDefault="0047397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961739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1F072AF" w14:textId="15DA6EB0" w:rsidR="00B0088C" w:rsidRPr="00EC66F5" w:rsidRDefault="001F027E" w:rsidP="009C5CB2">
      <w:pPr>
        <w:pStyle w:val="Bezodstpw"/>
        <w:jc w:val="both"/>
        <w:rPr>
          <w:rFonts w:ascii="Calibri" w:eastAsia="Calibri" w:hAnsi="Calibri"/>
        </w:rPr>
      </w:pPr>
      <w:r w:rsidRPr="009C5CB2">
        <w:rPr>
          <w:rFonts w:ascii="Arial" w:hAnsi="Arial" w:cs="Arial"/>
          <w:sz w:val="20"/>
          <w:szCs w:val="20"/>
        </w:rPr>
        <w:t>Na potrzeby postę</w:t>
      </w:r>
      <w:r w:rsidR="008D0487" w:rsidRPr="009C5CB2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9C5CB2">
        <w:rPr>
          <w:rFonts w:ascii="Arial" w:hAnsi="Arial" w:cs="Arial"/>
          <w:sz w:val="20"/>
          <w:szCs w:val="20"/>
        </w:rPr>
        <w:t>zamówienia publicznego</w:t>
      </w:r>
      <w:r w:rsidR="009C5CB2">
        <w:rPr>
          <w:rFonts w:ascii="Arial" w:hAnsi="Arial" w:cs="Arial"/>
          <w:sz w:val="20"/>
          <w:szCs w:val="20"/>
        </w:rPr>
        <w:t xml:space="preserve"> </w:t>
      </w:r>
      <w:r w:rsidR="002168A8" w:rsidRPr="009C5CB2">
        <w:rPr>
          <w:rFonts w:ascii="Arial" w:hAnsi="Arial" w:cs="Arial"/>
          <w:sz w:val="20"/>
          <w:szCs w:val="20"/>
        </w:rPr>
        <w:t xml:space="preserve">pn. </w:t>
      </w:r>
      <w:r w:rsidR="009C5CB2" w:rsidRPr="009C5CB2">
        <w:rPr>
          <w:rFonts w:ascii="Arial" w:hAnsi="Arial" w:cs="Arial"/>
          <w:b/>
          <w:sz w:val="20"/>
          <w:szCs w:val="20"/>
        </w:rPr>
        <w:t>U</w:t>
      </w:r>
      <w:r w:rsidR="009C5CB2" w:rsidRPr="009C5CB2">
        <w:rPr>
          <w:rFonts w:ascii="Arial" w:eastAsia="Calibri" w:hAnsi="Arial" w:cs="Arial"/>
          <w:b/>
          <w:sz w:val="20"/>
          <w:szCs w:val="20"/>
        </w:rPr>
        <w:t>sługa hotelow</w:t>
      </w:r>
      <w:r w:rsidR="00FC0BD3">
        <w:rPr>
          <w:rFonts w:ascii="Arial" w:eastAsia="Calibri" w:hAnsi="Arial" w:cs="Arial"/>
          <w:b/>
          <w:sz w:val="20"/>
          <w:szCs w:val="20"/>
        </w:rPr>
        <w:t>o-ga</w:t>
      </w:r>
      <w:r w:rsidR="00EC66F5">
        <w:rPr>
          <w:rFonts w:ascii="Arial" w:eastAsia="Calibri" w:hAnsi="Arial" w:cs="Arial"/>
          <w:b/>
          <w:sz w:val="20"/>
          <w:szCs w:val="20"/>
        </w:rPr>
        <w:t xml:space="preserve">stronomiczna </w:t>
      </w:r>
      <w:r w:rsidR="00EC66F5">
        <w:rPr>
          <w:rFonts w:ascii="Calibri" w:eastAsia="Calibri" w:hAnsi="Calibri"/>
          <w:b/>
        </w:rPr>
        <w:t xml:space="preserve">w terminie od 26 </w:t>
      </w:r>
      <w:r w:rsidR="00EC66F5">
        <w:rPr>
          <w:rFonts w:ascii="Calibri" w:eastAsia="Calibri" w:hAnsi="Calibri"/>
          <w:b/>
        </w:rPr>
        <w:t>maja 2025 r. do 29 maja 2025 r.</w:t>
      </w:r>
      <w:r w:rsidR="00F6249C" w:rsidRPr="009C5CB2">
        <w:rPr>
          <w:rFonts w:ascii="Arial" w:hAnsi="Arial" w:cs="Arial"/>
          <w:b/>
          <w:i/>
          <w:sz w:val="20"/>
          <w:szCs w:val="20"/>
        </w:rPr>
        <w:t xml:space="preserve">, </w:t>
      </w:r>
      <w:r w:rsidR="008D0487" w:rsidRPr="009C5CB2">
        <w:rPr>
          <w:rFonts w:ascii="Arial" w:hAnsi="Arial" w:cs="Arial"/>
          <w:sz w:val="20"/>
          <w:szCs w:val="20"/>
        </w:rPr>
        <w:t xml:space="preserve">prowadzonego przez </w:t>
      </w:r>
      <w:r w:rsidR="00DA3FF2" w:rsidRPr="009C5CB2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9C5CB2">
        <w:rPr>
          <w:rFonts w:ascii="Arial" w:hAnsi="Arial" w:cs="Arial"/>
          <w:i/>
          <w:sz w:val="20"/>
          <w:szCs w:val="20"/>
        </w:rPr>
        <w:t xml:space="preserve">, </w:t>
      </w:r>
      <w:r w:rsidR="00DA3FF2" w:rsidRPr="009C5CB2">
        <w:rPr>
          <w:rFonts w:ascii="Arial" w:hAnsi="Arial" w:cs="Arial"/>
          <w:sz w:val="20"/>
          <w:szCs w:val="20"/>
        </w:rPr>
        <w:t>oświadczam, co następuje:</w:t>
      </w:r>
      <w:bookmarkStart w:id="0" w:name="_GoBack"/>
      <w:bookmarkEnd w:id="0"/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5DAF50D8" w:rsidR="00752593" w:rsidRPr="00FB1EA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FB1EA8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FB1EA8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B1EA8" w:rsidRPr="00FB1EA8">
        <w:rPr>
          <w:rFonts w:ascii="Arial" w:hAnsi="Arial" w:cs="Arial"/>
          <w:sz w:val="21"/>
          <w:szCs w:val="21"/>
        </w:rPr>
        <w:t>(Dz.U. z 2023 r. poz. 1497 ze zm.)</w:t>
      </w:r>
      <w:r w:rsidR="00413F83" w:rsidRPr="00FB1EA8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B1EA8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FB1EA8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50A18" w14:textId="77777777" w:rsidR="00760B5B" w:rsidRDefault="00760B5B" w:rsidP="0038231F">
      <w:pPr>
        <w:spacing w:after="0" w:line="240" w:lineRule="auto"/>
      </w:pPr>
      <w:r>
        <w:separator/>
      </w:r>
    </w:p>
  </w:endnote>
  <w:endnote w:type="continuationSeparator" w:id="0">
    <w:p w14:paraId="58993C02" w14:textId="77777777" w:rsidR="00760B5B" w:rsidRDefault="00760B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D4386" w14:textId="77777777" w:rsidR="00760B5B" w:rsidRDefault="00760B5B" w:rsidP="0038231F">
      <w:pPr>
        <w:spacing w:after="0" w:line="240" w:lineRule="auto"/>
      </w:pPr>
      <w:r>
        <w:separator/>
      </w:r>
    </w:p>
  </w:footnote>
  <w:footnote w:type="continuationSeparator" w:id="0">
    <w:p w14:paraId="43989A19" w14:textId="77777777" w:rsidR="00760B5B" w:rsidRDefault="00760B5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44D438F4" w:rsidR="008338BA" w:rsidRDefault="008338BA">
    <w:pPr>
      <w:pStyle w:val="Nagwek"/>
    </w:pPr>
    <w:r>
      <w:t>Załącznik</w:t>
    </w:r>
    <w:r w:rsidR="00C865FB">
      <w:t xml:space="preserve"> nr 3</w:t>
    </w:r>
    <w:r>
      <w:t xml:space="preserve"> do SWZ, spr</w:t>
    </w:r>
    <w:r w:rsidR="00FC0BD3">
      <w:t>awa</w:t>
    </w:r>
    <w:r w:rsidR="00EC66F5">
      <w:t xml:space="preserve"> numer PU-2380-015-023-014/2025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072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3979"/>
    <w:rsid w:val="004761C6"/>
    <w:rsid w:val="00476E7D"/>
    <w:rsid w:val="00482F6E"/>
    <w:rsid w:val="004838AB"/>
    <w:rsid w:val="00484598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C7C0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B5B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1739"/>
    <w:rsid w:val="00975019"/>
    <w:rsid w:val="00975C49"/>
    <w:rsid w:val="009B2846"/>
    <w:rsid w:val="009C5CB2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0B5"/>
    <w:rsid w:val="00C865FB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26A72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66F5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249C"/>
    <w:rsid w:val="00FA4945"/>
    <w:rsid w:val="00FA659A"/>
    <w:rsid w:val="00FB1A2B"/>
    <w:rsid w:val="00FB1EA8"/>
    <w:rsid w:val="00FC0317"/>
    <w:rsid w:val="00FC0BD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2340E-5D83-4E1D-B05B-6FCB4AA3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Małgorzata Rosołowicz</cp:lastModifiedBy>
  <cp:revision>22</cp:revision>
  <cp:lastPrinted>2022-06-03T12:52:00Z</cp:lastPrinted>
  <dcterms:created xsi:type="dcterms:W3CDTF">2022-05-06T13:11:00Z</dcterms:created>
  <dcterms:modified xsi:type="dcterms:W3CDTF">2025-03-04T14:18:00Z</dcterms:modified>
</cp:coreProperties>
</file>