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0A42" w14:textId="0CFDD17F" w:rsidR="00773B74" w:rsidRDefault="00773B74" w:rsidP="00D25019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 do SWZ</w:t>
      </w:r>
    </w:p>
    <w:p w14:paraId="1841DAD5" w14:textId="092D6C29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3A5D4F25" w:rsidR="00EF45B6" w:rsidRPr="00D25019" w:rsidRDefault="00EF45B6" w:rsidP="00D25019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D25019" w:rsidRPr="00D25019">
        <w:rPr>
          <w:rFonts w:ascii="Cambria" w:eastAsia="Times New Roman" w:hAnsi="Cambria"/>
          <w:b/>
          <w:bCs/>
          <w:lang w:eastAsia="pl-PL"/>
        </w:rPr>
        <w:t>Dostawa drukarki z wymiennymi głowicami do nanoszenia masek na podłożu w ramach projektu CeBMaT</w:t>
      </w:r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D25019">
        <w:rPr>
          <w:rFonts w:ascii="Cambria" w:eastAsia="Times New Roman" w:hAnsi="Cambria"/>
          <w:b/>
          <w:bCs/>
          <w:lang w:eastAsia="pl-PL"/>
        </w:rPr>
        <w:br/>
      </w:r>
      <w:r w:rsidR="00E27141">
        <w:rPr>
          <w:rFonts w:ascii="Cambria" w:eastAsia="Times New Roman" w:hAnsi="Cambria"/>
          <w:b/>
          <w:lang w:eastAsia="pl-PL"/>
        </w:rPr>
        <w:t>KP-272-PNU-</w:t>
      </w:r>
      <w:r w:rsidR="00D25019">
        <w:rPr>
          <w:rFonts w:ascii="Cambria" w:eastAsia="Times New Roman" w:hAnsi="Cambria"/>
          <w:b/>
          <w:lang w:eastAsia="pl-PL"/>
        </w:rPr>
        <w:t>65</w:t>
      </w:r>
      <w:r w:rsidR="00264F27" w:rsidRPr="00264F27">
        <w:rPr>
          <w:rFonts w:ascii="Cambria" w:eastAsia="Times New Roman" w:hAnsi="Cambria"/>
          <w:b/>
          <w:lang w:eastAsia="pl-PL"/>
        </w:rPr>
        <w:t xml:space="preserve">/2022,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1458C9" w:rsidRDefault="00EF45B6" w:rsidP="00D25019">
      <w:pPr>
        <w:pStyle w:val="Akapitzlist"/>
        <w:numPr>
          <w:ilvl w:val="0"/>
          <w:numId w:val="2"/>
        </w:numPr>
        <w:spacing w:before="360" w:after="0" w:line="240" w:lineRule="auto"/>
        <w:ind w:left="284" w:hanging="284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2839B" w:rsidR="0084509A" w:rsidRPr="00A02F3E" w:rsidRDefault="007F3CFE" w:rsidP="00D25019">
      <w:pPr>
        <w:pStyle w:val="NormalnyWeb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3085611E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1"/>
    </w:p>
    <w:p w14:paraId="04FC7C20" w14:textId="509E1589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2" w:name="_Hlk99005462"/>
      <w:r w:rsidRPr="001458C9">
        <w:rPr>
          <w:rFonts w:ascii="Cambria" w:hAnsi="Cambria" w:cs="Arial"/>
          <w:i/>
        </w:rPr>
        <w:t xml:space="preserve">(wskazać </w:t>
      </w:r>
      <w:bookmarkEnd w:id="2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3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3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2C06A5D8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="00D25019">
        <w:rPr>
          <w:rFonts w:ascii="Cambria" w:hAnsi="Cambria" w:cs="Arial"/>
        </w:rPr>
        <w:t xml:space="preserve">, </w:t>
      </w:r>
      <w:bookmarkStart w:id="4" w:name="_GoBack"/>
      <w:bookmarkEnd w:id="4"/>
      <w:r w:rsidRPr="001458C9">
        <w:rPr>
          <w:rFonts w:ascii="Cambria" w:hAnsi="Cambria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92954C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A1CA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21FB2A" w14:textId="3F6279FF" w:rsidR="00EF45B6" w:rsidRPr="00773B74" w:rsidRDefault="00EF45B6" w:rsidP="00773B7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BAD268A" w14:textId="77777777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15457DA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29217B" w14:textId="77777777" w:rsidR="00773B74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0C8E3652" w14:textId="4D6A7C3F" w:rsidR="0072465F" w:rsidRPr="00AA1CA6" w:rsidRDefault="0072465F" w:rsidP="00773B74">
      <w:pPr>
        <w:spacing w:line="360" w:lineRule="auto"/>
        <w:ind w:left="3540" w:firstLine="708"/>
        <w:jc w:val="center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1CA6" w:rsidSect="00773B74">
      <w:headerReference w:type="default" r:id="rId8"/>
      <w:footerReference w:type="default" r:id="rId9"/>
      <w:pgSz w:w="11906" w:h="16838"/>
      <w:pgMar w:top="709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E10C5" w14:textId="77777777" w:rsidR="00605AE9" w:rsidRDefault="00605AE9" w:rsidP="00EF45B6">
      <w:pPr>
        <w:spacing w:after="0" w:line="240" w:lineRule="auto"/>
      </w:pPr>
      <w:r>
        <w:separator/>
      </w:r>
    </w:p>
  </w:endnote>
  <w:endnote w:type="continuationSeparator" w:id="0">
    <w:p w14:paraId="5EF361D4" w14:textId="77777777" w:rsidR="00605AE9" w:rsidRDefault="00605AE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0AACD" w14:textId="3C083C0B" w:rsidR="00D25019" w:rsidRDefault="00D25019" w:rsidP="00D25019">
    <w:pPr>
      <w:pStyle w:val="Stopka"/>
      <w:jc w:val="center"/>
    </w:pPr>
    <w:r w:rsidRPr="00D25019">
      <w:rPr>
        <w:rFonts w:ascii="Cambria" w:eastAsia="Cambria" w:hAnsi="Cambria" w:cs="Times New Roman"/>
        <w:noProof/>
        <w:lang w:eastAsia="pl-PL"/>
      </w:rPr>
      <w:drawing>
        <wp:inline distT="0" distB="0" distL="0" distR="0" wp14:anchorId="7F6D5625" wp14:editId="7DFBB2D3">
          <wp:extent cx="4495800" cy="868680"/>
          <wp:effectExtent l="0" t="0" r="0" b="7620"/>
          <wp:docPr id="16" name="Obraz 16" descr="FE_POI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E1BB7" w14:textId="283223F2" w:rsidR="00D25019" w:rsidRDefault="00D25019">
    <w:pPr>
      <w:pStyle w:val="Stopka"/>
      <w:jc w:val="right"/>
    </w:pPr>
    <w:sdt>
      <w:sdtPr>
        <w:id w:val="-101730191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997D94C" w14:textId="77777777" w:rsidR="00D25019" w:rsidRDefault="00D25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7E265" w14:textId="77777777" w:rsidR="00605AE9" w:rsidRDefault="00605AE9" w:rsidP="00EF45B6">
      <w:pPr>
        <w:spacing w:after="0" w:line="240" w:lineRule="auto"/>
      </w:pPr>
      <w:r>
        <w:separator/>
      </w:r>
    </w:p>
  </w:footnote>
  <w:footnote w:type="continuationSeparator" w:id="0">
    <w:p w14:paraId="0E96AF96" w14:textId="77777777" w:rsidR="00605AE9" w:rsidRDefault="00605AE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0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2C4E" w14:textId="77777777" w:rsidR="00D25019" w:rsidRPr="00D25019" w:rsidRDefault="00D25019" w:rsidP="00D25019">
    <w:pPr>
      <w:pBdr>
        <w:bottom w:val="single" w:sz="4" w:space="1" w:color="auto"/>
      </w:pBdr>
      <w:tabs>
        <w:tab w:val="left" w:pos="6804"/>
        <w:tab w:val="right" w:pos="9072"/>
      </w:tabs>
      <w:spacing w:after="0" w:line="276" w:lineRule="auto"/>
      <w:jc w:val="both"/>
      <w:rPr>
        <w:rFonts w:ascii="Bodoni MT Black" w:eastAsia="Cambria" w:hAnsi="Bodoni MT Black" w:cs="Times New Roman"/>
        <w:sz w:val="18"/>
        <w:szCs w:val="18"/>
      </w:rPr>
    </w:pPr>
    <w:r w:rsidRPr="00D25019">
      <w:rPr>
        <w:rFonts w:ascii="Bodoni MT Black" w:eastAsia="Cambria" w:hAnsi="Bodoni MT Black" w:cs="Times New Roman"/>
        <w:b/>
        <w:spacing w:val="-10"/>
        <w:kern w:val="28"/>
        <w:sz w:val="36"/>
        <w:szCs w:val="36"/>
      </w:rPr>
      <w:t>CeBMaT</w:t>
    </w:r>
  </w:p>
  <w:p w14:paraId="5EC6ACD6" w14:textId="77777777" w:rsidR="00D25019" w:rsidRPr="00D25019" w:rsidRDefault="00D25019" w:rsidP="00D25019">
    <w:pPr>
      <w:tabs>
        <w:tab w:val="left" w:pos="6804"/>
        <w:tab w:val="right" w:pos="9072"/>
      </w:tabs>
      <w:spacing w:after="0" w:line="240" w:lineRule="auto"/>
      <w:jc w:val="both"/>
      <w:rPr>
        <w:rFonts w:ascii="Calibri" w:eastAsia="Cambria" w:hAnsi="Calibri" w:cs="Times New Roman"/>
        <w:b/>
      </w:rPr>
    </w:pPr>
    <w:r w:rsidRPr="00D25019">
      <w:rPr>
        <w:rFonts w:ascii="Calibri" w:eastAsia="Cambria" w:hAnsi="Calibri" w:cs="Times New Roman"/>
        <w:b/>
        <w:sz w:val="18"/>
        <w:szCs w:val="18"/>
      </w:rPr>
      <w:t>Biuro Projektu</w:t>
    </w:r>
  </w:p>
  <w:p w14:paraId="06E17B5E" w14:textId="77777777" w:rsidR="00D25019" w:rsidRPr="00D25019" w:rsidRDefault="00D25019" w:rsidP="00D25019">
    <w:pPr>
      <w:tabs>
        <w:tab w:val="left" w:pos="6804"/>
        <w:tab w:val="right" w:pos="9072"/>
      </w:tabs>
      <w:spacing w:after="0" w:line="240" w:lineRule="auto"/>
      <w:jc w:val="both"/>
      <w:rPr>
        <w:rFonts w:ascii="Corbel" w:eastAsia="Cambria" w:hAnsi="Corbel" w:cs="Times New Roman"/>
      </w:rPr>
    </w:pPr>
    <w:r w:rsidRPr="00D25019">
      <w:rPr>
        <w:rFonts w:ascii="Calibri" w:eastAsia="Cambria" w:hAnsi="Calibri" w:cs="Adobe Devanagari"/>
        <w:b/>
      </w:rPr>
      <w:t>Centrum badawcze</w:t>
    </w:r>
    <w:r w:rsidRPr="00D25019">
      <w:rPr>
        <w:rFonts w:ascii="Corbel" w:eastAsia="Cambria" w:hAnsi="Corbel" w:cs="Times New Roman"/>
      </w:rPr>
      <w:tab/>
    </w:r>
    <w:r w:rsidRPr="00D25019">
      <w:rPr>
        <w:rFonts w:ascii="Calibri" w:eastAsia="Cambria" w:hAnsi="Calibri" w:cs="Times New Roman"/>
        <w:sz w:val="18"/>
        <w:szCs w:val="18"/>
      </w:rPr>
      <w:t>Politechnika Lubelska</w:t>
    </w:r>
  </w:p>
  <w:p w14:paraId="13466EA9" w14:textId="77777777" w:rsidR="00D25019" w:rsidRPr="00D25019" w:rsidRDefault="00D25019" w:rsidP="00D25019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jc w:val="both"/>
      <w:rPr>
        <w:rFonts w:ascii="Corbel" w:eastAsia="Cambria" w:hAnsi="Corbel" w:cs="Times New Roman"/>
      </w:rPr>
    </w:pPr>
    <w:r w:rsidRPr="00D25019">
      <w:rPr>
        <w:rFonts w:ascii="Calibri" w:eastAsia="Cambria" w:hAnsi="Calibri" w:cs="Times New Roman"/>
        <w:b/>
      </w:rPr>
      <w:t>prośrodowiskowych i energooszczędnych</w:t>
    </w:r>
    <w:r w:rsidRPr="00D25019">
      <w:rPr>
        <w:rFonts w:ascii="Corbel" w:eastAsia="Cambria" w:hAnsi="Corbel" w:cs="Times New Roman"/>
      </w:rPr>
      <w:t xml:space="preserve"> </w:t>
    </w:r>
    <w:r w:rsidRPr="00D25019">
      <w:rPr>
        <w:rFonts w:ascii="Corbel" w:eastAsia="Cambria" w:hAnsi="Corbel" w:cs="Times New Roman"/>
      </w:rPr>
      <w:tab/>
    </w:r>
    <w:r w:rsidRPr="00D25019">
      <w:rPr>
        <w:rFonts w:ascii="Calibri" w:eastAsia="Cambria" w:hAnsi="Calibri" w:cs="Times New Roman"/>
        <w:sz w:val="18"/>
      </w:rPr>
      <w:t>ul. Nadbystrzycka 38 H</w:t>
    </w:r>
  </w:p>
  <w:p w14:paraId="10101500" w14:textId="77777777" w:rsidR="00D25019" w:rsidRPr="00D25019" w:rsidRDefault="00D25019" w:rsidP="00D25019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jc w:val="both"/>
      <w:rPr>
        <w:rFonts w:ascii="Corbel" w:eastAsia="Cambria" w:hAnsi="Corbel" w:cs="Times New Roman"/>
        <w:sz w:val="20"/>
        <w:szCs w:val="20"/>
      </w:rPr>
    </w:pPr>
    <w:r w:rsidRPr="00D25019">
      <w:rPr>
        <w:rFonts w:ascii="Calibri" w:eastAsia="Cambria" w:hAnsi="Calibri" w:cs="Times New Roman"/>
        <w:b/>
      </w:rPr>
      <w:t>materiałów oraz technologii</w:t>
    </w:r>
    <w:r w:rsidRPr="00D25019">
      <w:rPr>
        <w:rFonts w:ascii="Calibri" w:eastAsia="Cambria" w:hAnsi="Calibri" w:cs="Times New Roman"/>
        <w:szCs w:val="20"/>
      </w:rPr>
      <w:t xml:space="preserve"> </w:t>
    </w:r>
    <w:r w:rsidRPr="00D25019">
      <w:rPr>
        <w:rFonts w:ascii="Corbel" w:eastAsia="Cambria" w:hAnsi="Corbel" w:cs="Times New Roman"/>
        <w:sz w:val="20"/>
        <w:szCs w:val="20"/>
      </w:rPr>
      <w:tab/>
    </w:r>
    <w:r w:rsidRPr="00D25019">
      <w:rPr>
        <w:rFonts w:ascii="Calibri" w:eastAsia="Cambria" w:hAnsi="Calibri" w:cs="Times New Roman"/>
        <w:sz w:val="18"/>
        <w:szCs w:val="18"/>
      </w:rPr>
      <w:t>20-618 Lublin</w:t>
    </w:r>
  </w:p>
  <w:p w14:paraId="476903CF" w14:textId="77777777" w:rsidR="0050466B" w:rsidRDefault="00504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0466B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5AE9"/>
    <w:rsid w:val="00661308"/>
    <w:rsid w:val="00671064"/>
    <w:rsid w:val="00675CEE"/>
    <w:rsid w:val="00691C75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B74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2F3E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D13E55"/>
    <w:rsid w:val="00D25019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7141"/>
    <w:rsid w:val="00E34D47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4F28-69A5-4FD0-9CCB-5B1EDF7D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Sękowski</cp:lastModifiedBy>
  <cp:revision>10</cp:revision>
  <dcterms:created xsi:type="dcterms:W3CDTF">2022-06-06T07:51:00Z</dcterms:created>
  <dcterms:modified xsi:type="dcterms:W3CDTF">2022-08-10T10:21:00Z</dcterms:modified>
</cp:coreProperties>
</file>