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C853" w14:textId="10B17CA7" w:rsidR="00CE056D" w:rsidRPr="00B8622D" w:rsidRDefault="00CE056D" w:rsidP="00C03DD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Łódź dn</w:t>
      </w:r>
      <w:r w:rsidR="00374786" w:rsidRPr="00B8622D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2B195E">
        <w:rPr>
          <w:rFonts w:ascii="Times New Roman" w:eastAsia="Times New Roman" w:hAnsi="Times New Roman" w:cs="Times New Roman"/>
          <w:bCs/>
          <w:lang w:eastAsia="pl-PL"/>
        </w:rPr>
        <w:t>1</w:t>
      </w:r>
      <w:r w:rsidR="00717150">
        <w:rPr>
          <w:rFonts w:ascii="Times New Roman" w:eastAsia="Times New Roman" w:hAnsi="Times New Roman" w:cs="Times New Roman"/>
          <w:bCs/>
          <w:lang w:eastAsia="pl-PL"/>
        </w:rPr>
        <w:t>4</w:t>
      </w:r>
      <w:r w:rsidR="0019231A" w:rsidRPr="00B8622D">
        <w:rPr>
          <w:rFonts w:ascii="Times New Roman" w:eastAsia="Times New Roman" w:hAnsi="Times New Roman" w:cs="Times New Roman"/>
          <w:bCs/>
          <w:lang w:eastAsia="pl-PL"/>
        </w:rPr>
        <w:t>.08</w:t>
      </w:r>
      <w:r w:rsidRPr="00B8622D">
        <w:rPr>
          <w:rFonts w:ascii="Times New Roman" w:eastAsia="Times New Roman" w:hAnsi="Times New Roman" w:cs="Times New Roman"/>
          <w:bCs/>
          <w:lang w:eastAsia="pl-PL"/>
        </w:rPr>
        <w:t>.2023 r.</w:t>
      </w:r>
    </w:p>
    <w:p w14:paraId="57EFF476" w14:textId="77777777" w:rsidR="00CE056D" w:rsidRPr="00B8622D" w:rsidRDefault="00CE056D" w:rsidP="00B862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Wojewódzka Stacja</w:t>
      </w:r>
    </w:p>
    <w:p w14:paraId="2B824AAE" w14:textId="77777777" w:rsidR="00CE056D" w:rsidRPr="00B8622D" w:rsidRDefault="00CE056D" w:rsidP="00B862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Sanitarno-Epidemiologiczna w Łodzi</w:t>
      </w:r>
    </w:p>
    <w:p w14:paraId="4077B9B2" w14:textId="77777777" w:rsidR="00CE056D" w:rsidRPr="00B8622D" w:rsidRDefault="00CE056D" w:rsidP="00B862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ul. Wodna 40</w:t>
      </w:r>
    </w:p>
    <w:p w14:paraId="0F777529" w14:textId="3CE4A459" w:rsidR="0089724A" w:rsidRPr="00B8622D" w:rsidRDefault="00CE056D" w:rsidP="004F56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90-046 Łódź</w:t>
      </w:r>
    </w:p>
    <w:p w14:paraId="7CFA6FDC" w14:textId="77777777" w:rsidR="004F5695" w:rsidRPr="00B8622D" w:rsidRDefault="004F5695" w:rsidP="00B8622D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F11D43E" w14:textId="74D66894" w:rsidR="00CE056D" w:rsidRPr="00B8622D" w:rsidRDefault="00CE056D" w:rsidP="00B8622D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Uczestnicy postępowania</w:t>
      </w:r>
    </w:p>
    <w:p w14:paraId="4A082511" w14:textId="77777777" w:rsidR="00CE056D" w:rsidRPr="00B8622D" w:rsidRDefault="00CE056D" w:rsidP="00B8622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- wszyscy –</w:t>
      </w:r>
    </w:p>
    <w:p w14:paraId="3582CF26" w14:textId="77777777" w:rsidR="00CE056D" w:rsidRDefault="00CE056D" w:rsidP="00B8622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651B3B4" w14:textId="77777777" w:rsidR="00CE056D" w:rsidRPr="00B8622D" w:rsidRDefault="00CE056D" w:rsidP="00B8622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7A5E966E" w14:textId="2A982C56" w:rsidR="00D745E5" w:rsidRDefault="00D745E5" w:rsidP="00B8622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B8622D">
        <w:rPr>
          <w:rFonts w:ascii="Times New Roman" w:eastAsia="Calibri" w:hAnsi="Times New Roman" w:cs="Times New Roman"/>
          <w:bCs/>
        </w:rPr>
        <w:t>Nr postepowania: WSSE DEA OZPA 272.23.2023</w:t>
      </w:r>
    </w:p>
    <w:p w14:paraId="37DD2290" w14:textId="3C8245FF" w:rsidR="00D745E5" w:rsidRDefault="0019231A" w:rsidP="009C6C9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C6C9C">
        <w:rPr>
          <w:rFonts w:ascii="Times New Roman" w:eastAsia="Calibri" w:hAnsi="Times New Roman" w:cs="Times New Roman"/>
          <w:b/>
        </w:rPr>
        <w:t xml:space="preserve">WYJAŚNIENIE </w:t>
      </w:r>
      <w:r w:rsidR="00717150">
        <w:rPr>
          <w:rFonts w:ascii="Times New Roman" w:eastAsia="Calibri" w:hAnsi="Times New Roman" w:cs="Times New Roman"/>
          <w:b/>
        </w:rPr>
        <w:t>TREŚCI</w:t>
      </w:r>
      <w:r w:rsidRPr="009C6C9C">
        <w:rPr>
          <w:rFonts w:ascii="Times New Roman" w:eastAsia="Calibri" w:hAnsi="Times New Roman" w:cs="Times New Roman"/>
          <w:b/>
        </w:rPr>
        <w:t xml:space="preserve"> SWZ</w:t>
      </w:r>
    </w:p>
    <w:p w14:paraId="5C2A11B0" w14:textId="77777777" w:rsidR="00D75D30" w:rsidRPr="009C6C9C" w:rsidRDefault="00D75D30" w:rsidP="009C6C9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8A3F93E" w14:textId="3983C17C" w:rsidR="008619DF" w:rsidRPr="009C6C9C" w:rsidRDefault="006272DF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Postępowanie o udzielenie zamówienia publicznego prowadzonego w trybie przetargu nieograniczonego na podstawie art. 132  ustawy z 11 września 2019 r. - Prawo zamówień publicznych (Dz. U. z 2022 poz. 1710) – dalej Pzp. na dostawę </w:t>
      </w:r>
      <w:r w:rsidR="008619DF" w:rsidRPr="009C6C9C">
        <w:rPr>
          <w:rFonts w:ascii="Times New Roman" w:eastAsia="Times New Roman" w:hAnsi="Times New Roman" w:cs="Times New Roman"/>
          <w:bCs/>
          <w:lang w:eastAsia="pl-PL"/>
        </w:rPr>
        <w:t>aparatury laboratoryjnej w częściach:</w:t>
      </w:r>
    </w:p>
    <w:p w14:paraId="459DAF8B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142030789"/>
      <w:r w:rsidRPr="009C6C9C">
        <w:rPr>
          <w:rFonts w:ascii="Times New Roman" w:eastAsia="Times New Roman" w:hAnsi="Times New Roman" w:cs="Times New Roman"/>
          <w:bCs/>
          <w:lang w:eastAsia="pl-PL"/>
        </w:rPr>
        <w:t>Część I - Ekstraktor do ekstrakcji tłuszczu</w:t>
      </w:r>
    </w:p>
    <w:p w14:paraId="4D643040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142030454"/>
      <w:bookmarkEnd w:id="0"/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Część II - </w:t>
      </w:r>
      <w:bookmarkStart w:id="2" w:name="_Hlk141163870"/>
      <w:r w:rsidRPr="009C6C9C">
        <w:rPr>
          <w:rFonts w:ascii="Times New Roman" w:eastAsia="Times New Roman" w:hAnsi="Times New Roman" w:cs="Times New Roman"/>
          <w:bCs/>
          <w:lang w:eastAsia="pl-PL"/>
        </w:rPr>
        <w:t>Wirówka laboratoryjna z wymiennymi rotorami i stołem</w:t>
      </w:r>
      <w:bookmarkEnd w:id="2"/>
    </w:p>
    <w:p w14:paraId="179BEF67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3" w:name="_Hlk142030565"/>
      <w:bookmarkEnd w:id="1"/>
      <w:r w:rsidRPr="009C6C9C">
        <w:rPr>
          <w:rFonts w:ascii="Times New Roman" w:eastAsia="Times New Roman" w:hAnsi="Times New Roman" w:cs="Times New Roman"/>
          <w:bCs/>
          <w:lang w:eastAsia="pl-PL"/>
        </w:rPr>
        <w:t>Część III - Homogenizator</w:t>
      </w:r>
    </w:p>
    <w:p w14:paraId="543C0853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4" w:name="_Hlk142031751"/>
      <w:bookmarkEnd w:id="3"/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Część IV - Wytrząsarka do metody </w:t>
      </w:r>
      <w:proofErr w:type="spellStart"/>
      <w:r w:rsidRPr="009C6C9C">
        <w:rPr>
          <w:rFonts w:ascii="Times New Roman" w:eastAsia="Times New Roman" w:hAnsi="Times New Roman" w:cs="Times New Roman"/>
          <w:bCs/>
          <w:u w:val="single"/>
          <w:lang w:eastAsia="pl-PL"/>
        </w:rPr>
        <w:t>QuEChERS</w:t>
      </w:r>
      <w:proofErr w:type="spellEnd"/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bookmarkEnd w:id="4"/>
    <w:p w14:paraId="1E18440D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9C6C9C">
        <w:rPr>
          <w:rFonts w:ascii="Times New Roman" w:eastAsia="Times New Roman" w:hAnsi="Times New Roman" w:cs="Times New Roman"/>
          <w:bCs/>
          <w:lang w:eastAsia="pl-PL"/>
        </w:rPr>
        <w:t>Część V - Automat do mycia szkła</w:t>
      </w:r>
    </w:p>
    <w:p w14:paraId="4E4A9666" w14:textId="56334C43" w:rsidR="00EC7E62" w:rsidRPr="00D75D30" w:rsidRDefault="00EC7E62" w:rsidP="009C6C9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C6C9C">
        <w:rPr>
          <w:rFonts w:ascii="Times New Roman" w:hAnsi="Times New Roman" w:cs="Times New Roman"/>
          <w:bCs/>
        </w:rPr>
        <w:t>Zamawiający informuje, że zgodnie z art. 135 ust. 1 ustawy z 11 września 2019r. – Prawo zamówień publicznych (</w:t>
      </w:r>
      <w:r w:rsidRPr="009C6C9C">
        <w:rPr>
          <w:rFonts w:ascii="Times New Roman" w:eastAsia="Times New Roman" w:hAnsi="Times New Roman" w:cs="Times New Roman"/>
          <w:bCs/>
          <w:lang w:eastAsia="pl-PL"/>
        </w:rPr>
        <w:t>Dz. U. z 2022r. poz. 1710</w:t>
      </w:r>
      <w:r w:rsidRPr="009C6C9C">
        <w:rPr>
          <w:rFonts w:ascii="Times New Roman" w:hAnsi="Times New Roman" w:cs="Times New Roman"/>
          <w:bCs/>
        </w:rPr>
        <w:t>)</w:t>
      </w:r>
      <w:r w:rsidR="00D840C9" w:rsidRPr="009C6C9C">
        <w:rPr>
          <w:rFonts w:ascii="Times New Roman" w:hAnsi="Times New Roman" w:cs="Times New Roman"/>
          <w:bCs/>
        </w:rPr>
        <w:t>.</w:t>
      </w:r>
      <w:r w:rsidRPr="009C6C9C">
        <w:rPr>
          <w:rFonts w:ascii="Times New Roman" w:hAnsi="Times New Roman" w:cs="Times New Roman"/>
          <w:bCs/>
        </w:rPr>
        <w:t xml:space="preserve"> Wykonawca zwrócił się z wnioskiem </w:t>
      </w:r>
      <w:r w:rsidR="00AC6FF1" w:rsidRPr="009C6C9C">
        <w:rPr>
          <w:rFonts w:ascii="Times New Roman" w:hAnsi="Times New Roman" w:cs="Times New Roman"/>
          <w:bCs/>
        </w:rPr>
        <w:br/>
      </w:r>
      <w:r w:rsidRPr="009C6C9C">
        <w:rPr>
          <w:rFonts w:ascii="Times New Roman" w:hAnsi="Times New Roman" w:cs="Times New Roman"/>
          <w:bCs/>
        </w:rPr>
        <w:t xml:space="preserve">o wyjaśnienie </w:t>
      </w:r>
      <w:r w:rsidR="009C6C9C">
        <w:rPr>
          <w:rFonts w:ascii="Times New Roman" w:hAnsi="Times New Roman" w:cs="Times New Roman"/>
          <w:bCs/>
        </w:rPr>
        <w:t>T</w:t>
      </w:r>
      <w:r w:rsidRPr="009C6C9C">
        <w:rPr>
          <w:rFonts w:ascii="Times New Roman" w:hAnsi="Times New Roman" w:cs="Times New Roman"/>
          <w:bCs/>
        </w:rPr>
        <w:t xml:space="preserve">reści </w:t>
      </w:r>
      <w:r w:rsidR="009C6C9C">
        <w:rPr>
          <w:rFonts w:ascii="Times New Roman" w:hAnsi="Times New Roman" w:cs="Times New Roman"/>
          <w:bCs/>
        </w:rPr>
        <w:t>Specyfikacji Warunków Zamówienia (</w:t>
      </w:r>
      <w:r w:rsidRPr="009C6C9C">
        <w:rPr>
          <w:rFonts w:ascii="Times New Roman" w:hAnsi="Times New Roman" w:cs="Times New Roman"/>
          <w:bCs/>
        </w:rPr>
        <w:t>SW</w:t>
      </w:r>
      <w:r w:rsidR="009C6C9C">
        <w:rPr>
          <w:rFonts w:ascii="Times New Roman" w:hAnsi="Times New Roman" w:cs="Times New Roman"/>
          <w:bCs/>
        </w:rPr>
        <w:t>Z),</w:t>
      </w:r>
      <w:r w:rsidR="006272DF" w:rsidRPr="009C6C9C">
        <w:rPr>
          <w:rFonts w:ascii="Times New Roman" w:hAnsi="Times New Roman" w:cs="Times New Roman"/>
          <w:bCs/>
        </w:rPr>
        <w:t xml:space="preserve"> </w:t>
      </w:r>
      <w:r w:rsidRPr="009C6C9C">
        <w:rPr>
          <w:rFonts w:ascii="Times New Roman" w:hAnsi="Times New Roman" w:cs="Times New Roman"/>
          <w:bCs/>
        </w:rPr>
        <w:t>Zamawiający udziela wyjaśnień</w:t>
      </w:r>
      <w:r w:rsidR="008F2BD6" w:rsidRPr="00D75D30">
        <w:rPr>
          <w:rFonts w:ascii="Times New Roman" w:hAnsi="Times New Roman" w:cs="Times New Roman"/>
          <w:bCs/>
        </w:rPr>
        <w:t xml:space="preserve"> :</w:t>
      </w:r>
    </w:p>
    <w:p w14:paraId="5FEFB743" w14:textId="77777777" w:rsidR="009164E8" w:rsidRPr="00D75D30" w:rsidRDefault="009164E8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1B480E7" w14:textId="77777777" w:rsidR="00712947" w:rsidRPr="00D75D30" w:rsidRDefault="00712947" w:rsidP="00D75D30">
      <w:pPr>
        <w:spacing w:after="0" w:line="276" w:lineRule="auto"/>
        <w:jc w:val="center"/>
        <w:rPr>
          <w:rFonts w:ascii="Times New Roman" w:eastAsia="DengXian" w:hAnsi="Times New Roman" w:cs="Times New Roman"/>
          <w:bCs/>
          <w:lang w:eastAsia="zh-CN"/>
        </w:rPr>
      </w:pPr>
    </w:p>
    <w:p w14:paraId="3B2923AE" w14:textId="07BABA19" w:rsidR="00B8622D" w:rsidRDefault="00D75D30" w:rsidP="00D75D3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 w:rsidR="00B8622D" w:rsidRPr="00D75D30">
        <w:rPr>
          <w:rFonts w:ascii="Times New Roman" w:hAnsi="Times New Roman" w:cs="Times New Roman"/>
          <w:b/>
        </w:rPr>
        <w:t xml:space="preserve">IV - </w:t>
      </w:r>
      <w:r>
        <w:rPr>
          <w:rFonts w:ascii="Times New Roman" w:hAnsi="Times New Roman" w:cs="Times New Roman"/>
          <w:b/>
        </w:rPr>
        <w:t>WYTRZĄS</w:t>
      </w:r>
      <w:r w:rsidR="00717150">
        <w:rPr>
          <w:rFonts w:ascii="Times New Roman" w:hAnsi="Times New Roman" w:cs="Times New Roman"/>
          <w:b/>
        </w:rPr>
        <w:t>AR</w:t>
      </w:r>
      <w:r>
        <w:rPr>
          <w:rFonts w:ascii="Times New Roman" w:hAnsi="Times New Roman" w:cs="Times New Roman"/>
          <w:b/>
        </w:rPr>
        <w:t>KA DO METODY</w:t>
      </w:r>
      <w:r w:rsidR="00B8622D" w:rsidRPr="00D75D30">
        <w:rPr>
          <w:rFonts w:ascii="Times New Roman" w:hAnsi="Times New Roman" w:cs="Times New Roman"/>
          <w:b/>
        </w:rPr>
        <w:t xml:space="preserve"> </w:t>
      </w:r>
      <w:proofErr w:type="spellStart"/>
      <w:r w:rsidR="00B8622D" w:rsidRPr="00D75D30">
        <w:rPr>
          <w:rFonts w:ascii="Times New Roman" w:hAnsi="Times New Roman" w:cs="Times New Roman"/>
          <w:b/>
        </w:rPr>
        <w:t>QuEChERS</w:t>
      </w:r>
      <w:proofErr w:type="spellEnd"/>
    </w:p>
    <w:p w14:paraId="3C2DEC84" w14:textId="77777777" w:rsidR="00717150" w:rsidRPr="00D75D30" w:rsidRDefault="00717150" w:rsidP="00D75D3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07C67E4" w14:textId="77777777" w:rsidR="002B195E" w:rsidRDefault="00B8622D" w:rsidP="009C6C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75D30">
        <w:rPr>
          <w:rFonts w:ascii="Times New Roman" w:hAnsi="Times New Roman" w:cs="Times New Roman"/>
          <w:b/>
        </w:rPr>
        <w:t xml:space="preserve">Pytanie </w:t>
      </w:r>
      <w:r w:rsidR="002B195E">
        <w:rPr>
          <w:rFonts w:ascii="Times New Roman" w:hAnsi="Times New Roman" w:cs="Times New Roman"/>
          <w:b/>
        </w:rPr>
        <w:t>1</w:t>
      </w:r>
    </w:p>
    <w:p w14:paraId="08FC910A" w14:textId="373F5090" w:rsidR="00B8622D" w:rsidRPr="00D75D30" w:rsidRDefault="002B195E" w:rsidP="009C6C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Zwracamy się z prośbą o określnie z ilu probówek 2 ml z kulkami ceramicznymi oraz metalowymi ma się składać jeden zestaw.</w:t>
      </w:r>
      <w:r w:rsidR="00B8622D" w:rsidRPr="00D75D30">
        <w:rPr>
          <w:rFonts w:ascii="Times New Roman" w:hAnsi="Times New Roman" w:cs="Times New Roman"/>
          <w:b/>
        </w:rPr>
        <w:t xml:space="preserve"> </w:t>
      </w:r>
    </w:p>
    <w:p w14:paraId="28E21AF3" w14:textId="59DD28D5" w:rsidR="00B8622D" w:rsidRPr="00D75D30" w:rsidRDefault="00FE115F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</w:p>
    <w:p w14:paraId="37344408" w14:textId="6B22B8E0" w:rsidR="000008DA" w:rsidRPr="00D75D30" w:rsidRDefault="00B8622D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>Odpowiedź</w:t>
      </w:r>
    </w:p>
    <w:p w14:paraId="489884E4" w14:textId="2EA0047A" w:rsidR="00B8622D" w:rsidRPr="00D75D30" w:rsidRDefault="00391198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</w:p>
    <w:p w14:paraId="1BB78C18" w14:textId="67FC968E" w:rsidR="00717150" w:rsidRPr="00717150" w:rsidRDefault="00717150" w:rsidP="00717150">
      <w:pPr>
        <w:rPr>
          <w:rFonts w:ascii="Times New Roman" w:hAnsi="Times New Roman" w:cs="Times New Roman"/>
          <w:lang w:eastAsia="pl-PL"/>
        </w:rPr>
      </w:pPr>
      <w:r w:rsidRPr="00717150">
        <w:rPr>
          <w:rFonts w:ascii="Times New Roman" w:hAnsi="Times New Roman" w:cs="Times New Roman"/>
        </w:rPr>
        <w:t xml:space="preserve">W Formularzu Przedmiotowym Część IV, pkt 3. podano pojemność probówek do wytrząsania 50 ml i 15 ml (takie będą używane). </w:t>
      </w:r>
      <w:r w:rsidR="003863EE">
        <w:rPr>
          <w:rFonts w:ascii="Times New Roman" w:hAnsi="Times New Roman" w:cs="Times New Roman"/>
        </w:rPr>
        <w:t>Zamawiający n</w:t>
      </w:r>
      <w:r w:rsidRPr="00717150">
        <w:rPr>
          <w:rFonts w:ascii="Times New Roman" w:hAnsi="Times New Roman" w:cs="Times New Roman"/>
        </w:rPr>
        <w:t>ie</w:t>
      </w:r>
      <w:r w:rsidR="003863EE">
        <w:rPr>
          <w:rFonts w:ascii="Times New Roman" w:hAnsi="Times New Roman" w:cs="Times New Roman"/>
        </w:rPr>
        <w:t xml:space="preserve"> planuje</w:t>
      </w:r>
      <w:r w:rsidRPr="00717150">
        <w:rPr>
          <w:rFonts w:ascii="Times New Roman" w:hAnsi="Times New Roman" w:cs="Times New Roman"/>
        </w:rPr>
        <w:t xml:space="preserve"> wykorzys</w:t>
      </w:r>
      <w:r w:rsidR="003863EE">
        <w:rPr>
          <w:rFonts w:ascii="Times New Roman" w:hAnsi="Times New Roman" w:cs="Times New Roman"/>
        </w:rPr>
        <w:t>tywać</w:t>
      </w:r>
      <w:r w:rsidRPr="00717150">
        <w:rPr>
          <w:rFonts w:ascii="Times New Roman" w:hAnsi="Times New Roman" w:cs="Times New Roman"/>
        </w:rPr>
        <w:t xml:space="preserve"> probówek 2 ml</w:t>
      </w:r>
      <w:r w:rsidR="003863EE">
        <w:rPr>
          <w:rFonts w:ascii="Times New Roman" w:hAnsi="Times New Roman" w:cs="Times New Roman"/>
        </w:rPr>
        <w:t xml:space="preserve"> i w części IV nie wymagał dostarczenia zestawów z kulkami ceramicznymi lub metalowymi.</w:t>
      </w:r>
    </w:p>
    <w:p w14:paraId="7373DE1F" w14:textId="77777777" w:rsidR="00391198" w:rsidRDefault="00391198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</w:p>
    <w:p w14:paraId="144ECF9D" w14:textId="77777777" w:rsidR="00717150" w:rsidRDefault="00717150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</w:p>
    <w:p w14:paraId="6D61C0AD" w14:textId="77777777" w:rsidR="00717150" w:rsidRDefault="00717150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</w:p>
    <w:p w14:paraId="0AA74BA5" w14:textId="77777777" w:rsidR="00717150" w:rsidRPr="00D75D30" w:rsidRDefault="00717150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</w:p>
    <w:p w14:paraId="098B1ADE" w14:textId="080692E0" w:rsidR="00B8622D" w:rsidRPr="00D75D30" w:rsidRDefault="00B8622D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lastRenderedPageBreak/>
        <w:t xml:space="preserve">Pytanie </w:t>
      </w:r>
      <w:r w:rsidR="002B195E">
        <w:rPr>
          <w:rFonts w:ascii="Times New Roman" w:eastAsia="DengXian" w:hAnsi="Times New Roman" w:cs="Times New Roman"/>
          <w:b/>
          <w:lang w:eastAsia="zh-CN"/>
        </w:rPr>
        <w:t>2</w:t>
      </w:r>
    </w:p>
    <w:p w14:paraId="19AD187E" w14:textId="4337337E" w:rsidR="00B8622D" w:rsidRDefault="002B195E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>
        <w:rPr>
          <w:rFonts w:ascii="Times New Roman" w:eastAsia="DengXian" w:hAnsi="Times New Roman" w:cs="Times New Roman"/>
          <w:bCs/>
          <w:lang w:eastAsia="zh-CN"/>
        </w:rPr>
        <w:t xml:space="preserve">Czy Zamawiający wyrazi zgodę na zniesienie konieczności wykonywania przeglądów technicznych po każdym roku trwania gwarancji w zakresie części nr IV? Producent sprzętu, który </w:t>
      </w:r>
      <w:r w:rsidRPr="00717150">
        <w:rPr>
          <w:rFonts w:ascii="Times New Roman" w:eastAsia="DengXian" w:hAnsi="Times New Roman" w:cs="Times New Roman"/>
          <w:bCs/>
          <w:lang w:eastAsia="zh-CN"/>
        </w:rPr>
        <w:t>Wykonawca zamierza zaproponować nie wymaga przeglądów technicznych a także regulacji, kalibracji oraz wzorcowania w okresie gwarancji, co nie wpływa na przebieg utrzymania pełnej gwarancji.</w:t>
      </w:r>
    </w:p>
    <w:p w14:paraId="5AF57288" w14:textId="77777777" w:rsidR="00717150" w:rsidRPr="00717150" w:rsidRDefault="00717150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</w:p>
    <w:p w14:paraId="5C830153" w14:textId="77777777" w:rsidR="00FE115F" w:rsidRPr="00717150" w:rsidRDefault="00B8622D" w:rsidP="00FE115F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717150">
        <w:rPr>
          <w:rFonts w:ascii="Times New Roman" w:eastAsia="DengXian" w:hAnsi="Times New Roman" w:cs="Times New Roman"/>
          <w:b/>
          <w:lang w:eastAsia="zh-CN"/>
        </w:rPr>
        <w:t>Odpowiedź</w:t>
      </w:r>
    </w:p>
    <w:p w14:paraId="3651BFF1" w14:textId="37BF422A" w:rsidR="00717150" w:rsidRDefault="00717150" w:rsidP="00717150">
      <w:pPr>
        <w:rPr>
          <w:lang w:eastAsia="pl-PL"/>
        </w:rPr>
      </w:pPr>
      <w:r w:rsidRPr="00717150">
        <w:rPr>
          <w:rFonts w:ascii="Times New Roman" w:hAnsi="Times New Roman" w:cs="Times New Roman"/>
          <w:lang w:eastAsia="pl-PL"/>
        </w:rPr>
        <w:t>Zamawiający nie wyraża zgody na zniesienie konieczności wykonywania przeglądów technicznych, po każdym roku trwania gwarancji i tym samym podtrzymuje zapisy treści SWZ</w:t>
      </w:r>
      <w:r>
        <w:rPr>
          <w:rFonts w:ascii="Times New Roman" w:hAnsi="Times New Roman" w:cs="Times New Roman"/>
          <w:lang w:eastAsia="pl-PL"/>
        </w:rPr>
        <w:t>.</w:t>
      </w:r>
    </w:p>
    <w:p w14:paraId="410493AA" w14:textId="7933AF85" w:rsidR="00723390" w:rsidRPr="00717150" w:rsidRDefault="00723390" w:rsidP="00717150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</w:p>
    <w:p w14:paraId="65A86C30" w14:textId="77777777" w:rsidR="00744C42" w:rsidRPr="009C6C9C" w:rsidRDefault="00744C42" w:rsidP="009C6C9C">
      <w:pPr>
        <w:spacing w:after="0"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62D9A84" w14:textId="77777777" w:rsidR="00744C42" w:rsidRDefault="00744C42" w:rsidP="009C6C9C">
      <w:pPr>
        <w:spacing w:after="0" w:line="276" w:lineRule="auto"/>
        <w:contextualSpacing/>
        <w:jc w:val="righ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DAA47CC" w14:textId="77777777" w:rsidR="00717150" w:rsidRDefault="00717150" w:rsidP="009C6C9C">
      <w:pPr>
        <w:spacing w:after="0" w:line="276" w:lineRule="auto"/>
        <w:contextualSpacing/>
        <w:jc w:val="righ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9A1CFCF" w14:textId="77777777" w:rsidR="00717150" w:rsidRDefault="00717150" w:rsidP="009C6C9C">
      <w:pPr>
        <w:spacing w:after="0" w:line="276" w:lineRule="auto"/>
        <w:contextualSpacing/>
        <w:jc w:val="righ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882C787" w14:textId="77777777" w:rsidR="002B195E" w:rsidRPr="009C6C9C" w:rsidRDefault="002B195E" w:rsidP="009C6C9C">
      <w:pPr>
        <w:spacing w:after="0" w:line="276" w:lineRule="auto"/>
        <w:contextualSpacing/>
        <w:jc w:val="righ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3E8D77D8" w14:textId="1CBDFF89" w:rsidR="00744C42" w:rsidRDefault="00744C42" w:rsidP="009C6C9C">
      <w:pPr>
        <w:spacing w:after="0" w:line="276" w:lineRule="auto"/>
        <w:contextualSpacing/>
        <w:rPr>
          <w:rFonts w:ascii="Times New Roman" w:hAnsi="Times New Roman" w:cs="Times New Roman"/>
          <w:color w:val="202124"/>
          <w:shd w:val="clear" w:color="auto" w:fill="FFFFFF"/>
        </w:rPr>
      </w:pP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FC560D"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  </w:t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W dniu </w:t>
      </w:r>
      <w:r w:rsidR="002B195E">
        <w:rPr>
          <w:rFonts w:ascii="Times New Roman" w:hAnsi="Times New Roman" w:cs="Times New Roman"/>
          <w:color w:val="202124"/>
          <w:shd w:val="clear" w:color="auto" w:fill="FFFFFF"/>
        </w:rPr>
        <w:t>1</w:t>
      </w:r>
      <w:r w:rsidR="00717150">
        <w:rPr>
          <w:rFonts w:ascii="Times New Roman" w:hAnsi="Times New Roman" w:cs="Times New Roman"/>
          <w:color w:val="202124"/>
          <w:shd w:val="clear" w:color="auto" w:fill="FFFFFF"/>
        </w:rPr>
        <w:t>4</w:t>
      </w:r>
      <w:r w:rsidR="00C40022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="00892A55" w:rsidRPr="009C6C9C">
        <w:rPr>
          <w:rFonts w:ascii="Times New Roman" w:hAnsi="Times New Roman" w:cs="Times New Roman"/>
          <w:color w:val="202124"/>
          <w:shd w:val="clear" w:color="auto" w:fill="FFFFFF"/>
        </w:rPr>
        <w:t>08</w:t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>.2023 r. zatwierdził:</w:t>
      </w:r>
    </w:p>
    <w:p w14:paraId="3EBA6831" w14:textId="77777777" w:rsidR="00C40022" w:rsidRPr="00740890" w:rsidRDefault="00C40022" w:rsidP="00C40022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 xml:space="preserve">Łódzki Państwowy Wojewódzki Inspektor Sanitarny </w:t>
      </w:r>
    </w:p>
    <w:p w14:paraId="103BE556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 xml:space="preserve">z up. </w:t>
      </w:r>
    </w:p>
    <w:p w14:paraId="64D9DD4C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Waldemar Mańkowski</w:t>
      </w:r>
    </w:p>
    <w:p w14:paraId="150B8A46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z-ca Dyrektora</w:t>
      </w:r>
    </w:p>
    <w:p w14:paraId="76C454DA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ds. ekonomiczno-administracyjnych</w:t>
      </w:r>
    </w:p>
    <w:p w14:paraId="64F81C97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WSSE w Łodzi</w:t>
      </w:r>
    </w:p>
    <w:p w14:paraId="038C76E9" w14:textId="77777777" w:rsidR="00C40022" w:rsidRPr="009C6C9C" w:rsidRDefault="00C40022" w:rsidP="009C6C9C">
      <w:pPr>
        <w:spacing w:after="0" w:line="276" w:lineRule="auto"/>
        <w:contextualSpacing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7C213EC" w14:textId="77777777" w:rsidR="00740890" w:rsidRPr="009C6C9C" w:rsidRDefault="00740890" w:rsidP="009C6C9C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11279C69" w14:textId="4E607390" w:rsidR="00844980" w:rsidRPr="009C6C9C" w:rsidRDefault="00844980" w:rsidP="009C6C9C">
      <w:pPr>
        <w:spacing w:after="0" w:line="276" w:lineRule="auto"/>
        <w:rPr>
          <w:rFonts w:ascii="Times New Roman" w:eastAsia="Calibri" w:hAnsi="Times New Roman" w:cs="Times New Roman"/>
        </w:rPr>
      </w:pPr>
    </w:p>
    <w:sectPr w:rsidR="00844980" w:rsidRPr="009C6C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4FC8" w14:textId="77777777" w:rsidR="00F62F32" w:rsidRDefault="00F62F32" w:rsidP="00517A6D">
      <w:pPr>
        <w:spacing w:after="0" w:line="240" w:lineRule="auto"/>
      </w:pPr>
      <w:r>
        <w:separator/>
      </w:r>
    </w:p>
  </w:endnote>
  <w:endnote w:type="continuationSeparator" w:id="0">
    <w:p w14:paraId="5F52AA7A" w14:textId="77777777" w:rsidR="00F62F32" w:rsidRDefault="00F62F3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55079"/>
      <w:docPartObj>
        <w:docPartGallery w:val="Page Numbers (Bottom of Page)"/>
        <w:docPartUnique/>
      </w:docPartObj>
    </w:sdtPr>
    <w:sdtEndPr/>
    <w:sdtContent>
      <w:p w14:paraId="45C5D0C7" w14:textId="7E67A50C" w:rsidR="00D77743" w:rsidRDefault="00D777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FD46F" w14:textId="77777777" w:rsidR="00D77743" w:rsidRDefault="00D77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C6D3" w14:textId="77777777" w:rsidR="00F62F32" w:rsidRDefault="00F62F32" w:rsidP="00517A6D">
      <w:pPr>
        <w:spacing w:after="0" w:line="240" w:lineRule="auto"/>
      </w:pPr>
      <w:r>
        <w:separator/>
      </w:r>
    </w:p>
  </w:footnote>
  <w:footnote w:type="continuationSeparator" w:id="0">
    <w:p w14:paraId="082CD641" w14:textId="77777777" w:rsidR="00F62F32" w:rsidRDefault="00F62F3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5CD"/>
    <w:multiLevelType w:val="hybridMultilevel"/>
    <w:tmpl w:val="C55E3A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F825E1"/>
    <w:multiLevelType w:val="hybridMultilevel"/>
    <w:tmpl w:val="9774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F01"/>
    <w:multiLevelType w:val="hybridMultilevel"/>
    <w:tmpl w:val="9774A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54BD"/>
    <w:multiLevelType w:val="hybridMultilevel"/>
    <w:tmpl w:val="1BD8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462C"/>
    <w:multiLevelType w:val="hybridMultilevel"/>
    <w:tmpl w:val="6958CCF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A0D"/>
    <w:multiLevelType w:val="hybridMultilevel"/>
    <w:tmpl w:val="18BA1E9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A4C6FA8"/>
    <w:multiLevelType w:val="hybridMultilevel"/>
    <w:tmpl w:val="9ABCC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FB133A"/>
    <w:multiLevelType w:val="hybridMultilevel"/>
    <w:tmpl w:val="F3E2D27A"/>
    <w:lvl w:ilvl="0" w:tplc="371480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E5E55"/>
    <w:multiLevelType w:val="hybridMultilevel"/>
    <w:tmpl w:val="43207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6DF8"/>
    <w:multiLevelType w:val="hybridMultilevel"/>
    <w:tmpl w:val="53A8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4385"/>
    <w:multiLevelType w:val="hybridMultilevel"/>
    <w:tmpl w:val="72188B3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7417CC"/>
    <w:multiLevelType w:val="hybridMultilevel"/>
    <w:tmpl w:val="BFD8316C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51893FCE"/>
    <w:multiLevelType w:val="hybridMultilevel"/>
    <w:tmpl w:val="C878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44C5"/>
    <w:multiLevelType w:val="hybridMultilevel"/>
    <w:tmpl w:val="CEFAF5A0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4" w15:restartNumberingAfterBreak="0">
    <w:nsid w:val="5F144E95"/>
    <w:multiLevelType w:val="hybridMultilevel"/>
    <w:tmpl w:val="F3EC399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60AE2BE0"/>
    <w:multiLevelType w:val="hybridMultilevel"/>
    <w:tmpl w:val="3EAC9CEA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667D"/>
    <w:multiLevelType w:val="hybridMultilevel"/>
    <w:tmpl w:val="889A1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45ACD"/>
    <w:multiLevelType w:val="hybridMultilevel"/>
    <w:tmpl w:val="F7866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0DD1"/>
    <w:multiLevelType w:val="hybridMultilevel"/>
    <w:tmpl w:val="4F8CFC2C"/>
    <w:lvl w:ilvl="0" w:tplc="B31EF712">
      <w:start w:val="20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num w:numId="1" w16cid:durableId="953945315">
    <w:abstractNumId w:val="16"/>
  </w:num>
  <w:num w:numId="2" w16cid:durableId="1079862850">
    <w:abstractNumId w:val="8"/>
  </w:num>
  <w:num w:numId="3" w16cid:durableId="1018044395">
    <w:abstractNumId w:val="6"/>
  </w:num>
  <w:num w:numId="4" w16cid:durableId="1298950718">
    <w:abstractNumId w:val="7"/>
  </w:num>
  <w:num w:numId="5" w16cid:durableId="408229716">
    <w:abstractNumId w:val="14"/>
  </w:num>
  <w:num w:numId="6" w16cid:durableId="921331126">
    <w:abstractNumId w:val="15"/>
  </w:num>
  <w:num w:numId="7" w16cid:durableId="909267188">
    <w:abstractNumId w:val="11"/>
  </w:num>
  <w:num w:numId="8" w16cid:durableId="1789741515">
    <w:abstractNumId w:val="18"/>
  </w:num>
  <w:num w:numId="9" w16cid:durableId="739444032">
    <w:abstractNumId w:val="5"/>
  </w:num>
  <w:num w:numId="10" w16cid:durableId="621889258">
    <w:abstractNumId w:val="3"/>
  </w:num>
  <w:num w:numId="11" w16cid:durableId="1005938455">
    <w:abstractNumId w:val="10"/>
  </w:num>
  <w:num w:numId="12" w16cid:durableId="734399922">
    <w:abstractNumId w:val="0"/>
  </w:num>
  <w:num w:numId="13" w16cid:durableId="245380710">
    <w:abstractNumId w:val="13"/>
  </w:num>
  <w:num w:numId="14" w16cid:durableId="655450664">
    <w:abstractNumId w:val="4"/>
  </w:num>
  <w:num w:numId="15" w16cid:durableId="1768503521">
    <w:abstractNumId w:val="17"/>
  </w:num>
  <w:num w:numId="16" w16cid:durableId="12004316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1471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4376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41567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8DA"/>
    <w:rsid w:val="00003D2C"/>
    <w:rsid w:val="0000738E"/>
    <w:rsid w:val="00011833"/>
    <w:rsid w:val="00011C05"/>
    <w:rsid w:val="00011EC0"/>
    <w:rsid w:val="00045734"/>
    <w:rsid w:val="00090021"/>
    <w:rsid w:val="000A0EF9"/>
    <w:rsid w:val="000A4194"/>
    <w:rsid w:val="000A6139"/>
    <w:rsid w:val="000D0D1A"/>
    <w:rsid w:val="000D135E"/>
    <w:rsid w:val="000F13C0"/>
    <w:rsid w:val="000F79A4"/>
    <w:rsid w:val="0010731C"/>
    <w:rsid w:val="0011250F"/>
    <w:rsid w:val="001413A9"/>
    <w:rsid w:val="001623B6"/>
    <w:rsid w:val="001639A7"/>
    <w:rsid w:val="0019231A"/>
    <w:rsid w:val="001A3E54"/>
    <w:rsid w:val="001E13CA"/>
    <w:rsid w:val="001E4DB2"/>
    <w:rsid w:val="001E7EEB"/>
    <w:rsid w:val="001F09B7"/>
    <w:rsid w:val="0020385B"/>
    <w:rsid w:val="00205841"/>
    <w:rsid w:val="00286380"/>
    <w:rsid w:val="002B195E"/>
    <w:rsid w:val="002B1AE8"/>
    <w:rsid w:val="0030225F"/>
    <w:rsid w:val="00314384"/>
    <w:rsid w:val="00314DFB"/>
    <w:rsid w:val="00317691"/>
    <w:rsid w:val="00325FCF"/>
    <w:rsid w:val="00336AB9"/>
    <w:rsid w:val="00343BC7"/>
    <w:rsid w:val="0034542A"/>
    <w:rsid w:val="00364CE4"/>
    <w:rsid w:val="00374786"/>
    <w:rsid w:val="00384F2F"/>
    <w:rsid w:val="003863EE"/>
    <w:rsid w:val="00391198"/>
    <w:rsid w:val="003B17EC"/>
    <w:rsid w:val="003D3E3B"/>
    <w:rsid w:val="003F0CC2"/>
    <w:rsid w:val="003F765F"/>
    <w:rsid w:val="00411B0C"/>
    <w:rsid w:val="004133D9"/>
    <w:rsid w:val="00413524"/>
    <w:rsid w:val="00435D3F"/>
    <w:rsid w:val="00464EE1"/>
    <w:rsid w:val="00470DC6"/>
    <w:rsid w:val="004759DD"/>
    <w:rsid w:val="004763EA"/>
    <w:rsid w:val="00487550"/>
    <w:rsid w:val="004B1026"/>
    <w:rsid w:val="004C502A"/>
    <w:rsid w:val="004D18A4"/>
    <w:rsid w:val="004D4D1C"/>
    <w:rsid w:val="004F37CC"/>
    <w:rsid w:val="004F5695"/>
    <w:rsid w:val="00513098"/>
    <w:rsid w:val="00517A6D"/>
    <w:rsid w:val="005252DE"/>
    <w:rsid w:val="0052617D"/>
    <w:rsid w:val="00535C76"/>
    <w:rsid w:val="00552A36"/>
    <w:rsid w:val="0055385F"/>
    <w:rsid w:val="005847E0"/>
    <w:rsid w:val="005920A9"/>
    <w:rsid w:val="005C5911"/>
    <w:rsid w:val="005D34CA"/>
    <w:rsid w:val="005D5CBE"/>
    <w:rsid w:val="005E0F54"/>
    <w:rsid w:val="005F449A"/>
    <w:rsid w:val="00602198"/>
    <w:rsid w:val="00602C05"/>
    <w:rsid w:val="006272DF"/>
    <w:rsid w:val="006301E8"/>
    <w:rsid w:val="00660BA9"/>
    <w:rsid w:val="00695473"/>
    <w:rsid w:val="006A014F"/>
    <w:rsid w:val="006D2012"/>
    <w:rsid w:val="006D3C38"/>
    <w:rsid w:val="006D5225"/>
    <w:rsid w:val="006F3041"/>
    <w:rsid w:val="00712947"/>
    <w:rsid w:val="00717150"/>
    <w:rsid w:val="00723390"/>
    <w:rsid w:val="00730B85"/>
    <w:rsid w:val="00740890"/>
    <w:rsid w:val="00744C42"/>
    <w:rsid w:val="007452FE"/>
    <w:rsid w:val="00793404"/>
    <w:rsid w:val="007B5FC5"/>
    <w:rsid w:val="007C6937"/>
    <w:rsid w:val="007D7180"/>
    <w:rsid w:val="007F2A75"/>
    <w:rsid w:val="007F7C09"/>
    <w:rsid w:val="007F7ECD"/>
    <w:rsid w:val="00802925"/>
    <w:rsid w:val="00810114"/>
    <w:rsid w:val="008205D5"/>
    <w:rsid w:val="00826B66"/>
    <w:rsid w:val="00830A72"/>
    <w:rsid w:val="00837EA0"/>
    <w:rsid w:val="00842C04"/>
    <w:rsid w:val="00844980"/>
    <w:rsid w:val="00847CB0"/>
    <w:rsid w:val="00860518"/>
    <w:rsid w:val="008619DF"/>
    <w:rsid w:val="00886AA6"/>
    <w:rsid w:val="00892A55"/>
    <w:rsid w:val="0089724A"/>
    <w:rsid w:val="008D4348"/>
    <w:rsid w:val="008E3699"/>
    <w:rsid w:val="008E5212"/>
    <w:rsid w:val="008E7DA9"/>
    <w:rsid w:val="008F2BD6"/>
    <w:rsid w:val="009147F4"/>
    <w:rsid w:val="009164E8"/>
    <w:rsid w:val="009316FE"/>
    <w:rsid w:val="00942AB6"/>
    <w:rsid w:val="00975166"/>
    <w:rsid w:val="00983D8E"/>
    <w:rsid w:val="009A4DC1"/>
    <w:rsid w:val="009B5ACE"/>
    <w:rsid w:val="009C1C14"/>
    <w:rsid w:val="009C6C9C"/>
    <w:rsid w:val="009D7EEA"/>
    <w:rsid w:val="009E62CC"/>
    <w:rsid w:val="00A04A75"/>
    <w:rsid w:val="00A076CE"/>
    <w:rsid w:val="00A17594"/>
    <w:rsid w:val="00A24768"/>
    <w:rsid w:val="00A34E24"/>
    <w:rsid w:val="00A36AF7"/>
    <w:rsid w:val="00A55A98"/>
    <w:rsid w:val="00AA6D43"/>
    <w:rsid w:val="00AA7FFD"/>
    <w:rsid w:val="00AB4243"/>
    <w:rsid w:val="00AC6FF1"/>
    <w:rsid w:val="00AE191A"/>
    <w:rsid w:val="00AF2675"/>
    <w:rsid w:val="00AF6FFC"/>
    <w:rsid w:val="00B01A4F"/>
    <w:rsid w:val="00B114BD"/>
    <w:rsid w:val="00B50705"/>
    <w:rsid w:val="00B719B8"/>
    <w:rsid w:val="00B73772"/>
    <w:rsid w:val="00B8622D"/>
    <w:rsid w:val="00BA6F87"/>
    <w:rsid w:val="00BC1174"/>
    <w:rsid w:val="00BC21AF"/>
    <w:rsid w:val="00BC6E89"/>
    <w:rsid w:val="00BD2C09"/>
    <w:rsid w:val="00BF53E8"/>
    <w:rsid w:val="00C03DD7"/>
    <w:rsid w:val="00C0643F"/>
    <w:rsid w:val="00C222A0"/>
    <w:rsid w:val="00C249F3"/>
    <w:rsid w:val="00C26ABD"/>
    <w:rsid w:val="00C30BFA"/>
    <w:rsid w:val="00C40022"/>
    <w:rsid w:val="00C4478E"/>
    <w:rsid w:val="00C530F8"/>
    <w:rsid w:val="00C54C44"/>
    <w:rsid w:val="00C74DCE"/>
    <w:rsid w:val="00C84911"/>
    <w:rsid w:val="00CA25A7"/>
    <w:rsid w:val="00CB11AE"/>
    <w:rsid w:val="00CB6F8C"/>
    <w:rsid w:val="00CC1B7D"/>
    <w:rsid w:val="00CC2C94"/>
    <w:rsid w:val="00CE056D"/>
    <w:rsid w:val="00CE6726"/>
    <w:rsid w:val="00CF33BA"/>
    <w:rsid w:val="00D10078"/>
    <w:rsid w:val="00D42C98"/>
    <w:rsid w:val="00D508FB"/>
    <w:rsid w:val="00D745E5"/>
    <w:rsid w:val="00D75D30"/>
    <w:rsid w:val="00D77743"/>
    <w:rsid w:val="00D840C9"/>
    <w:rsid w:val="00D84A28"/>
    <w:rsid w:val="00D91174"/>
    <w:rsid w:val="00DA2331"/>
    <w:rsid w:val="00DB4136"/>
    <w:rsid w:val="00DC4B6E"/>
    <w:rsid w:val="00DC7919"/>
    <w:rsid w:val="00DF18E2"/>
    <w:rsid w:val="00DF679F"/>
    <w:rsid w:val="00E021DA"/>
    <w:rsid w:val="00E13DEF"/>
    <w:rsid w:val="00E16FA7"/>
    <w:rsid w:val="00E26FFB"/>
    <w:rsid w:val="00E31DEE"/>
    <w:rsid w:val="00E50886"/>
    <w:rsid w:val="00E56B1B"/>
    <w:rsid w:val="00E90D11"/>
    <w:rsid w:val="00E9379C"/>
    <w:rsid w:val="00EA2D29"/>
    <w:rsid w:val="00EC0E8B"/>
    <w:rsid w:val="00EC3369"/>
    <w:rsid w:val="00EC73C6"/>
    <w:rsid w:val="00EC7E62"/>
    <w:rsid w:val="00ED2627"/>
    <w:rsid w:val="00ED7793"/>
    <w:rsid w:val="00EE093E"/>
    <w:rsid w:val="00EE4222"/>
    <w:rsid w:val="00EF102C"/>
    <w:rsid w:val="00EF4460"/>
    <w:rsid w:val="00EF58F0"/>
    <w:rsid w:val="00F32D9C"/>
    <w:rsid w:val="00F62F32"/>
    <w:rsid w:val="00F754EC"/>
    <w:rsid w:val="00F90098"/>
    <w:rsid w:val="00F90AB1"/>
    <w:rsid w:val="00F93850"/>
    <w:rsid w:val="00F94F3B"/>
    <w:rsid w:val="00FA5D31"/>
    <w:rsid w:val="00FB3620"/>
    <w:rsid w:val="00FC560D"/>
    <w:rsid w:val="00FC59BF"/>
    <w:rsid w:val="00FD4132"/>
    <w:rsid w:val="00FE115F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7CB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47CB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47CB0"/>
    <w:rPr>
      <w:rFonts w:cs="Times New Roman"/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E056D"/>
    <w:pPr>
      <w:spacing w:after="120" w:line="264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CE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91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F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5F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D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D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0B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0B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0BFA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55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844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096B-4FD6-4517-AE7D-327E780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3</cp:revision>
  <cp:lastPrinted>2023-08-08T06:46:00Z</cp:lastPrinted>
  <dcterms:created xsi:type="dcterms:W3CDTF">2023-08-14T11:56:00Z</dcterms:created>
  <dcterms:modified xsi:type="dcterms:W3CDTF">2023-08-14T11:57:00Z</dcterms:modified>
</cp:coreProperties>
</file>