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3900"/>
      </w:tblGrid>
      <w:tr w:rsidR="001D0B9C" w14:paraId="68E5B010" w14:textId="77777777" w:rsidTr="00DA180C">
        <w:trPr>
          <w:trHeight w:val="1386"/>
        </w:trPr>
        <w:tc>
          <w:tcPr>
            <w:tcW w:w="4957" w:type="dxa"/>
          </w:tcPr>
          <w:p w14:paraId="463EA2C0" w14:textId="77777777"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14:anchorId="023FDBC9" wp14:editId="66DF5B80">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1EED9" w14:textId="77777777" w:rsidR="0082786F" w:rsidRDefault="0082786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03B4C038" w14:textId="77777777" w:rsidR="0082786F" w:rsidRPr="008B4CDF" w:rsidRDefault="0082786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483EDF76" w14:textId="77777777" w:rsidR="0082786F" w:rsidRPr="008B4CDF" w:rsidRDefault="0082786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2F0F97C5" w14:textId="77777777" w:rsidR="0082786F" w:rsidRDefault="0082786F">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FDBC9" id="Prostokąt 146" o:spid="_x0000_s1026" style="position:absolute;left:0;text-align:left;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14:paraId="3081EED9" w14:textId="77777777" w:rsidR="0082786F" w:rsidRDefault="0082786F">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03B4C038" w14:textId="77777777" w:rsidR="0082786F" w:rsidRPr="008B4CDF" w:rsidRDefault="0082786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483EDF76" w14:textId="77777777" w:rsidR="0082786F" w:rsidRPr="008B4CDF" w:rsidRDefault="0082786F"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2F0F97C5" w14:textId="77777777" w:rsidR="0082786F" w:rsidRDefault="0082786F">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14:paraId="6BF674A4" w14:textId="1556BBE7" w:rsidR="001D0B9C" w:rsidRPr="008B4CDF" w:rsidRDefault="0082786F"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642DE6">
                  <w:rPr>
                    <w:rFonts w:cstheme="minorHAnsi"/>
                    <w:bCs/>
                    <w:sz w:val="24"/>
                    <w:szCs w:val="24"/>
                  </w:rPr>
                  <w:t>…</w:t>
                </w:r>
                <w:r w:rsidR="00642DE6" w:rsidRPr="00642DE6">
                  <w:rPr>
                    <w:rFonts w:cstheme="minorHAnsi"/>
                    <w:bCs/>
                    <w:sz w:val="24"/>
                    <w:szCs w:val="24"/>
                  </w:rPr>
                  <w:t xml:space="preserve">…sierpnia </w:t>
                </w:r>
                <w:r w:rsidR="00DA180C" w:rsidRPr="008B4CDF">
                  <w:rPr>
                    <w:rFonts w:cstheme="minorHAnsi"/>
                    <w:bCs/>
                    <w:sz w:val="24"/>
                    <w:szCs w:val="24"/>
                  </w:rPr>
                  <w:t>2021 r.</w:t>
                </w:r>
              </w:sdtContent>
            </w:sdt>
          </w:p>
        </w:tc>
      </w:tr>
    </w:tbl>
    <w:p w14:paraId="4EA032A6" w14:textId="77777777"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14:paraId="72C3E62A" w14:textId="4FEDEDE7"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cstheme="minorHAnsi"/>
                      <w:color w:val="auto"/>
                      <w:sz w:val="24"/>
                      <w:szCs w:val="24"/>
                    </w:rPr>
                    <w:t xml:space="preserve"> </w:t>
                  </w:r>
                  <w:r w:rsidRPr="00C91024">
                    <w:rPr>
                      <w:rFonts w:cstheme="minorHAnsi"/>
                      <w:sz w:val="24"/>
                      <w:szCs w:val="24"/>
                    </w:rPr>
                    <w:t xml:space="preserve">Numer sprawy: </w:t>
                  </w:r>
                  <w:r w:rsidRPr="00C91024">
                    <w:rPr>
                      <w:rStyle w:val="Tekstzastpczy"/>
                      <w:rFonts w:cstheme="minorHAnsi"/>
                      <w:color w:val="auto"/>
                      <w:sz w:val="24"/>
                      <w:szCs w:val="24"/>
                    </w:rPr>
                    <w:t xml:space="preserve"> </w:t>
                  </w:r>
                  <w:r>
                    <w:rPr>
                      <w:rStyle w:val="Tekstzastpczy"/>
                      <w:rFonts w:cstheme="minorHAnsi"/>
                      <w:color w:val="auto"/>
                      <w:sz w:val="24"/>
                      <w:szCs w:val="24"/>
                    </w:rPr>
                    <w:t xml:space="preserve"> </w:t>
                  </w:r>
                  <w:sdt>
                    <w:sdtPr>
                      <w:rPr>
                        <w:rFonts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642DE6">
                        <w:rPr>
                          <w:rFonts w:cstheme="minorHAnsi"/>
                          <w:b/>
                          <w:sz w:val="24"/>
                          <w:szCs w:val="22"/>
                        </w:rPr>
                        <w:t>ZP 32</w:t>
                      </w:r>
                      <w:r w:rsidR="00D52E9F">
                        <w:rPr>
                          <w:rFonts w:cstheme="minorHAnsi"/>
                          <w:b/>
                          <w:sz w:val="24"/>
                          <w:szCs w:val="22"/>
                        </w:rPr>
                        <w:t>/V</w:t>
                      </w:r>
                      <w:r w:rsidR="00642DE6">
                        <w:rPr>
                          <w:rFonts w:cstheme="minorHAnsi"/>
                          <w:b/>
                          <w:sz w:val="24"/>
                          <w:szCs w:val="22"/>
                        </w:rPr>
                        <w:t>I</w:t>
                      </w:r>
                      <w:r w:rsidR="00C91024" w:rsidRPr="00C91024">
                        <w:rPr>
                          <w:rFonts w:cstheme="minorHAnsi"/>
                          <w:b/>
                          <w:sz w:val="24"/>
                          <w:szCs w:val="22"/>
                        </w:rPr>
                        <w:t>I/21</w:t>
                      </w:r>
                    </w:sdtContent>
                  </w:sdt>
                </w:p>
                <w:p w14:paraId="6061CD9F" w14:textId="77777777" w:rsidR="008B4CDF" w:rsidRDefault="008B4CDF" w:rsidP="00C91024">
                  <w:pPr>
                    <w:pStyle w:val="Bezodstpw"/>
                    <w:tabs>
                      <w:tab w:val="left" w:pos="4230"/>
                    </w:tabs>
                    <w:spacing w:after="240"/>
                    <w:jc w:val="center"/>
                    <w:rPr>
                      <w:color w:val="5B9BD5" w:themeColor="accent1"/>
                      <w:sz w:val="24"/>
                      <w:szCs w:val="24"/>
                    </w:rPr>
                  </w:pPr>
                </w:p>
                <w:p w14:paraId="231A2A0D" w14:textId="77777777"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14:paraId="3DCBEDAB" w14:textId="77777777"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14:paraId="536994C2" w14:textId="77777777"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14:paraId="147CB5F0" w14:textId="77777777" w:rsidR="001E13A3" w:rsidRPr="001E13A3" w:rsidRDefault="0082786F"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BE1243">
                        <w:rPr>
                          <w:rFonts w:ascii="Arial" w:hAnsi="Arial" w:cs="Arial"/>
                          <w:b/>
                          <w:i/>
                          <w:sz w:val="36"/>
                          <w:szCs w:val="36"/>
                        </w:rPr>
                        <w:t xml:space="preserve">ARTYKUŁÓW </w:t>
                      </w:r>
                      <w:r w:rsidR="00B563EC">
                        <w:rPr>
                          <w:rFonts w:ascii="Arial" w:hAnsi="Arial" w:cs="Arial"/>
                          <w:b/>
                          <w:i/>
                          <w:sz w:val="36"/>
                          <w:szCs w:val="36"/>
                        </w:rPr>
                        <w:t>BIUROWYCH, TERMINARZY, PAPIERU</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14:paraId="0F5C7B67" w14:textId="77777777" w:rsidR="008B4CDF" w:rsidRPr="008B4CDF" w:rsidRDefault="008B4CDF" w:rsidP="008B4CDF">
                      <w:pPr>
                        <w:spacing w:before="240"/>
                        <w:jc w:val="center"/>
                        <w:rPr>
                          <w:rFonts w:ascii="Arial" w:hAnsi="Arial" w:cs="Arial"/>
                          <w:b/>
                          <w:bCs/>
                          <w:sz w:val="36"/>
                          <w:szCs w:val="36"/>
                        </w:rPr>
                      </w:pPr>
                      <w:r w:rsidRPr="008B4CDF">
                        <w:rPr>
                          <w:rFonts w:ascii="Arial" w:hAnsi="Arial" w:cs="Arial"/>
                          <w:b/>
                          <w:bCs/>
                          <w:sz w:val="36"/>
                          <w:szCs w:val="36"/>
                        </w:rPr>
                        <w:t>prowadzonego w trybie podstawowym</w:t>
                      </w:r>
                    </w:p>
                    <w:p w14:paraId="69F6CF45" w14:textId="77777777" w:rsidR="001E13A3" w:rsidRDefault="008B4CDF" w:rsidP="008B4CDF">
                      <w:pPr>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14:paraId="32479285" w14:textId="2E2E8F67" w:rsidR="00462334" w:rsidRPr="00491862" w:rsidRDefault="002039F5" w:rsidP="00491862">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14:paraId="7ECCD4D9" w14:textId="77777777"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14:paraId="62159D6C" w14:textId="77777777" w:rsidTr="008B70CC">
        <w:trPr>
          <w:trHeight w:val="446"/>
        </w:trPr>
        <w:tc>
          <w:tcPr>
            <w:tcW w:w="819" w:type="dxa"/>
          </w:tcPr>
          <w:p w14:paraId="130E958D"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318BFA7F" w14:textId="77777777"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14:paraId="6388C273" w14:textId="77777777" w:rsidTr="008B70CC">
        <w:trPr>
          <w:trHeight w:val="461"/>
        </w:trPr>
        <w:tc>
          <w:tcPr>
            <w:tcW w:w="819" w:type="dxa"/>
          </w:tcPr>
          <w:p w14:paraId="7245166B"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5F79ED12" w14:textId="77777777"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14:paraId="63A8CD2B" w14:textId="77777777" w:rsidTr="008B70CC">
        <w:trPr>
          <w:trHeight w:val="907"/>
        </w:trPr>
        <w:tc>
          <w:tcPr>
            <w:tcW w:w="819" w:type="dxa"/>
          </w:tcPr>
          <w:p w14:paraId="109899BC"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494E809C" w14:textId="77777777"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14:paraId="2D623AA6" w14:textId="77777777" w:rsidTr="008B70CC">
        <w:trPr>
          <w:trHeight w:val="740"/>
        </w:trPr>
        <w:tc>
          <w:tcPr>
            <w:tcW w:w="819" w:type="dxa"/>
          </w:tcPr>
          <w:p w14:paraId="5DD3C50F" w14:textId="77777777"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14:paraId="203BB382" w14:textId="77777777" w:rsidR="00462334" w:rsidRPr="00462334" w:rsidRDefault="00462334" w:rsidP="00462334">
            <w:pPr>
              <w:spacing w:line="271" w:lineRule="auto"/>
              <w:jc w:val="center"/>
              <w:rPr>
                <w:rFonts w:asciiTheme="minorHAnsi" w:hAnsiTheme="minorHAnsi" w:cs="Arial"/>
                <w:bCs/>
                <w:sz w:val="32"/>
                <w:szCs w:val="24"/>
              </w:rPr>
            </w:pPr>
          </w:p>
        </w:tc>
      </w:tr>
      <w:tr w:rsidR="00462334" w:rsidRPr="00462334" w14:paraId="00159581" w14:textId="77777777" w:rsidTr="008B70CC">
        <w:trPr>
          <w:trHeight w:val="605"/>
        </w:trPr>
        <w:tc>
          <w:tcPr>
            <w:tcW w:w="819" w:type="dxa"/>
          </w:tcPr>
          <w:p w14:paraId="2C70C387" w14:textId="77777777"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14:paraId="7D09E7FB" w14:textId="7BCB678E" w:rsidR="00462334" w:rsidRPr="00462334" w:rsidRDefault="007305ED" w:rsidP="00A442CE">
            <w:pPr>
              <w:spacing w:line="271" w:lineRule="auto"/>
              <w:jc w:val="center"/>
              <w:rPr>
                <w:rFonts w:asciiTheme="minorHAnsi" w:hAnsiTheme="minorHAnsi" w:cs="Arial"/>
                <w:b/>
                <w:sz w:val="32"/>
                <w:szCs w:val="24"/>
              </w:rPr>
            </w:pPr>
            <w:r>
              <w:rPr>
                <w:rFonts w:asciiTheme="minorHAnsi" w:hAnsiTheme="minorHAnsi" w:cs="Arial"/>
                <w:b/>
                <w:sz w:val="32"/>
                <w:szCs w:val="24"/>
              </w:rPr>
              <w:t>wz. płk Radosław ŚNIEGÓŁA</w:t>
            </w:r>
          </w:p>
        </w:tc>
      </w:tr>
      <w:tr w:rsidR="00462334" w:rsidRPr="00462334" w14:paraId="5476F26F" w14:textId="77777777" w:rsidTr="008B70CC">
        <w:trPr>
          <w:trHeight w:val="415"/>
        </w:trPr>
        <w:tc>
          <w:tcPr>
            <w:tcW w:w="819" w:type="dxa"/>
          </w:tcPr>
          <w:p w14:paraId="57151927"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5F72DC36" w14:textId="77777777"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14:paraId="723F7EF6" w14:textId="77777777" w:rsidR="006E1511" w:rsidRDefault="006E1511" w:rsidP="00B151CB">
      <w:pPr>
        <w:spacing w:line="271" w:lineRule="auto"/>
        <w:ind w:left="567" w:hanging="141"/>
        <w:rPr>
          <w:rFonts w:ascii="Arial" w:hAnsi="Arial" w:cs="Arial"/>
          <w:b/>
          <w:sz w:val="22"/>
          <w:szCs w:val="22"/>
          <w:u w:val="single"/>
        </w:rPr>
      </w:pPr>
    </w:p>
    <w:p w14:paraId="08F6A020" w14:textId="77777777" w:rsidR="00376B28" w:rsidRDefault="00376B28" w:rsidP="00A442CE">
      <w:pPr>
        <w:rPr>
          <w:rFonts w:ascii="Arial" w:hAnsi="Arial" w:cs="Arial"/>
          <w:b/>
          <w:sz w:val="22"/>
          <w:szCs w:val="22"/>
          <w:u w:val="single"/>
        </w:rPr>
      </w:pPr>
    </w:p>
    <w:p w14:paraId="7869AFBB" w14:textId="77777777" w:rsidR="00662E0C" w:rsidRDefault="00376B28" w:rsidP="00A442CE">
      <w:pPr>
        <w:rPr>
          <w:rFonts w:ascii="Arial" w:hAnsi="Arial" w:cs="Arial"/>
          <w:b/>
          <w:sz w:val="22"/>
          <w:szCs w:val="22"/>
          <w:u w:val="single"/>
        </w:rPr>
      </w:pPr>
      <w:r>
        <w:rPr>
          <w:rFonts w:ascii="Arial" w:hAnsi="Arial" w:cs="Arial"/>
          <w:b/>
          <w:sz w:val="22"/>
          <w:szCs w:val="22"/>
          <w:u w:val="single"/>
        </w:rPr>
        <w:br w:type="page"/>
      </w:r>
    </w:p>
    <w:p w14:paraId="09879D69" w14:textId="77777777" w:rsidR="00416517" w:rsidRPr="009E72AC" w:rsidRDefault="00B86A91">
      <w:pPr>
        <w:widowControl w:val="0"/>
        <w:tabs>
          <w:tab w:val="left" w:pos="426"/>
        </w:tabs>
        <w:autoSpaceDE w:val="0"/>
        <w:ind w:hanging="340"/>
        <w:rPr>
          <w:rFonts w:cstheme="minorHAnsi"/>
          <w:b/>
          <w:bCs/>
          <w:sz w:val="24"/>
          <w:szCs w:val="24"/>
        </w:rPr>
      </w:pPr>
      <w:r w:rsidRPr="00B86A91">
        <w:rPr>
          <w:rFonts w:cstheme="minorHAnsi"/>
          <w:b/>
          <w:bCs/>
          <w:noProof/>
          <w:sz w:val="24"/>
          <w:szCs w:val="24"/>
        </w:rPr>
        <w:lastRenderedPageBreak/>
        <mc:AlternateContent>
          <mc:Choice Requires="wps">
            <w:drawing>
              <wp:anchor distT="0" distB="0" distL="114300" distR="114300" simplePos="0" relativeHeight="251660288" behindDoc="0" locked="0" layoutInCell="1" allowOverlap="1" wp14:anchorId="21C62129" wp14:editId="48F2DC57">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62817762" w14:textId="77777777" w:rsidR="0082786F" w:rsidRPr="007305ED" w:rsidRDefault="0082786F" w:rsidP="00314E54">
                            <w:pPr>
                              <w:pStyle w:val="Akapitzlist"/>
                              <w:numPr>
                                <w:ilvl w:val="0"/>
                                <w:numId w:val="35"/>
                              </w:numPr>
                              <w:rPr>
                                <w:sz w:val="24"/>
                              </w:rPr>
                            </w:pPr>
                            <w:r w:rsidRPr="007305ED">
                              <w:rPr>
                                <w:rFonts w:cstheme="minorHAnsi"/>
                                <w:b/>
                                <w:bCs/>
                                <w:sz w:val="24"/>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1C62129"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14:paraId="62817762" w14:textId="77777777" w:rsidR="0082786F" w:rsidRPr="007305ED" w:rsidRDefault="0082786F" w:rsidP="00314E54">
                      <w:pPr>
                        <w:pStyle w:val="Akapitzlist"/>
                        <w:numPr>
                          <w:ilvl w:val="0"/>
                          <w:numId w:val="35"/>
                        </w:numPr>
                        <w:rPr>
                          <w:sz w:val="24"/>
                        </w:rPr>
                      </w:pPr>
                      <w:r w:rsidRPr="007305ED">
                        <w:rPr>
                          <w:rFonts w:cstheme="minorHAnsi"/>
                          <w:b/>
                          <w:bCs/>
                          <w:sz w:val="24"/>
                        </w:rPr>
                        <w:t>Nazwa oraz adres Zamawiającego</w:t>
                      </w:r>
                    </w:p>
                  </w:txbxContent>
                </v:textbox>
                <w10:wrap type="topAndBottom" anchorx="margin"/>
              </v:roundrect>
            </w:pict>
          </mc:Fallback>
        </mc:AlternateContent>
      </w:r>
    </w:p>
    <w:p w14:paraId="32AE7E04" w14:textId="77777777" w:rsidR="00F25575" w:rsidRPr="009E72AC" w:rsidRDefault="00F25575" w:rsidP="00AC4483">
      <w:pPr>
        <w:spacing w:after="0"/>
        <w:ind w:left="142"/>
        <w:rPr>
          <w:rFonts w:cstheme="minorHAnsi"/>
          <w:b/>
          <w:bCs/>
          <w:sz w:val="24"/>
          <w:szCs w:val="24"/>
        </w:rPr>
      </w:pPr>
      <w:r w:rsidRPr="009E72AC">
        <w:rPr>
          <w:rFonts w:cstheme="minorHAnsi"/>
          <w:bCs/>
          <w:sz w:val="24"/>
          <w:szCs w:val="24"/>
        </w:rPr>
        <w:t>Nazwa: 31 Baza Lotnictwa Taktycznego</w:t>
      </w:r>
    </w:p>
    <w:p w14:paraId="6B25341F" w14:textId="77777777" w:rsidR="00F25575" w:rsidRPr="009E72AC" w:rsidRDefault="0013210D" w:rsidP="00AC4483">
      <w:pPr>
        <w:spacing w:after="0"/>
        <w:ind w:left="142"/>
        <w:rPr>
          <w:rFonts w:cstheme="minorHAnsi"/>
          <w:bCs/>
          <w:sz w:val="24"/>
          <w:szCs w:val="24"/>
        </w:rPr>
      </w:pPr>
      <w:r w:rsidRPr="009E72AC">
        <w:rPr>
          <w:rFonts w:cstheme="minorHAnsi"/>
          <w:bCs/>
          <w:sz w:val="24"/>
          <w:szCs w:val="24"/>
        </w:rPr>
        <w:t>Adres: ul. Silniki 1</w:t>
      </w:r>
      <w:r w:rsidR="00F25575" w:rsidRPr="009E72AC">
        <w:rPr>
          <w:rFonts w:cstheme="minorHAnsi"/>
          <w:bCs/>
          <w:sz w:val="24"/>
          <w:szCs w:val="24"/>
        </w:rPr>
        <w:t>, 61-325 Poznań</w:t>
      </w:r>
    </w:p>
    <w:p w14:paraId="0D4D6CD8" w14:textId="77777777" w:rsidR="00161920" w:rsidRPr="009E72AC" w:rsidRDefault="00161920" w:rsidP="00AC4483">
      <w:pPr>
        <w:spacing w:after="0"/>
        <w:ind w:left="142"/>
        <w:rPr>
          <w:rFonts w:cstheme="minorHAnsi"/>
          <w:bCs/>
          <w:sz w:val="24"/>
          <w:szCs w:val="24"/>
        </w:rPr>
      </w:pPr>
      <w:r w:rsidRPr="009E72AC">
        <w:rPr>
          <w:rFonts w:cstheme="minorHAnsi"/>
          <w:bCs/>
          <w:sz w:val="24"/>
          <w:szCs w:val="24"/>
        </w:rPr>
        <w:t xml:space="preserve">Adres strony internetowej Zamawiającego: </w:t>
      </w:r>
      <w:hyperlink r:id="rId8" w:history="1">
        <w:r w:rsidRPr="009E72AC">
          <w:rPr>
            <w:rStyle w:val="Hipercze"/>
            <w:rFonts w:cstheme="minorHAnsi"/>
            <w:bCs/>
            <w:sz w:val="24"/>
            <w:szCs w:val="24"/>
          </w:rPr>
          <w:t>www.31blt.wp.mil.pl</w:t>
        </w:r>
      </w:hyperlink>
      <w:r w:rsidRPr="009E72AC">
        <w:rPr>
          <w:rFonts w:cstheme="minorHAnsi"/>
          <w:bCs/>
          <w:sz w:val="24"/>
          <w:szCs w:val="24"/>
        </w:rPr>
        <w:t xml:space="preserve"> </w:t>
      </w:r>
    </w:p>
    <w:p w14:paraId="6E555D61" w14:textId="77777777" w:rsidR="00F25575" w:rsidRPr="009E72AC" w:rsidRDefault="00F25575" w:rsidP="00AC4483">
      <w:pPr>
        <w:spacing w:after="0"/>
        <w:ind w:left="142"/>
        <w:rPr>
          <w:rFonts w:cstheme="minorHAnsi"/>
          <w:bCs/>
          <w:sz w:val="24"/>
          <w:szCs w:val="24"/>
        </w:rPr>
      </w:pPr>
      <w:r w:rsidRPr="009E72AC">
        <w:rPr>
          <w:rFonts w:cstheme="minorHAnsi"/>
          <w:bCs/>
          <w:sz w:val="24"/>
          <w:szCs w:val="24"/>
        </w:rPr>
        <w:t xml:space="preserve">Adres poczty elektronicznej: 31blt.przetargi@ron.mil.pl </w:t>
      </w:r>
    </w:p>
    <w:p w14:paraId="5BEC33F2" w14:textId="77777777" w:rsidR="00F25575" w:rsidRPr="009E72AC" w:rsidRDefault="00F25575" w:rsidP="00AC4483">
      <w:pPr>
        <w:spacing w:after="0"/>
        <w:ind w:left="142"/>
        <w:rPr>
          <w:rFonts w:cstheme="minorHAnsi"/>
          <w:bCs/>
          <w:sz w:val="24"/>
          <w:szCs w:val="24"/>
        </w:rPr>
      </w:pPr>
      <w:r w:rsidRPr="009E72AC">
        <w:rPr>
          <w:rFonts w:cstheme="minorHAnsi"/>
          <w:bCs/>
          <w:sz w:val="24"/>
          <w:szCs w:val="24"/>
        </w:rPr>
        <w:t>Adres platformy do</w:t>
      </w:r>
      <w:r w:rsidR="00AE0501" w:rsidRPr="009E72AC">
        <w:rPr>
          <w:rFonts w:cstheme="minorHAnsi"/>
          <w:bCs/>
          <w:sz w:val="24"/>
          <w:szCs w:val="24"/>
        </w:rPr>
        <w:t xml:space="preserve"> obsługi niniejszego zamówienia</w:t>
      </w:r>
      <w:r w:rsidRPr="009E72AC">
        <w:rPr>
          <w:rFonts w:cstheme="minorHAnsi"/>
          <w:bCs/>
          <w:sz w:val="24"/>
          <w:szCs w:val="24"/>
        </w:rPr>
        <w:t xml:space="preserve">: </w:t>
      </w:r>
    </w:p>
    <w:p w14:paraId="0F919F5D" w14:textId="77777777" w:rsidR="00F25575" w:rsidRPr="009E72AC" w:rsidRDefault="0082786F" w:rsidP="00AC4483">
      <w:pPr>
        <w:spacing w:after="0"/>
        <w:ind w:left="142"/>
        <w:rPr>
          <w:rFonts w:cstheme="minorHAnsi"/>
          <w:bCs/>
          <w:sz w:val="24"/>
          <w:szCs w:val="24"/>
        </w:rPr>
      </w:pPr>
      <w:hyperlink r:id="rId9" w:history="1">
        <w:r w:rsidR="009E72AC" w:rsidRPr="009E72AC">
          <w:rPr>
            <w:rStyle w:val="Hipercze"/>
            <w:rFonts w:cstheme="minorHAnsi"/>
            <w:bCs/>
            <w:sz w:val="24"/>
            <w:szCs w:val="24"/>
          </w:rPr>
          <w:t>https://platformazakupowa.pl/pn/31_blt</w:t>
        </w:r>
      </w:hyperlink>
    </w:p>
    <w:p w14:paraId="609B5B18" w14:textId="77777777" w:rsidR="00961DE5" w:rsidRPr="009E72AC" w:rsidRDefault="00961DE5" w:rsidP="00AC4483">
      <w:pPr>
        <w:spacing w:after="0"/>
        <w:ind w:left="142"/>
        <w:rPr>
          <w:rFonts w:cstheme="minorHAnsi"/>
          <w:bCs/>
          <w:sz w:val="24"/>
          <w:szCs w:val="24"/>
        </w:rPr>
      </w:pPr>
      <w:r w:rsidRPr="009E72AC">
        <w:rPr>
          <w:rFonts w:cstheme="minorHAnsi"/>
          <w:bCs/>
          <w:sz w:val="24"/>
          <w:szCs w:val="24"/>
        </w:rPr>
        <w:t xml:space="preserve">Numer telefonu 261 548 </w:t>
      </w:r>
      <w:r w:rsidR="002039F5" w:rsidRPr="009E72AC">
        <w:rPr>
          <w:rFonts w:cstheme="minorHAnsi"/>
          <w:bCs/>
          <w:sz w:val="24"/>
          <w:szCs w:val="24"/>
        </w:rPr>
        <w:t>611</w:t>
      </w:r>
    </w:p>
    <w:p w14:paraId="43029D48" w14:textId="77777777" w:rsidR="00F25575" w:rsidRPr="009E72AC" w:rsidRDefault="00F25575" w:rsidP="00AC4483">
      <w:pPr>
        <w:spacing w:after="0"/>
        <w:ind w:left="142"/>
        <w:rPr>
          <w:rFonts w:cstheme="minorHAnsi"/>
          <w:bCs/>
          <w:sz w:val="24"/>
          <w:szCs w:val="24"/>
        </w:rPr>
      </w:pPr>
      <w:r w:rsidRPr="009E72AC">
        <w:rPr>
          <w:rFonts w:cstheme="minorHAnsi"/>
          <w:bCs/>
          <w:sz w:val="24"/>
          <w:szCs w:val="24"/>
        </w:rPr>
        <w:t>Numer faksu: +48 261 548 555</w:t>
      </w:r>
    </w:p>
    <w:p w14:paraId="5658ACC5" w14:textId="77777777" w:rsidR="00F25575" w:rsidRPr="009E72AC" w:rsidRDefault="00F25575" w:rsidP="00AC4483">
      <w:pPr>
        <w:spacing w:after="0"/>
        <w:ind w:left="142"/>
        <w:rPr>
          <w:rFonts w:cstheme="minorHAnsi"/>
          <w:bCs/>
          <w:sz w:val="24"/>
          <w:szCs w:val="24"/>
        </w:rPr>
      </w:pPr>
      <w:r w:rsidRPr="009E72AC">
        <w:rPr>
          <w:rFonts w:cstheme="minorHAnsi"/>
          <w:bCs/>
          <w:sz w:val="24"/>
          <w:szCs w:val="24"/>
        </w:rPr>
        <w:t>Godziny urzędowania: od 7.30 do 15.30</w:t>
      </w:r>
    </w:p>
    <w:p w14:paraId="22E8E4B3" w14:textId="77777777" w:rsidR="00F25575" w:rsidRPr="009E72AC" w:rsidRDefault="00F25575" w:rsidP="00AC4483">
      <w:pPr>
        <w:spacing w:after="0"/>
        <w:ind w:left="142"/>
        <w:rPr>
          <w:rFonts w:cstheme="minorHAnsi"/>
          <w:bCs/>
          <w:sz w:val="24"/>
          <w:szCs w:val="24"/>
        </w:rPr>
      </w:pPr>
      <w:r w:rsidRPr="009E72AC">
        <w:rPr>
          <w:rFonts w:cstheme="minorHAnsi"/>
          <w:bCs/>
          <w:sz w:val="24"/>
          <w:szCs w:val="24"/>
        </w:rPr>
        <w:t>REGON: 632431771, NIP: 777-00-04-575</w:t>
      </w:r>
    </w:p>
    <w:p w14:paraId="5B9A666A" w14:textId="77777777" w:rsidR="0046021C" w:rsidRPr="009E72AC" w:rsidRDefault="00137FAB" w:rsidP="009524D3">
      <w:pPr>
        <w:ind w:left="142"/>
        <w:rPr>
          <w:rFonts w:cstheme="minorHAnsi"/>
          <w:sz w:val="24"/>
          <w:szCs w:val="24"/>
        </w:rPr>
      </w:pPr>
      <w:r w:rsidRPr="009E72AC">
        <w:rPr>
          <w:rFonts w:cstheme="minorHAnsi"/>
          <w:bCs/>
          <w:sz w:val="24"/>
          <w:szCs w:val="24"/>
        </w:rPr>
        <w:t>S</w:t>
      </w:r>
      <w:r w:rsidR="00AF16CF" w:rsidRPr="009E72AC">
        <w:rPr>
          <w:rFonts w:cstheme="minorHAnsi"/>
          <w:bCs/>
          <w:sz w:val="24"/>
          <w:szCs w:val="24"/>
        </w:rPr>
        <w:t>trona internetowa, na której zamieszczone są ogłoszenie, dokumenty i informacje dotyczące przedmiotowe</w:t>
      </w:r>
      <w:r w:rsidR="00F25575" w:rsidRPr="009E72AC">
        <w:rPr>
          <w:rFonts w:cstheme="minorHAnsi"/>
          <w:bCs/>
          <w:sz w:val="24"/>
          <w:szCs w:val="24"/>
        </w:rPr>
        <w:t>go postępowania:</w:t>
      </w:r>
      <w:r w:rsidR="00F25575" w:rsidRPr="009E72AC">
        <w:rPr>
          <w:rFonts w:cstheme="minorHAnsi"/>
          <w:sz w:val="24"/>
          <w:szCs w:val="24"/>
        </w:rPr>
        <w:t xml:space="preserve"> </w:t>
      </w:r>
    </w:p>
    <w:p w14:paraId="4D57E3F9" w14:textId="1C4A4637" w:rsidR="00AF16CF" w:rsidRPr="009E72AC" w:rsidRDefault="0082786F" w:rsidP="00AC4483">
      <w:pPr>
        <w:ind w:left="142"/>
        <w:jc w:val="center"/>
        <w:rPr>
          <w:rFonts w:cstheme="minorHAnsi"/>
          <w:bCs/>
          <w:color w:val="FF0000"/>
          <w:sz w:val="24"/>
          <w:szCs w:val="24"/>
        </w:rPr>
      </w:pPr>
      <w:hyperlink r:id="rId10" w:history="1">
        <w:r w:rsidR="00A91023" w:rsidRPr="009E72AC">
          <w:rPr>
            <w:rStyle w:val="Hipercze"/>
            <w:rFonts w:cstheme="minorHAnsi"/>
            <w:sz w:val="24"/>
            <w:szCs w:val="24"/>
          </w:rPr>
          <w:t>https://platformazakupowa.pl/pn/31_blt</w:t>
        </w:r>
      </w:hyperlink>
    </w:p>
    <w:p w14:paraId="3FD19DC6" w14:textId="77777777" w:rsidR="008B70CC" w:rsidRDefault="00AF16CF" w:rsidP="008B70CC">
      <w:pPr>
        <w:ind w:left="142"/>
        <w:rPr>
          <w:rFonts w:cstheme="minorHAnsi"/>
          <w:sz w:val="24"/>
          <w:szCs w:val="24"/>
        </w:rPr>
      </w:pPr>
      <w:r w:rsidRPr="009E72AC">
        <w:rPr>
          <w:rFonts w:cstheme="minorHAnsi"/>
          <w:bCs/>
          <w:sz w:val="24"/>
          <w:szCs w:val="24"/>
        </w:rPr>
        <w:t>Wykonawca ma możliwość przysłać e-mail lub wiadomość za pośrednictwem platformy zakupowej przez całą dobę.</w:t>
      </w:r>
      <w:r w:rsidR="00FC33C0" w:rsidRPr="009E72AC">
        <w:rPr>
          <w:rFonts w:cstheme="minorHAnsi"/>
          <w:sz w:val="24"/>
          <w:szCs w:val="24"/>
        </w:rPr>
        <w:t xml:space="preserve"> </w:t>
      </w:r>
      <w:r w:rsidR="00FC33C0" w:rsidRPr="009E72AC">
        <w:rPr>
          <w:rFonts w:cstheme="minorHAnsi"/>
          <w:bCs/>
          <w:sz w:val="24"/>
          <w:szCs w:val="24"/>
        </w:rPr>
        <w:t>Dokumenty zamówienia, bezpośrednio związane z niniejszym postępowanie</w:t>
      </w:r>
      <w:r w:rsidR="009E72AC" w:rsidRPr="009E72AC">
        <w:rPr>
          <w:rFonts w:cstheme="minorHAnsi"/>
          <w:bCs/>
          <w:sz w:val="24"/>
          <w:szCs w:val="24"/>
        </w:rPr>
        <w:t>m</w:t>
      </w:r>
      <w:r w:rsidR="00FC33C0" w:rsidRPr="009E72AC">
        <w:rPr>
          <w:rFonts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cstheme="minorHAnsi"/>
          <w:sz w:val="24"/>
          <w:szCs w:val="24"/>
        </w:rPr>
        <w:t>na stronie:</w:t>
      </w:r>
    </w:p>
    <w:p w14:paraId="679E985C" w14:textId="77777777" w:rsidR="00F544DA" w:rsidRPr="009E72AC" w:rsidRDefault="0082786F" w:rsidP="008B70CC">
      <w:pPr>
        <w:ind w:left="142"/>
        <w:jc w:val="center"/>
        <w:rPr>
          <w:rFonts w:cstheme="minorHAnsi"/>
          <w:bCs/>
          <w:sz w:val="24"/>
          <w:szCs w:val="24"/>
        </w:rPr>
      </w:pPr>
      <w:hyperlink r:id="rId11" w:history="1">
        <w:r w:rsidR="00A91023" w:rsidRPr="009E72AC">
          <w:rPr>
            <w:rStyle w:val="Hipercze"/>
            <w:rFonts w:cstheme="minorHAnsi"/>
            <w:sz w:val="24"/>
            <w:szCs w:val="24"/>
          </w:rPr>
          <w:t>https://platformazakupowa.pl/pn/31_blt</w:t>
        </w:r>
      </w:hyperlink>
    </w:p>
    <w:p w14:paraId="4A47DCAF" w14:textId="77777777" w:rsidR="00D539C0" w:rsidRPr="00E21895" w:rsidRDefault="00B86A91" w:rsidP="00F544DA">
      <w:pPr>
        <w:widowControl w:val="0"/>
        <w:autoSpaceDE w:val="0"/>
        <w:rPr>
          <w:rFonts w:ascii="Arial" w:hAnsi="Arial" w:cs="Arial"/>
          <w:color w:val="0070C0"/>
          <w:sz w:val="24"/>
          <w:szCs w:val="24"/>
          <w:u w:val="single"/>
        </w:rPr>
      </w:pPr>
      <w:r w:rsidRPr="00B86A91">
        <w:rPr>
          <w:rFonts w:cstheme="minorHAnsi"/>
          <w:b/>
          <w:bCs/>
          <w:noProof/>
          <w:sz w:val="24"/>
          <w:szCs w:val="24"/>
        </w:rPr>
        <mc:AlternateContent>
          <mc:Choice Requires="wps">
            <w:drawing>
              <wp:anchor distT="0" distB="0" distL="114300" distR="114300" simplePos="0" relativeHeight="251662336" behindDoc="0" locked="0" layoutInCell="1" allowOverlap="1" wp14:anchorId="27FBC328" wp14:editId="007AAF4D">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4182A2E0" w14:textId="77777777" w:rsidR="0082786F" w:rsidRPr="00AC4483" w:rsidRDefault="0082786F" w:rsidP="00314E54">
                            <w:pPr>
                              <w:pStyle w:val="Akapitzlist"/>
                              <w:numPr>
                                <w:ilvl w:val="0"/>
                                <w:numId w:val="35"/>
                              </w:numPr>
                              <w:rPr>
                                <w:sz w:val="22"/>
                              </w:rPr>
                            </w:pPr>
                            <w:bookmarkStart w:id="0" w:name="_Hlk62749324"/>
                            <w:r w:rsidRPr="00AC4483">
                              <w:rPr>
                                <w:rFonts w:cstheme="minorHAnsi"/>
                                <w:b/>
                                <w:bCs/>
                                <w:sz w:val="22"/>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7FBC328"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14:paraId="4182A2E0" w14:textId="77777777" w:rsidR="0082786F" w:rsidRPr="00AC4483" w:rsidRDefault="0082786F" w:rsidP="00314E54">
                      <w:pPr>
                        <w:pStyle w:val="Akapitzlist"/>
                        <w:numPr>
                          <w:ilvl w:val="0"/>
                          <w:numId w:val="35"/>
                        </w:numPr>
                        <w:rPr>
                          <w:sz w:val="22"/>
                        </w:rPr>
                      </w:pPr>
                      <w:bookmarkStart w:id="1" w:name="_Hlk62749324"/>
                      <w:r w:rsidRPr="00AC4483">
                        <w:rPr>
                          <w:rFonts w:cstheme="minorHAnsi"/>
                          <w:b/>
                          <w:bCs/>
                          <w:sz w:val="22"/>
                        </w:rPr>
                        <w:t>Tryb udzielenia zamówienia</w:t>
                      </w:r>
                      <w:bookmarkEnd w:id="1"/>
                    </w:p>
                  </w:txbxContent>
                </v:textbox>
                <w10:wrap type="topAndBottom" anchorx="margin"/>
              </v:roundrect>
            </w:pict>
          </mc:Fallback>
        </mc:AlternateContent>
      </w:r>
    </w:p>
    <w:p w14:paraId="41EA088E" w14:textId="77777777" w:rsidR="00416517" w:rsidRPr="00E21895" w:rsidRDefault="00416517">
      <w:pPr>
        <w:widowControl w:val="0"/>
        <w:autoSpaceDE w:val="0"/>
        <w:rPr>
          <w:rFonts w:ascii="Arial" w:hAnsi="Arial" w:cs="Arial"/>
          <w:b/>
          <w:bCs/>
          <w:sz w:val="24"/>
          <w:szCs w:val="24"/>
        </w:rPr>
      </w:pPr>
    </w:p>
    <w:p w14:paraId="4A570767" w14:textId="25E86E2C" w:rsidR="00161920" w:rsidRPr="009E72AC" w:rsidRDefault="00416517" w:rsidP="00314E54">
      <w:pPr>
        <w:widowControl w:val="0"/>
        <w:numPr>
          <w:ilvl w:val="0"/>
          <w:numId w:val="7"/>
        </w:numPr>
        <w:autoSpaceDE w:val="0"/>
        <w:ind w:left="426" w:hanging="284"/>
        <w:rPr>
          <w:rFonts w:cstheme="minorHAnsi"/>
          <w:sz w:val="24"/>
          <w:szCs w:val="24"/>
        </w:rPr>
      </w:pPr>
      <w:r w:rsidRPr="009E72AC">
        <w:rPr>
          <w:rFonts w:cstheme="minorHAnsi"/>
          <w:sz w:val="24"/>
          <w:szCs w:val="24"/>
        </w:rPr>
        <w:t>Postępowanie prowadzone</w:t>
      </w:r>
      <w:r w:rsidR="002D30B5" w:rsidRPr="009E72AC">
        <w:rPr>
          <w:rFonts w:cstheme="minorHAnsi"/>
          <w:sz w:val="24"/>
          <w:szCs w:val="24"/>
        </w:rPr>
        <w:t xml:space="preserve"> jest zgodnie z ustawą z dnia 11 września 2019r</w:t>
      </w:r>
      <w:r w:rsidRPr="009E72AC">
        <w:rPr>
          <w:rFonts w:cstheme="minorHAnsi"/>
          <w:sz w:val="24"/>
          <w:szCs w:val="24"/>
        </w:rPr>
        <w:t>. Prawo zamówień</w:t>
      </w:r>
      <w:r w:rsidR="00D24C14" w:rsidRPr="009E72AC">
        <w:rPr>
          <w:rFonts w:cstheme="minorHAnsi"/>
          <w:sz w:val="24"/>
          <w:szCs w:val="24"/>
        </w:rPr>
        <w:t xml:space="preserve"> </w:t>
      </w:r>
      <w:r w:rsidRPr="009E72AC">
        <w:rPr>
          <w:rFonts w:cstheme="minorHAnsi"/>
          <w:sz w:val="24"/>
          <w:szCs w:val="24"/>
        </w:rPr>
        <w:t>publicznych (</w:t>
      </w:r>
      <w:proofErr w:type="spellStart"/>
      <w:r w:rsidRPr="009E72AC">
        <w:rPr>
          <w:rFonts w:cstheme="minorHAnsi"/>
          <w:sz w:val="24"/>
          <w:szCs w:val="24"/>
        </w:rPr>
        <w:t>t.j</w:t>
      </w:r>
      <w:proofErr w:type="spellEnd"/>
      <w:r w:rsidRPr="009E72AC">
        <w:rPr>
          <w:rFonts w:cstheme="minorHAnsi"/>
          <w:sz w:val="24"/>
          <w:szCs w:val="24"/>
        </w:rPr>
        <w:t xml:space="preserve">. </w:t>
      </w:r>
      <w:r w:rsidRPr="009E72AC">
        <w:rPr>
          <w:rStyle w:val="st1"/>
          <w:rFonts w:cstheme="minorHAnsi"/>
          <w:sz w:val="24"/>
          <w:szCs w:val="24"/>
        </w:rPr>
        <w:t xml:space="preserve">Dz. U. z </w:t>
      </w:r>
      <w:r w:rsidR="00F05066">
        <w:rPr>
          <w:rFonts w:cstheme="minorHAnsi"/>
          <w:sz w:val="24"/>
          <w:szCs w:val="24"/>
        </w:rPr>
        <w:t>2021</w:t>
      </w:r>
      <w:r w:rsidR="009C68F3">
        <w:rPr>
          <w:rFonts w:cstheme="minorHAnsi"/>
          <w:sz w:val="24"/>
          <w:szCs w:val="24"/>
        </w:rPr>
        <w:t>r.</w:t>
      </w:r>
      <w:r w:rsidR="00BA3720" w:rsidRPr="009E72AC">
        <w:rPr>
          <w:rFonts w:cstheme="minorHAnsi"/>
          <w:sz w:val="24"/>
          <w:szCs w:val="24"/>
        </w:rPr>
        <w:t xml:space="preserve"> poz. </w:t>
      </w:r>
      <w:r w:rsidR="00F05066">
        <w:rPr>
          <w:rFonts w:cstheme="minorHAnsi"/>
          <w:sz w:val="24"/>
          <w:szCs w:val="24"/>
        </w:rPr>
        <w:t>1129</w:t>
      </w:r>
      <w:r w:rsidR="001D77A1">
        <w:rPr>
          <w:rFonts w:cstheme="minorHAnsi"/>
          <w:sz w:val="24"/>
          <w:szCs w:val="24"/>
        </w:rPr>
        <w:t xml:space="preserve"> z póż.zm</w:t>
      </w:r>
      <w:r w:rsidR="002D30B5" w:rsidRPr="009E72AC">
        <w:rPr>
          <w:rFonts w:cstheme="minorHAnsi"/>
          <w:sz w:val="24"/>
          <w:szCs w:val="24"/>
        </w:rPr>
        <w:t xml:space="preserve">), zwaną dalej </w:t>
      </w:r>
      <w:r w:rsidR="00054EF2" w:rsidRPr="009E72AC">
        <w:rPr>
          <w:rFonts w:cstheme="minorHAnsi"/>
          <w:sz w:val="24"/>
          <w:szCs w:val="24"/>
        </w:rPr>
        <w:t>„</w:t>
      </w:r>
      <w:r w:rsidR="00F17791" w:rsidRPr="009E72AC">
        <w:rPr>
          <w:rFonts w:cstheme="minorHAnsi"/>
          <w:bCs/>
          <w:sz w:val="24"/>
          <w:szCs w:val="24"/>
        </w:rPr>
        <w:t>ustawą Pz</w:t>
      </w:r>
      <w:r w:rsidR="00D02B4C" w:rsidRPr="009E72AC">
        <w:rPr>
          <w:rFonts w:cstheme="minorHAnsi"/>
          <w:bCs/>
          <w:sz w:val="24"/>
          <w:szCs w:val="24"/>
        </w:rPr>
        <w:t>p</w:t>
      </w:r>
      <w:r w:rsidR="00054EF2" w:rsidRPr="009E72AC">
        <w:rPr>
          <w:rFonts w:cstheme="minorHAnsi"/>
          <w:sz w:val="24"/>
          <w:szCs w:val="24"/>
        </w:rPr>
        <w:t>”</w:t>
      </w:r>
      <w:r w:rsidR="00161920" w:rsidRPr="009E72AC">
        <w:rPr>
          <w:rFonts w:cstheme="minorHAnsi"/>
          <w:sz w:val="24"/>
          <w:szCs w:val="24"/>
        </w:rPr>
        <w:t>.</w:t>
      </w:r>
      <w:r w:rsidR="002039F5" w:rsidRPr="009E72AC">
        <w:rPr>
          <w:rFonts w:cstheme="minorHAnsi"/>
          <w:sz w:val="24"/>
          <w:szCs w:val="24"/>
        </w:rPr>
        <w:t xml:space="preserve"> </w:t>
      </w:r>
      <w:bookmarkStart w:id="2" w:name="_GoBack"/>
      <w:bookmarkEnd w:id="2"/>
      <w:r w:rsidR="00161920" w:rsidRPr="009E72AC">
        <w:rPr>
          <w:rFonts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14:paraId="07C3CFC4" w14:textId="77777777" w:rsidR="009972D5" w:rsidRPr="009E72AC" w:rsidRDefault="00416517" w:rsidP="00314E54">
      <w:pPr>
        <w:widowControl w:val="0"/>
        <w:numPr>
          <w:ilvl w:val="0"/>
          <w:numId w:val="7"/>
        </w:numPr>
        <w:autoSpaceDE w:val="0"/>
        <w:ind w:left="426" w:hanging="284"/>
        <w:rPr>
          <w:rFonts w:cstheme="minorHAnsi"/>
          <w:sz w:val="24"/>
          <w:szCs w:val="24"/>
        </w:rPr>
      </w:pPr>
      <w:r w:rsidRPr="009E72AC">
        <w:rPr>
          <w:rFonts w:cstheme="minorHAnsi"/>
          <w:sz w:val="24"/>
          <w:szCs w:val="24"/>
        </w:rPr>
        <w:t xml:space="preserve">Postępowanie prowadzone jest w trybie </w:t>
      </w:r>
      <w:r w:rsidR="003A6CF6" w:rsidRPr="009E72AC">
        <w:rPr>
          <w:rFonts w:cstheme="minorHAnsi"/>
          <w:sz w:val="24"/>
          <w:szCs w:val="24"/>
        </w:rPr>
        <w:t>podstawowym</w:t>
      </w:r>
      <w:r w:rsidRPr="009E72AC">
        <w:rPr>
          <w:rFonts w:cstheme="minorHAnsi"/>
          <w:sz w:val="24"/>
          <w:szCs w:val="24"/>
        </w:rPr>
        <w:t xml:space="preserve"> </w:t>
      </w:r>
      <w:r w:rsidR="008314A7" w:rsidRPr="009E72AC">
        <w:rPr>
          <w:rFonts w:cstheme="minorHAnsi"/>
          <w:sz w:val="24"/>
          <w:szCs w:val="24"/>
        </w:rPr>
        <w:t xml:space="preserve">bez negocjacji </w:t>
      </w:r>
      <w:r w:rsidRPr="009E72AC">
        <w:rPr>
          <w:rFonts w:cstheme="minorHAnsi"/>
          <w:sz w:val="24"/>
          <w:szCs w:val="24"/>
        </w:rPr>
        <w:t xml:space="preserve">zgodnie </w:t>
      </w:r>
      <w:r w:rsidR="009E72AC" w:rsidRPr="009E72AC">
        <w:rPr>
          <w:rFonts w:cstheme="minorHAnsi"/>
          <w:sz w:val="24"/>
          <w:szCs w:val="24"/>
        </w:rPr>
        <w:br/>
      </w:r>
      <w:r w:rsidRPr="009E72AC">
        <w:rPr>
          <w:rFonts w:cstheme="minorHAnsi"/>
          <w:sz w:val="24"/>
          <w:szCs w:val="24"/>
        </w:rPr>
        <w:t xml:space="preserve">z art. </w:t>
      </w:r>
      <w:r w:rsidR="003A6CF6" w:rsidRPr="009E72AC">
        <w:rPr>
          <w:rFonts w:cstheme="minorHAnsi"/>
          <w:sz w:val="24"/>
          <w:szCs w:val="24"/>
        </w:rPr>
        <w:t xml:space="preserve">275 pkt </w:t>
      </w:r>
      <w:r w:rsidR="00F4252A" w:rsidRPr="009E72AC">
        <w:rPr>
          <w:rFonts w:cstheme="minorHAnsi"/>
          <w:sz w:val="24"/>
          <w:szCs w:val="24"/>
        </w:rPr>
        <w:t>1</w:t>
      </w:r>
      <w:r w:rsidRPr="009E72AC">
        <w:rPr>
          <w:rFonts w:cstheme="minorHAnsi"/>
          <w:sz w:val="24"/>
          <w:szCs w:val="24"/>
        </w:rPr>
        <w:t xml:space="preserve"> </w:t>
      </w:r>
      <w:r w:rsidR="00054EF2" w:rsidRPr="009E72AC">
        <w:rPr>
          <w:rFonts w:cstheme="minorHAnsi"/>
          <w:sz w:val="24"/>
          <w:szCs w:val="24"/>
        </w:rPr>
        <w:t>u</w:t>
      </w:r>
      <w:r w:rsidR="00010B95" w:rsidRPr="009E72AC">
        <w:rPr>
          <w:rFonts w:cstheme="minorHAnsi"/>
          <w:sz w:val="24"/>
          <w:szCs w:val="24"/>
        </w:rPr>
        <w:t xml:space="preserve">stawy </w:t>
      </w:r>
      <w:r w:rsidR="00AE0501" w:rsidRPr="009E72AC">
        <w:rPr>
          <w:rFonts w:cstheme="minorHAnsi"/>
          <w:sz w:val="24"/>
          <w:szCs w:val="24"/>
        </w:rPr>
        <w:t>P</w:t>
      </w:r>
      <w:r w:rsidR="00054EF2" w:rsidRPr="009E72AC">
        <w:rPr>
          <w:rFonts w:cstheme="minorHAnsi"/>
          <w:sz w:val="24"/>
          <w:szCs w:val="24"/>
        </w:rPr>
        <w:t>zp</w:t>
      </w:r>
      <w:r w:rsidR="009F433D" w:rsidRPr="009E72AC">
        <w:rPr>
          <w:rFonts w:cstheme="minorHAnsi"/>
          <w:sz w:val="24"/>
          <w:szCs w:val="24"/>
        </w:rPr>
        <w:t>, o wartości szacunkowe</w:t>
      </w:r>
      <w:r w:rsidR="002039F5" w:rsidRPr="009E72AC">
        <w:rPr>
          <w:rFonts w:cstheme="minorHAnsi"/>
          <w:sz w:val="24"/>
          <w:szCs w:val="24"/>
        </w:rPr>
        <w:t xml:space="preserve">j zamówienia </w:t>
      </w:r>
      <w:r w:rsidR="002039F5" w:rsidRPr="009E72AC">
        <w:rPr>
          <w:rFonts w:cstheme="minorHAnsi"/>
          <w:bCs/>
          <w:sz w:val="24"/>
          <w:szCs w:val="24"/>
        </w:rPr>
        <w:t>poniżej progów unijnych</w:t>
      </w:r>
      <w:r w:rsidR="002039F5" w:rsidRPr="009E72AC">
        <w:rPr>
          <w:rFonts w:cstheme="minorHAnsi"/>
          <w:sz w:val="24"/>
          <w:szCs w:val="24"/>
        </w:rPr>
        <w:t>.</w:t>
      </w:r>
    </w:p>
    <w:p w14:paraId="3923D724" w14:textId="77777777" w:rsidR="00AC4483" w:rsidRDefault="00AC4483" w:rsidP="00F0217A">
      <w:pPr>
        <w:widowControl w:val="0"/>
        <w:tabs>
          <w:tab w:val="left" w:pos="426"/>
        </w:tabs>
        <w:autoSpaceDE w:val="0"/>
        <w:rPr>
          <w:rFonts w:ascii="Arial" w:hAnsi="Arial" w:cs="Arial"/>
          <w:strike/>
          <w:sz w:val="24"/>
          <w:szCs w:val="24"/>
        </w:rPr>
      </w:pPr>
    </w:p>
    <w:p w14:paraId="7E064168" w14:textId="41C4E221" w:rsidR="00F0217A" w:rsidRDefault="00DC628E" w:rsidP="00F0217A">
      <w:pPr>
        <w:widowControl w:val="0"/>
        <w:tabs>
          <w:tab w:val="left" w:pos="426"/>
        </w:tabs>
        <w:autoSpaceDE w:val="0"/>
        <w:rPr>
          <w:rFonts w:ascii="Arial" w:hAnsi="Arial" w:cs="Arial"/>
          <w:strike/>
          <w:sz w:val="24"/>
          <w:szCs w:val="24"/>
        </w:rPr>
      </w:pPr>
      <w:r w:rsidRPr="00B86A91">
        <w:rPr>
          <w:rFonts w:cstheme="minorHAnsi"/>
          <w:b/>
          <w:bCs/>
          <w:noProof/>
          <w:sz w:val="24"/>
          <w:szCs w:val="24"/>
        </w:rPr>
        <w:lastRenderedPageBreak/>
        <mc:AlternateContent>
          <mc:Choice Requires="wps">
            <w:drawing>
              <wp:anchor distT="0" distB="0" distL="114300" distR="114300" simplePos="0" relativeHeight="251664384" behindDoc="0" locked="0" layoutInCell="1" allowOverlap="1" wp14:anchorId="7DA3C14F" wp14:editId="0E3BF794">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1EF095CB" w14:textId="77777777" w:rsidR="0082786F" w:rsidRPr="00AC4483" w:rsidRDefault="0082786F" w:rsidP="00314E54">
                            <w:pPr>
                              <w:pStyle w:val="Akapitzlist"/>
                              <w:numPr>
                                <w:ilvl w:val="0"/>
                                <w:numId w:val="35"/>
                              </w:numPr>
                              <w:rPr>
                                <w:sz w:val="22"/>
                              </w:rPr>
                            </w:pPr>
                            <w:r w:rsidRPr="00AC4483">
                              <w:rPr>
                                <w:rFonts w:cstheme="minorHAnsi"/>
                                <w:b/>
                                <w:bCs/>
                                <w:sz w:val="22"/>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DA3C14F"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14:paraId="1EF095CB" w14:textId="77777777" w:rsidR="0082786F" w:rsidRPr="00AC4483" w:rsidRDefault="0082786F" w:rsidP="00314E54">
                      <w:pPr>
                        <w:pStyle w:val="Akapitzlist"/>
                        <w:numPr>
                          <w:ilvl w:val="0"/>
                          <w:numId w:val="35"/>
                        </w:numPr>
                        <w:rPr>
                          <w:sz w:val="22"/>
                        </w:rPr>
                      </w:pPr>
                      <w:r w:rsidRPr="00AC4483">
                        <w:rPr>
                          <w:rFonts w:cstheme="minorHAnsi"/>
                          <w:b/>
                          <w:bCs/>
                          <w:sz w:val="22"/>
                        </w:rPr>
                        <w:t>Opis przedmiotu zamówienia</w:t>
                      </w:r>
                    </w:p>
                  </w:txbxContent>
                </v:textbox>
                <w10:wrap type="topAndBottom" anchorx="margin"/>
              </v:roundrect>
            </w:pict>
          </mc:Fallback>
        </mc:AlternateContent>
      </w:r>
    </w:p>
    <w:p w14:paraId="51081D41" w14:textId="77777777" w:rsidR="00F0217A" w:rsidRPr="00F0217A" w:rsidRDefault="00F0217A" w:rsidP="00F0217A">
      <w:pPr>
        <w:widowControl w:val="0"/>
        <w:tabs>
          <w:tab w:val="left" w:pos="426"/>
        </w:tabs>
        <w:autoSpaceDE w:val="0"/>
        <w:rPr>
          <w:rFonts w:ascii="Arial" w:hAnsi="Arial" w:cs="Arial"/>
          <w:strike/>
          <w:sz w:val="24"/>
          <w:szCs w:val="24"/>
        </w:rPr>
      </w:pPr>
    </w:p>
    <w:p w14:paraId="3F5724CC" w14:textId="77777777" w:rsidR="006A22F6" w:rsidRPr="00491862" w:rsidRDefault="00D52E9F" w:rsidP="00314E54">
      <w:pPr>
        <w:pStyle w:val="Akapitzlist"/>
        <w:numPr>
          <w:ilvl w:val="0"/>
          <w:numId w:val="36"/>
        </w:numPr>
        <w:ind w:left="284" w:hanging="284"/>
        <w:rPr>
          <w:rFonts w:cstheme="minorHAnsi"/>
          <w:sz w:val="24"/>
          <w:szCs w:val="24"/>
        </w:rPr>
      </w:pPr>
      <w:r w:rsidRPr="00491862">
        <w:rPr>
          <w:rFonts w:cstheme="minorHAnsi"/>
          <w:sz w:val="24"/>
          <w:szCs w:val="24"/>
        </w:rPr>
        <w:t>Przedmiotem zamówienia jest  dostawa nowych, nie uż</w:t>
      </w:r>
      <w:r w:rsidR="00D141DC" w:rsidRPr="00491862">
        <w:rPr>
          <w:rFonts w:cstheme="minorHAnsi"/>
          <w:sz w:val="24"/>
          <w:szCs w:val="24"/>
        </w:rPr>
        <w:t xml:space="preserve">ywanych artykułów </w:t>
      </w:r>
      <w:r w:rsidR="00B563EC" w:rsidRPr="00491862">
        <w:rPr>
          <w:rFonts w:cstheme="minorHAnsi"/>
          <w:sz w:val="24"/>
          <w:szCs w:val="24"/>
        </w:rPr>
        <w:t>biurowych, terminarzy, papieru zgodnych z parametrami zawartymi w załączniku nr 4 do SWZ – form. cenowym, na potrzeby:</w:t>
      </w:r>
    </w:p>
    <w:p w14:paraId="0D2B8C51" w14:textId="106DC1D0" w:rsidR="00B563EC" w:rsidRPr="00491862" w:rsidRDefault="00B563EC" w:rsidP="00B563EC">
      <w:pPr>
        <w:pStyle w:val="Akapitzlist"/>
        <w:ind w:left="1146"/>
        <w:rPr>
          <w:rFonts w:cstheme="minorHAnsi"/>
          <w:sz w:val="24"/>
          <w:szCs w:val="24"/>
        </w:rPr>
      </w:pPr>
      <w:r w:rsidRPr="00491862">
        <w:rPr>
          <w:rFonts w:cstheme="minorHAnsi"/>
          <w:sz w:val="24"/>
          <w:szCs w:val="24"/>
        </w:rPr>
        <w:t>Z</w:t>
      </w:r>
      <w:r w:rsidR="00250D8A">
        <w:rPr>
          <w:rFonts w:cstheme="minorHAnsi"/>
          <w:sz w:val="24"/>
          <w:szCs w:val="24"/>
        </w:rPr>
        <w:t>adanie nr 1-2</w:t>
      </w:r>
      <w:r w:rsidRPr="00491862">
        <w:rPr>
          <w:rFonts w:cstheme="minorHAnsi"/>
          <w:sz w:val="24"/>
          <w:szCs w:val="24"/>
        </w:rPr>
        <w:t xml:space="preserve"> – służba geograficzna</w:t>
      </w:r>
    </w:p>
    <w:p w14:paraId="5AB2A99C" w14:textId="6D139AF4" w:rsidR="00B563EC" w:rsidRPr="00491862" w:rsidRDefault="00B563EC" w:rsidP="00B563EC">
      <w:pPr>
        <w:pStyle w:val="Akapitzlist"/>
        <w:ind w:left="1146"/>
        <w:rPr>
          <w:rFonts w:cstheme="minorHAnsi"/>
          <w:sz w:val="24"/>
          <w:szCs w:val="24"/>
        </w:rPr>
      </w:pPr>
      <w:r w:rsidRPr="00491862">
        <w:rPr>
          <w:rFonts w:cstheme="minorHAnsi"/>
          <w:sz w:val="24"/>
          <w:szCs w:val="24"/>
        </w:rPr>
        <w:t>Z</w:t>
      </w:r>
      <w:r w:rsidR="00250D8A">
        <w:rPr>
          <w:rFonts w:cstheme="minorHAnsi"/>
          <w:sz w:val="24"/>
          <w:szCs w:val="24"/>
        </w:rPr>
        <w:t>adanie nr 3-4</w:t>
      </w:r>
      <w:r w:rsidRPr="00491862">
        <w:rPr>
          <w:rFonts w:cstheme="minorHAnsi"/>
          <w:sz w:val="24"/>
          <w:szCs w:val="24"/>
        </w:rPr>
        <w:t xml:space="preserve"> – sekcja szkolenia</w:t>
      </w:r>
    </w:p>
    <w:p w14:paraId="0D7544CE" w14:textId="43BEDC6D" w:rsidR="00B563EC" w:rsidRPr="00491862" w:rsidRDefault="00B563EC" w:rsidP="00491862">
      <w:pPr>
        <w:pStyle w:val="Akapitzlist"/>
        <w:ind w:left="142"/>
        <w:rPr>
          <w:rFonts w:cstheme="minorHAnsi"/>
          <w:sz w:val="24"/>
          <w:szCs w:val="24"/>
        </w:rPr>
      </w:pPr>
      <w:r w:rsidRPr="00491862">
        <w:rPr>
          <w:rFonts w:cstheme="minorHAnsi"/>
          <w:sz w:val="24"/>
          <w:szCs w:val="24"/>
        </w:rPr>
        <w:t xml:space="preserve">Wykonawca ma obowiązek rozładunku materiałów </w:t>
      </w:r>
      <w:r w:rsidR="008C428E">
        <w:rPr>
          <w:rFonts w:cstheme="minorHAnsi"/>
          <w:sz w:val="24"/>
          <w:szCs w:val="24"/>
        </w:rPr>
        <w:t>do magazynu Zamawiającego, oraz </w:t>
      </w:r>
      <w:r w:rsidRPr="00491862">
        <w:rPr>
          <w:rFonts w:cstheme="minorHAnsi"/>
          <w:sz w:val="24"/>
          <w:szCs w:val="24"/>
        </w:rPr>
        <w:t>musi dysponować odpowiednim sprzętem do jego rozładunku (np. mały wózek widłowy, itp.).</w:t>
      </w:r>
    </w:p>
    <w:p w14:paraId="66DD58F7" w14:textId="47014972" w:rsidR="006A22F6" w:rsidRPr="00491862" w:rsidRDefault="00D52E9F" w:rsidP="00314E54">
      <w:pPr>
        <w:pStyle w:val="Akapitzlist"/>
        <w:widowControl w:val="0"/>
        <w:numPr>
          <w:ilvl w:val="0"/>
          <w:numId w:val="36"/>
        </w:numPr>
        <w:autoSpaceDE w:val="0"/>
        <w:autoSpaceDN w:val="0"/>
        <w:adjustRightInd w:val="0"/>
        <w:ind w:left="284" w:hanging="284"/>
        <w:rPr>
          <w:rFonts w:cstheme="minorHAnsi"/>
          <w:sz w:val="24"/>
          <w:szCs w:val="24"/>
        </w:rPr>
      </w:pPr>
      <w:r w:rsidRPr="00491862">
        <w:rPr>
          <w:rFonts w:cstheme="minorHAnsi"/>
          <w:sz w:val="24"/>
          <w:szCs w:val="24"/>
        </w:rPr>
        <w:t xml:space="preserve">Zamawiający </w:t>
      </w:r>
      <w:r w:rsidR="00C07D3B">
        <w:rPr>
          <w:rFonts w:cstheme="minorHAnsi"/>
          <w:sz w:val="24"/>
          <w:szCs w:val="24"/>
        </w:rPr>
        <w:t>dopuszcza składanie</w:t>
      </w:r>
      <w:r w:rsidR="00F0217A" w:rsidRPr="00491862">
        <w:rPr>
          <w:rFonts w:cstheme="minorHAnsi"/>
          <w:sz w:val="24"/>
          <w:szCs w:val="24"/>
        </w:rPr>
        <w:t xml:space="preserve"> ofert częściowych</w:t>
      </w:r>
      <w:r w:rsidR="00B563EC" w:rsidRPr="00491862">
        <w:rPr>
          <w:rFonts w:cstheme="minorHAnsi"/>
          <w:sz w:val="24"/>
          <w:szCs w:val="24"/>
        </w:rPr>
        <w:t>, zamówienie podzielone zostało na </w:t>
      </w:r>
      <w:r w:rsidR="004E72BE">
        <w:rPr>
          <w:rFonts w:cstheme="minorHAnsi"/>
          <w:sz w:val="24"/>
          <w:szCs w:val="24"/>
        </w:rPr>
        <w:t>4 zada</w:t>
      </w:r>
      <w:r w:rsidR="00C07D3B">
        <w:rPr>
          <w:rFonts w:cstheme="minorHAnsi"/>
          <w:sz w:val="24"/>
          <w:szCs w:val="24"/>
        </w:rPr>
        <w:t>nia</w:t>
      </w:r>
      <w:r w:rsidR="00B563EC" w:rsidRPr="00491862">
        <w:rPr>
          <w:rFonts w:cstheme="minorHAnsi"/>
          <w:sz w:val="24"/>
          <w:szCs w:val="24"/>
        </w:rPr>
        <w:t>:</w:t>
      </w:r>
    </w:p>
    <w:p w14:paraId="54AAFC88" w14:textId="77777777" w:rsidR="00B563EC" w:rsidRPr="00491862" w:rsidRDefault="00B563EC" w:rsidP="00766BE8">
      <w:pPr>
        <w:pStyle w:val="Akapitzlist"/>
        <w:widowControl w:val="0"/>
        <w:autoSpaceDE w:val="0"/>
        <w:autoSpaceDN w:val="0"/>
        <w:adjustRightInd w:val="0"/>
        <w:ind w:left="567"/>
        <w:rPr>
          <w:rFonts w:cstheme="minorHAnsi"/>
          <w:sz w:val="24"/>
          <w:szCs w:val="24"/>
        </w:rPr>
      </w:pPr>
      <w:r w:rsidRPr="00491862">
        <w:rPr>
          <w:rFonts w:cstheme="minorHAnsi"/>
          <w:sz w:val="24"/>
          <w:szCs w:val="24"/>
        </w:rPr>
        <w:t>Zadanie nr 1</w:t>
      </w:r>
      <w:r w:rsidR="00C907BD" w:rsidRPr="00491862">
        <w:rPr>
          <w:rFonts w:cstheme="minorHAnsi"/>
          <w:sz w:val="24"/>
          <w:szCs w:val="24"/>
        </w:rPr>
        <w:t xml:space="preserve"> </w:t>
      </w:r>
      <w:r w:rsidR="00766BE8" w:rsidRPr="00491862">
        <w:rPr>
          <w:rFonts w:cstheme="minorHAnsi"/>
          <w:sz w:val="24"/>
          <w:szCs w:val="24"/>
        </w:rPr>
        <w:t>-</w:t>
      </w:r>
      <w:r w:rsidR="00C907BD" w:rsidRPr="00491862">
        <w:rPr>
          <w:rFonts w:cstheme="minorHAnsi"/>
          <w:sz w:val="24"/>
          <w:szCs w:val="24"/>
        </w:rPr>
        <w:t xml:space="preserve"> </w:t>
      </w:r>
      <w:r w:rsidR="00766BE8" w:rsidRPr="00491862">
        <w:rPr>
          <w:rFonts w:cstheme="minorHAnsi"/>
          <w:sz w:val="24"/>
          <w:szCs w:val="24"/>
        </w:rPr>
        <w:t>papier do drukarek</w:t>
      </w:r>
    </w:p>
    <w:p w14:paraId="3EA6D076" w14:textId="730614E3" w:rsidR="00B563EC" w:rsidRPr="00491862" w:rsidRDefault="00B563EC" w:rsidP="00766BE8">
      <w:pPr>
        <w:pStyle w:val="Akapitzlist"/>
        <w:widowControl w:val="0"/>
        <w:autoSpaceDE w:val="0"/>
        <w:autoSpaceDN w:val="0"/>
        <w:adjustRightInd w:val="0"/>
        <w:ind w:left="567"/>
        <w:rPr>
          <w:rFonts w:cstheme="minorHAnsi"/>
          <w:sz w:val="24"/>
          <w:szCs w:val="24"/>
        </w:rPr>
      </w:pPr>
      <w:r w:rsidRPr="00491862">
        <w:rPr>
          <w:rFonts w:cstheme="minorHAnsi"/>
          <w:sz w:val="24"/>
          <w:szCs w:val="24"/>
        </w:rPr>
        <w:t>Zadanie nr 2</w:t>
      </w:r>
      <w:r w:rsidR="008C428E">
        <w:rPr>
          <w:rFonts w:cstheme="minorHAnsi"/>
          <w:sz w:val="24"/>
          <w:szCs w:val="24"/>
        </w:rPr>
        <w:t xml:space="preserve"> - folia</w:t>
      </w:r>
    </w:p>
    <w:p w14:paraId="06B660E5" w14:textId="4BE4F914" w:rsidR="00B563EC" w:rsidRPr="00491862" w:rsidRDefault="00250D8A" w:rsidP="00766BE8">
      <w:pPr>
        <w:pStyle w:val="Akapitzlist"/>
        <w:widowControl w:val="0"/>
        <w:autoSpaceDE w:val="0"/>
        <w:autoSpaceDN w:val="0"/>
        <w:adjustRightInd w:val="0"/>
        <w:ind w:left="567"/>
        <w:rPr>
          <w:rFonts w:cstheme="minorHAnsi"/>
          <w:sz w:val="24"/>
          <w:szCs w:val="24"/>
        </w:rPr>
      </w:pPr>
      <w:r>
        <w:rPr>
          <w:rFonts w:cstheme="minorHAnsi"/>
          <w:sz w:val="24"/>
          <w:szCs w:val="24"/>
        </w:rPr>
        <w:t>Zadanie nr 3</w:t>
      </w:r>
      <w:r w:rsidR="00766BE8" w:rsidRPr="00491862">
        <w:rPr>
          <w:rFonts w:cstheme="minorHAnsi"/>
          <w:sz w:val="24"/>
          <w:szCs w:val="24"/>
        </w:rPr>
        <w:t xml:space="preserve"> - artykuły biurowe</w:t>
      </w:r>
    </w:p>
    <w:p w14:paraId="1DAFE0C6" w14:textId="07E3CABD" w:rsidR="00C907BD" w:rsidRPr="00491862" w:rsidRDefault="00250D8A" w:rsidP="00766BE8">
      <w:pPr>
        <w:pStyle w:val="Akapitzlist"/>
        <w:widowControl w:val="0"/>
        <w:autoSpaceDE w:val="0"/>
        <w:autoSpaceDN w:val="0"/>
        <w:adjustRightInd w:val="0"/>
        <w:ind w:left="567"/>
        <w:rPr>
          <w:rFonts w:cstheme="minorHAnsi"/>
          <w:sz w:val="24"/>
          <w:szCs w:val="24"/>
        </w:rPr>
      </w:pPr>
      <w:r>
        <w:rPr>
          <w:rFonts w:cstheme="minorHAnsi"/>
          <w:sz w:val="24"/>
          <w:szCs w:val="24"/>
        </w:rPr>
        <w:t>Zadanie nr 4</w:t>
      </w:r>
      <w:r w:rsidR="00766BE8" w:rsidRPr="00491862">
        <w:rPr>
          <w:rFonts w:cstheme="minorHAnsi"/>
          <w:sz w:val="24"/>
          <w:szCs w:val="24"/>
        </w:rPr>
        <w:t xml:space="preserve"> - terminarze</w:t>
      </w:r>
    </w:p>
    <w:p w14:paraId="0D08D3D3" w14:textId="6C60BAC4" w:rsidR="00766BE8" w:rsidRPr="00491862" w:rsidRDefault="00766BE8" w:rsidP="00491862">
      <w:pPr>
        <w:pStyle w:val="Akapitzlist"/>
        <w:widowControl w:val="0"/>
        <w:autoSpaceDE w:val="0"/>
        <w:autoSpaceDN w:val="0"/>
        <w:adjustRightInd w:val="0"/>
        <w:ind w:left="284"/>
        <w:rPr>
          <w:rFonts w:cstheme="minorHAnsi"/>
          <w:sz w:val="24"/>
          <w:szCs w:val="24"/>
        </w:rPr>
      </w:pPr>
      <w:r w:rsidRPr="00491862">
        <w:rPr>
          <w:rFonts w:cstheme="minorHAnsi"/>
          <w:sz w:val="24"/>
          <w:szCs w:val="24"/>
        </w:rPr>
        <w:t>Zamawiający nie ogranicza ilości zadań, do których Wykonawca może złożyć ofertę.</w:t>
      </w:r>
    </w:p>
    <w:p w14:paraId="3C25EBFD" w14:textId="1F039EAB" w:rsidR="00C907BD" w:rsidRPr="00491862" w:rsidRDefault="00B563EC" w:rsidP="00491862">
      <w:pPr>
        <w:pStyle w:val="Akapitzlist"/>
        <w:numPr>
          <w:ilvl w:val="0"/>
          <w:numId w:val="36"/>
        </w:numPr>
        <w:ind w:left="284" w:hanging="284"/>
        <w:rPr>
          <w:rFonts w:cstheme="minorHAnsi"/>
          <w:sz w:val="24"/>
          <w:szCs w:val="24"/>
        </w:rPr>
      </w:pPr>
      <w:r w:rsidRPr="00491862">
        <w:rPr>
          <w:rFonts w:cstheme="minorHAnsi"/>
          <w:sz w:val="24"/>
          <w:szCs w:val="24"/>
        </w:rPr>
        <w:t>Zamawiający nie dopuszcza konfekcjonowania produktów, przedmiot zamówienia musi być fabrycznie nowy, wolny od wad fizycznych i prawnych.</w:t>
      </w:r>
    </w:p>
    <w:p w14:paraId="3DD4D21B" w14:textId="439B86C4" w:rsidR="00491862" w:rsidRPr="00491862" w:rsidRDefault="00B563EC" w:rsidP="00491862">
      <w:pPr>
        <w:pStyle w:val="Akapitzlist"/>
        <w:numPr>
          <w:ilvl w:val="0"/>
          <w:numId w:val="36"/>
        </w:numPr>
        <w:spacing w:line="240" w:lineRule="auto"/>
        <w:ind w:left="284" w:hanging="284"/>
        <w:rPr>
          <w:rFonts w:cstheme="minorHAnsi"/>
          <w:sz w:val="24"/>
          <w:szCs w:val="24"/>
        </w:rPr>
      </w:pPr>
      <w:r w:rsidRPr="00C907BD">
        <w:rPr>
          <w:rFonts w:cstheme="minorHAnsi"/>
          <w:sz w:val="24"/>
          <w:szCs w:val="24"/>
        </w:rPr>
        <w:t xml:space="preserve">Wymagania dotyczące realizacji umowy, gwarancji, kar zawarte są w załączniku </w:t>
      </w:r>
      <w:r w:rsidRPr="004C3806">
        <w:rPr>
          <w:rFonts w:cstheme="minorHAnsi"/>
          <w:sz w:val="24"/>
          <w:szCs w:val="24"/>
        </w:rPr>
        <w:t>nr 3</w:t>
      </w:r>
      <w:r w:rsidR="00C907BD" w:rsidRPr="004C3806">
        <w:rPr>
          <w:rFonts w:cstheme="minorHAnsi"/>
          <w:sz w:val="24"/>
          <w:szCs w:val="24"/>
        </w:rPr>
        <w:t> i </w:t>
      </w:r>
      <w:r w:rsidRPr="004C3806">
        <w:rPr>
          <w:rFonts w:cstheme="minorHAnsi"/>
          <w:sz w:val="24"/>
          <w:szCs w:val="24"/>
        </w:rPr>
        <w:t>3a</w:t>
      </w:r>
      <w:r w:rsidRPr="00C907BD">
        <w:rPr>
          <w:rFonts w:cstheme="minorHAnsi"/>
          <w:sz w:val="24"/>
          <w:szCs w:val="24"/>
        </w:rPr>
        <w:t xml:space="preserve"> do SWZ – Projekt umowy.</w:t>
      </w:r>
    </w:p>
    <w:p w14:paraId="0C947164" w14:textId="4B5EC8D1" w:rsidR="00766BE8" w:rsidRPr="00491862" w:rsidRDefault="006A22F6" w:rsidP="00491862">
      <w:pPr>
        <w:pStyle w:val="Akapitzlist"/>
        <w:numPr>
          <w:ilvl w:val="0"/>
          <w:numId w:val="36"/>
        </w:numPr>
        <w:ind w:left="284" w:hanging="284"/>
        <w:rPr>
          <w:rFonts w:cstheme="minorHAnsi"/>
          <w:sz w:val="24"/>
          <w:szCs w:val="24"/>
        </w:rPr>
      </w:pPr>
      <w:r w:rsidRPr="00491862">
        <w:rPr>
          <w:rFonts w:cstheme="minorHAnsi"/>
          <w:sz w:val="24"/>
          <w:szCs w:val="24"/>
        </w:rPr>
        <w:t>Szczegółowy opis oraz wym</w:t>
      </w:r>
      <w:r w:rsidR="008B70CC" w:rsidRPr="00491862">
        <w:rPr>
          <w:rFonts w:cstheme="minorHAnsi"/>
          <w:sz w:val="24"/>
          <w:szCs w:val="24"/>
        </w:rPr>
        <w:t xml:space="preserve">agania jakościowe </w:t>
      </w:r>
      <w:r w:rsidR="00C907BD" w:rsidRPr="00491862">
        <w:rPr>
          <w:rFonts w:cstheme="minorHAnsi"/>
          <w:sz w:val="24"/>
          <w:szCs w:val="24"/>
        </w:rPr>
        <w:t xml:space="preserve">o których mowa w art. 246 ust. 2 ustawy Pzp </w:t>
      </w:r>
      <w:r w:rsidRPr="00491862">
        <w:rPr>
          <w:rFonts w:cstheme="minorHAnsi"/>
          <w:sz w:val="24"/>
          <w:szCs w:val="24"/>
        </w:rPr>
        <w:t xml:space="preserve">zostały zawarte w zał. nr 4 do SWZ (formularz cenowy). </w:t>
      </w:r>
    </w:p>
    <w:p w14:paraId="35CEBB9B" w14:textId="77777777" w:rsidR="00766BE8" w:rsidRPr="00491862" w:rsidRDefault="00766BE8" w:rsidP="00491862">
      <w:pPr>
        <w:pStyle w:val="Akapitzlist"/>
        <w:numPr>
          <w:ilvl w:val="0"/>
          <w:numId w:val="36"/>
        </w:numPr>
        <w:ind w:left="0" w:firstLine="0"/>
        <w:rPr>
          <w:rFonts w:cstheme="minorHAnsi"/>
          <w:sz w:val="24"/>
          <w:szCs w:val="24"/>
        </w:rPr>
      </w:pPr>
      <w:r w:rsidRPr="00491862">
        <w:rPr>
          <w:rFonts w:cstheme="minorHAnsi"/>
          <w:sz w:val="24"/>
          <w:szCs w:val="24"/>
        </w:rPr>
        <w:t xml:space="preserve">Miejsce realizacji przedmiotu zamówienia: </w:t>
      </w:r>
    </w:p>
    <w:p w14:paraId="56FFFE93" w14:textId="17F56366" w:rsidR="00766BE8" w:rsidRPr="00491862" w:rsidRDefault="00766BE8" w:rsidP="00491862">
      <w:pPr>
        <w:pStyle w:val="Akapitzlist"/>
        <w:ind w:left="1843" w:hanging="1134"/>
        <w:rPr>
          <w:rFonts w:cstheme="minorHAnsi"/>
          <w:sz w:val="24"/>
          <w:szCs w:val="24"/>
        </w:rPr>
      </w:pPr>
      <w:r w:rsidRPr="00491862">
        <w:rPr>
          <w:rFonts w:cstheme="minorHAnsi"/>
          <w:sz w:val="24"/>
          <w:szCs w:val="24"/>
        </w:rPr>
        <w:t>Dla zadania n</w:t>
      </w:r>
      <w:r w:rsidR="00250D8A">
        <w:rPr>
          <w:rFonts w:cstheme="minorHAnsi"/>
          <w:sz w:val="24"/>
          <w:szCs w:val="24"/>
        </w:rPr>
        <w:t>r 1-2</w:t>
      </w:r>
      <w:r w:rsidRPr="00491862">
        <w:rPr>
          <w:rFonts w:cstheme="minorHAnsi"/>
          <w:sz w:val="24"/>
          <w:szCs w:val="24"/>
        </w:rPr>
        <w:t xml:space="preserve"> – magazyn Zamawiającego –sł. g</w:t>
      </w:r>
      <w:r w:rsidR="004C3806">
        <w:rPr>
          <w:rFonts w:cstheme="minorHAnsi"/>
          <w:sz w:val="24"/>
          <w:szCs w:val="24"/>
        </w:rPr>
        <w:t>eograficznej, znajdujący się na </w:t>
      </w:r>
      <w:r w:rsidRPr="00491862">
        <w:rPr>
          <w:rFonts w:cstheme="minorHAnsi"/>
          <w:sz w:val="24"/>
          <w:szCs w:val="24"/>
        </w:rPr>
        <w:t>terenie 31 BLT przy ul. Silniki 1, dosta</w:t>
      </w:r>
      <w:r w:rsidR="004C3806">
        <w:rPr>
          <w:rFonts w:cstheme="minorHAnsi"/>
          <w:sz w:val="24"/>
          <w:szCs w:val="24"/>
        </w:rPr>
        <w:t>wa</w:t>
      </w:r>
      <w:r w:rsidR="00AC4483">
        <w:rPr>
          <w:rFonts w:cstheme="minorHAnsi"/>
          <w:sz w:val="24"/>
          <w:szCs w:val="24"/>
        </w:rPr>
        <w:t xml:space="preserve"> w godzinach 08.00-13.00, od </w:t>
      </w:r>
      <w:r w:rsidRPr="00491862">
        <w:rPr>
          <w:rFonts w:cstheme="minorHAnsi"/>
          <w:sz w:val="24"/>
          <w:szCs w:val="24"/>
        </w:rPr>
        <w:t>poniedziałku do piątku, z wyłą</w:t>
      </w:r>
      <w:r w:rsidR="00AC4483">
        <w:rPr>
          <w:rFonts w:cstheme="minorHAnsi"/>
          <w:sz w:val="24"/>
          <w:szCs w:val="24"/>
        </w:rPr>
        <w:t>czeniem dni ustawowo wolnych od </w:t>
      </w:r>
      <w:r w:rsidRPr="00491862">
        <w:rPr>
          <w:rFonts w:cstheme="minorHAnsi"/>
          <w:sz w:val="24"/>
          <w:szCs w:val="24"/>
        </w:rPr>
        <w:t>pracy.</w:t>
      </w:r>
    </w:p>
    <w:p w14:paraId="77BCD860" w14:textId="71E66B2D" w:rsidR="00C907BD" w:rsidRPr="00491862" w:rsidRDefault="00250D8A" w:rsidP="00491862">
      <w:pPr>
        <w:pStyle w:val="Akapitzlist"/>
        <w:ind w:left="1843" w:hanging="1134"/>
        <w:rPr>
          <w:rFonts w:cstheme="minorHAnsi"/>
          <w:sz w:val="24"/>
          <w:szCs w:val="24"/>
        </w:rPr>
      </w:pPr>
      <w:r>
        <w:rPr>
          <w:rFonts w:cstheme="minorHAnsi"/>
          <w:sz w:val="24"/>
          <w:szCs w:val="24"/>
        </w:rPr>
        <w:t>Dla zadania nr 3-4</w:t>
      </w:r>
      <w:r w:rsidR="00766BE8" w:rsidRPr="00491862">
        <w:rPr>
          <w:rFonts w:cstheme="minorHAnsi"/>
          <w:sz w:val="24"/>
          <w:szCs w:val="24"/>
        </w:rPr>
        <w:t xml:space="preserve"> - magazyn Zamawiającego – Sek</w:t>
      </w:r>
      <w:r w:rsidR="00AC4483">
        <w:rPr>
          <w:rFonts w:cstheme="minorHAnsi"/>
          <w:sz w:val="24"/>
          <w:szCs w:val="24"/>
        </w:rPr>
        <w:t>cji Szkolenia znajdujący się na </w:t>
      </w:r>
      <w:r w:rsidR="00766BE8" w:rsidRPr="00491862">
        <w:rPr>
          <w:rFonts w:cstheme="minorHAnsi"/>
          <w:sz w:val="24"/>
          <w:szCs w:val="24"/>
        </w:rPr>
        <w:t>terenie 31. BLT przy ul. Silniki 1 w P</w:t>
      </w:r>
      <w:r w:rsidR="00AC4483">
        <w:rPr>
          <w:rFonts w:cstheme="minorHAnsi"/>
          <w:sz w:val="24"/>
          <w:szCs w:val="24"/>
        </w:rPr>
        <w:t>oznaniu, dostawa w godzinach od </w:t>
      </w:r>
      <w:r w:rsidR="00766BE8" w:rsidRPr="00491862">
        <w:rPr>
          <w:rFonts w:cstheme="minorHAnsi"/>
          <w:sz w:val="24"/>
          <w:szCs w:val="24"/>
        </w:rPr>
        <w:t>08.00 do 14.00, od poniedział</w:t>
      </w:r>
      <w:r w:rsidR="004C3806">
        <w:rPr>
          <w:rFonts w:cstheme="minorHAnsi"/>
          <w:sz w:val="24"/>
          <w:szCs w:val="24"/>
        </w:rPr>
        <w:t>ku do piątku, z wyłączeniem dni </w:t>
      </w:r>
      <w:r w:rsidR="00766BE8" w:rsidRPr="00491862">
        <w:rPr>
          <w:rFonts w:cstheme="minorHAnsi"/>
          <w:sz w:val="24"/>
          <w:szCs w:val="24"/>
        </w:rPr>
        <w:t>ustawowo wolnych od pracy.</w:t>
      </w:r>
    </w:p>
    <w:p w14:paraId="1C07D94A" w14:textId="1F191CF6" w:rsidR="00C907BD" w:rsidRPr="00491862" w:rsidRDefault="0073404F" w:rsidP="00491862">
      <w:pPr>
        <w:pStyle w:val="Akapitzlist"/>
        <w:numPr>
          <w:ilvl w:val="0"/>
          <w:numId w:val="36"/>
        </w:numPr>
        <w:ind w:left="284" w:hanging="284"/>
        <w:rPr>
          <w:rFonts w:cstheme="minorHAnsi"/>
        </w:rPr>
      </w:pPr>
      <w:r w:rsidRPr="00491862">
        <w:rPr>
          <w:rFonts w:cstheme="minorHAnsi"/>
          <w:sz w:val="24"/>
          <w:szCs w:val="24"/>
        </w:rPr>
        <w:t>W przypadku, kiedy w opisie przedmiotu zamówienia wskazane zostały znaki towarowe, patenty, pochodzenie, źródło lub szczególny proces, charakteryzujące określone produkty lub usługi, oznacza to, że Zamawiający nie może opisać przedmiotu zamówienia w wystarczająco precyzyjny i zrozumiały sposób i jest to uzasadnione specyfiką przedmiotu zamówienia. W takich sytua</w:t>
      </w:r>
      <w:r w:rsidR="00235AE7">
        <w:rPr>
          <w:rFonts w:cstheme="minorHAnsi"/>
          <w:sz w:val="24"/>
          <w:szCs w:val="24"/>
        </w:rPr>
        <w:t>cjach ewentualne posłużenie się </w:t>
      </w:r>
      <w:r w:rsidRPr="00491862">
        <w:rPr>
          <w:rFonts w:cstheme="minorHAnsi"/>
          <w:sz w:val="24"/>
          <w:szCs w:val="24"/>
        </w:rPr>
        <w:t xml:space="preserve">powyższymi wskazaniami, należy odczytywać z wyrazami „lub równoważny”. </w:t>
      </w:r>
      <w:r w:rsidRPr="00491862">
        <w:rPr>
          <w:rFonts w:cstheme="minorHAnsi"/>
          <w:sz w:val="24"/>
          <w:szCs w:val="24"/>
        </w:rPr>
        <w:lastRenderedPageBreak/>
        <w:t>Zamawiający wskazuje w opisie przedmiotu zamówienia kryteria stosowane w celu oceny równoważności.</w:t>
      </w:r>
    </w:p>
    <w:p w14:paraId="2A8E93C2" w14:textId="28975414" w:rsidR="008F03EA" w:rsidRPr="008F03EA" w:rsidRDefault="00C45909" w:rsidP="00491862">
      <w:pPr>
        <w:pStyle w:val="Akapitzlist"/>
        <w:numPr>
          <w:ilvl w:val="0"/>
          <w:numId w:val="36"/>
        </w:numPr>
        <w:ind w:left="284" w:hanging="284"/>
        <w:rPr>
          <w:rFonts w:cstheme="minorHAnsi"/>
          <w:sz w:val="24"/>
          <w:szCs w:val="24"/>
        </w:rPr>
      </w:pPr>
      <w:r w:rsidRPr="008F03EA">
        <w:rPr>
          <w:rFonts w:cstheme="minorHAnsi"/>
          <w:sz w:val="24"/>
          <w:szCs w:val="24"/>
        </w:rPr>
        <w:t xml:space="preserve">Wymaga się </w:t>
      </w:r>
      <w:r w:rsidR="008F03EA">
        <w:rPr>
          <w:rFonts w:cstheme="minorHAnsi"/>
          <w:sz w:val="24"/>
          <w:szCs w:val="24"/>
        </w:rPr>
        <w:t xml:space="preserve">by Wykonawca w </w:t>
      </w:r>
      <w:r w:rsidRPr="008F03EA">
        <w:rPr>
          <w:rFonts w:cstheme="minorHAnsi"/>
          <w:sz w:val="24"/>
          <w:szCs w:val="24"/>
        </w:rPr>
        <w:t xml:space="preserve">celu umożliwienia porównania parametrów oferowanych produktów z żądanymi przez Zamawiającego </w:t>
      </w:r>
      <w:r w:rsidR="00D52E9F" w:rsidRPr="008F03EA">
        <w:rPr>
          <w:rFonts w:cstheme="minorHAnsi"/>
          <w:sz w:val="24"/>
          <w:szCs w:val="24"/>
        </w:rPr>
        <w:t>w Formularzu cenowym</w:t>
      </w:r>
      <w:r w:rsidRPr="008F03EA">
        <w:rPr>
          <w:rFonts w:cstheme="minorHAnsi"/>
          <w:sz w:val="24"/>
          <w:szCs w:val="24"/>
        </w:rPr>
        <w:t xml:space="preserve"> – zał. nr 4 do SWZ,</w:t>
      </w:r>
      <w:r w:rsidR="00D52E9F" w:rsidRPr="008F03EA">
        <w:rPr>
          <w:rFonts w:cstheme="minorHAnsi"/>
          <w:sz w:val="24"/>
          <w:szCs w:val="24"/>
        </w:rPr>
        <w:t xml:space="preserve"> </w:t>
      </w:r>
      <w:r w:rsidR="008F03EA" w:rsidRPr="008F03EA">
        <w:rPr>
          <w:rFonts w:cstheme="minorHAnsi"/>
          <w:sz w:val="24"/>
          <w:szCs w:val="24"/>
        </w:rPr>
        <w:t>wpisał</w:t>
      </w:r>
      <w:r w:rsidR="008F03EA">
        <w:rPr>
          <w:rFonts w:cstheme="minorHAnsi"/>
          <w:sz w:val="24"/>
          <w:szCs w:val="24"/>
        </w:rPr>
        <w:t>:</w:t>
      </w:r>
    </w:p>
    <w:p w14:paraId="2E0BB236" w14:textId="4949F4AA" w:rsidR="008F03EA" w:rsidRDefault="008F03EA" w:rsidP="008F03EA">
      <w:pPr>
        <w:pStyle w:val="Akapitzlist"/>
        <w:numPr>
          <w:ilvl w:val="0"/>
          <w:numId w:val="80"/>
        </w:numPr>
        <w:rPr>
          <w:rFonts w:cstheme="minorHAnsi"/>
          <w:sz w:val="24"/>
          <w:szCs w:val="24"/>
        </w:rPr>
      </w:pPr>
      <w:r w:rsidRPr="008E2CD1">
        <w:rPr>
          <w:rFonts w:cstheme="minorHAnsi"/>
          <w:b/>
          <w:sz w:val="24"/>
          <w:szCs w:val="24"/>
        </w:rPr>
        <w:t>w zadaniu</w:t>
      </w:r>
      <w:r w:rsidR="00250D8A" w:rsidRPr="008E2CD1">
        <w:rPr>
          <w:rFonts w:cstheme="minorHAnsi"/>
          <w:b/>
          <w:sz w:val="24"/>
          <w:szCs w:val="24"/>
        </w:rPr>
        <w:t xml:space="preserve"> nr 3</w:t>
      </w:r>
      <w:r>
        <w:rPr>
          <w:rFonts w:cstheme="minorHAnsi"/>
          <w:sz w:val="24"/>
          <w:szCs w:val="24"/>
        </w:rPr>
        <w:t xml:space="preserve"> w kolumnie nr 7 PRODUCENTA </w:t>
      </w:r>
      <w:r w:rsidRPr="008F03EA">
        <w:rPr>
          <w:rFonts w:cstheme="minorHAnsi"/>
          <w:b/>
          <w:sz w:val="24"/>
          <w:szCs w:val="24"/>
        </w:rPr>
        <w:t>oraz</w:t>
      </w:r>
      <w:r>
        <w:rPr>
          <w:rFonts w:cstheme="minorHAnsi"/>
          <w:sz w:val="24"/>
          <w:szCs w:val="24"/>
        </w:rPr>
        <w:t xml:space="preserve"> w kolumnie nr 8 KOD/SYMBOL KATALOGOWY PRODUCENTA </w:t>
      </w:r>
      <w:r w:rsidRPr="008F03EA">
        <w:rPr>
          <w:rFonts w:cstheme="minorHAnsi"/>
          <w:b/>
          <w:sz w:val="24"/>
          <w:szCs w:val="24"/>
        </w:rPr>
        <w:t>lub</w:t>
      </w:r>
      <w:r>
        <w:rPr>
          <w:rFonts w:cstheme="minorHAnsi"/>
          <w:sz w:val="24"/>
          <w:szCs w:val="24"/>
        </w:rPr>
        <w:t xml:space="preserve"> TYP </w:t>
      </w:r>
      <w:r w:rsidRPr="008F03EA">
        <w:rPr>
          <w:rFonts w:cstheme="minorHAnsi"/>
          <w:b/>
          <w:sz w:val="24"/>
          <w:szCs w:val="24"/>
        </w:rPr>
        <w:t>lub</w:t>
      </w:r>
      <w:r>
        <w:rPr>
          <w:rFonts w:cstheme="minorHAnsi"/>
          <w:sz w:val="24"/>
          <w:szCs w:val="24"/>
        </w:rPr>
        <w:t xml:space="preserve"> MODEL </w:t>
      </w:r>
      <w:r w:rsidRPr="008F03EA">
        <w:rPr>
          <w:rFonts w:cstheme="minorHAnsi"/>
          <w:sz w:val="24"/>
          <w:szCs w:val="24"/>
        </w:rPr>
        <w:t>(</w:t>
      </w:r>
      <w:r w:rsidRPr="008F03EA">
        <w:rPr>
          <w:rFonts w:cstheme="minorHAnsi"/>
          <w:b/>
          <w:sz w:val="24"/>
          <w:szCs w:val="24"/>
        </w:rPr>
        <w:t>lub</w:t>
      </w:r>
      <w:r w:rsidRPr="008F03EA">
        <w:rPr>
          <w:rFonts w:cstheme="minorHAnsi"/>
          <w:sz w:val="24"/>
          <w:szCs w:val="24"/>
        </w:rPr>
        <w:t xml:space="preserve"> inne oznaczenie pozwalające zidentyfikować oferowany asortyment, np. link do strony produktu), </w:t>
      </w:r>
    </w:p>
    <w:p w14:paraId="7BF50357" w14:textId="46C41C07" w:rsidR="00235AE7" w:rsidRDefault="00250D8A" w:rsidP="00235AE7">
      <w:pPr>
        <w:pStyle w:val="Akapitzlist"/>
        <w:numPr>
          <w:ilvl w:val="0"/>
          <w:numId w:val="80"/>
        </w:numPr>
        <w:spacing w:after="0"/>
        <w:rPr>
          <w:rFonts w:cstheme="minorHAnsi"/>
          <w:sz w:val="24"/>
          <w:szCs w:val="24"/>
        </w:rPr>
      </w:pPr>
      <w:r w:rsidRPr="008E2CD1">
        <w:rPr>
          <w:rFonts w:cstheme="minorHAnsi"/>
          <w:b/>
          <w:sz w:val="24"/>
          <w:szCs w:val="24"/>
        </w:rPr>
        <w:t>w zadaniu nr 4</w:t>
      </w:r>
      <w:r w:rsidR="008F03EA">
        <w:rPr>
          <w:rFonts w:cstheme="minorHAnsi"/>
          <w:sz w:val="24"/>
          <w:szCs w:val="24"/>
        </w:rPr>
        <w:t xml:space="preserve"> </w:t>
      </w:r>
      <w:r w:rsidR="00235AE7">
        <w:rPr>
          <w:rFonts w:cstheme="minorHAnsi"/>
          <w:sz w:val="24"/>
          <w:szCs w:val="24"/>
        </w:rPr>
        <w:t>w </w:t>
      </w:r>
      <w:r w:rsidR="000A2187">
        <w:rPr>
          <w:rFonts w:cstheme="minorHAnsi"/>
          <w:sz w:val="24"/>
          <w:szCs w:val="24"/>
        </w:rPr>
        <w:t>kolumnie nr 7</w:t>
      </w:r>
      <w:r w:rsidR="008F03EA">
        <w:rPr>
          <w:rFonts w:cstheme="minorHAnsi"/>
          <w:sz w:val="24"/>
          <w:szCs w:val="24"/>
        </w:rPr>
        <w:t xml:space="preserve"> PRODUCENTA. </w:t>
      </w:r>
    </w:p>
    <w:p w14:paraId="6B70B465" w14:textId="72160122" w:rsidR="009D7818" w:rsidRPr="009D7818" w:rsidRDefault="009D7818" w:rsidP="009D7818">
      <w:pPr>
        <w:pStyle w:val="Akapitzlist"/>
        <w:numPr>
          <w:ilvl w:val="0"/>
          <w:numId w:val="36"/>
        </w:numPr>
        <w:spacing w:after="0"/>
        <w:ind w:left="284" w:hanging="284"/>
        <w:rPr>
          <w:rFonts w:cstheme="minorHAnsi"/>
          <w:color w:val="FF0000"/>
          <w:sz w:val="24"/>
          <w:szCs w:val="24"/>
        </w:rPr>
      </w:pPr>
      <w:r>
        <w:rPr>
          <w:rFonts w:eastAsia="Times New Roman" w:cs="Arial"/>
          <w:color w:val="000000"/>
          <w:sz w:val="24"/>
          <w:szCs w:val="24"/>
          <w:u w:color="000000"/>
          <w:lang w:eastAsia="zh-CN"/>
        </w:rPr>
        <w:t>T</w:t>
      </w:r>
      <w:r w:rsidRPr="009D7818">
        <w:rPr>
          <w:rFonts w:eastAsia="Times New Roman" w:cs="Arial"/>
          <w:color w:val="000000"/>
          <w:sz w:val="24"/>
          <w:szCs w:val="24"/>
          <w:u w:color="000000"/>
          <w:lang w:eastAsia="zh-CN"/>
        </w:rPr>
        <w:t xml:space="preserve">erminarze, o których mowa w zadaniu nr 4 zostaną dostarczone do </w:t>
      </w:r>
      <w:r w:rsidRPr="009D7818">
        <w:rPr>
          <w:rFonts w:eastAsia="Times New Roman" w:cs="Arial"/>
          <w:sz w:val="24"/>
          <w:szCs w:val="24"/>
          <w:u w:color="000000"/>
          <w:lang w:eastAsia="zh-CN"/>
        </w:rPr>
        <w:t>zamawiającego jednorazowo tj. w ramach jednej dostaw</w:t>
      </w:r>
      <w:r w:rsidR="004C3806">
        <w:rPr>
          <w:rFonts w:eastAsia="Times New Roman" w:cs="Arial"/>
          <w:sz w:val="24"/>
          <w:szCs w:val="24"/>
          <w:u w:color="000000"/>
          <w:lang w:eastAsia="zh-CN"/>
        </w:rPr>
        <w:t>y. Przed dokonaniem dostawy ww. </w:t>
      </w:r>
      <w:r w:rsidRPr="009D7818">
        <w:rPr>
          <w:rFonts w:eastAsia="Times New Roman" w:cs="Arial"/>
          <w:sz w:val="24"/>
          <w:szCs w:val="24"/>
          <w:u w:color="000000"/>
          <w:lang w:eastAsia="zh-CN"/>
        </w:rPr>
        <w:t>asortymentu Zamawiający dla poz. nr 5 zadania nr 4 przekaże Wykonawcy projekt indywidualnego nadruku w ciągu 5 dni kalendarzowych od dnia podpisania umowy, natomiast Wykonawca zobowiązany będzie przedłożyć zamawiającemu (tj. osobom upra</w:t>
      </w:r>
      <w:r w:rsidR="004C3806">
        <w:rPr>
          <w:rFonts w:eastAsia="Times New Roman" w:cs="Arial"/>
          <w:sz w:val="24"/>
          <w:szCs w:val="24"/>
          <w:u w:color="000000"/>
          <w:lang w:eastAsia="zh-CN"/>
        </w:rPr>
        <w:t>wnionym do działania w imieniu Z</w:t>
      </w:r>
      <w:r w:rsidRPr="009D7818">
        <w:rPr>
          <w:rFonts w:eastAsia="Times New Roman" w:cs="Arial"/>
          <w:sz w:val="24"/>
          <w:szCs w:val="24"/>
          <w:u w:color="000000"/>
          <w:lang w:eastAsia="zh-CN"/>
        </w:rPr>
        <w:t xml:space="preserve">amawiającego w ramach niniejszej Umowy)  wzory terminarzy w formie elektronicznej w terminie do 7 dni kalendarzowych od dnia podpisania Umowy oraz po jednym egzemplarzu terminarza w wersji papierowej w terminie do 14 dni kalendarzowych od podpisania Umowy. Dopiero po ostatecznej weryfikacji terminarzy przez </w:t>
      </w:r>
      <w:r>
        <w:rPr>
          <w:rFonts w:eastAsia="Times New Roman" w:cs="Arial"/>
          <w:sz w:val="24"/>
          <w:szCs w:val="24"/>
          <w:u w:color="000000"/>
          <w:lang w:eastAsia="zh-CN"/>
        </w:rPr>
        <w:t>Zamawiającego (nie później niż 5 dni kalendarzowych od </w:t>
      </w:r>
      <w:r w:rsidRPr="009D7818">
        <w:rPr>
          <w:rFonts w:eastAsia="Times New Roman" w:cs="Arial"/>
          <w:sz w:val="24"/>
          <w:szCs w:val="24"/>
          <w:u w:color="000000"/>
          <w:lang w:eastAsia="zh-CN"/>
        </w:rPr>
        <w:t>d</w:t>
      </w:r>
      <w:r w:rsidR="00AC4483">
        <w:rPr>
          <w:rFonts w:eastAsia="Times New Roman" w:cs="Arial"/>
          <w:sz w:val="24"/>
          <w:szCs w:val="24"/>
          <w:u w:color="000000"/>
          <w:lang w:eastAsia="zh-CN"/>
        </w:rPr>
        <w:t>ostarczenia wersji papierowej).</w:t>
      </w:r>
    </w:p>
    <w:p w14:paraId="126BC4E6" w14:textId="148BAB03" w:rsidR="00C907BD" w:rsidRPr="00491862" w:rsidRDefault="006A22F6" w:rsidP="00491862">
      <w:pPr>
        <w:pStyle w:val="Akapitzlist"/>
        <w:numPr>
          <w:ilvl w:val="0"/>
          <w:numId w:val="36"/>
        </w:numPr>
        <w:ind w:left="284" w:hanging="284"/>
        <w:rPr>
          <w:rFonts w:cstheme="minorHAnsi"/>
          <w:sz w:val="24"/>
          <w:szCs w:val="24"/>
        </w:rPr>
      </w:pPr>
      <w:r w:rsidRPr="00491862">
        <w:rPr>
          <w:rFonts w:cstheme="minorHAnsi"/>
          <w:sz w:val="24"/>
          <w:szCs w:val="24"/>
        </w:rPr>
        <w:t xml:space="preserve">Zamawiający przewiduje prawo opcji, zgodnie z art. 441 ust.1 </w:t>
      </w:r>
      <w:proofErr w:type="spellStart"/>
      <w:r w:rsidRPr="00491862">
        <w:rPr>
          <w:rFonts w:cstheme="minorHAnsi"/>
          <w:sz w:val="24"/>
          <w:szCs w:val="24"/>
        </w:rPr>
        <w:t>uPzp</w:t>
      </w:r>
      <w:proofErr w:type="spellEnd"/>
      <w:r w:rsidRPr="00491862">
        <w:rPr>
          <w:rFonts w:cstheme="minorHAnsi"/>
          <w:sz w:val="24"/>
          <w:szCs w:val="24"/>
        </w:rPr>
        <w:t xml:space="preserve"> do wysokości kwoty brutto</w:t>
      </w:r>
      <w:r w:rsidR="00491862">
        <w:rPr>
          <w:rFonts w:cstheme="minorHAnsi"/>
          <w:sz w:val="24"/>
          <w:szCs w:val="24"/>
        </w:rPr>
        <w:t xml:space="preserve"> dla:</w:t>
      </w:r>
    </w:p>
    <w:p w14:paraId="4B6D6207" w14:textId="44962E9C" w:rsidR="00C907BD" w:rsidRPr="008F03EA" w:rsidRDefault="00AC4483" w:rsidP="00C907BD">
      <w:pPr>
        <w:pStyle w:val="Akapitzlist"/>
        <w:ind w:left="567"/>
        <w:rPr>
          <w:rFonts w:cstheme="minorHAnsi"/>
          <w:sz w:val="24"/>
          <w:szCs w:val="24"/>
        </w:rPr>
      </w:pPr>
      <w:r>
        <w:rPr>
          <w:rFonts w:cstheme="minorHAnsi"/>
          <w:sz w:val="24"/>
          <w:szCs w:val="24"/>
        </w:rPr>
        <w:t>zadania</w:t>
      </w:r>
      <w:r w:rsidR="00C907BD" w:rsidRPr="00491862">
        <w:rPr>
          <w:rFonts w:cstheme="minorHAnsi"/>
          <w:sz w:val="24"/>
          <w:szCs w:val="24"/>
        </w:rPr>
        <w:t xml:space="preserve"> nr </w:t>
      </w:r>
      <w:r w:rsidR="00250D8A">
        <w:rPr>
          <w:rFonts w:cstheme="minorHAnsi"/>
          <w:sz w:val="24"/>
          <w:szCs w:val="24"/>
        </w:rPr>
        <w:t>1</w:t>
      </w:r>
      <w:r w:rsidR="00C907BD" w:rsidRPr="008F03EA">
        <w:rPr>
          <w:rFonts w:cstheme="minorHAnsi"/>
          <w:sz w:val="24"/>
          <w:szCs w:val="24"/>
        </w:rPr>
        <w:t xml:space="preserve"> </w:t>
      </w:r>
      <w:r w:rsidR="00C907BD" w:rsidRPr="008F03EA">
        <w:rPr>
          <w:rFonts w:cstheme="minorHAnsi"/>
          <w:b/>
          <w:sz w:val="24"/>
          <w:szCs w:val="24"/>
        </w:rPr>
        <w:t>- 8</w:t>
      </w:r>
      <w:r w:rsidR="006A22F6" w:rsidRPr="008F03EA">
        <w:rPr>
          <w:rFonts w:cstheme="minorHAnsi"/>
          <w:b/>
          <w:sz w:val="24"/>
          <w:szCs w:val="24"/>
        </w:rPr>
        <w:t>.000,00</w:t>
      </w:r>
      <w:r w:rsidR="006A22F6" w:rsidRPr="008F03EA">
        <w:rPr>
          <w:rFonts w:cstheme="minorHAnsi"/>
          <w:sz w:val="24"/>
          <w:szCs w:val="24"/>
        </w:rPr>
        <w:t xml:space="preserve"> zł, </w:t>
      </w:r>
    </w:p>
    <w:p w14:paraId="3E568268" w14:textId="6001D53B" w:rsidR="00C907BD" w:rsidRPr="00491862" w:rsidRDefault="00AC4483" w:rsidP="00C907BD">
      <w:pPr>
        <w:pStyle w:val="Akapitzlist"/>
        <w:ind w:left="567"/>
        <w:rPr>
          <w:rFonts w:cstheme="minorHAnsi"/>
          <w:sz w:val="24"/>
          <w:szCs w:val="24"/>
        </w:rPr>
      </w:pPr>
      <w:r>
        <w:rPr>
          <w:rFonts w:cstheme="minorHAnsi"/>
          <w:sz w:val="24"/>
          <w:szCs w:val="24"/>
        </w:rPr>
        <w:t>zadania</w:t>
      </w:r>
      <w:r w:rsidR="00250D8A">
        <w:rPr>
          <w:rFonts w:cstheme="minorHAnsi"/>
          <w:sz w:val="24"/>
          <w:szCs w:val="24"/>
        </w:rPr>
        <w:t xml:space="preserve"> nr 3 </w:t>
      </w:r>
      <w:r w:rsidRPr="00AC4483">
        <w:rPr>
          <w:rFonts w:cstheme="minorHAnsi"/>
          <w:b/>
          <w:sz w:val="24"/>
          <w:szCs w:val="24"/>
        </w:rPr>
        <w:t>-</w:t>
      </w:r>
      <w:r w:rsidR="00250D8A" w:rsidRPr="00AC4483">
        <w:rPr>
          <w:rFonts w:cstheme="minorHAnsi"/>
          <w:b/>
          <w:sz w:val="24"/>
          <w:szCs w:val="24"/>
        </w:rPr>
        <w:t xml:space="preserve"> </w:t>
      </w:r>
      <w:r w:rsidRPr="00AC4483">
        <w:rPr>
          <w:rFonts w:cstheme="minorHAnsi"/>
          <w:b/>
          <w:sz w:val="24"/>
          <w:szCs w:val="24"/>
        </w:rPr>
        <w:t>173.530,00</w:t>
      </w:r>
      <w:r>
        <w:rPr>
          <w:rFonts w:cstheme="minorHAnsi"/>
          <w:sz w:val="24"/>
          <w:szCs w:val="24"/>
        </w:rPr>
        <w:t xml:space="preserve"> zł</w:t>
      </w:r>
    </w:p>
    <w:p w14:paraId="17D59DC9" w14:textId="5BECF91E" w:rsidR="00C907BD" w:rsidRPr="00491862" w:rsidRDefault="00AC4483" w:rsidP="00766BE8">
      <w:pPr>
        <w:pStyle w:val="Akapitzlist"/>
        <w:ind w:left="567"/>
        <w:rPr>
          <w:rFonts w:cstheme="minorHAnsi"/>
          <w:sz w:val="24"/>
          <w:szCs w:val="24"/>
        </w:rPr>
      </w:pPr>
      <w:r>
        <w:rPr>
          <w:rFonts w:cstheme="minorHAnsi"/>
          <w:sz w:val="24"/>
          <w:szCs w:val="24"/>
        </w:rPr>
        <w:t>zadania</w:t>
      </w:r>
      <w:r w:rsidR="00250D8A">
        <w:rPr>
          <w:rFonts w:cstheme="minorHAnsi"/>
          <w:sz w:val="24"/>
          <w:szCs w:val="24"/>
        </w:rPr>
        <w:t xml:space="preserve"> nr 4 </w:t>
      </w:r>
      <w:r w:rsidRPr="00AC4483">
        <w:rPr>
          <w:rFonts w:cstheme="minorHAnsi"/>
          <w:b/>
          <w:sz w:val="24"/>
          <w:szCs w:val="24"/>
        </w:rPr>
        <w:t>-</w:t>
      </w:r>
      <w:r>
        <w:rPr>
          <w:rFonts w:cstheme="minorHAnsi"/>
          <w:b/>
          <w:sz w:val="24"/>
          <w:szCs w:val="24"/>
        </w:rPr>
        <w:t xml:space="preserve"> </w:t>
      </w:r>
      <w:r w:rsidRPr="00AC4483">
        <w:rPr>
          <w:rFonts w:cstheme="minorHAnsi"/>
          <w:b/>
          <w:sz w:val="24"/>
          <w:szCs w:val="24"/>
        </w:rPr>
        <w:t>32</w:t>
      </w:r>
      <w:r>
        <w:rPr>
          <w:rFonts w:cstheme="minorHAnsi"/>
          <w:b/>
          <w:sz w:val="24"/>
          <w:szCs w:val="24"/>
        </w:rPr>
        <w:t>.</w:t>
      </w:r>
      <w:r w:rsidRPr="00AC4483">
        <w:rPr>
          <w:rFonts w:cstheme="minorHAnsi"/>
          <w:b/>
          <w:sz w:val="24"/>
          <w:szCs w:val="24"/>
        </w:rPr>
        <w:t>600,00</w:t>
      </w:r>
      <w:r>
        <w:rPr>
          <w:rFonts w:cstheme="minorHAnsi"/>
          <w:sz w:val="24"/>
          <w:szCs w:val="24"/>
        </w:rPr>
        <w:t xml:space="preserve"> zł</w:t>
      </w:r>
      <w:r w:rsidR="00250D8A">
        <w:rPr>
          <w:rFonts w:cstheme="minorHAnsi"/>
          <w:sz w:val="24"/>
          <w:szCs w:val="24"/>
        </w:rPr>
        <w:t xml:space="preserve"> </w:t>
      </w:r>
    </w:p>
    <w:p w14:paraId="7912DEDD" w14:textId="77777777" w:rsidR="006A22F6" w:rsidRPr="00491862" w:rsidRDefault="006A22F6" w:rsidP="00AC4483">
      <w:pPr>
        <w:pStyle w:val="Akapitzlist"/>
        <w:ind w:left="567" w:hanging="283"/>
        <w:rPr>
          <w:rFonts w:cstheme="minorHAnsi"/>
          <w:sz w:val="24"/>
          <w:szCs w:val="24"/>
        </w:rPr>
      </w:pPr>
      <w:r w:rsidRPr="00491862">
        <w:rPr>
          <w:rFonts w:cstheme="minorHAnsi"/>
          <w:sz w:val="24"/>
          <w:szCs w:val="24"/>
        </w:rPr>
        <w:t>polegającego na zwiększeniu podstawowego zakresu dostaw.</w:t>
      </w:r>
    </w:p>
    <w:p w14:paraId="63FCC2FD" w14:textId="421BFE3E" w:rsidR="006A22F6" w:rsidRPr="00491862" w:rsidRDefault="006A22F6" w:rsidP="006A22F6">
      <w:pPr>
        <w:pStyle w:val="Akapitzlist"/>
        <w:ind w:left="567"/>
        <w:rPr>
          <w:rFonts w:cstheme="minorHAnsi"/>
          <w:sz w:val="24"/>
          <w:szCs w:val="24"/>
        </w:rPr>
      </w:pPr>
      <w:r w:rsidRPr="00491862">
        <w:rPr>
          <w:rFonts w:cstheme="minorHAnsi"/>
          <w:sz w:val="24"/>
          <w:szCs w:val="24"/>
        </w:rPr>
        <w:t>Warunki zast</w:t>
      </w:r>
      <w:r w:rsidR="004C3806">
        <w:rPr>
          <w:rFonts w:cstheme="minorHAnsi"/>
          <w:sz w:val="24"/>
          <w:szCs w:val="24"/>
        </w:rPr>
        <w:t>osowania opcji zawiera Projekt U</w:t>
      </w:r>
      <w:r w:rsidRPr="00491862">
        <w:rPr>
          <w:rFonts w:cstheme="minorHAnsi"/>
          <w:sz w:val="24"/>
          <w:szCs w:val="24"/>
        </w:rPr>
        <w:t>mowy – załącznik nr 3</w:t>
      </w:r>
      <w:r w:rsidR="00766BE8" w:rsidRPr="00491862">
        <w:rPr>
          <w:rFonts w:cstheme="minorHAnsi"/>
          <w:sz w:val="24"/>
          <w:szCs w:val="24"/>
        </w:rPr>
        <w:t xml:space="preserve"> i 3a</w:t>
      </w:r>
      <w:r w:rsidRPr="00491862">
        <w:rPr>
          <w:rFonts w:cstheme="minorHAnsi"/>
          <w:sz w:val="24"/>
          <w:szCs w:val="24"/>
        </w:rPr>
        <w:t xml:space="preserve"> do SWZ.</w:t>
      </w:r>
    </w:p>
    <w:p w14:paraId="72D143BE" w14:textId="77777777" w:rsidR="00D52E9F" w:rsidRPr="00491862" w:rsidRDefault="00D52E9F" w:rsidP="00491862">
      <w:pPr>
        <w:pStyle w:val="Akapitzlist"/>
        <w:numPr>
          <w:ilvl w:val="0"/>
          <w:numId w:val="36"/>
        </w:numPr>
        <w:ind w:left="567" w:hanging="567"/>
        <w:rPr>
          <w:rFonts w:cstheme="minorHAnsi"/>
          <w:sz w:val="24"/>
          <w:szCs w:val="24"/>
        </w:rPr>
      </w:pPr>
      <w:r w:rsidRPr="00491862">
        <w:rPr>
          <w:rFonts w:cstheme="minorHAnsi"/>
          <w:sz w:val="24"/>
          <w:szCs w:val="24"/>
        </w:rPr>
        <w:t xml:space="preserve">Klasyfikacja głównego przedmiotu zamówienia wg Wspólnego Słownika Zamówień: </w:t>
      </w:r>
    </w:p>
    <w:p w14:paraId="79A0404F" w14:textId="4D2C4FD5" w:rsidR="008B70CC" w:rsidRPr="00491862" w:rsidRDefault="00D141DC" w:rsidP="00491862">
      <w:pPr>
        <w:ind w:left="720"/>
        <w:jc w:val="center"/>
        <w:rPr>
          <w:rFonts w:cstheme="minorHAnsi"/>
          <w:sz w:val="24"/>
          <w:szCs w:val="24"/>
        </w:rPr>
      </w:pPr>
      <w:r w:rsidRPr="00491862">
        <w:rPr>
          <w:rFonts w:cstheme="minorHAnsi"/>
          <w:sz w:val="24"/>
          <w:szCs w:val="24"/>
        </w:rPr>
        <w:t xml:space="preserve">kod CPV: </w:t>
      </w:r>
      <w:r w:rsidR="00C907BD" w:rsidRPr="00491862">
        <w:rPr>
          <w:rFonts w:cstheme="minorHAnsi"/>
          <w:sz w:val="24"/>
          <w:szCs w:val="24"/>
        </w:rPr>
        <w:t>30190000-7, 39292400-9, 30192000-1, 30197630-1</w:t>
      </w:r>
    </w:p>
    <w:p w14:paraId="13D019C0" w14:textId="77777777" w:rsidR="006A22F6" w:rsidRPr="00491862" w:rsidRDefault="006A22F6" w:rsidP="00491862">
      <w:pPr>
        <w:rPr>
          <w:rFonts w:cstheme="minorHAnsi"/>
          <w:sz w:val="24"/>
          <w:szCs w:val="24"/>
        </w:rPr>
      </w:pPr>
      <w:r w:rsidRPr="00491862">
        <w:rPr>
          <w:rFonts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14:paraId="3A473A1F" w14:textId="77777777" w:rsidR="008E2CD1" w:rsidRDefault="008E2CD1" w:rsidP="007C74DA">
      <w:pPr>
        <w:pStyle w:val="Akapitzlist1"/>
        <w:ind w:left="0"/>
        <w:rPr>
          <w:rFonts w:cstheme="minorHAnsi"/>
          <w:bCs/>
          <w:i/>
          <w:sz w:val="22"/>
          <w:szCs w:val="22"/>
        </w:rPr>
      </w:pPr>
    </w:p>
    <w:p w14:paraId="37107B8C" w14:textId="77777777" w:rsidR="008E2CD1" w:rsidRDefault="008E2CD1" w:rsidP="007C74DA">
      <w:pPr>
        <w:pStyle w:val="Akapitzlist1"/>
        <w:ind w:left="0"/>
        <w:rPr>
          <w:rFonts w:cstheme="minorHAnsi"/>
          <w:bCs/>
          <w:i/>
          <w:sz w:val="22"/>
          <w:szCs w:val="22"/>
        </w:rPr>
      </w:pPr>
    </w:p>
    <w:p w14:paraId="7CEEAAF5" w14:textId="2D79567F" w:rsidR="00416517" w:rsidRPr="008E2CD1" w:rsidRDefault="00DC628E" w:rsidP="008E2CD1">
      <w:pPr>
        <w:pStyle w:val="Akapitzlist1"/>
        <w:ind w:left="0"/>
        <w:rPr>
          <w:rFonts w:cstheme="minorHAnsi"/>
          <w:bCs/>
          <w:i/>
          <w:sz w:val="22"/>
          <w:szCs w:val="22"/>
        </w:rPr>
      </w:pPr>
      <w:r w:rsidRPr="00DC628E">
        <w:rPr>
          <w:rFonts w:cstheme="minorHAnsi"/>
          <w:b/>
          <w:bCs/>
          <w:noProof/>
          <w:sz w:val="24"/>
          <w:szCs w:val="24"/>
        </w:rPr>
        <w:lastRenderedPageBreak/>
        <mc:AlternateContent>
          <mc:Choice Requires="wps">
            <w:drawing>
              <wp:anchor distT="0" distB="0" distL="114300" distR="114300" simplePos="0" relativeHeight="251666432" behindDoc="0" locked="0" layoutInCell="1" allowOverlap="1" wp14:anchorId="2D959BCB" wp14:editId="5F8688F8">
                <wp:simplePos x="0" y="0"/>
                <wp:positionH relativeFrom="column">
                  <wp:posOffset>53975</wp:posOffset>
                </wp:positionH>
                <wp:positionV relativeFrom="paragraph">
                  <wp:posOffset>242570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40BDEB4" w14:textId="77777777" w:rsidR="0082786F" w:rsidRPr="00AC4483" w:rsidRDefault="0082786F" w:rsidP="00314E54">
                            <w:pPr>
                              <w:pStyle w:val="Akapitzlist"/>
                              <w:numPr>
                                <w:ilvl w:val="0"/>
                                <w:numId w:val="35"/>
                              </w:numPr>
                              <w:rPr>
                                <w:sz w:val="22"/>
                              </w:rPr>
                            </w:pPr>
                            <w:r w:rsidRPr="00AC4483">
                              <w:rPr>
                                <w:rFonts w:cstheme="minorHAnsi"/>
                                <w:b/>
                                <w:bCs/>
                                <w:sz w:val="22"/>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D959BCB" id="_x0000_s1030" style="position:absolute;left:0;text-align:left;margin-left:4.25pt;margin-top:19.1pt;width:44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" fillcolor="#deebf7" strokecolor="#bdd7ee">
                <v:stroke joinstyle="miter"/>
                <v:textbox>
                  <w:txbxContent>
                    <w:p w14:paraId="740BDEB4" w14:textId="77777777" w:rsidR="0082786F" w:rsidRPr="00AC4483" w:rsidRDefault="0082786F" w:rsidP="00314E54">
                      <w:pPr>
                        <w:pStyle w:val="Akapitzlist"/>
                        <w:numPr>
                          <w:ilvl w:val="0"/>
                          <w:numId w:val="35"/>
                        </w:numPr>
                        <w:rPr>
                          <w:sz w:val="22"/>
                        </w:rPr>
                      </w:pPr>
                      <w:r w:rsidRPr="00AC4483">
                        <w:rPr>
                          <w:rFonts w:cstheme="minorHAnsi"/>
                          <w:b/>
                          <w:bCs/>
                          <w:sz w:val="22"/>
                        </w:rPr>
                        <w:t>Termin wykonania zamówienia</w:t>
                      </w:r>
                    </w:p>
                  </w:txbxContent>
                </v:textbox>
                <w10:wrap type="topAndBottom"/>
              </v:roundrect>
            </w:pict>
          </mc:Fallback>
        </mc:AlternateContent>
      </w:r>
    </w:p>
    <w:p w14:paraId="6B2177B5" w14:textId="77777777" w:rsidR="003E6977" w:rsidRDefault="00F356F8" w:rsidP="00491862">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hanging="283"/>
        <w:rPr>
          <w:rFonts w:cstheme="minorHAnsi"/>
          <w:sz w:val="24"/>
          <w:szCs w:val="24"/>
        </w:rPr>
      </w:pPr>
      <w:r w:rsidRPr="009C68F3">
        <w:rPr>
          <w:rFonts w:cstheme="minorHAnsi"/>
          <w:sz w:val="24"/>
          <w:szCs w:val="24"/>
        </w:rPr>
        <w:t>Wykonawca zobowiązany jest zrealizować przedmiot zamówienia w terminie</w:t>
      </w:r>
      <w:r w:rsidR="00766BE8">
        <w:rPr>
          <w:rFonts w:cstheme="minorHAnsi"/>
          <w:sz w:val="24"/>
          <w:szCs w:val="24"/>
        </w:rPr>
        <w:t>:</w:t>
      </w:r>
    </w:p>
    <w:p w14:paraId="43A8A3B7" w14:textId="5CFD0B2D" w:rsidR="00A47B51" w:rsidRDefault="00250D8A" w:rsidP="00491862">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b/>
          <w:sz w:val="24"/>
          <w:szCs w:val="24"/>
        </w:rPr>
      </w:pPr>
      <w:r w:rsidRPr="00250D8A">
        <w:rPr>
          <w:rFonts w:cstheme="minorHAnsi"/>
          <w:b/>
          <w:sz w:val="24"/>
          <w:szCs w:val="24"/>
        </w:rPr>
        <w:t>Dla zadani</w:t>
      </w:r>
      <w:r w:rsidR="003341ED">
        <w:rPr>
          <w:rFonts w:cstheme="minorHAnsi"/>
          <w:b/>
          <w:sz w:val="24"/>
          <w:szCs w:val="24"/>
        </w:rPr>
        <w:t>a</w:t>
      </w:r>
      <w:r w:rsidRPr="00250D8A">
        <w:rPr>
          <w:rFonts w:cstheme="minorHAnsi"/>
          <w:b/>
          <w:sz w:val="24"/>
          <w:szCs w:val="24"/>
        </w:rPr>
        <w:t xml:space="preserve"> nr 1</w:t>
      </w:r>
      <w:r w:rsidR="00A47B51">
        <w:rPr>
          <w:rFonts w:cstheme="minorHAnsi"/>
          <w:b/>
          <w:sz w:val="24"/>
          <w:szCs w:val="24"/>
        </w:rPr>
        <w:t xml:space="preserve"> </w:t>
      </w:r>
      <w:r w:rsidR="00A47B51" w:rsidRPr="00250D8A">
        <w:rPr>
          <w:rFonts w:cstheme="minorHAnsi"/>
          <w:sz w:val="24"/>
          <w:szCs w:val="24"/>
        </w:rPr>
        <w:t>– dostawa jednorazowa</w:t>
      </w:r>
    </w:p>
    <w:p w14:paraId="03A672A0" w14:textId="53B2DA00" w:rsidR="00766BE8" w:rsidRDefault="00250D8A" w:rsidP="00491862">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Pr>
          <w:rFonts w:cstheme="minorHAnsi"/>
          <w:sz w:val="24"/>
          <w:szCs w:val="24"/>
        </w:rPr>
        <w:tab/>
      </w:r>
      <w:r w:rsidR="00A47B51">
        <w:rPr>
          <w:rFonts w:cstheme="minorHAnsi"/>
          <w:sz w:val="24"/>
          <w:szCs w:val="24"/>
        </w:rPr>
        <w:t>do 25</w:t>
      </w:r>
      <w:r w:rsidR="00766BE8" w:rsidRPr="00250D8A">
        <w:rPr>
          <w:rFonts w:cstheme="minorHAnsi"/>
          <w:sz w:val="24"/>
          <w:szCs w:val="24"/>
        </w:rPr>
        <w:t xml:space="preserve"> dni kal</w:t>
      </w:r>
      <w:r w:rsidR="004C3806">
        <w:rPr>
          <w:rFonts w:cstheme="minorHAnsi"/>
          <w:sz w:val="24"/>
          <w:szCs w:val="24"/>
        </w:rPr>
        <w:t>endarzowych od dnia podpisania U</w:t>
      </w:r>
      <w:r w:rsidR="00766BE8" w:rsidRPr="00250D8A">
        <w:rPr>
          <w:rFonts w:cstheme="minorHAnsi"/>
          <w:sz w:val="24"/>
          <w:szCs w:val="24"/>
        </w:rPr>
        <w:t>mowy</w:t>
      </w:r>
    </w:p>
    <w:p w14:paraId="3EDE8AF6" w14:textId="17E1AE14" w:rsidR="00A47B51" w:rsidRDefault="00A47B51" w:rsidP="00491862">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b/>
          <w:sz w:val="24"/>
          <w:szCs w:val="24"/>
        </w:rPr>
      </w:pPr>
      <w:r>
        <w:rPr>
          <w:rFonts w:cstheme="minorHAnsi"/>
          <w:b/>
          <w:sz w:val="24"/>
          <w:szCs w:val="24"/>
        </w:rPr>
        <w:t>Dla zadani</w:t>
      </w:r>
      <w:r w:rsidR="003341ED">
        <w:rPr>
          <w:rFonts w:cstheme="minorHAnsi"/>
          <w:b/>
          <w:sz w:val="24"/>
          <w:szCs w:val="24"/>
        </w:rPr>
        <w:t>a</w:t>
      </w:r>
      <w:r>
        <w:rPr>
          <w:rFonts w:cstheme="minorHAnsi"/>
          <w:b/>
          <w:sz w:val="24"/>
          <w:szCs w:val="24"/>
        </w:rPr>
        <w:t xml:space="preserve"> nr 2 – </w:t>
      </w:r>
      <w:r w:rsidRPr="00250D8A">
        <w:rPr>
          <w:rFonts w:cstheme="minorHAnsi"/>
          <w:sz w:val="24"/>
          <w:szCs w:val="24"/>
        </w:rPr>
        <w:t>dostawa jednorazowa</w:t>
      </w:r>
    </w:p>
    <w:p w14:paraId="29E8BFB4" w14:textId="74387741" w:rsidR="00A47B51" w:rsidRPr="00250D8A" w:rsidRDefault="00A47B51"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firstLine="426"/>
        <w:rPr>
          <w:rFonts w:cstheme="minorHAnsi"/>
          <w:sz w:val="24"/>
          <w:szCs w:val="24"/>
        </w:rPr>
      </w:pPr>
      <w:r>
        <w:rPr>
          <w:rFonts w:cstheme="minorHAnsi"/>
          <w:sz w:val="24"/>
          <w:szCs w:val="24"/>
        </w:rPr>
        <w:t xml:space="preserve">do 30 </w:t>
      </w:r>
      <w:r w:rsidRPr="00250D8A">
        <w:rPr>
          <w:rFonts w:cstheme="minorHAnsi"/>
          <w:sz w:val="24"/>
          <w:szCs w:val="24"/>
        </w:rPr>
        <w:t>dni kal</w:t>
      </w:r>
      <w:r w:rsidR="004C3806">
        <w:rPr>
          <w:rFonts w:cstheme="minorHAnsi"/>
          <w:sz w:val="24"/>
          <w:szCs w:val="24"/>
        </w:rPr>
        <w:t>endarzowych od dnia podpisania U</w:t>
      </w:r>
      <w:r w:rsidRPr="00250D8A">
        <w:rPr>
          <w:rFonts w:cstheme="minorHAnsi"/>
          <w:sz w:val="24"/>
          <w:szCs w:val="24"/>
        </w:rPr>
        <w:t>mowy</w:t>
      </w:r>
    </w:p>
    <w:p w14:paraId="2388076B" w14:textId="2A736E55" w:rsidR="003E6977" w:rsidRPr="004F639C" w:rsidRDefault="003341ED" w:rsidP="00491862">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Pr>
          <w:rFonts w:cstheme="minorHAnsi"/>
          <w:b/>
          <w:sz w:val="24"/>
          <w:szCs w:val="24"/>
        </w:rPr>
        <w:t>Dla zadania</w:t>
      </w:r>
      <w:r w:rsidR="00250D8A">
        <w:rPr>
          <w:rFonts w:cstheme="minorHAnsi"/>
          <w:b/>
          <w:sz w:val="24"/>
          <w:szCs w:val="24"/>
        </w:rPr>
        <w:t xml:space="preserve"> nr 3</w:t>
      </w:r>
      <w:r w:rsidR="00766BE8" w:rsidRPr="004F639C">
        <w:rPr>
          <w:rFonts w:cstheme="minorHAnsi"/>
          <w:sz w:val="24"/>
          <w:szCs w:val="24"/>
        </w:rPr>
        <w:t xml:space="preserve"> – dostawa </w:t>
      </w:r>
      <w:r w:rsidR="00AC4483">
        <w:rPr>
          <w:rFonts w:cstheme="minorHAnsi"/>
          <w:sz w:val="24"/>
          <w:szCs w:val="24"/>
        </w:rPr>
        <w:t>sukcesywna</w:t>
      </w:r>
    </w:p>
    <w:p w14:paraId="3942C729" w14:textId="2547AAE4" w:rsidR="00AC4483" w:rsidRDefault="00AC4483" w:rsidP="00AC4483">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Pr>
          <w:rFonts w:cstheme="minorHAnsi"/>
          <w:sz w:val="24"/>
          <w:szCs w:val="24"/>
        </w:rPr>
        <w:t>d</w:t>
      </w:r>
      <w:r w:rsidRPr="004F639C">
        <w:rPr>
          <w:rFonts w:cstheme="minorHAnsi"/>
          <w:sz w:val="24"/>
          <w:szCs w:val="24"/>
        </w:rPr>
        <w:t xml:space="preserve">o </w:t>
      </w:r>
      <w:r w:rsidR="005E3B0A">
        <w:rPr>
          <w:rFonts w:cstheme="minorHAnsi"/>
          <w:sz w:val="24"/>
          <w:szCs w:val="24"/>
        </w:rPr>
        <w:t>80</w:t>
      </w:r>
      <w:r w:rsidRPr="004F639C">
        <w:rPr>
          <w:rFonts w:cstheme="minorHAnsi"/>
          <w:sz w:val="24"/>
          <w:szCs w:val="24"/>
        </w:rPr>
        <w:t xml:space="preserve"> dn</w:t>
      </w:r>
      <w:r w:rsidR="004C3806">
        <w:rPr>
          <w:rFonts w:cstheme="minorHAnsi"/>
          <w:sz w:val="24"/>
          <w:szCs w:val="24"/>
        </w:rPr>
        <w:t>i kalendarzowych od podpisania U</w:t>
      </w:r>
      <w:r w:rsidRPr="004F639C">
        <w:rPr>
          <w:rFonts w:cstheme="minorHAnsi"/>
          <w:sz w:val="24"/>
          <w:szCs w:val="24"/>
        </w:rPr>
        <w:t>mowy, jedn</w:t>
      </w:r>
      <w:r>
        <w:rPr>
          <w:rFonts w:cstheme="minorHAnsi"/>
          <w:sz w:val="24"/>
          <w:szCs w:val="24"/>
        </w:rPr>
        <w:t>ak nie dłużej niż do 30.11.2021 </w:t>
      </w:r>
      <w:r w:rsidRPr="004F639C">
        <w:rPr>
          <w:rFonts w:cstheme="minorHAnsi"/>
          <w:sz w:val="24"/>
          <w:szCs w:val="24"/>
        </w:rPr>
        <w:t>r.</w:t>
      </w:r>
    </w:p>
    <w:p w14:paraId="1389B82A" w14:textId="6056D5DD" w:rsidR="00AC4483" w:rsidRPr="004F639C" w:rsidRDefault="00AC4483" w:rsidP="00AC4483">
      <w:pPr>
        <w:tabs>
          <w:tab w:val="left" w:pos="993"/>
          <w:tab w:val="left" w:pos="2551"/>
          <w:tab w:val="left" w:pos="3402"/>
          <w:tab w:val="left" w:pos="4252"/>
          <w:tab w:val="left" w:pos="5103"/>
          <w:tab w:val="right" w:pos="5953"/>
          <w:tab w:val="left" w:pos="6804"/>
          <w:tab w:val="left" w:pos="7314"/>
          <w:tab w:val="left" w:pos="7654"/>
          <w:tab w:val="left" w:pos="8505"/>
        </w:tabs>
        <w:spacing w:after="0"/>
        <w:ind w:firstLine="567"/>
        <w:rPr>
          <w:rFonts w:cstheme="minorHAnsi"/>
          <w:sz w:val="24"/>
          <w:szCs w:val="24"/>
        </w:rPr>
      </w:pPr>
      <w:r w:rsidRPr="00766BE8">
        <w:rPr>
          <w:rFonts w:cstheme="minorHAnsi"/>
          <w:sz w:val="24"/>
          <w:szCs w:val="24"/>
        </w:rPr>
        <w:t>Zamówienia realizowane w ciągu 5 dni roboczych od złożenia zamówienia</w:t>
      </w:r>
    </w:p>
    <w:p w14:paraId="23875DFC" w14:textId="22A8202E" w:rsidR="004F639C" w:rsidRPr="004F639C" w:rsidRDefault="004F639C" w:rsidP="004F639C">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sidRPr="004F639C">
        <w:rPr>
          <w:rFonts w:cstheme="minorHAnsi"/>
          <w:b/>
          <w:sz w:val="24"/>
          <w:szCs w:val="24"/>
        </w:rPr>
        <w:t>Dla zadani</w:t>
      </w:r>
      <w:r w:rsidR="003341ED">
        <w:rPr>
          <w:rFonts w:cstheme="minorHAnsi"/>
          <w:b/>
          <w:sz w:val="24"/>
          <w:szCs w:val="24"/>
        </w:rPr>
        <w:t>a</w:t>
      </w:r>
      <w:r w:rsidRPr="004F639C">
        <w:rPr>
          <w:rFonts w:cstheme="minorHAnsi"/>
          <w:b/>
          <w:sz w:val="24"/>
          <w:szCs w:val="24"/>
        </w:rPr>
        <w:t xml:space="preserve"> nr </w:t>
      </w:r>
      <w:r w:rsidR="00250D8A">
        <w:rPr>
          <w:rFonts w:cstheme="minorHAnsi"/>
          <w:b/>
          <w:sz w:val="24"/>
          <w:szCs w:val="24"/>
        </w:rPr>
        <w:t>4</w:t>
      </w:r>
      <w:r w:rsidRPr="004F639C">
        <w:rPr>
          <w:rFonts w:cstheme="minorHAnsi"/>
          <w:sz w:val="24"/>
          <w:szCs w:val="24"/>
        </w:rPr>
        <w:t xml:space="preserve"> – dostawa </w:t>
      </w:r>
      <w:r w:rsidR="00AC4483">
        <w:rPr>
          <w:rFonts w:cstheme="minorHAnsi"/>
          <w:sz w:val="24"/>
          <w:szCs w:val="24"/>
        </w:rPr>
        <w:t>jednorazowa</w:t>
      </w:r>
    </w:p>
    <w:p w14:paraId="21E22AD7" w14:textId="7E09E448" w:rsidR="004F639C" w:rsidRPr="00E74A7A" w:rsidRDefault="003B1A5A" w:rsidP="004C3806">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sidRPr="00E74A7A">
        <w:rPr>
          <w:rFonts w:cstheme="minorHAnsi"/>
          <w:sz w:val="24"/>
          <w:szCs w:val="24"/>
        </w:rPr>
        <w:t>do 6</w:t>
      </w:r>
      <w:r w:rsidR="00AC4483" w:rsidRPr="00E74A7A">
        <w:rPr>
          <w:rFonts w:cstheme="minorHAnsi"/>
          <w:sz w:val="24"/>
          <w:szCs w:val="24"/>
        </w:rPr>
        <w:t>0 dn</w:t>
      </w:r>
      <w:r w:rsidR="004C3806" w:rsidRPr="00E74A7A">
        <w:rPr>
          <w:rFonts w:cstheme="minorHAnsi"/>
          <w:sz w:val="24"/>
          <w:szCs w:val="24"/>
        </w:rPr>
        <w:t>i kalendarzowych od podpisania U</w:t>
      </w:r>
      <w:r w:rsidR="00AC4483" w:rsidRPr="00E74A7A">
        <w:rPr>
          <w:rFonts w:cstheme="minorHAnsi"/>
          <w:sz w:val="24"/>
          <w:szCs w:val="24"/>
        </w:rPr>
        <w:t>mowy, jednak nie dłużej niż do </w:t>
      </w:r>
      <w:r w:rsidR="009363D6" w:rsidRPr="00E74A7A">
        <w:rPr>
          <w:rFonts w:cstheme="minorHAnsi"/>
          <w:sz w:val="24"/>
          <w:szCs w:val="24"/>
        </w:rPr>
        <w:t>10.11</w:t>
      </w:r>
      <w:r w:rsidR="00AC4483" w:rsidRPr="00E74A7A">
        <w:rPr>
          <w:rFonts w:cstheme="minorHAnsi"/>
          <w:sz w:val="24"/>
          <w:szCs w:val="24"/>
        </w:rPr>
        <w:t>.2021 r.</w:t>
      </w:r>
    </w:p>
    <w:p w14:paraId="7C78D1B8" w14:textId="04A3F1D3" w:rsidR="004E1423" w:rsidRPr="004E1423" w:rsidRDefault="004C3806" w:rsidP="00A47B51">
      <w:pPr>
        <w:tabs>
          <w:tab w:val="left" w:pos="567"/>
          <w:tab w:val="left" w:pos="2551"/>
          <w:tab w:val="left" w:pos="3402"/>
          <w:tab w:val="left" w:pos="4252"/>
          <w:tab w:val="left" w:pos="5103"/>
          <w:tab w:val="right" w:pos="5953"/>
          <w:tab w:val="left" w:pos="6804"/>
          <w:tab w:val="left" w:pos="7314"/>
          <w:tab w:val="left" w:pos="7654"/>
          <w:tab w:val="left" w:pos="8505"/>
        </w:tabs>
        <w:ind w:left="426" w:hanging="142"/>
        <w:rPr>
          <w:rFonts w:cstheme="minorHAnsi"/>
          <w:sz w:val="24"/>
          <w:szCs w:val="24"/>
        </w:rPr>
      </w:pPr>
      <w:r w:rsidRPr="00E74A7A">
        <w:rPr>
          <w:rFonts w:cstheme="minorHAnsi"/>
          <w:b/>
          <w:bCs/>
          <w:noProof/>
          <w:sz w:val="24"/>
          <w:szCs w:val="24"/>
        </w:rPr>
        <mc:AlternateContent>
          <mc:Choice Requires="wps">
            <w:drawing>
              <wp:anchor distT="0" distB="0" distL="114300" distR="114300" simplePos="0" relativeHeight="251668480" behindDoc="0" locked="0" layoutInCell="1" allowOverlap="1" wp14:anchorId="47418436" wp14:editId="6DFB5E7D">
                <wp:simplePos x="0" y="0"/>
                <wp:positionH relativeFrom="margin">
                  <wp:align>left</wp:align>
                </wp:positionH>
                <wp:positionV relativeFrom="paragraph">
                  <wp:posOffset>553720</wp:posOffset>
                </wp:positionV>
                <wp:extent cx="5619750" cy="556260"/>
                <wp:effectExtent l="0" t="0" r="19050" b="1524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626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69636123" w14:textId="77777777" w:rsidR="0082786F" w:rsidRPr="004C3806" w:rsidRDefault="0082786F" w:rsidP="00314E54">
                            <w:pPr>
                              <w:pStyle w:val="Akapitzlist"/>
                              <w:numPr>
                                <w:ilvl w:val="0"/>
                                <w:numId w:val="35"/>
                              </w:numPr>
                              <w:rPr>
                                <w:sz w:val="22"/>
                              </w:rPr>
                            </w:pPr>
                            <w:bookmarkStart w:id="3" w:name="_Hlk63023496"/>
                            <w:r w:rsidRPr="004C3806">
                              <w:rPr>
                                <w:rFonts w:cstheme="minorHAnsi"/>
                                <w:b/>
                                <w:bCs/>
                                <w:sz w:val="22"/>
                              </w:rPr>
                              <w:t>Projektowane postanowienia umowy w sprawie zamówienia publicznego, które zostaną wprowadzone do treści umowy</w:t>
                            </w:r>
                            <w:bookmarkEnd w:id="3"/>
                            <w:r w:rsidRPr="004C3806">
                              <w:rPr>
                                <w:rFonts w:cstheme="minorHAnsi"/>
                                <w:b/>
                                <w:bCs/>
                                <w:sz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7418436" id="_x0000_s1031" style="position:absolute;left:0;text-align:left;margin-left:0;margin-top:43.6pt;width:442.5pt;height:4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" fillcolor="#deebf7" strokecolor="#bdd7ee">
                <v:stroke joinstyle="miter"/>
                <v:textbox>
                  <w:txbxContent>
                    <w:p w14:paraId="69636123" w14:textId="77777777" w:rsidR="0082786F" w:rsidRPr="004C3806" w:rsidRDefault="0082786F" w:rsidP="00314E54">
                      <w:pPr>
                        <w:pStyle w:val="Akapitzlist"/>
                        <w:numPr>
                          <w:ilvl w:val="0"/>
                          <w:numId w:val="35"/>
                        </w:numPr>
                        <w:rPr>
                          <w:sz w:val="22"/>
                        </w:rPr>
                      </w:pPr>
                      <w:bookmarkStart w:id="4" w:name="_Hlk63023496"/>
                      <w:r w:rsidRPr="004C3806">
                        <w:rPr>
                          <w:rFonts w:cstheme="minorHAnsi"/>
                          <w:b/>
                          <w:bCs/>
                          <w:sz w:val="22"/>
                        </w:rPr>
                        <w:t>Projektowane postanowienia umowy w sprawie zamówienia publicznego, które zostaną wprowadzone do treści umowy</w:t>
                      </w:r>
                      <w:bookmarkEnd w:id="4"/>
                      <w:r w:rsidRPr="004C3806">
                        <w:rPr>
                          <w:rFonts w:cstheme="minorHAnsi"/>
                          <w:b/>
                          <w:bCs/>
                          <w:sz w:val="22"/>
                        </w:rPr>
                        <w:t xml:space="preserve">  </w:t>
                      </w:r>
                    </w:p>
                  </w:txbxContent>
                </v:textbox>
                <w10:wrap type="topAndBottom" anchorx="margin"/>
              </v:roundrect>
            </w:pict>
          </mc:Fallback>
        </mc:AlternateContent>
      </w:r>
      <w:r w:rsidR="003E6977" w:rsidRPr="00E74A7A">
        <w:rPr>
          <w:rFonts w:cstheme="minorHAnsi"/>
          <w:sz w:val="24"/>
          <w:szCs w:val="24"/>
        </w:rPr>
        <w:tab/>
        <w:t xml:space="preserve">Termin wykonania umowy w zakresie </w:t>
      </w:r>
      <w:r w:rsidR="003E6977" w:rsidRPr="00A47B51">
        <w:rPr>
          <w:rFonts w:cstheme="minorHAnsi"/>
          <w:sz w:val="24"/>
          <w:szCs w:val="24"/>
        </w:rPr>
        <w:t xml:space="preserve">realizacji opcji zgodnie </w:t>
      </w:r>
      <w:r w:rsidR="003120F2" w:rsidRPr="00A47B51">
        <w:rPr>
          <w:rFonts w:cstheme="minorHAnsi"/>
          <w:sz w:val="24"/>
          <w:szCs w:val="24"/>
        </w:rPr>
        <w:t xml:space="preserve">z </w:t>
      </w:r>
      <w:r w:rsidR="00A47B51" w:rsidRPr="00A47B51">
        <w:rPr>
          <w:rFonts w:cstheme="minorHAnsi"/>
          <w:sz w:val="24"/>
          <w:szCs w:val="24"/>
        </w:rPr>
        <w:t xml:space="preserve">§5a ust.2 oraz z </w:t>
      </w:r>
      <w:r w:rsidR="00AC4483">
        <w:rPr>
          <w:rFonts w:cstheme="minorHAnsi"/>
          <w:sz w:val="24"/>
          <w:szCs w:val="24"/>
        </w:rPr>
        <w:t>§4</w:t>
      </w:r>
      <w:r w:rsidR="00A47B51" w:rsidRPr="00A47B51">
        <w:rPr>
          <w:rFonts w:cstheme="minorHAnsi"/>
          <w:sz w:val="24"/>
          <w:szCs w:val="24"/>
        </w:rPr>
        <w:t xml:space="preserve"> ust.2  </w:t>
      </w:r>
      <w:r w:rsidR="003E6977" w:rsidRPr="00A47B51">
        <w:rPr>
          <w:rFonts w:cstheme="minorHAnsi"/>
          <w:sz w:val="24"/>
          <w:szCs w:val="24"/>
        </w:rPr>
        <w:t xml:space="preserve">wzoru </w:t>
      </w:r>
      <w:r w:rsidR="004E1423" w:rsidRPr="00A47B51">
        <w:rPr>
          <w:rFonts w:cstheme="minorHAnsi"/>
          <w:sz w:val="24"/>
          <w:szCs w:val="24"/>
        </w:rPr>
        <w:t>umowy – wg zał. nr 3</w:t>
      </w:r>
      <w:r w:rsidR="00766BE8" w:rsidRPr="00A47B51">
        <w:rPr>
          <w:rFonts w:cstheme="minorHAnsi"/>
          <w:sz w:val="24"/>
          <w:szCs w:val="24"/>
        </w:rPr>
        <w:t xml:space="preserve"> i 3a</w:t>
      </w:r>
      <w:r w:rsidR="003E6977" w:rsidRPr="00A47B51">
        <w:rPr>
          <w:rFonts w:cstheme="minorHAnsi"/>
          <w:sz w:val="24"/>
          <w:szCs w:val="24"/>
        </w:rPr>
        <w:t xml:space="preserve"> do SWZ</w:t>
      </w:r>
    </w:p>
    <w:p w14:paraId="421272C9" w14:textId="0C93294C" w:rsidR="00A40CAF" w:rsidRPr="00C435FA" w:rsidRDefault="0013210D" w:rsidP="00AC4483">
      <w:pPr>
        <w:numPr>
          <w:ilvl w:val="0"/>
          <w:numId w:val="8"/>
        </w:numPr>
        <w:tabs>
          <w:tab w:val="left" w:pos="284"/>
          <w:tab w:val="left" w:pos="2551"/>
          <w:tab w:val="left" w:pos="3402"/>
          <w:tab w:val="left" w:pos="4252"/>
          <w:tab w:val="left" w:pos="5103"/>
          <w:tab w:val="right" w:pos="5953"/>
          <w:tab w:val="left" w:pos="6804"/>
          <w:tab w:val="left" w:pos="7314"/>
          <w:tab w:val="left" w:pos="7654"/>
          <w:tab w:val="left" w:pos="8505"/>
        </w:tabs>
        <w:spacing w:before="240" w:after="0"/>
        <w:ind w:left="568" w:hanging="284"/>
        <w:rPr>
          <w:rFonts w:cstheme="minorHAnsi"/>
          <w:bCs/>
          <w:sz w:val="24"/>
          <w:szCs w:val="24"/>
        </w:rPr>
      </w:pPr>
      <w:r w:rsidRPr="00C435FA">
        <w:rPr>
          <w:rFonts w:cstheme="minorHAnsi"/>
          <w:bCs/>
          <w:sz w:val="24"/>
          <w:szCs w:val="24"/>
        </w:rPr>
        <w:t xml:space="preserve"> </w:t>
      </w:r>
      <w:r w:rsidR="00A40CAF" w:rsidRPr="00C435FA">
        <w:rPr>
          <w:rFonts w:cstheme="minorHAnsi"/>
          <w:bCs/>
          <w:sz w:val="24"/>
          <w:szCs w:val="24"/>
        </w:rPr>
        <w:t xml:space="preserve">Projektowane postanowienia umowy w sprawie zamówienia publicznego, </w:t>
      </w:r>
      <w:r w:rsidR="00B775F2" w:rsidRPr="00C435FA">
        <w:rPr>
          <w:rFonts w:cstheme="minorHAnsi"/>
          <w:bCs/>
          <w:sz w:val="24"/>
          <w:szCs w:val="24"/>
        </w:rPr>
        <w:t>zostały</w:t>
      </w:r>
      <w:r w:rsidR="00A40CAF" w:rsidRPr="00C435FA">
        <w:rPr>
          <w:rFonts w:cstheme="minorHAnsi"/>
          <w:bCs/>
          <w:sz w:val="24"/>
          <w:szCs w:val="24"/>
        </w:rPr>
        <w:t xml:space="preserve"> określone </w:t>
      </w:r>
      <w:r w:rsidR="00D141DC">
        <w:rPr>
          <w:rFonts w:cstheme="minorHAnsi"/>
          <w:bCs/>
          <w:sz w:val="24"/>
          <w:szCs w:val="24"/>
          <w:u w:val="single"/>
        </w:rPr>
        <w:t>w </w:t>
      </w:r>
      <w:r w:rsidR="00EB7732" w:rsidRPr="00C435FA">
        <w:rPr>
          <w:rFonts w:cstheme="minorHAnsi"/>
          <w:sz w:val="24"/>
          <w:szCs w:val="24"/>
          <w:u w:val="single"/>
        </w:rPr>
        <w:t>z</w:t>
      </w:r>
      <w:r w:rsidR="00A40CAF" w:rsidRPr="00C435FA">
        <w:rPr>
          <w:rFonts w:cstheme="minorHAnsi"/>
          <w:sz w:val="24"/>
          <w:szCs w:val="24"/>
          <w:u w:val="single"/>
        </w:rPr>
        <w:t>ał</w:t>
      </w:r>
      <w:r w:rsidR="00763149" w:rsidRPr="00C435FA">
        <w:rPr>
          <w:rFonts w:cstheme="minorHAnsi"/>
          <w:sz w:val="24"/>
          <w:szCs w:val="24"/>
          <w:u w:val="single"/>
        </w:rPr>
        <w:t>.</w:t>
      </w:r>
      <w:r w:rsidR="00A40CAF" w:rsidRPr="00C435FA">
        <w:rPr>
          <w:rFonts w:cstheme="minorHAnsi"/>
          <w:sz w:val="24"/>
          <w:szCs w:val="24"/>
          <w:u w:val="single"/>
        </w:rPr>
        <w:t xml:space="preserve"> nr </w:t>
      </w:r>
      <w:r w:rsidR="00DB2C7D" w:rsidRPr="00C435FA">
        <w:rPr>
          <w:rFonts w:cstheme="minorHAnsi"/>
          <w:sz w:val="24"/>
          <w:szCs w:val="24"/>
          <w:u w:val="single"/>
        </w:rPr>
        <w:t>3</w:t>
      </w:r>
      <w:r w:rsidR="00763149" w:rsidRPr="00C435FA">
        <w:rPr>
          <w:rFonts w:cstheme="minorHAnsi"/>
          <w:sz w:val="24"/>
          <w:szCs w:val="24"/>
          <w:u w:val="single"/>
        </w:rPr>
        <w:t xml:space="preserve"> do SWZ</w:t>
      </w:r>
      <w:r w:rsidR="00A40CAF" w:rsidRPr="00C435FA">
        <w:rPr>
          <w:rFonts w:cstheme="minorHAnsi"/>
          <w:bCs/>
          <w:sz w:val="24"/>
          <w:szCs w:val="24"/>
        </w:rPr>
        <w:t>.</w:t>
      </w:r>
    </w:p>
    <w:p w14:paraId="681C5F1B" w14:textId="7CB22E83" w:rsidR="004C3806" w:rsidRPr="00B93AF2" w:rsidRDefault="006D4049" w:rsidP="000B7A50">
      <w:pPr>
        <w:numPr>
          <w:ilvl w:val="0"/>
          <w:numId w:val="8"/>
        </w:numPr>
        <w:spacing w:after="0"/>
        <w:ind w:left="567" w:hanging="283"/>
        <w:rPr>
          <w:rFonts w:cstheme="minorHAnsi"/>
          <w:sz w:val="24"/>
          <w:szCs w:val="24"/>
        </w:rPr>
      </w:pPr>
      <w:r w:rsidRPr="00C435FA">
        <w:rPr>
          <w:rFonts w:cstheme="minorHAnsi"/>
          <w:sz w:val="24"/>
          <w:szCs w:val="24"/>
        </w:rPr>
        <w:t>Zamawia</w:t>
      </w:r>
      <w:r w:rsidR="00557A98" w:rsidRPr="00C435FA">
        <w:rPr>
          <w:rFonts w:cstheme="minorHAnsi"/>
          <w:sz w:val="24"/>
          <w:szCs w:val="24"/>
        </w:rPr>
        <w:t>jący zgodnie z art. 455 ustawy P</w:t>
      </w:r>
      <w:r w:rsidRPr="00C435FA">
        <w:rPr>
          <w:rFonts w:cstheme="minorHAnsi"/>
          <w:sz w:val="24"/>
          <w:szCs w:val="24"/>
        </w:rPr>
        <w:t xml:space="preserve">zp przewiduje możliwość </w:t>
      </w:r>
      <w:r w:rsidR="00F05066">
        <w:rPr>
          <w:rFonts w:cstheme="minorHAnsi"/>
          <w:sz w:val="24"/>
          <w:szCs w:val="24"/>
        </w:rPr>
        <w:t>w</w:t>
      </w:r>
      <w:r w:rsidRPr="00C435FA">
        <w:rPr>
          <w:rFonts w:cstheme="minorHAnsi"/>
          <w:sz w:val="24"/>
          <w:szCs w:val="24"/>
        </w:rPr>
        <w:t>prowadzenia zmian do treści zawartej umowy. Szczegółowy zakres or</w:t>
      </w:r>
      <w:r w:rsidR="008B70CC">
        <w:rPr>
          <w:rFonts w:cstheme="minorHAnsi"/>
          <w:sz w:val="24"/>
          <w:szCs w:val="24"/>
        </w:rPr>
        <w:t>az sposób wprowadzenia zmian do </w:t>
      </w:r>
      <w:r w:rsidRPr="00C435FA">
        <w:rPr>
          <w:rFonts w:cstheme="minorHAnsi"/>
          <w:sz w:val="24"/>
          <w:szCs w:val="24"/>
        </w:rPr>
        <w:t xml:space="preserve">umowy zawiera </w:t>
      </w:r>
      <w:r w:rsidR="00D141DC">
        <w:rPr>
          <w:rFonts w:cstheme="minorHAnsi"/>
          <w:sz w:val="24"/>
          <w:szCs w:val="24"/>
        </w:rPr>
        <w:t>się </w:t>
      </w:r>
      <w:r w:rsidR="00520A82" w:rsidRPr="00C435FA">
        <w:rPr>
          <w:rFonts w:cstheme="minorHAnsi"/>
          <w:sz w:val="24"/>
          <w:szCs w:val="24"/>
        </w:rPr>
        <w:t xml:space="preserve">w </w:t>
      </w:r>
      <w:r w:rsidR="00520A82" w:rsidRPr="00C435FA">
        <w:rPr>
          <w:rFonts w:cstheme="minorHAnsi"/>
          <w:sz w:val="24"/>
          <w:szCs w:val="24"/>
          <w:u w:val="single"/>
        </w:rPr>
        <w:t>zał</w:t>
      </w:r>
      <w:r w:rsidR="00763149" w:rsidRPr="00C435FA">
        <w:rPr>
          <w:rFonts w:cstheme="minorHAnsi"/>
          <w:sz w:val="24"/>
          <w:szCs w:val="24"/>
          <w:u w:val="single"/>
        </w:rPr>
        <w:t>.</w:t>
      </w:r>
      <w:r w:rsidR="00520A82" w:rsidRPr="00C435FA">
        <w:rPr>
          <w:rFonts w:cstheme="minorHAnsi"/>
          <w:sz w:val="24"/>
          <w:szCs w:val="24"/>
          <w:u w:val="single"/>
        </w:rPr>
        <w:t xml:space="preserve"> nr </w:t>
      </w:r>
      <w:r w:rsidR="00DB2C7D" w:rsidRPr="00C435FA">
        <w:rPr>
          <w:rFonts w:cstheme="minorHAnsi"/>
          <w:sz w:val="24"/>
          <w:szCs w:val="24"/>
          <w:u w:val="single"/>
        </w:rPr>
        <w:t>3</w:t>
      </w:r>
      <w:r w:rsidR="00520A82" w:rsidRPr="00C435FA">
        <w:rPr>
          <w:rFonts w:cstheme="minorHAnsi"/>
          <w:sz w:val="24"/>
          <w:szCs w:val="24"/>
          <w:u w:val="single"/>
        </w:rPr>
        <w:t xml:space="preserve"> do SWZ</w:t>
      </w:r>
      <w:r w:rsidR="00520A82" w:rsidRPr="00C435FA">
        <w:rPr>
          <w:rFonts w:cstheme="minorHAnsi"/>
          <w:sz w:val="24"/>
          <w:szCs w:val="24"/>
        </w:rPr>
        <w:t>.</w:t>
      </w:r>
    </w:p>
    <w:p w14:paraId="652E7B63" w14:textId="631CEF7C" w:rsidR="00C9284D" w:rsidRPr="00C435FA" w:rsidRDefault="00DC628E" w:rsidP="000B7A50">
      <w:pPr>
        <w:rPr>
          <w:rFonts w:cstheme="minorHAnsi"/>
          <w:sz w:val="24"/>
          <w:szCs w:val="24"/>
        </w:rPr>
      </w:pPr>
      <w:r w:rsidRPr="00DC628E">
        <w:rPr>
          <w:rFonts w:cstheme="minorHAnsi"/>
          <w:b/>
          <w:bCs/>
          <w:noProof/>
          <w:sz w:val="24"/>
          <w:szCs w:val="24"/>
        </w:rPr>
        <mc:AlternateContent>
          <mc:Choice Requires="wps">
            <w:drawing>
              <wp:anchor distT="0" distB="0" distL="114300" distR="114300" simplePos="0" relativeHeight="251670528" behindDoc="0" locked="0" layoutInCell="1" allowOverlap="1" wp14:anchorId="5850C31A" wp14:editId="2D5990F7">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F97FB5A" w14:textId="77777777" w:rsidR="0082786F" w:rsidRPr="00AC4483" w:rsidRDefault="0082786F" w:rsidP="00314E54">
                            <w:pPr>
                              <w:pStyle w:val="Akapitzlist"/>
                              <w:numPr>
                                <w:ilvl w:val="0"/>
                                <w:numId w:val="35"/>
                              </w:numPr>
                              <w:rPr>
                                <w:sz w:val="22"/>
                              </w:rPr>
                            </w:pPr>
                            <w:bookmarkStart w:id="5" w:name="_Hlk63023521"/>
                            <w:r w:rsidRPr="00AC4483">
                              <w:rPr>
                                <w:rFonts w:cstheme="minorHAnsi"/>
                                <w:b/>
                                <w:bCs/>
                                <w:sz w:val="22"/>
                              </w:rPr>
                              <w:t xml:space="preserve">Podstawy wykluczenia </w:t>
                            </w:r>
                            <w:bookmarkEnd w:id="5"/>
                            <w:r w:rsidRPr="00AC4483">
                              <w:rPr>
                                <w:rFonts w:eastAsia="Calibri" w:cstheme="minorHAnsi"/>
                                <w:b/>
                                <w:sz w:val="24"/>
                                <w:szCs w:val="22"/>
                              </w:rPr>
                              <w:t>o których mowa w art. 108 ust. 1 ustawy Pzp,</w:t>
                            </w:r>
                            <w:r w:rsidRPr="00AC4483">
                              <w:rPr>
                                <w:rFonts w:cstheme="minorHAnsi"/>
                                <w:b/>
                                <w:bCs/>
                                <w:sz w:val="22"/>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850C31A"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14:paraId="1F97FB5A" w14:textId="77777777" w:rsidR="0082786F" w:rsidRPr="00AC4483" w:rsidRDefault="0082786F" w:rsidP="00314E54">
                      <w:pPr>
                        <w:pStyle w:val="Akapitzlist"/>
                        <w:numPr>
                          <w:ilvl w:val="0"/>
                          <w:numId w:val="35"/>
                        </w:numPr>
                        <w:rPr>
                          <w:sz w:val="22"/>
                        </w:rPr>
                      </w:pPr>
                      <w:bookmarkStart w:id="6" w:name="_Hlk63023521"/>
                      <w:r w:rsidRPr="00AC4483">
                        <w:rPr>
                          <w:rFonts w:cstheme="minorHAnsi"/>
                          <w:b/>
                          <w:bCs/>
                          <w:sz w:val="22"/>
                        </w:rPr>
                        <w:t xml:space="preserve">Podstawy wykluczenia </w:t>
                      </w:r>
                      <w:bookmarkEnd w:id="6"/>
                      <w:r w:rsidRPr="00AC4483">
                        <w:rPr>
                          <w:rFonts w:eastAsia="Calibri" w:cstheme="minorHAnsi"/>
                          <w:b/>
                          <w:sz w:val="24"/>
                          <w:szCs w:val="22"/>
                        </w:rPr>
                        <w:t>o których mowa w art. 108 ust. 1 ustawy Pzp,</w:t>
                      </w:r>
                      <w:r w:rsidRPr="00AC4483">
                        <w:rPr>
                          <w:rFonts w:cstheme="minorHAnsi"/>
                          <w:b/>
                          <w:bCs/>
                          <w:sz w:val="22"/>
                        </w:rPr>
                        <w:t xml:space="preserve"> które zostaną wprowadzone do treści umowy  </w:t>
                      </w:r>
                    </w:p>
                  </w:txbxContent>
                </v:textbox>
                <w10:wrap type="topAndBottom" anchorx="margin"/>
              </v:roundrect>
            </w:pict>
          </mc:Fallback>
        </mc:AlternateContent>
      </w:r>
    </w:p>
    <w:p w14:paraId="43407BBA" w14:textId="77777777" w:rsidR="006D0CB5" w:rsidRPr="00C435FA" w:rsidRDefault="006D0CB5" w:rsidP="006D0CB5">
      <w:pPr>
        <w:widowControl w:val="0"/>
        <w:tabs>
          <w:tab w:val="left" w:pos="426"/>
        </w:tabs>
        <w:autoSpaceDE w:val="0"/>
        <w:rPr>
          <w:rFonts w:cstheme="minorHAnsi"/>
          <w:bCs/>
          <w:sz w:val="22"/>
          <w:szCs w:val="22"/>
        </w:rPr>
      </w:pPr>
    </w:p>
    <w:p w14:paraId="1BD76497" w14:textId="77777777" w:rsidR="00C435FA" w:rsidRDefault="002204E7" w:rsidP="00314E54">
      <w:pPr>
        <w:widowControl w:val="0"/>
        <w:numPr>
          <w:ilvl w:val="0"/>
          <w:numId w:val="28"/>
        </w:numPr>
        <w:tabs>
          <w:tab w:val="left" w:pos="426"/>
        </w:tabs>
        <w:autoSpaceDE w:val="0"/>
        <w:spacing w:after="240"/>
        <w:ind w:left="426" w:hanging="284"/>
        <w:rPr>
          <w:rFonts w:cstheme="minorHAnsi"/>
          <w:bCs/>
          <w:sz w:val="24"/>
          <w:szCs w:val="24"/>
        </w:rPr>
      </w:pPr>
      <w:r w:rsidRPr="00C435FA">
        <w:rPr>
          <w:rFonts w:cstheme="minorHAnsi"/>
          <w:bCs/>
          <w:sz w:val="24"/>
          <w:szCs w:val="24"/>
        </w:rPr>
        <w:t xml:space="preserve">O udzielenie zamówienia  mogą ubiegać się Wykonawcy, którzy nie </w:t>
      </w:r>
      <w:r w:rsidR="00C435FA">
        <w:rPr>
          <w:rFonts w:cstheme="minorHAnsi"/>
          <w:bCs/>
          <w:sz w:val="24"/>
          <w:szCs w:val="24"/>
        </w:rPr>
        <w:t>podlegają wykluczeniu zgodnie z</w:t>
      </w:r>
      <w:r w:rsidRPr="00C435FA">
        <w:rPr>
          <w:rFonts w:cstheme="minorHAnsi"/>
          <w:bCs/>
          <w:sz w:val="24"/>
          <w:szCs w:val="24"/>
        </w:rPr>
        <w:t xml:space="preserve"> art. 108 ust. 1 ustawy Pzp. Zam</w:t>
      </w:r>
      <w:r w:rsidR="009524D3">
        <w:rPr>
          <w:rFonts w:cstheme="minorHAnsi"/>
          <w:bCs/>
          <w:sz w:val="24"/>
          <w:szCs w:val="24"/>
        </w:rPr>
        <w:t>awiający wykluczy z </w:t>
      </w:r>
      <w:r w:rsidRPr="00C435FA">
        <w:rPr>
          <w:rFonts w:cstheme="minorHAnsi"/>
          <w:bCs/>
          <w:sz w:val="24"/>
          <w:szCs w:val="24"/>
        </w:rPr>
        <w:t>postępowania Wykonawcę:</w:t>
      </w:r>
    </w:p>
    <w:p w14:paraId="313ABC6A" w14:textId="77777777" w:rsidR="008926D5" w:rsidRPr="00491862" w:rsidRDefault="008926D5" w:rsidP="00314E54">
      <w:pPr>
        <w:pStyle w:val="Akapitzlist"/>
        <w:widowControl w:val="0"/>
        <w:numPr>
          <w:ilvl w:val="0"/>
          <w:numId w:val="29"/>
        </w:numPr>
        <w:tabs>
          <w:tab w:val="left" w:pos="786"/>
        </w:tabs>
        <w:autoSpaceDE w:val="0"/>
        <w:spacing w:after="240"/>
        <w:rPr>
          <w:rFonts w:cstheme="minorHAnsi"/>
          <w:bCs/>
          <w:sz w:val="24"/>
          <w:szCs w:val="24"/>
        </w:rPr>
      </w:pPr>
      <w:r w:rsidRPr="00491862">
        <w:rPr>
          <w:rFonts w:cstheme="minorHAnsi"/>
          <w:bCs/>
          <w:sz w:val="24"/>
          <w:szCs w:val="24"/>
        </w:rPr>
        <w:t>będącego osobą fizyczną, którego prawomocnie skazano za przestępstwo:</w:t>
      </w:r>
    </w:p>
    <w:p w14:paraId="355AF3E4"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 xml:space="preserve">udziału w zorganizowanej grupie przestępczej albo związku mającym na celu popełnienie przestępstwa lub przestępstwa skarbowego, o którym mowa </w:t>
      </w:r>
      <w:r w:rsidR="009524D3" w:rsidRPr="00491862">
        <w:rPr>
          <w:rFonts w:cstheme="minorHAnsi"/>
          <w:bCs/>
          <w:sz w:val="24"/>
          <w:szCs w:val="24"/>
        </w:rPr>
        <w:t>w </w:t>
      </w:r>
      <w:r w:rsidR="008B70CC" w:rsidRPr="00491862">
        <w:rPr>
          <w:rFonts w:cstheme="minorHAnsi"/>
          <w:bCs/>
          <w:sz w:val="24"/>
          <w:szCs w:val="24"/>
        </w:rPr>
        <w:t>art. </w:t>
      </w:r>
      <w:r w:rsidRPr="00491862">
        <w:rPr>
          <w:rFonts w:cstheme="minorHAnsi"/>
          <w:bCs/>
          <w:sz w:val="24"/>
          <w:szCs w:val="24"/>
        </w:rPr>
        <w:t>258 Kodeksu karnego,</w:t>
      </w:r>
    </w:p>
    <w:p w14:paraId="7D4B534E" w14:textId="77777777" w:rsidR="008926D5" w:rsidRPr="00491862" w:rsidRDefault="008926D5" w:rsidP="00314E54">
      <w:pPr>
        <w:pStyle w:val="Akapitzlist"/>
        <w:widowControl w:val="0"/>
        <w:numPr>
          <w:ilvl w:val="0"/>
          <w:numId w:val="30"/>
        </w:numPr>
        <w:autoSpaceDE w:val="0"/>
        <w:rPr>
          <w:rFonts w:cstheme="minorHAnsi"/>
          <w:bCs/>
          <w:sz w:val="24"/>
          <w:szCs w:val="24"/>
        </w:rPr>
      </w:pPr>
      <w:r w:rsidRPr="00491862">
        <w:rPr>
          <w:rFonts w:cstheme="minorHAnsi"/>
          <w:bCs/>
          <w:sz w:val="24"/>
          <w:szCs w:val="24"/>
        </w:rPr>
        <w:t>handlu ludźmi, o którym mowa w art. 189a Kodeksu karnego,</w:t>
      </w:r>
    </w:p>
    <w:p w14:paraId="4DC7E39A"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o którym mowa w art. 228–230a, art. 250a Ko</w:t>
      </w:r>
      <w:r w:rsidR="008B70CC" w:rsidRPr="00491862">
        <w:rPr>
          <w:rFonts w:cstheme="minorHAnsi"/>
          <w:bCs/>
          <w:sz w:val="24"/>
          <w:szCs w:val="24"/>
        </w:rPr>
        <w:t xml:space="preserve">deksu karnego lub w art. 46 </w:t>
      </w:r>
      <w:r w:rsidR="008B70CC" w:rsidRPr="00491862">
        <w:rPr>
          <w:rFonts w:cstheme="minorHAnsi"/>
          <w:bCs/>
          <w:sz w:val="24"/>
          <w:szCs w:val="24"/>
        </w:rPr>
        <w:lastRenderedPageBreak/>
        <w:t>lub art. </w:t>
      </w:r>
      <w:r w:rsidRPr="00491862">
        <w:rPr>
          <w:rFonts w:cstheme="minorHAnsi"/>
          <w:bCs/>
          <w:sz w:val="24"/>
          <w:szCs w:val="24"/>
        </w:rPr>
        <w:t>48 ustawy z dnia 25 czerwca 2010 r. o sporcie,</w:t>
      </w:r>
    </w:p>
    <w:p w14:paraId="087365FD"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finansowania przestępstwa o charakterze terror</w:t>
      </w:r>
      <w:r w:rsidR="00D141DC" w:rsidRPr="00491862">
        <w:rPr>
          <w:rFonts w:cstheme="minorHAnsi"/>
          <w:bCs/>
          <w:sz w:val="24"/>
          <w:szCs w:val="24"/>
        </w:rPr>
        <w:t>ystycznym, o którym mowa w art. </w:t>
      </w:r>
      <w:r w:rsidRPr="00491862">
        <w:rPr>
          <w:rFonts w:cstheme="minorHAnsi"/>
          <w:bCs/>
          <w:sz w:val="24"/>
          <w:szCs w:val="24"/>
        </w:rPr>
        <w:t>165a Kodeksu karnego, lub przestępstwo udaremniania lub utrudniania stwierdzenia przestępnego pochodzenia pieniędzy l</w:t>
      </w:r>
      <w:r w:rsidR="009524D3" w:rsidRPr="00491862">
        <w:rPr>
          <w:rFonts w:cstheme="minorHAnsi"/>
          <w:bCs/>
          <w:sz w:val="24"/>
          <w:szCs w:val="24"/>
        </w:rPr>
        <w:t>ub ukrywania ich </w:t>
      </w:r>
      <w:r w:rsidR="00D141DC" w:rsidRPr="00491862">
        <w:rPr>
          <w:rFonts w:cstheme="minorHAnsi"/>
          <w:bCs/>
          <w:sz w:val="24"/>
          <w:szCs w:val="24"/>
        </w:rPr>
        <w:t>pochodzenia, o </w:t>
      </w:r>
      <w:r w:rsidRPr="00491862">
        <w:rPr>
          <w:rFonts w:cstheme="minorHAnsi"/>
          <w:bCs/>
          <w:sz w:val="24"/>
          <w:szCs w:val="24"/>
        </w:rPr>
        <w:t>którym mowa w art. 299 Kodeksu karnego,</w:t>
      </w:r>
    </w:p>
    <w:p w14:paraId="4E1C429F" w14:textId="77777777" w:rsidR="008926D5" w:rsidRPr="00491862" w:rsidRDefault="008926D5" w:rsidP="00314E54">
      <w:pPr>
        <w:pStyle w:val="Akapitzlist"/>
        <w:widowControl w:val="0"/>
        <w:numPr>
          <w:ilvl w:val="0"/>
          <w:numId w:val="30"/>
        </w:numPr>
        <w:autoSpaceDE w:val="0"/>
        <w:ind w:left="993" w:hanging="142"/>
        <w:rPr>
          <w:rFonts w:cstheme="minorHAnsi"/>
          <w:bCs/>
          <w:sz w:val="24"/>
          <w:szCs w:val="24"/>
        </w:rPr>
      </w:pPr>
      <w:r w:rsidRPr="00491862">
        <w:rPr>
          <w:rFonts w:cstheme="minorHAnsi"/>
          <w:bCs/>
          <w:sz w:val="24"/>
          <w:szCs w:val="24"/>
        </w:rPr>
        <w:t>o charakterze terrorystycznym, o którym mowa w art. 115 § 20 Kodeksu karnego, lub</w:t>
      </w:r>
      <w:r w:rsidR="00D141DC" w:rsidRPr="00491862">
        <w:rPr>
          <w:rFonts w:cstheme="minorHAnsi"/>
          <w:bCs/>
          <w:sz w:val="24"/>
          <w:szCs w:val="24"/>
        </w:rPr>
        <w:t> </w:t>
      </w:r>
      <w:r w:rsidRPr="00491862">
        <w:rPr>
          <w:rFonts w:cstheme="minorHAnsi"/>
          <w:bCs/>
          <w:sz w:val="24"/>
          <w:szCs w:val="24"/>
        </w:rPr>
        <w:t>mające na celu popełnienie tego przestępstwa,</w:t>
      </w:r>
    </w:p>
    <w:p w14:paraId="2D34B1F1"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powierzenia wykonywania pracy małoletniemu</w:t>
      </w:r>
      <w:r w:rsidR="00D141DC" w:rsidRPr="00491862">
        <w:rPr>
          <w:rFonts w:cstheme="minorHAnsi"/>
          <w:bCs/>
          <w:sz w:val="24"/>
          <w:szCs w:val="24"/>
        </w:rPr>
        <w:t xml:space="preserve"> cudzoziemcowi, o którym mowa w </w:t>
      </w:r>
      <w:r w:rsidRPr="00491862">
        <w:rPr>
          <w:rFonts w:cstheme="minorHAnsi"/>
          <w:bCs/>
          <w:sz w:val="24"/>
          <w:szCs w:val="24"/>
        </w:rPr>
        <w:t>art. 9 ust. 2 ustawy z dnia 15 czerwca 2012 r. o skutkach powierzania wykonywania pracy cudzoziemcom p</w:t>
      </w:r>
      <w:r w:rsidR="008B70CC" w:rsidRPr="00491862">
        <w:rPr>
          <w:rFonts w:cstheme="minorHAnsi"/>
          <w:bCs/>
          <w:sz w:val="24"/>
          <w:szCs w:val="24"/>
        </w:rPr>
        <w:t>rzebywającym wbrew przepisom na </w:t>
      </w:r>
      <w:r w:rsidRPr="00491862">
        <w:rPr>
          <w:rFonts w:cstheme="minorHAnsi"/>
          <w:bCs/>
          <w:sz w:val="24"/>
          <w:szCs w:val="24"/>
        </w:rPr>
        <w:t>terytorium Rzeczypospolitej Polskiej (Dz. U. poz. 769),</w:t>
      </w:r>
    </w:p>
    <w:p w14:paraId="599B3EC5"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przeciwko obrotowi gospodarczemu, o których mowa w art. 296–307 Kodeksu karnego, przestępstwo oszustwa, o którym mowa w art. 286 Kodeksu karnego, przestępstwo przeciwko wiarygodności do</w:t>
      </w:r>
      <w:r w:rsidR="008B70CC" w:rsidRPr="00491862">
        <w:rPr>
          <w:rFonts w:cstheme="minorHAnsi"/>
          <w:bCs/>
          <w:sz w:val="24"/>
          <w:szCs w:val="24"/>
        </w:rPr>
        <w:t>kumentów, o których mowa w art. </w:t>
      </w:r>
      <w:r w:rsidRPr="00491862">
        <w:rPr>
          <w:rFonts w:cstheme="minorHAnsi"/>
          <w:bCs/>
          <w:sz w:val="24"/>
          <w:szCs w:val="24"/>
        </w:rPr>
        <w:t>270–277d Kodeksu karnego, lub przestępstwo skarbowe,</w:t>
      </w:r>
    </w:p>
    <w:p w14:paraId="33C3EBB3" w14:textId="77777777" w:rsidR="008926D5" w:rsidRPr="00491862" w:rsidRDefault="008926D5" w:rsidP="00314E54">
      <w:pPr>
        <w:pStyle w:val="Akapitzlist"/>
        <w:widowControl w:val="0"/>
        <w:numPr>
          <w:ilvl w:val="0"/>
          <w:numId w:val="30"/>
        </w:numPr>
        <w:autoSpaceDE w:val="0"/>
        <w:ind w:left="993" w:hanging="207"/>
        <w:rPr>
          <w:rFonts w:cstheme="minorHAnsi"/>
          <w:bCs/>
          <w:sz w:val="24"/>
          <w:szCs w:val="24"/>
        </w:rPr>
      </w:pPr>
      <w:r w:rsidRPr="00491862">
        <w:rPr>
          <w:rFonts w:cstheme="minorHAnsi"/>
          <w:bCs/>
          <w:sz w:val="24"/>
          <w:szCs w:val="24"/>
        </w:rPr>
        <w:t>o którym mowa w art. 9 ust. 1 i 3 lub art. 10 ust</w:t>
      </w:r>
      <w:r w:rsidR="00D141DC" w:rsidRPr="00491862">
        <w:rPr>
          <w:rFonts w:cstheme="minorHAnsi"/>
          <w:bCs/>
          <w:sz w:val="24"/>
          <w:szCs w:val="24"/>
        </w:rPr>
        <w:t>awy z dnia 15 czerwca 2012 r. o </w:t>
      </w:r>
      <w:r w:rsidRPr="00491862">
        <w:rPr>
          <w:rFonts w:cstheme="minorHAnsi"/>
          <w:bCs/>
          <w:sz w:val="24"/>
          <w:szCs w:val="24"/>
        </w:rPr>
        <w:t>skutkach powierzania wykonywania pracy cudzoziemcom przebywającym wbrew przepisom na terytorium Rzeczypospolitej Polskiej</w:t>
      </w:r>
      <w:r w:rsidR="00C435FA" w:rsidRPr="00491862">
        <w:rPr>
          <w:rFonts w:cstheme="minorHAnsi"/>
          <w:bCs/>
          <w:sz w:val="24"/>
          <w:szCs w:val="24"/>
        </w:rPr>
        <w:t xml:space="preserve"> - l</w:t>
      </w:r>
      <w:r w:rsidRPr="00491862">
        <w:rPr>
          <w:rFonts w:cstheme="minorHAnsi"/>
          <w:bCs/>
          <w:sz w:val="24"/>
          <w:szCs w:val="24"/>
        </w:rPr>
        <w:t>ub za odpowiedni czyn zabroniony okre</w:t>
      </w:r>
      <w:r w:rsidR="00C435FA" w:rsidRPr="00491862">
        <w:rPr>
          <w:rFonts w:cstheme="minorHAnsi"/>
          <w:bCs/>
          <w:sz w:val="24"/>
          <w:szCs w:val="24"/>
        </w:rPr>
        <w:t>ślony w przepisach prawa obcego;</w:t>
      </w:r>
    </w:p>
    <w:p w14:paraId="7E360D96" w14:textId="77777777" w:rsidR="008926D5" w:rsidRPr="00491862" w:rsidRDefault="008926D5" w:rsidP="0073404F">
      <w:pPr>
        <w:pStyle w:val="Akapitzlist"/>
        <w:widowControl w:val="0"/>
        <w:tabs>
          <w:tab w:val="left" w:pos="1134"/>
        </w:tabs>
        <w:autoSpaceDE w:val="0"/>
        <w:ind w:hanging="295"/>
        <w:rPr>
          <w:rFonts w:cstheme="minorHAnsi"/>
          <w:bCs/>
          <w:sz w:val="24"/>
          <w:szCs w:val="24"/>
        </w:rPr>
      </w:pPr>
      <w:r w:rsidRPr="00491862">
        <w:rPr>
          <w:rFonts w:cstheme="minorHAnsi"/>
          <w:bCs/>
          <w:sz w:val="24"/>
          <w:szCs w:val="24"/>
        </w:rPr>
        <w:t>2)</w:t>
      </w:r>
      <w:r w:rsidRPr="00491862">
        <w:rPr>
          <w:rFonts w:cstheme="minorHAnsi"/>
          <w:bCs/>
          <w:sz w:val="24"/>
          <w:szCs w:val="24"/>
        </w:rPr>
        <w:tab/>
        <w:t>jeżeli urzędującego członka jego organu zarządzającego lub nadzorczego, wspólnika spółki w spółce jawnej lub partnerskiej albo komplementariusza w spółce komandytowej lub komandytowo-akcyjnej lub prokurenta prawo</w:t>
      </w:r>
      <w:r w:rsidR="009524D3" w:rsidRPr="00491862">
        <w:rPr>
          <w:rFonts w:cstheme="minorHAnsi"/>
          <w:bCs/>
          <w:sz w:val="24"/>
          <w:szCs w:val="24"/>
        </w:rPr>
        <w:t>mocnie skazano za </w:t>
      </w:r>
      <w:r w:rsidR="0073404F" w:rsidRPr="00491862">
        <w:rPr>
          <w:rFonts w:cstheme="minorHAnsi"/>
          <w:bCs/>
          <w:sz w:val="24"/>
          <w:szCs w:val="24"/>
        </w:rPr>
        <w:t xml:space="preserve"> </w:t>
      </w:r>
      <w:r w:rsidR="005A5F2C" w:rsidRPr="00491862">
        <w:rPr>
          <w:rFonts w:cstheme="minorHAnsi"/>
          <w:bCs/>
          <w:sz w:val="24"/>
          <w:szCs w:val="24"/>
        </w:rPr>
        <w:t>przestępstwo,</w:t>
      </w:r>
      <w:r w:rsidR="009524D3" w:rsidRPr="00491862">
        <w:rPr>
          <w:rFonts w:cstheme="minorHAnsi"/>
          <w:bCs/>
          <w:sz w:val="24"/>
          <w:szCs w:val="24"/>
        </w:rPr>
        <w:t xml:space="preserve"> </w:t>
      </w:r>
      <w:r w:rsidRPr="00491862">
        <w:rPr>
          <w:rFonts w:cstheme="minorHAnsi"/>
          <w:bCs/>
          <w:sz w:val="24"/>
          <w:szCs w:val="24"/>
        </w:rPr>
        <w:t>o którym mowa w pkt 1;</w:t>
      </w:r>
    </w:p>
    <w:p w14:paraId="7AB43258" w14:textId="77777777" w:rsidR="008926D5" w:rsidRPr="00491862" w:rsidRDefault="008926D5" w:rsidP="0073404F">
      <w:pPr>
        <w:pStyle w:val="Akapitzlist"/>
        <w:widowControl w:val="0"/>
        <w:tabs>
          <w:tab w:val="left" w:pos="993"/>
        </w:tabs>
        <w:autoSpaceDE w:val="0"/>
        <w:ind w:hanging="295"/>
        <w:rPr>
          <w:rFonts w:cstheme="minorHAnsi"/>
          <w:bCs/>
          <w:sz w:val="24"/>
          <w:szCs w:val="24"/>
        </w:rPr>
      </w:pPr>
      <w:r w:rsidRPr="00491862">
        <w:rPr>
          <w:rFonts w:cstheme="minorHAnsi"/>
          <w:bCs/>
          <w:sz w:val="24"/>
          <w:szCs w:val="24"/>
        </w:rPr>
        <w:t>3)</w:t>
      </w:r>
      <w:r w:rsidRPr="00491862">
        <w:rPr>
          <w:rFonts w:cstheme="minorHAnsi"/>
          <w:bCs/>
          <w:sz w:val="24"/>
          <w:szCs w:val="24"/>
        </w:rPr>
        <w:tab/>
        <w:t>wobec którego wydano prawomocny wyrok sądu lub ostateczną decyzję administracyjną o zaleganiu z uiszczeniem</w:t>
      </w:r>
      <w:r w:rsidR="008B70CC" w:rsidRPr="00491862">
        <w:rPr>
          <w:rFonts w:cstheme="minorHAnsi"/>
          <w:bCs/>
          <w:sz w:val="24"/>
          <w:szCs w:val="24"/>
        </w:rPr>
        <w:t xml:space="preserve"> podatków, opłat lub składek na </w:t>
      </w:r>
      <w:r w:rsidRPr="00491862">
        <w:rPr>
          <w:rFonts w:cstheme="minorHAnsi"/>
          <w:bCs/>
          <w:sz w:val="24"/>
          <w:szCs w:val="24"/>
        </w:rPr>
        <w:t>ubezpieczenie społeczne lub zdrowotne, chyba że wykonawca odpow</w:t>
      </w:r>
      <w:r w:rsidR="0011312E" w:rsidRPr="00491862">
        <w:rPr>
          <w:rFonts w:cstheme="minorHAnsi"/>
          <w:bCs/>
          <w:sz w:val="24"/>
          <w:szCs w:val="24"/>
        </w:rPr>
        <w:t>iednio przed upływem terminu do </w:t>
      </w:r>
      <w:r w:rsidRPr="00491862">
        <w:rPr>
          <w:rFonts w:cstheme="minorHAnsi"/>
          <w:bCs/>
          <w:sz w:val="24"/>
          <w:szCs w:val="24"/>
        </w:rPr>
        <w:t>składania wniosków o dopuszczenie do udziału w</w:t>
      </w:r>
      <w:r w:rsidR="009524D3" w:rsidRPr="00491862">
        <w:rPr>
          <w:rFonts w:cstheme="minorHAnsi"/>
          <w:bCs/>
          <w:sz w:val="24"/>
          <w:szCs w:val="24"/>
        </w:rPr>
        <w:t> </w:t>
      </w:r>
      <w:r w:rsidRPr="00491862">
        <w:rPr>
          <w:rFonts w:cstheme="minorHAnsi"/>
          <w:bCs/>
          <w:sz w:val="24"/>
          <w:szCs w:val="24"/>
        </w:rPr>
        <w:t>postępowaniu albo przed upływem terminu składania ofert dokonał płatności należnych</w:t>
      </w:r>
      <w:r w:rsidR="0011312E" w:rsidRPr="00491862">
        <w:rPr>
          <w:rFonts w:cstheme="minorHAnsi"/>
          <w:bCs/>
          <w:sz w:val="24"/>
          <w:szCs w:val="24"/>
        </w:rPr>
        <w:t xml:space="preserve"> podatków, opłat lub składek na </w:t>
      </w:r>
      <w:r w:rsidRPr="00491862">
        <w:rPr>
          <w:rFonts w:cstheme="minorHAnsi"/>
          <w:bCs/>
          <w:sz w:val="24"/>
          <w:szCs w:val="24"/>
        </w:rPr>
        <w:t>ubezpieczenie społeczne lub zdrowotne wraz z odsetkami lub grzywnami lub zawarł wiążące porozumienie w sprawie spłaty tych należności;</w:t>
      </w:r>
    </w:p>
    <w:p w14:paraId="6DFC47BC" w14:textId="77777777" w:rsidR="008926D5" w:rsidRPr="00491862" w:rsidRDefault="008926D5" w:rsidP="0073404F">
      <w:pPr>
        <w:pStyle w:val="Akapitzlist"/>
        <w:widowControl w:val="0"/>
        <w:tabs>
          <w:tab w:val="left" w:pos="993"/>
        </w:tabs>
        <w:autoSpaceDE w:val="0"/>
        <w:ind w:hanging="295"/>
        <w:rPr>
          <w:rFonts w:cstheme="minorHAnsi"/>
          <w:bCs/>
          <w:sz w:val="24"/>
          <w:szCs w:val="24"/>
        </w:rPr>
      </w:pPr>
      <w:r w:rsidRPr="00491862">
        <w:rPr>
          <w:rFonts w:cstheme="minorHAnsi"/>
          <w:bCs/>
          <w:sz w:val="24"/>
          <w:szCs w:val="24"/>
        </w:rPr>
        <w:t>4)</w:t>
      </w:r>
      <w:r w:rsidRPr="00491862">
        <w:rPr>
          <w:rFonts w:cstheme="minorHAnsi"/>
          <w:bCs/>
          <w:sz w:val="24"/>
          <w:szCs w:val="24"/>
        </w:rPr>
        <w:tab/>
        <w:t>wobec którego prawomocnie orzeczono zakaz ubiegania się o zamówienia publiczne;</w:t>
      </w:r>
    </w:p>
    <w:p w14:paraId="0258FB8D" w14:textId="77777777" w:rsidR="008926D5" w:rsidRPr="00491862" w:rsidRDefault="008926D5" w:rsidP="0073404F">
      <w:pPr>
        <w:pStyle w:val="Akapitzlist"/>
        <w:widowControl w:val="0"/>
        <w:tabs>
          <w:tab w:val="left" w:pos="993"/>
        </w:tabs>
        <w:autoSpaceDE w:val="0"/>
        <w:ind w:hanging="295"/>
        <w:rPr>
          <w:rFonts w:cstheme="minorHAnsi"/>
          <w:bCs/>
          <w:sz w:val="24"/>
          <w:szCs w:val="24"/>
        </w:rPr>
      </w:pPr>
      <w:r w:rsidRPr="00491862">
        <w:rPr>
          <w:rFonts w:cstheme="minorHAnsi"/>
          <w:bCs/>
          <w:sz w:val="24"/>
          <w:szCs w:val="24"/>
        </w:rPr>
        <w:t>5)</w:t>
      </w:r>
      <w:r w:rsidRPr="00491862">
        <w:rPr>
          <w:rFonts w:cstheme="minorHAnsi"/>
          <w:bCs/>
          <w:sz w:val="24"/>
          <w:szCs w:val="24"/>
        </w:rPr>
        <w:tab/>
        <w:t>jeżeli zamawiający może stwierdzić, na podsta</w:t>
      </w:r>
      <w:r w:rsidR="0011312E" w:rsidRPr="00491862">
        <w:rPr>
          <w:rFonts w:cstheme="minorHAnsi"/>
          <w:bCs/>
          <w:sz w:val="24"/>
          <w:szCs w:val="24"/>
        </w:rPr>
        <w:t>wie wiarygodnych przesłanek, że </w:t>
      </w:r>
      <w:r w:rsidRPr="00491862">
        <w:rPr>
          <w:rFonts w:cstheme="minorHAnsi"/>
          <w:bCs/>
          <w:sz w:val="24"/>
          <w:szCs w:val="24"/>
        </w:rPr>
        <w:t>wykonawca zawarł z innymi wykonawcami porozumienie mające na celu zakłócenie konkurencji, w szczególności jeżeli należąc do tej samej grupy kapitałowej w rozumieniu ustawy z dnia 16 lutego 2</w:t>
      </w:r>
      <w:r w:rsidR="008B70CC" w:rsidRPr="00491862">
        <w:rPr>
          <w:rFonts w:cstheme="minorHAnsi"/>
          <w:bCs/>
          <w:sz w:val="24"/>
          <w:szCs w:val="24"/>
        </w:rPr>
        <w:t>007 r. o ochronie konkurencji i </w:t>
      </w:r>
      <w:r w:rsidRPr="00491862">
        <w:rPr>
          <w:rFonts w:cstheme="minorHAnsi"/>
          <w:bCs/>
          <w:sz w:val="24"/>
          <w:szCs w:val="24"/>
        </w:rPr>
        <w:t>konsumentów, złożyli odrębne oferty, oferty częściowe lub wnioski o dopuszczenie do u</w:t>
      </w:r>
      <w:r w:rsidR="0011312E" w:rsidRPr="00491862">
        <w:rPr>
          <w:rFonts w:cstheme="minorHAnsi"/>
          <w:bCs/>
          <w:sz w:val="24"/>
          <w:szCs w:val="24"/>
        </w:rPr>
        <w:t>działu w postępowaniu, chyba że </w:t>
      </w:r>
      <w:r w:rsidRPr="00491862">
        <w:rPr>
          <w:rFonts w:cstheme="minorHAnsi"/>
          <w:bCs/>
          <w:sz w:val="24"/>
          <w:szCs w:val="24"/>
        </w:rPr>
        <w:t>wykażą, że przygotowali te oferty lub wnioski niezależnie od siebie;</w:t>
      </w:r>
    </w:p>
    <w:p w14:paraId="2AB6F444" w14:textId="77777777" w:rsidR="008926D5" w:rsidRPr="00491862" w:rsidRDefault="008926D5" w:rsidP="0073404F">
      <w:pPr>
        <w:pStyle w:val="Akapitzlist"/>
        <w:widowControl w:val="0"/>
        <w:tabs>
          <w:tab w:val="left" w:pos="993"/>
        </w:tabs>
        <w:autoSpaceDE w:val="0"/>
        <w:ind w:hanging="295"/>
        <w:rPr>
          <w:rFonts w:cstheme="minorHAnsi"/>
          <w:bCs/>
          <w:sz w:val="24"/>
          <w:szCs w:val="24"/>
        </w:rPr>
      </w:pPr>
      <w:r w:rsidRPr="00491862">
        <w:rPr>
          <w:rFonts w:cstheme="minorHAnsi"/>
          <w:bCs/>
          <w:sz w:val="24"/>
          <w:szCs w:val="24"/>
        </w:rPr>
        <w:lastRenderedPageBreak/>
        <w:t>6)</w:t>
      </w:r>
      <w:r w:rsidRPr="00491862">
        <w:rPr>
          <w:rFonts w:cstheme="minorHAnsi"/>
          <w:bCs/>
          <w:sz w:val="24"/>
          <w:szCs w:val="24"/>
        </w:rPr>
        <w:tab/>
        <w:t>jeżeli, w przypadkach, o których mowa w art. 85 ust. 1, doszło do zakłócenia konkurencji wynikającego z wcześniejszego z</w:t>
      </w:r>
      <w:r w:rsidR="009253BF" w:rsidRPr="00491862">
        <w:rPr>
          <w:rFonts w:cstheme="minorHAnsi"/>
          <w:bCs/>
          <w:sz w:val="24"/>
          <w:szCs w:val="24"/>
        </w:rPr>
        <w:t>aangażowania tego wykonawcy lub </w:t>
      </w:r>
      <w:r w:rsidRPr="00491862">
        <w:rPr>
          <w:rFonts w:cstheme="minorHAnsi"/>
          <w:bCs/>
          <w:sz w:val="24"/>
          <w:szCs w:val="24"/>
        </w:rPr>
        <w:t>podmiotu, który należy z wykonawcą d</w:t>
      </w:r>
      <w:r w:rsidR="009253BF" w:rsidRPr="00491862">
        <w:rPr>
          <w:rFonts w:cstheme="minorHAnsi"/>
          <w:bCs/>
          <w:sz w:val="24"/>
          <w:szCs w:val="24"/>
        </w:rPr>
        <w:t>o tej samej grupy kapitałowej w </w:t>
      </w:r>
      <w:r w:rsidRPr="00491862">
        <w:rPr>
          <w:rFonts w:cstheme="minorHAnsi"/>
          <w:bCs/>
          <w:sz w:val="24"/>
          <w:szCs w:val="24"/>
        </w:rPr>
        <w:t>rozumieniu ustawy z dnia 16 lutego 2007 r. o ochronie ko</w:t>
      </w:r>
      <w:r w:rsidR="009253BF" w:rsidRPr="00491862">
        <w:rPr>
          <w:rFonts w:cstheme="minorHAnsi"/>
          <w:bCs/>
          <w:sz w:val="24"/>
          <w:szCs w:val="24"/>
        </w:rPr>
        <w:t>nkurencji i </w:t>
      </w:r>
      <w:r w:rsidRPr="00491862">
        <w:rPr>
          <w:rFonts w:cstheme="minorHAnsi"/>
          <w:bCs/>
          <w:sz w:val="24"/>
          <w:szCs w:val="24"/>
        </w:rPr>
        <w:t>konsumentów, chyba że spowodowane tym zakłócenie konkurencji może być wyeliminowane w inny sposób ni</w:t>
      </w:r>
      <w:r w:rsidR="0011312E" w:rsidRPr="00491862">
        <w:rPr>
          <w:rFonts w:cstheme="minorHAnsi"/>
          <w:bCs/>
          <w:sz w:val="24"/>
          <w:szCs w:val="24"/>
        </w:rPr>
        <w:t>ż przez wykluczenie wykonawcy z </w:t>
      </w:r>
      <w:r w:rsidR="009253BF" w:rsidRPr="00491862">
        <w:rPr>
          <w:rFonts w:cstheme="minorHAnsi"/>
          <w:bCs/>
          <w:sz w:val="24"/>
          <w:szCs w:val="24"/>
        </w:rPr>
        <w:t>udziału w </w:t>
      </w:r>
      <w:r w:rsidRPr="00491862">
        <w:rPr>
          <w:rFonts w:cstheme="minorHAnsi"/>
          <w:bCs/>
          <w:sz w:val="24"/>
          <w:szCs w:val="24"/>
        </w:rPr>
        <w:t>postępowaniu o udzielenie zamówienia.</w:t>
      </w:r>
    </w:p>
    <w:p w14:paraId="47C59658" w14:textId="77777777" w:rsidR="008926D5" w:rsidRPr="00491862" w:rsidRDefault="008926D5" w:rsidP="00314E54">
      <w:pPr>
        <w:pStyle w:val="Akapitzlist"/>
        <w:widowControl w:val="0"/>
        <w:numPr>
          <w:ilvl w:val="0"/>
          <w:numId w:val="28"/>
        </w:numPr>
        <w:tabs>
          <w:tab w:val="left" w:pos="426"/>
        </w:tabs>
        <w:autoSpaceDE w:val="0"/>
        <w:ind w:left="426" w:hanging="284"/>
        <w:rPr>
          <w:rFonts w:cstheme="minorHAnsi"/>
          <w:bCs/>
          <w:sz w:val="24"/>
          <w:szCs w:val="24"/>
        </w:rPr>
      </w:pPr>
      <w:r w:rsidRPr="00491862">
        <w:rPr>
          <w:rFonts w:cstheme="minorHAnsi"/>
          <w:bCs/>
          <w:sz w:val="24"/>
          <w:szCs w:val="24"/>
        </w:rPr>
        <w:t>Wykonawca może zostać wykluczony przez zamawiającego na każdym e</w:t>
      </w:r>
      <w:r w:rsidR="009253BF" w:rsidRPr="00491862">
        <w:rPr>
          <w:rFonts w:cstheme="minorHAnsi"/>
          <w:bCs/>
          <w:sz w:val="24"/>
          <w:szCs w:val="24"/>
        </w:rPr>
        <w:t xml:space="preserve">tapie </w:t>
      </w:r>
      <w:r w:rsidRPr="00491862">
        <w:rPr>
          <w:rFonts w:cstheme="minorHAnsi"/>
          <w:bCs/>
          <w:sz w:val="24"/>
          <w:szCs w:val="24"/>
        </w:rPr>
        <w:t>postępowania o udzielenie zamówienia.</w:t>
      </w:r>
    </w:p>
    <w:p w14:paraId="02257CF3" w14:textId="77777777" w:rsidR="008926D5" w:rsidRPr="00491862" w:rsidRDefault="008926D5" w:rsidP="00314E54">
      <w:pPr>
        <w:pStyle w:val="Akapitzlist"/>
        <w:widowControl w:val="0"/>
        <w:numPr>
          <w:ilvl w:val="0"/>
          <w:numId w:val="28"/>
        </w:numPr>
        <w:tabs>
          <w:tab w:val="left" w:pos="426"/>
        </w:tabs>
        <w:autoSpaceDE w:val="0"/>
        <w:ind w:left="426" w:hanging="284"/>
        <w:rPr>
          <w:rFonts w:cstheme="minorHAnsi"/>
          <w:bCs/>
          <w:sz w:val="24"/>
          <w:szCs w:val="24"/>
        </w:rPr>
      </w:pPr>
      <w:r w:rsidRPr="00491862">
        <w:rPr>
          <w:rFonts w:cstheme="minorHAnsi"/>
          <w:bCs/>
          <w:sz w:val="24"/>
          <w:szCs w:val="24"/>
        </w:rPr>
        <w:t>Wykonawca nie podlega wykluczeniu w okolicznościach określonych w art. 108 ust. 1 pkt 1, 2 i 5, jeżeli udowodni zamawiającemu, że spełnił łącznie następujące przesłanki:</w:t>
      </w:r>
    </w:p>
    <w:p w14:paraId="7337149F" w14:textId="77777777" w:rsidR="008926D5" w:rsidRPr="00491862" w:rsidRDefault="008926D5" w:rsidP="00314E54">
      <w:pPr>
        <w:pStyle w:val="Akapitzlist"/>
        <w:widowControl w:val="0"/>
        <w:numPr>
          <w:ilvl w:val="0"/>
          <w:numId w:val="31"/>
        </w:numPr>
        <w:tabs>
          <w:tab w:val="left" w:pos="426"/>
        </w:tabs>
        <w:autoSpaceDE w:val="0"/>
        <w:ind w:left="709" w:hanging="283"/>
        <w:rPr>
          <w:rFonts w:cstheme="minorHAnsi"/>
          <w:bCs/>
          <w:sz w:val="24"/>
          <w:szCs w:val="24"/>
        </w:rPr>
      </w:pPr>
      <w:r w:rsidRPr="00491862">
        <w:rPr>
          <w:rFonts w:cstheme="minorHAnsi"/>
          <w:bCs/>
          <w:sz w:val="24"/>
          <w:szCs w:val="24"/>
        </w:rPr>
        <w:t>naprawił lub zobowiązał się do naprawienia szkody wyrządzonej przestępstwem, wykroczeniem lub swoim nieprawidłowym postępowaniem, w tym poprzez zadośćuczynienie pieniężne;</w:t>
      </w:r>
    </w:p>
    <w:p w14:paraId="231F0742" w14:textId="77777777" w:rsidR="008926D5" w:rsidRPr="00491862" w:rsidRDefault="008926D5" w:rsidP="00314E54">
      <w:pPr>
        <w:pStyle w:val="Akapitzlist"/>
        <w:widowControl w:val="0"/>
        <w:numPr>
          <w:ilvl w:val="0"/>
          <w:numId w:val="31"/>
        </w:numPr>
        <w:tabs>
          <w:tab w:val="left" w:pos="426"/>
        </w:tabs>
        <w:autoSpaceDE w:val="0"/>
        <w:ind w:left="709" w:hanging="283"/>
        <w:rPr>
          <w:rFonts w:cstheme="minorHAnsi"/>
          <w:bCs/>
          <w:sz w:val="24"/>
          <w:szCs w:val="24"/>
        </w:rPr>
      </w:pPr>
      <w:r w:rsidRPr="00491862">
        <w:rPr>
          <w:rFonts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664451" w14:textId="77777777" w:rsidR="008926D5" w:rsidRPr="00491862" w:rsidRDefault="008926D5" w:rsidP="00314E54">
      <w:pPr>
        <w:pStyle w:val="Akapitzlist"/>
        <w:widowControl w:val="0"/>
        <w:numPr>
          <w:ilvl w:val="0"/>
          <w:numId w:val="31"/>
        </w:numPr>
        <w:tabs>
          <w:tab w:val="left" w:pos="426"/>
        </w:tabs>
        <w:autoSpaceDE w:val="0"/>
        <w:ind w:left="709" w:hanging="283"/>
        <w:rPr>
          <w:rFonts w:cstheme="minorHAnsi"/>
          <w:bCs/>
          <w:sz w:val="24"/>
          <w:szCs w:val="24"/>
        </w:rPr>
      </w:pPr>
      <w:r w:rsidRPr="00491862">
        <w:rPr>
          <w:rFonts w:cstheme="minorHAnsi"/>
          <w:bCs/>
          <w:sz w:val="24"/>
          <w:szCs w:val="24"/>
        </w:rPr>
        <w:t>podjął konkretne środki techniczne, organizac</w:t>
      </w:r>
      <w:r w:rsidR="008B70CC" w:rsidRPr="00491862">
        <w:rPr>
          <w:rFonts w:cstheme="minorHAnsi"/>
          <w:bCs/>
          <w:sz w:val="24"/>
          <w:szCs w:val="24"/>
        </w:rPr>
        <w:t>yjne i kadrowe, odpowiednie dla </w:t>
      </w:r>
      <w:r w:rsidRPr="00491862">
        <w:rPr>
          <w:rFonts w:cstheme="minorHAnsi"/>
          <w:bCs/>
          <w:sz w:val="24"/>
          <w:szCs w:val="24"/>
        </w:rPr>
        <w:t>zapobiegania dalszym przestępstwom, wykroczeniom lub nieprawidłowemu postępowaniu, w szczególności:</w:t>
      </w:r>
    </w:p>
    <w:p w14:paraId="0657D35C" w14:textId="77777777" w:rsidR="008926D5" w:rsidRPr="00491862" w:rsidRDefault="008926D5" w:rsidP="00314E54">
      <w:pPr>
        <w:pStyle w:val="Akapitzlist"/>
        <w:widowControl w:val="0"/>
        <w:numPr>
          <w:ilvl w:val="0"/>
          <w:numId w:val="32"/>
        </w:numPr>
        <w:tabs>
          <w:tab w:val="left" w:pos="426"/>
        </w:tabs>
        <w:autoSpaceDE w:val="0"/>
        <w:ind w:left="993" w:hanging="207"/>
        <w:rPr>
          <w:rFonts w:cstheme="minorHAnsi"/>
          <w:bCs/>
          <w:sz w:val="24"/>
          <w:szCs w:val="24"/>
        </w:rPr>
      </w:pPr>
      <w:r w:rsidRPr="00491862">
        <w:rPr>
          <w:rFonts w:cstheme="minorHAnsi"/>
          <w:bCs/>
          <w:sz w:val="24"/>
          <w:szCs w:val="24"/>
        </w:rPr>
        <w:t>zerwał wszelkie powiązania z osobami lub</w:t>
      </w:r>
      <w:r w:rsidR="0011312E" w:rsidRPr="00491862">
        <w:rPr>
          <w:rFonts w:cstheme="minorHAnsi"/>
          <w:bCs/>
          <w:sz w:val="24"/>
          <w:szCs w:val="24"/>
        </w:rPr>
        <w:t xml:space="preserve"> podmiotami odpowiedzialnymi za </w:t>
      </w:r>
      <w:r w:rsidRPr="00491862">
        <w:rPr>
          <w:rFonts w:cstheme="minorHAnsi"/>
          <w:bCs/>
          <w:sz w:val="24"/>
          <w:szCs w:val="24"/>
        </w:rPr>
        <w:t>nieprawidłowe postępowanie wykonawcy,</w:t>
      </w:r>
    </w:p>
    <w:p w14:paraId="725434AE" w14:textId="77777777" w:rsidR="008926D5" w:rsidRPr="00491862" w:rsidRDefault="008926D5" w:rsidP="00314E54">
      <w:pPr>
        <w:pStyle w:val="Akapitzlist"/>
        <w:widowControl w:val="0"/>
        <w:numPr>
          <w:ilvl w:val="0"/>
          <w:numId w:val="32"/>
        </w:numPr>
        <w:tabs>
          <w:tab w:val="left" w:pos="426"/>
        </w:tabs>
        <w:autoSpaceDE w:val="0"/>
        <w:rPr>
          <w:rFonts w:cstheme="minorHAnsi"/>
          <w:bCs/>
          <w:sz w:val="24"/>
          <w:szCs w:val="24"/>
        </w:rPr>
      </w:pPr>
      <w:r w:rsidRPr="00491862">
        <w:rPr>
          <w:rFonts w:cstheme="minorHAnsi"/>
          <w:bCs/>
          <w:sz w:val="24"/>
          <w:szCs w:val="24"/>
        </w:rPr>
        <w:t>zreorganizował personel,</w:t>
      </w:r>
    </w:p>
    <w:p w14:paraId="2375E342" w14:textId="77777777" w:rsidR="008926D5" w:rsidRPr="00491862" w:rsidRDefault="008926D5" w:rsidP="00314E54">
      <w:pPr>
        <w:pStyle w:val="Akapitzlist"/>
        <w:widowControl w:val="0"/>
        <w:numPr>
          <w:ilvl w:val="0"/>
          <w:numId w:val="32"/>
        </w:numPr>
        <w:tabs>
          <w:tab w:val="left" w:pos="426"/>
        </w:tabs>
        <w:autoSpaceDE w:val="0"/>
        <w:rPr>
          <w:rFonts w:cstheme="minorHAnsi"/>
          <w:bCs/>
          <w:sz w:val="24"/>
          <w:szCs w:val="24"/>
        </w:rPr>
      </w:pPr>
      <w:r w:rsidRPr="00491862">
        <w:rPr>
          <w:rFonts w:cstheme="minorHAnsi"/>
          <w:bCs/>
          <w:sz w:val="24"/>
          <w:szCs w:val="24"/>
        </w:rPr>
        <w:t>wdrożył system sprawozdawczości i kontroli,</w:t>
      </w:r>
    </w:p>
    <w:p w14:paraId="7C9C321D" w14:textId="77777777" w:rsidR="008926D5" w:rsidRPr="00491862" w:rsidRDefault="008926D5" w:rsidP="00314E54">
      <w:pPr>
        <w:pStyle w:val="Akapitzlist"/>
        <w:widowControl w:val="0"/>
        <w:numPr>
          <w:ilvl w:val="0"/>
          <w:numId w:val="32"/>
        </w:numPr>
        <w:tabs>
          <w:tab w:val="left" w:pos="426"/>
          <w:tab w:val="left" w:pos="851"/>
        </w:tabs>
        <w:autoSpaceDE w:val="0"/>
        <w:ind w:left="993" w:hanging="207"/>
        <w:rPr>
          <w:rFonts w:cstheme="minorHAnsi"/>
          <w:bCs/>
          <w:sz w:val="24"/>
          <w:szCs w:val="24"/>
        </w:rPr>
      </w:pPr>
      <w:r w:rsidRPr="00491862">
        <w:rPr>
          <w:rFonts w:cstheme="minorHAnsi"/>
          <w:bCs/>
          <w:sz w:val="24"/>
          <w:szCs w:val="24"/>
        </w:rPr>
        <w:t>utworzył struktury audytu wewnętrznego do monitorowania przestrzegania przepisów, wewnętrznych regulacji lub standardów,</w:t>
      </w:r>
    </w:p>
    <w:p w14:paraId="0F3B8C42" w14:textId="77777777" w:rsidR="008926D5" w:rsidRPr="00491862" w:rsidRDefault="008926D5" w:rsidP="00314E54">
      <w:pPr>
        <w:pStyle w:val="Akapitzlist"/>
        <w:widowControl w:val="0"/>
        <w:numPr>
          <w:ilvl w:val="0"/>
          <w:numId w:val="32"/>
        </w:numPr>
        <w:tabs>
          <w:tab w:val="left" w:pos="426"/>
        </w:tabs>
        <w:autoSpaceDE w:val="0"/>
        <w:ind w:left="993" w:hanging="207"/>
        <w:rPr>
          <w:rFonts w:cstheme="minorHAnsi"/>
          <w:bCs/>
          <w:sz w:val="24"/>
          <w:szCs w:val="24"/>
        </w:rPr>
      </w:pPr>
      <w:r w:rsidRPr="00491862">
        <w:rPr>
          <w:rFonts w:cstheme="minorHAnsi"/>
          <w:bCs/>
          <w:sz w:val="24"/>
          <w:szCs w:val="24"/>
        </w:rPr>
        <w:t>wprowadził wewnętrzne regulacje dotyczące odp</w:t>
      </w:r>
      <w:r w:rsidR="0011312E" w:rsidRPr="00491862">
        <w:rPr>
          <w:rFonts w:cstheme="minorHAnsi"/>
          <w:bCs/>
          <w:sz w:val="24"/>
          <w:szCs w:val="24"/>
        </w:rPr>
        <w:t>owiedzialności i odszkodowań za </w:t>
      </w:r>
      <w:r w:rsidRPr="00491862">
        <w:rPr>
          <w:rFonts w:cstheme="minorHAnsi"/>
          <w:bCs/>
          <w:sz w:val="24"/>
          <w:szCs w:val="24"/>
        </w:rPr>
        <w:t>nieprzestrzeganie przepisów, wewnętrznych regulacji lub standardów.</w:t>
      </w:r>
    </w:p>
    <w:p w14:paraId="7A806E0E" w14:textId="77777777" w:rsidR="0011312E" w:rsidRPr="00491862" w:rsidRDefault="008926D5" w:rsidP="00314E54">
      <w:pPr>
        <w:pStyle w:val="Akapitzlist"/>
        <w:widowControl w:val="0"/>
        <w:numPr>
          <w:ilvl w:val="0"/>
          <w:numId w:val="28"/>
        </w:numPr>
        <w:tabs>
          <w:tab w:val="left" w:pos="426"/>
        </w:tabs>
        <w:autoSpaceDE w:val="0"/>
        <w:ind w:left="284" w:hanging="142"/>
        <w:rPr>
          <w:rFonts w:cstheme="minorHAnsi"/>
          <w:bCs/>
          <w:sz w:val="24"/>
          <w:szCs w:val="24"/>
        </w:rPr>
      </w:pPr>
      <w:r w:rsidRPr="00491862">
        <w:rPr>
          <w:rFonts w:cstheme="minorHAnsi"/>
          <w:bCs/>
          <w:sz w:val="24"/>
          <w:szCs w:val="24"/>
        </w:rPr>
        <w:t xml:space="preserve">Zamawiający ocenia, czy podjęte przez wykonawcę czynności, </w:t>
      </w:r>
      <w:r w:rsidR="009253BF" w:rsidRPr="00491862">
        <w:rPr>
          <w:rFonts w:cstheme="minorHAnsi"/>
          <w:bCs/>
          <w:sz w:val="24"/>
          <w:szCs w:val="24"/>
        </w:rPr>
        <w:t>o których mowa w ust. </w:t>
      </w:r>
      <w:r w:rsidR="0011312E" w:rsidRPr="00491862">
        <w:rPr>
          <w:rFonts w:cstheme="minorHAnsi"/>
          <w:bCs/>
          <w:sz w:val="24"/>
          <w:szCs w:val="24"/>
        </w:rPr>
        <w:t>3, są </w:t>
      </w:r>
      <w:r w:rsidRPr="00491862">
        <w:rPr>
          <w:rFonts w:cstheme="minorHAnsi"/>
          <w:bCs/>
          <w:sz w:val="24"/>
          <w:szCs w:val="24"/>
        </w:rPr>
        <w:t>wystarczające do wykazania jego rzetelności, uwzględniając wagę i szczególne okoliczności czynu wykonawcy. Jeżeli podjęte przez wykonawcę czynności, o któ</w:t>
      </w:r>
      <w:r w:rsidR="005A5F2C" w:rsidRPr="00491862">
        <w:rPr>
          <w:rFonts w:cstheme="minorHAnsi"/>
          <w:bCs/>
          <w:sz w:val="24"/>
          <w:szCs w:val="24"/>
        </w:rPr>
        <w:t xml:space="preserve">rych mowa w ust. </w:t>
      </w:r>
      <w:r w:rsidRPr="00491862">
        <w:rPr>
          <w:rFonts w:cstheme="minorHAnsi"/>
          <w:bCs/>
          <w:sz w:val="24"/>
          <w:szCs w:val="24"/>
        </w:rPr>
        <w:t>3, nie są wystarczające do wykazania jego rzetelności, zamawiający wyklucza wykonawcę.</w:t>
      </w:r>
    </w:p>
    <w:p w14:paraId="3DAA0EF9" w14:textId="41850CDD" w:rsidR="0011312E" w:rsidRPr="0011312E" w:rsidRDefault="009253BF" w:rsidP="00B93AF2">
      <w:pPr>
        <w:pStyle w:val="Akapitzlist"/>
        <w:widowControl w:val="0"/>
        <w:tabs>
          <w:tab w:val="left" w:pos="426"/>
        </w:tabs>
        <w:autoSpaceDE w:val="0"/>
        <w:rPr>
          <w:rFonts w:cstheme="minorHAnsi"/>
          <w:bCs/>
        </w:rPr>
      </w:pPr>
      <w:r w:rsidRPr="00DC628E">
        <w:rPr>
          <w:noProof/>
        </w:rPr>
        <mc:AlternateContent>
          <mc:Choice Requires="wps">
            <w:drawing>
              <wp:anchor distT="0" distB="0" distL="114300" distR="114300" simplePos="0" relativeHeight="251672576" behindDoc="0" locked="0" layoutInCell="1" allowOverlap="1" wp14:anchorId="601B295F" wp14:editId="0D0F12F5">
                <wp:simplePos x="0" y="0"/>
                <wp:positionH relativeFrom="margin">
                  <wp:align>left</wp:align>
                </wp:positionH>
                <wp:positionV relativeFrom="paragraph">
                  <wp:posOffset>217170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028B7D6" w14:textId="77777777" w:rsidR="0082786F" w:rsidRPr="004C3806" w:rsidRDefault="0082786F" w:rsidP="00314E54">
                            <w:pPr>
                              <w:pStyle w:val="Akapitzlist"/>
                              <w:numPr>
                                <w:ilvl w:val="0"/>
                                <w:numId w:val="35"/>
                              </w:numPr>
                              <w:rPr>
                                <w:sz w:val="24"/>
                              </w:rPr>
                            </w:pPr>
                            <w:bookmarkStart w:id="7" w:name="_Hlk63023551"/>
                            <w:r w:rsidRPr="004C3806">
                              <w:rPr>
                                <w:rFonts w:cstheme="minorHAnsi"/>
                                <w:b/>
                                <w:bCs/>
                                <w:sz w:val="24"/>
                              </w:rPr>
                              <w:t>Informacje o warunkach udziału w postępowaniu</w:t>
                            </w:r>
                            <w:bookmarkEnd w:id="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01B295F" id="_x0000_s1033" style="position:absolute;left:0;text-align:left;margin-left:0;margin-top:17.1pt;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" fillcolor="#deebf7" strokecolor="#bdd7ee">
                <v:stroke joinstyle="miter"/>
                <v:textbox>
                  <w:txbxContent>
                    <w:p w14:paraId="2028B7D6" w14:textId="77777777" w:rsidR="0082786F" w:rsidRPr="004C3806" w:rsidRDefault="0082786F" w:rsidP="00314E54">
                      <w:pPr>
                        <w:pStyle w:val="Akapitzlist"/>
                        <w:numPr>
                          <w:ilvl w:val="0"/>
                          <w:numId w:val="35"/>
                        </w:numPr>
                        <w:rPr>
                          <w:sz w:val="24"/>
                        </w:rPr>
                      </w:pPr>
                      <w:bookmarkStart w:id="8" w:name="_Hlk63023551"/>
                      <w:r w:rsidRPr="004C3806">
                        <w:rPr>
                          <w:rFonts w:cstheme="minorHAnsi"/>
                          <w:b/>
                          <w:bCs/>
                          <w:sz w:val="24"/>
                        </w:rPr>
                        <w:t>Informacje o warunkach udziału w postępowaniu</w:t>
                      </w:r>
                      <w:bookmarkEnd w:id="8"/>
                    </w:p>
                  </w:txbxContent>
                </v:textbox>
                <w10:wrap type="topAndBottom" anchorx="margin"/>
              </v:roundrect>
            </w:pict>
          </mc:Fallback>
        </mc:AlternateContent>
      </w:r>
    </w:p>
    <w:p w14:paraId="400D4E02" w14:textId="77777777" w:rsidR="006D0CB5" w:rsidRPr="0011312E" w:rsidRDefault="0011312E" w:rsidP="004E1423">
      <w:pPr>
        <w:spacing w:line="271" w:lineRule="auto"/>
        <w:ind w:firstLine="142"/>
        <w:rPr>
          <w:rFonts w:eastAsia="SimSun" w:cstheme="minorHAnsi"/>
          <w:sz w:val="24"/>
          <w:szCs w:val="24"/>
        </w:rPr>
      </w:pPr>
      <w:bookmarkStart w:id="9" w:name="_Hlk63025115"/>
      <w:bookmarkStart w:id="10" w:name="_Hlk63025138"/>
      <w:r w:rsidRPr="0011312E">
        <w:rPr>
          <w:rFonts w:eastAsia="SimSun" w:cstheme="minorHAnsi"/>
          <w:sz w:val="24"/>
          <w:szCs w:val="24"/>
        </w:rPr>
        <w:t>Zamawiający nie przewiduje warunków udziału w postępowaniu.</w:t>
      </w:r>
      <w:bookmarkEnd w:id="9"/>
      <w:bookmarkEnd w:id="10"/>
    </w:p>
    <w:p w14:paraId="59767D9D" w14:textId="77777777" w:rsidR="00DC628E" w:rsidRPr="00DC628E" w:rsidRDefault="0011312E" w:rsidP="00DC628E">
      <w:pPr>
        <w:widowControl w:val="0"/>
        <w:autoSpaceDE w:val="0"/>
        <w:autoSpaceDN w:val="0"/>
        <w:adjustRightInd w:val="0"/>
        <w:spacing w:before="120" w:after="160" w:line="259" w:lineRule="auto"/>
        <w:contextualSpacing/>
        <w:rPr>
          <w:rFonts w:cstheme="minorHAnsi"/>
          <w:i/>
          <w:color w:val="000000"/>
        </w:rPr>
      </w:pPr>
      <w:r w:rsidRPr="0011312E">
        <w:rPr>
          <w:rFonts w:eastAsia="SimSun" w:cstheme="minorHAnsi"/>
          <w:noProof/>
          <w:sz w:val="24"/>
          <w:szCs w:val="24"/>
        </w:rPr>
        <w:lastRenderedPageBreak/>
        <mc:AlternateContent>
          <mc:Choice Requires="wps">
            <w:drawing>
              <wp:anchor distT="0" distB="0" distL="114300" distR="114300" simplePos="0" relativeHeight="251674624" behindDoc="0" locked="0" layoutInCell="1" allowOverlap="1" wp14:anchorId="1656F4A2" wp14:editId="20F3A419">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BA5E81A" w14:textId="77777777" w:rsidR="0082786F" w:rsidRPr="005A5F2C" w:rsidRDefault="0082786F" w:rsidP="00642DE6">
                            <w:pPr>
                              <w:widowControl w:val="0"/>
                              <w:numPr>
                                <w:ilvl w:val="0"/>
                                <w:numId w:val="35"/>
                              </w:numPr>
                              <w:autoSpaceDE w:val="0"/>
                              <w:spacing w:after="0"/>
                              <w:rPr>
                                <w:rFonts w:cstheme="minorHAnsi"/>
                                <w:b/>
                                <w:sz w:val="24"/>
                                <w:szCs w:val="24"/>
                              </w:rPr>
                            </w:pPr>
                            <w:r w:rsidRPr="005A5F2C">
                              <w:rPr>
                                <w:rFonts w:cstheme="minorHAnsi"/>
                                <w:b/>
                                <w:sz w:val="24"/>
                                <w:szCs w:val="24"/>
                              </w:rPr>
                              <w:t xml:space="preserve">Wymagane dokumenty. </w:t>
                            </w:r>
                          </w:p>
                          <w:p w14:paraId="26C62808" w14:textId="03AB35C4" w:rsidR="0082786F" w:rsidRDefault="0082786F" w:rsidP="00642DE6">
                            <w:pPr>
                              <w:pStyle w:val="Akapitzlist"/>
                              <w:spacing w:after="0"/>
                            </w:pPr>
                            <w:r w:rsidRPr="005A5F2C">
                              <w:rPr>
                                <w:rFonts w:cstheme="minorHAnsi"/>
                                <w:b/>
                              </w:rPr>
                              <w:t>Dokumenty i oświadczenia składane wraz z ofertą. Informacje o wymaganyc</w:t>
                            </w:r>
                            <w:r>
                              <w:rPr>
                                <w:rFonts w:cstheme="minorHAnsi"/>
                                <w:b/>
                              </w:rPr>
                              <w:t>h podmiotowych i </w:t>
                            </w:r>
                            <w:r w:rsidRPr="005A5F2C">
                              <w:rPr>
                                <w:rFonts w:cstheme="minorHAnsi"/>
                                <w:b/>
                              </w:rPr>
                              <w:t>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6F4A2"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14:paraId="7BA5E81A" w14:textId="77777777" w:rsidR="0082786F" w:rsidRPr="005A5F2C" w:rsidRDefault="0082786F" w:rsidP="00642DE6">
                      <w:pPr>
                        <w:widowControl w:val="0"/>
                        <w:numPr>
                          <w:ilvl w:val="0"/>
                          <w:numId w:val="35"/>
                        </w:numPr>
                        <w:autoSpaceDE w:val="0"/>
                        <w:spacing w:after="0"/>
                        <w:rPr>
                          <w:rFonts w:cstheme="minorHAnsi"/>
                          <w:b/>
                          <w:sz w:val="24"/>
                          <w:szCs w:val="24"/>
                        </w:rPr>
                      </w:pPr>
                      <w:r w:rsidRPr="005A5F2C">
                        <w:rPr>
                          <w:rFonts w:cstheme="minorHAnsi"/>
                          <w:b/>
                          <w:sz w:val="24"/>
                          <w:szCs w:val="24"/>
                        </w:rPr>
                        <w:t xml:space="preserve">Wymagane dokumenty. </w:t>
                      </w:r>
                    </w:p>
                    <w:p w14:paraId="26C62808" w14:textId="03AB35C4" w:rsidR="0082786F" w:rsidRDefault="0082786F" w:rsidP="00642DE6">
                      <w:pPr>
                        <w:pStyle w:val="Akapitzlist"/>
                        <w:spacing w:after="0"/>
                      </w:pPr>
                      <w:r w:rsidRPr="005A5F2C">
                        <w:rPr>
                          <w:rFonts w:cstheme="minorHAnsi"/>
                          <w:b/>
                        </w:rPr>
                        <w:t>Dokumenty i oświadczenia składane wraz z ofertą. Informacje o wymaganyc</w:t>
                      </w:r>
                      <w:r>
                        <w:rPr>
                          <w:rFonts w:cstheme="minorHAnsi"/>
                          <w:b/>
                        </w:rPr>
                        <w:t>h podmiotowych i </w:t>
                      </w:r>
                      <w:r w:rsidRPr="005A5F2C">
                        <w:rPr>
                          <w:rFonts w:cstheme="minorHAnsi"/>
                          <w:b/>
                        </w:rPr>
                        <w:t>przedmiotowych środkach dowodowych.</w:t>
                      </w:r>
                    </w:p>
                  </w:txbxContent>
                </v:textbox>
                <w10:wrap type="topAndBottom" anchorx="margin"/>
              </v:roundrect>
            </w:pict>
          </mc:Fallback>
        </mc:AlternateContent>
      </w:r>
    </w:p>
    <w:p w14:paraId="31BDD68A" w14:textId="77777777" w:rsidR="0011312E" w:rsidRDefault="0011312E" w:rsidP="0011312E">
      <w:pPr>
        <w:tabs>
          <w:tab w:val="left" w:pos="284"/>
        </w:tabs>
        <w:autoSpaceDE w:val="0"/>
        <w:autoSpaceDN w:val="0"/>
        <w:adjustRightInd w:val="0"/>
        <w:ind w:left="284"/>
        <w:rPr>
          <w:rFonts w:cstheme="minorHAnsi"/>
          <w:b/>
          <w:sz w:val="24"/>
          <w:szCs w:val="24"/>
        </w:rPr>
      </w:pPr>
    </w:p>
    <w:p w14:paraId="5ADC3231" w14:textId="77777777" w:rsidR="00A94A00" w:rsidRPr="005A5F2C" w:rsidRDefault="00A94A00" w:rsidP="00491862">
      <w:pPr>
        <w:numPr>
          <w:ilvl w:val="0"/>
          <w:numId w:val="16"/>
        </w:numPr>
        <w:tabs>
          <w:tab w:val="left" w:pos="709"/>
        </w:tabs>
        <w:autoSpaceDE w:val="0"/>
        <w:autoSpaceDN w:val="0"/>
        <w:adjustRightInd w:val="0"/>
        <w:spacing w:after="0"/>
        <w:ind w:left="284" w:hanging="142"/>
        <w:rPr>
          <w:rFonts w:cstheme="minorHAnsi"/>
          <w:b/>
          <w:sz w:val="24"/>
          <w:szCs w:val="24"/>
        </w:rPr>
      </w:pPr>
      <w:r w:rsidRPr="005A5F2C">
        <w:rPr>
          <w:rFonts w:cstheme="minorHAnsi"/>
          <w:b/>
          <w:sz w:val="24"/>
          <w:szCs w:val="24"/>
        </w:rPr>
        <w:t>OFERTA MUSI ZAWIERAĆ:</w:t>
      </w:r>
    </w:p>
    <w:p w14:paraId="4C7E5545" w14:textId="77777777" w:rsidR="00A94A00" w:rsidRDefault="00A94A00" w:rsidP="00491862">
      <w:pPr>
        <w:tabs>
          <w:tab w:val="left" w:pos="709"/>
        </w:tabs>
        <w:autoSpaceDE w:val="0"/>
        <w:autoSpaceDN w:val="0"/>
        <w:adjustRightInd w:val="0"/>
        <w:spacing w:after="0"/>
        <w:ind w:left="568" w:hanging="142"/>
        <w:rPr>
          <w:rFonts w:cstheme="minorHAnsi"/>
          <w:sz w:val="24"/>
          <w:szCs w:val="24"/>
        </w:rPr>
      </w:pPr>
      <w:r w:rsidRPr="005A5F2C">
        <w:rPr>
          <w:rFonts w:cstheme="minorHAnsi"/>
          <w:b/>
          <w:sz w:val="24"/>
          <w:szCs w:val="24"/>
        </w:rPr>
        <w:t>- formularz ofertowy –</w:t>
      </w:r>
      <w:r w:rsidR="006E1511">
        <w:rPr>
          <w:rFonts w:cstheme="minorHAnsi"/>
          <w:sz w:val="24"/>
          <w:szCs w:val="24"/>
        </w:rPr>
        <w:t xml:space="preserve"> wg złącznika nr 1 do SWZ;</w:t>
      </w:r>
    </w:p>
    <w:p w14:paraId="259A1F3F" w14:textId="77777777" w:rsidR="0011312E" w:rsidRDefault="0011312E" w:rsidP="00491862">
      <w:pPr>
        <w:tabs>
          <w:tab w:val="left" w:pos="709"/>
        </w:tabs>
        <w:autoSpaceDE w:val="0"/>
        <w:autoSpaceDN w:val="0"/>
        <w:adjustRightInd w:val="0"/>
        <w:spacing w:after="0"/>
        <w:ind w:left="568" w:hanging="142"/>
        <w:rPr>
          <w:rFonts w:cstheme="minorHAnsi"/>
          <w:sz w:val="24"/>
          <w:szCs w:val="24"/>
        </w:rPr>
      </w:pPr>
      <w:r w:rsidRPr="0011312E">
        <w:rPr>
          <w:rFonts w:cstheme="minorHAnsi"/>
          <w:b/>
          <w:sz w:val="24"/>
          <w:szCs w:val="24"/>
        </w:rPr>
        <w:t>-</w:t>
      </w:r>
      <w:r w:rsidRPr="0011312E">
        <w:rPr>
          <w:rFonts w:cstheme="minorHAnsi"/>
          <w:sz w:val="24"/>
          <w:szCs w:val="24"/>
        </w:rPr>
        <w:t xml:space="preserve"> </w:t>
      </w:r>
      <w:r w:rsidRPr="0011312E">
        <w:rPr>
          <w:rFonts w:cstheme="minorHAnsi"/>
          <w:b/>
          <w:sz w:val="24"/>
          <w:szCs w:val="24"/>
        </w:rPr>
        <w:t>formularz cenowy</w:t>
      </w:r>
      <w:r>
        <w:rPr>
          <w:rFonts w:cstheme="minorHAnsi"/>
          <w:sz w:val="24"/>
          <w:szCs w:val="24"/>
        </w:rPr>
        <w:t xml:space="preserve"> </w:t>
      </w:r>
      <w:r w:rsidRPr="0011312E">
        <w:rPr>
          <w:rFonts w:cstheme="minorHAnsi"/>
          <w:b/>
          <w:sz w:val="24"/>
          <w:szCs w:val="24"/>
        </w:rPr>
        <w:t>–</w:t>
      </w:r>
      <w:r>
        <w:rPr>
          <w:rFonts w:cstheme="minorHAnsi"/>
          <w:sz w:val="24"/>
          <w:szCs w:val="24"/>
        </w:rPr>
        <w:t xml:space="preserve"> wg załącznika nr 4 do SWZ;</w:t>
      </w:r>
    </w:p>
    <w:p w14:paraId="24AD6BEF" w14:textId="77777777" w:rsidR="0011312E" w:rsidRPr="005A5F2C" w:rsidRDefault="0011312E" w:rsidP="0011312E">
      <w:pPr>
        <w:tabs>
          <w:tab w:val="left" w:pos="709"/>
        </w:tabs>
        <w:autoSpaceDE w:val="0"/>
        <w:autoSpaceDN w:val="0"/>
        <w:adjustRightInd w:val="0"/>
        <w:ind w:left="1135" w:hanging="284"/>
        <w:rPr>
          <w:rFonts w:cstheme="minorHAnsi"/>
          <w:sz w:val="24"/>
          <w:szCs w:val="24"/>
        </w:rPr>
      </w:pPr>
    </w:p>
    <w:p w14:paraId="2C128492" w14:textId="77777777" w:rsidR="007F4211" w:rsidRPr="006E1511" w:rsidRDefault="00A94A00" w:rsidP="00314E54">
      <w:pPr>
        <w:numPr>
          <w:ilvl w:val="0"/>
          <w:numId w:val="16"/>
        </w:numPr>
        <w:tabs>
          <w:tab w:val="left" w:pos="709"/>
        </w:tabs>
        <w:autoSpaceDE w:val="0"/>
        <w:autoSpaceDN w:val="0"/>
        <w:adjustRightInd w:val="0"/>
        <w:spacing w:after="240"/>
        <w:ind w:left="142" w:firstLine="0"/>
        <w:rPr>
          <w:rFonts w:cstheme="minorHAnsi"/>
          <w:b/>
          <w:sz w:val="24"/>
          <w:szCs w:val="24"/>
        </w:rPr>
      </w:pPr>
      <w:r w:rsidRPr="005A5F2C">
        <w:rPr>
          <w:rFonts w:cstheme="minorHAnsi"/>
          <w:b/>
          <w:color w:val="000000"/>
          <w:sz w:val="24"/>
          <w:szCs w:val="24"/>
        </w:rPr>
        <w:t>WRAZ Z OFERTĄ WYKONAWCA JEST ZOBOWIĄZANY ZŁOŻYĆ:</w:t>
      </w:r>
    </w:p>
    <w:p w14:paraId="5D749939" w14:textId="77777777" w:rsidR="00A94A00" w:rsidRPr="0011312E" w:rsidRDefault="007F4211" w:rsidP="00491862">
      <w:pPr>
        <w:widowControl w:val="0"/>
        <w:numPr>
          <w:ilvl w:val="0"/>
          <w:numId w:val="15"/>
        </w:numPr>
        <w:tabs>
          <w:tab w:val="left" w:pos="709"/>
        </w:tabs>
        <w:autoSpaceDE w:val="0"/>
        <w:spacing w:after="0"/>
        <w:ind w:left="1134" w:hanging="283"/>
        <w:rPr>
          <w:rFonts w:cstheme="minorHAnsi"/>
          <w:color w:val="000000"/>
          <w:sz w:val="24"/>
          <w:szCs w:val="24"/>
        </w:rPr>
      </w:pPr>
      <w:r w:rsidRPr="005A5F2C">
        <w:rPr>
          <w:rFonts w:cstheme="minorHAnsi"/>
          <w:b/>
          <w:sz w:val="24"/>
          <w:szCs w:val="24"/>
        </w:rPr>
        <w:t>OŚWIADCZENIE</w:t>
      </w:r>
      <w:r w:rsidR="00A94A00" w:rsidRPr="005A5F2C">
        <w:rPr>
          <w:rFonts w:cstheme="minorHAnsi"/>
          <w:b/>
          <w:sz w:val="24"/>
          <w:szCs w:val="24"/>
        </w:rPr>
        <w:t xml:space="preserve"> </w:t>
      </w:r>
      <w:r w:rsidR="00A94A00" w:rsidRPr="005A5F2C">
        <w:rPr>
          <w:rFonts w:cstheme="minorHAnsi"/>
          <w:sz w:val="24"/>
          <w:szCs w:val="24"/>
        </w:rPr>
        <w:t xml:space="preserve">składane na podstawie art. 125 ustawy Pzp – </w:t>
      </w:r>
      <w:r w:rsidR="0011312E" w:rsidRPr="0011312E">
        <w:rPr>
          <w:rFonts w:cstheme="minorHAnsi"/>
          <w:sz w:val="24"/>
          <w:szCs w:val="24"/>
        </w:rPr>
        <w:t xml:space="preserve">wg złącznika nr 2 </w:t>
      </w:r>
      <w:r w:rsidRPr="0011312E">
        <w:rPr>
          <w:rFonts w:cstheme="minorHAnsi"/>
          <w:sz w:val="24"/>
          <w:szCs w:val="24"/>
        </w:rPr>
        <w:t xml:space="preserve"> do SWZ</w:t>
      </w:r>
      <w:r w:rsidR="00A94A00" w:rsidRPr="0011312E">
        <w:rPr>
          <w:rFonts w:cstheme="minorHAnsi"/>
          <w:sz w:val="24"/>
          <w:szCs w:val="24"/>
        </w:rPr>
        <w:t xml:space="preserve"> - </w:t>
      </w:r>
      <w:r w:rsidR="00A94A00" w:rsidRPr="0011312E">
        <w:rPr>
          <w:rFonts w:cstheme="minorHAnsi"/>
          <w:color w:val="000000"/>
          <w:sz w:val="24"/>
          <w:szCs w:val="24"/>
        </w:rPr>
        <w:t xml:space="preserve">aktualne na dzień składania ofert, </w:t>
      </w:r>
    </w:p>
    <w:p w14:paraId="5D2704C9" w14:textId="77777777" w:rsidR="00A94A00" w:rsidRPr="005A5F2C" w:rsidRDefault="00A94A00" w:rsidP="00491862">
      <w:pPr>
        <w:tabs>
          <w:tab w:val="left" w:pos="709"/>
        </w:tabs>
        <w:autoSpaceDE w:val="0"/>
        <w:autoSpaceDN w:val="0"/>
        <w:spacing w:after="0"/>
        <w:ind w:left="1560" w:hanging="426"/>
        <w:rPr>
          <w:rFonts w:eastAsia="Arial" w:cstheme="minorHAnsi"/>
          <w:b/>
          <w:bCs/>
          <w:sz w:val="24"/>
          <w:szCs w:val="24"/>
          <w:lang w:val="pl"/>
        </w:rPr>
      </w:pPr>
      <w:r w:rsidRPr="005A5F2C">
        <w:rPr>
          <w:rFonts w:eastAsia="Arial" w:cstheme="minorHAnsi"/>
          <w:b/>
          <w:bCs/>
          <w:sz w:val="24"/>
          <w:szCs w:val="24"/>
          <w:lang w:val="pl"/>
        </w:rPr>
        <w:t>Oświadczenie składają odrębnie:</w:t>
      </w:r>
    </w:p>
    <w:p w14:paraId="3CEF6E22" w14:textId="77777777" w:rsidR="004D4092" w:rsidRPr="006E1511" w:rsidRDefault="004D4092" w:rsidP="00491862">
      <w:pPr>
        <w:pStyle w:val="Akapitzlist"/>
        <w:numPr>
          <w:ilvl w:val="0"/>
          <w:numId w:val="33"/>
        </w:numPr>
        <w:tabs>
          <w:tab w:val="left" w:pos="426"/>
          <w:tab w:val="left" w:pos="709"/>
        </w:tabs>
        <w:spacing w:after="0"/>
        <w:ind w:left="1560" w:hanging="142"/>
        <w:rPr>
          <w:rFonts w:cstheme="minorHAnsi"/>
          <w:i/>
        </w:rPr>
      </w:pPr>
      <w:r w:rsidRPr="006E1511">
        <w:rPr>
          <w:rFonts w:cstheme="minorHAnsi"/>
          <w:i/>
        </w:rPr>
        <w:t>Wykonawca</w:t>
      </w:r>
    </w:p>
    <w:p w14:paraId="480079C0" w14:textId="2B2809E6" w:rsidR="004E1423" w:rsidRDefault="00E47663" w:rsidP="004C3806">
      <w:pPr>
        <w:pStyle w:val="Akapitzlist"/>
        <w:numPr>
          <w:ilvl w:val="0"/>
          <w:numId w:val="33"/>
        </w:numPr>
        <w:tabs>
          <w:tab w:val="left" w:pos="426"/>
          <w:tab w:val="left" w:pos="709"/>
        </w:tabs>
        <w:spacing w:after="0"/>
        <w:ind w:left="1560" w:hanging="142"/>
        <w:rPr>
          <w:rFonts w:cstheme="minorHAnsi"/>
          <w:i/>
        </w:rPr>
      </w:pPr>
      <w:r w:rsidRPr="006E1511">
        <w:rPr>
          <w:rFonts w:cstheme="minorHAnsi"/>
          <w:i/>
        </w:rPr>
        <w:t>każdy z</w:t>
      </w:r>
      <w:r w:rsidR="004D4092" w:rsidRPr="006E1511">
        <w:rPr>
          <w:rFonts w:cstheme="minorHAnsi"/>
          <w:i/>
        </w:rPr>
        <w:t xml:space="preserve"> Wykonawców wspólnie ubiegających się o udzielenie zamówienia - (jeżeli dotyczy);</w:t>
      </w:r>
    </w:p>
    <w:p w14:paraId="3A107F17" w14:textId="77777777" w:rsidR="004C3806" w:rsidRPr="004C3806" w:rsidRDefault="004C3806" w:rsidP="004C3806">
      <w:pPr>
        <w:pStyle w:val="Akapitzlist"/>
        <w:tabs>
          <w:tab w:val="left" w:pos="426"/>
          <w:tab w:val="left" w:pos="709"/>
        </w:tabs>
        <w:spacing w:after="0"/>
        <w:ind w:left="1560"/>
        <w:rPr>
          <w:rFonts w:cstheme="minorHAnsi"/>
          <w:i/>
        </w:rPr>
      </w:pPr>
    </w:p>
    <w:p w14:paraId="554B8F58" w14:textId="77777777" w:rsidR="00A94A00" w:rsidRPr="005A5F2C" w:rsidRDefault="007F4211" w:rsidP="00491862">
      <w:pPr>
        <w:widowControl w:val="0"/>
        <w:numPr>
          <w:ilvl w:val="0"/>
          <w:numId w:val="15"/>
        </w:numPr>
        <w:tabs>
          <w:tab w:val="left" w:pos="709"/>
        </w:tabs>
        <w:autoSpaceDE w:val="0"/>
        <w:spacing w:after="0"/>
        <w:ind w:left="1134" w:hanging="283"/>
        <w:rPr>
          <w:rFonts w:cstheme="minorHAnsi"/>
          <w:b/>
          <w:i/>
          <w:iCs/>
          <w:color w:val="000000"/>
          <w:sz w:val="24"/>
          <w:szCs w:val="24"/>
        </w:rPr>
      </w:pPr>
      <w:r w:rsidRPr="005A5F2C">
        <w:rPr>
          <w:rFonts w:eastAsia="SimSun" w:cstheme="minorHAnsi"/>
          <w:b/>
          <w:sz w:val="24"/>
          <w:szCs w:val="24"/>
        </w:rPr>
        <w:t>PEŁNOMOCNICTWO</w:t>
      </w:r>
      <w:r w:rsidR="00A94A00" w:rsidRPr="005A5F2C">
        <w:rPr>
          <w:rFonts w:eastAsia="SimSun" w:cstheme="minorHAnsi"/>
          <w:bCs/>
          <w:sz w:val="24"/>
          <w:szCs w:val="24"/>
        </w:rPr>
        <w:t xml:space="preserve"> do złożenia oferty, o ile ofertę składa pełnomocnik</w:t>
      </w:r>
      <w:r w:rsidR="004D4092" w:rsidRPr="005A5F2C">
        <w:rPr>
          <w:rFonts w:eastAsia="SimSun" w:cstheme="minorHAnsi"/>
          <w:bCs/>
          <w:sz w:val="24"/>
          <w:szCs w:val="24"/>
        </w:rPr>
        <w:t>.</w:t>
      </w:r>
      <w:r w:rsidR="00A94A00" w:rsidRPr="005A5F2C">
        <w:rPr>
          <w:rFonts w:eastAsia="SimSun" w:cstheme="minorHAnsi"/>
          <w:bCs/>
          <w:sz w:val="24"/>
          <w:szCs w:val="24"/>
        </w:rPr>
        <w:t xml:space="preserve"> </w:t>
      </w:r>
    </w:p>
    <w:p w14:paraId="4EC6FF94" w14:textId="77777777" w:rsidR="00A94A00" w:rsidRPr="005A5F2C" w:rsidRDefault="00A94A00" w:rsidP="00491862">
      <w:pPr>
        <w:tabs>
          <w:tab w:val="left" w:pos="709"/>
        </w:tabs>
        <w:autoSpaceDE w:val="0"/>
        <w:autoSpaceDN w:val="0"/>
        <w:adjustRightInd w:val="0"/>
        <w:spacing w:after="0"/>
        <w:ind w:left="1134"/>
        <w:rPr>
          <w:rFonts w:cstheme="minorHAnsi"/>
          <w:sz w:val="24"/>
          <w:szCs w:val="24"/>
        </w:rPr>
      </w:pPr>
      <w:r w:rsidRPr="005A5F2C">
        <w:rPr>
          <w:rFonts w:eastAsia="SimSun"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5A5F2C">
        <w:rPr>
          <w:rFonts w:eastAsia="SimSun" w:cstheme="minorHAnsi"/>
          <w:sz w:val="24"/>
          <w:szCs w:val="24"/>
        </w:rPr>
        <w:t xml:space="preserve">awcy. </w:t>
      </w:r>
      <w:r w:rsidRPr="005A5F2C">
        <w:rPr>
          <w:rFonts w:cstheme="minorHAnsi"/>
          <w:sz w:val="24"/>
          <w:szCs w:val="24"/>
        </w:rPr>
        <w:t>Pełnomocnictwo do złożenia oferty musi być złożone w oryginale w takiej samej for</w:t>
      </w:r>
      <w:r w:rsidR="008B70CC">
        <w:rPr>
          <w:rFonts w:cstheme="minorHAnsi"/>
          <w:sz w:val="24"/>
          <w:szCs w:val="24"/>
        </w:rPr>
        <w:t>mie, jak </w:t>
      </w:r>
      <w:r w:rsidR="0011312E">
        <w:rPr>
          <w:rFonts w:cstheme="minorHAnsi"/>
          <w:sz w:val="24"/>
          <w:szCs w:val="24"/>
        </w:rPr>
        <w:t>składana oferta (tj. w </w:t>
      </w:r>
      <w:r w:rsidRPr="005A5F2C">
        <w:rPr>
          <w:rFonts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5A5F2C">
        <w:rPr>
          <w:rFonts w:cstheme="minorHAnsi"/>
          <w:sz w:val="24"/>
          <w:szCs w:val="24"/>
        </w:rPr>
        <w:t>telniona przez upełnomocnionego;</w:t>
      </w:r>
    </w:p>
    <w:p w14:paraId="4347BE16" w14:textId="77777777" w:rsidR="00E76C2F" w:rsidRPr="00491862" w:rsidRDefault="00EE5022" w:rsidP="00314E54">
      <w:pPr>
        <w:pStyle w:val="Akapitzlist"/>
        <w:numPr>
          <w:ilvl w:val="0"/>
          <w:numId w:val="16"/>
        </w:numPr>
        <w:tabs>
          <w:tab w:val="left" w:pos="709"/>
        </w:tabs>
        <w:spacing w:before="120" w:after="120"/>
        <w:ind w:left="142" w:firstLine="0"/>
        <w:rPr>
          <w:rFonts w:cstheme="minorHAnsi"/>
          <w:sz w:val="24"/>
          <w:szCs w:val="24"/>
        </w:rPr>
      </w:pPr>
      <w:r w:rsidRPr="00491862">
        <w:rPr>
          <w:rFonts w:cstheme="minorHAnsi"/>
          <w:b/>
          <w:bCs/>
          <w:sz w:val="24"/>
          <w:szCs w:val="24"/>
        </w:rPr>
        <w:t>I</w:t>
      </w:r>
      <w:r w:rsidR="00475028" w:rsidRPr="00491862">
        <w:rPr>
          <w:rFonts w:cstheme="minorHAnsi"/>
          <w:b/>
          <w:bCs/>
          <w:sz w:val="24"/>
          <w:szCs w:val="24"/>
        </w:rPr>
        <w:t>nformacja dotycząca wnoszenia oferty wspólnej przez dwa lub więcej podmioty gospodarcze (konsorcja/spółki cywilne)</w:t>
      </w:r>
      <w:r w:rsidR="00475028" w:rsidRPr="00491862">
        <w:rPr>
          <w:rFonts w:cstheme="minorHAnsi"/>
          <w:sz w:val="24"/>
          <w:szCs w:val="24"/>
        </w:rPr>
        <w:t>.</w:t>
      </w:r>
    </w:p>
    <w:p w14:paraId="32542C5B" w14:textId="77777777" w:rsidR="00E76C2F" w:rsidRPr="00491862" w:rsidRDefault="00E76C2F" w:rsidP="00314E54">
      <w:pPr>
        <w:pStyle w:val="Akapitzlist"/>
        <w:numPr>
          <w:ilvl w:val="0"/>
          <w:numId w:val="10"/>
        </w:numPr>
        <w:tabs>
          <w:tab w:val="left" w:pos="851"/>
        </w:tabs>
        <w:ind w:left="993" w:hanging="284"/>
        <w:rPr>
          <w:rFonts w:cstheme="minorHAnsi"/>
          <w:sz w:val="24"/>
          <w:szCs w:val="24"/>
        </w:rPr>
      </w:pPr>
      <w:r w:rsidRPr="00491862">
        <w:rPr>
          <w:rFonts w:cstheme="minorHAnsi"/>
          <w:sz w:val="24"/>
          <w:szCs w:val="24"/>
        </w:rPr>
        <w:t>Wykonawcy mogą wspólnie ubiegać się o udziel</w:t>
      </w:r>
      <w:r w:rsidR="0011312E" w:rsidRPr="00491862">
        <w:rPr>
          <w:rFonts w:cstheme="minorHAnsi"/>
          <w:sz w:val="24"/>
          <w:szCs w:val="24"/>
        </w:rPr>
        <w:t>enie zamówienia, np. łącząc się </w:t>
      </w:r>
      <w:r w:rsidRPr="00491862">
        <w:rPr>
          <w:rFonts w:cstheme="minorHAnsi"/>
          <w:sz w:val="24"/>
          <w:szCs w:val="24"/>
        </w:rPr>
        <w:t>w konsorcja lub spółki cywilne lub inną formę prawną.</w:t>
      </w:r>
    </w:p>
    <w:p w14:paraId="62367B25" w14:textId="77777777" w:rsidR="00E76C2F" w:rsidRPr="00491862" w:rsidRDefault="00E76C2F" w:rsidP="00314E54">
      <w:pPr>
        <w:pStyle w:val="Akapitzlist"/>
        <w:numPr>
          <w:ilvl w:val="0"/>
          <w:numId w:val="10"/>
        </w:numPr>
        <w:tabs>
          <w:tab w:val="left" w:pos="851"/>
        </w:tabs>
        <w:ind w:left="993" w:hanging="284"/>
        <w:rPr>
          <w:rFonts w:cstheme="minorHAnsi"/>
          <w:sz w:val="24"/>
          <w:szCs w:val="24"/>
        </w:rPr>
      </w:pPr>
      <w:r w:rsidRPr="00491862">
        <w:rPr>
          <w:rFonts w:cstheme="minorHAnsi"/>
          <w:sz w:val="24"/>
          <w:szCs w:val="24"/>
        </w:rPr>
        <w:t>Wykonawcy składający ofertę wspó</w:t>
      </w:r>
      <w:r w:rsidR="0011312E" w:rsidRPr="00491862">
        <w:rPr>
          <w:rFonts w:cstheme="minorHAnsi"/>
          <w:sz w:val="24"/>
          <w:szCs w:val="24"/>
        </w:rPr>
        <w:t>lną ustanawiają pełnomocnika do </w:t>
      </w:r>
      <w:r w:rsidRPr="00491862">
        <w:rPr>
          <w:rFonts w:cstheme="minorHAnsi"/>
          <w:sz w:val="24"/>
          <w:szCs w:val="24"/>
        </w:rPr>
        <w:t xml:space="preserve">reprezentowania ich w postępowaniu </w:t>
      </w:r>
      <w:r w:rsidR="009253BF" w:rsidRPr="00491862">
        <w:rPr>
          <w:rFonts w:cstheme="minorHAnsi"/>
          <w:sz w:val="24"/>
          <w:szCs w:val="24"/>
        </w:rPr>
        <w:t xml:space="preserve">o udzielenie zamówienia </w:t>
      </w:r>
      <w:r w:rsidR="009253BF" w:rsidRPr="00491862">
        <w:rPr>
          <w:rFonts w:cstheme="minorHAnsi"/>
          <w:sz w:val="24"/>
          <w:szCs w:val="24"/>
        </w:rPr>
        <w:lastRenderedPageBreak/>
        <w:t>albo </w:t>
      </w:r>
      <w:r w:rsidR="0011312E" w:rsidRPr="00491862">
        <w:rPr>
          <w:rFonts w:cstheme="minorHAnsi"/>
          <w:sz w:val="24"/>
          <w:szCs w:val="24"/>
        </w:rPr>
        <w:t>do </w:t>
      </w:r>
      <w:r w:rsidRPr="00491862">
        <w:rPr>
          <w:rFonts w:cstheme="minorHAnsi"/>
          <w:sz w:val="24"/>
          <w:szCs w:val="24"/>
        </w:rPr>
        <w:t>reprezentowania ich w postępowaniu i zawarcia umowy w sprawie zamówienia publicznego.</w:t>
      </w:r>
    </w:p>
    <w:p w14:paraId="5F1F1D58" w14:textId="77777777" w:rsidR="00E76C2F" w:rsidRPr="00491862" w:rsidRDefault="00E76C2F" w:rsidP="00491862">
      <w:pPr>
        <w:pStyle w:val="Akapitzlist"/>
        <w:numPr>
          <w:ilvl w:val="0"/>
          <w:numId w:val="10"/>
        </w:numPr>
        <w:tabs>
          <w:tab w:val="left" w:pos="851"/>
        </w:tabs>
        <w:spacing w:after="0"/>
        <w:ind w:left="993" w:hanging="284"/>
        <w:rPr>
          <w:rFonts w:cstheme="minorHAnsi"/>
          <w:b/>
          <w:sz w:val="24"/>
          <w:szCs w:val="24"/>
        </w:rPr>
      </w:pPr>
      <w:r w:rsidRPr="00491862">
        <w:rPr>
          <w:rFonts w:cstheme="minorHAnsi"/>
          <w:sz w:val="24"/>
          <w:szCs w:val="24"/>
        </w:rPr>
        <w:t xml:space="preserve">Wykonawcy składający ofertą wspólną wraz z ofertą składają stosowne </w:t>
      </w:r>
      <w:r w:rsidRPr="00491862">
        <w:rPr>
          <w:rFonts w:cstheme="minorHAnsi"/>
          <w:b/>
          <w:sz w:val="24"/>
          <w:szCs w:val="24"/>
        </w:rPr>
        <w:t xml:space="preserve">pełnomocnictwo </w:t>
      </w:r>
      <w:bookmarkStart w:id="11" w:name="_Hlk536532879"/>
      <w:r w:rsidRPr="00491862">
        <w:rPr>
          <w:rFonts w:cstheme="minorHAnsi"/>
          <w:b/>
          <w:sz w:val="24"/>
          <w:szCs w:val="24"/>
        </w:rPr>
        <w:t xml:space="preserve">w oryginale </w:t>
      </w:r>
      <w:bookmarkEnd w:id="11"/>
      <w:r w:rsidRPr="00491862">
        <w:rPr>
          <w:rFonts w:cstheme="minorHAnsi"/>
          <w:b/>
          <w:sz w:val="24"/>
          <w:szCs w:val="24"/>
        </w:rPr>
        <w:t>podpisane z</w:t>
      </w:r>
      <w:r w:rsidR="00272902" w:rsidRPr="00491862">
        <w:rPr>
          <w:rFonts w:cstheme="minorHAnsi"/>
          <w:b/>
          <w:sz w:val="24"/>
          <w:szCs w:val="24"/>
        </w:rPr>
        <w:t xml:space="preserve">godnie z zaleceniami zawartymi </w:t>
      </w:r>
      <w:r w:rsidR="0011312E" w:rsidRPr="00491862">
        <w:rPr>
          <w:rFonts w:cstheme="minorHAnsi"/>
          <w:b/>
          <w:sz w:val="24"/>
          <w:szCs w:val="24"/>
        </w:rPr>
        <w:t>w </w:t>
      </w:r>
      <w:r w:rsidRPr="00491862">
        <w:rPr>
          <w:rFonts w:cstheme="minorHAnsi"/>
          <w:b/>
          <w:sz w:val="24"/>
          <w:szCs w:val="24"/>
        </w:rPr>
        <w:t>Rozdziale X</w:t>
      </w:r>
      <w:r w:rsidR="00E757CA" w:rsidRPr="00491862">
        <w:rPr>
          <w:rFonts w:cstheme="minorHAnsi"/>
          <w:b/>
          <w:sz w:val="24"/>
          <w:szCs w:val="24"/>
        </w:rPr>
        <w:t>I</w:t>
      </w:r>
      <w:r w:rsidRPr="00491862">
        <w:rPr>
          <w:rFonts w:cstheme="minorHAnsi"/>
          <w:b/>
          <w:sz w:val="24"/>
          <w:szCs w:val="24"/>
        </w:rPr>
        <w:t xml:space="preserve">I ust. </w:t>
      </w:r>
      <w:r w:rsidR="00F05066" w:rsidRPr="00491862">
        <w:rPr>
          <w:rFonts w:cstheme="minorHAnsi"/>
          <w:b/>
          <w:sz w:val="24"/>
          <w:szCs w:val="24"/>
        </w:rPr>
        <w:t>7</w:t>
      </w:r>
      <w:r w:rsidRPr="00491862">
        <w:rPr>
          <w:rFonts w:cstheme="minorHAnsi"/>
          <w:b/>
          <w:sz w:val="24"/>
          <w:szCs w:val="24"/>
        </w:rPr>
        <w:t xml:space="preserve"> pkt </w:t>
      </w:r>
      <w:r w:rsidR="00476CE4" w:rsidRPr="00491862">
        <w:rPr>
          <w:rFonts w:cstheme="minorHAnsi"/>
          <w:b/>
          <w:sz w:val="24"/>
          <w:szCs w:val="24"/>
        </w:rPr>
        <w:t>2</w:t>
      </w:r>
      <w:r w:rsidR="00C8608E" w:rsidRPr="00491862">
        <w:rPr>
          <w:rFonts w:cstheme="minorHAnsi"/>
          <w:b/>
          <w:sz w:val="24"/>
          <w:szCs w:val="24"/>
        </w:rPr>
        <w:t>)</w:t>
      </w:r>
      <w:r w:rsidRPr="00491862">
        <w:rPr>
          <w:rFonts w:cstheme="minorHAnsi"/>
          <w:b/>
          <w:sz w:val="24"/>
          <w:szCs w:val="24"/>
        </w:rPr>
        <w:t xml:space="preserve"> </w:t>
      </w:r>
      <w:r w:rsidRPr="00491862">
        <w:rPr>
          <w:rFonts w:cstheme="minorHAnsi"/>
          <w:sz w:val="24"/>
          <w:szCs w:val="24"/>
        </w:rPr>
        <w:t>uprawniające do w</w:t>
      </w:r>
      <w:r w:rsidR="00E47663" w:rsidRPr="00491862">
        <w:rPr>
          <w:rFonts w:cstheme="minorHAnsi"/>
          <w:sz w:val="24"/>
          <w:szCs w:val="24"/>
        </w:rPr>
        <w:t xml:space="preserve">ykonania określonych czynności </w:t>
      </w:r>
      <w:r w:rsidR="009253BF" w:rsidRPr="00491862">
        <w:rPr>
          <w:rFonts w:cstheme="minorHAnsi"/>
          <w:sz w:val="24"/>
          <w:szCs w:val="24"/>
        </w:rPr>
        <w:t>w </w:t>
      </w:r>
      <w:r w:rsidRPr="00491862">
        <w:rPr>
          <w:rFonts w:cstheme="minorHAnsi"/>
          <w:sz w:val="24"/>
          <w:szCs w:val="24"/>
        </w:rPr>
        <w:t>postępowaniu o udzielenie zamówienia publicznego.</w:t>
      </w:r>
    </w:p>
    <w:p w14:paraId="47B5B02E" w14:textId="77777777" w:rsidR="00E76C2F" w:rsidRPr="00491862" w:rsidRDefault="00E76C2F" w:rsidP="00491862">
      <w:pPr>
        <w:pStyle w:val="Akapitzlist"/>
        <w:numPr>
          <w:ilvl w:val="0"/>
          <w:numId w:val="10"/>
        </w:numPr>
        <w:tabs>
          <w:tab w:val="left" w:pos="851"/>
        </w:tabs>
        <w:spacing w:after="0"/>
        <w:ind w:left="993" w:hanging="284"/>
        <w:rPr>
          <w:rFonts w:cstheme="minorHAnsi"/>
          <w:sz w:val="24"/>
          <w:szCs w:val="24"/>
        </w:rPr>
      </w:pPr>
      <w:r w:rsidRPr="00491862">
        <w:rPr>
          <w:rFonts w:cstheme="minorHAnsi"/>
          <w:sz w:val="24"/>
          <w:szCs w:val="24"/>
        </w:rPr>
        <w:t>Oferta wspólna, składana przez dwóch lub więcej Wykonawców, powinna spełniać następujące wymagania:</w:t>
      </w:r>
    </w:p>
    <w:p w14:paraId="2034AE2D" w14:textId="77777777" w:rsidR="00E76C2F" w:rsidRPr="00491862" w:rsidRDefault="00E76C2F" w:rsidP="00491862">
      <w:pPr>
        <w:numPr>
          <w:ilvl w:val="1"/>
          <w:numId w:val="9"/>
        </w:numPr>
        <w:tabs>
          <w:tab w:val="left" w:pos="993"/>
        </w:tabs>
        <w:spacing w:after="0"/>
        <w:ind w:left="1560" w:hanging="284"/>
        <w:rPr>
          <w:rFonts w:cstheme="minorHAnsi"/>
          <w:sz w:val="24"/>
          <w:szCs w:val="24"/>
        </w:rPr>
      </w:pPr>
      <w:r w:rsidRPr="00491862">
        <w:rPr>
          <w:rFonts w:cstheme="minorHAnsi"/>
          <w:sz w:val="24"/>
          <w:szCs w:val="24"/>
        </w:rPr>
        <w:t>oferta wspólna powinna być sporządzona zgodnie ze SWZ;</w:t>
      </w:r>
    </w:p>
    <w:p w14:paraId="200AC98B" w14:textId="77777777" w:rsidR="00E76C2F" w:rsidRPr="00491862" w:rsidRDefault="00E76C2F" w:rsidP="00491862">
      <w:pPr>
        <w:numPr>
          <w:ilvl w:val="1"/>
          <w:numId w:val="9"/>
        </w:numPr>
        <w:tabs>
          <w:tab w:val="left" w:pos="993"/>
        </w:tabs>
        <w:spacing w:after="0"/>
        <w:ind w:left="1560" w:hanging="284"/>
        <w:rPr>
          <w:rFonts w:cstheme="minorHAnsi"/>
          <w:sz w:val="24"/>
          <w:szCs w:val="24"/>
        </w:rPr>
      </w:pPr>
      <w:r w:rsidRPr="00491862">
        <w:rPr>
          <w:rFonts w:cstheme="minorHAnsi"/>
          <w:sz w:val="24"/>
          <w:szCs w:val="24"/>
        </w:rPr>
        <w:t>sposób składania dokumentów w ofercie wspólnej – dokumenty składane przez członków konsorcjum czy wspólnik</w:t>
      </w:r>
      <w:r w:rsidR="0011312E" w:rsidRPr="00491862">
        <w:rPr>
          <w:rFonts w:cstheme="minorHAnsi"/>
          <w:sz w:val="24"/>
          <w:szCs w:val="24"/>
        </w:rPr>
        <w:t>ów spółki cywilnej, w tym </w:t>
      </w:r>
      <w:r w:rsidRPr="00491862">
        <w:rPr>
          <w:rFonts w:cstheme="minorHAnsi"/>
          <w:sz w:val="24"/>
          <w:szCs w:val="24"/>
        </w:rPr>
        <w:t>oświadczenia muszą być podpisane przez wyznaczonego pełnomocnika lub osobę upoważnion</w:t>
      </w:r>
      <w:r w:rsidR="009253BF" w:rsidRPr="00491862">
        <w:rPr>
          <w:rFonts w:cstheme="minorHAnsi"/>
          <w:sz w:val="24"/>
          <w:szCs w:val="24"/>
        </w:rPr>
        <w:t>ą do </w:t>
      </w:r>
      <w:r w:rsidRPr="00491862">
        <w:rPr>
          <w:rFonts w:cstheme="minorHAnsi"/>
          <w:sz w:val="24"/>
          <w:szCs w:val="24"/>
        </w:rPr>
        <w:t>reprezentowania danego podmiotu.</w:t>
      </w:r>
    </w:p>
    <w:p w14:paraId="58E2A120" w14:textId="73EEE3E0" w:rsidR="00E76C2F" w:rsidRPr="00491862" w:rsidRDefault="00E76C2F" w:rsidP="00314E54">
      <w:pPr>
        <w:pStyle w:val="Akapitzlist"/>
        <w:numPr>
          <w:ilvl w:val="0"/>
          <w:numId w:val="10"/>
        </w:numPr>
        <w:tabs>
          <w:tab w:val="left" w:pos="851"/>
        </w:tabs>
        <w:ind w:left="993" w:hanging="284"/>
        <w:rPr>
          <w:rFonts w:cstheme="minorHAnsi"/>
          <w:b/>
          <w:sz w:val="24"/>
          <w:szCs w:val="24"/>
        </w:rPr>
      </w:pPr>
      <w:r w:rsidRPr="00491862">
        <w:rPr>
          <w:rFonts w:cstheme="minorHAnsi"/>
          <w:b/>
          <w:sz w:val="24"/>
          <w:szCs w:val="24"/>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sidRPr="00491862">
        <w:rPr>
          <w:rFonts w:cstheme="minorHAnsi"/>
          <w:b/>
          <w:sz w:val="24"/>
          <w:szCs w:val="24"/>
        </w:rPr>
        <w:t xml:space="preserve"> podstaw wykluczenia wymagane w </w:t>
      </w:r>
      <w:r w:rsidRPr="00491862">
        <w:rPr>
          <w:rFonts w:cstheme="minorHAnsi"/>
          <w:b/>
          <w:sz w:val="24"/>
          <w:szCs w:val="24"/>
        </w:rPr>
        <w:t>postępowaniu składa odrębnie każdy z Wykonawców wspólnie występujących</w:t>
      </w:r>
      <w:r w:rsidR="00F8467F" w:rsidRPr="00491862">
        <w:rPr>
          <w:rFonts w:cstheme="minorHAnsi"/>
          <w:b/>
          <w:sz w:val="24"/>
          <w:szCs w:val="24"/>
        </w:rPr>
        <w:t>.</w:t>
      </w:r>
    </w:p>
    <w:p w14:paraId="094C3B58" w14:textId="346C6CFE" w:rsidR="00904C0C" w:rsidRDefault="00476CE4" w:rsidP="00314E54">
      <w:pPr>
        <w:pStyle w:val="Akapitzlist"/>
        <w:numPr>
          <w:ilvl w:val="0"/>
          <w:numId w:val="10"/>
        </w:numPr>
        <w:tabs>
          <w:tab w:val="left" w:pos="993"/>
        </w:tabs>
        <w:spacing w:line="268" w:lineRule="auto"/>
        <w:ind w:left="993" w:hanging="284"/>
        <w:rPr>
          <w:rFonts w:cstheme="minorHAnsi"/>
          <w:sz w:val="24"/>
          <w:szCs w:val="24"/>
        </w:rPr>
      </w:pPr>
      <w:r w:rsidRPr="00491862">
        <w:rPr>
          <w:rFonts w:cstheme="minorHAnsi"/>
          <w:sz w:val="24"/>
          <w:szCs w:val="24"/>
        </w:rPr>
        <w:t>Przepisy dotyczące wykonawcy stosuje się odpowiednio do wykonawców wspólnie ubiegających się o udzielenie zamówienia.</w:t>
      </w:r>
    </w:p>
    <w:p w14:paraId="4C8D55F7" w14:textId="1EA30FC8" w:rsidR="00DC628E" w:rsidRPr="004C3806" w:rsidRDefault="004C3806" w:rsidP="004C3806">
      <w:pPr>
        <w:tabs>
          <w:tab w:val="left" w:pos="993"/>
        </w:tabs>
        <w:spacing w:line="268" w:lineRule="auto"/>
        <w:rPr>
          <w:rFonts w:cstheme="minorHAnsi"/>
          <w:sz w:val="24"/>
          <w:szCs w:val="24"/>
        </w:rPr>
      </w:pPr>
      <w:r w:rsidRPr="00DC628E">
        <w:rPr>
          <w:rFonts w:cstheme="minorHAnsi"/>
          <w:b/>
          <w:bCs/>
          <w:noProof/>
        </w:rPr>
        <mc:AlternateContent>
          <mc:Choice Requires="wps">
            <w:drawing>
              <wp:anchor distT="0" distB="0" distL="114300" distR="114300" simplePos="0" relativeHeight="251676672" behindDoc="0" locked="0" layoutInCell="1" allowOverlap="1" wp14:anchorId="3DEB243B" wp14:editId="59D17CDF">
                <wp:simplePos x="0" y="0"/>
                <wp:positionH relativeFrom="margin">
                  <wp:posOffset>52484</wp:posOffset>
                </wp:positionH>
                <wp:positionV relativeFrom="paragraph">
                  <wp:posOffset>28</wp:posOffset>
                </wp:positionV>
                <wp:extent cx="5781675" cy="1120140"/>
                <wp:effectExtent l="0" t="0" r="28575" b="2286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2014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55AEC6A" w14:textId="77777777" w:rsidR="0082786F" w:rsidRDefault="0082786F" w:rsidP="00314E54">
                            <w:pPr>
                              <w:widowControl w:val="0"/>
                              <w:numPr>
                                <w:ilvl w:val="0"/>
                                <w:numId w:val="35"/>
                              </w:numPr>
                              <w:autoSpaceDE w:val="0"/>
                            </w:pPr>
                            <w:r w:rsidRPr="005A5F2C">
                              <w:rPr>
                                <w:rFonts w:cstheme="minorHAnsi"/>
                                <w:b/>
                                <w:bCs/>
                                <w:sz w:val="24"/>
                                <w:szCs w:val="24"/>
                              </w:rPr>
                              <w:t xml:space="preserve">Informacje o środkach komunikacji elektronicznej, przy użyciu których Zamawiający będzie komunikował się z Wykonawcami, oraz informacje </w:t>
                            </w:r>
                            <w:r>
                              <w:rPr>
                                <w:rFonts w:cstheme="minorHAnsi"/>
                                <w:b/>
                                <w:bCs/>
                                <w:sz w:val="24"/>
                                <w:szCs w:val="24"/>
                              </w:rPr>
                              <w:br/>
                            </w:r>
                            <w:r w:rsidRPr="005A5F2C">
                              <w:rPr>
                                <w:rFonts w:cstheme="minorHAnsi"/>
                                <w:b/>
                                <w:bCs/>
                                <w:sz w:val="24"/>
                                <w:szCs w:val="24"/>
                              </w:rPr>
                              <w:t>o wymaganiach technicznych i organizacy</w:t>
                            </w:r>
                            <w:r>
                              <w:rPr>
                                <w:rFonts w:cstheme="minorHAnsi"/>
                                <w:b/>
                                <w:bCs/>
                                <w:sz w:val="24"/>
                                <w:szCs w:val="24"/>
                              </w:rPr>
                              <w:t>jnych sporządzania, wysyłania i </w:t>
                            </w:r>
                            <w:r w:rsidRPr="005A5F2C">
                              <w:rPr>
                                <w:rFonts w:cstheme="minorHAnsi"/>
                                <w:b/>
                                <w:bCs/>
                                <w:sz w:val="24"/>
                                <w:szCs w:val="24"/>
                              </w:rPr>
                              <w:t>odbierania korespondencji elektronicznej</w:t>
                            </w:r>
                          </w:p>
                          <w:p w14:paraId="5C2C50A2" w14:textId="77777777" w:rsidR="0082786F" w:rsidRDefault="0082786F" w:rsidP="00DC628E">
                            <w:pPr>
                              <w:pStyle w:val="Akapitzlist"/>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DEB243B" id="_x0000_s1035" style="position:absolute;left:0;text-align:left;margin-left:4.15pt;margin-top:0;width:455.25pt;height:8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" fillcolor="#deebf7" strokecolor="#bdd7ee">
                <v:stroke joinstyle="miter"/>
                <v:textbox>
                  <w:txbxContent>
                    <w:p w14:paraId="155AEC6A" w14:textId="77777777" w:rsidR="0082786F" w:rsidRDefault="0082786F" w:rsidP="00314E54">
                      <w:pPr>
                        <w:widowControl w:val="0"/>
                        <w:numPr>
                          <w:ilvl w:val="0"/>
                          <w:numId w:val="35"/>
                        </w:numPr>
                        <w:autoSpaceDE w:val="0"/>
                      </w:pPr>
                      <w:r w:rsidRPr="005A5F2C">
                        <w:rPr>
                          <w:rFonts w:cstheme="minorHAnsi"/>
                          <w:b/>
                          <w:bCs/>
                          <w:sz w:val="24"/>
                          <w:szCs w:val="24"/>
                        </w:rPr>
                        <w:t xml:space="preserve">Informacje o środkach komunikacji elektronicznej, przy użyciu których Zamawiający będzie komunikował się z Wykonawcami, oraz informacje </w:t>
                      </w:r>
                      <w:r>
                        <w:rPr>
                          <w:rFonts w:cstheme="minorHAnsi"/>
                          <w:b/>
                          <w:bCs/>
                          <w:sz w:val="24"/>
                          <w:szCs w:val="24"/>
                        </w:rPr>
                        <w:br/>
                      </w:r>
                      <w:r w:rsidRPr="005A5F2C">
                        <w:rPr>
                          <w:rFonts w:cstheme="minorHAnsi"/>
                          <w:b/>
                          <w:bCs/>
                          <w:sz w:val="24"/>
                          <w:szCs w:val="24"/>
                        </w:rPr>
                        <w:t>o wymaganiach technicznych i organizacy</w:t>
                      </w:r>
                      <w:r>
                        <w:rPr>
                          <w:rFonts w:cstheme="minorHAnsi"/>
                          <w:b/>
                          <w:bCs/>
                          <w:sz w:val="24"/>
                          <w:szCs w:val="24"/>
                        </w:rPr>
                        <w:t>jnych sporządzania, wysyłania i </w:t>
                      </w:r>
                      <w:r w:rsidRPr="005A5F2C">
                        <w:rPr>
                          <w:rFonts w:cstheme="minorHAnsi"/>
                          <w:b/>
                          <w:bCs/>
                          <w:sz w:val="24"/>
                          <w:szCs w:val="24"/>
                        </w:rPr>
                        <w:t>odbierania korespondencji elektronicznej</w:t>
                      </w:r>
                    </w:p>
                    <w:p w14:paraId="5C2C50A2" w14:textId="77777777" w:rsidR="0082786F" w:rsidRDefault="0082786F" w:rsidP="00DC628E">
                      <w:pPr>
                        <w:pStyle w:val="Akapitzlist"/>
                      </w:pPr>
                    </w:p>
                  </w:txbxContent>
                </v:textbox>
                <w10:wrap type="topAndBottom" anchorx="margin"/>
              </v:roundrect>
            </w:pict>
          </mc:Fallback>
        </mc:AlternateContent>
      </w:r>
    </w:p>
    <w:p w14:paraId="6527CB01" w14:textId="77777777" w:rsidR="005054BF" w:rsidRPr="005A5F2C" w:rsidRDefault="005054BF" w:rsidP="00491862">
      <w:pPr>
        <w:numPr>
          <w:ilvl w:val="0"/>
          <w:numId w:val="3"/>
        </w:numPr>
        <w:spacing w:after="0"/>
        <w:ind w:left="709" w:hanging="283"/>
        <w:rPr>
          <w:rFonts w:cstheme="minorHAnsi"/>
          <w:sz w:val="24"/>
          <w:szCs w:val="24"/>
        </w:rPr>
      </w:pPr>
      <w:r w:rsidRPr="005A5F2C">
        <w:rPr>
          <w:rFonts w:cstheme="minorHAnsi"/>
          <w:sz w:val="24"/>
          <w:szCs w:val="24"/>
        </w:rPr>
        <w:t>W postępowaniu o udzielenie zamówienia komunikacja pomiędzy Zamawi</w:t>
      </w:r>
      <w:r w:rsidR="00272902">
        <w:rPr>
          <w:rFonts w:cstheme="minorHAnsi"/>
          <w:sz w:val="24"/>
          <w:szCs w:val="24"/>
        </w:rPr>
        <w:t xml:space="preserve">ającym, </w:t>
      </w:r>
      <w:r w:rsidR="00272902">
        <w:rPr>
          <w:rFonts w:cstheme="minorHAnsi"/>
          <w:sz w:val="24"/>
          <w:szCs w:val="24"/>
        </w:rPr>
        <w:br/>
      </w:r>
      <w:r w:rsidRPr="005A5F2C">
        <w:rPr>
          <w:rFonts w:cstheme="minorHAnsi"/>
          <w:sz w:val="24"/>
          <w:szCs w:val="24"/>
        </w:rPr>
        <w:t xml:space="preserve">a Wykonawcami w szczególności składanie oświadczeń, wniosków, zawiadomień </w:t>
      </w:r>
      <w:r w:rsidR="00272902">
        <w:rPr>
          <w:rFonts w:cstheme="minorHAnsi"/>
          <w:sz w:val="24"/>
          <w:szCs w:val="24"/>
        </w:rPr>
        <w:t xml:space="preserve">oraz przekazywanie informacji, </w:t>
      </w:r>
      <w:r w:rsidRPr="005A5F2C">
        <w:rPr>
          <w:rFonts w:cstheme="minorHAnsi"/>
          <w:sz w:val="24"/>
          <w:szCs w:val="24"/>
        </w:rPr>
        <w:t xml:space="preserve">odbywa się </w:t>
      </w:r>
      <w:r w:rsidR="00272902">
        <w:rPr>
          <w:rFonts w:cstheme="minorHAnsi"/>
          <w:sz w:val="24"/>
          <w:szCs w:val="24"/>
        </w:rPr>
        <w:t xml:space="preserve">elektronicznie za pośrednictwem </w:t>
      </w:r>
      <w:hyperlink r:id="rId12" w:history="1">
        <w:r w:rsidRPr="005A5F2C">
          <w:rPr>
            <w:rFonts w:cstheme="minorHAnsi"/>
            <w:b/>
            <w:bCs/>
            <w:sz w:val="24"/>
            <w:szCs w:val="24"/>
          </w:rPr>
          <w:t>platformazakupowa.pl</w:t>
        </w:r>
      </w:hyperlink>
      <w:r w:rsidRPr="005A5F2C">
        <w:rPr>
          <w:rFonts w:cstheme="minorHAnsi"/>
          <w:sz w:val="24"/>
          <w:szCs w:val="24"/>
        </w:rPr>
        <w:t xml:space="preserve">,  przy czym ofertę wraz </w:t>
      </w:r>
      <w:r w:rsidR="009253BF">
        <w:rPr>
          <w:rFonts w:cstheme="minorHAnsi"/>
          <w:sz w:val="24"/>
          <w:szCs w:val="24"/>
        </w:rPr>
        <w:t>z załącznikami należy złożyć za </w:t>
      </w:r>
      <w:r w:rsidRPr="005A5F2C">
        <w:rPr>
          <w:rFonts w:cstheme="minorHAnsi"/>
          <w:sz w:val="24"/>
          <w:szCs w:val="24"/>
        </w:rPr>
        <w:t xml:space="preserve">pośrednictwem </w:t>
      </w:r>
      <w:r w:rsidRPr="005A5F2C">
        <w:rPr>
          <w:rFonts w:cstheme="minorHAnsi"/>
          <w:i/>
          <w:sz w:val="24"/>
          <w:szCs w:val="24"/>
        </w:rPr>
        <w:t>„Formularza składania oferty”</w:t>
      </w:r>
      <w:r w:rsidR="009253BF">
        <w:rPr>
          <w:rFonts w:cstheme="minorHAnsi"/>
          <w:sz w:val="24"/>
          <w:szCs w:val="24"/>
        </w:rPr>
        <w:t xml:space="preserve"> dostępnego na </w:t>
      </w:r>
      <w:hyperlink r:id="rId13" w:history="1">
        <w:r w:rsidRPr="005A5F2C">
          <w:rPr>
            <w:rStyle w:val="Hipercze"/>
            <w:rFonts w:cstheme="minorHAnsi"/>
            <w:sz w:val="24"/>
            <w:szCs w:val="24"/>
          </w:rPr>
          <w:t>www.platformazakupowa.pl</w:t>
        </w:r>
      </w:hyperlink>
      <w:r w:rsidRPr="005A5F2C">
        <w:rPr>
          <w:rFonts w:cstheme="minorHAnsi"/>
          <w:sz w:val="24"/>
          <w:szCs w:val="24"/>
        </w:rPr>
        <w:t xml:space="preserve"> w miejscu publikacji ogłoszen</w:t>
      </w:r>
      <w:r w:rsidR="008B70CC">
        <w:rPr>
          <w:rFonts w:cstheme="minorHAnsi"/>
          <w:sz w:val="24"/>
          <w:szCs w:val="24"/>
        </w:rPr>
        <w:t>ia o zamówieniu i </w:t>
      </w:r>
      <w:r w:rsidRPr="005A5F2C">
        <w:rPr>
          <w:rFonts w:cstheme="minorHAnsi"/>
          <w:sz w:val="24"/>
          <w:szCs w:val="24"/>
        </w:rPr>
        <w:t>SWZ, natomiast dokumenty, oświadczen</w:t>
      </w:r>
      <w:r w:rsidR="008B70CC">
        <w:rPr>
          <w:rFonts w:cstheme="minorHAnsi"/>
          <w:sz w:val="24"/>
          <w:szCs w:val="24"/>
        </w:rPr>
        <w:t>ia, wnioski, zawiadomienia oraz </w:t>
      </w:r>
      <w:r w:rsidRPr="005A5F2C">
        <w:rPr>
          <w:rFonts w:cstheme="minorHAnsi"/>
          <w:sz w:val="24"/>
          <w:szCs w:val="24"/>
        </w:rPr>
        <w:t xml:space="preserve">przekazywanie informacji odbywa się za pomocą formularza </w:t>
      </w:r>
      <w:r w:rsidRPr="005A5F2C">
        <w:rPr>
          <w:rFonts w:cstheme="minorHAnsi"/>
          <w:i/>
          <w:sz w:val="24"/>
          <w:szCs w:val="24"/>
        </w:rPr>
        <w:t>„Wyślij wiadomość”.</w:t>
      </w:r>
    </w:p>
    <w:p w14:paraId="42A3E33E" w14:textId="77777777" w:rsidR="005054BF" w:rsidRPr="005A5F2C" w:rsidRDefault="005054BF" w:rsidP="00491862">
      <w:pPr>
        <w:widowControl w:val="0"/>
        <w:numPr>
          <w:ilvl w:val="0"/>
          <w:numId w:val="3"/>
        </w:numPr>
        <w:autoSpaceDE w:val="0"/>
        <w:spacing w:after="0"/>
        <w:ind w:left="709" w:hanging="283"/>
        <w:rPr>
          <w:rFonts w:cstheme="minorHAnsi"/>
          <w:b/>
          <w:i/>
          <w:sz w:val="24"/>
          <w:szCs w:val="24"/>
        </w:rPr>
      </w:pPr>
      <w:r w:rsidRPr="005A5F2C">
        <w:rPr>
          <w:rFonts w:cstheme="minorHAnsi"/>
          <w:sz w:val="24"/>
          <w:szCs w:val="24"/>
        </w:rPr>
        <w:t xml:space="preserve">W sytuacjach awaryjnych np. w przypadku awarii </w:t>
      </w:r>
      <w:hyperlink r:id="rId14" w:history="1">
        <w:r w:rsidRPr="005A5F2C">
          <w:rPr>
            <w:rFonts w:cstheme="minorHAnsi"/>
            <w:b/>
            <w:bCs/>
            <w:sz w:val="24"/>
            <w:szCs w:val="24"/>
          </w:rPr>
          <w:t>platformazakupowa.pl</w:t>
        </w:r>
      </w:hyperlink>
      <w:r w:rsidRPr="005A5F2C">
        <w:rPr>
          <w:rFonts w:cstheme="minorHAnsi"/>
          <w:sz w:val="24"/>
          <w:szCs w:val="24"/>
        </w:rPr>
        <w:t xml:space="preserve">, Zamawiający może również </w:t>
      </w:r>
      <w:r w:rsidR="00B25CE9" w:rsidRPr="005A5F2C">
        <w:rPr>
          <w:rFonts w:cstheme="minorHAnsi"/>
          <w:sz w:val="24"/>
          <w:szCs w:val="24"/>
        </w:rPr>
        <w:t>„</w:t>
      </w:r>
      <w:r w:rsidRPr="005A5F2C">
        <w:rPr>
          <w:rFonts w:cstheme="minorHAnsi"/>
          <w:sz w:val="24"/>
          <w:szCs w:val="24"/>
        </w:rPr>
        <w:t>komunikować się</w:t>
      </w:r>
      <w:r w:rsidR="00B25CE9" w:rsidRPr="005A5F2C">
        <w:rPr>
          <w:rFonts w:cstheme="minorHAnsi"/>
          <w:sz w:val="24"/>
          <w:szCs w:val="24"/>
        </w:rPr>
        <w:t>”</w:t>
      </w:r>
      <w:r w:rsidRPr="005A5F2C">
        <w:rPr>
          <w:rFonts w:cstheme="minorHAnsi"/>
          <w:sz w:val="24"/>
          <w:szCs w:val="24"/>
        </w:rPr>
        <w:t xml:space="preserve"> z Wykonawcami za pomocą </w:t>
      </w:r>
      <w:r w:rsidRPr="005A5F2C">
        <w:rPr>
          <w:rFonts w:cstheme="minorHAnsi"/>
          <w:b/>
          <w:sz w:val="24"/>
          <w:szCs w:val="24"/>
        </w:rPr>
        <w:t xml:space="preserve">poczty </w:t>
      </w:r>
      <w:r w:rsidRPr="005A5F2C">
        <w:rPr>
          <w:rFonts w:cstheme="minorHAnsi"/>
          <w:b/>
          <w:sz w:val="24"/>
          <w:szCs w:val="24"/>
        </w:rPr>
        <w:lastRenderedPageBreak/>
        <w:t>elektronicznej</w:t>
      </w:r>
      <w:r w:rsidRPr="005A5F2C">
        <w:rPr>
          <w:rFonts w:cstheme="minorHAnsi"/>
          <w:sz w:val="24"/>
          <w:szCs w:val="24"/>
        </w:rPr>
        <w:t xml:space="preserve">: </w:t>
      </w:r>
      <w:hyperlink r:id="rId15" w:history="1">
        <w:r w:rsidR="001867F4" w:rsidRPr="005A5F2C">
          <w:rPr>
            <w:rStyle w:val="Hipercze"/>
            <w:rFonts w:cstheme="minorHAnsi"/>
            <w:sz w:val="24"/>
            <w:szCs w:val="24"/>
          </w:rPr>
          <w:t>31blt.przetargi@ron.mil.pl</w:t>
        </w:r>
      </w:hyperlink>
      <w:r w:rsidR="001867F4" w:rsidRPr="005A5F2C">
        <w:rPr>
          <w:rFonts w:cstheme="minorHAnsi"/>
          <w:b/>
          <w:sz w:val="24"/>
          <w:szCs w:val="24"/>
        </w:rPr>
        <w:t>.</w:t>
      </w:r>
      <w:r w:rsidR="00476CE4" w:rsidRPr="005A5F2C">
        <w:rPr>
          <w:rFonts w:cstheme="minorHAnsi"/>
        </w:rPr>
        <w:t xml:space="preserve"> </w:t>
      </w:r>
      <w:r w:rsidR="00476CE4" w:rsidRPr="005A5F2C">
        <w:rPr>
          <w:rFonts w:cstheme="minorHAnsi"/>
          <w:b/>
          <w:sz w:val="24"/>
          <w:szCs w:val="24"/>
        </w:rPr>
        <w:t>Uw</w:t>
      </w:r>
      <w:r w:rsidR="009253BF">
        <w:rPr>
          <w:rFonts w:cstheme="minorHAnsi"/>
          <w:b/>
          <w:sz w:val="24"/>
          <w:szCs w:val="24"/>
        </w:rPr>
        <w:t>aga: Ofertę składa się tylko za </w:t>
      </w:r>
      <w:r w:rsidR="00476CE4" w:rsidRPr="005A5F2C">
        <w:rPr>
          <w:rFonts w:cstheme="minorHAnsi"/>
          <w:b/>
          <w:sz w:val="24"/>
          <w:szCs w:val="24"/>
        </w:rPr>
        <w:t>pośrednictwem platformazakupowa.pl</w:t>
      </w:r>
    </w:p>
    <w:p w14:paraId="2451A15C" w14:textId="77777777" w:rsidR="005054BF" w:rsidRPr="005A5F2C" w:rsidRDefault="005054BF" w:rsidP="00491862">
      <w:pPr>
        <w:widowControl w:val="0"/>
        <w:numPr>
          <w:ilvl w:val="0"/>
          <w:numId w:val="3"/>
        </w:numPr>
        <w:autoSpaceDE w:val="0"/>
        <w:spacing w:after="0"/>
        <w:ind w:left="709" w:hanging="283"/>
        <w:rPr>
          <w:rFonts w:cstheme="minorHAnsi"/>
          <w:b/>
          <w:i/>
          <w:sz w:val="24"/>
          <w:szCs w:val="24"/>
        </w:rPr>
      </w:pPr>
      <w:r w:rsidRPr="005A5F2C">
        <w:rPr>
          <w:rFonts w:cstheme="minorHAnsi"/>
          <w:sz w:val="24"/>
          <w:szCs w:val="24"/>
        </w:rPr>
        <w:t xml:space="preserve">Link do postępowania dostępny jest na stronie podmiotowej Zamawiającego </w:t>
      </w:r>
      <w:r w:rsidR="001867F4" w:rsidRPr="005A5F2C">
        <w:rPr>
          <w:rFonts w:cstheme="minorHAnsi"/>
          <w:sz w:val="24"/>
          <w:szCs w:val="24"/>
        </w:rPr>
        <w:t xml:space="preserve"> </w:t>
      </w:r>
      <w:hyperlink r:id="rId16" w:history="1">
        <w:r w:rsidR="001867F4" w:rsidRPr="005A5F2C">
          <w:rPr>
            <w:rStyle w:val="Hipercze"/>
            <w:rFonts w:cstheme="minorHAnsi"/>
            <w:sz w:val="24"/>
            <w:szCs w:val="24"/>
          </w:rPr>
          <w:t>https://31blt.wp.mil.pl</w:t>
        </w:r>
      </w:hyperlink>
      <w:r w:rsidR="001867F4" w:rsidRPr="005A5F2C">
        <w:rPr>
          <w:rFonts w:cstheme="minorHAnsi"/>
          <w:sz w:val="24"/>
          <w:szCs w:val="24"/>
        </w:rPr>
        <w:t xml:space="preserve"> </w:t>
      </w:r>
      <w:r w:rsidRPr="005A5F2C">
        <w:rPr>
          <w:rFonts w:cstheme="minorHAnsi"/>
          <w:sz w:val="24"/>
          <w:szCs w:val="24"/>
        </w:rPr>
        <w:t xml:space="preserve">w zakładce </w:t>
      </w:r>
      <w:r w:rsidR="00476CE4" w:rsidRPr="005A5F2C">
        <w:rPr>
          <w:rFonts w:cstheme="minorHAnsi"/>
          <w:sz w:val="24"/>
          <w:szCs w:val="24"/>
        </w:rPr>
        <w:t xml:space="preserve">„BIP/OGŁOSZENIAZAMÓWIENIA” </w:t>
      </w:r>
      <w:r w:rsidR="009253BF">
        <w:rPr>
          <w:rFonts w:cstheme="minorHAnsi"/>
          <w:sz w:val="24"/>
          <w:szCs w:val="24"/>
        </w:rPr>
        <w:t>lub </w:t>
      </w:r>
      <w:r w:rsidRPr="005A5F2C">
        <w:rPr>
          <w:rFonts w:cstheme="minorHAnsi"/>
          <w:sz w:val="24"/>
          <w:szCs w:val="24"/>
        </w:rPr>
        <w:t xml:space="preserve">bezpośrednio poprzez dedykowany profil na stronie operatora </w:t>
      </w:r>
      <w:hyperlink r:id="rId17" w:history="1">
        <w:r w:rsidR="001867F4" w:rsidRPr="005A5F2C">
          <w:rPr>
            <w:rStyle w:val="Hipercze"/>
            <w:rFonts w:cstheme="minorHAnsi"/>
            <w:sz w:val="24"/>
            <w:szCs w:val="24"/>
          </w:rPr>
          <w:t>https://platformazakupowa.pl/pn/31_blt</w:t>
        </w:r>
      </w:hyperlink>
    </w:p>
    <w:p w14:paraId="6AA8061C" w14:textId="77777777" w:rsidR="005054BF" w:rsidRPr="005A5F2C" w:rsidRDefault="005054BF" w:rsidP="00491862">
      <w:pPr>
        <w:widowControl w:val="0"/>
        <w:numPr>
          <w:ilvl w:val="0"/>
          <w:numId w:val="3"/>
        </w:numPr>
        <w:autoSpaceDE w:val="0"/>
        <w:spacing w:after="0"/>
        <w:ind w:left="709" w:hanging="283"/>
        <w:rPr>
          <w:rFonts w:cstheme="minorHAnsi"/>
          <w:b/>
          <w:i/>
          <w:sz w:val="24"/>
          <w:szCs w:val="24"/>
        </w:rPr>
      </w:pPr>
      <w:r w:rsidRPr="005A5F2C">
        <w:rPr>
          <w:rFonts w:cstheme="minorHAnsi"/>
          <w:bCs/>
          <w:sz w:val="24"/>
          <w:szCs w:val="24"/>
        </w:rPr>
        <w:t xml:space="preserve">Sposób sporządzenia dokumentów </w:t>
      </w:r>
      <w:r w:rsidR="008B70CC">
        <w:rPr>
          <w:rFonts w:cstheme="minorHAnsi"/>
          <w:bCs/>
          <w:sz w:val="24"/>
          <w:szCs w:val="24"/>
        </w:rPr>
        <w:t>elektronicznych, oświadczeń lub </w:t>
      </w:r>
      <w:r w:rsidRPr="005A5F2C">
        <w:rPr>
          <w:rFonts w:cstheme="minorHAnsi"/>
          <w:bCs/>
          <w:sz w:val="24"/>
          <w:szCs w:val="24"/>
        </w:rPr>
        <w:t>elektronicznych kopii dokumentów l</w:t>
      </w:r>
      <w:r w:rsidR="008B70CC">
        <w:rPr>
          <w:rFonts w:cstheme="minorHAnsi"/>
          <w:bCs/>
          <w:sz w:val="24"/>
          <w:szCs w:val="24"/>
        </w:rPr>
        <w:t>ub oświadczeń musi być zgodny z </w:t>
      </w:r>
      <w:r w:rsidRPr="005A5F2C">
        <w:rPr>
          <w:rFonts w:cstheme="minorHAnsi"/>
          <w:bCs/>
          <w:sz w:val="24"/>
          <w:szCs w:val="24"/>
        </w:rPr>
        <w:t>wymaganiami określonymi w rozporządzeniu Prezesa Rady Minist</w:t>
      </w:r>
      <w:r w:rsidR="009253BF">
        <w:rPr>
          <w:rFonts w:cstheme="minorHAnsi"/>
          <w:bCs/>
          <w:sz w:val="24"/>
          <w:szCs w:val="24"/>
        </w:rPr>
        <w:t>r</w:t>
      </w:r>
      <w:r w:rsidR="008B70CC">
        <w:rPr>
          <w:rFonts w:cstheme="minorHAnsi"/>
          <w:bCs/>
          <w:sz w:val="24"/>
          <w:szCs w:val="24"/>
        </w:rPr>
        <w:t>ów z dnia 30 </w:t>
      </w:r>
      <w:r w:rsidR="009253BF">
        <w:rPr>
          <w:rFonts w:cstheme="minorHAnsi"/>
          <w:bCs/>
          <w:sz w:val="24"/>
          <w:szCs w:val="24"/>
        </w:rPr>
        <w:t>grudnia 2020 r. w </w:t>
      </w:r>
      <w:r w:rsidRPr="005A5F2C">
        <w:rPr>
          <w:rFonts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14:paraId="4AFF4925" w14:textId="77777777" w:rsidR="005054BF" w:rsidRPr="008B70CC" w:rsidRDefault="005054BF" w:rsidP="00491862">
      <w:pPr>
        <w:widowControl w:val="0"/>
        <w:numPr>
          <w:ilvl w:val="0"/>
          <w:numId w:val="3"/>
        </w:numPr>
        <w:autoSpaceDE w:val="0"/>
        <w:spacing w:after="0"/>
        <w:ind w:left="709" w:hanging="283"/>
        <w:rPr>
          <w:rFonts w:cstheme="minorHAnsi"/>
          <w:b/>
          <w:i/>
          <w:sz w:val="24"/>
          <w:szCs w:val="24"/>
        </w:rPr>
      </w:pPr>
      <w:r w:rsidRPr="008B70CC">
        <w:rPr>
          <w:rFonts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cstheme="minorHAnsi"/>
          <w:bCs/>
          <w:sz w:val="24"/>
          <w:szCs w:val="24"/>
        </w:rPr>
        <w:t>o świadczeniu usług drogą</w:t>
      </w:r>
      <w:r w:rsidR="007B7BD9">
        <w:rPr>
          <w:rFonts w:cstheme="minorHAnsi"/>
          <w:bCs/>
          <w:sz w:val="24"/>
          <w:szCs w:val="24"/>
        </w:rPr>
        <w:t xml:space="preserve"> elektroniczną każda ze </w:t>
      </w:r>
      <w:r w:rsidRPr="008B70CC">
        <w:rPr>
          <w:rFonts w:cstheme="minorHAnsi"/>
          <w:bCs/>
          <w:sz w:val="24"/>
          <w:szCs w:val="24"/>
        </w:rPr>
        <w:t>stron na żądanie drugiej strony niezwłocznie potwierdza fakt ich otrzymania.</w:t>
      </w:r>
    </w:p>
    <w:p w14:paraId="3EA5FCA3" w14:textId="77777777" w:rsidR="005054BF" w:rsidRPr="005A5F2C" w:rsidRDefault="005054BF" w:rsidP="00491862">
      <w:pPr>
        <w:widowControl w:val="0"/>
        <w:numPr>
          <w:ilvl w:val="0"/>
          <w:numId w:val="3"/>
        </w:numPr>
        <w:autoSpaceDE w:val="0"/>
        <w:spacing w:after="0"/>
        <w:ind w:left="709" w:hanging="283"/>
        <w:rPr>
          <w:rFonts w:cstheme="minorHAnsi"/>
          <w:b/>
          <w:i/>
          <w:sz w:val="24"/>
          <w:szCs w:val="24"/>
        </w:rPr>
      </w:pPr>
      <w:r w:rsidRPr="005A5F2C">
        <w:rPr>
          <w:rFonts w:cstheme="minorHAnsi"/>
          <w:bCs/>
          <w:sz w:val="24"/>
          <w:szCs w:val="24"/>
        </w:rPr>
        <w:t>Zamawiający, zgodnie z § 2 rozporządzenia Prezesa Rady M</w:t>
      </w:r>
      <w:r w:rsidR="007B7BD9">
        <w:rPr>
          <w:rFonts w:cstheme="minorHAnsi"/>
          <w:bCs/>
          <w:sz w:val="24"/>
          <w:szCs w:val="24"/>
        </w:rPr>
        <w:t>inistrów z dnia 30 </w:t>
      </w:r>
      <w:r w:rsidR="00AA396C">
        <w:rPr>
          <w:rFonts w:cstheme="minorHAnsi"/>
          <w:bCs/>
          <w:sz w:val="24"/>
          <w:szCs w:val="24"/>
        </w:rPr>
        <w:t>grudnia 2020 </w:t>
      </w:r>
      <w:r w:rsidRPr="005A5F2C">
        <w:rPr>
          <w:rFonts w:cstheme="minorHAnsi"/>
          <w:bCs/>
          <w:sz w:val="24"/>
          <w:szCs w:val="24"/>
        </w:rPr>
        <w:t>r. w sprawie sposobu sporządzania i przekazywania informacji oraz wymagań technicznych dla dokumentów elektronicznych oraz środk</w:t>
      </w:r>
      <w:r w:rsidR="00AA396C">
        <w:rPr>
          <w:rFonts w:cstheme="minorHAnsi"/>
          <w:bCs/>
          <w:sz w:val="24"/>
          <w:szCs w:val="24"/>
        </w:rPr>
        <w:t>ów komunikacji elektronicznej w </w:t>
      </w:r>
      <w:r w:rsidRPr="005A5F2C">
        <w:rPr>
          <w:rFonts w:cstheme="minorHAnsi"/>
          <w:bCs/>
          <w:sz w:val="24"/>
          <w:szCs w:val="24"/>
        </w:rPr>
        <w:t>postępowaniu o udzielenie zamówienia publicznego lub konkursie (Dz. U. poz. 2452), określa dopuszczalny format kwalifikowanego podpisu elektronicznego jako:</w:t>
      </w:r>
    </w:p>
    <w:p w14:paraId="00D9DE26" w14:textId="77777777" w:rsidR="005054BF" w:rsidRPr="005A5F2C" w:rsidRDefault="005054BF" w:rsidP="00491862">
      <w:pPr>
        <w:widowControl w:val="0"/>
        <w:numPr>
          <w:ilvl w:val="0"/>
          <w:numId w:val="11"/>
        </w:numPr>
        <w:autoSpaceDE w:val="0"/>
        <w:spacing w:after="0"/>
        <w:ind w:left="709" w:firstLine="567"/>
        <w:rPr>
          <w:rFonts w:cstheme="minorHAnsi"/>
          <w:bCs/>
          <w:sz w:val="24"/>
          <w:szCs w:val="24"/>
        </w:rPr>
      </w:pPr>
      <w:r w:rsidRPr="005A5F2C">
        <w:rPr>
          <w:rFonts w:cstheme="minorHAnsi"/>
          <w:bCs/>
          <w:sz w:val="24"/>
          <w:szCs w:val="24"/>
        </w:rPr>
        <w:t xml:space="preserve">dokumenty w formacie „pdf” zaleca się podpisywać formatem </w:t>
      </w:r>
      <w:proofErr w:type="spellStart"/>
      <w:r w:rsidRPr="005A5F2C">
        <w:rPr>
          <w:rFonts w:cstheme="minorHAnsi"/>
          <w:bCs/>
          <w:sz w:val="24"/>
          <w:szCs w:val="24"/>
        </w:rPr>
        <w:t>PAdES</w:t>
      </w:r>
      <w:proofErr w:type="spellEnd"/>
      <w:r w:rsidRPr="005A5F2C">
        <w:rPr>
          <w:rFonts w:cstheme="minorHAnsi"/>
          <w:bCs/>
          <w:sz w:val="24"/>
          <w:szCs w:val="24"/>
        </w:rPr>
        <w:t>,</w:t>
      </w:r>
    </w:p>
    <w:p w14:paraId="412BFE9E" w14:textId="77777777" w:rsidR="005054BF" w:rsidRPr="005A5F2C" w:rsidRDefault="005054BF" w:rsidP="00491862">
      <w:pPr>
        <w:widowControl w:val="0"/>
        <w:numPr>
          <w:ilvl w:val="0"/>
          <w:numId w:val="11"/>
        </w:numPr>
        <w:autoSpaceDE w:val="0"/>
        <w:spacing w:after="0"/>
        <w:ind w:left="1418" w:hanging="142"/>
        <w:rPr>
          <w:rFonts w:cstheme="minorHAnsi"/>
          <w:bCs/>
          <w:sz w:val="24"/>
          <w:szCs w:val="24"/>
        </w:rPr>
      </w:pPr>
      <w:r w:rsidRPr="005A5F2C">
        <w:rPr>
          <w:rFonts w:cstheme="minorHAnsi"/>
          <w:bCs/>
          <w:sz w:val="24"/>
          <w:szCs w:val="24"/>
        </w:rPr>
        <w:t xml:space="preserve">dopuszcza się podpisanie dokumentów w formacie innym niż „pdf”, wtedy należy użyć formatu </w:t>
      </w:r>
      <w:proofErr w:type="spellStart"/>
      <w:r w:rsidRPr="005A5F2C">
        <w:rPr>
          <w:rFonts w:cstheme="minorHAnsi"/>
          <w:bCs/>
          <w:sz w:val="24"/>
          <w:szCs w:val="24"/>
        </w:rPr>
        <w:t>XAdES</w:t>
      </w:r>
      <w:proofErr w:type="spellEnd"/>
      <w:r w:rsidRPr="005A5F2C">
        <w:rPr>
          <w:rFonts w:cstheme="minorHAnsi"/>
          <w:bCs/>
          <w:sz w:val="24"/>
          <w:szCs w:val="24"/>
        </w:rPr>
        <w:t>.</w:t>
      </w:r>
    </w:p>
    <w:p w14:paraId="4FD3D0AF" w14:textId="77777777" w:rsidR="005054BF" w:rsidRPr="005A5F2C" w:rsidRDefault="005054BF" w:rsidP="00491862">
      <w:pPr>
        <w:widowControl w:val="0"/>
        <w:numPr>
          <w:ilvl w:val="0"/>
          <w:numId w:val="3"/>
        </w:numPr>
        <w:autoSpaceDE w:val="0"/>
        <w:spacing w:after="0"/>
        <w:ind w:left="709" w:hanging="283"/>
        <w:rPr>
          <w:rFonts w:cstheme="minorHAnsi"/>
          <w:bCs/>
          <w:sz w:val="24"/>
          <w:szCs w:val="24"/>
        </w:rPr>
      </w:pPr>
      <w:r w:rsidRPr="005A5F2C">
        <w:rPr>
          <w:rFonts w:cstheme="minorHAnsi"/>
          <w:bCs/>
          <w:sz w:val="24"/>
          <w:szCs w:val="24"/>
        </w:rPr>
        <w:t>Zaleca się aby w korespondencji kierowanej do Zamawiającego za pomocą poczty elektronicznej Wykonawca posługiwał się nazwą i numerem postępowania.</w:t>
      </w:r>
    </w:p>
    <w:p w14:paraId="0BF9B45A" w14:textId="77777777" w:rsidR="005054BF" w:rsidRPr="005A5F2C" w:rsidRDefault="005054BF" w:rsidP="00491862">
      <w:pPr>
        <w:widowControl w:val="0"/>
        <w:numPr>
          <w:ilvl w:val="0"/>
          <w:numId w:val="3"/>
        </w:numPr>
        <w:autoSpaceDE w:val="0"/>
        <w:spacing w:after="0"/>
        <w:ind w:left="709" w:hanging="283"/>
        <w:rPr>
          <w:rFonts w:cstheme="minorHAnsi"/>
          <w:bCs/>
          <w:sz w:val="24"/>
          <w:szCs w:val="24"/>
        </w:rPr>
      </w:pPr>
      <w:r w:rsidRPr="005A5F2C">
        <w:rPr>
          <w:rFonts w:cstheme="minorHAnsi"/>
          <w:bCs/>
          <w:sz w:val="24"/>
          <w:szCs w:val="24"/>
        </w:rPr>
        <w:t>Wykonawca, poprzez formularz „Wyślij wiadomość” może</w:t>
      </w:r>
      <w:r w:rsidR="007B7BD9">
        <w:rPr>
          <w:rFonts w:cstheme="minorHAnsi"/>
          <w:bCs/>
          <w:sz w:val="24"/>
          <w:szCs w:val="24"/>
        </w:rPr>
        <w:t xml:space="preserve"> zwrócić się </w:t>
      </w:r>
      <w:r w:rsidR="009253BF">
        <w:rPr>
          <w:rFonts w:cstheme="minorHAnsi"/>
          <w:bCs/>
          <w:sz w:val="24"/>
          <w:szCs w:val="24"/>
        </w:rPr>
        <w:t>do </w:t>
      </w:r>
      <w:r w:rsidR="00AA396C">
        <w:rPr>
          <w:rFonts w:cstheme="minorHAnsi"/>
          <w:bCs/>
          <w:sz w:val="24"/>
          <w:szCs w:val="24"/>
        </w:rPr>
        <w:t>Zamawiającego o </w:t>
      </w:r>
      <w:r w:rsidRPr="005A5F2C">
        <w:rPr>
          <w:rFonts w:cstheme="minorHAnsi"/>
          <w:b/>
          <w:sz w:val="24"/>
          <w:szCs w:val="24"/>
        </w:rPr>
        <w:t>wyjaśnienie treści SWZ.</w:t>
      </w:r>
      <w:r w:rsidRPr="005A5F2C">
        <w:rPr>
          <w:rFonts w:cstheme="minorHAnsi"/>
          <w:bCs/>
          <w:sz w:val="24"/>
          <w:szCs w:val="24"/>
        </w:rPr>
        <w:t xml:space="preserve"> </w:t>
      </w:r>
    </w:p>
    <w:p w14:paraId="05888DF5" w14:textId="77777777" w:rsidR="005054BF" w:rsidRPr="005A5F2C" w:rsidRDefault="005054BF" w:rsidP="00491862">
      <w:pPr>
        <w:widowControl w:val="0"/>
        <w:numPr>
          <w:ilvl w:val="0"/>
          <w:numId w:val="3"/>
        </w:numPr>
        <w:autoSpaceDE w:val="0"/>
        <w:spacing w:after="0"/>
        <w:ind w:left="709" w:hanging="283"/>
        <w:rPr>
          <w:rFonts w:cstheme="minorHAnsi"/>
          <w:bCs/>
          <w:sz w:val="24"/>
          <w:szCs w:val="24"/>
        </w:rPr>
      </w:pPr>
      <w:r w:rsidRPr="005A5F2C">
        <w:rPr>
          <w:rFonts w:cstheme="minorHAnsi"/>
          <w:bCs/>
          <w:sz w:val="24"/>
          <w:szCs w:val="24"/>
        </w:rPr>
        <w:t xml:space="preserve">Jeżeli wniosek o wyjaśnienie treści SWZ wpłynie do Zamawiającego </w:t>
      </w:r>
      <w:r w:rsidRPr="005A5F2C">
        <w:rPr>
          <w:rFonts w:cstheme="minorHAnsi"/>
          <w:b/>
          <w:bCs/>
          <w:sz w:val="24"/>
          <w:szCs w:val="24"/>
        </w:rPr>
        <w:t>nie później niż</w:t>
      </w:r>
      <w:r w:rsidR="007B7BD9">
        <w:rPr>
          <w:rFonts w:cstheme="minorHAnsi"/>
          <w:b/>
          <w:bCs/>
          <w:sz w:val="24"/>
          <w:szCs w:val="24"/>
        </w:rPr>
        <w:t> </w:t>
      </w:r>
      <w:r w:rsidRPr="005A5F2C">
        <w:rPr>
          <w:rFonts w:cstheme="minorHAnsi"/>
          <w:b/>
          <w:bCs/>
          <w:sz w:val="24"/>
          <w:szCs w:val="24"/>
        </w:rPr>
        <w:t>na 4 dni</w:t>
      </w:r>
      <w:r w:rsidRPr="005A5F2C">
        <w:rPr>
          <w:rFonts w:cstheme="minorHAnsi"/>
          <w:bCs/>
          <w:sz w:val="24"/>
          <w:szCs w:val="24"/>
        </w:rPr>
        <w:t xml:space="preserve"> </w:t>
      </w:r>
      <w:r w:rsidR="00F24B4A" w:rsidRPr="005A5F2C">
        <w:rPr>
          <w:rFonts w:cstheme="minorHAnsi"/>
          <w:bCs/>
          <w:sz w:val="24"/>
          <w:szCs w:val="24"/>
        </w:rPr>
        <w:t>pr</w:t>
      </w:r>
      <w:r w:rsidRPr="005A5F2C">
        <w:rPr>
          <w:rFonts w:cstheme="minorHAnsi"/>
          <w:bCs/>
          <w:sz w:val="24"/>
          <w:szCs w:val="24"/>
        </w:rPr>
        <w:t>zed upływem terminu s</w:t>
      </w:r>
      <w:r w:rsidR="00B25CE9" w:rsidRPr="005A5F2C">
        <w:rPr>
          <w:rFonts w:cstheme="minorHAnsi"/>
          <w:bCs/>
          <w:sz w:val="24"/>
          <w:szCs w:val="24"/>
        </w:rPr>
        <w:t xml:space="preserve">kładania ofert, </w:t>
      </w:r>
      <w:r w:rsidRPr="005A5F2C">
        <w:rPr>
          <w:rFonts w:cstheme="minorHAnsi"/>
          <w:bCs/>
          <w:sz w:val="24"/>
          <w:szCs w:val="24"/>
        </w:rPr>
        <w:t xml:space="preserve">Zamawiający udzieli wyjaśnień niezwłocznie, jednak </w:t>
      </w:r>
      <w:r w:rsidRPr="005A5F2C">
        <w:rPr>
          <w:rFonts w:cstheme="minorHAnsi"/>
          <w:b/>
          <w:sz w:val="24"/>
          <w:szCs w:val="24"/>
        </w:rPr>
        <w:t>nie później niż na 2 dni</w:t>
      </w:r>
      <w:r w:rsidRPr="005A5F2C">
        <w:rPr>
          <w:rFonts w:cstheme="minorHAnsi"/>
          <w:bCs/>
          <w:sz w:val="24"/>
          <w:szCs w:val="24"/>
        </w:rPr>
        <w:t xml:space="preserve"> przed u</w:t>
      </w:r>
      <w:r w:rsidR="00B25CE9" w:rsidRPr="005A5F2C">
        <w:rPr>
          <w:rFonts w:cstheme="minorHAnsi"/>
          <w:bCs/>
          <w:sz w:val="24"/>
          <w:szCs w:val="24"/>
        </w:rPr>
        <w:t xml:space="preserve">pływem terminu składania ofert. </w:t>
      </w:r>
      <w:r w:rsidR="00AA396C">
        <w:rPr>
          <w:rFonts w:cstheme="minorHAnsi"/>
          <w:bCs/>
          <w:sz w:val="24"/>
          <w:szCs w:val="24"/>
        </w:rPr>
        <w:t>Jeżeli wniosek o </w:t>
      </w:r>
      <w:r w:rsidRPr="005A5F2C">
        <w:rPr>
          <w:rFonts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cstheme="minorHAnsi"/>
          <w:bCs/>
          <w:sz w:val="24"/>
          <w:szCs w:val="24"/>
        </w:rPr>
        <w:t xml:space="preserve"> platformy zakupowej</w:t>
      </w:r>
      <w:r w:rsidRPr="005A5F2C">
        <w:rPr>
          <w:rFonts w:cstheme="minorHAnsi"/>
          <w:bCs/>
          <w:sz w:val="24"/>
          <w:szCs w:val="24"/>
        </w:rPr>
        <w:t>, na której udostępniono SWZ.</w:t>
      </w:r>
    </w:p>
    <w:p w14:paraId="62BA9863" w14:textId="77777777" w:rsidR="005054BF" w:rsidRPr="005A5F2C" w:rsidRDefault="004E1423" w:rsidP="00491862">
      <w:pPr>
        <w:widowControl w:val="0"/>
        <w:numPr>
          <w:ilvl w:val="0"/>
          <w:numId w:val="3"/>
        </w:numPr>
        <w:autoSpaceDE w:val="0"/>
        <w:spacing w:after="0"/>
        <w:ind w:left="709" w:hanging="283"/>
        <w:rPr>
          <w:rFonts w:cstheme="minorHAnsi"/>
          <w:bCs/>
          <w:sz w:val="24"/>
          <w:szCs w:val="24"/>
        </w:rPr>
      </w:pPr>
      <w:r>
        <w:rPr>
          <w:rFonts w:cstheme="minorHAnsi"/>
          <w:bCs/>
          <w:sz w:val="24"/>
          <w:szCs w:val="24"/>
        </w:rPr>
        <w:lastRenderedPageBreak/>
        <w:t xml:space="preserve"> </w:t>
      </w:r>
      <w:r w:rsidR="005054BF" w:rsidRPr="005A5F2C">
        <w:rPr>
          <w:rFonts w:cstheme="minorHAnsi"/>
          <w:bCs/>
          <w:sz w:val="24"/>
          <w:szCs w:val="24"/>
        </w:rPr>
        <w:t>Przedłużenie terminu składania ofert nie wpływa na bieg terminu składania wniosku, o którym mowa w ust. 8.</w:t>
      </w:r>
    </w:p>
    <w:p w14:paraId="2B750A7F" w14:textId="77777777" w:rsidR="005054BF" w:rsidRPr="005A5F2C" w:rsidRDefault="004E1423" w:rsidP="00491862">
      <w:pPr>
        <w:widowControl w:val="0"/>
        <w:numPr>
          <w:ilvl w:val="0"/>
          <w:numId w:val="3"/>
        </w:numPr>
        <w:autoSpaceDE w:val="0"/>
        <w:spacing w:after="0"/>
        <w:ind w:left="709" w:hanging="283"/>
        <w:rPr>
          <w:rFonts w:cstheme="minorHAnsi"/>
          <w:bCs/>
          <w:sz w:val="24"/>
          <w:szCs w:val="24"/>
        </w:rPr>
      </w:pPr>
      <w:r>
        <w:rPr>
          <w:rFonts w:cstheme="minorHAnsi"/>
          <w:sz w:val="24"/>
          <w:szCs w:val="24"/>
        </w:rPr>
        <w:t xml:space="preserve"> </w:t>
      </w:r>
      <w:r w:rsidR="005054BF" w:rsidRPr="005A5F2C">
        <w:rPr>
          <w:rFonts w:cstheme="minorHAnsi"/>
          <w:sz w:val="24"/>
          <w:szCs w:val="24"/>
        </w:rPr>
        <w:t xml:space="preserve">Wymagania techniczne i organizacyjne opisane zostały w Regulaminie platformazakupowa.pl, który jest dostępny na platformie zakupowej: </w:t>
      </w:r>
      <w:hyperlink r:id="rId18" w:history="1">
        <w:r w:rsidR="005054BF" w:rsidRPr="005A5F2C">
          <w:rPr>
            <w:rStyle w:val="Hipercze"/>
            <w:rFonts w:cstheme="minorHAnsi"/>
            <w:sz w:val="24"/>
            <w:szCs w:val="24"/>
          </w:rPr>
          <w:t>https://platformazakupowa.pl/strona/1-regulamin</w:t>
        </w:r>
      </w:hyperlink>
      <w:r w:rsidR="005054BF" w:rsidRPr="005A5F2C">
        <w:rPr>
          <w:rFonts w:cstheme="minorHAnsi"/>
          <w:sz w:val="24"/>
          <w:szCs w:val="24"/>
        </w:rPr>
        <w:t xml:space="preserve">. </w:t>
      </w:r>
      <w:r w:rsidR="007B7BD9">
        <w:rPr>
          <w:rFonts w:cstheme="minorHAnsi"/>
          <w:bCs/>
          <w:sz w:val="24"/>
          <w:szCs w:val="24"/>
        </w:rPr>
        <w:t>Wykonawca przystępując do </w:t>
      </w:r>
      <w:r w:rsidR="005054BF" w:rsidRPr="005A5F2C">
        <w:rPr>
          <w:rFonts w:cstheme="minorHAnsi"/>
          <w:bCs/>
          <w:sz w:val="24"/>
          <w:szCs w:val="24"/>
        </w:rPr>
        <w:t>niniejszego postępowania o udzielenie zamówienia publicznego, akceptuje warunki korzystania z platformy zakupowej</w:t>
      </w:r>
      <w:r w:rsidR="00A55567" w:rsidRPr="005A5F2C">
        <w:rPr>
          <w:rFonts w:cstheme="minorHAnsi"/>
          <w:bCs/>
          <w:sz w:val="24"/>
          <w:szCs w:val="24"/>
        </w:rPr>
        <w:t>.</w:t>
      </w:r>
    </w:p>
    <w:p w14:paraId="44207FA1" w14:textId="77777777" w:rsidR="005054BF" w:rsidRPr="005A5F2C" w:rsidRDefault="004E1423" w:rsidP="00491862">
      <w:pPr>
        <w:widowControl w:val="0"/>
        <w:numPr>
          <w:ilvl w:val="0"/>
          <w:numId w:val="3"/>
        </w:numPr>
        <w:autoSpaceDE w:val="0"/>
        <w:spacing w:after="0"/>
        <w:ind w:left="709" w:hanging="283"/>
        <w:rPr>
          <w:rFonts w:cstheme="minorHAnsi"/>
          <w:bCs/>
          <w:sz w:val="24"/>
          <w:szCs w:val="24"/>
        </w:rPr>
      </w:pPr>
      <w:r>
        <w:rPr>
          <w:rFonts w:cstheme="minorHAnsi"/>
          <w:bCs/>
          <w:sz w:val="24"/>
          <w:szCs w:val="24"/>
        </w:rPr>
        <w:t xml:space="preserve"> </w:t>
      </w:r>
      <w:r w:rsidR="005054BF" w:rsidRPr="005A5F2C">
        <w:rPr>
          <w:rFonts w:cstheme="minorHAnsi"/>
          <w:bCs/>
          <w:sz w:val="24"/>
          <w:szCs w:val="24"/>
        </w:rPr>
        <w:t>Zamawiający, zgodnie z § 3 ust. 1 rozporządzenia P</w:t>
      </w:r>
      <w:r w:rsidR="007B7BD9">
        <w:rPr>
          <w:rFonts w:cstheme="minorHAnsi"/>
          <w:bCs/>
          <w:sz w:val="24"/>
          <w:szCs w:val="24"/>
        </w:rPr>
        <w:t>rezesa Rady Ministrów z dnia 30 </w:t>
      </w:r>
      <w:r w:rsidR="005054BF" w:rsidRPr="005A5F2C">
        <w:rPr>
          <w:rFonts w:cstheme="minorHAnsi"/>
          <w:bCs/>
          <w:sz w:val="24"/>
          <w:szCs w:val="24"/>
        </w:rPr>
        <w:t>grudnia 2020 r. w sprawie sposobu sporządzania i przekazywania informacj</w:t>
      </w:r>
      <w:r w:rsidR="007B7BD9">
        <w:rPr>
          <w:rFonts w:cstheme="minorHAnsi"/>
          <w:bCs/>
          <w:sz w:val="24"/>
          <w:szCs w:val="24"/>
        </w:rPr>
        <w:t>i oraz </w:t>
      </w:r>
      <w:r w:rsidR="005054BF" w:rsidRPr="005A5F2C">
        <w:rPr>
          <w:rFonts w:cstheme="minorHAnsi"/>
          <w:bCs/>
          <w:sz w:val="24"/>
          <w:szCs w:val="24"/>
        </w:rPr>
        <w:t xml:space="preserve">wymagań technicznych dla dokumentów elektronicznych oraz środków komunikacji elektronicznej w postępowaniu o udzielenie zamówienia publicznego lub konkursie (Dz. U. poz. 2452), określa niezbędne wymagania sprzętowo – aplikacyjne umożliwiające pracę na </w:t>
      </w:r>
      <w:hyperlink r:id="rId19" w:history="1">
        <w:r w:rsidR="005054BF" w:rsidRPr="005A5F2C">
          <w:rPr>
            <w:rStyle w:val="Hipercze"/>
            <w:rFonts w:cstheme="minorHAnsi"/>
            <w:bCs/>
            <w:sz w:val="24"/>
            <w:szCs w:val="24"/>
          </w:rPr>
          <w:t>https://platformazakupowa.pl</w:t>
        </w:r>
      </w:hyperlink>
      <w:r w:rsidR="005054BF" w:rsidRPr="005A5F2C">
        <w:rPr>
          <w:rFonts w:cstheme="minorHAnsi"/>
          <w:bCs/>
          <w:sz w:val="24"/>
          <w:szCs w:val="24"/>
        </w:rPr>
        <w:t>, tj.:</w:t>
      </w:r>
    </w:p>
    <w:p w14:paraId="2DCD26FF"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stały dostęp do sieci Internet o g</w:t>
      </w:r>
      <w:r w:rsidR="0073404F">
        <w:rPr>
          <w:rFonts w:cstheme="minorHAnsi"/>
          <w:bCs/>
          <w:sz w:val="24"/>
          <w:szCs w:val="24"/>
        </w:rPr>
        <w:t>warantowanej przepustowości nie </w:t>
      </w:r>
      <w:r w:rsidRPr="005A5F2C">
        <w:rPr>
          <w:rFonts w:cstheme="minorHAnsi"/>
          <w:bCs/>
          <w:sz w:val="24"/>
          <w:szCs w:val="24"/>
        </w:rPr>
        <w:t xml:space="preserve">mniejszej niż 512 </w:t>
      </w:r>
      <w:proofErr w:type="spellStart"/>
      <w:r w:rsidRPr="005A5F2C">
        <w:rPr>
          <w:rFonts w:cstheme="minorHAnsi"/>
          <w:bCs/>
          <w:sz w:val="24"/>
          <w:szCs w:val="24"/>
        </w:rPr>
        <w:t>kb</w:t>
      </w:r>
      <w:proofErr w:type="spellEnd"/>
      <w:r w:rsidRPr="005A5F2C">
        <w:rPr>
          <w:rFonts w:cstheme="minorHAnsi"/>
          <w:bCs/>
          <w:sz w:val="24"/>
          <w:szCs w:val="24"/>
        </w:rPr>
        <w:t>/s,</w:t>
      </w:r>
    </w:p>
    <w:p w14:paraId="325DC081"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51AEF3B9"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zainstalowana dowolna przeglądarka internetowa, w przypadku Internet Explorer minimalnie wersja 10 0.,</w:t>
      </w:r>
    </w:p>
    <w:p w14:paraId="3FC8D866"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włączona obsługa JavaScript,</w:t>
      </w:r>
    </w:p>
    <w:p w14:paraId="172292E1"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 xml:space="preserve">zainstalowany program Adobe </w:t>
      </w:r>
      <w:proofErr w:type="spellStart"/>
      <w:r w:rsidRPr="005A5F2C">
        <w:rPr>
          <w:rFonts w:cstheme="minorHAnsi"/>
          <w:bCs/>
          <w:sz w:val="24"/>
          <w:szCs w:val="24"/>
        </w:rPr>
        <w:t>Acrobat</w:t>
      </w:r>
      <w:proofErr w:type="spellEnd"/>
      <w:r w:rsidRPr="005A5F2C">
        <w:rPr>
          <w:rFonts w:cstheme="minorHAnsi"/>
          <w:bCs/>
          <w:sz w:val="24"/>
          <w:szCs w:val="24"/>
        </w:rPr>
        <w:t xml:space="preserve"> Reader lub inny obsługujący format plików .pdf,</w:t>
      </w:r>
    </w:p>
    <w:p w14:paraId="246982B4" w14:textId="77777777" w:rsidR="005054BF"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Platforma działa według standardu przyjętego w komunikacji sieciowej - kodowanie UTF8,</w:t>
      </w:r>
    </w:p>
    <w:p w14:paraId="7EC7F95F" w14:textId="77777777" w:rsidR="003017ED" w:rsidRPr="005A5F2C" w:rsidRDefault="005054BF" w:rsidP="00491862">
      <w:pPr>
        <w:widowControl w:val="0"/>
        <w:numPr>
          <w:ilvl w:val="0"/>
          <w:numId w:val="13"/>
        </w:numPr>
        <w:autoSpaceDE w:val="0"/>
        <w:spacing w:after="0"/>
        <w:ind w:left="1560" w:hanging="284"/>
        <w:rPr>
          <w:rFonts w:cstheme="minorHAnsi"/>
          <w:bCs/>
          <w:sz w:val="24"/>
          <w:szCs w:val="24"/>
        </w:rPr>
      </w:pPr>
      <w:r w:rsidRPr="005A5F2C">
        <w:rPr>
          <w:rFonts w:cstheme="minorHAnsi"/>
          <w:bCs/>
          <w:sz w:val="24"/>
          <w:szCs w:val="24"/>
        </w:rPr>
        <w:t>Oznaczenie czasu odbioru danych przez platformę zakupową stanowi datę oraz dokładny czas (</w:t>
      </w:r>
      <w:proofErr w:type="spellStart"/>
      <w:r w:rsidRPr="005A5F2C">
        <w:rPr>
          <w:rFonts w:cstheme="minorHAnsi"/>
          <w:bCs/>
          <w:sz w:val="24"/>
          <w:szCs w:val="24"/>
        </w:rPr>
        <w:t>hh:mm:ss</w:t>
      </w:r>
      <w:proofErr w:type="spellEnd"/>
      <w:r w:rsidRPr="005A5F2C">
        <w:rPr>
          <w:rFonts w:cstheme="minorHAnsi"/>
          <w:bCs/>
          <w:sz w:val="24"/>
          <w:szCs w:val="24"/>
        </w:rPr>
        <w:t>) generowany wg. czasu lokalnego serwera f z zegarem Głównego Urzędu Miar.</w:t>
      </w:r>
      <w:r w:rsidR="003017ED" w:rsidRPr="005A5F2C">
        <w:rPr>
          <w:rFonts w:cstheme="minorHAnsi"/>
          <w:bCs/>
          <w:sz w:val="24"/>
          <w:szCs w:val="24"/>
        </w:rPr>
        <w:t xml:space="preserve"> </w:t>
      </w:r>
    </w:p>
    <w:p w14:paraId="58B6A460" w14:textId="77777777" w:rsidR="005054BF" w:rsidRPr="005A5F2C" w:rsidRDefault="004E1423" w:rsidP="00491862">
      <w:pPr>
        <w:widowControl w:val="0"/>
        <w:numPr>
          <w:ilvl w:val="0"/>
          <w:numId w:val="12"/>
        </w:numPr>
        <w:autoSpaceDE w:val="0"/>
        <w:spacing w:after="0"/>
        <w:ind w:left="709" w:hanging="283"/>
        <w:rPr>
          <w:rFonts w:cstheme="minorHAnsi"/>
          <w:bCs/>
          <w:sz w:val="24"/>
          <w:szCs w:val="24"/>
        </w:rPr>
      </w:pPr>
      <w:r>
        <w:rPr>
          <w:rFonts w:cstheme="minorHAnsi"/>
          <w:bCs/>
          <w:sz w:val="24"/>
          <w:szCs w:val="24"/>
        </w:rPr>
        <w:t xml:space="preserve"> </w:t>
      </w:r>
      <w:r w:rsidR="003017ED" w:rsidRPr="005A5F2C">
        <w:rPr>
          <w:rFonts w:cstheme="minorHAnsi"/>
          <w:bCs/>
          <w:sz w:val="24"/>
          <w:szCs w:val="24"/>
        </w:rPr>
        <w:t>Maksymalny rozmiar jednego pliku przesyłanego za pośrednictwem dedykowanych formularzy do złożenia, zmiany, wycofania oferty oraz do k</w:t>
      </w:r>
      <w:r>
        <w:rPr>
          <w:rFonts w:cstheme="minorHAnsi"/>
          <w:bCs/>
          <w:sz w:val="24"/>
          <w:szCs w:val="24"/>
        </w:rPr>
        <w:t>omunikacji wynosi: 150 </w:t>
      </w:r>
      <w:r w:rsidR="003017ED" w:rsidRPr="005A5F2C">
        <w:rPr>
          <w:rFonts w:cstheme="minorHAnsi"/>
          <w:bCs/>
          <w:sz w:val="24"/>
          <w:szCs w:val="24"/>
        </w:rPr>
        <w:t>MB, natomiast przy komunikacji wielkość pliku to maksymalnie 500 MB.</w:t>
      </w:r>
    </w:p>
    <w:p w14:paraId="71CCE23F" w14:textId="77777777" w:rsidR="005054BF"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005054BF" w:rsidRPr="005A5F2C">
        <w:rPr>
          <w:rFonts w:cstheme="minorHAnsi"/>
          <w:sz w:val="24"/>
          <w:szCs w:val="24"/>
        </w:rPr>
        <w:t>eDoApp</w:t>
      </w:r>
      <w:proofErr w:type="spellEnd"/>
      <w:r w:rsidR="005054BF" w:rsidRPr="005A5F2C">
        <w:rPr>
          <w:rFonts w:cstheme="minorHAnsi"/>
          <w:sz w:val="24"/>
          <w:szCs w:val="24"/>
        </w:rPr>
        <w:t xml:space="preserve"> służącej do składania podpisu osobistego, który wynosi max 5MB.</w:t>
      </w:r>
    </w:p>
    <w:p w14:paraId="5C106FE3" w14:textId="77777777" w:rsidR="005D1844"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25096A" w:rsidRPr="005A5F2C">
        <w:rPr>
          <w:rFonts w:cstheme="minorHAnsi"/>
          <w:sz w:val="24"/>
          <w:szCs w:val="24"/>
        </w:rPr>
        <w:t xml:space="preserve">Formaty plików wykorzystywanych przez wykonawców powinny być zgodne </w:t>
      </w:r>
      <w:r w:rsidR="00272902">
        <w:rPr>
          <w:rFonts w:cstheme="minorHAnsi"/>
          <w:sz w:val="24"/>
          <w:szCs w:val="24"/>
        </w:rPr>
        <w:br/>
      </w:r>
      <w:r w:rsidR="0025096A" w:rsidRPr="005A5F2C">
        <w:rPr>
          <w:rFonts w:cstheme="minorHAnsi"/>
          <w:sz w:val="24"/>
          <w:szCs w:val="24"/>
        </w:rPr>
        <w:t>z “OBWIESZCZENIEM PREZESA RADY MINISTR</w:t>
      </w:r>
      <w:r w:rsidR="009253BF">
        <w:rPr>
          <w:rFonts w:cstheme="minorHAnsi"/>
          <w:sz w:val="24"/>
          <w:szCs w:val="24"/>
        </w:rPr>
        <w:t>ÓW z dnia 9 listopada 2017 r. w </w:t>
      </w:r>
      <w:r w:rsidR="0025096A" w:rsidRPr="005A5F2C">
        <w:rPr>
          <w:rFonts w:cstheme="minorHAnsi"/>
          <w:sz w:val="24"/>
          <w:szCs w:val="24"/>
        </w:rPr>
        <w:t xml:space="preserve">sprawie ogłoszenia jednolitego tekstu rozporządzenia Rady Ministrów w sprawie Krajowych Ram Interoperacyjności, minimalnych wymagań dla rejestrów </w:t>
      </w:r>
      <w:r w:rsidR="0025096A" w:rsidRPr="005A5F2C">
        <w:rPr>
          <w:rFonts w:cstheme="minorHAnsi"/>
          <w:sz w:val="24"/>
          <w:szCs w:val="24"/>
        </w:rPr>
        <w:lastRenderedPageBreak/>
        <w:t>publicznych i wymiany informacji w postaci elektronicznej oraz minimalnych wymagań dla systemów teleinformatycznych”.</w:t>
      </w:r>
      <w:r w:rsidR="005D1844" w:rsidRPr="005A5F2C">
        <w:rPr>
          <w:rFonts w:cstheme="minorHAnsi"/>
          <w:color w:val="FF0000"/>
          <w:sz w:val="24"/>
          <w:szCs w:val="24"/>
        </w:rPr>
        <w:t xml:space="preserve"> </w:t>
      </w:r>
    </w:p>
    <w:p w14:paraId="7DA151F8" w14:textId="77777777" w:rsidR="0025096A" w:rsidRPr="005A5F2C" w:rsidRDefault="005D1844" w:rsidP="00491862">
      <w:pPr>
        <w:widowControl w:val="0"/>
        <w:autoSpaceDE w:val="0"/>
        <w:spacing w:after="0"/>
        <w:ind w:left="709"/>
        <w:rPr>
          <w:rFonts w:cstheme="minorHAnsi"/>
          <w:b/>
          <w:sz w:val="24"/>
          <w:szCs w:val="24"/>
        </w:rPr>
      </w:pPr>
      <w:r w:rsidRPr="005A5F2C">
        <w:rPr>
          <w:rFonts w:cstheme="minorHAnsi"/>
          <w:b/>
          <w:sz w:val="24"/>
          <w:szCs w:val="24"/>
        </w:rPr>
        <w:t>Wśród formatów powszechnych</w:t>
      </w:r>
      <w:r w:rsidR="00D8549E" w:rsidRPr="005A5F2C">
        <w:rPr>
          <w:rFonts w:cstheme="minorHAnsi"/>
          <w:b/>
          <w:sz w:val="24"/>
          <w:szCs w:val="24"/>
        </w:rPr>
        <w:t>,</w:t>
      </w:r>
      <w:r w:rsidRPr="005A5F2C">
        <w:rPr>
          <w:rFonts w:cstheme="minorHAnsi"/>
          <w:b/>
          <w:sz w:val="24"/>
          <w:szCs w:val="24"/>
        </w:rPr>
        <w:t xml:space="preserve"> a NIE występujących w</w:t>
      </w:r>
      <w:r w:rsidR="00272902">
        <w:rPr>
          <w:rFonts w:cstheme="minorHAnsi"/>
          <w:b/>
          <w:sz w:val="24"/>
          <w:szCs w:val="24"/>
        </w:rPr>
        <w:t>/</w:t>
      </w:r>
      <w:r w:rsidR="00D8549E" w:rsidRPr="005A5F2C">
        <w:rPr>
          <w:rFonts w:cstheme="minorHAnsi"/>
          <w:b/>
          <w:sz w:val="24"/>
          <w:szCs w:val="24"/>
        </w:rPr>
        <w:t>w</w:t>
      </w:r>
      <w:r w:rsidRPr="005A5F2C">
        <w:rPr>
          <w:rFonts w:cstheme="minorHAnsi"/>
          <w:b/>
          <w:sz w:val="24"/>
          <w:szCs w:val="24"/>
        </w:rPr>
        <w:t xml:space="preserve"> rozporządzeniu występują: .</w:t>
      </w:r>
      <w:proofErr w:type="spellStart"/>
      <w:r w:rsidRPr="005A5F2C">
        <w:rPr>
          <w:rFonts w:cstheme="minorHAnsi"/>
          <w:b/>
          <w:sz w:val="24"/>
          <w:szCs w:val="24"/>
        </w:rPr>
        <w:t>rar</w:t>
      </w:r>
      <w:proofErr w:type="spellEnd"/>
      <w:r w:rsidRPr="005A5F2C">
        <w:rPr>
          <w:rFonts w:cstheme="minorHAnsi"/>
          <w:b/>
          <w:sz w:val="24"/>
          <w:szCs w:val="24"/>
        </w:rPr>
        <w:t xml:space="preserve"> .gif .</w:t>
      </w:r>
      <w:proofErr w:type="spellStart"/>
      <w:r w:rsidRPr="005A5F2C">
        <w:rPr>
          <w:rFonts w:cstheme="minorHAnsi"/>
          <w:b/>
          <w:sz w:val="24"/>
          <w:szCs w:val="24"/>
        </w:rPr>
        <w:t>bmp</w:t>
      </w:r>
      <w:proofErr w:type="spellEnd"/>
      <w:r w:rsidRPr="005A5F2C">
        <w:rPr>
          <w:rFonts w:cstheme="minorHAnsi"/>
          <w:b/>
          <w:sz w:val="24"/>
          <w:szCs w:val="24"/>
        </w:rPr>
        <w:t xml:space="preserve"> .</w:t>
      </w:r>
      <w:proofErr w:type="spellStart"/>
      <w:r w:rsidRPr="005A5F2C">
        <w:rPr>
          <w:rFonts w:cstheme="minorHAnsi"/>
          <w:b/>
          <w:sz w:val="24"/>
          <w:szCs w:val="24"/>
        </w:rPr>
        <w:t>numbers</w:t>
      </w:r>
      <w:proofErr w:type="spellEnd"/>
      <w:r w:rsidRPr="005A5F2C">
        <w:rPr>
          <w:rFonts w:cstheme="minorHAnsi"/>
          <w:b/>
          <w:sz w:val="24"/>
          <w:szCs w:val="24"/>
        </w:rPr>
        <w:t xml:space="preserve"> .</w:t>
      </w:r>
      <w:proofErr w:type="spellStart"/>
      <w:r w:rsidRPr="005A5F2C">
        <w:rPr>
          <w:rFonts w:cstheme="minorHAnsi"/>
          <w:b/>
          <w:sz w:val="24"/>
          <w:szCs w:val="24"/>
        </w:rPr>
        <w:t>pages</w:t>
      </w:r>
      <w:proofErr w:type="spellEnd"/>
      <w:r w:rsidRPr="005A5F2C">
        <w:rPr>
          <w:rFonts w:cstheme="minorHAnsi"/>
          <w:b/>
          <w:sz w:val="24"/>
          <w:szCs w:val="24"/>
        </w:rPr>
        <w:t>. Dokumenty złożone w takich plikach zostaną uznane za złożone nieskutecznie.</w:t>
      </w:r>
    </w:p>
    <w:p w14:paraId="30D2969F" w14:textId="77777777" w:rsidR="005D1844" w:rsidRPr="005A5F2C" w:rsidRDefault="0025096A" w:rsidP="00491862">
      <w:pPr>
        <w:widowControl w:val="0"/>
        <w:autoSpaceDE w:val="0"/>
        <w:spacing w:after="0"/>
        <w:ind w:left="709"/>
        <w:rPr>
          <w:rFonts w:cstheme="minorHAnsi"/>
          <w:color w:val="FF0000"/>
          <w:sz w:val="24"/>
          <w:szCs w:val="24"/>
        </w:rPr>
      </w:pPr>
      <w:r w:rsidRPr="005A5F2C">
        <w:rPr>
          <w:rFonts w:cstheme="minorHAnsi"/>
          <w:sz w:val="24"/>
          <w:szCs w:val="24"/>
        </w:rPr>
        <w:t xml:space="preserve">Zamawiający zaleca następujący format przesyłanych danych: </w:t>
      </w:r>
      <w:r w:rsidRPr="005A5F2C">
        <w:rPr>
          <w:rFonts w:cstheme="minorHAnsi"/>
          <w:b/>
          <w:sz w:val="24"/>
          <w:szCs w:val="24"/>
        </w:rPr>
        <w:t>.pdf, .</w:t>
      </w:r>
      <w:proofErr w:type="spellStart"/>
      <w:r w:rsidRPr="005A5F2C">
        <w:rPr>
          <w:rFonts w:cstheme="minorHAnsi"/>
          <w:b/>
          <w:sz w:val="24"/>
          <w:szCs w:val="24"/>
        </w:rPr>
        <w:t>doc</w:t>
      </w:r>
      <w:proofErr w:type="spellEnd"/>
      <w:r w:rsidRPr="005A5F2C">
        <w:rPr>
          <w:rFonts w:cstheme="minorHAnsi"/>
          <w:b/>
          <w:sz w:val="24"/>
          <w:szCs w:val="24"/>
        </w:rPr>
        <w:t>, .xls, .jpg (.</w:t>
      </w:r>
      <w:proofErr w:type="spellStart"/>
      <w:r w:rsidRPr="005A5F2C">
        <w:rPr>
          <w:rFonts w:cstheme="minorHAnsi"/>
          <w:b/>
          <w:sz w:val="24"/>
          <w:szCs w:val="24"/>
        </w:rPr>
        <w:t>jpeg</w:t>
      </w:r>
      <w:proofErr w:type="spellEnd"/>
      <w:r w:rsidRPr="005A5F2C">
        <w:rPr>
          <w:rFonts w:cstheme="minorHAnsi"/>
          <w:b/>
          <w:sz w:val="24"/>
          <w:szCs w:val="24"/>
        </w:rPr>
        <w:t>)</w:t>
      </w:r>
      <w:r w:rsidRPr="005A5F2C">
        <w:rPr>
          <w:rFonts w:cstheme="minorHAnsi"/>
          <w:sz w:val="24"/>
          <w:szCs w:val="24"/>
        </w:rPr>
        <w:t xml:space="preserve"> ze szczególnym wskazaniem na </w:t>
      </w:r>
      <w:r w:rsidRPr="005A5F2C">
        <w:rPr>
          <w:rFonts w:cstheme="minorHAnsi"/>
          <w:b/>
          <w:sz w:val="24"/>
          <w:szCs w:val="24"/>
        </w:rPr>
        <w:t>.pdf</w:t>
      </w:r>
      <w:r w:rsidRPr="005A5F2C">
        <w:rPr>
          <w:rFonts w:cstheme="minorHAnsi"/>
          <w:sz w:val="24"/>
          <w:szCs w:val="24"/>
        </w:rPr>
        <w:t xml:space="preserve"> oraz w celu ewentualnej kompresji danych, formaty </w:t>
      </w:r>
      <w:r w:rsidRPr="005A5F2C">
        <w:rPr>
          <w:rFonts w:cstheme="minorHAnsi"/>
          <w:b/>
          <w:sz w:val="24"/>
          <w:szCs w:val="24"/>
        </w:rPr>
        <w:t>.zip,</w:t>
      </w:r>
      <w:r w:rsidR="00272902">
        <w:rPr>
          <w:rFonts w:cstheme="minorHAnsi"/>
          <w:b/>
          <w:sz w:val="24"/>
          <w:szCs w:val="24"/>
        </w:rPr>
        <w:t xml:space="preserve"> </w:t>
      </w:r>
      <w:r w:rsidRPr="005A5F2C">
        <w:rPr>
          <w:rFonts w:cstheme="minorHAnsi"/>
          <w:b/>
          <w:sz w:val="24"/>
          <w:szCs w:val="24"/>
        </w:rPr>
        <w:t>.7Z</w:t>
      </w:r>
      <w:r w:rsidRPr="005A5F2C">
        <w:rPr>
          <w:rFonts w:cstheme="minorHAnsi"/>
          <w:sz w:val="24"/>
          <w:szCs w:val="24"/>
        </w:rPr>
        <w:t>.</w:t>
      </w:r>
      <w:r w:rsidRPr="005A5F2C">
        <w:rPr>
          <w:rFonts w:cstheme="minorHAnsi"/>
          <w:color w:val="FF0000"/>
          <w:sz w:val="24"/>
          <w:szCs w:val="24"/>
        </w:rPr>
        <w:t xml:space="preserve"> </w:t>
      </w:r>
    </w:p>
    <w:p w14:paraId="19E93199" w14:textId="77777777" w:rsidR="004129A5" w:rsidRPr="005A5F2C" w:rsidRDefault="0025096A" w:rsidP="00491862">
      <w:pPr>
        <w:widowControl w:val="0"/>
        <w:autoSpaceDE w:val="0"/>
        <w:spacing w:after="0"/>
        <w:ind w:left="709"/>
        <w:rPr>
          <w:rFonts w:cstheme="minorHAnsi"/>
          <w:sz w:val="24"/>
          <w:szCs w:val="24"/>
        </w:rPr>
      </w:pPr>
      <w:r w:rsidRPr="005A5F2C">
        <w:rPr>
          <w:rFonts w:cstheme="minorHAnsi"/>
          <w:sz w:val="24"/>
          <w:szCs w:val="24"/>
        </w:rPr>
        <w:t>Ze względu na niskie ryzyko naruszenia integralności pl</w:t>
      </w:r>
      <w:r w:rsidR="005D1844" w:rsidRPr="005A5F2C">
        <w:rPr>
          <w:rFonts w:cstheme="minorHAnsi"/>
          <w:sz w:val="24"/>
          <w:szCs w:val="24"/>
        </w:rPr>
        <w:t>iku oraz łatwiejszą weryfikację</w:t>
      </w:r>
      <w:r w:rsidRPr="005A5F2C">
        <w:rPr>
          <w:rFonts w:cstheme="minorHAnsi"/>
          <w:sz w:val="24"/>
          <w:szCs w:val="24"/>
        </w:rPr>
        <w:t xml:space="preserve"> podpisu, Zamawiający</w:t>
      </w:r>
      <w:r w:rsidR="004129A5" w:rsidRPr="005A5F2C">
        <w:rPr>
          <w:rFonts w:cstheme="minorHAnsi"/>
          <w:sz w:val="24"/>
          <w:szCs w:val="24"/>
        </w:rPr>
        <w:t>:</w:t>
      </w:r>
    </w:p>
    <w:p w14:paraId="22207A46" w14:textId="77777777" w:rsidR="004129A5" w:rsidRPr="005A5F2C" w:rsidRDefault="0025096A" w:rsidP="00491862">
      <w:pPr>
        <w:widowControl w:val="0"/>
        <w:autoSpaceDE w:val="0"/>
        <w:spacing w:after="0"/>
        <w:ind w:left="709"/>
        <w:rPr>
          <w:rFonts w:cstheme="minorHAnsi"/>
          <w:sz w:val="24"/>
          <w:szCs w:val="24"/>
        </w:rPr>
      </w:pPr>
      <w:r w:rsidRPr="005A5F2C">
        <w:rPr>
          <w:rFonts w:cstheme="minorHAnsi"/>
          <w:b/>
          <w:sz w:val="24"/>
          <w:szCs w:val="24"/>
        </w:rPr>
        <w:t>zaleca, w miarę możliwości, przekonwertowanie</w:t>
      </w:r>
      <w:r w:rsidR="00272902">
        <w:rPr>
          <w:rFonts w:cstheme="minorHAnsi"/>
          <w:b/>
          <w:sz w:val="24"/>
          <w:szCs w:val="24"/>
        </w:rPr>
        <w:t xml:space="preserve"> </w:t>
      </w:r>
      <w:r w:rsidRPr="005A5F2C">
        <w:rPr>
          <w:rFonts w:cstheme="minorHAnsi"/>
          <w:b/>
          <w:sz w:val="24"/>
          <w:szCs w:val="24"/>
        </w:rPr>
        <w:t xml:space="preserve">plików składających </w:t>
      </w:r>
      <w:r w:rsidR="004129A5" w:rsidRPr="005A5F2C">
        <w:rPr>
          <w:rFonts w:cstheme="minorHAnsi"/>
          <w:b/>
          <w:sz w:val="24"/>
          <w:szCs w:val="24"/>
        </w:rPr>
        <w:t>się na</w:t>
      </w:r>
      <w:r w:rsidR="00E47663" w:rsidRPr="005A5F2C">
        <w:rPr>
          <w:rFonts w:cstheme="minorHAnsi"/>
          <w:sz w:val="24"/>
          <w:szCs w:val="24"/>
        </w:rPr>
        <w:t xml:space="preserve"> </w:t>
      </w:r>
      <w:r w:rsidR="0011312E">
        <w:rPr>
          <w:rFonts w:cstheme="minorHAnsi"/>
          <w:b/>
          <w:sz w:val="24"/>
          <w:szCs w:val="24"/>
        </w:rPr>
        <w:t>ofertę na </w:t>
      </w:r>
      <w:r w:rsidRPr="005A5F2C">
        <w:rPr>
          <w:rFonts w:cstheme="minorHAnsi"/>
          <w:b/>
          <w:sz w:val="24"/>
          <w:szCs w:val="24"/>
        </w:rPr>
        <w:t xml:space="preserve">format .pdf i opatrzenie ich podpisem kwalifikowanym </w:t>
      </w:r>
      <w:proofErr w:type="spellStart"/>
      <w:r w:rsidRPr="005A5F2C">
        <w:rPr>
          <w:rFonts w:cstheme="minorHAnsi"/>
          <w:b/>
          <w:sz w:val="24"/>
          <w:szCs w:val="24"/>
        </w:rPr>
        <w:t>PAdES</w:t>
      </w:r>
      <w:proofErr w:type="spellEnd"/>
      <w:r w:rsidRPr="005A5F2C">
        <w:rPr>
          <w:rFonts w:cstheme="minorHAnsi"/>
          <w:b/>
          <w:sz w:val="24"/>
          <w:szCs w:val="24"/>
        </w:rPr>
        <w:t xml:space="preserve">. </w:t>
      </w:r>
      <w:r w:rsidRPr="005A5F2C">
        <w:rPr>
          <w:rFonts w:cstheme="minorHAnsi"/>
          <w:sz w:val="24"/>
          <w:szCs w:val="24"/>
        </w:rPr>
        <w:t xml:space="preserve"> </w:t>
      </w:r>
    </w:p>
    <w:p w14:paraId="52FF920A" w14:textId="77777777" w:rsidR="0025096A" w:rsidRPr="005A5F2C" w:rsidRDefault="0025096A" w:rsidP="00491862">
      <w:pPr>
        <w:widowControl w:val="0"/>
        <w:autoSpaceDE w:val="0"/>
        <w:spacing w:after="0"/>
        <w:ind w:left="709"/>
        <w:rPr>
          <w:rFonts w:cstheme="minorHAnsi"/>
          <w:sz w:val="24"/>
          <w:szCs w:val="24"/>
        </w:rPr>
      </w:pPr>
      <w:r w:rsidRPr="005A5F2C">
        <w:rPr>
          <w:rFonts w:cstheme="minorHAnsi"/>
          <w:sz w:val="24"/>
          <w:szCs w:val="24"/>
        </w:rPr>
        <w:t xml:space="preserve">Pliki w innych formatach niż PDF zaleca się opatrzyć zewnętrznym podpisem </w:t>
      </w:r>
      <w:proofErr w:type="spellStart"/>
      <w:r w:rsidRPr="005A5F2C">
        <w:rPr>
          <w:rFonts w:cstheme="minorHAnsi"/>
          <w:sz w:val="24"/>
          <w:szCs w:val="24"/>
        </w:rPr>
        <w:t>XAdES</w:t>
      </w:r>
      <w:proofErr w:type="spellEnd"/>
      <w:r w:rsidRPr="005A5F2C">
        <w:rPr>
          <w:rFonts w:cstheme="minorHAnsi"/>
          <w:sz w:val="24"/>
          <w:szCs w:val="24"/>
        </w:rPr>
        <w:t>. Wykonawca powinien pamiętać, aby plik z</w:t>
      </w:r>
      <w:r w:rsidR="009253BF">
        <w:rPr>
          <w:rFonts w:cstheme="minorHAnsi"/>
          <w:sz w:val="24"/>
          <w:szCs w:val="24"/>
        </w:rPr>
        <w:t xml:space="preserve"> podpisem przekazywać łącznie z </w:t>
      </w:r>
      <w:r w:rsidRPr="005A5F2C">
        <w:rPr>
          <w:rFonts w:cstheme="minorHAnsi"/>
          <w:sz w:val="24"/>
          <w:szCs w:val="24"/>
        </w:rPr>
        <w:t>dokumentem podpisywanym.</w:t>
      </w:r>
    </w:p>
    <w:p w14:paraId="319275D5" w14:textId="77777777" w:rsidR="005054BF"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Przy dużych plikach kluczowe jest łącze internetowe i dostępna przepustowość łącza po</w:t>
      </w:r>
      <w:r w:rsidR="0011312E">
        <w:rPr>
          <w:rFonts w:cstheme="minorHAnsi"/>
          <w:sz w:val="24"/>
          <w:szCs w:val="24"/>
        </w:rPr>
        <w:t> </w:t>
      </w:r>
      <w:r w:rsidR="005054BF" w:rsidRPr="005A5F2C">
        <w:rPr>
          <w:rFonts w:cstheme="minorHAnsi"/>
          <w:sz w:val="24"/>
          <w:szCs w:val="24"/>
        </w:rPr>
        <w:t>stronie serwera platformazakupowa.pl oraz użytkownika.</w:t>
      </w:r>
    </w:p>
    <w:p w14:paraId="5ABF2AF1" w14:textId="77777777" w:rsidR="005054BF"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Składając ofertę zaleca się zaplanowanie złożenia</w:t>
      </w:r>
      <w:r w:rsidR="0011312E">
        <w:rPr>
          <w:rFonts w:cstheme="minorHAnsi"/>
          <w:sz w:val="24"/>
          <w:szCs w:val="24"/>
        </w:rPr>
        <w:t xml:space="preserve"> jej z wyprzedzeniem minimum 24 -</w:t>
      </w:r>
      <w:r w:rsidR="005054BF" w:rsidRPr="005A5F2C">
        <w:rPr>
          <w:rFonts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14:paraId="72DF5316" w14:textId="77777777" w:rsidR="004C456D"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Podczas podpisywania plików zaleca się stosowanie algor</w:t>
      </w:r>
      <w:r w:rsidR="004C456D">
        <w:rPr>
          <w:rFonts w:cstheme="minorHAnsi"/>
          <w:sz w:val="24"/>
          <w:szCs w:val="24"/>
        </w:rPr>
        <w:t>ytmu skrótu SHA2 zamiast SHA1.</w:t>
      </w:r>
    </w:p>
    <w:p w14:paraId="7C8376A3" w14:textId="77777777" w:rsidR="005D1844" w:rsidRPr="004C456D"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D1844" w:rsidRPr="004C456D">
        <w:rPr>
          <w:rFonts w:cstheme="minorHAnsi"/>
          <w:sz w:val="24"/>
          <w:szCs w:val="24"/>
        </w:rPr>
        <w:t>Jeśli Wykonawca pakuje dokumenty np. w</w:t>
      </w:r>
      <w:r w:rsidR="004C456D">
        <w:rPr>
          <w:rFonts w:cstheme="minorHAnsi"/>
          <w:sz w:val="24"/>
          <w:szCs w:val="24"/>
        </w:rPr>
        <w:t xml:space="preserve"> plik ZIP zalecamy wcześniejsze </w:t>
      </w:r>
      <w:r w:rsidR="005D1844" w:rsidRPr="004C456D">
        <w:rPr>
          <w:rFonts w:cstheme="minorHAnsi"/>
          <w:sz w:val="24"/>
          <w:szCs w:val="24"/>
        </w:rPr>
        <w:t>podpisanie każdego ze skompresowanych plików.</w:t>
      </w:r>
    </w:p>
    <w:p w14:paraId="5A6B50F6" w14:textId="77777777" w:rsidR="004C456D"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Zamawiający rekomenduje wykorzystanie podpisu z kwalifikowanym znacznikiem czasu.</w:t>
      </w:r>
    </w:p>
    <w:p w14:paraId="620DD00C" w14:textId="77777777" w:rsidR="005D1844" w:rsidRPr="004C456D"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D1844" w:rsidRPr="004C456D">
        <w:rPr>
          <w:rFonts w:cstheme="minorHAnsi"/>
          <w:sz w:val="24"/>
          <w:szCs w:val="24"/>
        </w:rPr>
        <w:t>Zamawiający zaleca aby w przypadku podpisywania pliku przez kilka osób, stosować podpisy tego samego rodzaju. Podpisywanie</w:t>
      </w:r>
      <w:r w:rsidR="009253BF">
        <w:rPr>
          <w:rFonts w:cstheme="minorHAnsi"/>
          <w:sz w:val="24"/>
          <w:szCs w:val="24"/>
        </w:rPr>
        <w:t xml:space="preserve"> różnymi rodzajami podpisów np. </w:t>
      </w:r>
      <w:r w:rsidR="005D1844" w:rsidRPr="004C456D">
        <w:rPr>
          <w:rFonts w:cstheme="minorHAnsi"/>
          <w:sz w:val="24"/>
          <w:szCs w:val="24"/>
        </w:rPr>
        <w:t>osobistym i kwalifikowanym może doprowadzić do problemów w weryfikacji plików.</w:t>
      </w:r>
    </w:p>
    <w:p w14:paraId="46F33EAA" w14:textId="77777777" w:rsidR="005054BF"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Zamawiający zaleca aby nie wprowadzać j</w:t>
      </w:r>
      <w:r w:rsidR="009253BF">
        <w:rPr>
          <w:rFonts w:cstheme="minorHAnsi"/>
          <w:sz w:val="24"/>
          <w:szCs w:val="24"/>
        </w:rPr>
        <w:t>akichkolwiek zmian w plikach po </w:t>
      </w:r>
      <w:r w:rsidR="005054BF" w:rsidRPr="005A5F2C">
        <w:rPr>
          <w:rFonts w:cstheme="minorHAnsi"/>
          <w:sz w:val="24"/>
          <w:szCs w:val="24"/>
        </w:rPr>
        <w:t>podpisaniu ich podpisem kwalifikowanym. Może to skutkować naruszeniem integralności plików co równoważne będzie z ko</w:t>
      </w:r>
      <w:r w:rsidR="009253BF">
        <w:rPr>
          <w:rFonts w:cstheme="minorHAnsi"/>
          <w:sz w:val="24"/>
          <w:szCs w:val="24"/>
        </w:rPr>
        <w:t>niecznością odrzucenia oferty w </w:t>
      </w:r>
      <w:r w:rsidR="005054BF" w:rsidRPr="005A5F2C">
        <w:rPr>
          <w:rFonts w:cstheme="minorHAnsi"/>
          <w:sz w:val="24"/>
          <w:szCs w:val="24"/>
        </w:rPr>
        <w:t>postępowaniu.</w:t>
      </w:r>
    </w:p>
    <w:p w14:paraId="7CB7E595" w14:textId="77777777" w:rsidR="005054BF" w:rsidRPr="005A5F2C" w:rsidRDefault="004E1423" w:rsidP="00491862">
      <w:pPr>
        <w:widowControl w:val="0"/>
        <w:numPr>
          <w:ilvl w:val="0"/>
          <w:numId w:val="12"/>
        </w:numPr>
        <w:autoSpaceDE w:val="0"/>
        <w:spacing w:after="0"/>
        <w:ind w:left="709" w:hanging="283"/>
        <w:rPr>
          <w:rFonts w:cstheme="minorHAnsi"/>
          <w:sz w:val="24"/>
          <w:szCs w:val="24"/>
        </w:rPr>
      </w:pPr>
      <w:r>
        <w:rPr>
          <w:rFonts w:cstheme="minorHAnsi"/>
          <w:sz w:val="24"/>
          <w:szCs w:val="24"/>
        </w:rPr>
        <w:t xml:space="preserve"> </w:t>
      </w:r>
      <w:r w:rsidR="005054BF" w:rsidRPr="005A5F2C">
        <w:rPr>
          <w:rFonts w:cstheme="minorHAnsi"/>
          <w:sz w:val="24"/>
          <w:szCs w:val="24"/>
        </w:rPr>
        <w:t>Sposób składania oferty, jej wycofania jest przedstawiony na stronie</w:t>
      </w:r>
      <w:r w:rsidR="005054BF" w:rsidRPr="005A5F2C">
        <w:rPr>
          <w:rFonts w:cstheme="minorHAnsi"/>
          <w:color w:val="FF0000"/>
          <w:sz w:val="24"/>
          <w:szCs w:val="24"/>
        </w:rPr>
        <w:t xml:space="preserve"> </w:t>
      </w:r>
      <w:hyperlink r:id="rId20" w:history="1">
        <w:r w:rsidR="005054BF" w:rsidRPr="005A5F2C">
          <w:rPr>
            <w:rStyle w:val="Hipercze"/>
            <w:rFonts w:cstheme="minorHAnsi"/>
            <w:sz w:val="24"/>
            <w:szCs w:val="24"/>
          </w:rPr>
          <w:t>https://drive.google.com/file/d/1Kd1DttbBeiNWt4q4slS4t76lZVKPbkyD/view</w:t>
        </w:r>
      </w:hyperlink>
      <w:r w:rsidR="005054BF" w:rsidRPr="005A5F2C">
        <w:rPr>
          <w:rFonts w:cstheme="minorHAnsi"/>
          <w:color w:val="FF0000"/>
          <w:sz w:val="24"/>
          <w:szCs w:val="24"/>
        </w:rPr>
        <w:t xml:space="preserve"> </w:t>
      </w:r>
      <w:r w:rsidR="005054BF" w:rsidRPr="005A5F2C">
        <w:rPr>
          <w:rFonts w:cstheme="minorHAnsi"/>
          <w:sz w:val="24"/>
          <w:szCs w:val="24"/>
        </w:rPr>
        <w:t>oraz na stronie</w:t>
      </w:r>
      <w:r w:rsidR="005054BF" w:rsidRPr="005A5F2C">
        <w:rPr>
          <w:rFonts w:cstheme="minorHAnsi"/>
          <w:color w:val="FF0000"/>
          <w:sz w:val="24"/>
          <w:szCs w:val="24"/>
        </w:rPr>
        <w:t xml:space="preserve"> </w:t>
      </w:r>
      <w:hyperlink r:id="rId21" w:history="1">
        <w:r w:rsidR="005054BF" w:rsidRPr="005A5F2C">
          <w:rPr>
            <w:rStyle w:val="Hipercze"/>
            <w:rFonts w:cstheme="minorHAnsi"/>
            <w:sz w:val="24"/>
            <w:szCs w:val="24"/>
          </w:rPr>
          <w:t>https://platformazakupowa.pl/strona/45-instrukcje</w:t>
        </w:r>
      </w:hyperlink>
      <w:r w:rsidR="005054BF" w:rsidRPr="005A5F2C">
        <w:rPr>
          <w:rFonts w:cstheme="minorHAnsi"/>
          <w:color w:val="FF0000"/>
          <w:sz w:val="24"/>
          <w:szCs w:val="24"/>
        </w:rPr>
        <w:t xml:space="preserve"> </w:t>
      </w:r>
      <w:r w:rsidR="005054BF" w:rsidRPr="005A5F2C">
        <w:rPr>
          <w:rFonts w:cstheme="minorHAnsi"/>
          <w:sz w:val="24"/>
          <w:szCs w:val="24"/>
        </w:rPr>
        <w:t>oznaczonej jako: SKŁADANIE OFERT W POSTĘPOWANIACH:  1. Instrukcja: Pełna instrukcja tekstowa składania ofert, wysyłania wiadomości w Ogłoszeniu o Zamówieniu (UE/PL).</w:t>
      </w:r>
    </w:p>
    <w:p w14:paraId="35EF7F90" w14:textId="77777777" w:rsidR="007B7BD9" w:rsidRDefault="004E1423" w:rsidP="00491862">
      <w:pPr>
        <w:widowControl w:val="0"/>
        <w:numPr>
          <w:ilvl w:val="0"/>
          <w:numId w:val="12"/>
        </w:numPr>
        <w:autoSpaceDE w:val="0"/>
        <w:spacing w:after="0"/>
        <w:ind w:left="709" w:hanging="283"/>
        <w:rPr>
          <w:rFonts w:cstheme="minorHAnsi"/>
          <w:sz w:val="24"/>
          <w:szCs w:val="24"/>
        </w:rPr>
      </w:pPr>
      <w:r>
        <w:rPr>
          <w:rFonts w:eastAsia="Calibri" w:cstheme="minorHAnsi"/>
          <w:sz w:val="24"/>
          <w:szCs w:val="24"/>
        </w:rPr>
        <w:lastRenderedPageBreak/>
        <w:t xml:space="preserve"> </w:t>
      </w:r>
      <w:r w:rsidR="005054BF" w:rsidRPr="005A5F2C">
        <w:rPr>
          <w:rFonts w:eastAsia="Calibri" w:cstheme="minorHAnsi"/>
          <w:sz w:val="24"/>
          <w:szCs w:val="24"/>
        </w:rPr>
        <w:t>Zamawiający nie przewiduje innych sposobów komunikacji niż środki komunikacji elektronicznej.</w:t>
      </w:r>
    </w:p>
    <w:p w14:paraId="3FFD89A9" w14:textId="77777777" w:rsidR="00833E86" w:rsidRPr="007B7BD9" w:rsidRDefault="008E15FF" w:rsidP="007B7BD9">
      <w:pPr>
        <w:widowControl w:val="0"/>
        <w:autoSpaceDE w:val="0"/>
        <w:ind w:left="709"/>
        <w:rPr>
          <w:rFonts w:cstheme="minorHAnsi"/>
          <w:sz w:val="24"/>
          <w:szCs w:val="24"/>
        </w:rPr>
      </w:pPr>
      <w:r w:rsidRPr="00DC628E">
        <w:rPr>
          <w:noProof/>
        </w:rPr>
        <mc:AlternateContent>
          <mc:Choice Requires="wps">
            <w:drawing>
              <wp:anchor distT="0" distB="0" distL="114300" distR="114300" simplePos="0" relativeHeight="251678720" behindDoc="0" locked="0" layoutInCell="1" allowOverlap="1" wp14:anchorId="3BD112DB" wp14:editId="5ECD24B0">
                <wp:simplePos x="0" y="0"/>
                <wp:positionH relativeFrom="margin">
                  <wp:align>left</wp:align>
                </wp:positionH>
                <wp:positionV relativeFrom="paragraph">
                  <wp:posOffset>300990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33885B4" w14:textId="77777777" w:rsidR="0082786F" w:rsidRDefault="0082786F" w:rsidP="00314E54">
                            <w:pPr>
                              <w:widowControl w:val="0"/>
                              <w:numPr>
                                <w:ilvl w:val="0"/>
                                <w:numId w:val="35"/>
                              </w:numPr>
                              <w:autoSpaceDE w:val="0"/>
                            </w:pPr>
                            <w:r w:rsidRPr="005A5F2C">
                              <w:rPr>
                                <w:rFonts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BD112DB" id="_x0000_s1036" style="position:absolute;left:0;text-align:left;margin-left:0;margin-top:23.7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" fillcolor="#deebf7" strokecolor="#bdd7ee">
                <v:stroke joinstyle="miter"/>
                <v:textbox>
                  <w:txbxContent>
                    <w:p w14:paraId="433885B4" w14:textId="77777777" w:rsidR="0082786F" w:rsidRDefault="0082786F" w:rsidP="00314E54">
                      <w:pPr>
                        <w:widowControl w:val="0"/>
                        <w:numPr>
                          <w:ilvl w:val="0"/>
                          <w:numId w:val="35"/>
                        </w:numPr>
                        <w:autoSpaceDE w:val="0"/>
                      </w:pPr>
                      <w:r w:rsidRPr="005A5F2C">
                        <w:rPr>
                          <w:rFonts w:cstheme="minorHAnsi"/>
                          <w:b/>
                          <w:sz w:val="24"/>
                          <w:szCs w:val="24"/>
                        </w:rPr>
                        <w:t>Wskazanie osób uprawnionych do komunikowania się z Wykonawcami</w:t>
                      </w:r>
                    </w:p>
                  </w:txbxContent>
                </v:textbox>
                <w10:wrap type="topAndBottom" anchorx="margin"/>
              </v:roundrect>
            </w:pict>
          </mc:Fallback>
        </mc:AlternateContent>
      </w:r>
    </w:p>
    <w:p w14:paraId="7C96E3C5" w14:textId="77777777" w:rsidR="008A5510" w:rsidRPr="00E21895" w:rsidRDefault="008A5510" w:rsidP="008A5510">
      <w:pPr>
        <w:tabs>
          <w:tab w:val="left" w:pos="426"/>
          <w:tab w:val="left" w:pos="2551"/>
          <w:tab w:val="left" w:pos="3402"/>
          <w:tab w:val="left" w:pos="4252"/>
          <w:tab w:val="left" w:pos="5103"/>
          <w:tab w:val="right" w:pos="5953"/>
          <w:tab w:val="left" w:pos="6804"/>
          <w:tab w:val="left" w:pos="7314"/>
          <w:tab w:val="left" w:pos="7654"/>
          <w:tab w:val="left" w:pos="8505"/>
        </w:tabs>
        <w:rPr>
          <w:rFonts w:ascii="Arial" w:hAnsi="Arial" w:cs="Arial"/>
          <w:sz w:val="22"/>
          <w:szCs w:val="22"/>
        </w:rPr>
      </w:pPr>
      <w:bookmarkStart w:id="12" w:name="_Hlk63023611"/>
    </w:p>
    <w:bookmarkEnd w:id="12"/>
    <w:p w14:paraId="43ACF26E" w14:textId="77777777" w:rsidR="008A5510" w:rsidRDefault="008A5510" w:rsidP="00AA396C">
      <w:pPr>
        <w:tabs>
          <w:tab w:val="left" w:pos="426"/>
          <w:tab w:val="left" w:pos="3402"/>
          <w:tab w:val="left" w:pos="4252"/>
          <w:tab w:val="left" w:pos="5103"/>
          <w:tab w:val="right" w:pos="5953"/>
          <w:tab w:val="left" w:pos="6804"/>
          <w:tab w:val="left" w:pos="7314"/>
          <w:tab w:val="left" w:pos="7654"/>
          <w:tab w:val="left" w:pos="8505"/>
        </w:tabs>
        <w:ind w:left="360"/>
        <w:rPr>
          <w:rFonts w:cstheme="minorHAnsi"/>
          <w:sz w:val="24"/>
          <w:szCs w:val="24"/>
        </w:rPr>
      </w:pPr>
      <w:r w:rsidRPr="004C456D">
        <w:rPr>
          <w:rFonts w:cstheme="minorHAnsi"/>
          <w:sz w:val="24"/>
          <w:szCs w:val="24"/>
        </w:rPr>
        <w:t>Osobą ze strony Zamawiającego upoważnioną do kontaktowania się</w:t>
      </w:r>
      <w:r w:rsidR="008E15FF">
        <w:rPr>
          <w:rFonts w:cstheme="minorHAnsi"/>
          <w:sz w:val="24"/>
          <w:szCs w:val="24"/>
        </w:rPr>
        <w:t xml:space="preserve"> </w:t>
      </w:r>
      <w:r w:rsidR="005F5FE4" w:rsidRPr="004C456D">
        <w:rPr>
          <w:rFonts w:cstheme="minorHAnsi"/>
          <w:sz w:val="24"/>
          <w:szCs w:val="24"/>
        </w:rPr>
        <w:t xml:space="preserve">z </w:t>
      </w:r>
      <w:r w:rsidRPr="004C456D">
        <w:rPr>
          <w:rFonts w:cstheme="minorHAnsi"/>
          <w:sz w:val="24"/>
          <w:szCs w:val="24"/>
        </w:rPr>
        <w:t xml:space="preserve">Wykonawcami </w:t>
      </w:r>
      <w:r w:rsidR="008E15FF">
        <w:rPr>
          <w:rFonts w:cstheme="minorHAnsi"/>
          <w:sz w:val="24"/>
          <w:szCs w:val="24"/>
        </w:rPr>
        <w:br/>
      </w:r>
      <w:r w:rsidRPr="004C456D">
        <w:rPr>
          <w:rFonts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14:paraId="078A415C" w14:textId="77777777" w:rsidTr="007B7BD9">
        <w:tc>
          <w:tcPr>
            <w:tcW w:w="2192" w:type="dxa"/>
          </w:tcPr>
          <w:p w14:paraId="5CDD3529" w14:textId="77777777" w:rsidR="004C456D" w:rsidRDefault="004C456D"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14:paraId="2D4D3F83" w14:textId="77777777" w:rsidR="004C456D" w:rsidRDefault="0011312E"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Pr>
                <w:rFonts w:asciiTheme="minorHAnsi" w:hAnsiTheme="minorHAnsi" w:cstheme="minorHAnsi"/>
                <w:sz w:val="24"/>
                <w:szCs w:val="24"/>
              </w:rPr>
              <w:t>Agnieszka TOMASZEWSKA</w:t>
            </w:r>
          </w:p>
        </w:tc>
      </w:tr>
      <w:tr w:rsidR="004C456D" w14:paraId="12A77514" w14:textId="77777777" w:rsidTr="007B7BD9">
        <w:tc>
          <w:tcPr>
            <w:tcW w:w="2192" w:type="dxa"/>
          </w:tcPr>
          <w:p w14:paraId="5DFA25CF" w14:textId="77777777" w:rsidR="004C456D" w:rsidRDefault="004C456D"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14:paraId="608969A9" w14:textId="77777777" w:rsidR="004C456D" w:rsidRDefault="0082786F"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hyperlink r:id="rId22" w:history="1">
              <w:r w:rsidR="004C456D" w:rsidRPr="004C456D">
                <w:rPr>
                  <w:rStyle w:val="Hipercze"/>
                  <w:rFonts w:asciiTheme="minorHAnsi" w:hAnsiTheme="minorHAnsi" w:cstheme="minorHAnsi"/>
                  <w:sz w:val="24"/>
                  <w:szCs w:val="24"/>
                </w:rPr>
                <w:t>31blt.przetargi@ron.mil.pl</w:t>
              </w:r>
            </w:hyperlink>
          </w:p>
        </w:tc>
      </w:tr>
      <w:tr w:rsidR="004C456D" w14:paraId="00C26510" w14:textId="77777777" w:rsidTr="007B7BD9">
        <w:tc>
          <w:tcPr>
            <w:tcW w:w="2192" w:type="dxa"/>
          </w:tcPr>
          <w:p w14:paraId="3D433D55" w14:textId="77777777" w:rsidR="004C456D" w:rsidRDefault="004C456D"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14:paraId="5794C124" w14:textId="77777777" w:rsidR="004C456D" w:rsidRDefault="0011312E"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Pr>
                <w:rFonts w:asciiTheme="minorHAnsi" w:hAnsiTheme="minorHAnsi" w:cstheme="minorHAnsi"/>
                <w:sz w:val="24"/>
                <w:szCs w:val="24"/>
              </w:rPr>
              <w:t>143</w:t>
            </w:r>
          </w:p>
        </w:tc>
      </w:tr>
      <w:tr w:rsidR="004C456D" w14:paraId="0AD7E365" w14:textId="77777777" w:rsidTr="007B7BD9">
        <w:tc>
          <w:tcPr>
            <w:tcW w:w="2192" w:type="dxa"/>
          </w:tcPr>
          <w:p w14:paraId="3CABC844" w14:textId="77777777" w:rsidR="004C456D" w:rsidRDefault="004C456D"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14:paraId="252EAE0D" w14:textId="77777777" w:rsidR="004C456D" w:rsidRDefault="004C456D" w:rsidP="00642DE6">
            <w:pPr>
              <w:tabs>
                <w:tab w:val="left" w:pos="426"/>
                <w:tab w:val="left" w:pos="3402"/>
                <w:tab w:val="left" w:pos="4252"/>
                <w:tab w:val="left" w:pos="5103"/>
                <w:tab w:val="right" w:pos="5953"/>
                <w:tab w:val="left" w:pos="6804"/>
                <w:tab w:val="left" w:pos="7314"/>
                <w:tab w:val="left" w:pos="7654"/>
                <w:tab w:val="left" w:pos="8505"/>
              </w:tabs>
              <w:spacing w:after="0"/>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7:30 a 15.30</w:t>
            </w:r>
          </w:p>
        </w:tc>
      </w:tr>
    </w:tbl>
    <w:p w14:paraId="173B55C9" w14:textId="77777777"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rPr>
          <w:rFonts w:cstheme="minorHAnsi"/>
          <w:sz w:val="24"/>
          <w:szCs w:val="24"/>
        </w:rPr>
      </w:pPr>
    </w:p>
    <w:p w14:paraId="73F217A2" w14:textId="586BD0C3" w:rsidR="004C3806" w:rsidRPr="00B93AF2" w:rsidRDefault="00C762A6" w:rsidP="00B93AF2">
      <w:pPr>
        <w:tabs>
          <w:tab w:val="left" w:pos="426"/>
          <w:tab w:val="left" w:pos="2551"/>
          <w:tab w:val="left" w:pos="3402"/>
          <w:tab w:val="left" w:pos="4252"/>
          <w:tab w:val="left" w:pos="5103"/>
          <w:tab w:val="right" w:pos="5953"/>
          <w:tab w:val="left" w:pos="6804"/>
          <w:tab w:val="left" w:pos="7314"/>
          <w:tab w:val="left" w:pos="7654"/>
          <w:tab w:val="left" w:pos="8505"/>
        </w:tabs>
        <w:ind w:left="426"/>
        <w:rPr>
          <w:rFonts w:cstheme="minorHAnsi"/>
          <w:sz w:val="24"/>
          <w:szCs w:val="24"/>
        </w:rPr>
      </w:pPr>
      <w:r w:rsidRPr="004C456D">
        <w:rPr>
          <w:rFonts w:cstheme="minorHAnsi"/>
          <w:sz w:val="24"/>
          <w:szCs w:val="24"/>
        </w:rPr>
        <w:t>Komunikacja ustna dopuszczalna jest tylko w odniesie</w:t>
      </w:r>
      <w:r w:rsidR="007B7BD9">
        <w:rPr>
          <w:rFonts w:cstheme="minorHAnsi"/>
          <w:sz w:val="24"/>
          <w:szCs w:val="24"/>
        </w:rPr>
        <w:t>niu do informacji, które nie są </w:t>
      </w:r>
      <w:r w:rsidRPr="004C456D">
        <w:rPr>
          <w:rFonts w:cstheme="minorHAnsi"/>
          <w:sz w:val="24"/>
          <w:szCs w:val="24"/>
        </w:rPr>
        <w:t>istotne, w szczególności nie dotyczą ogłoszenia o zamówieniu lub dokumentów zamówienia oraz ofert, o ile jej treść jest udokumentowana.</w:t>
      </w:r>
      <w:bookmarkStart w:id="13" w:name="_Hlk63023627"/>
    </w:p>
    <w:p w14:paraId="4F137410" w14:textId="4A38C7FC" w:rsidR="00EC3517" w:rsidRPr="00B93AF2" w:rsidRDefault="008E15FF" w:rsidP="00B93AF2">
      <w:pPr>
        <w:rPr>
          <w:rFonts w:ascii="Arial" w:hAnsi="Arial" w:cs="Arial"/>
          <w:b/>
          <w:color w:val="000000"/>
        </w:rPr>
      </w:pPr>
      <w:r w:rsidRPr="00DC628E">
        <w:rPr>
          <w:noProof/>
        </w:rPr>
        <mc:AlternateContent>
          <mc:Choice Requires="wps">
            <w:drawing>
              <wp:anchor distT="0" distB="0" distL="114300" distR="114300" simplePos="0" relativeHeight="251680768" behindDoc="0" locked="0" layoutInCell="1" allowOverlap="1" wp14:anchorId="7F056407" wp14:editId="0CDB568F">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BB07CCB" w14:textId="77777777" w:rsidR="0082786F" w:rsidRDefault="0082786F" w:rsidP="00314E54">
                            <w:pPr>
                              <w:widowControl w:val="0"/>
                              <w:numPr>
                                <w:ilvl w:val="0"/>
                                <w:numId w:val="35"/>
                              </w:numPr>
                              <w:autoSpaceDE w:val="0"/>
                            </w:pPr>
                            <w:r w:rsidRPr="004C456D">
                              <w:rPr>
                                <w:rFonts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F056407"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14:paraId="1BB07CCB" w14:textId="77777777" w:rsidR="0082786F" w:rsidRDefault="0082786F" w:rsidP="00314E54">
                      <w:pPr>
                        <w:widowControl w:val="0"/>
                        <w:numPr>
                          <w:ilvl w:val="0"/>
                          <w:numId w:val="35"/>
                        </w:numPr>
                        <w:autoSpaceDE w:val="0"/>
                      </w:pPr>
                      <w:r w:rsidRPr="004C456D">
                        <w:rPr>
                          <w:rFonts w:cstheme="minorHAnsi"/>
                          <w:b/>
                          <w:bCs/>
                          <w:sz w:val="24"/>
                          <w:szCs w:val="24"/>
                        </w:rPr>
                        <w:t>Termin związania ofertą</w:t>
                      </w:r>
                    </w:p>
                  </w:txbxContent>
                </v:textbox>
                <w10:wrap type="topAndBottom" anchorx="margin"/>
              </v:roundrect>
            </w:pict>
          </mc:Fallback>
        </mc:AlternateContent>
      </w:r>
    </w:p>
    <w:bookmarkEnd w:id="13"/>
    <w:p w14:paraId="38585CC2" w14:textId="77777777" w:rsidR="008A21DA" w:rsidRPr="004C456D" w:rsidRDefault="008A21DA" w:rsidP="008A21DA">
      <w:pPr>
        <w:widowControl w:val="0"/>
        <w:tabs>
          <w:tab w:val="left" w:pos="426"/>
        </w:tabs>
        <w:autoSpaceDE w:val="0"/>
        <w:rPr>
          <w:rFonts w:cstheme="minorHAnsi"/>
          <w:b/>
          <w:bCs/>
          <w:sz w:val="24"/>
          <w:szCs w:val="24"/>
          <w:highlight w:val="yellow"/>
        </w:rPr>
      </w:pPr>
    </w:p>
    <w:p w14:paraId="30EB5B3D" w14:textId="5F0C08CB" w:rsidR="008A21DA" w:rsidRPr="00491862" w:rsidRDefault="008A21DA" w:rsidP="00491862">
      <w:pPr>
        <w:pStyle w:val="Akapitzlist"/>
        <w:numPr>
          <w:ilvl w:val="0"/>
          <w:numId w:val="14"/>
        </w:numPr>
        <w:spacing w:after="0"/>
        <w:ind w:left="568" w:hanging="284"/>
        <w:rPr>
          <w:rFonts w:cstheme="minorHAnsi"/>
          <w:b/>
          <w:color w:val="FF0000"/>
          <w:sz w:val="24"/>
          <w:szCs w:val="24"/>
        </w:rPr>
      </w:pPr>
      <w:r w:rsidRPr="00491862">
        <w:rPr>
          <w:rFonts w:cstheme="minorHAnsi"/>
          <w:sz w:val="24"/>
          <w:szCs w:val="24"/>
        </w:rPr>
        <w:t xml:space="preserve">Wykonawca jest związany ofertą od dnia upływu terminu składania </w:t>
      </w:r>
      <w:r w:rsidR="00AA396C" w:rsidRPr="00491862">
        <w:rPr>
          <w:rFonts w:cstheme="minorHAnsi"/>
          <w:sz w:val="24"/>
          <w:szCs w:val="24"/>
        </w:rPr>
        <w:t>ofert do </w:t>
      </w:r>
      <w:r w:rsidRPr="00491862">
        <w:rPr>
          <w:rFonts w:cstheme="minorHAnsi"/>
          <w:sz w:val="24"/>
          <w:szCs w:val="24"/>
        </w:rPr>
        <w:t>dnia</w:t>
      </w:r>
      <w:r w:rsidRPr="00491862">
        <w:rPr>
          <w:rFonts w:cstheme="minorHAnsi"/>
          <w:b/>
          <w:sz w:val="24"/>
          <w:szCs w:val="24"/>
        </w:rPr>
        <w:t xml:space="preserve"> </w:t>
      </w:r>
      <w:r w:rsidR="003C5740">
        <w:rPr>
          <w:rFonts w:cstheme="minorHAnsi"/>
          <w:b/>
          <w:color w:val="FF0000"/>
          <w:sz w:val="24"/>
          <w:szCs w:val="24"/>
        </w:rPr>
        <w:t>18</w:t>
      </w:r>
      <w:r w:rsidR="00C762A6" w:rsidRPr="00491862">
        <w:rPr>
          <w:rFonts w:cstheme="minorHAnsi"/>
          <w:b/>
          <w:color w:val="FF0000"/>
          <w:sz w:val="24"/>
          <w:szCs w:val="24"/>
        </w:rPr>
        <w:t>.</w:t>
      </w:r>
      <w:r w:rsidR="002A494D" w:rsidRPr="00491862">
        <w:rPr>
          <w:rFonts w:cstheme="minorHAnsi"/>
          <w:b/>
          <w:color w:val="FF0000"/>
          <w:sz w:val="24"/>
          <w:szCs w:val="24"/>
        </w:rPr>
        <w:t>09</w:t>
      </w:r>
      <w:r w:rsidRPr="00491862">
        <w:rPr>
          <w:rFonts w:cstheme="minorHAnsi"/>
          <w:b/>
          <w:color w:val="FF0000"/>
          <w:sz w:val="24"/>
          <w:szCs w:val="24"/>
        </w:rPr>
        <w:t>.2021</w:t>
      </w:r>
      <w:r w:rsidR="00875B0D" w:rsidRPr="00491862">
        <w:rPr>
          <w:rFonts w:cstheme="minorHAnsi"/>
          <w:b/>
          <w:color w:val="FF0000"/>
          <w:sz w:val="24"/>
          <w:szCs w:val="24"/>
        </w:rPr>
        <w:t xml:space="preserve"> </w:t>
      </w:r>
      <w:r w:rsidRPr="00491862">
        <w:rPr>
          <w:rFonts w:cstheme="minorHAnsi"/>
          <w:b/>
          <w:color w:val="FF0000"/>
          <w:sz w:val="24"/>
          <w:szCs w:val="24"/>
        </w:rPr>
        <w:t xml:space="preserve">r. </w:t>
      </w:r>
    </w:p>
    <w:p w14:paraId="5018080E" w14:textId="77777777" w:rsidR="008A21DA" w:rsidRPr="004C456D" w:rsidRDefault="008A21DA" w:rsidP="00491862">
      <w:pPr>
        <w:numPr>
          <w:ilvl w:val="0"/>
          <w:numId w:val="14"/>
        </w:numPr>
        <w:tabs>
          <w:tab w:val="left" w:pos="284"/>
          <w:tab w:val="left" w:pos="709"/>
          <w:tab w:val="left" w:pos="3402"/>
          <w:tab w:val="left" w:pos="4252"/>
          <w:tab w:val="left" w:pos="5103"/>
          <w:tab w:val="right" w:pos="5953"/>
          <w:tab w:val="left" w:pos="6804"/>
          <w:tab w:val="left" w:pos="7314"/>
          <w:tab w:val="left" w:pos="7654"/>
          <w:tab w:val="left" w:pos="8505"/>
        </w:tabs>
        <w:spacing w:after="0"/>
        <w:ind w:left="568" w:hanging="284"/>
        <w:rPr>
          <w:rFonts w:cstheme="minorHAnsi"/>
          <w:sz w:val="24"/>
          <w:szCs w:val="24"/>
        </w:rPr>
      </w:pPr>
      <w:r w:rsidRPr="004C456D">
        <w:rPr>
          <w:rFonts w:cstheme="minorHAnsi"/>
          <w:sz w:val="24"/>
          <w:szCs w:val="24"/>
        </w:rPr>
        <w:t>W przypadku gdy wybór najkorzystniejszej oferty nie nastąpi przed upływem terminu związania ofertą określonego w SWZ, Zamawiający przed upływem terminu związania ofertą zwraca się</w:t>
      </w:r>
      <w:r w:rsidR="002A494D">
        <w:rPr>
          <w:rFonts w:cstheme="minorHAnsi"/>
          <w:sz w:val="24"/>
          <w:szCs w:val="24"/>
        </w:rPr>
        <w:t> </w:t>
      </w:r>
      <w:r w:rsidRPr="004C456D">
        <w:rPr>
          <w:rFonts w:cstheme="minorHAnsi"/>
          <w:sz w:val="24"/>
          <w:szCs w:val="24"/>
        </w:rPr>
        <w:t>jednokrotnie do Wykonawców o wyrażenie zgody na przedłużenie tego</w:t>
      </w:r>
      <w:r w:rsidR="002A494D">
        <w:rPr>
          <w:rFonts w:cstheme="minorHAnsi"/>
          <w:sz w:val="24"/>
          <w:szCs w:val="24"/>
        </w:rPr>
        <w:t xml:space="preserve"> terminu o </w:t>
      </w:r>
      <w:r w:rsidRPr="004C456D">
        <w:rPr>
          <w:rFonts w:cstheme="minorHAnsi"/>
          <w:sz w:val="24"/>
          <w:szCs w:val="24"/>
        </w:rPr>
        <w:t xml:space="preserve">wskazywany przez niego okres, nie dłuższy niż 30 dni. </w:t>
      </w:r>
    </w:p>
    <w:p w14:paraId="44F9D335" w14:textId="77777777" w:rsidR="008A21DA" w:rsidRDefault="00E31DF0" w:rsidP="00491862">
      <w:pPr>
        <w:numPr>
          <w:ilvl w:val="0"/>
          <w:numId w:val="14"/>
        </w:numPr>
        <w:tabs>
          <w:tab w:val="left" w:pos="284"/>
          <w:tab w:val="left" w:pos="709"/>
          <w:tab w:val="left" w:pos="3402"/>
          <w:tab w:val="left" w:pos="4252"/>
          <w:tab w:val="left" w:pos="5103"/>
          <w:tab w:val="right" w:pos="5953"/>
          <w:tab w:val="left" w:pos="6804"/>
          <w:tab w:val="left" w:pos="7314"/>
          <w:tab w:val="left" w:pos="7654"/>
          <w:tab w:val="left" w:pos="8505"/>
        </w:tabs>
        <w:spacing w:after="0"/>
        <w:ind w:left="568" w:hanging="284"/>
        <w:rPr>
          <w:rFonts w:cstheme="minorHAnsi"/>
          <w:sz w:val="24"/>
          <w:szCs w:val="24"/>
        </w:rPr>
      </w:pPr>
      <w:r w:rsidRPr="004C456D">
        <w:rPr>
          <w:rFonts w:cstheme="minorHAnsi"/>
          <w:sz w:val="24"/>
          <w:szCs w:val="24"/>
        </w:rPr>
        <w:t xml:space="preserve"> </w:t>
      </w:r>
      <w:r w:rsidR="008A21DA" w:rsidRPr="004C456D">
        <w:rPr>
          <w:rFonts w:cstheme="minorHAnsi"/>
          <w:sz w:val="24"/>
          <w:szCs w:val="24"/>
        </w:rPr>
        <w:t>Przedłużenie terminu związania ofertą, o którym mowa w ust. 2, wymaga złożenia przez Wykonawcę pisemnego oświadczenia o wyrażeniu zgody na przedłużenie terminu związania ofertą.</w:t>
      </w:r>
    </w:p>
    <w:p w14:paraId="0E20CF39" w14:textId="77777777" w:rsidR="00D56836" w:rsidRDefault="00D56836" w:rsidP="00491862">
      <w:pPr>
        <w:tabs>
          <w:tab w:val="left" w:pos="284"/>
          <w:tab w:val="left" w:pos="709"/>
          <w:tab w:val="left" w:pos="3402"/>
          <w:tab w:val="left" w:pos="4252"/>
          <w:tab w:val="left" w:pos="5103"/>
          <w:tab w:val="right" w:pos="5953"/>
          <w:tab w:val="left" w:pos="6804"/>
          <w:tab w:val="left" w:pos="7314"/>
          <w:tab w:val="left" w:pos="7654"/>
          <w:tab w:val="left" w:pos="8505"/>
        </w:tabs>
        <w:rPr>
          <w:rFonts w:cstheme="minorHAnsi"/>
          <w:sz w:val="24"/>
          <w:szCs w:val="24"/>
        </w:rPr>
      </w:pPr>
    </w:p>
    <w:p w14:paraId="1BBA6559" w14:textId="77777777"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ind w:left="567"/>
        <w:rPr>
          <w:rFonts w:cstheme="minorHAnsi"/>
          <w:sz w:val="24"/>
          <w:szCs w:val="24"/>
        </w:rPr>
      </w:pPr>
      <w:r w:rsidRPr="00DC628E">
        <w:rPr>
          <w:rFonts w:cstheme="minorHAnsi"/>
          <w:b/>
          <w:bCs/>
          <w:noProof/>
          <w:sz w:val="24"/>
          <w:szCs w:val="24"/>
        </w:rPr>
        <mc:AlternateContent>
          <mc:Choice Requires="wps">
            <w:drawing>
              <wp:anchor distT="0" distB="0" distL="114300" distR="114300" simplePos="0" relativeHeight="251682816" behindDoc="0" locked="0" layoutInCell="1" allowOverlap="1" wp14:anchorId="559462B9" wp14:editId="389C2494">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6F3A4712" w14:textId="77777777" w:rsidR="0082786F" w:rsidRDefault="0082786F" w:rsidP="00314E54">
                            <w:pPr>
                              <w:widowControl w:val="0"/>
                              <w:numPr>
                                <w:ilvl w:val="0"/>
                                <w:numId w:val="35"/>
                              </w:numPr>
                              <w:autoSpaceDE w:val="0"/>
                            </w:pPr>
                            <w:r w:rsidRPr="004C456D">
                              <w:rPr>
                                <w:rFonts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59462B9"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14:paraId="6F3A4712" w14:textId="77777777" w:rsidR="0082786F" w:rsidRDefault="0082786F" w:rsidP="00314E54">
                      <w:pPr>
                        <w:widowControl w:val="0"/>
                        <w:numPr>
                          <w:ilvl w:val="0"/>
                          <w:numId w:val="35"/>
                        </w:numPr>
                        <w:autoSpaceDE w:val="0"/>
                      </w:pPr>
                      <w:r w:rsidRPr="004C456D">
                        <w:rPr>
                          <w:rFonts w:cstheme="minorHAnsi"/>
                          <w:b/>
                          <w:bCs/>
                          <w:sz w:val="24"/>
                          <w:szCs w:val="24"/>
                        </w:rPr>
                        <w:t>Opis sposobu przygotowywania oferty</w:t>
                      </w:r>
                    </w:p>
                  </w:txbxContent>
                </v:textbox>
                <w10:wrap type="topAndBottom" anchorx="margin"/>
              </v:roundrect>
            </w:pict>
          </mc:Fallback>
        </mc:AlternateContent>
      </w:r>
      <w:bookmarkStart w:id="14" w:name="_Hlk63023655"/>
    </w:p>
    <w:bookmarkEnd w:id="14"/>
    <w:p w14:paraId="58CEBE2E" w14:textId="77777777" w:rsidR="00202976" w:rsidRPr="004C456D" w:rsidRDefault="00AD5301"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sz w:val="24"/>
          <w:szCs w:val="24"/>
        </w:rPr>
        <w:t xml:space="preserve">Oferta, składana w niniejszym postępowaniu, jest zobowiązaniem wykonawcy </w:t>
      </w:r>
      <w:r w:rsidR="005F5FE4" w:rsidRPr="004C456D">
        <w:rPr>
          <w:rFonts w:cstheme="minorHAnsi"/>
          <w:sz w:val="24"/>
          <w:szCs w:val="24"/>
        </w:rPr>
        <w:br/>
      </w:r>
      <w:r w:rsidRPr="004C456D">
        <w:rPr>
          <w:rFonts w:cstheme="minorHAnsi"/>
          <w:sz w:val="24"/>
          <w:szCs w:val="24"/>
        </w:rPr>
        <w:t xml:space="preserve">do zgodnego z oczekiwaniami zamawiającego, wyrażonymi w </w:t>
      </w:r>
      <w:r w:rsidR="00DA011A" w:rsidRPr="004C456D">
        <w:rPr>
          <w:rFonts w:cstheme="minorHAnsi"/>
          <w:sz w:val="24"/>
          <w:szCs w:val="24"/>
        </w:rPr>
        <w:t>SWZ</w:t>
      </w:r>
      <w:r w:rsidRPr="004C456D">
        <w:rPr>
          <w:rFonts w:cstheme="minorHAnsi"/>
          <w:sz w:val="24"/>
          <w:szCs w:val="24"/>
        </w:rPr>
        <w:t>, na warunkach wskazanych przez Zamawiającego, wykonania zamówienia, za określoną</w:t>
      </w:r>
      <w:r w:rsidR="00AA6D20" w:rsidRPr="004C456D">
        <w:rPr>
          <w:rFonts w:cstheme="minorHAnsi"/>
          <w:sz w:val="24"/>
          <w:szCs w:val="24"/>
        </w:rPr>
        <w:t xml:space="preserve"> </w:t>
      </w:r>
      <w:r w:rsidR="009253BF">
        <w:rPr>
          <w:rFonts w:cstheme="minorHAnsi"/>
          <w:sz w:val="24"/>
          <w:szCs w:val="24"/>
        </w:rPr>
        <w:t>w </w:t>
      </w:r>
      <w:r w:rsidRPr="004C456D">
        <w:rPr>
          <w:rFonts w:cstheme="minorHAnsi"/>
          <w:sz w:val="24"/>
          <w:szCs w:val="24"/>
        </w:rPr>
        <w:t>formularzu ofertowym cenę.</w:t>
      </w:r>
    </w:p>
    <w:p w14:paraId="0E62C30E" w14:textId="77777777" w:rsidR="00202976" w:rsidRPr="004C456D" w:rsidRDefault="008F2973"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sz w:val="24"/>
          <w:szCs w:val="24"/>
        </w:rPr>
        <w:lastRenderedPageBreak/>
        <w:t>Wykonawc</w:t>
      </w:r>
      <w:r w:rsidR="00B71DCF" w:rsidRPr="004C456D">
        <w:rPr>
          <w:rFonts w:cstheme="minorHAnsi"/>
          <w:sz w:val="24"/>
          <w:szCs w:val="24"/>
        </w:rPr>
        <w:t>a</w:t>
      </w:r>
      <w:r w:rsidRPr="004C456D">
        <w:rPr>
          <w:rFonts w:cstheme="minorHAnsi"/>
          <w:sz w:val="24"/>
          <w:szCs w:val="24"/>
        </w:rPr>
        <w:t xml:space="preserve"> sporządz</w:t>
      </w:r>
      <w:r w:rsidR="00B71DCF" w:rsidRPr="004C456D">
        <w:rPr>
          <w:rFonts w:cstheme="minorHAnsi"/>
          <w:sz w:val="24"/>
          <w:szCs w:val="24"/>
        </w:rPr>
        <w:t>i</w:t>
      </w:r>
      <w:r w:rsidRPr="004C456D">
        <w:rPr>
          <w:rFonts w:cstheme="minorHAnsi"/>
          <w:sz w:val="24"/>
          <w:szCs w:val="24"/>
        </w:rPr>
        <w:t xml:space="preserve"> ofert</w:t>
      </w:r>
      <w:r w:rsidR="00B71DCF" w:rsidRPr="004C456D">
        <w:rPr>
          <w:rFonts w:cstheme="minorHAnsi"/>
          <w:sz w:val="24"/>
          <w:szCs w:val="24"/>
        </w:rPr>
        <w:t>ę</w:t>
      </w:r>
      <w:r w:rsidRPr="004C456D">
        <w:rPr>
          <w:rFonts w:cstheme="minorHAnsi"/>
          <w:sz w:val="24"/>
          <w:szCs w:val="24"/>
        </w:rPr>
        <w:t xml:space="preserve"> zgodnie z wymaganiami </w:t>
      </w:r>
      <w:r w:rsidR="00DA011A" w:rsidRPr="004C456D">
        <w:rPr>
          <w:rFonts w:cstheme="minorHAnsi"/>
          <w:sz w:val="24"/>
          <w:szCs w:val="24"/>
        </w:rPr>
        <w:t>SWZ</w:t>
      </w:r>
      <w:r w:rsidRPr="004C456D">
        <w:rPr>
          <w:rFonts w:cstheme="minorHAnsi"/>
          <w:sz w:val="24"/>
          <w:szCs w:val="24"/>
        </w:rPr>
        <w:t>.</w:t>
      </w:r>
    </w:p>
    <w:p w14:paraId="7DE1A97A" w14:textId="77777777" w:rsidR="00202976" w:rsidRPr="004C456D" w:rsidRDefault="00DE1C80"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sz w:val="24"/>
          <w:szCs w:val="24"/>
        </w:rPr>
        <w:t xml:space="preserve">Treść złożonej oferty musi odpowiadać treści </w:t>
      </w:r>
      <w:r w:rsidR="00BE7139" w:rsidRPr="004C456D">
        <w:rPr>
          <w:rFonts w:cstheme="minorHAnsi"/>
          <w:sz w:val="24"/>
          <w:szCs w:val="24"/>
        </w:rPr>
        <w:t>warunków zamówienia.</w:t>
      </w:r>
    </w:p>
    <w:p w14:paraId="552FB2C4" w14:textId="77777777" w:rsidR="00202976" w:rsidRPr="004C456D" w:rsidRDefault="00E82DBE"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sz w:val="24"/>
          <w:szCs w:val="24"/>
        </w:rPr>
        <w:t xml:space="preserve">Wykonawca ma prawo złożyć tylko </w:t>
      </w:r>
      <w:r w:rsidR="00BE7139" w:rsidRPr="004C456D">
        <w:rPr>
          <w:rFonts w:cstheme="minorHAnsi"/>
          <w:sz w:val="24"/>
          <w:szCs w:val="24"/>
        </w:rPr>
        <w:t>jedną ofertę</w:t>
      </w:r>
      <w:r w:rsidRPr="004C456D">
        <w:rPr>
          <w:rFonts w:cstheme="minorHAnsi"/>
          <w:sz w:val="24"/>
          <w:szCs w:val="24"/>
        </w:rPr>
        <w:t>.</w:t>
      </w:r>
    </w:p>
    <w:p w14:paraId="21E9F660" w14:textId="77777777" w:rsidR="00202976" w:rsidRPr="004C456D" w:rsidRDefault="0050464F"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bCs/>
          <w:sz w:val="24"/>
          <w:szCs w:val="24"/>
        </w:rPr>
        <w:t xml:space="preserve">Oferta </w:t>
      </w:r>
      <w:r w:rsidRPr="004C456D">
        <w:rPr>
          <w:rFonts w:cstheme="minorHAnsi"/>
          <w:sz w:val="24"/>
          <w:szCs w:val="24"/>
        </w:rPr>
        <w:t>musi być sporządzona w języku polskim.</w:t>
      </w:r>
      <w:r w:rsidRPr="004C456D">
        <w:rPr>
          <w:rFonts w:cstheme="minorHAnsi"/>
          <w:color w:val="000000"/>
          <w:sz w:val="24"/>
          <w:szCs w:val="24"/>
        </w:rPr>
        <w:t xml:space="preserve"> </w:t>
      </w:r>
    </w:p>
    <w:p w14:paraId="279D8D4E" w14:textId="77777777" w:rsidR="00202976" w:rsidRPr="004C456D" w:rsidRDefault="00E82DBE"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sz w:val="24"/>
          <w:szCs w:val="24"/>
        </w:rPr>
        <w:t>Wykonawca ponosi wszelkie koszty związane</w:t>
      </w:r>
      <w:r w:rsidRPr="004C456D">
        <w:rPr>
          <w:rFonts w:cstheme="minorHAnsi"/>
          <w:b/>
          <w:sz w:val="24"/>
          <w:szCs w:val="24"/>
        </w:rPr>
        <w:t xml:space="preserve"> </w:t>
      </w:r>
      <w:r w:rsidRPr="004C456D">
        <w:rPr>
          <w:rFonts w:cstheme="minorHAnsi"/>
          <w:sz w:val="24"/>
          <w:szCs w:val="24"/>
        </w:rPr>
        <w:t>z przygotowaniem i złożeniem oferty</w:t>
      </w:r>
      <w:r w:rsidR="00DE1C80" w:rsidRPr="004C456D">
        <w:rPr>
          <w:rFonts w:cstheme="minorHAnsi"/>
          <w:sz w:val="24"/>
          <w:szCs w:val="24"/>
        </w:rPr>
        <w:t xml:space="preserve">, </w:t>
      </w:r>
      <w:r w:rsidR="00DE1C80" w:rsidRPr="004C456D">
        <w:rPr>
          <w:rFonts w:eastAsia="SimSun" w:cstheme="minorHAnsi"/>
          <w:bCs/>
          <w:sz w:val="24"/>
          <w:szCs w:val="24"/>
        </w:rPr>
        <w:t>niezależnie od wyniku postępowania. Zamawiający nie odpowiada za koszty poniesione przez Wykonawców w związku z przygotowaniem i złożeniem oferty.</w:t>
      </w:r>
    </w:p>
    <w:p w14:paraId="6242A74D" w14:textId="77777777" w:rsidR="00C4079E" w:rsidRPr="004C456D" w:rsidRDefault="00C4079E" w:rsidP="00491862">
      <w:pPr>
        <w:numPr>
          <w:ilvl w:val="0"/>
          <w:numId w:val="25"/>
        </w:numPr>
        <w:tabs>
          <w:tab w:val="left" w:pos="851"/>
        </w:tabs>
        <w:autoSpaceDE w:val="0"/>
        <w:autoSpaceDN w:val="0"/>
        <w:adjustRightInd w:val="0"/>
        <w:spacing w:after="0"/>
        <w:ind w:left="567" w:hanging="283"/>
        <w:rPr>
          <w:rFonts w:cstheme="minorHAnsi"/>
          <w:sz w:val="24"/>
          <w:szCs w:val="24"/>
        </w:rPr>
      </w:pPr>
      <w:r w:rsidRPr="004C456D">
        <w:rPr>
          <w:rFonts w:cstheme="minorHAnsi"/>
          <w:bCs/>
          <w:color w:val="000000"/>
          <w:sz w:val="24"/>
          <w:szCs w:val="24"/>
        </w:rPr>
        <w:t>Postanowienia dotyczące składanych dokumentów.</w:t>
      </w:r>
    </w:p>
    <w:p w14:paraId="32191721" w14:textId="77777777" w:rsidR="00212234" w:rsidRPr="004C456D" w:rsidRDefault="00C4079E" w:rsidP="00491862">
      <w:pPr>
        <w:numPr>
          <w:ilvl w:val="0"/>
          <w:numId w:val="19"/>
        </w:numPr>
        <w:tabs>
          <w:tab w:val="left" w:pos="851"/>
        </w:tabs>
        <w:spacing w:after="0"/>
        <w:ind w:left="993" w:hanging="284"/>
        <w:rPr>
          <w:rFonts w:cstheme="minorHAnsi"/>
          <w:b/>
          <w:bCs/>
          <w:sz w:val="24"/>
          <w:szCs w:val="24"/>
        </w:rPr>
      </w:pPr>
      <w:r w:rsidRPr="004C456D">
        <w:rPr>
          <w:rFonts w:cstheme="minorHAnsi"/>
          <w:sz w:val="24"/>
          <w:szCs w:val="24"/>
        </w:rPr>
        <w:t>W zakresie nieuregulowanym SWZ, zastosowanie mają przepisy Rozporządzenia Ministra Rozwoju, Pracy i Technologii z dnia 23 grudnia 2020 r. w sprawie podmiotowych</w:t>
      </w:r>
      <w:r w:rsidR="00E410AF" w:rsidRPr="004C456D">
        <w:rPr>
          <w:rFonts w:cstheme="minorHAnsi"/>
          <w:sz w:val="24"/>
          <w:szCs w:val="24"/>
        </w:rPr>
        <w:t xml:space="preserve"> i przedmiotowych</w:t>
      </w:r>
      <w:r w:rsidRPr="004C456D">
        <w:rPr>
          <w:rFonts w:cstheme="minorHAnsi"/>
          <w:sz w:val="24"/>
          <w:szCs w:val="24"/>
        </w:rPr>
        <w:t xml:space="preserve"> środków dowodowych oraz innych dokumentów lub oświadcze</w:t>
      </w:r>
      <w:r w:rsidR="003C4435" w:rsidRPr="004C456D">
        <w:rPr>
          <w:rFonts w:cstheme="minorHAnsi"/>
          <w:sz w:val="24"/>
          <w:szCs w:val="24"/>
        </w:rPr>
        <w:t>ń</w:t>
      </w:r>
      <w:r w:rsidRPr="004C456D">
        <w:rPr>
          <w:rFonts w:cstheme="minorHAnsi"/>
          <w:sz w:val="24"/>
          <w:szCs w:val="24"/>
        </w:rPr>
        <w:t>, jakich może żąda</w:t>
      </w:r>
      <w:r w:rsidR="003C4435" w:rsidRPr="004C456D">
        <w:rPr>
          <w:rFonts w:cstheme="minorHAnsi"/>
          <w:sz w:val="24"/>
          <w:szCs w:val="24"/>
        </w:rPr>
        <w:t>ł</w:t>
      </w:r>
      <w:r w:rsidR="00901D09" w:rsidRPr="004C456D">
        <w:rPr>
          <w:rFonts w:cstheme="minorHAnsi"/>
          <w:sz w:val="24"/>
          <w:szCs w:val="24"/>
        </w:rPr>
        <w:t xml:space="preserve"> Zamawiający od W</w:t>
      </w:r>
      <w:r w:rsidR="007B7BD9">
        <w:rPr>
          <w:rFonts w:cstheme="minorHAnsi"/>
          <w:sz w:val="24"/>
          <w:szCs w:val="24"/>
        </w:rPr>
        <w:t>ykonawcy (</w:t>
      </w:r>
      <w:r w:rsidRPr="004C456D">
        <w:rPr>
          <w:rFonts w:cstheme="minorHAnsi"/>
          <w:sz w:val="24"/>
          <w:szCs w:val="24"/>
        </w:rPr>
        <w:t>Dz. U. z 2020 r. poz. 2415) oraz Prezesa Rady M</w:t>
      </w:r>
      <w:r w:rsidR="007B7BD9">
        <w:rPr>
          <w:rFonts w:cstheme="minorHAnsi"/>
          <w:sz w:val="24"/>
          <w:szCs w:val="24"/>
        </w:rPr>
        <w:t>inistrów z dnia 30 grudnia 2020 </w:t>
      </w:r>
      <w:r w:rsidRPr="004C456D">
        <w:rPr>
          <w:rFonts w:cstheme="minorHAnsi"/>
          <w:sz w:val="24"/>
          <w:szCs w:val="24"/>
        </w:rPr>
        <w:t>r. w</w:t>
      </w:r>
      <w:r w:rsidR="009253BF">
        <w:rPr>
          <w:rFonts w:cstheme="minorHAnsi"/>
          <w:sz w:val="24"/>
          <w:szCs w:val="24"/>
        </w:rPr>
        <w:t xml:space="preserve"> sprawie sposobu sporządzania i </w:t>
      </w:r>
      <w:r w:rsidRPr="004C456D">
        <w:rPr>
          <w:rFonts w:cstheme="minorHAnsi"/>
          <w:sz w:val="24"/>
          <w:szCs w:val="24"/>
        </w:rPr>
        <w:t>przekazywania informacji oraz wymaga</w:t>
      </w:r>
      <w:r w:rsidR="003C4435" w:rsidRPr="004C456D">
        <w:rPr>
          <w:rFonts w:cstheme="minorHAnsi"/>
          <w:sz w:val="24"/>
          <w:szCs w:val="24"/>
        </w:rPr>
        <w:t>ń</w:t>
      </w:r>
      <w:r w:rsidRPr="004C456D">
        <w:rPr>
          <w:rFonts w:cstheme="minorHAnsi"/>
          <w:sz w:val="24"/>
          <w:szCs w:val="24"/>
        </w:rPr>
        <w:t xml:space="preserve"> technicznych dla dokumentów elektronicznych oraz środków komunikacji </w:t>
      </w:r>
      <w:r w:rsidR="009253BF">
        <w:rPr>
          <w:rFonts w:cstheme="minorHAnsi"/>
          <w:sz w:val="24"/>
          <w:szCs w:val="24"/>
        </w:rPr>
        <w:t>elektronicznej w postępowaniu o </w:t>
      </w:r>
      <w:r w:rsidRPr="004C456D">
        <w:rPr>
          <w:rFonts w:cstheme="minorHAnsi"/>
          <w:sz w:val="24"/>
          <w:szCs w:val="24"/>
        </w:rPr>
        <w:t>udzielenie zamówienia p</w:t>
      </w:r>
      <w:r w:rsidR="002A494D">
        <w:rPr>
          <w:rFonts w:cstheme="minorHAnsi"/>
          <w:sz w:val="24"/>
          <w:szCs w:val="24"/>
        </w:rPr>
        <w:t>ublicznego lub </w:t>
      </w:r>
      <w:r w:rsidRPr="004C456D">
        <w:rPr>
          <w:rFonts w:cstheme="minorHAnsi"/>
          <w:sz w:val="24"/>
          <w:szCs w:val="24"/>
        </w:rPr>
        <w:t>konkursie ( Dz. U. z 2020 r. poz. 2452).</w:t>
      </w:r>
    </w:p>
    <w:p w14:paraId="079924E2" w14:textId="77777777" w:rsidR="00202976" w:rsidRPr="004C456D" w:rsidRDefault="00202976" w:rsidP="00491862">
      <w:pPr>
        <w:numPr>
          <w:ilvl w:val="0"/>
          <w:numId w:val="19"/>
        </w:numPr>
        <w:tabs>
          <w:tab w:val="left" w:pos="851"/>
        </w:tabs>
        <w:spacing w:after="0"/>
        <w:ind w:left="993" w:hanging="284"/>
        <w:rPr>
          <w:rFonts w:cstheme="minorHAnsi"/>
          <w:b/>
          <w:bCs/>
          <w:sz w:val="24"/>
          <w:szCs w:val="24"/>
        </w:rPr>
      </w:pPr>
      <w:r w:rsidRPr="004C456D">
        <w:rPr>
          <w:rFonts w:cstheme="minorHAnsi"/>
          <w:b/>
          <w:bCs/>
          <w:sz w:val="24"/>
          <w:szCs w:val="24"/>
        </w:rPr>
        <w:t xml:space="preserve">Oferta i oświadczenie, o którym mowa w art. 125 ust. 1 ustawy </w:t>
      </w:r>
      <w:proofErr w:type="spellStart"/>
      <w:r w:rsidRPr="004C456D">
        <w:rPr>
          <w:rFonts w:cstheme="minorHAnsi"/>
          <w:b/>
          <w:bCs/>
          <w:sz w:val="24"/>
          <w:szCs w:val="24"/>
        </w:rPr>
        <w:t>pzp</w:t>
      </w:r>
      <w:proofErr w:type="spellEnd"/>
      <w:r w:rsidRPr="004C456D">
        <w:rPr>
          <w:rFonts w:cstheme="minorHAnsi"/>
          <w:b/>
          <w:bCs/>
          <w:sz w:val="24"/>
          <w:szCs w:val="24"/>
        </w:rPr>
        <w:t>, a także inne dokumenty składane wraz z ofertą składa się, pod rygorem nieważności, podpisane:</w:t>
      </w:r>
    </w:p>
    <w:p w14:paraId="1928A80D" w14:textId="77777777" w:rsidR="00202976" w:rsidRPr="004C456D" w:rsidRDefault="00202976" w:rsidP="00491862">
      <w:pPr>
        <w:tabs>
          <w:tab w:val="left" w:pos="851"/>
        </w:tabs>
        <w:spacing w:after="0"/>
        <w:ind w:left="993" w:firstLine="425"/>
        <w:rPr>
          <w:rFonts w:cstheme="minorHAnsi"/>
          <w:b/>
          <w:bCs/>
          <w:sz w:val="24"/>
          <w:szCs w:val="24"/>
        </w:rPr>
      </w:pPr>
      <w:r w:rsidRPr="004C456D">
        <w:rPr>
          <w:rFonts w:cstheme="minorHAnsi"/>
          <w:b/>
          <w:bCs/>
          <w:sz w:val="24"/>
          <w:szCs w:val="24"/>
        </w:rPr>
        <w:t>- kwalifikowanym podpisem elektronicznym</w:t>
      </w:r>
      <w:r w:rsidR="00A9211D" w:rsidRPr="004C456D">
        <w:rPr>
          <w:rFonts w:cstheme="minorHAnsi"/>
          <w:b/>
          <w:bCs/>
          <w:sz w:val="24"/>
          <w:szCs w:val="24"/>
        </w:rPr>
        <w:t xml:space="preserve"> lub</w:t>
      </w:r>
    </w:p>
    <w:p w14:paraId="47C3CC2B" w14:textId="77777777" w:rsidR="00202976" w:rsidRPr="004C456D" w:rsidRDefault="00202976" w:rsidP="00491862">
      <w:pPr>
        <w:tabs>
          <w:tab w:val="left" w:pos="851"/>
        </w:tabs>
        <w:spacing w:after="0"/>
        <w:ind w:left="993" w:firstLine="425"/>
        <w:rPr>
          <w:rFonts w:cstheme="minorHAnsi"/>
          <w:b/>
          <w:bCs/>
          <w:sz w:val="24"/>
          <w:szCs w:val="24"/>
        </w:rPr>
      </w:pPr>
      <w:r w:rsidRPr="004C456D">
        <w:rPr>
          <w:rFonts w:cstheme="minorHAnsi"/>
          <w:b/>
          <w:bCs/>
          <w:sz w:val="24"/>
          <w:szCs w:val="24"/>
        </w:rPr>
        <w:t xml:space="preserve">- elektronicznym podpisem zaufanym  </w:t>
      </w:r>
      <w:r w:rsidR="00A9211D" w:rsidRPr="004C456D">
        <w:rPr>
          <w:rFonts w:cstheme="minorHAnsi"/>
          <w:b/>
          <w:bCs/>
          <w:sz w:val="24"/>
          <w:szCs w:val="24"/>
        </w:rPr>
        <w:t>lub</w:t>
      </w:r>
    </w:p>
    <w:p w14:paraId="3D7C7878" w14:textId="77777777" w:rsidR="00202976" w:rsidRPr="004C456D" w:rsidRDefault="00202976" w:rsidP="00491862">
      <w:pPr>
        <w:tabs>
          <w:tab w:val="left" w:pos="851"/>
        </w:tabs>
        <w:spacing w:after="0"/>
        <w:ind w:left="993" w:firstLine="425"/>
        <w:rPr>
          <w:rFonts w:cstheme="minorHAnsi"/>
          <w:b/>
          <w:bCs/>
          <w:sz w:val="24"/>
          <w:szCs w:val="24"/>
        </w:rPr>
      </w:pPr>
      <w:r w:rsidRPr="004C456D">
        <w:rPr>
          <w:rFonts w:cstheme="minorHAnsi"/>
          <w:b/>
          <w:bCs/>
          <w:sz w:val="24"/>
          <w:szCs w:val="24"/>
        </w:rPr>
        <w:t>- el</w:t>
      </w:r>
      <w:r w:rsidR="004C456D">
        <w:rPr>
          <w:rFonts w:cstheme="minorHAnsi"/>
          <w:b/>
          <w:bCs/>
          <w:sz w:val="24"/>
          <w:szCs w:val="24"/>
        </w:rPr>
        <w:t>ektronicznym podpisem osobistym.</w:t>
      </w:r>
    </w:p>
    <w:p w14:paraId="6B266E2E" w14:textId="77777777" w:rsidR="00A172D2" w:rsidRPr="004C456D" w:rsidRDefault="00120447" w:rsidP="00491862">
      <w:pPr>
        <w:numPr>
          <w:ilvl w:val="0"/>
          <w:numId w:val="25"/>
        </w:numPr>
        <w:tabs>
          <w:tab w:val="left" w:pos="851"/>
        </w:tabs>
        <w:spacing w:after="0"/>
        <w:ind w:left="567" w:hanging="283"/>
        <w:rPr>
          <w:rFonts w:cstheme="minorHAnsi"/>
          <w:sz w:val="24"/>
          <w:szCs w:val="24"/>
        </w:rPr>
      </w:pPr>
      <w:r w:rsidRPr="004C456D">
        <w:rPr>
          <w:rFonts w:eastAsia="SimSun" w:cstheme="minorHAnsi"/>
          <w:sz w:val="24"/>
          <w:szCs w:val="24"/>
        </w:rPr>
        <w:t>Jeżeli złożona przez Wykonawcę kopia dokumentów lub oś</w:t>
      </w:r>
      <w:r w:rsidR="002A494D">
        <w:rPr>
          <w:rFonts w:eastAsia="SimSun" w:cstheme="minorHAnsi"/>
          <w:sz w:val="24"/>
          <w:szCs w:val="24"/>
        </w:rPr>
        <w:t>wiadczeń będzie nieczytelna lub </w:t>
      </w:r>
      <w:r w:rsidRPr="004C456D">
        <w:rPr>
          <w:rFonts w:eastAsia="SimSun" w:cstheme="minorHAnsi"/>
          <w:sz w:val="24"/>
          <w:szCs w:val="24"/>
        </w:rPr>
        <w:t>będzie budzić uzasadnione wątpliwości, co do jej prawdziwości, Zamawiający zażąda przedstawienia oryginału lub notarialnie pot</w:t>
      </w:r>
      <w:r w:rsidR="002A494D">
        <w:rPr>
          <w:rFonts w:eastAsia="SimSun" w:cstheme="minorHAnsi"/>
          <w:sz w:val="24"/>
          <w:szCs w:val="24"/>
        </w:rPr>
        <w:t>wierdzonej kopii dokumentów lub </w:t>
      </w:r>
      <w:r w:rsidRPr="004C456D">
        <w:rPr>
          <w:rFonts w:eastAsia="SimSun" w:cstheme="minorHAnsi"/>
          <w:sz w:val="24"/>
          <w:szCs w:val="24"/>
        </w:rPr>
        <w:t>oświadczeń, o których mowa w Rozporządzeniu Ministra Rozwoju, Pracy i Technologii w sprawie podmiotowych środków dowodo</w:t>
      </w:r>
      <w:r w:rsidR="002A494D">
        <w:rPr>
          <w:rFonts w:eastAsia="SimSun" w:cstheme="minorHAnsi"/>
          <w:sz w:val="24"/>
          <w:szCs w:val="24"/>
        </w:rPr>
        <w:t>wych oraz innych dokumentów lub </w:t>
      </w:r>
      <w:r w:rsidRPr="004C456D">
        <w:rPr>
          <w:rFonts w:eastAsia="SimSun" w:cstheme="minorHAnsi"/>
          <w:sz w:val="24"/>
          <w:szCs w:val="24"/>
        </w:rPr>
        <w:t>oświadczeń, jakich może żądać zamawiający od wykonawcy</w:t>
      </w:r>
      <w:r w:rsidRPr="004C456D">
        <w:rPr>
          <w:rFonts w:eastAsia="SimSun" w:cstheme="minorHAnsi"/>
          <w:bCs/>
          <w:sz w:val="24"/>
          <w:szCs w:val="24"/>
        </w:rPr>
        <w:t>.</w:t>
      </w:r>
    </w:p>
    <w:p w14:paraId="3C5DCBB4" w14:textId="77777777" w:rsidR="00EA332A" w:rsidRPr="004C456D" w:rsidRDefault="00EA332A" w:rsidP="00491862">
      <w:pPr>
        <w:numPr>
          <w:ilvl w:val="0"/>
          <w:numId w:val="25"/>
        </w:numPr>
        <w:tabs>
          <w:tab w:val="left" w:pos="851"/>
        </w:tabs>
        <w:spacing w:after="0"/>
        <w:ind w:left="567" w:hanging="283"/>
        <w:rPr>
          <w:rFonts w:cstheme="minorHAnsi"/>
          <w:sz w:val="24"/>
          <w:szCs w:val="24"/>
        </w:rPr>
      </w:pPr>
      <w:r w:rsidRPr="004C456D">
        <w:rPr>
          <w:rFonts w:cstheme="minorHAnsi"/>
          <w:sz w:val="24"/>
          <w:szCs w:val="24"/>
        </w:rPr>
        <w:t xml:space="preserve">Zamawiający informuje, iż zgodnie z art. 74 </w:t>
      </w:r>
      <w:bookmarkStart w:id="15" w:name="_Hlk62753241"/>
      <w:r w:rsidR="004C1FF3" w:rsidRPr="004C456D">
        <w:rPr>
          <w:rFonts w:cstheme="minorHAnsi"/>
          <w:sz w:val="24"/>
          <w:szCs w:val="24"/>
        </w:rPr>
        <w:t>ustawy P</w:t>
      </w:r>
      <w:r w:rsidRPr="004C456D">
        <w:rPr>
          <w:rFonts w:cstheme="minorHAnsi"/>
          <w:sz w:val="24"/>
          <w:szCs w:val="24"/>
        </w:rPr>
        <w:t xml:space="preserve">zp </w:t>
      </w:r>
      <w:bookmarkEnd w:id="15"/>
      <w:r w:rsidR="004C1FF3" w:rsidRPr="004C456D">
        <w:rPr>
          <w:rFonts w:cstheme="minorHAnsi"/>
          <w:sz w:val="24"/>
          <w:szCs w:val="24"/>
        </w:rPr>
        <w:t>w związku z art. 18 ustawy P</w:t>
      </w:r>
      <w:r w:rsidRPr="004C456D">
        <w:rPr>
          <w:rFonts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cstheme="minorHAnsi"/>
          <w:sz w:val="24"/>
          <w:szCs w:val="24"/>
        </w:rPr>
        <w:t>wy z dnia 16 kwietnia 1993 r. o </w:t>
      </w:r>
      <w:r w:rsidRPr="004C456D">
        <w:rPr>
          <w:rFonts w:cstheme="minorHAnsi"/>
          <w:sz w:val="24"/>
          <w:szCs w:val="24"/>
        </w:rPr>
        <w:t>zwalczaniu nieuc</w:t>
      </w:r>
      <w:r w:rsidR="00A37AE4" w:rsidRPr="004C456D">
        <w:rPr>
          <w:rFonts w:cstheme="minorHAnsi"/>
          <w:sz w:val="24"/>
          <w:szCs w:val="24"/>
        </w:rPr>
        <w:t xml:space="preserve">zciwej konkurencji, </w:t>
      </w:r>
      <w:r w:rsidRPr="004C456D">
        <w:rPr>
          <w:rFonts w:cstheme="minorHAnsi"/>
          <w:sz w:val="24"/>
          <w:szCs w:val="24"/>
        </w:rPr>
        <w:t xml:space="preserve">które Wykonawca zastrzeże że nie mogą być one udostępniane oraz wykaże, że zastrzeżone informacje stanowią tajemnicę przedsiębiorstwa. </w:t>
      </w:r>
    </w:p>
    <w:p w14:paraId="755C8EEE" w14:textId="77777777" w:rsidR="00C450B5" w:rsidRPr="004C456D" w:rsidRDefault="005528CE" w:rsidP="00491862">
      <w:pPr>
        <w:numPr>
          <w:ilvl w:val="0"/>
          <w:numId w:val="25"/>
        </w:numPr>
        <w:tabs>
          <w:tab w:val="left" w:pos="851"/>
        </w:tabs>
        <w:spacing w:after="0"/>
        <w:ind w:left="567" w:hanging="283"/>
        <w:rPr>
          <w:rFonts w:cstheme="minorHAnsi"/>
          <w:sz w:val="24"/>
          <w:szCs w:val="24"/>
        </w:rPr>
      </w:pPr>
      <w:bookmarkStart w:id="16" w:name="_Hlk63201000"/>
      <w:r w:rsidRPr="004C456D">
        <w:rPr>
          <w:rFonts w:eastAsia="SimSun" w:cstheme="minorHAnsi"/>
          <w:b/>
          <w:bCs/>
          <w:sz w:val="24"/>
          <w:szCs w:val="24"/>
        </w:rPr>
        <w:t>Dokumenty stanowiące tajemnicę przedsiębiorstwa</w:t>
      </w:r>
      <w:r w:rsidR="00C450B5" w:rsidRPr="004C456D">
        <w:rPr>
          <w:rFonts w:eastAsia="SimSun" w:cstheme="minorHAnsi"/>
          <w:b/>
          <w:bCs/>
          <w:sz w:val="24"/>
          <w:szCs w:val="24"/>
        </w:rPr>
        <w:t>.</w:t>
      </w:r>
    </w:p>
    <w:p w14:paraId="7AE438CB" w14:textId="77777777" w:rsidR="00BE7139" w:rsidRPr="004C456D" w:rsidRDefault="00BE7139" w:rsidP="00491862">
      <w:pPr>
        <w:numPr>
          <w:ilvl w:val="0"/>
          <w:numId w:val="22"/>
        </w:numPr>
        <w:tabs>
          <w:tab w:val="left" w:pos="851"/>
        </w:tabs>
        <w:spacing w:after="0"/>
        <w:ind w:left="993" w:hanging="284"/>
        <w:contextualSpacing/>
        <w:rPr>
          <w:rFonts w:cstheme="minorHAnsi"/>
          <w:sz w:val="24"/>
          <w:szCs w:val="24"/>
        </w:rPr>
      </w:pPr>
      <w:r w:rsidRPr="004C456D">
        <w:rPr>
          <w:rFonts w:cstheme="minorHAnsi"/>
          <w:sz w:val="24"/>
          <w:szCs w:val="24"/>
        </w:rPr>
        <w:t xml:space="preserve">Zgodnie z art. 18 ust. 3 ustawy Pzp, </w:t>
      </w:r>
      <w:r w:rsidRPr="004C456D">
        <w:rPr>
          <w:rFonts w:cstheme="minorHAnsi"/>
          <w:b/>
          <w:bCs/>
          <w:sz w:val="24"/>
          <w:szCs w:val="24"/>
        </w:rPr>
        <w:t>Zamawiający nie ujawni informacji stanowiących tajemnicę przedsiębiorstwa</w:t>
      </w:r>
      <w:r w:rsidRPr="004C456D">
        <w:rPr>
          <w:rFonts w:cstheme="minorHAnsi"/>
          <w:sz w:val="24"/>
          <w:szCs w:val="24"/>
        </w:rPr>
        <w:t xml:space="preserve"> w rozumieniu usta</w:t>
      </w:r>
      <w:r w:rsidR="007B7BD9">
        <w:rPr>
          <w:rFonts w:cstheme="minorHAnsi"/>
          <w:sz w:val="24"/>
          <w:szCs w:val="24"/>
        </w:rPr>
        <w:t>wy z dnia 16 </w:t>
      </w:r>
      <w:r w:rsidR="00AA396C">
        <w:rPr>
          <w:rFonts w:cstheme="minorHAnsi"/>
          <w:sz w:val="24"/>
          <w:szCs w:val="24"/>
        </w:rPr>
        <w:t>kwietnia 1993 r. o </w:t>
      </w:r>
      <w:r w:rsidRPr="004C456D">
        <w:rPr>
          <w:rFonts w:cstheme="minorHAnsi"/>
          <w:sz w:val="24"/>
          <w:szCs w:val="24"/>
        </w:rPr>
        <w:t>zwalczaniu nieuczciwej konkur</w:t>
      </w:r>
      <w:r w:rsidR="007B7BD9">
        <w:rPr>
          <w:rFonts w:cstheme="minorHAnsi"/>
          <w:sz w:val="24"/>
          <w:szCs w:val="24"/>
        </w:rPr>
        <w:t xml:space="preserve">encji, jeżeli wykonawca, </w:t>
      </w:r>
      <w:r w:rsidR="007B7BD9">
        <w:rPr>
          <w:rFonts w:cstheme="minorHAnsi"/>
          <w:sz w:val="24"/>
          <w:szCs w:val="24"/>
        </w:rPr>
        <w:lastRenderedPageBreak/>
        <w:t>wraz z </w:t>
      </w:r>
      <w:r w:rsidRPr="004C456D">
        <w:rPr>
          <w:rFonts w:cstheme="minorHAnsi"/>
          <w:sz w:val="24"/>
          <w:szCs w:val="24"/>
        </w:rPr>
        <w:t>przekazaniem takich informacji, zastrzegł, że nie mogą być one udostępniane oraz wykazał, że zastrzeżone informacje stanowią tajemnicę przedsiębiorstwa. Wykonawca nie może zastrz</w:t>
      </w:r>
      <w:r w:rsidR="007B7BD9">
        <w:rPr>
          <w:rFonts w:cstheme="minorHAnsi"/>
          <w:sz w:val="24"/>
          <w:szCs w:val="24"/>
        </w:rPr>
        <w:t>ec informacji, o których mowa w </w:t>
      </w:r>
      <w:r w:rsidRPr="004C456D">
        <w:rPr>
          <w:rFonts w:cstheme="minorHAnsi"/>
          <w:sz w:val="24"/>
          <w:szCs w:val="24"/>
        </w:rPr>
        <w:t xml:space="preserve">art. 222 ust. 5 ustawy Pzp. </w:t>
      </w:r>
    </w:p>
    <w:p w14:paraId="2063B929" w14:textId="77777777" w:rsidR="00BE7139" w:rsidRPr="004C456D" w:rsidRDefault="00BE7139" w:rsidP="00491862">
      <w:pPr>
        <w:numPr>
          <w:ilvl w:val="0"/>
          <w:numId w:val="22"/>
        </w:numPr>
        <w:tabs>
          <w:tab w:val="left" w:pos="851"/>
        </w:tabs>
        <w:spacing w:after="0"/>
        <w:ind w:left="993" w:hanging="284"/>
        <w:rPr>
          <w:rFonts w:cstheme="minorHAnsi"/>
          <w:sz w:val="24"/>
          <w:szCs w:val="24"/>
        </w:rPr>
      </w:pPr>
      <w:r w:rsidRPr="004C456D">
        <w:rPr>
          <w:rFonts w:cstheme="minorHAnsi"/>
          <w:sz w:val="24"/>
          <w:szCs w:val="24"/>
        </w:rPr>
        <w:t>Wszelkie informacje stanowiące tajemnicę przedsi</w:t>
      </w:r>
      <w:r w:rsidR="00AA396C">
        <w:rPr>
          <w:rFonts w:cstheme="minorHAnsi"/>
          <w:sz w:val="24"/>
          <w:szCs w:val="24"/>
        </w:rPr>
        <w:t>ębiorstwa w rozumieniu ustawy z </w:t>
      </w:r>
      <w:r w:rsidRPr="004C456D">
        <w:rPr>
          <w:rFonts w:cstheme="minorHAnsi"/>
          <w:sz w:val="24"/>
          <w:szCs w:val="24"/>
        </w:rPr>
        <w:t>dnia 16 kwietnia 1993 r. o zwalczaniu nieuczciwej konkurencji (Dz. U.</w:t>
      </w:r>
      <w:r w:rsidR="004E1423">
        <w:rPr>
          <w:rFonts w:cstheme="minorHAnsi"/>
          <w:sz w:val="24"/>
          <w:szCs w:val="24"/>
        </w:rPr>
        <w:t xml:space="preserve"> z </w:t>
      </w:r>
      <w:r w:rsidR="00F05066">
        <w:rPr>
          <w:rFonts w:cstheme="minorHAnsi"/>
          <w:sz w:val="24"/>
          <w:szCs w:val="24"/>
        </w:rPr>
        <w:t>2020</w:t>
      </w:r>
      <w:r w:rsidRPr="004C456D">
        <w:rPr>
          <w:rFonts w:cstheme="minorHAnsi"/>
          <w:sz w:val="24"/>
          <w:szCs w:val="24"/>
        </w:rPr>
        <w:t xml:space="preserve"> r. poz. </w:t>
      </w:r>
      <w:r w:rsidR="00F05066">
        <w:rPr>
          <w:rFonts w:cstheme="minorHAnsi"/>
          <w:sz w:val="24"/>
          <w:szCs w:val="24"/>
        </w:rPr>
        <w:t>1913</w:t>
      </w:r>
      <w:r w:rsidRPr="004C456D">
        <w:rPr>
          <w:rFonts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cstheme="minorHAnsi"/>
          <w:i/>
          <w:sz w:val="24"/>
          <w:szCs w:val="24"/>
        </w:rPr>
        <w:t>Instrukcji składania ofert dla Wykonawców.</w:t>
      </w:r>
    </w:p>
    <w:p w14:paraId="2CC325A6" w14:textId="77777777" w:rsidR="00BE7139" w:rsidRPr="004C456D" w:rsidRDefault="00BE7139" w:rsidP="00491862">
      <w:pPr>
        <w:numPr>
          <w:ilvl w:val="0"/>
          <w:numId w:val="22"/>
        </w:numPr>
        <w:tabs>
          <w:tab w:val="left" w:pos="851"/>
        </w:tabs>
        <w:spacing w:after="0"/>
        <w:ind w:left="993" w:hanging="284"/>
        <w:contextualSpacing/>
        <w:rPr>
          <w:rFonts w:cstheme="minorHAnsi"/>
          <w:sz w:val="24"/>
          <w:szCs w:val="24"/>
        </w:rPr>
      </w:pPr>
      <w:r w:rsidRPr="004C456D">
        <w:rPr>
          <w:rFonts w:cstheme="minorHAnsi"/>
          <w:sz w:val="24"/>
          <w:szCs w:val="24"/>
        </w:rPr>
        <w:t>Wykonawca zobowiązany jest wraz z przekazaniem tych informacji, wykazać spełnienie przesłanek określonych w art. 11 ust. 2</w:t>
      </w:r>
      <w:r w:rsidR="007B7BD9">
        <w:rPr>
          <w:rFonts w:cstheme="minorHAnsi"/>
          <w:sz w:val="24"/>
          <w:szCs w:val="24"/>
        </w:rPr>
        <w:t xml:space="preserve"> ustawy z dnia 16 kwietnia 1993 </w:t>
      </w:r>
      <w:r w:rsidRPr="004C456D">
        <w:rPr>
          <w:rFonts w:cstheme="minorHAnsi"/>
          <w:sz w:val="24"/>
          <w:szCs w:val="24"/>
        </w:rPr>
        <w:t>r. o zwalczaniu nieuczciwej konkurencji. Zaleca się, aby uzasadnienie zastrzeżenia informacji jako tajemnicy przed</w:t>
      </w:r>
      <w:r w:rsidR="007B7BD9">
        <w:rPr>
          <w:rFonts w:cstheme="minorHAnsi"/>
          <w:sz w:val="24"/>
          <w:szCs w:val="24"/>
        </w:rPr>
        <w:t>siębiorstwa było sformułowane w </w:t>
      </w:r>
      <w:r w:rsidRPr="004C456D">
        <w:rPr>
          <w:rFonts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cstheme="minorHAnsi"/>
          <w:sz w:val="24"/>
          <w:szCs w:val="24"/>
        </w:rPr>
        <w:t xml:space="preserve"> </w:t>
      </w:r>
      <w:r w:rsidRPr="004C456D">
        <w:rPr>
          <w:rFonts w:cstheme="minorHAnsi"/>
          <w:sz w:val="24"/>
          <w:szCs w:val="24"/>
        </w:rPr>
        <w:t>podjęcia niezbędnych działań w celu zachowania poufności objętych klauzulą informacji</w:t>
      </w:r>
      <w:r w:rsidR="00E31DF0" w:rsidRPr="004C456D">
        <w:rPr>
          <w:rFonts w:cstheme="minorHAnsi"/>
          <w:sz w:val="24"/>
          <w:szCs w:val="24"/>
        </w:rPr>
        <w:t xml:space="preserve"> </w:t>
      </w:r>
      <w:r w:rsidRPr="004C456D">
        <w:rPr>
          <w:rFonts w:cstheme="minorHAnsi"/>
          <w:sz w:val="24"/>
          <w:szCs w:val="24"/>
        </w:rPr>
        <w:t xml:space="preserve">zgodnie z postanowieniami art. 18 ust. 3 ustawy Pzp. </w:t>
      </w:r>
    </w:p>
    <w:p w14:paraId="55881D48" w14:textId="77777777" w:rsidR="00BE7139" w:rsidRPr="004C456D" w:rsidRDefault="004712F8" w:rsidP="00491862">
      <w:pPr>
        <w:numPr>
          <w:ilvl w:val="0"/>
          <w:numId w:val="22"/>
        </w:numPr>
        <w:tabs>
          <w:tab w:val="left" w:pos="851"/>
        </w:tabs>
        <w:spacing w:after="0"/>
        <w:ind w:left="993" w:hanging="284"/>
        <w:rPr>
          <w:rFonts w:cstheme="minorHAnsi"/>
          <w:sz w:val="24"/>
          <w:szCs w:val="24"/>
        </w:rPr>
      </w:pPr>
      <w:r w:rsidRPr="004C456D">
        <w:rPr>
          <w:rFonts w:cstheme="minorHAnsi"/>
          <w:sz w:val="24"/>
          <w:szCs w:val="24"/>
        </w:rPr>
        <w:t>Zamawiający nie bierze odpowiedzialności za nieprawidłowe zabezpieczenie plików stanowiących informacji stanowiących tajemnicy przedsiębiorstwa.</w:t>
      </w:r>
    </w:p>
    <w:p w14:paraId="61D83409" w14:textId="77777777"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cstheme="minorHAnsi"/>
          <w:b/>
          <w:sz w:val="22"/>
          <w:szCs w:val="22"/>
        </w:rPr>
      </w:pPr>
      <w:bookmarkStart w:id="17" w:name="_Hlk63023671"/>
      <w:bookmarkEnd w:id="16"/>
      <w:r w:rsidRPr="00DC628E">
        <w:rPr>
          <w:rFonts w:cstheme="minorHAnsi"/>
          <w:b/>
          <w:bCs/>
          <w:noProof/>
          <w:sz w:val="24"/>
          <w:szCs w:val="24"/>
        </w:rPr>
        <mc:AlternateContent>
          <mc:Choice Requires="wps">
            <w:drawing>
              <wp:anchor distT="0" distB="0" distL="114300" distR="114300" simplePos="0" relativeHeight="251684864" behindDoc="0" locked="0" layoutInCell="1" allowOverlap="1" wp14:anchorId="593425A5" wp14:editId="409509A7">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92ACBB3" w14:textId="77777777" w:rsidR="0082786F" w:rsidRDefault="0082786F" w:rsidP="00314E54">
                            <w:pPr>
                              <w:widowControl w:val="0"/>
                              <w:numPr>
                                <w:ilvl w:val="0"/>
                                <w:numId w:val="35"/>
                              </w:numPr>
                              <w:autoSpaceDE w:val="0"/>
                            </w:pPr>
                            <w:r w:rsidRPr="004C456D">
                              <w:rPr>
                                <w:rFonts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93425A5" id="_x0000_s1039" style="position:absolute;left:0;text-align:left;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14:paraId="192ACBB3" w14:textId="77777777" w:rsidR="0082786F" w:rsidRDefault="0082786F" w:rsidP="00314E54">
                      <w:pPr>
                        <w:widowControl w:val="0"/>
                        <w:numPr>
                          <w:ilvl w:val="0"/>
                          <w:numId w:val="35"/>
                        </w:numPr>
                        <w:autoSpaceDE w:val="0"/>
                      </w:pPr>
                      <w:r w:rsidRPr="004C456D">
                        <w:rPr>
                          <w:rFonts w:cstheme="minorHAnsi"/>
                          <w:b/>
                          <w:bCs/>
                          <w:sz w:val="24"/>
                          <w:szCs w:val="24"/>
                        </w:rPr>
                        <w:t>Sposób oraz termin składania ofert</w:t>
                      </w:r>
                    </w:p>
                  </w:txbxContent>
                </v:textbox>
                <w10:wrap type="topAndBottom" anchorx="margin"/>
              </v:roundrect>
            </w:pict>
          </mc:Fallback>
        </mc:AlternateContent>
      </w:r>
    </w:p>
    <w:bookmarkEnd w:id="17"/>
    <w:p w14:paraId="3E513827" w14:textId="1D1A1BAB" w:rsidR="00C1246C" w:rsidRPr="004C456D" w:rsidRDefault="00C1246C" w:rsidP="00491862">
      <w:pPr>
        <w:numPr>
          <w:ilvl w:val="0"/>
          <w:numId w:val="2"/>
        </w:numPr>
        <w:spacing w:after="0"/>
        <w:ind w:left="426" w:hanging="142"/>
        <w:rPr>
          <w:rFonts w:cstheme="minorHAnsi"/>
          <w:b/>
          <w:bCs/>
          <w:color w:val="FF0000"/>
          <w:sz w:val="24"/>
          <w:szCs w:val="24"/>
        </w:rPr>
      </w:pPr>
      <w:r w:rsidRPr="004C456D">
        <w:rPr>
          <w:rFonts w:cstheme="minorHAnsi"/>
          <w:sz w:val="24"/>
          <w:szCs w:val="24"/>
        </w:rPr>
        <w:t xml:space="preserve">Termin składania ofert upływa  </w:t>
      </w:r>
      <w:r w:rsidR="00892C39" w:rsidRPr="004C456D">
        <w:rPr>
          <w:rFonts w:cstheme="minorHAnsi"/>
          <w:sz w:val="24"/>
          <w:szCs w:val="24"/>
        </w:rPr>
        <w:t xml:space="preserve">w dniu </w:t>
      </w:r>
      <w:r w:rsidR="003C5740">
        <w:rPr>
          <w:rFonts w:cstheme="minorHAnsi"/>
          <w:b/>
          <w:color w:val="FF0000"/>
          <w:sz w:val="24"/>
          <w:szCs w:val="24"/>
        </w:rPr>
        <w:t>20</w:t>
      </w:r>
      <w:r w:rsidR="003C310D" w:rsidRPr="004C456D">
        <w:rPr>
          <w:rFonts w:cstheme="minorHAnsi"/>
          <w:b/>
          <w:color w:val="FF0000"/>
          <w:sz w:val="24"/>
          <w:szCs w:val="24"/>
        </w:rPr>
        <w:t>.</w:t>
      </w:r>
      <w:r w:rsidR="002A494D">
        <w:rPr>
          <w:rFonts w:cstheme="minorHAnsi"/>
          <w:b/>
          <w:color w:val="FF0000"/>
          <w:sz w:val="24"/>
          <w:szCs w:val="24"/>
        </w:rPr>
        <w:t>08</w:t>
      </w:r>
      <w:r w:rsidR="00892C39" w:rsidRPr="004C456D">
        <w:rPr>
          <w:rFonts w:cstheme="minorHAnsi"/>
          <w:b/>
          <w:bCs/>
          <w:color w:val="FF0000"/>
          <w:sz w:val="24"/>
          <w:szCs w:val="24"/>
        </w:rPr>
        <w:t>.2021 r.</w:t>
      </w:r>
      <w:r w:rsidRPr="004C456D">
        <w:rPr>
          <w:rFonts w:cstheme="minorHAnsi"/>
          <w:b/>
          <w:bCs/>
          <w:color w:val="FF0000"/>
          <w:sz w:val="24"/>
          <w:szCs w:val="24"/>
        </w:rPr>
        <w:t xml:space="preserve"> godz. </w:t>
      </w:r>
      <w:r w:rsidR="00E31DF0" w:rsidRPr="004C456D">
        <w:rPr>
          <w:rFonts w:cstheme="minorHAnsi"/>
          <w:b/>
          <w:bCs/>
          <w:color w:val="FF0000"/>
          <w:sz w:val="24"/>
          <w:szCs w:val="24"/>
        </w:rPr>
        <w:t>11</w:t>
      </w:r>
      <w:r w:rsidR="00892C39" w:rsidRPr="004C456D">
        <w:rPr>
          <w:rFonts w:cstheme="minorHAnsi"/>
          <w:b/>
          <w:bCs/>
          <w:color w:val="FF0000"/>
          <w:sz w:val="24"/>
          <w:szCs w:val="24"/>
        </w:rPr>
        <w:t>:00</w:t>
      </w:r>
      <w:r w:rsidR="00E31DF0" w:rsidRPr="004C456D">
        <w:rPr>
          <w:rFonts w:cstheme="minorHAnsi"/>
          <w:b/>
          <w:bCs/>
          <w:color w:val="FF0000"/>
          <w:sz w:val="24"/>
          <w:szCs w:val="24"/>
        </w:rPr>
        <w:t>.</w:t>
      </w:r>
    </w:p>
    <w:p w14:paraId="4CE405CF" w14:textId="77777777" w:rsidR="00C1246C" w:rsidRPr="004C456D" w:rsidRDefault="00C1246C" w:rsidP="00491862">
      <w:pPr>
        <w:numPr>
          <w:ilvl w:val="0"/>
          <w:numId w:val="2"/>
        </w:numPr>
        <w:spacing w:after="0"/>
        <w:ind w:left="426" w:hanging="142"/>
        <w:rPr>
          <w:rFonts w:cstheme="minorHAnsi"/>
          <w:sz w:val="24"/>
          <w:szCs w:val="24"/>
        </w:rPr>
      </w:pPr>
      <w:r w:rsidRPr="004C456D">
        <w:rPr>
          <w:rFonts w:cstheme="minorHAnsi"/>
          <w:sz w:val="24"/>
          <w:szCs w:val="24"/>
        </w:rPr>
        <w:t>Za datę</w:t>
      </w:r>
      <w:r w:rsidR="00A157F2" w:rsidRPr="004C456D">
        <w:rPr>
          <w:rFonts w:cstheme="minorHAnsi"/>
          <w:sz w:val="24"/>
          <w:szCs w:val="24"/>
        </w:rPr>
        <w:t xml:space="preserve"> złożenia</w:t>
      </w:r>
      <w:r w:rsidRPr="004C456D">
        <w:rPr>
          <w:rFonts w:cstheme="minorHAnsi"/>
          <w:sz w:val="24"/>
          <w:szCs w:val="24"/>
        </w:rPr>
        <w:t xml:space="preserve"> oferty przyjmuje się datę jej przekazania w systemie </w:t>
      </w:r>
      <w:r w:rsidR="00A157F2" w:rsidRPr="004C456D">
        <w:rPr>
          <w:rFonts w:cstheme="minorHAnsi"/>
          <w:sz w:val="24"/>
          <w:szCs w:val="24"/>
        </w:rPr>
        <w:t xml:space="preserve">(platformie) </w:t>
      </w:r>
      <w:r w:rsidRPr="004C456D">
        <w:rPr>
          <w:rFonts w:cstheme="minorHAnsi"/>
          <w:sz w:val="24"/>
          <w:szCs w:val="24"/>
        </w:rPr>
        <w:t>poprzez kliknięcie przycisku „</w:t>
      </w:r>
      <w:r w:rsidRPr="004C456D">
        <w:rPr>
          <w:rFonts w:cstheme="minorHAnsi"/>
          <w:b/>
          <w:sz w:val="24"/>
          <w:szCs w:val="24"/>
        </w:rPr>
        <w:t>Złóż ofertę</w:t>
      </w:r>
      <w:r w:rsidRPr="004C456D">
        <w:rPr>
          <w:rFonts w:cstheme="minorHAnsi"/>
          <w:sz w:val="24"/>
          <w:szCs w:val="24"/>
        </w:rPr>
        <w:t xml:space="preserve">” w drugim kroku i wyświetlaniu komunikatu, że oferta została </w:t>
      </w:r>
      <w:r w:rsidR="00A157F2" w:rsidRPr="004C456D">
        <w:rPr>
          <w:rFonts w:cstheme="minorHAnsi"/>
          <w:sz w:val="24"/>
          <w:szCs w:val="24"/>
        </w:rPr>
        <w:t xml:space="preserve">zaszyfrowana i </w:t>
      </w:r>
      <w:r w:rsidRPr="004C456D">
        <w:rPr>
          <w:rFonts w:cstheme="minorHAnsi"/>
          <w:sz w:val="24"/>
          <w:szCs w:val="24"/>
        </w:rPr>
        <w:t xml:space="preserve">złożona. </w:t>
      </w:r>
    </w:p>
    <w:p w14:paraId="62BFC7A4" w14:textId="77777777" w:rsidR="00F2018E" w:rsidRPr="004C456D" w:rsidRDefault="00C1246C" w:rsidP="00491862">
      <w:pPr>
        <w:numPr>
          <w:ilvl w:val="0"/>
          <w:numId w:val="2"/>
        </w:numPr>
        <w:spacing w:after="0"/>
        <w:ind w:left="426" w:hanging="142"/>
        <w:rPr>
          <w:rFonts w:cstheme="minorHAnsi"/>
          <w:sz w:val="24"/>
          <w:szCs w:val="24"/>
        </w:rPr>
      </w:pPr>
      <w:r w:rsidRPr="004C456D">
        <w:rPr>
          <w:rFonts w:cstheme="minorHAnsi"/>
          <w:sz w:val="24"/>
          <w:szCs w:val="24"/>
        </w:rPr>
        <w:t xml:space="preserve">Miejsce składania ofert: </w:t>
      </w:r>
      <w:r w:rsidR="005A7D24" w:rsidRPr="004C456D">
        <w:rPr>
          <w:rFonts w:cstheme="minorHAnsi"/>
          <w:sz w:val="24"/>
          <w:szCs w:val="24"/>
        </w:rPr>
        <w:t xml:space="preserve"> Wykonawca składa ofertę w formie elektronicznej lub postaci elektronicznej </w:t>
      </w:r>
      <w:r w:rsidRPr="004C456D">
        <w:rPr>
          <w:rFonts w:cstheme="minorHAnsi"/>
          <w:sz w:val="24"/>
          <w:szCs w:val="24"/>
        </w:rPr>
        <w:t>wraz z załącznikami za pośrednictwem „</w:t>
      </w:r>
      <w:r w:rsidRPr="004C456D">
        <w:rPr>
          <w:rFonts w:cstheme="minorHAnsi"/>
          <w:b/>
          <w:bCs/>
          <w:sz w:val="24"/>
          <w:szCs w:val="24"/>
        </w:rPr>
        <w:t>Formularza składania oferty</w:t>
      </w:r>
      <w:r w:rsidRPr="004C456D">
        <w:rPr>
          <w:rFonts w:cstheme="minorHAnsi"/>
          <w:sz w:val="24"/>
          <w:szCs w:val="24"/>
        </w:rPr>
        <w:t xml:space="preserve">” dostępnego na </w:t>
      </w:r>
      <w:hyperlink r:id="rId23" w:history="1">
        <w:r w:rsidR="0022145A" w:rsidRPr="004C456D">
          <w:rPr>
            <w:rStyle w:val="Hipercze"/>
            <w:rFonts w:cstheme="minorHAnsi"/>
            <w:sz w:val="24"/>
            <w:szCs w:val="24"/>
          </w:rPr>
          <w:t>https://platformazakupowa.pl</w:t>
        </w:r>
      </w:hyperlink>
      <w:r w:rsidR="0022145A" w:rsidRPr="004C456D">
        <w:rPr>
          <w:rFonts w:cstheme="minorHAnsi"/>
          <w:sz w:val="24"/>
          <w:szCs w:val="24"/>
        </w:rPr>
        <w:t xml:space="preserve"> w </w:t>
      </w:r>
      <w:r w:rsidRPr="004C456D">
        <w:rPr>
          <w:rFonts w:cstheme="minorHAnsi"/>
          <w:sz w:val="24"/>
          <w:szCs w:val="24"/>
        </w:rPr>
        <w:t xml:space="preserve">sekcji </w:t>
      </w:r>
      <w:r w:rsidR="0022145A" w:rsidRPr="004C456D">
        <w:rPr>
          <w:rFonts w:cstheme="minorHAnsi"/>
          <w:sz w:val="24"/>
          <w:szCs w:val="24"/>
        </w:rPr>
        <w:t xml:space="preserve">przedmiotowego </w:t>
      </w:r>
      <w:r w:rsidRPr="004C456D">
        <w:rPr>
          <w:rFonts w:cstheme="minorHAnsi"/>
          <w:sz w:val="24"/>
          <w:szCs w:val="24"/>
        </w:rPr>
        <w:t xml:space="preserve">„postępowania” dostępnego na stronie: </w:t>
      </w:r>
    </w:p>
    <w:p w14:paraId="725AB890" w14:textId="77777777" w:rsidR="00901D09" w:rsidRPr="004C456D" w:rsidRDefault="0082786F" w:rsidP="00491862">
      <w:pPr>
        <w:spacing w:after="0"/>
        <w:ind w:left="567" w:hanging="283"/>
        <w:jc w:val="center"/>
        <w:rPr>
          <w:rFonts w:cstheme="minorHAnsi"/>
          <w:sz w:val="24"/>
          <w:szCs w:val="24"/>
        </w:rPr>
      </w:pPr>
      <w:hyperlink r:id="rId24" w:history="1">
        <w:r w:rsidR="00901D09" w:rsidRPr="004C456D">
          <w:rPr>
            <w:rStyle w:val="Hipercze"/>
            <w:rFonts w:cstheme="minorHAnsi"/>
            <w:sz w:val="24"/>
            <w:szCs w:val="24"/>
          </w:rPr>
          <w:t>https://platformazakupowa.pl/pn/31_blt</w:t>
        </w:r>
      </w:hyperlink>
    </w:p>
    <w:p w14:paraId="1D677249" w14:textId="77777777" w:rsidR="006A4EEB" w:rsidRPr="004C456D" w:rsidRDefault="0066114B" w:rsidP="00491862">
      <w:pPr>
        <w:numPr>
          <w:ilvl w:val="0"/>
          <w:numId w:val="2"/>
        </w:numPr>
        <w:spacing w:after="0"/>
        <w:ind w:left="426" w:hanging="142"/>
        <w:rPr>
          <w:rFonts w:cstheme="minorHAnsi"/>
          <w:sz w:val="24"/>
          <w:szCs w:val="24"/>
        </w:rPr>
      </w:pPr>
      <w:r w:rsidRPr="004C456D">
        <w:rPr>
          <w:rFonts w:cstheme="minorHAnsi"/>
          <w:sz w:val="24"/>
          <w:szCs w:val="24"/>
        </w:rPr>
        <w:t>Korzystanie z platformy zakupowej przez Wykonawców jest bezpłatne.</w:t>
      </w:r>
    </w:p>
    <w:p w14:paraId="24982BAB" w14:textId="77777777" w:rsidR="006A4EEB" w:rsidRPr="004C456D" w:rsidRDefault="0066114B" w:rsidP="00491862">
      <w:pPr>
        <w:numPr>
          <w:ilvl w:val="0"/>
          <w:numId w:val="2"/>
        </w:numPr>
        <w:spacing w:after="0"/>
        <w:ind w:left="426" w:hanging="142"/>
        <w:rPr>
          <w:rFonts w:cstheme="minorHAnsi"/>
          <w:sz w:val="24"/>
          <w:szCs w:val="24"/>
        </w:rPr>
      </w:pPr>
      <w:r w:rsidRPr="004C456D">
        <w:rPr>
          <w:rFonts w:cstheme="minorHAnsi"/>
          <w:sz w:val="24"/>
          <w:szCs w:val="24"/>
        </w:rPr>
        <w:t>Dokumenty elektroniczne lub ich elektroniczne kopi</w:t>
      </w:r>
      <w:r w:rsidR="007B7BD9">
        <w:rPr>
          <w:rFonts w:cstheme="minorHAnsi"/>
          <w:sz w:val="24"/>
          <w:szCs w:val="24"/>
        </w:rPr>
        <w:t>e oraz oświadczenia składane są </w:t>
      </w:r>
      <w:r w:rsidRPr="004C456D">
        <w:rPr>
          <w:rFonts w:cstheme="minorHAnsi"/>
          <w:sz w:val="24"/>
          <w:szCs w:val="24"/>
        </w:rPr>
        <w:t xml:space="preserve">przez Wykonawcę za pośrednictwem platformy </w:t>
      </w:r>
      <w:hyperlink r:id="rId25" w:history="1">
        <w:r w:rsidR="00901D09" w:rsidRPr="004C456D">
          <w:rPr>
            <w:rStyle w:val="Hipercze"/>
            <w:rFonts w:cstheme="minorHAnsi"/>
            <w:sz w:val="24"/>
            <w:szCs w:val="24"/>
          </w:rPr>
          <w:t>www.platformazakupowa.pl</w:t>
        </w:r>
      </w:hyperlink>
      <w:r w:rsidR="007B7BD9">
        <w:rPr>
          <w:rFonts w:cstheme="minorHAnsi"/>
          <w:sz w:val="24"/>
          <w:szCs w:val="24"/>
        </w:rPr>
        <w:t xml:space="preserve"> jako </w:t>
      </w:r>
      <w:r w:rsidRPr="004C456D">
        <w:rPr>
          <w:rFonts w:cstheme="minorHAnsi"/>
          <w:sz w:val="24"/>
          <w:szCs w:val="24"/>
        </w:rPr>
        <w:t xml:space="preserve">załączniki. Zamawiający zaleca </w:t>
      </w:r>
      <w:r w:rsidR="009253BF">
        <w:rPr>
          <w:rFonts w:cstheme="minorHAnsi"/>
          <w:sz w:val="24"/>
          <w:szCs w:val="24"/>
        </w:rPr>
        <w:t xml:space="preserve">następujący format przesyłanych </w:t>
      </w:r>
      <w:r w:rsidRPr="004C456D">
        <w:rPr>
          <w:rFonts w:cstheme="minorHAnsi"/>
          <w:sz w:val="24"/>
          <w:szCs w:val="24"/>
        </w:rPr>
        <w:t>danych: .</w:t>
      </w:r>
      <w:r w:rsidRPr="004C456D">
        <w:rPr>
          <w:rFonts w:cstheme="minorHAnsi"/>
          <w:b/>
          <w:sz w:val="24"/>
          <w:szCs w:val="24"/>
        </w:rPr>
        <w:t>pdf, .</w:t>
      </w:r>
      <w:proofErr w:type="spellStart"/>
      <w:r w:rsidRPr="004C456D">
        <w:rPr>
          <w:rFonts w:cstheme="minorHAnsi"/>
          <w:b/>
          <w:sz w:val="24"/>
          <w:szCs w:val="24"/>
        </w:rPr>
        <w:t>doc</w:t>
      </w:r>
      <w:proofErr w:type="spellEnd"/>
      <w:r w:rsidRPr="004C456D">
        <w:rPr>
          <w:rFonts w:cstheme="minorHAnsi"/>
          <w:b/>
          <w:sz w:val="24"/>
          <w:szCs w:val="24"/>
        </w:rPr>
        <w:t>, .xls, .jpg (.</w:t>
      </w:r>
      <w:proofErr w:type="spellStart"/>
      <w:r w:rsidRPr="004C456D">
        <w:rPr>
          <w:rFonts w:cstheme="minorHAnsi"/>
          <w:b/>
          <w:sz w:val="24"/>
          <w:szCs w:val="24"/>
        </w:rPr>
        <w:t>jpeg</w:t>
      </w:r>
      <w:proofErr w:type="spellEnd"/>
      <w:r w:rsidRPr="004C456D">
        <w:rPr>
          <w:rFonts w:cstheme="minorHAnsi"/>
          <w:b/>
          <w:sz w:val="24"/>
          <w:szCs w:val="24"/>
        </w:rPr>
        <w:t>) ze szczególnym wskazaniem na .pdf</w:t>
      </w:r>
      <w:r w:rsidRPr="004C456D">
        <w:rPr>
          <w:rFonts w:cstheme="minorHAnsi"/>
          <w:sz w:val="24"/>
          <w:szCs w:val="24"/>
        </w:rPr>
        <w:t xml:space="preserve"> oraz w celu ewentualnej kompresji danych, </w:t>
      </w:r>
      <w:r w:rsidRPr="004C456D">
        <w:rPr>
          <w:rFonts w:cstheme="minorHAnsi"/>
          <w:b/>
          <w:sz w:val="24"/>
          <w:szCs w:val="24"/>
        </w:rPr>
        <w:t>format zip.</w:t>
      </w:r>
    </w:p>
    <w:p w14:paraId="7CD00E18" w14:textId="77777777" w:rsidR="0066114B" w:rsidRPr="004C456D" w:rsidRDefault="0066114B" w:rsidP="00491862">
      <w:pPr>
        <w:numPr>
          <w:ilvl w:val="0"/>
          <w:numId w:val="2"/>
        </w:numPr>
        <w:spacing w:after="0"/>
        <w:ind w:left="426" w:hanging="142"/>
        <w:rPr>
          <w:rFonts w:cstheme="minorHAnsi"/>
          <w:sz w:val="24"/>
          <w:szCs w:val="24"/>
        </w:rPr>
      </w:pPr>
      <w:r w:rsidRPr="004C456D">
        <w:rPr>
          <w:rFonts w:cstheme="minorHAnsi"/>
          <w:sz w:val="24"/>
          <w:szCs w:val="24"/>
        </w:rPr>
        <w:lastRenderedPageBreak/>
        <w:t>Sposób złożenia oferty, opisany został w Instrukcji</w:t>
      </w:r>
      <w:r w:rsidR="007B7BD9">
        <w:rPr>
          <w:rFonts w:cstheme="minorHAnsi"/>
          <w:sz w:val="24"/>
          <w:szCs w:val="24"/>
        </w:rPr>
        <w:t xml:space="preserve"> dla wykonawców znajdującym się </w:t>
      </w:r>
      <w:r w:rsidRPr="004C456D">
        <w:rPr>
          <w:rFonts w:cstheme="minorHAnsi"/>
          <w:sz w:val="24"/>
          <w:szCs w:val="24"/>
        </w:rPr>
        <w:t xml:space="preserve">na stronie internetowej </w:t>
      </w:r>
      <w:hyperlink r:id="rId26" w:history="1">
        <w:r w:rsidRPr="004C456D">
          <w:rPr>
            <w:rFonts w:eastAsia="SimSun" w:cstheme="minorHAnsi"/>
            <w:color w:val="0000FF"/>
            <w:sz w:val="24"/>
            <w:szCs w:val="24"/>
            <w:u w:val="single"/>
          </w:rPr>
          <w:t>https://platformazakupowa.pl/strona/45-instrukcje</w:t>
        </w:r>
      </w:hyperlink>
    </w:p>
    <w:p w14:paraId="54B999CA" w14:textId="77777777" w:rsidR="004264FA" w:rsidRPr="004C456D" w:rsidRDefault="00985A32" w:rsidP="00491862">
      <w:pPr>
        <w:numPr>
          <w:ilvl w:val="0"/>
          <w:numId w:val="2"/>
        </w:numPr>
        <w:spacing w:after="0"/>
        <w:ind w:left="426" w:hanging="142"/>
        <w:rPr>
          <w:rFonts w:cstheme="minorHAnsi"/>
          <w:sz w:val="24"/>
          <w:szCs w:val="24"/>
        </w:rPr>
      </w:pPr>
      <w:r w:rsidRPr="004C456D">
        <w:rPr>
          <w:rFonts w:cstheme="minorHAnsi"/>
          <w:sz w:val="24"/>
          <w:szCs w:val="24"/>
        </w:rPr>
        <w:t xml:space="preserve">Wykonawca może przed upływem terminu składania ofert </w:t>
      </w:r>
      <w:r w:rsidRPr="004C456D">
        <w:rPr>
          <w:rFonts w:cstheme="minorHAnsi"/>
          <w:b/>
          <w:sz w:val="24"/>
          <w:szCs w:val="24"/>
        </w:rPr>
        <w:t>zmienić lub wycofać ofertę.</w:t>
      </w:r>
      <w:r w:rsidRPr="004C456D">
        <w:rPr>
          <w:rFonts w:cstheme="minorHAnsi"/>
          <w:sz w:val="24"/>
          <w:szCs w:val="24"/>
        </w:rPr>
        <w:t xml:space="preserve"> </w:t>
      </w:r>
      <w:r w:rsidR="004264FA" w:rsidRPr="004C456D">
        <w:rPr>
          <w:rFonts w:cstheme="minorHAnsi"/>
          <w:sz w:val="24"/>
          <w:szCs w:val="24"/>
        </w:rPr>
        <w:t xml:space="preserve">Sposób składania oferty, jej wycofania, zmiany jest przedstawiony na stronie </w:t>
      </w:r>
      <w:hyperlink r:id="rId27" w:history="1">
        <w:r w:rsidR="004264FA" w:rsidRPr="004C456D">
          <w:rPr>
            <w:rStyle w:val="Hipercze"/>
            <w:rFonts w:cstheme="minorHAnsi"/>
            <w:sz w:val="24"/>
            <w:szCs w:val="24"/>
          </w:rPr>
          <w:t>https://platformazakupowa.pl/strona/45-instrukcje</w:t>
        </w:r>
      </w:hyperlink>
      <w:r w:rsidR="004264FA" w:rsidRPr="004C456D">
        <w:rPr>
          <w:rFonts w:cstheme="minorHAnsi"/>
          <w:sz w:val="24"/>
          <w:szCs w:val="24"/>
        </w:rPr>
        <w:t xml:space="preserve"> oznaczonej jako: SKŁADANIE OFERT W POSTĘPOWANIACH: 1. Instrukcja: Pełna instrukcja tekstowa składania ofert, wysyłania wiadomości w Ogłoszeniu o Zamówieniu (UE/PL).</w:t>
      </w:r>
    </w:p>
    <w:p w14:paraId="6F4DC9F3" w14:textId="77777777" w:rsidR="004264FA" w:rsidRPr="004C456D" w:rsidRDefault="00985A32" w:rsidP="00491862">
      <w:pPr>
        <w:numPr>
          <w:ilvl w:val="0"/>
          <w:numId w:val="2"/>
        </w:numPr>
        <w:spacing w:after="0"/>
        <w:ind w:left="426" w:hanging="142"/>
        <w:rPr>
          <w:rFonts w:cstheme="minorHAnsi"/>
          <w:sz w:val="24"/>
          <w:szCs w:val="24"/>
        </w:rPr>
      </w:pPr>
      <w:r w:rsidRPr="004C456D">
        <w:rPr>
          <w:rFonts w:cstheme="minorHAnsi"/>
          <w:sz w:val="24"/>
          <w:szCs w:val="24"/>
        </w:rPr>
        <w:t>Wykonawca może przed upływem terminu do składania ofert określonym w niniejszej SWZ wycofać ofertę za pośrednictwem „</w:t>
      </w:r>
      <w:r w:rsidRPr="004C456D">
        <w:rPr>
          <w:rFonts w:cstheme="minorHAnsi"/>
          <w:b/>
          <w:bCs/>
          <w:sz w:val="24"/>
          <w:szCs w:val="24"/>
        </w:rPr>
        <w:t>Formularza składania oferty</w:t>
      </w:r>
      <w:r w:rsidRPr="004C456D">
        <w:rPr>
          <w:rFonts w:cstheme="minorHAnsi"/>
          <w:sz w:val="24"/>
          <w:szCs w:val="24"/>
        </w:rPr>
        <w:t>”. Z uwagi na to, że złożona oferta zostaje zaszyfrowana, nie ma możliwości zmiany oferty poprzez jej</w:t>
      </w:r>
      <w:r w:rsidR="007B7BD9">
        <w:rPr>
          <w:rFonts w:cstheme="minorHAnsi"/>
          <w:sz w:val="24"/>
          <w:szCs w:val="24"/>
        </w:rPr>
        <w:t> </w:t>
      </w:r>
      <w:r w:rsidRPr="004C456D">
        <w:rPr>
          <w:rFonts w:cstheme="minorHAnsi"/>
          <w:sz w:val="24"/>
          <w:szCs w:val="24"/>
        </w:rPr>
        <w:t>edycję, a wyłącznie poprzez wycofanie oferty i złożenie nowej. Złożenie nowej oferty w miejsce wycofanej należy wykonać przed upływem terminu składania ofert.</w:t>
      </w:r>
    </w:p>
    <w:p w14:paraId="16495AE1" w14:textId="77777777" w:rsidR="004264FA" w:rsidRPr="004C456D" w:rsidRDefault="00E7271D" w:rsidP="00491862">
      <w:pPr>
        <w:numPr>
          <w:ilvl w:val="0"/>
          <w:numId w:val="2"/>
        </w:numPr>
        <w:spacing w:after="0"/>
        <w:ind w:left="426" w:hanging="142"/>
        <w:rPr>
          <w:rFonts w:cstheme="minorHAnsi"/>
          <w:sz w:val="24"/>
          <w:szCs w:val="24"/>
        </w:rPr>
      </w:pPr>
      <w:r w:rsidRPr="004C456D">
        <w:rPr>
          <w:rFonts w:eastAsia="Calibri" w:cstheme="minorHAnsi"/>
          <w:sz w:val="24"/>
          <w:szCs w:val="24"/>
        </w:rPr>
        <w:t>Wykonawca po upływie terminu do składania ofert nie może skutecznie dokonać zmiany ani wycofać złożonej oferty.</w:t>
      </w:r>
    </w:p>
    <w:p w14:paraId="173016EC" w14:textId="77777777" w:rsidR="004264FA" w:rsidRPr="004C456D" w:rsidRDefault="007C11BD" w:rsidP="00491862">
      <w:pPr>
        <w:numPr>
          <w:ilvl w:val="0"/>
          <w:numId w:val="2"/>
        </w:numPr>
        <w:spacing w:after="0"/>
        <w:ind w:left="426" w:hanging="142"/>
        <w:rPr>
          <w:rFonts w:cstheme="minorHAnsi"/>
          <w:sz w:val="24"/>
          <w:szCs w:val="24"/>
        </w:rPr>
      </w:pPr>
      <w:r w:rsidRPr="004C456D">
        <w:rPr>
          <w:rFonts w:cstheme="minorHAnsi"/>
          <w:color w:val="000000"/>
          <w:sz w:val="24"/>
          <w:szCs w:val="24"/>
        </w:rPr>
        <w:t xml:space="preserve">Wykonawca może złożyć tylko jedną ofertę. </w:t>
      </w:r>
    </w:p>
    <w:p w14:paraId="2AEC2384" w14:textId="77777777" w:rsidR="00202976" w:rsidRPr="004C456D" w:rsidRDefault="007C11BD" w:rsidP="00491862">
      <w:pPr>
        <w:numPr>
          <w:ilvl w:val="0"/>
          <w:numId w:val="2"/>
        </w:numPr>
        <w:spacing w:after="0"/>
        <w:ind w:left="426" w:hanging="142"/>
        <w:rPr>
          <w:rFonts w:cstheme="minorHAnsi"/>
          <w:sz w:val="24"/>
          <w:szCs w:val="24"/>
        </w:rPr>
      </w:pPr>
      <w:r w:rsidRPr="004C456D">
        <w:rPr>
          <w:rFonts w:cstheme="minorHAnsi"/>
          <w:color w:val="000000"/>
          <w:sz w:val="24"/>
          <w:szCs w:val="24"/>
        </w:rPr>
        <w:t>Zamawiający odrzuci wszystkie oferty złożone po terminie składania ofert.</w:t>
      </w:r>
    </w:p>
    <w:p w14:paraId="401B593E" w14:textId="77777777" w:rsidR="00215D8F" w:rsidRPr="008E15FF" w:rsidRDefault="008E15FF" w:rsidP="008E15FF">
      <w:pPr>
        <w:pStyle w:val="Akapitzlist"/>
        <w:rPr>
          <w:rFonts w:cstheme="minorHAnsi"/>
          <w:sz w:val="22"/>
          <w:szCs w:val="22"/>
        </w:rPr>
      </w:pPr>
      <w:r w:rsidRPr="00DC628E">
        <w:rPr>
          <w:rFonts w:cstheme="minorHAnsi"/>
          <w:b/>
          <w:bCs/>
          <w:noProof/>
        </w:rPr>
        <mc:AlternateContent>
          <mc:Choice Requires="wps">
            <w:drawing>
              <wp:anchor distT="0" distB="0" distL="114300" distR="114300" simplePos="0" relativeHeight="251686912" behindDoc="0" locked="0" layoutInCell="1" allowOverlap="1" wp14:anchorId="30A015EC" wp14:editId="0875D8CD">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933B0DE" w14:textId="77777777" w:rsidR="0082786F" w:rsidRDefault="0082786F" w:rsidP="00314E54">
                            <w:pPr>
                              <w:widowControl w:val="0"/>
                              <w:numPr>
                                <w:ilvl w:val="0"/>
                                <w:numId w:val="35"/>
                              </w:numPr>
                              <w:autoSpaceDE w:val="0"/>
                            </w:pPr>
                            <w:r w:rsidRPr="004C456D">
                              <w:rPr>
                                <w:rFonts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0A015E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14:paraId="2933B0DE" w14:textId="77777777" w:rsidR="0082786F" w:rsidRDefault="0082786F" w:rsidP="00314E54">
                      <w:pPr>
                        <w:widowControl w:val="0"/>
                        <w:numPr>
                          <w:ilvl w:val="0"/>
                          <w:numId w:val="35"/>
                        </w:numPr>
                        <w:autoSpaceDE w:val="0"/>
                      </w:pPr>
                      <w:r w:rsidRPr="004C456D">
                        <w:rPr>
                          <w:rFonts w:cstheme="minorHAnsi"/>
                          <w:b/>
                          <w:bCs/>
                          <w:sz w:val="24"/>
                          <w:szCs w:val="24"/>
                        </w:rPr>
                        <w:t>Termin i miejsce otwarcia ofert</w:t>
                      </w:r>
                    </w:p>
                  </w:txbxContent>
                </v:textbox>
                <w10:wrap type="topAndBottom" anchorx="margin"/>
              </v:roundrect>
            </w:pict>
          </mc:Fallback>
        </mc:AlternateContent>
      </w:r>
    </w:p>
    <w:p w14:paraId="743B74A4" w14:textId="7E6C2C45" w:rsidR="00C1246C" w:rsidRPr="004C456D" w:rsidRDefault="00C1246C" w:rsidP="00491862">
      <w:pPr>
        <w:numPr>
          <w:ilvl w:val="0"/>
          <w:numId w:val="4"/>
        </w:numPr>
        <w:spacing w:after="0"/>
        <w:ind w:left="567" w:hanging="283"/>
        <w:rPr>
          <w:rFonts w:cstheme="minorHAnsi"/>
          <w:sz w:val="24"/>
          <w:szCs w:val="24"/>
        </w:rPr>
      </w:pPr>
      <w:r w:rsidRPr="004C456D">
        <w:rPr>
          <w:rFonts w:cstheme="minorHAnsi"/>
          <w:sz w:val="24"/>
          <w:szCs w:val="24"/>
        </w:rPr>
        <w:t xml:space="preserve">Otwarcie złożonych ofert nastąpi </w:t>
      </w:r>
      <w:r w:rsidR="00E31DF0" w:rsidRPr="004C456D">
        <w:rPr>
          <w:rFonts w:cstheme="minorHAnsi"/>
          <w:sz w:val="24"/>
          <w:szCs w:val="24"/>
        </w:rPr>
        <w:t xml:space="preserve">w dniu </w:t>
      </w:r>
      <w:r w:rsidR="003C5740">
        <w:rPr>
          <w:rFonts w:cstheme="minorHAnsi"/>
          <w:b/>
          <w:color w:val="FF0000"/>
          <w:sz w:val="24"/>
          <w:szCs w:val="24"/>
        </w:rPr>
        <w:t>20</w:t>
      </w:r>
      <w:r w:rsidR="00E31DF0" w:rsidRPr="004C456D">
        <w:rPr>
          <w:rFonts w:cstheme="minorHAnsi"/>
          <w:b/>
          <w:color w:val="FF0000"/>
          <w:sz w:val="24"/>
          <w:szCs w:val="24"/>
        </w:rPr>
        <w:t>.0</w:t>
      </w:r>
      <w:r w:rsidR="002A494D">
        <w:rPr>
          <w:rFonts w:cstheme="minorHAnsi"/>
          <w:b/>
          <w:color w:val="FF0000"/>
          <w:sz w:val="24"/>
          <w:szCs w:val="24"/>
        </w:rPr>
        <w:t>8</w:t>
      </w:r>
      <w:r w:rsidR="00E31DF0" w:rsidRPr="004C456D">
        <w:rPr>
          <w:rFonts w:cstheme="minorHAnsi"/>
          <w:b/>
          <w:color w:val="FF0000"/>
          <w:sz w:val="24"/>
          <w:szCs w:val="24"/>
        </w:rPr>
        <w:t>.</w:t>
      </w:r>
      <w:r w:rsidR="007A2067" w:rsidRPr="004C456D">
        <w:rPr>
          <w:rFonts w:cstheme="minorHAnsi"/>
          <w:b/>
          <w:color w:val="FF0000"/>
          <w:sz w:val="24"/>
          <w:szCs w:val="24"/>
        </w:rPr>
        <w:t>2021</w:t>
      </w:r>
      <w:r w:rsidRPr="004C456D">
        <w:rPr>
          <w:rFonts w:cstheme="minorHAnsi"/>
          <w:b/>
          <w:color w:val="FF0000"/>
          <w:sz w:val="24"/>
          <w:szCs w:val="24"/>
        </w:rPr>
        <w:t xml:space="preserve">r. o godz. </w:t>
      </w:r>
      <w:r w:rsidR="00E31DF0" w:rsidRPr="004C456D">
        <w:rPr>
          <w:rFonts w:cstheme="minorHAnsi"/>
          <w:b/>
          <w:color w:val="FF0000"/>
          <w:sz w:val="24"/>
          <w:szCs w:val="24"/>
        </w:rPr>
        <w:t>11</w:t>
      </w:r>
      <w:r w:rsidRPr="004C456D">
        <w:rPr>
          <w:rFonts w:cstheme="minorHAnsi"/>
          <w:b/>
          <w:color w:val="FF0000"/>
          <w:sz w:val="24"/>
          <w:szCs w:val="24"/>
        </w:rPr>
        <w:t>:</w:t>
      </w:r>
      <w:r w:rsidR="00E31DF0" w:rsidRPr="004C456D">
        <w:rPr>
          <w:rFonts w:cstheme="minorHAnsi"/>
          <w:b/>
          <w:color w:val="FF0000"/>
          <w:sz w:val="24"/>
          <w:szCs w:val="24"/>
        </w:rPr>
        <w:t>05</w:t>
      </w:r>
      <w:r w:rsidRPr="004C456D">
        <w:rPr>
          <w:rFonts w:cstheme="minorHAnsi"/>
          <w:sz w:val="24"/>
          <w:szCs w:val="24"/>
        </w:rPr>
        <w:t xml:space="preserve"> w siedzibie</w:t>
      </w:r>
      <w:r w:rsidR="00CE167F" w:rsidRPr="004C456D">
        <w:rPr>
          <w:rFonts w:cstheme="minorHAnsi"/>
          <w:sz w:val="24"/>
          <w:szCs w:val="24"/>
        </w:rPr>
        <w:t xml:space="preserve"> </w:t>
      </w:r>
      <w:r w:rsidRPr="004C456D">
        <w:rPr>
          <w:rFonts w:cstheme="minorHAnsi"/>
          <w:sz w:val="24"/>
          <w:szCs w:val="24"/>
        </w:rPr>
        <w:t>Zamawiającego</w:t>
      </w:r>
      <w:r w:rsidR="00CE167F" w:rsidRPr="004C456D">
        <w:rPr>
          <w:rFonts w:cstheme="minorHAnsi"/>
          <w:sz w:val="24"/>
          <w:szCs w:val="24"/>
        </w:rPr>
        <w:t xml:space="preserve">, </w:t>
      </w:r>
      <w:r w:rsidR="00840B23" w:rsidRPr="004C456D">
        <w:rPr>
          <w:rFonts w:cstheme="minorHAnsi"/>
          <w:sz w:val="24"/>
          <w:szCs w:val="24"/>
        </w:rPr>
        <w:t>bez udziału Wykonawców.</w:t>
      </w:r>
    </w:p>
    <w:p w14:paraId="27F69E9B" w14:textId="77777777" w:rsidR="00C1246C" w:rsidRPr="004C456D" w:rsidRDefault="00C1246C" w:rsidP="00491862">
      <w:pPr>
        <w:numPr>
          <w:ilvl w:val="0"/>
          <w:numId w:val="4"/>
        </w:numPr>
        <w:tabs>
          <w:tab w:val="left" w:pos="284"/>
          <w:tab w:val="left" w:pos="2551"/>
          <w:tab w:val="left" w:pos="3402"/>
          <w:tab w:val="left" w:pos="4252"/>
          <w:tab w:val="left" w:pos="5103"/>
          <w:tab w:val="right" w:pos="5953"/>
          <w:tab w:val="left" w:pos="6804"/>
          <w:tab w:val="left" w:pos="7314"/>
          <w:tab w:val="left" w:pos="7654"/>
          <w:tab w:val="left" w:pos="8505"/>
        </w:tabs>
        <w:spacing w:after="0"/>
        <w:ind w:left="567" w:hanging="283"/>
        <w:rPr>
          <w:rFonts w:cstheme="minorHAnsi"/>
          <w:sz w:val="24"/>
          <w:szCs w:val="24"/>
        </w:rPr>
      </w:pPr>
      <w:r w:rsidRPr="004C456D">
        <w:rPr>
          <w:rFonts w:cstheme="minorHAnsi"/>
          <w:sz w:val="24"/>
          <w:szCs w:val="24"/>
        </w:rPr>
        <w:t>Zamawiający, najpóźniej przed otwarciem ofert, udostępnia na stronie internetowej prowadzonego postepowania informację o kwocie</w:t>
      </w:r>
      <w:r w:rsidR="009253BF">
        <w:rPr>
          <w:rFonts w:cstheme="minorHAnsi"/>
          <w:sz w:val="24"/>
          <w:szCs w:val="24"/>
        </w:rPr>
        <w:t>, jaką zamierza przeznaczyć na </w:t>
      </w:r>
      <w:r w:rsidRPr="004C456D">
        <w:rPr>
          <w:rFonts w:cstheme="minorHAnsi"/>
          <w:sz w:val="24"/>
          <w:szCs w:val="24"/>
        </w:rPr>
        <w:t xml:space="preserve">sfinansowanie zamówienia. </w:t>
      </w:r>
    </w:p>
    <w:p w14:paraId="3B2F70DB" w14:textId="77777777" w:rsidR="00C42E78" w:rsidRPr="004C456D" w:rsidRDefault="00C1246C" w:rsidP="00491862">
      <w:pPr>
        <w:numPr>
          <w:ilvl w:val="0"/>
          <w:numId w:val="4"/>
        </w:numPr>
        <w:tabs>
          <w:tab w:val="left" w:pos="284"/>
          <w:tab w:val="left" w:pos="2551"/>
          <w:tab w:val="left" w:pos="3402"/>
          <w:tab w:val="left" w:pos="4252"/>
          <w:tab w:val="left" w:pos="5103"/>
          <w:tab w:val="right" w:pos="5953"/>
          <w:tab w:val="left" w:pos="6804"/>
          <w:tab w:val="left" w:pos="7314"/>
          <w:tab w:val="left" w:pos="7654"/>
          <w:tab w:val="left" w:pos="8505"/>
        </w:tabs>
        <w:spacing w:after="0"/>
        <w:ind w:left="567" w:hanging="283"/>
        <w:rPr>
          <w:rFonts w:cstheme="minorHAnsi"/>
          <w:sz w:val="24"/>
          <w:szCs w:val="24"/>
        </w:rPr>
      </w:pPr>
      <w:r w:rsidRPr="004C456D">
        <w:rPr>
          <w:rFonts w:cstheme="minorHAnsi"/>
          <w:sz w:val="24"/>
          <w:szCs w:val="24"/>
        </w:rPr>
        <w:t>Zamawiający, niezwłocznie po otwarciu ofert, udostępnia na stronie internetowej prowadzonego postepowania informacje o:</w:t>
      </w:r>
    </w:p>
    <w:p w14:paraId="26096584" w14:textId="77777777" w:rsidR="00BB64E3" w:rsidRPr="004C456D" w:rsidRDefault="00871DC0" w:rsidP="00491862">
      <w:pPr>
        <w:numPr>
          <w:ilvl w:val="0"/>
          <w:numId w:val="5"/>
        </w:numPr>
        <w:tabs>
          <w:tab w:val="left" w:pos="284"/>
          <w:tab w:val="left" w:pos="709"/>
          <w:tab w:val="left" w:pos="4252"/>
          <w:tab w:val="left" w:pos="5103"/>
          <w:tab w:val="right" w:pos="5953"/>
          <w:tab w:val="left" w:pos="6804"/>
          <w:tab w:val="left" w:pos="7314"/>
          <w:tab w:val="left" w:pos="7654"/>
          <w:tab w:val="left" w:pos="8505"/>
        </w:tabs>
        <w:spacing w:after="0"/>
        <w:ind w:left="1418" w:hanging="142"/>
        <w:rPr>
          <w:rFonts w:cstheme="minorHAnsi"/>
          <w:sz w:val="24"/>
          <w:szCs w:val="24"/>
        </w:rPr>
      </w:pPr>
      <w:r w:rsidRPr="004C456D">
        <w:rPr>
          <w:rFonts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14:paraId="51883844" w14:textId="77777777" w:rsidR="00C9114E" w:rsidRPr="004C456D" w:rsidRDefault="00C1246C" w:rsidP="00491862">
      <w:pPr>
        <w:numPr>
          <w:ilvl w:val="0"/>
          <w:numId w:val="5"/>
        </w:numPr>
        <w:tabs>
          <w:tab w:val="left" w:pos="284"/>
          <w:tab w:val="left" w:pos="709"/>
          <w:tab w:val="left" w:pos="4252"/>
          <w:tab w:val="left" w:pos="5103"/>
          <w:tab w:val="right" w:pos="5953"/>
          <w:tab w:val="left" w:pos="6804"/>
          <w:tab w:val="left" w:pos="7314"/>
          <w:tab w:val="left" w:pos="7654"/>
          <w:tab w:val="left" w:pos="8505"/>
        </w:tabs>
        <w:spacing w:after="0"/>
        <w:ind w:left="1418" w:hanging="142"/>
        <w:rPr>
          <w:rFonts w:cstheme="minorHAnsi"/>
          <w:sz w:val="24"/>
          <w:szCs w:val="24"/>
        </w:rPr>
      </w:pPr>
      <w:r w:rsidRPr="004C456D">
        <w:rPr>
          <w:rFonts w:cstheme="minorHAnsi"/>
          <w:sz w:val="24"/>
          <w:szCs w:val="24"/>
        </w:rPr>
        <w:t xml:space="preserve">cenach lub kosztach zawartych w ofertach. </w:t>
      </w:r>
    </w:p>
    <w:p w14:paraId="71E37532" w14:textId="77777777" w:rsidR="00C9114E" w:rsidRPr="004C456D" w:rsidRDefault="00BB64E3" w:rsidP="00491862">
      <w:pPr>
        <w:numPr>
          <w:ilvl w:val="0"/>
          <w:numId w:val="4"/>
        </w:numPr>
        <w:tabs>
          <w:tab w:val="left" w:pos="284"/>
          <w:tab w:val="left" w:pos="2551"/>
          <w:tab w:val="left" w:pos="3402"/>
          <w:tab w:val="left" w:pos="4252"/>
          <w:tab w:val="left" w:pos="5103"/>
          <w:tab w:val="right" w:pos="5953"/>
          <w:tab w:val="left" w:pos="6804"/>
          <w:tab w:val="left" w:pos="7314"/>
          <w:tab w:val="left" w:pos="7654"/>
          <w:tab w:val="left" w:pos="8505"/>
        </w:tabs>
        <w:spacing w:after="0"/>
        <w:ind w:left="567" w:hanging="283"/>
        <w:rPr>
          <w:rFonts w:cstheme="minorHAnsi"/>
          <w:sz w:val="24"/>
          <w:szCs w:val="24"/>
        </w:rPr>
      </w:pPr>
      <w:r w:rsidRPr="004C456D">
        <w:rPr>
          <w:rFonts w:cstheme="minorHAnsi"/>
          <w:sz w:val="24"/>
          <w:szCs w:val="24"/>
        </w:rPr>
        <w:t>W</w:t>
      </w:r>
      <w:r w:rsidR="00C1246C" w:rsidRPr="004C456D">
        <w:rPr>
          <w:rFonts w:cstheme="minorHAnsi"/>
          <w:sz w:val="24"/>
          <w:szCs w:val="24"/>
        </w:rPr>
        <w:t xml:space="preserve"> przypadku wystąpienia awarii systemu teleinformatycznego, </w:t>
      </w:r>
      <w:r w:rsidR="00215D8F" w:rsidRPr="004C456D">
        <w:rPr>
          <w:rFonts w:cstheme="minorHAnsi"/>
          <w:sz w:val="24"/>
          <w:szCs w:val="24"/>
        </w:rPr>
        <w:t>która</w:t>
      </w:r>
      <w:r w:rsidR="00C1246C" w:rsidRPr="004C456D">
        <w:rPr>
          <w:rFonts w:cstheme="minorHAnsi"/>
          <w:sz w:val="24"/>
          <w:szCs w:val="24"/>
        </w:rPr>
        <w:t xml:space="preserve"> spowoduje brak </w:t>
      </w:r>
      <w:r w:rsidR="00215D8F" w:rsidRPr="004C456D">
        <w:rPr>
          <w:rFonts w:cstheme="minorHAnsi"/>
          <w:sz w:val="24"/>
          <w:szCs w:val="24"/>
        </w:rPr>
        <w:t>możliwośc</w:t>
      </w:r>
      <w:r w:rsidR="00C9114E" w:rsidRPr="004C456D">
        <w:rPr>
          <w:rFonts w:cstheme="minorHAnsi"/>
          <w:sz w:val="24"/>
          <w:szCs w:val="24"/>
        </w:rPr>
        <w:t>i</w:t>
      </w:r>
      <w:r w:rsidR="00215D8F" w:rsidRPr="004C456D">
        <w:rPr>
          <w:rFonts w:cstheme="minorHAnsi"/>
          <w:sz w:val="24"/>
          <w:szCs w:val="24"/>
        </w:rPr>
        <w:t xml:space="preserve"> </w:t>
      </w:r>
      <w:r w:rsidR="00C1246C" w:rsidRPr="004C456D">
        <w:rPr>
          <w:rFonts w:cstheme="minorHAnsi"/>
          <w:sz w:val="24"/>
          <w:szCs w:val="24"/>
        </w:rPr>
        <w:t xml:space="preserve">otwarcia ofert w terminie </w:t>
      </w:r>
      <w:r w:rsidR="00215D8F" w:rsidRPr="004C456D">
        <w:rPr>
          <w:rFonts w:cstheme="minorHAnsi"/>
          <w:sz w:val="24"/>
          <w:szCs w:val="24"/>
        </w:rPr>
        <w:t>określonym</w:t>
      </w:r>
      <w:r w:rsidR="00C1246C" w:rsidRPr="004C456D">
        <w:rPr>
          <w:rFonts w:cstheme="minorHAnsi"/>
          <w:sz w:val="24"/>
          <w:szCs w:val="24"/>
        </w:rPr>
        <w:t xml:space="preserve"> przez </w:t>
      </w:r>
      <w:r w:rsidR="00215D8F" w:rsidRPr="004C456D">
        <w:rPr>
          <w:rFonts w:cstheme="minorHAnsi"/>
          <w:sz w:val="24"/>
          <w:szCs w:val="24"/>
        </w:rPr>
        <w:t>Zamawiającego</w:t>
      </w:r>
      <w:r w:rsidR="00C1246C" w:rsidRPr="004C456D">
        <w:rPr>
          <w:rFonts w:cstheme="minorHAnsi"/>
          <w:sz w:val="24"/>
          <w:szCs w:val="24"/>
        </w:rPr>
        <w:t xml:space="preserve">, otwarcie ofert nastąpi niezwłocznie po </w:t>
      </w:r>
      <w:r w:rsidR="00215D8F" w:rsidRPr="004C456D">
        <w:rPr>
          <w:rFonts w:cstheme="minorHAnsi"/>
          <w:sz w:val="24"/>
          <w:szCs w:val="24"/>
        </w:rPr>
        <w:t>usunięciu</w:t>
      </w:r>
      <w:r w:rsidR="00C1246C" w:rsidRPr="004C456D">
        <w:rPr>
          <w:rFonts w:cstheme="minorHAnsi"/>
          <w:sz w:val="24"/>
          <w:szCs w:val="24"/>
        </w:rPr>
        <w:t xml:space="preserve"> awarii.</w:t>
      </w:r>
    </w:p>
    <w:p w14:paraId="204F89DD" w14:textId="185B59E6" w:rsidR="00115FDA" w:rsidRPr="004C3806" w:rsidRDefault="008E15FF" w:rsidP="004C3806">
      <w:pPr>
        <w:numPr>
          <w:ilvl w:val="0"/>
          <w:numId w:val="4"/>
        </w:numPr>
        <w:tabs>
          <w:tab w:val="left" w:pos="284"/>
          <w:tab w:val="left" w:pos="2551"/>
          <w:tab w:val="left" w:pos="3402"/>
          <w:tab w:val="left" w:pos="4252"/>
          <w:tab w:val="left" w:pos="5103"/>
          <w:tab w:val="right" w:pos="5953"/>
          <w:tab w:val="left" w:pos="6804"/>
          <w:tab w:val="left" w:pos="7314"/>
          <w:tab w:val="left" w:pos="7654"/>
          <w:tab w:val="left" w:pos="8505"/>
        </w:tabs>
        <w:spacing w:after="0"/>
        <w:ind w:left="567" w:hanging="283"/>
        <w:rPr>
          <w:rFonts w:cstheme="minorHAnsi"/>
          <w:sz w:val="24"/>
          <w:szCs w:val="24"/>
        </w:rPr>
      </w:pPr>
      <w:r w:rsidRPr="00DC628E">
        <w:rPr>
          <w:rFonts w:cstheme="minorHAnsi"/>
          <w:b/>
          <w:bCs/>
          <w:noProof/>
          <w:sz w:val="24"/>
          <w:szCs w:val="24"/>
        </w:rPr>
        <mc:AlternateContent>
          <mc:Choice Requires="wps">
            <w:drawing>
              <wp:anchor distT="0" distB="0" distL="114300" distR="114300" simplePos="0" relativeHeight="251688960" behindDoc="0" locked="0" layoutInCell="1" allowOverlap="1" wp14:anchorId="2C0AF0B0" wp14:editId="3AC05CF7">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5190BC0" w14:textId="77777777" w:rsidR="0082786F" w:rsidRDefault="0082786F" w:rsidP="00314E54">
                            <w:pPr>
                              <w:widowControl w:val="0"/>
                              <w:numPr>
                                <w:ilvl w:val="0"/>
                                <w:numId w:val="35"/>
                              </w:numPr>
                              <w:autoSpaceDE w:val="0"/>
                            </w:pPr>
                            <w:bookmarkStart w:id="18" w:name="_Hlk63023754"/>
                            <w:r w:rsidRPr="004C456D">
                              <w:rPr>
                                <w:rFonts w:cstheme="minorHAnsi"/>
                                <w:b/>
                                <w:sz w:val="24"/>
                                <w:szCs w:val="24"/>
                              </w:rPr>
                              <w:t>Wymagania dotyczące wadium</w:t>
                            </w:r>
                            <w:bookmarkEnd w:id="18"/>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C0AF0B0"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14:paraId="25190BC0" w14:textId="77777777" w:rsidR="0082786F" w:rsidRDefault="0082786F" w:rsidP="00314E54">
                      <w:pPr>
                        <w:widowControl w:val="0"/>
                        <w:numPr>
                          <w:ilvl w:val="0"/>
                          <w:numId w:val="35"/>
                        </w:numPr>
                        <w:autoSpaceDE w:val="0"/>
                      </w:pPr>
                      <w:bookmarkStart w:id="19" w:name="_Hlk63023754"/>
                      <w:r w:rsidRPr="004C456D">
                        <w:rPr>
                          <w:rFonts w:cstheme="minorHAnsi"/>
                          <w:b/>
                          <w:sz w:val="24"/>
                          <w:szCs w:val="24"/>
                        </w:rPr>
                        <w:t>Wymagania dotyczące wadium</w:t>
                      </w:r>
                      <w:bookmarkEnd w:id="19"/>
                    </w:p>
                  </w:txbxContent>
                </v:textbox>
                <w10:wrap type="topAndBottom" anchorx="margin"/>
              </v:roundrect>
            </w:pict>
          </mc:Fallback>
        </mc:AlternateContent>
      </w:r>
      <w:r w:rsidR="00215D8F" w:rsidRPr="004C456D">
        <w:rPr>
          <w:rFonts w:cstheme="minorHAnsi"/>
          <w:sz w:val="24"/>
          <w:szCs w:val="24"/>
        </w:rPr>
        <w:t>Zamawiający</w:t>
      </w:r>
      <w:r w:rsidR="00C1246C" w:rsidRPr="004C456D">
        <w:rPr>
          <w:rFonts w:cstheme="minorHAnsi"/>
          <w:sz w:val="24"/>
          <w:szCs w:val="24"/>
        </w:rPr>
        <w:t xml:space="preserve"> poinformuje o zmianie terminu otwarcia ofert na stronie internetowej prowadzonego</w:t>
      </w:r>
      <w:r w:rsidR="004712F8" w:rsidRPr="004C456D">
        <w:rPr>
          <w:rFonts w:cstheme="minorHAnsi"/>
          <w:sz w:val="24"/>
          <w:szCs w:val="24"/>
        </w:rPr>
        <w:t xml:space="preserve"> postę</w:t>
      </w:r>
      <w:r w:rsidR="00215D8F" w:rsidRPr="004C456D">
        <w:rPr>
          <w:rFonts w:cstheme="minorHAnsi"/>
          <w:sz w:val="24"/>
          <w:szCs w:val="24"/>
        </w:rPr>
        <w:t>powania</w:t>
      </w:r>
      <w:r w:rsidR="00C1246C" w:rsidRPr="004C456D">
        <w:rPr>
          <w:rFonts w:cstheme="minorHAnsi"/>
          <w:sz w:val="24"/>
          <w:szCs w:val="24"/>
        </w:rPr>
        <w:t>.</w:t>
      </w:r>
    </w:p>
    <w:p w14:paraId="2668A2AD" w14:textId="77777777" w:rsidR="00115FDA" w:rsidRPr="004C456D" w:rsidRDefault="00315C3D" w:rsidP="00491862">
      <w:pPr>
        <w:autoSpaceDE w:val="0"/>
        <w:autoSpaceDN w:val="0"/>
        <w:spacing w:after="0"/>
        <w:rPr>
          <w:rFonts w:cstheme="minorHAnsi"/>
          <w:sz w:val="24"/>
          <w:szCs w:val="24"/>
        </w:rPr>
      </w:pPr>
      <w:r w:rsidRPr="004C456D">
        <w:rPr>
          <w:rFonts w:cstheme="minorHAnsi"/>
          <w:sz w:val="24"/>
          <w:szCs w:val="24"/>
        </w:rPr>
        <w:t>Zamawiający nie wymaga złożenia wadium.</w:t>
      </w:r>
    </w:p>
    <w:p w14:paraId="173593F4" w14:textId="77777777" w:rsidR="00115FDA" w:rsidRPr="004C456D" w:rsidRDefault="008E15FF" w:rsidP="00115FDA">
      <w:pPr>
        <w:widowControl w:val="0"/>
        <w:autoSpaceDE w:val="0"/>
        <w:rPr>
          <w:rFonts w:cstheme="minorHAnsi"/>
          <w:bCs/>
          <w:sz w:val="22"/>
          <w:szCs w:val="22"/>
        </w:rPr>
      </w:pPr>
      <w:r w:rsidRPr="00DC628E">
        <w:rPr>
          <w:rFonts w:cstheme="minorHAnsi"/>
          <w:b/>
          <w:bCs/>
          <w:noProof/>
          <w:sz w:val="24"/>
          <w:szCs w:val="24"/>
        </w:rPr>
        <w:lastRenderedPageBreak/>
        <mc:AlternateContent>
          <mc:Choice Requires="wps">
            <w:drawing>
              <wp:anchor distT="0" distB="0" distL="114300" distR="114300" simplePos="0" relativeHeight="251691008" behindDoc="0" locked="0" layoutInCell="1" allowOverlap="1" wp14:anchorId="00BB3F15" wp14:editId="2A6FC9D1">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4F62E74" w14:textId="77777777" w:rsidR="0082786F" w:rsidRDefault="0082786F" w:rsidP="00314E54">
                            <w:pPr>
                              <w:widowControl w:val="0"/>
                              <w:numPr>
                                <w:ilvl w:val="0"/>
                                <w:numId w:val="35"/>
                              </w:numPr>
                              <w:autoSpaceDE w:val="0"/>
                            </w:pPr>
                            <w:bookmarkStart w:id="20" w:name="_Hlk63023769"/>
                            <w:r w:rsidRPr="004C456D">
                              <w:rPr>
                                <w:rFonts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0BB3F15"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14:paraId="74F62E74" w14:textId="77777777" w:rsidR="0082786F" w:rsidRDefault="0082786F" w:rsidP="00314E54">
                      <w:pPr>
                        <w:widowControl w:val="0"/>
                        <w:numPr>
                          <w:ilvl w:val="0"/>
                          <w:numId w:val="35"/>
                        </w:numPr>
                        <w:autoSpaceDE w:val="0"/>
                      </w:pPr>
                      <w:bookmarkStart w:id="21" w:name="_Hlk63023769"/>
                      <w:r w:rsidRPr="004C456D">
                        <w:rPr>
                          <w:rFonts w:cstheme="minorHAnsi"/>
                          <w:b/>
                          <w:bCs/>
                          <w:sz w:val="24"/>
                          <w:szCs w:val="24"/>
                        </w:rPr>
                        <w:t>Sposób obliczenia ceny</w:t>
                      </w:r>
                      <w:bookmarkEnd w:id="21"/>
                    </w:p>
                  </w:txbxContent>
                </v:textbox>
                <w10:wrap type="topAndBottom" anchorx="margin"/>
              </v:roundrect>
            </w:pict>
          </mc:Fallback>
        </mc:AlternateContent>
      </w:r>
    </w:p>
    <w:p w14:paraId="7D79A797" w14:textId="77777777" w:rsidR="002B1964" w:rsidRPr="004C456D" w:rsidRDefault="002B1964" w:rsidP="002B1964">
      <w:pPr>
        <w:widowControl w:val="0"/>
        <w:autoSpaceDE w:val="0"/>
        <w:rPr>
          <w:rFonts w:cstheme="minorHAnsi"/>
          <w:i/>
          <w:sz w:val="24"/>
          <w:szCs w:val="24"/>
          <w:highlight w:val="yellow"/>
        </w:rPr>
      </w:pPr>
    </w:p>
    <w:p w14:paraId="3F1F55A6"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Cena oferty musi być podana w PLN wraz z  należnym podatkiem VAT.</w:t>
      </w:r>
    </w:p>
    <w:p w14:paraId="30259CA5"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Cena podana w ofercie powinna obejmować wszystkie koszty związane z wykonaniem przedmiotu zamówienia oraz warunkami stawianymi przez Zamawiającego.</w:t>
      </w:r>
    </w:p>
    <w:p w14:paraId="2DF72987"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Cena może być tylko jedna; nie dopuszcza się wariantowości cen.</w:t>
      </w:r>
    </w:p>
    <w:p w14:paraId="7E00F3BC"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Zamawiający przewiduje zmianę ceny umowy w przypadku zmiany ustawowej stawki podatku VAT.</w:t>
      </w:r>
    </w:p>
    <w:p w14:paraId="05936F62"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Cena brutto towarów to wartość sprzedaży towarów wraz z kwotą podatku VAT.</w:t>
      </w:r>
    </w:p>
    <w:p w14:paraId="0424AE4A"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Przy wyliczaniu poszczególnych wartości należy og</w:t>
      </w:r>
      <w:r w:rsidR="007B7BD9" w:rsidRPr="00491862">
        <w:rPr>
          <w:rFonts w:cstheme="minorHAnsi"/>
          <w:sz w:val="24"/>
          <w:szCs w:val="24"/>
        </w:rPr>
        <w:t>raniczyć się do dwóch miejsc po </w:t>
      </w:r>
      <w:r w:rsidRPr="00491862">
        <w:rPr>
          <w:rFonts w:cstheme="minorHAnsi"/>
          <w:sz w:val="24"/>
          <w:szCs w:val="24"/>
        </w:rPr>
        <w:t>przecinku na każdym etapie wyliczenia ceny.</w:t>
      </w:r>
    </w:p>
    <w:p w14:paraId="0E3EFC64"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Kwoty wykazane w ofercie zaokrągla się do pełnych groszy, przy czym końcówki poniżej 0,5 grosza pomija się, a końcówki 0,5 grosza i wyższe zaokrągla się do 1 grosza</w:t>
      </w:r>
    </w:p>
    <w:p w14:paraId="216541F3"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Cena brutto podana w Formularzu ofertowym, st</w:t>
      </w:r>
      <w:r w:rsidR="007B7BD9" w:rsidRPr="00491862">
        <w:rPr>
          <w:rFonts w:cstheme="minorHAnsi"/>
          <w:sz w:val="24"/>
          <w:szCs w:val="24"/>
        </w:rPr>
        <w:t>anowiła będzie podstawę oceny i </w:t>
      </w:r>
      <w:r w:rsidRPr="00491862">
        <w:rPr>
          <w:rFonts w:cstheme="minorHAnsi"/>
          <w:sz w:val="24"/>
          <w:szCs w:val="24"/>
        </w:rPr>
        <w:t>porównania ofert.  Każda pozycja wskazana w formularzu cenowym musi być wyceniona, nie dopuszcza się wartości towaru 0,00 zł ani miejsc pustych. W takim przypadku oferta zostanie odrzucona na podst</w:t>
      </w:r>
      <w:r w:rsidR="007B7BD9" w:rsidRPr="00491862">
        <w:rPr>
          <w:rFonts w:cstheme="minorHAnsi"/>
          <w:sz w:val="24"/>
          <w:szCs w:val="24"/>
        </w:rPr>
        <w:t>. art. 226 ust. 1 pkt 5 ustawy P</w:t>
      </w:r>
      <w:r w:rsidRPr="00491862">
        <w:rPr>
          <w:rFonts w:cstheme="minorHAnsi"/>
          <w:sz w:val="24"/>
          <w:szCs w:val="24"/>
        </w:rPr>
        <w:t>zp.</w:t>
      </w:r>
    </w:p>
    <w:p w14:paraId="449FD4E7"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Cenę za wykonanie przedmiotu zamówienia należy przedstawić w Formularzu ofertowym (zał. nr 1 do SWZ) oraz w formularzu cenowy</w:t>
      </w:r>
      <w:r w:rsidR="00137FDE" w:rsidRPr="00491862">
        <w:rPr>
          <w:rFonts w:cstheme="minorHAnsi"/>
          <w:sz w:val="24"/>
          <w:szCs w:val="24"/>
        </w:rPr>
        <w:t>m dla odpowiedniej części (zał. </w:t>
      </w:r>
      <w:r w:rsidRPr="00491862">
        <w:rPr>
          <w:rFonts w:cstheme="minorHAnsi"/>
          <w:sz w:val="24"/>
          <w:szCs w:val="24"/>
        </w:rPr>
        <w:t>nr 4 do SWZ).</w:t>
      </w:r>
    </w:p>
    <w:p w14:paraId="42B782A7"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1C0741" w14:textId="77777777" w:rsidR="002A494D" w:rsidRPr="00491862" w:rsidRDefault="002A494D" w:rsidP="00491862">
      <w:pPr>
        <w:pStyle w:val="Akapitzlist"/>
        <w:numPr>
          <w:ilvl w:val="0"/>
          <w:numId w:val="38"/>
        </w:numPr>
        <w:spacing w:after="0"/>
        <w:ind w:left="714" w:hanging="357"/>
        <w:rPr>
          <w:rFonts w:cstheme="minorHAnsi"/>
          <w:sz w:val="24"/>
          <w:szCs w:val="24"/>
        </w:rPr>
      </w:pPr>
      <w:r w:rsidRPr="00491862">
        <w:rPr>
          <w:rFonts w:cstheme="minorHAnsi"/>
          <w:sz w:val="24"/>
          <w:szCs w:val="24"/>
        </w:rPr>
        <w:t xml:space="preserve">poinformowania zamawiającego, że wybór </w:t>
      </w:r>
      <w:r w:rsidR="004E1423" w:rsidRPr="00491862">
        <w:rPr>
          <w:rFonts w:cstheme="minorHAnsi"/>
          <w:sz w:val="24"/>
          <w:szCs w:val="24"/>
        </w:rPr>
        <w:t>jego oferty będzie prowadził do </w:t>
      </w:r>
      <w:r w:rsidRPr="00491862">
        <w:rPr>
          <w:rFonts w:cstheme="minorHAnsi"/>
          <w:sz w:val="24"/>
          <w:szCs w:val="24"/>
        </w:rPr>
        <w:t>powstania u Zamawiającego obowiązku podatkowego;</w:t>
      </w:r>
    </w:p>
    <w:p w14:paraId="6F4F0022" w14:textId="77777777" w:rsidR="002A494D" w:rsidRPr="00491862" w:rsidRDefault="002A494D" w:rsidP="00491862">
      <w:pPr>
        <w:pStyle w:val="Akapitzlist"/>
        <w:numPr>
          <w:ilvl w:val="0"/>
          <w:numId w:val="38"/>
        </w:numPr>
        <w:spacing w:after="0"/>
        <w:ind w:left="714" w:hanging="357"/>
        <w:rPr>
          <w:rFonts w:cstheme="minorHAnsi"/>
          <w:sz w:val="24"/>
          <w:szCs w:val="24"/>
        </w:rPr>
      </w:pPr>
      <w:r w:rsidRPr="00491862">
        <w:rPr>
          <w:rFonts w:cstheme="minorHAnsi"/>
          <w:sz w:val="24"/>
          <w:szCs w:val="24"/>
        </w:rPr>
        <w:t>wskazania nazwy (rodzaju) towaru lub usługi, których dostawa lub świadczenie będą prowadziły do powstania obowiązku podatkowego;</w:t>
      </w:r>
    </w:p>
    <w:p w14:paraId="44C5090B" w14:textId="77777777" w:rsidR="002A494D" w:rsidRPr="00491862" w:rsidRDefault="002A494D" w:rsidP="00491862">
      <w:pPr>
        <w:pStyle w:val="Akapitzlist"/>
        <w:numPr>
          <w:ilvl w:val="0"/>
          <w:numId w:val="38"/>
        </w:numPr>
        <w:spacing w:after="0"/>
        <w:ind w:left="714" w:hanging="357"/>
        <w:rPr>
          <w:rFonts w:cstheme="minorHAnsi"/>
          <w:sz w:val="24"/>
          <w:szCs w:val="24"/>
        </w:rPr>
      </w:pPr>
      <w:r w:rsidRPr="00491862">
        <w:rPr>
          <w:rFonts w:cstheme="minorHAnsi"/>
          <w:sz w:val="24"/>
          <w:szCs w:val="24"/>
        </w:rPr>
        <w:t>wskazania wartości towaru lub usługi o</w:t>
      </w:r>
      <w:r w:rsidR="00F05066" w:rsidRPr="00491862">
        <w:rPr>
          <w:rFonts w:cstheme="minorHAnsi"/>
          <w:sz w:val="24"/>
          <w:szCs w:val="24"/>
        </w:rPr>
        <w:t>bjętego obowiązkiem podatkowym Z</w:t>
      </w:r>
      <w:r w:rsidRPr="00491862">
        <w:rPr>
          <w:rFonts w:cstheme="minorHAnsi"/>
          <w:sz w:val="24"/>
          <w:szCs w:val="24"/>
        </w:rPr>
        <w:t>amawiającego, bez kwoty podatku;</w:t>
      </w:r>
    </w:p>
    <w:p w14:paraId="55F8CC07" w14:textId="77777777" w:rsidR="002A494D" w:rsidRPr="00491862" w:rsidRDefault="002A494D" w:rsidP="00491862">
      <w:pPr>
        <w:pStyle w:val="Akapitzlist"/>
        <w:numPr>
          <w:ilvl w:val="0"/>
          <w:numId w:val="38"/>
        </w:numPr>
        <w:spacing w:after="0"/>
        <w:ind w:left="714" w:hanging="357"/>
        <w:rPr>
          <w:rFonts w:cstheme="minorHAnsi"/>
          <w:sz w:val="24"/>
          <w:szCs w:val="24"/>
        </w:rPr>
      </w:pPr>
      <w:r w:rsidRPr="00491862">
        <w:rPr>
          <w:rFonts w:cstheme="minorHAnsi"/>
          <w:sz w:val="24"/>
          <w:szCs w:val="24"/>
        </w:rPr>
        <w:t>wskazania stawki podatku od towarów i usług, która zgodnie z wiedzą wykonawcy, będzie miała zastosowanie.</w:t>
      </w:r>
    </w:p>
    <w:p w14:paraId="44B80B00"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Wykonawca zobowiązany jest do stosowania mechanizmu podzielonej płatności dla towarów i usług wymienionych w zał. nr 15 ustawy o VAT.</w:t>
      </w:r>
    </w:p>
    <w:p w14:paraId="638ACC66" w14:textId="77777777" w:rsidR="002A494D" w:rsidRPr="00491862" w:rsidRDefault="002A494D" w:rsidP="00491862">
      <w:pPr>
        <w:widowControl w:val="0"/>
        <w:numPr>
          <w:ilvl w:val="0"/>
          <w:numId w:val="37"/>
        </w:numPr>
        <w:autoSpaceDE w:val="0"/>
        <w:spacing w:after="0"/>
        <w:rPr>
          <w:rFonts w:cstheme="minorHAnsi"/>
          <w:sz w:val="24"/>
          <w:szCs w:val="24"/>
        </w:rPr>
      </w:pPr>
      <w:r w:rsidRPr="00491862">
        <w:rPr>
          <w:rFonts w:cstheme="minorHAnsi"/>
          <w:sz w:val="24"/>
          <w:szCs w:val="24"/>
        </w:rPr>
        <w:t>Informację w powyższym zakresie Wykonawca składa w Formularzu ofertowym – (załączniku nr 1 do SWZ). Brak złożenia ww. informacji będzie postrzegany jako brak powstania obowiązku podatkowego u Zamawiającego.</w:t>
      </w:r>
    </w:p>
    <w:p w14:paraId="5ED0573E" w14:textId="77777777" w:rsidR="008E15FF" w:rsidRPr="00491862" w:rsidRDefault="009253BF" w:rsidP="00491862">
      <w:pPr>
        <w:widowControl w:val="0"/>
        <w:numPr>
          <w:ilvl w:val="0"/>
          <w:numId w:val="37"/>
        </w:numPr>
        <w:autoSpaceDE w:val="0"/>
        <w:spacing w:after="0"/>
        <w:rPr>
          <w:rFonts w:cstheme="minorHAnsi"/>
          <w:sz w:val="24"/>
          <w:szCs w:val="24"/>
        </w:rPr>
      </w:pPr>
      <w:r w:rsidRPr="00491862">
        <w:rPr>
          <w:rFonts w:cstheme="minorHAnsi"/>
          <w:b/>
          <w:bCs/>
          <w:noProof/>
          <w:sz w:val="24"/>
          <w:szCs w:val="24"/>
        </w:rPr>
        <w:lastRenderedPageBreak/>
        <mc:AlternateContent>
          <mc:Choice Requires="wps">
            <w:drawing>
              <wp:anchor distT="0" distB="0" distL="114300" distR="114300" simplePos="0" relativeHeight="251693056" behindDoc="0" locked="0" layoutInCell="1" allowOverlap="1" wp14:anchorId="1D9E31D1" wp14:editId="58E9EA91">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DB0A7FF" w14:textId="77777777" w:rsidR="0082786F" w:rsidRDefault="0082786F" w:rsidP="00314E54">
                            <w:pPr>
                              <w:widowControl w:val="0"/>
                              <w:numPr>
                                <w:ilvl w:val="0"/>
                                <w:numId w:val="35"/>
                              </w:numPr>
                              <w:autoSpaceDE w:val="0"/>
                            </w:pPr>
                            <w:bookmarkStart w:id="22" w:name="_Hlk63023787"/>
                            <w:r w:rsidRPr="004C456D">
                              <w:rPr>
                                <w:rFonts w:cstheme="minorHAnsi"/>
                                <w:b/>
                                <w:bCs/>
                                <w:sz w:val="24"/>
                                <w:szCs w:val="24"/>
                              </w:rPr>
                              <w:t>Opis kryteriów oceny ofert, wraz z podaniem wag tych kryteriów i sposobu oceny ofert</w:t>
                            </w:r>
                            <w:bookmarkEnd w:id="2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D9E31D1"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14:paraId="5DB0A7FF" w14:textId="77777777" w:rsidR="0082786F" w:rsidRDefault="0082786F" w:rsidP="00314E54">
                      <w:pPr>
                        <w:widowControl w:val="0"/>
                        <w:numPr>
                          <w:ilvl w:val="0"/>
                          <w:numId w:val="35"/>
                        </w:numPr>
                        <w:autoSpaceDE w:val="0"/>
                      </w:pPr>
                      <w:bookmarkStart w:id="23" w:name="_Hlk63023787"/>
                      <w:r w:rsidRPr="004C456D">
                        <w:rPr>
                          <w:rFonts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491862">
        <w:rPr>
          <w:rFonts w:cstheme="minorHAnsi"/>
          <w:sz w:val="24"/>
          <w:szCs w:val="24"/>
        </w:rPr>
        <w:t>Rozliczenia między Zamawiającym, a Wykonawcą prowadzone będą w walucie polskiej. Zamawiający nie dopuszcza możliwości prowad</w:t>
      </w:r>
      <w:r w:rsidRPr="00491862">
        <w:rPr>
          <w:rFonts w:cstheme="minorHAnsi"/>
          <w:sz w:val="24"/>
          <w:szCs w:val="24"/>
        </w:rPr>
        <w:t>zenia rozliczeń w walucie obcej.</w:t>
      </w:r>
    </w:p>
    <w:p w14:paraId="79AFDED4" w14:textId="77777777" w:rsidR="00A7736C" w:rsidRPr="004C456D" w:rsidRDefault="00A7736C" w:rsidP="00A7736C">
      <w:pPr>
        <w:pStyle w:val="Akapitzlist"/>
        <w:ind w:left="0"/>
        <w:rPr>
          <w:rFonts w:cstheme="minorHAnsi"/>
        </w:rPr>
      </w:pPr>
    </w:p>
    <w:p w14:paraId="24023020" w14:textId="7E1E2EE2" w:rsidR="00AD54A5" w:rsidRPr="00491862" w:rsidRDefault="00A7736C" w:rsidP="00AD54A5">
      <w:pPr>
        <w:pStyle w:val="Akapitzlist"/>
        <w:ind w:left="0"/>
        <w:rPr>
          <w:rFonts w:cstheme="minorHAnsi"/>
          <w:sz w:val="24"/>
          <w:szCs w:val="24"/>
        </w:rPr>
      </w:pPr>
      <w:r w:rsidRPr="00491862">
        <w:rPr>
          <w:rFonts w:cstheme="minorHAnsi"/>
          <w:sz w:val="24"/>
          <w:szCs w:val="24"/>
        </w:rPr>
        <w:t>1.</w:t>
      </w:r>
      <w:r w:rsidR="00AD54A5" w:rsidRPr="00491862">
        <w:rPr>
          <w:rFonts w:cstheme="minorHAnsi"/>
          <w:sz w:val="24"/>
          <w:szCs w:val="24"/>
        </w:rPr>
        <w:t xml:space="preserve"> Przy ocenie ofert ważnych i wyborze najkorzystniejszej oferty Zamawiający będzie się kierował następującymi kryteriami: </w:t>
      </w: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3E6977" w14:paraId="65801C37" w14:textId="77777777"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14:paraId="02FCF566" w14:textId="77777777" w:rsidR="00AD54A5" w:rsidRPr="003E6977" w:rsidRDefault="00AD54A5" w:rsidP="00253353">
            <w:pPr>
              <w:widowControl w:val="0"/>
              <w:autoSpaceDE w:val="0"/>
              <w:jc w:val="center"/>
              <w:rPr>
                <w:rFonts w:cstheme="minorHAnsi"/>
                <w:sz w:val="24"/>
                <w:szCs w:val="24"/>
              </w:rPr>
            </w:pPr>
            <w:r w:rsidRPr="003E6977">
              <w:rPr>
                <w:rFonts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14:paraId="3D5EFF41" w14:textId="77777777" w:rsidR="00AD54A5" w:rsidRPr="003E6977" w:rsidRDefault="00AD54A5" w:rsidP="00253353">
            <w:pPr>
              <w:widowControl w:val="0"/>
              <w:autoSpaceDE w:val="0"/>
              <w:jc w:val="center"/>
              <w:rPr>
                <w:rFonts w:cstheme="minorHAnsi"/>
                <w:sz w:val="24"/>
                <w:szCs w:val="24"/>
              </w:rPr>
            </w:pPr>
            <w:r w:rsidRPr="003E6977">
              <w:rPr>
                <w:rFonts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14:paraId="0073391C" w14:textId="77777777" w:rsidR="00AD54A5" w:rsidRPr="003E6977" w:rsidRDefault="00AD54A5" w:rsidP="00253353">
            <w:pPr>
              <w:widowControl w:val="0"/>
              <w:autoSpaceDE w:val="0"/>
              <w:jc w:val="center"/>
              <w:rPr>
                <w:rFonts w:cstheme="minorHAnsi"/>
                <w:sz w:val="24"/>
                <w:szCs w:val="24"/>
              </w:rPr>
            </w:pPr>
            <w:r w:rsidRPr="003E6977">
              <w:rPr>
                <w:rFonts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F629F24" w14:textId="77777777" w:rsidR="00AD54A5" w:rsidRPr="003E6977" w:rsidRDefault="00AD54A5" w:rsidP="00253353">
            <w:pPr>
              <w:widowControl w:val="0"/>
              <w:autoSpaceDE w:val="0"/>
              <w:jc w:val="center"/>
              <w:rPr>
                <w:rFonts w:cstheme="minorHAnsi"/>
                <w:sz w:val="24"/>
                <w:szCs w:val="24"/>
              </w:rPr>
            </w:pPr>
            <w:r w:rsidRPr="003E6977">
              <w:rPr>
                <w:rFonts w:cstheme="minorHAnsi"/>
                <w:b/>
                <w:sz w:val="24"/>
                <w:szCs w:val="24"/>
                <w:lang w:val="cs-CZ"/>
              </w:rPr>
              <w:t>Sposób oceny wg wzoru</w:t>
            </w:r>
          </w:p>
        </w:tc>
      </w:tr>
      <w:tr w:rsidR="007B7BD9" w:rsidRPr="003E6977" w14:paraId="470DA1D8" w14:textId="77777777"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14:paraId="7EC7641C" w14:textId="77777777" w:rsidR="00AD54A5" w:rsidRPr="003E6977" w:rsidRDefault="00AD54A5" w:rsidP="00253353">
            <w:pPr>
              <w:widowControl w:val="0"/>
              <w:autoSpaceDE w:val="0"/>
              <w:jc w:val="center"/>
              <w:rPr>
                <w:rFonts w:cstheme="minorHAnsi"/>
                <w:sz w:val="24"/>
                <w:szCs w:val="24"/>
              </w:rPr>
            </w:pPr>
            <w:r w:rsidRPr="003E6977">
              <w:rPr>
                <w:rFonts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14:paraId="42588939" w14:textId="77777777" w:rsidR="00AD54A5" w:rsidRPr="003E6977" w:rsidRDefault="00706F23" w:rsidP="00253353">
            <w:pPr>
              <w:widowControl w:val="0"/>
              <w:autoSpaceDE w:val="0"/>
              <w:jc w:val="center"/>
              <w:rPr>
                <w:rFonts w:cstheme="minorHAnsi"/>
                <w:sz w:val="24"/>
                <w:szCs w:val="24"/>
              </w:rPr>
            </w:pPr>
            <w:r>
              <w:rPr>
                <w:rFonts w:cstheme="minorHAnsi"/>
                <w:b/>
                <w:sz w:val="24"/>
                <w:szCs w:val="24"/>
                <w:lang w:val="cs-CZ"/>
              </w:rPr>
              <w:t>10</w:t>
            </w:r>
            <w:r w:rsidR="00AD54A5" w:rsidRPr="003E6977">
              <w:rPr>
                <w:rFonts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14:paraId="59951DB5" w14:textId="3E0877F6" w:rsidR="00AD54A5" w:rsidRPr="003E6977" w:rsidRDefault="00706F23" w:rsidP="00253353">
            <w:pPr>
              <w:widowControl w:val="0"/>
              <w:autoSpaceDE w:val="0"/>
              <w:jc w:val="center"/>
              <w:rPr>
                <w:rFonts w:cstheme="minorHAnsi"/>
                <w:sz w:val="24"/>
                <w:szCs w:val="24"/>
              </w:rPr>
            </w:pPr>
            <w:r>
              <w:rPr>
                <w:rFonts w:cstheme="minorHAnsi"/>
                <w:b/>
                <w:sz w:val="24"/>
                <w:szCs w:val="24"/>
                <w:lang w:val="cs-CZ"/>
              </w:rPr>
              <w:t>100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185F7" w14:textId="77777777" w:rsidR="00AD54A5" w:rsidRPr="003E6977" w:rsidRDefault="00AD54A5" w:rsidP="00491862">
            <w:pPr>
              <w:widowControl w:val="0"/>
              <w:autoSpaceDE w:val="0"/>
              <w:spacing w:after="0"/>
              <w:jc w:val="center"/>
              <w:rPr>
                <w:rFonts w:cstheme="minorHAnsi"/>
                <w:sz w:val="24"/>
                <w:szCs w:val="24"/>
              </w:rPr>
            </w:pPr>
            <w:r w:rsidRPr="003E6977">
              <w:rPr>
                <w:rFonts w:cstheme="minorHAnsi"/>
                <w:sz w:val="24"/>
                <w:szCs w:val="24"/>
                <w:lang w:val="cs-CZ"/>
              </w:rPr>
              <w:t>Cena najtańszej oferty</w:t>
            </w:r>
          </w:p>
          <w:p w14:paraId="779D2D11" w14:textId="77777777" w:rsidR="00AD54A5" w:rsidRPr="003E6977" w:rsidRDefault="00AD54A5" w:rsidP="00491862">
            <w:pPr>
              <w:widowControl w:val="0"/>
              <w:autoSpaceDE w:val="0"/>
              <w:spacing w:after="0"/>
              <w:jc w:val="center"/>
              <w:rPr>
                <w:rFonts w:cstheme="minorHAnsi"/>
                <w:sz w:val="24"/>
                <w:szCs w:val="24"/>
              </w:rPr>
            </w:pPr>
            <w:r w:rsidRPr="003E6977">
              <w:rPr>
                <w:rFonts w:cstheme="minorHAnsi"/>
                <w:b/>
                <w:sz w:val="24"/>
                <w:szCs w:val="24"/>
                <w:lang w:val="cs-CZ"/>
              </w:rPr>
              <w:t xml:space="preserve">C =        </w:t>
            </w:r>
            <w:r w:rsidRPr="003E6977">
              <w:rPr>
                <w:rFonts w:cstheme="minorHAnsi"/>
                <w:sz w:val="24"/>
                <w:szCs w:val="24"/>
                <w:lang w:val="cs-CZ"/>
              </w:rPr>
              <w:t>------------------------  x 100pkt</w:t>
            </w:r>
            <w:r w:rsidR="00706F23">
              <w:rPr>
                <w:rFonts w:cstheme="minorHAnsi"/>
                <w:sz w:val="24"/>
                <w:szCs w:val="24"/>
                <w:lang w:val="cs-CZ"/>
              </w:rPr>
              <w:t>x100</w:t>
            </w:r>
            <w:r w:rsidR="003E6977" w:rsidRPr="003E6977">
              <w:rPr>
                <w:rFonts w:cstheme="minorHAnsi"/>
                <w:sz w:val="24"/>
                <w:szCs w:val="24"/>
                <w:lang w:val="cs-CZ"/>
              </w:rPr>
              <w:t>0%</w:t>
            </w:r>
          </w:p>
          <w:p w14:paraId="63D6EB4C" w14:textId="77777777" w:rsidR="00AD54A5" w:rsidRPr="003E6977" w:rsidRDefault="00AD54A5" w:rsidP="00491862">
            <w:pPr>
              <w:widowControl w:val="0"/>
              <w:autoSpaceDE w:val="0"/>
              <w:spacing w:after="0"/>
              <w:jc w:val="center"/>
              <w:rPr>
                <w:rFonts w:cstheme="minorHAnsi"/>
                <w:sz w:val="24"/>
                <w:szCs w:val="24"/>
              </w:rPr>
            </w:pPr>
            <w:r w:rsidRPr="003E6977">
              <w:rPr>
                <w:rFonts w:cstheme="minorHAnsi"/>
                <w:sz w:val="24"/>
                <w:szCs w:val="24"/>
                <w:lang w:val="cs-CZ"/>
              </w:rPr>
              <w:t>Cena badanej oferty</w:t>
            </w:r>
          </w:p>
        </w:tc>
      </w:tr>
    </w:tbl>
    <w:p w14:paraId="7106B023" w14:textId="77777777" w:rsidR="00500A9C" w:rsidRPr="00491862" w:rsidRDefault="00500A9C" w:rsidP="00491862">
      <w:pPr>
        <w:pStyle w:val="Akapitzlist"/>
        <w:numPr>
          <w:ilvl w:val="0"/>
          <w:numId w:val="26"/>
        </w:numPr>
        <w:spacing w:after="0"/>
        <w:ind w:left="284" w:hanging="284"/>
        <w:rPr>
          <w:rFonts w:cstheme="minorHAnsi"/>
          <w:sz w:val="24"/>
          <w:szCs w:val="24"/>
        </w:rPr>
      </w:pPr>
      <w:r w:rsidRPr="00491862">
        <w:rPr>
          <w:rFonts w:cstheme="minorHAnsi"/>
          <w:sz w:val="24"/>
          <w:szCs w:val="24"/>
        </w:rPr>
        <w:t>Oferty zostaną przeliczone według powyższych kryteriów i sposobu ich oceny.</w:t>
      </w:r>
    </w:p>
    <w:p w14:paraId="28A0124C" w14:textId="77777777" w:rsidR="00500A9C" w:rsidRPr="00491862" w:rsidRDefault="00500A9C" w:rsidP="00491862">
      <w:pPr>
        <w:pStyle w:val="Akapitzlist"/>
        <w:numPr>
          <w:ilvl w:val="0"/>
          <w:numId w:val="26"/>
        </w:numPr>
        <w:spacing w:after="0"/>
        <w:ind w:left="284" w:hanging="284"/>
        <w:rPr>
          <w:rFonts w:cstheme="minorHAnsi"/>
          <w:sz w:val="24"/>
          <w:szCs w:val="24"/>
        </w:rPr>
      </w:pPr>
      <w:r w:rsidRPr="00491862">
        <w:rPr>
          <w:rFonts w:cstheme="minorHAnsi"/>
          <w:sz w:val="24"/>
          <w:szCs w:val="24"/>
        </w:rPr>
        <w:t>Przyjmuje się, że 1% = 1 pkt i tak zostanie przeliczona liczba punktów. Ostateczne punkty przyznane za poszczególne kryteria zostaną zsumowane.</w:t>
      </w:r>
    </w:p>
    <w:p w14:paraId="1FEAB086" w14:textId="77777777" w:rsidR="00500A9C" w:rsidRPr="00491862" w:rsidRDefault="00500A9C" w:rsidP="00491862">
      <w:pPr>
        <w:pStyle w:val="Akapitzlist"/>
        <w:numPr>
          <w:ilvl w:val="0"/>
          <w:numId w:val="26"/>
        </w:numPr>
        <w:spacing w:after="0"/>
        <w:ind w:left="284" w:hanging="284"/>
        <w:rPr>
          <w:rFonts w:cstheme="minorHAnsi"/>
          <w:sz w:val="24"/>
          <w:szCs w:val="24"/>
        </w:rPr>
      </w:pPr>
      <w:r w:rsidRPr="00491862">
        <w:rPr>
          <w:rFonts w:cstheme="minorHAnsi"/>
          <w:sz w:val="24"/>
          <w:szCs w:val="24"/>
        </w:rPr>
        <w:t xml:space="preserve">Oferta, która przedstawi najkorzystniejszy bilans (maksymalną liczbę przyznanych punktów w oparciu o ustalone kryteria) zostanie uznana za najkorzystniejszą, a pozostałe oferty zostaną sklasyfikowane zgodnie z liczbą uzyskanych punktów. </w:t>
      </w:r>
    </w:p>
    <w:p w14:paraId="0982C007" w14:textId="77777777" w:rsidR="00500A9C" w:rsidRPr="00491862" w:rsidRDefault="00500A9C" w:rsidP="00491862">
      <w:pPr>
        <w:pStyle w:val="Akapitzlist"/>
        <w:numPr>
          <w:ilvl w:val="0"/>
          <w:numId w:val="26"/>
        </w:numPr>
        <w:tabs>
          <w:tab w:val="left" w:pos="567"/>
        </w:tabs>
        <w:spacing w:after="0"/>
        <w:ind w:left="284" w:hanging="284"/>
        <w:rPr>
          <w:rFonts w:cstheme="minorHAnsi"/>
          <w:sz w:val="24"/>
          <w:szCs w:val="24"/>
        </w:rPr>
      </w:pPr>
      <w:r w:rsidRPr="00491862">
        <w:rPr>
          <w:rFonts w:cstheme="minorHAnsi"/>
          <w:sz w:val="24"/>
          <w:szCs w:val="24"/>
        </w:rPr>
        <w:t>W sytuacji, gdy Zamawiający nie będzie mógł dokonać wyboru najkorzystniejszej oferty z uwagi na to, że zostały złożone oferty o takim samym bilansie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w:t>
      </w:r>
      <w:r w:rsidR="004E1423" w:rsidRPr="00491862">
        <w:rPr>
          <w:rFonts w:cstheme="minorHAnsi"/>
          <w:sz w:val="24"/>
          <w:szCs w:val="24"/>
        </w:rPr>
        <w:t>, którzy złożyli te oferty</w:t>
      </w:r>
      <w:r w:rsidRPr="00491862">
        <w:rPr>
          <w:rFonts w:cstheme="minorHAnsi"/>
          <w:sz w:val="24"/>
          <w:szCs w:val="24"/>
        </w:rPr>
        <w:t xml:space="preserve">, do złożenia w terminie określonym przez </w:t>
      </w:r>
      <w:r w:rsidR="00F05066" w:rsidRPr="00491862">
        <w:rPr>
          <w:rFonts w:cstheme="minorHAnsi"/>
          <w:sz w:val="24"/>
          <w:szCs w:val="24"/>
        </w:rPr>
        <w:t>Z</w:t>
      </w:r>
      <w:r w:rsidRPr="00491862">
        <w:rPr>
          <w:rFonts w:cstheme="minorHAnsi"/>
          <w:sz w:val="24"/>
          <w:szCs w:val="24"/>
        </w:rPr>
        <w:t>amawiającego ofert dodatkowych zawierających nową cenę. Wykonawcy, składając oferty dodatkowe, nie</w:t>
      </w:r>
      <w:r w:rsidR="004E1423" w:rsidRPr="00491862">
        <w:rPr>
          <w:rFonts w:cstheme="minorHAnsi"/>
          <w:sz w:val="24"/>
          <w:szCs w:val="24"/>
        </w:rPr>
        <w:t xml:space="preserve"> mogą oferować cen wyższych niż </w:t>
      </w:r>
      <w:r w:rsidRPr="00491862">
        <w:rPr>
          <w:rFonts w:cstheme="minorHAnsi"/>
          <w:sz w:val="24"/>
          <w:szCs w:val="24"/>
        </w:rPr>
        <w:t xml:space="preserve">zaoferowane w uprzednio złożonych przez nich ofertach. </w:t>
      </w:r>
    </w:p>
    <w:p w14:paraId="780D7A9F" w14:textId="77777777" w:rsidR="00AD54A5" w:rsidRPr="00491862" w:rsidRDefault="00AD54A5" w:rsidP="00491862">
      <w:pPr>
        <w:pStyle w:val="Akapitzlist"/>
        <w:numPr>
          <w:ilvl w:val="0"/>
          <w:numId w:val="26"/>
        </w:numPr>
        <w:spacing w:after="0"/>
        <w:ind w:left="357" w:hanging="357"/>
        <w:rPr>
          <w:rFonts w:cstheme="minorHAnsi"/>
          <w:sz w:val="24"/>
          <w:szCs w:val="24"/>
        </w:rPr>
      </w:pPr>
      <w:r w:rsidRPr="00491862">
        <w:rPr>
          <w:rFonts w:cstheme="minorHAnsi"/>
          <w:sz w:val="24"/>
          <w:szCs w:val="24"/>
        </w:rPr>
        <w:t xml:space="preserve">Zamawiający wybiera najkorzystniejszą ofertę̨ w terminie związania ofertą określonym w SWZ. </w:t>
      </w:r>
    </w:p>
    <w:p w14:paraId="38261ACD" w14:textId="77777777" w:rsidR="00AD54A5" w:rsidRPr="00491862" w:rsidRDefault="00AD54A5" w:rsidP="00491862">
      <w:pPr>
        <w:pStyle w:val="Akapitzlist"/>
        <w:numPr>
          <w:ilvl w:val="0"/>
          <w:numId w:val="26"/>
        </w:numPr>
        <w:spacing w:after="0"/>
        <w:ind w:left="357" w:hanging="357"/>
        <w:rPr>
          <w:rFonts w:cstheme="minorHAnsi"/>
          <w:sz w:val="24"/>
          <w:szCs w:val="24"/>
        </w:rPr>
      </w:pPr>
      <w:r w:rsidRPr="00491862">
        <w:rPr>
          <w:rFonts w:cstheme="minorHAnsi"/>
          <w:sz w:val="24"/>
          <w:szCs w:val="24"/>
        </w:rPr>
        <w:t>Jeżeli termin związania ofertą upłynie przed wyborem najkorzystniejszej oferty, Zamawiający wezwie Wykonawcę̨, którego ofe</w:t>
      </w:r>
      <w:r w:rsidR="00253353" w:rsidRPr="00491862">
        <w:rPr>
          <w:rFonts w:cstheme="minorHAnsi"/>
          <w:sz w:val="24"/>
          <w:szCs w:val="24"/>
        </w:rPr>
        <w:t xml:space="preserve">rta otrzymała najwyższą ocenę̨, </w:t>
      </w:r>
      <w:r w:rsidR="009253BF" w:rsidRPr="00491862">
        <w:rPr>
          <w:rFonts w:cstheme="minorHAnsi"/>
          <w:sz w:val="24"/>
          <w:szCs w:val="24"/>
        </w:rPr>
        <w:t>do </w:t>
      </w:r>
      <w:r w:rsidRPr="00491862">
        <w:rPr>
          <w:rFonts w:cstheme="minorHAnsi"/>
          <w:sz w:val="24"/>
          <w:szCs w:val="24"/>
        </w:rPr>
        <w:t>wyrażenia, w wyznaczonym przez Zamawiając</w:t>
      </w:r>
      <w:r w:rsidR="004E1423" w:rsidRPr="00491862">
        <w:rPr>
          <w:rFonts w:cstheme="minorHAnsi"/>
          <w:sz w:val="24"/>
          <w:szCs w:val="24"/>
        </w:rPr>
        <w:t>ego terminie, pisemnej zgody na </w:t>
      </w:r>
      <w:r w:rsidRPr="00491862">
        <w:rPr>
          <w:rFonts w:cstheme="minorHAnsi"/>
          <w:sz w:val="24"/>
          <w:szCs w:val="24"/>
        </w:rPr>
        <w:t xml:space="preserve">wybór jego oferty. </w:t>
      </w:r>
    </w:p>
    <w:p w14:paraId="28DEF9D3" w14:textId="77777777" w:rsidR="00AD54A5" w:rsidRPr="00491862" w:rsidRDefault="00AD54A5" w:rsidP="00491862">
      <w:pPr>
        <w:pStyle w:val="Akapitzlist"/>
        <w:numPr>
          <w:ilvl w:val="0"/>
          <w:numId w:val="26"/>
        </w:numPr>
        <w:spacing w:after="0"/>
        <w:ind w:left="357" w:hanging="357"/>
        <w:rPr>
          <w:rFonts w:cstheme="minorHAnsi"/>
          <w:sz w:val="24"/>
          <w:szCs w:val="24"/>
        </w:rPr>
      </w:pPr>
      <w:r w:rsidRPr="00491862">
        <w:rPr>
          <w:rFonts w:cstheme="minorHAnsi"/>
          <w:sz w:val="24"/>
          <w:szCs w:val="24"/>
        </w:rPr>
        <w:t>W przypadku braku zgody, o której mo</w:t>
      </w:r>
      <w:r w:rsidR="004E1423" w:rsidRPr="00491862">
        <w:rPr>
          <w:rFonts w:cstheme="minorHAnsi"/>
          <w:sz w:val="24"/>
          <w:szCs w:val="24"/>
        </w:rPr>
        <w:t>wa w ust. 7</w:t>
      </w:r>
      <w:r w:rsidRPr="00491862">
        <w:rPr>
          <w:rFonts w:cstheme="minorHAnsi"/>
          <w:sz w:val="24"/>
          <w:szCs w:val="24"/>
        </w:rPr>
        <w:t xml:space="preserve">, oferta podlega odrzuceniu, a Zamawiający zwraca się̨ o wyrażenie takiej zgody do kolejnego Wykonawcy, którego oferta została najwyżej oceniona, chyba ze zachodzą przesłanki do unieważnienia postępowania. </w:t>
      </w:r>
    </w:p>
    <w:p w14:paraId="0D22D4D8" w14:textId="77777777" w:rsidR="0046135E" w:rsidRPr="004C456D" w:rsidRDefault="008E15FF" w:rsidP="00AD54A5">
      <w:pPr>
        <w:pStyle w:val="Akapitzlist"/>
        <w:ind w:left="0"/>
        <w:rPr>
          <w:rFonts w:cstheme="minorHAnsi"/>
        </w:rPr>
      </w:pPr>
      <w:r w:rsidRPr="00DC628E">
        <w:rPr>
          <w:rFonts w:cstheme="minorHAnsi"/>
          <w:b/>
          <w:bCs/>
          <w:noProof/>
        </w:rPr>
        <w:lastRenderedPageBreak/>
        <mc:AlternateContent>
          <mc:Choice Requires="wps">
            <w:drawing>
              <wp:anchor distT="0" distB="0" distL="114300" distR="114300" simplePos="0" relativeHeight="251695104" behindDoc="0" locked="0" layoutInCell="1" allowOverlap="1" wp14:anchorId="20D89162" wp14:editId="2F4E3086">
                <wp:simplePos x="0" y="0"/>
                <wp:positionH relativeFrom="margin">
                  <wp:posOffset>-117475</wp:posOffset>
                </wp:positionH>
                <wp:positionV relativeFrom="paragraph">
                  <wp:posOffset>267970</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488AED0" w14:textId="77777777" w:rsidR="0082786F" w:rsidRDefault="0082786F" w:rsidP="00314E54">
                            <w:pPr>
                              <w:widowControl w:val="0"/>
                              <w:numPr>
                                <w:ilvl w:val="0"/>
                                <w:numId w:val="35"/>
                              </w:numPr>
                              <w:autoSpaceDE w:val="0"/>
                            </w:pPr>
                            <w:r w:rsidRPr="004C456D">
                              <w:rPr>
                                <w:rFonts w:cstheme="minorHAnsi"/>
                                <w:b/>
                                <w:bCs/>
                                <w:sz w:val="24"/>
                                <w:szCs w:val="24"/>
                              </w:rPr>
                              <w:t xml:space="preserve">Informacja o formalnościach, jakie muszą zostać </w:t>
                            </w:r>
                            <w:r>
                              <w:rPr>
                                <w:rFonts w:cstheme="minorHAnsi"/>
                                <w:b/>
                                <w:bCs/>
                                <w:sz w:val="24"/>
                                <w:szCs w:val="24"/>
                              </w:rPr>
                              <w:t>dopełnione po wyborze oferty  w </w:t>
                            </w:r>
                            <w:r w:rsidRPr="004C456D">
                              <w:rPr>
                                <w:rFonts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0D89162" id="_x0000_s1044" style="position:absolute;left:0;text-align:left;margin-left:-9.25pt;margin-top:21.1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" fillcolor="#deebf7" strokecolor="#bdd7ee">
                <v:stroke joinstyle="miter"/>
                <v:textbox>
                  <w:txbxContent>
                    <w:p w14:paraId="2488AED0" w14:textId="77777777" w:rsidR="0082786F" w:rsidRDefault="0082786F" w:rsidP="00314E54">
                      <w:pPr>
                        <w:widowControl w:val="0"/>
                        <w:numPr>
                          <w:ilvl w:val="0"/>
                          <w:numId w:val="35"/>
                        </w:numPr>
                        <w:autoSpaceDE w:val="0"/>
                      </w:pPr>
                      <w:r w:rsidRPr="004C456D">
                        <w:rPr>
                          <w:rFonts w:cstheme="minorHAnsi"/>
                          <w:b/>
                          <w:bCs/>
                          <w:sz w:val="24"/>
                          <w:szCs w:val="24"/>
                        </w:rPr>
                        <w:t xml:space="preserve">Informacja o formalnościach, jakie muszą zostać </w:t>
                      </w:r>
                      <w:r>
                        <w:rPr>
                          <w:rFonts w:cstheme="minorHAnsi"/>
                          <w:b/>
                          <w:bCs/>
                          <w:sz w:val="24"/>
                          <w:szCs w:val="24"/>
                        </w:rPr>
                        <w:t>dopełnione po wyborze oferty  w </w:t>
                      </w:r>
                      <w:r w:rsidRPr="004C456D">
                        <w:rPr>
                          <w:rFonts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cstheme="minorHAnsi"/>
        </w:rPr>
        <w:t xml:space="preserve"> </w:t>
      </w:r>
    </w:p>
    <w:p w14:paraId="0C4C16FF" w14:textId="77777777" w:rsidR="00416517" w:rsidRPr="004C456D" w:rsidRDefault="00416517">
      <w:pPr>
        <w:widowControl w:val="0"/>
        <w:autoSpaceDE w:val="0"/>
        <w:rPr>
          <w:rFonts w:cstheme="minorHAnsi"/>
          <w:b/>
          <w:bCs/>
          <w:sz w:val="24"/>
          <w:szCs w:val="24"/>
          <w:highlight w:val="yellow"/>
        </w:rPr>
      </w:pPr>
    </w:p>
    <w:p w14:paraId="5E1AF4C6" w14:textId="77777777" w:rsidR="00226027" w:rsidRPr="00491862" w:rsidRDefault="00226027" w:rsidP="00491862">
      <w:pPr>
        <w:widowControl w:val="0"/>
        <w:numPr>
          <w:ilvl w:val="0"/>
          <w:numId w:val="6"/>
        </w:numPr>
        <w:tabs>
          <w:tab w:val="left" w:pos="426"/>
        </w:tabs>
        <w:autoSpaceDE w:val="0"/>
        <w:spacing w:after="0"/>
        <w:ind w:left="357" w:hanging="357"/>
        <w:rPr>
          <w:rFonts w:cstheme="minorHAnsi"/>
          <w:sz w:val="24"/>
          <w:szCs w:val="24"/>
        </w:rPr>
      </w:pPr>
      <w:r w:rsidRPr="00491862">
        <w:rPr>
          <w:rFonts w:eastAsia="SimSun" w:cstheme="minorHAnsi"/>
          <w:sz w:val="24"/>
          <w:szCs w:val="24"/>
        </w:rPr>
        <w:t xml:space="preserve">Zamawiający zawrze umowę w sprawie przedmiotowego zamówienia z wybranym wykonawcą </w:t>
      </w:r>
      <w:r w:rsidR="00004294" w:rsidRPr="00491862">
        <w:rPr>
          <w:rFonts w:eastAsia="SimSun" w:cstheme="minorHAnsi"/>
          <w:sz w:val="24"/>
          <w:szCs w:val="24"/>
        </w:rPr>
        <w:t xml:space="preserve">wg wzoru Zamawiającego </w:t>
      </w:r>
      <w:r w:rsidR="00042F6E" w:rsidRPr="00491862">
        <w:rPr>
          <w:rFonts w:eastAsia="SimSun" w:cstheme="minorHAnsi"/>
          <w:sz w:val="24"/>
          <w:szCs w:val="24"/>
        </w:rPr>
        <w:t>(</w:t>
      </w:r>
      <w:r w:rsidR="00DB2C7D" w:rsidRPr="00491862">
        <w:rPr>
          <w:rFonts w:eastAsia="SimSun" w:cstheme="minorHAnsi"/>
          <w:sz w:val="24"/>
          <w:szCs w:val="24"/>
        </w:rPr>
        <w:t>załącznik nr 3</w:t>
      </w:r>
      <w:r w:rsidR="00042F6E" w:rsidRPr="00491862">
        <w:rPr>
          <w:rFonts w:eastAsia="SimSun" w:cstheme="minorHAnsi"/>
          <w:sz w:val="24"/>
          <w:szCs w:val="24"/>
        </w:rPr>
        <w:t xml:space="preserve"> do SWZ) </w:t>
      </w:r>
      <w:r w:rsidRPr="00491862">
        <w:rPr>
          <w:rFonts w:eastAsia="SimSun" w:cstheme="minorHAnsi"/>
          <w:sz w:val="24"/>
          <w:szCs w:val="24"/>
        </w:rPr>
        <w:t>w terminie zgodnym</w:t>
      </w:r>
      <w:r w:rsidR="0067361F" w:rsidRPr="00491862">
        <w:rPr>
          <w:rFonts w:eastAsia="SimSun" w:cstheme="minorHAnsi"/>
          <w:sz w:val="24"/>
          <w:szCs w:val="24"/>
        </w:rPr>
        <w:t xml:space="preserve"> </w:t>
      </w:r>
      <w:r w:rsidR="009253BF" w:rsidRPr="00491862">
        <w:rPr>
          <w:rFonts w:eastAsia="SimSun" w:cstheme="minorHAnsi"/>
          <w:sz w:val="24"/>
          <w:szCs w:val="24"/>
        </w:rPr>
        <w:t>z </w:t>
      </w:r>
      <w:r w:rsidRPr="00491862">
        <w:rPr>
          <w:rFonts w:eastAsia="SimSun" w:cstheme="minorHAnsi"/>
          <w:sz w:val="24"/>
          <w:szCs w:val="24"/>
        </w:rPr>
        <w:t xml:space="preserve">art. 308 ustawy Pzp, tj. </w:t>
      </w:r>
      <w:r w:rsidRPr="00491862">
        <w:rPr>
          <w:rFonts w:cstheme="minorHAnsi"/>
          <w:sz w:val="24"/>
          <w:szCs w:val="24"/>
        </w:rPr>
        <w:t xml:space="preserve">w terminie nie krótszym </w:t>
      </w:r>
      <w:proofErr w:type="spellStart"/>
      <w:r w:rsidRPr="00491862">
        <w:rPr>
          <w:rFonts w:cstheme="minorHAnsi"/>
          <w:sz w:val="24"/>
          <w:szCs w:val="24"/>
        </w:rPr>
        <w:t>niz</w:t>
      </w:r>
      <w:proofErr w:type="spellEnd"/>
      <w:r w:rsidRPr="00491862">
        <w:rPr>
          <w:rFonts w:cstheme="minorHAnsi"/>
          <w:sz w:val="24"/>
          <w:szCs w:val="24"/>
        </w:rPr>
        <w:t>̇ 5 dni od dnia przesłania zawiadomienia o wyborze najkorzystniejszej oferty, jeżeli zawiadomienie to zostało przesłane przy użyciu środków komunikacji elektronicznej, albo 10 dni, jeżeli zostało przesłane w inny sposób.</w:t>
      </w:r>
    </w:p>
    <w:p w14:paraId="4B2D3C5A" w14:textId="77777777" w:rsidR="0045580D" w:rsidRPr="00491862" w:rsidRDefault="0067361F" w:rsidP="00491862">
      <w:pPr>
        <w:widowControl w:val="0"/>
        <w:numPr>
          <w:ilvl w:val="0"/>
          <w:numId w:val="6"/>
        </w:numPr>
        <w:tabs>
          <w:tab w:val="left" w:pos="426"/>
        </w:tabs>
        <w:autoSpaceDE w:val="0"/>
        <w:spacing w:after="0"/>
        <w:ind w:left="357" w:hanging="357"/>
        <w:rPr>
          <w:rFonts w:cstheme="minorHAnsi"/>
          <w:sz w:val="24"/>
          <w:szCs w:val="24"/>
        </w:rPr>
      </w:pPr>
      <w:r w:rsidRPr="00491862">
        <w:rPr>
          <w:rFonts w:cstheme="minorHAnsi"/>
          <w:sz w:val="24"/>
          <w:szCs w:val="24"/>
        </w:rPr>
        <w:t>Zamawiający może zawrzeć</w:t>
      </w:r>
      <w:r w:rsidR="0045580D" w:rsidRPr="00491862">
        <w:rPr>
          <w:rFonts w:cstheme="minorHAnsi"/>
          <w:sz w:val="24"/>
          <w:szCs w:val="24"/>
        </w:rPr>
        <w:t xml:space="preserve"> umowę̨ w sprawie zamówienia publicznego przed upływem</w:t>
      </w:r>
      <w:r w:rsidR="00576991" w:rsidRPr="00491862">
        <w:rPr>
          <w:rFonts w:cstheme="minorHAnsi"/>
          <w:sz w:val="24"/>
          <w:szCs w:val="24"/>
        </w:rPr>
        <w:t xml:space="preserve"> terminu, o którym mowa w ust. 1</w:t>
      </w:r>
      <w:r w:rsidR="0045580D" w:rsidRPr="00491862">
        <w:rPr>
          <w:rFonts w:cstheme="minorHAnsi"/>
          <w:sz w:val="24"/>
          <w:szCs w:val="24"/>
        </w:rPr>
        <w:t>, jeżeli w postępowaniu o udzielenie zamówienia złożono tylko jedną ofertę.</w:t>
      </w:r>
    </w:p>
    <w:p w14:paraId="21711C2B" w14:textId="77777777" w:rsidR="00226027" w:rsidRPr="00491862" w:rsidRDefault="00226027" w:rsidP="00491862">
      <w:pPr>
        <w:pStyle w:val="Akapitzlist"/>
        <w:numPr>
          <w:ilvl w:val="0"/>
          <w:numId w:val="6"/>
        </w:numPr>
        <w:spacing w:after="0"/>
        <w:ind w:left="357" w:hanging="357"/>
        <w:rPr>
          <w:rFonts w:eastAsia="SimSun" w:cstheme="minorHAnsi"/>
          <w:sz w:val="24"/>
          <w:szCs w:val="24"/>
        </w:rPr>
      </w:pPr>
      <w:r w:rsidRPr="00491862">
        <w:rPr>
          <w:rFonts w:eastAsia="SimSun" w:cstheme="minorHAnsi"/>
          <w:sz w:val="24"/>
          <w:szCs w:val="24"/>
        </w:rPr>
        <w:t xml:space="preserve">Zamawiający poinformuje Wykonawcę, któremu zostanie udzielone zamówienie, </w:t>
      </w:r>
      <w:r w:rsidR="005F5FE4" w:rsidRPr="00491862">
        <w:rPr>
          <w:rFonts w:eastAsia="SimSun" w:cstheme="minorHAnsi"/>
          <w:sz w:val="24"/>
          <w:szCs w:val="24"/>
        </w:rPr>
        <w:br/>
      </w:r>
      <w:r w:rsidRPr="00491862">
        <w:rPr>
          <w:rFonts w:eastAsia="SimSun" w:cstheme="minorHAnsi"/>
          <w:sz w:val="24"/>
          <w:szCs w:val="24"/>
        </w:rPr>
        <w:t xml:space="preserve">o miejscu i terminie zawarcia umowy.  </w:t>
      </w:r>
    </w:p>
    <w:p w14:paraId="0B525E70" w14:textId="77777777" w:rsidR="00FA1D54" w:rsidRPr="00491862" w:rsidRDefault="00226027" w:rsidP="00491862">
      <w:pPr>
        <w:pStyle w:val="Akapitzlist"/>
        <w:numPr>
          <w:ilvl w:val="0"/>
          <w:numId w:val="6"/>
        </w:numPr>
        <w:spacing w:after="0"/>
        <w:ind w:left="357" w:hanging="357"/>
        <w:rPr>
          <w:rFonts w:eastAsia="SimSun" w:cstheme="minorHAnsi"/>
          <w:sz w:val="24"/>
          <w:szCs w:val="24"/>
        </w:rPr>
      </w:pPr>
      <w:r w:rsidRPr="00491862">
        <w:rPr>
          <w:rFonts w:eastAsia="SimSun" w:cstheme="minorHAnsi"/>
          <w:sz w:val="24"/>
          <w:szCs w:val="24"/>
        </w:rPr>
        <w:t>Jeżeli zostanie wybrana oferta Wykonawców wspólnie ubiegających się o udzielenie zamówienia, Zamawiający może żądać przed zawarciem umowy w sprawie zamówienia publicznego kopii umowy regulują</w:t>
      </w:r>
      <w:r w:rsidR="00C95CE1" w:rsidRPr="00491862">
        <w:rPr>
          <w:rFonts w:eastAsia="SimSun" w:cstheme="minorHAnsi"/>
          <w:sz w:val="24"/>
          <w:szCs w:val="24"/>
        </w:rPr>
        <w:t>cej współpracę tych Wykonawców.</w:t>
      </w:r>
    </w:p>
    <w:p w14:paraId="71FDA6BB" w14:textId="77777777" w:rsidR="001361FD" w:rsidRPr="004C456D" w:rsidRDefault="001361FD" w:rsidP="00137FDE">
      <w:pPr>
        <w:widowControl w:val="0"/>
        <w:autoSpaceDE w:val="0"/>
        <w:rPr>
          <w:rFonts w:cstheme="minorHAnsi"/>
          <w:sz w:val="24"/>
          <w:szCs w:val="24"/>
        </w:rPr>
      </w:pPr>
    </w:p>
    <w:p w14:paraId="2AF24F0B" w14:textId="77777777" w:rsidR="0075438F" w:rsidRPr="004C456D" w:rsidRDefault="004E1423" w:rsidP="004E1423">
      <w:pPr>
        <w:widowControl w:val="0"/>
        <w:tabs>
          <w:tab w:val="left" w:pos="426"/>
        </w:tabs>
        <w:autoSpaceDE w:val="0"/>
        <w:spacing w:before="240"/>
        <w:rPr>
          <w:rFonts w:cstheme="minorHAnsi"/>
          <w:sz w:val="24"/>
          <w:szCs w:val="24"/>
        </w:rPr>
      </w:pPr>
      <w:r w:rsidRPr="00DC628E">
        <w:rPr>
          <w:rFonts w:cstheme="minorHAnsi"/>
          <w:b/>
          <w:bCs/>
          <w:noProof/>
        </w:rPr>
        <mc:AlternateContent>
          <mc:Choice Requires="wps">
            <w:drawing>
              <wp:anchor distT="0" distB="0" distL="114300" distR="114300" simplePos="0" relativeHeight="251697152" behindDoc="0" locked="0" layoutInCell="1" allowOverlap="1" wp14:anchorId="65A848F0" wp14:editId="04030B3D">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6B991BDB" w14:textId="77777777" w:rsidR="0082786F" w:rsidRDefault="0082786F" w:rsidP="00314E54">
                            <w:pPr>
                              <w:widowControl w:val="0"/>
                              <w:numPr>
                                <w:ilvl w:val="0"/>
                                <w:numId w:val="35"/>
                              </w:numPr>
                              <w:autoSpaceDE w:val="0"/>
                            </w:pPr>
                            <w:bookmarkStart w:id="24" w:name="_Hlk63023847"/>
                            <w:r w:rsidRPr="004C456D">
                              <w:rPr>
                                <w:rFonts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5A848F0"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14:paraId="6B991BDB" w14:textId="77777777" w:rsidR="0082786F" w:rsidRDefault="0082786F" w:rsidP="00314E54">
                      <w:pPr>
                        <w:widowControl w:val="0"/>
                        <w:numPr>
                          <w:ilvl w:val="0"/>
                          <w:numId w:val="35"/>
                        </w:numPr>
                        <w:autoSpaceDE w:val="0"/>
                      </w:pPr>
                      <w:bookmarkStart w:id="25" w:name="_Hlk63023847"/>
                      <w:r w:rsidRPr="004C456D">
                        <w:rPr>
                          <w:rFonts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4C456D">
        <w:rPr>
          <w:rFonts w:cstheme="minorHAnsi"/>
          <w:sz w:val="24"/>
          <w:szCs w:val="24"/>
        </w:rPr>
        <w:t>Zabezpieczenie należytego wykonania umowy nie będzie wymagane.</w:t>
      </w:r>
    </w:p>
    <w:p w14:paraId="2CCF1D42" w14:textId="77777777" w:rsidR="002872D9" w:rsidRPr="004C456D" w:rsidRDefault="009253BF" w:rsidP="002872D9">
      <w:pPr>
        <w:overflowPunct w:val="0"/>
        <w:autoSpaceDE w:val="0"/>
        <w:autoSpaceDN w:val="0"/>
        <w:adjustRightInd w:val="0"/>
        <w:textAlignment w:val="baseline"/>
        <w:rPr>
          <w:rFonts w:cstheme="minorHAnsi"/>
          <w:color w:val="000000"/>
          <w:spacing w:val="-4"/>
          <w:sz w:val="18"/>
          <w:szCs w:val="18"/>
        </w:rPr>
      </w:pPr>
      <w:r w:rsidRPr="00DC628E">
        <w:rPr>
          <w:rFonts w:cstheme="minorHAnsi"/>
          <w:b/>
          <w:bCs/>
          <w:noProof/>
          <w:sz w:val="24"/>
          <w:szCs w:val="24"/>
        </w:rPr>
        <mc:AlternateContent>
          <mc:Choice Requires="wps">
            <w:drawing>
              <wp:anchor distT="0" distB="0" distL="114300" distR="114300" simplePos="0" relativeHeight="251699200" behindDoc="0" locked="0" layoutInCell="1" allowOverlap="1" wp14:anchorId="03D2D3CB" wp14:editId="4A13C1CD">
                <wp:simplePos x="0" y="0"/>
                <wp:positionH relativeFrom="margin">
                  <wp:align>right</wp:align>
                </wp:positionH>
                <wp:positionV relativeFrom="paragraph">
                  <wp:posOffset>175895</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6F9E5A4F" w14:textId="77777777" w:rsidR="0082786F" w:rsidRDefault="0082786F" w:rsidP="00314E54">
                            <w:pPr>
                              <w:widowControl w:val="0"/>
                              <w:numPr>
                                <w:ilvl w:val="0"/>
                                <w:numId w:val="35"/>
                              </w:numPr>
                              <w:autoSpaceDE w:val="0"/>
                            </w:pPr>
                            <w:bookmarkStart w:id="26" w:name="_Hlk63023862"/>
                            <w:r w:rsidRPr="004C456D">
                              <w:rPr>
                                <w:rFonts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3D2D3CB" id="_x0000_s1046" style="position:absolute;left:0;text-align:left;margin-left:394.3pt;margin-top:13.85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" fillcolor="#deebf7" strokecolor="#bdd7ee">
                <v:stroke joinstyle="miter"/>
                <v:textbox>
                  <w:txbxContent>
                    <w:p w14:paraId="6F9E5A4F" w14:textId="77777777" w:rsidR="0082786F" w:rsidRDefault="0082786F" w:rsidP="00314E54">
                      <w:pPr>
                        <w:widowControl w:val="0"/>
                        <w:numPr>
                          <w:ilvl w:val="0"/>
                          <w:numId w:val="35"/>
                        </w:numPr>
                        <w:autoSpaceDE w:val="0"/>
                      </w:pPr>
                      <w:bookmarkStart w:id="27" w:name="_Hlk63023862"/>
                      <w:r w:rsidRPr="004C456D">
                        <w:rPr>
                          <w:rFonts w:cstheme="minorHAnsi"/>
                          <w:b/>
                          <w:bCs/>
                          <w:sz w:val="24"/>
                          <w:szCs w:val="24"/>
                        </w:rPr>
                        <w:t>Środki ochrony prawnej przysługujące Wykonawcy</w:t>
                      </w:r>
                      <w:bookmarkEnd w:id="27"/>
                    </w:p>
                  </w:txbxContent>
                </v:textbox>
                <w10:wrap type="topAndBottom" anchorx="margin"/>
              </v:roundrect>
            </w:pict>
          </mc:Fallback>
        </mc:AlternateContent>
      </w:r>
    </w:p>
    <w:p w14:paraId="20A232AA" w14:textId="77777777" w:rsidR="002872D9" w:rsidRPr="00491862" w:rsidRDefault="002872D9" w:rsidP="00491862">
      <w:pPr>
        <w:pStyle w:val="Akapitzlist"/>
        <w:numPr>
          <w:ilvl w:val="0"/>
          <w:numId w:val="17"/>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Środki ochrony prawnej przysługują Wykonawcy, jeżeli ma lub miał interes w uzyskaniu zamówienia oraz poniósł lub może ponieść szkodę, w wyniku naruszenia przez Zamawiającego przepisów ustawy Pzp.</w:t>
      </w:r>
    </w:p>
    <w:p w14:paraId="097E5464" w14:textId="77777777" w:rsidR="002872D9" w:rsidRPr="00491862" w:rsidRDefault="002872D9" w:rsidP="00491862">
      <w:pPr>
        <w:pStyle w:val="Akapitzlist"/>
        <w:numPr>
          <w:ilvl w:val="0"/>
          <w:numId w:val="17"/>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Odwołanie przysługuje na:</w:t>
      </w:r>
    </w:p>
    <w:p w14:paraId="4E782F62" w14:textId="77777777" w:rsidR="002872D9" w:rsidRPr="00491862" w:rsidRDefault="002872D9" w:rsidP="00491862">
      <w:pPr>
        <w:pStyle w:val="Akapitzlist"/>
        <w:numPr>
          <w:ilvl w:val="1"/>
          <w:numId w:val="18"/>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niezgodną z przepisami ustawy czynność Zamawiającego, podjętą w postępowaniu</w:t>
      </w:r>
      <w:r w:rsidR="005F5FE4" w:rsidRPr="00491862">
        <w:rPr>
          <w:rFonts w:cstheme="minorHAnsi"/>
          <w:color w:val="000000"/>
          <w:spacing w:val="-4"/>
          <w:sz w:val="24"/>
          <w:szCs w:val="24"/>
        </w:rPr>
        <w:br/>
      </w:r>
      <w:r w:rsidRPr="00491862">
        <w:rPr>
          <w:rFonts w:cstheme="minorHAnsi"/>
          <w:color w:val="000000"/>
          <w:spacing w:val="-4"/>
          <w:sz w:val="24"/>
          <w:szCs w:val="24"/>
        </w:rPr>
        <w:t xml:space="preserve"> o udzielenie zamówienia,  w tym na projektowane postanowienie umowy;</w:t>
      </w:r>
    </w:p>
    <w:p w14:paraId="73BE9F23" w14:textId="77777777" w:rsidR="002872D9" w:rsidRPr="00491862" w:rsidRDefault="002872D9" w:rsidP="00491862">
      <w:pPr>
        <w:pStyle w:val="Akapitzlist"/>
        <w:numPr>
          <w:ilvl w:val="1"/>
          <w:numId w:val="18"/>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zaniechanie czynności w postępowaniu o udzielenie zamówienia, do której Zamawiający był obowiązany na podstawie ustawy.</w:t>
      </w:r>
    </w:p>
    <w:p w14:paraId="72EBE810" w14:textId="77777777" w:rsidR="002872D9" w:rsidRPr="00491862" w:rsidRDefault="002872D9" w:rsidP="00491862">
      <w:pPr>
        <w:pStyle w:val="Akapitzlist"/>
        <w:numPr>
          <w:ilvl w:val="0"/>
          <w:numId w:val="17"/>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 xml:space="preserve">Odwołanie wnosi się do Prezesa Krajowej Izby Odwoławczej w formie pisemnej albo </w:t>
      </w:r>
      <w:r w:rsidR="005F5FE4" w:rsidRPr="00491862">
        <w:rPr>
          <w:rFonts w:cstheme="minorHAnsi"/>
          <w:color w:val="000000"/>
          <w:spacing w:val="-4"/>
          <w:sz w:val="24"/>
          <w:szCs w:val="24"/>
        </w:rPr>
        <w:br/>
      </w:r>
      <w:r w:rsidRPr="00491862">
        <w:rPr>
          <w:rFonts w:cstheme="minorHAnsi"/>
          <w:color w:val="000000"/>
          <w:spacing w:val="-4"/>
          <w:sz w:val="24"/>
          <w:szCs w:val="24"/>
        </w:rPr>
        <w:t>w formie elektronicznej albo w postaci elektronicznej opatrzone podpisem zaufanym.</w:t>
      </w:r>
    </w:p>
    <w:p w14:paraId="5F32B2CF" w14:textId="77777777" w:rsidR="002872D9" w:rsidRPr="00491862" w:rsidRDefault="002872D9" w:rsidP="00491862">
      <w:pPr>
        <w:pStyle w:val="Akapitzlist"/>
        <w:numPr>
          <w:ilvl w:val="0"/>
          <w:numId w:val="17"/>
        </w:numPr>
        <w:overflowPunct w:val="0"/>
        <w:autoSpaceDE w:val="0"/>
        <w:autoSpaceDN w:val="0"/>
        <w:adjustRightInd w:val="0"/>
        <w:spacing w:after="0"/>
        <w:ind w:hanging="357"/>
        <w:textAlignment w:val="baseline"/>
        <w:rPr>
          <w:rFonts w:cstheme="minorHAnsi"/>
          <w:color w:val="000000"/>
          <w:spacing w:val="-4"/>
          <w:sz w:val="24"/>
          <w:szCs w:val="24"/>
        </w:rPr>
      </w:pPr>
      <w:r w:rsidRPr="00491862">
        <w:rPr>
          <w:rFonts w:cstheme="minorHAnsi"/>
          <w:color w:val="000000"/>
          <w:spacing w:val="-4"/>
          <w:sz w:val="24"/>
          <w:szCs w:val="24"/>
        </w:rPr>
        <w:t xml:space="preserve">Na orzeczenie Krajowej Izby Odwoławczej oraz postanowienie Prezesa Krajowej Izby Odwoławczej, o którym mowa w art. 519 ust. 1 ustawy Pzp, stronom oraz uczestnikom </w:t>
      </w:r>
      <w:r w:rsidRPr="00491862">
        <w:rPr>
          <w:rFonts w:cstheme="minorHAnsi"/>
          <w:color w:val="000000"/>
          <w:spacing w:val="-4"/>
          <w:sz w:val="24"/>
          <w:szCs w:val="24"/>
        </w:rPr>
        <w:lastRenderedPageBreak/>
        <w:t>postępowania odwoławczego przysługuje skarga do sądu. Skargę wnosi się do Sądu Okręgowego w Warszawie za pośrednictwem Prezesa Krajowej Izby Odwoławczej.</w:t>
      </w:r>
    </w:p>
    <w:p w14:paraId="370298ED" w14:textId="77777777" w:rsidR="002872D9" w:rsidRPr="004C456D" w:rsidRDefault="00115B57" w:rsidP="00491862">
      <w:pPr>
        <w:pStyle w:val="Akapitzlist"/>
        <w:numPr>
          <w:ilvl w:val="0"/>
          <w:numId w:val="17"/>
        </w:numPr>
        <w:overflowPunct w:val="0"/>
        <w:autoSpaceDE w:val="0"/>
        <w:autoSpaceDN w:val="0"/>
        <w:adjustRightInd w:val="0"/>
        <w:spacing w:after="0"/>
        <w:ind w:hanging="357"/>
        <w:textAlignment w:val="baseline"/>
        <w:rPr>
          <w:rFonts w:cstheme="minorHAnsi"/>
          <w:color w:val="000000"/>
          <w:spacing w:val="-4"/>
        </w:rPr>
      </w:pPr>
      <w:r w:rsidRPr="00491862">
        <w:rPr>
          <w:rFonts w:cstheme="minorHAnsi"/>
          <w:b/>
          <w:bCs/>
          <w:noProof/>
          <w:sz w:val="24"/>
          <w:szCs w:val="24"/>
        </w:rPr>
        <mc:AlternateContent>
          <mc:Choice Requires="wps">
            <w:drawing>
              <wp:anchor distT="0" distB="0" distL="114300" distR="114300" simplePos="0" relativeHeight="251701248" behindDoc="0" locked="0" layoutInCell="1" allowOverlap="1" wp14:anchorId="72FEB202" wp14:editId="2FFFDD14">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105829A" w14:textId="77777777" w:rsidR="0082786F" w:rsidRPr="00115B57" w:rsidRDefault="0082786F" w:rsidP="00314E54">
                            <w:pPr>
                              <w:widowControl w:val="0"/>
                              <w:numPr>
                                <w:ilvl w:val="0"/>
                                <w:numId w:val="35"/>
                              </w:numPr>
                              <w:autoSpaceDE w:val="0"/>
                              <w:rPr>
                                <w:sz w:val="24"/>
                              </w:rPr>
                            </w:pPr>
                            <w:r w:rsidRPr="00115B57">
                              <w:rPr>
                                <w:rFonts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FEB202"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14:paraId="5105829A" w14:textId="77777777" w:rsidR="0082786F" w:rsidRPr="00115B57" w:rsidRDefault="0082786F" w:rsidP="00314E54">
                      <w:pPr>
                        <w:widowControl w:val="0"/>
                        <w:numPr>
                          <w:ilvl w:val="0"/>
                          <w:numId w:val="35"/>
                        </w:numPr>
                        <w:autoSpaceDE w:val="0"/>
                        <w:rPr>
                          <w:sz w:val="24"/>
                        </w:rPr>
                      </w:pPr>
                      <w:r w:rsidRPr="00115B57">
                        <w:rPr>
                          <w:rFonts w:cstheme="minorHAnsi"/>
                          <w:b/>
                          <w:sz w:val="24"/>
                          <w:szCs w:val="24"/>
                        </w:rPr>
                        <w:t>Informacje o charakterze dodatkowym PRZETWARZANIE DANYCH OSOBOWYCH (RODO)</w:t>
                      </w:r>
                    </w:p>
                  </w:txbxContent>
                </v:textbox>
                <w10:wrap type="topAndBottom" anchorx="margin"/>
              </v:roundrect>
            </w:pict>
          </mc:Fallback>
        </mc:AlternateContent>
      </w:r>
      <w:r w:rsidR="002872D9" w:rsidRPr="00491862">
        <w:rPr>
          <w:rFonts w:cstheme="minorHAnsi"/>
          <w:color w:val="000000"/>
          <w:spacing w:val="-4"/>
          <w:sz w:val="24"/>
          <w:szCs w:val="24"/>
        </w:rPr>
        <w:t>Szczegółowe informacje dotyczące środków ochrony prawnej określone są w Dziale IX „Środki ochrony prawnej” ustawy Pzp.</w:t>
      </w:r>
    </w:p>
    <w:p w14:paraId="79B17AE2" w14:textId="77777777" w:rsidR="00A179D6" w:rsidRPr="004C456D" w:rsidRDefault="00A179D6" w:rsidP="00074B85">
      <w:pPr>
        <w:pStyle w:val="Akapitzlist"/>
        <w:overflowPunct w:val="0"/>
        <w:autoSpaceDE w:val="0"/>
        <w:autoSpaceDN w:val="0"/>
        <w:adjustRightInd w:val="0"/>
        <w:ind w:left="0"/>
        <w:textAlignment w:val="baseline"/>
        <w:rPr>
          <w:rFonts w:cstheme="minorHAnsi"/>
          <w:color w:val="000000"/>
          <w:spacing w:val="-4"/>
        </w:rPr>
      </w:pPr>
    </w:p>
    <w:p w14:paraId="28C4388C" w14:textId="77777777" w:rsidR="00A179D6" w:rsidRPr="004C456D" w:rsidRDefault="00A179D6" w:rsidP="00491862">
      <w:pPr>
        <w:numPr>
          <w:ilvl w:val="0"/>
          <w:numId w:val="21"/>
        </w:numPr>
        <w:spacing w:after="0"/>
        <w:ind w:left="142" w:hanging="142"/>
        <w:contextualSpacing/>
        <w:rPr>
          <w:rFonts w:cstheme="minorHAnsi"/>
          <w:sz w:val="24"/>
          <w:szCs w:val="24"/>
        </w:rPr>
      </w:pPr>
      <w:r w:rsidRPr="004C456D">
        <w:rPr>
          <w:rFonts w:cstheme="minorHAnsi"/>
          <w:sz w:val="24"/>
          <w:szCs w:val="24"/>
        </w:rPr>
        <w:t>Zgodnie z art. 13 ust. 1 i 2 rozporządzenia Parlamentu Europejskiego i Rady (UE) 2016/679 z 27 kwietnia 2016 r. w sprawie ochr</w:t>
      </w:r>
      <w:r w:rsidR="00596139">
        <w:rPr>
          <w:rFonts w:cstheme="minorHAnsi"/>
          <w:sz w:val="24"/>
          <w:szCs w:val="24"/>
        </w:rPr>
        <w:t>ony osób fizycznych w związku z </w:t>
      </w:r>
      <w:r w:rsidRPr="004C456D">
        <w:rPr>
          <w:rFonts w:cstheme="minorHAnsi"/>
          <w:sz w:val="24"/>
          <w:szCs w:val="24"/>
        </w:rPr>
        <w:t>przetwarzaniem danych osobowych i w sprawie swobodnego przepływu takich danych oraz uchylenia dyrektywy 95/46/WE (ogólne rozporządzenie o ochronie danych) (</w:t>
      </w:r>
      <w:proofErr w:type="spellStart"/>
      <w:r w:rsidRPr="004C456D">
        <w:rPr>
          <w:rFonts w:cstheme="minorHAnsi"/>
          <w:sz w:val="24"/>
          <w:szCs w:val="24"/>
        </w:rPr>
        <w:t>Dz.Urz</w:t>
      </w:r>
      <w:proofErr w:type="spellEnd"/>
      <w:r w:rsidRPr="004C456D">
        <w:rPr>
          <w:rFonts w:cstheme="minorHAnsi"/>
          <w:sz w:val="24"/>
          <w:szCs w:val="24"/>
        </w:rPr>
        <w:t>. UE L 119 z 04.05.2016, str. 1), dalej „RODO”, informuję, że:</w:t>
      </w:r>
    </w:p>
    <w:p w14:paraId="0ABA23DC" w14:textId="77777777" w:rsidR="00A179D6" w:rsidRPr="004C456D" w:rsidRDefault="00A179D6" w:rsidP="00491862">
      <w:pPr>
        <w:numPr>
          <w:ilvl w:val="1"/>
          <w:numId w:val="21"/>
        </w:numPr>
        <w:spacing w:after="0"/>
        <w:ind w:left="851" w:hanging="425"/>
        <w:contextualSpacing/>
        <w:rPr>
          <w:rFonts w:cstheme="minorHAnsi"/>
          <w:sz w:val="24"/>
          <w:szCs w:val="24"/>
        </w:rPr>
      </w:pPr>
      <w:r w:rsidRPr="004C456D">
        <w:rPr>
          <w:rFonts w:cstheme="minorHAnsi"/>
          <w:sz w:val="24"/>
          <w:szCs w:val="24"/>
        </w:rPr>
        <w:t>Administratorem Pani/Pana danych osobowych jest Zamawiający – 31 Baza Lotnictwa Taktycznego, ul. Silniki 1, 61-325 Pozna</w:t>
      </w:r>
      <w:r w:rsidR="00596139">
        <w:rPr>
          <w:rFonts w:cstheme="minorHAnsi"/>
          <w:sz w:val="24"/>
          <w:szCs w:val="24"/>
        </w:rPr>
        <w:t>ń, względem osób fizycznych, od </w:t>
      </w:r>
      <w:r w:rsidRPr="004C456D">
        <w:rPr>
          <w:rFonts w:cstheme="minorHAnsi"/>
          <w:sz w:val="24"/>
          <w:szCs w:val="24"/>
        </w:rPr>
        <w:t>których dane osobowe bezpośrednio pozyskał, w szczególności: wykonawcy będącego osobą fizyczną, pełnomocnika wykonawcy członka organu zarządzającego wykonawcy, osób skierowanych</w:t>
      </w:r>
      <w:r w:rsidR="00596139">
        <w:rPr>
          <w:rFonts w:cstheme="minorHAnsi"/>
          <w:sz w:val="24"/>
          <w:szCs w:val="24"/>
        </w:rPr>
        <w:t xml:space="preserve"> do przygotowania i </w:t>
      </w:r>
      <w:r w:rsidRPr="004C456D">
        <w:rPr>
          <w:rFonts w:cstheme="minorHAnsi"/>
          <w:sz w:val="24"/>
          <w:szCs w:val="24"/>
        </w:rPr>
        <w:t>przeprowadzenia postępowania o udziel</w:t>
      </w:r>
      <w:r w:rsidR="00596139">
        <w:rPr>
          <w:rFonts w:cstheme="minorHAnsi"/>
          <w:sz w:val="24"/>
          <w:szCs w:val="24"/>
        </w:rPr>
        <w:t>enie zamówienia publicznego lub </w:t>
      </w:r>
      <w:r w:rsidRPr="004C456D">
        <w:rPr>
          <w:rFonts w:cstheme="minorHAnsi"/>
          <w:sz w:val="24"/>
          <w:szCs w:val="24"/>
        </w:rPr>
        <w:t>konkursu.</w:t>
      </w:r>
    </w:p>
    <w:p w14:paraId="21FE6FF6" w14:textId="77777777" w:rsidR="00A179D6" w:rsidRPr="004C456D" w:rsidRDefault="00A179D6" w:rsidP="00491862">
      <w:pPr>
        <w:numPr>
          <w:ilvl w:val="1"/>
          <w:numId w:val="21"/>
        </w:numPr>
        <w:spacing w:after="0"/>
        <w:ind w:hanging="148"/>
        <w:contextualSpacing/>
        <w:rPr>
          <w:rFonts w:cstheme="minorHAnsi"/>
          <w:sz w:val="24"/>
          <w:szCs w:val="24"/>
        </w:rPr>
      </w:pPr>
      <w:proofErr w:type="spellStart"/>
      <w:r w:rsidRPr="004C456D">
        <w:rPr>
          <w:rFonts w:cstheme="minorHAnsi"/>
          <w:sz w:val="24"/>
          <w:szCs w:val="24"/>
        </w:rPr>
        <w:t>Współadministratorem</w:t>
      </w:r>
      <w:proofErr w:type="spellEnd"/>
      <w:r w:rsidRPr="004C456D">
        <w:rPr>
          <w:rFonts w:cstheme="minorHAnsi"/>
          <w:sz w:val="24"/>
          <w:szCs w:val="24"/>
        </w:rPr>
        <w:t xml:space="preserve"> Pani/Pana danych osobowych jest:</w:t>
      </w:r>
    </w:p>
    <w:p w14:paraId="3919FD52" w14:textId="77777777" w:rsidR="00A179D6" w:rsidRPr="004C456D" w:rsidRDefault="00A179D6" w:rsidP="00491862">
      <w:pPr>
        <w:numPr>
          <w:ilvl w:val="2"/>
          <w:numId w:val="21"/>
        </w:numPr>
        <w:spacing w:after="0"/>
        <w:contextualSpacing/>
        <w:rPr>
          <w:rFonts w:cstheme="minorHAnsi"/>
          <w:sz w:val="24"/>
          <w:szCs w:val="24"/>
        </w:rPr>
      </w:pPr>
      <w:r w:rsidRPr="004C456D">
        <w:rPr>
          <w:rFonts w:cstheme="minorHAnsi"/>
          <w:sz w:val="24"/>
          <w:szCs w:val="24"/>
        </w:rPr>
        <w:t>Urząd Zamówień Publicznych [ul. Postępu 17a, 02-676 Warszawa, reprezentowany przez Prezesa UZP] – względem osób fizycznych, od których dane osobowe pozyskał w toku kontroli;</w:t>
      </w:r>
    </w:p>
    <w:p w14:paraId="3517FB2C" w14:textId="77777777" w:rsidR="00A179D6" w:rsidRPr="004C456D" w:rsidRDefault="00A179D6" w:rsidP="00491862">
      <w:pPr>
        <w:numPr>
          <w:ilvl w:val="2"/>
          <w:numId w:val="21"/>
        </w:numPr>
        <w:spacing w:after="0"/>
        <w:contextualSpacing/>
        <w:rPr>
          <w:rFonts w:cstheme="minorHAnsi"/>
          <w:sz w:val="24"/>
          <w:szCs w:val="24"/>
        </w:rPr>
      </w:pPr>
      <w:r w:rsidRPr="004C456D">
        <w:rPr>
          <w:rFonts w:cstheme="minorHAnsi"/>
          <w:sz w:val="24"/>
          <w:szCs w:val="24"/>
        </w:rPr>
        <w:t>Krajowa Izba Odwoławcza ul. Postępu 17a, 02-676 Warszawa, reprezentowana przez Prezesa KIO] – względem osób fizycznych, od których pozyskał dane osobowe w ramach wniesionych środków ochrony prawnej.</w:t>
      </w:r>
    </w:p>
    <w:p w14:paraId="740B8C4A"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Inspektorem ochrony danych (IOD) w 31 BLT ul. Silniki 1, 6</w:t>
      </w:r>
      <w:r w:rsidR="00596139">
        <w:rPr>
          <w:rFonts w:cstheme="minorHAnsi"/>
          <w:sz w:val="24"/>
          <w:szCs w:val="24"/>
        </w:rPr>
        <w:t xml:space="preserve">1-325 Poznań jest Pani Elżbieta </w:t>
      </w:r>
      <w:r w:rsidRPr="004C456D">
        <w:rPr>
          <w:rFonts w:cstheme="minorHAnsi"/>
          <w:sz w:val="24"/>
          <w:szCs w:val="24"/>
        </w:rPr>
        <w:t xml:space="preserve">GABRYELEWICZ adres e-mail: </w:t>
      </w:r>
      <w:hyperlink r:id="rId28" w:history="1">
        <w:r w:rsidRPr="004C456D">
          <w:rPr>
            <w:rStyle w:val="Hipercze"/>
            <w:rFonts w:cstheme="minorHAnsi"/>
            <w:sz w:val="24"/>
            <w:szCs w:val="24"/>
          </w:rPr>
          <w:t>31blt.daneosobowe@ron.mil.pl</w:t>
        </w:r>
      </w:hyperlink>
      <w:r w:rsidRPr="004C456D">
        <w:rPr>
          <w:rFonts w:cstheme="minorHAnsi"/>
          <w:sz w:val="24"/>
          <w:szCs w:val="24"/>
        </w:rPr>
        <w:t xml:space="preserve">  telefon: 261 548</w:t>
      </w:r>
      <w:r w:rsidR="00F2018E" w:rsidRPr="004C456D">
        <w:rPr>
          <w:rFonts w:cstheme="minorHAnsi"/>
          <w:sz w:val="24"/>
          <w:szCs w:val="24"/>
        </w:rPr>
        <w:t> </w:t>
      </w:r>
      <w:r w:rsidRPr="004C456D">
        <w:rPr>
          <w:rFonts w:cstheme="minorHAnsi"/>
          <w:sz w:val="24"/>
          <w:szCs w:val="24"/>
        </w:rPr>
        <w:t>508</w:t>
      </w:r>
      <w:r w:rsidR="00F2018E" w:rsidRPr="004C456D">
        <w:rPr>
          <w:rFonts w:cstheme="minorHAnsi"/>
          <w:sz w:val="24"/>
          <w:szCs w:val="24"/>
        </w:rPr>
        <w:t>.</w:t>
      </w:r>
      <w:r w:rsidRPr="004C456D">
        <w:rPr>
          <w:rFonts w:cstheme="minorHAnsi"/>
          <w:sz w:val="24"/>
          <w:szCs w:val="24"/>
        </w:rPr>
        <w:t xml:space="preserve"> </w:t>
      </w:r>
    </w:p>
    <w:p w14:paraId="7A11F3C2" w14:textId="03F740E8" w:rsidR="00A179D6" w:rsidRPr="00C91024" w:rsidRDefault="00A179D6" w:rsidP="00491862">
      <w:pPr>
        <w:spacing w:after="0"/>
        <w:ind w:left="284"/>
        <w:rPr>
          <w:rFonts w:ascii="Arial" w:hAnsi="Arial" w:cs="Arial"/>
          <w:b/>
          <w:sz w:val="22"/>
          <w:szCs w:val="22"/>
          <w:u w:val="single"/>
        </w:rPr>
      </w:pPr>
      <w:r w:rsidRPr="004C456D">
        <w:rPr>
          <w:rFonts w:cstheme="minorHAnsi"/>
          <w:sz w:val="24"/>
          <w:szCs w:val="24"/>
        </w:rPr>
        <w:t>Pani/Pana dane osobowe przetwarzane będą na podsta</w:t>
      </w:r>
      <w:r w:rsidR="00596139">
        <w:rPr>
          <w:rFonts w:cstheme="minorHAnsi"/>
          <w:sz w:val="24"/>
          <w:szCs w:val="24"/>
        </w:rPr>
        <w:t>wie art. 6 ust. 1 lit. c RODO w </w:t>
      </w:r>
      <w:r w:rsidRPr="004C456D">
        <w:rPr>
          <w:rFonts w:cstheme="minorHAnsi"/>
          <w:sz w:val="24"/>
          <w:szCs w:val="24"/>
        </w:rPr>
        <w:t xml:space="preserve">celu związanym z postępowaniem o udzielenie zamówienia publicznego numer </w:t>
      </w:r>
      <w:sdt>
        <w:sdtPr>
          <w:rPr>
            <w:rFonts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C3057D">
            <w:rPr>
              <w:rFonts w:cstheme="minorHAnsi"/>
              <w:sz w:val="24"/>
              <w:szCs w:val="24"/>
            </w:rPr>
            <w:t>ZP </w:t>
          </w:r>
          <w:r w:rsidR="00642DE6">
            <w:rPr>
              <w:rFonts w:cstheme="minorHAnsi"/>
              <w:sz w:val="24"/>
              <w:szCs w:val="24"/>
            </w:rPr>
            <w:t>32/VII/21</w:t>
          </w:r>
        </w:sdtContent>
      </w:sdt>
      <w:r w:rsidR="00C91024" w:rsidRPr="00C91024">
        <w:rPr>
          <w:rFonts w:cstheme="minorHAnsi"/>
          <w:sz w:val="24"/>
          <w:szCs w:val="24"/>
        </w:rPr>
        <w:t xml:space="preserve"> </w:t>
      </w:r>
      <w:r w:rsidRPr="004C456D">
        <w:rPr>
          <w:rFonts w:cstheme="minorHAnsi"/>
          <w:sz w:val="24"/>
          <w:szCs w:val="24"/>
        </w:rPr>
        <w:t xml:space="preserve">prowadzonym w trybie </w:t>
      </w:r>
      <w:r w:rsidR="001E544A" w:rsidRPr="004C456D">
        <w:rPr>
          <w:rFonts w:cstheme="minorHAnsi"/>
          <w:sz w:val="24"/>
          <w:szCs w:val="24"/>
        </w:rPr>
        <w:t xml:space="preserve">podstawowym </w:t>
      </w:r>
      <w:r w:rsidR="00F2018E" w:rsidRPr="004C456D">
        <w:rPr>
          <w:rFonts w:cstheme="minorHAnsi"/>
          <w:sz w:val="24"/>
          <w:szCs w:val="24"/>
        </w:rPr>
        <w:t>bez</w:t>
      </w:r>
      <w:r w:rsidR="00074B85" w:rsidRPr="004C456D">
        <w:rPr>
          <w:rFonts w:cstheme="minorHAnsi"/>
          <w:sz w:val="24"/>
          <w:szCs w:val="24"/>
        </w:rPr>
        <w:t xml:space="preserve"> możliwości przeprowadzenia negocjacji zgodnie z art. 275 pkt </w:t>
      </w:r>
      <w:r w:rsidR="00F2018E" w:rsidRPr="004C456D">
        <w:rPr>
          <w:rFonts w:cstheme="minorHAnsi"/>
          <w:sz w:val="24"/>
          <w:szCs w:val="24"/>
        </w:rPr>
        <w:t>1</w:t>
      </w:r>
      <w:r w:rsidR="00074B85" w:rsidRPr="004C456D">
        <w:rPr>
          <w:rFonts w:cstheme="minorHAnsi"/>
          <w:sz w:val="24"/>
          <w:szCs w:val="24"/>
        </w:rPr>
        <w:t xml:space="preserve"> ustawy Pzp </w:t>
      </w:r>
      <w:r w:rsidRPr="004C456D">
        <w:rPr>
          <w:rFonts w:cstheme="minorHAnsi"/>
          <w:sz w:val="24"/>
          <w:szCs w:val="24"/>
        </w:rPr>
        <w:t>oraz wykonania umowy – w kategorii dane zwykłe/dane wrażliwe, o których mowa w art. 9 i/lub art. 10 RODO</w:t>
      </w:r>
    </w:p>
    <w:p w14:paraId="1DC14381"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1A47603E"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Odbiorcami Pani/Pana danych osobowych będą osoby lub podmioty, którym udostępniona zostanie dokumentacja postępowania w oparciu o art. 74 ustawy Pzp.</w:t>
      </w:r>
    </w:p>
    <w:p w14:paraId="3F43DCBA"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lastRenderedPageBreak/>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cstheme="minorHAnsi"/>
          <w:sz w:val="24"/>
          <w:szCs w:val="24"/>
        </w:rPr>
        <w:t>ywie terminu na skorzystanie ze </w:t>
      </w:r>
      <w:r w:rsidRPr="004C456D">
        <w:rPr>
          <w:rFonts w:cstheme="minorHAnsi"/>
          <w:sz w:val="24"/>
          <w:szCs w:val="24"/>
        </w:rPr>
        <w:t xml:space="preserve">środków ochrony prawnej albo w przypadku, gdy o dostęp do dokumentów zawierających te dane ubiegają się podmioty, </w:t>
      </w:r>
      <w:r w:rsidR="00596139">
        <w:rPr>
          <w:rFonts w:cstheme="minorHAnsi"/>
          <w:sz w:val="24"/>
          <w:szCs w:val="24"/>
        </w:rPr>
        <w:t>którym nie przysługuje prawo do </w:t>
      </w:r>
      <w:r w:rsidRPr="004C456D">
        <w:rPr>
          <w:rFonts w:cstheme="minorHAnsi"/>
          <w:sz w:val="24"/>
          <w:szCs w:val="24"/>
        </w:rPr>
        <w:t>korzystania ze środków ochrony prawnej, Zamawiający będzie udostępniał dane osobowe zawarte w ww. dokumentach po ich odpowiednim pseudonimowaniu.</w:t>
      </w:r>
    </w:p>
    <w:p w14:paraId="297799DF"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Protokół postępowania wraz z załącznikami jest jawny z wyłączeniem danych, o których mowa w art. 9 ust. 1 RODO, zebranych w toku postępowania o udzielenie zamówienia publicznego.</w:t>
      </w:r>
    </w:p>
    <w:p w14:paraId="6C56D2BB"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 xml:space="preserve">Pani/Pana dane osobowe będą </w:t>
      </w:r>
      <w:r w:rsidR="008B4CDF" w:rsidRPr="004C456D">
        <w:rPr>
          <w:rFonts w:cstheme="minorHAnsi"/>
          <w:sz w:val="24"/>
          <w:szCs w:val="24"/>
        </w:rPr>
        <w:t>przechowywane, zgodnie z art. 78</w:t>
      </w:r>
      <w:r w:rsidRPr="004C456D">
        <w:rPr>
          <w:rFonts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cstheme="minorHAnsi"/>
          <w:sz w:val="24"/>
          <w:szCs w:val="24"/>
        </w:rPr>
        <w:t>s przetwarzania np.: z uwagi na </w:t>
      </w:r>
      <w:r w:rsidRPr="004C456D">
        <w:rPr>
          <w:rFonts w:cstheme="minorHAnsi"/>
          <w:sz w:val="24"/>
          <w:szCs w:val="24"/>
        </w:rPr>
        <w:t>dochodzenie roszczeń lub inny obowiązek wymagany przez przepisy prawa powszechnie obowiązującego.</w:t>
      </w:r>
    </w:p>
    <w:p w14:paraId="59DF3E27"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603F7F" w14:textId="77777777" w:rsidR="00A179D6" w:rsidRPr="004C456D" w:rsidRDefault="00A179D6" w:rsidP="00491862">
      <w:pPr>
        <w:numPr>
          <w:ilvl w:val="0"/>
          <w:numId w:val="21"/>
        </w:numPr>
        <w:spacing w:after="0"/>
        <w:ind w:left="284" w:hanging="284"/>
        <w:contextualSpacing/>
        <w:rPr>
          <w:rFonts w:cstheme="minorHAnsi"/>
          <w:sz w:val="24"/>
          <w:szCs w:val="24"/>
        </w:rPr>
      </w:pPr>
      <w:r w:rsidRPr="004C456D">
        <w:rPr>
          <w:rFonts w:cstheme="minorHAnsi"/>
          <w:sz w:val="24"/>
          <w:szCs w:val="24"/>
        </w:rPr>
        <w:t>W odniesieniu do Pani/Pana danych osobowych</w:t>
      </w:r>
      <w:r w:rsidR="00596139">
        <w:rPr>
          <w:rFonts w:cstheme="minorHAnsi"/>
          <w:sz w:val="24"/>
          <w:szCs w:val="24"/>
        </w:rPr>
        <w:t xml:space="preserve"> decyzje nie będą podejmowane w </w:t>
      </w:r>
      <w:r w:rsidRPr="004C456D">
        <w:rPr>
          <w:rFonts w:cstheme="minorHAnsi"/>
          <w:sz w:val="24"/>
          <w:szCs w:val="24"/>
        </w:rPr>
        <w:t>sposób zautomatyzowany, stosownie do art. 22 RODO.</w:t>
      </w:r>
    </w:p>
    <w:p w14:paraId="5B70E977" w14:textId="77777777" w:rsidR="00A179D6" w:rsidRPr="004C456D" w:rsidRDefault="00A179D6" w:rsidP="00491862">
      <w:pPr>
        <w:numPr>
          <w:ilvl w:val="0"/>
          <w:numId w:val="21"/>
        </w:numPr>
        <w:spacing w:after="0"/>
        <w:contextualSpacing/>
        <w:rPr>
          <w:rFonts w:cstheme="minorHAnsi"/>
          <w:sz w:val="24"/>
          <w:szCs w:val="24"/>
        </w:rPr>
      </w:pPr>
      <w:r w:rsidRPr="004C456D">
        <w:rPr>
          <w:rFonts w:cstheme="minorHAnsi"/>
          <w:sz w:val="24"/>
          <w:szCs w:val="24"/>
        </w:rPr>
        <w:t>Pani/Pana dane osobowe będą/nie będą przeka</w:t>
      </w:r>
      <w:r w:rsidR="00596139">
        <w:rPr>
          <w:rFonts w:cstheme="minorHAnsi"/>
          <w:sz w:val="24"/>
          <w:szCs w:val="24"/>
        </w:rPr>
        <w:t>zywane do państwa trzeciego lub </w:t>
      </w:r>
      <w:r w:rsidRPr="004C456D">
        <w:rPr>
          <w:rFonts w:cstheme="minorHAnsi"/>
          <w:sz w:val="24"/>
          <w:szCs w:val="24"/>
        </w:rPr>
        <w:t>organizacji międzynarodowej.</w:t>
      </w:r>
    </w:p>
    <w:p w14:paraId="15B95D83" w14:textId="77777777" w:rsidR="00A179D6" w:rsidRPr="004C456D" w:rsidRDefault="00A179D6" w:rsidP="00491862">
      <w:pPr>
        <w:numPr>
          <w:ilvl w:val="0"/>
          <w:numId w:val="21"/>
        </w:numPr>
        <w:spacing w:after="0"/>
        <w:contextualSpacing/>
        <w:rPr>
          <w:rFonts w:cstheme="minorHAnsi"/>
          <w:sz w:val="24"/>
          <w:szCs w:val="24"/>
        </w:rPr>
      </w:pPr>
      <w:r w:rsidRPr="004C456D">
        <w:rPr>
          <w:rFonts w:cstheme="minorHAnsi"/>
          <w:sz w:val="24"/>
          <w:szCs w:val="24"/>
        </w:rPr>
        <w:t xml:space="preserve">Posiada Pani/Pan, na podstawie art. 15 RODO prawo dostępu do danych </w:t>
      </w:r>
      <w:r w:rsidR="00596139">
        <w:rPr>
          <w:rFonts w:cstheme="minorHAnsi"/>
          <w:sz w:val="24"/>
          <w:szCs w:val="24"/>
        </w:rPr>
        <w:t>osobowych Pani/Pana dotyczących:</w:t>
      </w:r>
    </w:p>
    <w:p w14:paraId="034537EB"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cstheme="minorHAnsi"/>
          <w:sz w:val="24"/>
          <w:szCs w:val="24"/>
        </w:rPr>
        <w:t>enie zamówienia publicznego lub </w:t>
      </w:r>
      <w:r w:rsidRPr="004C456D">
        <w:rPr>
          <w:rFonts w:cstheme="minorHAnsi"/>
          <w:sz w:val="24"/>
          <w:szCs w:val="24"/>
        </w:rPr>
        <w:t>konkursu.</w:t>
      </w:r>
    </w:p>
    <w:p w14:paraId="117EF73C"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W przypadku Pani/Pana danych osobowych zamieszczonych przez Zamawiającego w Biuletynie Zamówie</w:t>
      </w:r>
      <w:r w:rsidR="00596139">
        <w:rPr>
          <w:rFonts w:cstheme="minorHAnsi"/>
          <w:sz w:val="24"/>
          <w:szCs w:val="24"/>
        </w:rPr>
        <w:t>ń Publicznych, prawo dostępu do </w:t>
      </w:r>
      <w:r w:rsidRPr="004C456D">
        <w:rPr>
          <w:rFonts w:cstheme="minorHAnsi"/>
          <w:sz w:val="24"/>
          <w:szCs w:val="24"/>
        </w:rPr>
        <w:t>Pani/Pana danych jest wykonywane w</w:t>
      </w:r>
      <w:r w:rsidR="00596139">
        <w:rPr>
          <w:rFonts w:cstheme="minorHAnsi"/>
          <w:sz w:val="24"/>
          <w:szCs w:val="24"/>
        </w:rPr>
        <w:t xml:space="preserve"> drodze żądania skierowanego do </w:t>
      </w:r>
      <w:r w:rsidRPr="004C456D">
        <w:rPr>
          <w:rFonts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4EDF6981" w14:textId="77777777" w:rsidR="00A179D6" w:rsidRPr="004C456D" w:rsidRDefault="00A179D6" w:rsidP="00491862">
      <w:pPr>
        <w:spacing w:after="0"/>
        <w:ind w:left="993"/>
        <w:rPr>
          <w:rFonts w:cstheme="minorHAnsi"/>
          <w:sz w:val="24"/>
          <w:szCs w:val="24"/>
        </w:rPr>
      </w:pPr>
      <w:r w:rsidRPr="004C456D">
        <w:rPr>
          <w:rFonts w:cstheme="minorHAnsi"/>
          <w:sz w:val="24"/>
          <w:szCs w:val="24"/>
        </w:rPr>
        <w:lastRenderedPageBreak/>
        <w:t>– na podstawie art. 16 RODO prawo do sprostowania Pani/Pana danych osobowych;</w:t>
      </w:r>
    </w:p>
    <w:p w14:paraId="6BDF46E3"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 xml:space="preserve">Realizacja tego prawa nie może prowadzić </w:t>
      </w:r>
      <w:r w:rsidR="00596139">
        <w:rPr>
          <w:rFonts w:cstheme="minorHAnsi"/>
          <w:sz w:val="24"/>
          <w:szCs w:val="24"/>
        </w:rPr>
        <w:t>do zmiany wyniku postępowania o </w:t>
      </w:r>
      <w:r w:rsidRPr="004C456D">
        <w:rPr>
          <w:rFonts w:cstheme="minorHAnsi"/>
          <w:sz w:val="24"/>
          <w:szCs w:val="24"/>
        </w:rPr>
        <w:t>udzielenie zamówienia publicznego lub konkursu, zmiany postanowień umowy ani nie może naruszać integralności protokołu i załączników do niego.</w:t>
      </w:r>
    </w:p>
    <w:p w14:paraId="6FAF682D"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W przypadku Pani/Pana danych osobowych zamieszczonych przez Zamawiającego w Biuletynie Zamówie</w:t>
      </w:r>
      <w:r w:rsidR="00596139">
        <w:rPr>
          <w:rFonts w:cstheme="minorHAnsi"/>
          <w:sz w:val="24"/>
          <w:szCs w:val="24"/>
        </w:rPr>
        <w:t>ń Publicznych, prawo dostępu do </w:t>
      </w:r>
      <w:r w:rsidRPr="004C456D">
        <w:rPr>
          <w:rFonts w:cstheme="minorHAnsi"/>
          <w:sz w:val="24"/>
          <w:szCs w:val="24"/>
        </w:rPr>
        <w:t>Pani/Pana danych jest wykonywane w drodze żądania</w:t>
      </w:r>
      <w:r w:rsidR="00596139">
        <w:rPr>
          <w:rFonts w:cstheme="minorHAnsi"/>
          <w:sz w:val="24"/>
          <w:szCs w:val="24"/>
        </w:rPr>
        <w:t xml:space="preserve"> skierowanego do </w:t>
      </w:r>
      <w:r w:rsidRPr="004C456D">
        <w:rPr>
          <w:rFonts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373C6DF9" w14:textId="77777777" w:rsidR="00A179D6" w:rsidRPr="004C456D" w:rsidRDefault="001B325B" w:rsidP="00491862">
      <w:pPr>
        <w:spacing w:after="0"/>
        <w:ind w:left="993"/>
        <w:rPr>
          <w:rFonts w:cstheme="minorHAnsi"/>
          <w:sz w:val="24"/>
          <w:szCs w:val="24"/>
        </w:rPr>
      </w:pPr>
      <w:r w:rsidRPr="004C456D">
        <w:rPr>
          <w:rFonts w:cstheme="minorHAnsi"/>
          <w:sz w:val="24"/>
          <w:szCs w:val="24"/>
        </w:rPr>
        <w:t xml:space="preserve"> </w:t>
      </w:r>
      <w:r w:rsidR="00A179D6" w:rsidRPr="004C456D">
        <w:rPr>
          <w:rFonts w:cstheme="minorHAnsi"/>
          <w:sz w:val="24"/>
          <w:szCs w:val="24"/>
        </w:rPr>
        <w:t xml:space="preserve">– na podstawie art. 18 RODO prawo żądania od administratora ograniczenia </w:t>
      </w:r>
      <w:r w:rsidRPr="004C456D">
        <w:rPr>
          <w:rFonts w:cstheme="minorHAnsi"/>
          <w:sz w:val="24"/>
          <w:szCs w:val="24"/>
        </w:rPr>
        <w:br/>
        <w:t xml:space="preserve">  </w:t>
      </w:r>
      <w:r w:rsidR="00A179D6" w:rsidRPr="004C456D">
        <w:rPr>
          <w:rFonts w:cstheme="minorHAnsi"/>
          <w:sz w:val="24"/>
          <w:szCs w:val="24"/>
        </w:rPr>
        <w:t>przetwarzania danych osobowych z zastrzeżeniem przypadków, o których mowa w ust. 2 RODO;</w:t>
      </w:r>
    </w:p>
    <w:p w14:paraId="2453CB64"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Wniesienie żądania ograniczenia przetwarzania danych osobowych skutkuje obowiązkiem po stronie przedsiębiorcy niezwł</w:t>
      </w:r>
      <w:r w:rsidR="00596139">
        <w:rPr>
          <w:rFonts w:cstheme="minorHAnsi"/>
          <w:sz w:val="24"/>
          <w:szCs w:val="24"/>
        </w:rPr>
        <w:t>ocznego wskazania innej osoby w </w:t>
      </w:r>
      <w:r w:rsidRPr="004C456D">
        <w:rPr>
          <w:rFonts w:cstheme="minorHAnsi"/>
          <w:sz w:val="24"/>
          <w:szCs w:val="24"/>
        </w:rPr>
        <w:t>miejsce osoby żądającej ograniczenia przetwarzania jej danych osobowych.</w:t>
      </w:r>
    </w:p>
    <w:p w14:paraId="3DAE7E51"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Wystąpienie z ww. żądaniem nie ogranicza pr</w:t>
      </w:r>
      <w:r w:rsidR="00596139">
        <w:rPr>
          <w:rFonts w:cstheme="minorHAnsi"/>
          <w:sz w:val="24"/>
          <w:szCs w:val="24"/>
        </w:rPr>
        <w:t>zetwarzania danych osobowych do </w:t>
      </w:r>
      <w:r w:rsidRPr="004C456D">
        <w:rPr>
          <w:rFonts w:cstheme="minorHAnsi"/>
          <w:sz w:val="24"/>
          <w:szCs w:val="24"/>
        </w:rPr>
        <w:t>czasu zakończenia postępowania o udziel</w:t>
      </w:r>
      <w:r w:rsidR="00596139">
        <w:rPr>
          <w:rFonts w:cstheme="minorHAnsi"/>
          <w:sz w:val="24"/>
          <w:szCs w:val="24"/>
        </w:rPr>
        <w:t>enie zamówienia publicznego lub </w:t>
      </w:r>
      <w:r w:rsidRPr="004C456D">
        <w:rPr>
          <w:rFonts w:cstheme="minorHAnsi"/>
          <w:sz w:val="24"/>
          <w:szCs w:val="24"/>
        </w:rPr>
        <w:t>konkursu.</w:t>
      </w:r>
    </w:p>
    <w:p w14:paraId="6A30ABBC"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14:paraId="683941FB" w14:textId="77777777" w:rsidR="00A179D6" w:rsidRPr="004C456D" w:rsidRDefault="00A179D6" w:rsidP="00491862">
      <w:pPr>
        <w:numPr>
          <w:ilvl w:val="1"/>
          <w:numId w:val="21"/>
        </w:numPr>
        <w:spacing w:after="0"/>
        <w:ind w:left="993" w:hanging="567"/>
        <w:contextualSpacing/>
        <w:rPr>
          <w:rFonts w:cstheme="minorHAnsi"/>
          <w:sz w:val="24"/>
          <w:szCs w:val="24"/>
        </w:rPr>
      </w:pPr>
      <w:r w:rsidRPr="004C456D">
        <w:rPr>
          <w:rFonts w:cstheme="minorHAnsi"/>
          <w:sz w:val="24"/>
          <w:szCs w:val="24"/>
        </w:rPr>
        <w:t>Prawo do wniesienia skargi do Prezesa Urzędu Ochrony Danych Osobowych, gdy uzna Pani/Pan, że przetwarzanie danych osobowych Pani/Pana dotyczących narusza przepisy dotyczące ochrony danych osobowych.</w:t>
      </w:r>
    </w:p>
    <w:p w14:paraId="77A52F98" w14:textId="77777777" w:rsidR="00A179D6" w:rsidRPr="004C456D" w:rsidRDefault="00A179D6" w:rsidP="00491862">
      <w:pPr>
        <w:numPr>
          <w:ilvl w:val="0"/>
          <w:numId w:val="21"/>
        </w:numPr>
        <w:spacing w:after="0"/>
        <w:contextualSpacing/>
        <w:rPr>
          <w:rFonts w:cstheme="minorHAnsi"/>
          <w:sz w:val="24"/>
          <w:szCs w:val="24"/>
        </w:rPr>
      </w:pPr>
      <w:r w:rsidRPr="004C456D">
        <w:rPr>
          <w:rFonts w:cstheme="minorHAnsi"/>
          <w:sz w:val="24"/>
          <w:szCs w:val="24"/>
        </w:rPr>
        <w:t>Nie przysługuje Pani/Panu – w związku z art. 17 ust. 3 lit. b, d lub e RODO</w:t>
      </w:r>
    </w:p>
    <w:p w14:paraId="171FCC43" w14:textId="77777777" w:rsidR="00A179D6" w:rsidRPr="004C456D" w:rsidRDefault="00A179D6" w:rsidP="00491862">
      <w:pPr>
        <w:numPr>
          <w:ilvl w:val="1"/>
          <w:numId w:val="21"/>
        </w:numPr>
        <w:spacing w:after="0"/>
        <w:ind w:left="1134" w:hanging="425"/>
        <w:contextualSpacing/>
        <w:rPr>
          <w:rFonts w:cstheme="minorHAnsi"/>
          <w:sz w:val="24"/>
          <w:szCs w:val="24"/>
        </w:rPr>
      </w:pPr>
      <w:r w:rsidRPr="004C456D">
        <w:rPr>
          <w:rFonts w:cstheme="minorHAnsi"/>
          <w:sz w:val="24"/>
          <w:szCs w:val="24"/>
        </w:rPr>
        <w:t>– prawo do usunięcia danych osobowych;</w:t>
      </w:r>
    </w:p>
    <w:p w14:paraId="39EBEB80" w14:textId="77777777" w:rsidR="00A179D6" w:rsidRPr="004C456D" w:rsidRDefault="00A179D6" w:rsidP="00491862">
      <w:pPr>
        <w:numPr>
          <w:ilvl w:val="1"/>
          <w:numId w:val="21"/>
        </w:numPr>
        <w:spacing w:after="0"/>
        <w:ind w:left="1134" w:hanging="425"/>
        <w:contextualSpacing/>
        <w:rPr>
          <w:rFonts w:cstheme="minorHAnsi"/>
          <w:sz w:val="24"/>
          <w:szCs w:val="24"/>
        </w:rPr>
      </w:pPr>
      <w:r w:rsidRPr="004C456D">
        <w:rPr>
          <w:rFonts w:cstheme="minorHAnsi"/>
          <w:sz w:val="24"/>
          <w:szCs w:val="24"/>
        </w:rPr>
        <w:t>– prawo do przenoszenia danych osobowych, o którym mowa w art. 20 RODO;</w:t>
      </w:r>
    </w:p>
    <w:p w14:paraId="2AB65A14" w14:textId="77777777" w:rsidR="0067361F" w:rsidRDefault="00A179D6" w:rsidP="00491862">
      <w:pPr>
        <w:numPr>
          <w:ilvl w:val="1"/>
          <w:numId w:val="21"/>
        </w:numPr>
        <w:spacing w:after="0"/>
        <w:ind w:left="1134" w:hanging="425"/>
        <w:contextualSpacing/>
        <w:rPr>
          <w:rFonts w:cstheme="minorHAnsi"/>
          <w:sz w:val="24"/>
          <w:szCs w:val="24"/>
        </w:rPr>
      </w:pPr>
      <w:r w:rsidRPr="004C456D">
        <w:rPr>
          <w:rFonts w:cstheme="minorHAnsi"/>
          <w:sz w:val="24"/>
          <w:szCs w:val="24"/>
        </w:rPr>
        <w:t>– prawo sprzeciwu wobec przetwarzania danych osobowych, o którym mowa w art. 21 RODO, gdyż podstawą prawną przetwarzania Pani/Pana danych osobowych jest art. 6 ust. 1 lit. c RODO.</w:t>
      </w:r>
    </w:p>
    <w:p w14:paraId="30AA7D2B" w14:textId="77777777" w:rsidR="00115B57" w:rsidRDefault="00A179D6" w:rsidP="00491862">
      <w:pPr>
        <w:numPr>
          <w:ilvl w:val="0"/>
          <w:numId w:val="21"/>
        </w:numPr>
        <w:spacing w:after="0"/>
        <w:contextualSpacing/>
        <w:rPr>
          <w:rFonts w:cstheme="minorHAnsi"/>
          <w:sz w:val="24"/>
          <w:szCs w:val="24"/>
        </w:rPr>
      </w:pPr>
      <w:r w:rsidRPr="0067361F">
        <w:rPr>
          <w:rFonts w:cstheme="minorHAnsi"/>
          <w:sz w:val="24"/>
          <w:szCs w:val="24"/>
        </w:rPr>
        <w:t>W przypadku udostępnienia Zamawiającemu</w:t>
      </w:r>
      <w:r w:rsidR="00EB09BF">
        <w:rPr>
          <w:rFonts w:cstheme="minorHAnsi"/>
          <w:sz w:val="24"/>
          <w:szCs w:val="24"/>
        </w:rPr>
        <w:t xml:space="preserve"> przez podmiot biorący udział w </w:t>
      </w:r>
      <w:r w:rsidRPr="0067361F">
        <w:rPr>
          <w:rFonts w:cstheme="minorHAnsi"/>
          <w:sz w:val="24"/>
          <w:szCs w:val="24"/>
        </w:rPr>
        <w:t xml:space="preserve">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w:t>
      </w:r>
      <w:r w:rsidRPr="0067361F">
        <w:rPr>
          <w:rFonts w:cstheme="minorHAnsi"/>
          <w:sz w:val="24"/>
          <w:szCs w:val="24"/>
        </w:rPr>
        <w:lastRenderedPageBreak/>
        <w:t>IOD, o celach przetwarzania, kategoriach danych, odbiorcach i o przetwarzaniu danych osobowych na zasadach określonych powyżej.</w:t>
      </w:r>
    </w:p>
    <w:p w14:paraId="1790B48A" w14:textId="77777777" w:rsidR="00115B57" w:rsidRDefault="00115B57" w:rsidP="00115B57">
      <w:pPr>
        <w:spacing w:after="160" w:line="259" w:lineRule="auto"/>
        <w:ind w:left="360"/>
        <w:contextualSpacing/>
        <w:rPr>
          <w:rFonts w:cstheme="minorHAnsi"/>
          <w:sz w:val="24"/>
          <w:szCs w:val="24"/>
        </w:rPr>
      </w:pPr>
      <w:r w:rsidRPr="00DC628E">
        <w:rPr>
          <w:rFonts w:cstheme="minorHAnsi"/>
          <w:b/>
          <w:bCs/>
          <w:noProof/>
          <w:sz w:val="24"/>
          <w:szCs w:val="24"/>
        </w:rPr>
        <mc:AlternateContent>
          <mc:Choice Requires="wps">
            <w:drawing>
              <wp:anchor distT="0" distB="0" distL="114300" distR="114300" simplePos="0" relativeHeight="251703296" behindDoc="0" locked="0" layoutInCell="1" allowOverlap="1" wp14:anchorId="05D126E7" wp14:editId="43CE2F34">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7BEC6AE" w14:textId="77777777" w:rsidR="0082786F" w:rsidRPr="00115B57" w:rsidRDefault="0082786F" w:rsidP="00314E54">
                            <w:pPr>
                              <w:widowControl w:val="0"/>
                              <w:numPr>
                                <w:ilvl w:val="0"/>
                                <w:numId w:val="35"/>
                              </w:numPr>
                              <w:autoSpaceDE w:val="0"/>
                              <w:rPr>
                                <w:sz w:val="24"/>
                              </w:rPr>
                            </w:pPr>
                            <w:r w:rsidRPr="004C456D">
                              <w:rPr>
                                <w:rFonts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5D126E7"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14:paraId="77BEC6AE" w14:textId="77777777" w:rsidR="0082786F" w:rsidRPr="00115B57" w:rsidRDefault="0082786F" w:rsidP="00314E54">
                      <w:pPr>
                        <w:widowControl w:val="0"/>
                        <w:numPr>
                          <w:ilvl w:val="0"/>
                          <w:numId w:val="35"/>
                        </w:numPr>
                        <w:autoSpaceDE w:val="0"/>
                        <w:rPr>
                          <w:sz w:val="24"/>
                        </w:rPr>
                      </w:pPr>
                      <w:r w:rsidRPr="004C456D">
                        <w:rPr>
                          <w:rFonts w:cstheme="minorHAnsi"/>
                          <w:b/>
                          <w:bCs/>
                          <w:sz w:val="24"/>
                          <w:szCs w:val="24"/>
                        </w:rPr>
                        <w:t>Załączniki do specyfikacji warunków zamówienia</w:t>
                      </w:r>
                    </w:p>
                  </w:txbxContent>
                </v:textbox>
                <w10:wrap type="topAndBottom" anchorx="margin"/>
              </v:roundrect>
            </w:pict>
          </mc:Fallback>
        </mc:AlternateContent>
      </w:r>
    </w:p>
    <w:p w14:paraId="256AC469" w14:textId="77777777" w:rsidR="00FC5269" w:rsidRPr="00115B57" w:rsidRDefault="00FC5269" w:rsidP="00115B57">
      <w:pPr>
        <w:spacing w:after="160" w:line="259" w:lineRule="auto"/>
        <w:ind w:left="360"/>
        <w:contextualSpacing/>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14:paraId="7673F466" w14:textId="77777777" w:rsidTr="00642DE6">
        <w:tc>
          <w:tcPr>
            <w:tcW w:w="2406" w:type="dxa"/>
          </w:tcPr>
          <w:p w14:paraId="0BFDC56B"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14:paraId="218B421C"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sidRPr="004C456D">
              <w:rPr>
                <w:rFonts w:asciiTheme="minorHAnsi" w:hAnsiTheme="minorHAnsi" w:cstheme="minorHAnsi"/>
                <w:bCs/>
                <w:sz w:val="24"/>
                <w:szCs w:val="24"/>
              </w:rPr>
              <w:t>Formularz ofertowy- wzór</w:t>
            </w:r>
          </w:p>
        </w:tc>
      </w:tr>
      <w:tr w:rsidR="0067361F" w14:paraId="5C91F1E1" w14:textId="77777777" w:rsidTr="00642DE6">
        <w:tc>
          <w:tcPr>
            <w:tcW w:w="2406" w:type="dxa"/>
          </w:tcPr>
          <w:p w14:paraId="5973F127" w14:textId="77777777" w:rsidR="0067361F" w:rsidRDefault="002A494D" w:rsidP="00491862">
            <w:pPr>
              <w:widowControl w:val="0"/>
              <w:tabs>
                <w:tab w:val="left" w:pos="426"/>
              </w:tabs>
              <w:autoSpaceDE w:val="0"/>
              <w:spacing w:after="0"/>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tc>
        <w:tc>
          <w:tcPr>
            <w:tcW w:w="6392" w:type="dxa"/>
          </w:tcPr>
          <w:p w14:paraId="4FF747FF"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sidRPr="004C456D">
              <w:rPr>
                <w:rFonts w:asciiTheme="minorHAnsi" w:hAnsiTheme="minorHAnsi" w:cstheme="minorHAnsi"/>
                <w:bCs/>
                <w:sz w:val="24"/>
                <w:szCs w:val="24"/>
              </w:rPr>
              <w:t>Oświadczenia Wykonawcy- wzór</w:t>
            </w:r>
          </w:p>
        </w:tc>
      </w:tr>
      <w:tr w:rsidR="0067361F" w14:paraId="102D819D" w14:textId="77777777" w:rsidTr="00642DE6">
        <w:tc>
          <w:tcPr>
            <w:tcW w:w="2406" w:type="dxa"/>
          </w:tcPr>
          <w:p w14:paraId="65F92252"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3</w:t>
            </w:r>
            <w:r w:rsidRPr="004C456D">
              <w:rPr>
                <w:rFonts w:asciiTheme="minorHAnsi" w:hAnsiTheme="minorHAnsi" w:cstheme="minorHAnsi"/>
                <w:bCs/>
                <w:sz w:val="24"/>
                <w:szCs w:val="24"/>
              </w:rPr>
              <w:t xml:space="preserve"> </w:t>
            </w:r>
            <w:r w:rsidR="00706F23">
              <w:rPr>
                <w:rFonts w:asciiTheme="minorHAnsi" w:hAnsiTheme="minorHAnsi" w:cstheme="minorHAnsi"/>
                <w:bCs/>
                <w:sz w:val="24"/>
                <w:szCs w:val="24"/>
              </w:rPr>
              <w:t>i 3a</w:t>
            </w:r>
          </w:p>
        </w:tc>
        <w:tc>
          <w:tcPr>
            <w:tcW w:w="6392" w:type="dxa"/>
          </w:tcPr>
          <w:p w14:paraId="21A69EF9"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sidRPr="004C456D">
              <w:rPr>
                <w:rFonts w:asciiTheme="minorHAnsi" w:hAnsiTheme="minorHAnsi" w:cstheme="minorHAnsi"/>
                <w:bCs/>
                <w:sz w:val="24"/>
                <w:szCs w:val="24"/>
              </w:rPr>
              <w:t>Umowa – projekt</w:t>
            </w:r>
          </w:p>
        </w:tc>
      </w:tr>
      <w:tr w:rsidR="0067361F" w14:paraId="38030558" w14:textId="77777777" w:rsidTr="00642DE6">
        <w:tc>
          <w:tcPr>
            <w:tcW w:w="2406" w:type="dxa"/>
          </w:tcPr>
          <w:p w14:paraId="3CD21EA1" w14:textId="77777777" w:rsidR="0067361F" w:rsidRDefault="0067361F" w:rsidP="00491862">
            <w:pPr>
              <w:widowControl w:val="0"/>
              <w:tabs>
                <w:tab w:val="left" w:pos="426"/>
              </w:tabs>
              <w:autoSpaceDE w:val="0"/>
              <w:spacing w:after="0"/>
              <w:rPr>
                <w:rFonts w:asciiTheme="minorHAnsi" w:hAnsiTheme="minorHAnsi" w:cstheme="minorHAnsi"/>
                <w:bCs/>
                <w:sz w:val="24"/>
                <w:szCs w:val="24"/>
              </w:rPr>
            </w:pPr>
            <w:r w:rsidRPr="004C456D">
              <w:rPr>
                <w:rFonts w:asciiTheme="minorHAnsi" w:hAnsiTheme="minorHAnsi" w:cstheme="minorHAnsi"/>
                <w:bCs/>
                <w:sz w:val="24"/>
                <w:szCs w:val="24"/>
              </w:rPr>
              <w:t xml:space="preserve">Załącznik nr </w:t>
            </w:r>
            <w:r>
              <w:rPr>
                <w:rFonts w:asciiTheme="minorHAnsi" w:hAnsiTheme="minorHAnsi" w:cstheme="minorHAnsi"/>
                <w:bCs/>
                <w:sz w:val="24"/>
                <w:szCs w:val="24"/>
              </w:rPr>
              <w:t>4</w:t>
            </w:r>
            <w:r w:rsidRPr="004C456D">
              <w:rPr>
                <w:rFonts w:asciiTheme="minorHAnsi" w:hAnsiTheme="minorHAnsi" w:cstheme="minorHAnsi"/>
                <w:bCs/>
                <w:sz w:val="24"/>
                <w:szCs w:val="24"/>
              </w:rPr>
              <w:t xml:space="preserve">   </w:t>
            </w:r>
          </w:p>
        </w:tc>
        <w:tc>
          <w:tcPr>
            <w:tcW w:w="6392" w:type="dxa"/>
          </w:tcPr>
          <w:p w14:paraId="63EDE1F9" w14:textId="77777777" w:rsidR="0067361F" w:rsidRDefault="002A494D" w:rsidP="00491862">
            <w:pPr>
              <w:widowControl w:val="0"/>
              <w:tabs>
                <w:tab w:val="left" w:pos="426"/>
              </w:tabs>
              <w:autoSpaceDE w:val="0"/>
              <w:spacing w:after="0"/>
              <w:rPr>
                <w:rFonts w:asciiTheme="minorHAnsi" w:hAnsiTheme="minorHAnsi" w:cstheme="minorHAnsi"/>
                <w:bCs/>
                <w:sz w:val="24"/>
                <w:szCs w:val="24"/>
              </w:rPr>
            </w:pPr>
            <w:r>
              <w:rPr>
                <w:rFonts w:asciiTheme="minorHAnsi" w:hAnsiTheme="minorHAnsi" w:cstheme="minorHAnsi"/>
                <w:bCs/>
                <w:sz w:val="24"/>
                <w:szCs w:val="24"/>
              </w:rPr>
              <w:t>Formularz cenowy</w:t>
            </w:r>
          </w:p>
        </w:tc>
      </w:tr>
      <w:tr w:rsidR="0067361F" w14:paraId="111CC166" w14:textId="77777777" w:rsidTr="00642DE6">
        <w:tc>
          <w:tcPr>
            <w:tcW w:w="2406" w:type="dxa"/>
          </w:tcPr>
          <w:p w14:paraId="66F0CC6B" w14:textId="77777777" w:rsidR="0067361F" w:rsidRDefault="0067361F" w:rsidP="0067361F">
            <w:pPr>
              <w:widowControl w:val="0"/>
              <w:tabs>
                <w:tab w:val="left" w:pos="426"/>
              </w:tabs>
              <w:autoSpaceDE w:val="0"/>
              <w:rPr>
                <w:rFonts w:asciiTheme="minorHAnsi" w:hAnsiTheme="minorHAnsi" w:cstheme="minorHAnsi"/>
                <w:bCs/>
                <w:sz w:val="24"/>
                <w:szCs w:val="24"/>
              </w:rPr>
            </w:pPr>
          </w:p>
        </w:tc>
        <w:tc>
          <w:tcPr>
            <w:tcW w:w="6392" w:type="dxa"/>
          </w:tcPr>
          <w:p w14:paraId="3EDF21B4" w14:textId="77777777" w:rsidR="0067361F" w:rsidRDefault="0067361F" w:rsidP="00FC5269">
            <w:pPr>
              <w:widowControl w:val="0"/>
              <w:tabs>
                <w:tab w:val="left" w:pos="426"/>
              </w:tabs>
              <w:autoSpaceDE w:val="0"/>
              <w:rPr>
                <w:rFonts w:asciiTheme="minorHAnsi" w:hAnsiTheme="minorHAnsi" w:cstheme="minorHAnsi"/>
                <w:bCs/>
                <w:sz w:val="24"/>
                <w:szCs w:val="24"/>
              </w:rPr>
            </w:pPr>
          </w:p>
        </w:tc>
      </w:tr>
      <w:tr w:rsidR="0067361F" w14:paraId="06065C9C" w14:textId="77777777" w:rsidTr="00642DE6">
        <w:tc>
          <w:tcPr>
            <w:tcW w:w="2406" w:type="dxa"/>
          </w:tcPr>
          <w:p w14:paraId="173412B7" w14:textId="77777777" w:rsidR="0067361F" w:rsidRDefault="0067361F" w:rsidP="0067361F">
            <w:pPr>
              <w:widowControl w:val="0"/>
              <w:tabs>
                <w:tab w:val="left" w:pos="426"/>
              </w:tabs>
              <w:autoSpaceDE w:val="0"/>
              <w:rPr>
                <w:rFonts w:asciiTheme="minorHAnsi" w:hAnsiTheme="minorHAnsi" w:cstheme="minorHAnsi"/>
                <w:bCs/>
                <w:sz w:val="24"/>
                <w:szCs w:val="24"/>
              </w:rPr>
            </w:pPr>
          </w:p>
        </w:tc>
        <w:tc>
          <w:tcPr>
            <w:tcW w:w="6392" w:type="dxa"/>
          </w:tcPr>
          <w:p w14:paraId="43BEB3D9" w14:textId="77777777" w:rsidR="0067361F" w:rsidRDefault="0067361F" w:rsidP="00FC5269">
            <w:pPr>
              <w:widowControl w:val="0"/>
              <w:tabs>
                <w:tab w:val="left" w:pos="426"/>
              </w:tabs>
              <w:autoSpaceDE w:val="0"/>
              <w:rPr>
                <w:rFonts w:asciiTheme="minorHAnsi" w:hAnsiTheme="minorHAnsi" w:cstheme="minorHAnsi"/>
                <w:bCs/>
                <w:sz w:val="24"/>
                <w:szCs w:val="24"/>
              </w:rPr>
            </w:pPr>
          </w:p>
        </w:tc>
      </w:tr>
      <w:tr w:rsidR="0067361F" w14:paraId="416DAF6D" w14:textId="77777777" w:rsidTr="00642DE6">
        <w:tc>
          <w:tcPr>
            <w:tcW w:w="2406" w:type="dxa"/>
          </w:tcPr>
          <w:p w14:paraId="3D1B78CE" w14:textId="77777777" w:rsidR="0067361F" w:rsidRDefault="0067361F" w:rsidP="0067361F">
            <w:pPr>
              <w:widowControl w:val="0"/>
              <w:tabs>
                <w:tab w:val="left" w:pos="426"/>
              </w:tabs>
              <w:autoSpaceDE w:val="0"/>
              <w:rPr>
                <w:rFonts w:asciiTheme="minorHAnsi" w:hAnsiTheme="minorHAnsi" w:cstheme="minorHAnsi"/>
                <w:bCs/>
                <w:sz w:val="24"/>
                <w:szCs w:val="24"/>
              </w:rPr>
            </w:pPr>
          </w:p>
        </w:tc>
        <w:tc>
          <w:tcPr>
            <w:tcW w:w="6392" w:type="dxa"/>
          </w:tcPr>
          <w:p w14:paraId="6EA2FB20" w14:textId="4F188273" w:rsidR="00A47B51" w:rsidRDefault="00A47B51" w:rsidP="00FC5269">
            <w:pPr>
              <w:widowControl w:val="0"/>
              <w:tabs>
                <w:tab w:val="left" w:pos="426"/>
              </w:tabs>
              <w:autoSpaceDE w:val="0"/>
              <w:rPr>
                <w:rFonts w:asciiTheme="minorHAnsi" w:hAnsiTheme="minorHAnsi" w:cstheme="minorHAnsi"/>
                <w:bCs/>
                <w:sz w:val="24"/>
                <w:szCs w:val="24"/>
              </w:rPr>
            </w:pPr>
          </w:p>
          <w:p w14:paraId="7A5144C0" w14:textId="0C2F327A" w:rsidR="007305ED" w:rsidRDefault="007305ED" w:rsidP="00FC5269">
            <w:pPr>
              <w:widowControl w:val="0"/>
              <w:tabs>
                <w:tab w:val="left" w:pos="426"/>
              </w:tabs>
              <w:autoSpaceDE w:val="0"/>
              <w:rPr>
                <w:rFonts w:asciiTheme="minorHAnsi" w:hAnsiTheme="minorHAnsi" w:cstheme="minorHAnsi"/>
                <w:bCs/>
                <w:sz w:val="24"/>
                <w:szCs w:val="24"/>
              </w:rPr>
            </w:pPr>
          </w:p>
          <w:p w14:paraId="09B020EE" w14:textId="6C8F0BD7" w:rsidR="007305ED" w:rsidRDefault="007305ED" w:rsidP="00FC5269">
            <w:pPr>
              <w:widowControl w:val="0"/>
              <w:tabs>
                <w:tab w:val="left" w:pos="426"/>
              </w:tabs>
              <w:autoSpaceDE w:val="0"/>
              <w:rPr>
                <w:rFonts w:asciiTheme="minorHAnsi" w:hAnsiTheme="minorHAnsi" w:cstheme="minorHAnsi"/>
                <w:bCs/>
                <w:sz w:val="24"/>
                <w:szCs w:val="24"/>
              </w:rPr>
            </w:pPr>
          </w:p>
          <w:p w14:paraId="46C620E7" w14:textId="7C55A5E5" w:rsidR="007305ED" w:rsidRDefault="007305ED" w:rsidP="00FC5269">
            <w:pPr>
              <w:widowControl w:val="0"/>
              <w:tabs>
                <w:tab w:val="left" w:pos="426"/>
              </w:tabs>
              <w:autoSpaceDE w:val="0"/>
              <w:rPr>
                <w:rFonts w:asciiTheme="minorHAnsi" w:hAnsiTheme="minorHAnsi" w:cstheme="minorHAnsi"/>
                <w:bCs/>
                <w:sz w:val="24"/>
                <w:szCs w:val="24"/>
              </w:rPr>
            </w:pPr>
          </w:p>
          <w:p w14:paraId="7CCA47A3" w14:textId="06BFF38D" w:rsidR="007305ED" w:rsidRDefault="007305ED" w:rsidP="00FC5269">
            <w:pPr>
              <w:widowControl w:val="0"/>
              <w:tabs>
                <w:tab w:val="left" w:pos="426"/>
              </w:tabs>
              <w:autoSpaceDE w:val="0"/>
              <w:rPr>
                <w:rFonts w:asciiTheme="minorHAnsi" w:hAnsiTheme="minorHAnsi" w:cstheme="minorHAnsi"/>
                <w:bCs/>
                <w:sz w:val="24"/>
                <w:szCs w:val="24"/>
              </w:rPr>
            </w:pPr>
          </w:p>
          <w:p w14:paraId="0CEF24C5" w14:textId="4BE3A16F" w:rsidR="007305ED" w:rsidRDefault="007305ED" w:rsidP="00FC5269">
            <w:pPr>
              <w:widowControl w:val="0"/>
              <w:tabs>
                <w:tab w:val="left" w:pos="426"/>
              </w:tabs>
              <w:autoSpaceDE w:val="0"/>
              <w:rPr>
                <w:rFonts w:asciiTheme="minorHAnsi" w:hAnsiTheme="minorHAnsi" w:cstheme="minorHAnsi"/>
                <w:bCs/>
                <w:sz w:val="24"/>
                <w:szCs w:val="24"/>
              </w:rPr>
            </w:pPr>
          </w:p>
          <w:p w14:paraId="76B4EB00" w14:textId="7CF0EB7F" w:rsidR="007305ED" w:rsidRDefault="007305ED" w:rsidP="00FC5269">
            <w:pPr>
              <w:widowControl w:val="0"/>
              <w:tabs>
                <w:tab w:val="left" w:pos="426"/>
              </w:tabs>
              <w:autoSpaceDE w:val="0"/>
              <w:rPr>
                <w:rFonts w:asciiTheme="minorHAnsi" w:hAnsiTheme="minorHAnsi" w:cstheme="minorHAnsi"/>
                <w:bCs/>
                <w:sz w:val="24"/>
                <w:szCs w:val="24"/>
              </w:rPr>
            </w:pPr>
          </w:p>
          <w:p w14:paraId="418771AE" w14:textId="2540A974" w:rsidR="007305ED" w:rsidRDefault="007305ED" w:rsidP="00FC5269">
            <w:pPr>
              <w:widowControl w:val="0"/>
              <w:tabs>
                <w:tab w:val="left" w:pos="426"/>
              </w:tabs>
              <w:autoSpaceDE w:val="0"/>
              <w:rPr>
                <w:rFonts w:asciiTheme="minorHAnsi" w:hAnsiTheme="minorHAnsi" w:cstheme="minorHAnsi"/>
                <w:bCs/>
                <w:sz w:val="24"/>
                <w:szCs w:val="24"/>
              </w:rPr>
            </w:pPr>
          </w:p>
          <w:p w14:paraId="3CB182DC" w14:textId="24B0B4C4" w:rsidR="007305ED" w:rsidRDefault="007305ED" w:rsidP="00FC5269">
            <w:pPr>
              <w:widowControl w:val="0"/>
              <w:tabs>
                <w:tab w:val="left" w:pos="426"/>
              </w:tabs>
              <w:autoSpaceDE w:val="0"/>
              <w:rPr>
                <w:rFonts w:asciiTheme="minorHAnsi" w:hAnsiTheme="minorHAnsi" w:cstheme="minorHAnsi"/>
                <w:bCs/>
                <w:sz w:val="24"/>
                <w:szCs w:val="24"/>
              </w:rPr>
            </w:pPr>
          </w:p>
          <w:p w14:paraId="2A13824B" w14:textId="09545F98" w:rsidR="007305ED" w:rsidRDefault="007305ED" w:rsidP="00FC5269">
            <w:pPr>
              <w:widowControl w:val="0"/>
              <w:tabs>
                <w:tab w:val="left" w:pos="426"/>
              </w:tabs>
              <w:autoSpaceDE w:val="0"/>
              <w:rPr>
                <w:rFonts w:asciiTheme="minorHAnsi" w:hAnsiTheme="minorHAnsi" w:cstheme="minorHAnsi"/>
                <w:bCs/>
                <w:sz w:val="24"/>
                <w:szCs w:val="24"/>
              </w:rPr>
            </w:pPr>
          </w:p>
          <w:p w14:paraId="04E4080A" w14:textId="09A1B179" w:rsidR="007305ED" w:rsidRDefault="007305ED" w:rsidP="00FC5269">
            <w:pPr>
              <w:widowControl w:val="0"/>
              <w:tabs>
                <w:tab w:val="left" w:pos="426"/>
              </w:tabs>
              <w:autoSpaceDE w:val="0"/>
              <w:rPr>
                <w:rFonts w:asciiTheme="minorHAnsi" w:hAnsiTheme="minorHAnsi" w:cstheme="minorHAnsi"/>
                <w:bCs/>
                <w:sz w:val="24"/>
                <w:szCs w:val="24"/>
              </w:rPr>
            </w:pPr>
          </w:p>
          <w:p w14:paraId="1B2219E5" w14:textId="2254643A" w:rsidR="007305ED" w:rsidRDefault="007305ED" w:rsidP="00FC5269">
            <w:pPr>
              <w:widowControl w:val="0"/>
              <w:tabs>
                <w:tab w:val="left" w:pos="426"/>
              </w:tabs>
              <w:autoSpaceDE w:val="0"/>
              <w:rPr>
                <w:rFonts w:asciiTheme="minorHAnsi" w:hAnsiTheme="minorHAnsi" w:cstheme="minorHAnsi"/>
                <w:bCs/>
                <w:sz w:val="24"/>
                <w:szCs w:val="24"/>
              </w:rPr>
            </w:pPr>
          </w:p>
          <w:p w14:paraId="1A95D013" w14:textId="536F5C34" w:rsidR="007305ED" w:rsidRDefault="007305ED" w:rsidP="00FC5269">
            <w:pPr>
              <w:widowControl w:val="0"/>
              <w:tabs>
                <w:tab w:val="left" w:pos="426"/>
              </w:tabs>
              <w:autoSpaceDE w:val="0"/>
              <w:rPr>
                <w:rFonts w:asciiTheme="minorHAnsi" w:hAnsiTheme="minorHAnsi" w:cstheme="minorHAnsi"/>
                <w:bCs/>
                <w:sz w:val="24"/>
                <w:szCs w:val="24"/>
              </w:rPr>
            </w:pPr>
          </w:p>
          <w:p w14:paraId="72311E37" w14:textId="0EF315C2" w:rsidR="007305ED" w:rsidRDefault="007305ED" w:rsidP="00FC5269">
            <w:pPr>
              <w:widowControl w:val="0"/>
              <w:tabs>
                <w:tab w:val="left" w:pos="426"/>
              </w:tabs>
              <w:autoSpaceDE w:val="0"/>
              <w:rPr>
                <w:rFonts w:asciiTheme="minorHAnsi" w:hAnsiTheme="minorHAnsi" w:cstheme="minorHAnsi"/>
                <w:bCs/>
                <w:sz w:val="24"/>
                <w:szCs w:val="24"/>
              </w:rPr>
            </w:pPr>
          </w:p>
          <w:p w14:paraId="1E967989" w14:textId="079A4077" w:rsidR="007305ED" w:rsidRDefault="007305ED" w:rsidP="00FC5269">
            <w:pPr>
              <w:widowControl w:val="0"/>
              <w:tabs>
                <w:tab w:val="left" w:pos="426"/>
              </w:tabs>
              <w:autoSpaceDE w:val="0"/>
              <w:rPr>
                <w:rFonts w:asciiTheme="minorHAnsi" w:hAnsiTheme="minorHAnsi" w:cstheme="minorHAnsi"/>
                <w:bCs/>
                <w:sz w:val="24"/>
                <w:szCs w:val="24"/>
              </w:rPr>
            </w:pPr>
          </w:p>
          <w:p w14:paraId="43A7CCC1" w14:textId="77777777" w:rsidR="007305ED" w:rsidRDefault="007305ED" w:rsidP="00FC5269">
            <w:pPr>
              <w:widowControl w:val="0"/>
              <w:tabs>
                <w:tab w:val="left" w:pos="426"/>
              </w:tabs>
              <w:autoSpaceDE w:val="0"/>
              <w:rPr>
                <w:rFonts w:asciiTheme="minorHAnsi" w:hAnsiTheme="minorHAnsi" w:cstheme="minorHAnsi"/>
                <w:bCs/>
                <w:sz w:val="24"/>
                <w:szCs w:val="24"/>
              </w:rPr>
            </w:pPr>
          </w:p>
          <w:p w14:paraId="61F65026" w14:textId="72DBA056" w:rsidR="00C3057D" w:rsidRDefault="00C3057D" w:rsidP="00FC5269">
            <w:pPr>
              <w:widowControl w:val="0"/>
              <w:tabs>
                <w:tab w:val="left" w:pos="426"/>
              </w:tabs>
              <w:autoSpaceDE w:val="0"/>
              <w:rPr>
                <w:rFonts w:asciiTheme="minorHAnsi" w:hAnsiTheme="minorHAnsi" w:cstheme="minorHAnsi"/>
                <w:bCs/>
                <w:sz w:val="24"/>
                <w:szCs w:val="24"/>
              </w:rPr>
            </w:pPr>
          </w:p>
        </w:tc>
      </w:tr>
    </w:tbl>
    <w:p w14:paraId="46BD380F" w14:textId="452B3C41" w:rsidR="0067361F" w:rsidRDefault="0067361F">
      <w:pPr>
        <w:rPr>
          <w:rFonts w:cstheme="minorHAnsi"/>
          <w:b/>
          <w:sz w:val="22"/>
          <w:szCs w:val="22"/>
        </w:rPr>
      </w:pPr>
    </w:p>
    <w:p w14:paraId="641C7422" w14:textId="77777777" w:rsidR="0011681D" w:rsidRPr="004C456D" w:rsidRDefault="00143A17" w:rsidP="0011681D">
      <w:pPr>
        <w:keepNext/>
        <w:tabs>
          <w:tab w:val="left" w:pos="6555"/>
          <w:tab w:val="right" w:pos="9071"/>
        </w:tabs>
        <w:spacing w:after="120"/>
        <w:ind w:left="1440"/>
        <w:jc w:val="right"/>
        <w:outlineLvl w:val="7"/>
        <w:rPr>
          <w:rFonts w:cstheme="minorHAnsi"/>
          <w:b/>
          <w:sz w:val="24"/>
          <w:szCs w:val="24"/>
        </w:rPr>
      </w:pPr>
      <w:r>
        <w:rPr>
          <w:rFonts w:cstheme="minorHAnsi"/>
          <w:b/>
          <w:sz w:val="24"/>
          <w:szCs w:val="24"/>
        </w:rPr>
        <w:t>Załącznik nr 1 do S</w:t>
      </w:r>
      <w:r w:rsidR="0011681D" w:rsidRPr="004C456D">
        <w:rPr>
          <w:rFonts w:cstheme="minorHAnsi"/>
          <w:b/>
          <w:sz w:val="24"/>
          <w:szCs w:val="24"/>
        </w:rPr>
        <w:t>WZ</w:t>
      </w:r>
    </w:p>
    <w:p w14:paraId="32A030A4" w14:textId="77777777" w:rsidR="000A447A" w:rsidRPr="004C456D" w:rsidRDefault="000A447A" w:rsidP="000A447A">
      <w:pPr>
        <w:spacing w:after="40"/>
        <w:jc w:val="center"/>
        <w:rPr>
          <w:rFonts w:cstheme="minorHAnsi"/>
          <w:b/>
          <w:bCs/>
          <w:sz w:val="24"/>
        </w:rPr>
      </w:pPr>
      <w:r w:rsidRPr="004C456D">
        <w:rPr>
          <w:rFonts w:cstheme="minorHAnsi"/>
          <w:b/>
          <w:bCs/>
          <w:sz w:val="24"/>
        </w:rPr>
        <w:t>FORMULARZ OFERTOWY</w:t>
      </w:r>
    </w:p>
    <w:p w14:paraId="4676D9D2" w14:textId="77777777" w:rsidR="000A447A" w:rsidRPr="004C456D" w:rsidRDefault="000A447A" w:rsidP="000A447A">
      <w:pPr>
        <w:spacing w:after="40"/>
        <w:jc w:val="center"/>
        <w:rPr>
          <w:rFonts w:cstheme="minorHAnsi"/>
          <w:sz w:val="24"/>
        </w:rPr>
      </w:pPr>
    </w:p>
    <w:tbl>
      <w:tblPr>
        <w:tblW w:w="9498" w:type="dxa"/>
        <w:tblInd w:w="108" w:type="dxa"/>
        <w:tblLayout w:type="fixed"/>
        <w:tblLook w:val="0000" w:firstRow="0" w:lastRow="0" w:firstColumn="0" w:lastColumn="0" w:noHBand="0" w:noVBand="0"/>
      </w:tblPr>
      <w:tblGrid>
        <w:gridCol w:w="9498"/>
      </w:tblGrid>
      <w:tr w:rsidR="000A447A" w:rsidRPr="004C456D" w14:paraId="7A8EF9A0" w14:textId="77777777"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29C0" w14:textId="77777777" w:rsidR="000A447A" w:rsidRPr="004C456D" w:rsidRDefault="000A447A" w:rsidP="000A447A">
            <w:pPr>
              <w:spacing w:after="40"/>
              <w:rPr>
                <w:rFonts w:cstheme="minorHAnsi"/>
                <w:sz w:val="22"/>
              </w:rPr>
            </w:pPr>
            <w:r w:rsidRPr="004C456D">
              <w:rPr>
                <w:rFonts w:cstheme="minorHAnsi"/>
                <w:b/>
                <w:sz w:val="22"/>
                <w:lang w:val="cs-CZ"/>
              </w:rPr>
              <w:t>ZAMAWIAJĄCY:  31 BAZA LOTNICTWA TAKTYCZNEGO UL. SILNIKI 1 , 61-325 POZNAŃ</w:t>
            </w:r>
          </w:p>
          <w:p w14:paraId="07418A23" w14:textId="77777777" w:rsidR="000A447A" w:rsidRPr="004C456D" w:rsidRDefault="000A447A" w:rsidP="000A447A">
            <w:pPr>
              <w:spacing w:after="40"/>
              <w:rPr>
                <w:rFonts w:cstheme="minorHAnsi"/>
                <w:sz w:val="22"/>
                <w:lang w:val="cs-CZ"/>
              </w:rPr>
            </w:pPr>
            <w:r w:rsidRPr="004C456D">
              <w:rPr>
                <w:rFonts w:cstheme="minorHAnsi"/>
                <w:sz w:val="22"/>
                <w:lang w:val="cs-CZ"/>
              </w:rPr>
              <w:t xml:space="preserve">Oferta w postępowaniu o udzielenie zamówienia publicznego prowadzonego w trybie podstawowym na podstawie przepisów ustawy z dnia 11 września 2019 r. (Dz. U z </w:t>
            </w:r>
            <w:r w:rsidR="00F05066">
              <w:rPr>
                <w:rFonts w:cstheme="minorHAnsi"/>
                <w:sz w:val="22"/>
                <w:lang w:val="cs-CZ"/>
              </w:rPr>
              <w:t>2021</w:t>
            </w:r>
            <w:r w:rsidRPr="004C456D">
              <w:rPr>
                <w:rFonts w:cstheme="minorHAnsi"/>
                <w:sz w:val="22"/>
                <w:lang w:val="cs-CZ"/>
              </w:rPr>
              <w:t xml:space="preserve"> r poz. </w:t>
            </w:r>
            <w:r w:rsidR="00F05066">
              <w:rPr>
                <w:rFonts w:cstheme="minorHAnsi"/>
                <w:sz w:val="22"/>
                <w:lang w:val="cs-CZ"/>
              </w:rPr>
              <w:t>1129</w:t>
            </w:r>
            <w:r w:rsidRPr="004C456D">
              <w:rPr>
                <w:rFonts w:cstheme="minorHAnsi"/>
                <w:sz w:val="22"/>
                <w:lang w:val="cs-CZ"/>
              </w:rPr>
              <w:t xml:space="preserve"> ze zm.) – Prawo zamówień publicznych, na:</w:t>
            </w:r>
          </w:p>
          <w:p w14:paraId="785D1CF4" w14:textId="77777777" w:rsidR="000A447A" w:rsidRPr="004C456D" w:rsidRDefault="000A447A" w:rsidP="000A447A">
            <w:pPr>
              <w:spacing w:after="40"/>
              <w:jc w:val="center"/>
              <w:rPr>
                <w:rFonts w:cstheme="minorHAnsi"/>
                <w:b/>
                <w:sz w:val="22"/>
                <w:szCs w:val="22"/>
                <w:lang w:val="cs-CZ"/>
              </w:rPr>
            </w:pPr>
            <w:r w:rsidRPr="004C456D">
              <w:rPr>
                <w:rFonts w:cstheme="minorHAnsi"/>
                <w:b/>
                <w:sz w:val="22"/>
                <w:szCs w:val="22"/>
                <w:lang w:val="cs-CZ"/>
              </w:rPr>
              <w:t>„</w:t>
            </w:r>
            <w:r w:rsidR="00344316">
              <w:rPr>
                <w:rFonts w:cstheme="minorHAnsi"/>
                <w:b/>
                <w:sz w:val="22"/>
                <w:szCs w:val="22"/>
                <w:lang w:val="cs-CZ"/>
              </w:rPr>
              <w:t xml:space="preserve">DOSTAWA ARTYKUŁOW </w:t>
            </w:r>
            <w:r w:rsidR="00706F23">
              <w:rPr>
                <w:rFonts w:cstheme="minorHAnsi"/>
                <w:b/>
                <w:sz w:val="22"/>
                <w:szCs w:val="22"/>
                <w:lang w:val="cs-CZ"/>
              </w:rPr>
              <w:t>BIUROWYCH, TERMINARZY, PAPIERU</w:t>
            </w:r>
            <w:r w:rsidR="00706F23" w:rsidRPr="004C456D">
              <w:rPr>
                <w:rFonts w:cstheme="minorHAnsi"/>
                <w:b/>
                <w:sz w:val="22"/>
                <w:szCs w:val="22"/>
                <w:lang w:val="cs-CZ"/>
              </w:rPr>
              <w:t xml:space="preserve"> </w:t>
            </w:r>
            <w:r w:rsidRPr="004C456D">
              <w:rPr>
                <w:rFonts w:cstheme="minorHAnsi"/>
                <w:b/>
                <w:sz w:val="22"/>
                <w:szCs w:val="22"/>
                <w:lang w:val="cs-CZ"/>
              </w:rPr>
              <w:t>”</w:t>
            </w:r>
          </w:p>
          <w:p w14:paraId="272CBE58" w14:textId="3A419A02" w:rsidR="000A447A" w:rsidRPr="004C456D" w:rsidRDefault="000A447A" w:rsidP="00C91024">
            <w:pPr>
              <w:spacing w:after="40"/>
              <w:jc w:val="center"/>
              <w:rPr>
                <w:rFonts w:cstheme="minorHAnsi"/>
              </w:rPr>
            </w:pPr>
            <w:r w:rsidRPr="004C456D">
              <w:rPr>
                <w:rFonts w:cstheme="minorHAnsi"/>
                <w:b/>
                <w:sz w:val="22"/>
                <w:szCs w:val="22"/>
                <w:lang w:val="cs-CZ"/>
              </w:rPr>
              <w:t>Nr sprawy</w:t>
            </w:r>
            <w:r w:rsidRPr="004C456D">
              <w:rPr>
                <w:rFonts w:cstheme="minorHAnsi"/>
                <w:b/>
                <w:color w:val="000000"/>
                <w:sz w:val="22"/>
                <w:szCs w:val="22"/>
                <w:lang w:val="cs-CZ"/>
              </w:rPr>
              <w:t xml:space="preserve"> </w:t>
            </w:r>
            <w:sdt>
              <w:sdtPr>
                <w:rPr>
                  <w:rFonts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642DE6">
                  <w:rPr>
                    <w:rFonts w:cstheme="minorHAnsi"/>
                    <w:b/>
                    <w:sz w:val="24"/>
                    <w:szCs w:val="22"/>
                  </w:rPr>
                  <w:t>ZP 32/VII/21</w:t>
                </w:r>
              </w:sdtContent>
            </w:sdt>
          </w:p>
        </w:tc>
      </w:tr>
      <w:tr w:rsidR="000A447A" w:rsidRPr="004C456D" w14:paraId="449139D2" w14:textId="77777777"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0B7026" w14:textId="77777777" w:rsidR="000A447A" w:rsidRPr="006972F2" w:rsidRDefault="000A447A" w:rsidP="00314E54">
            <w:pPr>
              <w:numPr>
                <w:ilvl w:val="0"/>
                <w:numId w:val="23"/>
              </w:numPr>
              <w:tabs>
                <w:tab w:val="left" w:pos="459"/>
              </w:tabs>
              <w:spacing w:after="40"/>
              <w:ind w:hanging="720"/>
              <w:contextualSpacing/>
              <w:rPr>
                <w:rFonts w:cstheme="minorHAnsi"/>
                <w:sz w:val="22"/>
              </w:rPr>
            </w:pPr>
            <w:r w:rsidRPr="006972F2">
              <w:rPr>
                <w:rFonts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14:paraId="3A704E41" w14:textId="77777777" w:rsidTr="0073702D">
              <w:tc>
                <w:tcPr>
                  <w:tcW w:w="3591" w:type="dxa"/>
                  <w:shd w:val="clear" w:color="auto" w:fill="auto"/>
                </w:tcPr>
                <w:p w14:paraId="03DA59EB"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Osoba upoważniona do reprezentacji Wykonawcy/ów i podpisująca ofertę</w:t>
                  </w:r>
                </w:p>
              </w:tc>
              <w:tc>
                <w:tcPr>
                  <w:tcW w:w="6116" w:type="dxa"/>
                  <w:shd w:val="clear" w:color="auto" w:fill="auto"/>
                  <w:vAlign w:val="center"/>
                </w:tcPr>
                <w:p w14:paraId="6AB8465D" w14:textId="77777777" w:rsidR="000A447A" w:rsidRPr="006972F2" w:rsidRDefault="000A447A" w:rsidP="0073702D">
                  <w:pPr>
                    <w:spacing w:after="40" w:line="360" w:lineRule="auto"/>
                    <w:rPr>
                      <w:rFonts w:eastAsia="Calibri" w:cstheme="minorHAnsi"/>
                      <w:color w:val="FF0000"/>
                    </w:rPr>
                  </w:pPr>
                </w:p>
              </w:tc>
            </w:tr>
            <w:tr w:rsidR="000A447A" w:rsidRPr="006972F2" w14:paraId="62B9EEF6" w14:textId="77777777" w:rsidTr="0073702D">
              <w:tc>
                <w:tcPr>
                  <w:tcW w:w="3591" w:type="dxa"/>
                  <w:shd w:val="clear" w:color="auto" w:fill="auto"/>
                  <w:vAlign w:val="center"/>
                </w:tcPr>
                <w:p w14:paraId="0176DFBF" w14:textId="77777777" w:rsidR="000A447A" w:rsidRPr="006972F2" w:rsidRDefault="000A447A" w:rsidP="0073702D">
                  <w:pPr>
                    <w:spacing w:after="40" w:line="360" w:lineRule="auto"/>
                    <w:rPr>
                      <w:rFonts w:eastAsia="Calibri" w:cstheme="minorHAnsi"/>
                      <w:sz w:val="22"/>
                    </w:rPr>
                  </w:pPr>
                  <w:r w:rsidRPr="006972F2">
                    <w:rPr>
                      <w:rFonts w:eastAsia="Calibri" w:cstheme="minorHAnsi"/>
                      <w:sz w:val="22"/>
                      <w:lang w:val="cs-CZ"/>
                    </w:rPr>
                    <w:t>Nazwa:</w:t>
                  </w:r>
                </w:p>
              </w:tc>
              <w:tc>
                <w:tcPr>
                  <w:tcW w:w="6116" w:type="dxa"/>
                  <w:shd w:val="clear" w:color="auto" w:fill="auto"/>
                  <w:vAlign w:val="center"/>
                </w:tcPr>
                <w:p w14:paraId="4872447B" w14:textId="77777777" w:rsidR="000A447A" w:rsidRPr="006972F2" w:rsidRDefault="000A447A" w:rsidP="0073702D">
                  <w:pPr>
                    <w:spacing w:after="40" w:line="360" w:lineRule="auto"/>
                    <w:rPr>
                      <w:rFonts w:eastAsia="Calibri" w:cstheme="minorHAnsi"/>
                      <w:color w:val="FF0000"/>
                    </w:rPr>
                  </w:pPr>
                </w:p>
              </w:tc>
            </w:tr>
            <w:tr w:rsidR="000A447A" w:rsidRPr="006972F2" w14:paraId="0EAA6ECB" w14:textId="77777777" w:rsidTr="0073702D">
              <w:tc>
                <w:tcPr>
                  <w:tcW w:w="3591" w:type="dxa"/>
                  <w:shd w:val="clear" w:color="auto" w:fill="auto"/>
                  <w:vAlign w:val="center"/>
                </w:tcPr>
                <w:p w14:paraId="1211353A"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Siedziba:</w:t>
                  </w:r>
                </w:p>
              </w:tc>
              <w:tc>
                <w:tcPr>
                  <w:tcW w:w="6116" w:type="dxa"/>
                  <w:shd w:val="clear" w:color="auto" w:fill="auto"/>
                  <w:vAlign w:val="center"/>
                </w:tcPr>
                <w:p w14:paraId="3933AE17" w14:textId="77777777" w:rsidR="000A447A" w:rsidRPr="006972F2" w:rsidRDefault="000A447A" w:rsidP="0073702D">
                  <w:pPr>
                    <w:spacing w:after="40" w:line="360" w:lineRule="auto"/>
                    <w:rPr>
                      <w:rFonts w:eastAsia="Calibri" w:cstheme="minorHAnsi"/>
                      <w:color w:val="FF0000"/>
                    </w:rPr>
                  </w:pPr>
                </w:p>
              </w:tc>
            </w:tr>
            <w:tr w:rsidR="000A447A" w:rsidRPr="006972F2" w14:paraId="2639B210" w14:textId="77777777" w:rsidTr="0073702D">
              <w:tc>
                <w:tcPr>
                  <w:tcW w:w="3591" w:type="dxa"/>
                  <w:shd w:val="clear" w:color="auto" w:fill="auto"/>
                  <w:vAlign w:val="center"/>
                </w:tcPr>
                <w:p w14:paraId="3B690B55"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Województwo:</w:t>
                  </w:r>
                </w:p>
              </w:tc>
              <w:tc>
                <w:tcPr>
                  <w:tcW w:w="6116" w:type="dxa"/>
                  <w:shd w:val="clear" w:color="auto" w:fill="auto"/>
                  <w:vAlign w:val="center"/>
                </w:tcPr>
                <w:p w14:paraId="47E48E73" w14:textId="77777777" w:rsidR="000A447A" w:rsidRPr="006972F2" w:rsidRDefault="000A447A" w:rsidP="0073702D">
                  <w:pPr>
                    <w:spacing w:after="40" w:line="360" w:lineRule="auto"/>
                    <w:rPr>
                      <w:rFonts w:eastAsia="Calibri" w:cstheme="minorHAnsi"/>
                      <w:color w:val="FF0000"/>
                    </w:rPr>
                  </w:pPr>
                </w:p>
              </w:tc>
            </w:tr>
            <w:tr w:rsidR="000A447A" w:rsidRPr="006972F2" w14:paraId="1A3DF720" w14:textId="77777777" w:rsidTr="0073702D">
              <w:tc>
                <w:tcPr>
                  <w:tcW w:w="3591" w:type="dxa"/>
                  <w:shd w:val="clear" w:color="auto" w:fill="auto"/>
                  <w:vAlign w:val="center"/>
                </w:tcPr>
                <w:p w14:paraId="0E70D2F4" w14:textId="77777777" w:rsidR="000A447A" w:rsidRPr="006972F2" w:rsidRDefault="006972F2" w:rsidP="0073702D">
                  <w:pPr>
                    <w:spacing w:after="40" w:line="360" w:lineRule="auto"/>
                    <w:rPr>
                      <w:rFonts w:eastAsia="Calibri" w:cstheme="minorHAnsi"/>
                      <w:color w:val="FF0000"/>
                    </w:rPr>
                  </w:pPr>
                  <w:r w:rsidRPr="006972F2">
                    <w:rPr>
                      <w:rFonts w:eastAsia="Calibri" w:cstheme="minorHAnsi"/>
                      <w:sz w:val="22"/>
                      <w:lang w:val="cs-CZ"/>
                    </w:rPr>
                    <w:t>NIP i</w:t>
                  </w:r>
                  <w:r w:rsidR="000A447A" w:rsidRPr="006972F2">
                    <w:rPr>
                      <w:rFonts w:eastAsia="Calibri" w:cstheme="minorHAnsi"/>
                      <w:sz w:val="22"/>
                      <w:lang w:val="cs-CZ"/>
                    </w:rPr>
                    <w:t xml:space="preserve"> REGON:</w:t>
                  </w:r>
                </w:p>
              </w:tc>
              <w:tc>
                <w:tcPr>
                  <w:tcW w:w="6116" w:type="dxa"/>
                  <w:shd w:val="clear" w:color="auto" w:fill="auto"/>
                  <w:vAlign w:val="center"/>
                </w:tcPr>
                <w:p w14:paraId="19598487" w14:textId="77777777" w:rsidR="000A447A" w:rsidRPr="006972F2" w:rsidRDefault="000A447A" w:rsidP="0073702D">
                  <w:pPr>
                    <w:spacing w:after="40" w:line="360" w:lineRule="auto"/>
                    <w:rPr>
                      <w:rFonts w:eastAsia="Calibri" w:cstheme="minorHAnsi"/>
                      <w:color w:val="FF0000"/>
                    </w:rPr>
                  </w:pPr>
                </w:p>
              </w:tc>
            </w:tr>
            <w:tr w:rsidR="000A447A" w:rsidRPr="006972F2" w14:paraId="2CF3B7F6" w14:textId="77777777" w:rsidTr="0073702D">
              <w:tc>
                <w:tcPr>
                  <w:tcW w:w="3591" w:type="dxa"/>
                  <w:shd w:val="clear" w:color="auto" w:fill="auto"/>
                  <w:vAlign w:val="center"/>
                </w:tcPr>
                <w:p w14:paraId="563E566C"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Adres poczty elektronicznej:</w:t>
                  </w:r>
                </w:p>
              </w:tc>
              <w:tc>
                <w:tcPr>
                  <w:tcW w:w="6116" w:type="dxa"/>
                  <w:shd w:val="clear" w:color="auto" w:fill="auto"/>
                  <w:vAlign w:val="center"/>
                </w:tcPr>
                <w:p w14:paraId="3086583C" w14:textId="77777777" w:rsidR="000A447A" w:rsidRPr="006972F2" w:rsidRDefault="000A447A" w:rsidP="0073702D">
                  <w:pPr>
                    <w:spacing w:after="40" w:line="360" w:lineRule="auto"/>
                    <w:rPr>
                      <w:rFonts w:eastAsia="Calibri" w:cstheme="minorHAnsi"/>
                      <w:color w:val="FF0000"/>
                    </w:rPr>
                  </w:pPr>
                </w:p>
              </w:tc>
            </w:tr>
            <w:tr w:rsidR="000A447A" w:rsidRPr="006972F2" w14:paraId="664DA1B5" w14:textId="77777777" w:rsidTr="0073702D">
              <w:tc>
                <w:tcPr>
                  <w:tcW w:w="3591" w:type="dxa"/>
                  <w:shd w:val="clear" w:color="auto" w:fill="auto"/>
                  <w:vAlign w:val="center"/>
                </w:tcPr>
                <w:p w14:paraId="1CE51AC2"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Numer telefonu/ fax:</w:t>
                  </w:r>
                </w:p>
              </w:tc>
              <w:tc>
                <w:tcPr>
                  <w:tcW w:w="6116" w:type="dxa"/>
                  <w:shd w:val="clear" w:color="auto" w:fill="auto"/>
                  <w:vAlign w:val="center"/>
                </w:tcPr>
                <w:p w14:paraId="1C403568" w14:textId="77777777" w:rsidR="000A447A" w:rsidRPr="006972F2" w:rsidRDefault="000A447A" w:rsidP="0073702D">
                  <w:pPr>
                    <w:spacing w:after="40" w:line="360" w:lineRule="auto"/>
                    <w:rPr>
                      <w:rFonts w:eastAsia="Calibri" w:cstheme="minorHAnsi"/>
                      <w:color w:val="FF0000"/>
                    </w:rPr>
                  </w:pPr>
                </w:p>
              </w:tc>
            </w:tr>
            <w:tr w:rsidR="000A447A" w:rsidRPr="006972F2" w14:paraId="7E688E5A" w14:textId="77777777" w:rsidTr="0073702D">
              <w:tc>
                <w:tcPr>
                  <w:tcW w:w="3591" w:type="dxa"/>
                  <w:shd w:val="clear" w:color="auto" w:fill="auto"/>
                  <w:vAlign w:val="center"/>
                </w:tcPr>
                <w:p w14:paraId="4B418F2B" w14:textId="77777777" w:rsidR="000A447A" w:rsidRPr="006972F2" w:rsidRDefault="000A447A" w:rsidP="0073702D">
                  <w:pPr>
                    <w:spacing w:after="40" w:line="360" w:lineRule="auto"/>
                    <w:rPr>
                      <w:rFonts w:eastAsia="Calibri" w:cstheme="minorHAnsi"/>
                      <w:color w:val="FF0000"/>
                    </w:rPr>
                  </w:pPr>
                  <w:r w:rsidRPr="006972F2">
                    <w:rPr>
                      <w:rFonts w:eastAsia="Calibri" w:cstheme="minorHAnsi"/>
                      <w:sz w:val="22"/>
                      <w:lang w:val="cs-CZ"/>
                    </w:rPr>
                    <w:t>Osoba odpowiedzialna za kontakty z Zamawiającym:</w:t>
                  </w:r>
                </w:p>
              </w:tc>
              <w:tc>
                <w:tcPr>
                  <w:tcW w:w="6116" w:type="dxa"/>
                  <w:shd w:val="clear" w:color="auto" w:fill="auto"/>
                  <w:vAlign w:val="center"/>
                </w:tcPr>
                <w:p w14:paraId="2D1E4C79" w14:textId="77777777" w:rsidR="000A447A" w:rsidRPr="006972F2" w:rsidRDefault="000A447A" w:rsidP="0073702D">
                  <w:pPr>
                    <w:spacing w:after="40" w:line="360" w:lineRule="auto"/>
                    <w:rPr>
                      <w:rFonts w:eastAsia="Calibri" w:cstheme="minorHAnsi"/>
                      <w:color w:val="FF0000"/>
                    </w:rPr>
                  </w:pPr>
                </w:p>
              </w:tc>
            </w:tr>
          </w:tbl>
          <w:p w14:paraId="0C2A0F14" w14:textId="77777777" w:rsidR="000A447A" w:rsidRPr="006972F2" w:rsidRDefault="000A447A" w:rsidP="0073702D">
            <w:pPr>
              <w:spacing w:after="40" w:line="360" w:lineRule="auto"/>
              <w:rPr>
                <w:rFonts w:cstheme="minorHAnsi"/>
                <w:color w:val="FF0000"/>
              </w:rPr>
            </w:pPr>
          </w:p>
        </w:tc>
      </w:tr>
      <w:tr w:rsidR="000A447A" w:rsidRPr="008D0B01" w14:paraId="065D7A71" w14:textId="77777777"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64190A" w14:textId="77777777" w:rsidR="000A447A" w:rsidRPr="006972F2" w:rsidRDefault="000A447A" w:rsidP="00314E54">
            <w:pPr>
              <w:numPr>
                <w:ilvl w:val="0"/>
                <w:numId w:val="23"/>
              </w:numPr>
              <w:spacing w:after="40"/>
              <w:ind w:hanging="720"/>
              <w:contextualSpacing/>
              <w:rPr>
                <w:rFonts w:cstheme="minorHAnsi"/>
                <w:sz w:val="22"/>
              </w:rPr>
            </w:pPr>
            <w:r w:rsidRPr="006972F2">
              <w:rPr>
                <w:rFonts w:cstheme="minorHAnsi"/>
                <w:b/>
                <w:sz w:val="22"/>
                <w:lang w:val="cs-CZ"/>
              </w:rPr>
              <w:t xml:space="preserve">OFERUJEMY WYKONANIE PRZEDMIOTU ZAMÓWIENIA </w:t>
            </w:r>
          </w:p>
          <w:p w14:paraId="25214FC1" w14:textId="77777777" w:rsidR="000A447A" w:rsidRPr="006972F2" w:rsidRDefault="000A447A" w:rsidP="000A447A">
            <w:pPr>
              <w:spacing w:after="40"/>
              <w:ind w:left="720"/>
              <w:contextualSpacing/>
              <w:rPr>
                <w:rFonts w:cstheme="minorHAnsi"/>
                <w:sz w:val="22"/>
              </w:rPr>
            </w:pPr>
          </w:p>
          <w:tbl>
            <w:tblPr>
              <w:tblpPr w:leftFromText="141" w:rightFromText="141" w:vertAnchor="text" w:horzAnchor="page" w:tblpX="4797" w:tblpY="-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0A447A" w:rsidRPr="006972F2" w14:paraId="1FA578D5" w14:textId="77777777" w:rsidTr="00642DE6">
              <w:trPr>
                <w:trHeight w:val="315"/>
              </w:trPr>
              <w:tc>
                <w:tcPr>
                  <w:tcW w:w="1271" w:type="dxa"/>
                  <w:shd w:val="clear" w:color="auto" w:fill="auto"/>
                  <w:vAlign w:val="center"/>
                </w:tcPr>
                <w:p w14:paraId="09FD5EA8" w14:textId="77777777" w:rsidR="000A447A" w:rsidRPr="006972F2" w:rsidRDefault="000A447A" w:rsidP="00642DE6">
                  <w:pPr>
                    <w:spacing w:after="40"/>
                    <w:ind w:left="27" w:hanging="27"/>
                    <w:contextualSpacing/>
                    <w:jc w:val="center"/>
                    <w:rPr>
                      <w:rFonts w:eastAsia="Calibri" w:cstheme="minorHAnsi"/>
                      <w:b/>
                      <w:sz w:val="22"/>
                      <w:lang w:val="cs-CZ"/>
                    </w:rPr>
                  </w:pPr>
                </w:p>
              </w:tc>
              <w:tc>
                <w:tcPr>
                  <w:tcW w:w="567" w:type="dxa"/>
                  <w:shd w:val="clear" w:color="auto" w:fill="auto"/>
                  <w:vAlign w:val="center"/>
                </w:tcPr>
                <w:p w14:paraId="582507B4" w14:textId="77777777" w:rsidR="000A447A" w:rsidRPr="006972F2" w:rsidRDefault="000A447A" w:rsidP="0073702D">
                  <w:pPr>
                    <w:spacing w:after="40"/>
                    <w:contextualSpacing/>
                    <w:jc w:val="center"/>
                    <w:rPr>
                      <w:rFonts w:eastAsia="Calibri" w:cstheme="minorHAnsi"/>
                      <w:sz w:val="22"/>
                      <w:lang w:val="cs-CZ"/>
                    </w:rPr>
                  </w:pPr>
                  <w:r w:rsidRPr="006972F2">
                    <w:rPr>
                      <w:rFonts w:eastAsia="Calibri" w:cstheme="minorHAnsi"/>
                      <w:sz w:val="22"/>
                      <w:lang w:val="cs-CZ"/>
                    </w:rPr>
                    <w:t>zł</w:t>
                  </w:r>
                </w:p>
              </w:tc>
            </w:tr>
          </w:tbl>
          <w:p w14:paraId="2A194132" w14:textId="77777777" w:rsidR="00344316" w:rsidRDefault="000A447A" w:rsidP="00642DE6">
            <w:pPr>
              <w:spacing w:after="40"/>
              <w:contextualSpacing/>
              <w:jc w:val="left"/>
              <w:rPr>
                <w:rFonts w:cstheme="minorHAnsi"/>
                <w:b/>
                <w:sz w:val="22"/>
                <w:lang w:val="cs-CZ"/>
              </w:rPr>
            </w:pPr>
            <w:r w:rsidRPr="006972F2">
              <w:rPr>
                <w:rFonts w:cstheme="minorHAnsi"/>
                <w:b/>
                <w:sz w:val="22"/>
                <w:lang w:val="cs-CZ"/>
              </w:rPr>
              <w:t xml:space="preserve">           </w:t>
            </w:r>
            <w:r w:rsidR="004D3730">
              <w:rPr>
                <w:rFonts w:cstheme="minorHAnsi"/>
                <w:b/>
                <w:sz w:val="22"/>
                <w:lang w:val="cs-CZ"/>
              </w:rPr>
              <w:t xml:space="preserve">        </w:t>
            </w:r>
            <w:r w:rsidRPr="006972F2">
              <w:rPr>
                <w:rFonts w:cstheme="minorHAnsi"/>
                <w:b/>
                <w:sz w:val="22"/>
                <w:lang w:val="cs-CZ"/>
              </w:rPr>
              <w:t xml:space="preserve"> </w:t>
            </w:r>
            <w:r w:rsidR="00706F23">
              <w:rPr>
                <w:rFonts w:cstheme="minorHAnsi"/>
                <w:b/>
                <w:sz w:val="22"/>
                <w:lang w:val="cs-CZ"/>
              </w:rPr>
              <w:t>Zadanie nr 1 c</w:t>
            </w:r>
            <w:r w:rsidR="00344316">
              <w:rPr>
                <w:rFonts w:cstheme="minorHAnsi"/>
                <w:b/>
                <w:sz w:val="22"/>
                <w:lang w:val="cs-CZ"/>
              </w:rPr>
              <w:t>ena brutto</w:t>
            </w:r>
            <w:r w:rsidRPr="006972F2">
              <w:rPr>
                <w:rFonts w:cstheme="minorHAnsi"/>
                <w:b/>
                <w:sz w:val="22"/>
                <w:lang w:val="cs-CZ"/>
              </w:rPr>
              <w:t>:</w:t>
            </w:r>
          </w:p>
          <w:p w14:paraId="25E6EF63" w14:textId="77777777" w:rsidR="00706F23" w:rsidRPr="00706F23" w:rsidRDefault="000A447A" w:rsidP="00344316">
            <w:pPr>
              <w:spacing w:after="40"/>
              <w:contextualSpacing/>
              <w:rPr>
                <w:rFonts w:cstheme="minorHAnsi"/>
                <w:b/>
                <w:color w:val="FF0000"/>
                <w:sz w:val="22"/>
                <w:szCs w:val="22"/>
              </w:rPr>
            </w:pPr>
            <w:r w:rsidRPr="006972F2">
              <w:rPr>
                <w:rFonts w:cstheme="minorHAnsi"/>
                <w:b/>
                <w:color w:val="FF0000"/>
                <w:sz w:val="22"/>
                <w:szCs w:val="22"/>
              </w:rPr>
              <w:t xml:space="preserve">       </w:t>
            </w:r>
            <w:r w:rsidR="00706F23">
              <w:rPr>
                <w:rFonts w:cstheme="minorHAnsi"/>
                <w:b/>
                <w:color w:val="FF0000"/>
                <w:sz w:val="22"/>
                <w:szCs w:val="22"/>
              </w:rPr>
              <w:t xml:space="preserve">        </w:t>
            </w:r>
          </w:p>
          <w:tbl>
            <w:tblPr>
              <w:tblpPr w:leftFromText="141" w:rightFromText="141" w:vertAnchor="text" w:horzAnchor="page" w:tblpX="4886" w:tblpY="31"/>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425"/>
            </w:tblGrid>
            <w:tr w:rsidR="00706F23" w:rsidRPr="006972F2" w14:paraId="07904D6A" w14:textId="77777777" w:rsidTr="00642DE6">
              <w:trPr>
                <w:trHeight w:val="315"/>
              </w:trPr>
              <w:tc>
                <w:tcPr>
                  <w:tcW w:w="1271" w:type="dxa"/>
                  <w:shd w:val="clear" w:color="auto" w:fill="auto"/>
                  <w:vAlign w:val="center"/>
                </w:tcPr>
                <w:p w14:paraId="277A62BD" w14:textId="77777777" w:rsidR="00706F23" w:rsidRPr="006972F2" w:rsidRDefault="00706F23" w:rsidP="00706F23">
                  <w:pPr>
                    <w:spacing w:after="40"/>
                    <w:contextualSpacing/>
                    <w:jc w:val="center"/>
                    <w:rPr>
                      <w:rFonts w:eastAsia="Calibri" w:cstheme="minorHAnsi"/>
                      <w:b/>
                      <w:sz w:val="22"/>
                      <w:lang w:val="cs-CZ"/>
                    </w:rPr>
                  </w:pPr>
                </w:p>
              </w:tc>
              <w:tc>
                <w:tcPr>
                  <w:tcW w:w="425" w:type="dxa"/>
                  <w:shd w:val="clear" w:color="auto" w:fill="auto"/>
                  <w:vAlign w:val="center"/>
                </w:tcPr>
                <w:p w14:paraId="1D2AA1DD" w14:textId="77777777" w:rsidR="00706F23" w:rsidRPr="006972F2" w:rsidRDefault="00706F23" w:rsidP="00706F23">
                  <w:pPr>
                    <w:spacing w:after="40"/>
                    <w:contextualSpacing/>
                    <w:jc w:val="center"/>
                    <w:rPr>
                      <w:rFonts w:eastAsia="Calibri" w:cstheme="minorHAnsi"/>
                      <w:sz w:val="22"/>
                      <w:lang w:val="cs-CZ"/>
                    </w:rPr>
                  </w:pPr>
                  <w:r w:rsidRPr="006972F2">
                    <w:rPr>
                      <w:rFonts w:eastAsia="Calibri" w:cstheme="minorHAnsi"/>
                      <w:sz w:val="22"/>
                      <w:lang w:val="cs-CZ"/>
                    </w:rPr>
                    <w:t>zł</w:t>
                  </w:r>
                </w:p>
              </w:tc>
            </w:tr>
          </w:tbl>
          <w:p w14:paraId="50C2A682" w14:textId="235273FF" w:rsidR="00706F23" w:rsidRDefault="00706F23" w:rsidP="00642DE6">
            <w:pPr>
              <w:spacing w:after="40"/>
              <w:contextualSpacing/>
              <w:jc w:val="left"/>
              <w:rPr>
                <w:rFonts w:cstheme="minorHAnsi"/>
                <w:b/>
                <w:sz w:val="22"/>
                <w:lang w:val="cs-CZ"/>
              </w:rPr>
            </w:pPr>
            <w:r>
              <w:rPr>
                <w:rFonts w:cstheme="minorHAnsi"/>
                <w:b/>
                <w:sz w:val="22"/>
                <w:lang w:val="cs-CZ"/>
              </w:rPr>
              <w:t xml:space="preserve">                    Zadanie nr 2 cena brutto</w:t>
            </w:r>
            <w:r w:rsidRPr="006972F2">
              <w:rPr>
                <w:rFonts w:cstheme="minorHAnsi"/>
                <w:b/>
                <w:sz w:val="22"/>
                <w:lang w:val="cs-CZ"/>
              </w:rPr>
              <w:t>:</w:t>
            </w:r>
          </w:p>
          <w:tbl>
            <w:tblPr>
              <w:tblpPr w:leftFromText="141" w:rightFromText="141" w:vertAnchor="text" w:horzAnchor="page" w:tblpX="4805" w:tblpY="265"/>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06F23" w:rsidRPr="006972F2" w14:paraId="68853155" w14:textId="77777777" w:rsidTr="00642DE6">
              <w:trPr>
                <w:trHeight w:val="315"/>
              </w:trPr>
              <w:tc>
                <w:tcPr>
                  <w:tcW w:w="1271" w:type="dxa"/>
                  <w:shd w:val="clear" w:color="auto" w:fill="auto"/>
                  <w:vAlign w:val="center"/>
                </w:tcPr>
                <w:p w14:paraId="567AA7C9" w14:textId="77777777" w:rsidR="00706F23" w:rsidRPr="006972F2" w:rsidRDefault="00706F23" w:rsidP="00706F23">
                  <w:pPr>
                    <w:spacing w:after="40"/>
                    <w:contextualSpacing/>
                    <w:jc w:val="center"/>
                    <w:rPr>
                      <w:rFonts w:eastAsia="Calibri" w:cstheme="minorHAnsi"/>
                      <w:b/>
                      <w:sz w:val="22"/>
                      <w:lang w:val="cs-CZ"/>
                    </w:rPr>
                  </w:pPr>
                </w:p>
              </w:tc>
              <w:tc>
                <w:tcPr>
                  <w:tcW w:w="567" w:type="dxa"/>
                  <w:shd w:val="clear" w:color="auto" w:fill="auto"/>
                  <w:vAlign w:val="center"/>
                </w:tcPr>
                <w:p w14:paraId="3A83ACB3" w14:textId="77777777" w:rsidR="00706F23" w:rsidRPr="006972F2" w:rsidRDefault="00706F23" w:rsidP="00706F23">
                  <w:pPr>
                    <w:spacing w:after="40"/>
                    <w:contextualSpacing/>
                    <w:jc w:val="center"/>
                    <w:rPr>
                      <w:rFonts w:eastAsia="Calibri" w:cstheme="minorHAnsi"/>
                      <w:sz w:val="22"/>
                      <w:lang w:val="cs-CZ"/>
                    </w:rPr>
                  </w:pPr>
                  <w:r w:rsidRPr="006972F2">
                    <w:rPr>
                      <w:rFonts w:eastAsia="Calibri" w:cstheme="minorHAnsi"/>
                      <w:sz w:val="22"/>
                      <w:lang w:val="cs-CZ"/>
                    </w:rPr>
                    <w:t>zł</w:t>
                  </w:r>
                </w:p>
              </w:tc>
            </w:tr>
          </w:tbl>
          <w:p w14:paraId="58C26FB5" w14:textId="77777777" w:rsidR="00706F23" w:rsidRDefault="00706F23" w:rsidP="00344316">
            <w:pPr>
              <w:spacing w:after="40"/>
              <w:contextualSpacing/>
              <w:rPr>
                <w:rFonts w:cstheme="minorHAnsi"/>
                <w:b/>
                <w:sz w:val="22"/>
                <w:lang w:val="cs-CZ"/>
              </w:rPr>
            </w:pPr>
          </w:p>
          <w:p w14:paraId="364446D3" w14:textId="3C78EDFD" w:rsidR="00706F23" w:rsidRDefault="00706F23" w:rsidP="00642DE6">
            <w:pPr>
              <w:spacing w:after="40"/>
              <w:contextualSpacing/>
              <w:jc w:val="left"/>
              <w:rPr>
                <w:rFonts w:cstheme="minorHAnsi"/>
                <w:b/>
                <w:sz w:val="22"/>
                <w:lang w:val="cs-CZ"/>
              </w:rPr>
            </w:pPr>
            <w:r>
              <w:rPr>
                <w:rFonts w:cstheme="minorHAnsi"/>
                <w:b/>
                <w:sz w:val="22"/>
                <w:lang w:val="cs-CZ"/>
              </w:rPr>
              <w:t xml:space="preserve">                    Zadanie n</w:t>
            </w:r>
            <w:r w:rsidR="00250D8A">
              <w:rPr>
                <w:rFonts w:cstheme="minorHAnsi"/>
                <w:b/>
                <w:sz w:val="22"/>
                <w:lang w:val="cs-CZ"/>
              </w:rPr>
              <w:t>r 3</w:t>
            </w:r>
            <w:r>
              <w:rPr>
                <w:rFonts w:cstheme="minorHAnsi"/>
                <w:b/>
                <w:sz w:val="22"/>
                <w:lang w:val="cs-CZ"/>
              </w:rPr>
              <w:t xml:space="preserve"> cena brutto</w:t>
            </w:r>
            <w:r w:rsidRPr="006972F2">
              <w:rPr>
                <w:rFonts w:cstheme="minorHAnsi"/>
                <w:b/>
                <w:sz w:val="22"/>
                <w:lang w:val="cs-CZ"/>
              </w:rPr>
              <w:t>:</w:t>
            </w:r>
          </w:p>
          <w:tbl>
            <w:tblPr>
              <w:tblpPr w:leftFromText="141" w:rightFromText="141" w:vertAnchor="text" w:horzAnchor="page" w:tblpX="4805" w:tblpY="188"/>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1"/>
              <w:gridCol w:w="567"/>
            </w:tblGrid>
            <w:tr w:rsidR="00706F23" w:rsidRPr="006972F2" w14:paraId="04AD5AF6" w14:textId="77777777" w:rsidTr="00642DE6">
              <w:trPr>
                <w:trHeight w:val="315"/>
              </w:trPr>
              <w:tc>
                <w:tcPr>
                  <w:tcW w:w="1271" w:type="dxa"/>
                  <w:shd w:val="clear" w:color="auto" w:fill="auto"/>
                  <w:vAlign w:val="center"/>
                </w:tcPr>
                <w:p w14:paraId="745DDED9" w14:textId="77777777" w:rsidR="00706F23" w:rsidRPr="006972F2" w:rsidRDefault="00706F23" w:rsidP="00706F23">
                  <w:pPr>
                    <w:spacing w:after="40"/>
                    <w:contextualSpacing/>
                    <w:jc w:val="center"/>
                    <w:rPr>
                      <w:rFonts w:eastAsia="Calibri" w:cstheme="minorHAnsi"/>
                      <w:b/>
                      <w:sz w:val="22"/>
                      <w:lang w:val="cs-CZ"/>
                    </w:rPr>
                  </w:pPr>
                </w:p>
              </w:tc>
              <w:tc>
                <w:tcPr>
                  <w:tcW w:w="567" w:type="dxa"/>
                  <w:shd w:val="clear" w:color="auto" w:fill="auto"/>
                  <w:vAlign w:val="center"/>
                </w:tcPr>
                <w:p w14:paraId="503B0EA3" w14:textId="77777777" w:rsidR="00706F23" w:rsidRPr="006972F2" w:rsidRDefault="00706F23" w:rsidP="00706F23">
                  <w:pPr>
                    <w:spacing w:after="40"/>
                    <w:contextualSpacing/>
                    <w:jc w:val="center"/>
                    <w:rPr>
                      <w:rFonts w:eastAsia="Calibri" w:cstheme="minorHAnsi"/>
                      <w:sz w:val="22"/>
                      <w:lang w:val="cs-CZ"/>
                    </w:rPr>
                  </w:pPr>
                  <w:r w:rsidRPr="006972F2">
                    <w:rPr>
                      <w:rFonts w:eastAsia="Calibri" w:cstheme="minorHAnsi"/>
                      <w:sz w:val="22"/>
                      <w:lang w:val="cs-CZ"/>
                    </w:rPr>
                    <w:t>zł</w:t>
                  </w:r>
                </w:p>
              </w:tc>
            </w:tr>
          </w:tbl>
          <w:p w14:paraId="09873762" w14:textId="77777777" w:rsidR="00706F23" w:rsidRDefault="00706F23" w:rsidP="00344316">
            <w:pPr>
              <w:spacing w:after="40"/>
              <w:contextualSpacing/>
              <w:rPr>
                <w:rFonts w:cstheme="minorHAnsi"/>
                <w:b/>
                <w:sz w:val="22"/>
                <w:lang w:val="cs-CZ"/>
              </w:rPr>
            </w:pPr>
          </w:p>
          <w:p w14:paraId="23645DEE" w14:textId="0FB63FB7" w:rsidR="00706F23" w:rsidRDefault="00250D8A" w:rsidP="00642DE6">
            <w:pPr>
              <w:spacing w:after="40"/>
              <w:contextualSpacing/>
              <w:jc w:val="left"/>
              <w:rPr>
                <w:rFonts w:cstheme="minorHAnsi"/>
                <w:b/>
                <w:color w:val="FF0000"/>
                <w:sz w:val="22"/>
                <w:szCs w:val="22"/>
              </w:rPr>
            </w:pPr>
            <w:r>
              <w:rPr>
                <w:rFonts w:cstheme="minorHAnsi"/>
                <w:b/>
                <w:sz w:val="22"/>
                <w:lang w:val="cs-CZ"/>
              </w:rPr>
              <w:t xml:space="preserve">                    Zadanie nr 4</w:t>
            </w:r>
            <w:r w:rsidR="00706F23">
              <w:rPr>
                <w:rFonts w:cstheme="minorHAnsi"/>
                <w:b/>
                <w:sz w:val="22"/>
                <w:lang w:val="cs-CZ"/>
              </w:rPr>
              <w:t xml:space="preserve"> cena brutto</w:t>
            </w:r>
            <w:r w:rsidR="00706F23" w:rsidRPr="006972F2">
              <w:rPr>
                <w:rFonts w:cstheme="minorHAnsi"/>
                <w:b/>
                <w:sz w:val="22"/>
                <w:lang w:val="cs-CZ"/>
              </w:rPr>
              <w:t>:</w:t>
            </w:r>
          </w:p>
          <w:p w14:paraId="5C743732" w14:textId="77777777" w:rsidR="00706F23" w:rsidRPr="00AC4483" w:rsidRDefault="00706F23" w:rsidP="00344316">
            <w:pPr>
              <w:spacing w:after="40"/>
              <w:contextualSpacing/>
              <w:rPr>
                <w:rFonts w:cstheme="minorHAnsi"/>
                <w:b/>
                <w:sz w:val="22"/>
                <w:szCs w:val="22"/>
              </w:rPr>
            </w:pPr>
          </w:p>
          <w:p w14:paraId="71765ACB" w14:textId="0E4C100A" w:rsidR="00706F23" w:rsidRPr="00AC4483" w:rsidRDefault="00706F23" w:rsidP="00A47B51">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rPr>
                <w:rFonts w:ascii="Arial" w:hAnsi="Arial" w:cs="Arial"/>
                <w:sz w:val="22"/>
                <w:szCs w:val="22"/>
                <w:lang w:val="cs-CZ"/>
              </w:rPr>
            </w:pPr>
            <w:r w:rsidRPr="00AC4483">
              <w:rPr>
                <w:rFonts w:cstheme="minorHAnsi"/>
                <w:b/>
                <w:sz w:val="22"/>
                <w:szCs w:val="22"/>
              </w:rPr>
              <w:t xml:space="preserve"> </w:t>
            </w:r>
            <w:r w:rsidRPr="00AC4483">
              <w:rPr>
                <w:rFonts w:ascii="Arial" w:hAnsi="Arial" w:cs="Arial"/>
                <w:sz w:val="22"/>
                <w:szCs w:val="22"/>
                <w:lang w:val="cs-CZ"/>
              </w:rPr>
              <w:t>WYMAGANY TERMIN REALIZACJI ZAMÓWIENIA:</w:t>
            </w:r>
          </w:p>
          <w:p w14:paraId="41472F2E" w14:textId="6AF81460" w:rsidR="00A47B51" w:rsidRDefault="00A47B51"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b/>
                <w:sz w:val="24"/>
                <w:szCs w:val="24"/>
              </w:rPr>
            </w:pPr>
            <w:r w:rsidRPr="00250D8A">
              <w:rPr>
                <w:rFonts w:cstheme="minorHAnsi"/>
                <w:b/>
                <w:sz w:val="24"/>
                <w:szCs w:val="24"/>
              </w:rPr>
              <w:t>Dla zadani</w:t>
            </w:r>
            <w:r w:rsidR="003341ED">
              <w:rPr>
                <w:rFonts w:cstheme="minorHAnsi"/>
                <w:b/>
                <w:sz w:val="24"/>
                <w:szCs w:val="24"/>
              </w:rPr>
              <w:t>a</w:t>
            </w:r>
            <w:r w:rsidRPr="00250D8A">
              <w:rPr>
                <w:rFonts w:cstheme="minorHAnsi"/>
                <w:b/>
                <w:sz w:val="24"/>
                <w:szCs w:val="24"/>
              </w:rPr>
              <w:t xml:space="preserve"> nr 1</w:t>
            </w:r>
            <w:r>
              <w:rPr>
                <w:rFonts w:cstheme="minorHAnsi"/>
                <w:b/>
                <w:sz w:val="24"/>
                <w:szCs w:val="24"/>
              </w:rPr>
              <w:t xml:space="preserve"> </w:t>
            </w:r>
            <w:r w:rsidRPr="00250D8A">
              <w:rPr>
                <w:rFonts w:cstheme="minorHAnsi"/>
                <w:sz w:val="24"/>
                <w:szCs w:val="24"/>
              </w:rPr>
              <w:t>– dostawa jednorazowa</w:t>
            </w:r>
          </w:p>
          <w:p w14:paraId="62E9D6DE" w14:textId="77777777" w:rsidR="00A47B51" w:rsidRDefault="00A47B51"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Pr>
                <w:rFonts w:cstheme="minorHAnsi"/>
                <w:sz w:val="24"/>
                <w:szCs w:val="24"/>
              </w:rPr>
              <w:tab/>
              <w:t>do 25</w:t>
            </w:r>
            <w:r w:rsidRPr="00250D8A">
              <w:rPr>
                <w:rFonts w:cstheme="minorHAnsi"/>
                <w:sz w:val="24"/>
                <w:szCs w:val="24"/>
              </w:rPr>
              <w:t xml:space="preserve"> dni kalendarzowych od dnia podpisania umowy</w:t>
            </w:r>
          </w:p>
          <w:p w14:paraId="3FE4F6B6" w14:textId="01172E96" w:rsidR="00A47B51" w:rsidRDefault="00A47B51"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b/>
                <w:sz w:val="24"/>
                <w:szCs w:val="24"/>
              </w:rPr>
            </w:pPr>
            <w:r>
              <w:rPr>
                <w:rFonts w:cstheme="minorHAnsi"/>
                <w:b/>
                <w:sz w:val="24"/>
                <w:szCs w:val="24"/>
              </w:rPr>
              <w:t>Dla zadani</w:t>
            </w:r>
            <w:r w:rsidR="003341ED">
              <w:rPr>
                <w:rFonts w:cstheme="minorHAnsi"/>
                <w:b/>
                <w:sz w:val="24"/>
                <w:szCs w:val="24"/>
              </w:rPr>
              <w:t>a</w:t>
            </w:r>
            <w:r>
              <w:rPr>
                <w:rFonts w:cstheme="minorHAnsi"/>
                <w:b/>
                <w:sz w:val="24"/>
                <w:szCs w:val="24"/>
              </w:rPr>
              <w:t xml:space="preserve"> nr 2 – </w:t>
            </w:r>
            <w:r w:rsidRPr="00250D8A">
              <w:rPr>
                <w:rFonts w:cstheme="minorHAnsi"/>
                <w:sz w:val="24"/>
                <w:szCs w:val="24"/>
              </w:rPr>
              <w:t>dostawa jednorazowa</w:t>
            </w:r>
          </w:p>
          <w:p w14:paraId="4DD98BD1" w14:textId="77777777" w:rsidR="00A47B51" w:rsidRPr="00250D8A" w:rsidRDefault="00A47B51"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firstLine="426"/>
              <w:rPr>
                <w:rFonts w:cstheme="minorHAnsi"/>
                <w:sz w:val="24"/>
                <w:szCs w:val="24"/>
              </w:rPr>
            </w:pPr>
            <w:r>
              <w:rPr>
                <w:rFonts w:cstheme="minorHAnsi"/>
                <w:sz w:val="24"/>
                <w:szCs w:val="24"/>
              </w:rPr>
              <w:t xml:space="preserve">do 30 </w:t>
            </w:r>
            <w:r w:rsidRPr="00250D8A">
              <w:rPr>
                <w:rFonts w:cstheme="minorHAnsi"/>
                <w:sz w:val="24"/>
                <w:szCs w:val="24"/>
              </w:rPr>
              <w:t>dni kalendarzowych od dnia podpisania umowy</w:t>
            </w:r>
          </w:p>
          <w:p w14:paraId="3EF3410E" w14:textId="2E2D40F1" w:rsidR="00AC4483" w:rsidRPr="004F639C" w:rsidRDefault="003341ED" w:rsidP="00AC4483">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Pr>
                <w:rFonts w:cstheme="minorHAnsi"/>
                <w:b/>
                <w:sz w:val="24"/>
                <w:szCs w:val="24"/>
              </w:rPr>
              <w:lastRenderedPageBreak/>
              <w:t>Dla zadania</w:t>
            </w:r>
            <w:r w:rsidR="00AC4483" w:rsidRPr="004F639C">
              <w:rPr>
                <w:rFonts w:cstheme="minorHAnsi"/>
                <w:b/>
                <w:sz w:val="24"/>
                <w:szCs w:val="24"/>
              </w:rPr>
              <w:t xml:space="preserve"> nr </w:t>
            </w:r>
            <w:r w:rsidR="00AC4483">
              <w:rPr>
                <w:rFonts w:cstheme="minorHAnsi"/>
                <w:b/>
                <w:sz w:val="24"/>
                <w:szCs w:val="24"/>
              </w:rPr>
              <w:t>3</w:t>
            </w:r>
            <w:r w:rsidR="00AC4483" w:rsidRPr="004F639C">
              <w:rPr>
                <w:rFonts w:cstheme="minorHAnsi"/>
                <w:sz w:val="24"/>
                <w:szCs w:val="24"/>
              </w:rPr>
              <w:t xml:space="preserve"> – dostawa sukcesywna</w:t>
            </w:r>
          </w:p>
          <w:p w14:paraId="15138F2E" w14:textId="6851BC90" w:rsidR="00AC4483" w:rsidRDefault="00AC4483" w:rsidP="00AC4483">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Pr>
                <w:rFonts w:cstheme="minorHAnsi"/>
                <w:sz w:val="24"/>
                <w:szCs w:val="24"/>
              </w:rPr>
              <w:t>d</w:t>
            </w:r>
            <w:r w:rsidRPr="004F639C">
              <w:rPr>
                <w:rFonts w:cstheme="minorHAnsi"/>
                <w:sz w:val="24"/>
                <w:szCs w:val="24"/>
              </w:rPr>
              <w:t xml:space="preserve">o </w:t>
            </w:r>
            <w:r w:rsidR="005E3B0A">
              <w:rPr>
                <w:rFonts w:cstheme="minorHAnsi"/>
                <w:sz w:val="24"/>
                <w:szCs w:val="24"/>
              </w:rPr>
              <w:t>80</w:t>
            </w:r>
            <w:r w:rsidRPr="004F639C">
              <w:rPr>
                <w:rFonts w:cstheme="minorHAnsi"/>
                <w:sz w:val="24"/>
                <w:szCs w:val="24"/>
              </w:rPr>
              <w:t xml:space="preserve"> dni kalendarzowych od podpisania umowy, jedn</w:t>
            </w:r>
            <w:r>
              <w:rPr>
                <w:rFonts w:cstheme="minorHAnsi"/>
                <w:sz w:val="24"/>
                <w:szCs w:val="24"/>
              </w:rPr>
              <w:t>ak nie dłużej niż do 30.11.2021 </w:t>
            </w:r>
            <w:r w:rsidRPr="004F639C">
              <w:rPr>
                <w:rFonts w:cstheme="minorHAnsi"/>
                <w:sz w:val="24"/>
                <w:szCs w:val="24"/>
              </w:rPr>
              <w:t>r.</w:t>
            </w:r>
          </w:p>
          <w:p w14:paraId="2CCAE336" w14:textId="53CD4A1F" w:rsidR="00AC4483" w:rsidRPr="004F639C" w:rsidRDefault="00AC4483" w:rsidP="00AC4483">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sidRPr="00766BE8">
              <w:rPr>
                <w:rFonts w:cstheme="minorHAnsi"/>
                <w:sz w:val="24"/>
                <w:szCs w:val="24"/>
              </w:rPr>
              <w:t>Zamówienia realizowane w ciągu 5 dni roboczych od złożenia zamówienia</w:t>
            </w:r>
          </w:p>
          <w:p w14:paraId="2DD5B9C0" w14:textId="25521A9D" w:rsidR="00A47B51" w:rsidRPr="004F639C" w:rsidRDefault="003341ED" w:rsidP="00A47B51">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Pr>
                <w:rFonts w:cstheme="minorHAnsi"/>
                <w:b/>
                <w:sz w:val="24"/>
                <w:szCs w:val="24"/>
              </w:rPr>
              <w:t>Dla zadania</w:t>
            </w:r>
            <w:r w:rsidR="00AC4483">
              <w:rPr>
                <w:rFonts w:cstheme="minorHAnsi"/>
                <w:b/>
                <w:sz w:val="24"/>
                <w:szCs w:val="24"/>
              </w:rPr>
              <w:t xml:space="preserve"> nr 4</w:t>
            </w:r>
            <w:r w:rsidR="00A47B51" w:rsidRPr="004F639C">
              <w:rPr>
                <w:rFonts w:cstheme="minorHAnsi"/>
                <w:sz w:val="24"/>
                <w:szCs w:val="24"/>
              </w:rPr>
              <w:t xml:space="preserve"> – dostawa jednorazowa</w:t>
            </w:r>
          </w:p>
          <w:p w14:paraId="668E1EFC" w14:textId="77777777" w:rsidR="00E74A7A" w:rsidRPr="00E74A7A" w:rsidRDefault="00E74A7A" w:rsidP="00E74A7A">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sidRPr="00E74A7A">
              <w:rPr>
                <w:rFonts w:cstheme="minorHAnsi"/>
                <w:sz w:val="24"/>
                <w:szCs w:val="24"/>
              </w:rPr>
              <w:t>do 60 dni kalendarzowych od podpisania Umowy, jednak nie dłużej niż do 10.11.2021 r.</w:t>
            </w:r>
          </w:p>
          <w:p w14:paraId="64861195" w14:textId="4EE61B41" w:rsidR="004D3730" w:rsidRPr="00AC4483" w:rsidRDefault="00A47B51" w:rsidP="00AC4483">
            <w:pPr>
              <w:tabs>
                <w:tab w:val="left" w:pos="567"/>
                <w:tab w:val="left" w:pos="2551"/>
                <w:tab w:val="left" w:pos="3402"/>
                <w:tab w:val="left" w:pos="4252"/>
                <w:tab w:val="left" w:pos="5103"/>
                <w:tab w:val="right" w:pos="5953"/>
                <w:tab w:val="left" w:pos="6804"/>
                <w:tab w:val="left" w:pos="7314"/>
                <w:tab w:val="left" w:pos="7654"/>
                <w:tab w:val="left" w:pos="8505"/>
              </w:tabs>
              <w:ind w:left="426" w:hanging="142"/>
              <w:rPr>
                <w:rFonts w:cstheme="minorHAnsi"/>
                <w:sz w:val="24"/>
                <w:szCs w:val="24"/>
              </w:rPr>
            </w:pPr>
            <w:r w:rsidRPr="00A47B51">
              <w:rPr>
                <w:rFonts w:cstheme="minorHAnsi"/>
                <w:sz w:val="24"/>
                <w:szCs w:val="24"/>
              </w:rPr>
              <w:tab/>
              <w:t xml:space="preserve">Termin wykonania umowy w zakresie realizacji opcji zgodnie z §5a ust.2 oraz z </w:t>
            </w:r>
            <w:r w:rsidR="003341ED">
              <w:rPr>
                <w:rFonts w:cstheme="minorHAnsi"/>
                <w:sz w:val="24"/>
                <w:szCs w:val="24"/>
              </w:rPr>
              <w:t>§4</w:t>
            </w:r>
            <w:r w:rsidRPr="00A47B51">
              <w:rPr>
                <w:rFonts w:cstheme="minorHAnsi"/>
                <w:sz w:val="24"/>
                <w:szCs w:val="24"/>
              </w:rPr>
              <w:t xml:space="preserve"> ust.2  wzoru umowy – wg zał. nr 3 i 3a do SWZ</w:t>
            </w:r>
            <w:r w:rsidR="00AC4483">
              <w:rPr>
                <w:rFonts w:cstheme="minorHAnsi"/>
                <w:sz w:val="24"/>
                <w:szCs w:val="24"/>
              </w:rPr>
              <w:t>.</w:t>
            </w:r>
          </w:p>
        </w:tc>
      </w:tr>
      <w:tr w:rsidR="000A447A" w:rsidRPr="008D0B01" w14:paraId="0862DF75" w14:textId="77777777"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EF773" w14:textId="77777777" w:rsidR="000A447A" w:rsidRPr="006972F2" w:rsidRDefault="000A447A" w:rsidP="00314E54">
            <w:pPr>
              <w:numPr>
                <w:ilvl w:val="0"/>
                <w:numId w:val="23"/>
              </w:numPr>
              <w:spacing w:after="40"/>
              <w:ind w:hanging="720"/>
              <w:contextualSpacing/>
              <w:rPr>
                <w:rFonts w:cstheme="minorHAnsi"/>
              </w:rPr>
            </w:pPr>
            <w:r w:rsidRPr="006972F2">
              <w:rPr>
                <w:rFonts w:cstheme="minorHAnsi"/>
                <w:b/>
                <w:lang w:val="cs-CZ"/>
              </w:rPr>
              <w:lastRenderedPageBreak/>
              <w:t>OŚWIADCZENIA:</w:t>
            </w:r>
          </w:p>
          <w:p w14:paraId="63D7CBAB" w14:textId="77777777" w:rsidR="006972F2" w:rsidRPr="006972F2" w:rsidRDefault="00F3072C" w:rsidP="00F3072C">
            <w:pPr>
              <w:tabs>
                <w:tab w:val="left" w:pos="175"/>
              </w:tabs>
              <w:spacing w:after="40"/>
              <w:ind w:left="175"/>
              <w:rPr>
                <w:rFonts w:cstheme="minorHAnsi"/>
                <w:sz w:val="22"/>
              </w:rPr>
            </w:pPr>
            <w:r>
              <w:rPr>
                <w:rFonts w:cstheme="minorHAnsi"/>
                <w:sz w:val="22"/>
                <w:lang w:val="cs-CZ"/>
              </w:rPr>
              <w:t xml:space="preserve"> </w:t>
            </w:r>
            <w:r w:rsidR="000A447A" w:rsidRPr="006972F2">
              <w:rPr>
                <w:rFonts w:cstheme="minorHAnsi"/>
                <w:sz w:val="22"/>
                <w:lang w:val="cs-CZ"/>
              </w:rPr>
              <w:t>zamówienie zostanie zrealizowane w terminach określonych w</w:t>
            </w:r>
            <w:r>
              <w:rPr>
                <w:rFonts w:cstheme="minorHAnsi"/>
                <w:sz w:val="22"/>
                <w:lang w:val="cs-CZ"/>
              </w:rPr>
              <w:t xml:space="preserve"> SWZ, formularzu ofertowym oraz </w:t>
            </w:r>
            <w:r w:rsidR="000A447A" w:rsidRPr="006972F2">
              <w:rPr>
                <w:rFonts w:cstheme="minorHAnsi"/>
                <w:sz w:val="22"/>
                <w:lang w:val="cs-CZ"/>
              </w:rPr>
              <w:t>projekcie umowy;</w:t>
            </w:r>
          </w:p>
          <w:p w14:paraId="68AD579B" w14:textId="77777777" w:rsidR="000A447A" w:rsidRPr="006972F2" w:rsidRDefault="00F3072C" w:rsidP="00314E54">
            <w:pPr>
              <w:numPr>
                <w:ilvl w:val="0"/>
                <w:numId w:val="27"/>
              </w:numPr>
              <w:tabs>
                <w:tab w:val="clear" w:pos="0"/>
                <w:tab w:val="left" w:pos="175"/>
              </w:tabs>
              <w:spacing w:after="40"/>
              <w:ind w:left="175" w:hanging="175"/>
              <w:rPr>
                <w:rFonts w:cstheme="minorHAnsi"/>
                <w:sz w:val="22"/>
              </w:rPr>
            </w:pPr>
            <w:r>
              <w:rPr>
                <w:rFonts w:cstheme="minorHAnsi"/>
                <w:sz w:val="22"/>
                <w:lang w:val="cs-CZ"/>
              </w:rPr>
              <w:t>w</w:t>
            </w:r>
            <w:r w:rsidR="000A447A" w:rsidRPr="006972F2">
              <w:rPr>
                <w:rFonts w:cstheme="minorHAnsi"/>
                <w:sz w:val="22"/>
                <w:lang w:val="cs-CZ"/>
              </w:rPr>
              <w:t xml:space="preserve"> cenie naszej oferty zostały uwzględnione wszystkie koszty wykonania zamówienia;</w:t>
            </w:r>
          </w:p>
          <w:p w14:paraId="5D06B225" w14:textId="77777777" w:rsidR="000A447A" w:rsidRPr="006972F2" w:rsidRDefault="00F3072C" w:rsidP="00314E54">
            <w:pPr>
              <w:numPr>
                <w:ilvl w:val="0"/>
                <w:numId w:val="27"/>
              </w:numPr>
              <w:tabs>
                <w:tab w:val="clear" w:pos="0"/>
              </w:tabs>
              <w:spacing w:after="40"/>
              <w:ind w:left="175" w:hanging="175"/>
              <w:rPr>
                <w:rFonts w:cstheme="minorHAnsi"/>
                <w:sz w:val="22"/>
              </w:rPr>
            </w:pPr>
            <w:r>
              <w:rPr>
                <w:rFonts w:cstheme="minorHAnsi"/>
                <w:sz w:val="22"/>
                <w:lang w:val="cs-CZ"/>
              </w:rPr>
              <w:t xml:space="preserve"> </w:t>
            </w:r>
            <w:r w:rsidR="000A447A" w:rsidRPr="006972F2">
              <w:rPr>
                <w:rFonts w:cstheme="minorHAnsi"/>
                <w:sz w:val="22"/>
                <w:lang w:val="cs-CZ"/>
              </w:rPr>
              <w:t>zapoznaliśmy się ze Specyfikacją Warunków Zamówienia wraz ze zmia</w:t>
            </w:r>
            <w:r>
              <w:rPr>
                <w:rFonts w:cstheme="minorHAnsi"/>
                <w:sz w:val="22"/>
                <w:lang w:val="cs-CZ"/>
              </w:rPr>
              <w:t>nami oraz projektem umowy i nie </w:t>
            </w:r>
            <w:r w:rsidR="000A447A" w:rsidRPr="006972F2">
              <w:rPr>
                <w:rFonts w:cstheme="minorHAnsi"/>
                <w:sz w:val="22"/>
                <w:lang w:val="cs-CZ"/>
              </w:rPr>
              <w:t>wnosimy do nich zastrzeżeń oraz przyjmujemy warunki w nich zawarte;</w:t>
            </w:r>
          </w:p>
          <w:p w14:paraId="64ED114D" w14:textId="77777777" w:rsidR="000A447A" w:rsidRPr="006972F2" w:rsidRDefault="000A447A" w:rsidP="00314E54">
            <w:pPr>
              <w:numPr>
                <w:ilvl w:val="0"/>
                <w:numId w:val="27"/>
              </w:numPr>
              <w:tabs>
                <w:tab w:val="clear" w:pos="0"/>
                <w:tab w:val="left" w:pos="175"/>
              </w:tabs>
              <w:spacing w:after="40"/>
              <w:ind w:left="175" w:hanging="175"/>
              <w:rPr>
                <w:rFonts w:cstheme="minorHAnsi"/>
                <w:color w:val="FF0000"/>
                <w:sz w:val="22"/>
              </w:rPr>
            </w:pPr>
            <w:r w:rsidRPr="006972F2">
              <w:rPr>
                <w:rFonts w:cstheme="minorHAnsi"/>
                <w:sz w:val="22"/>
                <w:lang w:val="cs-CZ"/>
              </w:rPr>
              <w:t>uważamy się za związanych niniejszą ofertą do czasu wskazanego w specyfikacji warunków zamówienia</w:t>
            </w:r>
          </w:p>
          <w:p w14:paraId="75BDAB55" w14:textId="77777777" w:rsidR="000A447A" w:rsidRPr="006972F2" w:rsidRDefault="000A447A" w:rsidP="00314E54">
            <w:pPr>
              <w:numPr>
                <w:ilvl w:val="0"/>
                <w:numId w:val="27"/>
              </w:numPr>
              <w:tabs>
                <w:tab w:val="clear" w:pos="0"/>
                <w:tab w:val="left" w:pos="175"/>
              </w:tabs>
              <w:spacing w:after="40"/>
              <w:ind w:left="175" w:hanging="175"/>
              <w:rPr>
                <w:rFonts w:cstheme="minorHAnsi"/>
                <w:color w:val="FF0000"/>
              </w:rPr>
            </w:pPr>
            <w:r w:rsidRPr="006972F2">
              <w:rPr>
                <w:rFonts w:cstheme="minorHAnsi"/>
                <w:sz w:val="22"/>
                <w:lang w:val="cs-CZ"/>
              </w:rPr>
              <w:t>akceptujemy, iż zapłata za zrealizowanie zamówienia następować będzie w terminie do 30 dni od daty otrzymania przez Zamawiającego prawidłowo wystawionej faktury  z z</w:t>
            </w:r>
            <w:r w:rsidR="00EB09BF">
              <w:rPr>
                <w:rFonts w:cstheme="minorHAnsi"/>
                <w:sz w:val="22"/>
                <w:lang w:val="cs-CZ"/>
              </w:rPr>
              <w:t>ałączonymi protokołami oraz, że </w:t>
            </w:r>
            <w:r w:rsidRPr="006972F2">
              <w:rPr>
                <w:rFonts w:cstheme="minorHAnsi"/>
                <w:sz w:val="22"/>
                <w:lang w:val="cs-CZ"/>
              </w:rPr>
              <w:t>wszelkie rozliczenia pomiędzy Zamawiajacym, a Wykonawcą dokonywane będą w PLN</w:t>
            </w:r>
            <w:r w:rsidR="006972F2">
              <w:rPr>
                <w:rFonts w:cstheme="minorHAnsi"/>
                <w:sz w:val="22"/>
                <w:lang w:val="cs-CZ"/>
              </w:rPr>
              <w:t>.</w:t>
            </w:r>
          </w:p>
        </w:tc>
      </w:tr>
      <w:tr w:rsidR="000A447A" w:rsidRPr="00AA25CB" w14:paraId="3B028CC1" w14:textId="77777777"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233D7B" w14:textId="77777777" w:rsidR="000A447A" w:rsidRPr="006972F2" w:rsidRDefault="000A447A" w:rsidP="00314E54">
            <w:pPr>
              <w:numPr>
                <w:ilvl w:val="0"/>
                <w:numId w:val="23"/>
              </w:numPr>
              <w:spacing w:after="40"/>
              <w:ind w:hanging="720"/>
              <w:contextualSpacing/>
              <w:rPr>
                <w:rFonts w:cstheme="minorHAnsi"/>
                <w:sz w:val="22"/>
              </w:rPr>
            </w:pPr>
            <w:r w:rsidRPr="006972F2">
              <w:rPr>
                <w:rFonts w:cstheme="minorHAnsi"/>
                <w:b/>
                <w:sz w:val="22"/>
                <w:lang w:val="cs-CZ"/>
              </w:rPr>
              <w:t>ZOBOWIĄZANIA W PRZYPADKU PRZYZNANIA ZAMÓWIENIA:</w:t>
            </w:r>
          </w:p>
          <w:p w14:paraId="66FA7771" w14:textId="77777777" w:rsidR="006972F2" w:rsidRDefault="006972F2" w:rsidP="00314E54">
            <w:pPr>
              <w:numPr>
                <w:ilvl w:val="3"/>
                <w:numId w:val="23"/>
              </w:numPr>
              <w:tabs>
                <w:tab w:val="left" w:pos="459"/>
              </w:tabs>
              <w:spacing w:after="40"/>
              <w:ind w:left="175" w:hanging="175"/>
              <w:contextualSpacing/>
              <w:rPr>
                <w:rFonts w:cstheme="minorHAnsi"/>
                <w:sz w:val="22"/>
              </w:rPr>
            </w:pPr>
            <w:r>
              <w:rPr>
                <w:rFonts w:cstheme="minorHAnsi"/>
                <w:sz w:val="22"/>
                <w:lang w:val="cs-CZ"/>
              </w:rPr>
              <w:t xml:space="preserve"> </w:t>
            </w:r>
            <w:r w:rsidR="000A447A" w:rsidRPr="006972F2">
              <w:rPr>
                <w:rFonts w:cstheme="minorHAnsi"/>
                <w:sz w:val="22"/>
                <w:lang w:val="cs-CZ"/>
              </w:rPr>
              <w:t>zobowiązujemy się do zawarcia umowy w miejscu i terminie wyznaczonym przez Zamawiającego;</w:t>
            </w:r>
          </w:p>
          <w:p w14:paraId="31C50923" w14:textId="77777777" w:rsidR="000A447A" w:rsidRPr="006972F2" w:rsidRDefault="00E47663" w:rsidP="00314E54">
            <w:pPr>
              <w:numPr>
                <w:ilvl w:val="3"/>
                <w:numId w:val="23"/>
              </w:numPr>
              <w:tabs>
                <w:tab w:val="left" w:pos="459"/>
              </w:tabs>
              <w:spacing w:after="40"/>
              <w:ind w:left="175" w:hanging="175"/>
              <w:contextualSpacing/>
              <w:rPr>
                <w:rFonts w:cstheme="minorHAnsi"/>
                <w:sz w:val="22"/>
              </w:rPr>
            </w:pPr>
            <w:r w:rsidRPr="006972F2">
              <w:rPr>
                <w:rFonts w:cstheme="minorHAnsi"/>
                <w:sz w:val="22"/>
                <w:lang w:val="cs-CZ"/>
              </w:rPr>
              <w:t>O</w:t>
            </w:r>
            <w:r w:rsidR="000A447A" w:rsidRPr="006972F2">
              <w:rPr>
                <w:rFonts w:cstheme="minorHAnsi"/>
                <w:sz w:val="22"/>
                <w:lang w:val="cs-CZ"/>
              </w:rPr>
              <w:t xml:space="preserve">sobą upoważnioną do kontaktów z Zamawiającym w sprawach dotyczących realizacji </w:t>
            </w:r>
          </w:p>
          <w:p w14:paraId="6EFC4A72" w14:textId="77777777" w:rsidR="000A447A" w:rsidRPr="006972F2" w:rsidRDefault="000A447A" w:rsidP="0073702D">
            <w:pPr>
              <w:tabs>
                <w:tab w:val="left" w:pos="33"/>
              </w:tabs>
              <w:spacing w:after="40"/>
              <w:contextualSpacing/>
              <w:rPr>
                <w:rFonts w:cstheme="minorHAnsi"/>
                <w:sz w:val="22"/>
                <w:lang w:val="cs-CZ"/>
              </w:rPr>
            </w:pPr>
            <w:r w:rsidRPr="006972F2">
              <w:rPr>
                <w:rFonts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14:paraId="253AFB8A" w14:textId="77777777" w:rsidTr="0073702D">
              <w:tc>
                <w:tcPr>
                  <w:tcW w:w="2017" w:type="dxa"/>
                  <w:shd w:val="clear" w:color="auto" w:fill="auto"/>
                </w:tcPr>
                <w:p w14:paraId="5FC0E33C" w14:textId="77777777" w:rsidR="000A447A" w:rsidRPr="006972F2" w:rsidRDefault="000A447A" w:rsidP="0073702D">
                  <w:pPr>
                    <w:tabs>
                      <w:tab w:val="left" w:pos="33"/>
                    </w:tabs>
                    <w:spacing w:after="40"/>
                    <w:contextualSpacing/>
                    <w:rPr>
                      <w:rFonts w:eastAsia="Calibri" w:cstheme="minorHAnsi"/>
                      <w:sz w:val="22"/>
                    </w:rPr>
                  </w:pPr>
                  <w:r w:rsidRPr="006972F2">
                    <w:rPr>
                      <w:rFonts w:eastAsia="Calibri" w:cstheme="minorHAnsi"/>
                      <w:sz w:val="22"/>
                    </w:rPr>
                    <w:t>Imię i nazwisko</w:t>
                  </w:r>
                </w:p>
              </w:tc>
              <w:tc>
                <w:tcPr>
                  <w:tcW w:w="7250" w:type="dxa"/>
                  <w:shd w:val="clear" w:color="auto" w:fill="auto"/>
                </w:tcPr>
                <w:p w14:paraId="05DA5D53" w14:textId="77777777" w:rsidR="000A447A" w:rsidRPr="006972F2" w:rsidRDefault="000A447A" w:rsidP="0073702D">
                  <w:pPr>
                    <w:tabs>
                      <w:tab w:val="left" w:pos="33"/>
                    </w:tabs>
                    <w:spacing w:after="40"/>
                    <w:contextualSpacing/>
                    <w:rPr>
                      <w:rFonts w:eastAsia="Calibri" w:cstheme="minorHAnsi"/>
                      <w:sz w:val="22"/>
                    </w:rPr>
                  </w:pPr>
                </w:p>
              </w:tc>
            </w:tr>
            <w:tr w:rsidR="000A447A" w:rsidRPr="006972F2" w14:paraId="3E36FB18" w14:textId="77777777" w:rsidTr="0073702D">
              <w:tc>
                <w:tcPr>
                  <w:tcW w:w="2017" w:type="dxa"/>
                  <w:shd w:val="clear" w:color="auto" w:fill="auto"/>
                </w:tcPr>
                <w:p w14:paraId="62D0B46C" w14:textId="77777777" w:rsidR="000A447A" w:rsidRPr="006972F2" w:rsidRDefault="000A447A" w:rsidP="0073702D">
                  <w:pPr>
                    <w:tabs>
                      <w:tab w:val="left" w:pos="33"/>
                    </w:tabs>
                    <w:spacing w:after="40"/>
                    <w:contextualSpacing/>
                    <w:rPr>
                      <w:rFonts w:eastAsia="Calibri" w:cstheme="minorHAnsi"/>
                      <w:sz w:val="22"/>
                    </w:rPr>
                  </w:pPr>
                  <w:r w:rsidRPr="006972F2">
                    <w:rPr>
                      <w:rFonts w:eastAsia="Calibri" w:cstheme="minorHAnsi"/>
                      <w:sz w:val="22"/>
                    </w:rPr>
                    <w:t>e-mail</w:t>
                  </w:r>
                </w:p>
              </w:tc>
              <w:tc>
                <w:tcPr>
                  <w:tcW w:w="7250" w:type="dxa"/>
                  <w:shd w:val="clear" w:color="auto" w:fill="auto"/>
                </w:tcPr>
                <w:p w14:paraId="7BA68486" w14:textId="77777777" w:rsidR="000A447A" w:rsidRPr="006972F2" w:rsidRDefault="000A447A" w:rsidP="0073702D">
                  <w:pPr>
                    <w:tabs>
                      <w:tab w:val="left" w:pos="33"/>
                    </w:tabs>
                    <w:spacing w:after="40"/>
                    <w:contextualSpacing/>
                    <w:rPr>
                      <w:rFonts w:eastAsia="Calibri" w:cstheme="minorHAnsi"/>
                      <w:sz w:val="22"/>
                    </w:rPr>
                  </w:pPr>
                </w:p>
              </w:tc>
            </w:tr>
            <w:tr w:rsidR="000A447A" w:rsidRPr="006972F2" w14:paraId="05E3BC9A" w14:textId="77777777" w:rsidTr="008F589C">
              <w:tc>
                <w:tcPr>
                  <w:tcW w:w="2017" w:type="dxa"/>
                  <w:tcBorders>
                    <w:bottom w:val="single" w:sz="4" w:space="0" w:color="auto"/>
                  </w:tcBorders>
                  <w:shd w:val="clear" w:color="auto" w:fill="auto"/>
                </w:tcPr>
                <w:p w14:paraId="5E4BAFA5" w14:textId="77777777" w:rsidR="000A447A" w:rsidRPr="006972F2" w:rsidRDefault="000A447A" w:rsidP="0073702D">
                  <w:pPr>
                    <w:tabs>
                      <w:tab w:val="left" w:pos="33"/>
                    </w:tabs>
                    <w:spacing w:after="40"/>
                    <w:contextualSpacing/>
                    <w:rPr>
                      <w:rFonts w:eastAsia="Calibri" w:cstheme="minorHAnsi"/>
                      <w:sz w:val="22"/>
                    </w:rPr>
                  </w:pPr>
                  <w:r w:rsidRPr="006972F2">
                    <w:rPr>
                      <w:rFonts w:eastAsia="Calibri" w:cstheme="minorHAnsi"/>
                      <w:sz w:val="22"/>
                    </w:rPr>
                    <w:t>Tel./fax</w:t>
                  </w:r>
                </w:p>
              </w:tc>
              <w:tc>
                <w:tcPr>
                  <w:tcW w:w="7250" w:type="dxa"/>
                  <w:tcBorders>
                    <w:bottom w:val="single" w:sz="4" w:space="0" w:color="auto"/>
                  </w:tcBorders>
                  <w:shd w:val="clear" w:color="auto" w:fill="auto"/>
                </w:tcPr>
                <w:p w14:paraId="189E244F" w14:textId="77777777" w:rsidR="000A447A" w:rsidRPr="006972F2" w:rsidRDefault="000A447A" w:rsidP="0073702D">
                  <w:pPr>
                    <w:tabs>
                      <w:tab w:val="left" w:pos="33"/>
                    </w:tabs>
                    <w:spacing w:after="40"/>
                    <w:contextualSpacing/>
                    <w:rPr>
                      <w:rFonts w:eastAsia="Calibri" w:cstheme="minorHAnsi"/>
                      <w:sz w:val="22"/>
                    </w:rPr>
                  </w:pPr>
                </w:p>
              </w:tc>
            </w:tr>
            <w:tr w:rsidR="008F589C" w:rsidRPr="006972F2" w14:paraId="7D50ACCC" w14:textId="77777777" w:rsidTr="008F589C">
              <w:trPr>
                <w:trHeight w:val="51"/>
              </w:trPr>
              <w:tc>
                <w:tcPr>
                  <w:tcW w:w="2017" w:type="dxa"/>
                  <w:tcBorders>
                    <w:top w:val="single" w:sz="4" w:space="0" w:color="auto"/>
                    <w:left w:val="nil"/>
                    <w:bottom w:val="nil"/>
                    <w:right w:val="nil"/>
                  </w:tcBorders>
                  <w:shd w:val="clear" w:color="auto" w:fill="auto"/>
                </w:tcPr>
                <w:p w14:paraId="0CC70184" w14:textId="77777777" w:rsidR="008F589C" w:rsidRPr="008F589C" w:rsidRDefault="008F589C" w:rsidP="0073702D">
                  <w:pPr>
                    <w:tabs>
                      <w:tab w:val="left" w:pos="33"/>
                    </w:tabs>
                    <w:spacing w:after="40"/>
                    <w:contextualSpacing/>
                    <w:rPr>
                      <w:rFonts w:eastAsia="Calibri" w:cstheme="minorHAnsi"/>
                      <w:sz w:val="16"/>
                      <w:szCs w:val="16"/>
                    </w:rPr>
                  </w:pPr>
                </w:p>
              </w:tc>
              <w:tc>
                <w:tcPr>
                  <w:tcW w:w="7250" w:type="dxa"/>
                  <w:tcBorders>
                    <w:top w:val="single" w:sz="4" w:space="0" w:color="auto"/>
                    <w:left w:val="nil"/>
                    <w:bottom w:val="nil"/>
                    <w:right w:val="nil"/>
                  </w:tcBorders>
                  <w:shd w:val="clear" w:color="auto" w:fill="auto"/>
                </w:tcPr>
                <w:p w14:paraId="4991E6D1" w14:textId="77777777" w:rsidR="008F589C" w:rsidRPr="006972F2" w:rsidRDefault="008F589C" w:rsidP="0073702D">
                  <w:pPr>
                    <w:tabs>
                      <w:tab w:val="left" w:pos="33"/>
                    </w:tabs>
                    <w:spacing w:after="40"/>
                    <w:contextualSpacing/>
                    <w:rPr>
                      <w:rFonts w:eastAsia="Calibri" w:cstheme="minorHAnsi"/>
                      <w:sz w:val="22"/>
                    </w:rPr>
                  </w:pPr>
                </w:p>
              </w:tc>
            </w:tr>
          </w:tbl>
          <w:p w14:paraId="1B021C40" w14:textId="77777777" w:rsidR="000A447A" w:rsidRPr="006972F2" w:rsidRDefault="000A447A" w:rsidP="0073702D">
            <w:pPr>
              <w:tabs>
                <w:tab w:val="left" w:pos="459"/>
              </w:tabs>
              <w:spacing w:after="40"/>
              <w:rPr>
                <w:rFonts w:cstheme="minorHAnsi"/>
                <w:bCs/>
                <w:iCs/>
                <w:sz w:val="22"/>
                <w:lang w:val="cs-CZ"/>
              </w:rPr>
            </w:pPr>
          </w:p>
        </w:tc>
      </w:tr>
      <w:tr w:rsidR="000A447A" w:rsidRPr="008D0B01" w14:paraId="5A05F3DE"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DEA938" w14:textId="77777777" w:rsidR="000A447A" w:rsidRPr="006972F2" w:rsidRDefault="000A447A" w:rsidP="00314E54">
            <w:pPr>
              <w:pStyle w:val="Akapitzlist"/>
              <w:numPr>
                <w:ilvl w:val="0"/>
                <w:numId w:val="23"/>
              </w:numPr>
              <w:tabs>
                <w:tab w:val="num" w:pos="360"/>
              </w:tabs>
              <w:ind w:left="347"/>
              <w:rPr>
                <w:rFonts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2552"/>
              <w:gridCol w:w="1559"/>
              <w:gridCol w:w="4972"/>
            </w:tblGrid>
            <w:tr w:rsidR="000A447A" w:rsidRPr="006972F2" w14:paraId="0C1648E9" w14:textId="77777777" w:rsidTr="000A447A">
              <w:trPr>
                <w:jc w:val="right"/>
              </w:trPr>
              <w:tc>
                <w:tcPr>
                  <w:tcW w:w="4111" w:type="dxa"/>
                  <w:gridSpan w:val="2"/>
                  <w:tcBorders>
                    <w:right w:val="single" w:sz="4" w:space="0" w:color="auto"/>
                  </w:tcBorders>
                  <w:shd w:val="clear" w:color="auto" w:fill="auto"/>
                </w:tcPr>
                <w:p w14:paraId="580EB2C4" w14:textId="77777777" w:rsidR="000A447A" w:rsidRPr="006972F2" w:rsidRDefault="000A447A" w:rsidP="0073702D">
                  <w:pPr>
                    <w:contextualSpacing/>
                    <w:rPr>
                      <w:rFonts w:eastAsia="Calibri" w:cstheme="minorHAnsi"/>
                      <w:lang w:val="cs-CZ"/>
                    </w:rPr>
                  </w:pPr>
                  <w:r w:rsidRPr="006972F2">
                    <w:rPr>
                      <w:rFonts w:eastAsia="Calibr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14:paraId="46ECF8EC" w14:textId="77777777" w:rsidR="000A447A" w:rsidRPr="006972F2" w:rsidRDefault="000A447A" w:rsidP="0073702D">
                  <w:pPr>
                    <w:contextualSpacing/>
                    <w:rPr>
                      <w:rFonts w:eastAsia="Calibri" w:cstheme="minorHAnsi"/>
                      <w:lang w:val="cs-CZ"/>
                    </w:rPr>
                  </w:pPr>
                </w:p>
              </w:tc>
            </w:tr>
            <w:tr w:rsidR="000A447A" w:rsidRPr="006972F2" w14:paraId="5568BF6D" w14:textId="77777777" w:rsidTr="00706F23">
              <w:trPr>
                <w:jc w:val="right"/>
              </w:trPr>
              <w:tc>
                <w:tcPr>
                  <w:tcW w:w="2552" w:type="dxa"/>
                  <w:tcBorders>
                    <w:right w:val="single" w:sz="4" w:space="0" w:color="auto"/>
                  </w:tcBorders>
                  <w:shd w:val="clear" w:color="auto" w:fill="auto"/>
                </w:tcPr>
                <w:p w14:paraId="4DF7B795" w14:textId="77777777" w:rsidR="000A447A" w:rsidRPr="006972F2" w:rsidRDefault="000A447A" w:rsidP="0073702D">
                  <w:pPr>
                    <w:contextualSpacing/>
                    <w:rPr>
                      <w:rFonts w:eastAsia="Calibri" w:cstheme="minorHAnsi"/>
                      <w:lang w:val="cs-CZ"/>
                    </w:rPr>
                  </w:pPr>
                  <w:r w:rsidRPr="006972F2">
                    <w:rPr>
                      <w:rFonts w:eastAsia="Calibri" w:cstheme="minorHAnsi"/>
                      <w:sz w:val="22"/>
                      <w:lang w:val="cs-CZ"/>
                    </w:rPr>
                    <w:t>powierzę podwykonawcy</w:t>
                  </w:r>
                </w:p>
              </w:tc>
              <w:tc>
                <w:tcPr>
                  <w:tcW w:w="6531" w:type="dxa"/>
                  <w:gridSpan w:val="2"/>
                  <w:tcBorders>
                    <w:top w:val="single" w:sz="4" w:space="0" w:color="auto"/>
                    <w:left w:val="single" w:sz="4" w:space="0" w:color="auto"/>
                    <w:bottom w:val="single" w:sz="4" w:space="0" w:color="auto"/>
                    <w:right w:val="single" w:sz="4" w:space="0" w:color="auto"/>
                  </w:tcBorders>
                  <w:shd w:val="clear" w:color="auto" w:fill="auto"/>
                </w:tcPr>
                <w:p w14:paraId="334ABE06" w14:textId="77777777" w:rsidR="000A447A" w:rsidRPr="006972F2" w:rsidRDefault="000A447A" w:rsidP="0073702D">
                  <w:pPr>
                    <w:contextualSpacing/>
                    <w:rPr>
                      <w:rFonts w:eastAsia="Calibri" w:cstheme="minorHAnsi"/>
                      <w:lang w:val="cs-CZ"/>
                    </w:rPr>
                  </w:pPr>
                </w:p>
              </w:tc>
            </w:tr>
            <w:tr w:rsidR="008F589C" w:rsidRPr="006972F2" w14:paraId="2BD06FDB" w14:textId="77777777" w:rsidTr="008F589C">
              <w:trPr>
                <w:trHeight w:val="207"/>
                <w:jc w:val="right"/>
              </w:trPr>
              <w:tc>
                <w:tcPr>
                  <w:tcW w:w="4111" w:type="dxa"/>
                  <w:gridSpan w:val="2"/>
                  <w:shd w:val="clear" w:color="auto" w:fill="auto"/>
                </w:tcPr>
                <w:p w14:paraId="2E848ADF" w14:textId="77777777" w:rsidR="008F589C" w:rsidRPr="006972F2" w:rsidRDefault="008F589C" w:rsidP="0073702D">
                  <w:pPr>
                    <w:contextualSpacing/>
                    <w:rPr>
                      <w:rFonts w:eastAsia="Calibri" w:cstheme="minorHAnsi"/>
                      <w:sz w:val="22"/>
                      <w:lang w:val="cs-CZ"/>
                    </w:rPr>
                  </w:pPr>
                </w:p>
              </w:tc>
              <w:tc>
                <w:tcPr>
                  <w:tcW w:w="4972" w:type="dxa"/>
                  <w:tcBorders>
                    <w:top w:val="single" w:sz="4" w:space="0" w:color="auto"/>
                  </w:tcBorders>
                  <w:shd w:val="clear" w:color="auto" w:fill="auto"/>
                </w:tcPr>
                <w:p w14:paraId="2DD0516C" w14:textId="77777777" w:rsidR="008F589C" w:rsidRPr="008F589C" w:rsidRDefault="008F589C" w:rsidP="0073702D">
                  <w:pPr>
                    <w:contextualSpacing/>
                    <w:rPr>
                      <w:rFonts w:eastAsia="Calibri" w:cstheme="minorHAnsi"/>
                      <w:sz w:val="10"/>
                      <w:lang w:val="cs-CZ"/>
                    </w:rPr>
                  </w:pPr>
                </w:p>
              </w:tc>
            </w:tr>
          </w:tbl>
          <w:p w14:paraId="765FF34E" w14:textId="77777777" w:rsidR="000A447A" w:rsidRPr="006972F2" w:rsidRDefault="000A447A" w:rsidP="0073702D">
            <w:pPr>
              <w:spacing w:after="40"/>
              <w:contextualSpacing/>
              <w:rPr>
                <w:rFonts w:cstheme="minorHAnsi"/>
                <w:lang w:val="cs-CZ"/>
              </w:rPr>
            </w:pPr>
          </w:p>
        </w:tc>
      </w:tr>
      <w:tr w:rsidR="000A447A" w:rsidRPr="008D0B01" w14:paraId="0EB8E0AD" w14:textId="77777777"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69614B" w14:textId="77777777" w:rsidR="000A447A" w:rsidRPr="006972F2" w:rsidRDefault="000A447A" w:rsidP="00314E54">
            <w:pPr>
              <w:pStyle w:val="Akapitzlist"/>
              <w:numPr>
                <w:ilvl w:val="0"/>
                <w:numId w:val="23"/>
              </w:numPr>
              <w:tabs>
                <w:tab w:val="num" w:pos="360"/>
              </w:tabs>
              <w:spacing w:after="40"/>
              <w:ind w:left="347"/>
              <w:rPr>
                <w:rFonts w:cstheme="minorHAnsi"/>
                <w:sz w:val="22"/>
                <w:lang w:val="cs-CZ"/>
              </w:rPr>
            </w:pPr>
            <w:r w:rsidRPr="006972F2">
              <w:rPr>
                <w:rFonts w:cstheme="minorHAnsi"/>
                <w:sz w:val="22"/>
                <w:lang w:val="cs-CZ"/>
              </w:rPr>
              <w:t>Wykonawca informuje, że (właściwe za</w:t>
            </w:r>
            <w:r w:rsidR="006972F2">
              <w:rPr>
                <w:rFonts w:cstheme="minorHAnsi"/>
                <w:sz w:val="22"/>
                <w:lang w:val="cs-CZ"/>
              </w:rPr>
              <w:t>znaczyć</w:t>
            </w:r>
            <w:r w:rsidRPr="006972F2">
              <w:rPr>
                <w:rFonts w:cstheme="minorHAnsi"/>
                <w:sz w:val="22"/>
                <w:lang w:val="cs-CZ"/>
              </w:rPr>
              <w:t>):</w:t>
            </w:r>
          </w:p>
          <w:p w14:paraId="32C64553" w14:textId="77777777" w:rsidR="000A447A" w:rsidRPr="006972F2" w:rsidRDefault="0082786F" w:rsidP="006972F2">
            <w:pPr>
              <w:spacing w:after="40"/>
              <w:ind w:left="347"/>
              <w:contextualSpacing/>
              <w:rPr>
                <w:rFonts w:cstheme="minorHAnsi"/>
                <w:sz w:val="22"/>
                <w:lang w:val="cs-CZ"/>
              </w:rPr>
            </w:pPr>
            <w:sdt>
              <w:sdtPr>
                <w:rPr>
                  <w:rFonts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cstheme="minorHAnsi"/>
                <w:lang w:val="cs-CZ"/>
              </w:rPr>
              <w:t xml:space="preserve"> </w:t>
            </w:r>
            <w:r w:rsidR="006972F2">
              <w:rPr>
                <w:rFonts w:cstheme="minorHAnsi"/>
                <w:lang w:val="cs-CZ"/>
              </w:rPr>
              <w:t xml:space="preserve"> </w:t>
            </w:r>
            <w:r w:rsidR="000A447A" w:rsidRPr="006972F2">
              <w:rPr>
                <w:rFonts w:cstheme="minorHAnsi"/>
                <w:sz w:val="22"/>
                <w:lang w:val="cs-CZ"/>
              </w:rPr>
              <w:t>wybór oferty nie będzie prowadzić do powstania u Zamawiającego obowiązku podatkowego.</w:t>
            </w:r>
          </w:p>
          <w:p w14:paraId="7B5E5B23" w14:textId="77B0F83F" w:rsidR="000A447A" w:rsidRPr="006972F2" w:rsidRDefault="0082786F" w:rsidP="006972F2">
            <w:pPr>
              <w:ind w:left="347"/>
              <w:contextualSpacing/>
              <w:rPr>
                <w:rFonts w:cstheme="minorHAnsi"/>
                <w:sz w:val="22"/>
                <w:lang w:val="cs-CZ"/>
              </w:rPr>
            </w:pPr>
            <w:sdt>
              <w:sdtPr>
                <w:rPr>
                  <w:rFonts w:cstheme="minorHAnsi"/>
                  <w:sz w:val="22"/>
                  <w:lang w:val="cs-CZ"/>
                </w:rPr>
                <w:id w:val="-897746958"/>
                <w:lock w:val="sdtLocked"/>
                <w15:appearance w15:val="hidden"/>
                <w14:checkbox>
                  <w14:checked w14:val="0"/>
                  <w14:checkedState w14:val="2612" w14:font="MS Gothic"/>
                  <w14:uncheckedState w14:val="2610" w14:font="MS Gothic"/>
                </w14:checkbox>
              </w:sdtPr>
              <w:sdtContent>
                <w:r w:rsidR="003341ED">
                  <w:rPr>
                    <w:rFonts w:ascii="MS Gothic" w:eastAsia="MS Gothic" w:hAnsi="MS Gothic" w:cstheme="minorHAnsi" w:hint="eastAsia"/>
                    <w:sz w:val="22"/>
                    <w:lang w:val="cs-CZ"/>
                  </w:rPr>
                  <w:t>☐</w:t>
                </w:r>
              </w:sdtContent>
            </w:sdt>
            <w:r w:rsidR="006972F2">
              <w:rPr>
                <w:rFonts w:cstheme="minorHAnsi"/>
                <w:sz w:val="22"/>
                <w:lang w:val="cs-CZ"/>
              </w:rPr>
              <w:t xml:space="preserve"> </w:t>
            </w:r>
            <w:r w:rsidR="000A447A" w:rsidRPr="006972F2">
              <w:rPr>
                <w:rFonts w:cstheme="minorHAnsi"/>
                <w:sz w:val="22"/>
                <w:lang w:val="cs-CZ"/>
              </w:rPr>
              <w:t>wybór oferty będzie prowadzić do powstania u Zama</w:t>
            </w:r>
            <w:r w:rsidR="006972F2">
              <w:rPr>
                <w:rFonts w:cstheme="minorHAnsi"/>
                <w:sz w:val="22"/>
                <w:lang w:val="cs-CZ"/>
              </w:rPr>
              <w:t xml:space="preserve">wiającego obowiązku podatkowego </w:t>
            </w:r>
            <w:r w:rsidR="006972F2">
              <w:rPr>
                <w:rFonts w:cstheme="minorHAnsi"/>
                <w:sz w:val="22"/>
                <w:lang w:val="cs-CZ"/>
              </w:rPr>
              <w:br/>
            </w:r>
            <w:r w:rsidR="000A447A" w:rsidRPr="006972F2">
              <w:rPr>
                <w:rFonts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14:paraId="12265817" w14:textId="77777777" w:rsidTr="0073702D">
              <w:trPr>
                <w:trHeight w:val="291"/>
              </w:trPr>
              <w:tc>
                <w:tcPr>
                  <w:tcW w:w="8217" w:type="dxa"/>
                  <w:shd w:val="clear" w:color="auto" w:fill="auto"/>
                </w:tcPr>
                <w:p w14:paraId="6DDB53AF" w14:textId="77777777" w:rsidR="000A447A" w:rsidRPr="006972F2" w:rsidRDefault="000A447A" w:rsidP="0073702D">
                  <w:pPr>
                    <w:spacing w:after="40"/>
                    <w:contextualSpacing/>
                    <w:rPr>
                      <w:rFonts w:eastAsia="Calibri" w:cstheme="minorHAnsi"/>
                      <w:sz w:val="22"/>
                      <w:lang w:val="cs-CZ"/>
                    </w:rPr>
                  </w:pPr>
                </w:p>
              </w:tc>
            </w:tr>
          </w:tbl>
          <w:p w14:paraId="640E130A" w14:textId="77777777" w:rsidR="000A447A" w:rsidRPr="006972F2" w:rsidRDefault="000A447A" w:rsidP="0073702D">
            <w:pPr>
              <w:spacing w:after="40"/>
              <w:contextualSpacing/>
              <w:rPr>
                <w:rFonts w:cstheme="minorHAnsi"/>
                <w:sz w:val="22"/>
                <w:lang w:val="cs-CZ"/>
              </w:rPr>
            </w:pPr>
          </w:p>
          <w:p w14:paraId="0AFD58AD" w14:textId="77777777" w:rsidR="000A447A" w:rsidRPr="006972F2" w:rsidRDefault="000A447A" w:rsidP="0073702D">
            <w:pPr>
              <w:spacing w:after="40"/>
              <w:contextualSpacing/>
              <w:rPr>
                <w:rFonts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268"/>
              <w:gridCol w:w="2835"/>
              <w:gridCol w:w="992"/>
            </w:tblGrid>
            <w:tr w:rsidR="008F589C" w14:paraId="09641B91" w14:textId="77777777" w:rsidTr="008F589C">
              <w:tc>
                <w:tcPr>
                  <w:tcW w:w="9272" w:type="dxa"/>
                  <w:gridSpan w:val="4"/>
                </w:tcPr>
                <w:p w14:paraId="343FA9DC" w14:textId="77777777" w:rsidR="008F589C" w:rsidRDefault="008F589C" w:rsidP="008F589C">
                  <w:pPr>
                    <w:spacing w:after="40"/>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14:paraId="38FC1607" w14:textId="77777777" w:rsidTr="00717104">
              <w:tc>
                <w:tcPr>
                  <w:tcW w:w="3177" w:type="dxa"/>
                  <w:tcBorders>
                    <w:right w:val="single" w:sz="4" w:space="0" w:color="auto"/>
                  </w:tcBorders>
                </w:tcPr>
                <w:p w14:paraId="60823775" w14:textId="77777777" w:rsidR="008F589C" w:rsidRDefault="008F589C" w:rsidP="0073702D">
                  <w:pPr>
                    <w:spacing w:after="40"/>
                    <w:contextualSpacing/>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268" w:type="dxa"/>
                  <w:tcBorders>
                    <w:top w:val="single" w:sz="4" w:space="0" w:color="auto"/>
                    <w:left w:val="single" w:sz="4" w:space="0" w:color="auto"/>
                    <w:bottom w:val="single" w:sz="4" w:space="0" w:color="auto"/>
                    <w:right w:val="single" w:sz="4" w:space="0" w:color="auto"/>
                  </w:tcBorders>
                </w:tcPr>
                <w:p w14:paraId="7E965CAA" w14:textId="77777777" w:rsidR="008F589C" w:rsidRDefault="008F589C" w:rsidP="0073702D">
                  <w:pPr>
                    <w:spacing w:after="40"/>
                    <w:contextualSpacing/>
                    <w:rPr>
                      <w:rFonts w:asciiTheme="minorHAnsi" w:hAnsiTheme="minorHAnsi" w:cstheme="minorHAnsi"/>
                      <w:sz w:val="22"/>
                      <w:lang w:val="cs-CZ"/>
                    </w:rPr>
                  </w:pPr>
                </w:p>
              </w:tc>
              <w:tc>
                <w:tcPr>
                  <w:tcW w:w="3827" w:type="dxa"/>
                  <w:gridSpan w:val="2"/>
                  <w:tcBorders>
                    <w:left w:val="single" w:sz="4" w:space="0" w:color="auto"/>
                  </w:tcBorders>
                </w:tcPr>
                <w:p w14:paraId="696DEBCD" w14:textId="77777777" w:rsidR="008F589C" w:rsidRDefault="008F589C" w:rsidP="008F589C">
                  <w:pPr>
                    <w:spacing w:after="40"/>
                    <w:contextualSpacing/>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14:paraId="4243C31D" w14:textId="77777777" w:rsidTr="008F589C">
              <w:trPr>
                <w:trHeight w:val="20"/>
              </w:trPr>
              <w:tc>
                <w:tcPr>
                  <w:tcW w:w="9272" w:type="dxa"/>
                  <w:gridSpan w:val="4"/>
                </w:tcPr>
                <w:p w14:paraId="39E5DC5E" w14:textId="77777777" w:rsidR="008F589C" w:rsidRPr="008F589C" w:rsidRDefault="008F589C" w:rsidP="008F589C">
                  <w:pPr>
                    <w:spacing w:after="40"/>
                    <w:contextualSpacing/>
                    <w:rPr>
                      <w:rFonts w:asciiTheme="minorHAnsi" w:hAnsiTheme="minorHAnsi" w:cstheme="minorHAnsi"/>
                      <w:sz w:val="6"/>
                      <w:szCs w:val="6"/>
                      <w:lang w:val="cs-CZ"/>
                    </w:rPr>
                  </w:pPr>
                </w:p>
              </w:tc>
            </w:tr>
            <w:tr w:rsidR="008F589C" w14:paraId="24C664BE" w14:textId="77777777" w:rsidTr="00717104">
              <w:trPr>
                <w:trHeight w:val="360"/>
              </w:trPr>
              <w:tc>
                <w:tcPr>
                  <w:tcW w:w="3177" w:type="dxa"/>
                  <w:tcBorders>
                    <w:right w:val="single" w:sz="4" w:space="0" w:color="auto"/>
                  </w:tcBorders>
                </w:tcPr>
                <w:p w14:paraId="3CA0F585" w14:textId="77777777" w:rsidR="008F589C" w:rsidRDefault="008F589C" w:rsidP="0073702D">
                  <w:pPr>
                    <w:spacing w:after="40"/>
                    <w:contextualSpacing/>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5103" w:type="dxa"/>
                  <w:gridSpan w:val="2"/>
                  <w:tcBorders>
                    <w:top w:val="single" w:sz="4" w:space="0" w:color="auto"/>
                    <w:left w:val="single" w:sz="4" w:space="0" w:color="auto"/>
                    <w:bottom w:val="single" w:sz="4" w:space="0" w:color="auto"/>
                    <w:right w:val="single" w:sz="4" w:space="0" w:color="auto"/>
                  </w:tcBorders>
                </w:tcPr>
                <w:p w14:paraId="05F7BBD2" w14:textId="77777777" w:rsidR="008F589C" w:rsidRDefault="008F589C" w:rsidP="00717104">
                  <w:pPr>
                    <w:spacing w:after="40"/>
                    <w:contextualSpacing/>
                    <w:jc w:val="right"/>
                    <w:rPr>
                      <w:rFonts w:asciiTheme="minorHAnsi" w:hAnsiTheme="minorHAnsi" w:cstheme="minorHAnsi"/>
                      <w:sz w:val="22"/>
                      <w:lang w:val="cs-CZ"/>
                    </w:rPr>
                  </w:pPr>
                </w:p>
              </w:tc>
              <w:tc>
                <w:tcPr>
                  <w:tcW w:w="992" w:type="dxa"/>
                  <w:tcBorders>
                    <w:left w:val="single" w:sz="4" w:space="0" w:color="auto"/>
                  </w:tcBorders>
                </w:tcPr>
                <w:p w14:paraId="0BED2C3A" w14:textId="77777777" w:rsidR="008F589C" w:rsidRDefault="008F589C" w:rsidP="0073702D">
                  <w:pPr>
                    <w:spacing w:after="40"/>
                    <w:contextualSpacing/>
                    <w:rPr>
                      <w:rFonts w:asciiTheme="minorHAnsi" w:hAnsiTheme="minorHAnsi" w:cstheme="minorHAnsi"/>
                      <w:sz w:val="22"/>
                      <w:lang w:val="cs-CZ"/>
                    </w:rPr>
                  </w:pPr>
                  <w:r>
                    <w:rPr>
                      <w:rFonts w:asciiTheme="minorHAnsi" w:hAnsiTheme="minorHAnsi" w:cstheme="minorHAnsi"/>
                      <w:sz w:val="22"/>
                      <w:lang w:val="cs-CZ"/>
                    </w:rPr>
                    <w:t>.</w:t>
                  </w:r>
                </w:p>
              </w:tc>
            </w:tr>
          </w:tbl>
          <w:p w14:paraId="6A13A549" w14:textId="77777777" w:rsidR="000A447A" w:rsidRPr="00F3072C" w:rsidRDefault="000A447A" w:rsidP="00F3072C">
            <w:pPr>
              <w:spacing w:after="40"/>
              <w:contextualSpacing/>
              <w:rPr>
                <w:rFonts w:cstheme="minorHAnsi"/>
                <w:sz w:val="22"/>
                <w:lang w:val="cs-CZ"/>
              </w:rPr>
            </w:pPr>
            <w:r w:rsidRPr="006972F2">
              <w:rPr>
                <w:rFonts w:cstheme="minorHAnsi"/>
                <w:sz w:val="22"/>
                <w:lang w:val="cs-CZ"/>
              </w:rPr>
              <w:lastRenderedPageBreak/>
              <w:t>W przypadku, gdy Wykonawca nie zaznaczy właściwego □ przyjmuje się, że wybór oferty nie będzie prowadzić do powstania u Zamaw</w:t>
            </w:r>
            <w:r w:rsidR="00F3072C">
              <w:rPr>
                <w:rFonts w:cstheme="minorHAnsi"/>
                <w:sz w:val="22"/>
                <w:lang w:val="cs-CZ"/>
              </w:rPr>
              <w:t>iającego obowiązku podatkowego.</w:t>
            </w:r>
          </w:p>
        </w:tc>
      </w:tr>
      <w:tr w:rsidR="000A447A" w:rsidRPr="008D0B01" w14:paraId="61D091A8" w14:textId="77777777" w:rsidTr="0073702D">
        <w:trPr>
          <w:trHeight w:val="818"/>
        </w:trPr>
        <w:tc>
          <w:tcPr>
            <w:tcW w:w="9498" w:type="dxa"/>
            <w:tcBorders>
              <w:left w:val="single" w:sz="4" w:space="0" w:color="000000"/>
              <w:bottom w:val="single" w:sz="4" w:space="0" w:color="000000"/>
              <w:right w:val="single" w:sz="4" w:space="0" w:color="000000"/>
            </w:tcBorders>
            <w:shd w:val="clear" w:color="auto" w:fill="auto"/>
          </w:tcPr>
          <w:p w14:paraId="659009B0" w14:textId="77777777" w:rsidR="000A447A" w:rsidRPr="006972F2" w:rsidRDefault="000A447A" w:rsidP="00314E54">
            <w:pPr>
              <w:numPr>
                <w:ilvl w:val="0"/>
                <w:numId w:val="23"/>
              </w:numPr>
              <w:ind w:left="316" w:hanging="284"/>
              <w:rPr>
                <w:rFonts w:cstheme="minorHAnsi"/>
              </w:rPr>
            </w:pPr>
            <w:r w:rsidRPr="006972F2">
              <w:rPr>
                <w:rFonts w:cstheme="minorHAnsi"/>
                <w:sz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cstheme="minorHAnsi"/>
                <w:sz w:val="22"/>
              </w:rPr>
              <w:t xml:space="preserve"> </w:t>
            </w:r>
            <w:r w:rsidRPr="006972F2">
              <w:rPr>
                <w:rFonts w:cstheme="minorHAnsi"/>
                <w:sz w:val="22"/>
              </w:rPr>
              <w:t xml:space="preserve">Oświadczam, że akceptuję treść klauzuli RODO </w:t>
            </w:r>
          </w:p>
        </w:tc>
      </w:tr>
      <w:tr w:rsidR="000A447A" w:rsidRPr="008D0B01" w14:paraId="047E1D36" w14:textId="77777777"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70C961" w14:textId="77777777" w:rsidR="000A447A" w:rsidRPr="006972F2" w:rsidRDefault="000A447A" w:rsidP="00314E54">
            <w:pPr>
              <w:numPr>
                <w:ilvl w:val="0"/>
                <w:numId w:val="23"/>
              </w:numPr>
              <w:tabs>
                <w:tab w:val="num" w:pos="316"/>
              </w:tabs>
              <w:spacing w:after="40"/>
              <w:ind w:hanging="690"/>
              <w:contextualSpacing/>
              <w:rPr>
                <w:rFonts w:cstheme="minorHAnsi"/>
              </w:rPr>
            </w:pPr>
            <w:r w:rsidRPr="006972F2">
              <w:rPr>
                <w:rFonts w:cstheme="minorHAnsi"/>
                <w:b/>
              </w:rPr>
              <w:t>OŚWIADCZAMY, ŻE WYKONAWCA JEST:</w:t>
            </w:r>
          </w:p>
          <w:p w14:paraId="16EA3E92" w14:textId="77777777" w:rsidR="000A447A" w:rsidRPr="006972F2" w:rsidRDefault="0082786F" w:rsidP="00FE22D7">
            <w:pPr>
              <w:ind w:left="347"/>
              <w:contextualSpacing/>
              <w:rPr>
                <w:rFonts w:cstheme="minorHAnsi"/>
                <w:sz w:val="22"/>
                <w:szCs w:val="22"/>
              </w:rPr>
            </w:pPr>
            <w:sdt>
              <w:sdtPr>
                <w:rPr>
                  <w:rFonts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cstheme="minorHAnsi"/>
                <w:b/>
                <w:sz w:val="22"/>
                <w:szCs w:val="22"/>
              </w:rPr>
              <w:t xml:space="preserve"> </w:t>
            </w:r>
            <w:r w:rsidR="00FE22D7">
              <w:rPr>
                <w:rFonts w:cstheme="minorHAnsi"/>
                <w:b/>
                <w:sz w:val="22"/>
                <w:szCs w:val="22"/>
              </w:rPr>
              <w:t xml:space="preserve"> </w:t>
            </w:r>
            <w:r w:rsidR="000A447A" w:rsidRPr="006972F2">
              <w:rPr>
                <w:rFonts w:cstheme="minorHAnsi"/>
                <w:b/>
                <w:sz w:val="22"/>
                <w:szCs w:val="22"/>
              </w:rPr>
              <w:t>mikroprzedsiębiorstwem</w:t>
            </w:r>
            <w:r w:rsidR="000A447A" w:rsidRPr="006972F2">
              <w:rPr>
                <w:rFonts w:eastAsia="Calibri" w:cstheme="minorHAnsi"/>
                <w:sz w:val="22"/>
                <w:szCs w:val="22"/>
                <w:lang w:val="cs-CZ" w:eastAsia="en-US"/>
              </w:rPr>
              <w:t>*</w:t>
            </w:r>
            <w:r w:rsidR="000A447A" w:rsidRPr="006972F2">
              <w:rPr>
                <w:rFonts w:cstheme="minorHAnsi"/>
                <w:sz w:val="22"/>
                <w:szCs w:val="22"/>
              </w:rPr>
              <w:t xml:space="preserve"> (</w:t>
            </w:r>
            <w:r w:rsidR="000A447A" w:rsidRPr="006972F2">
              <w:rPr>
                <w:rFonts w:cstheme="minorHAnsi"/>
                <w:i/>
                <w:sz w:val="22"/>
                <w:szCs w:val="22"/>
              </w:rPr>
              <w:t>przedsiębiorstwo, które zatrudnia mniej niż 10 osób i którego roczny obrót lub roczna suma bilansowa nie przekracza 2 milionów EUR)</w:t>
            </w:r>
          </w:p>
          <w:p w14:paraId="336F2096" w14:textId="77777777" w:rsidR="00FE22D7" w:rsidRPr="00FE22D7" w:rsidRDefault="0082786F" w:rsidP="00EE19A3">
            <w:pPr>
              <w:spacing w:after="0"/>
              <w:ind w:left="346" w:firstLine="1"/>
              <w:rPr>
                <w:rFonts w:cstheme="minorHAnsi"/>
                <w:i/>
                <w:sz w:val="22"/>
                <w:szCs w:val="22"/>
              </w:rPr>
            </w:pPr>
            <w:sdt>
              <w:sdtPr>
                <w:rPr>
                  <w:rFonts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cstheme="minorHAnsi"/>
                <w:b/>
                <w:sz w:val="22"/>
                <w:szCs w:val="22"/>
              </w:rPr>
              <w:t xml:space="preserve"> </w:t>
            </w:r>
            <w:r w:rsidR="00FE22D7">
              <w:rPr>
                <w:rFonts w:cstheme="minorHAnsi"/>
                <w:b/>
                <w:sz w:val="22"/>
                <w:szCs w:val="22"/>
              </w:rPr>
              <w:t xml:space="preserve"> </w:t>
            </w:r>
            <w:r w:rsidR="000A447A" w:rsidRPr="006972F2">
              <w:rPr>
                <w:rFonts w:cstheme="minorHAnsi"/>
                <w:b/>
                <w:sz w:val="22"/>
                <w:szCs w:val="22"/>
              </w:rPr>
              <w:t>małym</w:t>
            </w:r>
            <w:r w:rsidR="000A447A" w:rsidRPr="006972F2">
              <w:rPr>
                <w:rFonts w:eastAsia="Calibri" w:cstheme="minorHAnsi"/>
                <w:sz w:val="22"/>
                <w:szCs w:val="22"/>
                <w:lang w:val="cs-CZ" w:eastAsia="en-US"/>
              </w:rPr>
              <w:t>*</w:t>
            </w:r>
            <w:r w:rsidR="000A447A" w:rsidRPr="006972F2">
              <w:rPr>
                <w:rFonts w:cstheme="minorHAnsi"/>
                <w:sz w:val="22"/>
                <w:szCs w:val="22"/>
              </w:rPr>
              <w:t xml:space="preserve"> (</w:t>
            </w:r>
            <w:r w:rsidR="000A447A" w:rsidRPr="006972F2">
              <w:rPr>
                <w:rFonts w:cstheme="minorHAnsi"/>
                <w:i/>
                <w:sz w:val="22"/>
                <w:szCs w:val="22"/>
              </w:rPr>
              <w:t>przedsiębiorstwo, które zatrudnia mniej niż 50 osób i którego roczny obrót lub roczna suma bilansowa nie przekracza 10 milionów EUR)</w:t>
            </w:r>
          </w:p>
          <w:p w14:paraId="4941E126" w14:textId="77777777" w:rsidR="000A447A" w:rsidRPr="006972F2" w:rsidRDefault="0082786F" w:rsidP="00EE19A3">
            <w:pPr>
              <w:tabs>
                <w:tab w:val="left" w:pos="110"/>
                <w:tab w:val="left" w:pos="173"/>
              </w:tabs>
              <w:spacing w:after="0"/>
              <w:ind w:left="347"/>
              <w:rPr>
                <w:rFonts w:cstheme="minorHAnsi"/>
                <w:i/>
                <w:sz w:val="22"/>
                <w:szCs w:val="22"/>
              </w:rPr>
            </w:pPr>
            <w:sdt>
              <w:sdtPr>
                <w:rPr>
                  <w:rFonts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cstheme="minorHAnsi"/>
                <w:b/>
                <w:sz w:val="22"/>
                <w:szCs w:val="22"/>
              </w:rPr>
              <w:t xml:space="preserve"> </w:t>
            </w:r>
            <w:r w:rsidR="00FE22D7">
              <w:rPr>
                <w:rFonts w:cstheme="minorHAnsi"/>
                <w:b/>
                <w:sz w:val="22"/>
                <w:szCs w:val="22"/>
              </w:rPr>
              <w:t xml:space="preserve"> </w:t>
            </w:r>
            <w:r w:rsidR="000A447A" w:rsidRPr="006972F2">
              <w:rPr>
                <w:rFonts w:cstheme="minorHAnsi"/>
                <w:b/>
                <w:sz w:val="22"/>
                <w:szCs w:val="22"/>
              </w:rPr>
              <w:t>średnim przedsiębiorstwem</w:t>
            </w:r>
            <w:r w:rsidR="000A447A" w:rsidRPr="006972F2">
              <w:rPr>
                <w:rFonts w:eastAsia="Calibri" w:cstheme="minorHAnsi"/>
                <w:sz w:val="22"/>
                <w:szCs w:val="22"/>
                <w:lang w:val="cs-CZ" w:eastAsia="en-US"/>
              </w:rPr>
              <w:t>*</w:t>
            </w:r>
            <w:r w:rsidR="000A447A" w:rsidRPr="006972F2">
              <w:rPr>
                <w:rFonts w:cstheme="minorHAnsi"/>
                <w:sz w:val="22"/>
                <w:szCs w:val="22"/>
              </w:rPr>
              <w:t xml:space="preserve"> (</w:t>
            </w:r>
            <w:r w:rsidR="000A447A" w:rsidRPr="006972F2">
              <w:rPr>
                <w:rFonts w:cstheme="minorHAnsi"/>
                <w:i/>
                <w:sz w:val="22"/>
                <w:szCs w:val="22"/>
              </w:rPr>
              <w:t xml:space="preserve">przedsiębiorstwa, które nie są mikroprzedsiębiorstwami ani małymi </w:t>
            </w:r>
            <w:r w:rsidR="000A447A" w:rsidRPr="006972F2">
              <w:rPr>
                <w:rFonts w:cstheme="minorHAnsi"/>
                <w:sz w:val="22"/>
                <w:szCs w:val="22"/>
              </w:rPr>
              <w:t>przedsiębiorstwami</w:t>
            </w:r>
            <w:r w:rsidR="000A447A" w:rsidRPr="006972F2">
              <w:rPr>
                <w:rFonts w:cstheme="minorHAnsi"/>
                <w:i/>
                <w:sz w:val="22"/>
                <w:szCs w:val="22"/>
              </w:rPr>
              <w:t xml:space="preserve"> i które zatrudniają mniej niż 250 osób i których roczny obrót nie przekracza 50 milionów EUR lub roczna suma bilansowa nie przekracza 43 milionów EUR)</w:t>
            </w:r>
          </w:p>
          <w:p w14:paraId="7F6753A8" w14:textId="77777777" w:rsidR="000A447A" w:rsidRPr="006972F2" w:rsidRDefault="0082786F" w:rsidP="00EE19A3">
            <w:pPr>
              <w:tabs>
                <w:tab w:val="left" w:pos="110"/>
                <w:tab w:val="left" w:pos="173"/>
              </w:tabs>
              <w:spacing w:after="0"/>
              <w:ind w:left="347"/>
              <w:rPr>
                <w:rFonts w:cstheme="minorHAnsi"/>
                <w:b/>
                <w:i/>
                <w:sz w:val="22"/>
                <w:szCs w:val="22"/>
              </w:rPr>
            </w:pPr>
            <w:sdt>
              <w:sdtPr>
                <w:rPr>
                  <w:rFonts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cstheme="minorHAnsi"/>
                <w:b/>
                <w:i/>
                <w:sz w:val="22"/>
                <w:szCs w:val="22"/>
              </w:rPr>
              <w:t xml:space="preserve"> </w:t>
            </w:r>
            <w:r w:rsidR="00FE22D7">
              <w:rPr>
                <w:rFonts w:cstheme="minorHAnsi"/>
                <w:b/>
                <w:i/>
                <w:sz w:val="22"/>
                <w:szCs w:val="22"/>
              </w:rPr>
              <w:t xml:space="preserve"> </w:t>
            </w:r>
            <w:r w:rsidR="000A447A" w:rsidRPr="006972F2">
              <w:rPr>
                <w:rFonts w:cstheme="minorHAnsi"/>
                <w:b/>
                <w:i/>
                <w:sz w:val="22"/>
                <w:szCs w:val="22"/>
              </w:rPr>
              <w:t>jednoosobowa działalność gospodarcza*</w:t>
            </w:r>
          </w:p>
          <w:p w14:paraId="3A01409A" w14:textId="77777777" w:rsidR="000A447A" w:rsidRPr="006972F2" w:rsidRDefault="0082786F" w:rsidP="00EE19A3">
            <w:pPr>
              <w:tabs>
                <w:tab w:val="left" w:pos="173"/>
                <w:tab w:val="left" w:pos="489"/>
              </w:tabs>
              <w:spacing w:after="0"/>
              <w:ind w:left="347"/>
              <w:rPr>
                <w:rFonts w:cstheme="minorHAnsi"/>
                <w:b/>
                <w:i/>
                <w:sz w:val="22"/>
                <w:szCs w:val="22"/>
              </w:rPr>
            </w:pPr>
            <w:sdt>
              <w:sdtPr>
                <w:rPr>
                  <w:rFonts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cstheme="minorHAnsi"/>
                <w:b/>
                <w:i/>
                <w:sz w:val="22"/>
                <w:szCs w:val="22"/>
              </w:rPr>
              <w:t xml:space="preserve"> </w:t>
            </w:r>
            <w:r w:rsidR="00FE22D7">
              <w:rPr>
                <w:rFonts w:cstheme="minorHAnsi"/>
                <w:b/>
                <w:i/>
                <w:sz w:val="22"/>
                <w:szCs w:val="22"/>
              </w:rPr>
              <w:t xml:space="preserve"> </w:t>
            </w:r>
            <w:r w:rsidR="000A447A" w:rsidRPr="006972F2">
              <w:rPr>
                <w:rFonts w:cstheme="minorHAnsi"/>
                <w:b/>
                <w:i/>
                <w:sz w:val="22"/>
                <w:szCs w:val="22"/>
              </w:rPr>
              <w:t>osoba fizyczna nieprowadząca działalności gospodarczej*</w:t>
            </w:r>
          </w:p>
          <w:p w14:paraId="5D18356D" w14:textId="77777777" w:rsidR="000A447A" w:rsidRDefault="0082786F" w:rsidP="00EE19A3">
            <w:pPr>
              <w:tabs>
                <w:tab w:val="left" w:pos="110"/>
                <w:tab w:val="left" w:pos="173"/>
              </w:tabs>
              <w:spacing w:after="0"/>
              <w:ind w:left="347"/>
              <w:rPr>
                <w:rFonts w:cstheme="minorHAnsi"/>
                <w:b/>
                <w:i/>
                <w:sz w:val="22"/>
                <w:szCs w:val="22"/>
              </w:rPr>
            </w:pPr>
            <w:sdt>
              <w:sdtPr>
                <w:rPr>
                  <w:rFonts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cstheme="minorHAnsi"/>
                <w:b/>
                <w:i/>
                <w:sz w:val="22"/>
                <w:szCs w:val="22"/>
              </w:rPr>
              <w:t xml:space="preserve"> </w:t>
            </w:r>
            <w:r w:rsidR="000A447A" w:rsidRPr="006972F2">
              <w:rPr>
                <w:rFonts w:cstheme="minorHAnsi"/>
                <w:b/>
                <w:i/>
                <w:sz w:val="22"/>
                <w:szCs w:val="22"/>
              </w:rPr>
              <w:t>inny rodzaj*</w:t>
            </w:r>
          </w:p>
          <w:p w14:paraId="04C67C81" w14:textId="77777777" w:rsidR="00FE22D7" w:rsidRPr="00FE22D7" w:rsidRDefault="00FE22D7" w:rsidP="00FE22D7">
            <w:pPr>
              <w:tabs>
                <w:tab w:val="left" w:pos="110"/>
                <w:tab w:val="left" w:pos="173"/>
              </w:tabs>
              <w:ind w:left="347"/>
              <w:rPr>
                <w:rFonts w:cstheme="minorHAnsi"/>
                <w:sz w:val="16"/>
                <w:szCs w:val="22"/>
              </w:rPr>
            </w:pPr>
          </w:p>
          <w:p w14:paraId="4DA3158A" w14:textId="77777777" w:rsidR="000A447A" w:rsidRPr="006972F2" w:rsidRDefault="000A447A" w:rsidP="0073702D">
            <w:pPr>
              <w:tabs>
                <w:tab w:val="left" w:pos="110"/>
                <w:tab w:val="left" w:pos="173"/>
              </w:tabs>
              <w:ind w:left="37" w:hanging="37"/>
              <w:rPr>
                <w:rFonts w:cstheme="minorHAnsi"/>
              </w:rPr>
            </w:pPr>
            <w:r w:rsidRPr="006972F2">
              <w:rPr>
                <w:rFonts w:cstheme="minorHAnsi"/>
                <w:i/>
                <w:sz w:val="16"/>
                <w:szCs w:val="16"/>
              </w:rPr>
              <w:t>* Należy zaznaczyć właściwe</w:t>
            </w:r>
          </w:p>
        </w:tc>
      </w:tr>
      <w:tr w:rsidR="000A447A" w:rsidRPr="008D0B01" w14:paraId="70CBDC0C" w14:textId="77777777"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35E6E" w14:textId="77777777" w:rsidR="000A447A" w:rsidRPr="006972F2" w:rsidRDefault="000A447A" w:rsidP="00EE19A3">
            <w:pPr>
              <w:spacing w:after="0"/>
              <w:rPr>
                <w:rFonts w:cstheme="minorHAnsi"/>
                <w:bCs/>
                <w:color w:val="1F4E79"/>
                <w:sz w:val="24"/>
                <w:szCs w:val="24"/>
              </w:rPr>
            </w:pPr>
            <w:r w:rsidRPr="006972F2">
              <w:rPr>
                <w:rFonts w:cstheme="minorHAnsi"/>
                <w:bCs/>
                <w:color w:val="1F4E79"/>
                <w:sz w:val="24"/>
                <w:szCs w:val="24"/>
              </w:rPr>
              <w:t xml:space="preserve">Niniejszy plik należy opatrzyć elektronicznym podpisem </w:t>
            </w:r>
            <w:r w:rsidRPr="006972F2">
              <w:rPr>
                <w:rFonts w:cstheme="minorHAnsi"/>
                <w:b/>
                <w:bCs/>
                <w:color w:val="1F4E79"/>
                <w:sz w:val="24"/>
                <w:szCs w:val="24"/>
              </w:rPr>
              <w:t>kwalifikowanym</w:t>
            </w:r>
            <w:r w:rsidRPr="006972F2">
              <w:rPr>
                <w:rFonts w:cstheme="minorHAnsi"/>
                <w:bCs/>
                <w:color w:val="1F4E79"/>
                <w:sz w:val="24"/>
                <w:szCs w:val="24"/>
              </w:rPr>
              <w:t xml:space="preserve">, elektronicznym podpisem </w:t>
            </w:r>
            <w:r w:rsidRPr="006972F2">
              <w:rPr>
                <w:rFonts w:cstheme="minorHAnsi"/>
                <w:b/>
                <w:bCs/>
                <w:color w:val="1F4E79"/>
                <w:sz w:val="24"/>
                <w:szCs w:val="24"/>
              </w:rPr>
              <w:t xml:space="preserve">zaufanym </w:t>
            </w:r>
            <w:r w:rsidRPr="006972F2">
              <w:rPr>
                <w:rFonts w:cstheme="minorHAnsi"/>
                <w:bCs/>
                <w:color w:val="1F4E79"/>
                <w:sz w:val="24"/>
                <w:szCs w:val="24"/>
              </w:rPr>
              <w:t>(gov.pl)</w:t>
            </w:r>
            <w:r w:rsidRPr="006972F2">
              <w:rPr>
                <w:rFonts w:cstheme="minorHAnsi"/>
                <w:b/>
                <w:bCs/>
                <w:color w:val="1F4E79"/>
                <w:sz w:val="24"/>
                <w:szCs w:val="24"/>
              </w:rPr>
              <w:t xml:space="preserve"> lub </w:t>
            </w:r>
            <w:r w:rsidRPr="006972F2">
              <w:rPr>
                <w:rFonts w:cstheme="minorHAnsi"/>
                <w:bCs/>
                <w:color w:val="1F4E79"/>
                <w:sz w:val="24"/>
                <w:szCs w:val="24"/>
              </w:rPr>
              <w:t xml:space="preserve">elektronicznym podpisem </w:t>
            </w:r>
            <w:r w:rsidRPr="006972F2">
              <w:rPr>
                <w:rFonts w:cstheme="minorHAnsi"/>
                <w:b/>
                <w:bCs/>
                <w:color w:val="1F4E79"/>
                <w:sz w:val="24"/>
                <w:szCs w:val="24"/>
              </w:rPr>
              <w:t xml:space="preserve">osobistym </w:t>
            </w:r>
            <w:r w:rsidRPr="006972F2">
              <w:rPr>
                <w:rFonts w:cstheme="minorHAnsi"/>
                <w:bCs/>
                <w:color w:val="1F4E79"/>
                <w:sz w:val="24"/>
                <w:szCs w:val="24"/>
              </w:rPr>
              <w:t>(e-dowód)</w:t>
            </w:r>
            <w:r w:rsidRPr="006972F2">
              <w:rPr>
                <w:rFonts w:cstheme="minorHAnsi"/>
                <w:b/>
                <w:bCs/>
                <w:color w:val="1F4E79"/>
                <w:sz w:val="24"/>
                <w:szCs w:val="24"/>
              </w:rPr>
              <w:t xml:space="preserve"> </w:t>
            </w:r>
          </w:p>
          <w:p w14:paraId="4EBA9C8B" w14:textId="77777777" w:rsidR="000A447A" w:rsidRPr="006972F2" w:rsidRDefault="000A447A" w:rsidP="00EE19A3">
            <w:pPr>
              <w:spacing w:after="0"/>
              <w:rPr>
                <w:rFonts w:cstheme="minorHAnsi"/>
                <w:color w:val="1F4E79"/>
                <w:sz w:val="24"/>
                <w:szCs w:val="24"/>
              </w:rPr>
            </w:pPr>
            <w:r w:rsidRPr="006972F2">
              <w:rPr>
                <w:rFonts w:cstheme="minorHAnsi"/>
                <w:bCs/>
                <w:color w:val="1F4E79"/>
                <w:sz w:val="24"/>
                <w:szCs w:val="24"/>
              </w:rPr>
              <w:t>Uwaga! Nanoszenie jakichkolwiek zmian w t</w:t>
            </w:r>
            <w:r w:rsidR="00FE22D7">
              <w:rPr>
                <w:rFonts w:cstheme="minorHAnsi"/>
                <w:bCs/>
                <w:color w:val="1F4E79"/>
                <w:sz w:val="24"/>
                <w:szCs w:val="24"/>
              </w:rPr>
              <w:t>reści dokumentu po opatrzeniu w</w:t>
            </w:r>
            <w:r w:rsidRPr="006972F2">
              <w:rPr>
                <w:rFonts w:cstheme="minorHAnsi"/>
                <w:bCs/>
                <w:color w:val="1F4E79"/>
                <w:sz w:val="24"/>
                <w:szCs w:val="24"/>
              </w:rPr>
              <w:t>w. podpisem może skutkować naruszeniem integralności podpisu, a w konsekwencji skutkować odrzuceniem oferty.</w:t>
            </w:r>
          </w:p>
          <w:p w14:paraId="681460A1" w14:textId="77777777" w:rsidR="000A447A" w:rsidRPr="006972F2" w:rsidRDefault="000A447A" w:rsidP="0073702D">
            <w:pPr>
              <w:spacing w:after="40"/>
              <w:jc w:val="center"/>
              <w:rPr>
                <w:rFonts w:cstheme="minorHAnsi"/>
              </w:rPr>
            </w:pPr>
          </w:p>
        </w:tc>
      </w:tr>
    </w:tbl>
    <w:p w14:paraId="57C5B736" w14:textId="77777777" w:rsidR="00F3072C" w:rsidRDefault="00F3072C" w:rsidP="00F3072C">
      <w:pPr>
        <w:widowControl w:val="0"/>
        <w:tabs>
          <w:tab w:val="left" w:pos="426"/>
        </w:tabs>
        <w:autoSpaceDE w:val="0"/>
        <w:rPr>
          <w:rFonts w:ascii="Arial" w:hAnsi="Arial" w:cs="Arial"/>
          <w:b/>
          <w:sz w:val="24"/>
          <w:szCs w:val="24"/>
        </w:rPr>
      </w:pPr>
    </w:p>
    <w:p w14:paraId="514EF469" w14:textId="77777777" w:rsidR="00A47B51" w:rsidRDefault="00A47B51" w:rsidP="00F3072C">
      <w:pPr>
        <w:widowControl w:val="0"/>
        <w:tabs>
          <w:tab w:val="left" w:pos="426"/>
        </w:tabs>
        <w:autoSpaceDE w:val="0"/>
        <w:jc w:val="right"/>
        <w:rPr>
          <w:rFonts w:cstheme="minorHAnsi"/>
          <w:b/>
          <w:bCs/>
          <w:sz w:val="22"/>
          <w:szCs w:val="22"/>
        </w:rPr>
      </w:pPr>
    </w:p>
    <w:p w14:paraId="7EFF2F3F" w14:textId="77777777" w:rsidR="00A47B51" w:rsidRDefault="00A47B51" w:rsidP="00F3072C">
      <w:pPr>
        <w:widowControl w:val="0"/>
        <w:tabs>
          <w:tab w:val="left" w:pos="426"/>
        </w:tabs>
        <w:autoSpaceDE w:val="0"/>
        <w:jc w:val="right"/>
        <w:rPr>
          <w:rFonts w:cstheme="minorHAnsi"/>
          <w:b/>
          <w:bCs/>
          <w:sz w:val="22"/>
          <w:szCs w:val="22"/>
        </w:rPr>
      </w:pPr>
    </w:p>
    <w:p w14:paraId="3645DB16" w14:textId="77777777" w:rsidR="00A47B51" w:rsidRDefault="00A47B51" w:rsidP="00F3072C">
      <w:pPr>
        <w:widowControl w:val="0"/>
        <w:tabs>
          <w:tab w:val="left" w:pos="426"/>
        </w:tabs>
        <w:autoSpaceDE w:val="0"/>
        <w:jc w:val="right"/>
        <w:rPr>
          <w:rFonts w:cstheme="minorHAnsi"/>
          <w:b/>
          <w:bCs/>
          <w:sz w:val="22"/>
          <w:szCs w:val="22"/>
        </w:rPr>
      </w:pPr>
    </w:p>
    <w:p w14:paraId="553145B9" w14:textId="77777777" w:rsidR="00A47B51" w:rsidRDefault="00A47B51" w:rsidP="00F3072C">
      <w:pPr>
        <w:widowControl w:val="0"/>
        <w:tabs>
          <w:tab w:val="left" w:pos="426"/>
        </w:tabs>
        <w:autoSpaceDE w:val="0"/>
        <w:jc w:val="right"/>
        <w:rPr>
          <w:rFonts w:cstheme="minorHAnsi"/>
          <w:b/>
          <w:bCs/>
          <w:sz w:val="22"/>
          <w:szCs w:val="22"/>
        </w:rPr>
      </w:pPr>
    </w:p>
    <w:p w14:paraId="4639B089" w14:textId="77777777" w:rsidR="00A47B51" w:rsidRDefault="00A47B51" w:rsidP="00F3072C">
      <w:pPr>
        <w:widowControl w:val="0"/>
        <w:tabs>
          <w:tab w:val="left" w:pos="426"/>
        </w:tabs>
        <w:autoSpaceDE w:val="0"/>
        <w:jc w:val="right"/>
        <w:rPr>
          <w:rFonts w:cstheme="minorHAnsi"/>
          <w:b/>
          <w:bCs/>
          <w:sz w:val="22"/>
          <w:szCs w:val="22"/>
        </w:rPr>
      </w:pPr>
    </w:p>
    <w:p w14:paraId="12F4FF19" w14:textId="7BE0CC17" w:rsidR="00A47B51" w:rsidRDefault="00A47B51" w:rsidP="00F3072C">
      <w:pPr>
        <w:widowControl w:val="0"/>
        <w:tabs>
          <w:tab w:val="left" w:pos="426"/>
        </w:tabs>
        <w:autoSpaceDE w:val="0"/>
        <w:jc w:val="right"/>
        <w:rPr>
          <w:rFonts w:cstheme="minorHAnsi"/>
          <w:b/>
          <w:bCs/>
          <w:sz w:val="22"/>
          <w:szCs w:val="22"/>
        </w:rPr>
      </w:pPr>
    </w:p>
    <w:p w14:paraId="530C04D1" w14:textId="056291DF" w:rsidR="00A47B51" w:rsidRDefault="00A47B51" w:rsidP="00F3072C">
      <w:pPr>
        <w:widowControl w:val="0"/>
        <w:tabs>
          <w:tab w:val="left" w:pos="426"/>
        </w:tabs>
        <w:autoSpaceDE w:val="0"/>
        <w:jc w:val="right"/>
        <w:rPr>
          <w:rFonts w:cstheme="minorHAnsi"/>
          <w:b/>
          <w:bCs/>
          <w:sz w:val="22"/>
          <w:szCs w:val="22"/>
        </w:rPr>
      </w:pPr>
    </w:p>
    <w:p w14:paraId="3182B84F" w14:textId="77777777" w:rsidR="007305ED" w:rsidRDefault="007305ED" w:rsidP="00F3072C">
      <w:pPr>
        <w:widowControl w:val="0"/>
        <w:tabs>
          <w:tab w:val="left" w:pos="426"/>
        </w:tabs>
        <w:autoSpaceDE w:val="0"/>
        <w:jc w:val="right"/>
        <w:rPr>
          <w:rFonts w:cstheme="minorHAnsi"/>
          <w:b/>
          <w:bCs/>
          <w:sz w:val="22"/>
          <w:szCs w:val="22"/>
        </w:rPr>
      </w:pPr>
    </w:p>
    <w:p w14:paraId="53E38E9D" w14:textId="77777777" w:rsidR="00A47B51" w:rsidRDefault="00A47B51" w:rsidP="00F3072C">
      <w:pPr>
        <w:widowControl w:val="0"/>
        <w:tabs>
          <w:tab w:val="left" w:pos="426"/>
        </w:tabs>
        <w:autoSpaceDE w:val="0"/>
        <w:jc w:val="right"/>
        <w:rPr>
          <w:rFonts w:cstheme="minorHAnsi"/>
          <w:b/>
          <w:bCs/>
          <w:sz w:val="22"/>
          <w:szCs w:val="22"/>
        </w:rPr>
      </w:pPr>
    </w:p>
    <w:p w14:paraId="7BD433C6" w14:textId="3DE54386" w:rsidR="00661E80" w:rsidRPr="00A47B51" w:rsidRDefault="00A47B51" w:rsidP="00A47B51">
      <w:pPr>
        <w:widowControl w:val="0"/>
        <w:tabs>
          <w:tab w:val="left" w:pos="426"/>
        </w:tabs>
        <w:autoSpaceDE w:val="0"/>
        <w:jc w:val="right"/>
        <w:rPr>
          <w:rFonts w:cstheme="minorHAnsi"/>
          <w:b/>
          <w:bCs/>
          <w:sz w:val="22"/>
          <w:szCs w:val="22"/>
        </w:rPr>
      </w:pPr>
      <w:r>
        <w:rPr>
          <w:rFonts w:cstheme="minorHAnsi"/>
          <w:b/>
          <w:bCs/>
          <w:sz w:val="22"/>
          <w:szCs w:val="22"/>
        </w:rPr>
        <w:lastRenderedPageBreak/>
        <w:t>Załącznik nr 2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14:paraId="4444953E" w14:textId="7777777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14:paraId="16D31CA8" w14:textId="77777777" w:rsidR="00661E80" w:rsidRPr="00FE22D7" w:rsidRDefault="00661E80" w:rsidP="00EE19A3">
            <w:pPr>
              <w:autoSpaceDE w:val="0"/>
              <w:autoSpaceDN w:val="0"/>
              <w:adjustRightInd w:val="0"/>
              <w:spacing w:after="0"/>
              <w:jc w:val="center"/>
              <w:rPr>
                <w:rFonts w:cstheme="minorHAnsi"/>
                <w:b/>
                <w:sz w:val="22"/>
                <w:szCs w:val="22"/>
              </w:rPr>
            </w:pPr>
            <w:r w:rsidRPr="00FE22D7">
              <w:rPr>
                <w:rFonts w:cstheme="minorHAnsi"/>
                <w:b/>
                <w:sz w:val="22"/>
                <w:szCs w:val="22"/>
              </w:rPr>
              <w:t>Oświadczenie</w:t>
            </w:r>
            <w:r w:rsidRPr="00FE22D7">
              <w:rPr>
                <w:rFonts w:cstheme="minorHAnsi"/>
                <w:sz w:val="22"/>
                <w:szCs w:val="22"/>
              </w:rPr>
              <w:t xml:space="preserve"> </w:t>
            </w:r>
            <w:r w:rsidRPr="00FE22D7">
              <w:rPr>
                <w:rFonts w:cstheme="minorHAnsi"/>
                <w:b/>
                <w:sz w:val="22"/>
                <w:szCs w:val="22"/>
              </w:rPr>
              <w:t>Wykonawcy</w:t>
            </w:r>
            <w:r w:rsidRPr="00FE22D7">
              <w:rPr>
                <w:rFonts w:cstheme="minorHAnsi"/>
                <w:sz w:val="22"/>
                <w:szCs w:val="22"/>
              </w:rPr>
              <w:t xml:space="preserve"> </w:t>
            </w:r>
            <w:r w:rsidRPr="00FE22D7">
              <w:rPr>
                <w:rFonts w:cstheme="minorHAnsi"/>
                <w:b/>
                <w:sz w:val="22"/>
                <w:szCs w:val="22"/>
              </w:rPr>
              <w:t>o niepodleganiu wykluczeniu</w:t>
            </w:r>
          </w:p>
          <w:p w14:paraId="3BFF17E6" w14:textId="77777777" w:rsidR="00661E80" w:rsidRPr="00FE22D7" w:rsidRDefault="00661E80" w:rsidP="00EE19A3">
            <w:pPr>
              <w:autoSpaceDE w:val="0"/>
              <w:autoSpaceDN w:val="0"/>
              <w:adjustRightInd w:val="0"/>
              <w:spacing w:after="0"/>
              <w:jc w:val="center"/>
              <w:rPr>
                <w:rFonts w:cstheme="minorHAnsi"/>
                <w:b/>
                <w:sz w:val="22"/>
                <w:szCs w:val="22"/>
              </w:rPr>
            </w:pPr>
            <w:r w:rsidRPr="00FE22D7">
              <w:rPr>
                <w:rFonts w:cstheme="minorHAnsi"/>
                <w:b/>
                <w:sz w:val="22"/>
                <w:szCs w:val="22"/>
              </w:rPr>
              <w:t>składane na podstawie art. 125 ust. 1 ustawy Prawo zamówień publicznych</w:t>
            </w:r>
          </w:p>
        </w:tc>
      </w:tr>
    </w:tbl>
    <w:p w14:paraId="161E3854" w14:textId="77777777" w:rsidR="00661E80" w:rsidRPr="00FE22D7" w:rsidRDefault="00661E80" w:rsidP="00661E80">
      <w:pPr>
        <w:autoSpaceDE w:val="0"/>
        <w:autoSpaceDN w:val="0"/>
        <w:adjustRightInd w:val="0"/>
        <w:spacing w:before="120"/>
        <w:rPr>
          <w:rFonts w:cstheme="minorHAnsi"/>
          <w:sz w:val="2"/>
          <w:szCs w:val="22"/>
        </w:rPr>
      </w:pPr>
    </w:p>
    <w:p w14:paraId="2063A8F6" w14:textId="77777777" w:rsidR="000A447A" w:rsidRPr="00FE22D7" w:rsidRDefault="000A447A" w:rsidP="000A447A">
      <w:pPr>
        <w:autoSpaceDE w:val="0"/>
        <w:autoSpaceDN w:val="0"/>
        <w:adjustRightInd w:val="0"/>
        <w:spacing w:before="120"/>
        <w:rPr>
          <w:rFonts w:cstheme="minorHAnsi"/>
          <w:sz w:val="22"/>
          <w:szCs w:val="22"/>
        </w:rPr>
      </w:pPr>
      <w:r w:rsidRPr="00FE22D7">
        <w:rPr>
          <w:rFonts w:cstheme="minorHAnsi"/>
          <w:sz w:val="22"/>
          <w:szCs w:val="22"/>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14:paraId="34BDBB23" w14:textId="77777777" w:rsidTr="0073702D">
        <w:trPr>
          <w:trHeight w:val="767"/>
        </w:trPr>
        <w:tc>
          <w:tcPr>
            <w:tcW w:w="9012" w:type="dxa"/>
            <w:shd w:val="clear" w:color="auto" w:fill="auto"/>
            <w:vAlign w:val="center"/>
          </w:tcPr>
          <w:p w14:paraId="2A55B2EB" w14:textId="77777777" w:rsidR="000A447A" w:rsidRPr="00FE22D7" w:rsidRDefault="000A447A" w:rsidP="0073702D">
            <w:pPr>
              <w:tabs>
                <w:tab w:val="right" w:pos="9070"/>
              </w:tabs>
              <w:autoSpaceDE w:val="0"/>
              <w:autoSpaceDN w:val="0"/>
              <w:adjustRightInd w:val="0"/>
              <w:jc w:val="center"/>
              <w:rPr>
                <w:rFonts w:eastAsia="Calibri" w:cstheme="minorHAnsi"/>
                <w:color w:val="000000"/>
                <w:sz w:val="22"/>
                <w:szCs w:val="22"/>
              </w:rPr>
            </w:pPr>
          </w:p>
        </w:tc>
      </w:tr>
    </w:tbl>
    <w:p w14:paraId="1F06FE62" w14:textId="30CDA66B" w:rsidR="000A447A" w:rsidRPr="00A47B51" w:rsidRDefault="00FE22D7" w:rsidP="00A47B51">
      <w:pPr>
        <w:jc w:val="center"/>
        <w:rPr>
          <w:rFonts w:cstheme="minorHAnsi"/>
          <w:sz w:val="22"/>
          <w:szCs w:val="22"/>
          <w:lang w:eastAsia="en-US"/>
        </w:rPr>
      </w:pPr>
      <w:r>
        <w:rPr>
          <w:rFonts w:cstheme="minorHAnsi"/>
          <w:i/>
          <w:sz w:val="22"/>
          <w:szCs w:val="22"/>
          <w:lang w:eastAsia="en-US"/>
        </w:rPr>
        <w:t>/nazwa (firma) wykonawcy</w:t>
      </w:r>
      <w:r w:rsidR="000A447A" w:rsidRPr="00FE22D7">
        <w:rPr>
          <w:rFonts w:cstheme="minorHAnsi"/>
          <w:i/>
          <w:sz w:val="22"/>
          <w:szCs w:val="22"/>
          <w:lang w:eastAsia="en-US"/>
        </w:rPr>
        <w:t>/</w:t>
      </w:r>
    </w:p>
    <w:p w14:paraId="10AC086B" w14:textId="46FE7647" w:rsidR="00B26B9C" w:rsidRPr="00FE22D7" w:rsidRDefault="000A447A" w:rsidP="00661E80">
      <w:pPr>
        <w:tabs>
          <w:tab w:val="right" w:pos="9070"/>
        </w:tabs>
        <w:autoSpaceDE w:val="0"/>
        <w:autoSpaceDN w:val="0"/>
        <w:adjustRightInd w:val="0"/>
        <w:rPr>
          <w:rFonts w:cstheme="minorHAnsi"/>
          <w:sz w:val="22"/>
          <w:szCs w:val="22"/>
        </w:rPr>
      </w:pPr>
      <w:r w:rsidRPr="00FE22D7">
        <w:rPr>
          <w:rFonts w:cstheme="minorHAnsi"/>
          <w:sz w:val="22"/>
          <w:szCs w:val="22"/>
        </w:rPr>
        <w:t>w sprawie udzielenia zamówienia pn</w:t>
      </w:r>
      <w:r w:rsidR="00407B4B" w:rsidRPr="00FE22D7">
        <w:rPr>
          <w:rFonts w:cstheme="minorHAnsi"/>
          <w:sz w:val="22"/>
          <w:szCs w:val="22"/>
        </w:rPr>
        <w:t>.</w:t>
      </w:r>
      <w:r w:rsidR="00A47B51">
        <w:rPr>
          <w:rFonts w:cstheme="minorHAnsi"/>
          <w:sz w:val="22"/>
          <w:szCs w:val="22"/>
        </w:rPr>
        <w:t>:</w:t>
      </w:r>
    </w:p>
    <w:p w14:paraId="32CBAB17" w14:textId="77777777" w:rsidR="00661E80" w:rsidRPr="00FE22D7" w:rsidRDefault="00661E80" w:rsidP="00F3072C">
      <w:pPr>
        <w:jc w:val="center"/>
        <w:rPr>
          <w:rFonts w:cstheme="minorHAnsi"/>
          <w:b/>
          <w:sz w:val="22"/>
          <w:szCs w:val="22"/>
          <w:lang w:val="cs-CZ"/>
        </w:rPr>
      </w:pPr>
      <w:r w:rsidRPr="00FE22D7">
        <w:rPr>
          <w:rFonts w:cstheme="minorHAnsi"/>
          <w:b/>
          <w:sz w:val="22"/>
          <w:szCs w:val="22"/>
          <w:lang w:val="cs-CZ"/>
        </w:rPr>
        <w:t>„</w:t>
      </w:r>
      <w:r w:rsidR="00EB09BF">
        <w:rPr>
          <w:rFonts w:cstheme="minorHAnsi"/>
          <w:b/>
          <w:sz w:val="22"/>
          <w:szCs w:val="22"/>
          <w:lang w:val="cs-CZ"/>
        </w:rPr>
        <w:t xml:space="preserve">DOSTAWA ARTYKUŁÓW </w:t>
      </w:r>
      <w:r w:rsidR="00706F23">
        <w:rPr>
          <w:rFonts w:cstheme="minorHAnsi"/>
          <w:b/>
          <w:sz w:val="22"/>
          <w:szCs w:val="22"/>
          <w:lang w:val="cs-CZ"/>
        </w:rPr>
        <w:t>BIUROWYCH, TERMINARZY, PAPIERU</w:t>
      </w:r>
      <w:r w:rsidRPr="00FE22D7">
        <w:rPr>
          <w:rFonts w:cstheme="minorHAnsi"/>
          <w:b/>
          <w:sz w:val="22"/>
          <w:szCs w:val="22"/>
          <w:lang w:val="cs-CZ"/>
        </w:rPr>
        <w:t>”</w:t>
      </w:r>
    </w:p>
    <w:p w14:paraId="303685EA" w14:textId="1C99B29A" w:rsidR="00661E80" w:rsidRPr="00A47B51" w:rsidRDefault="00F3072C" w:rsidP="00A47B51">
      <w:pPr>
        <w:jc w:val="center"/>
        <w:rPr>
          <w:rFonts w:cstheme="minorHAnsi"/>
          <w:b/>
          <w:sz w:val="22"/>
          <w:szCs w:val="22"/>
        </w:rPr>
      </w:pPr>
      <w:r>
        <w:rPr>
          <w:rFonts w:cstheme="minorHAnsi"/>
          <w:b/>
          <w:sz w:val="22"/>
          <w:szCs w:val="22"/>
          <w:lang w:val="cs-CZ"/>
        </w:rPr>
        <w:t>n</w:t>
      </w:r>
      <w:r w:rsidR="00661E80" w:rsidRPr="00FE22D7">
        <w:rPr>
          <w:rFonts w:cstheme="minorHAnsi"/>
          <w:b/>
          <w:sz w:val="22"/>
          <w:szCs w:val="22"/>
          <w:lang w:val="cs-CZ"/>
        </w:rPr>
        <w:t>r sprawy</w:t>
      </w:r>
      <w:r w:rsidR="00661E80" w:rsidRPr="00FE22D7">
        <w:rPr>
          <w:rFonts w:cstheme="minorHAnsi"/>
          <w:b/>
          <w:color w:val="000000"/>
          <w:sz w:val="22"/>
          <w:szCs w:val="22"/>
          <w:lang w:val="cs-CZ"/>
        </w:rPr>
        <w:t xml:space="preserve"> </w:t>
      </w:r>
      <w:sdt>
        <w:sdtPr>
          <w:rPr>
            <w:rFonts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642DE6">
            <w:rPr>
              <w:rFonts w:cstheme="minorHAnsi"/>
              <w:b/>
              <w:sz w:val="24"/>
              <w:szCs w:val="22"/>
            </w:rPr>
            <w:t>ZP 32/VII/21</w:t>
          </w:r>
        </w:sdtContent>
      </w:sdt>
      <w:r w:rsidR="00661E80" w:rsidRPr="00FE22D7">
        <w:rPr>
          <w:rFonts w:cstheme="minorHAnsi"/>
          <w:sz w:val="22"/>
          <w:szCs w:val="22"/>
        </w:rPr>
        <w:tab/>
      </w:r>
    </w:p>
    <w:p w14:paraId="6BE10191" w14:textId="10D32655" w:rsidR="00B26B9C" w:rsidRPr="00A47B51" w:rsidRDefault="00B26B9C" w:rsidP="00A47B51">
      <w:pPr>
        <w:numPr>
          <w:ilvl w:val="0"/>
          <w:numId w:val="24"/>
        </w:numPr>
        <w:spacing w:after="0"/>
        <w:contextualSpacing/>
        <w:rPr>
          <w:rFonts w:eastAsia="Calibri" w:cstheme="minorHAnsi"/>
          <w:sz w:val="24"/>
          <w:szCs w:val="24"/>
          <w:lang w:eastAsia="en-US"/>
        </w:rPr>
      </w:pPr>
      <w:bookmarkStart w:id="28" w:name="_Hlk63116441"/>
      <w:r w:rsidRPr="00FE22D7">
        <w:rPr>
          <w:rFonts w:eastAsia="Calibri" w:cstheme="minorHAnsi"/>
          <w:sz w:val="24"/>
          <w:szCs w:val="24"/>
          <w:lang w:eastAsia="en-US"/>
        </w:rPr>
        <w:t>Oświadczam, że nie podlegam wykluczeniu z postępow</w:t>
      </w:r>
      <w:r w:rsidR="00F3072C">
        <w:rPr>
          <w:rFonts w:eastAsia="Calibri" w:cstheme="minorHAnsi"/>
          <w:sz w:val="24"/>
          <w:szCs w:val="24"/>
          <w:lang w:eastAsia="en-US"/>
        </w:rPr>
        <w:t>ania na podstawie art. 108 ust. </w:t>
      </w:r>
      <w:r w:rsidRPr="00FE22D7">
        <w:rPr>
          <w:rFonts w:eastAsia="Calibri" w:cstheme="minorHAnsi"/>
          <w:sz w:val="24"/>
          <w:szCs w:val="24"/>
          <w:lang w:eastAsia="en-US"/>
        </w:rPr>
        <w:t>1 pkt 1-6 ustawy Pzp.</w:t>
      </w:r>
      <w:bookmarkEnd w:id="28"/>
    </w:p>
    <w:tbl>
      <w:tblPr>
        <w:tblStyle w:val="Tabela-Siatka"/>
        <w:tblpPr w:leftFromText="141" w:rightFromText="141" w:vertAnchor="text" w:horzAnchor="page" w:tblpX="5711" w:tblpY="345"/>
        <w:tblOverlap w:val="never"/>
        <w:tblW w:w="0" w:type="auto"/>
        <w:tblLook w:val="04A0" w:firstRow="1" w:lastRow="0" w:firstColumn="1" w:lastColumn="0" w:noHBand="0" w:noVBand="1"/>
      </w:tblPr>
      <w:tblGrid>
        <w:gridCol w:w="3114"/>
      </w:tblGrid>
      <w:tr w:rsidR="00EB3309" w14:paraId="370A6DCD" w14:textId="77777777" w:rsidTr="00EB3309">
        <w:tc>
          <w:tcPr>
            <w:tcW w:w="3114" w:type="dxa"/>
          </w:tcPr>
          <w:p w14:paraId="430F24FA" w14:textId="77777777" w:rsidR="00EB3309" w:rsidRDefault="00EB3309" w:rsidP="00A47B51">
            <w:pPr>
              <w:spacing w:after="0" w:line="360" w:lineRule="auto"/>
              <w:contextualSpacing/>
              <w:rPr>
                <w:rFonts w:cstheme="minorHAnsi"/>
                <w:sz w:val="24"/>
                <w:szCs w:val="24"/>
                <w:lang w:eastAsia="en-US"/>
              </w:rPr>
            </w:pPr>
          </w:p>
        </w:tc>
      </w:tr>
    </w:tbl>
    <w:p w14:paraId="3205FCFB" w14:textId="4F975765" w:rsidR="00B26B9C" w:rsidRPr="00EB3309" w:rsidRDefault="00B26B9C" w:rsidP="00A47B51">
      <w:pPr>
        <w:numPr>
          <w:ilvl w:val="0"/>
          <w:numId w:val="24"/>
        </w:numPr>
        <w:spacing w:after="0" w:line="360" w:lineRule="auto"/>
        <w:contextualSpacing/>
        <w:rPr>
          <w:rFonts w:eastAsia="Calibri" w:cstheme="minorHAnsi"/>
          <w:sz w:val="24"/>
          <w:szCs w:val="24"/>
          <w:lang w:eastAsia="en-US"/>
        </w:rPr>
      </w:pPr>
      <w:r w:rsidRPr="00FE22D7">
        <w:rPr>
          <w:rFonts w:eastAsia="Calibri" w:cstheme="minorHAnsi"/>
          <w:sz w:val="24"/>
          <w:szCs w:val="24"/>
          <w:lang w:eastAsia="en-US"/>
        </w:rPr>
        <w:t>*Oświadczam(y), że zachodzą w stosunku do mnie</w:t>
      </w:r>
      <w:r w:rsidR="00ED2BDF">
        <w:rPr>
          <w:rFonts w:eastAsia="Calibri" w:cstheme="minorHAnsi"/>
          <w:sz w:val="24"/>
          <w:szCs w:val="24"/>
          <w:lang w:eastAsia="en-US"/>
        </w:rPr>
        <w:t xml:space="preserve"> </w:t>
      </w:r>
      <w:r w:rsidR="00EB09BF">
        <w:rPr>
          <w:rFonts w:eastAsia="Calibri" w:cstheme="minorHAnsi"/>
          <w:sz w:val="24"/>
          <w:szCs w:val="24"/>
          <w:lang w:eastAsia="en-US"/>
        </w:rPr>
        <w:t>(nas) podstawy wykluczenia z </w:t>
      </w:r>
      <w:r w:rsidRPr="00FE22D7">
        <w:rPr>
          <w:rFonts w:eastAsia="Calibri" w:cstheme="minorHAnsi"/>
          <w:sz w:val="24"/>
          <w:szCs w:val="24"/>
          <w:lang w:eastAsia="en-US"/>
        </w:rPr>
        <w:t xml:space="preserve">postępowania na podstawie art. </w:t>
      </w:r>
      <w:r w:rsidR="00EB3309">
        <w:rPr>
          <w:rFonts w:eastAsia="Calibri" w:cstheme="minorHAnsi"/>
          <w:sz w:val="24"/>
          <w:szCs w:val="24"/>
          <w:lang w:eastAsia="en-US"/>
        </w:rPr>
        <w:t xml:space="preserve"> </w:t>
      </w:r>
      <w:r w:rsidRPr="00EB3309">
        <w:rPr>
          <w:rFonts w:eastAsia="Calibri" w:cstheme="minorHAnsi"/>
          <w:sz w:val="24"/>
          <w:szCs w:val="24"/>
          <w:lang w:eastAsia="en-US"/>
        </w:rPr>
        <w:t xml:space="preserve">ustawy Pzp. </w:t>
      </w:r>
    </w:p>
    <w:p w14:paraId="2AC6F2D7" w14:textId="77777777" w:rsidR="00B26B9C" w:rsidRDefault="00B26B9C" w:rsidP="00A47B51">
      <w:pPr>
        <w:spacing w:after="0" w:line="360" w:lineRule="auto"/>
        <w:ind w:left="284"/>
        <w:rPr>
          <w:rFonts w:eastAsia="Calibri" w:cstheme="minorHAnsi"/>
          <w:sz w:val="24"/>
          <w:szCs w:val="24"/>
          <w:lang w:eastAsia="en-US"/>
        </w:rPr>
      </w:pPr>
      <w:r w:rsidRPr="00FE22D7">
        <w:rPr>
          <w:rFonts w:eastAsia="Calibri" w:cstheme="minorHAnsi"/>
          <w:i/>
          <w:sz w:val="24"/>
          <w:szCs w:val="24"/>
          <w:lang w:eastAsia="en-US"/>
        </w:rPr>
        <w:t>(podać mającą zastosowanie podstawę wykluczenia spo</w:t>
      </w:r>
      <w:r w:rsidR="00F3072C">
        <w:rPr>
          <w:rFonts w:eastAsia="Calibri" w:cstheme="minorHAnsi"/>
          <w:i/>
          <w:sz w:val="24"/>
          <w:szCs w:val="24"/>
          <w:lang w:eastAsia="en-US"/>
        </w:rPr>
        <w:t>śród wymienionych art. 108 ust. </w:t>
      </w:r>
      <w:r w:rsidRPr="00FE22D7">
        <w:rPr>
          <w:rFonts w:eastAsia="Calibri" w:cstheme="minorHAnsi"/>
          <w:i/>
          <w:sz w:val="24"/>
          <w:szCs w:val="24"/>
          <w:lang w:eastAsia="en-US"/>
        </w:rPr>
        <w:t xml:space="preserve">1 pkt 1, 2 i 5 ustawy Pzp). </w:t>
      </w:r>
      <w:r w:rsidRPr="00FE22D7">
        <w:rPr>
          <w:rFonts w:eastAsia="Calibri" w:cstheme="minorHAnsi"/>
          <w:sz w:val="24"/>
          <w:szCs w:val="24"/>
          <w:lang w:eastAsia="en-US"/>
        </w:rPr>
        <w:t xml:space="preserve">Jednocześnie oświadczam(y), że w związku z ww. okolicznością, na podstawie art. 110 ust. 2 ustawy </w:t>
      </w:r>
      <w:proofErr w:type="spellStart"/>
      <w:r w:rsidRPr="00FE22D7">
        <w:rPr>
          <w:rFonts w:eastAsia="Calibri" w:cstheme="minorHAnsi"/>
          <w:sz w:val="24"/>
          <w:szCs w:val="24"/>
          <w:lang w:eastAsia="en-US"/>
        </w:rPr>
        <w:t>pzp</w:t>
      </w:r>
      <w:proofErr w:type="spellEnd"/>
      <w:r w:rsidRPr="00FE22D7">
        <w:rPr>
          <w:rFonts w:eastAsia="Calibri" w:cstheme="minorHAnsi"/>
          <w:sz w:val="24"/>
          <w:szCs w:val="24"/>
          <w:lang w:eastAsia="en-US"/>
        </w:rPr>
        <w:t xml:space="preserve"> podjąłem</w:t>
      </w:r>
      <w:r w:rsidR="00ED2BDF">
        <w:rPr>
          <w:rFonts w:eastAsia="Calibri" w:cstheme="minorHAnsi"/>
          <w:sz w:val="24"/>
          <w:szCs w:val="24"/>
          <w:lang w:eastAsia="en-US"/>
        </w:rPr>
        <w:t xml:space="preserve"> </w:t>
      </w:r>
      <w:r w:rsidRPr="00FE22D7">
        <w:rPr>
          <w:rFonts w:eastAsia="Calibr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14:paraId="2D620234" w14:textId="77777777" w:rsidTr="00ED2BDF">
        <w:trPr>
          <w:trHeight w:val="666"/>
        </w:trPr>
        <w:tc>
          <w:tcPr>
            <w:tcW w:w="9463" w:type="dxa"/>
          </w:tcPr>
          <w:p w14:paraId="2D5EEACA" w14:textId="77777777" w:rsidR="00ED2BDF" w:rsidRDefault="00ED2BDF" w:rsidP="00A47B51">
            <w:pPr>
              <w:spacing w:after="0" w:line="360" w:lineRule="auto"/>
              <w:rPr>
                <w:rFonts w:asciiTheme="minorHAnsi" w:hAnsiTheme="minorHAnsi" w:cstheme="minorHAnsi"/>
                <w:sz w:val="24"/>
                <w:szCs w:val="24"/>
                <w:lang w:eastAsia="en-US"/>
              </w:rPr>
            </w:pPr>
          </w:p>
        </w:tc>
      </w:tr>
    </w:tbl>
    <w:p w14:paraId="23FB4EEC" w14:textId="77777777" w:rsidR="00B26B9C" w:rsidRPr="00FE22D7" w:rsidRDefault="00B26B9C" w:rsidP="00A47B51">
      <w:pPr>
        <w:spacing w:after="0"/>
        <w:rPr>
          <w:rFonts w:eastAsia="Calibri" w:cstheme="minorHAnsi"/>
          <w:sz w:val="24"/>
          <w:szCs w:val="24"/>
          <w:highlight w:val="yellow"/>
          <w:lang w:eastAsia="en-US"/>
        </w:rPr>
      </w:pPr>
      <w:r w:rsidRPr="00FE22D7">
        <w:rPr>
          <w:rFonts w:eastAsia="Calibri" w:cstheme="minorHAnsi"/>
          <w:sz w:val="24"/>
          <w:szCs w:val="24"/>
          <w:highlight w:val="yellow"/>
          <w:lang w:eastAsia="en-US"/>
        </w:rPr>
        <w:t xml:space="preserve">*Uwaga: punkt 2 wypełnić wyłącznie wówczas, gdy dotyczy; </w:t>
      </w:r>
    </w:p>
    <w:p w14:paraId="7B0F78E4" w14:textId="77777777" w:rsidR="00171D5B" w:rsidRPr="008F589C" w:rsidRDefault="00B26B9C" w:rsidP="00A47B51">
      <w:pPr>
        <w:spacing w:after="0"/>
        <w:rPr>
          <w:rFonts w:eastAsia="Calibri" w:cstheme="minorHAnsi"/>
          <w:sz w:val="24"/>
          <w:szCs w:val="24"/>
          <w:lang w:eastAsia="en-US"/>
        </w:rPr>
      </w:pPr>
      <w:r w:rsidRPr="00FE22D7">
        <w:rPr>
          <w:rFonts w:eastAsia="Calibri" w:cstheme="minorHAnsi"/>
          <w:sz w:val="24"/>
          <w:szCs w:val="24"/>
          <w:highlight w:val="yellow"/>
          <w:lang w:eastAsia="en-US"/>
        </w:rPr>
        <w:t xml:space="preserve">gdy nie dotyczy – pozostawić niewypełnione </w:t>
      </w:r>
    </w:p>
    <w:p w14:paraId="1B9DB5C5" w14:textId="77777777" w:rsidR="00171D5B" w:rsidRPr="00ED2BDF" w:rsidRDefault="00171D5B" w:rsidP="00A47B51">
      <w:pPr>
        <w:autoSpaceDE w:val="0"/>
        <w:autoSpaceDN w:val="0"/>
        <w:adjustRightInd w:val="0"/>
        <w:spacing w:after="0"/>
        <w:rPr>
          <w:rFonts w:cstheme="minorHAnsi"/>
          <w:sz w:val="22"/>
          <w:szCs w:val="22"/>
        </w:rPr>
      </w:pPr>
      <w:r w:rsidRPr="00ED2BDF">
        <w:rPr>
          <w:rFonts w:cstheme="minorHAnsi"/>
          <w:sz w:val="22"/>
          <w:szCs w:val="22"/>
        </w:rPr>
        <w:t>Oświadczam, że wszystkie informacje podane w powyższych oświad</w:t>
      </w:r>
      <w:r w:rsidR="00F3072C">
        <w:rPr>
          <w:rFonts w:cstheme="minorHAnsi"/>
          <w:sz w:val="22"/>
          <w:szCs w:val="22"/>
        </w:rPr>
        <w:t>czeniach są aktualne i zgodne z </w:t>
      </w:r>
      <w:r w:rsidRPr="00ED2BDF">
        <w:rPr>
          <w:rFonts w:cstheme="minorHAnsi"/>
          <w:sz w:val="22"/>
          <w:szCs w:val="22"/>
        </w:rPr>
        <w:t xml:space="preserve">prawdą oraz zostały przedstawione z pełną świadomością konsekwencji wprowadzenia zamawiającego w błąd przy przedstawieniu informacji. </w:t>
      </w:r>
    </w:p>
    <w:p w14:paraId="0C53129F" w14:textId="77777777" w:rsidR="00171D5B" w:rsidRPr="00ED2BDF" w:rsidRDefault="00171D5B" w:rsidP="00A47B51">
      <w:pPr>
        <w:spacing w:after="0"/>
        <w:rPr>
          <w:rFonts w:cstheme="minorHAnsi"/>
          <w:sz w:val="22"/>
          <w:szCs w:val="22"/>
        </w:rPr>
      </w:pPr>
      <w:r w:rsidRPr="00ED2BDF">
        <w:rPr>
          <w:rFonts w:cstheme="minorHAnsi"/>
          <w:sz w:val="22"/>
          <w:szCs w:val="22"/>
        </w:rPr>
        <w:t>Uwaga:</w:t>
      </w:r>
    </w:p>
    <w:p w14:paraId="5501AAA6" w14:textId="3F7EDD3D" w:rsidR="00407B4B" w:rsidRPr="00A47B51" w:rsidRDefault="00171D5B" w:rsidP="00A47B51">
      <w:pPr>
        <w:spacing w:after="0"/>
        <w:rPr>
          <w:rFonts w:cstheme="minorHAnsi"/>
          <w:bCs/>
          <w:i/>
          <w:sz w:val="22"/>
          <w:szCs w:val="22"/>
          <w:lang w:eastAsia="en-US"/>
        </w:rPr>
      </w:pPr>
      <w:r w:rsidRPr="00ED2BDF">
        <w:rPr>
          <w:rFonts w:cstheme="minorHAnsi"/>
          <w:sz w:val="22"/>
          <w:szCs w:val="22"/>
        </w:rPr>
        <w:t xml:space="preserve">W przypadku składania oferty przez wykonawców występujących wspólnie, powyższe oświadczenie składa każdy wykonawca (np. członek konsorcjum, wspólnik w spółce cywilnej) oraz </w:t>
      </w:r>
      <w:r w:rsidRPr="00ED2BDF">
        <w:rPr>
          <w:rFonts w:cstheme="minorHAnsi"/>
          <w:bCs/>
          <w:i/>
          <w:sz w:val="22"/>
          <w:szCs w:val="22"/>
          <w:lang w:eastAsia="en-US"/>
        </w:rPr>
        <w:t xml:space="preserve">„podmiot </w:t>
      </w:r>
      <w:r w:rsidR="00407B4B" w:rsidRPr="00ED2BDF">
        <w:rPr>
          <w:rFonts w:cstheme="minorHAnsi"/>
          <w:bCs/>
          <w:i/>
          <w:sz w:val="22"/>
          <w:szCs w:val="22"/>
          <w:lang w:eastAsia="en-US"/>
        </w:rPr>
        <w:t>udostępniający zasoby</w:t>
      </w:r>
      <w:r w:rsidR="00A47B51">
        <w:rPr>
          <w:rFonts w:cstheme="minorHAnsi"/>
          <w:bCs/>
          <w:i/>
          <w:sz w:val="22"/>
          <w:szCs w:val="22"/>
          <w:lang w:eastAsia="en-US"/>
        </w:rPr>
        <w:t>”, jeżeli występuje.</w:t>
      </w:r>
    </w:p>
    <w:p w14:paraId="3BFC7853" w14:textId="77777777" w:rsidR="00407B4B" w:rsidRPr="00FE22D7" w:rsidRDefault="00407B4B" w:rsidP="00407B4B">
      <w:pPr>
        <w:rPr>
          <w:rFonts w:cstheme="minorHAnsi"/>
          <w:bCs/>
          <w:color w:val="1F4E79"/>
          <w:sz w:val="24"/>
          <w:szCs w:val="24"/>
        </w:rPr>
      </w:pPr>
      <w:r w:rsidRPr="00FE22D7">
        <w:rPr>
          <w:rFonts w:cstheme="minorHAnsi"/>
          <w:bCs/>
          <w:color w:val="1F4E79"/>
          <w:sz w:val="24"/>
          <w:szCs w:val="24"/>
        </w:rPr>
        <w:t xml:space="preserve">Niniejszy plik należy opatrzyć elektronicznym podpisem </w:t>
      </w:r>
      <w:r w:rsidRPr="00FE22D7">
        <w:rPr>
          <w:rFonts w:cstheme="minorHAnsi"/>
          <w:b/>
          <w:bCs/>
          <w:color w:val="1F4E79"/>
          <w:sz w:val="24"/>
          <w:szCs w:val="24"/>
        </w:rPr>
        <w:t>kwalifikowanym</w:t>
      </w:r>
      <w:r w:rsidRPr="00FE22D7">
        <w:rPr>
          <w:rFonts w:cstheme="minorHAnsi"/>
          <w:bCs/>
          <w:color w:val="1F4E79"/>
          <w:sz w:val="24"/>
          <w:szCs w:val="24"/>
        </w:rPr>
        <w:t xml:space="preserve">, elektronicznym podpisem </w:t>
      </w:r>
      <w:r w:rsidRPr="00FE22D7">
        <w:rPr>
          <w:rFonts w:cstheme="minorHAnsi"/>
          <w:b/>
          <w:bCs/>
          <w:color w:val="1F4E79"/>
          <w:sz w:val="24"/>
          <w:szCs w:val="24"/>
        </w:rPr>
        <w:t xml:space="preserve">zaufanym </w:t>
      </w:r>
      <w:r w:rsidRPr="00FE22D7">
        <w:rPr>
          <w:rFonts w:cstheme="minorHAnsi"/>
          <w:bCs/>
          <w:color w:val="1F4E79"/>
          <w:sz w:val="24"/>
          <w:szCs w:val="24"/>
        </w:rPr>
        <w:t>(gov.pl)</w:t>
      </w:r>
      <w:r w:rsidRPr="00FE22D7">
        <w:rPr>
          <w:rFonts w:cstheme="minorHAnsi"/>
          <w:b/>
          <w:bCs/>
          <w:color w:val="1F4E79"/>
          <w:sz w:val="24"/>
          <w:szCs w:val="24"/>
        </w:rPr>
        <w:t xml:space="preserve"> lub </w:t>
      </w:r>
      <w:r w:rsidRPr="00FE22D7">
        <w:rPr>
          <w:rFonts w:cstheme="minorHAnsi"/>
          <w:bCs/>
          <w:color w:val="1F4E79"/>
          <w:sz w:val="24"/>
          <w:szCs w:val="24"/>
        </w:rPr>
        <w:t xml:space="preserve">elektronicznym podpisem </w:t>
      </w:r>
      <w:r w:rsidRPr="00FE22D7">
        <w:rPr>
          <w:rFonts w:cstheme="minorHAnsi"/>
          <w:b/>
          <w:bCs/>
          <w:color w:val="1F4E79"/>
          <w:sz w:val="24"/>
          <w:szCs w:val="24"/>
        </w:rPr>
        <w:t xml:space="preserve">osobistym </w:t>
      </w:r>
      <w:r w:rsidRPr="00FE22D7">
        <w:rPr>
          <w:rFonts w:cstheme="minorHAnsi"/>
          <w:bCs/>
          <w:color w:val="1F4E79"/>
          <w:sz w:val="24"/>
          <w:szCs w:val="24"/>
        </w:rPr>
        <w:t>(e-dowód).</w:t>
      </w:r>
      <w:r w:rsidRPr="00FE22D7">
        <w:rPr>
          <w:rFonts w:cstheme="minorHAnsi"/>
          <w:b/>
          <w:bCs/>
          <w:color w:val="1F4E79"/>
          <w:sz w:val="24"/>
          <w:szCs w:val="24"/>
        </w:rPr>
        <w:t xml:space="preserve"> </w:t>
      </w:r>
    </w:p>
    <w:p w14:paraId="74659459" w14:textId="1BEFB808" w:rsidR="00EE19A3" w:rsidRPr="00A47B51" w:rsidRDefault="00407B4B" w:rsidP="00A47B51">
      <w:pPr>
        <w:rPr>
          <w:rFonts w:cstheme="minorHAnsi"/>
          <w:bCs/>
          <w:color w:val="1F4E79"/>
          <w:sz w:val="24"/>
          <w:szCs w:val="24"/>
        </w:rPr>
      </w:pPr>
      <w:r w:rsidRPr="00FE22D7">
        <w:rPr>
          <w:rFonts w:cstheme="minorHAnsi"/>
          <w:bCs/>
          <w:color w:val="1F4E79"/>
          <w:sz w:val="24"/>
          <w:szCs w:val="24"/>
        </w:rPr>
        <w:t>Uwaga! Nanoszenie jakichkolwiek zmian w t</w:t>
      </w:r>
      <w:r w:rsidR="001B7152">
        <w:rPr>
          <w:rFonts w:cstheme="minorHAnsi"/>
          <w:bCs/>
          <w:color w:val="1F4E79"/>
          <w:sz w:val="24"/>
          <w:szCs w:val="24"/>
        </w:rPr>
        <w:t>reści dokumentu po opatrzeniu w</w:t>
      </w:r>
      <w:r w:rsidRPr="00FE22D7">
        <w:rPr>
          <w:rFonts w:cstheme="minorHAnsi"/>
          <w:bCs/>
          <w:color w:val="1F4E79"/>
          <w:sz w:val="24"/>
          <w:szCs w:val="24"/>
        </w:rPr>
        <w:t>w. podpisem może skutkować naruszeniem integralności podpisu, a w konsekwencji skutkować odrzuceniem oferty.</w:t>
      </w:r>
    </w:p>
    <w:p w14:paraId="3B59343C" w14:textId="7468D2A2" w:rsidR="003A435B" w:rsidRPr="006158AA" w:rsidRDefault="003A435B" w:rsidP="006158AA">
      <w:pPr>
        <w:tabs>
          <w:tab w:val="left" w:pos="993"/>
        </w:tabs>
        <w:spacing w:after="0"/>
        <w:jc w:val="right"/>
        <w:rPr>
          <w:rFonts w:cstheme="minorHAnsi"/>
          <w:b/>
          <w:sz w:val="22"/>
          <w:szCs w:val="22"/>
        </w:rPr>
      </w:pPr>
      <w:r w:rsidRPr="006158AA">
        <w:rPr>
          <w:rFonts w:cstheme="minorHAnsi"/>
          <w:b/>
          <w:color w:val="000000"/>
          <w:sz w:val="22"/>
          <w:szCs w:val="22"/>
        </w:rPr>
        <w:lastRenderedPageBreak/>
        <w:t>Zał. nr 3</w:t>
      </w:r>
      <w:r w:rsidR="009D7868" w:rsidRPr="006158AA">
        <w:rPr>
          <w:rFonts w:cstheme="minorHAnsi"/>
          <w:b/>
          <w:color w:val="000000"/>
          <w:sz w:val="22"/>
          <w:szCs w:val="22"/>
        </w:rPr>
        <w:t xml:space="preserve"> do S</w:t>
      </w:r>
      <w:r w:rsidRPr="006158AA">
        <w:rPr>
          <w:rFonts w:cstheme="minorHAnsi"/>
          <w:b/>
          <w:color w:val="000000"/>
          <w:sz w:val="22"/>
          <w:szCs w:val="22"/>
        </w:rPr>
        <w:t>WZ</w:t>
      </w:r>
    </w:p>
    <w:p w14:paraId="6835B1E5" w14:textId="77777777" w:rsidR="006158AA" w:rsidRPr="006158AA" w:rsidRDefault="006158AA" w:rsidP="006158AA">
      <w:pPr>
        <w:spacing w:after="0"/>
        <w:jc w:val="center"/>
        <w:rPr>
          <w:rFonts w:eastAsia="Palatino Linotype" w:cs="Arial"/>
          <w:b/>
          <w:bCs/>
          <w:sz w:val="24"/>
          <w:szCs w:val="24"/>
        </w:rPr>
      </w:pPr>
      <w:r w:rsidRPr="006158AA">
        <w:rPr>
          <w:rFonts w:eastAsia="Palatino Linotype" w:cs="Arial"/>
          <w:b/>
          <w:bCs/>
          <w:sz w:val="24"/>
          <w:szCs w:val="24"/>
        </w:rPr>
        <w:t xml:space="preserve">PROJEKT UMOWY </w:t>
      </w:r>
    </w:p>
    <w:p w14:paraId="6EF67EB2" w14:textId="3145AFC3" w:rsidR="006158AA" w:rsidRPr="006158AA" w:rsidRDefault="006158AA" w:rsidP="006158AA">
      <w:pPr>
        <w:spacing w:after="0"/>
        <w:jc w:val="center"/>
        <w:rPr>
          <w:rFonts w:eastAsia="Palatino Linotype" w:cs="Arial"/>
          <w:b/>
          <w:bCs/>
          <w:sz w:val="24"/>
          <w:szCs w:val="24"/>
        </w:rPr>
      </w:pPr>
      <w:r w:rsidRPr="006158AA">
        <w:rPr>
          <w:rFonts w:eastAsia="Palatino Linotype" w:cs="Arial"/>
          <w:b/>
          <w:bCs/>
          <w:sz w:val="24"/>
          <w:szCs w:val="24"/>
        </w:rPr>
        <w:t>dla zadania nr 1</w:t>
      </w:r>
      <w:r w:rsidR="00250D8A">
        <w:rPr>
          <w:rFonts w:eastAsia="Palatino Linotype" w:cs="Arial"/>
          <w:b/>
          <w:bCs/>
          <w:sz w:val="24"/>
          <w:szCs w:val="24"/>
        </w:rPr>
        <w:t>-2</w:t>
      </w:r>
    </w:p>
    <w:p w14:paraId="01677112" w14:textId="77777777" w:rsidR="006158AA" w:rsidRPr="006158AA" w:rsidRDefault="006158AA" w:rsidP="006158AA">
      <w:pPr>
        <w:spacing w:after="0"/>
        <w:jc w:val="center"/>
        <w:rPr>
          <w:rFonts w:eastAsia="Palatino Linotype" w:cs="Arial"/>
          <w:b/>
          <w:bCs/>
          <w:sz w:val="24"/>
          <w:szCs w:val="24"/>
        </w:rPr>
      </w:pPr>
    </w:p>
    <w:p w14:paraId="7869837F" w14:textId="77777777" w:rsidR="006158AA" w:rsidRPr="006158AA" w:rsidRDefault="006158AA" w:rsidP="006158AA">
      <w:pPr>
        <w:spacing w:after="0"/>
        <w:rPr>
          <w:rFonts w:eastAsia="Palatino Linotype" w:cs="Arial"/>
          <w:b/>
          <w:bCs/>
          <w:sz w:val="24"/>
          <w:szCs w:val="24"/>
        </w:rPr>
      </w:pPr>
      <w:r w:rsidRPr="006158AA">
        <w:rPr>
          <w:rFonts w:eastAsia="Palatino Linotype" w:cs="Arial"/>
          <w:sz w:val="24"/>
          <w:szCs w:val="24"/>
        </w:rPr>
        <w:t>Zawarta w dniu    ……………. w Poznaniu pomiędzy:</w:t>
      </w:r>
    </w:p>
    <w:p w14:paraId="02E695AE" w14:textId="77777777" w:rsidR="006158AA" w:rsidRPr="006158AA" w:rsidRDefault="006158AA" w:rsidP="006158AA">
      <w:pPr>
        <w:spacing w:after="0"/>
        <w:rPr>
          <w:rFonts w:eastAsia="Palatino Linotype" w:cs="Arial"/>
          <w:sz w:val="24"/>
          <w:szCs w:val="24"/>
        </w:rPr>
      </w:pPr>
      <w:r w:rsidRPr="006158AA">
        <w:rPr>
          <w:rFonts w:eastAsia="Palatino Linotype" w:cs="Arial"/>
          <w:b/>
          <w:bCs/>
          <w:sz w:val="24"/>
          <w:szCs w:val="24"/>
        </w:rPr>
        <w:t>31 BAZĄ LOTNICTWA TAKTYCZNEGO</w:t>
      </w:r>
      <w:r w:rsidRPr="006158AA">
        <w:rPr>
          <w:rFonts w:eastAsia="Palatino Linotype" w:cs="Arial"/>
          <w:sz w:val="24"/>
          <w:szCs w:val="24"/>
        </w:rPr>
        <w:t xml:space="preserve">, </w:t>
      </w:r>
      <w:r w:rsidRPr="006158AA">
        <w:rPr>
          <w:rFonts w:eastAsia="Palatino Linotype" w:cs="Arial"/>
          <w:b/>
          <w:bCs/>
          <w:sz w:val="24"/>
          <w:szCs w:val="24"/>
        </w:rPr>
        <w:t>61-325 Poznań, ul. Silniki 1</w:t>
      </w:r>
    </w:p>
    <w:p w14:paraId="6308DA7F"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REGON: 632431771,     NIP: 777-00-04-575 zwaną dalej ZAMAWIAJĄCYM</w:t>
      </w:r>
    </w:p>
    <w:p w14:paraId="65B3335F"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 xml:space="preserve"> reprezentowaną przez:</w:t>
      </w:r>
    </w:p>
    <w:p w14:paraId="26C6B04F" w14:textId="77777777" w:rsidR="006158AA" w:rsidRPr="006158AA" w:rsidRDefault="006158AA" w:rsidP="006158AA">
      <w:pPr>
        <w:tabs>
          <w:tab w:val="left" w:pos="1701"/>
          <w:tab w:val="left" w:pos="2551"/>
          <w:tab w:val="left" w:pos="3402"/>
          <w:tab w:val="left" w:pos="4252"/>
          <w:tab w:val="left" w:pos="5103"/>
          <w:tab w:val="right" w:pos="5953"/>
          <w:tab w:val="left" w:pos="6804"/>
          <w:tab w:val="left" w:pos="7314"/>
          <w:tab w:val="left" w:pos="7654"/>
          <w:tab w:val="left" w:pos="8505"/>
        </w:tabs>
        <w:spacing w:after="0"/>
        <w:rPr>
          <w:rFonts w:eastAsia="Palatino Linotype" w:cs="Arial"/>
          <w:b/>
          <w:bCs/>
          <w:sz w:val="24"/>
          <w:szCs w:val="24"/>
        </w:rPr>
      </w:pPr>
      <w:r w:rsidRPr="006158AA">
        <w:rPr>
          <w:rFonts w:eastAsia="Palatino Linotype" w:cs="Arial"/>
          <w:color w:val="000000"/>
          <w:sz w:val="24"/>
          <w:szCs w:val="24"/>
          <w:u w:color="000000"/>
        </w:rPr>
        <w:t>1      …………………………………….                 -                 DOWÓDCA</w:t>
      </w:r>
    </w:p>
    <w:p w14:paraId="2F6696A6" w14:textId="77777777" w:rsidR="006158AA" w:rsidRPr="006158AA" w:rsidRDefault="006158AA" w:rsidP="006158AA">
      <w:pPr>
        <w:spacing w:after="0"/>
        <w:rPr>
          <w:rFonts w:eastAsia="Palatino Linotype" w:cs="Arial"/>
          <w:sz w:val="24"/>
          <w:szCs w:val="24"/>
        </w:rPr>
      </w:pPr>
      <w:r w:rsidRPr="006158AA">
        <w:rPr>
          <w:rFonts w:eastAsia="Palatino Linotype" w:cs="Arial"/>
          <w:b/>
          <w:bCs/>
          <w:sz w:val="24"/>
          <w:szCs w:val="24"/>
        </w:rPr>
        <w:t>a</w:t>
      </w:r>
    </w:p>
    <w:p w14:paraId="0DAE30E1"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 xml:space="preserve">……………………………………………………………………………………………… </w:t>
      </w:r>
    </w:p>
    <w:p w14:paraId="6E95E1A8"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w:t>
      </w:r>
    </w:p>
    <w:p w14:paraId="06FED389"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REGON:…………………………, NIP:……………………</w:t>
      </w:r>
    </w:p>
    <w:p w14:paraId="7905D8A7"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zwanym   w dalszej części umowy WYKONAWCĄ, reprezentowanym przez:</w:t>
      </w:r>
    </w:p>
    <w:p w14:paraId="70556D1C" w14:textId="77777777" w:rsidR="006158AA" w:rsidRPr="006158AA" w:rsidRDefault="006158AA" w:rsidP="006158AA">
      <w:pPr>
        <w:tabs>
          <w:tab w:val="left" w:pos="540"/>
          <w:tab w:val="left" w:pos="3600"/>
        </w:tabs>
        <w:spacing w:after="0"/>
        <w:rPr>
          <w:rFonts w:eastAsia="Palatino Linotype" w:cs="Arial"/>
          <w:b/>
          <w:bCs/>
          <w:sz w:val="24"/>
          <w:szCs w:val="24"/>
        </w:rPr>
      </w:pPr>
      <w:r w:rsidRPr="006158AA">
        <w:rPr>
          <w:rFonts w:eastAsia="Palatino Linotype" w:cs="Arial"/>
          <w:sz w:val="24"/>
          <w:szCs w:val="24"/>
        </w:rPr>
        <w:t>1       ……………………………                -                 ……………………….</w:t>
      </w:r>
    </w:p>
    <w:p w14:paraId="1847C17D" w14:textId="452D2F46" w:rsidR="006158AA" w:rsidRPr="006158AA" w:rsidRDefault="006158AA" w:rsidP="006158AA">
      <w:pPr>
        <w:spacing w:after="0"/>
        <w:rPr>
          <w:rFonts w:cs="Arial"/>
          <w:sz w:val="24"/>
          <w:szCs w:val="24"/>
        </w:rPr>
      </w:pPr>
      <w:r w:rsidRPr="006158AA">
        <w:rPr>
          <w:rFonts w:cs="Arial"/>
          <w:sz w:val="24"/>
          <w:szCs w:val="24"/>
        </w:rPr>
        <w:t>W wyniku postępowania o udzielenie zamówienia publicznego pn.: ,,Dostawa artykułów biurowych, tablic i papieru” przeprowadzonego w trybie podstawowym bez negocjacji na</w:t>
      </w:r>
      <w:r w:rsidR="00236C4B">
        <w:rPr>
          <w:rFonts w:cs="Arial"/>
          <w:sz w:val="24"/>
          <w:szCs w:val="24"/>
        </w:rPr>
        <w:t> </w:t>
      </w:r>
      <w:r w:rsidRPr="006158AA">
        <w:rPr>
          <w:rFonts w:cs="Arial"/>
          <w:sz w:val="24"/>
          <w:szCs w:val="24"/>
        </w:rPr>
        <w:t xml:space="preserve">podstawie przepisów ustawy z dnia 11 września 2019 r. (Dz. U z </w:t>
      </w:r>
      <w:r w:rsidR="001D77A1">
        <w:rPr>
          <w:rFonts w:cs="Arial"/>
          <w:sz w:val="24"/>
          <w:szCs w:val="24"/>
        </w:rPr>
        <w:t>2021</w:t>
      </w:r>
      <w:r w:rsidRPr="006158AA">
        <w:rPr>
          <w:rFonts w:cs="Arial"/>
          <w:sz w:val="24"/>
          <w:szCs w:val="24"/>
        </w:rPr>
        <w:t xml:space="preserve"> r poz. </w:t>
      </w:r>
      <w:r w:rsidR="001D77A1">
        <w:rPr>
          <w:rFonts w:cs="Arial"/>
          <w:sz w:val="24"/>
          <w:szCs w:val="24"/>
        </w:rPr>
        <w:t>1129</w:t>
      </w:r>
      <w:r w:rsidRPr="006158AA">
        <w:rPr>
          <w:rFonts w:cs="Arial"/>
          <w:sz w:val="24"/>
          <w:szCs w:val="24"/>
        </w:rPr>
        <w:t xml:space="preserve"> ze zm.) – Prawo zamówień publicznych, zwanej dalej „Ustawą”, Strony zawarły umowę, zwaną dalej „Umową”, o następującej treści:</w:t>
      </w:r>
    </w:p>
    <w:p w14:paraId="13D684B2"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1</w:t>
      </w:r>
    </w:p>
    <w:p w14:paraId="27AD618E"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PRZEDMIOT UMOWY</w:t>
      </w:r>
    </w:p>
    <w:p w14:paraId="4184439A" w14:textId="658C1244"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1. Przedmiotem umowy jest dostawa  papieru, będących przedmiotem zamówienia w</w:t>
      </w:r>
      <w:r w:rsidR="00236C4B">
        <w:rPr>
          <w:rFonts w:eastAsia="Palatino Linotype" w:cs="Arial"/>
          <w:sz w:val="24"/>
          <w:szCs w:val="24"/>
        </w:rPr>
        <w:t> </w:t>
      </w:r>
      <w:r w:rsidRPr="006158AA">
        <w:rPr>
          <w:rFonts w:eastAsia="Palatino Linotype" w:cs="Arial"/>
          <w:sz w:val="24"/>
          <w:szCs w:val="24"/>
        </w:rPr>
        <w:t xml:space="preserve">zadaniu nr …………  na „Dostawę artykułów biurowych, tablic i papieru” </w:t>
      </w:r>
      <w:r w:rsidRPr="00EB3309">
        <w:rPr>
          <w:rFonts w:eastAsia="Palatino Linotype" w:cs="Arial"/>
          <w:sz w:val="24"/>
          <w:szCs w:val="24"/>
        </w:rPr>
        <w:t xml:space="preserve">ZP </w:t>
      </w:r>
      <w:r w:rsidR="00EB3309" w:rsidRPr="00EB3309">
        <w:rPr>
          <w:rFonts w:eastAsia="Palatino Linotype" w:cs="Arial"/>
          <w:sz w:val="24"/>
          <w:szCs w:val="24"/>
        </w:rPr>
        <w:t>32/V</w:t>
      </w:r>
      <w:r w:rsidR="00D3618A">
        <w:rPr>
          <w:rFonts w:eastAsia="Palatino Linotype" w:cs="Arial"/>
          <w:sz w:val="24"/>
          <w:szCs w:val="24"/>
        </w:rPr>
        <w:t>I</w:t>
      </w:r>
      <w:r w:rsidRPr="00EB3309">
        <w:rPr>
          <w:rFonts w:eastAsia="Palatino Linotype" w:cs="Arial"/>
          <w:sz w:val="24"/>
          <w:szCs w:val="24"/>
        </w:rPr>
        <w:t xml:space="preserve">I/21, </w:t>
      </w:r>
      <w:r w:rsidRPr="006158AA">
        <w:rPr>
          <w:rFonts w:eastAsia="Palatino Linotype" w:cs="Arial"/>
          <w:sz w:val="24"/>
          <w:szCs w:val="24"/>
        </w:rPr>
        <w:t>zgodnych z opisem zawartym w Formularzu cenowym Wykonawcy, który stanowi integralną część niniejszej umowy – zał. nr 1.</w:t>
      </w:r>
    </w:p>
    <w:p w14:paraId="0A223B92" w14:textId="1CAD0899"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2. Zamawiający wymaga, aby przedmiot zamówienia posiadał oryginalne, nieuszkodzone opakowania, zapobiegające zawilgoceniu oraz uszkodzeniu towaru. Zamawiający wymaga, aby dostarczone produkty były oznaczone zgodnie z danymi określonymi w</w:t>
      </w:r>
      <w:r w:rsidR="00236C4B">
        <w:rPr>
          <w:rFonts w:eastAsia="Palatino Linotype" w:cs="Arial"/>
          <w:sz w:val="24"/>
          <w:szCs w:val="24"/>
        </w:rPr>
        <w:t> </w:t>
      </w:r>
      <w:r w:rsidRPr="006158AA">
        <w:rPr>
          <w:rFonts w:eastAsia="Palatino Linotype" w:cs="Arial"/>
          <w:sz w:val="24"/>
          <w:szCs w:val="24"/>
        </w:rPr>
        <w:t>Formularzu cenowym (zał. nr 1 do umowy).</w:t>
      </w:r>
      <w:r w:rsidRPr="006158AA">
        <w:rPr>
          <w:rFonts w:eastAsia="Palatino Linotype" w:cs="Arial"/>
          <w:b/>
          <w:color w:val="00B0F0"/>
          <w:sz w:val="24"/>
          <w:szCs w:val="24"/>
        </w:rPr>
        <w:t xml:space="preserve"> </w:t>
      </w:r>
      <w:r w:rsidRPr="006158AA">
        <w:rPr>
          <w:rFonts w:eastAsia="Palatino Linotype" w:cs="Arial"/>
          <w:sz w:val="24"/>
          <w:szCs w:val="24"/>
        </w:rPr>
        <w:t>Niemożliwość identyfikacji towaru skutkować będzie odmową przyjęcia towaru.</w:t>
      </w:r>
      <w:r w:rsidRPr="006158AA">
        <w:rPr>
          <w:rFonts w:eastAsia="Palatino Linotype" w:cs="Arial"/>
          <w:b/>
          <w:color w:val="00B0F0"/>
          <w:sz w:val="24"/>
          <w:szCs w:val="24"/>
        </w:rPr>
        <w:t xml:space="preserve"> </w:t>
      </w:r>
      <w:r w:rsidRPr="006158AA">
        <w:rPr>
          <w:rFonts w:eastAsia="Palatino Linotype" w:cs="Arial"/>
          <w:sz w:val="24"/>
          <w:szCs w:val="24"/>
        </w:rPr>
        <w:t>W przypadku, gdy dostarczony towar (w części lub całości) nie będzie odpowiadał opisowi określonemu w SWZ  lub</w:t>
      </w:r>
      <w:r w:rsidR="00236C4B">
        <w:rPr>
          <w:rFonts w:eastAsia="Palatino Linotype" w:cs="Arial"/>
          <w:sz w:val="24"/>
          <w:szCs w:val="24"/>
        </w:rPr>
        <w:t> </w:t>
      </w:r>
      <w:r w:rsidRPr="006158AA">
        <w:rPr>
          <w:rFonts w:eastAsia="Palatino Linotype" w:cs="Arial"/>
          <w:sz w:val="24"/>
          <w:szCs w:val="24"/>
        </w:rPr>
        <w:t>Formularzu cenowym (zał. nr 1 do umowy)</w:t>
      </w:r>
      <w:r>
        <w:rPr>
          <w:rFonts w:eastAsia="Palatino Linotype" w:cs="Arial"/>
          <w:sz w:val="24"/>
          <w:szCs w:val="24"/>
        </w:rPr>
        <w:t>.</w:t>
      </w:r>
      <w:r w:rsidRPr="006158AA">
        <w:rPr>
          <w:rFonts w:eastAsia="Palatino Linotype" w:cs="Arial"/>
          <w:sz w:val="24"/>
          <w:szCs w:val="24"/>
        </w:rPr>
        <w:t>Zamawiający odmówi przyjęcia towaru, a Wykonawca zobowiązany będzie do dostarczenia towaru zgodnego z przedmiotem zamówienia w terminie trwania umowy na swój koszt.</w:t>
      </w:r>
    </w:p>
    <w:p w14:paraId="5E541499" w14:textId="0316EFEF"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3. Zamawiane ilości poszczególnych pozycji form</w:t>
      </w:r>
      <w:r w:rsidR="00717104">
        <w:rPr>
          <w:rFonts w:eastAsia="Palatino Linotype" w:cs="Arial"/>
          <w:sz w:val="24"/>
          <w:szCs w:val="24"/>
        </w:rPr>
        <w:t>ularza cenowego mogą różnić się </w:t>
      </w:r>
      <w:r w:rsidRPr="006158AA">
        <w:rPr>
          <w:rFonts w:eastAsia="Palatino Linotype" w:cs="Arial"/>
          <w:sz w:val="24"/>
          <w:szCs w:val="24"/>
        </w:rPr>
        <w:t>w</w:t>
      </w:r>
      <w:r w:rsidR="00236C4B">
        <w:rPr>
          <w:rFonts w:eastAsia="Palatino Linotype" w:cs="Arial"/>
          <w:sz w:val="24"/>
          <w:szCs w:val="24"/>
        </w:rPr>
        <w:t> </w:t>
      </w:r>
      <w:r w:rsidRPr="006158AA">
        <w:rPr>
          <w:rFonts w:eastAsia="Palatino Linotype" w:cs="Arial"/>
          <w:sz w:val="24"/>
          <w:szCs w:val="24"/>
        </w:rPr>
        <w:t>stosunku do ilości wskazanych w wykazie stanowiącym załącznik nr 1 do niniejszej umowy, z zastrzeżeniem, że kwota, o której mowa w § 5 ust. 1 nie zostanie przekroczona.</w:t>
      </w:r>
    </w:p>
    <w:p w14:paraId="5AA71323" w14:textId="77777777" w:rsidR="006158AA" w:rsidRPr="006158AA" w:rsidRDefault="006158AA" w:rsidP="006158AA">
      <w:pPr>
        <w:spacing w:after="0"/>
        <w:ind w:left="284" w:hanging="284"/>
        <w:rPr>
          <w:rFonts w:eastAsia="Palatino Linotype" w:cs="Arial"/>
          <w:color w:val="FF0000"/>
          <w:sz w:val="24"/>
          <w:szCs w:val="24"/>
        </w:rPr>
      </w:pPr>
      <w:r w:rsidRPr="006158AA">
        <w:rPr>
          <w:rFonts w:eastAsia="Palatino Linotype" w:cs="Arial"/>
          <w:sz w:val="24"/>
          <w:szCs w:val="24"/>
        </w:rPr>
        <w:t xml:space="preserve">4. Określone w załączniku nr 1 do niniejszej umowy ilości, możliwych do zamówienia zostały podane szacunkowo. Zamawiający zastrzega sobie prawo do zmniejszenia ilości </w:t>
      </w:r>
      <w:r w:rsidRPr="006158AA">
        <w:rPr>
          <w:rFonts w:eastAsia="Palatino Linotype" w:cs="Arial"/>
          <w:sz w:val="24"/>
          <w:szCs w:val="24"/>
        </w:rPr>
        <w:lastRenderedPageBreak/>
        <w:t>przedmiotu zamówienia z zachowaniem cen jednostkowych. Z tego tytułu Wykonawcy nie przysługuje dodatkowe roszczenie odszkodowawcze w stosunku do Zamawiającego  z tytułu dostarczenie mniejszej ilości towaru, z zastrzeżeniem</w:t>
      </w:r>
      <w:r w:rsidRPr="006158AA">
        <w:rPr>
          <w:rFonts w:eastAsia="Palatino Linotype" w:cs="Arial"/>
          <w:color w:val="00B0F0"/>
          <w:sz w:val="24"/>
          <w:szCs w:val="24"/>
        </w:rPr>
        <w:t xml:space="preserve"> </w:t>
      </w:r>
      <w:r w:rsidRPr="006158AA">
        <w:rPr>
          <w:rFonts w:eastAsia="Palatino Linotype" w:cs="Arial"/>
          <w:sz w:val="24"/>
          <w:szCs w:val="24"/>
        </w:rPr>
        <w:t>§9 ust.6.</w:t>
      </w:r>
    </w:p>
    <w:p w14:paraId="56961296"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5. Zamawiający  dopuszcza dostawę towaru wyłącznie nowego, wolnego od wad fizycznych i prawnych.</w:t>
      </w:r>
    </w:p>
    <w:p w14:paraId="5653DB68" w14:textId="77777777" w:rsidR="006158AA" w:rsidRPr="006158AA" w:rsidRDefault="006158AA" w:rsidP="006158AA">
      <w:pPr>
        <w:spacing w:after="0"/>
        <w:ind w:left="284" w:hanging="284"/>
        <w:jc w:val="center"/>
        <w:rPr>
          <w:rFonts w:eastAsia="Palatino Linotype" w:cs="Arial"/>
          <w:sz w:val="24"/>
          <w:szCs w:val="24"/>
        </w:rPr>
      </w:pPr>
      <w:r w:rsidRPr="006158AA">
        <w:rPr>
          <w:rFonts w:eastAsia="Palatino Linotype" w:cs="Arial"/>
          <w:sz w:val="24"/>
          <w:szCs w:val="24"/>
        </w:rPr>
        <w:t>§ 2</w:t>
      </w:r>
    </w:p>
    <w:p w14:paraId="6A151998"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TERMIN WYKONANIA UMOWY</w:t>
      </w:r>
    </w:p>
    <w:p w14:paraId="4683BCE0" w14:textId="6D451540" w:rsidR="006158AA" w:rsidRDefault="006158AA" w:rsidP="00314E54">
      <w:pPr>
        <w:numPr>
          <w:ilvl w:val="3"/>
          <w:numId w:val="54"/>
        </w:numPr>
        <w:tabs>
          <w:tab w:val="left" w:pos="284"/>
          <w:tab w:val="left" w:pos="708"/>
        </w:tabs>
        <w:spacing w:after="0"/>
        <w:ind w:hanging="2880"/>
        <w:rPr>
          <w:rFonts w:eastAsia="Palatino Linotype" w:cs="Arial"/>
          <w:sz w:val="24"/>
          <w:szCs w:val="24"/>
        </w:rPr>
      </w:pPr>
      <w:r w:rsidRPr="006158AA">
        <w:rPr>
          <w:rFonts w:eastAsia="Palatino Linotype" w:cs="Arial"/>
          <w:sz w:val="24"/>
          <w:szCs w:val="24"/>
        </w:rPr>
        <w:t>Wykonawca zobowiązuje się dostarczyć przedmiot zamówienia w terminie:</w:t>
      </w:r>
    </w:p>
    <w:p w14:paraId="0E4D16F6" w14:textId="0BDA10E0" w:rsidR="00A47B51" w:rsidRPr="006158AA" w:rsidRDefault="00A47B51" w:rsidP="00A47B51">
      <w:pPr>
        <w:tabs>
          <w:tab w:val="left" w:pos="284"/>
          <w:tab w:val="left" w:pos="708"/>
        </w:tabs>
        <w:spacing w:after="0"/>
        <w:ind w:left="2880" w:hanging="2454"/>
        <w:rPr>
          <w:rFonts w:eastAsia="Palatino Linotype" w:cs="Arial"/>
          <w:sz w:val="24"/>
          <w:szCs w:val="24"/>
        </w:rPr>
      </w:pPr>
      <w:r>
        <w:rPr>
          <w:rFonts w:eastAsia="Palatino Linotype" w:cs="Arial"/>
          <w:sz w:val="24"/>
          <w:szCs w:val="24"/>
        </w:rPr>
        <w:t>Dla zadania nr 1</w:t>
      </w:r>
      <w:r w:rsidRPr="00A47B51">
        <w:rPr>
          <w:rFonts w:eastAsia="Palatino Linotype" w:cs="Arial"/>
          <w:sz w:val="24"/>
          <w:szCs w:val="24"/>
        </w:rPr>
        <w:t xml:space="preserve"> do </w:t>
      </w:r>
      <w:r w:rsidRPr="00A47B51">
        <w:rPr>
          <w:rFonts w:eastAsia="Palatino Linotype" w:cs="Arial"/>
          <w:b/>
          <w:sz w:val="24"/>
          <w:szCs w:val="24"/>
        </w:rPr>
        <w:t>25</w:t>
      </w:r>
      <w:r w:rsidRPr="00A47B51">
        <w:rPr>
          <w:rFonts w:eastAsia="Palatino Linotype" w:cs="Arial"/>
          <w:sz w:val="24"/>
          <w:szCs w:val="24"/>
        </w:rPr>
        <w:t xml:space="preserve"> dni kalendarzowych od dnia podpisania umowy</w:t>
      </w:r>
    </w:p>
    <w:p w14:paraId="46F1C35A" w14:textId="3458D182" w:rsidR="006158AA" w:rsidRPr="006158AA" w:rsidRDefault="006158AA" w:rsidP="00A47B51">
      <w:pPr>
        <w:tabs>
          <w:tab w:val="left" w:pos="284"/>
        </w:tabs>
        <w:spacing w:after="0"/>
        <w:ind w:left="567" w:hanging="141"/>
        <w:rPr>
          <w:rFonts w:eastAsia="Palatino Linotype" w:cs="Arial"/>
          <w:sz w:val="24"/>
          <w:szCs w:val="24"/>
        </w:rPr>
      </w:pPr>
      <w:r w:rsidRPr="006158AA">
        <w:rPr>
          <w:rFonts w:eastAsia="Palatino Linotype" w:cs="Arial"/>
          <w:sz w:val="24"/>
          <w:szCs w:val="24"/>
        </w:rPr>
        <w:t xml:space="preserve">Dla zadania nr </w:t>
      </w:r>
      <w:r w:rsidR="00A47B51">
        <w:rPr>
          <w:rFonts w:eastAsia="Palatino Linotype" w:cs="Arial"/>
          <w:sz w:val="24"/>
          <w:szCs w:val="24"/>
        </w:rPr>
        <w:t xml:space="preserve">2 </w:t>
      </w:r>
      <w:r w:rsidRPr="006158AA">
        <w:rPr>
          <w:rFonts w:eastAsia="Palatino Linotype" w:cs="Arial"/>
          <w:sz w:val="24"/>
          <w:szCs w:val="24"/>
        </w:rPr>
        <w:t xml:space="preserve">do </w:t>
      </w:r>
      <w:r w:rsidR="00A47B51">
        <w:rPr>
          <w:rFonts w:eastAsia="Palatino Linotype" w:cs="Arial"/>
          <w:b/>
          <w:sz w:val="24"/>
          <w:szCs w:val="24"/>
        </w:rPr>
        <w:t>30</w:t>
      </w:r>
      <w:r w:rsidRPr="006158AA">
        <w:rPr>
          <w:rFonts w:eastAsia="Palatino Linotype" w:cs="Arial"/>
          <w:sz w:val="24"/>
          <w:szCs w:val="24"/>
        </w:rPr>
        <w:t xml:space="preserve"> dni kalendarzowych od dnia podpisania umowy</w:t>
      </w:r>
    </w:p>
    <w:p w14:paraId="43E035B4" w14:textId="57C2ADE6" w:rsidR="006158AA" w:rsidRPr="006158AA" w:rsidRDefault="006158AA" w:rsidP="006158AA">
      <w:pPr>
        <w:tabs>
          <w:tab w:val="left" w:pos="426"/>
          <w:tab w:val="left" w:pos="2551"/>
          <w:tab w:val="left" w:pos="3402"/>
          <w:tab w:val="left" w:pos="4252"/>
          <w:tab w:val="left" w:pos="5103"/>
          <w:tab w:val="right" w:pos="5953"/>
          <w:tab w:val="left" w:pos="6804"/>
          <w:tab w:val="left" w:pos="7314"/>
          <w:tab w:val="left" w:pos="7654"/>
          <w:tab w:val="left" w:pos="8505"/>
        </w:tabs>
        <w:spacing w:after="0"/>
        <w:ind w:left="284"/>
        <w:rPr>
          <w:rFonts w:eastAsia="Palatino Linotype" w:cs="Arial"/>
          <w:sz w:val="24"/>
          <w:szCs w:val="24"/>
        </w:rPr>
      </w:pPr>
      <w:r w:rsidRPr="006158AA">
        <w:rPr>
          <w:rFonts w:eastAsia="Palatino Linotype" w:cs="Arial"/>
          <w:sz w:val="24"/>
          <w:szCs w:val="24"/>
        </w:rPr>
        <w:t>Termin wykonania umowy w zakresie r</w:t>
      </w:r>
      <w:r w:rsidR="00A47B51">
        <w:rPr>
          <w:rFonts w:eastAsia="Palatino Linotype" w:cs="Arial"/>
          <w:sz w:val="24"/>
          <w:szCs w:val="24"/>
        </w:rPr>
        <w:t>ealizacji opcji dla zadania nr 1</w:t>
      </w:r>
      <w:r w:rsidRPr="006158AA">
        <w:rPr>
          <w:rFonts w:eastAsia="Palatino Linotype" w:cs="Arial"/>
          <w:sz w:val="24"/>
          <w:szCs w:val="24"/>
        </w:rPr>
        <w:t xml:space="preserve"> zgodnie z §5a ust.2 niniejszej umowy.</w:t>
      </w:r>
    </w:p>
    <w:p w14:paraId="0B790459" w14:textId="13A76962" w:rsidR="006158AA" w:rsidRPr="006158AA" w:rsidRDefault="006158AA" w:rsidP="00314E54">
      <w:pPr>
        <w:numPr>
          <w:ilvl w:val="0"/>
          <w:numId w:val="54"/>
        </w:numPr>
        <w:tabs>
          <w:tab w:val="left" w:pos="426"/>
          <w:tab w:val="left" w:pos="2551"/>
          <w:tab w:val="left" w:pos="3402"/>
          <w:tab w:val="left" w:pos="4252"/>
          <w:tab w:val="left" w:pos="5103"/>
          <w:tab w:val="right" w:pos="5953"/>
          <w:tab w:val="left" w:pos="6804"/>
          <w:tab w:val="left" w:pos="7314"/>
          <w:tab w:val="left" w:pos="7654"/>
          <w:tab w:val="left" w:pos="8505"/>
        </w:tabs>
        <w:spacing w:after="0"/>
        <w:ind w:left="284" w:hanging="142"/>
        <w:rPr>
          <w:rFonts w:eastAsia="Palatino Linotype" w:cs="Arial"/>
          <w:sz w:val="24"/>
          <w:szCs w:val="24"/>
        </w:rPr>
      </w:pPr>
      <w:r w:rsidRPr="006158AA">
        <w:rPr>
          <w:rFonts w:eastAsia="Palatino Linotype" w:cs="Arial"/>
          <w:sz w:val="24"/>
          <w:szCs w:val="24"/>
        </w:rPr>
        <w:t>Niedotrzymanie terminu dostawy określonego w ust. 1 oraz §</w:t>
      </w:r>
      <w:r w:rsidR="00A47B51">
        <w:rPr>
          <w:rFonts w:eastAsia="Palatino Linotype" w:cs="Arial"/>
          <w:sz w:val="24"/>
          <w:szCs w:val="24"/>
        </w:rPr>
        <w:t>5a</w:t>
      </w:r>
      <w:r w:rsidRPr="006158AA">
        <w:rPr>
          <w:rFonts w:eastAsia="Palatino Linotype" w:cs="Arial"/>
          <w:sz w:val="24"/>
          <w:szCs w:val="24"/>
        </w:rPr>
        <w:t xml:space="preserve"> ust.2 niniejszej umowy może skutkować odstąpieniem przez Zamawiającego od nin. umowy z przyczyn leżących po stronie Wykonawcy i nali</w:t>
      </w:r>
      <w:r>
        <w:rPr>
          <w:rFonts w:eastAsia="Palatino Linotype" w:cs="Arial"/>
          <w:sz w:val="24"/>
          <w:szCs w:val="24"/>
        </w:rPr>
        <w:t xml:space="preserve">czeniem kary umownej zgodnie z </w:t>
      </w:r>
      <w:r w:rsidRPr="006158AA">
        <w:rPr>
          <w:rFonts w:eastAsia="Palatino Linotype" w:cs="Arial"/>
          <w:sz w:val="24"/>
          <w:szCs w:val="24"/>
        </w:rPr>
        <w:t>§ 7 ust 1. pkt 3 umowy.</w:t>
      </w:r>
    </w:p>
    <w:p w14:paraId="3CA88886" w14:textId="77777777" w:rsidR="006158AA" w:rsidRPr="009B62B5" w:rsidRDefault="006158AA" w:rsidP="006158AA">
      <w:pPr>
        <w:pStyle w:val="Akapitzlist"/>
        <w:tabs>
          <w:tab w:val="num" w:pos="284"/>
        </w:tabs>
        <w:spacing w:after="0"/>
        <w:ind w:left="284" w:hanging="284"/>
        <w:jc w:val="center"/>
        <w:rPr>
          <w:rFonts w:eastAsia="Palatino Linotype" w:cs="Arial"/>
          <w:sz w:val="24"/>
        </w:rPr>
      </w:pPr>
      <w:r w:rsidRPr="009B62B5">
        <w:rPr>
          <w:rFonts w:eastAsia="Palatino Linotype" w:cs="Arial"/>
          <w:sz w:val="24"/>
        </w:rPr>
        <w:t>§ 4</w:t>
      </w:r>
    </w:p>
    <w:p w14:paraId="288A4D61" w14:textId="77777777" w:rsidR="006158AA" w:rsidRPr="006158AA" w:rsidRDefault="006158AA" w:rsidP="006158AA">
      <w:pPr>
        <w:spacing w:after="0"/>
        <w:jc w:val="center"/>
        <w:rPr>
          <w:rFonts w:eastAsia="Palatino Linotype" w:cs="Arial"/>
          <w:b/>
          <w:color w:val="FF0066"/>
          <w:sz w:val="24"/>
          <w:szCs w:val="24"/>
          <w:u w:color="FF0066"/>
        </w:rPr>
      </w:pPr>
      <w:r w:rsidRPr="006158AA">
        <w:rPr>
          <w:rFonts w:eastAsia="Palatino Linotype" w:cs="Arial"/>
          <w:b/>
          <w:color w:val="000000"/>
          <w:sz w:val="24"/>
          <w:szCs w:val="24"/>
          <w:u w:color="000000"/>
        </w:rPr>
        <w:t>SPOSÓB I MIEJSCE DOSTAWY</w:t>
      </w:r>
    </w:p>
    <w:p w14:paraId="5CC74DC4" w14:textId="0D65AF07" w:rsidR="006158AA" w:rsidRPr="006158AA" w:rsidRDefault="006158AA" w:rsidP="006158AA">
      <w:pPr>
        <w:spacing w:after="0"/>
        <w:ind w:left="284" w:hanging="284"/>
        <w:rPr>
          <w:rFonts w:cs="Arial"/>
          <w:sz w:val="24"/>
          <w:szCs w:val="24"/>
          <w:u w:color="000000"/>
        </w:rPr>
      </w:pPr>
      <w:r w:rsidRPr="006158AA">
        <w:rPr>
          <w:rFonts w:eastAsia="Palatino Linotype" w:cs="Arial"/>
          <w:sz w:val="24"/>
          <w:szCs w:val="24"/>
        </w:rPr>
        <w:t xml:space="preserve">1. </w:t>
      </w:r>
      <w:r w:rsidRPr="006158AA">
        <w:rPr>
          <w:rFonts w:cs="Arial"/>
          <w:sz w:val="24"/>
          <w:szCs w:val="24"/>
          <w:u w:color="000000"/>
        </w:rPr>
        <w:t>Wykonawca zapewni bezpłatny transport przedmiotu zamówienia do magazynu Zamawiającego, tzn.</w:t>
      </w:r>
      <w:r>
        <w:rPr>
          <w:rFonts w:cs="Arial"/>
          <w:sz w:val="24"/>
          <w:szCs w:val="24"/>
          <w:u w:color="000000"/>
        </w:rPr>
        <w:t xml:space="preserve"> </w:t>
      </w:r>
      <w:r w:rsidRPr="006158AA">
        <w:rPr>
          <w:rFonts w:cs="Arial"/>
          <w:sz w:val="24"/>
          <w:szCs w:val="24"/>
          <w:u w:color="000000"/>
        </w:rPr>
        <w:t>do magazynu sł. geograficznej, znajdującego się na  terenie 31</w:t>
      </w:r>
      <w:r w:rsidR="00174FDF">
        <w:rPr>
          <w:rFonts w:cs="Arial"/>
          <w:sz w:val="24"/>
          <w:szCs w:val="24"/>
          <w:u w:color="000000"/>
        </w:rPr>
        <w:t xml:space="preserve">.BLT w Poznaniu ul. Silniki 1, </w:t>
      </w:r>
      <w:r w:rsidRPr="006158AA">
        <w:rPr>
          <w:rFonts w:cs="Arial"/>
          <w:sz w:val="24"/>
          <w:szCs w:val="24"/>
          <w:u w:color="000000"/>
        </w:rPr>
        <w:t>w  godzinach od 08.00 do 13.00, od poniedziałku do piątku</w:t>
      </w:r>
      <w:r w:rsidRPr="006158AA">
        <w:rPr>
          <w:rFonts w:cs="Arial"/>
          <w:sz w:val="22"/>
          <w:szCs w:val="22"/>
        </w:rPr>
        <w:t xml:space="preserve">, </w:t>
      </w:r>
      <w:r w:rsidR="00174FDF">
        <w:rPr>
          <w:rFonts w:cs="Arial"/>
          <w:sz w:val="24"/>
          <w:szCs w:val="24"/>
          <w:u w:color="000000"/>
        </w:rPr>
        <w:t>z </w:t>
      </w:r>
      <w:r w:rsidRPr="006158AA">
        <w:rPr>
          <w:rFonts w:cs="Arial"/>
          <w:sz w:val="24"/>
          <w:szCs w:val="24"/>
          <w:u w:color="000000"/>
        </w:rPr>
        <w:t>wyłączeniem dni ustawowo wolnych od pr</w:t>
      </w:r>
      <w:r w:rsidR="00174FDF">
        <w:rPr>
          <w:rFonts w:cs="Arial"/>
          <w:sz w:val="24"/>
          <w:szCs w:val="24"/>
          <w:u w:color="000000"/>
        </w:rPr>
        <w:t>acy. Wykonawca zobowiązany jest </w:t>
      </w:r>
      <w:r w:rsidRPr="006158AA">
        <w:rPr>
          <w:rFonts w:cs="Arial"/>
          <w:sz w:val="24"/>
          <w:szCs w:val="24"/>
          <w:u w:color="000000"/>
        </w:rPr>
        <w:t>dostarczyć całość zamówienia w jednym dniu.</w:t>
      </w:r>
    </w:p>
    <w:p w14:paraId="64FF35A3" w14:textId="7734E990" w:rsidR="006158AA" w:rsidRPr="006158AA" w:rsidRDefault="006158AA" w:rsidP="006158AA">
      <w:pPr>
        <w:spacing w:after="0"/>
        <w:ind w:left="284" w:hanging="284"/>
        <w:rPr>
          <w:rFonts w:cs="Arial"/>
          <w:sz w:val="24"/>
          <w:szCs w:val="24"/>
          <w:u w:color="000000"/>
        </w:rPr>
      </w:pPr>
      <w:r w:rsidRPr="006158AA">
        <w:rPr>
          <w:rFonts w:cs="Arial"/>
          <w:sz w:val="24"/>
          <w:szCs w:val="24"/>
          <w:u w:color="000000"/>
        </w:rPr>
        <w:t>2.</w:t>
      </w:r>
      <w:r w:rsidRPr="006158AA">
        <w:rPr>
          <w:rFonts w:cs="Arial"/>
          <w:sz w:val="24"/>
          <w:szCs w:val="24"/>
          <w:u w:color="000000"/>
        </w:rPr>
        <w:tab/>
        <w:t>W sytuacji, gdy kurier firmy dostarczającej towar nie wyrazi zgody na wjazd na teren 31.</w:t>
      </w:r>
      <w:r w:rsidR="00236C4B">
        <w:rPr>
          <w:rFonts w:cs="Arial"/>
          <w:sz w:val="24"/>
          <w:szCs w:val="24"/>
          <w:u w:color="000000"/>
        </w:rPr>
        <w:t> </w:t>
      </w:r>
      <w:r w:rsidRPr="006158AA">
        <w:rPr>
          <w:rFonts w:cs="Arial"/>
          <w:sz w:val="24"/>
          <w:szCs w:val="24"/>
          <w:u w:color="000000"/>
        </w:rPr>
        <w:t>BLT, a co za tym idzie nie dostarczy przedmiotu zamówienia do magazynu służb na</w:t>
      </w:r>
      <w:r w:rsidR="00236C4B">
        <w:rPr>
          <w:rFonts w:cs="Arial"/>
          <w:sz w:val="24"/>
          <w:szCs w:val="24"/>
          <w:u w:color="000000"/>
        </w:rPr>
        <w:t> </w:t>
      </w:r>
      <w:r w:rsidRPr="006158AA">
        <w:rPr>
          <w:rFonts w:cs="Arial"/>
          <w:sz w:val="24"/>
          <w:szCs w:val="24"/>
          <w:u w:color="000000"/>
        </w:rPr>
        <w:t>terenie 31.BLT, Zamawiający uzna dostawę za niezrealizowaną z winy Wykonawcy, co</w:t>
      </w:r>
      <w:r w:rsidR="00236C4B">
        <w:rPr>
          <w:rFonts w:cs="Arial"/>
          <w:sz w:val="24"/>
          <w:szCs w:val="24"/>
          <w:u w:color="000000"/>
        </w:rPr>
        <w:t> </w:t>
      </w:r>
      <w:r w:rsidRPr="006158AA">
        <w:rPr>
          <w:rFonts w:cs="Arial"/>
          <w:sz w:val="24"/>
          <w:szCs w:val="24"/>
          <w:u w:color="000000"/>
        </w:rPr>
        <w:t>może stanowić podstawę do odstąpienia od umowy.</w:t>
      </w:r>
    </w:p>
    <w:p w14:paraId="2DB99B76" w14:textId="19046598" w:rsidR="006158AA" w:rsidRPr="006158AA" w:rsidRDefault="006158AA" w:rsidP="006158AA">
      <w:pPr>
        <w:spacing w:after="0"/>
        <w:ind w:left="284" w:hanging="284"/>
        <w:rPr>
          <w:rFonts w:cs="Arial"/>
          <w:sz w:val="24"/>
          <w:szCs w:val="24"/>
          <w:u w:color="000000"/>
        </w:rPr>
      </w:pPr>
      <w:r w:rsidRPr="006158AA">
        <w:rPr>
          <w:rFonts w:cs="Arial"/>
          <w:sz w:val="24"/>
          <w:szCs w:val="24"/>
          <w:u w:color="000000"/>
        </w:rPr>
        <w:t>3. Odbiór jakościowy i ilościowy przedmiotu zamówienia nastąpi poprzez weryfikację danych przedstawionych w formularzach cenowych lub wykaz producentów oraz</w:t>
      </w:r>
      <w:r w:rsidR="00236C4B">
        <w:rPr>
          <w:rFonts w:cs="Arial"/>
          <w:sz w:val="24"/>
          <w:szCs w:val="24"/>
          <w:u w:color="000000"/>
        </w:rPr>
        <w:t> </w:t>
      </w:r>
      <w:r w:rsidRPr="006158AA">
        <w:rPr>
          <w:rFonts w:cs="Arial"/>
          <w:sz w:val="24"/>
          <w:szCs w:val="24"/>
          <w:u w:color="000000"/>
        </w:rPr>
        <w:t>wizualne oględziny opakowań zapobiegających uszkodzeniu towaru.</w:t>
      </w:r>
    </w:p>
    <w:p w14:paraId="448DD143" w14:textId="1D154CE0" w:rsidR="006158AA" w:rsidRPr="006158AA" w:rsidRDefault="006158AA" w:rsidP="006158AA">
      <w:pPr>
        <w:spacing w:after="0"/>
        <w:ind w:left="284" w:hanging="284"/>
        <w:rPr>
          <w:rFonts w:cs="Arial"/>
          <w:sz w:val="24"/>
          <w:szCs w:val="24"/>
          <w:u w:color="000000"/>
        </w:rPr>
      </w:pPr>
      <w:r w:rsidRPr="006158AA">
        <w:rPr>
          <w:rFonts w:cs="Arial"/>
          <w:sz w:val="24"/>
          <w:szCs w:val="24"/>
          <w:u w:color="000000"/>
        </w:rPr>
        <w:t>4.</w:t>
      </w:r>
      <w:r w:rsidRPr="006158AA">
        <w:rPr>
          <w:rFonts w:cs="Arial"/>
          <w:sz w:val="24"/>
          <w:szCs w:val="24"/>
          <w:u w:color="000000"/>
        </w:rPr>
        <w:tab/>
        <w:t>Przekazanie przedmiotu umowy nastąpi w siedzibie Zamawiającego tj. w magazynie służby której dotyczy zadanie, zgodnie z ust. 1, znajdujących się na  terenie 31.BLT, na</w:t>
      </w:r>
      <w:r w:rsidR="00236C4B">
        <w:rPr>
          <w:rFonts w:cs="Arial"/>
          <w:sz w:val="24"/>
          <w:szCs w:val="24"/>
          <w:u w:color="000000"/>
        </w:rPr>
        <w:t> </w:t>
      </w:r>
      <w:r w:rsidR="00174FDF">
        <w:rPr>
          <w:rFonts w:cs="Arial"/>
          <w:sz w:val="24"/>
          <w:szCs w:val="24"/>
          <w:u w:color="000000"/>
        </w:rPr>
        <w:t xml:space="preserve">podstawie protokołu </w:t>
      </w:r>
      <w:r w:rsidRPr="006158AA">
        <w:rPr>
          <w:rFonts w:cs="Arial"/>
          <w:sz w:val="24"/>
          <w:szCs w:val="24"/>
          <w:u w:color="000000"/>
        </w:rPr>
        <w:t>odbioru lub dokumentu WZ, który będzie podstawą wystawienia faktury.</w:t>
      </w:r>
    </w:p>
    <w:p w14:paraId="0FA1D78D" w14:textId="42BD4752" w:rsidR="006158AA" w:rsidRPr="006158AA" w:rsidRDefault="006158AA" w:rsidP="006158AA">
      <w:pPr>
        <w:spacing w:after="0"/>
        <w:ind w:left="284" w:hanging="284"/>
        <w:rPr>
          <w:rFonts w:cs="Arial"/>
          <w:sz w:val="24"/>
          <w:szCs w:val="24"/>
          <w:u w:color="000000"/>
        </w:rPr>
      </w:pPr>
      <w:r w:rsidRPr="006158AA">
        <w:rPr>
          <w:rFonts w:cs="Arial"/>
          <w:sz w:val="24"/>
          <w:szCs w:val="24"/>
          <w:u w:color="000000"/>
        </w:rPr>
        <w:t>5</w:t>
      </w:r>
      <w:r w:rsidRPr="006158AA">
        <w:rPr>
          <w:rFonts w:cs="Arial"/>
          <w:color w:val="FF0000"/>
          <w:sz w:val="24"/>
          <w:szCs w:val="24"/>
          <w:u w:color="000000"/>
        </w:rPr>
        <w:t xml:space="preserve">. </w:t>
      </w:r>
      <w:r w:rsidRPr="006158AA">
        <w:rPr>
          <w:rFonts w:cs="Arial"/>
          <w:b/>
          <w:sz w:val="24"/>
          <w:szCs w:val="24"/>
          <w:u w:color="000000"/>
        </w:rPr>
        <w:t>W przypadku, gdy dostarczony towar nie będzie odpowiadał opisowi  określonemu w</w:t>
      </w:r>
      <w:r w:rsidR="00236C4B">
        <w:rPr>
          <w:rFonts w:cs="Arial"/>
          <w:b/>
          <w:sz w:val="24"/>
          <w:szCs w:val="24"/>
          <w:u w:color="000000"/>
        </w:rPr>
        <w:t> </w:t>
      </w:r>
      <w:r w:rsidRPr="006158AA">
        <w:rPr>
          <w:rFonts w:cs="Arial"/>
          <w:b/>
          <w:sz w:val="24"/>
          <w:szCs w:val="24"/>
          <w:u w:color="000000"/>
        </w:rPr>
        <w:t xml:space="preserve">SWZ lub formularza </w:t>
      </w:r>
      <w:r>
        <w:rPr>
          <w:rFonts w:cs="Arial"/>
          <w:b/>
          <w:sz w:val="24"/>
          <w:szCs w:val="24"/>
          <w:u w:color="000000"/>
        </w:rPr>
        <w:t xml:space="preserve">cenowego (zał. nr 1 do umowy). </w:t>
      </w:r>
      <w:r w:rsidRPr="006158AA">
        <w:rPr>
          <w:rFonts w:cs="Arial"/>
          <w:b/>
          <w:sz w:val="24"/>
          <w:szCs w:val="24"/>
          <w:u w:color="000000"/>
        </w:rPr>
        <w:t>Zamawiający odmówi przyjęcia towaru, a Wykonawca zobowiązany będzie do</w:t>
      </w:r>
      <w:r w:rsidR="00174FDF">
        <w:rPr>
          <w:rFonts w:cs="Arial"/>
          <w:b/>
          <w:sz w:val="24"/>
          <w:szCs w:val="24"/>
          <w:u w:color="000000"/>
        </w:rPr>
        <w:t xml:space="preserve"> dostarczenia towaru zgodnego z przedmiotem </w:t>
      </w:r>
      <w:r w:rsidRPr="006158AA">
        <w:rPr>
          <w:rFonts w:cs="Arial"/>
          <w:b/>
          <w:sz w:val="24"/>
          <w:szCs w:val="24"/>
          <w:u w:color="000000"/>
        </w:rPr>
        <w:t>zamówienia w terminie 4 dni na swój koszt i ryzyko.</w:t>
      </w:r>
    </w:p>
    <w:p w14:paraId="4ED6F864" w14:textId="77777777" w:rsidR="006158AA" w:rsidRPr="006158AA" w:rsidRDefault="006158AA" w:rsidP="006158AA">
      <w:pPr>
        <w:spacing w:after="0"/>
        <w:ind w:left="284" w:hanging="284"/>
        <w:rPr>
          <w:rFonts w:cs="Arial"/>
          <w:sz w:val="24"/>
          <w:szCs w:val="24"/>
          <w:u w:color="000000"/>
        </w:rPr>
      </w:pPr>
      <w:r w:rsidRPr="006158AA">
        <w:rPr>
          <w:rFonts w:cs="Arial"/>
          <w:sz w:val="24"/>
          <w:szCs w:val="24"/>
          <w:u w:color="000000"/>
        </w:rPr>
        <w:t>6.</w:t>
      </w:r>
      <w:r w:rsidRPr="006158AA">
        <w:rPr>
          <w:rFonts w:cs="Arial"/>
          <w:sz w:val="24"/>
          <w:szCs w:val="24"/>
          <w:u w:color="000000"/>
        </w:rPr>
        <w:tab/>
        <w:t xml:space="preserve">Przez przyjęcie przedmiotu umowy rozumie się podpisanie przez Zamawiającego protokołu odbioru lub dokumentu WZ bez uwag i odesłanie go do Wykonawcy. </w:t>
      </w:r>
    </w:p>
    <w:p w14:paraId="2803E8B3" w14:textId="0AFC1716" w:rsidR="006158AA" w:rsidRPr="006158AA" w:rsidRDefault="006158AA" w:rsidP="006158AA">
      <w:pPr>
        <w:spacing w:after="0"/>
        <w:ind w:left="284" w:hanging="284"/>
        <w:rPr>
          <w:rFonts w:cs="Arial"/>
          <w:sz w:val="24"/>
          <w:szCs w:val="24"/>
          <w:u w:color="000000"/>
        </w:rPr>
      </w:pPr>
      <w:r w:rsidRPr="006158AA">
        <w:rPr>
          <w:rFonts w:cs="Arial"/>
          <w:sz w:val="24"/>
          <w:szCs w:val="24"/>
          <w:u w:color="000000"/>
        </w:rPr>
        <w:lastRenderedPageBreak/>
        <w:t>7.</w:t>
      </w:r>
      <w:r w:rsidRPr="006158AA">
        <w:rPr>
          <w:rFonts w:cs="Arial"/>
          <w:sz w:val="24"/>
          <w:szCs w:val="24"/>
          <w:u w:color="000000"/>
        </w:rPr>
        <w:tab/>
      </w:r>
      <w:r w:rsidRPr="006158AA">
        <w:rPr>
          <w:rFonts w:cs="Arial"/>
          <w:b/>
          <w:sz w:val="24"/>
          <w:szCs w:val="24"/>
          <w:u w:color="000000"/>
        </w:rPr>
        <w:t>Towar wadliwy nie zostanie przyjęty, a Wykonawca zobowiązany będzie odebrać i</w:t>
      </w:r>
      <w:r w:rsidR="00236C4B">
        <w:rPr>
          <w:rFonts w:cs="Arial"/>
          <w:b/>
          <w:sz w:val="24"/>
          <w:szCs w:val="24"/>
          <w:u w:color="000000"/>
        </w:rPr>
        <w:t> </w:t>
      </w:r>
      <w:r w:rsidRPr="006158AA">
        <w:rPr>
          <w:rFonts w:cs="Arial"/>
          <w:b/>
          <w:sz w:val="24"/>
          <w:szCs w:val="24"/>
          <w:u w:color="000000"/>
        </w:rPr>
        <w:t>uzupełnić towar na swój koszt i ryzyko w terminie obowiązywania umowy.</w:t>
      </w:r>
    </w:p>
    <w:p w14:paraId="3902E2BC" w14:textId="77777777" w:rsidR="006158AA" w:rsidRPr="006158AA" w:rsidRDefault="006158AA" w:rsidP="006158AA">
      <w:pPr>
        <w:spacing w:after="0"/>
        <w:ind w:left="284" w:hanging="284"/>
        <w:rPr>
          <w:rFonts w:cs="Arial"/>
          <w:sz w:val="24"/>
          <w:szCs w:val="24"/>
          <w:u w:color="000000"/>
        </w:rPr>
      </w:pPr>
      <w:r w:rsidRPr="006158AA">
        <w:rPr>
          <w:rFonts w:cs="Arial"/>
          <w:sz w:val="24"/>
          <w:szCs w:val="24"/>
          <w:u w:color="000000"/>
        </w:rPr>
        <w:t>8.</w:t>
      </w:r>
      <w:r w:rsidRPr="006158AA">
        <w:rPr>
          <w:rFonts w:cs="Arial"/>
          <w:sz w:val="24"/>
          <w:szCs w:val="24"/>
          <w:u w:color="000000"/>
        </w:rPr>
        <w:tab/>
        <w:t>Materiały i wyroby wprowadzone do obrotu powinny być oznakowane, zgodnie z przepisami o ogólnym bezpieczeństwie produktów. Materiały i wyroby wprowadzone do obrotu podlegają oznakowaniu w formie nadruków, etykiet lub ulotek informacyjnych w sposób widoczny, czytelny i trwały.</w:t>
      </w:r>
    </w:p>
    <w:p w14:paraId="3EC1199E" w14:textId="77777777" w:rsidR="006158AA" w:rsidRPr="006158AA" w:rsidRDefault="006158AA" w:rsidP="006158AA">
      <w:pPr>
        <w:spacing w:after="0"/>
        <w:ind w:left="284" w:hanging="284"/>
        <w:rPr>
          <w:rFonts w:cs="Arial"/>
          <w:sz w:val="24"/>
          <w:szCs w:val="24"/>
          <w:u w:color="000000"/>
        </w:rPr>
      </w:pPr>
      <w:r w:rsidRPr="006158AA">
        <w:rPr>
          <w:rFonts w:cs="Arial"/>
          <w:sz w:val="24"/>
          <w:szCs w:val="24"/>
          <w:u w:color="000000"/>
        </w:rPr>
        <w:t>9.</w:t>
      </w:r>
      <w:r w:rsidRPr="006158AA">
        <w:rPr>
          <w:rFonts w:cs="Arial"/>
          <w:sz w:val="24"/>
          <w:szCs w:val="24"/>
          <w:u w:color="000000"/>
        </w:rPr>
        <w:tab/>
        <w:t>Zamawiający wymaga, aby dostarczony przedmiot zamówienia posiadał oryginalne, nieuszkodzone opakowania, zapobiegające uszkodzeniu towaru.</w:t>
      </w:r>
    </w:p>
    <w:p w14:paraId="11009BA4" w14:textId="77777777" w:rsidR="006158AA" w:rsidRPr="006158AA" w:rsidRDefault="006158AA" w:rsidP="006158AA">
      <w:pPr>
        <w:spacing w:after="0"/>
        <w:ind w:left="284" w:hanging="284"/>
        <w:rPr>
          <w:rFonts w:cs="Arial"/>
          <w:sz w:val="24"/>
          <w:szCs w:val="24"/>
          <w:u w:color="000000"/>
        </w:rPr>
      </w:pPr>
      <w:r w:rsidRPr="006158AA">
        <w:rPr>
          <w:rFonts w:cs="Arial"/>
          <w:sz w:val="24"/>
          <w:szCs w:val="24"/>
          <w:u w:color="000000"/>
        </w:rPr>
        <w:t>10. Zamawiający wymaga, aby dostarczone artykuły były oznaczone zgodnie z danymi określonymi w Formularzu cenowym (</w:t>
      </w:r>
      <w:r>
        <w:rPr>
          <w:rFonts w:cs="Arial"/>
          <w:sz w:val="24"/>
          <w:szCs w:val="24"/>
          <w:u w:color="000000"/>
        </w:rPr>
        <w:t xml:space="preserve">zał. nr 1) </w:t>
      </w:r>
      <w:r w:rsidRPr="006158AA">
        <w:rPr>
          <w:rFonts w:cs="Arial"/>
          <w:sz w:val="24"/>
          <w:szCs w:val="24"/>
          <w:u w:color="000000"/>
        </w:rPr>
        <w:t>do niniejszej umowy. W przypadku braku takiego oznaczenia Wykonawca, przy dostawie towaru, zobowiązany jest przedstawić odpowiednią dokumentację (w języku polskim) potwierdzającą, że dostarczony asortyment spełnia wymagania Zamawiającego. Towar, którego identyfikacja nie będzie możliwa, nie zostanie przyjęty.</w:t>
      </w:r>
    </w:p>
    <w:p w14:paraId="5F5FA2DD" w14:textId="77777777" w:rsidR="006158AA" w:rsidRPr="006158AA" w:rsidRDefault="006158AA" w:rsidP="006158AA">
      <w:pPr>
        <w:spacing w:after="0"/>
        <w:ind w:left="284" w:hanging="284"/>
        <w:jc w:val="center"/>
        <w:rPr>
          <w:rFonts w:eastAsia="Palatino Linotype" w:cs="Arial"/>
          <w:sz w:val="24"/>
          <w:szCs w:val="24"/>
        </w:rPr>
      </w:pPr>
      <w:r w:rsidRPr="006158AA">
        <w:rPr>
          <w:rFonts w:eastAsia="Palatino Linotype" w:cs="Arial"/>
          <w:sz w:val="24"/>
          <w:szCs w:val="24"/>
        </w:rPr>
        <w:t>§ 5</w:t>
      </w:r>
    </w:p>
    <w:p w14:paraId="72F7F2A4" w14:textId="5CC57DDF" w:rsidR="006158AA" w:rsidRPr="006158AA" w:rsidRDefault="00175E5B" w:rsidP="006158AA">
      <w:pPr>
        <w:spacing w:after="0"/>
        <w:jc w:val="center"/>
        <w:rPr>
          <w:rFonts w:eastAsia="Palatino Linotype" w:cs="Arial"/>
          <w:b/>
          <w:sz w:val="24"/>
          <w:szCs w:val="24"/>
        </w:rPr>
      </w:pPr>
      <w:r>
        <w:rPr>
          <w:rFonts w:eastAsia="Palatino Linotype" w:cs="Arial"/>
          <w:b/>
          <w:sz w:val="24"/>
          <w:szCs w:val="24"/>
        </w:rPr>
        <w:t xml:space="preserve">WYNAGRODZENIE I WARUNKI </w:t>
      </w:r>
      <w:r w:rsidR="006158AA" w:rsidRPr="006158AA">
        <w:rPr>
          <w:rFonts w:eastAsia="Palatino Linotype" w:cs="Arial"/>
          <w:b/>
          <w:sz w:val="24"/>
          <w:szCs w:val="24"/>
        </w:rPr>
        <w:t>PŁATNOŚCI</w:t>
      </w:r>
    </w:p>
    <w:p w14:paraId="2D246F2C"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1. Zamawiający zobowiązuje się zapłacić Wykonawcy za wykonanie przedmiotu umowy kwotę brutto: ………………..,  w rozbiciu na zadania:</w:t>
      </w:r>
    </w:p>
    <w:p w14:paraId="69C9AC8B" w14:textId="4AA6AEF8"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2. Wynagrodzenie za przedmiot zamówienia będzie opłacone przez Zamawiającego na</w:t>
      </w:r>
      <w:r w:rsidR="00236C4B">
        <w:rPr>
          <w:rFonts w:eastAsia="Palatino Linotype" w:cs="Arial"/>
          <w:sz w:val="24"/>
          <w:szCs w:val="24"/>
        </w:rPr>
        <w:t> </w:t>
      </w:r>
      <w:r w:rsidRPr="006158AA">
        <w:rPr>
          <w:rFonts w:eastAsia="Palatino Linotype" w:cs="Arial"/>
          <w:sz w:val="24"/>
          <w:szCs w:val="24"/>
        </w:rPr>
        <w:t>podstawie faktury wystawianej przez Wykonawcę, po przyjęciu towaru, opisanej jak</w:t>
      </w:r>
      <w:r w:rsidR="00236C4B">
        <w:rPr>
          <w:rFonts w:eastAsia="Palatino Linotype" w:cs="Arial"/>
          <w:sz w:val="24"/>
          <w:szCs w:val="24"/>
        </w:rPr>
        <w:t> </w:t>
      </w:r>
      <w:r w:rsidRPr="006158AA">
        <w:rPr>
          <w:rFonts w:eastAsia="Palatino Linotype" w:cs="Arial"/>
          <w:sz w:val="24"/>
          <w:szCs w:val="24"/>
        </w:rPr>
        <w:t>w ust 11, w terminie do 30 dni od daty jej otrzymania. Podstawą do wystawienia przez Wykonawcę ww. faktury jest dokument potwierdzający odbiór przedmiotu umowy przez Zamawiającego.</w:t>
      </w:r>
    </w:p>
    <w:p w14:paraId="78ED4E39"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3. W okresie obowiązywania umowy cena towaru objętego umową jest stała.</w:t>
      </w:r>
    </w:p>
    <w:p w14:paraId="42DED8F8"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 xml:space="preserve">4. Wynagrodzenie przysługujące Wykonawcy płatne będzie przelewem z konta bankowego Zamawiającego na konto bankowe Wykonawcy. </w:t>
      </w:r>
    </w:p>
    <w:p w14:paraId="7A366A19"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5. Za datę zapłaty rozumie się dzień obciążenia rachunku bankowego Zamawiającego.</w:t>
      </w:r>
    </w:p>
    <w:p w14:paraId="14913047"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bCs/>
          <w:sz w:val="24"/>
          <w:szCs w:val="24"/>
        </w:rPr>
        <w:t>6</w:t>
      </w:r>
      <w:r w:rsidRPr="006158AA">
        <w:rPr>
          <w:rFonts w:eastAsia="Palatino Linotype" w:cs="Arial"/>
          <w:sz w:val="24"/>
          <w:szCs w:val="24"/>
        </w:rPr>
        <w:t>. Przy realizacji postanowień niniejszej umowy Strony zobowiązane są do stosowania mechanizmu podzielnej płatności dla towarów i usług wymienionych w zał. nr 15 ustawy o podatku od towaru i usług.</w:t>
      </w:r>
    </w:p>
    <w:p w14:paraId="20F5DC8D"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bCs/>
          <w:sz w:val="24"/>
          <w:szCs w:val="24"/>
        </w:rPr>
        <w:t xml:space="preserve">7. </w:t>
      </w:r>
      <w:r w:rsidRPr="006158AA">
        <w:rPr>
          <w:rFonts w:eastAsia="Palatino Linotype" w:cs="Arial"/>
          <w:sz w:val="24"/>
          <w:szCs w:val="24"/>
        </w:rPr>
        <w:t>Wykonawca oświadcza, że numer rachunku rozliczeniowego wskazany we wszystkich fakturach wystawianych do przedmiotowej umowy, należy do wykonawcy i jest rachunkiem, dla którego zgodnie z Rozdziałem 3a ustawy z dnia 29 sierpnia 1997r. – Prawo bankowe (dz. U. 2020 r. poz. 1896 ze zm.) prowadzony jest rachunek VAT.</w:t>
      </w:r>
    </w:p>
    <w:p w14:paraId="131ACF03" w14:textId="6D69DA5A" w:rsidR="006158AA" w:rsidRPr="006158AA" w:rsidRDefault="006158AA" w:rsidP="006158AA">
      <w:pPr>
        <w:spacing w:after="0"/>
        <w:ind w:left="284" w:hanging="284"/>
        <w:rPr>
          <w:rFonts w:eastAsia="Palatino Linotype" w:cs="Arial"/>
          <w:sz w:val="24"/>
          <w:szCs w:val="24"/>
        </w:rPr>
      </w:pPr>
      <w:r w:rsidRPr="006158AA">
        <w:rPr>
          <w:rFonts w:eastAsia="Palatino Linotype" w:cs="Arial"/>
          <w:bCs/>
          <w:sz w:val="24"/>
          <w:szCs w:val="24"/>
        </w:rPr>
        <w:t>8.</w:t>
      </w:r>
      <w:r w:rsidRPr="006158AA">
        <w:rPr>
          <w:rFonts w:eastAsia="Palatino Linotype" w:cs="Arial"/>
          <w:sz w:val="24"/>
          <w:szCs w:val="24"/>
        </w:rPr>
        <w:t xml:space="preserve"> Wykonawca, który w dniu podpisania umowy nie jest czynnym podatnikiem VAT, a podczas obowiązywania umowy stanie się takim podatnikiem, zobowiązuje się do</w:t>
      </w:r>
      <w:r w:rsidR="00236C4B">
        <w:rPr>
          <w:rFonts w:eastAsia="Palatino Linotype" w:cs="Arial"/>
          <w:sz w:val="24"/>
          <w:szCs w:val="24"/>
        </w:rPr>
        <w:t> </w:t>
      </w:r>
      <w:r w:rsidRPr="006158AA">
        <w:rPr>
          <w:rFonts w:eastAsia="Palatino Linotype" w:cs="Arial"/>
          <w:sz w:val="24"/>
          <w:szCs w:val="24"/>
        </w:rPr>
        <w:t>niezwłocznego powiadomienia Zamawiającego o tym fakcie oraz o wskazanie rachunku rozliczeniowego, na który ma wpływać wynagrodzenie, dla którego prowadzony jest rachunek VAT.</w:t>
      </w:r>
    </w:p>
    <w:p w14:paraId="06846C00" w14:textId="63C3D2C8" w:rsidR="006158AA" w:rsidRPr="006158AA" w:rsidRDefault="006158AA" w:rsidP="006158AA">
      <w:pPr>
        <w:spacing w:after="0"/>
        <w:ind w:left="284" w:hanging="284"/>
        <w:rPr>
          <w:rFonts w:eastAsia="Palatino Linotype" w:cs="Arial"/>
          <w:sz w:val="24"/>
          <w:szCs w:val="24"/>
        </w:rPr>
      </w:pPr>
      <w:r w:rsidRPr="006158AA">
        <w:rPr>
          <w:rFonts w:eastAsia="Palatino Linotype" w:cs="Arial"/>
          <w:bCs/>
          <w:sz w:val="24"/>
          <w:szCs w:val="24"/>
        </w:rPr>
        <w:lastRenderedPageBreak/>
        <w:t>9.</w:t>
      </w:r>
      <w:r w:rsidRPr="006158AA">
        <w:rPr>
          <w:rFonts w:eastAsia="Palatino Linotype" w:cs="Arial"/>
          <w:b/>
          <w:bCs/>
          <w:sz w:val="24"/>
          <w:szCs w:val="24"/>
        </w:rPr>
        <w:t xml:space="preserve"> </w:t>
      </w:r>
      <w:r w:rsidRPr="006158AA">
        <w:rPr>
          <w:rFonts w:eastAsia="Palatino Linotype" w:cs="Arial"/>
          <w:sz w:val="24"/>
          <w:szCs w:val="24"/>
        </w:rPr>
        <w:t>Jeżeli przedmiot umowy nie został zawarty w zał. 15 ustawy o podatku od towarów i</w:t>
      </w:r>
      <w:r w:rsidR="00236C4B">
        <w:rPr>
          <w:rFonts w:eastAsia="Palatino Linotype" w:cs="Arial"/>
          <w:sz w:val="24"/>
          <w:szCs w:val="24"/>
        </w:rPr>
        <w:t> </w:t>
      </w:r>
      <w:r w:rsidRPr="006158AA">
        <w:rPr>
          <w:rFonts w:eastAsia="Palatino Linotype" w:cs="Arial"/>
          <w:sz w:val="24"/>
          <w:szCs w:val="24"/>
        </w:rPr>
        <w:t>usług, zapisy ust. 6,7,8 nie znajdują zastosowania.</w:t>
      </w:r>
    </w:p>
    <w:p w14:paraId="21300189" w14:textId="77777777" w:rsidR="006158AA" w:rsidRPr="006158AA" w:rsidRDefault="006158AA" w:rsidP="006158AA">
      <w:pPr>
        <w:spacing w:after="0"/>
        <w:ind w:left="284" w:hanging="284"/>
        <w:rPr>
          <w:rFonts w:eastAsia="Palatino Linotype" w:cs="Arial"/>
          <w:sz w:val="24"/>
          <w:szCs w:val="24"/>
        </w:rPr>
      </w:pPr>
      <w:r w:rsidRPr="006158AA">
        <w:rPr>
          <w:rFonts w:eastAsia="Palatino Linotype" w:cs="Arial"/>
          <w:sz w:val="24"/>
          <w:szCs w:val="24"/>
        </w:rPr>
        <w:t>10. W przypadku zwłoki</w:t>
      </w:r>
      <w:r w:rsidRPr="006158AA">
        <w:rPr>
          <w:rFonts w:eastAsia="Palatino Linotype" w:cs="Arial"/>
          <w:color w:val="FF2600"/>
          <w:sz w:val="24"/>
          <w:szCs w:val="24"/>
        </w:rPr>
        <w:t xml:space="preserve"> </w:t>
      </w:r>
      <w:r w:rsidRPr="006158AA">
        <w:rPr>
          <w:rFonts w:eastAsia="Palatino Linotype" w:cs="Arial"/>
          <w:sz w:val="24"/>
          <w:szCs w:val="24"/>
        </w:rPr>
        <w:t>w zapłacie faktur, Zamawiający zapłaci Wykonawcy odsetki ustawowe.</w:t>
      </w:r>
    </w:p>
    <w:p w14:paraId="49B7ADD3"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11. Zamawiający wymaga, aby Wykonawca umieścił na fakturze następujące informacje:</w:t>
      </w:r>
    </w:p>
    <w:p w14:paraId="26945551" w14:textId="77777777" w:rsidR="006158AA" w:rsidRPr="006158AA" w:rsidRDefault="006158AA" w:rsidP="006158AA">
      <w:pPr>
        <w:spacing w:after="0"/>
        <w:ind w:left="709" w:hanging="283"/>
        <w:rPr>
          <w:rFonts w:eastAsia="Palatino Linotype" w:cs="Arial"/>
          <w:sz w:val="24"/>
          <w:szCs w:val="24"/>
        </w:rPr>
      </w:pPr>
      <w:r w:rsidRPr="006158AA">
        <w:rPr>
          <w:rFonts w:eastAsia="Palatino Linotype" w:cs="Arial"/>
          <w:sz w:val="24"/>
          <w:szCs w:val="24"/>
        </w:rPr>
        <w:t>a)  numer umowy, której dotyczy faktura,</w:t>
      </w:r>
    </w:p>
    <w:p w14:paraId="2399B9DA" w14:textId="77777777" w:rsidR="006158AA" w:rsidRPr="006158AA" w:rsidRDefault="006158AA" w:rsidP="006158AA">
      <w:pPr>
        <w:spacing w:after="0"/>
        <w:ind w:left="709" w:hanging="283"/>
        <w:rPr>
          <w:rFonts w:eastAsia="Palatino Linotype" w:cs="Arial"/>
          <w:sz w:val="24"/>
          <w:szCs w:val="24"/>
        </w:rPr>
      </w:pPr>
      <w:r w:rsidRPr="006158AA">
        <w:rPr>
          <w:rFonts w:eastAsia="Palatino Linotype" w:cs="Arial"/>
          <w:sz w:val="24"/>
          <w:szCs w:val="24"/>
        </w:rPr>
        <w:t>b)  numer zadania, którego dotyczy faktura,</w:t>
      </w:r>
    </w:p>
    <w:p w14:paraId="5B7BA73A" w14:textId="77777777" w:rsidR="006158AA" w:rsidRPr="006158AA" w:rsidRDefault="006158AA" w:rsidP="006158AA">
      <w:pPr>
        <w:spacing w:after="0"/>
        <w:ind w:left="709" w:hanging="283"/>
        <w:rPr>
          <w:rFonts w:eastAsia="Palatino Linotype" w:cs="Arial"/>
          <w:sz w:val="24"/>
          <w:szCs w:val="24"/>
        </w:rPr>
      </w:pPr>
      <w:r w:rsidRPr="006158AA">
        <w:rPr>
          <w:rFonts w:eastAsia="Palatino Linotype" w:cs="Arial"/>
          <w:sz w:val="24"/>
          <w:szCs w:val="24"/>
        </w:rPr>
        <w:t>c)  nazwę produktu zgodną z dostarczonym asortymentem.</w:t>
      </w:r>
    </w:p>
    <w:p w14:paraId="31CB3D67"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12. Z uwagi na sposób finansowania w 31 BLT, wymaga się by ostatnia faktura została dostarczona ostatecznie do Zamawiającego najpóźniej do dnia 30.11.2021 r.</w:t>
      </w:r>
    </w:p>
    <w:p w14:paraId="5CFF7062" w14:textId="77777777" w:rsidR="006158AA" w:rsidRPr="006158AA" w:rsidRDefault="006158AA" w:rsidP="006158AA">
      <w:pPr>
        <w:spacing w:after="0"/>
        <w:jc w:val="center"/>
        <w:rPr>
          <w:rFonts w:eastAsia="Palatino Linotype" w:cs="Arial"/>
          <w:sz w:val="24"/>
          <w:szCs w:val="24"/>
        </w:rPr>
      </w:pPr>
      <w:r>
        <w:rPr>
          <w:rFonts w:eastAsia="Palatino Linotype" w:cs="Arial"/>
          <w:sz w:val="24"/>
          <w:szCs w:val="24"/>
        </w:rPr>
        <w:t>§ 5a</w:t>
      </w:r>
    </w:p>
    <w:p w14:paraId="4E8742E2" w14:textId="61D32F85" w:rsidR="006158AA" w:rsidRDefault="006158AA" w:rsidP="006158AA">
      <w:pPr>
        <w:spacing w:after="0"/>
        <w:jc w:val="center"/>
        <w:rPr>
          <w:rFonts w:eastAsia="Palatino Linotype" w:cs="Arial"/>
          <w:b/>
          <w:sz w:val="24"/>
          <w:szCs w:val="24"/>
        </w:rPr>
      </w:pPr>
      <w:r w:rsidRPr="006158AA">
        <w:rPr>
          <w:rFonts w:eastAsia="Palatino Linotype" w:cs="Arial"/>
          <w:b/>
          <w:sz w:val="24"/>
          <w:szCs w:val="24"/>
        </w:rPr>
        <w:t>PRAWO OPCJI</w:t>
      </w:r>
      <w:r w:rsidR="00A47B51">
        <w:rPr>
          <w:rFonts w:eastAsia="Palatino Linotype" w:cs="Arial"/>
          <w:b/>
          <w:sz w:val="24"/>
          <w:szCs w:val="24"/>
        </w:rPr>
        <w:t xml:space="preserve"> (dot. zad. nr 1</w:t>
      </w:r>
      <w:r>
        <w:rPr>
          <w:rFonts w:eastAsia="Palatino Linotype" w:cs="Arial"/>
          <w:b/>
          <w:sz w:val="24"/>
          <w:szCs w:val="24"/>
        </w:rPr>
        <w:t>)</w:t>
      </w:r>
      <w:r w:rsidRPr="006158AA">
        <w:rPr>
          <w:rFonts w:eastAsia="Palatino Linotype" w:cs="Arial"/>
          <w:b/>
          <w:sz w:val="24"/>
          <w:szCs w:val="24"/>
        </w:rPr>
        <w:t xml:space="preserve"> </w:t>
      </w:r>
    </w:p>
    <w:p w14:paraId="502A7774" w14:textId="3F61073A" w:rsidR="00A47B51" w:rsidRPr="00A47B51" w:rsidRDefault="00A47B51" w:rsidP="00174FDF">
      <w:pPr>
        <w:spacing w:after="0"/>
        <w:rPr>
          <w:rFonts w:eastAsia="Palatino Linotype" w:cs="Arial"/>
          <w:sz w:val="24"/>
          <w:szCs w:val="24"/>
        </w:rPr>
      </w:pPr>
      <w:r w:rsidRPr="00574525">
        <w:rPr>
          <w:i/>
          <w:iCs/>
          <w:sz w:val="24"/>
          <w:szCs w:val="24"/>
        </w:rPr>
        <w:t xml:space="preserve">Treść </w:t>
      </w:r>
      <w:r w:rsidR="00717104">
        <w:rPr>
          <w:rFonts w:eastAsia="Palatino Linotype" w:cs="Arial"/>
          <w:sz w:val="24"/>
          <w:szCs w:val="24"/>
        </w:rPr>
        <w:t>§</w:t>
      </w:r>
      <w:r>
        <w:rPr>
          <w:rFonts w:eastAsia="Palatino Linotype" w:cs="Arial"/>
          <w:sz w:val="24"/>
          <w:szCs w:val="24"/>
        </w:rPr>
        <w:t xml:space="preserve">5a </w:t>
      </w:r>
      <w:r w:rsidR="00717104">
        <w:rPr>
          <w:i/>
          <w:iCs/>
          <w:sz w:val="24"/>
          <w:szCs w:val="24"/>
        </w:rPr>
        <w:t>będzie wpisana do U</w:t>
      </w:r>
      <w:r w:rsidRPr="00574525">
        <w:rPr>
          <w:i/>
          <w:iCs/>
          <w:sz w:val="24"/>
          <w:szCs w:val="24"/>
        </w:rPr>
        <w:t xml:space="preserve">mowy w przypadku, gdy Wykonawca będzie </w:t>
      </w:r>
      <w:r>
        <w:rPr>
          <w:i/>
          <w:iCs/>
          <w:sz w:val="24"/>
          <w:szCs w:val="24"/>
        </w:rPr>
        <w:t>realizował zadanie nr 1:</w:t>
      </w:r>
    </w:p>
    <w:p w14:paraId="361DA56E" w14:textId="5ED6BF7E" w:rsidR="006158AA" w:rsidRPr="006158AA" w:rsidRDefault="006158AA" w:rsidP="00314E54">
      <w:pPr>
        <w:numPr>
          <w:ilvl w:val="3"/>
          <w:numId w:val="41"/>
        </w:numPr>
        <w:spacing w:after="0"/>
        <w:ind w:left="284" w:hanging="284"/>
        <w:rPr>
          <w:rFonts w:cs="Arial"/>
          <w:lang w:eastAsia="en-US"/>
        </w:rPr>
      </w:pPr>
      <w:r w:rsidRPr="006158AA">
        <w:rPr>
          <w:rFonts w:eastAsia="Palatino Linotype" w:cs="Arial"/>
          <w:sz w:val="24"/>
          <w:szCs w:val="24"/>
        </w:rPr>
        <w:t xml:space="preserve">Zamawiający przewiduje prawo opcji zgodnie z art. 441 </w:t>
      </w:r>
      <w:proofErr w:type="spellStart"/>
      <w:r w:rsidRPr="006158AA">
        <w:rPr>
          <w:rFonts w:eastAsia="Palatino Linotype" w:cs="Arial"/>
          <w:sz w:val="24"/>
          <w:szCs w:val="24"/>
        </w:rPr>
        <w:t>uPzp</w:t>
      </w:r>
      <w:proofErr w:type="spellEnd"/>
      <w:r w:rsidRPr="006158AA">
        <w:rPr>
          <w:rFonts w:eastAsia="Palatino Linotype" w:cs="Arial"/>
          <w:sz w:val="24"/>
          <w:szCs w:val="24"/>
        </w:rPr>
        <w:t xml:space="preserve"> </w:t>
      </w:r>
      <w:r>
        <w:rPr>
          <w:rFonts w:eastAsia="Palatino Linotype" w:cs="Arial"/>
          <w:sz w:val="24"/>
          <w:szCs w:val="24"/>
        </w:rPr>
        <w:t xml:space="preserve">do wysokości kwoty brutto dla </w:t>
      </w:r>
      <w:r w:rsidRPr="006158AA">
        <w:rPr>
          <w:rFonts w:eastAsia="Palatino Linotype" w:cs="Arial"/>
          <w:sz w:val="24"/>
          <w:szCs w:val="24"/>
        </w:rPr>
        <w:t>zadania</w:t>
      </w:r>
      <w:r>
        <w:rPr>
          <w:rFonts w:eastAsia="Palatino Linotype" w:cs="Arial"/>
          <w:sz w:val="24"/>
          <w:szCs w:val="24"/>
        </w:rPr>
        <w:t xml:space="preserve"> </w:t>
      </w:r>
      <w:r w:rsidR="00A47B51">
        <w:rPr>
          <w:rFonts w:eastAsia="Palatino Linotype" w:cs="Arial"/>
          <w:sz w:val="24"/>
          <w:szCs w:val="24"/>
        </w:rPr>
        <w:t>nr 1</w:t>
      </w:r>
      <w:r w:rsidRPr="006158AA">
        <w:rPr>
          <w:rFonts w:eastAsia="Palatino Linotype" w:cs="Arial"/>
          <w:sz w:val="24"/>
          <w:szCs w:val="24"/>
        </w:rPr>
        <w:t xml:space="preserve"> – 8.000,00</w:t>
      </w:r>
      <w:r>
        <w:rPr>
          <w:rFonts w:eastAsia="Palatino Linotype" w:cs="Arial"/>
          <w:sz w:val="24"/>
          <w:szCs w:val="24"/>
        </w:rPr>
        <w:t xml:space="preserve"> zł, </w:t>
      </w:r>
      <w:r w:rsidRPr="006158AA">
        <w:rPr>
          <w:rFonts w:eastAsia="Palatino Linotype" w:cs="Arial"/>
          <w:sz w:val="24"/>
          <w:szCs w:val="24"/>
        </w:rPr>
        <w:t>polegającego na zwiększeniu podstawowego zakresu dostaw.</w:t>
      </w:r>
    </w:p>
    <w:p w14:paraId="2A6031D2" w14:textId="15A9464A" w:rsidR="006158AA" w:rsidRPr="006158AA" w:rsidRDefault="006158AA" w:rsidP="006158AA">
      <w:pPr>
        <w:pStyle w:val="Akapitzlist"/>
        <w:tabs>
          <w:tab w:val="num" w:pos="284"/>
        </w:tabs>
        <w:spacing w:after="0"/>
        <w:ind w:left="284" w:hanging="284"/>
        <w:rPr>
          <w:rFonts w:eastAsia="Palatino Linotype" w:cs="Arial"/>
          <w:sz w:val="24"/>
          <w:szCs w:val="24"/>
        </w:rPr>
      </w:pPr>
      <w:r w:rsidRPr="006158AA">
        <w:rPr>
          <w:rFonts w:eastAsia="Palatino Linotype" w:cs="Arial"/>
          <w:sz w:val="24"/>
          <w:szCs w:val="24"/>
        </w:rPr>
        <w:t>2. Wykonawca zobowiązany jest zrealizować przedmiot zamówienia opcjonalnego w</w:t>
      </w:r>
      <w:r w:rsidR="00236C4B">
        <w:rPr>
          <w:rFonts w:eastAsia="Palatino Linotype" w:cs="Arial"/>
          <w:sz w:val="24"/>
          <w:szCs w:val="24"/>
        </w:rPr>
        <w:t> </w:t>
      </w:r>
      <w:r w:rsidRPr="006158AA">
        <w:rPr>
          <w:rFonts w:eastAsia="Palatino Linotype" w:cs="Arial"/>
          <w:sz w:val="24"/>
          <w:szCs w:val="24"/>
        </w:rPr>
        <w:t>terminie:</w:t>
      </w:r>
    </w:p>
    <w:p w14:paraId="47641C5B" w14:textId="4FF2930D" w:rsidR="006158AA" w:rsidRPr="006158AA" w:rsidRDefault="006158AA" w:rsidP="006158AA">
      <w:pPr>
        <w:pStyle w:val="Akapitzlist"/>
        <w:tabs>
          <w:tab w:val="num" w:pos="0"/>
        </w:tabs>
        <w:spacing w:after="0"/>
        <w:ind w:left="0"/>
        <w:rPr>
          <w:rFonts w:eastAsia="Palatino Linotype" w:cs="Arial"/>
          <w:sz w:val="24"/>
          <w:szCs w:val="24"/>
        </w:rPr>
      </w:pPr>
      <w:r w:rsidRPr="006158AA">
        <w:rPr>
          <w:rFonts w:eastAsia="Palatino Linotype" w:cs="Arial"/>
          <w:sz w:val="24"/>
          <w:szCs w:val="24"/>
        </w:rPr>
        <w:t xml:space="preserve">    Dla zadania nr </w:t>
      </w:r>
      <w:r w:rsidR="00A47B51">
        <w:rPr>
          <w:rFonts w:eastAsia="Palatino Linotype" w:cs="Arial"/>
          <w:sz w:val="24"/>
          <w:szCs w:val="24"/>
        </w:rPr>
        <w:t>1</w:t>
      </w:r>
      <w:r w:rsidRPr="006158AA">
        <w:rPr>
          <w:rFonts w:eastAsia="Palatino Linotype" w:cs="Arial"/>
          <w:sz w:val="24"/>
          <w:szCs w:val="24"/>
        </w:rPr>
        <w:t>:</w:t>
      </w:r>
    </w:p>
    <w:p w14:paraId="66A0AB71" w14:textId="77777777" w:rsidR="006158AA" w:rsidRDefault="006158AA" w:rsidP="006158AA">
      <w:pPr>
        <w:pStyle w:val="Akapitzlist"/>
        <w:tabs>
          <w:tab w:val="num" w:pos="284"/>
        </w:tabs>
        <w:spacing w:after="0"/>
        <w:ind w:left="284"/>
        <w:rPr>
          <w:rFonts w:eastAsia="Palatino Linotype" w:cs="Arial"/>
          <w:sz w:val="24"/>
          <w:szCs w:val="24"/>
        </w:rPr>
      </w:pPr>
      <w:r w:rsidRPr="006158AA">
        <w:rPr>
          <w:rFonts w:eastAsia="Palatino Linotype" w:cs="Arial"/>
          <w:sz w:val="24"/>
          <w:szCs w:val="24"/>
        </w:rPr>
        <w:t>do 25 dni kalendarzowych od dnia złożenia zamówienia opcjonalnego przez Zamawiającego.</w:t>
      </w:r>
    </w:p>
    <w:p w14:paraId="3CDE0CD4" w14:textId="41B65EE2" w:rsidR="006158AA" w:rsidRPr="006158AA" w:rsidRDefault="006158AA" w:rsidP="006158AA">
      <w:pPr>
        <w:pStyle w:val="Akapitzlist"/>
        <w:tabs>
          <w:tab w:val="num" w:pos="284"/>
        </w:tabs>
        <w:spacing w:after="0"/>
        <w:ind w:left="284"/>
        <w:rPr>
          <w:rFonts w:eastAsia="Palatino Linotype" w:cs="Arial"/>
          <w:sz w:val="24"/>
          <w:szCs w:val="24"/>
        </w:rPr>
      </w:pPr>
      <w:r w:rsidRPr="006158AA">
        <w:rPr>
          <w:rFonts w:cs="Arial"/>
          <w:b/>
          <w:sz w:val="24"/>
          <w:szCs w:val="24"/>
          <w:lang w:eastAsia="en-US"/>
        </w:rPr>
        <w:t>Zamawiający może skorzystać z uruchomienia prawa opcji w terminie</w:t>
      </w:r>
      <w:r w:rsidRPr="006158AA">
        <w:rPr>
          <w:rFonts w:eastAsia="Palatino Linotype" w:cs="Arial"/>
          <w:b/>
          <w:sz w:val="24"/>
          <w:szCs w:val="24"/>
        </w:rPr>
        <w:t xml:space="preserve"> do 5</w:t>
      </w:r>
      <w:r w:rsidR="00174FDF">
        <w:rPr>
          <w:rFonts w:eastAsia="Palatino Linotype" w:cs="Arial"/>
          <w:b/>
          <w:sz w:val="24"/>
          <w:szCs w:val="24"/>
        </w:rPr>
        <w:t>0</w:t>
      </w:r>
      <w:r w:rsidRPr="006158AA">
        <w:rPr>
          <w:rFonts w:eastAsia="Palatino Linotype" w:cs="Arial"/>
          <w:b/>
          <w:sz w:val="24"/>
          <w:szCs w:val="24"/>
        </w:rPr>
        <w:t xml:space="preserve"> </w:t>
      </w:r>
      <w:r w:rsidR="00174FDF">
        <w:rPr>
          <w:rFonts w:eastAsia="Palatino Linotype" w:cs="Arial"/>
          <w:b/>
          <w:sz w:val="24"/>
          <w:szCs w:val="24"/>
        </w:rPr>
        <w:t>dni kalendarzowych</w:t>
      </w:r>
      <w:r w:rsidRPr="006158AA">
        <w:rPr>
          <w:rFonts w:eastAsia="Palatino Linotype" w:cs="Arial"/>
          <w:b/>
          <w:sz w:val="24"/>
          <w:szCs w:val="24"/>
        </w:rPr>
        <w:t xml:space="preserve"> od dnia podpisania umowy, jednak nie dłużej niż do 31.10.2021 r  </w:t>
      </w:r>
    </w:p>
    <w:p w14:paraId="2D9F07BE" w14:textId="77777777" w:rsidR="006158AA" w:rsidRPr="006158AA" w:rsidRDefault="006158AA" w:rsidP="006158AA">
      <w:pPr>
        <w:spacing w:after="0"/>
        <w:ind w:left="284"/>
        <w:rPr>
          <w:rFonts w:eastAsia="Palatino Linotype" w:cs="Arial"/>
          <w:sz w:val="24"/>
          <w:szCs w:val="24"/>
        </w:rPr>
      </w:pPr>
    </w:p>
    <w:p w14:paraId="48F8DEFC" w14:textId="77777777" w:rsidR="006158AA" w:rsidRPr="006158AA" w:rsidRDefault="006158AA" w:rsidP="006158AA">
      <w:pPr>
        <w:spacing w:after="0"/>
        <w:ind w:left="284"/>
        <w:rPr>
          <w:rFonts w:eastAsia="Palatino Linotype" w:cs="Arial"/>
          <w:color w:val="FF0000"/>
          <w:sz w:val="24"/>
          <w:szCs w:val="24"/>
        </w:rPr>
      </w:pPr>
      <w:r w:rsidRPr="006158AA">
        <w:rPr>
          <w:rFonts w:eastAsia="Palatino Linotype" w:cs="Arial"/>
          <w:sz w:val="24"/>
          <w:szCs w:val="24"/>
        </w:rPr>
        <w:t>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oraz termin dostawy wskazany w ust. 2, który liczony będzie od dnia złożenia zamówienia przez Zamawiającego.</w:t>
      </w:r>
    </w:p>
    <w:p w14:paraId="0E8F5705" w14:textId="77777777" w:rsidR="006158AA" w:rsidRPr="006158AA" w:rsidRDefault="006158AA" w:rsidP="006158AA">
      <w:pPr>
        <w:spacing w:after="0"/>
        <w:ind w:left="284"/>
        <w:rPr>
          <w:rFonts w:eastAsia="Palatino Linotype" w:cs="Arial"/>
          <w:sz w:val="24"/>
          <w:szCs w:val="24"/>
        </w:rPr>
      </w:pPr>
      <w:r w:rsidRPr="006158AA">
        <w:rPr>
          <w:rFonts w:eastAsia="Palatino Linotype" w:cs="Arial"/>
          <w:sz w:val="24"/>
          <w:szCs w:val="24"/>
        </w:rPr>
        <w:t>Zamówienie w ramach opcji będzie realizowane na tych samych warunkach co zamówienie podstawowe. Wykonawcy będzie przysługiwało odrębne wynagrodzenie za dostawy w ramach prawa opcji.</w:t>
      </w:r>
    </w:p>
    <w:p w14:paraId="2C0A1CC1" w14:textId="17EFC695" w:rsidR="006158AA" w:rsidRPr="006158AA" w:rsidRDefault="006158AA" w:rsidP="006158AA">
      <w:pPr>
        <w:spacing w:after="0"/>
        <w:ind w:left="284" w:hanging="284"/>
        <w:rPr>
          <w:rFonts w:eastAsia="Palatino Linotype" w:cs="Arial"/>
          <w:sz w:val="24"/>
          <w:szCs w:val="24"/>
        </w:rPr>
      </w:pPr>
      <w:r w:rsidRPr="006158AA">
        <w:rPr>
          <w:rFonts w:cs="Arial"/>
          <w:sz w:val="24"/>
          <w:szCs w:val="24"/>
        </w:rPr>
        <w:t xml:space="preserve">3. </w:t>
      </w:r>
      <w:r w:rsidRPr="006158AA">
        <w:rPr>
          <w:rFonts w:eastAsia="Palatino Linotype" w:cs="Arial"/>
          <w:sz w:val="24"/>
          <w:szCs w:val="24"/>
        </w:rPr>
        <w:t>Zamawiający zastrzega, iż część zamówienia określona jako „prawo opcji” jest</w:t>
      </w:r>
      <w:r w:rsidR="00236C4B">
        <w:rPr>
          <w:rFonts w:eastAsia="Palatino Linotype" w:cs="Arial"/>
          <w:sz w:val="24"/>
          <w:szCs w:val="24"/>
        </w:rPr>
        <w:t> </w:t>
      </w:r>
      <w:r w:rsidRPr="006158AA">
        <w:rPr>
          <w:rFonts w:eastAsia="Palatino Linotype" w:cs="Arial"/>
          <w:sz w:val="24"/>
          <w:szCs w:val="24"/>
        </w:rPr>
        <w:t>uprawnieniem, a nie zobowiązaniem Zamawiającego. Realizacja opcji może, ale</w:t>
      </w:r>
      <w:r w:rsidR="00236C4B">
        <w:rPr>
          <w:rFonts w:eastAsia="Palatino Linotype" w:cs="Arial"/>
          <w:sz w:val="24"/>
          <w:szCs w:val="24"/>
        </w:rPr>
        <w:t> </w:t>
      </w:r>
      <w:r w:rsidRPr="006158AA">
        <w:rPr>
          <w:rFonts w:eastAsia="Palatino Linotype" w:cs="Arial"/>
          <w:sz w:val="24"/>
          <w:szCs w:val="24"/>
        </w:rPr>
        <w:t>nie</w:t>
      </w:r>
      <w:r w:rsidR="00236C4B">
        <w:rPr>
          <w:rFonts w:eastAsia="Palatino Linotype" w:cs="Arial"/>
          <w:sz w:val="24"/>
          <w:szCs w:val="24"/>
        </w:rPr>
        <w:t> </w:t>
      </w:r>
      <w:r w:rsidRPr="006158AA">
        <w:rPr>
          <w:rFonts w:eastAsia="Palatino Linotype" w:cs="Arial"/>
          <w:sz w:val="24"/>
          <w:szCs w:val="24"/>
        </w:rPr>
        <w:t>musi nastąpić, w zależności od zapotrzebowania Zamawiającego i na skutek jego dyspozycji w tym zakresie. Brak realizacji zamówienia w tym zakresie nie będzie rodzić żadnych roszczeń ze strony Wykonawcy w stosunku do Zamawiającego</w:t>
      </w:r>
    </w:p>
    <w:p w14:paraId="1AFDEBF6" w14:textId="77777777" w:rsidR="006158AA" w:rsidRPr="006158AA" w:rsidRDefault="006158AA" w:rsidP="006158AA">
      <w:pPr>
        <w:spacing w:after="0"/>
        <w:ind w:left="284" w:hanging="284"/>
        <w:rPr>
          <w:rFonts w:cs="Arial"/>
          <w:color w:val="FF0000"/>
          <w:sz w:val="24"/>
          <w:szCs w:val="24"/>
        </w:rPr>
      </w:pPr>
      <w:r w:rsidRPr="006158AA">
        <w:rPr>
          <w:rFonts w:cs="Arial"/>
          <w:sz w:val="24"/>
          <w:szCs w:val="24"/>
        </w:rPr>
        <w:lastRenderedPageBreak/>
        <w:t xml:space="preserve">4. </w:t>
      </w:r>
      <w:r w:rsidRPr="006158AA">
        <w:rPr>
          <w:rFonts w:cs="Arial"/>
          <w:sz w:val="24"/>
          <w:szCs w:val="24"/>
          <w:u w:color="000000"/>
        </w:rPr>
        <w:t>Zamawiający zawiadomi pisemnie Wykonawcę o uruchomieniu prawa opcji. Termin realizacji opcji może wykraczać poza termin realizacji zamówienia podstawowego umowy.</w:t>
      </w:r>
    </w:p>
    <w:p w14:paraId="1A51F9A9"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6</w:t>
      </w:r>
    </w:p>
    <w:p w14:paraId="55E39233"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WARUNKI GWARANCJI</w:t>
      </w:r>
    </w:p>
    <w:p w14:paraId="166C8526" w14:textId="2B106485" w:rsidR="006158AA" w:rsidRPr="006158AA" w:rsidRDefault="006158AA" w:rsidP="00236C4B">
      <w:pPr>
        <w:numPr>
          <w:ilvl w:val="6"/>
          <w:numId w:val="41"/>
        </w:numPr>
        <w:spacing w:after="0"/>
        <w:ind w:left="284" w:hanging="284"/>
        <w:rPr>
          <w:rFonts w:eastAsia="Palatino Linotype" w:cs="Arial"/>
          <w:sz w:val="24"/>
          <w:szCs w:val="24"/>
        </w:rPr>
      </w:pPr>
      <w:r w:rsidRPr="006158AA">
        <w:rPr>
          <w:rFonts w:eastAsia="Palatino Linotype" w:cs="Arial"/>
          <w:sz w:val="24"/>
          <w:szCs w:val="24"/>
        </w:rPr>
        <w:t>Na przedmiot zamówienia obowiązywać będzie gwarancja producenta, z wyjątkiem pozycji w których został określony wymagany okres gwarancji w formularzu cenowym (</w:t>
      </w:r>
      <w:r w:rsidR="00174FDF">
        <w:rPr>
          <w:rFonts w:eastAsia="Palatino Linotype" w:cs="Arial"/>
          <w:sz w:val="24"/>
          <w:szCs w:val="24"/>
        </w:rPr>
        <w:t xml:space="preserve">zał. nr 1 do umowy). Wykonawca </w:t>
      </w:r>
      <w:r w:rsidRPr="006158AA">
        <w:rPr>
          <w:rFonts w:eastAsia="Palatino Linotype" w:cs="Arial"/>
          <w:sz w:val="24"/>
          <w:szCs w:val="24"/>
        </w:rPr>
        <w:t>zobowiązany jest wydać Zamawiającemu dokumenty gwarancyjne dostarczonych towarów, jeśli takich udzielił producent. Na</w:t>
      </w:r>
      <w:r w:rsidR="00236C4B">
        <w:rPr>
          <w:rFonts w:eastAsia="Palatino Linotype" w:cs="Arial"/>
          <w:sz w:val="24"/>
          <w:szCs w:val="24"/>
        </w:rPr>
        <w:t> </w:t>
      </w:r>
      <w:r w:rsidR="00174FDF">
        <w:rPr>
          <w:rFonts w:eastAsia="Palatino Linotype" w:cs="Arial"/>
          <w:sz w:val="24"/>
          <w:szCs w:val="24"/>
        </w:rPr>
        <w:t>towary, dla </w:t>
      </w:r>
      <w:r w:rsidRPr="006158AA">
        <w:rPr>
          <w:rFonts w:eastAsia="Palatino Linotype" w:cs="Arial"/>
          <w:sz w:val="24"/>
          <w:szCs w:val="24"/>
        </w:rPr>
        <w:t>których producent nie określa terminu gwarancji, odpowiedzialność za</w:t>
      </w:r>
      <w:r w:rsidR="00236C4B">
        <w:rPr>
          <w:rFonts w:eastAsia="Palatino Linotype" w:cs="Arial"/>
          <w:sz w:val="24"/>
          <w:szCs w:val="24"/>
        </w:rPr>
        <w:t> </w:t>
      </w:r>
      <w:r w:rsidRPr="006158AA">
        <w:rPr>
          <w:rFonts w:eastAsia="Palatino Linotype" w:cs="Arial"/>
          <w:sz w:val="24"/>
          <w:szCs w:val="24"/>
        </w:rPr>
        <w:t>jakość dostarczonego towaru przejmuje Wykonawca przez okres 12 miesięcy od daty dostawy do Zamawiającego.</w:t>
      </w:r>
    </w:p>
    <w:p w14:paraId="5C3CB561" w14:textId="24CA6C9A" w:rsidR="006158AA" w:rsidRPr="006158AA" w:rsidRDefault="006158AA" w:rsidP="00236C4B">
      <w:pPr>
        <w:numPr>
          <w:ilvl w:val="6"/>
          <w:numId w:val="41"/>
        </w:numPr>
        <w:spacing w:after="0"/>
        <w:ind w:left="284" w:hanging="284"/>
        <w:rPr>
          <w:rFonts w:eastAsia="Palatino Linotype" w:cs="Arial"/>
          <w:sz w:val="24"/>
          <w:szCs w:val="24"/>
        </w:rPr>
      </w:pPr>
      <w:r w:rsidRPr="006158AA">
        <w:rPr>
          <w:rFonts w:eastAsia="Palatino Linotype" w:cs="Arial"/>
          <w:sz w:val="24"/>
          <w:szCs w:val="24"/>
        </w:rPr>
        <w:t>W przypadku stwierdzenia w okresie gwarancji wad dostarczonego towaru Zamawiający zawiadamia Wykonawcę w formie ,,Protokołu reklamacji” o ujawnieniu wady. W</w:t>
      </w:r>
      <w:r w:rsidR="00236C4B">
        <w:rPr>
          <w:rFonts w:eastAsia="Palatino Linotype" w:cs="Arial"/>
          <w:sz w:val="24"/>
          <w:szCs w:val="24"/>
        </w:rPr>
        <w:t> </w:t>
      </w:r>
      <w:r w:rsidRPr="006158AA">
        <w:rPr>
          <w:rFonts w:eastAsia="Palatino Linotype" w:cs="Arial"/>
          <w:sz w:val="24"/>
          <w:szCs w:val="24"/>
        </w:rPr>
        <w:t>tym</w:t>
      </w:r>
      <w:r w:rsidR="00236C4B">
        <w:rPr>
          <w:rFonts w:eastAsia="Palatino Linotype" w:cs="Arial"/>
          <w:sz w:val="24"/>
          <w:szCs w:val="24"/>
        </w:rPr>
        <w:t> </w:t>
      </w:r>
      <w:r w:rsidRPr="006158AA">
        <w:rPr>
          <w:rFonts w:eastAsia="Palatino Linotype" w:cs="Arial"/>
          <w:sz w:val="24"/>
          <w:szCs w:val="24"/>
        </w:rPr>
        <w:t>przypadku Wykonawca:</w:t>
      </w:r>
    </w:p>
    <w:p w14:paraId="20073B62" w14:textId="77777777" w:rsidR="006158AA" w:rsidRPr="006158AA" w:rsidRDefault="006158AA" w:rsidP="00236C4B">
      <w:pPr>
        <w:spacing w:after="0"/>
        <w:ind w:left="284" w:firstLine="283"/>
        <w:rPr>
          <w:rFonts w:eastAsia="Palatino Linotype" w:cs="Arial"/>
          <w:sz w:val="24"/>
          <w:szCs w:val="24"/>
        </w:rPr>
      </w:pPr>
      <w:r w:rsidRPr="006158AA">
        <w:rPr>
          <w:rFonts w:eastAsia="Palatino Linotype" w:cs="Arial"/>
          <w:sz w:val="24"/>
          <w:szCs w:val="24"/>
        </w:rPr>
        <w:t>- usunie wadę w terminie 5 dni licząc od daty otrzymania, Protokołu reklamacji”:</w:t>
      </w:r>
    </w:p>
    <w:p w14:paraId="507DDCB7" w14:textId="4AE43DB9" w:rsidR="006158AA" w:rsidRPr="006158AA" w:rsidRDefault="006158AA" w:rsidP="00236C4B">
      <w:pPr>
        <w:spacing w:after="0"/>
        <w:ind w:left="284" w:firstLine="283"/>
        <w:rPr>
          <w:rFonts w:eastAsia="Palatino Linotype" w:cs="Arial"/>
          <w:sz w:val="24"/>
          <w:szCs w:val="24"/>
        </w:rPr>
      </w:pPr>
      <w:r w:rsidRPr="006158AA">
        <w:rPr>
          <w:rFonts w:eastAsia="Palatino Linotype" w:cs="Arial"/>
          <w:sz w:val="24"/>
          <w:szCs w:val="24"/>
        </w:rPr>
        <w:t>- w przypadku braku możliwości usunięcia wad towaru, Wykonawca wymieni go</w:t>
      </w:r>
      <w:r w:rsidR="00236C4B">
        <w:rPr>
          <w:rFonts w:eastAsia="Palatino Linotype" w:cs="Arial"/>
          <w:sz w:val="24"/>
          <w:szCs w:val="24"/>
        </w:rPr>
        <w:t> </w:t>
      </w:r>
      <w:r w:rsidRPr="006158AA">
        <w:rPr>
          <w:rFonts w:eastAsia="Palatino Linotype" w:cs="Arial"/>
          <w:sz w:val="24"/>
          <w:szCs w:val="24"/>
        </w:rPr>
        <w:t>na</w:t>
      </w:r>
      <w:r w:rsidR="00236C4B">
        <w:rPr>
          <w:rFonts w:eastAsia="Palatino Linotype" w:cs="Arial"/>
          <w:sz w:val="24"/>
          <w:szCs w:val="24"/>
        </w:rPr>
        <w:t> </w:t>
      </w:r>
      <w:r w:rsidRPr="006158AA">
        <w:rPr>
          <w:rFonts w:eastAsia="Palatino Linotype" w:cs="Arial"/>
          <w:sz w:val="24"/>
          <w:szCs w:val="24"/>
        </w:rPr>
        <w:t>nowy, wolny od wad , w terminie 14 od daty otrzymania ,,Protokołu reklamacji”.</w:t>
      </w:r>
    </w:p>
    <w:p w14:paraId="07894894" w14:textId="77777777" w:rsidR="006158AA" w:rsidRPr="006158AA" w:rsidRDefault="006158AA" w:rsidP="00236C4B">
      <w:pPr>
        <w:spacing w:after="0"/>
        <w:ind w:left="284"/>
        <w:rPr>
          <w:rFonts w:eastAsia="Palatino Linotype" w:cs="Arial"/>
          <w:sz w:val="24"/>
          <w:szCs w:val="24"/>
        </w:rPr>
      </w:pPr>
      <w:r w:rsidRPr="006158AA">
        <w:rPr>
          <w:rFonts w:eastAsia="Palatino Linotype" w:cs="Arial"/>
          <w:sz w:val="24"/>
          <w:szCs w:val="24"/>
        </w:rPr>
        <w:t>Wykonawca na własny koszt i odpowiedzialność dokona odbioru wadliwego towaru wraz z ,,Protokołem reklamacji”, za pokwitowaniem. Koszt dostawy towaru nowego, wolnego od wad poniesie Wykonawca.</w:t>
      </w:r>
    </w:p>
    <w:p w14:paraId="38B1FF0D" w14:textId="77777777" w:rsidR="006158AA" w:rsidRPr="006158AA" w:rsidRDefault="006158AA" w:rsidP="006158AA">
      <w:pPr>
        <w:spacing w:after="0"/>
        <w:ind w:left="284" w:hanging="284"/>
        <w:jc w:val="center"/>
        <w:rPr>
          <w:rFonts w:eastAsia="Palatino Linotype" w:cs="Arial"/>
          <w:sz w:val="24"/>
          <w:szCs w:val="24"/>
        </w:rPr>
      </w:pPr>
      <w:r w:rsidRPr="006158AA">
        <w:rPr>
          <w:rFonts w:eastAsia="Palatino Linotype" w:cs="Arial"/>
          <w:sz w:val="24"/>
          <w:szCs w:val="24"/>
        </w:rPr>
        <w:t>§ 7</w:t>
      </w:r>
    </w:p>
    <w:p w14:paraId="1F9272C9"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KARY UMOWNE</w:t>
      </w:r>
    </w:p>
    <w:p w14:paraId="504A536C" w14:textId="77777777" w:rsidR="006158AA" w:rsidRPr="006158AA" w:rsidRDefault="006158AA" w:rsidP="00A47B51">
      <w:pPr>
        <w:widowControl w:val="0"/>
        <w:numPr>
          <w:ilvl w:val="0"/>
          <w:numId w:val="43"/>
        </w:numPr>
        <w:pBdr>
          <w:top w:val="nil"/>
          <w:left w:val="nil"/>
          <w:bottom w:val="nil"/>
          <w:right w:val="nil"/>
          <w:between w:val="nil"/>
          <w:bar w:val="nil"/>
        </w:pBdr>
        <w:spacing w:after="0"/>
        <w:ind w:left="284" w:hanging="284"/>
        <w:rPr>
          <w:rFonts w:cs="Arial"/>
          <w:sz w:val="24"/>
          <w:szCs w:val="24"/>
        </w:rPr>
      </w:pPr>
      <w:r w:rsidRPr="006158AA">
        <w:rPr>
          <w:rFonts w:cs="Arial"/>
          <w:sz w:val="24"/>
          <w:szCs w:val="24"/>
        </w:rPr>
        <w:t>Wykonawca zapłaci Zamawiającemu karę umowną:</w:t>
      </w:r>
    </w:p>
    <w:p w14:paraId="4E6F3E3C" w14:textId="50DD9E64" w:rsidR="006158AA" w:rsidRPr="009B62B5" w:rsidRDefault="006158AA" w:rsidP="00314E54">
      <w:pPr>
        <w:numPr>
          <w:ilvl w:val="0"/>
          <w:numId w:val="45"/>
        </w:numPr>
        <w:pBdr>
          <w:top w:val="nil"/>
          <w:left w:val="nil"/>
          <w:bottom w:val="nil"/>
          <w:right w:val="nil"/>
          <w:between w:val="nil"/>
          <w:bar w:val="nil"/>
        </w:pBdr>
        <w:shd w:val="clear" w:color="auto" w:fill="FFFFFF"/>
        <w:spacing w:after="0"/>
        <w:rPr>
          <w:rFonts w:cs="Arial"/>
          <w:sz w:val="24"/>
          <w:szCs w:val="24"/>
        </w:rPr>
      </w:pPr>
      <w:r w:rsidRPr="006158AA">
        <w:rPr>
          <w:rFonts w:cs="Arial"/>
          <w:b/>
          <w:bCs/>
          <w:sz w:val="24"/>
          <w:szCs w:val="24"/>
        </w:rPr>
        <w:t>za zwłokę</w:t>
      </w:r>
      <w:r w:rsidRPr="006158AA">
        <w:rPr>
          <w:rFonts w:cs="Arial"/>
          <w:sz w:val="24"/>
          <w:szCs w:val="24"/>
        </w:rPr>
        <w:t xml:space="preserve"> w wykonaniu obowiązku wydania Zamawiającemu przedmiotu Umowy w</w:t>
      </w:r>
      <w:r w:rsidR="00236C4B">
        <w:rPr>
          <w:rFonts w:cs="Arial"/>
          <w:sz w:val="24"/>
          <w:szCs w:val="24"/>
        </w:rPr>
        <w:t> </w:t>
      </w:r>
      <w:r w:rsidRPr="006158AA">
        <w:rPr>
          <w:rFonts w:cs="Arial"/>
          <w:sz w:val="24"/>
          <w:szCs w:val="24"/>
        </w:rPr>
        <w:t xml:space="preserve">stosunku do terminu, o którym mowa w § 2 ust. 1 Umowy: </w:t>
      </w:r>
      <w:r w:rsidRPr="009B62B5">
        <w:rPr>
          <w:rFonts w:cs="Arial"/>
          <w:sz w:val="24"/>
          <w:szCs w:val="24"/>
        </w:rPr>
        <w:t xml:space="preserve">w wysokości 0,5% wynagrodzenia brutto należnego za wykonanie tej części umowy, która została wykonana nieterminowo, za każdy dzień </w:t>
      </w:r>
      <w:r w:rsidRPr="009B62B5">
        <w:rPr>
          <w:rFonts w:cs="Arial"/>
          <w:b/>
          <w:bCs/>
          <w:sz w:val="24"/>
          <w:szCs w:val="24"/>
        </w:rPr>
        <w:t>zwłoki,</w:t>
      </w:r>
      <w:r w:rsidRPr="009B62B5">
        <w:rPr>
          <w:rFonts w:cs="Arial"/>
          <w:sz w:val="24"/>
          <w:szCs w:val="24"/>
        </w:rPr>
        <w:t xml:space="preserve"> z zastrzeżeniem ust. 3,</w:t>
      </w:r>
    </w:p>
    <w:p w14:paraId="1CB36222" w14:textId="15727A16" w:rsidR="006158AA" w:rsidRPr="006158AA" w:rsidRDefault="006158AA" w:rsidP="00314E54">
      <w:pPr>
        <w:numPr>
          <w:ilvl w:val="0"/>
          <w:numId w:val="45"/>
        </w:numPr>
        <w:pBdr>
          <w:top w:val="nil"/>
          <w:left w:val="nil"/>
          <w:bottom w:val="nil"/>
          <w:right w:val="nil"/>
          <w:between w:val="nil"/>
          <w:bar w:val="nil"/>
        </w:pBdr>
        <w:shd w:val="clear" w:color="auto" w:fill="FFFFFF"/>
        <w:spacing w:after="0"/>
        <w:rPr>
          <w:rFonts w:cs="Arial"/>
          <w:sz w:val="24"/>
          <w:szCs w:val="24"/>
        </w:rPr>
      </w:pPr>
      <w:r w:rsidRPr="006158AA">
        <w:rPr>
          <w:rFonts w:cs="Arial"/>
          <w:b/>
          <w:bCs/>
          <w:sz w:val="24"/>
          <w:szCs w:val="24"/>
        </w:rPr>
        <w:t>za zwłokę</w:t>
      </w:r>
      <w:r w:rsidRPr="006158AA">
        <w:rPr>
          <w:rFonts w:cs="Arial"/>
          <w:sz w:val="24"/>
          <w:szCs w:val="24"/>
        </w:rPr>
        <w:t xml:space="preserve"> w usunięciu wad stwierdzonych przy odbiorze lub w okresie gwarancji/rękojmi – w wysokości 0,5% wynagrodzenia brutto należnego za</w:t>
      </w:r>
      <w:r w:rsidR="00236C4B">
        <w:rPr>
          <w:rFonts w:cs="Arial"/>
          <w:sz w:val="24"/>
          <w:szCs w:val="24"/>
        </w:rPr>
        <w:t> </w:t>
      </w:r>
      <w:r w:rsidRPr="006158AA">
        <w:rPr>
          <w:rFonts w:cs="Arial"/>
          <w:sz w:val="24"/>
          <w:szCs w:val="24"/>
        </w:rPr>
        <w:t xml:space="preserve">wykonanie tej części umowy, która została wykonana wadliwie, za każdy dzień </w:t>
      </w:r>
      <w:r w:rsidRPr="006158AA">
        <w:rPr>
          <w:rFonts w:cs="Arial"/>
          <w:b/>
          <w:bCs/>
          <w:sz w:val="24"/>
          <w:szCs w:val="24"/>
        </w:rPr>
        <w:t>zwłoki</w:t>
      </w:r>
      <w:r w:rsidRPr="006158AA">
        <w:rPr>
          <w:rFonts w:cs="Arial"/>
          <w:sz w:val="24"/>
          <w:szCs w:val="24"/>
        </w:rPr>
        <w:t>, z zastrzeżeniem ust. 3,</w:t>
      </w:r>
    </w:p>
    <w:p w14:paraId="28C88021" w14:textId="77777777" w:rsidR="006158AA" w:rsidRPr="006158AA" w:rsidRDefault="006158AA" w:rsidP="00314E54">
      <w:pPr>
        <w:numPr>
          <w:ilvl w:val="0"/>
          <w:numId w:val="46"/>
        </w:numPr>
        <w:pBdr>
          <w:top w:val="nil"/>
          <w:left w:val="nil"/>
          <w:bottom w:val="nil"/>
          <w:right w:val="nil"/>
          <w:between w:val="nil"/>
          <w:bar w:val="nil"/>
        </w:pBdr>
        <w:shd w:val="clear" w:color="auto" w:fill="FFFFFF"/>
        <w:spacing w:after="0"/>
        <w:rPr>
          <w:rFonts w:cs="Arial"/>
          <w:sz w:val="24"/>
          <w:szCs w:val="24"/>
        </w:rPr>
      </w:pPr>
      <w:r w:rsidRPr="006158AA">
        <w:rPr>
          <w:rFonts w:cs="Arial"/>
          <w:sz w:val="24"/>
          <w:szCs w:val="24"/>
        </w:rPr>
        <w:t xml:space="preserve">za odstąpienie od Umowy przez którąkolwiek ze Stron z przyczyn, za które Wykonawca ponosi odpowiedzialność – w wysokości 10 % wynagrodzenia brutto danego zadania, o którym mowa w § 5 ust. 1 Umowy; </w:t>
      </w:r>
      <w:r w:rsidRPr="006158AA">
        <w:rPr>
          <w:rFonts w:eastAsia="Palatino Linotype" w:cs="Arial"/>
          <w:sz w:val="24"/>
          <w:szCs w:val="24"/>
        </w:rPr>
        <w:t>(w sytuacji częściowego odstąpienia, % kary umownej naliczany  jest od wartości przedmiotu umowy brutto, od której Zamawiający odstąpił),</w:t>
      </w:r>
    </w:p>
    <w:p w14:paraId="1E1133F4" w14:textId="77777777" w:rsidR="006158AA" w:rsidRPr="006158AA" w:rsidRDefault="006158AA" w:rsidP="00314E54">
      <w:pPr>
        <w:numPr>
          <w:ilvl w:val="0"/>
          <w:numId w:val="45"/>
        </w:numPr>
        <w:pBdr>
          <w:top w:val="nil"/>
          <w:left w:val="nil"/>
          <w:bottom w:val="nil"/>
          <w:right w:val="nil"/>
          <w:between w:val="nil"/>
          <w:bar w:val="nil"/>
        </w:pBdr>
        <w:shd w:val="clear" w:color="auto" w:fill="FFFFFF"/>
        <w:spacing w:after="0"/>
        <w:rPr>
          <w:rFonts w:cs="Arial"/>
          <w:sz w:val="24"/>
          <w:szCs w:val="24"/>
        </w:rPr>
      </w:pPr>
      <w:r w:rsidRPr="006158AA">
        <w:rPr>
          <w:rFonts w:cs="Arial"/>
          <w:sz w:val="24"/>
          <w:szCs w:val="24"/>
        </w:rPr>
        <w:t>w przypadku niezrealizowania części lub całości przedmiotu umowy z przyczyn leżących po stronie Wykonawcy – w wysokości 10 % wartości (brutto) niezrealizowanej części umowy,</w:t>
      </w:r>
    </w:p>
    <w:p w14:paraId="1502CFEA" w14:textId="77777777" w:rsidR="006158AA" w:rsidRPr="006158AA" w:rsidRDefault="006158AA" w:rsidP="00314E54">
      <w:pPr>
        <w:widowControl w:val="0"/>
        <w:numPr>
          <w:ilvl w:val="0"/>
          <w:numId w:val="49"/>
        </w:numPr>
        <w:pBdr>
          <w:top w:val="nil"/>
          <w:left w:val="nil"/>
          <w:bottom w:val="nil"/>
          <w:right w:val="nil"/>
          <w:between w:val="nil"/>
          <w:bar w:val="nil"/>
        </w:pBdr>
        <w:spacing w:after="0"/>
        <w:rPr>
          <w:rFonts w:cs="Arial"/>
          <w:sz w:val="24"/>
          <w:szCs w:val="24"/>
        </w:rPr>
      </w:pPr>
      <w:r w:rsidRPr="006158AA">
        <w:rPr>
          <w:rFonts w:cs="Arial"/>
          <w:sz w:val="24"/>
          <w:szCs w:val="24"/>
        </w:rPr>
        <w:lastRenderedPageBreak/>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27EF074C" w14:textId="77777777" w:rsidR="006158AA" w:rsidRPr="006158AA" w:rsidRDefault="006158AA" w:rsidP="00314E54">
      <w:pPr>
        <w:widowControl w:val="0"/>
        <w:numPr>
          <w:ilvl w:val="0"/>
          <w:numId w:val="48"/>
        </w:numPr>
        <w:pBdr>
          <w:top w:val="nil"/>
          <w:left w:val="nil"/>
          <w:bottom w:val="nil"/>
          <w:right w:val="nil"/>
          <w:between w:val="nil"/>
          <w:bar w:val="nil"/>
        </w:pBdr>
        <w:spacing w:after="0"/>
        <w:rPr>
          <w:rFonts w:cs="Arial"/>
          <w:b/>
          <w:bCs/>
          <w:sz w:val="24"/>
          <w:szCs w:val="24"/>
        </w:rPr>
      </w:pPr>
      <w:r w:rsidRPr="006158AA">
        <w:rPr>
          <w:rFonts w:cs="Arial"/>
          <w:b/>
          <w:bCs/>
          <w:sz w:val="24"/>
          <w:szCs w:val="24"/>
        </w:rPr>
        <w:t>Łączna wysokość kar umownych nie może przekroczyć 20% łącznej wartości wynagrodzenia brutto, o którym mowa w § 5 ust. 1.</w:t>
      </w:r>
    </w:p>
    <w:p w14:paraId="17F7A66F" w14:textId="77777777" w:rsidR="006158AA" w:rsidRPr="006158AA" w:rsidRDefault="006158AA" w:rsidP="00314E54">
      <w:pPr>
        <w:widowControl w:val="0"/>
        <w:numPr>
          <w:ilvl w:val="0"/>
          <w:numId w:val="48"/>
        </w:numPr>
        <w:pBdr>
          <w:top w:val="nil"/>
          <w:left w:val="nil"/>
          <w:bottom w:val="nil"/>
          <w:right w:val="nil"/>
          <w:between w:val="nil"/>
          <w:bar w:val="nil"/>
        </w:pBdr>
        <w:spacing w:after="0"/>
        <w:rPr>
          <w:rFonts w:cs="Arial"/>
          <w:sz w:val="24"/>
          <w:szCs w:val="24"/>
        </w:rPr>
      </w:pPr>
      <w:r w:rsidRPr="006158AA">
        <w:rPr>
          <w:rFonts w:cs="Arial"/>
          <w:sz w:val="24"/>
          <w:szCs w:val="24"/>
        </w:rPr>
        <w:t xml:space="preserve">Zamawiający jest uprawniony do </w:t>
      </w:r>
      <w:r w:rsidRPr="006158AA">
        <w:rPr>
          <w:rFonts w:cs="Arial"/>
          <w:b/>
          <w:bCs/>
          <w:sz w:val="24"/>
          <w:szCs w:val="24"/>
        </w:rPr>
        <w:t>potrącania wierzytelności</w:t>
      </w:r>
      <w:r w:rsidRPr="006158AA">
        <w:rPr>
          <w:rFonts w:cs="Arial"/>
          <w:sz w:val="24"/>
          <w:szCs w:val="24"/>
        </w:rPr>
        <w:t xml:space="preserve"> wobec Wykonawcy z tytułu kar umownych z wierzytelnościami Wykonawcy wobec Zamawiającego z tytułu wynagrodzenia</w:t>
      </w:r>
      <w:r w:rsidRPr="006158AA">
        <w:rPr>
          <w:rFonts w:cs="Arial"/>
          <w:i/>
          <w:iCs/>
          <w:sz w:val="24"/>
          <w:szCs w:val="24"/>
        </w:rPr>
        <w:t>,</w:t>
      </w:r>
      <w:r w:rsidRPr="006158AA">
        <w:rPr>
          <w:rFonts w:cs="Arial"/>
          <w:sz w:val="24"/>
          <w:szCs w:val="24"/>
        </w:rPr>
        <w:t xml:space="preserve"> na co Wykonawca wyraża zgodę.</w:t>
      </w:r>
    </w:p>
    <w:p w14:paraId="12B8B02B" w14:textId="7054D957" w:rsidR="006158AA" w:rsidRPr="006158AA" w:rsidRDefault="006158AA" w:rsidP="00314E54">
      <w:pPr>
        <w:widowControl w:val="0"/>
        <w:numPr>
          <w:ilvl w:val="0"/>
          <w:numId w:val="48"/>
        </w:numPr>
        <w:pBdr>
          <w:top w:val="nil"/>
          <w:left w:val="nil"/>
          <w:bottom w:val="nil"/>
          <w:right w:val="nil"/>
          <w:between w:val="nil"/>
          <w:bar w:val="nil"/>
        </w:pBdr>
        <w:spacing w:after="0"/>
        <w:rPr>
          <w:rFonts w:cs="Arial"/>
          <w:sz w:val="24"/>
          <w:szCs w:val="24"/>
        </w:rPr>
      </w:pPr>
      <w:r w:rsidRPr="006158AA">
        <w:rPr>
          <w:rFonts w:cs="Arial"/>
          <w:sz w:val="24"/>
          <w:szCs w:val="24"/>
        </w:rPr>
        <w:t>Zamawiający może dokonać potrącenia, o którym mowa w ust. 4, w każdym przypadku powstania uprawnienia do żądania zapłaty kary umown</w:t>
      </w:r>
      <w:r w:rsidR="00174FDF">
        <w:rPr>
          <w:rFonts w:cs="Arial"/>
          <w:sz w:val="24"/>
          <w:szCs w:val="24"/>
        </w:rPr>
        <w:t>ej, choćby jego wierzytelność z </w:t>
      </w:r>
      <w:r w:rsidRPr="006158AA">
        <w:rPr>
          <w:rFonts w:cs="Arial"/>
          <w:sz w:val="24"/>
          <w:szCs w:val="24"/>
        </w:rPr>
        <w:t>tego tytułu nie była jeszcze wymagalna (nie upłynął jeszcze termin, w którym Wykonawca zobowiązany jest do zapłaty kary umownej).</w:t>
      </w:r>
    </w:p>
    <w:p w14:paraId="524B0BCE" w14:textId="77777777" w:rsidR="006158AA" w:rsidRPr="006158AA" w:rsidRDefault="006158AA" w:rsidP="00314E54">
      <w:pPr>
        <w:widowControl w:val="0"/>
        <w:numPr>
          <w:ilvl w:val="0"/>
          <w:numId w:val="48"/>
        </w:numPr>
        <w:pBdr>
          <w:top w:val="nil"/>
          <w:left w:val="nil"/>
          <w:bottom w:val="nil"/>
          <w:right w:val="nil"/>
          <w:between w:val="nil"/>
          <w:bar w:val="nil"/>
        </w:pBdr>
        <w:spacing w:after="0"/>
        <w:rPr>
          <w:rFonts w:cs="Arial"/>
          <w:sz w:val="24"/>
          <w:szCs w:val="24"/>
        </w:rPr>
      </w:pPr>
      <w:r w:rsidRPr="006158AA">
        <w:rPr>
          <w:rFonts w:cs="Arial"/>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2410C1CB" w14:textId="22137107" w:rsidR="006158AA" w:rsidRPr="006158AA" w:rsidRDefault="006158AA" w:rsidP="00314E54">
      <w:pPr>
        <w:widowControl w:val="0"/>
        <w:numPr>
          <w:ilvl w:val="0"/>
          <w:numId w:val="48"/>
        </w:numPr>
        <w:pBdr>
          <w:top w:val="nil"/>
          <w:left w:val="nil"/>
          <w:bottom w:val="nil"/>
          <w:right w:val="nil"/>
          <w:between w:val="nil"/>
          <w:bar w:val="nil"/>
        </w:pBdr>
        <w:spacing w:after="0"/>
        <w:rPr>
          <w:rFonts w:cs="Arial"/>
          <w:sz w:val="24"/>
          <w:szCs w:val="24"/>
        </w:rPr>
      </w:pPr>
      <w:r w:rsidRPr="006158AA">
        <w:rPr>
          <w:rFonts w:cs="Arial"/>
          <w:sz w:val="24"/>
          <w:szCs w:val="24"/>
        </w:rPr>
        <w:t>Wykonawca zapłaci karę umowną w terminie 14 dni od daty otrzymania od</w:t>
      </w:r>
      <w:r w:rsidR="00236C4B">
        <w:rPr>
          <w:rFonts w:cs="Arial"/>
          <w:sz w:val="24"/>
          <w:szCs w:val="24"/>
        </w:rPr>
        <w:t> </w:t>
      </w:r>
      <w:r w:rsidRPr="006158AA">
        <w:rPr>
          <w:rFonts w:cs="Arial"/>
          <w:sz w:val="24"/>
          <w:szCs w:val="24"/>
        </w:rPr>
        <w:t>Zamawiającego żądania jej zapłaty, przelewem na rachunek bankowy wskazany przez Zamawiającego w żądaniu zapłaty.</w:t>
      </w:r>
    </w:p>
    <w:p w14:paraId="31E74810"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8</w:t>
      </w:r>
    </w:p>
    <w:p w14:paraId="10C453F3"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ODSTĄPIENIE OD UMOWY</w:t>
      </w:r>
    </w:p>
    <w:p w14:paraId="56D5455A" w14:textId="04ABCCCF"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30 dni od powzięcia wiadomości o</w:t>
      </w:r>
      <w:r w:rsidR="00236C4B">
        <w:rPr>
          <w:rFonts w:cs="Arial"/>
          <w:sz w:val="24"/>
          <w:szCs w:val="24"/>
        </w:rPr>
        <w:t> </w:t>
      </w:r>
      <w:r w:rsidRPr="00236C4B">
        <w:rPr>
          <w:rFonts w:cs="Arial"/>
          <w:sz w:val="24"/>
          <w:szCs w:val="24"/>
        </w:rPr>
        <w:t>powyższych okolicznościach. W tym przypadku Wykonawca może żądać wyłącznie wynagrodzenia należnego z tytułu wykonania części umowy.</w:t>
      </w:r>
    </w:p>
    <w:p w14:paraId="4ED270C0" w14:textId="2A67D313"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Zamawiającemu przysługuje prawo do odstąpienia od umowy również w następujących okolicznościach, jeżeli w stosunku do Wykonawcy sąd odmówi ogłoszenia upadłości z</w:t>
      </w:r>
      <w:r w:rsidR="00236C4B">
        <w:rPr>
          <w:rFonts w:cs="Arial"/>
          <w:sz w:val="24"/>
          <w:szCs w:val="24"/>
        </w:rPr>
        <w:t> </w:t>
      </w:r>
      <w:r w:rsidRPr="00236C4B">
        <w:rPr>
          <w:rFonts w:cs="Arial"/>
          <w:sz w:val="24"/>
          <w:szCs w:val="24"/>
        </w:rPr>
        <w:t xml:space="preserve">uwagi na niewystarczające aktywa na prowadzenie upadłości, jeżeli Wykonawca zawrze z wierzycielami układ powodujący zagrożenie dla realizacji umowy lub nastąpi </w:t>
      </w:r>
      <w:r w:rsidRPr="00236C4B">
        <w:rPr>
          <w:rFonts w:cs="Arial"/>
          <w:sz w:val="24"/>
          <w:szCs w:val="24"/>
        </w:rPr>
        <w:lastRenderedPageBreak/>
        <w:t>likwidacja przedsiębiorstwa Wykonawcy, jeżeli w wyniku wszczętego postępowania egzekucyjnego nastąpi zajęcie majątku Wykonawcy lub jego znacznej części;</w:t>
      </w:r>
    </w:p>
    <w:p w14:paraId="7A3C5488" w14:textId="0D81BF4D"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Zmawiający może odstąpić od umowy, jeśli Wykonawca nie przystąpił do realizacji umowy bez uzasadnionych przyczyn lub Wykonawca realizuje umowę niezgodnie z</w:t>
      </w:r>
      <w:r w:rsidR="00236C4B">
        <w:rPr>
          <w:rFonts w:cs="Arial"/>
          <w:sz w:val="24"/>
          <w:szCs w:val="24"/>
        </w:rPr>
        <w:t> </w:t>
      </w:r>
      <w:r w:rsidRPr="00236C4B">
        <w:rPr>
          <w:rFonts w:cs="Arial"/>
          <w:sz w:val="24"/>
          <w:szCs w:val="24"/>
        </w:rPr>
        <w:t>jej</w:t>
      </w:r>
      <w:r w:rsidR="00236C4B">
        <w:rPr>
          <w:rFonts w:cs="Arial"/>
          <w:sz w:val="24"/>
          <w:szCs w:val="24"/>
        </w:rPr>
        <w:t> </w:t>
      </w:r>
      <w:r w:rsidRPr="00236C4B">
        <w:rPr>
          <w:rFonts w:cs="Arial"/>
          <w:sz w:val="24"/>
          <w:szCs w:val="24"/>
        </w:rPr>
        <w:t>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5. Powyższe uprawnienie Zamawiającego nie uchybia możliwości odstąpienia od</w:t>
      </w:r>
      <w:r w:rsidR="00236C4B">
        <w:rPr>
          <w:rFonts w:cs="Arial"/>
          <w:sz w:val="24"/>
          <w:szCs w:val="24"/>
        </w:rPr>
        <w:t> </w:t>
      </w:r>
      <w:r w:rsidRPr="00236C4B">
        <w:rPr>
          <w:rFonts w:cs="Arial"/>
          <w:sz w:val="24"/>
          <w:szCs w:val="24"/>
        </w:rPr>
        <w:t>umowy przez którąkolwiek ze Stron, na podstawie przepisów Kodeksu cywilnego.</w:t>
      </w:r>
    </w:p>
    <w:p w14:paraId="7783DCFD" w14:textId="1B16D537"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 xml:space="preserve">W przypadku wystąpienia okoliczności, o których mowa w niniejszej umowie, Zamawiającemu przysługuje prawo odstąpienia od umowy w terminie do dnia ………….2021r. </w:t>
      </w:r>
      <w:r w:rsidRPr="00236C4B">
        <w:rPr>
          <w:rFonts w:cs="Arial"/>
          <w:sz w:val="18"/>
          <w:szCs w:val="24"/>
        </w:rPr>
        <w:t>(30 dni od terminu wykonania umowy).</w:t>
      </w:r>
    </w:p>
    <w:p w14:paraId="18C1D238" w14:textId="718545FA"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Oświadczenie o odstąpieniu od umowy należy złożyć drugiej Stronie w formie pisemnej lub w postaci elektronicznej, na zasadach wskazanych w art. 77(2) Kodeksu cywilnego. Oświadczenie to musi zawierać uzasadnienie.</w:t>
      </w:r>
    </w:p>
    <w:p w14:paraId="5EAA6F01" w14:textId="74D8CB0C"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W przypadku odstąpienia od umowy przez którąkolwiek ze Stron, Wykonawca zachowuje prawo do wynagrodzenia wyłącznie za przedmiot umowy zrealizowany do</w:t>
      </w:r>
      <w:r w:rsidR="00236C4B">
        <w:rPr>
          <w:rFonts w:cs="Arial"/>
          <w:sz w:val="24"/>
          <w:szCs w:val="24"/>
        </w:rPr>
        <w:t> </w:t>
      </w:r>
      <w:r w:rsidRPr="00236C4B">
        <w:rPr>
          <w:rFonts w:cs="Arial"/>
          <w:sz w:val="24"/>
          <w:szCs w:val="24"/>
        </w:rPr>
        <w:t>dnia odstąpienia od umowy. Wykonawcy nie przysługują żadne inne roszczenia.</w:t>
      </w:r>
    </w:p>
    <w:p w14:paraId="4B717033" w14:textId="1B8AC1CD"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Odstąpienie Zamawiającego od umowy nie zwalnia Wykonawcy od zapłaty kary umownej lub odszkodowania.</w:t>
      </w:r>
    </w:p>
    <w:p w14:paraId="59EA3183" w14:textId="75374773" w:rsidR="006158AA" w:rsidRPr="00236C4B" w:rsidRDefault="006158AA" w:rsidP="00236C4B">
      <w:pPr>
        <w:pStyle w:val="Akapitzlist"/>
        <w:numPr>
          <w:ilvl w:val="3"/>
          <w:numId w:val="45"/>
        </w:numPr>
        <w:spacing w:after="0"/>
        <w:ind w:left="284" w:hanging="284"/>
        <w:rPr>
          <w:rFonts w:cs="Arial"/>
          <w:sz w:val="24"/>
          <w:szCs w:val="24"/>
        </w:rPr>
      </w:pPr>
      <w:r w:rsidRPr="00236C4B">
        <w:rPr>
          <w:rFonts w:cs="Arial"/>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087A5864"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9</w:t>
      </w:r>
    </w:p>
    <w:p w14:paraId="589DBA16" w14:textId="77777777" w:rsidR="006158AA" w:rsidRPr="006158AA" w:rsidRDefault="006158AA" w:rsidP="006158AA">
      <w:pPr>
        <w:spacing w:after="0"/>
        <w:jc w:val="center"/>
        <w:rPr>
          <w:rFonts w:eastAsia="Palatino Linotype" w:cs="Arial"/>
          <w:b/>
          <w:sz w:val="24"/>
          <w:szCs w:val="24"/>
        </w:rPr>
      </w:pPr>
      <w:r w:rsidRPr="006158AA">
        <w:rPr>
          <w:rFonts w:eastAsia="Palatino Linotype" w:cs="Arial"/>
          <w:b/>
          <w:sz w:val="24"/>
          <w:szCs w:val="24"/>
        </w:rPr>
        <w:t>ZMIANY UMOWY</w:t>
      </w:r>
    </w:p>
    <w:p w14:paraId="35F8BBF4" w14:textId="77777777" w:rsidR="006158AA" w:rsidRPr="006158AA" w:rsidRDefault="006158AA" w:rsidP="00314E54">
      <w:pPr>
        <w:numPr>
          <w:ilvl w:val="0"/>
          <w:numId w:val="51"/>
        </w:numPr>
        <w:pBdr>
          <w:top w:val="nil"/>
          <w:left w:val="nil"/>
          <w:bottom w:val="nil"/>
          <w:right w:val="nil"/>
          <w:between w:val="nil"/>
          <w:bar w:val="nil"/>
        </w:pBdr>
        <w:spacing w:after="0"/>
        <w:rPr>
          <w:rFonts w:cs="Arial"/>
          <w:sz w:val="24"/>
          <w:szCs w:val="24"/>
        </w:rPr>
      </w:pPr>
      <w:r w:rsidRPr="006158AA">
        <w:rPr>
          <w:rFonts w:cs="Arial"/>
          <w:sz w:val="24"/>
          <w:szCs w:val="24"/>
        </w:rPr>
        <w:t>Niedopuszczalne są istotne zmiany postanowień Umowy o których mowa w art. 454 Ustawy.</w:t>
      </w:r>
    </w:p>
    <w:p w14:paraId="224F50F1" w14:textId="77777777" w:rsidR="006158AA" w:rsidRPr="006158AA" w:rsidRDefault="006158AA" w:rsidP="00314E54">
      <w:pPr>
        <w:numPr>
          <w:ilvl w:val="0"/>
          <w:numId w:val="51"/>
        </w:numPr>
        <w:pBdr>
          <w:top w:val="nil"/>
          <w:left w:val="nil"/>
          <w:bottom w:val="nil"/>
          <w:right w:val="nil"/>
          <w:between w:val="nil"/>
          <w:bar w:val="nil"/>
        </w:pBdr>
        <w:spacing w:after="0"/>
        <w:rPr>
          <w:rFonts w:cs="Arial"/>
          <w:sz w:val="24"/>
          <w:szCs w:val="24"/>
        </w:rPr>
      </w:pPr>
      <w:r w:rsidRPr="006158AA">
        <w:rPr>
          <w:rFonts w:cs="Arial"/>
          <w:sz w:val="24"/>
          <w:szCs w:val="24"/>
        </w:rPr>
        <w:t>Zamawiający dopuszcza zmianę umowy w następujących sytuacjach:</w:t>
      </w:r>
    </w:p>
    <w:p w14:paraId="57E0E419"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lub 3 Wykonawca rozpocznie dostawy nowego </w:t>
      </w:r>
      <w:r w:rsidRPr="006158AA">
        <w:rPr>
          <w:rFonts w:cs="Arial"/>
          <w:sz w:val="24"/>
          <w:szCs w:val="24"/>
        </w:rPr>
        <w:lastRenderedPageBreak/>
        <w:t>produktu pod warunkiem zmiany Umowy, na niezmienionych zasadach oraz bez podwyższenia cen jednostkowych brutto;</w:t>
      </w:r>
    </w:p>
    <w:p w14:paraId="699B75E9"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0C075BE4"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14:paraId="115CF10E"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14:paraId="3598548B"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zmiany sposobu fakturowania ze względu na zmiany organizacyjne u Zamawiającego;</w:t>
      </w:r>
    </w:p>
    <w:p w14:paraId="2FF023A7"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wystąpienia zmiany powszechnie obowiązujących przepisów prawa, w zakresie mającym istotny wpływ na realizację przedmiotu Umowy;</w:t>
      </w:r>
    </w:p>
    <w:p w14:paraId="2A947843"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wystąpienia siły wyższej, która uniemożliwi wykonywanie Umowy zgodnie z jej postanowieniami.</w:t>
      </w:r>
    </w:p>
    <w:p w14:paraId="1CD67DD4" w14:textId="77777777" w:rsidR="006158AA" w:rsidRPr="006158AA" w:rsidRDefault="006158AA" w:rsidP="00314E54">
      <w:pPr>
        <w:numPr>
          <w:ilvl w:val="0"/>
          <w:numId w:val="53"/>
        </w:numPr>
        <w:pBdr>
          <w:top w:val="nil"/>
          <w:left w:val="nil"/>
          <w:bottom w:val="nil"/>
          <w:right w:val="nil"/>
          <w:between w:val="nil"/>
          <w:bar w:val="nil"/>
        </w:pBdr>
        <w:spacing w:after="0"/>
        <w:ind w:left="993" w:hanging="284"/>
        <w:rPr>
          <w:rFonts w:cs="Arial"/>
          <w:sz w:val="24"/>
          <w:szCs w:val="24"/>
        </w:rPr>
      </w:pPr>
      <w:r w:rsidRPr="006158AA">
        <w:rPr>
          <w:rFonts w:cs="Arial"/>
          <w:sz w:val="24"/>
          <w:szCs w:val="24"/>
        </w:rPr>
        <w:t>wystąpi konieczność zmiany terminu w związku z przekroczeniem zakładanego terminu do podpisania umowy w postepowaniu o udzieleniu zamówienia publicznego</w:t>
      </w:r>
    </w:p>
    <w:p w14:paraId="6BA5FF89" w14:textId="77777777" w:rsidR="006158AA" w:rsidRPr="006158AA" w:rsidRDefault="006158AA" w:rsidP="00314E54">
      <w:pPr>
        <w:numPr>
          <w:ilvl w:val="0"/>
          <w:numId w:val="51"/>
        </w:numPr>
        <w:pBdr>
          <w:top w:val="nil"/>
          <w:left w:val="nil"/>
          <w:bottom w:val="nil"/>
          <w:right w:val="nil"/>
          <w:between w:val="nil"/>
          <w:bar w:val="nil"/>
        </w:pBdr>
        <w:spacing w:after="0"/>
        <w:rPr>
          <w:rFonts w:cs="Arial"/>
          <w:sz w:val="24"/>
          <w:szCs w:val="24"/>
        </w:rPr>
      </w:pPr>
      <w:r w:rsidRPr="006158AA">
        <w:rPr>
          <w:rFonts w:cs="Arial"/>
          <w:sz w:val="24"/>
          <w:szCs w:val="24"/>
        </w:rPr>
        <w:t>Niezależnie od postanowień ust. 2, zmiana Umowy może zostać dokonana w sytuacjach przewidzianych w Ustawie.</w:t>
      </w:r>
    </w:p>
    <w:p w14:paraId="5A491C96" w14:textId="77777777" w:rsidR="006158AA" w:rsidRPr="006158AA" w:rsidRDefault="006158AA" w:rsidP="00314E54">
      <w:pPr>
        <w:numPr>
          <w:ilvl w:val="0"/>
          <w:numId w:val="51"/>
        </w:numPr>
        <w:pBdr>
          <w:top w:val="nil"/>
          <w:left w:val="nil"/>
          <w:bottom w:val="nil"/>
          <w:right w:val="nil"/>
          <w:between w:val="nil"/>
          <w:bar w:val="nil"/>
        </w:pBdr>
        <w:spacing w:after="0"/>
        <w:rPr>
          <w:rFonts w:cs="Arial"/>
          <w:sz w:val="24"/>
          <w:szCs w:val="24"/>
        </w:rPr>
      </w:pPr>
      <w:r w:rsidRPr="006158AA">
        <w:rPr>
          <w:rFonts w:cs="Arial"/>
          <w:sz w:val="24"/>
          <w:szCs w:val="24"/>
        </w:rPr>
        <w:t>Dokonanie zmian, o których mowa w ust. 2, z wyjątkiem zmian określonych w pkt 4 wymaga aneksu do Umowy, podpisanego przez upoważnionych przedstawicieli obu Stron, pod rygorem nieważności.</w:t>
      </w:r>
    </w:p>
    <w:p w14:paraId="41DA7D09" w14:textId="59988CCC" w:rsidR="006158AA" w:rsidRPr="006158AA" w:rsidRDefault="006158AA" w:rsidP="00314E54">
      <w:pPr>
        <w:numPr>
          <w:ilvl w:val="0"/>
          <w:numId w:val="51"/>
        </w:numPr>
        <w:pBdr>
          <w:top w:val="nil"/>
          <w:left w:val="nil"/>
          <w:bottom w:val="nil"/>
          <w:right w:val="nil"/>
          <w:between w:val="nil"/>
          <w:bar w:val="nil"/>
        </w:pBdr>
        <w:spacing w:after="0"/>
        <w:rPr>
          <w:rFonts w:cs="Arial"/>
          <w:sz w:val="24"/>
          <w:szCs w:val="24"/>
        </w:rPr>
      </w:pPr>
      <w:r w:rsidRPr="006158AA">
        <w:rPr>
          <w:rFonts w:cs="Arial"/>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w:t>
      </w:r>
      <w:r w:rsidR="00174FDF">
        <w:rPr>
          <w:rFonts w:cs="Arial"/>
          <w:sz w:val="24"/>
          <w:szCs w:val="24"/>
        </w:rPr>
        <w:t>órym nie może przeciwstawić się </w:t>
      </w:r>
      <w:r w:rsidRPr="006158AA">
        <w:rPr>
          <w:rFonts w:cs="Arial"/>
          <w:sz w:val="24"/>
          <w:szCs w:val="24"/>
        </w:rPr>
        <w:t>jednostka itp. W przypadku siły wyższej Strona dotknięta jej działaniem niezwłocznie poinformuje pisemnie drugą Stronę i Strony, uzgodnią tryb dalszego postępowania.</w:t>
      </w:r>
    </w:p>
    <w:p w14:paraId="75FB943D" w14:textId="2CDDB739" w:rsidR="006158AA" w:rsidRPr="006158AA" w:rsidRDefault="006158AA" w:rsidP="00314E54">
      <w:pPr>
        <w:pStyle w:val="Domylne"/>
        <w:numPr>
          <w:ilvl w:val="0"/>
          <w:numId w:val="51"/>
        </w:numPr>
        <w:suppressAutoHyphens/>
        <w:spacing w:before="0" w:after="0"/>
        <w:rPr>
          <w:rFonts w:asciiTheme="minorHAnsi" w:hAnsiTheme="minorHAnsi" w:cs="Arial"/>
          <w:color w:val="auto"/>
          <w:u w:color="000000"/>
        </w:rPr>
      </w:pPr>
      <w:r w:rsidRPr="006158AA">
        <w:rPr>
          <w:rFonts w:asciiTheme="minorHAnsi" w:hAnsiTheme="minorHAnsi" w:cs="Arial"/>
          <w:b/>
          <w:bCs/>
          <w:color w:val="auto"/>
          <w:u w:color="000000"/>
        </w:rPr>
        <w:lastRenderedPageBreak/>
        <w:t>Zamawiający zastrzega sobie prawo do zmniejszenia ilości dostarczanych produktów względem, ilości wskazanych załączniku nr 1 stanowiącym „formularz cenowy”. Zamawiający gwarantuje Wykonawcy realizację dost</w:t>
      </w:r>
      <w:r w:rsidR="00174FDF">
        <w:rPr>
          <w:rFonts w:asciiTheme="minorHAnsi" w:hAnsiTheme="minorHAnsi" w:cs="Arial"/>
          <w:b/>
          <w:bCs/>
          <w:color w:val="auto"/>
          <w:u w:color="000000"/>
        </w:rPr>
        <w:t>aw o wartości nie mniejszej niż </w:t>
      </w:r>
      <w:r w:rsidRPr="006158AA">
        <w:rPr>
          <w:rFonts w:asciiTheme="minorHAnsi" w:hAnsiTheme="minorHAnsi" w:cs="Arial"/>
          <w:b/>
          <w:bCs/>
          <w:color w:val="auto"/>
          <w:u w:color="000000"/>
        </w:rPr>
        <w:t xml:space="preserve">80% całkowitej wartości umowy wskazanej w § 5 ust. 1. </w:t>
      </w:r>
      <w:r w:rsidRPr="006158AA">
        <w:rPr>
          <w:rFonts w:asciiTheme="minorHAnsi" w:hAnsiTheme="minorHAnsi" w:cs="Arial"/>
          <w:color w:val="auto"/>
          <w:u w:color="000000"/>
        </w:rPr>
        <w:t>Z tytułu zmniejszenia ilości dostarczanych produktów Wykonawcy nie przysługują żadne roszczenia.</w:t>
      </w:r>
    </w:p>
    <w:p w14:paraId="4F72DD6C"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10</w:t>
      </w:r>
    </w:p>
    <w:p w14:paraId="04A55C6B"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KOOPERANCI</w:t>
      </w:r>
    </w:p>
    <w:p w14:paraId="56D722BA" w14:textId="77777777" w:rsidR="006158AA" w:rsidRPr="006158AA" w:rsidRDefault="006158AA" w:rsidP="006158AA">
      <w:pPr>
        <w:spacing w:after="0"/>
        <w:rPr>
          <w:rFonts w:eastAsia="Palatino Linotype" w:cs="Arial"/>
          <w:sz w:val="24"/>
          <w:szCs w:val="24"/>
        </w:rPr>
      </w:pPr>
      <w:r w:rsidRPr="006158AA">
        <w:rPr>
          <w:rFonts w:eastAsia="Palatino Linotype" w:cs="Arial"/>
          <w:sz w:val="24"/>
          <w:szCs w:val="24"/>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14:paraId="165C19B5"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11</w:t>
      </w:r>
    </w:p>
    <w:p w14:paraId="6652E9F3"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OSOBY DO KONTAKTU</w:t>
      </w:r>
    </w:p>
    <w:p w14:paraId="15E60E22" w14:textId="77777777" w:rsidR="006158AA" w:rsidRPr="006158AA" w:rsidRDefault="006158AA" w:rsidP="00236C4B">
      <w:pPr>
        <w:spacing w:after="0"/>
        <w:ind w:left="284" w:hanging="284"/>
        <w:rPr>
          <w:rFonts w:eastAsia="Palatino Linotype" w:cs="Arial"/>
          <w:sz w:val="24"/>
          <w:szCs w:val="24"/>
        </w:rPr>
      </w:pPr>
      <w:r w:rsidRPr="006158AA">
        <w:rPr>
          <w:rFonts w:eastAsia="Palatino Linotype" w:cs="Arial"/>
          <w:sz w:val="24"/>
          <w:szCs w:val="24"/>
        </w:rPr>
        <w:t>1. Osobą uprawnioną do kontaktu z Wykonawcą w sprawach dotyczących realizacji umowy jest ………………………………………….</w:t>
      </w:r>
    </w:p>
    <w:p w14:paraId="35B8F5AF" w14:textId="77777777" w:rsidR="006158AA" w:rsidRPr="006158AA" w:rsidRDefault="006158AA" w:rsidP="00236C4B">
      <w:pPr>
        <w:spacing w:after="0"/>
        <w:ind w:left="284" w:hanging="284"/>
        <w:rPr>
          <w:rFonts w:eastAsia="Palatino Linotype" w:cs="Arial"/>
          <w:sz w:val="24"/>
          <w:szCs w:val="24"/>
        </w:rPr>
      </w:pPr>
      <w:r w:rsidRPr="006158AA">
        <w:rPr>
          <w:rFonts w:eastAsia="Palatino Linotype" w:cs="Arial"/>
          <w:sz w:val="24"/>
          <w:szCs w:val="24"/>
        </w:rPr>
        <w:t>2. Osobą uprawnioną do kontaktu z Zamawiającym w sprawach dotyczących realizacji umowy jest …………………………………</w:t>
      </w:r>
    </w:p>
    <w:p w14:paraId="13B6116B"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 12</w:t>
      </w:r>
    </w:p>
    <w:p w14:paraId="4AC6FD5A" w14:textId="77777777" w:rsidR="006158AA" w:rsidRPr="006158AA" w:rsidRDefault="006158AA" w:rsidP="006158AA">
      <w:pPr>
        <w:spacing w:after="0"/>
        <w:jc w:val="center"/>
        <w:rPr>
          <w:rFonts w:eastAsia="Palatino Linotype" w:cs="Arial"/>
          <w:sz w:val="24"/>
          <w:szCs w:val="24"/>
        </w:rPr>
      </w:pPr>
      <w:r w:rsidRPr="006158AA">
        <w:rPr>
          <w:rFonts w:eastAsia="Palatino Linotype" w:cs="Arial"/>
          <w:sz w:val="24"/>
          <w:szCs w:val="24"/>
        </w:rPr>
        <w:t>INNE POSTANOWIENIA</w:t>
      </w:r>
    </w:p>
    <w:p w14:paraId="0F74DF4A" w14:textId="77777777" w:rsid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Wykonawca pisemnie</w:t>
      </w:r>
      <w:r w:rsidRPr="00236C4B">
        <w:rPr>
          <w:rFonts w:eastAsia="Palatino Linotype" w:cs="Arial"/>
          <w:color w:val="FF2600"/>
          <w:sz w:val="24"/>
          <w:szCs w:val="24"/>
        </w:rPr>
        <w:t xml:space="preserve"> </w:t>
      </w:r>
      <w:r w:rsidRPr="00236C4B">
        <w:rPr>
          <w:rFonts w:eastAsia="Palatino Linotype" w:cs="Arial"/>
          <w:sz w:val="24"/>
          <w:szCs w:val="24"/>
        </w:rPr>
        <w:t xml:space="preserve">powiadomi Zamawiającego na 10 dni przed terminem określonym w § 2 ust. 1 niniejszej umowy o stanie realizacji umowy oraz </w:t>
      </w:r>
      <w:r w:rsidRPr="00236C4B">
        <w:rPr>
          <w:rFonts w:eastAsia="Palatino Linotype" w:cs="Arial"/>
          <w:b/>
          <w:bCs/>
          <w:sz w:val="24"/>
          <w:szCs w:val="24"/>
        </w:rPr>
        <w:t>niezwłocznie, gdy pojawi się zagrożenie jej wykonania.</w:t>
      </w:r>
    </w:p>
    <w:p w14:paraId="0B27DD02"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Dostawę przyjmuje się za wykonaną w dacie odbioru przez Zamawiającego.</w:t>
      </w:r>
    </w:p>
    <w:p w14:paraId="460F6197"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W sprawach nieuregulowanych w umowie zastosowanie mają przepisy ustawy Kodeks Cywilny, jeżeli przepisy ustawy Prawo zamówień publicznych nie stanowią inaczej.</w:t>
      </w:r>
    </w:p>
    <w:p w14:paraId="26999975"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Strony umowy zobowiązują się do niezwłocznego powiadomienia o każdej zmianie adresu lub numeru telefonu.</w:t>
      </w:r>
    </w:p>
    <w:p w14:paraId="19ACD801"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W przypadku niezrealizowania zobowiązania określonego w ust. 4, pisma dostarczone pod wskazany w niniejszej umowie adres uważa się za dostarczone.</w:t>
      </w:r>
    </w:p>
    <w:p w14:paraId="4DD89AB5"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Ewentualne spory powstałe na tle wykonywania przedmiotu umowy rozstrzygane będą przez właściwy dla siedziby Zamawiającego sąd powszechny.</w:t>
      </w:r>
    </w:p>
    <w:p w14:paraId="330E1690" w14:textId="30BEB64B"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Wykonawca wykonujący czynności na terenie 31. Bazy Lotnictwa Taktycznego, zgodnie z ustawą Kodeks Pracy art. 208 zobowiązany je</w:t>
      </w:r>
      <w:r w:rsidR="00174FDF">
        <w:rPr>
          <w:rFonts w:eastAsia="Palatino Linotype" w:cs="Arial"/>
          <w:sz w:val="24"/>
          <w:szCs w:val="24"/>
        </w:rPr>
        <w:t>st do podpisania porozumienia z </w:t>
      </w:r>
      <w:r w:rsidRPr="00236C4B">
        <w:rPr>
          <w:rFonts w:eastAsia="Palatino Linotype" w:cs="Arial"/>
          <w:sz w:val="24"/>
          <w:szCs w:val="24"/>
        </w:rPr>
        <w:t>Zamawiającym w przedmiocie wyznaczenia koordynatora ds. BHP.</w:t>
      </w:r>
    </w:p>
    <w:p w14:paraId="46D58B32" w14:textId="32228859"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Po uzyskaniu zgody (wypisaniu przepustki) na wjazd na teren 31. BLT Wykonawca zobowiązany jest poruszać się zgodnie z obowiązującym oznakowaniem drogowym,  a w przypadku powstania strat na terenie 31. BLT wyn</w:t>
      </w:r>
      <w:r w:rsidR="00174FDF">
        <w:rPr>
          <w:rFonts w:eastAsia="Palatino Linotype" w:cs="Arial"/>
          <w:sz w:val="24"/>
          <w:szCs w:val="24"/>
        </w:rPr>
        <w:t>ikających z niedostosowania się </w:t>
      </w:r>
      <w:r w:rsidRPr="00236C4B">
        <w:rPr>
          <w:rFonts w:eastAsia="Palatino Linotype" w:cs="Arial"/>
          <w:sz w:val="24"/>
          <w:szCs w:val="24"/>
        </w:rPr>
        <w:t>do ustalonych procedur oraz istniejącego oznakowania, Wykonawca ponosi odpowiedzialność w tym zakresie.</w:t>
      </w:r>
    </w:p>
    <w:p w14:paraId="39FF9293" w14:textId="77777777" w:rsidR="00236C4B" w:rsidRPr="00236C4B" w:rsidRDefault="006158AA" w:rsidP="006158AA">
      <w:pPr>
        <w:pStyle w:val="Akapitzlist"/>
        <w:numPr>
          <w:ilvl w:val="3"/>
          <w:numId w:val="53"/>
        </w:numPr>
        <w:tabs>
          <w:tab w:val="num" w:pos="2410"/>
        </w:tabs>
        <w:spacing w:after="0"/>
        <w:ind w:left="284" w:hanging="284"/>
        <w:rPr>
          <w:rFonts w:eastAsia="Palatino Linotype" w:cs="Arial"/>
          <w:b/>
          <w:bCs/>
          <w:sz w:val="24"/>
          <w:szCs w:val="24"/>
        </w:rPr>
      </w:pPr>
      <w:r w:rsidRPr="00236C4B">
        <w:rPr>
          <w:rFonts w:eastAsia="Palatino Linotype" w:cs="Arial"/>
          <w:sz w:val="24"/>
          <w:szCs w:val="24"/>
        </w:rPr>
        <w:t>Zakazuje się używania aparatów latających nad terenami wojskowymi.</w:t>
      </w:r>
    </w:p>
    <w:p w14:paraId="69CCE9CD" w14:textId="5FBA4180" w:rsidR="00236C4B" w:rsidRPr="00236C4B" w:rsidRDefault="006158AA" w:rsidP="006158AA">
      <w:pPr>
        <w:pStyle w:val="Akapitzlist"/>
        <w:numPr>
          <w:ilvl w:val="3"/>
          <w:numId w:val="53"/>
        </w:numPr>
        <w:tabs>
          <w:tab w:val="num" w:pos="426"/>
        </w:tabs>
        <w:spacing w:after="0"/>
        <w:ind w:left="284" w:hanging="284"/>
        <w:rPr>
          <w:rFonts w:eastAsia="Palatino Linotype" w:cs="Arial"/>
          <w:b/>
          <w:bCs/>
          <w:sz w:val="24"/>
          <w:szCs w:val="24"/>
        </w:rPr>
      </w:pPr>
      <w:r w:rsidRPr="00236C4B">
        <w:rPr>
          <w:rFonts w:eastAsia="Palatino Linotype" w:cs="Arial"/>
          <w:sz w:val="24"/>
          <w:szCs w:val="24"/>
        </w:rPr>
        <w:lastRenderedPageBreak/>
        <w:t>Wykonawca zobowiązuje się do poddania rygorom procedur bezpieczeństwa zgodnie z wymogami ustawy z dnia 22 sierpnia 1997 r. o ochronie osób i mienia (Dz. U. z 2020, poz. 838 ze zm.) w zakresie działania „Wewnętrznych Służb Dyżurnych” oraz procedur związanych z ustawą z dnia 5 sierpnia 2010 r. o ochronie</w:t>
      </w:r>
      <w:r w:rsidR="00174FDF">
        <w:rPr>
          <w:rFonts w:eastAsia="Palatino Linotype" w:cs="Arial"/>
          <w:sz w:val="24"/>
          <w:szCs w:val="24"/>
        </w:rPr>
        <w:t xml:space="preserve"> informacji niejawnych (tj. Dz. </w:t>
      </w:r>
      <w:r w:rsidRPr="00236C4B">
        <w:rPr>
          <w:rFonts w:eastAsia="Palatino Linotype" w:cs="Arial"/>
          <w:sz w:val="24"/>
          <w:szCs w:val="24"/>
        </w:rPr>
        <w:t>U. z 2019 r. poz. 742 ze zm.), przyjętych w 31 BLT oraz innych jednostkach wojskowych będących na jej zaopatrzeniu, w czasie realizacji umowy.</w:t>
      </w:r>
    </w:p>
    <w:p w14:paraId="433732D0" w14:textId="77777777" w:rsidR="00236C4B" w:rsidRPr="00236C4B" w:rsidRDefault="006158AA" w:rsidP="006158AA">
      <w:pPr>
        <w:pStyle w:val="Akapitzlist"/>
        <w:numPr>
          <w:ilvl w:val="3"/>
          <w:numId w:val="53"/>
        </w:numPr>
        <w:tabs>
          <w:tab w:val="num" w:pos="426"/>
        </w:tabs>
        <w:spacing w:after="0"/>
        <w:ind w:left="284" w:hanging="284"/>
        <w:rPr>
          <w:rFonts w:eastAsia="Palatino Linotype" w:cs="Arial"/>
          <w:b/>
          <w:bCs/>
          <w:sz w:val="24"/>
          <w:szCs w:val="24"/>
        </w:rPr>
      </w:pPr>
      <w:r w:rsidRPr="00236C4B">
        <w:rPr>
          <w:rFonts w:eastAsia="Palatino Linotype" w:cs="Arial"/>
          <w:sz w:val="24"/>
          <w:szCs w:val="24"/>
        </w:rPr>
        <w:t>Załączniki stanowią integralną część niniejszej umowy.</w:t>
      </w:r>
    </w:p>
    <w:p w14:paraId="2BAFEEB2" w14:textId="77777777" w:rsidR="00236C4B" w:rsidRPr="00236C4B" w:rsidRDefault="006158AA" w:rsidP="006158AA">
      <w:pPr>
        <w:pStyle w:val="Akapitzlist"/>
        <w:numPr>
          <w:ilvl w:val="3"/>
          <w:numId w:val="53"/>
        </w:numPr>
        <w:tabs>
          <w:tab w:val="num" w:pos="426"/>
        </w:tabs>
        <w:spacing w:after="0"/>
        <w:ind w:left="284" w:hanging="284"/>
        <w:rPr>
          <w:rFonts w:eastAsia="Palatino Linotype" w:cs="Arial"/>
          <w:b/>
          <w:bCs/>
          <w:sz w:val="24"/>
          <w:szCs w:val="24"/>
        </w:rPr>
      </w:pPr>
      <w:r w:rsidRPr="00236C4B">
        <w:rPr>
          <w:rFonts w:eastAsia="Palatino Linotype" w:cs="Arial"/>
          <w:sz w:val="24"/>
          <w:szCs w:val="24"/>
        </w:rPr>
        <w:t>Umowa wchodzi w życie z dniem podpisania.</w:t>
      </w:r>
    </w:p>
    <w:p w14:paraId="176964A6" w14:textId="59CA9414" w:rsidR="006158AA" w:rsidRPr="00236C4B" w:rsidRDefault="006158AA" w:rsidP="006158AA">
      <w:pPr>
        <w:pStyle w:val="Akapitzlist"/>
        <w:numPr>
          <w:ilvl w:val="3"/>
          <w:numId w:val="53"/>
        </w:numPr>
        <w:tabs>
          <w:tab w:val="num" w:pos="426"/>
        </w:tabs>
        <w:spacing w:after="0"/>
        <w:ind w:left="284" w:hanging="284"/>
        <w:rPr>
          <w:rFonts w:eastAsia="Palatino Linotype" w:cs="Arial"/>
          <w:b/>
          <w:bCs/>
          <w:sz w:val="24"/>
          <w:szCs w:val="24"/>
        </w:rPr>
      </w:pPr>
      <w:r w:rsidRPr="00236C4B">
        <w:rPr>
          <w:rFonts w:eastAsia="Palatino Linotype" w:cs="Arial"/>
          <w:sz w:val="24"/>
          <w:szCs w:val="24"/>
        </w:rPr>
        <w:t>Umowę sporządzono w czterech jednobrzmiących egzemplar</w:t>
      </w:r>
      <w:r w:rsidR="00717104">
        <w:rPr>
          <w:rFonts w:eastAsia="Palatino Linotype" w:cs="Arial"/>
          <w:sz w:val="24"/>
          <w:szCs w:val="24"/>
        </w:rPr>
        <w:t xml:space="preserve">zach, jeden egz. dla Wykonawcy </w:t>
      </w:r>
      <w:r w:rsidRPr="00236C4B">
        <w:rPr>
          <w:rFonts w:eastAsia="Palatino Linotype" w:cs="Arial"/>
          <w:sz w:val="24"/>
          <w:szCs w:val="24"/>
        </w:rPr>
        <w:t>oraz trzy egz. dla Zamawiającego.</w:t>
      </w:r>
    </w:p>
    <w:p w14:paraId="4146F81D" w14:textId="77777777" w:rsidR="006158AA" w:rsidRPr="006158AA" w:rsidRDefault="006158AA" w:rsidP="006158AA">
      <w:pPr>
        <w:spacing w:after="0"/>
        <w:rPr>
          <w:rFonts w:cs="Arial"/>
          <w:sz w:val="24"/>
          <w:szCs w:val="24"/>
        </w:rPr>
      </w:pPr>
    </w:p>
    <w:p w14:paraId="5AA95922" w14:textId="77777777" w:rsidR="006158AA" w:rsidRPr="006158AA" w:rsidRDefault="006158AA" w:rsidP="006158AA">
      <w:pPr>
        <w:spacing w:after="0"/>
        <w:rPr>
          <w:rFonts w:eastAsia="Palatino Linotype" w:cs="Arial"/>
          <w:sz w:val="22"/>
          <w:szCs w:val="22"/>
        </w:rPr>
      </w:pPr>
      <w:r w:rsidRPr="006158AA">
        <w:rPr>
          <w:rFonts w:eastAsia="Palatino Linotype" w:cs="Arial"/>
          <w:sz w:val="22"/>
          <w:szCs w:val="22"/>
        </w:rPr>
        <w:t xml:space="preserve">Umowę otrzymują: </w:t>
      </w:r>
    </w:p>
    <w:p w14:paraId="2DCD5D12" w14:textId="77777777" w:rsidR="006158AA" w:rsidRPr="006158AA" w:rsidRDefault="006158AA" w:rsidP="006158AA">
      <w:pPr>
        <w:spacing w:after="0"/>
        <w:rPr>
          <w:rFonts w:eastAsia="Palatino Linotype" w:cs="Arial"/>
          <w:sz w:val="22"/>
          <w:szCs w:val="22"/>
        </w:rPr>
      </w:pPr>
      <w:r w:rsidRPr="006158AA">
        <w:rPr>
          <w:rFonts w:eastAsia="Palatino Linotype" w:cs="Arial"/>
          <w:sz w:val="22"/>
          <w:szCs w:val="22"/>
        </w:rPr>
        <w:t>Egz. nr 1 - Sekcja  Zamówień Publicznych</w:t>
      </w:r>
    </w:p>
    <w:p w14:paraId="3A784EB6" w14:textId="77777777" w:rsidR="006158AA" w:rsidRPr="006158AA" w:rsidRDefault="006158AA" w:rsidP="006158AA">
      <w:pPr>
        <w:spacing w:after="0"/>
        <w:rPr>
          <w:rFonts w:eastAsia="Palatino Linotype" w:cs="Arial"/>
          <w:sz w:val="22"/>
          <w:szCs w:val="22"/>
        </w:rPr>
      </w:pPr>
      <w:r w:rsidRPr="006158AA">
        <w:rPr>
          <w:rFonts w:eastAsia="Palatino Linotype" w:cs="Arial"/>
          <w:sz w:val="22"/>
          <w:szCs w:val="22"/>
        </w:rPr>
        <w:t>Egz. nr 2 - Wykonawca</w:t>
      </w:r>
    </w:p>
    <w:p w14:paraId="3470676C" w14:textId="77777777" w:rsidR="006158AA" w:rsidRPr="006158AA" w:rsidRDefault="006158AA" w:rsidP="006158AA">
      <w:pPr>
        <w:spacing w:after="0"/>
        <w:rPr>
          <w:rFonts w:eastAsia="Palatino Linotype" w:cs="Arial"/>
          <w:sz w:val="22"/>
          <w:szCs w:val="22"/>
        </w:rPr>
      </w:pPr>
      <w:r w:rsidRPr="006158AA">
        <w:rPr>
          <w:rFonts w:eastAsia="Palatino Linotype" w:cs="Arial"/>
          <w:sz w:val="22"/>
          <w:szCs w:val="22"/>
        </w:rPr>
        <w:t>Egz. nr 3 - Pion Głównego Księgowego</w:t>
      </w:r>
    </w:p>
    <w:p w14:paraId="573C62C4" w14:textId="77777777" w:rsidR="006158AA" w:rsidRPr="006158AA" w:rsidRDefault="006158AA" w:rsidP="006158AA">
      <w:pPr>
        <w:spacing w:after="0"/>
        <w:rPr>
          <w:rFonts w:eastAsia="Palatino Linotype" w:cs="Arial"/>
          <w:sz w:val="22"/>
          <w:szCs w:val="22"/>
        </w:rPr>
      </w:pPr>
      <w:r w:rsidRPr="006158AA">
        <w:rPr>
          <w:rFonts w:eastAsia="Palatino Linotype" w:cs="Arial"/>
          <w:sz w:val="22"/>
          <w:szCs w:val="22"/>
        </w:rPr>
        <w:t>Egz. nr 4 – służba</w:t>
      </w:r>
      <w:r>
        <w:rPr>
          <w:rFonts w:eastAsia="Palatino Linotype" w:cs="Arial"/>
          <w:sz w:val="22"/>
          <w:szCs w:val="22"/>
        </w:rPr>
        <w:t xml:space="preserve"> geograficzna</w:t>
      </w:r>
    </w:p>
    <w:p w14:paraId="42A5CC73" w14:textId="77777777" w:rsidR="006158AA" w:rsidRPr="006158AA" w:rsidRDefault="006158AA" w:rsidP="006158AA">
      <w:pPr>
        <w:spacing w:after="0"/>
        <w:rPr>
          <w:rFonts w:cs="Arial"/>
          <w:sz w:val="24"/>
          <w:szCs w:val="24"/>
        </w:rPr>
      </w:pPr>
    </w:p>
    <w:p w14:paraId="6DA12A0C" w14:textId="77777777" w:rsidR="006158AA" w:rsidRPr="006158AA" w:rsidRDefault="006158AA" w:rsidP="006158AA">
      <w:pPr>
        <w:spacing w:after="0"/>
        <w:rPr>
          <w:rFonts w:eastAsia="Palatino Linotype" w:cs="Arial"/>
          <w:sz w:val="22"/>
          <w:szCs w:val="24"/>
        </w:rPr>
      </w:pPr>
      <w:r w:rsidRPr="006158AA">
        <w:rPr>
          <w:rFonts w:eastAsia="Palatino Linotype" w:cs="Arial"/>
          <w:sz w:val="22"/>
          <w:szCs w:val="24"/>
          <w:u w:val="single"/>
        </w:rPr>
        <w:t>Załączniki:</w:t>
      </w:r>
    </w:p>
    <w:p w14:paraId="5AD6F922" w14:textId="77777777" w:rsidR="006158AA" w:rsidRPr="006158AA" w:rsidRDefault="006158AA" w:rsidP="006158AA">
      <w:pPr>
        <w:spacing w:after="0"/>
        <w:rPr>
          <w:rFonts w:eastAsia="Palatino Linotype" w:cs="Arial"/>
          <w:sz w:val="22"/>
          <w:szCs w:val="24"/>
        </w:rPr>
      </w:pPr>
      <w:r w:rsidRPr="006158AA">
        <w:rPr>
          <w:rFonts w:eastAsia="Palatino Linotype" w:cs="Arial"/>
          <w:sz w:val="22"/>
          <w:szCs w:val="24"/>
        </w:rPr>
        <w:t>załącznik nr 1 - formularz cenowy</w:t>
      </w:r>
    </w:p>
    <w:p w14:paraId="0420610D" w14:textId="77777777" w:rsidR="006158AA" w:rsidRPr="006158AA" w:rsidRDefault="006158AA" w:rsidP="006158AA">
      <w:pPr>
        <w:spacing w:after="0"/>
        <w:rPr>
          <w:rFonts w:eastAsia="Palatino Linotype" w:cs="Arial"/>
          <w:sz w:val="22"/>
          <w:szCs w:val="24"/>
        </w:rPr>
      </w:pPr>
      <w:r w:rsidRPr="006158AA">
        <w:rPr>
          <w:rFonts w:eastAsia="Palatino Linotype" w:cs="Arial"/>
          <w:sz w:val="22"/>
          <w:szCs w:val="24"/>
        </w:rPr>
        <w:t>załącznik nr 2 – protokół reklamacyjny</w:t>
      </w:r>
    </w:p>
    <w:p w14:paraId="6937DF13" w14:textId="77777777" w:rsidR="006158AA" w:rsidRPr="006158AA" w:rsidRDefault="006158AA" w:rsidP="006158AA">
      <w:pPr>
        <w:spacing w:line="271" w:lineRule="auto"/>
        <w:rPr>
          <w:rFonts w:eastAsia="Palatino Linotype" w:cs="Arial"/>
          <w:sz w:val="24"/>
          <w:szCs w:val="24"/>
        </w:rPr>
      </w:pPr>
    </w:p>
    <w:p w14:paraId="1F75D450" w14:textId="77777777" w:rsidR="006158AA" w:rsidRPr="006158AA" w:rsidRDefault="006158AA" w:rsidP="006158AA">
      <w:pPr>
        <w:spacing w:line="271" w:lineRule="auto"/>
        <w:rPr>
          <w:rFonts w:eastAsia="Palatino Linotype" w:cs="Arial"/>
          <w:sz w:val="24"/>
          <w:szCs w:val="24"/>
        </w:rPr>
      </w:pPr>
    </w:p>
    <w:p w14:paraId="065ED6EF" w14:textId="77777777" w:rsidR="006158AA" w:rsidRPr="006158AA" w:rsidRDefault="006158AA" w:rsidP="006158AA">
      <w:pPr>
        <w:spacing w:line="271" w:lineRule="auto"/>
        <w:ind w:left="708" w:firstLine="708"/>
        <w:rPr>
          <w:rFonts w:eastAsia="Palatino Linotype" w:cs="Arial"/>
          <w:color w:val="FF0000"/>
          <w:sz w:val="24"/>
          <w:szCs w:val="24"/>
          <w:u w:color="FF0000"/>
        </w:rPr>
      </w:pPr>
      <w:r w:rsidRPr="006158AA">
        <w:rPr>
          <w:rFonts w:eastAsia="Palatino Linotype" w:cs="Arial"/>
          <w:sz w:val="24"/>
          <w:szCs w:val="24"/>
        </w:rPr>
        <w:t>Zamawiający</w:t>
      </w:r>
      <w:r w:rsidRPr="006158AA">
        <w:rPr>
          <w:rFonts w:eastAsia="Palatino Linotype" w:cs="Arial"/>
          <w:sz w:val="24"/>
          <w:szCs w:val="24"/>
        </w:rPr>
        <w:tab/>
      </w:r>
      <w:r w:rsidRPr="006158AA">
        <w:rPr>
          <w:rFonts w:eastAsia="Palatino Linotype" w:cs="Arial"/>
          <w:sz w:val="24"/>
          <w:szCs w:val="24"/>
        </w:rPr>
        <w:tab/>
      </w:r>
      <w:r w:rsidRPr="006158AA">
        <w:rPr>
          <w:rFonts w:eastAsia="Palatino Linotype" w:cs="Arial"/>
          <w:sz w:val="24"/>
          <w:szCs w:val="24"/>
        </w:rPr>
        <w:tab/>
      </w:r>
      <w:r w:rsidRPr="006158AA">
        <w:rPr>
          <w:rFonts w:eastAsia="Palatino Linotype" w:cs="Arial"/>
          <w:sz w:val="24"/>
          <w:szCs w:val="24"/>
        </w:rPr>
        <w:tab/>
      </w:r>
      <w:r w:rsidRPr="006158AA">
        <w:rPr>
          <w:rFonts w:eastAsia="Palatino Linotype" w:cs="Arial"/>
          <w:sz w:val="24"/>
          <w:szCs w:val="24"/>
        </w:rPr>
        <w:tab/>
        <w:t xml:space="preserve">             Wykonawca</w:t>
      </w:r>
    </w:p>
    <w:p w14:paraId="7F684871" w14:textId="77777777" w:rsidR="006158AA" w:rsidRPr="006158AA" w:rsidRDefault="006158AA" w:rsidP="006158AA">
      <w:pPr>
        <w:spacing w:line="271" w:lineRule="auto"/>
        <w:rPr>
          <w:rFonts w:cs="Arial"/>
          <w:b/>
          <w:bCs/>
          <w:sz w:val="24"/>
          <w:szCs w:val="24"/>
        </w:rPr>
      </w:pPr>
    </w:p>
    <w:p w14:paraId="5EB00B0A" w14:textId="77777777" w:rsidR="006158AA" w:rsidRPr="006158AA" w:rsidRDefault="006158AA" w:rsidP="006158AA">
      <w:pPr>
        <w:spacing w:line="271" w:lineRule="auto"/>
        <w:rPr>
          <w:rFonts w:cs="Arial"/>
          <w:b/>
          <w:bCs/>
          <w:sz w:val="24"/>
          <w:szCs w:val="24"/>
        </w:rPr>
      </w:pPr>
    </w:p>
    <w:p w14:paraId="22A45F5E" w14:textId="77777777" w:rsidR="006158AA" w:rsidRPr="006158AA" w:rsidRDefault="006158AA" w:rsidP="006158AA">
      <w:pPr>
        <w:spacing w:line="271" w:lineRule="auto"/>
        <w:rPr>
          <w:rFonts w:cs="Arial"/>
          <w:b/>
          <w:bCs/>
          <w:sz w:val="24"/>
          <w:szCs w:val="24"/>
        </w:rPr>
      </w:pPr>
    </w:p>
    <w:p w14:paraId="16EB5FBC" w14:textId="77777777" w:rsidR="006158AA" w:rsidRPr="006158AA" w:rsidRDefault="006158AA" w:rsidP="006158AA">
      <w:pPr>
        <w:spacing w:line="271" w:lineRule="auto"/>
        <w:rPr>
          <w:rFonts w:cs="Arial"/>
          <w:b/>
          <w:bCs/>
          <w:sz w:val="24"/>
          <w:szCs w:val="24"/>
        </w:rPr>
      </w:pPr>
    </w:p>
    <w:p w14:paraId="5EC466D1" w14:textId="77777777" w:rsidR="006158AA" w:rsidRPr="006158AA" w:rsidRDefault="006158AA" w:rsidP="006158AA">
      <w:pPr>
        <w:spacing w:line="271" w:lineRule="auto"/>
        <w:rPr>
          <w:rFonts w:cs="Arial"/>
          <w:b/>
          <w:bCs/>
          <w:sz w:val="24"/>
          <w:szCs w:val="24"/>
        </w:rPr>
      </w:pPr>
    </w:p>
    <w:p w14:paraId="2FA9509F" w14:textId="77777777" w:rsidR="006158AA" w:rsidRPr="006158AA" w:rsidRDefault="006158AA" w:rsidP="006158AA">
      <w:pPr>
        <w:spacing w:line="271" w:lineRule="auto"/>
        <w:rPr>
          <w:rFonts w:cs="Arial"/>
          <w:b/>
          <w:bCs/>
          <w:sz w:val="24"/>
          <w:szCs w:val="24"/>
        </w:rPr>
      </w:pPr>
    </w:p>
    <w:p w14:paraId="0D869E6F" w14:textId="77777777" w:rsidR="006158AA" w:rsidRPr="006158AA" w:rsidRDefault="006158AA" w:rsidP="006158AA">
      <w:pPr>
        <w:spacing w:line="271" w:lineRule="auto"/>
        <w:rPr>
          <w:rFonts w:cs="Arial"/>
          <w:b/>
          <w:bCs/>
          <w:sz w:val="24"/>
          <w:szCs w:val="24"/>
        </w:rPr>
      </w:pPr>
    </w:p>
    <w:p w14:paraId="0078C46C" w14:textId="77777777" w:rsidR="006158AA" w:rsidRPr="006158AA" w:rsidRDefault="006158AA" w:rsidP="006158AA">
      <w:pPr>
        <w:spacing w:line="271" w:lineRule="auto"/>
        <w:rPr>
          <w:rFonts w:cs="Arial"/>
          <w:b/>
          <w:bCs/>
          <w:sz w:val="24"/>
          <w:szCs w:val="24"/>
        </w:rPr>
      </w:pPr>
    </w:p>
    <w:p w14:paraId="34140A46" w14:textId="77777777" w:rsidR="006158AA" w:rsidRPr="006158AA" w:rsidRDefault="006158AA" w:rsidP="006158AA">
      <w:pPr>
        <w:spacing w:line="271" w:lineRule="auto"/>
        <w:rPr>
          <w:rFonts w:cs="Arial"/>
          <w:b/>
          <w:bCs/>
          <w:sz w:val="24"/>
          <w:szCs w:val="24"/>
        </w:rPr>
      </w:pPr>
    </w:p>
    <w:p w14:paraId="7FDAEB41" w14:textId="77777777" w:rsidR="006158AA" w:rsidRDefault="006158AA" w:rsidP="006158AA">
      <w:pPr>
        <w:spacing w:line="271" w:lineRule="auto"/>
        <w:rPr>
          <w:rFonts w:cs="Arial"/>
          <w:b/>
          <w:bCs/>
          <w:sz w:val="24"/>
          <w:szCs w:val="24"/>
        </w:rPr>
      </w:pPr>
    </w:p>
    <w:p w14:paraId="0C80216D" w14:textId="77777777" w:rsidR="009B62B5" w:rsidRPr="006158AA" w:rsidRDefault="009B62B5" w:rsidP="006158AA">
      <w:pPr>
        <w:spacing w:line="271" w:lineRule="auto"/>
        <w:rPr>
          <w:rFonts w:cs="Arial"/>
          <w:b/>
          <w:bCs/>
          <w:sz w:val="24"/>
          <w:szCs w:val="24"/>
        </w:rPr>
      </w:pPr>
    </w:p>
    <w:p w14:paraId="2A8F17C2" w14:textId="77777777" w:rsidR="006158AA" w:rsidRPr="006158AA" w:rsidRDefault="006158AA" w:rsidP="006158AA">
      <w:pPr>
        <w:spacing w:line="271" w:lineRule="auto"/>
        <w:rPr>
          <w:rFonts w:cs="Arial"/>
          <w:b/>
          <w:bCs/>
          <w:sz w:val="24"/>
          <w:szCs w:val="24"/>
        </w:rPr>
      </w:pPr>
    </w:p>
    <w:p w14:paraId="4E8F3A0D" w14:textId="77777777" w:rsidR="006158AA" w:rsidRPr="006158AA" w:rsidRDefault="006158AA" w:rsidP="009B62B5">
      <w:pPr>
        <w:spacing w:after="0" w:line="240" w:lineRule="auto"/>
        <w:jc w:val="right"/>
        <w:rPr>
          <w:rFonts w:cs="Arial"/>
          <w:b/>
          <w:bCs/>
          <w:sz w:val="22"/>
          <w:szCs w:val="24"/>
        </w:rPr>
      </w:pPr>
      <w:r w:rsidRPr="006158AA">
        <w:rPr>
          <w:rFonts w:cs="Arial"/>
          <w:b/>
          <w:bCs/>
          <w:sz w:val="22"/>
          <w:szCs w:val="24"/>
        </w:rPr>
        <w:t xml:space="preserve">Załącznik nr 2 do umowy….../21   </w:t>
      </w:r>
    </w:p>
    <w:p w14:paraId="67B2F6FC" w14:textId="77777777" w:rsidR="009B62B5" w:rsidRDefault="009B62B5" w:rsidP="009B62B5">
      <w:pPr>
        <w:spacing w:after="0" w:line="240" w:lineRule="auto"/>
        <w:jc w:val="right"/>
        <w:rPr>
          <w:rFonts w:cs="Arial"/>
          <w:sz w:val="24"/>
          <w:szCs w:val="24"/>
        </w:rPr>
      </w:pPr>
    </w:p>
    <w:p w14:paraId="57BA21D3" w14:textId="77777777" w:rsidR="009B62B5" w:rsidRDefault="009B62B5" w:rsidP="009B62B5">
      <w:pPr>
        <w:spacing w:after="0" w:line="240" w:lineRule="auto"/>
        <w:jc w:val="right"/>
        <w:rPr>
          <w:rFonts w:cs="Arial"/>
          <w:sz w:val="24"/>
          <w:szCs w:val="24"/>
        </w:rPr>
      </w:pPr>
      <w:r>
        <w:rPr>
          <w:rFonts w:cs="Arial"/>
          <w:sz w:val="24"/>
          <w:szCs w:val="24"/>
        </w:rPr>
        <w:t>…………………………………</w:t>
      </w:r>
      <w:r w:rsidR="006158AA" w:rsidRPr="006158AA">
        <w:rPr>
          <w:rFonts w:cs="Arial"/>
          <w:sz w:val="24"/>
          <w:szCs w:val="24"/>
        </w:rPr>
        <w:t xml:space="preserve"> </w:t>
      </w:r>
    </w:p>
    <w:p w14:paraId="1AB0744C" w14:textId="77777777" w:rsidR="006158AA" w:rsidRPr="009B62B5" w:rsidRDefault="006158AA" w:rsidP="009B62B5">
      <w:pPr>
        <w:spacing w:after="0" w:line="240" w:lineRule="auto"/>
        <w:jc w:val="right"/>
        <w:rPr>
          <w:rFonts w:cs="Arial"/>
          <w:sz w:val="24"/>
          <w:szCs w:val="24"/>
        </w:rPr>
      </w:pPr>
      <w:r w:rsidRPr="006158AA">
        <w:rPr>
          <w:rFonts w:cs="Arial"/>
          <w:sz w:val="22"/>
          <w:szCs w:val="24"/>
        </w:rPr>
        <w:t>(miejscowość, data)</w:t>
      </w:r>
    </w:p>
    <w:p w14:paraId="7E6A3683" w14:textId="77777777" w:rsidR="006158AA" w:rsidRPr="006158AA" w:rsidRDefault="006158AA" w:rsidP="009B62B5">
      <w:pPr>
        <w:spacing w:after="0" w:line="240" w:lineRule="auto"/>
        <w:rPr>
          <w:rFonts w:cs="Arial"/>
          <w:sz w:val="24"/>
          <w:szCs w:val="24"/>
        </w:rPr>
      </w:pPr>
      <w:r w:rsidRPr="006158AA">
        <w:rPr>
          <w:rFonts w:cs="Arial"/>
          <w:sz w:val="24"/>
          <w:szCs w:val="24"/>
        </w:rPr>
        <w:t>………………………………………………….</w:t>
      </w:r>
    </w:p>
    <w:p w14:paraId="4BBA348D" w14:textId="77777777" w:rsidR="006158AA" w:rsidRPr="006158AA" w:rsidRDefault="006158AA" w:rsidP="009B62B5">
      <w:pPr>
        <w:spacing w:after="0" w:line="240" w:lineRule="auto"/>
        <w:rPr>
          <w:rFonts w:cs="Arial"/>
          <w:sz w:val="22"/>
          <w:szCs w:val="24"/>
        </w:rPr>
      </w:pPr>
      <w:r w:rsidRPr="006158AA">
        <w:rPr>
          <w:rFonts w:cs="Arial"/>
          <w:sz w:val="22"/>
          <w:szCs w:val="24"/>
        </w:rPr>
        <w:t>(Wykonawca)</w:t>
      </w:r>
    </w:p>
    <w:p w14:paraId="417EF3E4" w14:textId="77777777" w:rsidR="006158AA" w:rsidRPr="006158AA" w:rsidRDefault="006158AA" w:rsidP="009B62B5">
      <w:pPr>
        <w:spacing w:after="0" w:line="240" w:lineRule="auto"/>
        <w:rPr>
          <w:rFonts w:cs="Arial"/>
          <w:sz w:val="24"/>
          <w:szCs w:val="24"/>
        </w:rPr>
      </w:pPr>
      <w:r w:rsidRPr="006158AA">
        <w:rPr>
          <w:rFonts w:cs="Arial"/>
          <w:sz w:val="24"/>
          <w:szCs w:val="24"/>
        </w:rPr>
        <w:t>………………………………………………….</w:t>
      </w:r>
    </w:p>
    <w:p w14:paraId="3E5F5688" w14:textId="77777777" w:rsidR="006158AA" w:rsidRPr="006158AA" w:rsidRDefault="006158AA" w:rsidP="009B62B5">
      <w:pPr>
        <w:spacing w:after="0" w:line="240" w:lineRule="auto"/>
        <w:rPr>
          <w:rFonts w:cs="Arial"/>
          <w:sz w:val="22"/>
          <w:szCs w:val="24"/>
        </w:rPr>
      </w:pPr>
      <w:r w:rsidRPr="006158AA">
        <w:rPr>
          <w:rFonts w:cs="Arial"/>
          <w:sz w:val="22"/>
          <w:szCs w:val="24"/>
        </w:rPr>
        <w:t>(adres Wykonawcy)</w:t>
      </w:r>
    </w:p>
    <w:p w14:paraId="6A877E0A" w14:textId="77777777" w:rsidR="006158AA" w:rsidRPr="006158AA" w:rsidRDefault="006158AA" w:rsidP="009B62B5">
      <w:pPr>
        <w:spacing w:after="0" w:line="240" w:lineRule="auto"/>
        <w:rPr>
          <w:rFonts w:cs="Arial"/>
          <w:sz w:val="24"/>
          <w:szCs w:val="24"/>
        </w:rPr>
      </w:pPr>
      <w:r w:rsidRPr="006158AA">
        <w:rPr>
          <w:rFonts w:cs="Arial"/>
          <w:sz w:val="24"/>
          <w:szCs w:val="24"/>
        </w:rPr>
        <w:t>………………………………………………….</w:t>
      </w:r>
    </w:p>
    <w:p w14:paraId="6AFB2F48" w14:textId="77777777" w:rsidR="006158AA" w:rsidRPr="006158AA" w:rsidRDefault="006158AA" w:rsidP="009B62B5">
      <w:pPr>
        <w:spacing w:after="0" w:line="240" w:lineRule="auto"/>
        <w:rPr>
          <w:rFonts w:cs="Arial"/>
          <w:sz w:val="24"/>
          <w:szCs w:val="24"/>
        </w:rPr>
      </w:pPr>
    </w:p>
    <w:p w14:paraId="4151BB57" w14:textId="77777777" w:rsidR="006158AA" w:rsidRPr="006158AA" w:rsidRDefault="006158AA" w:rsidP="009B62B5">
      <w:pPr>
        <w:spacing w:after="0" w:line="240" w:lineRule="auto"/>
        <w:jc w:val="center"/>
        <w:rPr>
          <w:rFonts w:cs="Arial"/>
          <w:b/>
          <w:bCs/>
          <w:sz w:val="24"/>
          <w:szCs w:val="24"/>
        </w:rPr>
      </w:pPr>
      <w:r w:rsidRPr="006158AA">
        <w:rPr>
          <w:rFonts w:cs="Arial"/>
          <w:b/>
          <w:bCs/>
          <w:sz w:val="24"/>
          <w:szCs w:val="24"/>
        </w:rPr>
        <w:t>PROTOKÓŁ REKLAMACYJNY</w:t>
      </w:r>
    </w:p>
    <w:p w14:paraId="778CDEE1" w14:textId="77777777" w:rsidR="006158AA" w:rsidRPr="006158AA" w:rsidRDefault="006158AA" w:rsidP="009B62B5">
      <w:pPr>
        <w:spacing w:after="0" w:line="240" w:lineRule="auto"/>
        <w:rPr>
          <w:rFonts w:cs="Arial"/>
          <w:b/>
          <w:bCs/>
          <w:sz w:val="24"/>
          <w:szCs w:val="24"/>
        </w:rPr>
      </w:pPr>
    </w:p>
    <w:p w14:paraId="724F5B9D" w14:textId="77777777" w:rsidR="006158AA" w:rsidRPr="006158AA" w:rsidRDefault="006158AA" w:rsidP="009B62B5">
      <w:pPr>
        <w:spacing w:after="0" w:line="240" w:lineRule="auto"/>
        <w:rPr>
          <w:rFonts w:cs="Arial"/>
          <w:sz w:val="24"/>
          <w:szCs w:val="24"/>
        </w:rPr>
      </w:pPr>
      <w:r w:rsidRPr="006158AA">
        <w:rPr>
          <w:rFonts w:cs="Arial"/>
          <w:sz w:val="24"/>
          <w:szCs w:val="24"/>
        </w:rPr>
        <w:t>Dotyczy: Umowy nr ………</w:t>
      </w:r>
      <w:r w:rsidR="009B62B5">
        <w:rPr>
          <w:rFonts w:cs="Arial"/>
          <w:sz w:val="24"/>
          <w:szCs w:val="24"/>
        </w:rPr>
        <w:t>…………….</w:t>
      </w:r>
      <w:r w:rsidRPr="006158AA">
        <w:rPr>
          <w:rFonts w:cs="Arial"/>
          <w:sz w:val="24"/>
          <w:szCs w:val="24"/>
        </w:rPr>
        <w:t>..………. zawartej w dniu ………</w:t>
      </w:r>
      <w:r w:rsidR="009B62B5">
        <w:rPr>
          <w:rFonts w:cs="Arial"/>
          <w:sz w:val="24"/>
          <w:szCs w:val="24"/>
        </w:rPr>
        <w:t>………….</w:t>
      </w:r>
      <w:r w:rsidRPr="006158AA">
        <w:rPr>
          <w:rFonts w:cs="Arial"/>
          <w:sz w:val="24"/>
          <w:szCs w:val="24"/>
        </w:rPr>
        <w:t>…………….. pomiędzy</w:t>
      </w:r>
    </w:p>
    <w:p w14:paraId="697A9C3B" w14:textId="77777777" w:rsidR="006158AA" w:rsidRPr="006158AA" w:rsidRDefault="006158AA" w:rsidP="009B62B5">
      <w:pPr>
        <w:spacing w:after="0" w:line="240" w:lineRule="auto"/>
        <w:rPr>
          <w:rFonts w:cs="Arial"/>
          <w:sz w:val="24"/>
          <w:szCs w:val="24"/>
        </w:rPr>
      </w:pPr>
    </w:p>
    <w:p w14:paraId="1FC86990" w14:textId="77777777" w:rsidR="006158AA" w:rsidRPr="006158AA" w:rsidRDefault="006158AA" w:rsidP="009B62B5">
      <w:pP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668682E4" w14:textId="77777777" w:rsidR="006158AA" w:rsidRPr="006158AA" w:rsidRDefault="006158AA" w:rsidP="009B62B5">
      <w:pPr>
        <w:spacing w:after="0" w:line="240" w:lineRule="auto"/>
        <w:rPr>
          <w:rFonts w:cs="Arial"/>
          <w:sz w:val="22"/>
          <w:szCs w:val="24"/>
        </w:rPr>
      </w:pPr>
      <w:r w:rsidRPr="006158AA">
        <w:rPr>
          <w:rFonts w:cs="Arial"/>
          <w:sz w:val="22"/>
          <w:szCs w:val="24"/>
        </w:rPr>
        <w:t>(Wykonawca)</w:t>
      </w:r>
    </w:p>
    <w:p w14:paraId="51584CE7" w14:textId="77777777" w:rsidR="006158AA" w:rsidRPr="006158AA" w:rsidRDefault="006158AA" w:rsidP="009B62B5">
      <w:pPr>
        <w:spacing w:after="0" w:line="240" w:lineRule="auto"/>
        <w:rPr>
          <w:rFonts w:cs="Arial"/>
          <w:sz w:val="24"/>
          <w:szCs w:val="24"/>
        </w:rPr>
      </w:pPr>
    </w:p>
    <w:p w14:paraId="438B1F39" w14:textId="77777777" w:rsidR="006158AA" w:rsidRPr="006158AA" w:rsidRDefault="006158AA" w:rsidP="009B62B5">
      <w:pP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4B39975C" w14:textId="77777777" w:rsidR="006158AA" w:rsidRPr="006158AA" w:rsidRDefault="006158AA" w:rsidP="009B62B5">
      <w:pPr>
        <w:pBdr>
          <w:bottom w:val="nil"/>
        </w:pBdr>
        <w:spacing w:after="0" w:line="240" w:lineRule="auto"/>
        <w:rPr>
          <w:rFonts w:cs="Arial"/>
          <w:sz w:val="22"/>
          <w:szCs w:val="24"/>
        </w:rPr>
      </w:pPr>
      <w:r w:rsidRPr="006158AA">
        <w:rPr>
          <w:rFonts w:cs="Arial"/>
          <w:sz w:val="22"/>
          <w:szCs w:val="24"/>
        </w:rPr>
        <w:t>(Zamawiający)</w:t>
      </w:r>
    </w:p>
    <w:p w14:paraId="7B709376" w14:textId="77777777" w:rsidR="006158AA" w:rsidRPr="006158AA" w:rsidRDefault="006158AA" w:rsidP="009B62B5">
      <w:pPr>
        <w:pBdr>
          <w:bottom w:val="nil"/>
        </w:pBdr>
        <w:spacing w:after="0" w:line="240" w:lineRule="auto"/>
        <w:rPr>
          <w:rFonts w:cs="Arial"/>
          <w:sz w:val="24"/>
          <w:szCs w:val="24"/>
        </w:rPr>
      </w:pPr>
    </w:p>
    <w:p w14:paraId="28D61D6A" w14:textId="77777777" w:rsidR="006158AA" w:rsidRPr="006158AA" w:rsidRDefault="006158AA" w:rsidP="009B62B5">
      <w:pPr>
        <w:pBdr>
          <w:bottom w:val="nil"/>
        </w:pBdr>
        <w:spacing w:after="0" w:line="240" w:lineRule="auto"/>
        <w:rPr>
          <w:rFonts w:cs="Arial"/>
          <w:sz w:val="24"/>
          <w:szCs w:val="24"/>
        </w:rPr>
      </w:pPr>
    </w:p>
    <w:p w14:paraId="3933359D"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Reklamowany asortyment …………………………</w:t>
      </w:r>
      <w:r w:rsidR="009B62B5">
        <w:rPr>
          <w:rFonts w:cs="Arial"/>
          <w:sz w:val="24"/>
          <w:szCs w:val="24"/>
        </w:rPr>
        <w:t>………………………………..</w:t>
      </w:r>
      <w:r w:rsidRPr="006158AA">
        <w:rPr>
          <w:rFonts w:cs="Arial"/>
          <w:sz w:val="24"/>
          <w:szCs w:val="24"/>
        </w:rPr>
        <w:t>……………….…………………….</w:t>
      </w:r>
    </w:p>
    <w:p w14:paraId="7C9C9429" w14:textId="77777777" w:rsidR="006158AA" w:rsidRPr="006158AA" w:rsidRDefault="006158AA" w:rsidP="009B62B5">
      <w:pPr>
        <w:pBdr>
          <w:bottom w:val="nil"/>
        </w:pBdr>
        <w:spacing w:after="0" w:line="240" w:lineRule="auto"/>
        <w:rPr>
          <w:rFonts w:cs="Arial"/>
          <w:sz w:val="24"/>
          <w:szCs w:val="24"/>
        </w:rPr>
      </w:pPr>
    </w:p>
    <w:p w14:paraId="1DECD7B7"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221C53D6" w14:textId="77777777" w:rsidR="006158AA" w:rsidRPr="006158AA" w:rsidRDefault="006158AA" w:rsidP="009B62B5">
      <w:pPr>
        <w:pBdr>
          <w:bottom w:val="nil"/>
        </w:pBdr>
        <w:spacing w:after="0" w:line="240" w:lineRule="auto"/>
        <w:rPr>
          <w:rFonts w:cs="Arial"/>
          <w:sz w:val="24"/>
          <w:szCs w:val="24"/>
        </w:rPr>
      </w:pPr>
    </w:p>
    <w:p w14:paraId="33C8EFBE"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Opis wady ……………………………</w:t>
      </w:r>
      <w:r w:rsidR="009B62B5">
        <w:rPr>
          <w:rFonts w:cs="Arial"/>
          <w:sz w:val="24"/>
          <w:szCs w:val="24"/>
        </w:rPr>
        <w:t>………………………………………</w:t>
      </w:r>
      <w:r w:rsidRPr="006158AA">
        <w:rPr>
          <w:rFonts w:cs="Arial"/>
          <w:sz w:val="24"/>
          <w:szCs w:val="24"/>
        </w:rPr>
        <w:t>………….…………….……………………………</w:t>
      </w:r>
    </w:p>
    <w:p w14:paraId="3EA20BF0" w14:textId="77777777" w:rsidR="006158AA" w:rsidRPr="006158AA" w:rsidRDefault="006158AA" w:rsidP="009B62B5">
      <w:pPr>
        <w:pBdr>
          <w:bottom w:val="nil"/>
        </w:pBdr>
        <w:spacing w:after="0" w:line="240" w:lineRule="auto"/>
        <w:rPr>
          <w:rFonts w:cs="Arial"/>
          <w:sz w:val="24"/>
          <w:szCs w:val="24"/>
        </w:rPr>
      </w:pPr>
    </w:p>
    <w:p w14:paraId="69B0CDB4"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3ED05239" w14:textId="77777777" w:rsidR="006158AA" w:rsidRPr="006158AA" w:rsidRDefault="006158AA" w:rsidP="009B62B5">
      <w:pPr>
        <w:pBdr>
          <w:bottom w:val="nil"/>
        </w:pBdr>
        <w:spacing w:after="0" w:line="240" w:lineRule="auto"/>
        <w:rPr>
          <w:rFonts w:cs="Arial"/>
          <w:sz w:val="24"/>
          <w:szCs w:val="24"/>
        </w:rPr>
      </w:pPr>
    </w:p>
    <w:p w14:paraId="58EF3AC2"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6CAE0D73" w14:textId="77777777" w:rsidR="006158AA" w:rsidRPr="006158AA" w:rsidRDefault="006158AA" w:rsidP="009B62B5">
      <w:pPr>
        <w:pBdr>
          <w:bottom w:val="nil"/>
        </w:pBdr>
        <w:spacing w:after="0" w:line="240" w:lineRule="auto"/>
        <w:rPr>
          <w:rFonts w:cs="Arial"/>
          <w:sz w:val="24"/>
          <w:szCs w:val="24"/>
        </w:rPr>
      </w:pPr>
    </w:p>
    <w:p w14:paraId="6C46E0F9" w14:textId="1764E2BB" w:rsidR="006158AA" w:rsidRPr="006158AA" w:rsidRDefault="006158AA" w:rsidP="009B62B5">
      <w:pPr>
        <w:pBdr>
          <w:bottom w:val="nil"/>
        </w:pBdr>
        <w:spacing w:after="0" w:line="240" w:lineRule="auto"/>
        <w:rPr>
          <w:rFonts w:cs="Arial"/>
          <w:sz w:val="24"/>
          <w:szCs w:val="24"/>
        </w:rPr>
      </w:pPr>
      <w:r w:rsidRPr="006158AA">
        <w:rPr>
          <w:rFonts w:cs="Arial"/>
          <w:sz w:val="24"/>
          <w:szCs w:val="24"/>
        </w:rPr>
        <w:t>Żądania odbiorcy w</w:t>
      </w:r>
      <w:r w:rsidRPr="006158AA">
        <w:rPr>
          <w:rFonts w:cs="Arial"/>
          <w:b/>
          <w:bCs/>
          <w:sz w:val="24"/>
          <w:szCs w:val="24"/>
        </w:rPr>
        <w:t xml:space="preserve"> </w:t>
      </w:r>
      <w:r w:rsidRPr="006158AA">
        <w:rPr>
          <w:rFonts w:cs="Arial"/>
          <w:sz w:val="24"/>
          <w:szCs w:val="24"/>
        </w:rPr>
        <w:t>przypadku wad jakościowych reklamowanej  dostawy…</w:t>
      </w:r>
      <w:r w:rsidR="009B62B5">
        <w:rPr>
          <w:rFonts w:cs="Arial"/>
          <w:sz w:val="24"/>
          <w:szCs w:val="24"/>
        </w:rPr>
        <w:t>……………</w:t>
      </w:r>
      <w:r w:rsidRPr="006158AA">
        <w:rPr>
          <w:rFonts w:cs="Arial"/>
          <w:sz w:val="24"/>
          <w:szCs w:val="24"/>
        </w:rPr>
        <w:t xml:space="preserve">…….. </w:t>
      </w:r>
    </w:p>
    <w:p w14:paraId="76319562" w14:textId="77777777" w:rsidR="006158AA" w:rsidRPr="006158AA" w:rsidRDefault="006158AA" w:rsidP="009B62B5">
      <w:pPr>
        <w:pBdr>
          <w:bottom w:val="nil"/>
        </w:pBdr>
        <w:spacing w:after="0" w:line="240" w:lineRule="auto"/>
        <w:rPr>
          <w:rFonts w:cs="Arial"/>
          <w:sz w:val="24"/>
          <w:szCs w:val="24"/>
        </w:rPr>
      </w:pPr>
    </w:p>
    <w:p w14:paraId="673CC437"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r w:rsidR="009B62B5">
        <w:rPr>
          <w:rFonts w:cs="Arial"/>
          <w:sz w:val="24"/>
          <w:szCs w:val="24"/>
        </w:rPr>
        <w:t>……………………</w:t>
      </w:r>
      <w:r w:rsidRPr="006158AA">
        <w:rPr>
          <w:rFonts w:cs="Arial"/>
          <w:sz w:val="24"/>
          <w:szCs w:val="24"/>
        </w:rPr>
        <w:t>……………………………………..…………</w:t>
      </w:r>
    </w:p>
    <w:p w14:paraId="21405650" w14:textId="77777777" w:rsidR="006158AA" w:rsidRPr="006158AA" w:rsidRDefault="006158AA" w:rsidP="009B62B5">
      <w:pPr>
        <w:pBdr>
          <w:bottom w:val="nil"/>
        </w:pBdr>
        <w:spacing w:after="0" w:line="240" w:lineRule="auto"/>
        <w:rPr>
          <w:rFonts w:cs="Arial"/>
          <w:sz w:val="24"/>
          <w:szCs w:val="24"/>
        </w:rPr>
      </w:pPr>
    </w:p>
    <w:p w14:paraId="3C3BF6DB"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w:t>
      </w:r>
      <w:r w:rsidR="009B62B5">
        <w:rPr>
          <w:rFonts w:cs="Arial"/>
          <w:sz w:val="24"/>
          <w:szCs w:val="24"/>
        </w:rPr>
        <w:t>…………………………………………</w:t>
      </w:r>
      <w:r w:rsidRPr="006158AA">
        <w:rPr>
          <w:rFonts w:cs="Arial"/>
          <w:sz w:val="24"/>
          <w:szCs w:val="24"/>
        </w:rPr>
        <w:t>………………..………………………</w:t>
      </w:r>
    </w:p>
    <w:p w14:paraId="637A0773" w14:textId="77777777" w:rsidR="006158AA" w:rsidRPr="006158AA" w:rsidRDefault="006158AA" w:rsidP="009B62B5">
      <w:pPr>
        <w:pBdr>
          <w:bottom w:val="nil"/>
        </w:pBdr>
        <w:spacing w:after="0" w:line="240" w:lineRule="auto"/>
        <w:rPr>
          <w:rFonts w:cs="Arial"/>
          <w:sz w:val="24"/>
          <w:szCs w:val="24"/>
        </w:rPr>
      </w:pPr>
    </w:p>
    <w:p w14:paraId="5B7CA316"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Podstawa reklamacji……………………………</w:t>
      </w:r>
      <w:r w:rsidR="009B62B5">
        <w:rPr>
          <w:rFonts w:cs="Arial"/>
          <w:sz w:val="24"/>
          <w:szCs w:val="24"/>
        </w:rPr>
        <w:t>………………………………….</w:t>
      </w:r>
      <w:r w:rsidRPr="006158AA">
        <w:rPr>
          <w:rFonts w:cs="Arial"/>
          <w:sz w:val="24"/>
          <w:szCs w:val="24"/>
        </w:rPr>
        <w:t>………………………….………………</w:t>
      </w:r>
    </w:p>
    <w:p w14:paraId="57897ACD" w14:textId="77777777" w:rsidR="006158AA" w:rsidRPr="006158AA" w:rsidRDefault="006158AA" w:rsidP="009B62B5">
      <w:pPr>
        <w:pBdr>
          <w:bottom w:val="nil"/>
        </w:pBdr>
        <w:spacing w:after="0" w:line="240" w:lineRule="auto"/>
        <w:rPr>
          <w:rFonts w:cs="Arial"/>
          <w:sz w:val="24"/>
          <w:szCs w:val="24"/>
        </w:rPr>
      </w:pPr>
    </w:p>
    <w:p w14:paraId="5038F552" w14:textId="77777777" w:rsidR="006158AA" w:rsidRPr="006158AA" w:rsidRDefault="006158AA" w:rsidP="009B62B5">
      <w:pPr>
        <w:pBdr>
          <w:bottom w:val="nil"/>
        </w:pBdr>
        <w:spacing w:after="0" w:line="240" w:lineRule="auto"/>
        <w:rPr>
          <w:rFonts w:cs="Arial"/>
          <w:sz w:val="24"/>
          <w:szCs w:val="24"/>
        </w:rPr>
      </w:pPr>
    </w:p>
    <w:p w14:paraId="34282561" w14:textId="77777777" w:rsidR="006158AA" w:rsidRPr="006158AA" w:rsidRDefault="006158AA" w:rsidP="009B62B5">
      <w:pPr>
        <w:pBdr>
          <w:bottom w:val="nil"/>
        </w:pBdr>
        <w:spacing w:after="0" w:line="240" w:lineRule="auto"/>
        <w:rPr>
          <w:rFonts w:cs="Arial"/>
          <w:sz w:val="24"/>
          <w:szCs w:val="24"/>
        </w:rPr>
      </w:pPr>
      <w:r w:rsidRPr="006158AA">
        <w:rPr>
          <w:rFonts w:cs="Arial"/>
          <w:sz w:val="24"/>
          <w:szCs w:val="24"/>
        </w:rPr>
        <w:t xml:space="preserve">    …………</w:t>
      </w:r>
      <w:r w:rsidR="009B62B5">
        <w:rPr>
          <w:rFonts w:cs="Arial"/>
          <w:sz w:val="24"/>
          <w:szCs w:val="24"/>
        </w:rPr>
        <w:t>……</w:t>
      </w:r>
      <w:r w:rsidRPr="006158AA">
        <w:rPr>
          <w:rFonts w:cs="Arial"/>
          <w:sz w:val="24"/>
          <w:szCs w:val="24"/>
        </w:rPr>
        <w:t>…………………………..              ….…………………………………</w:t>
      </w:r>
    </w:p>
    <w:p w14:paraId="032EC4DF" w14:textId="77777777" w:rsidR="004A2EFE" w:rsidRDefault="006158AA" w:rsidP="009B62B5">
      <w:pPr>
        <w:pBdr>
          <w:bottom w:val="nil"/>
        </w:pBdr>
        <w:spacing w:after="0" w:line="240" w:lineRule="auto"/>
        <w:rPr>
          <w:rFonts w:cs="Arial"/>
          <w:sz w:val="18"/>
        </w:rPr>
      </w:pPr>
      <w:r w:rsidRPr="006158AA">
        <w:rPr>
          <w:rFonts w:cs="Arial"/>
          <w:szCs w:val="24"/>
        </w:rPr>
        <w:t>(</w:t>
      </w:r>
      <w:r w:rsidRPr="006158AA">
        <w:rPr>
          <w:rFonts w:cs="Arial"/>
          <w:sz w:val="18"/>
        </w:rPr>
        <w:t>imię i nazwisko,  podpis przyjmującego reklamację)     (imię i nazwisko,  podpis zgłaszającego reklamację)</w:t>
      </w:r>
    </w:p>
    <w:p w14:paraId="34434F31" w14:textId="77777777" w:rsidR="009B62B5" w:rsidRDefault="009B62B5" w:rsidP="009B62B5">
      <w:pPr>
        <w:pBdr>
          <w:bottom w:val="nil"/>
        </w:pBdr>
        <w:spacing w:after="0" w:line="240" w:lineRule="auto"/>
        <w:rPr>
          <w:rFonts w:cs="Arial"/>
          <w:sz w:val="18"/>
        </w:rPr>
      </w:pPr>
    </w:p>
    <w:p w14:paraId="1541DCC7" w14:textId="77777777" w:rsidR="009B62B5" w:rsidRDefault="009B62B5" w:rsidP="009B62B5">
      <w:pPr>
        <w:pBdr>
          <w:bottom w:val="nil"/>
        </w:pBdr>
        <w:spacing w:after="0" w:line="240" w:lineRule="auto"/>
        <w:rPr>
          <w:rFonts w:cs="Arial"/>
          <w:sz w:val="18"/>
        </w:rPr>
      </w:pPr>
    </w:p>
    <w:p w14:paraId="1ABF7DD6" w14:textId="77777777" w:rsidR="009B62B5" w:rsidRDefault="009B62B5" w:rsidP="009B62B5">
      <w:pPr>
        <w:pBdr>
          <w:bottom w:val="nil"/>
        </w:pBdr>
        <w:spacing w:after="0" w:line="240" w:lineRule="auto"/>
        <w:rPr>
          <w:rFonts w:cs="Arial"/>
          <w:sz w:val="18"/>
        </w:rPr>
      </w:pPr>
    </w:p>
    <w:p w14:paraId="3BADE5F0" w14:textId="75938F31" w:rsidR="009B62B5" w:rsidRDefault="009B62B5" w:rsidP="009B62B5">
      <w:pPr>
        <w:pBdr>
          <w:bottom w:val="nil"/>
        </w:pBdr>
        <w:spacing w:after="0" w:line="240" w:lineRule="auto"/>
        <w:rPr>
          <w:rFonts w:cs="Arial"/>
          <w:sz w:val="18"/>
        </w:rPr>
      </w:pPr>
    </w:p>
    <w:p w14:paraId="195B0853" w14:textId="77777777" w:rsidR="009B62B5" w:rsidRPr="009B62B5" w:rsidRDefault="009B62B5" w:rsidP="009B62B5">
      <w:pPr>
        <w:pBdr>
          <w:bottom w:val="nil"/>
        </w:pBdr>
        <w:spacing w:after="0" w:line="240" w:lineRule="auto"/>
        <w:rPr>
          <w:rFonts w:cs="Arial"/>
          <w:sz w:val="22"/>
          <w:szCs w:val="22"/>
        </w:rPr>
      </w:pPr>
    </w:p>
    <w:p w14:paraId="545B18D1" w14:textId="77777777" w:rsidR="009B62B5" w:rsidRPr="00236C4B" w:rsidRDefault="009B62B5" w:rsidP="009B62B5">
      <w:pPr>
        <w:widowControl w:val="0"/>
        <w:tabs>
          <w:tab w:val="left" w:pos="426"/>
        </w:tabs>
        <w:suppressAutoHyphens/>
        <w:autoSpaceDE w:val="0"/>
        <w:spacing w:after="0" w:line="271" w:lineRule="auto"/>
        <w:jc w:val="right"/>
        <w:rPr>
          <w:rFonts w:eastAsia="Times New Roman" w:cs="Arial"/>
          <w:b/>
          <w:sz w:val="22"/>
          <w:szCs w:val="22"/>
          <w:lang w:eastAsia="zh-CN"/>
        </w:rPr>
      </w:pPr>
      <w:r w:rsidRPr="00236C4B">
        <w:rPr>
          <w:rFonts w:eastAsia="Times New Roman" w:cs="Arial"/>
          <w:b/>
          <w:sz w:val="22"/>
          <w:szCs w:val="22"/>
          <w:lang w:eastAsia="zh-CN"/>
        </w:rPr>
        <w:t>Załącznik nr 3a do SWZ</w:t>
      </w:r>
    </w:p>
    <w:p w14:paraId="45D3DA66" w14:textId="77777777" w:rsidR="009B62B5" w:rsidRPr="009B62B5" w:rsidRDefault="009B62B5" w:rsidP="009B62B5">
      <w:pPr>
        <w:widowControl w:val="0"/>
        <w:tabs>
          <w:tab w:val="left" w:pos="426"/>
        </w:tabs>
        <w:suppressAutoHyphens/>
        <w:autoSpaceDE w:val="0"/>
        <w:spacing w:after="0" w:line="271" w:lineRule="auto"/>
        <w:jc w:val="left"/>
        <w:rPr>
          <w:rFonts w:eastAsia="Times New Roman" w:cs="Arial"/>
          <w:bCs/>
          <w:sz w:val="22"/>
          <w:szCs w:val="22"/>
          <w:lang w:eastAsia="zh-CN"/>
        </w:rPr>
      </w:pPr>
    </w:p>
    <w:p w14:paraId="6B6E580A" w14:textId="77777777" w:rsidR="009B62B5" w:rsidRPr="00236C4B" w:rsidRDefault="009B62B5" w:rsidP="009B62B5">
      <w:pPr>
        <w:suppressAutoHyphens/>
        <w:spacing w:after="0"/>
        <w:jc w:val="center"/>
        <w:rPr>
          <w:rFonts w:eastAsia="Times New Roman" w:cs="Arial"/>
          <w:b/>
          <w:bCs/>
          <w:sz w:val="24"/>
          <w:szCs w:val="24"/>
          <w:lang w:val="en-US" w:eastAsia="zh-CN"/>
        </w:rPr>
      </w:pPr>
      <w:r w:rsidRPr="00236C4B">
        <w:rPr>
          <w:rFonts w:eastAsia="Times New Roman" w:cs="Arial"/>
          <w:b/>
          <w:bCs/>
          <w:sz w:val="24"/>
          <w:szCs w:val="24"/>
          <w:lang w:val="en-US" w:eastAsia="zh-CN"/>
        </w:rPr>
        <w:t xml:space="preserve">PROJEKT UMOWY </w:t>
      </w:r>
    </w:p>
    <w:p w14:paraId="03346170" w14:textId="01BE0431" w:rsidR="009B62B5" w:rsidRPr="00236C4B" w:rsidRDefault="009B62B5" w:rsidP="009B62B5">
      <w:pPr>
        <w:suppressAutoHyphens/>
        <w:spacing w:after="0"/>
        <w:jc w:val="center"/>
        <w:rPr>
          <w:rFonts w:eastAsia="Times New Roman" w:cs="Arial"/>
          <w:b/>
          <w:bCs/>
          <w:sz w:val="24"/>
          <w:szCs w:val="24"/>
          <w:lang w:val="en-US" w:eastAsia="zh-CN"/>
        </w:rPr>
      </w:pPr>
      <w:r w:rsidRPr="00236C4B">
        <w:rPr>
          <w:rFonts w:eastAsia="Times New Roman" w:cs="Arial"/>
          <w:b/>
          <w:bCs/>
          <w:sz w:val="24"/>
          <w:szCs w:val="24"/>
          <w:lang w:eastAsia="zh-CN"/>
        </w:rPr>
        <w:t>(dla zadania</w:t>
      </w:r>
      <w:r w:rsidR="00250D8A">
        <w:rPr>
          <w:rFonts w:eastAsia="Times New Roman" w:cs="Arial"/>
          <w:b/>
          <w:bCs/>
          <w:sz w:val="24"/>
          <w:szCs w:val="24"/>
          <w:lang w:val="en-US" w:eastAsia="zh-CN"/>
        </w:rPr>
        <w:t xml:space="preserve"> 3-4</w:t>
      </w:r>
      <w:r w:rsidRPr="00236C4B">
        <w:rPr>
          <w:rFonts w:eastAsia="Times New Roman" w:cs="Arial"/>
          <w:b/>
          <w:bCs/>
          <w:sz w:val="24"/>
          <w:szCs w:val="24"/>
          <w:lang w:val="en-US" w:eastAsia="zh-CN"/>
        </w:rPr>
        <w:t xml:space="preserve">) </w:t>
      </w:r>
    </w:p>
    <w:p w14:paraId="0B8AA516" w14:textId="77777777" w:rsidR="009B62B5" w:rsidRPr="00236C4B" w:rsidRDefault="009B62B5" w:rsidP="009B62B5">
      <w:pPr>
        <w:suppressAutoHyphens/>
        <w:spacing w:after="0"/>
        <w:jc w:val="left"/>
        <w:rPr>
          <w:rFonts w:eastAsia="Times New Roman" w:cs="Arial"/>
          <w:sz w:val="24"/>
          <w:szCs w:val="24"/>
          <w:lang w:eastAsia="zh-CN"/>
        </w:rPr>
      </w:pPr>
    </w:p>
    <w:p w14:paraId="60EBF497" w14:textId="77777777" w:rsidR="009B62B5" w:rsidRPr="00236C4B" w:rsidRDefault="009B62B5" w:rsidP="009B62B5">
      <w:pPr>
        <w:suppressAutoHyphens/>
        <w:spacing w:after="0"/>
        <w:jc w:val="left"/>
        <w:rPr>
          <w:rFonts w:eastAsia="Times New Roman" w:cs="Arial"/>
          <w:sz w:val="24"/>
          <w:szCs w:val="24"/>
          <w:lang w:eastAsia="zh-CN"/>
        </w:rPr>
      </w:pPr>
      <w:r w:rsidRPr="00236C4B">
        <w:rPr>
          <w:rFonts w:eastAsia="Times New Roman" w:cs="Arial"/>
          <w:sz w:val="24"/>
          <w:szCs w:val="24"/>
          <w:lang w:eastAsia="zh-CN"/>
        </w:rPr>
        <w:t>Zawarta w dniu    ………………….. w Poznaniu pomiędzy:</w:t>
      </w:r>
    </w:p>
    <w:p w14:paraId="57132D25"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b/>
          <w:bCs/>
          <w:sz w:val="24"/>
          <w:szCs w:val="24"/>
          <w:lang w:eastAsia="zh-CN"/>
        </w:rPr>
        <w:t>31 Bazą Lotnictwa Taktycznego</w:t>
      </w:r>
      <w:r w:rsidRPr="00236C4B">
        <w:rPr>
          <w:rFonts w:eastAsia="Times New Roman" w:cs="Arial"/>
          <w:sz w:val="24"/>
          <w:szCs w:val="24"/>
          <w:lang w:eastAsia="zh-CN"/>
        </w:rPr>
        <w:t xml:space="preserve">, </w:t>
      </w:r>
      <w:r w:rsidRPr="00236C4B">
        <w:rPr>
          <w:rFonts w:eastAsia="Times New Roman" w:cs="Arial"/>
          <w:b/>
          <w:bCs/>
          <w:sz w:val="24"/>
          <w:szCs w:val="24"/>
          <w:lang w:eastAsia="zh-CN"/>
        </w:rPr>
        <w:t>61-325 Poznań, ul. Silniki 1,</w:t>
      </w:r>
    </w:p>
    <w:p w14:paraId="15B7CF5E"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REGON: 632431771,     NIP: 777-00-04-575</w:t>
      </w:r>
    </w:p>
    <w:p w14:paraId="479B0457"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 xml:space="preserve"> zwaną dalej Zamawiającym reprezentowaną przez:</w:t>
      </w:r>
    </w:p>
    <w:p w14:paraId="21026A7A" w14:textId="2672FFAE" w:rsidR="009B62B5" w:rsidRPr="00236C4B" w:rsidRDefault="009B62B5" w:rsidP="009B62B5">
      <w:pPr>
        <w:tabs>
          <w:tab w:val="left" w:pos="1701"/>
          <w:tab w:val="left" w:pos="2551"/>
          <w:tab w:val="left" w:pos="3402"/>
          <w:tab w:val="left" w:pos="4252"/>
          <w:tab w:val="left" w:pos="5103"/>
          <w:tab w:val="right" w:pos="5953"/>
          <w:tab w:val="left" w:pos="6804"/>
          <w:tab w:val="left" w:pos="7314"/>
          <w:tab w:val="left" w:pos="7654"/>
          <w:tab w:val="left" w:pos="8505"/>
        </w:tabs>
        <w:suppressAutoHyphens/>
        <w:spacing w:after="0"/>
        <w:rPr>
          <w:rFonts w:eastAsia="Times New Roman" w:cs="Arial"/>
          <w:sz w:val="24"/>
          <w:szCs w:val="24"/>
          <w:lang w:eastAsia="zh-CN"/>
        </w:rPr>
      </w:pPr>
      <w:r w:rsidRPr="00236C4B">
        <w:rPr>
          <w:rFonts w:eastAsia="Times New Roman" w:cs="Arial"/>
          <w:color w:val="000000"/>
          <w:sz w:val="24"/>
          <w:szCs w:val="24"/>
          <w:u w:color="000000"/>
          <w:lang w:eastAsia="zh-CN"/>
        </w:rPr>
        <w:t xml:space="preserve">1      ……………………………………….                -                </w:t>
      </w:r>
      <w:r w:rsidRPr="00236C4B">
        <w:rPr>
          <w:rFonts w:eastAsia="Times New Roman" w:cs="Arial"/>
          <w:b/>
          <w:bCs/>
          <w:color w:val="000000"/>
          <w:sz w:val="24"/>
          <w:szCs w:val="24"/>
          <w:u w:color="000000"/>
          <w:lang w:eastAsia="zh-CN"/>
        </w:rPr>
        <w:t xml:space="preserve"> DOWÓDCA</w:t>
      </w:r>
    </w:p>
    <w:p w14:paraId="74BBA13C"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b/>
          <w:bCs/>
          <w:sz w:val="24"/>
          <w:szCs w:val="24"/>
          <w:lang w:eastAsia="zh-CN"/>
        </w:rPr>
        <w:t>a</w:t>
      </w:r>
    </w:p>
    <w:p w14:paraId="5D256F9C"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w:t>
      </w:r>
    </w:p>
    <w:p w14:paraId="00379469"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w:t>
      </w:r>
    </w:p>
    <w:p w14:paraId="6F45205C"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REGON:…………………………, NIP:……………………</w:t>
      </w:r>
    </w:p>
    <w:p w14:paraId="49F76DAC"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zwanym   w dalszej części umowy Wykonawcą, reprezentowanym przez :</w:t>
      </w:r>
    </w:p>
    <w:p w14:paraId="34373847" w14:textId="77777777" w:rsidR="009B62B5" w:rsidRPr="00236C4B" w:rsidRDefault="009B62B5" w:rsidP="009B62B5">
      <w:pPr>
        <w:tabs>
          <w:tab w:val="left" w:pos="540"/>
          <w:tab w:val="left" w:pos="3600"/>
        </w:tabs>
        <w:suppressAutoHyphens/>
        <w:spacing w:after="0"/>
        <w:jc w:val="left"/>
        <w:rPr>
          <w:rFonts w:eastAsia="Times New Roman" w:cs="Arial"/>
          <w:sz w:val="24"/>
          <w:szCs w:val="24"/>
          <w:lang w:eastAsia="zh-CN"/>
        </w:rPr>
      </w:pPr>
      <w:r w:rsidRPr="00236C4B">
        <w:rPr>
          <w:rFonts w:eastAsia="Times New Roman" w:cs="Arial"/>
          <w:sz w:val="24"/>
          <w:szCs w:val="24"/>
          <w:lang w:eastAsia="zh-CN"/>
        </w:rPr>
        <w:t>1       ………………………………                -                 …………………………….</w:t>
      </w:r>
    </w:p>
    <w:p w14:paraId="76960B92" w14:textId="5E00C498" w:rsidR="009B62B5" w:rsidRPr="00236C4B" w:rsidRDefault="009B62B5" w:rsidP="00174FDF">
      <w:pPr>
        <w:tabs>
          <w:tab w:val="left" w:pos="720"/>
        </w:tabs>
        <w:spacing w:after="0"/>
        <w:rPr>
          <w:rFonts w:eastAsia="Times New Roman" w:cs="Arial"/>
          <w:sz w:val="24"/>
          <w:szCs w:val="24"/>
          <w:lang w:eastAsia="zh-CN"/>
        </w:rPr>
      </w:pPr>
      <w:r w:rsidRPr="00236C4B">
        <w:rPr>
          <w:rFonts w:eastAsia="Times New Roman" w:cs="Arial"/>
          <w:color w:val="000000"/>
          <w:sz w:val="24"/>
          <w:szCs w:val="24"/>
          <w:u w:color="000000"/>
          <w:lang w:eastAsia="zh-CN"/>
        </w:rPr>
        <w:t xml:space="preserve">w wyniku postępowania o udzielenie zamówienia publicznego w trybie przetargu podstawowego bez negocjacji, zgodnie z art. </w:t>
      </w:r>
      <w:r w:rsidRPr="00236C4B">
        <w:rPr>
          <w:rFonts w:eastAsia="Times New Roman" w:cs="Arial"/>
          <w:sz w:val="24"/>
          <w:szCs w:val="24"/>
          <w:u w:color="000000"/>
          <w:lang w:eastAsia="zh-CN"/>
        </w:rPr>
        <w:t>275</w:t>
      </w:r>
      <w:r w:rsidRPr="00236C4B">
        <w:rPr>
          <w:rFonts w:eastAsia="Times New Roman" w:cs="Arial"/>
          <w:color w:val="000000"/>
          <w:sz w:val="24"/>
          <w:szCs w:val="24"/>
          <w:u w:color="000000"/>
          <w:lang w:eastAsia="zh-CN"/>
        </w:rPr>
        <w:t xml:space="preserve"> ustawy z dnia </w:t>
      </w:r>
      <w:r w:rsidRPr="00236C4B">
        <w:rPr>
          <w:rFonts w:eastAsia="Times New Roman" w:cs="Arial"/>
          <w:sz w:val="24"/>
          <w:szCs w:val="24"/>
          <w:u w:color="FF2600"/>
          <w:lang w:eastAsia="zh-CN"/>
        </w:rPr>
        <w:t xml:space="preserve">11 września 2019 r. (Dz. U z </w:t>
      </w:r>
      <w:r w:rsidR="001D77A1">
        <w:rPr>
          <w:rFonts w:eastAsia="Times New Roman" w:cs="Arial"/>
          <w:sz w:val="24"/>
          <w:szCs w:val="24"/>
          <w:u w:color="FF2600"/>
          <w:lang w:eastAsia="zh-CN"/>
        </w:rPr>
        <w:t>2021</w:t>
      </w:r>
      <w:r w:rsidRPr="00236C4B">
        <w:rPr>
          <w:rFonts w:eastAsia="Times New Roman" w:cs="Arial"/>
          <w:sz w:val="24"/>
          <w:szCs w:val="24"/>
          <w:u w:color="FF2600"/>
          <w:lang w:eastAsia="zh-CN"/>
        </w:rPr>
        <w:t xml:space="preserve"> r poz. </w:t>
      </w:r>
      <w:r w:rsidR="001D77A1">
        <w:rPr>
          <w:rFonts w:eastAsia="Times New Roman" w:cs="Arial"/>
          <w:sz w:val="24"/>
          <w:szCs w:val="24"/>
          <w:u w:color="FF2600"/>
          <w:lang w:eastAsia="zh-CN"/>
        </w:rPr>
        <w:t>1129</w:t>
      </w:r>
      <w:r w:rsidRPr="00236C4B">
        <w:rPr>
          <w:rFonts w:eastAsia="Times New Roman" w:cs="Arial"/>
          <w:sz w:val="24"/>
          <w:szCs w:val="24"/>
          <w:u w:color="FF2600"/>
          <w:lang w:eastAsia="zh-CN"/>
        </w:rPr>
        <w:t xml:space="preserve"> ze zm.) </w:t>
      </w:r>
      <w:r w:rsidRPr="00236C4B">
        <w:rPr>
          <w:rFonts w:eastAsia="Times New Roman" w:cs="Arial"/>
          <w:sz w:val="24"/>
          <w:szCs w:val="24"/>
          <w:u w:color="000000"/>
          <w:lang w:eastAsia="zh-CN"/>
        </w:rPr>
        <w:t>Prawo Zamówień Pub</w:t>
      </w:r>
      <w:r w:rsidRPr="00236C4B">
        <w:rPr>
          <w:rFonts w:eastAsia="Times New Roman" w:cs="Arial"/>
          <w:color w:val="000000"/>
          <w:sz w:val="24"/>
          <w:szCs w:val="24"/>
          <w:u w:color="000000"/>
          <w:lang w:eastAsia="zh-CN"/>
        </w:rPr>
        <w:t>licznych została zawarta umowa następującej treści:</w:t>
      </w:r>
    </w:p>
    <w:p w14:paraId="7546CF61"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1</w:t>
      </w:r>
    </w:p>
    <w:p w14:paraId="388EB972"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PRZEDMIOT UMOWY</w:t>
      </w:r>
    </w:p>
    <w:p w14:paraId="61D484A5" w14:textId="3E17C86F" w:rsid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Przedmiotem umowy jest</w:t>
      </w:r>
      <w:r w:rsidRPr="00236C4B">
        <w:rPr>
          <w:rFonts w:eastAsia="Times New Roman" w:cs="Arial"/>
          <w:b/>
          <w:bCs/>
          <w:sz w:val="24"/>
          <w:szCs w:val="24"/>
          <w:lang w:eastAsia="zh-CN"/>
        </w:rPr>
        <w:t xml:space="preserve"> </w:t>
      </w:r>
      <w:r w:rsidRPr="00236C4B">
        <w:rPr>
          <w:rFonts w:eastAsia="Times New Roman" w:cs="Arial"/>
          <w:sz w:val="24"/>
          <w:szCs w:val="24"/>
          <w:lang w:eastAsia="zh-CN"/>
        </w:rPr>
        <w:t>dostawa artykułów biuro</w:t>
      </w:r>
      <w:r w:rsidR="00717104">
        <w:rPr>
          <w:rFonts w:eastAsia="Times New Roman" w:cs="Arial"/>
          <w:sz w:val="24"/>
          <w:szCs w:val="24"/>
          <w:lang w:eastAsia="zh-CN"/>
        </w:rPr>
        <w:t>wych i terminarzy, nr sprawy ZP </w:t>
      </w:r>
      <w:r w:rsidR="00EB3309">
        <w:rPr>
          <w:rFonts w:eastAsia="Times New Roman" w:cs="Arial"/>
          <w:sz w:val="24"/>
          <w:szCs w:val="24"/>
          <w:lang w:eastAsia="zh-CN"/>
        </w:rPr>
        <w:t>32/VII/21</w:t>
      </w:r>
      <w:r w:rsidRPr="00236C4B">
        <w:rPr>
          <w:rFonts w:eastAsia="Times New Roman" w:cs="Arial"/>
          <w:b/>
          <w:bCs/>
          <w:sz w:val="24"/>
          <w:szCs w:val="24"/>
          <w:lang w:eastAsia="zh-CN"/>
        </w:rPr>
        <w:t xml:space="preserve"> </w:t>
      </w:r>
      <w:r w:rsidRPr="00236C4B">
        <w:rPr>
          <w:rFonts w:eastAsia="Times New Roman" w:cs="Arial"/>
          <w:sz w:val="24"/>
          <w:szCs w:val="24"/>
          <w:lang w:eastAsia="zh-CN"/>
        </w:rPr>
        <w:t>będących przedmiotem zamówien</w:t>
      </w:r>
      <w:r w:rsidR="00717104">
        <w:rPr>
          <w:rFonts w:eastAsia="Times New Roman" w:cs="Arial"/>
          <w:sz w:val="24"/>
          <w:szCs w:val="24"/>
          <w:lang w:eastAsia="zh-CN"/>
        </w:rPr>
        <w:t>ia w Zadaniu nr…………, zgodnych z </w:t>
      </w:r>
      <w:r w:rsidRPr="00236C4B">
        <w:rPr>
          <w:rFonts w:eastAsia="Times New Roman" w:cs="Arial"/>
          <w:sz w:val="24"/>
          <w:szCs w:val="24"/>
          <w:lang w:eastAsia="zh-CN"/>
        </w:rPr>
        <w:t>opisem zawartym w Formularzu cenowym Wykonawcy, który stanowi integralną część niniejszej Umowy – zał. nr 1</w:t>
      </w:r>
    </w:p>
    <w:p w14:paraId="775298FB" w14:textId="30B613FA"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 xml:space="preserve">Wykonawca zapewni bezpłatny transport przedmiotu zamówienia do magazynu Zamawiającego znajdującego się na terenie 31 Bazy Lotnictwa Taktycznego przy ul. Silniki 1 w Poznaniu w godzinach od 8.00 do 14.00, od poniedziałku do piątku, </w:t>
      </w:r>
      <w:r w:rsidRPr="00236C4B">
        <w:rPr>
          <w:rFonts w:eastAsia="Times New Roman" w:cs="Arial"/>
          <w:sz w:val="24"/>
          <w:szCs w:val="24"/>
          <w:u w:color="000000"/>
          <w:lang w:eastAsia="zh-CN"/>
        </w:rPr>
        <w:t xml:space="preserve">z wyłączeniem dni ustawowo wolnych od pracy, </w:t>
      </w:r>
      <w:r w:rsidRPr="00236C4B">
        <w:rPr>
          <w:rFonts w:eastAsia="Times New Roman" w:cs="Arial"/>
          <w:sz w:val="24"/>
          <w:szCs w:val="24"/>
          <w:lang w:eastAsia="zh-CN"/>
        </w:rPr>
        <w:t xml:space="preserve"> na własny koszt i ryzyko, </w:t>
      </w:r>
      <w:r w:rsidRPr="00236C4B">
        <w:rPr>
          <w:rFonts w:eastAsia="Times New Roman" w:cs="Arial"/>
          <w:color w:val="000000"/>
          <w:sz w:val="24"/>
          <w:szCs w:val="24"/>
          <w:u w:color="000000"/>
          <w:lang w:eastAsia="zh-CN"/>
        </w:rPr>
        <w:t>w opisanych opakowaniach zbiorczych, posegregowane według as</w:t>
      </w:r>
      <w:r w:rsidR="00174FDF">
        <w:rPr>
          <w:rFonts w:eastAsia="Times New Roman" w:cs="Arial"/>
          <w:color w:val="000000"/>
          <w:sz w:val="24"/>
          <w:szCs w:val="24"/>
          <w:u w:color="000000"/>
          <w:lang w:eastAsia="zh-CN"/>
        </w:rPr>
        <w:t>ortymentu i ilości. Przyjęcie i </w:t>
      </w:r>
      <w:r w:rsidRPr="00236C4B">
        <w:rPr>
          <w:rFonts w:eastAsia="Times New Roman" w:cs="Arial"/>
          <w:color w:val="000000"/>
          <w:sz w:val="24"/>
          <w:szCs w:val="24"/>
          <w:u w:color="000000"/>
          <w:lang w:eastAsia="zh-CN"/>
        </w:rPr>
        <w:t>przeliczenie towaru dostarczonego do magazynu odbędzie się w obecności przedstawiciela Wykonawcy.</w:t>
      </w:r>
    </w:p>
    <w:p w14:paraId="7D47C4C3" w14:textId="77777777"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Wykonawca zobowiązuje się do zapakowania dostarczanych materiałów biurowych osobno dla każdego zamówienia. Opakowanie będzie zawierało nr zamówienia.</w:t>
      </w:r>
    </w:p>
    <w:p w14:paraId="0A3F5B72" w14:textId="77777777"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Wykonawca zobowiązuje się do wydania materiałów biurowych w sposób umożliwiający Zamawiającemu sprawdzenie ilości i jakości odbieranych towarów.</w:t>
      </w:r>
    </w:p>
    <w:p w14:paraId="64F26468" w14:textId="3CA3F5C6"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 xml:space="preserve">Zamawiający oświadcza, iż osobami uprawnionymi do wykonania w jego imieniu odbioru artykułów biurowych są osoby wskazane w zamówieniu. Ryzyko utraty lub uszkodzenia materiałów biurowych objętych danym zamówieniem spoczywa na Wykonawcy </w:t>
      </w:r>
      <w:r w:rsidRPr="00236C4B">
        <w:rPr>
          <w:rFonts w:eastAsia="Times New Roman" w:cs="Arial"/>
          <w:color w:val="000000"/>
          <w:sz w:val="24"/>
          <w:szCs w:val="24"/>
          <w:u w:color="000000"/>
          <w:lang w:eastAsia="zh-CN"/>
        </w:rPr>
        <w:lastRenderedPageBreak/>
        <w:t>do</w:t>
      </w:r>
      <w:r w:rsidR="00174FDF">
        <w:rPr>
          <w:rFonts w:eastAsia="Times New Roman" w:cs="Arial"/>
          <w:color w:val="000000"/>
          <w:sz w:val="24"/>
          <w:szCs w:val="24"/>
          <w:u w:color="000000"/>
          <w:lang w:eastAsia="zh-CN"/>
        </w:rPr>
        <w:t> </w:t>
      </w:r>
      <w:r w:rsidRPr="00236C4B">
        <w:rPr>
          <w:rFonts w:eastAsia="Times New Roman" w:cs="Arial"/>
          <w:color w:val="000000"/>
          <w:sz w:val="24"/>
          <w:szCs w:val="24"/>
          <w:u w:color="000000"/>
          <w:lang w:eastAsia="zh-CN"/>
        </w:rPr>
        <w:t>czasu dostarczenia artykułów biurowych do miejsca wskazanego przez Zamawiającego i podpisania protokołu odbioru przez Zamawiającego, o którym mowa w ust. poniżej.</w:t>
      </w:r>
    </w:p>
    <w:p w14:paraId="2D515AE2" w14:textId="77777777"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Zamawiający nabywa materiały biurowe z chwilą podpisania protokołu odbioru dalej ,,Protokół odbioru’’ bez zastrzeżeń w miejscu dostawy. Za wzór protokołu odbioru Strony przyjmują dokument WZ.</w:t>
      </w:r>
    </w:p>
    <w:p w14:paraId="3019D78B" w14:textId="77777777" w:rsidR="00236C4B" w:rsidRP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Wykonawca gwarantuje zgodność asortymentową i ilościową dostaw ze złożonym zamówieniem.</w:t>
      </w:r>
    </w:p>
    <w:p w14:paraId="6D07B90F" w14:textId="77777777" w:rsidR="00236C4B" w:rsidRDefault="009B62B5" w:rsidP="009B62B5">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W przypadku, gdy dostarczony towar (w części lub całości) nie będzie odpowiadał opisowi zawartemu w formularzu cenowym (zał. nr 1 do Umowy), Zamawiający odmówi przyjęcia towaru, a Wykonawca zobowiązany będzie do dostarczenia towaru zgodnego z przedmiotem zamówienia w terminie 5 dni. Koszt i ryzyko dostawy asortymentu wolnego od wad poniesie Wykonawca.</w:t>
      </w:r>
    </w:p>
    <w:p w14:paraId="241DD3AC" w14:textId="77777777" w:rsidR="00174FDF" w:rsidRDefault="009B62B5" w:rsidP="00174FDF">
      <w:pPr>
        <w:pStyle w:val="Akapitzlist"/>
        <w:numPr>
          <w:ilvl w:val="3"/>
          <w:numId w:val="43"/>
        </w:numPr>
        <w:suppressAutoHyphens/>
        <w:spacing w:after="0"/>
        <w:ind w:left="284" w:hanging="284"/>
        <w:rPr>
          <w:rFonts w:eastAsia="Times New Roman" w:cs="Arial"/>
          <w:sz w:val="24"/>
          <w:szCs w:val="24"/>
          <w:lang w:eastAsia="zh-CN"/>
        </w:rPr>
      </w:pPr>
      <w:r w:rsidRPr="00236C4B">
        <w:rPr>
          <w:rFonts w:eastAsia="Times New Roman" w:cs="Arial"/>
          <w:color w:val="000000"/>
          <w:sz w:val="24"/>
          <w:szCs w:val="24"/>
          <w:u w:color="000000"/>
          <w:lang w:eastAsia="zh-CN"/>
        </w:rPr>
        <w:t xml:space="preserve">Towar wadliwy </w:t>
      </w:r>
      <w:r w:rsidRPr="00236C4B">
        <w:rPr>
          <w:rFonts w:eastAsia="Times New Roman" w:cs="Arial"/>
          <w:sz w:val="24"/>
          <w:szCs w:val="24"/>
          <w:lang w:eastAsia="zh-CN"/>
        </w:rPr>
        <w:t>nie zostanie przyjęty, a Wykonawca zo</w:t>
      </w:r>
      <w:r w:rsidR="00174FDF">
        <w:rPr>
          <w:rFonts w:eastAsia="Times New Roman" w:cs="Arial"/>
          <w:sz w:val="24"/>
          <w:szCs w:val="24"/>
          <w:lang w:eastAsia="zh-CN"/>
        </w:rPr>
        <w:t>bowiązany będzie odebrać i </w:t>
      </w:r>
      <w:r w:rsidRPr="00236C4B">
        <w:rPr>
          <w:rFonts w:eastAsia="Times New Roman" w:cs="Arial"/>
          <w:sz w:val="24"/>
          <w:szCs w:val="24"/>
          <w:lang w:eastAsia="zh-CN"/>
        </w:rPr>
        <w:t>wymienić towar wadliwy na towar wolny od wad na kos</w:t>
      </w:r>
      <w:r w:rsidR="00174FDF">
        <w:rPr>
          <w:rFonts w:eastAsia="Times New Roman" w:cs="Arial"/>
          <w:sz w:val="24"/>
          <w:szCs w:val="24"/>
          <w:lang w:eastAsia="zh-CN"/>
        </w:rPr>
        <w:t>zt własny i ryzyko w terminie 5 </w:t>
      </w:r>
      <w:r w:rsidRPr="00236C4B">
        <w:rPr>
          <w:rFonts w:eastAsia="Times New Roman" w:cs="Arial"/>
          <w:sz w:val="24"/>
          <w:szCs w:val="24"/>
          <w:lang w:eastAsia="zh-CN"/>
        </w:rPr>
        <w:t>dni licząc od dnia odmowy przyjęcia towaru przez Zamawiającego.</w:t>
      </w:r>
    </w:p>
    <w:p w14:paraId="76BFCCCE" w14:textId="659834AC" w:rsidR="00236C4B" w:rsidRPr="00174FDF" w:rsidRDefault="009B62B5" w:rsidP="00174FDF">
      <w:pPr>
        <w:pStyle w:val="Akapitzlist"/>
        <w:numPr>
          <w:ilvl w:val="3"/>
          <w:numId w:val="43"/>
        </w:numPr>
        <w:suppressAutoHyphens/>
        <w:spacing w:after="0"/>
        <w:ind w:left="426" w:hanging="426"/>
        <w:rPr>
          <w:rFonts w:eastAsia="Times New Roman" w:cs="Arial"/>
          <w:sz w:val="24"/>
          <w:szCs w:val="24"/>
          <w:lang w:eastAsia="zh-CN"/>
        </w:rPr>
      </w:pPr>
      <w:r w:rsidRPr="00174FDF">
        <w:rPr>
          <w:rFonts w:eastAsia="Times New Roman" w:cs="Arial"/>
          <w:color w:val="000000"/>
          <w:sz w:val="24"/>
          <w:szCs w:val="24"/>
          <w:u w:color="000000"/>
          <w:lang w:eastAsia="zh-CN"/>
        </w:rPr>
        <w:t>Wykonawca zobowiązuje się każdorazowo do zagospodarowania zgodnie z obowiązującymi przepisami, na własny koszt i we własnym zakresie odpadów stanowiących opakowania zbiorcze, w których dostarczał będzie do odbioru artykuły biurowe chyba, że uprawniona osoba odbierająca w imieniu Zamawiającego towary objęte danym Zamówieniem postanowi inaczej.</w:t>
      </w:r>
    </w:p>
    <w:p w14:paraId="72ABFAC5" w14:textId="77777777" w:rsidR="00236C4B" w:rsidRDefault="009B62B5" w:rsidP="00174FDF">
      <w:pPr>
        <w:pStyle w:val="Akapitzlist"/>
        <w:numPr>
          <w:ilvl w:val="3"/>
          <w:numId w:val="43"/>
        </w:numPr>
        <w:tabs>
          <w:tab w:val="left" w:pos="426"/>
        </w:tabs>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Jeżeli upływ terminu określonego w ust. 8 i 9 przypada po terminie obowiązywania Umowy, termin ten ulega skróceniu do ostatniego dnia obowiązywania umowy.</w:t>
      </w:r>
    </w:p>
    <w:p w14:paraId="5A61AA29" w14:textId="304B4711" w:rsidR="00236C4B" w:rsidRDefault="009B62B5" w:rsidP="00174FDF">
      <w:pPr>
        <w:pStyle w:val="Akapitzlist"/>
        <w:numPr>
          <w:ilvl w:val="3"/>
          <w:numId w:val="43"/>
        </w:numPr>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Na asortyment obowiązywać będzie gwarancja producenta jeżeli zamawiający nie wskazał wymaganego okresu gwarancji w formularzu cenowym (zał. nr 1 do niniejszej umowy). Wykonawca zobowiązany jest wydać Zamawiającemu dokumenty gwarancyjne dostarczonych towarów, jeśli takich udzielił producent. Na towary, dla których producent nie określa terminu gwarancji, odpowiedzialność za jakość dostarczonego towaru przejmuje Wykonawca przez okres 12 miesięcy od daty dostawy do Zamawiającego.</w:t>
      </w:r>
    </w:p>
    <w:p w14:paraId="19B05DB9" w14:textId="45D92C9F" w:rsidR="009B62B5" w:rsidRPr="00236C4B" w:rsidRDefault="009B62B5" w:rsidP="00174FDF">
      <w:pPr>
        <w:pStyle w:val="Akapitzlist"/>
        <w:numPr>
          <w:ilvl w:val="3"/>
          <w:numId w:val="43"/>
        </w:numPr>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W przypadku stwierdzenia w okresie gwarancji wad dostarczonego towaru Zamawiający zawiadamia Wykonawcę w formie „Protokołu reklamacji” załącznik nr 2 o</w:t>
      </w:r>
      <w:r w:rsidR="00236C4B">
        <w:rPr>
          <w:rFonts w:eastAsia="Times New Roman" w:cs="Arial"/>
          <w:sz w:val="24"/>
          <w:szCs w:val="24"/>
          <w:lang w:eastAsia="zh-CN"/>
        </w:rPr>
        <w:t> </w:t>
      </w:r>
      <w:r w:rsidRPr="00236C4B">
        <w:rPr>
          <w:rFonts w:eastAsia="Times New Roman" w:cs="Arial"/>
          <w:sz w:val="24"/>
          <w:szCs w:val="24"/>
          <w:lang w:eastAsia="zh-CN"/>
        </w:rPr>
        <w:t>ujawnieniu wady. W tym przypadku Wykonawca:</w:t>
      </w:r>
    </w:p>
    <w:p w14:paraId="1E0849B1" w14:textId="77777777" w:rsidR="009B62B5" w:rsidRPr="00236C4B" w:rsidRDefault="009B62B5" w:rsidP="00174FDF">
      <w:pPr>
        <w:suppressAutoHyphens/>
        <w:spacing w:after="0"/>
        <w:ind w:left="1276" w:hanging="283"/>
        <w:rPr>
          <w:rFonts w:eastAsia="Times New Roman" w:cs="Arial"/>
          <w:sz w:val="24"/>
          <w:szCs w:val="24"/>
          <w:lang w:eastAsia="zh-CN"/>
        </w:rPr>
      </w:pPr>
      <w:r w:rsidRPr="00236C4B">
        <w:rPr>
          <w:rFonts w:eastAsia="Times New Roman" w:cs="Arial"/>
          <w:sz w:val="24"/>
          <w:szCs w:val="24"/>
          <w:lang w:eastAsia="zh-CN"/>
        </w:rPr>
        <w:t>a) potwierdzi telefonicznie lub elektronicznie za pomocą poczty internetowej natychmiastowo otrzymanie protokołu reklamacyjnego;</w:t>
      </w:r>
    </w:p>
    <w:p w14:paraId="3EFFC9B7" w14:textId="77777777" w:rsidR="009B62B5" w:rsidRPr="00236C4B" w:rsidRDefault="009B62B5" w:rsidP="00236C4B">
      <w:pPr>
        <w:suppressAutoHyphens/>
        <w:spacing w:after="0"/>
        <w:ind w:left="851" w:firstLine="142"/>
        <w:rPr>
          <w:rFonts w:eastAsia="Times New Roman" w:cs="Arial"/>
          <w:sz w:val="24"/>
          <w:szCs w:val="24"/>
          <w:lang w:eastAsia="zh-CN"/>
        </w:rPr>
      </w:pPr>
      <w:r w:rsidRPr="00236C4B">
        <w:rPr>
          <w:rFonts w:eastAsia="Times New Roman" w:cs="Arial"/>
          <w:sz w:val="24"/>
          <w:szCs w:val="24"/>
          <w:lang w:eastAsia="zh-CN"/>
        </w:rPr>
        <w:t>b) usunie wadę w terminie 5 dni licząc od daty otrzymania „Protokołu reklamacji”;</w:t>
      </w:r>
    </w:p>
    <w:p w14:paraId="1010D434" w14:textId="77777777" w:rsidR="00236C4B" w:rsidRDefault="009B62B5" w:rsidP="00174FDF">
      <w:pPr>
        <w:tabs>
          <w:tab w:val="left" w:pos="1134"/>
        </w:tabs>
        <w:suppressAutoHyphens/>
        <w:spacing w:after="0"/>
        <w:ind w:left="1134" w:hanging="141"/>
        <w:rPr>
          <w:rFonts w:eastAsia="Times New Roman" w:cs="Arial"/>
          <w:sz w:val="24"/>
          <w:szCs w:val="24"/>
          <w:lang w:eastAsia="zh-CN"/>
        </w:rPr>
      </w:pPr>
      <w:r w:rsidRPr="00236C4B">
        <w:rPr>
          <w:rFonts w:eastAsia="Times New Roman" w:cs="Arial"/>
          <w:sz w:val="24"/>
          <w:szCs w:val="24"/>
          <w:lang w:eastAsia="zh-CN"/>
        </w:rPr>
        <w:t>c) w przypadku braku możliwości usunięcia wad towaru, Wykonawca wymieni go na nowy, wolny od wad, w terminie 5 dni od daty otrzymania „Protokołu reklamacji”.</w:t>
      </w:r>
    </w:p>
    <w:p w14:paraId="76E311A9" w14:textId="77777777" w:rsidR="00236C4B" w:rsidRDefault="009B62B5" w:rsidP="009B62B5">
      <w:pPr>
        <w:pStyle w:val="Akapitzlist"/>
        <w:numPr>
          <w:ilvl w:val="3"/>
          <w:numId w:val="53"/>
        </w:numPr>
        <w:tabs>
          <w:tab w:val="left" w:pos="911"/>
        </w:tabs>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lastRenderedPageBreak/>
        <w:t>Wykonawca na własny koszt i odpowiedzialność dokona odbioru wadliwego towaru wraz z „Protokołem reklamacji”, za pokwitowaniem. Koszty dostawy towaru nowego, wolnego od wad poniesie Wykonawca.</w:t>
      </w:r>
    </w:p>
    <w:p w14:paraId="48B64B34" w14:textId="77777777" w:rsidR="00236C4B" w:rsidRDefault="009B62B5" w:rsidP="009B62B5">
      <w:pPr>
        <w:pStyle w:val="Akapitzlist"/>
        <w:numPr>
          <w:ilvl w:val="3"/>
          <w:numId w:val="53"/>
        </w:numPr>
        <w:tabs>
          <w:tab w:val="left" w:pos="911"/>
        </w:tabs>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Wykonawca zobowiązany jest dostarczyć towary fabrycznie nowe nie noszące śladów jakiegokolwiek wcześniejszego użytkowania.</w:t>
      </w:r>
    </w:p>
    <w:p w14:paraId="20FED3E9" w14:textId="17EBB61E" w:rsidR="009B62B5" w:rsidRPr="00236C4B" w:rsidRDefault="009B62B5" w:rsidP="009B62B5">
      <w:pPr>
        <w:pStyle w:val="Akapitzlist"/>
        <w:numPr>
          <w:ilvl w:val="3"/>
          <w:numId w:val="53"/>
        </w:numPr>
        <w:tabs>
          <w:tab w:val="left" w:pos="911"/>
        </w:tabs>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 xml:space="preserve"> Zamawiający wymaga by Wykonawca umieścił na fakturach następujące informacje:</w:t>
      </w:r>
    </w:p>
    <w:p w14:paraId="6B144977" w14:textId="77777777" w:rsidR="009B62B5" w:rsidRPr="00236C4B" w:rsidRDefault="009B62B5" w:rsidP="00174FDF">
      <w:pPr>
        <w:suppressAutoHyphens/>
        <w:spacing w:after="0"/>
        <w:ind w:firstLine="1134"/>
        <w:rPr>
          <w:rFonts w:eastAsia="Times New Roman" w:cs="Arial"/>
          <w:sz w:val="24"/>
          <w:szCs w:val="24"/>
          <w:lang w:eastAsia="zh-CN"/>
        </w:rPr>
      </w:pPr>
      <w:r w:rsidRPr="00236C4B">
        <w:rPr>
          <w:rFonts w:eastAsia="Times New Roman" w:cs="Arial"/>
          <w:sz w:val="24"/>
          <w:szCs w:val="24"/>
          <w:lang w:eastAsia="zh-CN"/>
        </w:rPr>
        <w:t>a) nazwę asortymentu jaki został dostarczony do Wykonawcy;</w:t>
      </w:r>
    </w:p>
    <w:p w14:paraId="04534070" w14:textId="77777777" w:rsidR="009B62B5" w:rsidRPr="00236C4B" w:rsidRDefault="009B62B5" w:rsidP="00174FDF">
      <w:pPr>
        <w:suppressAutoHyphens/>
        <w:spacing w:after="0"/>
        <w:ind w:firstLine="1134"/>
        <w:rPr>
          <w:rFonts w:eastAsia="Times New Roman" w:cs="Arial"/>
          <w:sz w:val="24"/>
          <w:szCs w:val="24"/>
          <w:lang w:eastAsia="zh-CN"/>
        </w:rPr>
      </w:pPr>
      <w:r w:rsidRPr="00236C4B">
        <w:rPr>
          <w:rFonts w:eastAsia="Times New Roman" w:cs="Arial"/>
          <w:sz w:val="24"/>
          <w:szCs w:val="24"/>
          <w:lang w:eastAsia="zh-CN"/>
        </w:rPr>
        <w:t>b) cenę i wartość zamówienia;</w:t>
      </w:r>
    </w:p>
    <w:p w14:paraId="08DBB2E0" w14:textId="77777777" w:rsidR="009B62B5" w:rsidRPr="00236C4B" w:rsidRDefault="009B62B5" w:rsidP="00174FDF">
      <w:pPr>
        <w:suppressAutoHyphens/>
        <w:spacing w:after="0"/>
        <w:ind w:firstLine="1134"/>
        <w:rPr>
          <w:rFonts w:eastAsia="Times New Roman" w:cs="Arial"/>
          <w:sz w:val="24"/>
          <w:szCs w:val="24"/>
          <w:lang w:eastAsia="zh-CN"/>
        </w:rPr>
      </w:pPr>
      <w:r w:rsidRPr="00236C4B">
        <w:rPr>
          <w:rFonts w:eastAsia="Times New Roman" w:cs="Arial"/>
          <w:sz w:val="24"/>
          <w:szCs w:val="24"/>
          <w:lang w:eastAsia="zh-CN"/>
        </w:rPr>
        <w:t>c) numer umowy której dotyczy faktura;</w:t>
      </w:r>
    </w:p>
    <w:p w14:paraId="6F69F8F7" w14:textId="77777777" w:rsidR="009B62B5" w:rsidRPr="00236C4B" w:rsidRDefault="009B62B5" w:rsidP="00174FDF">
      <w:pPr>
        <w:suppressAutoHyphens/>
        <w:spacing w:after="0"/>
        <w:ind w:firstLine="1134"/>
        <w:rPr>
          <w:rFonts w:eastAsia="Times New Roman" w:cs="Arial"/>
          <w:sz w:val="24"/>
          <w:szCs w:val="24"/>
          <w:lang w:eastAsia="zh-CN"/>
        </w:rPr>
      </w:pPr>
      <w:r w:rsidRPr="00236C4B">
        <w:rPr>
          <w:rFonts w:eastAsia="Times New Roman" w:cs="Arial"/>
          <w:sz w:val="24"/>
          <w:szCs w:val="24"/>
          <w:lang w:eastAsia="zh-CN"/>
        </w:rPr>
        <w:t>d) numer części zamówienia, której dotyczy faktura.</w:t>
      </w:r>
    </w:p>
    <w:p w14:paraId="7320E04D" w14:textId="49BD4E56" w:rsidR="00236C4B" w:rsidRDefault="009B62B5" w:rsidP="00174FDF">
      <w:pPr>
        <w:pStyle w:val="Akapitzlist"/>
        <w:numPr>
          <w:ilvl w:val="3"/>
          <w:numId w:val="53"/>
        </w:numPr>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Zamawiający zastrzega sobie możliwość zmian ilościowych, w trakcie realizacji umowy, w poszczególnych  pozycjach formularza cenowego w ramach wartości umowy</w:t>
      </w:r>
      <w:r w:rsidR="00236C4B">
        <w:rPr>
          <w:rFonts w:eastAsia="Times New Roman" w:cs="Arial"/>
          <w:sz w:val="24"/>
          <w:szCs w:val="24"/>
          <w:lang w:eastAsia="zh-CN"/>
        </w:rPr>
        <w:t>.</w:t>
      </w:r>
    </w:p>
    <w:p w14:paraId="18C8611B" w14:textId="1680E303" w:rsidR="009B62B5" w:rsidRPr="003341ED" w:rsidRDefault="009B62B5" w:rsidP="009B62B5">
      <w:pPr>
        <w:pStyle w:val="Akapitzlist"/>
        <w:numPr>
          <w:ilvl w:val="3"/>
          <w:numId w:val="53"/>
        </w:numPr>
        <w:suppressAutoHyphens/>
        <w:spacing w:after="0"/>
        <w:ind w:left="426" w:hanging="426"/>
        <w:rPr>
          <w:rFonts w:eastAsia="Times New Roman" w:cs="Arial"/>
          <w:sz w:val="24"/>
          <w:szCs w:val="24"/>
          <w:lang w:eastAsia="zh-CN"/>
        </w:rPr>
      </w:pPr>
      <w:r w:rsidRPr="00236C4B">
        <w:rPr>
          <w:rFonts w:eastAsia="Times New Roman" w:cs="Arial"/>
          <w:sz w:val="24"/>
          <w:szCs w:val="24"/>
          <w:lang w:eastAsia="zh-CN"/>
        </w:rPr>
        <w:t xml:space="preserve">Zamawiający zastrzega sobie prawo do zmniejszenia ilości dostarczanych produktów względem, ilości wskazanych załączniku Nr 1 stanowiącym „Formularz cenowy”. Zamawiający gwarantuje Wykonawcy realizację dostaw o wartości nie mniejszej niż </w:t>
      </w:r>
      <w:r w:rsidR="003B1A5A">
        <w:rPr>
          <w:rFonts w:eastAsia="Times New Roman" w:cs="Arial"/>
          <w:sz w:val="24"/>
          <w:szCs w:val="24"/>
          <w:lang w:eastAsia="zh-CN"/>
        </w:rPr>
        <w:t>70</w:t>
      </w:r>
      <w:r w:rsidRPr="00236C4B">
        <w:rPr>
          <w:rFonts w:eastAsia="Times New Roman" w:cs="Arial"/>
          <w:sz w:val="24"/>
          <w:szCs w:val="24"/>
          <w:lang w:eastAsia="zh-CN"/>
        </w:rPr>
        <w:t>% wartości wskazanej w § 3 ust. 1</w:t>
      </w:r>
      <w:r w:rsidR="003341ED">
        <w:rPr>
          <w:rFonts w:eastAsia="Times New Roman" w:cs="Arial"/>
          <w:sz w:val="24"/>
          <w:szCs w:val="24"/>
          <w:lang w:eastAsia="zh-CN"/>
        </w:rPr>
        <w:t>.</w:t>
      </w:r>
    </w:p>
    <w:p w14:paraId="5A420161"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2</w:t>
      </w:r>
    </w:p>
    <w:p w14:paraId="313BC566"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color w:val="000000"/>
          <w:sz w:val="24"/>
          <w:szCs w:val="24"/>
          <w:u w:color="000000"/>
          <w:lang w:eastAsia="zh-CN"/>
        </w:rPr>
        <w:t>TERMIN I SPOSÓB WYKONANIA UMOWY</w:t>
      </w:r>
    </w:p>
    <w:p w14:paraId="5D10A7C1" w14:textId="70EC3AB6" w:rsidR="009B62B5" w:rsidRPr="00236C4B" w:rsidRDefault="009B62B5" w:rsidP="00236C4B">
      <w:pPr>
        <w:pStyle w:val="Akapitzlist"/>
        <w:numPr>
          <w:ilvl w:val="3"/>
          <w:numId w:val="23"/>
        </w:num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Zamówiony towar będzie dostarczany na koszt i ryzyko Wykonawcy, do 31 Bazy Lotnictwa Taktycznego, do magazynu Sekcji Szkolenia:</w:t>
      </w:r>
    </w:p>
    <w:p w14:paraId="207F5EA1" w14:textId="4A32E267" w:rsidR="00C345D0" w:rsidRPr="004F639C" w:rsidRDefault="00C345D0" w:rsidP="005E3B0A">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firstLine="426"/>
        <w:rPr>
          <w:rFonts w:cstheme="minorHAnsi"/>
          <w:sz w:val="24"/>
          <w:szCs w:val="24"/>
        </w:rPr>
      </w:pPr>
      <w:r>
        <w:rPr>
          <w:rFonts w:cstheme="minorHAnsi"/>
          <w:b/>
          <w:sz w:val="24"/>
          <w:szCs w:val="24"/>
        </w:rPr>
        <w:t>Dla zadanie nr 3</w:t>
      </w:r>
      <w:r w:rsidRPr="004F639C">
        <w:rPr>
          <w:rFonts w:cstheme="minorHAnsi"/>
          <w:sz w:val="24"/>
          <w:szCs w:val="24"/>
        </w:rPr>
        <w:t xml:space="preserve"> – dostawa </w:t>
      </w:r>
      <w:r w:rsidR="005E3B0A">
        <w:rPr>
          <w:rFonts w:cstheme="minorHAnsi"/>
          <w:sz w:val="24"/>
          <w:szCs w:val="24"/>
        </w:rPr>
        <w:t>sukcesywna</w:t>
      </w:r>
    </w:p>
    <w:p w14:paraId="2EE3A156" w14:textId="17285041" w:rsidR="005E3B0A" w:rsidRDefault="005E3B0A" w:rsidP="005E3B0A">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Pr>
          <w:rFonts w:cstheme="minorHAnsi"/>
          <w:sz w:val="24"/>
          <w:szCs w:val="24"/>
        </w:rPr>
        <w:t>d</w:t>
      </w:r>
      <w:r w:rsidRPr="004F639C">
        <w:rPr>
          <w:rFonts w:cstheme="minorHAnsi"/>
          <w:sz w:val="24"/>
          <w:szCs w:val="24"/>
        </w:rPr>
        <w:t xml:space="preserve">o </w:t>
      </w:r>
      <w:r>
        <w:rPr>
          <w:rFonts w:cstheme="minorHAnsi"/>
          <w:sz w:val="24"/>
          <w:szCs w:val="24"/>
        </w:rPr>
        <w:t>80</w:t>
      </w:r>
      <w:r w:rsidRPr="004F639C">
        <w:rPr>
          <w:rFonts w:cstheme="minorHAnsi"/>
          <w:sz w:val="24"/>
          <w:szCs w:val="24"/>
        </w:rPr>
        <w:t xml:space="preserve"> dni kalendarzowych od podpisania umowy, jedn</w:t>
      </w:r>
      <w:r>
        <w:rPr>
          <w:rFonts w:cstheme="minorHAnsi"/>
          <w:sz w:val="24"/>
          <w:szCs w:val="24"/>
        </w:rPr>
        <w:t>ak nie dłużej niż do 30.11.2021 </w:t>
      </w:r>
      <w:r w:rsidRPr="004F639C">
        <w:rPr>
          <w:rFonts w:cstheme="minorHAnsi"/>
          <w:sz w:val="24"/>
          <w:szCs w:val="24"/>
        </w:rPr>
        <w:t>r.</w:t>
      </w:r>
    </w:p>
    <w:p w14:paraId="547BB3DA" w14:textId="0D052A10" w:rsidR="005E3B0A" w:rsidRPr="005E3B0A" w:rsidRDefault="005E3B0A" w:rsidP="005E3B0A">
      <w:pPr>
        <w:tabs>
          <w:tab w:val="left" w:pos="993"/>
          <w:tab w:val="left" w:pos="2551"/>
          <w:tab w:val="left" w:pos="3402"/>
          <w:tab w:val="left" w:pos="4252"/>
          <w:tab w:val="left" w:pos="5103"/>
          <w:tab w:val="right" w:pos="5953"/>
          <w:tab w:val="left" w:pos="6804"/>
          <w:tab w:val="left" w:pos="7314"/>
          <w:tab w:val="left" w:pos="7654"/>
          <w:tab w:val="left" w:pos="8505"/>
        </w:tabs>
        <w:spacing w:after="0"/>
        <w:ind w:left="567"/>
        <w:rPr>
          <w:rFonts w:cstheme="minorHAnsi"/>
          <w:sz w:val="24"/>
          <w:szCs w:val="24"/>
        </w:rPr>
      </w:pPr>
      <w:r w:rsidRPr="00766BE8">
        <w:rPr>
          <w:rFonts w:cstheme="minorHAnsi"/>
          <w:sz w:val="24"/>
          <w:szCs w:val="24"/>
        </w:rPr>
        <w:t>Zamówienia realizowane w ciągu 5 dni roboczych od złożenia zamówienia</w:t>
      </w:r>
      <w:r w:rsidR="00717104">
        <w:rPr>
          <w:rFonts w:cstheme="minorHAnsi"/>
          <w:sz w:val="24"/>
          <w:szCs w:val="24"/>
        </w:rPr>
        <w:t>.</w:t>
      </w:r>
    </w:p>
    <w:p w14:paraId="1D28742E" w14:textId="64E58712" w:rsidR="005E3B0A" w:rsidRDefault="00C345D0" w:rsidP="005E3B0A">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sidRPr="004F639C">
        <w:rPr>
          <w:rFonts w:cstheme="minorHAnsi"/>
          <w:b/>
          <w:sz w:val="24"/>
          <w:szCs w:val="24"/>
        </w:rPr>
        <w:t xml:space="preserve">Dla zadanie nr </w:t>
      </w:r>
      <w:r>
        <w:rPr>
          <w:rFonts w:cstheme="minorHAnsi"/>
          <w:b/>
          <w:sz w:val="24"/>
          <w:szCs w:val="24"/>
        </w:rPr>
        <w:t>4</w:t>
      </w:r>
      <w:r w:rsidRPr="004F639C">
        <w:rPr>
          <w:rFonts w:cstheme="minorHAnsi"/>
          <w:sz w:val="24"/>
          <w:szCs w:val="24"/>
        </w:rPr>
        <w:t xml:space="preserve"> – dostawa </w:t>
      </w:r>
      <w:r w:rsidR="005E3B0A">
        <w:rPr>
          <w:rFonts w:cstheme="minorHAnsi"/>
          <w:sz w:val="24"/>
          <w:szCs w:val="24"/>
        </w:rPr>
        <w:t>jednorazowa</w:t>
      </w:r>
      <w:r w:rsidR="005E3B0A" w:rsidRPr="005E3B0A">
        <w:rPr>
          <w:rFonts w:cstheme="minorHAnsi"/>
          <w:sz w:val="24"/>
          <w:szCs w:val="24"/>
        </w:rPr>
        <w:t xml:space="preserve"> </w:t>
      </w:r>
    </w:p>
    <w:p w14:paraId="4A50DCD8" w14:textId="77777777" w:rsidR="00E74A7A" w:rsidRPr="00E74A7A" w:rsidRDefault="00E74A7A" w:rsidP="00E74A7A">
      <w:pPr>
        <w:tabs>
          <w:tab w:val="left" w:pos="993"/>
          <w:tab w:val="left" w:pos="2551"/>
          <w:tab w:val="left" w:pos="3402"/>
          <w:tab w:val="left" w:pos="4252"/>
          <w:tab w:val="left" w:pos="5103"/>
          <w:tab w:val="right" w:pos="5953"/>
          <w:tab w:val="left" w:pos="6804"/>
          <w:tab w:val="left" w:pos="7314"/>
          <w:tab w:val="left" w:pos="7654"/>
          <w:tab w:val="left" w:pos="8505"/>
        </w:tabs>
        <w:spacing w:after="0"/>
        <w:ind w:left="993"/>
        <w:rPr>
          <w:rFonts w:cstheme="minorHAnsi"/>
          <w:sz w:val="24"/>
          <w:szCs w:val="24"/>
        </w:rPr>
      </w:pPr>
      <w:r w:rsidRPr="00E74A7A">
        <w:rPr>
          <w:rFonts w:cstheme="minorHAnsi"/>
          <w:sz w:val="24"/>
          <w:szCs w:val="24"/>
        </w:rPr>
        <w:t>do 60 dni kalendarzowych od podpisania Umowy, jednak nie dłużej niż do 10.11.2021 r.</w:t>
      </w:r>
    </w:p>
    <w:p w14:paraId="3B861B70" w14:textId="2553F233" w:rsidR="00EF4876" w:rsidRPr="00EF4876" w:rsidRDefault="009B62B5" w:rsidP="005E3B0A">
      <w:pPr>
        <w:tabs>
          <w:tab w:val="left" w:pos="1276"/>
          <w:tab w:val="left" w:pos="2551"/>
          <w:tab w:val="left" w:pos="3402"/>
          <w:tab w:val="left" w:pos="4252"/>
          <w:tab w:val="left" w:pos="5103"/>
          <w:tab w:val="right" w:pos="5953"/>
          <w:tab w:val="left" w:pos="6804"/>
          <w:tab w:val="left" w:pos="7314"/>
          <w:tab w:val="left" w:pos="7654"/>
          <w:tab w:val="left" w:pos="8505"/>
        </w:tabs>
        <w:suppressAutoHyphens/>
        <w:spacing w:after="0"/>
        <w:ind w:left="284"/>
        <w:rPr>
          <w:rFonts w:eastAsia="Times New Roman" w:cs="Arial"/>
          <w:sz w:val="24"/>
          <w:szCs w:val="24"/>
          <w:lang w:eastAsia="zh-CN"/>
        </w:rPr>
      </w:pPr>
      <w:r w:rsidRPr="00EF4876">
        <w:rPr>
          <w:rFonts w:eastAsia="Palatino Linotype" w:cs="Arial"/>
          <w:sz w:val="24"/>
          <w:szCs w:val="24"/>
          <w:u w:color="FF2600"/>
          <w:lang w:eastAsia="zh-CN"/>
        </w:rPr>
        <w:t>Dostawa winna być zrealizowana w godzinach od 8:00 do 14:00 w dniach pracy Zamawiającego (od poniedziałku do piątku).</w:t>
      </w:r>
    </w:p>
    <w:p w14:paraId="63761096" w14:textId="5024D16B" w:rsidR="009B62B5" w:rsidRPr="00EF4876" w:rsidRDefault="009B62B5" w:rsidP="00C345D0">
      <w:pPr>
        <w:pStyle w:val="Akapitzlist"/>
        <w:numPr>
          <w:ilvl w:val="3"/>
          <w:numId w:val="23"/>
        </w:numPr>
        <w:suppressAutoHyphens/>
        <w:spacing w:after="0"/>
        <w:ind w:left="284" w:hanging="284"/>
        <w:rPr>
          <w:rFonts w:eastAsia="Times New Roman" w:cs="Arial"/>
          <w:sz w:val="24"/>
          <w:szCs w:val="24"/>
          <w:lang w:eastAsia="zh-CN"/>
        </w:rPr>
      </w:pPr>
      <w:r w:rsidRPr="00EF4876">
        <w:rPr>
          <w:rFonts w:eastAsia="Times New Roman" w:cs="Arial"/>
          <w:color w:val="000000"/>
          <w:sz w:val="24"/>
          <w:szCs w:val="24"/>
          <w:lang w:eastAsia="zh-CN"/>
        </w:rPr>
        <w:t xml:space="preserve">Dostawa przedmiotów zamówienia w zakresie zadania nr </w:t>
      </w:r>
      <w:r w:rsidR="00250D8A">
        <w:rPr>
          <w:rFonts w:eastAsia="Times New Roman" w:cs="Arial"/>
          <w:color w:val="000000"/>
          <w:sz w:val="24"/>
          <w:szCs w:val="24"/>
          <w:lang w:eastAsia="zh-CN"/>
        </w:rPr>
        <w:t>3-4</w:t>
      </w:r>
      <w:r w:rsidR="00C345D0">
        <w:rPr>
          <w:rFonts w:eastAsia="Times New Roman" w:cs="Arial"/>
          <w:color w:val="000000"/>
          <w:sz w:val="24"/>
          <w:szCs w:val="24"/>
          <w:lang w:eastAsia="zh-CN"/>
        </w:rPr>
        <w:t xml:space="preserve"> odbędzie s</w:t>
      </w:r>
      <w:r w:rsidR="003341ED">
        <w:rPr>
          <w:rFonts w:eastAsia="Times New Roman" w:cs="Arial"/>
          <w:color w:val="000000"/>
          <w:sz w:val="24"/>
          <w:szCs w:val="24"/>
          <w:lang w:eastAsia="zh-CN"/>
        </w:rPr>
        <w:t>ię na </w:t>
      </w:r>
      <w:r w:rsidRPr="00EF4876">
        <w:rPr>
          <w:rFonts w:eastAsia="Times New Roman" w:cs="Arial"/>
          <w:color w:val="000000"/>
          <w:sz w:val="24"/>
          <w:szCs w:val="24"/>
          <w:lang w:eastAsia="zh-CN"/>
        </w:rPr>
        <w:t>następujących zasadach:</w:t>
      </w:r>
    </w:p>
    <w:p w14:paraId="43672CA6" w14:textId="527935E6" w:rsidR="009B62B5" w:rsidRPr="00236C4B" w:rsidRDefault="009B62B5" w:rsidP="009B62B5">
      <w:pPr>
        <w:tabs>
          <w:tab w:val="left" w:pos="993"/>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567"/>
        <w:textAlignment w:val="baseline"/>
        <w:rPr>
          <w:rFonts w:eastAsia="Times New Roman" w:cs="Arial"/>
          <w:color w:val="000000"/>
          <w:sz w:val="24"/>
          <w:szCs w:val="24"/>
          <w:lang w:eastAsia="zh-CN"/>
        </w:rPr>
      </w:pPr>
      <w:r w:rsidRPr="00236C4B">
        <w:rPr>
          <w:rFonts w:eastAsia="Times New Roman" w:cs="Arial"/>
          <w:color w:val="000000"/>
          <w:sz w:val="24"/>
          <w:szCs w:val="24"/>
          <w:lang w:eastAsia="zh-CN"/>
        </w:rPr>
        <w:t xml:space="preserve">a) nie </w:t>
      </w:r>
      <w:r w:rsidRPr="00236C4B">
        <w:rPr>
          <w:rFonts w:eastAsia="Times New Roman" w:cs="Arial"/>
          <w:color w:val="000000"/>
          <w:sz w:val="24"/>
          <w:szCs w:val="24"/>
          <w:shd w:val="clear" w:color="auto" w:fill="FFFFFF"/>
          <w:lang w:eastAsia="zh-CN"/>
        </w:rPr>
        <w:t xml:space="preserve">później niż na </w:t>
      </w:r>
      <w:r w:rsidRPr="00236C4B">
        <w:rPr>
          <w:rFonts w:eastAsia="Times New Roman" w:cs="Arial"/>
          <w:color w:val="000000"/>
          <w:sz w:val="24"/>
          <w:szCs w:val="24"/>
          <w:lang w:eastAsia="zh-CN"/>
        </w:rPr>
        <w:t xml:space="preserve">2 dni robocze przed planowanym dostarczeniem zamówienia wykonawca ustali telefonicznie z </w:t>
      </w:r>
      <w:r w:rsidR="004E72BE">
        <w:rPr>
          <w:rFonts w:eastAsia="Times New Roman" w:cs="Arial"/>
          <w:color w:val="000000"/>
          <w:sz w:val="24"/>
          <w:szCs w:val="24"/>
          <w:lang w:eastAsia="zh-CN"/>
        </w:rPr>
        <w:t>sekcją</w:t>
      </w:r>
      <w:r w:rsidR="00C83D2A">
        <w:rPr>
          <w:rFonts w:eastAsia="Times New Roman" w:cs="Arial"/>
          <w:color w:val="000000"/>
          <w:sz w:val="24"/>
          <w:szCs w:val="24"/>
          <w:lang w:eastAsia="zh-CN"/>
        </w:rPr>
        <w:t xml:space="preserve"> </w:t>
      </w:r>
      <w:r w:rsidR="004E72BE">
        <w:rPr>
          <w:rFonts w:eastAsia="Times New Roman" w:cs="Arial"/>
          <w:color w:val="000000"/>
          <w:sz w:val="24"/>
          <w:szCs w:val="24"/>
          <w:lang w:eastAsia="zh-CN"/>
        </w:rPr>
        <w:t>szkolenia</w:t>
      </w:r>
      <w:r w:rsidRPr="00236C4B">
        <w:rPr>
          <w:rFonts w:eastAsia="Times New Roman" w:cs="Arial"/>
          <w:color w:val="000000"/>
          <w:sz w:val="24"/>
          <w:szCs w:val="24"/>
          <w:lang w:eastAsia="zh-CN"/>
        </w:rPr>
        <w:t xml:space="preserve"> 31 BLT (……….……… tel. …………….) termin dostawy (dzień, godzina), przekazując jednocześnie informację na temat osoby realizującej dostawę (imię i nazwisko, nr rejestracyjny samochodu);</w:t>
      </w:r>
    </w:p>
    <w:p w14:paraId="6828B432" w14:textId="77777777" w:rsidR="009B62B5" w:rsidRPr="00236C4B" w:rsidRDefault="009B62B5" w:rsidP="009B62B5">
      <w:pPr>
        <w:tabs>
          <w:tab w:val="left" w:pos="993"/>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567"/>
        <w:textAlignment w:val="baseline"/>
        <w:rPr>
          <w:rFonts w:eastAsia="Times New Roman" w:cs="Arial"/>
          <w:color w:val="000000"/>
          <w:sz w:val="24"/>
          <w:szCs w:val="24"/>
          <w:lang w:eastAsia="zh-CN"/>
        </w:rPr>
      </w:pPr>
      <w:r w:rsidRPr="00236C4B">
        <w:rPr>
          <w:rFonts w:eastAsia="Times New Roman" w:cs="Arial"/>
          <w:color w:val="000000"/>
          <w:sz w:val="24"/>
          <w:szCs w:val="24"/>
          <w:lang w:eastAsia="zh-CN"/>
        </w:rPr>
        <w:t>b) w przypadku zdarzeń losowych związanych ze zmianą osoby realizującej zamówienie informacja ma być dostarczona najpóźniej w dniu realizacji dostawy zamówienia.</w:t>
      </w:r>
    </w:p>
    <w:p w14:paraId="4078AB68" w14:textId="77777777" w:rsidR="00EF4876" w:rsidRPr="00EF4876" w:rsidRDefault="009B62B5" w:rsidP="00EF4876">
      <w:pPr>
        <w:pStyle w:val="Akapitzlist"/>
        <w:numPr>
          <w:ilvl w:val="3"/>
          <w:numId w:val="23"/>
        </w:numPr>
        <w:tabs>
          <w:tab w:val="left" w:pos="567"/>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284" w:hanging="284"/>
        <w:textAlignment w:val="baseline"/>
        <w:rPr>
          <w:rFonts w:eastAsia="Times New Roman" w:cs="Arial"/>
          <w:color w:val="000000"/>
          <w:sz w:val="24"/>
          <w:szCs w:val="24"/>
          <w:lang w:eastAsia="zh-CN"/>
        </w:rPr>
      </w:pPr>
      <w:r w:rsidRPr="00EF4876">
        <w:rPr>
          <w:rFonts w:eastAsia="Times New Roman" w:cs="Arial"/>
          <w:color w:val="000000"/>
          <w:sz w:val="24"/>
          <w:szCs w:val="24"/>
          <w:lang w:eastAsia="zh-CN"/>
        </w:rPr>
        <w:t xml:space="preserve">Niedotrzymanie terminu dostawy może skutkować zerwaniem Umowy z przyczyn leżących po stronie  Wykonawcy i naliczeniem kary zgodnie z </w:t>
      </w:r>
      <w:r w:rsidRPr="00EF4876">
        <w:rPr>
          <w:rFonts w:eastAsia="Times New Roman" w:cs="Arial"/>
          <w:sz w:val="24"/>
          <w:szCs w:val="24"/>
          <w:lang w:eastAsia="zh-CN"/>
        </w:rPr>
        <w:t>§ 6 ust 1.</w:t>
      </w:r>
    </w:p>
    <w:p w14:paraId="0CD0C9B4" w14:textId="77777777" w:rsidR="00EF4876" w:rsidRPr="00EF4876" w:rsidRDefault="009B62B5" w:rsidP="00EF4876">
      <w:pPr>
        <w:pStyle w:val="Akapitzlist"/>
        <w:numPr>
          <w:ilvl w:val="3"/>
          <w:numId w:val="23"/>
        </w:numPr>
        <w:tabs>
          <w:tab w:val="left" w:pos="567"/>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284" w:hanging="284"/>
        <w:textAlignment w:val="baseline"/>
        <w:rPr>
          <w:rFonts w:eastAsia="Times New Roman" w:cs="Arial"/>
          <w:color w:val="000000"/>
          <w:sz w:val="24"/>
          <w:szCs w:val="24"/>
          <w:lang w:eastAsia="zh-CN"/>
        </w:rPr>
      </w:pPr>
      <w:r w:rsidRPr="00EF4876">
        <w:rPr>
          <w:rFonts w:eastAsia="Times New Roman" w:cs="Arial"/>
          <w:color w:val="000000"/>
          <w:sz w:val="24"/>
          <w:szCs w:val="24"/>
          <w:lang w:eastAsia="zh-CN"/>
        </w:rPr>
        <w:lastRenderedPageBreak/>
        <w:t xml:space="preserve">Odbiór przedmiotu zamówienia będzie polegał na sprawdzeniu zgodności dostarczonego asortymentu z wymaganiami </w:t>
      </w:r>
      <w:r w:rsidRPr="00EF4876">
        <w:rPr>
          <w:rFonts w:eastAsia="Times New Roman" w:cs="Arial"/>
          <w:sz w:val="24"/>
          <w:szCs w:val="24"/>
          <w:lang w:eastAsia="zh-CN"/>
        </w:rPr>
        <w:t>zawartymi w SWZ.</w:t>
      </w:r>
    </w:p>
    <w:p w14:paraId="01F10796" w14:textId="64B1285C" w:rsidR="00EF4876" w:rsidRDefault="009B62B5" w:rsidP="00EF4876">
      <w:pPr>
        <w:pStyle w:val="Akapitzlist"/>
        <w:numPr>
          <w:ilvl w:val="3"/>
          <w:numId w:val="23"/>
        </w:numPr>
        <w:tabs>
          <w:tab w:val="left" w:pos="567"/>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284" w:hanging="284"/>
        <w:textAlignment w:val="baseline"/>
        <w:rPr>
          <w:rFonts w:eastAsia="Times New Roman" w:cs="Arial"/>
          <w:color w:val="000000"/>
          <w:sz w:val="24"/>
          <w:szCs w:val="24"/>
          <w:lang w:eastAsia="zh-CN"/>
        </w:rPr>
      </w:pPr>
      <w:r w:rsidRPr="00EF4876">
        <w:rPr>
          <w:rFonts w:eastAsia="Times New Roman" w:cs="Arial"/>
          <w:color w:val="000000"/>
          <w:sz w:val="24"/>
          <w:szCs w:val="24"/>
          <w:lang w:eastAsia="zh-CN"/>
        </w:rPr>
        <w:t>Zamawiający  może odmówić odbioru towaru niezg</w:t>
      </w:r>
      <w:r w:rsidR="00C345D0">
        <w:rPr>
          <w:rFonts w:eastAsia="Times New Roman" w:cs="Arial"/>
          <w:color w:val="000000"/>
          <w:sz w:val="24"/>
          <w:szCs w:val="24"/>
          <w:lang w:eastAsia="zh-CN"/>
        </w:rPr>
        <w:t>odnego co do ilości i rodzaju z </w:t>
      </w:r>
      <w:r w:rsidRPr="00EF4876">
        <w:rPr>
          <w:rFonts w:eastAsia="Times New Roman" w:cs="Arial"/>
          <w:color w:val="000000"/>
          <w:sz w:val="24"/>
          <w:szCs w:val="24"/>
          <w:lang w:eastAsia="zh-CN"/>
        </w:rPr>
        <w:t>zamówieniem. W takim przypadku Wykonawcy nie przysługuje wynagrodzenie.</w:t>
      </w:r>
    </w:p>
    <w:p w14:paraId="496CBE5A" w14:textId="577B7ABE" w:rsidR="00EF4876" w:rsidRPr="00EF4876" w:rsidRDefault="009B62B5" w:rsidP="00EF4876">
      <w:pPr>
        <w:pStyle w:val="Akapitzlist"/>
        <w:numPr>
          <w:ilvl w:val="3"/>
          <w:numId w:val="23"/>
        </w:numPr>
        <w:tabs>
          <w:tab w:val="left" w:pos="567"/>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284" w:hanging="284"/>
        <w:textAlignment w:val="baseline"/>
        <w:rPr>
          <w:rFonts w:eastAsia="Times New Roman" w:cs="Arial"/>
          <w:color w:val="000000"/>
          <w:sz w:val="24"/>
          <w:szCs w:val="24"/>
          <w:lang w:eastAsia="zh-CN"/>
        </w:rPr>
      </w:pPr>
      <w:r w:rsidRPr="00EF4876">
        <w:rPr>
          <w:rFonts w:eastAsia="Times New Roman" w:cs="Arial"/>
          <w:color w:val="000000"/>
          <w:sz w:val="24"/>
          <w:szCs w:val="24"/>
          <w:lang w:eastAsia="zh-CN"/>
        </w:rPr>
        <w:t>Osobą uprawnioną do kontaktu z Wykonawcą ze strony Zamawiającego w sprawach dotyczących realizacji Umowy jest:</w:t>
      </w:r>
      <w:r w:rsidRPr="00EF4876">
        <w:rPr>
          <w:rFonts w:eastAsia="Times New Roman" w:cs="Arial"/>
          <w:sz w:val="24"/>
          <w:szCs w:val="24"/>
          <w:lang w:eastAsia="zh-CN"/>
        </w:rPr>
        <w:t>………………………………………tel. …….…………………</w:t>
      </w:r>
      <w:r w:rsidR="00C345D0">
        <w:rPr>
          <w:rFonts w:eastAsia="Times New Roman" w:cs="Arial"/>
          <w:sz w:val="24"/>
          <w:szCs w:val="24"/>
          <w:lang w:eastAsia="zh-CN"/>
        </w:rPr>
        <w:t xml:space="preserve"> e -</w:t>
      </w:r>
      <w:r w:rsidRPr="00EF4876">
        <w:rPr>
          <w:rFonts w:eastAsia="Times New Roman" w:cs="Arial"/>
          <w:sz w:val="24"/>
          <w:szCs w:val="24"/>
          <w:lang w:eastAsia="zh-CN"/>
        </w:rPr>
        <w:t>mail…………..………</w:t>
      </w:r>
    </w:p>
    <w:p w14:paraId="0C34AE0D" w14:textId="782E88C7" w:rsidR="009B62B5" w:rsidRPr="00EF4876" w:rsidRDefault="009B62B5" w:rsidP="00EF4876">
      <w:pPr>
        <w:pStyle w:val="Akapitzlist"/>
        <w:numPr>
          <w:ilvl w:val="3"/>
          <w:numId w:val="23"/>
        </w:numPr>
        <w:tabs>
          <w:tab w:val="left" w:pos="567"/>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0"/>
        <w:ind w:left="284" w:hanging="284"/>
        <w:textAlignment w:val="baseline"/>
        <w:rPr>
          <w:rFonts w:eastAsia="Times New Roman" w:cs="Arial"/>
          <w:color w:val="000000"/>
          <w:sz w:val="24"/>
          <w:szCs w:val="24"/>
          <w:lang w:eastAsia="zh-CN"/>
        </w:rPr>
      </w:pPr>
      <w:r w:rsidRPr="00EF4876">
        <w:rPr>
          <w:rFonts w:eastAsia="Times New Roman" w:cs="Arial"/>
          <w:color w:val="000000"/>
          <w:sz w:val="24"/>
          <w:szCs w:val="24"/>
          <w:u w:color="000000"/>
          <w:lang w:eastAsia="zh-CN"/>
        </w:rPr>
        <w:t>Na potrzeby realizacji niniejszej Umowy Wykonawca wyznacza Panią/Pana ………….……… jako osobę odpowiedzialną za realizację postanowień niniejsze</w:t>
      </w:r>
      <w:r w:rsidR="00C345D0">
        <w:rPr>
          <w:rFonts w:eastAsia="Times New Roman" w:cs="Arial"/>
          <w:color w:val="000000"/>
          <w:sz w:val="24"/>
          <w:szCs w:val="24"/>
          <w:u w:color="000000"/>
          <w:lang w:eastAsia="zh-CN"/>
        </w:rPr>
        <w:t>j Umowy, w tym za </w:t>
      </w:r>
      <w:r w:rsidRPr="00EF4876">
        <w:rPr>
          <w:rFonts w:eastAsia="Times New Roman" w:cs="Arial"/>
          <w:color w:val="000000"/>
          <w:sz w:val="24"/>
          <w:szCs w:val="24"/>
          <w:u w:color="000000"/>
          <w:lang w:eastAsia="zh-CN"/>
        </w:rPr>
        <w:t>przyjmowanie od Zamawiającego reklamacji oraz</w:t>
      </w:r>
      <w:r w:rsidR="00C345D0">
        <w:rPr>
          <w:rFonts w:eastAsia="Times New Roman" w:cs="Arial"/>
          <w:color w:val="000000"/>
          <w:sz w:val="24"/>
          <w:szCs w:val="24"/>
          <w:u w:color="000000"/>
          <w:lang w:eastAsia="zh-CN"/>
        </w:rPr>
        <w:t xml:space="preserve"> zobowiązaną do koordynowania i </w:t>
      </w:r>
      <w:r w:rsidRPr="00EF4876">
        <w:rPr>
          <w:rFonts w:eastAsia="Times New Roman" w:cs="Arial"/>
          <w:color w:val="000000"/>
          <w:sz w:val="24"/>
          <w:szCs w:val="24"/>
          <w:u w:color="000000"/>
          <w:lang w:eastAsia="zh-CN"/>
        </w:rPr>
        <w:t>przekazywania wszelkich informacji Zamawiającemu w celu prawidłowego wykonania przedmiotu Umowy.</w:t>
      </w:r>
    </w:p>
    <w:p w14:paraId="5C05D0CF" w14:textId="77777777" w:rsidR="009B62B5" w:rsidRPr="00236C4B" w:rsidRDefault="009B62B5" w:rsidP="00EF4876">
      <w:pPr>
        <w:numPr>
          <w:ilvl w:val="1"/>
          <w:numId w:val="58"/>
        </w:numPr>
        <w:pBdr>
          <w:top w:val="nil"/>
          <w:left w:val="nil"/>
          <w:bottom w:val="nil"/>
          <w:right w:val="nil"/>
          <w:between w:val="nil"/>
          <w:bar w:val="nil"/>
        </w:pBdr>
        <w:tabs>
          <w:tab w:val="left" w:pos="708"/>
        </w:tabs>
        <w:suppressAutoHyphens/>
        <w:spacing w:after="0"/>
        <w:ind w:firstLine="426"/>
        <w:jc w:val="left"/>
        <w:rPr>
          <w:rFonts w:eastAsia="Times New Roman" w:cs="Arial"/>
          <w:sz w:val="24"/>
          <w:szCs w:val="24"/>
          <w:lang w:eastAsia="zh-CN"/>
        </w:rPr>
      </w:pPr>
      <w:r w:rsidRPr="00236C4B">
        <w:rPr>
          <w:rFonts w:eastAsia="Times New Roman" w:cs="Arial"/>
          <w:color w:val="000000"/>
          <w:sz w:val="24"/>
          <w:szCs w:val="24"/>
          <w:u w:color="000000"/>
          <w:lang w:eastAsia="zh-CN"/>
        </w:rPr>
        <w:t xml:space="preserve">nr telefonu </w:t>
      </w:r>
      <w:r w:rsidRPr="00236C4B">
        <w:rPr>
          <w:rFonts w:eastAsia="Times New Roman" w:cs="Arial"/>
          <w:color w:val="000000"/>
          <w:sz w:val="24"/>
          <w:szCs w:val="24"/>
          <w:u w:color="000000"/>
          <w:lang w:eastAsia="zh-CN"/>
        </w:rPr>
        <w:tab/>
        <w:t>……………………</w:t>
      </w:r>
    </w:p>
    <w:p w14:paraId="2AFB2CB2" w14:textId="77777777" w:rsidR="00EF4876" w:rsidRDefault="009B62B5" w:rsidP="009B62B5">
      <w:pPr>
        <w:numPr>
          <w:ilvl w:val="1"/>
          <w:numId w:val="58"/>
        </w:numPr>
        <w:pBdr>
          <w:top w:val="nil"/>
          <w:left w:val="nil"/>
          <w:bottom w:val="nil"/>
          <w:right w:val="nil"/>
          <w:between w:val="nil"/>
          <w:bar w:val="nil"/>
        </w:pBdr>
        <w:tabs>
          <w:tab w:val="left" w:pos="708"/>
        </w:tabs>
        <w:suppressAutoHyphens/>
        <w:spacing w:after="0"/>
        <w:ind w:firstLine="426"/>
        <w:jc w:val="left"/>
        <w:rPr>
          <w:rFonts w:eastAsia="Times New Roman" w:cs="Arial"/>
          <w:sz w:val="24"/>
          <w:szCs w:val="24"/>
          <w:lang w:eastAsia="zh-CN"/>
        </w:rPr>
      </w:pPr>
      <w:r w:rsidRPr="00236C4B">
        <w:rPr>
          <w:rFonts w:eastAsia="Times New Roman" w:cs="Arial"/>
          <w:color w:val="000000"/>
          <w:sz w:val="24"/>
          <w:szCs w:val="24"/>
          <w:u w:color="000000"/>
          <w:lang w:eastAsia="zh-CN"/>
        </w:rPr>
        <w:t xml:space="preserve">e-mail </w:t>
      </w:r>
      <w:r w:rsidRPr="00236C4B">
        <w:rPr>
          <w:rFonts w:eastAsia="Times New Roman" w:cs="Arial"/>
          <w:color w:val="000000"/>
          <w:sz w:val="24"/>
          <w:szCs w:val="24"/>
          <w:u w:color="000000"/>
          <w:lang w:eastAsia="zh-CN"/>
        </w:rPr>
        <w:tab/>
        <w:t>…………………….</w:t>
      </w:r>
    </w:p>
    <w:p w14:paraId="393E3889" w14:textId="519BD33E" w:rsidR="009B62B5" w:rsidRPr="00EF4876" w:rsidRDefault="009B62B5" w:rsidP="00EF4876">
      <w:pPr>
        <w:pStyle w:val="Akapitzlist"/>
        <w:numPr>
          <w:ilvl w:val="3"/>
          <w:numId w:val="23"/>
        </w:numPr>
        <w:pBdr>
          <w:top w:val="nil"/>
          <w:left w:val="nil"/>
          <w:bottom w:val="nil"/>
          <w:right w:val="nil"/>
          <w:between w:val="nil"/>
          <w:bar w:val="nil"/>
        </w:pBdr>
        <w:tabs>
          <w:tab w:val="left" w:pos="708"/>
        </w:tabs>
        <w:suppressAutoHyphens/>
        <w:spacing w:after="0"/>
        <w:ind w:left="284" w:hanging="284"/>
        <w:rPr>
          <w:rFonts w:eastAsia="Times New Roman" w:cs="Arial"/>
          <w:sz w:val="24"/>
          <w:szCs w:val="24"/>
          <w:lang w:eastAsia="zh-CN"/>
        </w:rPr>
      </w:pPr>
      <w:r w:rsidRPr="00EF4876">
        <w:rPr>
          <w:rFonts w:eastAsia="Times New Roman" w:cs="Arial"/>
          <w:color w:val="000000"/>
          <w:sz w:val="24"/>
          <w:szCs w:val="24"/>
          <w:u w:color="000000"/>
          <w:lang w:eastAsia="zh-CN"/>
        </w:rPr>
        <w:t>W celu zapewnienia sprawnej realizacji przedmiotu Umowy, w tym składania</w:t>
      </w:r>
      <w:r w:rsidR="00EF4876">
        <w:rPr>
          <w:rFonts w:eastAsia="Times New Roman" w:cs="Arial"/>
          <w:color w:val="000000"/>
          <w:sz w:val="24"/>
          <w:szCs w:val="24"/>
          <w:u w:color="000000"/>
          <w:lang w:eastAsia="zh-CN"/>
        </w:rPr>
        <w:t xml:space="preserve"> </w:t>
      </w:r>
      <w:r w:rsidRPr="00EF4876">
        <w:rPr>
          <w:rFonts w:eastAsia="Times New Roman" w:cs="Arial"/>
          <w:color w:val="000000"/>
          <w:sz w:val="24"/>
          <w:szCs w:val="24"/>
          <w:u w:color="000000"/>
          <w:lang w:eastAsia="zh-CN"/>
        </w:rPr>
        <w:t>zamówień, Wykonawca udostępni do dyspozycji Zamawiającego nr telefonu oraz e-mail:</w:t>
      </w:r>
    </w:p>
    <w:p w14:paraId="230BC1C7" w14:textId="77777777" w:rsidR="009B62B5" w:rsidRPr="00236C4B" w:rsidRDefault="009B62B5" w:rsidP="00EF4876">
      <w:pPr>
        <w:numPr>
          <w:ilvl w:val="4"/>
          <w:numId w:val="60"/>
        </w:numPr>
        <w:pBdr>
          <w:top w:val="nil"/>
          <w:left w:val="nil"/>
          <w:bottom w:val="nil"/>
          <w:right w:val="nil"/>
          <w:between w:val="nil"/>
          <w:bar w:val="nil"/>
        </w:pBdr>
        <w:suppressAutoHyphens/>
        <w:spacing w:after="0"/>
        <w:ind w:firstLine="426"/>
        <w:jc w:val="left"/>
        <w:rPr>
          <w:rFonts w:eastAsia="Times New Roman" w:cs="Arial"/>
          <w:sz w:val="24"/>
          <w:szCs w:val="24"/>
          <w:lang w:eastAsia="zh-CN"/>
        </w:rPr>
      </w:pPr>
      <w:r w:rsidRPr="00236C4B">
        <w:rPr>
          <w:rFonts w:eastAsia="Times New Roman" w:cs="Arial"/>
          <w:color w:val="000000"/>
          <w:sz w:val="24"/>
          <w:szCs w:val="24"/>
          <w:u w:color="000000"/>
          <w:lang w:eastAsia="zh-CN"/>
        </w:rPr>
        <w:t>nr telefonu</w:t>
      </w:r>
      <w:r w:rsidRPr="00236C4B">
        <w:rPr>
          <w:rFonts w:eastAsia="Times New Roman" w:cs="Arial"/>
          <w:color w:val="000000"/>
          <w:sz w:val="24"/>
          <w:szCs w:val="24"/>
          <w:u w:color="000000"/>
          <w:lang w:eastAsia="zh-CN"/>
        </w:rPr>
        <w:tab/>
        <w:t>……………………………..</w:t>
      </w:r>
    </w:p>
    <w:p w14:paraId="1F3906C9" w14:textId="77777777" w:rsidR="00EF4876" w:rsidRDefault="009B62B5" w:rsidP="009B62B5">
      <w:pPr>
        <w:numPr>
          <w:ilvl w:val="4"/>
          <w:numId w:val="60"/>
        </w:numPr>
        <w:pBdr>
          <w:top w:val="nil"/>
          <w:left w:val="nil"/>
          <w:bottom w:val="nil"/>
          <w:right w:val="nil"/>
          <w:between w:val="nil"/>
          <w:bar w:val="nil"/>
        </w:pBdr>
        <w:suppressAutoHyphens/>
        <w:spacing w:after="0"/>
        <w:ind w:firstLine="426"/>
        <w:jc w:val="left"/>
        <w:rPr>
          <w:rFonts w:eastAsia="Times New Roman" w:cs="Arial"/>
          <w:sz w:val="24"/>
          <w:szCs w:val="24"/>
          <w:lang w:eastAsia="zh-CN"/>
        </w:rPr>
      </w:pPr>
      <w:r w:rsidRPr="00236C4B">
        <w:rPr>
          <w:rFonts w:eastAsia="Times New Roman" w:cs="Arial"/>
          <w:color w:val="000000"/>
          <w:sz w:val="24"/>
          <w:szCs w:val="24"/>
          <w:u w:color="000000"/>
          <w:lang w:eastAsia="zh-CN"/>
        </w:rPr>
        <w:t>e-mail</w:t>
      </w:r>
      <w:r w:rsidRPr="00236C4B">
        <w:rPr>
          <w:rFonts w:eastAsia="Times New Roman" w:cs="Arial"/>
          <w:color w:val="000000"/>
          <w:sz w:val="24"/>
          <w:szCs w:val="24"/>
          <w:u w:color="000000"/>
          <w:lang w:eastAsia="zh-CN"/>
        </w:rPr>
        <w:tab/>
      </w:r>
      <w:r w:rsidRPr="00236C4B">
        <w:rPr>
          <w:rFonts w:eastAsia="Times New Roman" w:cs="Arial"/>
          <w:color w:val="000000"/>
          <w:sz w:val="24"/>
          <w:szCs w:val="24"/>
          <w:u w:color="000000"/>
          <w:lang w:eastAsia="zh-CN"/>
        </w:rPr>
        <w:tab/>
        <w:t>……………………………...</w:t>
      </w:r>
    </w:p>
    <w:p w14:paraId="617BE1BF" w14:textId="4C29C286" w:rsidR="009B62B5" w:rsidRPr="00EF4876" w:rsidRDefault="009B62B5" w:rsidP="00EF4876">
      <w:pPr>
        <w:pStyle w:val="Akapitzlist"/>
        <w:numPr>
          <w:ilvl w:val="3"/>
          <w:numId w:val="23"/>
        </w:numPr>
        <w:pBdr>
          <w:top w:val="nil"/>
          <w:left w:val="nil"/>
          <w:bottom w:val="nil"/>
          <w:right w:val="nil"/>
          <w:between w:val="nil"/>
          <w:bar w:val="nil"/>
        </w:pBdr>
        <w:suppressAutoHyphens/>
        <w:spacing w:after="0"/>
        <w:ind w:left="284" w:hanging="284"/>
        <w:rPr>
          <w:rFonts w:eastAsia="Times New Roman" w:cs="Arial"/>
          <w:sz w:val="24"/>
          <w:szCs w:val="24"/>
          <w:lang w:eastAsia="zh-CN"/>
        </w:rPr>
      </w:pPr>
      <w:r w:rsidRPr="00EF4876">
        <w:rPr>
          <w:rFonts w:eastAsia="Times New Roman" w:cs="Arial"/>
          <w:color w:val="000000"/>
          <w:sz w:val="24"/>
          <w:szCs w:val="24"/>
          <w:u w:color="000000"/>
          <w:lang w:eastAsia="zh-CN"/>
        </w:rPr>
        <w:t xml:space="preserve">Strony zgodnie ustalają, iż terminarze, o których mowa w zadaniu nr </w:t>
      </w:r>
      <w:r w:rsidR="00250D8A">
        <w:rPr>
          <w:rFonts w:eastAsia="Times New Roman" w:cs="Arial"/>
          <w:color w:val="000000"/>
          <w:sz w:val="24"/>
          <w:szCs w:val="24"/>
          <w:u w:color="000000"/>
          <w:lang w:eastAsia="zh-CN"/>
        </w:rPr>
        <w:t>4</w:t>
      </w:r>
      <w:r w:rsidRPr="00EF4876">
        <w:rPr>
          <w:rFonts w:eastAsia="Times New Roman" w:cs="Arial"/>
          <w:color w:val="000000"/>
          <w:sz w:val="24"/>
          <w:szCs w:val="24"/>
          <w:u w:color="000000"/>
          <w:lang w:eastAsia="zh-CN"/>
        </w:rPr>
        <w:t xml:space="preserve"> zostaną dostarczone do </w:t>
      </w:r>
      <w:r w:rsidRPr="00EF4876">
        <w:rPr>
          <w:rFonts w:eastAsia="Times New Roman" w:cs="Arial"/>
          <w:sz w:val="24"/>
          <w:szCs w:val="24"/>
          <w:u w:color="000000"/>
          <w:lang w:eastAsia="zh-CN"/>
        </w:rPr>
        <w:t>zamawiającego jednorazowo tj. w ramach jednej dostawy. Przed dokonaniem dostawy ww. asortymentu Zamawi</w:t>
      </w:r>
      <w:r w:rsidR="00250D8A">
        <w:rPr>
          <w:rFonts w:eastAsia="Times New Roman" w:cs="Arial"/>
          <w:sz w:val="24"/>
          <w:szCs w:val="24"/>
          <w:u w:color="000000"/>
          <w:lang w:eastAsia="zh-CN"/>
        </w:rPr>
        <w:t>ający dla poz. nr 5 zadania nr 4</w:t>
      </w:r>
      <w:r w:rsidRPr="00EF4876">
        <w:rPr>
          <w:rFonts w:eastAsia="Times New Roman" w:cs="Arial"/>
          <w:sz w:val="24"/>
          <w:szCs w:val="24"/>
          <w:u w:color="000000"/>
          <w:lang w:eastAsia="zh-CN"/>
        </w:rPr>
        <w:t xml:space="preserve"> przekaże Wykonawcy projekt indywidualnego nadruku w ciągu </w:t>
      </w:r>
      <w:r w:rsidR="00C53EF0">
        <w:rPr>
          <w:rFonts w:eastAsia="Times New Roman" w:cs="Arial"/>
          <w:sz w:val="24"/>
          <w:szCs w:val="24"/>
          <w:u w:color="000000"/>
          <w:lang w:eastAsia="zh-CN"/>
        </w:rPr>
        <w:t>5</w:t>
      </w:r>
      <w:r w:rsidRPr="00EF4876">
        <w:rPr>
          <w:rFonts w:eastAsia="Times New Roman" w:cs="Arial"/>
          <w:sz w:val="24"/>
          <w:szCs w:val="24"/>
          <w:u w:color="000000"/>
          <w:lang w:eastAsia="zh-CN"/>
        </w:rPr>
        <w:t xml:space="preserve"> dni kalendarzowych od dnia podpisania umowy, natomiast Wykonawca zobowiązany będzie przedłożyć zamawiającemu (tj. osobom uprawnionym do działania w imieniu zamawiającego w</w:t>
      </w:r>
      <w:r w:rsidR="00EF4876">
        <w:rPr>
          <w:rFonts w:eastAsia="Times New Roman" w:cs="Arial"/>
          <w:sz w:val="24"/>
          <w:szCs w:val="24"/>
          <w:u w:color="000000"/>
          <w:lang w:eastAsia="zh-CN"/>
        </w:rPr>
        <w:t> </w:t>
      </w:r>
      <w:r w:rsidRPr="00EF4876">
        <w:rPr>
          <w:rFonts w:eastAsia="Times New Roman" w:cs="Arial"/>
          <w:sz w:val="24"/>
          <w:szCs w:val="24"/>
          <w:u w:color="000000"/>
          <w:lang w:eastAsia="zh-CN"/>
        </w:rPr>
        <w:t>ramach niniejszej Umowy)  wzory terminarzy w form</w:t>
      </w:r>
      <w:r w:rsidR="003341ED">
        <w:rPr>
          <w:rFonts w:eastAsia="Times New Roman" w:cs="Arial"/>
          <w:sz w:val="24"/>
          <w:szCs w:val="24"/>
          <w:u w:color="000000"/>
          <w:lang w:eastAsia="zh-CN"/>
        </w:rPr>
        <w:t>ie elektronicznej w terminie do </w:t>
      </w:r>
      <w:r w:rsidR="004F639C">
        <w:rPr>
          <w:rFonts w:eastAsia="Times New Roman" w:cs="Arial"/>
          <w:sz w:val="24"/>
          <w:szCs w:val="24"/>
          <w:u w:color="000000"/>
          <w:lang w:eastAsia="zh-CN"/>
        </w:rPr>
        <w:t>7</w:t>
      </w:r>
      <w:r w:rsidR="003341ED">
        <w:rPr>
          <w:rFonts w:eastAsia="Times New Roman" w:cs="Arial"/>
          <w:sz w:val="24"/>
          <w:szCs w:val="24"/>
          <w:u w:color="000000"/>
          <w:lang w:eastAsia="zh-CN"/>
        </w:rPr>
        <w:t> </w:t>
      </w:r>
      <w:r w:rsidRPr="00EF4876">
        <w:rPr>
          <w:rFonts w:eastAsia="Times New Roman" w:cs="Arial"/>
          <w:sz w:val="24"/>
          <w:szCs w:val="24"/>
          <w:u w:color="000000"/>
          <w:lang w:eastAsia="zh-CN"/>
        </w:rPr>
        <w:t xml:space="preserve">dni </w:t>
      </w:r>
      <w:r w:rsidR="004F639C">
        <w:rPr>
          <w:rFonts w:eastAsia="Times New Roman" w:cs="Arial"/>
          <w:sz w:val="24"/>
          <w:szCs w:val="24"/>
          <w:u w:color="000000"/>
          <w:lang w:eastAsia="zh-CN"/>
        </w:rPr>
        <w:t xml:space="preserve">kalendarzowych </w:t>
      </w:r>
      <w:r w:rsidRPr="00EF4876">
        <w:rPr>
          <w:rFonts w:eastAsia="Times New Roman" w:cs="Arial"/>
          <w:sz w:val="24"/>
          <w:szCs w:val="24"/>
          <w:u w:color="000000"/>
          <w:lang w:eastAsia="zh-CN"/>
        </w:rPr>
        <w:t>od dnia podpisania Umowy oraz po jednym egzemplarzu terminarza w wers</w:t>
      </w:r>
      <w:r w:rsidR="004F639C">
        <w:rPr>
          <w:rFonts w:eastAsia="Times New Roman" w:cs="Arial"/>
          <w:sz w:val="24"/>
          <w:szCs w:val="24"/>
          <w:u w:color="000000"/>
          <w:lang w:eastAsia="zh-CN"/>
        </w:rPr>
        <w:t xml:space="preserve">ji papierowej w terminie do 14 </w:t>
      </w:r>
      <w:r w:rsidRPr="00EF4876">
        <w:rPr>
          <w:rFonts w:eastAsia="Times New Roman" w:cs="Arial"/>
          <w:sz w:val="24"/>
          <w:szCs w:val="24"/>
          <w:u w:color="000000"/>
          <w:lang w:eastAsia="zh-CN"/>
        </w:rPr>
        <w:t xml:space="preserve">dni </w:t>
      </w:r>
      <w:r w:rsidR="004F639C">
        <w:rPr>
          <w:rFonts w:eastAsia="Times New Roman" w:cs="Arial"/>
          <w:sz w:val="24"/>
          <w:szCs w:val="24"/>
          <w:u w:color="000000"/>
          <w:lang w:eastAsia="zh-CN"/>
        </w:rPr>
        <w:t xml:space="preserve">kalendarzowych </w:t>
      </w:r>
      <w:r w:rsidRPr="00EF4876">
        <w:rPr>
          <w:rFonts w:eastAsia="Times New Roman" w:cs="Arial"/>
          <w:sz w:val="24"/>
          <w:szCs w:val="24"/>
          <w:u w:color="000000"/>
          <w:lang w:eastAsia="zh-CN"/>
        </w:rPr>
        <w:t>od podpisania Umowy. Dopiero po ostatecznej weryfikacji terminarzy przez Z</w:t>
      </w:r>
      <w:r w:rsidR="003341ED">
        <w:rPr>
          <w:rFonts w:eastAsia="Times New Roman" w:cs="Arial"/>
          <w:sz w:val="24"/>
          <w:szCs w:val="24"/>
          <w:u w:color="000000"/>
          <w:lang w:eastAsia="zh-CN"/>
        </w:rPr>
        <w:t>amawiającego (nie później niż 7 </w:t>
      </w:r>
      <w:r w:rsidRPr="00EF4876">
        <w:rPr>
          <w:rFonts w:eastAsia="Times New Roman" w:cs="Arial"/>
          <w:sz w:val="24"/>
          <w:szCs w:val="24"/>
          <w:u w:color="000000"/>
          <w:lang w:eastAsia="zh-CN"/>
        </w:rPr>
        <w:t xml:space="preserve">dni kalendarzowych od dostarczenia wersji papierowej), Wykonawca dostarczy ww. asortyment w ramach jednorazowej dostawy w terminie określonym w </w:t>
      </w:r>
      <w:r w:rsidR="003341ED">
        <w:rPr>
          <w:rFonts w:eastAsia="Times New Roman" w:cs="Arial"/>
          <w:bCs/>
          <w:sz w:val="24"/>
          <w:szCs w:val="24"/>
          <w:lang w:eastAsia="zh-CN"/>
        </w:rPr>
        <w:t>§ </w:t>
      </w:r>
      <w:r w:rsidRPr="00EF4876">
        <w:rPr>
          <w:rFonts w:eastAsia="Times New Roman" w:cs="Arial"/>
          <w:bCs/>
          <w:sz w:val="24"/>
          <w:szCs w:val="24"/>
          <w:lang w:eastAsia="zh-CN"/>
        </w:rPr>
        <w:t>2 ust. 1.</w:t>
      </w:r>
      <w:r w:rsidRPr="00EF4876">
        <w:rPr>
          <w:rFonts w:eastAsia="Times New Roman" w:cs="Arial"/>
          <w:sz w:val="24"/>
          <w:szCs w:val="24"/>
          <w:lang w:eastAsia="zh-CN"/>
        </w:rPr>
        <w:t xml:space="preserve"> </w:t>
      </w:r>
      <w:r w:rsidRPr="00EF4876">
        <w:rPr>
          <w:rFonts w:eastAsia="Times New Roman" w:cs="Arial"/>
          <w:sz w:val="24"/>
          <w:szCs w:val="24"/>
          <w:u w:color="000000"/>
          <w:lang w:eastAsia="zh-CN"/>
        </w:rPr>
        <w:t>W sytuacji nie przedłożenia przez</w:t>
      </w:r>
      <w:r w:rsidRPr="00EF4876">
        <w:rPr>
          <w:rFonts w:eastAsia="Times New Roman" w:cs="Arial"/>
          <w:color w:val="000000"/>
          <w:sz w:val="24"/>
          <w:szCs w:val="24"/>
          <w:u w:color="000000"/>
          <w:lang w:eastAsia="zh-CN"/>
        </w:rPr>
        <w:t xml:space="preserve"> Wykonawcę ww.</w:t>
      </w:r>
      <w:r w:rsidR="003341ED">
        <w:rPr>
          <w:rFonts w:eastAsia="Times New Roman" w:cs="Arial"/>
          <w:color w:val="000000"/>
          <w:sz w:val="24"/>
          <w:szCs w:val="24"/>
          <w:u w:color="000000"/>
          <w:lang w:eastAsia="zh-CN"/>
        </w:rPr>
        <w:t xml:space="preserve"> asortymentu w ww. terminach do </w:t>
      </w:r>
      <w:r w:rsidRPr="00EF4876">
        <w:rPr>
          <w:rFonts w:eastAsia="Times New Roman" w:cs="Arial"/>
          <w:color w:val="000000"/>
          <w:sz w:val="24"/>
          <w:szCs w:val="24"/>
          <w:u w:color="000000"/>
          <w:lang w:eastAsia="zh-CN"/>
        </w:rPr>
        <w:t>zatwierdzenia Zamawiający uprawniony będzie do odstąpienia od umowy w tej części w</w:t>
      </w:r>
      <w:r w:rsidR="00EF4876">
        <w:rPr>
          <w:rFonts w:eastAsia="Times New Roman" w:cs="Arial"/>
          <w:color w:val="000000"/>
          <w:sz w:val="24"/>
          <w:szCs w:val="24"/>
          <w:u w:color="000000"/>
          <w:lang w:eastAsia="zh-CN"/>
        </w:rPr>
        <w:t> </w:t>
      </w:r>
      <w:r w:rsidRPr="00EF4876">
        <w:rPr>
          <w:rFonts w:eastAsia="Times New Roman" w:cs="Arial"/>
          <w:color w:val="000000"/>
          <w:sz w:val="24"/>
          <w:szCs w:val="24"/>
          <w:u w:color="000000"/>
          <w:lang w:eastAsia="zh-CN"/>
        </w:rPr>
        <w:t>terminie i na zasadach określonych w par. 8 ust. 4-7 umowy.</w:t>
      </w:r>
    </w:p>
    <w:p w14:paraId="68904E5A"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3</w:t>
      </w:r>
    </w:p>
    <w:p w14:paraId="031AB71A"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WYNAGRODZENIE</w:t>
      </w:r>
    </w:p>
    <w:p w14:paraId="30DC1679" w14:textId="77777777" w:rsidR="00EF4876" w:rsidRDefault="009B62B5" w:rsidP="009B62B5">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Wynagrodzenie Wykonawcy za realizację przedmiotu Umowy wynosi …………………. zł, W</w:t>
      </w:r>
      <w:r w:rsidR="00EF4876">
        <w:rPr>
          <w:rFonts w:eastAsia="Times New Roman" w:cs="Arial"/>
          <w:sz w:val="24"/>
          <w:szCs w:val="24"/>
          <w:lang w:eastAsia="zh-CN"/>
        </w:rPr>
        <w:t> </w:t>
      </w:r>
      <w:r w:rsidRPr="00EF4876">
        <w:rPr>
          <w:rFonts w:eastAsia="Times New Roman" w:cs="Arial"/>
          <w:sz w:val="24"/>
          <w:szCs w:val="24"/>
          <w:lang w:eastAsia="zh-CN"/>
        </w:rPr>
        <w:t>rozbiciu na zadania: ........................</w:t>
      </w:r>
    </w:p>
    <w:p w14:paraId="2CD93D73" w14:textId="77777777"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Ceny jednostkowe zaoferowane przez Wykonawcę nie ulegną zmianie w trakcie realizacji niniejszej Umowy.</w:t>
      </w:r>
    </w:p>
    <w:p w14:paraId="30860507" w14:textId="77777777" w:rsidR="00EF4876" w:rsidRDefault="009B62B5" w:rsidP="009B62B5">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lastRenderedPageBreak/>
        <w:t>Zapłata należności za wykonanie dostawy będzie następować na podstawie faktur VAT wystawianych przez Wykonawcę po wykonaniu przedmiotu Umowy potwierdzonego protokołem odbioru (dokumentem WZ).</w:t>
      </w:r>
    </w:p>
    <w:p w14:paraId="6B5EC473" w14:textId="77777777"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Należność płatna będzie przelewem z rachunku Zamawiającego, tj. 31 Bazy Lotnictwa Taktycznego na rachunek Wykonawcy podany w fakturze w terminie 30 dni od daty otrzymania prawidłowo wystawionej faktury.</w:t>
      </w:r>
    </w:p>
    <w:p w14:paraId="26EAFC8D" w14:textId="4E3F1906"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Zamawiający dopuszcza zmianę wynagrodzenia Wykonawcy (ceny) o kwotę wynikającą ze zmienionych stawek podatku od towarów i usług (VAT), obowiązujących w dacie powstania obowiązku podatkowego w trakcie trwania umowy. W przypadku zmiany stawek VAT, Wykonawca wystawia fakturę VAT na</w:t>
      </w:r>
      <w:r w:rsidR="00C345D0">
        <w:rPr>
          <w:rFonts w:eastAsia="Times New Roman" w:cs="Arial"/>
          <w:sz w:val="24"/>
          <w:szCs w:val="24"/>
          <w:lang w:eastAsia="zh-CN"/>
        </w:rPr>
        <w:t xml:space="preserve"> kwotę brutto uwzględniającą tę </w:t>
      </w:r>
      <w:r w:rsidRPr="00EF4876">
        <w:rPr>
          <w:rFonts w:eastAsia="Times New Roman" w:cs="Arial"/>
          <w:sz w:val="24"/>
          <w:szCs w:val="24"/>
          <w:lang w:eastAsia="zh-CN"/>
        </w:rPr>
        <w:t>zmianę.</w:t>
      </w:r>
    </w:p>
    <w:p w14:paraId="66BD17B6" w14:textId="77777777"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Przy realizacji postanowień niniejszej Umowy Strony zobowiązane są do stosowania mechanizmu podzielonej płatności dla towarów i usług wymienionych w zał. nr 15 ustawy o podatku od towarów i usług.</w:t>
      </w:r>
    </w:p>
    <w:p w14:paraId="54AFC851" w14:textId="77777777"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Wykonawca oświadcza, że numer rachunku rozliczeniowego wskazany we wszystkich fakturach wystawianych do przedmiotowej Umowy, należy do Wykonawcy i jest rachunkiem, dla którego zgodnie z Rozdziałem 3a ustawy z dnia 29 sierpnia 1997r. – Prawo bankowe (Dz. U. 2020 r. poz.1896 ze zm.) prowadzony jest rachunek VAT.</w:t>
      </w:r>
    </w:p>
    <w:p w14:paraId="78B761B3" w14:textId="5C6279F5" w:rsidR="00EF4876" w:rsidRDefault="009B62B5" w:rsidP="00EF4876">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 xml:space="preserve">Wykonawca, który w dniu podpisania Umowy nie </w:t>
      </w:r>
      <w:r w:rsidR="00C345D0">
        <w:rPr>
          <w:rFonts w:eastAsia="Times New Roman" w:cs="Arial"/>
          <w:sz w:val="24"/>
          <w:szCs w:val="24"/>
          <w:lang w:eastAsia="zh-CN"/>
        </w:rPr>
        <w:t>jest czynnym podatnikiem VAT, a </w:t>
      </w:r>
      <w:r w:rsidRPr="00EF4876">
        <w:rPr>
          <w:rFonts w:eastAsia="Times New Roman" w:cs="Arial"/>
          <w:sz w:val="24"/>
          <w:szCs w:val="24"/>
          <w:lang w:eastAsia="zh-CN"/>
        </w:rPr>
        <w:t xml:space="preserve">podczas obowiązywania Umowy stanie się takim </w:t>
      </w:r>
      <w:r w:rsidR="00C345D0">
        <w:rPr>
          <w:rFonts w:eastAsia="Times New Roman" w:cs="Arial"/>
          <w:sz w:val="24"/>
          <w:szCs w:val="24"/>
          <w:lang w:eastAsia="zh-CN"/>
        </w:rPr>
        <w:t>podatnikiem, zobowiązuje się do </w:t>
      </w:r>
      <w:r w:rsidRPr="00EF4876">
        <w:rPr>
          <w:rFonts w:eastAsia="Times New Roman" w:cs="Arial"/>
          <w:sz w:val="24"/>
          <w:szCs w:val="24"/>
          <w:lang w:eastAsia="zh-CN"/>
        </w:rPr>
        <w:t>niezwłocznego powiadomienia Zamawiającego o tym fakcie oraz o wskazanie rachunku rozliczeniowego, na który ma wpływać wynagrodzenie, dla którego prowadzony jest rachunek VAT.</w:t>
      </w:r>
    </w:p>
    <w:p w14:paraId="0F006D71" w14:textId="174B4D00" w:rsidR="009B62B5" w:rsidRPr="00C345D0" w:rsidRDefault="009B62B5" w:rsidP="009B62B5">
      <w:pPr>
        <w:pStyle w:val="Akapitzlist"/>
        <w:numPr>
          <w:ilvl w:val="6"/>
          <w:numId w:val="78"/>
        </w:numPr>
        <w:tabs>
          <w:tab w:val="left" w:pos="284"/>
        </w:tabs>
        <w:suppressAutoHyphens/>
        <w:spacing w:after="0"/>
        <w:ind w:left="284" w:hanging="284"/>
        <w:rPr>
          <w:rFonts w:eastAsia="Times New Roman" w:cs="Arial"/>
          <w:sz w:val="24"/>
          <w:szCs w:val="24"/>
          <w:lang w:eastAsia="zh-CN"/>
        </w:rPr>
      </w:pPr>
      <w:r w:rsidRPr="00EF4876">
        <w:rPr>
          <w:rFonts w:eastAsia="Times New Roman" w:cs="Arial"/>
          <w:sz w:val="24"/>
          <w:szCs w:val="24"/>
          <w:lang w:eastAsia="zh-CN"/>
        </w:rPr>
        <w:t>Jeżeli przedmiot Umowy nie został zawarty w zał. nr 15 zapisy ust. 6-8  nie znajdują zastosowania.</w:t>
      </w:r>
    </w:p>
    <w:p w14:paraId="1E7347E4"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4</w:t>
      </w:r>
    </w:p>
    <w:p w14:paraId="4799C660"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OPCJA</w:t>
      </w:r>
    </w:p>
    <w:p w14:paraId="715C34D4" w14:textId="3C200544" w:rsidR="009B62B5" w:rsidRPr="00EF4876" w:rsidRDefault="009B62B5" w:rsidP="00EF4876">
      <w:pPr>
        <w:pStyle w:val="Akapitzlist"/>
        <w:numPr>
          <w:ilvl w:val="6"/>
          <w:numId w:val="23"/>
        </w:numPr>
        <w:pBdr>
          <w:top w:val="nil"/>
          <w:left w:val="nil"/>
          <w:bottom w:val="nil"/>
          <w:right w:val="nil"/>
          <w:between w:val="nil"/>
          <w:bar w:val="nil"/>
        </w:pBdr>
        <w:tabs>
          <w:tab w:val="left" w:pos="284"/>
          <w:tab w:val="left" w:pos="2160"/>
          <w:tab w:val="left" w:pos="2694"/>
          <w:tab w:val="left" w:pos="2880"/>
          <w:tab w:val="left" w:pos="3600"/>
          <w:tab w:val="left" w:pos="4320"/>
          <w:tab w:val="left" w:pos="5760"/>
          <w:tab w:val="left" w:pos="6480"/>
          <w:tab w:val="left" w:pos="7200"/>
          <w:tab w:val="left" w:pos="7920"/>
          <w:tab w:val="left" w:pos="8566"/>
        </w:tabs>
        <w:spacing w:after="0"/>
        <w:ind w:left="284" w:hanging="284"/>
        <w:rPr>
          <w:rFonts w:eastAsia="Times New Roman" w:cs="Arial"/>
          <w:sz w:val="24"/>
          <w:szCs w:val="24"/>
          <w:u w:color="000000"/>
          <w:bdr w:val="nil"/>
        </w:rPr>
      </w:pPr>
      <w:r w:rsidRPr="00EF4876">
        <w:rPr>
          <w:rFonts w:eastAsia="Arial Unicode MS" w:cs="Arial"/>
          <w:sz w:val="24"/>
          <w:szCs w:val="24"/>
          <w:u w:color="000000"/>
          <w:bdr w:val="nil"/>
        </w:rPr>
        <w:t xml:space="preserve">Zamawiający przewiduje prawo opcji zgodnie z art. 441 </w:t>
      </w:r>
      <w:proofErr w:type="spellStart"/>
      <w:r w:rsidRPr="00EF4876">
        <w:rPr>
          <w:rFonts w:eastAsia="Arial Unicode MS" w:cs="Arial"/>
          <w:sz w:val="24"/>
          <w:szCs w:val="24"/>
          <w:u w:color="000000"/>
          <w:bdr w:val="nil"/>
        </w:rPr>
        <w:t>uPzp</w:t>
      </w:r>
      <w:proofErr w:type="spellEnd"/>
      <w:r w:rsidRPr="00EF4876">
        <w:rPr>
          <w:rFonts w:eastAsia="Arial Unicode MS" w:cs="Arial"/>
          <w:sz w:val="24"/>
          <w:szCs w:val="24"/>
          <w:u w:color="000000"/>
          <w:bdr w:val="nil"/>
        </w:rPr>
        <w:t xml:space="preserve"> do wysokości kwoty brutto dla:</w:t>
      </w:r>
    </w:p>
    <w:p w14:paraId="79638EB1" w14:textId="66796330" w:rsidR="009B62B5" w:rsidRPr="007305ED" w:rsidRDefault="00C345D0" w:rsidP="009B62B5">
      <w:pPr>
        <w:suppressAutoHyphens/>
        <w:spacing w:after="0"/>
        <w:ind w:firstLine="426"/>
        <w:rPr>
          <w:rFonts w:eastAsia="Times New Roman" w:cs="Arial"/>
          <w:bCs/>
          <w:sz w:val="24"/>
          <w:szCs w:val="24"/>
          <w:lang w:eastAsia="zh-CN"/>
        </w:rPr>
      </w:pPr>
      <w:r>
        <w:rPr>
          <w:rFonts w:eastAsia="Times New Roman" w:cs="Arial"/>
          <w:sz w:val="24"/>
          <w:szCs w:val="24"/>
          <w:lang w:eastAsia="zh-CN"/>
        </w:rPr>
        <w:t>zadania</w:t>
      </w:r>
      <w:r w:rsidR="009B62B5" w:rsidRPr="00236C4B">
        <w:rPr>
          <w:rFonts w:eastAsia="Times New Roman" w:cs="Arial"/>
          <w:sz w:val="24"/>
          <w:szCs w:val="24"/>
          <w:lang w:eastAsia="zh-CN"/>
        </w:rPr>
        <w:t xml:space="preserve"> nr </w:t>
      </w:r>
      <w:r>
        <w:rPr>
          <w:rFonts w:eastAsia="Times New Roman" w:cs="Arial"/>
          <w:sz w:val="24"/>
          <w:szCs w:val="24"/>
          <w:lang w:eastAsia="zh-CN"/>
        </w:rPr>
        <w:t>3</w:t>
      </w:r>
      <w:r w:rsidR="009B62B5" w:rsidRPr="00236C4B">
        <w:rPr>
          <w:rFonts w:eastAsia="Times New Roman" w:cs="Arial"/>
          <w:sz w:val="24"/>
          <w:szCs w:val="24"/>
          <w:lang w:eastAsia="zh-CN"/>
        </w:rPr>
        <w:t xml:space="preserve">   </w:t>
      </w:r>
      <w:r w:rsidR="003341ED" w:rsidRPr="007305ED">
        <w:rPr>
          <w:rFonts w:eastAsia="Times New Roman" w:cs="Arial"/>
          <w:bCs/>
          <w:sz w:val="24"/>
          <w:szCs w:val="24"/>
          <w:lang w:eastAsia="zh-CN"/>
        </w:rPr>
        <w:t>173.530,00</w:t>
      </w:r>
      <w:r w:rsidR="009B62B5" w:rsidRPr="007305ED">
        <w:rPr>
          <w:rFonts w:eastAsia="Times New Roman" w:cs="Arial"/>
          <w:bCs/>
          <w:sz w:val="24"/>
          <w:szCs w:val="24"/>
          <w:lang w:eastAsia="zh-CN"/>
        </w:rPr>
        <w:t xml:space="preserve"> zł</w:t>
      </w:r>
    </w:p>
    <w:p w14:paraId="7B6608DE" w14:textId="798A4E66" w:rsidR="009B62B5" w:rsidRPr="007305ED" w:rsidRDefault="00C345D0" w:rsidP="009B62B5">
      <w:pPr>
        <w:suppressAutoHyphens/>
        <w:spacing w:after="0"/>
        <w:ind w:firstLine="426"/>
        <w:rPr>
          <w:rFonts w:eastAsia="Times New Roman" w:cs="Arial"/>
          <w:bCs/>
          <w:sz w:val="24"/>
          <w:szCs w:val="24"/>
          <w:lang w:eastAsia="zh-CN"/>
        </w:rPr>
      </w:pPr>
      <w:r w:rsidRPr="007305ED">
        <w:rPr>
          <w:rFonts w:eastAsia="Times New Roman" w:cs="Arial"/>
          <w:sz w:val="24"/>
          <w:szCs w:val="24"/>
          <w:lang w:eastAsia="zh-CN"/>
        </w:rPr>
        <w:t>zadania</w:t>
      </w:r>
      <w:r w:rsidR="009B62B5" w:rsidRPr="007305ED">
        <w:rPr>
          <w:rFonts w:eastAsia="Times New Roman" w:cs="Arial"/>
          <w:sz w:val="24"/>
          <w:szCs w:val="24"/>
          <w:lang w:eastAsia="zh-CN"/>
        </w:rPr>
        <w:t xml:space="preserve"> nr </w:t>
      </w:r>
      <w:r w:rsidRPr="007305ED">
        <w:rPr>
          <w:rFonts w:eastAsia="Times New Roman" w:cs="Arial"/>
          <w:sz w:val="24"/>
          <w:szCs w:val="24"/>
          <w:lang w:eastAsia="zh-CN"/>
        </w:rPr>
        <w:t>4</w:t>
      </w:r>
      <w:r w:rsidR="009B62B5" w:rsidRPr="007305ED">
        <w:rPr>
          <w:rFonts w:eastAsia="Times New Roman" w:cs="Arial"/>
          <w:sz w:val="24"/>
          <w:szCs w:val="24"/>
          <w:lang w:eastAsia="zh-CN"/>
        </w:rPr>
        <w:t xml:space="preserve">   </w:t>
      </w:r>
      <w:r w:rsidR="003341ED" w:rsidRPr="007305ED">
        <w:rPr>
          <w:rFonts w:eastAsia="Times New Roman" w:cs="Arial"/>
          <w:sz w:val="24"/>
          <w:szCs w:val="24"/>
          <w:lang w:eastAsia="zh-CN"/>
        </w:rPr>
        <w:t xml:space="preserve"> </w:t>
      </w:r>
      <w:r w:rsidR="003341ED" w:rsidRPr="007305ED">
        <w:rPr>
          <w:rFonts w:eastAsia="Times New Roman" w:cs="Arial"/>
          <w:bCs/>
          <w:sz w:val="24"/>
          <w:szCs w:val="24"/>
          <w:lang w:eastAsia="zh-CN"/>
        </w:rPr>
        <w:t>32.600,00</w:t>
      </w:r>
      <w:r w:rsidR="009B62B5" w:rsidRPr="007305ED">
        <w:rPr>
          <w:rFonts w:eastAsia="Times New Roman" w:cs="Arial"/>
          <w:bCs/>
          <w:sz w:val="24"/>
          <w:szCs w:val="24"/>
          <w:lang w:eastAsia="zh-CN"/>
        </w:rPr>
        <w:t xml:space="preserve"> zł</w:t>
      </w:r>
    </w:p>
    <w:p w14:paraId="232462DE" w14:textId="0B7FAA7F" w:rsidR="00717104" w:rsidRPr="00717104" w:rsidRDefault="009B62B5" w:rsidP="00717104">
      <w:pPr>
        <w:suppressAutoHyphens/>
        <w:spacing w:after="0"/>
        <w:ind w:left="142"/>
        <w:rPr>
          <w:rFonts w:eastAsia="Times New Roman" w:cs="Arial"/>
          <w:sz w:val="24"/>
          <w:szCs w:val="24"/>
          <w:u w:color="000000"/>
          <w:lang w:eastAsia="zh-CN"/>
        </w:rPr>
      </w:pPr>
      <w:r w:rsidRPr="00236C4B">
        <w:rPr>
          <w:rFonts w:eastAsia="Times New Roman" w:cs="Arial"/>
          <w:sz w:val="24"/>
          <w:szCs w:val="24"/>
          <w:u w:color="000000"/>
          <w:lang w:eastAsia="zh-CN"/>
        </w:rPr>
        <w:t>w zakresie asortymentu zawartego w poszczególnych zadaniach zamówienia podstawowego.</w:t>
      </w:r>
    </w:p>
    <w:p w14:paraId="093DABC1" w14:textId="08AF3201" w:rsidR="009B62B5" w:rsidRPr="007305ED" w:rsidRDefault="009B62B5" w:rsidP="00EF4876">
      <w:pPr>
        <w:pStyle w:val="Akapitzlist"/>
        <w:numPr>
          <w:ilvl w:val="6"/>
          <w:numId w:val="23"/>
        </w:numPr>
        <w:suppressAutoHyphens/>
        <w:spacing w:after="0"/>
        <w:ind w:left="284" w:hanging="284"/>
        <w:rPr>
          <w:rFonts w:eastAsia="Times New Roman" w:cs="Arial"/>
          <w:sz w:val="24"/>
          <w:szCs w:val="24"/>
          <w:lang w:eastAsia="zh-CN"/>
        </w:rPr>
      </w:pPr>
      <w:r w:rsidRPr="00EF4876">
        <w:rPr>
          <w:rFonts w:eastAsia="Arial Unicode MS" w:cs="Arial"/>
          <w:sz w:val="24"/>
          <w:szCs w:val="24"/>
          <w:u w:color="000000"/>
          <w:bdr w:val="nil"/>
        </w:rPr>
        <w:t xml:space="preserve">Wykonawca zobowiązany jest zrealizować przedmiot zamówienia opcjonalnego </w:t>
      </w:r>
      <w:r w:rsidRPr="007305ED">
        <w:rPr>
          <w:rFonts w:eastAsia="Arial Unicode MS" w:cs="Arial"/>
          <w:sz w:val="24"/>
          <w:szCs w:val="24"/>
          <w:u w:color="000000"/>
          <w:bdr w:val="nil"/>
        </w:rPr>
        <w:t>w</w:t>
      </w:r>
      <w:r w:rsidR="00EF4876" w:rsidRPr="007305ED">
        <w:rPr>
          <w:rFonts w:eastAsia="Arial Unicode MS" w:cs="Arial"/>
          <w:sz w:val="24"/>
          <w:szCs w:val="24"/>
          <w:u w:color="000000"/>
          <w:bdr w:val="nil"/>
        </w:rPr>
        <w:t> </w:t>
      </w:r>
      <w:r w:rsidRPr="007305ED">
        <w:rPr>
          <w:rFonts w:eastAsia="Arial Unicode MS" w:cs="Arial"/>
          <w:sz w:val="24"/>
          <w:szCs w:val="24"/>
          <w:u w:color="000000"/>
          <w:bdr w:val="nil"/>
        </w:rPr>
        <w:t>terminie:</w:t>
      </w:r>
    </w:p>
    <w:p w14:paraId="1DF2C6C2" w14:textId="472360E2" w:rsidR="009B62B5" w:rsidRPr="007305ED" w:rsidRDefault="00717104" w:rsidP="0071710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709"/>
        <w:rPr>
          <w:rFonts w:eastAsia="Times New Roman" w:cs="Arial"/>
          <w:sz w:val="24"/>
          <w:szCs w:val="24"/>
          <w:u w:color="000000"/>
          <w:bdr w:val="nil"/>
        </w:rPr>
      </w:pPr>
      <w:r w:rsidRPr="007305ED">
        <w:rPr>
          <w:rFonts w:eastAsia="Arial Unicode MS" w:cs="Arial"/>
          <w:sz w:val="24"/>
          <w:szCs w:val="24"/>
          <w:u w:color="000000"/>
          <w:bdr w:val="nil"/>
        </w:rPr>
        <w:t>D</w:t>
      </w:r>
      <w:r w:rsidR="009B62B5" w:rsidRPr="007305ED">
        <w:rPr>
          <w:rFonts w:eastAsia="Arial Unicode MS" w:cs="Arial"/>
          <w:sz w:val="24"/>
          <w:szCs w:val="24"/>
          <w:u w:color="000000"/>
          <w:bdr w:val="nil"/>
        </w:rPr>
        <w:t xml:space="preserve">la zadania nr </w:t>
      </w:r>
      <w:r w:rsidR="00250D8A" w:rsidRPr="007305ED">
        <w:rPr>
          <w:rFonts w:eastAsia="Arial Unicode MS" w:cs="Arial"/>
          <w:sz w:val="24"/>
          <w:szCs w:val="24"/>
          <w:u w:color="000000"/>
          <w:bdr w:val="nil"/>
        </w:rPr>
        <w:t>3</w:t>
      </w:r>
      <w:r w:rsidR="009B62B5" w:rsidRPr="007305ED">
        <w:rPr>
          <w:rFonts w:eastAsia="Arial Unicode MS" w:cs="Arial"/>
          <w:sz w:val="24"/>
          <w:szCs w:val="24"/>
          <w:u w:color="000000"/>
          <w:bdr w:val="nil"/>
        </w:rPr>
        <w:t xml:space="preserve"> – do 5 dni roboczych od dnia złożenia zamówienia opcjonalnego przez Zamawiającego.</w:t>
      </w:r>
    </w:p>
    <w:p w14:paraId="29C5C284" w14:textId="24758EAA" w:rsidR="009B62B5" w:rsidRPr="00EF4876" w:rsidRDefault="00717104" w:rsidP="0071710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709"/>
        <w:rPr>
          <w:rFonts w:eastAsia="Times New Roman" w:cs="Arial"/>
          <w:sz w:val="24"/>
          <w:szCs w:val="24"/>
          <w:u w:color="000000"/>
          <w:bdr w:val="nil"/>
        </w:rPr>
      </w:pPr>
      <w:r w:rsidRPr="007305ED">
        <w:rPr>
          <w:rFonts w:eastAsia="Arial Unicode MS" w:cs="Arial"/>
          <w:sz w:val="24"/>
          <w:szCs w:val="24"/>
          <w:u w:color="000000"/>
          <w:bdr w:val="nil"/>
        </w:rPr>
        <w:t>D</w:t>
      </w:r>
      <w:r w:rsidR="009B62B5" w:rsidRPr="007305ED">
        <w:rPr>
          <w:rFonts w:eastAsia="Arial Unicode MS" w:cs="Arial"/>
          <w:sz w:val="24"/>
          <w:szCs w:val="24"/>
          <w:u w:color="000000"/>
          <w:bdr w:val="nil"/>
        </w:rPr>
        <w:t xml:space="preserve">la zadania nr </w:t>
      </w:r>
      <w:r w:rsidR="00250D8A" w:rsidRPr="007305ED">
        <w:rPr>
          <w:rFonts w:eastAsia="Arial Unicode MS" w:cs="Arial"/>
          <w:sz w:val="24"/>
          <w:szCs w:val="24"/>
          <w:u w:color="000000"/>
          <w:bdr w:val="nil"/>
        </w:rPr>
        <w:t>4</w:t>
      </w:r>
      <w:r w:rsidR="009B62B5" w:rsidRPr="00236C4B">
        <w:rPr>
          <w:rFonts w:eastAsia="Arial Unicode MS" w:cs="Arial"/>
          <w:sz w:val="24"/>
          <w:szCs w:val="24"/>
          <w:u w:color="000000"/>
          <w:bdr w:val="nil"/>
        </w:rPr>
        <w:t xml:space="preserve"> – do 15 dni kalendarzowych od dnia złożenia zamówienia opcjonalnego przez Zamawiającego.</w:t>
      </w:r>
    </w:p>
    <w:p w14:paraId="22C412A7" w14:textId="77777777" w:rsidR="009B62B5" w:rsidRPr="00236C4B" w:rsidRDefault="009B62B5" w:rsidP="00EF487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284"/>
        <w:rPr>
          <w:rFonts w:eastAsia="Arial Unicode MS" w:cs="Arial"/>
          <w:sz w:val="24"/>
          <w:szCs w:val="24"/>
          <w:u w:color="000000"/>
          <w:bdr w:val="nil"/>
        </w:rPr>
      </w:pPr>
      <w:r w:rsidRPr="00236C4B">
        <w:rPr>
          <w:rFonts w:eastAsia="Arial Unicode MS" w:cs="Arial"/>
          <w:sz w:val="24"/>
          <w:szCs w:val="24"/>
          <w:u w:color="000000"/>
          <w:bdr w:val="nil"/>
        </w:rPr>
        <w:t>Zamawiający może skorzystać z uruchomienia prawa opcji:</w:t>
      </w:r>
    </w:p>
    <w:p w14:paraId="7BECEAAA" w14:textId="4C5EA4A3" w:rsidR="0068738C" w:rsidRPr="007305ED" w:rsidRDefault="009B62B5" w:rsidP="0071710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709" w:hanging="142"/>
        <w:rPr>
          <w:rFonts w:cstheme="minorHAnsi"/>
          <w:sz w:val="24"/>
          <w:szCs w:val="24"/>
        </w:rPr>
      </w:pPr>
      <w:r w:rsidRPr="007305ED">
        <w:rPr>
          <w:rFonts w:eastAsia="Arial Unicode MS" w:cs="Arial"/>
          <w:sz w:val="24"/>
          <w:szCs w:val="24"/>
          <w:u w:color="000000"/>
          <w:bdr w:val="nil"/>
        </w:rPr>
        <w:lastRenderedPageBreak/>
        <w:t xml:space="preserve"> </w:t>
      </w:r>
      <w:r w:rsidR="0068738C" w:rsidRPr="007305ED">
        <w:rPr>
          <w:rFonts w:cstheme="minorHAnsi"/>
          <w:sz w:val="24"/>
          <w:szCs w:val="24"/>
        </w:rPr>
        <w:t>Dla zadanie nr 3</w:t>
      </w:r>
      <w:r w:rsidR="00717104" w:rsidRPr="007305ED">
        <w:rPr>
          <w:rFonts w:cstheme="minorHAnsi"/>
          <w:sz w:val="24"/>
          <w:szCs w:val="24"/>
        </w:rPr>
        <w:t xml:space="preserve"> - </w:t>
      </w:r>
      <w:r w:rsidR="0068738C" w:rsidRPr="007305ED">
        <w:rPr>
          <w:rFonts w:cstheme="minorHAnsi"/>
          <w:sz w:val="24"/>
          <w:szCs w:val="24"/>
        </w:rPr>
        <w:t xml:space="preserve"> </w:t>
      </w:r>
      <w:r w:rsidR="004C3806" w:rsidRPr="007305ED">
        <w:rPr>
          <w:rFonts w:cstheme="minorHAnsi"/>
          <w:sz w:val="24"/>
          <w:szCs w:val="24"/>
        </w:rPr>
        <w:t>do 80 dni kalendarzowych od podpisania umowy, jednak nie dłużej niż do </w:t>
      </w:r>
      <w:r w:rsidR="007305ED">
        <w:rPr>
          <w:rFonts w:cstheme="minorHAnsi"/>
          <w:sz w:val="24"/>
          <w:szCs w:val="24"/>
        </w:rPr>
        <w:t>30</w:t>
      </w:r>
      <w:r w:rsidR="004C3806" w:rsidRPr="007305ED">
        <w:rPr>
          <w:rFonts w:cstheme="minorHAnsi"/>
          <w:sz w:val="24"/>
          <w:szCs w:val="24"/>
        </w:rPr>
        <w:t>.11.2021 r.</w:t>
      </w:r>
    </w:p>
    <w:p w14:paraId="78CACAD7" w14:textId="0B8D17F3" w:rsidR="0068738C" w:rsidRPr="004F639C" w:rsidRDefault="0068738C" w:rsidP="00717104">
      <w:pPr>
        <w:tabs>
          <w:tab w:val="left" w:pos="993"/>
          <w:tab w:val="left" w:pos="2551"/>
          <w:tab w:val="left" w:pos="3402"/>
          <w:tab w:val="left" w:pos="4252"/>
          <w:tab w:val="left" w:pos="5103"/>
          <w:tab w:val="right" w:pos="5953"/>
          <w:tab w:val="left" w:pos="6804"/>
          <w:tab w:val="left" w:pos="7314"/>
          <w:tab w:val="left" w:pos="7654"/>
          <w:tab w:val="left" w:pos="8505"/>
        </w:tabs>
        <w:spacing w:after="0"/>
        <w:ind w:left="709"/>
        <w:rPr>
          <w:rFonts w:cstheme="minorHAnsi"/>
          <w:sz w:val="24"/>
          <w:szCs w:val="24"/>
        </w:rPr>
      </w:pPr>
      <w:r w:rsidRPr="007305ED">
        <w:rPr>
          <w:rFonts w:cstheme="minorHAnsi"/>
          <w:sz w:val="24"/>
          <w:szCs w:val="24"/>
        </w:rPr>
        <w:t xml:space="preserve">Dla zadanie nr 4 </w:t>
      </w:r>
      <w:r w:rsidR="00717104" w:rsidRPr="007305ED">
        <w:rPr>
          <w:rFonts w:cstheme="minorHAnsi"/>
          <w:sz w:val="24"/>
          <w:szCs w:val="24"/>
        </w:rPr>
        <w:t xml:space="preserve">- </w:t>
      </w:r>
      <w:r w:rsidR="004C3806" w:rsidRPr="007305ED">
        <w:rPr>
          <w:rFonts w:cstheme="minorHAnsi"/>
          <w:sz w:val="24"/>
          <w:szCs w:val="24"/>
        </w:rPr>
        <w:t xml:space="preserve">do 30 dni kalendarzowych </w:t>
      </w:r>
      <w:r w:rsidR="004C3806" w:rsidRPr="007305ED">
        <w:rPr>
          <w:rFonts w:eastAsia="Arial Unicode MS" w:cs="Arial"/>
          <w:sz w:val="24"/>
          <w:szCs w:val="24"/>
          <w:u w:color="000000"/>
          <w:bdr w:val="nil"/>
        </w:rPr>
        <w:t>od dnia zatwierdzenia przez Zamawiającego wersji papierowej</w:t>
      </w:r>
      <w:r w:rsidR="004C3806" w:rsidRPr="0068738C">
        <w:rPr>
          <w:rFonts w:eastAsia="Arial Unicode MS" w:cs="Arial"/>
          <w:sz w:val="24"/>
          <w:szCs w:val="24"/>
          <w:u w:color="000000"/>
          <w:bdr w:val="nil"/>
        </w:rPr>
        <w:t xml:space="preserve"> terminarza</w:t>
      </w:r>
      <w:r w:rsidR="004C3806" w:rsidRPr="0068738C">
        <w:rPr>
          <w:rFonts w:cstheme="minorHAnsi"/>
          <w:sz w:val="24"/>
          <w:szCs w:val="24"/>
        </w:rPr>
        <w:t xml:space="preserve">, jednak </w:t>
      </w:r>
      <w:r w:rsidR="004C3806">
        <w:rPr>
          <w:rFonts w:cstheme="minorHAnsi"/>
          <w:sz w:val="24"/>
          <w:szCs w:val="24"/>
        </w:rPr>
        <w:t>nie dłużej niż do 30.10.2021 </w:t>
      </w:r>
      <w:r w:rsidR="004C3806" w:rsidRPr="004F639C">
        <w:rPr>
          <w:rFonts w:cstheme="minorHAnsi"/>
          <w:sz w:val="24"/>
          <w:szCs w:val="24"/>
        </w:rPr>
        <w:t>r.</w:t>
      </w:r>
    </w:p>
    <w:p w14:paraId="13AB25D5" w14:textId="6B5BC23C" w:rsidR="009B62B5" w:rsidRPr="00236C4B" w:rsidRDefault="009B62B5" w:rsidP="00EF4876">
      <w:pPr>
        <w:pBdr>
          <w:top w:val="nil"/>
          <w:left w:val="nil"/>
          <w:bottom w:val="nil"/>
          <w:right w:val="nil"/>
          <w:between w:val="nil"/>
          <w:bar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284"/>
        <w:rPr>
          <w:rFonts w:eastAsia="Times New Roman" w:cs="Arial"/>
          <w:sz w:val="24"/>
          <w:szCs w:val="24"/>
          <w:u w:color="000000"/>
          <w:bdr w:val="nil"/>
        </w:rPr>
      </w:pPr>
      <w:r w:rsidRPr="00236C4B">
        <w:rPr>
          <w:rFonts w:eastAsia="Arial Unicode MS" w:cs="Arial"/>
          <w:sz w:val="24"/>
          <w:szCs w:val="24"/>
          <w:u w:color="000000"/>
          <w:bdr w:val="nil"/>
        </w:rPr>
        <w:t xml:space="preserve">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ceny jednostkowe zaproponowane przez Wykonawcę w formularzu cenowym natomiast termin dostawy określony </w:t>
      </w:r>
      <w:r w:rsidR="0068738C">
        <w:rPr>
          <w:rFonts w:eastAsia="Arial Unicode MS" w:cs="Arial"/>
          <w:sz w:val="24"/>
          <w:szCs w:val="24"/>
          <w:u w:color="000000"/>
          <w:bdr w:val="nil"/>
        </w:rPr>
        <w:t xml:space="preserve">został </w:t>
      </w:r>
      <w:r w:rsidRPr="00236C4B">
        <w:rPr>
          <w:rFonts w:eastAsia="Arial Unicode MS" w:cs="Arial"/>
          <w:sz w:val="24"/>
          <w:szCs w:val="24"/>
          <w:u w:color="000000"/>
          <w:bdr w:val="nil"/>
        </w:rPr>
        <w:t>w ust. 2</w:t>
      </w:r>
      <w:r w:rsidR="0068738C">
        <w:rPr>
          <w:rFonts w:eastAsia="Arial Unicode MS" w:cs="Arial"/>
          <w:sz w:val="24"/>
          <w:szCs w:val="24"/>
          <w:u w:color="000000"/>
          <w:bdr w:val="nil"/>
        </w:rPr>
        <w:t>,</w:t>
      </w:r>
      <w:r w:rsidRPr="00236C4B">
        <w:rPr>
          <w:rFonts w:eastAsia="Arial Unicode MS" w:cs="Arial"/>
          <w:color w:val="00B0F0"/>
          <w:sz w:val="24"/>
          <w:szCs w:val="24"/>
          <w:u w:color="000000"/>
          <w:bdr w:val="nil"/>
        </w:rPr>
        <w:t xml:space="preserve"> </w:t>
      </w:r>
      <w:r w:rsidR="0068738C" w:rsidRPr="00236C4B">
        <w:rPr>
          <w:rFonts w:eastAsia="Arial Unicode MS" w:cs="Arial"/>
          <w:sz w:val="24"/>
          <w:szCs w:val="24"/>
          <w:u w:color="000000"/>
          <w:bdr w:val="nil"/>
        </w:rPr>
        <w:t xml:space="preserve">liczony </w:t>
      </w:r>
      <w:r w:rsidRPr="00236C4B">
        <w:rPr>
          <w:rFonts w:eastAsia="Arial Unicode MS" w:cs="Arial"/>
          <w:sz w:val="24"/>
          <w:szCs w:val="24"/>
          <w:u w:color="000000"/>
          <w:bdr w:val="nil"/>
        </w:rPr>
        <w:t>będzie od dnia złożenia zamówienia przez Zamawiającego.</w:t>
      </w:r>
    </w:p>
    <w:p w14:paraId="20B96396" w14:textId="013EF6B3" w:rsidR="00EF4876" w:rsidRDefault="009B62B5" w:rsidP="00EF4876">
      <w:pPr>
        <w:pBdr>
          <w:top w:val="nil"/>
          <w:left w:val="nil"/>
          <w:bottom w:val="nil"/>
          <w:right w:val="nil"/>
          <w:between w:val="nil"/>
          <w:bar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284"/>
        <w:rPr>
          <w:rFonts w:eastAsia="Times New Roman" w:cs="Arial"/>
          <w:sz w:val="24"/>
          <w:szCs w:val="24"/>
          <w:u w:color="000000"/>
          <w:bdr w:val="nil"/>
        </w:rPr>
      </w:pPr>
      <w:r w:rsidRPr="00236C4B">
        <w:rPr>
          <w:rFonts w:eastAsia="Arial Unicode MS" w:cs="Arial"/>
          <w:sz w:val="24"/>
          <w:szCs w:val="24"/>
          <w:bdr w:val="nil"/>
        </w:rPr>
        <w:t>Zamówienie w ramach prawa opcji będzie realizow</w:t>
      </w:r>
      <w:r w:rsidR="0068738C">
        <w:rPr>
          <w:rFonts w:eastAsia="Arial Unicode MS" w:cs="Arial"/>
          <w:sz w:val="24"/>
          <w:szCs w:val="24"/>
          <w:bdr w:val="nil"/>
        </w:rPr>
        <w:t>ane na tych samych warunkach co </w:t>
      </w:r>
      <w:r w:rsidRPr="00236C4B">
        <w:rPr>
          <w:rFonts w:eastAsia="Arial Unicode MS" w:cs="Arial"/>
          <w:sz w:val="24"/>
          <w:szCs w:val="24"/>
          <w:bdr w:val="nil"/>
        </w:rPr>
        <w:t>zamówienie podstawowe.</w:t>
      </w:r>
      <w:r w:rsidRPr="00236C4B">
        <w:rPr>
          <w:rFonts w:eastAsia="Arial Unicode MS" w:cs="Arial"/>
          <w:sz w:val="24"/>
          <w:szCs w:val="24"/>
          <w:u w:color="000000"/>
          <w:bdr w:val="nil"/>
        </w:rPr>
        <w:t xml:space="preserve"> Wykonawcy będzie przysługiwało odrębne wynagrodzenie za dostawy w ramach prawa opcji.</w:t>
      </w:r>
    </w:p>
    <w:p w14:paraId="61548280" w14:textId="23F20006" w:rsidR="00EF4876" w:rsidRPr="00EF4876" w:rsidRDefault="009B62B5" w:rsidP="00EF4876">
      <w:pPr>
        <w:pStyle w:val="Akapitzlist"/>
        <w:numPr>
          <w:ilvl w:val="6"/>
          <w:numId w:val="23"/>
        </w:numPr>
        <w:pBdr>
          <w:top w:val="nil"/>
          <w:left w:val="nil"/>
          <w:bottom w:val="nil"/>
          <w:right w:val="nil"/>
          <w:between w:val="nil"/>
          <w:bar w:val="nil"/>
        </w:pBdr>
        <w:tabs>
          <w:tab w:val="left" w:pos="720"/>
          <w:tab w:val="left" w:pos="1440"/>
          <w:tab w:val="left" w:pos="2160"/>
          <w:tab w:val="left" w:pos="2880"/>
          <w:tab w:val="left" w:pos="3600"/>
          <w:tab w:val="left" w:pos="4111"/>
          <w:tab w:val="left" w:pos="4320"/>
          <w:tab w:val="left" w:pos="5760"/>
          <w:tab w:val="left" w:pos="6480"/>
          <w:tab w:val="left" w:pos="7200"/>
          <w:tab w:val="left" w:pos="7920"/>
          <w:tab w:val="left" w:pos="8566"/>
        </w:tabs>
        <w:spacing w:after="0"/>
        <w:ind w:left="426" w:hanging="426"/>
        <w:rPr>
          <w:rFonts w:eastAsia="Times New Roman" w:cs="Arial"/>
          <w:sz w:val="24"/>
          <w:szCs w:val="24"/>
          <w:u w:color="000000"/>
          <w:bdr w:val="nil"/>
        </w:rPr>
      </w:pPr>
      <w:r w:rsidRPr="00EF4876">
        <w:rPr>
          <w:rFonts w:eastAsia="Arial Unicode MS" w:cs="Arial"/>
          <w:sz w:val="24"/>
          <w:szCs w:val="24"/>
          <w:u w:color="000000"/>
          <w:bdr w:val="nil"/>
        </w:rPr>
        <w:t>Zamawiający zastrzega, iż część zamówienia ok</w:t>
      </w:r>
      <w:r w:rsidR="0068738C">
        <w:rPr>
          <w:rFonts w:eastAsia="Arial Unicode MS" w:cs="Arial"/>
          <w:sz w:val="24"/>
          <w:szCs w:val="24"/>
          <w:u w:color="000000"/>
          <w:bdr w:val="nil"/>
        </w:rPr>
        <w:t>reślona jako „prawo opcji” jest </w:t>
      </w:r>
      <w:r w:rsidRPr="00EF4876">
        <w:rPr>
          <w:rFonts w:eastAsia="Arial Unicode MS" w:cs="Arial"/>
          <w:sz w:val="24"/>
          <w:szCs w:val="24"/>
          <w:u w:color="000000"/>
          <w:bdr w:val="nil"/>
        </w:rPr>
        <w:t>uprawnieniem, a nie zobowiązaniem Zamawiającego.</w:t>
      </w:r>
      <w:r w:rsidR="0068738C">
        <w:rPr>
          <w:rFonts w:eastAsia="Arial Unicode MS" w:cs="Arial"/>
          <w:sz w:val="24"/>
          <w:szCs w:val="24"/>
          <w:u w:color="000000"/>
          <w:bdr w:val="nil"/>
        </w:rPr>
        <w:t xml:space="preserve"> Realizacja opcji może, ale nie </w:t>
      </w:r>
      <w:r w:rsidRPr="00EF4876">
        <w:rPr>
          <w:rFonts w:eastAsia="Arial Unicode MS" w:cs="Arial"/>
          <w:sz w:val="24"/>
          <w:szCs w:val="24"/>
          <w:u w:color="000000"/>
          <w:bdr w:val="nil"/>
        </w:rPr>
        <w:t>musi nastąpić, w zależności od zapotrzebowania Zamawiającego i na skutek jego dyspozycji w tym zakresie. Brak realizacji zamówienia w tym zakresie nie będzie rodzić żadnych roszczeń ze strony Wykonawcy w stosunku do Zamawiającego</w:t>
      </w:r>
    </w:p>
    <w:p w14:paraId="5BA1B183" w14:textId="2D321000" w:rsidR="009B62B5" w:rsidRPr="0068738C" w:rsidRDefault="009B62B5" w:rsidP="0068738C">
      <w:pPr>
        <w:pStyle w:val="Akapitzlist"/>
        <w:numPr>
          <w:ilvl w:val="6"/>
          <w:numId w:val="23"/>
        </w:numPr>
        <w:pBdr>
          <w:top w:val="nil"/>
          <w:left w:val="nil"/>
          <w:bottom w:val="nil"/>
          <w:right w:val="nil"/>
          <w:between w:val="nil"/>
          <w:bar w:val="nil"/>
        </w:pBdr>
        <w:tabs>
          <w:tab w:val="left" w:pos="720"/>
          <w:tab w:val="left" w:pos="1440"/>
          <w:tab w:val="left" w:pos="2160"/>
          <w:tab w:val="left" w:pos="2880"/>
          <w:tab w:val="left" w:pos="3600"/>
          <w:tab w:val="left" w:pos="4111"/>
          <w:tab w:val="left" w:pos="4320"/>
          <w:tab w:val="left" w:pos="5760"/>
          <w:tab w:val="left" w:pos="6480"/>
          <w:tab w:val="left" w:pos="7200"/>
          <w:tab w:val="left" w:pos="7920"/>
          <w:tab w:val="left" w:pos="8566"/>
        </w:tabs>
        <w:spacing w:after="0"/>
        <w:ind w:left="426" w:hanging="426"/>
        <w:rPr>
          <w:rFonts w:eastAsia="Times New Roman" w:cs="Arial"/>
          <w:sz w:val="24"/>
          <w:szCs w:val="24"/>
          <w:u w:color="000000"/>
          <w:bdr w:val="nil"/>
        </w:rPr>
      </w:pPr>
      <w:r w:rsidRPr="00EF4876">
        <w:rPr>
          <w:rFonts w:eastAsia="Arial Unicode MS" w:cs="Arial"/>
          <w:sz w:val="24"/>
          <w:szCs w:val="24"/>
          <w:u w:color="000000"/>
          <w:bdr w:val="nil"/>
        </w:rPr>
        <w:t>Zamawiający zawiadomi pisemnie Wykonawcę o uruchomieniu prawa opcji. Termin realizacji opcji może wykraczać poza termin realizacji zamówienia podstawowego umowy.</w:t>
      </w:r>
    </w:p>
    <w:p w14:paraId="6523E3B3"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5</w:t>
      </w:r>
    </w:p>
    <w:p w14:paraId="2CE3468F"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PRAWA I OBOWIĄZKI STRON</w:t>
      </w:r>
    </w:p>
    <w:p w14:paraId="3F434CA8"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Wykonawcy przysługuje prawo do rozwiązania Umowy bez wypowiedzenia w przypadku, w którym Zamawiający nie wywiązuje się z obowiązku zapłaty faktur mimo dodatkowego pisemnego</w:t>
      </w:r>
      <w:r w:rsidRPr="00EF4876">
        <w:rPr>
          <w:rFonts w:eastAsia="Times New Roman" w:cs="Arial"/>
          <w:color w:val="FF2600"/>
          <w:sz w:val="24"/>
          <w:szCs w:val="24"/>
          <w:lang w:eastAsia="zh-CN"/>
        </w:rPr>
        <w:t xml:space="preserve"> </w:t>
      </w:r>
      <w:r w:rsidRPr="00EF4876">
        <w:rPr>
          <w:rFonts w:eastAsia="Times New Roman" w:cs="Arial"/>
          <w:sz w:val="24"/>
          <w:szCs w:val="24"/>
          <w:lang w:eastAsia="zh-CN"/>
        </w:rPr>
        <w:t>wezwania w terminie 2 miesięcy od upływu terminu na zapłatę faktur określonych w niniejszej Umowie.</w:t>
      </w:r>
    </w:p>
    <w:p w14:paraId="4AE83412" w14:textId="1B0956C0" w:rsidR="00EF4876" w:rsidRP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Zamawiający może rozwiązać niniejszą Umowę z zachowaniem jednomiesięcznego okresu wypowiedzenia w przypadku nie wyw</w:t>
      </w:r>
      <w:r w:rsidR="0068738C">
        <w:rPr>
          <w:rFonts w:eastAsia="Times New Roman" w:cs="Arial"/>
          <w:sz w:val="24"/>
          <w:szCs w:val="24"/>
          <w:lang w:eastAsia="zh-CN"/>
        </w:rPr>
        <w:t>iązywania się przez Wykonawcę z </w:t>
      </w:r>
      <w:r w:rsidRPr="00EF4876">
        <w:rPr>
          <w:rFonts w:eastAsia="Times New Roman" w:cs="Arial"/>
          <w:sz w:val="24"/>
          <w:szCs w:val="24"/>
          <w:lang w:eastAsia="zh-CN"/>
        </w:rPr>
        <w:t>obowiązków wynikających z Umowy, mimo pisemnego wezwania do należytego wykonywania Umowy</w:t>
      </w:r>
      <w:r w:rsidRPr="00EF4876">
        <w:rPr>
          <w:rFonts w:eastAsia="Times New Roman" w:cs="Arial"/>
          <w:i/>
          <w:iCs/>
          <w:sz w:val="24"/>
          <w:szCs w:val="24"/>
          <w:lang w:eastAsia="zh-CN"/>
        </w:rPr>
        <w:t>.</w:t>
      </w:r>
    </w:p>
    <w:p w14:paraId="3D82D6F7"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Zarówno Zamawiający jak i Wykonawca zobowiązani są do naprawienia szkód wynikłych z niewykonania lub nienależytego wykonania swoich zobowiązań umownych.</w:t>
      </w:r>
    </w:p>
    <w:p w14:paraId="1DE55DBE"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Jeżeli kara umowna nie pokryje poniesionej szkody, Zamawiający może dochodzić odszkodowania uzupełniającego.</w:t>
      </w:r>
    </w:p>
    <w:p w14:paraId="20466775"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Zamawiający zapłaci odsetki ustawowe za opóźnienie w zapłacie należnego Wykonawcy wynagrodzenia.</w:t>
      </w:r>
    </w:p>
    <w:p w14:paraId="28328BF1" w14:textId="3C91708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lastRenderedPageBreak/>
        <w:t>W związku z realizacją niniejszej Umowy Wyk</w:t>
      </w:r>
      <w:r w:rsidR="0068738C">
        <w:rPr>
          <w:rFonts w:eastAsia="Times New Roman" w:cs="Arial"/>
          <w:sz w:val="24"/>
          <w:szCs w:val="24"/>
          <w:lang w:eastAsia="zh-CN"/>
        </w:rPr>
        <w:t>onawca wykonujący czynności  na </w:t>
      </w:r>
      <w:r w:rsidRPr="00EF4876">
        <w:rPr>
          <w:rFonts w:eastAsia="Times New Roman" w:cs="Arial"/>
          <w:sz w:val="24"/>
          <w:szCs w:val="24"/>
          <w:lang w:eastAsia="zh-CN"/>
        </w:rPr>
        <w:t>terenie 31 Bazy Lotnictwa Taktycznego, zgodnie z ustawą Kodeks Pracy art. 208,  zobowiązany jest do podpisania porozumienia  z koordynatorem ds. bhp.</w:t>
      </w:r>
    </w:p>
    <w:p w14:paraId="232773A8"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Po uzyskaniu zgody (wypisaniu przepustki) na wjazd na teren 31 Bazy Lotnictwa Taktycznego,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14:paraId="569D4D49" w14:textId="77777777" w:rsidR="00EF4876" w:rsidRDefault="009B62B5" w:rsidP="00EF4876">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Wykonawca zobowiązuje się do poddania rygorom procedur bezpieczeństwa zgodnie z wymogami ustawy z dnia 22 sierpnia 1997 r. o ochronie osób i mienia w zakresie działania „Wewnętrznych Służb Dyżurnych” oraz procedur związanych z ustawą z dnia 5 sierpnia 2010 r. o ochronie informacji niejawnych, przyjętych w 31 Bazie Lotnictwa Taktycznego w czasie realizacji umowy.</w:t>
      </w:r>
    </w:p>
    <w:p w14:paraId="29DA8926" w14:textId="77777777" w:rsid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Zakazuje się używania aparatów latających nad terenami wojskowymi.</w:t>
      </w:r>
    </w:p>
    <w:p w14:paraId="4486B4BC" w14:textId="266272CA" w:rsidR="009B62B5" w:rsidRPr="00EF4876" w:rsidRDefault="009B62B5" w:rsidP="009B62B5">
      <w:pPr>
        <w:pStyle w:val="Akapitzlist"/>
        <w:numPr>
          <w:ilvl w:val="6"/>
          <w:numId w:val="60"/>
        </w:numPr>
        <w:suppressAutoHyphens/>
        <w:spacing w:after="0"/>
        <w:ind w:left="426" w:hanging="426"/>
        <w:rPr>
          <w:rFonts w:eastAsia="Times New Roman" w:cs="Arial"/>
          <w:sz w:val="24"/>
          <w:szCs w:val="24"/>
          <w:lang w:eastAsia="zh-CN"/>
        </w:rPr>
      </w:pPr>
      <w:r w:rsidRPr="00EF4876">
        <w:rPr>
          <w:rFonts w:eastAsia="Times New Roman" w:cs="Arial"/>
          <w:sz w:val="24"/>
          <w:szCs w:val="24"/>
          <w:lang w:eastAsia="zh-CN"/>
        </w:rPr>
        <w:t>Zamawiający ma prawo:</w:t>
      </w:r>
    </w:p>
    <w:p w14:paraId="7ED06E54" w14:textId="77777777" w:rsidR="009B62B5" w:rsidRPr="00236C4B" w:rsidRDefault="009B62B5" w:rsidP="00EF4876">
      <w:pPr>
        <w:spacing w:after="0"/>
        <w:ind w:left="567"/>
        <w:rPr>
          <w:rFonts w:eastAsia="Times New Roman" w:cs="Arial"/>
          <w:sz w:val="24"/>
          <w:szCs w:val="24"/>
          <w:lang w:eastAsia="zh-CN"/>
        </w:rPr>
      </w:pPr>
      <w:r w:rsidRPr="00236C4B">
        <w:rPr>
          <w:rFonts w:eastAsia="Times New Roman" w:cs="Arial"/>
          <w:sz w:val="24"/>
          <w:szCs w:val="24"/>
          <w:lang w:eastAsia="zh-CN"/>
        </w:rPr>
        <w:t>a) odmówić odbioru towaru w przypadku stwierdzenia w trakcie odbioru niekompletności  towaru  dostawy lub wad jakościowych dostarczanych artykułów biurowych;</w:t>
      </w:r>
    </w:p>
    <w:p w14:paraId="4457E362" w14:textId="79B578DC" w:rsidR="009B62B5" w:rsidRPr="00236C4B" w:rsidRDefault="009B62B5" w:rsidP="00EF4876">
      <w:pPr>
        <w:widowControl w:val="0"/>
        <w:spacing w:after="0"/>
        <w:ind w:left="567"/>
        <w:rPr>
          <w:rFonts w:eastAsia="Times New Roman" w:cs="Arial"/>
          <w:sz w:val="24"/>
          <w:szCs w:val="24"/>
          <w:lang w:eastAsia="zh-CN"/>
        </w:rPr>
      </w:pPr>
      <w:r w:rsidRPr="00236C4B">
        <w:rPr>
          <w:rFonts w:eastAsia="Times New Roman" w:cs="Arial"/>
          <w:sz w:val="24"/>
          <w:szCs w:val="24"/>
          <w:lang w:eastAsia="zh-CN"/>
        </w:rPr>
        <w:t xml:space="preserve">b) sporządzić stosowny protokół rozbieżności, a Wykonawca zobowiązany będzie </w:t>
      </w:r>
      <w:r w:rsidR="0068738C">
        <w:rPr>
          <w:rFonts w:eastAsia="Times New Roman" w:cs="Arial"/>
          <w:sz w:val="24"/>
          <w:szCs w:val="24"/>
          <w:lang w:eastAsia="zh-CN"/>
        </w:rPr>
        <w:t>do </w:t>
      </w:r>
      <w:r w:rsidRPr="00236C4B">
        <w:rPr>
          <w:rFonts w:eastAsia="Times New Roman" w:cs="Arial"/>
          <w:sz w:val="24"/>
          <w:szCs w:val="24"/>
          <w:lang w:eastAsia="zh-CN"/>
        </w:rPr>
        <w:t>dostarczenia na swój koszt brakującej ilości tow</w:t>
      </w:r>
      <w:r w:rsidR="0068738C">
        <w:rPr>
          <w:rFonts w:eastAsia="Times New Roman" w:cs="Arial"/>
          <w:sz w:val="24"/>
          <w:szCs w:val="24"/>
          <w:lang w:eastAsia="zh-CN"/>
        </w:rPr>
        <w:t>aru w terminie określonym w tym </w:t>
      </w:r>
      <w:r w:rsidRPr="00236C4B">
        <w:rPr>
          <w:rFonts w:eastAsia="Times New Roman" w:cs="Arial"/>
          <w:sz w:val="24"/>
          <w:szCs w:val="24"/>
          <w:lang w:eastAsia="zh-CN"/>
        </w:rPr>
        <w:t>protokole.</w:t>
      </w:r>
    </w:p>
    <w:p w14:paraId="7ABAF160"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6</w:t>
      </w:r>
    </w:p>
    <w:p w14:paraId="70CAFAB7"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KARY UMOWNE</w:t>
      </w:r>
    </w:p>
    <w:p w14:paraId="36012EA6"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 xml:space="preserve">1. Wykonawca zapłaci Zamawiającemu karę umowną: </w:t>
      </w:r>
    </w:p>
    <w:p w14:paraId="66676CFF" w14:textId="3A6AACF0" w:rsidR="009B62B5" w:rsidRPr="00236C4B" w:rsidRDefault="009B62B5" w:rsidP="009B62B5">
      <w:pPr>
        <w:suppressAutoHyphens/>
        <w:spacing w:after="0"/>
        <w:ind w:left="426"/>
        <w:rPr>
          <w:rFonts w:eastAsia="Times New Roman" w:cs="Arial"/>
          <w:strike/>
          <w:sz w:val="24"/>
          <w:szCs w:val="24"/>
          <w:lang w:eastAsia="zh-CN"/>
        </w:rPr>
      </w:pPr>
      <w:r w:rsidRPr="00236C4B">
        <w:rPr>
          <w:rFonts w:eastAsia="Times New Roman" w:cs="Arial"/>
          <w:sz w:val="24"/>
          <w:szCs w:val="24"/>
          <w:lang w:eastAsia="zh-CN"/>
        </w:rPr>
        <w:t>a) za zwłokę</w:t>
      </w:r>
      <w:r w:rsidRPr="00236C4B">
        <w:rPr>
          <w:rFonts w:eastAsia="Times New Roman" w:cs="Arial"/>
          <w:color w:val="FF2600"/>
          <w:sz w:val="24"/>
          <w:szCs w:val="24"/>
          <w:lang w:eastAsia="zh-CN"/>
        </w:rPr>
        <w:t xml:space="preserve"> </w:t>
      </w:r>
      <w:r w:rsidRPr="00236C4B">
        <w:rPr>
          <w:rFonts w:eastAsia="Times New Roman" w:cs="Arial"/>
          <w:sz w:val="24"/>
          <w:szCs w:val="24"/>
          <w:lang w:eastAsia="zh-CN"/>
        </w:rPr>
        <w:t>w wykonaniu przedmiotu Umowy - w wysokości 0,5 % umownego wynagrodzenia (brutto) należnego za wykonanie tej części umowy, która została wykonana nieterminowo, za każdy dzień zwłoki, w zw</w:t>
      </w:r>
      <w:r w:rsidR="0068738C">
        <w:rPr>
          <w:rFonts w:eastAsia="Times New Roman" w:cs="Arial"/>
          <w:sz w:val="24"/>
          <w:szCs w:val="24"/>
          <w:lang w:eastAsia="zh-CN"/>
        </w:rPr>
        <w:t>iązku z terminami określonymi § </w:t>
      </w:r>
      <w:r w:rsidRPr="00236C4B">
        <w:rPr>
          <w:rFonts w:eastAsia="Times New Roman" w:cs="Arial"/>
          <w:sz w:val="24"/>
          <w:szCs w:val="24"/>
          <w:lang w:eastAsia="zh-CN"/>
        </w:rPr>
        <w:t>2.1, z zastrzeżeniem ust. 5;</w:t>
      </w:r>
    </w:p>
    <w:p w14:paraId="28CD528C" w14:textId="707AF9D3" w:rsidR="009B62B5" w:rsidRPr="00236C4B" w:rsidRDefault="009B62B5" w:rsidP="009B62B5">
      <w:pPr>
        <w:suppressAutoHyphens/>
        <w:spacing w:after="0"/>
        <w:ind w:left="426"/>
        <w:rPr>
          <w:rFonts w:eastAsia="Times New Roman" w:cs="Arial"/>
          <w:strike/>
          <w:sz w:val="24"/>
          <w:szCs w:val="24"/>
          <w:lang w:eastAsia="zh-CN"/>
        </w:rPr>
      </w:pPr>
      <w:r w:rsidRPr="00236C4B">
        <w:rPr>
          <w:rFonts w:eastAsia="Times New Roman" w:cs="Arial"/>
          <w:sz w:val="24"/>
          <w:szCs w:val="24"/>
          <w:lang w:eastAsia="zh-CN"/>
        </w:rPr>
        <w:t>b) za zwłokę w usunięciu wad stwierdzonych przy odbi</w:t>
      </w:r>
      <w:r w:rsidR="0068738C">
        <w:rPr>
          <w:rFonts w:eastAsia="Times New Roman" w:cs="Arial"/>
          <w:sz w:val="24"/>
          <w:szCs w:val="24"/>
          <w:lang w:eastAsia="zh-CN"/>
        </w:rPr>
        <w:t>orze oraz w okresie gwarancji i </w:t>
      </w:r>
      <w:r w:rsidRPr="00236C4B">
        <w:rPr>
          <w:rFonts w:eastAsia="Times New Roman" w:cs="Arial"/>
          <w:sz w:val="24"/>
          <w:szCs w:val="24"/>
          <w:lang w:eastAsia="zh-CN"/>
        </w:rPr>
        <w:t>rękojmi – w wysokości 0,5 % umownego wyna</w:t>
      </w:r>
      <w:r w:rsidR="0068738C">
        <w:rPr>
          <w:rFonts w:eastAsia="Times New Roman" w:cs="Arial"/>
          <w:sz w:val="24"/>
          <w:szCs w:val="24"/>
          <w:lang w:eastAsia="zh-CN"/>
        </w:rPr>
        <w:t>grodzenia (brutto) należnego za </w:t>
      </w:r>
      <w:r w:rsidRPr="00236C4B">
        <w:rPr>
          <w:rFonts w:eastAsia="Times New Roman" w:cs="Arial"/>
          <w:sz w:val="24"/>
          <w:szCs w:val="24"/>
          <w:lang w:eastAsia="zh-CN"/>
        </w:rPr>
        <w:t>wykonanie tej części umowy, która została wykonana wadliwie, za każdy dzień zwłoki, z zastrzeżeniem ust. 5;</w:t>
      </w:r>
    </w:p>
    <w:p w14:paraId="67E48B84" w14:textId="77777777" w:rsidR="009B62B5" w:rsidRPr="00236C4B" w:rsidRDefault="009B62B5" w:rsidP="009B62B5">
      <w:pPr>
        <w:suppressAutoHyphens/>
        <w:spacing w:after="0"/>
        <w:ind w:left="426"/>
        <w:rPr>
          <w:rFonts w:eastAsia="Times New Roman" w:cs="Arial"/>
          <w:sz w:val="24"/>
          <w:szCs w:val="24"/>
          <w:lang w:eastAsia="zh-CN"/>
        </w:rPr>
      </w:pPr>
      <w:r w:rsidRPr="00236C4B">
        <w:rPr>
          <w:rFonts w:eastAsia="Times New Roman" w:cs="Arial"/>
          <w:sz w:val="24"/>
          <w:szCs w:val="24"/>
          <w:lang w:eastAsia="zh-CN"/>
        </w:rPr>
        <w:t>c) w przypadku niezrealizowania części lub całości przedmiotu Umowy z przyczyn leżących po stronie Wykonawcy – w wysokości 10 % wartości (brutto) niezrealizowanej części Umowy;</w:t>
      </w:r>
    </w:p>
    <w:p w14:paraId="45C92BCE" w14:textId="77777777" w:rsidR="009B62B5" w:rsidRPr="00236C4B" w:rsidRDefault="009B62B5" w:rsidP="009B62B5">
      <w:pPr>
        <w:shd w:val="clear" w:color="auto" w:fill="FFFFFF"/>
        <w:suppressAutoHyphens/>
        <w:spacing w:after="0"/>
        <w:ind w:left="426"/>
        <w:rPr>
          <w:rFonts w:eastAsia="Times New Roman" w:cs="Arial"/>
          <w:sz w:val="24"/>
          <w:szCs w:val="24"/>
          <w:lang w:eastAsia="zh-CN"/>
        </w:rPr>
      </w:pPr>
      <w:r w:rsidRPr="00236C4B">
        <w:rPr>
          <w:rFonts w:eastAsia="Times New Roman" w:cs="Arial"/>
          <w:sz w:val="24"/>
          <w:szCs w:val="24"/>
          <w:lang w:eastAsia="zh-CN"/>
        </w:rPr>
        <w:t>d) za odstąpienie od Umowy z przyczyn leżących po stronie Wykonawcy w wysokości 10% umownego wynagrodzenia (brutto)</w:t>
      </w:r>
      <w:r w:rsidRPr="00236C4B">
        <w:rPr>
          <w:rFonts w:eastAsia="Times New Roman" w:cs="Arial"/>
          <w:sz w:val="24"/>
          <w:szCs w:val="24"/>
          <w:u w:color="000000"/>
          <w:lang w:eastAsia="zh-CN"/>
        </w:rPr>
        <w:t xml:space="preserve"> o którym mowa w § 3 ust. 1 </w:t>
      </w:r>
      <w:r w:rsidRPr="00236C4B">
        <w:rPr>
          <w:rFonts w:eastAsia="Palatino Linotype" w:cs="Arial"/>
          <w:sz w:val="24"/>
          <w:szCs w:val="24"/>
          <w:lang w:eastAsia="zh-CN"/>
        </w:rPr>
        <w:t>(w sytuacji częściowego odstąpienia, % kary umownej naliczany jest od wartości przedmiotu umowy brutto, od której Zamawiający odstąpił).</w:t>
      </w:r>
    </w:p>
    <w:p w14:paraId="51A26A68" w14:textId="77777777" w:rsidR="009B62B5" w:rsidRPr="00236C4B" w:rsidRDefault="009B62B5" w:rsidP="00EF4876">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lastRenderedPageBreak/>
        <w:t>2. 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5ED8F930" w14:textId="77777777" w:rsidR="009B62B5" w:rsidRPr="00236C4B" w:rsidRDefault="009B62B5" w:rsidP="00EF4876">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 xml:space="preserve">3. Zamawiający zastrzega sobie prawo dochodzenia odszkodowania uzupełniającego przewyższającego wysokość zastrzeżonych kar umownych. Zamawiający może zastosować jednocześnie karę za zwłokę w wykonaniu Umowy i jej nienależyte wykonanie. Zamawiający nie może zastosować kary za zwłokę w wykonaniu Umowy i jej niewykonanie. </w:t>
      </w:r>
    </w:p>
    <w:p w14:paraId="44DC855F"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 xml:space="preserve">4. Kary naliczane będą od wartości określonych w §3 ust. 1. </w:t>
      </w:r>
    </w:p>
    <w:p w14:paraId="5AF56CAB" w14:textId="77777777" w:rsidR="009B62B5" w:rsidRPr="00236C4B" w:rsidRDefault="009B62B5" w:rsidP="00EF4876">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 xml:space="preserve">5. </w:t>
      </w:r>
      <w:r w:rsidRPr="00236C4B">
        <w:rPr>
          <w:rFonts w:eastAsia="Times New Roman" w:cs="Arial"/>
          <w:sz w:val="24"/>
          <w:szCs w:val="24"/>
          <w:u w:color="000000"/>
          <w:lang w:eastAsia="zh-CN"/>
        </w:rPr>
        <w:t>Łączna wysokość kar umownych nie może przekroczyć łącznej wartości 30% wynagrodzenia brutto, o którym mowa w § 3 ust. 1.</w:t>
      </w:r>
    </w:p>
    <w:p w14:paraId="617D82C6" w14:textId="79D75F89" w:rsidR="009B62B5" w:rsidRPr="0068738C" w:rsidRDefault="009B62B5" w:rsidP="0068738C">
      <w:pPr>
        <w:suppressAutoHyphens/>
        <w:spacing w:after="0"/>
        <w:ind w:left="284" w:hanging="284"/>
        <w:rPr>
          <w:rFonts w:eastAsia="Times New Roman" w:cs="Arial"/>
          <w:color w:val="FF2600"/>
          <w:sz w:val="24"/>
          <w:szCs w:val="24"/>
          <w:lang w:eastAsia="zh-CN"/>
        </w:rPr>
      </w:pPr>
      <w:r w:rsidRPr="00236C4B">
        <w:rPr>
          <w:rFonts w:eastAsia="Times New Roman" w:cs="Arial"/>
          <w:sz w:val="24"/>
          <w:szCs w:val="24"/>
          <w:u w:color="000000"/>
          <w:lang w:eastAsia="zh-CN"/>
        </w:rPr>
        <w:t>6</w:t>
      </w:r>
      <w:r w:rsidRPr="00236C4B">
        <w:rPr>
          <w:rFonts w:eastAsia="Times New Roman" w:cs="Arial"/>
          <w:sz w:val="24"/>
          <w:szCs w:val="24"/>
          <w:lang w:eastAsia="zh-CN"/>
        </w:rPr>
        <w:t xml:space="preserve">. Zamawiający uprawniony będzie do potrącenia kar umownych z wierzytelności Wykonawcy, na co Wykonawca wyraża zgodę, bez składania odrębnego pisemnego oświadczenia w tym zakresie. </w:t>
      </w:r>
    </w:p>
    <w:p w14:paraId="270ECEC2"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7</w:t>
      </w:r>
    </w:p>
    <w:p w14:paraId="7E1EA05F"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ZMIANY UMOWY</w:t>
      </w:r>
    </w:p>
    <w:p w14:paraId="77FB49AE" w14:textId="779523A4" w:rsidR="009B62B5" w:rsidRPr="00A06DC8" w:rsidRDefault="009B62B5" w:rsidP="00A06DC8">
      <w:pPr>
        <w:pStyle w:val="Akapitzlist"/>
        <w:numPr>
          <w:ilvl w:val="0"/>
          <w:numId w:val="61"/>
        </w:numPr>
        <w:pBdr>
          <w:top w:val="nil"/>
          <w:left w:val="nil"/>
          <w:bottom w:val="nil"/>
          <w:right w:val="nil"/>
          <w:between w:val="nil"/>
          <w:bar w:val="nil"/>
        </w:pBdr>
        <w:suppressAutoHyphens/>
        <w:spacing w:after="0"/>
        <w:ind w:left="284" w:hanging="284"/>
        <w:rPr>
          <w:rFonts w:eastAsia="Times New Roman" w:cs="Arial"/>
          <w:sz w:val="24"/>
          <w:szCs w:val="24"/>
          <w:u w:color="00000A"/>
          <w:lang w:eastAsia="zh-CN"/>
        </w:rPr>
      </w:pPr>
      <w:r w:rsidRPr="00A06DC8">
        <w:rPr>
          <w:rFonts w:eastAsia="Times New Roman" w:cs="Arial"/>
          <w:sz w:val="24"/>
          <w:szCs w:val="24"/>
          <w:u w:color="000000"/>
          <w:lang w:eastAsia="zh-CN"/>
        </w:rPr>
        <w:t>Niedopuszczalne są istotne zmiany postanowień Umowy o których mowa w art. 454 Ustawy.</w:t>
      </w:r>
    </w:p>
    <w:p w14:paraId="7E468B13" w14:textId="77777777" w:rsidR="009B62B5" w:rsidRPr="00236C4B" w:rsidRDefault="009B62B5" w:rsidP="00314E54">
      <w:pPr>
        <w:numPr>
          <w:ilvl w:val="0"/>
          <w:numId w:val="61"/>
        </w:numPr>
        <w:pBdr>
          <w:top w:val="nil"/>
          <w:left w:val="nil"/>
          <w:bottom w:val="nil"/>
          <w:right w:val="nil"/>
          <w:between w:val="nil"/>
          <w:bar w:val="nil"/>
        </w:pBdr>
        <w:suppressAutoHyphens/>
        <w:spacing w:after="0"/>
        <w:ind w:left="426" w:hanging="426"/>
        <w:rPr>
          <w:rFonts w:eastAsia="Times New Roman" w:cs="Arial"/>
          <w:sz w:val="24"/>
          <w:szCs w:val="24"/>
          <w:u w:color="00000A"/>
          <w:lang w:eastAsia="zh-CN"/>
        </w:rPr>
      </w:pPr>
      <w:r w:rsidRPr="00236C4B">
        <w:rPr>
          <w:rFonts w:eastAsia="Times New Roman" w:cs="Arial"/>
          <w:sz w:val="24"/>
          <w:szCs w:val="24"/>
          <w:u w:color="000000"/>
          <w:lang w:eastAsia="zh-CN"/>
        </w:rPr>
        <w:t>Zamawiający dopuszcza zmianę umowy w następujących sytuacjach:</w:t>
      </w:r>
    </w:p>
    <w:p w14:paraId="73524346" w14:textId="1E7C366F" w:rsidR="009B62B5" w:rsidRPr="00236C4B" w:rsidRDefault="009B62B5" w:rsidP="00A06DC8">
      <w:pPr>
        <w:numPr>
          <w:ilvl w:val="0"/>
          <w:numId w:val="62"/>
        </w:numPr>
        <w:pBdr>
          <w:top w:val="nil"/>
          <w:left w:val="nil"/>
          <w:bottom w:val="nil"/>
          <w:right w:val="nil"/>
          <w:between w:val="nil"/>
          <w:bar w:val="nil"/>
        </w:pBdr>
        <w:tabs>
          <w:tab w:val="num" w:pos="708"/>
        </w:tabs>
        <w:suppressAutoHyphens/>
        <w:spacing w:after="0"/>
        <w:ind w:firstLine="66"/>
        <w:rPr>
          <w:rFonts w:eastAsia="Times New Roman" w:cs="Arial"/>
          <w:sz w:val="24"/>
          <w:szCs w:val="24"/>
          <w:u w:color="00000A"/>
          <w:lang w:eastAsia="zh-CN"/>
        </w:rPr>
      </w:pPr>
      <w:r w:rsidRPr="00236C4B">
        <w:rPr>
          <w:rFonts w:eastAsia="Times New Roman" w:cs="Arial"/>
          <w:sz w:val="24"/>
          <w:szCs w:val="24"/>
          <w:u w:color="000000"/>
          <w:lang w:eastAsia="zh-CN"/>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w:t>
      </w:r>
      <w:r w:rsidR="00A06DC8">
        <w:rPr>
          <w:rFonts w:eastAsia="Times New Roman" w:cs="Arial"/>
          <w:sz w:val="24"/>
          <w:szCs w:val="24"/>
          <w:u w:color="000000"/>
          <w:lang w:eastAsia="zh-CN"/>
        </w:rPr>
        <w:t>ści dalszej realizacji Umowy na </w:t>
      </w:r>
      <w:r w:rsidRPr="00236C4B">
        <w:rPr>
          <w:rFonts w:eastAsia="Times New Roman" w:cs="Arial"/>
          <w:sz w:val="24"/>
          <w:szCs w:val="24"/>
          <w:u w:color="000000"/>
          <w:lang w:eastAsia="zh-CN"/>
        </w:rPr>
        <w:t>dotychczasowych warunkach. W takim przypadku Wykonawca będzie zobowiązany do zaproponowania Zamawiającemu towaru równoważnego,/zamiennika tj. towaru o co najmniej takich samych cechach, co dany produkt</w:t>
      </w:r>
      <w:r w:rsidR="00A06DC8">
        <w:rPr>
          <w:rFonts w:eastAsia="Times New Roman" w:cs="Arial"/>
          <w:sz w:val="24"/>
          <w:szCs w:val="24"/>
          <w:u w:color="000000"/>
          <w:lang w:eastAsia="zh-CN"/>
        </w:rPr>
        <w:t xml:space="preserve"> określony w załączniku nr 1 do </w:t>
      </w:r>
      <w:r w:rsidRPr="00236C4B">
        <w:rPr>
          <w:rFonts w:eastAsia="Times New Roman" w:cs="Arial"/>
          <w:sz w:val="24"/>
          <w:szCs w:val="24"/>
          <w:u w:color="000000"/>
          <w:lang w:eastAsia="zh-CN"/>
        </w:rPr>
        <w:t>Umowy Wykonawca rozpocznie dostawy nowego produktu pod warunkiem zmiany Umowy, na niezmienionych zasadach oraz bez podwyższenia cen jednostkowych netto;</w:t>
      </w:r>
    </w:p>
    <w:p w14:paraId="35EBB982"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zmiany wartości Umowy z powodu zaistnienia okoliczności, o  których mowa w § 3 ust. 5 (zmiana stawki podatku VAT)</w:t>
      </w:r>
    </w:p>
    <w:p w14:paraId="2F388B6A"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 xml:space="preserve">w przypadku zaistnienia okoliczności obiektywnych, na które Wykonawca nie miał wpływu i których nie mógł przewidzieć w chwili podpisywania Umowy, w szczególności wystąpienia siły wyższej itp. W przypadku, gdy zmiana terminu realizacji Umowy powodowałaby zmianę wysokości zobowiązania na kolejny rok budżetowy, warunkiem niezbędnym do zmiany przedmiotowego terminu będzie otrzymanie przez Zamawiającego stosownego zwiększenia planu finansowego w zakresie dotyczącym  przedmiotu Umowy. </w:t>
      </w:r>
    </w:p>
    <w:p w14:paraId="27493D86" w14:textId="77777777" w:rsidR="009B62B5" w:rsidRPr="00236C4B" w:rsidRDefault="009B62B5" w:rsidP="00A06DC8">
      <w:pPr>
        <w:numPr>
          <w:ilvl w:val="0"/>
          <w:numId w:val="62"/>
        </w:numPr>
        <w:pBdr>
          <w:top w:val="nil"/>
          <w:left w:val="nil"/>
          <w:bottom w:val="nil"/>
          <w:right w:val="nil"/>
          <w:between w:val="nil"/>
          <w:bar w:val="nil"/>
        </w:pBdr>
        <w:tabs>
          <w:tab w:val="num" w:pos="709"/>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lastRenderedPageBreak/>
        <w:t>Zamawiający przewiduje możliwość dostawy towaru zamiennego. Będzie to możliwe jedynie w przypadku uzasadnionego wniosku Wykonawcy i za pisemną zgodą Zamawiającego.</w:t>
      </w:r>
    </w:p>
    <w:p w14:paraId="3FC9F341"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4185D995" w14:textId="77777777" w:rsidR="009B62B5" w:rsidRPr="00236C4B" w:rsidRDefault="009B62B5" w:rsidP="00A06DC8">
      <w:pPr>
        <w:numPr>
          <w:ilvl w:val="0"/>
          <w:numId w:val="62"/>
        </w:numPr>
        <w:pBdr>
          <w:top w:val="nil"/>
          <w:left w:val="nil"/>
          <w:bottom w:val="nil"/>
          <w:right w:val="nil"/>
          <w:between w:val="nil"/>
          <w:bar w:val="nil"/>
        </w:pBdr>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14:paraId="46F90238"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zmiany i/lub ustalenia nowych osób uprawnionych do realizacji Umowy. Zmiana osób zostanie dokonana w formie pisemnej lub w postaci elektronicznej, co nie będzie traktowane jako zmiana Umowy i nie będzie wymagało sporządzania aneksu do Umowy;</w:t>
      </w:r>
    </w:p>
    <w:p w14:paraId="59D6F70F"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zmiany i/lub ustalenia nowych osób uprawnionych do odbioru dostarczonych przez Wykonawcę produktów, wymienionych par. 2 ust.3. Zmiana osób, zostanie dokonana w formie pisemnej lub w postaci elektronicznej, co nie będzie traktowane jako zmiana Umowy i nie będzie wymagało sporządzania aneksu do Umowy;</w:t>
      </w:r>
    </w:p>
    <w:p w14:paraId="26D0D6B0"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zmiany sposobu fakturowania ze względu na zmiany organizacyjne u Zamawiającego;</w:t>
      </w:r>
    </w:p>
    <w:p w14:paraId="34C8E86B"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 xml:space="preserve"> wystąpienia zmiany powszechnie obowiązujących przepisów prawa, w zakresie mającym istotny wpływ na realizację przedmiotu Umowy;</w:t>
      </w:r>
    </w:p>
    <w:p w14:paraId="1A89197B" w14:textId="77777777" w:rsidR="009B62B5" w:rsidRPr="00236C4B" w:rsidRDefault="009B62B5" w:rsidP="00A06DC8">
      <w:pPr>
        <w:numPr>
          <w:ilvl w:val="0"/>
          <w:numId w:val="62"/>
        </w:numPr>
        <w:pBdr>
          <w:top w:val="nil"/>
          <w:left w:val="nil"/>
          <w:bottom w:val="nil"/>
          <w:right w:val="nil"/>
          <w:between w:val="nil"/>
          <w:bar w:val="nil"/>
        </w:pBdr>
        <w:tabs>
          <w:tab w:val="num" w:pos="567"/>
        </w:tabs>
        <w:suppressAutoHyphens/>
        <w:spacing w:after="0"/>
        <w:ind w:hanging="11"/>
        <w:rPr>
          <w:rFonts w:eastAsia="Times New Roman" w:cs="Arial"/>
          <w:sz w:val="24"/>
          <w:szCs w:val="24"/>
          <w:u w:color="00000A"/>
          <w:lang w:eastAsia="zh-CN"/>
        </w:rPr>
      </w:pPr>
      <w:r w:rsidRPr="00236C4B">
        <w:rPr>
          <w:rFonts w:eastAsia="Times New Roman" w:cs="Arial"/>
          <w:sz w:val="24"/>
          <w:szCs w:val="24"/>
          <w:u w:color="000000"/>
          <w:lang w:eastAsia="zh-CN"/>
        </w:rPr>
        <w:t xml:space="preserve"> zmiany numeru rachunku bankowego Wykonawcy;</w:t>
      </w:r>
    </w:p>
    <w:p w14:paraId="18A33789" w14:textId="77777777" w:rsidR="009B62B5" w:rsidRPr="00236C4B" w:rsidRDefault="009B62B5" w:rsidP="00314E54">
      <w:pPr>
        <w:numPr>
          <w:ilvl w:val="0"/>
          <w:numId w:val="64"/>
        </w:numPr>
        <w:pBdr>
          <w:top w:val="nil"/>
          <w:left w:val="nil"/>
          <w:bottom w:val="nil"/>
          <w:right w:val="nil"/>
          <w:between w:val="nil"/>
          <w:bar w:val="nil"/>
        </w:pBdr>
        <w:suppressAutoHyphens/>
        <w:spacing w:after="0"/>
        <w:ind w:left="284" w:hanging="284"/>
        <w:rPr>
          <w:rFonts w:eastAsia="Times New Roman" w:cs="Arial"/>
          <w:sz w:val="24"/>
          <w:szCs w:val="24"/>
          <w:u w:color="00000A"/>
          <w:lang w:eastAsia="zh-CN"/>
        </w:rPr>
      </w:pPr>
      <w:r w:rsidRPr="00236C4B">
        <w:rPr>
          <w:rFonts w:eastAsia="Times New Roman" w:cs="Arial"/>
          <w:sz w:val="24"/>
          <w:szCs w:val="24"/>
          <w:u w:color="000000"/>
          <w:lang w:eastAsia="zh-CN"/>
        </w:rPr>
        <w:t>Niezależnie od postanowień ust. 2, zmiana Umowy może zostać dokonana w sytuacjach przewidzianych w Ustawie.</w:t>
      </w:r>
    </w:p>
    <w:p w14:paraId="489650EB" w14:textId="77777777" w:rsidR="009B62B5" w:rsidRPr="00236C4B" w:rsidRDefault="009B62B5" w:rsidP="00314E54">
      <w:pPr>
        <w:numPr>
          <w:ilvl w:val="0"/>
          <w:numId w:val="63"/>
        </w:numPr>
        <w:pBdr>
          <w:top w:val="nil"/>
          <w:left w:val="nil"/>
          <w:bottom w:val="nil"/>
          <w:right w:val="nil"/>
          <w:between w:val="nil"/>
          <w:bar w:val="nil"/>
        </w:pBdr>
        <w:suppressAutoHyphens/>
        <w:spacing w:after="0"/>
        <w:ind w:left="284" w:hanging="284"/>
        <w:rPr>
          <w:rFonts w:eastAsia="Times New Roman" w:cs="Arial"/>
          <w:sz w:val="24"/>
          <w:szCs w:val="24"/>
          <w:u w:color="00000A"/>
          <w:lang w:eastAsia="zh-CN"/>
        </w:rPr>
      </w:pPr>
      <w:r w:rsidRPr="00236C4B">
        <w:rPr>
          <w:rFonts w:eastAsia="Times New Roman" w:cs="Arial"/>
          <w:sz w:val="24"/>
          <w:szCs w:val="24"/>
          <w:u w:color="000000"/>
          <w:lang w:eastAsia="zh-CN"/>
        </w:rPr>
        <w:t>Dokonanie zmian, o których mowa w ust. 2, z wyjątkiem zmian określonych w ust. 2 pkt. 7 i 8 wymaga aneksu do Umowy, podpisanego przez upoważnionych przedstawicieli obu Stron, pod rygorem nieważności.</w:t>
      </w:r>
    </w:p>
    <w:p w14:paraId="47BDE86A" w14:textId="2160A19E" w:rsidR="009B62B5" w:rsidRPr="0068738C" w:rsidRDefault="009B62B5" w:rsidP="0068738C">
      <w:pPr>
        <w:numPr>
          <w:ilvl w:val="0"/>
          <w:numId w:val="63"/>
        </w:numPr>
        <w:pBdr>
          <w:top w:val="nil"/>
          <w:left w:val="nil"/>
          <w:bottom w:val="nil"/>
          <w:right w:val="nil"/>
          <w:between w:val="nil"/>
          <w:bar w:val="nil"/>
        </w:pBdr>
        <w:suppressAutoHyphens/>
        <w:spacing w:after="0"/>
        <w:ind w:left="284" w:hanging="284"/>
        <w:rPr>
          <w:rFonts w:eastAsia="Times New Roman" w:cs="Arial"/>
          <w:sz w:val="24"/>
          <w:szCs w:val="24"/>
          <w:u w:color="00000A"/>
          <w:lang w:eastAsia="zh-CN"/>
        </w:rPr>
      </w:pPr>
      <w:r w:rsidRPr="00236C4B">
        <w:rPr>
          <w:rFonts w:eastAsia="Times New Roman" w:cs="Arial"/>
          <w:sz w:val="24"/>
          <w:szCs w:val="24"/>
          <w:u w:color="000000"/>
          <w:lang w:eastAsia="zh-CN"/>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5B8A0B04" w14:textId="77777777"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t>§ 8</w:t>
      </w:r>
    </w:p>
    <w:p w14:paraId="59D5707E"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ODSTĄPIENIE OD UMOWY</w:t>
      </w:r>
    </w:p>
    <w:p w14:paraId="6C497C05" w14:textId="6549CB3D" w:rsidR="009B62B5" w:rsidRPr="00236C4B" w:rsidRDefault="009B62B5" w:rsidP="00EF4876">
      <w:pPr>
        <w:widowControl w:val="0"/>
        <w:numPr>
          <w:ilvl w:val="3"/>
          <w:numId w:val="65"/>
        </w:numPr>
        <w:pBdr>
          <w:top w:val="nil"/>
          <w:left w:val="nil"/>
          <w:bottom w:val="nil"/>
          <w:right w:val="nil"/>
          <w:between w:val="nil"/>
          <w:bar w:val="nil"/>
        </w:pBdr>
        <w:tabs>
          <w:tab w:val="left" w:pos="426"/>
        </w:tabs>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 xml:space="preserve">Zamawiającemu przysługuje prawo do odstąpienia o Umowy, jeżeli zaistnieje istotna </w:t>
      </w:r>
      <w:r w:rsidRPr="00236C4B">
        <w:rPr>
          <w:rFonts w:eastAsia="Times New Roman" w:cs="Arial"/>
          <w:sz w:val="24"/>
          <w:szCs w:val="24"/>
          <w:u w:color="000000"/>
          <w:lang w:eastAsia="zh-CN"/>
        </w:rPr>
        <w:lastRenderedPageBreak/>
        <w:t>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w:t>
      </w:r>
      <w:r w:rsidR="00A06DC8">
        <w:rPr>
          <w:rFonts w:eastAsia="Times New Roman" w:cs="Arial"/>
          <w:sz w:val="24"/>
          <w:szCs w:val="24"/>
          <w:u w:color="000000"/>
          <w:lang w:eastAsia="zh-CN"/>
        </w:rPr>
        <w:t xml:space="preserve"> powyższych okolicznościach, co </w:t>
      </w:r>
      <w:r w:rsidRPr="00236C4B">
        <w:rPr>
          <w:rFonts w:eastAsia="Times New Roman" w:cs="Arial"/>
          <w:sz w:val="24"/>
          <w:szCs w:val="24"/>
          <w:u w:color="000000"/>
          <w:lang w:eastAsia="zh-CN"/>
        </w:rPr>
        <w:t xml:space="preserve">wynika z art. 456 ust. 1 pkt 1 </w:t>
      </w:r>
      <w:proofErr w:type="spellStart"/>
      <w:r w:rsidRPr="00236C4B">
        <w:rPr>
          <w:rFonts w:eastAsia="Times New Roman" w:cs="Arial"/>
          <w:sz w:val="24"/>
          <w:szCs w:val="24"/>
          <w:u w:color="000000"/>
          <w:lang w:eastAsia="zh-CN"/>
        </w:rPr>
        <w:t>uPzp</w:t>
      </w:r>
      <w:proofErr w:type="spellEnd"/>
      <w:r w:rsidRPr="00236C4B">
        <w:rPr>
          <w:rFonts w:eastAsia="Times New Roman" w:cs="Arial"/>
          <w:sz w:val="24"/>
          <w:szCs w:val="24"/>
          <w:u w:color="000000"/>
          <w:lang w:eastAsia="zh-CN"/>
        </w:rPr>
        <w:t>.</w:t>
      </w:r>
    </w:p>
    <w:p w14:paraId="5A27BB62" w14:textId="77777777" w:rsidR="009B62B5" w:rsidRPr="00236C4B" w:rsidRDefault="009B62B5" w:rsidP="00EF4876">
      <w:pPr>
        <w:widowControl w:val="0"/>
        <w:numPr>
          <w:ilvl w:val="3"/>
          <w:numId w:val="65"/>
        </w:numPr>
        <w:pBdr>
          <w:top w:val="nil"/>
          <w:left w:val="nil"/>
          <w:bottom w:val="nil"/>
          <w:right w:val="nil"/>
          <w:between w:val="nil"/>
          <w:bar w:val="nil"/>
        </w:pBdr>
        <w:tabs>
          <w:tab w:val="left" w:pos="426"/>
        </w:tabs>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Zamawiającemu przysługuje prawo do odstąpienia od Umowy również w następujących okolicznościach, jeżeli:</w:t>
      </w:r>
    </w:p>
    <w:p w14:paraId="414C8A46" w14:textId="2A966831" w:rsidR="009B62B5" w:rsidRPr="00236C4B" w:rsidRDefault="009B62B5" w:rsidP="00EF4876">
      <w:pPr>
        <w:numPr>
          <w:ilvl w:val="1"/>
          <w:numId w:val="66"/>
        </w:numPr>
        <w:pBdr>
          <w:top w:val="nil"/>
          <w:left w:val="nil"/>
          <w:bottom w:val="nil"/>
          <w:right w:val="nil"/>
          <w:between w:val="nil"/>
          <w:bar w:val="nil"/>
        </w:pBdr>
        <w:tabs>
          <w:tab w:val="num" w:pos="1020"/>
        </w:tabs>
        <w:suppressAutoHyphens/>
        <w:spacing w:after="0"/>
        <w:ind w:left="709" w:hanging="346"/>
        <w:rPr>
          <w:rFonts w:eastAsia="Times New Roman" w:cs="Arial"/>
          <w:sz w:val="24"/>
          <w:szCs w:val="24"/>
          <w:u w:color="00000A"/>
          <w:lang w:eastAsia="zh-CN"/>
        </w:rPr>
      </w:pPr>
      <w:r w:rsidRPr="00236C4B">
        <w:rPr>
          <w:rFonts w:eastAsia="Times New Roman" w:cs="Arial"/>
          <w:sz w:val="24"/>
          <w:szCs w:val="24"/>
          <w:u w:color="000000"/>
          <w:lang w:eastAsia="zh-CN"/>
        </w:rPr>
        <w:t xml:space="preserve">w stosunku do Wykonawcy sąd odmówi </w:t>
      </w:r>
      <w:r w:rsidR="00A06DC8">
        <w:rPr>
          <w:rFonts w:eastAsia="Times New Roman" w:cs="Arial"/>
          <w:sz w:val="24"/>
          <w:szCs w:val="24"/>
          <w:u w:color="000000"/>
          <w:lang w:eastAsia="zh-CN"/>
        </w:rPr>
        <w:t>ogłoszenia upadłości z uwagi na </w:t>
      </w:r>
      <w:r w:rsidRPr="00236C4B">
        <w:rPr>
          <w:rFonts w:eastAsia="Times New Roman" w:cs="Arial"/>
          <w:sz w:val="24"/>
          <w:szCs w:val="24"/>
          <w:u w:color="000000"/>
          <w:lang w:eastAsia="zh-CN"/>
        </w:rPr>
        <w:t>niewystarczające aktywa na prowadzenie upadł</w:t>
      </w:r>
      <w:r w:rsidR="00A06DC8">
        <w:rPr>
          <w:rFonts w:eastAsia="Times New Roman" w:cs="Arial"/>
          <w:sz w:val="24"/>
          <w:szCs w:val="24"/>
          <w:u w:color="000000"/>
          <w:lang w:eastAsia="zh-CN"/>
        </w:rPr>
        <w:t>ości, jeżeli Wykonawca zawrze z </w:t>
      </w:r>
      <w:r w:rsidRPr="00236C4B">
        <w:rPr>
          <w:rFonts w:eastAsia="Times New Roman" w:cs="Arial"/>
          <w:sz w:val="24"/>
          <w:szCs w:val="24"/>
          <w:u w:color="000000"/>
          <w:lang w:eastAsia="zh-CN"/>
        </w:rPr>
        <w:t>wierzycielami układ powodujący zagrożenie dla realizacji Umowy lub nastąpi likwidacja przedsiębiorstwa Wykonawcy, jeżeli w wyniku wszczętego postępowania egzekucyjnego nastąpi zajęcie majątku Wykonawcy lub jego znacznej części;</w:t>
      </w:r>
    </w:p>
    <w:p w14:paraId="306179F2" w14:textId="7BE591C8" w:rsidR="009B62B5" w:rsidRPr="00236C4B" w:rsidRDefault="009B62B5" w:rsidP="00EF4876">
      <w:pPr>
        <w:widowControl w:val="0"/>
        <w:numPr>
          <w:ilvl w:val="1"/>
          <w:numId w:val="67"/>
        </w:numPr>
        <w:pBdr>
          <w:top w:val="nil"/>
          <w:left w:val="nil"/>
          <w:bottom w:val="nil"/>
          <w:right w:val="nil"/>
          <w:between w:val="nil"/>
          <w:bar w:val="nil"/>
        </w:pBdr>
        <w:tabs>
          <w:tab w:val="left" w:pos="709"/>
        </w:tabs>
        <w:suppressAutoHyphens/>
        <w:spacing w:after="0"/>
        <w:ind w:left="709" w:hanging="346"/>
        <w:rPr>
          <w:rFonts w:eastAsia="Times New Roman" w:cs="Arial"/>
          <w:sz w:val="24"/>
          <w:szCs w:val="24"/>
          <w:u w:color="00000A"/>
          <w:lang w:eastAsia="zh-CN"/>
        </w:rPr>
      </w:pPr>
      <w:r w:rsidRPr="00236C4B">
        <w:rPr>
          <w:rFonts w:eastAsia="Times New Roman" w:cs="Arial"/>
          <w:sz w:val="24"/>
          <w:szCs w:val="24"/>
          <w:u w:color="000000"/>
          <w:lang w:eastAsia="zh-CN"/>
        </w:rPr>
        <w:t>Wykonawca nie rozpoczął realizacji przedmiotu Umowy bez uzasadnionych przyczyn lub – mimo otrzymania pisemn</w:t>
      </w:r>
      <w:r w:rsidR="00A06DC8">
        <w:rPr>
          <w:rFonts w:eastAsia="Times New Roman" w:cs="Arial"/>
          <w:sz w:val="24"/>
          <w:szCs w:val="24"/>
          <w:u w:color="000000"/>
          <w:lang w:eastAsia="zh-CN"/>
        </w:rPr>
        <w:t>ego wezwania – nie wykonuje lub </w:t>
      </w:r>
      <w:r w:rsidRPr="00236C4B">
        <w:rPr>
          <w:rFonts w:eastAsia="Times New Roman" w:cs="Arial"/>
          <w:sz w:val="24"/>
          <w:szCs w:val="24"/>
          <w:u w:color="000000"/>
          <w:lang w:eastAsia="zh-CN"/>
        </w:rPr>
        <w:t>nienależycie wykonuje zobowiązania wynikające z Umowy.</w:t>
      </w:r>
    </w:p>
    <w:p w14:paraId="268FFC94" w14:textId="77777777" w:rsidR="009B62B5" w:rsidRPr="00236C4B" w:rsidRDefault="009B62B5" w:rsidP="00EF4876">
      <w:pPr>
        <w:numPr>
          <w:ilvl w:val="0"/>
          <w:numId w:val="68"/>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Powyższe uprawnienie Zamawiającego nie uchybia możliwości odstąpienia od Umowy przez którąkolwiek ze Stron, na podstawie przepisów Kodeksu cywilnego.</w:t>
      </w:r>
    </w:p>
    <w:p w14:paraId="7CD96E10" w14:textId="77777777" w:rsidR="009B62B5" w:rsidRPr="00236C4B" w:rsidRDefault="009B62B5" w:rsidP="00EF4876">
      <w:pPr>
        <w:numPr>
          <w:ilvl w:val="0"/>
          <w:numId w:val="68"/>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 xml:space="preserve">W przypadku wystąpienia okoliczności, o których mowa w ust. 2, Zamawiającemu przysługuje prawo odstąpienia od Umowy w terminie do dnia 31.12.2021 r. </w:t>
      </w:r>
    </w:p>
    <w:p w14:paraId="3C6053C6" w14:textId="77777777" w:rsidR="009B62B5" w:rsidRPr="00236C4B" w:rsidRDefault="009B62B5" w:rsidP="00EF4876">
      <w:pPr>
        <w:numPr>
          <w:ilvl w:val="0"/>
          <w:numId w:val="68"/>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Oświadczenie o odstąpieniu od Umowy należy złożyć drugiej Stronie w formie pisemnej. Oświadczenie to musi zawierać uzasadnienie.</w:t>
      </w:r>
    </w:p>
    <w:p w14:paraId="567AA56D" w14:textId="34A06F25" w:rsidR="009B62B5" w:rsidRPr="00236C4B" w:rsidRDefault="009B62B5" w:rsidP="00EF4876">
      <w:pPr>
        <w:numPr>
          <w:ilvl w:val="0"/>
          <w:numId w:val="68"/>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W przypadku odstąpienia od Umowy przez którąkolwiek ze Stron, Wykonawca zachowuje prawo do wynagrodzenia wyłącznie za przedmio</w:t>
      </w:r>
      <w:r w:rsidR="0068738C">
        <w:rPr>
          <w:rFonts w:eastAsia="Times New Roman" w:cs="Arial"/>
          <w:sz w:val="24"/>
          <w:szCs w:val="24"/>
          <w:u w:color="000000"/>
          <w:lang w:eastAsia="zh-CN"/>
        </w:rPr>
        <w:t>t Umowy zrealizowany do </w:t>
      </w:r>
      <w:r w:rsidRPr="00236C4B">
        <w:rPr>
          <w:rFonts w:eastAsia="Times New Roman" w:cs="Arial"/>
          <w:sz w:val="24"/>
          <w:szCs w:val="24"/>
          <w:u w:color="000000"/>
          <w:lang w:eastAsia="zh-CN"/>
        </w:rPr>
        <w:t>dnia odstąpienia od Umowy. Wykonawcy nie przysługują żadne inne roszczenia.</w:t>
      </w:r>
    </w:p>
    <w:p w14:paraId="3A291FEA" w14:textId="77777777" w:rsidR="009B62B5" w:rsidRPr="00236C4B" w:rsidRDefault="009B62B5" w:rsidP="00EF4876">
      <w:pPr>
        <w:numPr>
          <w:ilvl w:val="0"/>
          <w:numId w:val="68"/>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Odstąpienie Zamawiającego od Umowy nie zwalnia Wykonawcy od zapłaty kary umownej lub odszkodowania.</w:t>
      </w:r>
    </w:p>
    <w:p w14:paraId="56BA1B43" w14:textId="2FDAED36" w:rsidR="009B62B5" w:rsidRPr="00236C4B" w:rsidRDefault="009B62B5" w:rsidP="00EF4876">
      <w:pPr>
        <w:numPr>
          <w:ilvl w:val="0"/>
          <w:numId w:val="69"/>
        </w:numPr>
        <w:pBdr>
          <w:top w:val="nil"/>
          <w:left w:val="nil"/>
          <w:bottom w:val="nil"/>
          <w:right w:val="nil"/>
          <w:between w:val="nil"/>
          <w:bar w:val="nil"/>
        </w:pBdr>
        <w:suppressAutoHyphens/>
        <w:spacing w:after="0"/>
        <w:ind w:right="9"/>
        <w:rPr>
          <w:rFonts w:eastAsia="Times New Roman" w:cs="Arial"/>
          <w:sz w:val="24"/>
          <w:szCs w:val="24"/>
          <w:u w:color="00000A"/>
          <w:lang w:eastAsia="zh-CN"/>
        </w:rPr>
      </w:pPr>
      <w:r w:rsidRPr="00236C4B">
        <w:rPr>
          <w:rFonts w:eastAsia="Times New Roman" w:cs="Arial"/>
          <w:sz w:val="24"/>
          <w:szCs w:val="24"/>
          <w:u w:color="000000"/>
          <w:lang w:eastAsia="zh-CN"/>
        </w:rPr>
        <w:t xml:space="preserve">Zamawiający może odstąpić od Umowy do dnia 31.12.2021 r. w przypadku zaistnienia okoliczności określonych w art. 456 ust. 1 pkt 2 Ustawy. W tym przypadku Wykonawca może żądać wyłącznie wynagrodzenia należnego z tytułu wykonania części Umowy. </w:t>
      </w:r>
      <w:bookmarkStart w:id="29" w:name="_Hlk511214829"/>
      <w:r w:rsidR="00D3618A">
        <w:rPr>
          <w:rFonts w:eastAsia="Times New Roman" w:cs="Arial"/>
          <w:sz w:val="24"/>
          <w:szCs w:val="24"/>
          <w:u w:color="000000"/>
          <w:lang w:eastAsia="zh-CN"/>
        </w:rPr>
        <w:t>Do </w:t>
      </w:r>
      <w:r w:rsidRPr="00236C4B">
        <w:rPr>
          <w:rFonts w:eastAsia="Times New Roman" w:cs="Arial"/>
          <w:sz w:val="24"/>
          <w:szCs w:val="24"/>
          <w:u w:color="000000"/>
          <w:lang w:eastAsia="zh-CN"/>
        </w:rPr>
        <w:t>oświadczenia o rozwiązaniu Umowy odpowiednie zastosowanie ma ust. 5.</w:t>
      </w:r>
      <w:bookmarkEnd w:id="29"/>
    </w:p>
    <w:p w14:paraId="7F8C2C5D" w14:textId="393819E9" w:rsidR="009B62B5" w:rsidRPr="0068738C" w:rsidRDefault="009B62B5" w:rsidP="0068738C">
      <w:pPr>
        <w:numPr>
          <w:ilvl w:val="0"/>
          <w:numId w:val="70"/>
        </w:numPr>
        <w:pBdr>
          <w:top w:val="nil"/>
          <w:left w:val="nil"/>
          <w:bottom w:val="nil"/>
          <w:right w:val="nil"/>
          <w:between w:val="nil"/>
          <w:bar w:val="nil"/>
        </w:pBdr>
        <w:suppressAutoHyphens/>
        <w:spacing w:after="0"/>
        <w:rPr>
          <w:rFonts w:eastAsia="Times New Roman" w:cs="Arial"/>
          <w:sz w:val="24"/>
          <w:szCs w:val="24"/>
          <w:u w:color="00000A"/>
          <w:lang w:eastAsia="zh-CN"/>
        </w:rPr>
      </w:pPr>
      <w:r w:rsidRPr="00236C4B">
        <w:rPr>
          <w:rFonts w:eastAsia="Times New Roman" w:cs="Arial"/>
          <w:sz w:val="24"/>
          <w:szCs w:val="24"/>
          <w:u w:color="000000"/>
          <w:lang w:eastAsia="zh-CN"/>
        </w:rPr>
        <w:t xml:space="preserve">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w:t>
      </w:r>
    </w:p>
    <w:p w14:paraId="35805C60" w14:textId="77777777" w:rsidR="00A06DC8" w:rsidRDefault="00A06DC8" w:rsidP="009B62B5">
      <w:pPr>
        <w:suppressAutoHyphens/>
        <w:spacing w:after="0"/>
        <w:jc w:val="center"/>
        <w:rPr>
          <w:rFonts w:eastAsia="Times New Roman" w:cs="Arial"/>
          <w:b/>
          <w:bCs/>
          <w:sz w:val="24"/>
          <w:szCs w:val="24"/>
          <w:lang w:eastAsia="zh-CN"/>
        </w:rPr>
      </w:pPr>
    </w:p>
    <w:p w14:paraId="2BCBEE4D" w14:textId="77777777" w:rsidR="00A06DC8" w:rsidRDefault="00A06DC8" w:rsidP="009B62B5">
      <w:pPr>
        <w:suppressAutoHyphens/>
        <w:spacing w:after="0"/>
        <w:jc w:val="center"/>
        <w:rPr>
          <w:rFonts w:eastAsia="Times New Roman" w:cs="Arial"/>
          <w:b/>
          <w:bCs/>
          <w:sz w:val="24"/>
          <w:szCs w:val="24"/>
          <w:lang w:eastAsia="zh-CN"/>
        </w:rPr>
      </w:pPr>
    </w:p>
    <w:p w14:paraId="3F8EF68D" w14:textId="0ADF18ED" w:rsidR="009B62B5" w:rsidRPr="00236C4B" w:rsidRDefault="009B62B5" w:rsidP="009B62B5">
      <w:pPr>
        <w:suppressAutoHyphens/>
        <w:spacing w:after="0"/>
        <w:jc w:val="center"/>
        <w:rPr>
          <w:rFonts w:eastAsia="Times New Roman" w:cs="Arial"/>
          <w:sz w:val="24"/>
          <w:szCs w:val="24"/>
          <w:lang w:eastAsia="zh-CN"/>
        </w:rPr>
      </w:pPr>
      <w:r w:rsidRPr="00236C4B">
        <w:rPr>
          <w:rFonts w:eastAsia="Times New Roman" w:cs="Arial"/>
          <w:b/>
          <w:bCs/>
          <w:sz w:val="24"/>
          <w:szCs w:val="24"/>
          <w:lang w:eastAsia="zh-CN"/>
        </w:rPr>
        <w:lastRenderedPageBreak/>
        <w:t>§ 9</w:t>
      </w:r>
    </w:p>
    <w:p w14:paraId="6A956858" w14:textId="77777777" w:rsidR="009B62B5" w:rsidRPr="00236C4B" w:rsidRDefault="009B62B5" w:rsidP="009B62B5">
      <w:pPr>
        <w:suppressAutoHyphens/>
        <w:spacing w:after="0"/>
        <w:jc w:val="center"/>
        <w:rPr>
          <w:rFonts w:eastAsia="Times New Roman" w:cs="Arial"/>
          <w:b/>
          <w:bCs/>
          <w:sz w:val="24"/>
          <w:szCs w:val="24"/>
          <w:lang w:eastAsia="zh-CN"/>
        </w:rPr>
      </w:pPr>
      <w:r w:rsidRPr="00236C4B">
        <w:rPr>
          <w:rFonts w:eastAsia="Times New Roman" w:cs="Arial"/>
          <w:b/>
          <w:bCs/>
          <w:sz w:val="24"/>
          <w:szCs w:val="24"/>
          <w:lang w:eastAsia="zh-CN"/>
        </w:rPr>
        <w:t>POSTANOWIENIA KOŃCOWE</w:t>
      </w:r>
    </w:p>
    <w:p w14:paraId="6AE4AC21" w14:textId="36E3C886" w:rsidR="009B62B5" w:rsidRPr="0068738C" w:rsidRDefault="009B62B5" w:rsidP="0068738C">
      <w:pPr>
        <w:numPr>
          <w:ilvl w:val="6"/>
          <w:numId w:val="65"/>
        </w:numPr>
        <w:tabs>
          <w:tab w:val="left" w:pos="286"/>
        </w:tabs>
        <w:suppressAutoHyphens/>
        <w:spacing w:after="0"/>
        <w:ind w:left="284" w:hanging="284"/>
        <w:jc w:val="left"/>
        <w:rPr>
          <w:rFonts w:eastAsia="Times New Roman" w:cs="Arial"/>
          <w:sz w:val="24"/>
          <w:szCs w:val="24"/>
          <w:lang w:eastAsia="zh-CN"/>
        </w:rPr>
      </w:pPr>
      <w:r w:rsidRPr="00236C4B">
        <w:rPr>
          <w:rFonts w:eastAsia="Times New Roman" w:cs="Arial"/>
          <w:sz w:val="24"/>
          <w:szCs w:val="24"/>
          <w:lang w:eastAsia="zh-CN"/>
        </w:rPr>
        <w:t>W sprawach nieuregulowanych niniejszą Umową zastosowanie mają przepisy</w:t>
      </w:r>
      <w:r w:rsidR="0068738C">
        <w:rPr>
          <w:rFonts w:eastAsia="Times New Roman" w:cs="Arial"/>
          <w:sz w:val="24"/>
          <w:szCs w:val="24"/>
          <w:lang w:eastAsia="zh-CN"/>
        </w:rPr>
        <w:t xml:space="preserve"> </w:t>
      </w:r>
      <w:r w:rsidRPr="0068738C">
        <w:rPr>
          <w:rFonts w:eastAsia="Times New Roman" w:cs="Arial"/>
          <w:sz w:val="24"/>
          <w:szCs w:val="24"/>
          <w:lang w:eastAsia="zh-CN"/>
        </w:rPr>
        <w:t>Kodeksu Cywilnego i ustawy PZP.</w:t>
      </w:r>
    </w:p>
    <w:p w14:paraId="61AC6247" w14:textId="77777777" w:rsidR="009B62B5" w:rsidRPr="00236C4B" w:rsidRDefault="009B62B5" w:rsidP="0068738C">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2. Właściwym do rozpoznania sporów wynikłych na tle realizacji niniejszej Umowy jest Sąd właściwy dla siedziby Zamawiającego.</w:t>
      </w:r>
    </w:p>
    <w:p w14:paraId="2D431F93" w14:textId="77777777" w:rsidR="009B62B5" w:rsidRPr="00236C4B" w:rsidRDefault="009B62B5" w:rsidP="0068738C">
      <w:pPr>
        <w:suppressAutoHyphens/>
        <w:spacing w:after="0"/>
        <w:rPr>
          <w:rFonts w:eastAsia="Times New Roman" w:cs="Arial"/>
          <w:sz w:val="24"/>
          <w:szCs w:val="24"/>
          <w:lang w:eastAsia="zh-CN"/>
        </w:rPr>
      </w:pPr>
      <w:r w:rsidRPr="00236C4B">
        <w:rPr>
          <w:rFonts w:eastAsia="Times New Roman" w:cs="Arial"/>
          <w:sz w:val="24"/>
          <w:szCs w:val="24"/>
          <w:lang w:eastAsia="zh-CN"/>
        </w:rPr>
        <w:t>3. Zmiana niniejszej Umowy wymaga formy pisemnej pod rygorem nieważności.</w:t>
      </w:r>
    </w:p>
    <w:p w14:paraId="031F25D2" w14:textId="77777777" w:rsidR="009B62B5" w:rsidRPr="00236C4B" w:rsidRDefault="009B62B5" w:rsidP="0068738C">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4. Strony Umowy zobowiązują się do niezwłocznego powiadamiania o każdej zmianie adresu lub numeru telefonu.</w:t>
      </w:r>
    </w:p>
    <w:p w14:paraId="5CFA8D7A" w14:textId="77777777" w:rsidR="009B62B5" w:rsidRPr="00236C4B" w:rsidRDefault="009B62B5" w:rsidP="0068738C">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5. W przypadku niewywiązania się z obowiązku określonego w ust.4, pisma dostarczone pod wskazany w niniejszej Umowie adres uważa się za dostarczone.</w:t>
      </w:r>
    </w:p>
    <w:p w14:paraId="13127743" w14:textId="77777777" w:rsidR="009B62B5" w:rsidRPr="00236C4B" w:rsidRDefault="009B62B5" w:rsidP="0068738C">
      <w:pPr>
        <w:suppressAutoHyphens/>
        <w:spacing w:after="0"/>
        <w:ind w:left="284" w:hanging="284"/>
        <w:rPr>
          <w:rFonts w:eastAsia="Times New Roman" w:cs="Arial"/>
          <w:sz w:val="24"/>
          <w:szCs w:val="24"/>
          <w:lang w:eastAsia="zh-CN"/>
        </w:rPr>
      </w:pPr>
      <w:r w:rsidRPr="00236C4B">
        <w:rPr>
          <w:rFonts w:eastAsia="Times New Roman" w:cs="Arial"/>
          <w:sz w:val="24"/>
          <w:szCs w:val="24"/>
          <w:lang w:eastAsia="zh-CN"/>
        </w:rPr>
        <w:t>6. Umowę sporządzono w czterech jednobrzmiących egzemplarzach, jeden dla Wykonawcy i trzy dla Zamawiającego.</w:t>
      </w:r>
    </w:p>
    <w:p w14:paraId="46760C12" w14:textId="77777777" w:rsidR="009B62B5" w:rsidRPr="00236C4B" w:rsidRDefault="009B62B5" w:rsidP="009B62B5">
      <w:pPr>
        <w:suppressAutoHyphens/>
        <w:spacing w:after="0"/>
        <w:rPr>
          <w:rFonts w:eastAsia="Times New Roman" w:cs="Arial"/>
          <w:sz w:val="24"/>
          <w:szCs w:val="24"/>
          <w:lang w:eastAsia="zh-CN"/>
        </w:rPr>
      </w:pPr>
    </w:p>
    <w:p w14:paraId="39B9FA5D" w14:textId="77777777" w:rsidR="009B62B5" w:rsidRPr="00236C4B" w:rsidRDefault="009B62B5" w:rsidP="009B62B5">
      <w:pPr>
        <w:suppressAutoHyphens/>
        <w:spacing w:after="0"/>
        <w:jc w:val="left"/>
        <w:rPr>
          <w:rFonts w:eastAsia="Times New Roman" w:cs="Arial"/>
          <w:sz w:val="24"/>
          <w:szCs w:val="24"/>
          <w:lang w:eastAsia="zh-CN"/>
        </w:rPr>
      </w:pPr>
      <w:r w:rsidRPr="00236C4B">
        <w:rPr>
          <w:rFonts w:eastAsia="Times New Roman" w:cs="Arial"/>
          <w:sz w:val="24"/>
          <w:szCs w:val="24"/>
          <w:u w:val="single"/>
          <w:lang w:eastAsia="zh-CN"/>
        </w:rPr>
        <w:t>Załączniki:</w:t>
      </w:r>
    </w:p>
    <w:p w14:paraId="2EC683E0" w14:textId="77777777" w:rsidR="009B62B5" w:rsidRPr="00236C4B" w:rsidRDefault="009B62B5" w:rsidP="009B62B5">
      <w:pPr>
        <w:suppressAutoHyphens/>
        <w:spacing w:after="0"/>
        <w:jc w:val="left"/>
        <w:rPr>
          <w:rFonts w:eastAsia="Times New Roman" w:cs="Arial"/>
          <w:sz w:val="24"/>
          <w:szCs w:val="24"/>
          <w:lang w:eastAsia="zh-CN"/>
        </w:rPr>
      </w:pPr>
      <w:r w:rsidRPr="00236C4B">
        <w:rPr>
          <w:rFonts w:eastAsia="Times New Roman" w:cs="Arial"/>
          <w:sz w:val="24"/>
          <w:szCs w:val="24"/>
          <w:lang w:eastAsia="zh-CN"/>
        </w:rPr>
        <w:t>załącznik nr 1 - formularz cenowy Wykonawcy (kserokopia)</w:t>
      </w:r>
    </w:p>
    <w:p w14:paraId="10BDE3CC" w14:textId="77777777" w:rsidR="009B62B5" w:rsidRPr="00236C4B" w:rsidRDefault="009B62B5" w:rsidP="009B62B5">
      <w:pPr>
        <w:suppressAutoHyphens/>
        <w:spacing w:after="0"/>
        <w:jc w:val="left"/>
        <w:rPr>
          <w:rFonts w:eastAsia="Times New Roman" w:cs="Arial"/>
          <w:sz w:val="24"/>
          <w:szCs w:val="24"/>
          <w:lang w:eastAsia="zh-CN"/>
        </w:rPr>
      </w:pPr>
      <w:r w:rsidRPr="00236C4B">
        <w:rPr>
          <w:rFonts w:eastAsia="Times New Roman" w:cs="Arial"/>
          <w:sz w:val="24"/>
          <w:szCs w:val="24"/>
          <w:lang w:eastAsia="zh-CN"/>
        </w:rPr>
        <w:t>załącznik nr 2 – protokół reklamacyjny</w:t>
      </w:r>
    </w:p>
    <w:p w14:paraId="5FD8BE28" w14:textId="77777777" w:rsidR="009B62B5" w:rsidRPr="00236C4B" w:rsidRDefault="009B62B5" w:rsidP="009B62B5">
      <w:pPr>
        <w:suppressAutoHyphens/>
        <w:spacing w:after="0"/>
        <w:rPr>
          <w:rFonts w:eastAsia="Times New Roman" w:cs="Arial"/>
          <w:sz w:val="24"/>
          <w:szCs w:val="24"/>
          <w:lang w:eastAsia="zh-CN"/>
        </w:rPr>
      </w:pPr>
    </w:p>
    <w:p w14:paraId="1903F573"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 xml:space="preserve">Umowę otrzymują: </w:t>
      </w:r>
    </w:p>
    <w:p w14:paraId="47EC0C5A"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Egz. nr 1         Sekcja  Zamówień Publicznych</w:t>
      </w:r>
    </w:p>
    <w:p w14:paraId="45A2AECA"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Egz. nr 2         Wykonawca</w:t>
      </w:r>
    </w:p>
    <w:p w14:paraId="0D1849E9"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Egz. nr 3         Pion Głównego Księgowego</w:t>
      </w:r>
    </w:p>
    <w:p w14:paraId="77D830E7" w14:textId="77777777" w:rsidR="009B62B5" w:rsidRPr="00236C4B" w:rsidRDefault="009B62B5" w:rsidP="009B62B5">
      <w:pPr>
        <w:suppressAutoHyphens/>
        <w:spacing w:after="0"/>
        <w:rPr>
          <w:rFonts w:eastAsia="Times New Roman" w:cs="Arial"/>
          <w:sz w:val="24"/>
          <w:szCs w:val="24"/>
          <w:lang w:eastAsia="zh-CN"/>
        </w:rPr>
      </w:pPr>
      <w:r w:rsidRPr="00236C4B">
        <w:rPr>
          <w:rFonts w:eastAsia="Times New Roman" w:cs="Arial"/>
          <w:sz w:val="24"/>
          <w:szCs w:val="24"/>
          <w:lang w:eastAsia="zh-CN"/>
        </w:rPr>
        <w:t>Egz. nr 4         Sekcja Szkolenia</w:t>
      </w:r>
    </w:p>
    <w:p w14:paraId="3BD91623" w14:textId="77777777" w:rsidR="009B62B5" w:rsidRPr="00236C4B" w:rsidRDefault="009B62B5" w:rsidP="009B62B5">
      <w:pPr>
        <w:suppressAutoHyphens/>
        <w:spacing w:after="0"/>
        <w:rPr>
          <w:rFonts w:eastAsia="Times New Roman" w:cs="Arial"/>
          <w:sz w:val="24"/>
          <w:szCs w:val="24"/>
          <w:lang w:eastAsia="zh-CN"/>
        </w:rPr>
      </w:pPr>
    </w:p>
    <w:p w14:paraId="4E428841" w14:textId="4E5F43EB" w:rsidR="009B62B5" w:rsidRPr="00236C4B" w:rsidRDefault="009B62B5" w:rsidP="009B62B5">
      <w:pPr>
        <w:suppressAutoHyphens/>
        <w:spacing w:after="0"/>
        <w:jc w:val="left"/>
        <w:rPr>
          <w:rFonts w:eastAsia="Times New Roman" w:cs="Arial"/>
          <w:sz w:val="24"/>
          <w:szCs w:val="24"/>
          <w:lang w:eastAsia="zh-CN"/>
        </w:rPr>
      </w:pPr>
      <w:r w:rsidRPr="00236C4B">
        <w:rPr>
          <w:rFonts w:eastAsia="Times New Roman" w:cs="Arial"/>
          <w:sz w:val="24"/>
          <w:szCs w:val="24"/>
          <w:lang w:eastAsia="zh-CN"/>
        </w:rPr>
        <w:t xml:space="preserve"> ZAMAWIAJĄCY</w:t>
      </w:r>
      <w:r w:rsidRPr="00236C4B">
        <w:rPr>
          <w:rFonts w:eastAsia="Times New Roman" w:cs="Arial"/>
          <w:sz w:val="24"/>
          <w:szCs w:val="24"/>
          <w:lang w:eastAsia="zh-CN"/>
        </w:rPr>
        <w:tab/>
      </w:r>
      <w:r w:rsidRPr="00236C4B">
        <w:rPr>
          <w:rFonts w:eastAsia="Times New Roman" w:cs="Arial"/>
          <w:sz w:val="24"/>
          <w:szCs w:val="24"/>
          <w:lang w:eastAsia="zh-CN"/>
        </w:rPr>
        <w:tab/>
      </w:r>
      <w:r w:rsidRPr="00236C4B">
        <w:rPr>
          <w:rFonts w:eastAsia="Times New Roman" w:cs="Arial"/>
          <w:sz w:val="24"/>
          <w:szCs w:val="24"/>
          <w:lang w:eastAsia="zh-CN"/>
        </w:rPr>
        <w:tab/>
      </w:r>
      <w:r w:rsidRPr="00236C4B">
        <w:rPr>
          <w:rFonts w:eastAsia="Times New Roman" w:cs="Arial"/>
          <w:sz w:val="24"/>
          <w:szCs w:val="24"/>
          <w:lang w:eastAsia="zh-CN"/>
        </w:rPr>
        <w:tab/>
      </w:r>
      <w:r w:rsidRPr="00236C4B">
        <w:rPr>
          <w:rFonts w:eastAsia="Times New Roman" w:cs="Arial"/>
          <w:sz w:val="24"/>
          <w:szCs w:val="24"/>
          <w:lang w:eastAsia="zh-CN"/>
        </w:rPr>
        <w:tab/>
        <w:t xml:space="preserve">                  WYKONAWCA</w:t>
      </w:r>
    </w:p>
    <w:p w14:paraId="697213AE" w14:textId="77777777" w:rsidR="009B62B5" w:rsidRPr="00236C4B" w:rsidRDefault="009B62B5" w:rsidP="009B62B5">
      <w:pPr>
        <w:suppressAutoHyphens/>
        <w:spacing w:after="0"/>
        <w:jc w:val="left"/>
        <w:rPr>
          <w:rFonts w:eastAsia="Times New Roman" w:cs="Arial"/>
          <w:sz w:val="24"/>
          <w:szCs w:val="24"/>
          <w:lang w:eastAsia="zh-CN"/>
        </w:rPr>
      </w:pPr>
    </w:p>
    <w:p w14:paraId="5869F3E5" w14:textId="77777777" w:rsidR="009B62B5" w:rsidRPr="009B62B5" w:rsidRDefault="009B62B5" w:rsidP="009B62B5">
      <w:pPr>
        <w:suppressAutoHyphens/>
        <w:spacing w:after="0"/>
        <w:jc w:val="right"/>
        <w:rPr>
          <w:rFonts w:eastAsia="Times New Roman" w:cs="Arial"/>
          <w:sz w:val="22"/>
          <w:szCs w:val="22"/>
          <w:lang w:eastAsia="zh-CN"/>
        </w:rPr>
      </w:pPr>
    </w:p>
    <w:p w14:paraId="73BE716E" w14:textId="77777777" w:rsidR="009B62B5" w:rsidRPr="009B62B5" w:rsidRDefault="009B62B5" w:rsidP="009B62B5">
      <w:pPr>
        <w:suppressAutoHyphens/>
        <w:spacing w:after="0"/>
        <w:jc w:val="left"/>
        <w:rPr>
          <w:rFonts w:eastAsia="Times New Roman" w:cs="Arial"/>
          <w:b/>
          <w:sz w:val="22"/>
          <w:szCs w:val="22"/>
          <w:lang w:eastAsia="zh-CN"/>
        </w:rPr>
      </w:pPr>
    </w:p>
    <w:p w14:paraId="6C126F9C" w14:textId="77777777" w:rsidR="009B62B5" w:rsidRPr="009B62B5" w:rsidRDefault="009B62B5" w:rsidP="009B62B5">
      <w:pPr>
        <w:suppressAutoHyphens/>
        <w:spacing w:after="0"/>
        <w:jc w:val="right"/>
        <w:rPr>
          <w:rFonts w:eastAsia="Times New Roman" w:cs="Arial"/>
          <w:b/>
          <w:sz w:val="22"/>
          <w:szCs w:val="22"/>
          <w:lang w:eastAsia="zh-CN"/>
        </w:rPr>
      </w:pPr>
    </w:p>
    <w:p w14:paraId="1A50AE2F" w14:textId="77777777" w:rsidR="009B62B5" w:rsidRPr="009B62B5" w:rsidRDefault="009B62B5" w:rsidP="009B62B5">
      <w:pPr>
        <w:suppressAutoHyphens/>
        <w:spacing w:after="0"/>
        <w:jc w:val="right"/>
        <w:rPr>
          <w:rFonts w:eastAsia="Times New Roman" w:cs="Arial"/>
          <w:b/>
          <w:sz w:val="22"/>
          <w:szCs w:val="22"/>
          <w:lang w:eastAsia="zh-CN"/>
        </w:rPr>
      </w:pPr>
    </w:p>
    <w:p w14:paraId="2436F3F4" w14:textId="77777777" w:rsidR="009B62B5" w:rsidRPr="009B62B5" w:rsidRDefault="009B62B5" w:rsidP="009B62B5">
      <w:pPr>
        <w:suppressAutoHyphens/>
        <w:spacing w:after="0"/>
        <w:jc w:val="right"/>
        <w:rPr>
          <w:rFonts w:eastAsia="Times New Roman" w:cs="Arial"/>
          <w:b/>
          <w:sz w:val="22"/>
          <w:szCs w:val="22"/>
          <w:lang w:eastAsia="zh-CN"/>
        </w:rPr>
      </w:pPr>
    </w:p>
    <w:p w14:paraId="4A92386E" w14:textId="457FEAA2" w:rsidR="009B62B5" w:rsidRDefault="009B62B5" w:rsidP="00EF4876">
      <w:pPr>
        <w:suppressAutoHyphens/>
        <w:spacing w:after="0"/>
        <w:rPr>
          <w:rFonts w:eastAsia="Times New Roman" w:cs="Arial"/>
          <w:b/>
          <w:sz w:val="22"/>
          <w:szCs w:val="22"/>
          <w:lang w:eastAsia="zh-CN"/>
        </w:rPr>
      </w:pPr>
    </w:p>
    <w:p w14:paraId="575934AC" w14:textId="77777777" w:rsidR="00EF4876" w:rsidRPr="009B62B5" w:rsidRDefault="00EF4876" w:rsidP="00EF4876">
      <w:pPr>
        <w:suppressAutoHyphens/>
        <w:spacing w:after="0"/>
        <w:rPr>
          <w:rFonts w:eastAsia="Times New Roman" w:cs="Arial"/>
          <w:b/>
          <w:sz w:val="22"/>
          <w:szCs w:val="22"/>
          <w:lang w:eastAsia="zh-CN"/>
        </w:rPr>
      </w:pPr>
    </w:p>
    <w:p w14:paraId="668BB537" w14:textId="77777777" w:rsidR="009B62B5" w:rsidRPr="009B62B5" w:rsidRDefault="009B62B5" w:rsidP="009B62B5">
      <w:pPr>
        <w:suppressAutoHyphens/>
        <w:spacing w:after="0"/>
        <w:jc w:val="right"/>
        <w:rPr>
          <w:rFonts w:eastAsia="Times New Roman" w:cs="Arial"/>
          <w:b/>
          <w:sz w:val="22"/>
          <w:szCs w:val="22"/>
          <w:lang w:eastAsia="zh-CN"/>
        </w:rPr>
      </w:pPr>
    </w:p>
    <w:p w14:paraId="18B3F658" w14:textId="12EFFB03" w:rsidR="009B62B5" w:rsidRDefault="009B62B5" w:rsidP="009B62B5">
      <w:pPr>
        <w:suppressAutoHyphens/>
        <w:spacing w:after="0"/>
        <w:jc w:val="right"/>
        <w:rPr>
          <w:rFonts w:eastAsia="Times New Roman" w:cs="Arial"/>
          <w:b/>
          <w:sz w:val="22"/>
          <w:szCs w:val="22"/>
          <w:lang w:eastAsia="zh-CN"/>
        </w:rPr>
      </w:pPr>
    </w:p>
    <w:p w14:paraId="1B7D598A" w14:textId="4723D583" w:rsidR="00A06DC8" w:rsidRDefault="00A06DC8" w:rsidP="009B62B5">
      <w:pPr>
        <w:suppressAutoHyphens/>
        <w:spacing w:after="0"/>
        <w:jc w:val="right"/>
        <w:rPr>
          <w:rFonts w:eastAsia="Times New Roman" w:cs="Arial"/>
          <w:b/>
          <w:sz w:val="22"/>
          <w:szCs w:val="22"/>
          <w:lang w:eastAsia="zh-CN"/>
        </w:rPr>
      </w:pPr>
    </w:p>
    <w:p w14:paraId="44C2D53C" w14:textId="4AF99B09" w:rsidR="00A06DC8" w:rsidRDefault="00A06DC8" w:rsidP="009B62B5">
      <w:pPr>
        <w:suppressAutoHyphens/>
        <w:spacing w:after="0"/>
        <w:jc w:val="right"/>
        <w:rPr>
          <w:rFonts w:eastAsia="Times New Roman" w:cs="Arial"/>
          <w:b/>
          <w:sz w:val="22"/>
          <w:szCs w:val="22"/>
          <w:lang w:eastAsia="zh-CN"/>
        </w:rPr>
      </w:pPr>
    </w:p>
    <w:p w14:paraId="64BD97D6" w14:textId="6E363C91" w:rsidR="00A06DC8" w:rsidRDefault="00A06DC8" w:rsidP="009B62B5">
      <w:pPr>
        <w:suppressAutoHyphens/>
        <w:spacing w:after="0"/>
        <w:jc w:val="right"/>
        <w:rPr>
          <w:rFonts w:eastAsia="Times New Roman" w:cs="Arial"/>
          <w:b/>
          <w:sz w:val="22"/>
          <w:szCs w:val="22"/>
          <w:lang w:eastAsia="zh-CN"/>
        </w:rPr>
      </w:pPr>
    </w:p>
    <w:p w14:paraId="31BE6DC7" w14:textId="77777777" w:rsidR="00A06DC8" w:rsidRPr="009B62B5" w:rsidRDefault="00A06DC8" w:rsidP="009B62B5">
      <w:pPr>
        <w:suppressAutoHyphens/>
        <w:spacing w:after="0"/>
        <w:jc w:val="right"/>
        <w:rPr>
          <w:rFonts w:eastAsia="Times New Roman" w:cs="Arial"/>
          <w:b/>
          <w:sz w:val="22"/>
          <w:szCs w:val="22"/>
          <w:lang w:eastAsia="zh-CN"/>
        </w:rPr>
      </w:pPr>
    </w:p>
    <w:p w14:paraId="4AFE4F02" w14:textId="0AA8ACAB" w:rsidR="009B62B5" w:rsidRDefault="009B62B5" w:rsidP="009B62B5">
      <w:pPr>
        <w:suppressAutoHyphens/>
        <w:spacing w:after="0"/>
        <w:jc w:val="right"/>
        <w:rPr>
          <w:rFonts w:eastAsia="Times New Roman" w:cs="Arial"/>
          <w:b/>
          <w:sz w:val="22"/>
          <w:szCs w:val="22"/>
          <w:lang w:eastAsia="zh-CN"/>
        </w:rPr>
      </w:pPr>
    </w:p>
    <w:p w14:paraId="03F4C0EA" w14:textId="50E1AC06" w:rsidR="0068738C" w:rsidRDefault="0068738C" w:rsidP="009B62B5">
      <w:pPr>
        <w:suppressAutoHyphens/>
        <w:spacing w:after="0"/>
        <w:jc w:val="right"/>
        <w:rPr>
          <w:rFonts w:eastAsia="Times New Roman" w:cs="Arial"/>
          <w:b/>
          <w:sz w:val="22"/>
          <w:szCs w:val="22"/>
          <w:lang w:eastAsia="zh-CN"/>
        </w:rPr>
      </w:pPr>
    </w:p>
    <w:p w14:paraId="7C913725" w14:textId="77777777" w:rsidR="0068738C" w:rsidRPr="009B62B5" w:rsidRDefault="0068738C" w:rsidP="009B62B5">
      <w:pPr>
        <w:suppressAutoHyphens/>
        <w:spacing w:after="0"/>
        <w:jc w:val="right"/>
        <w:rPr>
          <w:rFonts w:eastAsia="Times New Roman" w:cs="Arial"/>
          <w:b/>
          <w:sz w:val="22"/>
          <w:szCs w:val="22"/>
          <w:lang w:eastAsia="zh-CN"/>
        </w:rPr>
      </w:pPr>
    </w:p>
    <w:p w14:paraId="1929CCAE" w14:textId="77777777" w:rsidR="009B62B5" w:rsidRPr="009B62B5" w:rsidRDefault="009B62B5" w:rsidP="009B62B5">
      <w:pPr>
        <w:suppressAutoHyphens/>
        <w:spacing w:after="0"/>
        <w:jc w:val="right"/>
        <w:rPr>
          <w:rFonts w:eastAsia="Times New Roman" w:cs="Arial"/>
          <w:b/>
          <w:sz w:val="22"/>
          <w:szCs w:val="22"/>
          <w:lang w:eastAsia="zh-CN"/>
        </w:rPr>
      </w:pPr>
      <w:r w:rsidRPr="009B62B5">
        <w:rPr>
          <w:rFonts w:eastAsia="Times New Roman" w:cs="Arial"/>
          <w:b/>
          <w:sz w:val="22"/>
          <w:szCs w:val="22"/>
          <w:lang w:eastAsia="zh-CN"/>
        </w:rPr>
        <w:lastRenderedPageBreak/>
        <w:t>Załącznik nr 2 do umowy……/21</w:t>
      </w:r>
    </w:p>
    <w:p w14:paraId="0E304788" w14:textId="77777777" w:rsidR="009B62B5" w:rsidRPr="009B62B5" w:rsidRDefault="009B62B5" w:rsidP="00EF4876">
      <w:pPr>
        <w:suppressAutoHyphens/>
        <w:spacing w:after="0"/>
        <w:rPr>
          <w:rFonts w:eastAsia="Times New Roman" w:cs="Arial"/>
          <w:b/>
          <w:bCs/>
          <w:sz w:val="22"/>
          <w:szCs w:val="22"/>
          <w:lang w:eastAsia="zh-CN"/>
        </w:rPr>
      </w:pPr>
    </w:p>
    <w:p w14:paraId="60005239" w14:textId="6C5B41F7" w:rsidR="009B62B5" w:rsidRPr="009B62B5" w:rsidRDefault="009B62B5" w:rsidP="00EF4876">
      <w:pPr>
        <w:suppressAutoHyphens/>
        <w:spacing w:after="0"/>
        <w:jc w:val="right"/>
        <w:rPr>
          <w:rFonts w:eastAsia="Times New Roman" w:cs="Arial"/>
          <w:sz w:val="22"/>
          <w:szCs w:val="22"/>
          <w:lang w:eastAsia="zh-CN"/>
        </w:rPr>
      </w:pPr>
      <w:r w:rsidRPr="009B62B5">
        <w:rPr>
          <w:rFonts w:eastAsia="Times New Roman" w:cs="Arial"/>
          <w:sz w:val="22"/>
          <w:szCs w:val="22"/>
          <w:lang w:eastAsia="zh-CN"/>
        </w:rPr>
        <w:t>…………………………………                                                                                                                                                (miejscowość, data)</w:t>
      </w:r>
    </w:p>
    <w:p w14:paraId="075F4D0C"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p>
    <w:p w14:paraId="6E1B6DE5"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(Wykonawca)</w:t>
      </w:r>
    </w:p>
    <w:p w14:paraId="2D53CE4C" w14:textId="77777777" w:rsidR="009B62B5" w:rsidRPr="009B62B5" w:rsidRDefault="009B62B5" w:rsidP="009B62B5">
      <w:pPr>
        <w:suppressAutoHyphens/>
        <w:spacing w:after="0"/>
        <w:jc w:val="left"/>
        <w:rPr>
          <w:rFonts w:eastAsia="Times New Roman" w:cs="Arial"/>
          <w:sz w:val="22"/>
          <w:szCs w:val="22"/>
          <w:lang w:eastAsia="zh-CN"/>
        </w:rPr>
      </w:pPr>
    </w:p>
    <w:p w14:paraId="031E06DD"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p>
    <w:p w14:paraId="31FA0A2D"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(adres Wykonawcy)</w:t>
      </w:r>
    </w:p>
    <w:p w14:paraId="60653B89" w14:textId="77777777" w:rsidR="009B62B5" w:rsidRPr="009B62B5" w:rsidRDefault="009B62B5" w:rsidP="009B62B5">
      <w:pPr>
        <w:suppressAutoHyphens/>
        <w:spacing w:after="0"/>
        <w:jc w:val="left"/>
        <w:rPr>
          <w:rFonts w:eastAsia="Times New Roman" w:cs="Arial"/>
          <w:sz w:val="22"/>
          <w:szCs w:val="22"/>
          <w:lang w:eastAsia="zh-CN"/>
        </w:rPr>
      </w:pPr>
    </w:p>
    <w:p w14:paraId="26A9E9C9"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p>
    <w:p w14:paraId="7CFB7E9E" w14:textId="77777777" w:rsidR="009B62B5" w:rsidRPr="009B62B5" w:rsidRDefault="009B62B5" w:rsidP="009B62B5">
      <w:pPr>
        <w:suppressAutoHyphens/>
        <w:spacing w:after="0"/>
        <w:jc w:val="left"/>
        <w:rPr>
          <w:rFonts w:eastAsia="Times New Roman" w:cs="Arial"/>
          <w:sz w:val="22"/>
          <w:szCs w:val="22"/>
          <w:lang w:eastAsia="zh-CN"/>
        </w:rPr>
      </w:pPr>
    </w:p>
    <w:p w14:paraId="38810E0A" w14:textId="77777777" w:rsidR="009B62B5" w:rsidRPr="009B62B5" w:rsidRDefault="009B62B5" w:rsidP="009B62B5">
      <w:pPr>
        <w:suppressAutoHyphens/>
        <w:spacing w:after="0"/>
        <w:jc w:val="left"/>
        <w:rPr>
          <w:rFonts w:eastAsia="Times New Roman" w:cs="Arial"/>
          <w:sz w:val="22"/>
          <w:szCs w:val="22"/>
          <w:lang w:eastAsia="zh-CN"/>
        </w:rPr>
      </w:pPr>
    </w:p>
    <w:p w14:paraId="4A0475FE" w14:textId="77777777" w:rsidR="009B62B5" w:rsidRPr="009B62B5" w:rsidRDefault="009B62B5" w:rsidP="009B62B5">
      <w:pPr>
        <w:suppressAutoHyphens/>
        <w:spacing w:after="0"/>
        <w:jc w:val="center"/>
        <w:rPr>
          <w:rFonts w:eastAsia="Times New Roman" w:cs="Arial"/>
          <w:sz w:val="22"/>
          <w:szCs w:val="22"/>
          <w:lang w:eastAsia="zh-CN"/>
        </w:rPr>
      </w:pPr>
      <w:r w:rsidRPr="009B62B5">
        <w:rPr>
          <w:rFonts w:eastAsia="Times New Roman" w:cs="Arial"/>
          <w:b/>
          <w:bCs/>
          <w:sz w:val="22"/>
          <w:szCs w:val="22"/>
          <w:u w:val="single"/>
          <w:lang w:eastAsia="zh-CN"/>
        </w:rPr>
        <w:t>PROTOKÓŁ REKLAMACYJNY</w:t>
      </w:r>
    </w:p>
    <w:p w14:paraId="3BD1645E" w14:textId="77777777" w:rsidR="009B62B5" w:rsidRPr="009B62B5" w:rsidRDefault="009B62B5" w:rsidP="00EF4876">
      <w:pPr>
        <w:suppressAutoHyphens/>
        <w:spacing w:after="0"/>
        <w:rPr>
          <w:rFonts w:eastAsia="Times New Roman" w:cs="Arial"/>
          <w:b/>
          <w:bCs/>
          <w:sz w:val="22"/>
          <w:szCs w:val="22"/>
          <w:u w:val="single"/>
          <w:lang w:eastAsia="zh-CN"/>
        </w:rPr>
      </w:pPr>
    </w:p>
    <w:p w14:paraId="6B04329A" w14:textId="77777777" w:rsidR="009B62B5" w:rsidRPr="009B62B5" w:rsidRDefault="009B62B5" w:rsidP="009B62B5">
      <w:pPr>
        <w:suppressAutoHyphens/>
        <w:spacing w:after="0"/>
        <w:jc w:val="center"/>
        <w:rPr>
          <w:rFonts w:eastAsia="Times New Roman" w:cs="Arial"/>
          <w:b/>
          <w:bCs/>
          <w:sz w:val="22"/>
          <w:szCs w:val="22"/>
          <w:u w:val="single"/>
          <w:lang w:eastAsia="zh-CN"/>
        </w:rPr>
      </w:pPr>
    </w:p>
    <w:p w14:paraId="1B163097" w14:textId="0A77FBED"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Dotyczy: Umowy nr ………………</w:t>
      </w:r>
      <w:r w:rsidR="00EF4876">
        <w:rPr>
          <w:rFonts w:eastAsia="Times New Roman" w:cs="Arial"/>
          <w:sz w:val="22"/>
          <w:szCs w:val="22"/>
          <w:lang w:eastAsia="zh-CN"/>
        </w:rPr>
        <w:t>………………..</w:t>
      </w:r>
      <w:r w:rsidRPr="009B62B5">
        <w:rPr>
          <w:rFonts w:eastAsia="Times New Roman" w:cs="Arial"/>
          <w:sz w:val="22"/>
          <w:szCs w:val="22"/>
          <w:lang w:eastAsia="zh-CN"/>
        </w:rPr>
        <w:t>……. zawartej w dniu ……………</w:t>
      </w:r>
      <w:r w:rsidR="00EF4876">
        <w:rPr>
          <w:rFonts w:eastAsia="Times New Roman" w:cs="Arial"/>
          <w:sz w:val="22"/>
          <w:szCs w:val="22"/>
          <w:lang w:eastAsia="zh-CN"/>
        </w:rPr>
        <w:t>……………………</w:t>
      </w:r>
      <w:r w:rsidRPr="009B62B5">
        <w:rPr>
          <w:rFonts w:eastAsia="Times New Roman" w:cs="Arial"/>
          <w:sz w:val="22"/>
          <w:szCs w:val="22"/>
          <w:lang w:eastAsia="zh-CN"/>
        </w:rPr>
        <w:t>….. pomiędzy</w:t>
      </w:r>
    </w:p>
    <w:p w14:paraId="3D52C109" w14:textId="77777777" w:rsidR="009B62B5" w:rsidRPr="009B62B5" w:rsidRDefault="009B62B5" w:rsidP="009B62B5">
      <w:pPr>
        <w:suppressAutoHyphens/>
        <w:spacing w:after="0"/>
        <w:jc w:val="left"/>
        <w:rPr>
          <w:rFonts w:eastAsia="Times New Roman" w:cs="Arial"/>
          <w:sz w:val="22"/>
          <w:szCs w:val="22"/>
          <w:lang w:eastAsia="zh-CN"/>
        </w:rPr>
      </w:pPr>
    </w:p>
    <w:p w14:paraId="2AC4483E" w14:textId="77BCCDA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r w:rsidR="00EF4876">
        <w:rPr>
          <w:rFonts w:eastAsia="Times New Roman" w:cs="Arial"/>
          <w:sz w:val="22"/>
          <w:szCs w:val="22"/>
          <w:lang w:eastAsia="zh-CN"/>
        </w:rPr>
        <w:t>………………………………………………………..</w:t>
      </w:r>
      <w:r w:rsidRPr="009B62B5">
        <w:rPr>
          <w:rFonts w:eastAsia="Times New Roman" w:cs="Arial"/>
          <w:sz w:val="22"/>
          <w:szCs w:val="22"/>
          <w:lang w:eastAsia="zh-CN"/>
        </w:rPr>
        <w:t>…………………………</w:t>
      </w:r>
    </w:p>
    <w:p w14:paraId="4714416C"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(Wykonawca)</w:t>
      </w:r>
    </w:p>
    <w:p w14:paraId="6F1EB056" w14:textId="77777777" w:rsidR="009B62B5" w:rsidRPr="009B62B5" w:rsidRDefault="009B62B5" w:rsidP="009B62B5">
      <w:pPr>
        <w:suppressAutoHyphens/>
        <w:spacing w:after="0"/>
        <w:jc w:val="left"/>
        <w:rPr>
          <w:rFonts w:eastAsia="Times New Roman" w:cs="Arial"/>
          <w:sz w:val="22"/>
          <w:szCs w:val="22"/>
          <w:lang w:eastAsia="zh-CN"/>
        </w:rPr>
      </w:pPr>
    </w:p>
    <w:p w14:paraId="075FC6DC" w14:textId="5532958B"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r w:rsidR="00EF4876">
        <w:rPr>
          <w:rFonts w:eastAsia="Times New Roman" w:cs="Arial"/>
          <w:sz w:val="22"/>
          <w:szCs w:val="22"/>
          <w:lang w:eastAsia="zh-CN"/>
        </w:rPr>
        <w:t>………………………………………………………..</w:t>
      </w:r>
      <w:r w:rsidRPr="009B62B5">
        <w:rPr>
          <w:rFonts w:eastAsia="Times New Roman" w:cs="Arial"/>
          <w:sz w:val="22"/>
          <w:szCs w:val="22"/>
          <w:lang w:eastAsia="zh-CN"/>
        </w:rPr>
        <w:t>…………………………</w:t>
      </w:r>
    </w:p>
    <w:p w14:paraId="005CA3E4" w14:textId="77777777"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(Zamawiający)</w:t>
      </w:r>
    </w:p>
    <w:p w14:paraId="7D081D9E" w14:textId="77777777" w:rsidR="009B62B5" w:rsidRPr="009B62B5" w:rsidRDefault="009B62B5" w:rsidP="009B62B5">
      <w:pPr>
        <w:suppressAutoHyphens/>
        <w:spacing w:after="0"/>
        <w:jc w:val="left"/>
        <w:rPr>
          <w:rFonts w:eastAsia="Times New Roman" w:cs="Arial"/>
          <w:sz w:val="22"/>
          <w:szCs w:val="22"/>
          <w:lang w:eastAsia="zh-CN"/>
        </w:rPr>
      </w:pPr>
    </w:p>
    <w:p w14:paraId="3B6534A8" w14:textId="48D9BB26"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Reklamowany asortyment …………………</w:t>
      </w:r>
      <w:r w:rsidR="00EF4876">
        <w:rPr>
          <w:rFonts w:eastAsia="Times New Roman" w:cs="Arial"/>
          <w:sz w:val="22"/>
          <w:szCs w:val="22"/>
          <w:lang w:eastAsia="zh-CN"/>
        </w:rPr>
        <w:t>……………………………………………..</w:t>
      </w:r>
      <w:r w:rsidRPr="009B62B5">
        <w:rPr>
          <w:rFonts w:eastAsia="Times New Roman" w:cs="Arial"/>
          <w:sz w:val="22"/>
          <w:szCs w:val="22"/>
          <w:lang w:eastAsia="zh-CN"/>
        </w:rPr>
        <w:t>…………………………………………….</w:t>
      </w:r>
    </w:p>
    <w:p w14:paraId="34A1D571" w14:textId="77777777" w:rsidR="009B62B5" w:rsidRPr="009B62B5" w:rsidRDefault="009B62B5" w:rsidP="009B62B5">
      <w:pPr>
        <w:suppressAutoHyphens/>
        <w:spacing w:after="0"/>
        <w:jc w:val="left"/>
        <w:rPr>
          <w:rFonts w:eastAsia="Times New Roman" w:cs="Arial"/>
          <w:sz w:val="22"/>
          <w:szCs w:val="22"/>
          <w:lang w:eastAsia="zh-CN"/>
        </w:rPr>
      </w:pPr>
    </w:p>
    <w:p w14:paraId="3F8623AC" w14:textId="739394BD"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r w:rsidR="00EF4876">
        <w:rPr>
          <w:rFonts w:eastAsia="Times New Roman" w:cs="Arial"/>
          <w:sz w:val="22"/>
          <w:szCs w:val="22"/>
          <w:lang w:eastAsia="zh-CN"/>
        </w:rPr>
        <w:t>………………………………………………………..</w:t>
      </w:r>
      <w:r w:rsidRPr="009B62B5">
        <w:rPr>
          <w:rFonts w:eastAsia="Times New Roman" w:cs="Arial"/>
          <w:sz w:val="22"/>
          <w:szCs w:val="22"/>
          <w:lang w:eastAsia="zh-CN"/>
        </w:rPr>
        <w:t>……………………………………………………</w:t>
      </w:r>
    </w:p>
    <w:p w14:paraId="18134C3D" w14:textId="77777777" w:rsidR="009B62B5" w:rsidRPr="009B62B5" w:rsidRDefault="009B62B5" w:rsidP="009B62B5">
      <w:pPr>
        <w:suppressAutoHyphens/>
        <w:spacing w:after="0"/>
        <w:jc w:val="left"/>
        <w:rPr>
          <w:rFonts w:eastAsia="Times New Roman" w:cs="Arial"/>
          <w:sz w:val="22"/>
          <w:szCs w:val="22"/>
          <w:lang w:eastAsia="zh-CN"/>
        </w:rPr>
      </w:pPr>
    </w:p>
    <w:p w14:paraId="37606FF7" w14:textId="3ECBE96C"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Opis wady ………………………</w:t>
      </w:r>
      <w:r w:rsidR="00EF4876">
        <w:rPr>
          <w:rFonts w:eastAsia="Times New Roman" w:cs="Arial"/>
          <w:sz w:val="22"/>
          <w:szCs w:val="22"/>
          <w:lang w:eastAsia="zh-CN"/>
        </w:rPr>
        <w:t>……………………………………………………</w:t>
      </w:r>
      <w:r w:rsidRPr="009B62B5">
        <w:rPr>
          <w:rFonts w:eastAsia="Times New Roman" w:cs="Arial"/>
          <w:sz w:val="22"/>
          <w:szCs w:val="22"/>
          <w:lang w:eastAsia="zh-CN"/>
        </w:rPr>
        <w:t>….………………………………………………………</w:t>
      </w:r>
    </w:p>
    <w:p w14:paraId="09B42C3A" w14:textId="77777777" w:rsidR="009B62B5" w:rsidRPr="009B62B5" w:rsidRDefault="009B62B5" w:rsidP="009B62B5">
      <w:pPr>
        <w:suppressAutoHyphens/>
        <w:spacing w:after="0"/>
        <w:jc w:val="left"/>
        <w:rPr>
          <w:rFonts w:eastAsia="Times New Roman" w:cs="Arial"/>
          <w:sz w:val="22"/>
          <w:szCs w:val="22"/>
          <w:lang w:eastAsia="zh-CN"/>
        </w:rPr>
      </w:pPr>
    </w:p>
    <w:p w14:paraId="60116A36" w14:textId="3E23306E"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r w:rsidR="00EF4876">
        <w:rPr>
          <w:rFonts w:eastAsia="Times New Roman" w:cs="Arial"/>
          <w:sz w:val="22"/>
          <w:szCs w:val="22"/>
          <w:lang w:eastAsia="zh-CN"/>
        </w:rPr>
        <w:t>……………………………………………………….</w:t>
      </w:r>
      <w:r w:rsidRPr="009B62B5">
        <w:rPr>
          <w:rFonts w:eastAsia="Times New Roman" w:cs="Arial"/>
          <w:sz w:val="22"/>
          <w:szCs w:val="22"/>
          <w:lang w:eastAsia="zh-CN"/>
        </w:rPr>
        <w:t>……………………………………………………………….</w:t>
      </w:r>
    </w:p>
    <w:p w14:paraId="17247BDA" w14:textId="77777777" w:rsidR="009B62B5" w:rsidRPr="009B62B5" w:rsidRDefault="009B62B5" w:rsidP="009B62B5">
      <w:pPr>
        <w:suppressAutoHyphens/>
        <w:spacing w:after="0"/>
        <w:jc w:val="left"/>
        <w:rPr>
          <w:rFonts w:eastAsia="Times New Roman" w:cs="Arial"/>
          <w:sz w:val="22"/>
          <w:szCs w:val="22"/>
          <w:lang w:eastAsia="zh-CN"/>
        </w:rPr>
      </w:pPr>
    </w:p>
    <w:p w14:paraId="6DB012B0" w14:textId="1FDFEA25"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Żądania odbiorcy w</w:t>
      </w:r>
      <w:r w:rsidRPr="009B62B5">
        <w:rPr>
          <w:rFonts w:eastAsia="Times New Roman" w:cs="Arial"/>
          <w:b/>
          <w:bCs/>
          <w:sz w:val="22"/>
          <w:szCs w:val="22"/>
          <w:lang w:eastAsia="zh-CN"/>
        </w:rPr>
        <w:t xml:space="preserve"> </w:t>
      </w:r>
      <w:r w:rsidRPr="009B62B5">
        <w:rPr>
          <w:rFonts w:eastAsia="Times New Roman" w:cs="Arial"/>
          <w:sz w:val="22"/>
          <w:szCs w:val="22"/>
          <w:lang w:eastAsia="zh-CN"/>
        </w:rPr>
        <w:t>przypadku wad jakościowych reklamowanej dostawy………</w:t>
      </w:r>
      <w:r w:rsidR="00EF4876">
        <w:rPr>
          <w:rFonts w:eastAsia="Times New Roman" w:cs="Arial"/>
          <w:sz w:val="22"/>
          <w:szCs w:val="22"/>
          <w:lang w:eastAsia="zh-CN"/>
        </w:rPr>
        <w:t>…………………………..</w:t>
      </w:r>
      <w:r w:rsidRPr="009B62B5">
        <w:rPr>
          <w:rFonts w:eastAsia="Times New Roman" w:cs="Arial"/>
          <w:sz w:val="22"/>
          <w:szCs w:val="22"/>
          <w:lang w:eastAsia="zh-CN"/>
        </w:rPr>
        <w:t xml:space="preserve">… </w:t>
      </w:r>
    </w:p>
    <w:p w14:paraId="16C9E87F" w14:textId="77777777" w:rsidR="009B62B5" w:rsidRPr="009B62B5" w:rsidRDefault="009B62B5" w:rsidP="009B62B5">
      <w:pPr>
        <w:suppressAutoHyphens/>
        <w:spacing w:after="0"/>
        <w:jc w:val="left"/>
        <w:rPr>
          <w:rFonts w:eastAsia="Times New Roman" w:cs="Arial"/>
          <w:sz w:val="22"/>
          <w:szCs w:val="22"/>
          <w:lang w:eastAsia="zh-CN"/>
        </w:rPr>
      </w:pPr>
    </w:p>
    <w:p w14:paraId="5AE8FBAB" w14:textId="410D2184"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w:t>
      </w:r>
      <w:r w:rsidR="00EF4876">
        <w:rPr>
          <w:rFonts w:eastAsia="Times New Roman" w:cs="Arial"/>
          <w:sz w:val="22"/>
          <w:szCs w:val="22"/>
          <w:lang w:eastAsia="zh-CN"/>
        </w:rPr>
        <w:t>………………………………………………………..</w:t>
      </w:r>
      <w:r w:rsidRPr="009B62B5">
        <w:rPr>
          <w:rFonts w:eastAsia="Times New Roman" w:cs="Arial"/>
          <w:sz w:val="22"/>
          <w:szCs w:val="22"/>
          <w:lang w:eastAsia="zh-CN"/>
        </w:rPr>
        <w:t>……………………………………………………………………</w:t>
      </w:r>
    </w:p>
    <w:p w14:paraId="370BBD6B" w14:textId="77777777" w:rsidR="009B62B5" w:rsidRPr="009B62B5" w:rsidRDefault="009B62B5" w:rsidP="009B62B5">
      <w:pPr>
        <w:suppressAutoHyphens/>
        <w:spacing w:after="0"/>
        <w:jc w:val="left"/>
        <w:rPr>
          <w:rFonts w:eastAsia="Times New Roman" w:cs="Arial"/>
          <w:sz w:val="22"/>
          <w:szCs w:val="22"/>
          <w:lang w:eastAsia="zh-CN"/>
        </w:rPr>
      </w:pPr>
    </w:p>
    <w:p w14:paraId="586E73BB" w14:textId="1BE99DE6"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Podstawa reklamacji…………………</w:t>
      </w:r>
      <w:r w:rsidR="00EF4876">
        <w:rPr>
          <w:rFonts w:eastAsia="Times New Roman" w:cs="Arial"/>
          <w:sz w:val="22"/>
          <w:szCs w:val="22"/>
          <w:lang w:eastAsia="zh-CN"/>
        </w:rPr>
        <w:t>………………………………………………..</w:t>
      </w:r>
      <w:r w:rsidRPr="009B62B5">
        <w:rPr>
          <w:rFonts w:eastAsia="Times New Roman" w:cs="Arial"/>
          <w:sz w:val="22"/>
          <w:szCs w:val="22"/>
          <w:lang w:eastAsia="zh-CN"/>
        </w:rPr>
        <w:t>……………………………………………………</w:t>
      </w:r>
    </w:p>
    <w:p w14:paraId="205AC02D" w14:textId="77777777" w:rsidR="009B62B5" w:rsidRPr="009B62B5" w:rsidRDefault="009B62B5" w:rsidP="009B62B5">
      <w:pPr>
        <w:suppressAutoHyphens/>
        <w:spacing w:after="0"/>
        <w:jc w:val="left"/>
        <w:rPr>
          <w:rFonts w:eastAsia="Times New Roman" w:cs="Arial"/>
          <w:sz w:val="22"/>
          <w:szCs w:val="22"/>
          <w:lang w:eastAsia="zh-CN"/>
        </w:rPr>
      </w:pPr>
    </w:p>
    <w:p w14:paraId="548B3FC2" w14:textId="77777777" w:rsidR="009B62B5" w:rsidRPr="009B62B5" w:rsidRDefault="009B62B5" w:rsidP="009B62B5">
      <w:pPr>
        <w:suppressAutoHyphens/>
        <w:spacing w:after="0"/>
        <w:jc w:val="left"/>
        <w:rPr>
          <w:rFonts w:eastAsia="Times New Roman" w:cs="Arial"/>
          <w:sz w:val="22"/>
          <w:szCs w:val="22"/>
          <w:lang w:eastAsia="zh-CN"/>
        </w:rPr>
      </w:pPr>
    </w:p>
    <w:p w14:paraId="7D19E544" w14:textId="144B7DB4" w:rsidR="009B62B5" w:rsidRPr="009B62B5" w:rsidRDefault="009B62B5" w:rsidP="009B62B5">
      <w:pPr>
        <w:suppressAutoHyphens/>
        <w:spacing w:after="0"/>
        <w:jc w:val="left"/>
        <w:rPr>
          <w:rFonts w:eastAsia="Times New Roman" w:cs="Arial"/>
          <w:sz w:val="22"/>
          <w:szCs w:val="22"/>
          <w:lang w:eastAsia="zh-CN"/>
        </w:rPr>
      </w:pPr>
      <w:r w:rsidRPr="009B62B5">
        <w:rPr>
          <w:rFonts w:eastAsia="Times New Roman" w:cs="Arial"/>
          <w:sz w:val="22"/>
          <w:szCs w:val="22"/>
          <w:lang w:eastAsia="zh-CN"/>
        </w:rPr>
        <w:t xml:space="preserve">………………………………………..                </w:t>
      </w:r>
      <w:r w:rsidR="0068738C">
        <w:rPr>
          <w:rFonts w:eastAsia="Times New Roman" w:cs="Arial"/>
          <w:sz w:val="22"/>
          <w:szCs w:val="22"/>
          <w:lang w:eastAsia="zh-CN"/>
        </w:rPr>
        <w:t xml:space="preserve">             </w:t>
      </w:r>
      <w:r w:rsidRPr="009B62B5">
        <w:rPr>
          <w:rFonts w:eastAsia="Times New Roman" w:cs="Arial"/>
          <w:sz w:val="22"/>
          <w:szCs w:val="22"/>
          <w:lang w:eastAsia="zh-CN"/>
        </w:rPr>
        <w:t>…………………………………………</w:t>
      </w:r>
    </w:p>
    <w:p w14:paraId="657D6234" w14:textId="77777777" w:rsidR="009B62B5" w:rsidRPr="009B62B5" w:rsidRDefault="009B62B5" w:rsidP="009B62B5">
      <w:pPr>
        <w:suppressAutoHyphens/>
        <w:spacing w:after="0"/>
        <w:ind w:left="5103" w:hanging="5103"/>
        <w:jc w:val="left"/>
        <w:rPr>
          <w:rFonts w:eastAsia="Times New Roman" w:cs="Arial"/>
          <w:sz w:val="22"/>
          <w:szCs w:val="22"/>
          <w:lang w:eastAsia="zh-CN"/>
        </w:rPr>
      </w:pPr>
      <w:r w:rsidRPr="009B62B5">
        <w:rPr>
          <w:rFonts w:eastAsia="Times New Roman" w:cs="Arial"/>
          <w:sz w:val="22"/>
          <w:szCs w:val="22"/>
          <w:lang w:eastAsia="zh-CN"/>
        </w:rPr>
        <w:t xml:space="preserve"> (imię i nazwisko, </w:t>
      </w:r>
      <w:r w:rsidRPr="009B62B5">
        <w:rPr>
          <w:rFonts w:eastAsia="Times New Roman" w:cs="Arial"/>
          <w:sz w:val="22"/>
          <w:szCs w:val="22"/>
          <w:lang w:eastAsia="zh-CN"/>
        </w:rPr>
        <w:tab/>
        <w:t xml:space="preserve">(imię i nazwisko,  </w:t>
      </w:r>
    </w:p>
    <w:p w14:paraId="53CD0FD5" w14:textId="254AC43A" w:rsidR="009B62B5" w:rsidRPr="00EF4876" w:rsidRDefault="009B62B5" w:rsidP="00EF4876">
      <w:pPr>
        <w:suppressAutoHyphens/>
        <w:spacing w:after="0"/>
        <w:ind w:left="5103" w:hanging="5103"/>
        <w:jc w:val="left"/>
        <w:rPr>
          <w:rFonts w:eastAsia="Times New Roman" w:cs="Arial"/>
          <w:sz w:val="22"/>
          <w:szCs w:val="22"/>
          <w:lang w:eastAsia="zh-CN"/>
        </w:rPr>
        <w:sectPr w:rsidR="009B62B5" w:rsidRPr="00EF4876" w:rsidSect="009524D3">
          <w:headerReference w:type="default" r:id="rId29"/>
          <w:footerReference w:type="default" r:id="rId30"/>
          <w:headerReference w:type="first" r:id="rId31"/>
          <w:pgSz w:w="11906" w:h="16838"/>
          <w:pgMar w:top="1298" w:right="1123" w:bottom="851" w:left="1985" w:header="709" w:footer="709" w:gutter="0"/>
          <w:cols w:space="708"/>
          <w:titlePg/>
          <w:docGrid w:linePitch="360"/>
        </w:sectPr>
      </w:pPr>
      <w:r w:rsidRPr="009B62B5">
        <w:rPr>
          <w:rFonts w:eastAsia="Times New Roman" w:cs="Arial"/>
          <w:sz w:val="22"/>
          <w:szCs w:val="22"/>
          <w:lang w:eastAsia="zh-CN"/>
        </w:rPr>
        <w:t xml:space="preserve"> podpis przyjmującego reklamację)                 </w:t>
      </w:r>
      <w:r w:rsidR="0068738C">
        <w:rPr>
          <w:rFonts w:eastAsia="Times New Roman" w:cs="Arial"/>
          <w:sz w:val="22"/>
          <w:szCs w:val="22"/>
          <w:lang w:eastAsia="zh-CN"/>
        </w:rPr>
        <w:t xml:space="preserve">   </w:t>
      </w:r>
      <w:r w:rsidRPr="009B62B5">
        <w:rPr>
          <w:rFonts w:eastAsia="Times New Roman" w:cs="Arial"/>
          <w:sz w:val="22"/>
          <w:szCs w:val="22"/>
          <w:lang w:eastAsia="zh-CN"/>
        </w:rPr>
        <w:t xml:space="preserve"> </w:t>
      </w:r>
      <w:r w:rsidR="0068738C">
        <w:rPr>
          <w:rFonts w:eastAsia="Times New Roman" w:cs="Arial"/>
          <w:sz w:val="22"/>
          <w:szCs w:val="22"/>
          <w:lang w:eastAsia="zh-CN"/>
        </w:rPr>
        <w:t>podpis zgłaszającego reklamacji)</w:t>
      </w:r>
    </w:p>
    <w:p w14:paraId="7CE542C8" w14:textId="03FE9087" w:rsidR="004A2EFE" w:rsidRPr="00DB0F9C" w:rsidRDefault="004A2EFE" w:rsidP="00EF4876">
      <w:pPr>
        <w:tabs>
          <w:tab w:val="left" w:pos="2355"/>
        </w:tabs>
        <w:spacing w:after="0"/>
        <w:rPr>
          <w:rFonts w:cstheme="minorHAnsi"/>
          <w:sz w:val="24"/>
          <w:szCs w:val="24"/>
        </w:rPr>
      </w:pPr>
    </w:p>
    <w:sectPr w:rsidR="004A2EFE" w:rsidRPr="00DB0F9C" w:rsidSect="004A2EFE">
      <w:pgSz w:w="11906" w:h="16838"/>
      <w:pgMar w:top="1298" w:right="1123"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26EC" w14:textId="77777777" w:rsidR="00D566E3" w:rsidRDefault="00D566E3">
      <w:r>
        <w:separator/>
      </w:r>
    </w:p>
  </w:endnote>
  <w:endnote w:type="continuationSeparator" w:id="0">
    <w:p w14:paraId="0A705A3E" w14:textId="77777777" w:rsidR="00D566E3" w:rsidRDefault="00D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Roman">
    <w:panose1 w:val="02020603050405020304"/>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14:paraId="5A53913B" w14:textId="49F006B1" w:rsidR="0082786F" w:rsidRDefault="0082786F">
        <w:pPr>
          <w:pStyle w:val="Stopka"/>
          <w:pBdr>
            <w:top w:val="single" w:sz="4" w:space="1" w:color="D9D9D9" w:themeColor="background1" w:themeShade="D9"/>
          </w:pBdr>
          <w:jc w:val="right"/>
        </w:pPr>
        <w:r>
          <w:fldChar w:fldCharType="begin"/>
        </w:r>
        <w:r>
          <w:instrText>PAGE   \* MERGEFORMAT</w:instrText>
        </w:r>
        <w:r>
          <w:fldChar w:fldCharType="separate"/>
        </w:r>
        <w:r w:rsidR="00D3618A">
          <w:rPr>
            <w:noProof/>
          </w:rPr>
          <w:t>22</w:t>
        </w:r>
        <w:r>
          <w:fldChar w:fldCharType="end"/>
        </w:r>
        <w:r>
          <w:t xml:space="preserve"> | </w:t>
        </w:r>
        <w:r>
          <w:rPr>
            <w:color w:val="7F7F7F" w:themeColor="background1" w:themeShade="7F"/>
            <w:spacing w:val="60"/>
          </w:rPr>
          <w:t>Strona</w:t>
        </w:r>
      </w:p>
    </w:sdtContent>
  </w:sdt>
  <w:p w14:paraId="52F76D2F" w14:textId="77777777" w:rsidR="0082786F" w:rsidRDefault="008278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CF6C" w14:textId="77777777" w:rsidR="00D566E3" w:rsidRDefault="00D566E3">
      <w:r>
        <w:separator/>
      </w:r>
    </w:p>
  </w:footnote>
  <w:footnote w:type="continuationSeparator" w:id="0">
    <w:p w14:paraId="0B6C7388" w14:textId="77777777" w:rsidR="00D566E3" w:rsidRDefault="00D5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9083" w14:textId="77777777" w:rsidR="0082786F" w:rsidRDefault="0082786F"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015" w14:textId="77777777" w:rsidR="0082786F" w:rsidRDefault="0082786F">
    <w:pPr>
      <w:pStyle w:val="Nagwek"/>
    </w:pPr>
    <w:r>
      <w:rPr>
        <w:noProof/>
      </w:rPr>
      <w:drawing>
        <wp:anchor distT="0" distB="0" distL="114300" distR="114300" simplePos="0" relativeHeight="251658240" behindDoc="0" locked="0" layoutInCell="1" allowOverlap="1" wp14:anchorId="76ABA630" wp14:editId="32137BD2">
          <wp:simplePos x="0" y="0"/>
          <wp:positionH relativeFrom="column">
            <wp:posOffset>3803650</wp:posOffset>
          </wp:positionH>
          <wp:positionV relativeFrom="paragraph">
            <wp:posOffset>-200025</wp:posOffset>
          </wp:positionV>
          <wp:extent cx="2209800" cy="541655"/>
          <wp:effectExtent l="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pStyle w:val="Listapunktowana1"/>
      <w:lvlText w:val=""/>
      <w:lvlJc w:val="left"/>
      <w:pPr>
        <w:tabs>
          <w:tab w:val="num" w:pos="502"/>
        </w:tabs>
        <w:ind w:left="502" w:hanging="360"/>
      </w:pPr>
      <w:rPr>
        <w:rFonts w:ascii="Symbol" w:hAnsi="Symbol" w:cs="Symbol"/>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rPr>
        <w:rFonts w:ascii="Palatino" w:hAnsi="Palatino" w:cs="Palatino"/>
        <w:sz w:val="20"/>
        <w:szCs w:val="20"/>
      </w:r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2"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4"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5"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6"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7"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8"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9"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0"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61C4F5C4"/>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emboss w:val="0"/>
        <w:imprint w:val="0"/>
        <w:spacing w:val="0"/>
        <w:w w:val="100"/>
        <w:kern w:val="0"/>
        <w:position w:val="0"/>
        <w:highligh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emboss w:val="0"/>
        <w:imprint w:val="0"/>
        <w:spacing w:val="0"/>
        <w:w w:val="100"/>
        <w:kern w:val="0"/>
        <w:position w:val="0"/>
        <w:highligh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1B11147"/>
    <w:multiLevelType w:val="hybridMultilevel"/>
    <w:tmpl w:val="9D30A10A"/>
    <w:styleLink w:val="Numery1"/>
    <w:lvl w:ilvl="0" w:tplc="04150011">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266F6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1F04F3"/>
    <w:multiLevelType w:val="multilevel"/>
    <w:tmpl w:val="61C4F5C4"/>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6994AFD"/>
    <w:multiLevelType w:val="hybridMultilevel"/>
    <w:tmpl w:val="EFB46DF8"/>
    <w:numStyleLink w:val="Zaimportowanystyl6"/>
  </w:abstractNum>
  <w:abstractNum w:abstractNumId="22"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77241B"/>
    <w:multiLevelType w:val="hybridMultilevel"/>
    <w:tmpl w:val="98D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6F24F5"/>
    <w:multiLevelType w:val="hybridMultilevel"/>
    <w:tmpl w:val="182C944E"/>
    <w:lvl w:ilvl="0" w:tplc="10ECB1A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28"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451C0E"/>
    <w:multiLevelType w:val="hybridMultilevel"/>
    <w:tmpl w:val="1DA21F5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0BA3CBA"/>
    <w:multiLevelType w:val="hybridMultilevel"/>
    <w:tmpl w:val="4828A1EC"/>
    <w:styleLink w:val="Zaimportowanystyl231"/>
    <w:lvl w:ilvl="0" w:tplc="B3D6CEE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0E66227"/>
    <w:multiLevelType w:val="multilevel"/>
    <w:tmpl w:val="8696B9A6"/>
    <w:lvl w:ilvl="0">
      <w:start w:val="3"/>
      <w:numFmt w:val="decimal"/>
      <w:lvlText w:val="%1."/>
      <w:lvlJc w:val="left"/>
      <w:pPr>
        <w:tabs>
          <w:tab w:val="num" w:pos="360"/>
        </w:tabs>
        <w:ind w:left="425" w:hanging="425"/>
      </w:pPr>
      <w:rPr>
        <w:rFonts w:hint="default"/>
        <w:b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suff w:val="space"/>
      <w:lvlText w:val="%7."/>
      <w:lvlJc w:val="left"/>
      <w:pPr>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2D73BB5"/>
    <w:multiLevelType w:val="multilevel"/>
    <w:tmpl w:val="61C4F5C4"/>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4C7136F"/>
    <w:multiLevelType w:val="hybridMultilevel"/>
    <w:tmpl w:val="9E0A973C"/>
    <w:lvl w:ilvl="0" w:tplc="10ECB1A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312F1509"/>
    <w:multiLevelType w:val="hybridMultilevel"/>
    <w:tmpl w:val="F6469924"/>
    <w:lvl w:ilvl="0" w:tplc="8F809278">
      <w:start w:val="1"/>
      <w:numFmt w:val="decimal"/>
      <w:suff w:val="space"/>
      <w:lvlText w:val="%1."/>
      <w:lvlJc w:val="left"/>
      <w:pPr>
        <w:ind w:left="1146" w:hanging="360"/>
      </w:pPr>
      <w:rPr>
        <w:rFonts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2BC0E78"/>
    <w:multiLevelType w:val="hybridMultilevel"/>
    <w:tmpl w:val="C78265BA"/>
    <w:lvl w:ilvl="0" w:tplc="DDF8F580">
      <w:start w:val="1"/>
      <w:numFmt w:val="decimal"/>
      <w:suff w:val="space"/>
      <w:lvlText w:val="%1."/>
      <w:lvlJc w:val="center"/>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703A0"/>
    <w:multiLevelType w:val="hybridMultilevel"/>
    <w:tmpl w:val="57F81C1A"/>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7D17D54"/>
    <w:multiLevelType w:val="multilevel"/>
    <w:tmpl w:val="C1241854"/>
    <w:numStyleLink w:val="Zaimportowanystyl12"/>
  </w:abstractNum>
  <w:abstractNum w:abstractNumId="45"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3C3ABF"/>
    <w:multiLevelType w:val="hybridMultilevel"/>
    <w:tmpl w:val="E9C2532C"/>
    <w:styleLink w:val="Zaimportowanystyl2"/>
    <w:lvl w:ilvl="0" w:tplc="3FB8FFA4">
      <w:start w:val="1"/>
      <w:numFmt w:val="decimal"/>
      <w:lvlText w:val="%1)"/>
      <w:lvlJc w:val="left"/>
      <w:pPr>
        <w:ind w:left="723" w:hanging="363"/>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F684AC8C">
      <w:start w:val="1"/>
      <w:numFmt w:val="lowerLetter"/>
      <w:lvlText w:val="%2)"/>
      <w:lvlJc w:val="left"/>
      <w:pPr>
        <w:ind w:left="1262" w:hanging="28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00CC68">
      <w:start w:val="1"/>
      <w:numFmt w:val="lowerRoman"/>
      <w:lvlText w:val="%3."/>
      <w:lvlJc w:val="left"/>
      <w:pPr>
        <w:ind w:left="2162" w:hanging="28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C836A">
      <w:start w:val="1"/>
      <w:numFmt w:val="decimal"/>
      <w:lvlText w:val="%4."/>
      <w:lvlJc w:val="left"/>
      <w:pPr>
        <w:ind w:left="2883" w:hanging="363"/>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DED900">
      <w:start w:val="1"/>
      <w:numFmt w:val="lowerLetter"/>
      <w:lvlText w:val="%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7444E742">
      <w:start w:val="1"/>
      <w:numFmt w:val="lowerRoman"/>
      <w:lvlText w:val="%6."/>
      <w:lvlJc w:val="left"/>
      <w:pPr>
        <w:ind w:left="720" w:hanging="626"/>
      </w:pPr>
      <w:rPr>
        <w:rFonts w:hAnsi="Arial Unicode MS"/>
        <w:caps w:val="0"/>
        <w:smallCaps w:val="0"/>
        <w:strike w:val="0"/>
        <w:dstrike w:val="0"/>
        <w:outline w:val="0"/>
        <w:emboss w:val="0"/>
        <w:imprint w:val="0"/>
        <w:spacing w:val="0"/>
        <w:w w:val="100"/>
        <w:kern w:val="0"/>
        <w:position w:val="0"/>
        <w:highlight w:val="none"/>
        <w:vertAlign w:val="baseline"/>
      </w:rPr>
    </w:lvl>
    <w:lvl w:ilvl="6" w:tplc="7146FA16">
      <w:start w:val="1"/>
      <w:numFmt w:val="decimal"/>
      <w:lvlText w:val="%7."/>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7" w:tplc="D17CFC02">
      <w:start w:val="1"/>
      <w:numFmt w:val="lowerLetter"/>
      <w:lvlText w:val="%8."/>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8" w:tplc="5A8C2918">
      <w:start w:val="1"/>
      <w:numFmt w:val="lowerRoman"/>
      <w:lvlText w:val="%9."/>
      <w:lvlJc w:val="left"/>
      <w:pPr>
        <w:ind w:left="2880"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C8F0A32"/>
    <w:multiLevelType w:val="hybridMultilevel"/>
    <w:tmpl w:val="4828A1EC"/>
    <w:numStyleLink w:val="Zaimportowanystyl231"/>
  </w:abstractNum>
  <w:abstractNum w:abstractNumId="48"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0763168"/>
    <w:multiLevelType w:val="hybridMultilevel"/>
    <w:tmpl w:val="2D768378"/>
    <w:styleLink w:val="Zaimportowanystyl13"/>
    <w:lvl w:ilvl="0" w:tplc="FCE0B230">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F96185C">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8C7A2E">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A42E237E">
      <w:start w:val="1"/>
      <w:numFmt w:val="decimal"/>
      <w:lvlText w:val="%4."/>
      <w:lvlJc w:val="left"/>
      <w:pPr>
        <w:tabs>
          <w:tab w:val="left" w:pos="863"/>
          <w:tab w:val="left" w:pos="1368"/>
          <w:tab w:val="left" w:pos="1980"/>
          <w:tab w:val="left" w:pos="3735"/>
          <w:tab w:val="left" w:pos="5700"/>
        </w:tabs>
        <w:ind w:left="363" w:hanging="357"/>
      </w:pPr>
      <w:rPr>
        <w:rFonts w:ascii="Arial" w:eastAsia="Times New Roman" w:hAnsi="Arial" w:cs="Arial"/>
        <w:caps w:val="0"/>
        <w:smallCaps w:val="0"/>
        <w:strike w:val="0"/>
        <w:dstrike w:val="0"/>
        <w:outline w:val="0"/>
        <w:emboss w:val="0"/>
        <w:imprint w:val="0"/>
        <w:spacing w:val="0"/>
        <w:w w:val="100"/>
        <w:kern w:val="0"/>
        <w:position w:val="0"/>
        <w:highlight w:val="none"/>
        <w:vertAlign w:val="baseline"/>
      </w:rPr>
    </w:lvl>
    <w:lvl w:ilvl="4" w:tplc="10CA9958">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outline w:val="0"/>
        <w:emboss w:val="0"/>
        <w:imprint w:val="0"/>
        <w:spacing w:val="0"/>
        <w:w w:val="100"/>
        <w:kern w:val="0"/>
        <w:position w:val="0"/>
        <w:highlight w:val="none"/>
        <w:vertAlign w:val="baseline"/>
      </w:rPr>
    </w:lvl>
    <w:lvl w:ilvl="5" w:tplc="659CAD2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outline w:val="0"/>
        <w:emboss w:val="0"/>
        <w:imprint w:val="0"/>
        <w:spacing w:val="0"/>
        <w:w w:val="100"/>
        <w:kern w:val="0"/>
        <w:position w:val="0"/>
        <w:highlight w:val="none"/>
        <w:vertAlign w:val="baseline"/>
      </w:rPr>
    </w:lvl>
    <w:lvl w:ilvl="6" w:tplc="1512B566">
      <w:start w:val="1"/>
      <w:numFmt w:val="decimal"/>
      <w:lvlText w:val="%7."/>
      <w:lvlJc w:val="left"/>
      <w:pPr>
        <w:tabs>
          <w:tab w:val="left" w:pos="3735"/>
          <w:tab w:val="left" w:pos="5700"/>
        </w:tabs>
        <w:ind w:left="2948" w:hanging="2948"/>
      </w:pPr>
      <w:rPr>
        <w:rFonts w:hAnsi="Arial Unicode MS"/>
        <w:caps w:val="0"/>
        <w:smallCaps w:val="0"/>
        <w:strike w:val="0"/>
        <w:dstrike w:val="0"/>
        <w:outline w:val="0"/>
        <w:emboss w:val="0"/>
        <w:imprint w:val="0"/>
        <w:spacing w:val="0"/>
        <w:w w:val="100"/>
        <w:kern w:val="0"/>
        <w:position w:val="0"/>
        <w:highlight w:val="none"/>
        <w:vertAlign w:val="baseline"/>
      </w:rPr>
    </w:lvl>
    <w:lvl w:ilvl="7" w:tplc="A524D27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outline w:val="0"/>
        <w:emboss w:val="0"/>
        <w:imprint w:val="0"/>
        <w:spacing w:val="0"/>
        <w:w w:val="100"/>
        <w:kern w:val="0"/>
        <w:position w:val="0"/>
        <w:highlight w:val="none"/>
        <w:vertAlign w:val="baseline"/>
      </w:rPr>
    </w:lvl>
    <w:lvl w:ilvl="8" w:tplc="0706C01C">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1383C07"/>
    <w:multiLevelType w:val="hybridMultilevel"/>
    <w:tmpl w:val="D9F4F780"/>
    <w:numStyleLink w:val="Zaimportowanystyl5"/>
  </w:abstractNum>
  <w:abstractNum w:abstractNumId="51"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636C48"/>
    <w:multiLevelType w:val="hybridMultilevel"/>
    <w:tmpl w:val="9CAA90F4"/>
    <w:styleLink w:val="Zaimportowanystyl22"/>
    <w:lvl w:ilvl="0" w:tplc="446E9D5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1DEF302">
      <w:start w:val="1"/>
      <w:numFmt w:val="decimal"/>
      <w:lvlText w:val="%2."/>
      <w:lvlJc w:val="left"/>
      <w:pPr>
        <w:tabs>
          <w:tab w:val="num" w:pos="1020"/>
        </w:tabs>
        <w:ind w:left="10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0A31F2">
      <w:start w:val="1"/>
      <w:numFmt w:val="decimal"/>
      <w:lvlText w:val="%3."/>
      <w:lvlJc w:val="left"/>
      <w:pPr>
        <w:tabs>
          <w:tab w:val="num" w:pos="1380"/>
        </w:tabs>
        <w:ind w:left="139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2036B4">
      <w:start w:val="1"/>
      <w:numFmt w:val="decimal"/>
      <w:lvlText w:val="%4."/>
      <w:lvlJc w:val="left"/>
      <w:pPr>
        <w:tabs>
          <w:tab w:val="num" w:pos="1740"/>
        </w:tabs>
        <w:ind w:left="17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D56C5E8">
      <w:start w:val="1"/>
      <w:numFmt w:val="decimal"/>
      <w:lvlText w:val="%5."/>
      <w:lvlJc w:val="left"/>
      <w:pPr>
        <w:tabs>
          <w:tab w:val="num" w:pos="2100"/>
        </w:tabs>
        <w:ind w:left="211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A640F0">
      <w:start w:val="1"/>
      <w:numFmt w:val="decimal"/>
      <w:lvlText w:val="%6."/>
      <w:lvlJc w:val="left"/>
      <w:pPr>
        <w:tabs>
          <w:tab w:val="num" w:pos="2460"/>
        </w:tabs>
        <w:ind w:left="247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06DD3C">
      <w:start w:val="1"/>
      <w:numFmt w:val="decimal"/>
      <w:lvlText w:val="%7."/>
      <w:lvlJc w:val="left"/>
      <w:pPr>
        <w:tabs>
          <w:tab w:val="num" w:pos="2820"/>
        </w:tabs>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22579C">
      <w:start w:val="1"/>
      <w:numFmt w:val="decimal"/>
      <w:lvlText w:val="%8."/>
      <w:lvlJc w:val="left"/>
      <w:pPr>
        <w:tabs>
          <w:tab w:val="num" w:pos="3180"/>
        </w:tabs>
        <w:ind w:left="319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E0EC38">
      <w:start w:val="1"/>
      <w:numFmt w:val="decimal"/>
      <w:lvlText w:val="%9."/>
      <w:lvlJc w:val="left"/>
      <w:pPr>
        <w:tabs>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44AA7BF8"/>
    <w:multiLevelType w:val="hybridMultilevel"/>
    <w:tmpl w:val="05C493CA"/>
    <w:numStyleLink w:val="Zaimportowanystyl1"/>
  </w:abstractNum>
  <w:abstractNum w:abstractNumId="54"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4960E8"/>
    <w:multiLevelType w:val="hybridMultilevel"/>
    <w:tmpl w:val="C9CAC75E"/>
    <w:lvl w:ilvl="0" w:tplc="10ECB1A4">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17078"/>
    <w:multiLevelType w:val="hybridMultilevel"/>
    <w:tmpl w:val="05C493CA"/>
    <w:styleLink w:val="Zaimportowanystyl1"/>
    <w:lvl w:ilvl="0" w:tplc="26D4E27A">
      <w:start w:val="1"/>
      <w:numFmt w:val="upperLetter"/>
      <w:lvlText w:val="%1."/>
      <w:lvlJc w:val="left"/>
      <w:pPr>
        <w:ind w:left="711" w:hanging="3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EB099B2">
      <w:start w:val="1"/>
      <w:numFmt w:val="lowerLetter"/>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EA1A76BA">
      <w:start w:val="1"/>
      <w:numFmt w:val="lowerRoman"/>
      <w:lvlText w:val="%3."/>
      <w:lvlJc w:val="left"/>
      <w:pPr>
        <w:ind w:left="72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56A69974">
      <w:start w:val="1"/>
      <w:numFmt w:val="decimal"/>
      <w:lvlText w:val="%4."/>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61045778">
      <w:start w:val="1"/>
      <w:numFmt w:val="lowerLetter"/>
      <w:lvlText w:val="%5."/>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06BEF8F6">
      <w:start w:val="1"/>
      <w:numFmt w:val="lowerRoman"/>
      <w:lvlText w:val="%6."/>
      <w:lvlJc w:val="left"/>
      <w:pPr>
        <w:ind w:left="288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A58C9696">
      <w:start w:val="1"/>
      <w:numFmt w:val="decimal"/>
      <w:lvlText w:val="%7."/>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81F64346">
      <w:start w:val="1"/>
      <w:numFmt w:val="lowerLetter"/>
      <w:lvlText w:val="%8."/>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1FF0C15E">
      <w:start w:val="1"/>
      <w:numFmt w:val="lowerRoman"/>
      <w:lvlText w:val="%9."/>
      <w:lvlJc w:val="left"/>
      <w:pPr>
        <w:ind w:left="504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1457BD1"/>
    <w:multiLevelType w:val="hybridMultilevel"/>
    <w:tmpl w:val="692410BE"/>
    <w:lvl w:ilvl="0" w:tplc="C8420582">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C269C"/>
    <w:multiLevelType w:val="hybridMultilevel"/>
    <w:tmpl w:val="C8DC55C2"/>
    <w:lvl w:ilvl="0" w:tplc="1D70ACAE">
      <w:start w:val="1"/>
      <w:numFmt w:val="decimal"/>
      <w:lvlText w:val="%1."/>
      <w:lvlJc w:val="left"/>
      <w:pPr>
        <w:tabs>
          <w:tab w:val="left" w:pos="720"/>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4644E72"/>
    <w:multiLevelType w:val="hybridMultilevel"/>
    <w:tmpl w:val="2D768378"/>
    <w:numStyleLink w:val="Zaimportowanystyl13"/>
  </w:abstractNum>
  <w:abstractNum w:abstractNumId="65"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88E057B"/>
    <w:multiLevelType w:val="hybridMultilevel"/>
    <w:tmpl w:val="E9C2532C"/>
    <w:numStyleLink w:val="Zaimportowanystyl2"/>
  </w:abstractNum>
  <w:abstractNum w:abstractNumId="67"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emboss w:val="0"/>
        <w:imprint w:val="0"/>
        <w:spacing w:val="0"/>
        <w:w w:val="100"/>
        <w:kern w:val="0"/>
        <w:position w:val="0"/>
        <w:highligh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3412CD"/>
    <w:multiLevelType w:val="hybridMultilevel"/>
    <w:tmpl w:val="09E4D3CA"/>
    <w:numStyleLink w:val="Numery"/>
  </w:abstractNum>
  <w:abstractNum w:abstractNumId="71"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5F53556"/>
    <w:multiLevelType w:val="hybridMultilevel"/>
    <w:tmpl w:val="9D30A10A"/>
    <w:numStyleLink w:val="Numery1"/>
  </w:abstractNum>
  <w:abstractNum w:abstractNumId="75" w15:restartNumberingAfterBreak="0">
    <w:nsid w:val="6DE0774C"/>
    <w:multiLevelType w:val="hybridMultilevel"/>
    <w:tmpl w:val="9CAA90F4"/>
    <w:numStyleLink w:val="Zaimportowanystyl22"/>
  </w:abstractNum>
  <w:abstractNum w:abstractNumId="76"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7"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5A0FA7"/>
    <w:multiLevelType w:val="hybridMultilevel"/>
    <w:tmpl w:val="2598B108"/>
    <w:numStyleLink w:val="Zaimportowanystyl23"/>
  </w:abstractNum>
  <w:num w:numId="1">
    <w:abstractNumId w:val="0"/>
  </w:num>
  <w:num w:numId="2">
    <w:abstractNumId w:val="4"/>
  </w:num>
  <w:num w:numId="3">
    <w:abstractNumId w:val="16"/>
  </w:num>
  <w:num w:numId="4">
    <w:abstractNumId w:val="56"/>
  </w:num>
  <w:num w:numId="5">
    <w:abstractNumId w:val="45"/>
  </w:num>
  <w:num w:numId="6">
    <w:abstractNumId w:val="55"/>
  </w:num>
  <w:num w:numId="7">
    <w:abstractNumId w:val="76"/>
  </w:num>
  <w:num w:numId="8">
    <w:abstractNumId w:val="72"/>
  </w:num>
  <w:num w:numId="9">
    <w:abstractNumId w:val="54"/>
  </w:num>
  <w:num w:numId="10">
    <w:abstractNumId w:val="22"/>
  </w:num>
  <w:num w:numId="11">
    <w:abstractNumId w:val="36"/>
  </w:num>
  <w:num w:numId="12">
    <w:abstractNumId w:val="38"/>
  </w:num>
  <w:num w:numId="13">
    <w:abstractNumId w:val="27"/>
  </w:num>
  <w:num w:numId="14">
    <w:abstractNumId w:val="69"/>
  </w:num>
  <w:num w:numId="15">
    <w:abstractNumId w:val="42"/>
  </w:num>
  <w:num w:numId="16">
    <w:abstractNumId w:val="73"/>
  </w:num>
  <w:num w:numId="17">
    <w:abstractNumId w:val="57"/>
  </w:num>
  <w:num w:numId="18">
    <w:abstractNumId w:val="39"/>
  </w:num>
  <w:num w:numId="19">
    <w:abstractNumId w:val="65"/>
  </w:num>
  <w:num w:numId="20">
    <w:abstractNumId w:val="29"/>
  </w:num>
  <w:num w:numId="21">
    <w:abstractNumId w:val="48"/>
  </w:num>
  <w:num w:numId="22">
    <w:abstractNumId w:val="77"/>
  </w:num>
  <w:num w:numId="23">
    <w:abstractNumId w:val="13"/>
  </w:num>
  <w:num w:numId="24">
    <w:abstractNumId w:val="20"/>
  </w:num>
  <w:num w:numId="25">
    <w:abstractNumId w:val="30"/>
  </w:num>
  <w:num w:numId="26">
    <w:abstractNumId w:val="61"/>
  </w:num>
  <w:num w:numId="27">
    <w:abstractNumId w:val="14"/>
  </w:num>
  <w:num w:numId="28">
    <w:abstractNumId w:val="24"/>
  </w:num>
  <w:num w:numId="29">
    <w:abstractNumId w:val="63"/>
  </w:num>
  <w:num w:numId="30">
    <w:abstractNumId w:val="71"/>
  </w:num>
  <w:num w:numId="31">
    <w:abstractNumId w:val="58"/>
  </w:num>
  <w:num w:numId="32">
    <w:abstractNumId w:val="78"/>
  </w:num>
  <w:num w:numId="33">
    <w:abstractNumId w:val="37"/>
  </w:num>
  <w:num w:numId="34">
    <w:abstractNumId w:val="43"/>
  </w:num>
  <w:num w:numId="35">
    <w:abstractNumId w:val="51"/>
  </w:num>
  <w:num w:numId="36">
    <w:abstractNumId w:val="40"/>
  </w:num>
  <w:num w:numId="37">
    <w:abstractNumId w:val="25"/>
  </w:num>
  <w:num w:numId="38">
    <w:abstractNumId w:val="67"/>
  </w:num>
  <w:num w:numId="39">
    <w:abstractNumId w:val="18"/>
  </w:num>
  <w:num w:numId="40">
    <w:abstractNumId w:val="32"/>
  </w:num>
  <w:num w:numId="41">
    <w:abstractNumId w:val="33"/>
  </w:num>
  <w:num w:numId="42">
    <w:abstractNumId w:val="15"/>
  </w:num>
  <w:num w:numId="43">
    <w:abstractNumId w:val="50"/>
    <w:lvlOverride w:ilvl="0">
      <w:lvl w:ilvl="0" w:tplc="D8E420F6">
        <w:start w:val="1"/>
        <w:numFmt w:val="decimal"/>
        <w:suff w:val="space"/>
        <w:lvlText w:val="%1."/>
        <w:lvlJc w:val="left"/>
        <w:pPr>
          <w:ind w:left="2880" w:hanging="360"/>
        </w:pPr>
        <w:rPr>
          <w:rFonts w:hint="default"/>
        </w:rPr>
      </w:lvl>
    </w:lvlOverride>
    <w:lvlOverride w:ilvl="1">
      <w:lvl w:ilvl="1" w:tplc="07D27F76" w:tentative="1">
        <w:start w:val="1"/>
        <w:numFmt w:val="lowerLetter"/>
        <w:lvlText w:val="%2."/>
        <w:lvlJc w:val="left"/>
        <w:pPr>
          <w:ind w:left="1440" w:hanging="360"/>
        </w:pPr>
      </w:lvl>
    </w:lvlOverride>
    <w:lvlOverride w:ilvl="2">
      <w:lvl w:ilvl="2" w:tplc="785CF7FE" w:tentative="1">
        <w:start w:val="1"/>
        <w:numFmt w:val="lowerRoman"/>
        <w:lvlText w:val="%3."/>
        <w:lvlJc w:val="right"/>
        <w:pPr>
          <w:ind w:left="2160" w:hanging="180"/>
        </w:pPr>
      </w:lvl>
    </w:lvlOverride>
    <w:lvlOverride w:ilvl="3">
      <w:lvl w:ilvl="3" w:tplc="4FF010A6">
        <w:start w:val="1"/>
        <w:numFmt w:val="decimal"/>
        <w:lvlText w:val="%4."/>
        <w:lvlJc w:val="left"/>
        <w:pPr>
          <w:ind w:left="2880" w:hanging="360"/>
        </w:pPr>
      </w:lvl>
    </w:lvlOverride>
    <w:lvlOverride w:ilvl="4">
      <w:lvl w:ilvl="4" w:tplc="0658DF80" w:tentative="1">
        <w:start w:val="1"/>
        <w:numFmt w:val="lowerLetter"/>
        <w:lvlText w:val="%5."/>
        <w:lvlJc w:val="left"/>
        <w:pPr>
          <w:ind w:left="3600" w:hanging="360"/>
        </w:pPr>
      </w:lvl>
    </w:lvlOverride>
    <w:lvlOverride w:ilvl="5">
      <w:lvl w:ilvl="5" w:tplc="E7E0FE9C" w:tentative="1">
        <w:start w:val="1"/>
        <w:numFmt w:val="lowerRoman"/>
        <w:lvlText w:val="%6."/>
        <w:lvlJc w:val="right"/>
        <w:pPr>
          <w:ind w:left="4320" w:hanging="180"/>
        </w:pPr>
      </w:lvl>
    </w:lvlOverride>
    <w:lvlOverride w:ilvl="6">
      <w:lvl w:ilvl="6" w:tplc="3C889430" w:tentative="1">
        <w:start w:val="1"/>
        <w:numFmt w:val="decimal"/>
        <w:lvlText w:val="%7."/>
        <w:lvlJc w:val="left"/>
        <w:pPr>
          <w:ind w:left="5040" w:hanging="360"/>
        </w:pPr>
      </w:lvl>
    </w:lvlOverride>
    <w:lvlOverride w:ilvl="7">
      <w:lvl w:ilvl="7" w:tplc="9E1AE9C8" w:tentative="1">
        <w:start w:val="1"/>
        <w:numFmt w:val="lowerLetter"/>
        <w:lvlText w:val="%8."/>
        <w:lvlJc w:val="left"/>
        <w:pPr>
          <w:ind w:left="5760" w:hanging="360"/>
        </w:pPr>
      </w:lvl>
    </w:lvlOverride>
    <w:lvlOverride w:ilvl="8">
      <w:lvl w:ilvl="8" w:tplc="65560C34" w:tentative="1">
        <w:start w:val="1"/>
        <w:numFmt w:val="lowerRoman"/>
        <w:lvlText w:val="%9."/>
        <w:lvlJc w:val="right"/>
        <w:pPr>
          <w:ind w:left="6480" w:hanging="180"/>
        </w:pPr>
      </w:lvl>
    </w:lvlOverride>
  </w:num>
  <w:num w:numId="44">
    <w:abstractNumId w:val="68"/>
  </w:num>
  <w:num w:numId="45">
    <w:abstractNumId w:val="21"/>
  </w:num>
  <w:num w:numId="46">
    <w:abstractNumId w:val="21"/>
    <w:lvlOverride w:ilvl="0">
      <w:lvl w:ilvl="0" w:tplc="ACFEFB4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080466">
        <w:start w:val="1"/>
        <w:numFmt w:val="lowerLetter"/>
        <w:lvlText w:val="%2."/>
        <w:lvlJc w:val="left"/>
        <w:pPr>
          <w:tabs>
            <w:tab w:val="left" w:pos="720"/>
          </w:tabs>
          <w:ind w:left="1360"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34482A">
        <w:start w:val="1"/>
        <w:numFmt w:val="lowerRoman"/>
        <w:lvlText w:val="%3."/>
        <w:lvlJc w:val="left"/>
        <w:pPr>
          <w:tabs>
            <w:tab w:val="left" w:pos="720"/>
          </w:tabs>
          <w:ind w:left="2080"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C4FEB2">
        <w:start w:val="1"/>
        <w:numFmt w:val="decimal"/>
        <w:lvlText w:val="%4."/>
        <w:lvlJc w:val="left"/>
        <w:pPr>
          <w:tabs>
            <w:tab w:val="left" w:pos="720"/>
          </w:tabs>
          <w:ind w:left="2780"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E66046">
        <w:start w:val="1"/>
        <w:numFmt w:val="lowerLetter"/>
        <w:lvlText w:val="%5."/>
        <w:lvlJc w:val="left"/>
        <w:pPr>
          <w:tabs>
            <w:tab w:val="left" w:pos="720"/>
          </w:tabs>
          <w:ind w:left="349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68E092">
        <w:start w:val="1"/>
        <w:numFmt w:val="lowerRoman"/>
        <w:lvlText w:val="%6."/>
        <w:lvlJc w:val="left"/>
        <w:pPr>
          <w:tabs>
            <w:tab w:val="left" w:pos="720"/>
          </w:tabs>
          <w:ind w:left="4210" w:hanging="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38B926">
        <w:start w:val="1"/>
        <w:numFmt w:val="decimal"/>
        <w:lvlText w:val="%7."/>
        <w:lvlJc w:val="left"/>
        <w:pPr>
          <w:tabs>
            <w:tab w:val="left" w:pos="720"/>
          </w:tabs>
          <w:ind w:left="491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295AA">
        <w:start w:val="1"/>
        <w:numFmt w:val="lowerLetter"/>
        <w:lvlText w:val="%8."/>
        <w:lvlJc w:val="left"/>
        <w:pPr>
          <w:tabs>
            <w:tab w:val="left" w:pos="720"/>
          </w:tabs>
          <w:ind w:left="5620"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741056">
        <w:start w:val="1"/>
        <w:numFmt w:val="lowerRoman"/>
        <w:lvlText w:val="%9."/>
        <w:lvlJc w:val="left"/>
        <w:pPr>
          <w:tabs>
            <w:tab w:val="left" w:pos="720"/>
            <w:tab w:val="num" w:pos="6346"/>
          </w:tabs>
          <w:ind w:left="6340" w:hanging="1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79"/>
  </w:num>
  <w:num w:numId="48">
    <w:abstractNumId w:val="44"/>
  </w:num>
  <w:num w:numId="49">
    <w:abstractNumId w:val="44"/>
    <w:lvlOverride w:ilvl="0">
      <w:startOverride w:val="2"/>
    </w:lvlOverride>
  </w:num>
  <w:num w:numId="50">
    <w:abstractNumId w:val="28"/>
  </w:num>
  <w:num w:numId="51">
    <w:abstractNumId w:val="70"/>
  </w:num>
  <w:num w:numId="52">
    <w:abstractNumId w:val="17"/>
  </w:num>
  <w:num w:numId="53">
    <w:abstractNumId w:val="80"/>
    <w:lvlOverride w:ilvl="0">
      <w:lvl w:ilvl="0" w:tplc="1A5A3694">
        <w:start w:val="1"/>
        <w:numFmt w:val="decimal"/>
        <w:suff w:val="space"/>
        <w:lvlText w:val="%1."/>
        <w:lvlJc w:val="left"/>
        <w:pPr>
          <w:ind w:left="2880" w:hanging="360"/>
        </w:pPr>
        <w:rPr>
          <w:rFonts w:hint="default"/>
          <w:b w:val="0"/>
          <w:bCs w:val="0"/>
        </w:rPr>
      </w:lvl>
    </w:lvlOverride>
    <w:lvlOverride w:ilvl="1">
      <w:lvl w:ilvl="1" w:tplc="24568180" w:tentative="1">
        <w:start w:val="1"/>
        <w:numFmt w:val="lowerLetter"/>
        <w:lvlText w:val="%2."/>
        <w:lvlJc w:val="left"/>
        <w:pPr>
          <w:ind w:left="1440" w:hanging="360"/>
        </w:pPr>
      </w:lvl>
    </w:lvlOverride>
    <w:lvlOverride w:ilvl="2">
      <w:lvl w:ilvl="2" w:tplc="AB569374" w:tentative="1">
        <w:start w:val="1"/>
        <w:numFmt w:val="lowerRoman"/>
        <w:lvlText w:val="%3."/>
        <w:lvlJc w:val="right"/>
        <w:pPr>
          <w:ind w:left="2160" w:hanging="180"/>
        </w:pPr>
      </w:lvl>
    </w:lvlOverride>
    <w:lvlOverride w:ilvl="3">
      <w:lvl w:ilvl="3" w:tplc="6DEA151C">
        <w:start w:val="1"/>
        <w:numFmt w:val="decimal"/>
        <w:lvlText w:val="%4."/>
        <w:lvlJc w:val="left"/>
        <w:pPr>
          <w:ind w:left="2880" w:hanging="360"/>
        </w:pPr>
        <w:rPr>
          <w:b w:val="0"/>
        </w:rPr>
      </w:lvl>
    </w:lvlOverride>
    <w:lvlOverride w:ilvl="4">
      <w:lvl w:ilvl="4" w:tplc="1A3855A8" w:tentative="1">
        <w:start w:val="1"/>
        <w:numFmt w:val="lowerLetter"/>
        <w:lvlText w:val="%5."/>
        <w:lvlJc w:val="left"/>
        <w:pPr>
          <w:ind w:left="3600" w:hanging="360"/>
        </w:pPr>
      </w:lvl>
    </w:lvlOverride>
    <w:lvlOverride w:ilvl="5">
      <w:lvl w:ilvl="5" w:tplc="A67C50A2" w:tentative="1">
        <w:start w:val="1"/>
        <w:numFmt w:val="lowerRoman"/>
        <w:lvlText w:val="%6."/>
        <w:lvlJc w:val="right"/>
        <w:pPr>
          <w:ind w:left="4320" w:hanging="180"/>
        </w:pPr>
      </w:lvl>
    </w:lvlOverride>
    <w:lvlOverride w:ilvl="6">
      <w:lvl w:ilvl="6" w:tplc="B7E2DC2C" w:tentative="1">
        <w:start w:val="1"/>
        <w:numFmt w:val="decimal"/>
        <w:lvlText w:val="%7."/>
        <w:lvlJc w:val="left"/>
        <w:pPr>
          <w:ind w:left="5040" w:hanging="360"/>
        </w:pPr>
      </w:lvl>
    </w:lvlOverride>
    <w:lvlOverride w:ilvl="7">
      <w:lvl w:ilvl="7" w:tplc="09A67D54" w:tentative="1">
        <w:start w:val="1"/>
        <w:numFmt w:val="lowerLetter"/>
        <w:lvlText w:val="%8."/>
        <w:lvlJc w:val="left"/>
        <w:pPr>
          <w:ind w:left="5760" w:hanging="360"/>
        </w:pPr>
      </w:lvl>
    </w:lvlOverride>
    <w:lvlOverride w:ilvl="8">
      <w:lvl w:ilvl="8" w:tplc="60DC63D2" w:tentative="1">
        <w:start w:val="1"/>
        <w:numFmt w:val="lowerRoman"/>
        <w:lvlText w:val="%9."/>
        <w:lvlJc w:val="right"/>
        <w:pPr>
          <w:ind w:left="6480" w:hanging="180"/>
        </w:pPr>
      </w:lvl>
    </w:lvlOverride>
  </w:num>
  <w:num w:numId="54">
    <w:abstractNumId w:val="41"/>
  </w:num>
  <w:num w:numId="55">
    <w:abstractNumId w:val="49"/>
  </w:num>
  <w:num w:numId="56">
    <w:abstractNumId w:val="52"/>
  </w:num>
  <w:num w:numId="57">
    <w:abstractNumId w:val="60"/>
  </w:num>
  <w:num w:numId="58">
    <w:abstractNumId w:val="53"/>
  </w:num>
  <w:num w:numId="59">
    <w:abstractNumId w:val="46"/>
  </w:num>
  <w:num w:numId="60">
    <w:abstractNumId w:val="66"/>
  </w:num>
  <w:num w:numId="61">
    <w:abstractNumId w:val="74"/>
    <w:lvlOverride w:ilvl="0">
      <w:lvl w:ilvl="0" w:tplc="F47868C4">
        <w:start w:val="1"/>
        <w:numFmt w:val="decimal"/>
        <w:lvlText w:val="%1."/>
        <w:lvlJc w:val="left"/>
        <w:pPr>
          <w:ind w:left="720" w:hanging="360"/>
        </w:pPr>
        <w:rPr>
          <w:rFonts w:asciiTheme="minorHAnsi" w:eastAsia="Times New Roman" w:hAnsiTheme="minorHAnsi" w:cs="Arial"/>
        </w:rPr>
      </w:lvl>
    </w:lvlOverride>
  </w:num>
  <w:num w:numId="62">
    <w:abstractNumId w:val="47"/>
    <w:lvlOverride w:ilvl="0">
      <w:lvl w:ilvl="0" w:tplc="BE101892">
        <w:start w:val="1"/>
        <w:numFmt w:val="lowerLetter"/>
        <w:lvlText w:val="%1)"/>
        <w:lvlJc w:val="left"/>
        <w:pPr>
          <w:ind w:left="360" w:hanging="360"/>
        </w:pPr>
        <w:rPr>
          <w:rFonts w:hint="default"/>
        </w:rPr>
      </w:lvl>
    </w:lvlOverride>
  </w:num>
  <w:num w:numId="63">
    <w:abstractNumId w:val="75"/>
  </w:num>
  <w:num w:numId="64">
    <w:abstractNumId w:val="75"/>
    <w:lvlOverride w:ilvl="0">
      <w:startOverride w:val="3"/>
    </w:lvlOverride>
  </w:num>
  <w:num w:numId="65">
    <w:abstractNumId w:val="64"/>
    <w:lvlOverride w:ilvl="3">
      <w:lvl w:ilvl="3" w:tplc="825CA174">
        <w:start w:val="1"/>
        <w:numFmt w:val="decimal"/>
        <w:lvlText w:val="%4."/>
        <w:lvlJc w:val="left"/>
        <w:pPr>
          <w:tabs>
            <w:tab w:val="left" w:pos="863"/>
            <w:tab w:val="left" w:pos="1368"/>
            <w:tab w:val="left" w:pos="1980"/>
            <w:tab w:val="left" w:pos="3735"/>
            <w:tab w:val="left" w:pos="5700"/>
          </w:tabs>
          <w:ind w:left="363" w:hanging="357"/>
        </w:pPr>
        <w:rPr>
          <w:rFonts w:asciiTheme="minorHAnsi" w:eastAsia="Times New Roman" w:hAnsiTheme="minorHAnsi" w:cstheme="minorHAnsi" w:hint="default"/>
          <w:caps w:val="0"/>
          <w:smallCaps w:val="0"/>
          <w:strike w:val="0"/>
          <w:dstrike w:val="0"/>
          <w:outline w:val="0"/>
          <w:emboss w:val="0"/>
          <w:imprint w:val="0"/>
          <w:spacing w:val="0"/>
          <w:w w:val="100"/>
          <w:kern w:val="0"/>
          <w:position w:val="0"/>
          <w:highlight w:val="none"/>
          <w:vertAlign w:val="baseline"/>
        </w:rPr>
      </w:lvl>
    </w:lvlOverride>
  </w:num>
  <w:num w:numId="66">
    <w:abstractNumId w:val="66"/>
    <w:lvlOverride w:ilvl="0">
      <w:startOverride w:val="1"/>
      <w:lvl w:ilvl="0" w:tplc="88E084C8">
        <w:start w:val="1"/>
        <w:numFmt w:val="decimal"/>
        <w:lvlText w:val="%1)"/>
        <w:lvlJc w:val="left"/>
        <w:pPr>
          <w:ind w:left="723" w:hanging="363"/>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72025B14">
        <w:start w:val="1"/>
        <w:numFmt w:val="decimal"/>
        <w:lvlText w:val="%2)"/>
        <w:lvlJc w:val="left"/>
        <w:pPr>
          <w:tabs>
            <w:tab w:val="num" w:pos="708"/>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F0305C">
        <w:start w:val="1"/>
        <w:numFmt w:val="decimal"/>
        <w:lvlText w:val="%2)%3."/>
        <w:lvlJc w:val="left"/>
        <w:pPr>
          <w:tabs>
            <w:tab w:val="left" w:pos="708"/>
            <w:tab w:val="num" w:pos="1133"/>
          </w:tabs>
          <w:ind w:left="1276"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C2C606">
        <w:start w:val="1"/>
        <w:numFmt w:val="decimal"/>
        <w:suff w:val="nothing"/>
        <w:lvlText w:val="%2)%3.%4."/>
        <w:lvlJc w:val="left"/>
        <w:pPr>
          <w:tabs>
            <w:tab w:val="left" w:pos="708"/>
          </w:tabs>
          <w:ind w:left="133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8ECB7C">
        <w:start w:val="1"/>
        <w:numFmt w:val="decimal"/>
        <w:suff w:val="nothing"/>
        <w:lvlText w:val="%2)%3.%4.%5."/>
        <w:lvlJc w:val="left"/>
        <w:pPr>
          <w:tabs>
            <w:tab w:val="left" w:pos="708"/>
          </w:tabs>
          <w:ind w:left="1695"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34329E">
        <w:start w:val="1"/>
        <w:numFmt w:val="decimal"/>
        <w:suff w:val="nothing"/>
        <w:lvlText w:val="%2)%3.%4.%5.%6."/>
        <w:lvlJc w:val="left"/>
        <w:pPr>
          <w:tabs>
            <w:tab w:val="left" w:pos="708"/>
          </w:tabs>
          <w:ind w:left="2059"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C484F6">
        <w:start w:val="1"/>
        <w:numFmt w:val="decimal"/>
        <w:suff w:val="nothing"/>
        <w:lvlText w:val="%2)%3.%4.%5.%6.%7."/>
        <w:lvlJc w:val="left"/>
        <w:pPr>
          <w:tabs>
            <w:tab w:val="left" w:pos="708"/>
          </w:tabs>
          <w:ind w:left="2421"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986B52">
        <w:start w:val="1"/>
        <w:numFmt w:val="decimal"/>
        <w:suff w:val="nothing"/>
        <w:lvlText w:val="%2)%3.%4.%5.%6.%7.%8."/>
        <w:lvlJc w:val="left"/>
        <w:pPr>
          <w:tabs>
            <w:tab w:val="left" w:pos="708"/>
          </w:tabs>
          <w:ind w:left="2785"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AA6A46">
        <w:start w:val="1"/>
        <w:numFmt w:val="decimal"/>
        <w:suff w:val="nothing"/>
        <w:lvlText w:val="%2)%3.%4.%5.%6.%7.%8.%9."/>
        <w:lvlJc w:val="left"/>
        <w:pPr>
          <w:tabs>
            <w:tab w:val="left" w:pos="708"/>
          </w:tabs>
          <w:ind w:left="3147" w:hanging="2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66"/>
    <w:lvlOverride w:ilvl="0">
      <w:lvl w:ilvl="0" w:tplc="88E084C8">
        <w:start w:val="1"/>
        <w:numFmt w:val="decimal"/>
        <w:lvlText w:val="%1)"/>
        <w:lvlJc w:val="left"/>
        <w:pPr>
          <w:ind w:left="723" w:hanging="363"/>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72025B14">
        <w:start w:val="1"/>
        <w:numFmt w:val="decimal"/>
        <w:lvlText w:val="%2)"/>
        <w:lvlJc w:val="left"/>
        <w:pPr>
          <w:tabs>
            <w:tab w:val="left" w:pos="360"/>
            <w:tab w:val="left" w:pos="993"/>
            <w:tab w:val="left" w:pos="1980"/>
            <w:tab w:val="left" w:pos="5700"/>
          </w:tabs>
          <w:ind w:left="851"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F0305C">
        <w:start w:val="1"/>
        <w:numFmt w:val="decimal"/>
        <w:suff w:val="nothing"/>
        <w:lvlText w:val="%2)%3."/>
        <w:lvlJc w:val="left"/>
        <w:pPr>
          <w:tabs>
            <w:tab w:val="left" w:pos="360"/>
            <w:tab w:val="left" w:pos="993"/>
            <w:tab w:val="left" w:pos="1980"/>
            <w:tab w:val="left" w:pos="5700"/>
          </w:tabs>
          <w:ind w:left="838"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C2C606">
        <w:start w:val="1"/>
        <w:numFmt w:val="decimal"/>
        <w:lvlText w:val="%2)%3.%4."/>
        <w:lvlJc w:val="left"/>
        <w:pPr>
          <w:tabs>
            <w:tab w:val="left" w:pos="360"/>
            <w:tab w:val="left" w:pos="993"/>
            <w:tab w:val="left" w:pos="1980"/>
            <w:tab w:val="left" w:pos="5700"/>
          </w:tabs>
          <w:ind w:left="1789"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ECB7C">
        <w:start w:val="1"/>
        <w:numFmt w:val="decimal"/>
        <w:suff w:val="nothing"/>
        <w:lvlText w:val="%2)%3.%4.%5."/>
        <w:lvlJc w:val="left"/>
        <w:pPr>
          <w:tabs>
            <w:tab w:val="left" w:pos="360"/>
            <w:tab w:val="left" w:pos="993"/>
            <w:tab w:val="left" w:pos="1980"/>
            <w:tab w:val="left" w:pos="5700"/>
          </w:tabs>
          <w:ind w:left="1564"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34329E">
        <w:start w:val="1"/>
        <w:numFmt w:val="decimal"/>
        <w:suff w:val="nothing"/>
        <w:lvlText w:val="%2)%3.%4.%5.%6."/>
        <w:lvlJc w:val="left"/>
        <w:pPr>
          <w:tabs>
            <w:tab w:val="left" w:pos="360"/>
            <w:tab w:val="left" w:pos="993"/>
            <w:tab w:val="left" w:pos="1980"/>
            <w:tab w:val="left" w:pos="5700"/>
          </w:tabs>
          <w:ind w:left="1928"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C484F6">
        <w:start w:val="1"/>
        <w:numFmt w:val="decimal"/>
        <w:suff w:val="nothing"/>
        <w:lvlText w:val="%2)%3.%4.%5.%6.%7."/>
        <w:lvlJc w:val="left"/>
        <w:pPr>
          <w:tabs>
            <w:tab w:val="left" w:pos="360"/>
            <w:tab w:val="left" w:pos="993"/>
            <w:tab w:val="left" w:pos="1980"/>
            <w:tab w:val="left" w:pos="5700"/>
          </w:tabs>
          <w:ind w:left="360"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6B52">
        <w:start w:val="1"/>
        <w:numFmt w:val="decimal"/>
        <w:suff w:val="nothing"/>
        <w:lvlText w:val="%2)%3.%4.%5.%6.%7.%8."/>
        <w:lvlJc w:val="left"/>
        <w:pPr>
          <w:tabs>
            <w:tab w:val="left" w:pos="360"/>
            <w:tab w:val="left" w:pos="993"/>
            <w:tab w:val="left" w:pos="1980"/>
            <w:tab w:val="left" w:pos="5700"/>
          </w:tabs>
          <w:ind w:left="1980" w:hanging="10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A6A46">
        <w:start w:val="1"/>
        <w:numFmt w:val="decimal"/>
        <w:suff w:val="nothing"/>
        <w:lvlText w:val="%2)%3.%4.%5.%6.%7.%8.%9."/>
        <w:lvlJc w:val="left"/>
        <w:pPr>
          <w:tabs>
            <w:tab w:val="left" w:pos="360"/>
            <w:tab w:val="left" w:pos="993"/>
            <w:tab w:val="left" w:pos="1980"/>
            <w:tab w:val="left" w:pos="5700"/>
          </w:tabs>
          <w:ind w:left="19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66"/>
    <w:lvlOverride w:ilvl="0">
      <w:startOverride w:val="3"/>
      <w:lvl w:ilvl="0" w:tplc="88E084C8">
        <w:start w:val="3"/>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025B14">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F0305C">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C2C606">
        <w:start w:val="1"/>
        <w:numFmt w:val="decimal"/>
        <w:suff w:val="nothing"/>
        <w:lvlText w:val="%2)%3.%4."/>
        <w:lvlJc w:val="left"/>
        <w:pPr>
          <w:ind w:left="1189"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8ECB7C">
        <w:start w:val="1"/>
        <w:numFmt w:val="decimal"/>
        <w:suff w:val="nothing"/>
        <w:lvlText w:val="%2)%3.%4.%5."/>
        <w:lvlJc w:val="left"/>
        <w:pPr>
          <w:ind w:left="1552"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34329E">
        <w:start w:val="1"/>
        <w:numFmt w:val="decimal"/>
        <w:suff w:val="nothing"/>
        <w:lvlText w:val="%2)%3.%4.%5.%6."/>
        <w:lvlJc w:val="left"/>
        <w:pPr>
          <w:ind w:left="1915"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C484F6">
        <w:start w:val="1"/>
        <w:numFmt w:val="decimal"/>
        <w:suff w:val="nothing"/>
        <w:lvlText w:val="%2)%3.%4.%5.%6.%7."/>
        <w:lvlJc w:val="left"/>
        <w:pPr>
          <w:ind w:left="2278"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986B52">
        <w:start w:val="1"/>
        <w:numFmt w:val="decimal"/>
        <w:suff w:val="nothing"/>
        <w:lvlText w:val="%2)%3.%4.%5.%6.%7.%8."/>
        <w:lvlJc w:val="left"/>
        <w:pPr>
          <w:ind w:left="2641"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AA6A46">
        <w:start w:val="1"/>
        <w:numFmt w:val="decimal"/>
        <w:suff w:val="nothing"/>
        <w:lvlText w:val="%2)%3.%4.%5.%6.%7.%8.%9."/>
        <w:lvlJc w:val="left"/>
        <w:pPr>
          <w:ind w:left="3004"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66"/>
    <w:lvlOverride w:ilvl="0">
      <w:lvl w:ilvl="0" w:tplc="88E084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025B14">
        <w:start w:val="1"/>
        <w:numFmt w:val="decimal"/>
        <w:lvlText w:val="%2)"/>
        <w:lvlJc w:val="left"/>
        <w:pPr>
          <w:ind w:left="651"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F0305C">
        <w:start w:val="1"/>
        <w:numFmt w:val="decimal"/>
        <w:lvlText w:val="%2)%3."/>
        <w:lvlJc w:val="left"/>
        <w:pPr>
          <w:ind w:left="1301"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C2C606">
        <w:start w:val="1"/>
        <w:numFmt w:val="decimal"/>
        <w:suff w:val="nothing"/>
        <w:lvlText w:val="%2)%3.%4."/>
        <w:lvlJc w:val="left"/>
        <w:pPr>
          <w:ind w:left="1189"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ECB7C">
        <w:start w:val="1"/>
        <w:numFmt w:val="decimal"/>
        <w:suff w:val="nothing"/>
        <w:lvlText w:val="%2)%3.%4.%5."/>
        <w:lvlJc w:val="left"/>
        <w:pPr>
          <w:ind w:left="1552"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34329E">
        <w:start w:val="1"/>
        <w:numFmt w:val="decimal"/>
        <w:suff w:val="nothing"/>
        <w:lvlText w:val="%2)%3.%4.%5.%6."/>
        <w:lvlJc w:val="left"/>
        <w:pPr>
          <w:ind w:left="1915"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C484F6">
        <w:start w:val="1"/>
        <w:numFmt w:val="decimal"/>
        <w:suff w:val="nothing"/>
        <w:lvlText w:val="%2)%3.%4.%5.%6.%7."/>
        <w:lvlJc w:val="left"/>
        <w:pPr>
          <w:ind w:left="2278"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6B52">
        <w:start w:val="1"/>
        <w:numFmt w:val="decimal"/>
        <w:suff w:val="nothing"/>
        <w:lvlText w:val="%2)%3.%4.%5.%6.%7.%8."/>
        <w:lvlJc w:val="left"/>
        <w:pPr>
          <w:ind w:left="2641"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A6A46">
        <w:start w:val="1"/>
        <w:numFmt w:val="decimal"/>
        <w:suff w:val="nothing"/>
        <w:lvlText w:val="%2)%3.%4.%5.%6.%7.%8.%9."/>
        <w:lvlJc w:val="left"/>
        <w:pPr>
          <w:ind w:left="3004"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66"/>
    <w:lvlOverride w:ilvl="0">
      <w:lvl w:ilvl="0" w:tplc="88E084C8">
        <w:start w:val="1"/>
        <w:numFmt w:val="decimal"/>
        <w:lvlText w:val="%1."/>
        <w:lvlJc w:val="left"/>
        <w:pPr>
          <w:tabs>
            <w:tab w:val="num" w:pos="284"/>
            <w:tab w:val="left" w:pos="360"/>
            <w:tab w:val="left" w:pos="1368"/>
            <w:tab w:val="left" w:pos="1980"/>
            <w:tab w:val="left" w:pos="57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025B14">
        <w:start w:val="1"/>
        <w:numFmt w:val="decimal"/>
        <w:lvlText w:val="%2)"/>
        <w:lvlJc w:val="left"/>
        <w:pPr>
          <w:tabs>
            <w:tab w:val="num" w:pos="916"/>
            <w:tab w:val="left" w:pos="1368"/>
            <w:tab w:val="left" w:pos="1980"/>
            <w:tab w:val="left" w:pos="5700"/>
          </w:tabs>
          <w:ind w:left="992" w:hanging="9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F0305C">
        <w:start w:val="1"/>
        <w:numFmt w:val="decimal"/>
        <w:lvlText w:val="%2)%3."/>
        <w:lvlJc w:val="left"/>
        <w:pPr>
          <w:tabs>
            <w:tab w:val="left" w:pos="284"/>
            <w:tab w:val="left" w:pos="360"/>
            <w:tab w:val="num" w:pos="1261"/>
            <w:tab w:val="left" w:pos="1368"/>
            <w:tab w:val="left" w:pos="1980"/>
            <w:tab w:val="left" w:pos="5700"/>
          </w:tabs>
          <w:ind w:left="133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C2C606">
        <w:start w:val="1"/>
        <w:numFmt w:val="decimal"/>
        <w:suff w:val="nothing"/>
        <w:lvlText w:val="%2)%3.%4."/>
        <w:lvlJc w:val="left"/>
        <w:pPr>
          <w:tabs>
            <w:tab w:val="left" w:pos="284"/>
            <w:tab w:val="left" w:pos="360"/>
            <w:tab w:val="left" w:pos="1368"/>
            <w:tab w:val="left" w:pos="1980"/>
            <w:tab w:val="left" w:pos="5700"/>
          </w:tabs>
          <w:ind w:left="126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8ECB7C">
        <w:start w:val="1"/>
        <w:numFmt w:val="decimal"/>
        <w:suff w:val="nothing"/>
        <w:lvlText w:val="%2)%3.%4.%5."/>
        <w:lvlJc w:val="left"/>
        <w:pPr>
          <w:tabs>
            <w:tab w:val="left" w:pos="284"/>
            <w:tab w:val="left" w:pos="360"/>
            <w:tab w:val="left" w:pos="1368"/>
            <w:tab w:val="left" w:pos="1980"/>
            <w:tab w:val="left" w:pos="5700"/>
          </w:tabs>
          <w:ind w:left="162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34329E">
        <w:start w:val="1"/>
        <w:numFmt w:val="decimal"/>
        <w:suff w:val="nothing"/>
        <w:lvlText w:val="%2)%3.%4.%5.%6."/>
        <w:lvlJc w:val="left"/>
        <w:pPr>
          <w:tabs>
            <w:tab w:val="left" w:pos="284"/>
            <w:tab w:val="left" w:pos="360"/>
            <w:tab w:val="left" w:pos="1368"/>
            <w:tab w:val="left" w:pos="1980"/>
            <w:tab w:val="left" w:pos="5700"/>
          </w:tabs>
          <w:ind w:left="1991"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C484F6">
        <w:start w:val="1"/>
        <w:numFmt w:val="decimal"/>
        <w:suff w:val="nothing"/>
        <w:lvlText w:val="%2)%3.%4.%5.%6.%7."/>
        <w:lvlJc w:val="left"/>
        <w:pPr>
          <w:tabs>
            <w:tab w:val="left" w:pos="284"/>
            <w:tab w:val="left" w:pos="360"/>
            <w:tab w:val="left" w:pos="1368"/>
            <w:tab w:val="left" w:pos="1980"/>
            <w:tab w:val="left" w:pos="5700"/>
          </w:tabs>
          <w:ind w:left="36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6B52">
        <w:start w:val="1"/>
        <w:numFmt w:val="decimal"/>
        <w:suff w:val="nothing"/>
        <w:lvlText w:val="%2)%3.%4.%5.%6.%7.%8."/>
        <w:lvlJc w:val="left"/>
        <w:pPr>
          <w:tabs>
            <w:tab w:val="left" w:pos="284"/>
            <w:tab w:val="left" w:pos="360"/>
            <w:tab w:val="left" w:pos="1368"/>
            <w:tab w:val="left" w:pos="1980"/>
            <w:tab w:val="left" w:pos="5700"/>
          </w:tabs>
          <w:ind w:left="1444"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A6A46">
        <w:start w:val="1"/>
        <w:numFmt w:val="decimal"/>
        <w:lvlText w:val="%2)%3.%4.%5.%6.%7.%8.%9."/>
        <w:lvlJc w:val="left"/>
        <w:pPr>
          <w:tabs>
            <w:tab w:val="left" w:pos="284"/>
            <w:tab w:val="left" w:pos="360"/>
            <w:tab w:val="left" w:pos="1368"/>
            <w:tab w:val="left" w:pos="1980"/>
            <w:tab w:val="num" w:pos="4238"/>
            <w:tab w:val="left" w:pos="5700"/>
          </w:tabs>
          <w:ind w:left="4314" w:hanging="24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62"/>
  </w:num>
  <w:num w:numId="72">
    <w:abstractNumId w:val="80"/>
  </w:num>
  <w:num w:numId="73">
    <w:abstractNumId w:val="35"/>
  </w:num>
  <w:num w:numId="74">
    <w:abstractNumId w:val="50"/>
  </w:num>
  <w:num w:numId="75">
    <w:abstractNumId w:val="26"/>
  </w:num>
  <w:num w:numId="76">
    <w:abstractNumId w:val="59"/>
  </w:num>
  <w:num w:numId="77">
    <w:abstractNumId w:val="34"/>
  </w:num>
  <w:num w:numId="78">
    <w:abstractNumId w:val="23"/>
  </w:num>
  <w:num w:numId="79">
    <w:abstractNumId w:val="19"/>
  </w:num>
  <w:num w:numId="8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F0A"/>
    <w:rsid w:val="00004182"/>
    <w:rsid w:val="00004294"/>
    <w:rsid w:val="00004E09"/>
    <w:rsid w:val="00010B95"/>
    <w:rsid w:val="0002313B"/>
    <w:rsid w:val="0002602A"/>
    <w:rsid w:val="000267BC"/>
    <w:rsid w:val="00026CBD"/>
    <w:rsid w:val="00027103"/>
    <w:rsid w:val="000314C6"/>
    <w:rsid w:val="00032134"/>
    <w:rsid w:val="00035DBB"/>
    <w:rsid w:val="00036652"/>
    <w:rsid w:val="000376FF"/>
    <w:rsid w:val="00042F6E"/>
    <w:rsid w:val="00045881"/>
    <w:rsid w:val="000468CF"/>
    <w:rsid w:val="000473B6"/>
    <w:rsid w:val="00052733"/>
    <w:rsid w:val="00054EF2"/>
    <w:rsid w:val="00057922"/>
    <w:rsid w:val="000638F5"/>
    <w:rsid w:val="000641A5"/>
    <w:rsid w:val="0006596A"/>
    <w:rsid w:val="00065F8E"/>
    <w:rsid w:val="00070D39"/>
    <w:rsid w:val="00071372"/>
    <w:rsid w:val="00074643"/>
    <w:rsid w:val="00074B85"/>
    <w:rsid w:val="00074F7F"/>
    <w:rsid w:val="00076024"/>
    <w:rsid w:val="000778C6"/>
    <w:rsid w:val="00080C22"/>
    <w:rsid w:val="00080F92"/>
    <w:rsid w:val="000827D0"/>
    <w:rsid w:val="00082B47"/>
    <w:rsid w:val="00083621"/>
    <w:rsid w:val="000858BC"/>
    <w:rsid w:val="00085A89"/>
    <w:rsid w:val="00086E06"/>
    <w:rsid w:val="000905B4"/>
    <w:rsid w:val="00093CED"/>
    <w:rsid w:val="00097F75"/>
    <w:rsid w:val="000A171A"/>
    <w:rsid w:val="000A2187"/>
    <w:rsid w:val="000A447A"/>
    <w:rsid w:val="000A491A"/>
    <w:rsid w:val="000A6531"/>
    <w:rsid w:val="000B07EE"/>
    <w:rsid w:val="000B08A2"/>
    <w:rsid w:val="000B18B4"/>
    <w:rsid w:val="000B2401"/>
    <w:rsid w:val="000B379B"/>
    <w:rsid w:val="000B67C5"/>
    <w:rsid w:val="000B7A50"/>
    <w:rsid w:val="000C49F6"/>
    <w:rsid w:val="000C613E"/>
    <w:rsid w:val="000C74B3"/>
    <w:rsid w:val="000D026E"/>
    <w:rsid w:val="000D5427"/>
    <w:rsid w:val="000D79EB"/>
    <w:rsid w:val="000E38A9"/>
    <w:rsid w:val="000E6F19"/>
    <w:rsid w:val="000F137D"/>
    <w:rsid w:val="000F163C"/>
    <w:rsid w:val="000F38B2"/>
    <w:rsid w:val="000F3C96"/>
    <w:rsid w:val="000F5205"/>
    <w:rsid w:val="000F7FF1"/>
    <w:rsid w:val="00100098"/>
    <w:rsid w:val="0010060D"/>
    <w:rsid w:val="00101603"/>
    <w:rsid w:val="00102F84"/>
    <w:rsid w:val="001070C3"/>
    <w:rsid w:val="00107E55"/>
    <w:rsid w:val="00112533"/>
    <w:rsid w:val="00112D76"/>
    <w:rsid w:val="00112E58"/>
    <w:rsid w:val="0011312E"/>
    <w:rsid w:val="00115B57"/>
    <w:rsid w:val="00115D31"/>
    <w:rsid w:val="00115D83"/>
    <w:rsid w:val="00115FDA"/>
    <w:rsid w:val="0011681D"/>
    <w:rsid w:val="00120447"/>
    <w:rsid w:val="00122555"/>
    <w:rsid w:val="001239DB"/>
    <w:rsid w:val="0013210D"/>
    <w:rsid w:val="00134DA5"/>
    <w:rsid w:val="001361FD"/>
    <w:rsid w:val="00137FAB"/>
    <w:rsid w:val="00137FDE"/>
    <w:rsid w:val="001405E8"/>
    <w:rsid w:val="00143A17"/>
    <w:rsid w:val="001446CC"/>
    <w:rsid w:val="00145D12"/>
    <w:rsid w:val="00145EC2"/>
    <w:rsid w:val="00147722"/>
    <w:rsid w:val="00150AA0"/>
    <w:rsid w:val="00161920"/>
    <w:rsid w:val="00162825"/>
    <w:rsid w:val="001654D1"/>
    <w:rsid w:val="00165DFF"/>
    <w:rsid w:val="00166A2E"/>
    <w:rsid w:val="00170C3B"/>
    <w:rsid w:val="00171D5B"/>
    <w:rsid w:val="00173376"/>
    <w:rsid w:val="00174FDF"/>
    <w:rsid w:val="00175E5B"/>
    <w:rsid w:val="00181F07"/>
    <w:rsid w:val="0018282C"/>
    <w:rsid w:val="00186045"/>
    <w:rsid w:val="001867F4"/>
    <w:rsid w:val="0019136A"/>
    <w:rsid w:val="00192F0A"/>
    <w:rsid w:val="0019455B"/>
    <w:rsid w:val="00196BB7"/>
    <w:rsid w:val="001A004C"/>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7142"/>
    <w:rsid w:val="001D77A1"/>
    <w:rsid w:val="001E13A3"/>
    <w:rsid w:val="001E1EC9"/>
    <w:rsid w:val="001E544A"/>
    <w:rsid w:val="001E55B1"/>
    <w:rsid w:val="001F2546"/>
    <w:rsid w:val="001F3E79"/>
    <w:rsid w:val="001F73C4"/>
    <w:rsid w:val="001F7B16"/>
    <w:rsid w:val="0020008B"/>
    <w:rsid w:val="00202976"/>
    <w:rsid w:val="002039F5"/>
    <w:rsid w:val="002045CC"/>
    <w:rsid w:val="0020467F"/>
    <w:rsid w:val="00204B32"/>
    <w:rsid w:val="00205386"/>
    <w:rsid w:val="0021142C"/>
    <w:rsid w:val="00212234"/>
    <w:rsid w:val="00213B6B"/>
    <w:rsid w:val="00215D4F"/>
    <w:rsid w:val="00215D8F"/>
    <w:rsid w:val="00220449"/>
    <w:rsid w:val="002204E7"/>
    <w:rsid w:val="0022145A"/>
    <w:rsid w:val="00223B7B"/>
    <w:rsid w:val="00226027"/>
    <w:rsid w:val="002326A9"/>
    <w:rsid w:val="00233723"/>
    <w:rsid w:val="0023483C"/>
    <w:rsid w:val="00235AA4"/>
    <w:rsid w:val="00235AE7"/>
    <w:rsid w:val="00236C4B"/>
    <w:rsid w:val="00240E4B"/>
    <w:rsid w:val="0024287E"/>
    <w:rsid w:val="0024487F"/>
    <w:rsid w:val="00250193"/>
    <w:rsid w:val="0025096A"/>
    <w:rsid w:val="00250992"/>
    <w:rsid w:val="002509DE"/>
    <w:rsid w:val="00250D8A"/>
    <w:rsid w:val="00251E40"/>
    <w:rsid w:val="002526A2"/>
    <w:rsid w:val="00253353"/>
    <w:rsid w:val="00254638"/>
    <w:rsid w:val="002548FD"/>
    <w:rsid w:val="00254B6A"/>
    <w:rsid w:val="00256A25"/>
    <w:rsid w:val="00260D84"/>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494D"/>
    <w:rsid w:val="002A5180"/>
    <w:rsid w:val="002A5F8C"/>
    <w:rsid w:val="002A61C4"/>
    <w:rsid w:val="002A666A"/>
    <w:rsid w:val="002B04BA"/>
    <w:rsid w:val="002B0D8B"/>
    <w:rsid w:val="002B1164"/>
    <w:rsid w:val="002B1964"/>
    <w:rsid w:val="002B29C0"/>
    <w:rsid w:val="002B3F16"/>
    <w:rsid w:val="002B6FF2"/>
    <w:rsid w:val="002C03EA"/>
    <w:rsid w:val="002C1CFF"/>
    <w:rsid w:val="002C2672"/>
    <w:rsid w:val="002C2D0E"/>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5E25"/>
    <w:rsid w:val="003017AD"/>
    <w:rsid w:val="003017ED"/>
    <w:rsid w:val="0030246B"/>
    <w:rsid w:val="00304272"/>
    <w:rsid w:val="00305645"/>
    <w:rsid w:val="00310DBC"/>
    <w:rsid w:val="003120F2"/>
    <w:rsid w:val="00314E54"/>
    <w:rsid w:val="00315C3D"/>
    <w:rsid w:val="00321754"/>
    <w:rsid w:val="00327F05"/>
    <w:rsid w:val="00330416"/>
    <w:rsid w:val="003341ED"/>
    <w:rsid w:val="00335B1E"/>
    <w:rsid w:val="003362CF"/>
    <w:rsid w:val="00344316"/>
    <w:rsid w:val="00344665"/>
    <w:rsid w:val="00347F74"/>
    <w:rsid w:val="003535A0"/>
    <w:rsid w:val="00355973"/>
    <w:rsid w:val="00360A72"/>
    <w:rsid w:val="00364276"/>
    <w:rsid w:val="00366DC1"/>
    <w:rsid w:val="003671FC"/>
    <w:rsid w:val="00370A14"/>
    <w:rsid w:val="003726E2"/>
    <w:rsid w:val="00373164"/>
    <w:rsid w:val="00375C13"/>
    <w:rsid w:val="00376B28"/>
    <w:rsid w:val="003777A4"/>
    <w:rsid w:val="00377D61"/>
    <w:rsid w:val="00384234"/>
    <w:rsid w:val="003842EE"/>
    <w:rsid w:val="0038675C"/>
    <w:rsid w:val="0038735C"/>
    <w:rsid w:val="003873EA"/>
    <w:rsid w:val="00391DB9"/>
    <w:rsid w:val="0039341D"/>
    <w:rsid w:val="00394C22"/>
    <w:rsid w:val="00394F1D"/>
    <w:rsid w:val="0039548C"/>
    <w:rsid w:val="003A1E1B"/>
    <w:rsid w:val="003A2F22"/>
    <w:rsid w:val="003A40A6"/>
    <w:rsid w:val="003A435B"/>
    <w:rsid w:val="003A6CF6"/>
    <w:rsid w:val="003A74DF"/>
    <w:rsid w:val="003B1A5A"/>
    <w:rsid w:val="003B1B90"/>
    <w:rsid w:val="003B579A"/>
    <w:rsid w:val="003B5A92"/>
    <w:rsid w:val="003C0F34"/>
    <w:rsid w:val="003C2EF7"/>
    <w:rsid w:val="003C310D"/>
    <w:rsid w:val="003C4435"/>
    <w:rsid w:val="003C5740"/>
    <w:rsid w:val="003C7F56"/>
    <w:rsid w:val="003D13F3"/>
    <w:rsid w:val="003D5F54"/>
    <w:rsid w:val="003E0372"/>
    <w:rsid w:val="003E289D"/>
    <w:rsid w:val="003E3A9F"/>
    <w:rsid w:val="003E3E4F"/>
    <w:rsid w:val="003E5D68"/>
    <w:rsid w:val="003E6977"/>
    <w:rsid w:val="003F6601"/>
    <w:rsid w:val="004021EB"/>
    <w:rsid w:val="004047BC"/>
    <w:rsid w:val="00407B4B"/>
    <w:rsid w:val="00407E24"/>
    <w:rsid w:val="0041180F"/>
    <w:rsid w:val="004129A5"/>
    <w:rsid w:val="00413009"/>
    <w:rsid w:val="004131EF"/>
    <w:rsid w:val="00415E20"/>
    <w:rsid w:val="00416517"/>
    <w:rsid w:val="00420D3F"/>
    <w:rsid w:val="00422788"/>
    <w:rsid w:val="004259E0"/>
    <w:rsid w:val="00426242"/>
    <w:rsid w:val="004264FA"/>
    <w:rsid w:val="004372F6"/>
    <w:rsid w:val="004428E5"/>
    <w:rsid w:val="0044451B"/>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1862"/>
    <w:rsid w:val="00492786"/>
    <w:rsid w:val="00494460"/>
    <w:rsid w:val="0049477C"/>
    <w:rsid w:val="0049529E"/>
    <w:rsid w:val="004958CA"/>
    <w:rsid w:val="004A103D"/>
    <w:rsid w:val="004A2A9A"/>
    <w:rsid w:val="004A2EFE"/>
    <w:rsid w:val="004A47D4"/>
    <w:rsid w:val="004A7B9C"/>
    <w:rsid w:val="004B358D"/>
    <w:rsid w:val="004B373D"/>
    <w:rsid w:val="004B423F"/>
    <w:rsid w:val="004B5B0A"/>
    <w:rsid w:val="004B7330"/>
    <w:rsid w:val="004B7F4D"/>
    <w:rsid w:val="004C09FA"/>
    <w:rsid w:val="004C1FF3"/>
    <w:rsid w:val="004C3806"/>
    <w:rsid w:val="004C39C8"/>
    <w:rsid w:val="004C456D"/>
    <w:rsid w:val="004D13E8"/>
    <w:rsid w:val="004D1908"/>
    <w:rsid w:val="004D1F24"/>
    <w:rsid w:val="004D3730"/>
    <w:rsid w:val="004D4092"/>
    <w:rsid w:val="004D5A81"/>
    <w:rsid w:val="004E001B"/>
    <w:rsid w:val="004E0942"/>
    <w:rsid w:val="004E1423"/>
    <w:rsid w:val="004E2382"/>
    <w:rsid w:val="004E3A06"/>
    <w:rsid w:val="004E4B69"/>
    <w:rsid w:val="004E4D49"/>
    <w:rsid w:val="004E4EC6"/>
    <w:rsid w:val="004E72BE"/>
    <w:rsid w:val="004F4A0B"/>
    <w:rsid w:val="004F4FAE"/>
    <w:rsid w:val="004F639C"/>
    <w:rsid w:val="004F736B"/>
    <w:rsid w:val="004F7772"/>
    <w:rsid w:val="00500396"/>
    <w:rsid w:val="005004B8"/>
    <w:rsid w:val="00500A9C"/>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3B47"/>
    <w:rsid w:val="0052658D"/>
    <w:rsid w:val="00527D28"/>
    <w:rsid w:val="005350F6"/>
    <w:rsid w:val="00541DF4"/>
    <w:rsid w:val="00542713"/>
    <w:rsid w:val="00543E9E"/>
    <w:rsid w:val="005457B3"/>
    <w:rsid w:val="00545801"/>
    <w:rsid w:val="005477D7"/>
    <w:rsid w:val="00551ECA"/>
    <w:rsid w:val="005528CE"/>
    <w:rsid w:val="00557A98"/>
    <w:rsid w:val="00564C5B"/>
    <w:rsid w:val="00566821"/>
    <w:rsid w:val="00567711"/>
    <w:rsid w:val="005677F3"/>
    <w:rsid w:val="005730AA"/>
    <w:rsid w:val="00574947"/>
    <w:rsid w:val="00576991"/>
    <w:rsid w:val="00587E5F"/>
    <w:rsid w:val="00591B3D"/>
    <w:rsid w:val="00596139"/>
    <w:rsid w:val="005A080B"/>
    <w:rsid w:val="005A4017"/>
    <w:rsid w:val="005A5618"/>
    <w:rsid w:val="005A5808"/>
    <w:rsid w:val="005A5F2C"/>
    <w:rsid w:val="005A7D24"/>
    <w:rsid w:val="005B1BFC"/>
    <w:rsid w:val="005B1FC6"/>
    <w:rsid w:val="005B201D"/>
    <w:rsid w:val="005B2648"/>
    <w:rsid w:val="005B639F"/>
    <w:rsid w:val="005B7576"/>
    <w:rsid w:val="005C0E5D"/>
    <w:rsid w:val="005C35B8"/>
    <w:rsid w:val="005C3AAD"/>
    <w:rsid w:val="005C4D4D"/>
    <w:rsid w:val="005C6DEC"/>
    <w:rsid w:val="005D1844"/>
    <w:rsid w:val="005D531E"/>
    <w:rsid w:val="005D59F9"/>
    <w:rsid w:val="005D5D7D"/>
    <w:rsid w:val="005D77B7"/>
    <w:rsid w:val="005D79BF"/>
    <w:rsid w:val="005E2732"/>
    <w:rsid w:val="005E2883"/>
    <w:rsid w:val="005E3B0A"/>
    <w:rsid w:val="005E6F02"/>
    <w:rsid w:val="005E7C87"/>
    <w:rsid w:val="005F358F"/>
    <w:rsid w:val="005F549A"/>
    <w:rsid w:val="005F5FE4"/>
    <w:rsid w:val="005F74FD"/>
    <w:rsid w:val="0060082E"/>
    <w:rsid w:val="00601BEF"/>
    <w:rsid w:val="00610BA6"/>
    <w:rsid w:val="006111E0"/>
    <w:rsid w:val="006118F0"/>
    <w:rsid w:val="00612D97"/>
    <w:rsid w:val="0061500D"/>
    <w:rsid w:val="006158AA"/>
    <w:rsid w:val="00622CAD"/>
    <w:rsid w:val="00623515"/>
    <w:rsid w:val="006238EE"/>
    <w:rsid w:val="00624F61"/>
    <w:rsid w:val="00627059"/>
    <w:rsid w:val="0063080D"/>
    <w:rsid w:val="0063746C"/>
    <w:rsid w:val="0064052A"/>
    <w:rsid w:val="0064089D"/>
    <w:rsid w:val="00642DE6"/>
    <w:rsid w:val="0064544C"/>
    <w:rsid w:val="00645865"/>
    <w:rsid w:val="006469DC"/>
    <w:rsid w:val="00646C7E"/>
    <w:rsid w:val="006478A0"/>
    <w:rsid w:val="00650866"/>
    <w:rsid w:val="0065463F"/>
    <w:rsid w:val="00654BD9"/>
    <w:rsid w:val="0065711B"/>
    <w:rsid w:val="0065722F"/>
    <w:rsid w:val="00657DFC"/>
    <w:rsid w:val="0066114B"/>
    <w:rsid w:val="00661E80"/>
    <w:rsid w:val="00662E0C"/>
    <w:rsid w:val="00666716"/>
    <w:rsid w:val="00666F1B"/>
    <w:rsid w:val="006722E5"/>
    <w:rsid w:val="00672B6C"/>
    <w:rsid w:val="0067361F"/>
    <w:rsid w:val="00675E05"/>
    <w:rsid w:val="00676F95"/>
    <w:rsid w:val="0068103F"/>
    <w:rsid w:val="00683B38"/>
    <w:rsid w:val="00687099"/>
    <w:rsid w:val="0068738C"/>
    <w:rsid w:val="00687766"/>
    <w:rsid w:val="006935C3"/>
    <w:rsid w:val="00695DE5"/>
    <w:rsid w:val="006972F2"/>
    <w:rsid w:val="00697F72"/>
    <w:rsid w:val="006A22F6"/>
    <w:rsid w:val="006A4EEB"/>
    <w:rsid w:val="006A689E"/>
    <w:rsid w:val="006A7CA4"/>
    <w:rsid w:val="006B017A"/>
    <w:rsid w:val="006B0E4A"/>
    <w:rsid w:val="006B45EC"/>
    <w:rsid w:val="006B623E"/>
    <w:rsid w:val="006B680B"/>
    <w:rsid w:val="006C239A"/>
    <w:rsid w:val="006C38A1"/>
    <w:rsid w:val="006C4EA4"/>
    <w:rsid w:val="006D0CB5"/>
    <w:rsid w:val="006D15EB"/>
    <w:rsid w:val="006D2519"/>
    <w:rsid w:val="006D2B77"/>
    <w:rsid w:val="006D365C"/>
    <w:rsid w:val="006D4049"/>
    <w:rsid w:val="006D46FB"/>
    <w:rsid w:val="006D5C32"/>
    <w:rsid w:val="006D6DAA"/>
    <w:rsid w:val="006D72D9"/>
    <w:rsid w:val="006D7AFC"/>
    <w:rsid w:val="006D7DC1"/>
    <w:rsid w:val="006E0690"/>
    <w:rsid w:val="006E1511"/>
    <w:rsid w:val="006E2E4E"/>
    <w:rsid w:val="006E3A22"/>
    <w:rsid w:val="006E3A29"/>
    <w:rsid w:val="006E4BC6"/>
    <w:rsid w:val="006E532F"/>
    <w:rsid w:val="006F207F"/>
    <w:rsid w:val="006F441E"/>
    <w:rsid w:val="006F4B16"/>
    <w:rsid w:val="006F6CEA"/>
    <w:rsid w:val="007011F3"/>
    <w:rsid w:val="007021E1"/>
    <w:rsid w:val="007033B1"/>
    <w:rsid w:val="007045E1"/>
    <w:rsid w:val="00706369"/>
    <w:rsid w:val="00706B4B"/>
    <w:rsid w:val="00706F23"/>
    <w:rsid w:val="00714171"/>
    <w:rsid w:val="007143A6"/>
    <w:rsid w:val="00714617"/>
    <w:rsid w:val="00717104"/>
    <w:rsid w:val="007227C7"/>
    <w:rsid w:val="00723E1E"/>
    <w:rsid w:val="007247EE"/>
    <w:rsid w:val="00727F17"/>
    <w:rsid w:val="007305ED"/>
    <w:rsid w:val="0073404F"/>
    <w:rsid w:val="007365A1"/>
    <w:rsid w:val="0073702D"/>
    <w:rsid w:val="00737B30"/>
    <w:rsid w:val="0074062F"/>
    <w:rsid w:val="0074499B"/>
    <w:rsid w:val="007454F1"/>
    <w:rsid w:val="00747795"/>
    <w:rsid w:val="007477E7"/>
    <w:rsid w:val="0075021E"/>
    <w:rsid w:val="00750858"/>
    <w:rsid w:val="007527E8"/>
    <w:rsid w:val="0075438F"/>
    <w:rsid w:val="00754E40"/>
    <w:rsid w:val="007565C6"/>
    <w:rsid w:val="00762020"/>
    <w:rsid w:val="00763149"/>
    <w:rsid w:val="007647A0"/>
    <w:rsid w:val="00764B3F"/>
    <w:rsid w:val="00766126"/>
    <w:rsid w:val="00766BE8"/>
    <w:rsid w:val="0077344E"/>
    <w:rsid w:val="00774A73"/>
    <w:rsid w:val="007752B8"/>
    <w:rsid w:val="007768B0"/>
    <w:rsid w:val="00782ECE"/>
    <w:rsid w:val="00783EEC"/>
    <w:rsid w:val="00787A7F"/>
    <w:rsid w:val="00790CE1"/>
    <w:rsid w:val="00790FB8"/>
    <w:rsid w:val="007915BC"/>
    <w:rsid w:val="007933BE"/>
    <w:rsid w:val="00795F23"/>
    <w:rsid w:val="0079641F"/>
    <w:rsid w:val="007A0064"/>
    <w:rsid w:val="007A19FA"/>
    <w:rsid w:val="007A2067"/>
    <w:rsid w:val="007A2EE1"/>
    <w:rsid w:val="007A40D6"/>
    <w:rsid w:val="007B4BDC"/>
    <w:rsid w:val="007B7BD9"/>
    <w:rsid w:val="007C0592"/>
    <w:rsid w:val="007C11BD"/>
    <w:rsid w:val="007C2F14"/>
    <w:rsid w:val="007C3CEC"/>
    <w:rsid w:val="007C47FC"/>
    <w:rsid w:val="007C74DA"/>
    <w:rsid w:val="007D11FA"/>
    <w:rsid w:val="007D157B"/>
    <w:rsid w:val="007D50A5"/>
    <w:rsid w:val="007D665E"/>
    <w:rsid w:val="007E05A1"/>
    <w:rsid w:val="007E1338"/>
    <w:rsid w:val="007E1BE4"/>
    <w:rsid w:val="007E2D35"/>
    <w:rsid w:val="007E47F0"/>
    <w:rsid w:val="007E5B3B"/>
    <w:rsid w:val="007E648F"/>
    <w:rsid w:val="007F003C"/>
    <w:rsid w:val="007F0324"/>
    <w:rsid w:val="007F4211"/>
    <w:rsid w:val="007F4EC9"/>
    <w:rsid w:val="007F4FC1"/>
    <w:rsid w:val="007F5874"/>
    <w:rsid w:val="007F61BF"/>
    <w:rsid w:val="007F6A18"/>
    <w:rsid w:val="007F7B68"/>
    <w:rsid w:val="008007A6"/>
    <w:rsid w:val="00801287"/>
    <w:rsid w:val="00802D18"/>
    <w:rsid w:val="00803C60"/>
    <w:rsid w:val="00806E21"/>
    <w:rsid w:val="00813714"/>
    <w:rsid w:val="00814848"/>
    <w:rsid w:val="008150A9"/>
    <w:rsid w:val="00815301"/>
    <w:rsid w:val="00815338"/>
    <w:rsid w:val="008162F4"/>
    <w:rsid w:val="008163DA"/>
    <w:rsid w:val="00816C3D"/>
    <w:rsid w:val="00822E75"/>
    <w:rsid w:val="008261A4"/>
    <w:rsid w:val="0082786F"/>
    <w:rsid w:val="00830E84"/>
    <w:rsid w:val="008314A7"/>
    <w:rsid w:val="00833E86"/>
    <w:rsid w:val="0083454F"/>
    <w:rsid w:val="00834D4B"/>
    <w:rsid w:val="00840B23"/>
    <w:rsid w:val="008466CA"/>
    <w:rsid w:val="00846C74"/>
    <w:rsid w:val="00847C30"/>
    <w:rsid w:val="00851638"/>
    <w:rsid w:val="0085174D"/>
    <w:rsid w:val="00852BB0"/>
    <w:rsid w:val="00855205"/>
    <w:rsid w:val="008566D5"/>
    <w:rsid w:val="00856F91"/>
    <w:rsid w:val="00861717"/>
    <w:rsid w:val="00861A39"/>
    <w:rsid w:val="0086237B"/>
    <w:rsid w:val="00862C0D"/>
    <w:rsid w:val="00863524"/>
    <w:rsid w:val="008656BE"/>
    <w:rsid w:val="00867947"/>
    <w:rsid w:val="00867F76"/>
    <w:rsid w:val="00871DC0"/>
    <w:rsid w:val="00872953"/>
    <w:rsid w:val="00872A02"/>
    <w:rsid w:val="00875B0D"/>
    <w:rsid w:val="0087644C"/>
    <w:rsid w:val="00876825"/>
    <w:rsid w:val="00877F26"/>
    <w:rsid w:val="00883BDF"/>
    <w:rsid w:val="00886535"/>
    <w:rsid w:val="0088731D"/>
    <w:rsid w:val="008926D5"/>
    <w:rsid w:val="00892C39"/>
    <w:rsid w:val="0089356D"/>
    <w:rsid w:val="00893E8E"/>
    <w:rsid w:val="00896D2E"/>
    <w:rsid w:val="00897F7B"/>
    <w:rsid w:val="008A179A"/>
    <w:rsid w:val="008A21DA"/>
    <w:rsid w:val="008A441B"/>
    <w:rsid w:val="008A5510"/>
    <w:rsid w:val="008A5666"/>
    <w:rsid w:val="008A6526"/>
    <w:rsid w:val="008A709D"/>
    <w:rsid w:val="008B4CDF"/>
    <w:rsid w:val="008B56CA"/>
    <w:rsid w:val="008B6161"/>
    <w:rsid w:val="008B6C06"/>
    <w:rsid w:val="008B70CC"/>
    <w:rsid w:val="008C200D"/>
    <w:rsid w:val="008C2C12"/>
    <w:rsid w:val="008C428E"/>
    <w:rsid w:val="008C485E"/>
    <w:rsid w:val="008C6D4F"/>
    <w:rsid w:val="008D1DF1"/>
    <w:rsid w:val="008D34D2"/>
    <w:rsid w:val="008D44F2"/>
    <w:rsid w:val="008D5D2D"/>
    <w:rsid w:val="008E15FF"/>
    <w:rsid w:val="008E2CD1"/>
    <w:rsid w:val="008E5B45"/>
    <w:rsid w:val="008F03EA"/>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344A3"/>
    <w:rsid w:val="009363D6"/>
    <w:rsid w:val="00937990"/>
    <w:rsid w:val="00937B92"/>
    <w:rsid w:val="009424D6"/>
    <w:rsid w:val="00946512"/>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5CE"/>
    <w:rsid w:val="009972D5"/>
    <w:rsid w:val="00997E72"/>
    <w:rsid w:val="009A135D"/>
    <w:rsid w:val="009A247F"/>
    <w:rsid w:val="009A737C"/>
    <w:rsid w:val="009B0BE2"/>
    <w:rsid w:val="009B3EB0"/>
    <w:rsid w:val="009B62B5"/>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18"/>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6DC8"/>
    <w:rsid w:val="00A07B7D"/>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53FD"/>
    <w:rsid w:val="00A35F6D"/>
    <w:rsid w:val="00A360B1"/>
    <w:rsid w:val="00A37AE4"/>
    <w:rsid w:val="00A4001E"/>
    <w:rsid w:val="00A40CAF"/>
    <w:rsid w:val="00A442CE"/>
    <w:rsid w:val="00A46B60"/>
    <w:rsid w:val="00A47B51"/>
    <w:rsid w:val="00A5467A"/>
    <w:rsid w:val="00A5523E"/>
    <w:rsid w:val="00A55567"/>
    <w:rsid w:val="00A572E9"/>
    <w:rsid w:val="00A606C5"/>
    <w:rsid w:val="00A622D0"/>
    <w:rsid w:val="00A660EC"/>
    <w:rsid w:val="00A705DF"/>
    <w:rsid w:val="00A70BE7"/>
    <w:rsid w:val="00A749EE"/>
    <w:rsid w:val="00A7736C"/>
    <w:rsid w:val="00A77DAB"/>
    <w:rsid w:val="00A8021A"/>
    <w:rsid w:val="00A82532"/>
    <w:rsid w:val="00A85DCE"/>
    <w:rsid w:val="00A875FE"/>
    <w:rsid w:val="00A87720"/>
    <w:rsid w:val="00A87B7D"/>
    <w:rsid w:val="00A91023"/>
    <w:rsid w:val="00A9211D"/>
    <w:rsid w:val="00A94A00"/>
    <w:rsid w:val="00A95132"/>
    <w:rsid w:val="00A96F65"/>
    <w:rsid w:val="00A97B04"/>
    <w:rsid w:val="00AA32D3"/>
    <w:rsid w:val="00AA33FA"/>
    <w:rsid w:val="00AA396C"/>
    <w:rsid w:val="00AA3C84"/>
    <w:rsid w:val="00AA3CE8"/>
    <w:rsid w:val="00AA6D20"/>
    <w:rsid w:val="00AB0231"/>
    <w:rsid w:val="00AB0BD7"/>
    <w:rsid w:val="00AB304B"/>
    <w:rsid w:val="00AB7B97"/>
    <w:rsid w:val="00AC3EF9"/>
    <w:rsid w:val="00AC4483"/>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F46"/>
    <w:rsid w:val="00AF16CF"/>
    <w:rsid w:val="00AF3173"/>
    <w:rsid w:val="00AF380C"/>
    <w:rsid w:val="00AF66B0"/>
    <w:rsid w:val="00AF79F1"/>
    <w:rsid w:val="00B0015D"/>
    <w:rsid w:val="00B00329"/>
    <w:rsid w:val="00B0196C"/>
    <w:rsid w:val="00B03942"/>
    <w:rsid w:val="00B0594F"/>
    <w:rsid w:val="00B07709"/>
    <w:rsid w:val="00B07ECE"/>
    <w:rsid w:val="00B115A5"/>
    <w:rsid w:val="00B14CAA"/>
    <w:rsid w:val="00B151CB"/>
    <w:rsid w:val="00B15EE3"/>
    <w:rsid w:val="00B1602F"/>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C2C"/>
    <w:rsid w:val="00B41056"/>
    <w:rsid w:val="00B45F86"/>
    <w:rsid w:val="00B5182D"/>
    <w:rsid w:val="00B519B1"/>
    <w:rsid w:val="00B52B35"/>
    <w:rsid w:val="00B539A1"/>
    <w:rsid w:val="00B55A87"/>
    <w:rsid w:val="00B55EF3"/>
    <w:rsid w:val="00B563EC"/>
    <w:rsid w:val="00B613E5"/>
    <w:rsid w:val="00B61C1C"/>
    <w:rsid w:val="00B6263C"/>
    <w:rsid w:val="00B63042"/>
    <w:rsid w:val="00B65695"/>
    <w:rsid w:val="00B6785E"/>
    <w:rsid w:val="00B71A08"/>
    <w:rsid w:val="00B71A18"/>
    <w:rsid w:val="00B71DCF"/>
    <w:rsid w:val="00B76D75"/>
    <w:rsid w:val="00B775F2"/>
    <w:rsid w:val="00B80D42"/>
    <w:rsid w:val="00B84358"/>
    <w:rsid w:val="00B84B29"/>
    <w:rsid w:val="00B86A91"/>
    <w:rsid w:val="00B9027C"/>
    <w:rsid w:val="00B93AF2"/>
    <w:rsid w:val="00B95C06"/>
    <w:rsid w:val="00B978D0"/>
    <w:rsid w:val="00BA3720"/>
    <w:rsid w:val="00BA5703"/>
    <w:rsid w:val="00BA62C7"/>
    <w:rsid w:val="00BA7215"/>
    <w:rsid w:val="00BA777B"/>
    <w:rsid w:val="00BB26FD"/>
    <w:rsid w:val="00BB64E3"/>
    <w:rsid w:val="00BC08D9"/>
    <w:rsid w:val="00BC0CC9"/>
    <w:rsid w:val="00BC78FA"/>
    <w:rsid w:val="00BD166C"/>
    <w:rsid w:val="00BD1BCF"/>
    <w:rsid w:val="00BD1C19"/>
    <w:rsid w:val="00BD629F"/>
    <w:rsid w:val="00BD6674"/>
    <w:rsid w:val="00BE0AC2"/>
    <w:rsid w:val="00BE1243"/>
    <w:rsid w:val="00BE195E"/>
    <w:rsid w:val="00BE215E"/>
    <w:rsid w:val="00BE2A92"/>
    <w:rsid w:val="00BE5A7B"/>
    <w:rsid w:val="00BE6274"/>
    <w:rsid w:val="00BE7139"/>
    <w:rsid w:val="00BF274A"/>
    <w:rsid w:val="00BF2C8F"/>
    <w:rsid w:val="00BF3110"/>
    <w:rsid w:val="00BF5051"/>
    <w:rsid w:val="00BF76E7"/>
    <w:rsid w:val="00C00FEB"/>
    <w:rsid w:val="00C01E47"/>
    <w:rsid w:val="00C04149"/>
    <w:rsid w:val="00C04CC6"/>
    <w:rsid w:val="00C05319"/>
    <w:rsid w:val="00C07011"/>
    <w:rsid w:val="00C07D3B"/>
    <w:rsid w:val="00C10A7F"/>
    <w:rsid w:val="00C118D1"/>
    <w:rsid w:val="00C1246C"/>
    <w:rsid w:val="00C16A9A"/>
    <w:rsid w:val="00C16E4F"/>
    <w:rsid w:val="00C21413"/>
    <w:rsid w:val="00C22485"/>
    <w:rsid w:val="00C26B6F"/>
    <w:rsid w:val="00C3057D"/>
    <w:rsid w:val="00C32226"/>
    <w:rsid w:val="00C33273"/>
    <w:rsid w:val="00C3408E"/>
    <w:rsid w:val="00C345D0"/>
    <w:rsid w:val="00C35D84"/>
    <w:rsid w:val="00C37601"/>
    <w:rsid w:val="00C4079E"/>
    <w:rsid w:val="00C4101F"/>
    <w:rsid w:val="00C414E9"/>
    <w:rsid w:val="00C41F7A"/>
    <w:rsid w:val="00C42E78"/>
    <w:rsid w:val="00C42FB4"/>
    <w:rsid w:val="00C435FA"/>
    <w:rsid w:val="00C450B5"/>
    <w:rsid w:val="00C45570"/>
    <w:rsid w:val="00C45909"/>
    <w:rsid w:val="00C45DB4"/>
    <w:rsid w:val="00C46D17"/>
    <w:rsid w:val="00C46E2B"/>
    <w:rsid w:val="00C47703"/>
    <w:rsid w:val="00C53818"/>
    <w:rsid w:val="00C53EF0"/>
    <w:rsid w:val="00C54750"/>
    <w:rsid w:val="00C601D4"/>
    <w:rsid w:val="00C648BB"/>
    <w:rsid w:val="00C65DA3"/>
    <w:rsid w:val="00C67695"/>
    <w:rsid w:val="00C712CF"/>
    <w:rsid w:val="00C71FFD"/>
    <w:rsid w:val="00C739E1"/>
    <w:rsid w:val="00C73D2F"/>
    <w:rsid w:val="00C762A6"/>
    <w:rsid w:val="00C762B0"/>
    <w:rsid w:val="00C7763E"/>
    <w:rsid w:val="00C80FC8"/>
    <w:rsid w:val="00C81FA0"/>
    <w:rsid w:val="00C829AD"/>
    <w:rsid w:val="00C82BC9"/>
    <w:rsid w:val="00C83D2A"/>
    <w:rsid w:val="00C8608E"/>
    <w:rsid w:val="00C907BD"/>
    <w:rsid w:val="00C91024"/>
    <w:rsid w:val="00C9114E"/>
    <w:rsid w:val="00C9284D"/>
    <w:rsid w:val="00C95CE1"/>
    <w:rsid w:val="00C9652F"/>
    <w:rsid w:val="00CA1A36"/>
    <w:rsid w:val="00CA4F4E"/>
    <w:rsid w:val="00CA5145"/>
    <w:rsid w:val="00CA6CFB"/>
    <w:rsid w:val="00CB0A2B"/>
    <w:rsid w:val="00CB204B"/>
    <w:rsid w:val="00CB2C74"/>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515"/>
    <w:rsid w:val="00CE4032"/>
    <w:rsid w:val="00CE61E8"/>
    <w:rsid w:val="00CE6373"/>
    <w:rsid w:val="00CF01A3"/>
    <w:rsid w:val="00CF2120"/>
    <w:rsid w:val="00CF410F"/>
    <w:rsid w:val="00CF723B"/>
    <w:rsid w:val="00CF7ECC"/>
    <w:rsid w:val="00D0044F"/>
    <w:rsid w:val="00D019CA"/>
    <w:rsid w:val="00D02B4C"/>
    <w:rsid w:val="00D047A4"/>
    <w:rsid w:val="00D0540F"/>
    <w:rsid w:val="00D07D18"/>
    <w:rsid w:val="00D119B4"/>
    <w:rsid w:val="00D123B4"/>
    <w:rsid w:val="00D141DC"/>
    <w:rsid w:val="00D14C6F"/>
    <w:rsid w:val="00D17416"/>
    <w:rsid w:val="00D24C14"/>
    <w:rsid w:val="00D2792E"/>
    <w:rsid w:val="00D313BC"/>
    <w:rsid w:val="00D33A58"/>
    <w:rsid w:val="00D33B6A"/>
    <w:rsid w:val="00D3618A"/>
    <w:rsid w:val="00D4258B"/>
    <w:rsid w:val="00D4398B"/>
    <w:rsid w:val="00D447A1"/>
    <w:rsid w:val="00D45243"/>
    <w:rsid w:val="00D46ECB"/>
    <w:rsid w:val="00D52DB8"/>
    <w:rsid w:val="00D52E9F"/>
    <w:rsid w:val="00D539C0"/>
    <w:rsid w:val="00D561BD"/>
    <w:rsid w:val="00D562B7"/>
    <w:rsid w:val="00D566E3"/>
    <w:rsid w:val="00D56836"/>
    <w:rsid w:val="00D57861"/>
    <w:rsid w:val="00D57E87"/>
    <w:rsid w:val="00D64A86"/>
    <w:rsid w:val="00D722F7"/>
    <w:rsid w:val="00D761FC"/>
    <w:rsid w:val="00D76E03"/>
    <w:rsid w:val="00D7709B"/>
    <w:rsid w:val="00D814CC"/>
    <w:rsid w:val="00D825C9"/>
    <w:rsid w:val="00D8366E"/>
    <w:rsid w:val="00D83EDE"/>
    <w:rsid w:val="00D8549E"/>
    <w:rsid w:val="00D85BDF"/>
    <w:rsid w:val="00D87B95"/>
    <w:rsid w:val="00D9198A"/>
    <w:rsid w:val="00D935C3"/>
    <w:rsid w:val="00D955BD"/>
    <w:rsid w:val="00D97532"/>
    <w:rsid w:val="00DA011A"/>
    <w:rsid w:val="00DA180C"/>
    <w:rsid w:val="00DA71BB"/>
    <w:rsid w:val="00DB0F9C"/>
    <w:rsid w:val="00DB1AE2"/>
    <w:rsid w:val="00DB2C7D"/>
    <w:rsid w:val="00DB2EA1"/>
    <w:rsid w:val="00DB300B"/>
    <w:rsid w:val="00DB5590"/>
    <w:rsid w:val="00DB6482"/>
    <w:rsid w:val="00DC0AE5"/>
    <w:rsid w:val="00DC44BB"/>
    <w:rsid w:val="00DC5E3B"/>
    <w:rsid w:val="00DC628E"/>
    <w:rsid w:val="00DD0998"/>
    <w:rsid w:val="00DD265F"/>
    <w:rsid w:val="00DD3168"/>
    <w:rsid w:val="00DE1C80"/>
    <w:rsid w:val="00DE2B95"/>
    <w:rsid w:val="00DE74B6"/>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64C0"/>
    <w:rsid w:val="00E21895"/>
    <w:rsid w:val="00E25918"/>
    <w:rsid w:val="00E266EF"/>
    <w:rsid w:val="00E26C54"/>
    <w:rsid w:val="00E27844"/>
    <w:rsid w:val="00E30A6B"/>
    <w:rsid w:val="00E31DF0"/>
    <w:rsid w:val="00E410AF"/>
    <w:rsid w:val="00E4269E"/>
    <w:rsid w:val="00E433A0"/>
    <w:rsid w:val="00E44CF1"/>
    <w:rsid w:val="00E47663"/>
    <w:rsid w:val="00E50C4D"/>
    <w:rsid w:val="00E51C21"/>
    <w:rsid w:val="00E52444"/>
    <w:rsid w:val="00E53148"/>
    <w:rsid w:val="00E54354"/>
    <w:rsid w:val="00E54707"/>
    <w:rsid w:val="00E55FB3"/>
    <w:rsid w:val="00E57DD9"/>
    <w:rsid w:val="00E62023"/>
    <w:rsid w:val="00E6295D"/>
    <w:rsid w:val="00E63569"/>
    <w:rsid w:val="00E645D6"/>
    <w:rsid w:val="00E64913"/>
    <w:rsid w:val="00E66D62"/>
    <w:rsid w:val="00E7271D"/>
    <w:rsid w:val="00E74319"/>
    <w:rsid w:val="00E74A7A"/>
    <w:rsid w:val="00E757CA"/>
    <w:rsid w:val="00E76C2F"/>
    <w:rsid w:val="00E7735F"/>
    <w:rsid w:val="00E82DBE"/>
    <w:rsid w:val="00E86AA5"/>
    <w:rsid w:val="00E87EDC"/>
    <w:rsid w:val="00E9476F"/>
    <w:rsid w:val="00E977FB"/>
    <w:rsid w:val="00EA332A"/>
    <w:rsid w:val="00EA34A4"/>
    <w:rsid w:val="00EA4952"/>
    <w:rsid w:val="00EA4D7D"/>
    <w:rsid w:val="00EA54A9"/>
    <w:rsid w:val="00EA652B"/>
    <w:rsid w:val="00EA695C"/>
    <w:rsid w:val="00EA75F4"/>
    <w:rsid w:val="00EB09BF"/>
    <w:rsid w:val="00EB0B57"/>
    <w:rsid w:val="00EB0DE3"/>
    <w:rsid w:val="00EB3309"/>
    <w:rsid w:val="00EB3BF5"/>
    <w:rsid w:val="00EB5E69"/>
    <w:rsid w:val="00EB7732"/>
    <w:rsid w:val="00EC23D9"/>
    <w:rsid w:val="00EC34EE"/>
    <w:rsid w:val="00EC3517"/>
    <w:rsid w:val="00EC517D"/>
    <w:rsid w:val="00ED0F50"/>
    <w:rsid w:val="00ED23D2"/>
    <w:rsid w:val="00ED2BC6"/>
    <w:rsid w:val="00ED2BDF"/>
    <w:rsid w:val="00ED318D"/>
    <w:rsid w:val="00ED3DB6"/>
    <w:rsid w:val="00EE19A3"/>
    <w:rsid w:val="00EE1DED"/>
    <w:rsid w:val="00EE3343"/>
    <w:rsid w:val="00EE4B9E"/>
    <w:rsid w:val="00EE5022"/>
    <w:rsid w:val="00EE67EA"/>
    <w:rsid w:val="00EF0A26"/>
    <w:rsid w:val="00EF0B56"/>
    <w:rsid w:val="00EF3374"/>
    <w:rsid w:val="00EF4876"/>
    <w:rsid w:val="00EF5886"/>
    <w:rsid w:val="00EF5F02"/>
    <w:rsid w:val="00EF7BFE"/>
    <w:rsid w:val="00F0054E"/>
    <w:rsid w:val="00F00759"/>
    <w:rsid w:val="00F00BD8"/>
    <w:rsid w:val="00F0217A"/>
    <w:rsid w:val="00F03DDD"/>
    <w:rsid w:val="00F05066"/>
    <w:rsid w:val="00F05507"/>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2841"/>
    <w:rsid w:val="00F336DE"/>
    <w:rsid w:val="00F337C8"/>
    <w:rsid w:val="00F337D7"/>
    <w:rsid w:val="00F356F8"/>
    <w:rsid w:val="00F37AAB"/>
    <w:rsid w:val="00F4128C"/>
    <w:rsid w:val="00F41382"/>
    <w:rsid w:val="00F41F1A"/>
    <w:rsid w:val="00F4252A"/>
    <w:rsid w:val="00F442C7"/>
    <w:rsid w:val="00F4459D"/>
    <w:rsid w:val="00F4552D"/>
    <w:rsid w:val="00F46D8C"/>
    <w:rsid w:val="00F47E04"/>
    <w:rsid w:val="00F51422"/>
    <w:rsid w:val="00F544DA"/>
    <w:rsid w:val="00F549A4"/>
    <w:rsid w:val="00F558D2"/>
    <w:rsid w:val="00F56C99"/>
    <w:rsid w:val="00F602A9"/>
    <w:rsid w:val="00F66711"/>
    <w:rsid w:val="00F71DD3"/>
    <w:rsid w:val="00F73A55"/>
    <w:rsid w:val="00F75FB5"/>
    <w:rsid w:val="00F77A2B"/>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E33"/>
    <w:rsid w:val="00FB7F5E"/>
    <w:rsid w:val="00FC14D1"/>
    <w:rsid w:val="00FC2276"/>
    <w:rsid w:val="00FC33C0"/>
    <w:rsid w:val="00FC5269"/>
    <w:rsid w:val="00FC7F35"/>
    <w:rsid w:val="00FD1A57"/>
    <w:rsid w:val="00FD2E5C"/>
    <w:rsid w:val="00FD4C8B"/>
    <w:rsid w:val="00FD7983"/>
    <w:rsid w:val="00FE1A98"/>
    <w:rsid w:val="00FE22D7"/>
    <w:rsid w:val="00FE66E3"/>
    <w:rsid w:val="00FF021B"/>
    <w:rsid w:val="00FF091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150EE8"/>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8AA"/>
  </w:style>
  <w:style w:type="paragraph" w:styleId="Nagwek1">
    <w:name w:val="heading 1"/>
    <w:basedOn w:val="Normalny"/>
    <w:next w:val="Normalny"/>
    <w:link w:val="Nagwek1Znak"/>
    <w:uiPriority w:val="9"/>
    <w:qFormat/>
    <w:rsid w:val="006158AA"/>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6158AA"/>
    <w:pPr>
      <w:spacing w:after="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6158AA"/>
    <w:pPr>
      <w:spacing w:after="0"/>
      <w:jc w:val="left"/>
      <w:outlineLvl w:val="2"/>
    </w:pPr>
    <w:rPr>
      <w:smallCaps/>
      <w:spacing w:val="5"/>
      <w:sz w:val="24"/>
      <w:szCs w:val="24"/>
    </w:rPr>
  </w:style>
  <w:style w:type="paragraph" w:styleId="Nagwek4">
    <w:name w:val="heading 4"/>
    <w:basedOn w:val="Normalny"/>
    <w:next w:val="Normalny"/>
    <w:link w:val="Nagwek4Znak"/>
    <w:uiPriority w:val="9"/>
    <w:unhideWhenUsed/>
    <w:qFormat/>
    <w:rsid w:val="006158AA"/>
    <w:pPr>
      <w:spacing w:after="0"/>
      <w:jc w:val="left"/>
      <w:outlineLvl w:val="3"/>
    </w:pPr>
    <w:rPr>
      <w:i/>
      <w:iCs/>
      <w:smallCaps/>
      <w:spacing w:val="10"/>
      <w:sz w:val="22"/>
      <w:szCs w:val="22"/>
    </w:rPr>
  </w:style>
  <w:style w:type="paragraph" w:styleId="Nagwek5">
    <w:name w:val="heading 5"/>
    <w:basedOn w:val="Normalny"/>
    <w:next w:val="Normalny"/>
    <w:link w:val="Nagwek5Znak"/>
    <w:uiPriority w:val="9"/>
    <w:unhideWhenUsed/>
    <w:qFormat/>
    <w:rsid w:val="006158AA"/>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unhideWhenUsed/>
    <w:qFormat/>
    <w:rsid w:val="006158AA"/>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unhideWhenUsed/>
    <w:qFormat/>
    <w:rsid w:val="006158AA"/>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6158AA"/>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6158AA"/>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uiPriority w:val="20"/>
    <w:qFormat/>
    <w:rsid w:val="006158AA"/>
    <w:rPr>
      <w:b/>
      <w:bCs/>
      <w:i/>
      <w:iCs/>
      <w:spacing w:val="1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next w:val="Normalny"/>
    <w:uiPriority w:val="35"/>
    <w:unhideWhenUsed/>
    <w:qFormat/>
    <w:rsid w:val="006158AA"/>
    <w:rPr>
      <w:b/>
      <w:bCs/>
      <w:caps/>
      <w:sz w:val="16"/>
      <w:szCs w:val="16"/>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pPr>
    <w:rPr>
      <w:sz w:val="24"/>
    </w:rPr>
  </w:style>
  <w:style w:type="paragraph" w:customStyle="1" w:styleId="Tekstpodstawowywcity21">
    <w:name w:val="Tekst podstawowy wcięty 21"/>
    <w:basedOn w:val="Normalny"/>
    <w:pPr>
      <w:widowControl w:val="0"/>
      <w:autoSpaceDE w:val="0"/>
      <w:ind w:left="284"/>
    </w:pPr>
    <w:rPr>
      <w:sz w:val="24"/>
    </w:rPr>
  </w:style>
  <w:style w:type="paragraph" w:customStyle="1" w:styleId="Tekstpodstawowywcity31">
    <w:name w:val="Tekst podstawowy wcięty 31"/>
    <w:basedOn w:val="Normalny"/>
    <w:pPr>
      <w:widowControl w:val="0"/>
      <w:autoSpaceDE w:val="0"/>
      <w:ind w:left="284" w:firstLine="424"/>
    </w:pPr>
    <w:rPr>
      <w:sz w:val="24"/>
    </w:rPr>
  </w:style>
  <w:style w:type="paragraph" w:styleId="NormalnyWeb">
    <w:name w:val="Normal (Web)"/>
    <w:basedOn w:val="Normalny"/>
    <w:pPr>
      <w:spacing w:before="100" w:after="100"/>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textAlignment w:val="baseline"/>
    </w:pPr>
    <w:rPr>
      <w:color w:val="000000"/>
      <w:sz w:val="24"/>
      <w:lang w:val="en-US" w:eastAsia="zh-CN"/>
    </w:rPr>
  </w:style>
  <w:style w:type="paragraph" w:customStyle="1" w:styleId="ust">
    <w:name w:val="ust"/>
    <w:pPr>
      <w:suppressAutoHyphens/>
      <w:spacing w:before="60" w:after="60"/>
      <w:ind w:left="426" w:hanging="284"/>
    </w:pPr>
    <w:rPr>
      <w:sz w:val="24"/>
      <w:szCs w:val="24"/>
      <w:lang w:eastAsia="zh-CN"/>
    </w:rPr>
  </w:style>
  <w:style w:type="paragraph" w:customStyle="1" w:styleId="pkt">
    <w:name w:val="pkt"/>
    <w:basedOn w:val="Normalny"/>
    <w:pPr>
      <w:spacing w:before="60" w:after="60"/>
      <w:ind w:left="851" w:hanging="295"/>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20"/>
      <w:contextualSpacing/>
    </w:pPr>
  </w:style>
  <w:style w:type="paragraph" w:customStyle="1" w:styleId="Listapunktowana1">
    <w:name w:val="Lista punktowana1"/>
    <w:basedOn w:val="Normalny"/>
    <w:pPr>
      <w:numPr>
        <w:numId w:val="1"/>
      </w:numPr>
    </w:pPr>
  </w:style>
  <w:style w:type="paragraph" w:customStyle="1" w:styleId="Tekstpodstawowywcity0">
    <w:name w:val="Tekst podstawowy wci?ty"/>
    <w:basedOn w:val="Normalny"/>
    <w:pPr>
      <w:widowControl w:val="0"/>
      <w:ind w:right="51"/>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rsid w:val="00675E05"/>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0"/>
      </w:numPr>
    </w:pPr>
  </w:style>
  <w:style w:type="paragraph" w:styleId="Tytu">
    <w:name w:val="Title"/>
    <w:aliases w:val="UWAGA"/>
    <w:basedOn w:val="Normalny"/>
    <w:next w:val="Normalny"/>
    <w:link w:val="TytuZnak"/>
    <w:uiPriority w:val="10"/>
    <w:qFormat/>
    <w:rsid w:val="006158A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aliases w:val="UWAGA Znak"/>
    <w:basedOn w:val="Domylnaczcionkaakapitu"/>
    <w:link w:val="Tytu"/>
    <w:uiPriority w:val="10"/>
    <w:rsid w:val="006158AA"/>
    <w:rPr>
      <w:smallCaps/>
      <w:color w:val="262626" w:themeColor="text1" w:themeTint="D9"/>
      <w:sz w:val="52"/>
      <w:szCs w:val="52"/>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6158AA"/>
    <w:pPr>
      <w:spacing w:after="0" w:line="240" w:lineRule="auto"/>
    </w:pPr>
  </w:style>
  <w:style w:type="character" w:customStyle="1" w:styleId="BezodstpwZnak">
    <w:name w:val="Bez odstępów Znak"/>
    <w:basedOn w:val="Domylnaczcionkaakapitu"/>
    <w:link w:val="Bezodstpw"/>
    <w:uiPriority w:val="1"/>
    <w:rsid w:val="00286A3D"/>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rsid w:val="008B4CDF"/>
    <w:rPr>
      <w:rFonts w:asciiTheme="minorHAnsi" w:hAnsiTheme="minorHAnsi"/>
      <w:sz w:val="24"/>
      <w:szCs w:val="24"/>
      <w:lang w:eastAsia="zh-CN"/>
    </w:rPr>
  </w:style>
  <w:style w:type="paragraph" w:customStyle="1" w:styleId="paragrafy">
    <w:name w:val="paragrafy"/>
    <w:basedOn w:val="Normalny"/>
    <w:link w:val="paragrafyZnak"/>
    <w:autoRedefine/>
    <w:rsid w:val="00B86A91"/>
    <w:pPr>
      <w:numPr>
        <w:ilvl w:val="2"/>
        <w:numId w:val="34"/>
      </w:numPr>
      <w:tabs>
        <w:tab w:val="left" w:pos="284"/>
      </w:tabs>
      <w:spacing w:before="120" w:after="120" w:line="360" w:lineRule="auto"/>
    </w:pPr>
    <w:rPr>
      <w:rFonts w:cstheme="minorHAnsi"/>
      <w:b/>
      <w:color w:val="000000"/>
      <w:sz w:val="22"/>
      <w:szCs w:val="22"/>
    </w:rPr>
  </w:style>
  <w:style w:type="character" w:customStyle="1" w:styleId="Styl2">
    <w:name w:val="Styl2"/>
    <w:basedOn w:val="Domylnaczcionkaakapitu"/>
    <w:uiPriority w:val="1"/>
    <w:rsid w:val="00C91024"/>
    <w:rPr>
      <w:rFonts w:asciiTheme="minorHAnsi" w:hAnsiTheme="minorHAnsi"/>
      <w:b/>
      <w:sz w:val="24"/>
    </w:rPr>
  </w:style>
  <w:style w:type="character" w:customStyle="1" w:styleId="paragrafyZnak">
    <w:name w:val="paragrafy Znak"/>
    <w:basedOn w:val="Domylnaczcionkaakapitu"/>
    <w:link w:val="paragrafy"/>
    <w:rsid w:val="00B86A91"/>
    <w:rPr>
      <w:rFonts w:cstheme="minorHAnsi"/>
      <w:b/>
      <w:color w:val="000000"/>
      <w:sz w:val="22"/>
      <w:szCs w:val="22"/>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B563EC"/>
    <w:pPr>
      <w:ind w:left="720"/>
    </w:pPr>
    <w:rPr>
      <w:rFonts w:eastAsia="Calibri"/>
    </w:rPr>
  </w:style>
  <w:style w:type="numbering" w:customStyle="1" w:styleId="Zaimportowanystyl5">
    <w:name w:val="Zaimportowany styl 5"/>
    <w:rsid w:val="006158AA"/>
    <w:pPr>
      <w:numPr>
        <w:numId w:val="42"/>
      </w:numPr>
    </w:pPr>
  </w:style>
  <w:style w:type="numbering" w:customStyle="1" w:styleId="Zaimportowanystyl6">
    <w:name w:val="Zaimportowany styl 6"/>
    <w:rsid w:val="006158AA"/>
    <w:pPr>
      <w:numPr>
        <w:numId w:val="44"/>
      </w:numPr>
    </w:pPr>
  </w:style>
  <w:style w:type="numbering" w:customStyle="1" w:styleId="Zaimportowanystyl12">
    <w:name w:val="Zaimportowany styl 12"/>
    <w:rsid w:val="006158AA"/>
    <w:pPr>
      <w:numPr>
        <w:numId w:val="47"/>
      </w:numPr>
    </w:pPr>
  </w:style>
  <w:style w:type="numbering" w:customStyle="1" w:styleId="Numery">
    <w:name w:val="Numery"/>
    <w:rsid w:val="006158AA"/>
    <w:pPr>
      <w:numPr>
        <w:numId w:val="50"/>
      </w:numPr>
    </w:pPr>
  </w:style>
  <w:style w:type="numbering" w:customStyle="1" w:styleId="Zaimportowanystyl23">
    <w:name w:val="Zaimportowany styl 23"/>
    <w:rsid w:val="006158AA"/>
    <w:pPr>
      <w:numPr>
        <w:numId w:val="52"/>
      </w:numPr>
    </w:pPr>
  </w:style>
  <w:style w:type="paragraph" w:customStyle="1" w:styleId="Domylne">
    <w:name w:val="Domyślne"/>
    <w:rsid w:val="006158A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Nagwek1Znak">
    <w:name w:val="Nagłówek 1 Znak"/>
    <w:basedOn w:val="Domylnaczcionkaakapitu"/>
    <w:link w:val="Nagwek1"/>
    <w:uiPriority w:val="9"/>
    <w:rsid w:val="006158AA"/>
    <w:rPr>
      <w:smallCaps/>
      <w:spacing w:val="5"/>
      <w:sz w:val="32"/>
      <w:szCs w:val="32"/>
    </w:rPr>
  </w:style>
  <w:style w:type="character" w:customStyle="1" w:styleId="Nagwek2Znak">
    <w:name w:val="Nagłówek 2 Znak"/>
    <w:basedOn w:val="Domylnaczcionkaakapitu"/>
    <w:link w:val="Nagwek2"/>
    <w:uiPriority w:val="9"/>
    <w:rsid w:val="006158AA"/>
    <w:rPr>
      <w:smallCaps/>
      <w:spacing w:val="5"/>
      <w:sz w:val="28"/>
      <w:szCs w:val="28"/>
    </w:rPr>
  </w:style>
  <w:style w:type="character" w:customStyle="1" w:styleId="Nagwek3Znak">
    <w:name w:val="Nagłówek 3 Znak"/>
    <w:basedOn w:val="Domylnaczcionkaakapitu"/>
    <w:link w:val="Nagwek3"/>
    <w:uiPriority w:val="9"/>
    <w:rsid w:val="006158AA"/>
    <w:rPr>
      <w:smallCaps/>
      <w:spacing w:val="5"/>
      <w:sz w:val="24"/>
      <w:szCs w:val="24"/>
    </w:rPr>
  </w:style>
  <w:style w:type="character" w:customStyle="1" w:styleId="Nagwek4Znak">
    <w:name w:val="Nagłówek 4 Znak"/>
    <w:basedOn w:val="Domylnaczcionkaakapitu"/>
    <w:link w:val="Nagwek4"/>
    <w:uiPriority w:val="9"/>
    <w:rsid w:val="006158AA"/>
    <w:rPr>
      <w:i/>
      <w:iCs/>
      <w:smallCaps/>
      <w:spacing w:val="10"/>
      <w:sz w:val="22"/>
      <w:szCs w:val="22"/>
    </w:rPr>
  </w:style>
  <w:style w:type="character" w:customStyle="1" w:styleId="Nagwek5Znak">
    <w:name w:val="Nagłówek 5 Znak"/>
    <w:basedOn w:val="Domylnaczcionkaakapitu"/>
    <w:link w:val="Nagwek5"/>
    <w:uiPriority w:val="9"/>
    <w:rsid w:val="006158AA"/>
    <w:rPr>
      <w:smallCaps/>
      <w:color w:val="538135" w:themeColor="accent6" w:themeShade="BF"/>
      <w:spacing w:val="10"/>
      <w:sz w:val="22"/>
      <w:szCs w:val="22"/>
    </w:rPr>
  </w:style>
  <w:style w:type="character" w:customStyle="1" w:styleId="Nagwek6Znak">
    <w:name w:val="Nagłówek 6 Znak"/>
    <w:basedOn w:val="Domylnaczcionkaakapitu"/>
    <w:link w:val="Nagwek6"/>
    <w:uiPriority w:val="9"/>
    <w:rsid w:val="006158AA"/>
    <w:rPr>
      <w:smallCaps/>
      <w:color w:val="70AD47" w:themeColor="accent6"/>
      <w:spacing w:val="5"/>
      <w:sz w:val="22"/>
      <w:szCs w:val="22"/>
    </w:rPr>
  </w:style>
  <w:style w:type="character" w:customStyle="1" w:styleId="Nagwek7Znak">
    <w:name w:val="Nagłówek 7 Znak"/>
    <w:basedOn w:val="Domylnaczcionkaakapitu"/>
    <w:link w:val="Nagwek7"/>
    <w:uiPriority w:val="9"/>
    <w:rsid w:val="006158AA"/>
    <w:rPr>
      <w:b/>
      <w:bCs/>
      <w:smallCaps/>
      <w:color w:val="70AD47" w:themeColor="accent6"/>
      <w:spacing w:val="10"/>
    </w:rPr>
  </w:style>
  <w:style w:type="character" w:customStyle="1" w:styleId="Nagwek8Znak">
    <w:name w:val="Nagłówek 8 Znak"/>
    <w:basedOn w:val="Domylnaczcionkaakapitu"/>
    <w:link w:val="Nagwek8"/>
    <w:uiPriority w:val="9"/>
    <w:rsid w:val="006158AA"/>
    <w:rPr>
      <w:b/>
      <w:bCs/>
      <w:i/>
      <w:iCs/>
      <w:smallCaps/>
      <w:color w:val="538135" w:themeColor="accent6" w:themeShade="BF"/>
    </w:rPr>
  </w:style>
  <w:style w:type="character" w:customStyle="1" w:styleId="Nagwek9Znak">
    <w:name w:val="Nagłówek 9 Znak"/>
    <w:basedOn w:val="Domylnaczcionkaakapitu"/>
    <w:link w:val="Nagwek9"/>
    <w:uiPriority w:val="9"/>
    <w:rsid w:val="006158AA"/>
    <w:rPr>
      <w:b/>
      <w:bCs/>
      <w:i/>
      <w:iCs/>
      <w:smallCaps/>
      <w:color w:val="385623" w:themeColor="accent6" w:themeShade="80"/>
    </w:rPr>
  </w:style>
  <w:style w:type="paragraph" w:styleId="Podtytu">
    <w:name w:val="Subtitle"/>
    <w:basedOn w:val="Normalny"/>
    <w:next w:val="Normalny"/>
    <w:link w:val="PodtytuZnak"/>
    <w:uiPriority w:val="11"/>
    <w:qFormat/>
    <w:rsid w:val="006158AA"/>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158AA"/>
    <w:rPr>
      <w:rFonts w:asciiTheme="majorHAnsi" w:eastAsiaTheme="majorEastAsia" w:hAnsiTheme="majorHAnsi" w:cstheme="majorBidi"/>
    </w:rPr>
  </w:style>
  <w:style w:type="character" w:styleId="Pogrubienie">
    <w:name w:val="Strong"/>
    <w:uiPriority w:val="22"/>
    <w:qFormat/>
    <w:rsid w:val="006158AA"/>
    <w:rPr>
      <w:b/>
      <w:bCs/>
      <w:color w:val="70AD47" w:themeColor="accent6"/>
    </w:rPr>
  </w:style>
  <w:style w:type="paragraph" w:styleId="Cytat">
    <w:name w:val="Quote"/>
    <w:basedOn w:val="Normalny"/>
    <w:next w:val="Normalny"/>
    <w:link w:val="CytatZnak"/>
    <w:uiPriority w:val="29"/>
    <w:qFormat/>
    <w:rsid w:val="006158AA"/>
    <w:rPr>
      <w:i/>
      <w:iCs/>
    </w:rPr>
  </w:style>
  <w:style w:type="character" w:customStyle="1" w:styleId="CytatZnak">
    <w:name w:val="Cytat Znak"/>
    <w:basedOn w:val="Domylnaczcionkaakapitu"/>
    <w:link w:val="Cytat"/>
    <w:uiPriority w:val="29"/>
    <w:rsid w:val="006158AA"/>
    <w:rPr>
      <w:i/>
      <w:iCs/>
    </w:rPr>
  </w:style>
  <w:style w:type="paragraph" w:styleId="Cytatintensywny">
    <w:name w:val="Intense Quote"/>
    <w:basedOn w:val="Normalny"/>
    <w:next w:val="Normalny"/>
    <w:link w:val="CytatintensywnyZnak"/>
    <w:uiPriority w:val="30"/>
    <w:qFormat/>
    <w:rsid w:val="006158AA"/>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6158AA"/>
    <w:rPr>
      <w:b/>
      <w:bCs/>
      <w:i/>
      <w:iCs/>
    </w:rPr>
  </w:style>
  <w:style w:type="character" w:styleId="Wyrnieniedelikatne">
    <w:name w:val="Subtle Emphasis"/>
    <w:uiPriority w:val="19"/>
    <w:qFormat/>
    <w:rsid w:val="006158AA"/>
    <w:rPr>
      <w:i/>
      <w:iCs/>
    </w:rPr>
  </w:style>
  <w:style w:type="character" w:styleId="Wyrnienieintensywne">
    <w:name w:val="Intense Emphasis"/>
    <w:uiPriority w:val="21"/>
    <w:qFormat/>
    <w:rsid w:val="006158AA"/>
    <w:rPr>
      <w:b/>
      <w:bCs/>
      <w:i/>
      <w:iCs/>
      <w:color w:val="70AD47" w:themeColor="accent6"/>
      <w:spacing w:val="10"/>
    </w:rPr>
  </w:style>
  <w:style w:type="character" w:styleId="Odwoaniedelikatne">
    <w:name w:val="Subtle Reference"/>
    <w:uiPriority w:val="31"/>
    <w:qFormat/>
    <w:rsid w:val="006158AA"/>
    <w:rPr>
      <w:b/>
      <w:bCs/>
    </w:rPr>
  </w:style>
  <w:style w:type="character" w:styleId="Odwoanieintensywne">
    <w:name w:val="Intense Reference"/>
    <w:uiPriority w:val="32"/>
    <w:qFormat/>
    <w:rsid w:val="006158AA"/>
    <w:rPr>
      <w:b/>
      <w:bCs/>
      <w:smallCaps/>
      <w:spacing w:val="5"/>
      <w:sz w:val="22"/>
      <w:szCs w:val="22"/>
      <w:u w:val="single"/>
    </w:rPr>
  </w:style>
  <w:style w:type="character" w:styleId="Tytuksiki">
    <w:name w:val="Book Title"/>
    <w:uiPriority w:val="33"/>
    <w:qFormat/>
    <w:rsid w:val="006158AA"/>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6158AA"/>
    <w:pPr>
      <w:outlineLvl w:val="9"/>
    </w:pPr>
  </w:style>
  <w:style w:type="numbering" w:customStyle="1" w:styleId="Zaimportowanystyl13">
    <w:name w:val="Zaimportowany styl 13"/>
    <w:rsid w:val="009B62B5"/>
    <w:pPr>
      <w:numPr>
        <w:numId w:val="55"/>
      </w:numPr>
    </w:pPr>
  </w:style>
  <w:style w:type="numbering" w:customStyle="1" w:styleId="Numery1">
    <w:name w:val="Numery1"/>
    <w:rsid w:val="009B62B5"/>
    <w:pPr>
      <w:numPr>
        <w:numId w:val="39"/>
      </w:numPr>
    </w:pPr>
  </w:style>
  <w:style w:type="numbering" w:customStyle="1" w:styleId="Zaimportowanystyl231">
    <w:name w:val="Zaimportowany styl 231"/>
    <w:rsid w:val="009B62B5"/>
    <w:pPr>
      <w:numPr>
        <w:numId w:val="40"/>
      </w:numPr>
    </w:pPr>
  </w:style>
  <w:style w:type="numbering" w:customStyle="1" w:styleId="Zaimportowanystyl22">
    <w:name w:val="Zaimportowany styl 22"/>
    <w:rsid w:val="009B62B5"/>
    <w:pPr>
      <w:numPr>
        <w:numId w:val="56"/>
      </w:numPr>
    </w:pPr>
  </w:style>
  <w:style w:type="numbering" w:customStyle="1" w:styleId="Zaimportowanystyl1">
    <w:name w:val="Zaimportowany styl 1"/>
    <w:rsid w:val="009B62B5"/>
    <w:pPr>
      <w:numPr>
        <w:numId w:val="57"/>
      </w:numPr>
    </w:pPr>
  </w:style>
  <w:style w:type="numbering" w:customStyle="1" w:styleId="Zaimportowanystyl2">
    <w:name w:val="Zaimportowany styl 2"/>
    <w:rsid w:val="009B62B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1blt.wp.mil.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31_blt" TargetMode="External"/><Relationship Id="rId25" Type="http://schemas.openxmlformats.org/officeDocument/2006/relationships/hyperlink" Target="http://www.platformazakupowa.p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31blt.wp.mil.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1_blt" TargetMode="External"/><Relationship Id="rId24" Type="http://schemas.openxmlformats.org/officeDocument/2006/relationships/hyperlink" Target="https://platformazakupowa.pl/pn/31_b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1blt.przetargi@ron.mil.pl" TargetMode="External"/><Relationship Id="rId23" Type="http://schemas.openxmlformats.org/officeDocument/2006/relationships/hyperlink" Target="https://platformazakupowa.pl" TargetMode="External"/><Relationship Id="rId28" Type="http://schemas.openxmlformats.org/officeDocument/2006/relationships/hyperlink" Target="mailto:31blt.daneosobowe@ron.mil.pl"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31_blt" TargetMode="External"/><Relationship Id="rId14" Type="http://schemas.openxmlformats.org/officeDocument/2006/relationships/hyperlink" Target="http://platformazakupowa.pl/" TargetMode="External"/><Relationship Id="rId22" Type="http://schemas.openxmlformats.org/officeDocument/2006/relationships/hyperlink" Target="mailto:31blt.przetargi@ron.mil.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r w:rsidRPr="00E652EC">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r w:rsidRPr="00E652EC">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r w:rsidRPr="00E652EC">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r w:rsidRPr="00E652EC">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r w:rsidRPr="00E652EC">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r w:rsidRPr="00E652EC">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Roman">
    <w:panose1 w:val="02020603050405020304"/>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21C39"/>
    <w:rsid w:val="000E6039"/>
    <w:rsid w:val="000F2E32"/>
    <w:rsid w:val="00107CB9"/>
    <w:rsid w:val="001F76C1"/>
    <w:rsid w:val="002328AE"/>
    <w:rsid w:val="00343C73"/>
    <w:rsid w:val="0043206D"/>
    <w:rsid w:val="00432919"/>
    <w:rsid w:val="004E3C4A"/>
    <w:rsid w:val="004F4713"/>
    <w:rsid w:val="00586673"/>
    <w:rsid w:val="005B6A58"/>
    <w:rsid w:val="00623471"/>
    <w:rsid w:val="0066054F"/>
    <w:rsid w:val="0067777A"/>
    <w:rsid w:val="00685DF8"/>
    <w:rsid w:val="007C514B"/>
    <w:rsid w:val="00843563"/>
    <w:rsid w:val="00893EA9"/>
    <w:rsid w:val="00940A13"/>
    <w:rsid w:val="00975961"/>
    <w:rsid w:val="00986E80"/>
    <w:rsid w:val="00A16C79"/>
    <w:rsid w:val="00B20762"/>
    <w:rsid w:val="00D36C25"/>
    <w:rsid w:val="00DD47B3"/>
    <w:rsid w:val="00F9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0F12"/>
    <w:rPr>
      <w:color w:val="808080"/>
    </w:rPr>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1">
    <w:name w:val="1A0EA82610B94CB9A5BC4A0A681010CC1"/>
    <w:rsid w:val="00F90F12"/>
    <w:pPr>
      <w:spacing w:after="0" w:line="240" w:lineRule="auto"/>
    </w:pPr>
  </w:style>
  <w:style w:type="paragraph" w:customStyle="1" w:styleId="3014EBA79CFC4984B0C92642BE84B057">
    <w:name w:val="3014EBA79CFC4984B0C92642BE84B057"/>
    <w:rsid w:val="00F90F12"/>
  </w:style>
  <w:style w:type="paragraph" w:customStyle="1" w:styleId="8A6496CE972A4493A52318922A945183">
    <w:name w:val="8A6496CE972A4493A52318922A945183"/>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55C2-5E40-40D8-91F6-A3B5DFFE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51</Pages>
  <Words>15128</Words>
  <Characters>90768</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105685</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Tomaszewska Agnieszka</cp:lastModifiedBy>
  <cp:revision>64</cp:revision>
  <cp:lastPrinted>2021-08-10T07:56:00Z</cp:lastPrinted>
  <dcterms:created xsi:type="dcterms:W3CDTF">2021-07-14T12:20:00Z</dcterms:created>
  <dcterms:modified xsi:type="dcterms:W3CDTF">2021-08-11T09:40:00Z</dcterms:modified>
  <cp:category>ZP 32/VII/21</cp:category>
</cp:coreProperties>
</file>