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623EA781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8E0CCE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9A3278">
        <w:rPr>
          <w:rFonts w:asciiTheme="minorHAnsi" w:eastAsia="Calibri" w:hAnsiTheme="minorHAnsi" w:cstheme="minorHAnsi"/>
          <w:sz w:val="22"/>
          <w:szCs w:val="22"/>
        </w:rPr>
        <w:t>03</w:t>
      </w:r>
      <w:r w:rsidR="006642D6">
        <w:rPr>
          <w:rFonts w:asciiTheme="minorHAnsi" w:eastAsia="Calibri" w:hAnsiTheme="minorHAnsi" w:cstheme="minorHAnsi"/>
          <w:sz w:val="22"/>
          <w:szCs w:val="22"/>
        </w:rPr>
        <w:t>.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0</w:t>
      </w:r>
      <w:r w:rsidR="009A3278">
        <w:rPr>
          <w:rFonts w:asciiTheme="minorHAnsi" w:eastAsia="Calibri" w:hAnsiTheme="minorHAnsi" w:cstheme="minorHAnsi"/>
          <w:sz w:val="22"/>
          <w:szCs w:val="22"/>
        </w:rPr>
        <w:t>9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.2024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C7F0C61" w14:textId="21DE8742" w:rsidR="00CD11A1" w:rsidRPr="009A3278" w:rsidRDefault="00541B82" w:rsidP="00CD11A1">
      <w:pPr>
        <w:jc w:val="center"/>
        <w:rPr>
          <w:rFonts w:asciiTheme="minorHAnsi" w:hAnsiTheme="minorHAnsi" w:cstheme="minorHAnsi"/>
          <w:b/>
          <w:bCs/>
          <w:sz w:val="22"/>
          <w:szCs w:val="20"/>
          <w:lang w:eastAsia="ar-SA"/>
        </w:rPr>
      </w:pPr>
      <w:r w:rsidRPr="009A3278">
        <w:rPr>
          <w:rFonts w:asciiTheme="minorHAnsi" w:hAnsiTheme="minorHAnsi" w:cstheme="minorHAnsi"/>
          <w:b/>
          <w:bCs/>
          <w:sz w:val="22"/>
          <w:szCs w:val="20"/>
          <w:lang w:eastAsia="ar-SA"/>
        </w:rPr>
        <w:t>„Przebudowa garaży Rej. I Sieci Kanalizacyjnej przy ul. 1 Maja – projekt częściowej rozbiórki”</w:t>
      </w:r>
    </w:p>
    <w:p w14:paraId="1E57F8BE" w14:textId="77777777" w:rsidR="00CD11A1" w:rsidRPr="009A3278" w:rsidRDefault="00CD11A1" w:rsidP="00CD11A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2A26E94D" w14:textId="793DEB99" w:rsidR="003A140B" w:rsidRPr="004E6B4C" w:rsidRDefault="003A140B" w:rsidP="005D061A">
      <w:pPr>
        <w:spacing w:after="12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233BC9B9" w14:textId="55863979" w:rsidR="00CD11A1" w:rsidRDefault="00CD11A1" w:rsidP="00482E3C">
      <w:pPr>
        <w:pStyle w:val="Akapitzlist"/>
        <w:numPr>
          <w:ilvl w:val="0"/>
          <w:numId w:val="2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0" w:name="_Hlk164862575"/>
      <w:r w:rsidRPr="005D061A">
        <w:rPr>
          <w:rFonts w:asciiTheme="minorHAnsi" w:hAnsiTheme="minorHAnsi" w:cstheme="minorHAnsi"/>
          <w:sz w:val="22"/>
          <w:szCs w:val="20"/>
        </w:rPr>
        <w:t>Przedmiotem zamówienia jest sporządzenie dokumentacji projektowej częściowej rozbiórk</w:t>
      </w:r>
      <w:r w:rsidR="005273AD" w:rsidRPr="005D061A">
        <w:rPr>
          <w:rFonts w:asciiTheme="minorHAnsi" w:hAnsiTheme="minorHAnsi" w:cstheme="minorHAnsi"/>
          <w:sz w:val="22"/>
          <w:szCs w:val="20"/>
        </w:rPr>
        <w:t xml:space="preserve">i i związanej z tym przebudowy </w:t>
      </w:r>
      <w:r w:rsidRPr="005D061A">
        <w:rPr>
          <w:rFonts w:asciiTheme="minorHAnsi" w:hAnsiTheme="minorHAnsi" w:cstheme="minorHAnsi"/>
          <w:sz w:val="22"/>
          <w:szCs w:val="20"/>
        </w:rPr>
        <w:t xml:space="preserve">budynku </w:t>
      </w:r>
      <w:r w:rsidR="00C601F3">
        <w:rPr>
          <w:rFonts w:asciiTheme="minorHAnsi" w:hAnsiTheme="minorHAnsi" w:cstheme="minorHAnsi"/>
          <w:sz w:val="22"/>
          <w:szCs w:val="20"/>
        </w:rPr>
        <w:t>garażowego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</w:t>
      </w:r>
      <w:r w:rsidR="00C601F3">
        <w:rPr>
          <w:rFonts w:asciiTheme="minorHAnsi" w:hAnsiTheme="minorHAnsi" w:cstheme="minorHAnsi"/>
          <w:sz w:val="22"/>
          <w:szCs w:val="20"/>
        </w:rPr>
        <w:t>zlokalizowanego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z</w:t>
      </w:r>
      <w:r w:rsidR="00C601F3">
        <w:rPr>
          <w:rFonts w:asciiTheme="minorHAnsi" w:hAnsiTheme="minorHAnsi" w:cstheme="minorHAnsi"/>
          <w:sz w:val="22"/>
          <w:szCs w:val="20"/>
        </w:rPr>
        <w:t xml:space="preserve">godnie ze wskazaniem na </w:t>
      </w:r>
      <w:r w:rsidR="005D061A" w:rsidRPr="005D061A">
        <w:rPr>
          <w:rFonts w:asciiTheme="minorHAnsi" w:hAnsiTheme="minorHAnsi" w:cstheme="minorHAnsi"/>
          <w:sz w:val="22"/>
          <w:szCs w:val="20"/>
        </w:rPr>
        <w:t xml:space="preserve"> </w:t>
      </w:r>
      <w:r w:rsidRPr="005D061A">
        <w:rPr>
          <w:rFonts w:asciiTheme="minorHAnsi" w:hAnsiTheme="minorHAnsi" w:cstheme="minorHAnsi"/>
          <w:sz w:val="22"/>
          <w:szCs w:val="20"/>
        </w:rPr>
        <w:t>Załącznik</w:t>
      </w:r>
      <w:r w:rsidR="00C601F3">
        <w:rPr>
          <w:rFonts w:asciiTheme="minorHAnsi" w:hAnsiTheme="minorHAnsi" w:cstheme="minorHAnsi"/>
          <w:sz w:val="22"/>
          <w:szCs w:val="20"/>
        </w:rPr>
        <w:t>u</w:t>
      </w:r>
      <w:r w:rsidRPr="005D061A">
        <w:rPr>
          <w:rFonts w:asciiTheme="minorHAnsi" w:hAnsiTheme="minorHAnsi" w:cstheme="minorHAnsi"/>
          <w:sz w:val="22"/>
          <w:szCs w:val="20"/>
        </w:rPr>
        <w:t xml:space="preserve"> graficznym nr</w:t>
      </w:r>
      <w:r w:rsidR="00A72C31" w:rsidRPr="005D061A">
        <w:rPr>
          <w:rFonts w:asciiTheme="minorHAnsi" w:hAnsiTheme="minorHAnsi" w:cstheme="minorHAnsi"/>
          <w:sz w:val="22"/>
          <w:szCs w:val="20"/>
        </w:rPr>
        <w:t xml:space="preserve"> 2</w:t>
      </w:r>
      <w:r w:rsidRPr="005D061A">
        <w:rPr>
          <w:rFonts w:asciiTheme="minorHAnsi" w:hAnsiTheme="minorHAnsi" w:cstheme="minorHAnsi"/>
          <w:sz w:val="22"/>
          <w:szCs w:val="20"/>
        </w:rPr>
        <w:t xml:space="preserve">. </w:t>
      </w:r>
      <w:bookmarkStart w:id="1" w:name="_Hlk175226679"/>
      <w:r w:rsidRPr="005D061A">
        <w:rPr>
          <w:rFonts w:asciiTheme="minorHAnsi" w:hAnsiTheme="minorHAnsi" w:cstheme="minorHAnsi"/>
          <w:sz w:val="22"/>
          <w:szCs w:val="20"/>
        </w:rPr>
        <w:t>Obiekt znajduje się na działce nr 4/</w:t>
      </w:r>
      <w:r w:rsidR="002A2BD2" w:rsidRPr="005D061A">
        <w:rPr>
          <w:rFonts w:asciiTheme="minorHAnsi" w:hAnsiTheme="minorHAnsi" w:cstheme="minorHAnsi"/>
          <w:sz w:val="22"/>
          <w:szCs w:val="20"/>
        </w:rPr>
        <w:t>20</w:t>
      </w:r>
      <w:r w:rsidRPr="005D061A">
        <w:rPr>
          <w:rFonts w:asciiTheme="minorHAnsi" w:hAnsiTheme="minorHAnsi" w:cstheme="minorHAnsi"/>
          <w:sz w:val="22"/>
          <w:szCs w:val="20"/>
        </w:rPr>
        <w:t xml:space="preserve">, obręb 3014, przy ul. </w:t>
      </w:r>
      <w:r w:rsidR="002A2BD2" w:rsidRPr="005D061A">
        <w:rPr>
          <w:rFonts w:asciiTheme="minorHAnsi" w:hAnsiTheme="minorHAnsi" w:cstheme="minorHAnsi"/>
          <w:sz w:val="22"/>
          <w:szCs w:val="20"/>
        </w:rPr>
        <w:t xml:space="preserve">1 go Maja </w:t>
      </w:r>
      <w:r w:rsidR="004A6231" w:rsidRPr="005D061A">
        <w:rPr>
          <w:rFonts w:asciiTheme="minorHAnsi" w:hAnsiTheme="minorHAnsi" w:cstheme="minorHAnsi"/>
          <w:sz w:val="22"/>
          <w:szCs w:val="20"/>
        </w:rPr>
        <w:t>31</w:t>
      </w:r>
      <w:r w:rsidRPr="005D061A">
        <w:rPr>
          <w:rFonts w:asciiTheme="minorHAnsi" w:hAnsiTheme="minorHAnsi" w:cstheme="minorHAnsi"/>
          <w:sz w:val="22"/>
          <w:szCs w:val="20"/>
        </w:rPr>
        <w:t xml:space="preserve"> w Szczecinie. Właścicielem terenu jest Zakład Wodociągów i Kanalizacji Sp. z o. o. w Szczecinie. </w:t>
      </w:r>
      <w:r w:rsidR="005D061A" w:rsidRPr="005D061A">
        <w:rPr>
          <w:rFonts w:asciiTheme="minorHAnsi" w:hAnsiTheme="minorHAnsi" w:cstheme="minorHAnsi"/>
          <w:sz w:val="22"/>
          <w:szCs w:val="20"/>
        </w:rPr>
        <w:t>Obiekt będący przedmiotem opracowania składa się z kilku segmentów, powstających w różnych okresach</w:t>
      </w:r>
      <w:r w:rsidR="005D061A">
        <w:rPr>
          <w:rFonts w:asciiTheme="minorHAnsi" w:hAnsiTheme="minorHAnsi" w:cstheme="minorHAnsi"/>
          <w:sz w:val="22"/>
          <w:szCs w:val="20"/>
        </w:rPr>
        <w:t xml:space="preserve"> </w:t>
      </w:r>
      <w:r w:rsidR="005D061A" w:rsidRPr="005D061A">
        <w:rPr>
          <w:rFonts w:asciiTheme="minorHAnsi" w:hAnsiTheme="minorHAnsi" w:cstheme="minorHAnsi"/>
          <w:sz w:val="22"/>
          <w:szCs w:val="20"/>
        </w:rPr>
        <w:t xml:space="preserve">czasu, </w:t>
      </w:r>
      <w:r w:rsidR="005D061A">
        <w:rPr>
          <w:rFonts w:asciiTheme="minorHAnsi" w:hAnsiTheme="minorHAnsi" w:cstheme="minorHAnsi"/>
          <w:sz w:val="22"/>
          <w:szCs w:val="20"/>
        </w:rPr>
        <w:t>w których</w:t>
      </w:r>
      <w:r w:rsidR="005D061A" w:rsidRPr="005D061A">
        <w:rPr>
          <w:rFonts w:asciiTheme="minorHAnsi" w:hAnsiTheme="minorHAnsi" w:cstheme="minorHAnsi"/>
          <w:sz w:val="22"/>
          <w:szCs w:val="20"/>
        </w:rPr>
        <w:t xml:space="preserve"> znajdują się boksy garażowe</w:t>
      </w:r>
      <w:r w:rsidR="00C601F3">
        <w:rPr>
          <w:rFonts w:asciiTheme="minorHAnsi" w:hAnsiTheme="minorHAnsi" w:cstheme="minorHAnsi"/>
          <w:sz w:val="22"/>
          <w:szCs w:val="20"/>
        </w:rPr>
        <w:t xml:space="preserve"> dla samochodów </w:t>
      </w:r>
      <w:r w:rsidR="005D061A">
        <w:rPr>
          <w:rFonts w:asciiTheme="minorHAnsi" w:hAnsiTheme="minorHAnsi" w:cstheme="minorHAnsi"/>
          <w:sz w:val="22"/>
          <w:szCs w:val="20"/>
        </w:rPr>
        <w:t xml:space="preserve">. </w:t>
      </w:r>
    </w:p>
    <w:bookmarkEnd w:id="1"/>
    <w:p w14:paraId="0E3BF86F" w14:textId="77777777" w:rsidR="005D061A" w:rsidRPr="005D061A" w:rsidRDefault="005D061A" w:rsidP="009A327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</w:p>
    <w:bookmarkEnd w:id="0"/>
    <w:p w14:paraId="6D874C37" w14:textId="77777777" w:rsidR="005E1FFB" w:rsidRPr="00C601F3" w:rsidRDefault="005E1FFB" w:rsidP="00BC09B9">
      <w:pPr>
        <w:pStyle w:val="Akapitzlist"/>
        <w:numPr>
          <w:ilvl w:val="0"/>
          <w:numId w:val="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601F3">
        <w:rPr>
          <w:rFonts w:asciiTheme="minorHAnsi" w:hAnsiTheme="minorHAnsi" w:cstheme="minorHAnsi"/>
          <w:sz w:val="22"/>
          <w:szCs w:val="20"/>
        </w:rPr>
        <w:t>Zakres zamówienia obejmuje:</w:t>
      </w:r>
    </w:p>
    <w:p w14:paraId="7A83C0DB" w14:textId="77777777" w:rsidR="005E1FFB" w:rsidRPr="00853CD1" w:rsidRDefault="005E1FFB" w:rsidP="00BC09B9">
      <w:pPr>
        <w:pStyle w:val="Akapitzlist"/>
        <w:numPr>
          <w:ilvl w:val="1"/>
          <w:numId w:val="2"/>
        </w:numPr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2" w:name="_Hlk175225889"/>
      <w:r w:rsidRPr="00853CD1">
        <w:rPr>
          <w:rFonts w:asciiTheme="minorHAnsi" w:hAnsiTheme="minorHAnsi" w:cstheme="minorHAnsi"/>
          <w:sz w:val="22"/>
          <w:szCs w:val="20"/>
        </w:rPr>
        <w:t>Wykonanie dokumentacji projektowej, w tym m.in.:</w:t>
      </w:r>
    </w:p>
    <w:p w14:paraId="22588844" w14:textId="4441BD6F" w:rsidR="00BD2629" w:rsidRDefault="00CD11A1" w:rsidP="00D10DE3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3" w:name="_Hlk173395941"/>
      <w:r w:rsidRPr="00CD11A1">
        <w:rPr>
          <w:rFonts w:asciiTheme="minorHAnsi" w:hAnsiTheme="minorHAnsi" w:cstheme="minorHAnsi"/>
          <w:sz w:val="22"/>
          <w:szCs w:val="20"/>
        </w:rPr>
        <w:t xml:space="preserve">sporządzenie </w:t>
      </w:r>
      <w:r w:rsidR="0086567C">
        <w:rPr>
          <w:rFonts w:asciiTheme="minorHAnsi" w:hAnsiTheme="minorHAnsi" w:cstheme="minorHAnsi"/>
          <w:sz w:val="22"/>
          <w:szCs w:val="20"/>
        </w:rPr>
        <w:t xml:space="preserve">kompletnego </w:t>
      </w:r>
      <w:r w:rsidRPr="00CD11A1">
        <w:rPr>
          <w:rFonts w:asciiTheme="minorHAnsi" w:hAnsiTheme="minorHAnsi" w:cstheme="minorHAnsi"/>
          <w:sz w:val="22"/>
          <w:szCs w:val="20"/>
        </w:rPr>
        <w:t>projektu budowlanego</w:t>
      </w:r>
      <w:r w:rsidR="00DE390C">
        <w:rPr>
          <w:rFonts w:asciiTheme="minorHAnsi" w:hAnsiTheme="minorHAnsi" w:cstheme="minorHAnsi"/>
          <w:sz w:val="22"/>
          <w:szCs w:val="20"/>
        </w:rPr>
        <w:t xml:space="preserve"> częściowej</w:t>
      </w:r>
      <w:r w:rsidRPr="00CD11A1">
        <w:rPr>
          <w:rFonts w:asciiTheme="minorHAnsi" w:hAnsiTheme="minorHAnsi" w:cstheme="minorHAnsi"/>
          <w:sz w:val="22"/>
          <w:szCs w:val="20"/>
        </w:rPr>
        <w:t xml:space="preserve"> rozbiórki</w:t>
      </w:r>
      <w:r w:rsidR="00BD2629">
        <w:rPr>
          <w:rFonts w:asciiTheme="minorHAnsi" w:hAnsiTheme="minorHAnsi" w:cstheme="minorHAnsi"/>
          <w:sz w:val="22"/>
          <w:szCs w:val="20"/>
        </w:rPr>
        <w:t xml:space="preserve"> </w:t>
      </w:r>
      <w:r w:rsidR="00DE390C">
        <w:rPr>
          <w:rFonts w:asciiTheme="minorHAnsi" w:hAnsiTheme="minorHAnsi" w:cstheme="minorHAnsi"/>
          <w:sz w:val="22"/>
          <w:szCs w:val="20"/>
        </w:rPr>
        <w:t>obiektu</w:t>
      </w:r>
    </w:p>
    <w:p w14:paraId="2866C439" w14:textId="1B409E43" w:rsidR="00DE2309" w:rsidRPr="00DE390C" w:rsidRDefault="00CD11A1" w:rsidP="00DE390C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DE390C">
        <w:rPr>
          <w:rFonts w:asciiTheme="minorHAnsi" w:hAnsiTheme="minorHAnsi" w:cstheme="minorHAnsi"/>
          <w:sz w:val="22"/>
          <w:szCs w:val="20"/>
        </w:rPr>
        <w:t xml:space="preserve">sporządzenie projektu budowlanego </w:t>
      </w:r>
      <w:r w:rsidR="00DE390C" w:rsidRPr="00DE390C">
        <w:rPr>
          <w:rFonts w:asciiTheme="minorHAnsi" w:hAnsiTheme="minorHAnsi" w:cstheme="minorHAnsi"/>
          <w:sz w:val="22"/>
          <w:szCs w:val="20"/>
        </w:rPr>
        <w:t xml:space="preserve">przebudowy części garażowej </w:t>
      </w:r>
    </w:p>
    <w:p w14:paraId="4174AA00" w14:textId="77777777" w:rsidR="00CD11A1" w:rsidRPr="00CD11A1" w:rsidRDefault="00CD11A1" w:rsidP="00D10DE3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D11A1">
        <w:rPr>
          <w:rFonts w:asciiTheme="minorHAnsi" w:hAnsiTheme="minorHAnsi" w:cstheme="minorHAnsi"/>
          <w:sz w:val="22"/>
          <w:szCs w:val="20"/>
        </w:rPr>
        <w:t>sporządzenie przedmiarów robót i kosztorysów inwestorskich,</w:t>
      </w:r>
    </w:p>
    <w:p w14:paraId="33AA8EA7" w14:textId="77777777" w:rsidR="00CD11A1" w:rsidRPr="00CD11A1" w:rsidRDefault="00CD11A1" w:rsidP="00D10DE3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D11A1">
        <w:rPr>
          <w:rFonts w:asciiTheme="minorHAnsi" w:hAnsiTheme="minorHAnsi" w:cstheme="minorHAnsi"/>
          <w:sz w:val="22"/>
          <w:szCs w:val="20"/>
        </w:rPr>
        <w:t>sporządzenie Specyfikacji Technicznych Wykonania i Odbioru Robót Budowlanych,</w:t>
      </w:r>
    </w:p>
    <w:p w14:paraId="03D6D6EE" w14:textId="2A24524C" w:rsidR="00CD11A1" w:rsidRDefault="00CD11A1" w:rsidP="00D10DE3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D11A1">
        <w:rPr>
          <w:rFonts w:asciiTheme="minorHAnsi" w:hAnsiTheme="minorHAnsi" w:cstheme="minorHAnsi"/>
          <w:sz w:val="22"/>
          <w:szCs w:val="20"/>
        </w:rPr>
        <w:t>sporządzenie informacji dotyczącej planu BIOZ</w:t>
      </w:r>
      <w:r w:rsidR="00DE390C">
        <w:rPr>
          <w:rFonts w:asciiTheme="minorHAnsi" w:hAnsiTheme="minorHAnsi" w:cstheme="minorHAnsi"/>
          <w:sz w:val="22"/>
          <w:szCs w:val="20"/>
        </w:rPr>
        <w:t>,</w:t>
      </w:r>
    </w:p>
    <w:p w14:paraId="6DE4756A" w14:textId="5332A2F6" w:rsidR="00DE2309" w:rsidRDefault="00CD11A1" w:rsidP="00D10DE3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4" w:name="_Hlk173398313"/>
      <w:r w:rsidRPr="00CD11A1">
        <w:rPr>
          <w:rFonts w:asciiTheme="minorHAnsi" w:hAnsiTheme="minorHAnsi" w:cstheme="minorHAnsi"/>
          <w:sz w:val="22"/>
          <w:szCs w:val="20"/>
        </w:rPr>
        <w:t>uzyskanie wszystkich niezbędnych decyzji, uzgodnień, pozwoleń i opinii wymaganych obowiązującymi przepisami, np. pozwolenie na rozbiórkę</w:t>
      </w:r>
      <w:r w:rsidR="003912E6">
        <w:rPr>
          <w:rFonts w:asciiTheme="minorHAnsi" w:hAnsiTheme="minorHAnsi" w:cstheme="minorHAnsi"/>
          <w:sz w:val="22"/>
          <w:szCs w:val="20"/>
        </w:rPr>
        <w:t xml:space="preserve"> i budowę</w:t>
      </w:r>
      <w:r w:rsidRPr="00CD11A1">
        <w:rPr>
          <w:rFonts w:asciiTheme="minorHAnsi" w:hAnsiTheme="minorHAnsi" w:cstheme="minorHAnsi"/>
          <w:sz w:val="22"/>
          <w:szCs w:val="20"/>
        </w:rPr>
        <w:t xml:space="preserve"> / zaświadczenie o braku podstaw do wniesienia sprzeciwu do zgłoszenia rozbiórki</w:t>
      </w:r>
      <w:r w:rsidR="003912E6">
        <w:rPr>
          <w:rFonts w:asciiTheme="minorHAnsi" w:hAnsiTheme="minorHAnsi" w:cstheme="minorHAnsi"/>
          <w:sz w:val="22"/>
          <w:szCs w:val="20"/>
        </w:rPr>
        <w:t xml:space="preserve"> i budowy</w:t>
      </w:r>
      <w:r w:rsidRPr="00CD11A1">
        <w:rPr>
          <w:rFonts w:asciiTheme="minorHAnsi" w:hAnsiTheme="minorHAnsi" w:cstheme="minorHAnsi"/>
          <w:sz w:val="22"/>
          <w:szCs w:val="20"/>
        </w:rPr>
        <w:t xml:space="preserve"> obiektu </w:t>
      </w:r>
      <w:r w:rsidRPr="00CD11A1">
        <w:rPr>
          <w:rFonts w:asciiTheme="minorHAnsi" w:hAnsiTheme="minorHAnsi" w:cstheme="minorHAnsi"/>
          <w:sz w:val="22"/>
          <w:szCs w:val="20"/>
        </w:rPr>
        <w:lastRenderedPageBreak/>
        <w:t xml:space="preserve">budowlanego nie wymagających pozwolenia na rozbiórkę, pozwolenie na budowę / zaświadczenie o braku podstaw do wniesienia sprzeciwu do zgłoszenia robót budowlanych nie wymagających </w:t>
      </w:r>
      <w:bookmarkEnd w:id="4"/>
      <w:bookmarkEnd w:id="3"/>
      <w:r w:rsidR="00C601F3">
        <w:rPr>
          <w:rFonts w:asciiTheme="minorHAnsi" w:hAnsiTheme="minorHAnsi" w:cstheme="minorHAnsi"/>
          <w:sz w:val="22"/>
          <w:szCs w:val="20"/>
        </w:rPr>
        <w:t>powyższego</w:t>
      </w:r>
      <w:r w:rsidR="005A5059">
        <w:rPr>
          <w:rFonts w:asciiTheme="minorHAnsi" w:hAnsiTheme="minorHAnsi" w:cstheme="minorHAnsi"/>
          <w:sz w:val="22"/>
          <w:szCs w:val="20"/>
        </w:rPr>
        <w:t>;</w:t>
      </w:r>
    </w:p>
    <w:p w14:paraId="7AA9B8BC" w14:textId="1BE70A1E" w:rsidR="00B92A98" w:rsidRDefault="00B92A98" w:rsidP="00B92A98">
      <w:pPr>
        <w:rPr>
          <w:rFonts w:asciiTheme="minorHAnsi" w:hAnsiTheme="minorHAnsi" w:cstheme="minorHAnsi"/>
          <w:color w:val="FF0000"/>
          <w:sz w:val="22"/>
          <w:szCs w:val="20"/>
        </w:rPr>
      </w:pPr>
    </w:p>
    <w:p w14:paraId="59CD00E2" w14:textId="1DCE5ABB" w:rsidR="00B92A98" w:rsidRDefault="00B92A98" w:rsidP="00B92A98">
      <w:pPr>
        <w:pStyle w:val="Akapitzlist"/>
        <w:numPr>
          <w:ilvl w:val="1"/>
          <w:numId w:val="2"/>
        </w:numPr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Dokumentacja powinna uwzględniać</w:t>
      </w:r>
      <w:r w:rsidRPr="00853CD1">
        <w:rPr>
          <w:rFonts w:asciiTheme="minorHAnsi" w:hAnsiTheme="minorHAnsi" w:cstheme="minorHAnsi"/>
          <w:sz w:val="22"/>
          <w:szCs w:val="20"/>
        </w:rPr>
        <w:t xml:space="preserve"> m.in.:</w:t>
      </w:r>
    </w:p>
    <w:p w14:paraId="788979F6" w14:textId="050060DC" w:rsidR="00DE390C" w:rsidRDefault="00B01748" w:rsidP="003912E6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</w:t>
      </w:r>
      <w:r w:rsidR="00DE390C" w:rsidRPr="00CD11A1">
        <w:rPr>
          <w:rFonts w:asciiTheme="minorHAnsi" w:hAnsiTheme="minorHAnsi" w:cstheme="minorHAnsi"/>
          <w:sz w:val="22"/>
          <w:szCs w:val="20"/>
        </w:rPr>
        <w:t>abezpieczeni</w:t>
      </w:r>
      <w:r>
        <w:rPr>
          <w:rFonts w:asciiTheme="minorHAnsi" w:hAnsiTheme="minorHAnsi" w:cstheme="minorHAnsi"/>
          <w:sz w:val="22"/>
          <w:szCs w:val="20"/>
        </w:rPr>
        <w:t>e istniejących</w:t>
      </w:r>
      <w:r w:rsidR="00DE390C" w:rsidRPr="00CD11A1">
        <w:rPr>
          <w:rFonts w:asciiTheme="minorHAnsi" w:hAnsiTheme="minorHAnsi" w:cstheme="minorHAnsi"/>
          <w:sz w:val="22"/>
          <w:szCs w:val="20"/>
        </w:rPr>
        <w:t xml:space="preserve"> </w:t>
      </w:r>
      <w:r w:rsidR="00DE390C">
        <w:rPr>
          <w:rFonts w:asciiTheme="minorHAnsi" w:hAnsiTheme="minorHAnsi" w:cstheme="minorHAnsi"/>
          <w:sz w:val="22"/>
          <w:szCs w:val="20"/>
        </w:rPr>
        <w:t>ścian</w:t>
      </w:r>
      <w:r w:rsidR="00DE390C" w:rsidRPr="00CD11A1">
        <w:rPr>
          <w:rFonts w:asciiTheme="minorHAnsi" w:hAnsiTheme="minorHAnsi" w:cstheme="minorHAnsi"/>
          <w:sz w:val="22"/>
          <w:szCs w:val="20"/>
        </w:rPr>
        <w:t xml:space="preserve"> </w:t>
      </w:r>
      <w:r w:rsidR="00DE390C">
        <w:rPr>
          <w:rFonts w:asciiTheme="minorHAnsi" w:hAnsiTheme="minorHAnsi" w:cstheme="minorHAnsi"/>
          <w:sz w:val="22"/>
          <w:szCs w:val="20"/>
        </w:rPr>
        <w:t xml:space="preserve">oraz stropu </w:t>
      </w:r>
      <w:r w:rsidR="00DE390C" w:rsidRPr="00CD11A1">
        <w:rPr>
          <w:rFonts w:asciiTheme="minorHAnsi" w:hAnsiTheme="minorHAnsi" w:cstheme="minorHAnsi"/>
          <w:sz w:val="22"/>
          <w:szCs w:val="20"/>
        </w:rPr>
        <w:t>uwzględniając</w:t>
      </w:r>
      <w:r>
        <w:rPr>
          <w:rFonts w:asciiTheme="minorHAnsi" w:hAnsiTheme="minorHAnsi" w:cstheme="minorHAnsi"/>
          <w:sz w:val="22"/>
          <w:szCs w:val="20"/>
        </w:rPr>
        <w:t>e</w:t>
      </w:r>
      <w:r w:rsidR="00DE390C" w:rsidRPr="00CD11A1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np. w przypadku takiej konieczności- </w:t>
      </w:r>
      <w:r w:rsidR="00DE390C" w:rsidRPr="00CD11A1">
        <w:rPr>
          <w:rFonts w:asciiTheme="minorHAnsi" w:hAnsiTheme="minorHAnsi" w:cstheme="minorHAnsi"/>
          <w:sz w:val="22"/>
          <w:szCs w:val="20"/>
        </w:rPr>
        <w:t>podbicie fundamentów, wykonanie zabezpieczeń i izolacji ścian</w:t>
      </w:r>
      <w:r w:rsidR="005A5059">
        <w:rPr>
          <w:rFonts w:asciiTheme="minorHAnsi" w:hAnsiTheme="minorHAnsi" w:cstheme="minorHAnsi"/>
          <w:sz w:val="22"/>
          <w:szCs w:val="20"/>
        </w:rPr>
        <w:t xml:space="preserve"> itp.</w:t>
      </w:r>
    </w:p>
    <w:p w14:paraId="693ADE41" w14:textId="14E647C1" w:rsidR="00B92A98" w:rsidRDefault="00B01748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</w:t>
      </w:r>
      <w:r w:rsidR="00B92A98">
        <w:rPr>
          <w:rFonts w:asciiTheme="minorHAnsi" w:hAnsiTheme="minorHAnsi" w:cstheme="minorHAnsi"/>
          <w:sz w:val="22"/>
          <w:szCs w:val="20"/>
        </w:rPr>
        <w:t xml:space="preserve">aprojektowanie oddzielenia częściowo rozbieranego boksu garażowego </w:t>
      </w:r>
      <w:r w:rsidR="00D10DE3">
        <w:rPr>
          <w:rFonts w:asciiTheme="minorHAnsi" w:hAnsiTheme="minorHAnsi" w:cstheme="minorHAnsi"/>
          <w:sz w:val="22"/>
          <w:szCs w:val="20"/>
        </w:rPr>
        <w:t xml:space="preserve">od </w:t>
      </w:r>
      <w:r>
        <w:rPr>
          <w:rFonts w:asciiTheme="minorHAnsi" w:hAnsiTheme="minorHAnsi" w:cstheme="minorHAnsi"/>
          <w:sz w:val="22"/>
          <w:szCs w:val="20"/>
        </w:rPr>
        <w:t>boksu przylegającego do niego;</w:t>
      </w:r>
    </w:p>
    <w:p w14:paraId="566CE13C" w14:textId="69A4DAC3" w:rsidR="00B92A98" w:rsidRDefault="00B01748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nowoprojektowane zadaszenie boksu </w:t>
      </w:r>
      <w:r w:rsidR="00B92A98">
        <w:rPr>
          <w:rFonts w:asciiTheme="minorHAnsi" w:hAnsiTheme="minorHAnsi" w:cstheme="minorHAnsi"/>
          <w:sz w:val="22"/>
          <w:szCs w:val="20"/>
        </w:rPr>
        <w:t xml:space="preserve">w miejscu rozebranego fragmentu stropu </w:t>
      </w:r>
    </w:p>
    <w:p w14:paraId="069C469E" w14:textId="119AA5C4" w:rsidR="00B92A98" w:rsidRDefault="00B01748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zabudowę </w:t>
      </w:r>
      <w:r w:rsidR="00B92A98">
        <w:rPr>
          <w:rFonts w:asciiTheme="minorHAnsi" w:hAnsiTheme="minorHAnsi" w:cstheme="minorHAnsi"/>
          <w:sz w:val="22"/>
          <w:szCs w:val="20"/>
        </w:rPr>
        <w:t xml:space="preserve"> tylnej ściany boksu</w:t>
      </w:r>
      <w:r>
        <w:rPr>
          <w:rFonts w:asciiTheme="minorHAnsi" w:hAnsiTheme="minorHAnsi" w:cstheme="minorHAnsi"/>
          <w:sz w:val="22"/>
          <w:szCs w:val="20"/>
        </w:rPr>
        <w:t>, która podlegać będzie rozbiórce</w:t>
      </w:r>
    </w:p>
    <w:p w14:paraId="74D60579" w14:textId="0D2056D2" w:rsidR="00CA7823" w:rsidRDefault="00CA7823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zapewnienie odpowiedniej wentylacji,</w:t>
      </w:r>
    </w:p>
    <w:p w14:paraId="2CAF7C59" w14:textId="0C6C14D2" w:rsidR="00CA7823" w:rsidRDefault="00CA7823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zapewnienie </w:t>
      </w:r>
      <w:r w:rsidR="005A5059">
        <w:rPr>
          <w:rFonts w:asciiTheme="minorHAnsi" w:hAnsiTheme="minorHAnsi" w:cstheme="minorHAnsi"/>
          <w:sz w:val="22"/>
          <w:szCs w:val="20"/>
        </w:rPr>
        <w:t xml:space="preserve">odpowiedniej </w:t>
      </w:r>
      <w:r>
        <w:rPr>
          <w:rFonts w:asciiTheme="minorHAnsi" w:hAnsiTheme="minorHAnsi" w:cstheme="minorHAnsi"/>
          <w:sz w:val="22"/>
          <w:szCs w:val="20"/>
        </w:rPr>
        <w:t xml:space="preserve">temperatury </w:t>
      </w:r>
      <w:r w:rsidR="005A5059">
        <w:rPr>
          <w:rFonts w:asciiTheme="minorHAnsi" w:hAnsiTheme="minorHAnsi" w:cstheme="minorHAnsi"/>
          <w:sz w:val="22"/>
          <w:szCs w:val="20"/>
        </w:rPr>
        <w:t>w pomieszczeniu</w:t>
      </w:r>
    </w:p>
    <w:p w14:paraId="5F0A05B2" w14:textId="02DDE55C" w:rsidR="00CA7823" w:rsidRDefault="005A5059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w</w:t>
      </w:r>
      <w:r w:rsidR="00CA7823">
        <w:rPr>
          <w:rFonts w:asciiTheme="minorHAnsi" w:hAnsiTheme="minorHAnsi" w:cstheme="minorHAnsi"/>
          <w:sz w:val="22"/>
          <w:szCs w:val="20"/>
        </w:rPr>
        <w:t>ymianę oświetlenia</w:t>
      </w:r>
    </w:p>
    <w:p w14:paraId="71E0FB8B" w14:textId="4D697A48" w:rsidR="00CA7823" w:rsidRDefault="005A5059" w:rsidP="00D10DE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w</w:t>
      </w:r>
      <w:r w:rsidR="00CA7823">
        <w:rPr>
          <w:rFonts w:asciiTheme="minorHAnsi" w:hAnsiTheme="minorHAnsi" w:cstheme="minorHAnsi"/>
          <w:sz w:val="22"/>
          <w:szCs w:val="20"/>
        </w:rPr>
        <w:t>ymianę bramy garażowej</w:t>
      </w:r>
    </w:p>
    <w:p w14:paraId="62736A36" w14:textId="77777777" w:rsidR="005A5059" w:rsidRDefault="005A5059" w:rsidP="005A5059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n</w:t>
      </w:r>
      <w:r w:rsidR="00CA7823">
        <w:rPr>
          <w:rFonts w:asciiTheme="minorHAnsi" w:hAnsiTheme="minorHAnsi" w:cstheme="minorHAnsi"/>
          <w:sz w:val="22"/>
          <w:szCs w:val="20"/>
        </w:rPr>
        <w:t>aprawę spękanej posadzki</w:t>
      </w:r>
    </w:p>
    <w:p w14:paraId="41239CAD" w14:textId="2948742C" w:rsidR="00CA7823" w:rsidRPr="005A5059" w:rsidRDefault="005A5059" w:rsidP="005A5059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</w:t>
      </w:r>
      <w:r w:rsidR="00CA7823" w:rsidRPr="005A5059">
        <w:rPr>
          <w:rFonts w:asciiTheme="minorHAnsi" w:hAnsiTheme="minorHAnsi" w:cstheme="minorHAnsi"/>
          <w:sz w:val="22"/>
          <w:szCs w:val="20"/>
        </w:rPr>
        <w:t>alowanie ścian</w:t>
      </w:r>
    </w:p>
    <w:p w14:paraId="10B2D128" w14:textId="67CAE449" w:rsidR="00BD2629" w:rsidRDefault="005A5059" w:rsidP="00CA782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</w:t>
      </w:r>
      <w:r w:rsidR="00B92A98">
        <w:rPr>
          <w:rFonts w:asciiTheme="minorHAnsi" w:hAnsiTheme="minorHAnsi" w:cstheme="minorHAnsi"/>
          <w:sz w:val="22"/>
          <w:szCs w:val="20"/>
        </w:rPr>
        <w:t xml:space="preserve">apewnienie </w:t>
      </w:r>
      <w:r w:rsidR="00CA7823">
        <w:rPr>
          <w:rFonts w:asciiTheme="minorHAnsi" w:hAnsiTheme="minorHAnsi" w:cstheme="minorHAnsi"/>
          <w:sz w:val="22"/>
          <w:szCs w:val="20"/>
        </w:rPr>
        <w:t xml:space="preserve">bezpieczeństwa konstrukcji podczas </w:t>
      </w:r>
      <w:r w:rsidR="00BD2629">
        <w:rPr>
          <w:rFonts w:asciiTheme="minorHAnsi" w:hAnsiTheme="minorHAnsi" w:cstheme="minorHAnsi"/>
          <w:sz w:val="22"/>
          <w:szCs w:val="20"/>
        </w:rPr>
        <w:t>dalszego funkcjonowania czę</w:t>
      </w:r>
      <w:r w:rsidR="00B01748">
        <w:rPr>
          <w:rFonts w:asciiTheme="minorHAnsi" w:hAnsiTheme="minorHAnsi" w:cstheme="minorHAnsi"/>
          <w:sz w:val="22"/>
          <w:szCs w:val="20"/>
        </w:rPr>
        <w:t>ści</w:t>
      </w:r>
      <w:r w:rsidR="00BD2629">
        <w:rPr>
          <w:rFonts w:asciiTheme="minorHAnsi" w:hAnsiTheme="minorHAnsi" w:cstheme="minorHAnsi"/>
          <w:sz w:val="22"/>
          <w:szCs w:val="20"/>
        </w:rPr>
        <w:t xml:space="preserve"> obiektu, która ma pozostać </w:t>
      </w:r>
      <w:r w:rsidR="00CA7823">
        <w:rPr>
          <w:rFonts w:asciiTheme="minorHAnsi" w:hAnsiTheme="minorHAnsi" w:cstheme="minorHAnsi"/>
          <w:sz w:val="22"/>
          <w:szCs w:val="20"/>
        </w:rPr>
        <w:t>eksploatowana w momencie trwania robót</w:t>
      </w:r>
    </w:p>
    <w:p w14:paraId="753BF721" w14:textId="238CD8F2" w:rsidR="00CA7823" w:rsidRPr="00CA7823" w:rsidRDefault="005A5059" w:rsidP="00CA7823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s</w:t>
      </w:r>
      <w:r w:rsidR="00CA7823">
        <w:rPr>
          <w:rFonts w:asciiTheme="minorHAnsi" w:hAnsiTheme="minorHAnsi" w:cstheme="minorHAnsi"/>
          <w:sz w:val="22"/>
          <w:szCs w:val="20"/>
        </w:rPr>
        <w:t xml:space="preserve">pełnienie </w:t>
      </w:r>
      <w:r w:rsidR="00990657">
        <w:rPr>
          <w:rFonts w:asciiTheme="minorHAnsi" w:hAnsiTheme="minorHAnsi" w:cstheme="minorHAnsi"/>
          <w:sz w:val="22"/>
          <w:szCs w:val="20"/>
        </w:rPr>
        <w:t>wymogów obowiązujących przepisów</w:t>
      </w:r>
      <w:r w:rsidR="00990657" w:rsidRPr="00D61E32">
        <w:rPr>
          <w:rFonts w:cstheme="minorHAnsi"/>
        </w:rPr>
        <w:t xml:space="preserve">, </w:t>
      </w:r>
      <w:r w:rsidR="00CA7823">
        <w:rPr>
          <w:rFonts w:asciiTheme="minorHAnsi" w:hAnsiTheme="minorHAnsi" w:cstheme="minorHAnsi"/>
          <w:sz w:val="22"/>
          <w:szCs w:val="20"/>
        </w:rPr>
        <w:t xml:space="preserve">dotyczących zawartości projektu rozbiórki </w:t>
      </w:r>
      <w:r>
        <w:rPr>
          <w:rFonts w:asciiTheme="minorHAnsi" w:hAnsiTheme="minorHAnsi" w:cstheme="minorHAnsi"/>
          <w:sz w:val="22"/>
          <w:szCs w:val="20"/>
        </w:rPr>
        <w:t xml:space="preserve"> i przebudowy</w:t>
      </w:r>
    </w:p>
    <w:p w14:paraId="13B457AE" w14:textId="77777777" w:rsidR="00B92A98" w:rsidRPr="00B92A98" w:rsidRDefault="00B92A98" w:rsidP="00B92A98">
      <w:pPr>
        <w:rPr>
          <w:rFonts w:asciiTheme="minorHAnsi" w:hAnsiTheme="minorHAnsi" w:cstheme="minorHAnsi"/>
          <w:color w:val="FF0000"/>
          <w:sz w:val="22"/>
          <w:szCs w:val="20"/>
        </w:rPr>
      </w:pPr>
    </w:p>
    <w:p w14:paraId="3E384046" w14:textId="2FAFFF81" w:rsidR="007E55C5" w:rsidRDefault="005E1FFB" w:rsidP="00CD11A1">
      <w:pPr>
        <w:pStyle w:val="Akapitzlist"/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 w:cstheme="minorHAnsi"/>
          <w:iCs/>
          <w:sz w:val="22"/>
          <w:szCs w:val="20"/>
        </w:rPr>
      </w:pPr>
      <w:bookmarkStart w:id="5" w:name="_Hlk128558863"/>
      <w:bookmarkEnd w:id="2"/>
      <w:r w:rsidRPr="00C75D00">
        <w:rPr>
          <w:rFonts w:asciiTheme="minorHAnsi" w:hAnsiTheme="minorHAnsi" w:cstheme="minorHAnsi"/>
          <w:iCs/>
          <w:sz w:val="22"/>
          <w:szCs w:val="20"/>
        </w:rPr>
        <w:t xml:space="preserve">Dostarczenie dokumentacji do siedziby Zamawiającego w 2 egzemplarzach w wersji papierowej oraz w 2 egzemplarzach  w wersji elektronicznej  </w:t>
      </w:r>
      <w:r w:rsidR="004E30C4" w:rsidRPr="00C75D00">
        <w:rPr>
          <w:rFonts w:asciiTheme="minorHAnsi" w:hAnsiTheme="minorHAnsi" w:cstheme="minorHAnsi"/>
          <w:iCs/>
          <w:sz w:val="22"/>
          <w:szCs w:val="20"/>
        </w:rPr>
        <w:t xml:space="preserve">edytowalnej </w:t>
      </w:r>
      <w:r w:rsidRPr="00C75D00">
        <w:rPr>
          <w:rFonts w:asciiTheme="minorHAnsi" w:hAnsiTheme="minorHAnsi" w:cstheme="minorHAnsi"/>
          <w:sz w:val="22"/>
          <w:szCs w:val="20"/>
        </w:rPr>
        <w:t xml:space="preserve">w formacie </w:t>
      </w:r>
      <w:r w:rsidR="004E30C4" w:rsidRPr="00C75D00">
        <w:rPr>
          <w:rFonts w:asciiTheme="minorHAnsi" w:hAnsiTheme="minorHAnsi" w:cstheme="minorHAnsi"/>
          <w:sz w:val="22"/>
          <w:szCs w:val="20"/>
        </w:rPr>
        <w:t>DWG, DOC, XLS, ATH, itp. oraz wersji nieedytowalnej PDF.</w:t>
      </w:r>
      <w:r w:rsidRPr="00C75D00">
        <w:rPr>
          <w:rFonts w:asciiTheme="minorHAnsi" w:hAnsiTheme="minorHAnsi" w:cstheme="minorHAnsi"/>
          <w:sz w:val="22"/>
          <w:szCs w:val="20"/>
        </w:rPr>
        <w:t xml:space="preserve"> </w:t>
      </w:r>
      <w:r w:rsidRPr="00C75D00">
        <w:rPr>
          <w:rFonts w:asciiTheme="minorHAnsi" w:hAnsiTheme="minorHAnsi" w:cstheme="minorHAnsi"/>
          <w:iCs/>
          <w:sz w:val="22"/>
          <w:szCs w:val="20"/>
        </w:rPr>
        <w:t>Wszystkie przekazywane płyty CD/DVD powinny być dokładnie i jednoznacznie opisane.</w:t>
      </w:r>
      <w:bookmarkEnd w:id="5"/>
    </w:p>
    <w:p w14:paraId="0DE9C51E" w14:textId="77777777" w:rsidR="009A3278" w:rsidRPr="00CD11A1" w:rsidRDefault="009A3278" w:rsidP="009A3278">
      <w:pPr>
        <w:pStyle w:val="Akapitzlist"/>
        <w:spacing w:before="120"/>
        <w:ind w:left="426"/>
        <w:jc w:val="both"/>
        <w:rPr>
          <w:rStyle w:val="Teksttreci"/>
          <w:rFonts w:asciiTheme="minorHAnsi" w:eastAsia="Times New Roman" w:hAnsiTheme="minorHAnsi" w:cstheme="minorHAnsi"/>
          <w:iCs/>
          <w:sz w:val="22"/>
          <w:szCs w:val="20"/>
        </w:rPr>
      </w:pPr>
    </w:p>
    <w:p w14:paraId="43883E02" w14:textId="4136588F" w:rsidR="007E55C5" w:rsidRPr="007E55C5" w:rsidRDefault="007E55C5" w:rsidP="007E55C5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952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CF05B4">
        <w:rPr>
          <w:rFonts w:asciiTheme="minorHAnsi" w:hAnsiTheme="minorHAnsi" w:cstheme="minorHAnsi"/>
          <w:b/>
          <w:sz w:val="22"/>
          <w:szCs w:val="22"/>
        </w:rPr>
        <w:t>19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8A098C" w:rsidRPr="00A7795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A77952">
        <w:rPr>
          <w:rFonts w:asciiTheme="minorHAnsi" w:hAnsiTheme="minorHAnsi" w:cstheme="minorHAnsi"/>
          <w:sz w:val="22"/>
          <w:szCs w:val="22"/>
        </w:rPr>
        <w:t xml:space="preserve">, godz. 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E2B7C" w:rsidRPr="00A7795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A77952">
        <w:rPr>
          <w:rFonts w:asciiTheme="minorHAnsi" w:hAnsiTheme="minorHAnsi" w:cstheme="minorHAnsi"/>
          <w:sz w:val="22"/>
          <w:szCs w:val="22"/>
        </w:rPr>
        <w:t xml:space="preserve">. Zbiórka zainteresowanych Wykonawców </w:t>
      </w:r>
      <w:r w:rsidR="004E2B7C" w:rsidRPr="00A77952">
        <w:rPr>
          <w:rFonts w:asciiTheme="minorHAnsi" w:hAnsiTheme="minorHAnsi" w:cstheme="minorHAnsi"/>
          <w:sz w:val="22"/>
          <w:szCs w:val="22"/>
        </w:rPr>
        <w:t>przed wjazdem na teren obiektu</w:t>
      </w:r>
      <w:r w:rsidRPr="00A77952">
        <w:rPr>
          <w:rFonts w:asciiTheme="minorHAnsi" w:hAnsiTheme="minorHAnsi" w:cstheme="minorHAnsi"/>
          <w:sz w:val="22"/>
          <w:szCs w:val="22"/>
        </w:rPr>
        <w:t xml:space="preserve"> przy </w:t>
      </w:r>
      <w:r w:rsidR="0059238D" w:rsidRPr="00A77952">
        <w:rPr>
          <w:rFonts w:asciiTheme="minorHAnsi" w:hAnsiTheme="minorHAnsi" w:cstheme="minorHAnsi"/>
          <w:sz w:val="22"/>
          <w:szCs w:val="22"/>
        </w:rPr>
        <w:t>ul. 1</w:t>
      </w:r>
      <w:r w:rsidR="009A3278" w:rsidRPr="00A77952">
        <w:rPr>
          <w:rFonts w:asciiTheme="minorHAnsi" w:hAnsiTheme="minorHAnsi" w:cstheme="minorHAnsi"/>
          <w:sz w:val="22"/>
          <w:szCs w:val="22"/>
        </w:rPr>
        <w:t>-</w:t>
      </w:r>
      <w:r w:rsidR="0059238D" w:rsidRPr="00A77952">
        <w:rPr>
          <w:rFonts w:asciiTheme="minorHAnsi" w:hAnsiTheme="minorHAnsi" w:cstheme="minorHAnsi"/>
          <w:sz w:val="22"/>
          <w:szCs w:val="22"/>
        </w:rPr>
        <w:t xml:space="preserve">go </w:t>
      </w:r>
      <w:r w:rsidR="008A098C" w:rsidRPr="00A77952">
        <w:rPr>
          <w:rFonts w:asciiTheme="minorHAnsi" w:hAnsiTheme="minorHAnsi" w:cstheme="minorHAnsi"/>
          <w:sz w:val="22"/>
          <w:szCs w:val="22"/>
        </w:rPr>
        <w:t>M</w:t>
      </w:r>
      <w:r w:rsidR="0059238D" w:rsidRPr="00A77952">
        <w:rPr>
          <w:rFonts w:asciiTheme="minorHAnsi" w:hAnsiTheme="minorHAnsi" w:cstheme="minorHAnsi"/>
          <w:sz w:val="22"/>
          <w:szCs w:val="22"/>
        </w:rPr>
        <w:t>aja</w:t>
      </w:r>
      <w:r w:rsidR="008A098C" w:rsidRPr="00A77952">
        <w:rPr>
          <w:rFonts w:asciiTheme="minorHAnsi" w:hAnsiTheme="minorHAnsi" w:cstheme="minorHAnsi"/>
          <w:sz w:val="22"/>
          <w:szCs w:val="22"/>
        </w:rPr>
        <w:t xml:space="preserve"> 32</w:t>
      </w:r>
      <w:r w:rsidR="0059238D" w:rsidRPr="00A77952">
        <w:rPr>
          <w:rFonts w:asciiTheme="minorHAnsi" w:hAnsiTheme="minorHAnsi" w:cstheme="minorHAnsi"/>
          <w:sz w:val="22"/>
          <w:szCs w:val="22"/>
        </w:rPr>
        <w:t xml:space="preserve"> </w:t>
      </w:r>
      <w:r w:rsidRPr="00A77952">
        <w:rPr>
          <w:rFonts w:asciiTheme="minorHAnsi" w:hAnsiTheme="minorHAnsi" w:cstheme="minorHAnsi"/>
          <w:sz w:val="22"/>
          <w:szCs w:val="22"/>
        </w:rPr>
        <w:t xml:space="preserve"> w Szczecinie.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7952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7952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7952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A77952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Nexus nie </w:t>
      </w:r>
      <w:r w:rsidRPr="00A77952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CF05B4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5273AD" w:rsidRPr="00A77952">
        <w:rPr>
          <w:rFonts w:asciiTheme="minorHAnsi" w:hAnsiTheme="minorHAnsi" w:cstheme="minorHAnsi"/>
          <w:b/>
          <w:bCs/>
          <w:sz w:val="22"/>
          <w:szCs w:val="22"/>
        </w:rPr>
        <w:t>.09</w:t>
      </w:r>
      <w:r w:rsidRPr="00A77952">
        <w:rPr>
          <w:rFonts w:asciiTheme="minorHAnsi" w:hAnsiTheme="minorHAnsi" w:cstheme="minorHAnsi"/>
          <w:b/>
          <w:bCs/>
          <w:sz w:val="22"/>
          <w:szCs w:val="22"/>
        </w:rPr>
        <w:t>.2024 r. do godziny 12:00.</w:t>
      </w:r>
      <w:r w:rsidRPr="00D543F4">
        <w:rPr>
          <w:rFonts w:asciiTheme="minorHAnsi" w:hAnsiTheme="minorHAnsi" w:cstheme="minorHAnsi"/>
          <w:sz w:val="22"/>
          <w:szCs w:val="22"/>
        </w:rPr>
        <w:t xml:space="preserve"> </w:t>
      </w:r>
      <w:r w:rsidRPr="00D543F4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1AC9919D" w14:textId="66F1E1D6" w:rsidR="007A1106" w:rsidRPr="009A3278" w:rsidRDefault="00186A22" w:rsidP="00D42C72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E1FFB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14109E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051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D62F13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miesięcy od daty zawarcia umowy.</w:t>
      </w:r>
    </w:p>
    <w:p w14:paraId="41E3F526" w14:textId="25D4F37D" w:rsidR="00E16C73" w:rsidRPr="004E6B4C" w:rsidRDefault="006A3B18" w:rsidP="0088426F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F742EA">
        <w:rPr>
          <w:rFonts w:asciiTheme="minorHAnsi" w:hAnsiTheme="minorHAnsi" w:cstheme="minorHAnsi"/>
          <w:sz w:val="22"/>
          <w:szCs w:val="22"/>
          <w:lang w:eastAsia="pl-PL"/>
        </w:rPr>
        <w:t>nie dotyczy</w:t>
      </w:r>
    </w:p>
    <w:p w14:paraId="56760B4B" w14:textId="25210021" w:rsidR="00456C13" w:rsidRPr="009A3278" w:rsidRDefault="00E16C73" w:rsidP="00456C13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4E2B7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387A31B" w14:textId="23C3FA32" w:rsidR="00C67F53" w:rsidRPr="004E2B7C" w:rsidRDefault="00C67F53" w:rsidP="007F18D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1039C498" w14:textId="788B6A7D" w:rsidR="004138F2" w:rsidRPr="004E2B7C" w:rsidRDefault="004138F2" w:rsidP="004138F2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Zamawiający uzna, że </w:t>
      </w:r>
      <w:r w:rsidR="009A327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ykonawca posiada wymagane zdolności techniczne lub zawodowe zapewniające należyte wykonanie zamówienia, jeżeli </w:t>
      </w:r>
      <w:r w:rsidR="009A327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>ykonawca wykaże, że:</w:t>
      </w:r>
    </w:p>
    <w:p w14:paraId="1337B4EB" w14:textId="7EFFDF5C" w:rsidR="004138F2" w:rsidRPr="004E2B7C" w:rsidRDefault="004138F2" w:rsidP="004138F2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ostatnich trzech lat przed upływem terminu składania ofert, a jeżeli okres prowadzenia działalności jest krótszy – w tym okresie, co najmniej dwie usługi polegające na wykonaniu projektu w zakresie </w:t>
      </w:r>
      <w:r w:rsidR="003A3F5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rozbiórki</w:t>
      </w:r>
      <w:r w:rsidR="006B08D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i budowy/przebudowy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obiektu budowlanego o wartości nie mniejszej niż </w:t>
      </w:r>
      <w:r w:rsidR="003A3F5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2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0 000,00 zł </w:t>
      </w:r>
      <w:r w:rsidR="003A3F5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netto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każda.</w:t>
      </w:r>
    </w:p>
    <w:p w14:paraId="5B24499A" w14:textId="77777777" w:rsidR="004138F2" w:rsidRPr="004E2B7C" w:rsidRDefault="004138F2" w:rsidP="004138F2">
      <w:pPr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lastRenderedPageBreak/>
        <w:t>dysponuje lub będzie dysponować minimum po 1 (jednej) osobie (skierowanej przez wykonawcę do realizacji zamówienia) na każde z wymienionych poniżej stanowisk:</w:t>
      </w:r>
    </w:p>
    <w:p w14:paraId="1A28758F" w14:textId="77777777" w:rsidR="004138F2" w:rsidRPr="004E2B7C" w:rsidRDefault="004138F2" w:rsidP="004138F2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                   </w:t>
      </w:r>
      <w:r w:rsidRPr="004E2B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Projektant:</w:t>
      </w:r>
    </w:p>
    <w:p w14:paraId="66418CCB" w14:textId="77777777" w:rsidR="008E0CCE" w:rsidRDefault="004138F2" w:rsidP="008E0CCE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doświadczenie polegające na opracowaniu jako projektant co najmniej dwóch dokumentacji projektowych - w </w:t>
      </w:r>
      <w:r w:rsidR="006B08D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rozbiórki i budowy/przebudowy obiektu budowlanego </w:t>
      </w:r>
    </w:p>
    <w:p w14:paraId="3D795FA5" w14:textId="420E65B0" w:rsidR="004138F2" w:rsidRPr="008E0CCE" w:rsidRDefault="004138F2" w:rsidP="008E0CCE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posiadający uprawnienie budowlane do projektowania bez ograniczeń, zgodnie z obowiązującym prawem budowlanym lub odpowiadające im ważne uprawnienia budowlane, które zostały wydane na podstawie wcześniej obowiązujących przepisów obowiązujących przepisów uprawniających do  projektowania w ww. zakresie</w:t>
      </w:r>
      <w:r w:rsidR="008A098C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1C4A63CD" w:rsidR="000E2A12" w:rsidRPr="00D543F4" w:rsidRDefault="008D48CC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="00456C13" w:rsidRPr="00D543F4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 xml:space="preserve"> ZO.</w:t>
      </w:r>
    </w:p>
    <w:p w14:paraId="0ED84B26" w14:textId="77777777" w:rsidR="00456C13" w:rsidRPr="003255A7" w:rsidRDefault="00456C13" w:rsidP="00456C13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394AC5A6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CF05B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26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4855C6BA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CF05B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7777777" w:rsidR="009A3278" w:rsidRPr="00D30B2C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C601F3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9A3278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9A3278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5631AD04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B36FDF" w:rsidRPr="00D543F4">
        <w:rPr>
          <w:rFonts w:asciiTheme="minorHAnsi" w:hAnsiTheme="minorHAnsi" w:cstheme="minorHAnsi"/>
          <w:sz w:val="18"/>
          <w:szCs w:val="22"/>
        </w:rPr>
        <w:t xml:space="preserve">załącznik </w:t>
      </w:r>
      <w:r w:rsidR="00CD340B" w:rsidRPr="00D543F4">
        <w:rPr>
          <w:rFonts w:asciiTheme="minorHAnsi" w:hAnsiTheme="minorHAnsi" w:cstheme="minorHAnsi"/>
          <w:sz w:val="18"/>
          <w:szCs w:val="22"/>
        </w:rPr>
        <w:t>graficzny,</w:t>
      </w:r>
    </w:p>
    <w:p w14:paraId="33D1A396" w14:textId="6E31ED3E" w:rsidR="00CD340B" w:rsidRPr="00D543F4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ABE28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13"/>
  </w:num>
  <w:num w:numId="5">
    <w:abstractNumId w:val="14"/>
  </w:num>
  <w:num w:numId="6">
    <w:abstractNumId w:val="22"/>
  </w:num>
  <w:num w:numId="7">
    <w:abstractNumId w:val="30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4"/>
  </w:num>
  <w:num w:numId="11">
    <w:abstractNumId w:val="31"/>
  </w:num>
  <w:num w:numId="12">
    <w:abstractNumId w:val="46"/>
  </w:num>
  <w:num w:numId="13">
    <w:abstractNumId w:val="21"/>
  </w:num>
  <w:num w:numId="14">
    <w:abstractNumId w:val="35"/>
  </w:num>
  <w:num w:numId="15">
    <w:abstractNumId w:val="29"/>
  </w:num>
  <w:num w:numId="16">
    <w:abstractNumId w:val="28"/>
  </w:num>
  <w:num w:numId="17">
    <w:abstractNumId w:val="15"/>
  </w:num>
  <w:num w:numId="18">
    <w:abstractNumId w:val="26"/>
  </w:num>
  <w:num w:numId="19">
    <w:abstractNumId w:val="24"/>
  </w:num>
  <w:num w:numId="20">
    <w:abstractNumId w:val="33"/>
  </w:num>
  <w:num w:numId="21">
    <w:abstractNumId w:val="18"/>
  </w:num>
  <w:num w:numId="22">
    <w:abstractNumId w:val="23"/>
  </w:num>
  <w:num w:numId="23">
    <w:abstractNumId w:val="16"/>
  </w:num>
  <w:num w:numId="24">
    <w:abstractNumId w:val="43"/>
  </w:num>
  <w:num w:numId="25">
    <w:abstractNumId w:val="20"/>
  </w:num>
  <w:num w:numId="26">
    <w:abstractNumId w:val="34"/>
  </w:num>
  <w:num w:numId="27">
    <w:abstractNumId w:val="45"/>
  </w:num>
  <w:num w:numId="28">
    <w:abstractNumId w:val="41"/>
  </w:num>
  <w:num w:numId="29">
    <w:abstractNumId w:val="27"/>
  </w:num>
  <w:num w:numId="30">
    <w:abstractNumId w:val="4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7D8E"/>
    <w:rsid w:val="00246C7C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B089B"/>
    <w:rsid w:val="003C2C20"/>
    <w:rsid w:val="003D101A"/>
    <w:rsid w:val="003E1F7A"/>
    <w:rsid w:val="003E669F"/>
    <w:rsid w:val="00406A1D"/>
    <w:rsid w:val="00410124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6231"/>
    <w:rsid w:val="004B42EE"/>
    <w:rsid w:val="004B5711"/>
    <w:rsid w:val="004C6C5D"/>
    <w:rsid w:val="004D44D7"/>
    <w:rsid w:val="004E2B7C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7470"/>
    <w:rsid w:val="00890892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E0E98"/>
    <w:rsid w:val="009E7741"/>
    <w:rsid w:val="009F212E"/>
    <w:rsid w:val="009F6A36"/>
    <w:rsid w:val="00A11953"/>
    <w:rsid w:val="00A1274A"/>
    <w:rsid w:val="00A2524D"/>
    <w:rsid w:val="00A27F69"/>
    <w:rsid w:val="00A33FBD"/>
    <w:rsid w:val="00A352D7"/>
    <w:rsid w:val="00A43553"/>
    <w:rsid w:val="00A70FC5"/>
    <w:rsid w:val="00A71569"/>
    <w:rsid w:val="00A72C31"/>
    <w:rsid w:val="00A731DC"/>
    <w:rsid w:val="00A77952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1748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A7823"/>
    <w:rsid w:val="00CB3096"/>
    <w:rsid w:val="00CB7C42"/>
    <w:rsid w:val="00CB7C8F"/>
    <w:rsid w:val="00CC3A6C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B693-57CE-4C83-BB7E-71F5013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8</Pages>
  <Words>3143</Words>
  <Characters>18860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21960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12</cp:revision>
  <cp:lastPrinted>2024-09-04T08:18:00Z</cp:lastPrinted>
  <dcterms:created xsi:type="dcterms:W3CDTF">2024-08-13T12:07:00Z</dcterms:created>
  <dcterms:modified xsi:type="dcterms:W3CDTF">2024-09-12T06:27:00Z</dcterms:modified>
</cp:coreProperties>
</file>