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3BCADB53" w:rsidR="0076777B" w:rsidRPr="00066609" w:rsidRDefault="0076777B" w:rsidP="00812D6C">
      <w:pPr>
        <w:spacing w:before="120" w:after="120"/>
        <w:jc w:val="right"/>
        <w:rPr>
          <w:b/>
          <w:bCs/>
          <w:sz w:val="21"/>
          <w:szCs w:val="21"/>
        </w:rPr>
      </w:pPr>
      <w:r w:rsidRPr="00066609">
        <w:rPr>
          <w:b/>
          <w:bCs/>
          <w:sz w:val="21"/>
          <w:szCs w:val="21"/>
        </w:rPr>
        <w:t xml:space="preserve">Załącznik nr </w:t>
      </w:r>
      <w:r w:rsidR="004149D7">
        <w:rPr>
          <w:b/>
          <w:bCs/>
          <w:sz w:val="21"/>
          <w:szCs w:val="21"/>
        </w:rPr>
        <w:t xml:space="preserve"> 11 </w:t>
      </w:r>
      <w:r w:rsidR="003E5C2B" w:rsidRPr="00066609">
        <w:rPr>
          <w:b/>
          <w:bCs/>
          <w:sz w:val="21"/>
          <w:szCs w:val="21"/>
        </w:rPr>
        <w:t xml:space="preserve">do SWZ </w:t>
      </w:r>
    </w:p>
    <w:p w14:paraId="33E3CAAE" w14:textId="77777777" w:rsidR="00066609" w:rsidRDefault="00066609" w:rsidP="004149D7">
      <w:pPr>
        <w:spacing w:before="120" w:after="120"/>
        <w:rPr>
          <w:rFonts w:eastAsia="Calibri"/>
          <w:b/>
          <w:bCs/>
          <w:color w:val="0D0D0D"/>
          <w:sz w:val="22"/>
          <w:szCs w:val="22"/>
          <w:lang w:eastAsia="en-US"/>
        </w:rPr>
      </w:pPr>
    </w:p>
    <w:p w14:paraId="1ACE2B13" w14:textId="77777777" w:rsidR="00690059" w:rsidRDefault="00690059" w:rsidP="0069005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Zamawiający: </w:t>
      </w:r>
    </w:p>
    <w:p w14:paraId="7257405B" w14:textId="77777777" w:rsidR="00690059" w:rsidRDefault="00690059" w:rsidP="0069005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</w:rPr>
        <w:t>Pyrzyckie Przedsiębiorstwo Komunalne Sp. z o.o.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84CD5B4" w14:textId="77777777" w:rsidR="00690059" w:rsidRDefault="00690059" w:rsidP="0069005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ul. Kościuszki 26</w:t>
      </w:r>
      <w:r>
        <w:rPr>
          <w:rFonts w:eastAsia="Calibri"/>
          <w:color w:val="000000"/>
          <w:sz w:val="24"/>
          <w:szCs w:val="24"/>
        </w:rPr>
        <w:t xml:space="preserve">; </w:t>
      </w:r>
    </w:p>
    <w:p w14:paraId="5B79E424" w14:textId="0F4A2805" w:rsidR="00066609" w:rsidRPr="00690059" w:rsidRDefault="00690059" w:rsidP="0069005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</w:rPr>
        <w:t>74-200 Pyrzyce</w:t>
      </w:r>
    </w:p>
    <w:p w14:paraId="12F288B3" w14:textId="77777777" w:rsidR="00066609" w:rsidRDefault="00066609" w:rsidP="00812D6C">
      <w:pPr>
        <w:spacing w:before="120" w:after="120"/>
        <w:jc w:val="center"/>
        <w:rPr>
          <w:rFonts w:eastAsia="Calibri"/>
          <w:b/>
          <w:bCs/>
          <w:color w:val="0D0D0D"/>
          <w:sz w:val="22"/>
          <w:szCs w:val="22"/>
          <w:lang w:eastAsia="en-US"/>
        </w:rPr>
      </w:pPr>
    </w:p>
    <w:p w14:paraId="3A3DB63C" w14:textId="298E6922" w:rsidR="00695EB5" w:rsidRDefault="00695EB5" w:rsidP="00812D6C">
      <w:pPr>
        <w:spacing w:before="120" w:after="120"/>
        <w:jc w:val="center"/>
        <w:rPr>
          <w:b/>
          <w:bCs/>
          <w:sz w:val="21"/>
          <w:szCs w:val="21"/>
        </w:rPr>
      </w:pPr>
      <w:r w:rsidRPr="00066609">
        <w:rPr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1FA1661E" w14:textId="77777777" w:rsidR="00690059" w:rsidRPr="00066609" w:rsidRDefault="00690059" w:rsidP="00812D6C">
      <w:pPr>
        <w:spacing w:before="120" w:after="120"/>
        <w:jc w:val="center"/>
        <w:rPr>
          <w:b/>
          <w:bCs/>
          <w:sz w:val="21"/>
          <w:szCs w:val="21"/>
        </w:rPr>
      </w:pPr>
    </w:p>
    <w:p w14:paraId="6C84F901" w14:textId="77777777" w:rsidR="00695EB5" w:rsidRPr="00066609" w:rsidRDefault="00695EB5" w:rsidP="00812D6C">
      <w:pPr>
        <w:spacing w:before="120" w:after="120"/>
        <w:jc w:val="center"/>
        <w:rPr>
          <w:b/>
          <w:bCs/>
          <w:sz w:val="21"/>
          <w:szCs w:val="21"/>
        </w:rPr>
      </w:pPr>
    </w:p>
    <w:p w14:paraId="28EF9891" w14:textId="11893713" w:rsidR="004149D7" w:rsidRDefault="00695EB5" w:rsidP="004149D7">
      <w:pPr>
        <w:pBdr>
          <w:bottom w:val="single" w:sz="8" w:space="3" w:color="000000"/>
        </w:pBdr>
        <w:spacing w:before="120"/>
        <w:jc w:val="center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 xml:space="preserve">W związku ze złożeniem oferty/udostępnieniem zasobów* w postępowaniu o udzielenie zamówienia publicznego </w:t>
      </w:r>
    </w:p>
    <w:p w14:paraId="6890F119" w14:textId="77777777" w:rsidR="00453E04" w:rsidRDefault="00453E04" w:rsidP="004149D7">
      <w:pPr>
        <w:pBdr>
          <w:bottom w:val="single" w:sz="8" w:space="3" w:color="000000"/>
        </w:pBdr>
        <w:spacing w:before="120"/>
        <w:jc w:val="center"/>
        <w:rPr>
          <w:rFonts w:eastAsia="Calibri"/>
          <w:b/>
          <w:i/>
        </w:rPr>
      </w:pPr>
    </w:p>
    <w:p w14:paraId="0BA722D5" w14:textId="77777777" w:rsidR="00453E04" w:rsidRDefault="00453E04" w:rsidP="00453E0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„</w:t>
      </w:r>
      <w:bookmarkStart w:id="0" w:name="_Hlk23246923"/>
      <w:r>
        <w:rPr>
          <w:b/>
          <w:color w:val="000000"/>
          <w:sz w:val="24"/>
          <w:szCs w:val="24"/>
        </w:rPr>
        <w:t>Dostawa paliw płynnych do stacji paliw zlokalizowanej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przy </w:t>
      </w:r>
      <w:r>
        <w:rPr>
          <w:b/>
          <w:bCs/>
          <w:sz w:val="24"/>
          <w:szCs w:val="24"/>
        </w:rPr>
        <w:br/>
        <w:t>ul. Kościuszki 26 w Pyrzycach</w:t>
      </w:r>
    </w:p>
    <w:p w14:paraId="25F00DFD" w14:textId="77777777" w:rsidR="00453E04" w:rsidRDefault="00453E04" w:rsidP="00453E04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Pyrzyckiego Przedsiębiorstwa Komunalnego Spółka z o.o.</w:t>
      </w:r>
      <w:bookmarkEnd w:id="0"/>
      <w:r>
        <w:rPr>
          <w:b/>
          <w:color w:val="000000"/>
          <w:sz w:val="24"/>
          <w:szCs w:val="24"/>
        </w:rPr>
        <w:t>”</w:t>
      </w:r>
    </w:p>
    <w:p w14:paraId="57164021" w14:textId="77777777" w:rsidR="00453E04" w:rsidRDefault="00453E04" w:rsidP="004149D7">
      <w:pPr>
        <w:pBdr>
          <w:bottom w:val="single" w:sz="8" w:space="3" w:color="000000"/>
        </w:pBdr>
        <w:spacing w:before="120"/>
        <w:jc w:val="center"/>
        <w:rPr>
          <w:rFonts w:eastAsia="Calibri"/>
          <w:b/>
          <w:i/>
        </w:rPr>
      </w:pPr>
    </w:p>
    <w:p w14:paraId="58127E63" w14:textId="61BE7CE0" w:rsidR="00643841" w:rsidRPr="004149D7" w:rsidRDefault="0005382B" w:rsidP="004149D7">
      <w:pPr>
        <w:pBdr>
          <w:bottom w:val="single" w:sz="8" w:space="3" w:color="000000"/>
        </w:pBdr>
        <w:spacing w:before="120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2</w:t>
      </w:r>
      <w:r w:rsidR="00643841">
        <w:rPr>
          <w:rFonts w:eastAsia="Calibri"/>
          <w:b/>
          <w:i/>
        </w:rPr>
        <w:t>/202</w:t>
      </w:r>
      <w:r>
        <w:rPr>
          <w:rFonts w:eastAsia="Calibri"/>
          <w:b/>
          <w:i/>
        </w:rPr>
        <w:t>2</w:t>
      </w:r>
    </w:p>
    <w:p w14:paraId="09905E03" w14:textId="523D5F18" w:rsidR="00695EB5" w:rsidRDefault="00695EB5" w:rsidP="004149D7">
      <w:pPr>
        <w:spacing w:before="120" w:after="120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 xml:space="preserve">ja niżej podpisany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4149D7" w:rsidRPr="00DC3EE5" w14:paraId="3E0B6B18" w14:textId="77777777" w:rsidTr="00DC3EE5">
        <w:tc>
          <w:tcPr>
            <w:tcW w:w="8983" w:type="dxa"/>
            <w:shd w:val="clear" w:color="auto" w:fill="auto"/>
          </w:tcPr>
          <w:p w14:paraId="285E2057" w14:textId="77777777" w:rsidR="004149D7" w:rsidRPr="00DC3EE5" w:rsidRDefault="004149D7" w:rsidP="00DC3EE5">
            <w:pPr>
              <w:spacing w:before="120" w:after="120"/>
              <w:rPr>
                <w:bCs/>
                <w:sz w:val="21"/>
                <w:szCs w:val="21"/>
              </w:rPr>
            </w:pPr>
          </w:p>
        </w:tc>
      </w:tr>
    </w:tbl>
    <w:p w14:paraId="1775EC7F" w14:textId="77777777" w:rsidR="004149D7" w:rsidRPr="00066609" w:rsidRDefault="004149D7" w:rsidP="004149D7">
      <w:pPr>
        <w:spacing w:before="120" w:after="120"/>
        <w:rPr>
          <w:bCs/>
          <w:sz w:val="21"/>
          <w:szCs w:val="21"/>
        </w:rPr>
      </w:pPr>
    </w:p>
    <w:p w14:paraId="027358C8" w14:textId="191DFCB6" w:rsidR="00695EB5" w:rsidRDefault="00695EB5" w:rsidP="00812D6C">
      <w:pPr>
        <w:spacing w:before="120" w:after="120"/>
        <w:jc w:val="both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4149D7" w:rsidRPr="00DC3EE5" w14:paraId="57FD3B7E" w14:textId="77777777" w:rsidTr="00DC3EE5">
        <w:tc>
          <w:tcPr>
            <w:tcW w:w="8983" w:type="dxa"/>
            <w:shd w:val="clear" w:color="auto" w:fill="auto"/>
          </w:tcPr>
          <w:p w14:paraId="51A8E8F1" w14:textId="77777777" w:rsidR="004149D7" w:rsidRPr="00DC3EE5" w:rsidRDefault="004149D7" w:rsidP="00DC3EE5">
            <w:pPr>
              <w:spacing w:before="120" w:after="120"/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2E748FB6" w14:textId="77777777" w:rsidR="004149D7" w:rsidRPr="00066609" w:rsidRDefault="004149D7" w:rsidP="00812D6C">
      <w:pPr>
        <w:spacing w:before="120" w:after="120"/>
        <w:jc w:val="both"/>
        <w:rPr>
          <w:bCs/>
          <w:sz w:val="21"/>
          <w:szCs w:val="21"/>
        </w:rPr>
      </w:pPr>
    </w:p>
    <w:p w14:paraId="0DE723E8" w14:textId="47C0732C" w:rsidR="0076777B" w:rsidRPr="00066609" w:rsidRDefault="0076777B" w:rsidP="00812D6C">
      <w:pPr>
        <w:spacing w:before="120" w:after="120"/>
        <w:jc w:val="both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>oświ</w:t>
      </w:r>
      <w:r w:rsidR="004164D4" w:rsidRPr="00066609">
        <w:rPr>
          <w:bCs/>
          <w:sz w:val="21"/>
          <w:szCs w:val="21"/>
        </w:rPr>
        <w:t>adczam, że informacje zawarte w</w:t>
      </w:r>
      <w:r w:rsidRPr="00066609">
        <w:rPr>
          <w:bCs/>
          <w:sz w:val="21"/>
          <w:szCs w:val="21"/>
        </w:rPr>
        <w:t xml:space="preserve"> oświadczeniu, </w:t>
      </w:r>
      <w:r w:rsidR="004164D4" w:rsidRPr="00066609">
        <w:rPr>
          <w:bCs/>
          <w:sz w:val="21"/>
          <w:szCs w:val="21"/>
        </w:rPr>
        <w:t xml:space="preserve">o którym mowa w art. 125 ust. </w:t>
      </w:r>
      <w:r w:rsidR="003E5C2B" w:rsidRPr="00066609">
        <w:rPr>
          <w:bCs/>
          <w:sz w:val="21"/>
          <w:szCs w:val="21"/>
        </w:rPr>
        <w:t>1</w:t>
      </w:r>
      <w:r w:rsidRPr="00066609">
        <w:rPr>
          <w:bCs/>
          <w:sz w:val="21"/>
          <w:szCs w:val="21"/>
        </w:rPr>
        <w:t xml:space="preserve"> ustawy  z dnia 11 września 2019 r. </w:t>
      </w:r>
      <w:r w:rsidR="00BA6CE4" w:rsidRPr="00066609">
        <w:rPr>
          <w:bCs/>
          <w:sz w:val="21"/>
          <w:szCs w:val="21"/>
        </w:rPr>
        <w:t xml:space="preserve">Prawo zamówień publicznych </w:t>
      </w:r>
      <w:r w:rsidRPr="00066609">
        <w:rPr>
          <w:bCs/>
          <w:sz w:val="21"/>
          <w:szCs w:val="21"/>
        </w:rPr>
        <w:t xml:space="preserve">(Dz. U. z </w:t>
      </w:r>
      <w:r w:rsidR="00817716" w:rsidRPr="00066609">
        <w:rPr>
          <w:bCs/>
          <w:sz w:val="21"/>
          <w:szCs w:val="21"/>
        </w:rPr>
        <w:t>202</w:t>
      </w:r>
      <w:r w:rsidR="0005382B">
        <w:rPr>
          <w:bCs/>
          <w:sz w:val="21"/>
          <w:szCs w:val="21"/>
        </w:rPr>
        <w:t>2</w:t>
      </w:r>
      <w:r w:rsidRPr="00066609">
        <w:rPr>
          <w:bCs/>
          <w:sz w:val="21"/>
          <w:szCs w:val="21"/>
        </w:rPr>
        <w:t xml:space="preserve"> r. poz. </w:t>
      </w:r>
      <w:r w:rsidR="00817716" w:rsidRPr="00066609">
        <w:rPr>
          <w:bCs/>
          <w:sz w:val="21"/>
          <w:szCs w:val="21"/>
        </w:rPr>
        <w:t>1</w:t>
      </w:r>
      <w:r w:rsidR="0005382B">
        <w:rPr>
          <w:bCs/>
          <w:sz w:val="21"/>
          <w:szCs w:val="21"/>
        </w:rPr>
        <w:t>710</w:t>
      </w:r>
      <w:r w:rsidRPr="00066609">
        <w:rPr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066609" w:rsidRDefault="0076777B" w:rsidP="00812D6C">
      <w:pPr>
        <w:spacing w:before="120" w:after="120"/>
        <w:ind w:left="700" w:hanging="700"/>
        <w:jc w:val="both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>-</w:t>
      </w:r>
      <w:r w:rsidRPr="00066609">
        <w:rPr>
          <w:bCs/>
          <w:sz w:val="21"/>
          <w:szCs w:val="21"/>
        </w:rPr>
        <w:tab/>
        <w:t>art. 108 ust. 1 pkt 3 PZP,</w:t>
      </w:r>
    </w:p>
    <w:p w14:paraId="32BFC185" w14:textId="77777777" w:rsidR="0076777B" w:rsidRPr="00066609" w:rsidRDefault="0076777B" w:rsidP="00812D6C">
      <w:pPr>
        <w:spacing w:before="120" w:after="120"/>
        <w:ind w:left="700" w:hanging="700"/>
        <w:jc w:val="both"/>
        <w:rPr>
          <w:sz w:val="21"/>
          <w:szCs w:val="21"/>
        </w:rPr>
      </w:pPr>
      <w:r w:rsidRPr="00066609">
        <w:rPr>
          <w:bCs/>
          <w:sz w:val="21"/>
          <w:szCs w:val="21"/>
        </w:rPr>
        <w:t>-</w:t>
      </w:r>
      <w:r w:rsidRPr="00066609">
        <w:rPr>
          <w:bCs/>
          <w:sz w:val="21"/>
          <w:szCs w:val="21"/>
        </w:rPr>
        <w:tab/>
      </w:r>
      <w:r w:rsidRPr="00066609">
        <w:rPr>
          <w:sz w:val="21"/>
          <w:szCs w:val="21"/>
        </w:rPr>
        <w:t xml:space="preserve">art. 108 ust. 1 pkt 4 PZP </w:t>
      </w:r>
      <w:r w:rsidR="00E22EFE" w:rsidRPr="00066609">
        <w:rPr>
          <w:sz w:val="21"/>
          <w:szCs w:val="21"/>
        </w:rPr>
        <w:t>dotyczących</w:t>
      </w:r>
      <w:r w:rsidRPr="00066609">
        <w:rPr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066609" w:rsidRDefault="0076777B" w:rsidP="00812D6C">
      <w:pPr>
        <w:spacing w:before="120" w:after="120"/>
        <w:ind w:left="700" w:hanging="700"/>
        <w:jc w:val="both"/>
        <w:rPr>
          <w:sz w:val="21"/>
          <w:szCs w:val="21"/>
        </w:rPr>
      </w:pPr>
      <w:r w:rsidRPr="00066609">
        <w:rPr>
          <w:sz w:val="21"/>
          <w:szCs w:val="21"/>
        </w:rPr>
        <w:t>-</w:t>
      </w:r>
      <w:r w:rsidRPr="00066609">
        <w:rPr>
          <w:sz w:val="21"/>
          <w:szCs w:val="21"/>
        </w:rPr>
        <w:tab/>
        <w:t xml:space="preserve">art. 108 ust. 1 pkt 5 PZP </w:t>
      </w:r>
      <w:r w:rsidR="00E22EFE" w:rsidRPr="00066609">
        <w:rPr>
          <w:sz w:val="21"/>
          <w:szCs w:val="21"/>
        </w:rPr>
        <w:t>dotyczących</w:t>
      </w:r>
      <w:r w:rsidRPr="00066609">
        <w:rPr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066609" w:rsidRDefault="0076777B" w:rsidP="00812D6C">
      <w:pPr>
        <w:spacing w:before="120" w:after="120"/>
        <w:ind w:left="700" w:hanging="700"/>
        <w:jc w:val="both"/>
        <w:rPr>
          <w:sz w:val="21"/>
          <w:szCs w:val="21"/>
        </w:rPr>
      </w:pPr>
      <w:r w:rsidRPr="00066609">
        <w:rPr>
          <w:sz w:val="21"/>
          <w:szCs w:val="21"/>
        </w:rPr>
        <w:t>-</w:t>
      </w:r>
      <w:r w:rsidRPr="00066609">
        <w:rPr>
          <w:sz w:val="21"/>
          <w:szCs w:val="21"/>
        </w:rPr>
        <w:tab/>
        <w:t>art. 108 ust. 1 pkt 6 PZP,</w:t>
      </w:r>
    </w:p>
    <w:p w14:paraId="4FA9FEF0" w14:textId="77777777" w:rsidR="0076777B" w:rsidRPr="00066609" w:rsidRDefault="0076777B" w:rsidP="00812D6C">
      <w:pPr>
        <w:spacing w:before="120" w:after="120"/>
        <w:ind w:left="700" w:hanging="700"/>
        <w:jc w:val="both"/>
        <w:rPr>
          <w:sz w:val="21"/>
          <w:szCs w:val="21"/>
        </w:rPr>
      </w:pPr>
      <w:r w:rsidRPr="00066609">
        <w:rPr>
          <w:sz w:val="21"/>
          <w:szCs w:val="21"/>
        </w:rPr>
        <w:t>-</w:t>
      </w:r>
      <w:r w:rsidRPr="00066609">
        <w:rPr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77777777" w:rsidR="0076777B" w:rsidRPr="00066609" w:rsidRDefault="0076777B" w:rsidP="00812D6C">
      <w:pPr>
        <w:spacing w:before="120" w:after="120"/>
        <w:ind w:left="700" w:hanging="700"/>
        <w:jc w:val="both"/>
        <w:rPr>
          <w:sz w:val="21"/>
          <w:szCs w:val="21"/>
        </w:rPr>
      </w:pPr>
      <w:r w:rsidRPr="00066609">
        <w:rPr>
          <w:sz w:val="21"/>
          <w:szCs w:val="21"/>
        </w:rPr>
        <w:lastRenderedPageBreak/>
        <w:t>-</w:t>
      </w:r>
      <w:r w:rsidRPr="00066609">
        <w:rPr>
          <w:sz w:val="21"/>
          <w:szCs w:val="21"/>
        </w:rPr>
        <w:tab/>
        <w:t xml:space="preserve"> art. 109 ust. 1 pkt </w:t>
      </w:r>
      <w:r w:rsidR="00594DF6" w:rsidRPr="00066609">
        <w:rPr>
          <w:sz w:val="21"/>
          <w:szCs w:val="21"/>
        </w:rPr>
        <w:t>8 i 10</w:t>
      </w:r>
      <w:r w:rsidR="003E5C2B" w:rsidRPr="00066609">
        <w:rPr>
          <w:sz w:val="21"/>
          <w:szCs w:val="21"/>
        </w:rPr>
        <w:t xml:space="preserve"> PZP.</w:t>
      </w:r>
    </w:p>
    <w:p w14:paraId="4D0A13F8" w14:textId="77777777" w:rsidR="00D55D6D" w:rsidRPr="00066609" w:rsidRDefault="00D55D6D" w:rsidP="00812D6C">
      <w:pPr>
        <w:spacing w:before="120" w:after="120"/>
        <w:jc w:val="both"/>
        <w:rPr>
          <w:bCs/>
          <w:sz w:val="21"/>
          <w:szCs w:val="21"/>
        </w:rPr>
      </w:pPr>
    </w:p>
    <w:p w14:paraId="16ACECE2" w14:textId="77777777" w:rsidR="00D55D6D" w:rsidRPr="00066609" w:rsidRDefault="00D55D6D" w:rsidP="00812D6C">
      <w:pPr>
        <w:spacing w:before="120" w:after="120"/>
        <w:jc w:val="both"/>
        <w:rPr>
          <w:bCs/>
          <w:sz w:val="21"/>
          <w:szCs w:val="21"/>
        </w:rPr>
      </w:pPr>
    </w:p>
    <w:p w14:paraId="03086123" w14:textId="0B76EEAA" w:rsidR="00D55D6D" w:rsidRPr="00066609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sz w:val="21"/>
          <w:szCs w:val="21"/>
          <w:lang w:eastAsia="pl-PL"/>
        </w:rPr>
      </w:pPr>
      <w:r w:rsidRPr="00066609">
        <w:rPr>
          <w:sz w:val="21"/>
          <w:szCs w:val="21"/>
          <w:lang w:eastAsia="pl-PL"/>
        </w:rPr>
        <w:t>________________________dnia ____________202</w:t>
      </w:r>
      <w:r w:rsidR="0005382B">
        <w:rPr>
          <w:sz w:val="21"/>
          <w:szCs w:val="21"/>
          <w:lang w:eastAsia="pl-PL"/>
        </w:rPr>
        <w:t>2</w:t>
      </w:r>
      <w:r w:rsidRPr="00066609">
        <w:rPr>
          <w:sz w:val="21"/>
          <w:szCs w:val="21"/>
          <w:lang w:eastAsia="pl-PL"/>
        </w:rPr>
        <w:t xml:space="preserve"> r.</w:t>
      </w:r>
    </w:p>
    <w:p w14:paraId="085CD2F6" w14:textId="77777777" w:rsidR="00676A34" w:rsidRPr="00676A34" w:rsidRDefault="00676A34" w:rsidP="00676A34">
      <w:pPr>
        <w:autoSpaceDE w:val="0"/>
        <w:autoSpaceDN w:val="0"/>
        <w:adjustRightInd w:val="0"/>
        <w:spacing w:before="120" w:after="120"/>
        <w:rPr>
          <w:sz w:val="21"/>
          <w:szCs w:val="21"/>
          <w:lang w:eastAsia="pl-PL"/>
        </w:rPr>
      </w:pPr>
      <w:r w:rsidRPr="00676A34">
        <w:rPr>
          <w:sz w:val="21"/>
          <w:szCs w:val="21"/>
          <w:lang w:eastAsia="pl-PL"/>
        </w:rPr>
        <w:t>____________________________</w:t>
      </w:r>
      <w:r w:rsidRPr="00676A34">
        <w:rPr>
          <w:sz w:val="21"/>
          <w:szCs w:val="21"/>
          <w:lang w:eastAsia="pl-PL"/>
        </w:rPr>
        <w:br/>
        <w:t>podpis</w:t>
      </w:r>
    </w:p>
    <w:p w14:paraId="738336AE" w14:textId="77777777" w:rsidR="00D55D6D" w:rsidRPr="00066609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sz w:val="21"/>
          <w:szCs w:val="21"/>
          <w:lang w:eastAsia="pl-PL"/>
        </w:rPr>
      </w:pPr>
    </w:p>
    <w:p w14:paraId="0BD5AF8C" w14:textId="77777777" w:rsidR="00D55D6D" w:rsidRPr="00066609" w:rsidRDefault="00D55D6D" w:rsidP="00812D6C">
      <w:pPr>
        <w:autoSpaceDE w:val="0"/>
        <w:autoSpaceDN w:val="0"/>
        <w:adjustRightInd w:val="0"/>
        <w:spacing w:before="120" w:after="120"/>
        <w:rPr>
          <w:sz w:val="21"/>
          <w:szCs w:val="21"/>
          <w:lang w:eastAsia="pl-PL"/>
        </w:rPr>
      </w:pPr>
    </w:p>
    <w:p w14:paraId="1FBC3B7E" w14:textId="01E9A1E8" w:rsidR="00D55D6D" w:rsidRPr="00066609" w:rsidRDefault="00D55D6D" w:rsidP="00812D6C">
      <w:pPr>
        <w:autoSpaceDE w:val="0"/>
        <w:autoSpaceDN w:val="0"/>
        <w:adjustRightInd w:val="0"/>
        <w:spacing w:before="120" w:after="120"/>
        <w:rPr>
          <w:sz w:val="21"/>
          <w:szCs w:val="21"/>
          <w:lang w:eastAsia="pl-PL"/>
        </w:rPr>
      </w:pPr>
      <w:r w:rsidRPr="00066609">
        <w:rPr>
          <w:sz w:val="21"/>
          <w:szCs w:val="21"/>
          <w:lang w:eastAsia="pl-PL"/>
        </w:rPr>
        <w:br/>
      </w:r>
    </w:p>
    <w:p w14:paraId="13431C01" w14:textId="77777777" w:rsidR="00D55D6D" w:rsidRPr="00066609" w:rsidRDefault="00D55D6D" w:rsidP="00812D6C">
      <w:pPr>
        <w:spacing w:before="120" w:after="120"/>
        <w:rPr>
          <w:bCs/>
          <w:sz w:val="21"/>
          <w:szCs w:val="21"/>
        </w:rPr>
      </w:pPr>
      <w:r w:rsidRPr="00066609">
        <w:rPr>
          <w:bCs/>
          <w:sz w:val="21"/>
          <w:szCs w:val="21"/>
        </w:rPr>
        <w:t>* - niepotrzebne skreślić</w:t>
      </w:r>
    </w:p>
    <w:p w14:paraId="109613EE" w14:textId="77777777" w:rsidR="00D55D6D" w:rsidRPr="00066609" w:rsidRDefault="00D55D6D" w:rsidP="00812D6C">
      <w:pPr>
        <w:spacing w:before="120" w:after="120"/>
        <w:rPr>
          <w:bCs/>
          <w:sz w:val="21"/>
          <w:szCs w:val="21"/>
        </w:rPr>
      </w:pPr>
    </w:p>
    <w:p w14:paraId="68874276" w14:textId="77777777" w:rsidR="00D55D6D" w:rsidRPr="00066609" w:rsidRDefault="00D55D6D" w:rsidP="00812D6C">
      <w:pPr>
        <w:spacing w:before="120" w:after="120"/>
        <w:jc w:val="both"/>
        <w:rPr>
          <w:bCs/>
          <w:i/>
          <w:sz w:val="22"/>
          <w:szCs w:val="22"/>
        </w:rPr>
      </w:pPr>
      <w:bookmarkStart w:id="1" w:name="_Hlk77598445"/>
    </w:p>
    <w:bookmarkEnd w:id="1"/>
    <w:p w14:paraId="07B2421A" w14:textId="77777777" w:rsidR="006E3EDA" w:rsidRPr="00066609" w:rsidRDefault="006E3EDA" w:rsidP="006E3EDA">
      <w:pPr>
        <w:spacing w:before="120" w:after="120"/>
        <w:jc w:val="both"/>
        <w:rPr>
          <w:bCs/>
          <w:i/>
          <w:sz w:val="22"/>
          <w:szCs w:val="22"/>
        </w:rPr>
      </w:pPr>
      <w:r w:rsidRPr="00066609">
        <w:rPr>
          <w:bCs/>
          <w:i/>
          <w:sz w:val="22"/>
          <w:szCs w:val="22"/>
        </w:rPr>
        <w:t>W przypadku, gdy dokument dotyczy wykonawcy, to może być przekazany:</w:t>
      </w:r>
      <w:r w:rsidRPr="00066609">
        <w:rPr>
          <w:bCs/>
          <w:i/>
          <w:sz w:val="22"/>
          <w:szCs w:val="22"/>
        </w:rPr>
        <w:tab/>
      </w:r>
      <w:r w:rsidRPr="00066609">
        <w:rPr>
          <w:bCs/>
          <w:i/>
          <w:sz w:val="22"/>
          <w:szCs w:val="22"/>
        </w:rPr>
        <w:br/>
      </w:r>
      <w:r w:rsidRPr="00066609">
        <w:rPr>
          <w:bCs/>
          <w:i/>
          <w:sz w:val="22"/>
          <w:szCs w:val="22"/>
        </w:rPr>
        <w:br/>
      </w:r>
      <w:bookmarkStart w:id="2" w:name="_Hlk77608743"/>
      <w:r w:rsidRPr="00066609">
        <w:rPr>
          <w:bCs/>
          <w:i/>
          <w:sz w:val="22"/>
          <w:szCs w:val="22"/>
        </w:rPr>
        <w:t>(1) w postaci elektronicznej opatrzonej kwalifikowanym podpisem elektronicznym przez wykonawcę lub w postaci elektronicznej opatrzonej przez wykonawcę podpisem zaufanym lub podpisem osobistym</w:t>
      </w:r>
      <w:r w:rsidRPr="00066609">
        <w:rPr>
          <w:bCs/>
          <w:i/>
          <w:sz w:val="22"/>
          <w:szCs w:val="22"/>
        </w:rPr>
        <w:tab/>
      </w:r>
      <w:r w:rsidRPr="00066609">
        <w:rPr>
          <w:bCs/>
          <w:i/>
          <w:sz w:val="22"/>
          <w:szCs w:val="22"/>
        </w:rPr>
        <w:br/>
      </w:r>
      <w:r w:rsidRPr="00066609">
        <w:rPr>
          <w:bCs/>
          <w:i/>
          <w:sz w:val="22"/>
          <w:szCs w:val="22"/>
        </w:rPr>
        <w:br/>
        <w:t xml:space="preserve">lub </w:t>
      </w:r>
      <w:r w:rsidRPr="00066609">
        <w:rPr>
          <w:bCs/>
          <w:i/>
          <w:sz w:val="22"/>
          <w:szCs w:val="22"/>
        </w:rPr>
        <w:tab/>
      </w:r>
      <w:r w:rsidRPr="00066609">
        <w:rPr>
          <w:bCs/>
          <w:i/>
          <w:sz w:val="22"/>
          <w:szCs w:val="22"/>
        </w:rPr>
        <w:br/>
      </w:r>
      <w:r w:rsidRPr="00066609">
        <w:rPr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2"/>
      <w:r w:rsidRPr="00066609">
        <w:rPr>
          <w:bCs/>
          <w:i/>
          <w:sz w:val="22"/>
          <w:szCs w:val="22"/>
        </w:rPr>
        <w:t xml:space="preserve">. </w:t>
      </w:r>
    </w:p>
    <w:p w14:paraId="5C9E9C23" w14:textId="77777777" w:rsidR="006E3EDA" w:rsidRPr="00066609" w:rsidRDefault="006E3EDA" w:rsidP="006E3EDA">
      <w:pPr>
        <w:spacing w:before="120" w:after="120"/>
        <w:rPr>
          <w:bCs/>
          <w:sz w:val="21"/>
          <w:szCs w:val="21"/>
        </w:rPr>
      </w:pPr>
    </w:p>
    <w:p w14:paraId="4BD8C980" w14:textId="77777777" w:rsidR="006E3EDA" w:rsidRPr="00066609" w:rsidRDefault="006E3EDA" w:rsidP="006E3EDA">
      <w:pPr>
        <w:spacing w:before="120" w:after="120"/>
        <w:rPr>
          <w:bCs/>
          <w:i/>
          <w:sz w:val="21"/>
          <w:szCs w:val="21"/>
        </w:rPr>
      </w:pPr>
    </w:p>
    <w:p w14:paraId="56B704B9" w14:textId="77777777" w:rsidR="006E3EDA" w:rsidRPr="00066609" w:rsidRDefault="006E3EDA" w:rsidP="006E3EDA">
      <w:pPr>
        <w:spacing w:before="120" w:after="120"/>
        <w:jc w:val="both"/>
        <w:rPr>
          <w:bCs/>
          <w:i/>
          <w:sz w:val="21"/>
          <w:szCs w:val="21"/>
        </w:rPr>
      </w:pPr>
      <w:r w:rsidRPr="00066609">
        <w:rPr>
          <w:bCs/>
          <w:i/>
          <w:sz w:val="21"/>
          <w:szCs w:val="21"/>
        </w:rPr>
        <w:t>W przypadku, gdy dokument dotyczy podmiotu udostępniającego zasoby, to może być przekazany:</w:t>
      </w:r>
      <w:r w:rsidRPr="00066609">
        <w:rPr>
          <w:bCs/>
          <w:i/>
          <w:sz w:val="21"/>
          <w:szCs w:val="21"/>
        </w:rPr>
        <w:br/>
      </w:r>
      <w:r w:rsidRPr="00066609">
        <w:rPr>
          <w:bCs/>
          <w:i/>
          <w:sz w:val="21"/>
          <w:szCs w:val="21"/>
        </w:rPr>
        <w:br/>
        <w:t>(1) w postaci elektronicznej opatrzonej kwalifikowanym podpisem elektronicznym przez podmiot udostępniający zasoby</w:t>
      </w:r>
      <w:r w:rsidRPr="00066609">
        <w:rPr>
          <w:bCs/>
          <w:i/>
          <w:sz w:val="22"/>
          <w:szCs w:val="22"/>
        </w:rPr>
        <w:t xml:space="preserve"> </w:t>
      </w:r>
      <w:r w:rsidRPr="00066609">
        <w:rPr>
          <w:bCs/>
          <w:i/>
          <w:sz w:val="21"/>
          <w:szCs w:val="21"/>
        </w:rPr>
        <w:t xml:space="preserve">lub w postaci elektronicznej opatrzonej przez podmiot udostępniający zasoby podpisem zaufanym lub podpisem osobistym </w:t>
      </w:r>
      <w:r w:rsidRPr="00066609">
        <w:rPr>
          <w:bCs/>
          <w:i/>
          <w:sz w:val="21"/>
          <w:szCs w:val="21"/>
        </w:rPr>
        <w:tab/>
      </w:r>
      <w:r w:rsidRPr="00066609">
        <w:rPr>
          <w:bCs/>
          <w:i/>
          <w:sz w:val="21"/>
          <w:szCs w:val="21"/>
        </w:rPr>
        <w:br/>
      </w:r>
      <w:r w:rsidRPr="00066609">
        <w:rPr>
          <w:bCs/>
          <w:i/>
          <w:sz w:val="21"/>
          <w:szCs w:val="21"/>
        </w:rPr>
        <w:br/>
        <w:t xml:space="preserve">lub </w:t>
      </w:r>
      <w:r w:rsidRPr="00066609">
        <w:rPr>
          <w:bCs/>
          <w:i/>
          <w:sz w:val="21"/>
          <w:szCs w:val="21"/>
        </w:rPr>
        <w:tab/>
      </w:r>
      <w:r w:rsidRPr="00066609">
        <w:rPr>
          <w:bCs/>
          <w:i/>
          <w:sz w:val="21"/>
          <w:szCs w:val="21"/>
        </w:rPr>
        <w:br/>
      </w:r>
      <w:r w:rsidRPr="00066609">
        <w:rPr>
          <w:bCs/>
          <w:i/>
          <w:sz w:val="21"/>
          <w:szCs w:val="21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</w:t>
      </w:r>
      <w:r w:rsidRPr="00066609">
        <w:rPr>
          <w:bCs/>
          <w:i/>
          <w:sz w:val="22"/>
          <w:szCs w:val="22"/>
        </w:rPr>
        <w:t xml:space="preserve"> </w:t>
      </w:r>
      <w:r w:rsidRPr="00066609">
        <w:rPr>
          <w:bCs/>
          <w:i/>
          <w:sz w:val="21"/>
          <w:szCs w:val="21"/>
        </w:rPr>
        <w:t xml:space="preserve">podpisem zaufanym lub podpisem osobistym lub przez notariusza. </w:t>
      </w:r>
    </w:p>
    <w:p w14:paraId="7C0EFE95" w14:textId="77777777" w:rsidR="00EF22F5" w:rsidRPr="00066609" w:rsidRDefault="00EF22F5" w:rsidP="00D42A80">
      <w:pPr>
        <w:spacing w:before="120" w:after="120"/>
        <w:rPr>
          <w:bCs/>
          <w:sz w:val="21"/>
          <w:szCs w:val="21"/>
        </w:rPr>
      </w:pPr>
    </w:p>
    <w:sectPr w:rsidR="00EF22F5" w:rsidRPr="0006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302" w14:textId="77777777" w:rsidR="00E02E31" w:rsidRDefault="00E02E31">
      <w:r>
        <w:separator/>
      </w:r>
    </w:p>
  </w:endnote>
  <w:endnote w:type="continuationSeparator" w:id="0">
    <w:p w14:paraId="3B552597" w14:textId="77777777" w:rsidR="00E02E31" w:rsidRDefault="00E0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17716" w:rsidRPr="008177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B6A3" w14:textId="77777777" w:rsidR="00E02E31" w:rsidRDefault="00E02E31">
      <w:r>
        <w:separator/>
      </w:r>
    </w:p>
  </w:footnote>
  <w:footnote w:type="continuationSeparator" w:id="0">
    <w:p w14:paraId="1C38915C" w14:textId="77777777" w:rsidR="00E02E31" w:rsidRDefault="00E0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12688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114157">
    <w:abstractNumId w:val="3"/>
    <w:lvlOverride w:ilvl="0">
      <w:startOverride w:val="1"/>
    </w:lvlOverride>
  </w:num>
  <w:num w:numId="3" w16cid:durableId="1378166031">
    <w:abstractNumId w:val="2"/>
    <w:lvlOverride w:ilvl="0">
      <w:startOverride w:val="1"/>
    </w:lvlOverride>
  </w:num>
  <w:num w:numId="4" w16cid:durableId="10951732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82B"/>
    <w:rsid w:val="00053ED7"/>
    <w:rsid w:val="000549F2"/>
    <w:rsid w:val="00057230"/>
    <w:rsid w:val="00062F7C"/>
    <w:rsid w:val="0006322E"/>
    <w:rsid w:val="00063AA5"/>
    <w:rsid w:val="0006486E"/>
    <w:rsid w:val="0006514F"/>
    <w:rsid w:val="00066609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351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67D4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9D7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0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EB6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E33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841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6A34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0059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AF8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32DF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EE5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31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149C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93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94C3-70AA-4722-958E-20614C6E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Chiciak Karolina</cp:lastModifiedBy>
  <cp:revision>5</cp:revision>
  <cp:lastPrinted>2017-05-23T10:32:00Z</cp:lastPrinted>
  <dcterms:created xsi:type="dcterms:W3CDTF">2021-09-29T11:10:00Z</dcterms:created>
  <dcterms:modified xsi:type="dcterms:W3CDTF">2022-09-27T08:02:00Z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