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E613B0" w:rsidRDefault="00BD4711" w:rsidP="00E613B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9224E9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E613B0">
        <w:rPr>
          <w:rFonts w:ascii="Times New Roman" w:hAnsi="Times New Roman" w:cs="Times New Roman"/>
          <w:b/>
          <w:sz w:val="22"/>
          <w:szCs w:val="22"/>
        </w:rPr>
        <w:t xml:space="preserve">Przebudowa drogi powiatowej nr 3130W (Aleja Tysiąclecia) w Piastowie - etap I, </w:t>
      </w:r>
      <w:r w:rsidR="00E613B0" w:rsidRPr="00E613B0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="00F93DE1" w:rsidRPr="00E613B0">
        <w:rPr>
          <w:rFonts w:ascii="Times New Roman" w:eastAsia="Times New Roman" w:hAnsi="Times New Roman" w:cs="Times New Roman"/>
          <w:sz w:val="22"/>
          <w:szCs w:val="22"/>
          <w:lang w:eastAsia="pl-PL"/>
        </w:rPr>
        <w:t>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613B0" w:rsidRPr="00F93DE1" w:rsidRDefault="00E613B0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3B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3B0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E613B0">
      <w:rPr>
        <w:sz w:val="20"/>
        <w:szCs w:val="20"/>
        <w:lang w:val="pl-PL"/>
      </w:rPr>
      <w:t>3</w:t>
    </w:r>
    <w:r w:rsidR="00CD58A9">
      <w:rPr>
        <w:sz w:val="20"/>
        <w:szCs w:val="20"/>
        <w:lang w:val="pl-PL"/>
      </w:rPr>
      <w:t>1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E613B0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ZP.272.31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A4EB8"/>
    <w:rsid w:val="00BD4711"/>
    <w:rsid w:val="00CD58A9"/>
    <w:rsid w:val="00E613B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CBB6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F2E0D12E.dotm</Template>
  <TotalTime>25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28</cp:revision>
  <dcterms:created xsi:type="dcterms:W3CDTF">2021-02-05T10:17:00Z</dcterms:created>
  <dcterms:modified xsi:type="dcterms:W3CDTF">2021-09-13T16:00:00Z</dcterms:modified>
</cp:coreProperties>
</file>