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6E223B5" w14:textId="77777777" w:rsidR="009600CD" w:rsidRDefault="009600CD">
      <w:pPr>
        <w:pStyle w:val="Nagwek1"/>
        <w:jc w:val="right"/>
        <w:rPr>
          <w:rFonts w:asciiTheme="minorHAnsi" w:eastAsia="Calibri" w:hAnsiTheme="minorHAnsi" w:cs="Calibri"/>
          <w:b/>
          <w:sz w:val="22"/>
          <w:szCs w:val="22"/>
          <w:u w:val="single"/>
        </w:rPr>
      </w:pPr>
    </w:p>
    <w:p w14:paraId="7A6A9A02" w14:textId="5C2D09E9" w:rsidR="000A0564" w:rsidRPr="009600CD" w:rsidRDefault="00BA5FBF">
      <w:pPr>
        <w:pStyle w:val="Nagwek1"/>
        <w:jc w:val="right"/>
        <w:rPr>
          <w:rFonts w:asciiTheme="minorHAnsi" w:eastAsia="Calibri" w:hAnsiTheme="minorHAnsi" w:cs="Calibri"/>
          <w:b/>
          <w:sz w:val="24"/>
          <w:szCs w:val="22"/>
          <w:u w:val="single"/>
        </w:rPr>
      </w:pPr>
      <w:r w:rsidRPr="009600CD">
        <w:rPr>
          <w:rFonts w:asciiTheme="minorHAnsi" w:eastAsia="Calibri" w:hAnsiTheme="minorHAnsi" w:cs="Calibri"/>
          <w:b/>
          <w:sz w:val="24"/>
          <w:szCs w:val="22"/>
          <w:u w:val="single"/>
        </w:rPr>
        <w:t>Załącznik nr 2 do SWZ - Wzór Formularza ofertowego</w:t>
      </w:r>
    </w:p>
    <w:p w14:paraId="66A32BD2" w14:textId="77777777" w:rsidR="000A0564" w:rsidRPr="00D8278F" w:rsidRDefault="000A0564">
      <w:pPr>
        <w:tabs>
          <w:tab w:val="left" w:pos="0"/>
        </w:tabs>
        <w:jc w:val="both"/>
        <w:rPr>
          <w:rFonts w:asciiTheme="minorHAnsi" w:eastAsia="Calibri" w:hAnsiTheme="minorHAnsi" w:cs="Calibri"/>
          <w:b/>
          <w:sz w:val="22"/>
          <w:szCs w:val="22"/>
          <w:u w:val="single"/>
        </w:rPr>
      </w:pPr>
    </w:p>
    <w:p w14:paraId="1CD5031D" w14:textId="6C80BE74" w:rsidR="000A0564" w:rsidRDefault="000A05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eastAsia="Calibri" w:hAnsiTheme="minorHAnsi" w:cs="Calibri"/>
          <w:b/>
          <w:color w:val="00000A"/>
          <w:sz w:val="22"/>
          <w:szCs w:val="22"/>
        </w:rPr>
      </w:pPr>
    </w:p>
    <w:p w14:paraId="221750F8" w14:textId="77777777" w:rsidR="009600CD" w:rsidRPr="00D8278F" w:rsidRDefault="009600C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eastAsia="Calibri" w:hAnsiTheme="minorHAnsi" w:cs="Calibri"/>
          <w:b/>
          <w:color w:val="00000A"/>
          <w:sz w:val="22"/>
          <w:szCs w:val="22"/>
        </w:rPr>
      </w:pPr>
    </w:p>
    <w:p w14:paraId="32E5319F" w14:textId="77777777" w:rsidR="000A0564" w:rsidRPr="00D8278F" w:rsidRDefault="00BA5F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eastAsia="Calibri" w:hAnsiTheme="minorHAnsi" w:cs="Calibri"/>
          <w:b/>
          <w:color w:val="00000A"/>
          <w:sz w:val="28"/>
        </w:rPr>
      </w:pPr>
      <w:r w:rsidRPr="00D8278F">
        <w:rPr>
          <w:rFonts w:asciiTheme="minorHAnsi" w:eastAsia="Calibri" w:hAnsiTheme="minorHAnsi" w:cs="Calibri"/>
          <w:b/>
          <w:color w:val="00000A"/>
          <w:sz w:val="28"/>
        </w:rPr>
        <w:t>Formularz oferty (wzór)</w:t>
      </w:r>
    </w:p>
    <w:p w14:paraId="1DAD828C" w14:textId="77777777" w:rsidR="000A0564" w:rsidRPr="00D8278F" w:rsidRDefault="00BA5FBF">
      <w:pPr>
        <w:spacing w:after="160" w:line="276" w:lineRule="auto"/>
        <w:ind w:right="70"/>
        <w:jc w:val="both"/>
        <w:rPr>
          <w:rFonts w:asciiTheme="minorHAnsi" w:eastAsia="Calibri" w:hAnsiTheme="minorHAnsi" w:cs="Calibri"/>
          <w:b/>
          <w:color w:val="00000A"/>
          <w:sz w:val="22"/>
          <w:szCs w:val="22"/>
        </w:rPr>
      </w:pPr>
      <w:r w:rsidRPr="00D8278F">
        <w:rPr>
          <w:rFonts w:asciiTheme="minorHAnsi" w:eastAsia="Times New Roman" w:hAnsiTheme="minorHAnsi" w:cs="Times New Roman"/>
          <w:b/>
          <w:color w:val="FF0000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D8278F">
        <w:rPr>
          <w:rFonts w:asciiTheme="minorHAnsi" w:eastAsia="Times New Roman" w:hAnsiTheme="minorHAnsi" w:cs="Times New Roman"/>
          <w:b/>
          <w:color w:val="FF0000"/>
          <w:u w:val="single"/>
        </w:rPr>
        <w:t>w.w</w:t>
      </w:r>
      <w:proofErr w:type="spellEnd"/>
      <w:r w:rsidRPr="00D8278F">
        <w:rPr>
          <w:rFonts w:asciiTheme="minorHAnsi" w:eastAsia="Times New Roman" w:hAnsiTheme="minorHAnsi" w:cs="Times New Roman"/>
          <w:b/>
          <w:color w:val="FF0000"/>
          <w:u w:val="single"/>
        </w:rPr>
        <w:t>. podpisem może skutkować naruszeniem integralności podpisu, a w konsekwencji skutkować odrzuceniem oferty.</w:t>
      </w:r>
      <w:r w:rsidRPr="00D8278F">
        <w:rPr>
          <w:rFonts w:asciiTheme="minorHAnsi" w:eastAsia="Times New Roman" w:hAnsiTheme="minorHAnsi" w:cs="Times New Roman"/>
        </w:rPr>
        <w:tab/>
      </w:r>
    </w:p>
    <w:p w14:paraId="2475E9E9" w14:textId="77777777" w:rsidR="000A0564" w:rsidRPr="00D8278F" w:rsidRDefault="00577D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eastAsia="Calibri" w:hAnsiTheme="minorHAnsi" w:cs="Calibri"/>
          <w:b/>
          <w:color w:val="00000A"/>
          <w:szCs w:val="22"/>
        </w:rPr>
      </w:pPr>
      <w:r>
        <w:rPr>
          <w:rFonts w:asciiTheme="minorHAnsi" w:eastAsia="Calibri" w:hAnsiTheme="minorHAnsi" w:cs="Calibri"/>
          <w:b/>
          <w:color w:val="00000A"/>
          <w:szCs w:val="22"/>
        </w:rPr>
        <w:t>„</w:t>
      </w:r>
      <w:r w:rsidRPr="00577D05">
        <w:rPr>
          <w:rFonts w:asciiTheme="minorHAnsi" w:eastAsia="Calibri" w:hAnsiTheme="minorHAnsi" w:cs="Calibri"/>
          <w:b/>
          <w:color w:val="00000A"/>
          <w:szCs w:val="22"/>
        </w:rPr>
        <w:t>Zakup i dostawa analizatora immunochemicznego do badań krwi dla Zakładu Biochemii Instytutu Sportu – Państwowego Instytutu Badawczego</w:t>
      </w:r>
      <w:r w:rsidR="00BA5FBF" w:rsidRPr="00D8278F">
        <w:rPr>
          <w:rFonts w:asciiTheme="minorHAnsi" w:eastAsia="Calibri" w:hAnsiTheme="minorHAnsi" w:cs="Calibri"/>
          <w:b/>
          <w:color w:val="00000A"/>
          <w:szCs w:val="22"/>
        </w:rPr>
        <w:t xml:space="preserve">” </w:t>
      </w:r>
    </w:p>
    <w:p w14:paraId="5A9B5A32" w14:textId="77777777" w:rsidR="000A0564" w:rsidRPr="00D8278F" w:rsidRDefault="00BA5F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eastAsia="Calibri" w:hAnsiTheme="minorHAnsi" w:cs="Calibri"/>
          <w:b/>
          <w:color w:val="00000A"/>
          <w:szCs w:val="22"/>
        </w:rPr>
      </w:pPr>
      <w:r w:rsidRPr="00D8278F">
        <w:rPr>
          <w:rFonts w:asciiTheme="minorHAnsi" w:eastAsia="Calibri" w:hAnsiTheme="minorHAnsi" w:cs="Calibri"/>
          <w:b/>
          <w:color w:val="00000A"/>
          <w:szCs w:val="22"/>
        </w:rPr>
        <w:t>Znak sprawy: OOP.26.</w:t>
      </w:r>
      <w:r w:rsidR="00577D05">
        <w:rPr>
          <w:rFonts w:asciiTheme="minorHAnsi" w:eastAsia="Calibri" w:hAnsiTheme="minorHAnsi" w:cs="Calibri"/>
          <w:b/>
          <w:color w:val="00000A"/>
          <w:szCs w:val="22"/>
        </w:rPr>
        <w:t>2</w:t>
      </w:r>
      <w:r w:rsidRPr="00D8278F">
        <w:rPr>
          <w:rFonts w:asciiTheme="minorHAnsi" w:eastAsia="Calibri" w:hAnsiTheme="minorHAnsi" w:cs="Calibri"/>
          <w:b/>
          <w:color w:val="00000A"/>
          <w:szCs w:val="22"/>
        </w:rPr>
        <w:t>.2021.MC</w:t>
      </w:r>
    </w:p>
    <w:p w14:paraId="14E0261B" w14:textId="77777777" w:rsidR="000A0564" w:rsidRPr="00D8278F" w:rsidRDefault="000A0564">
      <w:pPr>
        <w:spacing w:after="60"/>
        <w:rPr>
          <w:rFonts w:asciiTheme="minorHAnsi" w:eastAsia="Calibri" w:hAnsiTheme="minorHAnsi" w:cs="Calibri"/>
          <w:sz w:val="22"/>
          <w:szCs w:val="22"/>
        </w:rPr>
      </w:pPr>
    </w:p>
    <w:p w14:paraId="76228989" w14:textId="77777777" w:rsidR="000A0564" w:rsidRPr="00D8278F" w:rsidRDefault="00BA5FBF" w:rsidP="00D24CDC">
      <w:pPr>
        <w:tabs>
          <w:tab w:val="left" w:pos="360"/>
        </w:tabs>
        <w:ind w:left="182" w:right="4" w:hanging="406"/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D8278F">
        <w:rPr>
          <w:rFonts w:asciiTheme="minorHAnsi" w:eastAsia="Calibri" w:hAnsiTheme="minorHAnsi" w:cs="Calibri"/>
          <w:b/>
          <w:smallCaps/>
          <w:sz w:val="22"/>
          <w:szCs w:val="22"/>
        </w:rPr>
        <w:t xml:space="preserve">I. Oferta złożona przez: </w:t>
      </w:r>
    </w:p>
    <w:p w14:paraId="260341A9" w14:textId="77777777" w:rsidR="000A0564" w:rsidRPr="00D8278F" w:rsidRDefault="000A0564">
      <w:pPr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65FAB1A8" w14:textId="77777777" w:rsidR="00CC1212" w:rsidRPr="00D8278F" w:rsidRDefault="00CC1212" w:rsidP="00CC1212">
      <w:pPr>
        <w:widowControl w:val="0"/>
        <w:rPr>
          <w:rFonts w:asciiTheme="minorHAnsi" w:eastAsia="Times New Roman" w:hAnsiTheme="minorHAnsi" w:cs="Times New Roman"/>
          <w:b/>
          <w:sz w:val="22"/>
        </w:rPr>
      </w:pPr>
      <w:r w:rsidRPr="00D8278F">
        <w:rPr>
          <w:rFonts w:asciiTheme="minorHAnsi" w:eastAsia="Times New Roman" w:hAnsiTheme="minorHAnsi" w:cs="Times New Roman"/>
          <w:b/>
          <w:sz w:val="22"/>
        </w:rPr>
        <w:t>DANE WYKONAWCY*:</w:t>
      </w:r>
    </w:p>
    <w:p w14:paraId="5D7E5BE3" w14:textId="77777777" w:rsidR="00CC1212" w:rsidRPr="00D8278F" w:rsidRDefault="00CC1212" w:rsidP="00CC1212">
      <w:pPr>
        <w:widowControl w:val="0"/>
        <w:rPr>
          <w:rFonts w:asciiTheme="minorHAnsi" w:eastAsia="Times New Roman" w:hAnsiTheme="minorHAnsi" w:cs="Times New Roman"/>
          <w:sz w:val="22"/>
        </w:rPr>
      </w:pPr>
      <w:r w:rsidRPr="00D8278F">
        <w:rPr>
          <w:rFonts w:asciiTheme="minorHAnsi" w:eastAsia="Times New Roman" w:hAnsiTheme="minorHAnsi" w:cs="Times New Roman"/>
          <w:b/>
          <w:sz w:val="22"/>
        </w:rPr>
        <w:t>Nazwa (firma) Wykonawcy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C1212" w:rsidRPr="00D8278F" w14:paraId="50DD9CA7" w14:textId="77777777" w:rsidTr="00345AA9">
        <w:trPr>
          <w:trHeight w:val="495"/>
        </w:trPr>
        <w:tc>
          <w:tcPr>
            <w:tcW w:w="9080" w:type="dxa"/>
          </w:tcPr>
          <w:p w14:paraId="5397F5D8" w14:textId="77777777" w:rsidR="00CC1212" w:rsidRPr="00D8278F" w:rsidRDefault="00CC1212" w:rsidP="00345AA9">
            <w:pPr>
              <w:rPr>
                <w:rFonts w:asciiTheme="minorHAnsi" w:hAnsiTheme="minorHAnsi"/>
                <w:sz w:val="20"/>
                <w:szCs w:val="22"/>
              </w:rPr>
            </w:pPr>
          </w:p>
          <w:p w14:paraId="07BF4C45" w14:textId="77777777" w:rsidR="00CC1212" w:rsidRPr="00D8278F" w:rsidRDefault="00CC1212" w:rsidP="00345AA9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</w:tbl>
    <w:p w14:paraId="60CF853D" w14:textId="77777777" w:rsidR="00CC1212" w:rsidRPr="00D8278F" w:rsidRDefault="00CC1212" w:rsidP="00CC1212">
      <w:pPr>
        <w:widowControl w:val="0"/>
        <w:rPr>
          <w:rFonts w:asciiTheme="minorHAnsi" w:eastAsia="Times New Roman" w:hAnsiTheme="minorHAnsi" w:cs="Times New Roman"/>
          <w:sz w:val="22"/>
        </w:rPr>
      </w:pPr>
      <w:r w:rsidRPr="00D8278F">
        <w:rPr>
          <w:rFonts w:asciiTheme="minorHAnsi" w:eastAsia="Times New Roman" w:hAnsiTheme="minorHAnsi" w:cs="Times New Roman"/>
          <w:b/>
          <w:sz w:val="22"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C1212" w:rsidRPr="00D8278F" w14:paraId="073C267A" w14:textId="77777777" w:rsidTr="00345AA9">
        <w:trPr>
          <w:trHeight w:val="495"/>
        </w:trPr>
        <w:tc>
          <w:tcPr>
            <w:tcW w:w="9080" w:type="dxa"/>
          </w:tcPr>
          <w:p w14:paraId="14375572" w14:textId="77777777" w:rsidR="00CC1212" w:rsidRPr="00D8278F" w:rsidRDefault="00CC1212" w:rsidP="00345AA9">
            <w:pPr>
              <w:rPr>
                <w:rFonts w:asciiTheme="minorHAnsi" w:hAnsiTheme="minorHAnsi"/>
                <w:sz w:val="20"/>
                <w:szCs w:val="22"/>
              </w:rPr>
            </w:pPr>
          </w:p>
          <w:p w14:paraId="29D5B98D" w14:textId="77777777" w:rsidR="00CC1212" w:rsidRPr="00D8278F" w:rsidRDefault="00CC1212" w:rsidP="00345AA9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</w:tbl>
    <w:p w14:paraId="299CB80A" w14:textId="77777777" w:rsidR="00CC1212" w:rsidRPr="00D8278F" w:rsidRDefault="00CC1212" w:rsidP="00CC1212">
      <w:pPr>
        <w:widowControl w:val="0"/>
        <w:rPr>
          <w:rFonts w:asciiTheme="minorHAnsi" w:eastAsia="Times New Roman" w:hAnsiTheme="minorHAnsi" w:cs="Times New Roman"/>
          <w:sz w:val="22"/>
        </w:rPr>
      </w:pPr>
      <w:r w:rsidRPr="00D8278F">
        <w:rPr>
          <w:rFonts w:asciiTheme="minorHAnsi" w:eastAsia="Times New Roman" w:hAnsiTheme="minorHAnsi" w:cs="Times New Roman"/>
          <w:b/>
          <w:sz w:val="22"/>
        </w:rPr>
        <w:t xml:space="preserve">Wpisany do rejestru przez/na podstawie/pod numerem </w:t>
      </w:r>
      <w:r w:rsidRPr="00D8278F">
        <w:rPr>
          <w:rFonts w:asciiTheme="minorHAnsi" w:eastAsia="Times New Roman" w:hAnsiTheme="minorHAnsi" w:cs="Times New Roman"/>
          <w:b/>
          <w:i/>
          <w:sz w:val="22"/>
        </w:rPr>
        <w:t>(jeżeli dotyczy)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C1212" w:rsidRPr="00D8278F" w14:paraId="79624C87" w14:textId="77777777" w:rsidTr="00345AA9">
        <w:trPr>
          <w:trHeight w:val="495"/>
        </w:trPr>
        <w:tc>
          <w:tcPr>
            <w:tcW w:w="9080" w:type="dxa"/>
          </w:tcPr>
          <w:p w14:paraId="7C4D276E" w14:textId="77777777" w:rsidR="00CC1212" w:rsidRPr="00D8278F" w:rsidRDefault="00CC1212" w:rsidP="00345AA9">
            <w:pPr>
              <w:rPr>
                <w:rFonts w:asciiTheme="minorHAnsi" w:hAnsiTheme="minorHAnsi"/>
                <w:sz w:val="20"/>
                <w:szCs w:val="22"/>
              </w:rPr>
            </w:pPr>
          </w:p>
          <w:p w14:paraId="36EE91F6" w14:textId="77777777" w:rsidR="00CC1212" w:rsidRPr="00D8278F" w:rsidRDefault="00CC1212" w:rsidP="00345AA9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</w:tbl>
    <w:p w14:paraId="4B1EBFCB" w14:textId="77777777" w:rsidR="00CC1212" w:rsidRPr="00D8278F" w:rsidRDefault="00CC1212" w:rsidP="00CC1212">
      <w:pPr>
        <w:widowControl w:val="0"/>
        <w:rPr>
          <w:rFonts w:asciiTheme="minorHAnsi" w:eastAsia="Times New Roman" w:hAnsiTheme="minorHAnsi" w:cs="Times New Roman"/>
          <w:sz w:val="22"/>
        </w:rPr>
      </w:pPr>
      <w:r w:rsidRPr="00D8278F">
        <w:rPr>
          <w:rFonts w:asciiTheme="minorHAnsi" w:eastAsia="Times New Roman" w:hAnsiTheme="minorHAnsi" w:cs="Times New Roman"/>
          <w:b/>
          <w:sz w:val="22"/>
        </w:rPr>
        <w:t>Telefon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C1212" w:rsidRPr="00D8278F" w14:paraId="171C6C4C" w14:textId="77777777" w:rsidTr="00345AA9">
        <w:trPr>
          <w:trHeight w:val="495"/>
        </w:trPr>
        <w:tc>
          <w:tcPr>
            <w:tcW w:w="9080" w:type="dxa"/>
          </w:tcPr>
          <w:p w14:paraId="75B0A62F" w14:textId="77777777" w:rsidR="00577D05" w:rsidRPr="00D8278F" w:rsidRDefault="00577D05" w:rsidP="00345AA9">
            <w:pPr>
              <w:rPr>
                <w:rFonts w:asciiTheme="minorHAnsi" w:hAnsiTheme="minorHAnsi"/>
                <w:sz w:val="20"/>
                <w:szCs w:val="22"/>
              </w:rPr>
            </w:pPr>
          </w:p>
          <w:p w14:paraId="14E4584E" w14:textId="77777777" w:rsidR="00CC1212" w:rsidRPr="00D8278F" w:rsidRDefault="00CC1212" w:rsidP="00345AA9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</w:tbl>
    <w:p w14:paraId="38736FC9" w14:textId="77777777" w:rsidR="00CC1212" w:rsidRPr="00D8278F" w:rsidRDefault="00CC1212" w:rsidP="00CC1212">
      <w:pPr>
        <w:widowControl w:val="0"/>
        <w:rPr>
          <w:rFonts w:asciiTheme="minorHAnsi" w:eastAsia="Times New Roman" w:hAnsiTheme="minorHAnsi" w:cs="Times New Roman"/>
          <w:sz w:val="22"/>
        </w:rPr>
      </w:pPr>
      <w:r w:rsidRPr="00D8278F">
        <w:rPr>
          <w:rFonts w:asciiTheme="minorHAnsi" w:eastAsia="Times New Roman" w:hAnsiTheme="minorHAnsi" w:cs="Times New Roman"/>
          <w:b/>
          <w:sz w:val="22"/>
        </w:rPr>
        <w:t>Adres e-mail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C1212" w:rsidRPr="00D8278F" w14:paraId="7BA508B0" w14:textId="77777777" w:rsidTr="00345AA9">
        <w:trPr>
          <w:trHeight w:val="495"/>
        </w:trPr>
        <w:tc>
          <w:tcPr>
            <w:tcW w:w="9080" w:type="dxa"/>
          </w:tcPr>
          <w:p w14:paraId="3F943322" w14:textId="77777777" w:rsidR="00CC1212" w:rsidRPr="00D8278F" w:rsidRDefault="00CC1212" w:rsidP="00345AA9">
            <w:pPr>
              <w:rPr>
                <w:rFonts w:asciiTheme="minorHAnsi" w:hAnsiTheme="minorHAnsi"/>
                <w:sz w:val="20"/>
                <w:szCs w:val="22"/>
              </w:rPr>
            </w:pPr>
          </w:p>
          <w:p w14:paraId="337A7346" w14:textId="77777777" w:rsidR="00CC1212" w:rsidRPr="00D8278F" w:rsidRDefault="00CC1212" w:rsidP="00345AA9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</w:tbl>
    <w:p w14:paraId="054B33FD" w14:textId="77777777" w:rsidR="00CC1212" w:rsidRDefault="00577D05">
      <w:pPr>
        <w:jc w:val="both"/>
        <w:rPr>
          <w:rFonts w:asciiTheme="minorHAnsi" w:eastAsia="Times New Roman" w:hAnsiTheme="minorHAnsi" w:cs="Times New Roman"/>
          <w:b/>
          <w:sz w:val="22"/>
        </w:rPr>
      </w:pPr>
      <w:r w:rsidRPr="00577D05">
        <w:rPr>
          <w:rFonts w:asciiTheme="minorHAnsi" w:eastAsia="Times New Roman" w:hAnsiTheme="minorHAnsi" w:cs="Times New Roman"/>
          <w:b/>
          <w:sz w:val="22"/>
        </w:rPr>
        <w:t>NIP</w:t>
      </w:r>
      <w:r>
        <w:rPr>
          <w:rFonts w:asciiTheme="minorHAnsi" w:eastAsia="Times New Roman" w:hAnsiTheme="minorHAnsi" w:cs="Times New Roman"/>
          <w:b/>
          <w:sz w:val="22"/>
        </w:rPr>
        <w:t xml:space="preserve"> nr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7"/>
      </w:tblGrid>
      <w:tr w:rsidR="00577D05" w14:paraId="4C0A518A" w14:textId="77777777" w:rsidTr="00577D05">
        <w:tc>
          <w:tcPr>
            <w:tcW w:w="9067" w:type="dxa"/>
          </w:tcPr>
          <w:p w14:paraId="311621B1" w14:textId="77777777" w:rsidR="00577D05" w:rsidRDefault="00577D05">
            <w:pPr>
              <w:jc w:val="both"/>
              <w:rPr>
                <w:rFonts w:eastAsia="Times New Roman" w:cs="Times New Roman"/>
                <w:b/>
              </w:rPr>
            </w:pPr>
          </w:p>
          <w:p w14:paraId="3917404B" w14:textId="77777777" w:rsidR="00577D05" w:rsidRDefault="00577D05">
            <w:pPr>
              <w:jc w:val="both"/>
              <w:rPr>
                <w:rFonts w:eastAsia="Times New Roman" w:cs="Times New Roman"/>
                <w:b/>
              </w:rPr>
            </w:pPr>
          </w:p>
        </w:tc>
      </w:tr>
    </w:tbl>
    <w:p w14:paraId="42E7023C" w14:textId="77777777" w:rsidR="00CC1212" w:rsidRDefault="00577D05" w:rsidP="00577D05">
      <w:pPr>
        <w:spacing w:before="120"/>
        <w:jc w:val="both"/>
        <w:rPr>
          <w:rFonts w:asciiTheme="minorHAnsi" w:eastAsia="Times New Roman" w:hAnsiTheme="minorHAnsi" w:cs="Times New Roman"/>
          <w:b/>
          <w:sz w:val="22"/>
        </w:rPr>
      </w:pPr>
      <w:r w:rsidRPr="00577D05">
        <w:rPr>
          <w:rFonts w:asciiTheme="minorHAnsi" w:eastAsia="Times New Roman" w:hAnsiTheme="minorHAnsi" w:cs="Times New Roman"/>
          <w:b/>
          <w:sz w:val="22"/>
        </w:rPr>
        <w:t>REGON nr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48"/>
      </w:tblGrid>
      <w:tr w:rsidR="00577D05" w14:paraId="7111005A" w14:textId="77777777" w:rsidTr="00577D05">
        <w:tc>
          <w:tcPr>
            <w:tcW w:w="9248" w:type="dxa"/>
          </w:tcPr>
          <w:p w14:paraId="334D8F3D" w14:textId="77777777" w:rsidR="00577D05" w:rsidRDefault="00577D05">
            <w:pPr>
              <w:jc w:val="both"/>
              <w:rPr>
                <w:rFonts w:eastAsia="Times New Roman" w:cs="Times New Roman"/>
                <w:b/>
              </w:rPr>
            </w:pPr>
          </w:p>
          <w:p w14:paraId="417CF006" w14:textId="77777777" w:rsidR="00577D05" w:rsidRDefault="00577D05">
            <w:pPr>
              <w:jc w:val="both"/>
              <w:rPr>
                <w:rFonts w:eastAsia="Times New Roman" w:cs="Times New Roman"/>
                <w:b/>
              </w:rPr>
            </w:pPr>
          </w:p>
        </w:tc>
      </w:tr>
    </w:tbl>
    <w:p w14:paraId="3447654C" w14:textId="77777777" w:rsidR="00577D05" w:rsidRDefault="00577D05">
      <w:pPr>
        <w:jc w:val="both"/>
        <w:rPr>
          <w:rFonts w:asciiTheme="minorHAnsi" w:eastAsia="Times New Roman" w:hAnsiTheme="minorHAnsi" w:cs="Times New Roman"/>
          <w:b/>
          <w:sz w:val="22"/>
        </w:rPr>
      </w:pPr>
    </w:p>
    <w:p w14:paraId="3205DDF7" w14:textId="77777777" w:rsidR="00577D05" w:rsidRPr="00577D05" w:rsidRDefault="00577D05">
      <w:pPr>
        <w:jc w:val="both"/>
        <w:rPr>
          <w:rFonts w:asciiTheme="minorHAnsi" w:eastAsia="Times New Roman" w:hAnsiTheme="minorHAnsi" w:cs="Times New Roman"/>
          <w:b/>
          <w:sz w:val="22"/>
        </w:rPr>
      </w:pPr>
    </w:p>
    <w:p w14:paraId="26211FE7" w14:textId="77777777" w:rsidR="000A0564" w:rsidRPr="00D8278F" w:rsidRDefault="00BA5FBF" w:rsidP="00D24CDC">
      <w:pPr>
        <w:tabs>
          <w:tab w:val="left" w:pos="360"/>
        </w:tabs>
        <w:ind w:left="196" w:right="4" w:hanging="420"/>
        <w:rPr>
          <w:rFonts w:asciiTheme="minorHAnsi" w:eastAsia="Calibri" w:hAnsiTheme="minorHAnsi" w:cs="Calibri"/>
          <w:b/>
          <w:sz w:val="22"/>
          <w:szCs w:val="22"/>
        </w:rPr>
      </w:pPr>
      <w:r w:rsidRPr="00D8278F">
        <w:rPr>
          <w:rFonts w:asciiTheme="minorHAnsi" w:eastAsia="Calibri" w:hAnsiTheme="minorHAnsi" w:cs="Calibri"/>
          <w:b/>
          <w:smallCaps/>
          <w:sz w:val="22"/>
          <w:szCs w:val="22"/>
        </w:rPr>
        <w:t>II.</w:t>
      </w:r>
      <w:r w:rsidRPr="00D8278F">
        <w:rPr>
          <w:rFonts w:asciiTheme="minorHAnsi" w:eastAsia="Calibri" w:hAnsiTheme="minorHAnsi" w:cs="Calibri"/>
          <w:b/>
          <w:smallCaps/>
          <w:sz w:val="22"/>
          <w:szCs w:val="22"/>
        </w:rPr>
        <w:tab/>
        <w:t>Osoba do kontaktu</w:t>
      </w:r>
    </w:p>
    <w:tbl>
      <w:tblPr>
        <w:tblStyle w:val="a1"/>
        <w:tblW w:w="9356" w:type="dxa"/>
        <w:tblInd w:w="109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3398"/>
        <w:gridCol w:w="5958"/>
      </w:tblGrid>
      <w:tr w:rsidR="000A0564" w:rsidRPr="00D8278F" w14:paraId="77C32A67" w14:textId="77777777">
        <w:tc>
          <w:tcPr>
            <w:tcW w:w="3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0" w:type="dxa"/>
            </w:tcMar>
          </w:tcPr>
          <w:p w14:paraId="5FD1AC38" w14:textId="77777777" w:rsidR="000A0564" w:rsidRPr="00D8278F" w:rsidRDefault="00BA5FBF">
            <w:pPr>
              <w:spacing w:after="120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5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09C8CF3E" w14:textId="77777777" w:rsidR="000A0564" w:rsidRPr="00D8278F" w:rsidRDefault="000A0564">
            <w:pPr>
              <w:spacing w:after="120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0A0564" w:rsidRPr="00D8278F" w14:paraId="6C0F5E7F" w14:textId="77777777">
        <w:tc>
          <w:tcPr>
            <w:tcW w:w="3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0" w:type="dxa"/>
            </w:tcMar>
          </w:tcPr>
          <w:p w14:paraId="153EAA0E" w14:textId="77777777" w:rsidR="000A0564" w:rsidRPr="00D8278F" w:rsidRDefault="00BA5FBF">
            <w:pPr>
              <w:spacing w:after="120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Adres</w:t>
            </w:r>
          </w:p>
        </w:tc>
        <w:tc>
          <w:tcPr>
            <w:tcW w:w="5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200E9FA6" w14:textId="77777777" w:rsidR="000A0564" w:rsidRPr="00D8278F" w:rsidRDefault="000A0564">
            <w:pPr>
              <w:spacing w:after="120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0A0564" w:rsidRPr="00D8278F" w14:paraId="28D55244" w14:textId="77777777">
        <w:tc>
          <w:tcPr>
            <w:tcW w:w="3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0" w:type="dxa"/>
            </w:tcMar>
          </w:tcPr>
          <w:p w14:paraId="24A91B02" w14:textId="77777777" w:rsidR="000A0564" w:rsidRPr="00D8278F" w:rsidRDefault="00BA5FBF">
            <w:pPr>
              <w:spacing w:after="120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Telefon</w:t>
            </w:r>
          </w:p>
        </w:tc>
        <w:tc>
          <w:tcPr>
            <w:tcW w:w="5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067DF2B9" w14:textId="77777777" w:rsidR="000A0564" w:rsidRPr="00D8278F" w:rsidRDefault="000A0564">
            <w:pPr>
              <w:spacing w:after="120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0A0564" w:rsidRPr="00D8278F" w14:paraId="31B7290E" w14:textId="77777777">
        <w:tc>
          <w:tcPr>
            <w:tcW w:w="3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0" w:type="dxa"/>
            </w:tcMar>
          </w:tcPr>
          <w:p w14:paraId="1AC1B0E1" w14:textId="77777777" w:rsidR="000A0564" w:rsidRPr="00D8278F" w:rsidRDefault="00BA5FBF">
            <w:pPr>
              <w:spacing w:after="120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E-Mail (</w:t>
            </w:r>
            <w:r w:rsidRPr="00D8278F">
              <w:rPr>
                <w:rFonts w:asciiTheme="minorHAnsi" w:eastAsia="Calibri" w:hAnsiTheme="minorHAnsi" w:cs="Calibri"/>
                <w:i/>
                <w:sz w:val="22"/>
                <w:szCs w:val="22"/>
              </w:rPr>
              <w:t>na który Zamawiający ma przesyłać korespondencję)</w:t>
            </w:r>
          </w:p>
        </w:tc>
        <w:tc>
          <w:tcPr>
            <w:tcW w:w="5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13AB67BB" w14:textId="77777777" w:rsidR="000A0564" w:rsidRPr="00D8278F" w:rsidRDefault="000A0564">
            <w:pPr>
              <w:spacing w:after="120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0A0564" w:rsidRPr="00D8278F" w14:paraId="1E39663A" w14:textId="77777777">
        <w:tc>
          <w:tcPr>
            <w:tcW w:w="3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0" w:type="dxa"/>
            </w:tcMar>
          </w:tcPr>
          <w:p w14:paraId="5AAED9CC" w14:textId="77777777" w:rsidR="000A0564" w:rsidRPr="00D8278F" w:rsidRDefault="00BA5FBF">
            <w:pPr>
              <w:spacing w:after="120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lastRenderedPageBreak/>
              <w:t xml:space="preserve">Nr rachunku bankowego, na który należy zwrócić wadium </w:t>
            </w:r>
            <w:r w:rsidRPr="00D8278F">
              <w:rPr>
                <w:rFonts w:asciiTheme="minorHAnsi" w:eastAsia="Calibri" w:hAnsiTheme="minorHAnsi" w:cs="Calibri"/>
                <w:i/>
                <w:sz w:val="22"/>
                <w:szCs w:val="22"/>
              </w:rPr>
              <w:t>(o ile dotyczy)</w:t>
            </w:r>
          </w:p>
        </w:tc>
        <w:tc>
          <w:tcPr>
            <w:tcW w:w="5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00E64D8A" w14:textId="77777777" w:rsidR="000A0564" w:rsidRPr="00D8278F" w:rsidRDefault="000A0564">
            <w:pPr>
              <w:spacing w:after="120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</w:tbl>
    <w:p w14:paraId="1B13704D" w14:textId="77777777" w:rsidR="000A0564" w:rsidRPr="00D8278F" w:rsidRDefault="000A0564">
      <w:pPr>
        <w:tabs>
          <w:tab w:val="left" w:pos="360"/>
        </w:tabs>
        <w:ind w:right="4"/>
        <w:rPr>
          <w:rFonts w:asciiTheme="minorHAnsi" w:eastAsia="Calibri" w:hAnsiTheme="minorHAnsi" w:cs="Calibri"/>
          <w:b/>
          <w:smallCaps/>
          <w:sz w:val="22"/>
          <w:szCs w:val="22"/>
        </w:rPr>
      </w:pPr>
    </w:p>
    <w:p w14:paraId="53C805E9" w14:textId="77777777" w:rsidR="000A0564" w:rsidRPr="00D8278F" w:rsidRDefault="00BA5FBF">
      <w:pPr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Ubiegając się o udzielenie zamówienia publicznego na: </w:t>
      </w:r>
      <w:r w:rsidR="00577D05">
        <w:rPr>
          <w:rFonts w:asciiTheme="minorHAnsi" w:eastAsia="Calibri" w:hAnsiTheme="minorHAnsi" w:cs="Calibri"/>
          <w:b/>
          <w:sz w:val="22"/>
          <w:szCs w:val="22"/>
        </w:rPr>
        <w:t>„</w:t>
      </w:r>
      <w:r w:rsidR="00577D05" w:rsidRPr="00577D05">
        <w:rPr>
          <w:rFonts w:asciiTheme="minorHAnsi" w:eastAsia="Calibri" w:hAnsiTheme="minorHAnsi" w:cs="Calibri"/>
          <w:b/>
          <w:sz w:val="22"/>
          <w:szCs w:val="22"/>
        </w:rPr>
        <w:t>Zakup i dostaw</w:t>
      </w:r>
      <w:r w:rsidR="00577D05">
        <w:rPr>
          <w:rFonts w:asciiTheme="minorHAnsi" w:eastAsia="Calibri" w:hAnsiTheme="minorHAnsi" w:cs="Calibri"/>
          <w:b/>
          <w:sz w:val="22"/>
          <w:szCs w:val="22"/>
        </w:rPr>
        <w:t>ę</w:t>
      </w:r>
      <w:r w:rsidR="00577D05" w:rsidRPr="00577D05">
        <w:rPr>
          <w:rFonts w:asciiTheme="minorHAnsi" w:eastAsia="Calibri" w:hAnsiTheme="minorHAnsi" w:cs="Calibri"/>
          <w:b/>
          <w:sz w:val="22"/>
          <w:szCs w:val="22"/>
        </w:rPr>
        <w:t xml:space="preserve"> analizatora immunochemicznego do badań krwi dla Zakładu Biochemii Instytutu Sportu – Państwowego Instytutu Badawczego</w:t>
      </w:r>
      <w:r w:rsidRPr="00D8278F">
        <w:rPr>
          <w:rFonts w:asciiTheme="minorHAnsi" w:eastAsia="Calibri" w:hAnsiTheme="minorHAnsi" w:cs="Calibri"/>
          <w:b/>
          <w:sz w:val="22"/>
          <w:szCs w:val="22"/>
        </w:rPr>
        <w:t>”</w:t>
      </w:r>
      <w:r w:rsidR="00CC1212" w:rsidRPr="00D8278F">
        <w:rPr>
          <w:rFonts w:asciiTheme="minorHAnsi" w:eastAsia="Calibri" w:hAnsiTheme="minorHAnsi" w:cs="Calibri"/>
          <w:b/>
          <w:sz w:val="22"/>
          <w:szCs w:val="22"/>
        </w:rPr>
        <w:t xml:space="preserve"> </w:t>
      </w:r>
      <w:r w:rsidR="00577D05">
        <w:rPr>
          <w:rFonts w:asciiTheme="minorHAnsi" w:eastAsia="Calibri" w:hAnsiTheme="minorHAnsi" w:cs="Calibri"/>
          <w:b/>
          <w:sz w:val="22"/>
          <w:szCs w:val="22"/>
        </w:rPr>
        <w:br/>
      </w:r>
      <w:r w:rsidR="00CC1212" w:rsidRPr="00D8278F">
        <w:rPr>
          <w:rFonts w:asciiTheme="minorHAnsi" w:eastAsia="Calibri" w:hAnsiTheme="minorHAnsi" w:cs="Calibri"/>
          <w:b/>
          <w:sz w:val="22"/>
          <w:szCs w:val="22"/>
        </w:rPr>
        <w:t>- n</w:t>
      </w:r>
      <w:r w:rsidRPr="00D8278F">
        <w:rPr>
          <w:rFonts w:asciiTheme="minorHAnsi" w:eastAsia="Calibri" w:hAnsiTheme="minorHAnsi" w:cs="Calibri"/>
          <w:b/>
          <w:sz w:val="22"/>
          <w:szCs w:val="22"/>
        </w:rPr>
        <w:t>r postępowania OOP.26.</w:t>
      </w:r>
      <w:r w:rsidR="00577D05">
        <w:rPr>
          <w:rFonts w:asciiTheme="minorHAnsi" w:eastAsia="Calibri" w:hAnsiTheme="minorHAnsi" w:cs="Calibri"/>
          <w:b/>
          <w:sz w:val="22"/>
          <w:szCs w:val="22"/>
        </w:rPr>
        <w:t>2</w:t>
      </w:r>
      <w:r w:rsidRPr="00D8278F">
        <w:rPr>
          <w:rFonts w:asciiTheme="minorHAnsi" w:eastAsia="Calibri" w:hAnsiTheme="minorHAnsi" w:cs="Calibri"/>
          <w:b/>
          <w:sz w:val="22"/>
          <w:szCs w:val="22"/>
        </w:rPr>
        <w:t>.2021.MC</w:t>
      </w:r>
      <w:r w:rsidR="00577D05">
        <w:rPr>
          <w:rFonts w:asciiTheme="minorHAnsi" w:eastAsia="Calibri" w:hAnsiTheme="minorHAnsi" w:cs="Calibri"/>
          <w:b/>
          <w:sz w:val="22"/>
          <w:szCs w:val="22"/>
        </w:rPr>
        <w:t>:</w:t>
      </w:r>
    </w:p>
    <w:p w14:paraId="3B97AC3A" w14:textId="77777777" w:rsidR="000A0564" w:rsidRPr="00577D05" w:rsidRDefault="000A0564">
      <w:pPr>
        <w:rPr>
          <w:rFonts w:asciiTheme="minorHAnsi" w:eastAsia="Calibri" w:hAnsiTheme="minorHAnsi" w:cs="Calibri"/>
          <w:b/>
          <w:sz w:val="22"/>
          <w:szCs w:val="22"/>
        </w:rPr>
      </w:pPr>
    </w:p>
    <w:p w14:paraId="44B6F081" w14:textId="77777777" w:rsidR="000A0564" w:rsidRPr="00D8278F" w:rsidRDefault="00BA5FBF" w:rsidP="002028C6">
      <w:pPr>
        <w:numPr>
          <w:ilvl w:val="2"/>
          <w:numId w:val="53"/>
        </w:numPr>
        <w:pBdr>
          <w:top w:val="nil"/>
          <w:left w:val="nil"/>
          <w:bottom w:val="nil"/>
          <w:right w:val="nil"/>
          <w:between w:val="nil"/>
        </w:pBdr>
        <w:tabs>
          <w:tab w:val="left" w:pos="236"/>
          <w:tab w:val="left" w:pos="279"/>
          <w:tab w:val="left" w:pos="709"/>
        </w:tabs>
        <w:ind w:left="182" w:hanging="462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b/>
          <w:sz w:val="22"/>
          <w:szCs w:val="22"/>
        </w:rPr>
        <w:t xml:space="preserve">SKŁADAMY OFERTĘ </w:t>
      </w:r>
      <w:r w:rsidRPr="00D8278F">
        <w:rPr>
          <w:rFonts w:asciiTheme="minorHAnsi" w:eastAsia="Calibri" w:hAnsiTheme="minorHAnsi" w:cs="Calibri"/>
          <w:sz w:val="22"/>
          <w:szCs w:val="22"/>
        </w:rPr>
        <w:t>na realizację przedmiotu zamówienia w zakresie określonym w Specyfikacji Warunków Zamówienia, na następujących warunkach:</w:t>
      </w:r>
      <w:r w:rsidR="00CC1212" w:rsidRPr="00D8278F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D8278F">
        <w:rPr>
          <w:rFonts w:asciiTheme="minorHAnsi" w:eastAsia="Calibri" w:hAnsiTheme="minorHAnsi" w:cs="Calibri"/>
          <w:sz w:val="22"/>
          <w:szCs w:val="22"/>
        </w:rPr>
        <w:t>podatek od towarów i usług VAT wg stawki (%):</w:t>
      </w:r>
    </w:p>
    <w:tbl>
      <w:tblPr>
        <w:tblStyle w:val="a2"/>
        <w:tblW w:w="19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75"/>
      </w:tblGrid>
      <w:tr w:rsidR="000A0564" w:rsidRPr="00D8278F" w14:paraId="523C5182" w14:textId="77777777" w:rsidTr="005A0D6E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570FC" w14:textId="77777777" w:rsidR="000A0564" w:rsidRPr="00D8278F" w:rsidRDefault="000A0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</w:tbl>
    <w:p w14:paraId="6F0FB985" w14:textId="77777777" w:rsidR="000A0564" w:rsidRPr="00D8278F" w:rsidRDefault="000A056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494D2697" w14:textId="77777777" w:rsidR="000A0564" w:rsidRPr="00D8278F" w:rsidRDefault="00BA5FB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tj. łączna cena </w:t>
      </w:r>
      <w:r w:rsidRPr="00D8278F">
        <w:rPr>
          <w:rFonts w:asciiTheme="minorHAnsi" w:eastAsia="Calibri" w:hAnsiTheme="minorHAnsi" w:cs="Calibri"/>
          <w:b/>
          <w:sz w:val="22"/>
          <w:szCs w:val="22"/>
        </w:rPr>
        <w:t>brutto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 wynosi (PLN)</w:t>
      </w:r>
      <w:r w:rsidRPr="00D8278F">
        <w:rPr>
          <w:rFonts w:asciiTheme="minorHAnsi" w:eastAsia="Calibri" w:hAnsiTheme="minorHAnsi" w:cs="Calibri"/>
          <w:b/>
          <w:color w:val="FF0000"/>
          <w:sz w:val="22"/>
          <w:szCs w:val="22"/>
        </w:rPr>
        <w:t>*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: </w:t>
      </w:r>
    </w:p>
    <w:tbl>
      <w:tblPr>
        <w:tblStyle w:val="a3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0A0564" w:rsidRPr="00D8278F" w14:paraId="192096D2" w14:textId="77777777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E51B0" w14:textId="77777777" w:rsidR="000A0564" w:rsidRPr="00D8278F" w:rsidRDefault="000A0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</w:tr>
    </w:tbl>
    <w:p w14:paraId="1246AD84" w14:textId="77777777" w:rsidR="000A0564" w:rsidRDefault="000A056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3C7B4F69" w14:textId="77777777" w:rsidR="0058346F" w:rsidRDefault="0058346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61A23A4C" w14:textId="77777777" w:rsidR="00577D05" w:rsidRPr="00577D05" w:rsidRDefault="00577D05" w:rsidP="00577D05">
      <w:pPr>
        <w:tabs>
          <w:tab w:val="left" w:pos="300"/>
        </w:tabs>
        <w:rPr>
          <w:rFonts w:asciiTheme="minorHAnsi" w:eastAsia="Times New Roman" w:hAnsiTheme="minorHAnsi" w:cs="Times New Roman"/>
          <w:b/>
          <w:sz w:val="22"/>
        </w:rPr>
      </w:pPr>
      <w:r w:rsidRPr="00577D05">
        <w:rPr>
          <w:rFonts w:asciiTheme="minorHAnsi" w:eastAsia="Times New Roman" w:hAnsiTheme="minorHAnsi" w:cs="Times New Roman"/>
          <w:b/>
          <w:sz w:val="22"/>
        </w:rPr>
        <w:t>Oferujemy realizację całości przedmiotu zamówienia, zgodnie z zapisami w SWZ</w:t>
      </w:r>
      <w:r w:rsidR="0058346F">
        <w:rPr>
          <w:rFonts w:asciiTheme="minorHAnsi" w:eastAsia="Times New Roman" w:hAnsiTheme="minorHAnsi" w:cs="Times New Roman"/>
          <w:b/>
          <w:sz w:val="22"/>
        </w:rPr>
        <w:t xml:space="preserve"> i oferujemy Urządzenie:</w:t>
      </w:r>
    </w:p>
    <w:p w14:paraId="27A35692" w14:textId="77777777" w:rsidR="00577D05" w:rsidRPr="00D8278F" w:rsidRDefault="00577D0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="Calibr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577D05" w14:paraId="172F5CB8" w14:textId="77777777" w:rsidTr="00577D05">
        <w:tc>
          <w:tcPr>
            <w:tcW w:w="3209" w:type="dxa"/>
          </w:tcPr>
          <w:p w14:paraId="403CD42A" w14:textId="77777777" w:rsidR="00577D05" w:rsidRPr="00577D05" w:rsidRDefault="00577D05" w:rsidP="00577D05">
            <w:pPr>
              <w:tabs>
                <w:tab w:val="left" w:pos="0"/>
                <w:tab w:val="left" w:pos="236"/>
                <w:tab w:val="left" w:pos="279"/>
                <w:tab w:val="left" w:pos="1134"/>
                <w:tab w:val="left" w:pos="1843"/>
              </w:tabs>
              <w:spacing w:before="120" w:after="120"/>
              <w:jc w:val="center"/>
              <w:rPr>
                <w:rFonts w:eastAsia="Calibri" w:cs="Calibri"/>
                <w:b/>
                <w:sz w:val="28"/>
              </w:rPr>
            </w:pPr>
            <w:r w:rsidRPr="00577D05">
              <w:rPr>
                <w:rFonts w:eastAsia="Calibri" w:cs="Calibri"/>
                <w:b/>
                <w:sz w:val="28"/>
              </w:rPr>
              <w:t>TYP</w:t>
            </w:r>
          </w:p>
        </w:tc>
        <w:tc>
          <w:tcPr>
            <w:tcW w:w="3209" w:type="dxa"/>
          </w:tcPr>
          <w:p w14:paraId="78A420C7" w14:textId="77777777" w:rsidR="00577D05" w:rsidRPr="00577D05" w:rsidRDefault="00577D05" w:rsidP="00577D05">
            <w:pPr>
              <w:tabs>
                <w:tab w:val="left" w:pos="0"/>
                <w:tab w:val="left" w:pos="236"/>
                <w:tab w:val="left" w:pos="279"/>
                <w:tab w:val="left" w:pos="1134"/>
                <w:tab w:val="left" w:pos="1843"/>
              </w:tabs>
              <w:spacing w:before="120"/>
              <w:jc w:val="center"/>
              <w:rPr>
                <w:rFonts w:eastAsia="Calibri" w:cs="Calibri"/>
                <w:b/>
                <w:sz w:val="28"/>
              </w:rPr>
            </w:pPr>
            <w:r w:rsidRPr="00577D05">
              <w:rPr>
                <w:rFonts w:eastAsia="Calibri" w:cs="Calibri"/>
                <w:b/>
                <w:sz w:val="28"/>
              </w:rPr>
              <w:t>MODEL</w:t>
            </w:r>
          </w:p>
        </w:tc>
        <w:tc>
          <w:tcPr>
            <w:tcW w:w="3210" w:type="dxa"/>
          </w:tcPr>
          <w:p w14:paraId="4B8A641C" w14:textId="77777777" w:rsidR="00577D05" w:rsidRPr="00577D05" w:rsidRDefault="00577D05" w:rsidP="00577D05">
            <w:pPr>
              <w:tabs>
                <w:tab w:val="left" w:pos="0"/>
                <w:tab w:val="left" w:pos="236"/>
                <w:tab w:val="left" w:pos="279"/>
                <w:tab w:val="left" w:pos="1134"/>
                <w:tab w:val="left" w:pos="1843"/>
              </w:tabs>
              <w:spacing w:before="120"/>
              <w:jc w:val="center"/>
              <w:rPr>
                <w:rFonts w:eastAsia="Calibri" w:cs="Calibri"/>
                <w:b/>
                <w:sz w:val="28"/>
              </w:rPr>
            </w:pPr>
            <w:r w:rsidRPr="00577D05">
              <w:rPr>
                <w:rFonts w:eastAsia="Calibri" w:cs="Calibri"/>
                <w:b/>
                <w:sz w:val="28"/>
              </w:rPr>
              <w:t>PRODUCENT</w:t>
            </w:r>
          </w:p>
        </w:tc>
      </w:tr>
      <w:tr w:rsidR="00577D05" w14:paraId="78B4BA54" w14:textId="77777777" w:rsidTr="00ED11AA">
        <w:trPr>
          <w:trHeight w:val="839"/>
        </w:trPr>
        <w:tc>
          <w:tcPr>
            <w:tcW w:w="3209" w:type="dxa"/>
          </w:tcPr>
          <w:p w14:paraId="0F04AA75" w14:textId="77777777" w:rsidR="00577D05" w:rsidRDefault="00577D05">
            <w:pPr>
              <w:tabs>
                <w:tab w:val="left" w:pos="0"/>
                <w:tab w:val="left" w:pos="236"/>
                <w:tab w:val="left" w:pos="279"/>
                <w:tab w:val="left" w:pos="1134"/>
                <w:tab w:val="left" w:pos="1843"/>
              </w:tabs>
              <w:jc w:val="both"/>
              <w:rPr>
                <w:rFonts w:eastAsia="Calibri" w:cs="Calibri"/>
              </w:rPr>
            </w:pPr>
          </w:p>
          <w:p w14:paraId="410BF30A" w14:textId="77777777" w:rsidR="00577D05" w:rsidRDefault="00577D05">
            <w:pPr>
              <w:tabs>
                <w:tab w:val="left" w:pos="0"/>
                <w:tab w:val="left" w:pos="236"/>
                <w:tab w:val="left" w:pos="279"/>
                <w:tab w:val="left" w:pos="1134"/>
                <w:tab w:val="left" w:pos="1843"/>
              </w:tabs>
              <w:jc w:val="both"/>
              <w:rPr>
                <w:rFonts w:eastAsia="Calibri" w:cs="Calibri"/>
              </w:rPr>
            </w:pPr>
          </w:p>
          <w:p w14:paraId="0277AABE" w14:textId="77777777" w:rsidR="00577D05" w:rsidRDefault="00577D05">
            <w:pPr>
              <w:tabs>
                <w:tab w:val="left" w:pos="0"/>
                <w:tab w:val="left" w:pos="236"/>
                <w:tab w:val="left" w:pos="279"/>
                <w:tab w:val="left" w:pos="1134"/>
                <w:tab w:val="left" w:pos="1843"/>
              </w:tabs>
              <w:jc w:val="both"/>
              <w:rPr>
                <w:rFonts w:eastAsia="Calibri" w:cs="Calibri"/>
              </w:rPr>
            </w:pPr>
          </w:p>
          <w:p w14:paraId="43DDE1E9" w14:textId="77777777" w:rsidR="00577D05" w:rsidRDefault="00577D05">
            <w:pPr>
              <w:tabs>
                <w:tab w:val="left" w:pos="0"/>
                <w:tab w:val="left" w:pos="236"/>
                <w:tab w:val="left" w:pos="279"/>
                <w:tab w:val="left" w:pos="1134"/>
                <w:tab w:val="left" w:pos="1843"/>
              </w:tabs>
              <w:jc w:val="both"/>
              <w:rPr>
                <w:rFonts w:eastAsia="Calibri" w:cs="Calibri"/>
              </w:rPr>
            </w:pPr>
          </w:p>
        </w:tc>
        <w:tc>
          <w:tcPr>
            <w:tcW w:w="3209" w:type="dxa"/>
          </w:tcPr>
          <w:p w14:paraId="32308BE7" w14:textId="77777777" w:rsidR="00577D05" w:rsidRDefault="00577D05">
            <w:pPr>
              <w:tabs>
                <w:tab w:val="left" w:pos="0"/>
                <w:tab w:val="left" w:pos="236"/>
                <w:tab w:val="left" w:pos="279"/>
                <w:tab w:val="left" w:pos="1134"/>
                <w:tab w:val="left" w:pos="1843"/>
              </w:tabs>
              <w:jc w:val="both"/>
              <w:rPr>
                <w:rFonts w:eastAsia="Calibri" w:cs="Calibri"/>
              </w:rPr>
            </w:pPr>
          </w:p>
        </w:tc>
        <w:tc>
          <w:tcPr>
            <w:tcW w:w="3210" w:type="dxa"/>
          </w:tcPr>
          <w:p w14:paraId="0B73E8C0" w14:textId="77777777" w:rsidR="00577D05" w:rsidRDefault="00577D05">
            <w:pPr>
              <w:tabs>
                <w:tab w:val="left" w:pos="0"/>
                <w:tab w:val="left" w:pos="236"/>
                <w:tab w:val="left" w:pos="279"/>
                <w:tab w:val="left" w:pos="1134"/>
                <w:tab w:val="left" w:pos="1843"/>
              </w:tabs>
              <w:jc w:val="both"/>
              <w:rPr>
                <w:rFonts w:eastAsia="Calibri" w:cs="Calibri"/>
              </w:rPr>
            </w:pPr>
          </w:p>
        </w:tc>
      </w:tr>
    </w:tbl>
    <w:p w14:paraId="485D2BA4" w14:textId="77777777" w:rsidR="000A0564" w:rsidRDefault="000A0564">
      <w:pPr>
        <w:tabs>
          <w:tab w:val="left" w:pos="0"/>
          <w:tab w:val="left" w:pos="236"/>
          <w:tab w:val="left" w:pos="279"/>
          <w:tab w:val="left" w:pos="1134"/>
          <w:tab w:val="left" w:pos="1843"/>
        </w:tabs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3960079F" w14:textId="77777777" w:rsidR="00ED11AA" w:rsidRPr="00D8278F" w:rsidRDefault="00ED11AA">
      <w:pPr>
        <w:tabs>
          <w:tab w:val="left" w:pos="0"/>
          <w:tab w:val="left" w:pos="236"/>
          <w:tab w:val="left" w:pos="279"/>
          <w:tab w:val="left" w:pos="1134"/>
          <w:tab w:val="left" w:pos="1843"/>
        </w:tabs>
        <w:jc w:val="both"/>
        <w:rPr>
          <w:rFonts w:asciiTheme="minorHAnsi" w:eastAsia="Calibri" w:hAnsiTheme="minorHAnsi" w:cs="Calibri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5746" w:tblpY="18"/>
        <w:tblW w:w="0" w:type="auto"/>
        <w:tblLook w:val="04A0" w:firstRow="1" w:lastRow="0" w:firstColumn="1" w:lastColumn="0" w:noHBand="0" w:noVBand="1"/>
      </w:tblPr>
      <w:tblGrid>
        <w:gridCol w:w="1413"/>
      </w:tblGrid>
      <w:tr w:rsidR="0058346F" w14:paraId="14A3D2E3" w14:textId="77777777" w:rsidTr="0058346F">
        <w:trPr>
          <w:trHeight w:val="306"/>
        </w:trPr>
        <w:tc>
          <w:tcPr>
            <w:tcW w:w="1413" w:type="dxa"/>
          </w:tcPr>
          <w:p w14:paraId="34113ED2" w14:textId="77777777" w:rsidR="0058346F" w:rsidRDefault="0058346F" w:rsidP="0058346F">
            <w:pPr>
              <w:pStyle w:val="Tekstpodstawowy"/>
              <w:spacing w:line="288" w:lineRule="auto"/>
              <w:jc w:val="both"/>
              <w:rPr>
                <w:rFonts w:eastAsia="Calibri" w:cs="Calibri"/>
              </w:rPr>
            </w:pPr>
          </w:p>
        </w:tc>
      </w:tr>
    </w:tbl>
    <w:p w14:paraId="6BDE04B6" w14:textId="6119CF1D" w:rsidR="0058346F" w:rsidRPr="0058346F" w:rsidRDefault="0058346F" w:rsidP="00ED11AA">
      <w:pPr>
        <w:pStyle w:val="Tekstpodstawowy"/>
        <w:spacing w:line="480" w:lineRule="auto"/>
        <w:jc w:val="both"/>
        <w:rPr>
          <w:rFonts w:asciiTheme="minorHAnsi" w:eastAsia="Calibri" w:hAnsiTheme="minorHAnsi" w:cs="Calibri"/>
          <w:sz w:val="22"/>
          <w:szCs w:val="22"/>
        </w:rPr>
      </w:pPr>
      <w:r w:rsidRPr="0058346F">
        <w:rPr>
          <w:rFonts w:asciiTheme="minorHAnsi" w:eastAsia="Calibri" w:hAnsiTheme="minorHAnsi" w:cs="Calibri"/>
          <w:b/>
          <w:sz w:val="22"/>
          <w:szCs w:val="22"/>
          <w:u w:val="single"/>
        </w:rPr>
        <w:t>Udzielamy</w:t>
      </w:r>
      <w:r w:rsidRPr="0058346F">
        <w:rPr>
          <w:rFonts w:asciiTheme="minorHAnsi" w:eastAsia="Calibri" w:hAnsiTheme="minorHAnsi" w:cs="Calibri"/>
          <w:sz w:val="22"/>
          <w:szCs w:val="22"/>
          <w:u w:val="single"/>
        </w:rPr>
        <w:t xml:space="preserve"> </w:t>
      </w:r>
      <w:r w:rsidRPr="0058346F">
        <w:rPr>
          <w:rFonts w:asciiTheme="minorHAnsi" w:eastAsia="Calibri" w:hAnsiTheme="minorHAnsi" w:cs="Calibri"/>
          <w:b/>
          <w:sz w:val="22"/>
          <w:szCs w:val="22"/>
          <w:u w:val="single"/>
        </w:rPr>
        <w:t>gwarancji na Urządzenie</w:t>
      </w:r>
      <w:r w:rsidRPr="0058346F">
        <w:rPr>
          <w:rFonts w:asciiTheme="minorHAnsi" w:eastAsia="Calibri" w:hAnsiTheme="minorHAnsi" w:cs="Calibri"/>
          <w:sz w:val="22"/>
          <w:szCs w:val="22"/>
        </w:rPr>
        <w:t xml:space="preserve">, na okres  </w:t>
      </w:r>
      <w:r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58346F">
        <w:rPr>
          <w:rFonts w:asciiTheme="minorHAnsi" w:eastAsia="Calibri" w:hAnsiTheme="minorHAnsi" w:cs="Calibri"/>
          <w:sz w:val="22"/>
          <w:szCs w:val="22"/>
        </w:rPr>
        <w:t xml:space="preserve"> miesięcy* </w:t>
      </w:r>
      <w:r w:rsidRPr="00ED11AA">
        <w:rPr>
          <w:rFonts w:asciiTheme="minorHAnsi" w:eastAsia="Calibri" w:hAnsiTheme="minorHAnsi" w:cs="Calibri"/>
          <w:i/>
        </w:rPr>
        <w:t xml:space="preserve">(min. 24 max </w:t>
      </w:r>
      <w:r w:rsidR="00233E9A">
        <w:rPr>
          <w:rFonts w:asciiTheme="minorHAnsi" w:eastAsia="Calibri" w:hAnsiTheme="minorHAnsi" w:cs="Calibri"/>
          <w:i/>
        </w:rPr>
        <w:t>48</w:t>
      </w:r>
      <w:r w:rsidRPr="00ED11AA">
        <w:rPr>
          <w:rFonts w:asciiTheme="minorHAnsi" w:eastAsia="Calibri" w:hAnsiTheme="minorHAnsi" w:cs="Calibri"/>
          <w:i/>
        </w:rPr>
        <w:t xml:space="preserve"> m-</w:t>
      </w:r>
      <w:proofErr w:type="spellStart"/>
      <w:r w:rsidRPr="00ED11AA">
        <w:rPr>
          <w:rFonts w:asciiTheme="minorHAnsi" w:eastAsia="Calibri" w:hAnsiTheme="minorHAnsi" w:cs="Calibri"/>
          <w:i/>
        </w:rPr>
        <w:t>cy</w:t>
      </w:r>
      <w:proofErr w:type="spellEnd"/>
      <w:r w:rsidRPr="00ED11AA">
        <w:rPr>
          <w:rFonts w:asciiTheme="minorHAnsi" w:eastAsia="Calibri" w:hAnsiTheme="minorHAnsi" w:cs="Calibri"/>
          <w:i/>
        </w:rPr>
        <w:t>)</w:t>
      </w:r>
      <w:r w:rsidRPr="00ED11AA">
        <w:rPr>
          <w:rFonts w:asciiTheme="minorHAnsi" w:eastAsia="Calibri" w:hAnsiTheme="minorHAnsi" w:cs="Calibri"/>
          <w:i/>
          <w:sz w:val="22"/>
          <w:szCs w:val="22"/>
        </w:rPr>
        <w:t xml:space="preserve"> </w:t>
      </w:r>
      <w:r w:rsidR="00ED11AA" w:rsidRPr="00ED11AA">
        <w:rPr>
          <w:rFonts w:asciiTheme="minorHAnsi" w:eastAsia="Calibri" w:hAnsiTheme="minorHAnsi" w:cs="Calibri"/>
          <w:i/>
          <w:sz w:val="22"/>
          <w:szCs w:val="22"/>
        </w:rPr>
        <w:br/>
      </w:r>
      <w:r w:rsidRPr="0058346F">
        <w:rPr>
          <w:rFonts w:asciiTheme="minorHAnsi" w:eastAsia="Calibri" w:hAnsiTheme="minorHAnsi" w:cs="Calibri"/>
          <w:sz w:val="22"/>
          <w:szCs w:val="22"/>
        </w:rPr>
        <w:t>od dnia podpisania protokołu końcowego odbioru Przedmiotu zamówienia i akceptujemy warunki gwarancji określone przez Zamawiającego w SWZ.</w:t>
      </w:r>
    </w:p>
    <w:p w14:paraId="3F67A770" w14:textId="77777777" w:rsidR="0058346F" w:rsidRPr="00E21C7E" w:rsidRDefault="0058346F" w:rsidP="0058346F">
      <w:pPr>
        <w:spacing w:line="0" w:lineRule="atLeast"/>
        <w:rPr>
          <w:rFonts w:ascii="Times New Roman" w:eastAsia="Arial" w:hAnsi="Times New Roman"/>
          <w:b/>
          <w:i/>
          <w:color w:val="FF0000"/>
          <w:u w:val="single"/>
        </w:rPr>
      </w:pPr>
      <w:r w:rsidRPr="00E21C7E">
        <w:rPr>
          <w:rFonts w:ascii="Times New Roman" w:eastAsia="Arial" w:hAnsi="Times New Roman"/>
          <w:b/>
          <w:i/>
          <w:color w:val="FF0000"/>
          <w:u w:val="single"/>
        </w:rPr>
        <w:t>Uwaga:</w:t>
      </w:r>
    </w:p>
    <w:p w14:paraId="068F4E21" w14:textId="77777777" w:rsidR="000A0564" w:rsidRDefault="0058346F" w:rsidP="0058346F">
      <w:pPr>
        <w:tabs>
          <w:tab w:val="left" w:pos="0"/>
          <w:tab w:val="left" w:pos="236"/>
          <w:tab w:val="left" w:pos="279"/>
          <w:tab w:val="left" w:pos="1134"/>
          <w:tab w:val="left" w:pos="1843"/>
        </w:tabs>
        <w:jc w:val="both"/>
        <w:rPr>
          <w:rFonts w:asciiTheme="minorHAnsi" w:eastAsia="Calibri" w:hAnsiTheme="minorHAnsi" w:cs="Calibri"/>
          <w:sz w:val="22"/>
          <w:szCs w:val="22"/>
        </w:rPr>
      </w:pPr>
      <w:r>
        <w:rPr>
          <w:rFonts w:ascii="Times New Roman" w:hAnsi="Times New Roman"/>
          <w:i/>
          <w:sz w:val="20"/>
        </w:rPr>
        <w:t>*</w:t>
      </w:r>
      <w:r w:rsidRPr="00E21C7E">
        <w:rPr>
          <w:rFonts w:ascii="Times New Roman" w:hAnsi="Times New Roman"/>
          <w:i/>
          <w:sz w:val="20"/>
        </w:rPr>
        <w:t>Zamawiający informuje, że w sytuacji, gdy Wykonawca nie wypełni Formularza Oferty stanowiącego Załącznik nr 2 do SWZ w zakresie oferowanego okresu gwarancji, Zamawiający przyjmie najkrótszy dopuszczalny okres gwarancji, tj. 24 miesiące, a Wykonawca otrzyma 0 pkt w niniejszym kryterium. Zamawiający odrzuci Ofertę Wykonawcy jako niezgodną z treścią SWZ w sytuacji, gdy zaoferuje Zamawiającemu okres gwarancji, krótszy niż 24 miesiące.</w:t>
      </w:r>
    </w:p>
    <w:p w14:paraId="42B504AE" w14:textId="77777777" w:rsidR="0058346F" w:rsidRDefault="0058346F">
      <w:pPr>
        <w:tabs>
          <w:tab w:val="left" w:pos="0"/>
          <w:tab w:val="left" w:pos="236"/>
          <w:tab w:val="left" w:pos="279"/>
          <w:tab w:val="left" w:pos="1134"/>
          <w:tab w:val="left" w:pos="1843"/>
        </w:tabs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358165FF" w14:textId="77777777" w:rsidR="0058346F" w:rsidRDefault="0058346F">
      <w:pPr>
        <w:tabs>
          <w:tab w:val="left" w:pos="0"/>
          <w:tab w:val="left" w:pos="236"/>
          <w:tab w:val="left" w:pos="279"/>
          <w:tab w:val="left" w:pos="1134"/>
          <w:tab w:val="left" w:pos="1843"/>
        </w:tabs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4032B8DC" w14:textId="77777777" w:rsidR="0058346F" w:rsidRDefault="0058346F">
      <w:pPr>
        <w:tabs>
          <w:tab w:val="left" w:pos="0"/>
          <w:tab w:val="left" w:pos="236"/>
          <w:tab w:val="left" w:pos="279"/>
          <w:tab w:val="left" w:pos="1134"/>
          <w:tab w:val="left" w:pos="1843"/>
        </w:tabs>
        <w:jc w:val="both"/>
        <w:rPr>
          <w:rFonts w:asciiTheme="minorHAnsi" w:eastAsia="Calibri" w:hAnsiTheme="minorHAnsi" w:cs="Calibri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8326" w:tblpY="-49"/>
        <w:tblW w:w="0" w:type="auto"/>
        <w:tblLook w:val="04A0" w:firstRow="1" w:lastRow="0" w:firstColumn="1" w:lastColumn="0" w:noHBand="0" w:noVBand="1"/>
      </w:tblPr>
      <w:tblGrid>
        <w:gridCol w:w="1696"/>
      </w:tblGrid>
      <w:tr w:rsidR="00ED11AA" w14:paraId="68E9F63C" w14:textId="77777777" w:rsidTr="00E932A1">
        <w:trPr>
          <w:trHeight w:val="414"/>
        </w:trPr>
        <w:tc>
          <w:tcPr>
            <w:tcW w:w="1696" w:type="dxa"/>
          </w:tcPr>
          <w:p w14:paraId="74EAA5DD" w14:textId="77777777" w:rsidR="00ED11AA" w:rsidRDefault="00ED11AA" w:rsidP="00ED11AA">
            <w:pPr>
              <w:pStyle w:val="Tekstpodstawowy"/>
              <w:spacing w:line="360" w:lineRule="auto"/>
              <w:jc w:val="both"/>
              <w:rPr>
                <w:rFonts w:eastAsia="Calibri" w:cs="Calibri"/>
              </w:rPr>
            </w:pPr>
          </w:p>
        </w:tc>
      </w:tr>
    </w:tbl>
    <w:p w14:paraId="72984BD0" w14:textId="3A3ED989" w:rsidR="0058346F" w:rsidRPr="0058346F" w:rsidRDefault="00ED11AA" w:rsidP="00ED11AA">
      <w:pPr>
        <w:pStyle w:val="Tekstpodstawowy"/>
        <w:spacing w:line="360" w:lineRule="auto"/>
        <w:jc w:val="both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b/>
          <w:sz w:val="22"/>
          <w:szCs w:val="22"/>
          <w:u w:val="single"/>
        </w:rPr>
        <w:t>Oświadczmy</w:t>
      </w:r>
      <w:r w:rsidR="0058346F" w:rsidRPr="0058346F">
        <w:rPr>
          <w:rFonts w:asciiTheme="minorHAnsi" w:eastAsia="Calibri" w:hAnsiTheme="minorHAnsi" w:cs="Calibri"/>
          <w:sz w:val="22"/>
          <w:szCs w:val="22"/>
        </w:rPr>
        <w:t>,</w:t>
      </w:r>
      <w:r>
        <w:rPr>
          <w:rFonts w:asciiTheme="minorHAnsi" w:eastAsia="Calibri" w:hAnsiTheme="minorHAnsi" w:cs="Calibri"/>
          <w:sz w:val="22"/>
          <w:szCs w:val="22"/>
        </w:rPr>
        <w:t xml:space="preserve"> że termin dostawy odczynników do</w:t>
      </w:r>
      <w:r w:rsidR="008C0838">
        <w:rPr>
          <w:rFonts w:asciiTheme="minorHAnsi" w:eastAsia="Calibri" w:hAnsiTheme="minorHAnsi" w:cs="Calibri"/>
          <w:sz w:val="22"/>
          <w:szCs w:val="22"/>
        </w:rPr>
        <w:t xml:space="preserve"> analizatora będzie wynosił ** </w:t>
      </w:r>
      <w:r>
        <w:rPr>
          <w:rFonts w:asciiTheme="minorHAnsi" w:eastAsia="Calibri" w:hAnsiTheme="minorHAnsi" w:cs="Calibri"/>
          <w:sz w:val="22"/>
          <w:szCs w:val="22"/>
        </w:rPr>
        <w:t xml:space="preserve">dni </w:t>
      </w:r>
      <w:r w:rsidR="0058346F" w:rsidRPr="0031753E">
        <w:rPr>
          <w:rFonts w:asciiTheme="minorHAnsi" w:eastAsia="Calibri" w:hAnsiTheme="minorHAnsi" w:cs="Calibri"/>
          <w:i/>
        </w:rPr>
        <w:t xml:space="preserve">(min. </w:t>
      </w:r>
      <w:r w:rsidRPr="0031753E">
        <w:rPr>
          <w:rFonts w:asciiTheme="minorHAnsi" w:eastAsia="Calibri" w:hAnsiTheme="minorHAnsi" w:cs="Calibri"/>
          <w:i/>
        </w:rPr>
        <w:t>1 dzień</w:t>
      </w:r>
      <w:r w:rsidR="0058346F" w:rsidRPr="0031753E">
        <w:rPr>
          <w:rFonts w:asciiTheme="minorHAnsi" w:eastAsia="Calibri" w:hAnsiTheme="minorHAnsi" w:cs="Calibri"/>
          <w:i/>
        </w:rPr>
        <w:t xml:space="preserve"> max </w:t>
      </w:r>
      <w:r w:rsidRPr="0031753E">
        <w:rPr>
          <w:rFonts w:asciiTheme="minorHAnsi" w:eastAsia="Calibri" w:hAnsiTheme="minorHAnsi" w:cs="Calibri"/>
          <w:i/>
        </w:rPr>
        <w:t>5 dni)</w:t>
      </w:r>
      <w:r w:rsidR="0058346F" w:rsidRPr="0058346F">
        <w:rPr>
          <w:rFonts w:asciiTheme="minorHAnsi" w:eastAsia="Calibri" w:hAnsiTheme="minorHAnsi" w:cs="Calibri"/>
          <w:sz w:val="22"/>
          <w:szCs w:val="22"/>
        </w:rPr>
        <w:t xml:space="preserve"> od dnia </w:t>
      </w:r>
      <w:r>
        <w:rPr>
          <w:rFonts w:asciiTheme="minorHAnsi" w:eastAsia="Calibri" w:hAnsiTheme="minorHAnsi" w:cs="Calibri"/>
          <w:sz w:val="22"/>
          <w:szCs w:val="22"/>
        </w:rPr>
        <w:t>wysłania zamówienia przez Zamawiającego.</w:t>
      </w:r>
    </w:p>
    <w:p w14:paraId="57A1599B" w14:textId="77777777" w:rsidR="0058346F" w:rsidRPr="00E21C7E" w:rsidRDefault="0058346F" w:rsidP="0058346F">
      <w:pPr>
        <w:spacing w:line="0" w:lineRule="atLeast"/>
        <w:rPr>
          <w:rFonts w:ascii="Times New Roman" w:eastAsia="Arial" w:hAnsi="Times New Roman"/>
          <w:b/>
          <w:i/>
          <w:color w:val="FF0000"/>
          <w:u w:val="single"/>
        </w:rPr>
      </w:pPr>
      <w:r w:rsidRPr="00E21C7E">
        <w:rPr>
          <w:rFonts w:ascii="Times New Roman" w:eastAsia="Arial" w:hAnsi="Times New Roman"/>
          <w:b/>
          <w:i/>
          <w:color w:val="FF0000"/>
          <w:u w:val="single"/>
        </w:rPr>
        <w:t>Uwaga:</w:t>
      </w:r>
    </w:p>
    <w:p w14:paraId="63F770A3" w14:textId="2AD4678F" w:rsidR="0058346F" w:rsidRDefault="0058346F" w:rsidP="0058346F">
      <w:pPr>
        <w:tabs>
          <w:tab w:val="left" w:pos="0"/>
          <w:tab w:val="left" w:pos="236"/>
          <w:tab w:val="left" w:pos="279"/>
          <w:tab w:val="left" w:pos="1134"/>
          <w:tab w:val="left" w:pos="1843"/>
        </w:tabs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*</w:t>
      </w:r>
      <w:r w:rsidR="008C0838">
        <w:rPr>
          <w:rFonts w:ascii="Times New Roman" w:hAnsi="Times New Roman"/>
          <w:i/>
          <w:sz w:val="20"/>
        </w:rPr>
        <w:t>*</w:t>
      </w:r>
      <w:r w:rsidRPr="00E21C7E">
        <w:rPr>
          <w:rFonts w:ascii="Times New Roman" w:hAnsi="Times New Roman"/>
          <w:i/>
          <w:sz w:val="20"/>
        </w:rPr>
        <w:t>Zamawiający informuje, że w sytuacji, gdy Wykonawca nie wypełni Formularza Oferty stanowiącego Załącznik nr 2 do S</w:t>
      </w:r>
      <w:r w:rsidR="00ED11AA">
        <w:rPr>
          <w:rFonts w:ascii="Times New Roman" w:hAnsi="Times New Roman"/>
          <w:i/>
          <w:sz w:val="20"/>
        </w:rPr>
        <w:t>WZ w zakresie oferowanych dni dotyczących dostawy odczynników</w:t>
      </w:r>
      <w:r w:rsidRPr="00E21C7E">
        <w:rPr>
          <w:rFonts w:ascii="Times New Roman" w:hAnsi="Times New Roman"/>
          <w:i/>
          <w:sz w:val="20"/>
        </w:rPr>
        <w:t>, Zamawiający przyjmie naj</w:t>
      </w:r>
      <w:r w:rsidR="00ED11AA">
        <w:rPr>
          <w:rFonts w:ascii="Times New Roman" w:hAnsi="Times New Roman"/>
          <w:i/>
          <w:sz w:val="20"/>
        </w:rPr>
        <w:t>dłuższy</w:t>
      </w:r>
      <w:r w:rsidRPr="00E21C7E">
        <w:rPr>
          <w:rFonts w:ascii="Times New Roman" w:hAnsi="Times New Roman"/>
          <w:i/>
          <w:sz w:val="20"/>
        </w:rPr>
        <w:t xml:space="preserve"> dopuszczalny </w:t>
      </w:r>
      <w:r w:rsidR="00ED11AA">
        <w:rPr>
          <w:rFonts w:ascii="Times New Roman" w:hAnsi="Times New Roman"/>
          <w:i/>
          <w:sz w:val="20"/>
        </w:rPr>
        <w:t>termin</w:t>
      </w:r>
      <w:r w:rsidRPr="00E21C7E">
        <w:rPr>
          <w:rFonts w:ascii="Times New Roman" w:hAnsi="Times New Roman"/>
          <w:i/>
          <w:sz w:val="20"/>
        </w:rPr>
        <w:t xml:space="preserve">, tj. </w:t>
      </w:r>
      <w:r w:rsidR="00ED11AA">
        <w:rPr>
          <w:rFonts w:ascii="Times New Roman" w:hAnsi="Times New Roman"/>
          <w:i/>
          <w:sz w:val="20"/>
        </w:rPr>
        <w:t>5 dni</w:t>
      </w:r>
      <w:r w:rsidRPr="00E21C7E">
        <w:rPr>
          <w:rFonts w:ascii="Times New Roman" w:hAnsi="Times New Roman"/>
          <w:i/>
          <w:sz w:val="20"/>
        </w:rPr>
        <w:t xml:space="preserve">, a Wykonawca otrzyma 0 pkt w niniejszym kryterium. Zamawiający odrzuci Ofertę Wykonawcy jako niezgodną z treścią SWZ w sytuacji, gdy zaoferuje Zamawiającemu </w:t>
      </w:r>
      <w:r w:rsidR="00ED11AA">
        <w:rPr>
          <w:rFonts w:ascii="Times New Roman" w:hAnsi="Times New Roman"/>
          <w:i/>
          <w:sz w:val="20"/>
        </w:rPr>
        <w:t>termin dostawy odczynników dłuższy</w:t>
      </w:r>
      <w:r w:rsidRPr="00E21C7E">
        <w:rPr>
          <w:rFonts w:ascii="Times New Roman" w:hAnsi="Times New Roman"/>
          <w:i/>
          <w:sz w:val="20"/>
        </w:rPr>
        <w:t xml:space="preserve"> niż </w:t>
      </w:r>
      <w:r w:rsidR="00ED11AA">
        <w:rPr>
          <w:rFonts w:ascii="Times New Roman" w:hAnsi="Times New Roman"/>
          <w:i/>
          <w:sz w:val="20"/>
        </w:rPr>
        <w:t>5 dni.</w:t>
      </w:r>
    </w:p>
    <w:p w14:paraId="26A91B8C" w14:textId="77777777" w:rsidR="00ED11AA" w:rsidRDefault="00ED11AA" w:rsidP="0058346F">
      <w:pPr>
        <w:tabs>
          <w:tab w:val="left" w:pos="0"/>
          <w:tab w:val="left" w:pos="236"/>
          <w:tab w:val="left" w:pos="279"/>
          <w:tab w:val="left" w:pos="1134"/>
          <w:tab w:val="left" w:pos="1843"/>
        </w:tabs>
        <w:jc w:val="both"/>
        <w:rPr>
          <w:rFonts w:ascii="Times New Roman" w:hAnsi="Times New Roman"/>
          <w:i/>
          <w:sz w:val="20"/>
        </w:rPr>
      </w:pPr>
    </w:p>
    <w:p w14:paraId="3F7E252C" w14:textId="5D5274AA" w:rsidR="008D5812" w:rsidRDefault="008D5812" w:rsidP="008C0838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3F5287B5" w14:textId="7389F210" w:rsidR="009600CD" w:rsidRDefault="009600CD" w:rsidP="008C0838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0E1843F4" w14:textId="77777777" w:rsidR="009600CD" w:rsidRDefault="009600CD" w:rsidP="008C0838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155CAEE6" w14:textId="77777777" w:rsidR="008D5812" w:rsidRDefault="008D5812" w:rsidP="008C0838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4C005EA9" w14:textId="0F06DD19" w:rsidR="00E823C4" w:rsidRDefault="00E823C4" w:rsidP="008C0838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Theme="minorHAnsi" w:eastAsia="Calibri" w:hAnsiTheme="minorHAnsi" w:cs="Calibri"/>
          <w:sz w:val="22"/>
          <w:szCs w:val="22"/>
        </w:rPr>
      </w:pPr>
      <w:r w:rsidRPr="00C24DC7">
        <w:rPr>
          <w:rFonts w:asciiTheme="minorHAnsi" w:eastAsia="Calibri" w:hAnsiTheme="minorHAnsi" w:cs="Calibri"/>
          <w:sz w:val="22"/>
          <w:szCs w:val="22"/>
        </w:rPr>
        <w:lastRenderedPageBreak/>
        <w:t>W ramach kryterium „</w:t>
      </w:r>
      <w:r w:rsidRPr="00BC0AF5">
        <w:rPr>
          <w:rFonts w:asciiTheme="minorHAnsi" w:eastAsia="Calibri" w:hAnsiTheme="minorHAnsi" w:cs="Calibri"/>
          <w:b/>
          <w:sz w:val="22"/>
          <w:szCs w:val="22"/>
        </w:rPr>
        <w:t xml:space="preserve">Ocena jakości badań w programie </w:t>
      </w:r>
      <w:proofErr w:type="spellStart"/>
      <w:r w:rsidRPr="00BC0AF5">
        <w:rPr>
          <w:rFonts w:asciiTheme="minorHAnsi" w:eastAsia="Calibri" w:hAnsiTheme="minorHAnsi" w:cs="Calibri"/>
          <w:b/>
          <w:sz w:val="22"/>
          <w:szCs w:val="22"/>
        </w:rPr>
        <w:t>COBJwDL</w:t>
      </w:r>
      <w:proofErr w:type="spellEnd"/>
      <w:r w:rsidRPr="00C24DC7">
        <w:rPr>
          <w:rFonts w:asciiTheme="minorHAnsi" w:eastAsia="Calibri" w:hAnsiTheme="minorHAnsi" w:cs="Calibri"/>
          <w:sz w:val="22"/>
          <w:szCs w:val="22"/>
        </w:rPr>
        <w:t>”</w:t>
      </w:r>
    </w:p>
    <w:p w14:paraId="29474C58" w14:textId="30EA504F" w:rsidR="00E823C4" w:rsidRPr="008C0838" w:rsidRDefault="00E823C4" w:rsidP="00E823C4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Theme="minorHAnsi" w:eastAsia="Calibri" w:hAnsiTheme="minorHAnsi" w:cs="Calibri"/>
          <w:b/>
          <w:sz w:val="22"/>
          <w:szCs w:val="22"/>
          <w:u w:val="single"/>
        </w:rPr>
      </w:pPr>
      <w:r w:rsidRPr="008C0838">
        <w:rPr>
          <w:rFonts w:asciiTheme="minorHAnsi" w:eastAsia="Calibri" w:hAnsiTheme="minorHAnsi" w:cs="Calibri"/>
          <w:b/>
          <w:sz w:val="22"/>
          <w:szCs w:val="22"/>
          <w:u w:val="single"/>
        </w:rPr>
        <w:t>Oświadczamy</w:t>
      </w:r>
      <w:r w:rsidR="00E932A1">
        <w:rPr>
          <w:rFonts w:asciiTheme="minorHAnsi" w:eastAsia="Calibri" w:hAnsiTheme="minorHAnsi" w:cs="Calibri"/>
          <w:b/>
          <w:sz w:val="22"/>
          <w:szCs w:val="22"/>
          <w:u w:val="single"/>
        </w:rPr>
        <w:t>,</w:t>
      </w:r>
      <w:r w:rsidRPr="008C0838">
        <w:rPr>
          <w:rFonts w:asciiTheme="minorHAnsi" w:eastAsia="Calibri" w:hAnsiTheme="minorHAnsi" w:cs="Calibri"/>
          <w:b/>
          <w:sz w:val="22"/>
          <w:szCs w:val="22"/>
          <w:u w:val="single"/>
        </w:rPr>
        <w:t xml:space="preserve"> że</w:t>
      </w:r>
      <w:r w:rsidRPr="008C0838">
        <w:rPr>
          <w:rFonts w:asciiTheme="minorHAnsi" w:eastAsia="Calibri" w:hAnsiTheme="minorHAnsi" w:cs="Calibri"/>
          <w:b/>
          <w:sz w:val="22"/>
          <w:szCs w:val="22"/>
        </w:rPr>
        <w:t>:</w:t>
      </w:r>
    </w:p>
    <w:p w14:paraId="2F4898C6" w14:textId="77777777" w:rsidR="00E823C4" w:rsidRDefault="00E823C4" w:rsidP="00E823C4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Theme="minorHAnsi" w:eastAsia="Calibri" w:hAnsiTheme="minorHAnsi" w:cs="Calibri"/>
          <w:sz w:val="22"/>
          <w:szCs w:val="22"/>
        </w:rPr>
      </w:pPr>
    </w:p>
    <w:tbl>
      <w:tblPr>
        <w:tblW w:w="0" w:type="auto"/>
        <w:tblInd w:w="12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3965"/>
        <w:gridCol w:w="2856"/>
      </w:tblGrid>
      <w:tr w:rsidR="00E823C4" w:rsidRPr="00C24DC7" w14:paraId="0991FFED" w14:textId="77777777" w:rsidTr="009962FD">
        <w:trPr>
          <w:trHeight w:val="237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F199E61" w14:textId="77777777" w:rsidR="00E823C4" w:rsidRPr="00C24DC7" w:rsidRDefault="00E823C4" w:rsidP="009962FD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  <w:p w14:paraId="64DD966D" w14:textId="77777777" w:rsidR="00E823C4" w:rsidRPr="00C24DC7" w:rsidRDefault="00E823C4" w:rsidP="009962FD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C24DC7">
              <w:rPr>
                <w:rFonts w:asciiTheme="minorHAnsi" w:eastAsia="Calibri" w:hAnsiTheme="minorHAnsi" w:cs="Calibri"/>
                <w:b/>
                <w:sz w:val="22"/>
                <w:szCs w:val="22"/>
              </w:rPr>
              <w:t>Lp.</w:t>
            </w:r>
          </w:p>
        </w:tc>
        <w:tc>
          <w:tcPr>
            <w:tcW w:w="396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3E0AD5D" w14:textId="5BF0F2D8" w:rsidR="00E823C4" w:rsidRPr="00C24DC7" w:rsidRDefault="00E823C4" w:rsidP="009962FD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b/>
                <w:sz w:val="22"/>
                <w:szCs w:val="22"/>
              </w:rPr>
              <w:t>Warunki</w:t>
            </w:r>
            <w:r w:rsidR="008C0838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 podlegające</w:t>
            </w:r>
            <w:r w:rsidRPr="00C24DC7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 ocenie</w:t>
            </w:r>
          </w:p>
        </w:tc>
        <w:tc>
          <w:tcPr>
            <w:tcW w:w="28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D67937C" w14:textId="22C048F3" w:rsidR="00E823C4" w:rsidRPr="00C24DC7" w:rsidRDefault="008C0838" w:rsidP="008C0838">
            <w:pPr>
              <w:spacing w:before="120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Należy uzupełnić:                     </w:t>
            </w:r>
            <w:r w:rsidRPr="00E932A1">
              <w:rPr>
                <w:rFonts w:asciiTheme="minorHAnsi" w:eastAsia="Calibri" w:hAnsiTheme="minorHAnsi" w:cs="Calibri"/>
                <w:b/>
                <w:color w:val="FF0000"/>
                <w:sz w:val="22"/>
                <w:szCs w:val="22"/>
              </w:rPr>
              <w:t>TAK / NIE</w:t>
            </w:r>
            <w:r w:rsidR="00E932A1" w:rsidRPr="00E932A1">
              <w:rPr>
                <w:rFonts w:asciiTheme="minorHAnsi" w:eastAsia="Calibri" w:hAnsiTheme="minorHAnsi" w:cs="Calibri"/>
                <w:b/>
                <w:color w:val="FF0000"/>
                <w:sz w:val="22"/>
                <w:szCs w:val="22"/>
              </w:rPr>
              <w:t xml:space="preserve"> ***</w:t>
            </w:r>
          </w:p>
        </w:tc>
      </w:tr>
      <w:tr w:rsidR="00E823C4" w:rsidRPr="00C24DC7" w14:paraId="19CA3808" w14:textId="77777777" w:rsidTr="009962FD">
        <w:trPr>
          <w:trHeight w:val="232"/>
        </w:trPr>
        <w:tc>
          <w:tcPr>
            <w:tcW w:w="6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113CE96" w14:textId="77777777" w:rsidR="00E823C4" w:rsidRPr="00C24DC7" w:rsidRDefault="00E823C4" w:rsidP="009962F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FE91FC5" w14:textId="77777777" w:rsidR="00E823C4" w:rsidRPr="00C24DC7" w:rsidRDefault="00E823C4" w:rsidP="009962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5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D7482CA" w14:textId="77777777" w:rsidR="00E823C4" w:rsidRPr="00C24DC7" w:rsidRDefault="00E823C4" w:rsidP="009962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60E8D" w:rsidRPr="00C24DC7" w14:paraId="0D3BD828" w14:textId="77777777" w:rsidTr="009962FD">
        <w:trPr>
          <w:trHeight w:val="22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44AAB" w14:textId="77777777" w:rsidR="00E60E8D" w:rsidRDefault="00E60E8D" w:rsidP="00E60E8D">
            <w:pPr>
              <w:spacing w:line="220" w:lineRule="exact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1</w:t>
            </w:r>
            <w:r w:rsidRPr="00C24DC7">
              <w:rPr>
                <w:rFonts w:asciiTheme="minorHAnsi" w:eastAsia="Calibri" w:hAnsiTheme="minorHAnsi" w:cs="Calibri"/>
                <w:sz w:val="22"/>
                <w:szCs w:val="22"/>
              </w:rPr>
              <w:t>.</w:t>
            </w:r>
          </w:p>
          <w:p w14:paraId="54417210" w14:textId="77777777" w:rsidR="00E60E8D" w:rsidRPr="00C24DC7" w:rsidRDefault="00E60E8D" w:rsidP="00E60E8D">
            <w:pPr>
              <w:spacing w:line="220" w:lineRule="exact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14:paraId="6DC1B809" w14:textId="77777777" w:rsidR="00E60E8D" w:rsidRPr="00C24DC7" w:rsidRDefault="00E60E8D" w:rsidP="00E60E8D">
            <w:pPr>
              <w:spacing w:line="220" w:lineRule="exact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3C47A" w14:textId="77777777" w:rsidR="00E1696F" w:rsidRDefault="00E1696F" w:rsidP="00E60E8D">
            <w:pPr>
              <w:spacing w:line="220" w:lineRule="exact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14:paraId="2A0178DD" w14:textId="4EA30C4B" w:rsidR="00E60E8D" w:rsidRDefault="00E60E8D" w:rsidP="00E1696F">
            <w:pPr>
              <w:spacing w:line="220" w:lineRule="exact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C24DC7">
              <w:rPr>
                <w:rFonts w:asciiTheme="minorHAnsi" w:eastAsia="Calibri" w:hAnsiTheme="minorHAnsi" w:cs="Calibri"/>
                <w:sz w:val="22"/>
                <w:szCs w:val="22"/>
              </w:rPr>
              <w:t xml:space="preserve">utworzona oddzielna grupa dla oferowanego analizatora 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>zarówno dla Kortyzolu jak i Testosteronu</w:t>
            </w:r>
            <w:r w:rsidR="009719D1">
              <w:rPr>
                <w:rFonts w:asciiTheme="minorHAnsi" w:eastAsia="Calibri" w:hAnsiTheme="minorHAnsi" w:cs="Calibri"/>
                <w:sz w:val="22"/>
                <w:szCs w:val="22"/>
              </w:rPr>
              <w:t xml:space="preserve"> łącznie</w:t>
            </w:r>
            <w:r w:rsidR="00E1696F">
              <w:rPr>
                <w:rFonts w:asciiTheme="minorHAnsi" w:eastAsia="Calibri" w:hAnsiTheme="minorHAnsi" w:cs="Calibri"/>
                <w:sz w:val="22"/>
                <w:szCs w:val="22"/>
              </w:rPr>
              <w:t xml:space="preserve"> mniej niż 50 analizatorów </w:t>
            </w:r>
          </w:p>
          <w:p w14:paraId="6966EA88" w14:textId="582F4F49" w:rsidR="00E1696F" w:rsidRPr="00C24DC7" w:rsidRDefault="00E1696F" w:rsidP="00E60E8D">
            <w:pPr>
              <w:spacing w:line="220" w:lineRule="exact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D582AE" w14:textId="77777777" w:rsidR="00E60E8D" w:rsidRDefault="00E60E8D" w:rsidP="00E60E8D">
            <w:pPr>
              <w:tabs>
                <w:tab w:val="left" w:pos="1425"/>
              </w:tabs>
              <w:spacing w:line="220" w:lineRule="exact"/>
              <w:ind w:right="-9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  <w:p w14:paraId="522915F2" w14:textId="3B7A888E" w:rsidR="00E60E8D" w:rsidRPr="00C24DC7" w:rsidRDefault="00E60E8D" w:rsidP="00E60E8D">
            <w:pPr>
              <w:tabs>
                <w:tab w:val="left" w:pos="1425"/>
              </w:tabs>
              <w:spacing w:line="220" w:lineRule="exact"/>
              <w:ind w:right="-9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E60E8D" w:rsidRPr="00C24DC7" w14:paraId="1C25FE6A" w14:textId="77777777" w:rsidTr="00C46388">
        <w:trPr>
          <w:trHeight w:val="22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BC454" w14:textId="77777777" w:rsidR="00E60E8D" w:rsidRDefault="00E60E8D" w:rsidP="00E60E8D">
            <w:pPr>
              <w:spacing w:line="220" w:lineRule="exact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2</w:t>
            </w:r>
            <w:r w:rsidRPr="00C24DC7">
              <w:rPr>
                <w:rFonts w:asciiTheme="minorHAnsi" w:eastAsia="Calibri" w:hAnsiTheme="minorHAnsi" w:cs="Calibri"/>
                <w:sz w:val="22"/>
                <w:szCs w:val="22"/>
              </w:rPr>
              <w:t>.</w:t>
            </w:r>
          </w:p>
          <w:p w14:paraId="08878F01" w14:textId="77777777" w:rsidR="00E60E8D" w:rsidRPr="00C24DC7" w:rsidRDefault="00E60E8D" w:rsidP="00E60E8D">
            <w:pPr>
              <w:spacing w:line="220" w:lineRule="exact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14:paraId="5385CD96" w14:textId="77777777" w:rsidR="00E60E8D" w:rsidRPr="00C24DC7" w:rsidRDefault="00E60E8D" w:rsidP="00E60E8D">
            <w:pPr>
              <w:spacing w:line="220" w:lineRule="exact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7EDF34" w14:textId="77777777" w:rsidR="00E60E8D" w:rsidRPr="00C24DC7" w:rsidRDefault="00E60E8D" w:rsidP="00E60E8D">
            <w:pPr>
              <w:spacing w:line="220" w:lineRule="exact"/>
              <w:jc w:val="center"/>
              <w:rPr>
                <w:rFonts w:asciiTheme="minorHAnsi" w:eastAsia="Calibri" w:hAnsiTheme="minorHAnsi" w:cs="Calibri"/>
                <w:szCs w:val="22"/>
              </w:rPr>
            </w:pPr>
          </w:p>
          <w:p w14:paraId="680A113A" w14:textId="77777777" w:rsidR="00E60E8D" w:rsidRDefault="00E60E8D" w:rsidP="00E60E8D">
            <w:pPr>
              <w:spacing w:line="220" w:lineRule="exact"/>
              <w:jc w:val="center"/>
              <w:rPr>
                <w:rFonts w:asciiTheme="minorHAnsi" w:eastAsia="Calibri" w:hAnsiTheme="minorHAnsi" w:cs="Calibri"/>
                <w:szCs w:val="22"/>
              </w:rPr>
            </w:pPr>
            <w:r w:rsidRPr="00C24DC7">
              <w:rPr>
                <w:rFonts w:asciiTheme="minorHAnsi" w:eastAsia="Calibri" w:hAnsiTheme="minorHAnsi" w:cs="Calibri"/>
                <w:sz w:val="22"/>
                <w:szCs w:val="22"/>
              </w:rPr>
              <w:t xml:space="preserve">liczba analizatorów 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>podlegających ocenie dla Kortyzolu i Testosteronu łącznie</w:t>
            </w:r>
            <w:r w:rsidRPr="00C24DC7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r w:rsidR="00E1696F">
              <w:rPr>
                <w:rFonts w:asciiTheme="minorHAnsi" w:eastAsia="Calibri" w:hAnsiTheme="minorHAnsi" w:cs="Calibri"/>
                <w:sz w:val="22"/>
                <w:szCs w:val="22"/>
              </w:rPr>
              <w:t xml:space="preserve">równa lub powyżej </w:t>
            </w:r>
            <w:r w:rsidR="00E1696F" w:rsidRPr="00C24DC7">
              <w:rPr>
                <w:rFonts w:asciiTheme="minorHAnsi" w:eastAsia="Calibri" w:hAnsiTheme="minorHAnsi" w:cs="Calibri"/>
                <w:sz w:val="22"/>
                <w:szCs w:val="22"/>
              </w:rPr>
              <w:t>50</w:t>
            </w:r>
            <w:r w:rsidR="00E1696F">
              <w:rPr>
                <w:rFonts w:asciiTheme="minorHAnsi" w:eastAsia="Calibri" w:hAnsiTheme="minorHAnsi" w:cs="Calibri"/>
                <w:sz w:val="22"/>
                <w:szCs w:val="22"/>
              </w:rPr>
              <w:t xml:space="preserve"> i do 150 włącznie</w:t>
            </w:r>
            <w:r w:rsidR="00E1696F" w:rsidRPr="00C24DC7">
              <w:rPr>
                <w:rFonts w:asciiTheme="minorHAnsi" w:eastAsia="Calibri" w:hAnsiTheme="minorHAnsi" w:cs="Calibri"/>
                <w:szCs w:val="22"/>
              </w:rPr>
              <w:t xml:space="preserve"> </w:t>
            </w:r>
          </w:p>
          <w:p w14:paraId="16A374EB" w14:textId="0C2AFBC9" w:rsidR="00E1696F" w:rsidRPr="00C24DC7" w:rsidRDefault="00E1696F" w:rsidP="00E60E8D">
            <w:pPr>
              <w:spacing w:line="220" w:lineRule="exact"/>
              <w:jc w:val="center"/>
              <w:rPr>
                <w:rFonts w:asciiTheme="minorHAnsi" w:eastAsia="Calibri" w:hAnsiTheme="minorHAnsi" w:cs="Calibri"/>
                <w:szCs w:val="22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C9191D" w14:textId="77777777" w:rsidR="00E60E8D" w:rsidRDefault="00E60E8D" w:rsidP="00E60E8D">
            <w:pPr>
              <w:tabs>
                <w:tab w:val="left" w:pos="1425"/>
              </w:tabs>
              <w:spacing w:line="220" w:lineRule="exact"/>
              <w:ind w:right="-9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14:paraId="18D53ACA" w14:textId="77777777" w:rsidR="00E60E8D" w:rsidRDefault="00E60E8D" w:rsidP="00E60E8D">
            <w:pPr>
              <w:tabs>
                <w:tab w:val="left" w:pos="1425"/>
              </w:tabs>
              <w:spacing w:line="220" w:lineRule="exact"/>
              <w:ind w:right="-9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14:paraId="473D1546" w14:textId="77777777" w:rsidR="00E60E8D" w:rsidRDefault="00E60E8D" w:rsidP="00E60E8D">
            <w:pPr>
              <w:tabs>
                <w:tab w:val="left" w:pos="1425"/>
              </w:tabs>
              <w:spacing w:line="220" w:lineRule="exact"/>
              <w:ind w:right="-9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14:paraId="0D65F99F" w14:textId="77777777" w:rsidR="00E60E8D" w:rsidRPr="00C24DC7" w:rsidRDefault="00E60E8D" w:rsidP="00E60E8D">
            <w:pPr>
              <w:tabs>
                <w:tab w:val="left" w:pos="1425"/>
              </w:tabs>
              <w:spacing w:line="220" w:lineRule="exact"/>
              <w:ind w:right="-9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E60E8D" w:rsidRPr="00C24DC7" w14:paraId="1DE1583C" w14:textId="77777777" w:rsidTr="009962FD">
        <w:trPr>
          <w:trHeight w:val="22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E037F1" w14:textId="44421F10" w:rsidR="00E60E8D" w:rsidRDefault="00E60E8D" w:rsidP="00E60E8D">
            <w:pPr>
              <w:spacing w:line="220" w:lineRule="exact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3</w:t>
            </w:r>
            <w:r w:rsidRPr="00C24DC7">
              <w:rPr>
                <w:rFonts w:asciiTheme="minorHAnsi" w:eastAsia="Calibri" w:hAnsiTheme="minorHAnsi" w:cs="Calibri"/>
                <w:sz w:val="22"/>
                <w:szCs w:val="22"/>
              </w:rPr>
              <w:t>.</w:t>
            </w:r>
          </w:p>
          <w:p w14:paraId="73CF0857" w14:textId="77777777" w:rsidR="00E60E8D" w:rsidRPr="00C24DC7" w:rsidRDefault="00E60E8D" w:rsidP="00E60E8D">
            <w:pPr>
              <w:spacing w:line="220" w:lineRule="exact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14:paraId="687FF21B" w14:textId="77777777" w:rsidR="00E60E8D" w:rsidRPr="00C24DC7" w:rsidRDefault="00E60E8D" w:rsidP="00E60E8D">
            <w:pPr>
              <w:spacing w:line="220" w:lineRule="exact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1771D" w14:textId="77777777" w:rsidR="00E60E8D" w:rsidRPr="00C24DC7" w:rsidRDefault="00E60E8D" w:rsidP="00E60E8D">
            <w:pPr>
              <w:spacing w:line="220" w:lineRule="exact"/>
              <w:jc w:val="center"/>
              <w:rPr>
                <w:rFonts w:asciiTheme="minorHAnsi" w:eastAsia="Calibri" w:hAnsiTheme="minorHAnsi" w:cs="Calibri"/>
                <w:szCs w:val="22"/>
              </w:rPr>
            </w:pPr>
          </w:p>
          <w:p w14:paraId="53335E17" w14:textId="1F824427" w:rsidR="00E60E8D" w:rsidRPr="00C24DC7" w:rsidRDefault="00E60E8D" w:rsidP="00E60E8D">
            <w:pPr>
              <w:spacing w:line="220" w:lineRule="exact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C24DC7">
              <w:rPr>
                <w:rFonts w:asciiTheme="minorHAnsi" w:eastAsia="Calibri" w:hAnsiTheme="minorHAnsi" w:cs="Calibri"/>
                <w:sz w:val="22"/>
                <w:szCs w:val="22"/>
              </w:rPr>
              <w:t xml:space="preserve">liczba analizatorów 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>podlegających ocenie dla Kortyzolu i Testosteronu łącznie</w:t>
            </w:r>
            <w:r w:rsidRPr="00C24DC7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r w:rsidR="00E1696F">
              <w:rPr>
                <w:rFonts w:asciiTheme="minorHAnsi" w:eastAsia="Calibri" w:hAnsiTheme="minorHAnsi" w:cs="Calibri"/>
                <w:sz w:val="22"/>
                <w:szCs w:val="22"/>
              </w:rPr>
              <w:t>powyżej 1</w:t>
            </w:r>
            <w:r w:rsidR="00E1696F" w:rsidRPr="00C24DC7">
              <w:rPr>
                <w:rFonts w:asciiTheme="minorHAnsi" w:eastAsia="Calibri" w:hAnsiTheme="minorHAnsi" w:cs="Calibri"/>
                <w:sz w:val="22"/>
                <w:szCs w:val="22"/>
              </w:rPr>
              <w:t xml:space="preserve">50 </w:t>
            </w:r>
          </w:p>
          <w:p w14:paraId="52AB5758" w14:textId="77777777" w:rsidR="00E60E8D" w:rsidRPr="00C24DC7" w:rsidRDefault="00E60E8D" w:rsidP="00E60E8D">
            <w:pPr>
              <w:spacing w:line="220" w:lineRule="exact"/>
              <w:jc w:val="center"/>
              <w:rPr>
                <w:rFonts w:asciiTheme="minorHAnsi" w:eastAsia="Calibri" w:hAnsiTheme="minorHAnsi" w:cs="Calibri"/>
                <w:szCs w:val="22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C9EB05" w14:textId="77777777" w:rsidR="00E60E8D" w:rsidRDefault="00E60E8D" w:rsidP="00E60E8D">
            <w:pPr>
              <w:tabs>
                <w:tab w:val="left" w:pos="1425"/>
              </w:tabs>
              <w:spacing w:line="220" w:lineRule="exact"/>
              <w:ind w:right="-9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14:paraId="1BA489BE" w14:textId="77777777" w:rsidR="00E60E8D" w:rsidRDefault="00E60E8D" w:rsidP="00E60E8D">
            <w:pPr>
              <w:tabs>
                <w:tab w:val="left" w:pos="1425"/>
              </w:tabs>
              <w:spacing w:line="220" w:lineRule="exact"/>
              <w:ind w:right="-9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14:paraId="34D0E4A0" w14:textId="77777777" w:rsidR="00E60E8D" w:rsidRDefault="00E60E8D" w:rsidP="00E60E8D">
            <w:pPr>
              <w:tabs>
                <w:tab w:val="left" w:pos="1425"/>
              </w:tabs>
              <w:spacing w:line="220" w:lineRule="exact"/>
              <w:ind w:right="-9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14:paraId="1E0E18FD" w14:textId="7F3524C7" w:rsidR="00E60E8D" w:rsidRPr="00C24DC7" w:rsidRDefault="00E60E8D" w:rsidP="00E60E8D">
            <w:pPr>
              <w:tabs>
                <w:tab w:val="left" w:pos="1425"/>
              </w:tabs>
              <w:spacing w:line="220" w:lineRule="exact"/>
              <w:ind w:right="-9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</w:tbl>
    <w:p w14:paraId="71443C66" w14:textId="6DE075D8" w:rsidR="0058346F" w:rsidRDefault="0058346F">
      <w:pPr>
        <w:tabs>
          <w:tab w:val="left" w:pos="0"/>
          <w:tab w:val="left" w:pos="236"/>
          <w:tab w:val="left" w:pos="279"/>
          <w:tab w:val="left" w:pos="1134"/>
          <w:tab w:val="left" w:pos="1843"/>
        </w:tabs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5715E238" w14:textId="09E65B29" w:rsidR="008D5812" w:rsidRDefault="008D5812">
      <w:pPr>
        <w:tabs>
          <w:tab w:val="left" w:pos="0"/>
          <w:tab w:val="left" w:pos="236"/>
          <w:tab w:val="left" w:pos="279"/>
          <w:tab w:val="left" w:pos="1134"/>
          <w:tab w:val="left" w:pos="1843"/>
        </w:tabs>
        <w:jc w:val="both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 xml:space="preserve">Brak oddzielnej grupy analitycznej w </w:t>
      </w:r>
      <w:proofErr w:type="spellStart"/>
      <w:r>
        <w:rPr>
          <w:rFonts w:asciiTheme="minorHAnsi" w:eastAsia="Calibri" w:hAnsiTheme="minorHAnsi" w:cs="Calibri"/>
          <w:sz w:val="22"/>
          <w:szCs w:val="22"/>
        </w:rPr>
        <w:t>COBJwDL</w:t>
      </w:r>
      <w:proofErr w:type="spellEnd"/>
      <w:r>
        <w:rPr>
          <w:rFonts w:asciiTheme="minorHAnsi" w:eastAsia="Calibri" w:hAnsiTheme="minorHAnsi" w:cs="Calibri"/>
          <w:sz w:val="22"/>
          <w:szCs w:val="22"/>
        </w:rPr>
        <w:t xml:space="preserve"> dla </w:t>
      </w:r>
      <w:r w:rsidR="006D72C3">
        <w:rPr>
          <w:rFonts w:asciiTheme="minorHAnsi" w:eastAsia="Calibri" w:hAnsiTheme="minorHAnsi" w:cs="Calibri"/>
          <w:sz w:val="22"/>
          <w:szCs w:val="22"/>
        </w:rPr>
        <w:t xml:space="preserve">zaoferowanego </w:t>
      </w:r>
      <w:r>
        <w:rPr>
          <w:rFonts w:asciiTheme="minorHAnsi" w:eastAsia="Calibri" w:hAnsiTheme="minorHAnsi" w:cs="Calibri"/>
          <w:sz w:val="22"/>
          <w:szCs w:val="22"/>
        </w:rPr>
        <w:t xml:space="preserve">analizatora dla oznaczeń Kortyzolu </w:t>
      </w:r>
      <w:r w:rsidR="006D72C3">
        <w:rPr>
          <w:rFonts w:asciiTheme="minorHAnsi" w:eastAsia="Calibri" w:hAnsiTheme="minorHAnsi" w:cs="Calibri"/>
          <w:sz w:val="22"/>
          <w:szCs w:val="22"/>
        </w:rPr>
        <w:br/>
      </w:r>
      <w:r>
        <w:rPr>
          <w:rFonts w:asciiTheme="minorHAnsi" w:eastAsia="Calibri" w:hAnsiTheme="minorHAnsi" w:cs="Calibri"/>
          <w:sz w:val="22"/>
          <w:szCs w:val="22"/>
        </w:rPr>
        <w:t xml:space="preserve">lub Testosteronu w programie </w:t>
      </w:r>
      <w:proofErr w:type="spellStart"/>
      <w:r>
        <w:rPr>
          <w:rFonts w:asciiTheme="minorHAnsi" w:eastAsia="Calibri" w:hAnsiTheme="minorHAnsi" w:cs="Calibri"/>
          <w:sz w:val="22"/>
          <w:szCs w:val="22"/>
        </w:rPr>
        <w:t>COBJwDL</w:t>
      </w:r>
      <w:proofErr w:type="spellEnd"/>
      <w:r>
        <w:rPr>
          <w:rFonts w:asciiTheme="minorHAnsi" w:eastAsia="Calibri" w:hAnsiTheme="minorHAnsi" w:cs="Calibri"/>
          <w:sz w:val="22"/>
          <w:szCs w:val="22"/>
        </w:rPr>
        <w:t xml:space="preserve"> dla immunochemii w 2021 powoduje odrzucenie oferty.  </w:t>
      </w:r>
    </w:p>
    <w:p w14:paraId="0424BB42" w14:textId="493C6F14" w:rsidR="00E1696F" w:rsidRDefault="00E1696F">
      <w:pPr>
        <w:tabs>
          <w:tab w:val="left" w:pos="0"/>
          <w:tab w:val="left" w:pos="236"/>
          <w:tab w:val="left" w:pos="279"/>
          <w:tab w:val="left" w:pos="1134"/>
          <w:tab w:val="left" w:pos="1843"/>
        </w:tabs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7C3D9DC7" w14:textId="77777777" w:rsidR="008C0838" w:rsidRPr="00E21C7E" w:rsidRDefault="008C0838" w:rsidP="008C0838">
      <w:pPr>
        <w:spacing w:line="0" w:lineRule="atLeast"/>
        <w:rPr>
          <w:rFonts w:ascii="Times New Roman" w:eastAsia="Arial" w:hAnsi="Times New Roman"/>
          <w:b/>
          <w:i/>
          <w:color w:val="FF0000"/>
          <w:u w:val="single"/>
        </w:rPr>
      </w:pPr>
      <w:r w:rsidRPr="00E21C7E">
        <w:rPr>
          <w:rFonts w:ascii="Times New Roman" w:eastAsia="Arial" w:hAnsi="Times New Roman"/>
          <w:b/>
          <w:i/>
          <w:color w:val="FF0000"/>
          <w:u w:val="single"/>
        </w:rPr>
        <w:t>Uwaga:</w:t>
      </w:r>
    </w:p>
    <w:p w14:paraId="62DADA85" w14:textId="125E38F3" w:rsidR="008C0838" w:rsidRDefault="00E932A1" w:rsidP="008C0838">
      <w:pPr>
        <w:tabs>
          <w:tab w:val="left" w:pos="0"/>
          <w:tab w:val="left" w:pos="236"/>
          <w:tab w:val="left" w:pos="279"/>
          <w:tab w:val="left" w:pos="1134"/>
          <w:tab w:val="left" w:pos="1843"/>
        </w:tabs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**</w:t>
      </w:r>
      <w:r w:rsidR="008C0838">
        <w:rPr>
          <w:rFonts w:ascii="Times New Roman" w:hAnsi="Times New Roman"/>
          <w:i/>
          <w:sz w:val="20"/>
        </w:rPr>
        <w:t>*</w:t>
      </w:r>
      <w:r w:rsidR="008C0838" w:rsidRPr="00E21C7E">
        <w:rPr>
          <w:rFonts w:ascii="Times New Roman" w:hAnsi="Times New Roman"/>
          <w:i/>
          <w:sz w:val="20"/>
        </w:rPr>
        <w:t xml:space="preserve">Zamawiający informuje, że w sytuacji, gdy Wykonawca nie wypełni Formularza Oferty stanowiącego Załącznik nr 2 </w:t>
      </w:r>
      <w:r w:rsidR="008C0838">
        <w:rPr>
          <w:rFonts w:ascii="Times New Roman" w:hAnsi="Times New Roman"/>
          <w:i/>
          <w:sz w:val="20"/>
        </w:rPr>
        <w:br/>
      </w:r>
      <w:r w:rsidR="008C0838" w:rsidRPr="00E21C7E">
        <w:rPr>
          <w:rFonts w:ascii="Times New Roman" w:hAnsi="Times New Roman"/>
          <w:i/>
          <w:sz w:val="20"/>
        </w:rPr>
        <w:t>do S</w:t>
      </w:r>
      <w:r w:rsidR="008C0838">
        <w:rPr>
          <w:rFonts w:ascii="Times New Roman" w:hAnsi="Times New Roman"/>
          <w:i/>
          <w:sz w:val="20"/>
        </w:rPr>
        <w:t xml:space="preserve">WZ w zakresie oceny jakości badań w programie </w:t>
      </w:r>
      <w:proofErr w:type="spellStart"/>
      <w:r w:rsidR="008C0838">
        <w:rPr>
          <w:rFonts w:ascii="Times New Roman" w:hAnsi="Times New Roman"/>
          <w:i/>
          <w:sz w:val="20"/>
        </w:rPr>
        <w:t>COBJwDL</w:t>
      </w:r>
      <w:proofErr w:type="spellEnd"/>
      <w:r w:rsidR="008C0838">
        <w:rPr>
          <w:rFonts w:ascii="Times New Roman" w:hAnsi="Times New Roman"/>
          <w:i/>
          <w:sz w:val="20"/>
        </w:rPr>
        <w:t xml:space="preserve"> – powyższa tabela</w:t>
      </w:r>
      <w:r w:rsidR="008C0838" w:rsidRPr="00E21C7E">
        <w:rPr>
          <w:rFonts w:ascii="Times New Roman" w:hAnsi="Times New Roman"/>
          <w:i/>
          <w:sz w:val="20"/>
        </w:rPr>
        <w:t>, Wykonawca otrzy</w:t>
      </w:r>
      <w:r w:rsidR="008C0838">
        <w:rPr>
          <w:rFonts w:ascii="Times New Roman" w:hAnsi="Times New Roman"/>
          <w:i/>
          <w:sz w:val="20"/>
        </w:rPr>
        <w:t xml:space="preserve">ma 0 pkt </w:t>
      </w:r>
      <w:r w:rsidR="008C0838">
        <w:rPr>
          <w:rFonts w:ascii="Times New Roman" w:hAnsi="Times New Roman"/>
          <w:i/>
          <w:sz w:val="20"/>
        </w:rPr>
        <w:br/>
        <w:t>w niniejszym kryterium.</w:t>
      </w:r>
    </w:p>
    <w:p w14:paraId="3345A844" w14:textId="3EBFBB56" w:rsidR="00E823C4" w:rsidRDefault="00E823C4">
      <w:pPr>
        <w:tabs>
          <w:tab w:val="left" w:pos="0"/>
          <w:tab w:val="left" w:pos="236"/>
          <w:tab w:val="left" w:pos="279"/>
          <w:tab w:val="left" w:pos="1134"/>
          <w:tab w:val="left" w:pos="1843"/>
        </w:tabs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61CE13D5" w14:textId="77777777" w:rsidR="0058346F" w:rsidRPr="00D8278F" w:rsidRDefault="0058346F">
      <w:pPr>
        <w:tabs>
          <w:tab w:val="left" w:pos="0"/>
          <w:tab w:val="left" w:pos="236"/>
          <w:tab w:val="left" w:pos="279"/>
          <w:tab w:val="left" w:pos="1134"/>
          <w:tab w:val="left" w:pos="1843"/>
        </w:tabs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39DBC77E" w14:textId="77777777" w:rsidR="000A0564" w:rsidRPr="00D8278F" w:rsidRDefault="00BA5FBF" w:rsidP="002028C6">
      <w:pPr>
        <w:numPr>
          <w:ilvl w:val="2"/>
          <w:numId w:val="5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36"/>
          <w:tab w:val="left" w:pos="279"/>
          <w:tab w:val="left" w:pos="1134"/>
          <w:tab w:val="left" w:pos="1843"/>
        </w:tabs>
        <w:ind w:left="284" w:hanging="508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b/>
          <w:sz w:val="22"/>
          <w:szCs w:val="22"/>
        </w:rPr>
        <w:tab/>
        <w:t>Oświadczam/my, że:</w:t>
      </w:r>
    </w:p>
    <w:p w14:paraId="3F8102F1" w14:textId="77777777" w:rsidR="000A0564" w:rsidRDefault="00BA5FBF" w:rsidP="002028C6">
      <w:pPr>
        <w:widowControl w:val="0"/>
        <w:numPr>
          <w:ilvl w:val="6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zrealizujemy przedmiot zamówienia w terminie zgodnie z pkt VI SWZ.</w:t>
      </w:r>
    </w:p>
    <w:p w14:paraId="535AAD0B" w14:textId="77777777" w:rsidR="0058346F" w:rsidRPr="00D8278F" w:rsidRDefault="0058346F" w:rsidP="002028C6">
      <w:pPr>
        <w:widowControl w:val="0"/>
        <w:numPr>
          <w:ilvl w:val="6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58346F">
        <w:rPr>
          <w:rFonts w:asciiTheme="minorHAnsi" w:eastAsia="Calibri" w:hAnsiTheme="minorHAnsi" w:cs="Calibri"/>
          <w:color w:val="00000A"/>
          <w:sz w:val="22"/>
          <w:szCs w:val="22"/>
        </w:rPr>
        <w:t>oferowane urządzenie jest kompletne i fabrycznie nowe oraz nie posiada wad prawnych</w:t>
      </w:r>
      <w:r>
        <w:rPr>
          <w:rFonts w:asciiTheme="minorHAnsi" w:eastAsia="Calibri" w:hAnsiTheme="minorHAnsi" w:cs="Calibri"/>
          <w:color w:val="00000A"/>
          <w:sz w:val="22"/>
          <w:szCs w:val="22"/>
        </w:rPr>
        <w:t>.</w:t>
      </w:r>
    </w:p>
    <w:p w14:paraId="58AD6280" w14:textId="77777777" w:rsidR="000A0564" w:rsidRPr="00D8278F" w:rsidRDefault="00BA5FBF" w:rsidP="002028C6">
      <w:pPr>
        <w:widowControl w:val="0"/>
        <w:numPr>
          <w:ilvl w:val="6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zapoznaliśmy się ze Specyfikacją Warunków Zamówienia i akceptujemy wszystkie warunki w niej zawarte.</w:t>
      </w:r>
    </w:p>
    <w:p w14:paraId="0EA8AABC" w14:textId="77777777" w:rsidR="000A0564" w:rsidRPr="00D8278F" w:rsidRDefault="00BA5FBF" w:rsidP="002028C6">
      <w:pPr>
        <w:widowControl w:val="0"/>
        <w:numPr>
          <w:ilvl w:val="6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uzyskaliśmy wszelkie informacje niezbędne do prawidłowego przygotowania i złożenia niniejszej oferty.</w:t>
      </w:r>
    </w:p>
    <w:p w14:paraId="77AAA6CA" w14:textId="77777777" w:rsidR="000A0564" w:rsidRPr="00D8278F" w:rsidRDefault="00BA5FBF" w:rsidP="002028C6">
      <w:pPr>
        <w:widowControl w:val="0"/>
        <w:numPr>
          <w:ilvl w:val="6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jesteśmy związani niniejszą ofertą od dnia upływu terminu składania ofert do dnia wskazanego w </w:t>
      </w:r>
      <w:proofErr w:type="spellStart"/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swz</w:t>
      </w:r>
      <w:proofErr w:type="spellEnd"/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.</w:t>
      </w:r>
    </w:p>
    <w:p w14:paraId="68CD91EF" w14:textId="77777777" w:rsidR="000A0564" w:rsidRPr="00D8278F" w:rsidRDefault="00BA5FBF" w:rsidP="002028C6">
      <w:pPr>
        <w:widowControl w:val="0"/>
        <w:numPr>
          <w:ilvl w:val="6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podana </w:t>
      </w:r>
      <w:r w:rsidRPr="00D8278F">
        <w:rPr>
          <w:rFonts w:asciiTheme="minorHAnsi" w:eastAsia="Calibri" w:hAnsiTheme="minorHAnsi" w:cs="Calibri"/>
          <w:b/>
          <w:color w:val="00000A"/>
          <w:sz w:val="22"/>
          <w:szCs w:val="22"/>
        </w:rPr>
        <w:t xml:space="preserve">cena 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obejmuje wszystkie koszty realizacji zamówienia. </w:t>
      </w:r>
    </w:p>
    <w:p w14:paraId="31647616" w14:textId="77777777" w:rsidR="000A0564" w:rsidRPr="00D8278F" w:rsidRDefault="00BA5FBF" w:rsidP="002028C6">
      <w:pPr>
        <w:widowControl w:val="0"/>
        <w:numPr>
          <w:ilvl w:val="6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przedmiot zamówienia realizowany będzie z pomocą Podwykonawcy/ Podwykonawców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  <w:vertAlign w:val="superscript"/>
        </w:rPr>
        <w:footnoteReference w:id="1"/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.</w:t>
      </w:r>
    </w:p>
    <w:p w14:paraId="7612F1EC" w14:textId="77777777" w:rsidR="000A0564" w:rsidRPr="00D8278F" w:rsidRDefault="00BA5FBF" w:rsidP="002028C6">
      <w:pPr>
        <w:widowControl w:val="0"/>
        <w:numPr>
          <w:ilvl w:val="6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część zamówienia, którą Wykonawca zamierza powierzyć do wykonania Podwykonawcy i nazwa (firma):</w:t>
      </w:r>
    </w:p>
    <w:p w14:paraId="4FD7D2F6" w14:textId="77777777" w:rsidR="00D24CDC" w:rsidRPr="00D8278F" w:rsidRDefault="00D24CDC" w:rsidP="00D24CDC">
      <w:pPr>
        <w:widowControl w:val="0"/>
        <w:ind w:left="420"/>
        <w:rPr>
          <w:rFonts w:asciiTheme="minorHAnsi" w:eastAsia="Times New Roman" w:hAnsiTheme="minorHAnsi" w:cs="Times New Roman"/>
          <w:sz w:val="22"/>
          <w:szCs w:val="22"/>
        </w:rPr>
      </w:pPr>
    </w:p>
    <w:p w14:paraId="25C4F452" w14:textId="77777777" w:rsidR="000A0564" w:rsidRPr="00D8278F" w:rsidRDefault="00BA5FBF" w:rsidP="00D24CDC">
      <w:pPr>
        <w:widowControl w:val="0"/>
        <w:ind w:left="420"/>
        <w:rPr>
          <w:rFonts w:asciiTheme="minorHAnsi" w:eastAsia="Times New Roman" w:hAnsiTheme="minorHAnsi" w:cs="Times New Roman"/>
          <w:sz w:val="22"/>
          <w:szCs w:val="22"/>
        </w:rPr>
      </w:pPr>
      <w:r w:rsidRPr="00D8278F">
        <w:rPr>
          <w:rFonts w:asciiTheme="minorHAnsi" w:eastAsia="Times New Roman" w:hAnsiTheme="minorHAnsi" w:cs="Times New Roman"/>
          <w:sz w:val="22"/>
          <w:szCs w:val="22"/>
        </w:rPr>
        <w:t>Firma Podwykonawcy</w:t>
      </w:r>
    </w:p>
    <w:tbl>
      <w:tblPr>
        <w:tblStyle w:val="a6"/>
        <w:tblW w:w="9354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4"/>
      </w:tblGrid>
      <w:tr w:rsidR="000A0564" w:rsidRPr="00D8278F" w14:paraId="47A27B4B" w14:textId="77777777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DB62C" w14:textId="77777777" w:rsidR="000A0564" w:rsidRPr="00D8278F" w:rsidRDefault="000A0564">
            <w:pPr>
              <w:widowControl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</w:tr>
    </w:tbl>
    <w:p w14:paraId="3F60C6C3" w14:textId="77777777" w:rsidR="000A0564" w:rsidRPr="00D8278F" w:rsidRDefault="000A0564">
      <w:pPr>
        <w:widowControl w:val="0"/>
        <w:ind w:left="284"/>
        <w:rPr>
          <w:rFonts w:asciiTheme="minorHAnsi" w:eastAsia="Times New Roman" w:hAnsiTheme="minorHAnsi" w:cs="Times New Roman"/>
          <w:sz w:val="22"/>
          <w:szCs w:val="22"/>
        </w:rPr>
      </w:pPr>
    </w:p>
    <w:p w14:paraId="7EB5EA7F" w14:textId="77777777" w:rsidR="000A0564" w:rsidRPr="00D8278F" w:rsidRDefault="00BA5FBF">
      <w:pPr>
        <w:widowControl w:val="0"/>
        <w:ind w:left="284"/>
        <w:rPr>
          <w:rFonts w:asciiTheme="minorHAnsi" w:eastAsia="Times New Roman" w:hAnsiTheme="minorHAnsi" w:cs="Times New Roman"/>
          <w:sz w:val="22"/>
          <w:szCs w:val="22"/>
        </w:rPr>
      </w:pPr>
      <w:r w:rsidRPr="00D8278F">
        <w:rPr>
          <w:rFonts w:asciiTheme="minorHAnsi" w:eastAsia="Times New Roman" w:hAnsiTheme="minorHAnsi" w:cs="Times New Roman"/>
          <w:sz w:val="22"/>
          <w:szCs w:val="22"/>
        </w:rPr>
        <w:t>Opis części zamówienia przewidzianej do wykonania przez Podwykonawcę</w:t>
      </w:r>
    </w:p>
    <w:tbl>
      <w:tblPr>
        <w:tblStyle w:val="a7"/>
        <w:tblW w:w="9354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4"/>
      </w:tblGrid>
      <w:tr w:rsidR="000A0564" w:rsidRPr="00D8278F" w14:paraId="17A31C02" w14:textId="77777777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20B2A" w14:textId="77777777" w:rsidR="000A0564" w:rsidRPr="00D8278F" w:rsidRDefault="000A0564">
            <w:pPr>
              <w:widowControl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</w:tr>
    </w:tbl>
    <w:p w14:paraId="677632B8" w14:textId="77777777" w:rsidR="000A0564" w:rsidRPr="00D8278F" w:rsidRDefault="000A0564">
      <w:pPr>
        <w:ind w:left="284"/>
        <w:rPr>
          <w:rFonts w:asciiTheme="minorHAnsi" w:eastAsia="Times New Roman" w:hAnsiTheme="minorHAnsi" w:cs="Times New Roman"/>
          <w:sz w:val="22"/>
          <w:szCs w:val="22"/>
        </w:rPr>
      </w:pPr>
    </w:p>
    <w:p w14:paraId="3C84AD50" w14:textId="77777777" w:rsidR="000A0564" w:rsidRPr="00D8278F" w:rsidRDefault="00BA5FBF">
      <w:pPr>
        <w:widowControl w:val="0"/>
        <w:ind w:left="284"/>
        <w:rPr>
          <w:rFonts w:asciiTheme="minorHAnsi" w:eastAsia="Times New Roman" w:hAnsiTheme="minorHAnsi" w:cs="Times New Roman"/>
          <w:sz w:val="22"/>
          <w:szCs w:val="22"/>
        </w:rPr>
      </w:pPr>
      <w:r w:rsidRPr="00D8278F">
        <w:rPr>
          <w:rFonts w:asciiTheme="minorHAnsi" w:eastAsia="Times New Roman" w:hAnsiTheme="minorHAnsi" w:cs="Times New Roman"/>
          <w:sz w:val="22"/>
          <w:szCs w:val="22"/>
        </w:rPr>
        <w:t>Firma Podwykonawcy 2</w:t>
      </w:r>
    </w:p>
    <w:tbl>
      <w:tblPr>
        <w:tblStyle w:val="a8"/>
        <w:tblW w:w="9354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4"/>
      </w:tblGrid>
      <w:tr w:rsidR="000A0564" w:rsidRPr="00D8278F" w14:paraId="2BCFFA42" w14:textId="77777777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9A230" w14:textId="77777777" w:rsidR="000A0564" w:rsidRPr="00D8278F" w:rsidRDefault="000A0564">
            <w:pPr>
              <w:widowControl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</w:tr>
    </w:tbl>
    <w:p w14:paraId="64C08240" w14:textId="77777777" w:rsidR="000A0564" w:rsidRPr="00D8278F" w:rsidRDefault="000A0564">
      <w:pPr>
        <w:widowControl w:val="0"/>
        <w:ind w:left="284"/>
        <w:rPr>
          <w:rFonts w:asciiTheme="minorHAnsi" w:eastAsia="Times New Roman" w:hAnsiTheme="minorHAnsi" w:cs="Times New Roman"/>
          <w:sz w:val="22"/>
          <w:szCs w:val="22"/>
        </w:rPr>
      </w:pPr>
    </w:p>
    <w:p w14:paraId="4851CE01" w14:textId="77777777" w:rsidR="000A0564" w:rsidRPr="00D8278F" w:rsidRDefault="00BA5FBF">
      <w:pPr>
        <w:widowControl w:val="0"/>
        <w:ind w:left="284"/>
        <w:rPr>
          <w:rFonts w:asciiTheme="minorHAnsi" w:eastAsia="Times New Roman" w:hAnsiTheme="minorHAnsi" w:cs="Times New Roman"/>
          <w:sz w:val="22"/>
          <w:szCs w:val="22"/>
        </w:rPr>
      </w:pPr>
      <w:r w:rsidRPr="00D8278F">
        <w:rPr>
          <w:rFonts w:asciiTheme="minorHAnsi" w:eastAsia="Times New Roman" w:hAnsiTheme="minorHAnsi" w:cs="Times New Roman"/>
          <w:sz w:val="22"/>
          <w:szCs w:val="22"/>
        </w:rPr>
        <w:t>Opis części zamówienia przewidzianej do wykonania przez Podwykonawcę 2</w:t>
      </w:r>
    </w:p>
    <w:tbl>
      <w:tblPr>
        <w:tblStyle w:val="a9"/>
        <w:tblW w:w="9354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4"/>
      </w:tblGrid>
      <w:tr w:rsidR="000A0564" w:rsidRPr="00D8278F" w14:paraId="3E999DFB" w14:textId="77777777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8E6C4" w14:textId="77777777" w:rsidR="000A0564" w:rsidRPr="00D8278F" w:rsidRDefault="000A0564">
            <w:pPr>
              <w:widowControl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</w:tr>
    </w:tbl>
    <w:p w14:paraId="561F1264" w14:textId="1AE1C5FD" w:rsidR="009719D1" w:rsidRDefault="009719D1" w:rsidP="009719D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</w:p>
    <w:p w14:paraId="627548AF" w14:textId="77777777" w:rsidR="009719D1" w:rsidRDefault="009719D1" w:rsidP="009719D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</w:p>
    <w:p w14:paraId="264E898A" w14:textId="7A34C965" w:rsidR="000A0564" w:rsidRPr="00D8278F" w:rsidRDefault="00BA5FBF" w:rsidP="002028C6">
      <w:pPr>
        <w:widowControl w:val="0"/>
        <w:numPr>
          <w:ilvl w:val="6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jesteśmy (proszę wstawić “X” przy właściwej odpowiedzi):</w:t>
      </w:r>
    </w:p>
    <w:p w14:paraId="2DFF476E" w14:textId="77777777" w:rsidR="000A0564" w:rsidRPr="00D8278F" w:rsidRDefault="000A05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rPr>
          <w:rFonts w:asciiTheme="minorHAnsi" w:eastAsia="Quattrocento Sans" w:hAnsiTheme="minorHAnsi" w:cs="Quattrocento Sans"/>
          <w:color w:val="00000A"/>
          <w:sz w:val="22"/>
          <w:szCs w:val="22"/>
        </w:rPr>
      </w:pPr>
    </w:p>
    <w:tbl>
      <w:tblPr>
        <w:tblStyle w:val="aa"/>
        <w:tblW w:w="495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</w:tblGrid>
      <w:tr w:rsidR="000A0564" w:rsidRPr="00D8278F" w14:paraId="59883578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407B3" w14:textId="77777777" w:rsidR="000A0564" w:rsidRPr="00D8278F" w:rsidRDefault="000A0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Quattrocento Sans" w:hAnsiTheme="minorHAnsi" w:cs="Quattrocento Sans"/>
                <w:color w:val="00000A"/>
                <w:sz w:val="22"/>
                <w:szCs w:val="22"/>
              </w:rPr>
            </w:pPr>
          </w:p>
        </w:tc>
      </w:tr>
    </w:tbl>
    <w:p w14:paraId="59781575" w14:textId="77777777" w:rsidR="000A0564" w:rsidRPr="00D8278F" w:rsidRDefault="00BA5F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Quattrocento Sans" w:hAnsiTheme="minorHAnsi" w:cs="Quattrocento Sans"/>
          <w:color w:val="00000A"/>
          <w:sz w:val="22"/>
          <w:szCs w:val="22"/>
        </w:rPr>
        <w:t xml:space="preserve">  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mikroprzedsiębiorstwem, </w:t>
      </w:r>
    </w:p>
    <w:p w14:paraId="6EDC13AD" w14:textId="77777777" w:rsidR="000A0564" w:rsidRPr="00D8278F" w:rsidRDefault="000A0564">
      <w:pPr>
        <w:widowControl w:val="0"/>
        <w:tabs>
          <w:tab w:val="left" w:pos="420"/>
        </w:tabs>
        <w:ind w:left="426"/>
        <w:rPr>
          <w:rFonts w:asciiTheme="minorHAnsi" w:eastAsia="Quattrocento Sans" w:hAnsiTheme="minorHAnsi" w:cs="Quattrocento Sans"/>
          <w:color w:val="00000A"/>
          <w:sz w:val="22"/>
          <w:szCs w:val="22"/>
        </w:rPr>
      </w:pPr>
    </w:p>
    <w:tbl>
      <w:tblPr>
        <w:tblStyle w:val="ab"/>
        <w:tblW w:w="495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</w:tblGrid>
      <w:tr w:rsidR="000A0564" w:rsidRPr="00D8278F" w14:paraId="6DA95121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BBC73" w14:textId="77777777" w:rsidR="000A0564" w:rsidRPr="00D8278F" w:rsidRDefault="000A0564">
            <w:pPr>
              <w:widowControl w:val="0"/>
              <w:rPr>
                <w:rFonts w:asciiTheme="minorHAnsi" w:eastAsia="Quattrocento Sans" w:hAnsiTheme="minorHAnsi" w:cs="Quattrocento Sans"/>
                <w:color w:val="00000A"/>
                <w:sz w:val="22"/>
                <w:szCs w:val="22"/>
              </w:rPr>
            </w:pPr>
          </w:p>
        </w:tc>
      </w:tr>
    </w:tbl>
    <w:p w14:paraId="139A5886" w14:textId="77777777" w:rsidR="000A0564" w:rsidRPr="00D8278F" w:rsidRDefault="00BA5F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rPr>
          <w:rFonts w:asciiTheme="minorHAnsi" w:eastAsia="Quattrocento Sans" w:hAnsiTheme="minorHAnsi" w:cs="Quattrocento Sans"/>
          <w:color w:val="00000A"/>
          <w:sz w:val="22"/>
          <w:szCs w:val="22"/>
        </w:rPr>
      </w:pPr>
      <w:r w:rsidRPr="00D8278F">
        <w:rPr>
          <w:rFonts w:asciiTheme="minorHAnsi" w:eastAsia="Quattrocento Sans" w:hAnsiTheme="minorHAnsi" w:cs="Quattrocento Sans"/>
          <w:color w:val="00000A"/>
          <w:sz w:val="22"/>
          <w:szCs w:val="22"/>
        </w:rPr>
        <w:t xml:space="preserve">  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małym przedsiębiorstwem,  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br/>
      </w:r>
    </w:p>
    <w:tbl>
      <w:tblPr>
        <w:tblStyle w:val="ac"/>
        <w:tblW w:w="495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</w:tblGrid>
      <w:tr w:rsidR="000A0564" w:rsidRPr="00D8278F" w14:paraId="566A66D1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2D822" w14:textId="77777777" w:rsidR="000A0564" w:rsidRPr="00D8278F" w:rsidRDefault="000A0564">
            <w:pPr>
              <w:widowControl w:val="0"/>
              <w:rPr>
                <w:rFonts w:asciiTheme="minorHAnsi" w:eastAsia="Quattrocento Sans" w:hAnsiTheme="minorHAnsi" w:cs="Quattrocento Sans"/>
                <w:color w:val="00000A"/>
                <w:sz w:val="22"/>
                <w:szCs w:val="22"/>
              </w:rPr>
            </w:pPr>
          </w:p>
        </w:tc>
      </w:tr>
    </w:tbl>
    <w:p w14:paraId="4AF7514B" w14:textId="77777777" w:rsidR="000A0564" w:rsidRPr="00D8278F" w:rsidRDefault="00BA5F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Quattrocento Sans" w:hAnsiTheme="minorHAnsi" w:cs="Quattrocento Sans"/>
          <w:color w:val="00000A"/>
          <w:sz w:val="22"/>
          <w:szCs w:val="22"/>
        </w:rPr>
        <w:t xml:space="preserve">  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średnim przedsiębiorstwem, </w:t>
      </w:r>
    </w:p>
    <w:p w14:paraId="0CF67D45" w14:textId="77777777" w:rsidR="000A0564" w:rsidRPr="00D8278F" w:rsidRDefault="000A0564">
      <w:pPr>
        <w:widowControl w:val="0"/>
        <w:tabs>
          <w:tab w:val="left" w:pos="420"/>
        </w:tabs>
        <w:ind w:left="426"/>
        <w:rPr>
          <w:rFonts w:asciiTheme="minorHAnsi" w:eastAsia="Quattrocento Sans" w:hAnsiTheme="minorHAnsi" w:cs="Quattrocento Sans"/>
          <w:color w:val="00000A"/>
          <w:sz w:val="22"/>
          <w:szCs w:val="22"/>
        </w:rPr>
      </w:pPr>
    </w:p>
    <w:tbl>
      <w:tblPr>
        <w:tblStyle w:val="ad"/>
        <w:tblW w:w="495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</w:tblGrid>
      <w:tr w:rsidR="000A0564" w:rsidRPr="00D8278F" w14:paraId="4A48DC19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07D6E" w14:textId="77777777" w:rsidR="000A0564" w:rsidRPr="00D8278F" w:rsidRDefault="000A0564">
            <w:pPr>
              <w:widowControl w:val="0"/>
              <w:rPr>
                <w:rFonts w:asciiTheme="minorHAnsi" w:eastAsia="Quattrocento Sans" w:hAnsiTheme="minorHAnsi" w:cs="Quattrocento Sans"/>
                <w:color w:val="00000A"/>
                <w:sz w:val="22"/>
                <w:szCs w:val="22"/>
              </w:rPr>
            </w:pPr>
          </w:p>
        </w:tc>
      </w:tr>
    </w:tbl>
    <w:p w14:paraId="68307D93" w14:textId="77777777" w:rsidR="000A0564" w:rsidRPr="00D8278F" w:rsidRDefault="00BA5F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Quattrocento Sans" w:hAnsiTheme="minorHAnsi" w:cs="Quattrocento Sans"/>
          <w:color w:val="00000A"/>
          <w:sz w:val="22"/>
          <w:szCs w:val="22"/>
        </w:rPr>
        <w:t xml:space="preserve">  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dużym przedsiębiorstwem, </w:t>
      </w:r>
    </w:p>
    <w:p w14:paraId="274E7015" w14:textId="77777777" w:rsidR="000A0564" w:rsidRPr="00D8278F" w:rsidRDefault="000A0564">
      <w:pPr>
        <w:widowControl w:val="0"/>
        <w:tabs>
          <w:tab w:val="left" w:pos="420"/>
        </w:tabs>
        <w:ind w:left="426"/>
        <w:rPr>
          <w:rFonts w:asciiTheme="minorHAnsi" w:eastAsia="Quattrocento Sans" w:hAnsiTheme="minorHAnsi" w:cs="Quattrocento Sans"/>
          <w:color w:val="00000A"/>
          <w:sz w:val="22"/>
          <w:szCs w:val="22"/>
        </w:rPr>
      </w:pPr>
    </w:p>
    <w:tbl>
      <w:tblPr>
        <w:tblStyle w:val="ae"/>
        <w:tblW w:w="495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</w:tblGrid>
      <w:tr w:rsidR="000A0564" w:rsidRPr="00D8278F" w14:paraId="22458057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E9CE4" w14:textId="77777777" w:rsidR="000A0564" w:rsidRPr="00D8278F" w:rsidRDefault="000A0564">
            <w:pPr>
              <w:widowControl w:val="0"/>
              <w:rPr>
                <w:rFonts w:asciiTheme="minorHAnsi" w:eastAsia="Quattrocento Sans" w:hAnsiTheme="minorHAnsi" w:cs="Quattrocento Sans"/>
                <w:color w:val="00000A"/>
                <w:sz w:val="22"/>
                <w:szCs w:val="22"/>
              </w:rPr>
            </w:pPr>
          </w:p>
        </w:tc>
      </w:tr>
    </w:tbl>
    <w:p w14:paraId="5F595535" w14:textId="77777777" w:rsidR="000A0564" w:rsidRPr="00D8278F" w:rsidRDefault="00BA5F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Quattrocento Sans" w:hAnsiTheme="minorHAnsi" w:cs="Quattrocento Sans"/>
          <w:color w:val="00000A"/>
          <w:sz w:val="22"/>
          <w:szCs w:val="22"/>
        </w:rPr>
        <w:t xml:space="preserve">  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jednoosobową działalnością gospodarczą, </w:t>
      </w:r>
    </w:p>
    <w:p w14:paraId="0126B6A9" w14:textId="77777777" w:rsidR="000A0564" w:rsidRPr="00D8278F" w:rsidRDefault="000A0564">
      <w:pPr>
        <w:widowControl w:val="0"/>
        <w:tabs>
          <w:tab w:val="left" w:pos="420"/>
        </w:tabs>
        <w:ind w:left="426"/>
        <w:rPr>
          <w:rFonts w:asciiTheme="minorHAnsi" w:eastAsia="Quattrocento Sans" w:hAnsiTheme="minorHAnsi" w:cs="Quattrocento Sans"/>
          <w:color w:val="00000A"/>
          <w:sz w:val="22"/>
          <w:szCs w:val="22"/>
        </w:rPr>
      </w:pPr>
    </w:p>
    <w:tbl>
      <w:tblPr>
        <w:tblStyle w:val="af"/>
        <w:tblW w:w="495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</w:tblGrid>
      <w:tr w:rsidR="000A0564" w:rsidRPr="00D8278F" w14:paraId="64EFB64D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A3428" w14:textId="77777777" w:rsidR="000A0564" w:rsidRPr="00D8278F" w:rsidRDefault="000A0564">
            <w:pPr>
              <w:widowControl w:val="0"/>
              <w:rPr>
                <w:rFonts w:asciiTheme="minorHAnsi" w:eastAsia="Quattrocento Sans" w:hAnsiTheme="minorHAnsi" w:cs="Quattrocento Sans"/>
                <w:color w:val="00000A"/>
                <w:sz w:val="22"/>
                <w:szCs w:val="22"/>
              </w:rPr>
            </w:pPr>
          </w:p>
        </w:tc>
      </w:tr>
    </w:tbl>
    <w:p w14:paraId="5B31901F" w14:textId="77777777" w:rsidR="000A0564" w:rsidRPr="00D8278F" w:rsidRDefault="00BA5F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Quattrocento Sans" w:hAnsiTheme="minorHAnsi" w:cs="Quattrocento Sans"/>
          <w:color w:val="00000A"/>
          <w:sz w:val="22"/>
          <w:szCs w:val="22"/>
        </w:rPr>
        <w:t xml:space="preserve">  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osobą fizyczną nieprowadzącą działalności gospodarczej, </w:t>
      </w:r>
    </w:p>
    <w:p w14:paraId="1772E189" w14:textId="77777777" w:rsidR="000A0564" w:rsidRPr="00D8278F" w:rsidRDefault="000A0564">
      <w:pPr>
        <w:widowControl w:val="0"/>
        <w:tabs>
          <w:tab w:val="left" w:pos="420"/>
        </w:tabs>
        <w:ind w:left="426"/>
        <w:rPr>
          <w:rFonts w:asciiTheme="minorHAnsi" w:eastAsia="Quattrocento Sans" w:hAnsiTheme="minorHAnsi" w:cs="Quattrocento Sans"/>
          <w:color w:val="00000A"/>
          <w:sz w:val="22"/>
          <w:szCs w:val="22"/>
        </w:rPr>
      </w:pPr>
    </w:p>
    <w:tbl>
      <w:tblPr>
        <w:tblStyle w:val="af0"/>
        <w:tblW w:w="495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</w:tblGrid>
      <w:tr w:rsidR="000A0564" w:rsidRPr="00D8278F" w14:paraId="7FEF1B63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30A4E" w14:textId="77777777" w:rsidR="000A0564" w:rsidRPr="00D8278F" w:rsidRDefault="000A0564">
            <w:pPr>
              <w:widowControl w:val="0"/>
              <w:rPr>
                <w:rFonts w:asciiTheme="minorHAnsi" w:eastAsia="Quattrocento Sans" w:hAnsiTheme="minorHAnsi" w:cs="Quattrocento Sans"/>
                <w:color w:val="00000A"/>
                <w:sz w:val="22"/>
                <w:szCs w:val="22"/>
              </w:rPr>
            </w:pPr>
          </w:p>
        </w:tc>
      </w:tr>
    </w:tbl>
    <w:p w14:paraId="12FAA8FE" w14:textId="77777777" w:rsidR="000A0564" w:rsidRPr="00D8278F" w:rsidRDefault="00BA5F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Quattrocento Sans" w:hAnsiTheme="minorHAnsi" w:cs="Quattrocento Sans"/>
          <w:color w:val="00000A"/>
          <w:sz w:val="22"/>
          <w:szCs w:val="22"/>
        </w:rPr>
        <w:t xml:space="preserve">  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innym rodzajem przedsiębiorcy (wskazać jakim)</w:t>
      </w:r>
    </w:p>
    <w:tbl>
      <w:tblPr>
        <w:tblStyle w:val="af1"/>
        <w:tblW w:w="9212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12"/>
      </w:tblGrid>
      <w:tr w:rsidR="000A0564" w:rsidRPr="00D8278F" w14:paraId="52B2D2CD" w14:textId="77777777">
        <w:tc>
          <w:tcPr>
            <w:tcW w:w="9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1CDD9" w14:textId="77777777" w:rsidR="000A0564" w:rsidRPr="00D8278F" w:rsidRDefault="000A0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color w:val="00000A"/>
                <w:sz w:val="22"/>
                <w:szCs w:val="22"/>
              </w:rPr>
            </w:pPr>
          </w:p>
        </w:tc>
      </w:tr>
    </w:tbl>
    <w:p w14:paraId="314DDB90" w14:textId="77777777" w:rsidR="000A0564" w:rsidRPr="00D8278F" w:rsidRDefault="000A05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rPr>
          <w:rFonts w:asciiTheme="minorHAnsi" w:eastAsia="Calibri" w:hAnsiTheme="minorHAnsi" w:cs="Calibri"/>
          <w:color w:val="00000A"/>
          <w:sz w:val="22"/>
          <w:szCs w:val="22"/>
        </w:rPr>
      </w:pPr>
    </w:p>
    <w:p w14:paraId="12ECFC08" w14:textId="77777777" w:rsidR="000A0564" w:rsidRPr="00D8278F" w:rsidRDefault="00BA5F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2880"/>
        <w:jc w:val="both"/>
        <w:rPr>
          <w:rFonts w:asciiTheme="minorHAnsi" w:eastAsia="Calibri" w:hAnsiTheme="minorHAnsi" w:cs="Calibri"/>
          <w:i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i/>
          <w:color w:val="00000A"/>
          <w:sz w:val="22"/>
          <w:szCs w:val="22"/>
        </w:rPr>
        <w:t>(zaznaczyć właściwe)</w:t>
      </w:r>
    </w:p>
    <w:p w14:paraId="288D74C8" w14:textId="77777777" w:rsidR="000A0564" w:rsidRPr="00D8278F" w:rsidRDefault="00D24CDC" w:rsidP="002028C6">
      <w:pPr>
        <w:widowControl w:val="0"/>
        <w:numPr>
          <w:ilvl w:val="6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z</w:t>
      </w:r>
      <w:r w:rsidR="00BA5FBF"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apoznaliśmy się z Projektowanymi Postanowieniami Umowy, określonymi w </w:t>
      </w:r>
      <w:r w:rsidR="00BA5FBF" w:rsidRPr="00D8278F">
        <w:rPr>
          <w:rFonts w:asciiTheme="minorHAnsi" w:eastAsia="Calibri" w:hAnsiTheme="minorHAnsi" w:cs="Calibri"/>
          <w:b/>
          <w:i/>
          <w:color w:val="00000A"/>
          <w:sz w:val="22"/>
          <w:szCs w:val="22"/>
        </w:rPr>
        <w:t>Załączniku nr 5</w:t>
      </w:r>
      <w:r w:rsidR="00BA5FBF"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 do Specyfikacji Warunków Zamówienia i ZOBOWIĄZUJEMY SIĘ, w przypadku wyboru naszej oferty, do zawarcia Umowy zgodnej z niniejszą ofertą, na warunkach w nich określonych.</w:t>
      </w:r>
    </w:p>
    <w:p w14:paraId="160160BA" w14:textId="77777777" w:rsidR="0031753E" w:rsidRDefault="00BA5FBF" w:rsidP="002028C6">
      <w:pPr>
        <w:widowControl w:val="0"/>
        <w:numPr>
          <w:ilvl w:val="6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ind w:left="425" w:hanging="425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wypełniliśmy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  <w:vertAlign w:val="superscript"/>
        </w:rPr>
        <w:footnoteReference w:id="2"/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.</w:t>
      </w:r>
      <w:bookmarkStart w:id="0" w:name="_Hlk82945547"/>
    </w:p>
    <w:p w14:paraId="7EC2FE0A" w14:textId="77777777" w:rsidR="0031753E" w:rsidRDefault="0031753E" w:rsidP="002028C6">
      <w:pPr>
        <w:widowControl w:val="0"/>
        <w:numPr>
          <w:ilvl w:val="6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ind w:left="425" w:hanging="425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31753E">
        <w:rPr>
          <w:rFonts w:asciiTheme="minorHAnsi" w:eastAsia="Calibri" w:hAnsiTheme="minorHAnsi" w:cs="Calibri"/>
          <w:color w:val="00000A"/>
          <w:sz w:val="22"/>
          <w:szCs w:val="22"/>
        </w:rPr>
        <w:t xml:space="preserve">Jeżeli dokumenty elektroniczne, przekazywane przy użyciu środków komunikacji elektronicznej, zawierają informacje stanowiące tajemnicę przedsiębiorstwa w rozumieniu przepisów ustawy z dnia 16 kwietnia 1993 r. o zwalczaniu nieuczciwej, konkurencji (Dz. U. z 2020 r. poz. 1913), wykonawca, w celu utrzymania w poufności tych informacji, przekazuje je w wydzielonym i odpowiednio oznaczonym pliku, wraz z jednoczesnym zaznaczeniem polecenia </w:t>
      </w:r>
      <w:r w:rsidRPr="0031753E">
        <w:rPr>
          <w:rFonts w:asciiTheme="minorHAnsi" w:eastAsia="Calibri" w:hAnsiTheme="minorHAnsi" w:cs="Calibri"/>
          <w:b/>
          <w:color w:val="00000A"/>
          <w:sz w:val="22"/>
          <w:szCs w:val="22"/>
        </w:rPr>
        <w:t>„Załącznik stanowiący tajemnicę przedsiębiorstwa”</w:t>
      </w:r>
      <w:r w:rsidRPr="0031753E">
        <w:rPr>
          <w:rFonts w:asciiTheme="minorHAnsi" w:eastAsia="Calibri" w:hAnsiTheme="minorHAnsi" w:cs="Calibri"/>
          <w:color w:val="00000A"/>
          <w:sz w:val="22"/>
          <w:szCs w:val="22"/>
        </w:rPr>
        <w:t xml:space="preserve"> a następnie wraz z plikami stanowiącymi jawną część należy ten plik zaszyfrować.</w:t>
      </w:r>
      <w:bookmarkEnd w:id="0"/>
    </w:p>
    <w:p w14:paraId="2312AB21" w14:textId="73C4BE02" w:rsidR="0031753E" w:rsidRDefault="0031753E" w:rsidP="002028C6">
      <w:pPr>
        <w:widowControl w:val="0"/>
        <w:numPr>
          <w:ilvl w:val="6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ind w:left="425" w:hanging="425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31753E">
        <w:rPr>
          <w:rFonts w:asciiTheme="minorHAnsi" w:eastAsia="Calibri" w:hAnsiTheme="minorHAnsi" w:cs="Calibri"/>
          <w:color w:val="00000A"/>
          <w:sz w:val="22"/>
          <w:szCs w:val="22"/>
        </w:rPr>
        <w:lastRenderedPageBreak/>
        <w:t xml:space="preserve">Wykonawca nie może zastrzec informacji, o których mowa w art. 222 ust. 5 </w:t>
      </w:r>
      <w:proofErr w:type="spellStart"/>
      <w:r w:rsidRPr="0031753E">
        <w:rPr>
          <w:rFonts w:asciiTheme="minorHAnsi" w:eastAsia="Calibri" w:hAnsiTheme="minorHAnsi" w:cs="Calibri"/>
          <w:color w:val="00000A"/>
          <w:sz w:val="22"/>
          <w:szCs w:val="22"/>
        </w:rPr>
        <w:t>Pzp</w:t>
      </w:r>
      <w:proofErr w:type="spellEnd"/>
    </w:p>
    <w:p w14:paraId="5DBA4943" w14:textId="77777777" w:rsidR="009600CD" w:rsidRPr="0031753E" w:rsidRDefault="009600CD" w:rsidP="009600C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ind w:left="425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</w:p>
    <w:p w14:paraId="2440F253" w14:textId="77777777" w:rsidR="000A0564" w:rsidRPr="00D8278F" w:rsidRDefault="00BA5FBF" w:rsidP="002028C6">
      <w:pPr>
        <w:numPr>
          <w:ilvl w:val="2"/>
          <w:numId w:val="5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36"/>
          <w:tab w:val="left" w:pos="279"/>
          <w:tab w:val="left" w:pos="1134"/>
          <w:tab w:val="left" w:pos="1843"/>
        </w:tabs>
        <w:ind w:left="284" w:hanging="508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b/>
          <w:sz w:val="22"/>
        </w:rPr>
        <w:t>ZAŁĄCZNIKAMI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 do oferty, stanowiącymi jej integralną część są:</w:t>
      </w:r>
    </w:p>
    <w:p w14:paraId="6A9D0E00" w14:textId="77777777" w:rsidR="000A0564" w:rsidRPr="00D8278F" w:rsidRDefault="00BA5FBF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ind w:left="426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1)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ab/>
      </w:r>
    </w:p>
    <w:tbl>
      <w:tblPr>
        <w:tblStyle w:val="af2"/>
        <w:tblW w:w="9212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12"/>
      </w:tblGrid>
      <w:tr w:rsidR="000A0564" w:rsidRPr="00D8278F" w14:paraId="75B32EBC" w14:textId="77777777">
        <w:tc>
          <w:tcPr>
            <w:tcW w:w="9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F0A84" w14:textId="77777777" w:rsidR="000A0564" w:rsidRPr="00D8278F" w:rsidRDefault="000A0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color w:val="00000A"/>
                <w:sz w:val="22"/>
                <w:szCs w:val="22"/>
              </w:rPr>
            </w:pPr>
          </w:p>
        </w:tc>
      </w:tr>
    </w:tbl>
    <w:p w14:paraId="7614D8C1" w14:textId="77777777" w:rsidR="000A0564" w:rsidRPr="00D8278F" w:rsidRDefault="00BA5FBF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ind w:left="426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2)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ab/>
      </w:r>
    </w:p>
    <w:tbl>
      <w:tblPr>
        <w:tblStyle w:val="af3"/>
        <w:tblW w:w="9212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12"/>
      </w:tblGrid>
      <w:tr w:rsidR="000A0564" w:rsidRPr="00D8278F" w14:paraId="7533FD88" w14:textId="77777777">
        <w:tc>
          <w:tcPr>
            <w:tcW w:w="9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C6B10" w14:textId="77777777" w:rsidR="000A0564" w:rsidRPr="00D8278F" w:rsidRDefault="000A0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color w:val="00000A"/>
                <w:sz w:val="22"/>
                <w:szCs w:val="22"/>
              </w:rPr>
            </w:pPr>
          </w:p>
        </w:tc>
      </w:tr>
    </w:tbl>
    <w:p w14:paraId="66923780" w14:textId="77777777" w:rsidR="000A0564" w:rsidRPr="00D8278F" w:rsidRDefault="000A0564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p w14:paraId="12681553" w14:textId="77777777" w:rsidR="00577D05" w:rsidRDefault="00577D05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p w14:paraId="3E06D33D" w14:textId="77777777" w:rsidR="00577D05" w:rsidRDefault="00577D05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p w14:paraId="26E2ACF2" w14:textId="77777777" w:rsidR="00577D05" w:rsidRDefault="00577D05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p w14:paraId="611174F6" w14:textId="77777777" w:rsidR="00577D05" w:rsidRDefault="00577D05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p w14:paraId="75C0F248" w14:textId="77777777" w:rsidR="00577D05" w:rsidRDefault="00577D05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p w14:paraId="061BAA19" w14:textId="77777777" w:rsidR="00577D05" w:rsidRDefault="00577D05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p w14:paraId="6E5930F5" w14:textId="1E42F20B" w:rsidR="00577D05" w:rsidRDefault="00577D05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p w14:paraId="094C5263" w14:textId="4EB7692F" w:rsidR="00D62B84" w:rsidRDefault="00D62B84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p w14:paraId="6D4B18BF" w14:textId="4BC8D8EF" w:rsidR="00D62B84" w:rsidRDefault="00D62B84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p w14:paraId="7337395E" w14:textId="51989678" w:rsidR="00D62B84" w:rsidRDefault="00D62B84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p w14:paraId="65D15D79" w14:textId="135818CF" w:rsidR="00D62B84" w:rsidRDefault="00D62B84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p w14:paraId="35BC86EE" w14:textId="06B8F96C" w:rsidR="00D62B84" w:rsidRDefault="00D62B84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p w14:paraId="0145558B" w14:textId="3F521410" w:rsidR="00D62B84" w:rsidRDefault="00D62B84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p w14:paraId="4AD88261" w14:textId="64C90769" w:rsidR="00D62B84" w:rsidRDefault="00D62B84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p w14:paraId="0F2E35E4" w14:textId="427ABD00" w:rsidR="00D62B84" w:rsidRDefault="00D62B84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p w14:paraId="79B17F50" w14:textId="3656C1FF" w:rsidR="00D62B84" w:rsidRDefault="00D62B84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p w14:paraId="395D338C" w14:textId="5693452F" w:rsidR="00D62B84" w:rsidRDefault="00D62B84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p w14:paraId="6AD203C6" w14:textId="525BF5E5" w:rsidR="00D62B84" w:rsidRDefault="00D62B84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p w14:paraId="2CF54548" w14:textId="4E48C505" w:rsidR="00D62B84" w:rsidRDefault="00D62B84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p w14:paraId="58BB2137" w14:textId="6DE8E881" w:rsidR="00D62B84" w:rsidRDefault="00D62B84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p w14:paraId="1B2C9B92" w14:textId="6D82B6D2" w:rsidR="00D62B84" w:rsidRDefault="00D62B84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p w14:paraId="4AAC7F57" w14:textId="53F3B018" w:rsidR="00D62B84" w:rsidRDefault="00D62B84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p w14:paraId="46B77B5C" w14:textId="08044ED1" w:rsidR="009600CD" w:rsidRDefault="009600CD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p w14:paraId="28506BF6" w14:textId="304A9383" w:rsidR="009600CD" w:rsidRDefault="009600CD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p w14:paraId="3809C595" w14:textId="69EDB96C" w:rsidR="009600CD" w:rsidRDefault="009600CD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p w14:paraId="5FEF4B56" w14:textId="7A29F9AE" w:rsidR="009600CD" w:rsidRDefault="009600CD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p w14:paraId="375C8771" w14:textId="77777777" w:rsidR="009600CD" w:rsidRDefault="009600CD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p w14:paraId="78D8712E" w14:textId="7313BE3E" w:rsidR="00D62B84" w:rsidRDefault="00D62B84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p w14:paraId="57764290" w14:textId="4966B73E" w:rsidR="00D62B84" w:rsidRDefault="00D62B84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p w14:paraId="0490B146" w14:textId="07DBA633" w:rsidR="00D62B84" w:rsidRDefault="00D62B84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p w14:paraId="1083B1C5" w14:textId="7E9CECB6" w:rsidR="00D62B84" w:rsidRDefault="00D62B84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p w14:paraId="6532064A" w14:textId="5A8AB613" w:rsidR="00D62B84" w:rsidRDefault="00D62B84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p w14:paraId="1677D876" w14:textId="410C3588" w:rsidR="00D62B84" w:rsidRDefault="00D62B84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p w14:paraId="0C6E750E" w14:textId="07F6F6F6" w:rsidR="00D62B84" w:rsidRDefault="00D62B84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p w14:paraId="286CE375" w14:textId="0C78CEE8" w:rsidR="00D62B84" w:rsidRDefault="00D62B84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p w14:paraId="11A651CE" w14:textId="5528500F" w:rsidR="00D62B84" w:rsidRDefault="00D62B84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p w14:paraId="069424CC" w14:textId="7BE3E6D8" w:rsidR="00D62B84" w:rsidRDefault="00D62B84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p w14:paraId="711BF237" w14:textId="3CFA16DE" w:rsidR="00D62B84" w:rsidRDefault="00D62B84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p w14:paraId="614C1898" w14:textId="52DAE24F" w:rsidR="00D62B84" w:rsidRDefault="00D62B84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p w14:paraId="3228D3D5" w14:textId="77777777" w:rsidR="00D62B84" w:rsidRDefault="00D62B84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p w14:paraId="6EB829D4" w14:textId="31C56F8F" w:rsidR="00577D05" w:rsidRDefault="00577D05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p w14:paraId="7E55946A" w14:textId="4A0F9B17" w:rsidR="003753F2" w:rsidRDefault="003753F2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p w14:paraId="53BD969F" w14:textId="77777777" w:rsidR="003753F2" w:rsidRDefault="003753F2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p w14:paraId="2A29898D" w14:textId="77777777" w:rsidR="00577D05" w:rsidRDefault="00577D05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  <w:bookmarkStart w:id="1" w:name="_GoBack"/>
      <w:bookmarkEnd w:id="1"/>
    </w:p>
    <w:sectPr w:rsidR="00577D05" w:rsidSect="000D1EFB">
      <w:type w:val="continuous"/>
      <w:pgSz w:w="11906" w:h="16838"/>
      <w:pgMar w:top="1247" w:right="1134" w:bottom="426" w:left="1134" w:header="85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F2C1B" w14:textId="77777777" w:rsidR="004D08BE" w:rsidRDefault="004D08BE">
      <w:r>
        <w:separator/>
      </w:r>
    </w:p>
  </w:endnote>
  <w:endnote w:type="continuationSeparator" w:id="0">
    <w:p w14:paraId="772DBEC0" w14:textId="77777777" w:rsidR="004D08BE" w:rsidRDefault="004D0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Quattrocento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A3166" w14:textId="77777777" w:rsidR="004D08BE" w:rsidRDefault="004D08BE">
      <w:r>
        <w:separator/>
      </w:r>
    </w:p>
  </w:footnote>
  <w:footnote w:type="continuationSeparator" w:id="0">
    <w:p w14:paraId="0B32E321" w14:textId="77777777" w:rsidR="004D08BE" w:rsidRDefault="004D08BE">
      <w:r>
        <w:continuationSeparator/>
      </w:r>
    </w:p>
  </w:footnote>
  <w:footnote w:id="1">
    <w:p w14:paraId="2A101528" w14:textId="77777777" w:rsidR="000F143A" w:rsidRDefault="000F143A">
      <w:pPr>
        <w:pBdr>
          <w:top w:val="nil"/>
          <w:left w:val="nil"/>
          <w:bottom w:val="nil"/>
          <w:right w:val="nil"/>
          <w:between w:val="nil"/>
        </w:pBdr>
        <w:ind w:left="142" w:hanging="142"/>
        <w:rPr>
          <w:color w:val="00000A"/>
          <w:sz w:val="28"/>
          <w:szCs w:val="28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A"/>
          <w:sz w:val="18"/>
          <w:szCs w:val="18"/>
          <w:vertAlign w:val="superscript"/>
        </w:rPr>
        <w:t xml:space="preserve"> </w:t>
      </w:r>
      <w:r>
        <w:rPr>
          <w:rFonts w:ascii="Calibri" w:eastAsia="Calibri" w:hAnsi="Calibri" w:cs="Calibri"/>
          <w:color w:val="00000A"/>
          <w:sz w:val="18"/>
          <w:szCs w:val="18"/>
        </w:rPr>
        <w:t xml:space="preserve"> w przypadku nieokreślenia lub nieuzupełnienia informacji o Podwykonawcy, Zamawiający uzna, iż Wykonawca będzie realizował zamówienie samodzielnie.</w:t>
      </w:r>
    </w:p>
  </w:footnote>
  <w:footnote w:id="2">
    <w:p w14:paraId="4608672A" w14:textId="77777777" w:rsidR="000F143A" w:rsidRDefault="000F143A">
      <w:p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  <w:vertAlign w:val="superscript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 w przypadku, gdy Wykonawca nie przekazuje danych osobowych innych niż bezpośrednio jego dotyczących lub zachodzi wyłączenie   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61F5"/>
    <w:multiLevelType w:val="multilevel"/>
    <w:tmpl w:val="60365C4A"/>
    <w:lvl w:ilvl="0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/>
        <w:b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9008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B7D9C"/>
    <w:multiLevelType w:val="hybridMultilevel"/>
    <w:tmpl w:val="3070ACB8"/>
    <w:lvl w:ilvl="0" w:tplc="D8BAFC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F1111"/>
    <w:multiLevelType w:val="hybridMultilevel"/>
    <w:tmpl w:val="C2C6A616"/>
    <w:lvl w:ilvl="0" w:tplc="354281A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21122"/>
    <w:multiLevelType w:val="multilevel"/>
    <w:tmpl w:val="DC228B26"/>
    <w:lvl w:ilvl="0">
      <w:start w:val="10"/>
      <w:numFmt w:val="upperRoman"/>
      <w:lvlText w:val="%1."/>
      <w:lvlJc w:val="left"/>
      <w:pPr>
        <w:ind w:left="567" w:hanging="567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/>
        <w:i w:val="0"/>
        <w:color w:val="00000A"/>
        <w:sz w:val="22"/>
        <w:szCs w:val="22"/>
      </w:rPr>
    </w:lvl>
    <w:lvl w:ilvl="2">
      <w:start w:val="10"/>
      <w:numFmt w:val="bullet"/>
      <w:lvlText w:val="●"/>
      <w:lvlJc w:val="left"/>
      <w:pPr>
        <w:ind w:left="720" w:hanging="363"/>
      </w:pPr>
      <w:rPr>
        <w:rFonts w:ascii="Noto Sans Symbols" w:eastAsia="Noto Sans Symbols" w:hAnsi="Noto Sans Symbols" w:cs="Noto Sans Symbols"/>
        <w:b w:val="0"/>
        <w:color w:val="00000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 w:val="0"/>
        <w:strike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90142"/>
    <w:multiLevelType w:val="multilevel"/>
    <w:tmpl w:val="E1BA34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84C16"/>
    <w:multiLevelType w:val="multilevel"/>
    <w:tmpl w:val="5ABC76D2"/>
    <w:lvl w:ilvl="0">
      <w:start w:val="1"/>
      <w:numFmt w:val="bullet"/>
      <w:lvlText w:val="⮚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C111D57"/>
    <w:multiLevelType w:val="multilevel"/>
    <w:tmpl w:val="B2A6031C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6723A"/>
    <w:multiLevelType w:val="multilevel"/>
    <w:tmpl w:val="BEC4FE2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4664A2C"/>
    <w:multiLevelType w:val="hybridMultilevel"/>
    <w:tmpl w:val="5BD803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544F3"/>
    <w:multiLevelType w:val="multilevel"/>
    <w:tmpl w:val="B4C44F9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i w:val="0"/>
        <w:u w:val="none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16A03B9A"/>
    <w:multiLevelType w:val="multilevel"/>
    <w:tmpl w:val="3B94F480"/>
    <w:styleLink w:val="WWNum130"/>
    <w:lvl w:ilvl="0">
      <w:start w:val="1"/>
      <w:numFmt w:val="decimal"/>
      <w:lvlText w:val="%1."/>
      <w:lvlJc w:val="left"/>
      <w:rPr>
        <w:rFonts w:cs="Times New Roman"/>
        <w:b w:val="0"/>
        <w:i w:val="0"/>
        <w:color w:val="000000"/>
        <w:spacing w:val="1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  <w:rPr>
        <w:rFonts w:cs="Arial"/>
        <w:b w:val="0"/>
        <w:i w:val="0"/>
        <w:sz w:val="22"/>
      </w:rPr>
    </w:lvl>
    <w:lvl w:ilvl="3">
      <w:start w:val="1"/>
      <w:numFmt w:val="decimal"/>
      <w:lvlText w:val="%1.%2.%3.%4."/>
      <w:lvlJc w:val="left"/>
      <w:rPr>
        <w:rFonts w:cs="Arial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 w15:restartNumberingAfterBreak="0">
    <w:nsid w:val="18EA044D"/>
    <w:multiLevelType w:val="multilevel"/>
    <w:tmpl w:val="7B866A84"/>
    <w:lvl w:ilvl="0">
      <w:start w:val="1"/>
      <w:numFmt w:val="lowerLetter"/>
      <w:lvlText w:val="%1)"/>
      <w:lvlJc w:val="left"/>
      <w:pPr>
        <w:ind w:left="1056" w:hanging="360"/>
      </w:pPr>
    </w:lvl>
    <w:lvl w:ilvl="1">
      <w:start w:val="1"/>
      <w:numFmt w:val="lowerLetter"/>
      <w:lvlText w:val="%2."/>
      <w:lvlJc w:val="left"/>
      <w:pPr>
        <w:ind w:left="1776" w:hanging="360"/>
      </w:pPr>
    </w:lvl>
    <w:lvl w:ilvl="2">
      <w:start w:val="1"/>
      <w:numFmt w:val="lowerRoman"/>
      <w:lvlText w:val="%3."/>
      <w:lvlJc w:val="right"/>
      <w:pPr>
        <w:ind w:left="2496" w:hanging="180"/>
      </w:pPr>
    </w:lvl>
    <w:lvl w:ilvl="3">
      <w:start w:val="1"/>
      <w:numFmt w:val="decimal"/>
      <w:lvlText w:val="%4."/>
      <w:lvlJc w:val="left"/>
      <w:pPr>
        <w:ind w:left="3216" w:hanging="360"/>
      </w:pPr>
    </w:lvl>
    <w:lvl w:ilvl="4">
      <w:start w:val="1"/>
      <w:numFmt w:val="lowerLetter"/>
      <w:lvlText w:val="%5."/>
      <w:lvlJc w:val="left"/>
      <w:pPr>
        <w:ind w:left="3936" w:hanging="360"/>
      </w:pPr>
    </w:lvl>
    <w:lvl w:ilvl="5">
      <w:start w:val="1"/>
      <w:numFmt w:val="lowerRoman"/>
      <w:lvlText w:val="%6."/>
      <w:lvlJc w:val="right"/>
      <w:pPr>
        <w:ind w:left="4656" w:hanging="180"/>
      </w:pPr>
    </w:lvl>
    <w:lvl w:ilvl="6">
      <w:start w:val="1"/>
      <w:numFmt w:val="decimal"/>
      <w:lvlText w:val="%7."/>
      <w:lvlJc w:val="left"/>
      <w:pPr>
        <w:ind w:left="5376" w:hanging="360"/>
      </w:pPr>
    </w:lvl>
    <w:lvl w:ilvl="7">
      <w:start w:val="1"/>
      <w:numFmt w:val="lowerLetter"/>
      <w:lvlText w:val="%8."/>
      <w:lvlJc w:val="left"/>
      <w:pPr>
        <w:ind w:left="6096" w:hanging="360"/>
      </w:pPr>
    </w:lvl>
    <w:lvl w:ilvl="8">
      <w:start w:val="1"/>
      <w:numFmt w:val="lowerRoman"/>
      <w:lvlText w:val="%9."/>
      <w:lvlJc w:val="right"/>
      <w:pPr>
        <w:ind w:left="6816" w:hanging="180"/>
      </w:pPr>
    </w:lvl>
  </w:abstractNum>
  <w:abstractNum w:abstractNumId="12" w15:restartNumberingAfterBreak="0">
    <w:nsid w:val="1B0F3E15"/>
    <w:multiLevelType w:val="multilevel"/>
    <w:tmpl w:val="721869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C906983"/>
    <w:multiLevelType w:val="multilevel"/>
    <w:tmpl w:val="2C340C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D7A7AD0"/>
    <w:multiLevelType w:val="multilevel"/>
    <w:tmpl w:val="A9C0A5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21A70"/>
    <w:multiLevelType w:val="hybridMultilevel"/>
    <w:tmpl w:val="BC103CA4"/>
    <w:lvl w:ilvl="0" w:tplc="D83AE152">
      <w:start w:val="1"/>
      <w:numFmt w:val="decimal"/>
      <w:lvlText w:val="%1)"/>
      <w:lvlJc w:val="left"/>
    </w:lvl>
    <w:lvl w:ilvl="1" w:tplc="9F3C33E0">
      <w:numFmt w:val="decimal"/>
      <w:lvlText w:val=""/>
      <w:lvlJc w:val="left"/>
    </w:lvl>
    <w:lvl w:ilvl="2" w:tplc="814A6960">
      <w:numFmt w:val="decimal"/>
      <w:lvlText w:val=""/>
      <w:lvlJc w:val="left"/>
    </w:lvl>
    <w:lvl w:ilvl="3" w:tplc="F2C62806">
      <w:numFmt w:val="decimal"/>
      <w:lvlText w:val=""/>
      <w:lvlJc w:val="left"/>
    </w:lvl>
    <w:lvl w:ilvl="4" w:tplc="C25AA6E8">
      <w:numFmt w:val="decimal"/>
      <w:lvlText w:val=""/>
      <w:lvlJc w:val="left"/>
    </w:lvl>
    <w:lvl w:ilvl="5" w:tplc="A908419A">
      <w:numFmt w:val="decimal"/>
      <w:lvlText w:val=""/>
      <w:lvlJc w:val="left"/>
    </w:lvl>
    <w:lvl w:ilvl="6" w:tplc="44FA9E26">
      <w:numFmt w:val="decimal"/>
      <w:lvlText w:val=""/>
      <w:lvlJc w:val="left"/>
    </w:lvl>
    <w:lvl w:ilvl="7" w:tplc="8EA27ED8">
      <w:numFmt w:val="decimal"/>
      <w:lvlText w:val=""/>
      <w:lvlJc w:val="left"/>
    </w:lvl>
    <w:lvl w:ilvl="8" w:tplc="BF6AC652">
      <w:numFmt w:val="decimal"/>
      <w:lvlText w:val=""/>
      <w:lvlJc w:val="left"/>
    </w:lvl>
  </w:abstractNum>
  <w:abstractNum w:abstractNumId="16" w15:restartNumberingAfterBreak="0">
    <w:nsid w:val="22653E5B"/>
    <w:multiLevelType w:val="hybridMultilevel"/>
    <w:tmpl w:val="B03693FA"/>
    <w:lvl w:ilvl="0" w:tplc="04150011">
      <w:start w:val="1"/>
      <w:numFmt w:val="decimal"/>
      <w:lvlText w:val="%1)"/>
      <w:lvlJc w:val="left"/>
      <w:pPr>
        <w:ind w:left="1084" w:hanging="360"/>
      </w:p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7" w15:restartNumberingAfterBreak="0">
    <w:nsid w:val="241877A8"/>
    <w:multiLevelType w:val="hybridMultilevel"/>
    <w:tmpl w:val="62E8C828"/>
    <w:lvl w:ilvl="0" w:tplc="D8BAFC08">
      <w:start w:val="1"/>
      <w:numFmt w:val="bullet"/>
      <w:lvlText w:val="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8" w15:restartNumberingAfterBreak="0">
    <w:nsid w:val="25822557"/>
    <w:multiLevelType w:val="hybridMultilevel"/>
    <w:tmpl w:val="4A0E9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3A66ED"/>
    <w:multiLevelType w:val="hybridMultilevel"/>
    <w:tmpl w:val="C1042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2A4959"/>
    <w:multiLevelType w:val="multilevel"/>
    <w:tmpl w:val="4DAE5BC2"/>
    <w:lvl w:ilvl="0">
      <w:start w:val="1"/>
      <w:numFmt w:val="decimal"/>
      <w:lvlText w:val="%1."/>
      <w:lvlJc w:val="left"/>
      <w:pPr>
        <w:ind w:left="360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1" w15:restartNumberingAfterBreak="0">
    <w:nsid w:val="2FFD3F1F"/>
    <w:multiLevelType w:val="singleLevel"/>
    <w:tmpl w:val="5C5A5F48"/>
    <w:lvl w:ilvl="0">
      <w:start w:val="1"/>
      <w:numFmt w:val="lowerLetter"/>
      <w:lvlText w:val="%1)"/>
      <w:lvlJc w:val="left"/>
      <w:pPr>
        <w:tabs>
          <w:tab w:val="num" w:pos="7590"/>
        </w:tabs>
        <w:ind w:left="759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32CC68BF"/>
    <w:multiLevelType w:val="multilevel"/>
    <w:tmpl w:val="73CE1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3" w15:restartNumberingAfterBreak="0">
    <w:nsid w:val="345B3AAC"/>
    <w:multiLevelType w:val="hybridMultilevel"/>
    <w:tmpl w:val="4FE22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156B66"/>
    <w:multiLevelType w:val="multilevel"/>
    <w:tmpl w:val="E8FCABAC"/>
    <w:lvl w:ilvl="0">
      <w:start w:val="1"/>
      <w:numFmt w:val="decimal"/>
      <w:lvlText w:val="%1."/>
      <w:lvlJc w:val="left"/>
      <w:pPr>
        <w:ind w:left="357" w:hanging="357"/>
      </w:pPr>
      <w:rPr>
        <w:b w:val="0"/>
        <w:i w:val="0"/>
        <w:color w:val="00000A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B66E43"/>
    <w:multiLevelType w:val="multilevel"/>
    <w:tmpl w:val="B8BA4DE6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42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6" w15:restartNumberingAfterBreak="0">
    <w:nsid w:val="38305551"/>
    <w:multiLevelType w:val="multilevel"/>
    <w:tmpl w:val="A2DC7E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4C020D"/>
    <w:multiLevelType w:val="multilevel"/>
    <w:tmpl w:val="A2F65C5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8" w15:restartNumberingAfterBreak="0">
    <w:nsid w:val="39C62D19"/>
    <w:multiLevelType w:val="multilevel"/>
    <w:tmpl w:val="981039C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9" w15:restartNumberingAfterBreak="0">
    <w:nsid w:val="3A784102"/>
    <w:multiLevelType w:val="multilevel"/>
    <w:tmpl w:val="26A63B3A"/>
    <w:lvl w:ilvl="0">
      <w:start w:val="1"/>
      <w:numFmt w:val="lowerLetter"/>
      <w:lvlText w:val="%1)"/>
      <w:lvlJc w:val="left"/>
      <w:rPr>
        <w:rFonts w:cs="Arial"/>
        <w:b w:val="0"/>
        <w:sz w:val="22"/>
        <w:szCs w:val="22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3B01488E"/>
    <w:multiLevelType w:val="multilevel"/>
    <w:tmpl w:val="5212E9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7370D0"/>
    <w:multiLevelType w:val="multilevel"/>
    <w:tmpl w:val="0E08C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upperRoman"/>
      <w:lvlText w:val="%3."/>
      <w:lvlJc w:val="left"/>
      <w:pPr>
        <w:ind w:left="270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3BF14623"/>
    <w:multiLevelType w:val="hybridMultilevel"/>
    <w:tmpl w:val="88BAF2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3952EC"/>
    <w:multiLevelType w:val="multilevel"/>
    <w:tmpl w:val="D91C8BA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2684BA3"/>
    <w:multiLevelType w:val="multilevel"/>
    <w:tmpl w:val="EDB243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31075F8"/>
    <w:multiLevelType w:val="multilevel"/>
    <w:tmpl w:val="1A7A2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A43B6C"/>
    <w:multiLevelType w:val="hybridMultilevel"/>
    <w:tmpl w:val="625E43DC"/>
    <w:lvl w:ilvl="0" w:tplc="9F120D88">
      <w:start w:val="1"/>
      <w:numFmt w:val="decimal"/>
      <w:lvlText w:val="%1)"/>
      <w:lvlJc w:val="left"/>
      <w:pPr>
        <w:ind w:left="107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44900B5E"/>
    <w:multiLevelType w:val="hybridMultilevel"/>
    <w:tmpl w:val="3864E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BB6E6B"/>
    <w:multiLevelType w:val="multilevel"/>
    <w:tmpl w:val="B02C30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E4120D"/>
    <w:multiLevelType w:val="multilevel"/>
    <w:tmpl w:val="837CC3A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4516DDE9"/>
    <w:multiLevelType w:val="hybridMultilevel"/>
    <w:tmpl w:val="69A08C16"/>
    <w:lvl w:ilvl="0" w:tplc="04150011">
      <w:start w:val="1"/>
      <w:numFmt w:val="decimal"/>
      <w:lvlText w:val="%1)"/>
      <w:lvlJc w:val="left"/>
    </w:lvl>
    <w:lvl w:ilvl="1" w:tplc="85244642">
      <w:numFmt w:val="decimal"/>
      <w:lvlText w:val=""/>
      <w:lvlJc w:val="left"/>
    </w:lvl>
    <w:lvl w:ilvl="2" w:tplc="D4BA8FA0">
      <w:numFmt w:val="decimal"/>
      <w:lvlText w:val=""/>
      <w:lvlJc w:val="left"/>
    </w:lvl>
    <w:lvl w:ilvl="3" w:tplc="5A6AEAC0">
      <w:numFmt w:val="decimal"/>
      <w:lvlText w:val=""/>
      <w:lvlJc w:val="left"/>
    </w:lvl>
    <w:lvl w:ilvl="4" w:tplc="80F236EE">
      <w:numFmt w:val="decimal"/>
      <w:lvlText w:val=""/>
      <w:lvlJc w:val="left"/>
    </w:lvl>
    <w:lvl w:ilvl="5" w:tplc="CE72A640">
      <w:numFmt w:val="decimal"/>
      <w:lvlText w:val=""/>
      <w:lvlJc w:val="left"/>
    </w:lvl>
    <w:lvl w:ilvl="6" w:tplc="8A926EE0">
      <w:numFmt w:val="decimal"/>
      <w:lvlText w:val=""/>
      <w:lvlJc w:val="left"/>
    </w:lvl>
    <w:lvl w:ilvl="7" w:tplc="0AF0F3B0">
      <w:numFmt w:val="decimal"/>
      <w:lvlText w:val=""/>
      <w:lvlJc w:val="left"/>
    </w:lvl>
    <w:lvl w:ilvl="8" w:tplc="37368F76">
      <w:numFmt w:val="decimal"/>
      <w:lvlText w:val=""/>
      <w:lvlJc w:val="left"/>
    </w:lvl>
  </w:abstractNum>
  <w:abstractNum w:abstractNumId="41" w15:restartNumberingAfterBreak="0">
    <w:nsid w:val="451F00A7"/>
    <w:multiLevelType w:val="multilevel"/>
    <w:tmpl w:val="644ACA24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78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42" w15:restartNumberingAfterBreak="0">
    <w:nsid w:val="47402216"/>
    <w:multiLevelType w:val="multilevel"/>
    <w:tmpl w:val="DBFA939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43" w15:restartNumberingAfterBreak="0">
    <w:nsid w:val="478D257B"/>
    <w:multiLevelType w:val="multilevel"/>
    <w:tmpl w:val="31DAFB98"/>
    <w:lvl w:ilvl="0">
      <w:start w:val="1"/>
      <w:numFmt w:val="lowerLetter"/>
      <w:lvlText w:val="%1)"/>
      <w:lvlJc w:val="left"/>
      <w:pPr>
        <w:ind w:left="107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A01381"/>
    <w:multiLevelType w:val="hybridMultilevel"/>
    <w:tmpl w:val="6DF617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8220972"/>
    <w:multiLevelType w:val="multilevel"/>
    <w:tmpl w:val="213C5DBA"/>
    <w:lvl w:ilvl="0">
      <w:start w:val="1"/>
      <w:numFmt w:val="decimal"/>
      <w:lvlText w:val="%1)"/>
      <w:lvlJc w:val="left"/>
      <w:pPr>
        <w:ind w:left="1146" w:hanging="360"/>
      </w:pPr>
      <w:rPr>
        <w:i w:val="0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4848282B"/>
    <w:multiLevelType w:val="hybridMultilevel"/>
    <w:tmpl w:val="03982E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9C53E0C"/>
    <w:multiLevelType w:val="hybridMultilevel"/>
    <w:tmpl w:val="4398B03C"/>
    <w:lvl w:ilvl="0" w:tplc="FC5E28D6">
      <w:start w:val="1"/>
      <w:numFmt w:val="lowerLetter"/>
      <w:lvlText w:val="%1)"/>
      <w:lvlJc w:val="left"/>
      <w:pPr>
        <w:tabs>
          <w:tab w:val="num" w:pos="1155"/>
        </w:tabs>
        <w:ind w:left="1155" w:hanging="360"/>
      </w:pPr>
      <w:rPr>
        <w:rFonts w:cs="Times New Roman"/>
        <w:b w:val="0"/>
        <w:i w:val="0"/>
      </w:rPr>
    </w:lvl>
    <w:lvl w:ilvl="1" w:tplc="F78428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BDA98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B0C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9029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62CAD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DBE33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420AD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55858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4B2F0BD0"/>
    <w:multiLevelType w:val="multilevel"/>
    <w:tmpl w:val="B540041A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78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49" w15:restartNumberingAfterBreak="0">
    <w:nsid w:val="4C786062"/>
    <w:multiLevelType w:val="hybridMultilevel"/>
    <w:tmpl w:val="F05C9D8E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C8374DA"/>
    <w:multiLevelType w:val="multilevel"/>
    <w:tmpl w:val="3B221A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D5E5BE8"/>
    <w:multiLevelType w:val="multilevel"/>
    <w:tmpl w:val="41E0B4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EAE3631"/>
    <w:multiLevelType w:val="multilevel"/>
    <w:tmpl w:val="2D7A04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3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strike w:val="0"/>
        <w:dstrike w:val="0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F315135"/>
    <w:multiLevelType w:val="multilevel"/>
    <w:tmpl w:val="6C208ED4"/>
    <w:lvl w:ilvl="0">
      <w:start w:val="1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/>
        <w:b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1E2243D"/>
    <w:multiLevelType w:val="multilevel"/>
    <w:tmpl w:val="E572C758"/>
    <w:styleLink w:val="WWNum21"/>
    <w:lvl w:ilvl="0">
      <w:start w:val="1"/>
      <w:numFmt w:val="lowerLetter"/>
      <w:lvlText w:val="%1)"/>
      <w:lvlJc w:val="left"/>
      <w:rPr>
        <w:rFonts w:cs="Arial"/>
        <w:b w:val="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53285E23"/>
    <w:multiLevelType w:val="multilevel"/>
    <w:tmpl w:val="4DF40A0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54E34817"/>
    <w:multiLevelType w:val="multilevel"/>
    <w:tmpl w:val="BD142C7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decimal"/>
      <w:lvlText w:val="%2)"/>
      <w:lvlJc w:val="left"/>
      <w:pPr>
        <w:ind w:left="705" w:hanging="705"/>
      </w:pPr>
      <w:rPr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7" w15:restartNumberingAfterBreak="0">
    <w:nsid w:val="55532389"/>
    <w:multiLevelType w:val="multilevel"/>
    <w:tmpl w:val="D168F9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5A01D4D"/>
    <w:multiLevelType w:val="multilevel"/>
    <w:tmpl w:val="B016C0F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9" w15:restartNumberingAfterBreak="0">
    <w:nsid w:val="55AF6AA4"/>
    <w:multiLevelType w:val="multilevel"/>
    <w:tmpl w:val="A1DABA74"/>
    <w:lvl w:ilvl="0">
      <w:start w:val="10"/>
      <w:numFmt w:val="upperRoman"/>
      <w:lvlText w:val="%1."/>
      <w:lvlJc w:val="left"/>
      <w:pPr>
        <w:ind w:left="567" w:hanging="567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/>
        <w:i w:val="0"/>
        <w:color w:val="00000A"/>
        <w:sz w:val="22"/>
        <w:szCs w:val="22"/>
      </w:rPr>
    </w:lvl>
    <w:lvl w:ilvl="2">
      <w:start w:val="10"/>
      <w:numFmt w:val="bullet"/>
      <w:lvlText w:val="●"/>
      <w:lvlJc w:val="left"/>
      <w:pPr>
        <w:ind w:left="720" w:hanging="363"/>
      </w:pPr>
      <w:rPr>
        <w:rFonts w:ascii="Noto Sans Symbols" w:eastAsia="Noto Sans Symbols" w:hAnsi="Noto Sans Symbols" w:cs="Noto Sans Symbols"/>
        <w:b w:val="0"/>
        <w:color w:val="00000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/>
        <w:strike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5F4268A"/>
    <w:multiLevelType w:val="hybridMultilevel"/>
    <w:tmpl w:val="7884B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6AC4F7E"/>
    <w:multiLevelType w:val="hybridMultilevel"/>
    <w:tmpl w:val="D32A72C0"/>
    <w:lvl w:ilvl="0" w:tplc="476AFAF2">
      <w:start w:val="3"/>
      <w:numFmt w:val="decimal"/>
      <w:lvlText w:val="%1)"/>
      <w:lvlJc w:val="left"/>
      <w:pPr>
        <w:ind w:left="8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7D674F8"/>
    <w:multiLevelType w:val="hybridMultilevel"/>
    <w:tmpl w:val="60FE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92056B4"/>
    <w:multiLevelType w:val="multilevel"/>
    <w:tmpl w:val="F34AF8AA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b/>
        <w:sz w:val="22"/>
        <w:szCs w:val="22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9D91457"/>
    <w:multiLevelType w:val="multilevel"/>
    <w:tmpl w:val="2152C96C"/>
    <w:lvl w:ilvl="0">
      <w:start w:val="1"/>
      <w:numFmt w:val="bullet"/>
      <w:lvlText w:val="−"/>
      <w:lvlJc w:val="left"/>
      <w:pPr>
        <w:ind w:left="1080" w:hanging="360"/>
      </w:pPr>
      <w:rPr>
        <w:rFonts w:ascii="Times New Roman" w:eastAsia="Times New Roman" w:hAnsi="Times New Roman" w:cs="Times New Roman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5" w15:restartNumberingAfterBreak="0">
    <w:nsid w:val="59E72D62"/>
    <w:multiLevelType w:val="multilevel"/>
    <w:tmpl w:val="A08EF5F6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5AD3136B"/>
    <w:multiLevelType w:val="hybridMultilevel"/>
    <w:tmpl w:val="412EE36C"/>
    <w:name w:val="WW8Num8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B09263B"/>
    <w:multiLevelType w:val="hybridMultilevel"/>
    <w:tmpl w:val="E6DC0F6E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8" w15:restartNumberingAfterBreak="0">
    <w:nsid w:val="5BAF080E"/>
    <w:multiLevelType w:val="multilevel"/>
    <w:tmpl w:val="451CAE5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69" w15:restartNumberingAfterBreak="0">
    <w:nsid w:val="5CE17C13"/>
    <w:multiLevelType w:val="hybridMultilevel"/>
    <w:tmpl w:val="76E6B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DC46834"/>
    <w:multiLevelType w:val="multilevel"/>
    <w:tmpl w:val="C8CA81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654A24EC"/>
    <w:multiLevelType w:val="multilevel"/>
    <w:tmpl w:val="7136B320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C6B0AA4"/>
    <w:multiLevelType w:val="multilevel"/>
    <w:tmpl w:val="4BF43F5C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3" w15:restartNumberingAfterBreak="0">
    <w:nsid w:val="6DCF734A"/>
    <w:multiLevelType w:val="multilevel"/>
    <w:tmpl w:val="727C9582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alibri" w:eastAsia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4" w15:restartNumberingAfterBreak="0">
    <w:nsid w:val="6E4F2005"/>
    <w:multiLevelType w:val="multilevel"/>
    <w:tmpl w:val="3B221A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F4D367B"/>
    <w:multiLevelType w:val="hybridMultilevel"/>
    <w:tmpl w:val="42841F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84384B"/>
    <w:multiLevelType w:val="multilevel"/>
    <w:tmpl w:val="9C3AD9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7" w15:restartNumberingAfterBreak="0">
    <w:nsid w:val="73E2032C"/>
    <w:multiLevelType w:val="multilevel"/>
    <w:tmpl w:val="4BA2E2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78" w15:restartNumberingAfterBreak="0">
    <w:nsid w:val="75035762"/>
    <w:multiLevelType w:val="multilevel"/>
    <w:tmpl w:val="1CFEBC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5B91547"/>
    <w:multiLevelType w:val="multilevel"/>
    <w:tmpl w:val="D3DC1DB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0" w15:restartNumberingAfterBreak="0">
    <w:nsid w:val="77430D0B"/>
    <w:multiLevelType w:val="multilevel"/>
    <w:tmpl w:val="08480962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81" w15:restartNumberingAfterBreak="0">
    <w:nsid w:val="78F92A67"/>
    <w:multiLevelType w:val="multilevel"/>
    <w:tmpl w:val="99327FCA"/>
    <w:lvl w:ilvl="0">
      <w:start w:val="5"/>
      <w:numFmt w:val="decimal"/>
      <w:lvlText w:val="%1."/>
      <w:lvlJc w:val="left"/>
      <w:pPr>
        <w:ind w:left="0" w:firstLine="0"/>
      </w:pPr>
      <w:rPr>
        <w:rFonts w:cs="Times New Roman" w:hint="default"/>
        <w:b w:val="0"/>
        <w:i w:val="0"/>
        <w:color w:val="000000"/>
        <w:spacing w:val="1"/>
        <w:sz w:val="22"/>
        <w:szCs w:val="22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Arial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82" w15:restartNumberingAfterBreak="0">
    <w:nsid w:val="7C58FD05"/>
    <w:multiLevelType w:val="hybridMultilevel"/>
    <w:tmpl w:val="B7BC5BCA"/>
    <w:lvl w:ilvl="0" w:tplc="D5CCB0B6">
      <w:start w:val="1"/>
      <w:numFmt w:val="bullet"/>
      <w:lvlText w:val="*"/>
      <w:lvlJc w:val="left"/>
    </w:lvl>
    <w:lvl w:ilvl="1" w:tplc="E690A126">
      <w:start w:val="2"/>
      <w:numFmt w:val="decimal"/>
      <w:lvlText w:val="%2."/>
      <w:lvlJc w:val="left"/>
    </w:lvl>
    <w:lvl w:ilvl="2" w:tplc="BC5A7232">
      <w:numFmt w:val="decimal"/>
      <w:lvlText w:val=""/>
      <w:lvlJc w:val="left"/>
    </w:lvl>
    <w:lvl w:ilvl="3" w:tplc="673E3228">
      <w:numFmt w:val="decimal"/>
      <w:lvlText w:val=""/>
      <w:lvlJc w:val="left"/>
    </w:lvl>
    <w:lvl w:ilvl="4" w:tplc="721C333C">
      <w:numFmt w:val="decimal"/>
      <w:lvlText w:val=""/>
      <w:lvlJc w:val="left"/>
    </w:lvl>
    <w:lvl w:ilvl="5" w:tplc="098EF3D2">
      <w:numFmt w:val="decimal"/>
      <w:lvlText w:val=""/>
      <w:lvlJc w:val="left"/>
    </w:lvl>
    <w:lvl w:ilvl="6" w:tplc="639A9EF2">
      <w:numFmt w:val="decimal"/>
      <w:lvlText w:val=""/>
      <w:lvlJc w:val="left"/>
    </w:lvl>
    <w:lvl w:ilvl="7" w:tplc="23E6A5B6">
      <w:numFmt w:val="decimal"/>
      <w:lvlText w:val=""/>
      <w:lvlJc w:val="left"/>
    </w:lvl>
    <w:lvl w:ilvl="8" w:tplc="C1AEE10A">
      <w:numFmt w:val="decimal"/>
      <w:lvlText w:val=""/>
      <w:lvlJc w:val="left"/>
    </w:lvl>
  </w:abstractNum>
  <w:abstractNum w:abstractNumId="83" w15:restartNumberingAfterBreak="0">
    <w:nsid w:val="7C841795"/>
    <w:multiLevelType w:val="multilevel"/>
    <w:tmpl w:val="B42209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84" w15:restartNumberingAfterBreak="0">
    <w:nsid w:val="7CCE461F"/>
    <w:multiLevelType w:val="multilevel"/>
    <w:tmpl w:val="99DE76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22"/>
  </w:num>
  <w:num w:numId="2">
    <w:abstractNumId w:val="55"/>
  </w:num>
  <w:num w:numId="3">
    <w:abstractNumId w:val="28"/>
  </w:num>
  <w:num w:numId="4">
    <w:abstractNumId w:val="83"/>
  </w:num>
  <w:num w:numId="5">
    <w:abstractNumId w:val="84"/>
  </w:num>
  <w:num w:numId="6">
    <w:abstractNumId w:val="14"/>
  </w:num>
  <w:num w:numId="7">
    <w:abstractNumId w:val="42"/>
  </w:num>
  <w:num w:numId="8">
    <w:abstractNumId w:val="63"/>
  </w:num>
  <w:num w:numId="9">
    <w:abstractNumId w:val="3"/>
  </w:num>
  <w:num w:numId="10">
    <w:abstractNumId w:val="58"/>
  </w:num>
  <w:num w:numId="11">
    <w:abstractNumId w:val="33"/>
  </w:num>
  <w:num w:numId="12">
    <w:abstractNumId w:val="30"/>
  </w:num>
  <w:num w:numId="13">
    <w:abstractNumId w:val="0"/>
  </w:num>
  <w:num w:numId="14">
    <w:abstractNumId w:val="4"/>
  </w:num>
  <w:num w:numId="15">
    <w:abstractNumId w:val="68"/>
  </w:num>
  <w:num w:numId="16">
    <w:abstractNumId w:val="34"/>
  </w:num>
  <w:num w:numId="17">
    <w:abstractNumId w:val="57"/>
  </w:num>
  <w:num w:numId="18">
    <w:abstractNumId w:val="65"/>
  </w:num>
  <w:num w:numId="19">
    <w:abstractNumId w:val="35"/>
  </w:num>
  <w:num w:numId="20">
    <w:abstractNumId w:val="13"/>
  </w:num>
  <w:num w:numId="21">
    <w:abstractNumId w:val="51"/>
  </w:num>
  <w:num w:numId="22">
    <w:abstractNumId w:val="53"/>
  </w:num>
  <w:num w:numId="23">
    <w:abstractNumId w:val="76"/>
  </w:num>
  <w:num w:numId="24">
    <w:abstractNumId w:val="7"/>
  </w:num>
  <w:num w:numId="25">
    <w:abstractNumId w:val="79"/>
  </w:num>
  <w:num w:numId="26">
    <w:abstractNumId w:val="73"/>
  </w:num>
  <w:num w:numId="27">
    <w:abstractNumId w:val="5"/>
  </w:num>
  <w:num w:numId="28">
    <w:abstractNumId w:val="70"/>
  </w:num>
  <w:num w:numId="29">
    <w:abstractNumId w:val="56"/>
  </w:num>
  <w:num w:numId="30">
    <w:abstractNumId w:val="6"/>
  </w:num>
  <w:num w:numId="31">
    <w:abstractNumId w:val="50"/>
  </w:num>
  <w:num w:numId="32">
    <w:abstractNumId w:val="78"/>
  </w:num>
  <w:num w:numId="33">
    <w:abstractNumId w:val="27"/>
  </w:num>
  <w:num w:numId="34">
    <w:abstractNumId w:val="39"/>
  </w:num>
  <w:num w:numId="35">
    <w:abstractNumId w:val="38"/>
  </w:num>
  <w:num w:numId="36">
    <w:abstractNumId w:val="41"/>
  </w:num>
  <w:num w:numId="37">
    <w:abstractNumId w:val="26"/>
  </w:num>
  <w:num w:numId="38">
    <w:abstractNumId w:val="64"/>
  </w:num>
  <w:num w:numId="39">
    <w:abstractNumId w:val="80"/>
  </w:num>
  <w:num w:numId="40">
    <w:abstractNumId w:val="25"/>
  </w:num>
  <w:num w:numId="41">
    <w:abstractNumId w:val="71"/>
  </w:num>
  <w:num w:numId="42">
    <w:abstractNumId w:val="45"/>
  </w:num>
  <w:num w:numId="43">
    <w:abstractNumId w:val="9"/>
  </w:num>
  <w:num w:numId="44">
    <w:abstractNumId w:val="11"/>
  </w:num>
  <w:num w:numId="45">
    <w:abstractNumId w:val="43"/>
  </w:num>
  <w:num w:numId="46">
    <w:abstractNumId w:val="59"/>
  </w:num>
  <w:num w:numId="47">
    <w:abstractNumId w:val="24"/>
  </w:num>
  <w:num w:numId="48">
    <w:abstractNumId w:val="20"/>
  </w:num>
  <w:num w:numId="49">
    <w:abstractNumId w:val="48"/>
  </w:num>
  <w:num w:numId="50">
    <w:abstractNumId w:val="12"/>
  </w:num>
  <w:num w:numId="51">
    <w:abstractNumId w:val="46"/>
  </w:num>
  <w:num w:numId="52">
    <w:abstractNumId w:val="1"/>
  </w:num>
  <w:num w:numId="53">
    <w:abstractNumId w:val="31"/>
  </w:num>
  <w:num w:numId="54">
    <w:abstractNumId w:val="62"/>
  </w:num>
  <w:num w:numId="55">
    <w:abstractNumId w:val="19"/>
  </w:num>
  <w:num w:numId="56">
    <w:abstractNumId w:val="16"/>
  </w:num>
  <w:num w:numId="57">
    <w:abstractNumId w:val="17"/>
  </w:num>
  <w:num w:numId="58">
    <w:abstractNumId w:val="40"/>
  </w:num>
  <w:num w:numId="59">
    <w:abstractNumId w:val="15"/>
  </w:num>
  <w:num w:numId="60">
    <w:abstractNumId w:val="36"/>
  </w:num>
  <w:num w:numId="61">
    <w:abstractNumId w:val="23"/>
  </w:num>
  <w:num w:numId="62">
    <w:abstractNumId w:val="69"/>
  </w:num>
  <w:num w:numId="63">
    <w:abstractNumId w:val="54"/>
  </w:num>
  <w:num w:numId="64">
    <w:abstractNumId w:val="10"/>
    <w:lvlOverride w:ilvl="0">
      <w:lvl w:ilvl="0">
        <w:start w:val="1"/>
        <w:numFmt w:val="decimal"/>
        <w:lvlText w:val="%1."/>
        <w:lvlJc w:val="left"/>
        <w:rPr>
          <w:rFonts w:cs="Times New Roman"/>
          <w:b w:val="0"/>
          <w:i w:val="0"/>
          <w:color w:val="000000"/>
          <w:spacing w:val="1"/>
          <w:sz w:val="22"/>
          <w:szCs w:val="22"/>
        </w:rPr>
      </w:lvl>
    </w:lvlOverride>
  </w:num>
  <w:num w:numId="65">
    <w:abstractNumId w:val="75"/>
  </w:num>
  <w:num w:numId="66">
    <w:abstractNumId w:val="29"/>
  </w:num>
  <w:num w:numId="67">
    <w:abstractNumId w:val="66"/>
  </w:num>
  <w:num w:numId="68">
    <w:abstractNumId w:val="81"/>
  </w:num>
  <w:num w:numId="69">
    <w:abstractNumId w:val="18"/>
  </w:num>
  <w:num w:numId="70">
    <w:abstractNumId w:val="52"/>
  </w:num>
  <w:num w:numId="71">
    <w:abstractNumId w:val="54"/>
    <w:lvlOverride w:ilvl="0">
      <w:startOverride w:val="1"/>
    </w:lvlOverride>
  </w:num>
  <w:num w:numId="72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7"/>
  </w:num>
  <w:num w:numId="74">
    <w:abstractNumId w:val="21"/>
    <w:lvlOverride w:ilvl="0">
      <w:startOverride w:val="1"/>
    </w:lvlOverride>
  </w:num>
  <w:num w:numId="75">
    <w:abstractNumId w:val="72"/>
  </w:num>
  <w:num w:numId="76">
    <w:abstractNumId w:val="60"/>
  </w:num>
  <w:num w:numId="77">
    <w:abstractNumId w:val="37"/>
  </w:num>
  <w:num w:numId="78">
    <w:abstractNumId w:val="8"/>
  </w:num>
  <w:num w:numId="79">
    <w:abstractNumId w:val="32"/>
  </w:num>
  <w:num w:numId="80">
    <w:abstractNumId w:val="67"/>
  </w:num>
  <w:num w:numId="81">
    <w:abstractNumId w:val="2"/>
  </w:num>
  <w:num w:numId="82">
    <w:abstractNumId w:val="44"/>
  </w:num>
  <w:num w:numId="83">
    <w:abstractNumId w:val="49"/>
  </w:num>
  <w:num w:numId="84">
    <w:abstractNumId w:val="61"/>
  </w:num>
  <w:num w:numId="85">
    <w:abstractNumId w:val="74"/>
  </w:num>
  <w:num w:numId="86">
    <w:abstractNumId w:val="82"/>
  </w:num>
  <w:num w:numId="87">
    <w:abstractNumId w:val="10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564"/>
    <w:rsid w:val="0000082A"/>
    <w:rsid w:val="00015D1F"/>
    <w:rsid w:val="000217CA"/>
    <w:rsid w:val="00035D65"/>
    <w:rsid w:val="00057E04"/>
    <w:rsid w:val="00065CA1"/>
    <w:rsid w:val="00066039"/>
    <w:rsid w:val="000A0564"/>
    <w:rsid w:val="000C60F9"/>
    <w:rsid w:val="000D1EFB"/>
    <w:rsid w:val="000F143A"/>
    <w:rsid w:val="000F5B80"/>
    <w:rsid w:val="00141E53"/>
    <w:rsid w:val="00197495"/>
    <w:rsid w:val="001C4A2B"/>
    <w:rsid w:val="001D4063"/>
    <w:rsid w:val="002028C6"/>
    <w:rsid w:val="00233E9A"/>
    <w:rsid w:val="00281D68"/>
    <w:rsid w:val="002B2698"/>
    <w:rsid w:val="002D6CB0"/>
    <w:rsid w:val="00316078"/>
    <w:rsid w:val="0031753E"/>
    <w:rsid w:val="00345AA9"/>
    <w:rsid w:val="00354004"/>
    <w:rsid w:val="00357249"/>
    <w:rsid w:val="0036084F"/>
    <w:rsid w:val="00366C33"/>
    <w:rsid w:val="003753F2"/>
    <w:rsid w:val="003E2663"/>
    <w:rsid w:val="00412CBC"/>
    <w:rsid w:val="00416DAC"/>
    <w:rsid w:val="00427CF4"/>
    <w:rsid w:val="00484476"/>
    <w:rsid w:val="004A17D1"/>
    <w:rsid w:val="004C6569"/>
    <w:rsid w:val="004D08BE"/>
    <w:rsid w:val="004E04A1"/>
    <w:rsid w:val="00572869"/>
    <w:rsid w:val="00577D05"/>
    <w:rsid w:val="0058346F"/>
    <w:rsid w:val="005938F0"/>
    <w:rsid w:val="005A0D6E"/>
    <w:rsid w:val="005B7A1D"/>
    <w:rsid w:val="005C6C78"/>
    <w:rsid w:val="00602FE8"/>
    <w:rsid w:val="0062174E"/>
    <w:rsid w:val="00656B84"/>
    <w:rsid w:val="006A2FE4"/>
    <w:rsid w:val="006C2396"/>
    <w:rsid w:val="006D72C3"/>
    <w:rsid w:val="006F534C"/>
    <w:rsid w:val="00744B32"/>
    <w:rsid w:val="00752BB9"/>
    <w:rsid w:val="007754B0"/>
    <w:rsid w:val="007F0739"/>
    <w:rsid w:val="0085337A"/>
    <w:rsid w:val="008756B8"/>
    <w:rsid w:val="00887861"/>
    <w:rsid w:val="008C069F"/>
    <w:rsid w:val="008C0838"/>
    <w:rsid w:val="008D5812"/>
    <w:rsid w:val="00923160"/>
    <w:rsid w:val="009600CD"/>
    <w:rsid w:val="009719D1"/>
    <w:rsid w:val="009962FD"/>
    <w:rsid w:val="00A50EF2"/>
    <w:rsid w:val="00A5306A"/>
    <w:rsid w:val="00A54241"/>
    <w:rsid w:val="00A82FAB"/>
    <w:rsid w:val="00AE1345"/>
    <w:rsid w:val="00B16184"/>
    <w:rsid w:val="00B57BA5"/>
    <w:rsid w:val="00BA5FBF"/>
    <w:rsid w:val="00BC036F"/>
    <w:rsid w:val="00BC0AF5"/>
    <w:rsid w:val="00BC5BE3"/>
    <w:rsid w:val="00BF6F5D"/>
    <w:rsid w:val="00C24DC7"/>
    <w:rsid w:val="00C2567E"/>
    <w:rsid w:val="00C46388"/>
    <w:rsid w:val="00C836B7"/>
    <w:rsid w:val="00CA575C"/>
    <w:rsid w:val="00CC1212"/>
    <w:rsid w:val="00D24CDC"/>
    <w:rsid w:val="00D62B84"/>
    <w:rsid w:val="00D710BC"/>
    <w:rsid w:val="00D8278F"/>
    <w:rsid w:val="00DC3E37"/>
    <w:rsid w:val="00DC655F"/>
    <w:rsid w:val="00DD0D0B"/>
    <w:rsid w:val="00DD7120"/>
    <w:rsid w:val="00E120E5"/>
    <w:rsid w:val="00E1696F"/>
    <w:rsid w:val="00E24E0D"/>
    <w:rsid w:val="00E26D96"/>
    <w:rsid w:val="00E337D9"/>
    <w:rsid w:val="00E60E8D"/>
    <w:rsid w:val="00E823C4"/>
    <w:rsid w:val="00E87661"/>
    <w:rsid w:val="00E932A1"/>
    <w:rsid w:val="00EA7FC1"/>
    <w:rsid w:val="00ED11AA"/>
    <w:rsid w:val="00ED443C"/>
    <w:rsid w:val="00ED5791"/>
    <w:rsid w:val="00F721BC"/>
    <w:rsid w:val="00FA5C14"/>
    <w:rsid w:val="00FC288A"/>
    <w:rsid w:val="00FF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D08BA"/>
  <w15:docId w15:val="{3947701D-4EC4-4C62-8591-F7D9516A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1">
    <w:name w:val="heading 1"/>
    <w:basedOn w:val="Normalny"/>
    <w:link w:val="Nagwek1Znak"/>
    <w:qFormat/>
    <w:rsid w:val="008100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nhideWhenUsed/>
    <w:qFormat/>
    <w:rsid w:val="000D6B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nhideWhenUsed/>
    <w:qFormat/>
    <w:rsid w:val="003C79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aliases w:val=" Znak Znak Znak Znak Znak1, Znak Znak Znak Znak Znak Znak Znak Znak Znak Znak Znak Znak Znak Znak,Nagłówek 5 Znak Znak Znak,Tytuł Znak Znak Znak Znak, Znak Znak Znak Znak Znak1 Znak Znak Znak Znak Znak, Znak Znak Znak Znak Znak1 Znak Znak Znak Zna"/>
    <w:basedOn w:val="Normalny"/>
    <w:link w:val="TytuZnak"/>
    <w:qFormat/>
    <w:rsid w:val="00843252"/>
    <w:pPr>
      <w:jc w:val="center"/>
    </w:pPr>
    <w:rPr>
      <w:b/>
      <w:color w:val="00000A"/>
      <w:sz w:val="28"/>
      <w:lang w:eastAsia="en-US"/>
    </w:rPr>
  </w:style>
  <w:style w:type="character" w:customStyle="1" w:styleId="Stopka">
    <w:name w:val="Stopka_"/>
    <w:basedOn w:val="Domylnaczcionkaakapitu"/>
    <w:link w:val="Stopka1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Nagwek10">
    <w:name w:val="Nagłówek #1_"/>
    <w:basedOn w:val="Domylnaczcionkaakapitu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">
    <w:name w:val="Tekst treści_"/>
    <w:basedOn w:val="Domylnaczcionkaakapitu"/>
    <w:link w:val="Teksttreci0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3">
    <w:name w:val="Tekst treści (3)_"/>
    <w:basedOn w:val="Domylnaczcionkaakapitu"/>
    <w:link w:val="Teksttreci30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1D174F"/>
      <w:sz w:val="20"/>
      <w:szCs w:val="20"/>
      <w:u w:val="none"/>
    </w:rPr>
  </w:style>
  <w:style w:type="character" w:customStyle="1" w:styleId="Podpisobrazu">
    <w:name w:val="Podpis obrazu_"/>
    <w:basedOn w:val="Domylnaczcionkaakapitu"/>
    <w:link w:val="Podpisobrazu0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1D174F"/>
      <w:sz w:val="17"/>
      <w:szCs w:val="17"/>
      <w:u w:val="none"/>
    </w:rPr>
  </w:style>
  <w:style w:type="character" w:customStyle="1" w:styleId="Spistreci">
    <w:name w:val="Spis treści_"/>
    <w:basedOn w:val="Domylnaczcionkaakapitu"/>
    <w:link w:val="Spistreci0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2">
    <w:name w:val="Tekst treści (2)_"/>
    <w:basedOn w:val="Domylnaczcionkaakapitu"/>
    <w:link w:val="Teksttreci20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1D174F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18"/>
      <w:szCs w:val="18"/>
      <w:u w:val="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10054"/>
    <w:rPr>
      <w:color w:val="000000"/>
    </w:rPr>
  </w:style>
  <w:style w:type="character" w:customStyle="1" w:styleId="StopkaZnak">
    <w:name w:val="Stopka Znak"/>
    <w:basedOn w:val="Domylnaczcionkaakapitu"/>
    <w:link w:val="Stopka0"/>
    <w:uiPriority w:val="99"/>
    <w:qFormat/>
    <w:rsid w:val="00B10054"/>
    <w:rPr>
      <w:color w:val="000000"/>
    </w:rPr>
  </w:style>
  <w:style w:type="character" w:customStyle="1" w:styleId="TytuZnak">
    <w:name w:val="Tytuł Znak"/>
    <w:aliases w:val=" Znak Znak Znak Znak Znak1 Znak, Znak Znak Znak Znak Znak Znak Znak Znak Znak Znak Znak Znak Znak Znak Znak,Nagłówek 5 Znak Znak Znak Znak,Tytuł Znak Znak Znak Znak Znak, Znak Znak Znak Znak Znak1 Znak Znak Znak Znak Znak Znak"/>
    <w:link w:val="Tytu"/>
    <w:qFormat/>
    <w:locked/>
    <w:rsid w:val="00843252"/>
    <w:rPr>
      <w:b/>
      <w:sz w:val="28"/>
      <w:lang w:eastAsia="en-US" w:bidi="ar-SA"/>
    </w:rPr>
  </w:style>
  <w:style w:type="character" w:customStyle="1" w:styleId="TytuZnak1">
    <w:name w:val="Tytuł Znak1"/>
    <w:basedOn w:val="Domylnaczcionkaakapitu"/>
    <w:uiPriority w:val="10"/>
    <w:qFormat/>
    <w:rsid w:val="00843252"/>
    <w:rPr>
      <w:rFonts w:asciiTheme="majorHAnsi" w:eastAsiaTheme="majorEastAsia" w:hAnsiTheme="majorHAnsi" w:cstheme="majorBidi"/>
      <w:spacing w:val="0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8100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zeinternetowe">
    <w:name w:val="Łącze internetowe"/>
    <w:basedOn w:val="Domylnaczcionkaakapitu"/>
    <w:uiPriority w:val="99"/>
    <w:unhideWhenUsed/>
    <w:rsid w:val="009A70B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qFormat/>
    <w:rsid w:val="00BB206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B2067"/>
    <w:rPr>
      <w:color w:val="000000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B2067"/>
    <w:rPr>
      <w:b/>
      <w:bCs/>
      <w:color w:val="000000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B2067"/>
    <w:rPr>
      <w:rFonts w:ascii="Segoe UI" w:hAnsi="Segoe UI" w:cs="Segoe UI"/>
      <w:color w:val="000000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192D91"/>
    <w:rPr>
      <w:color w:val="954F72" w:themeColor="followedHyperlink"/>
      <w:u w:val="single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Tekst przypisu dolnego-poligrafia Znak,single space Znak,FOOTNOTES Znak,fn Znak,przypis Znak,Footnote Znak Znak Zn Znak"/>
    <w:basedOn w:val="Domylnaczcionkaakapitu"/>
    <w:link w:val="Tekstprzypisudolnego"/>
    <w:uiPriority w:val="99"/>
    <w:qFormat/>
    <w:rsid w:val="004D6075"/>
    <w:rPr>
      <w:color w:val="000000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"/>
    <w:basedOn w:val="Domylnaczcionkaakapitu"/>
    <w:uiPriority w:val="99"/>
    <w:unhideWhenUsed/>
    <w:qFormat/>
    <w:rsid w:val="004D6075"/>
    <w:rPr>
      <w:vertAlign w:val="superscript"/>
    </w:rPr>
  </w:style>
  <w:style w:type="character" w:customStyle="1" w:styleId="AkapitzlistZnak">
    <w:name w:val="Akapit z listą Znak"/>
    <w:aliases w:val="WYPUNKTOWANIE Akapit z listą Znak,L1 Znak,Numerowanie Znak,Akapit z listą5 Znak,List Paragraph Znak,maz_wyliczenie Znak,opis dzialania Znak,K-P_odwolanie Znak,A_wyliczenie Znak,Akapit z listą 1 Znak,Table of contents numbered Znak"/>
    <w:link w:val="Akapitzlist"/>
    <w:uiPriority w:val="99"/>
    <w:qFormat/>
    <w:locked/>
    <w:rsid w:val="006E7B4D"/>
    <w:rPr>
      <w:color w:val="000000"/>
    </w:rPr>
  </w:style>
  <w:style w:type="character" w:customStyle="1" w:styleId="TekstpodstawowyZnak">
    <w:name w:val="Tekst podstawowy Znak"/>
    <w:qFormat/>
    <w:rsid w:val="00801F48"/>
    <w:rPr>
      <w:sz w:val="24"/>
      <w:lang w:val="pl-PL" w:eastAsia="en-US" w:bidi="ar-SA"/>
    </w:rPr>
  </w:style>
  <w:style w:type="character" w:customStyle="1" w:styleId="TekstpodstawowyZnak2">
    <w:name w:val="Tekst podstawowy Znak2"/>
    <w:basedOn w:val="Domylnaczcionkaakapitu"/>
    <w:link w:val="Tretekstu"/>
    <w:qFormat/>
    <w:rsid w:val="00801F48"/>
    <w:rPr>
      <w:sz w:val="28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801F48"/>
    <w:rPr>
      <w:color w:val="000000"/>
    </w:rPr>
  </w:style>
  <w:style w:type="character" w:customStyle="1" w:styleId="Zakotwiczenieprzypisudolnego">
    <w:name w:val="Zakotwiczenie przypisu dolnego"/>
    <w:rsid w:val="00AF4E30"/>
    <w:rPr>
      <w:vertAlign w:val="superscript"/>
    </w:rPr>
  </w:style>
  <w:style w:type="character" w:customStyle="1" w:styleId="Znakiprzypiswdolnych">
    <w:name w:val="Znaki przypisów dolnych"/>
    <w:qFormat/>
    <w:rsid w:val="00AF4E30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2375C4"/>
    <w:rPr>
      <w:color w:val="000000"/>
    </w:rPr>
  </w:style>
  <w:style w:type="character" w:customStyle="1" w:styleId="alb">
    <w:name w:val="a_lb"/>
    <w:basedOn w:val="Domylnaczcionkaakapitu"/>
    <w:qFormat/>
    <w:rsid w:val="00366394"/>
  </w:style>
  <w:style w:type="character" w:customStyle="1" w:styleId="ListLabel1850">
    <w:name w:val="ListLabel 1850"/>
    <w:qFormat/>
    <w:rsid w:val="006F50BD"/>
    <w:rPr>
      <w:rFonts w:cstheme="minorHAnsi"/>
    </w:rPr>
  </w:style>
  <w:style w:type="character" w:customStyle="1" w:styleId="ListLabel1856">
    <w:name w:val="ListLabel 1856"/>
    <w:qFormat/>
    <w:rsid w:val="008C0426"/>
    <w:rPr>
      <w:rFonts w:ascii="Calibri" w:hAnsi="Calibri" w:cs="Calibri"/>
    </w:rPr>
  </w:style>
  <w:style w:type="character" w:customStyle="1" w:styleId="Wyrnienie">
    <w:name w:val="Wyróżnienie"/>
    <w:basedOn w:val="Domylnaczcionkaakapitu"/>
    <w:uiPriority w:val="20"/>
    <w:qFormat/>
    <w:rsid w:val="00E85075"/>
    <w:rPr>
      <w:i/>
      <w:iCs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D3768D"/>
    <w:rPr>
      <w:rFonts w:eastAsia="Times New Roman"/>
      <w:sz w:val="20"/>
      <w:szCs w:val="20"/>
      <w:lang w:bidi="ar-SA"/>
    </w:rPr>
  </w:style>
  <w:style w:type="character" w:customStyle="1" w:styleId="Nagwek20">
    <w:name w:val="Nagłówek #2_"/>
    <w:basedOn w:val="Domylnaczcionkaakapitu"/>
    <w:qFormat/>
    <w:rsid w:val="00E12EBE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0D6B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97">
    <w:name w:val="Font Style97"/>
    <w:basedOn w:val="Domylnaczcionkaakapitu"/>
    <w:uiPriority w:val="99"/>
    <w:qFormat/>
    <w:rsid w:val="00CD285B"/>
    <w:rPr>
      <w:rFonts w:ascii="Trebuchet MS" w:hAnsi="Trebuchet MS" w:cs="Trebuchet MS"/>
      <w:i/>
      <w:i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B9632F"/>
    <w:rPr>
      <w:rFonts w:eastAsia="Times New Roman"/>
      <w:sz w:val="20"/>
      <w:szCs w:val="20"/>
      <w:lang w:bidi="ar-SA"/>
    </w:rPr>
  </w:style>
  <w:style w:type="character" w:customStyle="1" w:styleId="TeksttreciPogrubienie">
    <w:name w:val="Tekst treści + Pogrubienie"/>
    <w:qFormat/>
    <w:rsid w:val="00B9632F"/>
    <w:rPr>
      <w:rFonts w:ascii="Verdana" w:hAnsi="Verdana"/>
      <w:spacing w:val="0"/>
      <w:sz w:val="19"/>
      <w:shd w:val="clear" w:color="auto" w:fill="FFFFFF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3C79D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FontStyle14">
    <w:name w:val="Font Style14"/>
    <w:qFormat/>
    <w:rsid w:val="007B7056"/>
    <w:rPr>
      <w:rFonts w:ascii="Arial" w:hAnsi="Arial" w:cs="Arial"/>
      <w:color w:val="000000"/>
      <w:sz w:val="20"/>
      <w:szCs w:val="20"/>
    </w:rPr>
  </w:style>
  <w:style w:type="character" w:customStyle="1" w:styleId="ListLabel1857">
    <w:name w:val="ListLabel 1857"/>
    <w:qFormat/>
    <w:rPr>
      <w:b/>
      <w:color w:val="00000A"/>
      <w:sz w:val="22"/>
    </w:rPr>
  </w:style>
  <w:style w:type="character" w:customStyle="1" w:styleId="ListLabel1858">
    <w:name w:val="ListLabel 1858"/>
    <w:qFormat/>
    <w:rPr>
      <w:rFonts w:eastAsia="Courier New" w:cs="Calibri"/>
    </w:rPr>
  </w:style>
  <w:style w:type="character" w:customStyle="1" w:styleId="ListLabel1859">
    <w:name w:val="ListLabel 1859"/>
    <w:qFormat/>
    <w:rPr>
      <w:b/>
      <w:sz w:val="22"/>
    </w:rPr>
  </w:style>
  <w:style w:type="character" w:customStyle="1" w:styleId="ListLabel1860">
    <w:name w:val="ListLabel 1860"/>
    <w:qFormat/>
    <w:rPr>
      <w:rFonts w:cs="Calibri"/>
      <w:b/>
      <w:sz w:val="22"/>
    </w:rPr>
  </w:style>
  <w:style w:type="character" w:customStyle="1" w:styleId="ListLabel1861">
    <w:name w:val="ListLabel 1861"/>
    <w:qFormat/>
    <w:rPr>
      <w:b/>
      <w:i w:val="0"/>
      <w:sz w:val="22"/>
    </w:rPr>
  </w:style>
  <w:style w:type="character" w:customStyle="1" w:styleId="ListLabel1862">
    <w:name w:val="ListLabel 1862"/>
    <w:qFormat/>
    <w:rPr>
      <w:rFonts w:eastAsia="Times New Roman" w:cs="Calibri"/>
      <w:b w:val="0"/>
      <w:sz w:val="22"/>
    </w:rPr>
  </w:style>
  <w:style w:type="character" w:customStyle="1" w:styleId="ListLabel1863">
    <w:name w:val="ListLabel 1863"/>
    <w:qFormat/>
    <w:rPr>
      <w:rFonts w:cs="Verdana"/>
    </w:rPr>
  </w:style>
  <w:style w:type="character" w:customStyle="1" w:styleId="ListLabel1864">
    <w:name w:val="ListLabel 1864"/>
    <w:qFormat/>
    <w:rPr>
      <w:b/>
      <w:sz w:val="22"/>
    </w:rPr>
  </w:style>
  <w:style w:type="character" w:customStyle="1" w:styleId="ListLabel1865">
    <w:name w:val="ListLabel 1865"/>
    <w:qFormat/>
    <w:rPr>
      <w:sz w:val="22"/>
    </w:rPr>
  </w:style>
  <w:style w:type="character" w:customStyle="1" w:styleId="ListLabel1866">
    <w:name w:val="ListLabel 1866"/>
    <w:qFormat/>
    <w:rPr>
      <w:rFonts w:eastAsia="Times New Roman" w:cs="Calibri"/>
      <w:b/>
      <w:i w:val="0"/>
      <w:color w:val="00000A"/>
      <w:sz w:val="22"/>
    </w:rPr>
  </w:style>
  <w:style w:type="character" w:customStyle="1" w:styleId="ListLabel1867">
    <w:name w:val="ListLabel 1867"/>
    <w:qFormat/>
    <w:rPr>
      <w:rFonts w:cs="Times New Roman"/>
      <w:b w:val="0"/>
      <w:color w:val="00000A"/>
    </w:rPr>
  </w:style>
  <w:style w:type="character" w:customStyle="1" w:styleId="ListLabel1868">
    <w:name w:val="ListLabel 1868"/>
    <w:qFormat/>
    <w:rPr>
      <w:b w:val="0"/>
      <w:strike w:val="0"/>
      <w:dstrike w:val="0"/>
      <w:sz w:val="22"/>
    </w:rPr>
  </w:style>
  <w:style w:type="character" w:customStyle="1" w:styleId="ListLabel1869">
    <w:name w:val="ListLabel 1869"/>
    <w:qFormat/>
    <w:rPr>
      <w:rFonts w:cs="Calibri"/>
      <w:sz w:val="22"/>
      <w:szCs w:val="22"/>
    </w:rPr>
  </w:style>
  <w:style w:type="character" w:customStyle="1" w:styleId="ListLabel1870">
    <w:name w:val="ListLabel 1870"/>
    <w:qFormat/>
    <w:rPr>
      <w:b w:val="0"/>
      <w:i w:val="0"/>
      <w:color w:val="00000A"/>
      <w:sz w:val="22"/>
    </w:rPr>
  </w:style>
  <w:style w:type="character" w:customStyle="1" w:styleId="ListLabel1871">
    <w:name w:val="ListLabel 1871"/>
    <w:qFormat/>
    <w:rPr>
      <w:rFonts w:cs="Calibri"/>
      <w:b w:val="0"/>
      <w:i w:val="0"/>
      <w:sz w:val="22"/>
    </w:rPr>
  </w:style>
  <w:style w:type="character" w:customStyle="1" w:styleId="ListLabel1872">
    <w:name w:val="ListLabel 1872"/>
    <w:qFormat/>
    <w:rPr>
      <w:rFonts w:eastAsia="Times New Roman" w:cs="Calibri"/>
      <w:i w:val="0"/>
    </w:rPr>
  </w:style>
  <w:style w:type="character" w:customStyle="1" w:styleId="ListLabel1873">
    <w:name w:val="ListLabel 1873"/>
    <w:qFormat/>
    <w:rPr>
      <w:rFonts w:eastAsia="Calibri" w:cs="Calibri"/>
      <w:b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74">
    <w:name w:val="ListLabel 1874"/>
    <w:qFormat/>
    <w:rPr>
      <w:rFonts w:eastAsia="Calibri" w:cs="Calibri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875">
    <w:name w:val="ListLabel 1875"/>
    <w:qFormat/>
    <w:rPr>
      <w:rFonts w:cs="Times New Roman"/>
      <w:color w:val="00000A"/>
      <w:sz w:val="22"/>
    </w:rPr>
  </w:style>
  <w:style w:type="character" w:customStyle="1" w:styleId="ListLabel1876">
    <w:name w:val="ListLabel 1876"/>
    <w:qFormat/>
    <w:rPr>
      <w:rFonts w:cs="Courier New"/>
    </w:rPr>
  </w:style>
  <w:style w:type="character" w:customStyle="1" w:styleId="ListLabel1877">
    <w:name w:val="ListLabel 1877"/>
    <w:qFormat/>
    <w:rPr>
      <w:rFonts w:cs="Wingdings"/>
    </w:rPr>
  </w:style>
  <w:style w:type="character" w:customStyle="1" w:styleId="ListLabel1878">
    <w:name w:val="ListLabel 1878"/>
    <w:qFormat/>
    <w:rPr>
      <w:rFonts w:cs="Symbol"/>
    </w:rPr>
  </w:style>
  <w:style w:type="character" w:customStyle="1" w:styleId="ListLabel1879">
    <w:name w:val="ListLabel 1879"/>
    <w:qFormat/>
    <w:rPr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80">
    <w:name w:val="ListLabel 1880"/>
    <w:qFormat/>
    <w:rPr>
      <w:i w:val="0"/>
      <w:sz w:val="22"/>
    </w:rPr>
  </w:style>
  <w:style w:type="character" w:customStyle="1" w:styleId="ListLabel1881">
    <w:name w:val="ListLabel 1881"/>
    <w:qFormat/>
    <w:rPr>
      <w:i w:val="0"/>
      <w:color w:val="00000A"/>
      <w:sz w:val="22"/>
    </w:rPr>
  </w:style>
  <w:style w:type="character" w:customStyle="1" w:styleId="ListLabel1882">
    <w:name w:val="ListLabel 1882"/>
    <w:qFormat/>
    <w:rPr>
      <w:b/>
      <w:i w:val="0"/>
      <w:sz w:val="22"/>
    </w:rPr>
  </w:style>
  <w:style w:type="character" w:customStyle="1" w:styleId="ListLabel1883">
    <w:name w:val="ListLabel 1883"/>
    <w:qFormat/>
    <w:rPr>
      <w:i w:val="0"/>
      <w:u w:val="none"/>
    </w:rPr>
  </w:style>
  <w:style w:type="character" w:customStyle="1" w:styleId="ListLabel1884">
    <w:name w:val="ListLabel 1884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highlight w:val="white"/>
      <w:u w:val="none"/>
      <w:lang w:val="pl-PL" w:eastAsia="pl-PL" w:bidi="pl-PL"/>
    </w:rPr>
  </w:style>
  <w:style w:type="character" w:customStyle="1" w:styleId="ListLabel1885">
    <w:name w:val="ListLabel 1885"/>
    <w:qFormat/>
    <w:rPr>
      <w:rFonts w:eastAsia="Calibri" w:cs="Calibri"/>
    </w:rPr>
  </w:style>
  <w:style w:type="character" w:customStyle="1" w:styleId="ListLabel1886">
    <w:name w:val="ListLabel 1886"/>
    <w:qFormat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887">
    <w:name w:val="ListLabel 1887"/>
    <w:qFormat/>
    <w:rPr>
      <w:color w:val="00000A"/>
    </w:rPr>
  </w:style>
  <w:style w:type="character" w:customStyle="1" w:styleId="ListLabel1888">
    <w:name w:val="ListLabel 1888"/>
    <w:qFormat/>
    <w:rPr>
      <w:rFonts w:cs="Times New Roman"/>
      <w:b/>
    </w:rPr>
  </w:style>
  <w:style w:type="character" w:customStyle="1" w:styleId="ListLabel1889">
    <w:name w:val="ListLabel 1889"/>
    <w:qFormat/>
    <w:rPr>
      <w:rFonts w:cs="Times New Roman"/>
      <w:sz w:val="22"/>
    </w:rPr>
  </w:style>
  <w:style w:type="character" w:customStyle="1" w:styleId="ListLabel1890">
    <w:name w:val="ListLabel 1890"/>
    <w:qFormat/>
    <w:rPr>
      <w:rFonts w:cs="Times New Roman"/>
      <w:b/>
      <w:bCs/>
    </w:rPr>
  </w:style>
  <w:style w:type="character" w:customStyle="1" w:styleId="ListLabel1891">
    <w:name w:val="ListLabel 1891"/>
    <w:qFormat/>
    <w:rPr>
      <w:rFonts w:ascii="Calibri" w:hAnsi="Calibri" w:cs="Times New Roman"/>
      <w:b/>
      <w:sz w:val="22"/>
    </w:rPr>
  </w:style>
  <w:style w:type="character" w:customStyle="1" w:styleId="ListLabel1892">
    <w:name w:val="ListLabel 1892"/>
    <w:qFormat/>
    <w:rPr>
      <w:rFonts w:ascii="Calibri" w:hAnsi="Calibri" w:cs="Times New Roman"/>
      <w:b w:val="0"/>
      <w:i w:val="0"/>
      <w:sz w:val="22"/>
    </w:rPr>
  </w:style>
  <w:style w:type="character" w:customStyle="1" w:styleId="ListLabel1893">
    <w:name w:val="ListLabel 1893"/>
    <w:qFormat/>
    <w:rPr>
      <w:rFonts w:eastAsia="Times New Roman" w:cs="Times New Roma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2"/>
    <w:unhideWhenUsed/>
    <w:rsid w:val="00801F48"/>
    <w:pPr>
      <w:spacing w:after="120"/>
    </w:pPr>
    <w:rPr>
      <w:color w:val="00000A"/>
      <w:sz w:val="28"/>
      <w:lang w:eastAsia="en-US"/>
    </w:rPr>
  </w:style>
  <w:style w:type="paragraph" w:styleId="Lista">
    <w:name w:val="List"/>
    <w:basedOn w:val="Normalny"/>
    <w:rsid w:val="007B7056"/>
    <w:pPr>
      <w:ind w:left="283" w:hanging="283"/>
    </w:pPr>
    <w:rPr>
      <w:rFonts w:ascii="Times New Roman" w:eastAsia="Times New Roman" w:hAnsi="Times New Roman" w:cs="Times New Roman"/>
      <w:color w:val="00000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opka1">
    <w:name w:val="Stopka1"/>
    <w:basedOn w:val="Normalny"/>
    <w:link w:val="Stopka"/>
    <w:qFormat/>
    <w:pPr>
      <w:shd w:val="clear" w:color="auto" w:fill="FFFFFF"/>
      <w:spacing w:line="220" w:lineRule="auto"/>
    </w:pPr>
    <w:rPr>
      <w:rFonts w:ascii="Arial" w:eastAsia="Arial" w:hAnsi="Arial" w:cs="Arial"/>
      <w:sz w:val="16"/>
      <w:szCs w:val="16"/>
    </w:rPr>
  </w:style>
  <w:style w:type="paragraph" w:customStyle="1" w:styleId="Nagwek11">
    <w:name w:val="Nagłówek #1"/>
    <w:basedOn w:val="Normalny"/>
    <w:qFormat/>
    <w:pPr>
      <w:shd w:val="clear" w:color="auto" w:fill="FFFFFF"/>
      <w:spacing w:after="120"/>
      <w:jc w:val="center"/>
      <w:outlineLvl w:val="0"/>
    </w:pPr>
    <w:rPr>
      <w:rFonts w:ascii="Trebuchet MS" w:eastAsia="Trebuchet MS" w:hAnsi="Trebuchet MS" w:cs="Trebuchet MS"/>
      <w:b/>
      <w:bCs/>
      <w:color w:val="1D174F"/>
    </w:rPr>
  </w:style>
  <w:style w:type="paragraph" w:customStyle="1" w:styleId="Teksttreci0">
    <w:name w:val="Tekst treści"/>
    <w:basedOn w:val="Normalny"/>
    <w:link w:val="Teksttreci"/>
    <w:qFormat/>
    <w:pPr>
      <w:shd w:val="clear" w:color="auto" w:fill="FFFFFF"/>
      <w:spacing w:after="120"/>
    </w:pPr>
    <w:rPr>
      <w:rFonts w:ascii="Trebuchet MS" w:eastAsia="Trebuchet MS" w:hAnsi="Trebuchet MS" w:cs="Trebuchet MS"/>
      <w:color w:val="1D174F"/>
    </w:rPr>
  </w:style>
  <w:style w:type="paragraph" w:customStyle="1" w:styleId="Teksttreci30">
    <w:name w:val="Tekst treści (3)"/>
    <w:basedOn w:val="Normalny"/>
    <w:link w:val="Teksttreci3"/>
    <w:qFormat/>
    <w:pPr>
      <w:shd w:val="clear" w:color="auto" w:fill="FFFFFF"/>
      <w:spacing w:after="2260"/>
      <w:ind w:left="2940"/>
    </w:pPr>
    <w:rPr>
      <w:rFonts w:ascii="Arial" w:eastAsia="Arial" w:hAnsi="Arial" w:cs="Arial"/>
      <w:color w:val="1D174F"/>
      <w:sz w:val="20"/>
      <w:szCs w:val="20"/>
    </w:rPr>
  </w:style>
  <w:style w:type="paragraph" w:customStyle="1" w:styleId="Podpisobrazu0">
    <w:name w:val="Podpis obrazu"/>
    <w:basedOn w:val="Normalny"/>
    <w:link w:val="Podpisobrazu"/>
    <w:qFormat/>
    <w:pPr>
      <w:shd w:val="clear" w:color="auto" w:fill="FFFFFF"/>
    </w:pPr>
    <w:rPr>
      <w:rFonts w:ascii="Arial" w:eastAsia="Arial" w:hAnsi="Arial" w:cs="Arial"/>
      <w:b/>
      <w:bCs/>
      <w:color w:val="1D174F"/>
      <w:sz w:val="17"/>
      <w:szCs w:val="17"/>
    </w:rPr>
  </w:style>
  <w:style w:type="paragraph" w:customStyle="1" w:styleId="Spistreci0">
    <w:name w:val="Spis treści"/>
    <w:basedOn w:val="Normalny"/>
    <w:link w:val="Spistreci"/>
    <w:qFormat/>
    <w:pPr>
      <w:shd w:val="clear" w:color="auto" w:fill="FFFFFF"/>
      <w:spacing w:after="100"/>
    </w:pPr>
    <w:rPr>
      <w:rFonts w:ascii="Trebuchet MS" w:eastAsia="Trebuchet MS" w:hAnsi="Trebuchet MS" w:cs="Trebuchet MS"/>
      <w:b/>
      <w:bCs/>
      <w:color w:val="1D174F"/>
    </w:rPr>
  </w:style>
  <w:style w:type="paragraph" w:customStyle="1" w:styleId="Teksttreci20">
    <w:name w:val="Tekst treści (2)"/>
    <w:basedOn w:val="Normalny"/>
    <w:link w:val="Teksttreci2"/>
    <w:qFormat/>
    <w:pPr>
      <w:shd w:val="clear" w:color="auto" w:fill="FFFFFF"/>
      <w:spacing w:after="120"/>
    </w:pPr>
    <w:rPr>
      <w:rFonts w:ascii="Trebuchet MS" w:eastAsia="Trebuchet MS" w:hAnsi="Trebuchet MS" w:cs="Trebuchet MS"/>
      <w:color w:val="1D174F"/>
      <w:sz w:val="20"/>
      <w:szCs w:val="20"/>
    </w:rPr>
  </w:style>
  <w:style w:type="paragraph" w:customStyle="1" w:styleId="Teksttreci40">
    <w:name w:val="Tekst treści (4)"/>
    <w:basedOn w:val="Normalny"/>
    <w:link w:val="Teksttreci4"/>
    <w:qFormat/>
    <w:pPr>
      <w:shd w:val="clear" w:color="auto" w:fill="FFFFFF"/>
      <w:spacing w:after="480"/>
      <w:jc w:val="center"/>
    </w:pPr>
    <w:rPr>
      <w:rFonts w:ascii="Trebuchet MS" w:eastAsia="Trebuchet MS" w:hAnsi="Trebuchet MS" w:cs="Trebuchet MS"/>
      <w:b/>
      <w:bCs/>
      <w:color w:val="1D174F"/>
      <w:sz w:val="18"/>
      <w:szCs w:val="18"/>
    </w:rPr>
  </w:style>
  <w:style w:type="paragraph" w:customStyle="1" w:styleId="Gwka">
    <w:name w:val="Główka"/>
    <w:basedOn w:val="Normalny"/>
    <w:uiPriority w:val="99"/>
    <w:unhideWhenUsed/>
    <w:rsid w:val="00B10054"/>
    <w:pPr>
      <w:tabs>
        <w:tab w:val="center" w:pos="4536"/>
        <w:tab w:val="right" w:pos="9072"/>
      </w:tabs>
    </w:pPr>
  </w:style>
  <w:style w:type="paragraph" w:styleId="Stopka0">
    <w:name w:val="footer"/>
    <w:basedOn w:val="Normalny"/>
    <w:link w:val="StopkaZnak"/>
    <w:uiPriority w:val="99"/>
    <w:unhideWhenUsed/>
    <w:rsid w:val="00B10054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link w:val="pktZnak"/>
    <w:qFormat/>
    <w:rsid w:val="009B6697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00000A"/>
      <w:szCs w:val="20"/>
    </w:rPr>
  </w:style>
  <w:style w:type="paragraph" w:styleId="Bezodstpw">
    <w:name w:val="No Spacing"/>
    <w:uiPriority w:val="99"/>
    <w:qFormat/>
    <w:rsid w:val="009B6697"/>
    <w:pPr>
      <w:suppressAutoHyphens/>
      <w:textAlignment w:val="baseline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B2067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B206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B2067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 Akapit z listą,L1,Numerowanie,Akapit z listą5,List Paragraph,maz_wyliczenie,opis dzialania,K-P_odwolanie,A_wyliczenie,Akapit z listą 1,Table of contents numbered,normalny tekst,Normal,Akapit z listą3,Akapit z listą31,Normal2"/>
    <w:basedOn w:val="Normalny"/>
    <w:link w:val="AkapitzlistZnak"/>
    <w:uiPriority w:val="99"/>
    <w:qFormat/>
    <w:rsid w:val="0077552E"/>
    <w:pPr>
      <w:ind w:left="720"/>
      <w:contextualSpacing/>
    </w:pPr>
  </w:style>
  <w:style w:type="paragraph" w:styleId="Tekstprzypisudolnego">
    <w:name w:val="footnote text"/>
    <w:aliases w:val="Tekst przypisu,Podrozdział,Footnote,Podrozdzia3,Fußnote,Znak Znak Znak Znak,Tekst przypisu dolnego-poligrafia,single space,FOOTNOTES,fn,przypis,Tekst przypisu dolnego Znak2 Znak,Footnote Znak Znak Zn"/>
    <w:basedOn w:val="Normalny"/>
    <w:link w:val="TekstprzypisudolnegoZnak"/>
    <w:uiPriority w:val="99"/>
    <w:unhideWhenUsed/>
    <w:qFormat/>
    <w:rsid w:val="004D6075"/>
    <w:rPr>
      <w:sz w:val="20"/>
      <w:szCs w:val="20"/>
    </w:rPr>
  </w:style>
  <w:style w:type="paragraph" w:customStyle="1" w:styleId="Style5">
    <w:name w:val="Style5"/>
    <w:basedOn w:val="Normalny"/>
    <w:uiPriority w:val="99"/>
    <w:qFormat/>
    <w:rsid w:val="00801F48"/>
    <w:pPr>
      <w:suppressAutoHyphens/>
    </w:pPr>
    <w:rPr>
      <w:rFonts w:ascii="Times New Roman" w:eastAsia="Times New Roman" w:hAnsi="Times New Roman" w:cs="Times New Roman"/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2375C4"/>
    <w:pPr>
      <w:spacing w:after="120" w:line="480" w:lineRule="auto"/>
    </w:pPr>
  </w:style>
  <w:style w:type="paragraph" w:customStyle="1" w:styleId="Default">
    <w:name w:val="Default"/>
    <w:qFormat/>
    <w:rsid w:val="00AD6C24"/>
    <w:rPr>
      <w:rFonts w:ascii="Calibri" w:hAnsi="Calibri" w:cs="Calibri"/>
      <w:color w:val="000000"/>
    </w:rPr>
  </w:style>
  <w:style w:type="paragraph" w:customStyle="1" w:styleId="Tekstpodstawowy1">
    <w:name w:val="Tekst podstawowy1"/>
    <w:basedOn w:val="Normalny"/>
    <w:uiPriority w:val="99"/>
    <w:qFormat/>
    <w:rsid w:val="00086C24"/>
    <w:pPr>
      <w:suppressAutoHyphens/>
      <w:spacing w:after="120" w:line="100" w:lineRule="atLeast"/>
    </w:pPr>
    <w:rPr>
      <w:rFonts w:ascii="Calibri" w:eastAsia="Times New Roman" w:hAnsi="Calibri" w:cs="Calibri"/>
    </w:rPr>
  </w:style>
  <w:style w:type="paragraph" w:customStyle="1" w:styleId="font5">
    <w:name w:val="font5"/>
    <w:basedOn w:val="Normalny"/>
    <w:qFormat/>
    <w:rsid w:val="00E04532"/>
    <w:pPr>
      <w:suppressAutoHyphens/>
      <w:spacing w:beforeAutospacing="1" w:afterAutospacing="1"/>
    </w:pPr>
    <w:rPr>
      <w:rFonts w:ascii="Arial" w:eastAsia="Arial Unicode MS" w:hAnsi="Arial" w:cs="Arial"/>
      <w:color w:val="00000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0F315A"/>
    <w:pPr>
      <w:spacing w:beforeAutospacing="1" w:afterAutospacing="1"/>
    </w:pPr>
    <w:rPr>
      <w:rFonts w:ascii="Times New Roman" w:eastAsia="Times New Roman" w:hAnsi="Times New Roman" w:cs="Times New Roman"/>
      <w:color w:val="00000A"/>
    </w:rPr>
  </w:style>
  <w:style w:type="paragraph" w:styleId="Poprawka">
    <w:name w:val="Revision"/>
    <w:uiPriority w:val="99"/>
    <w:semiHidden/>
    <w:qFormat/>
    <w:rsid w:val="007E099F"/>
    <w:rPr>
      <w:color w:val="000000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D37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00000A"/>
      <w:sz w:val="20"/>
      <w:szCs w:val="20"/>
    </w:rPr>
  </w:style>
  <w:style w:type="paragraph" w:customStyle="1" w:styleId="P251">
    <w:name w:val="P251"/>
    <w:basedOn w:val="Normalny"/>
    <w:uiPriority w:val="99"/>
    <w:qFormat/>
    <w:rsid w:val="00E12EBE"/>
    <w:pPr>
      <w:suppressAutoHyphens/>
      <w:jc w:val="center"/>
    </w:pPr>
    <w:rPr>
      <w:rFonts w:ascii="Times New Roman" w:eastAsia="Arial Unicode MS" w:hAnsi="Times New Roman" w:cs="Tahoma"/>
      <w:color w:val="00000A"/>
      <w:szCs w:val="20"/>
      <w:lang w:val="en-US" w:eastAsia="ar-SA"/>
    </w:rPr>
  </w:style>
  <w:style w:type="paragraph" w:customStyle="1" w:styleId="Nagwek21">
    <w:name w:val="Nagłówek #2"/>
    <w:basedOn w:val="Normalny"/>
    <w:qFormat/>
    <w:rsid w:val="00E12EBE"/>
    <w:pPr>
      <w:shd w:val="clear" w:color="auto" w:fill="FFFFFF"/>
      <w:jc w:val="center"/>
      <w:outlineLvl w:val="1"/>
    </w:pPr>
    <w:rPr>
      <w:rFonts w:ascii="Calibri" w:eastAsia="Calibri" w:hAnsi="Calibri" w:cs="Calibri"/>
      <w:b/>
      <w:bCs/>
      <w:color w:val="00000A"/>
      <w:sz w:val="22"/>
      <w:szCs w:val="22"/>
    </w:rPr>
  </w:style>
  <w:style w:type="paragraph" w:customStyle="1" w:styleId="Pisma">
    <w:name w:val="Pisma"/>
    <w:basedOn w:val="Normalny"/>
    <w:qFormat/>
    <w:rsid w:val="002550D5"/>
    <w:pPr>
      <w:jc w:val="both"/>
    </w:pPr>
    <w:rPr>
      <w:rFonts w:ascii="Times New Roman" w:eastAsia="Calibri" w:hAnsi="Times New Roman" w:cs="Times New Roman"/>
      <w:color w:val="00000A"/>
    </w:rPr>
  </w:style>
  <w:style w:type="paragraph" w:customStyle="1" w:styleId="tytu0">
    <w:name w:val="tytuł"/>
    <w:basedOn w:val="Normalny"/>
    <w:autoRedefine/>
    <w:qFormat/>
    <w:rsid w:val="00A27483"/>
    <w:pPr>
      <w:tabs>
        <w:tab w:val="left" w:pos="284"/>
      </w:tabs>
      <w:ind w:left="284" w:right="4" w:hanging="284"/>
      <w:jc w:val="both"/>
    </w:pPr>
    <w:rPr>
      <w:rFonts w:ascii="Calibri" w:eastAsia="Times New Roman" w:hAnsi="Calibri" w:cs="Calibri"/>
      <w:color w:val="00000A"/>
      <w:sz w:val="22"/>
      <w:szCs w:val="22"/>
    </w:rPr>
  </w:style>
  <w:style w:type="paragraph" w:customStyle="1" w:styleId="Style60">
    <w:name w:val="Style60"/>
    <w:basedOn w:val="Normalny"/>
    <w:uiPriority w:val="99"/>
    <w:qFormat/>
    <w:rsid w:val="00CD285B"/>
    <w:pPr>
      <w:spacing w:line="230" w:lineRule="exact"/>
      <w:jc w:val="both"/>
    </w:pPr>
    <w:rPr>
      <w:rFonts w:ascii="Trebuchet MS" w:eastAsiaTheme="minorEastAsia" w:hAnsi="Trebuchet MS" w:cstheme="minorBidi"/>
      <w:color w:val="00000A"/>
    </w:rPr>
  </w:style>
  <w:style w:type="paragraph" w:styleId="Zwykytekst">
    <w:name w:val="Plain Text"/>
    <w:basedOn w:val="Normalny"/>
    <w:link w:val="ZwykytekstZnak"/>
    <w:uiPriority w:val="99"/>
    <w:qFormat/>
    <w:rsid w:val="00B9632F"/>
    <w:rPr>
      <w:rFonts w:eastAsia="Times New Roman"/>
      <w:color w:val="00000A"/>
      <w:sz w:val="20"/>
      <w:szCs w:val="20"/>
    </w:rPr>
  </w:style>
  <w:style w:type="paragraph" w:customStyle="1" w:styleId="Style8">
    <w:name w:val="Style8"/>
    <w:basedOn w:val="Normalny"/>
    <w:qFormat/>
    <w:rsid w:val="007B7056"/>
    <w:pPr>
      <w:suppressAutoHyphens/>
      <w:spacing w:line="278" w:lineRule="exact"/>
      <w:ind w:hanging="365"/>
      <w:textAlignment w:val="baseline"/>
    </w:pPr>
    <w:rPr>
      <w:rFonts w:ascii="Arial" w:eastAsia="Times New Roman" w:hAnsi="Arial" w:cs="F"/>
      <w:color w:val="00000A"/>
    </w:rPr>
  </w:style>
  <w:style w:type="paragraph" w:customStyle="1" w:styleId="Przypisdolny">
    <w:name w:val="Przypis dolny"/>
    <w:basedOn w:val="Normalny"/>
  </w:style>
  <w:style w:type="numbering" w:customStyle="1" w:styleId="Zaimportowanystyl211">
    <w:name w:val="Zaimportowany styl 211"/>
    <w:qFormat/>
    <w:rsid w:val="00D36304"/>
  </w:style>
  <w:style w:type="numbering" w:customStyle="1" w:styleId="Zaimportowanystyl181">
    <w:name w:val="Zaimportowany styl 181"/>
    <w:qFormat/>
    <w:rsid w:val="00AF4E30"/>
  </w:style>
  <w:style w:type="numbering" w:customStyle="1" w:styleId="Zaimportowanystyl251">
    <w:name w:val="Zaimportowany styl 251"/>
    <w:qFormat/>
    <w:rsid w:val="002375C4"/>
  </w:style>
  <w:style w:type="numbering" w:customStyle="1" w:styleId="Zaimportowanystyl161">
    <w:name w:val="Zaimportowany styl 161"/>
    <w:qFormat/>
    <w:rsid w:val="006C1518"/>
  </w:style>
  <w:style w:type="numbering" w:customStyle="1" w:styleId="Zaimportowanystyl241">
    <w:name w:val="Zaimportowany styl 241"/>
    <w:qFormat/>
    <w:rsid w:val="006C1518"/>
  </w:style>
  <w:style w:type="numbering" w:customStyle="1" w:styleId="Zaimportowanystyl141">
    <w:name w:val="Zaimportowany styl 141"/>
    <w:qFormat/>
    <w:rsid w:val="003C70EC"/>
  </w:style>
  <w:style w:type="numbering" w:customStyle="1" w:styleId="Zaimportowanystyl221">
    <w:name w:val="Zaimportowany styl 221"/>
    <w:qFormat/>
    <w:rsid w:val="003C70EC"/>
  </w:style>
  <w:style w:type="table" w:styleId="Tabela-Siatka">
    <w:name w:val="Table Grid"/>
    <w:basedOn w:val="Standardowy"/>
    <w:uiPriority w:val="39"/>
    <w:rsid w:val="00997F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997F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7CAE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32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32EE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32EE"/>
    <w:rPr>
      <w:vertAlign w:val="superscript"/>
    </w:rPr>
  </w:style>
  <w:style w:type="paragraph" w:styleId="Tekstpodstawowy">
    <w:name w:val="Body Text"/>
    <w:basedOn w:val="Normalny"/>
    <w:link w:val="TekstpodstawowyZnak3"/>
    <w:semiHidden/>
    <w:unhideWhenUsed/>
    <w:rsid w:val="00660C85"/>
    <w:pPr>
      <w:spacing w:after="120"/>
    </w:pPr>
  </w:style>
  <w:style w:type="character" w:customStyle="1" w:styleId="TekstpodstawowyZnak3">
    <w:name w:val="Tekst podstawowy Znak3"/>
    <w:basedOn w:val="Domylnaczcionkaakapitu"/>
    <w:link w:val="Tekstpodstawowy"/>
    <w:semiHidden/>
    <w:rsid w:val="00660C85"/>
    <w:rPr>
      <w:color w:val="000000"/>
    </w:rPr>
  </w:style>
  <w:style w:type="paragraph" w:customStyle="1" w:styleId="Standard">
    <w:name w:val="Standard"/>
    <w:rsid w:val="00660C85"/>
    <w:pPr>
      <w:widowControl w:val="0"/>
      <w:suppressAutoHyphens/>
      <w:autoSpaceDN w:val="0"/>
      <w:textAlignment w:val="baseline"/>
    </w:pPr>
    <w:rPr>
      <w:rFonts w:ascii="Garamond" w:eastAsia="Times New Roman" w:hAnsi="Garamond" w:cs="Arial"/>
      <w:kern w:val="3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F40DA"/>
    <w:pPr>
      <w:spacing w:after="120" w:line="259" w:lineRule="auto"/>
      <w:jc w:val="both"/>
    </w:pPr>
    <w:rPr>
      <w:rFonts w:ascii="Garamond" w:eastAsia="Calibri" w:hAnsi="Garamond" w:cs="Times New Roman"/>
      <w:color w:val="auto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F40DA"/>
    <w:rPr>
      <w:rFonts w:ascii="Garamond" w:eastAsia="Calibri" w:hAnsi="Garamond" w:cs="Times New Roman"/>
      <w:sz w:val="16"/>
      <w:szCs w:val="16"/>
      <w:lang w:eastAsia="en-US" w:bidi="ar-SA"/>
    </w:rPr>
  </w:style>
  <w:style w:type="character" w:customStyle="1" w:styleId="pktZnak">
    <w:name w:val="pkt Znak"/>
    <w:link w:val="pkt"/>
    <w:locked/>
    <w:rsid w:val="008156D1"/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2" w:type="dxa"/>
        <w:right w:w="107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8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Style11">
    <w:name w:val="Style11"/>
    <w:basedOn w:val="Standard"/>
    <w:rsid w:val="00FC288A"/>
    <w:pPr>
      <w:spacing w:line="274" w:lineRule="exact"/>
    </w:pPr>
    <w:rPr>
      <w:rFonts w:ascii="Arial" w:hAnsi="Arial" w:cs="F"/>
    </w:rPr>
  </w:style>
  <w:style w:type="character" w:customStyle="1" w:styleId="FontStyle15">
    <w:name w:val="Font Style15"/>
    <w:rsid w:val="00FC288A"/>
    <w:rPr>
      <w:rFonts w:ascii="Arial" w:hAnsi="Arial" w:cs="Arial"/>
      <w:b/>
      <w:bCs/>
      <w:color w:val="000000"/>
      <w:sz w:val="20"/>
      <w:szCs w:val="20"/>
    </w:rPr>
  </w:style>
  <w:style w:type="numbering" w:customStyle="1" w:styleId="WWNum21">
    <w:name w:val="WWNum21"/>
    <w:basedOn w:val="Bezlisty"/>
    <w:rsid w:val="00FC288A"/>
    <w:pPr>
      <w:numPr>
        <w:numId w:val="63"/>
      </w:numPr>
    </w:pPr>
  </w:style>
  <w:style w:type="numbering" w:customStyle="1" w:styleId="WWNum130">
    <w:name w:val="WWNum130"/>
    <w:basedOn w:val="Bezlisty"/>
    <w:rsid w:val="00FC288A"/>
    <w:pPr>
      <w:numPr>
        <w:numId w:val="87"/>
      </w:numPr>
    </w:pPr>
  </w:style>
  <w:style w:type="character" w:customStyle="1" w:styleId="FontStyle39">
    <w:name w:val="Font Style39"/>
    <w:uiPriority w:val="99"/>
    <w:rsid w:val="00FC288A"/>
    <w:rPr>
      <w:rFonts w:ascii="Times New Roman" w:hAnsi="Times New Roman" w:cs="Times New Roman"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A2FE4"/>
    <w:pPr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A2FE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OPnawDb1Ie+Nw8GxryTlmufKRA==">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49C3ADF-EEFE-4760-B89B-D4CD30339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955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H4</dc:creator>
  <cp:lastModifiedBy>Mariusz Czyż</cp:lastModifiedBy>
  <cp:revision>4</cp:revision>
  <cp:lastPrinted>2021-10-18T12:48:00Z</cp:lastPrinted>
  <dcterms:created xsi:type="dcterms:W3CDTF">2021-10-18T13:25:00Z</dcterms:created>
  <dcterms:modified xsi:type="dcterms:W3CDTF">2021-10-18T13:26:00Z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0x01010029FBC6DCCC92154D87FB72F25E92C5A2</vt:lpwstr>
  </property>
  <property fmtid="{D5CDD505-2E9C-101B-9397-08002B2CF9AE}" pid="9" name="_dlc_DocIdItemGuid">
    <vt:lpwstr>6f9174df-827f-4a06-b1b6-17775713eaf5</vt:lpwstr>
  </property>
</Properties>
</file>