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A39DB" w14:textId="5009D03C" w:rsidR="00B803B1" w:rsidRPr="00882606" w:rsidRDefault="00B803B1" w:rsidP="00B803B1">
      <w:pPr>
        <w:spacing w:before="30" w:after="30" w:line="276" w:lineRule="auto"/>
        <w:ind w:left="11344" w:firstLine="709"/>
        <w:outlineLvl w:val="0"/>
        <w:rPr>
          <w:rFonts w:asciiTheme="minorHAnsi" w:hAnsiTheme="minorHAnsi" w:cstheme="minorHAnsi"/>
          <w:b/>
          <w:bCs/>
          <w:sz w:val="22"/>
          <w:szCs w:val="22"/>
        </w:rPr>
      </w:pPr>
      <w:r w:rsidRPr="00882606">
        <w:rPr>
          <w:rFonts w:asciiTheme="minorHAnsi" w:hAnsiTheme="minorHAnsi" w:cstheme="minorHAnsi"/>
          <w:b/>
          <w:bCs/>
          <w:sz w:val="22"/>
          <w:szCs w:val="22"/>
        </w:rPr>
        <w:t xml:space="preserve">Załącznik </w:t>
      </w:r>
      <w:r w:rsidR="00003A22" w:rsidRPr="00882606">
        <w:rPr>
          <w:rFonts w:asciiTheme="minorHAnsi" w:hAnsiTheme="minorHAnsi" w:cstheme="minorHAnsi"/>
          <w:b/>
          <w:bCs/>
          <w:sz w:val="22"/>
          <w:szCs w:val="22"/>
        </w:rPr>
        <w:t>n</w:t>
      </w:r>
      <w:r w:rsidRPr="00882606">
        <w:rPr>
          <w:rFonts w:asciiTheme="minorHAnsi" w:hAnsiTheme="minorHAnsi" w:cstheme="minorHAnsi"/>
          <w:b/>
          <w:bCs/>
          <w:sz w:val="22"/>
          <w:szCs w:val="22"/>
        </w:rPr>
        <w:t>r 1 do SWZ</w:t>
      </w:r>
    </w:p>
    <w:p w14:paraId="30CA511D" w14:textId="03A70A17" w:rsidR="00B803B1" w:rsidRDefault="00B803B1" w:rsidP="00B803B1">
      <w:pPr>
        <w:autoSpaceDE w:val="0"/>
        <w:autoSpaceDN w:val="0"/>
        <w:adjustRightInd w:val="0"/>
        <w:spacing w:before="30" w:after="30" w:line="276" w:lineRule="auto"/>
        <w:rPr>
          <w:rFonts w:asciiTheme="minorHAnsi" w:hAnsiTheme="minorHAnsi" w:cstheme="minorHAnsi"/>
          <w:b/>
          <w:sz w:val="22"/>
          <w:szCs w:val="22"/>
        </w:rPr>
      </w:pPr>
    </w:p>
    <w:p w14:paraId="3A3ABA1F" w14:textId="77777777" w:rsidR="00380F36" w:rsidRPr="00882606" w:rsidRDefault="00380F36" w:rsidP="00B803B1">
      <w:pPr>
        <w:autoSpaceDE w:val="0"/>
        <w:autoSpaceDN w:val="0"/>
        <w:adjustRightInd w:val="0"/>
        <w:spacing w:before="30" w:after="30" w:line="276" w:lineRule="auto"/>
        <w:rPr>
          <w:rFonts w:asciiTheme="minorHAnsi" w:hAnsiTheme="minorHAnsi" w:cstheme="minorHAnsi"/>
          <w:b/>
          <w:sz w:val="22"/>
          <w:szCs w:val="22"/>
        </w:rPr>
      </w:pPr>
    </w:p>
    <w:p w14:paraId="5C96951C" w14:textId="735830E7" w:rsidR="00B803B1" w:rsidRPr="00882606" w:rsidRDefault="00B803B1" w:rsidP="00B803B1">
      <w:pPr>
        <w:spacing w:before="30" w:after="30" w:line="276" w:lineRule="auto"/>
        <w:ind w:left="502"/>
        <w:jc w:val="center"/>
        <w:rPr>
          <w:rFonts w:asciiTheme="minorHAnsi" w:hAnsiTheme="minorHAnsi" w:cstheme="minorHAnsi"/>
          <w:b/>
          <w:bCs/>
          <w:sz w:val="22"/>
          <w:szCs w:val="22"/>
        </w:rPr>
      </w:pPr>
      <w:r w:rsidRPr="00882606">
        <w:rPr>
          <w:rFonts w:asciiTheme="minorHAnsi" w:hAnsiTheme="minorHAnsi" w:cstheme="minorHAnsi"/>
          <w:b/>
          <w:bCs/>
          <w:sz w:val="22"/>
          <w:szCs w:val="22"/>
        </w:rPr>
        <w:t xml:space="preserve">Szczegółowy opis przedmiotu zamówienia / Dane techniczne oferowanego </w:t>
      </w:r>
      <w:r w:rsidR="00895F82" w:rsidRPr="00882606">
        <w:rPr>
          <w:rFonts w:asciiTheme="minorHAnsi" w:hAnsiTheme="minorHAnsi" w:cstheme="minorHAnsi"/>
          <w:b/>
          <w:bCs/>
          <w:sz w:val="22"/>
          <w:szCs w:val="22"/>
        </w:rPr>
        <w:t>oprogramowania</w:t>
      </w:r>
    </w:p>
    <w:p w14:paraId="17E32944" w14:textId="4850D8AD" w:rsidR="00B803B1" w:rsidRPr="00882606" w:rsidRDefault="00B803B1" w:rsidP="00B803B1">
      <w:pPr>
        <w:spacing w:before="30" w:after="30" w:line="276" w:lineRule="auto"/>
        <w:jc w:val="center"/>
        <w:rPr>
          <w:rFonts w:asciiTheme="minorHAnsi" w:hAnsiTheme="minorHAnsi" w:cstheme="minorHAnsi"/>
          <w:b/>
          <w:sz w:val="22"/>
          <w:szCs w:val="22"/>
        </w:rPr>
      </w:pPr>
      <w:bookmarkStart w:id="0" w:name="_Hlk113446345"/>
      <w:r w:rsidRPr="00882606">
        <w:rPr>
          <w:rFonts w:asciiTheme="minorHAnsi" w:hAnsiTheme="minorHAnsi" w:cstheme="minorHAnsi"/>
          <w:b/>
          <w:sz w:val="22"/>
          <w:szCs w:val="22"/>
        </w:rPr>
        <w:t>(sprawa B</w:t>
      </w:r>
      <w:r w:rsidR="001002D7" w:rsidRPr="00882606">
        <w:rPr>
          <w:rFonts w:asciiTheme="minorHAnsi" w:hAnsiTheme="minorHAnsi" w:cstheme="minorHAnsi"/>
          <w:b/>
          <w:sz w:val="22"/>
          <w:szCs w:val="22"/>
        </w:rPr>
        <w:t>F</w:t>
      </w:r>
      <w:r w:rsidRPr="00882606">
        <w:rPr>
          <w:rFonts w:asciiTheme="minorHAnsi" w:hAnsiTheme="minorHAnsi" w:cstheme="minorHAnsi"/>
          <w:b/>
          <w:sz w:val="22"/>
          <w:szCs w:val="22"/>
        </w:rPr>
        <w:t>-2.262</w:t>
      </w:r>
      <w:r w:rsidR="005159AD">
        <w:rPr>
          <w:rFonts w:asciiTheme="minorHAnsi" w:hAnsiTheme="minorHAnsi" w:cstheme="minorHAnsi"/>
          <w:b/>
          <w:sz w:val="22"/>
          <w:szCs w:val="22"/>
        </w:rPr>
        <w:t>.36.</w:t>
      </w:r>
      <w:r w:rsidRPr="00882606">
        <w:rPr>
          <w:rFonts w:asciiTheme="minorHAnsi" w:hAnsiTheme="minorHAnsi" w:cstheme="minorHAnsi"/>
          <w:b/>
          <w:sz w:val="22"/>
          <w:szCs w:val="22"/>
        </w:rPr>
        <w:t>202</w:t>
      </w:r>
      <w:r w:rsidR="001002D7" w:rsidRPr="00882606">
        <w:rPr>
          <w:rFonts w:asciiTheme="minorHAnsi" w:hAnsiTheme="minorHAnsi" w:cstheme="minorHAnsi"/>
          <w:b/>
          <w:sz w:val="22"/>
          <w:szCs w:val="22"/>
        </w:rPr>
        <w:t>2</w:t>
      </w:r>
      <w:r w:rsidRPr="00882606">
        <w:rPr>
          <w:rFonts w:asciiTheme="minorHAnsi" w:hAnsiTheme="minorHAnsi" w:cstheme="minorHAnsi"/>
          <w:b/>
          <w:sz w:val="22"/>
          <w:szCs w:val="22"/>
        </w:rPr>
        <w:t>)</w:t>
      </w:r>
    </w:p>
    <w:bookmarkEnd w:id="0"/>
    <w:p w14:paraId="00B2E43B" w14:textId="77777777" w:rsidR="00B803B1" w:rsidRPr="00882606" w:rsidRDefault="00B803B1" w:rsidP="00B803B1">
      <w:pPr>
        <w:spacing w:before="30" w:after="30" w:line="276" w:lineRule="auto"/>
        <w:jc w:val="center"/>
        <w:rPr>
          <w:rFonts w:asciiTheme="minorHAnsi" w:hAnsiTheme="minorHAnsi" w:cstheme="minorHAnsi"/>
          <w:b/>
          <w:sz w:val="22"/>
          <w:szCs w:val="22"/>
        </w:rPr>
      </w:pPr>
      <w:r w:rsidRPr="00882606">
        <w:rPr>
          <w:rFonts w:asciiTheme="minorHAnsi" w:hAnsiTheme="minorHAnsi" w:cstheme="minorHAnsi"/>
          <w:b/>
          <w:sz w:val="22"/>
          <w:szCs w:val="22"/>
        </w:rPr>
        <w:t xml:space="preserve">CZĘŚĆ I </w:t>
      </w:r>
    </w:p>
    <w:p w14:paraId="3A6404AB" w14:textId="7A02FFB7" w:rsidR="00380F36" w:rsidRDefault="00652E93" w:rsidP="00652E93">
      <w:pPr>
        <w:ind w:left="-142"/>
        <w:jc w:val="both"/>
        <w:rPr>
          <w:rFonts w:ascii="Calibri Light" w:hAnsi="Calibri Light" w:cs="Calibri Light"/>
          <w:sz w:val="22"/>
          <w:szCs w:val="22"/>
        </w:rPr>
      </w:pPr>
      <w:r>
        <w:rPr>
          <w:rFonts w:ascii="Calibri Light" w:hAnsi="Calibri Light" w:cs="Calibri Light"/>
          <w:sz w:val="22"/>
          <w:szCs w:val="22"/>
        </w:rPr>
        <w:t xml:space="preserve">Niniejszy załącznik stanowi jednocześnie szczegółowy opis przedmiotu zamówienia. Zaoferowane przez Wykonawcę oprogramowanie musi spełniać minimalne wymagania postawione w niniejszym załączniku w kolumnie „Minimalne wymagania Zamawiającego” oraz zostać dostarczony </w:t>
      </w:r>
      <w:r>
        <w:rPr>
          <w:rFonts w:ascii="Calibri Light" w:hAnsi="Calibri Light" w:cs="Calibri Light"/>
          <w:sz w:val="22"/>
          <w:szCs w:val="22"/>
        </w:rPr>
        <w:br/>
        <w:t>na warunkach określonych poniżej. Wykonawca w kolumnie „Parametry oferowanego oprogramowania” winien odnieść się do każdego z wymagań minimalnych postawionych przez Zamawiającego w kolumnie „Minimalne wymagania Zamawiającego”. Wykonawca określa też producenta/model oferowanego oprogramowania.</w:t>
      </w:r>
    </w:p>
    <w:p w14:paraId="6019021E" w14:textId="77777777" w:rsidR="00380F36" w:rsidRDefault="00380F36" w:rsidP="00652E93">
      <w:pPr>
        <w:ind w:left="-142"/>
        <w:jc w:val="both"/>
        <w:rPr>
          <w:rFonts w:ascii="Calibri Light" w:hAnsi="Calibri Light" w:cs="Calibri Light"/>
          <w:sz w:val="22"/>
          <w:szCs w:val="22"/>
        </w:rPr>
      </w:pPr>
    </w:p>
    <w:p w14:paraId="4BFA0BE1" w14:textId="3A7335CE" w:rsidR="00652E93" w:rsidRDefault="00652E93" w:rsidP="00652E93">
      <w:pPr>
        <w:ind w:left="-142"/>
        <w:jc w:val="both"/>
        <w:rPr>
          <w:rFonts w:ascii="Calibri" w:hAnsi="Calibri" w:cs="Calibri"/>
          <w:sz w:val="22"/>
          <w:szCs w:val="22"/>
        </w:rPr>
      </w:pPr>
      <w:r>
        <w:rPr>
          <w:rFonts w:ascii="Calibri Light" w:hAnsi="Calibri Light" w:cs="Calibri Light"/>
          <w:sz w:val="22"/>
          <w:szCs w:val="22"/>
        </w:rPr>
        <w:t xml:space="preserve">Przedmiotem zamówienia jest </w:t>
      </w:r>
      <w:r w:rsidRPr="00010629">
        <w:rPr>
          <w:rFonts w:ascii="Calibri" w:hAnsi="Calibri" w:cs="Calibri"/>
          <w:b/>
        </w:rPr>
        <w:t>zakup oprogramowania do ekstrakcji danych z chmury</w:t>
      </w:r>
      <w:r w:rsidR="00705632">
        <w:rPr>
          <w:rFonts w:ascii="Calibri" w:hAnsi="Calibri" w:cs="Calibri"/>
          <w:b/>
        </w:rPr>
        <w:t xml:space="preserve"> obliczeniowej</w:t>
      </w:r>
      <w:r w:rsidRPr="00010629">
        <w:rPr>
          <w:rFonts w:ascii="Calibri" w:hAnsi="Calibri" w:cs="Calibri"/>
          <w:b/>
        </w:rPr>
        <w:t xml:space="preserve"> </w:t>
      </w:r>
      <w:r w:rsidR="00F45DB2">
        <w:rPr>
          <w:rFonts w:ascii="Calibri" w:hAnsi="Calibri" w:cs="Calibri"/>
          <w:b/>
        </w:rPr>
        <w:t>– 1 szt.</w:t>
      </w:r>
      <w:r w:rsidRPr="00010629">
        <w:rPr>
          <w:rFonts w:ascii="Calibri" w:hAnsi="Calibri" w:cs="Calibri"/>
          <w:sz w:val="22"/>
          <w:szCs w:val="22"/>
        </w:rPr>
        <w:t>, spełniającej następujące minimalne warunki:</w:t>
      </w:r>
    </w:p>
    <w:p w14:paraId="70E3F1CE" w14:textId="77777777" w:rsidR="00380F36" w:rsidRPr="00010629" w:rsidRDefault="00380F36" w:rsidP="00652E93">
      <w:pPr>
        <w:ind w:left="-142"/>
        <w:jc w:val="both"/>
        <w:rPr>
          <w:rFonts w:ascii="Calibri" w:hAnsi="Calibri" w:cs="Calibri"/>
          <w:sz w:val="22"/>
          <w:szCs w:val="22"/>
        </w:rPr>
      </w:pPr>
    </w:p>
    <w:tbl>
      <w:tblPr>
        <w:tblW w:w="14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123"/>
        <w:gridCol w:w="6645"/>
      </w:tblGrid>
      <w:tr w:rsidR="00652E93" w:rsidRPr="00010629" w14:paraId="1EC526F2" w14:textId="77777777" w:rsidTr="00880A9F">
        <w:trPr>
          <w:trHeight w:val="315"/>
          <w:jc w:val="center"/>
        </w:trPr>
        <w:tc>
          <w:tcPr>
            <w:tcW w:w="8123" w:type="dxa"/>
            <w:tcBorders>
              <w:top w:val="single" w:sz="4" w:space="0" w:color="auto"/>
              <w:left w:val="single" w:sz="4" w:space="0" w:color="auto"/>
              <w:bottom w:val="single" w:sz="4" w:space="0" w:color="auto"/>
              <w:right w:val="single" w:sz="4" w:space="0" w:color="auto"/>
            </w:tcBorders>
            <w:vAlign w:val="center"/>
            <w:hideMark/>
          </w:tcPr>
          <w:p w14:paraId="5A309902" w14:textId="0E48DD17" w:rsidR="00652E93" w:rsidRPr="00010629" w:rsidRDefault="00652E93" w:rsidP="00705632">
            <w:pPr>
              <w:jc w:val="center"/>
              <w:rPr>
                <w:rFonts w:ascii="Calibri" w:eastAsia="Times New Roman" w:hAnsi="Calibri" w:cs="Calibri"/>
                <w:b/>
                <w:bCs/>
                <w:sz w:val="22"/>
                <w:szCs w:val="22"/>
                <w:lang w:eastAsia="pl-PL"/>
              </w:rPr>
            </w:pPr>
            <w:r w:rsidRPr="00010629">
              <w:rPr>
                <w:rFonts w:ascii="Calibri" w:hAnsi="Calibri" w:cs="Calibri"/>
                <w:b/>
              </w:rPr>
              <w:t xml:space="preserve">Zakup </w:t>
            </w:r>
            <w:r w:rsidRPr="00705632">
              <w:rPr>
                <w:rFonts w:ascii="Calibri" w:hAnsi="Calibri" w:cs="Calibri"/>
                <w:b/>
              </w:rPr>
              <w:t>o</w:t>
            </w:r>
            <w:r w:rsidRPr="00010629">
              <w:rPr>
                <w:rFonts w:ascii="Calibri" w:hAnsi="Calibri" w:cs="Calibri"/>
                <w:b/>
              </w:rPr>
              <w:t xml:space="preserve">programowania do ekstrakcji danych </w:t>
            </w:r>
            <w:r w:rsidRPr="00705632">
              <w:rPr>
                <w:rFonts w:ascii="Calibri" w:hAnsi="Calibri" w:cs="Calibri"/>
                <w:b/>
              </w:rPr>
              <w:t>z chmury</w:t>
            </w:r>
            <w:r w:rsidR="006C5DA7">
              <w:rPr>
                <w:rFonts w:ascii="Calibri" w:hAnsi="Calibri" w:cs="Calibri"/>
                <w:b/>
              </w:rPr>
              <w:t xml:space="preserve"> obliczeniowej</w:t>
            </w:r>
            <w:r w:rsidRPr="00705632">
              <w:rPr>
                <w:rFonts w:ascii="Calibri" w:hAnsi="Calibri" w:cs="Calibri"/>
                <w:b/>
              </w:rPr>
              <w:t xml:space="preserve"> </w:t>
            </w:r>
            <w:r w:rsidRPr="00010629">
              <w:rPr>
                <w:rFonts w:ascii="Calibri" w:hAnsi="Calibri" w:cs="Calibri"/>
                <w:b/>
              </w:rPr>
              <w:t>(AXIOM)</w:t>
            </w:r>
            <w:r w:rsidR="00705632">
              <w:rPr>
                <w:rFonts w:ascii="Calibri" w:hAnsi="Calibri" w:cs="Calibri"/>
                <w:b/>
              </w:rPr>
              <w:t xml:space="preserve"> lub oprogramowanie równoważne</w:t>
            </w:r>
          </w:p>
        </w:tc>
        <w:tc>
          <w:tcPr>
            <w:tcW w:w="6645" w:type="dxa"/>
            <w:tcBorders>
              <w:top w:val="single" w:sz="4" w:space="0" w:color="auto"/>
              <w:left w:val="single" w:sz="4" w:space="0" w:color="auto"/>
              <w:bottom w:val="single" w:sz="4" w:space="0" w:color="auto"/>
              <w:right w:val="single" w:sz="4" w:space="0" w:color="auto"/>
            </w:tcBorders>
            <w:vAlign w:val="center"/>
          </w:tcPr>
          <w:p w14:paraId="156AB92C" w14:textId="77777777" w:rsidR="00652E93" w:rsidRPr="00010629" w:rsidRDefault="00652E93" w:rsidP="00880A9F">
            <w:pPr>
              <w:jc w:val="center"/>
              <w:rPr>
                <w:rFonts w:ascii="Calibri" w:hAnsi="Calibri" w:cs="Calibri"/>
                <w:b/>
                <w:bCs/>
                <w:sz w:val="22"/>
                <w:szCs w:val="22"/>
              </w:rPr>
            </w:pPr>
            <w:r w:rsidRPr="00010629">
              <w:rPr>
                <w:rFonts w:ascii="Calibri" w:hAnsi="Calibri" w:cs="Calibri"/>
                <w:b/>
                <w:bCs/>
                <w:sz w:val="22"/>
                <w:szCs w:val="22"/>
              </w:rPr>
              <w:t>Producent/model/wersja oferowanego Oprogramowania:</w:t>
            </w:r>
          </w:p>
          <w:p w14:paraId="3A4E7F7D" w14:textId="77777777" w:rsidR="00652E93" w:rsidRPr="00010629" w:rsidRDefault="00652E93" w:rsidP="00880A9F">
            <w:pPr>
              <w:jc w:val="center"/>
              <w:rPr>
                <w:rFonts w:ascii="Calibri" w:hAnsi="Calibri" w:cs="Calibri"/>
                <w:b/>
                <w:bCs/>
                <w:sz w:val="22"/>
                <w:szCs w:val="22"/>
              </w:rPr>
            </w:pPr>
          </w:p>
          <w:p w14:paraId="707DA238" w14:textId="77777777" w:rsidR="00652E93" w:rsidRPr="00010629" w:rsidRDefault="00652E93" w:rsidP="00880A9F">
            <w:pPr>
              <w:jc w:val="center"/>
              <w:rPr>
                <w:rFonts w:ascii="Calibri" w:eastAsia="Times New Roman" w:hAnsi="Calibri" w:cs="Calibri"/>
                <w:b/>
                <w:bCs/>
                <w:sz w:val="22"/>
                <w:szCs w:val="22"/>
                <w:lang w:eastAsia="pl-PL"/>
              </w:rPr>
            </w:pPr>
            <w:r w:rsidRPr="00010629">
              <w:rPr>
                <w:rFonts w:ascii="Calibri" w:hAnsi="Calibri" w:cs="Calibri"/>
                <w:b/>
                <w:bCs/>
                <w:sz w:val="22"/>
                <w:szCs w:val="22"/>
              </w:rPr>
              <w:t>………………………………………………………</w:t>
            </w:r>
          </w:p>
        </w:tc>
      </w:tr>
      <w:tr w:rsidR="00652E93" w14:paraId="17622477" w14:textId="77777777" w:rsidTr="00880A9F">
        <w:trPr>
          <w:trHeight w:val="315"/>
          <w:jc w:val="center"/>
        </w:trPr>
        <w:tc>
          <w:tcPr>
            <w:tcW w:w="8123" w:type="dxa"/>
            <w:tcBorders>
              <w:top w:val="single" w:sz="4" w:space="0" w:color="auto"/>
              <w:left w:val="single" w:sz="4" w:space="0" w:color="auto"/>
              <w:bottom w:val="single" w:sz="4" w:space="0" w:color="auto"/>
              <w:right w:val="single" w:sz="4" w:space="0" w:color="auto"/>
            </w:tcBorders>
            <w:vAlign w:val="center"/>
            <w:hideMark/>
          </w:tcPr>
          <w:p w14:paraId="0C73DB46" w14:textId="77777777" w:rsidR="00652E93" w:rsidRDefault="00652E93" w:rsidP="00880A9F">
            <w:pPr>
              <w:jc w:val="center"/>
              <w:rPr>
                <w:rFonts w:ascii="Calibri Light" w:eastAsia="Times New Roman" w:hAnsi="Calibri Light" w:cs="Calibri Light"/>
                <w:b/>
                <w:bCs/>
                <w:sz w:val="22"/>
                <w:szCs w:val="22"/>
                <w:lang w:eastAsia="pl-PL"/>
              </w:rPr>
            </w:pPr>
            <w:r>
              <w:rPr>
                <w:rFonts w:ascii="Calibri Light" w:eastAsia="Times New Roman" w:hAnsi="Calibri Light" w:cs="Calibri Light"/>
                <w:b/>
                <w:bCs/>
                <w:sz w:val="22"/>
                <w:szCs w:val="22"/>
                <w:lang w:eastAsia="pl-PL"/>
              </w:rPr>
              <w:t>Minimalne wymagania Zamawiającego</w:t>
            </w:r>
          </w:p>
        </w:tc>
        <w:tc>
          <w:tcPr>
            <w:tcW w:w="6645" w:type="dxa"/>
            <w:tcBorders>
              <w:top w:val="single" w:sz="4" w:space="0" w:color="auto"/>
              <w:left w:val="single" w:sz="4" w:space="0" w:color="auto"/>
              <w:bottom w:val="single" w:sz="4" w:space="0" w:color="auto"/>
              <w:right w:val="single" w:sz="4" w:space="0" w:color="auto"/>
            </w:tcBorders>
            <w:vAlign w:val="center"/>
            <w:hideMark/>
          </w:tcPr>
          <w:p w14:paraId="53AFB93C" w14:textId="77777777" w:rsidR="00652E93" w:rsidRDefault="00652E93" w:rsidP="00880A9F">
            <w:pPr>
              <w:jc w:val="center"/>
              <w:rPr>
                <w:rFonts w:ascii="Calibri Light" w:eastAsia="Times New Roman" w:hAnsi="Calibri Light" w:cs="Calibri Light"/>
                <w:b/>
                <w:bCs/>
                <w:sz w:val="22"/>
                <w:szCs w:val="22"/>
                <w:lang w:eastAsia="pl-PL"/>
              </w:rPr>
            </w:pPr>
            <w:r>
              <w:rPr>
                <w:rFonts w:ascii="Calibri Light" w:eastAsia="Times New Roman" w:hAnsi="Calibri Light" w:cs="Calibri Light"/>
                <w:b/>
                <w:bCs/>
                <w:sz w:val="22"/>
                <w:szCs w:val="22"/>
                <w:lang w:eastAsia="pl-PL"/>
              </w:rPr>
              <w:t>Parametry oferowanego oprogramowania</w:t>
            </w:r>
          </w:p>
        </w:tc>
      </w:tr>
      <w:tr w:rsidR="00652E93" w14:paraId="4D6F4C4B" w14:textId="77777777" w:rsidTr="00380F36">
        <w:trPr>
          <w:trHeight w:val="58"/>
          <w:jc w:val="center"/>
        </w:trPr>
        <w:tc>
          <w:tcPr>
            <w:tcW w:w="8123" w:type="dxa"/>
            <w:tcBorders>
              <w:top w:val="single" w:sz="4" w:space="0" w:color="auto"/>
              <w:left w:val="single" w:sz="4" w:space="0" w:color="auto"/>
              <w:bottom w:val="single" w:sz="4" w:space="0" w:color="auto"/>
              <w:right w:val="single" w:sz="4" w:space="0" w:color="auto"/>
            </w:tcBorders>
            <w:vAlign w:val="center"/>
          </w:tcPr>
          <w:p w14:paraId="3ABEEBC9" w14:textId="77777777" w:rsidR="00465457" w:rsidRPr="00E5288F" w:rsidRDefault="00465457" w:rsidP="00457A32">
            <w:pPr>
              <w:pStyle w:val="Akapitzlist"/>
              <w:widowControl/>
              <w:numPr>
                <w:ilvl w:val="0"/>
                <w:numId w:val="90"/>
              </w:numPr>
              <w:suppressAutoHyphens w:val="0"/>
              <w:spacing w:after="160" w:line="259" w:lineRule="auto"/>
              <w:rPr>
                <w:rFonts w:ascii="Calibri Light" w:hAnsi="Calibri Light" w:cs="Calibri Light"/>
              </w:rPr>
            </w:pPr>
            <w:r w:rsidRPr="00E5288F">
              <w:rPr>
                <w:rFonts w:ascii="Calibri Light" w:hAnsi="Calibri Light" w:cs="Calibri Light"/>
              </w:rPr>
              <w:t>Ilość licencji: 1</w:t>
            </w:r>
          </w:p>
          <w:p w14:paraId="49684DD1" w14:textId="5AFF8E9A" w:rsidR="00465457" w:rsidRPr="00E5288F" w:rsidRDefault="00465457" w:rsidP="00380F36">
            <w:pPr>
              <w:pStyle w:val="Akapitzlist"/>
              <w:widowControl/>
              <w:numPr>
                <w:ilvl w:val="0"/>
                <w:numId w:val="90"/>
              </w:numPr>
              <w:suppressAutoHyphens w:val="0"/>
              <w:spacing w:after="160" w:line="259" w:lineRule="auto"/>
              <w:jc w:val="both"/>
              <w:rPr>
                <w:rFonts w:ascii="Calibri Light" w:hAnsi="Calibri Light" w:cs="Calibri Light"/>
              </w:rPr>
            </w:pPr>
            <w:r w:rsidRPr="00E5288F">
              <w:rPr>
                <w:rFonts w:ascii="Calibri Light" w:hAnsi="Calibri Light" w:cs="Calibri Light"/>
              </w:rPr>
              <w:t>Okres licencjonowania: minimum 3 lata</w:t>
            </w:r>
            <w:r w:rsidR="00633788">
              <w:rPr>
                <w:rFonts w:ascii="Calibri Light" w:hAnsi="Calibri Light" w:cs="Calibri Light"/>
              </w:rPr>
              <w:t xml:space="preserve"> lub bezterminowy</w:t>
            </w:r>
            <w:r w:rsidRPr="00E5288F">
              <w:rPr>
                <w:rFonts w:ascii="Calibri Light" w:hAnsi="Calibri Light" w:cs="Calibri Light"/>
              </w:rPr>
              <w:t>.</w:t>
            </w:r>
          </w:p>
          <w:p w14:paraId="417E35EC" w14:textId="77777777" w:rsidR="00465457" w:rsidRPr="00E5288F" w:rsidRDefault="00465457" w:rsidP="00380F36">
            <w:pPr>
              <w:pStyle w:val="Akapitzlist"/>
              <w:widowControl/>
              <w:numPr>
                <w:ilvl w:val="0"/>
                <w:numId w:val="90"/>
              </w:numPr>
              <w:suppressAutoHyphens w:val="0"/>
              <w:spacing w:after="160" w:line="276" w:lineRule="auto"/>
              <w:jc w:val="both"/>
              <w:rPr>
                <w:rFonts w:ascii="Calibri Light" w:hAnsi="Calibri Light" w:cs="Calibri Light"/>
              </w:rPr>
            </w:pPr>
            <w:r w:rsidRPr="00E5288F">
              <w:rPr>
                <w:rFonts w:ascii="Calibri Light" w:hAnsi="Calibri Light" w:cs="Calibri Light"/>
              </w:rPr>
              <w:t>W ramach dostarczonej licencji Wykonawca powinien zapewnić minimum przez 36 miesięcy:</w:t>
            </w:r>
          </w:p>
          <w:p w14:paraId="21E78743" w14:textId="77777777" w:rsidR="00465457" w:rsidRPr="00E5288F" w:rsidRDefault="00465457" w:rsidP="00380F36">
            <w:pPr>
              <w:pStyle w:val="Akapitzlist"/>
              <w:numPr>
                <w:ilvl w:val="1"/>
                <w:numId w:val="90"/>
              </w:numPr>
              <w:jc w:val="both"/>
              <w:rPr>
                <w:rFonts w:ascii="Calibri Light" w:hAnsi="Calibri Light" w:cs="Calibri Light"/>
                <w:szCs w:val="22"/>
              </w:rPr>
            </w:pPr>
            <w:r w:rsidRPr="00E5288F">
              <w:rPr>
                <w:rFonts w:ascii="Calibri Light" w:hAnsi="Calibri Light" w:cs="Calibri Light"/>
                <w:szCs w:val="22"/>
              </w:rPr>
              <w:t xml:space="preserve"> dostęp do aktualizacji nowych wersji programu;</w:t>
            </w:r>
          </w:p>
          <w:p w14:paraId="4A3CD7BA" w14:textId="77777777" w:rsidR="00465457" w:rsidRPr="00E5288F" w:rsidRDefault="00465457" w:rsidP="00380F36">
            <w:pPr>
              <w:pStyle w:val="Akapitzlist"/>
              <w:numPr>
                <w:ilvl w:val="1"/>
                <w:numId w:val="90"/>
              </w:numPr>
              <w:jc w:val="both"/>
              <w:rPr>
                <w:rFonts w:ascii="Calibri Light" w:hAnsi="Calibri Light" w:cs="Calibri Light"/>
                <w:szCs w:val="22"/>
              </w:rPr>
            </w:pPr>
            <w:r w:rsidRPr="00E5288F">
              <w:rPr>
                <w:rFonts w:ascii="Calibri Light" w:hAnsi="Calibri Light" w:cs="Calibri Light"/>
                <w:szCs w:val="22"/>
              </w:rPr>
              <w:t xml:space="preserve"> dostęp do pomocy technicznej usuwającej zauważone przez producenta błędy działania programu, które są dystrybuowane jako nowe kompilacje programu;</w:t>
            </w:r>
          </w:p>
          <w:p w14:paraId="1B2CD1DD" w14:textId="77777777" w:rsidR="00465457" w:rsidRPr="00E5288F" w:rsidRDefault="00465457" w:rsidP="00380F36">
            <w:pPr>
              <w:pStyle w:val="Akapitzlist"/>
              <w:widowControl/>
              <w:numPr>
                <w:ilvl w:val="1"/>
                <w:numId w:val="90"/>
              </w:numPr>
              <w:suppressAutoHyphens w:val="0"/>
              <w:spacing w:after="160" w:line="259" w:lineRule="auto"/>
              <w:jc w:val="both"/>
              <w:rPr>
                <w:rFonts w:ascii="Calibri Light" w:hAnsi="Calibri Light" w:cs="Calibri Light"/>
              </w:rPr>
            </w:pPr>
            <w:r w:rsidRPr="00E5288F">
              <w:rPr>
                <w:rFonts w:ascii="Calibri Light" w:hAnsi="Calibri Light" w:cs="Calibri Light"/>
                <w:szCs w:val="22"/>
              </w:rPr>
              <w:t>dostęp do wyjaśnień pracowników producenta, którzy wyjaśniają ewentualne wątpliwości co do działania funkcjonalności dostarczanego programu;</w:t>
            </w:r>
          </w:p>
          <w:p w14:paraId="217BD637" w14:textId="77777777" w:rsidR="00465457" w:rsidRPr="00E5288F" w:rsidRDefault="00465457" w:rsidP="00380F36">
            <w:pPr>
              <w:pStyle w:val="Akapitzlist"/>
              <w:widowControl/>
              <w:numPr>
                <w:ilvl w:val="0"/>
                <w:numId w:val="90"/>
              </w:numPr>
              <w:suppressAutoHyphens w:val="0"/>
              <w:spacing w:after="160" w:line="259" w:lineRule="auto"/>
              <w:jc w:val="both"/>
              <w:rPr>
                <w:rFonts w:ascii="Calibri Light" w:hAnsi="Calibri Light" w:cs="Calibri Light"/>
              </w:rPr>
            </w:pPr>
            <w:r w:rsidRPr="00E5288F">
              <w:rPr>
                <w:rFonts w:ascii="Calibri Light" w:hAnsi="Calibri Light" w:cs="Calibri Light"/>
              </w:rPr>
              <w:t>Program musi realizować oraz posiadać następujące funkcjonalności:</w:t>
            </w:r>
          </w:p>
          <w:p w14:paraId="26D5C809" w14:textId="77777777" w:rsidR="00465457" w:rsidRPr="00E5288F" w:rsidRDefault="00465457" w:rsidP="00380F36">
            <w:pPr>
              <w:pStyle w:val="Akapitzlist"/>
              <w:widowControl/>
              <w:numPr>
                <w:ilvl w:val="1"/>
                <w:numId w:val="90"/>
              </w:numPr>
              <w:suppressAutoHyphens w:val="0"/>
              <w:spacing w:after="160" w:line="259" w:lineRule="auto"/>
              <w:jc w:val="both"/>
              <w:rPr>
                <w:rFonts w:ascii="Calibri Light" w:hAnsi="Calibri Light" w:cs="Calibri Light"/>
              </w:rPr>
            </w:pPr>
            <w:r w:rsidRPr="00E5288F">
              <w:rPr>
                <w:rFonts w:ascii="Calibri Light" w:hAnsi="Calibri Light" w:cs="Calibri Light"/>
              </w:rPr>
              <w:t>aplikacja Examine do przeprowadzenia badań,</w:t>
            </w:r>
          </w:p>
          <w:p w14:paraId="7267C2C1" w14:textId="77777777" w:rsidR="00465457" w:rsidRPr="00E5288F" w:rsidRDefault="00465457" w:rsidP="00380F36">
            <w:pPr>
              <w:pStyle w:val="Akapitzlist"/>
              <w:widowControl/>
              <w:numPr>
                <w:ilvl w:val="1"/>
                <w:numId w:val="90"/>
              </w:numPr>
              <w:suppressAutoHyphens w:val="0"/>
              <w:spacing w:after="160" w:line="259" w:lineRule="auto"/>
              <w:jc w:val="both"/>
              <w:rPr>
                <w:rFonts w:ascii="Calibri Light" w:hAnsi="Calibri Light" w:cs="Calibri Light"/>
              </w:rPr>
            </w:pPr>
            <w:r w:rsidRPr="00E5288F">
              <w:rPr>
                <w:rFonts w:ascii="Calibri Light" w:hAnsi="Calibri Light" w:cs="Calibri Light"/>
              </w:rPr>
              <w:t xml:space="preserve">aplikacja Process do przetwarzania dowodów, </w:t>
            </w:r>
          </w:p>
          <w:p w14:paraId="11A75CE1" w14:textId="77777777" w:rsidR="00465457" w:rsidRPr="00E5288F" w:rsidRDefault="00465457" w:rsidP="00380F36">
            <w:pPr>
              <w:pStyle w:val="Akapitzlist"/>
              <w:widowControl/>
              <w:numPr>
                <w:ilvl w:val="1"/>
                <w:numId w:val="90"/>
              </w:numPr>
              <w:suppressAutoHyphens w:val="0"/>
              <w:spacing w:after="160" w:line="259" w:lineRule="auto"/>
              <w:jc w:val="both"/>
              <w:rPr>
                <w:rFonts w:ascii="Calibri Light" w:hAnsi="Calibri Light" w:cs="Calibri Light"/>
              </w:rPr>
            </w:pPr>
            <w:r w:rsidRPr="00E5288F">
              <w:rPr>
                <w:rFonts w:ascii="Calibri Light" w:hAnsi="Calibri Light" w:cs="Calibri Light"/>
              </w:rPr>
              <w:lastRenderedPageBreak/>
              <w:t xml:space="preserve">wyszukanie dokumentów aplikacji biznesowych oraz artefaktów z systemu operacyjnego i z urządzeń mobilnych, </w:t>
            </w:r>
          </w:p>
          <w:p w14:paraId="5CA2D377" w14:textId="77777777" w:rsidR="00465457" w:rsidRPr="00E5288F" w:rsidRDefault="00465457" w:rsidP="00380F36">
            <w:pPr>
              <w:pStyle w:val="Akapitzlist"/>
              <w:widowControl/>
              <w:numPr>
                <w:ilvl w:val="1"/>
                <w:numId w:val="90"/>
              </w:numPr>
              <w:suppressAutoHyphens w:val="0"/>
              <w:spacing w:after="160" w:line="259" w:lineRule="auto"/>
              <w:jc w:val="both"/>
              <w:rPr>
                <w:rFonts w:ascii="Calibri Light" w:hAnsi="Calibri Light" w:cs="Calibri Light"/>
              </w:rPr>
            </w:pPr>
            <w:r w:rsidRPr="00E5288F">
              <w:rPr>
                <w:rFonts w:ascii="Calibri Light" w:hAnsi="Calibri Light" w:cs="Calibri Light"/>
              </w:rPr>
              <w:t xml:space="preserve">wyszukiwanie istniejących i usuniętych artefaktów na dysku twardym oraz w zrzutach pamięci RAM, kopiach volume shadow, fizycznych i logicznych obrazach telefonów komórkowych, pojedynczych plikach i folderach, </w:t>
            </w:r>
          </w:p>
          <w:p w14:paraId="6D97711E" w14:textId="77777777" w:rsidR="00465457" w:rsidRPr="00E5288F" w:rsidRDefault="00465457" w:rsidP="00380F36">
            <w:pPr>
              <w:pStyle w:val="Akapitzlist"/>
              <w:widowControl/>
              <w:numPr>
                <w:ilvl w:val="1"/>
                <w:numId w:val="90"/>
              </w:numPr>
              <w:suppressAutoHyphens w:val="0"/>
              <w:spacing w:after="160" w:line="259" w:lineRule="auto"/>
              <w:jc w:val="both"/>
              <w:rPr>
                <w:rFonts w:ascii="Calibri Light" w:hAnsi="Calibri Light" w:cs="Calibri Light"/>
              </w:rPr>
            </w:pPr>
            <w:r w:rsidRPr="00E5288F">
              <w:rPr>
                <w:rFonts w:ascii="Calibri Light" w:hAnsi="Calibri Light" w:cs="Calibri Light"/>
              </w:rPr>
              <w:t xml:space="preserve">wyodrębnianie historii komunikacji w portalach społecznościowych, czatach, artefaktów znajdujących się w chmurze, danych aplikacji służących udostępnianiu plików P2P, danych z kopii zapasowych telefonów komórkowych, skrzynek pocztowych, historii przeglądarek internetowych, plików graficznych oraz wideo, </w:t>
            </w:r>
          </w:p>
          <w:p w14:paraId="65DB7386" w14:textId="3743459C" w:rsidR="00465457" w:rsidRPr="00E5288F" w:rsidRDefault="00465457" w:rsidP="00380F36">
            <w:pPr>
              <w:pStyle w:val="Akapitzlist"/>
              <w:widowControl/>
              <w:numPr>
                <w:ilvl w:val="1"/>
                <w:numId w:val="90"/>
              </w:numPr>
              <w:suppressAutoHyphens w:val="0"/>
              <w:spacing w:after="160" w:line="259" w:lineRule="auto"/>
              <w:jc w:val="both"/>
              <w:rPr>
                <w:rFonts w:ascii="Calibri Light" w:hAnsi="Calibri Light" w:cs="Calibri Light"/>
              </w:rPr>
            </w:pPr>
            <w:r w:rsidRPr="00E5288F">
              <w:rPr>
                <w:rFonts w:ascii="Calibri Light" w:hAnsi="Calibri Light" w:cs="Calibri Light"/>
              </w:rPr>
              <w:t>Dodatkowe moduły umożliwiają</w:t>
            </w:r>
            <w:r w:rsidR="00C04C9E">
              <w:rPr>
                <w:rFonts w:ascii="Calibri Light" w:hAnsi="Calibri Light" w:cs="Calibri Light"/>
              </w:rPr>
              <w:t>ce</w:t>
            </w:r>
            <w:r w:rsidRPr="00E5288F">
              <w:rPr>
                <w:rFonts w:ascii="Calibri Light" w:hAnsi="Calibri Light" w:cs="Calibri Light"/>
              </w:rPr>
              <w:t xml:space="preserve"> wyszukanie dokumentów aplikacji biznesowych oraz artefaktów system operacyjnego jak również artefaktów z urządzeń mobilnych,</w:t>
            </w:r>
          </w:p>
          <w:p w14:paraId="2EEBBD9D" w14:textId="77777777" w:rsidR="00465457" w:rsidRPr="00E5288F" w:rsidRDefault="00465457" w:rsidP="00380F36">
            <w:pPr>
              <w:pStyle w:val="Akapitzlist"/>
              <w:widowControl/>
              <w:numPr>
                <w:ilvl w:val="1"/>
                <w:numId w:val="90"/>
              </w:numPr>
              <w:suppressAutoHyphens w:val="0"/>
              <w:spacing w:after="160" w:line="259" w:lineRule="auto"/>
              <w:jc w:val="both"/>
              <w:rPr>
                <w:rFonts w:ascii="Calibri Light" w:hAnsi="Calibri Light" w:cs="Calibri Light"/>
              </w:rPr>
            </w:pPr>
            <w:r w:rsidRPr="00E5288F">
              <w:rPr>
                <w:rFonts w:ascii="Calibri Light" w:hAnsi="Calibri Light" w:cs="Calibri Light"/>
              </w:rPr>
              <w:t xml:space="preserve">wykrywanie szyfrowanych nośników za pomocą Truecrypt, Bitlocker, PGP oraz Safeboot, </w:t>
            </w:r>
          </w:p>
          <w:p w14:paraId="24D5F306" w14:textId="77777777" w:rsidR="00465457" w:rsidRPr="00E5288F" w:rsidRDefault="00465457" w:rsidP="00380F36">
            <w:pPr>
              <w:pStyle w:val="Akapitzlist"/>
              <w:widowControl/>
              <w:numPr>
                <w:ilvl w:val="1"/>
                <w:numId w:val="90"/>
              </w:numPr>
              <w:suppressAutoHyphens w:val="0"/>
              <w:spacing w:after="160" w:line="259" w:lineRule="auto"/>
              <w:jc w:val="both"/>
              <w:rPr>
                <w:rFonts w:ascii="Calibri Light" w:hAnsi="Calibri Light" w:cs="Calibri Light"/>
              </w:rPr>
            </w:pPr>
            <w:r w:rsidRPr="00E5288F">
              <w:rPr>
                <w:rFonts w:ascii="Calibri Light" w:hAnsi="Calibri Light" w:cs="Calibri Light"/>
              </w:rPr>
              <w:t xml:space="preserve">wyodrębnianie danych pozwalające na lepsze odzyskiwanie danych z przestrzeni niezalokowanej i pamięci RAM, </w:t>
            </w:r>
          </w:p>
          <w:p w14:paraId="3ED8EF7E" w14:textId="77777777" w:rsidR="00465457" w:rsidRPr="00BB0EA8" w:rsidRDefault="00465457" w:rsidP="00380F36">
            <w:pPr>
              <w:pStyle w:val="Akapitzlist"/>
              <w:widowControl/>
              <w:numPr>
                <w:ilvl w:val="1"/>
                <w:numId w:val="90"/>
              </w:numPr>
              <w:suppressAutoHyphens w:val="0"/>
              <w:spacing w:after="160" w:line="259" w:lineRule="auto"/>
              <w:jc w:val="both"/>
              <w:rPr>
                <w:rFonts w:ascii="Calibri Light" w:hAnsi="Calibri Light" w:cs="Calibri Light"/>
                <w:lang w:val="en-GB"/>
              </w:rPr>
            </w:pPr>
            <w:r w:rsidRPr="00BB0EA8">
              <w:rPr>
                <w:rFonts w:ascii="Calibri Light" w:hAnsi="Calibri Light" w:cs="Calibri Light"/>
                <w:lang w:val="en-GB"/>
              </w:rPr>
              <w:t xml:space="preserve">wspieranie  systemów plików: NTFS, HFS+, HFSX, EXT2, EXT3, EXT4, FAT32, EXFAT, YAFFS2, </w:t>
            </w:r>
          </w:p>
          <w:p w14:paraId="23688519" w14:textId="77777777" w:rsidR="00465457" w:rsidRPr="00BB0EA8" w:rsidRDefault="00465457" w:rsidP="00380F36">
            <w:pPr>
              <w:pStyle w:val="Akapitzlist"/>
              <w:widowControl/>
              <w:numPr>
                <w:ilvl w:val="1"/>
                <w:numId w:val="90"/>
              </w:numPr>
              <w:tabs>
                <w:tab w:val="left" w:pos="921"/>
              </w:tabs>
              <w:suppressAutoHyphens w:val="0"/>
              <w:spacing w:after="160" w:line="259" w:lineRule="auto"/>
              <w:ind w:left="779" w:hanging="567"/>
              <w:jc w:val="both"/>
              <w:rPr>
                <w:rFonts w:ascii="Calibri Light" w:hAnsi="Calibri Light" w:cs="Calibri Light"/>
                <w:lang w:val="en-GB"/>
              </w:rPr>
            </w:pPr>
            <w:r w:rsidRPr="00BB0EA8">
              <w:rPr>
                <w:rFonts w:ascii="Calibri Light" w:hAnsi="Calibri Light" w:cs="Calibri Light"/>
                <w:lang w:val="en-GB"/>
              </w:rPr>
              <w:t xml:space="preserve">natywne wsparcie dla formatów obrazów: E01, Ex01, L01, Lx01, AD1, dd, raw, bin, img, ima, dmg, flp, vfd, bif, vmdk, vhd, vdi, xva, zip, tar, </w:t>
            </w:r>
          </w:p>
          <w:p w14:paraId="7BC6DF21" w14:textId="77777777" w:rsidR="00465457" w:rsidRPr="00BB0EA8" w:rsidRDefault="00465457" w:rsidP="00380F36">
            <w:pPr>
              <w:pStyle w:val="Akapitzlist"/>
              <w:widowControl/>
              <w:numPr>
                <w:ilvl w:val="1"/>
                <w:numId w:val="90"/>
              </w:numPr>
              <w:suppressAutoHyphens w:val="0"/>
              <w:spacing w:after="160" w:line="259" w:lineRule="auto"/>
              <w:ind w:hanging="580"/>
              <w:jc w:val="both"/>
              <w:rPr>
                <w:rFonts w:ascii="Calibri Light" w:hAnsi="Calibri Light" w:cs="Calibri Light"/>
                <w:lang w:val="en-GB"/>
              </w:rPr>
            </w:pPr>
            <w:r w:rsidRPr="00BB0EA8">
              <w:rPr>
                <w:rFonts w:ascii="Calibri Light" w:hAnsi="Calibri Light" w:cs="Calibri Light"/>
                <w:lang w:val="en-GB"/>
              </w:rPr>
              <w:t>wspierane systemy operacyjne: Windows XP, Windows Vista, Windows 7, Windows 8, Windows 8.1, Windows 10, Mac OSX, iOS, Android, Kindle Fire,</w:t>
            </w:r>
          </w:p>
          <w:p w14:paraId="176AE708" w14:textId="11C8C00D" w:rsidR="00465457" w:rsidRPr="00E5288F" w:rsidRDefault="00C04C9E" w:rsidP="00380F36">
            <w:pPr>
              <w:pStyle w:val="Akapitzlist"/>
              <w:widowControl/>
              <w:numPr>
                <w:ilvl w:val="1"/>
                <w:numId w:val="90"/>
              </w:numPr>
              <w:suppressAutoHyphens w:val="0"/>
              <w:spacing w:after="160" w:line="259" w:lineRule="auto"/>
              <w:ind w:hanging="580"/>
              <w:jc w:val="both"/>
              <w:rPr>
                <w:rFonts w:ascii="Calibri Light" w:hAnsi="Calibri Light" w:cs="Calibri Light"/>
              </w:rPr>
            </w:pPr>
            <w:r w:rsidRPr="00E5288F">
              <w:rPr>
                <w:rFonts w:ascii="Calibri Light" w:hAnsi="Calibri Light" w:cs="Calibri Light"/>
              </w:rPr>
              <w:t>polsk</w:t>
            </w:r>
            <w:r>
              <w:rPr>
                <w:rFonts w:ascii="Calibri Light" w:hAnsi="Calibri Light" w:cs="Calibri Light"/>
              </w:rPr>
              <w:t xml:space="preserve">ą </w:t>
            </w:r>
            <w:r w:rsidR="00465457" w:rsidRPr="00E5288F">
              <w:rPr>
                <w:rFonts w:ascii="Calibri Light" w:hAnsi="Calibri Light" w:cs="Calibri Light"/>
              </w:rPr>
              <w:t>wersj</w:t>
            </w:r>
            <w:r>
              <w:rPr>
                <w:rFonts w:ascii="Calibri Light" w:hAnsi="Calibri Light" w:cs="Calibri Light"/>
              </w:rPr>
              <w:t>ę</w:t>
            </w:r>
            <w:r w:rsidR="00465457" w:rsidRPr="00E5288F">
              <w:rPr>
                <w:rFonts w:ascii="Calibri Light" w:hAnsi="Calibri Light" w:cs="Calibri Light"/>
              </w:rPr>
              <w:t xml:space="preserve"> językow</w:t>
            </w:r>
            <w:r>
              <w:rPr>
                <w:rFonts w:ascii="Calibri Light" w:hAnsi="Calibri Light" w:cs="Calibri Light"/>
              </w:rPr>
              <w:t>ą</w:t>
            </w:r>
            <w:r w:rsidR="00465457" w:rsidRPr="00E5288F">
              <w:rPr>
                <w:rFonts w:ascii="Calibri Light" w:hAnsi="Calibri Light" w:cs="Calibri Light"/>
              </w:rPr>
              <w:t>.</w:t>
            </w:r>
          </w:p>
          <w:p w14:paraId="7B2DE310" w14:textId="77777777" w:rsidR="00465457" w:rsidRPr="00E5288F" w:rsidRDefault="00465457" w:rsidP="00380F36">
            <w:pPr>
              <w:pStyle w:val="Akapitzlist"/>
              <w:widowControl/>
              <w:numPr>
                <w:ilvl w:val="0"/>
                <w:numId w:val="90"/>
              </w:numPr>
              <w:suppressAutoHyphens w:val="0"/>
              <w:spacing w:after="160" w:line="259" w:lineRule="auto"/>
              <w:jc w:val="both"/>
              <w:rPr>
                <w:rFonts w:ascii="Calibri Light" w:hAnsi="Calibri Light" w:cs="Calibri Light"/>
              </w:rPr>
            </w:pPr>
            <w:r w:rsidRPr="00E5288F">
              <w:rPr>
                <w:rFonts w:ascii="Calibri Light" w:hAnsi="Calibri Light" w:cs="Calibri Light"/>
              </w:rPr>
              <w:t xml:space="preserve">Przeprowadzenie szkolenia dla </w:t>
            </w:r>
            <w:r>
              <w:rPr>
                <w:rFonts w:ascii="Calibri Light" w:hAnsi="Calibri Light" w:cs="Calibri Light"/>
              </w:rPr>
              <w:t>2</w:t>
            </w:r>
            <w:r w:rsidRPr="00E5288F">
              <w:rPr>
                <w:rFonts w:ascii="Calibri Light" w:hAnsi="Calibri Light" w:cs="Calibri Light"/>
              </w:rPr>
              <w:t xml:space="preserve"> użytkowników w zakresie obsługi programu.</w:t>
            </w:r>
          </w:p>
          <w:p w14:paraId="2A6CCFC1" w14:textId="4F3D444F" w:rsidR="00465457" w:rsidRPr="00E5288F" w:rsidRDefault="00465457" w:rsidP="00380F36">
            <w:pPr>
              <w:pStyle w:val="Akapitzlist"/>
              <w:widowControl/>
              <w:numPr>
                <w:ilvl w:val="0"/>
                <w:numId w:val="90"/>
              </w:numPr>
              <w:suppressAutoHyphens w:val="0"/>
              <w:spacing w:after="160" w:line="259" w:lineRule="auto"/>
              <w:jc w:val="both"/>
              <w:rPr>
                <w:rFonts w:ascii="Calibri Light" w:hAnsi="Calibri Light" w:cs="Calibri Light"/>
              </w:rPr>
            </w:pPr>
            <w:r w:rsidRPr="00E5288F">
              <w:rPr>
                <w:rFonts w:ascii="Calibri Light" w:hAnsi="Calibri Light" w:cs="Calibri Light"/>
              </w:rPr>
              <w:t xml:space="preserve">Szkolenie </w:t>
            </w:r>
            <w:r w:rsidR="007D12ED">
              <w:rPr>
                <w:rFonts w:ascii="Calibri Light" w:hAnsi="Calibri Light" w:cs="Calibri Light"/>
              </w:rPr>
              <w:t>musi</w:t>
            </w:r>
            <w:r w:rsidR="007D12ED" w:rsidRPr="00E5288F">
              <w:rPr>
                <w:rFonts w:ascii="Calibri Light" w:hAnsi="Calibri Light" w:cs="Calibri Light"/>
              </w:rPr>
              <w:t xml:space="preserve"> </w:t>
            </w:r>
            <w:r w:rsidRPr="00E5288F">
              <w:rPr>
                <w:rFonts w:ascii="Calibri Light" w:hAnsi="Calibri Light" w:cs="Calibri Light"/>
              </w:rPr>
              <w:t xml:space="preserve">być </w:t>
            </w:r>
            <w:r w:rsidR="007D12ED">
              <w:rPr>
                <w:rFonts w:ascii="Calibri Light" w:hAnsi="Calibri Light" w:cs="Calibri Light"/>
              </w:rPr>
              <w:t>zrealizowane</w:t>
            </w:r>
            <w:r w:rsidR="007D12ED" w:rsidRPr="00E5288F">
              <w:rPr>
                <w:rFonts w:ascii="Calibri Light" w:hAnsi="Calibri Light" w:cs="Calibri Light"/>
              </w:rPr>
              <w:t xml:space="preserve"> </w:t>
            </w:r>
            <w:r w:rsidRPr="00E5288F">
              <w:rPr>
                <w:rFonts w:ascii="Calibri Light" w:hAnsi="Calibri Light" w:cs="Calibri Light"/>
              </w:rPr>
              <w:t>w terminie od 5 do 15 dni od dostawy oprogramowania.</w:t>
            </w:r>
          </w:p>
          <w:p w14:paraId="2B6AEB2B" w14:textId="5D7C6C1E" w:rsidR="00465457" w:rsidRPr="005C3BAA" w:rsidRDefault="00465457" w:rsidP="00380F36">
            <w:pPr>
              <w:pStyle w:val="Akapitzlist"/>
              <w:widowControl/>
              <w:numPr>
                <w:ilvl w:val="0"/>
                <w:numId w:val="90"/>
              </w:numPr>
              <w:suppressAutoHyphens w:val="0"/>
              <w:spacing w:after="160" w:line="276" w:lineRule="auto"/>
              <w:jc w:val="both"/>
              <w:rPr>
                <w:rFonts w:ascii="Calibri Light" w:hAnsi="Calibri Light" w:cs="Calibri Light"/>
              </w:rPr>
            </w:pPr>
            <w:r w:rsidRPr="005C3BAA">
              <w:rPr>
                <w:rFonts w:ascii="Calibri Light" w:hAnsi="Calibri Light" w:cs="Calibri Light"/>
              </w:rPr>
              <w:t xml:space="preserve">W ramach dostarczonego oprogramowania Zamawiający oczekuje przez okres </w:t>
            </w:r>
            <w:r w:rsidR="009239F6">
              <w:rPr>
                <w:rFonts w:ascii="Calibri Light" w:hAnsi="Calibri Light" w:cs="Calibri Light"/>
              </w:rPr>
              <w:t xml:space="preserve"> minimum 36 miesięcy</w:t>
            </w:r>
            <w:r w:rsidRPr="005C3BAA">
              <w:rPr>
                <w:rFonts w:ascii="Calibri Light" w:hAnsi="Calibri Light" w:cs="Calibri Light"/>
              </w:rPr>
              <w:t xml:space="preserve"> na warunkach i w zakresie określonym w ogólnych warunkach producenta oraz w SWZ i które w szczególności powinno zapewniać</w:t>
            </w:r>
            <w:r w:rsidR="009A78AB">
              <w:rPr>
                <w:rFonts w:ascii="Calibri Light" w:hAnsi="Calibri Light" w:cs="Calibri Light"/>
              </w:rPr>
              <w:t xml:space="preserve"> obsługę dostaczonej licencji</w:t>
            </w:r>
            <w:r w:rsidRPr="005C3BAA">
              <w:rPr>
                <w:rFonts w:ascii="Calibri Light" w:hAnsi="Calibri Light" w:cs="Calibri Light"/>
              </w:rPr>
              <w:t>:</w:t>
            </w:r>
          </w:p>
          <w:p w14:paraId="3FCC921C" w14:textId="77777777" w:rsidR="00465457" w:rsidRPr="005C3BAA" w:rsidRDefault="00465457" w:rsidP="00380F36">
            <w:pPr>
              <w:pStyle w:val="Akapitzlist"/>
              <w:widowControl/>
              <w:numPr>
                <w:ilvl w:val="1"/>
                <w:numId w:val="90"/>
              </w:numPr>
              <w:suppressAutoHyphens w:val="0"/>
              <w:spacing w:after="160" w:line="276" w:lineRule="auto"/>
              <w:jc w:val="both"/>
              <w:rPr>
                <w:rFonts w:ascii="Calibri Light" w:hAnsi="Calibri Light" w:cs="Calibri Light"/>
              </w:rPr>
            </w:pPr>
            <w:r w:rsidRPr="005C3BAA">
              <w:rPr>
                <w:rFonts w:ascii="Calibri Light" w:hAnsi="Calibri Light" w:cs="Calibri Light"/>
              </w:rPr>
              <w:t>świadczone przez Wykonawcę, świadczone w dni robocze w godzinach 8.15-16.15,</w:t>
            </w:r>
          </w:p>
          <w:p w14:paraId="260E0C92" w14:textId="77777777" w:rsidR="00465457" w:rsidRPr="005C3BAA" w:rsidRDefault="00465457" w:rsidP="00380F36">
            <w:pPr>
              <w:pStyle w:val="Akapitzlist"/>
              <w:widowControl/>
              <w:numPr>
                <w:ilvl w:val="1"/>
                <w:numId w:val="90"/>
              </w:numPr>
              <w:suppressAutoHyphens w:val="0"/>
              <w:spacing w:after="160" w:line="276" w:lineRule="auto"/>
              <w:jc w:val="both"/>
              <w:rPr>
                <w:rFonts w:ascii="Calibri Light" w:hAnsi="Calibri Light" w:cs="Calibri Light"/>
              </w:rPr>
            </w:pPr>
            <w:r w:rsidRPr="005C3BAA">
              <w:rPr>
                <w:rFonts w:ascii="Calibri Light" w:hAnsi="Calibri Light" w:cs="Calibri Light"/>
              </w:rPr>
              <w:lastRenderedPageBreak/>
              <w:t>interwencję Wykonawcy w przypadku, gdzie nie działa fizyczny nośnik oprogramowania,</w:t>
            </w:r>
          </w:p>
          <w:p w14:paraId="04051310" w14:textId="77777777" w:rsidR="00465457" w:rsidRPr="005C3BAA" w:rsidRDefault="00465457" w:rsidP="00380F36">
            <w:pPr>
              <w:pStyle w:val="Akapitzlist"/>
              <w:widowControl/>
              <w:numPr>
                <w:ilvl w:val="1"/>
                <w:numId w:val="90"/>
              </w:numPr>
              <w:suppressAutoHyphens w:val="0"/>
              <w:spacing w:after="160" w:line="276" w:lineRule="auto"/>
              <w:jc w:val="both"/>
              <w:rPr>
                <w:rFonts w:ascii="Calibri Light" w:hAnsi="Calibri Light" w:cs="Calibri Light"/>
              </w:rPr>
            </w:pPr>
            <w:r w:rsidRPr="005C3BAA">
              <w:rPr>
                <w:rFonts w:ascii="Calibri Light" w:hAnsi="Calibri Light" w:cs="Calibri Light"/>
              </w:rPr>
              <w:t>konsultacje z Wykonawcą w przypadku, gdy program  działa niezgodnie z instrukcją producenta, w celu wyznaczenia ścieżki rozwiązania problemu,</w:t>
            </w:r>
          </w:p>
          <w:p w14:paraId="51B8EE01" w14:textId="77777777" w:rsidR="00465457" w:rsidRPr="005C3BAA" w:rsidRDefault="00465457" w:rsidP="00380F36">
            <w:pPr>
              <w:pStyle w:val="Akapitzlist"/>
              <w:widowControl/>
              <w:numPr>
                <w:ilvl w:val="1"/>
                <w:numId w:val="90"/>
              </w:numPr>
              <w:suppressAutoHyphens w:val="0"/>
              <w:spacing w:after="160" w:line="276" w:lineRule="auto"/>
              <w:jc w:val="both"/>
              <w:rPr>
                <w:rFonts w:ascii="Calibri Light" w:hAnsi="Calibri Light" w:cs="Calibri Light"/>
              </w:rPr>
            </w:pPr>
            <w:r w:rsidRPr="005C3BAA">
              <w:rPr>
                <w:rFonts w:ascii="Calibri Light" w:hAnsi="Calibri Light" w:cs="Calibri Light"/>
              </w:rPr>
              <w:t>zapewnienia działania oprogramowania zgodnie z instrukcją w terminie do 14 dni.</w:t>
            </w:r>
          </w:p>
          <w:p w14:paraId="3E8F881C" w14:textId="77777777" w:rsidR="00465457" w:rsidRPr="00E5288F" w:rsidRDefault="00465457" w:rsidP="00380F36">
            <w:pPr>
              <w:pStyle w:val="Akapitzlist"/>
              <w:widowControl/>
              <w:numPr>
                <w:ilvl w:val="0"/>
                <w:numId w:val="90"/>
              </w:numPr>
              <w:suppressAutoHyphens w:val="0"/>
              <w:spacing w:after="160" w:line="276" w:lineRule="auto"/>
              <w:jc w:val="both"/>
              <w:rPr>
                <w:rFonts w:ascii="Calibri Light" w:hAnsi="Calibri Light" w:cs="Calibri Light"/>
              </w:rPr>
            </w:pPr>
            <w:r w:rsidRPr="005C3BAA">
              <w:rPr>
                <w:rFonts w:ascii="Calibri Light" w:hAnsi="Calibri Light" w:cs="Calibri Light"/>
              </w:rPr>
              <w:t>Wykonawca, przed podpisaniem umowy zobowiązany jest do dostarczenia listy funkcjonalności, która związana jest wymienionymi licencjami.</w:t>
            </w:r>
          </w:p>
          <w:p w14:paraId="23657BA8" w14:textId="094C99FC" w:rsidR="00465457" w:rsidRPr="00E5288F" w:rsidRDefault="00C04C9E" w:rsidP="00380F36">
            <w:pPr>
              <w:pStyle w:val="Akapitzlist"/>
              <w:widowControl/>
              <w:numPr>
                <w:ilvl w:val="0"/>
                <w:numId w:val="90"/>
              </w:numPr>
              <w:suppressAutoHyphens w:val="0"/>
              <w:spacing w:after="160" w:line="276" w:lineRule="auto"/>
              <w:jc w:val="both"/>
              <w:rPr>
                <w:rFonts w:ascii="Calibri Light" w:hAnsi="Calibri Light" w:cs="Calibri Light"/>
              </w:rPr>
            </w:pPr>
            <w:r w:rsidRPr="00BB0EA8">
              <w:rPr>
                <w:rFonts w:ascii="Calibri Light" w:hAnsi="Calibri Light" w:cs="Calibri Light"/>
              </w:rPr>
              <w:t>Zamawiający dopuszcza zaoferowanie programu równoważnego. Program równoważny musi realizować następujące funkcjonalności</w:t>
            </w:r>
            <w:r w:rsidR="00465457" w:rsidRPr="00E5288F">
              <w:rPr>
                <w:rFonts w:ascii="Calibri Light" w:hAnsi="Calibri Light" w:cs="Calibri Light"/>
              </w:rPr>
              <w:t>:</w:t>
            </w:r>
          </w:p>
          <w:p w14:paraId="07459B93" w14:textId="77777777" w:rsidR="00465457" w:rsidRPr="00E5288F" w:rsidRDefault="00465457" w:rsidP="00380F36">
            <w:pPr>
              <w:pStyle w:val="Akapitzlist"/>
              <w:widowControl/>
              <w:numPr>
                <w:ilvl w:val="1"/>
                <w:numId w:val="90"/>
              </w:numPr>
              <w:suppressAutoHyphens w:val="0"/>
              <w:spacing w:after="160" w:line="259" w:lineRule="auto"/>
              <w:jc w:val="both"/>
              <w:rPr>
                <w:rFonts w:ascii="Calibri Light" w:hAnsi="Calibri Light" w:cs="Calibri Light"/>
              </w:rPr>
            </w:pPr>
            <w:r w:rsidRPr="00E5288F">
              <w:rPr>
                <w:rFonts w:ascii="Calibri Light" w:hAnsi="Calibri Light" w:cs="Calibri Light"/>
              </w:rPr>
              <w:t>aplikacja Examine do przeprowadzenia badań,</w:t>
            </w:r>
          </w:p>
          <w:p w14:paraId="146E0B14" w14:textId="77777777" w:rsidR="00465457" w:rsidRPr="00E5288F" w:rsidRDefault="00465457" w:rsidP="00380F36">
            <w:pPr>
              <w:pStyle w:val="Akapitzlist"/>
              <w:widowControl/>
              <w:numPr>
                <w:ilvl w:val="1"/>
                <w:numId w:val="90"/>
              </w:numPr>
              <w:suppressAutoHyphens w:val="0"/>
              <w:spacing w:after="160" w:line="259" w:lineRule="auto"/>
              <w:jc w:val="both"/>
              <w:rPr>
                <w:rFonts w:ascii="Calibri Light" w:hAnsi="Calibri Light" w:cs="Calibri Light"/>
              </w:rPr>
            </w:pPr>
            <w:r w:rsidRPr="00E5288F">
              <w:rPr>
                <w:rFonts w:ascii="Calibri Light" w:hAnsi="Calibri Light" w:cs="Calibri Light"/>
              </w:rPr>
              <w:t xml:space="preserve">aplikacja Process do przetwarzania dowodów, </w:t>
            </w:r>
          </w:p>
          <w:p w14:paraId="5CABCC57" w14:textId="77777777" w:rsidR="00465457" w:rsidRPr="00E5288F" w:rsidRDefault="00465457" w:rsidP="00380F36">
            <w:pPr>
              <w:pStyle w:val="Akapitzlist"/>
              <w:widowControl/>
              <w:numPr>
                <w:ilvl w:val="1"/>
                <w:numId w:val="90"/>
              </w:numPr>
              <w:suppressAutoHyphens w:val="0"/>
              <w:spacing w:after="160" w:line="259" w:lineRule="auto"/>
              <w:jc w:val="both"/>
              <w:rPr>
                <w:rFonts w:ascii="Calibri Light" w:hAnsi="Calibri Light" w:cs="Calibri Light"/>
              </w:rPr>
            </w:pPr>
            <w:r w:rsidRPr="00E5288F">
              <w:rPr>
                <w:rFonts w:ascii="Calibri Light" w:hAnsi="Calibri Light" w:cs="Calibri Light"/>
              </w:rPr>
              <w:t xml:space="preserve">wyszukanie dokumentów aplikacji biznesowych oraz artefaktów z systemu operacyjnego i z urządzeń mobilnych, </w:t>
            </w:r>
          </w:p>
          <w:p w14:paraId="45CB09C9" w14:textId="77777777" w:rsidR="00465457" w:rsidRPr="00E5288F" w:rsidRDefault="00465457" w:rsidP="00380F36">
            <w:pPr>
              <w:pStyle w:val="Akapitzlist"/>
              <w:widowControl/>
              <w:numPr>
                <w:ilvl w:val="1"/>
                <w:numId w:val="90"/>
              </w:numPr>
              <w:suppressAutoHyphens w:val="0"/>
              <w:spacing w:after="160" w:line="259" w:lineRule="auto"/>
              <w:jc w:val="both"/>
              <w:rPr>
                <w:rFonts w:ascii="Calibri Light" w:hAnsi="Calibri Light" w:cs="Calibri Light"/>
              </w:rPr>
            </w:pPr>
            <w:r w:rsidRPr="00E5288F">
              <w:rPr>
                <w:rFonts w:ascii="Calibri Light" w:hAnsi="Calibri Light" w:cs="Calibri Light"/>
              </w:rPr>
              <w:t xml:space="preserve">wyszukiwanie istniejących i usuniętych artefaktów na dysku twardym oraz w zrzutach pamięci RAM, kopiach volume shadow, fizycznych i logicznych obrazach telefonów komórkowych, pojedynczych plikach i folderach, </w:t>
            </w:r>
          </w:p>
          <w:p w14:paraId="1943383E" w14:textId="77777777" w:rsidR="00465457" w:rsidRPr="00E5288F" w:rsidRDefault="00465457" w:rsidP="00380F36">
            <w:pPr>
              <w:pStyle w:val="Akapitzlist"/>
              <w:widowControl/>
              <w:numPr>
                <w:ilvl w:val="1"/>
                <w:numId w:val="90"/>
              </w:numPr>
              <w:suppressAutoHyphens w:val="0"/>
              <w:spacing w:after="160" w:line="259" w:lineRule="auto"/>
              <w:jc w:val="both"/>
              <w:rPr>
                <w:rFonts w:ascii="Calibri Light" w:hAnsi="Calibri Light" w:cs="Calibri Light"/>
              </w:rPr>
            </w:pPr>
            <w:r w:rsidRPr="00E5288F">
              <w:rPr>
                <w:rFonts w:ascii="Calibri Light" w:hAnsi="Calibri Light" w:cs="Calibri Light"/>
              </w:rPr>
              <w:t xml:space="preserve">wyodrębnianie historii komunikacji w portalach społecznościowych, czatach, artefaktów znajdujących się w chmurze, danych aplikacji służących udostępnianiu plików P2P, danych z kopii zapasowych telefonów komórkowych, skrzynek pocztowych, historii przeglądarek internetowych, plików graficznych oraz wideo, </w:t>
            </w:r>
          </w:p>
          <w:p w14:paraId="42D15C4B" w14:textId="77777777" w:rsidR="00465457" w:rsidRPr="00E5288F" w:rsidRDefault="00465457" w:rsidP="00380F36">
            <w:pPr>
              <w:pStyle w:val="Akapitzlist"/>
              <w:widowControl/>
              <w:numPr>
                <w:ilvl w:val="1"/>
                <w:numId w:val="90"/>
              </w:numPr>
              <w:suppressAutoHyphens w:val="0"/>
              <w:spacing w:after="160" w:line="259" w:lineRule="auto"/>
              <w:jc w:val="both"/>
              <w:rPr>
                <w:rFonts w:ascii="Calibri Light" w:hAnsi="Calibri Light" w:cs="Calibri Light"/>
              </w:rPr>
            </w:pPr>
            <w:r w:rsidRPr="00E5288F">
              <w:rPr>
                <w:rFonts w:ascii="Calibri Light" w:hAnsi="Calibri Light" w:cs="Calibri Light"/>
              </w:rPr>
              <w:t>Dodatkowe moduły umożliwiają wyszukanie dokumentów aplikacji biznesowych oraz artefaktów system operacyjnego jak również artefaktów z urządzeń mobilnych</w:t>
            </w:r>
          </w:p>
          <w:p w14:paraId="74CE84CE" w14:textId="77777777" w:rsidR="00465457" w:rsidRPr="00E5288F" w:rsidRDefault="00465457" w:rsidP="00380F36">
            <w:pPr>
              <w:pStyle w:val="Akapitzlist"/>
              <w:widowControl/>
              <w:numPr>
                <w:ilvl w:val="1"/>
                <w:numId w:val="90"/>
              </w:numPr>
              <w:suppressAutoHyphens w:val="0"/>
              <w:spacing w:after="160" w:line="259" w:lineRule="auto"/>
              <w:jc w:val="both"/>
              <w:rPr>
                <w:rFonts w:ascii="Calibri Light" w:hAnsi="Calibri Light" w:cs="Calibri Light"/>
              </w:rPr>
            </w:pPr>
            <w:r w:rsidRPr="00E5288F">
              <w:rPr>
                <w:rFonts w:ascii="Calibri Light" w:hAnsi="Calibri Light" w:cs="Calibri Light"/>
              </w:rPr>
              <w:t xml:space="preserve">wykrywanie szyfrowanych nośników za pomocą Truecrypt, Bitlocker, PGP oraz Safeboot, </w:t>
            </w:r>
          </w:p>
          <w:p w14:paraId="31C9D1B1" w14:textId="77777777" w:rsidR="00465457" w:rsidRPr="00E5288F" w:rsidRDefault="00465457" w:rsidP="00380F36">
            <w:pPr>
              <w:pStyle w:val="Akapitzlist"/>
              <w:widowControl/>
              <w:numPr>
                <w:ilvl w:val="1"/>
                <w:numId w:val="90"/>
              </w:numPr>
              <w:suppressAutoHyphens w:val="0"/>
              <w:spacing w:after="160" w:line="259" w:lineRule="auto"/>
              <w:jc w:val="both"/>
              <w:rPr>
                <w:rFonts w:ascii="Calibri Light" w:hAnsi="Calibri Light" w:cs="Calibri Light"/>
              </w:rPr>
            </w:pPr>
            <w:r w:rsidRPr="00E5288F">
              <w:rPr>
                <w:rFonts w:ascii="Calibri Light" w:hAnsi="Calibri Light" w:cs="Calibri Light"/>
              </w:rPr>
              <w:t xml:space="preserve">wyodrębnianie danych pozwalające na lepsze odzyskiwanie danych z przestrzeni niezalokowanej i pamięci RAM, </w:t>
            </w:r>
          </w:p>
          <w:p w14:paraId="267E3AB6" w14:textId="77777777" w:rsidR="00465457" w:rsidRPr="00C971C5" w:rsidRDefault="00465457" w:rsidP="00380F36">
            <w:pPr>
              <w:pStyle w:val="Akapitzlist"/>
              <w:widowControl/>
              <w:numPr>
                <w:ilvl w:val="1"/>
                <w:numId w:val="90"/>
              </w:numPr>
              <w:suppressAutoHyphens w:val="0"/>
              <w:spacing w:after="160" w:line="259" w:lineRule="auto"/>
              <w:jc w:val="both"/>
              <w:rPr>
                <w:rFonts w:ascii="Calibri Light" w:hAnsi="Calibri Light" w:cs="Calibri Light"/>
                <w:lang w:val="en-GB"/>
              </w:rPr>
            </w:pPr>
            <w:r w:rsidRPr="00C971C5">
              <w:rPr>
                <w:rFonts w:ascii="Calibri Light" w:hAnsi="Calibri Light" w:cs="Calibri Light"/>
                <w:lang w:val="en-GB"/>
              </w:rPr>
              <w:t xml:space="preserve">wspieranie  systemów plików: NTFS, HFS+, HFSX, EXT2, EXT3, EXT4, FAT32, EXFAT, YAFFS2, </w:t>
            </w:r>
          </w:p>
          <w:p w14:paraId="539F0F90" w14:textId="77777777" w:rsidR="00465457" w:rsidRPr="00C971C5" w:rsidRDefault="00465457" w:rsidP="00380F36">
            <w:pPr>
              <w:pStyle w:val="Akapitzlist"/>
              <w:widowControl/>
              <w:numPr>
                <w:ilvl w:val="1"/>
                <w:numId w:val="90"/>
              </w:numPr>
              <w:suppressAutoHyphens w:val="0"/>
              <w:spacing w:after="160" w:line="259" w:lineRule="auto"/>
              <w:ind w:hanging="580"/>
              <w:jc w:val="both"/>
              <w:rPr>
                <w:rFonts w:ascii="Calibri Light" w:hAnsi="Calibri Light" w:cs="Calibri Light"/>
                <w:lang w:val="en-GB"/>
              </w:rPr>
            </w:pPr>
            <w:r w:rsidRPr="00C971C5">
              <w:rPr>
                <w:rFonts w:ascii="Calibri Light" w:hAnsi="Calibri Light" w:cs="Calibri Light"/>
                <w:lang w:val="en-GB"/>
              </w:rPr>
              <w:t xml:space="preserve">natywne wsparcie dla formatów obrazów: E01, Ex01, L01, Lx01, AD1, dd, raw, bin, img, ima, dmg, flp, vfd, bif, vmdk, vhd, vdi, xva, zip, tar, </w:t>
            </w:r>
          </w:p>
          <w:p w14:paraId="1824F10A" w14:textId="77777777" w:rsidR="00465457" w:rsidRPr="00C971C5" w:rsidRDefault="00465457" w:rsidP="00EB1A5B">
            <w:pPr>
              <w:pStyle w:val="Akapitzlist"/>
              <w:widowControl/>
              <w:numPr>
                <w:ilvl w:val="1"/>
                <w:numId w:val="90"/>
              </w:numPr>
              <w:suppressAutoHyphens w:val="0"/>
              <w:spacing w:after="160" w:line="259" w:lineRule="auto"/>
              <w:ind w:hanging="580"/>
              <w:rPr>
                <w:rFonts w:ascii="Calibri Light" w:hAnsi="Calibri Light" w:cs="Calibri Light"/>
                <w:lang w:val="en-GB"/>
              </w:rPr>
            </w:pPr>
            <w:r w:rsidRPr="00C971C5">
              <w:rPr>
                <w:rFonts w:ascii="Calibri Light" w:hAnsi="Calibri Light" w:cs="Calibri Light"/>
                <w:lang w:val="en-GB"/>
              </w:rPr>
              <w:lastRenderedPageBreak/>
              <w:t>wspierane systemy operacyjne: Windows XP, Windows Vista, Windows 7, Windows 8, Windows 8.1, Windows 10, Mac OSX, iOS, Android, Kindle Fire</w:t>
            </w:r>
          </w:p>
          <w:p w14:paraId="5C3FCB6C" w14:textId="3384B97C" w:rsidR="00465457" w:rsidRPr="00E5288F" w:rsidRDefault="00C04C9E" w:rsidP="00580C21">
            <w:pPr>
              <w:pStyle w:val="Akapitzlist"/>
              <w:widowControl/>
              <w:numPr>
                <w:ilvl w:val="1"/>
                <w:numId w:val="90"/>
              </w:numPr>
              <w:suppressAutoHyphens w:val="0"/>
              <w:spacing w:after="160" w:line="259" w:lineRule="auto"/>
              <w:ind w:hanging="580"/>
              <w:rPr>
                <w:rFonts w:ascii="Calibri Light" w:hAnsi="Calibri Light" w:cs="Calibri Light"/>
              </w:rPr>
            </w:pPr>
            <w:r w:rsidRPr="00E5288F">
              <w:rPr>
                <w:rFonts w:ascii="Calibri Light" w:hAnsi="Calibri Light" w:cs="Calibri Light"/>
              </w:rPr>
              <w:t>polsk</w:t>
            </w:r>
            <w:r>
              <w:rPr>
                <w:rFonts w:ascii="Calibri Light" w:hAnsi="Calibri Light" w:cs="Calibri Light"/>
              </w:rPr>
              <w:t>ą</w:t>
            </w:r>
            <w:r w:rsidRPr="00E5288F">
              <w:rPr>
                <w:rFonts w:ascii="Calibri Light" w:hAnsi="Calibri Light" w:cs="Calibri Light"/>
              </w:rPr>
              <w:t xml:space="preserve"> </w:t>
            </w:r>
            <w:r w:rsidR="00465457" w:rsidRPr="00E5288F">
              <w:rPr>
                <w:rFonts w:ascii="Calibri Light" w:hAnsi="Calibri Light" w:cs="Calibri Light"/>
              </w:rPr>
              <w:t>wersj</w:t>
            </w:r>
            <w:r>
              <w:rPr>
                <w:rFonts w:ascii="Calibri Light" w:hAnsi="Calibri Light" w:cs="Calibri Light"/>
              </w:rPr>
              <w:t>ę</w:t>
            </w:r>
            <w:r w:rsidR="00465457" w:rsidRPr="00E5288F">
              <w:rPr>
                <w:rFonts w:ascii="Calibri Light" w:hAnsi="Calibri Light" w:cs="Calibri Light"/>
              </w:rPr>
              <w:t xml:space="preserve"> językow</w:t>
            </w:r>
            <w:r>
              <w:rPr>
                <w:rFonts w:ascii="Calibri Light" w:hAnsi="Calibri Light" w:cs="Calibri Light"/>
              </w:rPr>
              <w:t>ą</w:t>
            </w:r>
            <w:r w:rsidR="00465457" w:rsidRPr="00E5288F">
              <w:rPr>
                <w:rFonts w:ascii="Calibri Light" w:hAnsi="Calibri Light" w:cs="Calibri Light"/>
              </w:rPr>
              <w:t>.</w:t>
            </w:r>
          </w:p>
          <w:p w14:paraId="61CE0E8A" w14:textId="0EC14011" w:rsidR="001E51E6" w:rsidRPr="00CE5199" w:rsidRDefault="001E51E6" w:rsidP="00CE5199">
            <w:pPr>
              <w:suppressAutoHyphens w:val="0"/>
              <w:spacing w:after="160" w:line="276" w:lineRule="auto"/>
              <w:rPr>
                <w:rFonts w:ascii="Calibri Light" w:hAnsi="Calibri Light" w:cs="Calibri Light"/>
                <w:lang w:val="en-GB"/>
              </w:rPr>
            </w:pPr>
          </w:p>
        </w:tc>
        <w:tc>
          <w:tcPr>
            <w:tcW w:w="6645" w:type="dxa"/>
            <w:tcBorders>
              <w:top w:val="single" w:sz="4" w:space="0" w:color="auto"/>
              <w:left w:val="single" w:sz="4" w:space="0" w:color="auto"/>
              <w:bottom w:val="single" w:sz="4" w:space="0" w:color="auto"/>
              <w:right w:val="single" w:sz="4" w:space="0" w:color="auto"/>
            </w:tcBorders>
          </w:tcPr>
          <w:p w14:paraId="39109D4C" w14:textId="77777777" w:rsidR="00652E93" w:rsidRDefault="00652E93" w:rsidP="00880A9F">
            <w:pPr>
              <w:rPr>
                <w:rFonts w:ascii="Calibri Light" w:eastAsia="Times New Roman" w:hAnsi="Calibri Light" w:cs="Calibri Light"/>
                <w:b/>
                <w:bCs/>
                <w:sz w:val="22"/>
                <w:szCs w:val="22"/>
                <w:lang w:eastAsia="pl-PL"/>
              </w:rPr>
            </w:pPr>
          </w:p>
        </w:tc>
      </w:tr>
    </w:tbl>
    <w:p w14:paraId="41CEB15D" w14:textId="77777777" w:rsidR="00652E93" w:rsidRDefault="00652E93" w:rsidP="00652E93">
      <w:pPr>
        <w:rPr>
          <w:rFonts w:ascii="Calibri Light" w:hAnsi="Calibri Light" w:cs="Calibri Light"/>
          <w:i/>
          <w:sz w:val="22"/>
          <w:szCs w:val="22"/>
        </w:rPr>
      </w:pPr>
      <w:r>
        <w:rPr>
          <w:rFonts w:ascii="Calibri Light" w:hAnsi="Calibri Light" w:cs="Calibri Light"/>
          <w:i/>
          <w:sz w:val="22"/>
          <w:szCs w:val="22"/>
        </w:rPr>
        <w:lastRenderedPageBreak/>
        <w:t xml:space="preserve">Dokument musi być opatrzony przez osobę lub osoby uprawnione do reprezentowania firmy kwalifikowanym podpisem elektronicznym. </w:t>
      </w:r>
    </w:p>
    <w:p w14:paraId="317707A4" w14:textId="77777777" w:rsidR="00652E93" w:rsidRDefault="00652E93" w:rsidP="00652E93">
      <w:pPr>
        <w:spacing w:line="360" w:lineRule="auto"/>
        <w:ind w:left="10636" w:firstLine="708"/>
        <w:jc w:val="both"/>
        <w:rPr>
          <w:rFonts w:ascii="Calibri Light" w:hAnsi="Calibri Light" w:cs="Calibri Light"/>
          <w:i/>
          <w:sz w:val="22"/>
          <w:szCs w:val="22"/>
        </w:rPr>
      </w:pPr>
    </w:p>
    <w:p w14:paraId="5FC60AD7" w14:textId="775E1D49" w:rsidR="007D20D5" w:rsidRPr="00882606" w:rsidRDefault="00652E93" w:rsidP="007D20D5">
      <w:pPr>
        <w:spacing w:before="30" w:after="30" w:line="276" w:lineRule="auto"/>
        <w:jc w:val="center"/>
        <w:rPr>
          <w:rFonts w:asciiTheme="minorHAnsi" w:hAnsiTheme="minorHAnsi" w:cstheme="minorHAnsi"/>
          <w:b/>
          <w:sz w:val="22"/>
          <w:szCs w:val="22"/>
        </w:rPr>
      </w:pPr>
      <w:r>
        <w:rPr>
          <w:rFonts w:ascii="Calibri Light" w:hAnsi="Calibri Light" w:cs="Calibri Light"/>
          <w:b/>
          <w:bCs/>
          <w:sz w:val="22"/>
          <w:szCs w:val="22"/>
        </w:rPr>
        <w:br w:type="page"/>
      </w:r>
      <w:r w:rsidR="007D20D5" w:rsidRPr="00882606">
        <w:rPr>
          <w:rFonts w:asciiTheme="minorHAnsi" w:hAnsiTheme="minorHAnsi" w:cstheme="minorHAnsi"/>
          <w:b/>
          <w:sz w:val="22"/>
          <w:szCs w:val="22"/>
        </w:rPr>
        <w:lastRenderedPageBreak/>
        <w:t>(sprawa BF-2.262</w:t>
      </w:r>
      <w:r w:rsidR="005159AD">
        <w:rPr>
          <w:rFonts w:asciiTheme="minorHAnsi" w:hAnsiTheme="minorHAnsi" w:cstheme="minorHAnsi"/>
          <w:b/>
          <w:sz w:val="22"/>
          <w:szCs w:val="22"/>
        </w:rPr>
        <w:t>.36.</w:t>
      </w:r>
      <w:r w:rsidR="007D20D5" w:rsidRPr="00882606">
        <w:rPr>
          <w:rFonts w:asciiTheme="minorHAnsi" w:hAnsiTheme="minorHAnsi" w:cstheme="minorHAnsi"/>
          <w:b/>
          <w:sz w:val="22"/>
          <w:szCs w:val="22"/>
        </w:rPr>
        <w:t>2022)</w:t>
      </w:r>
    </w:p>
    <w:p w14:paraId="7266B65D" w14:textId="1925F21D" w:rsidR="00652E93" w:rsidRDefault="00652E93" w:rsidP="00652E93">
      <w:pPr>
        <w:spacing w:before="30" w:after="30" w:line="276" w:lineRule="auto"/>
        <w:jc w:val="center"/>
        <w:rPr>
          <w:rFonts w:ascii="Calibri Light" w:hAnsi="Calibri Light" w:cs="Calibri Light"/>
          <w:b/>
          <w:sz w:val="22"/>
          <w:szCs w:val="22"/>
        </w:rPr>
      </w:pPr>
      <w:r>
        <w:rPr>
          <w:rFonts w:ascii="Calibri Light" w:hAnsi="Calibri Light" w:cs="Calibri Light"/>
          <w:b/>
          <w:sz w:val="22"/>
          <w:szCs w:val="22"/>
        </w:rPr>
        <w:t>CZĘŚĆ II</w:t>
      </w:r>
    </w:p>
    <w:p w14:paraId="696F042B" w14:textId="77777777" w:rsidR="00652E93" w:rsidRDefault="00652E93" w:rsidP="00652E93">
      <w:pPr>
        <w:ind w:left="-142"/>
        <w:jc w:val="both"/>
        <w:rPr>
          <w:rFonts w:ascii="Calibri Light" w:hAnsi="Calibri Light" w:cs="Calibri Light"/>
          <w:sz w:val="22"/>
          <w:szCs w:val="22"/>
        </w:rPr>
      </w:pPr>
      <w:r>
        <w:rPr>
          <w:rFonts w:ascii="Calibri Light" w:hAnsi="Calibri Light" w:cs="Calibri Light"/>
          <w:sz w:val="22"/>
          <w:szCs w:val="22"/>
        </w:rPr>
        <w:t xml:space="preserve">Niniejszy załącznik stanowi jednocześnie szczegółowy opis przedmiotu zamówienia. Zaoferowane przez Wykonawcę oprogramowanie musi spełniać minimalne wymagania postawione w niniejszym załączniku w kolumnie „Minimalne wymagania Zamawiającego” oraz zostać dostarczony </w:t>
      </w:r>
      <w:r>
        <w:rPr>
          <w:rFonts w:ascii="Calibri Light" w:hAnsi="Calibri Light" w:cs="Calibri Light"/>
          <w:sz w:val="22"/>
          <w:szCs w:val="22"/>
        </w:rPr>
        <w:br/>
        <w:t>na warunkach określonych poniżej. Wykonawca w kolumnie „Parametry oferowanego oprogramowania” winien odnieść się do każdego z wymagań minimalnych postawionych przez Zamawiającego w kolumnie „Minimalne wymagania Zamawiającego”. Wykonawca określa też producenta/model oferowanego oprogramowania.</w:t>
      </w:r>
    </w:p>
    <w:p w14:paraId="62FFE586" w14:textId="77777777" w:rsidR="00652E93" w:rsidRDefault="00652E93" w:rsidP="00652E93">
      <w:pPr>
        <w:ind w:left="-142"/>
        <w:jc w:val="both"/>
        <w:rPr>
          <w:rFonts w:ascii="Calibri Light" w:hAnsi="Calibri Light" w:cs="Calibri Light"/>
          <w:sz w:val="22"/>
          <w:szCs w:val="22"/>
        </w:rPr>
      </w:pPr>
    </w:p>
    <w:p w14:paraId="0E1521D8" w14:textId="08F13D77" w:rsidR="00652E93" w:rsidRPr="006064B1" w:rsidRDefault="00652E93" w:rsidP="00652E93">
      <w:pPr>
        <w:ind w:left="-142"/>
        <w:jc w:val="both"/>
        <w:rPr>
          <w:rFonts w:ascii="Calibri" w:hAnsi="Calibri" w:cs="Calibri"/>
          <w:sz w:val="22"/>
          <w:szCs w:val="22"/>
        </w:rPr>
      </w:pPr>
      <w:r>
        <w:rPr>
          <w:rFonts w:ascii="Calibri Light" w:hAnsi="Calibri Light" w:cs="Calibri Light"/>
          <w:sz w:val="22"/>
          <w:szCs w:val="22"/>
        </w:rPr>
        <w:t xml:space="preserve">Przedmiotem zamówienia jest </w:t>
      </w:r>
      <w:r w:rsidRPr="00580C21">
        <w:rPr>
          <w:rFonts w:ascii="Calibri" w:hAnsi="Calibri" w:cs="Calibri"/>
          <w:b/>
          <w:sz w:val="22"/>
          <w:szCs w:val="22"/>
        </w:rPr>
        <w:t xml:space="preserve">zakup oprogramowania do ekstrakcji danych z urządzeń mobilnych </w:t>
      </w:r>
      <w:r w:rsidR="00F45DB2" w:rsidRPr="00580C21">
        <w:rPr>
          <w:rFonts w:ascii="Calibri" w:hAnsi="Calibri" w:cs="Calibri"/>
          <w:b/>
          <w:sz w:val="22"/>
          <w:szCs w:val="22"/>
        </w:rPr>
        <w:t xml:space="preserve">- </w:t>
      </w:r>
      <w:r w:rsidRPr="00580C21">
        <w:rPr>
          <w:rFonts w:ascii="Calibri" w:hAnsi="Calibri" w:cs="Calibri"/>
          <w:b/>
          <w:sz w:val="22"/>
          <w:szCs w:val="22"/>
        </w:rPr>
        <w:t>2 szt.</w:t>
      </w:r>
      <w:r w:rsidRPr="006064B1">
        <w:rPr>
          <w:rFonts w:ascii="Calibri" w:hAnsi="Calibri" w:cs="Calibri"/>
          <w:sz w:val="22"/>
          <w:szCs w:val="22"/>
        </w:rPr>
        <w:t>, spełniającej następujące minimalne warunki:</w:t>
      </w:r>
    </w:p>
    <w:p w14:paraId="5BC01EFA" w14:textId="77777777" w:rsidR="00652E93" w:rsidRPr="006064B1" w:rsidRDefault="00652E93" w:rsidP="00652E93">
      <w:pPr>
        <w:ind w:left="-142"/>
        <w:jc w:val="both"/>
        <w:rPr>
          <w:rFonts w:ascii="Calibri" w:hAnsi="Calibri" w:cs="Calibri"/>
          <w:sz w:val="22"/>
          <w:szCs w:val="22"/>
        </w:rPr>
      </w:pPr>
    </w:p>
    <w:tbl>
      <w:tblPr>
        <w:tblW w:w="14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123"/>
        <w:gridCol w:w="6645"/>
      </w:tblGrid>
      <w:tr w:rsidR="00652E93" w:rsidRPr="00580C21" w14:paraId="6761DAE9" w14:textId="77777777" w:rsidTr="00880A9F">
        <w:trPr>
          <w:trHeight w:val="315"/>
          <w:jc w:val="center"/>
        </w:trPr>
        <w:tc>
          <w:tcPr>
            <w:tcW w:w="8123" w:type="dxa"/>
            <w:tcBorders>
              <w:top w:val="single" w:sz="4" w:space="0" w:color="auto"/>
              <w:left w:val="single" w:sz="4" w:space="0" w:color="auto"/>
              <w:bottom w:val="single" w:sz="4" w:space="0" w:color="auto"/>
              <w:right w:val="single" w:sz="4" w:space="0" w:color="auto"/>
            </w:tcBorders>
            <w:vAlign w:val="center"/>
            <w:hideMark/>
          </w:tcPr>
          <w:p w14:paraId="74714FE8" w14:textId="05CCABFB" w:rsidR="00652E93" w:rsidRPr="006064B1" w:rsidRDefault="00652E93" w:rsidP="00880A9F">
            <w:pPr>
              <w:jc w:val="center"/>
              <w:rPr>
                <w:rFonts w:ascii="Calibri" w:eastAsia="Times New Roman" w:hAnsi="Calibri" w:cs="Calibri"/>
                <w:b/>
                <w:bCs/>
                <w:sz w:val="22"/>
                <w:szCs w:val="22"/>
                <w:lang w:eastAsia="pl-PL"/>
              </w:rPr>
            </w:pPr>
            <w:r w:rsidRPr="00580C21">
              <w:rPr>
                <w:rFonts w:ascii="Calibri" w:hAnsi="Calibri" w:cs="Calibri"/>
                <w:b/>
                <w:sz w:val="22"/>
                <w:szCs w:val="22"/>
              </w:rPr>
              <w:t>Zakup oprogramowania do ekstrakcji danych z urządzeń mobilnych (OXYGEN)</w:t>
            </w:r>
            <w:r w:rsidR="00885C44" w:rsidRPr="00580C21">
              <w:rPr>
                <w:rFonts w:ascii="Calibri" w:hAnsi="Calibri" w:cs="Calibri"/>
                <w:b/>
                <w:sz w:val="22"/>
                <w:szCs w:val="22"/>
              </w:rPr>
              <w:t xml:space="preserve"> lub oprogramowanie</w:t>
            </w:r>
            <w:r w:rsidR="00C04C9E" w:rsidRPr="00580C21">
              <w:rPr>
                <w:rFonts w:ascii="Calibri" w:hAnsi="Calibri" w:cs="Calibri"/>
                <w:b/>
                <w:sz w:val="22"/>
                <w:szCs w:val="22"/>
              </w:rPr>
              <w:t xml:space="preserve"> równoważne</w:t>
            </w:r>
          </w:p>
        </w:tc>
        <w:tc>
          <w:tcPr>
            <w:tcW w:w="6645" w:type="dxa"/>
            <w:tcBorders>
              <w:top w:val="single" w:sz="4" w:space="0" w:color="auto"/>
              <w:left w:val="single" w:sz="4" w:space="0" w:color="auto"/>
              <w:bottom w:val="single" w:sz="4" w:space="0" w:color="auto"/>
              <w:right w:val="single" w:sz="4" w:space="0" w:color="auto"/>
            </w:tcBorders>
            <w:vAlign w:val="center"/>
          </w:tcPr>
          <w:p w14:paraId="3A13777C" w14:textId="77777777" w:rsidR="00652E93" w:rsidRPr="006064B1" w:rsidRDefault="00652E93" w:rsidP="00880A9F">
            <w:pPr>
              <w:jc w:val="center"/>
              <w:rPr>
                <w:rFonts w:ascii="Calibri" w:hAnsi="Calibri" w:cs="Calibri"/>
                <w:b/>
                <w:bCs/>
                <w:sz w:val="22"/>
                <w:szCs w:val="22"/>
              </w:rPr>
            </w:pPr>
            <w:r w:rsidRPr="006064B1">
              <w:rPr>
                <w:rFonts w:ascii="Calibri" w:hAnsi="Calibri" w:cs="Calibri"/>
                <w:b/>
                <w:bCs/>
                <w:sz w:val="22"/>
                <w:szCs w:val="22"/>
              </w:rPr>
              <w:t>Producent/model/wersja oferowanego Oprogramowania:</w:t>
            </w:r>
          </w:p>
          <w:p w14:paraId="17DBA1CC" w14:textId="77777777" w:rsidR="00652E93" w:rsidRPr="00934849" w:rsidRDefault="00652E93" w:rsidP="00880A9F">
            <w:pPr>
              <w:jc w:val="center"/>
              <w:rPr>
                <w:rFonts w:ascii="Calibri" w:hAnsi="Calibri" w:cs="Calibri"/>
                <w:b/>
                <w:bCs/>
                <w:sz w:val="22"/>
                <w:szCs w:val="22"/>
              </w:rPr>
            </w:pPr>
          </w:p>
          <w:p w14:paraId="5FDAC91A" w14:textId="77777777" w:rsidR="00652E93" w:rsidRPr="00AB5C62" w:rsidRDefault="00652E93" w:rsidP="00880A9F">
            <w:pPr>
              <w:jc w:val="center"/>
              <w:rPr>
                <w:rFonts w:ascii="Calibri" w:eastAsia="Times New Roman" w:hAnsi="Calibri" w:cs="Calibri"/>
                <w:b/>
                <w:bCs/>
                <w:sz w:val="22"/>
                <w:szCs w:val="22"/>
                <w:lang w:eastAsia="pl-PL"/>
              </w:rPr>
            </w:pPr>
            <w:r w:rsidRPr="00EF2A4A">
              <w:rPr>
                <w:rFonts w:ascii="Calibri" w:hAnsi="Calibri" w:cs="Calibri"/>
                <w:b/>
                <w:bCs/>
                <w:sz w:val="22"/>
                <w:szCs w:val="22"/>
              </w:rPr>
              <w:t>………………………………………………………</w:t>
            </w:r>
          </w:p>
        </w:tc>
      </w:tr>
      <w:tr w:rsidR="00652E93" w14:paraId="54A0B643" w14:textId="77777777" w:rsidTr="00880A9F">
        <w:trPr>
          <w:trHeight w:val="315"/>
          <w:jc w:val="center"/>
        </w:trPr>
        <w:tc>
          <w:tcPr>
            <w:tcW w:w="8123" w:type="dxa"/>
            <w:tcBorders>
              <w:top w:val="single" w:sz="4" w:space="0" w:color="auto"/>
              <w:left w:val="single" w:sz="4" w:space="0" w:color="auto"/>
              <w:bottom w:val="single" w:sz="4" w:space="0" w:color="auto"/>
              <w:right w:val="single" w:sz="4" w:space="0" w:color="auto"/>
            </w:tcBorders>
            <w:vAlign w:val="center"/>
            <w:hideMark/>
          </w:tcPr>
          <w:p w14:paraId="30180F23" w14:textId="77777777" w:rsidR="00652E93" w:rsidRDefault="00652E93" w:rsidP="00880A9F">
            <w:pPr>
              <w:jc w:val="center"/>
              <w:rPr>
                <w:rFonts w:ascii="Calibri Light" w:eastAsia="Times New Roman" w:hAnsi="Calibri Light" w:cs="Calibri Light"/>
                <w:b/>
                <w:bCs/>
                <w:sz w:val="22"/>
                <w:szCs w:val="22"/>
                <w:lang w:eastAsia="pl-PL"/>
              </w:rPr>
            </w:pPr>
            <w:r>
              <w:rPr>
                <w:rFonts w:ascii="Calibri Light" w:eastAsia="Times New Roman" w:hAnsi="Calibri Light" w:cs="Calibri Light"/>
                <w:b/>
                <w:bCs/>
                <w:sz w:val="22"/>
                <w:szCs w:val="22"/>
                <w:lang w:eastAsia="pl-PL"/>
              </w:rPr>
              <w:t>Minimalne wymagania Zamawiającego</w:t>
            </w:r>
          </w:p>
        </w:tc>
        <w:tc>
          <w:tcPr>
            <w:tcW w:w="6645" w:type="dxa"/>
            <w:tcBorders>
              <w:top w:val="single" w:sz="4" w:space="0" w:color="auto"/>
              <w:left w:val="single" w:sz="4" w:space="0" w:color="auto"/>
              <w:bottom w:val="single" w:sz="4" w:space="0" w:color="auto"/>
              <w:right w:val="single" w:sz="4" w:space="0" w:color="auto"/>
            </w:tcBorders>
            <w:vAlign w:val="center"/>
            <w:hideMark/>
          </w:tcPr>
          <w:p w14:paraId="26097A2C" w14:textId="77777777" w:rsidR="00652E93" w:rsidRDefault="00652E93" w:rsidP="00880A9F">
            <w:pPr>
              <w:jc w:val="center"/>
              <w:rPr>
                <w:rFonts w:ascii="Calibri Light" w:eastAsia="Times New Roman" w:hAnsi="Calibri Light" w:cs="Calibri Light"/>
                <w:b/>
                <w:bCs/>
                <w:sz w:val="22"/>
                <w:szCs w:val="22"/>
                <w:lang w:eastAsia="pl-PL"/>
              </w:rPr>
            </w:pPr>
            <w:r>
              <w:rPr>
                <w:rFonts w:ascii="Calibri Light" w:eastAsia="Times New Roman" w:hAnsi="Calibri Light" w:cs="Calibri Light"/>
                <w:b/>
                <w:bCs/>
                <w:sz w:val="22"/>
                <w:szCs w:val="22"/>
                <w:lang w:eastAsia="pl-PL"/>
              </w:rPr>
              <w:t>Parametry oferowanego oprogramowania</w:t>
            </w:r>
          </w:p>
        </w:tc>
      </w:tr>
      <w:tr w:rsidR="00652E93" w14:paraId="048D4D0C" w14:textId="77777777" w:rsidTr="00880A9F">
        <w:trPr>
          <w:trHeight w:val="1119"/>
          <w:jc w:val="center"/>
        </w:trPr>
        <w:tc>
          <w:tcPr>
            <w:tcW w:w="8123" w:type="dxa"/>
            <w:tcBorders>
              <w:top w:val="single" w:sz="4" w:space="0" w:color="auto"/>
              <w:left w:val="single" w:sz="4" w:space="0" w:color="auto"/>
              <w:bottom w:val="single" w:sz="4" w:space="0" w:color="auto"/>
              <w:right w:val="single" w:sz="4" w:space="0" w:color="auto"/>
            </w:tcBorders>
            <w:vAlign w:val="center"/>
          </w:tcPr>
          <w:p w14:paraId="7218141A" w14:textId="77777777" w:rsidR="00885C44" w:rsidRPr="00885C44" w:rsidRDefault="00885C44" w:rsidP="00457A32">
            <w:pPr>
              <w:pStyle w:val="Akapitzlist"/>
              <w:widowControl/>
              <w:numPr>
                <w:ilvl w:val="0"/>
                <w:numId w:val="89"/>
              </w:numPr>
              <w:suppressAutoHyphens w:val="0"/>
              <w:spacing w:after="160" w:line="276" w:lineRule="auto"/>
              <w:rPr>
                <w:rFonts w:ascii="Calibri Light" w:hAnsi="Calibri Light" w:cs="Calibri Light"/>
              </w:rPr>
            </w:pPr>
            <w:r w:rsidRPr="00885C44">
              <w:rPr>
                <w:rFonts w:ascii="Calibri Light" w:hAnsi="Calibri Light" w:cs="Calibri Light"/>
              </w:rPr>
              <w:t>Ilość licencji: 2</w:t>
            </w:r>
          </w:p>
          <w:p w14:paraId="20C82920" w14:textId="77777777" w:rsidR="00885C44" w:rsidRPr="00465457" w:rsidRDefault="00885C44" w:rsidP="00580C21">
            <w:pPr>
              <w:pStyle w:val="Akapitzlist"/>
              <w:widowControl/>
              <w:numPr>
                <w:ilvl w:val="0"/>
                <w:numId w:val="89"/>
              </w:numPr>
              <w:suppressAutoHyphens w:val="0"/>
              <w:spacing w:after="160" w:line="276" w:lineRule="auto"/>
              <w:jc w:val="both"/>
              <w:rPr>
                <w:rFonts w:ascii="Calibri Light" w:hAnsi="Calibri Light" w:cs="Calibri Light"/>
              </w:rPr>
            </w:pPr>
            <w:r w:rsidRPr="00465457">
              <w:rPr>
                <w:rFonts w:ascii="Calibri Light" w:hAnsi="Calibri Light" w:cs="Calibri Light"/>
              </w:rPr>
              <w:t xml:space="preserve">Okres licencjonowania: 3 lata lub bezterminowy </w:t>
            </w:r>
          </w:p>
          <w:p w14:paraId="39DE77E2" w14:textId="77777777" w:rsidR="00885C44" w:rsidRPr="00DE5834" w:rsidRDefault="00885C44" w:rsidP="00580C21">
            <w:pPr>
              <w:pStyle w:val="Akapitzlist"/>
              <w:widowControl/>
              <w:numPr>
                <w:ilvl w:val="0"/>
                <w:numId w:val="89"/>
              </w:numPr>
              <w:suppressAutoHyphens w:val="0"/>
              <w:spacing w:after="160" w:line="276" w:lineRule="auto"/>
              <w:jc w:val="both"/>
              <w:rPr>
                <w:rFonts w:ascii="Calibri Light" w:hAnsi="Calibri Light" w:cs="Calibri Light"/>
              </w:rPr>
            </w:pPr>
            <w:r w:rsidRPr="00633788">
              <w:rPr>
                <w:rFonts w:ascii="Calibri Light" w:hAnsi="Calibri Light" w:cs="Calibri Light"/>
              </w:rPr>
              <w:t xml:space="preserve">W ramach dostarczonej licencji Wykonawca powinien zapewnić minimum przez 36 </w:t>
            </w:r>
            <w:r w:rsidRPr="002A5627">
              <w:rPr>
                <w:rFonts w:ascii="Calibri Light" w:hAnsi="Calibri Light" w:cs="Calibri Light"/>
              </w:rPr>
              <w:t>miesięcy:</w:t>
            </w:r>
          </w:p>
          <w:p w14:paraId="26A9E8FA" w14:textId="77777777" w:rsidR="00885C44" w:rsidRPr="00885C44" w:rsidRDefault="00885C44" w:rsidP="00580C21">
            <w:pPr>
              <w:pStyle w:val="Akapitzlist"/>
              <w:numPr>
                <w:ilvl w:val="1"/>
                <w:numId w:val="89"/>
              </w:numPr>
              <w:jc w:val="both"/>
              <w:rPr>
                <w:rFonts w:ascii="Calibri Light" w:hAnsi="Calibri Light" w:cs="Calibri Light"/>
                <w:szCs w:val="22"/>
              </w:rPr>
            </w:pPr>
            <w:r w:rsidRPr="00885C44">
              <w:rPr>
                <w:rFonts w:ascii="Calibri Light" w:hAnsi="Calibri Light" w:cs="Calibri Light"/>
                <w:szCs w:val="22"/>
              </w:rPr>
              <w:t xml:space="preserve"> dostęp do aktualizacji nowych wersji programu;</w:t>
            </w:r>
          </w:p>
          <w:p w14:paraId="5F5B8A6C" w14:textId="77777777" w:rsidR="00885C44" w:rsidRPr="00885C44" w:rsidRDefault="00885C44" w:rsidP="00580C21">
            <w:pPr>
              <w:pStyle w:val="Akapitzlist"/>
              <w:numPr>
                <w:ilvl w:val="1"/>
                <w:numId w:val="89"/>
              </w:numPr>
              <w:jc w:val="both"/>
              <w:rPr>
                <w:rFonts w:ascii="Calibri Light" w:hAnsi="Calibri Light" w:cs="Calibri Light"/>
                <w:szCs w:val="22"/>
              </w:rPr>
            </w:pPr>
            <w:r w:rsidRPr="00885C44">
              <w:rPr>
                <w:rFonts w:ascii="Calibri Light" w:hAnsi="Calibri Light" w:cs="Calibri Light"/>
                <w:szCs w:val="22"/>
              </w:rPr>
              <w:t xml:space="preserve"> dostęp do pomocy technicznej usuwającej zauważone przez producenta błędy działania programu, które są dystrybuowane jako nowe kompilacje programu;</w:t>
            </w:r>
          </w:p>
          <w:p w14:paraId="55DA35A3" w14:textId="77777777" w:rsidR="00885C44" w:rsidRPr="00885C44" w:rsidRDefault="00885C44" w:rsidP="00580C21">
            <w:pPr>
              <w:pStyle w:val="Akapitzlist"/>
              <w:numPr>
                <w:ilvl w:val="1"/>
                <w:numId w:val="89"/>
              </w:numPr>
              <w:jc w:val="both"/>
              <w:rPr>
                <w:rFonts w:ascii="Calibri Light" w:hAnsi="Calibri Light" w:cs="Calibri Light"/>
                <w:szCs w:val="22"/>
              </w:rPr>
            </w:pPr>
            <w:r w:rsidRPr="00885C44">
              <w:rPr>
                <w:rFonts w:ascii="Calibri Light" w:hAnsi="Calibri Light" w:cs="Calibri Light"/>
                <w:szCs w:val="22"/>
              </w:rPr>
              <w:t>dostęp do wyjaśnień pracowników producenta, którzy wyjaśniają ewentualne wątpliwości co do działania funkcjonalnośći dostarczanego programu;</w:t>
            </w:r>
          </w:p>
          <w:p w14:paraId="2F489757" w14:textId="77777777" w:rsidR="00885C44" w:rsidRPr="00885C44" w:rsidRDefault="00885C44" w:rsidP="00580C21">
            <w:pPr>
              <w:pStyle w:val="Akapitzlist"/>
              <w:widowControl/>
              <w:numPr>
                <w:ilvl w:val="0"/>
                <w:numId w:val="89"/>
              </w:numPr>
              <w:suppressAutoHyphens w:val="0"/>
              <w:spacing w:after="160" w:line="276" w:lineRule="auto"/>
              <w:jc w:val="both"/>
              <w:rPr>
                <w:rFonts w:ascii="Calibri Light" w:hAnsi="Calibri Light" w:cs="Calibri Light"/>
              </w:rPr>
            </w:pPr>
            <w:r w:rsidRPr="00885C44">
              <w:rPr>
                <w:rFonts w:ascii="Calibri Light" w:hAnsi="Calibri Light" w:cs="Calibri Light"/>
              </w:rPr>
              <w:t>Program musi realizować oraz posiadać następujące funkcjonalności:</w:t>
            </w:r>
          </w:p>
          <w:p w14:paraId="0EE2B861" w14:textId="77777777" w:rsidR="00885C44" w:rsidRPr="00465457" w:rsidRDefault="00885C44" w:rsidP="00580C21">
            <w:pPr>
              <w:pStyle w:val="Akapitzlist"/>
              <w:widowControl/>
              <w:numPr>
                <w:ilvl w:val="1"/>
                <w:numId w:val="89"/>
              </w:numPr>
              <w:suppressAutoHyphens w:val="0"/>
              <w:spacing w:after="160" w:line="276" w:lineRule="auto"/>
              <w:jc w:val="both"/>
              <w:rPr>
                <w:rFonts w:ascii="Calibri Light" w:hAnsi="Calibri Light" w:cs="Calibri Light"/>
              </w:rPr>
            </w:pPr>
            <w:r w:rsidRPr="00465457">
              <w:rPr>
                <w:rFonts w:ascii="Calibri Light" w:hAnsi="Calibri Light" w:cs="Calibri Light"/>
              </w:rPr>
              <w:t>Ekstrakcja danych mobilnych (włącznie z zaszyfrowanymi) z unikalnych urządzeń wyposażonych w system operacyjny iOS, Android OS, Windows Phone OS, BlackBerry OS oraz z chińskich telefonów.</w:t>
            </w:r>
          </w:p>
          <w:p w14:paraId="2AC81790" w14:textId="77777777" w:rsidR="00885C44" w:rsidRPr="002A5627" w:rsidRDefault="00885C44" w:rsidP="00580C21">
            <w:pPr>
              <w:pStyle w:val="Akapitzlist"/>
              <w:widowControl/>
              <w:numPr>
                <w:ilvl w:val="1"/>
                <w:numId w:val="89"/>
              </w:numPr>
              <w:suppressAutoHyphens w:val="0"/>
              <w:spacing w:after="160" w:line="276" w:lineRule="auto"/>
              <w:jc w:val="both"/>
              <w:rPr>
                <w:rFonts w:ascii="Calibri Light" w:hAnsi="Calibri Light" w:cs="Calibri Light"/>
              </w:rPr>
            </w:pPr>
            <w:r w:rsidRPr="00633788">
              <w:rPr>
                <w:rFonts w:ascii="Calibri Light" w:hAnsi="Calibri Light" w:cs="Calibri Light"/>
              </w:rPr>
              <w:t>Ekstrakcja danych z chmury z serwisów i usług chmurowych takich jak: iCloud, D</w:t>
            </w:r>
            <w:r w:rsidRPr="002A5627">
              <w:rPr>
                <w:rFonts w:ascii="Calibri Light" w:hAnsi="Calibri Light" w:cs="Calibri Light"/>
              </w:rPr>
              <w:t>ysk Google, historia lokacji Google, kontakty i kalendarz Live, OneDrive, Dropbox i Box oraz z wielu mediów społecznościowych, w tym Twittera i Instagrama.</w:t>
            </w:r>
          </w:p>
          <w:p w14:paraId="593CBD3D" w14:textId="77777777" w:rsidR="00885C44" w:rsidRPr="00F45DB2" w:rsidRDefault="00885C44" w:rsidP="00580C21">
            <w:pPr>
              <w:pStyle w:val="Akapitzlist"/>
              <w:widowControl/>
              <w:numPr>
                <w:ilvl w:val="1"/>
                <w:numId w:val="89"/>
              </w:numPr>
              <w:suppressAutoHyphens w:val="0"/>
              <w:spacing w:after="160" w:line="276" w:lineRule="auto"/>
              <w:jc w:val="both"/>
              <w:rPr>
                <w:rFonts w:ascii="Calibri Light" w:hAnsi="Calibri Light" w:cs="Calibri Light"/>
              </w:rPr>
            </w:pPr>
            <w:r w:rsidRPr="00DE5834">
              <w:rPr>
                <w:rFonts w:ascii="Calibri Light" w:hAnsi="Calibri Light" w:cs="Calibri Light"/>
              </w:rPr>
              <w:t xml:space="preserve">Geolokalizacja ze wszystkich możliwych źródeł. Mapy </w:t>
            </w:r>
            <w:r w:rsidRPr="00F45DB2">
              <w:rPr>
                <w:rFonts w:ascii="Calibri Light" w:hAnsi="Calibri Light" w:cs="Calibri Light"/>
              </w:rPr>
              <w:t>oferują zaawansowane możliwości analityczne dla danych geograficznych, w tym:</w:t>
            </w:r>
          </w:p>
          <w:p w14:paraId="0A34A368" w14:textId="77777777" w:rsidR="00885C44" w:rsidRPr="00EB2208" w:rsidRDefault="00885C44" w:rsidP="00580C21">
            <w:pPr>
              <w:pStyle w:val="Akapitzlist"/>
              <w:widowControl/>
              <w:numPr>
                <w:ilvl w:val="2"/>
                <w:numId w:val="89"/>
              </w:numPr>
              <w:suppressAutoHyphens w:val="0"/>
              <w:spacing w:after="160" w:line="276" w:lineRule="auto"/>
              <w:jc w:val="both"/>
              <w:rPr>
                <w:rFonts w:ascii="Calibri Light" w:hAnsi="Calibri Light" w:cs="Calibri Light"/>
              </w:rPr>
            </w:pPr>
            <w:r w:rsidRPr="00EB2208">
              <w:rPr>
                <w:rFonts w:ascii="Calibri Light" w:hAnsi="Calibri Light" w:cs="Calibri Light"/>
              </w:rPr>
              <w:lastRenderedPageBreak/>
              <w:t>Identyfikacja często odwiedzanych przez użytkownika miejsc.</w:t>
            </w:r>
          </w:p>
          <w:p w14:paraId="206D82E2" w14:textId="77777777" w:rsidR="00885C44" w:rsidRPr="00EB2208" w:rsidRDefault="00885C44" w:rsidP="00580C21">
            <w:pPr>
              <w:pStyle w:val="Akapitzlist"/>
              <w:widowControl/>
              <w:numPr>
                <w:ilvl w:val="2"/>
                <w:numId w:val="89"/>
              </w:numPr>
              <w:suppressAutoHyphens w:val="0"/>
              <w:spacing w:after="160" w:line="276" w:lineRule="auto"/>
              <w:jc w:val="both"/>
              <w:rPr>
                <w:rFonts w:ascii="Calibri Light" w:hAnsi="Calibri Light" w:cs="Calibri Light"/>
              </w:rPr>
            </w:pPr>
            <w:r w:rsidRPr="00EB2208">
              <w:rPr>
                <w:rFonts w:ascii="Calibri Light" w:hAnsi="Calibri Light" w:cs="Calibri Light"/>
              </w:rPr>
              <w:t>Wizualizacja ruchów użytkownika w określonym czasie.</w:t>
            </w:r>
          </w:p>
          <w:p w14:paraId="2442D120" w14:textId="77777777" w:rsidR="00885C44" w:rsidRPr="00CF7034" w:rsidRDefault="00885C44" w:rsidP="00580C21">
            <w:pPr>
              <w:pStyle w:val="Akapitzlist"/>
              <w:widowControl/>
              <w:numPr>
                <w:ilvl w:val="2"/>
                <w:numId w:val="89"/>
              </w:numPr>
              <w:suppressAutoHyphens w:val="0"/>
              <w:spacing w:after="160" w:line="276" w:lineRule="auto"/>
              <w:jc w:val="both"/>
              <w:rPr>
                <w:rFonts w:ascii="Calibri Light" w:hAnsi="Calibri Light" w:cs="Calibri Light"/>
              </w:rPr>
            </w:pPr>
            <w:r w:rsidRPr="00CF7034">
              <w:rPr>
                <w:rFonts w:ascii="Calibri Light" w:hAnsi="Calibri Light" w:cs="Calibri Light"/>
              </w:rPr>
              <w:t>Przypisanie ogólnych lokalizacji użytkowników używających różne urządzenia.</w:t>
            </w:r>
          </w:p>
          <w:p w14:paraId="325D74DE" w14:textId="77777777" w:rsidR="00885C44" w:rsidRPr="006160E0" w:rsidRDefault="00885C44" w:rsidP="00580C21">
            <w:pPr>
              <w:pStyle w:val="Akapitzlist"/>
              <w:widowControl/>
              <w:numPr>
                <w:ilvl w:val="2"/>
                <w:numId w:val="89"/>
              </w:numPr>
              <w:suppressAutoHyphens w:val="0"/>
              <w:spacing w:after="160" w:line="276" w:lineRule="auto"/>
              <w:jc w:val="both"/>
              <w:rPr>
                <w:rFonts w:ascii="Calibri Light" w:hAnsi="Calibri Light" w:cs="Calibri Light"/>
              </w:rPr>
            </w:pPr>
            <w:r w:rsidRPr="0028620A">
              <w:rPr>
                <w:rFonts w:ascii="Calibri Light" w:hAnsi="Calibri Light" w:cs="Calibri Light"/>
              </w:rPr>
              <w:t>Import plików CDR or</w:t>
            </w:r>
            <w:r w:rsidRPr="006A5F11">
              <w:rPr>
                <w:rFonts w:ascii="Calibri Light" w:hAnsi="Calibri Light" w:cs="Calibri Light"/>
              </w:rPr>
              <w:t>az przeprowadza konwertowanie danych do ujednoliconego formatu</w:t>
            </w:r>
            <w:r w:rsidRPr="006160E0">
              <w:rPr>
                <w:rFonts w:ascii="Calibri Light" w:hAnsi="Calibri Light" w:cs="Calibri Light"/>
              </w:rPr>
              <w:t>.</w:t>
            </w:r>
          </w:p>
          <w:p w14:paraId="465943FC" w14:textId="77777777" w:rsidR="00885C44" w:rsidRPr="00BB0EA8" w:rsidRDefault="00885C44" w:rsidP="00671633">
            <w:pPr>
              <w:pStyle w:val="Akapitzlist"/>
              <w:widowControl/>
              <w:numPr>
                <w:ilvl w:val="1"/>
                <w:numId w:val="89"/>
              </w:numPr>
              <w:suppressAutoHyphens w:val="0"/>
              <w:spacing w:after="160" w:line="276" w:lineRule="auto"/>
              <w:jc w:val="both"/>
              <w:rPr>
                <w:rFonts w:ascii="Calibri Light" w:hAnsi="Calibri Light" w:cs="Calibri Light"/>
              </w:rPr>
            </w:pPr>
            <w:r w:rsidRPr="00BB0EA8">
              <w:rPr>
                <w:rFonts w:ascii="Calibri Light" w:hAnsi="Calibri Light" w:cs="Calibri Light"/>
              </w:rPr>
              <w:t>Analiza danych dzięki szerokiemu wachlarzowi wbudowanych narzędzi analitycznych:</w:t>
            </w:r>
          </w:p>
          <w:p w14:paraId="6992047E" w14:textId="77777777" w:rsidR="00885C44" w:rsidRPr="00660461" w:rsidRDefault="00885C44" w:rsidP="00DB587E">
            <w:pPr>
              <w:pStyle w:val="Akapitzlist"/>
              <w:widowControl/>
              <w:numPr>
                <w:ilvl w:val="2"/>
                <w:numId w:val="89"/>
              </w:numPr>
              <w:suppressAutoHyphens w:val="0"/>
              <w:spacing w:after="160" w:line="276" w:lineRule="auto"/>
              <w:jc w:val="both"/>
              <w:rPr>
                <w:rFonts w:ascii="Calibri Light" w:hAnsi="Calibri Light" w:cs="Calibri Light"/>
              </w:rPr>
            </w:pPr>
            <w:r w:rsidRPr="00BB0EA8">
              <w:rPr>
                <w:rFonts w:ascii="Calibri Light" w:hAnsi="Calibri Light" w:cs="Calibri Light"/>
              </w:rPr>
              <w:t>Linia czasowa – wszystkie urządzenia bądź wydarzenia prezentowane są w porządku chro</w:t>
            </w:r>
            <w:r w:rsidRPr="00660461">
              <w:rPr>
                <w:rFonts w:ascii="Calibri Light" w:hAnsi="Calibri Light" w:cs="Calibri Light"/>
              </w:rPr>
              <w:t>nologicznym.</w:t>
            </w:r>
          </w:p>
          <w:p w14:paraId="21C34FD5" w14:textId="77777777" w:rsidR="00885C44" w:rsidRPr="004547EF" w:rsidRDefault="00885C44" w:rsidP="00580C21">
            <w:pPr>
              <w:pStyle w:val="Akapitzlist"/>
              <w:widowControl/>
              <w:numPr>
                <w:ilvl w:val="2"/>
                <w:numId w:val="89"/>
              </w:numPr>
              <w:tabs>
                <w:tab w:val="left" w:pos="913"/>
              </w:tabs>
              <w:suppressAutoHyphens w:val="0"/>
              <w:spacing w:after="160" w:line="276" w:lineRule="auto"/>
              <w:jc w:val="both"/>
              <w:rPr>
                <w:rFonts w:ascii="Calibri Light" w:hAnsi="Calibri Light" w:cs="Calibri Light"/>
              </w:rPr>
            </w:pPr>
            <w:r w:rsidRPr="004547EF">
              <w:rPr>
                <w:rFonts w:ascii="Calibri Light" w:hAnsi="Calibri Light" w:cs="Calibri Light"/>
              </w:rPr>
              <w:t>Wykres społecznościowy – powiązania społeczne użytkownika i ogólne kontakty.</w:t>
            </w:r>
          </w:p>
          <w:p w14:paraId="5CDA7418" w14:textId="77777777" w:rsidR="00885C44" w:rsidRPr="004547EF" w:rsidRDefault="00885C44" w:rsidP="00580C21">
            <w:pPr>
              <w:pStyle w:val="Akapitzlist"/>
              <w:widowControl/>
              <w:numPr>
                <w:ilvl w:val="2"/>
                <w:numId w:val="89"/>
              </w:numPr>
              <w:tabs>
                <w:tab w:val="left" w:pos="913"/>
              </w:tabs>
              <w:suppressAutoHyphens w:val="0"/>
              <w:spacing w:after="160" w:line="276" w:lineRule="auto"/>
              <w:jc w:val="both"/>
              <w:rPr>
                <w:rFonts w:ascii="Calibri Light" w:hAnsi="Calibri Light" w:cs="Calibri Light"/>
              </w:rPr>
            </w:pPr>
            <w:r w:rsidRPr="004547EF">
              <w:rPr>
                <w:rFonts w:ascii="Calibri Light" w:hAnsi="Calibri Light" w:cs="Calibri Light"/>
              </w:rPr>
              <w:t>Agregowane kontakty – scalone kontakty np. w ramach danej sprawy lub źródła / urządzenia.</w:t>
            </w:r>
          </w:p>
          <w:p w14:paraId="43A4B521" w14:textId="77777777" w:rsidR="00885C44" w:rsidRPr="004547EF" w:rsidRDefault="00885C44" w:rsidP="00580C21">
            <w:pPr>
              <w:pStyle w:val="Akapitzlist"/>
              <w:widowControl/>
              <w:numPr>
                <w:ilvl w:val="2"/>
                <w:numId w:val="89"/>
              </w:numPr>
              <w:tabs>
                <w:tab w:val="left" w:pos="913"/>
              </w:tabs>
              <w:suppressAutoHyphens w:val="0"/>
              <w:spacing w:after="160" w:line="276" w:lineRule="auto"/>
              <w:jc w:val="both"/>
              <w:rPr>
                <w:rFonts w:ascii="Calibri Light" w:hAnsi="Calibri Light" w:cs="Calibri Light"/>
              </w:rPr>
            </w:pPr>
            <w:r w:rsidRPr="004547EF">
              <w:rPr>
                <w:rFonts w:ascii="Calibri Light" w:hAnsi="Calibri Light" w:cs="Calibri Light"/>
              </w:rPr>
              <w:t>Eksport danych do popularnych formatów: PDF, RTF, XML itd.</w:t>
            </w:r>
          </w:p>
          <w:p w14:paraId="20C588DC" w14:textId="77777777" w:rsidR="00885C44" w:rsidRPr="004547EF" w:rsidRDefault="00885C44" w:rsidP="00580C21">
            <w:pPr>
              <w:pStyle w:val="Akapitzlist"/>
              <w:widowControl/>
              <w:numPr>
                <w:ilvl w:val="1"/>
                <w:numId w:val="89"/>
              </w:numPr>
              <w:tabs>
                <w:tab w:val="left" w:pos="913"/>
              </w:tabs>
              <w:suppressAutoHyphens w:val="0"/>
              <w:spacing w:after="160" w:line="276" w:lineRule="auto"/>
              <w:jc w:val="both"/>
              <w:rPr>
                <w:rFonts w:ascii="Calibri Light" w:hAnsi="Calibri Light" w:cs="Calibri Light"/>
              </w:rPr>
            </w:pPr>
            <w:r w:rsidRPr="004547EF">
              <w:rPr>
                <w:rFonts w:ascii="Calibri Light" w:hAnsi="Calibri Light" w:cs="Calibri Light"/>
              </w:rPr>
              <w:t>Wbudowane przeglądarki danych:</w:t>
            </w:r>
          </w:p>
          <w:p w14:paraId="5520198A" w14:textId="17EE7F2C" w:rsidR="00885C44" w:rsidRPr="00885C44" w:rsidRDefault="00885C44" w:rsidP="00580C21">
            <w:pPr>
              <w:pStyle w:val="Akapitzlist"/>
              <w:widowControl/>
              <w:numPr>
                <w:ilvl w:val="2"/>
                <w:numId w:val="89"/>
              </w:numPr>
              <w:suppressAutoHyphens w:val="0"/>
              <w:spacing w:after="160" w:line="276" w:lineRule="auto"/>
              <w:jc w:val="both"/>
              <w:rPr>
                <w:rFonts w:ascii="Calibri Light" w:hAnsi="Calibri Light" w:cs="Calibri Light"/>
                <w:szCs w:val="22"/>
              </w:rPr>
            </w:pPr>
            <w:r w:rsidRPr="00885C44">
              <w:rPr>
                <w:rFonts w:ascii="Calibri Light" w:hAnsi="Calibri Light" w:cs="Calibri Light"/>
                <w:szCs w:val="22"/>
              </w:rPr>
              <w:t>Viewer – samodzielne narzędzie do podglądu i udostępniania zebranych  danych, oferuje zaawansowane możliwości funkcjonalne: wbudowany konwerter dla dat i tekstów, odzyskiwanie usuniętych wpisów, wyszukiwanie bazy danych, wykonywanie zapytań SQL.</w:t>
            </w:r>
          </w:p>
          <w:p w14:paraId="4B80B71F" w14:textId="77777777" w:rsidR="00885C44" w:rsidRPr="00885C44" w:rsidRDefault="00885C44" w:rsidP="00580C21">
            <w:pPr>
              <w:pStyle w:val="Akapitzlist"/>
              <w:widowControl/>
              <w:numPr>
                <w:ilvl w:val="2"/>
                <w:numId w:val="89"/>
              </w:numPr>
              <w:suppressAutoHyphens w:val="0"/>
              <w:spacing w:after="160" w:line="276" w:lineRule="auto"/>
              <w:jc w:val="both"/>
              <w:rPr>
                <w:rFonts w:ascii="Calibri Light" w:hAnsi="Calibri Light" w:cs="Calibri Light"/>
                <w:szCs w:val="22"/>
              </w:rPr>
            </w:pPr>
            <w:r w:rsidRPr="00885C44">
              <w:rPr>
                <w:rFonts w:ascii="Calibri Light" w:hAnsi="Calibri Light" w:cs="Calibri Light"/>
                <w:szCs w:val="22"/>
              </w:rPr>
              <w:t>SQLite Viewer – oferuje zaawansowane możliwości funkcjonalne – wbudowany konwerter dla dat i tekstów, odzyskiwanie usuniętych wpisów, wyszukiwanie bazy danych, wykonywanie zapytań SQL.</w:t>
            </w:r>
          </w:p>
          <w:p w14:paraId="23FE00FF" w14:textId="77777777" w:rsidR="00885C44" w:rsidRPr="00885C44" w:rsidRDefault="00885C44" w:rsidP="00580C21">
            <w:pPr>
              <w:pStyle w:val="Akapitzlist"/>
              <w:widowControl/>
              <w:numPr>
                <w:ilvl w:val="2"/>
                <w:numId w:val="89"/>
              </w:numPr>
              <w:suppressAutoHyphens w:val="0"/>
              <w:spacing w:after="160" w:line="276" w:lineRule="auto"/>
              <w:jc w:val="both"/>
              <w:rPr>
                <w:rFonts w:ascii="Calibri Light" w:hAnsi="Calibri Light" w:cs="Calibri Light"/>
                <w:szCs w:val="22"/>
              </w:rPr>
            </w:pPr>
            <w:r w:rsidRPr="00885C44">
              <w:rPr>
                <w:rFonts w:ascii="Calibri Light" w:hAnsi="Calibri Light" w:cs="Calibri Light"/>
                <w:szCs w:val="22"/>
              </w:rPr>
              <w:t>Plist Viewer – narzędzie do wygodnego przebadania plików Plist.</w:t>
            </w:r>
          </w:p>
          <w:p w14:paraId="6278FD38" w14:textId="77777777" w:rsidR="00885C44" w:rsidRPr="00885C44" w:rsidRDefault="00885C44" w:rsidP="00580C21">
            <w:pPr>
              <w:pStyle w:val="Akapitzlist"/>
              <w:widowControl/>
              <w:numPr>
                <w:ilvl w:val="0"/>
                <w:numId w:val="89"/>
              </w:numPr>
              <w:suppressAutoHyphens w:val="0"/>
              <w:spacing w:after="160" w:line="276" w:lineRule="auto"/>
              <w:jc w:val="both"/>
              <w:rPr>
                <w:rFonts w:ascii="Calibri Light" w:hAnsi="Calibri Light" w:cs="Calibri Light"/>
              </w:rPr>
            </w:pPr>
            <w:r w:rsidRPr="00885C44">
              <w:rPr>
                <w:rFonts w:ascii="Calibri Light" w:hAnsi="Calibri Light" w:cs="Calibri Light"/>
              </w:rPr>
              <w:t>Przeprowadzenie szkolenia dla 2 użytkowników w zakresie obsługi programu</w:t>
            </w:r>
          </w:p>
          <w:p w14:paraId="56972B3A" w14:textId="0A24D312" w:rsidR="00885C44" w:rsidRPr="00633788" w:rsidRDefault="00885C44" w:rsidP="00580C21">
            <w:pPr>
              <w:pStyle w:val="Akapitzlist"/>
              <w:widowControl/>
              <w:numPr>
                <w:ilvl w:val="0"/>
                <w:numId w:val="89"/>
              </w:numPr>
              <w:suppressAutoHyphens w:val="0"/>
              <w:spacing w:after="160" w:line="259" w:lineRule="auto"/>
              <w:jc w:val="both"/>
              <w:rPr>
                <w:rFonts w:ascii="Calibri Light" w:hAnsi="Calibri Light" w:cs="Calibri Light"/>
              </w:rPr>
            </w:pPr>
            <w:r w:rsidRPr="00465457">
              <w:rPr>
                <w:rFonts w:ascii="Calibri Light" w:hAnsi="Calibri Light" w:cs="Calibri Light"/>
              </w:rPr>
              <w:t xml:space="preserve">Szkolenie </w:t>
            </w:r>
            <w:r w:rsidR="007D12ED">
              <w:rPr>
                <w:rFonts w:ascii="Calibri Light" w:hAnsi="Calibri Light" w:cs="Calibri Light"/>
              </w:rPr>
              <w:t>musi</w:t>
            </w:r>
            <w:r w:rsidR="007D12ED" w:rsidRPr="00465457">
              <w:rPr>
                <w:rFonts w:ascii="Calibri Light" w:hAnsi="Calibri Light" w:cs="Calibri Light"/>
              </w:rPr>
              <w:t xml:space="preserve"> </w:t>
            </w:r>
            <w:r w:rsidRPr="00465457">
              <w:rPr>
                <w:rFonts w:ascii="Calibri Light" w:hAnsi="Calibri Light" w:cs="Calibri Light"/>
              </w:rPr>
              <w:t xml:space="preserve">być </w:t>
            </w:r>
            <w:r w:rsidR="007D12ED">
              <w:rPr>
                <w:rFonts w:ascii="Calibri Light" w:hAnsi="Calibri Light" w:cs="Calibri Light"/>
              </w:rPr>
              <w:t xml:space="preserve">zrealizowane </w:t>
            </w:r>
            <w:r w:rsidRPr="00465457">
              <w:rPr>
                <w:rFonts w:ascii="Calibri Light" w:hAnsi="Calibri Light" w:cs="Calibri Light"/>
              </w:rPr>
              <w:t>w terminie od 5 do 15 dni od dostarczenia oprogramowania.</w:t>
            </w:r>
          </w:p>
          <w:p w14:paraId="006240C4" w14:textId="33917D4C" w:rsidR="00885C44" w:rsidRPr="00F45DB2" w:rsidRDefault="00885C44" w:rsidP="00580C21">
            <w:pPr>
              <w:pStyle w:val="Akapitzlist"/>
              <w:widowControl/>
              <w:numPr>
                <w:ilvl w:val="0"/>
                <w:numId w:val="89"/>
              </w:numPr>
              <w:suppressAutoHyphens w:val="0"/>
              <w:spacing w:after="160" w:line="276" w:lineRule="auto"/>
              <w:jc w:val="both"/>
              <w:rPr>
                <w:rFonts w:ascii="Calibri Light" w:hAnsi="Calibri Light" w:cs="Calibri Light"/>
              </w:rPr>
            </w:pPr>
            <w:r w:rsidRPr="002A5627">
              <w:rPr>
                <w:rFonts w:ascii="Calibri Light" w:hAnsi="Calibri Light" w:cs="Calibri Light"/>
              </w:rPr>
              <w:t xml:space="preserve">W ramach dostarczonego oprogramowania </w:t>
            </w:r>
            <w:r w:rsidRPr="00DE5834">
              <w:rPr>
                <w:rFonts w:ascii="Calibri Light" w:hAnsi="Calibri Light" w:cs="Calibri Light"/>
              </w:rPr>
              <w:t xml:space="preserve">Zamawiający oczekuje przez okres </w:t>
            </w:r>
            <w:r w:rsidR="009239F6">
              <w:rPr>
                <w:rFonts w:ascii="Calibri Light" w:hAnsi="Calibri Light" w:cs="Calibri Light"/>
              </w:rPr>
              <w:t xml:space="preserve"> minimum 36 miesięcy </w:t>
            </w:r>
            <w:r w:rsidRPr="00DE5834">
              <w:rPr>
                <w:rFonts w:ascii="Calibri Light" w:hAnsi="Calibri Light" w:cs="Calibri Light"/>
              </w:rPr>
              <w:t xml:space="preserve"> na warunkach i w zakresie określonym w ogólnych warunkach producenta oraz w S</w:t>
            </w:r>
            <w:r w:rsidRPr="00F45DB2">
              <w:rPr>
                <w:rFonts w:ascii="Calibri Light" w:hAnsi="Calibri Light" w:cs="Calibri Light"/>
              </w:rPr>
              <w:t>WZ i które w szczególności powinno zapewniać</w:t>
            </w:r>
            <w:r w:rsidR="009A78AB">
              <w:rPr>
                <w:rFonts w:ascii="Calibri Light" w:hAnsi="Calibri Light" w:cs="Calibri Light"/>
              </w:rPr>
              <w:t xml:space="preserve"> obsługę dostaczonej licencji</w:t>
            </w:r>
            <w:r w:rsidRPr="00F45DB2">
              <w:rPr>
                <w:rFonts w:ascii="Calibri Light" w:hAnsi="Calibri Light" w:cs="Calibri Light"/>
              </w:rPr>
              <w:t>:</w:t>
            </w:r>
          </w:p>
          <w:p w14:paraId="545B59DF" w14:textId="77777777" w:rsidR="00885C44" w:rsidRPr="00F45DB2" w:rsidRDefault="00885C44" w:rsidP="00580C21">
            <w:pPr>
              <w:pStyle w:val="Akapitzlist"/>
              <w:widowControl/>
              <w:numPr>
                <w:ilvl w:val="1"/>
                <w:numId w:val="89"/>
              </w:numPr>
              <w:suppressAutoHyphens w:val="0"/>
              <w:spacing w:after="160" w:line="276" w:lineRule="auto"/>
              <w:jc w:val="both"/>
              <w:rPr>
                <w:rFonts w:ascii="Calibri Light" w:hAnsi="Calibri Light" w:cs="Calibri Light"/>
              </w:rPr>
            </w:pPr>
            <w:r w:rsidRPr="00F45DB2">
              <w:rPr>
                <w:rFonts w:ascii="Calibri Light" w:hAnsi="Calibri Light" w:cs="Calibri Light"/>
              </w:rPr>
              <w:lastRenderedPageBreak/>
              <w:t>świadczone przez Wykonawcę, świadczone w dni robocze w godzinach 8.15-16.15,</w:t>
            </w:r>
          </w:p>
          <w:p w14:paraId="4F93A278" w14:textId="77777777" w:rsidR="00885C44" w:rsidRPr="00EB2208" w:rsidRDefault="00885C44" w:rsidP="00580C21">
            <w:pPr>
              <w:pStyle w:val="Akapitzlist"/>
              <w:widowControl/>
              <w:numPr>
                <w:ilvl w:val="1"/>
                <w:numId w:val="89"/>
              </w:numPr>
              <w:suppressAutoHyphens w:val="0"/>
              <w:spacing w:after="160" w:line="276" w:lineRule="auto"/>
              <w:jc w:val="both"/>
              <w:rPr>
                <w:rFonts w:ascii="Calibri Light" w:hAnsi="Calibri Light" w:cs="Calibri Light"/>
              </w:rPr>
            </w:pPr>
            <w:r w:rsidRPr="00EB2208">
              <w:rPr>
                <w:rFonts w:ascii="Calibri Light" w:hAnsi="Calibri Light" w:cs="Calibri Light"/>
              </w:rPr>
              <w:t>interwencję Wykonawcy w przypadku, gdzie nie działa fizyczny nośnik oprogramowania,</w:t>
            </w:r>
          </w:p>
          <w:p w14:paraId="6DCCB161" w14:textId="6F809CEE" w:rsidR="00885C44" w:rsidRPr="00CF7034" w:rsidRDefault="00885C44" w:rsidP="00580C21">
            <w:pPr>
              <w:pStyle w:val="Akapitzlist"/>
              <w:widowControl/>
              <w:numPr>
                <w:ilvl w:val="1"/>
                <w:numId w:val="89"/>
              </w:numPr>
              <w:suppressAutoHyphens w:val="0"/>
              <w:spacing w:after="160" w:line="276" w:lineRule="auto"/>
              <w:jc w:val="both"/>
              <w:rPr>
                <w:rFonts w:ascii="Calibri Light" w:hAnsi="Calibri Light" w:cs="Calibri Light"/>
              </w:rPr>
            </w:pPr>
            <w:r w:rsidRPr="00EB2208">
              <w:rPr>
                <w:rFonts w:ascii="Calibri Light" w:hAnsi="Calibri Light" w:cs="Calibri Light"/>
              </w:rPr>
              <w:t>konsultacje z</w:t>
            </w:r>
            <w:r w:rsidRPr="00CF7034">
              <w:rPr>
                <w:rFonts w:ascii="Calibri Light" w:hAnsi="Calibri Light" w:cs="Calibri Light"/>
              </w:rPr>
              <w:t xml:space="preserve"> Wykonawcą w przypadku, gdy program działa niezgodnie z instrukcją producenta, w celu wyznaczenia ścieżki rozwiązania problemu,</w:t>
            </w:r>
          </w:p>
          <w:p w14:paraId="60BDC3A2" w14:textId="77777777" w:rsidR="00885C44" w:rsidRPr="0028620A" w:rsidRDefault="00885C44" w:rsidP="00580C21">
            <w:pPr>
              <w:pStyle w:val="Akapitzlist"/>
              <w:widowControl/>
              <w:numPr>
                <w:ilvl w:val="1"/>
                <w:numId w:val="89"/>
              </w:numPr>
              <w:suppressAutoHyphens w:val="0"/>
              <w:spacing w:after="160" w:line="276" w:lineRule="auto"/>
              <w:jc w:val="both"/>
              <w:rPr>
                <w:rFonts w:ascii="Calibri Light" w:hAnsi="Calibri Light" w:cs="Calibri Light"/>
              </w:rPr>
            </w:pPr>
            <w:r w:rsidRPr="0028620A">
              <w:rPr>
                <w:rFonts w:ascii="Calibri Light" w:hAnsi="Calibri Light" w:cs="Calibri Light"/>
              </w:rPr>
              <w:t>zapewnienia działania oprogramowania zgodnie z instrukcją w terminie do 14 dni.</w:t>
            </w:r>
          </w:p>
          <w:p w14:paraId="6B06FF2E" w14:textId="77777777" w:rsidR="00885C44" w:rsidRPr="00BB0EA8" w:rsidRDefault="00885C44" w:rsidP="00580C21">
            <w:pPr>
              <w:pStyle w:val="Akapitzlist"/>
              <w:widowControl/>
              <w:numPr>
                <w:ilvl w:val="0"/>
                <w:numId w:val="89"/>
              </w:numPr>
              <w:suppressAutoHyphens w:val="0"/>
              <w:spacing w:after="160" w:line="276" w:lineRule="auto"/>
              <w:jc w:val="both"/>
              <w:rPr>
                <w:rFonts w:ascii="Calibri Light" w:hAnsi="Calibri Light" w:cs="Calibri Light"/>
              </w:rPr>
            </w:pPr>
            <w:r w:rsidRPr="006A5F11">
              <w:rPr>
                <w:rFonts w:ascii="Calibri Light" w:hAnsi="Calibri Light" w:cs="Calibri Light"/>
              </w:rPr>
              <w:t>Wykonawca</w:t>
            </w:r>
            <w:r w:rsidRPr="006160E0">
              <w:rPr>
                <w:rFonts w:ascii="Calibri Light" w:hAnsi="Calibri Light" w:cs="Calibri Light"/>
              </w:rPr>
              <w:t>, przed podpisaniem umowy</w:t>
            </w:r>
            <w:r w:rsidRPr="00BB0EA8">
              <w:rPr>
                <w:rFonts w:ascii="Calibri Light" w:hAnsi="Calibri Light" w:cs="Calibri Light"/>
              </w:rPr>
              <w:t xml:space="preserve"> zobowiązany jest do dostarczenia listy funkcjonalności, która związana jest wymienionymi licencjami.</w:t>
            </w:r>
          </w:p>
          <w:p w14:paraId="0678860B" w14:textId="77777777" w:rsidR="00885C44" w:rsidRPr="00BB0EA8" w:rsidRDefault="00885C44" w:rsidP="00580C21">
            <w:pPr>
              <w:pStyle w:val="Akapitzlist"/>
              <w:widowControl/>
              <w:numPr>
                <w:ilvl w:val="0"/>
                <w:numId w:val="89"/>
              </w:numPr>
              <w:suppressAutoHyphens w:val="0"/>
              <w:spacing w:after="160" w:line="276" w:lineRule="auto"/>
              <w:jc w:val="both"/>
              <w:rPr>
                <w:rFonts w:ascii="Calibri Light" w:hAnsi="Calibri Light" w:cs="Calibri Light"/>
              </w:rPr>
            </w:pPr>
            <w:r w:rsidRPr="00BB0EA8">
              <w:rPr>
                <w:rFonts w:ascii="Calibri Light" w:hAnsi="Calibri Light" w:cs="Calibri Light"/>
              </w:rPr>
              <w:t>Zamawiający dopuszcza zaoferowanie programu równoważnego. Program równoważny musi realizować następujące funkcjonalności:</w:t>
            </w:r>
          </w:p>
          <w:p w14:paraId="58BB1110" w14:textId="77777777" w:rsidR="00885C44" w:rsidRPr="004547EF" w:rsidRDefault="00885C44" w:rsidP="00580C21">
            <w:pPr>
              <w:pStyle w:val="Akapitzlist"/>
              <w:widowControl/>
              <w:numPr>
                <w:ilvl w:val="1"/>
                <w:numId w:val="89"/>
              </w:numPr>
              <w:suppressAutoHyphens w:val="0"/>
              <w:spacing w:after="160" w:line="276" w:lineRule="auto"/>
              <w:ind w:left="993" w:hanging="574"/>
              <w:jc w:val="both"/>
              <w:rPr>
                <w:rFonts w:ascii="Calibri Light" w:hAnsi="Calibri Light" w:cs="Calibri Light"/>
              </w:rPr>
            </w:pPr>
            <w:r w:rsidRPr="004547EF">
              <w:rPr>
                <w:rFonts w:ascii="Calibri Light" w:hAnsi="Calibri Light" w:cs="Calibri Light"/>
              </w:rPr>
              <w:t>Ekstrakcja danych mobilnych (włącznie z zaszyfrowanymi) z unikalnych urządzeń wyposażonych w system operacyjny iOS, Android OS, Windows Phone OS, BlackBerry OS oraz z chińskich telefonów.</w:t>
            </w:r>
          </w:p>
          <w:p w14:paraId="1B8A6E14" w14:textId="77777777" w:rsidR="00885C44" w:rsidRPr="004547EF" w:rsidRDefault="00885C44" w:rsidP="00580C21">
            <w:pPr>
              <w:pStyle w:val="Akapitzlist"/>
              <w:widowControl/>
              <w:numPr>
                <w:ilvl w:val="1"/>
                <w:numId w:val="89"/>
              </w:numPr>
              <w:suppressAutoHyphens w:val="0"/>
              <w:spacing w:after="160" w:line="276" w:lineRule="auto"/>
              <w:ind w:left="993" w:hanging="633"/>
              <w:jc w:val="both"/>
              <w:rPr>
                <w:rFonts w:ascii="Calibri Light" w:hAnsi="Calibri Light" w:cs="Calibri Light"/>
              </w:rPr>
            </w:pPr>
            <w:r w:rsidRPr="004547EF">
              <w:rPr>
                <w:rFonts w:ascii="Calibri Light" w:hAnsi="Calibri Light" w:cs="Calibri Light"/>
              </w:rPr>
              <w:t>Ekstrakcja danych z chmury z serwisów i usług chmurowych takich jak: iCloud, Dysk Google, historia lokacji Google, kontakty i kalendarz Live, OneDrive, Dropbox i Box oraz z wielu mediów społecznościowych, w tym Twittera i Instagrama.</w:t>
            </w:r>
          </w:p>
          <w:p w14:paraId="28ADB1E2" w14:textId="77777777" w:rsidR="00885C44" w:rsidRPr="004547EF" w:rsidRDefault="00885C44" w:rsidP="00580C21">
            <w:pPr>
              <w:pStyle w:val="Akapitzlist"/>
              <w:widowControl/>
              <w:numPr>
                <w:ilvl w:val="1"/>
                <w:numId w:val="89"/>
              </w:numPr>
              <w:suppressAutoHyphens w:val="0"/>
              <w:spacing w:after="160" w:line="276" w:lineRule="auto"/>
              <w:ind w:left="993" w:hanging="633"/>
              <w:jc w:val="both"/>
              <w:rPr>
                <w:rFonts w:ascii="Calibri Light" w:hAnsi="Calibri Light" w:cs="Calibri Light"/>
              </w:rPr>
            </w:pPr>
            <w:r w:rsidRPr="004547EF">
              <w:rPr>
                <w:rFonts w:ascii="Calibri Light" w:hAnsi="Calibri Light" w:cs="Calibri Light"/>
              </w:rPr>
              <w:t>Geolokalizacja ze wszystkich możliwych źródeł; Mapy  powinny oferować zaawansowane możliwości analityczne dla danych geograficznych, w tym:</w:t>
            </w:r>
          </w:p>
          <w:p w14:paraId="2A8E02EB" w14:textId="77777777" w:rsidR="00885C44" w:rsidRPr="004547EF" w:rsidRDefault="00885C44" w:rsidP="00580C21">
            <w:pPr>
              <w:pStyle w:val="Akapitzlist"/>
              <w:widowControl/>
              <w:numPr>
                <w:ilvl w:val="2"/>
                <w:numId w:val="89"/>
              </w:numPr>
              <w:suppressAutoHyphens w:val="0"/>
              <w:spacing w:after="160" w:line="276" w:lineRule="auto"/>
              <w:jc w:val="both"/>
              <w:rPr>
                <w:rFonts w:ascii="Calibri Light" w:hAnsi="Calibri Light" w:cs="Calibri Light"/>
              </w:rPr>
            </w:pPr>
            <w:r w:rsidRPr="004547EF">
              <w:rPr>
                <w:rFonts w:ascii="Calibri Light" w:hAnsi="Calibri Light" w:cs="Calibri Light"/>
              </w:rPr>
              <w:t>Identyfikacja często odwiedzanych przez użytkownika miejsc;</w:t>
            </w:r>
          </w:p>
          <w:p w14:paraId="2512C6B7" w14:textId="77777777" w:rsidR="00885C44" w:rsidRPr="004547EF" w:rsidRDefault="00885C44" w:rsidP="00580C21">
            <w:pPr>
              <w:pStyle w:val="Akapitzlist"/>
              <w:widowControl/>
              <w:numPr>
                <w:ilvl w:val="2"/>
                <w:numId w:val="89"/>
              </w:numPr>
              <w:suppressAutoHyphens w:val="0"/>
              <w:spacing w:after="160" w:line="276" w:lineRule="auto"/>
              <w:jc w:val="both"/>
              <w:rPr>
                <w:rFonts w:ascii="Calibri Light" w:hAnsi="Calibri Light" w:cs="Calibri Light"/>
              </w:rPr>
            </w:pPr>
            <w:r w:rsidRPr="004547EF">
              <w:rPr>
                <w:rFonts w:ascii="Calibri Light" w:hAnsi="Calibri Light" w:cs="Calibri Light"/>
              </w:rPr>
              <w:t>Wizualizacja ruchów użytkownika w określonym czasie;</w:t>
            </w:r>
          </w:p>
          <w:p w14:paraId="5C5E300C" w14:textId="77777777" w:rsidR="00885C44" w:rsidRPr="00B131FB" w:rsidRDefault="00885C44" w:rsidP="00580C21">
            <w:pPr>
              <w:pStyle w:val="Akapitzlist"/>
              <w:widowControl/>
              <w:numPr>
                <w:ilvl w:val="2"/>
                <w:numId w:val="89"/>
              </w:numPr>
              <w:suppressAutoHyphens w:val="0"/>
              <w:spacing w:after="160" w:line="276" w:lineRule="auto"/>
              <w:jc w:val="both"/>
              <w:rPr>
                <w:rFonts w:ascii="Calibri Light" w:hAnsi="Calibri Light" w:cs="Calibri Light"/>
              </w:rPr>
            </w:pPr>
            <w:r w:rsidRPr="00B131FB">
              <w:rPr>
                <w:rFonts w:ascii="Calibri Light" w:hAnsi="Calibri Light" w:cs="Calibri Light"/>
              </w:rPr>
              <w:t>Przypisanie ogólnych lokalizacji użytkowników używających różne urządzenia;</w:t>
            </w:r>
          </w:p>
          <w:p w14:paraId="246626D6" w14:textId="77777777" w:rsidR="00885C44" w:rsidRPr="00B131FB" w:rsidRDefault="00885C44" w:rsidP="00580C21">
            <w:pPr>
              <w:pStyle w:val="Akapitzlist"/>
              <w:widowControl/>
              <w:numPr>
                <w:ilvl w:val="1"/>
                <w:numId w:val="89"/>
              </w:numPr>
              <w:suppressAutoHyphens w:val="0"/>
              <w:spacing w:after="160" w:line="276" w:lineRule="auto"/>
              <w:ind w:left="993" w:hanging="633"/>
              <w:jc w:val="both"/>
              <w:rPr>
                <w:rFonts w:ascii="Calibri Light" w:hAnsi="Calibri Light" w:cs="Calibri Light"/>
              </w:rPr>
            </w:pPr>
            <w:r w:rsidRPr="00B131FB">
              <w:rPr>
                <w:rFonts w:ascii="Calibri Light" w:hAnsi="Calibri Light" w:cs="Calibri Light"/>
              </w:rPr>
              <w:t>Import plików CDR oraz przeprowadza konwertowanie danych do ujednoliconego formatu;</w:t>
            </w:r>
          </w:p>
          <w:p w14:paraId="7DEC977C" w14:textId="77777777" w:rsidR="00885C44" w:rsidRPr="00B131FB" w:rsidRDefault="00885C44" w:rsidP="00580C21">
            <w:pPr>
              <w:pStyle w:val="Akapitzlist"/>
              <w:widowControl/>
              <w:numPr>
                <w:ilvl w:val="1"/>
                <w:numId w:val="89"/>
              </w:numPr>
              <w:suppressAutoHyphens w:val="0"/>
              <w:spacing w:after="160" w:line="276" w:lineRule="auto"/>
              <w:ind w:left="993" w:hanging="633"/>
              <w:jc w:val="both"/>
              <w:rPr>
                <w:rFonts w:ascii="Calibri Light" w:hAnsi="Calibri Light" w:cs="Calibri Light"/>
              </w:rPr>
            </w:pPr>
            <w:r w:rsidRPr="00B131FB">
              <w:rPr>
                <w:rFonts w:ascii="Calibri Light" w:hAnsi="Calibri Light" w:cs="Calibri Light"/>
              </w:rPr>
              <w:t>Analiza danych dzięki szerokiemu wachlarzowi wbudowanych narzędzi analitycznych:</w:t>
            </w:r>
          </w:p>
          <w:p w14:paraId="787C75A4" w14:textId="77777777" w:rsidR="00885C44" w:rsidRPr="00B131FB" w:rsidRDefault="00885C44" w:rsidP="00457A32">
            <w:pPr>
              <w:pStyle w:val="Akapitzlist"/>
              <w:widowControl/>
              <w:numPr>
                <w:ilvl w:val="2"/>
                <w:numId w:val="89"/>
              </w:numPr>
              <w:suppressAutoHyphens w:val="0"/>
              <w:spacing w:after="160" w:line="276" w:lineRule="auto"/>
              <w:rPr>
                <w:rFonts w:ascii="Calibri Light" w:hAnsi="Calibri Light" w:cs="Calibri Light"/>
              </w:rPr>
            </w:pPr>
            <w:r w:rsidRPr="00B131FB">
              <w:rPr>
                <w:rFonts w:ascii="Calibri Light" w:hAnsi="Calibri Light" w:cs="Calibri Light"/>
              </w:rPr>
              <w:t>Linia czasowa – wszystkie urządzenia bądź wydarzenia prezentowane są w porządku chronologicznym.</w:t>
            </w:r>
          </w:p>
          <w:p w14:paraId="59BA0FAF" w14:textId="77777777" w:rsidR="00885C44" w:rsidRPr="00B131FB" w:rsidRDefault="00885C44" w:rsidP="00457A32">
            <w:pPr>
              <w:pStyle w:val="Akapitzlist"/>
              <w:widowControl/>
              <w:numPr>
                <w:ilvl w:val="2"/>
                <w:numId w:val="89"/>
              </w:numPr>
              <w:tabs>
                <w:tab w:val="left" w:pos="993"/>
              </w:tabs>
              <w:suppressAutoHyphens w:val="0"/>
              <w:spacing w:after="160" w:line="276" w:lineRule="auto"/>
              <w:rPr>
                <w:rFonts w:ascii="Calibri Light" w:hAnsi="Calibri Light" w:cs="Calibri Light"/>
              </w:rPr>
            </w:pPr>
            <w:r w:rsidRPr="00B131FB">
              <w:rPr>
                <w:rFonts w:ascii="Calibri Light" w:hAnsi="Calibri Light" w:cs="Calibri Light"/>
              </w:rPr>
              <w:t>Wykres społecznościowy – powiązania społeczne użytkownika i ogólne kontakty.</w:t>
            </w:r>
          </w:p>
          <w:p w14:paraId="51F89732" w14:textId="77777777" w:rsidR="00885C44" w:rsidRPr="00B131FB" w:rsidRDefault="00885C44" w:rsidP="00457A32">
            <w:pPr>
              <w:pStyle w:val="Akapitzlist"/>
              <w:widowControl/>
              <w:numPr>
                <w:ilvl w:val="2"/>
                <w:numId w:val="89"/>
              </w:numPr>
              <w:suppressAutoHyphens w:val="0"/>
              <w:spacing w:after="160" w:line="276" w:lineRule="auto"/>
              <w:rPr>
                <w:rFonts w:ascii="Calibri Light" w:hAnsi="Calibri Light" w:cs="Calibri Light"/>
              </w:rPr>
            </w:pPr>
            <w:r w:rsidRPr="00B131FB">
              <w:rPr>
                <w:rFonts w:ascii="Calibri Light" w:hAnsi="Calibri Light" w:cs="Calibri Light"/>
              </w:rPr>
              <w:lastRenderedPageBreak/>
              <w:t>Agregowane kontakty – scalone kontakty np. w ramach danej sprawy lub źródła / urządzenia.</w:t>
            </w:r>
          </w:p>
          <w:p w14:paraId="48CD4536" w14:textId="77777777" w:rsidR="00885C44" w:rsidRPr="00B131FB" w:rsidRDefault="00885C44" w:rsidP="00457A32">
            <w:pPr>
              <w:pStyle w:val="Akapitzlist"/>
              <w:widowControl/>
              <w:numPr>
                <w:ilvl w:val="1"/>
                <w:numId w:val="89"/>
              </w:numPr>
              <w:tabs>
                <w:tab w:val="left" w:pos="913"/>
              </w:tabs>
              <w:suppressAutoHyphens w:val="0"/>
              <w:spacing w:after="160" w:line="276" w:lineRule="auto"/>
              <w:ind w:left="993" w:hanging="633"/>
              <w:rPr>
                <w:rFonts w:ascii="Calibri Light" w:hAnsi="Calibri Light" w:cs="Calibri Light"/>
              </w:rPr>
            </w:pPr>
            <w:r w:rsidRPr="00B131FB">
              <w:rPr>
                <w:rFonts w:ascii="Calibri Light" w:hAnsi="Calibri Light" w:cs="Calibri Light"/>
              </w:rPr>
              <w:t>Eksport danych do popularnych formatów: PDF, RTF, XML itd.</w:t>
            </w:r>
          </w:p>
          <w:p w14:paraId="05E4FF9D" w14:textId="77777777" w:rsidR="00885C44" w:rsidRPr="00B131FB" w:rsidRDefault="00885C44" w:rsidP="00457A32">
            <w:pPr>
              <w:pStyle w:val="Akapitzlist"/>
              <w:widowControl/>
              <w:numPr>
                <w:ilvl w:val="1"/>
                <w:numId w:val="89"/>
              </w:numPr>
              <w:tabs>
                <w:tab w:val="left" w:pos="993"/>
              </w:tabs>
              <w:suppressAutoHyphens w:val="0"/>
              <w:spacing w:after="160" w:line="276" w:lineRule="auto"/>
              <w:rPr>
                <w:rFonts w:ascii="Calibri Light" w:hAnsi="Calibri Light" w:cs="Calibri Light"/>
              </w:rPr>
            </w:pPr>
            <w:r w:rsidRPr="00B131FB">
              <w:rPr>
                <w:rFonts w:ascii="Calibri Light" w:hAnsi="Calibri Light" w:cs="Calibri Light"/>
              </w:rPr>
              <w:t>Wbudowane przeglądarki danych:</w:t>
            </w:r>
          </w:p>
          <w:p w14:paraId="3D2ED917" w14:textId="77777777" w:rsidR="00885C44" w:rsidRPr="00B131FB" w:rsidRDefault="00885C44" w:rsidP="00457A32">
            <w:pPr>
              <w:pStyle w:val="Akapitzlist"/>
              <w:widowControl/>
              <w:numPr>
                <w:ilvl w:val="2"/>
                <w:numId w:val="89"/>
              </w:numPr>
              <w:suppressAutoHyphens w:val="0"/>
              <w:spacing w:after="160" w:line="276" w:lineRule="auto"/>
              <w:rPr>
                <w:rFonts w:ascii="Calibri Light" w:hAnsi="Calibri Light" w:cs="Calibri Light"/>
              </w:rPr>
            </w:pPr>
            <w:r w:rsidRPr="00B131FB">
              <w:rPr>
                <w:rFonts w:ascii="Calibri Light" w:hAnsi="Calibri Light" w:cs="Calibri Light"/>
              </w:rPr>
              <w:t>Viewer – samodzielne narzędzie do podglądu i udostępniania zebranych danych zebranych. Oferuje zaawansowane możliwości funkcjonalne: wbudowany konwerter dla dat i tekstów, odzyskiwanie usuniętych wpisów, wyszukiwanie bazy danych, wykonywanie zapytań SQL.</w:t>
            </w:r>
          </w:p>
          <w:p w14:paraId="494B23E4" w14:textId="77777777" w:rsidR="00885C44" w:rsidRPr="00B131FB" w:rsidRDefault="00885C44" w:rsidP="00457A32">
            <w:pPr>
              <w:pStyle w:val="Akapitzlist"/>
              <w:widowControl/>
              <w:numPr>
                <w:ilvl w:val="2"/>
                <w:numId w:val="89"/>
              </w:numPr>
              <w:suppressAutoHyphens w:val="0"/>
              <w:spacing w:after="160" w:line="276" w:lineRule="auto"/>
              <w:rPr>
                <w:rFonts w:ascii="Calibri Light" w:hAnsi="Calibri Light" w:cs="Calibri Light"/>
              </w:rPr>
            </w:pPr>
            <w:r w:rsidRPr="00B131FB">
              <w:rPr>
                <w:rFonts w:ascii="Calibri Light" w:hAnsi="Calibri Light" w:cs="Calibri Light"/>
              </w:rPr>
              <w:t>SQLite Viewer – oferuje zaawansowane możliwości funkcjonalne – wbudowany konwerter dla dat i tekstów, odzyskiwanie usuniętych wpisów, wyszukiwanie bazy danych, wykonywanie zapytań SQL.</w:t>
            </w:r>
          </w:p>
          <w:p w14:paraId="62ACC82E" w14:textId="77777777" w:rsidR="00885C44" w:rsidRPr="00B131FB" w:rsidRDefault="00885C44" w:rsidP="00457A32">
            <w:pPr>
              <w:pStyle w:val="Akapitzlist"/>
              <w:widowControl/>
              <w:numPr>
                <w:ilvl w:val="2"/>
                <w:numId w:val="89"/>
              </w:numPr>
              <w:suppressAutoHyphens w:val="0"/>
              <w:spacing w:after="160" w:line="276" w:lineRule="auto"/>
              <w:rPr>
                <w:rFonts w:ascii="Calibri Light" w:hAnsi="Calibri Light" w:cs="Calibri Light"/>
              </w:rPr>
            </w:pPr>
            <w:r w:rsidRPr="00B131FB">
              <w:rPr>
                <w:rFonts w:ascii="Calibri Light" w:hAnsi="Calibri Light" w:cs="Calibri Light"/>
              </w:rPr>
              <w:t>Plist Viewer – narzędzie do wygodnego przebadania plików Plist.</w:t>
            </w:r>
          </w:p>
          <w:p w14:paraId="32D8A162" w14:textId="4F45D7A4" w:rsidR="00652E93" w:rsidRPr="00CA0EEB" w:rsidRDefault="00652E93" w:rsidP="00CA0EEB">
            <w:pPr>
              <w:suppressAutoHyphens w:val="0"/>
              <w:spacing w:after="160" w:line="276" w:lineRule="auto"/>
              <w:rPr>
                <w:rFonts w:ascii="Calibri Light" w:hAnsi="Calibri Light" w:cs="Calibri Light"/>
              </w:rPr>
            </w:pPr>
          </w:p>
        </w:tc>
        <w:tc>
          <w:tcPr>
            <w:tcW w:w="6645" w:type="dxa"/>
            <w:tcBorders>
              <w:top w:val="single" w:sz="4" w:space="0" w:color="auto"/>
              <w:left w:val="single" w:sz="4" w:space="0" w:color="auto"/>
              <w:bottom w:val="single" w:sz="4" w:space="0" w:color="auto"/>
              <w:right w:val="single" w:sz="4" w:space="0" w:color="auto"/>
            </w:tcBorders>
          </w:tcPr>
          <w:p w14:paraId="3BB4076A" w14:textId="77777777" w:rsidR="00652E93" w:rsidRDefault="00652E93" w:rsidP="00880A9F">
            <w:pPr>
              <w:rPr>
                <w:rFonts w:ascii="Calibri Light" w:eastAsia="Times New Roman" w:hAnsi="Calibri Light" w:cs="Calibri Light"/>
                <w:b/>
                <w:bCs/>
                <w:sz w:val="22"/>
                <w:szCs w:val="22"/>
                <w:lang w:eastAsia="pl-PL"/>
              </w:rPr>
            </w:pPr>
          </w:p>
        </w:tc>
      </w:tr>
    </w:tbl>
    <w:p w14:paraId="3BD1692D" w14:textId="77777777" w:rsidR="00652E93" w:rsidRDefault="00652E93" w:rsidP="00652E93">
      <w:pPr>
        <w:rPr>
          <w:rFonts w:ascii="Calibri Light" w:hAnsi="Calibri Light" w:cs="Calibri Light"/>
          <w:i/>
          <w:sz w:val="22"/>
          <w:szCs w:val="22"/>
        </w:rPr>
      </w:pPr>
      <w:r>
        <w:rPr>
          <w:rFonts w:ascii="Calibri Light" w:hAnsi="Calibri Light" w:cs="Calibri Light"/>
          <w:i/>
          <w:sz w:val="22"/>
          <w:szCs w:val="22"/>
        </w:rPr>
        <w:lastRenderedPageBreak/>
        <w:t xml:space="preserve">Dokument musi być opatrzony przez osobę lub osoby uprawnione do reprezentowania firmy kwalifikowanym podpisem elektronicznym. </w:t>
      </w:r>
    </w:p>
    <w:p w14:paraId="6BBCB671" w14:textId="77777777" w:rsidR="00652E93" w:rsidRDefault="00652E93" w:rsidP="00652E93">
      <w:pPr>
        <w:suppressAutoHyphens w:val="0"/>
        <w:spacing w:after="160" w:line="259" w:lineRule="auto"/>
        <w:rPr>
          <w:rFonts w:ascii="Calibri Light" w:hAnsi="Calibri Light" w:cs="Calibri Light"/>
          <w:sz w:val="22"/>
          <w:szCs w:val="22"/>
        </w:rPr>
      </w:pPr>
      <w:r>
        <w:rPr>
          <w:rFonts w:ascii="Calibri Light" w:hAnsi="Calibri Light" w:cs="Calibri Light"/>
          <w:sz w:val="22"/>
          <w:szCs w:val="22"/>
        </w:rPr>
        <w:br w:type="page"/>
      </w:r>
    </w:p>
    <w:p w14:paraId="41AFF7C0" w14:textId="77777777" w:rsidR="00652E93" w:rsidRDefault="00652E93" w:rsidP="00652E93">
      <w:pPr>
        <w:ind w:left="-142"/>
        <w:rPr>
          <w:rFonts w:ascii="Calibri Light" w:hAnsi="Calibri Light" w:cs="Calibri Light"/>
          <w:sz w:val="22"/>
          <w:szCs w:val="22"/>
        </w:rPr>
      </w:pPr>
    </w:p>
    <w:p w14:paraId="0A96E9D6" w14:textId="40761976" w:rsidR="007D20D5" w:rsidRPr="00882606" w:rsidRDefault="00652E93" w:rsidP="007D20D5">
      <w:pPr>
        <w:spacing w:before="30" w:after="30" w:line="276" w:lineRule="auto"/>
        <w:jc w:val="center"/>
        <w:rPr>
          <w:rFonts w:asciiTheme="minorHAnsi" w:hAnsiTheme="minorHAnsi" w:cstheme="minorHAnsi"/>
          <w:b/>
          <w:sz w:val="22"/>
          <w:szCs w:val="22"/>
        </w:rPr>
      </w:pPr>
      <w:r>
        <w:rPr>
          <w:rFonts w:ascii="Calibri Light" w:hAnsi="Calibri Light" w:cs="Calibri Light"/>
          <w:b/>
          <w:sz w:val="22"/>
          <w:szCs w:val="22"/>
        </w:rPr>
        <w:t xml:space="preserve"> </w:t>
      </w:r>
      <w:r w:rsidR="007D20D5" w:rsidRPr="00882606">
        <w:rPr>
          <w:rFonts w:asciiTheme="minorHAnsi" w:hAnsiTheme="minorHAnsi" w:cstheme="minorHAnsi"/>
          <w:b/>
          <w:sz w:val="22"/>
          <w:szCs w:val="22"/>
        </w:rPr>
        <w:t>(sprawa BF-2.262</w:t>
      </w:r>
      <w:r w:rsidR="005159AD">
        <w:rPr>
          <w:rFonts w:asciiTheme="minorHAnsi" w:hAnsiTheme="minorHAnsi" w:cstheme="minorHAnsi"/>
          <w:b/>
          <w:sz w:val="22"/>
          <w:szCs w:val="22"/>
        </w:rPr>
        <w:t>.36.</w:t>
      </w:r>
      <w:r w:rsidR="007D20D5" w:rsidRPr="00882606">
        <w:rPr>
          <w:rFonts w:asciiTheme="minorHAnsi" w:hAnsiTheme="minorHAnsi" w:cstheme="minorHAnsi"/>
          <w:b/>
          <w:sz w:val="22"/>
          <w:szCs w:val="22"/>
        </w:rPr>
        <w:t>2022)</w:t>
      </w:r>
    </w:p>
    <w:p w14:paraId="6A663B49" w14:textId="4B9ABECF" w:rsidR="00652E93" w:rsidRDefault="00652E93" w:rsidP="00652E93">
      <w:pPr>
        <w:spacing w:before="30" w:after="30" w:line="276" w:lineRule="auto"/>
        <w:jc w:val="center"/>
        <w:rPr>
          <w:rFonts w:ascii="Calibri Light" w:hAnsi="Calibri Light" w:cs="Calibri Light"/>
          <w:b/>
          <w:sz w:val="22"/>
          <w:szCs w:val="22"/>
        </w:rPr>
      </w:pPr>
      <w:r>
        <w:rPr>
          <w:rFonts w:ascii="Calibri Light" w:hAnsi="Calibri Light" w:cs="Calibri Light"/>
          <w:b/>
          <w:sz w:val="22"/>
          <w:szCs w:val="22"/>
        </w:rPr>
        <w:t>CZĘŚĆ III</w:t>
      </w:r>
    </w:p>
    <w:p w14:paraId="6EFD5BAC" w14:textId="3E3BBE41" w:rsidR="00652E93" w:rsidRDefault="00652E93" w:rsidP="00652E93">
      <w:pPr>
        <w:ind w:left="-142"/>
        <w:jc w:val="both"/>
        <w:rPr>
          <w:rFonts w:ascii="Calibri Light" w:hAnsi="Calibri Light" w:cs="Calibri Light"/>
          <w:sz w:val="22"/>
          <w:szCs w:val="22"/>
        </w:rPr>
      </w:pPr>
      <w:r>
        <w:rPr>
          <w:rFonts w:ascii="Calibri Light" w:hAnsi="Calibri Light" w:cs="Calibri Light"/>
          <w:sz w:val="22"/>
          <w:szCs w:val="22"/>
        </w:rPr>
        <w:t xml:space="preserve">Niniejszy załącznik stanowi jednocześnie szczegółowy opis przedmiotu zamówienia. Zaoferowane przez Wykonawcę oprogramowanie musi spełniać minimalne wymagania postawione w niniejszym załączniku w kolumnie „Minimalne wymagania Zamawiającego” oraz zostać dostarczony </w:t>
      </w:r>
      <w:r>
        <w:rPr>
          <w:rFonts w:ascii="Calibri Light" w:hAnsi="Calibri Light" w:cs="Calibri Light"/>
          <w:sz w:val="22"/>
          <w:szCs w:val="22"/>
        </w:rPr>
        <w:br/>
        <w:t>na warunkach określonych poniżej. Wykonawca w kolumnie „Parametry oferowanego oprogramowania” winien odnieść się do każdego z wymagań minimalnych postawionych przez Zamawiającego w kolumnie „Minimalne wymagania Zamawiającego”. Wykonawca określa też producenta/model oferowanego oprogramowania.</w:t>
      </w:r>
    </w:p>
    <w:p w14:paraId="14FE8CAC" w14:textId="77777777" w:rsidR="004F7A61" w:rsidRDefault="004F7A61" w:rsidP="00652E93">
      <w:pPr>
        <w:ind w:left="-142"/>
        <w:jc w:val="both"/>
        <w:rPr>
          <w:rFonts w:ascii="Calibri Light" w:hAnsi="Calibri Light" w:cs="Calibri Light"/>
          <w:sz w:val="22"/>
          <w:szCs w:val="22"/>
        </w:rPr>
      </w:pPr>
    </w:p>
    <w:p w14:paraId="08B2D4DE" w14:textId="48388950" w:rsidR="00652E93" w:rsidRPr="006064B1" w:rsidRDefault="00652E93" w:rsidP="00652E93">
      <w:pPr>
        <w:ind w:left="-142"/>
        <w:jc w:val="both"/>
        <w:rPr>
          <w:rFonts w:ascii="Calibri" w:hAnsi="Calibri" w:cs="Calibri"/>
          <w:sz w:val="22"/>
          <w:szCs w:val="22"/>
        </w:rPr>
      </w:pPr>
      <w:r>
        <w:rPr>
          <w:rFonts w:ascii="Calibri Light" w:hAnsi="Calibri Light" w:cs="Calibri Light"/>
          <w:sz w:val="22"/>
          <w:szCs w:val="22"/>
        </w:rPr>
        <w:t xml:space="preserve">Przedmiotem zamówienia jest </w:t>
      </w:r>
      <w:r w:rsidRPr="00580C21">
        <w:rPr>
          <w:rFonts w:ascii="Calibri" w:hAnsi="Calibri" w:cs="Calibri"/>
          <w:b/>
          <w:sz w:val="22"/>
          <w:szCs w:val="22"/>
        </w:rPr>
        <w:t xml:space="preserve">zakup licencji oprogramowania </w:t>
      </w:r>
      <w:r w:rsidR="00633788" w:rsidRPr="00580C21">
        <w:rPr>
          <w:rFonts w:ascii="Calibri" w:hAnsi="Calibri" w:cs="Calibri"/>
          <w:b/>
          <w:sz w:val="22"/>
          <w:szCs w:val="22"/>
        </w:rPr>
        <w:t>klasy e_Discovery</w:t>
      </w:r>
      <w:r w:rsidRPr="00580C21">
        <w:rPr>
          <w:rFonts w:ascii="Calibri" w:hAnsi="Calibri" w:cs="Calibri"/>
          <w:b/>
          <w:sz w:val="22"/>
          <w:szCs w:val="22"/>
        </w:rPr>
        <w:t xml:space="preserve"> </w:t>
      </w:r>
      <w:r w:rsidR="00C971C5" w:rsidRPr="00580C21">
        <w:rPr>
          <w:rFonts w:ascii="Calibri" w:hAnsi="Calibri" w:cs="Calibri"/>
          <w:b/>
          <w:sz w:val="22"/>
          <w:szCs w:val="22"/>
        </w:rPr>
        <w:t>typ I</w:t>
      </w:r>
      <w:r w:rsidR="00633788" w:rsidRPr="00580C21">
        <w:rPr>
          <w:rFonts w:ascii="Calibri" w:hAnsi="Calibri" w:cs="Calibri"/>
          <w:b/>
          <w:sz w:val="22"/>
          <w:szCs w:val="22"/>
        </w:rPr>
        <w:t xml:space="preserve">- </w:t>
      </w:r>
      <w:r w:rsidR="00270BE3" w:rsidRPr="00580C21">
        <w:rPr>
          <w:rFonts w:ascii="Calibri" w:hAnsi="Calibri" w:cs="Calibri"/>
          <w:b/>
          <w:sz w:val="22"/>
          <w:szCs w:val="22"/>
        </w:rPr>
        <w:t>10</w:t>
      </w:r>
      <w:r w:rsidRPr="00580C21">
        <w:rPr>
          <w:rFonts w:ascii="Calibri" w:hAnsi="Calibri" w:cs="Calibri"/>
          <w:b/>
          <w:sz w:val="22"/>
          <w:szCs w:val="22"/>
        </w:rPr>
        <w:t xml:space="preserve"> szt.</w:t>
      </w:r>
      <w:r w:rsidRPr="006064B1">
        <w:rPr>
          <w:rFonts w:ascii="Calibri" w:hAnsi="Calibri" w:cs="Calibri"/>
          <w:sz w:val="22"/>
          <w:szCs w:val="22"/>
        </w:rPr>
        <w:t>, spełniającej następujące minimalne warunki:</w:t>
      </w:r>
    </w:p>
    <w:p w14:paraId="4F9CF408" w14:textId="77777777" w:rsidR="00652E93" w:rsidRPr="006064B1" w:rsidRDefault="00652E93" w:rsidP="00652E93">
      <w:pPr>
        <w:ind w:left="-142"/>
        <w:jc w:val="both"/>
        <w:rPr>
          <w:rFonts w:ascii="Calibri" w:hAnsi="Calibri" w:cs="Calibri"/>
          <w:sz w:val="22"/>
          <w:szCs w:val="22"/>
        </w:rPr>
      </w:pPr>
    </w:p>
    <w:tbl>
      <w:tblPr>
        <w:tblW w:w="14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123"/>
        <w:gridCol w:w="6645"/>
      </w:tblGrid>
      <w:tr w:rsidR="00652E93" w:rsidRPr="00580C21" w14:paraId="0EE37690" w14:textId="77777777" w:rsidTr="00880A9F">
        <w:trPr>
          <w:trHeight w:val="315"/>
          <w:jc w:val="center"/>
        </w:trPr>
        <w:tc>
          <w:tcPr>
            <w:tcW w:w="8123" w:type="dxa"/>
            <w:tcBorders>
              <w:top w:val="single" w:sz="4" w:space="0" w:color="auto"/>
              <w:left w:val="single" w:sz="4" w:space="0" w:color="auto"/>
              <w:bottom w:val="single" w:sz="4" w:space="0" w:color="auto"/>
              <w:right w:val="single" w:sz="4" w:space="0" w:color="auto"/>
            </w:tcBorders>
            <w:vAlign w:val="center"/>
            <w:hideMark/>
          </w:tcPr>
          <w:p w14:paraId="746575CE" w14:textId="7FB31CFF" w:rsidR="00652E93" w:rsidRPr="006064B1" w:rsidRDefault="00652E93" w:rsidP="00880A9F">
            <w:pPr>
              <w:jc w:val="center"/>
              <w:rPr>
                <w:rFonts w:ascii="Calibri" w:eastAsia="Times New Roman" w:hAnsi="Calibri" w:cs="Calibri"/>
                <w:b/>
                <w:bCs/>
                <w:sz w:val="22"/>
                <w:szCs w:val="22"/>
                <w:lang w:eastAsia="pl-PL"/>
              </w:rPr>
            </w:pPr>
            <w:r w:rsidRPr="00580C21">
              <w:rPr>
                <w:rFonts w:ascii="Calibri" w:hAnsi="Calibri" w:cs="Calibri"/>
                <w:b/>
                <w:sz w:val="22"/>
                <w:szCs w:val="22"/>
              </w:rPr>
              <w:t xml:space="preserve">Zakup licencji oprogramowania Intella Pro </w:t>
            </w:r>
            <w:r w:rsidR="00633788" w:rsidRPr="00580C21">
              <w:rPr>
                <w:rFonts w:ascii="Calibri" w:hAnsi="Calibri" w:cs="Calibri"/>
                <w:b/>
                <w:sz w:val="22"/>
                <w:szCs w:val="22"/>
              </w:rPr>
              <w:t>lub oprogramowanie równoważne</w:t>
            </w:r>
          </w:p>
        </w:tc>
        <w:tc>
          <w:tcPr>
            <w:tcW w:w="6645" w:type="dxa"/>
            <w:tcBorders>
              <w:top w:val="single" w:sz="4" w:space="0" w:color="auto"/>
              <w:left w:val="single" w:sz="4" w:space="0" w:color="auto"/>
              <w:bottom w:val="single" w:sz="4" w:space="0" w:color="auto"/>
              <w:right w:val="single" w:sz="4" w:space="0" w:color="auto"/>
            </w:tcBorders>
            <w:vAlign w:val="center"/>
          </w:tcPr>
          <w:p w14:paraId="73655253" w14:textId="77777777" w:rsidR="00652E93" w:rsidRPr="006064B1" w:rsidRDefault="00652E93" w:rsidP="00880A9F">
            <w:pPr>
              <w:jc w:val="center"/>
              <w:rPr>
                <w:rFonts w:ascii="Calibri" w:hAnsi="Calibri" w:cs="Calibri"/>
                <w:b/>
                <w:bCs/>
                <w:sz w:val="22"/>
                <w:szCs w:val="22"/>
              </w:rPr>
            </w:pPr>
            <w:r w:rsidRPr="006064B1">
              <w:rPr>
                <w:rFonts w:ascii="Calibri" w:hAnsi="Calibri" w:cs="Calibri"/>
                <w:b/>
                <w:bCs/>
                <w:sz w:val="22"/>
                <w:szCs w:val="22"/>
              </w:rPr>
              <w:t>Producent/model/wersja oferowanego Oprogramowania:</w:t>
            </w:r>
          </w:p>
          <w:p w14:paraId="111428F9" w14:textId="77777777" w:rsidR="00652E93" w:rsidRPr="00934849" w:rsidRDefault="00652E93" w:rsidP="00880A9F">
            <w:pPr>
              <w:jc w:val="center"/>
              <w:rPr>
                <w:rFonts w:ascii="Calibri" w:hAnsi="Calibri" w:cs="Calibri"/>
                <w:b/>
                <w:bCs/>
                <w:sz w:val="22"/>
                <w:szCs w:val="22"/>
              </w:rPr>
            </w:pPr>
          </w:p>
          <w:p w14:paraId="4D74A4CF" w14:textId="77777777" w:rsidR="00652E93" w:rsidRPr="00AB5C62" w:rsidRDefault="00652E93" w:rsidP="00880A9F">
            <w:pPr>
              <w:jc w:val="center"/>
              <w:rPr>
                <w:rFonts w:ascii="Calibri" w:eastAsia="Times New Roman" w:hAnsi="Calibri" w:cs="Calibri"/>
                <w:b/>
                <w:bCs/>
                <w:sz w:val="22"/>
                <w:szCs w:val="22"/>
                <w:lang w:eastAsia="pl-PL"/>
              </w:rPr>
            </w:pPr>
            <w:r w:rsidRPr="00EF2A4A">
              <w:rPr>
                <w:rFonts w:ascii="Calibri" w:hAnsi="Calibri" w:cs="Calibri"/>
                <w:b/>
                <w:bCs/>
                <w:sz w:val="22"/>
                <w:szCs w:val="22"/>
              </w:rPr>
              <w:t>………………………………………………………</w:t>
            </w:r>
          </w:p>
        </w:tc>
      </w:tr>
      <w:tr w:rsidR="00652E93" w14:paraId="36BF0454" w14:textId="77777777" w:rsidTr="00880A9F">
        <w:trPr>
          <w:trHeight w:val="315"/>
          <w:jc w:val="center"/>
        </w:trPr>
        <w:tc>
          <w:tcPr>
            <w:tcW w:w="8123" w:type="dxa"/>
            <w:tcBorders>
              <w:top w:val="single" w:sz="4" w:space="0" w:color="auto"/>
              <w:left w:val="single" w:sz="4" w:space="0" w:color="auto"/>
              <w:bottom w:val="single" w:sz="4" w:space="0" w:color="auto"/>
              <w:right w:val="single" w:sz="4" w:space="0" w:color="auto"/>
            </w:tcBorders>
            <w:vAlign w:val="center"/>
            <w:hideMark/>
          </w:tcPr>
          <w:p w14:paraId="4748323A" w14:textId="77777777" w:rsidR="00652E93" w:rsidRDefault="00652E93" w:rsidP="00880A9F">
            <w:pPr>
              <w:jc w:val="center"/>
              <w:rPr>
                <w:rFonts w:ascii="Calibri Light" w:eastAsia="Times New Roman" w:hAnsi="Calibri Light" w:cs="Calibri Light"/>
                <w:b/>
                <w:bCs/>
                <w:sz w:val="22"/>
                <w:szCs w:val="22"/>
                <w:lang w:eastAsia="pl-PL"/>
              </w:rPr>
            </w:pPr>
            <w:r>
              <w:rPr>
                <w:rFonts w:ascii="Calibri Light" w:eastAsia="Times New Roman" w:hAnsi="Calibri Light" w:cs="Calibri Light"/>
                <w:b/>
                <w:bCs/>
                <w:sz w:val="22"/>
                <w:szCs w:val="22"/>
                <w:lang w:eastAsia="pl-PL"/>
              </w:rPr>
              <w:t>Minimalne wymagania Zamawiającego</w:t>
            </w:r>
          </w:p>
        </w:tc>
        <w:tc>
          <w:tcPr>
            <w:tcW w:w="6645" w:type="dxa"/>
            <w:tcBorders>
              <w:top w:val="single" w:sz="4" w:space="0" w:color="auto"/>
              <w:left w:val="single" w:sz="4" w:space="0" w:color="auto"/>
              <w:bottom w:val="single" w:sz="4" w:space="0" w:color="auto"/>
              <w:right w:val="single" w:sz="4" w:space="0" w:color="auto"/>
            </w:tcBorders>
            <w:vAlign w:val="center"/>
            <w:hideMark/>
          </w:tcPr>
          <w:p w14:paraId="37BBB296" w14:textId="77777777" w:rsidR="00652E93" w:rsidRDefault="00652E93" w:rsidP="00880A9F">
            <w:pPr>
              <w:jc w:val="center"/>
              <w:rPr>
                <w:rFonts w:ascii="Calibri Light" w:eastAsia="Times New Roman" w:hAnsi="Calibri Light" w:cs="Calibri Light"/>
                <w:b/>
                <w:bCs/>
                <w:sz w:val="22"/>
                <w:szCs w:val="22"/>
                <w:lang w:eastAsia="pl-PL"/>
              </w:rPr>
            </w:pPr>
            <w:r>
              <w:rPr>
                <w:rFonts w:ascii="Calibri Light" w:eastAsia="Times New Roman" w:hAnsi="Calibri Light" w:cs="Calibri Light"/>
                <w:b/>
                <w:bCs/>
                <w:sz w:val="22"/>
                <w:szCs w:val="22"/>
                <w:lang w:eastAsia="pl-PL"/>
              </w:rPr>
              <w:t>Parametry oferowanego oprogramowania</w:t>
            </w:r>
          </w:p>
        </w:tc>
      </w:tr>
      <w:tr w:rsidR="00652E93" w14:paraId="16AFE871" w14:textId="77777777" w:rsidTr="00880A9F">
        <w:trPr>
          <w:trHeight w:val="1119"/>
          <w:jc w:val="center"/>
        </w:trPr>
        <w:tc>
          <w:tcPr>
            <w:tcW w:w="8123" w:type="dxa"/>
            <w:tcBorders>
              <w:top w:val="single" w:sz="4" w:space="0" w:color="auto"/>
              <w:left w:val="single" w:sz="4" w:space="0" w:color="auto"/>
              <w:bottom w:val="single" w:sz="4" w:space="0" w:color="auto"/>
              <w:right w:val="single" w:sz="4" w:space="0" w:color="auto"/>
            </w:tcBorders>
            <w:vAlign w:val="center"/>
          </w:tcPr>
          <w:p w14:paraId="09D1C097" w14:textId="77777777" w:rsidR="00633788" w:rsidRPr="002811B6" w:rsidRDefault="00633788" w:rsidP="00457A32">
            <w:pPr>
              <w:pStyle w:val="Akapitzlist"/>
              <w:widowControl/>
              <w:numPr>
                <w:ilvl w:val="0"/>
                <w:numId w:val="91"/>
              </w:numPr>
              <w:suppressAutoHyphens w:val="0"/>
              <w:spacing w:after="160" w:line="276" w:lineRule="auto"/>
              <w:rPr>
                <w:rFonts w:ascii="Calibri Light" w:hAnsi="Calibri Light" w:cs="Calibri Light"/>
              </w:rPr>
            </w:pPr>
            <w:r w:rsidRPr="002811B6">
              <w:rPr>
                <w:rFonts w:ascii="Calibri Light" w:hAnsi="Calibri Light" w:cs="Calibri Light"/>
              </w:rPr>
              <w:t xml:space="preserve">Ilość licencji: </w:t>
            </w:r>
            <w:r>
              <w:rPr>
                <w:rFonts w:ascii="Calibri Light" w:hAnsi="Calibri Light" w:cs="Calibri Light"/>
              </w:rPr>
              <w:t>10</w:t>
            </w:r>
            <w:r w:rsidRPr="002811B6">
              <w:rPr>
                <w:rFonts w:ascii="Calibri Light" w:hAnsi="Calibri Light" w:cs="Calibri Light"/>
              </w:rPr>
              <w:t xml:space="preserve"> </w:t>
            </w:r>
          </w:p>
          <w:p w14:paraId="4ED620FE" w14:textId="77777777" w:rsidR="00633788" w:rsidRDefault="00633788" w:rsidP="00457A32">
            <w:pPr>
              <w:pStyle w:val="Akapitzlist"/>
              <w:widowControl/>
              <w:numPr>
                <w:ilvl w:val="0"/>
                <w:numId w:val="91"/>
              </w:numPr>
              <w:suppressAutoHyphens w:val="0"/>
              <w:spacing w:after="160" w:line="276" w:lineRule="auto"/>
              <w:rPr>
                <w:rFonts w:ascii="Calibri Light" w:hAnsi="Calibri Light" w:cs="Calibri Light"/>
              </w:rPr>
            </w:pPr>
            <w:r w:rsidRPr="002811B6">
              <w:rPr>
                <w:rFonts w:ascii="Calibri Light" w:hAnsi="Calibri Light" w:cs="Calibri Light"/>
              </w:rPr>
              <w:t>Okres licencjonowania: 3 lata lub bezterminowy.</w:t>
            </w:r>
          </w:p>
          <w:p w14:paraId="07BC9CB3" w14:textId="77777777" w:rsidR="00633788" w:rsidRPr="005C3BAA" w:rsidRDefault="00633788" w:rsidP="00580C21">
            <w:pPr>
              <w:pStyle w:val="Akapitzlist"/>
              <w:widowControl/>
              <w:numPr>
                <w:ilvl w:val="0"/>
                <w:numId w:val="91"/>
              </w:numPr>
              <w:suppressAutoHyphens w:val="0"/>
              <w:spacing w:after="160" w:line="276" w:lineRule="auto"/>
              <w:jc w:val="both"/>
              <w:rPr>
                <w:rFonts w:ascii="Calibri Light" w:hAnsi="Calibri Light" w:cs="Calibri Light"/>
              </w:rPr>
            </w:pPr>
            <w:r w:rsidRPr="005C3BAA">
              <w:rPr>
                <w:rFonts w:ascii="Calibri Light" w:hAnsi="Calibri Light" w:cs="Calibri Light"/>
              </w:rPr>
              <w:t>W ramach dostarczonej licencji Wykonawca powinien zapewnić minimum przez 36 miesięcy:</w:t>
            </w:r>
          </w:p>
          <w:p w14:paraId="69D42C22" w14:textId="77777777" w:rsidR="00633788" w:rsidRPr="00885C44" w:rsidRDefault="00633788" w:rsidP="00580C21">
            <w:pPr>
              <w:pStyle w:val="Akapitzlist"/>
              <w:numPr>
                <w:ilvl w:val="1"/>
                <w:numId w:val="91"/>
              </w:numPr>
              <w:jc w:val="both"/>
              <w:rPr>
                <w:rFonts w:ascii="Calibri Light" w:hAnsi="Calibri Light" w:cs="Calibri Light"/>
                <w:szCs w:val="22"/>
              </w:rPr>
            </w:pPr>
            <w:r w:rsidRPr="00885C44">
              <w:rPr>
                <w:rFonts w:ascii="Calibri Light" w:hAnsi="Calibri Light" w:cs="Calibri Light"/>
                <w:szCs w:val="22"/>
              </w:rPr>
              <w:t xml:space="preserve"> dostęp do aktualizacji nowych wersji programu;</w:t>
            </w:r>
          </w:p>
          <w:p w14:paraId="0BADFB88" w14:textId="77777777" w:rsidR="00633788" w:rsidRPr="00885C44" w:rsidRDefault="00633788" w:rsidP="00580C21">
            <w:pPr>
              <w:pStyle w:val="Akapitzlist"/>
              <w:numPr>
                <w:ilvl w:val="1"/>
                <w:numId w:val="91"/>
              </w:numPr>
              <w:jc w:val="both"/>
              <w:rPr>
                <w:rFonts w:ascii="Calibri Light" w:hAnsi="Calibri Light" w:cs="Calibri Light"/>
                <w:szCs w:val="22"/>
              </w:rPr>
            </w:pPr>
            <w:r w:rsidRPr="00885C44">
              <w:rPr>
                <w:rFonts w:ascii="Calibri Light" w:hAnsi="Calibri Light" w:cs="Calibri Light"/>
                <w:szCs w:val="22"/>
              </w:rPr>
              <w:t xml:space="preserve"> dostęp do pomocy technicznej usuwającej zauważone przez producenta błędy działania programu, które są dystrybuowane jako nowe kompilacje programu;</w:t>
            </w:r>
          </w:p>
          <w:p w14:paraId="2C974874" w14:textId="77777777" w:rsidR="00633788" w:rsidRPr="002811B6" w:rsidRDefault="00633788" w:rsidP="00580C21">
            <w:pPr>
              <w:pStyle w:val="Akapitzlist"/>
              <w:widowControl/>
              <w:numPr>
                <w:ilvl w:val="1"/>
                <w:numId w:val="91"/>
              </w:numPr>
              <w:suppressAutoHyphens w:val="0"/>
              <w:spacing w:after="160" w:line="276" w:lineRule="auto"/>
              <w:jc w:val="both"/>
              <w:rPr>
                <w:rFonts w:ascii="Calibri Light" w:hAnsi="Calibri Light" w:cs="Calibri Light"/>
              </w:rPr>
            </w:pPr>
            <w:r w:rsidRPr="00885C44">
              <w:rPr>
                <w:rFonts w:ascii="Calibri Light" w:hAnsi="Calibri Light" w:cs="Calibri Light"/>
                <w:szCs w:val="22"/>
              </w:rPr>
              <w:t>dostęp do wyjaśnień pracowników producenta, którzy wyjaśniają ewentualne wątpliwości co do działania funkcjonalności dostarczanego programu;</w:t>
            </w:r>
          </w:p>
          <w:p w14:paraId="42C35EE2" w14:textId="77777777" w:rsidR="00633788" w:rsidRPr="002811B6" w:rsidRDefault="00633788" w:rsidP="00580C21">
            <w:pPr>
              <w:pStyle w:val="Akapitzlist"/>
              <w:widowControl/>
              <w:numPr>
                <w:ilvl w:val="0"/>
                <w:numId w:val="91"/>
              </w:numPr>
              <w:suppressAutoHyphens w:val="0"/>
              <w:spacing w:after="160" w:line="276" w:lineRule="auto"/>
              <w:jc w:val="both"/>
              <w:rPr>
                <w:rFonts w:ascii="Calibri Light" w:hAnsi="Calibri Light" w:cs="Calibri Light"/>
              </w:rPr>
            </w:pPr>
            <w:r w:rsidRPr="002811B6">
              <w:rPr>
                <w:rFonts w:ascii="Calibri Light" w:hAnsi="Calibri Light" w:cs="Calibri Light"/>
              </w:rPr>
              <w:t>Program musi realizować oraz posiadać następujące funkcjonalności:</w:t>
            </w:r>
          </w:p>
          <w:p w14:paraId="5C1BEEA6" w14:textId="77777777" w:rsidR="00633788" w:rsidRPr="002811B6" w:rsidRDefault="00633788" w:rsidP="00580C21">
            <w:pPr>
              <w:pStyle w:val="Akapitzlist"/>
              <w:widowControl/>
              <w:numPr>
                <w:ilvl w:val="1"/>
                <w:numId w:val="91"/>
              </w:numPr>
              <w:suppressAutoHyphens w:val="0"/>
              <w:spacing w:after="160" w:line="276" w:lineRule="auto"/>
              <w:jc w:val="both"/>
              <w:rPr>
                <w:rFonts w:ascii="Calibri Light" w:hAnsi="Calibri Light" w:cs="Calibri Light"/>
              </w:rPr>
            </w:pPr>
            <w:r w:rsidRPr="002811B6">
              <w:rPr>
                <w:rFonts w:ascii="Calibri Light" w:hAnsi="Calibri Light" w:cs="Calibri Light"/>
              </w:rPr>
              <w:t>Przetwarzane źródła danych: pliki i foldery, obrazy dysków w formatach e01, l01, ex01, lx01, s01, DD, ad1, vmdk, vhd, Load File z Concordance i Relativity, raporty Cellebrite, XRY i Oxygen, archiwa MS Exchange EDB.</w:t>
            </w:r>
          </w:p>
          <w:p w14:paraId="369F3B62" w14:textId="77777777" w:rsidR="00633788" w:rsidRPr="002811B6" w:rsidRDefault="00633788" w:rsidP="00580C21">
            <w:pPr>
              <w:pStyle w:val="Akapitzlist"/>
              <w:widowControl/>
              <w:numPr>
                <w:ilvl w:val="1"/>
                <w:numId w:val="91"/>
              </w:numPr>
              <w:suppressAutoHyphens w:val="0"/>
              <w:spacing w:after="160" w:line="276" w:lineRule="auto"/>
              <w:jc w:val="both"/>
              <w:rPr>
                <w:rFonts w:ascii="Calibri Light" w:hAnsi="Calibri Light" w:cs="Calibri Light"/>
              </w:rPr>
            </w:pPr>
            <w:r w:rsidRPr="002811B6">
              <w:rPr>
                <w:rFonts w:ascii="Calibri Light" w:hAnsi="Calibri Light" w:cs="Calibri Light"/>
              </w:rPr>
              <w:t>Pobieranie danych bezpośrednio z lokalizacji sieciowych i chmury: konta IMAP, Dropbox, iCloud, Office 365 (włącznie z OneDrive), SharePoint, Gmail.</w:t>
            </w:r>
          </w:p>
          <w:p w14:paraId="15B5F9B8" w14:textId="77777777" w:rsidR="00633788" w:rsidRPr="002811B6" w:rsidRDefault="00633788" w:rsidP="00580C21">
            <w:pPr>
              <w:pStyle w:val="Akapitzlist"/>
              <w:widowControl/>
              <w:numPr>
                <w:ilvl w:val="1"/>
                <w:numId w:val="91"/>
              </w:numPr>
              <w:suppressAutoHyphens w:val="0"/>
              <w:spacing w:after="160" w:line="276" w:lineRule="auto"/>
              <w:jc w:val="both"/>
              <w:rPr>
                <w:rFonts w:ascii="Calibri Light" w:hAnsi="Calibri Light" w:cs="Calibri Light"/>
              </w:rPr>
            </w:pPr>
            <w:r w:rsidRPr="002811B6">
              <w:rPr>
                <w:rFonts w:ascii="Calibri Light" w:hAnsi="Calibri Light" w:cs="Calibri Light"/>
              </w:rPr>
              <w:lastRenderedPageBreak/>
              <w:t>Pełne przeszukiwanie danych z wykorzystaniem słów kluczowych (listy słów, listy fraz), filtrów i ram czasowych.</w:t>
            </w:r>
          </w:p>
          <w:p w14:paraId="0139B687" w14:textId="77777777" w:rsidR="00633788" w:rsidRPr="002811B6" w:rsidRDefault="00633788" w:rsidP="00580C21">
            <w:pPr>
              <w:pStyle w:val="Akapitzlist"/>
              <w:widowControl/>
              <w:numPr>
                <w:ilvl w:val="1"/>
                <w:numId w:val="91"/>
              </w:numPr>
              <w:suppressAutoHyphens w:val="0"/>
              <w:spacing w:after="160" w:line="276" w:lineRule="auto"/>
              <w:jc w:val="both"/>
              <w:rPr>
                <w:rFonts w:ascii="Calibri Light" w:hAnsi="Calibri Light" w:cs="Calibri Light"/>
              </w:rPr>
            </w:pPr>
            <w:r w:rsidRPr="002811B6">
              <w:rPr>
                <w:rFonts w:ascii="Calibri Light" w:hAnsi="Calibri Light" w:cs="Calibri Light"/>
              </w:rPr>
              <w:t>Analiza powiązań wiadomości email, przesyłanych między wieloma osobami/firmami z uwzględnieniem załączników; z wizualizacją w formie grafów i sieci powiązań na osi czasu.</w:t>
            </w:r>
          </w:p>
          <w:p w14:paraId="1E1C12BD" w14:textId="77777777" w:rsidR="00633788" w:rsidRPr="002811B6" w:rsidRDefault="00633788" w:rsidP="00580C21">
            <w:pPr>
              <w:pStyle w:val="Akapitzlist"/>
              <w:widowControl/>
              <w:numPr>
                <w:ilvl w:val="1"/>
                <w:numId w:val="91"/>
              </w:numPr>
              <w:suppressAutoHyphens w:val="0"/>
              <w:spacing w:after="160" w:line="276" w:lineRule="auto"/>
              <w:jc w:val="both"/>
              <w:rPr>
                <w:rFonts w:ascii="Calibri Light" w:hAnsi="Calibri Light" w:cs="Calibri Light"/>
              </w:rPr>
            </w:pPr>
            <w:r w:rsidRPr="002811B6">
              <w:rPr>
                <w:rFonts w:ascii="Calibri Light" w:hAnsi="Calibri Light" w:cs="Calibri Light"/>
              </w:rPr>
              <w:t>Analiza komunikacji telefonicznej pod kątem SMS, MMS, dzienników połączeń i innych danych oraz komunikacji przez aplikacje, np. Skype.</w:t>
            </w:r>
          </w:p>
          <w:p w14:paraId="3607B142" w14:textId="77777777" w:rsidR="00633788" w:rsidRPr="002811B6" w:rsidRDefault="00633788" w:rsidP="00580C21">
            <w:pPr>
              <w:pStyle w:val="Akapitzlist"/>
              <w:widowControl/>
              <w:numPr>
                <w:ilvl w:val="1"/>
                <w:numId w:val="91"/>
              </w:numPr>
              <w:suppressAutoHyphens w:val="0"/>
              <w:spacing w:after="160" w:line="276" w:lineRule="auto"/>
              <w:jc w:val="both"/>
              <w:rPr>
                <w:rFonts w:ascii="Calibri Light" w:hAnsi="Calibri Light" w:cs="Calibri Light"/>
              </w:rPr>
            </w:pPr>
            <w:r w:rsidRPr="002811B6">
              <w:rPr>
                <w:rFonts w:ascii="Calibri Light" w:hAnsi="Calibri Light" w:cs="Calibri Light"/>
              </w:rPr>
              <w:t>Obsługa wyrażeń regularnych, np. numery rachunków bankowych, numery PESEL, NIP, nazwy firm, kwoty pieniędzy, itp.</w:t>
            </w:r>
          </w:p>
          <w:p w14:paraId="6027F2B9" w14:textId="77777777" w:rsidR="00633788" w:rsidRPr="002811B6" w:rsidRDefault="00633788" w:rsidP="00580C21">
            <w:pPr>
              <w:pStyle w:val="Akapitzlist"/>
              <w:widowControl/>
              <w:numPr>
                <w:ilvl w:val="1"/>
                <w:numId w:val="91"/>
              </w:numPr>
              <w:suppressAutoHyphens w:val="0"/>
              <w:spacing w:after="160" w:line="276" w:lineRule="auto"/>
              <w:jc w:val="both"/>
              <w:rPr>
                <w:rFonts w:ascii="Calibri Light" w:hAnsi="Calibri Light" w:cs="Calibri Light"/>
              </w:rPr>
            </w:pPr>
            <w:r w:rsidRPr="002811B6">
              <w:rPr>
                <w:rFonts w:ascii="Calibri Light" w:hAnsi="Calibri Light" w:cs="Calibri Light"/>
              </w:rPr>
              <w:t>Analiza Insight – przedstawienie najważniejszych artefaktów rejestru, użytkownika, systemu i Internetu, np. informacji o podłączonych do komputerach nośnikach zewnętrznych czy sieciach, z którymi łączył się użytkownik.</w:t>
            </w:r>
          </w:p>
          <w:p w14:paraId="77979F23" w14:textId="77777777" w:rsidR="00633788" w:rsidRPr="002811B6" w:rsidRDefault="00633788" w:rsidP="00580C21">
            <w:pPr>
              <w:pStyle w:val="Akapitzlist"/>
              <w:widowControl/>
              <w:numPr>
                <w:ilvl w:val="1"/>
                <w:numId w:val="91"/>
              </w:numPr>
              <w:suppressAutoHyphens w:val="0"/>
              <w:spacing w:after="160" w:line="276" w:lineRule="auto"/>
              <w:jc w:val="both"/>
              <w:rPr>
                <w:rFonts w:ascii="Calibri Light" w:hAnsi="Calibri Light" w:cs="Calibri Light"/>
              </w:rPr>
            </w:pPr>
            <w:r w:rsidRPr="002811B6">
              <w:rPr>
                <w:rFonts w:ascii="Calibri Light" w:hAnsi="Calibri Light" w:cs="Calibri Light"/>
              </w:rPr>
              <w:t>Tworzenie tzw. tożsamości, czyli możliwość przypisywania zgrupowanych danych (adresów e-mail, numerów telefonu, identyfikatorów chat) do osób.</w:t>
            </w:r>
          </w:p>
          <w:p w14:paraId="0EC0EC31" w14:textId="77777777" w:rsidR="00633788" w:rsidRPr="002811B6" w:rsidRDefault="00633788" w:rsidP="00580C21">
            <w:pPr>
              <w:pStyle w:val="Akapitzlist"/>
              <w:widowControl/>
              <w:numPr>
                <w:ilvl w:val="1"/>
                <w:numId w:val="91"/>
              </w:numPr>
              <w:suppressAutoHyphens w:val="0"/>
              <w:spacing w:after="160" w:line="276" w:lineRule="auto"/>
              <w:jc w:val="both"/>
              <w:rPr>
                <w:rFonts w:ascii="Calibri Light" w:hAnsi="Calibri Light" w:cs="Calibri Light"/>
              </w:rPr>
            </w:pPr>
            <w:r w:rsidRPr="002811B6">
              <w:rPr>
                <w:rFonts w:ascii="Calibri Light" w:hAnsi="Calibri Light" w:cs="Calibri Light"/>
              </w:rPr>
              <w:t>Wyszukiwanie plików podobnych.</w:t>
            </w:r>
          </w:p>
          <w:p w14:paraId="1A31CBA0" w14:textId="77777777" w:rsidR="00633788" w:rsidRPr="002811B6" w:rsidRDefault="00633788" w:rsidP="00580C21">
            <w:pPr>
              <w:pStyle w:val="Akapitzlist"/>
              <w:widowControl/>
              <w:numPr>
                <w:ilvl w:val="1"/>
                <w:numId w:val="91"/>
              </w:numPr>
              <w:suppressAutoHyphens w:val="0"/>
              <w:spacing w:after="160" w:line="276" w:lineRule="auto"/>
              <w:ind w:hanging="580"/>
              <w:jc w:val="both"/>
              <w:rPr>
                <w:rFonts w:ascii="Calibri Light" w:hAnsi="Calibri Light" w:cs="Calibri Light"/>
              </w:rPr>
            </w:pPr>
            <w:r w:rsidRPr="002811B6">
              <w:rPr>
                <w:rFonts w:ascii="Calibri Light" w:hAnsi="Calibri Light" w:cs="Calibri Light"/>
              </w:rPr>
              <w:t>Wbudowany moduł OCR – możliwość wyszukiwania słów kluczowych na skanach i zdjęciach tekstu.</w:t>
            </w:r>
          </w:p>
          <w:p w14:paraId="035D78F8" w14:textId="77777777" w:rsidR="00633788" w:rsidRPr="002811B6" w:rsidRDefault="00633788" w:rsidP="00580C21">
            <w:pPr>
              <w:pStyle w:val="Akapitzlist"/>
              <w:widowControl/>
              <w:numPr>
                <w:ilvl w:val="1"/>
                <w:numId w:val="91"/>
              </w:numPr>
              <w:suppressAutoHyphens w:val="0"/>
              <w:spacing w:after="160" w:line="276" w:lineRule="auto"/>
              <w:ind w:hanging="580"/>
              <w:jc w:val="both"/>
              <w:rPr>
                <w:rFonts w:ascii="Calibri Light" w:hAnsi="Calibri Light" w:cs="Calibri Light"/>
              </w:rPr>
            </w:pPr>
            <w:r w:rsidRPr="002811B6">
              <w:rPr>
                <w:rFonts w:ascii="Calibri Light" w:hAnsi="Calibri Light" w:cs="Calibri Light"/>
              </w:rPr>
              <w:t>Polski interfejs.</w:t>
            </w:r>
          </w:p>
          <w:p w14:paraId="33F66C48" w14:textId="77777777" w:rsidR="00633788" w:rsidRPr="002811B6" w:rsidRDefault="00633788" w:rsidP="00580C21">
            <w:pPr>
              <w:pStyle w:val="Akapitzlist"/>
              <w:widowControl/>
              <w:numPr>
                <w:ilvl w:val="1"/>
                <w:numId w:val="91"/>
              </w:numPr>
              <w:suppressAutoHyphens w:val="0"/>
              <w:spacing w:after="160" w:line="276" w:lineRule="auto"/>
              <w:ind w:hanging="580"/>
              <w:jc w:val="both"/>
              <w:rPr>
                <w:rFonts w:ascii="Calibri Light" w:hAnsi="Calibri Light" w:cs="Calibri Light"/>
              </w:rPr>
            </w:pPr>
            <w:r w:rsidRPr="002811B6">
              <w:rPr>
                <w:rFonts w:ascii="Calibri Light" w:hAnsi="Calibri Light" w:cs="Calibri Light"/>
              </w:rPr>
              <w:t>Obliczanie MD5 i message hash oraz wyszukiwanie plików po sumie kontrolnej MD5.</w:t>
            </w:r>
          </w:p>
          <w:p w14:paraId="0FA4C3C0" w14:textId="77777777" w:rsidR="00633788" w:rsidRPr="002811B6" w:rsidRDefault="00633788" w:rsidP="00580C21">
            <w:pPr>
              <w:pStyle w:val="Akapitzlist"/>
              <w:widowControl/>
              <w:numPr>
                <w:ilvl w:val="1"/>
                <w:numId w:val="91"/>
              </w:numPr>
              <w:suppressAutoHyphens w:val="0"/>
              <w:spacing w:after="160" w:line="276" w:lineRule="auto"/>
              <w:ind w:hanging="580"/>
              <w:jc w:val="both"/>
              <w:rPr>
                <w:rFonts w:ascii="Calibri Light" w:hAnsi="Calibri Light" w:cs="Calibri Light"/>
              </w:rPr>
            </w:pPr>
            <w:r w:rsidRPr="002811B6">
              <w:rPr>
                <w:rFonts w:ascii="Calibri Light" w:hAnsi="Calibri Light" w:cs="Calibri Light"/>
              </w:rPr>
              <w:t>Redukcja ilości danych poprzez deduplikację i ukrycie elementów nieistotnych.</w:t>
            </w:r>
          </w:p>
          <w:p w14:paraId="3EF65C11" w14:textId="77777777" w:rsidR="00633788" w:rsidRPr="002811B6" w:rsidRDefault="00633788" w:rsidP="00580C21">
            <w:pPr>
              <w:pStyle w:val="Akapitzlist"/>
              <w:widowControl/>
              <w:numPr>
                <w:ilvl w:val="1"/>
                <w:numId w:val="91"/>
              </w:numPr>
              <w:suppressAutoHyphens w:val="0"/>
              <w:spacing w:after="160" w:line="276" w:lineRule="auto"/>
              <w:ind w:hanging="580"/>
              <w:jc w:val="both"/>
              <w:rPr>
                <w:rFonts w:ascii="Calibri Light" w:hAnsi="Calibri Light" w:cs="Calibri Light"/>
              </w:rPr>
            </w:pPr>
            <w:r w:rsidRPr="002811B6">
              <w:rPr>
                <w:rFonts w:ascii="Calibri Light" w:hAnsi="Calibri Light" w:cs="Calibri Light"/>
              </w:rPr>
              <w:t>Oznaczanie ważnych informacji oraz dodawanie komentarzy.</w:t>
            </w:r>
          </w:p>
          <w:p w14:paraId="0C36BE50" w14:textId="77777777" w:rsidR="00633788" w:rsidRPr="002811B6" w:rsidRDefault="00633788" w:rsidP="00580C21">
            <w:pPr>
              <w:pStyle w:val="Akapitzlist"/>
              <w:widowControl/>
              <w:numPr>
                <w:ilvl w:val="1"/>
                <w:numId w:val="91"/>
              </w:numPr>
              <w:suppressAutoHyphens w:val="0"/>
              <w:spacing w:after="160" w:line="276" w:lineRule="auto"/>
              <w:ind w:hanging="580"/>
              <w:jc w:val="both"/>
              <w:rPr>
                <w:rFonts w:ascii="Calibri Light" w:hAnsi="Calibri Light" w:cs="Calibri Light"/>
              </w:rPr>
            </w:pPr>
            <w:r w:rsidRPr="002811B6">
              <w:rPr>
                <w:rFonts w:ascii="Calibri Light" w:hAnsi="Calibri Light" w:cs="Calibri Light"/>
              </w:rPr>
              <w:t>Automatyczne odszyfrowywanie plików zaszyfrowanych.</w:t>
            </w:r>
          </w:p>
          <w:p w14:paraId="2B2FB724" w14:textId="77777777" w:rsidR="00633788" w:rsidRPr="002811B6" w:rsidRDefault="00633788" w:rsidP="00580C21">
            <w:pPr>
              <w:pStyle w:val="Akapitzlist"/>
              <w:widowControl/>
              <w:numPr>
                <w:ilvl w:val="1"/>
                <w:numId w:val="91"/>
              </w:numPr>
              <w:suppressAutoHyphens w:val="0"/>
              <w:spacing w:after="160" w:line="276" w:lineRule="auto"/>
              <w:ind w:hanging="580"/>
              <w:jc w:val="both"/>
              <w:rPr>
                <w:rFonts w:ascii="Calibri Light" w:hAnsi="Calibri Light" w:cs="Calibri Light"/>
              </w:rPr>
            </w:pPr>
            <w:r w:rsidRPr="002811B6">
              <w:rPr>
                <w:rFonts w:ascii="Calibri Light" w:hAnsi="Calibri Light" w:cs="Calibri Light"/>
              </w:rPr>
              <w:t>Analiza skin-tone.</w:t>
            </w:r>
          </w:p>
          <w:p w14:paraId="60919CC5" w14:textId="77777777" w:rsidR="00633788" w:rsidRPr="002811B6" w:rsidRDefault="00633788" w:rsidP="00580C21">
            <w:pPr>
              <w:pStyle w:val="Akapitzlist"/>
              <w:widowControl/>
              <w:numPr>
                <w:ilvl w:val="1"/>
                <w:numId w:val="91"/>
              </w:numPr>
              <w:suppressAutoHyphens w:val="0"/>
              <w:spacing w:after="160" w:line="276" w:lineRule="auto"/>
              <w:ind w:hanging="580"/>
              <w:jc w:val="both"/>
              <w:rPr>
                <w:rFonts w:ascii="Calibri Light" w:hAnsi="Calibri Light" w:cs="Calibri Light"/>
              </w:rPr>
            </w:pPr>
            <w:r w:rsidRPr="002811B6">
              <w:rPr>
                <w:rFonts w:ascii="Calibri Light" w:hAnsi="Calibri Light" w:cs="Calibri Light"/>
              </w:rPr>
              <w:t>Redagowanie tekstu w celu anonimizacji.</w:t>
            </w:r>
          </w:p>
          <w:p w14:paraId="4D38105A" w14:textId="77777777" w:rsidR="00633788" w:rsidRPr="002811B6" w:rsidRDefault="00633788" w:rsidP="00580C21">
            <w:pPr>
              <w:pStyle w:val="Akapitzlist"/>
              <w:widowControl/>
              <w:numPr>
                <w:ilvl w:val="1"/>
                <w:numId w:val="91"/>
              </w:numPr>
              <w:suppressAutoHyphens w:val="0"/>
              <w:spacing w:after="160" w:line="276" w:lineRule="auto"/>
              <w:ind w:hanging="580"/>
              <w:jc w:val="both"/>
              <w:rPr>
                <w:rFonts w:ascii="Calibri Light" w:hAnsi="Calibri Light" w:cs="Calibri Light"/>
              </w:rPr>
            </w:pPr>
            <w:r w:rsidRPr="002811B6">
              <w:rPr>
                <w:rFonts w:ascii="Calibri Light" w:hAnsi="Calibri Light" w:cs="Calibri Light"/>
              </w:rPr>
              <w:t>Filtr czasu połączeń telefonicznych.</w:t>
            </w:r>
          </w:p>
          <w:p w14:paraId="7AD81DEA" w14:textId="77777777" w:rsidR="00633788" w:rsidRPr="002811B6" w:rsidRDefault="00633788" w:rsidP="00580C21">
            <w:pPr>
              <w:pStyle w:val="Akapitzlist"/>
              <w:widowControl/>
              <w:numPr>
                <w:ilvl w:val="1"/>
                <w:numId w:val="91"/>
              </w:numPr>
              <w:suppressAutoHyphens w:val="0"/>
              <w:spacing w:after="160" w:line="276" w:lineRule="auto"/>
              <w:ind w:hanging="580"/>
              <w:jc w:val="both"/>
              <w:rPr>
                <w:rFonts w:ascii="Calibri Light" w:hAnsi="Calibri Light" w:cs="Calibri Light"/>
              </w:rPr>
            </w:pPr>
            <w:r w:rsidRPr="002811B6">
              <w:rPr>
                <w:rFonts w:ascii="Calibri Light" w:hAnsi="Calibri Light" w:cs="Calibri Light"/>
              </w:rPr>
              <w:t>Czytelne raporty w języku polskim.</w:t>
            </w:r>
          </w:p>
          <w:p w14:paraId="50009650" w14:textId="77777777" w:rsidR="00633788" w:rsidRDefault="00633788" w:rsidP="00580C21">
            <w:pPr>
              <w:pStyle w:val="Akapitzlist"/>
              <w:widowControl/>
              <w:numPr>
                <w:ilvl w:val="0"/>
                <w:numId w:val="91"/>
              </w:numPr>
              <w:suppressAutoHyphens w:val="0"/>
              <w:spacing w:after="160" w:line="276" w:lineRule="auto"/>
              <w:jc w:val="both"/>
              <w:rPr>
                <w:rFonts w:ascii="Calibri Light" w:hAnsi="Calibri Light" w:cs="Calibri Light"/>
              </w:rPr>
            </w:pPr>
            <w:r w:rsidRPr="002811B6">
              <w:rPr>
                <w:rFonts w:ascii="Calibri Light" w:hAnsi="Calibri Light" w:cs="Calibri Light"/>
              </w:rPr>
              <w:t xml:space="preserve">Przeprowadzenie szkolenia dla </w:t>
            </w:r>
            <w:r>
              <w:rPr>
                <w:rFonts w:ascii="Calibri Light" w:hAnsi="Calibri Light" w:cs="Calibri Light"/>
              </w:rPr>
              <w:t>10</w:t>
            </w:r>
            <w:r w:rsidRPr="002811B6">
              <w:rPr>
                <w:rFonts w:ascii="Calibri Light" w:hAnsi="Calibri Light" w:cs="Calibri Light"/>
              </w:rPr>
              <w:t xml:space="preserve"> użytkowników w zakresie obsługi programu</w:t>
            </w:r>
            <w:r>
              <w:rPr>
                <w:rFonts w:ascii="Calibri Light" w:hAnsi="Calibri Light" w:cs="Calibri Light"/>
              </w:rPr>
              <w:t>.</w:t>
            </w:r>
          </w:p>
          <w:p w14:paraId="41936217" w14:textId="2690EF5E" w:rsidR="00633788" w:rsidRDefault="00633788" w:rsidP="00580C21">
            <w:pPr>
              <w:pStyle w:val="Akapitzlist"/>
              <w:widowControl/>
              <w:numPr>
                <w:ilvl w:val="0"/>
                <w:numId w:val="91"/>
              </w:numPr>
              <w:suppressAutoHyphens w:val="0"/>
              <w:spacing w:after="160" w:line="276" w:lineRule="auto"/>
              <w:jc w:val="both"/>
              <w:rPr>
                <w:rFonts w:ascii="Calibri Light" w:hAnsi="Calibri Light" w:cs="Calibri Light"/>
              </w:rPr>
            </w:pPr>
            <w:r w:rsidRPr="00465457">
              <w:rPr>
                <w:rFonts w:ascii="Calibri Light" w:hAnsi="Calibri Light" w:cs="Calibri Light"/>
              </w:rPr>
              <w:t xml:space="preserve">Szkolenie </w:t>
            </w:r>
            <w:r w:rsidR="00D1774E">
              <w:rPr>
                <w:rFonts w:ascii="Calibri Light" w:hAnsi="Calibri Light" w:cs="Calibri Light"/>
              </w:rPr>
              <w:t>musi</w:t>
            </w:r>
            <w:r w:rsidR="00D1774E" w:rsidRPr="00465457">
              <w:rPr>
                <w:rFonts w:ascii="Calibri Light" w:hAnsi="Calibri Light" w:cs="Calibri Light"/>
              </w:rPr>
              <w:t xml:space="preserve"> </w:t>
            </w:r>
            <w:r w:rsidRPr="00465457">
              <w:rPr>
                <w:rFonts w:ascii="Calibri Light" w:hAnsi="Calibri Light" w:cs="Calibri Light"/>
              </w:rPr>
              <w:t xml:space="preserve">być </w:t>
            </w:r>
            <w:r w:rsidR="00D1774E">
              <w:rPr>
                <w:rFonts w:ascii="Calibri Light" w:hAnsi="Calibri Light" w:cs="Calibri Light"/>
              </w:rPr>
              <w:t xml:space="preserve">zrealizowane </w:t>
            </w:r>
            <w:r w:rsidRPr="00465457">
              <w:rPr>
                <w:rFonts w:ascii="Calibri Light" w:hAnsi="Calibri Light" w:cs="Calibri Light"/>
              </w:rPr>
              <w:t>w terminie od 5 do 15 dni od dostarczenia oprogramowania.</w:t>
            </w:r>
          </w:p>
          <w:p w14:paraId="4E26DCD4" w14:textId="77777777" w:rsidR="00633788" w:rsidRPr="002811B6" w:rsidRDefault="00633788" w:rsidP="00580C21">
            <w:pPr>
              <w:pStyle w:val="Akapitzlist"/>
              <w:widowControl/>
              <w:numPr>
                <w:ilvl w:val="0"/>
                <w:numId w:val="91"/>
              </w:numPr>
              <w:suppressAutoHyphens w:val="0"/>
              <w:spacing w:after="160" w:line="276" w:lineRule="auto"/>
              <w:jc w:val="both"/>
              <w:rPr>
                <w:rFonts w:ascii="Calibri Light" w:hAnsi="Calibri Light" w:cs="Calibri Light"/>
              </w:rPr>
            </w:pPr>
            <w:r w:rsidRPr="002811B6">
              <w:rPr>
                <w:rFonts w:ascii="Calibri Light" w:hAnsi="Calibri Light" w:cs="Calibri Light"/>
              </w:rPr>
              <w:lastRenderedPageBreak/>
              <w:t>Wykonawca</w:t>
            </w:r>
            <w:r>
              <w:rPr>
                <w:rFonts w:ascii="Calibri Light" w:hAnsi="Calibri Light" w:cs="Calibri Light"/>
              </w:rPr>
              <w:t>, przed podpisaniem umowy</w:t>
            </w:r>
            <w:r w:rsidRPr="002811B6">
              <w:rPr>
                <w:rFonts w:ascii="Calibri Light" w:hAnsi="Calibri Light" w:cs="Calibri Light"/>
              </w:rPr>
              <w:t xml:space="preserve"> dostarczy listę funkcjonalności jakie posiada oprogramowanie.</w:t>
            </w:r>
          </w:p>
          <w:p w14:paraId="43F28E00" w14:textId="34114BE0" w:rsidR="00633788" w:rsidRPr="005C3BAA" w:rsidRDefault="00633788" w:rsidP="00580C21">
            <w:pPr>
              <w:pStyle w:val="Akapitzlist"/>
              <w:widowControl/>
              <w:numPr>
                <w:ilvl w:val="0"/>
                <w:numId w:val="91"/>
              </w:numPr>
              <w:suppressAutoHyphens w:val="0"/>
              <w:spacing w:after="160" w:line="276" w:lineRule="auto"/>
              <w:jc w:val="both"/>
              <w:rPr>
                <w:rFonts w:ascii="Calibri Light" w:hAnsi="Calibri Light" w:cs="Calibri Light"/>
              </w:rPr>
            </w:pPr>
            <w:r w:rsidRPr="005C3BAA">
              <w:rPr>
                <w:rFonts w:ascii="Calibri Light" w:hAnsi="Calibri Light" w:cs="Calibri Light"/>
              </w:rPr>
              <w:t xml:space="preserve">W ramach dostarczonego oprogramowania Zamawiający oczekuje przez okres </w:t>
            </w:r>
            <w:r w:rsidR="00C04C9E">
              <w:rPr>
                <w:rFonts w:ascii="Calibri Light" w:hAnsi="Calibri Light" w:cs="Calibri Light"/>
              </w:rPr>
              <w:t xml:space="preserve"> minimum 36 miesięcy</w:t>
            </w:r>
            <w:r w:rsidRPr="005C3BAA">
              <w:rPr>
                <w:rFonts w:ascii="Calibri Light" w:hAnsi="Calibri Light" w:cs="Calibri Light"/>
              </w:rPr>
              <w:t xml:space="preserve"> na warunkach i w zakresie określonym w ogólnych warunkach producenta oraz w SWZ i które w szczególności powinno zapewniać</w:t>
            </w:r>
            <w:r w:rsidR="009A78AB">
              <w:rPr>
                <w:rFonts w:ascii="Calibri Light" w:hAnsi="Calibri Light" w:cs="Calibri Light"/>
              </w:rPr>
              <w:t xml:space="preserve"> obsługę dostaczonej licencji</w:t>
            </w:r>
            <w:r w:rsidRPr="005C3BAA">
              <w:rPr>
                <w:rFonts w:ascii="Calibri Light" w:hAnsi="Calibri Light" w:cs="Calibri Light"/>
              </w:rPr>
              <w:t>:</w:t>
            </w:r>
          </w:p>
          <w:p w14:paraId="4B3E7FCC" w14:textId="77777777" w:rsidR="00633788" w:rsidRPr="005C3BAA" w:rsidRDefault="00633788" w:rsidP="00580C21">
            <w:pPr>
              <w:pStyle w:val="Akapitzlist"/>
              <w:widowControl/>
              <w:numPr>
                <w:ilvl w:val="1"/>
                <w:numId w:val="91"/>
              </w:numPr>
              <w:suppressAutoHyphens w:val="0"/>
              <w:spacing w:after="160" w:line="276" w:lineRule="auto"/>
              <w:jc w:val="both"/>
              <w:rPr>
                <w:rFonts w:ascii="Calibri Light" w:hAnsi="Calibri Light" w:cs="Calibri Light"/>
              </w:rPr>
            </w:pPr>
            <w:r w:rsidRPr="005C3BAA">
              <w:rPr>
                <w:rFonts w:ascii="Calibri Light" w:hAnsi="Calibri Light" w:cs="Calibri Light"/>
              </w:rPr>
              <w:t>świadczone przez Wykonawcę, świadczone w dni robocze w godzinach 8.15-16.15,</w:t>
            </w:r>
          </w:p>
          <w:p w14:paraId="37B9A13B" w14:textId="77777777" w:rsidR="00633788" w:rsidRPr="005C3BAA" w:rsidRDefault="00633788" w:rsidP="00580C21">
            <w:pPr>
              <w:pStyle w:val="Akapitzlist"/>
              <w:widowControl/>
              <w:numPr>
                <w:ilvl w:val="1"/>
                <w:numId w:val="91"/>
              </w:numPr>
              <w:suppressAutoHyphens w:val="0"/>
              <w:spacing w:after="160" w:line="276" w:lineRule="auto"/>
              <w:jc w:val="both"/>
              <w:rPr>
                <w:rFonts w:ascii="Calibri Light" w:hAnsi="Calibri Light" w:cs="Calibri Light"/>
              </w:rPr>
            </w:pPr>
            <w:r w:rsidRPr="005C3BAA">
              <w:rPr>
                <w:rFonts w:ascii="Calibri Light" w:hAnsi="Calibri Light" w:cs="Calibri Light"/>
              </w:rPr>
              <w:t>interwencję Wykonawcy w przypadku, gdzie nie działa fizyczny nośnik oprogramowania,</w:t>
            </w:r>
          </w:p>
          <w:p w14:paraId="676B3264" w14:textId="77777777" w:rsidR="00633788" w:rsidRPr="005C3BAA" w:rsidRDefault="00633788" w:rsidP="00580C21">
            <w:pPr>
              <w:pStyle w:val="Akapitzlist"/>
              <w:widowControl/>
              <w:numPr>
                <w:ilvl w:val="1"/>
                <w:numId w:val="91"/>
              </w:numPr>
              <w:suppressAutoHyphens w:val="0"/>
              <w:spacing w:after="160" w:line="276" w:lineRule="auto"/>
              <w:jc w:val="both"/>
              <w:rPr>
                <w:rFonts w:ascii="Calibri Light" w:hAnsi="Calibri Light" w:cs="Calibri Light"/>
              </w:rPr>
            </w:pPr>
            <w:r w:rsidRPr="005C3BAA">
              <w:rPr>
                <w:rFonts w:ascii="Calibri Light" w:hAnsi="Calibri Light" w:cs="Calibri Light"/>
              </w:rPr>
              <w:t>konsultacje z Wykonawcą w przypadku, gdy program  działa niezgodnie z instrukcją producenta, w celu wyznaczenia ścieżki rozwiązania problemu,</w:t>
            </w:r>
          </w:p>
          <w:p w14:paraId="16791DFE" w14:textId="77777777" w:rsidR="00633788" w:rsidRDefault="00633788" w:rsidP="00580C21">
            <w:pPr>
              <w:pStyle w:val="Akapitzlist"/>
              <w:widowControl/>
              <w:numPr>
                <w:ilvl w:val="1"/>
                <w:numId w:val="91"/>
              </w:numPr>
              <w:suppressAutoHyphens w:val="0"/>
              <w:spacing w:after="160" w:line="276" w:lineRule="auto"/>
              <w:jc w:val="both"/>
              <w:rPr>
                <w:rFonts w:ascii="Calibri Light" w:hAnsi="Calibri Light" w:cs="Calibri Light"/>
              </w:rPr>
            </w:pPr>
            <w:r w:rsidRPr="005C3BAA">
              <w:rPr>
                <w:rFonts w:ascii="Calibri Light" w:hAnsi="Calibri Light" w:cs="Calibri Light"/>
              </w:rPr>
              <w:t>zapewnienia działania oprogramowania zgodnie z instrukcją w terminie do 14 dni.</w:t>
            </w:r>
          </w:p>
          <w:p w14:paraId="3F804FD2" w14:textId="77777777" w:rsidR="00633788" w:rsidRPr="002811B6" w:rsidRDefault="00633788" w:rsidP="00580C21">
            <w:pPr>
              <w:pStyle w:val="Akapitzlist"/>
              <w:widowControl/>
              <w:numPr>
                <w:ilvl w:val="0"/>
                <w:numId w:val="91"/>
              </w:numPr>
              <w:suppressAutoHyphens w:val="0"/>
              <w:spacing w:after="160" w:line="276" w:lineRule="auto"/>
              <w:jc w:val="both"/>
              <w:rPr>
                <w:rFonts w:ascii="Calibri Light" w:hAnsi="Calibri Light" w:cs="Calibri Light"/>
              </w:rPr>
            </w:pPr>
            <w:r>
              <w:rPr>
                <w:rFonts w:ascii="Calibri Light" w:hAnsi="Calibri Light" w:cs="Calibri Light"/>
              </w:rPr>
              <w:t xml:space="preserve">Zamawiający dopuszcza zaoferowanie oprogramowania równoważnego. </w:t>
            </w:r>
            <w:r w:rsidRPr="002811B6">
              <w:rPr>
                <w:rFonts w:ascii="Calibri Light" w:hAnsi="Calibri Light" w:cs="Calibri Light"/>
              </w:rPr>
              <w:t>Program równoważny musi realizować następujące funkcjonalności:</w:t>
            </w:r>
          </w:p>
          <w:p w14:paraId="38830E1F" w14:textId="77777777" w:rsidR="00633788" w:rsidRPr="002811B6" w:rsidRDefault="00633788" w:rsidP="00580C21">
            <w:pPr>
              <w:pStyle w:val="Akapitzlist"/>
              <w:widowControl/>
              <w:numPr>
                <w:ilvl w:val="1"/>
                <w:numId w:val="91"/>
              </w:numPr>
              <w:suppressAutoHyphens w:val="0"/>
              <w:spacing w:after="160" w:line="276" w:lineRule="auto"/>
              <w:jc w:val="both"/>
              <w:rPr>
                <w:rFonts w:ascii="Calibri Light" w:hAnsi="Calibri Light" w:cs="Calibri Light"/>
              </w:rPr>
            </w:pPr>
            <w:r w:rsidRPr="002811B6">
              <w:rPr>
                <w:rFonts w:ascii="Calibri Light" w:hAnsi="Calibri Light" w:cs="Calibri Light"/>
              </w:rPr>
              <w:t>Przetwarzane źródła danych: pliki i foldery, obrazy dysków w formatach e01, l01, ex01, lx01, s01, DD, ad1, vmdk, vhd, Load File z Concordance i Relativity, raporty Cellebrite, XRY i Oxygen, archiwa MS Exchange EDB.</w:t>
            </w:r>
          </w:p>
          <w:p w14:paraId="16C18525" w14:textId="77777777" w:rsidR="00633788" w:rsidRPr="002811B6" w:rsidRDefault="00633788" w:rsidP="00580C21">
            <w:pPr>
              <w:pStyle w:val="Akapitzlist"/>
              <w:widowControl/>
              <w:numPr>
                <w:ilvl w:val="1"/>
                <w:numId w:val="91"/>
              </w:numPr>
              <w:suppressAutoHyphens w:val="0"/>
              <w:spacing w:after="160" w:line="276" w:lineRule="auto"/>
              <w:jc w:val="both"/>
              <w:rPr>
                <w:rFonts w:ascii="Calibri Light" w:hAnsi="Calibri Light" w:cs="Calibri Light"/>
              </w:rPr>
            </w:pPr>
            <w:r w:rsidRPr="002811B6">
              <w:rPr>
                <w:rFonts w:ascii="Calibri Light" w:hAnsi="Calibri Light" w:cs="Calibri Light"/>
              </w:rPr>
              <w:t>Pobieranie danych bezpośrednio z lokalizacji sieciowych i chmury: konta IMAP, Dropbox, iCloud, Office 365 (włącznie z OneDrive), SharePoint, Gmail.</w:t>
            </w:r>
          </w:p>
          <w:p w14:paraId="191D93AB" w14:textId="77777777" w:rsidR="00633788" w:rsidRPr="002811B6" w:rsidRDefault="00633788" w:rsidP="00580C21">
            <w:pPr>
              <w:pStyle w:val="Akapitzlist"/>
              <w:widowControl/>
              <w:numPr>
                <w:ilvl w:val="1"/>
                <w:numId w:val="91"/>
              </w:numPr>
              <w:suppressAutoHyphens w:val="0"/>
              <w:spacing w:after="160" w:line="276" w:lineRule="auto"/>
              <w:jc w:val="both"/>
              <w:rPr>
                <w:rFonts w:ascii="Calibri Light" w:hAnsi="Calibri Light" w:cs="Calibri Light"/>
              </w:rPr>
            </w:pPr>
            <w:r w:rsidRPr="002811B6">
              <w:rPr>
                <w:rFonts w:ascii="Calibri Light" w:hAnsi="Calibri Light" w:cs="Calibri Light"/>
              </w:rPr>
              <w:t>Pełne przeszukiwanie danych z wykorzystaniem słów kluczowych (listy słów, listy fraz), filtrów i ram czasowych.</w:t>
            </w:r>
          </w:p>
          <w:p w14:paraId="1EB6B594" w14:textId="77777777" w:rsidR="00633788" w:rsidRPr="002811B6" w:rsidRDefault="00633788" w:rsidP="00580C21">
            <w:pPr>
              <w:pStyle w:val="Akapitzlist"/>
              <w:widowControl/>
              <w:numPr>
                <w:ilvl w:val="1"/>
                <w:numId w:val="91"/>
              </w:numPr>
              <w:suppressAutoHyphens w:val="0"/>
              <w:spacing w:after="160" w:line="276" w:lineRule="auto"/>
              <w:jc w:val="both"/>
              <w:rPr>
                <w:rFonts w:ascii="Calibri Light" w:hAnsi="Calibri Light" w:cs="Calibri Light"/>
              </w:rPr>
            </w:pPr>
            <w:r w:rsidRPr="002811B6">
              <w:rPr>
                <w:rFonts w:ascii="Calibri Light" w:hAnsi="Calibri Light" w:cs="Calibri Light"/>
              </w:rPr>
              <w:t>Analiza powiązań wiadomości email, przesyłanych między wieloma osobami/firmami z uwzględnieniem załączników; z wizualizacją w formie grafów i sieci powiązań na osi czasu.</w:t>
            </w:r>
          </w:p>
          <w:p w14:paraId="6260B9EB" w14:textId="77777777" w:rsidR="00633788" w:rsidRPr="002811B6" w:rsidRDefault="00633788" w:rsidP="00580C21">
            <w:pPr>
              <w:pStyle w:val="Akapitzlist"/>
              <w:widowControl/>
              <w:numPr>
                <w:ilvl w:val="1"/>
                <w:numId w:val="91"/>
              </w:numPr>
              <w:suppressAutoHyphens w:val="0"/>
              <w:spacing w:after="160" w:line="276" w:lineRule="auto"/>
              <w:jc w:val="both"/>
              <w:rPr>
                <w:rFonts w:ascii="Calibri Light" w:hAnsi="Calibri Light" w:cs="Calibri Light"/>
              </w:rPr>
            </w:pPr>
            <w:r w:rsidRPr="002811B6">
              <w:rPr>
                <w:rFonts w:ascii="Calibri Light" w:hAnsi="Calibri Light" w:cs="Calibri Light"/>
              </w:rPr>
              <w:t>Analiza komunikacji telefonicznej pod kątem SMS, MMS, dzienników połączeń i innych danych oraz komunikacji przez aplikacje, np. Skype.</w:t>
            </w:r>
          </w:p>
          <w:p w14:paraId="33C94D54" w14:textId="77777777" w:rsidR="00633788" w:rsidRPr="002811B6" w:rsidRDefault="00633788" w:rsidP="00580C21">
            <w:pPr>
              <w:pStyle w:val="Akapitzlist"/>
              <w:widowControl/>
              <w:numPr>
                <w:ilvl w:val="1"/>
                <w:numId w:val="91"/>
              </w:numPr>
              <w:suppressAutoHyphens w:val="0"/>
              <w:spacing w:after="160" w:line="276" w:lineRule="auto"/>
              <w:jc w:val="both"/>
              <w:rPr>
                <w:rFonts w:ascii="Calibri Light" w:hAnsi="Calibri Light" w:cs="Calibri Light"/>
              </w:rPr>
            </w:pPr>
            <w:r w:rsidRPr="002811B6">
              <w:rPr>
                <w:rFonts w:ascii="Calibri Light" w:hAnsi="Calibri Light" w:cs="Calibri Light"/>
              </w:rPr>
              <w:t>Obsługa wyrażeń regularnych, np. numery rachunków bankowych, numery PESEL, NIP, nazwy firm, kwoty pieniędzy, itp.</w:t>
            </w:r>
          </w:p>
          <w:p w14:paraId="4CA86B01" w14:textId="77777777" w:rsidR="00633788" w:rsidRPr="002811B6" w:rsidRDefault="00633788" w:rsidP="00580C21">
            <w:pPr>
              <w:pStyle w:val="Akapitzlist"/>
              <w:widowControl/>
              <w:numPr>
                <w:ilvl w:val="1"/>
                <w:numId w:val="91"/>
              </w:numPr>
              <w:suppressAutoHyphens w:val="0"/>
              <w:spacing w:after="160" w:line="276" w:lineRule="auto"/>
              <w:jc w:val="both"/>
              <w:rPr>
                <w:rFonts w:ascii="Calibri Light" w:hAnsi="Calibri Light" w:cs="Calibri Light"/>
              </w:rPr>
            </w:pPr>
            <w:r w:rsidRPr="002811B6">
              <w:rPr>
                <w:rFonts w:ascii="Calibri Light" w:hAnsi="Calibri Light" w:cs="Calibri Light"/>
              </w:rPr>
              <w:lastRenderedPageBreak/>
              <w:t>Analiza Insight – przedstawienie najważniejszych artefaktów rejestru, użytkownika, systemu i Internetu, np. informacji o podłączonych do komputerach nośnikach zewnętrznych czy sieciach, z którymi łączył się użytkownik.</w:t>
            </w:r>
          </w:p>
          <w:p w14:paraId="741DD6E2" w14:textId="77777777" w:rsidR="00633788" w:rsidRPr="002811B6" w:rsidRDefault="00633788" w:rsidP="00580C21">
            <w:pPr>
              <w:pStyle w:val="Akapitzlist"/>
              <w:widowControl/>
              <w:numPr>
                <w:ilvl w:val="1"/>
                <w:numId w:val="91"/>
              </w:numPr>
              <w:suppressAutoHyphens w:val="0"/>
              <w:spacing w:after="160" w:line="276" w:lineRule="auto"/>
              <w:jc w:val="both"/>
              <w:rPr>
                <w:rFonts w:ascii="Calibri Light" w:hAnsi="Calibri Light" w:cs="Calibri Light"/>
              </w:rPr>
            </w:pPr>
            <w:r w:rsidRPr="002811B6">
              <w:rPr>
                <w:rFonts w:ascii="Calibri Light" w:hAnsi="Calibri Light" w:cs="Calibri Light"/>
              </w:rPr>
              <w:t>Tworzenie tzw. tożsamości, czyli możliwość przypisywania zgrupowanych danych (adresów e-mail, numerów telefonu, identyfikatorów chat) do osób.</w:t>
            </w:r>
          </w:p>
          <w:p w14:paraId="37C98DEB" w14:textId="77777777" w:rsidR="00633788" w:rsidRPr="002811B6" w:rsidRDefault="00633788" w:rsidP="00580C21">
            <w:pPr>
              <w:pStyle w:val="Akapitzlist"/>
              <w:widowControl/>
              <w:numPr>
                <w:ilvl w:val="1"/>
                <w:numId w:val="91"/>
              </w:numPr>
              <w:suppressAutoHyphens w:val="0"/>
              <w:spacing w:after="160" w:line="276" w:lineRule="auto"/>
              <w:jc w:val="both"/>
              <w:rPr>
                <w:rFonts w:ascii="Calibri Light" w:hAnsi="Calibri Light" w:cs="Calibri Light"/>
              </w:rPr>
            </w:pPr>
            <w:r w:rsidRPr="002811B6">
              <w:rPr>
                <w:rFonts w:ascii="Calibri Light" w:hAnsi="Calibri Light" w:cs="Calibri Light"/>
              </w:rPr>
              <w:t>Wyszukiwanie plików podobnych.</w:t>
            </w:r>
          </w:p>
          <w:p w14:paraId="4A5646EA" w14:textId="77777777" w:rsidR="00633788" w:rsidRPr="002811B6" w:rsidRDefault="00633788" w:rsidP="00580C21">
            <w:pPr>
              <w:pStyle w:val="Akapitzlist"/>
              <w:widowControl/>
              <w:numPr>
                <w:ilvl w:val="1"/>
                <w:numId w:val="91"/>
              </w:numPr>
              <w:suppressAutoHyphens w:val="0"/>
              <w:spacing w:after="160" w:line="276" w:lineRule="auto"/>
              <w:ind w:hanging="580"/>
              <w:jc w:val="both"/>
              <w:rPr>
                <w:rFonts w:ascii="Calibri Light" w:hAnsi="Calibri Light" w:cs="Calibri Light"/>
              </w:rPr>
            </w:pPr>
            <w:r w:rsidRPr="002811B6">
              <w:rPr>
                <w:rFonts w:ascii="Calibri Light" w:hAnsi="Calibri Light" w:cs="Calibri Light"/>
              </w:rPr>
              <w:t>Wbudowany moduł OCR – możliwość wyszukiwania słów kluczowych na skanach i zdjęciach tekstu.</w:t>
            </w:r>
          </w:p>
          <w:p w14:paraId="6AEB50FA" w14:textId="77777777" w:rsidR="00633788" w:rsidRPr="002811B6" w:rsidRDefault="00633788" w:rsidP="00580C21">
            <w:pPr>
              <w:pStyle w:val="Akapitzlist"/>
              <w:widowControl/>
              <w:numPr>
                <w:ilvl w:val="1"/>
                <w:numId w:val="91"/>
              </w:numPr>
              <w:suppressAutoHyphens w:val="0"/>
              <w:spacing w:after="160" w:line="276" w:lineRule="auto"/>
              <w:ind w:hanging="580"/>
              <w:jc w:val="both"/>
              <w:rPr>
                <w:rFonts w:ascii="Calibri Light" w:hAnsi="Calibri Light" w:cs="Calibri Light"/>
              </w:rPr>
            </w:pPr>
            <w:r w:rsidRPr="002811B6">
              <w:rPr>
                <w:rFonts w:ascii="Calibri Light" w:hAnsi="Calibri Light" w:cs="Calibri Light"/>
              </w:rPr>
              <w:t>Polski interfejs.</w:t>
            </w:r>
          </w:p>
          <w:p w14:paraId="608E7C15" w14:textId="77777777" w:rsidR="00633788" w:rsidRPr="002811B6" w:rsidRDefault="00633788" w:rsidP="00580C21">
            <w:pPr>
              <w:pStyle w:val="Akapitzlist"/>
              <w:widowControl/>
              <w:numPr>
                <w:ilvl w:val="1"/>
                <w:numId w:val="91"/>
              </w:numPr>
              <w:suppressAutoHyphens w:val="0"/>
              <w:spacing w:after="160" w:line="276" w:lineRule="auto"/>
              <w:ind w:hanging="580"/>
              <w:jc w:val="both"/>
              <w:rPr>
                <w:rFonts w:ascii="Calibri Light" w:hAnsi="Calibri Light" w:cs="Calibri Light"/>
              </w:rPr>
            </w:pPr>
            <w:r w:rsidRPr="002811B6">
              <w:rPr>
                <w:rFonts w:ascii="Calibri Light" w:hAnsi="Calibri Light" w:cs="Calibri Light"/>
              </w:rPr>
              <w:t>Obliczanie MD5 i message hash oraz wyszukiwanie plików po sumie kontrolnej MD5.</w:t>
            </w:r>
          </w:p>
          <w:p w14:paraId="553B15CF" w14:textId="77777777" w:rsidR="00633788" w:rsidRPr="002811B6" w:rsidRDefault="00633788" w:rsidP="00580C21">
            <w:pPr>
              <w:pStyle w:val="Akapitzlist"/>
              <w:widowControl/>
              <w:numPr>
                <w:ilvl w:val="1"/>
                <w:numId w:val="91"/>
              </w:numPr>
              <w:suppressAutoHyphens w:val="0"/>
              <w:spacing w:after="160" w:line="276" w:lineRule="auto"/>
              <w:ind w:hanging="580"/>
              <w:jc w:val="both"/>
              <w:rPr>
                <w:rFonts w:ascii="Calibri Light" w:hAnsi="Calibri Light" w:cs="Calibri Light"/>
              </w:rPr>
            </w:pPr>
            <w:r w:rsidRPr="002811B6">
              <w:rPr>
                <w:rFonts w:ascii="Calibri Light" w:hAnsi="Calibri Light" w:cs="Calibri Light"/>
              </w:rPr>
              <w:t>Redukcja ilości danych poprzez deduplikację i ukrycie elementów nieistotnych.</w:t>
            </w:r>
          </w:p>
          <w:p w14:paraId="56C07A6B" w14:textId="77777777" w:rsidR="00633788" w:rsidRPr="002811B6" w:rsidRDefault="00633788" w:rsidP="00580C21">
            <w:pPr>
              <w:pStyle w:val="Akapitzlist"/>
              <w:widowControl/>
              <w:numPr>
                <w:ilvl w:val="1"/>
                <w:numId w:val="91"/>
              </w:numPr>
              <w:suppressAutoHyphens w:val="0"/>
              <w:spacing w:after="160" w:line="276" w:lineRule="auto"/>
              <w:ind w:hanging="580"/>
              <w:jc w:val="both"/>
              <w:rPr>
                <w:rFonts w:ascii="Calibri Light" w:hAnsi="Calibri Light" w:cs="Calibri Light"/>
              </w:rPr>
            </w:pPr>
            <w:r w:rsidRPr="002811B6">
              <w:rPr>
                <w:rFonts w:ascii="Calibri Light" w:hAnsi="Calibri Light" w:cs="Calibri Light"/>
              </w:rPr>
              <w:t>Oznaczanie ważnych informacji oraz dodawanie komentarzy.</w:t>
            </w:r>
          </w:p>
          <w:p w14:paraId="31253B01" w14:textId="77777777" w:rsidR="00633788" w:rsidRPr="002811B6" w:rsidRDefault="00633788" w:rsidP="00580C21">
            <w:pPr>
              <w:pStyle w:val="Akapitzlist"/>
              <w:widowControl/>
              <w:numPr>
                <w:ilvl w:val="1"/>
                <w:numId w:val="91"/>
              </w:numPr>
              <w:suppressAutoHyphens w:val="0"/>
              <w:spacing w:after="160" w:line="276" w:lineRule="auto"/>
              <w:ind w:hanging="580"/>
              <w:jc w:val="both"/>
              <w:rPr>
                <w:rFonts w:ascii="Calibri Light" w:hAnsi="Calibri Light" w:cs="Calibri Light"/>
              </w:rPr>
            </w:pPr>
            <w:r w:rsidRPr="002811B6">
              <w:rPr>
                <w:rFonts w:ascii="Calibri Light" w:hAnsi="Calibri Light" w:cs="Calibri Light"/>
              </w:rPr>
              <w:t>Automatyczne odszyfrowywanie plików zaszyfrowanych.</w:t>
            </w:r>
          </w:p>
          <w:p w14:paraId="7C5570EC" w14:textId="77777777" w:rsidR="00633788" w:rsidRPr="002811B6" w:rsidRDefault="00633788" w:rsidP="00580C21">
            <w:pPr>
              <w:pStyle w:val="Akapitzlist"/>
              <w:widowControl/>
              <w:numPr>
                <w:ilvl w:val="1"/>
                <w:numId w:val="91"/>
              </w:numPr>
              <w:suppressAutoHyphens w:val="0"/>
              <w:spacing w:after="160" w:line="276" w:lineRule="auto"/>
              <w:ind w:hanging="580"/>
              <w:jc w:val="both"/>
              <w:rPr>
                <w:rFonts w:ascii="Calibri Light" w:hAnsi="Calibri Light" w:cs="Calibri Light"/>
              </w:rPr>
            </w:pPr>
            <w:r w:rsidRPr="002811B6">
              <w:rPr>
                <w:rFonts w:ascii="Calibri Light" w:hAnsi="Calibri Light" w:cs="Calibri Light"/>
              </w:rPr>
              <w:t>Analiza skin-tone.</w:t>
            </w:r>
          </w:p>
          <w:p w14:paraId="74DA0C96" w14:textId="77777777" w:rsidR="00633788" w:rsidRPr="002811B6" w:rsidRDefault="00633788" w:rsidP="00580C21">
            <w:pPr>
              <w:pStyle w:val="Akapitzlist"/>
              <w:widowControl/>
              <w:numPr>
                <w:ilvl w:val="1"/>
                <w:numId w:val="91"/>
              </w:numPr>
              <w:suppressAutoHyphens w:val="0"/>
              <w:spacing w:after="160" w:line="276" w:lineRule="auto"/>
              <w:ind w:hanging="580"/>
              <w:jc w:val="both"/>
              <w:rPr>
                <w:rFonts w:ascii="Calibri Light" w:hAnsi="Calibri Light" w:cs="Calibri Light"/>
              </w:rPr>
            </w:pPr>
            <w:r w:rsidRPr="002811B6">
              <w:rPr>
                <w:rFonts w:ascii="Calibri Light" w:hAnsi="Calibri Light" w:cs="Calibri Light"/>
              </w:rPr>
              <w:t>Redagowanie tekstu w celu anonimizacji.</w:t>
            </w:r>
          </w:p>
          <w:p w14:paraId="6C21C443" w14:textId="77777777" w:rsidR="00633788" w:rsidRDefault="00633788" w:rsidP="00580C21">
            <w:pPr>
              <w:pStyle w:val="Akapitzlist"/>
              <w:widowControl/>
              <w:numPr>
                <w:ilvl w:val="1"/>
                <w:numId w:val="91"/>
              </w:numPr>
              <w:suppressAutoHyphens w:val="0"/>
              <w:spacing w:after="160" w:line="276" w:lineRule="auto"/>
              <w:ind w:hanging="580"/>
              <w:jc w:val="both"/>
              <w:rPr>
                <w:rFonts w:ascii="Calibri Light" w:hAnsi="Calibri Light" w:cs="Calibri Light"/>
              </w:rPr>
            </w:pPr>
            <w:r w:rsidRPr="002811B6">
              <w:rPr>
                <w:rFonts w:ascii="Calibri Light" w:hAnsi="Calibri Light" w:cs="Calibri Light"/>
              </w:rPr>
              <w:t>Filtr czasu połączeń telefonicznych.</w:t>
            </w:r>
          </w:p>
          <w:p w14:paraId="66731C39" w14:textId="77777777" w:rsidR="00633788" w:rsidRPr="005D16AA" w:rsidRDefault="00633788" w:rsidP="00580C21">
            <w:pPr>
              <w:pStyle w:val="Akapitzlist"/>
              <w:widowControl/>
              <w:numPr>
                <w:ilvl w:val="1"/>
                <w:numId w:val="91"/>
              </w:numPr>
              <w:suppressAutoHyphens w:val="0"/>
              <w:spacing w:after="160" w:line="256" w:lineRule="auto"/>
              <w:ind w:hanging="580"/>
              <w:jc w:val="both"/>
              <w:rPr>
                <w:rFonts w:ascii="Calibri Light" w:hAnsi="Calibri Light" w:cs="Calibri Light"/>
              </w:rPr>
            </w:pPr>
            <w:r w:rsidRPr="005D16AA">
              <w:rPr>
                <w:rFonts w:ascii="Calibri Light" w:hAnsi="Calibri Light" w:cs="Calibri Light"/>
              </w:rPr>
              <w:t>Czytelne raporty w języku polskim.</w:t>
            </w:r>
          </w:p>
          <w:p w14:paraId="186A2FCE" w14:textId="4677679E" w:rsidR="00652E93" w:rsidRPr="00633788" w:rsidRDefault="00652E93" w:rsidP="00633788">
            <w:pPr>
              <w:suppressAutoHyphens w:val="0"/>
              <w:spacing w:after="160" w:line="256" w:lineRule="auto"/>
              <w:rPr>
                <w:rFonts w:ascii="Calibri Light" w:hAnsi="Calibri Light" w:cs="Calibri Light"/>
              </w:rPr>
            </w:pPr>
          </w:p>
        </w:tc>
        <w:tc>
          <w:tcPr>
            <w:tcW w:w="6645" w:type="dxa"/>
            <w:tcBorders>
              <w:top w:val="single" w:sz="4" w:space="0" w:color="auto"/>
              <w:left w:val="single" w:sz="4" w:space="0" w:color="auto"/>
              <w:bottom w:val="single" w:sz="4" w:space="0" w:color="auto"/>
              <w:right w:val="single" w:sz="4" w:space="0" w:color="auto"/>
            </w:tcBorders>
          </w:tcPr>
          <w:p w14:paraId="3CB8C024" w14:textId="77777777" w:rsidR="00652E93" w:rsidRDefault="00652E93" w:rsidP="00880A9F">
            <w:pPr>
              <w:rPr>
                <w:rFonts w:ascii="Calibri Light" w:eastAsia="Times New Roman" w:hAnsi="Calibri Light" w:cs="Calibri Light"/>
                <w:b/>
                <w:bCs/>
                <w:sz w:val="22"/>
                <w:szCs w:val="22"/>
                <w:lang w:eastAsia="pl-PL"/>
              </w:rPr>
            </w:pPr>
          </w:p>
        </w:tc>
      </w:tr>
    </w:tbl>
    <w:p w14:paraId="7574F5D6" w14:textId="77777777" w:rsidR="00652E93" w:rsidRDefault="00652E93" w:rsidP="00652E93">
      <w:pPr>
        <w:ind w:left="-142"/>
        <w:rPr>
          <w:rFonts w:ascii="Calibri Light" w:hAnsi="Calibri Light" w:cs="Calibri Light"/>
          <w:i/>
          <w:sz w:val="22"/>
          <w:szCs w:val="22"/>
        </w:rPr>
      </w:pPr>
      <w:r>
        <w:rPr>
          <w:rFonts w:ascii="Calibri Light" w:hAnsi="Calibri Light" w:cs="Calibri Light"/>
          <w:i/>
          <w:sz w:val="22"/>
          <w:szCs w:val="22"/>
        </w:rPr>
        <w:lastRenderedPageBreak/>
        <w:t>Dokument musi być opatrzony przez osobę lub osoby uprawnione do reprezentowania firmy kwalifikowanym podpisem elektronicznym.</w:t>
      </w:r>
    </w:p>
    <w:p w14:paraId="23081B30" w14:textId="77777777" w:rsidR="00652E93" w:rsidRDefault="00652E93" w:rsidP="00652E93">
      <w:pPr>
        <w:suppressAutoHyphens w:val="0"/>
        <w:spacing w:after="160" w:line="259" w:lineRule="auto"/>
        <w:rPr>
          <w:rFonts w:ascii="Calibri Light" w:hAnsi="Calibri Light" w:cs="Calibri Light"/>
          <w:i/>
          <w:sz w:val="22"/>
          <w:szCs w:val="22"/>
        </w:rPr>
      </w:pPr>
      <w:r>
        <w:rPr>
          <w:rFonts w:ascii="Calibri Light" w:hAnsi="Calibri Light" w:cs="Calibri Light"/>
          <w:i/>
          <w:sz w:val="22"/>
          <w:szCs w:val="22"/>
        </w:rPr>
        <w:br w:type="page"/>
      </w:r>
    </w:p>
    <w:p w14:paraId="5A957A07" w14:textId="029E8DBC" w:rsidR="007D20D5" w:rsidRPr="00882606" w:rsidRDefault="007D20D5" w:rsidP="007D20D5">
      <w:pPr>
        <w:spacing w:before="30" w:after="30" w:line="276" w:lineRule="auto"/>
        <w:jc w:val="center"/>
        <w:rPr>
          <w:rFonts w:asciiTheme="minorHAnsi" w:hAnsiTheme="minorHAnsi" w:cstheme="minorHAnsi"/>
          <w:b/>
          <w:sz w:val="22"/>
          <w:szCs w:val="22"/>
        </w:rPr>
      </w:pPr>
      <w:r w:rsidRPr="00882606">
        <w:rPr>
          <w:rFonts w:asciiTheme="minorHAnsi" w:hAnsiTheme="minorHAnsi" w:cstheme="minorHAnsi"/>
          <w:b/>
          <w:sz w:val="22"/>
          <w:szCs w:val="22"/>
        </w:rPr>
        <w:lastRenderedPageBreak/>
        <w:t>(sprawa BF-2.262</w:t>
      </w:r>
      <w:r w:rsidR="005159AD">
        <w:rPr>
          <w:rFonts w:asciiTheme="minorHAnsi" w:hAnsiTheme="minorHAnsi" w:cstheme="minorHAnsi"/>
          <w:b/>
          <w:sz w:val="22"/>
          <w:szCs w:val="22"/>
        </w:rPr>
        <w:t>.36.</w:t>
      </w:r>
      <w:r w:rsidRPr="00882606">
        <w:rPr>
          <w:rFonts w:asciiTheme="minorHAnsi" w:hAnsiTheme="minorHAnsi" w:cstheme="minorHAnsi"/>
          <w:b/>
          <w:sz w:val="22"/>
          <w:szCs w:val="22"/>
        </w:rPr>
        <w:t>2022)</w:t>
      </w:r>
    </w:p>
    <w:p w14:paraId="5D33FF0F" w14:textId="77777777" w:rsidR="00652E93" w:rsidRDefault="00652E93" w:rsidP="00652E93">
      <w:pPr>
        <w:spacing w:before="30" w:after="30" w:line="276" w:lineRule="auto"/>
        <w:jc w:val="center"/>
        <w:rPr>
          <w:rFonts w:ascii="Calibri Light" w:hAnsi="Calibri Light" w:cs="Calibri Light"/>
          <w:b/>
          <w:sz w:val="22"/>
          <w:szCs w:val="22"/>
        </w:rPr>
      </w:pPr>
      <w:r>
        <w:rPr>
          <w:rFonts w:ascii="Calibri Light" w:hAnsi="Calibri Light" w:cs="Calibri Light"/>
          <w:b/>
          <w:sz w:val="22"/>
          <w:szCs w:val="22"/>
        </w:rPr>
        <w:t>CZĘŚĆ IV</w:t>
      </w:r>
    </w:p>
    <w:p w14:paraId="2ECCCE1F" w14:textId="77777777" w:rsidR="00652E93" w:rsidRDefault="00652E93" w:rsidP="00652E93">
      <w:pPr>
        <w:ind w:left="-142"/>
        <w:jc w:val="both"/>
        <w:rPr>
          <w:rFonts w:ascii="Calibri Light" w:hAnsi="Calibri Light" w:cs="Calibri Light"/>
          <w:sz w:val="22"/>
          <w:szCs w:val="22"/>
        </w:rPr>
      </w:pPr>
      <w:r>
        <w:rPr>
          <w:rFonts w:ascii="Calibri Light" w:hAnsi="Calibri Light" w:cs="Calibri Light"/>
          <w:sz w:val="22"/>
          <w:szCs w:val="22"/>
        </w:rPr>
        <w:t xml:space="preserve">Niniejszy załącznik stanowi jednocześnie szczegółowy opis przedmiotu zamówienia. Zaoferowane przez Wykonawcę oprogramowanie musi spełniać minimalne wymagania postawione w niniejszym załączniku w kolumnie „Minimalne wymagania Zamawiającego” oraz zostać dostarczony </w:t>
      </w:r>
      <w:r>
        <w:rPr>
          <w:rFonts w:ascii="Calibri Light" w:hAnsi="Calibri Light" w:cs="Calibri Light"/>
          <w:sz w:val="22"/>
          <w:szCs w:val="22"/>
        </w:rPr>
        <w:br/>
        <w:t>na warunkach określonych poniżej. Wykonawca w kolumnie „Parametry oferowanego oprogramowania” winien odnieść się do każdego z wymagań minimalnych postawionych przez Zamawiającego w kolumnie „Minimalne wymagania Zamawiającego”. Wykonawca określa też producenta/model oferowanego oprogramowania.</w:t>
      </w:r>
    </w:p>
    <w:p w14:paraId="020C55C7" w14:textId="77777777" w:rsidR="00652E93" w:rsidRDefault="00652E93" w:rsidP="00652E93">
      <w:pPr>
        <w:ind w:left="-142"/>
        <w:jc w:val="both"/>
        <w:rPr>
          <w:rFonts w:ascii="Calibri Light" w:hAnsi="Calibri Light" w:cs="Calibri Light"/>
          <w:sz w:val="22"/>
          <w:szCs w:val="22"/>
        </w:rPr>
      </w:pPr>
    </w:p>
    <w:p w14:paraId="2E4376F4" w14:textId="11857E59" w:rsidR="00652E93" w:rsidRPr="006064B1" w:rsidRDefault="00652E93" w:rsidP="00652E93">
      <w:pPr>
        <w:ind w:left="-142"/>
        <w:jc w:val="both"/>
        <w:rPr>
          <w:rFonts w:ascii="Calibri Light" w:hAnsi="Calibri Light" w:cs="Calibri Light"/>
          <w:sz w:val="22"/>
          <w:szCs w:val="22"/>
        </w:rPr>
      </w:pPr>
      <w:r>
        <w:rPr>
          <w:rFonts w:ascii="Calibri Light" w:hAnsi="Calibri Light" w:cs="Calibri Light"/>
          <w:sz w:val="22"/>
          <w:szCs w:val="22"/>
        </w:rPr>
        <w:t xml:space="preserve">Przedmiotem zamówienia jest </w:t>
      </w:r>
      <w:r w:rsidRPr="00580C21">
        <w:rPr>
          <w:rFonts w:asciiTheme="minorHAnsi" w:hAnsiTheme="minorHAnsi" w:cstheme="minorHAnsi"/>
          <w:b/>
          <w:sz w:val="22"/>
          <w:szCs w:val="22"/>
        </w:rPr>
        <w:t xml:space="preserve">zakup licencji oprogramowania </w:t>
      </w:r>
      <w:r w:rsidR="00633788" w:rsidRPr="00580C21">
        <w:rPr>
          <w:rFonts w:asciiTheme="minorHAnsi" w:hAnsiTheme="minorHAnsi" w:cstheme="minorHAnsi"/>
          <w:b/>
          <w:sz w:val="22"/>
          <w:szCs w:val="22"/>
        </w:rPr>
        <w:t xml:space="preserve">do </w:t>
      </w:r>
      <w:r w:rsidRPr="00580C21">
        <w:rPr>
          <w:rFonts w:asciiTheme="minorHAnsi" w:hAnsiTheme="minorHAnsi" w:cstheme="minorHAnsi"/>
          <w:b/>
          <w:sz w:val="22"/>
          <w:szCs w:val="22"/>
        </w:rPr>
        <w:t xml:space="preserve">odzyskiwania danych </w:t>
      </w:r>
      <w:r w:rsidR="00F45DB2" w:rsidRPr="00580C21">
        <w:rPr>
          <w:rFonts w:asciiTheme="minorHAnsi" w:hAnsiTheme="minorHAnsi" w:cstheme="minorHAnsi"/>
          <w:b/>
          <w:sz w:val="22"/>
          <w:szCs w:val="22"/>
        </w:rPr>
        <w:t xml:space="preserve">- </w:t>
      </w:r>
      <w:r w:rsidR="00633788" w:rsidRPr="00580C21">
        <w:rPr>
          <w:rFonts w:asciiTheme="minorHAnsi" w:hAnsiTheme="minorHAnsi" w:cstheme="minorHAnsi"/>
          <w:b/>
          <w:sz w:val="22"/>
          <w:szCs w:val="22"/>
        </w:rPr>
        <w:t>1 szt.</w:t>
      </w:r>
      <w:r w:rsidRPr="006064B1">
        <w:rPr>
          <w:rFonts w:ascii="Calibri Light" w:hAnsi="Calibri Light" w:cs="Calibri Light"/>
          <w:sz w:val="22"/>
          <w:szCs w:val="22"/>
        </w:rPr>
        <w:t>, spełniającej następujące minimalne warunki:</w:t>
      </w:r>
    </w:p>
    <w:tbl>
      <w:tblPr>
        <w:tblW w:w="14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123"/>
        <w:gridCol w:w="6645"/>
      </w:tblGrid>
      <w:tr w:rsidR="00652E93" w:rsidRPr="00580C21" w14:paraId="1AF0474C" w14:textId="77777777" w:rsidTr="00880A9F">
        <w:trPr>
          <w:trHeight w:val="315"/>
          <w:jc w:val="center"/>
        </w:trPr>
        <w:tc>
          <w:tcPr>
            <w:tcW w:w="8123" w:type="dxa"/>
            <w:tcBorders>
              <w:top w:val="single" w:sz="4" w:space="0" w:color="auto"/>
              <w:left w:val="single" w:sz="4" w:space="0" w:color="auto"/>
              <w:bottom w:val="single" w:sz="4" w:space="0" w:color="auto"/>
              <w:right w:val="single" w:sz="4" w:space="0" w:color="auto"/>
            </w:tcBorders>
            <w:vAlign w:val="center"/>
            <w:hideMark/>
          </w:tcPr>
          <w:p w14:paraId="6D37494E" w14:textId="4745D3D3" w:rsidR="00652E93" w:rsidRPr="006064B1" w:rsidRDefault="00652E93" w:rsidP="00880A9F">
            <w:pPr>
              <w:jc w:val="center"/>
              <w:rPr>
                <w:rFonts w:asciiTheme="minorHAnsi" w:eastAsia="Times New Roman" w:hAnsiTheme="minorHAnsi" w:cstheme="minorHAnsi"/>
                <w:b/>
                <w:bCs/>
                <w:sz w:val="22"/>
                <w:szCs w:val="22"/>
                <w:lang w:eastAsia="pl-PL"/>
              </w:rPr>
            </w:pPr>
            <w:r w:rsidRPr="00580C21">
              <w:rPr>
                <w:rFonts w:asciiTheme="minorHAnsi" w:hAnsiTheme="minorHAnsi" w:cstheme="minorHAnsi"/>
                <w:b/>
                <w:sz w:val="22"/>
                <w:szCs w:val="22"/>
              </w:rPr>
              <w:t xml:space="preserve">Zakup licencji oprogramowania </w:t>
            </w:r>
            <w:r w:rsidR="00633788" w:rsidRPr="00580C21">
              <w:rPr>
                <w:rFonts w:asciiTheme="minorHAnsi" w:hAnsiTheme="minorHAnsi" w:cstheme="minorHAnsi"/>
                <w:b/>
                <w:sz w:val="22"/>
                <w:szCs w:val="22"/>
              </w:rPr>
              <w:t xml:space="preserve">do </w:t>
            </w:r>
            <w:r w:rsidRPr="00580C21">
              <w:rPr>
                <w:rFonts w:asciiTheme="minorHAnsi" w:hAnsiTheme="minorHAnsi" w:cstheme="minorHAnsi"/>
                <w:b/>
                <w:sz w:val="22"/>
                <w:szCs w:val="22"/>
              </w:rPr>
              <w:t>odzyskiwania danych (PC-3000)</w:t>
            </w:r>
            <w:r w:rsidR="00633788" w:rsidRPr="00580C21">
              <w:rPr>
                <w:rFonts w:asciiTheme="minorHAnsi" w:hAnsiTheme="minorHAnsi" w:cstheme="minorHAnsi"/>
                <w:b/>
                <w:sz w:val="22"/>
                <w:szCs w:val="22"/>
              </w:rPr>
              <w:t xml:space="preserve"> lub oprogramowania równoważnego</w:t>
            </w:r>
          </w:p>
        </w:tc>
        <w:tc>
          <w:tcPr>
            <w:tcW w:w="6645" w:type="dxa"/>
            <w:tcBorders>
              <w:top w:val="single" w:sz="4" w:space="0" w:color="auto"/>
              <w:left w:val="single" w:sz="4" w:space="0" w:color="auto"/>
              <w:bottom w:val="single" w:sz="4" w:space="0" w:color="auto"/>
              <w:right w:val="single" w:sz="4" w:space="0" w:color="auto"/>
            </w:tcBorders>
            <w:vAlign w:val="center"/>
          </w:tcPr>
          <w:p w14:paraId="7D041DEF" w14:textId="77777777" w:rsidR="00652E93" w:rsidRPr="006064B1" w:rsidRDefault="00652E93" w:rsidP="00880A9F">
            <w:pPr>
              <w:jc w:val="center"/>
              <w:rPr>
                <w:rFonts w:asciiTheme="minorHAnsi" w:hAnsiTheme="minorHAnsi" w:cstheme="minorHAnsi"/>
                <w:b/>
                <w:bCs/>
                <w:sz w:val="22"/>
                <w:szCs w:val="22"/>
              </w:rPr>
            </w:pPr>
            <w:r w:rsidRPr="006064B1">
              <w:rPr>
                <w:rFonts w:asciiTheme="minorHAnsi" w:hAnsiTheme="minorHAnsi" w:cstheme="minorHAnsi"/>
                <w:b/>
                <w:bCs/>
                <w:sz w:val="22"/>
                <w:szCs w:val="22"/>
              </w:rPr>
              <w:t>Producent/model/wersja oferowanego Oprogramowania:</w:t>
            </w:r>
          </w:p>
          <w:p w14:paraId="21FD498B" w14:textId="77777777" w:rsidR="00652E93" w:rsidRPr="00934849" w:rsidRDefault="00652E93" w:rsidP="00880A9F">
            <w:pPr>
              <w:jc w:val="center"/>
              <w:rPr>
                <w:rFonts w:asciiTheme="minorHAnsi" w:hAnsiTheme="minorHAnsi" w:cstheme="minorHAnsi"/>
                <w:b/>
                <w:bCs/>
                <w:sz w:val="22"/>
                <w:szCs w:val="22"/>
              </w:rPr>
            </w:pPr>
          </w:p>
          <w:p w14:paraId="0CFB2CBF" w14:textId="77777777" w:rsidR="00652E93" w:rsidRPr="00AB5C62" w:rsidRDefault="00652E93" w:rsidP="00880A9F">
            <w:pPr>
              <w:jc w:val="center"/>
              <w:rPr>
                <w:rFonts w:asciiTheme="minorHAnsi" w:eastAsia="Times New Roman" w:hAnsiTheme="minorHAnsi" w:cstheme="minorHAnsi"/>
                <w:b/>
                <w:bCs/>
                <w:sz w:val="22"/>
                <w:szCs w:val="22"/>
                <w:lang w:eastAsia="pl-PL"/>
              </w:rPr>
            </w:pPr>
            <w:r w:rsidRPr="00EF2A4A">
              <w:rPr>
                <w:rFonts w:asciiTheme="minorHAnsi" w:hAnsiTheme="minorHAnsi" w:cstheme="minorHAnsi"/>
                <w:b/>
                <w:bCs/>
                <w:sz w:val="22"/>
                <w:szCs w:val="22"/>
              </w:rPr>
              <w:t>………………………………………………………</w:t>
            </w:r>
          </w:p>
        </w:tc>
      </w:tr>
      <w:tr w:rsidR="00652E93" w14:paraId="2986C970" w14:textId="77777777" w:rsidTr="00880A9F">
        <w:trPr>
          <w:trHeight w:val="315"/>
          <w:jc w:val="center"/>
        </w:trPr>
        <w:tc>
          <w:tcPr>
            <w:tcW w:w="8123" w:type="dxa"/>
            <w:tcBorders>
              <w:top w:val="single" w:sz="4" w:space="0" w:color="auto"/>
              <w:left w:val="single" w:sz="4" w:space="0" w:color="auto"/>
              <w:bottom w:val="single" w:sz="4" w:space="0" w:color="auto"/>
              <w:right w:val="single" w:sz="4" w:space="0" w:color="auto"/>
            </w:tcBorders>
            <w:vAlign w:val="center"/>
            <w:hideMark/>
          </w:tcPr>
          <w:p w14:paraId="0EEBF306" w14:textId="77777777" w:rsidR="00652E93" w:rsidRDefault="00652E93" w:rsidP="00880A9F">
            <w:pPr>
              <w:jc w:val="center"/>
              <w:rPr>
                <w:rFonts w:ascii="Calibri Light" w:eastAsia="Times New Roman" w:hAnsi="Calibri Light" w:cs="Calibri Light"/>
                <w:b/>
                <w:bCs/>
                <w:sz w:val="22"/>
                <w:szCs w:val="22"/>
                <w:lang w:eastAsia="pl-PL"/>
              </w:rPr>
            </w:pPr>
            <w:r>
              <w:rPr>
                <w:rFonts w:ascii="Calibri Light" w:eastAsia="Times New Roman" w:hAnsi="Calibri Light" w:cs="Calibri Light"/>
                <w:b/>
                <w:bCs/>
                <w:sz w:val="22"/>
                <w:szCs w:val="22"/>
                <w:lang w:eastAsia="pl-PL"/>
              </w:rPr>
              <w:t>Minimalne wymagania Zamawiającego</w:t>
            </w:r>
          </w:p>
        </w:tc>
        <w:tc>
          <w:tcPr>
            <w:tcW w:w="6645" w:type="dxa"/>
            <w:tcBorders>
              <w:top w:val="single" w:sz="4" w:space="0" w:color="auto"/>
              <w:left w:val="single" w:sz="4" w:space="0" w:color="auto"/>
              <w:bottom w:val="single" w:sz="4" w:space="0" w:color="auto"/>
              <w:right w:val="single" w:sz="4" w:space="0" w:color="auto"/>
            </w:tcBorders>
            <w:vAlign w:val="center"/>
            <w:hideMark/>
          </w:tcPr>
          <w:p w14:paraId="0CD6DA71" w14:textId="77777777" w:rsidR="00652E93" w:rsidRDefault="00652E93" w:rsidP="00880A9F">
            <w:pPr>
              <w:jc w:val="center"/>
              <w:rPr>
                <w:rFonts w:ascii="Calibri Light" w:eastAsia="Times New Roman" w:hAnsi="Calibri Light" w:cs="Calibri Light"/>
                <w:b/>
                <w:bCs/>
                <w:sz w:val="22"/>
                <w:szCs w:val="22"/>
                <w:lang w:eastAsia="pl-PL"/>
              </w:rPr>
            </w:pPr>
            <w:r>
              <w:rPr>
                <w:rFonts w:ascii="Calibri Light" w:eastAsia="Times New Roman" w:hAnsi="Calibri Light" w:cs="Calibri Light"/>
                <w:b/>
                <w:bCs/>
                <w:sz w:val="22"/>
                <w:szCs w:val="22"/>
                <w:lang w:eastAsia="pl-PL"/>
              </w:rPr>
              <w:t>Parametry oferowanego oprogramowania</w:t>
            </w:r>
          </w:p>
        </w:tc>
      </w:tr>
      <w:tr w:rsidR="00652E93" w14:paraId="0007BDBC" w14:textId="77777777" w:rsidTr="00880A9F">
        <w:trPr>
          <w:trHeight w:val="1119"/>
          <w:jc w:val="center"/>
        </w:trPr>
        <w:tc>
          <w:tcPr>
            <w:tcW w:w="8123" w:type="dxa"/>
            <w:tcBorders>
              <w:top w:val="single" w:sz="4" w:space="0" w:color="auto"/>
              <w:left w:val="single" w:sz="4" w:space="0" w:color="auto"/>
              <w:bottom w:val="single" w:sz="4" w:space="0" w:color="auto"/>
              <w:right w:val="single" w:sz="4" w:space="0" w:color="auto"/>
            </w:tcBorders>
            <w:vAlign w:val="center"/>
          </w:tcPr>
          <w:p w14:paraId="33DAADAD" w14:textId="463F7513" w:rsidR="002A5627" w:rsidRPr="002811B6" w:rsidRDefault="002A5627" w:rsidP="00457A32">
            <w:pPr>
              <w:pStyle w:val="Akapitzlist"/>
              <w:widowControl/>
              <w:numPr>
                <w:ilvl w:val="0"/>
                <w:numId w:val="83"/>
              </w:numPr>
              <w:suppressAutoHyphens w:val="0"/>
              <w:spacing w:after="160" w:line="276" w:lineRule="auto"/>
              <w:rPr>
                <w:rFonts w:ascii="Calibri Light" w:hAnsi="Calibri Light" w:cs="Calibri Light"/>
              </w:rPr>
            </w:pPr>
            <w:r w:rsidRPr="002811B6">
              <w:rPr>
                <w:rFonts w:ascii="Calibri Light" w:hAnsi="Calibri Light" w:cs="Calibri Light"/>
              </w:rPr>
              <w:t xml:space="preserve">Ilość: </w:t>
            </w:r>
            <w:r>
              <w:rPr>
                <w:rFonts w:ascii="Calibri Light" w:hAnsi="Calibri Light" w:cs="Calibri Light"/>
              </w:rPr>
              <w:t xml:space="preserve">1 </w:t>
            </w:r>
            <w:r w:rsidR="00BB0EA8">
              <w:rPr>
                <w:rFonts w:ascii="Calibri Light" w:hAnsi="Calibri Light" w:cs="Calibri Light"/>
              </w:rPr>
              <w:t>licencja,</w:t>
            </w:r>
          </w:p>
          <w:p w14:paraId="67458336" w14:textId="77777777" w:rsidR="002A5627" w:rsidRDefault="002A5627" w:rsidP="00457A32">
            <w:pPr>
              <w:pStyle w:val="Akapitzlist"/>
              <w:widowControl/>
              <w:numPr>
                <w:ilvl w:val="0"/>
                <w:numId w:val="83"/>
              </w:numPr>
              <w:suppressAutoHyphens w:val="0"/>
              <w:spacing w:after="160" w:line="276" w:lineRule="auto"/>
              <w:rPr>
                <w:rFonts w:ascii="Calibri Light" w:hAnsi="Calibri Light" w:cs="Calibri Light"/>
              </w:rPr>
            </w:pPr>
            <w:r w:rsidRPr="002811B6">
              <w:rPr>
                <w:rFonts w:ascii="Calibri Light" w:hAnsi="Calibri Light" w:cs="Calibri Light"/>
              </w:rPr>
              <w:t>Okres licencjon</w:t>
            </w:r>
            <w:r>
              <w:rPr>
                <w:rFonts w:ascii="Calibri Light" w:hAnsi="Calibri Light" w:cs="Calibri Light"/>
              </w:rPr>
              <w:t>owania: 3 lata lub bezterminowy.</w:t>
            </w:r>
          </w:p>
          <w:p w14:paraId="70C7A5C0" w14:textId="77777777" w:rsidR="002A5627" w:rsidRPr="005C3BAA" w:rsidRDefault="002A5627" w:rsidP="00580C21">
            <w:pPr>
              <w:pStyle w:val="Akapitzlist"/>
              <w:widowControl/>
              <w:numPr>
                <w:ilvl w:val="0"/>
                <w:numId w:val="83"/>
              </w:numPr>
              <w:suppressAutoHyphens w:val="0"/>
              <w:spacing w:after="160" w:line="276" w:lineRule="auto"/>
              <w:jc w:val="both"/>
              <w:rPr>
                <w:rFonts w:ascii="Calibri Light" w:hAnsi="Calibri Light" w:cs="Calibri Light"/>
              </w:rPr>
            </w:pPr>
            <w:r w:rsidRPr="005C3BAA">
              <w:rPr>
                <w:rFonts w:ascii="Calibri Light" w:hAnsi="Calibri Light" w:cs="Calibri Light"/>
              </w:rPr>
              <w:t>W ramach dostarczonej licencji Wykonawca powinien zapewnić minimum przez 36 miesięcy:</w:t>
            </w:r>
          </w:p>
          <w:p w14:paraId="362EAF9C" w14:textId="77777777" w:rsidR="002A5627" w:rsidRPr="00885C44" w:rsidRDefault="002A5627" w:rsidP="00580C21">
            <w:pPr>
              <w:pStyle w:val="Akapitzlist"/>
              <w:numPr>
                <w:ilvl w:val="1"/>
                <w:numId w:val="83"/>
              </w:numPr>
              <w:jc w:val="both"/>
              <w:rPr>
                <w:rFonts w:ascii="Calibri Light" w:hAnsi="Calibri Light" w:cs="Calibri Light"/>
                <w:szCs w:val="22"/>
              </w:rPr>
            </w:pPr>
            <w:r w:rsidRPr="00885C44">
              <w:rPr>
                <w:rFonts w:ascii="Calibri Light" w:hAnsi="Calibri Light" w:cs="Calibri Light"/>
                <w:szCs w:val="22"/>
              </w:rPr>
              <w:t xml:space="preserve"> dostęp do aktualizacji nowych wersji programu;</w:t>
            </w:r>
          </w:p>
          <w:p w14:paraId="3813CD10" w14:textId="77777777" w:rsidR="002A5627" w:rsidRPr="00885C44" w:rsidRDefault="002A5627" w:rsidP="00580C21">
            <w:pPr>
              <w:pStyle w:val="Akapitzlist"/>
              <w:numPr>
                <w:ilvl w:val="1"/>
                <w:numId w:val="83"/>
              </w:numPr>
              <w:jc w:val="both"/>
              <w:rPr>
                <w:rFonts w:ascii="Calibri Light" w:hAnsi="Calibri Light" w:cs="Calibri Light"/>
                <w:szCs w:val="22"/>
              </w:rPr>
            </w:pPr>
            <w:r w:rsidRPr="00885C44">
              <w:rPr>
                <w:rFonts w:ascii="Calibri Light" w:hAnsi="Calibri Light" w:cs="Calibri Light"/>
                <w:szCs w:val="22"/>
              </w:rPr>
              <w:t xml:space="preserve"> dostęp do pomocy technicznej usuwającej zauważone przez producenta błędy działania programu, które są dystrybuowane jako nowe kompilacje programu;</w:t>
            </w:r>
          </w:p>
          <w:p w14:paraId="6AAEAD09" w14:textId="77777777" w:rsidR="002A5627" w:rsidRDefault="002A5627" w:rsidP="00580C21">
            <w:pPr>
              <w:pStyle w:val="Akapitzlist"/>
              <w:widowControl/>
              <w:numPr>
                <w:ilvl w:val="1"/>
                <w:numId w:val="83"/>
              </w:numPr>
              <w:suppressAutoHyphens w:val="0"/>
              <w:spacing w:after="160" w:line="276" w:lineRule="auto"/>
              <w:jc w:val="both"/>
              <w:rPr>
                <w:rFonts w:ascii="Calibri Light" w:hAnsi="Calibri Light" w:cs="Calibri Light"/>
              </w:rPr>
            </w:pPr>
            <w:r w:rsidRPr="00885C44">
              <w:rPr>
                <w:rFonts w:ascii="Calibri Light" w:hAnsi="Calibri Light" w:cs="Calibri Light"/>
                <w:szCs w:val="22"/>
              </w:rPr>
              <w:t>dostęp do wyjaśnień pracowników producenta, którzy wyjaśniają ewentualne wątpliwości co do działania funkcjonalności dostarczanego programu;</w:t>
            </w:r>
          </w:p>
          <w:p w14:paraId="4A312463" w14:textId="77777777" w:rsidR="002A5627" w:rsidRDefault="002A5627" w:rsidP="00580C21">
            <w:pPr>
              <w:pStyle w:val="Akapitzlist"/>
              <w:widowControl/>
              <w:numPr>
                <w:ilvl w:val="0"/>
                <w:numId w:val="83"/>
              </w:numPr>
              <w:suppressAutoHyphens w:val="0"/>
              <w:spacing w:after="160" w:line="276" w:lineRule="auto"/>
              <w:jc w:val="both"/>
              <w:rPr>
                <w:rFonts w:ascii="Calibri Light" w:hAnsi="Calibri Light" w:cs="Calibri Light"/>
              </w:rPr>
            </w:pPr>
            <w:r>
              <w:rPr>
                <w:rFonts w:ascii="Calibri Light" w:hAnsi="Calibri Light" w:cs="Calibri Light"/>
              </w:rPr>
              <w:t>Zestaw</w:t>
            </w:r>
            <w:r w:rsidRPr="002811B6">
              <w:rPr>
                <w:rFonts w:ascii="Calibri Light" w:hAnsi="Calibri Light" w:cs="Calibri Light"/>
              </w:rPr>
              <w:t xml:space="preserve"> musi realizować oraz posiadać następujące funkcjonalności:</w:t>
            </w:r>
          </w:p>
          <w:p w14:paraId="5A4DB5F1" w14:textId="77777777" w:rsidR="002A5627" w:rsidRPr="00730202" w:rsidRDefault="002A5627" w:rsidP="00580C21">
            <w:pPr>
              <w:pStyle w:val="Akapitzlist"/>
              <w:widowControl/>
              <w:numPr>
                <w:ilvl w:val="1"/>
                <w:numId w:val="83"/>
              </w:numPr>
              <w:suppressAutoHyphens w:val="0"/>
              <w:spacing w:after="160" w:line="276" w:lineRule="auto"/>
              <w:jc w:val="both"/>
              <w:rPr>
                <w:rFonts w:ascii="Calibri Light" w:hAnsi="Calibri Light" w:cs="Calibri Light"/>
              </w:rPr>
            </w:pPr>
            <w:r w:rsidRPr="00730202">
              <w:rPr>
                <w:rFonts w:ascii="Calibri Light" w:hAnsi="Calibri Light" w:cs="Calibri Light"/>
              </w:rPr>
              <w:t>Rozwiązywanie problemów w obszarze serwisowym:</w:t>
            </w:r>
          </w:p>
          <w:p w14:paraId="7249BF6E" w14:textId="77777777" w:rsidR="002A5627" w:rsidRPr="00730202" w:rsidRDefault="002A5627" w:rsidP="00580C21">
            <w:pPr>
              <w:pStyle w:val="Akapitzlist"/>
              <w:widowControl/>
              <w:numPr>
                <w:ilvl w:val="2"/>
                <w:numId w:val="83"/>
              </w:numPr>
              <w:suppressAutoHyphens w:val="0"/>
              <w:spacing w:after="160" w:line="276" w:lineRule="auto"/>
              <w:jc w:val="both"/>
              <w:rPr>
                <w:rFonts w:ascii="Calibri Light" w:hAnsi="Calibri Light" w:cs="Calibri Light"/>
              </w:rPr>
            </w:pPr>
            <w:r w:rsidRPr="00730202">
              <w:rPr>
                <w:rFonts w:ascii="Calibri Light" w:hAnsi="Calibri Light" w:cs="Calibri Light"/>
              </w:rPr>
              <w:t>Uszkodzenie tzw. translation system.</w:t>
            </w:r>
          </w:p>
          <w:p w14:paraId="1241D9D9" w14:textId="77777777" w:rsidR="002A5627" w:rsidRPr="00730202" w:rsidRDefault="002A5627" w:rsidP="00580C21">
            <w:pPr>
              <w:pStyle w:val="Akapitzlist"/>
              <w:widowControl/>
              <w:numPr>
                <w:ilvl w:val="2"/>
                <w:numId w:val="83"/>
              </w:numPr>
              <w:suppressAutoHyphens w:val="0"/>
              <w:spacing w:after="160" w:line="276" w:lineRule="auto"/>
              <w:jc w:val="both"/>
              <w:rPr>
                <w:rFonts w:ascii="Calibri Light" w:hAnsi="Calibri Light" w:cs="Calibri Light"/>
              </w:rPr>
            </w:pPr>
            <w:r w:rsidRPr="00730202">
              <w:rPr>
                <w:rFonts w:ascii="Calibri Light" w:hAnsi="Calibri Light" w:cs="Calibri Light"/>
              </w:rPr>
              <w:t>Przepełnienie logów.</w:t>
            </w:r>
          </w:p>
          <w:p w14:paraId="034F091E" w14:textId="77777777" w:rsidR="002A5627" w:rsidRPr="00730202" w:rsidRDefault="002A5627" w:rsidP="00580C21">
            <w:pPr>
              <w:pStyle w:val="Akapitzlist"/>
              <w:widowControl/>
              <w:numPr>
                <w:ilvl w:val="2"/>
                <w:numId w:val="83"/>
              </w:numPr>
              <w:suppressAutoHyphens w:val="0"/>
              <w:spacing w:after="160" w:line="276" w:lineRule="auto"/>
              <w:jc w:val="both"/>
              <w:rPr>
                <w:rFonts w:ascii="Calibri Light" w:hAnsi="Calibri Light" w:cs="Calibri Light"/>
              </w:rPr>
            </w:pPr>
            <w:r w:rsidRPr="00730202">
              <w:rPr>
                <w:rFonts w:ascii="Calibri Light" w:hAnsi="Calibri Light" w:cs="Calibri Light"/>
              </w:rPr>
              <w:t>Brak wykrywania w BIOSie.</w:t>
            </w:r>
          </w:p>
          <w:p w14:paraId="0A1D689E" w14:textId="77777777" w:rsidR="002A5627" w:rsidRPr="00730202" w:rsidRDefault="002A5627" w:rsidP="00580C21">
            <w:pPr>
              <w:pStyle w:val="Akapitzlist"/>
              <w:widowControl/>
              <w:numPr>
                <w:ilvl w:val="2"/>
                <w:numId w:val="83"/>
              </w:numPr>
              <w:suppressAutoHyphens w:val="0"/>
              <w:spacing w:after="160" w:line="276" w:lineRule="auto"/>
              <w:jc w:val="both"/>
              <w:rPr>
                <w:rFonts w:ascii="Calibri Light" w:hAnsi="Calibri Light" w:cs="Calibri Light"/>
              </w:rPr>
            </w:pPr>
            <w:r w:rsidRPr="00730202">
              <w:rPr>
                <w:rFonts w:ascii="Calibri Light" w:hAnsi="Calibri Light" w:cs="Calibri Light"/>
              </w:rPr>
              <w:t>Wykrywanie nazwy producenta.</w:t>
            </w:r>
          </w:p>
          <w:p w14:paraId="25432907" w14:textId="77777777" w:rsidR="002A5627" w:rsidRPr="00730202" w:rsidRDefault="002A5627" w:rsidP="00580C21">
            <w:pPr>
              <w:pStyle w:val="Akapitzlist"/>
              <w:widowControl/>
              <w:numPr>
                <w:ilvl w:val="2"/>
                <w:numId w:val="83"/>
              </w:numPr>
              <w:suppressAutoHyphens w:val="0"/>
              <w:spacing w:after="160" w:line="276" w:lineRule="auto"/>
              <w:jc w:val="both"/>
              <w:rPr>
                <w:rFonts w:ascii="Calibri Light" w:hAnsi="Calibri Light" w:cs="Calibri Light"/>
              </w:rPr>
            </w:pPr>
            <w:r w:rsidRPr="00730202">
              <w:rPr>
                <w:rFonts w:ascii="Calibri Light" w:hAnsi="Calibri Light" w:cs="Calibri Light"/>
              </w:rPr>
              <w:t>Rozwiązywania problemów z powiedzchnią i głowicami:</w:t>
            </w:r>
          </w:p>
          <w:p w14:paraId="1C89C1C9" w14:textId="77777777" w:rsidR="002A5627" w:rsidRPr="00730202" w:rsidRDefault="002A5627" w:rsidP="00580C21">
            <w:pPr>
              <w:pStyle w:val="Akapitzlist"/>
              <w:widowControl/>
              <w:numPr>
                <w:ilvl w:val="2"/>
                <w:numId w:val="83"/>
              </w:numPr>
              <w:suppressAutoHyphens w:val="0"/>
              <w:spacing w:after="160" w:line="276" w:lineRule="auto"/>
              <w:jc w:val="both"/>
              <w:rPr>
                <w:rFonts w:ascii="Calibri Light" w:hAnsi="Calibri Light" w:cs="Calibri Light"/>
              </w:rPr>
            </w:pPr>
            <w:r w:rsidRPr="00730202">
              <w:rPr>
                <w:rFonts w:ascii="Calibri Light" w:hAnsi="Calibri Light" w:cs="Calibri Light"/>
              </w:rPr>
              <w:t>Odczyt danych na dysku z dużą ilością badsektorów.</w:t>
            </w:r>
          </w:p>
          <w:p w14:paraId="6BDBF4DA" w14:textId="77777777" w:rsidR="002A5627" w:rsidRPr="00730202" w:rsidRDefault="002A5627" w:rsidP="00580C21">
            <w:pPr>
              <w:pStyle w:val="Akapitzlist"/>
              <w:widowControl/>
              <w:numPr>
                <w:ilvl w:val="2"/>
                <w:numId w:val="83"/>
              </w:numPr>
              <w:suppressAutoHyphens w:val="0"/>
              <w:spacing w:after="160" w:line="276" w:lineRule="auto"/>
              <w:jc w:val="both"/>
              <w:rPr>
                <w:rFonts w:ascii="Calibri Light" w:hAnsi="Calibri Light" w:cs="Calibri Light"/>
              </w:rPr>
            </w:pPr>
            <w:r w:rsidRPr="00730202">
              <w:rPr>
                <w:rFonts w:ascii="Calibri Light" w:hAnsi="Calibri Light" w:cs="Calibri Light"/>
              </w:rPr>
              <w:t>Uszkodzone głowice.</w:t>
            </w:r>
          </w:p>
          <w:p w14:paraId="704D338F" w14:textId="77777777" w:rsidR="002A5627" w:rsidRPr="00730202" w:rsidRDefault="002A5627" w:rsidP="00580C21">
            <w:pPr>
              <w:pStyle w:val="Akapitzlist"/>
              <w:widowControl/>
              <w:numPr>
                <w:ilvl w:val="2"/>
                <w:numId w:val="83"/>
              </w:numPr>
              <w:suppressAutoHyphens w:val="0"/>
              <w:spacing w:after="160" w:line="276" w:lineRule="auto"/>
              <w:jc w:val="both"/>
              <w:rPr>
                <w:rFonts w:ascii="Calibri Light" w:hAnsi="Calibri Light" w:cs="Calibri Light"/>
              </w:rPr>
            </w:pPr>
            <w:r w:rsidRPr="00730202">
              <w:rPr>
                <w:rFonts w:ascii="Calibri Light" w:hAnsi="Calibri Light" w:cs="Calibri Light"/>
              </w:rPr>
              <w:lastRenderedPageBreak/>
              <w:t>Efekt „stukania”.</w:t>
            </w:r>
          </w:p>
          <w:p w14:paraId="5CBFEDCF" w14:textId="77777777" w:rsidR="002A5627" w:rsidRPr="00730202" w:rsidRDefault="002A5627" w:rsidP="00580C21">
            <w:pPr>
              <w:pStyle w:val="Akapitzlist"/>
              <w:widowControl/>
              <w:numPr>
                <w:ilvl w:val="1"/>
                <w:numId w:val="83"/>
              </w:numPr>
              <w:suppressAutoHyphens w:val="0"/>
              <w:spacing w:after="160" w:line="276" w:lineRule="auto"/>
              <w:jc w:val="both"/>
              <w:rPr>
                <w:rFonts w:ascii="Calibri Light" w:hAnsi="Calibri Light" w:cs="Calibri Light"/>
              </w:rPr>
            </w:pPr>
            <w:r w:rsidRPr="00730202">
              <w:rPr>
                <w:rFonts w:ascii="Calibri Light" w:hAnsi="Calibri Light" w:cs="Calibri Light"/>
              </w:rPr>
              <w:t>Rozwiązywania problemów z elektroniką:</w:t>
            </w:r>
          </w:p>
          <w:p w14:paraId="4A12F797" w14:textId="77777777" w:rsidR="002A5627" w:rsidRPr="00730202" w:rsidRDefault="002A5627" w:rsidP="00580C21">
            <w:pPr>
              <w:pStyle w:val="Akapitzlist"/>
              <w:widowControl/>
              <w:numPr>
                <w:ilvl w:val="2"/>
                <w:numId w:val="83"/>
              </w:numPr>
              <w:suppressAutoHyphens w:val="0"/>
              <w:spacing w:after="160" w:line="276" w:lineRule="auto"/>
              <w:jc w:val="both"/>
              <w:rPr>
                <w:rFonts w:ascii="Calibri Light" w:hAnsi="Calibri Light" w:cs="Calibri Light"/>
              </w:rPr>
            </w:pPr>
            <w:r w:rsidRPr="00730202">
              <w:rPr>
                <w:rFonts w:ascii="Calibri Light" w:hAnsi="Calibri Light" w:cs="Calibri Light"/>
              </w:rPr>
              <w:t>Problemy z kompatybilnością PCB i HDA.</w:t>
            </w:r>
          </w:p>
          <w:p w14:paraId="54B12A14" w14:textId="77777777" w:rsidR="002A5627" w:rsidRPr="00730202" w:rsidRDefault="002A5627" w:rsidP="00580C21">
            <w:pPr>
              <w:pStyle w:val="Akapitzlist"/>
              <w:widowControl/>
              <w:numPr>
                <w:ilvl w:val="2"/>
                <w:numId w:val="83"/>
              </w:numPr>
              <w:suppressAutoHyphens w:val="0"/>
              <w:spacing w:after="160" w:line="276" w:lineRule="auto"/>
              <w:jc w:val="both"/>
              <w:rPr>
                <w:rFonts w:ascii="Calibri Light" w:hAnsi="Calibri Light" w:cs="Calibri Light"/>
              </w:rPr>
            </w:pPr>
            <w:r w:rsidRPr="00730202">
              <w:rPr>
                <w:rFonts w:ascii="Calibri Light" w:hAnsi="Calibri Light" w:cs="Calibri Light"/>
              </w:rPr>
              <w:t>Uszkodzone PCB.</w:t>
            </w:r>
          </w:p>
          <w:p w14:paraId="2BA83362" w14:textId="77777777" w:rsidR="002A5627" w:rsidRPr="00730202" w:rsidRDefault="002A5627" w:rsidP="00580C21">
            <w:pPr>
              <w:pStyle w:val="Akapitzlist"/>
              <w:widowControl/>
              <w:numPr>
                <w:ilvl w:val="2"/>
                <w:numId w:val="83"/>
              </w:numPr>
              <w:suppressAutoHyphens w:val="0"/>
              <w:spacing w:after="160" w:line="276" w:lineRule="auto"/>
              <w:jc w:val="both"/>
              <w:rPr>
                <w:rFonts w:ascii="Calibri Light" w:hAnsi="Calibri Light" w:cs="Calibri Light"/>
              </w:rPr>
            </w:pPr>
            <w:r w:rsidRPr="00730202">
              <w:rPr>
                <w:rFonts w:ascii="Calibri Light" w:hAnsi="Calibri Light" w:cs="Calibri Light"/>
              </w:rPr>
              <w:t>Nie kręcące się wrzeciono.</w:t>
            </w:r>
          </w:p>
          <w:p w14:paraId="6EC80294" w14:textId="77777777" w:rsidR="002A5627" w:rsidRPr="00730202" w:rsidRDefault="002A5627" w:rsidP="00580C21">
            <w:pPr>
              <w:pStyle w:val="Akapitzlist"/>
              <w:widowControl/>
              <w:numPr>
                <w:ilvl w:val="1"/>
                <w:numId w:val="83"/>
              </w:numPr>
              <w:suppressAutoHyphens w:val="0"/>
              <w:spacing w:after="160" w:line="276" w:lineRule="auto"/>
              <w:jc w:val="both"/>
              <w:rPr>
                <w:rFonts w:ascii="Calibri Light" w:hAnsi="Calibri Light" w:cs="Calibri Light"/>
              </w:rPr>
            </w:pPr>
            <w:r w:rsidRPr="00730202">
              <w:rPr>
                <w:rFonts w:ascii="Calibri Light" w:hAnsi="Calibri Light" w:cs="Calibri Light"/>
              </w:rPr>
              <w:t>Inne:</w:t>
            </w:r>
          </w:p>
          <w:p w14:paraId="0A17C8A7" w14:textId="77777777" w:rsidR="002A5627" w:rsidRPr="00730202" w:rsidRDefault="002A5627" w:rsidP="00580C21">
            <w:pPr>
              <w:pStyle w:val="Akapitzlist"/>
              <w:widowControl/>
              <w:numPr>
                <w:ilvl w:val="2"/>
                <w:numId w:val="83"/>
              </w:numPr>
              <w:suppressAutoHyphens w:val="0"/>
              <w:spacing w:after="160" w:line="276" w:lineRule="auto"/>
              <w:jc w:val="both"/>
              <w:rPr>
                <w:rFonts w:ascii="Calibri Light" w:hAnsi="Calibri Light" w:cs="Calibri Light"/>
              </w:rPr>
            </w:pPr>
            <w:r w:rsidRPr="00730202">
              <w:rPr>
                <w:rFonts w:ascii="Calibri Light" w:hAnsi="Calibri Light" w:cs="Calibri Light"/>
              </w:rPr>
              <w:t>Obsługa zahasłowanych dysków.</w:t>
            </w:r>
          </w:p>
          <w:p w14:paraId="4D795CE6" w14:textId="77777777" w:rsidR="002A5627" w:rsidRPr="00730202" w:rsidRDefault="002A5627" w:rsidP="00580C21">
            <w:pPr>
              <w:pStyle w:val="Akapitzlist"/>
              <w:widowControl/>
              <w:numPr>
                <w:ilvl w:val="2"/>
                <w:numId w:val="83"/>
              </w:numPr>
              <w:suppressAutoHyphens w:val="0"/>
              <w:spacing w:after="160" w:line="276" w:lineRule="auto"/>
              <w:jc w:val="both"/>
              <w:rPr>
                <w:rFonts w:ascii="Calibri Light" w:hAnsi="Calibri Light" w:cs="Calibri Light"/>
              </w:rPr>
            </w:pPr>
            <w:r w:rsidRPr="008D6354">
              <w:rPr>
                <w:rFonts w:ascii="Calibri Light" w:hAnsi="Calibri Light" w:cs="Calibri Light"/>
              </w:rPr>
              <w:t>Obsługa „SMART overflow”</w:t>
            </w:r>
            <w:r>
              <w:rPr>
                <w:rFonts w:ascii="Calibri Light" w:hAnsi="Calibri Light" w:cs="Calibri Light"/>
              </w:rPr>
              <w:t>.</w:t>
            </w:r>
          </w:p>
          <w:p w14:paraId="43EDC02B" w14:textId="77777777" w:rsidR="002A5627" w:rsidRPr="00962183" w:rsidRDefault="002A5627" w:rsidP="00580C21">
            <w:pPr>
              <w:pStyle w:val="Akapitzlist"/>
              <w:widowControl/>
              <w:numPr>
                <w:ilvl w:val="1"/>
                <w:numId w:val="83"/>
              </w:numPr>
              <w:suppressAutoHyphens w:val="0"/>
              <w:spacing w:after="160" w:line="276" w:lineRule="auto"/>
              <w:jc w:val="both"/>
              <w:rPr>
                <w:rFonts w:ascii="Calibri Light" w:hAnsi="Calibri Light" w:cs="Calibri Light"/>
              </w:rPr>
            </w:pPr>
            <w:r w:rsidRPr="00962183">
              <w:rPr>
                <w:rFonts w:ascii="Calibri Light" w:hAnsi="Calibri Light" w:cs="Calibri Light"/>
              </w:rPr>
              <w:t>Data Extractor Express to specjalistyczne narzędzie pracujące z oprogramowaniem PC 3000 Express. Pozwala odzyskiwać dane z dysków SATA (Serial ATA) i ATA (IDE) 3.5 ″, 2.5 ″, 1.8 ″, 1.0 ″, USB HDD, SSHD (Solid State Hybrid Drive) itp. Razem ze sprzętem PC-3000 Express – oprogramowanie stanowi najpotężniejsze i najbardziej wydajne profesjonalne rozwiązanie do odzyskiwania danych.</w:t>
            </w:r>
          </w:p>
          <w:p w14:paraId="12F1F895" w14:textId="77777777" w:rsidR="002A5627" w:rsidRPr="00962183" w:rsidRDefault="002A5627" w:rsidP="00580C21">
            <w:pPr>
              <w:pStyle w:val="Akapitzlist"/>
              <w:widowControl/>
              <w:numPr>
                <w:ilvl w:val="1"/>
                <w:numId w:val="83"/>
              </w:numPr>
              <w:suppressAutoHyphens w:val="0"/>
              <w:spacing w:after="160" w:line="276" w:lineRule="auto"/>
              <w:jc w:val="both"/>
              <w:rPr>
                <w:rFonts w:ascii="Calibri Light" w:hAnsi="Calibri Light" w:cs="Calibri Light"/>
              </w:rPr>
            </w:pPr>
            <w:r w:rsidRPr="00962183">
              <w:rPr>
                <w:rFonts w:ascii="Calibri Light" w:hAnsi="Calibri Light" w:cs="Calibri Light"/>
              </w:rPr>
              <w:t>Data Extractor Express ma tryby używane w analizach informatyki śledczej.</w:t>
            </w:r>
          </w:p>
          <w:p w14:paraId="67DA2021" w14:textId="77777777" w:rsidR="002A5627" w:rsidRPr="00962183" w:rsidRDefault="002A5627" w:rsidP="00580C21">
            <w:pPr>
              <w:pStyle w:val="Akapitzlist"/>
              <w:widowControl/>
              <w:numPr>
                <w:ilvl w:val="1"/>
                <w:numId w:val="83"/>
              </w:numPr>
              <w:suppressAutoHyphens w:val="0"/>
              <w:spacing w:after="160" w:line="276" w:lineRule="auto"/>
              <w:jc w:val="both"/>
              <w:rPr>
                <w:rFonts w:ascii="Calibri Light" w:hAnsi="Calibri Light" w:cs="Calibri Light"/>
              </w:rPr>
            </w:pPr>
            <w:r w:rsidRPr="00962183">
              <w:rPr>
                <w:rFonts w:ascii="Calibri Light" w:hAnsi="Calibri Light" w:cs="Calibri Light"/>
              </w:rPr>
              <w:t>Data Extractor Express może pracować jednocześnie z 4 dyskami HDD. Dyski można podłączyć do portów PC-3000 Express (2xSATA, 2xSATA / PATA), portów płyty głównej (xSATA, xUSB itp.) Lub przedstawić jako obrazy HDD.</w:t>
            </w:r>
          </w:p>
          <w:p w14:paraId="360F6E13" w14:textId="77777777" w:rsidR="002A5627" w:rsidRPr="00962183" w:rsidRDefault="002A5627" w:rsidP="00580C21">
            <w:pPr>
              <w:pStyle w:val="Akapitzlist"/>
              <w:widowControl/>
              <w:numPr>
                <w:ilvl w:val="1"/>
                <w:numId w:val="83"/>
              </w:numPr>
              <w:suppressAutoHyphens w:val="0"/>
              <w:spacing w:after="160" w:line="276" w:lineRule="auto"/>
              <w:jc w:val="both"/>
              <w:rPr>
                <w:rFonts w:ascii="Calibri Light" w:hAnsi="Calibri Light" w:cs="Calibri Light"/>
              </w:rPr>
            </w:pPr>
            <w:r w:rsidRPr="00962183">
              <w:rPr>
                <w:rFonts w:ascii="Calibri Light" w:hAnsi="Calibri Light" w:cs="Calibri Light"/>
              </w:rPr>
              <w:t>PC-3000 Express umożliwia naprawę fizycznie uszkodzonych dysków HDD w trybie fabrycznym. Dyski SATA używają trybu odczytu UDMA133, a dyski PATA korzystają z trybu odczytu UDMA100.</w:t>
            </w:r>
          </w:p>
          <w:p w14:paraId="08FEB1D0" w14:textId="77777777" w:rsidR="002A5627" w:rsidRDefault="002A5627" w:rsidP="00580C21">
            <w:pPr>
              <w:pStyle w:val="Akapitzlist"/>
              <w:widowControl/>
              <w:numPr>
                <w:ilvl w:val="1"/>
                <w:numId w:val="83"/>
              </w:numPr>
              <w:suppressAutoHyphens w:val="0"/>
              <w:spacing w:after="160" w:line="276" w:lineRule="auto"/>
              <w:jc w:val="both"/>
              <w:rPr>
                <w:rFonts w:ascii="Calibri Light" w:hAnsi="Calibri Light" w:cs="Calibri Light"/>
              </w:rPr>
            </w:pPr>
            <w:r w:rsidRPr="00962183">
              <w:rPr>
                <w:rFonts w:ascii="Calibri Light" w:hAnsi="Calibri Light" w:cs="Calibri Light"/>
              </w:rPr>
              <w:t>Za pomocą Data Extractor Express możesz tworzyć pełne (sektor po sektorze) lub częściowe kopie danych z uszkodzonego dysku podłączonego do portu płyty PC-3000 Express, płyty głównej lub w plikach obrazów</w:t>
            </w:r>
          </w:p>
          <w:p w14:paraId="2DF8230C" w14:textId="77777777" w:rsidR="002A5627" w:rsidRPr="00962183" w:rsidRDefault="002A5627" w:rsidP="00580C21">
            <w:pPr>
              <w:pStyle w:val="Akapitzlist"/>
              <w:widowControl/>
              <w:numPr>
                <w:ilvl w:val="1"/>
                <w:numId w:val="83"/>
              </w:numPr>
              <w:suppressAutoHyphens w:val="0"/>
              <w:spacing w:after="160" w:line="276" w:lineRule="auto"/>
              <w:jc w:val="both"/>
              <w:rPr>
                <w:rFonts w:ascii="Calibri Light" w:hAnsi="Calibri Light" w:cs="Calibri Light"/>
              </w:rPr>
            </w:pPr>
            <w:r w:rsidRPr="00962183">
              <w:rPr>
                <w:rFonts w:ascii="Calibri Light" w:hAnsi="Calibri Light" w:cs="Calibri Light"/>
              </w:rPr>
              <w:t>Współpracuje ze wszystkimi najpopularniejszymi systemami plików:</w:t>
            </w:r>
          </w:p>
          <w:p w14:paraId="23655CD3" w14:textId="77777777" w:rsidR="002A5627" w:rsidRPr="00962183" w:rsidRDefault="002A5627" w:rsidP="00580C21">
            <w:pPr>
              <w:pStyle w:val="Akapitzlist"/>
              <w:widowControl/>
              <w:numPr>
                <w:ilvl w:val="2"/>
                <w:numId w:val="83"/>
              </w:numPr>
              <w:suppressAutoHyphens w:val="0"/>
              <w:spacing w:after="160" w:line="276" w:lineRule="auto"/>
              <w:jc w:val="both"/>
              <w:rPr>
                <w:rFonts w:ascii="Calibri Light" w:hAnsi="Calibri Light" w:cs="Calibri Light"/>
              </w:rPr>
            </w:pPr>
            <w:r w:rsidRPr="00962183">
              <w:rPr>
                <w:rFonts w:ascii="Calibri Light" w:hAnsi="Calibri Light" w:cs="Calibri Light"/>
              </w:rPr>
              <w:t>FAT</w:t>
            </w:r>
          </w:p>
          <w:p w14:paraId="02A6DFDA" w14:textId="77777777" w:rsidR="002A5627" w:rsidRPr="00962183" w:rsidRDefault="002A5627" w:rsidP="00580C21">
            <w:pPr>
              <w:pStyle w:val="Akapitzlist"/>
              <w:widowControl/>
              <w:numPr>
                <w:ilvl w:val="2"/>
                <w:numId w:val="83"/>
              </w:numPr>
              <w:suppressAutoHyphens w:val="0"/>
              <w:spacing w:after="160" w:line="276" w:lineRule="auto"/>
              <w:jc w:val="both"/>
              <w:rPr>
                <w:rFonts w:ascii="Calibri Light" w:hAnsi="Calibri Light" w:cs="Calibri Light"/>
              </w:rPr>
            </w:pPr>
            <w:r w:rsidRPr="00962183">
              <w:rPr>
                <w:rFonts w:ascii="Calibri Light" w:hAnsi="Calibri Light" w:cs="Calibri Light"/>
              </w:rPr>
              <w:t>exFAT</w:t>
            </w:r>
          </w:p>
          <w:p w14:paraId="56E64F76" w14:textId="77777777" w:rsidR="002A5627" w:rsidRPr="00962183" w:rsidRDefault="002A5627" w:rsidP="00580C21">
            <w:pPr>
              <w:pStyle w:val="Akapitzlist"/>
              <w:widowControl/>
              <w:numPr>
                <w:ilvl w:val="2"/>
                <w:numId w:val="83"/>
              </w:numPr>
              <w:suppressAutoHyphens w:val="0"/>
              <w:spacing w:after="160" w:line="276" w:lineRule="auto"/>
              <w:jc w:val="both"/>
              <w:rPr>
                <w:rFonts w:ascii="Calibri Light" w:hAnsi="Calibri Light" w:cs="Calibri Light"/>
              </w:rPr>
            </w:pPr>
            <w:r w:rsidRPr="00962183">
              <w:rPr>
                <w:rFonts w:ascii="Calibri Light" w:hAnsi="Calibri Light" w:cs="Calibri Light"/>
              </w:rPr>
              <w:t>NTFS</w:t>
            </w:r>
          </w:p>
          <w:p w14:paraId="5C835495" w14:textId="77777777" w:rsidR="002A5627" w:rsidRPr="00962183" w:rsidRDefault="002A5627" w:rsidP="00580C21">
            <w:pPr>
              <w:pStyle w:val="Akapitzlist"/>
              <w:widowControl/>
              <w:numPr>
                <w:ilvl w:val="2"/>
                <w:numId w:val="83"/>
              </w:numPr>
              <w:suppressAutoHyphens w:val="0"/>
              <w:spacing w:after="160" w:line="276" w:lineRule="auto"/>
              <w:jc w:val="both"/>
              <w:rPr>
                <w:rFonts w:ascii="Calibri Light" w:hAnsi="Calibri Light" w:cs="Calibri Light"/>
              </w:rPr>
            </w:pPr>
            <w:r w:rsidRPr="00962183">
              <w:rPr>
                <w:rFonts w:ascii="Calibri Light" w:hAnsi="Calibri Light" w:cs="Calibri Light"/>
              </w:rPr>
              <w:t>HFS +</w:t>
            </w:r>
          </w:p>
          <w:p w14:paraId="3550CC7E" w14:textId="77777777" w:rsidR="002A5627" w:rsidRPr="00962183" w:rsidRDefault="002A5627" w:rsidP="00580C21">
            <w:pPr>
              <w:pStyle w:val="Akapitzlist"/>
              <w:widowControl/>
              <w:numPr>
                <w:ilvl w:val="2"/>
                <w:numId w:val="83"/>
              </w:numPr>
              <w:suppressAutoHyphens w:val="0"/>
              <w:spacing w:after="160" w:line="276" w:lineRule="auto"/>
              <w:jc w:val="both"/>
              <w:rPr>
                <w:rFonts w:ascii="Calibri Light" w:hAnsi="Calibri Light" w:cs="Calibri Light"/>
              </w:rPr>
            </w:pPr>
            <w:r w:rsidRPr="00962183">
              <w:rPr>
                <w:rFonts w:ascii="Calibri Light" w:hAnsi="Calibri Light" w:cs="Calibri Light"/>
              </w:rPr>
              <w:t>APFS</w:t>
            </w:r>
          </w:p>
          <w:p w14:paraId="77C1DAFB" w14:textId="77777777" w:rsidR="002A5627" w:rsidRPr="00962183" w:rsidRDefault="002A5627" w:rsidP="00580C21">
            <w:pPr>
              <w:pStyle w:val="Akapitzlist"/>
              <w:widowControl/>
              <w:numPr>
                <w:ilvl w:val="2"/>
                <w:numId w:val="83"/>
              </w:numPr>
              <w:suppressAutoHyphens w:val="0"/>
              <w:spacing w:after="160" w:line="276" w:lineRule="auto"/>
              <w:jc w:val="both"/>
              <w:rPr>
                <w:rFonts w:ascii="Calibri Light" w:hAnsi="Calibri Light" w:cs="Calibri Light"/>
              </w:rPr>
            </w:pPr>
            <w:r w:rsidRPr="00962183">
              <w:rPr>
                <w:rFonts w:ascii="Calibri Light" w:hAnsi="Calibri Light" w:cs="Calibri Light"/>
              </w:rPr>
              <w:t>EXT2 /3/4</w:t>
            </w:r>
          </w:p>
          <w:p w14:paraId="62FACDE3" w14:textId="77777777" w:rsidR="002A5627" w:rsidRPr="00962183" w:rsidRDefault="002A5627" w:rsidP="00457A32">
            <w:pPr>
              <w:pStyle w:val="Akapitzlist"/>
              <w:widowControl/>
              <w:numPr>
                <w:ilvl w:val="2"/>
                <w:numId w:val="83"/>
              </w:numPr>
              <w:suppressAutoHyphens w:val="0"/>
              <w:spacing w:after="160" w:line="276" w:lineRule="auto"/>
              <w:rPr>
                <w:rFonts w:ascii="Calibri Light" w:hAnsi="Calibri Light" w:cs="Calibri Light"/>
              </w:rPr>
            </w:pPr>
            <w:r w:rsidRPr="00962183">
              <w:rPr>
                <w:rFonts w:ascii="Calibri Light" w:hAnsi="Calibri Light" w:cs="Calibri Light"/>
              </w:rPr>
              <w:lastRenderedPageBreak/>
              <w:t>XFS</w:t>
            </w:r>
          </w:p>
          <w:p w14:paraId="4AB95D4C" w14:textId="77777777" w:rsidR="002A5627" w:rsidRPr="00962183" w:rsidRDefault="002A5627" w:rsidP="00457A32">
            <w:pPr>
              <w:pStyle w:val="Akapitzlist"/>
              <w:widowControl/>
              <w:numPr>
                <w:ilvl w:val="2"/>
                <w:numId w:val="83"/>
              </w:numPr>
              <w:suppressAutoHyphens w:val="0"/>
              <w:spacing w:after="160" w:line="276" w:lineRule="auto"/>
              <w:rPr>
                <w:rFonts w:ascii="Calibri Light" w:hAnsi="Calibri Light" w:cs="Calibri Light"/>
              </w:rPr>
            </w:pPr>
            <w:r w:rsidRPr="00962183">
              <w:rPr>
                <w:rFonts w:ascii="Calibri Light" w:hAnsi="Calibri Light" w:cs="Calibri Light"/>
              </w:rPr>
              <w:t>ReiserFS</w:t>
            </w:r>
          </w:p>
          <w:p w14:paraId="443D12A9" w14:textId="77777777" w:rsidR="002A5627" w:rsidRPr="00962183" w:rsidRDefault="002A5627" w:rsidP="00457A32">
            <w:pPr>
              <w:pStyle w:val="Akapitzlist"/>
              <w:widowControl/>
              <w:numPr>
                <w:ilvl w:val="2"/>
                <w:numId w:val="83"/>
              </w:numPr>
              <w:suppressAutoHyphens w:val="0"/>
              <w:spacing w:after="160" w:line="276" w:lineRule="auto"/>
              <w:rPr>
                <w:rFonts w:ascii="Calibri Light" w:hAnsi="Calibri Light" w:cs="Calibri Light"/>
              </w:rPr>
            </w:pPr>
            <w:r w:rsidRPr="00962183">
              <w:rPr>
                <w:rFonts w:ascii="Calibri Light" w:hAnsi="Calibri Light" w:cs="Calibri Light"/>
              </w:rPr>
              <w:t>BtrFS</w:t>
            </w:r>
          </w:p>
          <w:p w14:paraId="7601C65E" w14:textId="77777777" w:rsidR="002A5627" w:rsidRPr="00962183" w:rsidRDefault="002A5627" w:rsidP="00457A32">
            <w:pPr>
              <w:pStyle w:val="Akapitzlist"/>
              <w:widowControl/>
              <w:numPr>
                <w:ilvl w:val="2"/>
                <w:numId w:val="83"/>
              </w:numPr>
              <w:suppressAutoHyphens w:val="0"/>
              <w:spacing w:after="160" w:line="276" w:lineRule="auto"/>
              <w:rPr>
                <w:rFonts w:ascii="Calibri Light" w:hAnsi="Calibri Light" w:cs="Calibri Light"/>
              </w:rPr>
            </w:pPr>
            <w:r w:rsidRPr="00962183">
              <w:rPr>
                <w:rFonts w:ascii="Calibri Light" w:hAnsi="Calibri Light" w:cs="Calibri Light"/>
              </w:rPr>
              <w:t>VMFS</w:t>
            </w:r>
          </w:p>
          <w:p w14:paraId="3D23F058" w14:textId="77777777" w:rsidR="002A5627" w:rsidRPr="00962183" w:rsidRDefault="002A5627" w:rsidP="00457A32">
            <w:pPr>
              <w:pStyle w:val="Akapitzlist"/>
              <w:widowControl/>
              <w:numPr>
                <w:ilvl w:val="2"/>
                <w:numId w:val="83"/>
              </w:numPr>
              <w:suppressAutoHyphens w:val="0"/>
              <w:spacing w:after="160" w:line="276" w:lineRule="auto"/>
              <w:rPr>
                <w:rFonts w:ascii="Calibri Light" w:hAnsi="Calibri Light" w:cs="Calibri Light"/>
              </w:rPr>
            </w:pPr>
            <w:r w:rsidRPr="00962183">
              <w:rPr>
                <w:rFonts w:ascii="Calibri Light" w:hAnsi="Calibri Light" w:cs="Calibri Light"/>
              </w:rPr>
              <w:t>UFS1/2</w:t>
            </w:r>
          </w:p>
          <w:p w14:paraId="26C844E6" w14:textId="77777777" w:rsidR="002A5627" w:rsidRPr="00962183" w:rsidRDefault="002A5627" w:rsidP="00457A32">
            <w:pPr>
              <w:pStyle w:val="Akapitzlist"/>
              <w:widowControl/>
              <w:numPr>
                <w:ilvl w:val="2"/>
                <w:numId w:val="83"/>
              </w:numPr>
              <w:suppressAutoHyphens w:val="0"/>
              <w:spacing w:after="160" w:line="276" w:lineRule="auto"/>
              <w:rPr>
                <w:rFonts w:ascii="Calibri Light" w:hAnsi="Calibri Light" w:cs="Calibri Light"/>
              </w:rPr>
            </w:pPr>
            <w:r w:rsidRPr="00962183">
              <w:rPr>
                <w:rFonts w:ascii="Calibri Light" w:hAnsi="Calibri Light" w:cs="Calibri Light"/>
              </w:rPr>
              <w:t>ZFS</w:t>
            </w:r>
          </w:p>
          <w:p w14:paraId="6C07F8BA" w14:textId="77777777" w:rsidR="002A5627" w:rsidRPr="00962183" w:rsidRDefault="002A5627" w:rsidP="00457A32">
            <w:pPr>
              <w:pStyle w:val="Akapitzlist"/>
              <w:widowControl/>
              <w:numPr>
                <w:ilvl w:val="2"/>
                <w:numId w:val="83"/>
              </w:numPr>
              <w:suppressAutoHyphens w:val="0"/>
              <w:spacing w:after="160" w:line="276" w:lineRule="auto"/>
              <w:rPr>
                <w:rFonts w:ascii="Calibri Light" w:hAnsi="Calibri Light" w:cs="Calibri Light"/>
              </w:rPr>
            </w:pPr>
            <w:r w:rsidRPr="00962183">
              <w:rPr>
                <w:rFonts w:ascii="Calibri Light" w:hAnsi="Calibri Light" w:cs="Calibri Light"/>
              </w:rPr>
              <w:t>DHF4.1</w:t>
            </w:r>
          </w:p>
          <w:p w14:paraId="08DDFB39" w14:textId="77777777" w:rsidR="002A5627" w:rsidRDefault="002A5627" w:rsidP="00457A32">
            <w:pPr>
              <w:pStyle w:val="Akapitzlist"/>
              <w:widowControl/>
              <w:numPr>
                <w:ilvl w:val="2"/>
                <w:numId w:val="83"/>
              </w:numPr>
              <w:suppressAutoHyphens w:val="0"/>
              <w:spacing w:after="160" w:line="276" w:lineRule="auto"/>
              <w:rPr>
                <w:rFonts w:ascii="Calibri Light" w:hAnsi="Calibri Light" w:cs="Calibri Light"/>
              </w:rPr>
            </w:pPr>
            <w:r w:rsidRPr="00962183">
              <w:rPr>
                <w:rFonts w:ascii="Calibri Light" w:hAnsi="Calibri Light" w:cs="Calibri Light"/>
              </w:rPr>
              <w:t>WFS0</w:t>
            </w:r>
          </w:p>
          <w:p w14:paraId="46FB72BA" w14:textId="77777777" w:rsidR="002A5627" w:rsidRPr="00962183" w:rsidRDefault="002A5627" w:rsidP="00457A32">
            <w:pPr>
              <w:pStyle w:val="Akapitzlist"/>
              <w:widowControl/>
              <w:numPr>
                <w:ilvl w:val="1"/>
                <w:numId w:val="83"/>
              </w:numPr>
              <w:tabs>
                <w:tab w:val="left" w:pos="913"/>
              </w:tabs>
              <w:suppressAutoHyphens w:val="0"/>
              <w:spacing w:after="160" w:line="276" w:lineRule="auto"/>
              <w:rPr>
                <w:rFonts w:ascii="Calibri Light" w:hAnsi="Calibri Light" w:cs="Calibri Light"/>
              </w:rPr>
            </w:pPr>
            <w:r w:rsidRPr="00962183">
              <w:rPr>
                <w:rFonts w:ascii="Calibri Light" w:hAnsi="Calibri Light" w:cs="Calibri Light"/>
              </w:rPr>
              <w:t>Obsługuje obrazy:</w:t>
            </w:r>
          </w:p>
          <w:p w14:paraId="376D2C2D" w14:textId="77777777" w:rsidR="002A5627" w:rsidRPr="00962183" w:rsidRDefault="002A5627" w:rsidP="00457A32">
            <w:pPr>
              <w:pStyle w:val="Akapitzlist"/>
              <w:widowControl/>
              <w:numPr>
                <w:ilvl w:val="2"/>
                <w:numId w:val="83"/>
              </w:numPr>
              <w:suppressAutoHyphens w:val="0"/>
              <w:spacing w:after="160" w:line="276" w:lineRule="auto"/>
              <w:rPr>
                <w:rFonts w:ascii="Calibri Light" w:hAnsi="Calibri Light" w:cs="Calibri Light"/>
              </w:rPr>
            </w:pPr>
            <w:r w:rsidRPr="00962183">
              <w:rPr>
                <w:rFonts w:ascii="Calibri Light" w:hAnsi="Calibri Light" w:cs="Calibri Light"/>
              </w:rPr>
              <w:t>VMDK (VMWare)</w:t>
            </w:r>
          </w:p>
          <w:p w14:paraId="724495AF" w14:textId="77777777" w:rsidR="002A5627" w:rsidRPr="00962183" w:rsidRDefault="002A5627" w:rsidP="00457A32">
            <w:pPr>
              <w:pStyle w:val="Akapitzlist"/>
              <w:widowControl/>
              <w:numPr>
                <w:ilvl w:val="2"/>
                <w:numId w:val="83"/>
              </w:numPr>
              <w:suppressAutoHyphens w:val="0"/>
              <w:spacing w:after="160" w:line="276" w:lineRule="auto"/>
              <w:rPr>
                <w:rFonts w:ascii="Calibri Light" w:hAnsi="Calibri Light" w:cs="Calibri Light"/>
              </w:rPr>
            </w:pPr>
            <w:r w:rsidRPr="00962183">
              <w:rPr>
                <w:rFonts w:ascii="Calibri Light" w:hAnsi="Calibri Light" w:cs="Calibri Light"/>
              </w:rPr>
              <w:t>VHD</w:t>
            </w:r>
          </w:p>
          <w:p w14:paraId="4C2F4486" w14:textId="77777777" w:rsidR="002A5627" w:rsidRPr="00962183" w:rsidRDefault="002A5627" w:rsidP="00457A32">
            <w:pPr>
              <w:pStyle w:val="Akapitzlist"/>
              <w:widowControl/>
              <w:numPr>
                <w:ilvl w:val="2"/>
                <w:numId w:val="83"/>
              </w:numPr>
              <w:suppressAutoHyphens w:val="0"/>
              <w:spacing w:after="160" w:line="276" w:lineRule="auto"/>
              <w:rPr>
                <w:rFonts w:ascii="Calibri Light" w:hAnsi="Calibri Light" w:cs="Calibri Light"/>
              </w:rPr>
            </w:pPr>
            <w:r w:rsidRPr="00962183">
              <w:rPr>
                <w:rFonts w:ascii="Calibri Light" w:hAnsi="Calibri Light" w:cs="Calibri Light"/>
              </w:rPr>
              <w:t>VHDX</w:t>
            </w:r>
          </w:p>
          <w:p w14:paraId="4C649C86" w14:textId="77777777" w:rsidR="002A5627" w:rsidRDefault="002A5627" w:rsidP="00457A32">
            <w:pPr>
              <w:pStyle w:val="Akapitzlist"/>
              <w:widowControl/>
              <w:numPr>
                <w:ilvl w:val="2"/>
                <w:numId w:val="83"/>
              </w:numPr>
              <w:suppressAutoHyphens w:val="0"/>
              <w:spacing w:after="160" w:line="276" w:lineRule="auto"/>
              <w:rPr>
                <w:rFonts w:ascii="Calibri Light" w:hAnsi="Calibri Light" w:cs="Calibri Light"/>
              </w:rPr>
            </w:pPr>
            <w:r w:rsidRPr="00962183">
              <w:rPr>
                <w:rFonts w:ascii="Calibri Light" w:hAnsi="Calibri Light" w:cs="Calibri Light"/>
              </w:rPr>
              <w:t>DMG</w:t>
            </w:r>
          </w:p>
          <w:p w14:paraId="4AD5A455" w14:textId="77777777" w:rsidR="002A5627" w:rsidRPr="0044680B" w:rsidRDefault="002A5627" w:rsidP="00457A32">
            <w:pPr>
              <w:pStyle w:val="Akapitzlist"/>
              <w:widowControl/>
              <w:numPr>
                <w:ilvl w:val="1"/>
                <w:numId w:val="83"/>
              </w:numPr>
              <w:tabs>
                <w:tab w:val="left" w:pos="913"/>
              </w:tabs>
              <w:suppressAutoHyphens w:val="0"/>
              <w:spacing w:after="160" w:line="276" w:lineRule="auto"/>
              <w:rPr>
                <w:rFonts w:ascii="Calibri Light" w:hAnsi="Calibri Light" w:cs="Calibri Light"/>
              </w:rPr>
            </w:pPr>
            <w:r w:rsidRPr="0044680B">
              <w:rPr>
                <w:rFonts w:ascii="Calibri Light" w:hAnsi="Calibri Light" w:cs="Calibri Light"/>
              </w:rPr>
              <w:t>Odzyskiwania danych z dysków SSD:</w:t>
            </w:r>
          </w:p>
          <w:p w14:paraId="010E410D" w14:textId="77777777" w:rsidR="002A5627" w:rsidRPr="0044680B" w:rsidRDefault="002A5627" w:rsidP="00580C21">
            <w:pPr>
              <w:pStyle w:val="Akapitzlist"/>
              <w:widowControl/>
              <w:numPr>
                <w:ilvl w:val="2"/>
                <w:numId w:val="83"/>
              </w:numPr>
              <w:suppressAutoHyphens w:val="0"/>
              <w:spacing w:after="160" w:line="276" w:lineRule="auto"/>
              <w:jc w:val="both"/>
              <w:rPr>
                <w:rFonts w:ascii="Calibri Light" w:hAnsi="Calibri Light" w:cs="Calibri Light"/>
              </w:rPr>
            </w:pPr>
            <w:r w:rsidRPr="0044680B">
              <w:rPr>
                <w:rFonts w:ascii="Calibri Light" w:hAnsi="Calibri Light" w:cs="Calibri Light"/>
              </w:rPr>
              <w:t>Weryfikacja i możliwość odbudowy obszaru serwisowego.</w:t>
            </w:r>
          </w:p>
          <w:p w14:paraId="1AE23FFB" w14:textId="77777777" w:rsidR="002A5627" w:rsidRPr="0044680B" w:rsidRDefault="002A5627" w:rsidP="00580C21">
            <w:pPr>
              <w:pStyle w:val="Akapitzlist"/>
              <w:widowControl/>
              <w:numPr>
                <w:ilvl w:val="2"/>
                <w:numId w:val="83"/>
              </w:numPr>
              <w:suppressAutoHyphens w:val="0"/>
              <w:spacing w:after="160" w:line="276" w:lineRule="auto"/>
              <w:jc w:val="both"/>
              <w:rPr>
                <w:rFonts w:ascii="Calibri Light" w:hAnsi="Calibri Light" w:cs="Calibri Light"/>
              </w:rPr>
            </w:pPr>
            <w:r w:rsidRPr="0044680B">
              <w:rPr>
                <w:rFonts w:ascii="Calibri Light" w:hAnsi="Calibri Light" w:cs="Calibri Light"/>
              </w:rPr>
              <w:t>Odczyt i zapis zawartości pamięci RAM.</w:t>
            </w:r>
          </w:p>
          <w:p w14:paraId="74BD32C2" w14:textId="77777777" w:rsidR="002A5627" w:rsidRPr="0044680B" w:rsidRDefault="002A5627" w:rsidP="00580C21">
            <w:pPr>
              <w:pStyle w:val="Akapitzlist"/>
              <w:widowControl/>
              <w:numPr>
                <w:ilvl w:val="2"/>
                <w:numId w:val="83"/>
              </w:numPr>
              <w:suppressAutoHyphens w:val="0"/>
              <w:spacing w:after="160" w:line="276" w:lineRule="auto"/>
              <w:jc w:val="both"/>
              <w:rPr>
                <w:rFonts w:ascii="Calibri Light" w:hAnsi="Calibri Light" w:cs="Calibri Light"/>
              </w:rPr>
            </w:pPr>
            <w:r w:rsidRPr="0044680B">
              <w:rPr>
                <w:rFonts w:ascii="Calibri Light" w:hAnsi="Calibri Light" w:cs="Calibri Light"/>
              </w:rPr>
              <w:t>Możliwość załadowania mikro kodu do pamięci RAM dysku.</w:t>
            </w:r>
          </w:p>
          <w:p w14:paraId="1951391F" w14:textId="77777777" w:rsidR="002A5627" w:rsidRPr="0044680B" w:rsidRDefault="002A5627" w:rsidP="00580C21">
            <w:pPr>
              <w:pStyle w:val="Akapitzlist"/>
              <w:widowControl/>
              <w:numPr>
                <w:ilvl w:val="2"/>
                <w:numId w:val="83"/>
              </w:numPr>
              <w:suppressAutoHyphens w:val="0"/>
              <w:spacing w:after="160" w:line="276" w:lineRule="auto"/>
              <w:jc w:val="both"/>
              <w:rPr>
                <w:rFonts w:ascii="Calibri Light" w:hAnsi="Calibri Light" w:cs="Calibri Light"/>
              </w:rPr>
            </w:pPr>
            <w:r w:rsidRPr="0044680B">
              <w:rPr>
                <w:rFonts w:ascii="Calibri Light" w:hAnsi="Calibri Light" w:cs="Calibri Light"/>
              </w:rPr>
              <w:t>Odbudowa translatora celem dostępu do danych.</w:t>
            </w:r>
          </w:p>
          <w:p w14:paraId="5C092710" w14:textId="77777777" w:rsidR="002A5627" w:rsidRPr="0044680B" w:rsidRDefault="002A5627" w:rsidP="00580C21">
            <w:pPr>
              <w:pStyle w:val="Akapitzlist"/>
              <w:widowControl/>
              <w:numPr>
                <w:ilvl w:val="2"/>
                <w:numId w:val="83"/>
              </w:numPr>
              <w:suppressAutoHyphens w:val="0"/>
              <w:spacing w:after="160" w:line="276" w:lineRule="auto"/>
              <w:jc w:val="both"/>
              <w:rPr>
                <w:rFonts w:ascii="Calibri Light" w:hAnsi="Calibri Light" w:cs="Calibri Light"/>
              </w:rPr>
            </w:pPr>
            <w:r w:rsidRPr="0044680B">
              <w:rPr>
                <w:rFonts w:ascii="Calibri Light" w:hAnsi="Calibri Light" w:cs="Calibri Light"/>
              </w:rPr>
              <w:t>Podgląd i reset wcześniej ustawionego hasła.</w:t>
            </w:r>
          </w:p>
          <w:p w14:paraId="662C719E" w14:textId="77777777" w:rsidR="002A5627" w:rsidRPr="0044680B" w:rsidRDefault="002A5627" w:rsidP="00580C21">
            <w:pPr>
              <w:pStyle w:val="Akapitzlist"/>
              <w:widowControl/>
              <w:numPr>
                <w:ilvl w:val="2"/>
                <w:numId w:val="83"/>
              </w:numPr>
              <w:suppressAutoHyphens w:val="0"/>
              <w:spacing w:after="160" w:line="276" w:lineRule="auto"/>
              <w:jc w:val="both"/>
              <w:rPr>
                <w:rFonts w:ascii="Calibri Light" w:hAnsi="Calibri Light" w:cs="Calibri Light"/>
              </w:rPr>
            </w:pPr>
            <w:r w:rsidRPr="0044680B">
              <w:rPr>
                <w:rFonts w:ascii="Calibri Light" w:hAnsi="Calibri Light" w:cs="Calibri Light"/>
              </w:rPr>
              <w:t>Kompatybilność z Data Extractor.</w:t>
            </w:r>
          </w:p>
          <w:p w14:paraId="520FAE50" w14:textId="77777777" w:rsidR="002A5627" w:rsidRPr="0044680B" w:rsidRDefault="002A5627" w:rsidP="00580C21">
            <w:pPr>
              <w:pStyle w:val="Akapitzlist"/>
              <w:widowControl/>
              <w:numPr>
                <w:ilvl w:val="2"/>
                <w:numId w:val="83"/>
              </w:numPr>
              <w:suppressAutoHyphens w:val="0"/>
              <w:spacing w:after="160" w:line="276" w:lineRule="auto"/>
              <w:jc w:val="both"/>
              <w:rPr>
                <w:rFonts w:ascii="Calibri Light" w:hAnsi="Calibri Light" w:cs="Calibri Light"/>
              </w:rPr>
            </w:pPr>
            <w:r w:rsidRPr="0044680B">
              <w:rPr>
                <w:rFonts w:ascii="Calibri Light" w:hAnsi="Calibri Light" w:cs="Calibri Light"/>
              </w:rPr>
              <w:t>Bezpośredni dostęp do zawartości kości pamięci.</w:t>
            </w:r>
          </w:p>
          <w:p w14:paraId="3E9F0CD4" w14:textId="77777777" w:rsidR="002A5627" w:rsidRPr="0044680B" w:rsidRDefault="002A5627" w:rsidP="00580C21">
            <w:pPr>
              <w:pStyle w:val="Akapitzlist"/>
              <w:widowControl/>
              <w:numPr>
                <w:ilvl w:val="2"/>
                <w:numId w:val="83"/>
              </w:numPr>
              <w:suppressAutoHyphens w:val="0"/>
              <w:spacing w:after="160" w:line="276" w:lineRule="auto"/>
              <w:jc w:val="both"/>
              <w:rPr>
                <w:rFonts w:ascii="Calibri Light" w:hAnsi="Calibri Light" w:cs="Calibri Light"/>
              </w:rPr>
            </w:pPr>
            <w:r w:rsidRPr="0044680B">
              <w:rPr>
                <w:rFonts w:ascii="Calibri Light" w:hAnsi="Calibri Light" w:cs="Calibri Light"/>
              </w:rPr>
              <w:t>Możliwość wyłączenia procesów w tle, celem uniknięcia uszkodzenia danych.</w:t>
            </w:r>
          </w:p>
          <w:p w14:paraId="76BBEBB7" w14:textId="77777777" w:rsidR="002A5627" w:rsidRPr="0044680B" w:rsidRDefault="002A5627" w:rsidP="00580C21">
            <w:pPr>
              <w:pStyle w:val="Akapitzlist"/>
              <w:widowControl/>
              <w:numPr>
                <w:ilvl w:val="2"/>
                <w:numId w:val="83"/>
              </w:numPr>
              <w:suppressAutoHyphens w:val="0"/>
              <w:spacing w:after="160" w:line="276" w:lineRule="auto"/>
              <w:jc w:val="both"/>
              <w:rPr>
                <w:rFonts w:ascii="Calibri Light" w:hAnsi="Calibri Light" w:cs="Calibri Light"/>
              </w:rPr>
            </w:pPr>
            <w:r w:rsidRPr="0044680B">
              <w:rPr>
                <w:rFonts w:ascii="Calibri Light" w:hAnsi="Calibri Light" w:cs="Calibri Light"/>
              </w:rPr>
              <w:t>Odczyt zawartości.</w:t>
            </w:r>
          </w:p>
          <w:p w14:paraId="224ECF5B" w14:textId="77777777" w:rsidR="002A5627" w:rsidRPr="0044680B" w:rsidRDefault="002A5627" w:rsidP="00580C21">
            <w:pPr>
              <w:pStyle w:val="Akapitzlist"/>
              <w:widowControl/>
              <w:numPr>
                <w:ilvl w:val="1"/>
                <w:numId w:val="83"/>
              </w:numPr>
              <w:tabs>
                <w:tab w:val="left" w:pos="913"/>
              </w:tabs>
              <w:suppressAutoHyphens w:val="0"/>
              <w:spacing w:after="160" w:line="276" w:lineRule="auto"/>
              <w:jc w:val="both"/>
              <w:rPr>
                <w:rFonts w:ascii="Calibri Light" w:hAnsi="Calibri Light" w:cs="Calibri Light"/>
              </w:rPr>
            </w:pPr>
            <w:r w:rsidRPr="0044680B">
              <w:rPr>
                <w:rFonts w:ascii="Calibri Light" w:hAnsi="Calibri Light" w:cs="Calibri Light"/>
              </w:rPr>
              <w:t>Diagnostyka i naprawa dysków SSD:</w:t>
            </w:r>
          </w:p>
          <w:p w14:paraId="4475A3E9" w14:textId="77777777" w:rsidR="002A5627" w:rsidRPr="0044680B" w:rsidRDefault="002A5627" w:rsidP="00580C21">
            <w:pPr>
              <w:pStyle w:val="Akapitzlist"/>
              <w:widowControl/>
              <w:numPr>
                <w:ilvl w:val="2"/>
                <w:numId w:val="83"/>
              </w:numPr>
              <w:suppressAutoHyphens w:val="0"/>
              <w:spacing w:after="160" w:line="276" w:lineRule="auto"/>
              <w:jc w:val="both"/>
              <w:rPr>
                <w:rFonts w:ascii="Calibri Light" w:hAnsi="Calibri Light" w:cs="Calibri Light"/>
              </w:rPr>
            </w:pPr>
            <w:r w:rsidRPr="0044680B">
              <w:rPr>
                <w:rFonts w:ascii="Calibri Light" w:hAnsi="Calibri Light" w:cs="Calibri Light"/>
              </w:rPr>
              <w:t>Diagnoza dysków SSD w trybie technologicznym.</w:t>
            </w:r>
          </w:p>
          <w:p w14:paraId="701DF0EB" w14:textId="77777777" w:rsidR="002A5627" w:rsidRPr="0044680B" w:rsidRDefault="002A5627" w:rsidP="00580C21">
            <w:pPr>
              <w:pStyle w:val="Akapitzlist"/>
              <w:widowControl/>
              <w:numPr>
                <w:ilvl w:val="2"/>
                <w:numId w:val="83"/>
              </w:numPr>
              <w:suppressAutoHyphens w:val="0"/>
              <w:spacing w:after="160" w:line="276" w:lineRule="auto"/>
              <w:jc w:val="both"/>
              <w:rPr>
                <w:rFonts w:ascii="Calibri Light" w:hAnsi="Calibri Light" w:cs="Calibri Light"/>
              </w:rPr>
            </w:pPr>
            <w:r w:rsidRPr="0044680B">
              <w:rPr>
                <w:rFonts w:ascii="Calibri Light" w:hAnsi="Calibri Light" w:cs="Calibri Light"/>
              </w:rPr>
              <w:t>Weryfikacja i możliwość odbudowy obszaru serwisowego.</w:t>
            </w:r>
          </w:p>
          <w:p w14:paraId="47B047F4" w14:textId="77777777" w:rsidR="002A5627" w:rsidRPr="0044680B" w:rsidRDefault="002A5627" w:rsidP="00580C21">
            <w:pPr>
              <w:pStyle w:val="Akapitzlist"/>
              <w:widowControl/>
              <w:numPr>
                <w:ilvl w:val="2"/>
                <w:numId w:val="83"/>
              </w:numPr>
              <w:suppressAutoHyphens w:val="0"/>
              <w:spacing w:after="160" w:line="276" w:lineRule="auto"/>
              <w:jc w:val="both"/>
              <w:rPr>
                <w:rFonts w:ascii="Calibri Light" w:hAnsi="Calibri Light" w:cs="Calibri Light"/>
              </w:rPr>
            </w:pPr>
            <w:r w:rsidRPr="0044680B">
              <w:rPr>
                <w:rFonts w:ascii="Calibri Light" w:hAnsi="Calibri Light" w:cs="Calibri Light"/>
              </w:rPr>
              <w:t>Odczyt i zapis zawartości pamięci RAM dysku.</w:t>
            </w:r>
          </w:p>
          <w:p w14:paraId="50C53AB9" w14:textId="77777777" w:rsidR="002A5627" w:rsidRPr="0044680B" w:rsidRDefault="002A5627" w:rsidP="00580C21">
            <w:pPr>
              <w:pStyle w:val="Akapitzlist"/>
              <w:widowControl/>
              <w:numPr>
                <w:ilvl w:val="2"/>
                <w:numId w:val="83"/>
              </w:numPr>
              <w:suppressAutoHyphens w:val="0"/>
              <w:spacing w:after="160" w:line="276" w:lineRule="auto"/>
              <w:jc w:val="both"/>
              <w:rPr>
                <w:rFonts w:ascii="Calibri Light" w:hAnsi="Calibri Light" w:cs="Calibri Light"/>
              </w:rPr>
            </w:pPr>
            <w:r w:rsidRPr="0044680B">
              <w:rPr>
                <w:rFonts w:ascii="Calibri Light" w:hAnsi="Calibri Light" w:cs="Calibri Light"/>
              </w:rPr>
              <w:t>Możliwość załadowania mikro kodu do pamięci RAM dysku.</w:t>
            </w:r>
          </w:p>
          <w:p w14:paraId="396AB84E" w14:textId="77777777" w:rsidR="002A5627" w:rsidRPr="0044680B" w:rsidRDefault="002A5627" w:rsidP="00580C21">
            <w:pPr>
              <w:pStyle w:val="Akapitzlist"/>
              <w:widowControl/>
              <w:numPr>
                <w:ilvl w:val="2"/>
                <w:numId w:val="83"/>
              </w:numPr>
              <w:suppressAutoHyphens w:val="0"/>
              <w:spacing w:after="160" w:line="276" w:lineRule="auto"/>
              <w:jc w:val="both"/>
              <w:rPr>
                <w:rFonts w:ascii="Calibri Light" w:hAnsi="Calibri Light" w:cs="Calibri Light"/>
              </w:rPr>
            </w:pPr>
            <w:r w:rsidRPr="0044680B">
              <w:rPr>
                <w:rFonts w:ascii="Calibri Light" w:hAnsi="Calibri Light" w:cs="Calibri Light"/>
              </w:rPr>
              <w:t>Podgląd logów dla ukrytych błędów (P-list, G-list).</w:t>
            </w:r>
          </w:p>
          <w:p w14:paraId="4E2D4DCB" w14:textId="77777777" w:rsidR="002A5627" w:rsidRPr="0044680B" w:rsidRDefault="002A5627" w:rsidP="00580C21">
            <w:pPr>
              <w:pStyle w:val="Akapitzlist"/>
              <w:widowControl/>
              <w:numPr>
                <w:ilvl w:val="2"/>
                <w:numId w:val="83"/>
              </w:numPr>
              <w:suppressAutoHyphens w:val="0"/>
              <w:spacing w:after="160" w:line="276" w:lineRule="auto"/>
              <w:jc w:val="both"/>
              <w:rPr>
                <w:rFonts w:ascii="Calibri Light" w:hAnsi="Calibri Light" w:cs="Calibri Light"/>
              </w:rPr>
            </w:pPr>
            <w:r w:rsidRPr="0044680B">
              <w:rPr>
                <w:rFonts w:ascii="Calibri Light" w:hAnsi="Calibri Light" w:cs="Calibri Light"/>
              </w:rPr>
              <w:lastRenderedPageBreak/>
              <w:t>Możliwość formatowania niskiego poziomu, ukrywanie błędów.</w:t>
            </w:r>
          </w:p>
          <w:p w14:paraId="3B0E4D32" w14:textId="77777777" w:rsidR="002A5627" w:rsidRPr="0044680B" w:rsidRDefault="002A5627" w:rsidP="00580C21">
            <w:pPr>
              <w:pStyle w:val="Akapitzlist"/>
              <w:widowControl/>
              <w:numPr>
                <w:ilvl w:val="2"/>
                <w:numId w:val="83"/>
              </w:numPr>
              <w:suppressAutoHyphens w:val="0"/>
              <w:spacing w:after="160" w:line="276" w:lineRule="auto"/>
              <w:jc w:val="both"/>
              <w:rPr>
                <w:rFonts w:ascii="Calibri Light" w:hAnsi="Calibri Light" w:cs="Calibri Light"/>
              </w:rPr>
            </w:pPr>
            <w:r w:rsidRPr="0044680B">
              <w:rPr>
                <w:rFonts w:ascii="Calibri Light" w:hAnsi="Calibri Light" w:cs="Calibri Light"/>
              </w:rPr>
              <w:t>Zmiana parametrów konfiguracyjnych i identyfikacyjnych.</w:t>
            </w:r>
          </w:p>
          <w:p w14:paraId="2EB458F2" w14:textId="77777777" w:rsidR="002A5627" w:rsidRPr="0044680B" w:rsidRDefault="002A5627" w:rsidP="00580C21">
            <w:pPr>
              <w:pStyle w:val="Akapitzlist"/>
              <w:widowControl/>
              <w:numPr>
                <w:ilvl w:val="2"/>
                <w:numId w:val="83"/>
              </w:numPr>
              <w:suppressAutoHyphens w:val="0"/>
              <w:spacing w:after="160" w:line="276" w:lineRule="auto"/>
              <w:jc w:val="both"/>
              <w:rPr>
                <w:rFonts w:ascii="Calibri Light" w:hAnsi="Calibri Light" w:cs="Calibri Light"/>
              </w:rPr>
            </w:pPr>
            <w:r w:rsidRPr="0044680B">
              <w:rPr>
                <w:rFonts w:ascii="Calibri Light" w:hAnsi="Calibri Light" w:cs="Calibri Light"/>
              </w:rPr>
              <w:t>Reset dzienników i parametrów SMART.</w:t>
            </w:r>
          </w:p>
          <w:p w14:paraId="57C51753" w14:textId="77777777" w:rsidR="002A5627" w:rsidRPr="0044680B" w:rsidRDefault="002A5627" w:rsidP="00580C21">
            <w:pPr>
              <w:pStyle w:val="Akapitzlist"/>
              <w:widowControl/>
              <w:numPr>
                <w:ilvl w:val="2"/>
                <w:numId w:val="83"/>
              </w:numPr>
              <w:suppressAutoHyphens w:val="0"/>
              <w:spacing w:after="160" w:line="276" w:lineRule="auto"/>
              <w:jc w:val="both"/>
              <w:rPr>
                <w:rFonts w:ascii="Calibri Light" w:hAnsi="Calibri Light" w:cs="Calibri Light"/>
              </w:rPr>
            </w:pPr>
            <w:r w:rsidRPr="0044680B">
              <w:rPr>
                <w:rFonts w:ascii="Calibri Light" w:hAnsi="Calibri Light" w:cs="Calibri Light"/>
              </w:rPr>
              <w:t>Wyszukiwanie uszkodzonych układów pamięci.</w:t>
            </w:r>
          </w:p>
          <w:p w14:paraId="3F1CBC12" w14:textId="77777777" w:rsidR="002A5627" w:rsidRDefault="002A5627" w:rsidP="00580C21">
            <w:pPr>
              <w:pStyle w:val="Akapitzlist"/>
              <w:widowControl/>
              <w:numPr>
                <w:ilvl w:val="0"/>
                <w:numId w:val="83"/>
              </w:numPr>
              <w:suppressAutoHyphens w:val="0"/>
              <w:spacing w:after="160" w:line="276" w:lineRule="auto"/>
              <w:jc w:val="both"/>
              <w:rPr>
                <w:rFonts w:ascii="Calibri Light" w:hAnsi="Calibri Light" w:cs="Calibri Light"/>
              </w:rPr>
            </w:pPr>
            <w:r w:rsidRPr="002811B6">
              <w:rPr>
                <w:rFonts w:ascii="Calibri Light" w:hAnsi="Calibri Light" w:cs="Calibri Light"/>
              </w:rPr>
              <w:t>Wykonawca dostarczy listę funkcjonalności jakie posiada oprogramowanie.</w:t>
            </w:r>
          </w:p>
          <w:p w14:paraId="4C67CE1D" w14:textId="77777777" w:rsidR="002A5627" w:rsidRPr="00D549B4" w:rsidRDefault="002A5627" w:rsidP="00580C21">
            <w:pPr>
              <w:pStyle w:val="Akapitzlist"/>
              <w:widowControl/>
              <w:numPr>
                <w:ilvl w:val="0"/>
                <w:numId w:val="83"/>
              </w:numPr>
              <w:suppressAutoHyphens w:val="0"/>
              <w:spacing w:after="160" w:line="259" w:lineRule="auto"/>
              <w:jc w:val="both"/>
              <w:rPr>
                <w:rFonts w:ascii="Calibri Light" w:hAnsi="Calibri Light" w:cs="Calibri Light"/>
              </w:rPr>
            </w:pPr>
            <w:r w:rsidRPr="002811B6">
              <w:rPr>
                <w:rFonts w:ascii="Calibri Light" w:hAnsi="Calibri Light" w:cs="Calibri Light"/>
              </w:rPr>
              <w:t xml:space="preserve">Przeprowadzenie szkolenia dla </w:t>
            </w:r>
            <w:r>
              <w:rPr>
                <w:rFonts w:ascii="Calibri Light" w:hAnsi="Calibri Light" w:cs="Calibri Light"/>
              </w:rPr>
              <w:t>2</w:t>
            </w:r>
            <w:r w:rsidRPr="002811B6">
              <w:rPr>
                <w:rFonts w:ascii="Calibri Light" w:hAnsi="Calibri Light" w:cs="Calibri Light"/>
              </w:rPr>
              <w:t xml:space="preserve"> użytkowników w zakresie obsługi programu</w:t>
            </w:r>
          </w:p>
          <w:p w14:paraId="455B04A1" w14:textId="523F5ED6" w:rsidR="002A5627" w:rsidRDefault="002A5627" w:rsidP="00580C21">
            <w:pPr>
              <w:pStyle w:val="Akapitzlist"/>
              <w:widowControl/>
              <w:numPr>
                <w:ilvl w:val="0"/>
                <w:numId w:val="83"/>
              </w:numPr>
              <w:suppressAutoHyphens w:val="0"/>
              <w:spacing w:after="160" w:line="276" w:lineRule="auto"/>
              <w:jc w:val="both"/>
              <w:rPr>
                <w:rFonts w:ascii="Calibri Light" w:hAnsi="Calibri Light" w:cs="Calibri Light"/>
              </w:rPr>
            </w:pPr>
            <w:r w:rsidRPr="00465457">
              <w:rPr>
                <w:rFonts w:ascii="Calibri Light" w:hAnsi="Calibri Light" w:cs="Calibri Light"/>
              </w:rPr>
              <w:t xml:space="preserve">Szkolenie </w:t>
            </w:r>
            <w:r w:rsidR="00D1774E">
              <w:rPr>
                <w:rFonts w:ascii="Calibri Light" w:hAnsi="Calibri Light" w:cs="Calibri Light"/>
              </w:rPr>
              <w:t>musi</w:t>
            </w:r>
            <w:r w:rsidR="00D1774E" w:rsidRPr="00465457">
              <w:rPr>
                <w:rFonts w:ascii="Calibri Light" w:hAnsi="Calibri Light" w:cs="Calibri Light"/>
              </w:rPr>
              <w:t xml:space="preserve"> </w:t>
            </w:r>
            <w:r w:rsidRPr="00465457">
              <w:rPr>
                <w:rFonts w:ascii="Calibri Light" w:hAnsi="Calibri Light" w:cs="Calibri Light"/>
              </w:rPr>
              <w:t xml:space="preserve">być </w:t>
            </w:r>
            <w:r w:rsidR="00D1774E">
              <w:rPr>
                <w:rFonts w:ascii="Calibri Light" w:hAnsi="Calibri Light" w:cs="Calibri Light"/>
              </w:rPr>
              <w:t>zrealizowane</w:t>
            </w:r>
            <w:r w:rsidR="00D1774E" w:rsidRPr="00465457">
              <w:rPr>
                <w:rFonts w:ascii="Calibri Light" w:hAnsi="Calibri Light" w:cs="Calibri Light"/>
              </w:rPr>
              <w:t xml:space="preserve"> </w:t>
            </w:r>
            <w:r w:rsidRPr="00465457">
              <w:rPr>
                <w:rFonts w:ascii="Calibri Light" w:hAnsi="Calibri Light" w:cs="Calibri Light"/>
              </w:rPr>
              <w:t>w terminie od 5 do 15 dni od dostarczenia oprogramowania.</w:t>
            </w:r>
          </w:p>
          <w:p w14:paraId="4FCD6303" w14:textId="16989C21" w:rsidR="002A5627" w:rsidRPr="005C3BAA" w:rsidRDefault="002A5627" w:rsidP="00580C21">
            <w:pPr>
              <w:pStyle w:val="Akapitzlist"/>
              <w:widowControl/>
              <w:numPr>
                <w:ilvl w:val="0"/>
                <w:numId w:val="83"/>
              </w:numPr>
              <w:suppressAutoHyphens w:val="0"/>
              <w:spacing w:after="160" w:line="276" w:lineRule="auto"/>
              <w:jc w:val="both"/>
              <w:rPr>
                <w:rFonts w:ascii="Calibri Light" w:hAnsi="Calibri Light" w:cs="Calibri Light"/>
              </w:rPr>
            </w:pPr>
            <w:r w:rsidRPr="005C3BAA">
              <w:rPr>
                <w:rFonts w:ascii="Calibri Light" w:hAnsi="Calibri Light" w:cs="Calibri Light"/>
              </w:rPr>
              <w:t xml:space="preserve">W ramach dostarczonego oprogramowania Zamawiający oczekuje przez okres </w:t>
            </w:r>
            <w:r w:rsidR="00C04C9E">
              <w:rPr>
                <w:rFonts w:ascii="Calibri Light" w:hAnsi="Calibri Light" w:cs="Calibri Light"/>
              </w:rPr>
              <w:t>minumim 36 miesięcy</w:t>
            </w:r>
            <w:r w:rsidR="00C04C9E" w:rsidRPr="005C3BAA">
              <w:rPr>
                <w:rFonts w:ascii="Calibri Light" w:hAnsi="Calibri Light" w:cs="Calibri Light"/>
              </w:rPr>
              <w:t xml:space="preserve"> </w:t>
            </w:r>
            <w:r w:rsidRPr="005C3BAA">
              <w:rPr>
                <w:rFonts w:ascii="Calibri Light" w:hAnsi="Calibri Light" w:cs="Calibri Light"/>
              </w:rPr>
              <w:t>na warunkach i w zakresie określonym w ogólnych warunkach producenta oraz w SWZ i które w szczególności powinno zapewniać</w:t>
            </w:r>
            <w:r w:rsidR="009A78AB">
              <w:rPr>
                <w:rFonts w:ascii="Calibri Light" w:hAnsi="Calibri Light" w:cs="Calibri Light"/>
              </w:rPr>
              <w:t xml:space="preserve"> obsługę dostaczonej licencji</w:t>
            </w:r>
            <w:r w:rsidRPr="005C3BAA">
              <w:rPr>
                <w:rFonts w:ascii="Calibri Light" w:hAnsi="Calibri Light" w:cs="Calibri Light"/>
              </w:rPr>
              <w:t>:</w:t>
            </w:r>
          </w:p>
          <w:p w14:paraId="155C51B8" w14:textId="77777777" w:rsidR="002A5627" w:rsidRPr="005C3BAA" w:rsidRDefault="002A5627" w:rsidP="00580C21">
            <w:pPr>
              <w:pStyle w:val="Akapitzlist"/>
              <w:widowControl/>
              <w:numPr>
                <w:ilvl w:val="1"/>
                <w:numId w:val="83"/>
              </w:numPr>
              <w:suppressAutoHyphens w:val="0"/>
              <w:spacing w:after="160" w:line="276" w:lineRule="auto"/>
              <w:jc w:val="both"/>
              <w:rPr>
                <w:rFonts w:ascii="Calibri Light" w:hAnsi="Calibri Light" w:cs="Calibri Light"/>
              </w:rPr>
            </w:pPr>
            <w:r w:rsidRPr="005C3BAA">
              <w:rPr>
                <w:rFonts w:ascii="Calibri Light" w:hAnsi="Calibri Light" w:cs="Calibri Light"/>
              </w:rPr>
              <w:t>świadczone przez Wykonawcę, świadczone w dni robocze w godzinach 8.15-16.15,</w:t>
            </w:r>
          </w:p>
          <w:p w14:paraId="11B7BB57" w14:textId="77777777" w:rsidR="002A5627" w:rsidRPr="005C3BAA" w:rsidRDefault="002A5627" w:rsidP="00580C21">
            <w:pPr>
              <w:pStyle w:val="Akapitzlist"/>
              <w:widowControl/>
              <w:numPr>
                <w:ilvl w:val="1"/>
                <w:numId w:val="83"/>
              </w:numPr>
              <w:suppressAutoHyphens w:val="0"/>
              <w:spacing w:after="160" w:line="276" w:lineRule="auto"/>
              <w:jc w:val="both"/>
              <w:rPr>
                <w:rFonts w:ascii="Calibri Light" w:hAnsi="Calibri Light" w:cs="Calibri Light"/>
              </w:rPr>
            </w:pPr>
            <w:r w:rsidRPr="005C3BAA">
              <w:rPr>
                <w:rFonts w:ascii="Calibri Light" w:hAnsi="Calibri Light" w:cs="Calibri Light"/>
              </w:rPr>
              <w:t>interwencję Wykonawcy w przypadku, gdzie nie działa fizyczny nośnik oprogramowania,</w:t>
            </w:r>
          </w:p>
          <w:p w14:paraId="509AB49F" w14:textId="77777777" w:rsidR="002A5627" w:rsidRPr="005C3BAA" w:rsidRDefault="002A5627" w:rsidP="00580C21">
            <w:pPr>
              <w:pStyle w:val="Akapitzlist"/>
              <w:widowControl/>
              <w:numPr>
                <w:ilvl w:val="1"/>
                <w:numId w:val="83"/>
              </w:numPr>
              <w:suppressAutoHyphens w:val="0"/>
              <w:spacing w:after="160" w:line="276" w:lineRule="auto"/>
              <w:jc w:val="both"/>
              <w:rPr>
                <w:rFonts w:ascii="Calibri Light" w:hAnsi="Calibri Light" w:cs="Calibri Light"/>
              </w:rPr>
            </w:pPr>
            <w:r w:rsidRPr="005C3BAA">
              <w:rPr>
                <w:rFonts w:ascii="Calibri Light" w:hAnsi="Calibri Light" w:cs="Calibri Light"/>
              </w:rPr>
              <w:t>konsultacje z Wykonawcą w przypadku, gdy program  działa niezgodnie z instrukcją producenta, w celu wyznaczenia ścieżki rozwiązania problemu,</w:t>
            </w:r>
          </w:p>
          <w:p w14:paraId="5A10248E" w14:textId="77777777" w:rsidR="002A5627" w:rsidRDefault="002A5627" w:rsidP="00580C21">
            <w:pPr>
              <w:pStyle w:val="Akapitzlist"/>
              <w:widowControl/>
              <w:numPr>
                <w:ilvl w:val="1"/>
                <w:numId w:val="83"/>
              </w:numPr>
              <w:suppressAutoHyphens w:val="0"/>
              <w:spacing w:after="160" w:line="276" w:lineRule="auto"/>
              <w:jc w:val="both"/>
              <w:rPr>
                <w:rFonts w:ascii="Calibri Light" w:hAnsi="Calibri Light" w:cs="Calibri Light"/>
              </w:rPr>
            </w:pPr>
            <w:r w:rsidRPr="005C3BAA">
              <w:rPr>
                <w:rFonts w:ascii="Calibri Light" w:hAnsi="Calibri Light" w:cs="Calibri Light"/>
              </w:rPr>
              <w:t>zapewnienia działania oprogramowania zgodnie z instrukcją w terminie do 14 dni.</w:t>
            </w:r>
          </w:p>
          <w:p w14:paraId="385751E6" w14:textId="77777777" w:rsidR="002A5627" w:rsidRDefault="002A5627" w:rsidP="00580C21">
            <w:pPr>
              <w:pStyle w:val="Akapitzlist"/>
              <w:widowControl/>
              <w:numPr>
                <w:ilvl w:val="0"/>
                <w:numId w:val="83"/>
              </w:numPr>
              <w:suppressAutoHyphens w:val="0"/>
              <w:spacing w:after="160" w:line="276" w:lineRule="auto"/>
              <w:jc w:val="both"/>
              <w:rPr>
                <w:rFonts w:ascii="Calibri Light" w:hAnsi="Calibri Light" w:cs="Calibri Light"/>
              </w:rPr>
            </w:pPr>
            <w:r>
              <w:rPr>
                <w:rFonts w:ascii="Calibri Light" w:hAnsi="Calibri Light" w:cs="Calibri Light"/>
              </w:rPr>
              <w:t>Zamawiający dopuszcza zaoferowanie oprogramowania  równoważnego. Zestaw równoważny musi zapewniać następujące funkcjonalności:</w:t>
            </w:r>
          </w:p>
          <w:p w14:paraId="08EDB721" w14:textId="77777777" w:rsidR="002A5627" w:rsidRPr="00730202" w:rsidRDefault="002A5627" w:rsidP="00580C21">
            <w:pPr>
              <w:pStyle w:val="Akapitzlist"/>
              <w:widowControl/>
              <w:numPr>
                <w:ilvl w:val="1"/>
                <w:numId w:val="83"/>
              </w:numPr>
              <w:suppressAutoHyphens w:val="0"/>
              <w:spacing w:after="160" w:line="276" w:lineRule="auto"/>
              <w:jc w:val="both"/>
              <w:rPr>
                <w:rFonts w:ascii="Calibri Light" w:hAnsi="Calibri Light" w:cs="Calibri Light"/>
              </w:rPr>
            </w:pPr>
            <w:r w:rsidRPr="00730202">
              <w:rPr>
                <w:rFonts w:ascii="Calibri Light" w:hAnsi="Calibri Light" w:cs="Calibri Light"/>
              </w:rPr>
              <w:t>Rozwiązywanie problemów w obszarze serwisowym:</w:t>
            </w:r>
          </w:p>
          <w:p w14:paraId="229726E9" w14:textId="77777777" w:rsidR="002A5627" w:rsidRPr="00730202" w:rsidRDefault="002A5627" w:rsidP="00580C21">
            <w:pPr>
              <w:pStyle w:val="Akapitzlist"/>
              <w:widowControl/>
              <w:numPr>
                <w:ilvl w:val="2"/>
                <w:numId w:val="83"/>
              </w:numPr>
              <w:suppressAutoHyphens w:val="0"/>
              <w:spacing w:after="160" w:line="276" w:lineRule="auto"/>
              <w:jc w:val="both"/>
              <w:rPr>
                <w:rFonts w:ascii="Calibri Light" w:hAnsi="Calibri Light" w:cs="Calibri Light"/>
              </w:rPr>
            </w:pPr>
            <w:r w:rsidRPr="00730202">
              <w:rPr>
                <w:rFonts w:ascii="Calibri Light" w:hAnsi="Calibri Light" w:cs="Calibri Light"/>
              </w:rPr>
              <w:t>Uszkodzenie tzw. translation system.</w:t>
            </w:r>
          </w:p>
          <w:p w14:paraId="1BBC7BC8" w14:textId="77777777" w:rsidR="002A5627" w:rsidRPr="00730202" w:rsidRDefault="002A5627" w:rsidP="00580C21">
            <w:pPr>
              <w:pStyle w:val="Akapitzlist"/>
              <w:widowControl/>
              <w:numPr>
                <w:ilvl w:val="2"/>
                <w:numId w:val="83"/>
              </w:numPr>
              <w:suppressAutoHyphens w:val="0"/>
              <w:spacing w:after="160" w:line="276" w:lineRule="auto"/>
              <w:jc w:val="both"/>
              <w:rPr>
                <w:rFonts w:ascii="Calibri Light" w:hAnsi="Calibri Light" w:cs="Calibri Light"/>
              </w:rPr>
            </w:pPr>
            <w:r w:rsidRPr="00730202">
              <w:rPr>
                <w:rFonts w:ascii="Calibri Light" w:hAnsi="Calibri Light" w:cs="Calibri Light"/>
              </w:rPr>
              <w:t>Przepełnienie logów.</w:t>
            </w:r>
          </w:p>
          <w:p w14:paraId="28E577E8" w14:textId="77777777" w:rsidR="002A5627" w:rsidRPr="00730202" w:rsidRDefault="002A5627" w:rsidP="00580C21">
            <w:pPr>
              <w:pStyle w:val="Akapitzlist"/>
              <w:widowControl/>
              <w:numPr>
                <w:ilvl w:val="2"/>
                <w:numId w:val="83"/>
              </w:numPr>
              <w:suppressAutoHyphens w:val="0"/>
              <w:spacing w:after="160" w:line="276" w:lineRule="auto"/>
              <w:jc w:val="both"/>
              <w:rPr>
                <w:rFonts w:ascii="Calibri Light" w:hAnsi="Calibri Light" w:cs="Calibri Light"/>
              </w:rPr>
            </w:pPr>
            <w:r w:rsidRPr="00730202">
              <w:rPr>
                <w:rFonts w:ascii="Calibri Light" w:hAnsi="Calibri Light" w:cs="Calibri Light"/>
              </w:rPr>
              <w:t>Brak wykrywania w BIOSie.</w:t>
            </w:r>
          </w:p>
          <w:p w14:paraId="0635C75E" w14:textId="77777777" w:rsidR="002A5627" w:rsidRPr="00730202" w:rsidRDefault="002A5627" w:rsidP="00580C21">
            <w:pPr>
              <w:pStyle w:val="Akapitzlist"/>
              <w:widowControl/>
              <w:numPr>
                <w:ilvl w:val="2"/>
                <w:numId w:val="83"/>
              </w:numPr>
              <w:suppressAutoHyphens w:val="0"/>
              <w:spacing w:after="160" w:line="276" w:lineRule="auto"/>
              <w:jc w:val="both"/>
              <w:rPr>
                <w:rFonts w:ascii="Calibri Light" w:hAnsi="Calibri Light" w:cs="Calibri Light"/>
              </w:rPr>
            </w:pPr>
            <w:r w:rsidRPr="00730202">
              <w:rPr>
                <w:rFonts w:ascii="Calibri Light" w:hAnsi="Calibri Light" w:cs="Calibri Light"/>
              </w:rPr>
              <w:t>Wykrywanie nazwy producenta.</w:t>
            </w:r>
          </w:p>
          <w:p w14:paraId="582E0A95" w14:textId="77777777" w:rsidR="002A5627" w:rsidRPr="00E1724E" w:rsidRDefault="002A5627" w:rsidP="00580C21">
            <w:pPr>
              <w:pStyle w:val="Akapitzlist"/>
              <w:widowControl/>
              <w:numPr>
                <w:ilvl w:val="2"/>
                <w:numId w:val="83"/>
              </w:numPr>
              <w:suppressAutoHyphens w:val="0"/>
              <w:spacing w:after="160" w:line="276" w:lineRule="auto"/>
              <w:jc w:val="both"/>
              <w:rPr>
                <w:rFonts w:ascii="Calibri Light" w:hAnsi="Calibri Light" w:cs="Calibri Light"/>
              </w:rPr>
            </w:pPr>
            <w:r w:rsidRPr="00E1724E">
              <w:rPr>
                <w:rFonts w:ascii="Calibri Light" w:hAnsi="Calibri Light" w:cs="Calibri Light"/>
              </w:rPr>
              <w:t>Rozwiązywania problemów z odczytem powierzchni i głowicami dysków</w:t>
            </w:r>
          </w:p>
          <w:p w14:paraId="7958E120" w14:textId="77777777" w:rsidR="002A5627" w:rsidRPr="00730202" w:rsidRDefault="002A5627" w:rsidP="00580C21">
            <w:pPr>
              <w:pStyle w:val="Akapitzlist"/>
              <w:widowControl/>
              <w:numPr>
                <w:ilvl w:val="2"/>
                <w:numId w:val="83"/>
              </w:numPr>
              <w:suppressAutoHyphens w:val="0"/>
              <w:spacing w:after="160" w:line="276" w:lineRule="auto"/>
              <w:jc w:val="both"/>
              <w:rPr>
                <w:rFonts w:ascii="Calibri Light" w:hAnsi="Calibri Light" w:cs="Calibri Light"/>
              </w:rPr>
            </w:pPr>
            <w:r w:rsidRPr="00730202">
              <w:rPr>
                <w:rFonts w:ascii="Calibri Light" w:hAnsi="Calibri Light" w:cs="Calibri Light"/>
              </w:rPr>
              <w:t>Odczyt danych na dysku z dużą ilością badsektorów.</w:t>
            </w:r>
          </w:p>
          <w:p w14:paraId="61C17126" w14:textId="77777777" w:rsidR="002A5627" w:rsidRPr="00730202" w:rsidRDefault="002A5627" w:rsidP="00580C21">
            <w:pPr>
              <w:pStyle w:val="Akapitzlist"/>
              <w:widowControl/>
              <w:numPr>
                <w:ilvl w:val="2"/>
                <w:numId w:val="83"/>
              </w:numPr>
              <w:suppressAutoHyphens w:val="0"/>
              <w:spacing w:after="160" w:line="276" w:lineRule="auto"/>
              <w:jc w:val="both"/>
              <w:rPr>
                <w:rFonts w:ascii="Calibri Light" w:hAnsi="Calibri Light" w:cs="Calibri Light"/>
              </w:rPr>
            </w:pPr>
            <w:r w:rsidRPr="00730202">
              <w:rPr>
                <w:rFonts w:ascii="Calibri Light" w:hAnsi="Calibri Light" w:cs="Calibri Light"/>
              </w:rPr>
              <w:t>Uszkodzone głowice.</w:t>
            </w:r>
          </w:p>
          <w:p w14:paraId="551EA7A1" w14:textId="77777777" w:rsidR="002A5627" w:rsidRPr="00730202" w:rsidRDefault="002A5627" w:rsidP="00580C21">
            <w:pPr>
              <w:pStyle w:val="Akapitzlist"/>
              <w:widowControl/>
              <w:numPr>
                <w:ilvl w:val="2"/>
                <w:numId w:val="83"/>
              </w:numPr>
              <w:suppressAutoHyphens w:val="0"/>
              <w:spacing w:after="160" w:line="276" w:lineRule="auto"/>
              <w:jc w:val="both"/>
              <w:rPr>
                <w:rFonts w:ascii="Calibri Light" w:hAnsi="Calibri Light" w:cs="Calibri Light"/>
              </w:rPr>
            </w:pPr>
            <w:r w:rsidRPr="00730202">
              <w:rPr>
                <w:rFonts w:ascii="Calibri Light" w:hAnsi="Calibri Light" w:cs="Calibri Light"/>
              </w:rPr>
              <w:t>Efekt „stukania”.</w:t>
            </w:r>
          </w:p>
          <w:p w14:paraId="1411A9C0" w14:textId="77777777" w:rsidR="002A5627" w:rsidRPr="00730202" w:rsidRDefault="002A5627" w:rsidP="00580C21">
            <w:pPr>
              <w:pStyle w:val="Akapitzlist"/>
              <w:widowControl/>
              <w:numPr>
                <w:ilvl w:val="1"/>
                <w:numId w:val="83"/>
              </w:numPr>
              <w:suppressAutoHyphens w:val="0"/>
              <w:spacing w:after="160" w:line="276" w:lineRule="auto"/>
              <w:jc w:val="both"/>
              <w:rPr>
                <w:rFonts w:ascii="Calibri Light" w:hAnsi="Calibri Light" w:cs="Calibri Light"/>
              </w:rPr>
            </w:pPr>
            <w:r w:rsidRPr="00730202">
              <w:rPr>
                <w:rFonts w:ascii="Calibri Light" w:hAnsi="Calibri Light" w:cs="Calibri Light"/>
              </w:rPr>
              <w:t>Rozwiązywania problemów z elektroniką:</w:t>
            </w:r>
          </w:p>
          <w:p w14:paraId="04A9F190" w14:textId="77777777" w:rsidR="002A5627" w:rsidRPr="00730202" w:rsidRDefault="002A5627" w:rsidP="00580C21">
            <w:pPr>
              <w:pStyle w:val="Akapitzlist"/>
              <w:widowControl/>
              <w:numPr>
                <w:ilvl w:val="2"/>
                <w:numId w:val="83"/>
              </w:numPr>
              <w:suppressAutoHyphens w:val="0"/>
              <w:spacing w:after="160" w:line="276" w:lineRule="auto"/>
              <w:jc w:val="both"/>
              <w:rPr>
                <w:rFonts w:ascii="Calibri Light" w:hAnsi="Calibri Light" w:cs="Calibri Light"/>
              </w:rPr>
            </w:pPr>
            <w:r w:rsidRPr="00730202">
              <w:rPr>
                <w:rFonts w:ascii="Calibri Light" w:hAnsi="Calibri Light" w:cs="Calibri Light"/>
              </w:rPr>
              <w:lastRenderedPageBreak/>
              <w:t>Problemy z kompatybilnością PCB i HDA.</w:t>
            </w:r>
          </w:p>
          <w:p w14:paraId="06A4C761" w14:textId="77777777" w:rsidR="002A5627" w:rsidRPr="00730202" w:rsidRDefault="002A5627" w:rsidP="00580C21">
            <w:pPr>
              <w:pStyle w:val="Akapitzlist"/>
              <w:widowControl/>
              <w:numPr>
                <w:ilvl w:val="2"/>
                <w:numId w:val="83"/>
              </w:numPr>
              <w:suppressAutoHyphens w:val="0"/>
              <w:spacing w:after="160" w:line="276" w:lineRule="auto"/>
              <w:jc w:val="both"/>
              <w:rPr>
                <w:rFonts w:ascii="Calibri Light" w:hAnsi="Calibri Light" w:cs="Calibri Light"/>
              </w:rPr>
            </w:pPr>
            <w:r w:rsidRPr="00730202">
              <w:rPr>
                <w:rFonts w:ascii="Calibri Light" w:hAnsi="Calibri Light" w:cs="Calibri Light"/>
              </w:rPr>
              <w:t>Uszkodzone PCB.</w:t>
            </w:r>
          </w:p>
          <w:p w14:paraId="7A819233" w14:textId="77777777" w:rsidR="002A5627" w:rsidRPr="00730202" w:rsidRDefault="002A5627" w:rsidP="00580C21">
            <w:pPr>
              <w:pStyle w:val="Akapitzlist"/>
              <w:widowControl/>
              <w:numPr>
                <w:ilvl w:val="2"/>
                <w:numId w:val="83"/>
              </w:numPr>
              <w:suppressAutoHyphens w:val="0"/>
              <w:spacing w:after="160" w:line="276" w:lineRule="auto"/>
              <w:jc w:val="both"/>
              <w:rPr>
                <w:rFonts w:ascii="Calibri Light" w:hAnsi="Calibri Light" w:cs="Calibri Light"/>
              </w:rPr>
            </w:pPr>
            <w:r w:rsidRPr="00730202">
              <w:rPr>
                <w:rFonts w:ascii="Calibri Light" w:hAnsi="Calibri Light" w:cs="Calibri Light"/>
              </w:rPr>
              <w:t>Nie kręcące się wrzeciono.</w:t>
            </w:r>
          </w:p>
          <w:p w14:paraId="57D2B70C" w14:textId="77777777" w:rsidR="002A5627" w:rsidRPr="00730202" w:rsidRDefault="002A5627" w:rsidP="00580C21">
            <w:pPr>
              <w:pStyle w:val="Akapitzlist"/>
              <w:widowControl/>
              <w:numPr>
                <w:ilvl w:val="1"/>
                <w:numId w:val="83"/>
              </w:numPr>
              <w:suppressAutoHyphens w:val="0"/>
              <w:spacing w:after="160" w:line="276" w:lineRule="auto"/>
              <w:jc w:val="both"/>
              <w:rPr>
                <w:rFonts w:ascii="Calibri Light" w:hAnsi="Calibri Light" w:cs="Calibri Light"/>
              </w:rPr>
            </w:pPr>
            <w:r w:rsidRPr="00730202">
              <w:rPr>
                <w:rFonts w:ascii="Calibri Light" w:hAnsi="Calibri Light" w:cs="Calibri Light"/>
              </w:rPr>
              <w:t>Inne:</w:t>
            </w:r>
          </w:p>
          <w:p w14:paraId="49C51F66" w14:textId="77777777" w:rsidR="002A5627" w:rsidRPr="00730202" w:rsidRDefault="002A5627" w:rsidP="00580C21">
            <w:pPr>
              <w:pStyle w:val="Akapitzlist"/>
              <w:widowControl/>
              <w:numPr>
                <w:ilvl w:val="2"/>
                <w:numId w:val="83"/>
              </w:numPr>
              <w:suppressAutoHyphens w:val="0"/>
              <w:spacing w:after="160" w:line="276" w:lineRule="auto"/>
              <w:jc w:val="both"/>
              <w:rPr>
                <w:rFonts w:ascii="Calibri Light" w:hAnsi="Calibri Light" w:cs="Calibri Light"/>
              </w:rPr>
            </w:pPr>
            <w:r w:rsidRPr="00730202">
              <w:rPr>
                <w:rFonts w:ascii="Calibri Light" w:hAnsi="Calibri Light" w:cs="Calibri Light"/>
              </w:rPr>
              <w:t>Obsługa zahasłowanych dysków.</w:t>
            </w:r>
          </w:p>
          <w:p w14:paraId="2A52764E" w14:textId="77777777" w:rsidR="002A5627" w:rsidRPr="00730202" w:rsidRDefault="002A5627" w:rsidP="00580C21">
            <w:pPr>
              <w:pStyle w:val="Akapitzlist"/>
              <w:widowControl/>
              <w:numPr>
                <w:ilvl w:val="2"/>
                <w:numId w:val="83"/>
              </w:numPr>
              <w:suppressAutoHyphens w:val="0"/>
              <w:spacing w:after="160" w:line="276" w:lineRule="auto"/>
              <w:jc w:val="both"/>
              <w:rPr>
                <w:rFonts w:ascii="Calibri Light" w:hAnsi="Calibri Light" w:cs="Calibri Light"/>
              </w:rPr>
            </w:pPr>
            <w:r w:rsidRPr="008D6354">
              <w:rPr>
                <w:rFonts w:ascii="Calibri Light" w:hAnsi="Calibri Light" w:cs="Calibri Light"/>
              </w:rPr>
              <w:t>Obsługa „SMART overflow”</w:t>
            </w:r>
          </w:p>
          <w:p w14:paraId="3891578B" w14:textId="77777777" w:rsidR="002A5627" w:rsidRPr="00962183" w:rsidRDefault="002A5627" w:rsidP="00580C21">
            <w:pPr>
              <w:pStyle w:val="Akapitzlist"/>
              <w:widowControl/>
              <w:numPr>
                <w:ilvl w:val="1"/>
                <w:numId w:val="83"/>
              </w:numPr>
              <w:suppressAutoHyphens w:val="0"/>
              <w:spacing w:after="160" w:line="276" w:lineRule="auto"/>
              <w:jc w:val="both"/>
              <w:rPr>
                <w:rFonts w:ascii="Calibri Light" w:hAnsi="Calibri Light" w:cs="Calibri Light"/>
              </w:rPr>
            </w:pPr>
            <w:r w:rsidRPr="00962183">
              <w:rPr>
                <w:rFonts w:ascii="Calibri Light" w:hAnsi="Calibri Light" w:cs="Calibri Light"/>
              </w:rPr>
              <w:t>Data Extractor Express to specjalistyczne narzędzie pracujące z oprogramowaniem PC 3000 Express. Pozwala odzyskiwać dane z dysków SATA (Serial ATA) i ATA (IDE) 3.5 ″, 2.5 ″, 1.8 ″, 1.0 ″, USB HDD, SSHD (Solid State Hybrid Drive) itp. Razem ze sprzętem PC-3000 Express – oprogramowanie stanowi najpotężniejsze i najbardziej wydajne profesjonalne rozwiązanie do odzyskiwania danych.</w:t>
            </w:r>
          </w:p>
          <w:p w14:paraId="3AD834BB" w14:textId="77777777" w:rsidR="002A5627" w:rsidRPr="00962183" w:rsidRDefault="002A5627" w:rsidP="00580C21">
            <w:pPr>
              <w:pStyle w:val="Akapitzlist"/>
              <w:widowControl/>
              <w:numPr>
                <w:ilvl w:val="1"/>
                <w:numId w:val="83"/>
              </w:numPr>
              <w:suppressAutoHyphens w:val="0"/>
              <w:spacing w:after="160" w:line="276" w:lineRule="auto"/>
              <w:jc w:val="both"/>
              <w:rPr>
                <w:rFonts w:ascii="Calibri Light" w:hAnsi="Calibri Light" w:cs="Calibri Light"/>
              </w:rPr>
            </w:pPr>
            <w:r w:rsidRPr="00962183">
              <w:rPr>
                <w:rFonts w:ascii="Calibri Light" w:hAnsi="Calibri Light" w:cs="Calibri Light"/>
              </w:rPr>
              <w:t>Data Extractor Express ma tryby używane w analizach informatyki śledczej.</w:t>
            </w:r>
          </w:p>
          <w:p w14:paraId="136BBD7B" w14:textId="77777777" w:rsidR="002A5627" w:rsidRPr="00962183" w:rsidRDefault="002A5627" w:rsidP="00580C21">
            <w:pPr>
              <w:pStyle w:val="Akapitzlist"/>
              <w:widowControl/>
              <w:numPr>
                <w:ilvl w:val="1"/>
                <w:numId w:val="83"/>
              </w:numPr>
              <w:suppressAutoHyphens w:val="0"/>
              <w:spacing w:after="160" w:line="276" w:lineRule="auto"/>
              <w:jc w:val="both"/>
              <w:rPr>
                <w:rFonts w:ascii="Calibri Light" w:hAnsi="Calibri Light" w:cs="Calibri Light"/>
              </w:rPr>
            </w:pPr>
            <w:r w:rsidRPr="00962183">
              <w:rPr>
                <w:rFonts w:ascii="Calibri Light" w:hAnsi="Calibri Light" w:cs="Calibri Light"/>
              </w:rPr>
              <w:t>Data Extractor Express może pracować jednocześnie z 4 dyskami HDD. Dyski można podłączyć do portów PC-3000 Express (2xSATA, 2xSATA / PATA), portów płyty głównej (xSATA, xUSB itp.) Lub przedstawić jako obrazy HDD.</w:t>
            </w:r>
          </w:p>
          <w:p w14:paraId="2750DF77" w14:textId="77777777" w:rsidR="002A5627" w:rsidRPr="00962183" w:rsidRDefault="002A5627" w:rsidP="00580C21">
            <w:pPr>
              <w:pStyle w:val="Akapitzlist"/>
              <w:widowControl/>
              <w:numPr>
                <w:ilvl w:val="1"/>
                <w:numId w:val="83"/>
              </w:numPr>
              <w:suppressAutoHyphens w:val="0"/>
              <w:spacing w:after="160" w:line="276" w:lineRule="auto"/>
              <w:jc w:val="both"/>
              <w:rPr>
                <w:rFonts w:ascii="Calibri Light" w:hAnsi="Calibri Light" w:cs="Calibri Light"/>
              </w:rPr>
            </w:pPr>
            <w:r w:rsidRPr="00962183">
              <w:rPr>
                <w:rFonts w:ascii="Calibri Light" w:hAnsi="Calibri Light" w:cs="Calibri Light"/>
              </w:rPr>
              <w:t>PC-3000 Express umożliwia naprawę fizycznie uszkodzonych dysków HDD w trybie fabrycznym. Dyski SATA używają trybu odczytu UDMA133, a dyski PATA korzystają z trybu odczytu UDMA100.</w:t>
            </w:r>
          </w:p>
          <w:p w14:paraId="6499B284" w14:textId="77777777" w:rsidR="002A5627" w:rsidRDefault="002A5627" w:rsidP="00580C21">
            <w:pPr>
              <w:pStyle w:val="Akapitzlist"/>
              <w:widowControl/>
              <w:numPr>
                <w:ilvl w:val="1"/>
                <w:numId w:val="83"/>
              </w:numPr>
              <w:suppressAutoHyphens w:val="0"/>
              <w:spacing w:after="160" w:line="276" w:lineRule="auto"/>
              <w:jc w:val="both"/>
              <w:rPr>
                <w:rFonts w:ascii="Calibri Light" w:hAnsi="Calibri Light" w:cs="Calibri Light"/>
              </w:rPr>
            </w:pPr>
            <w:r w:rsidRPr="00962183">
              <w:rPr>
                <w:rFonts w:ascii="Calibri Light" w:hAnsi="Calibri Light" w:cs="Calibri Light"/>
              </w:rPr>
              <w:t>Za pomocą Data Extractor Express możesz tworzyć pełne (sektor po sektorze) lub częściowe kopie danych z uszkodzonego dysku podłączonego do portu płyty PC-3000 Express, płyty głównej lub w plikach obrazów</w:t>
            </w:r>
            <w:r>
              <w:rPr>
                <w:rFonts w:ascii="Calibri Light" w:hAnsi="Calibri Light" w:cs="Calibri Light"/>
              </w:rPr>
              <w:t>.</w:t>
            </w:r>
          </w:p>
          <w:p w14:paraId="77626D6F" w14:textId="77777777" w:rsidR="002A5627" w:rsidRPr="00962183" w:rsidRDefault="002A5627" w:rsidP="00580C21">
            <w:pPr>
              <w:pStyle w:val="Akapitzlist"/>
              <w:widowControl/>
              <w:numPr>
                <w:ilvl w:val="1"/>
                <w:numId w:val="83"/>
              </w:numPr>
              <w:suppressAutoHyphens w:val="0"/>
              <w:spacing w:after="160" w:line="276" w:lineRule="auto"/>
              <w:jc w:val="both"/>
              <w:rPr>
                <w:rFonts w:ascii="Calibri Light" w:hAnsi="Calibri Light" w:cs="Calibri Light"/>
              </w:rPr>
            </w:pPr>
            <w:r w:rsidRPr="00962183">
              <w:rPr>
                <w:rFonts w:ascii="Calibri Light" w:hAnsi="Calibri Light" w:cs="Calibri Light"/>
              </w:rPr>
              <w:t>Współpracuje ze wszystkimi najpopularniejszymi systemami plików:</w:t>
            </w:r>
          </w:p>
          <w:p w14:paraId="160D225A" w14:textId="77777777" w:rsidR="002A5627" w:rsidRPr="00962183" w:rsidRDefault="002A5627" w:rsidP="00580C21">
            <w:pPr>
              <w:pStyle w:val="Akapitzlist"/>
              <w:widowControl/>
              <w:numPr>
                <w:ilvl w:val="2"/>
                <w:numId w:val="83"/>
              </w:numPr>
              <w:suppressAutoHyphens w:val="0"/>
              <w:spacing w:after="160" w:line="276" w:lineRule="auto"/>
              <w:jc w:val="both"/>
              <w:rPr>
                <w:rFonts w:ascii="Calibri Light" w:hAnsi="Calibri Light" w:cs="Calibri Light"/>
              </w:rPr>
            </w:pPr>
            <w:r w:rsidRPr="00962183">
              <w:rPr>
                <w:rFonts w:ascii="Calibri Light" w:hAnsi="Calibri Light" w:cs="Calibri Light"/>
              </w:rPr>
              <w:t>FAT</w:t>
            </w:r>
          </w:p>
          <w:p w14:paraId="10EBA73F" w14:textId="77777777" w:rsidR="002A5627" w:rsidRPr="00962183" w:rsidRDefault="002A5627" w:rsidP="00580C21">
            <w:pPr>
              <w:pStyle w:val="Akapitzlist"/>
              <w:widowControl/>
              <w:numPr>
                <w:ilvl w:val="2"/>
                <w:numId w:val="83"/>
              </w:numPr>
              <w:suppressAutoHyphens w:val="0"/>
              <w:spacing w:after="160" w:line="276" w:lineRule="auto"/>
              <w:jc w:val="both"/>
              <w:rPr>
                <w:rFonts w:ascii="Calibri Light" w:hAnsi="Calibri Light" w:cs="Calibri Light"/>
              </w:rPr>
            </w:pPr>
            <w:r w:rsidRPr="00962183">
              <w:rPr>
                <w:rFonts w:ascii="Calibri Light" w:hAnsi="Calibri Light" w:cs="Calibri Light"/>
              </w:rPr>
              <w:t>exFAT</w:t>
            </w:r>
          </w:p>
          <w:p w14:paraId="3B7BD97A" w14:textId="77777777" w:rsidR="002A5627" w:rsidRPr="00962183" w:rsidRDefault="002A5627" w:rsidP="00580C21">
            <w:pPr>
              <w:pStyle w:val="Akapitzlist"/>
              <w:widowControl/>
              <w:numPr>
                <w:ilvl w:val="2"/>
                <w:numId w:val="83"/>
              </w:numPr>
              <w:suppressAutoHyphens w:val="0"/>
              <w:spacing w:after="160" w:line="276" w:lineRule="auto"/>
              <w:jc w:val="both"/>
              <w:rPr>
                <w:rFonts w:ascii="Calibri Light" w:hAnsi="Calibri Light" w:cs="Calibri Light"/>
              </w:rPr>
            </w:pPr>
            <w:r w:rsidRPr="00962183">
              <w:rPr>
                <w:rFonts w:ascii="Calibri Light" w:hAnsi="Calibri Light" w:cs="Calibri Light"/>
              </w:rPr>
              <w:t>NTFS</w:t>
            </w:r>
          </w:p>
          <w:p w14:paraId="19530300" w14:textId="77777777" w:rsidR="002A5627" w:rsidRPr="00962183" w:rsidRDefault="002A5627" w:rsidP="00580C21">
            <w:pPr>
              <w:pStyle w:val="Akapitzlist"/>
              <w:widowControl/>
              <w:numPr>
                <w:ilvl w:val="2"/>
                <w:numId w:val="83"/>
              </w:numPr>
              <w:suppressAutoHyphens w:val="0"/>
              <w:spacing w:after="160" w:line="276" w:lineRule="auto"/>
              <w:jc w:val="both"/>
              <w:rPr>
                <w:rFonts w:ascii="Calibri Light" w:hAnsi="Calibri Light" w:cs="Calibri Light"/>
              </w:rPr>
            </w:pPr>
            <w:r w:rsidRPr="00962183">
              <w:rPr>
                <w:rFonts w:ascii="Calibri Light" w:hAnsi="Calibri Light" w:cs="Calibri Light"/>
              </w:rPr>
              <w:t>HFS +</w:t>
            </w:r>
          </w:p>
          <w:p w14:paraId="20A6DD23" w14:textId="77777777" w:rsidR="002A5627" w:rsidRPr="00962183" w:rsidRDefault="002A5627" w:rsidP="00580C21">
            <w:pPr>
              <w:pStyle w:val="Akapitzlist"/>
              <w:widowControl/>
              <w:numPr>
                <w:ilvl w:val="2"/>
                <w:numId w:val="83"/>
              </w:numPr>
              <w:suppressAutoHyphens w:val="0"/>
              <w:spacing w:after="160" w:line="276" w:lineRule="auto"/>
              <w:jc w:val="both"/>
              <w:rPr>
                <w:rFonts w:ascii="Calibri Light" w:hAnsi="Calibri Light" w:cs="Calibri Light"/>
              </w:rPr>
            </w:pPr>
            <w:r w:rsidRPr="00962183">
              <w:rPr>
                <w:rFonts w:ascii="Calibri Light" w:hAnsi="Calibri Light" w:cs="Calibri Light"/>
              </w:rPr>
              <w:t>APFS</w:t>
            </w:r>
          </w:p>
          <w:p w14:paraId="3C7E3BCA" w14:textId="77777777" w:rsidR="002A5627" w:rsidRPr="00962183" w:rsidRDefault="002A5627" w:rsidP="00580C21">
            <w:pPr>
              <w:pStyle w:val="Akapitzlist"/>
              <w:widowControl/>
              <w:numPr>
                <w:ilvl w:val="2"/>
                <w:numId w:val="83"/>
              </w:numPr>
              <w:suppressAutoHyphens w:val="0"/>
              <w:spacing w:after="160" w:line="276" w:lineRule="auto"/>
              <w:jc w:val="both"/>
              <w:rPr>
                <w:rFonts w:ascii="Calibri Light" w:hAnsi="Calibri Light" w:cs="Calibri Light"/>
              </w:rPr>
            </w:pPr>
            <w:r w:rsidRPr="00962183">
              <w:rPr>
                <w:rFonts w:ascii="Calibri Light" w:hAnsi="Calibri Light" w:cs="Calibri Light"/>
              </w:rPr>
              <w:t>EXT2 /3/4</w:t>
            </w:r>
          </w:p>
          <w:p w14:paraId="51C89770" w14:textId="77777777" w:rsidR="002A5627" w:rsidRPr="00962183" w:rsidRDefault="002A5627" w:rsidP="00580C21">
            <w:pPr>
              <w:pStyle w:val="Akapitzlist"/>
              <w:widowControl/>
              <w:numPr>
                <w:ilvl w:val="2"/>
                <w:numId w:val="83"/>
              </w:numPr>
              <w:suppressAutoHyphens w:val="0"/>
              <w:spacing w:after="160" w:line="276" w:lineRule="auto"/>
              <w:jc w:val="both"/>
              <w:rPr>
                <w:rFonts w:ascii="Calibri Light" w:hAnsi="Calibri Light" w:cs="Calibri Light"/>
              </w:rPr>
            </w:pPr>
            <w:r w:rsidRPr="00962183">
              <w:rPr>
                <w:rFonts w:ascii="Calibri Light" w:hAnsi="Calibri Light" w:cs="Calibri Light"/>
              </w:rPr>
              <w:t>XFS</w:t>
            </w:r>
          </w:p>
          <w:p w14:paraId="17668279" w14:textId="77777777" w:rsidR="002A5627" w:rsidRPr="00962183" w:rsidRDefault="002A5627" w:rsidP="00580C21">
            <w:pPr>
              <w:pStyle w:val="Akapitzlist"/>
              <w:widowControl/>
              <w:numPr>
                <w:ilvl w:val="2"/>
                <w:numId w:val="83"/>
              </w:numPr>
              <w:suppressAutoHyphens w:val="0"/>
              <w:spacing w:after="160" w:line="276" w:lineRule="auto"/>
              <w:jc w:val="both"/>
              <w:rPr>
                <w:rFonts w:ascii="Calibri Light" w:hAnsi="Calibri Light" w:cs="Calibri Light"/>
              </w:rPr>
            </w:pPr>
            <w:r w:rsidRPr="00962183">
              <w:rPr>
                <w:rFonts w:ascii="Calibri Light" w:hAnsi="Calibri Light" w:cs="Calibri Light"/>
              </w:rPr>
              <w:t>ReiserFS</w:t>
            </w:r>
          </w:p>
          <w:p w14:paraId="52A82D2E" w14:textId="77777777" w:rsidR="002A5627" w:rsidRPr="00962183" w:rsidRDefault="002A5627" w:rsidP="00580C21">
            <w:pPr>
              <w:pStyle w:val="Akapitzlist"/>
              <w:widowControl/>
              <w:numPr>
                <w:ilvl w:val="2"/>
                <w:numId w:val="83"/>
              </w:numPr>
              <w:suppressAutoHyphens w:val="0"/>
              <w:spacing w:after="160" w:line="276" w:lineRule="auto"/>
              <w:jc w:val="both"/>
              <w:rPr>
                <w:rFonts w:ascii="Calibri Light" w:hAnsi="Calibri Light" w:cs="Calibri Light"/>
              </w:rPr>
            </w:pPr>
            <w:r w:rsidRPr="00962183">
              <w:rPr>
                <w:rFonts w:ascii="Calibri Light" w:hAnsi="Calibri Light" w:cs="Calibri Light"/>
              </w:rPr>
              <w:lastRenderedPageBreak/>
              <w:t>BtrFS</w:t>
            </w:r>
          </w:p>
          <w:p w14:paraId="18DA13A8" w14:textId="77777777" w:rsidR="002A5627" w:rsidRPr="00962183" w:rsidRDefault="002A5627" w:rsidP="00580C21">
            <w:pPr>
              <w:pStyle w:val="Akapitzlist"/>
              <w:widowControl/>
              <w:numPr>
                <w:ilvl w:val="2"/>
                <w:numId w:val="83"/>
              </w:numPr>
              <w:suppressAutoHyphens w:val="0"/>
              <w:spacing w:after="160" w:line="276" w:lineRule="auto"/>
              <w:jc w:val="both"/>
              <w:rPr>
                <w:rFonts w:ascii="Calibri Light" w:hAnsi="Calibri Light" w:cs="Calibri Light"/>
              </w:rPr>
            </w:pPr>
            <w:r w:rsidRPr="00962183">
              <w:rPr>
                <w:rFonts w:ascii="Calibri Light" w:hAnsi="Calibri Light" w:cs="Calibri Light"/>
              </w:rPr>
              <w:t>VMFS</w:t>
            </w:r>
          </w:p>
          <w:p w14:paraId="0130D4A0" w14:textId="77777777" w:rsidR="002A5627" w:rsidRPr="00962183" w:rsidRDefault="002A5627" w:rsidP="00580C21">
            <w:pPr>
              <w:pStyle w:val="Akapitzlist"/>
              <w:widowControl/>
              <w:numPr>
                <w:ilvl w:val="2"/>
                <w:numId w:val="83"/>
              </w:numPr>
              <w:suppressAutoHyphens w:val="0"/>
              <w:spacing w:after="160" w:line="276" w:lineRule="auto"/>
              <w:jc w:val="both"/>
              <w:rPr>
                <w:rFonts w:ascii="Calibri Light" w:hAnsi="Calibri Light" w:cs="Calibri Light"/>
              </w:rPr>
            </w:pPr>
            <w:r w:rsidRPr="00962183">
              <w:rPr>
                <w:rFonts w:ascii="Calibri Light" w:hAnsi="Calibri Light" w:cs="Calibri Light"/>
              </w:rPr>
              <w:t>UFS1/2</w:t>
            </w:r>
          </w:p>
          <w:p w14:paraId="4959A144" w14:textId="77777777" w:rsidR="002A5627" w:rsidRPr="00962183" w:rsidRDefault="002A5627" w:rsidP="00580C21">
            <w:pPr>
              <w:pStyle w:val="Akapitzlist"/>
              <w:widowControl/>
              <w:numPr>
                <w:ilvl w:val="2"/>
                <w:numId w:val="83"/>
              </w:numPr>
              <w:suppressAutoHyphens w:val="0"/>
              <w:spacing w:after="160" w:line="276" w:lineRule="auto"/>
              <w:jc w:val="both"/>
              <w:rPr>
                <w:rFonts w:ascii="Calibri Light" w:hAnsi="Calibri Light" w:cs="Calibri Light"/>
              </w:rPr>
            </w:pPr>
            <w:r w:rsidRPr="00962183">
              <w:rPr>
                <w:rFonts w:ascii="Calibri Light" w:hAnsi="Calibri Light" w:cs="Calibri Light"/>
              </w:rPr>
              <w:t>ZFS</w:t>
            </w:r>
          </w:p>
          <w:p w14:paraId="0E8C8ED1" w14:textId="77777777" w:rsidR="002A5627" w:rsidRPr="00962183" w:rsidRDefault="002A5627" w:rsidP="00580C21">
            <w:pPr>
              <w:pStyle w:val="Akapitzlist"/>
              <w:widowControl/>
              <w:numPr>
                <w:ilvl w:val="2"/>
                <w:numId w:val="83"/>
              </w:numPr>
              <w:suppressAutoHyphens w:val="0"/>
              <w:spacing w:after="160" w:line="276" w:lineRule="auto"/>
              <w:jc w:val="both"/>
              <w:rPr>
                <w:rFonts w:ascii="Calibri Light" w:hAnsi="Calibri Light" w:cs="Calibri Light"/>
              </w:rPr>
            </w:pPr>
            <w:r w:rsidRPr="00962183">
              <w:rPr>
                <w:rFonts w:ascii="Calibri Light" w:hAnsi="Calibri Light" w:cs="Calibri Light"/>
              </w:rPr>
              <w:t>DHF4.1</w:t>
            </w:r>
          </w:p>
          <w:p w14:paraId="414F9016" w14:textId="77777777" w:rsidR="002A5627" w:rsidRDefault="002A5627" w:rsidP="00580C21">
            <w:pPr>
              <w:pStyle w:val="Akapitzlist"/>
              <w:widowControl/>
              <w:numPr>
                <w:ilvl w:val="2"/>
                <w:numId w:val="83"/>
              </w:numPr>
              <w:suppressAutoHyphens w:val="0"/>
              <w:spacing w:after="160" w:line="276" w:lineRule="auto"/>
              <w:jc w:val="both"/>
              <w:rPr>
                <w:rFonts w:ascii="Calibri Light" w:hAnsi="Calibri Light" w:cs="Calibri Light"/>
              </w:rPr>
            </w:pPr>
            <w:r w:rsidRPr="00962183">
              <w:rPr>
                <w:rFonts w:ascii="Calibri Light" w:hAnsi="Calibri Light" w:cs="Calibri Light"/>
              </w:rPr>
              <w:t>WFS0</w:t>
            </w:r>
          </w:p>
          <w:p w14:paraId="2457839F" w14:textId="77777777" w:rsidR="002A5627" w:rsidRPr="00962183" w:rsidRDefault="002A5627" w:rsidP="00580C21">
            <w:pPr>
              <w:pStyle w:val="Akapitzlist"/>
              <w:widowControl/>
              <w:numPr>
                <w:ilvl w:val="1"/>
                <w:numId w:val="83"/>
              </w:numPr>
              <w:tabs>
                <w:tab w:val="left" w:pos="913"/>
              </w:tabs>
              <w:suppressAutoHyphens w:val="0"/>
              <w:spacing w:after="160" w:line="276" w:lineRule="auto"/>
              <w:jc w:val="both"/>
              <w:rPr>
                <w:rFonts w:ascii="Calibri Light" w:hAnsi="Calibri Light" w:cs="Calibri Light"/>
              </w:rPr>
            </w:pPr>
            <w:r w:rsidRPr="00962183">
              <w:rPr>
                <w:rFonts w:ascii="Calibri Light" w:hAnsi="Calibri Light" w:cs="Calibri Light"/>
              </w:rPr>
              <w:t>Obsługuje obrazy:</w:t>
            </w:r>
          </w:p>
          <w:p w14:paraId="4C612641" w14:textId="77777777" w:rsidR="002A5627" w:rsidRPr="00962183" w:rsidRDefault="002A5627" w:rsidP="00580C21">
            <w:pPr>
              <w:pStyle w:val="Akapitzlist"/>
              <w:widowControl/>
              <w:numPr>
                <w:ilvl w:val="2"/>
                <w:numId w:val="83"/>
              </w:numPr>
              <w:suppressAutoHyphens w:val="0"/>
              <w:spacing w:after="160" w:line="276" w:lineRule="auto"/>
              <w:jc w:val="both"/>
              <w:rPr>
                <w:rFonts w:ascii="Calibri Light" w:hAnsi="Calibri Light" w:cs="Calibri Light"/>
              </w:rPr>
            </w:pPr>
            <w:r w:rsidRPr="00962183">
              <w:rPr>
                <w:rFonts w:ascii="Calibri Light" w:hAnsi="Calibri Light" w:cs="Calibri Light"/>
              </w:rPr>
              <w:t>VMDK (VMWare)</w:t>
            </w:r>
          </w:p>
          <w:p w14:paraId="46056DFE" w14:textId="77777777" w:rsidR="002A5627" w:rsidRPr="00962183" w:rsidRDefault="002A5627" w:rsidP="00580C21">
            <w:pPr>
              <w:pStyle w:val="Akapitzlist"/>
              <w:widowControl/>
              <w:numPr>
                <w:ilvl w:val="2"/>
                <w:numId w:val="83"/>
              </w:numPr>
              <w:suppressAutoHyphens w:val="0"/>
              <w:spacing w:after="160" w:line="276" w:lineRule="auto"/>
              <w:jc w:val="both"/>
              <w:rPr>
                <w:rFonts w:ascii="Calibri Light" w:hAnsi="Calibri Light" w:cs="Calibri Light"/>
              </w:rPr>
            </w:pPr>
            <w:r w:rsidRPr="00962183">
              <w:rPr>
                <w:rFonts w:ascii="Calibri Light" w:hAnsi="Calibri Light" w:cs="Calibri Light"/>
              </w:rPr>
              <w:t>VHD</w:t>
            </w:r>
          </w:p>
          <w:p w14:paraId="59599611" w14:textId="77777777" w:rsidR="002A5627" w:rsidRPr="00962183" w:rsidRDefault="002A5627" w:rsidP="00580C21">
            <w:pPr>
              <w:pStyle w:val="Akapitzlist"/>
              <w:widowControl/>
              <w:numPr>
                <w:ilvl w:val="2"/>
                <w:numId w:val="83"/>
              </w:numPr>
              <w:suppressAutoHyphens w:val="0"/>
              <w:spacing w:after="160" w:line="276" w:lineRule="auto"/>
              <w:jc w:val="both"/>
              <w:rPr>
                <w:rFonts w:ascii="Calibri Light" w:hAnsi="Calibri Light" w:cs="Calibri Light"/>
              </w:rPr>
            </w:pPr>
            <w:r w:rsidRPr="00962183">
              <w:rPr>
                <w:rFonts w:ascii="Calibri Light" w:hAnsi="Calibri Light" w:cs="Calibri Light"/>
              </w:rPr>
              <w:t>VHDX</w:t>
            </w:r>
          </w:p>
          <w:p w14:paraId="5CDF007C" w14:textId="77777777" w:rsidR="002A5627" w:rsidRDefault="002A5627" w:rsidP="00580C21">
            <w:pPr>
              <w:pStyle w:val="Akapitzlist"/>
              <w:widowControl/>
              <w:numPr>
                <w:ilvl w:val="2"/>
                <w:numId w:val="83"/>
              </w:numPr>
              <w:suppressAutoHyphens w:val="0"/>
              <w:spacing w:after="160" w:line="276" w:lineRule="auto"/>
              <w:jc w:val="both"/>
              <w:rPr>
                <w:rFonts w:ascii="Calibri Light" w:hAnsi="Calibri Light" w:cs="Calibri Light"/>
              </w:rPr>
            </w:pPr>
            <w:r w:rsidRPr="00962183">
              <w:rPr>
                <w:rFonts w:ascii="Calibri Light" w:hAnsi="Calibri Light" w:cs="Calibri Light"/>
              </w:rPr>
              <w:t>DMG</w:t>
            </w:r>
          </w:p>
          <w:p w14:paraId="72228DFA" w14:textId="77777777" w:rsidR="002A5627" w:rsidRPr="0044680B" w:rsidRDefault="002A5627" w:rsidP="00580C21">
            <w:pPr>
              <w:pStyle w:val="Akapitzlist"/>
              <w:widowControl/>
              <w:numPr>
                <w:ilvl w:val="1"/>
                <w:numId w:val="83"/>
              </w:numPr>
              <w:tabs>
                <w:tab w:val="left" w:pos="913"/>
              </w:tabs>
              <w:suppressAutoHyphens w:val="0"/>
              <w:spacing w:after="160" w:line="276" w:lineRule="auto"/>
              <w:jc w:val="both"/>
              <w:rPr>
                <w:rFonts w:ascii="Calibri Light" w:hAnsi="Calibri Light" w:cs="Calibri Light"/>
              </w:rPr>
            </w:pPr>
            <w:r w:rsidRPr="0044680B">
              <w:rPr>
                <w:rFonts w:ascii="Calibri Light" w:hAnsi="Calibri Light" w:cs="Calibri Light"/>
              </w:rPr>
              <w:t>Odzyskiwania danych z dysków SSD:</w:t>
            </w:r>
          </w:p>
          <w:p w14:paraId="32ADB678" w14:textId="77777777" w:rsidR="002A5627" w:rsidRPr="0044680B" w:rsidRDefault="002A5627" w:rsidP="00580C21">
            <w:pPr>
              <w:pStyle w:val="Akapitzlist"/>
              <w:widowControl/>
              <w:numPr>
                <w:ilvl w:val="2"/>
                <w:numId w:val="83"/>
              </w:numPr>
              <w:suppressAutoHyphens w:val="0"/>
              <w:spacing w:after="160" w:line="276" w:lineRule="auto"/>
              <w:jc w:val="both"/>
              <w:rPr>
                <w:rFonts w:ascii="Calibri Light" w:hAnsi="Calibri Light" w:cs="Calibri Light"/>
              </w:rPr>
            </w:pPr>
            <w:r w:rsidRPr="0044680B">
              <w:rPr>
                <w:rFonts w:ascii="Calibri Light" w:hAnsi="Calibri Light" w:cs="Calibri Light"/>
              </w:rPr>
              <w:t>Weryfikacja i możliwość odbudowy obszaru serwisowego.</w:t>
            </w:r>
          </w:p>
          <w:p w14:paraId="4D3DDCCE" w14:textId="77777777" w:rsidR="002A5627" w:rsidRPr="0044680B" w:rsidRDefault="002A5627" w:rsidP="00580C21">
            <w:pPr>
              <w:pStyle w:val="Akapitzlist"/>
              <w:widowControl/>
              <w:numPr>
                <w:ilvl w:val="2"/>
                <w:numId w:val="83"/>
              </w:numPr>
              <w:suppressAutoHyphens w:val="0"/>
              <w:spacing w:after="160" w:line="276" w:lineRule="auto"/>
              <w:jc w:val="both"/>
              <w:rPr>
                <w:rFonts w:ascii="Calibri Light" w:hAnsi="Calibri Light" w:cs="Calibri Light"/>
              </w:rPr>
            </w:pPr>
            <w:r w:rsidRPr="0044680B">
              <w:rPr>
                <w:rFonts w:ascii="Calibri Light" w:hAnsi="Calibri Light" w:cs="Calibri Light"/>
              </w:rPr>
              <w:t>Odczyt i zapis zawartości pamięci RAM.</w:t>
            </w:r>
          </w:p>
          <w:p w14:paraId="594CA20D" w14:textId="77777777" w:rsidR="002A5627" w:rsidRPr="0044680B" w:rsidRDefault="002A5627" w:rsidP="00580C21">
            <w:pPr>
              <w:pStyle w:val="Akapitzlist"/>
              <w:widowControl/>
              <w:numPr>
                <w:ilvl w:val="2"/>
                <w:numId w:val="83"/>
              </w:numPr>
              <w:suppressAutoHyphens w:val="0"/>
              <w:spacing w:after="160" w:line="276" w:lineRule="auto"/>
              <w:jc w:val="both"/>
              <w:rPr>
                <w:rFonts w:ascii="Calibri Light" w:hAnsi="Calibri Light" w:cs="Calibri Light"/>
              </w:rPr>
            </w:pPr>
            <w:r w:rsidRPr="0044680B">
              <w:rPr>
                <w:rFonts w:ascii="Calibri Light" w:hAnsi="Calibri Light" w:cs="Calibri Light"/>
              </w:rPr>
              <w:t>Możliwość załadowania mikro kodu do pamięci RAM dysku.</w:t>
            </w:r>
          </w:p>
          <w:p w14:paraId="6BF1B70B" w14:textId="77777777" w:rsidR="002A5627" w:rsidRPr="0044680B" w:rsidRDefault="002A5627" w:rsidP="00580C21">
            <w:pPr>
              <w:pStyle w:val="Akapitzlist"/>
              <w:widowControl/>
              <w:numPr>
                <w:ilvl w:val="2"/>
                <w:numId w:val="83"/>
              </w:numPr>
              <w:suppressAutoHyphens w:val="0"/>
              <w:spacing w:after="160" w:line="276" w:lineRule="auto"/>
              <w:jc w:val="both"/>
              <w:rPr>
                <w:rFonts w:ascii="Calibri Light" w:hAnsi="Calibri Light" w:cs="Calibri Light"/>
              </w:rPr>
            </w:pPr>
            <w:r w:rsidRPr="0044680B">
              <w:rPr>
                <w:rFonts w:ascii="Calibri Light" w:hAnsi="Calibri Light" w:cs="Calibri Light"/>
              </w:rPr>
              <w:t>Odbudowa translatora celem dostępu do danych.</w:t>
            </w:r>
          </w:p>
          <w:p w14:paraId="33081789" w14:textId="77777777" w:rsidR="002A5627" w:rsidRPr="0044680B" w:rsidRDefault="002A5627" w:rsidP="00580C21">
            <w:pPr>
              <w:pStyle w:val="Akapitzlist"/>
              <w:widowControl/>
              <w:numPr>
                <w:ilvl w:val="2"/>
                <w:numId w:val="83"/>
              </w:numPr>
              <w:suppressAutoHyphens w:val="0"/>
              <w:spacing w:after="160" w:line="276" w:lineRule="auto"/>
              <w:jc w:val="both"/>
              <w:rPr>
                <w:rFonts w:ascii="Calibri Light" w:hAnsi="Calibri Light" w:cs="Calibri Light"/>
              </w:rPr>
            </w:pPr>
            <w:r w:rsidRPr="0044680B">
              <w:rPr>
                <w:rFonts w:ascii="Calibri Light" w:hAnsi="Calibri Light" w:cs="Calibri Light"/>
              </w:rPr>
              <w:t>Podgląd i reset wcześniej ustawionego hasła.</w:t>
            </w:r>
          </w:p>
          <w:p w14:paraId="587BA408" w14:textId="77777777" w:rsidR="002A5627" w:rsidRPr="0044680B" w:rsidRDefault="002A5627" w:rsidP="00580C21">
            <w:pPr>
              <w:pStyle w:val="Akapitzlist"/>
              <w:widowControl/>
              <w:numPr>
                <w:ilvl w:val="2"/>
                <w:numId w:val="83"/>
              </w:numPr>
              <w:suppressAutoHyphens w:val="0"/>
              <w:spacing w:after="160" w:line="276" w:lineRule="auto"/>
              <w:jc w:val="both"/>
              <w:rPr>
                <w:rFonts w:ascii="Calibri Light" w:hAnsi="Calibri Light" w:cs="Calibri Light"/>
              </w:rPr>
            </w:pPr>
            <w:r w:rsidRPr="0044680B">
              <w:rPr>
                <w:rFonts w:ascii="Calibri Light" w:hAnsi="Calibri Light" w:cs="Calibri Light"/>
              </w:rPr>
              <w:t>Kompatybilność z Data Extractor.</w:t>
            </w:r>
          </w:p>
          <w:p w14:paraId="1A50A8C4" w14:textId="77777777" w:rsidR="002A5627" w:rsidRPr="0044680B" w:rsidRDefault="002A5627" w:rsidP="00580C21">
            <w:pPr>
              <w:pStyle w:val="Akapitzlist"/>
              <w:widowControl/>
              <w:numPr>
                <w:ilvl w:val="2"/>
                <w:numId w:val="83"/>
              </w:numPr>
              <w:suppressAutoHyphens w:val="0"/>
              <w:spacing w:after="160" w:line="276" w:lineRule="auto"/>
              <w:jc w:val="both"/>
              <w:rPr>
                <w:rFonts w:ascii="Calibri Light" w:hAnsi="Calibri Light" w:cs="Calibri Light"/>
              </w:rPr>
            </w:pPr>
            <w:r w:rsidRPr="0044680B">
              <w:rPr>
                <w:rFonts w:ascii="Calibri Light" w:hAnsi="Calibri Light" w:cs="Calibri Light"/>
              </w:rPr>
              <w:t>Bezpośredni dostęp do zawartości kości pamięci.</w:t>
            </w:r>
          </w:p>
          <w:p w14:paraId="23672339" w14:textId="77777777" w:rsidR="002A5627" w:rsidRPr="0044680B" w:rsidRDefault="002A5627" w:rsidP="00580C21">
            <w:pPr>
              <w:pStyle w:val="Akapitzlist"/>
              <w:widowControl/>
              <w:numPr>
                <w:ilvl w:val="2"/>
                <w:numId w:val="83"/>
              </w:numPr>
              <w:suppressAutoHyphens w:val="0"/>
              <w:spacing w:after="160" w:line="276" w:lineRule="auto"/>
              <w:jc w:val="both"/>
              <w:rPr>
                <w:rFonts w:ascii="Calibri Light" w:hAnsi="Calibri Light" w:cs="Calibri Light"/>
              </w:rPr>
            </w:pPr>
            <w:r w:rsidRPr="0044680B">
              <w:rPr>
                <w:rFonts w:ascii="Calibri Light" w:hAnsi="Calibri Light" w:cs="Calibri Light"/>
              </w:rPr>
              <w:t>Możliwość wyłączenia procesów w tle, celem uniknięcia uszkodzenia danych.</w:t>
            </w:r>
          </w:p>
          <w:p w14:paraId="46BF0824" w14:textId="77777777" w:rsidR="002A5627" w:rsidRPr="0044680B" w:rsidRDefault="002A5627" w:rsidP="00580C21">
            <w:pPr>
              <w:pStyle w:val="Akapitzlist"/>
              <w:widowControl/>
              <w:numPr>
                <w:ilvl w:val="2"/>
                <w:numId w:val="83"/>
              </w:numPr>
              <w:suppressAutoHyphens w:val="0"/>
              <w:spacing w:after="160" w:line="276" w:lineRule="auto"/>
              <w:jc w:val="both"/>
              <w:rPr>
                <w:rFonts w:ascii="Calibri Light" w:hAnsi="Calibri Light" w:cs="Calibri Light"/>
              </w:rPr>
            </w:pPr>
            <w:r w:rsidRPr="0044680B">
              <w:rPr>
                <w:rFonts w:ascii="Calibri Light" w:hAnsi="Calibri Light" w:cs="Calibri Light"/>
              </w:rPr>
              <w:t>Odczyt zawartości.</w:t>
            </w:r>
          </w:p>
          <w:p w14:paraId="29A81D07" w14:textId="77777777" w:rsidR="002A5627" w:rsidRPr="0044680B" w:rsidRDefault="002A5627" w:rsidP="00580C21">
            <w:pPr>
              <w:pStyle w:val="Akapitzlist"/>
              <w:widowControl/>
              <w:numPr>
                <w:ilvl w:val="1"/>
                <w:numId w:val="83"/>
              </w:numPr>
              <w:tabs>
                <w:tab w:val="left" w:pos="913"/>
              </w:tabs>
              <w:suppressAutoHyphens w:val="0"/>
              <w:spacing w:after="160" w:line="276" w:lineRule="auto"/>
              <w:ind w:left="629" w:hanging="269"/>
              <w:jc w:val="both"/>
              <w:rPr>
                <w:rFonts w:ascii="Calibri Light" w:hAnsi="Calibri Light" w:cs="Calibri Light"/>
              </w:rPr>
            </w:pPr>
            <w:r w:rsidRPr="0044680B">
              <w:rPr>
                <w:rFonts w:ascii="Calibri Light" w:hAnsi="Calibri Light" w:cs="Calibri Light"/>
              </w:rPr>
              <w:t>Diagnostyka i naprawa dysków SSD:</w:t>
            </w:r>
          </w:p>
          <w:p w14:paraId="316E681D" w14:textId="77777777" w:rsidR="002A5627" w:rsidRPr="0044680B" w:rsidRDefault="002A5627" w:rsidP="00580C21">
            <w:pPr>
              <w:pStyle w:val="Akapitzlist"/>
              <w:widowControl/>
              <w:numPr>
                <w:ilvl w:val="2"/>
                <w:numId w:val="83"/>
              </w:numPr>
              <w:suppressAutoHyphens w:val="0"/>
              <w:spacing w:after="160" w:line="276" w:lineRule="auto"/>
              <w:jc w:val="both"/>
              <w:rPr>
                <w:rFonts w:ascii="Calibri Light" w:hAnsi="Calibri Light" w:cs="Calibri Light"/>
              </w:rPr>
            </w:pPr>
            <w:r w:rsidRPr="0044680B">
              <w:rPr>
                <w:rFonts w:ascii="Calibri Light" w:hAnsi="Calibri Light" w:cs="Calibri Light"/>
              </w:rPr>
              <w:t>Diagnoza dysków SSD w trybie technologicznym.</w:t>
            </w:r>
          </w:p>
          <w:p w14:paraId="739D00D1" w14:textId="77777777" w:rsidR="002A5627" w:rsidRPr="0044680B" w:rsidRDefault="002A5627" w:rsidP="00580C21">
            <w:pPr>
              <w:pStyle w:val="Akapitzlist"/>
              <w:widowControl/>
              <w:numPr>
                <w:ilvl w:val="2"/>
                <w:numId w:val="83"/>
              </w:numPr>
              <w:suppressAutoHyphens w:val="0"/>
              <w:spacing w:after="160" w:line="276" w:lineRule="auto"/>
              <w:jc w:val="both"/>
              <w:rPr>
                <w:rFonts w:ascii="Calibri Light" w:hAnsi="Calibri Light" w:cs="Calibri Light"/>
              </w:rPr>
            </w:pPr>
            <w:r w:rsidRPr="0044680B">
              <w:rPr>
                <w:rFonts w:ascii="Calibri Light" w:hAnsi="Calibri Light" w:cs="Calibri Light"/>
              </w:rPr>
              <w:t>Weryfikacja i możliwość odbudowy obszaru serwisowego.</w:t>
            </w:r>
          </w:p>
          <w:p w14:paraId="69353B6C" w14:textId="77777777" w:rsidR="002A5627" w:rsidRPr="0044680B" w:rsidRDefault="002A5627" w:rsidP="00580C21">
            <w:pPr>
              <w:pStyle w:val="Akapitzlist"/>
              <w:widowControl/>
              <w:numPr>
                <w:ilvl w:val="2"/>
                <w:numId w:val="83"/>
              </w:numPr>
              <w:suppressAutoHyphens w:val="0"/>
              <w:spacing w:after="160" w:line="276" w:lineRule="auto"/>
              <w:jc w:val="both"/>
              <w:rPr>
                <w:rFonts w:ascii="Calibri Light" w:hAnsi="Calibri Light" w:cs="Calibri Light"/>
              </w:rPr>
            </w:pPr>
            <w:r w:rsidRPr="0044680B">
              <w:rPr>
                <w:rFonts w:ascii="Calibri Light" w:hAnsi="Calibri Light" w:cs="Calibri Light"/>
              </w:rPr>
              <w:t>Odczyt i zapis zawartości pamięci RAM dysku.</w:t>
            </w:r>
          </w:p>
          <w:p w14:paraId="3A3594D9" w14:textId="77777777" w:rsidR="002A5627" w:rsidRPr="0044680B" w:rsidRDefault="002A5627" w:rsidP="00580C21">
            <w:pPr>
              <w:pStyle w:val="Akapitzlist"/>
              <w:widowControl/>
              <w:numPr>
                <w:ilvl w:val="2"/>
                <w:numId w:val="83"/>
              </w:numPr>
              <w:suppressAutoHyphens w:val="0"/>
              <w:spacing w:after="160" w:line="276" w:lineRule="auto"/>
              <w:jc w:val="both"/>
              <w:rPr>
                <w:rFonts w:ascii="Calibri Light" w:hAnsi="Calibri Light" w:cs="Calibri Light"/>
              </w:rPr>
            </w:pPr>
            <w:r w:rsidRPr="0044680B">
              <w:rPr>
                <w:rFonts w:ascii="Calibri Light" w:hAnsi="Calibri Light" w:cs="Calibri Light"/>
              </w:rPr>
              <w:t>Możliwość załadowania mikro kodu do pamięci RAM dysku.</w:t>
            </w:r>
          </w:p>
          <w:p w14:paraId="349C10EA" w14:textId="77777777" w:rsidR="002A5627" w:rsidRPr="0044680B" w:rsidRDefault="002A5627" w:rsidP="00580C21">
            <w:pPr>
              <w:pStyle w:val="Akapitzlist"/>
              <w:widowControl/>
              <w:numPr>
                <w:ilvl w:val="2"/>
                <w:numId w:val="83"/>
              </w:numPr>
              <w:suppressAutoHyphens w:val="0"/>
              <w:spacing w:after="160" w:line="276" w:lineRule="auto"/>
              <w:jc w:val="both"/>
              <w:rPr>
                <w:rFonts w:ascii="Calibri Light" w:hAnsi="Calibri Light" w:cs="Calibri Light"/>
              </w:rPr>
            </w:pPr>
            <w:r w:rsidRPr="0044680B">
              <w:rPr>
                <w:rFonts w:ascii="Calibri Light" w:hAnsi="Calibri Light" w:cs="Calibri Light"/>
              </w:rPr>
              <w:t>Podgląd logów dla ukrytych błędów (P-list, G-list).</w:t>
            </w:r>
          </w:p>
          <w:p w14:paraId="6241B0CE" w14:textId="77777777" w:rsidR="002A5627" w:rsidRPr="0044680B" w:rsidRDefault="002A5627" w:rsidP="00580C21">
            <w:pPr>
              <w:pStyle w:val="Akapitzlist"/>
              <w:widowControl/>
              <w:numPr>
                <w:ilvl w:val="2"/>
                <w:numId w:val="83"/>
              </w:numPr>
              <w:suppressAutoHyphens w:val="0"/>
              <w:spacing w:after="160" w:line="276" w:lineRule="auto"/>
              <w:jc w:val="both"/>
              <w:rPr>
                <w:rFonts w:ascii="Calibri Light" w:hAnsi="Calibri Light" w:cs="Calibri Light"/>
              </w:rPr>
            </w:pPr>
            <w:r w:rsidRPr="0044680B">
              <w:rPr>
                <w:rFonts w:ascii="Calibri Light" w:hAnsi="Calibri Light" w:cs="Calibri Light"/>
              </w:rPr>
              <w:t>Możliwość formatowania niskiego poziomu, ukrywanie błędów.</w:t>
            </w:r>
          </w:p>
          <w:p w14:paraId="0D28B9D6" w14:textId="77777777" w:rsidR="002A5627" w:rsidRPr="0044680B" w:rsidRDefault="002A5627" w:rsidP="00580C21">
            <w:pPr>
              <w:pStyle w:val="Akapitzlist"/>
              <w:widowControl/>
              <w:numPr>
                <w:ilvl w:val="2"/>
                <w:numId w:val="83"/>
              </w:numPr>
              <w:suppressAutoHyphens w:val="0"/>
              <w:spacing w:after="160" w:line="276" w:lineRule="auto"/>
              <w:jc w:val="both"/>
              <w:rPr>
                <w:rFonts w:ascii="Calibri Light" w:hAnsi="Calibri Light" w:cs="Calibri Light"/>
              </w:rPr>
            </w:pPr>
            <w:r w:rsidRPr="0044680B">
              <w:rPr>
                <w:rFonts w:ascii="Calibri Light" w:hAnsi="Calibri Light" w:cs="Calibri Light"/>
              </w:rPr>
              <w:t>Zmiana parametrów konfiguracyjnych i identyfikacyjnych.</w:t>
            </w:r>
          </w:p>
          <w:p w14:paraId="6E6E08E7" w14:textId="77777777" w:rsidR="002A5627" w:rsidRPr="0044680B" w:rsidRDefault="002A5627" w:rsidP="00580C21">
            <w:pPr>
              <w:pStyle w:val="Akapitzlist"/>
              <w:widowControl/>
              <w:numPr>
                <w:ilvl w:val="2"/>
                <w:numId w:val="83"/>
              </w:numPr>
              <w:suppressAutoHyphens w:val="0"/>
              <w:spacing w:after="160" w:line="276" w:lineRule="auto"/>
              <w:jc w:val="both"/>
              <w:rPr>
                <w:rFonts w:ascii="Calibri Light" w:hAnsi="Calibri Light" w:cs="Calibri Light"/>
              </w:rPr>
            </w:pPr>
            <w:r w:rsidRPr="0044680B">
              <w:rPr>
                <w:rFonts w:ascii="Calibri Light" w:hAnsi="Calibri Light" w:cs="Calibri Light"/>
              </w:rPr>
              <w:lastRenderedPageBreak/>
              <w:t>Reset dzienników i parametrów SMART.</w:t>
            </w:r>
          </w:p>
          <w:p w14:paraId="0E586EAC" w14:textId="77777777" w:rsidR="002A5627" w:rsidRPr="0044680B" w:rsidRDefault="002A5627" w:rsidP="00580C21">
            <w:pPr>
              <w:pStyle w:val="Akapitzlist"/>
              <w:widowControl/>
              <w:numPr>
                <w:ilvl w:val="2"/>
                <w:numId w:val="83"/>
              </w:numPr>
              <w:suppressAutoHyphens w:val="0"/>
              <w:spacing w:after="160" w:line="276" w:lineRule="auto"/>
              <w:jc w:val="both"/>
              <w:rPr>
                <w:rFonts w:ascii="Calibri Light" w:hAnsi="Calibri Light" w:cs="Calibri Light"/>
              </w:rPr>
            </w:pPr>
            <w:r w:rsidRPr="0044680B">
              <w:rPr>
                <w:rFonts w:ascii="Calibri Light" w:hAnsi="Calibri Light" w:cs="Calibri Light"/>
              </w:rPr>
              <w:t>Wyszukiwanie uszkodzonych układów pamięci.</w:t>
            </w:r>
          </w:p>
          <w:p w14:paraId="719A6D8F" w14:textId="77777777" w:rsidR="002A5627" w:rsidRPr="008D6354" w:rsidRDefault="002A5627" w:rsidP="00580C21">
            <w:pPr>
              <w:pStyle w:val="Akapitzlist"/>
              <w:widowControl/>
              <w:numPr>
                <w:ilvl w:val="2"/>
                <w:numId w:val="83"/>
              </w:numPr>
              <w:suppressAutoHyphens w:val="0"/>
              <w:spacing w:after="160" w:line="276" w:lineRule="auto"/>
              <w:ind w:hanging="587"/>
              <w:jc w:val="both"/>
              <w:rPr>
                <w:rFonts w:ascii="Calibri Light" w:hAnsi="Calibri Light" w:cs="Calibri Light"/>
              </w:rPr>
            </w:pPr>
            <w:r w:rsidRPr="004A0A96">
              <w:rPr>
                <w:rFonts w:ascii="Calibri Light" w:hAnsi="Calibri Light" w:cs="Calibri Light"/>
              </w:rPr>
              <w:t>Pełna funkcjonalność dla Windows 32-bit oraz 64-bit.</w:t>
            </w:r>
          </w:p>
          <w:p w14:paraId="70339EE1" w14:textId="1BDA040B" w:rsidR="00652E93" w:rsidRPr="002A5627" w:rsidRDefault="00652E93" w:rsidP="002A5627">
            <w:pPr>
              <w:suppressAutoHyphens w:val="0"/>
              <w:spacing w:after="160" w:line="276" w:lineRule="auto"/>
              <w:rPr>
                <w:rFonts w:ascii="Calibri Light" w:hAnsi="Calibri Light" w:cs="Calibri Light"/>
              </w:rPr>
            </w:pPr>
          </w:p>
        </w:tc>
        <w:tc>
          <w:tcPr>
            <w:tcW w:w="6645" w:type="dxa"/>
            <w:tcBorders>
              <w:top w:val="single" w:sz="4" w:space="0" w:color="auto"/>
              <w:left w:val="single" w:sz="4" w:space="0" w:color="auto"/>
              <w:bottom w:val="single" w:sz="4" w:space="0" w:color="auto"/>
              <w:right w:val="single" w:sz="4" w:space="0" w:color="auto"/>
            </w:tcBorders>
          </w:tcPr>
          <w:p w14:paraId="07631ACC" w14:textId="77777777" w:rsidR="00652E93" w:rsidRDefault="00652E93" w:rsidP="00880A9F">
            <w:pPr>
              <w:rPr>
                <w:rFonts w:ascii="Calibri Light" w:eastAsia="Times New Roman" w:hAnsi="Calibri Light" w:cs="Calibri Light"/>
                <w:b/>
                <w:bCs/>
                <w:sz w:val="22"/>
                <w:szCs w:val="22"/>
                <w:lang w:eastAsia="pl-PL"/>
              </w:rPr>
            </w:pPr>
          </w:p>
        </w:tc>
      </w:tr>
    </w:tbl>
    <w:p w14:paraId="44067C8F" w14:textId="77777777" w:rsidR="00652E93" w:rsidRDefault="00652E93" w:rsidP="00652E93">
      <w:pPr>
        <w:rPr>
          <w:rFonts w:ascii="Calibri Light" w:hAnsi="Calibri Light" w:cs="Calibri Light"/>
          <w:i/>
          <w:sz w:val="22"/>
          <w:szCs w:val="22"/>
        </w:rPr>
      </w:pPr>
      <w:r>
        <w:rPr>
          <w:rFonts w:ascii="Calibri Light" w:hAnsi="Calibri Light" w:cs="Calibri Light"/>
          <w:i/>
          <w:sz w:val="22"/>
          <w:szCs w:val="22"/>
        </w:rPr>
        <w:lastRenderedPageBreak/>
        <w:t xml:space="preserve">Dokument musi być opatrzony przez osobę lub osoby uprawnione do reprezentowania firmy kwalifikowanym podpisem elektronicznym. </w:t>
      </w:r>
    </w:p>
    <w:p w14:paraId="47E55AAF" w14:textId="77777777" w:rsidR="00652E93" w:rsidRDefault="00652E93" w:rsidP="00652E93">
      <w:pPr>
        <w:suppressAutoHyphens w:val="0"/>
        <w:spacing w:after="160" w:line="259" w:lineRule="auto"/>
        <w:rPr>
          <w:rFonts w:ascii="Calibri Light" w:hAnsi="Calibri Light" w:cs="Calibri Light"/>
          <w:sz w:val="22"/>
          <w:szCs w:val="22"/>
        </w:rPr>
      </w:pPr>
      <w:r>
        <w:rPr>
          <w:rFonts w:ascii="Calibri Light" w:hAnsi="Calibri Light" w:cs="Calibri Light"/>
          <w:sz w:val="22"/>
          <w:szCs w:val="22"/>
        </w:rPr>
        <w:br w:type="page"/>
      </w:r>
    </w:p>
    <w:p w14:paraId="006191C7" w14:textId="18A8F57F" w:rsidR="007D20D5" w:rsidRPr="00882606" w:rsidRDefault="007D20D5" w:rsidP="007D20D5">
      <w:pPr>
        <w:spacing w:before="30" w:after="30" w:line="276" w:lineRule="auto"/>
        <w:jc w:val="center"/>
        <w:rPr>
          <w:rFonts w:asciiTheme="minorHAnsi" w:hAnsiTheme="minorHAnsi" w:cstheme="minorHAnsi"/>
          <w:b/>
          <w:sz w:val="22"/>
          <w:szCs w:val="22"/>
        </w:rPr>
      </w:pPr>
      <w:r w:rsidRPr="00882606">
        <w:rPr>
          <w:rFonts w:asciiTheme="minorHAnsi" w:hAnsiTheme="minorHAnsi" w:cstheme="minorHAnsi"/>
          <w:b/>
          <w:sz w:val="22"/>
          <w:szCs w:val="22"/>
        </w:rPr>
        <w:lastRenderedPageBreak/>
        <w:t>(sprawa BF-2.262</w:t>
      </w:r>
      <w:r w:rsidR="005159AD">
        <w:rPr>
          <w:rFonts w:asciiTheme="minorHAnsi" w:hAnsiTheme="minorHAnsi" w:cstheme="minorHAnsi"/>
          <w:b/>
          <w:sz w:val="22"/>
          <w:szCs w:val="22"/>
        </w:rPr>
        <w:t>.36.</w:t>
      </w:r>
      <w:r w:rsidRPr="00882606">
        <w:rPr>
          <w:rFonts w:asciiTheme="minorHAnsi" w:hAnsiTheme="minorHAnsi" w:cstheme="minorHAnsi"/>
          <w:b/>
          <w:sz w:val="22"/>
          <w:szCs w:val="22"/>
        </w:rPr>
        <w:t>2022)</w:t>
      </w:r>
    </w:p>
    <w:p w14:paraId="1F926777" w14:textId="33773CBB" w:rsidR="00652E93" w:rsidRDefault="00652E93" w:rsidP="00652E93">
      <w:pPr>
        <w:spacing w:before="30" w:after="30" w:line="276" w:lineRule="auto"/>
        <w:jc w:val="center"/>
        <w:rPr>
          <w:rFonts w:ascii="Calibri Light" w:hAnsi="Calibri Light" w:cs="Calibri Light"/>
          <w:b/>
          <w:sz w:val="22"/>
          <w:szCs w:val="22"/>
        </w:rPr>
      </w:pPr>
      <w:r>
        <w:rPr>
          <w:rFonts w:ascii="Calibri Light" w:hAnsi="Calibri Light" w:cs="Calibri Light"/>
          <w:b/>
          <w:sz w:val="22"/>
          <w:szCs w:val="22"/>
        </w:rPr>
        <w:t>CZĘŚĆ V</w:t>
      </w:r>
    </w:p>
    <w:p w14:paraId="4E980790" w14:textId="77777777" w:rsidR="00652E93" w:rsidRDefault="00652E93" w:rsidP="00652E93">
      <w:pPr>
        <w:ind w:left="-142"/>
        <w:jc w:val="both"/>
        <w:rPr>
          <w:rFonts w:ascii="Calibri Light" w:hAnsi="Calibri Light" w:cs="Calibri Light"/>
          <w:sz w:val="22"/>
          <w:szCs w:val="22"/>
        </w:rPr>
      </w:pPr>
      <w:r>
        <w:rPr>
          <w:rFonts w:ascii="Calibri Light" w:hAnsi="Calibri Light" w:cs="Calibri Light"/>
          <w:sz w:val="22"/>
          <w:szCs w:val="22"/>
        </w:rPr>
        <w:t xml:space="preserve">Niniejszy załącznik stanowi jednocześnie szczegółowy opis przedmiotu zamówienia. Zaoferowane przez Wykonawcę oprogramowanie musi spełniać minimalne wymagania postawione w niniejszym załączniku w kolumnie „Minimalne wymagania Zamawiającego” oraz zostać dostarczony </w:t>
      </w:r>
      <w:r>
        <w:rPr>
          <w:rFonts w:ascii="Calibri Light" w:hAnsi="Calibri Light" w:cs="Calibri Light"/>
          <w:sz w:val="22"/>
          <w:szCs w:val="22"/>
        </w:rPr>
        <w:br/>
        <w:t>na warunkach określonych poniżej. Wykonawca w kolumnie „Parametry oferowanego oprogramowania” winien odnieść się do każdego z wymagań minimalnych postawionych przez Zamawiającego w kolumnie „Minimalne wymagania Zamawiającego”. Wykonawca określa też producenta/model oferowanego oprogramowania.</w:t>
      </w:r>
    </w:p>
    <w:p w14:paraId="3966F628" w14:textId="77777777" w:rsidR="00652E93" w:rsidRDefault="00652E93" w:rsidP="00652E93">
      <w:pPr>
        <w:ind w:left="-142"/>
        <w:jc w:val="both"/>
        <w:rPr>
          <w:rFonts w:ascii="Calibri Light" w:hAnsi="Calibri Light" w:cs="Calibri Light"/>
          <w:sz w:val="22"/>
          <w:szCs w:val="22"/>
        </w:rPr>
      </w:pPr>
    </w:p>
    <w:p w14:paraId="3DFE2403" w14:textId="2FF13095" w:rsidR="00652E93" w:rsidRDefault="00652E93" w:rsidP="00652E93">
      <w:pPr>
        <w:ind w:left="-142"/>
        <w:jc w:val="both"/>
        <w:rPr>
          <w:rFonts w:ascii="Calibri Light" w:hAnsi="Calibri Light" w:cs="Calibri Light"/>
          <w:sz w:val="22"/>
          <w:szCs w:val="22"/>
        </w:rPr>
      </w:pPr>
      <w:r>
        <w:rPr>
          <w:rFonts w:ascii="Calibri Light" w:hAnsi="Calibri Light" w:cs="Calibri Light"/>
          <w:sz w:val="22"/>
          <w:szCs w:val="22"/>
        </w:rPr>
        <w:t xml:space="preserve">Przedmiotem zamówienia jest </w:t>
      </w:r>
      <w:r w:rsidR="00E666AE" w:rsidRPr="00580C21">
        <w:rPr>
          <w:rFonts w:asciiTheme="minorHAnsi" w:hAnsiTheme="minorHAnsi" w:cstheme="minorHAnsi"/>
          <w:b/>
          <w:sz w:val="22"/>
          <w:szCs w:val="22"/>
        </w:rPr>
        <w:t>O</w:t>
      </w:r>
      <w:r w:rsidRPr="00580C21">
        <w:rPr>
          <w:rFonts w:asciiTheme="minorHAnsi" w:hAnsiTheme="minorHAnsi" w:cstheme="minorHAnsi"/>
          <w:b/>
          <w:sz w:val="22"/>
          <w:szCs w:val="22"/>
        </w:rPr>
        <w:t>dnowienia licencji oprogramowania X-WAYS</w:t>
      </w:r>
      <w:r w:rsidR="002A5627" w:rsidRPr="00580C21">
        <w:rPr>
          <w:rFonts w:asciiTheme="minorHAnsi" w:hAnsiTheme="minorHAnsi" w:cstheme="minorHAnsi"/>
          <w:b/>
          <w:sz w:val="22"/>
          <w:szCs w:val="22"/>
        </w:rPr>
        <w:t xml:space="preserve"> </w:t>
      </w:r>
      <w:r w:rsidR="00F45DB2" w:rsidRPr="00580C21">
        <w:rPr>
          <w:rFonts w:asciiTheme="minorHAnsi" w:hAnsiTheme="minorHAnsi" w:cstheme="minorHAnsi"/>
          <w:b/>
          <w:sz w:val="22"/>
          <w:szCs w:val="22"/>
        </w:rPr>
        <w:t xml:space="preserve">- </w:t>
      </w:r>
      <w:r w:rsidR="002A5627" w:rsidRPr="00580C21">
        <w:rPr>
          <w:rFonts w:asciiTheme="minorHAnsi" w:hAnsiTheme="minorHAnsi" w:cstheme="minorHAnsi"/>
          <w:b/>
          <w:sz w:val="22"/>
          <w:szCs w:val="22"/>
        </w:rPr>
        <w:t>4 szt.</w:t>
      </w:r>
      <w:r>
        <w:rPr>
          <w:rFonts w:ascii="Calibri Light" w:hAnsi="Calibri Light" w:cs="Calibri Light"/>
          <w:sz w:val="22"/>
          <w:szCs w:val="22"/>
        </w:rPr>
        <w:t>, spełniającej następujące minimalne warunki:</w:t>
      </w:r>
    </w:p>
    <w:p w14:paraId="130F0941" w14:textId="77777777" w:rsidR="00652E93" w:rsidRDefault="00652E93" w:rsidP="00250AD1">
      <w:pPr>
        <w:jc w:val="both"/>
        <w:rPr>
          <w:rFonts w:ascii="Calibri Light" w:hAnsi="Calibri Light" w:cs="Calibri Light"/>
          <w:sz w:val="22"/>
          <w:szCs w:val="22"/>
        </w:rPr>
      </w:pPr>
    </w:p>
    <w:tbl>
      <w:tblPr>
        <w:tblW w:w="14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123"/>
        <w:gridCol w:w="6645"/>
      </w:tblGrid>
      <w:tr w:rsidR="00652E93" w14:paraId="73117609" w14:textId="77777777" w:rsidTr="00880A9F">
        <w:trPr>
          <w:trHeight w:val="315"/>
          <w:jc w:val="center"/>
        </w:trPr>
        <w:tc>
          <w:tcPr>
            <w:tcW w:w="8123" w:type="dxa"/>
            <w:tcBorders>
              <w:top w:val="single" w:sz="4" w:space="0" w:color="auto"/>
              <w:left w:val="single" w:sz="4" w:space="0" w:color="auto"/>
              <w:bottom w:val="single" w:sz="4" w:space="0" w:color="auto"/>
              <w:right w:val="single" w:sz="4" w:space="0" w:color="auto"/>
            </w:tcBorders>
            <w:vAlign w:val="center"/>
            <w:hideMark/>
          </w:tcPr>
          <w:p w14:paraId="42E2C1C7" w14:textId="77777777" w:rsidR="00652E93" w:rsidRPr="00580C21" w:rsidRDefault="00652E93" w:rsidP="00880A9F">
            <w:pPr>
              <w:jc w:val="center"/>
              <w:rPr>
                <w:rFonts w:ascii="Calibri" w:hAnsi="Calibri" w:cs="Calibri"/>
                <w:b/>
                <w:sz w:val="22"/>
                <w:szCs w:val="22"/>
              </w:rPr>
            </w:pPr>
            <w:r w:rsidRPr="00580C21">
              <w:rPr>
                <w:rFonts w:ascii="Calibri" w:hAnsi="Calibri" w:cs="Calibri"/>
                <w:b/>
                <w:sz w:val="22"/>
                <w:szCs w:val="22"/>
              </w:rPr>
              <w:t>Odnowienie licencji X-WAYS 4 szt.</w:t>
            </w:r>
          </w:p>
        </w:tc>
        <w:tc>
          <w:tcPr>
            <w:tcW w:w="6645" w:type="dxa"/>
            <w:tcBorders>
              <w:top w:val="single" w:sz="4" w:space="0" w:color="auto"/>
              <w:left w:val="single" w:sz="4" w:space="0" w:color="auto"/>
              <w:bottom w:val="single" w:sz="4" w:space="0" w:color="auto"/>
              <w:right w:val="single" w:sz="4" w:space="0" w:color="auto"/>
            </w:tcBorders>
            <w:vAlign w:val="center"/>
          </w:tcPr>
          <w:p w14:paraId="1030CDDB" w14:textId="77777777" w:rsidR="00652E93" w:rsidRDefault="00652E93" w:rsidP="00880A9F">
            <w:pPr>
              <w:jc w:val="center"/>
              <w:rPr>
                <w:rFonts w:ascii="Calibri Light" w:hAnsi="Calibri Light" w:cs="Calibri Light"/>
                <w:b/>
                <w:bCs/>
                <w:sz w:val="22"/>
                <w:szCs w:val="22"/>
              </w:rPr>
            </w:pPr>
            <w:r>
              <w:rPr>
                <w:rFonts w:ascii="Calibri Light" w:hAnsi="Calibri Light" w:cs="Calibri Light"/>
                <w:b/>
                <w:bCs/>
                <w:sz w:val="22"/>
                <w:szCs w:val="22"/>
              </w:rPr>
              <w:t>Producent/model/wersja oferowanego Oprogramowania:</w:t>
            </w:r>
          </w:p>
          <w:p w14:paraId="3B5606E0" w14:textId="77777777" w:rsidR="00652E93" w:rsidRDefault="00652E93" w:rsidP="00880A9F">
            <w:pPr>
              <w:jc w:val="center"/>
              <w:rPr>
                <w:rFonts w:ascii="Calibri Light" w:hAnsi="Calibri Light" w:cs="Calibri Light"/>
                <w:b/>
                <w:bCs/>
                <w:sz w:val="22"/>
                <w:szCs w:val="22"/>
              </w:rPr>
            </w:pPr>
          </w:p>
          <w:p w14:paraId="6E52A1AE" w14:textId="77777777" w:rsidR="00652E93" w:rsidRDefault="00652E93" w:rsidP="00880A9F">
            <w:pPr>
              <w:jc w:val="center"/>
              <w:rPr>
                <w:rFonts w:ascii="Calibri Light" w:eastAsia="Times New Roman" w:hAnsi="Calibri Light" w:cs="Calibri Light"/>
                <w:b/>
                <w:bCs/>
                <w:sz w:val="22"/>
                <w:szCs w:val="22"/>
                <w:lang w:eastAsia="pl-PL"/>
              </w:rPr>
            </w:pPr>
            <w:r>
              <w:rPr>
                <w:rFonts w:ascii="Calibri Light" w:hAnsi="Calibri Light" w:cs="Calibri Light"/>
                <w:b/>
                <w:bCs/>
                <w:sz w:val="22"/>
                <w:szCs w:val="22"/>
              </w:rPr>
              <w:t>………………………………………………………</w:t>
            </w:r>
          </w:p>
        </w:tc>
      </w:tr>
      <w:tr w:rsidR="00652E93" w14:paraId="3310E022" w14:textId="77777777" w:rsidTr="00880A9F">
        <w:trPr>
          <w:trHeight w:val="315"/>
          <w:jc w:val="center"/>
        </w:trPr>
        <w:tc>
          <w:tcPr>
            <w:tcW w:w="8123" w:type="dxa"/>
            <w:tcBorders>
              <w:top w:val="single" w:sz="4" w:space="0" w:color="auto"/>
              <w:left w:val="single" w:sz="4" w:space="0" w:color="auto"/>
              <w:bottom w:val="single" w:sz="4" w:space="0" w:color="auto"/>
              <w:right w:val="single" w:sz="4" w:space="0" w:color="auto"/>
            </w:tcBorders>
            <w:vAlign w:val="center"/>
            <w:hideMark/>
          </w:tcPr>
          <w:p w14:paraId="7FEA31C6" w14:textId="77777777" w:rsidR="00652E93" w:rsidRDefault="00652E93" w:rsidP="00880A9F">
            <w:pPr>
              <w:jc w:val="center"/>
              <w:rPr>
                <w:rFonts w:ascii="Calibri Light" w:eastAsia="Times New Roman" w:hAnsi="Calibri Light" w:cs="Calibri Light"/>
                <w:b/>
                <w:bCs/>
                <w:sz w:val="22"/>
                <w:szCs w:val="22"/>
                <w:lang w:eastAsia="pl-PL"/>
              </w:rPr>
            </w:pPr>
            <w:r>
              <w:rPr>
                <w:rFonts w:ascii="Calibri Light" w:eastAsia="Times New Roman" w:hAnsi="Calibri Light" w:cs="Calibri Light"/>
                <w:b/>
                <w:bCs/>
                <w:sz w:val="22"/>
                <w:szCs w:val="22"/>
                <w:lang w:eastAsia="pl-PL"/>
              </w:rPr>
              <w:t>Minimalne wymagania Zamawiającego</w:t>
            </w:r>
          </w:p>
        </w:tc>
        <w:tc>
          <w:tcPr>
            <w:tcW w:w="6645" w:type="dxa"/>
            <w:tcBorders>
              <w:top w:val="single" w:sz="4" w:space="0" w:color="auto"/>
              <w:left w:val="single" w:sz="4" w:space="0" w:color="auto"/>
              <w:bottom w:val="single" w:sz="4" w:space="0" w:color="auto"/>
              <w:right w:val="single" w:sz="4" w:space="0" w:color="auto"/>
            </w:tcBorders>
            <w:vAlign w:val="center"/>
            <w:hideMark/>
          </w:tcPr>
          <w:p w14:paraId="56847888" w14:textId="77777777" w:rsidR="00652E93" w:rsidRDefault="00652E93" w:rsidP="00880A9F">
            <w:pPr>
              <w:jc w:val="center"/>
              <w:rPr>
                <w:rFonts w:ascii="Calibri Light" w:eastAsia="Times New Roman" w:hAnsi="Calibri Light" w:cs="Calibri Light"/>
                <w:b/>
                <w:bCs/>
                <w:sz w:val="22"/>
                <w:szCs w:val="22"/>
                <w:lang w:eastAsia="pl-PL"/>
              </w:rPr>
            </w:pPr>
            <w:r>
              <w:rPr>
                <w:rFonts w:ascii="Calibri Light" w:eastAsia="Times New Roman" w:hAnsi="Calibri Light" w:cs="Calibri Light"/>
                <w:b/>
                <w:bCs/>
                <w:sz w:val="22"/>
                <w:szCs w:val="22"/>
                <w:lang w:eastAsia="pl-PL"/>
              </w:rPr>
              <w:t>Parametry oferowanego oprogramowania</w:t>
            </w:r>
          </w:p>
        </w:tc>
      </w:tr>
      <w:tr w:rsidR="00652E93" w14:paraId="5ECB0D7A" w14:textId="77777777" w:rsidTr="00880A9F">
        <w:trPr>
          <w:trHeight w:val="1119"/>
          <w:jc w:val="center"/>
        </w:trPr>
        <w:tc>
          <w:tcPr>
            <w:tcW w:w="8123" w:type="dxa"/>
            <w:tcBorders>
              <w:top w:val="single" w:sz="4" w:space="0" w:color="auto"/>
              <w:left w:val="single" w:sz="4" w:space="0" w:color="auto"/>
              <w:bottom w:val="single" w:sz="4" w:space="0" w:color="auto"/>
              <w:right w:val="single" w:sz="4" w:space="0" w:color="auto"/>
            </w:tcBorders>
            <w:vAlign w:val="center"/>
          </w:tcPr>
          <w:p w14:paraId="146DB4A3" w14:textId="3EEFE303" w:rsidR="00DE5834" w:rsidRPr="00E00447" w:rsidRDefault="00DE5834" w:rsidP="00E42EA9">
            <w:pPr>
              <w:pStyle w:val="Akapitzlist"/>
              <w:widowControl/>
              <w:numPr>
                <w:ilvl w:val="0"/>
                <w:numId w:val="84"/>
              </w:numPr>
              <w:suppressAutoHyphens w:val="0"/>
              <w:spacing w:after="160" w:line="276" w:lineRule="auto"/>
              <w:rPr>
                <w:rFonts w:ascii="Calibri Light" w:hAnsi="Calibri Light" w:cs="Calibri Light"/>
              </w:rPr>
            </w:pPr>
            <w:r w:rsidRPr="00E00447">
              <w:rPr>
                <w:rFonts w:ascii="Calibri Light" w:hAnsi="Calibri Light" w:cs="Calibri Light"/>
              </w:rPr>
              <w:t>Przedmiotem zamówienia jest odnowienia 4 licencji na oprogramowanie X-WAYS.</w:t>
            </w:r>
          </w:p>
          <w:p w14:paraId="4FB7879D" w14:textId="77777777" w:rsidR="00DE5834" w:rsidRPr="00E0003D" w:rsidRDefault="00DE5834" w:rsidP="00580C21">
            <w:pPr>
              <w:pStyle w:val="Akapitzlist"/>
              <w:widowControl/>
              <w:numPr>
                <w:ilvl w:val="0"/>
                <w:numId w:val="84"/>
              </w:numPr>
              <w:suppressAutoHyphens w:val="0"/>
              <w:spacing w:after="160" w:line="276" w:lineRule="auto"/>
              <w:jc w:val="both"/>
              <w:rPr>
                <w:rFonts w:ascii="Calibri Light" w:hAnsi="Calibri Light" w:cs="Calibri Light"/>
              </w:rPr>
            </w:pPr>
            <w:r w:rsidRPr="00E00447">
              <w:rPr>
                <w:rFonts w:ascii="Calibri Light" w:hAnsi="Calibri Light" w:cs="Calibri Light"/>
              </w:rPr>
              <w:t xml:space="preserve">Urząd posiada licencję X-WAYS o następujących numerach: </w:t>
            </w:r>
            <w:r w:rsidRPr="00E0003D">
              <w:rPr>
                <w:rFonts w:ascii="Calibri Light" w:eastAsiaTheme="minorHAnsi" w:hAnsi="Calibri Light" w:cs="Calibri Light"/>
                <w:lang w:eastAsia="en-US"/>
              </w:rPr>
              <w:t>BR110929152648H</w:t>
            </w:r>
            <w:r>
              <w:rPr>
                <w:rFonts w:ascii="Calibri Light" w:hAnsi="Calibri Light" w:cs="Calibri Light"/>
              </w:rPr>
              <w:t xml:space="preserve">, </w:t>
            </w:r>
            <w:r w:rsidRPr="00E0003D">
              <w:rPr>
                <w:rFonts w:ascii="Calibri Light" w:hAnsi="Calibri Light" w:cs="Calibri Light"/>
              </w:rPr>
              <w:t>BR110929150621H</w:t>
            </w:r>
            <w:r>
              <w:rPr>
                <w:rFonts w:ascii="Calibri Light" w:hAnsi="Calibri Light" w:cs="Calibri Light"/>
              </w:rPr>
              <w:t xml:space="preserve">, </w:t>
            </w:r>
            <w:r w:rsidRPr="00E0003D">
              <w:rPr>
                <w:rFonts w:ascii="Calibri Light" w:hAnsi="Calibri Light" w:cs="Calibri Light"/>
              </w:rPr>
              <w:t>BR110929150947H</w:t>
            </w:r>
            <w:r>
              <w:rPr>
                <w:rFonts w:ascii="Calibri Light" w:hAnsi="Calibri Light" w:cs="Calibri Light"/>
              </w:rPr>
              <w:t xml:space="preserve">, </w:t>
            </w:r>
            <w:r w:rsidRPr="00E0003D">
              <w:rPr>
                <w:rFonts w:ascii="Calibri Light" w:hAnsi="Calibri Light" w:cs="Calibri Light"/>
              </w:rPr>
              <w:t>BR110929150946H</w:t>
            </w:r>
          </w:p>
          <w:p w14:paraId="4EDA66EE" w14:textId="77777777" w:rsidR="00DE5834" w:rsidRDefault="00DE5834" w:rsidP="00580C21">
            <w:pPr>
              <w:pStyle w:val="Akapitzlist"/>
              <w:widowControl/>
              <w:numPr>
                <w:ilvl w:val="0"/>
                <w:numId w:val="84"/>
              </w:numPr>
              <w:suppressAutoHyphens w:val="0"/>
              <w:spacing w:after="160" w:line="276" w:lineRule="auto"/>
              <w:jc w:val="both"/>
              <w:rPr>
                <w:rFonts w:ascii="Calibri Light" w:hAnsi="Calibri Light" w:cs="Calibri Light"/>
              </w:rPr>
            </w:pPr>
            <w:r w:rsidRPr="00E1724E">
              <w:rPr>
                <w:rFonts w:ascii="Calibri Light" w:hAnsi="Calibri Light" w:cs="Calibri Light"/>
              </w:rPr>
              <w:t>Wykonawca jest zobowiązany przedłużyć czas licencji minimum do 30 grudnia 2023 r.</w:t>
            </w:r>
          </w:p>
          <w:p w14:paraId="2BAB8A95" w14:textId="77777777" w:rsidR="00DE5834" w:rsidRPr="005C3BAA" w:rsidRDefault="00DE5834" w:rsidP="00580C21">
            <w:pPr>
              <w:pStyle w:val="Akapitzlist"/>
              <w:widowControl/>
              <w:numPr>
                <w:ilvl w:val="0"/>
                <w:numId w:val="84"/>
              </w:numPr>
              <w:suppressAutoHyphens w:val="0"/>
              <w:spacing w:after="160" w:line="276" w:lineRule="auto"/>
              <w:jc w:val="both"/>
              <w:rPr>
                <w:rFonts w:ascii="Calibri Light" w:hAnsi="Calibri Light" w:cs="Calibri Light"/>
              </w:rPr>
            </w:pPr>
            <w:r w:rsidRPr="005C3BAA">
              <w:rPr>
                <w:rFonts w:ascii="Calibri Light" w:hAnsi="Calibri Light" w:cs="Calibri Light"/>
              </w:rPr>
              <w:t xml:space="preserve">W ramach dostarczonej licencji Wykonawca powinien zapewnić minimum przez </w:t>
            </w:r>
            <w:r>
              <w:rPr>
                <w:rFonts w:ascii="Calibri Light" w:hAnsi="Calibri Light" w:cs="Calibri Light"/>
              </w:rPr>
              <w:t>12</w:t>
            </w:r>
            <w:r w:rsidRPr="005C3BAA">
              <w:rPr>
                <w:rFonts w:ascii="Calibri Light" w:hAnsi="Calibri Light" w:cs="Calibri Light"/>
              </w:rPr>
              <w:t xml:space="preserve"> miesięcy:</w:t>
            </w:r>
          </w:p>
          <w:p w14:paraId="6EF052F6" w14:textId="77777777" w:rsidR="00DE5834" w:rsidRPr="00885C44" w:rsidRDefault="00DE5834" w:rsidP="00580C21">
            <w:pPr>
              <w:pStyle w:val="Akapitzlist"/>
              <w:numPr>
                <w:ilvl w:val="1"/>
                <w:numId w:val="84"/>
              </w:numPr>
              <w:jc w:val="both"/>
              <w:rPr>
                <w:rFonts w:ascii="Calibri Light" w:hAnsi="Calibri Light" w:cs="Calibri Light"/>
                <w:szCs w:val="22"/>
              </w:rPr>
            </w:pPr>
            <w:r w:rsidRPr="00885C44">
              <w:rPr>
                <w:rFonts w:ascii="Calibri Light" w:hAnsi="Calibri Light" w:cs="Calibri Light"/>
                <w:szCs w:val="22"/>
              </w:rPr>
              <w:t xml:space="preserve"> dostęp do aktualizacji nowych wersji programu;</w:t>
            </w:r>
          </w:p>
          <w:p w14:paraId="14ABA998" w14:textId="77777777" w:rsidR="00DE5834" w:rsidRPr="00885C44" w:rsidRDefault="00DE5834" w:rsidP="00580C21">
            <w:pPr>
              <w:pStyle w:val="Akapitzlist"/>
              <w:numPr>
                <w:ilvl w:val="1"/>
                <w:numId w:val="84"/>
              </w:numPr>
              <w:jc w:val="both"/>
              <w:rPr>
                <w:rFonts w:ascii="Calibri Light" w:hAnsi="Calibri Light" w:cs="Calibri Light"/>
                <w:szCs w:val="22"/>
              </w:rPr>
            </w:pPr>
            <w:r w:rsidRPr="00885C44">
              <w:rPr>
                <w:rFonts w:ascii="Calibri Light" w:hAnsi="Calibri Light" w:cs="Calibri Light"/>
                <w:szCs w:val="22"/>
              </w:rPr>
              <w:t xml:space="preserve"> dostęp do pomocy technicznej usuwającej zauważone przez producenta błędy działania programu, które są dystrybuowane jako nowe kompilacje programu;</w:t>
            </w:r>
          </w:p>
          <w:p w14:paraId="1895FA5F" w14:textId="77777777" w:rsidR="00DE5834" w:rsidRPr="00E1724E" w:rsidRDefault="00DE5834" w:rsidP="00580C21">
            <w:pPr>
              <w:pStyle w:val="Akapitzlist"/>
              <w:widowControl/>
              <w:numPr>
                <w:ilvl w:val="1"/>
                <w:numId w:val="84"/>
              </w:numPr>
              <w:suppressAutoHyphens w:val="0"/>
              <w:spacing w:after="160" w:line="276" w:lineRule="auto"/>
              <w:jc w:val="both"/>
              <w:rPr>
                <w:rFonts w:ascii="Calibri Light" w:hAnsi="Calibri Light" w:cs="Calibri Light"/>
              </w:rPr>
            </w:pPr>
            <w:r w:rsidRPr="00885C44">
              <w:rPr>
                <w:rFonts w:ascii="Calibri Light" w:hAnsi="Calibri Light" w:cs="Calibri Light"/>
                <w:szCs w:val="22"/>
              </w:rPr>
              <w:t>dostęp do wyjaśnień pracowników producenta, którzy wyjaśniają ewentualne wątpliwości co do działania funkcjonalności dostarczanego programu;</w:t>
            </w:r>
          </w:p>
          <w:p w14:paraId="4CB2D34C" w14:textId="5FB0099C" w:rsidR="00DE5834" w:rsidRPr="00E00447" w:rsidRDefault="00DE5834" w:rsidP="00580C21">
            <w:pPr>
              <w:pStyle w:val="Akapitzlist"/>
              <w:widowControl/>
              <w:numPr>
                <w:ilvl w:val="0"/>
                <w:numId w:val="84"/>
              </w:numPr>
              <w:suppressAutoHyphens w:val="0"/>
              <w:spacing w:after="160" w:line="276" w:lineRule="auto"/>
              <w:jc w:val="both"/>
              <w:rPr>
                <w:rFonts w:ascii="Calibri Light" w:hAnsi="Calibri Light" w:cs="Calibri Light"/>
              </w:rPr>
            </w:pPr>
            <w:r w:rsidRPr="00E00447">
              <w:rPr>
                <w:rFonts w:ascii="Calibri Light" w:hAnsi="Calibri Light" w:cs="Calibri Light"/>
              </w:rPr>
              <w:t>Wykonawca</w:t>
            </w:r>
            <w:r>
              <w:rPr>
                <w:rFonts w:ascii="Calibri Light" w:hAnsi="Calibri Light" w:cs="Calibri Light"/>
              </w:rPr>
              <w:t xml:space="preserve"> przed podpisaniem umowy </w:t>
            </w:r>
            <w:r w:rsidRPr="00E00447">
              <w:rPr>
                <w:rFonts w:ascii="Calibri Light" w:hAnsi="Calibri Light" w:cs="Calibri Light"/>
              </w:rPr>
              <w:t xml:space="preserve">zobowiązany jest do dostarczenia listy funkcjonalności, która związana jest wymienionymi licencjami. </w:t>
            </w:r>
          </w:p>
          <w:p w14:paraId="0360DAB6" w14:textId="77777777" w:rsidR="00DE5834" w:rsidRDefault="00DE5834" w:rsidP="00580C21">
            <w:pPr>
              <w:pStyle w:val="Akapitzlist"/>
              <w:widowControl/>
              <w:numPr>
                <w:ilvl w:val="0"/>
                <w:numId w:val="84"/>
              </w:numPr>
              <w:suppressAutoHyphens w:val="0"/>
              <w:spacing w:after="160" w:line="276" w:lineRule="auto"/>
              <w:jc w:val="both"/>
              <w:rPr>
                <w:rFonts w:ascii="Calibri Light" w:hAnsi="Calibri Light" w:cs="Calibri Light"/>
              </w:rPr>
            </w:pPr>
            <w:r w:rsidRPr="00E00447">
              <w:rPr>
                <w:rFonts w:ascii="Calibri Light" w:hAnsi="Calibri Light" w:cs="Calibri Light"/>
              </w:rPr>
              <w:t>Licencje muszą zachować dotychczasowe posiadane funkcjonalności.</w:t>
            </w:r>
          </w:p>
          <w:p w14:paraId="35B33243" w14:textId="7F6DA0A0" w:rsidR="00DE5834" w:rsidRPr="002811B6" w:rsidRDefault="00DE5834" w:rsidP="00580C21">
            <w:pPr>
              <w:pStyle w:val="Akapitzlist"/>
              <w:widowControl/>
              <w:numPr>
                <w:ilvl w:val="0"/>
                <w:numId w:val="84"/>
              </w:numPr>
              <w:suppressAutoHyphens w:val="0"/>
              <w:spacing w:after="160" w:line="276" w:lineRule="auto"/>
              <w:jc w:val="both"/>
              <w:rPr>
                <w:rFonts w:ascii="Calibri Light" w:hAnsi="Calibri Light" w:cs="Calibri Light"/>
              </w:rPr>
            </w:pPr>
            <w:r w:rsidRPr="002811B6">
              <w:rPr>
                <w:rFonts w:ascii="Calibri Light" w:hAnsi="Calibri Light" w:cs="Calibri Light"/>
              </w:rPr>
              <w:t>Wykonawca</w:t>
            </w:r>
            <w:r>
              <w:rPr>
                <w:rFonts w:ascii="Calibri Light" w:hAnsi="Calibri Light" w:cs="Calibri Light"/>
              </w:rPr>
              <w:t xml:space="preserve"> przed podpisaniem umowy </w:t>
            </w:r>
            <w:r w:rsidRPr="002811B6">
              <w:rPr>
                <w:rFonts w:ascii="Calibri Light" w:hAnsi="Calibri Light" w:cs="Calibri Light"/>
              </w:rPr>
              <w:t>dostarczy listę funkcjonalności jakie posiada oprogramowanie.</w:t>
            </w:r>
          </w:p>
          <w:p w14:paraId="369C0C62" w14:textId="2BB81D1A" w:rsidR="00DE5834" w:rsidRPr="005C3BAA" w:rsidRDefault="00DE5834" w:rsidP="00580C21">
            <w:pPr>
              <w:pStyle w:val="Akapitzlist"/>
              <w:widowControl/>
              <w:numPr>
                <w:ilvl w:val="0"/>
                <w:numId w:val="84"/>
              </w:numPr>
              <w:suppressAutoHyphens w:val="0"/>
              <w:spacing w:after="160" w:line="276" w:lineRule="auto"/>
              <w:jc w:val="both"/>
              <w:rPr>
                <w:rFonts w:ascii="Calibri Light" w:hAnsi="Calibri Light" w:cs="Calibri Light"/>
              </w:rPr>
            </w:pPr>
            <w:r w:rsidRPr="005C3BAA">
              <w:rPr>
                <w:rFonts w:ascii="Calibri Light" w:hAnsi="Calibri Light" w:cs="Calibri Light"/>
              </w:rPr>
              <w:lastRenderedPageBreak/>
              <w:t xml:space="preserve">W ramach dostarczonego oprogramowania Zamawiający oczekuje przez okres </w:t>
            </w:r>
            <w:r w:rsidR="00C04C9E">
              <w:rPr>
                <w:rFonts w:ascii="Calibri Light" w:hAnsi="Calibri Light" w:cs="Calibri Light"/>
              </w:rPr>
              <w:t xml:space="preserve"> minumim 12 miesięcy</w:t>
            </w:r>
            <w:r w:rsidRPr="005C3BAA">
              <w:rPr>
                <w:rFonts w:ascii="Calibri Light" w:hAnsi="Calibri Light" w:cs="Calibri Light"/>
              </w:rPr>
              <w:t xml:space="preserve"> na warunkach i w zakresie określonym w ogólnych warunkach producenta oraz w SWZ i które w szczególności powinno zapewniać</w:t>
            </w:r>
            <w:r w:rsidR="009A78AB">
              <w:rPr>
                <w:rFonts w:ascii="Calibri Light" w:hAnsi="Calibri Light" w:cs="Calibri Light"/>
              </w:rPr>
              <w:t xml:space="preserve"> obsługę dostaczonej licencji</w:t>
            </w:r>
            <w:r w:rsidRPr="005C3BAA">
              <w:rPr>
                <w:rFonts w:ascii="Calibri Light" w:hAnsi="Calibri Light" w:cs="Calibri Light"/>
              </w:rPr>
              <w:t>:</w:t>
            </w:r>
          </w:p>
          <w:p w14:paraId="1B93CF7D" w14:textId="77777777" w:rsidR="00DE5834" w:rsidRPr="005C3BAA" w:rsidRDefault="00DE5834" w:rsidP="00580C21">
            <w:pPr>
              <w:pStyle w:val="Akapitzlist"/>
              <w:widowControl/>
              <w:numPr>
                <w:ilvl w:val="1"/>
                <w:numId w:val="84"/>
              </w:numPr>
              <w:suppressAutoHyphens w:val="0"/>
              <w:spacing w:after="160" w:line="276" w:lineRule="auto"/>
              <w:jc w:val="both"/>
              <w:rPr>
                <w:rFonts w:ascii="Calibri Light" w:hAnsi="Calibri Light" w:cs="Calibri Light"/>
              </w:rPr>
            </w:pPr>
            <w:r w:rsidRPr="005C3BAA">
              <w:rPr>
                <w:rFonts w:ascii="Calibri Light" w:hAnsi="Calibri Light" w:cs="Calibri Light"/>
              </w:rPr>
              <w:t>świadczone przez Wykonawcę, świadczone w dni robocze w godzinach 8.15-16.15,</w:t>
            </w:r>
          </w:p>
          <w:p w14:paraId="108BB79E" w14:textId="77777777" w:rsidR="00DE5834" w:rsidRPr="005C3BAA" w:rsidRDefault="00DE5834" w:rsidP="00580C21">
            <w:pPr>
              <w:pStyle w:val="Akapitzlist"/>
              <w:widowControl/>
              <w:numPr>
                <w:ilvl w:val="1"/>
                <w:numId w:val="84"/>
              </w:numPr>
              <w:suppressAutoHyphens w:val="0"/>
              <w:spacing w:after="160" w:line="276" w:lineRule="auto"/>
              <w:jc w:val="both"/>
              <w:rPr>
                <w:rFonts w:ascii="Calibri Light" w:hAnsi="Calibri Light" w:cs="Calibri Light"/>
              </w:rPr>
            </w:pPr>
            <w:r w:rsidRPr="005C3BAA">
              <w:rPr>
                <w:rFonts w:ascii="Calibri Light" w:hAnsi="Calibri Light" w:cs="Calibri Light"/>
              </w:rPr>
              <w:t>interwencję Wykonawcy w przypadku, gdzie nie działa fizyczny nośnik oprogramowania,</w:t>
            </w:r>
          </w:p>
          <w:p w14:paraId="5B0FEDA1" w14:textId="77777777" w:rsidR="00DE5834" w:rsidRPr="005C3BAA" w:rsidRDefault="00DE5834" w:rsidP="00580C21">
            <w:pPr>
              <w:pStyle w:val="Akapitzlist"/>
              <w:widowControl/>
              <w:numPr>
                <w:ilvl w:val="1"/>
                <w:numId w:val="84"/>
              </w:numPr>
              <w:suppressAutoHyphens w:val="0"/>
              <w:spacing w:after="160" w:line="276" w:lineRule="auto"/>
              <w:jc w:val="both"/>
              <w:rPr>
                <w:rFonts w:ascii="Calibri Light" w:hAnsi="Calibri Light" w:cs="Calibri Light"/>
              </w:rPr>
            </w:pPr>
            <w:r w:rsidRPr="005C3BAA">
              <w:rPr>
                <w:rFonts w:ascii="Calibri Light" w:hAnsi="Calibri Light" w:cs="Calibri Light"/>
              </w:rPr>
              <w:t>konsultacje z Wykonawcą w przypadku, gdy program  działa niezgodnie z instrukcją producenta, w celu wyznaczenia ścieżki rozwiązania problemu,</w:t>
            </w:r>
          </w:p>
          <w:p w14:paraId="0D1C3366" w14:textId="77777777" w:rsidR="00DE5834" w:rsidRDefault="00DE5834" w:rsidP="00580C21">
            <w:pPr>
              <w:pStyle w:val="Akapitzlist"/>
              <w:widowControl/>
              <w:numPr>
                <w:ilvl w:val="1"/>
                <w:numId w:val="84"/>
              </w:numPr>
              <w:suppressAutoHyphens w:val="0"/>
              <w:spacing w:after="160" w:line="276" w:lineRule="auto"/>
              <w:jc w:val="both"/>
              <w:rPr>
                <w:rFonts w:ascii="Calibri Light" w:hAnsi="Calibri Light" w:cs="Calibri Light"/>
              </w:rPr>
            </w:pPr>
            <w:r w:rsidRPr="005C3BAA">
              <w:rPr>
                <w:rFonts w:ascii="Calibri Light" w:hAnsi="Calibri Light" w:cs="Calibri Light"/>
              </w:rPr>
              <w:t>zapewnienia działania oprogramowania zgodnie z instrukcją w terminie do 14 dni.</w:t>
            </w:r>
          </w:p>
          <w:p w14:paraId="2950D386" w14:textId="6EF50788" w:rsidR="00652E93" w:rsidRDefault="00652E93" w:rsidP="00880A9F">
            <w:pPr>
              <w:suppressAutoHyphens w:val="0"/>
              <w:spacing w:after="160" w:line="276" w:lineRule="auto"/>
              <w:ind w:left="1800"/>
              <w:contextualSpacing/>
              <w:rPr>
                <w:rFonts w:ascii="Calibri Light" w:eastAsia="Times New Roman" w:hAnsi="Calibri Light" w:cs="Calibri Light"/>
                <w:sz w:val="22"/>
                <w:szCs w:val="22"/>
                <w:lang w:eastAsia="pl-PL"/>
              </w:rPr>
            </w:pPr>
          </w:p>
        </w:tc>
        <w:tc>
          <w:tcPr>
            <w:tcW w:w="6645" w:type="dxa"/>
            <w:tcBorders>
              <w:top w:val="single" w:sz="4" w:space="0" w:color="auto"/>
              <w:left w:val="single" w:sz="4" w:space="0" w:color="auto"/>
              <w:bottom w:val="single" w:sz="4" w:space="0" w:color="auto"/>
              <w:right w:val="single" w:sz="4" w:space="0" w:color="auto"/>
            </w:tcBorders>
          </w:tcPr>
          <w:p w14:paraId="1CCF7BBF" w14:textId="77777777" w:rsidR="00652E93" w:rsidRDefault="00652E93" w:rsidP="00880A9F">
            <w:pPr>
              <w:rPr>
                <w:rFonts w:ascii="Calibri Light" w:eastAsia="Times New Roman" w:hAnsi="Calibri Light" w:cs="Calibri Light"/>
                <w:b/>
                <w:bCs/>
                <w:sz w:val="22"/>
                <w:szCs w:val="22"/>
                <w:lang w:eastAsia="pl-PL"/>
              </w:rPr>
            </w:pPr>
          </w:p>
        </w:tc>
      </w:tr>
    </w:tbl>
    <w:p w14:paraId="2ED0D8EA" w14:textId="77777777" w:rsidR="00652E93" w:rsidRDefault="00652E93" w:rsidP="00652E93">
      <w:pPr>
        <w:rPr>
          <w:rFonts w:ascii="Calibri Light" w:hAnsi="Calibri Light" w:cs="Calibri Light"/>
          <w:i/>
          <w:sz w:val="22"/>
          <w:szCs w:val="22"/>
        </w:rPr>
      </w:pPr>
      <w:r>
        <w:rPr>
          <w:rFonts w:ascii="Calibri Light" w:hAnsi="Calibri Light" w:cs="Calibri Light"/>
          <w:i/>
          <w:sz w:val="22"/>
          <w:szCs w:val="22"/>
        </w:rPr>
        <w:t xml:space="preserve">Dokument musi być opatrzony przez osobę lub osoby uprawnione do reprezentowania firmy kwalifikowanym podpisem elektronicznym. </w:t>
      </w:r>
    </w:p>
    <w:p w14:paraId="1D1E4973" w14:textId="77777777" w:rsidR="00652E93" w:rsidRDefault="00652E93" w:rsidP="00652E93">
      <w:pPr>
        <w:ind w:left="-142"/>
        <w:rPr>
          <w:rFonts w:ascii="Calibri Light" w:hAnsi="Calibri Light" w:cs="Calibri Light"/>
          <w:sz w:val="22"/>
          <w:szCs w:val="22"/>
        </w:rPr>
      </w:pPr>
    </w:p>
    <w:p w14:paraId="2DF47C59" w14:textId="77777777" w:rsidR="00652E93" w:rsidRDefault="00652E93" w:rsidP="00652E93">
      <w:pPr>
        <w:suppressAutoHyphens w:val="0"/>
        <w:spacing w:after="160" w:line="259" w:lineRule="auto"/>
      </w:pPr>
      <w:r>
        <w:br w:type="page"/>
      </w:r>
    </w:p>
    <w:p w14:paraId="3A22297A" w14:textId="357C3785" w:rsidR="007D20D5" w:rsidRPr="00882606" w:rsidRDefault="007D20D5" w:rsidP="007D20D5">
      <w:pPr>
        <w:spacing w:before="30" w:after="30" w:line="276" w:lineRule="auto"/>
        <w:jc w:val="center"/>
        <w:rPr>
          <w:rFonts w:asciiTheme="minorHAnsi" w:hAnsiTheme="minorHAnsi" w:cstheme="minorHAnsi"/>
          <w:b/>
          <w:sz w:val="22"/>
          <w:szCs w:val="22"/>
        </w:rPr>
      </w:pPr>
      <w:r w:rsidRPr="00882606">
        <w:rPr>
          <w:rFonts w:asciiTheme="minorHAnsi" w:hAnsiTheme="minorHAnsi" w:cstheme="minorHAnsi"/>
          <w:b/>
          <w:sz w:val="22"/>
          <w:szCs w:val="22"/>
        </w:rPr>
        <w:lastRenderedPageBreak/>
        <w:t>(sprawa BF-2.262</w:t>
      </w:r>
      <w:r w:rsidR="005159AD">
        <w:rPr>
          <w:rFonts w:asciiTheme="minorHAnsi" w:hAnsiTheme="minorHAnsi" w:cstheme="minorHAnsi"/>
          <w:b/>
          <w:sz w:val="22"/>
          <w:szCs w:val="22"/>
        </w:rPr>
        <w:t>.36.</w:t>
      </w:r>
      <w:r w:rsidRPr="00882606">
        <w:rPr>
          <w:rFonts w:asciiTheme="minorHAnsi" w:hAnsiTheme="minorHAnsi" w:cstheme="minorHAnsi"/>
          <w:b/>
          <w:sz w:val="22"/>
          <w:szCs w:val="22"/>
        </w:rPr>
        <w:t>2022)</w:t>
      </w:r>
    </w:p>
    <w:p w14:paraId="6BCB7D19" w14:textId="1ED5ABEE" w:rsidR="00652E93" w:rsidRDefault="00652E93" w:rsidP="00652E93">
      <w:pPr>
        <w:spacing w:before="30" w:after="30" w:line="276" w:lineRule="auto"/>
        <w:jc w:val="center"/>
        <w:rPr>
          <w:rFonts w:ascii="Calibri Light" w:hAnsi="Calibri Light" w:cs="Calibri Light"/>
          <w:b/>
          <w:sz w:val="22"/>
          <w:szCs w:val="22"/>
        </w:rPr>
      </w:pPr>
      <w:r>
        <w:rPr>
          <w:rFonts w:ascii="Calibri Light" w:hAnsi="Calibri Light" w:cs="Calibri Light"/>
          <w:i/>
          <w:sz w:val="22"/>
          <w:szCs w:val="22"/>
        </w:rPr>
        <w:t xml:space="preserve"> </w:t>
      </w:r>
      <w:r>
        <w:rPr>
          <w:rFonts w:ascii="Calibri Light" w:hAnsi="Calibri Light" w:cs="Calibri Light"/>
          <w:b/>
          <w:sz w:val="22"/>
          <w:szCs w:val="22"/>
        </w:rPr>
        <w:t>CZĘŚĆ VI</w:t>
      </w:r>
    </w:p>
    <w:p w14:paraId="788B1EC4" w14:textId="77777777" w:rsidR="00652E93" w:rsidRDefault="00652E93" w:rsidP="00652E93">
      <w:pPr>
        <w:ind w:left="-142"/>
        <w:jc w:val="both"/>
        <w:rPr>
          <w:rFonts w:ascii="Calibri Light" w:hAnsi="Calibri Light" w:cs="Calibri Light"/>
          <w:sz w:val="22"/>
          <w:szCs w:val="22"/>
        </w:rPr>
      </w:pPr>
      <w:r>
        <w:rPr>
          <w:rFonts w:ascii="Calibri Light" w:hAnsi="Calibri Light" w:cs="Calibri Light"/>
          <w:sz w:val="22"/>
          <w:szCs w:val="22"/>
        </w:rPr>
        <w:t xml:space="preserve">Niniejszy załącznik stanowi jednocześnie szczegółowy opis przedmiotu zamówienia. Zaoferowane przez Wykonawcę oprogramowanie musi spełniać minimalne wymagania postawione w niniejszym załączniku w kolumnie „Minimalne wymagania Zamawiającego” oraz zostać dostarczony </w:t>
      </w:r>
      <w:r>
        <w:rPr>
          <w:rFonts w:ascii="Calibri Light" w:hAnsi="Calibri Light" w:cs="Calibri Light"/>
          <w:sz w:val="22"/>
          <w:szCs w:val="22"/>
        </w:rPr>
        <w:br/>
        <w:t>na warunkach określonych poniżej. Wykonawca w kolumnie „Parametry oferowanego oprogramowania” winien odnieść się do każdego z wymagań minimalnych postawionych przez Zamawiającego w kolumnie „Minimalne wymagania Zamawiającego”. Wykonawca określa też producenta/model oferowanego oprogramowania.</w:t>
      </w:r>
    </w:p>
    <w:p w14:paraId="7E5D8B26" w14:textId="50B0EDD8" w:rsidR="00652E93" w:rsidRDefault="00652E93" w:rsidP="00652E93">
      <w:pPr>
        <w:ind w:left="-142"/>
        <w:jc w:val="both"/>
        <w:rPr>
          <w:rFonts w:asciiTheme="minorHAnsi" w:hAnsiTheme="minorHAnsi" w:cstheme="minorHAnsi"/>
          <w:sz w:val="22"/>
          <w:szCs w:val="22"/>
        </w:rPr>
      </w:pPr>
      <w:r>
        <w:rPr>
          <w:rFonts w:ascii="Calibri Light" w:hAnsi="Calibri Light" w:cs="Calibri Light"/>
          <w:sz w:val="22"/>
          <w:szCs w:val="22"/>
        </w:rPr>
        <w:t xml:space="preserve">Przedmiotem zamówienia jest </w:t>
      </w:r>
      <w:r w:rsidRPr="00580C21">
        <w:rPr>
          <w:rFonts w:asciiTheme="minorHAnsi" w:hAnsiTheme="minorHAnsi" w:cstheme="minorHAnsi"/>
          <w:b/>
          <w:sz w:val="22"/>
          <w:szCs w:val="22"/>
        </w:rPr>
        <w:t xml:space="preserve">zakup licencji oprogramowania </w:t>
      </w:r>
      <w:r w:rsidR="00DE5834" w:rsidRPr="00580C21">
        <w:rPr>
          <w:rFonts w:asciiTheme="minorHAnsi" w:hAnsiTheme="minorHAnsi" w:cstheme="minorHAnsi"/>
          <w:b/>
          <w:sz w:val="22"/>
          <w:szCs w:val="22"/>
        </w:rPr>
        <w:t>do ekstrakcji danych z urządzeń</w:t>
      </w:r>
      <w:r w:rsidR="00F45DB2" w:rsidRPr="00580C21">
        <w:rPr>
          <w:rFonts w:asciiTheme="minorHAnsi" w:hAnsiTheme="minorHAnsi" w:cstheme="minorHAnsi"/>
          <w:b/>
          <w:sz w:val="22"/>
          <w:szCs w:val="22"/>
        </w:rPr>
        <w:t xml:space="preserve"> klasy Apple - 2 szt.</w:t>
      </w:r>
      <w:r w:rsidRPr="003D01BD">
        <w:rPr>
          <w:rFonts w:asciiTheme="minorHAnsi" w:hAnsiTheme="minorHAnsi" w:cstheme="minorHAnsi"/>
          <w:sz w:val="22"/>
          <w:szCs w:val="22"/>
        </w:rPr>
        <w:t>, spełniającej następujące minimalne warunki:</w:t>
      </w:r>
    </w:p>
    <w:p w14:paraId="2EA14E89" w14:textId="77777777" w:rsidR="003D01BD" w:rsidRPr="003D01BD" w:rsidRDefault="003D01BD" w:rsidP="00652E93">
      <w:pPr>
        <w:ind w:left="-142"/>
        <w:jc w:val="both"/>
        <w:rPr>
          <w:rFonts w:asciiTheme="minorHAnsi" w:hAnsiTheme="minorHAnsi" w:cstheme="minorHAnsi"/>
          <w:sz w:val="22"/>
          <w:szCs w:val="22"/>
        </w:rPr>
      </w:pPr>
    </w:p>
    <w:tbl>
      <w:tblPr>
        <w:tblW w:w="14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123"/>
        <w:gridCol w:w="6645"/>
      </w:tblGrid>
      <w:tr w:rsidR="00652E93" w:rsidRPr="00580C21" w14:paraId="16811C7A" w14:textId="77777777" w:rsidTr="00880A9F">
        <w:trPr>
          <w:trHeight w:val="315"/>
          <w:jc w:val="center"/>
        </w:trPr>
        <w:tc>
          <w:tcPr>
            <w:tcW w:w="8123" w:type="dxa"/>
            <w:tcBorders>
              <w:top w:val="single" w:sz="4" w:space="0" w:color="auto"/>
              <w:left w:val="single" w:sz="4" w:space="0" w:color="auto"/>
              <w:bottom w:val="single" w:sz="4" w:space="0" w:color="auto"/>
              <w:right w:val="single" w:sz="4" w:space="0" w:color="auto"/>
            </w:tcBorders>
            <w:vAlign w:val="center"/>
            <w:hideMark/>
          </w:tcPr>
          <w:p w14:paraId="65B02325" w14:textId="5D54405F" w:rsidR="00652E93" w:rsidRPr="003D01BD" w:rsidRDefault="00652E93" w:rsidP="00F45DB2">
            <w:pPr>
              <w:jc w:val="center"/>
              <w:rPr>
                <w:rFonts w:asciiTheme="minorHAnsi" w:eastAsia="Times New Roman" w:hAnsiTheme="minorHAnsi" w:cstheme="minorHAnsi"/>
                <w:b/>
                <w:bCs/>
                <w:sz w:val="22"/>
                <w:szCs w:val="22"/>
                <w:lang w:eastAsia="pl-PL"/>
              </w:rPr>
            </w:pPr>
            <w:r w:rsidRPr="00580C21">
              <w:rPr>
                <w:rFonts w:asciiTheme="minorHAnsi" w:hAnsiTheme="minorHAnsi" w:cstheme="minorHAnsi"/>
                <w:b/>
                <w:sz w:val="22"/>
                <w:szCs w:val="22"/>
              </w:rPr>
              <w:t xml:space="preserve">Zakup licencji oprogramowania Cellebrite Digital Collector </w:t>
            </w:r>
            <w:r w:rsidR="00F45DB2" w:rsidRPr="00580C21">
              <w:rPr>
                <w:rFonts w:asciiTheme="minorHAnsi" w:hAnsiTheme="minorHAnsi" w:cstheme="minorHAnsi"/>
                <w:b/>
                <w:sz w:val="22"/>
                <w:szCs w:val="22"/>
              </w:rPr>
              <w:t>lub oprogramowania równoważnego</w:t>
            </w:r>
          </w:p>
        </w:tc>
        <w:tc>
          <w:tcPr>
            <w:tcW w:w="6645" w:type="dxa"/>
            <w:tcBorders>
              <w:top w:val="single" w:sz="4" w:space="0" w:color="auto"/>
              <w:left w:val="single" w:sz="4" w:space="0" w:color="auto"/>
              <w:bottom w:val="single" w:sz="4" w:space="0" w:color="auto"/>
              <w:right w:val="single" w:sz="4" w:space="0" w:color="auto"/>
            </w:tcBorders>
            <w:vAlign w:val="center"/>
          </w:tcPr>
          <w:p w14:paraId="3141237A" w14:textId="77777777" w:rsidR="00652E93" w:rsidRPr="00934849" w:rsidRDefault="00652E93" w:rsidP="00880A9F">
            <w:pPr>
              <w:jc w:val="center"/>
              <w:rPr>
                <w:rFonts w:asciiTheme="minorHAnsi" w:hAnsiTheme="minorHAnsi" w:cstheme="minorHAnsi"/>
                <w:b/>
                <w:bCs/>
                <w:sz w:val="22"/>
                <w:szCs w:val="22"/>
              </w:rPr>
            </w:pPr>
            <w:r w:rsidRPr="00934849">
              <w:rPr>
                <w:rFonts w:asciiTheme="minorHAnsi" w:hAnsiTheme="minorHAnsi" w:cstheme="minorHAnsi"/>
                <w:b/>
                <w:bCs/>
                <w:sz w:val="22"/>
                <w:szCs w:val="22"/>
              </w:rPr>
              <w:t>Producent/model/wersja oferowanego Oprogramowania:</w:t>
            </w:r>
          </w:p>
          <w:p w14:paraId="2AFABB6A" w14:textId="77777777" w:rsidR="00652E93" w:rsidRPr="00EF2A4A" w:rsidRDefault="00652E93" w:rsidP="00880A9F">
            <w:pPr>
              <w:jc w:val="center"/>
              <w:rPr>
                <w:rFonts w:asciiTheme="minorHAnsi" w:hAnsiTheme="minorHAnsi" w:cstheme="minorHAnsi"/>
                <w:b/>
                <w:bCs/>
                <w:sz w:val="22"/>
                <w:szCs w:val="22"/>
              </w:rPr>
            </w:pPr>
          </w:p>
          <w:p w14:paraId="6FF49EE8" w14:textId="77777777" w:rsidR="00652E93" w:rsidRPr="00731B88" w:rsidRDefault="00652E93" w:rsidP="00880A9F">
            <w:pPr>
              <w:jc w:val="center"/>
              <w:rPr>
                <w:rFonts w:asciiTheme="minorHAnsi" w:eastAsia="Times New Roman" w:hAnsiTheme="minorHAnsi" w:cstheme="minorHAnsi"/>
                <w:b/>
                <w:bCs/>
                <w:sz w:val="22"/>
                <w:szCs w:val="22"/>
                <w:lang w:eastAsia="pl-PL"/>
              </w:rPr>
            </w:pPr>
            <w:r w:rsidRPr="00AB5C62">
              <w:rPr>
                <w:rFonts w:asciiTheme="minorHAnsi" w:hAnsiTheme="minorHAnsi" w:cstheme="minorHAnsi"/>
                <w:b/>
                <w:bCs/>
                <w:sz w:val="22"/>
                <w:szCs w:val="22"/>
              </w:rPr>
              <w:t>………………………………………………………</w:t>
            </w:r>
          </w:p>
        </w:tc>
      </w:tr>
      <w:tr w:rsidR="00652E93" w14:paraId="1B595A42" w14:textId="77777777" w:rsidTr="00880A9F">
        <w:trPr>
          <w:trHeight w:val="315"/>
          <w:jc w:val="center"/>
        </w:trPr>
        <w:tc>
          <w:tcPr>
            <w:tcW w:w="8123" w:type="dxa"/>
            <w:tcBorders>
              <w:top w:val="single" w:sz="4" w:space="0" w:color="auto"/>
              <w:left w:val="single" w:sz="4" w:space="0" w:color="auto"/>
              <w:bottom w:val="single" w:sz="4" w:space="0" w:color="auto"/>
              <w:right w:val="single" w:sz="4" w:space="0" w:color="auto"/>
            </w:tcBorders>
            <w:vAlign w:val="center"/>
            <w:hideMark/>
          </w:tcPr>
          <w:p w14:paraId="722E20E6" w14:textId="77777777" w:rsidR="00652E93" w:rsidRDefault="00652E93" w:rsidP="00880A9F">
            <w:pPr>
              <w:jc w:val="center"/>
              <w:rPr>
                <w:rFonts w:ascii="Calibri Light" w:eastAsia="Times New Roman" w:hAnsi="Calibri Light" w:cs="Calibri Light"/>
                <w:b/>
                <w:bCs/>
                <w:sz w:val="22"/>
                <w:szCs w:val="22"/>
                <w:lang w:eastAsia="pl-PL"/>
              </w:rPr>
            </w:pPr>
            <w:r>
              <w:rPr>
                <w:rFonts w:ascii="Calibri Light" w:eastAsia="Times New Roman" w:hAnsi="Calibri Light" w:cs="Calibri Light"/>
                <w:b/>
                <w:bCs/>
                <w:sz w:val="22"/>
                <w:szCs w:val="22"/>
                <w:lang w:eastAsia="pl-PL"/>
              </w:rPr>
              <w:t>Minimalne wymagania Zamawiającego</w:t>
            </w:r>
          </w:p>
        </w:tc>
        <w:tc>
          <w:tcPr>
            <w:tcW w:w="6645" w:type="dxa"/>
            <w:tcBorders>
              <w:top w:val="single" w:sz="4" w:space="0" w:color="auto"/>
              <w:left w:val="single" w:sz="4" w:space="0" w:color="auto"/>
              <w:bottom w:val="single" w:sz="4" w:space="0" w:color="auto"/>
              <w:right w:val="single" w:sz="4" w:space="0" w:color="auto"/>
            </w:tcBorders>
            <w:vAlign w:val="center"/>
            <w:hideMark/>
          </w:tcPr>
          <w:p w14:paraId="6EB11AAD" w14:textId="77777777" w:rsidR="00652E93" w:rsidRDefault="00652E93" w:rsidP="00880A9F">
            <w:pPr>
              <w:jc w:val="center"/>
              <w:rPr>
                <w:rFonts w:ascii="Calibri Light" w:eastAsia="Times New Roman" w:hAnsi="Calibri Light" w:cs="Calibri Light"/>
                <w:b/>
                <w:bCs/>
                <w:sz w:val="22"/>
                <w:szCs w:val="22"/>
                <w:lang w:eastAsia="pl-PL"/>
              </w:rPr>
            </w:pPr>
            <w:r>
              <w:rPr>
                <w:rFonts w:ascii="Calibri Light" w:eastAsia="Times New Roman" w:hAnsi="Calibri Light" w:cs="Calibri Light"/>
                <w:b/>
                <w:bCs/>
                <w:sz w:val="22"/>
                <w:szCs w:val="22"/>
                <w:lang w:eastAsia="pl-PL"/>
              </w:rPr>
              <w:t>Parametry oferowanego oprogramowania</w:t>
            </w:r>
          </w:p>
        </w:tc>
      </w:tr>
      <w:tr w:rsidR="00652E93" w14:paraId="5388D24A" w14:textId="77777777" w:rsidTr="00880A9F">
        <w:trPr>
          <w:trHeight w:val="1119"/>
          <w:jc w:val="center"/>
        </w:trPr>
        <w:tc>
          <w:tcPr>
            <w:tcW w:w="8123" w:type="dxa"/>
            <w:tcBorders>
              <w:top w:val="single" w:sz="4" w:space="0" w:color="auto"/>
              <w:left w:val="single" w:sz="4" w:space="0" w:color="auto"/>
              <w:bottom w:val="single" w:sz="4" w:space="0" w:color="auto"/>
              <w:right w:val="single" w:sz="4" w:space="0" w:color="auto"/>
            </w:tcBorders>
            <w:vAlign w:val="center"/>
          </w:tcPr>
          <w:p w14:paraId="57F4D1CB" w14:textId="77777777" w:rsidR="00F45DB2" w:rsidRPr="002811B6" w:rsidRDefault="00F45DB2" w:rsidP="00580C21">
            <w:pPr>
              <w:pStyle w:val="Akapitzlist"/>
              <w:widowControl/>
              <w:numPr>
                <w:ilvl w:val="0"/>
                <w:numId w:val="85"/>
              </w:numPr>
              <w:suppressAutoHyphens w:val="0"/>
              <w:spacing w:after="160" w:line="276" w:lineRule="auto"/>
              <w:jc w:val="both"/>
              <w:rPr>
                <w:rFonts w:ascii="Calibri Light" w:hAnsi="Calibri Light" w:cs="Calibri Light"/>
              </w:rPr>
            </w:pPr>
            <w:r w:rsidRPr="002811B6">
              <w:rPr>
                <w:rFonts w:ascii="Calibri Light" w:hAnsi="Calibri Light" w:cs="Calibri Light"/>
              </w:rPr>
              <w:t xml:space="preserve">Ilość licencji: </w:t>
            </w:r>
            <w:r>
              <w:rPr>
                <w:rFonts w:ascii="Calibri Light" w:hAnsi="Calibri Light" w:cs="Calibri Light"/>
              </w:rPr>
              <w:t>2</w:t>
            </w:r>
          </w:p>
          <w:p w14:paraId="66213282" w14:textId="77777777" w:rsidR="00F45DB2" w:rsidRDefault="00F45DB2" w:rsidP="00580C21">
            <w:pPr>
              <w:pStyle w:val="Akapitzlist"/>
              <w:widowControl/>
              <w:numPr>
                <w:ilvl w:val="0"/>
                <w:numId w:val="85"/>
              </w:numPr>
              <w:suppressAutoHyphens w:val="0"/>
              <w:spacing w:after="160" w:line="276" w:lineRule="auto"/>
              <w:jc w:val="both"/>
              <w:rPr>
                <w:rFonts w:ascii="Calibri Light" w:hAnsi="Calibri Light" w:cs="Calibri Light"/>
              </w:rPr>
            </w:pPr>
            <w:r w:rsidRPr="002811B6">
              <w:rPr>
                <w:rFonts w:ascii="Calibri Light" w:hAnsi="Calibri Light" w:cs="Calibri Light"/>
              </w:rPr>
              <w:t>Okres licencjonowania: 3 lata lub bezterminowy</w:t>
            </w:r>
            <w:r>
              <w:rPr>
                <w:rFonts w:ascii="Calibri Light" w:hAnsi="Calibri Light" w:cs="Calibri Light"/>
              </w:rPr>
              <w:t>.</w:t>
            </w:r>
            <w:r w:rsidRPr="002811B6">
              <w:rPr>
                <w:rFonts w:ascii="Calibri Light" w:hAnsi="Calibri Light" w:cs="Calibri Light"/>
              </w:rPr>
              <w:t xml:space="preserve"> </w:t>
            </w:r>
          </w:p>
          <w:p w14:paraId="229B964C" w14:textId="77777777" w:rsidR="00F45DB2" w:rsidRPr="005C3BAA" w:rsidRDefault="00F45DB2" w:rsidP="00580C21">
            <w:pPr>
              <w:pStyle w:val="Akapitzlist"/>
              <w:widowControl/>
              <w:numPr>
                <w:ilvl w:val="0"/>
                <w:numId w:val="85"/>
              </w:numPr>
              <w:suppressAutoHyphens w:val="0"/>
              <w:spacing w:after="160" w:line="276" w:lineRule="auto"/>
              <w:jc w:val="both"/>
              <w:rPr>
                <w:rFonts w:ascii="Calibri Light" w:hAnsi="Calibri Light" w:cs="Calibri Light"/>
              </w:rPr>
            </w:pPr>
            <w:r w:rsidRPr="005C3BAA">
              <w:rPr>
                <w:rFonts w:ascii="Calibri Light" w:hAnsi="Calibri Light" w:cs="Calibri Light"/>
              </w:rPr>
              <w:t>W ramach dostarczonej licencji Wykonawca powinien zapewnić minimum przez 36 miesięcy:</w:t>
            </w:r>
          </w:p>
          <w:p w14:paraId="45E198C2" w14:textId="77777777" w:rsidR="00F45DB2" w:rsidRPr="00885C44" w:rsidRDefault="00F45DB2" w:rsidP="00580C21">
            <w:pPr>
              <w:pStyle w:val="Akapitzlist"/>
              <w:numPr>
                <w:ilvl w:val="1"/>
                <w:numId w:val="85"/>
              </w:numPr>
              <w:jc w:val="both"/>
              <w:rPr>
                <w:rFonts w:ascii="Calibri Light" w:hAnsi="Calibri Light" w:cs="Calibri Light"/>
                <w:szCs w:val="22"/>
              </w:rPr>
            </w:pPr>
            <w:r w:rsidRPr="00885C44">
              <w:rPr>
                <w:rFonts w:ascii="Calibri Light" w:hAnsi="Calibri Light" w:cs="Calibri Light"/>
                <w:szCs w:val="22"/>
              </w:rPr>
              <w:t xml:space="preserve"> dostęp do aktualizacji nowych wersji programu;</w:t>
            </w:r>
          </w:p>
          <w:p w14:paraId="7AAE1853" w14:textId="77777777" w:rsidR="00F45DB2" w:rsidRPr="00885C44" w:rsidRDefault="00F45DB2" w:rsidP="00580C21">
            <w:pPr>
              <w:pStyle w:val="Akapitzlist"/>
              <w:numPr>
                <w:ilvl w:val="1"/>
                <w:numId w:val="85"/>
              </w:numPr>
              <w:jc w:val="both"/>
              <w:rPr>
                <w:rFonts w:ascii="Calibri Light" w:hAnsi="Calibri Light" w:cs="Calibri Light"/>
                <w:szCs w:val="22"/>
              </w:rPr>
            </w:pPr>
            <w:r w:rsidRPr="00885C44">
              <w:rPr>
                <w:rFonts w:ascii="Calibri Light" w:hAnsi="Calibri Light" w:cs="Calibri Light"/>
                <w:szCs w:val="22"/>
              </w:rPr>
              <w:t xml:space="preserve"> dostęp do pomocy technicznej usuwającej zauważone przez producenta błędy działania programu, które są dystrybuowane jako nowe kompilacje programu;</w:t>
            </w:r>
          </w:p>
          <w:p w14:paraId="03E81DCB" w14:textId="77777777" w:rsidR="00F45DB2" w:rsidRDefault="00F45DB2" w:rsidP="00580C21">
            <w:pPr>
              <w:pStyle w:val="Akapitzlist"/>
              <w:widowControl/>
              <w:numPr>
                <w:ilvl w:val="1"/>
                <w:numId w:val="85"/>
              </w:numPr>
              <w:suppressAutoHyphens w:val="0"/>
              <w:spacing w:after="160" w:line="276" w:lineRule="auto"/>
              <w:jc w:val="both"/>
              <w:rPr>
                <w:rFonts w:ascii="Calibri Light" w:hAnsi="Calibri Light" w:cs="Calibri Light"/>
              </w:rPr>
            </w:pPr>
            <w:r w:rsidRPr="00885C44">
              <w:rPr>
                <w:rFonts w:ascii="Calibri Light" w:hAnsi="Calibri Light" w:cs="Calibri Light"/>
                <w:szCs w:val="22"/>
              </w:rPr>
              <w:t>dostęp do wyjaśnień pracowników producenta, którzy wyjaśniają ewentualne wątpliwości co do działania funkcjonalności dostarczanego programu;</w:t>
            </w:r>
          </w:p>
          <w:p w14:paraId="7ACBAF1D" w14:textId="77777777" w:rsidR="00F45DB2" w:rsidRDefault="00F45DB2" w:rsidP="00580C21">
            <w:pPr>
              <w:pStyle w:val="Akapitzlist"/>
              <w:widowControl/>
              <w:numPr>
                <w:ilvl w:val="0"/>
                <w:numId w:val="85"/>
              </w:numPr>
              <w:suppressAutoHyphens w:val="0"/>
              <w:spacing w:after="160" w:line="276" w:lineRule="auto"/>
              <w:jc w:val="both"/>
              <w:rPr>
                <w:rFonts w:ascii="Calibri Light" w:hAnsi="Calibri Light" w:cs="Calibri Light"/>
              </w:rPr>
            </w:pPr>
            <w:r w:rsidRPr="002811B6">
              <w:rPr>
                <w:rFonts w:ascii="Calibri Light" w:hAnsi="Calibri Light" w:cs="Calibri Light"/>
              </w:rPr>
              <w:t>Program musi realizować oraz posiadać następujące funkcjonalności:</w:t>
            </w:r>
          </w:p>
          <w:p w14:paraId="7309D87A" w14:textId="77777777" w:rsidR="00F45DB2" w:rsidRDefault="00F45DB2" w:rsidP="00580C21">
            <w:pPr>
              <w:pStyle w:val="Akapitzlist"/>
              <w:widowControl/>
              <w:numPr>
                <w:ilvl w:val="1"/>
                <w:numId w:val="85"/>
              </w:numPr>
              <w:suppressAutoHyphens w:val="0"/>
              <w:spacing w:after="160" w:line="276" w:lineRule="auto"/>
              <w:jc w:val="both"/>
              <w:rPr>
                <w:rFonts w:ascii="Calibri Light" w:hAnsi="Calibri Light" w:cs="Calibri Light"/>
              </w:rPr>
            </w:pPr>
            <w:r w:rsidRPr="00F2044D">
              <w:rPr>
                <w:rFonts w:ascii="Calibri Light" w:hAnsi="Calibri Light" w:cs="Calibri Light"/>
              </w:rPr>
              <w:t>Triage urządzeń</w:t>
            </w:r>
          </w:p>
          <w:p w14:paraId="5BC2C4B8" w14:textId="77777777" w:rsidR="00F45DB2" w:rsidRPr="00F2044D" w:rsidRDefault="00F45DB2" w:rsidP="00580C21">
            <w:pPr>
              <w:pStyle w:val="Akapitzlist"/>
              <w:widowControl/>
              <w:numPr>
                <w:ilvl w:val="2"/>
                <w:numId w:val="85"/>
              </w:numPr>
              <w:suppressAutoHyphens w:val="0"/>
              <w:spacing w:after="160" w:line="276" w:lineRule="auto"/>
              <w:jc w:val="both"/>
              <w:rPr>
                <w:rFonts w:ascii="Calibri Light" w:hAnsi="Calibri Light" w:cs="Calibri Light"/>
              </w:rPr>
            </w:pPr>
            <w:r w:rsidRPr="00F2044D">
              <w:rPr>
                <w:rFonts w:ascii="Calibri Light" w:hAnsi="Calibri Light" w:cs="Calibri Light"/>
              </w:rPr>
              <w:t>Przeglądanie plików i folderów znajdujące się zarówno na urządzeniu jak i podłączonych do niego pamięci.</w:t>
            </w:r>
          </w:p>
          <w:p w14:paraId="5A019F2F" w14:textId="77777777" w:rsidR="00F45DB2" w:rsidRPr="00F27E0E" w:rsidRDefault="00F45DB2" w:rsidP="00580C21">
            <w:pPr>
              <w:pStyle w:val="Akapitzlist"/>
              <w:widowControl/>
              <w:numPr>
                <w:ilvl w:val="2"/>
                <w:numId w:val="85"/>
              </w:numPr>
              <w:suppressAutoHyphens w:val="0"/>
              <w:spacing w:after="160" w:line="276" w:lineRule="auto"/>
              <w:jc w:val="both"/>
              <w:rPr>
                <w:rFonts w:ascii="Calibri Light" w:eastAsiaTheme="minorHAnsi" w:hAnsi="Calibri Light" w:cs="Calibri Light"/>
                <w:lang w:eastAsia="en-US"/>
              </w:rPr>
            </w:pPr>
            <w:r w:rsidRPr="00F27E0E">
              <w:rPr>
                <w:rFonts w:ascii="Calibri Light" w:eastAsiaTheme="minorHAnsi" w:hAnsi="Calibri Light" w:cs="Calibri Light"/>
                <w:lang w:eastAsia="en-US"/>
              </w:rPr>
              <w:t>Wyszukiwanie kluczowych danych poprzez zaawansowane funkcje wyszukiwania.</w:t>
            </w:r>
          </w:p>
          <w:p w14:paraId="0B44ADD6" w14:textId="77777777" w:rsidR="00F45DB2" w:rsidRPr="00F27E0E" w:rsidRDefault="00F45DB2" w:rsidP="00580C21">
            <w:pPr>
              <w:pStyle w:val="Akapitzlist"/>
              <w:widowControl/>
              <w:numPr>
                <w:ilvl w:val="2"/>
                <w:numId w:val="85"/>
              </w:numPr>
              <w:suppressAutoHyphens w:val="0"/>
              <w:spacing w:after="160" w:line="276" w:lineRule="auto"/>
              <w:jc w:val="both"/>
              <w:rPr>
                <w:rFonts w:ascii="Calibri Light" w:eastAsiaTheme="minorHAnsi" w:hAnsi="Calibri Light" w:cs="Calibri Light"/>
                <w:lang w:eastAsia="en-US"/>
              </w:rPr>
            </w:pPr>
            <w:r w:rsidRPr="00F27E0E">
              <w:rPr>
                <w:rFonts w:ascii="Calibri Light" w:eastAsiaTheme="minorHAnsi" w:hAnsi="Calibri Light" w:cs="Calibri Light"/>
                <w:lang w:eastAsia="en-US"/>
              </w:rPr>
              <w:t xml:space="preserve">Podgląd obrazu plików kopii binarnej na komputerach z systemem Windows oraz MacOS (wszystkie </w:t>
            </w:r>
            <w:r w:rsidRPr="00F27E0E">
              <w:rPr>
                <w:rFonts w:ascii="Calibri Light" w:hAnsi="Calibri Light" w:cs="Calibri Light"/>
              </w:rPr>
              <w:t>obsługiwane</w:t>
            </w:r>
            <w:r w:rsidRPr="00F27E0E">
              <w:rPr>
                <w:rFonts w:ascii="Calibri Light" w:eastAsiaTheme="minorHAnsi" w:hAnsi="Calibri Light" w:cs="Calibri Light"/>
                <w:lang w:eastAsia="en-US"/>
              </w:rPr>
              <w:t xml:space="preserve"> przez MacOS formaty plików).</w:t>
            </w:r>
          </w:p>
          <w:p w14:paraId="64CDA376" w14:textId="77777777" w:rsidR="00F45DB2" w:rsidRPr="00F27E0E" w:rsidRDefault="00F45DB2" w:rsidP="00580C21">
            <w:pPr>
              <w:pStyle w:val="Akapitzlist"/>
              <w:widowControl/>
              <w:numPr>
                <w:ilvl w:val="1"/>
                <w:numId w:val="85"/>
              </w:numPr>
              <w:suppressAutoHyphens w:val="0"/>
              <w:spacing w:after="160" w:line="276" w:lineRule="auto"/>
              <w:jc w:val="both"/>
              <w:rPr>
                <w:rFonts w:ascii="Calibri Light" w:eastAsiaTheme="minorHAnsi" w:hAnsi="Calibri Light" w:cs="Calibri Light"/>
                <w:lang w:eastAsia="en-US"/>
              </w:rPr>
            </w:pPr>
            <w:r w:rsidRPr="0059178E">
              <w:rPr>
                <w:rFonts w:ascii="Calibri Light" w:eastAsiaTheme="minorHAnsi" w:hAnsi="Calibri Light" w:cs="Calibri Light"/>
                <w:lang w:eastAsia="en-US"/>
              </w:rPr>
              <w:t>Ukierunkowane gromadzenie danych – akwizycja selektywna</w:t>
            </w:r>
          </w:p>
          <w:p w14:paraId="4004D2F7" w14:textId="77777777" w:rsidR="00F45DB2" w:rsidRPr="00F27E0E" w:rsidRDefault="00F45DB2" w:rsidP="00580C21">
            <w:pPr>
              <w:pStyle w:val="Akapitzlist"/>
              <w:widowControl/>
              <w:numPr>
                <w:ilvl w:val="2"/>
                <w:numId w:val="85"/>
              </w:numPr>
              <w:suppressAutoHyphens w:val="0"/>
              <w:spacing w:after="160" w:line="276" w:lineRule="auto"/>
              <w:jc w:val="both"/>
              <w:rPr>
                <w:rFonts w:ascii="Calibri Light" w:eastAsiaTheme="minorHAnsi" w:hAnsi="Calibri Light" w:cs="Calibri Light"/>
                <w:lang w:eastAsia="en-US"/>
              </w:rPr>
            </w:pPr>
            <w:r w:rsidRPr="00F27E0E">
              <w:rPr>
                <w:rFonts w:ascii="Calibri Light" w:eastAsiaTheme="minorHAnsi" w:hAnsi="Calibri Light" w:cs="Calibri Light"/>
                <w:lang w:eastAsia="en-US"/>
              </w:rPr>
              <w:lastRenderedPageBreak/>
              <w:t>Bezpieczna akwizycja wskazanych plików i folderów bez potrzeby zabezpieczania znanych i niepotrzebnych  zasobów systemu.</w:t>
            </w:r>
          </w:p>
          <w:p w14:paraId="141E1331" w14:textId="77777777" w:rsidR="00F45DB2" w:rsidRPr="00F27E0E" w:rsidRDefault="00F45DB2" w:rsidP="00580C21">
            <w:pPr>
              <w:pStyle w:val="Akapitzlist"/>
              <w:widowControl/>
              <w:numPr>
                <w:ilvl w:val="2"/>
                <w:numId w:val="85"/>
              </w:numPr>
              <w:suppressAutoHyphens w:val="0"/>
              <w:spacing w:after="160" w:line="276" w:lineRule="auto"/>
              <w:jc w:val="both"/>
              <w:rPr>
                <w:rFonts w:ascii="Calibri Light" w:eastAsiaTheme="minorHAnsi" w:hAnsi="Calibri Light" w:cs="Calibri Light"/>
                <w:lang w:eastAsia="en-US"/>
              </w:rPr>
            </w:pPr>
            <w:r w:rsidRPr="00F27E0E">
              <w:rPr>
                <w:rFonts w:ascii="Calibri Light" w:eastAsiaTheme="minorHAnsi" w:hAnsi="Calibri Light" w:cs="Calibri Light"/>
                <w:lang w:eastAsia="en-US"/>
              </w:rPr>
              <w:t>Zapisywanie metadanych wraz z powiązaniem z oryginalnym plikiem.</w:t>
            </w:r>
          </w:p>
          <w:p w14:paraId="60D300E3" w14:textId="77777777" w:rsidR="00F45DB2" w:rsidRPr="00F27E0E" w:rsidRDefault="00F45DB2" w:rsidP="00580C21">
            <w:pPr>
              <w:pStyle w:val="Akapitzlist"/>
              <w:widowControl/>
              <w:numPr>
                <w:ilvl w:val="2"/>
                <w:numId w:val="85"/>
              </w:numPr>
              <w:suppressAutoHyphens w:val="0"/>
              <w:spacing w:after="160" w:line="276" w:lineRule="auto"/>
              <w:jc w:val="both"/>
              <w:rPr>
                <w:rFonts w:ascii="Calibri Light" w:eastAsiaTheme="minorHAnsi" w:hAnsi="Calibri Light" w:cs="Calibri Light"/>
                <w:lang w:eastAsia="en-US"/>
              </w:rPr>
            </w:pPr>
            <w:r w:rsidRPr="00F27E0E">
              <w:rPr>
                <w:rFonts w:ascii="Calibri Light" w:eastAsiaTheme="minorHAnsi" w:hAnsi="Calibri Light" w:cs="Calibri Light"/>
                <w:lang w:eastAsia="en-US"/>
              </w:rPr>
              <w:t>Uwierzytelnianie zebranych danych za pomocą dowolnej lub wszystkich funkcji sum kontrolnych MD5, SHA-1 lub SHA-256.</w:t>
            </w:r>
          </w:p>
          <w:p w14:paraId="19D5E640" w14:textId="77777777" w:rsidR="00F45DB2" w:rsidRPr="00F27E0E" w:rsidRDefault="00F45DB2" w:rsidP="00580C21">
            <w:pPr>
              <w:pStyle w:val="Akapitzlist"/>
              <w:widowControl/>
              <w:numPr>
                <w:ilvl w:val="2"/>
                <w:numId w:val="85"/>
              </w:numPr>
              <w:suppressAutoHyphens w:val="0"/>
              <w:spacing w:after="160" w:line="276" w:lineRule="auto"/>
              <w:jc w:val="both"/>
              <w:rPr>
                <w:rFonts w:ascii="Calibri Light" w:eastAsiaTheme="minorHAnsi" w:hAnsi="Calibri Light" w:cs="Calibri Light"/>
                <w:lang w:eastAsia="en-US"/>
              </w:rPr>
            </w:pPr>
            <w:r w:rsidRPr="00F27E0E">
              <w:rPr>
                <w:rFonts w:ascii="Calibri Light" w:eastAsiaTheme="minorHAnsi" w:hAnsi="Calibri Light" w:cs="Calibri Light"/>
                <w:lang w:eastAsia="en-US"/>
              </w:rPr>
              <w:t>Selektywne pobieranie poczty e-mail, czatów, książek adresowych, kalendarzy i innych danych dotyczących użytkownika lub zasobu.</w:t>
            </w:r>
          </w:p>
          <w:p w14:paraId="3DEEDA4D" w14:textId="77777777" w:rsidR="00F45DB2" w:rsidRPr="00F27E0E" w:rsidRDefault="00F45DB2" w:rsidP="00580C21">
            <w:pPr>
              <w:pStyle w:val="Akapitzlist"/>
              <w:widowControl/>
              <w:numPr>
                <w:ilvl w:val="1"/>
                <w:numId w:val="85"/>
              </w:numPr>
              <w:suppressAutoHyphens w:val="0"/>
              <w:spacing w:after="160" w:line="276" w:lineRule="auto"/>
              <w:jc w:val="both"/>
              <w:rPr>
                <w:rFonts w:ascii="Calibri Light" w:eastAsiaTheme="minorHAnsi" w:hAnsi="Calibri Light" w:cs="Calibri Light"/>
                <w:lang w:eastAsia="en-US"/>
              </w:rPr>
            </w:pPr>
            <w:r w:rsidRPr="0059178E">
              <w:rPr>
                <w:rFonts w:ascii="Calibri Light" w:eastAsiaTheme="minorHAnsi" w:hAnsi="Calibri Light" w:cs="Calibri Light"/>
                <w:lang w:eastAsia="en-US"/>
              </w:rPr>
              <w:t>Akwizycja danych w trybie live</w:t>
            </w:r>
          </w:p>
          <w:p w14:paraId="0F398688" w14:textId="77777777" w:rsidR="00F45DB2" w:rsidRPr="00F27E0E" w:rsidRDefault="00F45DB2" w:rsidP="00580C21">
            <w:pPr>
              <w:pStyle w:val="Akapitzlist"/>
              <w:widowControl/>
              <w:numPr>
                <w:ilvl w:val="2"/>
                <w:numId w:val="85"/>
              </w:numPr>
              <w:suppressAutoHyphens w:val="0"/>
              <w:spacing w:after="160" w:line="276" w:lineRule="auto"/>
              <w:jc w:val="both"/>
              <w:rPr>
                <w:rFonts w:ascii="Calibri Light" w:eastAsiaTheme="minorHAnsi" w:hAnsi="Calibri Light" w:cs="Calibri Light"/>
                <w:lang w:eastAsia="en-US"/>
              </w:rPr>
            </w:pPr>
            <w:r w:rsidRPr="00F27E0E">
              <w:rPr>
                <w:rFonts w:ascii="Calibri Light" w:eastAsiaTheme="minorHAnsi" w:hAnsi="Calibri Light" w:cs="Calibri Light"/>
                <w:lang w:eastAsia="en-US"/>
              </w:rPr>
              <w:t>Przechwytywanie danych internetowych, czatów oraz multimediów w czasie rzeczywistym.</w:t>
            </w:r>
          </w:p>
          <w:p w14:paraId="2CEAB89E" w14:textId="77777777" w:rsidR="00F45DB2" w:rsidRPr="00F27E0E" w:rsidRDefault="00F45DB2" w:rsidP="00580C21">
            <w:pPr>
              <w:pStyle w:val="Akapitzlist"/>
              <w:widowControl/>
              <w:numPr>
                <w:ilvl w:val="2"/>
                <w:numId w:val="85"/>
              </w:numPr>
              <w:suppressAutoHyphens w:val="0"/>
              <w:spacing w:after="160" w:line="276" w:lineRule="auto"/>
              <w:jc w:val="both"/>
              <w:rPr>
                <w:rFonts w:ascii="Calibri Light" w:eastAsiaTheme="minorHAnsi" w:hAnsi="Calibri Light" w:cs="Calibri Light"/>
                <w:lang w:eastAsia="en-US"/>
              </w:rPr>
            </w:pPr>
            <w:r w:rsidRPr="00F27E0E">
              <w:rPr>
                <w:rFonts w:ascii="Calibri Light" w:eastAsiaTheme="minorHAnsi" w:hAnsi="Calibri Light" w:cs="Calibri Light"/>
                <w:lang w:eastAsia="en-US"/>
              </w:rPr>
              <w:t>Sprawne pobieranie i zapisywanie ulotnej zawartości pamięci RAM do urządzenia docelowego.</w:t>
            </w:r>
          </w:p>
          <w:p w14:paraId="43B95B7E" w14:textId="77777777" w:rsidR="00F45DB2" w:rsidRPr="00F27E0E" w:rsidRDefault="00F45DB2" w:rsidP="00580C21">
            <w:pPr>
              <w:pStyle w:val="Akapitzlist"/>
              <w:widowControl/>
              <w:numPr>
                <w:ilvl w:val="2"/>
                <w:numId w:val="85"/>
              </w:numPr>
              <w:suppressAutoHyphens w:val="0"/>
              <w:spacing w:after="160" w:line="276" w:lineRule="auto"/>
              <w:jc w:val="both"/>
              <w:rPr>
                <w:rFonts w:ascii="Calibri Light" w:eastAsiaTheme="minorHAnsi" w:hAnsi="Calibri Light" w:cs="Calibri Light"/>
                <w:lang w:eastAsia="en-US"/>
              </w:rPr>
            </w:pPr>
            <w:r w:rsidRPr="00F27E0E">
              <w:rPr>
                <w:rFonts w:ascii="Calibri Light" w:eastAsiaTheme="minorHAnsi" w:hAnsi="Calibri Light" w:cs="Calibri Light"/>
                <w:lang w:eastAsia="en-US"/>
              </w:rPr>
              <w:t xml:space="preserve">Zapisywanie kolekcji w czasie </w:t>
            </w:r>
            <w:r w:rsidRPr="00F27E0E">
              <w:rPr>
                <w:rFonts w:ascii="Calibri Light" w:hAnsi="Calibri Light" w:cs="Calibri Light"/>
              </w:rPr>
              <w:t>rzeczywistym</w:t>
            </w:r>
            <w:r w:rsidRPr="00F27E0E">
              <w:rPr>
                <w:rFonts w:ascii="Calibri Light" w:eastAsiaTheme="minorHAnsi" w:hAnsi="Calibri Light" w:cs="Calibri Light"/>
                <w:lang w:eastAsia="en-US"/>
              </w:rPr>
              <w:t xml:space="preserve"> zgodnie z zasadami informatyki śledczej.</w:t>
            </w:r>
          </w:p>
          <w:p w14:paraId="38F7BF4D" w14:textId="77777777" w:rsidR="00F45DB2" w:rsidRPr="00F27E0E" w:rsidRDefault="00F45DB2" w:rsidP="00580C21">
            <w:pPr>
              <w:pStyle w:val="Akapitzlist"/>
              <w:widowControl/>
              <w:numPr>
                <w:ilvl w:val="1"/>
                <w:numId w:val="85"/>
              </w:numPr>
              <w:suppressAutoHyphens w:val="0"/>
              <w:spacing w:after="160" w:line="276" w:lineRule="auto"/>
              <w:jc w:val="both"/>
              <w:rPr>
                <w:rFonts w:ascii="Calibri Light" w:eastAsiaTheme="minorHAnsi" w:hAnsi="Calibri Light" w:cs="Calibri Light"/>
                <w:lang w:eastAsia="en-US"/>
              </w:rPr>
            </w:pPr>
            <w:r w:rsidRPr="0059178E">
              <w:rPr>
                <w:rFonts w:ascii="Calibri Light" w:eastAsiaTheme="minorHAnsi" w:hAnsi="Calibri Light" w:cs="Calibri Light"/>
                <w:lang w:eastAsia="en-US"/>
              </w:rPr>
              <w:t>Tworzenie kopii binarnych</w:t>
            </w:r>
          </w:p>
          <w:p w14:paraId="1372AE3D" w14:textId="77777777" w:rsidR="00F45DB2" w:rsidRPr="00F27E0E" w:rsidRDefault="00F45DB2" w:rsidP="00580C21">
            <w:pPr>
              <w:pStyle w:val="Akapitzlist"/>
              <w:widowControl/>
              <w:numPr>
                <w:ilvl w:val="2"/>
                <w:numId w:val="85"/>
              </w:numPr>
              <w:suppressAutoHyphens w:val="0"/>
              <w:spacing w:after="160" w:line="276" w:lineRule="auto"/>
              <w:jc w:val="both"/>
              <w:rPr>
                <w:rFonts w:ascii="Calibri Light" w:eastAsiaTheme="minorHAnsi" w:hAnsi="Calibri Light" w:cs="Calibri Light"/>
                <w:lang w:eastAsia="en-US"/>
              </w:rPr>
            </w:pPr>
            <w:r w:rsidRPr="00F27E0E">
              <w:rPr>
                <w:rFonts w:ascii="Calibri Light" w:eastAsiaTheme="minorHAnsi" w:hAnsi="Calibri Light" w:cs="Calibri Light"/>
                <w:lang w:eastAsia="en-US"/>
              </w:rPr>
              <w:t>Obsługo obrazowania dysków APFS Fusion.</w:t>
            </w:r>
          </w:p>
          <w:p w14:paraId="319315A8" w14:textId="77777777" w:rsidR="00F45DB2" w:rsidRPr="00F27E0E" w:rsidRDefault="00F45DB2" w:rsidP="00580C21">
            <w:pPr>
              <w:pStyle w:val="Akapitzlist"/>
              <w:widowControl/>
              <w:numPr>
                <w:ilvl w:val="2"/>
                <w:numId w:val="85"/>
              </w:numPr>
              <w:suppressAutoHyphens w:val="0"/>
              <w:spacing w:after="160" w:line="276" w:lineRule="auto"/>
              <w:jc w:val="both"/>
              <w:rPr>
                <w:rFonts w:ascii="Calibri Light" w:eastAsiaTheme="minorHAnsi" w:hAnsi="Calibri Light" w:cs="Calibri Light"/>
                <w:lang w:eastAsia="en-US"/>
              </w:rPr>
            </w:pPr>
            <w:r w:rsidRPr="00F27E0E">
              <w:rPr>
                <w:rFonts w:ascii="Calibri Light" w:eastAsiaTheme="minorHAnsi" w:hAnsi="Calibri Light" w:cs="Calibri Light"/>
                <w:lang w:eastAsia="en-US"/>
              </w:rPr>
              <w:t>Automatyczne rozpoznawanie połączonej objętości z napędu Fusion i dodanie go jako opcję do obrazowania.</w:t>
            </w:r>
          </w:p>
          <w:p w14:paraId="72B28A0C" w14:textId="77777777" w:rsidR="00F45DB2" w:rsidRPr="00F27E0E" w:rsidRDefault="00F45DB2" w:rsidP="00580C21">
            <w:pPr>
              <w:pStyle w:val="Akapitzlist"/>
              <w:widowControl/>
              <w:numPr>
                <w:ilvl w:val="2"/>
                <w:numId w:val="85"/>
              </w:numPr>
              <w:suppressAutoHyphens w:val="0"/>
              <w:spacing w:after="160" w:line="276" w:lineRule="auto"/>
              <w:jc w:val="both"/>
              <w:rPr>
                <w:rFonts w:ascii="Calibri Light" w:eastAsiaTheme="minorHAnsi" w:hAnsi="Calibri Light" w:cs="Calibri Light"/>
                <w:lang w:eastAsia="en-US"/>
              </w:rPr>
            </w:pPr>
            <w:r w:rsidRPr="00F27E0E">
              <w:rPr>
                <w:rFonts w:ascii="Calibri Light" w:eastAsiaTheme="minorHAnsi" w:hAnsi="Calibri Light" w:cs="Calibri Light"/>
                <w:lang w:eastAsia="en-US"/>
              </w:rPr>
              <w:t>W przypadku szyfrowania FileVault 2, możliwość zmontowania woluminu w trybie tylko do odczytu przy użyciu hasła, pliku kluczy lub klucza odzyskiwania pozwalając na Triage lub akwizycję plików.</w:t>
            </w:r>
          </w:p>
          <w:p w14:paraId="4666DB28" w14:textId="77777777" w:rsidR="00F45DB2" w:rsidRDefault="00F45DB2" w:rsidP="00580C21">
            <w:pPr>
              <w:pStyle w:val="Akapitzlist"/>
              <w:widowControl/>
              <w:numPr>
                <w:ilvl w:val="2"/>
                <w:numId w:val="85"/>
              </w:numPr>
              <w:suppressAutoHyphens w:val="0"/>
              <w:spacing w:after="160" w:line="276" w:lineRule="auto"/>
              <w:jc w:val="both"/>
              <w:rPr>
                <w:rFonts w:ascii="Calibri Light" w:hAnsi="Calibri Light" w:cs="Calibri Light"/>
              </w:rPr>
            </w:pPr>
            <w:r w:rsidRPr="00F27E0E">
              <w:rPr>
                <w:rFonts w:ascii="Calibri Light" w:eastAsiaTheme="minorHAnsi" w:hAnsi="Calibri Light" w:cs="Calibri Light"/>
                <w:lang w:eastAsia="en-US"/>
              </w:rPr>
              <w:t>Zabezpieczanie urządzeń źródłowych przed zapisem, zachowując przy tym dostęp do odczytu i zapisu na urządzeniach docelowych.</w:t>
            </w:r>
          </w:p>
          <w:p w14:paraId="72F25D7A" w14:textId="77777777" w:rsidR="00F45DB2" w:rsidRPr="0059178E" w:rsidRDefault="00F45DB2" w:rsidP="00580C21">
            <w:pPr>
              <w:pStyle w:val="Akapitzlist"/>
              <w:widowControl/>
              <w:numPr>
                <w:ilvl w:val="1"/>
                <w:numId w:val="85"/>
              </w:numPr>
              <w:suppressAutoHyphens w:val="0"/>
              <w:spacing w:after="160" w:line="276" w:lineRule="auto"/>
              <w:jc w:val="both"/>
              <w:rPr>
                <w:rFonts w:ascii="Calibri Light" w:hAnsi="Calibri Light" w:cs="Calibri Light"/>
              </w:rPr>
            </w:pPr>
            <w:r>
              <w:rPr>
                <w:rFonts w:ascii="Calibri Light" w:hAnsi="Calibri Light" w:cs="Calibri Light"/>
              </w:rPr>
              <w:t>Obsługiwane systemy operacyjne</w:t>
            </w:r>
            <w:r w:rsidRPr="0059178E">
              <w:rPr>
                <w:rFonts w:ascii="Calibri Light" w:hAnsi="Calibri Light" w:cs="Calibri Light"/>
              </w:rPr>
              <w:t>:</w:t>
            </w:r>
          </w:p>
          <w:p w14:paraId="56F90A41" w14:textId="77777777" w:rsidR="00F45DB2" w:rsidRPr="0059178E" w:rsidRDefault="00F45DB2" w:rsidP="00580C21">
            <w:pPr>
              <w:pStyle w:val="Akapitzlist"/>
              <w:widowControl/>
              <w:numPr>
                <w:ilvl w:val="2"/>
                <w:numId w:val="85"/>
              </w:numPr>
              <w:suppressAutoHyphens w:val="0"/>
              <w:spacing w:after="160" w:line="276" w:lineRule="auto"/>
              <w:jc w:val="both"/>
              <w:rPr>
                <w:rFonts w:ascii="Calibri Light" w:hAnsi="Calibri Light" w:cs="Calibri Light"/>
              </w:rPr>
            </w:pPr>
            <w:r w:rsidRPr="0059178E">
              <w:rPr>
                <w:rFonts w:ascii="Calibri Light" w:hAnsi="Calibri Light" w:cs="Calibri Light"/>
              </w:rPr>
              <w:t>Windows (Windows 10 i nowsze)</w:t>
            </w:r>
          </w:p>
          <w:p w14:paraId="2B0B400C" w14:textId="77777777" w:rsidR="00F45DB2" w:rsidRPr="00594AC5" w:rsidRDefault="00F45DB2" w:rsidP="00580C21">
            <w:pPr>
              <w:pStyle w:val="Akapitzlist"/>
              <w:widowControl/>
              <w:numPr>
                <w:ilvl w:val="2"/>
                <w:numId w:val="85"/>
              </w:numPr>
              <w:suppressAutoHyphens w:val="0"/>
              <w:spacing w:after="160" w:line="276" w:lineRule="auto"/>
              <w:jc w:val="both"/>
              <w:rPr>
                <w:rFonts w:ascii="Calibri Light" w:hAnsi="Calibri Light" w:cs="Calibri Light"/>
              </w:rPr>
            </w:pPr>
            <w:r w:rsidRPr="00594AC5">
              <w:rPr>
                <w:rFonts w:ascii="Calibri Light" w:hAnsi="Calibri Light" w:cs="Calibri Light"/>
              </w:rPr>
              <w:t>MacOS:</w:t>
            </w:r>
          </w:p>
          <w:p w14:paraId="69A4DD6E" w14:textId="77777777" w:rsidR="00F45DB2" w:rsidRPr="00594AC5" w:rsidRDefault="00F45DB2" w:rsidP="00580C21">
            <w:pPr>
              <w:pStyle w:val="Akapitzlist"/>
              <w:widowControl/>
              <w:numPr>
                <w:ilvl w:val="3"/>
                <w:numId w:val="85"/>
              </w:numPr>
              <w:suppressAutoHyphens w:val="0"/>
              <w:spacing w:after="160" w:line="276" w:lineRule="auto"/>
              <w:jc w:val="both"/>
              <w:rPr>
                <w:rFonts w:ascii="Calibri Light" w:hAnsi="Calibri Light" w:cs="Calibri Light"/>
              </w:rPr>
            </w:pPr>
            <w:r w:rsidRPr="00594AC5">
              <w:rPr>
                <w:rFonts w:ascii="Calibri Light" w:hAnsi="Calibri Light" w:cs="Calibri Light"/>
              </w:rPr>
              <w:t>macOS Catalina 10.15.0</w:t>
            </w:r>
          </w:p>
          <w:p w14:paraId="74CFB354" w14:textId="77777777" w:rsidR="00F45DB2" w:rsidRPr="00594AC5" w:rsidRDefault="00F45DB2" w:rsidP="00580C21">
            <w:pPr>
              <w:pStyle w:val="Akapitzlist"/>
              <w:widowControl/>
              <w:numPr>
                <w:ilvl w:val="3"/>
                <w:numId w:val="85"/>
              </w:numPr>
              <w:suppressAutoHyphens w:val="0"/>
              <w:spacing w:after="160" w:line="276" w:lineRule="auto"/>
              <w:jc w:val="both"/>
              <w:rPr>
                <w:rFonts w:ascii="Calibri Light" w:hAnsi="Calibri Light" w:cs="Calibri Light"/>
              </w:rPr>
            </w:pPr>
            <w:r w:rsidRPr="00594AC5">
              <w:rPr>
                <w:rFonts w:ascii="Calibri Light" w:hAnsi="Calibri Light" w:cs="Calibri Light"/>
              </w:rPr>
              <w:t>macOS Mojave 10.14.0</w:t>
            </w:r>
          </w:p>
          <w:p w14:paraId="5F1F8CB5" w14:textId="77777777" w:rsidR="00F45DB2" w:rsidRPr="00594AC5" w:rsidRDefault="00F45DB2" w:rsidP="00580C21">
            <w:pPr>
              <w:pStyle w:val="Akapitzlist"/>
              <w:widowControl/>
              <w:numPr>
                <w:ilvl w:val="3"/>
                <w:numId w:val="85"/>
              </w:numPr>
              <w:suppressAutoHyphens w:val="0"/>
              <w:spacing w:after="160" w:line="276" w:lineRule="auto"/>
              <w:jc w:val="both"/>
              <w:rPr>
                <w:rFonts w:ascii="Calibri Light" w:hAnsi="Calibri Light" w:cs="Calibri Light"/>
              </w:rPr>
            </w:pPr>
            <w:r w:rsidRPr="00594AC5">
              <w:rPr>
                <w:rFonts w:ascii="Calibri Light" w:hAnsi="Calibri Light" w:cs="Calibri Light"/>
              </w:rPr>
              <w:t>macOS High Sierra 10.13.0</w:t>
            </w:r>
          </w:p>
          <w:p w14:paraId="5865EADF" w14:textId="77777777" w:rsidR="00F45DB2" w:rsidRPr="00594AC5" w:rsidRDefault="00F45DB2" w:rsidP="00580C21">
            <w:pPr>
              <w:pStyle w:val="Akapitzlist"/>
              <w:widowControl/>
              <w:numPr>
                <w:ilvl w:val="3"/>
                <w:numId w:val="85"/>
              </w:numPr>
              <w:suppressAutoHyphens w:val="0"/>
              <w:spacing w:after="160" w:line="276" w:lineRule="auto"/>
              <w:jc w:val="both"/>
              <w:rPr>
                <w:rFonts w:ascii="Calibri Light" w:hAnsi="Calibri Light" w:cs="Calibri Light"/>
              </w:rPr>
            </w:pPr>
            <w:r w:rsidRPr="00594AC5">
              <w:rPr>
                <w:rFonts w:ascii="Calibri Light" w:hAnsi="Calibri Light" w:cs="Calibri Light"/>
              </w:rPr>
              <w:t>macOS Sierra 10.12.0</w:t>
            </w:r>
          </w:p>
          <w:p w14:paraId="58F05529" w14:textId="77777777" w:rsidR="00F45DB2" w:rsidRDefault="00F45DB2" w:rsidP="00580C21">
            <w:pPr>
              <w:pStyle w:val="Akapitzlist"/>
              <w:widowControl/>
              <w:numPr>
                <w:ilvl w:val="3"/>
                <w:numId w:val="85"/>
              </w:numPr>
              <w:suppressAutoHyphens w:val="0"/>
              <w:spacing w:after="160" w:line="276" w:lineRule="auto"/>
              <w:jc w:val="both"/>
              <w:rPr>
                <w:rFonts w:ascii="Calibri Light" w:hAnsi="Calibri Light" w:cs="Calibri Light"/>
              </w:rPr>
            </w:pPr>
            <w:r w:rsidRPr="0059178E">
              <w:rPr>
                <w:rFonts w:ascii="Calibri Light" w:hAnsi="Calibri Light" w:cs="Calibri Light"/>
              </w:rPr>
              <w:lastRenderedPageBreak/>
              <w:t>OS X El Capitan 10.11.1</w:t>
            </w:r>
          </w:p>
          <w:p w14:paraId="16FFF22B" w14:textId="0A2A3A94" w:rsidR="00F45DB2" w:rsidRDefault="00F45DB2" w:rsidP="00580C21">
            <w:pPr>
              <w:pStyle w:val="Akapitzlist"/>
              <w:widowControl/>
              <w:numPr>
                <w:ilvl w:val="0"/>
                <w:numId w:val="85"/>
              </w:numPr>
              <w:suppressAutoHyphens w:val="0"/>
              <w:spacing w:after="160" w:line="276" w:lineRule="auto"/>
              <w:jc w:val="both"/>
              <w:rPr>
                <w:rFonts w:ascii="Calibri Light" w:hAnsi="Calibri Light" w:cs="Calibri Light"/>
              </w:rPr>
            </w:pPr>
            <w:r w:rsidRPr="002811B6">
              <w:rPr>
                <w:rFonts w:ascii="Calibri Light" w:hAnsi="Calibri Light" w:cs="Calibri Light"/>
              </w:rPr>
              <w:t>Wykonawca</w:t>
            </w:r>
            <w:r>
              <w:rPr>
                <w:rFonts w:ascii="Calibri Light" w:hAnsi="Calibri Light" w:cs="Calibri Light"/>
              </w:rPr>
              <w:t xml:space="preserve"> przed podpisaniem umowy</w:t>
            </w:r>
            <w:r w:rsidRPr="002811B6">
              <w:rPr>
                <w:rFonts w:ascii="Calibri Light" w:hAnsi="Calibri Light" w:cs="Calibri Light"/>
              </w:rPr>
              <w:t xml:space="preserve"> dostarczy listę funkcjonalnoś</w:t>
            </w:r>
            <w:r>
              <w:rPr>
                <w:rFonts w:ascii="Calibri Light" w:hAnsi="Calibri Light" w:cs="Calibri Light"/>
              </w:rPr>
              <w:t>ci jakie posiada oprogramowanie</w:t>
            </w:r>
            <w:r w:rsidR="00CC0DC2">
              <w:rPr>
                <w:rFonts w:ascii="Calibri Light" w:hAnsi="Calibri Light" w:cs="Calibri Light"/>
              </w:rPr>
              <w:t>.</w:t>
            </w:r>
          </w:p>
          <w:p w14:paraId="73FA2127" w14:textId="77777777" w:rsidR="00F45DB2" w:rsidRPr="00D549B4" w:rsidRDefault="00F45DB2" w:rsidP="00580C21">
            <w:pPr>
              <w:pStyle w:val="Akapitzlist"/>
              <w:widowControl/>
              <w:numPr>
                <w:ilvl w:val="0"/>
                <w:numId w:val="85"/>
              </w:numPr>
              <w:suppressAutoHyphens w:val="0"/>
              <w:spacing w:after="160" w:line="259" w:lineRule="auto"/>
              <w:jc w:val="both"/>
              <w:rPr>
                <w:rFonts w:ascii="Calibri Light" w:hAnsi="Calibri Light" w:cs="Calibri Light"/>
              </w:rPr>
            </w:pPr>
            <w:r w:rsidRPr="002811B6">
              <w:rPr>
                <w:rFonts w:ascii="Calibri Light" w:hAnsi="Calibri Light" w:cs="Calibri Light"/>
              </w:rPr>
              <w:t xml:space="preserve">Przeprowadzenie szkolenia dla </w:t>
            </w:r>
            <w:r>
              <w:rPr>
                <w:rFonts w:ascii="Calibri Light" w:hAnsi="Calibri Light" w:cs="Calibri Light"/>
              </w:rPr>
              <w:t>5</w:t>
            </w:r>
            <w:r w:rsidRPr="002811B6">
              <w:rPr>
                <w:rFonts w:ascii="Calibri Light" w:hAnsi="Calibri Light" w:cs="Calibri Light"/>
              </w:rPr>
              <w:t xml:space="preserve"> użytkowników w zakresie obsługi programu</w:t>
            </w:r>
            <w:r>
              <w:rPr>
                <w:rFonts w:ascii="Calibri Light" w:hAnsi="Calibri Light" w:cs="Calibri Light"/>
              </w:rPr>
              <w:t>.</w:t>
            </w:r>
          </w:p>
          <w:p w14:paraId="5DD6C496" w14:textId="33DC1469" w:rsidR="00F45DB2" w:rsidRDefault="00F45DB2" w:rsidP="00580C21">
            <w:pPr>
              <w:pStyle w:val="Akapitzlist"/>
              <w:widowControl/>
              <w:numPr>
                <w:ilvl w:val="0"/>
                <w:numId w:val="85"/>
              </w:numPr>
              <w:suppressAutoHyphens w:val="0"/>
              <w:spacing w:after="160" w:line="276" w:lineRule="auto"/>
              <w:jc w:val="both"/>
              <w:rPr>
                <w:rFonts w:ascii="Calibri Light" w:hAnsi="Calibri Light" w:cs="Calibri Light"/>
              </w:rPr>
            </w:pPr>
            <w:r w:rsidRPr="00465457">
              <w:rPr>
                <w:rFonts w:ascii="Calibri Light" w:hAnsi="Calibri Light" w:cs="Calibri Light"/>
              </w:rPr>
              <w:t xml:space="preserve">Szkolenie </w:t>
            </w:r>
            <w:r w:rsidR="00D1774E">
              <w:rPr>
                <w:rFonts w:ascii="Calibri Light" w:hAnsi="Calibri Light" w:cs="Calibri Light"/>
              </w:rPr>
              <w:t>musi</w:t>
            </w:r>
            <w:r w:rsidR="00D1774E" w:rsidRPr="00465457">
              <w:rPr>
                <w:rFonts w:ascii="Calibri Light" w:hAnsi="Calibri Light" w:cs="Calibri Light"/>
              </w:rPr>
              <w:t xml:space="preserve"> </w:t>
            </w:r>
            <w:r w:rsidRPr="00465457">
              <w:rPr>
                <w:rFonts w:ascii="Calibri Light" w:hAnsi="Calibri Light" w:cs="Calibri Light"/>
              </w:rPr>
              <w:t xml:space="preserve">być </w:t>
            </w:r>
            <w:r w:rsidR="00D1774E">
              <w:rPr>
                <w:rFonts w:ascii="Calibri Light" w:hAnsi="Calibri Light" w:cs="Calibri Light"/>
              </w:rPr>
              <w:t>zrealizowane</w:t>
            </w:r>
            <w:r w:rsidR="00D1774E" w:rsidRPr="00465457">
              <w:rPr>
                <w:rFonts w:ascii="Calibri Light" w:hAnsi="Calibri Light" w:cs="Calibri Light"/>
              </w:rPr>
              <w:t xml:space="preserve"> </w:t>
            </w:r>
            <w:r w:rsidRPr="00465457">
              <w:rPr>
                <w:rFonts w:ascii="Calibri Light" w:hAnsi="Calibri Light" w:cs="Calibri Light"/>
              </w:rPr>
              <w:t>w terminie od 5 do 15 dni od dostarczenia oprogramowania.</w:t>
            </w:r>
          </w:p>
          <w:p w14:paraId="13408C3B" w14:textId="51413567" w:rsidR="00F45DB2" w:rsidRPr="005C3BAA" w:rsidRDefault="00F45DB2" w:rsidP="00580C21">
            <w:pPr>
              <w:pStyle w:val="Akapitzlist"/>
              <w:widowControl/>
              <w:numPr>
                <w:ilvl w:val="0"/>
                <w:numId w:val="85"/>
              </w:numPr>
              <w:suppressAutoHyphens w:val="0"/>
              <w:spacing w:after="160" w:line="276" w:lineRule="auto"/>
              <w:jc w:val="both"/>
              <w:rPr>
                <w:rFonts w:ascii="Calibri Light" w:hAnsi="Calibri Light" w:cs="Calibri Light"/>
              </w:rPr>
            </w:pPr>
            <w:r w:rsidRPr="005C3BAA">
              <w:rPr>
                <w:rFonts w:ascii="Calibri Light" w:hAnsi="Calibri Light" w:cs="Calibri Light"/>
              </w:rPr>
              <w:t xml:space="preserve">W ramach dostarczonego oprogramowania Zamawiający oczekuje przez okres </w:t>
            </w:r>
            <w:r w:rsidR="009239F6">
              <w:rPr>
                <w:rFonts w:ascii="Calibri Light" w:hAnsi="Calibri Light" w:cs="Calibri Light"/>
              </w:rPr>
              <w:t>minimum 36 miesięcy</w:t>
            </w:r>
            <w:r w:rsidRPr="005C3BAA">
              <w:rPr>
                <w:rFonts w:ascii="Calibri Light" w:hAnsi="Calibri Light" w:cs="Calibri Light"/>
              </w:rPr>
              <w:t xml:space="preserve"> na warunkach i w zakresie określonym w ogólnych warunkach producenta oraz w SWZ i które w szczególności powinno zapewniać</w:t>
            </w:r>
            <w:r w:rsidR="009A78AB">
              <w:rPr>
                <w:rFonts w:ascii="Calibri Light" w:hAnsi="Calibri Light" w:cs="Calibri Light"/>
              </w:rPr>
              <w:t xml:space="preserve"> obsługę dostaczonej licencji</w:t>
            </w:r>
            <w:r w:rsidRPr="005C3BAA">
              <w:rPr>
                <w:rFonts w:ascii="Calibri Light" w:hAnsi="Calibri Light" w:cs="Calibri Light"/>
              </w:rPr>
              <w:t>:</w:t>
            </w:r>
          </w:p>
          <w:p w14:paraId="2E506FD4" w14:textId="77777777" w:rsidR="00F45DB2" w:rsidRPr="005C3BAA" w:rsidRDefault="00F45DB2" w:rsidP="00580C21">
            <w:pPr>
              <w:pStyle w:val="Akapitzlist"/>
              <w:widowControl/>
              <w:numPr>
                <w:ilvl w:val="1"/>
                <w:numId w:val="85"/>
              </w:numPr>
              <w:suppressAutoHyphens w:val="0"/>
              <w:spacing w:after="160" w:line="276" w:lineRule="auto"/>
              <w:jc w:val="both"/>
              <w:rPr>
                <w:rFonts w:ascii="Calibri Light" w:hAnsi="Calibri Light" w:cs="Calibri Light"/>
              </w:rPr>
            </w:pPr>
            <w:r w:rsidRPr="005C3BAA">
              <w:rPr>
                <w:rFonts w:ascii="Calibri Light" w:hAnsi="Calibri Light" w:cs="Calibri Light"/>
              </w:rPr>
              <w:t>świadczone przez Wykonawcę, świadczone w dni robocze w godzinach 8.15-16.15,</w:t>
            </w:r>
          </w:p>
          <w:p w14:paraId="5EDEDAED" w14:textId="77777777" w:rsidR="00F45DB2" w:rsidRPr="005C3BAA" w:rsidRDefault="00F45DB2" w:rsidP="00580C21">
            <w:pPr>
              <w:pStyle w:val="Akapitzlist"/>
              <w:widowControl/>
              <w:numPr>
                <w:ilvl w:val="1"/>
                <w:numId w:val="85"/>
              </w:numPr>
              <w:suppressAutoHyphens w:val="0"/>
              <w:spacing w:after="160" w:line="276" w:lineRule="auto"/>
              <w:jc w:val="both"/>
              <w:rPr>
                <w:rFonts w:ascii="Calibri Light" w:hAnsi="Calibri Light" w:cs="Calibri Light"/>
              </w:rPr>
            </w:pPr>
            <w:r w:rsidRPr="005C3BAA">
              <w:rPr>
                <w:rFonts w:ascii="Calibri Light" w:hAnsi="Calibri Light" w:cs="Calibri Light"/>
              </w:rPr>
              <w:t>interwencję Wykonawcy w przypadku, gdzie nie działa fizyczny nośnik oprogramowania,</w:t>
            </w:r>
          </w:p>
          <w:p w14:paraId="268197CE" w14:textId="77777777" w:rsidR="00F45DB2" w:rsidRPr="005C3BAA" w:rsidRDefault="00F45DB2" w:rsidP="00580C21">
            <w:pPr>
              <w:pStyle w:val="Akapitzlist"/>
              <w:widowControl/>
              <w:numPr>
                <w:ilvl w:val="1"/>
                <w:numId w:val="85"/>
              </w:numPr>
              <w:suppressAutoHyphens w:val="0"/>
              <w:spacing w:after="160" w:line="276" w:lineRule="auto"/>
              <w:jc w:val="both"/>
              <w:rPr>
                <w:rFonts w:ascii="Calibri Light" w:hAnsi="Calibri Light" w:cs="Calibri Light"/>
              </w:rPr>
            </w:pPr>
            <w:r w:rsidRPr="005C3BAA">
              <w:rPr>
                <w:rFonts w:ascii="Calibri Light" w:hAnsi="Calibri Light" w:cs="Calibri Light"/>
              </w:rPr>
              <w:t>konsultacje z Wykonawcą w przypadku, gdy program  działa niezgodnie z instrukcją producenta, w celu wyznaczenia ścieżki rozwiązania problemu,</w:t>
            </w:r>
          </w:p>
          <w:p w14:paraId="54A98E47" w14:textId="77777777" w:rsidR="00F45DB2" w:rsidRPr="00B14E78" w:rsidRDefault="00F45DB2" w:rsidP="00580C21">
            <w:pPr>
              <w:pStyle w:val="Akapitzlist"/>
              <w:widowControl/>
              <w:numPr>
                <w:ilvl w:val="1"/>
                <w:numId w:val="85"/>
              </w:numPr>
              <w:suppressAutoHyphens w:val="0"/>
              <w:spacing w:after="160" w:line="276" w:lineRule="auto"/>
              <w:jc w:val="both"/>
              <w:rPr>
                <w:rFonts w:ascii="Calibri Light" w:hAnsi="Calibri Light" w:cs="Calibri Light"/>
              </w:rPr>
            </w:pPr>
            <w:r w:rsidRPr="005C3BAA">
              <w:rPr>
                <w:rFonts w:ascii="Calibri Light" w:hAnsi="Calibri Light" w:cs="Calibri Light"/>
              </w:rPr>
              <w:t>zapewnienia działania oprogramowania zgodnie z instrukcją w terminie do 14 dni.</w:t>
            </w:r>
          </w:p>
          <w:p w14:paraId="07C42ED6" w14:textId="77777777" w:rsidR="00F45DB2" w:rsidRDefault="00F45DB2" w:rsidP="00580C21">
            <w:pPr>
              <w:pStyle w:val="Akapitzlist"/>
              <w:widowControl/>
              <w:numPr>
                <w:ilvl w:val="0"/>
                <w:numId w:val="85"/>
              </w:numPr>
              <w:suppressAutoHyphens w:val="0"/>
              <w:spacing w:after="160" w:line="276" w:lineRule="auto"/>
              <w:jc w:val="both"/>
              <w:rPr>
                <w:rFonts w:ascii="Calibri Light" w:hAnsi="Calibri Light" w:cs="Calibri Light"/>
              </w:rPr>
            </w:pPr>
            <w:r>
              <w:rPr>
                <w:rFonts w:ascii="Calibri Light" w:hAnsi="Calibri Light" w:cs="Calibri Light"/>
              </w:rPr>
              <w:t>Zamawiający dopuszcza zaoferowanie oprogramowania równoważnego. Program równoważny musi zapewniać następujące funkcjonalności:</w:t>
            </w:r>
          </w:p>
          <w:p w14:paraId="0C457095" w14:textId="77777777" w:rsidR="00F45DB2" w:rsidRDefault="00F45DB2" w:rsidP="00580C21">
            <w:pPr>
              <w:pStyle w:val="Akapitzlist"/>
              <w:widowControl/>
              <w:numPr>
                <w:ilvl w:val="1"/>
                <w:numId w:val="85"/>
              </w:numPr>
              <w:suppressAutoHyphens w:val="0"/>
              <w:spacing w:after="160" w:line="276" w:lineRule="auto"/>
              <w:jc w:val="both"/>
              <w:rPr>
                <w:rFonts w:ascii="Calibri Light" w:hAnsi="Calibri Light" w:cs="Calibri Light"/>
              </w:rPr>
            </w:pPr>
            <w:r w:rsidRPr="00F2044D">
              <w:rPr>
                <w:rFonts w:ascii="Calibri Light" w:hAnsi="Calibri Light" w:cs="Calibri Light"/>
              </w:rPr>
              <w:t>Triage urządzeń</w:t>
            </w:r>
          </w:p>
          <w:p w14:paraId="5EFCB761" w14:textId="77777777" w:rsidR="00F45DB2" w:rsidRPr="00F2044D" w:rsidRDefault="00F45DB2" w:rsidP="00580C21">
            <w:pPr>
              <w:pStyle w:val="Akapitzlist"/>
              <w:widowControl/>
              <w:numPr>
                <w:ilvl w:val="2"/>
                <w:numId w:val="85"/>
              </w:numPr>
              <w:suppressAutoHyphens w:val="0"/>
              <w:spacing w:after="160" w:line="276" w:lineRule="auto"/>
              <w:jc w:val="both"/>
              <w:rPr>
                <w:rFonts w:ascii="Calibri Light" w:hAnsi="Calibri Light" w:cs="Calibri Light"/>
              </w:rPr>
            </w:pPr>
            <w:r w:rsidRPr="00F2044D">
              <w:rPr>
                <w:rFonts w:ascii="Calibri Light" w:hAnsi="Calibri Light" w:cs="Calibri Light"/>
              </w:rPr>
              <w:t>Przeglądanie plików i folderów znajdujące się zarówno na urządzeniu jak i podłączonych do niego pamięci.</w:t>
            </w:r>
          </w:p>
          <w:p w14:paraId="2013E75F" w14:textId="77777777" w:rsidR="00F45DB2" w:rsidRPr="00F27E0E" w:rsidRDefault="00F45DB2" w:rsidP="00580C21">
            <w:pPr>
              <w:pStyle w:val="Akapitzlist"/>
              <w:widowControl/>
              <w:numPr>
                <w:ilvl w:val="2"/>
                <w:numId w:val="85"/>
              </w:numPr>
              <w:suppressAutoHyphens w:val="0"/>
              <w:spacing w:after="160" w:line="276" w:lineRule="auto"/>
              <w:jc w:val="both"/>
              <w:rPr>
                <w:rFonts w:ascii="Calibri Light" w:eastAsiaTheme="minorHAnsi" w:hAnsi="Calibri Light" w:cs="Calibri Light"/>
                <w:lang w:eastAsia="en-US"/>
              </w:rPr>
            </w:pPr>
            <w:r w:rsidRPr="00F27E0E">
              <w:rPr>
                <w:rFonts w:ascii="Calibri Light" w:eastAsiaTheme="minorHAnsi" w:hAnsi="Calibri Light" w:cs="Calibri Light"/>
                <w:lang w:eastAsia="en-US"/>
              </w:rPr>
              <w:t>Wyszukiwanie kluczowych danych poprzez zaawansowane funkcje wyszukiwania.</w:t>
            </w:r>
          </w:p>
          <w:p w14:paraId="369FE6E7" w14:textId="77777777" w:rsidR="00F45DB2" w:rsidRPr="00F27E0E" w:rsidRDefault="00F45DB2" w:rsidP="00580C21">
            <w:pPr>
              <w:pStyle w:val="Akapitzlist"/>
              <w:widowControl/>
              <w:numPr>
                <w:ilvl w:val="2"/>
                <w:numId w:val="85"/>
              </w:numPr>
              <w:suppressAutoHyphens w:val="0"/>
              <w:spacing w:after="160" w:line="276" w:lineRule="auto"/>
              <w:jc w:val="both"/>
              <w:rPr>
                <w:rFonts w:ascii="Calibri Light" w:eastAsiaTheme="minorHAnsi" w:hAnsi="Calibri Light" w:cs="Calibri Light"/>
                <w:lang w:eastAsia="en-US"/>
              </w:rPr>
            </w:pPr>
            <w:r w:rsidRPr="00F27E0E">
              <w:rPr>
                <w:rFonts w:ascii="Calibri Light" w:eastAsiaTheme="minorHAnsi" w:hAnsi="Calibri Light" w:cs="Calibri Light"/>
                <w:lang w:eastAsia="en-US"/>
              </w:rPr>
              <w:t xml:space="preserve">Podgląd obrazu plików kopii binarnej na komputerach z systemem Windows oraz MacOS (wszystkie </w:t>
            </w:r>
            <w:r w:rsidRPr="00F27E0E">
              <w:rPr>
                <w:rFonts w:ascii="Calibri Light" w:hAnsi="Calibri Light" w:cs="Calibri Light"/>
              </w:rPr>
              <w:t>obsługiwane</w:t>
            </w:r>
            <w:r w:rsidRPr="00F27E0E">
              <w:rPr>
                <w:rFonts w:ascii="Calibri Light" w:eastAsiaTheme="minorHAnsi" w:hAnsi="Calibri Light" w:cs="Calibri Light"/>
                <w:lang w:eastAsia="en-US"/>
              </w:rPr>
              <w:t xml:space="preserve"> przez MacOS formaty plików).</w:t>
            </w:r>
          </w:p>
          <w:p w14:paraId="2F69F905" w14:textId="77777777" w:rsidR="00F45DB2" w:rsidRPr="00F27E0E" w:rsidRDefault="00F45DB2" w:rsidP="00580C21">
            <w:pPr>
              <w:pStyle w:val="Akapitzlist"/>
              <w:widowControl/>
              <w:numPr>
                <w:ilvl w:val="1"/>
                <w:numId w:val="85"/>
              </w:numPr>
              <w:suppressAutoHyphens w:val="0"/>
              <w:spacing w:after="160" w:line="276" w:lineRule="auto"/>
              <w:jc w:val="both"/>
              <w:rPr>
                <w:rFonts w:ascii="Calibri Light" w:eastAsiaTheme="minorHAnsi" w:hAnsi="Calibri Light" w:cs="Calibri Light"/>
                <w:lang w:eastAsia="en-US"/>
              </w:rPr>
            </w:pPr>
            <w:r w:rsidRPr="0059178E">
              <w:rPr>
                <w:rFonts w:ascii="Calibri Light" w:eastAsiaTheme="minorHAnsi" w:hAnsi="Calibri Light" w:cs="Calibri Light"/>
                <w:lang w:eastAsia="en-US"/>
              </w:rPr>
              <w:t>Ukierunkowane gromadzenie danych – akwizycja selektywna</w:t>
            </w:r>
          </w:p>
          <w:p w14:paraId="0F830B23" w14:textId="77777777" w:rsidR="00F45DB2" w:rsidRPr="00F27E0E" w:rsidRDefault="00F45DB2" w:rsidP="00580C21">
            <w:pPr>
              <w:pStyle w:val="Akapitzlist"/>
              <w:widowControl/>
              <w:numPr>
                <w:ilvl w:val="2"/>
                <w:numId w:val="85"/>
              </w:numPr>
              <w:suppressAutoHyphens w:val="0"/>
              <w:spacing w:after="160" w:line="276" w:lineRule="auto"/>
              <w:jc w:val="both"/>
              <w:rPr>
                <w:rFonts w:ascii="Calibri Light" w:eastAsiaTheme="minorHAnsi" w:hAnsi="Calibri Light" w:cs="Calibri Light"/>
                <w:lang w:eastAsia="en-US"/>
              </w:rPr>
            </w:pPr>
            <w:r w:rsidRPr="00F27E0E">
              <w:rPr>
                <w:rFonts w:ascii="Calibri Light" w:eastAsiaTheme="minorHAnsi" w:hAnsi="Calibri Light" w:cs="Calibri Light"/>
                <w:lang w:eastAsia="en-US"/>
              </w:rPr>
              <w:t>Bezpieczna akwizycja wskazanych plików i folderów bez potrzeby zabezpieczania znanych i niepotrzebnych  zasobów systemu.</w:t>
            </w:r>
          </w:p>
          <w:p w14:paraId="314EFAC8" w14:textId="77777777" w:rsidR="00F45DB2" w:rsidRPr="00F27E0E" w:rsidRDefault="00F45DB2" w:rsidP="00580C21">
            <w:pPr>
              <w:pStyle w:val="Akapitzlist"/>
              <w:widowControl/>
              <w:numPr>
                <w:ilvl w:val="2"/>
                <w:numId w:val="85"/>
              </w:numPr>
              <w:suppressAutoHyphens w:val="0"/>
              <w:spacing w:after="160" w:line="276" w:lineRule="auto"/>
              <w:jc w:val="both"/>
              <w:rPr>
                <w:rFonts w:ascii="Calibri Light" w:eastAsiaTheme="minorHAnsi" w:hAnsi="Calibri Light" w:cs="Calibri Light"/>
                <w:lang w:eastAsia="en-US"/>
              </w:rPr>
            </w:pPr>
            <w:r w:rsidRPr="00F27E0E">
              <w:rPr>
                <w:rFonts w:ascii="Calibri Light" w:eastAsiaTheme="minorHAnsi" w:hAnsi="Calibri Light" w:cs="Calibri Light"/>
                <w:lang w:eastAsia="en-US"/>
              </w:rPr>
              <w:t>Zapisywanie metadanych wraz z powiązaniem z oryginalnym plikiem.</w:t>
            </w:r>
          </w:p>
          <w:p w14:paraId="3DF7A5EB" w14:textId="77777777" w:rsidR="00F45DB2" w:rsidRPr="00F27E0E" w:rsidRDefault="00F45DB2" w:rsidP="00580C21">
            <w:pPr>
              <w:pStyle w:val="Akapitzlist"/>
              <w:widowControl/>
              <w:numPr>
                <w:ilvl w:val="2"/>
                <w:numId w:val="85"/>
              </w:numPr>
              <w:suppressAutoHyphens w:val="0"/>
              <w:spacing w:after="160" w:line="276" w:lineRule="auto"/>
              <w:jc w:val="both"/>
              <w:rPr>
                <w:rFonts w:ascii="Calibri Light" w:eastAsiaTheme="minorHAnsi" w:hAnsi="Calibri Light" w:cs="Calibri Light"/>
                <w:lang w:eastAsia="en-US"/>
              </w:rPr>
            </w:pPr>
            <w:r w:rsidRPr="00F27E0E">
              <w:rPr>
                <w:rFonts w:ascii="Calibri Light" w:eastAsiaTheme="minorHAnsi" w:hAnsi="Calibri Light" w:cs="Calibri Light"/>
                <w:lang w:eastAsia="en-US"/>
              </w:rPr>
              <w:lastRenderedPageBreak/>
              <w:t>Uwierzytelnianie zebranych danych za pomocą dowolnej lub wszystkich funkcji sum kontrolnych MD5, SHA-1 lub SHA-256.</w:t>
            </w:r>
          </w:p>
          <w:p w14:paraId="60A50B5A" w14:textId="77777777" w:rsidR="00F45DB2" w:rsidRPr="00F27E0E" w:rsidRDefault="00F45DB2" w:rsidP="00580C21">
            <w:pPr>
              <w:pStyle w:val="Akapitzlist"/>
              <w:widowControl/>
              <w:numPr>
                <w:ilvl w:val="2"/>
                <w:numId w:val="85"/>
              </w:numPr>
              <w:suppressAutoHyphens w:val="0"/>
              <w:spacing w:after="160" w:line="276" w:lineRule="auto"/>
              <w:jc w:val="both"/>
              <w:rPr>
                <w:rFonts w:ascii="Calibri Light" w:eastAsiaTheme="minorHAnsi" w:hAnsi="Calibri Light" w:cs="Calibri Light"/>
                <w:lang w:eastAsia="en-US"/>
              </w:rPr>
            </w:pPr>
            <w:r w:rsidRPr="00F27E0E">
              <w:rPr>
                <w:rFonts w:ascii="Calibri Light" w:eastAsiaTheme="minorHAnsi" w:hAnsi="Calibri Light" w:cs="Calibri Light"/>
                <w:lang w:eastAsia="en-US"/>
              </w:rPr>
              <w:t>Selektywne pobieranie poczty e-mail, czatów, książek adresowych, kalendarzy i innych danych dotyczących użytkownika lub zasobu.</w:t>
            </w:r>
          </w:p>
          <w:p w14:paraId="36B15383" w14:textId="77777777" w:rsidR="00F45DB2" w:rsidRPr="00F27E0E" w:rsidRDefault="00F45DB2" w:rsidP="00580C21">
            <w:pPr>
              <w:pStyle w:val="Akapitzlist"/>
              <w:widowControl/>
              <w:numPr>
                <w:ilvl w:val="1"/>
                <w:numId w:val="85"/>
              </w:numPr>
              <w:suppressAutoHyphens w:val="0"/>
              <w:spacing w:after="160" w:line="276" w:lineRule="auto"/>
              <w:jc w:val="both"/>
              <w:rPr>
                <w:rFonts w:ascii="Calibri Light" w:eastAsiaTheme="minorHAnsi" w:hAnsi="Calibri Light" w:cs="Calibri Light"/>
                <w:lang w:eastAsia="en-US"/>
              </w:rPr>
            </w:pPr>
            <w:r w:rsidRPr="0059178E">
              <w:rPr>
                <w:rFonts w:ascii="Calibri Light" w:eastAsiaTheme="minorHAnsi" w:hAnsi="Calibri Light" w:cs="Calibri Light"/>
                <w:lang w:eastAsia="en-US"/>
              </w:rPr>
              <w:t>Akwizycja danych w trybie live</w:t>
            </w:r>
          </w:p>
          <w:p w14:paraId="4BDD9DEF" w14:textId="77777777" w:rsidR="00F45DB2" w:rsidRPr="00F27E0E" w:rsidRDefault="00F45DB2" w:rsidP="00580C21">
            <w:pPr>
              <w:pStyle w:val="Akapitzlist"/>
              <w:widowControl/>
              <w:numPr>
                <w:ilvl w:val="2"/>
                <w:numId w:val="85"/>
              </w:numPr>
              <w:suppressAutoHyphens w:val="0"/>
              <w:spacing w:after="160" w:line="276" w:lineRule="auto"/>
              <w:jc w:val="both"/>
              <w:rPr>
                <w:rFonts w:ascii="Calibri Light" w:eastAsiaTheme="minorHAnsi" w:hAnsi="Calibri Light" w:cs="Calibri Light"/>
                <w:lang w:eastAsia="en-US"/>
              </w:rPr>
            </w:pPr>
            <w:r w:rsidRPr="00F27E0E">
              <w:rPr>
                <w:rFonts w:ascii="Calibri Light" w:eastAsiaTheme="minorHAnsi" w:hAnsi="Calibri Light" w:cs="Calibri Light"/>
                <w:lang w:eastAsia="en-US"/>
              </w:rPr>
              <w:t>Przechwytywanie danych internetowych, czatów oraz multimediów w czasie rzeczywistym.</w:t>
            </w:r>
          </w:p>
          <w:p w14:paraId="1000AF65" w14:textId="77777777" w:rsidR="00F45DB2" w:rsidRPr="00F27E0E" w:rsidRDefault="00F45DB2" w:rsidP="00580C21">
            <w:pPr>
              <w:pStyle w:val="Akapitzlist"/>
              <w:widowControl/>
              <w:numPr>
                <w:ilvl w:val="2"/>
                <w:numId w:val="85"/>
              </w:numPr>
              <w:suppressAutoHyphens w:val="0"/>
              <w:spacing w:after="160" w:line="276" w:lineRule="auto"/>
              <w:jc w:val="both"/>
              <w:rPr>
                <w:rFonts w:ascii="Calibri Light" w:eastAsiaTheme="minorHAnsi" w:hAnsi="Calibri Light" w:cs="Calibri Light"/>
                <w:lang w:eastAsia="en-US"/>
              </w:rPr>
            </w:pPr>
            <w:r w:rsidRPr="00F27E0E">
              <w:rPr>
                <w:rFonts w:ascii="Calibri Light" w:eastAsiaTheme="minorHAnsi" w:hAnsi="Calibri Light" w:cs="Calibri Light"/>
                <w:lang w:eastAsia="en-US"/>
              </w:rPr>
              <w:t>Sprawne pobieranie i zapisywanie ulotnej zawartości pamięci RAM do urządzenia docelowego.</w:t>
            </w:r>
          </w:p>
          <w:p w14:paraId="055579CE" w14:textId="77777777" w:rsidR="00F45DB2" w:rsidRPr="00F27E0E" w:rsidRDefault="00F45DB2" w:rsidP="00580C21">
            <w:pPr>
              <w:pStyle w:val="Akapitzlist"/>
              <w:widowControl/>
              <w:numPr>
                <w:ilvl w:val="2"/>
                <w:numId w:val="85"/>
              </w:numPr>
              <w:suppressAutoHyphens w:val="0"/>
              <w:spacing w:after="160" w:line="276" w:lineRule="auto"/>
              <w:jc w:val="both"/>
              <w:rPr>
                <w:rFonts w:ascii="Calibri Light" w:eastAsiaTheme="minorHAnsi" w:hAnsi="Calibri Light" w:cs="Calibri Light"/>
                <w:lang w:eastAsia="en-US"/>
              </w:rPr>
            </w:pPr>
            <w:r w:rsidRPr="00F27E0E">
              <w:rPr>
                <w:rFonts w:ascii="Calibri Light" w:eastAsiaTheme="minorHAnsi" w:hAnsi="Calibri Light" w:cs="Calibri Light"/>
                <w:lang w:eastAsia="en-US"/>
              </w:rPr>
              <w:t xml:space="preserve">Zapisywanie kolekcji w czasie </w:t>
            </w:r>
            <w:r w:rsidRPr="00F27E0E">
              <w:rPr>
                <w:rFonts w:ascii="Calibri Light" w:hAnsi="Calibri Light" w:cs="Calibri Light"/>
              </w:rPr>
              <w:t>rzeczywistym</w:t>
            </w:r>
            <w:r w:rsidRPr="00F27E0E">
              <w:rPr>
                <w:rFonts w:ascii="Calibri Light" w:eastAsiaTheme="minorHAnsi" w:hAnsi="Calibri Light" w:cs="Calibri Light"/>
                <w:lang w:eastAsia="en-US"/>
              </w:rPr>
              <w:t xml:space="preserve"> zgodnie z zasadami informatyki śledczej.</w:t>
            </w:r>
          </w:p>
          <w:p w14:paraId="3B2E8B95" w14:textId="77777777" w:rsidR="00F45DB2" w:rsidRPr="00F27E0E" w:rsidRDefault="00F45DB2" w:rsidP="00580C21">
            <w:pPr>
              <w:pStyle w:val="Akapitzlist"/>
              <w:widowControl/>
              <w:numPr>
                <w:ilvl w:val="1"/>
                <w:numId w:val="85"/>
              </w:numPr>
              <w:suppressAutoHyphens w:val="0"/>
              <w:spacing w:after="160" w:line="276" w:lineRule="auto"/>
              <w:jc w:val="both"/>
              <w:rPr>
                <w:rFonts w:ascii="Calibri Light" w:eastAsiaTheme="minorHAnsi" w:hAnsi="Calibri Light" w:cs="Calibri Light"/>
                <w:lang w:eastAsia="en-US"/>
              </w:rPr>
            </w:pPr>
            <w:r w:rsidRPr="0059178E">
              <w:rPr>
                <w:rFonts w:ascii="Calibri Light" w:eastAsiaTheme="minorHAnsi" w:hAnsi="Calibri Light" w:cs="Calibri Light"/>
                <w:lang w:eastAsia="en-US"/>
              </w:rPr>
              <w:t>Tworzenie kopii binarnych</w:t>
            </w:r>
          </w:p>
          <w:p w14:paraId="03ADB25E" w14:textId="77777777" w:rsidR="00F45DB2" w:rsidRPr="00F27E0E" w:rsidRDefault="00F45DB2" w:rsidP="00580C21">
            <w:pPr>
              <w:pStyle w:val="Akapitzlist"/>
              <w:widowControl/>
              <w:numPr>
                <w:ilvl w:val="2"/>
                <w:numId w:val="85"/>
              </w:numPr>
              <w:suppressAutoHyphens w:val="0"/>
              <w:spacing w:after="160" w:line="276" w:lineRule="auto"/>
              <w:jc w:val="both"/>
              <w:rPr>
                <w:rFonts w:ascii="Calibri Light" w:eastAsiaTheme="minorHAnsi" w:hAnsi="Calibri Light" w:cs="Calibri Light"/>
                <w:lang w:eastAsia="en-US"/>
              </w:rPr>
            </w:pPr>
            <w:r w:rsidRPr="00F27E0E">
              <w:rPr>
                <w:rFonts w:ascii="Calibri Light" w:eastAsiaTheme="minorHAnsi" w:hAnsi="Calibri Light" w:cs="Calibri Light"/>
                <w:lang w:eastAsia="en-US"/>
              </w:rPr>
              <w:t>Obsługo obrazowania dysków APFS Fusion.</w:t>
            </w:r>
          </w:p>
          <w:p w14:paraId="39A06E74" w14:textId="77777777" w:rsidR="00F45DB2" w:rsidRPr="00F27E0E" w:rsidRDefault="00F45DB2" w:rsidP="00580C21">
            <w:pPr>
              <w:pStyle w:val="Akapitzlist"/>
              <w:widowControl/>
              <w:numPr>
                <w:ilvl w:val="2"/>
                <w:numId w:val="85"/>
              </w:numPr>
              <w:suppressAutoHyphens w:val="0"/>
              <w:spacing w:after="160" w:line="276" w:lineRule="auto"/>
              <w:jc w:val="both"/>
              <w:rPr>
                <w:rFonts w:ascii="Calibri Light" w:eastAsiaTheme="minorHAnsi" w:hAnsi="Calibri Light" w:cs="Calibri Light"/>
                <w:lang w:eastAsia="en-US"/>
              </w:rPr>
            </w:pPr>
            <w:r w:rsidRPr="00F27E0E">
              <w:rPr>
                <w:rFonts w:ascii="Calibri Light" w:eastAsiaTheme="minorHAnsi" w:hAnsi="Calibri Light" w:cs="Calibri Light"/>
                <w:lang w:eastAsia="en-US"/>
              </w:rPr>
              <w:t>Automatyczne rozpoznawanie połączonej objętości z napędu Fusion i dodanie go jako opcję do obrazowania.</w:t>
            </w:r>
          </w:p>
          <w:p w14:paraId="5ABA3BB8" w14:textId="77777777" w:rsidR="00F45DB2" w:rsidRPr="00F27E0E" w:rsidRDefault="00F45DB2" w:rsidP="00580C21">
            <w:pPr>
              <w:pStyle w:val="Akapitzlist"/>
              <w:widowControl/>
              <w:numPr>
                <w:ilvl w:val="2"/>
                <w:numId w:val="85"/>
              </w:numPr>
              <w:suppressAutoHyphens w:val="0"/>
              <w:spacing w:after="160" w:line="276" w:lineRule="auto"/>
              <w:jc w:val="both"/>
              <w:rPr>
                <w:rFonts w:ascii="Calibri Light" w:eastAsiaTheme="minorHAnsi" w:hAnsi="Calibri Light" w:cs="Calibri Light"/>
                <w:lang w:eastAsia="en-US"/>
              </w:rPr>
            </w:pPr>
            <w:r w:rsidRPr="00F27E0E">
              <w:rPr>
                <w:rFonts w:ascii="Calibri Light" w:eastAsiaTheme="minorHAnsi" w:hAnsi="Calibri Light" w:cs="Calibri Light"/>
                <w:lang w:eastAsia="en-US"/>
              </w:rPr>
              <w:t>W przypadku szyfrowania FileVault 2, możliwość zmontowania woluminu w trybie tylko do odczytu przy użyciu hasła, pliku kluczy lub klucza odzyskiwania pozwalając na Triage lub akwizycję plików.</w:t>
            </w:r>
          </w:p>
          <w:p w14:paraId="3591EB0B" w14:textId="77777777" w:rsidR="00F45DB2" w:rsidRDefault="00F45DB2" w:rsidP="00580C21">
            <w:pPr>
              <w:pStyle w:val="Akapitzlist"/>
              <w:widowControl/>
              <w:numPr>
                <w:ilvl w:val="2"/>
                <w:numId w:val="85"/>
              </w:numPr>
              <w:suppressAutoHyphens w:val="0"/>
              <w:spacing w:after="160" w:line="276" w:lineRule="auto"/>
              <w:jc w:val="both"/>
              <w:rPr>
                <w:rFonts w:ascii="Calibri Light" w:hAnsi="Calibri Light" w:cs="Calibri Light"/>
              </w:rPr>
            </w:pPr>
            <w:r w:rsidRPr="00F27E0E">
              <w:rPr>
                <w:rFonts w:ascii="Calibri Light" w:eastAsiaTheme="minorHAnsi" w:hAnsi="Calibri Light" w:cs="Calibri Light"/>
                <w:lang w:eastAsia="en-US"/>
              </w:rPr>
              <w:t>Zabezpieczanie urządzeń źródłowych przed zapisem, zachowując przy tym dostęp do odczytu i zapisu na urządzeniach docelowych.</w:t>
            </w:r>
          </w:p>
          <w:p w14:paraId="39F2DFBC" w14:textId="77777777" w:rsidR="00F45DB2" w:rsidRPr="0059178E" w:rsidRDefault="00F45DB2" w:rsidP="00580C21">
            <w:pPr>
              <w:pStyle w:val="Akapitzlist"/>
              <w:widowControl/>
              <w:numPr>
                <w:ilvl w:val="1"/>
                <w:numId w:val="85"/>
              </w:numPr>
              <w:suppressAutoHyphens w:val="0"/>
              <w:spacing w:after="160" w:line="276" w:lineRule="auto"/>
              <w:jc w:val="both"/>
              <w:rPr>
                <w:rFonts w:ascii="Calibri Light" w:hAnsi="Calibri Light" w:cs="Calibri Light"/>
              </w:rPr>
            </w:pPr>
            <w:r>
              <w:rPr>
                <w:rFonts w:ascii="Calibri Light" w:hAnsi="Calibri Light" w:cs="Calibri Light"/>
              </w:rPr>
              <w:t>Obsługiwane systemy operacyjne</w:t>
            </w:r>
            <w:r w:rsidRPr="0059178E">
              <w:rPr>
                <w:rFonts w:ascii="Calibri Light" w:hAnsi="Calibri Light" w:cs="Calibri Light"/>
              </w:rPr>
              <w:t>:</w:t>
            </w:r>
          </w:p>
          <w:p w14:paraId="357E07DD" w14:textId="77777777" w:rsidR="00F45DB2" w:rsidRPr="0059178E" w:rsidRDefault="00F45DB2" w:rsidP="00580C21">
            <w:pPr>
              <w:pStyle w:val="Akapitzlist"/>
              <w:widowControl/>
              <w:numPr>
                <w:ilvl w:val="2"/>
                <w:numId w:val="85"/>
              </w:numPr>
              <w:suppressAutoHyphens w:val="0"/>
              <w:spacing w:after="160" w:line="276" w:lineRule="auto"/>
              <w:jc w:val="both"/>
              <w:rPr>
                <w:rFonts w:ascii="Calibri Light" w:hAnsi="Calibri Light" w:cs="Calibri Light"/>
              </w:rPr>
            </w:pPr>
            <w:r w:rsidRPr="0059178E">
              <w:rPr>
                <w:rFonts w:ascii="Calibri Light" w:hAnsi="Calibri Light" w:cs="Calibri Light"/>
              </w:rPr>
              <w:t>Windows (Windows 10 i nowsze)</w:t>
            </w:r>
          </w:p>
          <w:p w14:paraId="3F007796" w14:textId="77777777" w:rsidR="00F45DB2" w:rsidRPr="00594AC5" w:rsidRDefault="00F45DB2" w:rsidP="00580C21">
            <w:pPr>
              <w:pStyle w:val="Akapitzlist"/>
              <w:widowControl/>
              <w:numPr>
                <w:ilvl w:val="2"/>
                <w:numId w:val="85"/>
              </w:numPr>
              <w:suppressAutoHyphens w:val="0"/>
              <w:spacing w:after="160" w:line="276" w:lineRule="auto"/>
              <w:jc w:val="both"/>
              <w:rPr>
                <w:rFonts w:ascii="Calibri Light" w:hAnsi="Calibri Light" w:cs="Calibri Light"/>
              </w:rPr>
            </w:pPr>
            <w:r w:rsidRPr="00594AC5">
              <w:rPr>
                <w:rFonts w:ascii="Calibri Light" w:hAnsi="Calibri Light" w:cs="Calibri Light"/>
              </w:rPr>
              <w:t>MacOS:</w:t>
            </w:r>
          </w:p>
          <w:p w14:paraId="0FF88837" w14:textId="77777777" w:rsidR="00F45DB2" w:rsidRPr="00594AC5" w:rsidRDefault="00F45DB2" w:rsidP="00580C21">
            <w:pPr>
              <w:pStyle w:val="Akapitzlist"/>
              <w:widowControl/>
              <w:numPr>
                <w:ilvl w:val="3"/>
                <w:numId w:val="85"/>
              </w:numPr>
              <w:suppressAutoHyphens w:val="0"/>
              <w:spacing w:after="160" w:line="276" w:lineRule="auto"/>
              <w:jc w:val="both"/>
              <w:rPr>
                <w:rFonts w:ascii="Calibri Light" w:hAnsi="Calibri Light" w:cs="Calibri Light"/>
              </w:rPr>
            </w:pPr>
            <w:r w:rsidRPr="00594AC5">
              <w:rPr>
                <w:rFonts w:ascii="Calibri Light" w:hAnsi="Calibri Light" w:cs="Calibri Light"/>
              </w:rPr>
              <w:t>macOS Catalina 10.15.0</w:t>
            </w:r>
          </w:p>
          <w:p w14:paraId="4C8E6DD6" w14:textId="77777777" w:rsidR="00F45DB2" w:rsidRPr="00594AC5" w:rsidRDefault="00F45DB2" w:rsidP="00580C21">
            <w:pPr>
              <w:pStyle w:val="Akapitzlist"/>
              <w:widowControl/>
              <w:numPr>
                <w:ilvl w:val="3"/>
                <w:numId w:val="85"/>
              </w:numPr>
              <w:suppressAutoHyphens w:val="0"/>
              <w:spacing w:after="160" w:line="276" w:lineRule="auto"/>
              <w:jc w:val="both"/>
              <w:rPr>
                <w:rFonts w:ascii="Calibri Light" w:hAnsi="Calibri Light" w:cs="Calibri Light"/>
              </w:rPr>
            </w:pPr>
            <w:r w:rsidRPr="00594AC5">
              <w:rPr>
                <w:rFonts w:ascii="Calibri Light" w:hAnsi="Calibri Light" w:cs="Calibri Light"/>
              </w:rPr>
              <w:t>macOS Mojave 10.14.0</w:t>
            </w:r>
          </w:p>
          <w:p w14:paraId="0F188C01" w14:textId="77777777" w:rsidR="00F45DB2" w:rsidRPr="00594AC5" w:rsidRDefault="00F45DB2" w:rsidP="00580C21">
            <w:pPr>
              <w:pStyle w:val="Akapitzlist"/>
              <w:widowControl/>
              <w:numPr>
                <w:ilvl w:val="3"/>
                <w:numId w:val="85"/>
              </w:numPr>
              <w:suppressAutoHyphens w:val="0"/>
              <w:spacing w:after="160" w:line="276" w:lineRule="auto"/>
              <w:jc w:val="both"/>
              <w:rPr>
                <w:rFonts w:ascii="Calibri Light" w:hAnsi="Calibri Light" w:cs="Calibri Light"/>
              </w:rPr>
            </w:pPr>
            <w:r w:rsidRPr="00594AC5">
              <w:rPr>
                <w:rFonts w:ascii="Calibri Light" w:hAnsi="Calibri Light" w:cs="Calibri Light"/>
              </w:rPr>
              <w:t>macOS High Sierra 10.13.0</w:t>
            </w:r>
          </w:p>
          <w:p w14:paraId="3BBFAD00" w14:textId="1DAC6269" w:rsidR="00F45DB2" w:rsidRDefault="00F45DB2" w:rsidP="00580C21">
            <w:pPr>
              <w:pStyle w:val="Akapitzlist"/>
              <w:widowControl/>
              <w:numPr>
                <w:ilvl w:val="3"/>
                <w:numId w:val="85"/>
              </w:numPr>
              <w:suppressAutoHyphens w:val="0"/>
              <w:spacing w:after="160" w:line="276" w:lineRule="auto"/>
              <w:jc w:val="both"/>
              <w:rPr>
                <w:rFonts w:ascii="Calibri Light" w:hAnsi="Calibri Light" w:cs="Calibri Light"/>
              </w:rPr>
            </w:pPr>
            <w:r w:rsidRPr="00594AC5">
              <w:rPr>
                <w:rFonts w:ascii="Calibri Light" w:hAnsi="Calibri Light" w:cs="Calibri Light"/>
              </w:rPr>
              <w:t>macOS Sierra 10.12.0</w:t>
            </w:r>
          </w:p>
          <w:p w14:paraId="6367E3C2" w14:textId="19392968" w:rsidR="00652E93" w:rsidRPr="00F45DB2" w:rsidRDefault="009239F6" w:rsidP="009239F6">
            <w:pPr>
              <w:pStyle w:val="Akapitzlist"/>
              <w:widowControl/>
              <w:numPr>
                <w:ilvl w:val="3"/>
                <w:numId w:val="85"/>
              </w:numPr>
              <w:suppressAutoHyphens w:val="0"/>
              <w:spacing w:after="160" w:line="276" w:lineRule="auto"/>
              <w:jc w:val="both"/>
              <w:rPr>
                <w:rFonts w:ascii="Calibri Light" w:hAnsi="Calibri Light" w:cs="Calibri Light"/>
              </w:rPr>
            </w:pPr>
            <w:r w:rsidRPr="0001241E">
              <w:rPr>
                <w:rFonts w:ascii="Calibri Light" w:hAnsi="Calibri Light" w:cs="Calibri Light"/>
              </w:rPr>
              <w:t>OS X El Capitan 10.11.1</w:t>
            </w:r>
            <w:r>
              <w:rPr>
                <w:rFonts w:ascii="Calibri Light" w:hAnsi="Calibri Light" w:cs="Calibri Light"/>
              </w:rPr>
              <w:t xml:space="preserve"> </w:t>
            </w:r>
          </w:p>
        </w:tc>
        <w:tc>
          <w:tcPr>
            <w:tcW w:w="6645" w:type="dxa"/>
            <w:tcBorders>
              <w:top w:val="single" w:sz="4" w:space="0" w:color="auto"/>
              <w:left w:val="single" w:sz="4" w:space="0" w:color="auto"/>
              <w:bottom w:val="single" w:sz="4" w:space="0" w:color="auto"/>
              <w:right w:val="single" w:sz="4" w:space="0" w:color="auto"/>
            </w:tcBorders>
          </w:tcPr>
          <w:p w14:paraId="239984D0" w14:textId="77777777" w:rsidR="00652E93" w:rsidRDefault="00652E93" w:rsidP="00580C21">
            <w:pPr>
              <w:jc w:val="both"/>
              <w:rPr>
                <w:rFonts w:ascii="Calibri Light" w:eastAsia="Times New Roman" w:hAnsi="Calibri Light" w:cs="Calibri Light"/>
                <w:b/>
                <w:bCs/>
                <w:sz w:val="22"/>
                <w:szCs w:val="22"/>
                <w:lang w:eastAsia="pl-PL"/>
              </w:rPr>
            </w:pPr>
          </w:p>
        </w:tc>
      </w:tr>
    </w:tbl>
    <w:p w14:paraId="1A4605F3" w14:textId="40F64689" w:rsidR="007B7B85" w:rsidRDefault="00652E93" w:rsidP="009239F6">
      <w:pPr>
        <w:jc w:val="both"/>
        <w:rPr>
          <w:rFonts w:asciiTheme="minorHAnsi" w:hAnsiTheme="minorHAnsi" w:cstheme="minorHAnsi"/>
          <w:b/>
          <w:sz w:val="22"/>
          <w:szCs w:val="22"/>
        </w:rPr>
      </w:pPr>
      <w:r>
        <w:rPr>
          <w:rFonts w:ascii="Calibri Light" w:hAnsi="Calibri Light" w:cs="Calibri Light"/>
          <w:i/>
          <w:sz w:val="22"/>
          <w:szCs w:val="22"/>
        </w:rPr>
        <w:lastRenderedPageBreak/>
        <w:t xml:space="preserve">Dokument musi być opatrzony przez osobę lub osoby uprawnione do reprezentowania firmy kwalifikowanym podpisem elektronicznym. </w:t>
      </w:r>
      <w:r w:rsidR="007B7B85">
        <w:rPr>
          <w:rFonts w:asciiTheme="minorHAnsi" w:hAnsiTheme="minorHAnsi" w:cstheme="minorHAnsi"/>
          <w:b/>
          <w:sz w:val="22"/>
          <w:szCs w:val="22"/>
        </w:rPr>
        <w:br w:type="page"/>
      </w:r>
    </w:p>
    <w:p w14:paraId="4B9E1147" w14:textId="622F2617" w:rsidR="007D20D5" w:rsidRPr="00882606" w:rsidRDefault="007D20D5" w:rsidP="007D20D5">
      <w:pPr>
        <w:spacing w:before="30" w:after="30" w:line="276" w:lineRule="auto"/>
        <w:jc w:val="center"/>
        <w:rPr>
          <w:rFonts w:asciiTheme="minorHAnsi" w:hAnsiTheme="minorHAnsi" w:cstheme="minorHAnsi"/>
          <w:b/>
          <w:sz w:val="22"/>
          <w:szCs w:val="22"/>
        </w:rPr>
      </w:pPr>
      <w:r w:rsidRPr="00882606">
        <w:rPr>
          <w:rFonts w:asciiTheme="minorHAnsi" w:hAnsiTheme="minorHAnsi" w:cstheme="minorHAnsi"/>
          <w:b/>
          <w:sz w:val="22"/>
          <w:szCs w:val="22"/>
        </w:rPr>
        <w:lastRenderedPageBreak/>
        <w:t>(sprawa BF-2.262</w:t>
      </w:r>
      <w:r w:rsidR="005159AD">
        <w:rPr>
          <w:rFonts w:asciiTheme="minorHAnsi" w:hAnsiTheme="minorHAnsi" w:cstheme="minorHAnsi"/>
          <w:b/>
          <w:sz w:val="22"/>
          <w:szCs w:val="22"/>
        </w:rPr>
        <w:t>.36.</w:t>
      </w:r>
      <w:r w:rsidRPr="00882606">
        <w:rPr>
          <w:rFonts w:asciiTheme="minorHAnsi" w:hAnsiTheme="minorHAnsi" w:cstheme="minorHAnsi"/>
          <w:b/>
          <w:sz w:val="22"/>
          <w:szCs w:val="22"/>
        </w:rPr>
        <w:t>2022)</w:t>
      </w:r>
    </w:p>
    <w:p w14:paraId="73E9362B" w14:textId="68424CBA" w:rsidR="00652E93" w:rsidRDefault="00652E93" w:rsidP="00652E93">
      <w:pPr>
        <w:spacing w:before="30" w:after="30" w:line="276" w:lineRule="auto"/>
        <w:jc w:val="center"/>
        <w:rPr>
          <w:rFonts w:ascii="Calibri Light" w:hAnsi="Calibri Light" w:cs="Calibri Light"/>
          <w:b/>
          <w:sz w:val="22"/>
          <w:szCs w:val="22"/>
        </w:rPr>
      </w:pPr>
      <w:r>
        <w:rPr>
          <w:rFonts w:ascii="Calibri Light" w:hAnsi="Calibri Light" w:cs="Calibri Light"/>
          <w:b/>
          <w:sz w:val="22"/>
          <w:szCs w:val="22"/>
        </w:rPr>
        <w:t>CZĘŚĆ VII</w:t>
      </w:r>
    </w:p>
    <w:p w14:paraId="54D01032" w14:textId="77777777" w:rsidR="00652E93" w:rsidRDefault="00652E93" w:rsidP="00652E93">
      <w:pPr>
        <w:ind w:left="-142"/>
        <w:jc w:val="both"/>
        <w:rPr>
          <w:rFonts w:ascii="Calibri Light" w:hAnsi="Calibri Light" w:cs="Calibri Light"/>
          <w:sz w:val="22"/>
          <w:szCs w:val="22"/>
        </w:rPr>
      </w:pPr>
      <w:r>
        <w:rPr>
          <w:rFonts w:ascii="Calibri Light" w:hAnsi="Calibri Light" w:cs="Calibri Light"/>
          <w:sz w:val="22"/>
          <w:szCs w:val="22"/>
        </w:rPr>
        <w:t xml:space="preserve">Niniejszy załącznik stanowi jednocześnie szczegółowy opis przedmiotu zamówienia. Zaoferowane przez Wykonawcę oprogramowanie musi spełniać minimalne wymagania postawione w niniejszym załączniku w kolumnie „Minimalne wymagania Zamawiającego” oraz zostać dostarczony </w:t>
      </w:r>
      <w:r>
        <w:rPr>
          <w:rFonts w:ascii="Calibri Light" w:hAnsi="Calibri Light" w:cs="Calibri Light"/>
          <w:sz w:val="22"/>
          <w:szCs w:val="22"/>
        </w:rPr>
        <w:br/>
        <w:t>na warunkach określonych poniżej. Wykonawca w kolumnie „Parametry oferowanego oprogramowania” winien odnieść się do każdego z wymagań minimalnych postawionych przez Zamawiającego w kolumnie „Minimalne wymagania Zamawiającego”. Wykonawca określa też producenta/model oferowanego oprogramowania.</w:t>
      </w:r>
    </w:p>
    <w:p w14:paraId="4D0A42AD" w14:textId="77777777" w:rsidR="00652E93" w:rsidRDefault="00652E93" w:rsidP="00652E93">
      <w:pPr>
        <w:ind w:left="-142"/>
        <w:rPr>
          <w:rFonts w:ascii="Calibri Light" w:hAnsi="Calibri Light" w:cs="Calibri Light"/>
          <w:sz w:val="22"/>
          <w:szCs w:val="22"/>
        </w:rPr>
      </w:pPr>
    </w:p>
    <w:p w14:paraId="1DACD1FF" w14:textId="08A0EA62" w:rsidR="00652E93" w:rsidRDefault="00652E93" w:rsidP="00652E93">
      <w:pPr>
        <w:ind w:left="-142"/>
        <w:jc w:val="both"/>
        <w:rPr>
          <w:rFonts w:asciiTheme="minorHAnsi" w:hAnsiTheme="minorHAnsi" w:cstheme="minorHAnsi"/>
          <w:sz w:val="22"/>
          <w:szCs w:val="22"/>
        </w:rPr>
      </w:pPr>
      <w:r>
        <w:rPr>
          <w:rFonts w:ascii="Calibri Light" w:hAnsi="Calibri Light" w:cs="Calibri Light"/>
          <w:sz w:val="22"/>
          <w:szCs w:val="22"/>
        </w:rPr>
        <w:t xml:space="preserve">Przedmiotem zamówienia jest </w:t>
      </w:r>
      <w:r w:rsidRPr="00580C21">
        <w:rPr>
          <w:rFonts w:asciiTheme="minorHAnsi" w:hAnsiTheme="minorHAnsi" w:cstheme="minorHAnsi"/>
          <w:b/>
          <w:sz w:val="22"/>
          <w:szCs w:val="22"/>
        </w:rPr>
        <w:t xml:space="preserve">zakup licencji oprogramowania </w:t>
      </w:r>
      <w:r w:rsidR="00EB2208" w:rsidRPr="00580C21">
        <w:rPr>
          <w:rFonts w:asciiTheme="minorHAnsi" w:hAnsiTheme="minorHAnsi" w:cstheme="minorHAnsi"/>
          <w:b/>
          <w:sz w:val="22"/>
          <w:szCs w:val="22"/>
        </w:rPr>
        <w:t>do wykonywania szybkiego podglądu danych</w:t>
      </w:r>
      <w:r w:rsidR="00C918D7" w:rsidRPr="00580C21">
        <w:rPr>
          <w:rFonts w:asciiTheme="minorHAnsi" w:hAnsiTheme="minorHAnsi" w:cstheme="minorHAnsi"/>
          <w:b/>
          <w:sz w:val="22"/>
          <w:szCs w:val="22"/>
        </w:rPr>
        <w:t xml:space="preserve"> - 2 szt.</w:t>
      </w:r>
      <w:r w:rsidRPr="00CC0DC2">
        <w:rPr>
          <w:rFonts w:asciiTheme="minorHAnsi" w:hAnsiTheme="minorHAnsi" w:cstheme="minorHAnsi"/>
          <w:sz w:val="22"/>
          <w:szCs w:val="22"/>
        </w:rPr>
        <w:t>, spełniającej następujące minimalne warunki:</w:t>
      </w:r>
    </w:p>
    <w:p w14:paraId="204C6FF2" w14:textId="77777777" w:rsidR="00CC0DC2" w:rsidRPr="00CC0DC2" w:rsidRDefault="00CC0DC2" w:rsidP="00652E93">
      <w:pPr>
        <w:ind w:left="-142"/>
        <w:jc w:val="both"/>
        <w:rPr>
          <w:rFonts w:asciiTheme="minorHAnsi" w:hAnsiTheme="minorHAnsi" w:cstheme="minorHAnsi"/>
          <w:sz w:val="22"/>
          <w:szCs w:val="22"/>
        </w:rPr>
      </w:pPr>
    </w:p>
    <w:tbl>
      <w:tblPr>
        <w:tblW w:w="14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123"/>
        <w:gridCol w:w="6645"/>
      </w:tblGrid>
      <w:tr w:rsidR="00652E93" w:rsidRPr="00580C21" w14:paraId="2FB1F77B" w14:textId="77777777" w:rsidTr="00880A9F">
        <w:trPr>
          <w:trHeight w:val="315"/>
          <w:jc w:val="center"/>
        </w:trPr>
        <w:tc>
          <w:tcPr>
            <w:tcW w:w="8123" w:type="dxa"/>
            <w:tcBorders>
              <w:top w:val="single" w:sz="4" w:space="0" w:color="auto"/>
              <w:left w:val="single" w:sz="4" w:space="0" w:color="auto"/>
              <w:bottom w:val="single" w:sz="4" w:space="0" w:color="auto"/>
              <w:right w:val="single" w:sz="4" w:space="0" w:color="auto"/>
            </w:tcBorders>
            <w:vAlign w:val="center"/>
            <w:hideMark/>
          </w:tcPr>
          <w:p w14:paraId="0A00F3BD" w14:textId="5B4A9878" w:rsidR="00652E93" w:rsidRPr="00CC0DC2" w:rsidRDefault="00652E93" w:rsidP="00880A9F">
            <w:pPr>
              <w:jc w:val="center"/>
              <w:rPr>
                <w:rFonts w:asciiTheme="minorHAnsi" w:eastAsia="Times New Roman" w:hAnsiTheme="minorHAnsi" w:cstheme="minorHAnsi"/>
                <w:b/>
                <w:bCs/>
                <w:sz w:val="22"/>
                <w:szCs w:val="22"/>
                <w:lang w:eastAsia="pl-PL"/>
              </w:rPr>
            </w:pPr>
            <w:r w:rsidRPr="00580C21">
              <w:rPr>
                <w:rFonts w:asciiTheme="minorHAnsi" w:hAnsiTheme="minorHAnsi" w:cstheme="minorHAnsi"/>
                <w:b/>
                <w:sz w:val="22"/>
                <w:szCs w:val="22"/>
              </w:rPr>
              <w:t>Zakup licencji oprogramowania R-Studio</w:t>
            </w:r>
            <w:r w:rsidR="00EB2208" w:rsidRPr="00580C21">
              <w:rPr>
                <w:rFonts w:asciiTheme="minorHAnsi" w:hAnsiTheme="minorHAnsi" w:cstheme="minorHAnsi"/>
                <w:b/>
                <w:sz w:val="22"/>
                <w:szCs w:val="22"/>
              </w:rPr>
              <w:t xml:space="preserve"> lub oprogramowania równoważnego</w:t>
            </w:r>
          </w:p>
        </w:tc>
        <w:tc>
          <w:tcPr>
            <w:tcW w:w="6645" w:type="dxa"/>
            <w:tcBorders>
              <w:top w:val="single" w:sz="4" w:space="0" w:color="auto"/>
              <w:left w:val="single" w:sz="4" w:space="0" w:color="auto"/>
              <w:bottom w:val="single" w:sz="4" w:space="0" w:color="auto"/>
              <w:right w:val="single" w:sz="4" w:space="0" w:color="auto"/>
            </w:tcBorders>
            <w:vAlign w:val="center"/>
          </w:tcPr>
          <w:p w14:paraId="619353CE" w14:textId="77777777" w:rsidR="00652E93" w:rsidRPr="00934849" w:rsidRDefault="00652E93" w:rsidP="00880A9F">
            <w:pPr>
              <w:jc w:val="center"/>
              <w:rPr>
                <w:rFonts w:asciiTheme="minorHAnsi" w:hAnsiTheme="minorHAnsi" w:cstheme="minorHAnsi"/>
                <w:b/>
                <w:bCs/>
                <w:sz w:val="22"/>
                <w:szCs w:val="22"/>
              </w:rPr>
            </w:pPr>
            <w:r w:rsidRPr="00934849">
              <w:rPr>
                <w:rFonts w:asciiTheme="minorHAnsi" w:hAnsiTheme="minorHAnsi" w:cstheme="minorHAnsi"/>
                <w:b/>
                <w:bCs/>
                <w:sz w:val="22"/>
                <w:szCs w:val="22"/>
              </w:rPr>
              <w:t>Producent/model/wersja oferowanego Oprogramowania:</w:t>
            </w:r>
          </w:p>
          <w:p w14:paraId="6C02DDE0" w14:textId="77777777" w:rsidR="00652E93" w:rsidRPr="00EF2A4A" w:rsidRDefault="00652E93" w:rsidP="00880A9F">
            <w:pPr>
              <w:jc w:val="center"/>
              <w:rPr>
                <w:rFonts w:asciiTheme="minorHAnsi" w:hAnsiTheme="minorHAnsi" w:cstheme="minorHAnsi"/>
                <w:b/>
                <w:bCs/>
                <w:sz w:val="22"/>
                <w:szCs w:val="22"/>
              </w:rPr>
            </w:pPr>
          </w:p>
          <w:p w14:paraId="4506C4A0" w14:textId="77777777" w:rsidR="00652E93" w:rsidRPr="00731B88" w:rsidRDefault="00652E93" w:rsidP="00880A9F">
            <w:pPr>
              <w:jc w:val="center"/>
              <w:rPr>
                <w:rFonts w:asciiTheme="minorHAnsi" w:eastAsia="Times New Roman" w:hAnsiTheme="minorHAnsi" w:cstheme="minorHAnsi"/>
                <w:b/>
                <w:bCs/>
                <w:sz w:val="22"/>
                <w:szCs w:val="22"/>
                <w:lang w:eastAsia="pl-PL"/>
              </w:rPr>
            </w:pPr>
            <w:r w:rsidRPr="00AB5C62">
              <w:rPr>
                <w:rFonts w:asciiTheme="minorHAnsi" w:hAnsiTheme="minorHAnsi" w:cstheme="minorHAnsi"/>
                <w:b/>
                <w:bCs/>
                <w:sz w:val="22"/>
                <w:szCs w:val="22"/>
              </w:rPr>
              <w:t>………………………………………………………</w:t>
            </w:r>
          </w:p>
        </w:tc>
      </w:tr>
      <w:tr w:rsidR="00652E93" w14:paraId="29E06ED1" w14:textId="77777777" w:rsidTr="00880A9F">
        <w:trPr>
          <w:trHeight w:val="315"/>
          <w:jc w:val="center"/>
        </w:trPr>
        <w:tc>
          <w:tcPr>
            <w:tcW w:w="8123" w:type="dxa"/>
            <w:tcBorders>
              <w:top w:val="single" w:sz="4" w:space="0" w:color="auto"/>
              <w:left w:val="single" w:sz="4" w:space="0" w:color="auto"/>
              <w:bottom w:val="single" w:sz="4" w:space="0" w:color="auto"/>
              <w:right w:val="single" w:sz="4" w:space="0" w:color="auto"/>
            </w:tcBorders>
            <w:vAlign w:val="center"/>
            <w:hideMark/>
          </w:tcPr>
          <w:p w14:paraId="596FFCDA" w14:textId="77777777" w:rsidR="00652E93" w:rsidRDefault="00652E93" w:rsidP="00880A9F">
            <w:pPr>
              <w:jc w:val="center"/>
              <w:rPr>
                <w:rFonts w:ascii="Calibri Light" w:eastAsia="Times New Roman" w:hAnsi="Calibri Light" w:cs="Calibri Light"/>
                <w:b/>
                <w:bCs/>
                <w:sz w:val="22"/>
                <w:szCs w:val="22"/>
                <w:lang w:eastAsia="pl-PL"/>
              </w:rPr>
            </w:pPr>
            <w:r>
              <w:rPr>
                <w:rFonts w:ascii="Calibri Light" w:eastAsia="Times New Roman" w:hAnsi="Calibri Light" w:cs="Calibri Light"/>
                <w:b/>
                <w:bCs/>
                <w:sz w:val="22"/>
                <w:szCs w:val="22"/>
                <w:lang w:eastAsia="pl-PL"/>
              </w:rPr>
              <w:t>Minimalne wymagania Zamawiającego</w:t>
            </w:r>
          </w:p>
        </w:tc>
        <w:tc>
          <w:tcPr>
            <w:tcW w:w="6645" w:type="dxa"/>
            <w:tcBorders>
              <w:top w:val="single" w:sz="4" w:space="0" w:color="auto"/>
              <w:left w:val="single" w:sz="4" w:space="0" w:color="auto"/>
              <w:bottom w:val="single" w:sz="4" w:space="0" w:color="auto"/>
              <w:right w:val="single" w:sz="4" w:space="0" w:color="auto"/>
            </w:tcBorders>
            <w:vAlign w:val="center"/>
            <w:hideMark/>
          </w:tcPr>
          <w:p w14:paraId="384428DD" w14:textId="77777777" w:rsidR="00652E93" w:rsidRDefault="00652E93" w:rsidP="00880A9F">
            <w:pPr>
              <w:jc w:val="center"/>
              <w:rPr>
                <w:rFonts w:ascii="Calibri Light" w:eastAsia="Times New Roman" w:hAnsi="Calibri Light" w:cs="Calibri Light"/>
                <w:b/>
                <w:bCs/>
                <w:sz w:val="22"/>
                <w:szCs w:val="22"/>
                <w:lang w:eastAsia="pl-PL"/>
              </w:rPr>
            </w:pPr>
            <w:r>
              <w:rPr>
                <w:rFonts w:ascii="Calibri Light" w:eastAsia="Times New Roman" w:hAnsi="Calibri Light" w:cs="Calibri Light"/>
                <w:b/>
                <w:bCs/>
                <w:sz w:val="22"/>
                <w:szCs w:val="22"/>
                <w:lang w:eastAsia="pl-PL"/>
              </w:rPr>
              <w:t>Parametry oferowanego oprogramowania</w:t>
            </w:r>
          </w:p>
        </w:tc>
      </w:tr>
      <w:tr w:rsidR="00652E93" w14:paraId="2E91A7F3" w14:textId="77777777" w:rsidTr="00880A9F">
        <w:trPr>
          <w:trHeight w:val="1119"/>
          <w:jc w:val="center"/>
        </w:trPr>
        <w:tc>
          <w:tcPr>
            <w:tcW w:w="8123" w:type="dxa"/>
            <w:tcBorders>
              <w:top w:val="single" w:sz="4" w:space="0" w:color="auto"/>
              <w:left w:val="single" w:sz="4" w:space="0" w:color="auto"/>
              <w:bottom w:val="single" w:sz="4" w:space="0" w:color="auto"/>
              <w:right w:val="single" w:sz="4" w:space="0" w:color="auto"/>
            </w:tcBorders>
            <w:vAlign w:val="center"/>
          </w:tcPr>
          <w:p w14:paraId="0C8D7526" w14:textId="77777777" w:rsidR="00EB2208" w:rsidRPr="002811B6" w:rsidRDefault="00EB2208" w:rsidP="00CC0DC2">
            <w:pPr>
              <w:pStyle w:val="Akapitzlist"/>
              <w:widowControl/>
              <w:numPr>
                <w:ilvl w:val="0"/>
                <w:numId w:val="86"/>
              </w:numPr>
              <w:suppressAutoHyphens w:val="0"/>
              <w:spacing w:after="160" w:line="276" w:lineRule="auto"/>
              <w:rPr>
                <w:rFonts w:ascii="Calibri Light" w:hAnsi="Calibri Light" w:cs="Calibri Light"/>
              </w:rPr>
            </w:pPr>
            <w:r w:rsidRPr="002811B6">
              <w:rPr>
                <w:rFonts w:ascii="Calibri Light" w:hAnsi="Calibri Light" w:cs="Calibri Light"/>
              </w:rPr>
              <w:t xml:space="preserve">Ilość licencji: </w:t>
            </w:r>
            <w:r>
              <w:rPr>
                <w:rFonts w:ascii="Calibri Light" w:hAnsi="Calibri Light" w:cs="Calibri Light"/>
              </w:rPr>
              <w:t>2</w:t>
            </w:r>
          </w:p>
          <w:p w14:paraId="29D3DF17" w14:textId="77777777" w:rsidR="00EB2208" w:rsidRDefault="00EB2208" w:rsidP="00934849">
            <w:pPr>
              <w:pStyle w:val="Akapitzlist"/>
              <w:widowControl/>
              <w:numPr>
                <w:ilvl w:val="0"/>
                <w:numId w:val="86"/>
              </w:numPr>
              <w:suppressAutoHyphens w:val="0"/>
              <w:spacing w:after="160" w:line="276" w:lineRule="auto"/>
              <w:rPr>
                <w:rFonts w:ascii="Calibri Light" w:hAnsi="Calibri Light" w:cs="Calibri Light"/>
              </w:rPr>
            </w:pPr>
            <w:r w:rsidRPr="002811B6">
              <w:rPr>
                <w:rFonts w:ascii="Calibri Light" w:hAnsi="Calibri Light" w:cs="Calibri Light"/>
              </w:rPr>
              <w:t>Okres licencjonowania: 3 lata lub bezterminowy</w:t>
            </w:r>
            <w:r>
              <w:rPr>
                <w:rFonts w:ascii="Calibri Light" w:hAnsi="Calibri Light" w:cs="Calibri Light"/>
              </w:rPr>
              <w:t>.</w:t>
            </w:r>
          </w:p>
          <w:p w14:paraId="4022363E" w14:textId="77777777" w:rsidR="00EB2208" w:rsidRPr="005C3BAA" w:rsidRDefault="00EB2208" w:rsidP="00580C21">
            <w:pPr>
              <w:pStyle w:val="Akapitzlist"/>
              <w:widowControl/>
              <w:numPr>
                <w:ilvl w:val="0"/>
                <w:numId w:val="86"/>
              </w:numPr>
              <w:suppressAutoHyphens w:val="0"/>
              <w:spacing w:after="160" w:line="276" w:lineRule="auto"/>
              <w:jc w:val="both"/>
              <w:rPr>
                <w:rFonts w:ascii="Calibri Light" w:hAnsi="Calibri Light" w:cs="Calibri Light"/>
              </w:rPr>
            </w:pPr>
            <w:r w:rsidRPr="005C3BAA">
              <w:rPr>
                <w:rFonts w:ascii="Calibri Light" w:hAnsi="Calibri Light" w:cs="Calibri Light"/>
              </w:rPr>
              <w:t>W ramach dostarczonej licencji Wykonawca powinien zapewnić minimum przez 36 miesięcy:</w:t>
            </w:r>
          </w:p>
          <w:p w14:paraId="7B87CDE6" w14:textId="77777777" w:rsidR="00EB2208" w:rsidRPr="00885C44" w:rsidRDefault="00EB2208" w:rsidP="00580C21">
            <w:pPr>
              <w:pStyle w:val="Akapitzlist"/>
              <w:numPr>
                <w:ilvl w:val="1"/>
                <w:numId w:val="86"/>
              </w:numPr>
              <w:spacing w:line="276" w:lineRule="auto"/>
              <w:jc w:val="both"/>
              <w:rPr>
                <w:rFonts w:ascii="Calibri Light" w:hAnsi="Calibri Light" w:cs="Calibri Light"/>
                <w:szCs w:val="22"/>
              </w:rPr>
            </w:pPr>
            <w:r w:rsidRPr="00885C44">
              <w:rPr>
                <w:rFonts w:ascii="Calibri Light" w:hAnsi="Calibri Light" w:cs="Calibri Light"/>
                <w:szCs w:val="22"/>
              </w:rPr>
              <w:t xml:space="preserve"> dostęp do aktualizacji nowych wersji programu;</w:t>
            </w:r>
          </w:p>
          <w:p w14:paraId="23F2E78B" w14:textId="77777777" w:rsidR="00EB2208" w:rsidRPr="00885C44" w:rsidRDefault="00EB2208" w:rsidP="00580C21">
            <w:pPr>
              <w:pStyle w:val="Akapitzlist"/>
              <w:numPr>
                <w:ilvl w:val="1"/>
                <w:numId w:val="86"/>
              </w:numPr>
              <w:spacing w:line="276" w:lineRule="auto"/>
              <w:jc w:val="both"/>
              <w:rPr>
                <w:rFonts w:ascii="Calibri Light" w:hAnsi="Calibri Light" w:cs="Calibri Light"/>
                <w:szCs w:val="22"/>
              </w:rPr>
            </w:pPr>
            <w:r w:rsidRPr="00885C44">
              <w:rPr>
                <w:rFonts w:ascii="Calibri Light" w:hAnsi="Calibri Light" w:cs="Calibri Light"/>
                <w:szCs w:val="22"/>
              </w:rPr>
              <w:t xml:space="preserve"> dostęp do pomocy technicznej usuwającej zauważone przez producenta błędy działania programu, które są dystrybuowane jako nowe kompilacje programu;</w:t>
            </w:r>
          </w:p>
          <w:p w14:paraId="38A9840E" w14:textId="77777777" w:rsidR="00EB2208" w:rsidRPr="00EB2208" w:rsidRDefault="00EB2208" w:rsidP="00580C21">
            <w:pPr>
              <w:pStyle w:val="Akapitzlist"/>
              <w:numPr>
                <w:ilvl w:val="1"/>
                <w:numId w:val="86"/>
              </w:numPr>
              <w:spacing w:line="276" w:lineRule="auto"/>
              <w:jc w:val="both"/>
              <w:rPr>
                <w:rFonts w:ascii="Calibri Light" w:hAnsi="Calibri Light" w:cs="Calibri Light"/>
                <w:szCs w:val="22"/>
              </w:rPr>
            </w:pPr>
            <w:r w:rsidRPr="00885C44">
              <w:rPr>
                <w:rFonts w:ascii="Calibri Light" w:hAnsi="Calibri Light" w:cs="Calibri Light"/>
                <w:szCs w:val="22"/>
              </w:rPr>
              <w:t>dostęp do wyjaśnień pracowników producenta, którzy wyjaśniają ewentualne wątpliwości co do działania funkcjonalności dostarczanego programu;</w:t>
            </w:r>
          </w:p>
          <w:p w14:paraId="5A3BEEA4" w14:textId="77777777" w:rsidR="00EB2208" w:rsidRDefault="00EB2208" w:rsidP="00580C21">
            <w:pPr>
              <w:pStyle w:val="Akapitzlist"/>
              <w:widowControl/>
              <w:numPr>
                <w:ilvl w:val="0"/>
                <w:numId w:val="86"/>
              </w:numPr>
              <w:suppressAutoHyphens w:val="0"/>
              <w:spacing w:after="160"/>
              <w:jc w:val="both"/>
              <w:rPr>
                <w:rFonts w:ascii="Calibri Light" w:hAnsi="Calibri Light" w:cs="Calibri Light"/>
              </w:rPr>
            </w:pPr>
            <w:r w:rsidRPr="002811B6">
              <w:rPr>
                <w:rFonts w:ascii="Calibri Light" w:hAnsi="Calibri Light" w:cs="Calibri Light"/>
              </w:rPr>
              <w:t>Program musi realizować oraz posiadać następujące funkcjonalności:</w:t>
            </w:r>
          </w:p>
          <w:p w14:paraId="483EF673" w14:textId="77777777" w:rsidR="00EB2208" w:rsidRPr="00F27E0E" w:rsidRDefault="00EB2208" w:rsidP="00580C21">
            <w:pPr>
              <w:numPr>
                <w:ilvl w:val="1"/>
                <w:numId w:val="86"/>
              </w:numPr>
              <w:shd w:val="clear" w:color="auto" w:fill="FFFFFF"/>
              <w:suppressAutoHyphens w:val="0"/>
              <w:spacing w:before="100" w:beforeAutospacing="1" w:after="100" w:afterAutospacing="1"/>
              <w:jc w:val="both"/>
              <w:rPr>
                <w:rFonts w:ascii="Calibri Light" w:eastAsiaTheme="minorHAnsi" w:hAnsi="Calibri Light" w:cs="Calibri Light"/>
                <w:sz w:val="22"/>
                <w:szCs w:val="22"/>
                <w:lang w:eastAsia="en-US"/>
              </w:rPr>
            </w:pPr>
            <w:r w:rsidRPr="00F27E0E">
              <w:rPr>
                <w:rFonts w:ascii="Calibri Light" w:eastAsiaTheme="minorHAnsi" w:hAnsi="Calibri Light" w:cs="Calibri Light"/>
                <w:sz w:val="22"/>
                <w:szCs w:val="22"/>
                <w:lang w:eastAsia="en-US"/>
              </w:rPr>
              <w:t>Może odzyskiwać dane z dysków lokalnych, dysków wymiennych, mocno uszkodzonych dysków, dysków, których nie można uruchomić, klientów podłączonych do sieci lokalnej lub Internetu.</w:t>
            </w:r>
          </w:p>
          <w:p w14:paraId="328170B2" w14:textId="77777777" w:rsidR="00EB2208" w:rsidRPr="00F27E0E" w:rsidRDefault="00EB2208" w:rsidP="00580C21">
            <w:pPr>
              <w:numPr>
                <w:ilvl w:val="1"/>
                <w:numId w:val="86"/>
              </w:numPr>
              <w:shd w:val="clear" w:color="auto" w:fill="FFFFFF"/>
              <w:suppressAutoHyphens w:val="0"/>
              <w:spacing w:before="100" w:beforeAutospacing="1" w:after="100" w:afterAutospacing="1" w:line="276" w:lineRule="auto"/>
              <w:jc w:val="both"/>
              <w:rPr>
                <w:rFonts w:ascii="Calibri Light" w:eastAsiaTheme="minorHAnsi" w:hAnsi="Calibri Light" w:cs="Calibri Light"/>
                <w:sz w:val="22"/>
                <w:szCs w:val="22"/>
                <w:lang w:eastAsia="en-US"/>
              </w:rPr>
            </w:pPr>
            <w:r w:rsidRPr="00F27E0E">
              <w:rPr>
                <w:rFonts w:ascii="Calibri Light" w:eastAsiaTheme="minorHAnsi" w:hAnsi="Calibri Light" w:cs="Calibri Light"/>
                <w:sz w:val="22"/>
                <w:szCs w:val="22"/>
                <w:lang w:eastAsia="en-US"/>
              </w:rPr>
              <w:t>Rozwiązanie skalowalne, elastyczne i łatwe do wdrożenia.</w:t>
            </w:r>
          </w:p>
          <w:p w14:paraId="2ACD2B1E" w14:textId="77777777" w:rsidR="00EB2208" w:rsidRPr="00F27E0E" w:rsidRDefault="00EB2208" w:rsidP="00580C21">
            <w:pPr>
              <w:numPr>
                <w:ilvl w:val="1"/>
                <w:numId w:val="86"/>
              </w:numPr>
              <w:shd w:val="clear" w:color="auto" w:fill="FFFFFF"/>
              <w:suppressAutoHyphens w:val="0"/>
              <w:spacing w:before="100" w:beforeAutospacing="1" w:after="100" w:afterAutospacing="1" w:line="276" w:lineRule="auto"/>
              <w:jc w:val="both"/>
              <w:rPr>
                <w:rFonts w:ascii="Calibri Light" w:eastAsiaTheme="minorHAnsi" w:hAnsi="Calibri Light" w:cs="Calibri Light"/>
                <w:sz w:val="22"/>
                <w:szCs w:val="22"/>
                <w:lang w:eastAsia="en-US"/>
              </w:rPr>
            </w:pPr>
            <w:r w:rsidRPr="00F27E0E">
              <w:rPr>
                <w:rFonts w:ascii="Calibri Light" w:eastAsiaTheme="minorHAnsi" w:hAnsi="Calibri Light" w:cs="Calibri Light"/>
                <w:sz w:val="22"/>
                <w:szCs w:val="22"/>
                <w:lang w:eastAsia="en-US"/>
              </w:rPr>
              <w:t>Pozwala skutecznie odzyskać utracone dane z uszkodzonych, sformatowanych, ponownie podzielonych na partycje lub usuniętych dysków.</w:t>
            </w:r>
          </w:p>
          <w:p w14:paraId="1BFBD832" w14:textId="77777777" w:rsidR="00EB2208" w:rsidRPr="00F27E0E" w:rsidRDefault="00EB2208" w:rsidP="00580C21">
            <w:pPr>
              <w:numPr>
                <w:ilvl w:val="1"/>
                <w:numId w:val="86"/>
              </w:numPr>
              <w:shd w:val="clear" w:color="auto" w:fill="FFFFFF"/>
              <w:suppressAutoHyphens w:val="0"/>
              <w:spacing w:before="100" w:beforeAutospacing="1" w:after="100" w:afterAutospacing="1" w:line="276" w:lineRule="auto"/>
              <w:jc w:val="both"/>
              <w:rPr>
                <w:rFonts w:ascii="Calibri Light" w:eastAsiaTheme="minorHAnsi" w:hAnsi="Calibri Light" w:cs="Calibri Light"/>
                <w:sz w:val="22"/>
                <w:szCs w:val="22"/>
                <w:lang w:eastAsia="en-US"/>
              </w:rPr>
            </w:pPr>
            <w:r w:rsidRPr="00F27E0E">
              <w:rPr>
                <w:rFonts w:ascii="Calibri Light" w:eastAsiaTheme="minorHAnsi" w:hAnsi="Calibri Light" w:cs="Calibri Light"/>
                <w:sz w:val="22"/>
                <w:szCs w:val="22"/>
                <w:lang w:eastAsia="en-US"/>
              </w:rPr>
              <w:lastRenderedPageBreak/>
              <w:t>Szeroka gama wspieranych typów systemów plików. Odzyskiwanie dysku dla wszystkich głównych systemów plików, w tym FAT12 / 16/32 / exFAT, NTFS, NTFS5 (utworzone lub zaktualizowane przez Windows 2000 / XP / 2003 / Vista / 2008 / Win7), HFS / HFS + i APFS (Macintosh), Little i Wersje Big Endian UFS1 / UFS2 (FreeBSD / OpenBSD / NetBSD / Solaris) i Ext2 / Ext3 / Ext4 FS (Linux).</w:t>
            </w:r>
          </w:p>
          <w:p w14:paraId="27A1B5C8" w14:textId="77777777" w:rsidR="00EB2208" w:rsidRPr="00F27E0E" w:rsidRDefault="00EB2208" w:rsidP="00580C21">
            <w:pPr>
              <w:numPr>
                <w:ilvl w:val="1"/>
                <w:numId w:val="86"/>
              </w:numPr>
              <w:shd w:val="clear" w:color="auto" w:fill="FFFFFF"/>
              <w:suppressAutoHyphens w:val="0"/>
              <w:spacing w:before="100" w:beforeAutospacing="1" w:after="100" w:afterAutospacing="1" w:line="276" w:lineRule="auto"/>
              <w:jc w:val="both"/>
              <w:rPr>
                <w:rFonts w:ascii="Calibri Light" w:eastAsiaTheme="minorHAnsi" w:hAnsi="Calibri Light" w:cs="Calibri Light"/>
                <w:sz w:val="22"/>
                <w:szCs w:val="22"/>
                <w:lang w:eastAsia="en-US"/>
              </w:rPr>
            </w:pPr>
            <w:r w:rsidRPr="00F27E0E">
              <w:rPr>
                <w:rFonts w:ascii="Calibri Light" w:eastAsiaTheme="minorHAnsi" w:hAnsi="Calibri Light" w:cs="Calibri Light"/>
                <w:sz w:val="22"/>
                <w:szCs w:val="22"/>
                <w:lang w:eastAsia="en-US"/>
              </w:rPr>
              <w:t>Zaawansowane algorytmy odzyskiwania.</w:t>
            </w:r>
          </w:p>
          <w:p w14:paraId="01C7754E" w14:textId="77777777" w:rsidR="00EB2208" w:rsidRPr="00F27E0E" w:rsidRDefault="00EB2208" w:rsidP="00580C21">
            <w:pPr>
              <w:numPr>
                <w:ilvl w:val="1"/>
                <w:numId w:val="86"/>
              </w:numPr>
              <w:shd w:val="clear" w:color="auto" w:fill="FFFFFF"/>
              <w:suppressAutoHyphens w:val="0"/>
              <w:spacing w:before="100" w:beforeAutospacing="1" w:after="100" w:afterAutospacing="1" w:line="276" w:lineRule="auto"/>
              <w:jc w:val="both"/>
              <w:rPr>
                <w:rFonts w:ascii="Calibri Light" w:eastAsiaTheme="minorHAnsi" w:hAnsi="Calibri Light" w:cs="Calibri Light"/>
                <w:sz w:val="22"/>
                <w:szCs w:val="22"/>
                <w:lang w:eastAsia="en-US"/>
              </w:rPr>
            </w:pPr>
            <w:r w:rsidRPr="00F27E0E">
              <w:rPr>
                <w:rFonts w:ascii="Calibri Light" w:eastAsiaTheme="minorHAnsi" w:hAnsi="Calibri Light" w:cs="Calibri Light"/>
                <w:sz w:val="22"/>
                <w:szCs w:val="22"/>
                <w:lang w:eastAsia="en-US"/>
              </w:rPr>
              <w:t>Odzyskiwanie przez połączenia sieciowe.</w:t>
            </w:r>
          </w:p>
          <w:p w14:paraId="5BEBD4ED" w14:textId="77777777" w:rsidR="00EB2208" w:rsidRPr="00F27E0E" w:rsidRDefault="00EB2208" w:rsidP="00580C21">
            <w:pPr>
              <w:numPr>
                <w:ilvl w:val="1"/>
                <w:numId w:val="86"/>
              </w:numPr>
              <w:shd w:val="clear" w:color="auto" w:fill="FFFFFF"/>
              <w:suppressAutoHyphens w:val="0"/>
              <w:spacing w:before="100" w:beforeAutospacing="1" w:after="100" w:afterAutospacing="1" w:line="276" w:lineRule="auto"/>
              <w:jc w:val="both"/>
              <w:rPr>
                <w:rFonts w:ascii="Calibri Light" w:eastAsiaTheme="minorHAnsi" w:hAnsi="Calibri Light" w:cs="Calibri Light"/>
                <w:sz w:val="22"/>
                <w:szCs w:val="22"/>
                <w:lang w:eastAsia="en-US"/>
              </w:rPr>
            </w:pPr>
            <w:r w:rsidRPr="00F27E0E">
              <w:rPr>
                <w:rFonts w:ascii="Calibri Light" w:eastAsiaTheme="minorHAnsi" w:hAnsi="Calibri Light" w:cs="Calibri Light"/>
                <w:sz w:val="22"/>
                <w:szCs w:val="22"/>
                <w:lang w:eastAsia="en-US"/>
              </w:rPr>
              <w:t>Tworzenie kopii zapasowych i przywracanie obrazów dysków.</w:t>
            </w:r>
          </w:p>
          <w:p w14:paraId="01546CA8" w14:textId="77777777" w:rsidR="00EB2208" w:rsidRPr="00F27E0E" w:rsidRDefault="00EB2208" w:rsidP="00580C21">
            <w:pPr>
              <w:numPr>
                <w:ilvl w:val="1"/>
                <w:numId w:val="86"/>
              </w:numPr>
              <w:shd w:val="clear" w:color="auto" w:fill="FFFFFF"/>
              <w:suppressAutoHyphens w:val="0"/>
              <w:spacing w:before="100" w:beforeAutospacing="1" w:after="100" w:afterAutospacing="1" w:line="276" w:lineRule="auto"/>
              <w:jc w:val="both"/>
              <w:rPr>
                <w:rFonts w:ascii="Calibri Light" w:eastAsiaTheme="minorHAnsi" w:hAnsi="Calibri Light" w:cs="Calibri Light"/>
                <w:sz w:val="22"/>
                <w:szCs w:val="22"/>
                <w:lang w:eastAsia="en-US"/>
              </w:rPr>
            </w:pPr>
            <w:r w:rsidRPr="00F27E0E">
              <w:rPr>
                <w:rFonts w:ascii="Calibri Light" w:eastAsiaTheme="minorHAnsi" w:hAnsi="Calibri Light" w:cs="Calibri Light"/>
                <w:sz w:val="22"/>
                <w:szCs w:val="22"/>
                <w:lang w:eastAsia="en-US"/>
              </w:rPr>
              <w:t>W sytuacjach awaryjnych może być uruchomiony z pamięci USB lub płyty.</w:t>
            </w:r>
          </w:p>
          <w:p w14:paraId="1ED92A5F" w14:textId="77777777" w:rsidR="00EB2208" w:rsidRPr="00F27E0E" w:rsidRDefault="00EB2208" w:rsidP="00580C21">
            <w:pPr>
              <w:numPr>
                <w:ilvl w:val="1"/>
                <w:numId w:val="86"/>
              </w:numPr>
              <w:shd w:val="clear" w:color="auto" w:fill="FFFFFF"/>
              <w:suppressAutoHyphens w:val="0"/>
              <w:spacing w:before="100" w:beforeAutospacing="1" w:after="100" w:afterAutospacing="1" w:line="276" w:lineRule="auto"/>
              <w:jc w:val="both"/>
              <w:rPr>
                <w:rFonts w:ascii="Calibri Light" w:eastAsiaTheme="minorHAnsi" w:hAnsi="Calibri Light" w:cs="Calibri Light"/>
                <w:sz w:val="22"/>
                <w:szCs w:val="22"/>
                <w:lang w:eastAsia="en-US"/>
              </w:rPr>
            </w:pPr>
            <w:r w:rsidRPr="00F27E0E">
              <w:rPr>
                <w:rFonts w:ascii="Calibri Light" w:eastAsiaTheme="minorHAnsi" w:hAnsi="Calibri Light" w:cs="Calibri Light"/>
                <w:sz w:val="22"/>
                <w:szCs w:val="22"/>
                <w:lang w:eastAsia="en-US"/>
              </w:rPr>
              <w:t xml:space="preserve">Zawiera przeglądarkę do </w:t>
            </w:r>
            <w:r w:rsidRPr="00A42F4F">
              <w:rPr>
                <w:rFonts w:ascii="Calibri Light" w:eastAsiaTheme="minorHAnsi" w:hAnsi="Calibri Light" w:cs="Calibri Light"/>
                <w:sz w:val="22"/>
                <w:szCs w:val="22"/>
                <w:lang w:eastAsia="en-US"/>
              </w:rPr>
              <w:t>podglądu</w:t>
            </w:r>
            <w:r w:rsidRPr="00F27E0E">
              <w:rPr>
                <w:rFonts w:ascii="Calibri Light" w:eastAsiaTheme="minorHAnsi" w:hAnsi="Calibri Light" w:cs="Calibri Light"/>
                <w:sz w:val="22"/>
                <w:szCs w:val="22"/>
                <w:lang w:eastAsia="en-US"/>
              </w:rPr>
              <w:t xml:space="preserve"> plików.</w:t>
            </w:r>
          </w:p>
          <w:p w14:paraId="0C3B40FA" w14:textId="347AF27C" w:rsidR="00EB2208" w:rsidRPr="00D549B4" w:rsidRDefault="00EB2208" w:rsidP="00580C21">
            <w:pPr>
              <w:pStyle w:val="Akapitzlist"/>
              <w:widowControl/>
              <w:numPr>
                <w:ilvl w:val="0"/>
                <w:numId w:val="86"/>
              </w:numPr>
              <w:suppressAutoHyphens w:val="0"/>
              <w:spacing w:after="160" w:line="276" w:lineRule="auto"/>
              <w:jc w:val="both"/>
              <w:rPr>
                <w:rFonts w:ascii="Calibri Light" w:hAnsi="Calibri Light" w:cs="Calibri Light"/>
              </w:rPr>
            </w:pPr>
            <w:r w:rsidRPr="002811B6">
              <w:rPr>
                <w:rFonts w:ascii="Calibri Light" w:hAnsi="Calibri Light" w:cs="Calibri Light"/>
              </w:rPr>
              <w:t xml:space="preserve">Przeprowadzenie szkolenia dla </w:t>
            </w:r>
            <w:r>
              <w:rPr>
                <w:rFonts w:ascii="Calibri Light" w:hAnsi="Calibri Light" w:cs="Calibri Light"/>
              </w:rPr>
              <w:t>2</w:t>
            </w:r>
            <w:r w:rsidRPr="002811B6">
              <w:rPr>
                <w:rFonts w:ascii="Calibri Light" w:hAnsi="Calibri Light" w:cs="Calibri Light"/>
              </w:rPr>
              <w:t xml:space="preserve"> użytkowników w zakresie obsługi programu</w:t>
            </w:r>
            <w:r w:rsidR="008D0597">
              <w:rPr>
                <w:rFonts w:ascii="Calibri Light" w:hAnsi="Calibri Light" w:cs="Calibri Light"/>
              </w:rPr>
              <w:t>.</w:t>
            </w:r>
          </w:p>
          <w:p w14:paraId="58387A38" w14:textId="4BEAA2FC" w:rsidR="00EB2208" w:rsidRDefault="00EB2208" w:rsidP="00580C21">
            <w:pPr>
              <w:pStyle w:val="Akapitzlist"/>
              <w:widowControl/>
              <w:numPr>
                <w:ilvl w:val="0"/>
                <w:numId w:val="86"/>
              </w:numPr>
              <w:suppressAutoHyphens w:val="0"/>
              <w:spacing w:after="160" w:line="276" w:lineRule="auto"/>
              <w:jc w:val="both"/>
              <w:rPr>
                <w:rFonts w:ascii="Calibri Light" w:hAnsi="Calibri Light" w:cs="Calibri Light"/>
              </w:rPr>
            </w:pPr>
            <w:r w:rsidRPr="00465457">
              <w:rPr>
                <w:rFonts w:ascii="Calibri Light" w:hAnsi="Calibri Light" w:cs="Calibri Light"/>
              </w:rPr>
              <w:t xml:space="preserve">Szkolenie </w:t>
            </w:r>
            <w:r w:rsidR="00D1774E">
              <w:rPr>
                <w:rFonts w:ascii="Calibri Light" w:hAnsi="Calibri Light" w:cs="Calibri Light"/>
              </w:rPr>
              <w:t>musi</w:t>
            </w:r>
            <w:r w:rsidR="00D1774E" w:rsidRPr="00465457">
              <w:rPr>
                <w:rFonts w:ascii="Calibri Light" w:hAnsi="Calibri Light" w:cs="Calibri Light"/>
              </w:rPr>
              <w:t xml:space="preserve"> </w:t>
            </w:r>
            <w:r w:rsidRPr="00465457">
              <w:rPr>
                <w:rFonts w:ascii="Calibri Light" w:hAnsi="Calibri Light" w:cs="Calibri Light"/>
              </w:rPr>
              <w:t xml:space="preserve">być </w:t>
            </w:r>
            <w:r w:rsidR="00D1774E">
              <w:rPr>
                <w:rFonts w:ascii="Calibri Light" w:hAnsi="Calibri Light" w:cs="Calibri Light"/>
              </w:rPr>
              <w:t>zrealizowane</w:t>
            </w:r>
            <w:r w:rsidR="00D1774E" w:rsidRPr="00465457">
              <w:rPr>
                <w:rFonts w:ascii="Calibri Light" w:hAnsi="Calibri Light" w:cs="Calibri Light"/>
              </w:rPr>
              <w:t xml:space="preserve"> </w:t>
            </w:r>
            <w:r w:rsidRPr="00465457">
              <w:rPr>
                <w:rFonts w:ascii="Calibri Light" w:hAnsi="Calibri Light" w:cs="Calibri Light"/>
              </w:rPr>
              <w:t>w terminie od 5 do 15 dni od dostarczenia oprogramowania.</w:t>
            </w:r>
          </w:p>
          <w:p w14:paraId="09B58BCE" w14:textId="63C251D6" w:rsidR="00EB2208" w:rsidRPr="005C3BAA" w:rsidRDefault="00EB2208" w:rsidP="00580C21">
            <w:pPr>
              <w:pStyle w:val="Akapitzlist"/>
              <w:widowControl/>
              <w:numPr>
                <w:ilvl w:val="0"/>
                <w:numId w:val="86"/>
              </w:numPr>
              <w:suppressAutoHyphens w:val="0"/>
              <w:spacing w:after="160" w:line="276" w:lineRule="auto"/>
              <w:jc w:val="both"/>
              <w:rPr>
                <w:rFonts w:ascii="Calibri Light" w:hAnsi="Calibri Light" w:cs="Calibri Light"/>
              </w:rPr>
            </w:pPr>
            <w:r w:rsidRPr="005C3BAA">
              <w:rPr>
                <w:rFonts w:ascii="Calibri Light" w:hAnsi="Calibri Light" w:cs="Calibri Light"/>
              </w:rPr>
              <w:t xml:space="preserve">W ramach dostarczonego oprogramowania Zamawiający oczekuje przez okres </w:t>
            </w:r>
            <w:r w:rsidR="009239F6">
              <w:rPr>
                <w:rFonts w:ascii="Calibri Light" w:hAnsi="Calibri Light" w:cs="Calibri Light"/>
              </w:rPr>
              <w:t xml:space="preserve">minimum 36 miesięcy </w:t>
            </w:r>
            <w:r w:rsidRPr="005C3BAA">
              <w:rPr>
                <w:rFonts w:ascii="Calibri Light" w:hAnsi="Calibri Light" w:cs="Calibri Light"/>
              </w:rPr>
              <w:t xml:space="preserve"> na warunkach i w zakresie określonym w ogólnych warunkach producenta oraz w SWZ i które w szczególności powinno zapewniać</w:t>
            </w:r>
            <w:r w:rsidR="009A78AB">
              <w:rPr>
                <w:rFonts w:ascii="Calibri Light" w:hAnsi="Calibri Light" w:cs="Calibri Light"/>
              </w:rPr>
              <w:t xml:space="preserve"> obsługę dostaczonej licencji</w:t>
            </w:r>
            <w:r w:rsidRPr="005C3BAA">
              <w:rPr>
                <w:rFonts w:ascii="Calibri Light" w:hAnsi="Calibri Light" w:cs="Calibri Light"/>
              </w:rPr>
              <w:t>:</w:t>
            </w:r>
          </w:p>
          <w:p w14:paraId="14C1045A" w14:textId="77777777" w:rsidR="00EB2208" w:rsidRPr="005C3BAA" w:rsidRDefault="00EB2208" w:rsidP="00580C21">
            <w:pPr>
              <w:pStyle w:val="Akapitzlist"/>
              <w:widowControl/>
              <w:numPr>
                <w:ilvl w:val="1"/>
                <w:numId w:val="86"/>
              </w:numPr>
              <w:suppressAutoHyphens w:val="0"/>
              <w:spacing w:after="160" w:line="276" w:lineRule="auto"/>
              <w:jc w:val="both"/>
              <w:rPr>
                <w:rFonts w:ascii="Calibri Light" w:hAnsi="Calibri Light" w:cs="Calibri Light"/>
              </w:rPr>
            </w:pPr>
            <w:r w:rsidRPr="005C3BAA">
              <w:rPr>
                <w:rFonts w:ascii="Calibri Light" w:hAnsi="Calibri Light" w:cs="Calibri Light"/>
              </w:rPr>
              <w:t>świadczone przez Wykonawcę, świadczone w dni robocze w godzinach 8.15-16.15,</w:t>
            </w:r>
          </w:p>
          <w:p w14:paraId="4BD0B21B" w14:textId="77777777" w:rsidR="00EB2208" w:rsidRPr="005C3BAA" w:rsidRDefault="00EB2208" w:rsidP="00580C21">
            <w:pPr>
              <w:pStyle w:val="Akapitzlist"/>
              <w:widowControl/>
              <w:numPr>
                <w:ilvl w:val="1"/>
                <w:numId w:val="86"/>
              </w:numPr>
              <w:suppressAutoHyphens w:val="0"/>
              <w:spacing w:after="160" w:line="276" w:lineRule="auto"/>
              <w:jc w:val="both"/>
              <w:rPr>
                <w:rFonts w:ascii="Calibri Light" w:hAnsi="Calibri Light" w:cs="Calibri Light"/>
              </w:rPr>
            </w:pPr>
            <w:r w:rsidRPr="005C3BAA">
              <w:rPr>
                <w:rFonts w:ascii="Calibri Light" w:hAnsi="Calibri Light" w:cs="Calibri Light"/>
              </w:rPr>
              <w:t>interwencję Wykonawcy w przypadku, gdzie nie działa fizyczny nośnik oprogramowania,</w:t>
            </w:r>
          </w:p>
          <w:p w14:paraId="204DA59B" w14:textId="77777777" w:rsidR="00EB2208" w:rsidRPr="005C3BAA" w:rsidRDefault="00EB2208" w:rsidP="00580C21">
            <w:pPr>
              <w:pStyle w:val="Akapitzlist"/>
              <w:widowControl/>
              <w:numPr>
                <w:ilvl w:val="1"/>
                <w:numId w:val="86"/>
              </w:numPr>
              <w:suppressAutoHyphens w:val="0"/>
              <w:spacing w:after="160" w:line="276" w:lineRule="auto"/>
              <w:jc w:val="both"/>
              <w:rPr>
                <w:rFonts w:ascii="Calibri Light" w:hAnsi="Calibri Light" w:cs="Calibri Light"/>
              </w:rPr>
            </w:pPr>
            <w:r w:rsidRPr="005C3BAA">
              <w:rPr>
                <w:rFonts w:ascii="Calibri Light" w:hAnsi="Calibri Light" w:cs="Calibri Light"/>
              </w:rPr>
              <w:t>konsultacje z Wykonawcą w przypadku, gdy program  działa niezgodnie z instrukcją producenta, w celu wyznaczenia ścieżki rozwiązania problemu,</w:t>
            </w:r>
          </w:p>
          <w:p w14:paraId="5DD6DF15" w14:textId="77777777" w:rsidR="00EB2208" w:rsidRPr="00B14E78" w:rsidRDefault="00EB2208" w:rsidP="00580C21">
            <w:pPr>
              <w:pStyle w:val="Akapitzlist"/>
              <w:widowControl/>
              <w:numPr>
                <w:ilvl w:val="1"/>
                <w:numId w:val="86"/>
              </w:numPr>
              <w:suppressAutoHyphens w:val="0"/>
              <w:spacing w:after="160" w:line="276" w:lineRule="auto"/>
              <w:jc w:val="both"/>
              <w:rPr>
                <w:rFonts w:ascii="Calibri Light" w:hAnsi="Calibri Light" w:cs="Calibri Light"/>
              </w:rPr>
            </w:pPr>
            <w:r w:rsidRPr="005C3BAA">
              <w:rPr>
                <w:rFonts w:ascii="Calibri Light" w:hAnsi="Calibri Light" w:cs="Calibri Light"/>
              </w:rPr>
              <w:t>zapewnienia działania oprogramowania zgodnie z instrukcją w terminie do 14 dni.</w:t>
            </w:r>
          </w:p>
          <w:p w14:paraId="1739162D" w14:textId="77777777" w:rsidR="00EB2208" w:rsidRPr="002811B6" w:rsidRDefault="00EB2208" w:rsidP="00580C21">
            <w:pPr>
              <w:pStyle w:val="Akapitzlist"/>
              <w:widowControl/>
              <w:numPr>
                <w:ilvl w:val="0"/>
                <w:numId w:val="86"/>
              </w:numPr>
              <w:suppressAutoHyphens w:val="0"/>
              <w:spacing w:after="160" w:line="276" w:lineRule="auto"/>
              <w:jc w:val="both"/>
              <w:rPr>
                <w:rFonts w:ascii="Calibri Light" w:hAnsi="Calibri Light" w:cs="Calibri Light"/>
              </w:rPr>
            </w:pPr>
            <w:r w:rsidRPr="002811B6">
              <w:rPr>
                <w:rFonts w:ascii="Calibri Light" w:hAnsi="Calibri Light" w:cs="Calibri Light"/>
              </w:rPr>
              <w:t xml:space="preserve">Wykonawca </w:t>
            </w:r>
            <w:r>
              <w:rPr>
                <w:rFonts w:ascii="Calibri Light" w:hAnsi="Calibri Light" w:cs="Calibri Light"/>
              </w:rPr>
              <w:t xml:space="preserve">przed podpisaniem umowy </w:t>
            </w:r>
            <w:r w:rsidRPr="002811B6">
              <w:rPr>
                <w:rFonts w:ascii="Calibri Light" w:hAnsi="Calibri Light" w:cs="Calibri Light"/>
              </w:rPr>
              <w:t>dostarczy listę funkcjonalności jakie posiada oprogramowanie.</w:t>
            </w:r>
          </w:p>
          <w:p w14:paraId="04148542" w14:textId="77777777" w:rsidR="00EB2208" w:rsidRPr="00881AB3" w:rsidRDefault="00EB2208" w:rsidP="00580C21">
            <w:pPr>
              <w:pStyle w:val="Akapitzlist"/>
              <w:widowControl/>
              <w:numPr>
                <w:ilvl w:val="0"/>
                <w:numId w:val="86"/>
              </w:numPr>
              <w:suppressAutoHyphens w:val="0"/>
              <w:spacing w:after="160" w:line="276" w:lineRule="auto"/>
              <w:jc w:val="both"/>
              <w:rPr>
                <w:rFonts w:ascii="Calibri Light" w:hAnsi="Calibri Light" w:cs="Calibri Light"/>
              </w:rPr>
            </w:pPr>
            <w:r>
              <w:rPr>
                <w:rFonts w:ascii="Calibri Light" w:hAnsi="Calibri Light" w:cs="Calibri Light"/>
              </w:rPr>
              <w:t xml:space="preserve">Zamawiający dopuszcza zaoferowanie oprogramowania równoważnego. </w:t>
            </w:r>
            <w:r w:rsidRPr="00881AB3">
              <w:rPr>
                <w:rFonts w:ascii="Calibri Light" w:hAnsi="Calibri Light" w:cs="Calibri Light"/>
              </w:rPr>
              <w:t>Program równoważny musi realizować następujące funkcjonalności:</w:t>
            </w:r>
          </w:p>
          <w:p w14:paraId="2248DE57" w14:textId="77777777" w:rsidR="00EB2208" w:rsidRPr="00F27E0E" w:rsidRDefault="00EB2208" w:rsidP="00580C21">
            <w:pPr>
              <w:numPr>
                <w:ilvl w:val="1"/>
                <w:numId w:val="86"/>
              </w:numPr>
              <w:shd w:val="clear" w:color="auto" w:fill="FFFFFF"/>
              <w:suppressAutoHyphens w:val="0"/>
              <w:spacing w:before="100" w:beforeAutospacing="1" w:after="100" w:afterAutospacing="1" w:line="276" w:lineRule="auto"/>
              <w:jc w:val="both"/>
              <w:rPr>
                <w:rFonts w:ascii="Calibri Light" w:eastAsiaTheme="minorHAnsi" w:hAnsi="Calibri Light" w:cs="Calibri Light"/>
                <w:sz w:val="22"/>
                <w:szCs w:val="22"/>
                <w:lang w:eastAsia="en-US"/>
              </w:rPr>
            </w:pPr>
            <w:r w:rsidRPr="00F27E0E">
              <w:rPr>
                <w:rFonts w:ascii="Calibri Light" w:eastAsiaTheme="minorHAnsi" w:hAnsi="Calibri Light" w:cs="Calibri Light"/>
                <w:sz w:val="22"/>
                <w:szCs w:val="22"/>
                <w:lang w:eastAsia="en-US"/>
              </w:rPr>
              <w:lastRenderedPageBreak/>
              <w:t>Może odzyskiwać dane z dysków lokalnych, dysków wymiennych, mocno uszkodzonych dysków, dysków, których nie można uruchomić, klientów podłączonych do sieci lokalnej lub Internetu.</w:t>
            </w:r>
          </w:p>
          <w:p w14:paraId="60866D45" w14:textId="77777777" w:rsidR="00EB2208" w:rsidRPr="00F27E0E" w:rsidRDefault="00EB2208" w:rsidP="00580C21">
            <w:pPr>
              <w:numPr>
                <w:ilvl w:val="1"/>
                <w:numId w:val="86"/>
              </w:numPr>
              <w:shd w:val="clear" w:color="auto" w:fill="FFFFFF"/>
              <w:suppressAutoHyphens w:val="0"/>
              <w:spacing w:before="100" w:beforeAutospacing="1" w:after="100" w:afterAutospacing="1" w:line="276" w:lineRule="auto"/>
              <w:jc w:val="both"/>
              <w:rPr>
                <w:rFonts w:ascii="Calibri Light" w:eastAsiaTheme="minorHAnsi" w:hAnsi="Calibri Light" w:cs="Calibri Light"/>
                <w:sz w:val="22"/>
                <w:szCs w:val="22"/>
                <w:lang w:eastAsia="en-US"/>
              </w:rPr>
            </w:pPr>
            <w:r w:rsidRPr="00F27E0E">
              <w:rPr>
                <w:rFonts w:ascii="Calibri Light" w:eastAsiaTheme="minorHAnsi" w:hAnsi="Calibri Light" w:cs="Calibri Light"/>
                <w:sz w:val="22"/>
                <w:szCs w:val="22"/>
                <w:lang w:eastAsia="en-US"/>
              </w:rPr>
              <w:t>Rozwiązanie skalowalne, elastyczne i łatwe do wdrożenia.</w:t>
            </w:r>
          </w:p>
          <w:p w14:paraId="201ADCB7" w14:textId="77777777" w:rsidR="00EB2208" w:rsidRPr="00F27E0E" w:rsidRDefault="00EB2208" w:rsidP="00580C21">
            <w:pPr>
              <w:numPr>
                <w:ilvl w:val="1"/>
                <w:numId w:val="86"/>
              </w:numPr>
              <w:shd w:val="clear" w:color="auto" w:fill="FFFFFF"/>
              <w:suppressAutoHyphens w:val="0"/>
              <w:spacing w:before="100" w:beforeAutospacing="1" w:after="100" w:afterAutospacing="1" w:line="276" w:lineRule="auto"/>
              <w:jc w:val="both"/>
              <w:rPr>
                <w:rFonts w:ascii="Calibri Light" w:eastAsiaTheme="minorHAnsi" w:hAnsi="Calibri Light" w:cs="Calibri Light"/>
                <w:sz w:val="22"/>
                <w:szCs w:val="22"/>
                <w:lang w:eastAsia="en-US"/>
              </w:rPr>
            </w:pPr>
            <w:r w:rsidRPr="00F27E0E">
              <w:rPr>
                <w:rFonts w:ascii="Calibri Light" w:eastAsiaTheme="minorHAnsi" w:hAnsi="Calibri Light" w:cs="Calibri Light"/>
                <w:sz w:val="22"/>
                <w:szCs w:val="22"/>
                <w:lang w:eastAsia="en-US"/>
              </w:rPr>
              <w:t>Pozwala skutecznie odzyskać utracone dane z uszkodzonych, sformatowanych, ponownie podzielonych na partycje lub usuniętych dysków.</w:t>
            </w:r>
          </w:p>
          <w:p w14:paraId="41921A7E" w14:textId="77777777" w:rsidR="00EB2208" w:rsidRPr="00F27E0E" w:rsidRDefault="00EB2208" w:rsidP="00580C21">
            <w:pPr>
              <w:numPr>
                <w:ilvl w:val="1"/>
                <w:numId w:val="86"/>
              </w:numPr>
              <w:shd w:val="clear" w:color="auto" w:fill="FFFFFF"/>
              <w:suppressAutoHyphens w:val="0"/>
              <w:spacing w:before="100" w:beforeAutospacing="1" w:after="100" w:afterAutospacing="1" w:line="276" w:lineRule="auto"/>
              <w:jc w:val="both"/>
              <w:rPr>
                <w:rFonts w:ascii="Calibri Light" w:eastAsiaTheme="minorHAnsi" w:hAnsi="Calibri Light" w:cs="Calibri Light"/>
                <w:sz w:val="22"/>
                <w:szCs w:val="22"/>
                <w:lang w:eastAsia="en-US"/>
              </w:rPr>
            </w:pPr>
            <w:r w:rsidRPr="00F27E0E">
              <w:rPr>
                <w:rFonts w:ascii="Calibri Light" w:eastAsiaTheme="minorHAnsi" w:hAnsi="Calibri Light" w:cs="Calibri Light"/>
                <w:sz w:val="22"/>
                <w:szCs w:val="22"/>
                <w:lang w:eastAsia="en-US"/>
              </w:rPr>
              <w:t>Szeroka gama wspieranych typów systemów plików. Odzyskiwanie dysku dla wszystkich głównych systemów plików, w tym FAT12 / 16/32 / exFAT, NTFS, NTFS5 (utworzone lub zaktualizowane przez Windows 2000 / XP / 2003 / Vista / 2008 / Win7), HFS / HFS + i APFS (Macintosh), Little i Wersje Big Endian UFS1 / UFS2 (FreeBSD / OpenBSD / NetBSD / Solaris) i Ext2 / Ext3 / Ext4 FS (Linux).</w:t>
            </w:r>
          </w:p>
          <w:p w14:paraId="1D0F2E97" w14:textId="77777777" w:rsidR="00EB2208" w:rsidRPr="00F27E0E" w:rsidRDefault="00EB2208" w:rsidP="00580C21">
            <w:pPr>
              <w:numPr>
                <w:ilvl w:val="1"/>
                <w:numId w:val="86"/>
              </w:numPr>
              <w:shd w:val="clear" w:color="auto" w:fill="FFFFFF"/>
              <w:suppressAutoHyphens w:val="0"/>
              <w:spacing w:before="100" w:beforeAutospacing="1" w:after="100" w:afterAutospacing="1" w:line="276" w:lineRule="auto"/>
              <w:jc w:val="both"/>
              <w:rPr>
                <w:rFonts w:ascii="Calibri Light" w:eastAsiaTheme="minorHAnsi" w:hAnsi="Calibri Light" w:cs="Calibri Light"/>
                <w:sz w:val="22"/>
                <w:szCs w:val="22"/>
                <w:lang w:eastAsia="en-US"/>
              </w:rPr>
            </w:pPr>
            <w:r w:rsidRPr="00F27E0E">
              <w:rPr>
                <w:rFonts w:ascii="Calibri Light" w:eastAsiaTheme="minorHAnsi" w:hAnsi="Calibri Light" w:cs="Calibri Light"/>
                <w:sz w:val="22"/>
                <w:szCs w:val="22"/>
                <w:lang w:eastAsia="en-US"/>
              </w:rPr>
              <w:t>Zaawansowane algorytmy odzyskiwania.</w:t>
            </w:r>
          </w:p>
          <w:p w14:paraId="6A7B1006" w14:textId="77777777" w:rsidR="00EB2208" w:rsidRPr="00F27E0E" w:rsidRDefault="00EB2208" w:rsidP="00580C21">
            <w:pPr>
              <w:numPr>
                <w:ilvl w:val="1"/>
                <w:numId w:val="86"/>
              </w:numPr>
              <w:shd w:val="clear" w:color="auto" w:fill="FFFFFF"/>
              <w:suppressAutoHyphens w:val="0"/>
              <w:spacing w:before="100" w:beforeAutospacing="1" w:after="100" w:afterAutospacing="1" w:line="276" w:lineRule="auto"/>
              <w:jc w:val="both"/>
              <w:rPr>
                <w:rFonts w:ascii="Calibri Light" w:eastAsiaTheme="minorHAnsi" w:hAnsi="Calibri Light" w:cs="Calibri Light"/>
                <w:sz w:val="22"/>
                <w:szCs w:val="22"/>
                <w:lang w:eastAsia="en-US"/>
              </w:rPr>
            </w:pPr>
            <w:r w:rsidRPr="00F27E0E">
              <w:rPr>
                <w:rFonts w:ascii="Calibri Light" w:eastAsiaTheme="minorHAnsi" w:hAnsi="Calibri Light" w:cs="Calibri Light"/>
                <w:sz w:val="22"/>
                <w:szCs w:val="22"/>
                <w:lang w:eastAsia="en-US"/>
              </w:rPr>
              <w:t>Odzyskiwanie przez połączenia sieciowe.</w:t>
            </w:r>
          </w:p>
          <w:p w14:paraId="0E22A6BA" w14:textId="77777777" w:rsidR="00EB2208" w:rsidRPr="00F27E0E" w:rsidRDefault="00EB2208" w:rsidP="00580C21">
            <w:pPr>
              <w:numPr>
                <w:ilvl w:val="1"/>
                <w:numId w:val="86"/>
              </w:numPr>
              <w:shd w:val="clear" w:color="auto" w:fill="FFFFFF"/>
              <w:suppressAutoHyphens w:val="0"/>
              <w:spacing w:before="100" w:beforeAutospacing="1" w:after="100" w:afterAutospacing="1" w:line="276" w:lineRule="auto"/>
              <w:jc w:val="both"/>
              <w:rPr>
                <w:rFonts w:ascii="Calibri Light" w:eastAsiaTheme="minorHAnsi" w:hAnsi="Calibri Light" w:cs="Calibri Light"/>
                <w:sz w:val="22"/>
                <w:szCs w:val="22"/>
                <w:lang w:eastAsia="en-US"/>
              </w:rPr>
            </w:pPr>
            <w:r w:rsidRPr="00F27E0E">
              <w:rPr>
                <w:rFonts w:ascii="Calibri Light" w:eastAsiaTheme="minorHAnsi" w:hAnsi="Calibri Light" w:cs="Calibri Light"/>
                <w:sz w:val="22"/>
                <w:szCs w:val="22"/>
                <w:lang w:eastAsia="en-US"/>
              </w:rPr>
              <w:t>Tworzenie kopii zapasowych i przywracanie obrazów dysków.</w:t>
            </w:r>
          </w:p>
          <w:p w14:paraId="6262DA4D" w14:textId="77777777" w:rsidR="00EB2208" w:rsidRPr="00F27E0E" w:rsidRDefault="00EB2208" w:rsidP="00580C21">
            <w:pPr>
              <w:numPr>
                <w:ilvl w:val="1"/>
                <w:numId w:val="86"/>
              </w:numPr>
              <w:shd w:val="clear" w:color="auto" w:fill="FFFFFF"/>
              <w:suppressAutoHyphens w:val="0"/>
              <w:spacing w:before="100" w:beforeAutospacing="1" w:after="100" w:afterAutospacing="1" w:line="276" w:lineRule="auto"/>
              <w:jc w:val="both"/>
              <w:rPr>
                <w:rFonts w:ascii="Calibri Light" w:eastAsiaTheme="minorHAnsi" w:hAnsi="Calibri Light" w:cs="Calibri Light"/>
                <w:sz w:val="22"/>
                <w:szCs w:val="22"/>
                <w:lang w:eastAsia="en-US"/>
              </w:rPr>
            </w:pPr>
            <w:r w:rsidRPr="00F27E0E">
              <w:rPr>
                <w:rFonts w:ascii="Calibri Light" w:eastAsiaTheme="minorHAnsi" w:hAnsi="Calibri Light" w:cs="Calibri Light"/>
                <w:sz w:val="22"/>
                <w:szCs w:val="22"/>
                <w:lang w:eastAsia="en-US"/>
              </w:rPr>
              <w:t>W sytuacjach awaryjnych może być uruchomiony z pamięci USB lub płyty.</w:t>
            </w:r>
          </w:p>
          <w:p w14:paraId="055DA6AD" w14:textId="77777777" w:rsidR="00EB2208" w:rsidRPr="00287A6E" w:rsidRDefault="00EB2208" w:rsidP="00580C21">
            <w:pPr>
              <w:pStyle w:val="Akapitzlist"/>
              <w:widowControl/>
              <w:numPr>
                <w:ilvl w:val="1"/>
                <w:numId w:val="86"/>
              </w:numPr>
              <w:suppressAutoHyphens w:val="0"/>
              <w:spacing w:after="160" w:line="276" w:lineRule="auto"/>
              <w:jc w:val="both"/>
              <w:rPr>
                <w:rFonts w:ascii="Calibri Light" w:hAnsi="Calibri Light" w:cs="Calibri Light"/>
              </w:rPr>
            </w:pPr>
            <w:r w:rsidRPr="00F27E0E">
              <w:rPr>
                <w:rFonts w:ascii="Calibri Light" w:eastAsiaTheme="minorHAnsi" w:hAnsi="Calibri Light" w:cs="Calibri Light"/>
                <w:lang w:eastAsia="en-US"/>
              </w:rPr>
              <w:t xml:space="preserve">Zawiera przeglądarkę do </w:t>
            </w:r>
            <w:r w:rsidRPr="00A42F4F">
              <w:rPr>
                <w:rFonts w:ascii="Calibri Light" w:eastAsiaTheme="minorHAnsi" w:hAnsi="Calibri Light" w:cs="Calibri Light"/>
                <w:lang w:eastAsia="en-US"/>
              </w:rPr>
              <w:t>podglądu</w:t>
            </w:r>
            <w:r w:rsidRPr="00F27E0E">
              <w:rPr>
                <w:rFonts w:ascii="Calibri Light" w:eastAsiaTheme="minorHAnsi" w:hAnsi="Calibri Light" w:cs="Calibri Light"/>
                <w:lang w:eastAsia="en-US"/>
              </w:rPr>
              <w:t xml:space="preserve"> plików.</w:t>
            </w:r>
          </w:p>
          <w:p w14:paraId="3137B787" w14:textId="17DE7752" w:rsidR="00652E93" w:rsidRPr="00EB2208" w:rsidRDefault="00652E93" w:rsidP="00EB2208">
            <w:pPr>
              <w:suppressAutoHyphens w:val="0"/>
              <w:spacing w:after="160" w:line="256" w:lineRule="auto"/>
              <w:rPr>
                <w:rFonts w:ascii="Calibri Light" w:hAnsi="Calibri Light" w:cs="Calibri Light"/>
              </w:rPr>
            </w:pPr>
          </w:p>
        </w:tc>
        <w:tc>
          <w:tcPr>
            <w:tcW w:w="6645" w:type="dxa"/>
            <w:tcBorders>
              <w:top w:val="single" w:sz="4" w:space="0" w:color="auto"/>
              <w:left w:val="single" w:sz="4" w:space="0" w:color="auto"/>
              <w:bottom w:val="single" w:sz="4" w:space="0" w:color="auto"/>
              <w:right w:val="single" w:sz="4" w:space="0" w:color="auto"/>
            </w:tcBorders>
          </w:tcPr>
          <w:p w14:paraId="41888CE3" w14:textId="77777777" w:rsidR="00652E93" w:rsidRDefault="00652E93" w:rsidP="00880A9F">
            <w:pPr>
              <w:rPr>
                <w:rFonts w:ascii="Calibri Light" w:eastAsia="Times New Roman" w:hAnsi="Calibri Light" w:cs="Calibri Light"/>
                <w:b/>
                <w:bCs/>
                <w:sz w:val="22"/>
                <w:szCs w:val="22"/>
                <w:lang w:eastAsia="pl-PL"/>
              </w:rPr>
            </w:pPr>
          </w:p>
        </w:tc>
      </w:tr>
    </w:tbl>
    <w:p w14:paraId="24E4D3B2" w14:textId="77777777" w:rsidR="00652E93" w:rsidRDefault="00652E93" w:rsidP="00652E93">
      <w:pPr>
        <w:ind w:left="-142"/>
        <w:jc w:val="both"/>
        <w:rPr>
          <w:rFonts w:ascii="Calibri Light" w:hAnsi="Calibri Light" w:cs="Calibri Light"/>
          <w:sz w:val="22"/>
          <w:szCs w:val="22"/>
        </w:rPr>
      </w:pPr>
    </w:p>
    <w:p w14:paraId="799A12E6" w14:textId="77777777" w:rsidR="00652E93" w:rsidRPr="0091467F" w:rsidRDefault="00652E93" w:rsidP="00652E93">
      <w:pPr>
        <w:suppressAutoHyphens w:val="0"/>
        <w:spacing w:after="160" w:line="259" w:lineRule="auto"/>
        <w:rPr>
          <w:rFonts w:ascii="Calibri Light" w:hAnsi="Calibri Light" w:cs="Calibri Light"/>
          <w:sz w:val="22"/>
          <w:szCs w:val="22"/>
        </w:rPr>
      </w:pPr>
      <w:r>
        <w:rPr>
          <w:rFonts w:ascii="Calibri Light" w:hAnsi="Calibri Light" w:cs="Calibri Light"/>
          <w:sz w:val="22"/>
          <w:szCs w:val="22"/>
        </w:rPr>
        <w:br w:type="page"/>
      </w:r>
    </w:p>
    <w:p w14:paraId="5135C1C8" w14:textId="4F5A60B5" w:rsidR="007D20D5" w:rsidRPr="00882606" w:rsidRDefault="007D20D5" w:rsidP="007D20D5">
      <w:pPr>
        <w:spacing w:before="30" w:after="30" w:line="276" w:lineRule="auto"/>
        <w:jc w:val="center"/>
        <w:rPr>
          <w:rFonts w:asciiTheme="minorHAnsi" w:hAnsiTheme="minorHAnsi" w:cstheme="minorHAnsi"/>
          <w:b/>
          <w:sz w:val="22"/>
          <w:szCs w:val="22"/>
        </w:rPr>
      </w:pPr>
      <w:r w:rsidRPr="00882606">
        <w:rPr>
          <w:rFonts w:asciiTheme="minorHAnsi" w:hAnsiTheme="minorHAnsi" w:cstheme="minorHAnsi"/>
          <w:b/>
          <w:sz w:val="22"/>
          <w:szCs w:val="22"/>
        </w:rPr>
        <w:lastRenderedPageBreak/>
        <w:t>(sprawa BF-2.262</w:t>
      </w:r>
      <w:r w:rsidR="0050178B">
        <w:rPr>
          <w:rFonts w:asciiTheme="minorHAnsi" w:hAnsiTheme="minorHAnsi" w:cstheme="minorHAnsi"/>
          <w:b/>
          <w:sz w:val="22"/>
          <w:szCs w:val="22"/>
        </w:rPr>
        <w:t>.36.</w:t>
      </w:r>
      <w:r w:rsidRPr="00882606">
        <w:rPr>
          <w:rFonts w:asciiTheme="minorHAnsi" w:hAnsiTheme="minorHAnsi" w:cstheme="minorHAnsi"/>
          <w:b/>
          <w:sz w:val="22"/>
          <w:szCs w:val="22"/>
        </w:rPr>
        <w:t>2022)</w:t>
      </w:r>
    </w:p>
    <w:p w14:paraId="26D40D73" w14:textId="735990C9" w:rsidR="00652E93" w:rsidRDefault="00652E93" w:rsidP="00652E93">
      <w:pPr>
        <w:spacing w:before="30" w:after="30" w:line="276" w:lineRule="auto"/>
        <w:jc w:val="center"/>
        <w:rPr>
          <w:rFonts w:ascii="Calibri Light" w:hAnsi="Calibri Light" w:cs="Calibri Light"/>
          <w:b/>
          <w:sz w:val="22"/>
          <w:szCs w:val="22"/>
        </w:rPr>
      </w:pPr>
      <w:r>
        <w:rPr>
          <w:rFonts w:ascii="Calibri Light" w:hAnsi="Calibri Light" w:cs="Calibri Light"/>
          <w:b/>
          <w:sz w:val="22"/>
          <w:szCs w:val="22"/>
        </w:rPr>
        <w:t>CZĘŚĆ VIII</w:t>
      </w:r>
    </w:p>
    <w:p w14:paraId="3014AD0D" w14:textId="77777777" w:rsidR="00652E93" w:rsidRDefault="00652E93" w:rsidP="00652E93">
      <w:pPr>
        <w:ind w:left="-142"/>
        <w:jc w:val="both"/>
        <w:rPr>
          <w:rFonts w:ascii="Calibri Light" w:hAnsi="Calibri Light" w:cs="Calibri Light"/>
          <w:sz w:val="22"/>
          <w:szCs w:val="22"/>
        </w:rPr>
      </w:pPr>
      <w:r>
        <w:rPr>
          <w:rFonts w:ascii="Calibri Light" w:hAnsi="Calibri Light" w:cs="Calibri Light"/>
          <w:sz w:val="22"/>
          <w:szCs w:val="22"/>
        </w:rPr>
        <w:t xml:space="preserve">Niniejszy załącznik stanowi jednocześnie szczegółowy opis przedmiotu zamówienia. Zaoferowane przez Wykonawcę oprogramowanie musi spełniać minimalne wymagania postawione w niniejszym załączniku w kolumnie „Minimalne wymagania Zamawiającego” oraz zostać dostarczony </w:t>
      </w:r>
      <w:r>
        <w:rPr>
          <w:rFonts w:ascii="Calibri Light" w:hAnsi="Calibri Light" w:cs="Calibri Light"/>
          <w:sz w:val="22"/>
          <w:szCs w:val="22"/>
        </w:rPr>
        <w:br/>
        <w:t>na warunkach określonych poniżej. Wykonawca w kolumnie „Parametry oferowanego oprogramowania” winien odnieść się do każdego z wymagań minimalnych postawionych przez Zamawiającego w kolumnie „Minimalne wymagania Zamawiającego”. Wykonawca określa też producenta/model oferowanego oprogramowania.</w:t>
      </w:r>
    </w:p>
    <w:p w14:paraId="243F8F03" w14:textId="77777777" w:rsidR="00652E93" w:rsidRDefault="00652E93" w:rsidP="00652E93">
      <w:pPr>
        <w:ind w:left="-142"/>
        <w:rPr>
          <w:rFonts w:ascii="Calibri Light" w:hAnsi="Calibri Light" w:cs="Calibri Light"/>
          <w:sz w:val="22"/>
          <w:szCs w:val="22"/>
        </w:rPr>
      </w:pPr>
    </w:p>
    <w:p w14:paraId="355E1DEA" w14:textId="6DCACC50" w:rsidR="00652E93" w:rsidRPr="0002206A" w:rsidRDefault="00652E93" w:rsidP="00652E93">
      <w:pPr>
        <w:ind w:left="-142"/>
        <w:jc w:val="both"/>
        <w:rPr>
          <w:rFonts w:asciiTheme="minorHAnsi" w:hAnsiTheme="minorHAnsi" w:cstheme="minorHAnsi"/>
          <w:sz w:val="22"/>
          <w:szCs w:val="22"/>
        </w:rPr>
      </w:pPr>
      <w:r>
        <w:rPr>
          <w:rFonts w:ascii="Calibri Light" w:hAnsi="Calibri Light" w:cs="Calibri Light"/>
          <w:sz w:val="22"/>
          <w:szCs w:val="22"/>
        </w:rPr>
        <w:t xml:space="preserve">Przedmiotem zamówienia jest </w:t>
      </w:r>
      <w:r w:rsidRPr="00580C21">
        <w:rPr>
          <w:rFonts w:asciiTheme="minorHAnsi" w:hAnsiTheme="minorHAnsi" w:cstheme="minorHAnsi"/>
          <w:b/>
          <w:sz w:val="22"/>
          <w:szCs w:val="22"/>
        </w:rPr>
        <w:t xml:space="preserve">zakup licencji oprogramowania </w:t>
      </w:r>
      <w:r w:rsidR="00EB2208" w:rsidRPr="00580C21">
        <w:rPr>
          <w:rFonts w:asciiTheme="minorHAnsi" w:hAnsiTheme="minorHAnsi" w:cstheme="minorHAnsi"/>
          <w:b/>
          <w:sz w:val="22"/>
          <w:szCs w:val="22"/>
        </w:rPr>
        <w:t>klasy e-Discovery – 5 szt.</w:t>
      </w:r>
      <w:r w:rsidRPr="0002206A">
        <w:rPr>
          <w:rFonts w:asciiTheme="minorHAnsi" w:hAnsiTheme="minorHAnsi" w:cstheme="minorHAnsi"/>
          <w:sz w:val="22"/>
          <w:szCs w:val="22"/>
        </w:rPr>
        <w:t>, spełniającej następujące minimalne warunki:</w:t>
      </w:r>
    </w:p>
    <w:p w14:paraId="76AE59D8" w14:textId="77777777" w:rsidR="00652E93" w:rsidRPr="00580C21" w:rsidRDefault="00652E93" w:rsidP="00652E93">
      <w:pPr>
        <w:rPr>
          <w:rFonts w:asciiTheme="minorHAnsi" w:hAnsiTheme="minorHAnsi" w:cstheme="minorHAnsi"/>
          <w:sz w:val="22"/>
          <w:szCs w:val="22"/>
        </w:rPr>
      </w:pPr>
    </w:p>
    <w:tbl>
      <w:tblPr>
        <w:tblW w:w="14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123"/>
        <w:gridCol w:w="6645"/>
      </w:tblGrid>
      <w:tr w:rsidR="00652E93" w:rsidRPr="00580C21" w14:paraId="111E4793" w14:textId="77777777" w:rsidTr="00880A9F">
        <w:trPr>
          <w:trHeight w:val="315"/>
          <w:jc w:val="center"/>
        </w:trPr>
        <w:tc>
          <w:tcPr>
            <w:tcW w:w="8123" w:type="dxa"/>
            <w:tcBorders>
              <w:top w:val="single" w:sz="4" w:space="0" w:color="auto"/>
              <w:left w:val="single" w:sz="4" w:space="0" w:color="auto"/>
              <w:bottom w:val="single" w:sz="4" w:space="0" w:color="auto"/>
              <w:right w:val="single" w:sz="4" w:space="0" w:color="auto"/>
            </w:tcBorders>
            <w:vAlign w:val="center"/>
            <w:hideMark/>
          </w:tcPr>
          <w:p w14:paraId="19B9AA62" w14:textId="51E593D8" w:rsidR="00652E93" w:rsidRPr="0002206A" w:rsidRDefault="00652E93" w:rsidP="00880A9F">
            <w:pPr>
              <w:jc w:val="center"/>
              <w:rPr>
                <w:rFonts w:asciiTheme="minorHAnsi" w:eastAsia="Times New Roman" w:hAnsiTheme="minorHAnsi" w:cstheme="minorHAnsi"/>
                <w:b/>
                <w:bCs/>
                <w:sz w:val="22"/>
                <w:szCs w:val="22"/>
                <w:lang w:eastAsia="pl-PL"/>
              </w:rPr>
            </w:pPr>
            <w:r w:rsidRPr="00580C21">
              <w:rPr>
                <w:rFonts w:asciiTheme="minorHAnsi" w:hAnsiTheme="minorHAnsi" w:cstheme="minorHAnsi"/>
                <w:b/>
                <w:sz w:val="22"/>
                <w:szCs w:val="22"/>
              </w:rPr>
              <w:t>zakup licencji oprogramowania NUIX</w:t>
            </w:r>
            <w:r w:rsidR="00EB2208" w:rsidRPr="00580C21">
              <w:rPr>
                <w:rFonts w:asciiTheme="minorHAnsi" w:hAnsiTheme="minorHAnsi" w:cstheme="minorHAnsi"/>
                <w:b/>
                <w:sz w:val="22"/>
                <w:szCs w:val="22"/>
              </w:rPr>
              <w:t xml:space="preserve"> lub oprogramowanie równoważne</w:t>
            </w:r>
          </w:p>
        </w:tc>
        <w:tc>
          <w:tcPr>
            <w:tcW w:w="6645" w:type="dxa"/>
            <w:tcBorders>
              <w:top w:val="single" w:sz="4" w:space="0" w:color="auto"/>
              <w:left w:val="single" w:sz="4" w:space="0" w:color="auto"/>
              <w:bottom w:val="single" w:sz="4" w:space="0" w:color="auto"/>
              <w:right w:val="single" w:sz="4" w:space="0" w:color="auto"/>
            </w:tcBorders>
            <w:vAlign w:val="center"/>
          </w:tcPr>
          <w:p w14:paraId="02CA2F46" w14:textId="77777777" w:rsidR="00652E93" w:rsidRPr="00934849" w:rsidRDefault="00652E93" w:rsidP="00880A9F">
            <w:pPr>
              <w:jc w:val="center"/>
              <w:rPr>
                <w:rFonts w:asciiTheme="minorHAnsi" w:hAnsiTheme="minorHAnsi" w:cstheme="minorHAnsi"/>
                <w:b/>
                <w:bCs/>
                <w:sz w:val="22"/>
                <w:szCs w:val="22"/>
              </w:rPr>
            </w:pPr>
            <w:r w:rsidRPr="00934849">
              <w:rPr>
                <w:rFonts w:asciiTheme="minorHAnsi" w:hAnsiTheme="minorHAnsi" w:cstheme="minorHAnsi"/>
                <w:b/>
                <w:bCs/>
                <w:sz w:val="22"/>
                <w:szCs w:val="22"/>
              </w:rPr>
              <w:t>Producent/model/wersja oferowanego Oprogramowania:</w:t>
            </w:r>
          </w:p>
          <w:p w14:paraId="2184305A" w14:textId="77777777" w:rsidR="00652E93" w:rsidRPr="00EF2A4A" w:rsidRDefault="00652E93" w:rsidP="00880A9F">
            <w:pPr>
              <w:jc w:val="center"/>
              <w:rPr>
                <w:rFonts w:asciiTheme="minorHAnsi" w:hAnsiTheme="minorHAnsi" w:cstheme="minorHAnsi"/>
                <w:b/>
                <w:bCs/>
                <w:sz w:val="22"/>
                <w:szCs w:val="22"/>
              </w:rPr>
            </w:pPr>
          </w:p>
          <w:p w14:paraId="673FAEB5" w14:textId="77777777" w:rsidR="00652E93" w:rsidRPr="001D7FEA" w:rsidRDefault="00652E93" w:rsidP="00880A9F">
            <w:pPr>
              <w:jc w:val="center"/>
              <w:rPr>
                <w:rFonts w:asciiTheme="minorHAnsi" w:eastAsia="Times New Roman" w:hAnsiTheme="minorHAnsi" w:cstheme="minorHAnsi"/>
                <w:b/>
                <w:bCs/>
                <w:sz w:val="22"/>
                <w:szCs w:val="22"/>
                <w:lang w:eastAsia="pl-PL"/>
              </w:rPr>
            </w:pPr>
            <w:r w:rsidRPr="00AB5C62">
              <w:rPr>
                <w:rFonts w:asciiTheme="minorHAnsi" w:hAnsiTheme="minorHAnsi" w:cstheme="minorHAnsi"/>
                <w:b/>
                <w:bCs/>
                <w:sz w:val="22"/>
                <w:szCs w:val="22"/>
              </w:rPr>
              <w:t>……………………………………………</w:t>
            </w:r>
            <w:r w:rsidRPr="00731B88">
              <w:rPr>
                <w:rFonts w:asciiTheme="minorHAnsi" w:hAnsiTheme="minorHAnsi" w:cstheme="minorHAnsi"/>
                <w:b/>
                <w:bCs/>
                <w:sz w:val="22"/>
                <w:szCs w:val="22"/>
              </w:rPr>
              <w:t>…………</w:t>
            </w:r>
          </w:p>
        </w:tc>
      </w:tr>
      <w:tr w:rsidR="00652E93" w14:paraId="3A9F2A74" w14:textId="77777777" w:rsidTr="00880A9F">
        <w:trPr>
          <w:trHeight w:val="315"/>
          <w:jc w:val="center"/>
        </w:trPr>
        <w:tc>
          <w:tcPr>
            <w:tcW w:w="8123" w:type="dxa"/>
            <w:tcBorders>
              <w:top w:val="single" w:sz="4" w:space="0" w:color="auto"/>
              <w:left w:val="single" w:sz="4" w:space="0" w:color="auto"/>
              <w:bottom w:val="single" w:sz="4" w:space="0" w:color="auto"/>
              <w:right w:val="single" w:sz="4" w:space="0" w:color="auto"/>
            </w:tcBorders>
            <w:vAlign w:val="center"/>
            <w:hideMark/>
          </w:tcPr>
          <w:p w14:paraId="51AC8281" w14:textId="77777777" w:rsidR="00652E93" w:rsidRDefault="00652E93" w:rsidP="00880A9F">
            <w:pPr>
              <w:jc w:val="center"/>
              <w:rPr>
                <w:rFonts w:ascii="Calibri Light" w:eastAsia="Times New Roman" w:hAnsi="Calibri Light" w:cs="Calibri Light"/>
                <w:b/>
                <w:bCs/>
                <w:sz w:val="22"/>
                <w:szCs w:val="22"/>
                <w:lang w:eastAsia="pl-PL"/>
              </w:rPr>
            </w:pPr>
            <w:r>
              <w:rPr>
                <w:rFonts w:ascii="Calibri Light" w:eastAsia="Times New Roman" w:hAnsi="Calibri Light" w:cs="Calibri Light"/>
                <w:b/>
                <w:bCs/>
                <w:sz w:val="22"/>
                <w:szCs w:val="22"/>
                <w:lang w:eastAsia="pl-PL"/>
              </w:rPr>
              <w:t>Minimalne wymagania Zamawiającego</w:t>
            </w:r>
          </w:p>
        </w:tc>
        <w:tc>
          <w:tcPr>
            <w:tcW w:w="6645" w:type="dxa"/>
            <w:tcBorders>
              <w:top w:val="single" w:sz="4" w:space="0" w:color="auto"/>
              <w:left w:val="single" w:sz="4" w:space="0" w:color="auto"/>
              <w:bottom w:val="single" w:sz="4" w:space="0" w:color="auto"/>
              <w:right w:val="single" w:sz="4" w:space="0" w:color="auto"/>
            </w:tcBorders>
            <w:vAlign w:val="center"/>
            <w:hideMark/>
          </w:tcPr>
          <w:p w14:paraId="6217803A" w14:textId="77777777" w:rsidR="00652E93" w:rsidRDefault="00652E93" w:rsidP="00880A9F">
            <w:pPr>
              <w:jc w:val="center"/>
              <w:rPr>
                <w:rFonts w:ascii="Calibri Light" w:eastAsia="Times New Roman" w:hAnsi="Calibri Light" w:cs="Calibri Light"/>
                <w:b/>
                <w:bCs/>
                <w:sz w:val="22"/>
                <w:szCs w:val="22"/>
                <w:lang w:eastAsia="pl-PL"/>
              </w:rPr>
            </w:pPr>
            <w:r>
              <w:rPr>
                <w:rFonts w:ascii="Calibri Light" w:eastAsia="Times New Roman" w:hAnsi="Calibri Light" w:cs="Calibri Light"/>
                <w:b/>
                <w:bCs/>
                <w:sz w:val="22"/>
                <w:szCs w:val="22"/>
                <w:lang w:eastAsia="pl-PL"/>
              </w:rPr>
              <w:t>Parametry oferowanego oprogramowania</w:t>
            </w:r>
          </w:p>
        </w:tc>
      </w:tr>
      <w:tr w:rsidR="00652E93" w14:paraId="393A6F50" w14:textId="77777777" w:rsidTr="00880A9F">
        <w:trPr>
          <w:trHeight w:val="1119"/>
          <w:jc w:val="center"/>
        </w:trPr>
        <w:tc>
          <w:tcPr>
            <w:tcW w:w="8123" w:type="dxa"/>
            <w:tcBorders>
              <w:top w:val="single" w:sz="4" w:space="0" w:color="auto"/>
              <w:left w:val="single" w:sz="4" w:space="0" w:color="auto"/>
              <w:bottom w:val="single" w:sz="4" w:space="0" w:color="auto"/>
              <w:right w:val="single" w:sz="4" w:space="0" w:color="auto"/>
            </w:tcBorders>
            <w:vAlign w:val="center"/>
          </w:tcPr>
          <w:p w14:paraId="28FDED12" w14:textId="77777777" w:rsidR="00CF7034" w:rsidRPr="00881AB3" w:rsidRDefault="00CF7034" w:rsidP="00580C21">
            <w:pPr>
              <w:pStyle w:val="Akapitzlist"/>
              <w:widowControl/>
              <w:numPr>
                <w:ilvl w:val="0"/>
                <w:numId w:val="87"/>
              </w:numPr>
              <w:suppressAutoHyphens w:val="0"/>
              <w:spacing w:after="160" w:line="276" w:lineRule="auto"/>
              <w:jc w:val="both"/>
              <w:rPr>
                <w:rFonts w:ascii="Calibri Light" w:hAnsi="Calibri Light" w:cs="Calibri Light"/>
              </w:rPr>
            </w:pPr>
            <w:r w:rsidRPr="00881AB3">
              <w:rPr>
                <w:rFonts w:ascii="Calibri Light" w:hAnsi="Calibri Light" w:cs="Calibri Light"/>
              </w:rPr>
              <w:t>Ilość licencji: 5</w:t>
            </w:r>
          </w:p>
          <w:p w14:paraId="307C975E" w14:textId="77777777" w:rsidR="00CF7034" w:rsidRDefault="00CF7034" w:rsidP="00580C21">
            <w:pPr>
              <w:pStyle w:val="Akapitzlist"/>
              <w:widowControl/>
              <w:numPr>
                <w:ilvl w:val="0"/>
                <w:numId w:val="87"/>
              </w:numPr>
              <w:suppressAutoHyphens w:val="0"/>
              <w:spacing w:after="160" w:line="276" w:lineRule="auto"/>
              <w:jc w:val="both"/>
              <w:rPr>
                <w:rFonts w:ascii="Calibri Light" w:hAnsi="Calibri Light" w:cs="Calibri Light"/>
              </w:rPr>
            </w:pPr>
            <w:r w:rsidRPr="00881AB3">
              <w:rPr>
                <w:rFonts w:ascii="Calibri Light" w:hAnsi="Calibri Light" w:cs="Calibri Light"/>
              </w:rPr>
              <w:t>Okres licencjonowania: 3 lata lub</w:t>
            </w:r>
            <w:r>
              <w:rPr>
                <w:rFonts w:ascii="Calibri Light" w:hAnsi="Calibri Light" w:cs="Calibri Light"/>
              </w:rPr>
              <w:t xml:space="preserve"> bezterminowy</w:t>
            </w:r>
            <w:r w:rsidRPr="00881AB3">
              <w:rPr>
                <w:rFonts w:ascii="Calibri Light" w:hAnsi="Calibri Light" w:cs="Calibri Light"/>
              </w:rPr>
              <w:t>.</w:t>
            </w:r>
          </w:p>
          <w:p w14:paraId="36C7C418" w14:textId="77777777" w:rsidR="00CF7034" w:rsidRPr="005C3BAA" w:rsidRDefault="00CF7034" w:rsidP="00580C21">
            <w:pPr>
              <w:pStyle w:val="Akapitzlist"/>
              <w:widowControl/>
              <w:numPr>
                <w:ilvl w:val="0"/>
                <w:numId w:val="87"/>
              </w:numPr>
              <w:suppressAutoHyphens w:val="0"/>
              <w:spacing w:after="160" w:line="276" w:lineRule="auto"/>
              <w:jc w:val="both"/>
              <w:rPr>
                <w:rFonts w:ascii="Calibri Light" w:hAnsi="Calibri Light" w:cs="Calibri Light"/>
              </w:rPr>
            </w:pPr>
            <w:r w:rsidRPr="005C3BAA">
              <w:rPr>
                <w:rFonts w:ascii="Calibri Light" w:hAnsi="Calibri Light" w:cs="Calibri Light"/>
              </w:rPr>
              <w:t>W ramach dostarczonej licencji Wykonawca powinien zapewnić minimum przez 36 miesięcy:</w:t>
            </w:r>
          </w:p>
          <w:p w14:paraId="28BAA97B" w14:textId="77777777" w:rsidR="00CF7034" w:rsidRPr="00885C44" w:rsidRDefault="00CF7034" w:rsidP="00580C21">
            <w:pPr>
              <w:pStyle w:val="Akapitzlist"/>
              <w:numPr>
                <w:ilvl w:val="1"/>
                <w:numId w:val="87"/>
              </w:numPr>
              <w:jc w:val="both"/>
              <w:rPr>
                <w:rFonts w:ascii="Calibri Light" w:hAnsi="Calibri Light" w:cs="Calibri Light"/>
                <w:szCs w:val="22"/>
              </w:rPr>
            </w:pPr>
            <w:r w:rsidRPr="00885C44">
              <w:rPr>
                <w:rFonts w:ascii="Calibri Light" w:hAnsi="Calibri Light" w:cs="Calibri Light"/>
                <w:szCs w:val="22"/>
              </w:rPr>
              <w:t>dostęp do aktualizacji nowych wersji programu;</w:t>
            </w:r>
          </w:p>
          <w:p w14:paraId="1C04A894" w14:textId="77777777" w:rsidR="00CF7034" w:rsidRPr="00AD5F3A" w:rsidRDefault="00CF7034" w:rsidP="00580C21">
            <w:pPr>
              <w:pStyle w:val="Akapitzlist"/>
              <w:widowControl/>
              <w:numPr>
                <w:ilvl w:val="1"/>
                <w:numId w:val="87"/>
              </w:numPr>
              <w:suppressAutoHyphens w:val="0"/>
              <w:spacing w:after="160" w:line="276" w:lineRule="auto"/>
              <w:jc w:val="both"/>
              <w:rPr>
                <w:rFonts w:ascii="Calibri Light" w:hAnsi="Calibri Light" w:cs="Calibri Light"/>
              </w:rPr>
            </w:pPr>
            <w:r w:rsidRPr="00885C44">
              <w:rPr>
                <w:rFonts w:ascii="Calibri Light" w:hAnsi="Calibri Light" w:cs="Calibri Light"/>
                <w:szCs w:val="22"/>
              </w:rPr>
              <w:t>dostęp do pomocy technicznej usuwającej zauważone przez producenta błędy działania programu, które są dystrybuowane jako nowe kompilacje programu;</w:t>
            </w:r>
          </w:p>
          <w:p w14:paraId="79C407E2" w14:textId="77777777" w:rsidR="00CF7034" w:rsidRPr="00AD5F3A" w:rsidRDefault="00CF7034" w:rsidP="00580C21">
            <w:pPr>
              <w:pStyle w:val="Akapitzlist"/>
              <w:numPr>
                <w:ilvl w:val="1"/>
                <w:numId w:val="87"/>
              </w:numPr>
              <w:jc w:val="both"/>
              <w:rPr>
                <w:rFonts w:ascii="Calibri Light" w:hAnsi="Calibri Light" w:cs="Calibri Light"/>
                <w:szCs w:val="22"/>
              </w:rPr>
            </w:pPr>
            <w:r w:rsidRPr="00885C44">
              <w:rPr>
                <w:rFonts w:ascii="Calibri Light" w:hAnsi="Calibri Light" w:cs="Calibri Light"/>
                <w:szCs w:val="22"/>
              </w:rPr>
              <w:t>dostęp do wyjaśnień pracowników producenta, którzy wyjaśniają ewentualne wątpliwości co do działania funkcjonalności dostarczanego programu;</w:t>
            </w:r>
          </w:p>
          <w:p w14:paraId="706F6C4C" w14:textId="77777777" w:rsidR="00CF7034" w:rsidRPr="00881AB3" w:rsidRDefault="00CF7034" w:rsidP="00580C21">
            <w:pPr>
              <w:pStyle w:val="Akapitzlist"/>
              <w:widowControl/>
              <w:numPr>
                <w:ilvl w:val="0"/>
                <w:numId w:val="87"/>
              </w:numPr>
              <w:suppressAutoHyphens w:val="0"/>
              <w:spacing w:after="160" w:line="276" w:lineRule="auto"/>
              <w:jc w:val="both"/>
              <w:rPr>
                <w:rFonts w:ascii="Calibri Light" w:hAnsi="Calibri Light" w:cs="Calibri Light"/>
              </w:rPr>
            </w:pPr>
            <w:r w:rsidRPr="00881AB3">
              <w:rPr>
                <w:rFonts w:ascii="Calibri Light" w:hAnsi="Calibri Light" w:cs="Calibri Light"/>
              </w:rPr>
              <w:t xml:space="preserve">Specyfikacja:  </w:t>
            </w:r>
          </w:p>
          <w:p w14:paraId="7D9AA1E8" w14:textId="77777777" w:rsidR="00CF7034" w:rsidRPr="00881AB3" w:rsidRDefault="00CF7034" w:rsidP="00580C21">
            <w:pPr>
              <w:pStyle w:val="Akapitzlist"/>
              <w:widowControl/>
              <w:numPr>
                <w:ilvl w:val="1"/>
                <w:numId w:val="87"/>
              </w:numPr>
              <w:suppressAutoHyphens w:val="0"/>
              <w:spacing w:after="160" w:line="276" w:lineRule="auto"/>
              <w:jc w:val="both"/>
              <w:rPr>
                <w:rFonts w:ascii="Calibri Light" w:hAnsi="Calibri Light" w:cs="Calibri Light"/>
              </w:rPr>
            </w:pPr>
            <w:r w:rsidRPr="00881AB3">
              <w:rPr>
                <w:rFonts w:ascii="Calibri Light" w:hAnsi="Calibri Light" w:cs="Calibri Light"/>
              </w:rPr>
              <w:t>pozyskiwanie danych z obrazów kryminalistycznych (m.in. dd, EnCase E01, L01, Access Data AD1), Microsoft SharePoint, systemów plików urządzeń mobilnych np. Cellebrite, XRY.</w:t>
            </w:r>
          </w:p>
          <w:p w14:paraId="30423CB0" w14:textId="77777777" w:rsidR="00CF7034" w:rsidRPr="00881AB3" w:rsidRDefault="00CF7034" w:rsidP="00580C21">
            <w:pPr>
              <w:pStyle w:val="Akapitzlist"/>
              <w:widowControl/>
              <w:numPr>
                <w:ilvl w:val="1"/>
                <w:numId w:val="87"/>
              </w:numPr>
              <w:suppressAutoHyphens w:val="0"/>
              <w:spacing w:after="160" w:line="276" w:lineRule="auto"/>
              <w:jc w:val="both"/>
              <w:rPr>
                <w:rFonts w:ascii="Calibri Light" w:hAnsi="Calibri Light" w:cs="Calibri Light"/>
              </w:rPr>
            </w:pPr>
            <w:r w:rsidRPr="00881AB3">
              <w:rPr>
                <w:rFonts w:ascii="Calibri Light" w:hAnsi="Calibri Light" w:cs="Calibri Light"/>
              </w:rPr>
              <w:t>możliwość bezpośredniego pobierania danych z chmury - ze skrzynek mailowych: Gmail, Outlook, Yahoo!, Apple, AOL, Zoho, innych; SharePoint Server, Amazon S3 Buckets, Microsoft SQL Server, SSH Server, Documentum Server, Dropbox, Google Drive, Microsoft OneDrive, Box, Apple iCloud.</w:t>
            </w:r>
          </w:p>
          <w:p w14:paraId="781F0C11" w14:textId="77777777" w:rsidR="00CF7034" w:rsidRPr="00881AB3" w:rsidRDefault="00CF7034" w:rsidP="00580C21">
            <w:pPr>
              <w:pStyle w:val="Akapitzlist"/>
              <w:widowControl/>
              <w:numPr>
                <w:ilvl w:val="1"/>
                <w:numId w:val="87"/>
              </w:numPr>
              <w:suppressAutoHyphens w:val="0"/>
              <w:spacing w:after="160" w:line="276" w:lineRule="auto"/>
              <w:jc w:val="both"/>
              <w:rPr>
                <w:rFonts w:ascii="Calibri Light" w:hAnsi="Calibri Light" w:cs="Calibri Light"/>
              </w:rPr>
            </w:pPr>
            <w:r w:rsidRPr="00881AB3">
              <w:rPr>
                <w:rFonts w:ascii="Calibri Light" w:hAnsi="Calibri Light" w:cs="Calibri Light"/>
              </w:rPr>
              <w:lastRenderedPageBreak/>
              <w:t>automatyczna identyfikacja i korelacja informacji (poprzez stosowanie wyrażeń regularnych): nazw firm (także polskich), sum pieniędzy, e-maili, adresów IP, numerów telefonów, numerów kart kredytowych, bitcoinów, numerów PESEL, NIP, kodów pocztowych i innych.</w:t>
            </w:r>
          </w:p>
          <w:p w14:paraId="5A1EEA1A" w14:textId="77777777" w:rsidR="00CF7034" w:rsidRPr="00881AB3" w:rsidRDefault="00CF7034" w:rsidP="00580C21">
            <w:pPr>
              <w:pStyle w:val="Akapitzlist"/>
              <w:widowControl/>
              <w:numPr>
                <w:ilvl w:val="1"/>
                <w:numId w:val="87"/>
              </w:numPr>
              <w:suppressAutoHyphens w:val="0"/>
              <w:spacing w:after="160" w:line="276" w:lineRule="auto"/>
              <w:jc w:val="both"/>
              <w:rPr>
                <w:rFonts w:ascii="Calibri Light" w:hAnsi="Calibri Light" w:cs="Calibri Light"/>
              </w:rPr>
            </w:pPr>
            <w:r w:rsidRPr="00881AB3">
              <w:rPr>
                <w:rFonts w:ascii="Calibri Light" w:hAnsi="Calibri Light" w:cs="Calibri Light"/>
              </w:rPr>
              <w:t xml:space="preserve">możliwość wykorzystywania mocy obliczeniowej innych urządzeń pracujących </w:t>
            </w:r>
            <w:r w:rsidRPr="00881AB3">
              <w:rPr>
                <w:rFonts w:ascii="Calibri Light" w:hAnsi="Calibri Light" w:cs="Calibri Light"/>
              </w:rPr>
              <w:br/>
              <w:t>w jednej sieci.</w:t>
            </w:r>
          </w:p>
          <w:p w14:paraId="6F07C015" w14:textId="77777777" w:rsidR="00CF7034" w:rsidRPr="00881AB3" w:rsidRDefault="00CF7034" w:rsidP="00580C21">
            <w:pPr>
              <w:pStyle w:val="Akapitzlist"/>
              <w:widowControl/>
              <w:numPr>
                <w:ilvl w:val="1"/>
                <w:numId w:val="87"/>
              </w:numPr>
              <w:suppressAutoHyphens w:val="0"/>
              <w:spacing w:after="160" w:line="276" w:lineRule="auto"/>
              <w:jc w:val="both"/>
              <w:rPr>
                <w:rFonts w:ascii="Calibri Light" w:hAnsi="Calibri Light" w:cs="Calibri Light"/>
              </w:rPr>
            </w:pPr>
            <w:r w:rsidRPr="00881AB3">
              <w:rPr>
                <w:rFonts w:ascii="Calibri Light" w:hAnsi="Calibri Light" w:cs="Calibri Light"/>
              </w:rPr>
              <w:t>możliwość tworzenia profili użytkowników i profili metadanych.</w:t>
            </w:r>
          </w:p>
          <w:p w14:paraId="1760E143" w14:textId="77777777" w:rsidR="00CF7034" w:rsidRPr="00881AB3" w:rsidRDefault="00CF7034" w:rsidP="00580C21">
            <w:pPr>
              <w:pStyle w:val="Akapitzlist"/>
              <w:widowControl/>
              <w:numPr>
                <w:ilvl w:val="1"/>
                <w:numId w:val="87"/>
              </w:numPr>
              <w:suppressAutoHyphens w:val="0"/>
              <w:spacing w:after="160" w:line="276" w:lineRule="auto"/>
              <w:jc w:val="both"/>
              <w:rPr>
                <w:rFonts w:ascii="Calibri Light" w:hAnsi="Calibri Light" w:cs="Calibri Light"/>
              </w:rPr>
            </w:pPr>
            <w:r w:rsidRPr="00881AB3">
              <w:rPr>
                <w:rFonts w:ascii="Calibri Light" w:hAnsi="Calibri Light" w:cs="Calibri Light"/>
              </w:rPr>
              <w:t>Powinien posiadać moduł legal export</w:t>
            </w:r>
            <w:r>
              <w:rPr>
                <w:rFonts w:ascii="Calibri Light" w:hAnsi="Calibri Light" w:cs="Calibri Light"/>
              </w:rPr>
              <w:t>.</w:t>
            </w:r>
          </w:p>
          <w:p w14:paraId="7AAE9616" w14:textId="77777777" w:rsidR="00CF7034" w:rsidRPr="00881AB3" w:rsidRDefault="00CF7034" w:rsidP="00580C21">
            <w:pPr>
              <w:pStyle w:val="Akapitzlist"/>
              <w:widowControl/>
              <w:numPr>
                <w:ilvl w:val="1"/>
                <w:numId w:val="87"/>
              </w:numPr>
              <w:suppressAutoHyphens w:val="0"/>
              <w:spacing w:after="160" w:line="276" w:lineRule="auto"/>
              <w:jc w:val="both"/>
              <w:rPr>
                <w:rFonts w:ascii="Calibri Light" w:hAnsi="Calibri Light" w:cs="Calibri Light"/>
              </w:rPr>
            </w:pPr>
            <w:r w:rsidRPr="00881AB3">
              <w:rPr>
                <w:rFonts w:ascii="Calibri Light" w:hAnsi="Calibri Light" w:cs="Calibri Light"/>
              </w:rPr>
              <w:t>Powinien posiadać możliwość wykonania automatycznej klasyfikacji</w:t>
            </w:r>
            <w:r>
              <w:rPr>
                <w:rFonts w:ascii="Calibri Light" w:hAnsi="Calibri Light" w:cs="Calibri Light"/>
              </w:rPr>
              <w:t>.</w:t>
            </w:r>
          </w:p>
          <w:p w14:paraId="6A5588BA" w14:textId="4234B9F4" w:rsidR="006B2DC2" w:rsidRPr="005C3BAA" w:rsidRDefault="006B2DC2" w:rsidP="00580C21">
            <w:pPr>
              <w:pStyle w:val="Akapitzlist"/>
              <w:widowControl/>
              <w:numPr>
                <w:ilvl w:val="0"/>
                <w:numId w:val="87"/>
              </w:numPr>
              <w:suppressAutoHyphens w:val="0"/>
              <w:spacing w:after="160" w:line="276" w:lineRule="auto"/>
              <w:jc w:val="both"/>
              <w:rPr>
                <w:rFonts w:ascii="Calibri Light" w:hAnsi="Calibri Light" w:cs="Calibri Light"/>
              </w:rPr>
            </w:pPr>
            <w:r w:rsidRPr="005C3BAA">
              <w:rPr>
                <w:rFonts w:ascii="Calibri Light" w:hAnsi="Calibri Light" w:cs="Calibri Light"/>
              </w:rPr>
              <w:t xml:space="preserve">W ramach dostarczonego oprogramowania Zamawiający oczekuje przez okres </w:t>
            </w:r>
            <w:r w:rsidR="009239F6">
              <w:rPr>
                <w:rFonts w:ascii="Calibri Light" w:hAnsi="Calibri Light" w:cs="Calibri Light"/>
              </w:rPr>
              <w:t xml:space="preserve"> minimum 36 miesięcy</w:t>
            </w:r>
            <w:r w:rsidRPr="005C3BAA">
              <w:rPr>
                <w:rFonts w:ascii="Calibri Light" w:hAnsi="Calibri Light" w:cs="Calibri Light"/>
              </w:rPr>
              <w:t xml:space="preserve"> na warunkach i w zakresie określonym w ogólnych warunkach producenta oraz w SWZ i które w szczególności powinno zapewniać</w:t>
            </w:r>
            <w:r w:rsidR="009A78AB">
              <w:rPr>
                <w:rFonts w:ascii="Calibri Light" w:hAnsi="Calibri Light" w:cs="Calibri Light"/>
              </w:rPr>
              <w:t xml:space="preserve"> obsługę dostaczonej licencji</w:t>
            </w:r>
            <w:r w:rsidRPr="005C3BAA">
              <w:rPr>
                <w:rFonts w:ascii="Calibri Light" w:hAnsi="Calibri Light" w:cs="Calibri Light"/>
              </w:rPr>
              <w:t>:</w:t>
            </w:r>
          </w:p>
          <w:p w14:paraId="6E6B3E67" w14:textId="77777777" w:rsidR="006B2DC2" w:rsidRPr="005C3BAA" w:rsidRDefault="006B2DC2" w:rsidP="00580C21">
            <w:pPr>
              <w:pStyle w:val="Akapitzlist"/>
              <w:widowControl/>
              <w:numPr>
                <w:ilvl w:val="1"/>
                <w:numId w:val="87"/>
              </w:numPr>
              <w:suppressAutoHyphens w:val="0"/>
              <w:spacing w:after="160" w:line="276" w:lineRule="auto"/>
              <w:jc w:val="both"/>
              <w:rPr>
                <w:rFonts w:ascii="Calibri Light" w:hAnsi="Calibri Light" w:cs="Calibri Light"/>
              </w:rPr>
            </w:pPr>
            <w:r w:rsidRPr="005C3BAA">
              <w:rPr>
                <w:rFonts w:ascii="Calibri Light" w:hAnsi="Calibri Light" w:cs="Calibri Light"/>
              </w:rPr>
              <w:t>świadczone przez Wykonawcę, świadczone w dni robocze w godzinach 8.15-16.15,</w:t>
            </w:r>
          </w:p>
          <w:p w14:paraId="2345F8C5" w14:textId="77777777" w:rsidR="006B2DC2" w:rsidRPr="005C3BAA" w:rsidRDefault="006B2DC2" w:rsidP="00580C21">
            <w:pPr>
              <w:pStyle w:val="Akapitzlist"/>
              <w:widowControl/>
              <w:numPr>
                <w:ilvl w:val="1"/>
                <w:numId w:val="87"/>
              </w:numPr>
              <w:suppressAutoHyphens w:val="0"/>
              <w:spacing w:after="160" w:line="276" w:lineRule="auto"/>
              <w:jc w:val="both"/>
              <w:rPr>
                <w:rFonts w:ascii="Calibri Light" w:hAnsi="Calibri Light" w:cs="Calibri Light"/>
              </w:rPr>
            </w:pPr>
            <w:r w:rsidRPr="005C3BAA">
              <w:rPr>
                <w:rFonts w:ascii="Calibri Light" w:hAnsi="Calibri Light" w:cs="Calibri Light"/>
              </w:rPr>
              <w:t>interwencję Wykonawcy w przypadku, gdzie nie działa fizyczny nośnik oprogramowania,</w:t>
            </w:r>
          </w:p>
          <w:p w14:paraId="4E656114" w14:textId="1368CA59" w:rsidR="006B2DC2" w:rsidRPr="005C3BAA" w:rsidRDefault="006B2DC2" w:rsidP="00580C21">
            <w:pPr>
              <w:pStyle w:val="Akapitzlist"/>
              <w:widowControl/>
              <w:numPr>
                <w:ilvl w:val="1"/>
                <w:numId w:val="87"/>
              </w:numPr>
              <w:suppressAutoHyphens w:val="0"/>
              <w:spacing w:after="160" w:line="276" w:lineRule="auto"/>
              <w:jc w:val="both"/>
              <w:rPr>
                <w:rFonts w:ascii="Calibri Light" w:hAnsi="Calibri Light" w:cs="Calibri Light"/>
              </w:rPr>
            </w:pPr>
            <w:r w:rsidRPr="005C3BAA">
              <w:rPr>
                <w:rFonts w:ascii="Calibri Light" w:hAnsi="Calibri Light" w:cs="Calibri Light"/>
              </w:rPr>
              <w:t>konsultacje z Wykonawcą w przypadku, gdy program działa niezgodnie z instrukcją producenta, w celu wyznaczenia ścieżki rozwiązania problemu,</w:t>
            </w:r>
          </w:p>
          <w:p w14:paraId="141785F9" w14:textId="77777777" w:rsidR="009239F6" w:rsidRDefault="009B3E7E" w:rsidP="009B3E7E">
            <w:pPr>
              <w:pStyle w:val="Akapitzlist"/>
              <w:widowControl/>
              <w:numPr>
                <w:ilvl w:val="0"/>
                <w:numId w:val="87"/>
              </w:numPr>
              <w:suppressAutoHyphens w:val="0"/>
              <w:spacing w:after="160" w:line="276" w:lineRule="auto"/>
              <w:jc w:val="both"/>
              <w:rPr>
                <w:rFonts w:ascii="Calibri Light" w:hAnsi="Calibri Light" w:cs="Calibri Light"/>
              </w:rPr>
            </w:pPr>
            <w:r>
              <w:rPr>
                <w:rFonts w:ascii="Calibri Light" w:hAnsi="Calibri Light" w:cs="Calibri Light"/>
              </w:rPr>
              <w:t>Z</w:t>
            </w:r>
            <w:r w:rsidR="006B2DC2" w:rsidRPr="005C3BAA">
              <w:rPr>
                <w:rFonts w:ascii="Calibri Light" w:hAnsi="Calibri Light" w:cs="Calibri Light"/>
              </w:rPr>
              <w:t>apewnienia działania oprogramowania zgodnie z instrukcją w terminie do 14 dni.</w:t>
            </w:r>
          </w:p>
          <w:p w14:paraId="7555C5C7" w14:textId="3C11DB51" w:rsidR="00CF7034" w:rsidRPr="00881AB3" w:rsidRDefault="00CF7034" w:rsidP="00530B2F">
            <w:pPr>
              <w:pStyle w:val="Akapitzlist"/>
              <w:widowControl/>
              <w:numPr>
                <w:ilvl w:val="0"/>
                <w:numId w:val="87"/>
              </w:numPr>
              <w:suppressAutoHyphens w:val="0"/>
              <w:spacing w:after="160" w:line="276" w:lineRule="auto"/>
              <w:jc w:val="both"/>
              <w:rPr>
                <w:rFonts w:ascii="Calibri Light" w:hAnsi="Calibri Light" w:cs="Calibri Light"/>
              </w:rPr>
            </w:pPr>
            <w:r w:rsidRPr="00881AB3">
              <w:rPr>
                <w:rFonts w:ascii="Calibri Light" w:hAnsi="Calibri Light" w:cs="Calibri Light"/>
              </w:rPr>
              <w:t>Wykonawca</w:t>
            </w:r>
            <w:r>
              <w:rPr>
                <w:rFonts w:ascii="Calibri Light" w:hAnsi="Calibri Light" w:cs="Calibri Light"/>
              </w:rPr>
              <w:t xml:space="preserve"> przed podpisaniem umowy </w:t>
            </w:r>
            <w:r w:rsidRPr="00881AB3">
              <w:rPr>
                <w:rFonts w:ascii="Calibri Light" w:hAnsi="Calibri Light" w:cs="Calibri Light"/>
              </w:rPr>
              <w:t>zobowiązany jest do dostarczenia listy funkcjonalności, która związana jest wymienionymi licencjami.</w:t>
            </w:r>
          </w:p>
          <w:p w14:paraId="76914752" w14:textId="77777777" w:rsidR="00CF7034" w:rsidRPr="00881AB3" w:rsidRDefault="00CF7034" w:rsidP="00580C21">
            <w:pPr>
              <w:pStyle w:val="Akapitzlist"/>
              <w:widowControl/>
              <w:numPr>
                <w:ilvl w:val="0"/>
                <w:numId w:val="87"/>
              </w:numPr>
              <w:suppressAutoHyphens w:val="0"/>
              <w:spacing w:after="160" w:line="276" w:lineRule="auto"/>
              <w:jc w:val="both"/>
              <w:rPr>
                <w:rFonts w:ascii="Calibri Light" w:hAnsi="Calibri Light" w:cs="Calibri Light"/>
              </w:rPr>
            </w:pPr>
            <w:r>
              <w:rPr>
                <w:rFonts w:ascii="Calibri Light" w:hAnsi="Calibri Light" w:cs="Calibri Light"/>
              </w:rPr>
              <w:t xml:space="preserve">Zamawiający dopuszcza zaaferowanie oprogramowania równoważnego. </w:t>
            </w:r>
            <w:r w:rsidRPr="00881AB3">
              <w:rPr>
                <w:rFonts w:ascii="Calibri Light" w:hAnsi="Calibri Light" w:cs="Calibri Light"/>
              </w:rPr>
              <w:t>Program równoważny musi realizować następujące funkcjonalności:</w:t>
            </w:r>
          </w:p>
          <w:p w14:paraId="3E6A0183" w14:textId="77777777" w:rsidR="00CF7034" w:rsidRPr="00881AB3" w:rsidRDefault="00CF7034" w:rsidP="00580C21">
            <w:pPr>
              <w:pStyle w:val="Akapitzlist"/>
              <w:widowControl/>
              <w:numPr>
                <w:ilvl w:val="1"/>
                <w:numId w:val="87"/>
              </w:numPr>
              <w:suppressAutoHyphens w:val="0"/>
              <w:spacing w:after="160" w:line="276" w:lineRule="auto"/>
              <w:jc w:val="both"/>
              <w:rPr>
                <w:rFonts w:ascii="Calibri Light" w:hAnsi="Calibri Light" w:cs="Calibri Light"/>
              </w:rPr>
            </w:pPr>
            <w:r w:rsidRPr="00881AB3">
              <w:rPr>
                <w:rFonts w:ascii="Calibri Light" w:hAnsi="Calibri Light" w:cs="Calibri Light"/>
              </w:rPr>
              <w:t>pozyskiwanie danych z obrazów kryminalistycznych (m.in. dd, EnCase E01, L01, Access Data AD1), Microsoft SharePoint, systemów plików urządzeń mobilnych np. Cellebrite, XRY.</w:t>
            </w:r>
          </w:p>
          <w:p w14:paraId="03C8C7A6" w14:textId="77777777" w:rsidR="00CF7034" w:rsidRPr="00881AB3" w:rsidRDefault="00CF7034" w:rsidP="00580C21">
            <w:pPr>
              <w:pStyle w:val="Akapitzlist"/>
              <w:widowControl/>
              <w:numPr>
                <w:ilvl w:val="1"/>
                <w:numId w:val="87"/>
              </w:numPr>
              <w:suppressAutoHyphens w:val="0"/>
              <w:spacing w:after="160" w:line="276" w:lineRule="auto"/>
              <w:jc w:val="both"/>
              <w:rPr>
                <w:rFonts w:ascii="Calibri Light" w:hAnsi="Calibri Light" w:cs="Calibri Light"/>
              </w:rPr>
            </w:pPr>
            <w:r w:rsidRPr="00881AB3">
              <w:rPr>
                <w:rFonts w:ascii="Calibri Light" w:hAnsi="Calibri Light" w:cs="Calibri Light"/>
              </w:rPr>
              <w:t>możliwość bezpośredniego pobierania danych z chmury - ze skrzynek mailowych: Gmail, Outlook, Yahoo!, Apple, AOL, Zoho, innych; SharePoint Server, Amazon S3 Buckets, Microsoft SQL Server, SSH Server, Documentum Server, Dropbox, Google Drive, Microsoft OneDrive, Box, Apple iCloud.</w:t>
            </w:r>
          </w:p>
          <w:p w14:paraId="489FE29A" w14:textId="77777777" w:rsidR="00CF7034" w:rsidRPr="00881AB3" w:rsidRDefault="00CF7034" w:rsidP="00580C21">
            <w:pPr>
              <w:pStyle w:val="Akapitzlist"/>
              <w:widowControl/>
              <w:numPr>
                <w:ilvl w:val="1"/>
                <w:numId w:val="87"/>
              </w:numPr>
              <w:suppressAutoHyphens w:val="0"/>
              <w:spacing w:after="160" w:line="276" w:lineRule="auto"/>
              <w:jc w:val="both"/>
              <w:rPr>
                <w:rFonts w:ascii="Calibri Light" w:hAnsi="Calibri Light" w:cs="Calibri Light"/>
              </w:rPr>
            </w:pPr>
            <w:r w:rsidRPr="00881AB3">
              <w:rPr>
                <w:rFonts w:ascii="Calibri Light" w:hAnsi="Calibri Light" w:cs="Calibri Light"/>
              </w:rPr>
              <w:lastRenderedPageBreak/>
              <w:t>automatyczna identyfikacja i korelacja informacji (poprzez stosowanie wyrażeń regularnych): nazw firm (także polskich), sum pieniędzy, e-maili, adresów IP, numerów telefonów, numerów kart kredytowych, bitcoinów, numerów PESEL, NIP, kodów pocztowych i innych.</w:t>
            </w:r>
          </w:p>
          <w:p w14:paraId="38C509BC" w14:textId="77777777" w:rsidR="00CF7034" w:rsidRPr="00881AB3" w:rsidRDefault="00CF7034" w:rsidP="00580C21">
            <w:pPr>
              <w:pStyle w:val="Akapitzlist"/>
              <w:widowControl/>
              <w:numPr>
                <w:ilvl w:val="1"/>
                <w:numId w:val="87"/>
              </w:numPr>
              <w:suppressAutoHyphens w:val="0"/>
              <w:spacing w:after="160" w:line="276" w:lineRule="auto"/>
              <w:jc w:val="both"/>
              <w:rPr>
                <w:rFonts w:ascii="Calibri Light" w:hAnsi="Calibri Light" w:cs="Calibri Light"/>
              </w:rPr>
            </w:pPr>
            <w:r w:rsidRPr="00881AB3">
              <w:rPr>
                <w:rFonts w:ascii="Calibri Light" w:hAnsi="Calibri Light" w:cs="Calibri Light"/>
              </w:rPr>
              <w:t xml:space="preserve">możliwość wykorzystywania mocy obliczeniowej innych urządzeń pracujących </w:t>
            </w:r>
            <w:r w:rsidRPr="00881AB3">
              <w:rPr>
                <w:rFonts w:ascii="Calibri Light" w:hAnsi="Calibri Light" w:cs="Calibri Light"/>
              </w:rPr>
              <w:br/>
              <w:t>w jednej sieci.</w:t>
            </w:r>
          </w:p>
          <w:p w14:paraId="7A133853" w14:textId="77777777" w:rsidR="00CF7034" w:rsidRPr="00AD5F3A" w:rsidRDefault="00CF7034" w:rsidP="00580C21">
            <w:pPr>
              <w:pStyle w:val="Akapitzlist"/>
              <w:widowControl/>
              <w:numPr>
                <w:ilvl w:val="1"/>
                <w:numId w:val="87"/>
              </w:numPr>
              <w:suppressAutoHyphens w:val="0"/>
              <w:spacing w:after="160" w:line="276" w:lineRule="auto"/>
              <w:jc w:val="both"/>
              <w:rPr>
                <w:rFonts w:ascii="Calibri Light" w:hAnsi="Calibri Light" w:cs="Calibri Light"/>
              </w:rPr>
            </w:pPr>
            <w:r w:rsidRPr="00881AB3">
              <w:rPr>
                <w:rFonts w:ascii="Calibri Light" w:hAnsi="Calibri Light" w:cs="Calibri Light"/>
              </w:rPr>
              <w:t>możliwość tworzenia profili użytkowników i profili metadanych.</w:t>
            </w:r>
          </w:p>
          <w:p w14:paraId="5B29F292" w14:textId="5B61F9A5" w:rsidR="00652E93" w:rsidRPr="00EB2208" w:rsidRDefault="00652E93" w:rsidP="00580C21">
            <w:pPr>
              <w:suppressAutoHyphens w:val="0"/>
              <w:spacing w:after="160" w:line="276" w:lineRule="auto"/>
              <w:jc w:val="both"/>
              <w:rPr>
                <w:rFonts w:ascii="Calibri Light" w:hAnsi="Calibri Light" w:cs="Calibri Light"/>
              </w:rPr>
            </w:pPr>
          </w:p>
        </w:tc>
        <w:tc>
          <w:tcPr>
            <w:tcW w:w="6645" w:type="dxa"/>
            <w:tcBorders>
              <w:top w:val="single" w:sz="4" w:space="0" w:color="auto"/>
              <w:left w:val="single" w:sz="4" w:space="0" w:color="auto"/>
              <w:bottom w:val="single" w:sz="4" w:space="0" w:color="auto"/>
              <w:right w:val="single" w:sz="4" w:space="0" w:color="auto"/>
            </w:tcBorders>
          </w:tcPr>
          <w:p w14:paraId="734BAD0B" w14:textId="77777777" w:rsidR="00652E93" w:rsidRDefault="00652E93" w:rsidP="00580C21">
            <w:pPr>
              <w:jc w:val="both"/>
              <w:rPr>
                <w:rFonts w:ascii="Calibri Light" w:eastAsia="Times New Roman" w:hAnsi="Calibri Light" w:cs="Calibri Light"/>
                <w:b/>
                <w:bCs/>
                <w:sz w:val="22"/>
                <w:szCs w:val="22"/>
                <w:lang w:eastAsia="pl-PL"/>
              </w:rPr>
            </w:pPr>
          </w:p>
        </w:tc>
      </w:tr>
    </w:tbl>
    <w:p w14:paraId="11CD34B2" w14:textId="77777777" w:rsidR="00652E93" w:rsidRDefault="00652E93" w:rsidP="00580C21">
      <w:pPr>
        <w:jc w:val="both"/>
        <w:rPr>
          <w:rFonts w:ascii="Calibri Light" w:hAnsi="Calibri Light" w:cs="Calibri Light"/>
          <w:i/>
          <w:sz w:val="22"/>
          <w:szCs w:val="22"/>
        </w:rPr>
      </w:pPr>
      <w:r>
        <w:rPr>
          <w:rFonts w:ascii="Calibri Light" w:hAnsi="Calibri Light" w:cs="Calibri Light"/>
          <w:i/>
          <w:sz w:val="22"/>
          <w:szCs w:val="22"/>
        </w:rPr>
        <w:lastRenderedPageBreak/>
        <w:t xml:space="preserve">Dokument musi być opatrzony przez osobę lub osoby uprawnione do reprezentowania firmy kwalifikowanym podpisem elektronicznym. </w:t>
      </w:r>
    </w:p>
    <w:p w14:paraId="086B41F8" w14:textId="77777777" w:rsidR="00652E93" w:rsidRDefault="00652E93" w:rsidP="00652E93">
      <w:pPr>
        <w:suppressAutoHyphens w:val="0"/>
        <w:spacing w:after="160" w:line="259" w:lineRule="auto"/>
      </w:pPr>
      <w:r>
        <w:br w:type="page"/>
      </w:r>
    </w:p>
    <w:p w14:paraId="4E4130FF" w14:textId="7CE01B72" w:rsidR="007D20D5" w:rsidRPr="00882606" w:rsidRDefault="007D20D5" w:rsidP="007D20D5">
      <w:pPr>
        <w:spacing w:before="30" w:after="30" w:line="276" w:lineRule="auto"/>
        <w:jc w:val="center"/>
        <w:rPr>
          <w:rFonts w:asciiTheme="minorHAnsi" w:hAnsiTheme="minorHAnsi" w:cstheme="minorHAnsi"/>
          <w:b/>
          <w:sz w:val="22"/>
          <w:szCs w:val="22"/>
        </w:rPr>
      </w:pPr>
      <w:r w:rsidRPr="00882606">
        <w:rPr>
          <w:rFonts w:asciiTheme="minorHAnsi" w:hAnsiTheme="minorHAnsi" w:cstheme="minorHAnsi"/>
          <w:b/>
          <w:sz w:val="22"/>
          <w:szCs w:val="22"/>
        </w:rPr>
        <w:lastRenderedPageBreak/>
        <w:t>(sprawa BF-2.262</w:t>
      </w:r>
      <w:r w:rsidR="0050178B">
        <w:rPr>
          <w:rFonts w:asciiTheme="minorHAnsi" w:hAnsiTheme="minorHAnsi" w:cstheme="minorHAnsi"/>
          <w:b/>
          <w:sz w:val="22"/>
          <w:szCs w:val="22"/>
        </w:rPr>
        <w:t>.36.</w:t>
      </w:r>
      <w:r w:rsidRPr="00882606">
        <w:rPr>
          <w:rFonts w:asciiTheme="minorHAnsi" w:hAnsiTheme="minorHAnsi" w:cstheme="minorHAnsi"/>
          <w:b/>
          <w:sz w:val="22"/>
          <w:szCs w:val="22"/>
        </w:rPr>
        <w:t>2022)</w:t>
      </w:r>
    </w:p>
    <w:p w14:paraId="15CE8E81" w14:textId="70B9EEB1" w:rsidR="00652E93" w:rsidRDefault="00652E93" w:rsidP="00652E93">
      <w:pPr>
        <w:spacing w:before="30" w:after="30" w:line="276" w:lineRule="auto"/>
        <w:jc w:val="center"/>
        <w:rPr>
          <w:rFonts w:ascii="Calibri Light" w:hAnsi="Calibri Light" w:cs="Calibri Light"/>
          <w:b/>
          <w:sz w:val="22"/>
          <w:szCs w:val="22"/>
        </w:rPr>
      </w:pPr>
      <w:r>
        <w:rPr>
          <w:rFonts w:ascii="Calibri Light" w:hAnsi="Calibri Light" w:cs="Calibri Light"/>
          <w:b/>
          <w:sz w:val="22"/>
          <w:szCs w:val="22"/>
        </w:rPr>
        <w:t>CZĘŚĆ IX</w:t>
      </w:r>
    </w:p>
    <w:p w14:paraId="303DA250" w14:textId="77777777" w:rsidR="00652E93" w:rsidRDefault="00652E93" w:rsidP="00652E93">
      <w:pPr>
        <w:ind w:left="-142"/>
        <w:jc w:val="both"/>
        <w:rPr>
          <w:rFonts w:ascii="Calibri Light" w:hAnsi="Calibri Light" w:cs="Calibri Light"/>
          <w:sz w:val="22"/>
          <w:szCs w:val="22"/>
        </w:rPr>
      </w:pPr>
      <w:r>
        <w:rPr>
          <w:rFonts w:ascii="Calibri Light" w:hAnsi="Calibri Light" w:cs="Calibri Light"/>
          <w:sz w:val="22"/>
          <w:szCs w:val="22"/>
        </w:rPr>
        <w:t xml:space="preserve">Niniejszy załącznik stanowi jednocześnie szczegółowy opis przedmiotu zamówienia. Zaoferowane przez Wykonawcę oprogramowanie musi spełniać minimalne wymagania postawione w niniejszym załączniku w kolumnie „Minimalne wymagania Zamawiającego” oraz zostać dostarczony </w:t>
      </w:r>
      <w:r>
        <w:rPr>
          <w:rFonts w:ascii="Calibri Light" w:hAnsi="Calibri Light" w:cs="Calibri Light"/>
          <w:sz w:val="22"/>
          <w:szCs w:val="22"/>
        </w:rPr>
        <w:br/>
        <w:t>na warunkach określonych poniżej. Wykonawca w kolumnie „Parametry oferowanego oprogramowania” winien odnieść się do każdego z wymagań minimalnych postawionych przez Zamawiającego w kolumnie „Minimalne wymagania Zamawiającego”. Wykonawca określa też producenta/model oferowanego oprogramowania.</w:t>
      </w:r>
    </w:p>
    <w:p w14:paraId="47889A6C" w14:textId="77777777" w:rsidR="00652E93" w:rsidRDefault="00652E93" w:rsidP="00652E93">
      <w:pPr>
        <w:ind w:left="-142"/>
        <w:rPr>
          <w:rFonts w:ascii="Calibri Light" w:hAnsi="Calibri Light" w:cs="Calibri Light"/>
          <w:sz w:val="22"/>
          <w:szCs w:val="22"/>
        </w:rPr>
      </w:pPr>
    </w:p>
    <w:p w14:paraId="5E990663" w14:textId="493A379E" w:rsidR="00652E93" w:rsidRDefault="00652E93" w:rsidP="00652E93">
      <w:pPr>
        <w:ind w:left="-142"/>
        <w:jc w:val="both"/>
        <w:rPr>
          <w:rFonts w:ascii="Calibri Light" w:hAnsi="Calibri Light" w:cs="Calibri Light"/>
          <w:sz w:val="22"/>
          <w:szCs w:val="22"/>
        </w:rPr>
      </w:pPr>
      <w:r>
        <w:rPr>
          <w:rFonts w:ascii="Calibri Light" w:hAnsi="Calibri Light" w:cs="Calibri Light"/>
          <w:sz w:val="22"/>
          <w:szCs w:val="22"/>
        </w:rPr>
        <w:t xml:space="preserve">Przedmiotem zamówienia jest </w:t>
      </w:r>
      <w:r w:rsidRPr="00310BB1">
        <w:rPr>
          <w:rFonts w:ascii="Calibri Light" w:hAnsi="Calibri Light" w:cs="Calibri Light"/>
          <w:b/>
          <w:sz w:val="22"/>
          <w:szCs w:val="22"/>
        </w:rPr>
        <w:t>odnowienie wsparcia serwisowego licencji XRY</w:t>
      </w:r>
      <w:r w:rsidR="006B2DC2">
        <w:rPr>
          <w:rFonts w:ascii="Calibri Light" w:hAnsi="Calibri Light" w:cs="Calibri Light"/>
          <w:b/>
          <w:sz w:val="22"/>
          <w:szCs w:val="22"/>
        </w:rPr>
        <w:t xml:space="preserve"> – 2 szt.</w:t>
      </w:r>
      <w:r>
        <w:rPr>
          <w:rFonts w:ascii="Calibri Light" w:hAnsi="Calibri Light" w:cs="Calibri Light"/>
          <w:sz w:val="22"/>
          <w:szCs w:val="22"/>
        </w:rPr>
        <w:t>, spełniającej następujące minimalne warunki:</w:t>
      </w:r>
    </w:p>
    <w:p w14:paraId="2F96E60C" w14:textId="77777777" w:rsidR="00652E93" w:rsidRPr="0091467F" w:rsidRDefault="00652E93" w:rsidP="00652E93"/>
    <w:tbl>
      <w:tblPr>
        <w:tblW w:w="14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123"/>
        <w:gridCol w:w="6645"/>
      </w:tblGrid>
      <w:tr w:rsidR="00652E93" w14:paraId="62E5142A" w14:textId="77777777" w:rsidTr="00880A9F">
        <w:trPr>
          <w:trHeight w:val="315"/>
          <w:jc w:val="center"/>
        </w:trPr>
        <w:tc>
          <w:tcPr>
            <w:tcW w:w="8123" w:type="dxa"/>
            <w:tcBorders>
              <w:top w:val="single" w:sz="4" w:space="0" w:color="auto"/>
              <w:left w:val="single" w:sz="4" w:space="0" w:color="auto"/>
              <w:bottom w:val="single" w:sz="4" w:space="0" w:color="auto"/>
              <w:right w:val="single" w:sz="4" w:space="0" w:color="auto"/>
            </w:tcBorders>
            <w:vAlign w:val="center"/>
            <w:hideMark/>
          </w:tcPr>
          <w:p w14:paraId="4B042B48" w14:textId="36017A8F" w:rsidR="00652E93" w:rsidRDefault="00652E93" w:rsidP="00880A9F">
            <w:pPr>
              <w:jc w:val="center"/>
              <w:rPr>
                <w:rFonts w:ascii="Calibri Light" w:eastAsia="Times New Roman" w:hAnsi="Calibri Light" w:cs="Calibri Light"/>
                <w:b/>
                <w:bCs/>
                <w:sz w:val="22"/>
                <w:szCs w:val="22"/>
                <w:lang w:eastAsia="pl-PL"/>
              </w:rPr>
            </w:pPr>
            <w:r w:rsidRPr="00310BB1">
              <w:rPr>
                <w:rFonts w:ascii="Calibri Light" w:hAnsi="Calibri Light" w:cs="Calibri Light"/>
                <w:b/>
                <w:sz w:val="22"/>
                <w:szCs w:val="22"/>
              </w:rPr>
              <w:t>odnowienie wsparcia serwisowego licencji XRY</w:t>
            </w:r>
          </w:p>
        </w:tc>
        <w:tc>
          <w:tcPr>
            <w:tcW w:w="6645" w:type="dxa"/>
            <w:tcBorders>
              <w:top w:val="single" w:sz="4" w:space="0" w:color="auto"/>
              <w:left w:val="single" w:sz="4" w:space="0" w:color="auto"/>
              <w:bottom w:val="single" w:sz="4" w:space="0" w:color="auto"/>
              <w:right w:val="single" w:sz="4" w:space="0" w:color="auto"/>
            </w:tcBorders>
            <w:vAlign w:val="center"/>
          </w:tcPr>
          <w:p w14:paraId="79FD4996" w14:textId="77777777" w:rsidR="00652E93" w:rsidRDefault="00652E93" w:rsidP="00880A9F">
            <w:pPr>
              <w:jc w:val="center"/>
              <w:rPr>
                <w:rFonts w:ascii="Calibri Light" w:hAnsi="Calibri Light" w:cs="Calibri Light"/>
                <w:b/>
                <w:bCs/>
                <w:sz w:val="22"/>
                <w:szCs w:val="22"/>
              </w:rPr>
            </w:pPr>
            <w:r>
              <w:rPr>
                <w:rFonts w:ascii="Calibri Light" w:hAnsi="Calibri Light" w:cs="Calibri Light"/>
                <w:b/>
                <w:bCs/>
                <w:sz w:val="22"/>
                <w:szCs w:val="22"/>
              </w:rPr>
              <w:t>Producent/model/wersja oferowanego Oprogramowania:</w:t>
            </w:r>
          </w:p>
          <w:p w14:paraId="04FCF6EF" w14:textId="77777777" w:rsidR="00652E93" w:rsidRDefault="00652E93" w:rsidP="00880A9F">
            <w:pPr>
              <w:jc w:val="center"/>
              <w:rPr>
                <w:rFonts w:ascii="Calibri Light" w:hAnsi="Calibri Light" w:cs="Calibri Light"/>
                <w:b/>
                <w:bCs/>
                <w:sz w:val="22"/>
                <w:szCs w:val="22"/>
              </w:rPr>
            </w:pPr>
          </w:p>
          <w:p w14:paraId="7799D09D" w14:textId="77777777" w:rsidR="00652E93" w:rsidRDefault="00652E93" w:rsidP="00880A9F">
            <w:pPr>
              <w:jc w:val="center"/>
              <w:rPr>
                <w:rFonts w:ascii="Calibri Light" w:eastAsia="Times New Roman" w:hAnsi="Calibri Light" w:cs="Calibri Light"/>
                <w:b/>
                <w:bCs/>
                <w:sz w:val="22"/>
                <w:szCs w:val="22"/>
                <w:lang w:eastAsia="pl-PL"/>
              </w:rPr>
            </w:pPr>
            <w:r>
              <w:rPr>
                <w:rFonts w:ascii="Calibri Light" w:hAnsi="Calibri Light" w:cs="Calibri Light"/>
                <w:b/>
                <w:bCs/>
                <w:sz w:val="22"/>
                <w:szCs w:val="22"/>
              </w:rPr>
              <w:t>………………………………………………………</w:t>
            </w:r>
          </w:p>
        </w:tc>
      </w:tr>
      <w:tr w:rsidR="00652E93" w14:paraId="17695343" w14:textId="77777777" w:rsidTr="00880A9F">
        <w:trPr>
          <w:trHeight w:val="315"/>
          <w:jc w:val="center"/>
        </w:trPr>
        <w:tc>
          <w:tcPr>
            <w:tcW w:w="8123" w:type="dxa"/>
            <w:tcBorders>
              <w:top w:val="single" w:sz="4" w:space="0" w:color="auto"/>
              <w:left w:val="single" w:sz="4" w:space="0" w:color="auto"/>
              <w:bottom w:val="single" w:sz="4" w:space="0" w:color="auto"/>
              <w:right w:val="single" w:sz="4" w:space="0" w:color="auto"/>
            </w:tcBorders>
            <w:vAlign w:val="center"/>
            <w:hideMark/>
          </w:tcPr>
          <w:p w14:paraId="0943764A" w14:textId="77777777" w:rsidR="00652E93" w:rsidRDefault="00652E93" w:rsidP="00880A9F">
            <w:pPr>
              <w:jc w:val="center"/>
              <w:rPr>
                <w:rFonts w:ascii="Calibri Light" w:eastAsia="Times New Roman" w:hAnsi="Calibri Light" w:cs="Calibri Light"/>
                <w:b/>
                <w:bCs/>
                <w:sz w:val="22"/>
                <w:szCs w:val="22"/>
                <w:lang w:eastAsia="pl-PL"/>
              </w:rPr>
            </w:pPr>
            <w:r>
              <w:rPr>
                <w:rFonts w:ascii="Calibri Light" w:eastAsia="Times New Roman" w:hAnsi="Calibri Light" w:cs="Calibri Light"/>
                <w:b/>
                <w:bCs/>
                <w:sz w:val="22"/>
                <w:szCs w:val="22"/>
                <w:lang w:eastAsia="pl-PL"/>
              </w:rPr>
              <w:t>Minimalne wymagania Zamawiającego</w:t>
            </w:r>
          </w:p>
        </w:tc>
        <w:tc>
          <w:tcPr>
            <w:tcW w:w="6645" w:type="dxa"/>
            <w:tcBorders>
              <w:top w:val="single" w:sz="4" w:space="0" w:color="auto"/>
              <w:left w:val="single" w:sz="4" w:space="0" w:color="auto"/>
              <w:bottom w:val="single" w:sz="4" w:space="0" w:color="auto"/>
              <w:right w:val="single" w:sz="4" w:space="0" w:color="auto"/>
            </w:tcBorders>
            <w:vAlign w:val="center"/>
            <w:hideMark/>
          </w:tcPr>
          <w:p w14:paraId="7C1D9EFD" w14:textId="77777777" w:rsidR="00652E93" w:rsidRDefault="00652E93" w:rsidP="00880A9F">
            <w:pPr>
              <w:jc w:val="center"/>
              <w:rPr>
                <w:rFonts w:ascii="Calibri Light" w:eastAsia="Times New Roman" w:hAnsi="Calibri Light" w:cs="Calibri Light"/>
                <w:b/>
                <w:bCs/>
                <w:sz w:val="22"/>
                <w:szCs w:val="22"/>
                <w:lang w:eastAsia="pl-PL"/>
              </w:rPr>
            </w:pPr>
            <w:r>
              <w:rPr>
                <w:rFonts w:ascii="Calibri Light" w:eastAsia="Times New Roman" w:hAnsi="Calibri Light" w:cs="Calibri Light"/>
                <w:b/>
                <w:bCs/>
                <w:sz w:val="22"/>
                <w:szCs w:val="22"/>
                <w:lang w:eastAsia="pl-PL"/>
              </w:rPr>
              <w:t>Parametry oferowanego oprogramowania</w:t>
            </w:r>
          </w:p>
        </w:tc>
      </w:tr>
      <w:tr w:rsidR="00652E93" w14:paraId="6B790E97" w14:textId="77777777" w:rsidTr="00880A9F">
        <w:trPr>
          <w:trHeight w:val="1119"/>
          <w:jc w:val="center"/>
        </w:trPr>
        <w:tc>
          <w:tcPr>
            <w:tcW w:w="8123" w:type="dxa"/>
            <w:tcBorders>
              <w:top w:val="single" w:sz="4" w:space="0" w:color="auto"/>
              <w:left w:val="single" w:sz="4" w:space="0" w:color="auto"/>
              <w:bottom w:val="single" w:sz="4" w:space="0" w:color="auto"/>
              <w:right w:val="single" w:sz="4" w:space="0" w:color="auto"/>
            </w:tcBorders>
            <w:vAlign w:val="center"/>
          </w:tcPr>
          <w:p w14:paraId="0975AB92" w14:textId="536993AB" w:rsidR="00BB0EA8" w:rsidRPr="00002AA4" w:rsidRDefault="00C94303" w:rsidP="00580C21">
            <w:pPr>
              <w:pStyle w:val="Akapitzlist"/>
              <w:widowControl/>
              <w:numPr>
                <w:ilvl w:val="0"/>
                <w:numId w:val="88"/>
              </w:numPr>
              <w:suppressAutoHyphens w:val="0"/>
              <w:spacing w:after="160" w:line="276" w:lineRule="auto"/>
              <w:jc w:val="both"/>
              <w:rPr>
                <w:rFonts w:ascii="Calibri Light" w:eastAsiaTheme="minorHAnsi" w:hAnsi="Calibri Light" w:cs="Calibri Light"/>
                <w:lang w:eastAsia="en-US"/>
              </w:rPr>
            </w:pPr>
            <w:r w:rsidRPr="00580C21">
              <w:rPr>
                <w:rFonts w:ascii="Calibri Light" w:hAnsi="Calibri Light" w:cs="Calibri Light"/>
                <w:szCs w:val="22"/>
              </w:rPr>
              <w:t>Odnowienie wsparcia serwisowego licencji XRY</w:t>
            </w:r>
            <w:r w:rsidR="00BB0EA8" w:rsidRPr="00002AA4">
              <w:rPr>
                <w:rFonts w:ascii="Calibri Light" w:hAnsi="Calibri Light" w:cs="Calibri Light"/>
              </w:rPr>
              <w:t xml:space="preserve"> </w:t>
            </w:r>
          </w:p>
          <w:p w14:paraId="0243AF66" w14:textId="77777777" w:rsidR="00BB0EA8" w:rsidRPr="007323F5" w:rsidRDefault="00BB0EA8" w:rsidP="00580C21">
            <w:pPr>
              <w:pStyle w:val="Akapitzlist"/>
              <w:widowControl/>
              <w:numPr>
                <w:ilvl w:val="0"/>
                <w:numId w:val="88"/>
              </w:numPr>
              <w:suppressAutoHyphens w:val="0"/>
              <w:spacing w:after="160" w:line="276" w:lineRule="auto"/>
              <w:jc w:val="both"/>
              <w:rPr>
                <w:rFonts w:ascii="Calibri Light" w:eastAsiaTheme="minorHAnsi" w:hAnsi="Calibri Light" w:cs="Calibri Light"/>
                <w:lang w:eastAsia="en-US"/>
              </w:rPr>
            </w:pPr>
            <w:r>
              <w:rPr>
                <w:rFonts w:ascii="Calibri Light" w:hAnsi="Calibri Light" w:cs="Calibri Light"/>
              </w:rPr>
              <w:t>Przedmiotem zamówienia jest odnowienia 2 sztuk wsparcia serwisowego licencji na oprogramowanie XRY.</w:t>
            </w:r>
          </w:p>
          <w:p w14:paraId="79AC87BC" w14:textId="77777777" w:rsidR="00BB0EA8" w:rsidRPr="005C3BAA" w:rsidRDefault="00BB0EA8" w:rsidP="00580C21">
            <w:pPr>
              <w:pStyle w:val="Akapitzlist"/>
              <w:widowControl/>
              <w:numPr>
                <w:ilvl w:val="0"/>
                <w:numId w:val="88"/>
              </w:numPr>
              <w:suppressAutoHyphens w:val="0"/>
              <w:spacing w:after="160" w:line="276" w:lineRule="auto"/>
              <w:jc w:val="both"/>
              <w:rPr>
                <w:rFonts w:ascii="Calibri Light" w:hAnsi="Calibri Light" w:cs="Calibri Light"/>
              </w:rPr>
            </w:pPr>
            <w:r w:rsidRPr="005C3BAA">
              <w:rPr>
                <w:rFonts w:ascii="Calibri Light" w:hAnsi="Calibri Light" w:cs="Calibri Light"/>
              </w:rPr>
              <w:t xml:space="preserve">W ramach dostarczonej licencji Wykonawca powinien zapewnić minimum przez </w:t>
            </w:r>
            <w:r>
              <w:rPr>
                <w:rFonts w:ascii="Calibri Light" w:hAnsi="Calibri Light" w:cs="Calibri Light"/>
              </w:rPr>
              <w:t>12</w:t>
            </w:r>
            <w:r w:rsidRPr="005C3BAA">
              <w:rPr>
                <w:rFonts w:ascii="Calibri Light" w:hAnsi="Calibri Light" w:cs="Calibri Light"/>
              </w:rPr>
              <w:t xml:space="preserve"> miesięcy:</w:t>
            </w:r>
          </w:p>
          <w:p w14:paraId="6AE03387" w14:textId="77777777" w:rsidR="00BB0EA8" w:rsidRPr="00885C44" w:rsidRDefault="00BB0EA8" w:rsidP="00580C21">
            <w:pPr>
              <w:pStyle w:val="Akapitzlist"/>
              <w:numPr>
                <w:ilvl w:val="1"/>
                <w:numId w:val="88"/>
              </w:numPr>
              <w:jc w:val="both"/>
              <w:rPr>
                <w:rFonts w:ascii="Calibri Light" w:hAnsi="Calibri Light" w:cs="Calibri Light"/>
                <w:szCs w:val="22"/>
              </w:rPr>
            </w:pPr>
            <w:r w:rsidRPr="00885C44">
              <w:rPr>
                <w:rFonts w:ascii="Calibri Light" w:hAnsi="Calibri Light" w:cs="Calibri Light"/>
                <w:szCs w:val="22"/>
              </w:rPr>
              <w:t>dostęp do aktualizacji nowych wersji programu;</w:t>
            </w:r>
          </w:p>
          <w:p w14:paraId="3625B91B" w14:textId="77777777" w:rsidR="00BB0EA8" w:rsidRPr="00AD5F3A" w:rsidRDefault="00BB0EA8" w:rsidP="00580C21">
            <w:pPr>
              <w:pStyle w:val="Akapitzlist"/>
              <w:widowControl/>
              <w:numPr>
                <w:ilvl w:val="1"/>
                <w:numId w:val="88"/>
              </w:numPr>
              <w:suppressAutoHyphens w:val="0"/>
              <w:spacing w:after="160" w:line="276" w:lineRule="auto"/>
              <w:jc w:val="both"/>
              <w:rPr>
                <w:rFonts w:ascii="Calibri Light" w:hAnsi="Calibri Light" w:cs="Calibri Light"/>
              </w:rPr>
            </w:pPr>
            <w:r w:rsidRPr="00885C44">
              <w:rPr>
                <w:rFonts w:ascii="Calibri Light" w:hAnsi="Calibri Light" w:cs="Calibri Light"/>
                <w:szCs w:val="22"/>
              </w:rPr>
              <w:t>dostęp do pomocy technicznej usuwającej zauważone przez producenta błędy działania programu, które są dystrybuowane jako nowe kompilacje programu;</w:t>
            </w:r>
          </w:p>
          <w:p w14:paraId="603B0C69" w14:textId="77777777" w:rsidR="00BB0EA8" w:rsidRDefault="00BB0EA8" w:rsidP="00580C21">
            <w:pPr>
              <w:pStyle w:val="Akapitzlist"/>
              <w:widowControl/>
              <w:numPr>
                <w:ilvl w:val="1"/>
                <w:numId w:val="88"/>
              </w:numPr>
              <w:suppressAutoHyphens w:val="0"/>
              <w:spacing w:after="160" w:line="276" w:lineRule="auto"/>
              <w:jc w:val="both"/>
              <w:rPr>
                <w:rFonts w:ascii="Calibri Light" w:eastAsiaTheme="minorHAnsi" w:hAnsi="Calibri Light" w:cs="Calibri Light"/>
                <w:lang w:eastAsia="en-US"/>
              </w:rPr>
            </w:pPr>
            <w:r w:rsidRPr="00885C44">
              <w:rPr>
                <w:rFonts w:ascii="Calibri Light" w:hAnsi="Calibri Light" w:cs="Calibri Light"/>
                <w:szCs w:val="22"/>
              </w:rPr>
              <w:t>dostęp do wyjaśnień pracowników producenta, którzy wyjaśniają ewentualne wątpliwości co do działania funkcjonalności dostarczanego programu;</w:t>
            </w:r>
            <w:r>
              <w:rPr>
                <w:rFonts w:ascii="Calibri Light" w:hAnsi="Calibri Light" w:cs="Calibri Light"/>
              </w:rPr>
              <w:t xml:space="preserve"> </w:t>
            </w:r>
          </w:p>
          <w:p w14:paraId="5457FC8C" w14:textId="77777777" w:rsidR="00BB0EA8" w:rsidRDefault="00BB0EA8" w:rsidP="00580C21">
            <w:pPr>
              <w:pStyle w:val="Akapitzlist"/>
              <w:widowControl/>
              <w:numPr>
                <w:ilvl w:val="0"/>
                <w:numId w:val="88"/>
              </w:numPr>
              <w:suppressAutoHyphens w:val="0"/>
              <w:spacing w:after="160" w:line="276" w:lineRule="auto"/>
              <w:jc w:val="both"/>
              <w:rPr>
                <w:rFonts w:ascii="Calibri Light" w:hAnsi="Calibri Light" w:cs="Calibri Light"/>
              </w:rPr>
            </w:pPr>
            <w:r>
              <w:rPr>
                <w:rFonts w:ascii="Calibri Light" w:hAnsi="Calibri Light" w:cs="Calibri Light"/>
              </w:rPr>
              <w:t xml:space="preserve">Urząd posiada licencję XRY o następujących numerach: 3-4048400, 3-4048399 </w:t>
            </w:r>
          </w:p>
          <w:p w14:paraId="4E806FFC" w14:textId="77777777" w:rsidR="00BB0EA8" w:rsidRDefault="00BB0EA8" w:rsidP="00580C21">
            <w:pPr>
              <w:pStyle w:val="Akapitzlist"/>
              <w:widowControl/>
              <w:numPr>
                <w:ilvl w:val="0"/>
                <w:numId w:val="88"/>
              </w:numPr>
              <w:suppressAutoHyphens w:val="0"/>
              <w:spacing w:after="160" w:line="276" w:lineRule="auto"/>
              <w:jc w:val="both"/>
              <w:rPr>
                <w:rFonts w:ascii="Calibri Light" w:hAnsi="Calibri Light" w:cs="Calibri Light"/>
              </w:rPr>
            </w:pPr>
            <w:r>
              <w:rPr>
                <w:rFonts w:ascii="Calibri Light" w:hAnsi="Calibri Light" w:cs="Calibri Light"/>
              </w:rPr>
              <w:t xml:space="preserve">Czas wsparcia licencji w/w licencji upływa w dniu 30 grudnia 2022 r. </w:t>
            </w:r>
          </w:p>
          <w:p w14:paraId="3054EA51" w14:textId="77777777" w:rsidR="00BB0EA8" w:rsidRDefault="00BB0EA8" w:rsidP="00580C21">
            <w:pPr>
              <w:pStyle w:val="Akapitzlist"/>
              <w:widowControl/>
              <w:numPr>
                <w:ilvl w:val="0"/>
                <w:numId w:val="88"/>
              </w:numPr>
              <w:suppressAutoHyphens w:val="0"/>
              <w:spacing w:after="160" w:line="276" w:lineRule="auto"/>
              <w:jc w:val="both"/>
              <w:rPr>
                <w:rFonts w:ascii="Calibri Light" w:hAnsi="Calibri Light" w:cs="Calibri Light"/>
              </w:rPr>
            </w:pPr>
            <w:r>
              <w:rPr>
                <w:rFonts w:ascii="Calibri Light" w:hAnsi="Calibri Light" w:cs="Calibri Light"/>
              </w:rPr>
              <w:t xml:space="preserve">Wykonawca jest zobowiązany przedłużyć czas wsparcia licencji minimum do 30 grudnia 2023 r. </w:t>
            </w:r>
          </w:p>
          <w:p w14:paraId="44AE021D" w14:textId="3DFD438F" w:rsidR="00BB0EA8" w:rsidRPr="005C3BAA" w:rsidRDefault="00BB0EA8" w:rsidP="00580C21">
            <w:pPr>
              <w:pStyle w:val="Akapitzlist"/>
              <w:widowControl/>
              <w:numPr>
                <w:ilvl w:val="0"/>
                <w:numId w:val="88"/>
              </w:numPr>
              <w:suppressAutoHyphens w:val="0"/>
              <w:spacing w:after="160" w:line="276" w:lineRule="auto"/>
              <w:jc w:val="both"/>
              <w:rPr>
                <w:rFonts w:ascii="Calibri Light" w:hAnsi="Calibri Light" w:cs="Calibri Light"/>
              </w:rPr>
            </w:pPr>
            <w:r w:rsidRPr="005C3BAA">
              <w:rPr>
                <w:rFonts w:ascii="Calibri Light" w:hAnsi="Calibri Light" w:cs="Calibri Light"/>
              </w:rPr>
              <w:t xml:space="preserve">W ramach dostarczonego oprogramowania Zamawiający oczekuje przez okres </w:t>
            </w:r>
            <w:r w:rsidR="009239F6">
              <w:rPr>
                <w:rFonts w:ascii="Calibri Light" w:hAnsi="Calibri Light" w:cs="Calibri Light"/>
              </w:rPr>
              <w:t xml:space="preserve">minimum 12 miesięcy </w:t>
            </w:r>
            <w:r w:rsidRPr="005C3BAA">
              <w:rPr>
                <w:rFonts w:ascii="Calibri Light" w:hAnsi="Calibri Light" w:cs="Calibri Light"/>
              </w:rPr>
              <w:t xml:space="preserve"> na warunkach i w zakresie określonym w ogólnych warunkach </w:t>
            </w:r>
            <w:r w:rsidRPr="005C3BAA">
              <w:rPr>
                <w:rFonts w:ascii="Calibri Light" w:hAnsi="Calibri Light" w:cs="Calibri Light"/>
              </w:rPr>
              <w:lastRenderedPageBreak/>
              <w:t>producenta oraz w SWZ i które w szczególności powinno zapewniać</w:t>
            </w:r>
            <w:r w:rsidR="009A78AB">
              <w:rPr>
                <w:rFonts w:ascii="Calibri Light" w:hAnsi="Calibri Light" w:cs="Calibri Light"/>
              </w:rPr>
              <w:t xml:space="preserve"> obsługę dostaczonej licencji</w:t>
            </w:r>
            <w:r w:rsidRPr="005C3BAA">
              <w:rPr>
                <w:rFonts w:ascii="Calibri Light" w:hAnsi="Calibri Light" w:cs="Calibri Light"/>
              </w:rPr>
              <w:t>:</w:t>
            </w:r>
          </w:p>
          <w:p w14:paraId="6293E075" w14:textId="77777777" w:rsidR="00BB0EA8" w:rsidRPr="005C3BAA" w:rsidRDefault="00BB0EA8" w:rsidP="00580C21">
            <w:pPr>
              <w:pStyle w:val="Akapitzlist"/>
              <w:widowControl/>
              <w:numPr>
                <w:ilvl w:val="1"/>
                <w:numId w:val="88"/>
              </w:numPr>
              <w:suppressAutoHyphens w:val="0"/>
              <w:spacing w:after="160" w:line="276" w:lineRule="auto"/>
              <w:jc w:val="both"/>
              <w:rPr>
                <w:rFonts w:ascii="Calibri Light" w:hAnsi="Calibri Light" w:cs="Calibri Light"/>
              </w:rPr>
            </w:pPr>
            <w:r w:rsidRPr="005C3BAA">
              <w:rPr>
                <w:rFonts w:ascii="Calibri Light" w:hAnsi="Calibri Light" w:cs="Calibri Light"/>
              </w:rPr>
              <w:t>świadczone przez Wykonawcę, świadczone w dni robocze w godzinach 8.15-16.15,</w:t>
            </w:r>
          </w:p>
          <w:p w14:paraId="5E16E51C" w14:textId="77777777" w:rsidR="00BB0EA8" w:rsidRPr="005C3BAA" w:rsidRDefault="00BB0EA8" w:rsidP="00580C21">
            <w:pPr>
              <w:pStyle w:val="Akapitzlist"/>
              <w:widowControl/>
              <w:numPr>
                <w:ilvl w:val="1"/>
                <w:numId w:val="88"/>
              </w:numPr>
              <w:suppressAutoHyphens w:val="0"/>
              <w:spacing w:after="160" w:line="276" w:lineRule="auto"/>
              <w:jc w:val="both"/>
              <w:rPr>
                <w:rFonts w:ascii="Calibri Light" w:hAnsi="Calibri Light" w:cs="Calibri Light"/>
              </w:rPr>
            </w:pPr>
            <w:r w:rsidRPr="005C3BAA">
              <w:rPr>
                <w:rFonts w:ascii="Calibri Light" w:hAnsi="Calibri Light" w:cs="Calibri Light"/>
              </w:rPr>
              <w:t>interwencję Wykonawcy w przypadku, gdzie nie działa fizyczny nośnik oprogramowania,</w:t>
            </w:r>
          </w:p>
          <w:p w14:paraId="2F603FA2" w14:textId="5A071164" w:rsidR="00BB0EA8" w:rsidRPr="005C3BAA" w:rsidRDefault="00BB0EA8" w:rsidP="00580C21">
            <w:pPr>
              <w:pStyle w:val="Akapitzlist"/>
              <w:widowControl/>
              <w:numPr>
                <w:ilvl w:val="1"/>
                <w:numId w:val="88"/>
              </w:numPr>
              <w:suppressAutoHyphens w:val="0"/>
              <w:spacing w:after="160" w:line="276" w:lineRule="auto"/>
              <w:jc w:val="both"/>
              <w:rPr>
                <w:rFonts w:ascii="Calibri Light" w:hAnsi="Calibri Light" w:cs="Calibri Light"/>
              </w:rPr>
            </w:pPr>
            <w:r w:rsidRPr="005C3BAA">
              <w:rPr>
                <w:rFonts w:ascii="Calibri Light" w:hAnsi="Calibri Light" w:cs="Calibri Light"/>
              </w:rPr>
              <w:t>konsultacje z Wykonawcą w przypadku, gdy program działa niezgodnie z instrukcją producenta, w celu wyznaczenia ścieżki rozwiązania problemu,</w:t>
            </w:r>
          </w:p>
          <w:p w14:paraId="1A76093D" w14:textId="77777777" w:rsidR="00BB0EA8" w:rsidRPr="00B14E78" w:rsidRDefault="00BB0EA8" w:rsidP="00580C21">
            <w:pPr>
              <w:pStyle w:val="Akapitzlist"/>
              <w:widowControl/>
              <w:numPr>
                <w:ilvl w:val="1"/>
                <w:numId w:val="88"/>
              </w:numPr>
              <w:suppressAutoHyphens w:val="0"/>
              <w:spacing w:after="160" w:line="276" w:lineRule="auto"/>
              <w:jc w:val="both"/>
              <w:rPr>
                <w:rFonts w:ascii="Calibri Light" w:hAnsi="Calibri Light" w:cs="Calibri Light"/>
              </w:rPr>
            </w:pPr>
            <w:r w:rsidRPr="005C3BAA">
              <w:rPr>
                <w:rFonts w:ascii="Calibri Light" w:hAnsi="Calibri Light" w:cs="Calibri Light"/>
              </w:rPr>
              <w:t>zapewnienia działania oprogramowania zgodnie z instrukcją w terminie do 14 dni.</w:t>
            </w:r>
          </w:p>
          <w:p w14:paraId="3D4D2567" w14:textId="77777777" w:rsidR="00BB0EA8" w:rsidRDefault="00BB0EA8" w:rsidP="00580C21">
            <w:pPr>
              <w:pStyle w:val="Akapitzlist"/>
              <w:widowControl/>
              <w:numPr>
                <w:ilvl w:val="0"/>
                <w:numId w:val="88"/>
              </w:numPr>
              <w:suppressAutoHyphens w:val="0"/>
              <w:spacing w:after="160" w:line="276" w:lineRule="auto"/>
              <w:jc w:val="both"/>
              <w:rPr>
                <w:rFonts w:ascii="Calibri Light" w:hAnsi="Calibri Light" w:cs="Calibri Light"/>
              </w:rPr>
            </w:pPr>
            <w:r>
              <w:rPr>
                <w:rFonts w:ascii="Calibri Light" w:hAnsi="Calibri Light" w:cs="Calibri Light"/>
              </w:rPr>
              <w:t xml:space="preserve">Wykonawca przed podpisaniem umowy zobowiązany jest do dostarczenia listy funkcjonalności, która związana jest z wymienionymi licencjami. </w:t>
            </w:r>
          </w:p>
          <w:p w14:paraId="53A0BBC1" w14:textId="77777777" w:rsidR="00BB0EA8" w:rsidRPr="007323F5" w:rsidRDefault="00BB0EA8" w:rsidP="00580C21">
            <w:pPr>
              <w:pStyle w:val="Akapitzlist"/>
              <w:widowControl/>
              <w:numPr>
                <w:ilvl w:val="0"/>
                <w:numId w:val="88"/>
              </w:numPr>
              <w:suppressAutoHyphens w:val="0"/>
              <w:spacing w:after="160" w:line="276" w:lineRule="auto"/>
              <w:jc w:val="both"/>
              <w:rPr>
                <w:rFonts w:ascii="Calibri Light" w:hAnsi="Calibri Light" w:cs="Calibri Light"/>
              </w:rPr>
            </w:pPr>
            <w:r>
              <w:rPr>
                <w:rFonts w:ascii="Calibri Light" w:hAnsi="Calibri Light" w:cs="Calibri Light"/>
              </w:rPr>
              <w:t>Licencje muszą zachować dotychczasowe posiadane funkcjonalności.</w:t>
            </w:r>
          </w:p>
          <w:p w14:paraId="64EAFF73" w14:textId="0AE9CF14" w:rsidR="00652E93" w:rsidRPr="00BB0EA8" w:rsidRDefault="00652E93" w:rsidP="00BB0EA8">
            <w:pPr>
              <w:pStyle w:val="Akapitzlist"/>
              <w:widowControl/>
              <w:suppressAutoHyphens w:val="0"/>
              <w:spacing w:after="160" w:line="276" w:lineRule="auto"/>
              <w:ind w:left="360"/>
              <w:rPr>
                <w:rFonts w:ascii="Calibri Light" w:hAnsi="Calibri Light" w:cs="Calibri Light"/>
              </w:rPr>
            </w:pPr>
          </w:p>
        </w:tc>
        <w:tc>
          <w:tcPr>
            <w:tcW w:w="6645" w:type="dxa"/>
            <w:tcBorders>
              <w:top w:val="single" w:sz="4" w:space="0" w:color="auto"/>
              <w:left w:val="single" w:sz="4" w:space="0" w:color="auto"/>
              <w:bottom w:val="single" w:sz="4" w:space="0" w:color="auto"/>
              <w:right w:val="single" w:sz="4" w:space="0" w:color="auto"/>
            </w:tcBorders>
          </w:tcPr>
          <w:p w14:paraId="2656D012" w14:textId="77777777" w:rsidR="00652E93" w:rsidRDefault="00652E93" w:rsidP="00880A9F">
            <w:pPr>
              <w:rPr>
                <w:rFonts w:ascii="Calibri Light" w:eastAsia="Times New Roman" w:hAnsi="Calibri Light" w:cs="Calibri Light"/>
                <w:b/>
                <w:bCs/>
                <w:sz w:val="22"/>
                <w:szCs w:val="22"/>
                <w:lang w:eastAsia="pl-PL"/>
              </w:rPr>
            </w:pPr>
          </w:p>
        </w:tc>
      </w:tr>
    </w:tbl>
    <w:p w14:paraId="1E319EB5" w14:textId="77777777" w:rsidR="00652E93" w:rsidRPr="0091467F" w:rsidRDefault="00652E93" w:rsidP="00652E93"/>
    <w:p w14:paraId="430B0CA6" w14:textId="77777777" w:rsidR="00732AC3" w:rsidRPr="00882606" w:rsidRDefault="00732AC3" w:rsidP="00CB3135">
      <w:pPr>
        <w:spacing w:before="30" w:after="30" w:line="276" w:lineRule="auto"/>
        <w:jc w:val="both"/>
        <w:rPr>
          <w:rFonts w:asciiTheme="minorHAnsi" w:hAnsiTheme="minorHAnsi" w:cstheme="minorHAnsi"/>
          <w:sz w:val="22"/>
          <w:szCs w:val="22"/>
        </w:rPr>
        <w:sectPr w:rsidR="00732AC3" w:rsidRPr="00882606" w:rsidSect="00F878C2">
          <w:footerReference w:type="default" r:id="rId9"/>
          <w:pgSz w:w="16837" w:h="11905" w:orient="landscape" w:code="9"/>
          <w:pgMar w:top="1418" w:right="1304" w:bottom="1134" w:left="1304" w:header="0" w:footer="0" w:gutter="0"/>
          <w:cols w:space="708"/>
          <w:titlePg/>
          <w:docGrid w:linePitch="360"/>
        </w:sectPr>
      </w:pPr>
    </w:p>
    <w:p w14:paraId="148CA782" w14:textId="77777777" w:rsidR="00E05ACB" w:rsidRPr="00882606" w:rsidRDefault="00E05ACB" w:rsidP="00343A1B">
      <w:pPr>
        <w:spacing w:line="276" w:lineRule="auto"/>
        <w:rPr>
          <w:rFonts w:asciiTheme="minorHAnsi" w:eastAsia="Times New Roman" w:hAnsiTheme="minorHAnsi" w:cstheme="minorHAnsi"/>
          <w:b/>
          <w:bCs/>
          <w:sz w:val="22"/>
          <w:szCs w:val="22"/>
        </w:rPr>
      </w:pPr>
    </w:p>
    <w:p w14:paraId="7302E889" w14:textId="77DAD785" w:rsidR="00437C7E" w:rsidRPr="00882606" w:rsidRDefault="00437C7E" w:rsidP="006E01CD">
      <w:pPr>
        <w:spacing w:line="276" w:lineRule="auto"/>
        <w:ind w:left="5246" w:firstLine="708"/>
        <w:jc w:val="right"/>
        <w:rPr>
          <w:rFonts w:asciiTheme="minorHAnsi" w:eastAsia="Times New Roman" w:hAnsiTheme="minorHAnsi" w:cstheme="minorHAnsi"/>
          <w:b/>
          <w:bCs/>
          <w:sz w:val="22"/>
          <w:szCs w:val="22"/>
        </w:rPr>
      </w:pPr>
      <w:r w:rsidRPr="00882606">
        <w:rPr>
          <w:rFonts w:asciiTheme="minorHAnsi" w:eastAsia="Times New Roman" w:hAnsiTheme="minorHAnsi" w:cstheme="minorHAnsi"/>
          <w:b/>
          <w:bCs/>
          <w:sz w:val="22"/>
          <w:szCs w:val="22"/>
        </w:rPr>
        <w:t xml:space="preserve">Załącznik </w:t>
      </w:r>
      <w:r w:rsidR="00003A22" w:rsidRPr="00882606">
        <w:rPr>
          <w:rFonts w:asciiTheme="minorHAnsi" w:eastAsia="Times New Roman" w:hAnsiTheme="minorHAnsi" w:cstheme="minorHAnsi"/>
          <w:b/>
          <w:bCs/>
          <w:sz w:val="22"/>
          <w:szCs w:val="22"/>
        </w:rPr>
        <w:t>n</w:t>
      </w:r>
      <w:r w:rsidRPr="00882606">
        <w:rPr>
          <w:rFonts w:asciiTheme="minorHAnsi" w:eastAsia="Times New Roman" w:hAnsiTheme="minorHAnsi" w:cstheme="minorHAnsi"/>
          <w:b/>
          <w:bCs/>
          <w:sz w:val="22"/>
          <w:szCs w:val="22"/>
        </w:rPr>
        <w:t>r 3 do SWZ</w:t>
      </w:r>
    </w:p>
    <w:p w14:paraId="519FC675" w14:textId="77777777" w:rsidR="00E05ACB" w:rsidRPr="00882606" w:rsidRDefault="00E05ACB" w:rsidP="006E01CD">
      <w:pPr>
        <w:spacing w:line="276" w:lineRule="auto"/>
        <w:ind w:left="5246" w:firstLine="708"/>
        <w:jc w:val="right"/>
        <w:rPr>
          <w:rFonts w:asciiTheme="minorHAnsi" w:eastAsia="Times New Roman" w:hAnsiTheme="minorHAnsi" w:cstheme="minorHAnsi"/>
          <w:b/>
          <w:bCs/>
          <w:sz w:val="22"/>
          <w:szCs w:val="22"/>
        </w:rPr>
      </w:pPr>
    </w:p>
    <w:p w14:paraId="798D458D" w14:textId="77777777" w:rsidR="00437C7E" w:rsidRPr="00882606" w:rsidRDefault="00437C7E" w:rsidP="006E01CD">
      <w:pPr>
        <w:spacing w:line="276" w:lineRule="auto"/>
        <w:ind w:left="5246" w:firstLine="708"/>
        <w:rPr>
          <w:rFonts w:asciiTheme="minorHAnsi" w:hAnsiTheme="minorHAnsi" w:cstheme="minorHAnsi"/>
          <w:b/>
          <w:sz w:val="22"/>
          <w:szCs w:val="22"/>
        </w:rPr>
      </w:pPr>
      <w:r w:rsidRPr="00882606">
        <w:rPr>
          <w:rFonts w:asciiTheme="minorHAnsi" w:hAnsiTheme="minorHAnsi" w:cstheme="minorHAnsi"/>
          <w:b/>
          <w:sz w:val="22"/>
          <w:szCs w:val="22"/>
        </w:rPr>
        <w:t>Zamawiający:</w:t>
      </w:r>
    </w:p>
    <w:p w14:paraId="3BB22444" w14:textId="77777777" w:rsidR="00437C7E" w:rsidRPr="00882606" w:rsidRDefault="00437C7E" w:rsidP="006E01CD">
      <w:pPr>
        <w:spacing w:line="276" w:lineRule="auto"/>
        <w:ind w:left="5954"/>
        <w:rPr>
          <w:rFonts w:asciiTheme="minorHAnsi" w:hAnsiTheme="minorHAnsi" w:cstheme="minorHAnsi"/>
          <w:b/>
          <w:sz w:val="22"/>
          <w:szCs w:val="22"/>
        </w:rPr>
      </w:pPr>
      <w:r w:rsidRPr="00882606">
        <w:rPr>
          <w:rFonts w:asciiTheme="minorHAnsi" w:hAnsiTheme="minorHAnsi" w:cstheme="minorHAnsi"/>
          <w:b/>
          <w:sz w:val="22"/>
          <w:szCs w:val="22"/>
        </w:rPr>
        <w:t xml:space="preserve">Urząd Ochrony Konkurencji </w:t>
      </w:r>
      <w:r w:rsidRPr="00882606">
        <w:rPr>
          <w:rFonts w:asciiTheme="minorHAnsi" w:hAnsiTheme="minorHAnsi" w:cstheme="minorHAnsi"/>
          <w:b/>
          <w:sz w:val="22"/>
          <w:szCs w:val="22"/>
        </w:rPr>
        <w:br/>
        <w:t>i Konsumentów</w:t>
      </w:r>
    </w:p>
    <w:p w14:paraId="3C2609DD" w14:textId="77777777" w:rsidR="00437C7E" w:rsidRPr="00882606" w:rsidRDefault="00437C7E" w:rsidP="006E01CD">
      <w:pPr>
        <w:spacing w:line="276" w:lineRule="auto"/>
        <w:ind w:left="5954"/>
        <w:rPr>
          <w:rFonts w:asciiTheme="minorHAnsi" w:hAnsiTheme="minorHAnsi" w:cstheme="minorHAnsi"/>
          <w:sz w:val="22"/>
          <w:szCs w:val="22"/>
        </w:rPr>
      </w:pPr>
      <w:r w:rsidRPr="00882606">
        <w:rPr>
          <w:rFonts w:asciiTheme="minorHAnsi" w:hAnsiTheme="minorHAnsi" w:cstheme="minorHAnsi"/>
          <w:sz w:val="22"/>
          <w:szCs w:val="22"/>
        </w:rPr>
        <w:t>pl. Powstańców Warszawy 1</w:t>
      </w:r>
    </w:p>
    <w:p w14:paraId="5119FD30" w14:textId="286503DA" w:rsidR="00437C7E" w:rsidRPr="00882606" w:rsidRDefault="00437C7E" w:rsidP="00984290">
      <w:pPr>
        <w:spacing w:line="276" w:lineRule="auto"/>
        <w:ind w:left="5954"/>
        <w:rPr>
          <w:rFonts w:asciiTheme="minorHAnsi" w:hAnsiTheme="minorHAnsi" w:cstheme="minorHAnsi"/>
          <w:sz w:val="22"/>
          <w:szCs w:val="22"/>
        </w:rPr>
      </w:pPr>
      <w:r w:rsidRPr="00882606">
        <w:rPr>
          <w:rFonts w:asciiTheme="minorHAnsi" w:hAnsiTheme="minorHAnsi" w:cstheme="minorHAnsi"/>
          <w:sz w:val="22"/>
          <w:szCs w:val="22"/>
        </w:rPr>
        <w:t xml:space="preserve">00-950 Warszawa </w:t>
      </w:r>
    </w:p>
    <w:p w14:paraId="6D12F459" w14:textId="77777777" w:rsidR="00437C7E" w:rsidRPr="00882606" w:rsidRDefault="00437C7E" w:rsidP="00932888">
      <w:pPr>
        <w:rPr>
          <w:rFonts w:asciiTheme="minorHAnsi" w:hAnsiTheme="minorHAnsi" w:cstheme="minorHAnsi"/>
          <w:b/>
          <w:sz w:val="22"/>
          <w:szCs w:val="22"/>
        </w:rPr>
      </w:pPr>
      <w:r w:rsidRPr="00882606">
        <w:rPr>
          <w:rFonts w:asciiTheme="minorHAnsi" w:hAnsiTheme="minorHAnsi" w:cstheme="minorHAnsi"/>
          <w:b/>
          <w:sz w:val="22"/>
          <w:szCs w:val="22"/>
        </w:rPr>
        <w:t>Wykonawca:</w:t>
      </w:r>
    </w:p>
    <w:p w14:paraId="0B34F957" w14:textId="6FB22813" w:rsidR="00437C7E" w:rsidRPr="00882606" w:rsidRDefault="00437C7E" w:rsidP="00932888">
      <w:pPr>
        <w:ind w:right="5954"/>
        <w:rPr>
          <w:rFonts w:asciiTheme="minorHAnsi" w:hAnsiTheme="minorHAnsi" w:cstheme="minorHAnsi"/>
          <w:sz w:val="22"/>
          <w:szCs w:val="22"/>
        </w:rPr>
      </w:pPr>
      <w:r w:rsidRPr="00882606">
        <w:rPr>
          <w:rFonts w:asciiTheme="minorHAnsi" w:hAnsiTheme="minorHAnsi" w:cstheme="minorHAnsi"/>
          <w:sz w:val="22"/>
          <w:szCs w:val="22"/>
        </w:rPr>
        <w:t>………………………………………………………………………………</w:t>
      </w:r>
      <w:r w:rsidR="00407E09" w:rsidRPr="00882606">
        <w:rPr>
          <w:rFonts w:asciiTheme="minorHAnsi" w:hAnsiTheme="minorHAnsi" w:cstheme="minorHAnsi"/>
          <w:sz w:val="22"/>
          <w:szCs w:val="22"/>
        </w:rPr>
        <w:t>………………………………………………</w:t>
      </w:r>
    </w:p>
    <w:p w14:paraId="0A4E2D97" w14:textId="77777777" w:rsidR="00437C7E" w:rsidRPr="00882606" w:rsidRDefault="00437C7E" w:rsidP="00932888">
      <w:pPr>
        <w:ind w:right="5953"/>
        <w:rPr>
          <w:rFonts w:asciiTheme="minorHAnsi" w:hAnsiTheme="minorHAnsi" w:cstheme="minorHAnsi"/>
          <w:i/>
          <w:sz w:val="22"/>
          <w:szCs w:val="22"/>
        </w:rPr>
      </w:pPr>
      <w:r w:rsidRPr="00882606">
        <w:rPr>
          <w:rFonts w:asciiTheme="minorHAnsi" w:hAnsiTheme="minorHAnsi" w:cstheme="minorHAnsi"/>
          <w:i/>
          <w:sz w:val="22"/>
          <w:szCs w:val="22"/>
        </w:rPr>
        <w:t>(pełna nazwa/firma, adres, w zależności od podmiotu: NIP/PESEL, KRS/CEiDG)</w:t>
      </w:r>
    </w:p>
    <w:p w14:paraId="7437A90F" w14:textId="77777777" w:rsidR="00437C7E" w:rsidRPr="00882606" w:rsidRDefault="00437C7E" w:rsidP="00932888">
      <w:pPr>
        <w:rPr>
          <w:rFonts w:asciiTheme="minorHAnsi" w:hAnsiTheme="minorHAnsi" w:cstheme="minorHAnsi"/>
          <w:sz w:val="22"/>
          <w:szCs w:val="22"/>
          <w:u w:val="single"/>
        </w:rPr>
      </w:pPr>
      <w:r w:rsidRPr="00882606">
        <w:rPr>
          <w:rFonts w:asciiTheme="minorHAnsi" w:hAnsiTheme="minorHAnsi" w:cstheme="minorHAnsi"/>
          <w:sz w:val="22"/>
          <w:szCs w:val="22"/>
          <w:u w:val="single"/>
        </w:rPr>
        <w:t>reprezentowany przez:</w:t>
      </w:r>
    </w:p>
    <w:p w14:paraId="165D8EED" w14:textId="00DFC163" w:rsidR="00437C7E" w:rsidRPr="00882606" w:rsidRDefault="00437C7E" w:rsidP="00932888">
      <w:pPr>
        <w:ind w:right="5954"/>
        <w:rPr>
          <w:rFonts w:asciiTheme="minorHAnsi" w:hAnsiTheme="minorHAnsi" w:cstheme="minorHAnsi"/>
          <w:sz w:val="22"/>
          <w:szCs w:val="22"/>
        </w:rPr>
      </w:pPr>
      <w:r w:rsidRPr="00882606">
        <w:rPr>
          <w:rFonts w:asciiTheme="minorHAnsi" w:hAnsiTheme="minorHAnsi" w:cstheme="minorHAnsi"/>
          <w:sz w:val="22"/>
          <w:szCs w:val="22"/>
        </w:rPr>
        <w:t>………………………………………………………………………………</w:t>
      </w:r>
      <w:r w:rsidR="00407E09" w:rsidRPr="00882606">
        <w:rPr>
          <w:rFonts w:asciiTheme="minorHAnsi" w:hAnsiTheme="minorHAnsi" w:cstheme="minorHAnsi"/>
          <w:sz w:val="22"/>
          <w:szCs w:val="22"/>
        </w:rPr>
        <w:t>………………………………………………</w:t>
      </w:r>
    </w:p>
    <w:p w14:paraId="2A1C79F4" w14:textId="36453056" w:rsidR="00437C7E" w:rsidRPr="00882606" w:rsidRDefault="00437C7E" w:rsidP="00932888">
      <w:pPr>
        <w:ind w:right="5953"/>
        <w:rPr>
          <w:rFonts w:asciiTheme="minorHAnsi" w:hAnsiTheme="minorHAnsi" w:cstheme="minorHAnsi"/>
          <w:i/>
          <w:sz w:val="22"/>
          <w:szCs w:val="22"/>
        </w:rPr>
      </w:pPr>
      <w:r w:rsidRPr="00882606">
        <w:rPr>
          <w:rFonts w:asciiTheme="minorHAnsi" w:hAnsiTheme="minorHAnsi" w:cstheme="minorHAnsi"/>
          <w:i/>
          <w:sz w:val="22"/>
          <w:szCs w:val="22"/>
        </w:rPr>
        <w:t>(imię, nazwisko, stanowisko/podstawa  do reprezentacji)</w:t>
      </w:r>
    </w:p>
    <w:p w14:paraId="5FFB4A16" w14:textId="77777777" w:rsidR="00984290" w:rsidRPr="00882606" w:rsidRDefault="00984290" w:rsidP="00984290">
      <w:pPr>
        <w:jc w:val="center"/>
        <w:rPr>
          <w:rFonts w:asciiTheme="minorHAnsi" w:hAnsiTheme="minorHAnsi" w:cstheme="minorHAnsi"/>
          <w:b/>
          <w:sz w:val="22"/>
          <w:szCs w:val="22"/>
          <w:u w:val="single"/>
        </w:rPr>
      </w:pPr>
      <w:r w:rsidRPr="00882606">
        <w:rPr>
          <w:rFonts w:asciiTheme="minorHAnsi" w:hAnsiTheme="minorHAnsi" w:cstheme="minorHAnsi"/>
          <w:b/>
          <w:sz w:val="22"/>
          <w:szCs w:val="22"/>
          <w:u w:val="single"/>
        </w:rPr>
        <w:t xml:space="preserve">Oświadczenie Wykonawcy </w:t>
      </w:r>
    </w:p>
    <w:p w14:paraId="46561E92" w14:textId="77777777" w:rsidR="00984290" w:rsidRPr="00882606" w:rsidRDefault="00984290" w:rsidP="00984290">
      <w:pPr>
        <w:jc w:val="center"/>
        <w:rPr>
          <w:rFonts w:asciiTheme="minorHAnsi" w:hAnsiTheme="minorHAnsi" w:cstheme="minorHAnsi"/>
          <w:b/>
          <w:sz w:val="22"/>
          <w:szCs w:val="22"/>
          <w:u w:val="single"/>
        </w:rPr>
      </w:pPr>
      <w:r w:rsidRPr="00882606">
        <w:rPr>
          <w:rFonts w:asciiTheme="minorHAnsi" w:hAnsiTheme="minorHAnsi" w:cstheme="minorHAnsi"/>
          <w:b/>
          <w:sz w:val="22"/>
          <w:szCs w:val="22"/>
          <w:u w:val="single"/>
        </w:rPr>
        <w:t>(składane na wezwanie Zamawiającego)</w:t>
      </w:r>
    </w:p>
    <w:p w14:paraId="70DFB0D6" w14:textId="62E31AE2" w:rsidR="00984290" w:rsidRPr="00882606" w:rsidRDefault="00984290" w:rsidP="00984290">
      <w:pPr>
        <w:jc w:val="center"/>
        <w:rPr>
          <w:rFonts w:asciiTheme="minorHAnsi" w:hAnsiTheme="minorHAnsi" w:cstheme="minorHAnsi"/>
          <w:color w:val="000000"/>
          <w:sz w:val="22"/>
          <w:szCs w:val="22"/>
        </w:rPr>
      </w:pPr>
      <w:r w:rsidRPr="00882606">
        <w:rPr>
          <w:rFonts w:asciiTheme="minorHAnsi" w:eastAsia="Times New Roman" w:hAnsiTheme="minorHAnsi" w:cstheme="minorHAnsi"/>
          <w:color w:val="000000"/>
          <w:sz w:val="22"/>
          <w:szCs w:val="22"/>
          <w:lang w:eastAsia="pl-PL"/>
        </w:rPr>
        <w:t xml:space="preserve">o przynależności lub braku przynależności do tej samej grupy kapitałowej </w:t>
      </w:r>
      <w:r w:rsidRPr="00882606">
        <w:rPr>
          <w:rFonts w:asciiTheme="minorHAnsi" w:hAnsiTheme="minorHAnsi" w:cstheme="minorHAnsi"/>
          <w:color w:val="000000"/>
          <w:sz w:val="22"/>
          <w:szCs w:val="22"/>
        </w:rPr>
        <w:t xml:space="preserve">w rozumieniu </w:t>
      </w:r>
      <w:r w:rsidRPr="00882606">
        <w:rPr>
          <w:rFonts w:asciiTheme="minorHAnsi" w:hAnsiTheme="minorHAnsi" w:cstheme="minorHAnsi"/>
          <w:color w:val="1B1B1B"/>
          <w:sz w:val="22"/>
          <w:szCs w:val="22"/>
        </w:rPr>
        <w:t>ustawy</w:t>
      </w:r>
      <w:r w:rsidRPr="00882606">
        <w:rPr>
          <w:rFonts w:asciiTheme="minorHAnsi" w:hAnsiTheme="minorHAnsi" w:cstheme="minorHAnsi"/>
          <w:color w:val="000000"/>
          <w:sz w:val="22"/>
          <w:szCs w:val="22"/>
        </w:rPr>
        <w:t xml:space="preserve"> z dnia </w:t>
      </w:r>
      <w:r w:rsidRPr="00882606">
        <w:rPr>
          <w:rFonts w:asciiTheme="minorHAnsi" w:hAnsiTheme="minorHAnsi" w:cstheme="minorHAnsi"/>
          <w:color w:val="000000"/>
          <w:sz w:val="22"/>
          <w:szCs w:val="22"/>
        </w:rPr>
        <w:br/>
        <w:t xml:space="preserve">16 lutego 2007 r. o ochronie konkurencji i konsumentów (Dz. U. z </w:t>
      </w:r>
      <w:r w:rsidR="00823E14" w:rsidRPr="00882606">
        <w:rPr>
          <w:rFonts w:asciiTheme="minorHAnsi" w:hAnsiTheme="minorHAnsi" w:cstheme="minorHAnsi"/>
          <w:color w:val="000000"/>
          <w:sz w:val="22"/>
          <w:szCs w:val="22"/>
        </w:rPr>
        <w:t xml:space="preserve">2021 </w:t>
      </w:r>
      <w:r w:rsidRPr="00882606">
        <w:rPr>
          <w:rFonts w:asciiTheme="minorHAnsi" w:hAnsiTheme="minorHAnsi" w:cstheme="minorHAnsi"/>
          <w:color w:val="000000"/>
          <w:sz w:val="22"/>
          <w:szCs w:val="22"/>
        </w:rPr>
        <w:t xml:space="preserve">r. poz. </w:t>
      </w:r>
      <w:r w:rsidR="00823E14" w:rsidRPr="00882606">
        <w:rPr>
          <w:rFonts w:asciiTheme="minorHAnsi" w:hAnsiTheme="minorHAnsi" w:cstheme="minorHAnsi"/>
          <w:color w:val="000000"/>
          <w:sz w:val="22"/>
          <w:szCs w:val="22"/>
        </w:rPr>
        <w:t>275</w:t>
      </w:r>
      <w:r w:rsidRPr="00882606">
        <w:rPr>
          <w:rFonts w:asciiTheme="minorHAnsi" w:hAnsiTheme="minorHAnsi" w:cstheme="minorHAnsi"/>
          <w:color w:val="000000"/>
          <w:sz w:val="22"/>
          <w:szCs w:val="22"/>
        </w:rPr>
        <w:t>), z innym Wykonawcą, który złożył odrębną ofertę</w:t>
      </w:r>
    </w:p>
    <w:p w14:paraId="508FEDDD" w14:textId="77777777" w:rsidR="00984290" w:rsidRPr="00882606" w:rsidRDefault="00984290" w:rsidP="00984290">
      <w:pPr>
        <w:jc w:val="center"/>
        <w:rPr>
          <w:rFonts w:asciiTheme="minorHAnsi" w:hAnsiTheme="minorHAnsi" w:cstheme="minorHAnsi"/>
          <w:b/>
          <w:sz w:val="22"/>
          <w:szCs w:val="22"/>
          <w:u w:val="single"/>
        </w:rPr>
      </w:pPr>
    </w:p>
    <w:p w14:paraId="3CA51552" w14:textId="13BFD90D" w:rsidR="00984290" w:rsidRPr="00882606" w:rsidRDefault="00984290" w:rsidP="00984290">
      <w:pPr>
        <w:suppressAutoHyphens w:val="0"/>
        <w:jc w:val="both"/>
        <w:rPr>
          <w:rFonts w:asciiTheme="minorHAnsi" w:hAnsiTheme="minorHAnsi" w:cstheme="minorHAnsi"/>
          <w:sz w:val="22"/>
          <w:szCs w:val="22"/>
        </w:rPr>
      </w:pPr>
      <w:r w:rsidRPr="00882606">
        <w:rPr>
          <w:rFonts w:asciiTheme="minorHAnsi" w:hAnsiTheme="minorHAnsi" w:cstheme="minorHAnsi"/>
          <w:sz w:val="22"/>
          <w:szCs w:val="22"/>
        </w:rPr>
        <w:t xml:space="preserve">Na potrzeby postępowania o udzielenie zamówienia publicznego, prowadzonego w trybie art. </w:t>
      </w:r>
      <w:r w:rsidR="00823E14" w:rsidRPr="00882606">
        <w:rPr>
          <w:rFonts w:asciiTheme="minorHAnsi" w:hAnsiTheme="minorHAnsi" w:cstheme="minorHAnsi"/>
          <w:sz w:val="22"/>
          <w:szCs w:val="22"/>
        </w:rPr>
        <w:t>132</w:t>
      </w:r>
      <w:r w:rsidRPr="00882606">
        <w:rPr>
          <w:rFonts w:asciiTheme="minorHAnsi" w:hAnsiTheme="minorHAnsi" w:cstheme="minorHAnsi"/>
          <w:sz w:val="22"/>
          <w:szCs w:val="22"/>
        </w:rPr>
        <w:t xml:space="preserve"> ustawy Prawo zamówień publicznych pn. </w:t>
      </w:r>
      <w:r w:rsidR="00A045B1" w:rsidRPr="00882606">
        <w:rPr>
          <w:rFonts w:asciiTheme="minorHAnsi" w:hAnsiTheme="minorHAnsi" w:cstheme="minorHAnsi"/>
          <w:b/>
          <w:sz w:val="22"/>
          <w:szCs w:val="22"/>
        </w:rPr>
        <w:t xml:space="preserve">Zakup oprogramowania </w:t>
      </w:r>
      <w:r w:rsidR="007B7B85">
        <w:rPr>
          <w:rFonts w:asciiTheme="minorHAnsi" w:hAnsiTheme="minorHAnsi" w:cstheme="minorHAnsi"/>
          <w:b/>
          <w:sz w:val="22"/>
          <w:szCs w:val="22"/>
        </w:rPr>
        <w:t>do</w:t>
      </w:r>
      <w:r w:rsidR="007B7B85" w:rsidRPr="00882606">
        <w:rPr>
          <w:rFonts w:asciiTheme="minorHAnsi" w:hAnsiTheme="minorHAnsi" w:cstheme="minorHAnsi"/>
          <w:b/>
          <w:sz w:val="22"/>
          <w:szCs w:val="22"/>
        </w:rPr>
        <w:t xml:space="preserve"> </w:t>
      </w:r>
      <w:r w:rsidR="00A045B1" w:rsidRPr="00882606">
        <w:rPr>
          <w:rFonts w:asciiTheme="minorHAnsi" w:hAnsiTheme="minorHAnsi" w:cstheme="minorHAnsi"/>
          <w:b/>
          <w:sz w:val="22"/>
          <w:szCs w:val="22"/>
        </w:rPr>
        <w:t xml:space="preserve">informatyki śledczej </w:t>
      </w:r>
      <w:r w:rsidRPr="00882606">
        <w:rPr>
          <w:rFonts w:asciiTheme="minorHAnsi" w:hAnsiTheme="minorHAnsi" w:cstheme="minorHAnsi"/>
          <w:sz w:val="22"/>
          <w:szCs w:val="22"/>
        </w:rPr>
        <w:t xml:space="preserve">(nr. post. </w:t>
      </w:r>
      <w:r w:rsidR="00693CC0" w:rsidRPr="00882606">
        <w:rPr>
          <w:rFonts w:asciiTheme="minorHAnsi" w:hAnsiTheme="minorHAnsi" w:cstheme="minorHAnsi"/>
          <w:sz w:val="22"/>
          <w:szCs w:val="22"/>
        </w:rPr>
        <w:br/>
      </w:r>
      <w:r w:rsidR="001002D7" w:rsidRPr="00882606">
        <w:rPr>
          <w:rFonts w:asciiTheme="minorHAnsi" w:hAnsiTheme="minorHAnsi" w:cstheme="minorHAnsi"/>
          <w:sz w:val="22"/>
          <w:szCs w:val="22"/>
        </w:rPr>
        <w:t>BF</w:t>
      </w:r>
      <w:r w:rsidRPr="00882606">
        <w:rPr>
          <w:rFonts w:asciiTheme="minorHAnsi" w:hAnsiTheme="minorHAnsi" w:cstheme="minorHAnsi"/>
          <w:sz w:val="22"/>
          <w:szCs w:val="22"/>
        </w:rPr>
        <w:t>-2.262</w:t>
      </w:r>
      <w:r w:rsidR="0050178B">
        <w:rPr>
          <w:rFonts w:asciiTheme="minorHAnsi" w:hAnsiTheme="minorHAnsi" w:cstheme="minorHAnsi"/>
          <w:sz w:val="22"/>
          <w:szCs w:val="22"/>
        </w:rPr>
        <w:t>.36.</w:t>
      </w:r>
      <w:r w:rsidRPr="00882606">
        <w:rPr>
          <w:rFonts w:asciiTheme="minorHAnsi" w:hAnsiTheme="minorHAnsi" w:cstheme="minorHAnsi"/>
          <w:sz w:val="22"/>
          <w:szCs w:val="22"/>
        </w:rPr>
        <w:t>202</w:t>
      </w:r>
      <w:r w:rsidR="001002D7" w:rsidRPr="00882606">
        <w:rPr>
          <w:rFonts w:asciiTheme="minorHAnsi" w:hAnsiTheme="minorHAnsi" w:cstheme="minorHAnsi"/>
          <w:sz w:val="22"/>
          <w:szCs w:val="22"/>
        </w:rPr>
        <w:t>2</w:t>
      </w:r>
      <w:r w:rsidRPr="00882606">
        <w:rPr>
          <w:rFonts w:asciiTheme="minorHAnsi" w:hAnsiTheme="minorHAnsi" w:cstheme="minorHAnsi"/>
          <w:sz w:val="22"/>
          <w:szCs w:val="22"/>
        </w:rPr>
        <w:t>), prowadzonego przez Urząd Ochrony Konkurencji i Konsumentów</w:t>
      </w:r>
      <w:r w:rsidRPr="00882606">
        <w:rPr>
          <w:rFonts w:asciiTheme="minorHAnsi" w:hAnsiTheme="minorHAnsi" w:cstheme="minorHAnsi"/>
          <w:i/>
          <w:sz w:val="22"/>
          <w:szCs w:val="22"/>
        </w:rPr>
        <w:t xml:space="preserve">, </w:t>
      </w:r>
      <w:r w:rsidRPr="00882606">
        <w:rPr>
          <w:rFonts w:asciiTheme="minorHAnsi" w:hAnsiTheme="minorHAnsi" w:cstheme="minorHAnsi"/>
          <w:sz w:val="22"/>
          <w:szCs w:val="22"/>
        </w:rPr>
        <w:t>oświadczam, co następuje:</w:t>
      </w:r>
    </w:p>
    <w:p w14:paraId="242FC30E" w14:textId="77777777" w:rsidR="00984290" w:rsidRPr="00882606" w:rsidRDefault="00984290" w:rsidP="00984290">
      <w:pPr>
        <w:suppressAutoHyphens w:val="0"/>
        <w:jc w:val="both"/>
        <w:rPr>
          <w:rFonts w:asciiTheme="minorHAnsi" w:hAnsiTheme="minorHAnsi" w:cstheme="minorHAnsi"/>
          <w:sz w:val="22"/>
          <w:szCs w:val="22"/>
        </w:rPr>
      </w:pPr>
    </w:p>
    <w:p w14:paraId="575AC8E0" w14:textId="4CB49916" w:rsidR="00984290" w:rsidRPr="00882606" w:rsidRDefault="00984290" w:rsidP="00984290">
      <w:pPr>
        <w:spacing w:after="120" w:line="276" w:lineRule="auto"/>
        <w:ind w:left="284" w:hanging="284"/>
        <w:jc w:val="both"/>
        <w:rPr>
          <w:rFonts w:asciiTheme="minorHAnsi" w:eastAsia="Times New Roman" w:hAnsiTheme="minorHAnsi" w:cstheme="minorHAnsi"/>
          <w:color w:val="000000"/>
          <w:sz w:val="22"/>
          <w:szCs w:val="22"/>
          <w:lang w:eastAsia="pl-PL"/>
        </w:rPr>
      </w:pPr>
      <w:r w:rsidRPr="00882606">
        <w:rPr>
          <w:rFonts w:asciiTheme="minorHAnsi" w:eastAsia="Times New Roman" w:hAnsiTheme="minorHAnsi" w:cstheme="minorHAnsi"/>
          <w:color w:val="000000"/>
          <w:sz w:val="22"/>
          <w:szCs w:val="22"/>
          <w:lang w:eastAsia="pl-PL"/>
        </w:rPr>
        <w:t xml:space="preserve">□ </w:t>
      </w:r>
      <w:r w:rsidRPr="00882606">
        <w:rPr>
          <w:rFonts w:asciiTheme="minorHAnsi" w:eastAsia="Times New Roman" w:hAnsiTheme="minorHAnsi" w:cstheme="minorHAnsi"/>
          <w:b/>
          <w:color w:val="000000"/>
          <w:sz w:val="22"/>
          <w:szCs w:val="22"/>
          <w:u w:val="single"/>
          <w:lang w:eastAsia="pl-PL"/>
        </w:rPr>
        <w:t>nie należę</w:t>
      </w:r>
      <w:r w:rsidRPr="00882606">
        <w:rPr>
          <w:rFonts w:asciiTheme="minorHAnsi" w:eastAsia="Times New Roman" w:hAnsiTheme="minorHAnsi" w:cstheme="minorHAnsi"/>
          <w:color w:val="000000"/>
          <w:sz w:val="22"/>
          <w:szCs w:val="22"/>
          <w:lang w:eastAsia="pl-PL"/>
        </w:rPr>
        <w:t xml:space="preserve"> do tej samej grupy kapitałowej w rozumieniu ustawy z dnia 16 lutego 2007 r. o ochronie konkurencji i konsumentów </w:t>
      </w:r>
      <w:r w:rsidRPr="00882606">
        <w:rPr>
          <w:rFonts w:asciiTheme="minorHAnsi" w:hAnsiTheme="minorHAnsi" w:cstheme="minorHAnsi"/>
          <w:color w:val="000000"/>
          <w:sz w:val="22"/>
          <w:szCs w:val="22"/>
        </w:rPr>
        <w:t xml:space="preserve">(Dz. U. z </w:t>
      </w:r>
      <w:r w:rsidR="00823E14" w:rsidRPr="00882606">
        <w:rPr>
          <w:rFonts w:asciiTheme="minorHAnsi" w:hAnsiTheme="minorHAnsi" w:cstheme="minorHAnsi"/>
          <w:color w:val="000000"/>
          <w:sz w:val="22"/>
          <w:szCs w:val="22"/>
        </w:rPr>
        <w:t xml:space="preserve">2021 </w:t>
      </w:r>
      <w:r w:rsidR="00A045B1" w:rsidRPr="00882606">
        <w:rPr>
          <w:rFonts w:asciiTheme="minorHAnsi" w:hAnsiTheme="minorHAnsi" w:cstheme="minorHAnsi"/>
          <w:color w:val="000000"/>
          <w:sz w:val="22"/>
          <w:szCs w:val="22"/>
        </w:rPr>
        <w:t>r. poz.</w:t>
      </w:r>
      <w:r w:rsidR="00823E14" w:rsidRPr="00882606">
        <w:rPr>
          <w:rFonts w:asciiTheme="minorHAnsi" w:hAnsiTheme="minorHAnsi" w:cstheme="minorHAnsi"/>
          <w:color w:val="000000"/>
          <w:sz w:val="22"/>
          <w:szCs w:val="22"/>
        </w:rPr>
        <w:t xml:space="preserve"> 275</w:t>
      </w:r>
      <w:r w:rsidRPr="00882606">
        <w:rPr>
          <w:rFonts w:asciiTheme="minorHAnsi" w:hAnsiTheme="minorHAnsi" w:cstheme="minorHAnsi"/>
          <w:color w:val="000000"/>
          <w:sz w:val="22"/>
          <w:szCs w:val="22"/>
        </w:rPr>
        <w:t>)</w:t>
      </w:r>
      <w:r w:rsidRPr="00882606">
        <w:rPr>
          <w:rFonts w:asciiTheme="minorHAnsi" w:eastAsia="Times New Roman" w:hAnsiTheme="minorHAnsi" w:cstheme="minorHAnsi"/>
          <w:color w:val="000000"/>
          <w:sz w:val="22"/>
          <w:szCs w:val="22"/>
          <w:lang w:eastAsia="pl-PL"/>
        </w:rPr>
        <w:t xml:space="preserve">, </w:t>
      </w:r>
      <w:r w:rsidRPr="00882606">
        <w:rPr>
          <w:rFonts w:asciiTheme="minorHAnsi" w:eastAsia="Times New Roman" w:hAnsiTheme="minorHAnsi" w:cstheme="minorHAnsi"/>
          <w:sz w:val="22"/>
          <w:szCs w:val="22"/>
          <w:lang w:eastAsia="pl-PL"/>
        </w:rPr>
        <w:t>z innym Wykonawcą, który złożył odrębną ofertę w niniejszym postępowaniu*),</w:t>
      </w:r>
    </w:p>
    <w:p w14:paraId="50D91C94" w14:textId="592E9D85" w:rsidR="00984290" w:rsidRPr="00882606" w:rsidRDefault="00984290" w:rsidP="00984290">
      <w:pPr>
        <w:spacing w:after="120" w:line="276" w:lineRule="auto"/>
        <w:ind w:left="284" w:hanging="284"/>
        <w:jc w:val="both"/>
        <w:rPr>
          <w:rFonts w:asciiTheme="minorHAnsi" w:eastAsia="Times New Roman" w:hAnsiTheme="minorHAnsi" w:cstheme="minorHAnsi"/>
          <w:color w:val="000000"/>
          <w:sz w:val="22"/>
          <w:szCs w:val="22"/>
          <w:lang w:eastAsia="pl-PL"/>
        </w:rPr>
      </w:pPr>
      <w:r w:rsidRPr="00882606">
        <w:rPr>
          <w:rFonts w:asciiTheme="minorHAnsi" w:eastAsia="Times New Roman" w:hAnsiTheme="minorHAnsi" w:cstheme="minorHAnsi"/>
          <w:color w:val="000000"/>
          <w:sz w:val="22"/>
          <w:szCs w:val="22"/>
          <w:lang w:eastAsia="pl-PL"/>
        </w:rPr>
        <w:t xml:space="preserve">□   </w:t>
      </w:r>
      <w:r w:rsidRPr="00882606">
        <w:rPr>
          <w:rFonts w:asciiTheme="minorHAnsi" w:eastAsia="Times New Roman" w:hAnsiTheme="minorHAnsi" w:cstheme="minorHAnsi"/>
          <w:b/>
          <w:color w:val="000000"/>
          <w:sz w:val="22"/>
          <w:szCs w:val="22"/>
          <w:u w:val="single"/>
          <w:lang w:eastAsia="pl-PL"/>
        </w:rPr>
        <w:t>należę</w:t>
      </w:r>
      <w:r w:rsidRPr="00882606">
        <w:rPr>
          <w:rFonts w:asciiTheme="minorHAnsi" w:eastAsia="Times New Roman" w:hAnsiTheme="minorHAnsi" w:cstheme="minorHAnsi"/>
          <w:color w:val="000000"/>
          <w:sz w:val="22"/>
          <w:szCs w:val="22"/>
          <w:lang w:eastAsia="pl-PL"/>
        </w:rPr>
        <w:t xml:space="preserve"> do tej samej grupy kapitałowej w rozumieniu ustawy z dnia 16 lutego 2007 r. o ochronie konkurencji i konsumentów </w:t>
      </w:r>
      <w:r w:rsidRPr="00882606">
        <w:rPr>
          <w:rFonts w:asciiTheme="minorHAnsi" w:hAnsiTheme="minorHAnsi" w:cstheme="minorHAnsi"/>
          <w:color w:val="000000"/>
          <w:sz w:val="22"/>
          <w:szCs w:val="22"/>
        </w:rPr>
        <w:t xml:space="preserve">(Dz. U. z </w:t>
      </w:r>
      <w:r w:rsidR="00823E14" w:rsidRPr="00882606">
        <w:rPr>
          <w:rFonts w:asciiTheme="minorHAnsi" w:hAnsiTheme="minorHAnsi" w:cstheme="minorHAnsi"/>
          <w:color w:val="000000"/>
          <w:sz w:val="22"/>
          <w:szCs w:val="22"/>
        </w:rPr>
        <w:t xml:space="preserve">2021 </w:t>
      </w:r>
      <w:r w:rsidR="00A045B1" w:rsidRPr="00882606">
        <w:rPr>
          <w:rFonts w:asciiTheme="minorHAnsi" w:hAnsiTheme="minorHAnsi" w:cstheme="minorHAnsi"/>
          <w:color w:val="000000"/>
          <w:sz w:val="22"/>
          <w:szCs w:val="22"/>
        </w:rPr>
        <w:t>r. poz.</w:t>
      </w:r>
      <w:r w:rsidR="00823E14" w:rsidRPr="00882606">
        <w:rPr>
          <w:rFonts w:asciiTheme="minorHAnsi" w:hAnsiTheme="minorHAnsi" w:cstheme="minorHAnsi"/>
          <w:color w:val="000000"/>
          <w:sz w:val="22"/>
          <w:szCs w:val="22"/>
        </w:rPr>
        <w:t xml:space="preserve"> 275</w:t>
      </w:r>
      <w:r w:rsidRPr="00882606">
        <w:rPr>
          <w:rFonts w:asciiTheme="minorHAnsi" w:hAnsiTheme="minorHAnsi" w:cstheme="minorHAnsi"/>
          <w:color w:val="000000"/>
          <w:sz w:val="22"/>
          <w:szCs w:val="22"/>
        </w:rPr>
        <w:t>)</w:t>
      </w:r>
      <w:r w:rsidRPr="00882606">
        <w:rPr>
          <w:rFonts w:asciiTheme="minorHAnsi" w:eastAsia="Times New Roman" w:hAnsiTheme="minorHAnsi" w:cstheme="minorHAnsi"/>
          <w:color w:val="000000"/>
          <w:sz w:val="22"/>
          <w:szCs w:val="22"/>
          <w:lang w:eastAsia="pl-PL"/>
        </w:rPr>
        <w:t xml:space="preserve">, </w:t>
      </w:r>
      <w:r w:rsidRPr="00882606">
        <w:rPr>
          <w:rFonts w:asciiTheme="minorHAnsi" w:eastAsia="Times New Roman" w:hAnsiTheme="minorHAnsi" w:cstheme="minorHAnsi"/>
          <w:sz w:val="22"/>
          <w:szCs w:val="22"/>
          <w:lang w:eastAsia="pl-PL"/>
        </w:rPr>
        <w:t>do której należą następujący Wykonawcy, którzy złożyli odrębną ofertę w tym postępowaniu*):</w:t>
      </w:r>
    </w:p>
    <w:p w14:paraId="342A467D" w14:textId="77777777" w:rsidR="00984290" w:rsidRPr="00882606" w:rsidRDefault="00984290" w:rsidP="00984290">
      <w:pPr>
        <w:spacing w:after="120" w:line="276" w:lineRule="auto"/>
        <w:jc w:val="both"/>
        <w:rPr>
          <w:rFonts w:asciiTheme="minorHAnsi" w:eastAsia="Times New Roman" w:hAnsiTheme="minorHAnsi" w:cstheme="minorHAnsi"/>
          <w:sz w:val="22"/>
          <w:szCs w:val="22"/>
          <w:lang w:eastAsia="pl-PL"/>
        </w:rPr>
      </w:pPr>
      <w:r w:rsidRPr="00882606">
        <w:rPr>
          <w:rFonts w:asciiTheme="minorHAnsi" w:eastAsia="Times New Roman" w:hAnsiTheme="minorHAnsi" w:cstheme="minorHAnsi"/>
          <w:sz w:val="22"/>
          <w:szCs w:val="22"/>
          <w:lang w:eastAsia="pl-PL"/>
        </w:rPr>
        <w:t>…………………………………………………………</w:t>
      </w:r>
    </w:p>
    <w:p w14:paraId="54DEF264" w14:textId="77777777" w:rsidR="00984290" w:rsidRPr="00882606" w:rsidRDefault="00984290" w:rsidP="00984290">
      <w:pPr>
        <w:spacing w:after="120" w:line="276" w:lineRule="auto"/>
        <w:jc w:val="both"/>
        <w:rPr>
          <w:rFonts w:asciiTheme="minorHAnsi" w:eastAsia="Times New Roman" w:hAnsiTheme="minorHAnsi" w:cstheme="minorHAnsi"/>
          <w:sz w:val="22"/>
          <w:szCs w:val="22"/>
          <w:lang w:eastAsia="pl-PL"/>
        </w:rPr>
      </w:pPr>
      <w:r w:rsidRPr="00882606">
        <w:rPr>
          <w:rFonts w:asciiTheme="minorHAnsi" w:eastAsia="Times New Roman" w:hAnsiTheme="minorHAnsi" w:cstheme="minorHAnsi"/>
          <w:sz w:val="22"/>
          <w:szCs w:val="22"/>
          <w:lang w:eastAsia="pl-PL"/>
        </w:rPr>
        <w:t>…………………………………………………………</w:t>
      </w:r>
    </w:p>
    <w:p w14:paraId="0805BD06" w14:textId="77777777" w:rsidR="00984290" w:rsidRPr="00882606" w:rsidRDefault="00984290" w:rsidP="00984290">
      <w:pPr>
        <w:spacing w:after="120" w:line="276" w:lineRule="auto"/>
        <w:jc w:val="both"/>
        <w:rPr>
          <w:rFonts w:asciiTheme="minorHAnsi" w:eastAsia="Times New Roman" w:hAnsiTheme="minorHAnsi" w:cstheme="minorHAnsi"/>
          <w:b/>
          <w:sz w:val="22"/>
          <w:szCs w:val="22"/>
          <w:lang w:eastAsia="pl-PL"/>
        </w:rPr>
      </w:pPr>
      <w:r w:rsidRPr="00882606">
        <w:rPr>
          <w:rFonts w:asciiTheme="minorHAnsi" w:eastAsia="Times New Roman" w:hAnsiTheme="minorHAnsi" w:cstheme="minorHAnsi"/>
          <w:b/>
          <w:color w:val="000000"/>
          <w:sz w:val="22"/>
          <w:szCs w:val="22"/>
          <w:lang w:eastAsia="pl-PL"/>
        </w:rPr>
        <w:t xml:space="preserve">W związku z powyższym do oświadczenia załączam </w:t>
      </w:r>
      <w:r w:rsidRPr="00882606">
        <w:rPr>
          <w:rFonts w:asciiTheme="minorHAnsi" w:hAnsiTheme="minorHAnsi" w:cstheme="minorHAnsi"/>
          <w:b/>
          <w:color w:val="000000"/>
          <w:sz w:val="22"/>
          <w:szCs w:val="22"/>
        </w:rPr>
        <w:t>dokumenty lub informacje potwierdzające przygotowanie oferty, oferty częściowej w postępowaniu niezależnie od innego Wykonawcy, należącego do tej samej grupy kapitałowej.</w:t>
      </w:r>
      <w:r w:rsidRPr="00882606">
        <w:rPr>
          <w:rFonts w:asciiTheme="minorHAnsi" w:eastAsia="Times New Roman" w:hAnsiTheme="minorHAnsi" w:cstheme="minorHAnsi"/>
          <w:b/>
          <w:color w:val="000000"/>
          <w:sz w:val="22"/>
          <w:szCs w:val="22"/>
          <w:lang w:eastAsia="pl-PL"/>
        </w:rPr>
        <w:tab/>
      </w:r>
      <w:r w:rsidRPr="00882606">
        <w:rPr>
          <w:rFonts w:asciiTheme="minorHAnsi" w:eastAsia="Times New Roman" w:hAnsiTheme="minorHAnsi" w:cstheme="minorHAnsi"/>
          <w:b/>
          <w:color w:val="000000"/>
          <w:sz w:val="22"/>
          <w:szCs w:val="22"/>
          <w:lang w:eastAsia="pl-PL"/>
        </w:rPr>
        <w:tab/>
      </w:r>
    </w:p>
    <w:p w14:paraId="00BFCE3B" w14:textId="3E5C145B" w:rsidR="00984290" w:rsidRPr="00882606" w:rsidRDefault="00984290" w:rsidP="00932888">
      <w:pPr>
        <w:spacing w:line="276" w:lineRule="auto"/>
        <w:rPr>
          <w:rFonts w:asciiTheme="minorHAnsi" w:hAnsiTheme="minorHAnsi" w:cstheme="minorHAnsi"/>
          <w:i/>
          <w:sz w:val="22"/>
          <w:szCs w:val="22"/>
        </w:rPr>
      </w:pPr>
      <w:r w:rsidRPr="00882606">
        <w:rPr>
          <w:rFonts w:asciiTheme="minorHAnsi" w:hAnsiTheme="minorHAnsi" w:cstheme="minorHAnsi"/>
          <w:i/>
          <w:sz w:val="22"/>
          <w:szCs w:val="22"/>
        </w:rPr>
        <w:t xml:space="preserve">*) przekreślić nieodpowiednie </w:t>
      </w:r>
    </w:p>
    <w:p w14:paraId="121E0B5B" w14:textId="6D85CA43" w:rsidR="00437C7E" w:rsidRPr="00882606" w:rsidRDefault="00984290" w:rsidP="00932888">
      <w:pPr>
        <w:jc w:val="both"/>
        <w:rPr>
          <w:rFonts w:asciiTheme="minorHAnsi" w:hAnsiTheme="minorHAnsi" w:cstheme="minorHAnsi"/>
          <w:sz w:val="22"/>
          <w:szCs w:val="22"/>
        </w:rPr>
      </w:pPr>
      <w:r w:rsidRPr="00882606">
        <w:rPr>
          <w:rFonts w:asciiTheme="minorHAnsi" w:hAnsiTheme="minorHAnsi" w:cstheme="minorHAnsi"/>
          <w:sz w:val="22"/>
          <w:szCs w:val="22"/>
        </w:rPr>
        <w:t xml:space="preserve">Oświadczam, że wszystkie informacje podane w powyższych oświadczeniach są aktualne </w:t>
      </w:r>
      <w:r w:rsidRPr="00882606">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40AD5910" w14:textId="77777777" w:rsidR="00932888" w:rsidRPr="00882606" w:rsidRDefault="00932888" w:rsidP="00932888">
      <w:pPr>
        <w:jc w:val="both"/>
        <w:rPr>
          <w:rFonts w:asciiTheme="minorHAnsi" w:hAnsiTheme="minorHAnsi" w:cstheme="minorHAnsi"/>
          <w:sz w:val="22"/>
          <w:szCs w:val="22"/>
        </w:rPr>
      </w:pPr>
    </w:p>
    <w:p w14:paraId="64C38DD3" w14:textId="64099358" w:rsidR="008A680D" w:rsidRPr="00882606" w:rsidRDefault="00437C7E" w:rsidP="00082939">
      <w:pPr>
        <w:pStyle w:val="a3zacznik"/>
        <w:spacing w:after="0" w:line="276" w:lineRule="auto"/>
        <w:ind w:left="0"/>
        <w:rPr>
          <w:rFonts w:asciiTheme="minorHAnsi" w:hAnsiTheme="minorHAnsi" w:cstheme="minorHAnsi"/>
          <w:b w:val="0"/>
          <w:bCs w:val="0"/>
          <w:sz w:val="22"/>
          <w:szCs w:val="22"/>
        </w:rPr>
        <w:sectPr w:rsidR="008A680D" w:rsidRPr="00882606" w:rsidSect="00160B7F">
          <w:pgSz w:w="11905" w:h="16837" w:code="9"/>
          <w:pgMar w:top="1304" w:right="1134" w:bottom="1304" w:left="1134" w:header="0" w:footer="0" w:gutter="0"/>
          <w:cols w:space="708"/>
          <w:docGrid w:linePitch="360"/>
        </w:sectPr>
      </w:pPr>
      <w:r w:rsidRPr="00882606">
        <w:rPr>
          <w:rFonts w:asciiTheme="minorHAnsi" w:hAnsiTheme="minorHAnsi" w:cstheme="minorHAnsi"/>
          <w:bCs w:val="0"/>
          <w:i/>
          <w:sz w:val="22"/>
          <w:szCs w:val="22"/>
        </w:rPr>
        <w:t xml:space="preserve">Dokument musi być opatrzony przez osobę lub osoby uprawnione do reprezentowania </w:t>
      </w:r>
      <w:r w:rsidR="00814495" w:rsidRPr="00882606">
        <w:rPr>
          <w:rFonts w:asciiTheme="minorHAnsi" w:hAnsiTheme="minorHAnsi" w:cstheme="minorHAnsi"/>
          <w:bCs w:val="0"/>
          <w:i/>
          <w:sz w:val="22"/>
          <w:szCs w:val="22"/>
        </w:rPr>
        <w:t xml:space="preserve">Wykonawcy </w:t>
      </w:r>
      <w:r w:rsidRPr="00882606">
        <w:rPr>
          <w:rFonts w:asciiTheme="minorHAnsi" w:hAnsiTheme="minorHAnsi" w:cstheme="minorHAnsi"/>
          <w:bCs w:val="0"/>
          <w:i/>
          <w:sz w:val="22"/>
          <w:szCs w:val="22"/>
        </w:rPr>
        <w:t>kwalifikowanym podpisem elektronicznym.</w:t>
      </w:r>
      <w:bookmarkStart w:id="1" w:name="_Toc370455283"/>
    </w:p>
    <w:bookmarkEnd w:id="1"/>
    <w:p w14:paraId="7652CB9E" w14:textId="6C7216A6" w:rsidR="00403F9C" w:rsidRPr="00882606" w:rsidRDefault="00403F9C" w:rsidP="000D6476">
      <w:pPr>
        <w:spacing w:line="276" w:lineRule="auto"/>
        <w:ind w:left="6373"/>
        <w:jc w:val="right"/>
        <w:outlineLvl w:val="2"/>
        <w:rPr>
          <w:rFonts w:asciiTheme="minorHAnsi" w:eastAsia="Times New Roman" w:hAnsiTheme="minorHAnsi" w:cstheme="minorHAnsi"/>
          <w:b/>
          <w:bCs/>
          <w:sz w:val="22"/>
          <w:szCs w:val="22"/>
          <w:lang w:eastAsia="pl-PL"/>
        </w:rPr>
      </w:pPr>
      <w:r w:rsidRPr="00882606">
        <w:rPr>
          <w:rFonts w:asciiTheme="minorHAnsi" w:eastAsia="Times New Roman" w:hAnsiTheme="minorHAnsi" w:cstheme="minorHAnsi"/>
          <w:b/>
          <w:bCs/>
          <w:sz w:val="22"/>
          <w:szCs w:val="22"/>
          <w:lang w:eastAsia="pl-PL"/>
        </w:rPr>
        <w:lastRenderedPageBreak/>
        <w:t xml:space="preserve">Załącznik </w:t>
      </w:r>
      <w:r w:rsidR="00003A22" w:rsidRPr="00882606">
        <w:rPr>
          <w:rFonts w:asciiTheme="minorHAnsi" w:eastAsia="Times New Roman" w:hAnsiTheme="minorHAnsi" w:cstheme="minorHAnsi"/>
          <w:b/>
          <w:bCs/>
          <w:sz w:val="22"/>
          <w:szCs w:val="22"/>
          <w:lang w:eastAsia="pl-PL"/>
        </w:rPr>
        <w:t>n</w:t>
      </w:r>
      <w:r w:rsidRPr="00882606">
        <w:rPr>
          <w:rFonts w:asciiTheme="minorHAnsi" w:eastAsia="Times New Roman" w:hAnsiTheme="minorHAnsi" w:cstheme="minorHAnsi"/>
          <w:b/>
          <w:bCs/>
          <w:sz w:val="22"/>
          <w:szCs w:val="22"/>
          <w:lang w:eastAsia="pl-PL"/>
        </w:rPr>
        <w:t xml:space="preserve">r </w:t>
      </w:r>
      <w:r w:rsidR="00E05C33" w:rsidRPr="00882606">
        <w:rPr>
          <w:rFonts w:asciiTheme="minorHAnsi" w:eastAsia="Times New Roman" w:hAnsiTheme="minorHAnsi" w:cstheme="minorHAnsi"/>
          <w:b/>
          <w:bCs/>
          <w:sz w:val="22"/>
          <w:szCs w:val="22"/>
          <w:lang w:eastAsia="pl-PL"/>
        </w:rPr>
        <w:t>4</w:t>
      </w:r>
      <w:r w:rsidR="002B65C8" w:rsidRPr="00882606">
        <w:rPr>
          <w:rFonts w:asciiTheme="minorHAnsi" w:eastAsia="Times New Roman" w:hAnsiTheme="minorHAnsi" w:cstheme="minorHAnsi"/>
          <w:b/>
          <w:bCs/>
          <w:sz w:val="22"/>
          <w:szCs w:val="22"/>
          <w:lang w:eastAsia="pl-PL"/>
        </w:rPr>
        <w:t xml:space="preserve"> </w:t>
      </w:r>
      <w:r w:rsidRPr="00882606">
        <w:rPr>
          <w:rFonts w:asciiTheme="minorHAnsi" w:eastAsia="Times New Roman" w:hAnsiTheme="minorHAnsi" w:cstheme="minorHAnsi"/>
          <w:b/>
          <w:bCs/>
          <w:sz w:val="22"/>
          <w:szCs w:val="22"/>
        </w:rPr>
        <w:t>do SWZ</w:t>
      </w:r>
    </w:p>
    <w:p w14:paraId="615A6C60" w14:textId="77777777" w:rsidR="00403F9C" w:rsidRPr="00882606" w:rsidRDefault="00403F9C" w:rsidP="000D6476">
      <w:pPr>
        <w:suppressAutoHyphens w:val="0"/>
        <w:autoSpaceDE w:val="0"/>
        <w:autoSpaceDN w:val="0"/>
        <w:adjustRightInd w:val="0"/>
        <w:spacing w:line="276" w:lineRule="auto"/>
        <w:rPr>
          <w:rFonts w:asciiTheme="minorHAnsi" w:hAnsiTheme="minorHAnsi" w:cstheme="minorHAnsi"/>
          <w:sz w:val="22"/>
          <w:szCs w:val="22"/>
          <w:lang w:eastAsia="pl-PL"/>
        </w:rPr>
      </w:pPr>
      <w:r w:rsidRPr="00882606">
        <w:rPr>
          <w:rFonts w:asciiTheme="minorHAnsi" w:hAnsiTheme="minorHAnsi" w:cstheme="minorHAnsi"/>
          <w:sz w:val="22"/>
          <w:szCs w:val="22"/>
          <w:lang w:eastAsia="pl-PL"/>
        </w:rPr>
        <w:t>…………………………………</w:t>
      </w:r>
      <w:r w:rsidR="000D6476" w:rsidRPr="00882606">
        <w:rPr>
          <w:rFonts w:asciiTheme="minorHAnsi" w:hAnsiTheme="minorHAnsi" w:cstheme="minorHAnsi"/>
          <w:sz w:val="22"/>
          <w:szCs w:val="22"/>
          <w:lang w:eastAsia="pl-PL"/>
        </w:rPr>
        <w:t>………</w:t>
      </w:r>
      <w:r w:rsidR="002B65C8" w:rsidRPr="00882606">
        <w:rPr>
          <w:rFonts w:asciiTheme="minorHAnsi" w:hAnsiTheme="minorHAnsi" w:cstheme="minorHAnsi"/>
          <w:sz w:val="22"/>
          <w:szCs w:val="22"/>
          <w:lang w:eastAsia="pl-PL"/>
        </w:rPr>
        <w:t>……………</w:t>
      </w:r>
    </w:p>
    <w:p w14:paraId="64FC8201" w14:textId="77777777" w:rsidR="00403F9C" w:rsidRPr="00882606" w:rsidRDefault="00403F9C" w:rsidP="000D6476">
      <w:pPr>
        <w:suppressAutoHyphens w:val="0"/>
        <w:autoSpaceDE w:val="0"/>
        <w:autoSpaceDN w:val="0"/>
        <w:adjustRightInd w:val="0"/>
        <w:spacing w:line="276" w:lineRule="auto"/>
        <w:rPr>
          <w:rFonts w:asciiTheme="minorHAnsi" w:hAnsiTheme="minorHAnsi" w:cstheme="minorHAnsi"/>
          <w:sz w:val="22"/>
          <w:szCs w:val="22"/>
          <w:lang w:eastAsia="pl-PL"/>
        </w:rPr>
      </w:pPr>
      <w:r w:rsidRPr="00882606">
        <w:rPr>
          <w:rFonts w:asciiTheme="minorHAnsi" w:hAnsiTheme="minorHAnsi" w:cstheme="minorHAnsi"/>
          <w:sz w:val="22"/>
          <w:szCs w:val="22"/>
          <w:lang w:eastAsia="pl-PL"/>
        </w:rPr>
        <w:t xml:space="preserve">(nazwa i adres Wykonawcy) </w:t>
      </w:r>
    </w:p>
    <w:p w14:paraId="4614461E" w14:textId="77777777" w:rsidR="00403F9C" w:rsidRPr="00882606" w:rsidRDefault="00403F9C" w:rsidP="000D6476">
      <w:pPr>
        <w:suppressAutoHyphens w:val="0"/>
        <w:autoSpaceDE w:val="0"/>
        <w:autoSpaceDN w:val="0"/>
        <w:adjustRightInd w:val="0"/>
        <w:spacing w:line="276" w:lineRule="auto"/>
        <w:rPr>
          <w:rFonts w:asciiTheme="minorHAnsi" w:hAnsiTheme="minorHAnsi" w:cstheme="minorHAnsi"/>
          <w:sz w:val="22"/>
          <w:szCs w:val="22"/>
          <w:lang w:eastAsia="pl-PL"/>
        </w:rPr>
      </w:pPr>
      <w:r w:rsidRPr="00882606">
        <w:rPr>
          <w:rFonts w:asciiTheme="minorHAnsi" w:hAnsiTheme="minorHAnsi" w:cstheme="minorHAnsi"/>
          <w:sz w:val="22"/>
          <w:szCs w:val="22"/>
          <w:lang w:eastAsia="pl-PL"/>
        </w:rPr>
        <w:t>Tel. ....................................................</w:t>
      </w:r>
    </w:p>
    <w:p w14:paraId="12D2BA01" w14:textId="77777777" w:rsidR="00403F9C" w:rsidRPr="00882606" w:rsidRDefault="00403F9C" w:rsidP="000D6476">
      <w:pPr>
        <w:suppressAutoHyphens w:val="0"/>
        <w:autoSpaceDE w:val="0"/>
        <w:autoSpaceDN w:val="0"/>
        <w:adjustRightInd w:val="0"/>
        <w:spacing w:line="276" w:lineRule="auto"/>
        <w:rPr>
          <w:rFonts w:asciiTheme="minorHAnsi" w:hAnsiTheme="minorHAnsi" w:cstheme="minorHAnsi"/>
          <w:sz w:val="22"/>
          <w:szCs w:val="22"/>
          <w:lang w:eastAsia="pl-PL"/>
        </w:rPr>
      </w:pPr>
      <w:r w:rsidRPr="00882606">
        <w:rPr>
          <w:rFonts w:asciiTheme="minorHAnsi" w:hAnsiTheme="minorHAnsi" w:cstheme="minorHAnsi"/>
          <w:sz w:val="22"/>
          <w:szCs w:val="22"/>
          <w:lang w:eastAsia="pl-PL"/>
        </w:rPr>
        <w:t>REGON .............................................</w:t>
      </w:r>
      <w:r w:rsidR="002B65C8" w:rsidRPr="00882606">
        <w:rPr>
          <w:rFonts w:asciiTheme="minorHAnsi" w:hAnsiTheme="minorHAnsi" w:cstheme="minorHAnsi"/>
          <w:sz w:val="22"/>
          <w:szCs w:val="22"/>
          <w:lang w:eastAsia="pl-PL"/>
        </w:rPr>
        <w:t>.</w:t>
      </w:r>
      <w:r w:rsidRPr="00882606">
        <w:rPr>
          <w:rFonts w:asciiTheme="minorHAnsi" w:hAnsiTheme="minorHAnsi" w:cstheme="minorHAnsi"/>
          <w:sz w:val="22"/>
          <w:szCs w:val="22"/>
          <w:lang w:eastAsia="pl-PL"/>
        </w:rPr>
        <w:t xml:space="preserve"> </w:t>
      </w:r>
    </w:p>
    <w:p w14:paraId="39366851" w14:textId="77777777" w:rsidR="00403F9C" w:rsidRPr="00882606" w:rsidRDefault="00403F9C" w:rsidP="000D6476">
      <w:pPr>
        <w:suppressAutoHyphens w:val="0"/>
        <w:autoSpaceDE w:val="0"/>
        <w:autoSpaceDN w:val="0"/>
        <w:adjustRightInd w:val="0"/>
        <w:spacing w:line="276" w:lineRule="auto"/>
        <w:rPr>
          <w:rFonts w:asciiTheme="minorHAnsi" w:hAnsiTheme="minorHAnsi" w:cstheme="minorHAnsi"/>
          <w:sz w:val="22"/>
          <w:szCs w:val="22"/>
          <w:lang w:eastAsia="pl-PL"/>
        </w:rPr>
      </w:pPr>
      <w:r w:rsidRPr="00882606">
        <w:rPr>
          <w:rFonts w:asciiTheme="minorHAnsi" w:hAnsiTheme="minorHAnsi" w:cstheme="minorHAnsi"/>
          <w:sz w:val="22"/>
          <w:szCs w:val="22"/>
          <w:lang w:eastAsia="pl-PL"/>
        </w:rPr>
        <w:t>NIP ....................................................</w:t>
      </w:r>
    </w:p>
    <w:p w14:paraId="774CCEDA" w14:textId="77777777" w:rsidR="00403F9C" w:rsidRPr="00882606" w:rsidRDefault="00403F9C" w:rsidP="000D6476">
      <w:pPr>
        <w:spacing w:line="276" w:lineRule="auto"/>
        <w:ind w:left="5664"/>
        <w:rPr>
          <w:rFonts w:asciiTheme="minorHAnsi" w:hAnsiTheme="minorHAnsi" w:cstheme="minorHAnsi"/>
          <w:b/>
          <w:bCs/>
          <w:sz w:val="22"/>
          <w:szCs w:val="22"/>
        </w:rPr>
      </w:pPr>
      <w:r w:rsidRPr="00882606">
        <w:rPr>
          <w:rFonts w:asciiTheme="minorHAnsi" w:hAnsiTheme="minorHAnsi" w:cstheme="minorHAnsi"/>
          <w:b/>
          <w:bCs/>
          <w:sz w:val="22"/>
          <w:szCs w:val="22"/>
        </w:rPr>
        <w:t>Urząd Ochrony Konkurencji</w:t>
      </w:r>
    </w:p>
    <w:p w14:paraId="58A882D2" w14:textId="77777777" w:rsidR="00403F9C" w:rsidRPr="00882606" w:rsidRDefault="00403F9C" w:rsidP="000D6476">
      <w:pPr>
        <w:spacing w:line="276" w:lineRule="auto"/>
        <w:ind w:left="5664"/>
        <w:rPr>
          <w:rFonts w:asciiTheme="minorHAnsi" w:hAnsiTheme="minorHAnsi" w:cstheme="minorHAnsi"/>
          <w:b/>
          <w:bCs/>
          <w:sz w:val="22"/>
          <w:szCs w:val="22"/>
        </w:rPr>
      </w:pPr>
      <w:r w:rsidRPr="00882606">
        <w:rPr>
          <w:rFonts w:asciiTheme="minorHAnsi" w:hAnsiTheme="minorHAnsi" w:cstheme="minorHAnsi"/>
          <w:b/>
          <w:bCs/>
          <w:sz w:val="22"/>
          <w:szCs w:val="22"/>
        </w:rPr>
        <w:t>i Konsumentów</w:t>
      </w:r>
    </w:p>
    <w:p w14:paraId="53AF956B" w14:textId="77777777" w:rsidR="00403F9C" w:rsidRPr="00882606" w:rsidRDefault="00403F9C" w:rsidP="000D6476">
      <w:pPr>
        <w:spacing w:line="276" w:lineRule="auto"/>
        <w:ind w:left="5664"/>
        <w:rPr>
          <w:rFonts w:asciiTheme="minorHAnsi" w:hAnsiTheme="minorHAnsi" w:cstheme="minorHAnsi"/>
          <w:b/>
          <w:bCs/>
          <w:sz w:val="22"/>
          <w:szCs w:val="22"/>
        </w:rPr>
      </w:pPr>
      <w:r w:rsidRPr="00882606">
        <w:rPr>
          <w:rFonts w:asciiTheme="minorHAnsi" w:hAnsiTheme="minorHAnsi" w:cstheme="minorHAnsi"/>
          <w:b/>
          <w:bCs/>
          <w:sz w:val="22"/>
          <w:szCs w:val="22"/>
        </w:rPr>
        <w:t>pl. Powstańców Warszawy 1</w:t>
      </w:r>
    </w:p>
    <w:p w14:paraId="12040FA0" w14:textId="77777777" w:rsidR="00403F9C" w:rsidRPr="00882606" w:rsidRDefault="00403F9C" w:rsidP="000D6476">
      <w:pPr>
        <w:spacing w:line="276" w:lineRule="auto"/>
        <w:ind w:left="5664"/>
        <w:rPr>
          <w:rFonts w:asciiTheme="minorHAnsi" w:hAnsiTheme="minorHAnsi" w:cstheme="minorHAnsi"/>
          <w:b/>
          <w:bCs/>
          <w:sz w:val="22"/>
          <w:szCs w:val="22"/>
        </w:rPr>
      </w:pPr>
      <w:r w:rsidRPr="00882606">
        <w:rPr>
          <w:rFonts w:asciiTheme="minorHAnsi" w:hAnsiTheme="minorHAnsi" w:cstheme="minorHAnsi"/>
          <w:b/>
          <w:bCs/>
          <w:sz w:val="22"/>
          <w:szCs w:val="22"/>
        </w:rPr>
        <w:t>00 – 950 Warszawa</w:t>
      </w:r>
    </w:p>
    <w:p w14:paraId="40D83A3A" w14:textId="77777777" w:rsidR="00403F9C" w:rsidRPr="00882606" w:rsidRDefault="00403F9C" w:rsidP="000D6476">
      <w:pPr>
        <w:suppressAutoHyphens w:val="0"/>
        <w:autoSpaceDE w:val="0"/>
        <w:autoSpaceDN w:val="0"/>
        <w:adjustRightInd w:val="0"/>
        <w:spacing w:line="276" w:lineRule="auto"/>
        <w:ind w:left="5664"/>
        <w:rPr>
          <w:rFonts w:asciiTheme="minorHAnsi" w:hAnsiTheme="minorHAnsi" w:cstheme="minorHAnsi"/>
          <w:sz w:val="22"/>
          <w:szCs w:val="22"/>
          <w:lang w:eastAsia="pl-PL"/>
        </w:rPr>
      </w:pPr>
    </w:p>
    <w:p w14:paraId="423E9963" w14:textId="77777777" w:rsidR="00403F9C" w:rsidRPr="00882606" w:rsidRDefault="00403F9C" w:rsidP="000D6476">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882606">
        <w:rPr>
          <w:rFonts w:asciiTheme="minorHAnsi" w:hAnsiTheme="minorHAnsi" w:cstheme="minorHAnsi"/>
          <w:b/>
          <w:bCs/>
          <w:sz w:val="22"/>
          <w:szCs w:val="22"/>
          <w:lang w:eastAsia="pl-PL"/>
        </w:rPr>
        <w:t>FORMULARZ OFERTOWY</w:t>
      </w:r>
    </w:p>
    <w:p w14:paraId="768F4E64" w14:textId="037120C5" w:rsidR="00403F9C" w:rsidRPr="00882606" w:rsidRDefault="00403F9C" w:rsidP="000D6476">
      <w:pPr>
        <w:suppressAutoHyphens w:val="0"/>
        <w:autoSpaceDE w:val="0"/>
        <w:autoSpaceDN w:val="0"/>
        <w:adjustRightInd w:val="0"/>
        <w:spacing w:line="276" w:lineRule="auto"/>
        <w:jc w:val="center"/>
        <w:rPr>
          <w:rFonts w:asciiTheme="minorHAnsi" w:hAnsiTheme="minorHAnsi" w:cstheme="minorHAnsi"/>
          <w:bCs/>
          <w:sz w:val="22"/>
          <w:szCs w:val="22"/>
          <w:lang w:eastAsia="pl-PL"/>
        </w:rPr>
      </w:pPr>
      <w:r w:rsidRPr="00882606">
        <w:rPr>
          <w:rFonts w:asciiTheme="minorHAnsi" w:hAnsiTheme="minorHAnsi" w:cstheme="minorHAnsi"/>
          <w:bCs/>
          <w:sz w:val="22"/>
          <w:szCs w:val="22"/>
          <w:lang w:eastAsia="pl-PL"/>
        </w:rPr>
        <w:t xml:space="preserve">(nr post. </w:t>
      </w:r>
      <w:r w:rsidRPr="00882606">
        <w:rPr>
          <w:rFonts w:asciiTheme="minorHAnsi" w:hAnsiTheme="minorHAnsi" w:cstheme="minorHAnsi"/>
          <w:sz w:val="22"/>
          <w:szCs w:val="22"/>
        </w:rPr>
        <w:t>B</w:t>
      </w:r>
      <w:r w:rsidR="00C72BA6" w:rsidRPr="00882606">
        <w:rPr>
          <w:rFonts w:asciiTheme="minorHAnsi" w:hAnsiTheme="minorHAnsi" w:cstheme="minorHAnsi"/>
          <w:sz w:val="22"/>
          <w:szCs w:val="22"/>
        </w:rPr>
        <w:t>F</w:t>
      </w:r>
      <w:r w:rsidRPr="00882606">
        <w:rPr>
          <w:rFonts w:asciiTheme="minorHAnsi" w:hAnsiTheme="minorHAnsi" w:cstheme="minorHAnsi"/>
          <w:sz w:val="22"/>
          <w:szCs w:val="22"/>
        </w:rPr>
        <w:t>-2.2</w:t>
      </w:r>
      <w:r w:rsidR="001002D7" w:rsidRPr="00882606">
        <w:rPr>
          <w:rFonts w:asciiTheme="minorHAnsi" w:hAnsiTheme="minorHAnsi" w:cstheme="minorHAnsi"/>
          <w:sz w:val="22"/>
          <w:szCs w:val="22"/>
        </w:rPr>
        <w:t>62</w:t>
      </w:r>
      <w:r w:rsidR="0050178B">
        <w:rPr>
          <w:rFonts w:asciiTheme="minorHAnsi" w:hAnsiTheme="minorHAnsi" w:cstheme="minorHAnsi"/>
          <w:sz w:val="22"/>
          <w:szCs w:val="22"/>
        </w:rPr>
        <w:t>.36.</w:t>
      </w:r>
      <w:r w:rsidRPr="00882606">
        <w:rPr>
          <w:rFonts w:asciiTheme="minorHAnsi" w:hAnsiTheme="minorHAnsi" w:cstheme="minorHAnsi"/>
          <w:sz w:val="22"/>
          <w:szCs w:val="22"/>
        </w:rPr>
        <w:t>202</w:t>
      </w:r>
      <w:r w:rsidR="001002D7" w:rsidRPr="00882606">
        <w:rPr>
          <w:rFonts w:asciiTheme="minorHAnsi" w:hAnsiTheme="minorHAnsi" w:cstheme="minorHAnsi"/>
          <w:sz w:val="22"/>
          <w:szCs w:val="22"/>
        </w:rPr>
        <w:t>2</w:t>
      </w:r>
      <w:r w:rsidRPr="00882606">
        <w:rPr>
          <w:rFonts w:asciiTheme="minorHAnsi" w:hAnsiTheme="minorHAnsi" w:cstheme="minorHAnsi"/>
          <w:bCs/>
          <w:sz w:val="22"/>
          <w:szCs w:val="22"/>
          <w:lang w:eastAsia="pl-PL"/>
        </w:rPr>
        <w:t>)</w:t>
      </w:r>
    </w:p>
    <w:p w14:paraId="72BF53F4" w14:textId="38FA04FD" w:rsidR="00403F9C" w:rsidRPr="00882606" w:rsidRDefault="00403F9C" w:rsidP="000D6476">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882606">
        <w:rPr>
          <w:rFonts w:asciiTheme="minorHAnsi" w:hAnsiTheme="minorHAnsi" w:cstheme="minorHAnsi"/>
          <w:b/>
          <w:bCs/>
          <w:sz w:val="22"/>
          <w:szCs w:val="22"/>
          <w:lang w:eastAsia="pl-PL"/>
        </w:rPr>
        <w:t>Część I</w:t>
      </w:r>
    </w:p>
    <w:p w14:paraId="31049AC6" w14:textId="77777777" w:rsidR="00403F9C" w:rsidRPr="00882606" w:rsidRDefault="00403F9C" w:rsidP="000D6476">
      <w:pPr>
        <w:suppressAutoHyphens w:val="0"/>
        <w:autoSpaceDE w:val="0"/>
        <w:autoSpaceDN w:val="0"/>
        <w:adjustRightInd w:val="0"/>
        <w:spacing w:line="276" w:lineRule="auto"/>
        <w:jc w:val="center"/>
        <w:rPr>
          <w:rFonts w:asciiTheme="minorHAnsi" w:hAnsiTheme="minorHAnsi" w:cstheme="minorHAnsi"/>
          <w:b/>
          <w:bCs/>
          <w:sz w:val="22"/>
          <w:szCs w:val="22"/>
        </w:rPr>
      </w:pPr>
    </w:p>
    <w:p w14:paraId="0DB5BFC4" w14:textId="52799E0A" w:rsidR="00403F9C" w:rsidRPr="00882606" w:rsidRDefault="00403F9C" w:rsidP="000D6476">
      <w:pPr>
        <w:spacing w:line="276" w:lineRule="auto"/>
        <w:jc w:val="both"/>
        <w:rPr>
          <w:rFonts w:asciiTheme="minorHAnsi" w:hAnsiTheme="minorHAnsi" w:cstheme="minorHAnsi"/>
          <w:sz w:val="22"/>
          <w:szCs w:val="22"/>
        </w:rPr>
      </w:pPr>
      <w:r w:rsidRPr="00882606">
        <w:rPr>
          <w:rFonts w:asciiTheme="minorHAnsi" w:hAnsiTheme="minorHAnsi" w:cstheme="minorHAnsi"/>
          <w:bCs/>
          <w:sz w:val="22"/>
          <w:szCs w:val="22"/>
          <w:lang w:eastAsia="pl-PL"/>
        </w:rPr>
        <w:t xml:space="preserve">W odpowiedzi na ogłoszenie o zamówieniu </w:t>
      </w:r>
      <w:r w:rsidRPr="00882606">
        <w:rPr>
          <w:rFonts w:asciiTheme="minorHAnsi" w:hAnsiTheme="minorHAnsi" w:cstheme="minorHAnsi"/>
          <w:bCs/>
          <w:sz w:val="22"/>
          <w:szCs w:val="22"/>
        </w:rPr>
        <w:t xml:space="preserve">publicznym prowadzonym w trybie przetargu nieograniczonego na </w:t>
      </w:r>
      <w:r w:rsidRPr="00882606">
        <w:rPr>
          <w:rFonts w:asciiTheme="minorHAnsi" w:hAnsiTheme="minorHAnsi" w:cstheme="minorHAnsi"/>
          <w:sz w:val="22"/>
          <w:szCs w:val="22"/>
        </w:rPr>
        <w:t>„</w:t>
      </w:r>
      <w:r w:rsidR="00A045B1" w:rsidRPr="00882606">
        <w:rPr>
          <w:rFonts w:asciiTheme="minorHAnsi" w:hAnsiTheme="minorHAnsi" w:cstheme="minorHAnsi"/>
          <w:b/>
          <w:sz w:val="22"/>
          <w:szCs w:val="22"/>
        </w:rPr>
        <w:t xml:space="preserve">Zakup oprogramowania </w:t>
      </w:r>
      <w:r w:rsidR="007B7B85">
        <w:rPr>
          <w:rFonts w:asciiTheme="minorHAnsi" w:hAnsiTheme="minorHAnsi" w:cstheme="minorHAnsi"/>
          <w:b/>
          <w:sz w:val="22"/>
          <w:szCs w:val="22"/>
        </w:rPr>
        <w:t>do</w:t>
      </w:r>
      <w:r w:rsidR="007B7B85" w:rsidRPr="00882606">
        <w:rPr>
          <w:rFonts w:asciiTheme="minorHAnsi" w:hAnsiTheme="minorHAnsi" w:cstheme="minorHAnsi"/>
          <w:b/>
          <w:sz w:val="22"/>
          <w:szCs w:val="22"/>
        </w:rPr>
        <w:t xml:space="preserve"> </w:t>
      </w:r>
      <w:r w:rsidR="00A045B1" w:rsidRPr="00882606">
        <w:rPr>
          <w:rFonts w:asciiTheme="minorHAnsi" w:hAnsiTheme="minorHAnsi" w:cstheme="minorHAnsi"/>
          <w:b/>
          <w:sz w:val="22"/>
          <w:szCs w:val="22"/>
        </w:rPr>
        <w:t>informatyki śledczej</w:t>
      </w:r>
      <w:r w:rsidRPr="00882606">
        <w:rPr>
          <w:rFonts w:asciiTheme="minorHAnsi" w:hAnsiTheme="minorHAnsi" w:cstheme="minorHAnsi"/>
          <w:b/>
          <w:sz w:val="22"/>
          <w:szCs w:val="22"/>
        </w:rPr>
        <w:t>”</w:t>
      </w:r>
      <w:r w:rsidRPr="00882606">
        <w:rPr>
          <w:rFonts w:asciiTheme="minorHAnsi" w:hAnsiTheme="minorHAnsi" w:cstheme="minorHAnsi"/>
          <w:b/>
          <w:bCs/>
          <w:sz w:val="22"/>
          <w:szCs w:val="22"/>
        </w:rPr>
        <w:t xml:space="preserve"> </w:t>
      </w:r>
      <w:r w:rsidRPr="00882606">
        <w:rPr>
          <w:rFonts w:asciiTheme="minorHAnsi" w:hAnsiTheme="minorHAnsi" w:cstheme="minorHAnsi"/>
          <w:bCs/>
          <w:sz w:val="22"/>
          <w:szCs w:val="22"/>
        </w:rPr>
        <w:t>o</w:t>
      </w:r>
      <w:r w:rsidRPr="00882606">
        <w:rPr>
          <w:rFonts w:asciiTheme="minorHAnsi" w:hAnsiTheme="minorHAnsi" w:cstheme="minorHAnsi"/>
          <w:sz w:val="22"/>
          <w:szCs w:val="22"/>
        </w:rPr>
        <w:t xml:space="preserve">ferujemy wykonanie przedmiotu zamówienia </w:t>
      </w:r>
      <w:r w:rsidR="00A045B1" w:rsidRPr="00882606">
        <w:rPr>
          <w:rFonts w:asciiTheme="minorHAnsi" w:hAnsiTheme="minorHAnsi" w:cstheme="minorHAnsi"/>
          <w:sz w:val="22"/>
          <w:szCs w:val="22"/>
        </w:rPr>
        <w:br/>
      </w:r>
      <w:r w:rsidRPr="00882606">
        <w:rPr>
          <w:rFonts w:asciiTheme="minorHAnsi" w:hAnsiTheme="minorHAnsi" w:cstheme="minorHAnsi"/>
          <w:sz w:val="22"/>
          <w:szCs w:val="22"/>
        </w:rPr>
        <w:t>w zakresie określonym w Specyfikacji Warunków Zamówienia, zgodnie z opisem przedmiotu zamówienia, wyliczony zgodnie z poniższym formularzem cenowym, na następujących warunkach zamówienia:</w:t>
      </w:r>
    </w:p>
    <w:p w14:paraId="33E535CC" w14:textId="77777777" w:rsidR="005F7F9D" w:rsidRPr="00882606" w:rsidRDefault="005F7F9D" w:rsidP="000D6476">
      <w:pPr>
        <w:spacing w:line="276" w:lineRule="auto"/>
        <w:jc w:val="both"/>
        <w:rPr>
          <w:rFonts w:asciiTheme="minorHAnsi" w:hAnsiTheme="minorHAnsi" w:cstheme="minorHAnsi"/>
          <w:sz w:val="22"/>
          <w:szCs w:val="22"/>
        </w:rPr>
      </w:pPr>
    </w:p>
    <w:p w14:paraId="41A4A8DA" w14:textId="77777777" w:rsidR="005F7F9D" w:rsidRPr="00882606" w:rsidRDefault="005F7F9D" w:rsidP="005F7F9D">
      <w:pPr>
        <w:widowControl w:val="0"/>
        <w:autoSpaceDE w:val="0"/>
        <w:autoSpaceDN w:val="0"/>
        <w:adjustRightInd w:val="0"/>
        <w:spacing w:before="120" w:line="276" w:lineRule="auto"/>
        <w:contextualSpacing/>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 xml:space="preserve">Cena ryczałtowa za wykonanie całości przedmiotu zamówienia: </w:t>
      </w:r>
      <w:r w:rsidRPr="00882606">
        <w:rPr>
          <w:rFonts w:asciiTheme="minorHAnsi" w:hAnsiTheme="minorHAnsi" w:cstheme="minorHAnsi"/>
          <w:b/>
          <w:sz w:val="22"/>
          <w:szCs w:val="22"/>
          <w:lang w:eastAsia="pl-PL"/>
        </w:rPr>
        <w:t>………………………. zł netto</w:t>
      </w:r>
      <w:r w:rsidRPr="00882606">
        <w:rPr>
          <w:rFonts w:asciiTheme="minorHAnsi" w:hAnsiTheme="minorHAnsi" w:cstheme="minorHAnsi"/>
          <w:sz w:val="22"/>
          <w:szCs w:val="22"/>
          <w:lang w:eastAsia="pl-PL"/>
        </w:rPr>
        <w:t>.</w:t>
      </w:r>
    </w:p>
    <w:p w14:paraId="2B77E88B" w14:textId="77777777" w:rsidR="005F7F9D" w:rsidRPr="00882606" w:rsidRDefault="005F7F9D" w:rsidP="005F7F9D">
      <w:pPr>
        <w:spacing w:after="120"/>
        <w:jc w:val="both"/>
        <w:rPr>
          <w:rFonts w:asciiTheme="minorHAnsi" w:hAnsiTheme="minorHAnsi" w:cstheme="minorHAnsi"/>
          <w:b/>
          <w:sz w:val="22"/>
          <w:szCs w:val="22"/>
          <w:lang w:eastAsia="pl-PL"/>
        </w:rPr>
      </w:pPr>
      <w:r w:rsidRPr="00882606">
        <w:rPr>
          <w:rFonts w:asciiTheme="minorHAnsi" w:hAnsiTheme="minorHAnsi" w:cstheme="minorHAnsi"/>
          <w:b/>
          <w:bCs/>
          <w:sz w:val="22"/>
          <w:szCs w:val="22"/>
          <w:lang w:eastAsia="pl-PL"/>
        </w:rPr>
        <w:t xml:space="preserve">……………………………………………………. </w:t>
      </w:r>
      <w:r w:rsidRPr="00882606">
        <w:rPr>
          <w:rFonts w:asciiTheme="minorHAnsi" w:hAnsiTheme="minorHAnsi" w:cstheme="minorHAnsi"/>
          <w:b/>
          <w:sz w:val="22"/>
          <w:szCs w:val="22"/>
          <w:lang w:eastAsia="pl-PL"/>
        </w:rPr>
        <w:t xml:space="preserve">zł brutto, </w:t>
      </w:r>
    </w:p>
    <w:p w14:paraId="32135B65" w14:textId="77777777" w:rsidR="005F7F9D" w:rsidRPr="00882606" w:rsidRDefault="005F7F9D" w:rsidP="005F7F9D">
      <w:pPr>
        <w:widowControl w:val="0"/>
        <w:autoSpaceDE w:val="0"/>
        <w:autoSpaceDN w:val="0"/>
        <w:adjustRightInd w:val="0"/>
        <w:spacing w:line="276" w:lineRule="auto"/>
        <w:contextualSpacing/>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w tym:</w:t>
      </w:r>
    </w:p>
    <w:tbl>
      <w:tblPr>
        <w:tblW w:w="9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2"/>
        <w:gridCol w:w="2003"/>
        <w:gridCol w:w="1430"/>
        <w:gridCol w:w="1536"/>
      </w:tblGrid>
      <w:tr w:rsidR="005F7F9D" w:rsidRPr="00882606" w14:paraId="5F80064C" w14:textId="77777777" w:rsidTr="004E7C97">
        <w:trPr>
          <w:trHeight w:val="480"/>
          <w:jc w:val="center"/>
        </w:trPr>
        <w:tc>
          <w:tcPr>
            <w:tcW w:w="4122" w:type="dxa"/>
            <w:vAlign w:val="center"/>
          </w:tcPr>
          <w:p w14:paraId="2BA5FC9F" w14:textId="1BAA9D7F" w:rsidR="005F7F9D" w:rsidRPr="00882606" w:rsidRDefault="005F7F9D" w:rsidP="005F7F9D">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Przedmiot zamówienia</w:t>
            </w:r>
            <w:r w:rsidR="00795A31">
              <w:rPr>
                <w:rFonts w:asciiTheme="minorHAnsi" w:hAnsiTheme="minorHAnsi" w:cstheme="minorHAnsi"/>
                <w:sz w:val="22"/>
                <w:szCs w:val="22"/>
                <w:lang w:eastAsia="pl-PL"/>
              </w:rPr>
              <w:t xml:space="preserve"> (nazwa oferowanego oprogramowania)</w:t>
            </w:r>
          </w:p>
        </w:tc>
        <w:tc>
          <w:tcPr>
            <w:tcW w:w="2003" w:type="dxa"/>
            <w:vAlign w:val="center"/>
          </w:tcPr>
          <w:p w14:paraId="19D92BD1" w14:textId="77777777" w:rsidR="005F7F9D" w:rsidRPr="00882606" w:rsidRDefault="005F7F9D" w:rsidP="005F7F9D">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Liczba sztuk</w:t>
            </w:r>
          </w:p>
        </w:tc>
        <w:tc>
          <w:tcPr>
            <w:tcW w:w="1430" w:type="dxa"/>
            <w:vAlign w:val="center"/>
          </w:tcPr>
          <w:p w14:paraId="3B72B26A" w14:textId="77777777" w:rsidR="005F7F9D" w:rsidRPr="00882606" w:rsidRDefault="005F7F9D" w:rsidP="005F7F9D">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Cena jednostkowa  brutto w PLN</w:t>
            </w:r>
          </w:p>
        </w:tc>
        <w:tc>
          <w:tcPr>
            <w:tcW w:w="1536" w:type="dxa"/>
            <w:vAlign w:val="center"/>
          </w:tcPr>
          <w:p w14:paraId="3A335CE8" w14:textId="77777777" w:rsidR="005F7F9D" w:rsidRPr="00882606" w:rsidRDefault="005F7F9D" w:rsidP="005F7F9D">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Wartość brutto</w:t>
            </w:r>
            <w:r w:rsidRPr="00882606">
              <w:rPr>
                <w:rFonts w:asciiTheme="minorHAnsi" w:hAnsiTheme="minorHAnsi" w:cstheme="minorHAnsi"/>
                <w:sz w:val="22"/>
                <w:szCs w:val="22"/>
                <w:lang w:eastAsia="pl-PL"/>
              </w:rPr>
              <w:br/>
              <w:t>w PLN</w:t>
            </w:r>
          </w:p>
        </w:tc>
      </w:tr>
      <w:tr w:rsidR="005F7F9D" w:rsidRPr="00882606" w14:paraId="2206C37A" w14:textId="77777777" w:rsidTr="004E7C97">
        <w:trPr>
          <w:trHeight w:val="72"/>
          <w:jc w:val="center"/>
        </w:trPr>
        <w:tc>
          <w:tcPr>
            <w:tcW w:w="4122" w:type="dxa"/>
            <w:vAlign w:val="center"/>
          </w:tcPr>
          <w:p w14:paraId="4D7E7F87" w14:textId="77777777" w:rsidR="005F7F9D" w:rsidRPr="00882606" w:rsidRDefault="005F7F9D" w:rsidP="005F7F9D">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A</w:t>
            </w:r>
          </w:p>
        </w:tc>
        <w:tc>
          <w:tcPr>
            <w:tcW w:w="2003" w:type="dxa"/>
            <w:vAlign w:val="center"/>
          </w:tcPr>
          <w:p w14:paraId="08EF49CB" w14:textId="77777777" w:rsidR="005F7F9D" w:rsidRPr="00882606" w:rsidRDefault="005F7F9D" w:rsidP="005F7F9D">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B</w:t>
            </w:r>
          </w:p>
        </w:tc>
        <w:tc>
          <w:tcPr>
            <w:tcW w:w="1430" w:type="dxa"/>
            <w:vAlign w:val="center"/>
          </w:tcPr>
          <w:p w14:paraId="5EEEABDD" w14:textId="77777777" w:rsidR="005F7F9D" w:rsidRPr="00882606" w:rsidRDefault="005F7F9D" w:rsidP="005F7F9D">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C</w:t>
            </w:r>
          </w:p>
        </w:tc>
        <w:tc>
          <w:tcPr>
            <w:tcW w:w="1536" w:type="dxa"/>
            <w:vAlign w:val="center"/>
          </w:tcPr>
          <w:p w14:paraId="05442331" w14:textId="77777777" w:rsidR="005F7F9D" w:rsidRPr="00882606" w:rsidRDefault="005F7F9D" w:rsidP="005F7F9D">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D = B * C</w:t>
            </w:r>
          </w:p>
        </w:tc>
      </w:tr>
      <w:tr w:rsidR="005F7F9D" w:rsidRPr="00882606" w14:paraId="5C368D21" w14:textId="77777777" w:rsidTr="004E7C97">
        <w:trPr>
          <w:trHeight w:val="1142"/>
          <w:jc w:val="center"/>
        </w:trPr>
        <w:tc>
          <w:tcPr>
            <w:tcW w:w="4122" w:type="dxa"/>
            <w:vAlign w:val="center"/>
          </w:tcPr>
          <w:p w14:paraId="6C9819FB" w14:textId="77777777" w:rsidR="006160E0" w:rsidRDefault="006160E0" w:rsidP="006160E0">
            <w:pPr>
              <w:rPr>
                <w:rFonts w:asciiTheme="minorHAnsi" w:hAnsiTheme="minorHAnsi" w:cstheme="minorHAnsi"/>
                <w:b/>
              </w:rPr>
            </w:pPr>
            <w:r w:rsidRPr="00C43AB2">
              <w:rPr>
                <w:rFonts w:asciiTheme="minorHAnsi" w:hAnsiTheme="minorHAnsi" w:cstheme="minorHAnsi"/>
                <w:b/>
              </w:rPr>
              <w:t>Zakup oprogramowania do ekstrakcji danych z chmury</w:t>
            </w:r>
            <w:r>
              <w:rPr>
                <w:rFonts w:cstheme="minorHAnsi"/>
                <w:b/>
              </w:rPr>
              <w:t xml:space="preserve"> </w:t>
            </w:r>
            <w:r>
              <w:rPr>
                <w:rFonts w:asciiTheme="minorHAnsi" w:hAnsiTheme="minorHAnsi" w:cstheme="minorHAnsi"/>
                <w:b/>
              </w:rPr>
              <w:t>obliczeniowej</w:t>
            </w:r>
          </w:p>
          <w:p w14:paraId="35482BC4" w14:textId="1C00FA89" w:rsidR="006160E0" w:rsidRDefault="006160E0" w:rsidP="006160E0">
            <w:r>
              <w:rPr>
                <w:rFonts w:asciiTheme="minorHAnsi" w:hAnsiTheme="minorHAnsi" w:cstheme="minorHAnsi"/>
                <w:b/>
              </w:rPr>
              <w:t>………………………………….</w:t>
            </w:r>
          </w:p>
          <w:p w14:paraId="7885ED64" w14:textId="688C589A" w:rsidR="005F7F9D" w:rsidRPr="00C43AB2" w:rsidRDefault="009239F6" w:rsidP="006160E0">
            <w:pPr>
              <w:suppressAutoHyphens w:val="0"/>
              <w:spacing w:line="276" w:lineRule="auto"/>
              <w:ind w:right="6"/>
              <w:contextualSpacing/>
              <w:rPr>
                <w:rFonts w:asciiTheme="minorHAnsi" w:hAnsiTheme="minorHAnsi" w:cstheme="minorHAnsi"/>
                <w:b/>
                <w:bCs/>
                <w:sz w:val="22"/>
                <w:szCs w:val="22"/>
                <w:lang w:eastAsia="en-US"/>
              </w:rPr>
            </w:pPr>
            <w:r>
              <w:rPr>
                <w:rFonts w:asciiTheme="minorHAnsi" w:hAnsiTheme="minorHAnsi" w:cstheme="minorHAnsi"/>
                <w:b/>
                <w:bCs/>
                <w:sz w:val="22"/>
                <w:szCs w:val="22"/>
                <w:lang w:eastAsia="en-US"/>
              </w:rPr>
              <w:t>Zgodnie z SOPZ załącznik nr 1 do SWZ</w:t>
            </w:r>
          </w:p>
        </w:tc>
        <w:tc>
          <w:tcPr>
            <w:tcW w:w="2003" w:type="dxa"/>
            <w:vAlign w:val="center"/>
          </w:tcPr>
          <w:p w14:paraId="44F11FDF" w14:textId="4C8AC56E" w:rsidR="005F7F9D" w:rsidRPr="00882606" w:rsidRDefault="00C43AB2" w:rsidP="005F7F9D">
            <w:pPr>
              <w:suppressAutoHyphens w:val="0"/>
              <w:spacing w:line="276" w:lineRule="auto"/>
              <w:contextualSpacing/>
              <w:jc w:val="center"/>
              <w:rPr>
                <w:rFonts w:asciiTheme="minorHAnsi" w:hAnsiTheme="minorHAnsi" w:cstheme="minorHAnsi"/>
                <w:sz w:val="22"/>
                <w:szCs w:val="22"/>
                <w:lang w:eastAsia="pl-PL"/>
              </w:rPr>
            </w:pPr>
            <w:r>
              <w:rPr>
                <w:rFonts w:asciiTheme="minorHAnsi" w:hAnsiTheme="minorHAnsi" w:cstheme="minorHAnsi"/>
                <w:sz w:val="22"/>
                <w:szCs w:val="22"/>
                <w:lang w:eastAsia="pl-PL"/>
              </w:rPr>
              <w:t>1</w:t>
            </w:r>
          </w:p>
        </w:tc>
        <w:tc>
          <w:tcPr>
            <w:tcW w:w="1430" w:type="dxa"/>
            <w:vAlign w:val="center"/>
          </w:tcPr>
          <w:p w14:paraId="7160824E" w14:textId="77777777" w:rsidR="005F7F9D" w:rsidRPr="00882606" w:rsidRDefault="005F7F9D" w:rsidP="005F7F9D">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w:t>
            </w:r>
          </w:p>
        </w:tc>
        <w:tc>
          <w:tcPr>
            <w:tcW w:w="1536" w:type="dxa"/>
            <w:vAlign w:val="center"/>
          </w:tcPr>
          <w:p w14:paraId="1E73D171" w14:textId="77777777" w:rsidR="005F7F9D" w:rsidRPr="00882606" w:rsidRDefault="005F7F9D" w:rsidP="005F7F9D">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w:t>
            </w:r>
          </w:p>
        </w:tc>
      </w:tr>
    </w:tbl>
    <w:p w14:paraId="33D103DB" w14:textId="77777777" w:rsidR="005F7F9D" w:rsidRPr="00882606" w:rsidRDefault="005F7F9D" w:rsidP="005F7F9D">
      <w:pPr>
        <w:spacing w:line="276" w:lineRule="auto"/>
        <w:jc w:val="both"/>
        <w:rPr>
          <w:rFonts w:asciiTheme="minorHAnsi" w:hAnsiTheme="minorHAnsi" w:cstheme="minorHAnsi"/>
          <w:b/>
          <w:bCs/>
          <w:sz w:val="22"/>
          <w:szCs w:val="22"/>
        </w:rPr>
      </w:pPr>
    </w:p>
    <w:p w14:paraId="50867425" w14:textId="77777777" w:rsidR="000B3677" w:rsidRPr="00882606" w:rsidRDefault="005F7F9D" w:rsidP="005F7F9D">
      <w:pPr>
        <w:spacing w:line="276" w:lineRule="auto"/>
        <w:jc w:val="both"/>
        <w:rPr>
          <w:rFonts w:asciiTheme="minorHAnsi" w:hAnsiTheme="minorHAnsi" w:cstheme="minorHAnsi"/>
          <w:b/>
          <w:bCs/>
          <w:sz w:val="22"/>
          <w:szCs w:val="22"/>
        </w:rPr>
      </w:pPr>
      <w:r w:rsidRPr="00882606">
        <w:rPr>
          <w:rFonts w:asciiTheme="minorHAnsi" w:hAnsiTheme="minorHAnsi" w:cstheme="minorHAnsi"/>
          <w:b/>
          <w:bCs/>
          <w:sz w:val="22"/>
          <w:szCs w:val="22"/>
        </w:rPr>
        <w:t>Oświadczam</w:t>
      </w:r>
      <w:r w:rsidR="00814495" w:rsidRPr="00882606">
        <w:rPr>
          <w:rFonts w:asciiTheme="minorHAnsi" w:hAnsiTheme="minorHAnsi" w:cstheme="minorHAnsi"/>
          <w:b/>
          <w:bCs/>
          <w:sz w:val="22"/>
          <w:szCs w:val="22"/>
        </w:rPr>
        <w:t>/</w:t>
      </w:r>
      <w:r w:rsidRPr="00882606">
        <w:rPr>
          <w:rFonts w:asciiTheme="minorHAnsi" w:hAnsiTheme="minorHAnsi" w:cstheme="minorHAnsi"/>
          <w:b/>
          <w:bCs/>
          <w:sz w:val="22"/>
          <w:szCs w:val="22"/>
        </w:rPr>
        <w:t xml:space="preserve">y, </w:t>
      </w:r>
      <w:r w:rsidR="00814495" w:rsidRPr="00882606">
        <w:rPr>
          <w:rFonts w:asciiTheme="minorHAnsi" w:hAnsiTheme="minorHAnsi" w:cstheme="minorHAnsi"/>
          <w:b/>
          <w:bCs/>
          <w:sz w:val="22"/>
          <w:szCs w:val="22"/>
        </w:rPr>
        <w:t xml:space="preserve">że </w:t>
      </w:r>
      <w:r w:rsidRPr="00882606">
        <w:rPr>
          <w:rFonts w:asciiTheme="minorHAnsi" w:hAnsiTheme="minorHAnsi" w:cstheme="minorHAnsi"/>
          <w:b/>
          <w:bCs/>
          <w:sz w:val="22"/>
          <w:szCs w:val="22"/>
        </w:rPr>
        <w:t>oferujemy</w:t>
      </w:r>
      <w:r w:rsidR="000B3677" w:rsidRPr="00882606">
        <w:rPr>
          <w:rFonts w:asciiTheme="minorHAnsi" w:hAnsiTheme="minorHAnsi" w:cstheme="minorHAnsi"/>
          <w:b/>
          <w:bCs/>
          <w:sz w:val="22"/>
          <w:szCs w:val="22"/>
        </w:rPr>
        <w:t>:</w:t>
      </w:r>
    </w:p>
    <w:p w14:paraId="64E3E11A" w14:textId="73470488" w:rsidR="005F7F9D" w:rsidRPr="00882606" w:rsidRDefault="005F7F9D" w:rsidP="005F7F9D">
      <w:pPr>
        <w:spacing w:line="276" w:lineRule="auto"/>
        <w:ind w:left="720"/>
        <w:jc w:val="both"/>
        <w:rPr>
          <w:rFonts w:asciiTheme="minorHAnsi" w:hAnsiTheme="minorHAnsi" w:cstheme="minorHAnsi"/>
          <w:bCs/>
          <w:sz w:val="22"/>
          <w:szCs w:val="22"/>
        </w:rPr>
      </w:pPr>
      <w:r w:rsidRPr="00882606">
        <w:rPr>
          <w:rFonts w:asciiTheme="minorHAnsi" w:hAnsiTheme="minorHAnsi" w:cstheme="minorHAnsi"/>
          <w:b/>
          <w:bCs/>
          <w:i/>
          <w:sz w:val="22"/>
          <w:szCs w:val="22"/>
        </w:rPr>
        <w:t>(należy podać producenta i nazwę oprogramowania, wersje oprogramowania)</w:t>
      </w:r>
      <w:r w:rsidRPr="00882606">
        <w:rPr>
          <w:rFonts w:asciiTheme="minorHAnsi" w:hAnsiTheme="minorHAnsi" w:cstheme="minorHAnsi"/>
          <w:bCs/>
          <w:sz w:val="22"/>
          <w:szCs w:val="22"/>
        </w:rPr>
        <w:t xml:space="preserve"> </w:t>
      </w:r>
    </w:p>
    <w:p w14:paraId="55578A8D" w14:textId="3658CC18" w:rsidR="00403F9C" w:rsidRPr="00882606" w:rsidRDefault="00AE6845" w:rsidP="00457A32">
      <w:pPr>
        <w:pStyle w:val="Akapitzlist"/>
        <w:numPr>
          <w:ilvl w:val="0"/>
          <w:numId w:val="67"/>
        </w:numPr>
        <w:suppressAutoHyphens w:val="0"/>
        <w:spacing w:line="276" w:lineRule="auto"/>
        <w:jc w:val="both"/>
        <w:rPr>
          <w:rFonts w:asciiTheme="minorHAnsi" w:hAnsiTheme="minorHAnsi" w:cstheme="minorHAnsi"/>
          <w:szCs w:val="22"/>
          <w:lang w:eastAsia="pl-PL"/>
        </w:rPr>
      </w:pPr>
      <w:r w:rsidRPr="00882606">
        <w:rPr>
          <w:rFonts w:asciiTheme="minorHAnsi" w:hAnsiTheme="minorHAnsi" w:cstheme="minorHAnsi"/>
          <w:bCs/>
          <w:szCs w:val="22"/>
        </w:rPr>
        <w:t xml:space="preserve">……………………………………………………………………… </w:t>
      </w:r>
    </w:p>
    <w:p w14:paraId="735CEC44" w14:textId="77777777" w:rsidR="006F74F9" w:rsidRPr="00882606" w:rsidRDefault="006F74F9" w:rsidP="006F74F9">
      <w:pPr>
        <w:pStyle w:val="Akapitzlist"/>
        <w:suppressAutoHyphens w:val="0"/>
        <w:spacing w:line="276" w:lineRule="auto"/>
        <w:jc w:val="both"/>
        <w:rPr>
          <w:rFonts w:asciiTheme="minorHAnsi" w:hAnsiTheme="minorHAnsi" w:cstheme="minorHAnsi"/>
          <w:szCs w:val="22"/>
          <w:lang w:eastAsia="pl-PL"/>
        </w:rPr>
      </w:pPr>
    </w:p>
    <w:p w14:paraId="60B5C77C" w14:textId="20B38B2D" w:rsidR="005F7F9D" w:rsidRPr="00882606" w:rsidRDefault="005F7F9D" w:rsidP="00232527">
      <w:pPr>
        <w:suppressAutoHyphens w:val="0"/>
        <w:spacing w:line="276" w:lineRule="auto"/>
        <w:contextualSpacing/>
        <w:jc w:val="both"/>
        <w:rPr>
          <w:rFonts w:asciiTheme="minorHAnsi" w:hAnsiTheme="minorHAnsi" w:cstheme="minorHAnsi"/>
          <w:sz w:val="22"/>
          <w:szCs w:val="22"/>
          <w:lang w:eastAsia="en-US"/>
        </w:rPr>
      </w:pPr>
      <w:r w:rsidRPr="00882606">
        <w:rPr>
          <w:rFonts w:asciiTheme="minorHAnsi" w:hAnsiTheme="minorHAnsi" w:cstheme="minorHAnsi"/>
          <w:sz w:val="22"/>
          <w:szCs w:val="22"/>
          <w:lang w:eastAsia="en-US"/>
        </w:rPr>
        <w:t xml:space="preserve">UWAGA: brak podania którejkolwiek z powyższych informacji, tj. informacji dotyczącej producenta i nazwy oprogramowania, wersji oprogramowania spowoduje uznanie oferty za niezgodną z </w:t>
      </w:r>
      <w:r w:rsidR="00814495" w:rsidRPr="00882606">
        <w:rPr>
          <w:rFonts w:asciiTheme="minorHAnsi" w:hAnsiTheme="minorHAnsi" w:cstheme="minorHAnsi"/>
          <w:sz w:val="22"/>
          <w:szCs w:val="22"/>
          <w:lang w:eastAsia="en-US"/>
        </w:rPr>
        <w:t xml:space="preserve">warunkami zamówienia </w:t>
      </w:r>
      <w:r w:rsidRPr="00882606">
        <w:rPr>
          <w:rFonts w:asciiTheme="minorHAnsi" w:hAnsiTheme="minorHAnsi" w:cstheme="minorHAnsi"/>
          <w:sz w:val="22"/>
          <w:szCs w:val="22"/>
          <w:lang w:eastAsia="en-US"/>
        </w:rPr>
        <w:t>i odrzucenie oferty na podstawie art. 226 ust. 1 pkt 5 ustawy Pzp.</w:t>
      </w:r>
    </w:p>
    <w:p w14:paraId="1E660117" w14:textId="77777777" w:rsidR="009239F6" w:rsidRDefault="009239F6" w:rsidP="005F7F9D">
      <w:pPr>
        <w:suppressAutoHyphens w:val="0"/>
        <w:spacing w:line="276" w:lineRule="auto"/>
        <w:contextualSpacing/>
        <w:jc w:val="both"/>
        <w:rPr>
          <w:rFonts w:asciiTheme="minorHAnsi" w:hAnsiTheme="minorHAnsi" w:cstheme="minorHAnsi"/>
          <w:sz w:val="22"/>
          <w:szCs w:val="22"/>
          <w:lang w:eastAsia="en-US"/>
        </w:rPr>
      </w:pPr>
    </w:p>
    <w:p w14:paraId="38F99F32" w14:textId="5B5D1E73" w:rsidR="009239F6" w:rsidRDefault="009239F6" w:rsidP="005F7F9D">
      <w:pPr>
        <w:suppressAutoHyphens w:val="0"/>
        <w:spacing w:line="276" w:lineRule="auto"/>
        <w:contextualSpacing/>
        <w:jc w:val="both"/>
        <w:rPr>
          <w:rFonts w:asciiTheme="minorHAnsi" w:hAnsiTheme="minorHAnsi" w:cstheme="minorHAnsi"/>
          <w:sz w:val="22"/>
          <w:szCs w:val="22"/>
          <w:lang w:eastAsia="en-US"/>
        </w:rPr>
      </w:pPr>
      <w:r>
        <w:rPr>
          <w:rFonts w:asciiTheme="minorHAnsi" w:hAnsiTheme="minorHAnsi" w:cstheme="minorHAnsi"/>
          <w:sz w:val="22"/>
          <w:szCs w:val="22"/>
          <w:lang w:eastAsia="en-US"/>
        </w:rPr>
        <w:t>Okres licencjonowania wynosi ………………………….(minimum 3 lata/bezterminowy)</w:t>
      </w:r>
    </w:p>
    <w:p w14:paraId="4A555763" w14:textId="53A45D9E" w:rsidR="005F7F9D" w:rsidRPr="00882606" w:rsidRDefault="005F7F9D" w:rsidP="005F7F9D">
      <w:pPr>
        <w:suppressAutoHyphens w:val="0"/>
        <w:spacing w:line="276" w:lineRule="auto"/>
        <w:contextualSpacing/>
        <w:jc w:val="both"/>
        <w:rPr>
          <w:rFonts w:asciiTheme="minorHAnsi" w:hAnsiTheme="minorHAnsi" w:cstheme="minorHAnsi"/>
          <w:sz w:val="22"/>
          <w:szCs w:val="22"/>
          <w:lang w:eastAsia="en-US"/>
        </w:rPr>
      </w:pPr>
    </w:p>
    <w:p w14:paraId="1BF02D59" w14:textId="633307E8" w:rsidR="00403F9C" w:rsidRPr="00882606" w:rsidRDefault="005F7F9D" w:rsidP="005F7F9D">
      <w:pPr>
        <w:suppressAutoHyphens w:val="0"/>
        <w:spacing w:line="276" w:lineRule="auto"/>
        <w:contextualSpacing/>
        <w:jc w:val="both"/>
        <w:rPr>
          <w:rFonts w:asciiTheme="minorHAnsi" w:hAnsiTheme="minorHAnsi" w:cstheme="minorHAnsi"/>
          <w:sz w:val="22"/>
          <w:szCs w:val="22"/>
          <w:lang w:eastAsia="en-US"/>
        </w:rPr>
      </w:pPr>
      <w:r w:rsidRPr="00882606">
        <w:rPr>
          <w:rFonts w:asciiTheme="minorHAnsi" w:hAnsiTheme="minorHAnsi" w:cstheme="minorHAnsi"/>
          <w:b/>
          <w:sz w:val="22"/>
          <w:szCs w:val="22"/>
          <w:lang w:eastAsia="en-US"/>
        </w:rPr>
        <w:t>Oświadczam</w:t>
      </w:r>
      <w:r w:rsidR="00814495" w:rsidRPr="00882606">
        <w:rPr>
          <w:rFonts w:asciiTheme="minorHAnsi" w:hAnsiTheme="minorHAnsi" w:cstheme="minorHAnsi"/>
          <w:b/>
          <w:sz w:val="22"/>
          <w:szCs w:val="22"/>
          <w:lang w:eastAsia="en-US"/>
        </w:rPr>
        <w:t>/</w:t>
      </w:r>
      <w:r w:rsidRPr="00882606">
        <w:rPr>
          <w:rFonts w:asciiTheme="minorHAnsi" w:hAnsiTheme="minorHAnsi" w:cstheme="minorHAnsi"/>
          <w:b/>
          <w:sz w:val="22"/>
          <w:szCs w:val="22"/>
          <w:lang w:eastAsia="en-US"/>
        </w:rPr>
        <w:t>y</w:t>
      </w:r>
      <w:r w:rsidRPr="00882606">
        <w:rPr>
          <w:rFonts w:asciiTheme="minorHAnsi" w:hAnsiTheme="minorHAnsi" w:cstheme="minorHAnsi"/>
          <w:sz w:val="22"/>
          <w:szCs w:val="22"/>
          <w:lang w:eastAsia="en-US"/>
        </w:rPr>
        <w:t xml:space="preserve">, </w:t>
      </w:r>
      <w:r w:rsidR="00814495" w:rsidRPr="00882606">
        <w:rPr>
          <w:rFonts w:asciiTheme="minorHAnsi" w:hAnsiTheme="minorHAnsi" w:cstheme="minorHAnsi"/>
          <w:sz w:val="22"/>
          <w:szCs w:val="22"/>
          <w:lang w:eastAsia="en-US"/>
        </w:rPr>
        <w:t xml:space="preserve">że </w:t>
      </w:r>
      <w:r w:rsidRPr="00882606">
        <w:rPr>
          <w:rFonts w:asciiTheme="minorHAnsi" w:hAnsiTheme="minorHAnsi" w:cstheme="minorHAnsi"/>
          <w:sz w:val="22"/>
          <w:szCs w:val="22"/>
          <w:lang w:eastAsia="en-US"/>
        </w:rPr>
        <w:t>oferowane oprogramowanie spełnia wszystkie minimalne wymagania Zamawiającego określone w Załączniku Nr 1 do SIWZ „Szczegółowy opis przedmiotu zamówienia”.</w:t>
      </w:r>
    </w:p>
    <w:p w14:paraId="4934F5AB" w14:textId="77777777" w:rsidR="00403F9C" w:rsidRPr="00882606" w:rsidRDefault="00403F9C" w:rsidP="000D6476">
      <w:pPr>
        <w:spacing w:line="276" w:lineRule="auto"/>
        <w:jc w:val="both"/>
        <w:rPr>
          <w:rFonts w:asciiTheme="minorHAnsi" w:hAnsiTheme="minorHAnsi" w:cstheme="minorHAnsi"/>
          <w:b/>
          <w:bCs/>
          <w:sz w:val="22"/>
          <w:szCs w:val="22"/>
        </w:rPr>
      </w:pPr>
    </w:p>
    <w:p w14:paraId="690A5A47" w14:textId="63A84D17" w:rsidR="00403F9C" w:rsidRPr="00882606" w:rsidRDefault="00403F9C" w:rsidP="000D6476">
      <w:pPr>
        <w:spacing w:line="276" w:lineRule="auto"/>
        <w:jc w:val="both"/>
        <w:rPr>
          <w:rFonts w:asciiTheme="minorHAnsi" w:hAnsiTheme="minorHAnsi" w:cstheme="minorHAnsi"/>
          <w:bCs/>
          <w:sz w:val="22"/>
          <w:szCs w:val="22"/>
        </w:rPr>
      </w:pPr>
      <w:r w:rsidRPr="00882606">
        <w:rPr>
          <w:rFonts w:asciiTheme="minorHAnsi" w:hAnsiTheme="minorHAnsi" w:cstheme="minorHAnsi"/>
          <w:b/>
          <w:bCs/>
          <w:sz w:val="22"/>
          <w:szCs w:val="22"/>
        </w:rPr>
        <w:lastRenderedPageBreak/>
        <w:t>Oświadczam/y,</w:t>
      </w:r>
      <w:r w:rsidRPr="00882606">
        <w:rPr>
          <w:rFonts w:asciiTheme="minorHAnsi" w:hAnsiTheme="minorHAnsi" w:cstheme="minorHAnsi"/>
          <w:bCs/>
          <w:sz w:val="22"/>
          <w:szCs w:val="22"/>
        </w:rPr>
        <w:t xml:space="preserve"> że oferowana cena brutto zawiera wszystkie koszty, jakie ponosi Zamawiający </w:t>
      </w:r>
      <w:r w:rsidRPr="00882606">
        <w:rPr>
          <w:rFonts w:asciiTheme="minorHAnsi" w:hAnsiTheme="minorHAnsi" w:cstheme="minorHAnsi"/>
          <w:bCs/>
          <w:sz w:val="22"/>
          <w:szCs w:val="22"/>
        </w:rPr>
        <w:br/>
        <w:t xml:space="preserve">w przypadku wyboru niniejszej oferty. </w:t>
      </w:r>
    </w:p>
    <w:p w14:paraId="38B067C2" w14:textId="0F3427C0" w:rsidR="00403F9C" w:rsidRPr="00882606" w:rsidRDefault="00403F9C" w:rsidP="000D6476">
      <w:pPr>
        <w:spacing w:before="120" w:line="276" w:lineRule="auto"/>
        <w:jc w:val="both"/>
        <w:rPr>
          <w:rFonts w:asciiTheme="minorHAnsi" w:hAnsiTheme="minorHAnsi" w:cstheme="minorHAnsi"/>
          <w:sz w:val="22"/>
          <w:szCs w:val="22"/>
        </w:rPr>
      </w:pPr>
      <w:r w:rsidRPr="00882606">
        <w:rPr>
          <w:rFonts w:asciiTheme="minorHAnsi" w:hAnsiTheme="minorHAnsi" w:cstheme="minorHAnsi"/>
          <w:sz w:val="22"/>
          <w:szCs w:val="22"/>
        </w:rPr>
        <w:t xml:space="preserve">W trybie art. 225 ust. 2 ustawy Prawo zamówień publicznych </w:t>
      </w:r>
      <w:r w:rsidRPr="00882606">
        <w:rPr>
          <w:rFonts w:asciiTheme="minorHAnsi" w:hAnsiTheme="minorHAnsi" w:cstheme="minorHAnsi"/>
          <w:b/>
          <w:sz w:val="22"/>
          <w:szCs w:val="22"/>
        </w:rPr>
        <w:t>oświadczam</w:t>
      </w:r>
      <w:r w:rsidR="003204E6" w:rsidRPr="00882606">
        <w:rPr>
          <w:rFonts w:asciiTheme="minorHAnsi" w:hAnsiTheme="minorHAnsi" w:cstheme="minorHAnsi"/>
          <w:b/>
          <w:sz w:val="22"/>
          <w:szCs w:val="22"/>
        </w:rPr>
        <w:t>/</w:t>
      </w:r>
      <w:r w:rsidRPr="00882606">
        <w:rPr>
          <w:rFonts w:asciiTheme="minorHAnsi" w:hAnsiTheme="minorHAnsi" w:cstheme="minorHAnsi"/>
          <w:b/>
          <w:sz w:val="22"/>
          <w:szCs w:val="22"/>
        </w:rPr>
        <w:t xml:space="preserve">y, </w:t>
      </w:r>
      <w:r w:rsidR="00814495" w:rsidRPr="00882606">
        <w:rPr>
          <w:rFonts w:asciiTheme="minorHAnsi" w:hAnsiTheme="minorHAnsi" w:cstheme="minorHAnsi"/>
          <w:b/>
          <w:sz w:val="22"/>
          <w:szCs w:val="22"/>
        </w:rPr>
        <w:t xml:space="preserve">że </w:t>
      </w:r>
      <w:r w:rsidRPr="00882606">
        <w:rPr>
          <w:rFonts w:asciiTheme="minorHAnsi" w:hAnsiTheme="minorHAnsi" w:cstheme="minorHAnsi"/>
          <w:sz w:val="22"/>
          <w:szCs w:val="22"/>
        </w:rPr>
        <w:t>wybór naszej oferty</w:t>
      </w:r>
      <w:r w:rsidRPr="00882606">
        <w:rPr>
          <w:rFonts w:asciiTheme="minorHAnsi" w:hAnsiTheme="minorHAnsi" w:cstheme="minorHAnsi"/>
          <w:b/>
          <w:sz w:val="22"/>
          <w:szCs w:val="22"/>
        </w:rPr>
        <w:t xml:space="preserve"> nie będzie/będzie* </w:t>
      </w:r>
      <w:r w:rsidRPr="00882606">
        <w:rPr>
          <w:rFonts w:asciiTheme="minorHAnsi" w:hAnsiTheme="minorHAnsi" w:cstheme="minorHAnsi"/>
          <w:sz w:val="22"/>
          <w:szCs w:val="22"/>
        </w:rPr>
        <w:t>prowadził do powstania u Zamawiającego obowiązku podatkowego zgodnie z przepisami ustawy o podatku od towarów i usług.</w:t>
      </w:r>
    </w:p>
    <w:p w14:paraId="62894BC6" w14:textId="77777777" w:rsidR="00403F9C" w:rsidRPr="00882606" w:rsidRDefault="00403F9C" w:rsidP="000D6476">
      <w:pPr>
        <w:spacing w:before="120" w:line="276" w:lineRule="auto"/>
        <w:jc w:val="both"/>
        <w:rPr>
          <w:rFonts w:asciiTheme="minorHAnsi" w:hAnsiTheme="minorHAnsi" w:cstheme="minorHAnsi"/>
          <w:b/>
          <w:bCs/>
          <w:sz w:val="22"/>
          <w:szCs w:val="22"/>
        </w:rPr>
      </w:pPr>
      <w:r w:rsidRPr="00882606">
        <w:rPr>
          <w:rFonts w:asciiTheme="minorHAnsi" w:hAnsiTheme="minorHAnsi" w:cstheme="minorHAnsi"/>
          <w:i/>
          <w:sz w:val="22"/>
          <w:szCs w:val="22"/>
        </w:rPr>
        <w:t xml:space="preserve">W przypadku, gdy wybór oferty Wykonawcy </w:t>
      </w:r>
      <w:r w:rsidRPr="00882606">
        <w:rPr>
          <w:rFonts w:asciiTheme="minorHAnsi" w:hAnsiTheme="minorHAnsi" w:cstheme="minorHAnsi"/>
          <w:b/>
          <w:i/>
          <w:sz w:val="22"/>
          <w:szCs w:val="22"/>
        </w:rPr>
        <w:t>będzie prowadził</w:t>
      </w:r>
      <w:r w:rsidRPr="00882606">
        <w:rPr>
          <w:rFonts w:asciiTheme="minorHAnsi" w:hAnsiTheme="minorHAnsi" w:cstheme="minorHAnsi"/>
          <w:i/>
          <w:sz w:val="22"/>
          <w:szCs w:val="22"/>
        </w:rPr>
        <w:t xml:space="preserve"> do powstania u Zamawiającego obowiązku podatkowego Wykonawca zobowiązany jest wskazać nazwę (rodzaj) towaru lub usług, wartość tego towaru lub usług bez kwoty podatku VAT.</w:t>
      </w:r>
    </w:p>
    <w:p w14:paraId="482CE403" w14:textId="77777777" w:rsidR="00403F9C" w:rsidRPr="00882606" w:rsidRDefault="00403F9C" w:rsidP="000D6476">
      <w:pPr>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 xml:space="preserve">Nazwa towaru lub usług prowadzących do powstania u Zamawiającego obowiązku podatkowego ………………………………………………………………………………………………………………… </w:t>
      </w:r>
    </w:p>
    <w:p w14:paraId="7D34354E" w14:textId="77777777" w:rsidR="00403F9C" w:rsidRPr="00882606" w:rsidRDefault="00403F9C" w:rsidP="000D6476">
      <w:pPr>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oraz wartość tych towarów i usług bez podatku od towarów i usług: ……………..……………. zł</w:t>
      </w:r>
    </w:p>
    <w:p w14:paraId="56EDF8F5" w14:textId="77777777" w:rsidR="00403F9C" w:rsidRPr="00882606" w:rsidRDefault="00403F9C" w:rsidP="000D6476">
      <w:pPr>
        <w:spacing w:line="276" w:lineRule="auto"/>
        <w:jc w:val="both"/>
        <w:rPr>
          <w:rFonts w:asciiTheme="minorHAnsi" w:hAnsiTheme="minorHAnsi" w:cstheme="minorHAnsi"/>
          <w:b/>
          <w:i/>
          <w:sz w:val="22"/>
          <w:szCs w:val="22"/>
        </w:rPr>
      </w:pPr>
      <w:r w:rsidRPr="00882606">
        <w:rPr>
          <w:rFonts w:asciiTheme="minorHAnsi" w:hAnsiTheme="minorHAnsi" w:cstheme="minorHAnsi"/>
          <w:b/>
          <w:i/>
          <w:sz w:val="22"/>
          <w:szCs w:val="22"/>
        </w:rPr>
        <w:t>UWAGA! Powyższe pola zaznaczone kursywą wypełniają wyłącznie Wykonawcy, których wybór oferty prowadziłby u Zamawiającego do powstania obowiązku podatkowego tzn. kiedy zgodnie z przepisami</w:t>
      </w:r>
      <w:r w:rsidR="002B65C8" w:rsidRPr="00882606">
        <w:rPr>
          <w:rFonts w:asciiTheme="minorHAnsi" w:hAnsiTheme="minorHAnsi" w:cstheme="minorHAnsi"/>
          <w:b/>
          <w:i/>
          <w:sz w:val="22"/>
          <w:szCs w:val="22"/>
        </w:rPr>
        <w:t xml:space="preserve"> </w:t>
      </w:r>
      <w:r w:rsidRPr="00882606">
        <w:rPr>
          <w:rFonts w:asciiTheme="minorHAnsi" w:hAnsiTheme="minorHAnsi" w:cstheme="minorHAnsi"/>
          <w:b/>
          <w:i/>
          <w:sz w:val="22"/>
          <w:szCs w:val="22"/>
        </w:rPr>
        <w:t>ustawy o podatku od towarów i usług to nabywca (Zamawiający) będzie zobowiązany do rozliczenia (odprowadzenia) podatku VAT.</w:t>
      </w:r>
    </w:p>
    <w:p w14:paraId="0274A028" w14:textId="6314FEBD" w:rsidR="00403F9C" w:rsidRPr="00882606" w:rsidRDefault="00403F9C" w:rsidP="000D6476">
      <w:pPr>
        <w:spacing w:before="120" w:line="276" w:lineRule="auto"/>
        <w:jc w:val="both"/>
        <w:rPr>
          <w:rFonts w:asciiTheme="minorHAnsi" w:hAnsiTheme="minorHAnsi" w:cstheme="minorHAnsi"/>
          <w:sz w:val="22"/>
          <w:szCs w:val="22"/>
        </w:rPr>
      </w:pPr>
      <w:r w:rsidRPr="00882606">
        <w:rPr>
          <w:rFonts w:asciiTheme="minorHAnsi" w:hAnsiTheme="minorHAnsi" w:cstheme="minorHAnsi"/>
          <w:b/>
          <w:sz w:val="22"/>
          <w:szCs w:val="22"/>
        </w:rPr>
        <w:t>Oświadczam</w:t>
      </w:r>
      <w:r w:rsidR="00814495" w:rsidRPr="00882606">
        <w:rPr>
          <w:rFonts w:asciiTheme="minorHAnsi" w:hAnsiTheme="minorHAnsi" w:cstheme="minorHAnsi"/>
          <w:b/>
          <w:sz w:val="22"/>
          <w:szCs w:val="22"/>
        </w:rPr>
        <w:t>/</w:t>
      </w:r>
      <w:r w:rsidRPr="00882606">
        <w:rPr>
          <w:rFonts w:asciiTheme="minorHAnsi" w:hAnsiTheme="minorHAnsi" w:cstheme="minorHAnsi"/>
          <w:b/>
          <w:sz w:val="22"/>
          <w:szCs w:val="22"/>
        </w:rPr>
        <w:t>y</w:t>
      </w:r>
      <w:r w:rsidRPr="00882606">
        <w:rPr>
          <w:rFonts w:asciiTheme="minorHAnsi" w:hAnsiTheme="minorHAnsi" w:cstheme="minorHAnsi"/>
          <w:sz w:val="22"/>
          <w:szCs w:val="22"/>
        </w:rPr>
        <w:t>,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w:t>
      </w:r>
      <w:r w:rsidR="002B65C8" w:rsidRPr="00882606">
        <w:rPr>
          <w:rFonts w:asciiTheme="minorHAnsi" w:hAnsiTheme="minorHAnsi" w:cstheme="minorHAnsi"/>
          <w:sz w:val="22"/>
          <w:szCs w:val="22"/>
        </w:rPr>
        <w:t xml:space="preserve"> </w:t>
      </w:r>
      <w:r w:rsidRPr="00882606">
        <w:rPr>
          <w:rFonts w:asciiTheme="minorHAnsi" w:hAnsiTheme="minorHAnsi" w:cstheme="minorHAnsi"/>
          <w:sz w:val="22"/>
          <w:szCs w:val="22"/>
        </w:rPr>
        <w:t>danych oraz uchylenia dyrektywy 95/46/WE, zwanego RODO wobec osób fizycznych, od których dane osobowe bezpośrednio lub pozyskaliśmy w celu ubiegania się o udzielenie zamówienia publicznego w niniejszym postępowaniu.</w:t>
      </w:r>
    </w:p>
    <w:p w14:paraId="6229FB5D" w14:textId="36261431" w:rsidR="00224022" w:rsidRPr="00882606" w:rsidRDefault="00D05365" w:rsidP="00224022">
      <w:pPr>
        <w:tabs>
          <w:tab w:val="left" w:pos="567"/>
        </w:tabs>
        <w:spacing w:after="120" w:line="276" w:lineRule="auto"/>
        <w:jc w:val="both"/>
        <w:outlineLvl w:val="0"/>
        <w:rPr>
          <w:rFonts w:asciiTheme="minorHAnsi" w:hAnsiTheme="minorHAnsi" w:cstheme="minorHAnsi"/>
          <w:bCs/>
          <w:sz w:val="22"/>
          <w:szCs w:val="22"/>
        </w:rPr>
      </w:pPr>
      <w:bookmarkStart w:id="2" w:name="_Hlk102129865"/>
      <w:r>
        <w:rPr>
          <w:rFonts w:asciiTheme="minorHAnsi" w:hAnsiTheme="minorHAnsi" w:cstheme="minorHAnsi"/>
          <w:color w:val="000000"/>
          <w:sz w:val="22"/>
          <w:szCs w:val="22"/>
        </w:rPr>
        <w:t>O</w:t>
      </w:r>
      <w:r w:rsidR="00224022" w:rsidRPr="00882606">
        <w:rPr>
          <w:rFonts w:asciiTheme="minorHAnsi" w:hAnsiTheme="minorHAnsi" w:cstheme="minorHAnsi"/>
          <w:color w:val="000000"/>
          <w:sz w:val="22"/>
          <w:szCs w:val="22"/>
        </w:rPr>
        <w:t xml:space="preserve">świadczam, że nie podlegam wykluczeniu z postępowania na podstawie art. 7 ust. 1 ustawy </w:t>
      </w:r>
      <w:r w:rsidR="00224022" w:rsidRPr="00882606">
        <w:rPr>
          <w:rFonts w:asciiTheme="minorHAnsi" w:hAnsiTheme="minorHAnsi" w:cstheme="minorHAnsi"/>
          <w:sz w:val="22"/>
          <w:szCs w:val="22"/>
          <w:shd w:val="clear" w:color="auto" w:fill="FFFFFF"/>
        </w:rPr>
        <w:t>z dnia 13 kwietnia 2022 r. o szczególnych rozwiązaniach w zakresie przeciwdziałania wspieraniu agresji na Ukrainę oraz służących ochronie bezpieczeństwa narodowego</w:t>
      </w:r>
      <w:r w:rsidR="00224022" w:rsidRPr="00882606">
        <w:rPr>
          <w:rFonts w:asciiTheme="minorHAnsi" w:hAnsiTheme="minorHAnsi" w:cstheme="minorHAnsi"/>
          <w:color w:val="000000"/>
          <w:sz w:val="22"/>
          <w:szCs w:val="22"/>
        </w:rPr>
        <w:t xml:space="preserve"> (Dz. U. z 2022 r., poz. 835</w:t>
      </w:r>
      <w:r w:rsidR="00CB0A97">
        <w:rPr>
          <w:rFonts w:asciiTheme="minorHAnsi" w:hAnsiTheme="minorHAnsi" w:cstheme="minorHAnsi"/>
          <w:color w:val="000000"/>
          <w:sz w:val="22"/>
          <w:szCs w:val="22"/>
        </w:rPr>
        <w:t xml:space="preserve"> ze zm.</w:t>
      </w:r>
      <w:r w:rsidR="00224022" w:rsidRPr="00882606">
        <w:rPr>
          <w:rFonts w:asciiTheme="minorHAnsi" w:hAnsiTheme="minorHAnsi" w:cstheme="minorHAnsi"/>
          <w:color w:val="000000"/>
          <w:sz w:val="22"/>
          <w:szCs w:val="22"/>
        </w:rPr>
        <w:t xml:space="preserve">) oraz </w:t>
      </w:r>
      <w:r w:rsidR="00224022" w:rsidRPr="00882606">
        <w:rPr>
          <w:rFonts w:asciiTheme="minorHAnsi" w:hAnsiTheme="minorHAnsi" w:cstheme="minorHAnsi"/>
          <w:bCs/>
          <w:color w:val="000000"/>
          <w:sz w:val="22"/>
          <w:szCs w:val="22"/>
        </w:rPr>
        <w:t>art. 5k Rozporządzenia Rady (UE</w:t>
      </w:r>
      <w:r w:rsidR="00224022" w:rsidRPr="00882606">
        <w:rPr>
          <w:rFonts w:asciiTheme="minorHAnsi" w:hAnsiTheme="minorHAnsi" w:cstheme="minorHAnsi"/>
          <w:bCs/>
          <w:sz w:val="22"/>
          <w:szCs w:val="22"/>
        </w:rPr>
        <w:t xml:space="preserve">) </w:t>
      </w:r>
      <w:r w:rsidR="00224022" w:rsidRPr="00882606">
        <w:rPr>
          <w:rFonts w:asciiTheme="minorHAnsi" w:hAnsiTheme="minorHAnsi" w:cstheme="minorHAnsi"/>
          <w:sz w:val="22"/>
          <w:szCs w:val="22"/>
          <w:shd w:val="clear" w:color="auto" w:fill="FFFFFF"/>
        </w:rPr>
        <w:t>833/2014</w:t>
      </w:r>
      <w:r w:rsidR="00224022" w:rsidRPr="00882606">
        <w:rPr>
          <w:rFonts w:asciiTheme="minorHAnsi" w:hAnsiTheme="minorHAnsi" w:cstheme="minorHAnsi"/>
          <w:color w:val="222222"/>
          <w:sz w:val="22"/>
          <w:szCs w:val="22"/>
          <w:shd w:val="clear" w:color="auto" w:fill="FFFFFF"/>
        </w:rPr>
        <w:t xml:space="preserve"> </w:t>
      </w:r>
      <w:r w:rsidR="00224022" w:rsidRPr="00882606">
        <w:rPr>
          <w:rFonts w:asciiTheme="minorHAnsi" w:hAnsiTheme="minorHAnsi" w:cstheme="minorHAnsi"/>
          <w:sz w:val="22"/>
          <w:szCs w:val="22"/>
          <w:shd w:val="clear" w:color="auto" w:fill="FFFFFF"/>
        </w:rPr>
        <w:t xml:space="preserve">w brzmieniu nadanym rozporządzeniem 2022/576 </w:t>
      </w:r>
      <w:r w:rsidR="00224022" w:rsidRPr="00882606">
        <w:rPr>
          <w:rFonts w:asciiTheme="minorHAnsi" w:hAnsiTheme="minorHAnsi" w:cstheme="minorHAnsi"/>
          <w:bCs/>
          <w:color w:val="000000"/>
          <w:sz w:val="22"/>
          <w:szCs w:val="22"/>
        </w:rPr>
        <w:t>dotyczącego środków ograniczających w związku z działaniami Rosji destabilizującymi sytuację na Ukrainie, tj.:</w:t>
      </w:r>
    </w:p>
    <w:p w14:paraId="7F9D13BF" w14:textId="7D5E5046" w:rsidR="00224022" w:rsidRPr="00882606" w:rsidRDefault="00224022" w:rsidP="00224022">
      <w:pPr>
        <w:pStyle w:val="Akapitzlist"/>
        <w:widowControl/>
        <w:numPr>
          <w:ilvl w:val="1"/>
          <w:numId w:val="14"/>
        </w:numPr>
        <w:suppressAutoHyphens w:val="0"/>
        <w:spacing w:before="120" w:after="120" w:line="280" w:lineRule="exact"/>
        <w:ind w:left="567" w:hanging="567"/>
        <w:jc w:val="both"/>
        <w:textAlignment w:val="baseline"/>
        <w:rPr>
          <w:rFonts w:asciiTheme="minorHAnsi" w:hAnsiTheme="minorHAnsi" w:cstheme="minorHAnsi"/>
          <w:color w:val="000000"/>
          <w:szCs w:val="22"/>
          <w:lang w:eastAsia="pl-PL"/>
        </w:rPr>
      </w:pPr>
      <w:r w:rsidRPr="00882606">
        <w:rPr>
          <w:rFonts w:asciiTheme="minorHAnsi" w:hAnsiTheme="minorHAnsi" w:cstheme="minorHAnsi"/>
          <w:b/>
          <w:bCs/>
          <w:color w:val="000000"/>
          <w:szCs w:val="22"/>
        </w:rPr>
        <w:t>nie jestem</w:t>
      </w:r>
      <w:r w:rsidRPr="00882606">
        <w:rPr>
          <w:rFonts w:asciiTheme="minorHAnsi" w:hAnsiTheme="minorHAnsi" w:cstheme="minorHAnsi"/>
          <w:color w:val="000000"/>
          <w:szCs w:val="22"/>
        </w:rPr>
        <w:t xml:space="preserve"> wymieniony w wykazach określonych w rozporządzeniu 765/2006 i rozporządzeniu 269/2014 albo wpisany na listę na podstawie decyzji w sprawie wpisu na listę rozstrzygającej </w:t>
      </w:r>
      <w:r w:rsidR="00A50F6F">
        <w:rPr>
          <w:rFonts w:asciiTheme="minorHAnsi" w:hAnsiTheme="minorHAnsi" w:cstheme="minorHAnsi"/>
          <w:color w:val="000000"/>
          <w:szCs w:val="22"/>
        </w:rPr>
        <w:t xml:space="preserve">                                    </w:t>
      </w:r>
      <w:r w:rsidRPr="00882606">
        <w:rPr>
          <w:rFonts w:asciiTheme="minorHAnsi" w:hAnsiTheme="minorHAnsi" w:cstheme="minorHAnsi"/>
          <w:color w:val="000000"/>
          <w:szCs w:val="22"/>
        </w:rPr>
        <w:t xml:space="preserve">o zastosowaniu środka, o którym mowa w art. 1 pkt 3 ww. ustawy; </w:t>
      </w:r>
    </w:p>
    <w:p w14:paraId="480B74FB" w14:textId="77777777" w:rsidR="00224022" w:rsidRPr="00882606" w:rsidRDefault="00224022" w:rsidP="00224022">
      <w:pPr>
        <w:pStyle w:val="Akapitzlist"/>
        <w:widowControl/>
        <w:numPr>
          <w:ilvl w:val="1"/>
          <w:numId w:val="14"/>
        </w:numPr>
        <w:suppressAutoHyphens w:val="0"/>
        <w:spacing w:before="120" w:after="120" w:line="280" w:lineRule="exact"/>
        <w:ind w:left="567" w:hanging="567"/>
        <w:jc w:val="both"/>
        <w:textAlignment w:val="baseline"/>
        <w:rPr>
          <w:rFonts w:asciiTheme="minorHAnsi" w:hAnsiTheme="minorHAnsi" w:cstheme="minorHAnsi"/>
          <w:color w:val="000000"/>
          <w:szCs w:val="22"/>
        </w:rPr>
      </w:pPr>
      <w:r w:rsidRPr="00882606">
        <w:rPr>
          <w:rFonts w:asciiTheme="minorHAnsi" w:hAnsiTheme="minorHAnsi" w:cstheme="minorHAnsi"/>
          <w:szCs w:val="22"/>
        </w:rPr>
        <w:t xml:space="preserve">beneficjentem rzeczywistym wykonawcy w rozumieniu ustawy z dnia 1 marca 2018 r. </w:t>
      </w:r>
      <w:r w:rsidRPr="00882606">
        <w:rPr>
          <w:rFonts w:asciiTheme="minorHAnsi" w:hAnsiTheme="minorHAnsi" w:cstheme="minorHAnsi"/>
          <w:szCs w:val="22"/>
        </w:rPr>
        <w:br/>
        <w:t xml:space="preserve">o przeciwdziałaniu praniu pieniędzy oraz finansowaniu terroryzmu (Dz. U. z 2022 r. poz. 593 </w:t>
      </w:r>
      <w:r w:rsidRPr="00882606">
        <w:rPr>
          <w:rFonts w:asciiTheme="minorHAnsi" w:hAnsiTheme="minorHAnsi" w:cstheme="minorHAnsi"/>
          <w:szCs w:val="22"/>
        </w:rPr>
        <w:br/>
        <w:t xml:space="preserve">i 655) </w:t>
      </w:r>
      <w:r w:rsidRPr="00882606">
        <w:rPr>
          <w:rFonts w:asciiTheme="minorHAnsi" w:hAnsiTheme="minorHAnsi" w:cstheme="minorHAnsi"/>
          <w:b/>
          <w:bCs/>
          <w:szCs w:val="22"/>
        </w:rPr>
        <w:t>nie jest</w:t>
      </w:r>
      <w:r w:rsidRPr="00882606">
        <w:rPr>
          <w:rFonts w:asciiTheme="minorHAnsi" w:hAnsiTheme="minorHAnsi" w:cstheme="minorHAnsi"/>
          <w:szCs w:val="22"/>
        </w:rPr>
        <w:t xml:space="preserve"> osoba wymieniona w wykazach określonych w rozporządzeniu 765/2006 </w:t>
      </w:r>
      <w:r w:rsidRPr="00882606">
        <w:rPr>
          <w:rFonts w:asciiTheme="minorHAnsi" w:hAnsiTheme="minorHAnsi" w:cstheme="minorHAnsi"/>
          <w:szCs w:val="22"/>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7A939EEA" w14:textId="6059D124" w:rsidR="00224022" w:rsidRPr="00882606" w:rsidRDefault="00224022" w:rsidP="00224022">
      <w:pPr>
        <w:pStyle w:val="Akapitzlist"/>
        <w:widowControl/>
        <w:numPr>
          <w:ilvl w:val="1"/>
          <w:numId w:val="14"/>
        </w:numPr>
        <w:suppressAutoHyphens w:val="0"/>
        <w:spacing w:before="120" w:after="120" w:line="280" w:lineRule="exact"/>
        <w:ind w:left="567" w:hanging="567"/>
        <w:jc w:val="both"/>
        <w:textAlignment w:val="baseline"/>
        <w:rPr>
          <w:rFonts w:asciiTheme="minorHAnsi" w:hAnsiTheme="minorHAnsi" w:cstheme="minorHAnsi"/>
          <w:color w:val="000000"/>
          <w:szCs w:val="22"/>
        </w:rPr>
      </w:pPr>
      <w:r w:rsidRPr="00882606">
        <w:rPr>
          <w:rFonts w:asciiTheme="minorHAnsi" w:hAnsiTheme="minorHAnsi" w:cstheme="minorHAnsi"/>
          <w:color w:val="000000"/>
          <w:szCs w:val="22"/>
        </w:rPr>
        <w:t xml:space="preserve">jednostką dominującą wykonawcy w rozumieniu art. 3 ust. 1 pkt 37 ustawy z dnia 29 września </w:t>
      </w:r>
      <w:r w:rsidRPr="00882606">
        <w:rPr>
          <w:rFonts w:asciiTheme="minorHAnsi" w:hAnsiTheme="minorHAnsi" w:cstheme="minorHAnsi"/>
          <w:color w:val="000000"/>
          <w:szCs w:val="22"/>
        </w:rPr>
        <w:br/>
        <w:t>1994 r. o rachunkowości (Dz. U. z 2021 r. poz. 217</w:t>
      </w:r>
      <w:r w:rsidR="0021292B">
        <w:rPr>
          <w:rFonts w:asciiTheme="minorHAnsi" w:hAnsiTheme="minorHAnsi" w:cstheme="minorHAnsi"/>
          <w:color w:val="000000"/>
          <w:szCs w:val="22"/>
        </w:rPr>
        <w:t xml:space="preserve"> ze zm.</w:t>
      </w:r>
      <w:r w:rsidRPr="00882606">
        <w:rPr>
          <w:rFonts w:asciiTheme="minorHAnsi" w:hAnsiTheme="minorHAnsi" w:cstheme="minorHAnsi"/>
          <w:color w:val="000000"/>
          <w:szCs w:val="22"/>
        </w:rPr>
        <w:t xml:space="preserve">6), </w:t>
      </w:r>
      <w:r w:rsidRPr="00882606">
        <w:rPr>
          <w:rFonts w:asciiTheme="minorHAnsi" w:hAnsiTheme="minorHAnsi" w:cstheme="minorHAnsi"/>
          <w:b/>
          <w:bCs/>
          <w:color w:val="000000"/>
          <w:szCs w:val="22"/>
        </w:rPr>
        <w:t>nie jest</w:t>
      </w:r>
      <w:r w:rsidRPr="00882606">
        <w:rPr>
          <w:rFonts w:asciiTheme="minorHAnsi" w:hAnsiTheme="minorHAnsi" w:cstheme="minorHAnsi"/>
          <w:color w:val="000000"/>
          <w:szCs w:val="22"/>
        </w:rPr>
        <w:t xml:space="preserve"> podmiot wymieniony </w:t>
      </w:r>
      <w:r w:rsidRPr="00882606">
        <w:rPr>
          <w:rFonts w:asciiTheme="minorHAnsi" w:hAnsiTheme="minorHAnsi" w:cstheme="minorHAnsi"/>
          <w:color w:val="000000"/>
          <w:szCs w:val="22"/>
        </w:rPr>
        <w:br/>
        <w:t xml:space="preserve">w wykazach określonych w rozporządzeniu 765/2006 i rozporządzeniu 269/2014 albo wpisany </w:t>
      </w:r>
      <w:r w:rsidRPr="00882606">
        <w:rPr>
          <w:rFonts w:asciiTheme="minorHAnsi" w:hAnsiTheme="minorHAnsi" w:cstheme="minorHAnsi"/>
          <w:color w:val="000000"/>
          <w:szCs w:val="22"/>
        </w:rPr>
        <w:br/>
        <w:t xml:space="preserve">na listę lub będący taką jednostką dominującą od dnia 24 lutego 2022 r., o ile został wpisany </w:t>
      </w:r>
      <w:r w:rsidRPr="00882606">
        <w:rPr>
          <w:rFonts w:asciiTheme="minorHAnsi" w:hAnsiTheme="minorHAnsi" w:cstheme="minorHAnsi"/>
          <w:color w:val="000000"/>
          <w:szCs w:val="22"/>
        </w:rPr>
        <w:br/>
        <w:t xml:space="preserve">na listę na podstawie decyzji w sprawie wpisu na listę rozstrzygającej o zastosowaniu środka, </w:t>
      </w:r>
      <w:r w:rsidRPr="00882606">
        <w:rPr>
          <w:rFonts w:asciiTheme="minorHAnsi" w:hAnsiTheme="minorHAnsi" w:cstheme="minorHAnsi"/>
          <w:color w:val="000000"/>
          <w:szCs w:val="22"/>
        </w:rPr>
        <w:br/>
        <w:t>o którym mowa w art. 1 pkt 3 ww. ustawy.</w:t>
      </w:r>
    </w:p>
    <w:p w14:paraId="0C448021" w14:textId="77777777" w:rsidR="00224022" w:rsidRPr="00882606" w:rsidRDefault="00224022" w:rsidP="00224022">
      <w:pPr>
        <w:pStyle w:val="Akapitzlist"/>
        <w:widowControl/>
        <w:numPr>
          <w:ilvl w:val="1"/>
          <w:numId w:val="14"/>
        </w:numPr>
        <w:suppressAutoHyphens w:val="0"/>
        <w:spacing w:before="120" w:after="120" w:line="280" w:lineRule="exact"/>
        <w:ind w:left="567" w:hanging="567"/>
        <w:jc w:val="both"/>
        <w:textAlignment w:val="baseline"/>
        <w:rPr>
          <w:rFonts w:asciiTheme="minorHAnsi" w:hAnsiTheme="minorHAnsi" w:cstheme="minorHAnsi"/>
          <w:szCs w:val="22"/>
        </w:rPr>
      </w:pPr>
      <w:r w:rsidRPr="00882606">
        <w:rPr>
          <w:rFonts w:asciiTheme="minorHAnsi" w:eastAsia="Times New Roman" w:hAnsiTheme="minorHAnsi" w:cstheme="minorHAnsi"/>
          <w:b/>
          <w:szCs w:val="22"/>
          <w:lang w:eastAsia="pl-PL"/>
        </w:rPr>
        <w:t>nie jestem</w:t>
      </w:r>
      <w:r w:rsidRPr="00882606">
        <w:rPr>
          <w:rFonts w:asciiTheme="minorHAnsi" w:eastAsia="Times New Roman" w:hAnsiTheme="minorHAnsi" w:cstheme="minorHAnsi"/>
          <w:szCs w:val="22"/>
          <w:lang w:eastAsia="pl-PL"/>
        </w:rPr>
        <w:t xml:space="preserve"> obywatelem rosyjskim, osobą fizyczną lub prawną, podmiotem lub organem </w:t>
      </w:r>
      <w:r w:rsidRPr="00882606">
        <w:rPr>
          <w:rFonts w:asciiTheme="minorHAnsi" w:eastAsia="Times New Roman" w:hAnsiTheme="minorHAnsi" w:cstheme="minorHAnsi"/>
          <w:szCs w:val="22"/>
          <w:lang w:eastAsia="pl-PL"/>
        </w:rPr>
        <w:br/>
        <w:t>z siedzibą w Rosji;</w:t>
      </w:r>
    </w:p>
    <w:p w14:paraId="3AF4350D" w14:textId="77777777" w:rsidR="00224022" w:rsidRPr="00882606" w:rsidRDefault="00224022" w:rsidP="00224022">
      <w:pPr>
        <w:pStyle w:val="Akapitzlist"/>
        <w:widowControl/>
        <w:numPr>
          <w:ilvl w:val="1"/>
          <w:numId w:val="14"/>
        </w:numPr>
        <w:suppressAutoHyphens w:val="0"/>
        <w:spacing w:before="120" w:after="120" w:line="280" w:lineRule="exact"/>
        <w:ind w:left="567" w:hanging="567"/>
        <w:jc w:val="both"/>
        <w:textAlignment w:val="baseline"/>
        <w:rPr>
          <w:rFonts w:asciiTheme="minorHAnsi" w:hAnsiTheme="minorHAnsi" w:cstheme="minorHAnsi"/>
          <w:szCs w:val="22"/>
        </w:rPr>
      </w:pPr>
      <w:r w:rsidRPr="00882606">
        <w:rPr>
          <w:rFonts w:asciiTheme="minorHAnsi" w:eastAsia="Times New Roman" w:hAnsiTheme="minorHAnsi" w:cstheme="minorHAnsi"/>
          <w:b/>
          <w:szCs w:val="22"/>
          <w:lang w:eastAsia="pl-PL"/>
        </w:rPr>
        <w:t>nie jestem</w:t>
      </w:r>
      <w:r w:rsidRPr="00882606">
        <w:rPr>
          <w:rFonts w:asciiTheme="minorHAnsi" w:eastAsia="Times New Roman" w:hAnsiTheme="minorHAnsi" w:cstheme="minorHAnsi"/>
          <w:szCs w:val="22"/>
          <w:lang w:eastAsia="pl-PL"/>
        </w:rPr>
        <w:t xml:space="preserve"> osobą prawną, podmiotem lub organem, do których prawa własności bezpośrednio lub pośrednio w ponad 50 % należą do obywateli rosyjskich lub osób fizycznych lub prawnych, podmiotów lub organów z siedzibą w Rosji;</w:t>
      </w:r>
    </w:p>
    <w:p w14:paraId="45A3FD01" w14:textId="77777777" w:rsidR="00224022" w:rsidRPr="00882606" w:rsidRDefault="00224022" w:rsidP="00224022">
      <w:pPr>
        <w:pStyle w:val="Akapitzlist"/>
        <w:widowControl/>
        <w:numPr>
          <w:ilvl w:val="1"/>
          <w:numId w:val="14"/>
        </w:numPr>
        <w:suppressAutoHyphens w:val="0"/>
        <w:spacing w:before="120" w:after="120" w:line="280" w:lineRule="exact"/>
        <w:ind w:left="567" w:hanging="567"/>
        <w:jc w:val="both"/>
        <w:textAlignment w:val="baseline"/>
        <w:rPr>
          <w:rFonts w:asciiTheme="minorHAnsi" w:hAnsiTheme="minorHAnsi" w:cstheme="minorHAnsi"/>
          <w:szCs w:val="22"/>
        </w:rPr>
      </w:pPr>
      <w:r w:rsidRPr="00882606">
        <w:rPr>
          <w:rFonts w:asciiTheme="minorHAnsi" w:eastAsia="Times New Roman" w:hAnsiTheme="minorHAnsi" w:cstheme="minorHAnsi"/>
          <w:b/>
          <w:szCs w:val="22"/>
          <w:lang w:eastAsia="pl-PL"/>
        </w:rPr>
        <w:lastRenderedPageBreak/>
        <w:t>nie jestem</w:t>
      </w:r>
      <w:r w:rsidRPr="00882606">
        <w:rPr>
          <w:rFonts w:asciiTheme="minorHAnsi" w:eastAsia="Times New Roman" w:hAnsiTheme="minorHAnsi" w:cstheme="minorHAnsi"/>
          <w:szCs w:val="22"/>
          <w:lang w:eastAsia="pl-PL"/>
        </w:rPr>
        <w:t xml:space="preserve"> osobą fizyczną lub prawną, podmiotem lub organem działającym w imieniu lub pod kierunkiem:</w:t>
      </w:r>
    </w:p>
    <w:p w14:paraId="3F2DDB91" w14:textId="77777777" w:rsidR="00224022" w:rsidRPr="00882606" w:rsidRDefault="00224022" w:rsidP="00457A32">
      <w:pPr>
        <w:numPr>
          <w:ilvl w:val="0"/>
          <w:numId w:val="74"/>
        </w:numPr>
        <w:shd w:val="clear" w:color="auto" w:fill="FFFFFF"/>
        <w:suppressAutoHyphens w:val="0"/>
        <w:spacing w:before="100" w:beforeAutospacing="1" w:after="100" w:afterAutospacing="1"/>
        <w:jc w:val="both"/>
        <w:rPr>
          <w:rFonts w:asciiTheme="minorHAnsi" w:eastAsia="Times New Roman" w:hAnsiTheme="minorHAnsi" w:cstheme="minorHAnsi"/>
          <w:sz w:val="22"/>
          <w:szCs w:val="22"/>
          <w:lang w:eastAsia="pl-PL"/>
        </w:rPr>
      </w:pPr>
      <w:r w:rsidRPr="00882606">
        <w:rPr>
          <w:rFonts w:asciiTheme="minorHAnsi" w:eastAsia="Times New Roman" w:hAnsiTheme="minorHAnsi" w:cstheme="minorHAnsi"/>
          <w:sz w:val="22"/>
          <w:szCs w:val="22"/>
          <w:lang w:eastAsia="pl-PL"/>
        </w:rPr>
        <w:t xml:space="preserve">obywateli rosyjskich lub osób fizycznych lub prawnych, podmiotów lub organów z siedzibą </w:t>
      </w:r>
      <w:r w:rsidRPr="00882606">
        <w:rPr>
          <w:rFonts w:asciiTheme="minorHAnsi" w:eastAsia="Times New Roman" w:hAnsiTheme="minorHAnsi" w:cstheme="minorHAnsi"/>
          <w:sz w:val="22"/>
          <w:szCs w:val="22"/>
          <w:lang w:eastAsia="pl-PL"/>
        </w:rPr>
        <w:br/>
        <w:t>w Rosji lub</w:t>
      </w:r>
    </w:p>
    <w:p w14:paraId="5D4D1919" w14:textId="77777777" w:rsidR="00224022" w:rsidRPr="00882606" w:rsidRDefault="00224022" w:rsidP="00457A32">
      <w:pPr>
        <w:numPr>
          <w:ilvl w:val="0"/>
          <w:numId w:val="74"/>
        </w:numPr>
        <w:shd w:val="clear" w:color="auto" w:fill="FFFFFF"/>
        <w:suppressAutoHyphens w:val="0"/>
        <w:spacing w:before="100" w:beforeAutospacing="1" w:after="100" w:afterAutospacing="1"/>
        <w:jc w:val="both"/>
        <w:rPr>
          <w:rFonts w:asciiTheme="minorHAnsi" w:eastAsia="Times New Roman" w:hAnsiTheme="minorHAnsi" w:cstheme="minorHAnsi"/>
          <w:sz w:val="22"/>
          <w:szCs w:val="22"/>
          <w:lang w:eastAsia="pl-PL"/>
        </w:rPr>
      </w:pPr>
      <w:r w:rsidRPr="00882606">
        <w:rPr>
          <w:rFonts w:asciiTheme="minorHAnsi" w:eastAsia="Times New Roman" w:hAnsiTheme="minorHAnsi" w:cstheme="minorHAnsi"/>
          <w:sz w:val="22"/>
          <w:szCs w:val="22"/>
          <w:lang w:eastAsia="pl-PL"/>
        </w:rPr>
        <w:t>osób prawnych, podmiotów lub organów, do których prawa własności bezpośrednio lub pośrednio w ponad 50 % należą do obywateli rosyjskich lub osób fizycznych lub prawnych, podmiotów lub organów z siedzibą w Rosji,</w:t>
      </w:r>
    </w:p>
    <w:p w14:paraId="377D95F1" w14:textId="35CAF02B" w:rsidR="00DE16F9" w:rsidRPr="00882606" w:rsidRDefault="00224022" w:rsidP="001D4E3F">
      <w:pPr>
        <w:spacing w:line="276" w:lineRule="auto"/>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 xml:space="preserve">oraz że żaden z jego podwykonawców, dostawców i podmiotów, na których zdolności wykonawca polega, </w:t>
      </w:r>
      <w:r w:rsidR="00A50F6F">
        <w:rPr>
          <w:rFonts w:asciiTheme="minorHAnsi" w:hAnsiTheme="minorHAnsi" w:cstheme="minorHAnsi"/>
          <w:sz w:val="22"/>
          <w:szCs w:val="22"/>
          <w:lang w:eastAsia="pl-PL"/>
        </w:rPr>
        <w:t xml:space="preserve">                       </w:t>
      </w:r>
      <w:r w:rsidRPr="00882606">
        <w:rPr>
          <w:rFonts w:asciiTheme="minorHAnsi" w:hAnsiTheme="minorHAnsi" w:cstheme="minorHAnsi"/>
          <w:sz w:val="22"/>
          <w:szCs w:val="22"/>
          <w:lang w:eastAsia="pl-PL"/>
        </w:rPr>
        <w:t xml:space="preserve">w przypadku gdy przypada na nich ponad 10 % wartości zamówienia, nie należy do żadnej </w:t>
      </w:r>
      <w:r w:rsidRPr="00882606">
        <w:rPr>
          <w:rFonts w:asciiTheme="minorHAnsi" w:hAnsiTheme="minorHAnsi" w:cstheme="minorHAnsi"/>
          <w:sz w:val="22"/>
          <w:szCs w:val="22"/>
          <w:lang w:eastAsia="pl-PL"/>
        </w:rPr>
        <w:br/>
        <w:t>z powyższych kategorii podmiotów.</w:t>
      </w:r>
    </w:p>
    <w:bookmarkEnd w:id="2"/>
    <w:p w14:paraId="4F30C724" w14:textId="2701D693" w:rsidR="00403F9C" w:rsidRPr="00882606" w:rsidRDefault="00403F9C" w:rsidP="000D6476">
      <w:pPr>
        <w:spacing w:before="120" w:line="276" w:lineRule="auto"/>
        <w:jc w:val="both"/>
        <w:rPr>
          <w:rFonts w:asciiTheme="minorHAnsi" w:hAnsiTheme="minorHAnsi" w:cstheme="minorHAnsi"/>
          <w:sz w:val="22"/>
          <w:szCs w:val="22"/>
        </w:rPr>
      </w:pPr>
      <w:r w:rsidRPr="00882606">
        <w:rPr>
          <w:rFonts w:asciiTheme="minorHAnsi" w:hAnsiTheme="minorHAnsi" w:cstheme="minorHAnsi"/>
          <w:b/>
          <w:bCs/>
          <w:sz w:val="22"/>
          <w:szCs w:val="22"/>
        </w:rPr>
        <w:t>Oświadczam/y,</w:t>
      </w:r>
      <w:r w:rsidRPr="00882606">
        <w:rPr>
          <w:rFonts w:asciiTheme="minorHAnsi" w:hAnsiTheme="minorHAnsi" w:cstheme="minorHAnsi"/>
          <w:sz w:val="22"/>
          <w:szCs w:val="22"/>
        </w:rPr>
        <w:t xml:space="preserve"> że zapoznaliśmy się z ogłoszeniem i ze Specyfikacją Warunków Zamówienia i nie wnosimy </w:t>
      </w:r>
      <w:r w:rsidR="00407E09" w:rsidRPr="00882606">
        <w:rPr>
          <w:rFonts w:asciiTheme="minorHAnsi" w:hAnsiTheme="minorHAnsi" w:cstheme="minorHAnsi"/>
          <w:sz w:val="22"/>
          <w:szCs w:val="22"/>
        </w:rPr>
        <w:br/>
      </w:r>
      <w:r w:rsidRPr="00882606">
        <w:rPr>
          <w:rFonts w:asciiTheme="minorHAnsi" w:hAnsiTheme="minorHAnsi" w:cstheme="minorHAnsi"/>
          <w:sz w:val="22"/>
          <w:szCs w:val="22"/>
        </w:rPr>
        <w:t>do nich zastrzeżeń oraz uzyskaliśmy niezbędne informacje</w:t>
      </w:r>
      <w:r w:rsidR="002B65C8" w:rsidRPr="00882606">
        <w:rPr>
          <w:rFonts w:asciiTheme="minorHAnsi" w:hAnsiTheme="minorHAnsi" w:cstheme="minorHAnsi"/>
          <w:sz w:val="22"/>
          <w:szCs w:val="22"/>
        </w:rPr>
        <w:t xml:space="preserve"> </w:t>
      </w:r>
      <w:r w:rsidRPr="00882606">
        <w:rPr>
          <w:rFonts w:asciiTheme="minorHAnsi" w:hAnsiTheme="minorHAnsi" w:cstheme="minorHAnsi"/>
          <w:sz w:val="22"/>
          <w:szCs w:val="22"/>
        </w:rPr>
        <w:t>do przygotowania oferty.</w:t>
      </w:r>
    </w:p>
    <w:p w14:paraId="1D549B28" w14:textId="779DB65A" w:rsidR="00403F9C" w:rsidRPr="00882606" w:rsidRDefault="00403F9C" w:rsidP="000D6476">
      <w:pPr>
        <w:spacing w:before="120" w:line="276" w:lineRule="auto"/>
        <w:jc w:val="both"/>
        <w:rPr>
          <w:rFonts w:asciiTheme="minorHAnsi" w:hAnsiTheme="minorHAnsi" w:cstheme="minorHAnsi"/>
          <w:b/>
          <w:bCs/>
          <w:sz w:val="22"/>
          <w:szCs w:val="22"/>
        </w:rPr>
      </w:pPr>
      <w:r w:rsidRPr="00882606">
        <w:rPr>
          <w:rFonts w:asciiTheme="minorHAnsi" w:hAnsiTheme="minorHAnsi" w:cstheme="minorHAnsi"/>
          <w:b/>
          <w:bCs/>
          <w:sz w:val="22"/>
          <w:szCs w:val="22"/>
        </w:rPr>
        <w:t>Oświadczam</w:t>
      </w:r>
      <w:r w:rsidR="00814495" w:rsidRPr="00882606">
        <w:rPr>
          <w:rFonts w:asciiTheme="minorHAnsi" w:hAnsiTheme="minorHAnsi" w:cstheme="minorHAnsi"/>
          <w:b/>
          <w:bCs/>
          <w:sz w:val="22"/>
          <w:szCs w:val="22"/>
        </w:rPr>
        <w:t>/</w:t>
      </w:r>
      <w:r w:rsidRPr="00882606">
        <w:rPr>
          <w:rFonts w:asciiTheme="minorHAnsi" w:hAnsiTheme="minorHAnsi" w:cstheme="minorHAnsi"/>
          <w:b/>
          <w:bCs/>
          <w:sz w:val="22"/>
          <w:szCs w:val="22"/>
        </w:rPr>
        <w:t>y, że uważamy się za związanych niniejszą ofertą na czas wskazany w SWZ.</w:t>
      </w:r>
    </w:p>
    <w:p w14:paraId="62B8BA74" w14:textId="60DF696F" w:rsidR="009F09D6" w:rsidRPr="00882606" w:rsidRDefault="00403F9C" w:rsidP="009F09D6">
      <w:pPr>
        <w:spacing w:before="120" w:line="276" w:lineRule="auto"/>
        <w:jc w:val="both"/>
        <w:rPr>
          <w:rFonts w:asciiTheme="minorHAnsi" w:hAnsiTheme="minorHAnsi" w:cstheme="minorHAnsi"/>
          <w:sz w:val="22"/>
          <w:szCs w:val="22"/>
        </w:rPr>
      </w:pPr>
      <w:r w:rsidRPr="00882606">
        <w:rPr>
          <w:rFonts w:asciiTheme="minorHAnsi" w:hAnsiTheme="minorHAnsi" w:cstheme="minorHAnsi"/>
          <w:b/>
          <w:bCs/>
          <w:sz w:val="22"/>
          <w:szCs w:val="22"/>
        </w:rPr>
        <w:t>Oświadczam/y,</w:t>
      </w:r>
      <w:r w:rsidRPr="00882606">
        <w:rPr>
          <w:rFonts w:asciiTheme="minorHAnsi" w:hAnsiTheme="minorHAnsi" w:cstheme="minorHAnsi"/>
          <w:sz w:val="22"/>
          <w:szCs w:val="22"/>
        </w:rPr>
        <w:t xml:space="preserve"> że projektowane postanowienia umowy – stanowiące </w:t>
      </w:r>
      <w:r w:rsidRPr="00882606">
        <w:rPr>
          <w:rFonts w:asciiTheme="minorHAnsi" w:hAnsiTheme="minorHAnsi" w:cstheme="minorHAnsi"/>
          <w:b/>
          <w:bCs/>
          <w:sz w:val="22"/>
          <w:szCs w:val="22"/>
        </w:rPr>
        <w:t xml:space="preserve">Załącznik </w:t>
      </w:r>
      <w:r w:rsidR="00CB0B3E" w:rsidRPr="00882606">
        <w:rPr>
          <w:rFonts w:asciiTheme="minorHAnsi" w:hAnsiTheme="minorHAnsi" w:cstheme="minorHAnsi"/>
          <w:b/>
          <w:bCs/>
          <w:sz w:val="22"/>
          <w:szCs w:val="22"/>
        </w:rPr>
        <w:t>n</w:t>
      </w:r>
      <w:r w:rsidRPr="00882606">
        <w:rPr>
          <w:rFonts w:asciiTheme="minorHAnsi" w:hAnsiTheme="minorHAnsi" w:cstheme="minorHAnsi"/>
          <w:b/>
          <w:bCs/>
          <w:sz w:val="22"/>
          <w:szCs w:val="22"/>
        </w:rPr>
        <w:t xml:space="preserve">r </w:t>
      </w:r>
      <w:r w:rsidR="00E249A8" w:rsidRPr="00882606">
        <w:rPr>
          <w:rFonts w:asciiTheme="minorHAnsi" w:hAnsiTheme="minorHAnsi" w:cstheme="minorHAnsi"/>
          <w:b/>
          <w:bCs/>
          <w:sz w:val="22"/>
          <w:szCs w:val="22"/>
        </w:rPr>
        <w:t>6</w:t>
      </w:r>
      <w:r w:rsidRPr="00882606">
        <w:rPr>
          <w:rFonts w:asciiTheme="minorHAnsi" w:hAnsiTheme="minorHAnsi" w:cstheme="minorHAnsi"/>
          <w:b/>
          <w:bCs/>
          <w:sz w:val="22"/>
          <w:szCs w:val="22"/>
        </w:rPr>
        <w:t xml:space="preserve"> </w:t>
      </w:r>
      <w:r w:rsidRPr="00882606">
        <w:rPr>
          <w:rFonts w:asciiTheme="minorHAnsi" w:hAnsiTheme="minorHAnsi" w:cstheme="minorHAnsi"/>
          <w:sz w:val="22"/>
          <w:szCs w:val="22"/>
        </w:rPr>
        <w:t xml:space="preserve">do niniejszej </w:t>
      </w:r>
      <w:r w:rsidRPr="00882606">
        <w:rPr>
          <w:rFonts w:asciiTheme="minorHAnsi" w:hAnsiTheme="minorHAnsi" w:cstheme="minorHAnsi"/>
          <w:sz w:val="22"/>
          <w:szCs w:val="22"/>
        </w:rPr>
        <w:br/>
        <w:t>SWZ zostały przez nas zaakceptowane i zobowiązujemy się w przypadku wyboru naszej oferty</w:t>
      </w:r>
      <w:r w:rsidRPr="00882606">
        <w:rPr>
          <w:rFonts w:asciiTheme="minorHAnsi" w:hAnsiTheme="minorHAnsi" w:cstheme="minorHAnsi"/>
          <w:sz w:val="22"/>
          <w:szCs w:val="22"/>
        </w:rPr>
        <w:br/>
        <w:t>do zawarcia umowy na podanych warunkach w miejscu i terminie wyznaczonym przez Zamawiającego.</w:t>
      </w:r>
    </w:p>
    <w:p w14:paraId="7AE6CE6A" w14:textId="77777777" w:rsidR="00403F9C" w:rsidRPr="00882606" w:rsidRDefault="00403F9C" w:rsidP="000D6476">
      <w:pPr>
        <w:suppressAutoHyphens w:val="0"/>
        <w:spacing w:line="276" w:lineRule="auto"/>
        <w:jc w:val="both"/>
        <w:rPr>
          <w:rFonts w:asciiTheme="minorHAnsi" w:hAnsiTheme="minorHAnsi" w:cstheme="minorHAnsi"/>
          <w:sz w:val="22"/>
          <w:szCs w:val="22"/>
          <w:lang w:eastAsia="pl-PL"/>
        </w:rPr>
      </w:pPr>
      <w:r w:rsidRPr="00882606">
        <w:rPr>
          <w:rFonts w:asciiTheme="minorHAnsi" w:hAnsiTheme="minorHAnsi" w:cstheme="minorHAnsi"/>
          <w:b/>
          <w:bCs/>
          <w:sz w:val="22"/>
          <w:szCs w:val="22"/>
          <w:lang w:eastAsia="pl-PL"/>
        </w:rPr>
        <w:t>Akceptuję/emy</w:t>
      </w:r>
      <w:r w:rsidRPr="00882606">
        <w:rPr>
          <w:rFonts w:asciiTheme="minorHAnsi" w:hAnsiTheme="minorHAnsi" w:cstheme="minorHAnsi"/>
          <w:sz w:val="22"/>
          <w:szCs w:val="22"/>
          <w:lang w:eastAsia="pl-PL"/>
        </w:rPr>
        <w:t xml:space="preserve"> warunki płatności określone przez Zamawiającego w projektowanych postanowieniach umowy.</w:t>
      </w:r>
    </w:p>
    <w:p w14:paraId="0389A99E" w14:textId="77777777" w:rsidR="000D6476" w:rsidRPr="00882606" w:rsidRDefault="000D6476" w:rsidP="000D6476">
      <w:pPr>
        <w:suppressAutoHyphens w:val="0"/>
        <w:spacing w:line="276" w:lineRule="auto"/>
        <w:jc w:val="both"/>
        <w:rPr>
          <w:rFonts w:asciiTheme="minorHAnsi" w:hAnsiTheme="minorHAnsi" w:cstheme="minorHAnsi"/>
          <w:sz w:val="22"/>
          <w:szCs w:val="22"/>
          <w:lang w:eastAsia="pl-PL"/>
        </w:rPr>
      </w:pPr>
    </w:p>
    <w:p w14:paraId="533CB9E3" w14:textId="77777777" w:rsidR="00403F9C" w:rsidRPr="00882606" w:rsidRDefault="00403F9C" w:rsidP="000D6476">
      <w:pPr>
        <w:suppressAutoHyphens w:val="0"/>
        <w:spacing w:line="276" w:lineRule="auto"/>
        <w:rPr>
          <w:rFonts w:asciiTheme="minorHAnsi" w:hAnsiTheme="minorHAnsi" w:cstheme="minorHAnsi"/>
          <w:sz w:val="22"/>
          <w:szCs w:val="22"/>
          <w:lang w:eastAsia="pl-PL"/>
        </w:rPr>
      </w:pPr>
      <w:r w:rsidRPr="00882606">
        <w:rPr>
          <w:rFonts w:asciiTheme="minorHAnsi" w:hAnsiTheme="minorHAnsi" w:cstheme="minorHAnsi"/>
          <w:b/>
          <w:bCs/>
          <w:sz w:val="22"/>
          <w:szCs w:val="22"/>
          <w:lang w:eastAsia="pl-PL"/>
        </w:rPr>
        <w:t>Zamówienia realizuję/emy</w:t>
      </w:r>
      <w:r w:rsidRPr="00882606">
        <w:rPr>
          <w:rFonts w:asciiTheme="minorHAnsi" w:hAnsiTheme="minorHAnsi" w:cstheme="minorHAnsi"/>
          <w:sz w:val="22"/>
          <w:szCs w:val="22"/>
          <w:lang w:eastAsia="pl-PL"/>
        </w:rPr>
        <w:t xml:space="preserve"> sami/ przy udziale Podwykonawców* </w:t>
      </w:r>
    </w:p>
    <w:p w14:paraId="5BB408BD" w14:textId="77777777" w:rsidR="00403F9C" w:rsidRPr="00882606" w:rsidRDefault="00403F9C" w:rsidP="000D6476">
      <w:pPr>
        <w:suppressAutoHyphens w:val="0"/>
        <w:spacing w:line="276" w:lineRule="auto"/>
        <w:rPr>
          <w:rFonts w:asciiTheme="minorHAnsi" w:hAnsiTheme="minorHAnsi" w:cstheme="minorHAnsi"/>
          <w:sz w:val="22"/>
          <w:szCs w:val="22"/>
          <w:lang w:eastAsia="pl-PL"/>
        </w:rPr>
      </w:pPr>
      <w:r w:rsidRPr="00882606">
        <w:rPr>
          <w:rFonts w:asciiTheme="minorHAnsi" w:hAnsiTheme="minorHAnsi" w:cstheme="minorHAnsi"/>
          <w:i/>
          <w:iCs/>
          <w:sz w:val="22"/>
          <w:szCs w:val="22"/>
          <w:lang w:eastAsia="pl-PL"/>
        </w:rPr>
        <w:t>* niepotrzebne skreślić</w:t>
      </w:r>
    </w:p>
    <w:p w14:paraId="24C01B3F" w14:textId="77777777" w:rsidR="00403F9C" w:rsidRPr="00882606" w:rsidRDefault="00403F9C" w:rsidP="000D6476">
      <w:pPr>
        <w:suppressAutoHyphens w:val="0"/>
        <w:spacing w:line="276" w:lineRule="auto"/>
        <w:ind w:left="360" w:hanging="360"/>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Podwykonawcom zostaną powierzone do wykonania następujące zakresy zamówienia:</w:t>
      </w:r>
    </w:p>
    <w:p w14:paraId="78E1F888" w14:textId="77777777" w:rsidR="00403F9C" w:rsidRPr="00882606" w:rsidRDefault="00403F9C" w:rsidP="000D6476">
      <w:pPr>
        <w:suppressAutoHyphens w:val="0"/>
        <w:spacing w:line="276" w:lineRule="auto"/>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w:t>
      </w:r>
      <w:r w:rsidR="000D6476" w:rsidRPr="00882606">
        <w:rPr>
          <w:rFonts w:asciiTheme="minorHAnsi" w:hAnsiTheme="minorHAnsi" w:cstheme="minorHAnsi"/>
          <w:sz w:val="22"/>
          <w:szCs w:val="22"/>
          <w:lang w:eastAsia="pl-PL"/>
        </w:rPr>
        <w:t>….</w:t>
      </w:r>
    </w:p>
    <w:p w14:paraId="10085F89" w14:textId="77777777" w:rsidR="00403F9C" w:rsidRPr="00882606" w:rsidRDefault="00403F9C" w:rsidP="000D6476">
      <w:pPr>
        <w:suppressAutoHyphens w:val="0"/>
        <w:spacing w:line="276" w:lineRule="auto"/>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Nazwa podwykonawców (jeżeli są znane) ………………………………………………………</w:t>
      </w:r>
    </w:p>
    <w:p w14:paraId="59107BD9" w14:textId="77777777" w:rsidR="003204E6" w:rsidRPr="00882606" w:rsidRDefault="003204E6" w:rsidP="000D6476">
      <w:pPr>
        <w:suppressAutoHyphens w:val="0"/>
        <w:spacing w:line="276" w:lineRule="auto"/>
        <w:jc w:val="both"/>
        <w:rPr>
          <w:rFonts w:asciiTheme="minorHAnsi" w:hAnsiTheme="minorHAnsi" w:cstheme="minorHAnsi"/>
          <w:sz w:val="22"/>
          <w:szCs w:val="22"/>
          <w:lang w:eastAsia="pl-PL"/>
        </w:rPr>
      </w:pPr>
    </w:p>
    <w:p w14:paraId="0DF32248" w14:textId="77777777" w:rsidR="00403F9C" w:rsidRPr="00882606" w:rsidRDefault="00403F9C" w:rsidP="000D6476">
      <w:pPr>
        <w:suppressAutoHyphens w:val="0"/>
        <w:spacing w:line="276" w:lineRule="auto"/>
        <w:jc w:val="both"/>
        <w:rPr>
          <w:rFonts w:asciiTheme="minorHAnsi" w:hAnsiTheme="minorHAnsi" w:cstheme="minorHAnsi"/>
          <w:sz w:val="22"/>
          <w:szCs w:val="22"/>
          <w:lang w:eastAsia="pl-PL"/>
        </w:rPr>
      </w:pPr>
      <w:r w:rsidRPr="00882606">
        <w:rPr>
          <w:rFonts w:asciiTheme="minorHAnsi" w:hAnsiTheme="minorHAnsi" w:cstheme="minorHAnsi"/>
          <w:b/>
          <w:bCs/>
          <w:sz w:val="22"/>
          <w:szCs w:val="22"/>
          <w:lang w:eastAsia="pl-PL"/>
        </w:rPr>
        <w:t>Dane kontaktowe</w:t>
      </w:r>
      <w:r w:rsidRPr="00882606">
        <w:rPr>
          <w:rFonts w:asciiTheme="minorHAnsi" w:hAnsiTheme="minorHAnsi" w:cstheme="minorHAnsi"/>
          <w:sz w:val="22"/>
          <w:szCs w:val="22"/>
          <w:lang w:eastAsia="pl-PL"/>
        </w:rPr>
        <w:t xml:space="preserve"> w sprawie niniejszego postępowania:</w:t>
      </w:r>
    </w:p>
    <w:p w14:paraId="4376DEFA" w14:textId="77777777" w:rsidR="00403F9C" w:rsidRPr="00882606" w:rsidRDefault="00403F9C" w:rsidP="000D6476">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 xml:space="preserve">      Imię i Nazwisko</w:t>
      </w:r>
    </w:p>
    <w:p w14:paraId="4254E6DA" w14:textId="77777777" w:rsidR="00403F9C" w:rsidRPr="00882606" w:rsidRDefault="00403F9C" w:rsidP="000D6476">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w:t>
      </w:r>
    </w:p>
    <w:p w14:paraId="4E28FE5B" w14:textId="77777777" w:rsidR="00403F9C" w:rsidRPr="00882606" w:rsidRDefault="00403F9C" w:rsidP="000D6476">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Adres:</w:t>
      </w:r>
    </w:p>
    <w:p w14:paraId="15B2B5A3" w14:textId="77777777" w:rsidR="00403F9C" w:rsidRPr="00882606" w:rsidRDefault="00403F9C" w:rsidP="000D6476">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w:t>
      </w:r>
    </w:p>
    <w:p w14:paraId="03EEFA1F" w14:textId="77777777" w:rsidR="00403F9C" w:rsidRPr="00882606" w:rsidRDefault="00403F9C" w:rsidP="000D6476">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Telefon:</w:t>
      </w:r>
    </w:p>
    <w:p w14:paraId="01FE2AD1" w14:textId="77777777" w:rsidR="00403F9C" w:rsidRPr="00882606" w:rsidRDefault="00403F9C" w:rsidP="000D6476">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w:t>
      </w:r>
    </w:p>
    <w:p w14:paraId="0EBD4635" w14:textId="77777777" w:rsidR="00403F9C" w:rsidRPr="00882606" w:rsidRDefault="00403F9C" w:rsidP="000D6476">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Adres e-mail:</w:t>
      </w:r>
    </w:p>
    <w:p w14:paraId="0E3B0E2A" w14:textId="77777777" w:rsidR="00403F9C" w:rsidRPr="00882606" w:rsidRDefault="00403F9C" w:rsidP="000D6476">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w:t>
      </w:r>
    </w:p>
    <w:p w14:paraId="0A9B2080" w14:textId="77777777" w:rsidR="000D6476" w:rsidRPr="00882606" w:rsidRDefault="000D6476" w:rsidP="000D6476">
      <w:pPr>
        <w:suppressAutoHyphens w:val="0"/>
        <w:spacing w:line="276" w:lineRule="auto"/>
        <w:ind w:left="357" w:hanging="357"/>
        <w:jc w:val="both"/>
        <w:rPr>
          <w:rFonts w:asciiTheme="minorHAnsi" w:hAnsiTheme="minorHAnsi" w:cstheme="minorHAnsi"/>
          <w:sz w:val="22"/>
          <w:szCs w:val="22"/>
          <w:lang w:eastAsia="pl-PL"/>
        </w:rPr>
      </w:pPr>
    </w:p>
    <w:p w14:paraId="7C3A8DA9" w14:textId="77777777" w:rsidR="00403F9C" w:rsidRPr="00882606" w:rsidRDefault="00403F9C" w:rsidP="000D6476">
      <w:pPr>
        <w:suppressAutoHyphens w:val="0"/>
        <w:spacing w:line="276" w:lineRule="auto"/>
        <w:jc w:val="both"/>
        <w:rPr>
          <w:rFonts w:asciiTheme="minorHAnsi" w:hAnsiTheme="minorHAnsi" w:cstheme="minorHAnsi"/>
          <w:b/>
          <w:i/>
          <w:sz w:val="22"/>
          <w:szCs w:val="22"/>
        </w:rPr>
      </w:pPr>
      <w:r w:rsidRPr="00882606">
        <w:rPr>
          <w:rFonts w:asciiTheme="minorHAnsi" w:hAnsiTheme="minorHAnsi" w:cstheme="minorHAnsi"/>
          <w:b/>
          <w:i/>
          <w:sz w:val="22"/>
          <w:szCs w:val="22"/>
        </w:rPr>
        <w:t>Rodzaj Wykonawcy (zaznaczyć właściwe):</w:t>
      </w:r>
    </w:p>
    <w:p w14:paraId="6D599151" w14:textId="77777777" w:rsidR="00403F9C" w:rsidRPr="00882606" w:rsidRDefault="00403F9C" w:rsidP="00457A32">
      <w:pPr>
        <w:numPr>
          <w:ilvl w:val="0"/>
          <w:numId w:val="34"/>
        </w:num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mikroprzedsiębiorstwo</w:t>
      </w:r>
    </w:p>
    <w:p w14:paraId="2028B342" w14:textId="77777777" w:rsidR="00403F9C" w:rsidRPr="00882606" w:rsidRDefault="00403F9C" w:rsidP="00457A32">
      <w:pPr>
        <w:numPr>
          <w:ilvl w:val="0"/>
          <w:numId w:val="34"/>
        </w:num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małe przedsiębiorstwo</w:t>
      </w:r>
    </w:p>
    <w:p w14:paraId="5471B4EE" w14:textId="77777777" w:rsidR="00403F9C" w:rsidRPr="00882606" w:rsidRDefault="00403F9C" w:rsidP="00457A32">
      <w:pPr>
        <w:numPr>
          <w:ilvl w:val="0"/>
          <w:numId w:val="34"/>
        </w:num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średnie przedsiębiorstwo</w:t>
      </w:r>
    </w:p>
    <w:p w14:paraId="2936F304" w14:textId="77777777" w:rsidR="00403F9C" w:rsidRPr="00882606" w:rsidRDefault="00403F9C" w:rsidP="00457A32">
      <w:pPr>
        <w:numPr>
          <w:ilvl w:val="0"/>
          <w:numId w:val="34"/>
        </w:num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jednoosobowa działalność gospodarcza</w:t>
      </w:r>
    </w:p>
    <w:p w14:paraId="3C15B127" w14:textId="77777777" w:rsidR="00403F9C" w:rsidRPr="00882606" w:rsidRDefault="00403F9C" w:rsidP="00457A32">
      <w:pPr>
        <w:numPr>
          <w:ilvl w:val="0"/>
          <w:numId w:val="34"/>
        </w:num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osoba fizyczna nieprowadząca działalności gospodarczej</w:t>
      </w:r>
    </w:p>
    <w:p w14:paraId="2739F0B3" w14:textId="77777777" w:rsidR="00403F9C" w:rsidRPr="00882606" w:rsidRDefault="00403F9C" w:rsidP="00457A32">
      <w:pPr>
        <w:numPr>
          <w:ilvl w:val="0"/>
          <w:numId w:val="34"/>
        </w:num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inny rodzaj</w:t>
      </w:r>
    </w:p>
    <w:p w14:paraId="74D3BA19" w14:textId="77777777" w:rsidR="00403F9C" w:rsidRPr="00882606" w:rsidRDefault="00403F9C" w:rsidP="000D6476">
      <w:pPr>
        <w:suppressAutoHyphens w:val="0"/>
        <w:spacing w:line="276" w:lineRule="auto"/>
        <w:jc w:val="both"/>
        <w:rPr>
          <w:rFonts w:asciiTheme="minorHAnsi" w:hAnsiTheme="minorHAnsi" w:cstheme="minorHAnsi"/>
          <w:i/>
          <w:sz w:val="22"/>
          <w:szCs w:val="22"/>
        </w:rPr>
      </w:pPr>
    </w:p>
    <w:p w14:paraId="79973E53" w14:textId="77777777" w:rsidR="00403F9C" w:rsidRPr="00882606" w:rsidRDefault="00403F9C" w:rsidP="000D6476">
      <w:p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lastRenderedPageBreak/>
        <w:t>(*Mikroprzedsiębiorstwo: przedsiębiorstwo, które zatrudnia mniej niż 10 osób i którego roczny obrót lub roczna suma bilansowa nie przekracza 2 milionów EUR.</w:t>
      </w:r>
    </w:p>
    <w:p w14:paraId="3A3EF010" w14:textId="77777777" w:rsidR="00403F9C" w:rsidRPr="00882606" w:rsidRDefault="00403F9C" w:rsidP="000D6476">
      <w:p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Małe przedsiębiorstwo: przedsiębiorstwo, które zatrudnia mniej niż 50 osób i którego roczny obrót lub roczna suma bilansowa nie przekracza 10 milionów EUR.</w:t>
      </w:r>
    </w:p>
    <w:p w14:paraId="1B8C5DAC" w14:textId="47049CD0" w:rsidR="00403F9C" w:rsidRPr="00882606" w:rsidRDefault="00403F9C" w:rsidP="000D6476">
      <w:p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Średnie przedsiębiorstwa: przedsiębiorstwa, które nie są mikroprzedsiębiorstwami ani małymi</w:t>
      </w:r>
      <w:r w:rsidR="00407E09" w:rsidRPr="00882606">
        <w:rPr>
          <w:rFonts w:asciiTheme="minorHAnsi" w:hAnsiTheme="minorHAnsi" w:cstheme="minorHAnsi"/>
          <w:i/>
          <w:sz w:val="22"/>
          <w:szCs w:val="22"/>
        </w:rPr>
        <w:t xml:space="preserve"> </w:t>
      </w:r>
      <w:r w:rsidRPr="00882606">
        <w:rPr>
          <w:rFonts w:asciiTheme="minorHAnsi" w:hAnsiTheme="minorHAnsi" w:cstheme="minorHAnsi"/>
          <w:i/>
          <w:sz w:val="22"/>
          <w:szCs w:val="22"/>
        </w:rPr>
        <w:t>przedsiębiorstwami i które zatrudniają mniej niż 250 osób i których roczny obrót nie przekracza 50 milionów EUR lub roczna suma bilansowa nie przekracza 43 milionów EUR).”</w:t>
      </w:r>
    </w:p>
    <w:p w14:paraId="72F24A60" w14:textId="77777777" w:rsidR="00403F9C" w:rsidRPr="00882606" w:rsidRDefault="00403F9C" w:rsidP="000D6476">
      <w:pPr>
        <w:suppressAutoHyphens w:val="0"/>
        <w:spacing w:line="276" w:lineRule="auto"/>
        <w:jc w:val="both"/>
        <w:rPr>
          <w:rFonts w:asciiTheme="minorHAnsi" w:hAnsiTheme="minorHAnsi" w:cstheme="minorHAnsi"/>
          <w:b/>
          <w:bCs/>
          <w:i/>
          <w:sz w:val="22"/>
          <w:szCs w:val="22"/>
        </w:rPr>
      </w:pPr>
    </w:p>
    <w:p w14:paraId="541C3C3C" w14:textId="77777777" w:rsidR="00403F9C" w:rsidRPr="00882606" w:rsidRDefault="00403F9C" w:rsidP="000D6476">
      <w:pPr>
        <w:suppressAutoHyphens w:val="0"/>
        <w:spacing w:line="276" w:lineRule="auto"/>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Załącznikami do niniejszego Formularza Ofertowego są:</w:t>
      </w:r>
    </w:p>
    <w:p w14:paraId="5A3FB146" w14:textId="77777777" w:rsidR="00403F9C" w:rsidRPr="00882606" w:rsidRDefault="00403F9C" w:rsidP="00457A32">
      <w:pPr>
        <w:widowControl w:val="0"/>
        <w:numPr>
          <w:ilvl w:val="0"/>
          <w:numId w:val="29"/>
        </w:numPr>
        <w:suppressAutoHyphens w:val="0"/>
        <w:spacing w:line="276" w:lineRule="auto"/>
        <w:jc w:val="both"/>
        <w:rPr>
          <w:rFonts w:asciiTheme="minorHAnsi" w:hAnsiTheme="minorHAnsi" w:cstheme="minorHAnsi"/>
          <w:snapToGrid w:val="0"/>
          <w:sz w:val="22"/>
          <w:szCs w:val="22"/>
        </w:rPr>
      </w:pPr>
      <w:r w:rsidRPr="00882606">
        <w:rPr>
          <w:rFonts w:asciiTheme="minorHAnsi" w:hAnsiTheme="minorHAnsi" w:cstheme="minorHAnsi"/>
          <w:snapToGrid w:val="0"/>
          <w:sz w:val="22"/>
          <w:szCs w:val="22"/>
        </w:rPr>
        <w:t xml:space="preserve">...................................................................................................................................... </w:t>
      </w:r>
    </w:p>
    <w:p w14:paraId="58809E59" w14:textId="77777777" w:rsidR="00403F9C" w:rsidRPr="00882606" w:rsidRDefault="00403F9C" w:rsidP="00457A32">
      <w:pPr>
        <w:widowControl w:val="0"/>
        <w:numPr>
          <w:ilvl w:val="0"/>
          <w:numId w:val="29"/>
        </w:numPr>
        <w:suppressAutoHyphens w:val="0"/>
        <w:spacing w:line="276" w:lineRule="auto"/>
        <w:jc w:val="both"/>
        <w:rPr>
          <w:rFonts w:asciiTheme="minorHAnsi" w:hAnsiTheme="minorHAnsi" w:cstheme="minorHAnsi"/>
          <w:snapToGrid w:val="0"/>
          <w:sz w:val="22"/>
          <w:szCs w:val="22"/>
        </w:rPr>
      </w:pPr>
      <w:r w:rsidRPr="00882606">
        <w:rPr>
          <w:rFonts w:asciiTheme="minorHAnsi" w:hAnsiTheme="minorHAnsi" w:cstheme="minorHAnsi"/>
          <w:snapToGrid w:val="0"/>
          <w:sz w:val="22"/>
          <w:szCs w:val="22"/>
        </w:rPr>
        <w:t>......................................................................................................................................</w:t>
      </w:r>
    </w:p>
    <w:p w14:paraId="5947A6F4" w14:textId="77777777" w:rsidR="00403F9C" w:rsidRPr="00882606" w:rsidRDefault="00403F9C" w:rsidP="00457A32">
      <w:pPr>
        <w:widowControl w:val="0"/>
        <w:numPr>
          <w:ilvl w:val="0"/>
          <w:numId w:val="29"/>
        </w:numPr>
        <w:suppressAutoHyphens w:val="0"/>
        <w:spacing w:line="276" w:lineRule="auto"/>
        <w:jc w:val="both"/>
        <w:rPr>
          <w:rFonts w:asciiTheme="minorHAnsi" w:hAnsiTheme="minorHAnsi" w:cstheme="minorHAnsi"/>
          <w:snapToGrid w:val="0"/>
          <w:sz w:val="22"/>
          <w:szCs w:val="22"/>
        </w:rPr>
      </w:pPr>
      <w:r w:rsidRPr="00882606">
        <w:rPr>
          <w:rFonts w:asciiTheme="minorHAnsi" w:hAnsiTheme="minorHAnsi" w:cstheme="minorHAnsi"/>
          <w:snapToGrid w:val="0"/>
          <w:sz w:val="22"/>
          <w:szCs w:val="22"/>
        </w:rPr>
        <w:t>………………………………………………………………………………………</w:t>
      </w:r>
      <w:r w:rsidR="000D6476" w:rsidRPr="00882606">
        <w:rPr>
          <w:rFonts w:asciiTheme="minorHAnsi" w:hAnsiTheme="minorHAnsi" w:cstheme="minorHAnsi"/>
          <w:snapToGrid w:val="0"/>
          <w:sz w:val="22"/>
          <w:szCs w:val="22"/>
        </w:rPr>
        <w:t>…………</w:t>
      </w:r>
      <w:r w:rsidR="002B65C8" w:rsidRPr="00882606">
        <w:rPr>
          <w:rFonts w:asciiTheme="minorHAnsi" w:hAnsiTheme="minorHAnsi" w:cstheme="minorHAnsi"/>
          <w:snapToGrid w:val="0"/>
          <w:sz w:val="22"/>
          <w:szCs w:val="22"/>
        </w:rPr>
        <w:t>………………………………</w:t>
      </w:r>
    </w:p>
    <w:p w14:paraId="2CDCCAB0" w14:textId="77777777" w:rsidR="00403F9C" w:rsidRPr="00882606" w:rsidRDefault="00403F9C" w:rsidP="00457A32">
      <w:pPr>
        <w:widowControl w:val="0"/>
        <w:numPr>
          <w:ilvl w:val="0"/>
          <w:numId w:val="29"/>
        </w:numPr>
        <w:suppressAutoHyphens w:val="0"/>
        <w:spacing w:line="276" w:lineRule="auto"/>
        <w:jc w:val="both"/>
        <w:rPr>
          <w:rFonts w:asciiTheme="minorHAnsi" w:hAnsiTheme="minorHAnsi" w:cstheme="minorHAnsi"/>
          <w:snapToGrid w:val="0"/>
          <w:sz w:val="22"/>
          <w:szCs w:val="22"/>
        </w:rPr>
      </w:pPr>
      <w:r w:rsidRPr="00882606">
        <w:rPr>
          <w:rFonts w:asciiTheme="minorHAnsi" w:hAnsiTheme="minorHAnsi" w:cstheme="minorHAnsi"/>
          <w:snapToGrid w:val="0"/>
          <w:sz w:val="22"/>
          <w:szCs w:val="22"/>
        </w:rPr>
        <w:t>………………………………………………………………………………………</w:t>
      </w:r>
      <w:r w:rsidR="000D6476" w:rsidRPr="00882606">
        <w:rPr>
          <w:rFonts w:asciiTheme="minorHAnsi" w:hAnsiTheme="minorHAnsi" w:cstheme="minorHAnsi"/>
          <w:snapToGrid w:val="0"/>
          <w:sz w:val="22"/>
          <w:szCs w:val="22"/>
        </w:rPr>
        <w:t>…………</w:t>
      </w:r>
      <w:r w:rsidR="002B65C8" w:rsidRPr="00882606">
        <w:rPr>
          <w:rFonts w:asciiTheme="minorHAnsi" w:hAnsiTheme="minorHAnsi" w:cstheme="minorHAnsi"/>
          <w:snapToGrid w:val="0"/>
          <w:sz w:val="22"/>
          <w:szCs w:val="22"/>
        </w:rPr>
        <w:t>………………………………</w:t>
      </w:r>
    </w:p>
    <w:p w14:paraId="2D5898EE" w14:textId="77777777" w:rsidR="00403F9C" w:rsidRPr="00882606" w:rsidRDefault="00403F9C" w:rsidP="00457A32">
      <w:pPr>
        <w:widowControl w:val="0"/>
        <w:numPr>
          <w:ilvl w:val="0"/>
          <w:numId w:val="29"/>
        </w:numPr>
        <w:suppressAutoHyphens w:val="0"/>
        <w:spacing w:line="276" w:lineRule="auto"/>
        <w:jc w:val="both"/>
        <w:rPr>
          <w:rFonts w:asciiTheme="minorHAnsi" w:hAnsiTheme="minorHAnsi" w:cstheme="minorHAnsi"/>
          <w:snapToGrid w:val="0"/>
          <w:sz w:val="22"/>
          <w:szCs w:val="22"/>
        </w:rPr>
      </w:pPr>
      <w:r w:rsidRPr="00882606">
        <w:rPr>
          <w:rFonts w:asciiTheme="minorHAnsi" w:hAnsiTheme="minorHAnsi" w:cstheme="minorHAnsi"/>
          <w:snapToGrid w:val="0"/>
          <w:sz w:val="22"/>
          <w:szCs w:val="22"/>
        </w:rPr>
        <w:t>………………………………………………………………………………………</w:t>
      </w:r>
      <w:r w:rsidR="000D6476" w:rsidRPr="00882606">
        <w:rPr>
          <w:rFonts w:asciiTheme="minorHAnsi" w:hAnsiTheme="minorHAnsi" w:cstheme="minorHAnsi"/>
          <w:snapToGrid w:val="0"/>
          <w:sz w:val="22"/>
          <w:szCs w:val="22"/>
        </w:rPr>
        <w:t>……………</w:t>
      </w:r>
      <w:r w:rsidR="002B65C8" w:rsidRPr="00882606">
        <w:rPr>
          <w:rFonts w:asciiTheme="minorHAnsi" w:hAnsiTheme="minorHAnsi" w:cstheme="minorHAnsi"/>
          <w:snapToGrid w:val="0"/>
          <w:sz w:val="22"/>
          <w:szCs w:val="22"/>
        </w:rPr>
        <w:t>……………………………</w:t>
      </w:r>
    </w:p>
    <w:p w14:paraId="3AEFB7E1" w14:textId="77777777" w:rsidR="00403F9C" w:rsidRPr="00882606" w:rsidRDefault="00403F9C" w:rsidP="000D6476">
      <w:pPr>
        <w:spacing w:line="276" w:lineRule="auto"/>
        <w:rPr>
          <w:rFonts w:asciiTheme="minorHAnsi" w:hAnsiTheme="minorHAnsi" w:cstheme="minorHAnsi"/>
          <w:sz w:val="22"/>
          <w:szCs w:val="22"/>
        </w:rPr>
      </w:pPr>
    </w:p>
    <w:p w14:paraId="196E0F47" w14:textId="3D4D9BED" w:rsidR="00403F9C" w:rsidRPr="00882606" w:rsidRDefault="00403F9C" w:rsidP="000D6476">
      <w:pPr>
        <w:suppressAutoHyphens w:val="0"/>
        <w:autoSpaceDE w:val="0"/>
        <w:autoSpaceDN w:val="0"/>
        <w:adjustRightInd w:val="0"/>
        <w:spacing w:line="276" w:lineRule="auto"/>
        <w:jc w:val="both"/>
        <w:rPr>
          <w:rFonts w:asciiTheme="minorHAnsi" w:hAnsiTheme="minorHAnsi" w:cstheme="minorHAnsi"/>
          <w:bCs/>
          <w:i/>
          <w:sz w:val="22"/>
          <w:szCs w:val="22"/>
        </w:rPr>
      </w:pPr>
      <w:r w:rsidRPr="00882606">
        <w:rPr>
          <w:rFonts w:asciiTheme="minorHAnsi" w:hAnsiTheme="minorHAnsi" w:cstheme="minorHAnsi"/>
          <w:bCs/>
          <w:i/>
          <w:sz w:val="22"/>
          <w:szCs w:val="22"/>
        </w:rPr>
        <w:t xml:space="preserve">Dokument musi być opatrzony przez osobę lub osoby uprawnione do reprezentowania </w:t>
      </w:r>
      <w:r w:rsidR="00814495" w:rsidRPr="00882606">
        <w:rPr>
          <w:rFonts w:asciiTheme="minorHAnsi" w:hAnsiTheme="minorHAnsi" w:cstheme="minorHAnsi"/>
          <w:bCs/>
          <w:i/>
          <w:sz w:val="22"/>
          <w:szCs w:val="22"/>
        </w:rPr>
        <w:t xml:space="preserve">Wykonawcy </w:t>
      </w:r>
      <w:r w:rsidRPr="00882606">
        <w:rPr>
          <w:rFonts w:asciiTheme="minorHAnsi" w:hAnsiTheme="minorHAnsi" w:cstheme="minorHAnsi"/>
          <w:bCs/>
          <w:i/>
          <w:sz w:val="22"/>
          <w:szCs w:val="22"/>
        </w:rPr>
        <w:t xml:space="preserve">kwalifikowanym podpisem elektronicznym. </w:t>
      </w:r>
    </w:p>
    <w:p w14:paraId="65A177B9" w14:textId="77777777" w:rsidR="00A50F6F" w:rsidRDefault="00A50F6F" w:rsidP="000D6476">
      <w:pPr>
        <w:spacing w:line="276" w:lineRule="auto"/>
        <w:ind w:left="6373"/>
        <w:jc w:val="right"/>
        <w:outlineLvl w:val="2"/>
        <w:rPr>
          <w:rFonts w:asciiTheme="minorHAnsi" w:eastAsia="Times New Roman" w:hAnsiTheme="minorHAnsi" w:cstheme="minorHAnsi"/>
          <w:b/>
          <w:bCs/>
          <w:sz w:val="22"/>
          <w:szCs w:val="22"/>
          <w:lang w:eastAsia="pl-PL"/>
        </w:rPr>
      </w:pPr>
    </w:p>
    <w:p w14:paraId="4BB1EC54" w14:textId="77777777" w:rsidR="00A50F6F" w:rsidRDefault="00A50F6F" w:rsidP="000D6476">
      <w:pPr>
        <w:spacing w:line="276" w:lineRule="auto"/>
        <w:ind w:left="6373"/>
        <w:jc w:val="right"/>
        <w:outlineLvl w:val="2"/>
        <w:rPr>
          <w:rFonts w:asciiTheme="minorHAnsi" w:eastAsia="Times New Roman" w:hAnsiTheme="minorHAnsi" w:cstheme="minorHAnsi"/>
          <w:b/>
          <w:bCs/>
          <w:sz w:val="22"/>
          <w:szCs w:val="22"/>
          <w:lang w:eastAsia="pl-PL"/>
        </w:rPr>
      </w:pPr>
    </w:p>
    <w:p w14:paraId="17F7AFF5" w14:textId="77777777" w:rsidR="00A50F6F" w:rsidRDefault="00A50F6F" w:rsidP="000D6476">
      <w:pPr>
        <w:spacing w:line="276" w:lineRule="auto"/>
        <w:ind w:left="6373"/>
        <w:jc w:val="right"/>
        <w:outlineLvl w:val="2"/>
        <w:rPr>
          <w:rFonts w:asciiTheme="minorHAnsi" w:eastAsia="Times New Roman" w:hAnsiTheme="minorHAnsi" w:cstheme="minorHAnsi"/>
          <w:b/>
          <w:bCs/>
          <w:sz w:val="22"/>
          <w:szCs w:val="22"/>
          <w:lang w:eastAsia="pl-PL"/>
        </w:rPr>
      </w:pPr>
    </w:p>
    <w:p w14:paraId="12741299" w14:textId="77777777" w:rsidR="00A50F6F" w:rsidRDefault="00A50F6F" w:rsidP="000D6476">
      <w:pPr>
        <w:spacing w:line="276" w:lineRule="auto"/>
        <w:ind w:left="6373"/>
        <w:jc w:val="right"/>
        <w:outlineLvl w:val="2"/>
        <w:rPr>
          <w:rFonts w:asciiTheme="minorHAnsi" w:eastAsia="Times New Roman" w:hAnsiTheme="minorHAnsi" w:cstheme="minorHAnsi"/>
          <w:b/>
          <w:bCs/>
          <w:sz w:val="22"/>
          <w:szCs w:val="22"/>
          <w:lang w:eastAsia="pl-PL"/>
        </w:rPr>
      </w:pPr>
    </w:p>
    <w:p w14:paraId="5DCB6AB0" w14:textId="77777777" w:rsidR="00A50F6F" w:rsidRDefault="00A50F6F" w:rsidP="000D6476">
      <w:pPr>
        <w:spacing w:line="276" w:lineRule="auto"/>
        <w:ind w:left="6373"/>
        <w:jc w:val="right"/>
        <w:outlineLvl w:val="2"/>
        <w:rPr>
          <w:rFonts w:asciiTheme="minorHAnsi" w:eastAsia="Times New Roman" w:hAnsiTheme="minorHAnsi" w:cstheme="minorHAnsi"/>
          <w:b/>
          <w:bCs/>
          <w:sz w:val="22"/>
          <w:szCs w:val="22"/>
          <w:lang w:eastAsia="pl-PL"/>
        </w:rPr>
      </w:pPr>
    </w:p>
    <w:p w14:paraId="3595F369" w14:textId="77777777" w:rsidR="00A50F6F" w:rsidRDefault="00A50F6F" w:rsidP="000D6476">
      <w:pPr>
        <w:spacing w:line="276" w:lineRule="auto"/>
        <w:ind w:left="6373"/>
        <w:jc w:val="right"/>
        <w:outlineLvl w:val="2"/>
        <w:rPr>
          <w:rFonts w:asciiTheme="minorHAnsi" w:eastAsia="Times New Roman" w:hAnsiTheme="minorHAnsi" w:cstheme="minorHAnsi"/>
          <w:b/>
          <w:bCs/>
          <w:sz w:val="22"/>
          <w:szCs w:val="22"/>
          <w:lang w:eastAsia="pl-PL"/>
        </w:rPr>
      </w:pPr>
    </w:p>
    <w:p w14:paraId="458DCFF6" w14:textId="77777777" w:rsidR="00A50F6F" w:rsidRDefault="00A50F6F" w:rsidP="000D6476">
      <w:pPr>
        <w:spacing w:line="276" w:lineRule="auto"/>
        <w:ind w:left="6373"/>
        <w:jc w:val="right"/>
        <w:outlineLvl w:val="2"/>
        <w:rPr>
          <w:rFonts w:asciiTheme="minorHAnsi" w:eastAsia="Times New Roman" w:hAnsiTheme="minorHAnsi" w:cstheme="minorHAnsi"/>
          <w:b/>
          <w:bCs/>
          <w:sz w:val="22"/>
          <w:szCs w:val="22"/>
          <w:lang w:eastAsia="pl-PL"/>
        </w:rPr>
      </w:pPr>
    </w:p>
    <w:p w14:paraId="1DD1B569" w14:textId="77777777" w:rsidR="00A50F6F" w:rsidRDefault="00A50F6F" w:rsidP="000D6476">
      <w:pPr>
        <w:spacing w:line="276" w:lineRule="auto"/>
        <w:ind w:left="6373"/>
        <w:jc w:val="right"/>
        <w:outlineLvl w:val="2"/>
        <w:rPr>
          <w:rFonts w:asciiTheme="minorHAnsi" w:eastAsia="Times New Roman" w:hAnsiTheme="minorHAnsi" w:cstheme="minorHAnsi"/>
          <w:b/>
          <w:bCs/>
          <w:sz w:val="22"/>
          <w:szCs w:val="22"/>
          <w:lang w:eastAsia="pl-PL"/>
        </w:rPr>
      </w:pPr>
    </w:p>
    <w:p w14:paraId="74D08EB5" w14:textId="77777777" w:rsidR="00A50F6F" w:rsidRDefault="00A50F6F" w:rsidP="000D6476">
      <w:pPr>
        <w:spacing w:line="276" w:lineRule="auto"/>
        <w:ind w:left="6373"/>
        <w:jc w:val="right"/>
        <w:outlineLvl w:val="2"/>
        <w:rPr>
          <w:rFonts w:asciiTheme="minorHAnsi" w:eastAsia="Times New Roman" w:hAnsiTheme="minorHAnsi" w:cstheme="minorHAnsi"/>
          <w:b/>
          <w:bCs/>
          <w:sz w:val="22"/>
          <w:szCs w:val="22"/>
          <w:lang w:eastAsia="pl-PL"/>
        </w:rPr>
      </w:pPr>
    </w:p>
    <w:p w14:paraId="0C84B154" w14:textId="77777777" w:rsidR="00A50F6F" w:rsidRDefault="00A50F6F" w:rsidP="000D6476">
      <w:pPr>
        <w:spacing w:line="276" w:lineRule="auto"/>
        <w:ind w:left="6373"/>
        <w:jc w:val="right"/>
        <w:outlineLvl w:val="2"/>
        <w:rPr>
          <w:rFonts w:asciiTheme="minorHAnsi" w:eastAsia="Times New Roman" w:hAnsiTheme="minorHAnsi" w:cstheme="minorHAnsi"/>
          <w:b/>
          <w:bCs/>
          <w:sz w:val="22"/>
          <w:szCs w:val="22"/>
          <w:lang w:eastAsia="pl-PL"/>
        </w:rPr>
      </w:pPr>
    </w:p>
    <w:p w14:paraId="0E539D1A" w14:textId="77777777" w:rsidR="00A50F6F" w:rsidRDefault="00A50F6F" w:rsidP="000D6476">
      <w:pPr>
        <w:spacing w:line="276" w:lineRule="auto"/>
        <w:ind w:left="6373"/>
        <w:jc w:val="right"/>
        <w:outlineLvl w:val="2"/>
        <w:rPr>
          <w:rFonts w:asciiTheme="minorHAnsi" w:eastAsia="Times New Roman" w:hAnsiTheme="minorHAnsi" w:cstheme="minorHAnsi"/>
          <w:b/>
          <w:bCs/>
          <w:sz w:val="22"/>
          <w:szCs w:val="22"/>
          <w:lang w:eastAsia="pl-PL"/>
        </w:rPr>
      </w:pPr>
    </w:p>
    <w:p w14:paraId="07EE8307" w14:textId="77777777" w:rsidR="00A50F6F" w:rsidRDefault="00A50F6F" w:rsidP="000D6476">
      <w:pPr>
        <w:spacing w:line="276" w:lineRule="auto"/>
        <w:ind w:left="6373"/>
        <w:jc w:val="right"/>
        <w:outlineLvl w:val="2"/>
        <w:rPr>
          <w:rFonts w:asciiTheme="minorHAnsi" w:eastAsia="Times New Roman" w:hAnsiTheme="minorHAnsi" w:cstheme="minorHAnsi"/>
          <w:b/>
          <w:bCs/>
          <w:sz w:val="22"/>
          <w:szCs w:val="22"/>
          <w:lang w:eastAsia="pl-PL"/>
        </w:rPr>
      </w:pPr>
    </w:p>
    <w:p w14:paraId="054F0619" w14:textId="77777777" w:rsidR="00A50F6F" w:rsidRDefault="00A50F6F" w:rsidP="000D6476">
      <w:pPr>
        <w:spacing w:line="276" w:lineRule="auto"/>
        <w:ind w:left="6373"/>
        <w:jc w:val="right"/>
        <w:outlineLvl w:val="2"/>
        <w:rPr>
          <w:rFonts w:asciiTheme="minorHAnsi" w:eastAsia="Times New Roman" w:hAnsiTheme="minorHAnsi" w:cstheme="minorHAnsi"/>
          <w:b/>
          <w:bCs/>
          <w:sz w:val="22"/>
          <w:szCs w:val="22"/>
          <w:lang w:eastAsia="pl-PL"/>
        </w:rPr>
      </w:pPr>
    </w:p>
    <w:p w14:paraId="5EFCCE8C" w14:textId="77777777" w:rsidR="00A50F6F" w:rsidRDefault="00A50F6F" w:rsidP="000D6476">
      <w:pPr>
        <w:spacing w:line="276" w:lineRule="auto"/>
        <w:ind w:left="6373"/>
        <w:jc w:val="right"/>
        <w:outlineLvl w:val="2"/>
        <w:rPr>
          <w:rFonts w:asciiTheme="minorHAnsi" w:eastAsia="Times New Roman" w:hAnsiTheme="minorHAnsi" w:cstheme="minorHAnsi"/>
          <w:b/>
          <w:bCs/>
          <w:sz w:val="22"/>
          <w:szCs w:val="22"/>
          <w:lang w:eastAsia="pl-PL"/>
        </w:rPr>
      </w:pPr>
    </w:p>
    <w:p w14:paraId="6B237128" w14:textId="77777777" w:rsidR="00A50F6F" w:rsidRDefault="00A50F6F" w:rsidP="000D6476">
      <w:pPr>
        <w:spacing w:line="276" w:lineRule="auto"/>
        <w:ind w:left="6373"/>
        <w:jc w:val="right"/>
        <w:outlineLvl w:val="2"/>
        <w:rPr>
          <w:rFonts w:asciiTheme="minorHAnsi" w:eastAsia="Times New Roman" w:hAnsiTheme="minorHAnsi" w:cstheme="minorHAnsi"/>
          <w:b/>
          <w:bCs/>
          <w:sz w:val="22"/>
          <w:szCs w:val="22"/>
          <w:lang w:eastAsia="pl-PL"/>
        </w:rPr>
      </w:pPr>
    </w:p>
    <w:p w14:paraId="583B1D1E" w14:textId="77777777" w:rsidR="00A50F6F" w:rsidRDefault="00A50F6F" w:rsidP="000D6476">
      <w:pPr>
        <w:spacing w:line="276" w:lineRule="auto"/>
        <w:ind w:left="6373"/>
        <w:jc w:val="right"/>
        <w:outlineLvl w:val="2"/>
        <w:rPr>
          <w:rFonts w:asciiTheme="minorHAnsi" w:eastAsia="Times New Roman" w:hAnsiTheme="minorHAnsi" w:cstheme="minorHAnsi"/>
          <w:b/>
          <w:bCs/>
          <w:sz w:val="22"/>
          <w:szCs w:val="22"/>
          <w:lang w:eastAsia="pl-PL"/>
        </w:rPr>
      </w:pPr>
    </w:p>
    <w:p w14:paraId="10420DE1" w14:textId="77777777" w:rsidR="00A50F6F" w:rsidRDefault="00A50F6F" w:rsidP="000D6476">
      <w:pPr>
        <w:spacing w:line="276" w:lineRule="auto"/>
        <w:ind w:left="6373"/>
        <w:jc w:val="right"/>
        <w:outlineLvl w:val="2"/>
        <w:rPr>
          <w:rFonts w:asciiTheme="minorHAnsi" w:eastAsia="Times New Roman" w:hAnsiTheme="minorHAnsi" w:cstheme="minorHAnsi"/>
          <w:b/>
          <w:bCs/>
          <w:sz w:val="22"/>
          <w:szCs w:val="22"/>
          <w:lang w:eastAsia="pl-PL"/>
        </w:rPr>
      </w:pPr>
    </w:p>
    <w:p w14:paraId="1BA4C87F" w14:textId="77777777" w:rsidR="00A50F6F" w:rsidRDefault="00A50F6F" w:rsidP="000D6476">
      <w:pPr>
        <w:spacing w:line="276" w:lineRule="auto"/>
        <w:ind w:left="6373"/>
        <w:jc w:val="right"/>
        <w:outlineLvl w:val="2"/>
        <w:rPr>
          <w:rFonts w:asciiTheme="minorHAnsi" w:eastAsia="Times New Roman" w:hAnsiTheme="minorHAnsi" w:cstheme="minorHAnsi"/>
          <w:b/>
          <w:bCs/>
          <w:sz w:val="22"/>
          <w:szCs w:val="22"/>
          <w:lang w:eastAsia="pl-PL"/>
        </w:rPr>
      </w:pPr>
    </w:p>
    <w:p w14:paraId="41EEB341" w14:textId="77777777" w:rsidR="00A50F6F" w:rsidRDefault="00A50F6F" w:rsidP="000D6476">
      <w:pPr>
        <w:spacing w:line="276" w:lineRule="auto"/>
        <w:ind w:left="6373"/>
        <w:jc w:val="right"/>
        <w:outlineLvl w:val="2"/>
        <w:rPr>
          <w:rFonts w:asciiTheme="minorHAnsi" w:eastAsia="Times New Roman" w:hAnsiTheme="minorHAnsi" w:cstheme="minorHAnsi"/>
          <w:b/>
          <w:bCs/>
          <w:sz w:val="22"/>
          <w:szCs w:val="22"/>
          <w:lang w:eastAsia="pl-PL"/>
        </w:rPr>
      </w:pPr>
    </w:p>
    <w:p w14:paraId="5A59C246" w14:textId="77777777" w:rsidR="00A50F6F" w:rsidRDefault="00A50F6F" w:rsidP="000D6476">
      <w:pPr>
        <w:spacing w:line="276" w:lineRule="auto"/>
        <w:ind w:left="6373"/>
        <w:jc w:val="right"/>
        <w:outlineLvl w:val="2"/>
        <w:rPr>
          <w:rFonts w:asciiTheme="minorHAnsi" w:eastAsia="Times New Roman" w:hAnsiTheme="minorHAnsi" w:cstheme="minorHAnsi"/>
          <w:b/>
          <w:bCs/>
          <w:sz w:val="22"/>
          <w:szCs w:val="22"/>
          <w:lang w:eastAsia="pl-PL"/>
        </w:rPr>
      </w:pPr>
    </w:p>
    <w:p w14:paraId="5EB2F8C5" w14:textId="77777777" w:rsidR="00A50F6F" w:rsidRDefault="00A50F6F" w:rsidP="000D6476">
      <w:pPr>
        <w:spacing w:line="276" w:lineRule="auto"/>
        <w:ind w:left="6373"/>
        <w:jc w:val="right"/>
        <w:outlineLvl w:val="2"/>
        <w:rPr>
          <w:rFonts w:asciiTheme="minorHAnsi" w:eastAsia="Times New Roman" w:hAnsiTheme="minorHAnsi" w:cstheme="minorHAnsi"/>
          <w:b/>
          <w:bCs/>
          <w:sz w:val="22"/>
          <w:szCs w:val="22"/>
          <w:lang w:eastAsia="pl-PL"/>
        </w:rPr>
      </w:pPr>
    </w:p>
    <w:p w14:paraId="46CA675E" w14:textId="77777777" w:rsidR="00A50F6F" w:rsidRDefault="00A50F6F" w:rsidP="000D6476">
      <w:pPr>
        <w:spacing w:line="276" w:lineRule="auto"/>
        <w:ind w:left="6373"/>
        <w:jc w:val="right"/>
        <w:outlineLvl w:val="2"/>
        <w:rPr>
          <w:rFonts w:asciiTheme="minorHAnsi" w:eastAsia="Times New Roman" w:hAnsiTheme="minorHAnsi" w:cstheme="minorHAnsi"/>
          <w:b/>
          <w:bCs/>
          <w:sz w:val="22"/>
          <w:szCs w:val="22"/>
          <w:lang w:eastAsia="pl-PL"/>
        </w:rPr>
      </w:pPr>
    </w:p>
    <w:p w14:paraId="4FD2E8ED" w14:textId="77777777" w:rsidR="00A50F6F" w:rsidRDefault="00A50F6F" w:rsidP="000D6476">
      <w:pPr>
        <w:spacing w:line="276" w:lineRule="auto"/>
        <w:ind w:left="6373"/>
        <w:jc w:val="right"/>
        <w:outlineLvl w:val="2"/>
        <w:rPr>
          <w:rFonts w:asciiTheme="minorHAnsi" w:eastAsia="Times New Roman" w:hAnsiTheme="minorHAnsi" w:cstheme="minorHAnsi"/>
          <w:b/>
          <w:bCs/>
          <w:sz w:val="22"/>
          <w:szCs w:val="22"/>
          <w:lang w:eastAsia="pl-PL"/>
        </w:rPr>
      </w:pPr>
    </w:p>
    <w:p w14:paraId="2422F1D8" w14:textId="77777777" w:rsidR="00A50F6F" w:rsidRDefault="00A50F6F" w:rsidP="000D6476">
      <w:pPr>
        <w:spacing w:line="276" w:lineRule="auto"/>
        <w:ind w:left="6373"/>
        <w:jc w:val="right"/>
        <w:outlineLvl w:val="2"/>
        <w:rPr>
          <w:rFonts w:asciiTheme="minorHAnsi" w:eastAsia="Times New Roman" w:hAnsiTheme="minorHAnsi" w:cstheme="minorHAnsi"/>
          <w:b/>
          <w:bCs/>
          <w:sz w:val="22"/>
          <w:szCs w:val="22"/>
          <w:lang w:eastAsia="pl-PL"/>
        </w:rPr>
      </w:pPr>
    </w:p>
    <w:p w14:paraId="275565DC" w14:textId="77777777" w:rsidR="00A50F6F" w:rsidRDefault="00A50F6F" w:rsidP="000D6476">
      <w:pPr>
        <w:spacing w:line="276" w:lineRule="auto"/>
        <w:ind w:left="6373"/>
        <w:jc w:val="right"/>
        <w:outlineLvl w:val="2"/>
        <w:rPr>
          <w:rFonts w:asciiTheme="minorHAnsi" w:eastAsia="Times New Roman" w:hAnsiTheme="minorHAnsi" w:cstheme="minorHAnsi"/>
          <w:b/>
          <w:bCs/>
          <w:sz w:val="22"/>
          <w:szCs w:val="22"/>
          <w:lang w:eastAsia="pl-PL"/>
        </w:rPr>
      </w:pPr>
    </w:p>
    <w:p w14:paraId="1021C823" w14:textId="77777777" w:rsidR="00A50F6F" w:rsidRDefault="00A50F6F" w:rsidP="000D6476">
      <w:pPr>
        <w:spacing w:line="276" w:lineRule="auto"/>
        <w:ind w:left="6373"/>
        <w:jc w:val="right"/>
        <w:outlineLvl w:val="2"/>
        <w:rPr>
          <w:rFonts w:asciiTheme="minorHAnsi" w:eastAsia="Times New Roman" w:hAnsiTheme="minorHAnsi" w:cstheme="minorHAnsi"/>
          <w:b/>
          <w:bCs/>
          <w:sz w:val="22"/>
          <w:szCs w:val="22"/>
          <w:lang w:eastAsia="pl-PL"/>
        </w:rPr>
      </w:pPr>
    </w:p>
    <w:p w14:paraId="6DAD5BBB" w14:textId="77777777" w:rsidR="00A50F6F" w:rsidRDefault="00A50F6F" w:rsidP="000D6476">
      <w:pPr>
        <w:spacing w:line="276" w:lineRule="auto"/>
        <w:ind w:left="6373"/>
        <w:jc w:val="right"/>
        <w:outlineLvl w:val="2"/>
        <w:rPr>
          <w:rFonts w:asciiTheme="minorHAnsi" w:eastAsia="Times New Roman" w:hAnsiTheme="minorHAnsi" w:cstheme="minorHAnsi"/>
          <w:b/>
          <w:bCs/>
          <w:sz w:val="22"/>
          <w:szCs w:val="22"/>
          <w:lang w:eastAsia="pl-PL"/>
        </w:rPr>
      </w:pPr>
    </w:p>
    <w:p w14:paraId="0993E63B" w14:textId="77777777" w:rsidR="00A50F6F" w:rsidRDefault="00A50F6F" w:rsidP="000D6476">
      <w:pPr>
        <w:spacing w:line="276" w:lineRule="auto"/>
        <w:ind w:left="6373"/>
        <w:jc w:val="right"/>
        <w:outlineLvl w:val="2"/>
        <w:rPr>
          <w:rFonts w:asciiTheme="minorHAnsi" w:eastAsia="Times New Roman" w:hAnsiTheme="minorHAnsi" w:cstheme="minorHAnsi"/>
          <w:b/>
          <w:bCs/>
          <w:sz w:val="22"/>
          <w:szCs w:val="22"/>
          <w:lang w:eastAsia="pl-PL"/>
        </w:rPr>
      </w:pPr>
    </w:p>
    <w:p w14:paraId="74699471" w14:textId="77777777" w:rsidR="00A50F6F" w:rsidRDefault="00A50F6F" w:rsidP="000D6476">
      <w:pPr>
        <w:spacing w:line="276" w:lineRule="auto"/>
        <w:ind w:left="6373"/>
        <w:jc w:val="right"/>
        <w:outlineLvl w:val="2"/>
        <w:rPr>
          <w:rFonts w:asciiTheme="minorHAnsi" w:eastAsia="Times New Roman" w:hAnsiTheme="minorHAnsi" w:cstheme="minorHAnsi"/>
          <w:b/>
          <w:bCs/>
          <w:sz w:val="22"/>
          <w:szCs w:val="22"/>
          <w:lang w:eastAsia="pl-PL"/>
        </w:rPr>
      </w:pPr>
    </w:p>
    <w:p w14:paraId="51C63CBE" w14:textId="77777777" w:rsidR="00BB0EA8" w:rsidRDefault="00BB0EA8" w:rsidP="000D6476">
      <w:pPr>
        <w:spacing w:line="276" w:lineRule="auto"/>
        <w:ind w:left="6373"/>
        <w:jc w:val="right"/>
        <w:outlineLvl w:val="2"/>
        <w:rPr>
          <w:rFonts w:asciiTheme="minorHAnsi" w:eastAsia="Times New Roman" w:hAnsiTheme="minorHAnsi" w:cstheme="minorHAnsi"/>
          <w:b/>
          <w:bCs/>
          <w:sz w:val="22"/>
          <w:szCs w:val="22"/>
          <w:lang w:eastAsia="pl-PL"/>
        </w:rPr>
      </w:pPr>
    </w:p>
    <w:p w14:paraId="5B24E96B" w14:textId="15279326" w:rsidR="00403F9C" w:rsidRPr="00882606" w:rsidRDefault="00403F9C" w:rsidP="000D6476">
      <w:pPr>
        <w:spacing w:line="276" w:lineRule="auto"/>
        <w:ind w:left="6373"/>
        <w:jc w:val="right"/>
        <w:outlineLvl w:val="2"/>
        <w:rPr>
          <w:rFonts w:asciiTheme="minorHAnsi" w:eastAsia="Times New Roman" w:hAnsiTheme="minorHAnsi" w:cstheme="minorHAnsi"/>
          <w:b/>
          <w:bCs/>
          <w:sz w:val="22"/>
          <w:szCs w:val="22"/>
          <w:lang w:eastAsia="pl-PL"/>
        </w:rPr>
      </w:pPr>
      <w:r w:rsidRPr="00882606">
        <w:rPr>
          <w:rFonts w:asciiTheme="minorHAnsi" w:eastAsia="Times New Roman" w:hAnsiTheme="minorHAnsi" w:cstheme="minorHAnsi"/>
          <w:b/>
          <w:bCs/>
          <w:sz w:val="22"/>
          <w:szCs w:val="22"/>
          <w:lang w:eastAsia="pl-PL"/>
        </w:rPr>
        <w:lastRenderedPageBreak/>
        <w:t xml:space="preserve">Załącznik </w:t>
      </w:r>
      <w:r w:rsidR="00003A22" w:rsidRPr="00882606">
        <w:rPr>
          <w:rFonts w:asciiTheme="minorHAnsi" w:eastAsia="Times New Roman" w:hAnsiTheme="minorHAnsi" w:cstheme="minorHAnsi"/>
          <w:b/>
          <w:bCs/>
          <w:sz w:val="22"/>
          <w:szCs w:val="22"/>
          <w:lang w:eastAsia="pl-PL"/>
        </w:rPr>
        <w:t>n</w:t>
      </w:r>
      <w:r w:rsidRPr="00882606">
        <w:rPr>
          <w:rFonts w:asciiTheme="minorHAnsi" w:eastAsia="Times New Roman" w:hAnsiTheme="minorHAnsi" w:cstheme="minorHAnsi"/>
          <w:b/>
          <w:bCs/>
          <w:sz w:val="22"/>
          <w:szCs w:val="22"/>
          <w:lang w:eastAsia="pl-PL"/>
        </w:rPr>
        <w:t xml:space="preserve">r </w:t>
      </w:r>
      <w:r w:rsidR="00E05C33" w:rsidRPr="00882606">
        <w:rPr>
          <w:rFonts w:asciiTheme="minorHAnsi" w:eastAsia="Times New Roman" w:hAnsiTheme="minorHAnsi" w:cstheme="minorHAnsi"/>
          <w:b/>
          <w:bCs/>
          <w:sz w:val="22"/>
          <w:szCs w:val="22"/>
          <w:lang w:eastAsia="pl-PL"/>
        </w:rPr>
        <w:t>4</w:t>
      </w:r>
      <w:r w:rsidR="00455A97" w:rsidRPr="00882606">
        <w:rPr>
          <w:rFonts w:asciiTheme="minorHAnsi" w:eastAsia="Times New Roman" w:hAnsiTheme="minorHAnsi" w:cstheme="minorHAnsi"/>
          <w:b/>
          <w:bCs/>
          <w:sz w:val="22"/>
          <w:szCs w:val="22"/>
          <w:lang w:eastAsia="pl-PL"/>
        </w:rPr>
        <w:t xml:space="preserve"> </w:t>
      </w:r>
      <w:r w:rsidRPr="00882606">
        <w:rPr>
          <w:rFonts w:asciiTheme="minorHAnsi" w:eastAsia="Times New Roman" w:hAnsiTheme="minorHAnsi" w:cstheme="minorHAnsi"/>
          <w:b/>
          <w:bCs/>
          <w:sz w:val="22"/>
          <w:szCs w:val="22"/>
        </w:rPr>
        <w:t>do SWZ</w:t>
      </w:r>
    </w:p>
    <w:p w14:paraId="321B8397" w14:textId="77777777" w:rsidR="00403F9C" w:rsidRPr="00882606" w:rsidRDefault="00403F9C" w:rsidP="000D6476">
      <w:pPr>
        <w:suppressAutoHyphens w:val="0"/>
        <w:autoSpaceDE w:val="0"/>
        <w:autoSpaceDN w:val="0"/>
        <w:adjustRightInd w:val="0"/>
        <w:spacing w:line="276" w:lineRule="auto"/>
        <w:rPr>
          <w:rFonts w:asciiTheme="minorHAnsi" w:hAnsiTheme="minorHAnsi" w:cstheme="minorHAnsi"/>
          <w:sz w:val="22"/>
          <w:szCs w:val="22"/>
          <w:lang w:eastAsia="pl-PL"/>
        </w:rPr>
      </w:pPr>
      <w:r w:rsidRPr="00882606">
        <w:rPr>
          <w:rFonts w:asciiTheme="minorHAnsi" w:hAnsiTheme="minorHAnsi" w:cstheme="minorHAnsi"/>
          <w:sz w:val="22"/>
          <w:szCs w:val="22"/>
          <w:lang w:eastAsia="pl-PL"/>
        </w:rPr>
        <w:t>…………………………………</w:t>
      </w:r>
      <w:r w:rsidR="000D6476" w:rsidRPr="00882606">
        <w:rPr>
          <w:rFonts w:asciiTheme="minorHAnsi" w:hAnsiTheme="minorHAnsi" w:cstheme="minorHAnsi"/>
          <w:sz w:val="22"/>
          <w:szCs w:val="22"/>
          <w:lang w:eastAsia="pl-PL"/>
        </w:rPr>
        <w:t>………</w:t>
      </w:r>
      <w:r w:rsidR="002B65C8" w:rsidRPr="00882606">
        <w:rPr>
          <w:rFonts w:asciiTheme="minorHAnsi" w:hAnsiTheme="minorHAnsi" w:cstheme="minorHAnsi"/>
          <w:sz w:val="22"/>
          <w:szCs w:val="22"/>
          <w:lang w:eastAsia="pl-PL"/>
        </w:rPr>
        <w:t>……………</w:t>
      </w:r>
    </w:p>
    <w:p w14:paraId="649409E6" w14:textId="77777777" w:rsidR="00403F9C" w:rsidRPr="00882606" w:rsidRDefault="00403F9C" w:rsidP="000D6476">
      <w:pPr>
        <w:suppressAutoHyphens w:val="0"/>
        <w:autoSpaceDE w:val="0"/>
        <w:autoSpaceDN w:val="0"/>
        <w:adjustRightInd w:val="0"/>
        <w:spacing w:line="276" w:lineRule="auto"/>
        <w:rPr>
          <w:rFonts w:asciiTheme="minorHAnsi" w:hAnsiTheme="minorHAnsi" w:cstheme="minorHAnsi"/>
          <w:sz w:val="22"/>
          <w:szCs w:val="22"/>
          <w:lang w:eastAsia="pl-PL"/>
        </w:rPr>
      </w:pPr>
      <w:r w:rsidRPr="00882606">
        <w:rPr>
          <w:rFonts w:asciiTheme="minorHAnsi" w:hAnsiTheme="minorHAnsi" w:cstheme="minorHAnsi"/>
          <w:sz w:val="22"/>
          <w:szCs w:val="22"/>
          <w:lang w:eastAsia="pl-PL"/>
        </w:rPr>
        <w:t xml:space="preserve">(nazwa i adres Wykonawcy) </w:t>
      </w:r>
    </w:p>
    <w:p w14:paraId="1E4CB8CA" w14:textId="77777777" w:rsidR="00403F9C" w:rsidRPr="00882606" w:rsidRDefault="00403F9C" w:rsidP="000D6476">
      <w:pPr>
        <w:suppressAutoHyphens w:val="0"/>
        <w:autoSpaceDE w:val="0"/>
        <w:autoSpaceDN w:val="0"/>
        <w:adjustRightInd w:val="0"/>
        <w:spacing w:line="276" w:lineRule="auto"/>
        <w:rPr>
          <w:rFonts w:asciiTheme="minorHAnsi" w:hAnsiTheme="minorHAnsi" w:cstheme="minorHAnsi"/>
          <w:sz w:val="22"/>
          <w:szCs w:val="22"/>
          <w:lang w:eastAsia="pl-PL"/>
        </w:rPr>
      </w:pPr>
      <w:r w:rsidRPr="00882606">
        <w:rPr>
          <w:rFonts w:asciiTheme="minorHAnsi" w:hAnsiTheme="minorHAnsi" w:cstheme="minorHAnsi"/>
          <w:sz w:val="22"/>
          <w:szCs w:val="22"/>
          <w:lang w:eastAsia="pl-PL"/>
        </w:rPr>
        <w:t>Tel. ....................................................</w:t>
      </w:r>
    </w:p>
    <w:p w14:paraId="0059D702" w14:textId="77777777" w:rsidR="00403F9C" w:rsidRPr="00882606" w:rsidRDefault="00403F9C" w:rsidP="000D6476">
      <w:pPr>
        <w:suppressAutoHyphens w:val="0"/>
        <w:autoSpaceDE w:val="0"/>
        <w:autoSpaceDN w:val="0"/>
        <w:adjustRightInd w:val="0"/>
        <w:spacing w:line="276" w:lineRule="auto"/>
        <w:rPr>
          <w:rFonts w:asciiTheme="minorHAnsi" w:hAnsiTheme="minorHAnsi" w:cstheme="minorHAnsi"/>
          <w:sz w:val="22"/>
          <w:szCs w:val="22"/>
          <w:lang w:eastAsia="pl-PL"/>
        </w:rPr>
      </w:pPr>
      <w:r w:rsidRPr="00882606">
        <w:rPr>
          <w:rFonts w:asciiTheme="minorHAnsi" w:hAnsiTheme="minorHAnsi" w:cstheme="minorHAnsi"/>
          <w:sz w:val="22"/>
          <w:szCs w:val="22"/>
          <w:lang w:eastAsia="pl-PL"/>
        </w:rPr>
        <w:t>REGON .............................................</w:t>
      </w:r>
      <w:r w:rsidR="002B65C8" w:rsidRPr="00882606">
        <w:rPr>
          <w:rFonts w:asciiTheme="minorHAnsi" w:hAnsiTheme="minorHAnsi" w:cstheme="minorHAnsi"/>
          <w:sz w:val="22"/>
          <w:szCs w:val="22"/>
          <w:lang w:eastAsia="pl-PL"/>
        </w:rPr>
        <w:t>.</w:t>
      </w:r>
      <w:r w:rsidRPr="00882606">
        <w:rPr>
          <w:rFonts w:asciiTheme="minorHAnsi" w:hAnsiTheme="minorHAnsi" w:cstheme="minorHAnsi"/>
          <w:sz w:val="22"/>
          <w:szCs w:val="22"/>
          <w:lang w:eastAsia="pl-PL"/>
        </w:rPr>
        <w:t xml:space="preserve"> </w:t>
      </w:r>
    </w:p>
    <w:p w14:paraId="119A0EFE" w14:textId="77777777" w:rsidR="00403F9C" w:rsidRPr="00882606" w:rsidRDefault="00403F9C" w:rsidP="000D6476">
      <w:pPr>
        <w:suppressAutoHyphens w:val="0"/>
        <w:autoSpaceDE w:val="0"/>
        <w:autoSpaceDN w:val="0"/>
        <w:adjustRightInd w:val="0"/>
        <w:spacing w:line="276" w:lineRule="auto"/>
        <w:rPr>
          <w:rFonts w:asciiTheme="minorHAnsi" w:hAnsiTheme="minorHAnsi" w:cstheme="minorHAnsi"/>
          <w:sz w:val="22"/>
          <w:szCs w:val="22"/>
          <w:lang w:eastAsia="pl-PL"/>
        </w:rPr>
      </w:pPr>
      <w:r w:rsidRPr="00882606">
        <w:rPr>
          <w:rFonts w:asciiTheme="minorHAnsi" w:hAnsiTheme="minorHAnsi" w:cstheme="minorHAnsi"/>
          <w:sz w:val="22"/>
          <w:szCs w:val="22"/>
          <w:lang w:eastAsia="pl-PL"/>
        </w:rPr>
        <w:t>NIP ....................................................</w:t>
      </w:r>
    </w:p>
    <w:p w14:paraId="5E3DE0A4" w14:textId="77777777" w:rsidR="00403F9C" w:rsidRPr="00882606" w:rsidRDefault="00403F9C" w:rsidP="000D6476">
      <w:pPr>
        <w:spacing w:line="276" w:lineRule="auto"/>
        <w:ind w:left="5664"/>
        <w:rPr>
          <w:rFonts w:asciiTheme="minorHAnsi" w:hAnsiTheme="minorHAnsi" w:cstheme="minorHAnsi"/>
          <w:b/>
          <w:bCs/>
          <w:sz w:val="22"/>
          <w:szCs w:val="22"/>
        </w:rPr>
      </w:pPr>
      <w:r w:rsidRPr="00882606">
        <w:rPr>
          <w:rFonts w:asciiTheme="minorHAnsi" w:hAnsiTheme="minorHAnsi" w:cstheme="minorHAnsi"/>
          <w:b/>
          <w:bCs/>
          <w:sz w:val="22"/>
          <w:szCs w:val="22"/>
        </w:rPr>
        <w:t>Urząd Ochrony Konkurencji</w:t>
      </w:r>
    </w:p>
    <w:p w14:paraId="06DFEEE5" w14:textId="77777777" w:rsidR="00403F9C" w:rsidRPr="00882606" w:rsidRDefault="00403F9C" w:rsidP="000D6476">
      <w:pPr>
        <w:spacing w:line="276" w:lineRule="auto"/>
        <w:ind w:left="5664"/>
        <w:rPr>
          <w:rFonts w:asciiTheme="minorHAnsi" w:hAnsiTheme="minorHAnsi" w:cstheme="minorHAnsi"/>
          <w:b/>
          <w:bCs/>
          <w:sz w:val="22"/>
          <w:szCs w:val="22"/>
        </w:rPr>
      </w:pPr>
      <w:r w:rsidRPr="00882606">
        <w:rPr>
          <w:rFonts w:asciiTheme="minorHAnsi" w:hAnsiTheme="minorHAnsi" w:cstheme="minorHAnsi"/>
          <w:b/>
          <w:bCs/>
          <w:sz w:val="22"/>
          <w:szCs w:val="22"/>
        </w:rPr>
        <w:t>i Konsumentów</w:t>
      </w:r>
    </w:p>
    <w:p w14:paraId="57DC81C9" w14:textId="77777777" w:rsidR="00403F9C" w:rsidRPr="00882606" w:rsidRDefault="00403F9C" w:rsidP="000D6476">
      <w:pPr>
        <w:spacing w:line="276" w:lineRule="auto"/>
        <w:ind w:left="5664"/>
        <w:rPr>
          <w:rFonts w:asciiTheme="minorHAnsi" w:hAnsiTheme="minorHAnsi" w:cstheme="minorHAnsi"/>
          <w:b/>
          <w:bCs/>
          <w:sz w:val="22"/>
          <w:szCs w:val="22"/>
        </w:rPr>
      </w:pPr>
      <w:r w:rsidRPr="00882606">
        <w:rPr>
          <w:rFonts w:asciiTheme="minorHAnsi" w:hAnsiTheme="minorHAnsi" w:cstheme="minorHAnsi"/>
          <w:b/>
          <w:bCs/>
          <w:sz w:val="22"/>
          <w:szCs w:val="22"/>
        </w:rPr>
        <w:t>pl. Powstańców Warszawy 1</w:t>
      </w:r>
    </w:p>
    <w:p w14:paraId="416BD782" w14:textId="77777777" w:rsidR="00403F9C" w:rsidRPr="00882606" w:rsidRDefault="00403F9C" w:rsidP="000D6476">
      <w:pPr>
        <w:spacing w:line="276" w:lineRule="auto"/>
        <w:ind w:left="5664"/>
        <w:rPr>
          <w:rFonts w:asciiTheme="minorHAnsi" w:hAnsiTheme="minorHAnsi" w:cstheme="minorHAnsi"/>
          <w:b/>
          <w:bCs/>
          <w:sz w:val="22"/>
          <w:szCs w:val="22"/>
        </w:rPr>
      </w:pPr>
      <w:r w:rsidRPr="00882606">
        <w:rPr>
          <w:rFonts w:asciiTheme="minorHAnsi" w:hAnsiTheme="minorHAnsi" w:cstheme="minorHAnsi"/>
          <w:b/>
          <w:bCs/>
          <w:sz w:val="22"/>
          <w:szCs w:val="22"/>
        </w:rPr>
        <w:t>00 – 950 Warszawa</w:t>
      </w:r>
    </w:p>
    <w:p w14:paraId="613767BF" w14:textId="77777777" w:rsidR="00403F9C" w:rsidRPr="00882606" w:rsidRDefault="00403F9C" w:rsidP="000D6476">
      <w:pPr>
        <w:suppressAutoHyphens w:val="0"/>
        <w:autoSpaceDE w:val="0"/>
        <w:autoSpaceDN w:val="0"/>
        <w:adjustRightInd w:val="0"/>
        <w:spacing w:line="276" w:lineRule="auto"/>
        <w:ind w:left="5664"/>
        <w:rPr>
          <w:rFonts w:asciiTheme="minorHAnsi" w:hAnsiTheme="minorHAnsi" w:cstheme="minorHAnsi"/>
          <w:sz w:val="22"/>
          <w:szCs w:val="22"/>
          <w:lang w:eastAsia="pl-PL"/>
        </w:rPr>
      </w:pPr>
    </w:p>
    <w:p w14:paraId="2593FC34" w14:textId="77777777" w:rsidR="00403F9C" w:rsidRPr="00882606" w:rsidRDefault="00403F9C" w:rsidP="000D6476">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882606">
        <w:rPr>
          <w:rFonts w:asciiTheme="minorHAnsi" w:hAnsiTheme="minorHAnsi" w:cstheme="minorHAnsi"/>
          <w:b/>
          <w:bCs/>
          <w:sz w:val="22"/>
          <w:szCs w:val="22"/>
          <w:lang w:eastAsia="pl-PL"/>
        </w:rPr>
        <w:t>FORMULARZ OFERTOWY</w:t>
      </w:r>
    </w:p>
    <w:p w14:paraId="393F2D5C" w14:textId="6E09D51B" w:rsidR="00403F9C" w:rsidRPr="00882606" w:rsidRDefault="00403F9C" w:rsidP="000D6476">
      <w:pPr>
        <w:suppressAutoHyphens w:val="0"/>
        <w:autoSpaceDE w:val="0"/>
        <w:autoSpaceDN w:val="0"/>
        <w:adjustRightInd w:val="0"/>
        <w:spacing w:line="276" w:lineRule="auto"/>
        <w:jc w:val="center"/>
        <w:rPr>
          <w:rFonts w:asciiTheme="minorHAnsi" w:hAnsiTheme="minorHAnsi" w:cstheme="minorHAnsi"/>
          <w:bCs/>
          <w:sz w:val="22"/>
          <w:szCs w:val="22"/>
          <w:lang w:eastAsia="pl-PL"/>
        </w:rPr>
      </w:pPr>
      <w:r w:rsidRPr="00882606">
        <w:rPr>
          <w:rFonts w:asciiTheme="minorHAnsi" w:hAnsiTheme="minorHAnsi" w:cstheme="minorHAnsi"/>
          <w:bCs/>
          <w:sz w:val="22"/>
          <w:szCs w:val="22"/>
          <w:lang w:eastAsia="pl-PL"/>
        </w:rPr>
        <w:t xml:space="preserve">(nr post. </w:t>
      </w:r>
      <w:r w:rsidRPr="00882606">
        <w:rPr>
          <w:rFonts w:asciiTheme="minorHAnsi" w:hAnsiTheme="minorHAnsi" w:cstheme="minorHAnsi"/>
          <w:sz w:val="22"/>
          <w:szCs w:val="22"/>
        </w:rPr>
        <w:t>B</w:t>
      </w:r>
      <w:r w:rsidR="00381B11" w:rsidRPr="00882606">
        <w:rPr>
          <w:rFonts w:asciiTheme="minorHAnsi" w:hAnsiTheme="minorHAnsi" w:cstheme="minorHAnsi"/>
          <w:sz w:val="22"/>
          <w:szCs w:val="22"/>
        </w:rPr>
        <w:t>F</w:t>
      </w:r>
      <w:r w:rsidRPr="00882606">
        <w:rPr>
          <w:rFonts w:asciiTheme="minorHAnsi" w:hAnsiTheme="minorHAnsi" w:cstheme="minorHAnsi"/>
          <w:sz w:val="22"/>
          <w:szCs w:val="22"/>
        </w:rPr>
        <w:t>-2.262</w:t>
      </w:r>
      <w:r w:rsidR="0050178B">
        <w:rPr>
          <w:rFonts w:asciiTheme="minorHAnsi" w:hAnsiTheme="minorHAnsi" w:cstheme="minorHAnsi"/>
          <w:sz w:val="22"/>
          <w:szCs w:val="22"/>
        </w:rPr>
        <w:t>.36.</w:t>
      </w:r>
      <w:r w:rsidRPr="00882606">
        <w:rPr>
          <w:rFonts w:asciiTheme="minorHAnsi" w:hAnsiTheme="minorHAnsi" w:cstheme="minorHAnsi"/>
          <w:sz w:val="22"/>
          <w:szCs w:val="22"/>
        </w:rPr>
        <w:t>202</w:t>
      </w:r>
      <w:r w:rsidR="00381B11" w:rsidRPr="00882606">
        <w:rPr>
          <w:rFonts w:asciiTheme="minorHAnsi" w:hAnsiTheme="minorHAnsi" w:cstheme="minorHAnsi"/>
          <w:sz w:val="22"/>
          <w:szCs w:val="22"/>
        </w:rPr>
        <w:t>2</w:t>
      </w:r>
      <w:r w:rsidRPr="00882606">
        <w:rPr>
          <w:rFonts w:asciiTheme="minorHAnsi" w:hAnsiTheme="minorHAnsi" w:cstheme="minorHAnsi"/>
          <w:bCs/>
          <w:sz w:val="22"/>
          <w:szCs w:val="22"/>
          <w:lang w:eastAsia="pl-PL"/>
        </w:rPr>
        <w:t>)</w:t>
      </w:r>
    </w:p>
    <w:p w14:paraId="47BBED6D" w14:textId="70C080CB" w:rsidR="00403F9C" w:rsidRPr="00882606" w:rsidRDefault="00403F9C" w:rsidP="000D6476">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882606">
        <w:rPr>
          <w:rFonts w:asciiTheme="minorHAnsi" w:hAnsiTheme="minorHAnsi" w:cstheme="minorHAnsi"/>
          <w:b/>
          <w:bCs/>
          <w:sz w:val="22"/>
          <w:szCs w:val="22"/>
          <w:lang w:eastAsia="pl-PL"/>
        </w:rPr>
        <w:t>Część II</w:t>
      </w:r>
    </w:p>
    <w:p w14:paraId="0F90419F" w14:textId="77777777" w:rsidR="00403F9C" w:rsidRPr="00882606" w:rsidRDefault="00403F9C" w:rsidP="000D6476">
      <w:pPr>
        <w:suppressAutoHyphens w:val="0"/>
        <w:autoSpaceDE w:val="0"/>
        <w:autoSpaceDN w:val="0"/>
        <w:adjustRightInd w:val="0"/>
        <w:spacing w:line="276" w:lineRule="auto"/>
        <w:jc w:val="center"/>
        <w:rPr>
          <w:rFonts w:asciiTheme="minorHAnsi" w:hAnsiTheme="minorHAnsi" w:cstheme="minorHAnsi"/>
          <w:b/>
          <w:bCs/>
          <w:sz w:val="22"/>
          <w:szCs w:val="22"/>
        </w:rPr>
      </w:pPr>
    </w:p>
    <w:p w14:paraId="67BAC46F" w14:textId="46DDFAF3" w:rsidR="00271C0B" w:rsidRPr="00882606" w:rsidRDefault="00271C0B" w:rsidP="00271C0B">
      <w:pPr>
        <w:spacing w:line="276" w:lineRule="auto"/>
        <w:jc w:val="both"/>
        <w:rPr>
          <w:rFonts w:asciiTheme="minorHAnsi" w:hAnsiTheme="minorHAnsi" w:cstheme="minorHAnsi"/>
          <w:sz w:val="22"/>
          <w:szCs w:val="22"/>
        </w:rPr>
      </w:pPr>
      <w:r w:rsidRPr="00882606">
        <w:rPr>
          <w:rFonts w:asciiTheme="minorHAnsi" w:hAnsiTheme="minorHAnsi" w:cstheme="minorHAnsi"/>
          <w:bCs/>
          <w:sz w:val="22"/>
          <w:szCs w:val="22"/>
          <w:lang w:eastAsia="pl-PL"/>
        </w:rPr>
        <w:t xml:space="preserve">W odpowiedzi na ogłoszenie o zamówieniu </w:t>
      </w:r>
      <w:r w:rsidRPr="00882606">
        <w:rPr>
          <w:rFonts w:asciiTheme="minorHAnsi" w:hAnsiTheme="minorHAnsi" w:cstheme="minorHAnsi"/>
          <w:bCs/>
          <w:sz w:val="22"/>
          <w:szCs w:val="22"/>
        </w:rPr>
        <w:t xml:space="preserve">publicznym prowadzonym w trybie przetargu nieograniczonego na </w:t>
      </w:r>
      <w:r w:rsidRPr="00882606">
        <w:rPr>
          <w:rFonts w:asciiTheme="minorHAnsi" w:hAnsiTheme="minorHAnsi" w:cstheme="minorHAnsi"/>
          <w:sz w:val="22"/>
          <w:szCs w:val="22"/>
        </w:rPr>
        <w:t>„</w:t>
      </w:r>
      <w:r w:rsidRPr="00882606">
        <w:rPr>
          <w:rFonts w:asciiTheme="minorHAnsi" w:hAnsiTheme="minorHAnsi" w:cstheme="minorHAnsi"/>
          <w:b/>
          <w:sz w:val="22"/>
          <w:szCs w:val="22"/>
        </w:rPr>
        <w:t xml:space="preserve">Zakup oprogramowania </w:t>
      </w:r>
      <w:r w:rsidR="007B7B85">
        <w:rPr>
          <w:rFonts w:asciiTheme="minorHAnsi" w:hAnsiTheme="minorHAnsi" w:cstheme="minorHAnsi"/>
          <w:b/>
          <w:sz w:val="22"/>
          <w:szCs w:val="22"/>
        </w:rPr>
        <w:t>do</w:t>
      </w:r>
      <w:r w:rsidR="007B7B85" w:rsidRPr="00882606">
        <w:rPr>
          <w:rFonts w:asciiTheme="minorHAnsi" w:hAnsiTheme="minorHAnsi" w:cstheme="minorHAnsi"/>
          <w:b/>
          <w:sz w:val="22"/>
          <w:szCs w:val="22"/>
        </w:rPr>
        <w:t xml:space="preserve"> </w:t>
      </w:r>
      <w:r w:rsidRPr="00882606">
        <w:rPr>
          <w:rFonts w:asciiTheme="minorHAnsi" w:hAnsiTheme="minorHAnsi" w:cstheme="minorHAnsi"/>
          <w:b/>
          <w:sz w:val="22"/>
          <w:szCs w:val="22"/>
        </w:rPr>
        <w:t>informatyki śledczej”</w:t>
      </w:r>
      <w:r w:rsidRPr="00882606">
        <w:rPr>
          <w:rFonts w:asciiTheme="minorHAnsi" w:hAnsiTheme="minorHAnsi" w:cstheme="minorHAnsi"/>
          <w:b/>
          <w:bCs/>
          <w:sz w:val="22"/>
          <w:szCs w:val="22"/>
        </w:rPr>
        <w:t xml:space="preserve"> </w:t>
      </w:r>
      <w:r w:rsidRPr="00882606">
        <w:rPr>
          <w:rFonts w:asciiTheme="minorHAnsi" w:hAnsiTheme="minorHAnsi" w:cstheme="minorHAnsi"/>
          <w:bCs/>
          <w:sz w:val="22"/>
          <w:szCs w:val="22"/>
        </w:rPr>
        <w:t>o</w:t>
      </w:r>
      <w:r w:rsidRPr="00882606">
        <w:rPr>
          <w:rFonts w:asciiTheme="minorHAnsi" w:hAnsiTheme="minorHAnsi" w:cstheme="minorHAnsi"/>
          <w:sz w:val="22"/>
          <w:szCs w:val="22"/>
        </w:rPr>
        <w:t xml:space="preserve">ferujemy wykonanie przedmiotu zamówienia </w:t>
      </w:r>
      <w:r w:rsidRPr="00882606">
        <w:rPr>
          <w:rFonts w:asciiTheme="minorHAnsi" w:hAnsiTheme="minorHAnsi" w:cstheme="minorHAnsi"/>
          <w:sz w:val="22"/>
          <w:szCs w:val="22"/>
        </w:rPr>
        <w:br/>
        <w:t>w zakresie określonym w Specyfikacji Warunków Zamówienia, zgodnie z opisem przedmiotu zamówienia, wyliczony zgodnie z poniższym formularzem cenowym, na następujących warunkach zamówienia:</w:t>
      </w:r>
    </w:p>
    <w:p w14:paraId="030ED1E3" w14:textId="77777777" w:rsidR="00271C0B" w:rsidRPr="00882606" w:rsidRDefault="00271C0B" w:rsidP="00271C0B">
      <w:pPr>
        <w:spacing w:line="276" w:lineRule="auto"/>
        <w:jc w:val="both"/>
        <w:rPr>
          <w:rFonts w:asciiTheme="minorHAnsi" w:hAnsiTheme="minorHAnsi" w:cstheme="minorHAnsi"/>
          <w:sz w:val="22"/>
          <w:szCs w:val="22"/>
        </w:rPr>
      </w:pPr>
    </w:p>
    <w:p w14:paraId="6A9692BB" w14:textId="77777777" w:rsidR="00271C0B" w:rsidRPr="00882606" w:rsidRDefault="00271C0B" w:rsidP="00271C0B">
      <w:pPr>
        <w:widowControl w:val="0"/>
        <w:autoSpaceDE w:val="0"/>
        <w:autoSpaceDN w:val="0"/>
        <w:adjustRightInd w:val="0"/>
        <w:spacing w:before="120" w:line="276" w:lineRule="auto"/>
        <w:contextualSpacing/>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 xml:space="preserve">Cena ryczałtowa za wykonanie całości przedmiotu zamówienia: </w:t>
      </w:r>
      <w:r w:rsidRPr="00882606">
        <w:rPr>
          <w:rFonts w:asciiTheme="minorHAnsi" w:hAnsiTheme="minorHAnsi" w:cstheme="minorHAnsi"/>
          <w:b/>
          <w:sz w:val="22"/>
          <w:szCs w:val="22"/>
          <w:lang w:eastAsia="pl-PL"/>
        </w:rPr>
        <w:t>………………………. zł netto</w:t>
      </w:r>
      <w:r w:rsidRPr="00882606">
        <w:rPr>
          <w:rFonts w:asciiTheme="minorHAnsi" w:hAnsiTheme="minorHAnsi" w:cstheme="minorHAnsi"/>
          <w:sz w:val="22"/>
          <w:szCs w:val="22"/>
          <w:lang w:eastAsia="pl-PL"/>
        </w:rPr>
        <w:t>.</w:t>
      </w:r>
    </w:p>
    <w:p w14:paraId="55DA8EAB" w14:textId="77777777" w:rsidR="00271C0B" w:rsidRPr="00882606" w:rsidRDefault="00271C0B" w:rsidP="00271C0B">
      <w:pPr>
        <w:spacing w:after="120"/>
        <w:jc w:val="both"/>
        <w:rPr>
          <w:rFonts w:asciiTheme="minorHAnsi" w:hAnsiTheme="minorHAnsi" w:cstheme="minorHAnsi"/>
          <w:b/>
          <w:sz w:val="22"/>
          <w:szCs w:val="22"/>
          <w:lang w:eastAsia="pl-PL"/>
        </w:rPr>
      </w:pPr>
      <w:r w:rsidRPr="00882606">
        <w:rPr>
          <w:rFonts w:asciiTheme="minorHAnsi" w:hAnsiTheme="minorHAnsi" w:cstheme="minorHAnsi"/>
          <w:b/>
          <w:bCs/>
          <w:sz w:val="22"/>
          <w:szCs w:val="22"/>
          <w:lang w:eastAsia="pl-PL"/>
        </w:rPr>
        <w:t xml:space="preserve">……………………………………………………. </w:t>
      </w:r>
      <w:r w:rsidRPr="00882606">
        <w:rPr>
          <w:rFonts w:asciiTheme="minorHAnsi" w:hAnsiTheme="minorHAnsi" w:cstheme="minorHAnsi"/>
          <w:b/>
          <w:sz w:val="22"/>
          <w:szCs w:val="22"/>
          <w:lang w:eastAsia="pl-PL"/>
        </w:rPr>
        <w:t xml:space="preserve">zł brutto, </w:t>
      </w:r>
    </w:p>
    <w:p w14:paraId="64127C38" w14:textId="77777777" w:rsidR="00271C0B" w:rsidRPr="00882606" w:rsidRDefault="00271C0B" w:rsidP="00271C0B">
      <w:pPr>
        <w:widowControl w:val="0"/>
        <w:autoSpaceDE w:val="0"/>
        <w:autoSpaceDN w:val="0"/>
        <w:adjustRightInd w:val="0"/>
        <w:spacing w:line="276" w:lineRule="auto"/>
        <w:contextualSpacing/>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w tym:</w:t>
      </w:r>
    </w:p>
    <w:tbl>
      <w:tblPr>
        <w:tblW w:w="9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2"/>
        <w:gridCol w:w="2003"/>
        <w:gridCol w:w="1430"/>
        <w:gridCol w:w="1536"/>
      </w:tblGrid>
      <w:tr w:rsidR="00271C0B" w:rsidRPr="00882606" w14:paraId="19E03E39" w14:textId="77777777" w:rsidTr="004E7C97">
        <w:trPr>
          <w:trHeight w:val="480"/>
          <w:jc w:val="center"/>
        </w:trPr>
        <w:tc>
          <w:tcPr>
            <w:tcW w:w="4122" w:type="dxa"/>
            <w:vAlign w:val="center"/>
          </w:tcPr>
          <w:p w14:paraId="3434501A" w14:textId="07184D76" w:rsidR="00271C0B" w:rsidRPr="00882606" w:rsidRDefault="00271C0B" w:rsidP="004E7C97">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Przedmiot zamówienia</w:t>
            </w:r>
            <w:r w:rsidR="00795A31">
              <w:rPr>
                <w:rFonts w:asciiTheme="minorHAnsi" w:hAnsiTheme="minorHAnsi" w:cstheme="minorHAnsi"/>
                <w:sz w:val="22"/>
                <w:szCs w:val="22"/>
                <w:lang w:eastAsia="pl-PL"/>
              </w:rPr>
              <w:t xml:space="preserve"> (nazwa oferowanego oprogramowania) </w:t>
            </w:r>
          </w:p>
        </w:tc>
        <w:tc>
          <w:tcPr>
            <w:tcW w:w="2003" w:type="dxa"/>
            <w:vAlign w:val="center"/>
          </w:tcPr>
          <w:p w14:paraId="55F1D487" w14:textId="77777777" w:rsidR="00271C0B" w:rsidRPr="00882606" w:rsidRDefault="00271C0B" w:rsidP="004E7C97">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Liczba sztuk</w:t>
            </w:r>
          </w:p>
        </w:tc>
        <w:tc>
          <w:tcPr>
            <w:tcW w:w="1430" w:type="dxa"/>
            <w:vAlign w:val="center"/>
          </w:tcPr>
          <w:p w14:paraId="39732C24" w14:textId="77777777" w:rsidR="00271C0B" w:rsidRPr="00882606" w:rsidRDefault="00271C0B" w:rsidP="004E7C97">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Cena jednostkowa  brutto w PLN</w:t>
            </w:r>
          </w:p>
        </w:tc>
        <w:tc>
          <w:tcPr>
            <w:tcW w:w="1536" w:type="dxa"/>
            <w:vAlign w:val="center"/>
          </w:tcPr>
          <w:p w14:paraId="1271268A" w14:textId="77777777" w:rsidR="00271C0B" w:rsidRPr="00882606" w:rsidRDefault="00271C0B" w:rsidP="004E7C97">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Wartość brutto</w:t>
            </w:r>
            <w:r w:rsidRPr="00882606">
              <w:rPr>
                <w:rFonts w:asciiTheme="minorHAnsi" w:hAnsiTheme="minorHAnsi" w:cstheme="minorHAnsi"/>
                <w:sz w:val="22"/>
                <w:szCs w:val="22"/>
                <w:lang w:eastAsia="pl-PL"/>
              </w:rPr>
              <w:br/>
              <w:t>w PLN</w:t>
            </w:r>
          </w:p>
        </w:tc>
      </w:tr>
      <w:tr w:rsidR="00271C0B" w:rsidRPr="00882606" w14:paraId="12CB8F2F" w14:textId="77777777" w:rsidTr="004E7C97">
        <w:trPr>
          <w:trHeight w:val="72"/>
          <w:jc w:val="center"/>
        </w:trPr>
        <w:tc>
          <w:tcPr>
            <w:tcW w:w="4122" w:type="dxa"/>
            <w:vAlign w:val="center"/>
          </w:tcPr>
          <w:p w14:paraId="4ABFCC20" w14:textId="77777777" w:rsidR="00271C0B" w:rsidRPr="00882606" w:rsidRDefault="00271C0B" w:rsidP="004E7C97">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A</w:t>
            </w:r>
          </w:p>
        </w:tc>
        <w:tc>
          <w:tcPr>
            <w:tcW w:w="2003" w:type="dxa"/>
            <w:vAlign w:val="center"/>
          </w:tcPr>
          <w:p w14:paraId="3B06C30A" w14:textId="77777777" w:rsidR="00271C0B" w:rsidRPr="00882606" w:rsidRDefault="00271C0B" w:rsidP="004E7C97">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B</w:t>
            </w:r>
          </w:p>
        </w:tc>
        <w:tc>
          <w:tcPr>
            <w:tcW w:w="1430" w:type="dxa"/>
            <w:vAlign w:val="center"/>
          </w:tcPr>
          <w:p w14:paraId="0D752131" w14:textId="77777777" w:rsidR="00271C0B" w:rsidRPr="00882606" w:rsidRDefault="00271C0B" w:rsidP="004E7C97">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C</w:t>
            </w:r>
          </w:p>
        </w:tc>
        <w:tc>
          <w:tcPr>
            <w:tcW w:w="1536" w:type="dxa"/>
            <w:vAlign w:val="center"/>
          </w:tcPr>
          <w:p w14:paraId="6186FE02" w14:textId="77777777" w:rsidR="00271C0B" w:rsidRPr="00882606" w:rsidRDefault="00271C0B" w:rsidP="004E7C97">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D = B * C</w:t>
            </w:r>
          </w:p>
        </w:tc>
      </w:tr>
      <w:tr w:rsidR="00271C0B" w:rsidRPr="00882606" w14:paraId="6B84B204" w14:textId="77777777" w:rsidTr="004E7C97">
        <w:trPr>
          <w:trHeight w:val="1142"/>
          <w:jc w:val="center"/>
        </w:trPr>
        <w:tc>
          <w:tcPr>
            <w:tcW w:w="4122" w:type="dxa"/>
            <w:vAlign w:val="center"/>
          </w:tcPr>
          <w:p w14:paraId="152D43ED" w14:textId="77777777" w:rsidR="00271C0B" w:rsidRDefault="009A6F3D" w:rsidP="00781E18">
            <w:pPr>
              <w:suppressAutoHyphens w:val="0"/>
              <w:spacing w:line="276" w:lineRule="auto"/>
              <w:ind w:right="6"/>
              <w:contextualSpacing/>
              <w:jc w:val="center"/>
              <w:rPr>
                <w:rFonts w:asciiTheme="minorHAnsi" w:hAnsiTheme="minorHAnsi" w:cstheme="minorHAnsi"/>
                <w:b/>
              </w:rPr>
            </w:pPr>
            <w:r w:rsidRPr="009A6F3D">
              <w:rPr>
                <w:rFonts w:asciiTheme="minorHAnsi" w:hAnsiTheme="minorHAnsi" w:cstheme="minorHAnsi"/>
                <w:b/>
              </w:rPr>
              <w:t xml:space="preserve">Zakup oprogramowania do ekstrakcji danych z urządzeń mobilnych </w:t>
            </w:r>
          </w:p>
          <w:p w14:paraId="386131F2" w14:textId="77777777" w:rsidR="009239F6" w:rsidRDefault="009239F6" w:rsidP="00781E18">
            <w:pPr>
              <w:suppressAutoHyphens w:val="0"/>
              <w:spacing w:line="276" w:lineRule="auto"/>
              <w:ind w:right="6"/>
              <w:contextualSpacing/>
              <w:jc w:val="center"/>
              <w:rPr>
                <w:rFonts w:asciiTheme="minorHAnsi" w:hAnsiTheme="minorHAnsi" w:cstheme="minorHAnsi"/>
                <w:bCs/>
                <w:sz w:val="22"/>
                <w:szCs w:val="22"/>
                <w:lang w:eastAsia="en-US"/>
              </w:rPr>
            </w:pPr>
            <w:r>
              <w:rPr>
                <w:rFonts w:asciiTheme="minorHAnsi" w:hAnsiTheme="minorHAnsi" w:cstheme="minorHAnsi"/>
                <w:bCs/>
                <w:sz w:val="22"/>
                <w:szCs w:val="22"/>
                <w:lang w:eastAsia="en-US"/>
              </w:rPr>
              <w:t>………………………………….</w:t>
            </w:r>
          </w:p>
          <w:p w14:paraId="2640CC9A" w14:textId="021450FB" w:rsidR="009239F6" w:rsidRPr="009A6F3D" w:rsidRDefault="009239F6" w:rsidP="00781E18">
            <w:pPr>
              <w:suppressAutoHyphens w:val="0"/>
              <w:spacing w:line="276" w:lineRule="auto"/>
              <w:ind w:right="6"/>
              <w:contextualSpacing/>
              <w:jc w:val="center"/>
              <w:rPr>
                <w:rFonts w:asciiTheme="minorHAnsi" w:hAnsiTheme="minorHAnsi" w:cstheme="minorHAnsi"/>
                <w:bCs/>
                <w:sz w:val="22"/>
                <w:szCs w:val="22"/>
                <w:lang w:eastAsia="en-US"/>
              </w:rPr>
            </w:pPr>
            <w:r>
              <w:rPr>
                <w:rFonts w:asciiTheme="minorHAnsi" w:hAnsiTheme="minorHAnsi" w:cstheme="minorHAnsi"/>
                <w:bCs/>
                <w:sz w:val="22"/>
                <w:szCs w:val="22"/>
                <w:lang w:eastAsia="en-US"/>
              </w:rPr>
              <w:t>Zgodnie z SOPZ – Załacznik nr 1 do SWZ</w:t>
            </w:r>
          </w:p>
        </w:tc>
        <w:tc>
          <w:tcPr>
            <w:tcW w:w="2003" w:type="dxa"/>
            <w:vAlign w:val="center"/>
          </w:tcPr>
          <w:p w14:paraId="1EF5F136" w14:textId="4A38B323" w:rsidR="00271C0B" w:rsidRPr="00882606" w:rsidRDefault="009A6F3D" w:rsidP="004E7C97">
            <w:pPr>
              <w:suppressAutoHyphens w:val="0"/>
              <w:spacing w:line="276" w:lineRule="auto"/>
              <w:contextualSpacing/>
              <w:jc w:val="center"/>
              <w:rPr>
                <w:rFonts w:asciiTheme="minorHAnsi" w:hAnsiTheme="minorHAnsi" w:cstheme="minorHAnsi"/>
                <w:sz w:val="22"/>
                <w:szCs w:val="22"/>
                <w:lang w:eastAsia="pl-PL"/>
              </w:rPr>
            </w:pPr>
            <w:r>
              <w:rPr>
                <w:rFonts w:asciiTheme="minorHAnsi" w:hAnsiTheme="minorHAnsi" w:cstheme="minorHAnsi"/>
                <w:sz w:val="22"/>
                <w:szCs w:val="22"/>
                <w:lang w:eastAsia="pl-PL"/>
              </w:rPr>
              <w:t>2</w:t>
            </w:r>
          </w:p>
        </w:tc>
        <w:tc>
          <w:tcPr>
            <w:tcW w:w="1430" w:type="dxa"/>
            <w:vAlign w:val="center"/>
          </w:tcPr>
          <w:p w14:paraId="5C33601C" w14:textId="77777777" w:rsidR="00271C0B" w:rsidRPr="00882606" w:rsidRDefault="00271C0B" w:rsidP="004E7C97">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w:t>
            </w:r>
          </w:p>
        </w:tc>
        <w:tc>
          <w:tcPr>
            <w:tcW w:w="1536" w:type="dxa"/>
            <w:vAlign w:val="center"/>
          </w:tcPr>
          <w:p w14:paraId="39FAF48E" w14:textId="77777777" w:rsidR="00271C0B" w:rsidRPr="00882606" w:rsidRDefault="00271C0B" w:rsidP="004E7C97">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w:t>
            </w:r>
          </w:p>
        </w:tc>
      </w:tr>
    </w:tbl>
    <w:p w14:paraId="5CAE39C3" w14:textId="77777777" w:rsidR="00271C0B" w:rsidRPr="00882606" w:rsidRDefault="00271C0B" w:rsidP="00271C0B">
      <w:pPr>
        <w:spacing w:line="276" w:lineRule="auto"/>
        <w:jc w:val="both"/>
        <w:rPr>
          <w:rFonts w:asciiTheme="minorHAnsi" w:hAnsiTheme="minorHAnsi" w:cstheme="minorHAnsi"/>
          <w:b/>
          <w:bCs/>
          <w:sz w:val="22"/>
          <w:szCs w:val="22"/>
        </w:rPr>
      </w:pPr>
    </w:p>
    <w:p w14:paraId="37FD3132" w14:textId="4DCB7094" w:rsidR="000B3677" w:rsidRDefault="00271C0B" w:rsidP="00271C0B">
      <w:pPr>
        <w:spacing w:line="276" w:lineRule="auto"/>
        <w:jc w:val="both"/>
        <w:rPr>
          <w:rFonts w:asciiTheme="minorHAnsi" w:hAnsiTheme="minorHAnsi" w:cstheme="minorHAnsi"/>
          <w:b/>
          <w:bCs/>
          <w:sz w:val="22"/>
          <w:szCs w:val="22"/>
        </w:rPr>
      </w:pPr>
      <w:r w:rsidRPr="00882606">
        <w:rPr>
          <w:rFonts w:asciiTheme="minorHAnsi" w:hAnsiTheme="minorHAnsi" w:cstheme="minorHAnsi"/>
          <w:b/>
          <w:bCs/>
          <w:sz w:val="22"/>
          <w:szCs w:val="22"/>
        </w:rPr>
        <w:t>Oświadczam</w:t>
      </w:r>
      <w:r w:rsidR="00814495" w:rsidRPr="00882606">
        <w:rPr>
          <w:rFonts w:asciiTheme="minorHAnsi" w:hAnsiTheme="minorHAnsi" w:cstheme="minorHAnsi"/>
          <w:b/>
          <w:bCs/>
          <w:sz w:val="22"/>
          <w:szCs w:val="22"/>
        </w:rPr>
        <w:t>/</w:t>
      </w:r>
      <w:r w:rsidRPr="00882606">
        <w:rPr>
          <w:rFonts w:asciiTheme="minorHAnsi" w:hAnsiTheme="minorHAnsi" w:cstheme="minorHAnsi"/>
          <w:b/>
          <w:bCs/>
          <w:sz w:val="22"/>
          <w:szCs w:val="22"/>
        </w:rPr>
        <w:t xml:space="preserve">y, </w:t>
      </w:r>
      <w:r w:rsidR="00814495" w:rsidRPr="00882606">
        <w:rPr>
          <w:rFonts w:asciiTheme="minorHAnsi" w:hAnsiTheme="minorHAnsi" w:cstheme="minorHAnsi"/>
          <w:b/>
          <w:bCs/>
          <w:sz w:val="22"/>
          <w:szCs w:val="22"/>
        </w:rPr>
        <w:t xml:space="preserve">że </w:t>
      </w:r>
      <w:r w:rsidRPr="00882606">
        <w:rPr>
          <w:rFonts w:asciiTheme="minorHAnsi" w:hAnsiTheme="minorHAnsi" w:cstheme="minorHAnsi"/>
          <w:b/>
          <w:bCs/>
          <w:sz w:val="22"/>
          <w:szCs w:val="22"/>
        </w:rPr>
        <w:t>oferujemy</w:t>
      </w:r>
      <w:r w:rsidR="000B3677" w:rsidRPr="00882606">
        <w:rPr>
          <w:rFonts w:asciiTheme="minorHAnsi" w:hAnsiTheme="minorHAnsi" w:cstheme="minorHAnsi"/>
          <w:b/>
          <w:bCs/>
          <w:sz w:val="22"/>
          <w:szCs w:val="22"/>
        </w:rPr>
        <w:t>:</w:t>
      </w:r>
    </w:p>
    <w:p w14:paraId="10AACDB6" w14:textId="77777777" w:rsidR="00934849" w:rsidRDefault="00934849" w:rsidP="00271C0B">
      <w:pPr>
        <w:spacing w:line="276" w:lineRule="auto"/>
        <w:jc w:val="both"/>
        <w:rPr>
          <w:rFonts w:asciiTheme="minorHAnsi" w:hAnsiTheme="minorHAnsi" w:cstheme="minorHAnsi"/>
          <w:b/>
          <w:bCs/>
          <w:sz w:val="22"/>
          <w:szCs w:val="22"/>
        </w:rPr>
      </w:pPr>
    </w:p>
    <w:p w14:paraId="20E94382" w14:textId="2FCF9776" w:rsidR="00934849" w:rsidRPr="001D7FEA" w:rsidRDefault="00934849" w:rsidP="001D7FEA">
      <w:pPr>
        <w:pStyle w:val="Akapitzlist"/>
        <w:numPr>
          <w:ilvl w:val="0"/>
          <w:numId w:val="67"/>
        </w:numPr>
        <w:spacing w:line="276" w:lineRule="auto"/>
        <w:jc w:val="both"/>
        <w:rPr>
          <w:rFonts w:asciiTheme="minorHAnsi" w:hAnsiTheme="minorHAnsi" w:cstheme="minorHAnsi"/>
          <w:b/>
          <w:bCs/>
          <w:szCs w:val="22"/>
        </w:rPr>
      </w:pPr>
      <w:r w:rsidRPr="001D7FEA">
        <w:rPr>
          <w:rFonts w:asciiTheme="minorHAnsi" w:hAnsiTheme="minorHAnsi" w:cstheme="minorHAnsi"/>
          <w:bCs/>
          <w:szCs w:val="22"/>
        </w:rPr>
        <w:t>………………………………………………………………………</w:t>
      </w:r>
    </w:p>
    <w:p w14:paraId="28D4DD02" w14:textId="7D551A20" w:rsidR="00271C0B" w:rsidRPr="00882606" w:rsidRDefault="00BB0EA8" w:rsidP="00271C0B">
      <w:pPr>
        <w:spacing w:line="276" w:lineRule="auto"/>
        <w:ind w:left="720"/>
        <w:jc w:val="both"/>
        <w:rPr>
          <w:rFonts w:asciiTheme="minorHAnsi" w:hAnsiTheme="minorHAnsi" w:cstheme="minorHAnsi"/>
          <w:bCs/>
          <w:sz w:val="22"/>
          <w:szCs w:val="22"/>
        </w:rPr>
      </w:pPr>
      <w:r w:rsidRPr="00E601CE" w:rsidDel="00BB0EA8">
        <w:rPr>
          <w:rFonts w:asciiTheme="minorHAnsi" w:hAnsiTheme="minorHAnsi" w:cstheme="minorHAnsi"/>
          <w:b/>
          <w:strike/>
          <w:sz w:val="22"/>
          <w:szCs w:val="22"/>
        </w:rPr>
        <w:t xml:space="preserve"> </w:t>
      </w:r>
      <w:r w:rsidR="00271C0B" w:rsidRPr="00882606">
        <w:rPr>
          <w:rFonts w:asciiTheme="minorHAnsi" w:hAnsiTheme="minorHAnsi" w:cstheme="minorHAnsi"/>
          <w:b/>
          <w:bCs/>
          <w:i/>
          <w:sz w:val="22"/>
          <w:szCs w:val="22"/>
        </w:rPr>
        <w:t>(należy podać producenta i nazwę oprogramowania, wersje oprogramowania)</w:t>
      </w:r>
      <w:r w:rsidR="00271C0B" w:rsidRPr="00882606">
        <w:rPr>
          <w:rFonts w:asciiTheme="minorHAnsi" w:hAnsiTheme="minorHAnsi" w:cstheme="minorHAnsi"/>
          <w:bCs/>
          <w:sz w:val="22"/>
          <w:szCs w:val="22"/>
        </w:rPr>
        <w:t xml:space="preserve"> </w:t>
      </w:r>
    </w:p>
    <w:p w14:paraId="549133E5" w14:textId="77777777" w:rsidR="003D37A1" w:rsidRPr="00882606" w:rsidRDefault="003D37A1" w:rsidP="001D7FEA">
      <w:pPr>
        <w:spacing w:line="276" w:lineRule="auto"/>
        <w:jc w:val="both"/>
        <w:rPr>
          <w:rFonts w:asciiTheme="minorHAnsi" w:hAnsiTheme="minorHAnsi" w:cstheme="minorHAnsi"/>
          <w:bCs/>
          <w:sz w:val="22"/>
          <w:szCs w:val="22"/>
        </w:rPr>
      </w:pPr>
    </w:p>
    <w:p w14:paraId="10EF3CB3" w14:textId="2B4A0E0A" w:rsidR="003D37A1" w:rsidRPr="00133621" w:rsidRDefault="003D37A1" w:rsidP="00E67118">
      <w:pPr>
        <w:spacing w:line="276" w:lineRule="auto"/>
        <w:jc w:val="both"/>
        <w:rPr>
          <w:rFonts w:asciiTheme="minorHAnsi" w:hAnsiTheme="minorHAnsi" w:cstheme="minorHAnsi"/>
          <w:bCs/>
          <w:i/>
          <w:sz w:val="22"/>
          <w:szCs w:val="22"/>
        </w:rPr>
      </w:pPr>
      <w:r w:rsidRPr="00133621">
        <w:rPr>
          <w:rFonts w:asciiTheme="minorHAnsi" w:hAnsiTheme="minorHAnsi" w:cstheme="minorHAnsi"/>
          <w:bCs/>
          <w:i/>
          <w:sz w:val="22"/>
          <w:szCs w:val="22"/>
        </w:rPr>
        <w:t>UWAGA: brak podania którejkolwiek z powyższych informacji, tj. informacji dotyczącej producenta i nazwy oprogramowania, wersji oprogramowania spowoduje uznanie oferty za niezgodną z warunkami zamówienia i odrzucenie oferty na podstawie art. 226 ust. 1 pkt 5 ustawy Pzp.</w:t>
      </w:r>
    </w:p>
    <w:p w14:paraId="27CB522C" w14:textId="607370D8" w:rsidR="00271C0B" w:rsidRDefault="00271C0B" w:rsidP="00271C0B">
      <w:pPr>
        <w:suppressAutoHyphens w:val="0"/>
        <w:spacing w:line="276" w:lineRule="auto"/>
        <w:contextualSpacing/>
        <w:jc w:val="both"/>
        <w:rPr>
          <w:rFonts w:asciiTheme="minorHAnsi" w:hAnsiTheme="minorHAnsi" w:cstheme="minorHAnsi"/>
          <w:sz w:val="22"/>
          <w:szCs w:val="22"/>
          <w:lang w:eastAsia="en-US"/>
        </w:rPr>
      </w:pPr>
    </w:p>
    <w:p w14:paraId="3548A5F4" w14:textId="77777777" w:rsidR="009239F6" w:rsidRDefault="009239F6" w:rsidP="009239F6">
      <w:pPr>
        <w:suppressAutoHyphens w:val="0"/>
        <w:spacing w:line="276" w:lineRule="auto"/>
        <w:contextualSpacing/>
        <w:jc w:val="both"/>
        <w:rPr>
          <w:rFonts w:asciiTheme="minorHAnsi" w:hAnsiTheme="minorHAnsi" w:cstheme="minorHAnsi"/>
          <w:sz w:val="22"/>
          <w:szCs w:val="22"/>
          <w:lang w:eastAsia="en-US"/>
        </w:rPr>
      </w:pPr>
      <w:r>
        <w:rPr>
          <w:rFonts w:asciiTheme="minorHAnsi" w:hAnsiTheme="minorHAnsi" w:cstheme="minorHAnsi"/>
          <w:sz w:val="22"/>
          <w:szCs w:val="22"/>
          <w:lang w:eastAsia="en-US"/>
        </w:rPr>
        <w:t>Okres licencjonowania wynosi ………………………….(minimum 3 lata/bezterminowy)</w:t>
      </w:r>
    </w:p>
    <w:p w14:paraId="47BCE922" w14:textId="77777777" w:rsidR="009239F6" w:rsidRPr="00882606" w:rsidRDefault="009239F6" w:rsidP="00271C0B">
      <w:pPr>
        <w:suppressAutoHyphens w:val="0"/>
        <w:spacing w:line="276" w:lineRule="auto"/>
        <w:contextualSpacing/>
        <w:jc w:val="both"/>
        <w:rPr>
          <w:rFonts w:asciiTheme="minorHAnsi" w:hAnsiTheme="minorHAnsi" w:cstheme="minorHAnsi"/>
          <w:sz w:val="22"/>
          <w:szCs w:val="22"/>
          <w:lang w:eastAsia="en-US"/>
        </w:rPr>
      </w:pPr>
    </w:p>
    <w:p w14:paraId="5950006E" w14:textId="0A77E201" w:rsidR="00271C0B" w:rsidRPr="00882606" w:rsidRDefault="00271C0B" w:rsidP="00271C0B">
      <w:pPr>
        <w:suppressAutoHyphens w:val="0"/>
        <w:spacing w:line="276" w:lineRule="auto"/>
        <w:contextualSpacing/>
        <w:jc w:val="both"/>
        <w:rPr>
          <w:rFonts w:asciiTheme="minorHAnsi" w:hAnsiTheme="minorHAnsi" w:cstheme="minorHAnsi"/>
          <w:sz w:val="22"/>
          <w:szCs w:val="22"/>
          <w:lang w:eastAsia="en-US"/>
        </w:rPr>
      </w:pPr>
      <w:r w:rsidRPr="00882606">
        <w:rPr>
          <w:rFonts w:asciiTheme="minorHAnsi" w:hAnsiTheme="minorHAnsi" w:cstheme="minorHAnsi"/>
          <w:b/>
          <w:sz w:val="22"/>
          <w:szCs w:val="22"/>
          <w:lang w:eastAsia="en-US"/>
        </w:rPr>
        <w:t>Oświadczam</w:t>
      </w:r>
      <w:r w:rsidR="00814495" w:rsidRPr="00882606">
        <w:rPr>
          <w:rFonts w:asciiTheme="minorHAnsi" w:hAnsiTheme="minorHAnsi" w:cstheme="minorHAnsi"/>
          <w:b/>
          <w:sz w:val="22"/>
          <w:szCs w:val="22"/>
          <w:lang w:eastAsia="en-US"/>
        </w:rPr>
        <w:t>/</w:t>
      </w:r>
      <w:r w:rsidRPr="00882606">
        <w:rPr>
          <w:rFonts w:asciiTheme="minorHAnsi" w:hAnsiTheme="minorHAnsi" w:cstheme="minorHAnsi"/>
          <w:b/>
          <w:sz w:val="22"/>
          <w:szCs w:val="22"/>
          <w:lang w:eastAsia="en-US"/>
        </w:rPr>
        <w:t>y</w:t>
      </w:r>
      <w:r w:rsidRPr="00882606">
        <w:rPr>
          <w:rFonts w:asciiTheme="minorHAnsi" w:hAnsiTheme="minorHAnsi" w:cstheme="minorHAnsi"/>
          <w:sz w:val="22"/>
          <w:szCs w:val="22"/>
          <w:lang w:eastAsia="en-US"/>
        </w:rPr>
        <w:t xml:space="preserve">, </w:t>
      </w:r>
      <w:r w:rsidR="00814495" w:rsidRPr="00882606">
        <w:rPr>
          <w:rFonts w:asciiTheme="minorHAnsi" w:hAnsiTheme="minorHAnsi" w:cstheme="minorHAnsi"/>
          <w:sz w:val="22"/>
          <w:szCs w:val="22"/>
          <w:lang w:eastAsia="en-US"/>
        </w:rPr>
        <w:t xml:space="preserve">że </w:t>
      </w:r>
      <w:r w:rsidRPr="00882606">
        <w:rPr>
          <w:rFonts w:asciiTheme="minorHAnsi" w:hAnsiTheme="minorHAnsi" w:cstheme="minorHAnsi"/>
          <w:sz w:val="22"/>
          <w:szCs w:val="22"/>
          <w:lang w:eastAsia="en-US"/>
        </w:rPr>
        <w:t>oferowane oprogramowanie spełnia wszystkie minimalne wymagania Zamawiającego określone w Załączniku Nr 1 do SIWZ „Szczegółowy opis przedmiotu zamówienia”.</w:t>
      </w:r>
    </w:p>
    <w:p w14:paraId="6D2D6888" w14:textId="77777777" w:rsidR="00271C0B" w:rsidRPr="00882606" w:rsidRDefault="00271C0B" w:rsidP="00271C0B">
      <w:pPr>
        <w:spacing w:line="276" w:lineRule="auto"/>
        <w:jc w:val="both"/>
        <w:rPr>
          <w:rFonts w:asciiTheme="minorHAnsi" w:hAnsiTheme="minorHAnsi" w:cstheme="minorHAnsi"/>
          <w:b/>
          <w:bCs/>
          <w:sz w:val="22"/>
          <w:szCs w:val="22"/>
        </w:rPr>
      </w:pPr>
    </w:p>
    <w:p w14:paraId="72ABD2E2" w14:textId="30344D7A" w:rsidR="005D55D1" w:rsidRPr="00882606" w:rsidRDefault="00271C0B" w:rsidP="00271C0B">
      <w:pPr>
        <w:spacing w:line="276" w:lineRule="auto"/>
        <w:jc w:val="both"/>
        <w:rPr>
          <w:rFonts w:asciiTheme="minorHAnsi" w:hAnsiTheme="minorHAnsi" w:cstheme="minorHAnsi"/>
          <w:bCs/>
          <w:sz w:val="22"/>
          <w:szCs w:val="22"/>
        </w:rPr>
      </w:pPr>
      <w:r w:rsidRPr="00882606">
        <w:rPr>
          <w:rFonts w:asciiTheme="minorHAnsi" w:hAnsiTheme="minorHAnsi" w:cstheme="minorHAnsi"/>
          <w:b/>
          <w:bCs/>
          <w:sz w:val="22"/>
          <w:szCs w:val="22"/>
        </w:rPr>
        <w:lastRenderedPageBreak/>
        <w:t>Oświadczam/y,</w:t>
      </w:r>
      <w:r w:rsidRPr="00882606">
        <w:rPr>
          <w:rFonts w:asciiTheme="minorHAnsi" w:hAnsiTheme="minorHAnsi" w:cstheme="minorHAnsi"/>
          <w:bCs/>
          <w:sz w:val="22"/>
          <w:szCs w:val="22"/>
        </w:rPr>
        <w:t xml:space="preserve"> że oferowana cena brutto zawiera wszystkie koszty, jakie ponosi Zamawiający </w:t>
      </w:r>
      <w:r w:rsidRPr="00882606">
        <w:rPr>
          <w:rFonts w:asciiTheme="minorHAnsi" w:hAnsiTheme="minorHAnsi" w:cstheme="minorHAnsi"/>
          <w:bCs/>
          <w:sz w:val="22"/>
          <w:szCs w:val="22"/>
        </w:rPr>
        <w:br/>
        <w:t xml:space="preserve">w przypadku wyboru niniejszej oferty. </w:t>
      </w:r>
    </w:p>
    <w:p w14:paraId="510F3F50" w14:textId="2FD187BA" w:rsidR="00271C0B" w:rsidRPr="00882606" w:rsidRDefault="00271C0B" w:rsidP="00271C0B">
      <w:pPr>
        <w:spacing w:before="120" w:line="276" w:lineRule="auto"/>
        <w:jc w:val="both"/>
        <w:rPr>
          <w:rFonts w:asciiTheme="minorHAnsi" w:hAnsiTheme="minorHAnsi" w:cstheme="minorHAnsi"/>
          <w:sz w:val="22"/>
          <w:szCs w:val="22"/>
        </w:rPr>
      </w:pPr>
      <w:r w:rsidRPr="00882606">
        <w:rPr>
          <w:rFonts w:asciiTheme="minorHAnsi" w:hAnsiTheme="minorHAnsi" w:cstheme="minorHAnsi"/>
          <w:sz w:val="22"/>
          <w:szCs w:val="22"/>
        </w:rPr>
        <w:t xml:space="preserve">W trybie art. 225 ust. 2 ustawy Prawo zamówień publicznych </w:t>
      </w:r>
      <w:r w:rsidRPr="00882606">
        <w:rPr>
          <w:rFonts w:asciiTheme="minorHAnsi" w:hAnsiTheme="minorHAnsi" w:cstheme="minorHAnsi"/>
          <w:b/>
          <w:sz w:val="22"/>
          <w:szCs w:val="22"/>
        </w:rPr>
        <w:t>oświadczam</w:t>
      </w:r>
      <w:r w:rsidR="003204E6" w:rsidRPr="00882606">
        <w:rPr>
          <w:rFonts w:asciiTheme="minorHAnsi" w:hAnsiTheme="minorHAnsi" w:cstheme="minorHAnsi"/>
          <w:b/>
          <w:sz w:val="22"/>
          <w:szCs w:val="22"/>
        </w:rPr>
        <w:t>/</w:t>
      </w:r>
      <w:r w:rsidRPr="00882606">
        <w:rPr>
          <w:rFonts w:asciiTheme="minorHAnsi" w:hAnsiTheme="minorHAnsi" w:cstheme="minorHAnsi"/>
          <w:b/>
          <w:sz w:val="22"/>
          <w:szCs w:val="22"/>
        </w:rPr>
        <w:t xml:space="preserve">y, </w:t>
      </w:r>
      <w:r w:rsidR="00814495" w:rsidRPr="00882606">
        <w:rPr>
          <w:rFonts w:asciiTheme="minorHAnsi" w:hAnsiTheme="minorHAnsi" w:cstheme="minorHAnsi"/>
          <w:sz w:val="22"/>
          <w:szCs w:val="22"/>
        </w:rPr>
        <w:t>że</w:t>
      </w:r>
      <w:r w:rsidR="00814495" w:rsidRPr="00882606">
        <w:rPr>
          <w:rFonts w:asciiTheme="minorHAnsi" w:hAnsiTheme="minorHAnsi" w:cstheme="minorHAnsi"/>
          <w:b/>
          <w:sz w:val="22"/>
          <w:szCs w:val="22"/>
        </w:rPr>
        <w:t xml:space="preserve"> </w:t>
      </w:r>
      <w:r w:rsidRPr="00882606">
        <w:rPr>
          <w:rFonts w:asciiTheme="minorHAnsi" w:hAnsiTheme="minorHAnsi" w:cstheme="minorHAnsi"/>
          <w:sz w:val="22"/>
          <w:szCs w:val="22"/>
        </w:rPr>
        <w:t>wybór naszej oferty</w:t>
      </w:r>
      <w:r w:rsidRPr="00882606">
        <w:rPr>
          <w:rFonts w:asciiTheme="minorHAnsi" w:hAnsiTheme="minorHAnsi" w:cstheme="minorHAnsi"/>
          <w:b/>
          <w:sz w:val="22"/>
          <w:szCs w:val="22"/>
        </w:rPr>
        <w:t xml:space="preserve"> nie będzie/będzie* </w:t>
      </w:r>
      <w:r w:rsidRPr="00882606">
        <w:rPr>
          <w:rFonts w:asciiTheme="minorHAnsi" w:hAnsiTheme="minorHAnsi" w:cstheme="minorHAnsi"/>
          <w:sz w:val="22"/>
          <w:szCs w:val="22"/>
        </w:rPr>
        <w:t>prowadził do powstania u Zamawiającego obowiązku podatkowego zgodnie z przepisami ustawy o podatku od towarów i usług.</w:t>
      </w:r>
    </w:p>
    <w:p w14:paraId="50FCBEB2" w14:textId="77777777" w:rsidR="00271C0B" w:rsidRPr="00882606" w:rsidRDefault="00271C0B" w:rsidP="00271C0B">
      <w:pPr>
        <w:spacing w:before="120" w:line="276" w:lineRule="auto"/>
        <w:jc w:val="both"/>
        <w:rPr>
          <w:rFonts w:asciiTheme="minorHAnsi" w:hAnsiTheme="minorHAnsi" w:cstheme="minorHAnsi"/>
          <w:b/>
          <w:bCs/>
          <w:sz w:val="22"/>
          <w:szCs w:val="22"/>
        </w:rPr>
      </w:pPr>
      <w:r w:rsidRPr="00882606">
        <w:rPr>
          <w:rFonts w:asciiTheme="minorHAnsi" w:hAnsiTheme="minorHAnsi" w:cstheme="minorHAnsi"/>
          <w:i/>
          <w:sz w:val="22"/>
          <w:szCs w:val="22"/>
        </w:rPr>
        <w:t xml:space="preserve">W przypadku, gdy wybór oferty Wykonawcy </w:t>
      </w:r>
      <w:r w:rsidRPr="00882606">
        <w:rPr>
          <w:rFonts w:asciiTheme="minorHAnsi" w:hAnsiTheme="minorHAnsi" w:cstheme="minorHAnsi"/>
          <w:b/>
          <w:i/>
          <w:sz w:val="22"/>
          <w:szCs w:val="22"/>
        </w:rPr>
        <w:t>będzie prowadził</w:t>
      </w:r>
      <w:r w:rsidRPr="00882606">
        <w:rPr>
          <w:rFonts w:asciiTheme="minorHAnsi" w:hAnsiTheme="minorHAnsi" w:cstheme="minorHAnsi"/>
          <w:i/>
          <w:sz w:val="22"/>
          <w:szCs w:val="22"/>
        </w:rPr>
        <w:t xml:space="preserve"> do powstania u Zamawiającego obowiązku podatkowego Wykonawca zobowiązany jest wskazać nazwę (rodzaj) towaru lub usług, wartość tego towaru lub usług bez kwoty podatku VAT.</w:t>
      </w:r>
    </w:p>
    <w:p w14:paraId="0B2C9C51" w14:textId="77777777" w:rsidR="00271C0B" w:rsidRPr="00882606" w:rsidRDefault="00271C0B" w:rsidP="00271C0B">
      <w:pPr>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 xml:space="preserve">Nazwa towaru lub usług prowadzących do powstania u Zamawiającego obowiązku podatkowego ………………………………………………………………………………………………………………… </w:t>
      </w:r>
    </w:p>
    <w:p w14:paraId="4975873F" w14:textId="77777777" w:rsidR="00271C0B" w:rsidRPr="00882606" w:rsidRDefault="00271C0B" w:rsidP="00271C0B">
      <w:pPr>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oraz wartość tych towarów i usług bez podatku od towarów i usług: ……………..……………. zł</w:t>
      </w:r>
    </w:p>
    <w:p w14:paraId="3CD26217" w14:textId="77777777" w:rsidR="00271C0B" w:rsidRPr="00882606" w:rsidRDefault="00271C0B" w:rsidP="00271C0B">
      <w:pPr>
        <w:spacing w:line="276" w:lineRule="auto"/>
        <w:jc w:val="both"/>
        <w:rPr>
          <w:rFonts w:asciiTheme="minorHAnsi" w:hAnsiTheme="minorHAnsi" w:cstheme="minorHAnsi"/>
          <w:b/>
          <w:i/>
          <w:sz w:val="22"/>
          <w:szCs w:val="22"/>
        </w:rPr>
      </w:pPr>
      <w:r w:rsidRPr="00882606">
        <w:rPr>
          <w:rFonts w:asciiTheme="minorHAnsi" w:hAnsiTheme="minorHAnsi" w:cstheme="minorHAnsi"/>
          <w:b/>
          <w:i/>
          <w:sz w:val="22"/>
          <w:szCs w:val="22"/>
        </w:rPr>
        <w:t>UWAGA! Powyższe pola zaznaczone kursywą wypełniają wyłącznie Wykonawcy, których wybór oferty prowadziłby u Zamawiającego do powstania obowiązku podatkowego tzn. kiedy zgodnie z przepisami ustawy o podatku od towarów i usług to nabywca (Zamawiający) będzie zobowiązany do rozliczenia (odprowadzenia) podatku VAT.</w:t>
      </w:r>
    </w:p>
    <w:p w14:paraId="6E09DCE7" w14:textId="204CDA80" w:rsidR="00271C0B" w:rsidRPr="00882606" w:rsidRDefault="00271C0B" w:rsidP="00271C0B">
      <w:pPr>
        <w:spacing w:before="120" w:line="276" w:lineRule="auto"/>
        <w:jc w:val="both"/>
        <w:rPr>
          <w:rFonts w:asciiTheme="minorHAnsi" w:hAnsiTheme="minorHAnsi" w:cstheme="minorHAnsi"/>
          <w:sz w:val="22"/>
          <w:szCs w:val="22"/>
        </w:rPr>
      </w:pPr>
      <w:r w:rsidRPr="00882606">
        <w:rPr>
          <w:rFonts w:asciiTheme="minorHAnsi" w:hAnsiTheme="minorHAnsi" w:cstheme="minorHAnsi"/>
          <w:b/>
          <w:sz w:val="22"/>
          <w:szCs w:val="22"/>
        </w:rPr>
        <w:t>Oświadczam</w:t>
      </w:r>
      <w:r w:rsidR="00814495" w:rsidRPr="00882606">
        <w:rPr>
          <w:rFonts w:asciiTheme="minorHAnsi" w:hAnsiTheme="minorHAnsi" w:cstheme="minorHAnsi"/>
          <w:b/>
          <w:sz w:val="22"/>
          <w:szCs w:val="22"/>
        </w:rPr>
        <w:t>/</w:t>
      </w:r>
      <w:r w:rsidRPr="00882606">
        <w:rPr>
          <w:rFonts w:asciiTheme="minorHAnsi" w:hAnsiTheme="minorHAnsi" w:cstheme="minorHAnsi"/>
          <w:b/>
          <w:sz w:val="22"/>
          <w:szCs w:val="22"/>
        </w:rPr>
        <w:t>y</w:t>
      </w:r>
      <w:r w:rsidRPr="00882606">
        <w:rPr>
          <w:rFonts w:asciiTheme="minorHAnsi" w:hAnsiTheme="minorHAnsi" w:cstheme="minorHAnsi"/>
          <w:sz w:val="22"/>
          <w:szCs w:val="22"/>
        </w:rPr>
        <w:t>,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zwanego RODO wobec osób fizycznych, od których dane osobowe bezpośrednio lub pozyskaliśmy w celu ubiegania się o udzielenie zamówienia publicznego w niniejszym postępowaniu.</w:t>
      </w:r>
    </w:p>
    <w:p w14:paraId="28DEF6E1" w14:textId="029EA28A" w:rsidR="00224022" w:rsidRPr="00882606" w:rsidRDefault="00AC7304" w:rsidP="00224022">
      <w:pPr>
        <w:tabs>
          <w:tab w:val="left" w:pos="567"/>
        </w:tabs>
        <w:spacing w:after="120" w:line="276" w:lineRule="auto"/>
        <w:jc w:val="both"/>
        <w:outlineLvl w:val="0"/>
        <w:rPr>
          <w:rFonts w:asciiTheme="minorHAnsi" w:hAnsiTheme="minorHAnsi" w:cstheme="minorHAnsi"/>
          <w:bCs/>
          <w:sz w:val="22"/>
          <w:szCs w:val="22"/>
        </w:rPr>
      </w:pPr>
      <w:r>
        <w:rPr>
          <w:rFonts w:asciiTheme="minorHAnsi" w:hAnsiTheme="minorHAnsi" w:cstheme="minorHAnsi"/>
          <w:color w:val="000000"/>
          <w:sz w:val="22"/>
          <w:szCs w:val="22"/>
        </w:rPr>
        <w:t>O</w:t>
      </w:r>
      <w:r w:rsidR="00224022" w:rsidRPr="00882606">
        <w:rPr>
          <w:rFonts w:asciiTheme="minorHAnsi" w:hAnsiTheme="minorHAnsi" w:cstheme="minorHAnsi"/>
          <w:color w:val="000000"/>
          <w:sz w:val="22"/>
          <w:szCs w:val="22"/>
        </w:rPr>
        <w:t>świadczam, że</w:t>
      </w:r>
      <w:r w:rsidR="00D05365">
        <w:rPr>
          <w:rFonts w:asciiTheme="minorHAnsi" w:hAnsiTheme="minorHAnsi" w:cstheme="minorHAnsi"/>
          <w:color w:val="000000"/>
          <w:sz w:val="22"/>
          <w:szCs w:val="22"/>
        </w:rPr>
        <w:t xml:space="preserve"> </w:t>
      </w:r>
      <w:r w:rsidR="00224022" w:rsidRPr="00882606">
        <w:rPr>
          <w:rFonts w:asciiTheme="minorHAnsi" w:hAnsiTheme="minorHAnsi" w:cstheme="minorHAnsi"/>
          <w:color w:val="000000"/>
          <w:sz w:val="22"/>
          <w:szCs w:val="22"/>
        </w:rPr>
        <w:t xml:space="preserve">nie podlegam wykluczeniu z postępowania na podstawie art. 7 ust. 1 ustawy </w:t>
      </w:r>
      <w:r w:rsidR="00224022" w:rsidRPr="00882606">
        <w:rPr>
          <w:rFonts w:asciiTheme="minorHAnsi" w:hAnsiTheme="minorHAnsi" w:cstheme="minorHAnsi"/>
          <w:sz w:val="22"/>
          <w:szCs w:val="22"/>
          <w:shd w:val="clear" w:color="auto" w:fill="FFFFFF"/>
        </w:rPr>
        <w:t xml:space="preserve">z dnia </w:t>
      </w:r>
      <w:r w:rsidR="00B31D14">
        <w:rPr>
          <w:rFonts w:asciiTheme="minorHAnsi" w:hAnsiTheme="minorHAnsi" w:cstheme="minorHAnsi"/>
          <w:sz w:val="22"/>
          <w:szCs w:val="22"/>
          <w:shd w:val="clear" w:color="auto" w:fill="FFFFFF"/>
        </w:rPr>
        <w:t xml:space="preserve">                            </w:t>
      </w:r>
      <w:r w:rsidR="00224022" w:rsidRPr="00882606">
        <w:rPr>
          <w:rFonts w:asciiTheme="minorHAnsi" w:hAnsiTheme="minorHAnsi" w:cstheme="minorHAnsi"/>
          <w:sz w:val="22"/>
          <w:szCs w:val="22"/>
          <w:shd w:val="clear" w:color="auto" w:fill="FFFFFF"/>
        </w:rPr>
        <w:t>13 kwietnia 2022 r. o szczególnych rozwiązaniach w zakresie przeciwdziałania wspieraniu agresji na Ukrainę oraz służących ochronie bezpieczeństwa narodowego</w:t>
      </w:r>
      <w:r w:rsidR="00224022" w:rsidRPr="00882606">
        <w:rPr>
          <w:rFonts w:asciiTheme="minorHAnsi" w:hAnsiTheme="minorHAnsi" w:cstheme="minorHAnsi"/>
          <w:color w:val="000000"/>
          <w:sz w:val="22"/>
          <w:szCs w:val="22"/>
        </w:rPr>
        <w:t xml:space="preserve"> (Dz. U. z 2022 r., poz. 835) oraz </w:t>
      </w:r>
      <w:r w:rsidR="00224022" w:rsidRPr="00882606">
        <w:rPr>
          <w:rFonts w:asciiTheme="minorHAnsi" w:hAnsiTheme="minorHAnsi" w:cstheme="minorHAnsi"/>
          <w:bCs/>
          <w:color w:val="000000"/>
          <w:sz w:val="22"/>
          <w:szCs w:val="22"/>
        </w:rPr>
        <w:t>art. 5k Rozporządzenia Rady (UE</w:t>
      </w:r>
      <w:r w:rsidR="00224022" w:rsidRPr="00882606">
        <w:rPr>
          <w:rFonts w:asciiTheme="minorHAnsi" w:hAnsiTheme="minorHAnsi" w:cstheme="minorHAnsi"/>
          <w:bCs/>
          <w:sz w:val="22"/>
          <w:szCs w:val="22"/>
        </w:rPr>
        <w:t xml:space="preserve">) </w:t>
      </w:r>
      <w:r w:rsidR="00224022" w:rsidRPr="00882606">
        <w:rPr>
          <w:rFonts w:asciiTheme="minorHAnsi" w:hAnsiTheme="minorHAnsi" w:cstheme="minorHAnsi"/>
          <w:sz w:val="22"/>
          <w:szCs w:val="22"/>
          <w:shd w:val="clear" w:color="auto" w:fill="FFFFFF"/>
        </w:rPr>
        <w:t>833/2014</w:t>
      </w:r>
      <w:r w:rsidR="00224022" w:rsidRPr="00882606">
        <w:rPr>
          <w:rFonts w:asciiTheme="minorHAnsi" w:hAnsiTheme="minorHAnsi" w:cstheme="minorHAnsi"/>
          <w:color w:val="222222"/>
          <w:sz w:val="22"/>
          <w:szCs w:val="22"/>
          <w:shd w:val="clear" w:color="auto" w:fill="FFFFFF"/>
        </w:rPr>
        <w:t xml:space="preserve"> </w:t>
      </w:r>
      <w:r w:rsidR="00224022" w:rsidRPr="00882606">
        <w:rPr>
          <w:rFonts w:asciiTheme="minorHAnsi" w:hAnsiTheme="minorHAnsi" w:cstheme="minorHAnsi"/>
          <w:sz w:val="22"/>
          <w:szCs w:val="22"/>
          <w:shd w:val="clear" w:color="auto" w:fill="FFFFFF"/>
        </w:rPr>
        <w:t xml:space="preserve">w brzmieniu nadanym rozporządzeniem 2022/576 </w:t>
      </w:r>
      <w:r w:rsidR="00224022" w:rsidRPr="00882606">
        <w:rPr>
          <w:rFonts w:asciiTheme="minorHAnsi" w:hAnsiTheme="minorHAnsi" w:cstheme="minorHAnsi"/>
          <w:bCs/>
          <w:color w:val="000000"/>
          <w:sz w:val="22"/>
          <w:szCs w:val="22"/>
        </w:rPr>
        <w:t>dotyczącego środków ograniczających w związku z działaniami Rosji destabilizującymi sytuację na Ukrainie, tj.:</w:t>
      </w:r>
    </w:p>
    <w:p w14:paraId="0CB1EC6F" w14:textId="3B90097F" w:rsidR="00224022" w:rsidRPr="00882606" w:rsidRDefault="00224022" w:rsidP="00457A32">
      <w:pPr>
        <w:pStyle w:val="Akapitzlist"/>
        <w:widowControl/>
        <w:numPr>
          <w:ilvl w:val="0"/>
          <w:numId w:val="82"/>
        </w:numPr>
        <w:suppressAutoHyphens w:val="0"/>
        <w:spacing w:before="120" w:after="120" w:line="280" w:lineRule="exact"/>
        <w:ind w:left="714" w:hanging="357"/>
        <w:jc w:val="both"/>
        <w:textAlignment w:val="baseline"/>
        <w:rPr>
          <w:rFonts w:asciiTheme="minorHAnsi" w:hAnsiTheme="minorHAnsi" w:cstheme="minorHAnsi"/>
          <w:color w:val="000000"/>
          <w:szCs w:val="22"/>
          <w:lang w:eastAsia="pl-PL"/>
        </w:rPr>
      </w:pPr>
      <w:r w:rsidRPr="00882606">
        <w:rPr>
          <w:rFonts w:asciiTheme="minorHAnsi" w:hAnsiTheme="minorHAnsi" w:cstheme="minorHAnsi"/>
          <w:b/>
          <w:bCs/>
          <w:color w:val="000000"/>
          <w:szCs w:val="22"/>
        </w:rPr>
        <w:t>nie jestem</w:t>
      </w:r>
      <w:r w:rsidRPr="00882606">
        <w:rPr>
          <w:rFonts w:asciiTheme="minorHAnsi" w:hAnsiTheme="minorHAnsi" w:cstheme="minorHAnsi"/>
          <w:color w:val="000000"/>
          <w:szCs w:val="22"/>
        </w:rPr>
        <w:t xml:space="preserve"> wymieniony w wykazach określonych w rozporządzeniu 765/2006 i rozporządzeniu 269/2014 albo wpisany na listę na podstawie decyzji w sprawie wpisu na listę rozstrzygającej </w:t>
      </w:r>
      <w:r w:rsidR="0063419E">
        <w:rPr>
          <w:rFonts w:asciiTheme="minorHAnsi" w:hAnsiTheme="minorHAnsi" w:cstheme="minorHAnsi"/>
          <w:color w:val="000000"/>
          <w:szCs w:val="22"/>
        </w:rPr>
        <w:t xml:space="preserve">                             </w:t>
      </w:r>
      <w:r w:rsidRPr="00882606">
        <w:rPr>
          <w:rFonts w:asciiTheme="minorHAnsi" w:hAnsiTheme="minorHAnsi" w:cstheme="minorHAnsi"/>
          <w:color w:val="000000"/>
          <w:szCs w:val="22"/>
        </w:rPr>
        <w:t xml:space="preserve">o zastosowaniu środka, o którym mowa w art. 1 pkt 3 ww. ustawy; </w:t>
      </w:r>
    </w:p>
    <w:p w14:paraId="20C817DF" w14:textId="066C6B46" w:rsidR="00224022" w:rsidRPr="00882606" w:rsidRDefault="00224022" w:rsidP="00457A32">
      <w:pPr>
        <w:pStyle w:val="Akapitzlist"/>
        <w:widowControl/>
        <w:numPr>
          <w:ilvl w:val="0"/>
          <w:numId w:val="82"/>
        </w:numPr>
        <w:suppressAutoHyphens w:val="0"/>
        <w:spacing w:before="120" w:after="120" w:line="280" w:lineRule="exact"/>
        <w:ind w:left="714" w:hanging="357"/>
        <w:jc w:val="both"/>
        <w:textAlignment w:val="baseline"/>
        <w:rPr>
          <w:rFonts w:asciiTheme="minorHAnsi" w:hAnsiTheme="minorHAnsi" w:cstheme="minorHAnsi"/>
          <w:color w:val="000000"/>
          <w:szCs w:val="22"/>
        </w:rPr>
      </w:pPr>
      <w:r w:rsidRPr="00882606">
        <w:rPr>
          <w:rFonts w:asciiTheme="minorHAnsi" w:hAnsiTheme="minorHAnsi" w:cstheme="minorHAnsi"/>
          <w:szCs w:val="22"/>
        </w:rPr>
        <w:t xml:space="preserve">beneficjentem rzeczywistym wykonawcy w rozumieniu ustawy z dnia 1 marca 2018 r. </w:t>
      </w:r>
      <w:r w:rsidRPr="00882606">
        <w:rPr>
          <w:rFonts w:asciiTheme="minorHAnsi" w:hAnsiTheme="minorHAnsi" w:cstheme="minorHAnsi"/>
          <w:szCs w:val="22"/>
        </w:rPr>
        <w:br/>
        <w:t xml:space="preserve">o przeciwdziałaniu praniu pieniędzy oraz finansowaniu terroryzmu (Dz. U. z 2022 r. poz. 593 </w:t>
      </w:r>
      <w:r w:rsidR="0021292B">
        <w:rPr>
          <w:rFonts w:asciiTheme="minorHAnsi" w:hAnsiTheme="minorHAnsi" w:cstheme="minorHAnsi"/>
          <w:szCs w:val="22"/>
        </w:rPr>
        <w:t>ze zm.</w:t>
      </w:r>
      <w:r w:rsidRPr="00882606">
        <w:rPr>
          <w:rFonts w:asciiTheme="minorHAnsi" w:hAnsiTheme="minorHAnsi" w:cstheme="minorHAnsi"/>
          <w:szCs w:val="22"/>
        </w:rPr>
        <w:t xml:space="preserve">) </w:t>
      </w:r>
      <w:r w:rsidRPr="00882606">
        <w:rPr>
          <w:rFonts w:asciiTheme="minorHAnsi" w:hAnsiTheme="minorHAnsi" w:cstheme="minorHAnsi"/>
          <w:b/>
          <w:bCs/>
          <w:szCs w:val="22"/>
        </w:rPr>
        <w:t>nie jest</w:t>
      </w:r>
      <w:r w:rsidRPr="00882606">
        <w:rPr>
          <w:rFonts w:asciiTheme="minorHAnsi" w:hAnsiTheme="minorHAnsi" w:cstheme="minorHAnsi"/>
          <w:szCs w:val="22"/>
        </w:rPr>
        <w:t xml:space="preserve"> osoba wymieniona w wykazach określonych w rozporządzeniu 765/2006 </w:t>
      </w:r>
      <w:r w:rsidRPr="00882606">
        <w:rPr>
          <w:rFonts w:asciiTheme="minorHAnsi" w:hAnsiTheme="minorHAnsi" w:cstheme="minorHAnsi"/>
          <w:szCs w:val="22"/>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37488CAC" w14:textId="085BFE60" w:rsidR="00224022" w:rsidRPr="00882606" w:rsidRDefault="00224022" w:rsidP="00457A32">
      <w:pPr>
        <w:pStyle w:val="Akapitzlist"/>
        <w:widowControl/>
        <w:numPr>
          <w:ilvl w:val="0"/>
          <w:numId w:val="82"/>
        </w:numPr>
        <w:suppressAutoHyphens w:val="0"/>
        <w:spacing w:before="120" w:after="120" w:line="280" w:lineRule="exact"/>
        <w:ind w:left="714" w:hanging="357"/>
        <w:jc w:val="both"/>
        <w:textAlignment w:val="baseline"/>
        <w:rPr>
          <w:rFonts w:asciiTheme="minorHAnsi" w:hAnsiTheme="minorHAnsi" w:cstheme="minorHAnsi"/>
          <w:color w:val="000000"/>
          <w:szCs w:val="22"/>
        </w:rPr>
      </w:pPr>
      <w:r w:rsidRPr="00882606">
        <w:rPr>
          <w:rFonts w:asciiTheme="minorHAnsi" w:hAnsiTheme="minorHAnsi" w:cstheme="minorHAnsi"/>
          <w:color w:val="000000"/>
          <w:szCs w:val="22"/>
        </w:rPr>
        <w:t xml:space="preserve">jednostką dominującą wykonawcy w rozumieniu art. 3 ust. 1 pkt 37 ustawy z dnia 29 września </w:t>
      </w:r>
      <w:r w:rsidR="00D95E77">
        <w:rPr>
          <w:rFonts w:asciiTheme="minorHAnsi" w:hAnsiTheme="minorHAnsi" w:cstheme="minorHAnsi"/>
          <w:color w:val="000000"/>
          <w:szCs w:val="22"/>
        </w:rPr>
        <w:t xml:space="preserve">                     </w:t>
      </w:r>
      <w:r w:rsidRPr="00882606">
        <w:rPr>
          <w:rFonts w:asciiTheme="minorHAnsi" w:hAnsiTheme="minorHAnsi" w:cstheme="minorHAnsi"/>
          <w:color w:val="000000"/>
          <w:szCs w:val="22"/>
        </w:rPr>
        <w:t>1994 r. o rachunkowości (Dz. U. z 2021 r. poz. 217</w:t>
      </w:r>
      <w:r w:rsidR="0021292B">
        <w:rPr>
          <w:rFonts w:asciiTheme="minorHAnsi" w:hAnsiTheme="minorHAnsi" w:cstheme="minorHAnsi"/>
          <w:color w:val="000000"/>
          <w:szCs w:val="22"/>
        </w:rPr>
        <w:t xml:space="preserve"> ze zm.</w:t>
      </w:r>
      <w:r w:rsidRPr="00882606">
        <w:rPr>
          <w:rFonts w:asciiTheme="minorHAnsi" w:hAnsiTheme="minorHAnsi" w:cstheme="minorHAnsi"/>
          <w:color w:val="000000"/>
          <w:szCs w:val="22"/>
        </w:rPr>
        <w:t xml:space="preserve">), </w:t>
      </w:r>
      <w:r w:rsidRPr="00882606">
        <w:rPr>
          <w:rFonts w:asciiTheme="minorHAnsi" w:hAnsiTheme="minorHAnsi" w:cstheme="minorHAnsi"/>
          <w:b/>
          <w:bCs/>
          <w:color w:val="000000"/>
          <w:szCs w:val="22"/>
        </w:rPr>
        <w:t>nie jest</w:t>
      </w:r>
      <w:r w:rsidRPr="00882606">
        <w:rPr>
          <w:rFonts w:asciiTheme="minorHAnsi" w:hAnsiTheme="minorHAnsi" w:cstheme="minorHAnsi"/>
          <w:color w:val="000000"/>
          <w:szCs w:val="22"/>
        </w:rPr>
        <w:t xml:space="preserve"> podmiot wymieniony </w:t>
      </w:r>
      <w:r w:rsidR="00D95E77">
        <w:rPr>
          <w:rFonts w:asciiTheme="minorHAnsi" w:hAnsiTheme="minorHAnsi" w:cstheme="minorHAnsi"/>
          <w:color w:val="000000"/>
          <w:szCs w:val="22"/>
        </w:rPr>
        <w:t xml:space="preserve">                                    </w:t>
      </w:r>
      <w:r w:rsidRPr="00882606">
        <w:rPr>
          <w:rFonts w:asciiTheme="minorHAnsi" w:hAnsiTheme="minorHAnsi" w:cstheme="minorHAnsi"/>
          <w:color w:val="000000"/>
          <w:szCs w:val="22"/>
        </w:rPr>
        <w:t xml:space="preserve">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t>
      </w:r>
      <w:r w:rsidR="0063419E">
        <w:rPr>
          <w:rFonts w:asciiTheme="minorHAnsi" w:hAnsiTheme="minorHAnsi" w:cstheme="minorHAnsi"/>
          <w:color w:val="000000"/>
          <w:szCs w:val="22"/>
        </w:rPr>
        <w:t xml:space="preserve">                                 </w:t>
      </w:r>
      <w:r w:rsidRPr="00882606">
        <w:rPr>
          <w:rFonts w:asciiTheme="minorHAnsi" w:hAnsiTheme="minorHAnsi" w:cstheme="minorHAnsi"/>
          <w:color w:val="000000"/>
          <w:szCs w:val="22"/>
        </w:rPr>
        <w:t>w art. 1 pkt 3 ww. ustawy.</w:t>
      </w:r>
    </w:p>
    <w:p w14:paraId="754960F9" w14:textId="77777777" w:rsidR="00224022" w:rsidRPr="00882606" w:rsidRDefault="00224022" w:rsidP="00457A32">
      <w:pPr>
        <w:pStyle w:val="Akapitzlist"/>
        <w:widowControl/>
        <w:numPr>
          <w:ilvl w:val="0"/>
          <w:numId w:val="82"/>
        </w:numPr>
        <w:suppressAutoHyphens w:val="0"/>
        <w:spacing w:before="120" w:after="120" w:line="280" w:lineRule="exact"/>
        <w:ind w:left="714" w:hanging="357"/>
        <w:jc w:val="both"/>
        <w:textAlignment w:val="baseline"/>
        <w:rPr>
          <w:rFonts w:asciiTheme="minorHAnsi" w:hAnsiTheme="minorHAnsi" w:cstheme="minorHAnsi"/>
          <w:szCs w:val="22"/>
        </w:rPr>
      </w:pPr>
      <w:r w:rsidRPr="00882606">
        <w:rPr>
          <w:rFonts w:asciiTheme="minorHAnsi" w:eastAsia="Times New Roman" w:hAnsiTheme="minorHAnsi" w:cstheme="minorHAnsi"/>
          <w:b/>
          <w:szCs w:val="22"/>
          <w:lang w:eastAsia="pl-PL"/>
        </w:rPr>
        <w:t>nie jestem</w:t>
      </w:r>
      <w:r w:rsidRPr="00882606">
        <w:rPr>
          <w:rFonts w:asciiTheme="minorHAnsi" w:eastAsia="Times New Roman" w:hAnsiTheme="minorHAnsi" w:cstheme="minorHAnsi"/>
          <w:szCs w:val="22"/>
          <w:lang w:eastAsia="pl-PL"/>
        </w:rPr>
        <w:t xml:space="preserve"> obywatelem rosyjskim, osobą fizyczną lub prawną, podmiotem lub organem </w:t>
      </w:r>
      <w:r w:rsidRPr="00882606">
        <w:rPr>
          <w:rFonts w:asciiTheme="minorHAnsi" w:eastAsia="Times New Roman" w:hAnsiTheme="minorHAnsi" w:cstheme="minorHAnsi"/>
          <w:szCs w:val="22"/>
          <w:lang w:eastAsia="pl-PL"/>
        </w:rPr>
        <w:br/>
        <w:t>z siedzibą w Rosji;</w:t>
      </w:r>
    </w:p>
    <w:p w14:paraId="1B1A1D08" w14:textId="77777777" w:rsidR="00224022" w:rsidRPr="00882606" w:rsidRDefault="00224022" w:rsidP="00457A32">
      <w:pPr>
        <w:pStyle w:val="Akapitzlist"/>
        <w:widowControl/>
        <w:numPr>
          <w:ilvl w:val="0"/>
          <w:numId w:val="82"/>
        </w:numPr>
        <w:suppressAutoHyphens w:val="0"/>
        <w:spacing w:before="120" w:after="120" w:line="280" w:lineRule="exact"/>
        <w:ind w:left="714" w:hanging="357"/>
        <w:jc w:val="both"/>
        <w:textAlignment w:val="baseline"/>
        <w:rPr>
          <w:rFonts w:asciiTheme="minorHAnsi" w:hAnsiTheme="minorHAnsi" w:cstheme="minorHAnsi"/>
          <w:szCs w:val="22"/>
        </w:rPr>
      </w:pPr>
      <w:r w:rsidRPr="00882606">
        <w:rPr>
          <w:rFonts w:asciiTheme="minorHAnsi" w:eastAsia="Times New Roman" w:hAnsiTheme="minorHAnsi" w:cstheme="minorHAnsi"/>
          <w:b/>
          <w:szCs w:val="22"/>
          <w:lang w:eastAsia="pl-PL"/>
        </w:rPr>
        <w:t>nie jestem</w:t>
      </w:r>
      <w:r w:rsidRPr="00882606">
        <w:rPr>
          <w:rFonts w:asciiTheme="minorHAnsi" w:eastAsia="Times New Roman" w:hAnsiTheme="minorHAnsi" w:cstheme="minorHAnsi"/>
          <w:szCs w:val="22"/>
          <w:lang w:eastAsia="pl-PL"/>
        </w:rPr>
        <w:t xml:space="preserve"> osobą prawną, podmiotem lub organem, do których prawa własności bezpośrednio lub pośrednio w ponad 50 % należą do obywateli rosyjskich lub osób fizycznych lub prawnych, podmiotów lub organów z siedzibą w Rosji;</w:t>
      </w:r>
    </w:p>
    <w:p w14:paraId="53D87706" w14:textId="77777777" w:rsidR="00224022" w:rsidRPr="00882606" w:rsidRDefault="00224022" w:rsidP="00457A32">
      <w:pPr>
        <w:pStyle w:val="Akapitzlist"/>
        <w:widowControl/>
        <w:numPr>
          <w:ilvl w:val="0"/>
          <w:numId w:val="82"/>
        </w:numPr>
        <w:suppressAutoHyphens w:val="0"/>
        <w:spacing w:before="120" w:after="120" w:line="280" w:lineRule="exact"/>
        <w:ind w:left="714" w:hanging="357"/>
        <w:jc w:val="both"/>
        <w:textAlignment w:val="baseline"/>
        <w:rPr>
          <w:rFonts w:asciiTheme="minorHAnsi" w:hAnsiTheme="minorHAnsi" w:cstheme="minorHAnsi"/>
          <w:szCs w:val="22"/>
        </w:rPr>
      </w:pPr>
      <w:r w:rsidRPr="00882606">
        <w:rPr>
          <w:rFonts w:asciiTheme="minorHAnsi" w:eastAsia="Times New Roman" w:hAnsiTheme="minorHAnsi" w:cstheme="minorHAnsi"/>
          <w:b/>
          <w:szCs w:val="22"/>
          <w:lang w:eastAsia="pl-PL"/>
        </w:rPr>
        <w:lastRenderedPageBreak/>
        <w:t>nie jestem</w:t>
      </w:r>
      <w:r w:rsidRPr="00882606">
        <w:rPr>
          <w:rFonts w:asciiTheme="minorHAnsi" w:eastAsia="Times New Roman" w:hAnsiTheme="minorHAnsi" w:cstheme="minorHAnsi"/>
          <w:szCs w:val="22"/>
          <w:lang w:eastAsia="pl-PL"/>
        </w:rPr>
        <w:t xml:space="preserve"> osobą fizyczną lub prawną, podmiotem lub organem działającym w imieniu lub pod kierunkiem:</w:t>
      </w:r>
    </w:p>
    <w:p w14:paraId="325B0715" w14:textId="77777777" w:rsidR="00224022" w:rsidRPr="00882606" w:rsidRDefault="00224022" w:rsidP="00457A32">
      <w:pPr>
        <w:numPr>
          <w:ilvl w:val="0"/>
          <w:numId w:val="74"/>
        </w:numPr>
        <w:shd w:val="clear" w:color="auto" w:fill="FFFFFF"/>
        <w:suppressAutoHyphens w:val="0"/>
        <w:spacing w:before="100" w:beforeAutospacing="1" w:after="100" w:afterAutospacing="1"/>
        <w:jc w:val="both"/>
        <w:rPr>
          <w:rFonts w:asciiTheme="minorHAnsi" w:eastAsia="Times New Roman" w:hAnsiTheme="minorHAnsi" w:cstheme="minorHAnsi"/>
          <w:sz w:val="22"/>
          <w:szCs w:val="22"/>
          <w:lang w:eastAsia="pl-PL"/>
        </w:rPr>
      </w:pPr>
      <w:r w:rsidRPr="00882606">
        <w:rPr>
          <w:rFonts w:asciiTheme="minorHAnsi" w:eastAsia="Times New Roman" w:hAnsiTheme="minorHAnsi" w:cstheme="minorHAnsi"/>
          <w:sz w:val="22"/>
          <w:szCs w:val="22"/>
          <w:lang w:eastAsia="pl-PL"/>
        </w:rPr>
        <w:t xml:space="preserve">obywateli rosyjskich lub osób fizycznych lub prawnych, podmiotów lub organów z siedzibą </w:t>
      </w:r>
      <w:r w:rsidRPr="00882606">
        <w:rPr>
          <w:rFonts w:asciiTheme="minorHAnsi" w:eastAsia="Times New Roman" w:hAnsiTheme="minorHAnsi" w:cstheme="minorHAnsi"/>
          <w:sz w:val="22"/>
          <w:szCs w:val="22"/>
          <w:lang w:eastAsia="pl-PL"/>
        </w:rPr>
        <w:br/>
        <w:t>w Rosji lub</w:t>
      </w:r>
    </w:p>
    <w:p w14:paraId="692B8BAA" w14:textId="77777777" w:rsidR="00224022" w:rsidRPr="00882606" w:rsidRDefault="00224022" w:rsidP="00457A32">
      <w:pPr>
        <w:numPr>
          <w:ilvl w:val="0"/>
          <w:numId w:val="74"/>
        </w:numPr>
        <w:shd w:val="clear" w:color="auto" w:fill="FFFFFF"/>
        <w:suppressAutoHyphens w:val="0"/>
        <w:spacing w:before="100" w:beforeAutospacing="1" w:after="100" w:afterAutospacing="1"/>
        <w:jc w:val="both"/>
        <w:rPr>
          <w:rFonts w:asciiTheme="minorHAnsi" w:eastAsia="Times New Roman" w:hAnsiTheme="minorHAnsi" w:cstheme="minorHAnsi"/>
          <w:sz w:val="22"/>
          <w:szCs w:val="22"/>
          <w:lang w:eastAsia="pl-PL"/>
        </w:rPr>
      </w:pPr>
      <w:r w:rsidRPr="00882606">
        <w:rPr>
          <w:rFonts w:asciiTheme="minorHAnsi" w:eastAsia="Times New Roman" w:hAnsiTheme="minorHAnsi" w:cstheme="minorHAnsi"/>
          <w:sz w:val="22"/>
          <w:szCs w:val="22"/>
          <w:lang w:eastAsia="pl-PL"/>
        </w:rPr>
        <w:t>osób prawnych, podmiotów lub organów, do których prawa własności bezpośrednio lub pośrednio w ponad 50 % należą do obywateli rosyjskich lub osób fizycznych lub prawnych, podmiotów lub organów z siedzibą w Rosji,</w:t>
      </w:r>
    </w:p>
    <w:p w14:paraId="465D4352" w14:textId="2DFB6C24" w:rsidR="00C81F2D" w:rsidRPr="00A50F6F" w:rsidRDefault="00224022" w:rsidP="001D4E3F">
      <w:pPr>
        <w:spacing w:line="276" w:lineRule="auto"/>
        <w:jc w:val="both"/>
        <w:rPr>
          <w:rFonts w:asciiTheme="minorHAnsi" w:eastAsia="Times New Roman" w:hAnsiTheme="minorHAnsi" w:cstheme="minorHAnsi"/>
          <w:color w:val="000000"/>
          <w:sz w:val="22"/>
          <w:szCs w:val="22"/>
          <w:lang w:eastAsia="pl-PL"/>
        </w:rPr>
      </w:pPr>
      <w:r w:rsidRPr="00882606">
        <w:rPr>
          <w:rFonts w:asciiTheme="minorHAnsi" w:hAnsiTheme="minorHAnsi" w:cstheme="minorHAnsi"/>
          <w:sz w:val="22"/>
          <w:szCs w:val="22"/>
          <w:lang w:eastAsia="pl-PL"/>
        </w:rPr>
        <w:t>oraz że żaden z jego podwykonawców, dostawców i podmiotów, na których zdolności wykonawca polega,</w:t>
      </w:r>
      <w:r w:rsidR="00A50F6F">
        <w:rPr>
          <w:rFonts w:asciiTheme="minorHAnsi" w:hAnsiTheme="minorHAnsi" w:cstheme="minorHAnsi"/>
          <w:sz w:val="22"/>
          <w:szCs w:val="22"/>
          <w:lang w:eastAsia="pl-PL"/>
        </w:rPr>
        <w:t xml:space="preserve">                   </w:t>
      </w:r>
      <w:r w:rsidRPr="00882606">
        <w:rPr>
          <w:rFonts w:asciiTheme="minorHAnsi" w:hAnsiTheme="minorHAnsi" w:cstheme="minorHAnsi"/>
          <w:sz w:val="22"/>
          <w:szCs w:val="22"/>
          <w:lang w:eastAsia="pl-PL"/>
        </w:rPr>
        <w:t xml:space="preserve"> w przypadku gdy przypada na nich ponad 10 % wartości zamówienia, nie należy do żadnej </w:t>
      </w:r>
      <w:r w:rsidRPr="00882606">
        <w:rPr>
          <w:rFonts w:asciiTheme="minorHAnsi" w:hAnsiTheme="minorHAnsi" w:cstheme="minorHAnsi"/>
          <w:sz w:val="22"/>
          <w:szCs w:val="22"/>
          <w:lang w:eastAsia="pl-PL"/>
        </w:rPr>
        <w:br/>
        <w:t>z powyższych kategorii podmiotów</w:t>
      </w:r>
    </w:p>
    <w:p w14:paraId="0B6C6DE0" w14:textId="77777777" w:rsidR="00271C0B" w:rsidRPr="00882606" w:rsidRDefault="00271C0B" w:rsidP="00271C0B">
      <w:pPr>
        <w:spacing w:before="120" w:line="276" w:lineRule="auto"/>
        <w:jc w:val="both"/>
        <w:rPr>
          <w:rFonts w:asciiTheme="minorHAnsi" w:hAnsiTheme="minorHAnsi" w:cstheme="minorHAnsi"/>
          <w:sz w:val="22"/>
          <w:szCs w:val="22"/>
        </w:rPr>
      </w:pPr>
      <w:r w:rsidRPr="00882606">
        <w:rPr>
          <w:rFonts w:asciiTheme="minorHAnsi" w:hAnsiTheme="minorHAnsi" w:cstheme="minorHAnsi"/>
          <w:b/>
          <w:bCs/>
          <w:sz w:val="22"/>
          <w:szCs w:val="22"/>
        </w:rPr>
        <w:t>Oświadczam/y,</w:t>
      </w:r>
      <w:r w:rsidRPr="00882606">
        <w:rPr>
          <w:rFonts w:asciiTheme="minorHAnsi" w:hAnsiTheme="minorHAnsi" w:cstheme="minorHAnsi"/>
          <w:sz w:val="22"/>
          <w:szCs w:val="22"/>
        </w:rPr>
        <w:t xml:space="preserve"> że zapoznaliśmy się z ogłoszeniem i ze Specyfikacją Warunków Zamówienia i nie wnosimy </w:t>
      </w:r>
      <w:r w:rsidRPr="00882606">
        <w:rPr>
          <w:rFonts w:asciiTheme="minorHAnsi" w:hAnsiTheme="minorHAnsi" w:cstheme="minorHAnsi"/>
          <w:sz w:val="22"/>
          <w:szCs w:val="22"/>
        </w:rPr>
        <w:br/>
        <w:t>do nich zastrzeżeń oraz uzyskaliśmy niezbędne informacje do przygotowania oferty.</w:t>
      </w:r>
    </w:p>
    <w:p w14:paraId="59BFE9D7" w14:textId="789B3812" w:rsidR="00271C0B" w:rsidRPr="00882606" w:rsidRDefault="00271C0B" w:rsidP="00271C0B">
      <w:pPr>
        <w:spacing w:before="120" w:line="276" w:lineRule="auto"/>
        <w:jc w:val="both"/>
        <w:rPr>
          <w:rFonts w:asciiTheme="minorHAnsi" w:hAnsiTheme="minorHAnsi" w:cstheme="minorHAnsi"/>
          <w:b/>
          <w:bCs/>
          <w:sz w:val="22"/>
          <w:szCs w:val="22"/>
        </w:rPr>
      </w:pPr>
      <w:r w:rsidRPr="00882606">
        <w:rPr>
          <w:rFonts w:asciiTheme="minorHAnsi" w:hAnsiTheme="minorHAnsi" w:cstheme="minorHAnsi"/>
          <w:b/>
          <w:bCs/>
          <w:sz w:val="22"/>
          <w:szCs w:val="22"/>
        </w:rPr>
        <w:t>Oświadczam</w:t>
      </w:r>
      <w:r w:rsidR="00814495" w:rsidRPr="00882606">
        <w:rPr>
          <w:rFonts w:asciiTheme="minorHAnsi" w:hAnsiTheme="minorHAnsi" w:cstheme="minorHAnsi"/>
          <w:b/>
          <w:bCs/>
          <w:sz w:val="22"/>
          <w:szCs w:val="22"/>
        </w:rPr>
        <w:t>/</w:t>
      </w:r>
      <w:r w:rsidRPr="00882606">
        <w:rPr>
          <w:rFonts w:asciiTheme="minorHAnsi" w:hAnsiTheme="minorHAnsi" w:cstheme="minorHAnsi"/>
          <w:b/>
          <w:bCs/>
          <w:sz w:val="22"/>
          <w:szCs w:val="22"/>
        </w:rPr>
        <w:t>y, że uważamy się za związanych niniejszą ofertą na czas wskazany w SWZ.</w:t>
      </w:r>
    </w:p>
    <w:p w14:paraId="27EBDD8C" w14:textId="2170760D" w:rsidR="00271C0B" w:rsidRPr="00882606" w:rsidRDefault="00271C0B" w:rsidP="00271C0B">
      <w:pPr>
        <w:spacing w:before="120" w:line="276" w:lineRule="auto"/>
        <w:jc w:val="both"/>
        <w:rPr>
          <w:rFonts w:asciiTheme="minorHAnsi" w:hAnsiTheme="minorHAnsi" w:cstheme="minorHAnsi"/>
          <w:sz w:val="22"/>
          <w:szCs w:val="22"/>
        </w:rPr>
      </w:pPr>
      <w:r w:rsidRPr="00882606">
        <w:rPr>
          <w:rFonts w:asciiTheme="minorHAnsi" w:hAnsiTheme="minorHAnsi" w:cstheme="minorHAnsi"/>
          <w:b/>
          <w:bCs/>
          <w:sz w:val="22"/>
          <w:szCs w:val="22"/>
        </w:rPr>
        <w:t>Oświadczam/y,</w:t>
      </w:r>
      <w:r w:rsidRPr="00882606">
        <w:rPr>
          <w:rFonts w:asciiTheme="minorHAnsi" w:hAnsiTheme="minorHAnsi" w:cstheme="minorHAnsi"/>
          <w:sz w:val="22"/>
          <w:szCs w:val="22"/>
        </w:rPr>
        <w:t xml:space="preserve"> że projektowane postanowienia umowy – stanowiące </w:t>
      </w:r>
      <w:r w:rsidRPr="00882606">
        <w:rPr>
          <w:rFonts w:asciiTheme="minorHAnsi" w:hAnsiTheme="minorHAnsi" w:cstheme="minorHAnsi"/>
          <w:b/>
          <w:bCs/>
          <w:sz w:val="22"/>
          <w:szCs w:val="22"/>
        </w:rPr>
        <w:t xml:space="preserve">Załącznik </w:t>
      </w:r>
      <w:r w:rsidR="00CB0B3E" w:rsidRPr="00882606">
        <w:rPr>
          <w:rFonts w:asciiTheme="minorHAnsi" w:hAnsiTheme="minorHAnsi" w:cstheme="minorHAnsi"/>
          <w:b/>
          <w:bCs/>
          <w:sz w:val="22"/>
          <w:szCs w:val="22"/>
        </w:rPr>
        <w:t>n</w:t>
      </w:r>
      <w:r w:rsidRPr="00882606">
        <w:rPr>
          <w:rFonts w:asciiTheme="minorHAnsi" w:hAnsiTheme="minorHAnsi" w:cstheme="minorHAnsi"/>
          <w:b/>
          <w:bCs/>
          <w:sz w:val="22"/>
          <w:szCs w:val="22"/>
        </w:rPr>
        <w:t xml:space="preserve">r </w:t>
      </w:r>
      <w:r w:rsidR="0045544F" w:rsidRPr="00882606">
        <w:rPr>
          <w:rFonts w:asciiTheme="minorHAnsi" w:hAnsiTheme="minorHAnsi" w:cstheme="minorHAnsi"/>
          <w:b/>
          <w:bCs/>
          <w:sz w:val="22"/>
          <w:szCs w:val="22"/>
        </w:rPr>
        <w:t>6</w:t>
      </w:r>
      <w:r w:rsidRPr="00882606">
        <w:rPr>
          <w:rFonts w:asciiTheme="minorHAnsi" w:hAnsiTheme="minorHAnsi" w:cstheme="minorHAnsi"/>
          <w:b/>
          <w:bCs/>
          <w:sz w:val="22"/>
          <w:szCs w:val="22"/>
        </w:rPr>
        <w:t xml:space="preserve"> </w:t>
      </w:r>
      <w:r w:rsidRPr="00882606">
        <w:rPr>
          <w:rFonts w:asciiTheme="minorHAnsi" w:hAnsiTheme="minorHAnsi" w:cstheme="minorHAnsi"/>
          <w:sz w:val="22"/>
          <w:szCs w:val="22"/>
        </w:rPr>
        <w:t xml:space="preserve">do niniejszej </w:t>
      </w:r>
      <w:r w:rsidRPr="00882606">
        <w:rPr>
          <w:rFonts w:asciiTheme="minorHAnsi" w:hAnsiTheme="minorHAnsi" w:cstheme="minorHAnsi"/>
          <w:sz w:val="22"/>
          <w:szCs w:val="22"/>
        </w:rPr>
        <w:br/>
        <w:t>SWZ zostały przez nas zaakceptowane i zobowiązujemy się w przypadku wyboru naszej oferty</w:t>
      </w:r>
      <w:r w:rsidRPr="00882606">
        <w:rPr>
          <w:rFonts w:asciiTheme="minorHAnsi" w:hAnsiTheme="minorHAnsi" w:cstheme="minorHAnsi"/>
          <w:sz w:val="22"/>
          <w:szCs w:val="22"/>
        </w:rPr>
        <w:br/>
        <w:t>do zawarcia umowy na podanych warunkach w miejscu i terminie wyznaczonym przez Zamawiającego.</w:t>
      </w:r>
    </w:p>
    <w:p w14:paraId="5501BEB6" w14:textId="726D8372" w:rsidR="00271C0B" w:rsidRPr="00882606" w:rsidRDefault="00271C0B" w:rsidP="00271C0B">
      <w:pPr>
        <w:suppressAutoHyphens w:val="0"/>
        <w:spacing w:line="276" w:lineRule="auto"/>
        <w:jc w:val="both"/>
        <w:rPr>
          <w:rFonts w:asciiTheme="minorHAnsi" w:hAnsiTheme="minorHAnsi" w:cstheme="minorHAnsi"/>
          <w:sz w:val="22"/>
          <w:szCs w:val="22"/>
          <w:lang w:eastAsia="pl-PL"/>
        </w:rPr>
      </w:pPr>
      <w:r w:rsidRPr="00882606">
        <w:rPr>
          <w:rFonts w:asciiTheme="minorHAnsi" w:hAnsiTheme="minorHAnsi" w:cstheme="minorHAnsi"/>
          <w:b/>
          <w:bCs/>
          <w:sz w:val="22"/>
          <w:szCs w:val="22"/>
          <w:lang w:eastAsia="pl-PL"/>
        </w:rPr>
        <w:t>Akceptuję/emy</w:t>
      </w:r>
      <w:r w:rsidRPr="00882606">
        <w:rPr>
          <w:rFonts w:asciiTheme="minorHAnsi" w:hAnsiTheme="minorHAnsi" w:cstheme="minorHAnsi"/>
          <w:sz w:val="22"/>
          <w:szCs w:val="22"/>
          <w:lang w:eastAsia="pl-PL"/>
        </w:rPr>
        <w:t xml:space="preserve"> warunki płatności określone przez Zamawiającego w projektowanych postanowieniach umowy.</w:t>
      </w:r>
    </w:p>
    <w:p w14:paraId="3EFE40DB" w14:textId="77777777" w:rsidR="00271C0B" w:rsidRPr="00882606" w:rsidRDefault="00271C0B" w:rsidP="00271C0B">
      <w:pPr>
        <w:suppressAutoHyphens w:val="0"/>
        <w:spacing w:line="276" w:lineRule="auto"/>
        <w:rPr>
          <w:rFonts w:asciiTheme="minorHAnsi" w:hAnsiTheme="minorHAnsi" w:cstheme="minorHAnsi"/>
          <w:sz w:val="22"/>
          <w:szCs w:val="22"/>
          <w:lang w:eastAsia="pl-PL"/>
        </w:rPr>
      </w:pPr>
      <w:r w:rsidRPr="00882606">
        <w:rPr>
          <w:rFonts w:asciiTheme="minorHAnsi" w:hAnsiTheme="minorHAnsi" w:cstheme="minorHAnsi"/>
          <w:b/>
          <w:bCs/>
          <w:sz w:val="22"/>
          <w:szCs w:val="22"/>
          <w:lang w:eastAsia="pl-PL"/>
        </w:rPr>
        <w:t>Zamówienia realizuję/emy</w:t>
      </w:r>
      <w:r w:rsidRPr="00882606">
        <w:rPr>
          <w:rFonts w:asciiTheme="minorHAnsi" w:hAnsiTheme="minorHAnsi" w:cstheme="minorHAnsi"/>
          <w:sz w:val="22"/>
          <w:szCs w:val="22"/>
          <w:lang w:eastAsia="pl-PL"/>
        </w:rPr>
        <w:t xml:space="preserve"> sami/ przy udziale Podwykonawców* </w:t>
      </w:r>
    </w:p>
    <w:p w14:paraId="3B0AEB40" w14:textId="77777777" w:rsidR="00271C0B" w:rsidRPr="00882606" w:rsidRDefault="00271C0B" w:rsidP="00271C0B">
      <w:pPr>
        <w:suppressAutoHyphens w:val="0"/>
        <w:spacing w:line="276" w:lineRule="auto"/>
        <w:rPr>
          <w:rFonts w:asciiTheme="minorHAnsi" w:hAnsiTheme="minorHAnsi" w:cstheme="minorHAnsi"/>
          <w:sz w:val="22"/>
          <w:szCs w:val="22"/>
          <w:lang w:eastAsia="pl-PL"/>
        </w:rPr>
      </w:pPr>
      <w:r w:rsidRPr="00882606">
        <w:rPr>
          <w:rFonts w:asciiTheme="minorHAnsi" w:hAnsiTheme="minorHAnsi" w:cstheme="minorHAnsi"/>
          <w:i/>
          <w:iCs/>
          <w:sz w:val="22"/>
          <w:szCs w:val="22"/>
          <w:lang w:eastAsia="pl-PL"/>
        </w:rPr>
        <w:t>* niepotrzebne skreślić</w:t>
      </w:r>
    </w:p>
    <w:p w14:paraId="2CEFB9FD" w14:textId="77777777" w:rsidR="00271C0B" w:rsidRPr="00882606" w:rsidRDefault="00271C0B" w:rsidP="00271C0B">
      <w:pPr>
        <w:suppressAutoHyphens w:val="0"/>
        <w:spacing w:line="276" w:lineRule="auto"/>
        <w:ind w:left="360" w:hanging="360"/>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Podwykonawcom zostaną powierzone do wykonania następujące zakresy zamówienia:</w:t>
      </w:r>
    </w:p>
    <w:p w14:paraId="03BEDA2F" w14:textId="77777777" w:rsidR="00271C0B" w:rsidRPr="00882606" w:rsidRDefault="00271C0B" w:rsidP="00271C0B">
      <w:pPr>
        <w:suppressAutoHyphens w:val="0"/>
        <w:spacing w:line="276" w:lineRule="auto"/>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w:t>
      </w:r>
    </w:p>
    <w:p w14:paraId="4BC4E430" w14:textId="77777777" w:rsidR="00271C0B" w:rsidRPr="00882606" w:rsidRDefault="00271C0B" w:rsidP="00271C0B">
      <w:pPr>
        <w:suppressAutoHyphens w:val="0"/>
        <w:spacing w:line="276" w:lineRule="auto"/>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Nazwa podwykonawców (jeżeli są znane) ………………………………………………………</w:t>
      </w:r>
    </w:p>
    <w:p w14:paraId="5B72D83B" w14:textId="77777777" w:rsidR="00271C0B" w:rsidRPr="00882606" w:rsidRDefault="00271C0B" w:rsidP="00271C0B">
      <w:pPr>
        <w:suppressAutoHyphens w:val="0"/>
        <w:spacing w:line="276" w:lineRule="auto"/>
        <w:jc w:val="both"/>
        <w:rPr>
          <w:rFonts w:asciiTheme="minorHAnsi" w:hAnsiTheme="minorHAnsi" w:cstheme="minorHAnsi"/>
          <w:sz w:val="22"/>
          <w:szCs w:val="22"/>
          <w:lang w:eastAsia="pl-PL"/>
        </w:rPr>
      </w:pPr>
    </w:p>
    <w:p w14:paraId="5FDE449F" w14:textId="77777777" w:rsidR="00271C0B" w:rsidRPr="00882606" w:rsidRDefault="00271C0B" w:rsidP="00271C0B">
      <w:pPr>
        <w:suppressAutoHyphens w:val="0"/>
        <w:spacing w:line="276" w:lineRule="auto"/>
        <w:jc w:val="both"/>
        <w:rPr>
          <w:rFonts w:asciiTheme="minorHAnsi" w:hAnsiTheme="minorHAnsi" w:cstheme="minorHAnsi"/>
          <w:sz w:val="22"/>
          <w:szCs w:val="22"/>
          <w:lang w:eastAsia="pl-PL"/>
        </w:rPr>
      </w:pPr>
      <w:r w:rsidRPr="00882606">
        <w:rPr>
          <w:rFonts w:asciiTheme="minorHAnsi" w:hAnsiTheme="minorHAnsi" w:cstheme="minorHAnsi"/>
          <w:b/>
          <w:bCs/>
          <w:sz w:val="22"/>
          <w:szCs w:val="22"/>
          <w:lang w:eastAsia="pl-PL"/>
        </w:rPr>
        <w:t>Dane kontaktowe</w:t>
      </w:r>
      <w:r w:rsidRPr="00882606">
        <w:rPr>
          <w:rFonts w:asciiTheme="minorHAnsi" w:hAnsiTheme="minorHAnsi" w:cstheme="minorHAnsi"/>
          <w:sz w:val="22"/>
          <w:szCs w:val="22"/>
          <w:lang w:eastAsia="pl-PL"/>
        </w:rPr>
        <w:t xml:space="preserve"> w sprawie niniejszego postępowania:</w:t>
      </w:r>
    </w:p>
    <w:p w14:paraId="6CFB64E5" w14:textId="77777777" w:rsidR="00271C0B" w:rsidRPr="00882606" w:rsidRDefault="00271C0B" w:rsidP="00271C0B">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 xml:space="preserve">      Imię i Nazwisko</w:t>
      </w:r>
    </w:p>
    <w:p w14:paraId="035A9CEE" w14:textId="77777777" w:rsidR="00271C0B" w:rsidRPr="00882606" w:rsidRDefault="00271C0B" w:rsidP="00271C0B">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w:t>
      </w:r>
    </w:p>
    <w:p w14:paraId="46431420" w14:textId="77777777" w:rsidR="00271C0B" w:rsidRPr="00882606" w:rsidRDefault="00271C0B" w:rsidP="00271C0B">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Adres:</w:t>
      </w:r>
    </w:p>
    <w:p w14:paraId="1667FC46" w14:textId="77777777" w:rsidR="00271C0B" w:rsidRPr="00882606" w:rsidRDefault="00271C0B" w:rsidP="00271C0B">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w:t>
      </w:r>
    </w:p>
    <w:p w14:paraId="2E45CB71" w14:textId="77777777" w:rsidR="00271C0B" w:rsidRPr="00882606" w:rsidRDefault="00271C0B" w:rsidP="00271C0B">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Telefon:</w:t>
      </w:r>
    </w:p>
    <w:p w14:paraId="469A88DD" w14:textId="77777777" w:rsidR="00271C0B" w:rsidRPr="00882606" w:rsidRDefault="00271C0B" w:rsidP="00271C0B">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w:t>
      </w:r>
    </w:p>
    <w:p w14:paraId="318165D2" w14:textId="77777777" w:rsidR="00271C0B" w:rsidRPr="00882606" w:rsidRDefault="00271C0B" w:rsidP="00271C0B">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Adres e-mail:</w:t>
      </w:r>
    </w:p>
    <w:p w14:paraId="4C2BF378" w14:textId="77777777" w:rsidR="00271C0B" w:rsidRPr="00882606" w:rsidRDefault="00271C0B" w:rsidP="00271C0B">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w:t>
      </w:r>
    </w:p>
    <w:p w14:paraId="4D2815B0" w14:textId="77777777" w:rsidR="00271C0B" w:rsidRPr="00882606" w:rsidRDefault="00271C0B" w:rsidP="00271C0B">
      <w:pPr>
        <w:suppressAutoHyphens w:val="0"/>
        <w:spacing w:line="276" w:lineRule="auto"/>
        <w:ind w:left="357" w:hanging="357"/>
        <w:jc w:val="both"/>
        <w:rPr>
          <w:rFonts w:asciiTheme="minorHAnsi" w:hAnsiTheme="minorHAnsi" w:cstheme="minorHAnsi"/>
          <w:sz w:val="22"/>
          <w:szCs w:val="22"/>
          <w:lang w:eastAsia="pl-PL"/>
        </w:rPr>
      </w:pPr>
    </w:p>
    <w:p w14:paraId="15D4EBA3" w14:textId="77777777" w:rsidR="00271C0B" w:rsidRPr="00882606" w:rsidRDefault="00271C0B" w:rsidP="00271C0B">
      <w:pPr>
        <w:suppressAutoHyphens w:val="0"/>
        <w:spacing w:line="276" w:lineRule="auto"/>
        <w:jc w:val="both"/>
        <w:rPr>
          <w:rFonts w:asciiTheme="minorHAnsi" w:hAnsiTheme="minorHAnsi" w:cstheme="minorHAnsi"/>
          <w:b/>
          <w:i/>
          <w:sz w:val="22"/>
          <w:szCs w:val="22"/>
        </w:rPr>
      </w:pPr>
      <w:r w:rsidRPr="00882606">
        <w:rPr>
          <w:rFonts w:asciiTheme="minorHAnsi" w:hAnsiTheme="minorHAnsi" w:cstheme="minorHAnsi"/>
          <w:b/>
          <w:i/>
          <w:sz w:val="22"/>
          <w:szCs w:val="22"/>
        </w:rPr>
        <w:t>Rodzaj Wykonawcy (zaznaczyć właściwe):</w:t>
      </w:r>
    </w:p>
    <w:p w14:paraId="246098DE" w14:textId="77777777" w:rsidR="00271C0B" w:rsidRPr="00882606" w:rsidRDefault="00271C0B" w:rsidP="00457A32">
      <w:pPr>
        <w:numPr>
          <w:ilvl w:val="0"/>
          <w:numId w:val="34"/>
        </w:num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mikroprzedsiębiorstwo</w:t>
      </w:r>
    </w:p>
    <w:p w14:paraId="28D54F85" w14:textId="77777777" w:rsidR="00271C0B" w:rsidRPr="00882606" w:rsidRDefault="00271C0B" w:rsidP="00457A32">
      <w:pPr>
        <w:numPr>
          <w:ilvl w:val="0"/>
          <w:numId w:val="34"/>
        </w:num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małe przedsiębiorstwo</w:t>
      </w:r>
    </w:p>
    <w:p w14:paraId="1A58771D" w14:textId="77777777" w:rsidR="00271C0B" w:rsidRPr="00882606" w:rsidRDefault="00271C0B" w:rsidP="00457A32">
      <w:pPr>
        <w:numPr>
          <w:ilvl w:val="0"/>
          <w:numId w:val="34"/>
        </w:num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średnie przedsiębiorstwo</w:t>
      </w:r>
    </w:p>
    <w:p w14:paraId="4EDE4630" w14:textId="77777777" w:rsidR="00271C0B" w:rsidRPr="00882606" w:rsidRDefault="00271C0B" w:rsidP="00457A32">
      <w:pPr>
        <w:numPr>
          <w:ilvl w:val="0"/>
          <w:numId w:val="34"/>
        </w:num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jednoosobowa działalność gospodarcza</w:t>
      </w:r>
    </w:p>
    <w:p w14:paraId="4037712F" w14:textId="77777777" w:rsidR="00271C0B" w:rsidRPr="00882606" w:rsidRDefault="00271C0B" w:rsidP="00457A32">
      <w:pPr>
        <w:numPr>
          <w:ilvl w:val="0"/>
          <w:numId w:val="34"/>
        </w:num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osoba fizyczna nieprowadząca działalności gospodarczej</w:t>
      </w:r>
    </w:p>
    <w:p w14:paraId="29FDF86F" w14:textId="77777777" w:rsidR="00271C0B" w:rsidRPr="00882606" w:rsidRDefault="00271C0B" w:rsidP="00457A32">
      <w:pPr>
        <w:numPr>
          <w:ilvl w:val="0"/>
          <w:numId w:val="34"/>
        </w:num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inny rodzaj</w:t>
      </w:r>
    </w:p>
    <w:p w14:paraId="0F30846E" w14:textId="77777777" w:rsidR="00271C0B" w:rsidRPr="00882606" w:rsidRDefault="00271C0B" w:rsidP="00271C0B">
      <w:pPr>
        <w:suppressAutoHyphens w:val="0"/>
        <w:spacing w:line="276" w:lineRule="auto"/>
        <w:jc w:val="both"/>
        <w:rPr>
          <w:rFonts w:asciiTheme="minorHAnsi" w:hAnsiTheme="minorHAnsi" w:cstheme="minorHAnsi"/>
          <w:i/>
          <w:sz w:val="22"/>
          <w:szCs w:val="22"/>
        </w:rPr>
      </w:pPr>
    </w:p>
    <w:p w14:paraId="53553C16" w14:textId="77777777" w:rsidR="00271C0B" w:rsidRPr="00882606" w:rsidRDefault="00271C0B" w:rsidP="00271C0B">
      <w:p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(*Mikroprzedsiębiorstwo: przedsiębiorstwo, które zatrudnia mniej niż 10 osób i którego roczny obrót lub roczna suma bilansowa nie przekracza 2 milionów EUR.</w:t>
      </w:r>
    </w:p>
    <w:p w14:paraId="07EF06D1" w14:textId="77777777" w:rsidR="00271C0B" w:rsidRPr="00882606" w:rsidRDefault="00271C0B" w:rsidP="00271C0B">
      <w:p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lastRenderedPageBreak/>
        <w:t>Małe przedsiębiorstwo: przedsiębiorstwo, które zatrudnia mniej niż 50 osób i którego roczny obrót lub roczna suma bilansowa nie przekracza 10 milionów EUR.</w:t>
      </w:r>
    </w:p>
    <w:p w14:paraId="77E525D6" w14:textId="77777777" w:rsidR="00271C0B" w:rsidRPr="00882606" w:rsidRDefault="00271C0B" w:rsidP="00271C0B">
      <w:p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2CE97F80" w14:textId="77777777" w:rsidR="00271C0B" w:rsidRPr="00882606" w:rsidRDefault="00271C0B" w:rsidP="00271C0B">
      <w:pPr>
        <w:suppressAutoHyphens w:val="0"/>
        <w:spacing w:line="276" w:lineRule="auto"/>
        <w:jc w:val="both"/>
        <w:rPr>
          <w:rFonts w:asciiTheme="minorHAnsi" w:hAnsiTheme="minorHAnsi" w:cstheme="minorHAnsi"/>
          <w:b/>
          <w:bCs/>
          <w:i/>
          <w:sz w:val="22"/>
          <w:szCs w:val="22"/>
        </w:rPr>
      </w:pPr>
    </w:p>
    <w:p w14:paraId="14CD159D" w14:textId="77777777" w:rsidR="00271C0B" w:rsidRPr="00882606" w:rsidRDefault="00271C0B" w:rsidP="00271C0B">
      <w:pPr>
        <w:suppressAutoHyphens w:val="0"/>
        <w:spacing w:line="276" w:lineRule="auto"/>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Załącznikami do niniejszego Formularza Ofertowego są:</w:t>
      </w:r>
    </w:p>
    <w:p w14:paraId="1AC2DFC9" w14:textId="77777777" w:rsidR="00271C0B" w:rsidRPr="00882606" w:rsidRDefault="00271C0B" w:rsidP="00457A32">
      <w:pPr>
        <w:widowControl w:val="0"/>
        <w:numPr>
          <w:ilvl w:val="0"/>
          <w:numId w:val="29"/>
        </w:numPr>
        <w:suppressAutoHyphens w:val="0"/>
        <w:spacing w:line="276" w:lineRule="auto"/>
        <w:jc w:val="both"/>
        <w:rPr>
          <w:rFonts w:asciiTheme="minorHAnsi" w:hAnsiTheme="minorHAnsi" w:cstheme="minorHAnsi"/>
          <w:snapToGrid w:val="0"/>
          <w:sz w:val="22"/>
          <w:szCs w:val="22"/>
        </w:rPr>
      </w:pPr>
      <w:r w:rsidRPr="00882606">
        <w:rPr>
          <w:rFonts w:asciiTheme="minorHAnsi" w:hAnsiTheme="minorHAnsi" w:cstheme="minorHAnsi"/>
          <w:snapToGrid w:val="0"/>
          <w:sz w:val="22"/>
          <w:szCs w:val="22"/>
        </w:rPr>
        <w:t xml:space="preserve">...................................................................................................................................... </w:t>
      </w:r>
    </w:p>
    <w:p w14:paraId="410FDAE4" w14:textId="77777777" w:rsidR="00271C0B" w:rsidRPr="00882606" w:rsidRDefault="00271C0B" w:rsidP="00457A32">
      <w:pPr>
        <w:widowControl w:val="0"/>
        <w:numPr>
          <w:ilvl w:val="0"/>
          <w:numId w:val="29"/>
        </w:numPr>
        <w:suppressAutoHyphens w:val="0"/>
        <w:spacing w:line="276" w:lineRule="auto"/>
        <w:jc w:val="both"/>
        <w:rPr>
          <w:rFonts w:asciiTheme="minorHAnsi" w:hAnsiTheme="minorHAnsi" w:cstheme="minorHAnsi"/>
          <w:snapToGrid w:val="0"/>
          <w:sz w:val="22"/>
          <w:szCs w:val="22"/>
        </w:rPr>
      </w:pPr>
      <w:r w:rsidRPr="00882606">
        <w:rPr>
          <w:rFonts w:asciiTheme="minorHAnsi" w:hAnsiTheme="minorHAnsi" w:cstheme="minorHAnsi"/>
          <w:snapToGrid w:val="0"/>
          <w:sz w:val="22"/>
          <w:szCs w:val="22"/>
        </w:rPr>
        <w:t>......................................................................................................................................</w:t>
      </w:r>
    </w:p>
    <w:p w14:paraId="184D3180" w14:textId="77777777" w:rsidR="00271C0B" w:rsidRPr="00882606" w:rsidRDefault="00271C0B" w:rsidP="00457A32">
      <w:pPr>
        <w:widowControl w:val="0"/>
        <w:numPr>
          <w:ilvl w:val="0"/>
          <w:numId w:val="29"/>
        </w:numPr>
        <w:suppressAutoHyphens w:val="0"/>
        <w:spacing w:line="276" w:lineRule="auto"/>
        <w:jc w:val="both"/>
        <w:rPr>
          <w:rFonts w:asciiTheme="minorHAnsi" w:hAnsiTheme="minorHAnsi" w:cstheme="minorHAnsi"/>
          <w:snapToGrid w:val="0"/>
          <w:sz w:val="22"/>
          <w:szCs w:val="22"/>
        </w:rPr>
      </w:pPr>
      <w:r w:rsidRPr="00882606">
        <w:rPr>
          <w:rFonts w:asciiTheme="minorHAnsi" w:hAnsiTheme="minorHAnsi" w:cstheme="minorHAnsi"/>
          <w:snapToGrid w:val="0"/>
          <w:sz w:val="22"/>
          <w:szCs w:val="22"/>
        </w:rPr>
        <w:t>…………………………………………………………………………………………………………………………………</w:t>
      </w:r>
    </w:p>
    <w:p w14:paraId="6470B8B7" w14:textId="77777777" w:rsidR="00271C0B" w:rsidRPr="00882606" w:rsidRDefault="00271C0B" w:rsidP="00457A32">
      <w:pPr>
        <w:widowControl w:val="0"/>
        <w:numPr>
          <w:ilvl w:val="0"/>
          <w:numId w:val="29"/>
        </w:numPr>
        <w:suppressAutoHyphens w:val="0"/>
        <w:spacing w:line="276" w:lineRule="auto"/>
        <w:jc w:val="both"/>
        <w:rPr>
          <w:rFonts w:asciiTheme="minorHAnsi" w:hAnsiTheme="minorHAnsi" w:cstheme="minorHAnsi"/>
          <w:snapToGrid w:val="0"/>
          <w:sz w:val="22"/>
          <w:szCs w:val="22"/>
        </w:rPr>
      </w:pPr>
      <w:r w:rsidRPr="00882606">
        <w:rPr>
          <w:rFonts w:asciiTheme="minorHAnsi" w:hAnsiTheme="minorHAnsi" w:cstheme="minorHAnsi"/>
          <w:snapToGrid w:val="0"/>
          <w:sz w:val="22"/>
          <w:szCs w:val="22"/>
        </w:rPr>
        <w:t>…………………………………………………………………………………………………………………………………</w:t>
      </w:r>
    </w:p>
    <w:p w14:paraId="536B2DAE" w14:textId="77777777" w:rsidR="00271C0B" w:rsidRPr="00882606" w:rsidRDefault="00271C0B" w:rsidP="00457A32">
      <w:pPr>
        <w:widowControl w:val="0"/>
        <w:numPr>
          <w:ilvl w:val="0"/>
          <w:numId w:val="29"/>
        </w:numPr>
        <w:suppressAutoHyphens w:val="0"/>
        <w:spacing w:line="276" w:lineRule="auto"/>
        <w:jc w:val="both"/>
        <w:rPr>
          <w:rFonts w:asciiTheme="minorHAnsi" w:hAnsiTheme="minorHAnsi" w:cstheme="minorHAnsi"/>
          <w:snapToGrid w:val="0"/>
          <w:sz w:val="22"/>
          <w:szCs w:val="22"/>
        </w:rPr>
      </w:pPr>
      <w:r w:rsidRPr="00882606">
        <w:rPr>
          <w:rFonts w:asciiTheme="minorHAnsi" w:hAnsiTheme="minorHAnsi" w:cstheme="minorHAnsi"/>
          <w:snapToGrid w:val="0"/>
          <w:sz w:val="22"/>
          <w:szCs w:val="22"/>
        </w:rPr>
        <w:t>…………………………………………………………………………………………………………………………………</w:t>
      </w:r>
    </w:p>
    <w:p w14:paraId="51C446F3" w14:textId="77777777" w:rsidR="00271C0B" w:rsidRPr="00882606" w:rsidRDefault="00271C0B" w:rsidP="00271C0B">
      <w:pPr>
        <w:spacing w:line="276" w:lineRule="auto"/>
        <w:rPr>
          <w:rFonts w:asciiTheme="minorHAnsi" w:hAnsiTheme="minorHAnsi" w:cstheme="minorHAnsi"/>
          <w:sz w:val="22"/>
          <w:szCs w:val="22"/>
        </w:rPr>
      </w:pPr>
    </w:p>
    <w:p w14:paraId="71E2B0D7" w14:textId="7B0D0E94" w:rsidR="00271C0B" w:rsidRPr="00882606" w:rsidRDefault="00271C0B" w:rsidP="00271C0B">
      <w:pPr>
        <w:suppressAutoHyphens w:val="0"/>
        <w:autoSpaceDE w:val="0"/>
        <w:autoSpaceDN w:val="0"/>
        <w:adjustRightInd w:val="0"/>
        <w:spacing w:line="276" w:lineRule="auto"/>
        <w:jc w:val="both"/>
        <w:rPr>
          <w:rFonts w:asciiTheme="minorHAnsi" w:hAnsiTheme="minorHAnsi" w:cstheme="minorHAnsi"/>
          <w:bCs/>
          <w:i/>
          <w:sz w:val="22"/>
          <w:szCs w:val="22"/>
        </w:rPr>
      </w:pPr>
      <w:r w:rsidRPr="00882606">
        <w:rPr>
          <w:rFonts w:asciiTheme="minorHAnsi" w:hAnsiTheme="minorHAnsi" w:cstheme="minorHAnsi"/>
          <w:bCs/>
          <w:i/>
          <w:sz w:val="22"/>
          <w:szCs w:val="22"/>
        </w:rPr>
        <w:t xml:space="preserve">Dokument musi być opatrzony przez osobę lub osoby uprawnione do reprezentowania </w:t>
      </w:r>
      <w:r w:rsidR="00814495" w:rsidRPr="00882606">
        <w:rPr>
          <w:rFonts w:asciiTheme="minorHAnsi" w:hAnsiTheme="minorHAnsi" w:cstheme="minorHAnsi"/>
          <w:bCs/>
          <w:i/>
          <w:sz w:val="22"/>
          <w:szCs w:val="22"/>
        </w:rPr>
        <w:t xml:space="preserve">Wykonawcy </w:t>
      </w:r>
      <w:r w:rsidRPr="00882606">
        <w:rPr>
          <w:rFonts w:asciiTheme="minorHAnsi" w:hAnsiTheme="minorHAnsi" w:cstheme="minorHAnsi"/>
          <w:bCs/>
          <w:i/>
          <w:sz w:val="22"/>
          <w:szCs w:val="22"/>
        </w:rPr>
        <w:t xml:space="preserve">kwalifikowanym podpisem elektronicznym. </w:t>
      </w:r>
    </w:p>
    <w:p w14:paraId="20A71CC5" w14:textId="77777777" w:rsidR="00271C0B" w:rsidRPr="00882606" w:rsidRDefault="00271C0B" w:rsidP="00271C0B">
      <w:pPr>
        <w:spacing w:line="276" w:lineRule="auto"/>
        <w:ind w:left="6373" w:hanging="561"/>
        <w:jc w:val="right"/>
        <w:outlineLvl w:val="2"/>
        <w:rPr>
          <w:rFonts w:asciiTheme="minorHAnsi" w:eastAsia="Times New Roman" w:hAnsiTheme="minorHAnsi" w:cstheme="minorHAnsi"/>
          <w:b/>
          <w:bCs/>
          <w:sz w:val="22"/>
          <w:szCs w:val="22"/>
          <w:lang w:eastAsia="pl-PL"/>
        </w:rPr>
      </w:pPr>
    </w:p>
    <w:p w14:paraId="4607845D" w14:textId="6E58AB7D" w:rsidR="00271C0B" w:rsidRDefault="00271C0B" w:rsidP="00271C0B">
      <w:pPr>
        <w:spacing w:line="276" w:lineRule="auto"/>
        <w:ind w:left="6373" w:hanging="561"/>
        <w:jc w:val="right"/>
        <w:outlineLvl w:val="2"/>
        <w:rPr>
          <w:rFonts w:asciiTheme="minorHAnsi" w:eastAsia="Times New Roman" w:hAnsiTheme="minorHAnsi" w:cstheme="minorHAnsi"/>
          <w:b/>
          <w:bCs/>
          <w:sz w:val="22"/>
          <w:szCs w:val="22"/>
          <w:lang w:eastAsia="pl-PL"/>
        </w:rPr>
      </w:pPr>
    </w:p>
    <w:p w14:paraId="5AB7DD02" w14:textId="5AA686A4" w:rsidR="00A50F6F" w:rsidRDefault="00A50F6F" w:rsidP="00271C0B">
      <w:pPr>
        <w:spacing w:line="276" w:lineRule="auto"/>
        <w:ind w:left="6373" w:hanging="561"/>
        <w:jc w:val="right"/>
        <w:outlineLvl w:val="2"/>
        <w:rPr>
          <w:rFonts w:asciiTheme="minorHAnsi" w:eastAsia="Times New Roman" w:hAnsiTheme="minorHAnsi" w:cstheme="minorHAnsi"/>
          <w:b/>
          <w:bCs/>
          <w:sz w:val="22"/>
          <w:szCs w:val="22"/>
          <w:lang w:eastAsia="pl-PL"/>
        </w:rPr>
      </w:pPr>
    </w:p>
    <w:p w14:paraId="41883784" w14:textId="21C6990C" w:rsidR="00A50F6F" w:rsidRDefault="00A50F6F" w:rsidP="00271C0B">
      <w:pPr>
        <w:spacing w:line="276" w:lineRule="auto"/>
        <w:ind w:left="6373" w:hanging="561"/>
        <w:jc w:val="right"/>
        <w:outlineLvl w:val="2"/>
        <w:rPr>
          <w:rFonts w:asciiTheme="minorHAnsi" w:eastAsia="Times New Roman" w:hAnsiTheme="minorHAnsi" w:cstheme="minorHAnsi"/>
          <w:b/>
          <w:bCs/>
          <w:sz w:val="22"/>
          <w:szCs w:val="22"/>
          <w:lang w:eastAsia="pl-PL"/>
        </w:rPr>
      </w:pPr>
    </w:p>
    <w:p w14:paraId="5AEA2FE2" w14:textId="653BD8BA" w:rsidR="00A50F6F" w:rsidRDefault="00A50F6F" w:rsidP="00271C0B">
      <w:pPr>
        <w:spacing w:line="276" w:lineRule="auto"/>
        <w:ind w:left="6373" w:hanging="561"/>
        <w:jc w:val="right"/>
        <w:outlineLvl w:val="2"/>
        <w:rPr>
          <w:rFonts w:asciiTheme="minorHAnsi" w:eastAsia="Times New Roman" w:hAnsiTheme="minorHAnsi" w:cstheme="minorHAnsi"/>
          <w:b/>
          <w:bCs/>
          <w:sz w:val="22"/>
          <w:szCs w:val="22"/>
          <w:lang w:eastAsia="pl-PL"/>
        </w:rPr>
      </w:pPr>
    </w:p>
    <w:p w14:paraId="43F6396D" w14:textId="5805ECFA" w:rsidR="00A50F6F" w:rsidRDefault="00A50F6F" w:rsidP="00271C0B">
      <w:pPr>
        <w:spacing w:line="276" w:lineRule="auto"/>
        <w:ind w:left="6373" w:hanging="561"/>
        <w:jc w:val="right"/>
        <w:outlineLvl w:val="2"/>
        <w:rPr>
          <w:rFonts w:asciiTheme="minorHAnsi" w:eastAsia="Times New Roman" w:hAnsiTheme="minorHAnsi" w:cstheme="minorHAnsi"/>
          <w:b/>
          <w:bCs/>
          <w:sz w:val="22"/>
          <w:szCs w:val="22"/>
          <w:lang w:eastAsia="pl-PL"/>
        </w:rPr>
      </w:pPr>
    </w:p>
    <w:p w14:paraId="76611F9D" w14:textId="0706C05A" w:rsidR="00A50F6F" w:rsidRDefault="00A50F6F" w:rsidP="00271C0B">
      <w:pPr>
        <w:spacing w:line="276" w:lineRule="auto"/>
        <w:ind w:left="6373" w:hanging="561"/>
        <w:jc w:val="right"/>
        <w:outlineLvl w:val="2"/>
        <w:rPr>
          <w:rFonts w:asciiTheme="minorHAnsi" w:eastAsia="Times New Roman" w:hAnsiTheme="minorHAnsi" w:cstheme="minorHAnsi"/>
          <w:b/>
          <w:bCs/>
          <w:sz w:val="22"/>
          <w:szCs w:val="22"/>
          <w:lang w:eastAsia="pl-PL"/>
        </w:rPr>
      </w:pPr>
    </w:p>
    <w:p w14:paraId="290DE8FB" w14:textId="15AFA613" w:rsidR="00A50F6F" w:rsidRDefault="00A50F6F" w:rsidP="00271C0B">
      <w:pPr>
        <w:spacing w:line="276" w:lineRule="auto"/>
        <w:ind w:left="6373" w:hanging="561"/>
        <w:jc w:val="right"/>
        <w:outlineLvl w:val="2"/>
        <w:rPr>
          <w:rFonts w:asciiTheme="minorHAnsi" w:eastAsia="Times New Roman" w:hAnsiTheme="minorHAnsi" w:cstheme="minorHAnsi"/>
          <w:b/>
          <w:bCs/>
          <w:sz w:val="22"/>
          <w:szCs w:val="22"/>
          <w:lang w:eastAsia="pl-PL"/>
        </w:rPr>
      </w:pPr>
    </w:p>
    <w:p w14:paraId="0E82E5EC" w14:textId="4EBB38FE" w:rsidR="00A50F6F" w:rsidRDefault="00A50F6F" w:rsidP="00271C0B">
      <w:pPr>
        <w:spacing w:line="276" w:lineRule="auto"/>
        <w:ind w:left="6373" w:hanging="561"/>
        <w:jc w:val="right"/>
        <w:outlineLvl w:val="2"/>
        <w:rPr>
          <w:rFonts w:asciiTheme="minorHAnsi" w:eastAsia="Times New Roman" w:hAnsiTheme="minorHAnsi" w:cstheme="minorHAnsi"/>
          <w:b/>
          <w:bCs/>
          <w:sz w:val="22"/>
          <w:szCs w:val="22"/>
          <w:lang w:eastAsia="pl-PL"/>
        </w:rPr>
      </w:pPr>
    </w:p>
    <w:p w14:paraId="7F865331" w14:textId="5F3286B8" w:rsidR="00A50F6F" w:rsidRDefault="00A50F6F" w:rsidP="00271C0B">
      <w:pPr>
        <w:spacing w:line="276" w:lineRule="auto"/>
        <w:ind w:left="6373" w:hanging="561"/>
        <w:jc w:val="right"/>
        <w:outlineLvl w:val="2"/>
        <w:rPr>
          <w:rFonts w:asciiTheme="minorHAnsi" w:eastAsia="Times New Roman" w:hAnsiTheme="minorHAnsi" w:cstheme="minorHAnsi"/>
          <w:b/>
          <w:bCs/>
          <w:sz w:val="22"/>
          <w:szCs w:val="22"/>
          <w:lang w:eastAsia="pl-PL"/>
        </w:rPr>
      </w:pPr>
    </w:p>
    <w:p w14:paraId="30672DDE" w14:textId="01575C25" w:rsidR="00A50F6F" w:rsidRDefault="00A50F6F" w:rsidP="00271C0B">
      <w:pPr>
        <w:spacing w:line="276" w:lineRule="auto"/>
        <w:ind w:left="6373" w:hanging="561"/>
        <w:jc w:val="right"/>
        <w:outlineLvl w:val="2"/>
        <w:rPr>
          <w:rFonts w:asciiTheme="minorHAnsi" w:eastAsia="Times New Roman" w:hAnsiTheme="minorHAnsi" w:cstheme="minorHAnsi"/>
          <w:b/>
          <w:bCs/>
          <w:sz w:val="22"/>
          <w:szCs w:val="22"/>
          <w:lang w:eastAsia="pl-PL"/>
        </w:rPr>
      </w:pPr>
    </w:p>
    <w:p w14:paraId="0F76974A" w14:textId="5396ACED" w:rsidR="00A50F6F" w:rsidRDefault="00A50F6F" w:rsidP="00271C0B">
      <w:pPr>
        <w:spacing w:line="276" w:lineRule="auto"/>
        <w:ind w:left="6373" w:hanging="561"/>
        <w:jc w:val="right"/>
        <w:outlineLvl w:val="2"/>
        <w:rPr>
          <w:rFonts w:asciiTheme="minorHAnsi" w:eastAsia="Times New Roman" w:hAnsiTheme="minorHAnsi" w:cstheme="minorHAnsi"/>
          <w:b/>
          <w:bCs/>
          <w:sz w:val="22"/>
          <w:szCs w:val="22"/>
          <w:lang w:eastAsia="pl-PL"/>
        </w:rPr>
      </w:pPr>
    </w:p>
    <w:p w14:paraId="5674EA88" w14:textId="5E565140" w:rsidR="00A50F6F" w:rsidRDefault="00A50F6F" w:rsidP="00271C0B">
      <w:pPr>
        <w:spacing w:line="276" w:lineRule="auto"/>
        <w:ind w:left="6373" w:hanging="561"/>
        <w:jc w:val="right"/>
        <w:outlineLvl w:val="2"/>
        <w:rPr>
          <w:rFonts w:asciiTheme="minorHAnsi" w:eastAsia="Times New Roman" w:hAnsiTheme="minorHAnsi" w:cstheme="minorHAnsi"/>
          <w:b/>
          <w:bCs/>
          <w:sz w:val="22"/>
          <w:szCs w:val="22"/>
          <w:lang w:eastAsia="pl-PL"/>
        </w:rPr>
      </w:pPr>
    </w:p>
    <w:p w14:paraId="3077E908" w14:textId="03339726" w:rsidR="00A50F6F" w:rsidRDefault="00A50F6F" w:rsidP="00271C0B">
      <w:pPr>
        <w:spacing w:line="276" w:lineRule="auto"/>
        <w:ind w:left="6373" w:hanging="561"/>
        <w:jc w:val="right"/>
        <w:outlineLvl w:val="2"/>
        <w:rPr>
          <w:rFonts w:asciiTheme="minorHAnsi" w:eastAsia="Times New Roman" w:hAnsiTheme="minorHAnsi" w:cstheme="minorHAnsi"/>
          <w:b/>
          <w:bCs/>
          <w:sz w:val="22"/>
          <w:szCs w:val="22"/>
          <w:lang w:eastAsia="pl-PL"/>
        </w:rPr>
      </w:pPr>
    </w:p>
    <w:p w14:paraId="6D3A4BF8" w14:textId="708147A7" w:rsidR="00A50F6F" w:rsidRDefault="00A50F6F" w:rsidP="00271C0B">
      <w:pPr>
        <w:spacing w:line="276" w:lineRule="auto"/>
        <w:ind w:left="6373" w:hanging="561"/>
        <w:jc w:val="right"/>
        <w:outlineLvl w:val="2"/>
        <w:rPr>
          <w:rFonts w:asciiTheme="minorHAnsi" w:eastAsia="Times New Roman" w:hAnsiTheme="minorHAnsi" w:cstheme="minorHAnsi"/>
          <w:b/>
          <w:bCs/>
          <w:sz w:val="22"/>
          <w:szCs w:val="22"/>
          <w:lang w:eastAsia="pl-PL"/>
        </w:rPr>
      </w:pPr>
    </w:p>
    <w:p w14:paraId="2AA6CB6E" w14:textId="5BD6F4E1" w:rsidR="00A50F6F" w:rsidRDefault="00A50F6F" w:rsidP="00271C0B">
      <w:pPr>
        <w:spacing w:line="276" w:lineRule="auto"/>
        <w:ind w:left="6373" w:hanging="561"/>
        <w:jc w:val="right"/>
        <w:outlineLvl w:val="2"/>
        <w:rPr>
          <w:rFonts w:asciiTheme="minorHAnsi" w:eastAsia="Times New Roman" w:hAnsiTheme="minorHAnsi" w:cstheme="minorHAnsi"/>
          <w:b/>
          <w:bCs/>
          <w:sz w:val="22"/>
          <w:szCs w:val="22"/>
          <w:lang w:eastAsia="pl-PL"/>
        </w:rPr>
      </w:pPr>
    </w:p>
    <w:p w14:paraId="607D453C" w14:textId="40D60569" w:rsidR="00A50F6F" w:rsidRDefault="00A50F6F" w:rsidP="00271C0B">
      <w:pPr>
        <w:spacing w:line="276" w:lineRule="auto"/>
        <w:ind w:left="6373" w:hanging="561"/>
        <w:jc w:val="right"/>
        <w:outlineLvl w:val="2"/>
        <w:rPr>
          <w:rFonts w:asciiTheme="minorHAnsi" w:eastAsia="Times New Roman" w:hAnsiTheme="minorHAnsi" w:cstheme="minorHAnsi"/>
          <w:b/>
          <w:bCs/>
          <w:sz w:val="22"/>
          <w:szCs w:val="22"/>
          <w:lang w:eastAsia="pl-PL"/>
        </w:rPr>
      </w:pPr>
    </w:p>
    <w:p w14:paraId="6D9A5539" w14:textId="54C461DE" w:rsidR="00A50F6F" w:rsidRDefault="00A50F6F" w:rsidP="00271C0B">
      <w:pPr>
        <w:spacing w:line="276" w:lineRule="auto"/>
        <w:ind w:left="6373" w:hanging="561"/>
        <w:jc w:val="right"/>
        <w:outlineLvl w:val="2"/>
        <w:rPr>
          <w:rFonts w:asciiTheme="minorHAnsi" w:eastAsia="Times New Roman" w:hAnsiTheme="minorHAnsi" w:cstheme="minorHAnsi"/>
          <w:b/>
          <w:bCs/>
          <w:sz w:val="22"/>
          <w:szCs w:val="22"/>
          <w:lang w:eastAsia="pl-PL"/>
        </w:rPr>
      </w:pPr>
    </w:p>
    <w:p w14:paraId="0CEB6CB9" w14:textId="3EB6BE56" w:rsidR="00A50F6F" w:rsidRDefault="00A50F6F" w:rsidP="00271C0B">
      <w:pPr>
        <w:spacing w:line="276" w:lineRule="auto"/>
        <w:ind w:left="6373" w:hanging="561"/>
        <w:jc w:val="right"/>
        <w:outlineLvl w:val="2"/>
        <w:rPr>
          <w:rFonts w:asciiTheme="minorHAnsi" w:eastAsia="Times New Roman" w:hAnsiTheme="minorHAnsi" w:cstheme="minorHAnsi"/>
          <w:b/>
          <w:bCs/>
          <w:sz w:val="22"/>
          <w:szCs w:val="22"/>
          <w:lang w:eastAsia="pl-PL"/>
        </w:rPr>
      </w:pPr>
    </w:p>
    <w:p w14:paraId="03B0CDE0" w14:textId="30D6BBAE" w:rsidR="00A50F6F" w:rsidRDefault="00A50F6F" w:rsidP="00271C0B">
      <w:pPr>
        <w:spacing w:line="276" w:lineRule="auto"/>
        <w:ind w:left="6373" w:hanging="561"/>
        <w:jc w:val="right"/>
        <w:outlineLvl w:val="2"/>
        <w:rPr>
          <w:rFonts w:asciiTheme="minorHAnsi" w:eastAsia="Times New Roman" w:hAnsiTheme="minorHAnsi" w:cstheme="minorHAnsi"/>
          <w:b/>
          <w:bCs/>
          <w:sz w:val="22"/>
          <w:szCs w:val="22"/>
          <w:lang w:eastAsia="pl-PL"/>
        </w:rPr>
      </w:pPr>
    </w:p>
    <w:p w14:paraId="38EAC99E" w14:textId="22459036" w:rsidR="00A50F6F" w:rsidRDefault="00A50F6F" w:rsidP="00271C0B">
      <w:pPr>
        <w:spacing w:line="276" w:lineRule="auto"/>
        <w:ind w:left="6373" w:hanging="561"/>
        <w:jc w:val="right"/>
        <w:outlineLvl w:val="2"/>
        <w:rPr>
          <w:rFonts w:asciiTheme="minorHAnsi" w:eastAsia="Times New Roman" w:hAnsiTheme="minorHAnsi" w:cstheme="minorHAnsi"/>
          <w:b/>
          <w:bCs/>
          <w:sz w:val="22"/>
          <w:szCs w:val="22"/>
          <w:lang w:eastAsia="pl-PL"/>
        </w:rPr>
      </w:pPr>
    </w:p>
    <w:p w14:paraId="61BA2AFA" w14:textId="3E0F9DF9" w:rsidR="00A50F6F" w:rsidRDefault="00A50F6F" w:rsidP="00271C0B">
      <w:pPr>
        <w:spacing w:line="276" w:lineRule="auto"/>
        <w:ind w:left="6373" w:hanging="561"/>
        <w:jc w:val="right"/>
        <w:outlineLvl w:val="2"/>
        <w:rPr>
          <w:rFonts w:asciiTheme="minorHAnsi" w:eastAsia="Times New Roman" w:hAnsiTheme="minorHAnsi" w:cstheme="minorHAnsi"/>
          <w:b/>
          <w:bCs/>
          <w:sz w:val="22"/>
          <w:szCs w:val="22"/>
          <w:lang w:eastAsia="pl-PL"/>
        </w:rPr>
      </w:pPr>
    </w:p>
    <w:p w14:paraId="782C3B89" w14:textId="53F4EE0E" w:rsidR="00A50F6F" w:rsidRDefault="00A50F6F" w:rsidP="00271C0B">
      <w:pPr>
        <w:spacing w:line="276" w:lineRule="auto"/>
        <w:ind w:left="6373" w:hanging="561"/>
        <w:jc w:val="right"/>
        <w:outlineLvl w:val="2"/>
        <w:rPr>
          <w:rFonts w:asciiTheme="minorHAnsi" w:eastAsia="Times New Roman" w:hAnsiTheme="minorHAnsi" w:cstheme="minorHAnsi"/>
          <w:b/>
          <w:bCs/>
          <w:sz w:val="22"/>
          <w:szCs w:val="22"/>
          <w:lang w:eastAsia="pl-PL"/>
        </w:rPr>
      </w:pPr>
    </w:p>
    <w:p w14:paraId="765D6F84" w14:textId="798C1263" w:rsidR="00A50F6F" w:rsidRDefault="00A50F6F" w:rsidP="00271C0B">
      <w:pPr>
        <w:spacing w:line="276" w:lineRule="auto"/>
        <w:ind w:left="6373" w:hanging="561"/>
        <w:jc w:val="right"/>
        <w:outlineLvl w:val="2"/>
        <w:rPr>
          <w:rFonts w:asciiTheme="minorHAnsi" w:eastAsia="Times New Roman" w:hAnsiTheme="minorHAnsi" w:cstheme="minorHAnsi"/>
          <w:b/>
          <w:bCs/>
          <w:sz w:val="22"/>
          <w:szCs w:val="22"/>
          <w:lang w:eastAsia="pl-PL"/>
        </w:rPr>
      </w:pPr>
    </w:p>
    <w:p w14:paraId="0DAA4E7D" w14:textId="5991C1E3" w:rsidR="00A50F6F" w:rsidRDefault="00A50F6F" w:rsidP="00271C0B">
      <w:pPr>
        <w:spacing w:line="276" w:lineRule="auto"/>
        <w:ind w:left="6373" w:hanging="561"/>
        <w:jc w:val="right"/>
        <w:outlineLvl w:val="2"/>
        <w:rPr>
          <w:rFonts w:asciiTheme="minorHAnsi" w:eastAsia="Times New Roman" w:hAnsiTheme="minorHAnsi" w:cstheme="minorHAnsi"/>
          <w:b/>
          <w:bCs/>
          <w:sz w:val="22"/>
          <w:szCs w:val="22"/>
          <w:lang w:eastAsia="pl-PL"/>
        </w:rPr>
      </w:pPr>
    </w:p>
    <w:p w14:paraId="47C80F4F" w14:textId="61002E7A" w:rsidR="00A50F6F" w:rsidRDefault="00A50F6F" w:rsidP="00271C0B">
      <w:pPr>
        <w:spacing w:line="276" w:lineRule="auto"/>
        <w:ind w:left="6373" w:hanging="561"/>
        <w:jc w:val="right"/>
        <w:outlineLvl w:val="2"/>
        <w:rPr>
          <w:rFonts w:asciiTheme="minorHAnsi" w:eastAsia="Times New Roman" w:hAnsiTheme="minorHAnsi" w:cstheme="minorHAnsi"/>
          <w:b/>
          <w:bCs/>
          <w:sz w:val="22"/>
          <w:szCs w:val="22"/>
          <w:lang w:eastAsia="pl-PL"/>
        </w:rPr>
      </w:pPr>
    </w:p>
    <w:p w14:paraId="5F03E3EC" w14:textId="334BBA43" w:rsidR="00A50F6F" w:rsidRDefault="00A50F6F" w:rsidP="00271C0B">
      <w:pPr>
        <w:spacing w:line="276" w:lineRule="auto"/>
        <w:ind w:left="6373" w:hanging="561"/>
        <w:jc w:val="right"/>
        <w:outlineLvl w:val="2"/>
        <w:rPr>
          <w:rFonts w:asciiTheme="minorHAnsi" w:eastAsia="Times New Roman" w:hAnsiTheme="minorHAnsi" w:cstheme="minorHAnsi"/>
          <w:b/>
          <w:bCs/>
          <w:sz w:val="22"/>
          <w:szCs w:val="22"/>
          <w:lang w:eastAsia="pl-PL"/>
        </w:rPr>
      </w:pPr>
    </w:p>
    <w:p w14:paraId="7B357AE5" w14:textId="4DB8AC3C" w:rsidR="00A50F6F" w:rsidRDefault="00A50F6F" w:rsidP="00271C0B">
      <w:pPr>
        <w:spacing w:line="276" w:lineRule="auto"/>
        <w:ind w:left="6373" w:hanging="561"/>
        <w:jc w:val="right"/>
        <w:outlineLvl w:val="2"/>
        <w:rPr>
          <w:rFonts w:asciiTheme="minorHAnsi" w:eastAsia="Times New Roman" w:hAnsiTheme="minorHAnsi" w:cstheme="minorHAnsi"/>
          <w:b/>
          <w:bCs/>
          <w:sz w:val="22"/>
          <w:szCs w:val="22"/>
          <w:lang w:eastAsia="pl-PL"/>
        </w:rPr>
      </w:pPr>
    </w:p>
    <w:p w14:paraId="40B45C2E" w14:textId="62411724" w:rsidR="00A50F6F" w:rsidRDefault="00A50F6F" w:rsidP="00271C0B">
      <w:pPr>
        <w:spacing w:line="276" w:lineRule="auto"/>
        <w:ind w:left="6373" w:hanging="561"/>
        <w:jc w:val="right"/>
        <w:outlineLvl w:val="2"/>
        <w:rPr>
          <w:rFonts w:asciiTheme="minorHAnsi" w:eastAsia="Times New Roman" w:hAnsiTheme="minorHAnsi" w:cstheme="minorHAnsi"/>
          <w:b/>
          <w:bCs/>
          <w:sz w:val="22"/>
          <w:szCs w:val="22"/>
          <w:lang w:eastAsia="pl-PL"/>
        </w:rPr>
      </w:pPr>
    </w:p>
    <w:p w14:paraId="7621B663" w14:textId="065EECE7" w:rsidR="00A50F6F" w:rsidRDefault="00A50F6F" w:rsidP="00271C0B">
      <w:pPr>
        <w:spacing w:line="276" w:lineRule="auto"/>
        <w:ind w:left="6373" w:hanging="561"/>
        <w:jc w:val="right"/>
        <w:outlineLvl w:val="2"/>
        <w:rPr>
          <w:rFonts w:asciiTheme="minorHAnsi" w:eastAsia="Times New Roman" w:hAnsiTheme="minorHAnsi" w:cstheme="minorHAnsi"/>
          <w:b/>
          <w:bCs/>
          <w:sz w:val="22"/>
          <w:szCs w:val="22"/>
          <w:lang w:eastAsia="pl-PL"/>
        </w:rPr>
      </w:pPr>
    </w:p>
    <w:p w14:paraId="02B313FE" w14:textId="2B12A1FC" w:rsidR="00A50F6F" w:rsidRDefault="00A50F6F" w:rsidP="00271C0B">
      <w:pPr>
        <w:spacing w:line="276" w:lineRule="auto"/>
        <w:ind w:left="6373" w:hanging="561"/>
        <w:jc w:val="right"/>
        <w:outlineLvl w:val="2"/>
        <w:rPr>
          <w:rFonts w:asciiTheme="minorHAnsi" w:eastAsia="Times New Roman" w:hAnsiTheme="minorHAnsi" w:cstheme="minorHAnsi"/>
          <w:b/>
          <w:bCs/>
          <w:sz w:val="22"/>
          <w:szCs w:val="22"/>
          <w:lang w:eastAsia="pl-PL"/>
        </w:rPr>
      </w:pPr>
    </w:p>
    <w:p w14:paraId="04DD088F" w14:textId="14440758" w:rsidR="00A50F6F" w:rsidRDefault="00A50F6F" w:rsidP="00271C0B">
      <w:pPr>
        <w:spacing w:line="276" w:lineRule="auto"/>
        <w:ind w:left="6373" w:hanging="561"/>
        <w:jc w:val="right"/>
        <w:outlineLvl w:val="2"/>
        <w:rPr>
          <w:rFonts w:asciiTheme="minorHAnsi" w:eastAsia="Times New Roman" w:hAnsiTheme="minorHAnsi" w:cstheme="minorHAnsi"/>
          <w:b/>
          <w:bCs/>
          <w:sz w:val="22"/>
          <w:szCs w:val="22"/>
          <w:lang w:eastAsia="pl-PL"/>
        </w:rPr>
      </w:pPr>
    </w:p>
    <w:p w14:paraId="13F770B3" w14:textId="77777777" w:rsidR="002B65C8" w:rsidRPr="00882606" w:rsidRDefault="002B65C8" w:rsidP="002B65C8">
      <w:pPr>
        <w:spacing w:line="276" w:lineRule="auto"/>
        <w:outlineLvl w:val="2"/>
        <w:rPr>
          <w:rFonts w:asciiTheme="minorHAnsi" w:eastAsia="Times New Roman" w:hAnsiTheme="minorHAnsi" w:cstheme="minorHAnsi"/>
          <w:b/>
          <w:bCs/>
          <w:sz w:val="22"/>
          <w:szCs w:val="22"/>
          <w:lang w:eastAsia="pl-PL"/>
        </w:rPr>
      </w:pPr>
    </w:p>
    <w:p w14:paraId="16AB3BFA" w14:textId="305470E1" w:rsidR="00403F9C" w:rsidRPr="00882606" w:rsidRDefault="00403F9C" w:rsidP="000D6476">
      <w:pPr>
        <w:spacing w:line="276" w:lineRule="auto"/>
        <w:ind w:left="6373"/>
        <w:jc w:val="right"/>
        <w:outlineLvl w:val="2"/>
        <w:rPr>
          <w:rFonts w:asciiTheme="minorHAnsi" w:eastAsia="Times New Roman" w:hAnsiTheme="minorHAnsi" w:cstheme="minorHAnsi"/>
          <w:b/>
          <w:bCs/>
          <w:sz w:val="22"/>
          <w:szCs w:val="22"/>
          <w:lang w:eastAsia="pl-PL"/>
        </w:rPr>
      </w:pPr>
      <w:r w:rsidRPr="00882606">
        <w:rPr>
          <w:rFonts w:asciiTheme="minorHAnsi" w:eastAsia="Times New Roman" w:hAnsiTheme="minorHAnsi" w:cstheme="minorHAnsi"/>
          <w:b/>
          <w:bCs/>
          <w:sz w:val="22"/>
          <w:szCs w:val="22"/>
          <w:lang w:eastAsia="pl-PL"/>
        </w:rPr>
        <w:t xml:space="preserve">Załącznik </w:t>
      </w:r>
      <w:r w:rsidR="00003A22" w:rsidRPr="00882606">
        <w:rPr>
          <w:rFonts w:asciiTheme="minorHAnsi" w:eastAsia="Times New Roman" w:hAnsiTheme="minorHAnsi" w:cstheme="minorHAnsi"/>
          <w:b/>
          <w:bCs/>
          <w:sz w:val="22"/>
          <w:szCs w:val="22"/>
          <w:lang w:eastAsia="pl-PL"/>
        </w:rPr>
        <w:t>n</w:t>
      </w:r>
      <w:r w:rsidRPr="00882606">
        <w:rPr>
          <w:rFonts w:asciiTheme="minorHAnsi" w:eastAsia="Times New Roman" w:hAnsiTheme="minorHAnsi" w:cstheme="minorHAnsi"/>
          <w:b/>
          <w:bCs/>
          <w:sz w:val="22"/>
          <w:szCs w:val="22"/>
          <w:lang w:eastAsia="pl-PL"/>
        </w:rPr>
        <w:t xml:space="preserve">r </w:t>
      </w:r>
      <w:r w:rsidR="00E05C33" w:rsidRPr="00882606">
        <w:rPr>
          <w:rFonts w:asciiTheme="minorHAnsi" w:eastAsia="Times New Roman" w:hAnsiTheme="minorHAnsi" w:cstheme="minorHAnsi"/>
          <w:b/>
          <w:bCs/>
          <w:sz w:val="22"/>
          <w:szCs w:val="22"/>
          <w:lang w:eastAsia="pl-PL"/>
        </w:rPr>
        <w:t>4</w:t>
      </w:r>
      <w:r w:rsidR="002B65C8" w:rsidRPr="00882606">
        <w:rPr>
          <w:rFonts w:asciiTheme="minorHAnsi" w:eastAsia="Times New Roman" w:hAnsiTheme="minorHAnsi" w:cstheme="minorHAnsi"/>
          <w:b/>
          <w:bCs/>
          <w:sz w:val="22"/>
          <w:szCs w:val="22"/>
          <w:lang w:eastAsia="pl-PL"/>
        </w:rPr>
        <w:t xml:space="preserve"> </w:t>
      </w:r>
      <w:r w:rsidRPr="00882606">
        <w:rPr>
          <w:rFonts w:asciiTheme="minorHAnsi" w:eastAsia="Times New Roman" w:hAnsiTheme="minorHAnsi" w:cstheme="minorHAnsi"/>
          <w:b/>
          <w:bCs/>
          <w:sz w:val="22"/>
          <w:szCs w:val="22"/>
        </w:rPr>
        <w:t>do SWZ</w:t>
      </w:r>
    </w:p>
    <w:p w14:paraId="1299F16C" w14:textId="77777777" w:rsidR="007D409A" w:rsidRPr="00882606" w:rsidRDefault="007D409A" w:rsidP="007D409A">
      <w:pPr>
        <w:suppressAutoHyphens w:val="0"/>
        <w:autoSpaceDE w:val="0"/>
        <w:autoSpaceDN w:val="0"/>
        <w:adjustRightInd w:val="0"/>
        <w:spacing w:line="276" w:lineRule="auto"/>
        <w:rPr>
          <w:rFonts w:asciiTheme="minorHAnsi" w:hAnsiTheme="minorHAnsi" w:cstheme="minorHAnsi"/>
          <w:sz w:val="22"/>
          <w:szCs w:val="22"/>
          <w:lang w:eastAsia="pl-PL"/>
        </w:rPr>
      </w:pPr>
      <w:r w:rsidRPr="00882606">
        <w:rPr>
          <w:rFonts w:asciiTheme="minorHAnsi" w:hAnsiTheme="minorHAnsi" w:cstheme="minorHAnsi"/>
          <w:sz w:val="22"/>
          <w:szCs w:val="22"/>
          <w:lang w:eastAsia="pl-PL"/>
        </w:rPr>
        <w:t>………………………………………………………</w:t>
      </w:r>
    </w:p>
    <w:p w14:paraId="36CF67C5" w14:textId="77777777" w:rsidR="007D409A" w:rsidRPr="00882606" w:rsidRDefault="007D409A" w:rsidP="007D409A">
      <w:pPr>
        <w:suppressAutoHyphens w:val="0"/>
        <w:autoSpaceDE w:val="0"/>
        <w:autoSpaceDN w:val="0"/>
        <w:adjustRightInd w:val="0"/>
        <w:spacing w:line="276" w:lineRule="auto"/>
        <w:rPr>
          <w:rFonts w:asciiTheme="minorHAnsi" w:hAnsiTheme="minorHAnsi" w:cstheme="minorHAnsi"/>
          <w:sz w:val="22"/>
          <w:szCs w:val="22"/>
          <w:lang w:eastAsia="pl-PL"/>
        </w:rPr>
      </w:pPr>
      <w:r w:rsidRPr="00882606">
        <w:rPr>
          <w:rFonts w:asciiTheme="minorHAnsi" w:hAnsiTheme="minorHAnsi" w:cstheme="minorHAnsi"/>
          <w:sz w:val="22"/>
          <w:szCs w:val="22"/>
          <w:lang w:eastAsia="pl-PL"/>
        </w:rPr>
        <w:t xml:space="preserve">(nazwa i adres Wykonawcy) </w:t>
      </w:r>
    </w:p>
    <w:p w14:paraId="4DCCB87F" w14:textId="77777777" w:rsidR="007D409A" w:rsidRPr="00882606" w:rsidRDefault="007D409A" w:rsidP="007D409A">
      <w:pPr>
        <w:suppressAutoHyphens w:val="0"/>
        <w:autoSpaceDE w:val="0"/>
        <w:autoSpaceDN w:val="0"/>
        <w:adjustRightInd w:val="0"/>
        <w:spacing w:line="276" w:lineRule="auto"/>
        <w:rPr>
          <w:rFonts w:asciiTheme="minorHAnsi" w:hAnsiTheme="minorHAnsi" w:cstheme="minorHAnsi"/>
          <w:sz w:val="22"/>
          <w:szCs w:val="22"/>
          <w:lang w:eastAsia="pl-PL"/>
        </w:rPr>
      </w:pPr>
      <w:r w:rsidRPr="00882606">
        <w:rPr>
          <w:rFonts w:asciiTheme="minorHAnsi" w:hAnsiTheme="minorHAnsi" w:cstheme="minorHAnsi"/>
          <w:sz w:val="22"/>
          <w:szCs w:val="22"/>
          <w:lang w:eastAsia="pl-PL"/>
        </w:rPr>
        <w:t>Tel. ....................................................</w:t>
      </w:r>
    </w:p>
    <w:p w14:paraId="41CEC85D" w14:textId="77777777" w:rsidR="007D409A" w:rsidRPr="00882606" w:rsidRDefault="007D409A" w:rsidP="007D409A">
      <w:pPr>
        <w:suppressAutoHyphens w:val="0"/>
        <w:autoSpaceDE w:val="0"/>
        <w:autoSpaceDN w:val="0"/>
        <w:adjustRightInd w:val="0"/>
        <w:spacing w:line="276" w:lineRule="auto"/>
        <w:rPr>
          <w:rFonts w:asciiTheme="minorHAnsi" w:hAnsiTheme="minorHAnsi" w:cstheme="minorHAnsi"/>
          <w:sz w:val="22"/>
          <w:szCs w:val="22"/>
          <w:lang w:eastAsia="pl-PL"/>
        </w:rPr>
      </w:pPr>
      <w:r w:rsidRPr="00882606">
        <w:rPr>
          <w:rFonts w:asciiTheme="minorHAnsi" w:hAnsiTheme="minorHAnsi" w:cstheme="minorHAnsi"/>
          <w:sz w:val="22"/>
          <w:szCs w:val="22"/>
          <w:lang w:eastAsia="pl-PL"/>
        </w:rPr>
        <w:t xml:space="preserve">REGON .............................................. </w:t>
      </w:r>
    </w:p>
    <w:p w14:paraId="34E964AA" w14:textId="77777777" w:rsidR="007D409A" w:rsidRPr="00882606" w:rsidRDefault="007D409A" w:rsidP="007D409A">
      <w:pPr>
        <w:suppressAutoHyphens w:val="0"/>
        <w:autoSpaceDE w:val="0"/>
        <w:autoSpaceDN w:val="0"/>
        <w:adjustRightInd w:val="0"/>
        <w:spacing w:line="276" w:lineRule="auto"/>
        <w:rPr>
          <w:rFonts w:asciiTheme="minorHAnsi" w:hAnsiTheme="minorHAnsi" w:cstheme="minorHAnsi"/>
          <w:sz w:val="22"/>
          <w:szCs w:val="22"/>
          <w:lang w:eastAsia="pl-PL"/>
        </w:rPr>
      </w:pPr>
      <w:r w:rsidRPr="00882606">
        <w:rPr>
          <w:rFonts w:asciiTheme="minorHAnsi" w:hAnsiTheme="minorHAnsi" w:cstheme="minorHAnsi"/>
          <w:sz w:val="22"/>
          <w:szCs w:val="22"/>
          <w:lang w:eastAsia="pl-PL"/>
        </w:rPr>
        <w:t>NIP ....................................................</w:t>
      </w:r>
    </w:p>
    <w:p w14:paraId="78C78F2B" w14:textId="77777777" w:rsidR="007D409A" w:rsidRPr="00882606" w:rsidRDefault="007D409A" w:rsidP="007D409A">
      <w:pPr>
        <w:spacing w:line="276" w:lineRule="auto"/>
        <w:ind w:left="5664"/>
        <w:rPr>
          <w:rFonts w:asciiTheme="minorHAnsi" w:hAnsiTheme="minorHAnsi" w:cstheme="minorHAnsi"/>
          <w:b/>
          <w:bCs/>
          <w:sz w:val="22"/>
          <w:szCs w:val="22"/>
        </w:rPr>
      </w:pPr>
      <w:r w:rsidRPr="00882606">
        <w:rPr>
          <w:rFonts w:asciiTheme="minorHAnsi" w:hAnsiTheme="minorHAnsi" w:cstheme="minorHAnsi"/>
          <w:b/>
          <w:bCs/>
          <w:sz w:val="22"/>
          <w:szCs w:val="22"/>
        </w:rPr>
        <w:t>Urząd Ochrony Konkurencji</w:t>
      </w:r>
    </w:p>
    <w:p w14:paraId="1ACC546B" w14:textId="77777777" w:rsidR="007D409A" w:rsidRPr="00882606" w:rsidRDefault="007D409A" w:rsidP="007D409A">
      <w:pPr>
        <w:spacing w:line="276" w:lineRule="auto"/>
        <w:ind w:left="5664"/>
        <w:rPr>
          <w:rFonts w:asciiTheme="minorHAnsi" w:hAnsiTheme="minorHAnsi" w:cstheme="minorHAnsi"/>
          <w:b/>
          <w:bCs/>
          <w:sz w:val="22"/>
          <w:szCs w:val="22"/>
        </w:rPr>
      </w:pPr>
      <w:r w:rsidRPr="00882606">
        <w:rPr>
          <w:rFonts w:asciiTheme="minorHAnsi" w:hAnsiTheme="minorHAnsi" w:cstheme="minorHAnsi"/>
          <w:b/>
          <w:bCs/>
          <w:sz w:val="22"/>
          <w:szCs w:val="22"/>
        </w:rPr>
        <w:t>i Konsumentów</w:t>
      </w:r>
    </w:p>
    <w:p w14:paraId="2BCF40A6" w14:textId="77777777" w:rsidR="007D409A" w:rsidRPr="00882606" w:rsidRDefault="007D409A" w:rsidP="007D409A">
      <w:pPr>
        <w:spacing w:line="276" w:lineRule="auto"/>
        <w:ind w:left="5664"/>
        <w:rPr>
          <w:rFonts w:asciiTheme="minorHAnsi" w:hAnsiTheme="minorHAnsi" w:cstheme="minorHAnsi"/>
          <w:b/>
          <w:bCs/>
          <w:sz w:val="22"/>
          <w:szCs w:val="22"/>
        </w:rPr>
      </w:pPr>
      <w:r w:rsidRPr="00882606">
        <w:rPr>
          <w:rFonts w:asciiTheme="minorHAnsi" w:hAnsiTheme="minorHAnsi" w:cstheme="minorHAnsi"/>
          <w:b/>
          <w:bCs/>
          <w:sz w:val="22"/>
          <w:szCs w:val="22"/>
        </w:rPr>
        <w:t>pl. Powstańców Warszawy 1</w:t>
      </w:r>
    </w:p>
    <w:p w14:paraId="48EFE77D" w14:textId="77777777" w:rsidR="007D409A" w:rsidRPr="00882606" w:rsidRDefault="007D409A" w:rsidP="007D409A">
      <w:pPr>
        <w:spacing w:line="276" w:lineRule="auto"/>
        <w:ind w:left="5664"/>
        <w:rPr>
          <w:rFonts w:asciiTheme="minorHAnsi" w:hAnsiTheme="minorHAnsi" w:cstheme="minorHAnsi"/>
          <w:b/>
          <w:bCs/>
          <w:sz w:val="22"/>
          <w:szCs w:val="22"/>
        </w:rPr>
      </w:pPr>
      <w:r w:rsidRPr="00882606">
        <w:rPr>
          <w:rFonts w:asciiTheme="minorHAnsi" w:hAnsiTheme="minorHAnsi" w:cstheme="minorHAnsi"/>
          <w:b/>
          <w:bCs/>
          <w:sz w:val="22"/>
          <w:szCs w:val="22"/>
        </w:rPr>
        <w:t>00 – 950 Warszawa</w:t>
      </w:r>
    </w:p>
    <w:p w14:paraId="36906F51" w14:textId="77777777" w:rsidR="007D409A" w:rsidRPr="00882606" w:rsidRDefault="007D409A" w:rsidP="007D409A">
      <w:pPr>
        <w:suppressAutoHyphens w:val="0"/>
        <w:autoSpaceDE w:val="0"/>
        <w:autoSpaceDN w:val="0"/>
        <w:adjustRightInd w:val="0"/>
        <w:spacing w:line="276" w:lineRule="auto"/>
        <w:ind w:left="5664"/>
        <w:rPr>
          <w:rFonts w:asciiTheme="minorHAnsi" w:hAnsiTheme="minorHAnsi" w:cstheme="minorHAnsi"/>
          <w:sz w:val="22"/>
          <w:szCs w:val="22"/>
          <w:lang w:eastAsia="pl-PL"/>
        </w:rPr>
      </w:pPr>
    </w:p>
    <w:p w14:paraId="5E0B4626" w14:textId="77777777" w:rsidR="007D409A" w:rsidRPr="00882606" w:rsidRDefault="007D409A" w:rsidP="007D409A">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882606">
        <w:rPr>
          <w:rFonts w:asciiTheme="minorHAnsi" w:hAnsiTheme="minorHAnsi" w:cstheme="minorHAnsi"/>
          <w:b/>
          <w:bCs/>
          <w:sz w:val="22"/>
          <w:szCs w:val="22"/>
          <w:lang w:eastAsia="pl-PL"/>
        </w:rPr>
        <w:t>FORMULARZ OFERTOWY</w:t>
      </w:r>
    </w:p>
    <w:p w14:paraId="718F03D5" w14:textId="588BA216" w:rsidR="007D409A" w:rsidRPr="00882606" w:rsidRDefault="007D409A" w:rsidP="007D409A">
      <w:pPr>
        <w:suppressAutoHyphens w:val="0"/>
        <w:autoSpaceDE w:val="0"/>
        <w:autoSpaceDN w:val="0"/>
        <w:adjustRightInd w:val="0"/>
        <w:spacing w:line="276" w:lineRule="auto"/>
        <w:jc w:val="center"/>
        <w:rPr>
          <w:rFonts w:asciiTheme="minorHAnsi" w:hAnsiTheme="minorHAnsi" w:cstheme="minorHAnsi"/>
          <w:bCs/>
          <w:sz w:val="22"/>
          <w:szCs w:val="22"/>
          <w:lang w:eastAsia="pl-PL"/>
        </w:rPr>
      </w:pPr>
      <w:r w:rsidRPr="00882606">
        <w:rPr>
          <w:rFonts w:asciiTheme="minorHAnsi" w:hAnsiTheme="minorHAnsi" w:cstheme="minorHAnsi"/>
          <w:bCs/>
          <w:sz w:val="22"/>
          <w:szCs w:val="22"/>
          <w:lang w:eastAsia="pl-PL"/>
        </w:rPr>
        <w:t xml:space="preserve">(nr post. </w:t>
      </w:r>
      <w:r w:rsidRPr="00882606">
        <w:rPr>
          <w:rFonts w:asciiTheme="minorHAnsi" w:hAnsiTheme="minorHAnsi" w:cstheme="minorHAnsi"/>
          <w:sz w:val="22"/>
          <w:szCs w:val="22"/>
        </w:rPr>
        <w:t>B</w:t>
      </w:r>
      <w:r w:rsidR="00AE4B56" w:rsidRPr="00882606">
        <w:rPr>
          <w:rFonts w:asciiTheme="minorHAnsi" w:hAnsiTheme="minorHAnsi" w:cstheme="minorHAnsi"/>
          <w:sz w:val="22"/>
          <w:szCs w:val="22"/>
        </w:rPr>
        <w:t>F</w:t>
      </w:r>
      <w:r w:rsidRPr="00882606">
        <w:rPr>
          <w:rFonts w:asciiTheme="minorHAnsi" w:hAnsiTheme="minorHAnsi" w:cstheme="minorHAnsi"/>
          <w:sz w:val="22"/>
          <w:szCs w:val="22"/>
        </w:rPr>
        <w:t>-2.262</w:t>
      </w:r>
      <w:r w:rsidR="0050178B">
        <w:rPr>
          <w:rFonts w:asciiTheme="minorHAnsi" w:hAnsiTheme="minorHAnsi" w:cstheme="minorHAnsi"/>
          <w:sz w:val="22"/>
          <w:szCs w:val="22"/>
        </w:rPr>
        <w:t>.36.</w:t>
      </w:r>
      <w:r w:rsidRPr="00882606">
        <w:rPr>
          <w:rFonts w:asciiTheme="minorHAnsi" w:hAnsiTheme="minorHAnsi" w:cstheme="minorHAnsi"/>
          <w:sz w:val="22"/>
          <w:szCs w:val="22"/>
        </w:rPr>
        <w:t>202</w:t>
      </w:r>
      <w:r w:rsidR="00AE4B56" w:rsidRPr="00882606">
        <w:rPr>
          <w:rFonts w:asciiTheme="minorHAnsi" w:hAnsiTheme="minorHAnsi" w:cstheme="minorHAnsi"/>
          <w:sz w:val="22"/>
          <w:szCs w:val="22"/>
        </w:rPr>
        <w:t>2</w:t>
      </w:r>
      <w:r w:rsidRPr="00882606">
        <w:rPr>
          <w:rFonts w:asciiTheme="minorHAnsi" w:hAnsiTheme="minorHAnsi" w:cstheme="minorHAnsi"/>
          <w:bCs/>
          <w:sz w:val="22"/>
          <w:szCs w:val="22"/>
          <w:lang w:eastAsia="pl-PL"/>
        </w:rPr>
        <w:t>)</w:t>
      </w:r>
    </w:p>
    <w:p w14:paraId="1692EF07" w14:textId="4A9B1096" w:rsidR="007D409A" w:rsidRPr="00882606" w:rsidRDefault="007D409A" w:rsidP="007D409A">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882606">
        <w:rPr>
          <w:rFonts w:asciiTheme="minorHAnsi" w:hAnsiTheme="minorHAnsi" w:cstheme="minorHAnsi"/>
          <w:b/>
          <w:bCs/>
          <w:sz w:val="22"/>
          <w:szCs w:val="22"/>
          <w:lang w:eastAsia="pl-PL"/>
        </w:rPr>
        <w:t>Część III</w:t>
      </w:r>
    </w:p>
    <w:p w14:paraId="1DE8A1B5" w14:textId="77777777" w:rsidR="007D409A" w:rsidRPr="00882606" w:rsidRDefault="007D409A" w:rsidP="007D409A">
      <w:pPr>
        <w:suppressAutoHyphens w:val="0"/>
        <w:autoSpaceDE w:val="0"/>
        <w:autoSpaceDN w:val="0"/>
        <w:adjustRightInd w:val="0"/>
        <w:spacing w:line="276" w:lineRule="auto"/>
        <w:jc w:val="center"/>
        <w:rPr>
          <w:rFonts w:asciiTheme="minorHAnsi" w:hAnsiTheme="minorHAnsi" w:cstheme="minorHAnsi"/>
          <w:b/>
          <w:bCs/>
          <w:sz w:val="22"/>
          <w:szCs w:val="22"/>
        </w:rPr>
      </w:pPr>
    </w:p>
    <w:p w14:paraId="00905F25" w14:textId="4CF10721" w:rsidR="007D409A" w:rsidRPr="00882606" w:rsidRDefault="007D409A" w:rsidP="007D409A">
      <w:pPr>
        <w:spacing w:line="276" w:lineRule="auto"/>
        <w:jc w:val="both"/>
        <w:rPr>
          <w:rFonts w:asciiTheme="minorHAnsi" w:hAnsiTheme="minorHAnsi" w:cstheme="minorHAnsi"/>
          <w:sz w:val="22"/>
          <w:szCs w:val="22"/>
        </w:rPr>
      </w:pPr>
      <w:r w:rsidRPr="00882606">
        <w:rPr>
          <w:rFonts w:asciiTheme="minorHAnsi" w:hAnsiTheme="minorHAnsi" w:cstheme="minorHAnsi"/>
          <w:bCs/>
          <w:sz w:val="22"/>
          <w:szCs w:val="22"/>
          <w:lang w:eastAsia="pl-PL"/>
        </w:rPr>
        <w:t xml:space="preserve">W odpowiedzi na ogłoszenie o zamówieniu </w:t>
      </w:r>
      <w:r w:rsidRPr="00882606">
        <w:rPr>
          <w:rFonts w:asciiTheme="minorHAnsi" w:hAnsiTheme="minorHAnsi" w:cstheme="minorHAnsi"/>
          <w:bCs/>
          <w:sz w:val="22"/>
          <w:szCs w:val="22"/>
        </w:rPr>
        <w:t xml:space="preserve">publicznym prowadzonym w trybie przetargu nieograniczonego na </w:t>
      </w:r>
      <w:r w:rsidRPr="00882606">
        <w:rPr>
          <w:rFonts w:asciiTheme="minorHAnsi" w:hAnsiTheme="minorHAnsi" w:cstheme="minorHAnsi"/>
          <w:sz w:val="22"/>
          <w:szCs w:val="22"/>
        </w:rPr>
        <w:t>„</w:t>
      </w:r>
      <w:r w:rsidRPr="00882606">
        <w:rPr>
          <w:rFonts w:asciiTheme="minorHAnsi" w:hAnsiTheme="minorHAnsi" w:cstheme="minorHAnsi"/>
          <w:b/>
          <w:sz w:val="22"/>
          <w:szCs w:val="22"/>
        </w:rPr>
        <w:t xml:space="preserve">Zakup oprogramowania </w:t>
      </w:r>
      <w:r w:rsidR="007B7B85">
        <w:rPr>
          <w:rFonts w:asciiTheme="minorHAnsi" w:hAnsiTheme="minorHAnsi" w:cstheme="minorHAnsi"/>
          <w:b/>
          <w:sz w:val="22"/>
          <w:szCs w:val="22"/>
        </w:rPr>
        <w:t>do</w:t>
      </w:r>
      <w:r w:rsidR="007B7B85" w:rsidRPr="00882606">
        <w:rPr>
          <w:rFonts w:asciiTheme="minorHAnsi" w:hAnsiTheme="minorHAnsi" w:cstheme="minorHAnsi"/>
          <w:b/>
          <w:sz w:val="22"/>
          <w:szCs w:val="22"/>
        </w:rPr>
        <w:t xml:space="preserve"> </w:t>
      </w:r>
      <w:r w:rsidRPr="00882606">
        <w:rPr>
          <w:rFonts w:asciiTheme="minorHAnsi" w:hAnsiTheme="minorHAnsi" w:cstheme="minorHAnsi"/>
          <w:b/>
          <w:sz w:val="22"/>
          <w:szCs w:val="22"/>
        </w:rPr>
        <w:t>informatyki śledczej”</w:t>
      </w:r>
      <w:r w:rsidRPr="00882606">
        <w:rPr>
          <w:rFonts w:asciiTheme="minorHAnsi" w:hAnsiTheme="minorHAnsi" w:cstheme="minorHAnsi"/>
          <w:b/>
          <w:bCs/>
          <w:sz w:val="22"/>
          <w:szCs w:val="22"/>
        </w:rPr>
        <w:t xml:space="preserve"> </w:t>
      </w:r>
      <w:r w:rsidRPr="00882606">
        <w:rPr>
          <w:rFonts w:asciiTheme="minorHAnsi" w:hAnsiTheme="minorHAnsi" w:cstheme="minorHAnsi"/>
          <w:bCs/>
          <w:sz w:val="22"/>
          <w:szCs w:val="22"/>
        </w:rPr>
        <w:t>o</w:t>
      </w:r>
      <w:r w:rsidRPr="00882606">
        <w:rPr>
          <w:rFonts w:asciiTheme="minorHAnsi" w:hAnsiTheme="minorHAnsi" w:cstheme="minorHAnsi"/>
          <w:sz w:val="22"/>
          <w:szCs w:val="22"/>
        </w:rPr>
        <w:t xml:space="preserve">ferujemy wykonanie przedmiotu zamówienia </w:t>
      </w:r>
      <w:r w:rsidRPr="00882606">
        <w:rPr>
          <w:rFonts w:asciiTheme="minorHAnsi" w:hAnsiTheme="minorHAnsi" w:cstheme="minorHAnsi"/>
          <w:sz w:val="22"/>
          <w:szCs w:val="22"/>
        </w:rPr>
        <w:br/>
        <w:t>w zakresie określonym w Specyfikacji Warunków Zamówienia, zgodnie z opisem przedmiotu zamówienia, wyliczony zgodnie z poniższym formularzem cenowym, na następujących warunkach zamówienia:</w:t>
      </w:r>
    </w:p>
    <w:p w14:paraId="3D9EBF5F" w14:textId="77777777" w:rsidR="007D409A" w:rsidRPr="00882606" w:rsidRDefault="007D409A" w:rsidP="007D409A">
      <w:pPr>
        <w:spacing w:line="276" w:lineRule="auto"/>
        <w:jc w:val="both"/>
        <w:rPr>
          <w:rFonts w:asciiTheme="minorHAnsi" w:hAnsiTheme="minorHAnsi" w:cstheme="minorHAnsi"/>
          <w:sz w:val="22"/>
          <w:szCs w:val="22"/>
        </w:rPr>
      </w:pPr>
    </w:p>
    <w:p w14:paraId="0E206A72" w14:textId="77777777" w:rsidR="007D409A" w:rsidRPr="00882606" w:rsidRDefault="007D409A" w:rsidP="007D409A">
      <w:pPr>
        <w:widowControl w:val="0"/>
        <w:autoSpaceDE w:val="0"/>
        <w:autoSpaceDN w:val="0"/>
        <w:adjustRightInd w:val="0"/>
        <w:spacing w:before="120" w:line="276" w:lineRule="auto"/>
        <w:contextualSpacing/>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 xml:space="preserve">Cena ryczałtowa za wykonanie całości przedmiotu zamówienia: </w:t>
      </w:r>
      <w:r w:rsidRPr="00882606">
        <w:rPr>
          <w:rFonts w:asciiTheme="minorHAnsi" w:hAnsiTheme="minorHAnsi" w:cstheme="minorHAnsi"/>
          <w:b/>
          <w:sz w:val="22"/>
          <w:szCs w:val="22"/>
          <w:lang w:eastAsia="pl-PL"/>
        </w:rPr>
        <w:t>………………………. zł netto</w:t>
      </w:r>
      <w:r w:rsidRPr="00882606">
        <w:rPr>
          <w:rFonts w:asciiTheme="minorHAnsi" w:hAnsiTheme="minorHAnsi" w:cstheme="minorHAnsi"/>
          <w:sz w:val="22"/>
          <w:szCs w:val="22"/>
          <w:lang w:eastAsia="pl-PL"/>
        </w:rPr>
        <w:t>.</w:t>
      </w:r>
    </w:p>
    <w:p w14:paraId="7C0CC281" w14:textId="77777777" w:rsidR="007D409A" w:rsidRPr="00882606" w:rsidRDefault="007D409A" w:rsidP="007D409A">
      <w:pPr>
        <w:spacing w:after="120"/>
        <w:jc w:val="both"/>
        <w:rPr>
          <w:rFonts w:asciiTheme="minorHAnsi" w:hAnsiTheme="minorHAnsi" w:cstheme="minorHAnsi"/>
          <w:b/>
          <w:sz w:val="22"/>
          <w:szCs w:val="22"/>
          <w:lang w:eastAsia="pl-PL"/>
        </w:rPr>
      </w:pPr>
      <w:r w:rsidRPr="00882606">
        <w:rPr>
          <w:rFonts w:asciiTheme="minorHAnsi" w:hAnsiTheme="minorHAnsi" w:cstheme="minorHAnsi"/>
          <w:b/>
          <w:bCs/>
          <w:sz w:val="22"/>
          <w:szCs w:val="22"/>
          <w:lang w:eastAsia="pl-PL"/>
        </w:rPr>
        <w:t xml:space="preserve">……………………………………………………. </w:t>
      </w:r>
      <w:r w:rsidRPr="00882606">
        <w:rPr>
          <w:rFonts w:asciiTheme="minorHAnsi" w:hAnsiTheme="minorHAnsi" w:cstheme="minorHAnsi"/>
          <w:b/>
          <w:sz w:val="22"/>
          <w:szCs w:val="22"/>
          <w:lang w:eastAsia="pl-PL"/>
        </w:rPr>
        <w:t xml:space="preserve">zł brutto, </w:t>
      </w:r>
    </w:p>
    <w:p w14:paraId="537F1BEB" w14:textId="77777777" w:rsidR="007D409A" w:rsidRPr="00882606" w:rsidRDefault="007D409A" w:rsidP="007D409A">
      <w:pPr>
        <w:widowControl w:val="0"/>
        <w:autoSpaceDE w:val="0"/>
        <w:autoSpaceDN w:val="0"/>
        <w:adjustRightInd w:val="0"/>
        <w:spacing w:line="276" w:lineRule="auto"/>
        <w:contextualSpacing/>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w tym:</w:t>
      </w:r>
    </w:p>
    <w:tbl>
      <w:tblPr>
        <w:tblW w:w="9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2"/>
        <w:gridCol w:w="2003"/>
        <w:gridCol w:w="1430"/>
        <w:gridCol w:w="1536"/>
      </w:tblGrid>
      <w:tr w:rsidR="007D409A" w:rsidRPr="00882606" w14:paraId="60DAEFE5" w14:textId="77777777" w:rsidTr="00024448">
        <w:trPr>
          <w:trHeight w:val="480"/>
          <w:jc w:val="center"/>
        </w:trPr>
        <w:tc>
          <w:tcPr>
            <w:tcW w:w="4122" w:type="dxa"/>
            <w:vAlign w:val="center"/>
          </w:tcPr>
          <w:p w14:paraId="4E5EDA24" w14:textId="77777777" w:rsidR="007D409A" w:rsidRPr="00882606" w:rsidRDefault="007D409A"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Przedmiot zamówienia</w:t>
            </w:r>
          </w:p>
        </w:tc>
        <w:tc>
          <w:tcPr>
            <w:tcW w:w="2003" w:type="dxa"/>
            <w:vAlign w:val="center"/>
          </w:tcPr>
          <w:p w14:paraId="27E373C4" w14:textId="77777777" w:rsidR="007D409A" w:rsidRPr="00882606" w:rsidRDefault="007D409A"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Liczba sztuk</w:t>
            </w:r>
          </w:p>
        </w:tc>
        <w:tc>
          <w:tcPr>
            <w:tcW w:w="1430" w:type="dxa"/>
            <w:vAlign w:val="center"/>
          </w:tcPr>
          <w:p w14:paraId="5BDCF421" w14:textId="77777777" w:rsidR="007D409A" w:rsidRPr="00882606" w:rsidRDefault="007D409A"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Cena jednostkowa  brutto w PLN</w:t>
            </w:r>
          </w:p>
        </w:tc>
        <w:tc>
          <w:tcPr>
            <w:tcW w:w="1536" w:type="dxa"/>
            <w:vAlign w:val="center"/>
          </w:tcPr>
          <w:p w14:paraId="468E6C3B" w14:textId="77777777" w:rsidR="007D409A" w:rsidRPr="00882606" w:rsidRDefault="007D409A"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Wartość brutto</w:t>
            </w:r>
            <w:r w:rsidRPr="00882606">
              <w:rPr>
                <w:rFonts w:asciiTheme="minorHAnsi" w:hAnsiTheme="minorHAnsi" w:cstheme="minorHAnsi"/>
                <w:sz w:val="22"/>
                <w:szCs w:val="22"/>
                <w:lang w:eastAsia="pl-PL"/>
              </w:rPr>
              <w:br/>
              <w:t>w PLN</w:t>
            </w:r>
          </w:p>
        </w:tc>
      </w:tr>
      <w:tr w:rsidR="007D409A" w:rsidRPr="00882606" w14:paraId="3FDB0C68" w14:textId="77777777" w:rsidTr="00024448">
        <w:trPr>
          <w:trHeight w:val="72"/>
          <w:jc w:val="center"/>
        </w:trPr>
        <w:tc>
          <w:tcPr>
            <w:tcW w:w="4122" w:type="dxa"/>
            <w:vAlign w:val="center"/>
          </w:tcPr>
          <w:p w14:paraId="4A320393" w14:textId="77777777" w:rsidR="007D409A" w:rsidRPr="00882606" w:rsidRDefault="007D409A"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A</w:t>
            </w:r>
          </w:p>
        </w:tc>
        <w:tc>
          <w:tcPr>
            <w:tcW w:w="2003" w:type="dxa"/>
            <w:vAlign w:val="center"/>
          </w:tcPr>
          <w:p w14:paraId="7BC00101" w14:textId="77777777" w:rsidR="007D409A" w:rsidRPr="00882606" w:rsidRDefault="007D409A"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B</w:t>
            </w:r>
          </w:p>
        </w:tc>
        <w:tc>
          <w:tcPr>
            <w:tcW w:w="1430" w:type="dxa"/>
            <w:vAlign w:val="center"/>
          </w:tcPr>
          <w:p w14:paraId="0FF38511" w14:textId="77777777" w:rsidR="007D409A" w:rsidRPr="00882606" w:rsidRDefault="007D409A"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C</w:t>
            </w:r>
          </w:p>
        </w:tc>
        <w:tc>
          <w:tcPr>
            <w:tcW w:w="1536" w:type="dxa"/>
            <w:vAlign w:val="center"/>
          </w:tcPr>
          <w:p w14:paraId="0C44A0D7" w14:textId="77777777" w:rsidR="007D409A" w:rsidRPr="00882606" w:rsidRDefault="007D409A"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D = B * C</w:t>
            </w:r>
          </w:p>
        </w:tc>
      </w:tr>
      <w:tr w:rsidR="007D409A" w:rsidRPr="00882606" w14:paraId="2854D9CA" w14:textId="77777777" w:rsidTr="00024448">
        <w:trPr>
          <w:trHeight w:val="1142"/>
          <w:jc w:val="center"/>
        </w:trPr>
        <w:tc>
          <w:tcPr>
            <w:tcW w:w="4122" w:type="dxa"/>
            <w:vAlign w:val="center"/>
          </w:tcPr>
          <w:p w14:paraId="0CB52726" w14:textId="77777777" w:rsidR="009E78E1" w:rsidRDefault="00DD5A48" w:rsidP="00166B4F">
            <w:pPr>
              <w:suppressAutoHyphens w:val="0"/>
              <w:spacing w:line="276" w:lineRule="auto"/>
              <w:ind w:right="6"/>
              <w:contextualSpacing/>
              <w:jc w:val="center"/>
              <w:rPr>
                <w:rFonts w:asciiTheme="minorHAnsi" w:hAnsiTheme="minorHAnsi" w:cstheme="minorHAnsi"/>
                <w:szCs w:val="22"/>
              </w:rPr>
            </w:pPr>
            <w:r w:rsidRPr="00DD5A48">
              <w:rPr>
                <w:rFonts w:asciiTheme="minorHAnsi" w:hAnsiTheme="minorHAnsi" w:cstheme="minorHAnsi"/>
                <w:b/>
              </w:rPr>
              <w:t>Zakup licencji oprogramowania</w:t>
            </w:r>
            <w:r w:rsidR="009E78E1">
              <w:rPr>
                <w:rFonts w:asciiTheme="minorHAnsi" w:hAnsiTheme="minorHAnsi" w:cstheme="minorHAnsi"/>
                <w:b/>
              </w:rPr>
              <w:t xml:space="preserve"> </w:t>
            </w:r>
            <w:r w:rsidR="009E78E1">
              <w:rPr>
                <w:rFonts w:asciiTheme="minorHAnsi" w:hAnsiTheme="minorHAnsi" w:cstheme="minorHAnsi"/>
                <w:szCs w:val="22"/>
              </w:rPr>
              <w:t>klasy e_Discovery typ I</w:t>
            </w:r>
          </w:p>
          <w:p w14:paraId="09D32F81" w14:textId="77777777" w:rsidR="007D409A" w:rsidRDefault="00DD5A48" w:rsidP="00166B4F">
            <w:pPr>
              <w:suppressAutoHyphens w:val="0"/>
              <w:spacing w:line="276" w:lineRule="auto"/>
              <w:ind w:right="6"/>
              <w:contextualSpacing/>
              <w:jc w:val="center"/>
              <w:rPr>
                <w:rFonts w:asciiTheme="minorHAnsi" w:hAnsiTheme="minorHAnsi" w:cstheme="minorHAnsi"/>
                <w:b/>
              </w:rPr>
            </w:pPr>
            <w:r w:rsidRPr="00DD5A48">
              <w:rPr>
                <w:rFonts w:asciiTheme="minorHAnsi" w:hAnsiTheme="minorHAnsi" w:cstheme="minorHAnsi"/>
                <w:b/>
              </w:rPr>
              <w:t xml:space="preserve"> </w:t>
            </w:r>
            <w:r w:rsidR="00795A31">
              <w:rPr>
                <w:rFonts w:asciiTheme="minorHAnsi" w:hAnsiTheme="minorHAnsi" w:cstheme="minorHAnsi"/>
                <w:b/>
              </w:rPr>
              <w:t>………….</w:t>
            </w:r>
          </w:p>
          <w:p w14:paraId="5177C361" w14:textId="1E20C134" w:rsidR="009239F6" w:rsidRPr="00DD5A48" w:rsidRDefault="009239F6" w:rsidP="00166B4F">
            <w:pPr>
              <w:suppressAutoHyphens w:val="0"/>
              <w:spacing w:line="276" w:lineRule="auto"/>
              <w:ind w:right="6"/>
              <w:contextualSpacing/>
              <w:jc w:val="center"/>
              <w:rPr>
                <w:rFonts w:asciiTheme="minorHAnsi" w:hAnsiTheme="minorHAnsi" w:cstheme="minorHAnsi"/>
                <w:bCs/>
                <w:sz w:val="22"/>
                <w:szCs w:val="22"/>
                <w:lang w:eastAsia="en-US"/>
              </w:rPr>
            </w:pPr>
            <w:r>
              <w:rPr>
                <w:rFonts w:asciiTheme="minorHAnsi" w:hAnsiTheme="minorHAnsi" w:cstheme="minorHAnsi"/>
                <w:bCs/>
                <w:sz w:val="22"/>
                <w:szCs w:val="22"/>
                <w:lang w:eastAsia="en-US"/>
              </w:rPr>
              <w:t>Zgodnie z SOPZ – załącznik 1 do SWZ</w:t>
            </w:r>
          </w:p>
        </w:tc>
        <w:tc>
          <w:tcPr>
            <w:tcW w:w="2003" w:type="dxa"/>
            <w:vAlign w:val="center"/>
          </w:tcPr>
          <w:p w14:paraId="7A8F32A8" w14:textId="4D4AF1BE" w:rsidR="007D409A" w:rsidRPr="00882606" w:rsidRDefault="009E78E1" w:rsidP="00024448">
            <w:pPr>
              <w:suppressAutoHyphens w:val="0"/>
              <w:spacing w:line="276" w:lineRule="auto"/>
              <w:contextualSpacing/>
              <w:jc w:val="center"/>
              <w:rPr>
                <w:rFonts w:asciiTheme="minorHAnsi" w:hAnsiTheme="minorHAnsi" w:cstheme="minorHAnsi"/>
                <w:sz w:val="22"/>
                <w:szCs w:val="22"/>
                <w:lang w:eastAsia="pl-PL"/>
              </w:rPr>
            </w:pPr>
            <w:r>
              <w:rPr>
                <w:rFonts w:asciiTheme="minorHAnsi" w:hAnsiTheme="minorHAnsi" w:cstheme="minorHAnsi"/>
                <w:sz w:val="22"/>
                <w:szCs w:val="22"/>
                <w:lang w:eastAsia="pl-PL"/>
              </w:rPr>
              <w:t>10</w:t>
            </w:r>
          </w:p>
        </w:tc>
        <w:tc>
          <w:tcPr>
            <w:tcW w:w="1430" w:type="dxa"/>
            <w:vAlign w:val="center"/>
          </w:tcPr>
          <w:p w14:paraId="62974FBD" w14:textId="77777777" w:rsidR="007D409A" w:rsidRPr="00882606" w:rsidRDefault="007D409A"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w:t>
            </w:r>
          </w:p>
        </w:tc>
        <w:tc>
          <w:tcPr>
            <w:tcW w:w="1536" w:type="dxa"/>
            <w:vAlign w:val="center"/>
          </w:tcPr>
          <w:p w14:paraId="61DAF779" w14:textId="77777777" w:rsidR="007D409A" w:rsidRPr="00882606" w:rsidRDefault="007D409A"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w:t>
            </w:r>
          </w:p>
        </w:tc>
      </w:tr>
    </w:tbl>
    <w:p w14:paraId="5A33E562" w14:textId="77777777" w:rsidR="007D409A" w:rsidRPr="00882606" w:rsidRDefault="007D409A" w:rsidP="007D409A">
      <w:pPr>
        <w:spacing w:line="276" w:lineRule="auto"/>
        <w:jc w:val="both"/>
        <w:rPr>
          <w:rFonts w:asciiTheme="minorHAnsi" w:hAnsiTheme="minorHAnsi" w:cstheme="minorHAnsi"/>
          <w:b/>
          <w:bCs/>
          <w:sz w:val="22"/>
          <w:szCs w:val="22"/>
        </w:rPr>
      </w:pPr>
    </w:p>
    <w:p w14:paraId="7C5866F3" w14:textId="51D8FCB6" w:rsidR="000B3677" w:rsidRDefault="007D409A" w:rsidP="007D409A">
      <w:pPr>
        <w:spacing w:line="276" w:lineRule="auto"/>
        <w:jc w:val="both"/>
        <w:rPr>
          <w:rFonts w:asciiTheme="minorHAnsi" w:hAnsiTheme="minorHAnsi" w:cstheme="minorHAnsi"/>
          <w:b/>
          <w:bCs/>
          <w:sz w:val="22"/>
          <w:szCs w:val="22"/>
        </w:rPr>
      </w:pPr>
      <w:r w:rsidRPr="00882606">
        <w:rPr>
          <w:rFonts w:asciiTheme="minorHAnsi" w:hAnsiTheme="minorHAnsi" w:cstheme="minorHAnsi"/>
          <w:b/>
          <w:bCs/>
          <w:sz w:val="22"/>
          <w:szCs w:val="22"/>
        </w:rPr>
        <w:t>Oświadczam</w:t>
      </w:r>
      <w:r w:rsidR="00814495" w:rsidRPr="00882606">
        <w:rPr>
          <w:rFonts w:asciiTheme="minorHAnsi" w:hAnsiTheme="minorHAnsi" w:cstheme="minorHAnsi"/>
          <w:b/>
          <w:bCs/>
          <w:sz w:val="22"/>
          <w:szCs w:val="22"/>
        </w:rPr>
        <w:t>,</w:t>
      </w:r>
      <w:r w:rsidRPr="00882606">
        <w:rPr>
          <w:rFonts w:asciiTheme="minorHAnsi" w:hAnsiTheme="minorHAnsi" w:cstheme="minorHAnsi"/>
          <w:b/>
          <w:bCs/>
          <w:sz w:val="22"/>
          <w:szCs w:val="22"/>
        </w:rPr>
        <w:t xml:space="preserve">y, </w:t>
      </w:r>
      <w:r w:rsidR="00814495" w:rsidRPr="00882606">
        <w:rPr>
          <w:rFonts w:asciiTheme="minorHAnsi" w:hAnsiTheme="minorHAnsi" w:cstheme="minorHAnsi"/>
          <w:b/>
          <w:bCs/>
          <w:sz w:val="22"/>
          <w:szCs w:val="22"/>
        </w:rPr>
        <w:t>że</w:t>
      </w:r>
      <w:r w:rsidRPr="00882606">
        <w:rPr>
          <w:rFonts w:asciiTheme="minorHAnsi" w:hAnsiTheme="minorHAnsi" w:cstheme="minorHAnsi"/>
          <w:b/>
          <w:bCs/>
          <w:sz w:val="22"/>
          <w:szCs w:val="22"/>
        </w:rPr>
        <w:t xml:space="preserve"> oferujemy</w:t>
      </w:r>
      <w:r w:rsidR="000B3677" w:rsidRPr="00882606">
        <w:rPr>
          <w:rFonts w:asciiTheme="minorHAnsi" w:hAnsiTheme="minorHAnsi" w:cstheme="minorHAnsi"/>
          <w:b/>
          <w:bCs/>
          <w:sz w:val="22"/>
          <w:szCs w:val="22"/>
        </w:rPr>
        <w:t>:</w:t>
      </w:r>
    </w:p>
    <w:p w14:paraId="0C63A7EA" w14:textId="77777777" w:rsidR="00EF2A4A" w:rsidRPr="00882606" w:rsidRDefault="00EF2A4A" w:rsidP="007D409A">
      <w:pPr>
        <w:spacing w:line="276" w:lineRule="auto"/>
        <w:jc w:val="both"/>
        <w:rPr>
          <w:rFonts w:asciiTheme="minorHAnsi" w:hAnsiTheme="minorHAnsi" w:cstheme="minorHAnsi"/>
          <w:b/>
          <w:bCs/>
          <w:sz w:val="22"/>
          <w:szCs w:val="22"/>
        </w:rPr>
      </w:pPr>
    </w:p>
    <w:p w14:paraId="13F3D9FD" w14:textId="2C79A5C3" w:rsidR="007D409A" w:rsidRPr="00EF2A4A" w:rsidRDefault="00EF2A4A" w:rsidP="00EF2A4A">
      <w:pPr>
        <w:pStyle w:val="Akapitzlist"/>
        <w:numPr>
          <w:ilvl w:val="0"/>
          <w:numId w:val="67"/>
        </w:numPr>
        <w:spacing w:line="276" w:lineRule="auto"/>
        <w:jc w:val="both"/>
        <w:rPr>
          <w:rFonts w:asciiTheme="minorHAnsi" w:hAnsiTheme="minorHAnsi" w:cstheme="minorHAnsi"/>
          <w:b/>
          <w:bCs/>
          <w:szCs w:val="22"/>
        </w:rPr>
      </w:pPr>
      <w:r>
        <w:rPr>
          <w:rFonts w:asciiTheme="minorHAnsi" w:hAnsiTheme="minorHAnsi" w:cstheme="minorHAnsi"/>
          <w:b/>
          <w:bCs/>
          <w:szCs w:val="22"/>
        </w:rPr>
        <w:t>………………………………………………………………………………………………………………………..</w:t>
      </w:r>
    </w:p>
    <w:p w14:paraId="5A22E263" w14:textId="69A0AA6D" w:rsidR="0045544F" w:rsidRDefault="00ED43E7" w:rsidP="007D409A">
      <w:pPr>
        <w:spacing w:line="276" w:lineRule="auto"/>
        <w:ind w:left="720"/>
        <w:jc w:val="both"/>
        <w:rPr>
          <w:rFonts w:asciiTheme="minorHAnsi" w:hAnsiTheme="minorHAnsi" w:cstheme="minorHAnsi"/>
          <w:b/>
          <w:bCs/>
          <w:i/>
          <w:sz w:val="22"/>
          <w:szCs w:val="22"/>
        </w:rPr>
      </w:pPr>
      <w:r w:rsidRPr="00882606" w:rsidDel="00ED43E7">
        <w:rPr>
          <w:rFonts w:asciiTheme="minorHAnsi" w:hAnsiTheme="minorHAnsi" w:cstheme="minorHAnsi"/>
          <w:b/>
          <w:bCs/>
          <w:sz w:val="22"/>
          <w:szCs w:val="22"/>
        </w:rPr>
        <w:t xml:space="preserve"> </w:t>
      </w:r>
      <w:r w:rsidR="007D409A" w:rsidRPr="00882606">
        <w:rPr>
          <w:rFonts w:asciiTheme="minorHAnsi" w:hAnsiTheme="minorHAnsi" w:cstheme="minorHAnsi"/>
          <w:b/>
          <w:bCs/>
          <w:i/>
          <w:sz w:val="22"/>
          <w:szCs w:val="22"/>
        </w:rPr>
        <w:t>(należy podać producenta i nazwę oprogramowania, wersje oprogramowania)</w:t>
      </w:r>
    </w:p>
    <w:p w14:paraId="3234082E" w14:textId="77777777" w:rsidR="0045544F" w:rsidRPr="00882606" w:rsidRDefault="0045544F" w:rsidP="0045544F">
      <w:pPr>
        <w:spacing w:line="276" w:lineRule="auto"/>
        <w:ind w:left="720" w:hanging="436"/>
        <w:jc w:val="both"/>
        <w:rPr>
          <w:rFonts w:asciiTheme="minorHAnsi" w:hAnsiTheme="minorHAnsi" w:cstheme="minorHAnsi"/>
          <w:bCs/>
          <w:sz w:val="22"/>
          <w:szCs w:val="22"/>
        </w:rPr>
      </w:pPr>
    </w:p>
    <w:p w14:paraId="4CE4933B" w14:textId="7B0D9EA1" w:rsidR="007D409A" w:rsidRPr="00133621" w:rsidRDefault="0045544F" w:rsidP="007D409A">
      <w:pPr>
        <w:suppressAutoHyphens w:val="0"/>
        <w:spacing w:line="276" w:lineRule="auto"/>
        <w:contextualSpacing/>
        <w:jc w:val="both"/>
        <w:rPr>
          <w:rFonts w:asciiTheme="minorHAnsi" w:hAnsiTheme="minorHAnsi" w:cstheme="minorHAnsi"/>
          <w:i/>
          <w:sz w:val="22"/>
          <w:szCs w:val="22"/>
          <w:lang w:eastAsia="en-US"/>
        </w:rPr>
      </w:pPr>
      <w:r w:rsidRPr="00133621">
        <w:rPr>
          <w:rFonts w:asciiTheme="minorHAnsi" w:hAnsiTheme="minorHAnsi" w:cstheme="minorHAnsi"/>
          <w:i/>
          <w:sz w:val="22"/>
          <w:szCs w:val="22"/>
          <w:lang w:eastAsia="en-US"/>
        </w:rPr>
        <w:t>UWAGA: brak podania którejkolwiek z powyższych informacji, tj. informacji dotyczącej producenta i nazwy oprogramowania, wersji oprogramowania spowoduje uznanie oferty za niezgodną z warunkami zamówienia i odrzucenie oferty na podstawie art. 226 ust. 1 pkt 5 ustawy Pzp.</w:t>
      </w:r>
    </w:p>
    <w:p w14:paraId="69535B38" w14:textId="77777777" w:rsidR="009239F6" w:rsidRDefault="009239F6" w:rsidP="009239F6">
      <w:pPr>
        <w:suppressAutoHyphens w:val="0"/>
        <w:spacing w:line="276" w:lineRule="auto"/>
        <w:contextualSpacing/>
        <w:jc w:val="both"/>
        <w:rPr>
          <w:rFonts w:asciiTheme="minorHAnsi" w:hAnsiTheme="minorHAnsi" w:cstheme="minorHAnsi"/>
          <w:sz w:val="22"/>
          <w:szCs w:val="22"/>
          <w:lang w:eastAsia="en-US"/>
        </w:rPr>
      </w:pPr>
    </w:p>
    <w:p w14:paraId="6D16AD31" w14:textId="19FF119C" w:rsidR="009239F6" w:rsidRDefault="009239F6" w:rsidP="009239F6">
      <w:pPr>
        <w:suppressAutoHyphens w:val="0"/>
        <w:spacing w:line="276" w:lineRule="auto"/>
        <w:contextualSpacing/>
        <w:jc w:val="both"/>
        <w:rPr>
          <w:rFonts w:asciiTheme="minorHAnsi" w:hAnsiTheme="minorHAnsi" w:cstheme="minorHAnsi"/>
          <w:sz w:val="22"/>
          <w:szCs w:val="22"/>
          <w:lang w:eastAsia="en-US"/>
        </w:rPr>
      </w:pPr>
      <w:r>
        <w:rPr>
          <w:rFonts w:asciiTheme="minorHAnsi" w:hAnsiTheme="minorHAnsi" w:cstheme="minorHAnsi"/>
          <w:sz w:val="22"/>
          <w:szCs w:val="22"/>
          <w:lang w:eastAsia="en-US"/>
        </w:rPr>
        <w:t>Okres licencjonowania wynosi ………………………….(minimum 3 lata/bezterminowy)</w:t>
      </w:r>
    </w:p>
    <w:p w14:paraId="4355B78B" w14:textId="77777777" w:rsidR="00814495" w:rsidRPr="00882606" w:rsidRDefault="00814495" w:rsidP="007D409A">
      <w:pPr>
        <w:suppressAutoHyphens w:val="0"/>
        <w:spacing w:line="276" w:lineRule="auto"/>
        <w:contextualSpacing/>
        <w:jc w:val="both"/>
        <w:rPr>
          <w:rFonts w:asciiTheme="minorHAnsi" w:hAnsiTheme="minorHAnsi" w:cstheme="minorHAnsi"/>
          <w:b/>
          <w:sz w:val="22"/>
          <w:szCs w:val="22"/>
          <w:lang w:eastAsia="en-US"/>
        </w:rPr>
      </w:pPr>
    </w:p>
    <w:p w14:paraId="75C1982B" w14:textId="0858A61A" w:rsidR="007D409A" w:rsidRPr="00882606" w:rsidRDefault="007D409A" w:rsidP="007D409A">
      <w:pPr>
        <w:suppressAutoHyphens w:val="0"/>
        <w:spacing w:line="276" w:lineRule="auto"/>
        <w:contextualSpacing/>
        <w:jc w:val="both"/>
        <w:rPr>
          <w:rFonts w:asciiTheme="minorHAnsi" w:hAnsiTheme="minorHAnsi" w:cstheme="minorHAnsi"/>
          <w:sz w:val="22"/>
          <w:szCs w:val="22"/>
          <w:lang w:eastAsia="en-US"/>
        </w:rPr>
      </w:pPr>
      <w:r w:rsidRPr="00882606">
        <w:rPr>
          <w:rFonts w:asciiTheme="minorHAnsi" w:hAnsiTheme="minorHAnsi" w:cstheme="minorHAnsi"/>
          <w:b/>
          <w:sz w:val="22"/>
          <w:szCs w:val="22"/>
          <w:lang w:eastAsia="en-US"/>
        </w:rPr>
        <w:t>Oświadczam</w:t>
      </w:r>
      <w:r w:rsidR="00814495" w:rsidRPr="00882606">
        <w:rPr>
          <w:rFonts w:asciiTheme="minorHAnsi" w:hAnsiTheme="minorHAnsi" w:cstheme="minorHAnsi"/>
          <w:b/>
          <w:sz w:val="22"/>
          <w:szCs w:val="22"/>
          <w:lang w:eastAsia="en-US"/>
        </w:rPr>
        <w:t>,</w:t>
      </w:r>
      <w:r w:rsidRPr="00882606">
        <w:rPr>
          <w:rFonts w:asciiTheme="minorHAnsi" w:hAnsiTheme="minorHAnsi" w:cstheme="minorHAnsi"/>
          <w:b/>
          <w:sz w:val="22"/>
          <w:szCs w:val="22"/>
          <w:lang w:eastAsia="en-US"/>
        </w:rPr>
        <w:t>y</w:t>
      </w:r>
      <w:r w:rsidRPr="00882606">
        <w:rPr>
          <w:rFonts w:asciiTheme="minorHAnsi" w:hAnsiTheme="minorHAnsi" w:cstheme="minorHAnsi"/>
          <w:sz w:val="22"/>
          <w:szCs w:val="22"/>
          <w:lang w:eastAsia="en-US"/>
        </w:rPr>
        <w:t xml:space="preserve">, </w:t>
      </w:r>
      <w:r w:rsidR="00814495" w:rsidRPr="00882606">
        <w:rPr>
          <w:rFonts w:asciiTheme="minorHAnsi" w:hAnsiTheme="minorHAnsi" w:cstheme="minorHAnsi"/>
          <w:sz w:val="22"/>
          <w:szCs w:val="22"/>
          <w:lang w:eastAsia="en-US"/>
        </w:rPr>
        <w:t xml:space="preserve">że </w:t>
      </w:r>
      <w:r w:rsidRPr="00882606">
        <w:rPr>
          <w:rFonts w:asciiTheme="minorHAnsi" w:hAnsiTheme="minorHAnsi" w:cstheme="minorHAnsi"/>
          <w:sz w:val="22"/>
          <w:szCs w:val="22"/>
          <w:lang w:eastAsia="en-US"/>
        </w:rPr>
        <w:t>oferowane oprogramowanie spełnia wszystkie minimalne wymagania Zamawiającego określone w Załączniku Nr 1 do SIWZ „Szczegółowy opis przedmiotu zamówienia”.</w:t>
      </w:r>
    </w:p>
    <w:p w14:paraId="1EF7B06B" w14:textId="77777777" w:rsidR="007D409A" w:rsidRPr="00882606" w:rsidRDefault="007D409A" w:rsidP="007D409A">
      <w:pPr>
        <w:spacing w:line="276" w:lineRule="auto"/>
        <w:jc w:val="both"/>
        <w:rPr>
          <w:rFonts w:asciiTheme="minorHAnsi" w:hAnsiTheme="minorHAnsi" w:cstheme="minorHAnsi"/>
          <w:b/>
          <w:bCs/>
          <w:sz w:val="22"/>
          <w:szCs w:val="22"/>
        </w:rPr>
      </w:pPr>
    </w:p>
    <w:p w14:paraId="1F37CA05" w14:textId="77777777" w:rsidR="007D409A" w:rsidRPr="00882606" w:rsidRDefault="007D409A" w:rsidP="007D409A">
      <w:pPr>
        <w:spacing w:line="276" w:lineRule="auto"/>
        <w:jc w:val="both"/>
        <w:rPr>
          <w:rFonts w:asciiTheme="minorHAnsi" w:hAnsiTheme="minorHAnsi" w:cstheme="minorHAnsi"/>
          <w:bCs/>
          <w:sz w:val="22"/>
          <w:szCs w:val="22"/>
        </w:rPr>
      </w:pPr>
      <w:r w:rsidRPr="00882606">
        <w:rPr>
          <w:rFonts w:asciiTheme="minorHAnsi" w:hAnsiTheme="minorHAnsi" w:cstheme="minorHAnsi"/>
          <w:b/>
          <w:bCs/>
          <w:sz w:val="22"/>
          <w:szCs w:val="22"/>
        </w:rPr>
        <w:t>Oświadczam/y,</w:t>
      </w:r>
      <w:r w:rsidRPr="00882606">
        <w:rPr>
          <w:rFonts w:asciiTheme="minorHAnsi" w:hAnsiTheme="minorHAnsi" w:cstheme="minorHAnsi"/>
          <w:bCs/>
          <w:sz w:val="22"/>
          <w:szCs w:val="22"/>
        </w:rPr>
        <w:t xml:space="preserve"> że oferowana cena brutto zawiera wszystkie koszty, jakie ponosi Zamawiający </w:t>
      </w:r>
      <w:r w:rsidRPr="00882606">
        <w:rPr>
          <w:rFonts w:asciiTheme="minorHAnsi" w:hAnsiTheme="minorHAnsi" w:cstheme="minorHAnsi"/>
          <w:bCs/>
          <w:sz w:val="22"/>
          <w:szCs w:val="22"/>
        </w:rPr>
        <w:br/>
        <w:t xml:space="preserve">w przypadku wyboru niniejszej oferty. </w:t>
      </w:r>
    </w:p>
    <w:p w14:paraId="445031A2" w14:textId="4408F2ED" w:rsidR="007D409A" w:rsidRPr="00882606" w:rsidRDefault="007D409A" w:rsidP="007D409A">
      <w:pPr>
        <w:spacing w:before="120" w:line="276" w:lineRule="auto"/>
        <w:jc w:val="both"/>
        <w:rPr>
          <w:rFonts w:asciiTheme="minorHAnsi" w:hAnsiTheme="minorHAnsi" w:cstheme="minorHAnsi"/>
          <w:sz w:val="22"/>
          <w:szCs w:val="22"/>
        </w:rPr>
      </w:pPr>
      <w:r w:rsidRPr="00882606">
        <w:rPr>
          <w:rFonts w:asciiTheme="minorHAnsi" w:hAnsiTheme="minorHAnsi" w:cstheme="minorHAnsi"/>
          <w:sz w:val="22"/>
          <w:szCs w:val="22"/>
        </w:rPr>
        <w:t xml:space="preserve">W trybie art. 225 ust. 2 ustawy Prawo zamówień publicznych </w:t>
      </w:r>
      <w:r w:rsidRPr="00882606">
        <w:rPr>
          <w:rFonts w:asciiTheme="minorHAnsi" w:hAnsiTheme="minorHAnsi" w:cstheme="minorHAnsi"/>
          <w:b/>
          <w:sz w:val="22"/>
          <w:szCs w:val="22"/>
        </w:rPr>
        <w:t>oświadczam</w:t>
      </w:r>
      <w:r w:rsidR="003204E6" w:rsidRPr="00882606">
        <w:rPr>
          <w:rFonts w:asciiTheme="minorHAnsi" w:hAnsiTheme="minorHAnsi" w:cstheme="minorHAnsi"/>
          <w:b/>
          <w:sz w:val="22"/>
          <w:szCs w:val="22"/>
        </w:rPr>
        <w:t>/</w:t>
      </w:r>
      <w:r w:rsidRPr="00882606">
        <w:rPr>
          <w:rFonts w:asciiTheme="minorHAnsi" w:hAnsiTheme="minorHAnsi" w:cstheme="minorHAnsi"/>
          <w:b/>
          <w:sz w:val="22"/>
          <w:szCs w:val="22"/>
        </w:rPr>
        <w:t xml:space="preserve">y, </w:t>
      </w:r>
      <w:r w:rsidR="00814495" w:rsidRPr="00882606">
        <w:rPr>
          <w:rFonts w:asciiTheme="minorHAnsi" w:hAnsiTheme="minorHAnsi" w:cstheme="minorHAnsi"/>
          <w:sz w:val="22"/>
          <w:szCs w:val="22"/>
        </w:rPr>
        <w:t>że</w:t>
      </w:r>
      <w:r w:rsidR="00814495" w:rsidRPr="00882606">
        <w:rPr>
          <w:rFonts w:asciiTheme="minorHAnsi" w:hAnsiTheme="minorHAnsi" w:cstheme="minorHAnsi"/>
          <w:b/>
          <w:sz w:val="22"/>
          <w:szCs w:val="22"/>
        </w:rPr>
        <w:t xml:space="preserve"> </w:t>
      </w:r>
      <w:r w:rsidRPr="00882606">
        <w:rPr>
          <w:rFonts w:asciiTheme="minorHAnsi" w:hAnsiTheme="minorHAnsi" w:cstheme="minorHAnsi"/>
          <w:sz w:val="22"/>
          <w:szCs w:val="22"/>
        </w:rPr>
        <w:t>wybór naszej oferty</w:t>
      </w:r>
      <w:r w:rsidRPr="00882606">
        <w:rPr>
          <w:rFonts w:asciiTheme="minorHAnsi" w:hAnsiTheme="minorHAnsi" w:cstheme="minorHAnsi"/>
          <w:b/>
          <w:sz w:val="22"/>
          <w:szCs w:val="22"/>
        </w:rPr>
        <w:t xml:space="preserve"> nie będzie/będzie* </w:t>
      </w:r>
      <w:r w:rsidRPr="00882606">
        <w:rPr>
          <w:rFonts w:asciiTheme="minorHAnsi" w:hAnsiTheme="minorHAnsi" w:cstheme="minorHAnsi"/>
          <w:sz w:val="22"/>
          <w:szCs w:val="22"/>
        </w:rPr>
        <w:t>prowadził do powstania u Zamawiającego obowiązku podatkowego zgodnie z przepisami ustawy o podatku od towarów i usług.</w:t>
      </w:r>
    </w:p>
    <w:p w14:paraId="538CF87B" w14:textId="77777777" w:rsidR="007D409A" w:rsidRPr="00882606" w:rsidRDefault="007D409A" w:rsidP="007D409A">
      <w:pPr>
        <w:spacing w:before="120" w:line="276" w:lineRule="auto"/>
        <w:jc w:val="both"/>
        <w:rPr>
          <w:rFonts w:asciiTheme="minorHAnsi" w:hAnsiTheme="minorHAnsi" w:cstheme="minorHAnsi"/>
          <w:b/>
          <w:bCs/>
          <w:sz w:val="22"/>
          <w:szCs w:val="22"/>
        </w:rPr>
      </w:pPr>
      <w:r w:rsidRPr="00882606">
        <w:rPr>
          <w:rFonts w:asciiTheme="minorHAnsi" w:hAnsiTheme="minorHAnsi" w:cstheme="minorHAnsi"/>
          <w:i/>
          <w:sz w:val="22"/>
          <w:szCs w:val="22"/>
        </w:rPr>
        <w:t xml:space="preserve">W przypadku, gdy wybór oferty Wykonawcy </w:t>
      </w:r>
      <w:r w:rsidRPr="00882606">
        <w:rPr>
          <w:rFonts w:asciiTheme="minorHAnsi" w:hAnsiTheme="minorHAnsi" w:cstheme="minorHAnsi"/>
          <w:b/>
          <w:i/>
          <w:sz w:val="22"/>
          <w:szCs w:val="22"/>
        </w:rPr>
        <w:t>będzie prowadził</w:t>
      </w:r>
      <w:r w:rsidRPr="00882606">
        <w:rPr>
          <w:rFonts w:asciiTheme="minorHAnsi" w:hAnsiTheme="minorHAnsi" w:cstheme="minorHAnsi"/>
          <w:i/>
          <w:sz w:val="22"/>
          <w:szCs w:val="22"/>
        </w:rPr>
        <w:t xml:space="preserve"> do powstania u Zamawiającego obowiązku podatkowego Wykonawca zobowiązany jest wskazać nazwę (rodzaj) towaru lub usług, wartość tego towaru lub usług bez kwoty podatku VAT.</w:t>
      </w:r>
    </w:p>
    <w:p w14:paraId="62255E59" w14:textId="77777777" w:rsidR="007D409A" w:rsidRPr="00882606" w:rsidRDefault="007D409A" w:rsidP="007D409A">
      <w:pPr>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 xml:space="preserve">Nazwa towaru lub usług prowadzących do powstania u Zamawiającego obowiązku podatkowego ………………………………………………………………………………………………………………… </w:t>
      </w:r>
    </w:p>
    <w:p w14:paraId="4EA16A1A" w14:textId="77777777" w:rsidR="007D409A" w:rsidRPr="00882606" w:rsidRDefault="007D409A" w:rsidP="007D409A">
      <w:pPr>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oraz wartość tych towarów i usług bez podatku od towarów i usług: ……………..……………. zł</w:t>
      </w:r>
    </w:p>
    <w:p w14:paraId="21704542" w14:textId="77777777" w:rsidR="007D409A" w:rsidRPr="00882606" w:rsidRDefault="007D409A" w:rsidP="007D409A">
      <w:pPr>
        <w:spacing w:line="276" w:lineRule="auto"/>
        <w:jc w:val="both"/>
        <w:rPr>
          <w:rFonts w:asciiTheme="minorHAnsi" w:hAnsiTheme="minorHAnsi" w:cstheme="minorHAnsi"/>
          <w:b/>
          <w:i/>
          <w:sz w:val="22"/>
          <w:szCs w:val="22"/>
        </w:rPr>
      </w:pPr>
      <w:r w:rsidRPr="00882606">
        <w:rPr>
          <w:rFonts w:asciiTheme="minorHAnsi" w:hAnsiTheme="minorHAnsi" w:cstheme="minorHAnsi"/>
          <w:b/>
          <w:i/>
          <w:sz w:val="22"/>
          <w:szCs w:val="22"/>
        </w:rPr>
        <w:t>UWAGA! Powyższe pola zaznaczone kursywą wypełniają wyłącznie Wykonawcy, których wybór oferty prowadziłby u Zamawiającego do powstania obowiązku podatkowego tzn. kiedy zgodnie z przepisami ustawy o podatku od towarów i usług to nabywca (Zamawiający) będzie zobowiązany do rozliczenia (odprowadzenia) podatku VAT.</w:t>
      </w:r>
    </w:p>
    <w:p w14:paraId="6B1DB856" w14:textId="6C59E54B" w:rsidR="007D409A" w:rsidRPr="00882606" w:rsidRDefault="007D409A" w:rsidP="007D409A">
      <w:pPr>
        <w:spacing w:before="120" w:line="276" w:lineRule="auto"/>
        <w:jc w:val="both"/>
        <w:rPr>
          <w:rFonts w:asciiTheme="minorHAnsi" w:hAnsiTheme="minorHAnsi" w:cstheme="minorHAnsi"/>
          <w:sz w:val="22"/>
          <w:szCs w:val="22"/>
        </w:rPr>
      </w:pPr>
      <w:r w:rsidRPr="00882606">
        <w:rPr>
          <w:rFonts w:asciiTheme="minorHAnsi" w:hAnsiTheme="minorHAnsi" w:cstheme="minorHAnsi"/>
          <w:b/>
          <w:sz w:val="22"/>
          <w:szCs w:val="22"/>
        </w:rPr>
        <w:t>Oświadczamy</w:t>
      </w:r>
      <w:r w:rsidRPr="00882606">
        <w:rPr>
          <w:rFonts w:asciiTheme="minorHAnsi" w:hAnsiTheme="minorHAnsi" w:cstheme="minorHAnsi"/>
          <w:sz w:val="22"/>
          <w:szCs w:val="22"/>
        </w:rPr>
        <w:t>,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zwanego RODO wobec osób fizycznych, od których dane osobowe bezpośrednio lub pozyskaliśmy w celu ubiegania się o udzielenie zamówienia publicznego w niniejszym postępowaniu.</w:t>
      </w:r>
    </w:p>
    <w:p w14:paraId="08AA4E27" w14:textId="6E702DEB" w:rsidR="00224022" w:rsidRPr="00882606" w:rsidRDefault="00FC1A1B" w:rsidP="005B28A9">
      <w:pPr>
        <w:tabs>
          <w:tab w:val="left" w:pos="567"/>
        </w:tabs>
        <w:spacing w:after="120" w:line="276" w:lineRule="auto"/>
        <w:jc w:val="both"/>
        <w:outlineLvl w:val="0"/>
        <w:rPr>
          <w:rFonts w:asciiTheme="minorHAnsi" w:hAnsiTheme="minorHAnsi" w:cstheme="minorHAnsi"/>
          <w:bCs/>
          <w:sz w:val="22"/>
          <w:szCs w:val="22"/>
        </w:rPr>
      </w:pPr>
      <w:r>
        <w:rPr>
          <w:rFonts w:asciiTheme="minorHAnsi" w:hAnsiTheme="minorHAnsi" w:cstheme="minorHAnsi"/>
          <w:color w:val="000000"/>
          <w:sz w:val="22"/>
          <w:szCs w:val="22"/>
        </w:rPr>
        <w:t>O</w:t>
      </w:r>
      <w:r w:rsidR="00224022" w:rsidRPr="00882606">
        <w:rPr>
          <w:rFonts w:asciiTheme="minorHAnsi" w:hAnsiTheme="minorHAnsi" w:cstheme="minorHAnsi"/>
          <w:color w:val="000000"/>
          <w:sz w:val="22"/>
          <w:szCs w:val="22"/>
        </w:rPr>
        <w:t xml:space="preserve">świadczam, że nie podlegam wykluczeniu z postępowania na podstawie art. 7 ust. 1 ustawy </w:t>
      </w:r>
      <w:r w:rsidR="00224022" w:rsidRPr="00882606">
        <w:rPr>
          <w:rFonts w:asciiTheme="minorHAnsi" w:hAnsiTheme="minorHAnsi" w:cstheme="minorHAnsi"/>
          <w:sz w:val="22"/>
          <w:szCs w:val="22"/>
          <w:shd w:val="clear" w:color="auto" w:fill="FFFFFF"/>
        </w:rPr>
        <w:t xml:space="preserve">z dnia </w:t>
      </w:r>
      <w:r w:rsidR="00E4746B">
        <w:rPr>
          <w:rFonts w:asciiTheme="minorHAnsi" w:hAnsiTheme="minorHAnsi" w:cstheme="minorHAnsi"/>
          <w:sz w:val="22"/>
          <w:szCs w:val="22"/>
          <w:shd w:val="clear" w:color="auto" w:fill="FFFFFF"/>
        </w:rPr>
        <w:t xml:space="preserve">                            </w:t>
      </w:r>
      <w:r w:rsidR="00224022" w:rsidRPr="00882606">
        <w:rPr>
          <w:rFonts w:asciiTheme="minorHAnsi" w:hAnsiTheme="minorHAnsi" w:cstheme="minorHAnsi"/>
          <w:sz w:val="22"/>
          <w:szCs w:val="22"/>
          <w:shd w:val="clear" w:color="auto" w:fill="FFFFFF"/>
        </w:rPr>
        <w:t>13 kwietnia 2022 r. o szczególnych rozwiązaniach w zakresie przeciwdziałania wspieraniu agresji na Ukrainę oraz służących ochronie bezpieczeństwa narodowego</w:t>
      </w:r>
      <w:r w:rsidR="00224022" w:rsidRPr="00882606">
        <w:rPr>
          <w:rFonts w:asciiTheme="minorHAnsi" w:hAnsiTheme="minorHAnsi" w:cstheme="minorHAnsi"/>
          <w:color w:val="000000"/>
          <w:sz w:val="22"/>
          <w:szCs w:val="22"/>
        </w:rPr>
        <w:t xml:space="preserve"> (Dz. U. z 2022 r., poz. 835</w:t>
      </w:r>
      <w:r w:rsidR="0021292B">
        <w:rPr>
          <w:rFonts w:asciiTheme="minorHAnsi" w:hAnsiTheme="minorHAnsi" w:cstheme="minorHAnsi"/>
          <w:color w:val="000000"/>
          <w:sz w:val="22"/>
          <w:szCs w:val="22"/>
        </w:rPr>
        <w:t xml:space="preserve"> ze zm.</w:t>
      </w:r>
      <w:r w:rsidR="00224022" w:rsidRPr="00882606">
        <w:rPr>
          <w:rFonts w:asciiTheme="minorHAnsi" w:hAnsiTheme="minorHAnsi" w:cstheme="minorHAnsi"/>
          <w:color w:val="000000"/>
          <w:sz w:val="22"/>
          <w:szCs w:val="22"/>
        </w:rPr>
        <w:t xml:space="preserve">) oraz </w:t>
      </w:r>
      <w:r w:rsidR="00224022" w:rsidRPr="00882606">
        <w:rPr>
          <w:rFonts w:asciiTheme="minorHAnsi" w:hAnsiTheme="minorHAnsi" w:cstheme="minorHAnsi"/>
          <w:bCs/>
          <w:color w:val="000000"/>
          <w:sz w:val="22"/>
          <w:szCs w:val="22"/>
        </w:rPr>
        <w:t>art. 5k Rozporządzenia Rady (UE</w:t>
      </w:r>
      <w:r w:rsidR="00224022" w:rsidRPr="00882606">
        <w:rPr>
          <w:rFonts w:asciiTheme="minorHAnsi" w:hAnsiTheme="minorHAnsi" w:cstheme="minorHAnsi"/>
          <w:bCs/>
          <w:sz w:val="22"/>
          <w:szCs w:val="22"/>
        </w:rPr>
        <w:t xml:space="preserve">) </w:t>
      </w:r>
      <w:r w:rsidR="00224022" w:rsidRPr="00882606">
        <w:rPr>
          <w:rFonts w:asciiTheme="minorHAnsi" w:hAnsiTheme="minorHAnsi" w:cstheme="minorHAnsi"/>
          <w:sz w:val="22"/>
          <w:szCs w:val="22"/>
          <w:shd w:val="clear" w:color="auto" w:fill="FFFFFF"/>
        </w:rPr>
        <w:t>833/2014</w:t>
      </w:r>
      <w:r w:rsidR="00224022" w:rsidRPr="00882606">
        <w:rPr>
          <w:rFonts w:asciiTheme="minorHAnsi" w:hAnsiTheme="minorHAnsi" w:cstheme="minorHAnsi"/>
          <w:color w:val="222222"/>
          <w:sz w:val="22"/>
          <w:szCs w:val="22"/>
          <w:shd w:val="clear" w:color="auto" w:fill="FFFFFF"/>
        </w:rPr>
        <w:t xml:space="preserve"> </w:t>
      </w:r>
      <w:r w:rsidR="00224022" w:rsidRPr="00882606">
        <w:rPr>
          <w:rFonts w:asciiTheme="minorHAnsi" w:hAnsiTheme="minorHAnsi" w:cstheme="minorHAnsi"/>
          <w:sz w:val="22"/>
          <w:szCs w:val="22"/>
          <w:shd w:val="clear" w:color="auto" w:fill="FFFFFF"/>
        </w:rPr>
        <w:t xml:space="preserve">w brzmieniu nadanym rozporządzeniem 2022/576 </w:t>
      </w:r>
      <w:r w:rsidR="00224022" w:rsidRPr="00882606">
        <w:rPr>
          <w:rFonts w:asciiTheme="minorHAnsi" w:hAnsiTheme="minorHAnsi" w:cstheme="minorHAnsi"/>
          <w:bCs/>
          <w:color w:val="000000"/>
          <w:sz w:val="22"/>
          <w:szCs w:val="22"/>
        </w:rPr>
        <w:t>dotyczącego środków ograniczających w związku z działaniami Rosji destabilizującymi sytuację na Ukrainie, tj.:</w:t>
      </w:r>
    </w:p>
    <w:p w14:paraId="0884D296" w14:textId="79CE023A" w:rsidR="00224022" w:rsidRPr="00882606" w:rsidRDefault="00224022" w:rsidP="00457A32">
      <w:pPr>
        <w:pStyle w:val="Akapitzlist"/>
        <w:widowControl/>
        <w:numPr>
          <w:ilvl w:val="0"/>
          <w:numId w:val="81"/>
        </w:numPr>
        <w:suppressAutoHyphens w:val="0"/>
        <w:spacing w:before="120" w:after="120" w:line="280" w:lineRule="exact"/>
        <w:ind w:left="714" w:hanging="357"/>
        <w:jc w:val="both"/>
        <w:textAlignment w:val="baseline"/>
        <w:rPr>
          <w:rFonts w:asciiTheme="minorHAnsi" w:hAnsiTheme="minorHAnsi" w:cstheme="minorHAnsi"/>
          <w:color w:val="000000"/>
          <w:szCs w:val="22"/>
          <w:lang w:eastAsia="pl-PL"/>
        </w:rPr>
      </w:pPr>
      <w:r w:rsidRPr="00882606">
        <w:rPr>
          <w:rFonts w:asciiTheme="minorHAnsi" w:hAnsiTheme="minorHAnsi" w:cstheme="minorHAnsi"/>
          <w:b/>
          <w:bCs/>
          <w:color w:val="000000"/>
          <w:szCs w:val="22"/>
        </w:rPr>
        <w:t>nie jestem</w:t>
      </w:r>
      <w:r w:rsidRPr="00882606">
        <w:rPr>
          <w:rFonts w:asciiTheme="minorHAnsi" w:hAnsiTheme="minorHAnsi" w:cstheme="minorHAnsi"/>
          <w:color w:val="000000"/>
          <w:szCs w:val="22"/>
        </w:rPr>
        <w:t xml:space="preserve"> wymieniony w wykazach określonych w rozporządzeniu 765/2006 i rozporządzeniu 269/2014 albo wpisany na listę na podstawie decyzji w sprawie wpisu na listę rozstrzygającej </w:t>
      </w:r>
      <w:r w:rsidR="00882606">
        <w:rPr>
          <w:rFonts w:asciiTheme="minorHAnsi" w:hAnsiTheme="minorHAnsi" w:cstheme="minorHAnsi"/>
          <w:color w:val="000000"/>
          <w:szCs w:val="22"/>
        </w:rPr>
        <w:t xml:space="preserve">                                  </w:t>
      </w:r>
      <w:r w:rsidRPr="00882606">
        <w:rPr>
          <w:rFonts w:asciiTheme="minorHAnsi" w:hAnsiTheme="minorHAnsi" w:cstheme="minorHAnsi"/>
          <w:color w:val="000000"/>
          <w:szCs w:val="22"/>
        </w:rPr>
        <w:t xml:space="preserve">o zastosowaniu środka, o którym mowa w art. 1 pkt 3 ww. ustawy; </w:t>
      </w:r>
    </w:p>
    <w:p w14:paraId="6A8F829B" w14:textId="4C3A6737" w:rsidR="00224022" w:rsidRPr="00882606" w:rsidRDefault="00224022" w:rsidP="00457A32">
      <w:pPr>
        <w:pStyle w:val="Akapitzlist"/>
        <w:widowControl/>
        <w:numPr>
          <w:ilvl w:val="0"/>
          <w:numId w:val="81"/>
        </w:numPr>
        <w:suppressAutoHyphens w:val="0"/>
        <w:spacing w:before="120" w:after="120" w:line="280" w:lineRule="exact"/>
        <w:ind w:left="714" w:hanging="357"/>
        <w:jc w:val="both"/>
        <w:textAlignment w:val="baseline"/>
        <w:rPr>
          <w:rFonts w:asciiTheme="minorHAnsi" w:hAnsiTheme="minorHAnsi" w:cstheme="minorHAnsi"/>
          <w:color w:val="000000"/>
          <w:szCs w:val="22"/>
        </w:rPr>
      </w:pPr>
      <w:r w:rsidRPr="00882606">
        <w:rPr>
          <w:rFonts w:asciiTheme="minorHAnsi" w:hAnsiTheme="minorHAnsi" w:cstheme="minorHAnsi"/>
          <w:szCs w:val="22"/>
        </w:rPr>
        <w:t xml:space="preserve">beneficjentem rzeczywistym wykonawcy w rozumieniu ustawy z dnia 1 marca 2018 r. </w:t>
      </w:r>
      <w:r w:rsidRPr="00882606">
        <w:rPr>
          <w:rFonts w:asciiTheme="minorHAnsi" w:hAnsiTheme="minorHAnsi" w:cstheme="minorHAnsi"/>
          <w:szCs w:val="22"/>
        </w:rPr>
        <w:br/>
        <w:t xml:space="preserve">o przeciwdziałaniu praniu pieniędzy oraz finansowaniu terroryzmu (Dz. U. z 2022 r. poz. 593 </w:t>
      </w:r>
      <w:r w:rsidR="0021292B">
        <w:rPr>
          <w:rFonts w:asciiTheme="minorHAnsi" w:hAnsiTheme="minorHAnsi" w:cstheme="minorHAnsi"/>
          <w:szCs w:val="22"/>
        </w:rPr>
        <w:t xml:space="preserve"> ze zm.</w:t>
      </w:r>
      <w:r w:rsidRPr="00882606">
        <w:rPr>
          <w:rFonts w:asciiTheme="minorHAnsi" w:hAnsiTheme="minorHAnsi" w:cstheme="minorHAnsi"/>
          <w:szCs w:val="22"/>
        </w:rPr>
        <w:t xml:space="preserve">) </w:t>
      </w:r>
      <w:r w:rsidRPr="00882606">
        <w:rPr>
          <w:rFonts w:asciiTheme="minorHAnsi" w:hAnsiTheme="minorHAnsi" w:cstheme="minorHAnsi"/>
          <w:b/>
          <w:bCs/>
          <w:szCs w:val="22"/>
        </w:rPr>
        <w:t>nie jest</w:t>
      </w:r>
      <w:r w:rsidRPr="00882606">
        <w:rPr>
          <w:rFonts w:asciiTheme="minorHAnsi" w:hAnsiTheme="minorHAnsi" w:cstheme="minorHAnsi"/>
          <w:szCs w:val="22"/>
        </w:rPr>
        <w:t xml:space="preserve"> osoba wymieniona w wykazach określonych w rozporządzeniu 765/2006 </w:t>
      </w:r>
      <w:r w:rsidRPr="00882606">
        <w:rPr>
          <w:rFonts w:asciiTheme="minorHAnsi" w:hAnsiTheme="minorHAnsi" w:cstheme="minorHAnsi"/>
          <w:szCs w:val="22"/>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1E926467" w14:textId="7796879D" w:rsidR="00224022" w:rsidRPr="00882606" w:rsidRDefault="00224022" w:rsidP="00457A32">
      <w:pPr>
        <w:pStyle w:val="Akapitzlist"/>
        <w:widowControl/>
        <w:numPr>
          <w:ilvl w:val="0"/>
          <w:numId w:val="81"/>
        </w:numPr>
        <w:suppressAutoHyphens w:val="0"/>
        <w:spacing w:before="120" w:after="120" w:line="280" w:lineRule="exact"/>
        <w:ind w:left="714" w:hanging="357"/>
        <w:jc w:val="both"/>
        <w:textAlignment w:val="baseline"/>
        <w:rPr>
          <w:rFonts w:asciiTheme="minorHAnsi" w:hAnsiTheme="minorHAnsi" w:cstheme="minorHAnsi"/>
          <w:color w:val="000000"/>
          <w:szCs w:val="22"/>
        </w:rPr>
      </w:pPr>
      <w:r w:rsidRPr="00882606">
        <w:rPr>
          <w:rFonts w:asciiTheme="minorHAnsi" w:hAnsiTheme="minorHAnsi" w:cstheme="minorHAnsi"/>
          <w:color w:val="000000"/>
          <w:szCs w:val="22"/>
        </w:rPr>
        <w:t xml:space="preserve">jednostką dominującą wykonawcy w rozumieniu art. 3 ust. 1 pkt 37 ustawy z dnia 29 września </w:t>
      </w:r>
      <w:r w:rsidR="00B7295E">
        <w:rPr>
          <w:rFonts w:asciiTheme="minorHAnsi" w:hAnsiTheme="minorHAnsi" w:cstheme="minorHAnsi"/>
          <w:color w:val="000000"/>
          <w:szCs w:val="22"/>
        </w:rPr>
        <w:t xml:space="preserve">                   </w:t>
      </w:r>
      <w:r w:rsidRPr="00882606">
        <w:rPr>
          <w:rFonts w:asciiTheme="minorHAnsi" w:hAnsiTheme="minorHAnsi" w:cstheme="minorHAnsi"/>
          <w:color w:val="000000"/>
          <w:szCs w:val="22"/>
        </w:rPr>
        <w:t xml:space="preserve">1994 r. o rachunkowości (Dz. U. z 2021 r. poz. 217, </w:t>
      </w:r>
      <w:r w:rsidR="0021292B">
        <w:rPr>
          <w:rFonts w:asciiTheme="minorHAnsi" w:hAnsiTheme="minorHAnsi" w:cstheme="minorHAnsi"/>
          <w:color w:val="000000"/>
          <w:szCs w:val="22"/>
        </w:rPr>
        <w:t>ze zm.</w:t>
      </w:r>
      <w:r w:rsidRPr="00882606">
        <w:rPr>
          <w:rFonts w:asciiTheme="minorHAnsi" w:hAnsiTheme="minorHAnsi" w:cstheme="minorHAnsi"/>
          <w:color w:val="000000"/>
          <w:szCs w:val="22"/>
        </w:rPr>
        <w:t xml:space="preserve">), </w:t>
      </w:r>
      <w:r w:rsidRPr="00882606">
        <w:rPr>
          <w:rFonts w:asciiTheme="minorHAnsi" w:hAnsiTheme="minorHAnsi" w:cstheme="minorHAnsi"/>
          <w:b/>
          <w:bCs/>
          <w:color w:val="000000"/>
          <w:szCs w:val="22"/>
        </w:rPr>
        <w:t>nie jest</w:t>
      </w:r>
      <w:r w:rsidRPr="00882606">
        <w:rPr>
          <w:rFonts w:asciiTheme="minorHAnsi" w:hAnsiTheme="minorHAnsi" w:cstheme="minorHAnsi"/>
          <w:color w:val="000000"/>
          <w:szCs w:val="22"/>
        </w:rPr>
        <w:t xml:space="preserve"> podmiot wymieniony </w:t>
      </w:r>
      <w:r w:rsidRPr="00882606">
        <w:rPr>
          <w:rFonts w:asciiTheme="minorHAnsi" w:hAnsiTheme="minorHAnsi" w:cstheme="minorHAnsi"/>
          <w:color w:val="000000"/>
          <w:szCs w:val="22"/>
        </w:rPr>
        <w:br/>
        <w:t xml:space="preserve">w wykazach określonych w rozporządzeniu 765/2006 i rozporządzeniu 269/2014 albo wpisany </w:t>
      </w:r>
      <w:r w:rsidRPr="00882606">
        <w:rPr>
          <w:rFonts w:asciiTheme="minorHAnsi" w:hAnsiTheme="minorHAnsi" w:cstheme="minorHAnsi"/>
          <w:color w:val="000000"/>
          <w:szCs w:val="22"/>
        </w:rPr>
        <w:br/>
        <w:t xml:space="preserve">na listę lub będący taką jednostką dominującą od dnia 24 lutego 2022 r., o ile został wpisany </w:t>
      </w:r>
      <w:r w:rsidRPr="00882606">
        <w:rPr>
          <w:rFonts w:asciiTheme="minorHAnsi" w:hAnsiTheme="minorHAnsi" w:cstheme="minorHAnsi"/>
          <w:color w:val="000000"/>
          <w:szCs w:val="22"/>
        </w:rPr>
        <w:br/>
        <w:t xml:space="preserve">na listę na podstawie decyzji w sprawie wpisu na listę rozstrzygającej o zastosowaniu środka, </w:t>
      </w:r>
      <w:r w:rsidR="00882606">
        <w:rPr>
          <w:rFonts w:asciiTheme="minorHAnsi" w:hAnsiTheme="minorHAnsi" w:cstheme="minorHAnsi"/>
          <w:color w:val="000000"/>
          <w:szCs w:val="22"/>
        </w:rPr>
        <w:t xml:space="preserve">                              </w:t>
      </w:r>
      <w:r w:rsidRPr="00882606">
        <w:rPr>
          <w:rFonts w:asciiTheme="minorHAnsi" w:hAnsiTheme="minorHAnsi" w:cstheme="minorHAnsi"/>
          <w:color w:val="000000"/>
          <w:szCs w:val="22"/>
        </w:rPr>
        <w:t>o którym mowa w art. 1 pkt 3 ww. ustawy.</w:t>
      </w:r>
    </w:p>
    <w:p w14:paraId="71229310" w14:textId="77777777" w:rsidR="00224022" w:rsidRPr="00882606" w:rsidRDefault="00224022" w:rsidP="00457A32">
      <w:pPr>
        <w:pStyle w:val="Akapitzlist"/>
        <w:widowControl/>
        <w:numPr>
          <w:ilvl w:val="0"/>
          <w:numId w:val="81"/>
        </w:numPr>
        <w:suppressAutoHyphens w:val="0"/>
        <w:spacing w:before="120" w:after="120" w:line="280" w:lineRule="exact"/>
        <w:ind w:left="714" w:hanging="357"/>
        <w:jc w:val="both"/>
        <w:textAlignment w:val="baseline"/>
        <w:rPr>
          <w:rFonts w:asciiTheme="minorHAnsi" w:hAnsiTheme="minorHAnsi" w:cstheme="minorHAnsi"/>
          <w:szCs w:val="22"/>
        </w:rPr>
      </w:pPr>
      <w:r w:rsidRPr="00882606">
        <w:rPr>
          <w:rFonts w:asciiTheme="minorHAnsi" w:eastAsia="Times New Roman" w:hAnsiTheme="minorHAnsi" w:cstheme="minorHAnsi"/>
          <w:b/>
          <w:szCs w:val="22"/>
          <w:lang w:eastAsia="pl-PL"/>
        </w:rPr>
        <w:t>nie jestem</w:t>
      </w:r>
      <w:r w:rsidRPr="00882606">
        <w:rPr>
          <w:rFonts w:asciiTheme="minorHAnsi" w:eastAsia="Times New Roman" w:hAnsiTheme="minorHAnsi" w:cstheme="minorHAnsi"/>
          <w:szCs w:val="22"/>
          <w:lang w:eastAsia="pl-PL"/>
        </w:rPr>
        <w:t xml:space="preserve"> obywatelem rosyjskim, osobą fizyczną lub prawną, podmiotem lub organem </w:t>
      </w:r>
      <w:r w:rsidRPr="00882606">
        <w:rPr>
          <w:rFonts w:asciiTheme="minorHAnsi" w:eastAsia="Times New Roman" w:hAnsiTheme="minorHAnsi" w:cstheme="minorHAnsi"/>
          <w:szCs w:val="22"/>
          <w:lang w:eastAsia="pl-PL"/>
        </w:rPr>
        <w:br/>
        <w:t>z siedzibą w Rosji;</w:t>
      </w:r>
    </w:p>
    <w:p w14:paraId="5670D03C" w14:textId="77777777" w:rsidR="00224022" w:rsidRPr="00882606" w:rsidRDefault="00224022" w:rsidP="00457A32">
      <w:pPr>
        <w:pStyle w:val="Akapitzlist"/>
        <w:widowControl/>
        <w:numPr>
          <w:ilvl w:val="0"/>
          <w:numId w:val="81"/>
        </w:numPr>
        <w:suppressAutoHyphens w:val="0"/>
        <w:spacing w:before="120" w:after="120" w:line="280" w:lineRule="exact"/>
        <w:ind w:left="714" w:hanging="357"/>
        <w:jc w:val="both"/>
        <w:textAlignment w:val="baseline"/>
        <w:rPr>
          <w:rFonts w:asciiTheme="minorHAnsi" w:hAnsiTheme="minorHAnsi" w:cstheme="minorHAnsi"/>
          <w:szCs w:val="22"/>
        </w:rPr>
      </w:pPr>
      <w:r w:rsidRPr="00882606">
        <w:rPr>
          <w:rFonts w:asciiTheme="minorHAnsi" w:eastAsia="Times New Roman" w:hAnsiTheme="minorHAnsi" w:cstheme="minorHAnsi"/>
          <w:b/>
          <w:szCs w:val="22"/>
          <w:lang w:eastAsia="pl-PL"/>
        </w:rPr>
        <w:t>nie jestem</w:t>
      </w:r>
      <w:r w:rsidRPr="00882606">
        <w:rPr>
          <w:rFonts w:asciiTheme="minorHAnsi" w:eastAsia="Times New Roman" w:hAnsiTheme="minorHAnsi" w:cstheme="minorHAnsi"/>
          <w:szCs w:val="22"/>
          <w:lang w:eastAsia="pl-PL"/>
        </w:rPr>
        <w:t xml:space="preserve"> osobą prawną, podmiotem lub organem, do których prawa własności bezpośrednio lub pośrednio w ponad 50 % należą do obywateli rosyjskich lub osób fizycznych lub prawnych, podmiotów lub organów z siedzibą w Rosji;</w:t>
      </w:r>
    </w:p>
    <w:p w14:paraId="40F17EB7" w14:textId="77777777" w:rsidR="00224022" w:rsidRPr="00882606" w:rsidRDefault="00224022" w:rsidP="00457A32">
      <w:pPr>
        <w:pStyle w:val="Akapitzlist"/>
        <w:widowControl/>
        <w:numPr>
          <w:ilvl w:val="0"/>
          <w:numId w:val="81"/>
        </w:numPr>
        <w:suppressAutoHyphens w:val="0"/>
        <w:spacing w:before="120" w:after="120" w:line="280" w:lineRule="exact"/>
        <w:ind w:left="714" w:hanging="357"/>
        <w:jc w:val="both"/>
        <w:textAlignment w:val="baseline"/>
        <w:rPr>
          <w:rFonts w:asciiTheme="minorHAnsi" w:hAnsiTheme="minorHAnsi" w:cstheme="minorHAnsi"/>
          <w:szCs w:val="22"/>
        </w:rPr>
      </w:pPr>
      <w:r w:rsidRPr="00882606">
        <w:rPr>
          <w:rFonts w:asciiTheme="minorHAnsi" w:eastAsia="Times New Roman" w:hAnsiTheme="minorHAnsi" w:cstheme="minorHAnsi"/>
          <w:b/>
          <w:szCs w:val="22"/>
          <w:lang w:eastAsia="pl-PL"/>
        </w:rPr>
        <w:lastRenderedPageBreak/>
        <w:t>nie jestem</w:t>
      </w:r>
      <w:r w:rsidRPr="00882606">
        <w:rPr>
          <w:rFonts w:asciiTheme="minorHAnsi" w:eastAsia="Times New Roman" w:hAnsiTheme="minorHAnsi" w:cstheme="minorHAnsi"/>
          <w:szCs w:val="22"/>
          <w:lang w:eastAsia="pl-PL"/>
        </w:rPr>
        <w:t xml:space="preserve"> osobą fizyczną lub prawną, podmiotem lub organem działającym w imieniu lub pod kierunkiem:</w:t>
      </w:r>
    </w:p>
    <w:p w14:paraId="0B97020F" w14:textId="77777777" w:rsidR="00224022" w:rsidRPr="00882606" w:rsidRDefault="00224022" w:rsidP="00457A32">
      <w:pPr>
        <w:numPr>
          <w:ilvl w:val="0"/>
          <w:numId w:val="74"/>
        </w:numPr>
        <w:shd w:val="clear" w:color="auto" w:fill="FFFFFF"/>
        <w:suppressAutoHyphens w:val="0"/>
        <w:spacing w:before="100" w:beforeAutospacing="1" w:after="100" w:afterAutospacing="1"/>
        <w:jc w:val="both"/>
        <w:rPr>
          <w:rFonts w:asciiTheme="minorHAnsi" w:eastAsia="Times New Roman" w:hAnsiTheme="minorHAnsi" w:cstheme="minorHAnsi"/>
          <w:sz w:val="22"/>
          <w:szCs w:val="22"/>
          <w:lang w:eastAsia="pl-PL"/>
        </w:rPr>
      </w:pPr>
      <w:r w:rsidRPr="00882606">
        <w:rPr>
          <w:rFonts w:asciiTheme="minorHAnsi" w:eastAsia="Times New Roman" w:hAnsiTheme="minorHAnsi" w:cstheme="minorHAnsi"/>
          <w:sz w:val="22"/>
          <w:szCs w:val="22"/>
          <w:lang w:eastAsia="pl-PL"/>
        </w:rPr>
        <w:t xml:space="preserve">obywateli rosyjskich lub osób fizycznych lub prawnych, podmiotów lub organów z siedzibą </w:t>
      </w:r>
      <w:r w:rsidRPr="00882606">
        <w:rPr>
          <w:rFonts w:asciiTheme="minorHAnsi" w:eastAsia="Times New Roman" w:hAnsiTheme="minorHAnsi" w:cstheme="minorHAnsi"/>
          <w:sz w:val="22"/>
          <w:szCs w:val="22"/>
          <w:lang w:eastAsia="pl-PL"/>
        </w:rPr>
        <w:br/>
        <w:t>w Rosji lub</w:t>
      </w:r>
    </w:p>
    <w:p w14:paraId="3B36A92E" w14:textId="77777777" w:rsidR="00224022" w:rsidRPr="00882606" w:rsidRDefault="00224022" w:rsidP="00457A32">
      <w:pPr>
        <w:numPr>
          <w:ilvl w:val="0"/>
          <w:numId w:val="74"/>
        </w:numPr>
        <w:shd w:val="clear" w:color="auto" w:fill="FFFFFF"/>
        <w:suppressAutoHyphens w:val="0"/>
        <w:spacing w:before="100" w:beforeAutospacing="1" w:after="100" w:afterAutospacing="1"/>
        <w:jc w:val="both"/>
        <w:rPr>
          <w:rFonts w:asciiTheme="minorHAnsi" w:eastAsia="Times New Roman" w:hAnsiTheme="minorHAnsi" w:cstheme="minorHAnsi"/>
          <w:sz w:val="22"/>
          <w:szCs w:val="22"/>
          <w:lang w:eastAsia="pl-PL"/>
        </w:rPr>
      </w:pPr>
      <w:r w:rsidRPr="00882606">
        <w:rPr>
          <w:rFonts w:asciiTheme="minorHAnsi" w:eastAsia="Times New Roman" w:hAnsiTheme="minorHAnsi" w:cstheme="minorHAnsi"/>
          <w:sz w:val="22"/>
          <w:szCs w:val="22"/>
          <w:lang w:eastAsia="pl-PL"/>
        </w:rPr>
        <w:t>osób prawnych, podmiotów lub organów, do których prawa własności bezpośrednio lub pośrednio w ponad 50 % należą do obywateli rosyjskich lub osób fizycznych lub prawnych, podmiotów lub organów z siedzibą w Rosji,</w:t>
      </w:r>
    </w:p>
    <w:p w14:paraId="4FBE55A6" w14:textId="69343FA8" w:rsidR="00C81F2D" w:rsidRPr="00882606" w:rsidRDefault="00224022" w:rsidP="00C81F2D">
      <w:pPr>
        <w:spacing w:line="276" w:lineRule="auto"/>
        <w:jc w:val="both"/>
        <w:rPr>
          <w:rFonts w:asciiTheme="minorHAnsi" w:hAnsiTheme="minorHAnsi" w:cstheme="minorHAnsi"/>
          <w:sz w:val="22"/>
          <w:szCs w:val="22"/>
        </w:rPr>
      </w:pPr>
      <w:r w:rsidRPr="00882606">
        <w:rPr>
          <w:rFonts w:asciiTheme="minorHAnsi" w:hAnsiTheme="minorHAnsi" w:cstheme="minorHAnsi"/>
          <w:sz w:val="22"/>
          <w:szCs w:val="22"/>
          <w:lang w:eastAsia="pl-PL"/>
        </w:rPr>
        <w:t xml:space="preserve">oraz że żaden z jego podwykonawców, dostawców i podmiotów, na których zdolności wykonawca polega, </w:t>
      </w:r>
      <w:r w:rsidR="00882606">
        <w:rPr>
          <w:rFonts w:asciiTheme="minorHAnsi" w:hAnsiTheme="minorHAnsi" w:cstheme="minorHAnsi"/>
          <w:sz w:val="22"/>
          <w:szCs w:val="22"/>
          <w:lang w:eastAsia="pl-PL"/>
        </w:rPr>
        <w:t xml:space="preserve">                </w:t>
      </w:r>
      <w:r w:rsidRPr="00882606">
        <w:rPr>
          <w:rFonts w:asciiTheme="minorHAnsi" w:hAnsiTheme="minorHAnsi" w:cstheme="minorHAnsi"/>
          <w:sz w:val="22"/>
          <w:szCs w:val="22"/>
          <w:lang w:eastAsia="pl-PL"/>
        </w:rPr>
        <w:t xml:space="preserve">w przypadku gdy przypada na nich ponad 10 % wartości zamówienia, nie należy do żadnej </w:t>
      </w:r>
      <w:r w:rsidRPr="00882606">
        <w:rPr>
          <w:rFonts w:asciiTheme="minorHAnsi" w:hAnsiTheme="minorHAnsi" w:cstheme="minorHAnsi"/>
          <w:sz w:val="22"/>
          <w:szCs w:val="22"/>
          <w:lang w:eastAsia="pl-PL"/>
        </w:rPr>
        <w:br/>
        <w:t>z powyższych kategorii podmiotów</w:t>
      </w:r>
    </w:p>
    <w:p w14:paraId="6E35A065" w14:textId="77777777" w:rsidR="007D409A" w:rsidRPr="00882606" w:rsidRDefault="007D409A" w:rsidP="007D409A">
      <w:pPr>
        <w:spacing w:before="120" w:line="276" w:lineRule="auto"/>
        <w:jc w:val="both"/>
        <w:rPr>
          <w:rFonts w:asciiTheme="minorHAnsi" w:hAnsiTheme="minorHAnsi" w:cstheme="minorHAnsi"/>
          <w:sz w:val="22"/>
          <w:szCs w:val="22"/>
        </w:rPr>
      </w:pPr>
      <w:r w:rsidRPr="00882606">
        <w:rPr>
          <w:rFonts w:asciiTheme="minorHAnsi" w:hAnsiTheme="minorHAnsi" w:cstheme="minorHAnsi"/>
          <w:b/>
          <w:bCs/>
          <w:sz w:val="22"/>
          <w:szCs w:val="22"/>
        </w:rPr>
        <w:t>Oświadczam/y,</w:t>
      </w:r>
      <w:r w:rsidRPr="00882606">
        <w:rPr>
          <w:rFonts w:asciiTheme="minorHAnsi" w:hAnsiTheme="minorHAnsi" w:cstheme="minorHAnsi"/>
          <w:sz w:val="22"/>
          <w:szCs w:val="22"/>
        </w:rPr>
        <w:t xml:space="preserve"> że zapoznaliśmy się z ogłoszeniem i ze Specyfikacją Warunków Zamówienia i nie wnosimy </w:t>
      </w:r>
      <w:r w:rsidRPr="00882606">
        <w:rPr>
          <w:rFonts w:asciiTheme="minorHAnsi" w:hAnsiTheme="minorHAnsi" w:cstheme="minorHAnsi"/>
          <w:sz w:val="22"/>
          <w:szCs w:val="22"/>
        </w:rPr>
        <w:br/>
        <w:t>do nich zastrzeżeń oraz uzyskaliśmy niezbędne informacje do przygotowania oferty.</w:t>
      </w:r>
    </w:p>
    <w:p w14:paraId="1A5724ED" w14:textId="3C7A3469" w:rsidR="007D409A" w:rsidRPr="00882606" w:rsidRDefault="007D409A" w:rsidP="007D409A">
      <w:pPr>
        <w:spacing w:before="120" w:line="276" w:lineRule="auto"/>
        <w:jc w:val="both"/>
        <w:rPr>
          <w:rFonts w:asciiTheme="minorHAnsi" w:hAnsiTheme="minorHAnsi" w:cstheme="minorHAnsi"/>
          <w:b/>
          <w:bCs/>
          <w:sz w:val="22"/>
          <w:szCs w:val="22"/>
        </w:rPr>
      </w:pPr>
      <w:r w:rsidRPr="00882606">
        <w:rPr>
          <w:rFonts w:asciiTheme="minorHAnsi" w:hAnsiTheme="minorHAnsi" w:cstheme="minorHAnsi"/>
          <w:b/>
          <w:bCs/>
          <w:sz w:val="22"/>
          <w:szCs w:val="22"/>
        </w:rPr>
        <w:t>Oświadczam</w:t>
      </w:r>
      <w:r w:rsidR="00814495" w:rsidRPr="00882606">
        <w:rPr>
          <w:rFonts w:asciiTheme="minorHAnsi" w:hAnsiTheme="minorHAnsi" w:cstheme="minorHAnsi"/>
          <w:b/>
          <w:bCs/>
          <w:sz w:val="22"/>
          <w:szCs w:val="22"/>
        </w:rPr>
        <w:t>/</w:t>
      </w:r>
      <w:r w:rsidRPr="00882606">
        <w:rPr>
          <w:rFonts w:asciiTheme="minorHAnsi" w:hAnsiTheme="minorHAnsi" w:cstheme="minorHAnsi"/>
          <w:b/>
          <w:bCs/>
          <w:sz w:val="22"/>
          <w:szCs w:val="22"/>
        </w:rPr>
        <w:t>y, że uważamy się za związanych niniejszą ofertą na czas wskazany w SWZ.</w:t>
      </w:r>
    </w:p>
    <w:p w14:paraId="1C3050AC" w14:textId="5DA753A9" w:rsidR="007D409A" w:rsidRPr="00882606" w:rsidRDefault="007D409A" w:rsidP="007D409A">
      <w:pPr>
        <w:spacing w:before="120" w:line="276" w:lineRule="auto"/>
        <w:jc w:val="both"/>
        <w:rPr>
          <w:rFonts w:asciiTheme="minorHAnsi" w:hAnsiTheme="minorHAnsi" w:cstheme="minorHAnsi"/>
          <w:sz w:val="22"/>
          <w:szCs w:val="22"/>
        </w:rPr>
      </w:pPr>
      <w:r w:rsidRPr="00882606">
        <w:rPr>
          <w:rFonts w:asciiTheme="minorHAnsi" w:hAnsiTheme="minorHAnsi" w:cstheme="minorHAnsi"/>
          <w:b/>
          <w:bCs/>
          <w:sz w:val="22"/>
          <w:szCs w:val="22"/>
        </w:rPr>
        <w:t>Oświadczam/y,</w:t>
      </w:r>
      <w:r w:rsidRPr="00882606">
        <w:rPr>
          <w:rFonts w:asciiTheme="minorHAnsi" w:hAnsiTheme="minorHAnsi" w:cstheme="minorHAnsi"/>
          <w:sz w:val="22"/>
          <w:szCs w:val="22"/>
        </w:rPr>
        <w:t xml:space="preserve"> że projektowane postanowienia umowy – stanowiące </w:t>
      </w:r>
      <w:r w:rsidRPr="00882606">
        <w:rPr>
          <w:rFonts w:asciiTheme="minorHAnsi" w:hAnsiTheme="minorHAnsi" w:cstheme="minorHAnsi"/>
          <w:b/>
          <w:bCs/>
          <w:sz w:val="22"/>
          <w:szCs w:val="22"/>
        </w:rPr>
        <w:t xml:space="preserve">Załącznik </w:t>
      </w:r>
      <w:r w:rsidR="00CB0B3E" w:rsidRPr="00882606">
        <w:rPr>
          <w:rFonts w:asciiTheme="minorHAnsi" w:hAnsiTheme="minorHAnsi" w:cstheme="minorHAnsi"/>
          <w:b/>
          <w:bCs/>
          <w:sz w:val="22"/>
          <w:szCs w:val="22"/>
        </w:rPr>
        <w:t>n</w:t>
      </w:r>
      <w:r w:rsidRPr="00882606">
        <w:rPr>
          <w:rFonts w:asciiTheme="minorHAnsi" w:hAnsiTheme="minorHAnsi" w:cstheme="minorHAnsi"/>
          <w:b/>
          <w:bCs/>
          <w:sz w:val="22"/>
          <w:szCs w:val="22"/>
        </w:rPr>
        <w:t xml:space="preserve">r </w:t>
      </w:r>
      <w:r w:rsidR="0045544F" w:rsidRPr="00882606">
        <w:rPr>
          <w:rFonts w:asciiTheme="minorHAnsi" w:hAnsiTheme="minorHAnsi" w:cstheme="minorHAnsi"/>
          <w:b/>
          <w:bCs/>
          <w:sz w:val="22"/>
          <w:szCs w:val="22"/>
        </w:rPr>
        <w:t>6</w:t>
      </w:r>
      <w:r w:rsidRPr="00882606">
        <w:rPr>
          <w:rFonts w:asciiTheme="minorHAnsi" w:hAnsiTheme="minorHAnsi" w:cstheme="minorHAnsi"/>
          <w:b/>
          <w:bCs/>
          <w:sz w:val="22"/>
          <w:szCs w:val="22"/>
        </w:rPr>
        <w:t xml:space="preserve"> </w:t>
      </w:r>
      <w:r w:rsidRPr="00882606">
        <w:rPr>
          <w:rFonts w:asciiTheme="minorHAnsi" w:hAnsiTheme="minorHAnsi" w:cstheme="minorHAnsi"/>
          <w:sz w:val="22"/>
          <w:szCs w:val="22"/>
        </w:rPr>
        <w:t xml:space="preserve">do niniejszej </w:t>
      </w:r>
      <w:r w:rsidRPr="00882606">
        <w:rPr>
          <w:rFonts w:asciiTheme="minorHAnsi" w:hAnsiTheme="minorHAnsi" w:cstheme="minorHAnsi"/>
          <w:sz w:val="22"/>
          <w:szCs w:val="22"/>
        </w:rPr>
        <w:br/>
        <w:t>SWZ zostały przez nas zaakceptowane i zobowiązujemy się w przypadku wyboru naszej oferty</w:t>
      </w:r>
      <w:r w:rsidRPr="00882606">
        <w:rPr>
          <w:rFonts w:asciiTheme="minorHAnsi" w:hAnsiTheme="minorHAnsi" w:cstheme="minorHAnsi"/>
          <w:sz w:val="22"/>
          <w:szCs w:val="22"/>
        </w:rPr>
        <w:br/>
        <w:t>do zawarcia umowy na podanych warunkach w miejscu i terminie wyznaczonym przez Zamawiającego.</w:t>
      </w:r>
    </w:p>
    <w:p w14:paraId="04938F49" w14:textId="77777777" w:rsidR="007D409A" w:rsidRPr="00882606" w:rsidRDefault="007D409A" w:rsidP="007D409A">
      <w:pPr>
        <w:spacing w:before="120" w:line="276" w:lineRule="auto"/>
        <w:jc w:val="both"/>
        <w:rPr>
          <w:rFonts w:asciiTheme="minorHAnsi" w:hAnsiTheme="minorHAnsi" w:cstheme="minorHAnsi"/>
          <w:sz w:val="22"/>
          <w:szCs w:val="22"/>
        </w:rPr>
      </w:pPr>
    </w:p>
    <w:p w14:paraId="2BEC8ADC" w14:textId="77777777" w:rsidR="007D409A" w:rsidRPr="00882606" w:rsidRDefault="007D409A" w:rsidP="007D409A">
      <w:pPr>
        <w:suppressAutoHyphens w:val="0"/>
        <w:spacing w:line="276" w:lineRule="auto"/>
        <w:jc w:val="both"/>
        <w:rPr>
          <w:rFonts w:asciiTheme="minorHAnsi" w:hAnsiTheme="minorHAnsi" w:cstheme="minorHAnsi"/>
          <w:sz w:val="22"/>
          <w:szCs w:val="22"/>
          <w:lang w:eastAsia="pl-PL"/>
        </w:rPr>
      </w:pPr>
      <w:r w:rsidRPr="00882606">
        <w:rPr>
          <w:rFonts w:asciiTheme="minorHAnsi" w:hAnsiTheme="minorHAnsi" w:cstheme="minorHAnsi"/>
          <w:b/>
          <w:bCs/>
          <w:sz w:val="22"/>
          <w:szCs w:val="22"/>
          <w:lang w:eastAsia="pl-PL"/>
        </w:rPr>
        <w:t>Akceptuję/emy</w:t>
      </w:r>
      <w:r w:rsidRPr="00882606">
        <w:rPr>
          <w:rFonts w:asciiTheme="minorHAnsi" w:hAnsiTheme="minorHAnsi" w:cstheme="minorHAnsi"/>
          <w:sz w:val="22"/>
          <w:szCs w:val="22"/>
          <w:lang w:eastAsia="pl-PL"/>
        </w:rPr>
        <w:t xml:space="preserve"> warunki płatności określone przez Zamawiającego w projektowanych postanowieniach umowy.</w:t>
      </w:r>
    </w:p>
    <w:p w14:paraId="2C97DB43" w14:textId="77777777" w:rsidR="007D409A" w:rsidRPr="00882606" w:rsidRDefault="007D409A" w:rsidP="007D409A">
      <w:pPr>
        <w:suppressAutoHyphens w:val="0"/>
        <w:spacing w:line="276" w:lineRule="auto"/>
        <w:jc w:val="both"/>
        <w:rPr>
          <w:rFonts w:asciiTheme="minorHAnsi" w:hAnsiTheme="minorHAnsi" w:cstheme="minorHAnsi"/>
          <w:sz w:val="22"/>
          <w:szCs w:val="22"/>
          <w:lang w:eastAsia="pl-PL"/>
        </w:rPr>
      </w:pPr>
    </w:p>
    <w:p w14:paraId="58C35BCD" w14:textId="77777777" w:rsidR="007D409A" w:rsidRPr="00882606" w:rsidRDefault="007D409A" w:rsidP="007D409A">
      <w:pPr>
        <w:suppressAutoHyphens w:val="0"/>
        <w:spacing w:line="276" w:lineRule="auto"/>
        <w:rPr>
          <w:rFonts w:asciiTheme="minorHAnsi" w:hAnsiTheme="minorHAnsi" w:cstheme="minorHAnsi"/>
          <w:sz w:val="22"/>
          <w:szCs w:val="22"/>
          <w:lang w:eastAsia="pl-PL"/>
        </w:rPr>
      </w:pPr>
      <w:r w:rsidRPr="00882606">
        <w:rPr>
          <w:rFonts w:asciiTheme="minorHAnsi" w:hAnsiTheme="minorHAnsi" w:cstheme="minorHAnsi"/>
          <w:b/>
          <w:bCs/>
          <w:sz w:val="22"/>
          <w:szCs w:val="22"/>
          <w:lang w:eastAsia="pl-PL"/>
        </w:rPr>
        <w:t>Zamówienia realizuję/emy</w:t>
      </w:r>
      <w:r w:rsidRPr="00882606">
        <w:rPr>
          <w:rFonts w:asciiTheme="minorHAnsi" w:hAnsiTheme="minorHAnsi" w:cstheme="minorHAnsi"/>
          <w:sz w:val="22"/>
          <w:szCs w:val="22"/>
          <w:lang w:eastAsia="pl-PL"/>
        </w:rPr>
        <w:t xml:space="preserve"> sami/ przy udziale Podwykonawców* </w:t>
      </w:r>
    </w:p>
    <w:p w14:paraId="59A5A5BB" w14:textId="77777777" w:rsidR="007D409A" w:rsidRPr="00882606" w:rsidRDefault="007D409A" w:rsidP="007D409A">
      <w:pPr>
        <w:suppressAutoHyphens w:val="0"/>
        <w:spacing w:line="276" w:lineRule="auto"/>
        <w:rPr>
          <w:rFonts w:asciiTheme="minorHAnsi" w:hAnsiTheme="minorHAnsi" w:cstheme="minorHAnsi"/>
          <w:sz w:val="22"/>
          <w:szCs w:val="22"/>
          <w:lang w:eastAsia="pl-PL"/>
        </w:rPr>
      </w:pPr>
      <w:r w:rsidRPr="00882606">
        <w:rPr>
          <w:rFonts w:asciiTheme="minorHAnsi" w:hAnsiTheme="minorHAnsi" w:cstheme="minorHAnsi"/>
          <w:i/>
          <w:iCs/>
          <w:sz w:val="22"/>
          <w:szCs w:val="22"/>
          <w:lang w:eastAsia="pl-PL"/>
        </w:rPr>
        <w:t>* niepotrzebne skreślić</w:t>
      </w:r>
    </w:p>
    <w:p w14:paraId="42D3E41B" w14:textId="77777777" w:rsidR="007D409A" w:rsidRPr="00882606" w:rsidRDefault="007D409A" w:rsidP="007D409A">
      <w:pPr>
        <w:suppressAutoHyphens w:val="0"/>
        <w:spacing w:line="276" w:lineRule="auto"/>
        <w:ind w:left="360" w:hanging="360"/>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Podwykonawcom zostaną powierzone do wykonania następujące zakresy zamówienia:</w:t>
      </w:r>
    </w:p>
    <w:p w14:paraId="55E2AC3C" w14:textId="77777777" w:rsidR="007D409A" w:rsidRPr="00882606" w:rsidRDefault="007D409A" w:rsidP="007D409A">
      <w:pPr>
        <w:suppressAutoHyphens w:val="0"/>
        <w:spacing w:line="276" w:lineRule="auto"/>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w:t>
      </w:r>
    </w:p>
    <w:p w14:paraId="73F65E1F" w14:textId="77777777" w:rsidR="007D409A" w:rsidRPr="00882606" w:rsidRDefault="007D409A" w:rsidP="007D409A">
      <w:pPr>
        <w:suppressAutoHyphens w:val="0"/>
        <w:spacing w:line="276" w:lineRule="auto"/>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Nazwa podwykonawców (jeżeli są znane) ………………………………………………………</w:t>
      </w:r>
    </w:p>
    <w:p w14:paraId="4D85D3C8" w14:textId="77777777" w:rsidR="007D409A" w:rsidRPr="00882606" w:rsidRDefault="007D409A" w:rsidP="007D409A">
      <w:pPr>
        <w:suppressAutoHyphens w:val="0"/>
        <w:spacing w:line="276" w:lineRule="auto"/>
        <w:jc w:val="both"/>
        <w:rPr>
          <w:rFonts w:asciiTheme="minorHAnsi" w:hAnsiTheme="minorHAnsi" w:cstheme="minorHAnsi"/>
          <w:sz w:val="22"/>
          <w:szCs w:val="22"/>
          <w:lang w:eastAsia="pl-PL"/>
        </w:rPr>
      </w:pPr>
    </w:p>
    <w:p w14:paraId="221A77B3" w14:textId="77777777" w:rsidR="007D409A" w:rsidRPr="00882606" w:rsidRDefault="007D409A" w:rsidP="007D409A">
      <w:pPr>
        <w:suppressAutoHyphens w:val="0"/>
        <w:spacing w:line="276" w:lineRule="auto"/>
        <w:jc w:val="both"/>
        <w:rPr>
          <w:rFonts w:asciiTheme="minorHAnsi" w:hAnsiTheme="minorHAnsi" w:cstheme="minorHAnsi"/>
          <w:sz w:val="22"/>
          <w:szCs w:val="22"/>
          <w:lang w:eastAsia="pl-PL"/>
        </w:rPr>
      </w:pPr>
      <w:r w:rsidRPr="00882606">
        <w:rPr>
          <w:rFonts w:asciiTheme="minorHAnsi" w:hAnsiTheme="minorHAnsi" w:cstheme="minorHAnsi"/>
          <w:b/>
          <w:bCs/>
          <w:sz w:val="22"/>
          <w:szCs w:val="22"/>
          <w:lang w:eastAsia="pl-PL"/>
        </w:rPr>
        <w:t>Dane kontaktowe</w:t>
      </w:r>
      <w:r w:rsidRPr="00882606">
        <w:rPr>
          <w:rFonts w:asciiTheme="minorHAnsi" w:hAnsiTheme="minorHAnsi" w:cstheme="minorHAnsi"/>
          <w:sz w:val="22"/>
          <w:szCs w:val="22"/>
          <w:lang w:eastAsia="pl-PL"/>
        </w:rPr>
        <w:t xml:space="preserve"> w sprawie niniejszego postępowania:</w:t>
      </w:r>
    </w:p>
    <w:p w14:paraId="6C6ED1E9" w14:textId="77777777" w:rsidR="007D409A" w:rsidRPr="00882606" w:rsidRDefault="007D409A" w:rsidP="007D409A">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 xml:space="preserve">      Imię i Nazwisko</w:t>
      </w:r>
    </w:p>
    <w:p w14:paraId="7277C736" w14:textId="77777777" w:rsidR="007D409A" w:rsidRPr="00882606" w:rsidRDefault="007D409A" w:rsidP="007D409A">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w:t>
      </w:r>
    </w:p>
    <w:p w14:paraId="78224E49" w14:textId="77777777" w:rsidR="007D409A" w:rsidRPr="00882606" w:rsidRDefault="007D409A" w:rsidP="007D409A">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Adres:</w:t>
      </w:r>
    </w:p>
    <w:p w14:paraId="57224778" w14:textId="77777777" w:rsidR="007D409A" w:rsidRPr="00882606" w:rsidRDefault="007D409A" w:rsidP="007D409A">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w:t>
      </w:r>
    </w:p>
    <w:p w14:paraId="591CB7A9" w14:textId="77777777" w:rsidR="007D409A" w:rsidRPr="00882606" w:rsidRDefault="007D409A" w:rsidP="007D409A">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Telefon:</w:t>
      </w:r>
    </w:p>
    <w:p w14:paraId="3DBEABE8" w14:textId="77777777" w:rsidR="007D409A" w:rsidRPr="00882606" w:rsidRDefault="007D409A" w:rsidP="007D409A">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w:t>
      </w:r>
    </w:p>
    <w:p w14:paraId="56D5B121" w14:textId="77777777" w:rsidR="007D409A" w:rsidRPr="00882606" w:rsidRDefault="007D409A" w:rsidP="007D409A">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Adres e-mail:</w:t>
      </w:r>
    </w:p>
    <w:p w14:paraId="5EF934A0" w14:textId="77777777" w:rsidR="007D409A" w:rsidRPr="00882606" w:rsidRDefault="007D409A" w:rsidP="007D409A">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w:t>
      </w:r>
    </w:p>
    <w:p w14:paraId="1964BEB6" w14:textId="77777777" w:rsidR="007D409A" w:rsidRPr="00882606" w:rsidRDefault="007D409A" w:rsidP="007D409A">
      <w:pPr>
        <w:suppressAutoHyphens w:val="0"/>
        <w:spacing w:line="276" w:lineRule="auto"/>
        <w:ind w:left="357" w:hanging="357"/>
        <w:jc w:val="both"/>
        <w:rPr>
          <w:rFonts w:asciiTheme="minorHAnsi" w:hAnsiTheme="minorHAnsi" w:cstheme="minorHAnsi"/>
          <w:sz w:val="22"/>
          <w:szCs w:val="22"/>
          <w:lang w:eastAsia="pl-PL"/>
        </w:rPr>
      </w:pPr>
    </w:p>
    <w:p w14:paraId="48F504C3" w14:textId="77777777" w:rsidR="007D409A" w:rsidRPr="00882606" w:rsidRDefault="007D409A" w:rsidP="007D409A">
      <w:pPr>
        <w:suppressAutoHyphens w:val="0"/>
        <w:spacing w:line="276" w:lineRule="auto"/>
        <w:jc w:val="both"/>
        <w:rPr>
          <w:rFonts w:asciiTheme="minorHAnsi" w:hAnsiTheme="minorHAnsi" w:cstheme="minorHAnsi"/>
          <w:b/>
          <w:i/>
          <w:sz w:val="22"/>
          <w:szCs w:val="22"/>
        </w:rPr>
      </w:pPr>
      <w:r w:rsidRPr="00882606">
        <w:rPr>
          <w:rFonts w:asciiTheme="minorHAnsi" w:hAnsiTheme="minorHAnsi" w:cstheme="minorHAnsi"/>
          <w:b/>
          <w:i/>
          <w:sz w:val="22"/>
          <w:szCs w:val="22"/>
        </w:rPr>
        <w:t>Rodzaj Wykonawcy (zaznaczyć właściwe):</w:t>
      </w:r>
    </w:p>
    <w:p w14:paraId="7AC492F7" w14:textId="77777777" w:rsidR="007D409A" w:rsidRPr="00882606" w:rsidRDefault="007D409A" w:rsidP="00457A32">
      <w:pPr>
        <w:numPr>
          <w:ilvl w:val="0"/>
          <w:numId w:val="34"/>
        </w:num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mikroprzedsiębiorstwo</w:t>
      </w:r>
    </w:p>
    <w:p w14:paraId="6246FDAC" w14:textId="77777777" w:rsidR="007D409A" w:rsidRPr="00882606" w:rsidRDefault="007D409A" w:rsidP="00457A32">
      <w:pPr>
        <w:numPr>
          <w:ilvl w:val="0"/>
          <w:numId w:val="34"/>
        </w:num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małe przedsiębiorstwo</w:t>
      </w:r>
    </w:p>
    <w:p w14:paraId="587E97B5" w14:textId="77777777" w:rsidR="007D409A" w:rsidRPr="00882606" w:rsidRDefault="007D409A" w:rsidP="00457A32">
      <w:pPr>
        <w:numPr>
          <w:ilvl w:val="0"/>
          <w:numId w:val="34"/>
        </w:num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średnie przedsiębiorstwo</w:t>
      </w:r>
    </w:p>
    <w:p w14:paraId="0B8EEDFF" w14:textId="77777777" w:rsidR="007D409A" w:rsidRPr="00882606" w:rsidRDefault="007D409A" w:rsidP="00457A32">
      <w:pPr>
        <w:numPr>
          <w:ilvl w:val="0"/>
          <w:numId w:val="34"/>
        </w:num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jednoosobowa działalność gospodarcza</w:t>
      </w:r>
    </w:p>
    <w:p w14:paraId="054D110E" w14:textId="77777777" w:rsidR="007D409A" w:rsidRPr="00882606" w:rsidRDefault="007D409A" w:rsidP="00457A32">
      <w:pPr>
        <w:numPr>
          <w:ilvl w:val="0"/>
          <w:numId w:val="34"/>
        </w:num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osoba fizyczna nieprowadząca działalności gospodarczej</w:t>
      </w:r>
    </w:p>
    <w:p w14:paraId="7893E926" w14:textId="77777777" w:rsidR="007D409A" w:rsidRPr="00882606" w:rsidRDefault="007D409A" w:rsidP="00457A32">
      <w:pPr>
        <w:numPr>
          <w:ilvl w:val="0"/>
          <w:numId w:val="34"/>
        </w:num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inny rodzaj</w:t>
      </w:r>
    </w:p>
    <w:p w14:paraId="5D64574E" w14:textId="77777777" w:rsidR="007D409A" w:rsidRPr="00882606" w:rsidRDefault="007D409A" w:rsidP="007D409A">
      <w:pPr>
        <w:suppressAutoHyphens w:val="0"/>
        <w:spacing w:line="276" w:lineRule="auto"/>
        <w:jc w:val="both"/>
        <w:rPr>
          <w:rFonts w:asciiTheme="minorHAnsi" w:hAnsiTheme="minorHAnsi" w:cstheme="minorHAnsi"/>
          <w:i/>
          <w:sz w:val="22"/>
          <w:szCs w:val="22"/>
        </w:rPr>
      </w:pPr>
    </w:p>
    <w:p w14:paraId="6D7638F4" w14:textId="77777777" w:rsidR="007D409A" w:rsidRPr="00882606" w:rsidRDefault="007D409A" w:rsidP="007D409A">
      <w:p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lastRenderedPageBreak/>
        <w:t>(*Mikroprzedsiębiorstwo: przedsiębiorstwo, które zatrudnia mniej niż 10 osób i którego roczny obrót lub roczna suma bilansowa nie przekracza 2 milionów EUR.</w:t>
      </w:r>
    </w:p>
    <w:p w14:paraId="6B73DEE0" w14:textId="77777777" w:rsidR="007D409A" w:rsidRPr="00882606" w:rsidRDefault="007D409A" w:rsidP="007D409A">
      <w:p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Małe przedsiębiorstwo: przedsiębiorstwo, które zatrudnia mniej niż 50 osób i którego roczny obrót lub roczna suma bilansowa nie przekracza 10 milionów EUR.</w:t>
      </w:r>
    </w:p>
    <w:p w14:paraId="573A297D" w14:textId="77777777" w:rsidR="007D409A" w:rsidRPr="00882606" w:rsidRDefault="007D409A" w:rsidP="007D409A">
      <w:p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6D5692D3" w14:textId="77777777" w:rsidR="007D409A" w:rsidRPr="00882606" w:rsidRDefault="007D409A" w:rsidP="007D409A">
      <w:pPr>
        <w:suppressAutoHyphens w:val="0"/>
        <w:spacing w:line="276" w:lineRule="auto"/>
        <w:jc w:val="both"/>
        <w:rPr>
          <w:rFonts w:asciiTheme="minorHAnsi" w:hAnsiTheme="minorHAnsi" w:cstheme="minorHAnsi"/>
          <w:b/>
          <w:bCs/>
          <w:i/>
          <w:sz w:val="22"/>
          <w:szCs w:val="22"/>
        </w:rPr>
      </w:pPr>
    </w:p>
    <w:p w14:paraId="2D4B9081" w14:textId="77777777" w:rsidR="007D409A" w:rsidRPr="00882606" w:rsidRDefault="007D409A" w:rsidP="007D409A">
      <w:pPr>
        <w:suppressAutoHyphens w:val="0"/>
        <w:spacing w:line="276" w:lineRule="auto"/>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Załącznikami do niniejszego Formularza Ofertowego są:</w:t>
      </w:r>
    </w:p>
    <w:p w14:paraId="46F37569" w14:textId="77777777" w:rsidR="007D409A" w:rsidRPr="00882606" w:rsidRDefault="007D409A" w:rsidP="00457A32">
      <w:pPr>
        <w:widowControl w:val="0"/>
        <w:numPr>
          <w:ilvl w:val="0"/>
          <w:numId w:val="29"/>
        </w:numPr>
        <w:suppressAutoHyphens w:val="0"/>
        <w:spacing w:line="276" w:lineRule="auto"/>
        <w:jc w:val="both"/>
        <w:rPr>
          <w:rFonts w:asciiTheme="minorHAnsi" w:hAnsiTheme="minorHAnsi" w:cstheme="minorHAnsi"/>
          <w:snapToGrid w:val="0"/>
          <w:sz w:val="22"/>
          <w:szCs w:val="22"/>
        </w:rPr>
      </w:pPr>
      <w:r w:rsidRPr="00882606">
        <w:rPr>
          <w:rFonts w:asciiTheme="minorHAnsi" w:hAnsiTheme="minorHAnsi" w:cstheme="minorHAnsi"/>
          <w:snapToGrid w:val="0"/>
          <w:sz w:val="22"/>
          <w:szCs w:val="22"/>
        </w:rPr>
        <w:t xml:space="preserve">...................................................................................................................................... </w:t>
      </w:r>
    </w:p>
    <w:p w14:paraId="04EC211A" w14:textId="77777777" w:rsidR="007D409A" w:rsidRPr="00882606" w:rsidRDefault="007D409A" w:rsidP="00457A32">
      <w:pPr>
        <w:widowControl w:val="0"/>
        <w:numPr>
          <w:ilvl w:val="0"/>
          <w:numId w:val="29"/>
        </w:numPr>
        <w:suppressAutoHyphens w:val="0"/>
        <w:spacing w:line="276" w:lineRule="auto"/>
        <w:jc w:val="both"/>
        <w:rPr>
          <w:rFonts w:asciiTheme="minorHAnsi" w:hAnsiTheme="minorHAnsi" w:cstheme="minorHAnsi"/>
          <w:snapToGrid w:val="0"/>
          <w:sz w:val="22"/>
          <w:szCs w:val="22"/>
        </w:rPr>
      </w:pPr>
      <w:r w:rsidRPr="00882606">
        <w:rPr>
          <w:rFonts w:asciiTheme="minorHAnsi" w:hAnsiTheme="minorHAnsi" w:cstheme="minorHAnsi"/>
          <w:snapToGrid w:val="0"/>
          <w:sz w:val="22"/>
          <w:szCs w:val="22"/>
        </w:rPr>
        <w:t>......................................................................................................................................</w:t>
      </w:r>
    </w:p>
    <w:p w14:paraId="71BEA1C2" w14:textId="77777777" w:rsidR="007D409A" w:rsidRPr="00882606" w:rsidRDefault="007D409A" w:rsidP="00457A32">
      <w:pPr>
        <w:widowControl w:val="0"/>
        <w:numPr>
          <w:ilvl w:val="0"/>
          <w:numId w:val="29"/>
        </w:numPr>
        <w:suppressAutoHyphens w:val="0"/>
        <w:spacing w:line="276" w:lineRule="auto"/>
        <w:jc w:val="both"/>
        <w:rPr>
          <w:rFonts w:asciiTheme="minorHAnsi" w:hAnsiTheme="minorHAnsi" w:cstheme="minorHAnsi"/>
          <w:snapToGrid w:val="0"/>
          <w:sz w:val="22"/>
          <w:szCs w:val="22"/>
        </w:rPr>
      </w:pPr>
      <w:r w:rsidRPr="00882606">
        <w:rPr>
          <w:rFonts w:asciiTheme="minorHAnsi" w:hAnsiTheme="minorHAnsi" w:cstheme="minorHAnsi"/>
          <w:snapToGrid w:val="0"/>
          <w:sz w:val="22"/>
          <w:szCs w:val="22"/>
        </w:rPr>
        <w:t>…………………………………………………………………………………………………………………………………</w:t>
      </w:r>
    </w:p>
    <w:p w14:paraId="39507BF9" w14:textId="77777777" w:rsidR="007D409A" w:rsidRPr="00882606" w:rsidRDefault="007D409A" w:rsidP="00457A32">
      <w:pPr>
        <w:widowControl w:val="0"/>
        <w:numPr>
          <w:ilvl w:val="0"/>
          <w:numId w:val="29"/>
        </w:numPr>
        <w:suppressAutoHyphens w:val="0"/>
        <w:spacing w:line="276" w:lineRule="auto"/>
        <w:jc w:val="both"/>
        <w:rPr>
          <w:rFonts w:asciiTheme="minorHAnsi" w:hAnsiTheme="minorHAnsi" w:cstheme="minorHAnsi"/>
          <w:snapToGrid w:val="0"/>
          <w:sz w:val="22"/>
          <w:szCs w:val="22"/>
        </w:rPr>
      </w:pPr>
      <w:r w:rsidRPr="00882606">
        <w:rPr>
          <w:rFonts w:asciiTheme="minorHAnsi" w:hAnsiTheme="minorHAnsi" w:cstheme="minorHAnsi"/>
          <w:snapToGrid w:val="0"/>
          <w:sz w:val="22"/>
          <w:szCs w:val="22"/>
        </w:rPr>
        <w:t>…………………………………………………………………………………………………………………………………</w:t>
      </w:r>
    </w:p>
    <w:p w14:paraId="5FB0D9E5" w14:textId="77777777" w:rsidR="007D409A" w:rsidRPr="00882606" w:rsidRDefault="007D409A" w:rsidP="00457A32">
      <w:pPr>
        <w:widowControl w:val="0"/>
        <w:numPr>
          <w:ilvl w:val="0"/>
          <w:numId w:val="29"/>
        </w:numPr>
        <w:suppressAutoHyphens w:val="0"/>
        <w:spacing w:line="276" w:lineRule="auto"/>
        <w:jc w:val="both"/>
        <w:rPr>
          <w:rFonts w:asciiTheme="minorHAnsi" w:hAnsiTheme="minorHAnsi" w:cstheme="minorHAnsi"/>
          <w:snapToGrid w:val="0"/>
          <w:sz w:val="22"/>
          <w:szCs w:val="22"/>
        </w:rPr>
      </w:pPr>
      <w:r w:rsidRPr="00882606">
        <w:rPr>
          <w:rFonts w:asciiTheme="minorHAnsi" w:hAnsiTheme="minorHAnsi" w:cstheme="minorHAnsi"/>
          <w:snapToGrid w:val="0"/>
          <w:sz w:val="22"/>
          <w:szCs w:val="22"/>
        </w:rPr>
        <w:t>…………………………………………………………………………………………………………………………………</w:t>
      </w:r>
    </w:p>
    <w:p w14:paraId="1EA40940" w14:textId="77777777" w:rsidR="007D409A" w:rsidRPr="00882606" w:rsidRDefault="007D409A" w:rsidP="007D409A">
      <w:pPr>
        <w:spacing w:line="276" w:lineRule="auto"/>
        <w:rPr>
          <w:rFonts w:asciiTheme="minorHAnsi" w:hAnsiTheme="minorHAnsi" w:cstheme="minorHAnsi"/>
          <w:sz w:val="22"/>
          <w:szCs w:val="22"/>
        </w:rPr>
      </w:pPr>
    </w:p>
    <w:p w14:paraId="3B18ACB1" w14:textId="3A93C094" w:rsidR="003204E6" w:rsidRPr="00882606" w:rsidRDefault="007D409A">
      <w:pPr>
        <w:suppressAutoHyphens w:val="0"/>
        <w:rPr>
          <w:rFonts w:asciiTheme="minorHAnsi" w:eastAsia="Times New Roman" w:hAnsiTheme="minorHAnsi" w:cstheme="minorHAnsi"/>
          <w:b/>
          <w:bCs/>
          <w:sz w:val="22"/>
          <w:szCs w:val="22"/>
          <w:lang w:eastAsia="pl-PL"/>
        </w:rPr>
      </w:pPr>
      <w:r w:rsidRPr="00882606">
        <w:rPr>
          <w:rFonts w:asciiTheme="minorHAnsi" w:hAnsiTheme="minorHAnsi" w:cstheme="minorHAnsi"/>
          <w:bCs/>
          <w:i/>
          <w:sz w:val="22"/>
          <w:szCs w:val="22"/>
        </w:rPr>
        <w:t xml:space="preserve">Dokument musi być opatrzony przez osobę lub osoby uprawnione do reprezentowania </w:t>
      </w:r>
      <w:r w:rsidR="00814495" w:rsidRPr="00882606">
        <w:rPr>
          <w:rFonts w:asciiTheme="minorHAnsi" w:hAnsiTheme="minorHAnsi" w:cstheme="minorHAnsi"/>
          <w:bCs/>
          <w:i/>
          <w:sz w:val="22"/>
          <w:szCs w:val="22"/>
        </w:rPr>
        <w:t>Wykonawcy</w:t>
      </w:r>
      <w:r w:rsidR="00791DCD" w:rsidRPr="00882606">
        <w:rPr>
          <w:rFonts w:asciiTheme="minorHAnsi" w:hAnsiTheme="minorHAnsi" w:cstheme="minorHAnsi"/>
          <w:bCs/>
          <w:i/>
          <w:sz w:val="22"/>
          <w:szCs w:val="22"/>
        </w:rPr>
        <w:t xml:space="preserve"> </w:t>
      </w:r>
      <w:r w:rsidRPr="00882606">
        <w:rPr>
          <w:rFonts w:asciiTheme="minorHAnsi" w:hAnsiTheme="minorHAnsi" w:cstheme="minorHAnsi"/>
          <w:bCs/>
          <w:i/>
          <w:sz w:val="22"/>
          <w:szCs w:val="22"/>
        </w:rPr>
        <w:t xml:space="preserve">kwalifikowanym podpisem elektronicznym. </w:t>
      </w:r>
      <w:r w:rsidR="003204E6" w:rsidRPr="00882606">
        <w:rPr>
          <w:rFonts w:asciiTheme="minorHAnsi" w:eastAsia="Times New Roman" w:hAnsiTheme="minorHAnsi" w:cstheme="minorHAnsi"/>
          <w:b/>
          <w:bCs/>
          <w:sz w:val="22"/>
          <w:szCs w:val="22"/>
          <w:lang w:eastAsia="pl-PL"/>
        </w:rPr>
        <w:br w:type="page"/>
      </w:r>
    </w:p>
    <w:p w14:paraId="7691D6E2" w14:textId="3D16E1DF" w:rsidR="0088710A" w:rsidRPr="00882606" w:rsidRDefault="0088710A" w:rsidP="0088710A">
      <w:pPr>
        <w:spacing w:line="276" w:lineRule="auto"/>
        <w:ind w:left="6373"/>
        <w:jc w:val="right"/>
        <w:outlineLvl w:val="2"/>
        <w:rPr>
          <w:rFonts w:asciiTheme="minorHAnsi" w:eastAsia="Times New Roman" w:hAnsiTheme="minorHAnsi" w:cstheme="minorHAnsi"/>
          <w:b/>
          <w:bCs/>
          <w:sz w:val="22"/>
          <w:szCs w:val="22"/>
          <w:lang w:eastAsia="pl-PL"/>
        </w:rPr>
      </w:pPr>
      <w:r w:rsidRPr="00882606">
        <w:rPr>
          <w:rFonts w:asciiTheme="minorHAnsi" w:eastAsia="Times New Roman" w:hAnsiTheme="minorHAnsi" w:cstheme="minorHAnsi"/>
          <w:b/>
          <w:bCs/>
          <w:sz w:val="22"/>
          <w:szCs w:val="22"/>
          <w:lang w:eastAsia="pl-PL"/>
        </w:rPr>
        <w:lastRenderedPageBreak/>
        <w:t xml:space="preserve">Załącznik </w:t>
      </w:r>
      <w:r w:rsidR="00003A22" w:rsidRPr="00882606">
        <w:rPr>
          <w:rFonts w:asciiTheme="minorHAnsi" w:eastAsia="Times New Roman" w:hAnsiTheme="minorHAnsi" w:cstheme="minorHAnsi"/>
          <w:b/>
          <w:bCs/>
          <w:sz w:val="22"/>
          <w:szCs w:val="22"/>
          <w:lang w:eastAsia="pl-PL"/>
        </w:rPr>
        <w:t>n</w:t>
      </w:r>
      <w:r w:rsidRPr="00882606">
        <w:rPr>
          <w:rFonts w:asciiTheme="minorHAnsi" w:eastAsia="Times New Roman" w:hAnsiTheme="minorHAnsi" w:cstheme="minorHAnsi"/>
          <w:b/>
          <w:bCs/>
          <w:sz w:val="22"/>
          <w:szCs w:val="22"/>
          <w:lang w:eastAsia="pl-PL"/>
        </w:rPr>
        <w:t xml:space="preserve">r </w:t>
      </w:r>
      <w:r w:rsidR="00E05C33" w:rsidRPr="00882606">
        <w:rPr>
          <w:rFonts w:asciiTheme="minorHAnsi" w:eastAsia="Times New Roman" w:hAnsiTheme="minorHAnsi" w:cstheme="minorHAnsi"/>
          <w:b/>
          <w:bCs/>
          <w:sz w:val="22"/>
          <w:szCs w:val="22"/>
          <w:lang w:eastAsia="pl-PL"/>
        </w:rPr>
        <w:t>4</w:t>
      </w:r>
      <w:r w:rsidRPr="00882606">
        <w:rPr>
          <w:rFonts w:asciiTheme="minorHAnsi" w:eastAsia="Times New Roman" w:hAnsiTheme="minorHAnsi" w:cstheme="minorHAnsi"/>
          <w:b/>
          <w:bCs/>
          <w:sz w:val="22"/>
          <w:szCs w:val="22"/>
          <w:lang w:eastAsia="pl-PL"/>
        </w:rPr>
        <w:t xml:space="preserve"> </w:t>
      </w:r>
      <w:r w:rsidRPr="00882606">
        <w:rPr>
          <w:rFonts w:asciiTheme="minorHAnsi" w:eastAsia="Times New Roman" w:hAnsiTheme="minorHAnsi" w:cstheme="minorHAnsi"/>
          <w:b/>
          <w:bCs/>
          <w:sz w:val="22"/>
          <w:szCs w:val="22"/>
        </w:rPr>
        <w:t>do SWZ</w:t>
      </w:r>
    </w:p>
    <w:p w14:paraId="53ED8740" w14:textId="77777777" w:rsidR="0088710A" w:rsidRPr="00882606" w:rsidRDefault="0088710A" w:rsidP="0088710A">
      <w:pPr>
        <w:suppressAutoHyphens w:val="0"/>
        <w:autoSpaceDE w:val="0"/>
        <w:autoSpaceDN w:val="0"/>
        <w:adjustRightInd w:val="0"/>
        <w:spacing w:line="276" w:lineRule="auto"/>
        <w:rPr>
          <w:rFonts w:asciiTheme="minorHAnsi" w:hAnsiTheme="minorHAnsi" w:cstheme="minorHAnsi"/>
          <w:sz w:val="22"/>
          <w:szCs w:val="22"/>
          <w:lang w:eastAsia="pl-PL"/>
        </w:rPr>
      </w:pPr>
      <w:r w:rsidRPr="00882606">
        <w:rPr>
          <w:rFonts w:asciiTheme="minorHAnsi" w:hAnsiTheme="minorHAnsi" w:cstheme="minorHAnsi"/>
          <w:sz w:val="22"/>
          <w:szCs w:val="22"/>
          <w:lang w:eastAsia="pl-PL"/>
        </w:rPr>
        <w:t>………………………………………………………</w:t>
      </w:r>
    </w:p>
    <w:p w14:paraId="5A6A727F" w14:textId="77777777" w:rsidR="0088710A" w:rsidRPr="00882606" w:rsidRDefault="0088710A" w:rsidP="0088710A">
      <w:pPr>
        <w:suppressAutoHyphens w:val="0"/>
        <w:autoSpaceDE w:val="0"/>
        <w:autoSpaceDN w:val="0"/>
        <w:adjustRightInd w:val="0"/>
        <w:spacing w:line="276" w:lineRule="auto"/>
        <w:rPr>
          <w:rFonts w:asciiTheme="minorHAnsi" w:hAnsiTheme="minorHAnsi" w:cstheme="minorHAnsi"/>
          <w:sz w:val="22"/>
          <w:szCs w:val="22"/>
          <w:lang w:eastAsia="pl-PL"/>
        </w:rPr>
      </w:pPr>
      <w:r w:rsidRPr="00882606">
        <w:rPr>
          <w:rFonts w:asciiTheme="minorHAnsi" w:hAnsiTheme="minorHAnsi" w:cstheme="minorHAnsi"/>
          <w:sz w:val="22"/>
          <w:szCs w:val="22"/>
          <w:lang w:eastAsia="pl-PL"/>
        </w:rPr>
        <w:t xml:space="preserve">(nazwa i adres Wykonawcy) </w:t>
      </w:r>
    </w:p>
    <w:p w14:paraId="40B76095" w14:textId="77777777" w:rsidR="0088710A" w:rsidRPr="00882606" w:rsidRDefault="0088710A" w:rsidP="0088710A">
      <w:pPr>
        <w:suppressAutoHyphens w:val="0"/>
        <w:autoSpaceDE w:val="0"/>
        <w:autoSpaceDN w:val="0"/>
        <w:adjustRightInd w:val="0"/>
        <w:spacing w:line="276" w:lineRule="auto"/>
        <w:rPr>
          <w:rFonts w:asciiTheme="minorHAnsi" w:hAnsiTheme="minorHAnsi" w:cstheme="minorHAnsi"/>
          <w:sz w:val="22"/>
          <w:szCs w:val="22"/>
          <w:lang w:eastAsia="pl-PL"/>
        </w:rPr>
      </w:pPr>
      <w:r w:rsidRPr="00882606">
        <w:rPr>
          <w:rFonts w:asciiTheme="minorHAnsi" w:hAnsiTheme="minorHAnsi" w:cstheme="minorHAnsi"/>
          <w:sz w:val="22"/>
          <w:szCs w:val="22"/>
          <w:lang w:eastAsia="pl-PL"/>
        </w:rPr>
        <w:t>Tel. ....................................................</w:t>
      </w:r>
    </w:p>
    <w:p w14:paraId="560103ED" w14:textId="77777777" w:rsidR="0088710A" w:rsidRPr="00882606" w:rsidRDefault="0088710A" w:rsidP="0088710A">
      <w:pPr>
        <w:suppressAutoHyphens w:val="0"/>
        <w:autoSpaceDE w:val="0"/>
        <w:autoSpaceDN w:val="0"/>
        <w:adjustRightInd w:val="0"/>
        <w:spacing w:line="276" w:lineRule="auto"/>
        <w:rPr>
          <w:rFonts w:asciiTheme="minorHAnsi" w:hAnsiTheme="minorHAnsi" w:cstheme="minorHAnsi"/>
          <w:sz w:val="22"/>
          <w:szCs w:val="22"/>
          <w:lang w:eastAsia="pl-PL"/>
        </w:rPr>
      </w:pPr>
      <w:r w:rsidRPr="00882606">
        <w:rPr>
          <w:rFonts w:asciiTheme="minorHAnsi" w:hAnsiTheme="minorHAnsi" w:cstheme="minorHAnsi"/>
          <w:sz w:val="22"/>
          <w:szCs w:val="22"/>
          <w:lang w:eastAsia="pl-PL"/>
        </w:rPr>
        <w:t xml:space="preserve">REGON .............................................. </w:t>
      </w:r>
    </w:p>
    <w:p w14:paraId="00008619" w14:textId="77777777" w:rsidR="0088710A" w:rsidRPr="00882606" w:rsidRDefault="0088710A" w:rsidP="0088710A">
      <w:pPr>
        <w:suppressAutoHyphens w:val="0"/>
        <w:autoSpaceDE w:val="0"/>
        <w:autoSpaceDN w:val="0"/>
        <w:adjustRightInd w:val="0"/>
        <w:spacing w:line="276" w:lineRule="auto"/>
        <w:rPr>
          <w:rFonts w:asciiTheme="minorHAnsi" w:hAnsiTheme="minorHAnsi" w:cstheme="minorHAnsi"/>
          <w:sz w:val="22"/>
          <w:szCs w:val="22"/>
          <w:lang w:eastAsia="pl-PL"/>
        </w:rPr>
      </w:pPr>
      <w:r w:rsidRPr="00882606">
        <w:rPr>
          <w:rFonts w:asciiTheme="minorHAnsi" w:hAnsiTheme="minorHAnsi" w:cstheme="minorHAnsi"/>
          <w:sz w:val="22"/>
          <w:szCs w:val="22"/>
          <w:lang w:eastAsia="pl-PL"/>
        </w:rPr>
        <w:t>NIP ....................................................</w:t>
      </w:r>
    </w:p>
    <w:p w14:paraId="2F252F3F" w14:textId="77777777" w:rsidR="0088710A" w:rsidRPr="00882606" w:rsidRDefault="0088710A" w:rsidP="0088710A">
      <w:pPr>
        <w:spacing w:line="276" w:lineRule="auto"/>
        <w:ind w:left="5664"/>
        <w:rPr>
          <w:rFonts w:asciiTheme="minorHAnsi" w:hAnsiTheme="minorHAnsi" w:cstheme="minorHAnsi"/>
          <w:b/>
          <w:bCs/>
          <w:sz w:val="22"/>
          <w:szCs w:val="22"/>
        </w:rPr>
      </w:pPr>
      <w:r w:rsidRPr="00882606">
        <w:rPr>
          <w:rFonts w:asciiTheme="minorHAnsi" w:hAnsiTheme="minorHAnsi" w:cstheme="minorHAnsi"/>
          <w:b/>
          <w:bCs/>
          <w:sz w:val="22"/>
          <w:szCs w:val="22"/>
        </w:rPr>
        <w:t>Urząd Ochrony Konkurencji</w:t>
      </w:r>
    </w:p>
    <w:p w14:paraId="40924646" w14:textId="77777777" w:rsidR="0088710A" w:rsidRPr="00882606" w:rsidRDefault="0088710A" w:rsidP="0088710A">
      <w:pPr>
        <w:spacing w:line="276" w:lineRule="auto"/>
        <w:ind w:left="5664"/>
        <w:rPr>
          <w:rFonts w:asciiTheme="minorHAnsi" w:hAnsiTheme="minorHAnsi" w:cstheme="minorHAnsi"/>
          <w:b/>
          <w:bCs/>
          <w:sz w:val="22"/>
          <w:szCs w:val="22"/>
        </w:rPr>
      </w:pPr>
      <w:r w:rsidRPr="00882606">
        <w:rPr>
          <w:rFonts w:asciiTheme="minorHAnsi" w:hAnsiTheme="minorHAnsi" w:cstheme="minorHAnsi"/>
          <w:b/>
          <w:bCs/>
          <w:sz w:val="22"/>
          <w:szCs w:val="22"/>
        </w:rPr>
        <w:t>i Konsumentów</w:t>
      </w:r>
    </w:p>
    <w:p w14:paraId="469ED082" w14:textId="77777777" w:rsidR="0088710A" w:rsidRPr="00882606" w:rsidRDefault="0088710A" w:rsidP="0088710A">
      <w:pPr>
        <w:spacing w:line="276" w:lineRule="auto"/>
        <w:ind w:left="5664"/>
        <w:rPr>
          <w:rFonts w:asciiTheme="minorHAnsi" w:hAnsiTheme="minorHAnsi" w:cstheme="minorHAnsi"/>
          <w:b/>
          <w:bCs/>
          <w:sz w:val="22"/>
          <w:szCs w:val="22"/>
        </w:rPr>
      </w:pPr>
      <w:r w:rsidRPr="00882606">
        <w:rPr>
          <w:rFonts w:asciiTheme="minorHAnsi" w:hAnsiTheme="minorHAnsi" w:cstheme="minorHAnsi"/>
          <w:b/>
          <w:bCs/>
          <w:sz w:val="22"/>
          <w:szCs w:val="22"/>
        </w:rPr>
        <w:t>pl. Powstańców Warszawy 1</w:t>
      </w:r>
    </w:p>
    <w:p w14:paraId="55B1E657" w14:textId="77777777" w:rsidR="0088710A" w:rsidRPr="00882606" w:rsidRDefault="0088710A" w:rsidP="0088710A">
      <w:pPr>
        <w:spacing w:line="276" w:lineRule="auto"/>
        <w:ind w:left="5664"/>
        <w:rPr>
          <w:rFonts w:asciiTheme="minorHAnsi" w:hAnsiTheme="minorHAnsi" w:cstheme="minorHAnsi"/>
          <w:b/>
          <w:bCs/>
          <w:sz w:val="22"/>
          <w:szCs w:val="22"/>
        </w:rPr>
      </w:pPr>
      <w:r w:rsidRPr="00882606">
        <w:rPr>
          <w:rFonts w:asciiTheme="minorHAnsi" w:hAnsiTheme="minorHAnsi" w:cstheme="minorHAnsi"/>
          <w:b/>
          <w:bCs/>
          <w:sz w:val="22"/>
          <w:szCs w:val="22"/>
        </w:rPr>
        <w:t>00 – 950 Warszawa</w:t>
      </w:r>
    </w:p>
    <w:p w14:paraId="24DE6CA7" w14:textId="77777777" w:rsidR="0088710A" w:rsidRPr="00882606" w:rsidRDefault="0088710A" w:rsidP="0088710A">
      <w:pPr>
        <w:suppressAutoHyphens w:val="0"/>
        <w:autoSpaceDE w:val="0"/>
        <w:autoSpaceDN w:val="0"/>
        <w:adjustRightInd w:val="0"/>
        <w:spacing w:line="276" w:lineRule="auto"/>
        <w:ind w:left="5664"/>
        <w:rPr>
          <w:rFonts w:asciiTheme="minorHAnsi" w:hAnsiTheme="minorHAnsi" w:cstheme="minorHAnsi"/>
          <w:sz w:val="22"/>
          <w:szCs w:val="22"/>
          <w:lang w:eastAsia="pl-PL"/>
        </w:rPr>
      </w:pPr>
    </w:p>
    <w:p w14:paraId="03FAFC5E" w14:textId="77777777" w:rsidR="0088710A" w:rsidRPr="00882606" w:rsidRDefault="0088710A" w:rsidP="0088710A">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882606">
        <w:rPr>
          <w:rFonts w:asciiTheme="minorHAnsi" w:hAnsiTheme="minorHAnsi" w:cstheme="minorHAnsi"/>
          <w:b/>
          <w:bCs/>
          <w:sz w:val="22"/>
          <w:szCs w:val="22"/>
          <w:lang w:eastAsia="pl-PL"/>
        </w:rPr>
        <w:t>FORMULARZ OFERTOWY</w:t>
      </w:r>
    </w:p>
    <w:p w14:paraId="4EB05061" w14:textId="33EB0582" w:rsidR="0088710A" w:rsidRPr="00882606" w:rsidRDefault="0088710A" w:rsidP="0088710A">
      <w:pPr>
        <w:suppressAutoHyphens w:val="0"/>
        <w:autoSpaceDE w:val="0"/>
        <w:autoSpaceDN w:val="0"/>
        <w:adjustRightInd w:val="0"/>
        <w:spacing w:line="276" w:lineRule="auto"/>
        <w:jc w:val="center"/>
        <w:rPr>
          <w:rFonts w:asciiTheme="minorHAnsi" w:hAnsiTheme="minorHAnsi" w:cstheme="minorHAnsi"/>
          <w:bCs/>
          <w:sz w:val="22"/>
          <w:szCs w:val="22"/>
          <w:lang w:eastAsia="pl-PL"/>
        </w:rPr>
      </w:pPr>
      <w:r w:rsidRPr="00882606">
        <w:rPr>
          <w:rFonts w:asciiTheme="minorHAnsi" w:hAnsiTheme="minorHAnsi" w:cstheme="minorHAnsi"/>
          <w:bCs/>
          <w:sz w:val="22"/>
          <w:szCs w:val="22"/>
          <w:lang w:eastAsia="pl-PL"/>
        </w:rPr>
        <w:t xml:space="preserve">(nr post. </w:t>
      </w:r>
      <w:r w:rsidRPr="00882606">
        <w:rPr>
          <w:rFonts w:asciiTheme="minorHAnsi" w:hAnsiTheme="minorHAnsi" w:cstheme="minorHAnsi"/>
          <w:sz w:val="22"/>
          <w:szCs w:val="22"/>
        </w:rPr>
        <w:t>B</w:t>
      </w:r>
      <w:r w:rsidR="007B5966" w:rsidRPr="00882606">
        <w:rPr>
          <w:rFonts w:asciiTheme="minorHAnsi" w:hAnsiTheme="minorHAnsi" w:cstheme="minorHAnsi"/>
          <w:sz w:val="22"/>
          <w:szCs w:val="22"/>
        </w:rPr>
        <w:t>F</w:t>
      </w:r>
      <w:r w:rsidRPr="00882606">
        <w:rPr>
          <w:rFonts w:asciiTheme="minorHAnsi" w:hAnsiTheme="minorHAnsi" w:cstheme="minorHAnsi"/>
          <w:sz w:val="22"/>
          <w:szCs w:val="22"/>
        </w:rPr>
        <w:t>-2.262</w:t>
      </w:r>
      <w:r w:rsidR="00772FB0">
        <w:rPr>
          <w:rFonts w:asciiTheme="minorHAnsi" w:hAnsiTheme="minorHAnsi" w:cstheme="minorHAnsi"/>
          <w:sz w:val="22"/>
          <w:szCs w:val="22"/>
        </w:rPr>
        <w:t>.36.</w:t>
      </w:r>
      <w:r w:rsidRPr="00882606">
        <w:rPr>
          <w:rFonts w:asciiTheme="minorHAnsi" w:hAnsiTheme="minorHAnsi" w:cstheme="minorHAnsi"/>
          <w:sz w:val="22"/>
          <w:szCs w:val="22"/>
        </w:rPr>
        <w:t>202</w:t>
      </w:r>
      <w:r w:rsidR="007B5966" w:rsidRPr="00882606">
        <w:rPr>
          <w:rFonts w:asciiTheme="minorHAnsi" w:hAnsiTheme="minorHAnsi" w:cstheme="minorHAnsi"/>
          <w:sz w:val="22"/>
          <w:szCs w:val="22"/>
        </w:rPr>
        <w:t>2</w:t>
      </w:r>
      <w:r w:rsidRPr="00882606">
        <w:rPr>
          <w:rFonts w:asciiTheme="minorHAnsi" w:hAnsiTheme="minorHAnsi" w:cstheme="minorHAnsi"/>
          <w:bCs/>
          <w:sz w:val="22"/>
          <w:szCs w:val="22"/>
          <w:lang w:eastAsia="pl-PL"/>
        </w:rPr>
        <w:t>)</w:t>
      </w:r>
    </w:p>
    <w:p w14:paraId="5D0875D9" w14:textId="032F7F51" w:rsidR="0088710A" w:rsidRPr="00882606" w:rsidRDefault="0088710A" w:rsidP="0088710A">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882606">
        <w:rPr>
          <w:rFonts w:asciiTheme="minorHAnsi" w:hAnsiTheme="minorHAnsi" w:cstheme="minorHAnsi"/>
          <w:b/>
          <w:bCs/>
          <w:sz w:val="22"/>
          <w:szCs w:val="22"/>
          <w:lang w:eastAsia="pl-PL"/>
        </w:rPr>
        <w:t>Część IV</w:t>
      </w:r>
    </w:p>
    <w:p w14:paraId="289DF327" w14:textId="77777777" w:rsidR="0088710A" w:rsidRPr="00882606" w:rsidRDefault="0088710A" w:rsidP="0088710A">
      <w:pPr>
        <w:suppressAutoHyphens w:val="0"/>
        <w:autoSpaceDE w:val="0"/>
        <w:autoSpaceDN w:val="0"/>
        <w:adjustRightInd w:val="0"/>
        <w:spacing w:line="276" w:lineRule="auto"/>
        <w:jc w:val="center"/>
        <w:rPr>
          <w:rFonts w:asciiTheme="minorHAnsi" w:hAnsiTheme="minorHAnsi" w:cstheme="minorHAnsi"/>
          <w:b/>
          <w:bCs/>
          <w:sz w:val="22"/>
          <w:szCs w:val="22"/>
        </w:rPr>
      </w:pPr>
    </w:p>
    <w:p w14:paraId="4E85F988" w14:textId="382B2EED" w:rsidR="0088710A" w:rsidRPr="00882606" w:rsidRDefault="0088710A" w:rsidP="0088710A">
      <w:pPr>
        <w:spacing w:line="276" w:lineRule="auto"/>
        <w:jc w:val="both"/>
        <w:rPr>
          <w:rFonts w:asciiTheme="minorHAnsi" w:hAnsiTheme="minorHAnsi" w:cstheme="minorHAnsi"/>
          <w:sz w:val="22"/>
          <w:szCs w:val="22"/>
        </w:rPr>
      </w:pPr>
      <w:r w:rsidRPr="00882606">
        <w:rPr>
          <w:rFonts w:asciiTheme="minorHAnsi" w:hAnsiTheme="minorHAnsi" w:cstheme="minorHAnsi"/>
          <w:bCs/>
          <w:sz w:val="22"/>
          <w:szCs w:val="22"/>
          <w:lang w:eastAsia="pl-PL"/>
        </w:rPr>
        <w:t xml:space="preserve">W odpowiedzi na ogłoszenie o zamówieniu </w:t>
      </w:r>
      <w:r w:rsidRPr="00882606">
        <w:rPr>
          <w:rFonts w:asciiTheme="minorHAnsi" w:hAnsiTheme="minorHAnsi" w:cstheme="minorHAnsi"/>
          <w:bCs/>
          <w:sz w:val="22"/>
          <w:szCs w:val="22"/>
        </w:rPr>
        <w:t xml:space="preserve">publicznym prowadzonym w trybie przetargu nieograniczonego na </w:t>
      </w:r>
      <w:r w:rsidRPr="00882606">
        <w:rPr>
          <w:rFonts w:asciiTheme="minorHAnsi" w:hAnsiTheme="minorHAnsi" w:cstheme="minorHAnsi"/>
          <w:sz w:val="22"/>
          <w:szCs w:val="22"/>
        </w:rPr>
        <w:t>„</w:t>
      </w:r>
      <w:r w:rsidRPr="00882606">
        <w:rPr>
          <w:rFonts w:asciiTheme="minorHAnsi" w:hAnsiTheme="minorHAnsi" w:cstheme="minorHAnsi"/>
          <w:b/>
          <w:sz w:val="22"/>
          <w:szCs w:val="22"/>
        </w:rPr>
        <w:t xml:space="preserve">Zakup oprogramowania </w:t>
      </w:r>
      <w:r w:rsidR="007B7B85">
        <w:rPr>
          <w:rFonts w:asciiTheme="minorHAnsi" w:hAnsiTheme="minorHAnsi" w:cstheme="minorHAnsi"/>
          <w:b/>
          <w:sz w:val="22"/>
          <w:szCs w:val="22"/>
        </w:rPr>
        <w:t>do</w:t>
      </w:r>
      <w:r w:rsidR="007B7B85" w:rsidRPr="00882606">
        <w:rPr>
          <w:rFonts w:asciiTheme="minorHAnsi" w:hAnsiTheme="minorHAnsi" w:cstheme="minorHAnsi"/>
          <w:b/>
          <w:sz w:val="22"/>
          <w:szCs w:val="22"/>
        </w:rPr>
        <w:t xml:space="preserve"> </w:t>
      </w:r>
      <w:r w:rsidRPr="00882606">
        <w:rPr>
          <w:rFonts w:asciiTheme="minorHAnsi" w:hAnsiTheme="minorHAnsi" w:cstheme="minorHAnsi"/>
          <w:b/>
          <w:sz w:val="22"/>
          <w:szCs w:val="22"/>
        </w:rPr>
        <w:t>informatyki śledczej”</w:t>
      </w:r>
      <w:r w:rsidRPr="00882606">
        <w:rPr>
          <w:rFonts w:asciiTheme="minorHAnsi" w:hAnsiTheme="minorHAnsi" w:cstheme="minorHAnsi"/>
          <w:b/>
          <w:bCs/>
          <w:sz w:val="22"/>
          <w:szCs w:val="22"/>
        </w:rPr>
        <w:t xml:space="preserve"> </w:t>
      </w:r>
      <w:r w:rsidRPr="00882606">
        <w:rPr>
          <w:rFonts w:asciiTheme="minorHAnsi" w:hAnsiTheme="minorHAnsi" w:cstheme="minorHAnsi"/>
          <w:bCs/>
          <w:sz w:val="22"/>
          <w:szCs w:val="22"/>
        </w:rPr>
        <w:t>o</w:t>
      </w:r>
      <w:r w:rsidRPr="00882606">
        <w:rPr>
          <w:rFonts w:asciiTheme="minorHAnsi" w:hAnsiTheme="minorHAnsi" w:cstheme="minorHAnsi"/>
          <w:sz w:val="22"/>
          <w:szCs w:val="22"/>
        </w:rPr>
        <w:t xml:space="preserve">ferujemy wykonanie przedmiotu zamówienia </w:t>
      </w:r>
      <w:r w:rsidRPr="00882606">
        <w:rPr>
          <w:rFonts w:asciiTheme="minorHAnsi" w:hAnsiTheme="minorHAnsi" w:cstheme="minorHAnsi"/>
          <w:sz w:val="22"/>
          <w:szCs w:val="22"/>
        </w:rPr>
        <w:br/>
        <w:t>w zakresie określonym w Specyfikacji Warunków Zamówienia, zgodnie z opisem przedmiotu zamówienia, wyliczony zgodnie z poniższym formularzem cenowym, na następujących warunkach zamówienia:</w:t>
      </w:r>
    </w:p>
    <w:p w14:paraId="04C2B27F" w14:textId="77777777" w:rsidR="0088710A" w:rsidRPr="00882606" w:rsidRDefault="0088710A" w:rsidP="0088710A">
      <w:pPr>
        <w:spacing w:line="276" w:lineRule="auto"/>
        <w:jc w:val="both"/>
        <w:rPr>
          <w:rFonts w:asciiTheme="minorHAnsi" w:hAnsiTheme="minorHAnsi" w:cstheme="minorHAnsi"/>
          <w:sz w:val="22"/>
          <w:szCs w:val="22"/>
        </w:rPr>
      </w:pPr>
    </w:p>
    <w:p w14:paraId="3C466EAE" w14:textId="77777777" w:rsidR="0088710A" w:rsidRPr="00882606" w:rsidRDefault="0088710A" w:rsidP="0088710A">
      <w:pPr>
        <w:widowControl w:val="0"/>
        <w:autoSpaceDE w:val="0"/>
        <w:autoSpaceDN w:val="0"/>
        <w:adjustRightInd w:val="0"/>
        <w:spacing w:before="120" w:line="276" w:lineRule="auto"/>
        <w:contextualSpacing/>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 xml:space="preserve">Cena ryczałtowa za wykonanie całości przedmiotu zamówienia: </w:t>
      </w:r>
      <w:r w:rsidRPr="00882606">
        <w:rPr>
          <w:rFonts w:asciiTheme="minorHAnsi" w:hAnsiTheme="minorHAnsi" w:cstheme="minorHAnsi"/>
          <w:b/>
          <w:sz w:val="22"/>
          <w:szCs w:val="22"/>
          <w:lang w:eastAsia="pl-PL"/>
        </w:rPr>
        <w:t>………………………. zł netto</w:t>
      </w:r>
      <w:r w:rsidRPr="00882606">
        <w:rPr>
          <w:rFonts w:asciiTheme="minorHAnsi" w:hAnsiTheme="minorHAnsi" w:cstheme="minorHAnsi"/>
          <w:sz w:val="22"/>
          <w:szCs w:val="22"/>
          <w:lang w:eastAsia="pl-PL"/>
        </w:rPr>
        <w:t>.</w:t>
      </w:r>
    </w:p>
    <w:p w14:paraId="228A4AEA" w14:textId="77777777" w:rsidR="0088710A" w:rsidRPr="00882606" w:rsidRDefault="0088710A" w:rsidP="0088710A">
      <w:pPr>
        <w:spacing w:after="120"/>
        <w:jc w:val="both"/>
        <w:rPr>
          <w:rFonts w:asciiTheme="minorHAnsi" w:hAnsiTheme="minorHAnsi" w:cstheme="minorHAnsi"/>
          <w:b/>
          <w:sz w:val="22"/>
          <w:szCs w:val="22"/>
          <w:lang w:eastAsia="pl-PL"/>
        </w:rPr>
      </w:pPr>
      <w:r w:rsidRPr="00882606">
        <w:rPr>
          <w:rFonts w:asciiTheme="minorHAnsi" w:hAnsiTheme="minorHAnsi" w:cstheme="minorHAnsi"/>
          <w:b/>
          <w:bCs/>
          <w:sz w:val="22"/>
          <w:szCs w:val="22"/>
          <w:lang w:eastAsia="pl-PL"/>
        </w:rPr>
        <w:t xml:space="preserve">……………………………………………………. </w:t>
      </w:r>
      <w:r w:rsidRPr="00882606">
        <w:rPr>
          <w:rFonts w:asciiTheme="minorHAnsi" w:hAnsiTheme="minorHAnsi" w:cstheme="minorHAnsi"/>
          <w:b/>
          <w:sz w:val="22"/>
          <w:szCs w:val="22"/>
          <w:lang w:eastAsia="pl-PL"/>
        </w:rPr>
        <w:t xml:space="preserve">zł brutto, </w:t>
      </w:r>
    </w:p>
    <w:p w14:paraId="04DAFA44" w14:textId="77777777" w:rsidR="0088710A" w:rsidRPr="00882606" w:rsidRDefault="0088710A" w:rsidP="0088710A">
      <w:pPr>
        <w:widowControl w:val="0"/>
        <w:autoSpaceDE w:val="0"/>
        <w:autoSpaceDN w:val="0"/>
        <w:adjustRightInd w:val="0"/>
        <w:spacing w:line="276" w:lineRule="auto"/>
        <w:contextualSpacing/>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w tym:</w:t>
      </w:r>
    </w:p>
    <w:tbl>
      <w:tblPr>
        <w:tblW w:w="9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2"/>
        <w:gridCol w:w="2003"/>
        <w:gridCol w:w="1430"/>
        <w:gridCol w:w="1536"/>
      </w:tblGrid>
      <w:tr w:rsidR="0088710A" w:rsidRPr="00882606" w14:paraId="5A5F502B" w14:textId="77777777" w:rsidTr="00024448">
        <w:trPr>
          <w:trHeight w:val="480"/>
          <w:jc w:val="center"/>
        </w:trPr>
        <w:tc>
          <w:tcPr>
            <w:tcW w:w="4122" w:type="dxa"/>
            <w:vAlign w:val="center"/>
          </w:tcPr>
          <w:p w14:paraId="5FBFC6D0" w14:textId="77777777" w:rsidR="0088710A" w:rsidRPr="00882606" w:rsidRDefault="0088710A" w:rsidP="0088710A">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Przedmiot zamówienia</w:t>
            </w:r>
          </w:p>
        </w:tc>
        <w:tc>
          <w:tcPr>
            <w:tcW w:w="2003" w:type="dxa"/>
            <w:vAlign w:val="center"/>
          </w:tcPr>
          <w:p w14:paraId="5B3AF7AC" w14:textId="77777777" w:rsidR="0088710A" w:rsidRPr="00882606" w:rsidRDefault="0088710A" w:rsidP="0088710A">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Liczba sztuk</w:t>
            </w:r>
          </w:p>
        </w:tc>
        <w:tc>
          <w:tcPr>
            <w:tcW w:w="1430" w:type="dxa"/>
            <w:vAlign w:val="center"/>
          </w:tcPr>
          <w:p w14:paraId="003C60B9" w14:textId="77777777" w:rsidR="0088710A" w:rsidRPr="00882606" w:rsidRDefault="0088710A" w:rsidP="0088710A">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Cena jednostkowa  brutto w PLN</w:t>
            </w:r>
          </w:p>
        </w:tc>
        <w:tc>
          <w:tcPr>
            <w:tcW w:w="1536" w:type="dxa"/>
            <w:vAlign w:val="center"/>
          </w:tcPr>
          <w:p w14:paraId="27574784" w14:textId="77777777" w:rsidR="0088710A" w:rsidRPr="00882606" w:rsidRDefault="0088710A" w:rsidP="0088710A">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Wartość brutto</w:t>
            </w:r>
            <w:r w:rsidRPr="00882606">
              <w:rPr>
                <w:rFonts w:asciiTheme="minorHAnsi" w:hAnsiTheme="minorHAnsi" w:cstheme="minorHAnsi"/>
                <w:sz w:val="22"/>
                <w:szCs w:val="22"/>
                <w:lang w:eastAsia="pl-PL"/>
              </w:rPr>
              <w:br/>
              <w:t>w PLN</w:t>
            </w:r>
          </w:p>
        </w:tc>
      </w:tr>
      <w:tr w:rsidR="0088710A" w:rsidRPr="00882606" w14:paraId="089C7187" w14:textId="77777777" w:rsidTr="00024448">
        <w:trPr>
          <w:trHeight w:val="72"/>
          <w:jc w:val="center"/>
        </w:trPr>
        <w:tc>
          <w:tcPr>
            <w:tcW w:w="4122" w:type="dxa"/>
            <w:vAlign w:val="center"/>
          </w:tcPr>
          <w:p w14:paraId="15937936" w14:textId="77777777" w:rsidR="0088710A" w:rsidRPr="00882606" w:rsidRDefault="0088710A" w:rsidP="0088710A">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A</w:t>
            </w:r>
          </w:p>
        </w:tc>
        <w:tc>
          <w:tcPr>
            <w:tcW w:w="2003" w:type="dxa"/>
            <w:vAlign w:val="center"/>
          </w:tcPr>
          <w:p w14:paraId="559DBC32" w14:textId="77777777" w:rsidR="0088710A" w:rsidRPr="00882606" w:rsidRDefault="0088710A" w:rsidP="0088710A">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B</w:t>
            </w:r>
          </w:p>
        </w:tc>
        <w:tc>
          <w:tcPr>
            <w:tcW w:w="1430" w:type="dxa"/>
            <w:vAlign w:val="center"/>
          </w:tcPr>
          <w:p w14:paraId="1F49B11E" w14:textId="77777777" w:rsidR="0088710A" w:rsidRPr="00882606" w:rsidRDefault="0088710A" w:rsidP="0088710A">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C</w:t>
            </w:r>
          </w:p>
        </w:tc>
        <w:tc>
          <w:tcPr>
            <w:tcW w:w="1536" w:type="dxa"/>
            <w:vAlign w:val="center"/>
          </w:tcPr>
          <w:p w14:paraId="691C9567" w14:textId="77777777" w:rsidR="0088710A" w:rsidRPr="00882606" w:rsidRDefault="0088710A" w:rsidP="0088710A">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D = B * C</w:t>
            </w:r>
          </w:p>
        </w:tc>
      </w:tr>
      <w:tr w:rsidR="0088710A" w:rsidRPr="00882606" w14:paraId="7A5DD9AE" w14:textId="77777777" w:rsidTr="00024448">
        <w:trPr>
          <w:trHeight w:val="1142"/>
          <w:jc w:val="center"/>
        </w:trPr>
        <w:tc>
          <w:tcPr>
            <w:tcW w:w="4122" w:type="dxa"/>
            <w:vAlign w:val="center"/>
          </w:tcPr>
          <w:p w14:paraId="02398768" w14:textId="097DBB3E" w:rsidR="006A43C7" w:rsidRDefault="00396402" w:rsidP="006A43C7">
            <w:pPr>
              <w:spacing w:line="276" w:lineRule="auto"/>
              <w:jc w:val="center"/>
              <w:rPr>
                <w:rFonts w:asciiTheme="minorHAnsi" w:hAnsiTheme="minorHAnsi" w:cstheme="minorHAnsi"/>
                <w:b/>
              </w:rPr>
            </w:pPr>
            <w:r w:rsidRPr="00396402">
              <w:rPr>
                <w:rFonts w:asciiTheme="minorHAnsi" w:hAnsiTheme="minorHAnsi" w:cstheme="minorHAnsi"/>
                <w:b/>
              </w:rPr>
              <w:t xml:space="preserve">Zakup oprogramowania </w:t>
            </w:r>
            <w:r w:rsidR="007E325B">
              <w:rPr>
                <w:rFonts w:asciiTheme="minorHAnsi" w:hAnsiTheme="minorHAnsi" w:cstheme="minorHAnsi"/>
                <w:b/>
              </w:rPr>
              <w:t xml:space="preserve">do </w:t>
            </w:r>
            <w:r w:rsidRPr="00396402">
              <w:rPr>
                <w:rFonts w:asciiTheme="minorHAnsi" w:hAnsiTheme="minorHAnsi" w:cstheme="minorHAnsi"/>
                <w:b/>
              </w:rPr>
              <w:t xml:space="preserve">odzyskiwania danych </w:t>
            </w:r>
          </w:p>
          <w:p w14:paraId="7BF23B16" w14:textId="77777777" w:rsidR="0088710A" w:rsidRDefault="00795A31" w:rsidP="006A43C7">
            <w:pPr>
              <w:spacing w:line="276" w:lineRule="auto"/>
              <w:jc w:val="center"/>
              <w:rPr>
                <w:rFonts w:asciiTheme="minorHAnsi" w:hAnsiTheme="minorHAnsi" w:cstheme="minorHAnsi"/>
                <w:b/>
              </w:rPr>
            </w:pPr>
            <w:r>
              <w:rPr>
                <w:rFonts w:asciiTheme="minorHAnsi" w:hAnsiTheme="minorHAnsi" w:cstheme="minorHAnsi"/>
                <w:b/>
              </w:rPr>
              <w:t>……………………….</w:t>
            </w:r>
          </w:p>
          <w:p w14:paraId="74BC0B1A" w14:textId="0E74246B" w:rsidR="007E325B" w:rsidRPr="00396402" w:rsidRDefault="007E325B" w:rsidP="006A43C7">
            <w:pPr>
              <w:spacing w:line="276" w:lineRule="auto"/>
              <w:jc w:val="center"/>
              <w:rPr>
                <w:rFonts w:asciiTheme="minorHAnsi" w:hAnsiTheme="minorHAnsi" w:cstheme="minorHAnsi"/>
                <w:sz w:val="22"/>
                <w:szCs w:val="22"/>
              </w:rPr>
            </w:pPr>
            <w:r>
              <w:rPr>
                <w:rFonts w:asciiTheme="minorHAnsi" w:hAnsiTheme="minorHAnsi" w:cstheme="minorHAnsi"/>
                <w:sz w:val="22"/>
                <w:szCs w:val="22"/>
              </w:rPr>
              <w:t>Zgodnie z SOPZ załącznik 1 do SWZ</w:t>
            </w:r>
          </w:p>
        </w:tc>
        <w:tc>
          <w:tcPr>
            <w:tcW w:w="2003" w:type="dxa"/>
            <w:vAlign w:val="center"/>
          </w:tcPr>
          <w:p w14:paraId="6D02D416" w14:textId="71EA6501" w:rsidR="0088710A" w:rsidRPr="00882606" w:rsidRDefault="00DD5A48" w:rsidP="006A43C7">
            <w:pPr>
              <w:suppressAutoHyphens w:val="0"/>
              <w:spacing w:line="276" w:lineRule="auto"/>
              <w:contextualSpacing/>
              <w:jc w:val="center"/>
              <w:rPr>
                <w:rFonts w:asciiTheme="minorHAnsi" w:hAnsiTheme="minorHAnsi" w:cstheme="minorHAnsi"/>
                <w:sz w:val="22"/>
                <w:szCs w:val="22"/>
                <w:lang w:eastAsia="pl-PL"/>
              </w:rPr>
            </w:pPr>
            <w:r>
              <w:rPr>
                <w:rFonts w:asciiTheme="minorHAnsi" w:hAnsiTheme="minorHAnsi" w:cstheme="minorHAnsi"/>
                <w:sz w:val="22"/>
                <w:szCs w:val="22"/>
                <w:lang w:eastAsia="pl-PL"/>
              </w:rPr>
              <w:t>1</w:t>
            </w:r>
            <w:r w:rsidR="00396402">
              <w:rPr>
                <w:rFonts w:asciiTheme="minorHAnsi" w:hAnsiTheme="minorHAnsi" w:cstheme="minorHAnsi"/>
                <w:sz w:val="22"/>
                <w:szCs w:val="22"/>
                <w:lang w:eastAsia="pl-PL"/>
              </w:rPr>
              <w:t xml:space="preserve"> </w:t>
            </w:r>
            <w:r w:rsidR="006A43C7">
              <w:rPr>
                <w:rFonts w:asciiTheme="minorHAnsi" w:hAnsiTheme="minorHAnsi" w:cstheme="minorHAnsi"/>
                <w:sz w:val="22"/>
                <w:szCs w:val="22"/>
                <w:lang w:eastAsia="pl-PL"/>
              </w:rPr>
              <w:t>licencja</w:t>
            </w:r>
          </w:p>
        </w:tc>
        <w:tc>
          <w:tcPr>
            <w:tcW w:w="1430" w:type="dxa"/>
            <w:vAlign w:val="center"/>
          </w:tcPr>
          <w:p w14:paraId="208F42B6" w14:textId="77777777" w:rsidR="0088710A" w:rsidRPr="00882606" w:rsidRDefault="0088710A" w:rsidP="0088710A">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w:t>
            </w:r>
          </w:p>
        </w:tc>
        <w:tc>
          <w:tcPr>
            <w:tcW w:w="1536" w:type="dxa"/>
            <w:vAlign w:val="center"/>
          </w:tcPr>
          <w:p w14:paraId="32FEF731" w14:textId="77777777" w:rsidR="0088710A" w:rsidRPr="00882606" w:rsidRDefault="0088710A" w:rsidP="0088710A">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w:t>
            </w:r>
          </w:p>
        </w:tc>
      </w:tr>
      <w:tr w:rsidR="00DB1AED" w:rsidRPr="00882606" w14:paraId="3E26645D" w14:textId="77777777" w:rsidTr="00024448">
        <w:trPr>
          <w:trHeight w:val="1142"/>
          <w:jc w:val="center"/>
        </w:trPr>
        <w:tc>
          <w:tcPr>
            <w:tcW w:w="4122" w:type="dxa"/>
            <w:vAlign w:val="center"/>
          </w:tcPr>
          <w:p w14:paraId="4F5E8998" w14:textId="703D3C07" w:rsidR="00DB1AED" w:rsidRPr="00396402" w:rsidRDefault="00DB1AED" w:rsidP="006A43C7">
            <w:pPr>
              <w:spacing w:line="276" w:lineRule="auto"/>
              <w:jc w:val="center"/>
              <w:rPr>
                <w:rFonts w:asciiTheme="minorHAnsi" w:hAnsiTheme="minorHAnsi" w:cstheme="minorHAnsi"/>
                <w:b/>
              </w:rPr>
            </w:pPr>
            <w:r>
              <w:rPr>
                <w:rFonts w:asciiTheme="minorHAnsi" w:hAnsiTheme="minorHAnsi" w:cstheme="minorHAnsi"/>
                <w:b/>
              </w:rPr>
              <w:t>Wsparcie serwisowe</w:t>
            </w:r>
          </w:p>
        </w:tc>
        <w:tc>
          <w:tcPr>
            <w:tcW w:w="2003" w:type="dxa"/>
            <w:vAlign w:val="center"/>
          </w:tcPr>
          <w:p w14:paraId="410FDB40" w14:textId="0F4AE0FC" w:rsidR="00DB1AED" w:rsidRDefault="00DB1AED" w:rsidP="006A43C7">
            <w:pPr>
              <w:suppressAutoHyphens w:val="0"/>
              <w:spacing w:line="276" w:lineRule="auto"/>
              <w:contextualSpacing/>
              <w:jc w:val="center"/>
              <w:rPr>
                <w:rFonts w:asciiTheme="minorHAnsi" w:hAnsiTheme="minorHAnsi" w:cstheme="minorHAnsi"/>
                <w:sz w:val="22"/>
                <w:szCs w:val="22"/>
                <w:lang w:eastAsia="pl-PL"/>
              </w:rPr>
            </w:pPr>
            <w:r>
              <w:rPr>
                <w:rFonts w:asciiTheme="minorHAnsi" w:hAnsiTheme="minorHAnsi" w:cstheme="minorHAnsi"/>
                <w:sz w:val="22"/>
                <w:szCs w:val="22"/>
                <w:lang w:eastAsia="pl-PL"/>
              </w:rPr>
              <w:t>Okres</w:t>
            </w:r>
          </w:p>
          <w:p w14:paraId="78D15B31" w14:textId="7B49E491" w:rsidR="00DB1AED" w:rsidRDefault="00DB1AED" w:rsidP="006A43C7">
            <w:pPr>
              <w:suppressAutoHyphens w:val="0"/>
              <w:spacing w:line="276" w:lineRule="auto"/>
              <w:contextualSpacing/>
              <w:jc w:val="center"/>
              <w:rPr>
                <w:rFonts w:asciiTheme="minorHAnsi" w:hAnsiTheme="minorHAnsi" w:cstheme="minorHAnsi"/>
                <w:sz w:val="22"/>
                <w:szCs w:val="22"/>
                <w:lang w:eastAsia="pl-PL"/>
              </w:rPr>
            </w:pPr>
            <w:r>
              <w:rPr>
                <w:rFonts w:asciiTheme="minorHAnsi" w:hAnsiTheme="minorHAnsi" w:cstheme="minorHAnsi"/>
                <w:sz w:val="22"/>
                <w:szCs w:val="22"/>
                <w:lang w:eastAsia="pl-PL"/>
              </w:rPr>
              <w:t>………………</w:t>
            </w:r>
            <w:r w:rsidR="009239F6">
              <w:rPr>
                <w:rFonts w:asciiTheme="minorHAnsi" w:hAnsiTheme="minorHAnsi" w:cstheme="minorHAnsi"/>
                <w:sz w:val="22"/>
                <w:szCs w:val="22"/>
                <w:lang w:eastAsia="pl-PL"/>
              </w:rPr>
              <w:t xml:space="preserve"> m-cy</w:t>
            </w:r>
          </w:p>
        </w:tc>
        <w:tc>
          <w:tcPr>
            <w:tcW w:w="1430" w:type="dxa"/>
            <w:vAlign w:val="center"/>
          </w:tcPr>
          <w:p w14:paraId="12A451E0" w14:textId="65D55656" w:rsidR="00DB1AED" w:rsidRPr="00882606" w:rsidRDefault="00960D10" w:rsidP="0088710A">
            <w:pPr>
              <w:suppressAutoHyphens w:val="0"/>
              <w:spacing w:line="276" w:lineRule="auto"/>
              <w:contextualSpacing/>
              <w:jc w:val="center"/>
              <w:rPr>
                <w:rFonts w:asciiTheme="minorHAnsi" w:hAnsiTheme="minorHAnsi" w:cstheme="minorHAnsi"/>
                <w:sz w:val="22"/>
                <w:szCs w:val="22"/>
                <w:lang w:eastAsia="pl-PL"/>
              </w:rPr>
            </w:pPr>
            <w:r>
              <w:rPr>
                <w:rFonts w:asciiTheme="minorHAnsi" w:hAnsiTheme="minorHAnsi" w:cstheme="minorHAnsi"/>
                <w:sz w:val="22"/>
                <w:szCs w:val="22"/>
                <w:lang w:eastAsia="pl-PL"/>
              </w:rPr>
              <w:t>………………..</w:t>
            </w:r>
          </w:p>
        </w:tc>
        <w:tc>
          <w:tcPr>
            <w:tcW w:w="1536" w:type="dxa"/>
            <w:vAlign w:val="center"/>
          </w:tcPr>
          <w:p w14:paraId="44E5C794" w14:textId="5E7A03DD" w:rsidR="00DB1AED" w:rsidRPr="00882606" w:rsidRDefault="00960D10" w:rsidP="0088710A">
            <w:pPr>
              <w:suppressAutoHyphens w:val="0"/>
              <w:spacing w:line="276" w:lineRule="auto"/>
              <w:contextualSpacing/>
              <w:jc w:val="center"/>
              <w:rPr>
                <w:rFonts w:asciiTheme="minorHAnsi" w:hAnsiTheme="minorHAnsi" w:cstheme="minorHAnsi"/>
                <w:sz w:val="22"/>
                <w:szCs w:val="22"/>
                <w:lang w:eastAsia="pl-PL"/>
              </w:rPr>
            </w:pPr>
            <w:r>
              <w:rPr>
                <w:rFonts w:asciiTheme="minorHAnsi" w:hAnsiTheme="minorHAnsi" w:cstheme="minorHAnsi"/>
                <w:sz w:val="22"/>
                <w:szCs w:val="22"/>
                <w:lang w:eastAsia="pl-PL"/>
              </w:rPr>
              <w:t>…………………</w:t>
            </w:r>
          </w:p>
        </w:tc>
      </w:tr>
      <w:tr w:rsidR="009239F6" w:rsidRPr="00882606" w14:paraId="685FA9AC" w14:textId="77777777" w:rsidTr="00530B2F">
        <w:trPr>
          <w:trHeight w:val="1142"/>
          <w:jc w:val="center"/>
        </w:trPr>
        <w:tc>
          <w:tcPr>
            <w:tcW w:w="7555" w:type="dxa"/>
            <w:gridSpan w:val="3"/>
            <w:vAlign w:val="center"/>
          </w:tcPr>
          <w:p w14:paraId="612E50C3" w14:textId="307DBC3C" w:rsidR="009239F6" w:rsidRDefault="009239F6" w:rsidP="0088710A">
            <w:pPr>
              <w:suppressAutoHyphens w:val="0"/>
              <w:spacing w:line="276" w:lineRule="auto"/>
              <w:contextualSpacing/>
              <w:jc w:val="center"/>
              <w:rPr>
                <w:rFonts w:asciiTheme="minorHAnsi" w:hAnsiTheme="minorHAnsi" w:cstheme="minorHAnsi"/>
                <w:sz w:val="22"/>
                <w:szCs w:val="22"/>
                <w:lang w:eastAsia="pl-PL"/>
              </w:rPr>
            </w:pPr>
            <w:r>
              <w:rPr>
                <w:rFonts w:asciiTheme="minorHAnsi" w:hAnsiTheme="minorHAnsi" w:cstheme="minorHAnsi"/>
                <w:sz w:val="22"/>
                <w:szCs w:val="22"/>
                <w:lang w:eastAsia="pl-PL"/>
              </w:rPr>
              <w:t>RAZEM</w:t>
            </w:r>
          </w:p>
        </w:tc>
        <w:tc>
          <w:tcPr>
            <w:tcW w:w="1536" w:type="dxa"/>
            <w:vAlign w:val="center"/>
          </w:tcPr>
          <w:p w14:paraId="48DD2EF8" w14:textId="77777777" w:rsidR="009239F6" w:rsidRDefault="009239F6" w:rsidP="0088710A">
            <w:pPr>
              <w:suppressAutoHyphens w:val="0"/>
              <w:spacing w:line="276" w:lineRule="auto"/>
              <w:contextualSpacing/>
              <w:jc w:val="center"/>
              <w:rPr>
                <w:rFonts w:asciiTheme="minorHAnsi" w:hAnsiTheme="minorHAnsi" w:cstheme="minorHAnsi"/>
                <w:sz w:val="22"/>
                <w:szCs w:val="22"/>
                <w:lang w:eastAsia="pl-PL"/>
              </w:rPr>
            </w:pPr>
          </w:p>
        </w:tc>
      </w:tr>
    </w:tbl>
    <w:p w14:paraId="7D74E1F7" w14:textId="77777777" w:rsidR="0088710A" w:rsidRPr="00882606" w:rsidRDefault="0088710A" w:rsidP="0088710A">
      <w:pPr>
        <w:spacing w:line="276" w:lineRule="auto"/>
        <w:jc w:val="both"/>
        <w:rPr>
          <w:rFonts w:asciiTheme="minorHAnsi" w:hAnsiTheme="minorHAnsi" w:cstheme="minorHAnsi"/>
          <w:b/>
          <w:bCs/>
          <w:sz w:val="22"/>
          <w:szCs w:val="22"/>
        </w:rPr>
      </w:pPr>
    </w:p>
    <w:p w14:paraId="01CB5514" w14:textId="7BE002A3" w:rsidR="000B3677" w:rsidRDefault="0088710A" w:rsidP="0088710A">
      <w:pPr>
        <w:spacing w:line="276" w:lineRule="auto"/>
        <w:jc w:val="both"/>
        <w:rPr>
          <w:rFonts w:asciiTheme="minorHAnsi" w:hAnsiTheme="minorHAnsi" w:cstheme="minorHAnsi"/>
          <w:b/>
          <w:bCs/>
          <w:sz w:val="22"/>
          <w:szCs w:val="22"/>
        </w:rPr>
      </w:pPr>
      <w:r w:rsidRPr="00882606">
        <w:rPr>
          <w:rFonts w:asciiTheme="minorHAnsi" w:hAnsiTheme="minorHAnsi" w:cstheme="minorHAnsi"/>
          <w:b/>
          <w:bCs/>
          <w:sz w:val="22"/>
          <w:szCs w:val="22"/>
        </w:rPr>
        <w:t>Oświadczam</w:t>
      </w:r>
      <w:r w:rsidR="00814495" w:rsidRPr="00882606">
        <w:rPr>
          <w:rFonts w:asciiTheme="minorHAnsi" w:hAnsiTheme="minorHAnsi" w:cstheme="minorHAnsi"/>
          <w:b/>
          <w:bCs/>
          <w:sz w:val="22"/>
          <w:szCs w:val="22"/>
        </w:rPr>
        <w:t>,</w:t>
      </w:r>
      <w:r w:rsidRPr="00882606">
        <w:rPr>
          <w:rFonts w:asciiTheme="minorHAnsi" w:hAnsiTheme="minorHAnsi" w:cstheme="minorHAnsi"/>
          <w:b/>
          <w:bCs/>
          <w:sz w:val="22"/>
          <w:szCs w:val="22"/>
        </w:rPr>
        <w:t xml:space="preserve">y, </w:t>
      </w:r>
      <w:r w:rsidR="00814495" w:rsidRPr="00882606">
        <w:rPr>
          <w:rFonts w:asciiTheme="minorHAnsi" w:hAnsiTheme="minorHAnsi" w:cstheme="minorHAnsi"/>
          <w:b/>
          <w:bCs/>
          <w:sz w:val="22"/>
          <w:szCs w:val="22"/>
        </w:rPr>
        <w:t xml:space="preserve">że </w:t>
      </w:r>
      <w:r w:rsidRPr="00882606">
        <w:rPr>
          <w:rFonts w:asciiTheme="minorHAnsi" w:hAnsiTheme="minorHAnsi" w:cstheme="minorHAnsi"/>
          <w:b/>
          <w:bCs/>
          <w:sz w:val="22"/>
          <w:szCs w:val="22"/>
        </w:rPr>
        <w:t>oferujemy</w:t>
      </w:r>
      <w:r w:rsidR="000B3677" w:rsidRPr="00882606">
        <w:rPr>
          <w:rFonts w:asciiTheme="minorHAnsi" w:hAnsiTheme="minorHAnsi" w:cstheme="minorHAnsi"/>
          <w:b/>
          <w:bCs/>
          <w:sz w:val="22"/>
          <w:szCs w:val="22"/>
        </w:rPr>
        <w:t>:</w:t>
      </w:r>
    </w:p>
    <w:p w14:paraId="5BD22BC3" w14:textId="77777777" w:rsidR="00AB5C62" w:rsidRPr="00882606" w:rsidRDefault="00AB5C62" w:rsidP="0088710A">
      <w:pPr>
        <w:spacing w:line="276" w:lineRule="auto"/>
        <w:jc w:val="both"/>
        <w:rPr>
          <w:rFonts w:asciiTheme="minorHAnsi" w:hAnsiTheme="minorHAnsi" w:cstheme="minorHAnsi"/>
          <w:b/>
          <w:bCs/>
          <w:sz w:val="22"/>
          <w:szCs w:val="22"/>
        </w:rPr>
      </w:pPr>
    </w:p>
    <w:p w14:paraId="080DC761" w14:textId="37D83117" w:rsidR="0088710A" w:rsidRPr="00AB5C62" w:rsidRDefault="00AB5C62" w:rsidP="00AB5C62">
      <w:pPr>
        <w:pStyle w:val="Akapitzlist"/>
        <w:numPr>
          <w:ilvl w:val="0"/>
          <w:numId w:val="67"/>
        </w:numPr>
        <w:spacing w:line="276" w:lineRule="auto"/>
        <w:jc w:val="both"/>
        <w:rPr>
          <w:rFonts w:asciiTheme="minorHAnsi" w:hAnsiTheme="minorHAnsi" w:cstheme="minorHAnsi"/>
          <w:b/>
          <w:bCs/>
          <w:szCs w:val="22"/>
        </w:rPr>
      </w:pPr>
      <w:r>
        <w:rPr>
          <w:rFonts w:asciiTheme="minorHAnsi" w:hAnsiTheme="minorHAnsi" w:cstheme="minorHAnsi"/>
          <w:b/>
          <w:bCs/>
          <w:szCs w:val="22"/>
        </w:rPr>
        <w:t>……………………………………………………………………………………………………………….</w:t>
      </w:r>
    </w:p>
    <w:p w14:paraId="790CEDFE" w14:textId="1168B452" w:rsidR="0088710A" w:rsidRPr="00882606" w:rsidRDefault="008D586E" w:rsidP="0088710A">
      <w:pPr>
        <w:spacing w:line="276" w:lineRule="auto"/>
        <w:ind w:left="720"/>
        <w:jc w:val="both"/>
        <w:rPr>
          <w:rFonts w:asciiTheme="minorHAnsi" w:hAnsiTheme="minorHAnsi" w:cstheme="minorHAnsi"/>
          <w:bCs/>
          <w:sz w:val="22"/>
          <w:szCs w:val="22"/>
        </w:rPr>
      </w:pPr>
      <w:r w:rsidRPr="00882606" w:rsidDel="008D586E">
        <w:rPr>
          <w:rFonts w:asciiTheme="minorHAnsi" w:hAnsiTheme="minorHAnsi" w:cstheme="minorHAnsi"/>
          <w:b/>
          <w:bCs/>
          <w:sz w:val="22"/>
          <w:szCs w:val="22"/>
        </w:rPr>
        <w:t xml:space="preserve"> </w:t>
      </w:r>
      <w:r w:rsidR="0088710A" w:rsidRPr="00882606">
        <w:rPr>
          <w:rFonts w:asciiTheme="minorHAnsi" w:hAnsiTheme="minorHAnsi" w:cstheme="minorHAnsi"/>
          <w:b/>
          <w:bCs/>
          <w:i/>
          <w:sz w:val="22"/>
          <w:szCs w:val="22"/>
        </w:rPr>
        <w:t>(należy podać producenta i nazwę oprogramowania, wersje oprogramowania)</w:t>
      </w:r>
      <w:r w:rsidR="0088710A" w:rsidRPr="00882606">
        <w:rPr>
          <w:rFonts w:asciiTheme="minorHAnsi" w:hAnsiTheme="minorHAnsi" w:cstheme="minorHAnsi"/>
          <w:bCs/>
          <w:sz w:val="22"/>
          <w:szCs w:val="22"/>
        </w:rPr>
        <w:t xml:space="preserve"> </w:t>
      </w:r>
    </w:p>
    <w:p w14:paraId="535FA5A8" w14:textId="77777777" w:rsidR="00AB5C62" w:rsidRPr="00882606" w:rsidRDefault="00AB5C62" w:rsidP="0088710A">
      <w:pPr>
        <w:spacing w:line="276" w:lineRule="auto"/>
        <w:ind w:left="720"/>
        <w:jc w:val="both"/>
        <w:rPr>
          <w:rFonts w:asciiTheme="minorHAnsi" w:hAnsiTheme="minorHAnsi" w:cstheme="minorHAnsi"/>
          <w:bCs/>
          <w:sz w:val="22"/>
          <w:szCs w:val="22"/>
        </w:rPr>
      </w:pPr>
    </w:p>
    <w:p w14:paraId="14B50DD3" w14:textId="548B86B1" w:rsidR="0045544F" w:rsidRPr="00BD58EC" w:rsidRDefault="0045544F" w:rsidP="0045544F">
      <w:pPr>
        <w:pStyle w:val="Akapitzlist"/>
        <w:spacing w:line="276" w:lineRule="auto"/>
        <w:ind w:left="284"/>
        <w:jc w:val="both"/>
        <w:rPr>
          <w:rFonts w:asciiTheme="minorHAnsi" w:hAnsiTheme="minorHAnsi" w:cstheme="minorHAnsi"/>
          <w:bCs/>
          <w:i/>
          <w:szCs w:val="22"/>
        </w:rPr>
      </w:pPr>
      <w:r w:rsidRPr="00BD58EC">
        <w:rPr>
          <w:rFonts w:asciiTheme="minorHAnsi" w:hAnsiTheme="minorHAnsi" w:cstheme="minorHAnsi"/>
          <w:bCs/>
          <w:i/>
          <w:szCs w:val="22"/>
        </w:rPr>
        <w:t>UWAGA: brak podania którejkolwiek z powyższych informacji, tj. informacji dotyczącej producenta</w:t>
      </w:r>
      <w:r w:rsidRPr="00BD58EC">
        <w:rPr>
          <w:rFonts w:asciiTheme="minorHAnsi" w:hAnsiTheme="minorHAnsi" w:cstheme="minorHAnsi"/>
          <w:bCs/>
          <w:i/>
          <w:szCs w:val="22"/>
        </w:rPr>
        <w:br/>
        <w:t xml:space="preserve">i nazwy oprogramowania, wersji oprogramowania spowoduje uznanie oferty za niezgodną z warunkami </w:t>
      </w:r>
      <w:r w:rsidRPr="00BD58EC">
        <w:rPr>
          <w:rFonts w:asciiTheme="minorHAnsi" w:hAnsiTheme="minorHAnsi" w:cstheme="minorHAnsi"/>
          <w:bCs/>
          <w:i/>
          <w:szCs w:val="22"/>
        </w:rPr>
        <w:lastRenderedPageBreak/>
        <w:t>zamówienia i odrzucenie oferty na podstawie art. 226 ust. 1 pkt 5 ustawy Pzp.</w:t>
      </w:r>
    </w:p>
    <w:p w14:paraId="68A72480" w14:textId="08A3B06E" w:rsidR="00814495" w:rsidRPr="00BD58EC" w:rsidRDefault="00814495" w:rsidP="0088710A">
      <w:pPr>
        <w:suppressAutoHyphens w:val="0"/>
        <w:spacing w:line="276" w:lineRule="auto"/>
        <w:contextualSpacing/>
        <w:jc w:val="both"/>
        <w:rPr>
          <w:rFonts w:asciiTheme="minorHAnsi" w:hAnsiTheme="minorHAnsi" w:cstheme="minorHAnsi"/>
          <w:i/>
          <w:sz w:val="22"/>
          <w:szCs w:val="22"/>
          <w:lang w:eastAsia="en-US"/>
        </w:rPr>
      </w:pPr>
    </w:p>
    <w:p w14:paraId="3D8E01AF" w14:textId="77777777" w:rsidR="007E325B" w:rsidRDefault="007E325B" w:rsidP="007E325B">
      <w:pPr>
        <w:suppressAutoHyphens w:val="0"/>
        <w:spacing w:line="276" w:lineRule="auto"/>
        <w:contextualSpacing/>
        <w:jc w:val="both"/>
        <w:rPr>
          <w:rFonts w:asciiTheme="minorHAnsi" w:hAnsiTheme="minorHAnsi" w:cstheme="minorHAnsi"/>
          <w:sz w:val="22"/>
          <w:szCs w:val="22"/>
          <w:lang w:eastAsia="en-US"/>
        </w:rPr>
      </w:pPr>
      <w:r>
        <w:rPr>
          <w:rFonts w:asciiTheme="minorHAnsi" w:hAnsiTheme="minorHAnsi" w:cstheme="minorHAnsi"/>
          <w:sz w:val="22"/>
          <w:szCs w:val="22"/>
          <w:lang w:eastAsia="en-US"/>
        </w:rPr>
        <w:t>Okres licencjonowania wynosi ………………………….(minimum 3 lata/bezterminowy)</w:t>
      </w:r>
    </w:p>
    <w:p w14:paraId="0AB42F7A" w14:textId="7F712298" w:rsidR="007E325B" w:rsidRPr="00882606" w:rsidRDefault="007E325B" w:rsidP="0088710A">
      <w:pPr>
        <w:suppressAutoHyphens w:val="0"/>
        <w:spacing w:line="276" w:lineRule="auto"/>
        <w:contextualSpacing/>
        <w:jc w:val="both"/>
        <w:rPr>
          <w:rFonts w:asciiTheme="minorHAnsi" w:hAnsiTheme="minorHAnsi" w:cstheme="minorHAnsi"/>
          <w:sz w:val="22"/>
          <w:szCs w:val="22"/>
          <w:lang w:eastAsia="en-US"/>
        </w:rPr>
      </w:pPr>
    </w:p>
    <w:p w14:paraId="37D0D1F6" w14:textId="6453956E" w:rsidR="0088710A" w:rsidRPr="00882606" w:rsidRDefault="0088710A" w:rsidP="0088710A">
      <w:pPr>
        <w:suppressAutoHyphens w:val="0"/>
        <w:spacing w:line="276" w:lineRule="auto"/>
        <w:contextualSpacing/>
        <w:jc w:val="both"/>
        <w:rPr>
          <w:rFonts w:asciiTheme="minorHAnsi" w:hAnsiTheme="minorHAnsi" w:cstheme="minorHAnsi"/>
          <w:sz w:val="22"/>
          <w:szCs w:val="22"/>
          <w:lang w:eastAsia="en-US"/>
        </w:rPr>
      </w:pPr>
      <w:r w:rsidRPr="00882606">
        <w:rPr>
          <w:rFonts w:asciiTheme="minorHAnsi" w:hAnsiTheme="minorHAnsi" w:cstheme="minorHAnsi"/>
          <w:b/>
          <w:sz w:val="22"/>
          <w:szCs w:val="22"/>
          <w:lang w:eastAsia="en-US"/>
        </w:rPr>
        <w:t>Oświadczam</w:t>
      </w:r>
      <w:r w:rsidR="00814495" w:rsidRPr="00882606">
        <w:rPr>
          <w:rFonts w:asciiTheme="minorHAnsi" w:hAnsiTheme="minorHAnsi" w:cstheme="minorHAnsi"/>
          <w:b/>
          <w:sz w:val="22"/>
          <w:szCs w:val="22"/>
          <w:lang w:eastAsia="en-US"/>
        </w:rPr>
        <w:t>/</w:t>
      </w:r>
      <w:r w:rsidRPr="00882606">
        <w:rPr>
          <w:rFonts w:asciiTheme="minorHAnsi" w:hAnsiTheme="minorHAnsi" w:cstheme="minorHAnsi"/>
          <w:b/>
          <w:sz w:val="22"/>
          <w:szCs w:val="22"/>
          <w:lang w:eastAsia="en-US"/>
        </w:rPr>
        <w:t>y</w:t>
      </w:r>
      <w:r w:rsidRPr="00882606">
        <w:rPr>
          <w:rFonts w:asciiTheme="minorHAnsi" w:hAnsiTheme="minorHAnsi" w:cstheme="minorHAnsi"/>
          <w:sz w:val="22"/>
          <w:szCs w:val="22"/>
          <w:lang w:eastAsia="en-US"/>
        </w:rPr>
        <w:t xml:space="preserve">, </w:t>
      </w:r>
      <w:r w:rsidR="00814495" w:rsidRPr="00882606">
        <w:rPr>
          <w:rFonts w:asciiTheme="minorHAnsi" w:hAnsiTheme="minorHAnsi" w:cstheme="minorHAnsi"/>
          <w:sz w:val="22"/>
          <w:szCs w:val="22"/>
          <w:lang w:eastAsia="en-US"/>
        </w:rPr>
        <w:t xml:space="preserve">że </w:t>
      </w:r>
      <w:r w:rsidRPr="00882606">
        <w:rPr>
          <w:rFonts w:asciiTheme="minorHAnsi" w:hAnsiTheme="minorHAnsi" w:cstheme="minorHAnsi"/>
          <w:sz w:val="22"/>
          <w:szCs w:val="22"/>
          <w:lang w:eastAsia="en-US"/>
        </w:rPr>
        <w:t>oferowane oprogramowanie spełnia wszystkie minimalne wymagania Zamawiającego określone w Załączniku Nr 1 do SIWZ „Szczegółowy opis przedmiotu zamówienia”.</w:t>
      </w:r>
    </w:p>
    <w:p w14:paraId="61139585" w14:textId="77777777" w:rsidR="0088710A" w:rsidRPr="00882606" w:rsidRDefault="0088710A" w:rsidP="0088710A">
      <w:pPr>
        <w:spacing w:line="276" w:lineRule="auto"/>
        <w:jc w:val="both"/>
        <w:rPr>
          <w:rFonts w:asciiTheme="minorHAnsi" w:hAnsiTheme="minorHAnsi" w:cstheme="minorHAnsi"/>
          <w:b/>
          <w:bCs/>
          <w:sz w:val="22"/>
          <w:szCs w:val="22"/>
        </w:rPr>
      </w:pPr>
    </w:p>
    <w:p w14:paraId="475BF046" w14:textId="77777777" w:rsidR="0088710A" w:rsidRPr="00882606" w:rsidRDefault="0088710A" w:rsidP="0088710A">
      <w:pPr>
        <w:spacing w:line="276" w:lineRule="auto"/>
        <w:jc w:val="both"/>
        <w:rPr>
          <w:rFonts w:asciiTheme="minorHAnsi" w:hAnsiTheme="minorHAnsi" w:cstheme="minorHAnsi"/>
          <w:bCs/>
          <w:sz w:val="22"/>
          <w:szCs w:val="22"/>
        </w:rPr>
      </w:pPr>
      <w:r w:rsidRPr="00882606">
        <w:rPr>
          <w:rFonts w:asciiTheme="minorHAnsi" w:hAnsiTheme="minorHAnsi" w:cstheme="minorHAnsi"/>
          <w:b/>
          <w:bCs/>
          <w:sz w:val="22"/>
          <w:szCs w:val="22"/>
        </w:rPr>
        <w:t>Oświadczam/y,</w:t>
      </w:r>
      <w:r w:rsidRPr="00882606">
        <w:rPr>
          <w:rFonts w:asciiTheme="minorHAnsi" w:hAnsiTheme="minorHAnsi" w:cstheme="minorHAnsi"/>
          <w:bCs/>
          <w:sz w:val="22"/>
          <w:szCs w:val="22"/>
        </w:rPr>
        <w:t xml:space="preserve"> że oferowana cena brutto zawiera wszystkie koszty, jakie ponosi Zamawiający </w:t>
      </w:r>
      <w:r w:rsidRPr="00882606">
        <w:rPr>
          <w:rFonts w:asciiTheme="minorHAnsi" w:hAnsiTheme="minorHAnsi" w:cstheme="minorHAnsi"/>
          <w:bCs/>
          <w:sz w:val="22"/>
          <w:szCs w:val="22"/>
        </w:rPr>
        <w:br/>
        <w:t xml:space="preserve">w przypadku wyboru niniejszej oferty. </w:t>
      </w:r>
    </w:p>
    <w:p w14:paraId="4E69CCA5" w14:textId="12FD75E8" w:rsidR="0088710A" w:rsidRPr="00882606" w:rsidRDefault="0088710A" w:rsidP="0088710A">
      <w:pPr>
        <w:spacing w:before="120" w:line="276" w:lineRule="auto"/>
        <w:jc w:val="both"/>
        <w:rPr>
          <w:rFonts w:asciiTheme="minorHAnsi" w:hAnsiTheme="minorHAnsi" w:cstheme="minorHAnsi"/>
          <w:sz w:val="22"/>
          <w:szCs w:val="22"/>
        </w:rPr>
      </w:pPr>
      <w:r w:rsidRPr="00882606">
        <w:rPr>
          <w:rFonts w:asciiTheme="minorHAnsi" w:hAnsiTheme="minorHAnsi" w:cstheme="minorHAnsi"/>
          <w:sz w:val="22"/>
          <w:szCs w:val="22"/>
        </w:rPr>
        <w:t xml:space="preserve">W trybie art. 225 ust. 2 ustawy Prawo zamówień publicznych </w:t>
      </w:r>
      <w:r w:rsidRPr="00882606">
        <w:rPr>
          <w:rFonts w:asciiTheme="minorHAnsi" w:hAnsiTheme="minorHAnsi" w:cstheme="minorHAnsi"/>
          <w:b/>
          <w:sz w:val="22"/>
          <w:szCs w:val="22"/>
        </w:rPr>
        <w:t>oświadczam</w:t>
      </w:r>
      <w:r w:rsidR="00641936" w:rsidRPr="00882606">
        <w:rPr>
          <w:rFonts w:asciiTheme="minorHAnsi" w:hAnsiTheme="minorHAnsi" w:cstheme="minorHAnsi"/>
          <w:b/>
          <w:sz w:val="22"/>
          <w:szCs w:val="22"/>
        </w:rPr>
        <w:t>/</w:t>
      </w:r>
      <w:r w:rsidRPr="00882606">
        <w:rPr>
          <w:rFonts w:asciiTheme="minorHAnsi" w:hAnsiTheme="minorHAnsi" w:cstheme="minorHAnsi"/>
          <w:b/>
          <w:sz w:val="22"/>
          <w:szCs w:val="22"/>
        </w:rPr>
        <w:t xml:space="preserve">y, </w:t>
      </w:r>
      <w:r w:rsidR="00814495" w:rsidRPr="00882606">
        <w:rPr>
          <w:rFonts w:asciiTheme="minorHAnsi" w:hAnsiTheme="minorHAnsi" w:cstheme="minorHAnsi"/>
          <w:sz w:val="22"/>
          <w:szCs w:val="22"/>
        </w:rPr>
        <w:t>że</w:t>
      </w:r>
      <w:r w:rsidR="00814495" w:rsidRPr="00882606">
        <w:rPr>
          <w:rFonts w:asciiTheme="minorHAnsi" w:hAnsiTheme="minorHAnsi" w:cstheme="minorHAnsi"/>
          <w:b/>
          <w:sz w:val="22"/>
          <w:szCs w:val="22"/>
        </w:rPr>
        <w:t xml:space="preserve"> </w:t>
      </w:r>
      <w:r w:rsidRPr="00882606">
        <w:rPr>
          <w:rFonts w:asciiTheme="minorHAnsi" w:hAnsiTheme="minorHAnsi" w:cstheme="minorHAnsi"/>
          <w:sz w:val="22"/>
          <w:szCs w:val="22"/>
        </w:rPr>
        <w:t>wybór naszej oferty</w:t>
      </w:r>
      <w:r w:rsidRPr="00882606">
        <w:rPr>
          <w:rFonts w:asciiTheme="minorHAnsi" w:hAnsiTheme="minorHAnsi" w:cstheme="minorHAnsi"/>
          <w:b/>
          <w:sz w:val="22"/>
          <w:szCs w:val="22"/>
        </w:rPr>
        <w:t xml:space="preserve"> nie będzie/będzie* </w:t>
      </w:r>
      <w:r w:rsidRPr="00882606">
        <w:rPr>
          <w:rFonts w:asciiTheme="minorHAnsi" w:hAnsiTheme="minorHAnsi" w:cstheme="minorHAnsi"/>
          <w:sz w:val="22"/>
          <w:szCs w:val="22"/>
        </w:rPr>
        <w:t>prowadził do powstania u Zamawiającego obowiązku podatkowego zgodnie z przepisami ustawy o podatku od towarów i usług.</w:t>
      </w:r>
    </w:p>
    <w:p w14:paraId="4BDCAC69" w14:textId="77777777" w:rsidR="0088710A" w:rsidRPr="00882606" w:rsidRDefault="0088710A" w:rsidP="0088710A">
      <w:pPr>
        <w:spacing w:before="120" w:line="276" w:lineRule="auto"/>
        <w:jc w:val="both"/>
        <w:rPr>
          <w:rFonts w:asciiTheme="minorHAnsi" w:hAnsiTheme="minorHAnsi" w:cstheme="minorHAnsi"/>
          <w:b/>
          <w:bCs/>
          <w:sz w:val="22"/>
          <w:szCs w:val="22"/>
        </w:rPr>
      </w:pPr>
      <w:r w:rsidRPr="00882606">
        <w:rPr>
          <w:rFonts w:asciiTheme="minorHAnsi" w:hAnsiTheme="minorHAnsi" w:cstheme="minorHAnsi"/>
          <w:i/>
          <w:sz w:val="22"/>
          <w:szCs w:val="22"/>
        </w:rPr>
        <w:t xml:space="preserve">W przypadku, gdy wybór oferty Wykonawcy </w:t>
      </w:r>
      <w:r w:rsidRPr="00882606">
        <w:rPr>
          <w:rFonts w:asciiTheme="minorHAnsi" w:hAnsiTheme="minorHAnsi" w:cstheme="minorHAnsi"/>
          <w:b/>
          <w:i/>
          <w:sz w:val="22"/>
          <w:szCs w:val="22"/>
        </w:rPr>
        <w:t>będzie prowadził</w:t>
      </w:r>
      <w:r w:rsidRPr="00882606">
        <w:rPr>
          <w:rFonts w:asciiTheme="minorHAnsi" w:hAnsiTheme="minorHAnsi" w:cstheme="minorHAnsi"/>
          <w:i/>
          <w:sz w:val="22"/>
          <w:szCs w:val="22"/>
        </w:rPr>
        <w:t xml:space="preserve"> do powstania u Zamawiającego obowiązku podatkowego Wykonawca zobowiązany jest wskazać nazwę (rodzaj) towaru lub usług, wartość tego towaru lub usług bez kwoty podatku VAT.</w:t>
      </w:r>
    </w:p>
    <w:p w14:paraId="6BCF0325" w14:textId="77777777" w:rsidR="0088710A" w:rsidRPr="00882606" w:rsidRDefault="0088710A" w:rsidP="0088710A">
      <w:pPr>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 xml:space="preserve">Nazwa towaru lub usług prowadzących do powstania u Zamawiającego obowiązku podatkowego ………………………………………………………………………………………………………………… </w:t>
      </w:r>
    </w:p>
    <w:p w14:paraId="7FB89BD2" w14:textId="77777777" w:rsidR="0088710A" w:rsidRPr="00882606" w:rsidRDefault="0088710A" w:rsidP="0088710A">
      <w:pPr>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oraz wartość tych towarów i usług bez podatku od towarów i usług: ……………..……………. zł</w:t>
      </w:r>
    </w:p>
    <w:p w14:paraId="683ED161" w14:textId="77777777" w:rsidR="0088710A" w:rsidRPr="00882606" w:rsidRDefault="0088710A" w:rsidP="0088710A">
      <w:pPr>
        <w:spacing w:line="276" w:lineRule="auto"/>
        <w:jc w:val="both"/>
        <w:rPr>
          <w:rFonts w:asciiTheme="minorHAnsi" w:hAnsiTheme="minorHAnsi" w:cstheme="minorHAnsi"/>
          <w:b/>
          <w:i/>
          <w:sz w:val="22"/>
          <w:szCs w:val="22"/>
        </w:rPr>
      </w:pPr>
      <w:r w:rsidRPr="00882606">
        <w:rPr>
          <w:rFonts w:asciiTheme="minorHAnsi" w:hAnsiTheme="minorHAnsi" w:cstheme="minorHAnsi"/>
          <w:b/>
          <w:i/>
          <w:sz w:val="22"/>
          <w:szCs w:val="22"/>
        </w:rPr>
        <w:t>UWAGA! Powyższe pola zaznaczone kursywą wypełniają wyłącznie Wykonawcy, których wybór oferty prowadziłby u Zamawiającego do powstania obowiązku podatkowego tzn. kiedy zgodnie z przepisami ustawy o podatku od towarów i usług to nabywca (Zamawiający) będzie zobowiązany do rozliczenia (odprowadzenia) podatku VAT.</w:t>
      </w:r>
    </w:p>
    <w:p w14:paraId="4CF36D73" w14:textId="12C72322" w:rsidR="0088710A" w:rsidRPr="00882606" w:rsidRDefault="0088710A" w:rsidP="0088710A">
      <w:pPr>
        <w:spacing w:before="120" w:line="276" w:lineRule="auto"/>
        <w:jc w:val="both"/>
        <w:rPr>
          <w:rFonts w:asciiTheme="minorHAnsi" w:hAnsiTheme="minorHAnsi" w:cstheme="minorHAnsi"/>
          <w:sz w:val="22"/>
          <w:szCs w:val="22"/>
        </w:rPr>
      </w:pPr>
      <w:r w:rsidRPr="00882606">
        <w:rPr>
          <w:rFonts w:asciiTheme="minorHAnsi" w:hAnsiTheme="minorHAnsi" w:cstheme="minorHAnsi"/>
          <w:b/>
          <w:sz w:val="22"/>
          <w:szCs w:val="22"/>
        </w:rPr>
        <w:t>Oświadczam</w:t>
      </w:r>
      <w:r w:rsidR="00814495" w:rsidRPr="00882606">
        <w:rPr>
          <w:rFonts w:asciiTheme="minorHAnsi" w:hAnsiTheme="minorHAnsi" w:cstheme="minorHAnsi"/>
          <w:b/>
          <w:sz w:val="22"/>
          <w:szCs w:val="22"/>
        </w:rPr>
        <w:t>/</w:t>
      </w:r>
      <w:r w:rsidRPr="00882606">
        <w:rPr>
          <w:rFonts w:asciiTheme="minorHAnsi" w:hAnsiTheme="minorHAnsi" w:cstheme="minorHAnsi"/>
          <w:b/>
          <w:sz w:val="22"/>
          <w:szCs w:val="22"/>
        </w:rPr>
        <w:t>y</w:t>
      </w:r>
      <w:r w:rsidRPr="00882606">
        <w:rPr>
          <w:rFonts w:asciiTheme="minorHAnsi" w:hAnsiTheme="minorHAnsi" w:cstheme="minorHAnsi"/>
          <w:sz w:val="22"/>
          <w:szCs w:val="22"/>
        </w:rPr>
        <w:t>,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zwanego RODO wobec osób fizycznych, od których dane osobowe bezpośrednio lub pozyskaliśmy w celu ubiegania się o udzielenie zamówienia publicznego w niniejszym postępowaniu.</w:t>
      </w:r>
    </w:p>
    <w:p w14:paraId="1F1BE323" w14:textId="25A0A7D0" w:rsidR="00224022" w:rsidRPr="00882606" w:rsidRDefault="00FC1A1B" w:rsidP="005B28A9">
      <w:pPr>
        <w:tabs>
          <w:tab w:val="left" w:pos="567"/>
        </w:tabs>
        <w:spacing w:after="120" w:line="276" w:lineRule="auto"/>
        <w:jc w:val="both"/>
        <w:outlineLvl w:val="0"/>
        <w:rPr>
          <w:rFonts w:asciiTheme="minorHAnsi" w:hAnsiTheme="minorHAnsi" w:cstheme="minorHAnsi"/>
          <w:bCs/>
          <w:sz w:val="22"/>
          <w:szCs w:val="22"/>
        </w:rPr>
      </w:pPr>
      <w:r>
        <w:rPr>
          <w:rFonts w:asciiTheme="minorHAnsi" w:hAnsiTheme="minorHAnsi" w:cstheme="minorHAnsi"/>
          <w:color w:val="000000"/>
          <w:sz w:val="22"/>
          <w:szCs w:val="22"/>
        </w:rPr>
        <w:t>O</w:t>
      </w:r>
      <w:r w:rsidRPr="00882606">
        <w:rPr>
          <w:rFonts w:asciiTheme="minorHAnsi" w:hAnsiTheme="minorHAnsi" w:cstheme="minorHAnsi"/>
          <w:color w:val="000000"/>
          <w:sz w:val="22"/>
          <w:szCs w:val="22"/>
        </w:rPr>
        <w:t>świadczam</w:t>
      </w:r>
      <w:r w:rsidR="00224022" w:rsidRPr="00882606">
        <w:rPr>
          <w:rFonts w:asciiTheme="minorHAnsi" w:hAnsiTheme="minorHAnsi" w:cstheme="minorHAnsi"/>
          <w:color w:val="000000"/>
          <w:sz w:val="22"/>
          <w:szCs w:val="22"/>
        </w:rPr>
        <w:t xml:space="preserve">, że nie podlegam wykluczeniu z postępowania na podstawie art. 7 ust. 1 ustawy </w:t>
      </w:r>
      <w:r w:rsidR="00224022" w:rsidRPr="00882606">
        <w:rPr>
          <w:rFonts w:asciiTheme="minorHAnsi" w:hAnsiTheme="minorHAnsi" w:cstheme="minorHAnsi"/>
          <w:sz w:val="22"/>
          <w:szCs w:val="22"/>
          <w:shd w:val="clear" w:color="auto" w:fill="FFFFFF"/>
        </w:rPr>
        <w:t>z dnia 13 kwietnia 2022 r. o szczególnych rozwiązaniach w zakresie przeciwdziałania wspieraniu agresji na Ukrainę oraz służących ochronie bezpieczeństwa narodowego</w:t>
      </w:r>
      <w:r w:rsidR="00224022" w:rsidRPr="00882606">
        <w:rPr>
          <w:rFonts w:asciiTheme="minorHAnsi" w:hAnsiTheme="minorHAnsi" w:cstheme="minorHAnsi"/>
          <w:color w:val="000000"/>
          <w:sz w:val="22"/>
          <w:szCs w:val="22"/>
        </w:rPr>
        <w:t xml:space="preserve"> (Dz. U. z 2022 r., poz. 835</w:t>
      </w:r>
      <w:r w:rsidR="0021292B">
        <w:rPr>
          <w:rFonts w:asciiTheme="minorHAnsi" w:hAnsiTheme="minorHAnsi" w:cstheme="minorHAnsi"/>
          <w:color w:val="000000"/>
          <w:sz w:val="22"/>
          <w:szCs w:val="22"/>
        </w:rPr>
        <w:t xml:space="preserve"> ze m.</w:t>
      </w:r>
      <w:r w:rsidR="00224022" w:rsidRPr="00882606">
        <w:rPr>
          <w:rFonts w:asciiTheme="minorHAnsi" w:hAnsiTheme="minorHAnsi" w:cstheme="minorHAnsi"/>
          <w:color w:val="000000"/>
          <w:sz w:val="22"/>
          <w:szCs w:val="22"/>
        </w:rPr>
        <w:t xml:space="preserve">) oraz </w:t>
      </w:r>
      <w:r w:rsidR="00224022" w:rsidRPr="00882606">
        <w:rPr>
          <w:rFonts w:asciiTheme="minorHAnsi" w:hAnsiTheme="minorHAnsi" w:cstheme="minorHAnsi"/>
          <w:bCs/>
          <w:color w:val="000000"/>
          <w:sz w:val="22"/>
          <w:szCs w:val="22"/>
        </w:rPr>
        <w:t>art. 5k Rozporządzenia Rady (UE</w:t>
      </w:r>
      <w:r w:rsidR="00224022" w:rsidRPr="00882606">
        <w:rPr>
          <w:rFonts w:asciiTheme="minorHAnsi" w:hAnsiTheme="minorHAnsi" w:cstheme="minorHAnsi"/>
          <w:bCs/>
          <w:sz w:val="22"/>
          <w:szCs w:val="22"/>
        </w:rPr>
        <w:t xml:space="preserve">) </w:t>
      </w:r>
      <w:r w:rsidR="00224022" w:rsidRPr="00882606">
        <w:rPr>
          <w:rFonts w:asciiTheme="minorHAnsi" w:hAnsiTheme="minorHAnsi" w:cstheme="minorHAnsi"/>
          <w:sz w:val="22"/>
          <w:szCs w:val="22"/>
          <w:shd w:val="clear" w:color="auto" w:fill="FFFFFF"/>
        </w:rPr>
        <w:t>833/2014</w:t>
      </w:r>
      <w:r w:rsidR="00224022" w:rsidRPr="00882606">
        <w:rPr>
          <w:rFonts w:asciiTheme="minorHAnsi" w:hAnsiTheme="minorHAnsi" w:cstheme="minorHAnsi"/>
          <w:color w:val="222222"/>
          <w:sz w:val="22"/>
          <w:szCs w:val="22"/>
          <w:shd w:val="clear" w:color="auto" w:fill="FFFFFF"/>
        </w:rPr>
        <w:t xml:space="preserve"> </w:t>
      </w:r>
      <w:r w:rsidR="00224022" w:rsidRPr="00882606">
        <w:rPr>
          <w:rFonts w:asciiTheme="minorHAnsi" w:hAnsiTheme="minorHAnsi" w:cstheme="minorHAnsi"/>
          <w:sz w:val="22"/>
          <w:szCs w:val="22"/>
          <w:shd w:val="clear" w:color="auto" w:fill="FFFFFF"/>
        </w:rPr>
        <w:t xml:space="preserve">w brzmieniu nadanym rozporządzeniem 2022/576 </w:t>
      </w:r>
      <w:r w:rsidR="00224022" w:rsidRPr="00882606">
        <w:rPr>
          <w:rFonts w:asciiTheme="minorHAnsi" w:hAnsiTheme="minorHAnsi" w:cstheme="minorHAnsi"/>
          <w:bCs/>
          <w:color w:val="000000"/>
          <w:sz w:val="22"/>
          <w:szCs w:val="22"/>
        </w:rPr>
        <w:t>dotyczącego środków ograniczających w związku z działaniami Rosji destabilizującymi sytuację na Ukrainie, tj.:</w:t>
      </w:r>
    </w:p>
    <w:p w14:paraId="0BE57F4C" w14:textId="3FCA1485" w:rsidR="00224022" w:rsidRPr="00882606" w:rsidRDefault="00224022" w:rsidP="00457A32">
      <w:pPr>
        <w:pStyle w:val="Akapitzlist"/>
        <w:widowControl/>
        <w:numPr>
          <w:ilvl w:val="0"/>
          <w:numId w:val="80"/>
        </w:numPr>
        <w:suppressAutoHyphens w:val="0"/>
        <w:spacing w:before="120" w:after="120" w:line="280" w:lineRule="exact"/>
        <w:ind w:left="714" w:hanging="357"/>
        <w:jc w:val="both"/>
        <w:textAlignment w:val="baseline"/>
        <w:rPr>
          <w:rFonts w:asciiTheme="minorHAnsi" w:hAnsiTheme="minorHAnsi" w:cstheme="minorHAnsi"/>
          <w:color w:val="000000"/>
          <w:szCs w:val="22"/>
          <w:lang w:eastAsia="pl-PL"/>
        </w:rPr>
      </w:pPr>
      <w:r w:rsidRPr="00882606">
        <w:rPr>
          <w:rFonts w:asciiTheme="minorHAnsi" w:hAnsiTheme="minorHAnsi" w:cstheme="minorHAnsi"/>
          <w:b/>
          <w:bCs/>
          <w:color w:val="000000"/>
          <w:szCs w:val="22"/>
        </w:rPr>
        <w:t>nie jestem</w:t>
      </w:r>
      <w:r w:rsidRPr="00882606">
        <w:rPr>
          <w:rFonts w:asciiTheme="minorHAnsi" w:hAnsiTheme="minorHAnsi" w:cstheme="minorHAnsi"/>
          <w:color w:val="000000"/>
          <w:szCs w:val="22"/>
        </w:rPr>
        <w:t xml:space="preserve"> wymieniony w wykazach określonych w rozporządzeniu 765/2006 i rozporządzeniu 269/2014 albo wpisany na listę na podstawie decyzji w sprawie wpisu na listę rozstrzygającej </w:t>
      </w:r>
      <w:r w:rsidR="00882606">
        <w:rPr>
          <w:rFonts w:asciiTheme="minorHAnsi" w:hAnsiTheme="minorHAnsi" w:cstheme="minorHAnsi"/>
          <w:color w:val="000000"/>
          <w:szCs w:val="22"/>
        </w:rPr>
        <w:t xml:space="preserve">                                </w:t>
      </w:r>
      <w:r w:rsidRPr="00882606">
        <w:rPr>
          <w:rFonts w:asciiTheme="minorHAnsi" w:hAnsiTheme="minorHAnsi" w:cstheme="minorHAnsi"/>
          <w:color w:val="000000"/>
          <w:szCs w:val="22"/>
        </w:rPr>
        <w:t xml:space="preserve">o zastosowaniu środka, o którym mowa w art. 1 pkt 3 ww. ustawy; </w:t>
      </w:r>
    </w:p>
    <w:p w14:paraId="7E514851" w14:textId="64DD7BAF" w:rsidR="00224022" w:rsidRPr="00882606" w:rsidRDefault="00224022" w:rsidP="00457A32">
      <w:pPr>
        <w:pStyle w:val="Akapitzlist"/>
        <w:widowControl/>
        <w:numPr>
          <w:ilvl w:val="0"/>
          <w:numId w:val="80"/>
        </w:numPr>
        <w:suppressAutoHyphens w:val="0"/>
        <w:spacing w:before="120" w:after="120" w:line="280" w:lineRule="exact"/>
        <w:ind w:left="714" w:hanging="357"/>
        <w:jc w:val="both"/>
        <w:textAlignment w:val="baseline"/>
        <w:rPr>
          <w:rFonts w:asciiTheme="minorHAnsi" w:hAnsiTheme="minorHAnsi" w:cstheme="minorHAnsi"/>
          <w:color w:val="000000"/>
          <w:szCs w:val="22"/>
        </w:rPr>
      </w:pPr>
      <w:r w:rsidRPr="00882606">
        <w:rPr>
          <w:rFonts w:asciiTheme="minorHAnsi" w:hAnsiTheme="minorHAnsi" w:cstheme="minorHAnsi"/>
          <w:szCs w:val="22"/>
        </w:rPr>
        <w:t xml:space="preserve">beneficjentem rzeczywistym wykonawcy w rozumieniu ustawy z dnia 1 marca 2018 r. </w:t>
      </w:r>
      <w:r w:rsidRPr="00882606">
        <w:rPr>
          <w:rFonts w:asciiTheme="minorHAnsi" w:hAnsiTheme="minorHAnsi" w:cstheme="minorHAnsi"/>
          <w:szCs w:val="22"/>
        </w:rPr>
        <w:br/>
        <w:t xml:space="preserve">o przeciwdziałaniu praniu pieniędzy oraz finansowaniu terroryzmu (Dz. U. z 2022 r. poz. 593 </w:t>
      </w:r>
      <w:r w:rsidR="0021292B">
        <w:rPr>
          <w:rFonts w:asciiTheme="minorHAnsi" w:hAnsiTheme="minorHAnsi" w:cstheme="minorHAnsi"/>
          <w:szCs w:val="22"/>
        </w:rPr>
        <w:t>ze zm.</w:t>
      </w:r>
      <w:r w:rsidRPr="00882606">
        <w:rPr>
          <w:rFonts w:asciiTheme="minorHAnsi" w:hAnsiTheme="minorHAnsi" w:cstheme="minorHAnsi"/>
          <w:szCs w:val="22"/>
        </w:rPr>
        <w:t xml:space="preserve">) </w:t>
      </w:r>
      <w:r w:rsidRPr="00882606">
        <w:rPr>
          <w:rFonts w:asciiTheme="minorHAnsi" w:hAnsiTheme="minorHAnsi" w:cstheme="minorHAnsi"/>
          <w:b/>
          <w:bCs/>
          <w:szCs w:val="22"/>
        </w:rPr>
        <w:t>nie jest</w:t>
      </w:r>
      <w:r w:rsidRPr="00882606">
        <w:rPr>
          <w:rFonts w:asciiTheme="minorHAnsi" w:hAnsiTheme="minorHAnsi" w:cstheme="minorHAnsi"/>
          <w:szCs w:val="22"/>
        </w:rPr>
        <w:t xml:space="preserve"> osoba wymieniona w wykazach określonych w rozporządzeniu 765/2006 </w:t>
      </w:r>
      <w:r w:rsidRPr="00882606">
        <w:rPr>
          <w:rFonts w:asciiTheme="minorHAnsi" w:hAnsiTheme="minorHAnsi" w:cstheme="minorHAnsi"/>
          <w:szCs w:val="22"/>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0F505718" w14:textId="1FDEC6E9" w:rsidR="00224022" w:rsidRPr="00882606" w:rsidRDefault="00224022" w:rsidP="00457A32">
      <w:pPr>
        <w:pStyle w:val="Akapitzlist"/>
        <w:widowControl/>
        <w:numPr>
          <w:ilvl w:val="0"/>
          <w:numId w:val="80"/>
        </w:numPr>
        <w:suppressAutoHyphens w:val="0"/>
        <w:spacing w:before="120" w:after="120" w:line="280" w:lineRule="exact"/>
        <w:ind w:left="714" w:hanging="357"/>
        <w:jc w:val="both"/>
        <w:textAlignment w:val="baseline"/>
        <w:rPr>
          <w:rFonts w:asciiTheme="minorHAnsi" w:hAnsiTheme="minorHAnsi" w:cstheme="minorHAnsi"/>
          <w:color w:val="000000"/>
          <w:szCs w:val="22"/>
        </w:rPr>
      </w:pPr>
      <w:r w:rsidRPr="00882606">
        <w:rPr>
          <w:rFonts w:asciiTheme="minorHAnsi" w:hAnsiTheme="minorHAnsi" w:cstheme="minorHAnsi"/>
          <w:color w:val="000000"/>
          <w:szCs w:val="22"/>
        </w:rPr>
        <w:t xml:space="preserve">jednostką dominującą wykonawcy w rozumieniu art. 3 ust. 1 pkt 37 ustawy z dnia 29 września </w:t>
      </w:r>
      <w:r w:rsidRPr="00882606">
        <w:rPr>
          <w:rFonts w:asciiTheme="minorHAnsi" w:hAnsiTheme="minorHAnsi" w:cstheme="minorHAnsi"/>
          <w:color w:val="000000"/>
          <w:szCs w:val="22"/>
        </w:rPr>
        <w:br/>
        <w:t xml:space="preserve">1994 r. o rachunkowości (Dz. U. z 2021 r. poz. 217, </w:t>
      </w:r>
      <w:r w:rsidR="0021292B">
        <w:rPr>
          <w:rFonts w:asciiTheme="minorHAnsi" w:hAnsiTheme="minorHAnsi" w:cstheme="minorHAnsi"/>
          <w:color w:val="000000"/>
          <w:szCs w:val="22"/>
        </w:rPr>
        <w:t>ze zm.</w:t>
      </w:r>
      <w:r w:rsidRPr="00882606">
        <w:rPr>
          <w:rFonts w:asciiTheme="minorHAnsi" w:hAnsiTheme="minorHAnsi" w:cstheme="minorHAnsi"/>
          <w:color w:val="000000"/>
          <w:szCs w:val="22"/>
        </w:rPr>
        <w:t xml:space="preserve">), </w:t>
      </w:r>
      <w:r w:rsidRPr="00882606">
        <w:rPr>
          <w:rFonts w:asciiTheme="minorHAnsi" w:hAnsiTheme="minorHAnsi" w:cstheme="minorHAnsi"/>
          <w:b/>
          <w:bCs/>
          <w:color w:val="000000"/>
          <w:szCs w:val="22"/>
        </w:rPr>
        <w:t>nie jest</w:t>
      </w:r>
      <w:r w:rsidRPr="00882606">
        <w:rPr>
          <w:rFonts w:asciiTheme="minorHAnsi" w:hAnsiTheme="minorHAnsi" w:cstheme="minorHAnsi"/>
          <w:color w:val="000000"/>
          <w:szCs w:val="22"/>
        </w:rPr>
        <w:t xml:space="preserve"> podmiot wymieniony </w:t>
      </w:r>
      <w:r w:rsidRPr="00882606">
        <w:rPr>
          <w:rFonts w:asciiTheme="minorHAnsi" w:hAnsiTheme="minorHAnsi" w:cstheme="minorHAnsi"/>
          <w:color w:val="000000"/>
          <w:szCs w:val="22"/>
        </w:rPr>
        <w:br/>
        <w:t xml:space="preserve">w wykazach określonych w rozporządzeniu 765/2006 i rozporządzeniu 269/2014 albo wpisany </w:t>
      </w:r>
      <w:r w:rsidRPr="00882606">
        <w:rPr>
          <w:rFonts w:asciiTheme="minorHAnsi" w:hAnsiTheme="minorHAnsi" w:cstheme="minorHAnsi"/>
          <w:color w:val="000000"/>
          <w:szCs w:val="22"/>
        </w:rPr>
        <w:br/>
        <w:t xml:space="preserve">na listę lub będący taką jednostką dominującą od dnia 24 lutego 2022 r., o ile został wpisany </w:t>
      </w:r>
      <w:r w:rsidRPr="00882606">
        <w:rPr>
          <w:rFonts w:asciiTheme="minorHAnsi" w:hAnsiTheme="minorHAnsi" w:cstheme="minorHAnsi"/>
          <w:color w:val="000000"/>
          <w:szCs w:val="22"/>
        </w:rPr>
        <w:br/>
      </w:r>
      <w:r w:rsidRPr="00882606">
        <w:rPr>
          <w:rFonts w:asciiTheme="minorHAnsi" w:hAnsiTheme="minorHAnsi" w:cstheme="minorHAnsi"/>
          <w:color w:val="000000"/>
          <w:szCs w:val="22"/>
        </w:rPr>
        <w:lastRenderedPageBreak/>
        <w:t xml:space="preserve">na listę na podstawie decyzji w sprawie wpisu na listę rozstrzygającej o zastosowaniu środka, </w:t>
      </w:r>
      <w:r w:rsidRPr="00882606">
        <w:rPr>
          <w:rFonts w:asciiTheme="minorHAnsi" w:hAnsiTheme="minorHAnsi" w:cstheme="minorHAnsi"/>
          <w:color w:val="000000"/>
          <w:szCs w:val="22"/>
        </w:rPr>
        <w:br/>
        <w:t>o którym mowa w art. 1 pkt 3 ww. ustawy.</w:t>
      </w:r>
    </w:p>
    <w:p w14:paraId="1829FD60" w14:textId="77777777" w:rsidR="00224022" w:rsidRPr="00882606" w:rsidRDefault="00224022" w:rsidP="00457A32">
      <w:pPr>
        <w:pStyle w:val="Akapitzlist"/>
        <w:widowControl/>
        <w:numPr>
          <w:ilvl w:val="0"/>
          <w:numId w:val="80"/>
        </w:numPr>
        <w:suppressAutoHyphens w:val="0"/>
        <w:spacing w:before="120" w:after="120" w:line="280" w:lineRule="exact"/>
        <w:ind w:left="714" w:hanging="357"/>
        <w:jc w:val="both"/>
        <w:textAlignment w:val="baseline"/>
        <w:rPr>
          <w:rFonts w:asciiTheme="minorHAnsi" w:hAnsiTheme="minorHAnsi" w:cstheme="minorHAnsi"/>
          <w:szCs w:val="22"/>
        </w:rPr>
      </w:pPr>
      <w:r w:rsidRPr="00882606">
        <w:rPr>
          <w:rFonts w:asciiTheme="minorHAnsi" w:eastAsia="Times New Roman" w:hAnsiTheme="minorHAnsi" w:cstheme="minorHAnsi"/>
          <w:b/>
          <w:szCs w:val="22"/>
          <w:lang w:eastAsia="pl-PL"/>
        </w:rPr>
        <w:t>nie jestem</w:t>
      </w:r>
      <w:r w:rsidRPr="00882606">
        <w:rPr>
          <w:rFonts w:asciiTheme="minorHAnsi" w:eastAsia="Times New Roman" w:hAnsiTheme="minorHAnsi" w:cstheme="minorHAnsi"/>
          <w:szCs w:val="22"/>
          <w:lang w:eastAsia="pl-PL"/>
        </w:rPr>
        <w:t xml:space="preserve"> obywatelem rosyjskim, osobą fizyczną lub prawną, podmiotem lub organem </w:t>
      </w:r>
      <w:r w:rsidRPr="00882606">
        <w:rPr>
          <w:rFonts w:asciiTheme="minorHAnsi" w:eastAsia="Times New Roman" w:hAnsiTheme="minorHAnsi" w:cstheme="minorHAnsi"/>
          <w:szCs w:val="22"/>
          <w:lang w:eastAsia="pl-PL"/>
        </w:rPr>
        <w:br/>
        <w:t>z siedzibą w Rosji;</w:t>
      </w:r>
    </w:p>
    <w:p w14:paraId="1DEA148F" w14:textId="77777777" w:rsidR="00224022" w:rsidRPr="00882606" w:rsidRDefault="00224022" w:rsidP="00457A32">
      <w:pPr>
        <w:pStyle w:val="Akapitzlist"/>
        <w:widowControl/>
        <w:numPr>
          <w:ilvl w:val="0"/>
          <w:numId w:val="80"/>
        </w:numPr>
        <w:suppressAutoHyphens w:val="0"/>
        <w:spacing w:before="120" w:after="120" w:line="280" w:lineRule="exact"/>
        <w:ind w:left="714" w:hanging="357"/>
        <w:jc w:val="both"/>
        <w:textAlignment w:val="baseline"/>
        <w:rPr>
          <w:rFonts w:asciiTheme="minorHAnsi" w:hAnsiTheme="minorHAnsi" w:cstheme="minorHAnsi"/>
          <w:szCs w:val="22"/>
        </w:rPr>
      </w:pPr>
      <w:r w:rsidRPr="00882606">
        <w:rPr>
          <w:rFonts w:asciiTheme="minorHAnsi" w:eastAsia="Times New Roman" w:hAnsiTheme="minorHAnsi" w:cstheme="minorHAnsi"/>
          <w:b/>
          <w:szCs w:val="22"/>
          <w:lang w:eastAsia="pl-PL"/>
        </w:rPr>
        <w:t>nie jestem</w:t>
      </w:r>
      <w:r w:rsidRPr="00882606">
        <w:rPr>
          <w:rFonts w:asciiTheme="minorHAnsi" w:eastAsia="Times New Roman" w:hAnsiTheme="minorHAnsi" w:cstheme="minorHAnsi"/>
          <w:szCs w:val="22"/>
          <w:lang w:eastAsia="pl-PL"/>
        </w:rPr>
        <w:t xml:space="preserve"> osobą prawną, podmiotem lub organem, do których prawa własności bezpośrednio lub pośrednio w ponad 50 % należą do obywateli rosyjskich lub osób fizycznych lub prawnych, podmiotów lub organów z siedzibą w Rosji;</w:t>
      </w:r>
    </w:p>
    <w:p w14:paraId="38236CC5" w14:textId="77777777" w:rsidR="00224022" w:rsidRPr="00882606" w:rsidRDefault="00224022" w:rsidP="00457A32">
      <w:pPr>
        <w:pStyle w:val="Akapitzlist"/>
        <w:widowControl/>
        <w:numPr>
          <w:ilvl w:val="0"/>
          <w:numId w:val="80"/>
        </w:numPr>
        <w:suppressAutoHyphens w:val="0"/>
        <w:spacing w:before="120" w:after="120" w:line="280" w:lineRule="exact"/>
        <w:ind w:left="714" w:hanging="357"/>
        <w:jc w:val="both"/>
        <w:textAlignment w:val="baseline"/>
        <w:rPr>
          <w:rFonts w:asciiTheme="minorHAnsi" w:hAnsiTheme="minorHAnsi" w:cstheme="minorHAnsi"/>
          <w:szCs w:val="22"/>
        </w:rPr>
      </w:pPr>
      <w:r w:rsidRPr="00882606">
        <w:rPr>
          <w:rFonts w:asciiTheme="minorHAnsi" w:eastAsia="Times New Roman" w:hAnsiTheme="minorHAnsi" w:cstheme="minorHAnsi"/>
          <w:b/>
          <w:szCs w:val="22"/>
          <w:lang w:eastAsia="pl-PL"/>
        </w:rPr>
        <w:t>nie jestem</w:t>
      </w:r>
      <w:r w:rsidRPr="00882606">
        <w:rPr>
          <w:rFonts w:asciiTheme="minorHAnsi" w:eastAsia="Times New Roman" w:hAnsiTheme="minorHAnsi" w:cstheme="minorHAnsi"/>
          <w:szCs w:val="22"/>
          <w:lang w:eastAsia="pl-PL"/>
        </w:rPr>
        <w:t xml:space="preserve"> osobą fizyczną lub prawną, podmiotem lub organem działającym w imieniu lub pod kierunkiem:</w:t>
      </w:r>
    </w:p>
    <w:p w14:paraId="42108B99" w14:textId="77777777" w:rsidR="00224022" w:rsidRPr="00882606" w:rsidRDefault="00224022" w:rsidP="00457A32">
      <w:pPr>
        <w:numPr>
          <w:ilvl w:val="0"/>
          <w:numId w:val="74"/>
        </w:numPr>
        <w:shd w:val="clear" w:color="auto" w:fill="FFFFFF"/>
        <w:suppressAutoHyphens w:val="0"/>
        <w:spacing w:before="100" w:beforeAutospacing="1" w:after="100" w:afterAutospacing="1"/>
        <w:jc w:val="both"/>
        <w:rPr>
          <w:rFonts w:asciiTheme="minorHAnsi" w:eastAsia="Times New Roman" w:hAnsiTheme="minorHAnsi" w:cstheme="minorHAnsi"/>
          <w:sz w:val="22"/>
          <w:szCs w:val="22"/>
          <w:lang w:eastAsia="pl-PL"/>
        </w:rPr>
      </w:pPr>
      <w:r w:rsidRPr="00882606">
        <w:rPr>
          <w:rFonts w:asciiTheme="minorHAnsi" w:eastAsia="Times New Roman" w:hAnsiTheme="minorHAnsi" w:cstheme="minorHAnsi"/>
          <w:sz w:val="22"/>
          <w:szCs w:val="22"/>
          <w:lang w:eastAsia="pl-PL"/>
        </w:rPr>
        <w:t xml:space="preserve">obywateli rosyjskich lub osób fizycznych lub prawnych, podmiotów lub organów z siedzibą </w:t>
      </w:r>
      <w:r w:rsidRPr="00882606">
        <w:rPr>
          <w:rFonts w:asciiTheme="minorHAnsi" w:eastAsia="Times New Roman" w:hAnsiTheme="minorHAnsi" w:cstheme="minorHAnsi"/>
          <w:sz w:val="22"/>
          <w:szCs w:val="22"/>
          <w:lang w:eastAsia="pl-PL"/>
        </w:rPr>
        <w:br/>
        <w:t>w Rosji lub</w:t>
      </w:r>
    </w:p>
    <w:p w14:paraId="0FC831BE" w14:textId="77777777" w:rsidR="00224022" w:rsidRPr="00882606" w:rsidRDefault="00224022" w:rsidP="00457A32">
      <w:pPr>
        <w:numPr>
          <w:ilvl w:val="0"/>
          <w:numId w:val="74"/>
        </w:numPr>
        <w:shd w:val="clear" w:color="auto" w:fill="FFFFFF"/>
        <w:suppressAutoHyphens w:val="0"/>
        <w:spacing w:before="100" w:beforeAutospacing="1" w:after="100" w:afterAutospacing="1"/>
        <w:jc w:val="both"/>
        <w:rPr>
          <w:rFonts w:asciiTheme="minorHAnsi" w:eastAsia="Times New Roman" w:hAnsiTheme="minorHAnsi" w:cstheme="minorHAnsi"/>
          <w:sz w:val="22"/>
          <w:szCs w:val="22"/>
          <w:lang w:eastAsia="pl-PL"/>
        </w:rPr>
      </w:pPr>
      <w:r w:rsidRPr="00882606">
        <w:rPr>
          <w:rFonts w:asciiTheme="minorHAnsi" w:eastAsia="Times New Roman" w:hAnsiTheme="minorHAnsi" w:cstheme="minorHAnsi"/>
          <w:sz w:val="22"/>
          <w:szCs w:val="22"/>
          <w:lang w:eastAsia="pl-PL"/>
        </w:rPr>
        <w:t>osób prawnych, podmiotów lub organów, do których prawa własności bezpośrednio lub pośrednio w ponad 50 % należą do obywateli rosyjskich lub osób fizycznych lub prawnych, podmiotów lub organów z siedzibą w Rosji,</w:t>
      </w:r>
    </w:p>
    <w:p w14:paraId="7C9B98EE" w14:textId="2BA4B154" w:rsidR="00C81F2D" w:rsidRPr="00882606" w:rsidRDefault="00224022" w:rsidP="00C81F2D">
      <w:pPr>
        <w:spacing w:line="276" w:lineRule="auto"/>
        <w:jc w:val="both"/>
        <w:rPr>
          <w:rFonts w:asciiTheme="minorHAnsi" w:hAnsiTheme="minorHAnsi" w:cstheme="minorHAnsi"/>
          <w:sz w:val="22"/>
          <w:szCs w:val="22"/>
        </w:rPr>
      </w:pPr>
      <w:r w:rsidRPr="00882606">
        <w:rPr>
          <w:rFonts w:asciiTheme="minorHAnsi" w:hAnsiTheme="minorHAnsi" w:cstheme="minorHAnsi"/>
          <w:sz w:val="22"/>
          <w:szCs w:val="22"/>
          <w:lang w:eastAsia="pl-PL"/>
        </w:rPr>
        <w:t xml:space="preserve">oraz że żaden z jego podwykonawców, dostawców i podmiotów, na których zdolności wykonawca polega, </w:t>
      </w:r>
      <w:r w:rsidR="00882606">
        <w:rPr>
          <w:rFonts w:asciiTheme="minorHAnsi" w:hAnsiTheme="minorHAnsi" w:cstheme="minorHAnsi"/>
          <w:sz w:val="22"/>
          <w:szCs w:val="22"/>
          <w:lang w:eastAsia="pl-PL"/>
        </w:rPr>
        <w:t xml:space="preserve">                          </w:t>
      </w:r>
      <w:r w:rsidRPr="00882606">
        <w:rPr>
          <w:rFonts w:asciiTheme="minorHAnsi" w:hAnsiTheme="minorHAnsi" w:cstheme="minorHAnsi"/>
          <w:sz w:val="22"/>
          <w:szCs w:val="22"/>
          <w:lang w:eastAsia="pl-PL"/>
        </w:rPr>
        <w:t xml:space="preserve">w przypadku gdy przypada na nich ponad 10 % wartości zamówienia, nie należy do żadnej </w:t>
      </w:r>
      <w:r w:rsidRPr="00882606">
        <w:rPr>
          <w:rFonts w:asciiTheme="minorHAnsi" w:hAnsiTheme="minorHAnsi" w:cstheme="minorHAnsi"/>
          <w:sz w:val="22"/>
          <w:szCs w:val="22"/>
          <w:lang w:eastAsia="pl-PL"/>
        </w:rPr>
        <w:br/>
        <w:t>z powyższych kategorii podmiotów</w:t>
      </w:r>
    </w:p>
    <w:p w14:paraId="31BAAE3E" w14:textId="77777777" w:rsidR="0088710A" w:rsidRPr="00882606" w:rsidRDefault="0088710A" w:rsidP="0088710A">
      <w:pPr>
        <w:spacing w:before="120" w:line="276" w:lineRule="auto"/>
        <w:jc w:val="both"/>
        <w:rPr>
          <w:rFonts w:asciiTheme="minorHAnsi" w:hAnsiTheme="minorHAnsi" w:cstheme="minorHAnsi"/>
          <w:sz w:val="22"/>
          <w:szCs w:val="22"/>
        </w:rPr>
      </w:pPr>
      <w:r w:rsidRPr="00882606">
        <w:rPr>
          <w:rFonts w:asciiTheme="minorHAnsi" w:hAnsiTheme="minorHAnsi" w:cstheme="minorHAnsi"/>
          <w:b/>
          <w:bCs/>
          <w:sz w:val="22"/>
          <w:szCs w:val="22"/>
        </w:rPr>
        <w:t>Oświadczam/y,</w:t>
      </w:r>
      <w:r w:rsidRPr="00882606">
        <w:rPr>
          <w:rFonts w:asciiTheme="minorHAnsi" w:hAnsiTheme="minorHAnsi" w:cstheme="minorHAnsi"/>
          <w:sz w:val="22"/>
          <w:szCs w:val="22"/>
        </w:rPr>
        <w:t xml:space="preserve"> że zapoznaliśmy się z ogłoszeniem i ze Specyfikacją Warunków Zamówienia i nie wnosimy </w:t>
      </w:r>
      <w:r w:rsidRPr="00882606">
        <w:rPr>
          <w:rFonts w:asciiTheme="minorHAnsi" w:hAnsiTheme="minorHAnsi" w:cstheme="minorHAnsi"/>
          <w:sz w:val="22"/>
          <w:szCs w:val="22"/>
        </w:rPr>
        <w:br/>
        <w:t>do nich zastrzeżeń oraz uzyskaliśmy niezbędne informacje do przygotowania oferty.</w:t>
      </w:r>
    </w:p>
    <w:p w14:paraId="61BB55B7" w14:textId="6767E9F0" w:rsidR="0088710A" w:rsidRPr="00882606" w:rsidRDefault="0088710A" w:rsidP="0088710A">
      <w:pPr>
        <w:spacing w:before="120" w:line="276" w:lineRule="auto"/>
        <w:jc w:val="both"/>
        <w:rPr>
          <w:rFonts w:asciiTheme="minorHAnsi" w:hAnsiTheme="minorHAnsi" w:cstheme="minorHAnsi"/>
          <w:b/>
          <w:bCs/>
          <w:sz w:val="22"/>
          <w:szCs w:val="22"/>
        </w:rPr>
      </w:pPr>
      <w:r w:rsidRPr="00882606">
        <w:rPr>
          <w:rFonts w:asciiTheme="minorHAnsi" w:hAnsiTheme="minorHAnsi" w:cstheme="minorHAnsi"/>
          <w:b/>
          <w:bCs/>
          <w:sz w:val="22"/>
          <w:szCs w:val="22"/>
        </w:rPr>
        <w:t>Oświadczam</w:t>
      </w:r>
      <w:r w:rsidR="00814495" w:rsidRPr="00882606">
        <w:rPr>
          <w:rFonts w:asciiTheme="minorHAnsi" w:hAnsiTheme="minorHAnsi" w:cstheme="minorHAnsi"/>
          <w:b/>
          <w:bCs/>
          <w:sz w:val="22"/>
          <w:szCs w:val="22"/>
        </w:rPr>
        <w:t>/</w:t>
      </w:r>
      <w:r w:rsidRPr="00882606">
        <w:rPr>
          <w:rFonts w:asciiTheme="minorHAnsi" w:hAnsiTheme="minorHAnsi" w:cstheme="minorHAnsi"/>
          <w:b/>
          <w:bCs/>
          <w:sz w:val="22"/>
          <w:szCs w:val="22"/>
        </w:rPr>
        <w:t>y, że uważamy się za związanych niniejszą ofertą na czas wskazany w SWZ.</w:t>
      </w:r>
    </w:p>
    <w:p w14:paraId="6AD43B79" w14:textId="75CAD231" w:rsidR="0088710A" w:rsidRPr="00882606" w:rsidRDefault="0088710A" w:rsidP="0088710A">
      <w:pPr>
        <w:spacing w:before="120" w:line="276" w:lineRule="auto"/>
        <w:jc w:val="both"/>
        <w:rPr>
          <w:rFonts w:asciiTheme="minorHAnsi" w:hAnsiTheme="minorHAnsi" w:cstheme="minorHAnsi"/>
          <w:sz w:val="22"/>
          <w:szCs w:val="22"/>
        </w:rPr>
      </w:pPr>
      <w:r w:rsidRPr="00882606">
        <w:rPr>
          <w:rFonts w:asciiTheme="minorHAnsi" w:hAnsiTheme="minorHAnsi" w:cstheme="minorHAnsi"/>
          <w:b/>
          <w:bCs/>
          <w:sz w:val="22"/>
          <w:szCs w:val="22"/>
        </w:rPr>
        <w:t>Oświadczam/y,</w:t>
      </w:r>
      <w:r w:rsidRPr="00882606">
        <w:rPr>
          <w:rFonts w:asciiTheme="minorHAnsi" w:hAnsiTheme="minorHAnsi" w:cstheme="minorHAnsi"/>
          <w:sz w:val="22"/>
          <w:szCs w:val="22"/>
        </w:rPr>
        <w:t xml:space="preserve"> że projektowane postanowienia umowy – stanowiące </w:t>
      </w:r>
      <w:r w:rsidRPr="00882606">
        <w:rPr>
          <w:rFonts w:asciiTheme="minorHAnsi" w:hAnsiTheme="minorHAnsi" w:cstheme="minorHAnsi"/>
          <w:b/>
          <w:bCs/>
          <w:sz w:val="22"/>
          <w:szCs w:val="22"/>
        </w:rPr>
        <w:t xml:space="preserve">Załącznik </w:t>
      </w:r>
      <w:r w:rsidR="00CB0B3E" w:rsidRPr="00882606">
        <w:rPr>
          <w:rFonts w:asciiTheme="minorHAnsi" w:hAnsiTheme="minorHAnsi" w:cstheme="minorHAnsi"/>
          <w:b/>
          <w:bCs/>
          <w:sz w:val="22"/>
          <w:szCs w:val="22"/>
        </w:rPr>
        <w:t>n</w:t>
      </w:r>
      <w:r w:rsidRPr="00882606">
        <w:rPr>
          <w:rFonts w:asciiTheme="minorHAnsi" w:hAnsiTheme="minorHAnsi" w:cstheme="minorHAnsi"/>
          <w:b/>
          <w:bCs/>
          <w:sz w:val="22"/>
          <w:szCs w:val="22"/>
        </w:rPr>
        <w:t xml:space="preserve">r </w:t>
      </w:r>
      <w:r w:rsidR="0045544F" w:rsidRPr="00882606">
        <w:rPr>
          <w:rFonts w:asciiTheme="minorHAnsi" w:hAnsiTheme="minorHAnsi" w:cstheme="minorHAnsi"/>
          <w:b/>
          <w:bCs/>
          <w:sz w:val="22"/>
          <w:szCs w:val="22"/>
        </w:rPr>
        <w:t>6</w:t>
      </w:r>
      <w:r w:rsidRPr="00882606">
        <w:rPr>
          <w:rFonts w:asciiTheme="minorHAnsi" w:hAnsiTheme="minorHAnsi" w:cstheme="minorHAnsi"/>
          <w:b/>
          <w:bCs/>
          <w:sz w:val="22"/>
          <w:szCs w:val="22"/>
        </w:rPr>
        <w:t xml:space="preserve"> </w:t>
      </w:r>
      <w:r w:rsidRPr="00882606">
        <w:rPr>
          <w:rFonts w:asciiTheme="minorHAnsi" w:hAnsiTheme="minorHAnsi" w:cstheme="minorHAnsi"/>
          <w:sz w:val="22"/>
          <w:szCs w:val="22"/>
        </w:rPr>
        <w:t xml:space="preserve">do niniejszej </w:t>
      </w:r>
      <w:r w:rsidRPr="00882606">
        <w:rPr>
          <w:rFonts w:asciiTheme="minorHAnsi" w:hAnsiTheme="minorHAnsi" w:cstheme="minorHAnsi"/>
          <w:sz w:val="22"/>
          <w:szCs w:val="22"/>
        </w:rPr>
        <w:br/>
        <w:t>SWZ zostały przez nas zaakceptowane i zobowiązujemy się w przypadku wyboru naszej oferty</w:t>
      </w:r>
      <w:r w:rsidRPr="00882606">
        <w:rPr>
          <w:rFonts w:asciiTheme="minorHAnsi" w:hAnsiTheme="minorHAnsi" w:cstheme="minorHAnsi"/>
          <w:sz w:val="22"/>
          <w:szCs w:val="22"/>
        </w:rPr>
        <w:br/>
        <w:t>do zawarcia umowy na podanych warunkach w miejscu i terminie wyznaczonym przez Zamawiającego.</w:t>
      </w:r>
    </w:p>
    <w:p w14:paraId="6AFA83AC" w14:textId="77777777" w:rsidR="0088710A" w:rsidRPr="00882606" w:rsidRDefault="0088710A" w:rsidP="0088710A">
      <w:pPr>
        <w:spacing w:before="120" w:line="276" w:lineRule="auto"/>
        <w:jc w:val="both"/>
        <w:rPr>
          <w:rFonts w:asciiTheme="minorHAnsi" w:hAnsiTheme="minorHAnsi" w:cstheme="minorHAnsi"/>
          <w:sz w:val="22"/>
          <w:szCs w:val="22"/>
        </w:rPr>
      </w:pPr>
    </w:p>
    <w:p w14:paraId="279A3AEC" w14:textId="77777777" w:rsidR="0088710A" w:rsidRPr="00882606" w:rsidRDefault="0088710A" w:rsidP="0088710A">
      <w:pPr>
        <w:suppressAutoHyphens w:val="0"/>
        <w:spacing w:line="276" w:lineRule="auto"/>
        <w:jc w:val="both"/>
        <w:rPr>
          <w:rFonts w:asciiTheme="minorHAnsi" w:hAnsiTheme="minorHAnsi" w:cstheme="minorHAnsi"/>
          <w:sz w:val="22"/>
          <w:szCs w:val="22"/>
          <w:lang w:eastAsia="pl-PL"/>
        </w:rPr>
      </w:pPr>
      <w:r w:rsidRPr="00882606">
        <w:rPr>
          <w:rFonts w:asciiTheme="minorHAnsi" w:hAnsiTheme="minorHAnsi" w:cstheme="minorHAnsi"/>
          <w:b/>
          <w:bCs/>
          <w:sz w:val="22"/>
          <w:szCs w:val="22"/>
          <w:lang w:eastAsia="pl-PL"/>
        </w:rPr>
        <w:t>Akceptuję/emy</w:t>
      </w:r>
      <w:r w:rsidRPr="00882606">
        <w:rPr>
          <w:rFonts w:asciiTheme="minorHAnsi" w:hAnsiTheme="minorHAnsi" w:cstheme="minorHAnsi"/>
          <w:sz w:val="22"/>
          <w:szCs w:val="22"/>
          <w:lang w:eastAsia="pl-PL"/>
        </w:rPr>
        <w:t xml:space="preserve"> warunki płatności określone przez Zamawiającego w projektowanych postanowieniach umowy.</w:t>
      </w:r>
    </w:p>
    <w:p w14:paraId="62D336B1" w14:textId="77777777" w:rsidR="0088710A" w:rsidRPr="00882606" w:rsidRDefault="0088710A" w:rsidP="0088710A">
      <w:pPr>
        <w:suppressAutoHyphens w:val="0"/>
        <w:spacing w:line="276" w:lineRule="auto"/>
        <w:jc w:val="both"/>
        <w:rPr>
          <w:rFonts w:asciiTheme="minorHAnsi" w:hAnsiTheme="minorHAnsi" w:cstheme="minorHAnsi"/>
          <w:sz w:val="22"/>
          <w:szCs w:val="22"/>
          <w:lang w:eastAsia="pl-PL"/>
        </w:rPr>
      </w:pPr>
    </w:p>
    <w:p w14:paraId="5BE5FEAA" w14:textId="77777777" w:rsidR="0088710A" w:rsidRPr="00882606" w:rsidRDefault="0088710A" w:rsidP="0088710A">
      <w:pPr>
        <w:suppressAutoHyphens w:val="0"/>
        <w:spacing w:line="276" w:lineRule="auto"/>
        <w:rPr>
          <w:rFonts w:asciiTheme="minorHAnsi" w:hAnsiTheme="minorHAnsi" w:cstheme="minorHAnsi"/>
          <w:sz w:val="22"/>
          <w:szCs w:val="22"/>
          <w:lang w:eastAsia="pl-PL"/>
        </w:rPr>
      </w:pPr>
      <w:r w:rsidRPr="00882606">
        <w:rPr>
          <w:rFonts w:asciiTheme="minorHAnsi" w:hAnsiTheme="minorHAnsi" w:cstheme="minorHAnsi"/>
          <w:b/>
          <w:bCs/>
          <w:sz w:val="22"/>
          <w:szCs w:val="22"/>
          <w:lang w:eastAsia="pl-PL"/>
        </w:rPr>
        <w:t>Zamówienia realizuję/emy</w:t>
      </w:r>
      <w:r w:rsidRPr="00882606">
        <w:rPr>
          <w:rFonts w:asciiTheme="minorHAnsi" w:hAnsiTheme="minorHAnsi" w:cstheme="minorHAnsi"/>
          <w:sz w:val="22"/>
          <w:szCs w:val="22"/>
          <w:lang w:eastAsia="pl-PL"/>
        </w:rPr>
        <w:t xml:space="preserve"> sami/ przy udziale Podwykonawców* </w:t>
      </w:r>
    </w:p>
    <w:p w14:paraId="21679BD9" w14:textId="77777777" w:rsidR="0088710A" w:rsidRPr="00882606" w:rsidRDefault="0088710A" w:rsidP="0088710A">
      <w:pPr>
        <w:suppressAutoHyphens w:val="0"/>
        <w:spacing w:line="276" w:lineRule="auto"/>
        <w:rPr>
          <w:rFonts w:asciiTheme="minorHAnsi" w:hAnsiTheme="minorHAnsi" w:cstheme="minorHAnsi"/>
          <w:sz w:val="22"/>
          <w:szCs w:val="22"/>
          <w:lang w:eastAsia="pl-PL"/>
        </w:rPr>
      </w:pPr>
      <w:r w:rsidRPr="00882606">
        <w:rPr>
          <w:rFonts w:asciiTheme="minorHAnsi" w:hAnsiTheme="minorHAnsi" w:cstheme="minorHAnsi"/>
          <w:i/>
          <w:iCs/>
          <w:sz w:val="22"/>
          <w:szCs w:val="22"/>
          <w:lang w:eastAsia="pl-PL"/>
        </w:rPr>
        <w:t>* niepotrzebne skreślić</w:t>
      </w:r>
    </w:p>
    <w:p w14:paraId="1ED29060" w14:textId="77777777" w:rsidR="0088710A" w:rsidRPr="00882606" w:rsidRDefault="0088710A" w:rsidP="0088710A">
      <w:pPr>
        <w:suppressAutoHyphens w:val="0"/>
        <w:spacing w:line="276" w:lineRule="auto"/>
        <w:ind w:left="360" w:hanging="360"/>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Podwykonawcom zostaną powierzone do wykonania następujące zakresy zamówienia:</w:t>
      </w:r>
    </w:p>
    <w:p w14:paraId="0EF983BA" w14:textId="77777777" w:rsidR="0088710A" w:rsidRPr="00882606" w:rsidRDefault="0088710A" w:rsidP="0088710A">
      <w:pPr>
        <w:suppressAutoHyphens w:val="0"/>
        <w:spacing w:line="276" w:lineRule="auto"/>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w:t>
      </w:r>
    </w:p>
    <w:p w14:paraId="153F29AD" w14:textId="77777777" w:rsidR="0088710A" w:rsidRPr="00882606" w:rsidRDefault="0088710A" w:rsidP="0088710A">
      <w:pPr>
        <w:suppressAutoHyphens w:val="0"/>
        <w:spacing w:line="276" w:lineRule="auto"/>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Nazwa podwykonawców (jeżeli są znane) ………………………………………………………</w:t>
      </w:r>
    </w:p>
    <w:p w14:paraId="332E80AE" w14:textId="77777777" w:rsidR="0088710A" w:rsidRPr="00882606" w:rsidRDefault="0088710A" w:rsidP="0088710A">
      <w:pPr>
        <w:suppressAutoHyphens w:val="0"/>
        <w:spacing w:line="276" w:lineRule="auto"/>
        <w:jc w:val="both"/>
        <w:rPr>
          <w:rFonts w:asciiTheme="minorHAnsi" w:hAnsiTheme="minorHAnsi" w:cstheme="minorHAnsi"/>
          <w:sz w:val="22"/>
          <w:szCs w:val="22"/>
          <w:lang w:eastAsia="pl-PL"/>
        </w:rPr>
      </w:pPr>
    </w:p>
    <w:p w14:paraId="1A0B5AD8" w14:textId="77777777" w:rsidR="0088710A" w:rsidRPr="00882606" w:rsidRDefault="0088710A" w:rsidP="0088710A">
      <w:pPr>
        <w:suppressAutoHyphens w:val="0"/>
        <w:spacing w:line="276" w:lineRule="auto"/>
        <w:jc w:val="both"/>
        <w:rPr>
          <w:rFonts w:asciiTheme="minorHAnsi" w:hAnsiTheme="minorHAnsi" w:cstheme="minorHAnsi"/>
          <w:sz w:val="22"/>
          <w:szCs w:val="22"/>
          <w:lang w:eastAsia="pl-PL"/>
        </w:rPr>
      </w:pPr>
      <w:r w:rsidRPr="00882606">
        <w:rPr>
          <w:rFonts w:asciiTheme="minorHAnsi" w:hAnsiTheme="minorHAnsi" w:cstheme="minorHAnsi"/>
          <w:b/>
          <w:bCs/>
          <w:sz w:val="22"/>
          <w:szCs w:val="22"/>
          <w:lang w:eastAsia="pl-PL"/>
        </w:rPr>
        <w:t>Dane kontaktowe</w:t>
      </w:r>
      <w:r w:rsidRPr="00882606">
        <w:rPr>
          <w:rFonts w:asciiTheme="minorHAnsi" w:hAnsiTheme="minorHAnsi" w:cstheme="minorHAnsi"/>
          <w:sz w:val="22"/>
          <w:szCs w:val="22"/>
          <w:lang w:eastAsia="pl-PL"/>
        </w:rPr>
        <w:t xml:space="preserve"> w sprawie niniejszego postępowania:</w:t>
      </w:r>
    </w:p>
    <w:p w14:paraId="40A8DCD2" w14:textId="77777777" w:rsidR="0088710A" w:rsidRPr="00882606" w:rsidRDefault="0088710A" w:rsidP="0088710A">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 xml:space="preserve">      Imię i Nazwisko</w:t>
      </w:r>
    </w:p>
    <w:p w14:paraId="292C41A7" w14:textId="77777777" w:rsidR="0088710A" w:rsidRPr="00882606" w:rsidRDefault="0088710A" w:rsidP="0088710A">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w:t>
      </w:r>
    </w:p>
    <w:p w14:paraId="21DF6395" w14:textId="77777777" w:rsidR="0088710A" w:rsidRPr="00882606" w:rsidRDefault="0088710A" w:rsidP="0088710A">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Adres:</w:t>
      </w:r>
    </w:p>
    <w:p w14:paraId="11FC22A6" w14:textId="77777777" w:rsidR="0088710A" w:rsidRPr="00882606" w:rsidRDefault="0088710A" w:rsidP="0088710A">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w:t>
      </w:r>
    </w:p>
    <w:p w14:paraId="10C9F3C7" w14:textId="77777777" w:rsidR="0088710A" w:rsidRPr="00882606" w:rsidRDefault="0088710A" w:rsidP="0088710A">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Telefon:</w:t>
      </w:r>
    </w:p>
    <w:p w14:paraId="2E99D8FC" w14:textId="77777777" w:rsidR="0088710A" w:rsidRPr="00882606" w:rsidRDefault="0088710A" w:rsidP="0088710A">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w:t>
      </w:r>
    </w:p>
    <w:p w14:paraId="5F25FE28" w14:textId="77777777" w:rsidR="0088710A" w:rsidRPr="00882606" w:rsidRDefault="0088710A" w:rsidP="0088710A">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Adres e-mail:</w:t>
      </w:r>
    </w:p>
    <w:p w14:paraId="4F9430BA" w14:textId="77777777" w:rsidR="0088710A" w:rsidRPr="00882606" w:rsidRDefault="0088710A" w:rsidP="0088710A">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w:t>
      </w:r>
    </w:p>
    <w:p w14:paraId="031E3481" w14:textId="77777777" w:rsidR="0088710A" w:rsidRPr="00882606" w:rsidRDefault="0088710A" w:rsidP="0088710A">
      <w:pPr>
        <w:suppressAutoHyphens w:val="0"/>
        <w:spacing w:line="276" w:lineRule="auto"/>
        <w:ind w:left="357" w:hanging="357"/>
        <w:jc w:val="both"/>
        <w:rPr>
          <w:rFonts w:asciiTheme="minorHAnsi" w:hAnsiTheme="minorHAnsi" w:cstheme="minorHAnsi"/>
          <w:sz w:val="22"/>
          <w:szCs w:val="22"/>
          <w:lang w:eastAsia="pl-PL"/>
        </w:rPr>
      </w:pPr>
    </w:p>
    <w:p w14:paraId="38D0DFAD" w14:textId="77777777" w:rsidR="0088710A" w:rsidRPr="00882606" w:rsidRDefault="0088710A" w:rsidP="0088710A">
      <w:pPr>
        <w:suppressAutoHyphens w:val="0"/>
        <w:spacing w:line="276" w:lineRule="auto"/>
        <w:jc w:val="both"/>
        <w:rPr>
          <w:rFonts w:asciiTheme="minorHAnsi" w:hAnsiTheme="minorHAnsi" w:cstheme="minorHAnsi"/>
          <w:b/>
          <w:i/>
          <w:sz w:val="22"/>
          <w:szCs w:val="22"/>
        </w:rPr>
      </w:pPr>
      <w:r w:rsidRPr="00882606">
        <w:rPr>
          <w:rFonts w:asciiTheme="minorHAnsi" w:hAnsiTheme="minorHAnsi" w:cstheme="minorHAnsi"/>
          <w:b/>
          <w:i/>
          <w:sz w:val="22"/>
          <w:szCs w:val="22"/>
        </w:rPr>
        <w:t>Rodzaj Wykonawcy (zaznaczyć właściwe):</w:t>
      </w:r>
    </w:p>
    <w:p w14:paraId="4021CD23" w14:textId="77777777" w:rsidR="0088710A" w:rsidRPr="00882606" w:rsidRDefault="0088710A" w:rsidP="00457A32">
      <w:pPr>
        <w:numPr>
          <w:ilvl w:val="0"/>
          <w:numId w:val="34"/>
        </w:num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mikroprzedsiębiorstwo</w:t>
      </w:r>
    </w:p>
    <w:p w14:paraId="6BC787A9" w14:textId="77777777" w:rsidR="0088710A" w:rsidRPr="00882606" w:rsidRDefault="0088710A" w:rsidP="00457A32">
      <w:pPr>
        <w:numPr>
          <w:ilvl w:val="0"/>
          <w:numId w:val="34"/>
        </w:num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lastRenderedPageBreak/>
        <w:t>małe przedsiębiorstwo</w:t>
      </w:r>
    </w:p>
    <w:p w14:paraId="60AC5754" w14:textId="77777777" w:rsidR="0088710A" w:rsidRPr="00882606" w:rsidRDefault="0088710A" w:rsidP="00457A32">
      <w:pPr>
        <w:numPr>
          <w:ilvl w:val="0"/>
          <w:numId w:val="34"/>
        </w:num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średnie przedsiębiorstwo</w:t>
      </w:r>
    </w:p>
    <w:p w14:paraId="4E9F11F3" w14:textId="77777777" w:rsidR="0088710A" w:rsidRPr="00882606" w:rsidRDefault="0088710A" w:rsidP="00457A32">
      <w:pPr>
        <w:numPr>
          <w:ilvl w:val="0"/>
          <w:numId w:val="34"/>
        </w:num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jednoosobowa działalność gospodarcza</w:t>
      </w:r>
    </w:p>
    <w:p w14:paraId="4780685A" w14:textId="77777777" w:rsidR="0088710A" w:rsidRPr="00882606" w:rsidRDefault="0088710A" w:rsidP="00457A32">
      <w:pPr>
        <w:numPr>
          <w:ilvl w:val="0"/>
          <w:numId w:val="34"/>
        </w:num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osoba fizyczna nieprowadząca działalności gospodarczej</w:t>
      </w:r>
    </w:p>
    <w:p w14:paraId="24300CB4" w14:textId="77777777" w:rsidR="0088710A" w:rsidRPr="00882606" w:rsidRDefault="0088710A" w:rsidP="00457A32">
      <w:pPr>
        <w:numPr>
          <w:ilvl w:val="0"/>
          <w:numId w:val="34"/>
        </w:num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inny rodzaj</w:t>
      </w:r>
    </w:p>
    <w:p w14:paraId="62641E38" w14:textId="77777777" w:rsidR="0088710A" w:rsidRPr="00882606" w:rsidRDefault="0088710A" w:rsidP="0088710A">
      <w:pPr>
        <w:suppressAutoHyphens w:val="0"/>
        <w:spacing w:line="276" w:lineRule="auto"/>
        <w:jc w:val="both"/>
        <w:rPr>
          <w:rFonts w:asciiTheme="minorHAnsi" w:hAnsiTheme="minorHAnsi" w:cstheme="minorHAnsi"/>
          <w:i/>
          <w:sz w:val="22"/>
          <w:szCs w:val="22"/>
        </w:rPr>
      </w:pPr>
    </w:p>
    <w:p w14:paraId="35E83977" w14:textId="77777777" w:rsidR="0088710A" w:rsidRPr="00882606" w:rsidRDefault="0088710A" w:rsidP="0088710A">
      <w:p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(*Mikroprzedsiębiorstwo: przedsiębiorstwo, które zatrudnia mniej niż 10 osób i którego roczny obrót lub roczna suma bilansowa nie przekracza 2 milionów EUR.</w:t>
      </w:r>
    </w:p>
    <w:p w14:paraId="28F14C05" w14:textId="77777777" w:rsidR="0088710A" w:rsidRPr="00882606" w:rsidRDefault="0088710A" w:rsidP="0088710A">
      <w:p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Małe przedsiębiorstwo: przedsiębiorstwo, które zatrudnia mniej niż 50 osób i którego roczny obrót lub roczna suma bilansowa nie przekracza 10 milionów EUR.</w:t>
      </w:r>
    </w:p>
    <w:p w14:paraId="4BFE21B9" w14:textId="77777777" w:rsidR="0088710A" w:rsidRPr="00882606" w:rsidRDefault="0088710A" w:rsidP="0088710A">
      <w:p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6F60A21A" w14:textId="77777777" w:rsidR="0088710A" w:rsidRPr="00882606" w:rsidRDefault="0088710A" w:rsidP="0088710A">
      <w:pPr>
        <w:suppressAutoHyphens w:val="0"/>
        <w:spacing w:line="276" w:lineRule="auto"/>
        <w:jc w:val="both"/>
        <w:rPr>
          <w:rFonts w:asciiTheme="minorHAnsi" w:hAnsiTheme="minorHAnsi" w:cstheme="minorHAnsi"/>
          <w:b/>
          <w:bCs/>
          <w:i/>
          <w:sz w:val="22"/>
          <w:szCs w:val="22"/>
        </w:rPr>
      </w:pPr>
    </w:p>
    <w:p w14:paraId="6937AEDD" w14:textId="77777777" w:rsidR="0088710A" w:rsidRPr="00882606" w:rsidRDefault="0088710A" w:rsidP="0088710A">
      <w:pPr>
        <w:suppressAutoHyphens w:val="0"/>
        <w:spacing w:line="276" w:lineRule="auto"/>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Załącznikami do niniejszego Formularza Ofertowego są:</w:t>
      </w:r>
    </w:p>
    <w:p w14:paraId="183C3206" w14:textId="77777777" w:rsidR="0088710A" w:rsidRPr="00882606" w:rsidRDefault="0088710A" w:rsidP="00457A32">
      <w:pPr>
        <w:widowControl w:val="0"/>
        <w:numPr>
          <w:ilvl w:val="0"/>
          <w:numId w:val="29"/>
        </w:numPr>
        <w:suppressAutoHyphens w:val="0"/>
        <w:spacing w:line="276" w:lineRule="auto"/>
        <w:jc w:val="both"/>
        <w:rPr>
          <w:rFonts w:asciiTheme="minorHAnsi" w:hAnsiTheme="minorHAnsi" w:cstheme="minorHAnsi"/>
          <w:snapToGrid w:val="0"/>
          <w:sz w:val="22"/>
          <w:szCs w:val="22"/>
        </w:rPr>
      </w:pPr>
      <w:r w:rsidRPr="00882606">
        <w:rPr>
          <w:rFonts w:asciiTheme="minorHAnsi" w:hAnsiTheme="minorHAnsi" w:cstheme="minorHAnsi"/>
          <w:snapToGrid w:val="0"/>
          <w:sz w:val="22"/>
          <w:szCs w:val="22"/>
        </w:rPr>
        <w:t xml:space="preserve">...................................................................................................................................... </w:t>
      </w:r>
    </w:p>
    <w:p w14:paraId="5857CC92" w14:textId="77777777" w:rsidR="0088710A" w:rsidRPr="00882606" w:rsidRDefault="0088710A" w:rsidP="00457A32">
      <w:pPr>
        <w:widowControl w:val="0"/>
        <w:numPr>
          <w:ilvl w:val="0"/>
          <w:numId w:val="29"/>
        </w:numPr>
        <w:suppressAutoHyphens w:val="0"/>
        <w:spacing w:line="276" w:lineRule="auto"/>
        <w:jc w:val="both"/>
        <w:rPr>
          <w:rFonts w:asciiTheme="minorHAnsi" w:hAnsiTheme="minorHAnsi" w:cstheme="minorHAnsi"/>
          <w:snapToGrid w:val="0"/>
          <w:sz w:val="22"/>
          <w:szCs w:val="22"/>
        </w:rPr>
      </w:pPr>
      <w:r w:rsidRPr="00882606">
        <w:rPr>
          <w:rFonts w:asciiTheme="minorHAnsi" w:hAnsiTheme="minorHAnsi" w:cstheme="minorHAnsi"/>
          <w:snapToGrid w:val="0"/>
          <w:sz w:val="22"/>
          <w:szCs w:val="22"/>
        </w:rPr>
        <w:t>......................................................................................................................................</w:t>
      </w:r>
    </w:p>
    <w:p w14:paraId="3B4FE650" w14:textId="77777777" w:rsidR="0088710A" w:rsidRPr="00882606" w:rsidRDefault="0088710A" w:rsidP="00457A32">
      <w:pPr>
        <w:widowControl w:val="0"/>
        <w:numPr>
          <w:ilvl w:val="0"/>
          <w:numId w:val="29"/>
        </w:numPr>
        <w:suppressAutoHyphens w:val="0"/>
        <w:spacing w:line="276" w:lineRule="auto"/>
        <w:jc w:val="both"/>
        <w:rPr>
          <w:rFonts w:asciiTheme="minorHAnsi" w:hAnsiTheme="minorHAnsi" w:cstheme="minorHAnsi"/>
          <w:snapToGrid w:val="0"/>
          <w:sz w:val="22"/>
          <w:szCs w:val="22"/>
        </w:rPr>
      </w:pPr>
      <w:r w:rsidRPr="00882606">
        <w:rPr>
          <w:rFonts w:asciiTheme="minorHAnsi" w:hAnsiTheme="minorHAnsi" w:cstheme="minorHAnsi"/>
          <w:snapToGrid w:val="0"/>
          <w:sz w:val="22"/>
          <w:szCs w:val="22"/>
        </w:rPr>
        <w:t>…………………………………………………………………………………………………………………………………</w:t>
      </w:r>
    </w:p>
    <w:p w14:paraId="03436CC6" w14:textId="77777777" w:rsidR="0088710A" w:rsidRPr="00882606" w:rsidRDefault="0088710A" w:rsidP="00457A32">
      <w:pPr>
        <w:widowControl w:val="0"/>
        <w:numPr>
          <w:ilvl w:val="0"/>
          <w:numId w:val="29"/>
        </w:numPr>
        <w:suppressAutoHyphens w:val="0"/>
        <w:spacing w:line="276" w:lineRule="auto"/>
        <w:jc w:val="both"/>
        <w:rPr>
          <w:rFonts w:asciiTheme="minorHAnsi" w:hAnsiTheme="minorHAnsi" w:cstheme="minorHAnsi"/>
          <w:snapToGrid w:val="0"/>
          <w:sz w:val="22"/>
          <w:szCs w:val="22"/>
        </w:rPr>
      </w:pPr>
      <w:r w:rsidRPr="00882606">
        <w:rPr>
          <w:rFonts w:asciiTheme="minorHAnsi" w:hAnsiTheme="minorHAnsi" w:cstheme="minorHAnsi"/>
          <w:snapToGrid w:val="0"/>
          <w:sz w:val="22"/>
          <w:szCs w:val="22"/>
        </w:rPr>
        <w:t>…………………………………………………………………………………………………………………………………</w:t>
      </w:r>
    </w:p>
    <w:p w14:paraId="4CB09603" w14:textId="77777777" w:rsidR="0088710A" w:rsidRPr="00882606" w:rsidRDefault="0088710A" w:rsidP="00457A32">
      <w:pPr>
        <w:widowControl w:val="0"/>
        <w:numPr>
          <w:ilvl w:val="0"/>
          <w:numId w:val="29"/>
        </w:numPr>
        <w:suppressAutoHyphens w:val="0"/>
        <w:spacing w:line="276" w:lineRule="auto"/>
        <w:jc w:val="both"/>
        <w:rPr>
          <w:rFonts w:asciiTheme="minorHAnsi" w:hAnsiTheme="minorHAnsi" w:cstheme="minorHAnsi"/>
          <w:snapToGrid w:val="0"/>
          <w:sz w:val="22"/>
          <w:szCs w:val="22"/>
        </w:rPr>
      </w:pPr>
      <w:r w:rsidRPr="00882606">
        <w:rPr>
          <w:rFonts w:asciiTheme="minorHAnsi" w:hAnsiTheme="minorHAnsi" w:cstheme="minorHAnsi"/>
          <w:snapToGrid w:val="0"/>
          <w:sz w:val="22"/>
          <w:szCs w:val="22"/>
        </w:rPr>
        <w:t>…………………………………………………………………………………………………………………………………</w:t>
      </w:r>
    </w:p>
    <w:p w14:paraId="2D77BFC5" w14:textId="77777777" w:rsidR="0088710A" w:rsidRPr="00882606" w:rsidRDefault="0088710A" w:rsidP="0088710A">
      <w:pPr>
        <w:spacing w:line="276" w:lineRule="auto"/>
        <w:rPr>
          <w:rFonts w:asciiTheme="minorHAnsi" w:hAnsiTheme="minorHAnsi" w:cstheme="minorHAnsi"/>
          <w:sz w:val="22"/>
          <w:szCs w:val="22"/>
        </w:rPr>
      </w:pPr>
    </w:p>
    <w:p w14:paraId="6604A867" w14:textId="2FB830D0" w:rsidR="0088710A" w:rsidRPr="00882606" w:rsidRDefault="0088710A" w:rsidP="0088710A">
      <w:pPr>
        <w:suppressAutoHyphens w:val="0"/>
        <w:autoSpaceDE w:val="0"/>
        <w:autoSpaceDN w:val="0"/>
        <w:adjustRightInd w:val="0"/>
        <w:spacing w:line="276" w:lineRule="auto"/>
        <w:jc w:val="both"/>
        <w:rPr>
          <w:rFonts w:asciiTheme="minorHAnsi" w:hAnsiTheme="minorHAnsi" w:cstheme="minorHAnsi"/>
          <w:bCs/>
          <w:i/>
          <w:sz w:val="22"/>
          <w:szCs w:val="22"/>
        </w:rPr>
      </w:pPr>
      <w:r w:rsidRPr="00882606">
        <w:rPr>
          <w:rFonts w:asciiTheme="minorHAnsi" w:hAnsiTheme="minorHAnsi" w:cstheme="minorHAnsi"/>
          <w:bCs/>
          <w:i/>
          <w:sz w:val="22"/>
          <w:szCs w:val="22"/>
        </w:rPr>
        <w:t xml:space="preserve">Dokument musi być opatrzony przez osobę lub osoby uprawnione do reprezentowania </w:t>
      </w:r>
      <w:r w:rsidR="00814495" w:rsidRPr="00882606">
        <w:rPr>
          <w:rFonts w:asciiTheme="minorHAnsi" w:hAnsiTheme="minorHAnsi" w:cstheme="minorHAnsi"/>
          <w:bCs/>
          <w:i/>
          <w:sz w:val="22"/>
          <w:szCs w:val="22"/>
        </w:rPr>
        <w:t xml:space="preserve">Wykonawcy </w:t>
      </w:r>
      <w:r w:rsidRPr="00882606">
        <w:rPr>
          <w:rFonts w:asciiTheme="minorHAnsi" w:hAnsiTheme="minorHAnsi" w:cstheme="minorHAnsi"/>
          <w:bCs/>
          <w:i/>
          <w:sz w:val="22"/>
          <w:szCs w:val="22"/>
        </w:rPr>
        <w:t xml:space="preserve">kwalifikowanym podpisem elektronicznym. </w:t>
      </w:r>
    </w:p>
    <w:p w14:paraId="0A549CB1" w14:textId="77777777" w:rsidR="00224022" w:rsidRPr="00882606" w:rsidRDefault="00224022">
      <w:pPr>
        <w:suppressAutoHyphens w:val="0"/>
        <w:rPr>
          <w:rFonts w:asciiTheme="minorHAnsi" w:eastAsia="Times New Roman" w:hAnsiTheme="minorHAnsi" w:cstheme="minorHAnsi"/>
          <w:b/>
          <w:bCs/>
          <w:sz w:val="22"/>
          <w:szCs w:val="22"/>
          <w:lang w:eastAsia="pl-PL"/>
        </w:rPr>
      </w:pPr>
      <w:r w:rsidRPr="00882606">
        <w:rPr>
          <w:rFonts w:asciiTheme="minorHAnsi" w:eastAsia="Times New Roman" w:hAnsiTheme="minorHAnsi" w:cstheme="minorHAnsi"/>
          <w:b/>
          <w:bCs/>
          <w:sz w:val="22"/>
          <w:szCs w:val="22"/>
          <w:lang w:eastAsia="pl-PL"/>
        </w:rPr>
        <w:br w:type="page"/>
      </w:r>
    </w:p>
    <w:p w14:paraId="20129DFD" w14:textId="19B9DCB4" w:rsidR="0088710A" w:rsidRPr="00882606" w:rsidRDefault="0088710A" w:rsidP="0088710A">
      <w:pPr>
        <w:spacing w:line="276" w:lineRule="auto"/>
        <w:ind w:left="6373"/>
        <w:jc w:val="right"/>
        <w:outlineLvl w:val="2"/>
        <w:rPr>
          <w:rFonts w:asciiTheme="minorHAnsi" w:eastAsia="Times New Roman" w:hAnsiTheme="minorHAnsi" w:cstheme="minorHAnsi"/>
          <w:b/>
          <w:bCs/>
          <w:sz w:val="22"/>
          <w:szCs w:val="22"/>
          <w:lang w:eastAsia="pl-PL"/>
        </w:rPr>
      </w:pPr>
      <w:r w:rsidRPr="00882606">
        <w:rPr>
          <w:rFonts w:asciiTheme="minorHAnsi" w:eastAsia="Times New Roman" w:hAnsiTheme="minorHAnsi" w:cstheme="minorHAnsi"/>
          <w:b/>
          <w:bCs/>
          <w:sz w:val="22"/>
          <w:szCs w:val="22"/>
          <w:lang w:eastAsia="pl-PL"/>
        </w:rPr>
        <w:lastRenderedPageBreak/>
        <w:t xml:space="preserve">Załącznik </w:t>
      </w:r>
      <w:r w:rsidR="00003A22" w:rsidRPr="00882606">
        <w:rPr>
          <w:rFonts w:asciiTheme="minorHAnsi" w:eastAsia="Times New Roman" w:hAnsiTheme="minorHAnsi" w:cstheme="minorHAnsi"/>
          <w:b/>
          <w:bCs/>
          <w:sz w:val="22"/>
          <w:szCs w:val="22"/>
          <w:lang w:eastAsia="pl-PL"/>
        </w:rPr>
        <w:t>n</w:t>
      </w:r>
      <w:r w:rsidRPr="00882606">
        <w:rPr>
          <w:rFonts w:asciiTheme="minorHAnsi" w:eastAsia="Times New Roman" w:hAnsiTheme="minorHAnsi" w:cstheme="minorHAnsi"/>
          <w:b/>
          <w:bCs/>
          <w:sz w:val="22"/>
          <w:szCs w:val="22"/>
          <w:lang w:eastAsia="pl-PL"/>
        </w:rPr>
        <w:t xml:space="preserve">r </w:t>
      </w:r>
      <w:r w:rsidR="00E05C33" w:rsidRPr="00882606">
        <w:rPr>
          <w:rFonts w:asciiTheme="minorHAnsi" w:eastAsia="Times New Roman" w:hAnsiTheme="minorHAnsi" w:cstheme="minorHAnsi"/>
          <w:b/>
          <w:bCs/>
          <w:sz w:val="22"/>
          <w:szCs w:val="22"/>
          <w:lang w:eastAsia="pl-PL"/>
        </w:rPr>
        <w:t>4</w:t>
      </w:r>
      <w:r w:rsidRPr="00882606">
        <w:rPr>
          <w:rFonts w:asciiTheme="minorHAnsi" w:eastAsia="Times New Roman" w:hAnsiTheme="minorHAnsi" w:cstheme="minorHAnsi"/>
          <w:b/>
          <w:bCs/>
          <w:sz w:val="22"/>
          <w:szCs w:val="22"/>
          <w:lang w:eastAsia="pl-PL"/>
        </w:rPr>
        <w:t xml:space="preserve"> </w:t>
      </w:r>
      <w:r w:rsidRPr="00882606">
        <w:rPr>
          <w:rFonts w:asciiTheme="minorHAnsi" w:eastAsia="Times New Roman" w:hAnsiTheme="minorHAnsi" w:cstheme="minorHAnsi"/>
          <w:b/>
          <w:bCs/>
          <w:sz w:val="22"/>
          <w:szCs w:val="22"/>
        </w:rPr>
        <w:t>do SWZ</w:t>
      </w:r>
    </w:p>
    <w:p w14:paraId="0543A378" w14:textId="77777777" w:rsidR="0088710A" w:rsidRPr="00882606" w:rsidRDefault="0088710A" w:rsidP="0088710A">
      <w:pPr>
        <w:suppressAutoHyphens w:val="0"/>
        <w:autoSpaceDE w:val="0"/>
        <w:autoSpaceDN w:val="0"/>
        <w:adjustRightInd w:val="0"/>
        <w:spacing w:line="276" w:lineRule="auto"/>
        <w:rPr>
          <w:rFonts w:asciiTheme="minorHAnsi" w:hAnsiTheme="minorHAnsi" w:cstheme="minorHAnsi"/>
          <w:sz w:val="22"/>
          <w:szCs w:val="22"/>
          <w:lang w:eastAsia="pl-PL"/>
        </w:rPr>
      </w:pPr>
      <w:r w:rsidRPr="00882606">
        <w:rPr>
          <w:rFonts w:asciiTheme="minorHAnsi" w:hAnsiTheme="minorHAnsi" w:cstheme="minorHAnsi"/>
          <w:sz w:val="22"/>
          <w:szCs w:val="22"/>
          <w:lang w:eastAsia="pl-PL"/>
        </w:rPr>
        <w:t>………………………………………………………</w:t>
      </w:r>
    </w:p>
    <w:p w14:paraId="0EE2DAAF" w14:textId="77777777" w:rsidR="0088710A" w:rsidRPr="00882606" w:rsidRDefault="0088710A" w:rsidP="0088710A">
      <w:pPr>
        <w:suppressAutoHyphens w:val="0"/>
        <w:autoSpaceDE w:val="0"/>
        <w:autoSpaceDN w:val="0"/>
        <w:adjustRightInd w:val="0"/>
        <w:spacing w:line="276" w:lineRule="auto"/>
        <w:rPr>
          <w:rFonts w:asciiTheme="minorHAnsi" w:hAnsiTheme="minorHAnsi" w:cstheme="minorHAnsi"/>
          <w:sz w:val="22"/>
          <w:szCs w:val="22"/>
          <w:lang w:eastAsia="pl-PL"/>
        </w:rPr>
      </w:pPr>
      <w:r w:rsidRPr="00882606">
        <w:rPr>
          <w:rFonts w:asciiTheme="minorHAnsi" w:hAnsiTheme="minorHAnsi" w:cstheme="minorHAnsi"/>
          <w:sz w:val="22"/>
          <w:szCs w:val="22"/>
          <w:lang w:eastAsia="pl-PL"/>
        </w:rPr>
        <w:t xml:space="preserve">(nazwa i adres Wykonawcy) </w:t>
      </w:r>
    </w:p>
    <w:p w14:paraId="2FEC25DF" w14:textId="77777777" w:rsidR="0088710A" w:rsidRPr="00882606" w:rsidRDefault="0088710A" w:rsidP="0088710A">
      <w:pPr>
        <w:suppressAutoHyphens w:val="0"/>
        <w:autoSpaceDE w:val="0"/>
        <w:autoSpaceDN w:val="0"/>
        <w:adjustRightInd w:val="0"/>
        <w:spacing w:line="276" w:lineRule="auto"/>
        <w:rPr>
          <w:rFonts w:asciiTheme="minorHAnsi" w:hAnsiTheme="minorHAnsi" w:cstheme="minorHAnsi"/>
          <w:sz w:val="22"/>
          <w:szCs w:val="22"/>
          <w:lang w:eastAsia="pl-PL"/>
        </w:rPr>
      </w:pPr>
      <w:r w:rsidRPr="00882606">
        <w:rPr>
          <w:rFonts w:asciiTheme="minorHAnsi" w:hAnsiTheme="minorHAnsi" w:cstheme="minorHAnsi"/>
          <w:sz w:val="22"/>
          <w:szCs w:val="22"/>
          <w:lang w:eastAsia="pl-PL"/>
        </w:rPr>
        <w:t>Tel. ....................................................</w:t>
      </w:r>
    </w:p>
    <w:p w14:paraId="11759BA1" w14:textId="77777777" w:rsidR="0088710A" w:rsidRPr="00882606" w:rsidRDefault="0088710A" w:rsidP="0088710A">
      <w:pPr>
        <w:suppressAutoHyphens w:val="0"/>
        <w:autoSpaceDE w:val="0"/>
        <w:autoSpaceDN w:val="0"/>
        <w:adjustRightInd w:val="0"/>
        <w:spacing w:line="276" w:lineRule="auto"/>
        <w:rPr>
          <w:rFonts w:asciiTheme="minorHAnsi" w:hAnsiTheme="minorHAnsi" w:cstheme="minorHAnsi"/>
          <w:sz w:val="22"/>
          <w:szCs w:val="22"/>
          <w:lang w:eastAsia="pl-PL"/>
        </w:rPr>
      </w:pPr>
      <w:r w:rsidRPr="00882606">
        <w:rPr>
          <w:rFonts w:asciiTheme="minorHAnsi" w:hAnsiTheme="minorHAnsi" w:cstheme="minorHAnsi"/>
          <w:sz w:val="22"/>
          <w:szCs w:val="22"/>
          <w:lang w:eastAsia="pl-PL"/>
        </w:rPr>
        <w:t xml:space="preserve">REGON .............................................. </w:t>
      </w:r>
    </w:p>
    <w:p w14:paraId="67E02B21" w14:textId="77777777" w:rsidR="0088710A" w:rsidRPr="00882606" w:rsidRDefault="0088710A" w:rsidP="0088710A">
      <w:pPr>
        <w:suppressAutoHyphens w:val="0"/>
        <w:autoSpaceDE w:val="0"/>
        <w:autoSpaceDN w:val="0"/>
        <w:adjustRightInd w:val="0"/>
        <w:spacing w:line="276" w:lineRule="auto"/>
        <w:rPr>
          <w:rFonts w:asciiTheme="minorHAnsi" w:hAnsiTheme="minorHAnsi" w:cstheme="minorHAnsi"/>
          <w:sz w:val="22"/>
          <w:szCs w:val="22"/>
          <w:lang w:eastAsia="pl-PL"/>
        </w:rPr>
      </w:pPr>
      <w:r w:rsidRPr="00882606">
        <w:rPr>
          <w:rFonts w:asciiTheme="minorHAnsi" w:hAnsiTheme="minorHAnsi" w:cstheme="minorHAnsi"/>
          <w:sz w:val="22"/>
          <w:szCs w:val="22"/>
          <w:lang w:eastAsia="pl-PL"/>
        </w:rPr>
        <w:t>NIP ....................................................</w:t>
      </w:r>
    </w:p>
    <w:p w14:paraId="1DE3814F" w14:textId="77777777" w:rsidR="0088710A" w:rsidRPr="00882606" w:rsidRDefault="0088710A" w:rsidP="0088710A">
      <w:pPr>
        <w:spacing w:line="276" w:lineRule="auto"/>
        <w:ind w:left="5664"/>
        <w:rPr>
          <w:rFonts w:asciiTheme="minorHAnsi" w:hAnsiTheme="minorHAnsi" w:cstheme="minorHAnsi"/>
          <w:b/>
          <w:bCs/>
          <w:sz w:val="22"/>
          <w:szCs w:val="22"/>
        </w:rPr>
      </w:pPr>
      <w:r w:rsidRPr="00882606">
        <w:rPr>
          <w:rFonts w:asciiTheme="minorHAnsi" w:hAnsiTheme="minorHAnsi" w:cstheme="minorHAnsi"/>
          <w:b/>
          <w:bCs/>
          <w:sz w:val="22"/>
          <w:szCs w:val="22"/>
        </w:rPr>
        <w:t>Urząd Ochrony Konkurencji</w:t>
      </w:r>
    </w:p>
    <w:p w14:paraId="3BE471E4" w14:textId="77777777" w:rsidR="0088710A" w:rsidRPr="00882606" w:rsidRDefault="0088710A" w:rsidP="0088710A">
      <w:pPr>
        <w:spacing w:line="276" w:lineRule="auto"/>
        <w:ind w:left="5664"/>
        <w:rPr>
          <w:rFonts w:asciiTheme="minorHAnsi" w:hAnsiTheme="minorHAnsi" w:cstheme="minorHAnsi"/>
          <w:b/>
          <w:bCs/>
          <w:sz w:val="22"/>
          <w:szCs w:val="22"/>
        </w:rPr>
      </w:pPr>
      <w:r w:rsidRPr="00882606">
        <w:rPr>
          <w:rFonts w:asciiTheme="minorHAnsi" w:hAnsiTheme="minorHAnsi" w:cstheme="minorHAnsi"/>
          <w:b/>
          <w:bCs/>
          <w:sz w:val="22"/>
          <w:szCs w:val="22"/>
        </w:rPr>
        <w:t>i Konsumentów</w:t>
      </w:r>
    </w:p>
    <w:p w14:paraId="45F20887" w14:textId="77777777" w:rsidR="0088710A" w:rsidRPr="00882606" w:rsidRDefault="0088710A" w:rsidP="0088710A">
      <w:pPr>
        <w:spacing w:line="276" w:lineRule="auto"/>
        <w:ind w:left="5664"/>
        <w:rPr>
          <w:rFonts w:asciiTheme="minorHAnsi" w:hAnsiTheme="minorHAnsi" w:cstheme="minorHAnsi"/>
          <w:b/>
          <w:bCs/>
          <w:sz w:val="22"/>
          <w:szCs w:val="22"/>
        </w:rPr>
      </w:pPr>
      <w:r w:rsidRPr="00882606">
        <w:rPr>
          <w:rFonts w:asciiTheme="minorHAnsi" w:hAnsiTheme="minorHAnsi" w:cstheme="minorHAnsi"/>
          <w:b/>
          <w:bCs/>
          <w:sz w:val="22"/>
          <w:szCs w:val="22"/>
        </w:rPr>
        <w:t>pl. Powstańców Warszawy 1</w:t>
      </w:r>
    </w:p>
    <w:p w14:paraId="713DEE91" w14:textId="77777777" w:rsidR="0088710A" w:rsidRPr="00882606" w:rsidRDefault="0088710A" w:rsidP="0088710A">
      <w:pPr>
        <w:spacing w:line="276" w:lineRule="auto"/>
        <w:ind w:left="5664"/>
        <w:rPr>
          <w:rFonts w:asciiTheme="minorHAnsi" w:hAnsiTheme="minorHAnsi" w:cstheme="minorHAnsi"/>
          <w:b/>
          <w:bCs/>
          <w:sz w:val="22"/>
          <w:szCs w:val="22"/>
        </w:rPr>
      </w:pPr>
      <w:r w:rsidRPr="00882606">
        <w:rPr>
          <w:rFonts w:asciiTheme="minorHAnsi" w:hAnsiTheme="minorHAnsi" w:cstheme="minorHAnsi"/>
          <w:b/>
          <w:bCs/>
          <w:sz w:val="22"/>
          <w:szCs w:val="22"/>
        </w:rPr>
        <w:t>00 – 950 Warszawa</w:t>
      </w:r>
    </w:p>
    <w:p w14:paraId="6FF63479" w14:textId="77777777" w:rsidR="0088710A" w:rsidRPr="00882606" w:rsidRDefault="0088710A" w:rsidP="0088710A">
      <w:pPr>
        <w:suppressAutoHyphens w:val="0"/>
        <w:autoSpaceDE w:val="0"/>
        <w:autoSpaceDN w:val="0"/>
        <w:adjustRightInd w:val="0"/>
        <w:spacing w:line="276" w:lineRule="auto"/>
        <w:ind w:left="5664"/>
        <w:rPr>
          <w:rFonts w:asciiTheme="minorHAnsi" w:hAnsiTheme="minorHAnsi" w:cstheme="minorHAnsi"/>
          <w:sz w:val="22"/>
          <w:szCs w:val="22"/>
          <w:lang w:eastAsia="pl-PL"/>
        </w:rPr>
      </w:pPr>
    </w:p>
    <w:p w14:paraId="5347F347" w14:textId="77777777" w:rsidR="0088710A" w:rsidRPr="00882606" w:rsidRDefault="0088710A" w:rsidP="0088710A">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882606">
        <w:rPr>
          <w:rFonts w:asciiTheme="minorHAnsi" w:hAnsiTheme="minorHAnsi" w:cstheme="minorHAnsi"/>
          <w:b/>
          <w:bCs/>
          <w:sz w:val="22"/>
          <w:szCs w:val="22"/>
          <w:lang w:eastAsia="pl-PL"/>
        </w:rPr>
        <w:t>FORMULARZ OFERTOWY</w:t>
      </w:r>
    </w:p>
    <w:p w14:paraId="0A4CC53C" w14:textId="457A0567" w:rsidR="0088710A" w:rsidRPr="00882606" w:rsidRDefault="0088710A" w:rsidP="0088710A">
      <w:pPr>
        <w:suppressAutoHyphens w:val="0"/>
        <w:autoSpaceDE w:val="0"/>
        <w:autoSpaceDN w:val="0"/>
        <w:adjustRightInd w:val="0"/>
        <w:spacing w:line="276" w:lineRule="auto"/>
        <w:jc w:val="center"/>
        <w:rPr>
          <w:rFonts w:asciiTheme="minorHAnsi" w:hAnsiTheme="minorHAnsi" w:cstheme="minorHAnsi"/>
          <w:bCs/>
          <w:sz w:val="22"/>
          <w:szCs w:val="22"/>
          <w:lang w:eastAsia="pl-PL"/>
        </w:rPr>
      </w:pPr>
      <w:r w:rsidRPr="00882606">
        <w:rPr>
          <w:rFonts w:asciiTheme="minorHAnsi" w:hAnsiTheme="minorHAnsi" w:cstheme="minorHAnsi"/>
          <w:bCs/>
          <w:sz w:val="22"/>
          <w:szCs w:val="22"/>
          <w:lang w:eastAsia="pl-PL"/>
        </w:rPr>
        <w:t xml:space="preserve">(nr post. </w:t>
      </w:r>
      <w:r w:rsidRPr="00882606">
        <w:rPr>
          <w:rFonts w:asciiTheme="minorHAnsi" w:hAnsiTheme="minorHAnsi" w:cstheme="minorHAnsi"/>
          <w:sz w:val="22"/>
          <w:szCs w:val="22"/>
        </w:rPr>
        <w:t>B</w:t>
      </w:r>
      <w:r w:rsidR="000A7D4B" w:rsidRPr="00882606">
        <w:rPr>
          <w:rFonts w:asciiTheme="minorHAnsi" w:hAnsiTheme="minorHAnsi" w:cstheme="minorHAnsi"/>
          <w:sz w:val="22"/>
          <w:szCs w:val="22"/>
        </w:rPr>
        <w:t>F</w:t>
      </w:r>
      <w:r w:rsidRPr="00882606">
        <w:rPr>
          <w:rFonts w:asciiTheme="minorHAnsi" w:hAnsiTheme="minorHAnsi" w:cstheme="minorHAnsi"/>
          <w:sz w:val="22"/>
          <w:szCs w:val="22"/>
        </w:rPr>
        <w:t>-2.262</w:t>
      </w:r>
      <w:r w:rsidR="00772FB0">
        <w:rPr>
          <w:rFonts w:asciiTheme="minorHAnsi" w:hAnsiTheme="minorHAnsi" w:cstheme="minorHAnsi"/>
          <w:sz w:val="22"/>
          <w:szCs w:val="22"/>
        </w:rPr>
        <w:t>.36.</w:t>
      </w:r>
      <w:r w:rsidRPr="00882606">
        <w:rPr>
          <w:rFonts w:asciiTheme="minorHAnsi" w:hAnsiTheme="minorHAnsi" w:cstheme="minorHAnsi"/>
          <w:sz w:val="22"/>
          <w:szCs w:val="22"/>
        </w:rPr>
        <w:t>202</w:t>
      </w:r>
      <w:r w:rsidR="000A7D4B" w:rsidRPr="00882606">
        <w:rPr>
          <w:rFonts w:asciiTheme="minorHAnsi" w:hAnsiTheme="minorHAnsi" w:cstheme="minorHAnsi"/>
          <w:sz w:val="22"/>
          <w:szCs w:val="22"/>
        </w:rPr>
        <w:t>2</w:t>
      </w:r>
      <w:r w:rsidRPr="00882606">
        <w:rPr>
          <w:rFonts w:asciiTheme="minorHAnsi" w:hAnsiTheme="minorHAnsi" w:cstheme="minorHAnsi"/>
          <w:bCs/>
          <w:sz w:val="22"/>
          <w:szCs w:val="22"/>
          <w:lang w:eastAsia="pl-PL"/>
        </w:rPr>
        <w:t>)</w:t>
      </w:r>
    </w:p>
    <w:p w14:paraId="3E374B7D" w14:textId="43AA74ED" w:rsidR="0088710A" w:rsidRPr="00882606" w:rsidRDefault="0088710A" w:rsidP="0088710A">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882606">
        <w:rPr>
          <w:rFonts w:asciiTheme="minorHAnsi" w:hAnsiTheme="minorHAnsi" w:cstheme="minorHAnsi"/>
          <w:b/>
          <w:bCs/>
          <w:sz w:val="22"/>
          <w:szCs w:val="22"/>
          <w:lang w:eastAsia="pl-PL"/>
        </w:rPr>
        <w:t>Część V</w:t>
      </w:r>
    </w:p>
    <w:p w14:paraId="6A57D931" w14:textId="77777777" w:rsidR="0088710A" w:rsidRPr="00882606" w:rsidRDefault="0088710A" w:rsidP="0088710A">
      <w:pPr>
        <w:suppressAutoHyphens w:val="0"/>
        <w:autoSpaceDE w:val="0"/>
        <w:autoSpaceDN w:val="0"/>
        <w:adjustRightInd w:val="0"/>
        <w:spacing w:line="276" w:lineRule="auto"/>
        <w:jc w:val="center"/>
        <w:rPr>
          <w:rFonts w:asciiTheme="minorHAnsi" w:hAnsiTheme="minorHAnsi" w:cstheme="minorHAnsi"/>
          <w:b/>
          <w:bCs/>
          <w:sz w:val="22"/>
          <w:szCs w:val="22"/>
        </w:rPr>
      </w:pPr>
    </w:p>
    <w:p w14:paraId="47342463" w14:textId="6BB40027" w:rsidR="0088710A" w:rsidRPr="00882606" w:rsidRDefault="0088710A" w:rsidP="0088710A">
      <w:pPr>
        <w:spacing w:line="276" w:lineRule="auto"/>
        <w:jc w:val="both"/>
        <w:rPr>
          <w:rFonts w:asciiTheme="minorHAnsi" w:hAnsiTheme="minorHAnsi" w:cstheme="minorHAnsi"/>
          <w:sz w:val="22"/>
          <w:szCs w:val="22"/>
        </w:rPr>
      </w:pPr>
      <w:r w:rsidRPr="00882606">
        <w:rPr>
          <w:rFonts w:asciiTheme="minorHAnsi" w:hAnsiTheme="minorHAnsi" w:cstheme="minorHAnsi"/>
          <w:bCs/>
          <w:sz w:val="22"/>
          <w:szCs w:val="22"/>
          <w:lang w:eastAsia="pl-PL"/>
        </w:rPr>
        <w:t xml:space="preserve">W odpowiedzi na ogłoszenie o zamówieniu </w:t>
      </w:r>
      <w:r w:rsidRPr="00882606">
        <w:rPr>
          <w:rFonts w:asciiTheme="minorHAnsi" w:hAnsiTheme="minorHAnsi" w:cstheme="minorHAnsi"/>
          <w:bCs/>
          <w:sz w:val="22"/>
          <w:szCs w:val="22"/>
        </w:rPr>
        <w:t xml:space="preserve">publicznym prowadzonym w trybie przetargu nieograniczonego na </w:t>
      </w:r>
      <w:r w:rsidRPr="00882606">
        <w:rPr>
          <w:rFonts w:asciiTheme="minorHAnsi" w:hAnsiTheme="minorHAnsi" w:cstheme="minorHAnsi"/>
          <w:sz w:val="22"/>
          <w:szCs w:val="22"/>
        </w:rPr>
        <w:t>„</w:t>
      </w:r>
      <w:r w:rsidRPr="00882606">
        <w:rPr>
          <w:rFonts w:asciiTheme="minorHAnsi" w:hAnsiTheme="minorHAnsi" w:cstheme="minorHAnsi"/>
          <w:b/>
          <w:sz w:val="22"/>
          <w:szCs w:val="22"/>
        </w:rPr>
        <w:t xml:space="preserve">Zakup oprogramowania </w:t>
      </w:r>
      <w:r w:rsidR="007B7B85">
        <w:rPr>
          <w:rFonts w:asciiTheme="minorHAnsi" w:hAnsiTheme="minorHAnsi" w:cstheme="minorHAnsi"/>
          <w:b/>
          <w:sz w:val="22"/>
          <w:szCs w:val="22"/>
        </w:rPr>
        <w:t>do</w:t>
      </w:r>
      <w:r w:rsidR="007B7B85" w:rsidRPr="00882606">
        <w:rPr>
          <w:rFonts w:asciiTheme="minorHAnsi" w:hAnsiTheme="minorHAnsi" w:cstheme="minorHAnsi"/>
          <w:b/>
          <w:sz w:val="22"/>
          <w:szCs w:val="22"/>
        </w:rPr>
        <w:t xml:space="preserve"> </w:t>
      </w:r>
      <w:r w:rsidRPr="00882606">
        <w:rPr>
          <w:rFonts w:asciiTheme="minorHAnsi" w:hAnsiTheme="minorHAnsi" w:cstheme="minorHAnsi"/>
          <w:b/>
          <w:sz w:val="22"/>
          <w:szCs w:val="22"/>
        </w:rPr>
        <w:t>informatyki śledczej”</w:t>
      </w:r>
      <w:r w:rsidRPr="00882606">
        <w:rPr>
          <w:rFonts w:asciiTheme="minorHAnsi" w:hAnsiTheme="minorHAnsi" w:cstheme="minorHAnsi"/>
          <w:b/>
          <w:bCs/>
          <w:sz w:val="22"/>
          <w:szCs w:val="22"/>
        </w:rPr>
        <w:t xml:space="preserve"> </w:t>
      </w:r>
      <w:r w:rsidRPr="00882606">
        <w:rPr>
          <w:rFonts w:asciiTheme="minorHAnsi" w:hAnsiTheme="minorHAnsi" w:cstheme="minorHAnsi"/>
          <w:bCs/>
          <w:sz w:val="22"/>
          <w:szCs w:val="22"/>
        </w:rPr>
        <w:t>o</w:t>
      </w:r>
      <w:r w:rsidRPr="00882606">
        <w:rPr>
          <w:rFonts w:asciiTheme="minorHAnsi" w:hAnsiTheme="minorHAnsi" w:cstheme="minorHAnsi"/>
          <w:sz w:val="22"/>
          <w:szCs w:val="22"/>
        </w:rPr>
        <w:t xml:space="preserve">ferujemy wykonanie przedmiotu zamówienia </w:t>
      </w:r>
      <w:r w:rsidRPr="00882606">
        <w:rPr>
          <w:rFonts w:asciiTheme="minorHAnsi" w:hAnsiTheme="minorHAnsi" w:cstheme="minorHAnsi"/>
          <w:sz w:val="22"/>
          <w:szCs w:val="22"/>
        </w:rPr>
        <w:br/>
        <w:t>w zakresie określonym w Specyfikacji Warunków Zamówienia, zgodnie z opisem przedmiotu zamówienia, wyliczony zgodnie z poniższym formularzem cenowym, na następujących warunkach zamówienia:</w:t>
      </w:r>
    </w:p>
    <w:p w14:paraId="3664BFE9" w14:textId="77777777" w:rsidR="0088710A" w:rsidRPr="00882606" w:rsidRDefault="0088710A" w:rsidP="0088710A">
      <w:pPr>
        <w:spacing w:line="276" w:lineRule="auto"/>
        <w:jc w:val="both"/>
        <w:rPr>
          <w:rFonts w:asciiTheme="minorHAnsi" w:hAnsiTheme="minorHAnsi" w:cstheme="minorHAnsi"/>
          <w:sz w:val="22"/>
          <w:szCs w:val="22"/>
        </w:rPr>
      </w:pPr>
    </w:p>
    <w:p w14:paraId="52230E3B" w14:textId="77777777" w:rsidR="0088710A" w:rsidRPr="00882606" w:rsidRDefault="0088710A" w:rsidP="0088710A">
      <w:pPr>
        <w:widowControl w:val="0"/>
        <w:autoSpaceDE w:val="0"/>
        <w:autoSpaceDN w:val="0"/>
        <w:adjustRightInd w:val="0"/>
        <w:spacing w:before="120" w:line="276" w:lineRule="auto"/>
        <w:contextualSpacing/>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 xml:space="preserve">Cena ryczałtowa za wykonanie całości przedmiotu zamówienia: </w:t>
      </w:r>
      <w:r w:rsidRPr="00882606">
        <w:rPr>
          <w:rFonts w:asciiTheme="minorHAnsi" w:hAnsiTheme="minorHAnsi" w:cstheme="minorHAnsi"/>
          <w:b/>
          <w:sz w:val="22"/>
          <w:szCs w:val="22"/>
          <w:lang w:eastAsia="pl-PL"/>
        </w:rPr>
        <w:t>………………………. zł netto</w:t>
      </w:r>
      <w:r w:rsidRPr="00882606">
        <w:rPr>
          <w:rFonts w:asciiTheme="minorHAnsi" w:hAnsiTheme="minorHAnsi" w:cstheme="minorHAnsi"/>
          <w:sz w:val="22"/>
          <w:szCs w:val="22"/>
          <w:lang w:eastAsia="pl-PL"/>
        </w:rPr>
        <w:t>.</w:t>
      </w:r>
    </w:p>
    <w:p w14:paraId="7E67B414" w14:textId="77777777" w:rsidR="0088710A" w:rsidRPr="00882606" w:rsidRDefault="0088710A" w:rsidP="0088710A">
      <w:pPr>
        <w:spacing w:after="120"/>
        <w:jc w:val="both"/>
        <w:rPr>
          <w:rFonts w:asciiTheme="minorHAnsi" w:hAnsiTheme="minorHAnsi" w:cstheme="minorHAnsi"/>
          <w:b/>
          <w:sz w:val="22"/>
          <w:szCs w:val="22"/>
          <w:lang w:eastAsia="pl-PL"/>
        </w:rPr>
      </w:pPr>
      <w:r w:rsidRPr="00882606">
        <w:rPr>
          <w:rFonts w:asciiTheme="minorHAnsi" w:hAnsiTheme="minorHAnsi" w:cstheme="minorHAnsi"/>
          <w:b/>
          <w:bCs/>
          <w:sz w:val="22"/>
          <w:szCs w:val="22"/>
          <w:lang w:eastAsia="pl-PL"/>
        </w:rPr>
        <w:t xml:space="preserve">……………………………………………………. </w:t>
      </w:r>
      <w:r w:rsidRPr="00882606">
        <w:rPr>
          <w:rFonts w:asciiTheme="minorHAnsi" w:hAnsiTheme="minorHAnsi" w:cstheme="minorHAnsi"/>
          <w:b/>
          <w:sz w:val="22"/>
          <w:szCs w:val="22"/>
          <w:lang w:eastAsia="pl-PL"/>
        </w:rPr>
        <w:t xml:space="preserve">zł brutto, </w:t>
      </w:r>
    </w:p>
    <w:p w14:paraId="67AEEBA7" w14:textId="77777777" w:rsidR="0088710A" w:rsidRPr="00882606" w:rsidRDefault="0088710A" w:rsidP="0088710A">
      <w:pPr>
        <w:widowControl w:val="0"/>
        <w:autoSpaceDE w:val="0"/>
        <w:autoSpaceDN w:val="0"/>
        <w:adjustRightInd w:val="0"/>
        <w:spacing w:line="276" w:lineRule="auto"/>
        <w:contextualSpacing/>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w tym:</w:t>
      </w:r>
    </w:p>
    <w:tbl>
      <w:tblPr>
        <w:tblW w:w="9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2"/>
        <w:gridCol w:w="2003"/>
        <w:gridCol w:w="1430"/>
        <w:gridCol w:w="1536"/>
      </w:tblGrid>
      <w:tr w:rsidR="0088710A" w:rsidRPr="00882606" w14:paraId="2EC00A28" w14:textId="77777777" w:rsidTr="00024448">
        <w:trPr>
          <w:trHeight w:val="480"/>
          <w:jc w:val="center"/>
        </w:trPr>
        <w:tc>
          <w:tcPr>
            <w:tcW w:w="4122" w:type="dxa"/>
            <w:vAlign w:val="center"/>
          </w:tcPr>
          <w:p w14:paraId="3C935F47" w14:textId="77777777" w:rsidR="0088710A" w:rsidRPr="00882606" w:rsidRDefault="0088710A"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Przedmiot zamówienia</w:t>
            </w:r>
          </w:p>
        </w:tc>
        <w:tc>
          <w:tcPr>
            <w:tcW w:w="2003" w:type="dxa"/>
            <w:vAlign w:val="center"/>
          </w:tcPr>
          <w:p w14:paraId="7CBAF910" w14:textId="77777777" w:rsidR="0088710A" w:rsidRPr="00882606" w:rsidRDefault="0088710A"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Liczba sztuk</w:t>
            </w:r>
          </w:p>
        </w:tc>
        <w:tc>
          <w:tcPr>
            <w:tcW w:w="1430" w:type="dxa"/>
            <w:vAlign w:val="center"/>
          </w:tcPr>
          <w:p w14:paraId="2BF1C596" w14:textId="77777777" w:rsidR="0088710A" w:rsidRPr="00882606" w:rsidRDefault="0088710A"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Cena jednostkowa  brutto w PLN</w:t>
            </w:r>
          </w:p>
        </w:tc>
        <w:tc>
          <w:tcPr>
            <w:tcW w:w="1536" w:type="dxa"/>
            <w:vAlign w:val="center"/>
          </w:tcPr>
          <w:p w14:paraId="7535DF2F" w14:textId="77777777" w:rsidR="0088710A" w:rsidRPr="00882606" w:rsidRDefault="0088710A"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Wartość brutto</w:t>
            </w:r>
            <w:r w:rsidRPr="00882606">
              <w:rPr>
                <w:rFonts w:asciiTheme="minorHAnsi" w:hAnsiTheme="minorHAnsi" w:cstheme="minorHAnsi"/>
                <w:sz w:val="22"/>
                <w:szCs w:val="22"/>
                <w:lang w:eastAsia="pl-PL"/>
              </w:rPr>
              <w:br/>
              <w:t>w PLN</w:t>
            </w:r>
          </w:p>
        </w:tc>
      </w:tr>
      <w:tr w:rsidR="0088710A" w:rsidRPr="00882606" w14:paraId="5CEEF0E1" w14:textId="77777777" w:rsidTr="00024448">
        <w:trPr>
          <w:trHeight w:val="72"/>
          <w:jc w:val="center"/>
        </w:trPr>
        <w:tc>
          <w:tcPr>
            <w:tcW w:w="4122" w:type="dxa"/>
            <w:vAlign w:val="center"/>
          </w:tcPr>
          <w:p w14:paraId="18527295" w14:textId="77777777" w:rsidR="0088710A" w:rsidRPr="00882606" w:rsidRDefault="0088710A"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A</w:t>
            </w:r>
          </w:p>
        </w:tc>
        <w:tc>
          <w:tcPr>
            <w:tcW w:w="2003" w:type="dxa"/>
            <w:vAlign w:val="center"/>
          </w:tcPr>
          <w:p w14:paraId="2E026DA3" w14:textId="77777777" w:rsidR="0088710A" w:rsidRPr="00882606" w:rsidRDefault="0088710A"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B</w:t>
            </w:r>
          </w:p>
        </w:tc>
        <w:tc>
          <w:tcPr>
            <w:tcW w:w="1430" w:type="dxa"/>
            <w:vAlign w:val="center"/>
          </w:tcPr>
          <w:p w14:paraId="2E34BFD6" w14:textId="77777777" w:rsidR="0088710A" w:rsidRPr="00882606" w:rsidRDefault="0088710A"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C</w:t>
            </w:r>
          </w:p>
        </w:tc>
        <w:tc>
          <w:tcPr>
            <w:tcW w:w="1536" w:type="dxa"/>
            <w:vAlign w:val="center"/>
          </w:tcPr>
          <w:p w14:paraId="38B0425E" w14:textId="77777777" w:rsidR="0088710A" w:rsidRPr="00882606" w:rsidRDefault="0088710A"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D = B * C</w:t>
            </w:r>
          </w:p>
        </w:tc>
      </w:tr>
      <w:tr w:rsidR="0088710A" w:rsidRPr="00882606" w14:paraId="26166B9F" w14:textId="77777777" w:rsidTr="00024448">
        <w:trPr>
          <w:trHeight w:val="1142"/>
          <w:jc w:val="center"/>
        </w:trPr>
        <w:tc>
          <w:tcPr>
            <w:tcW w:w="4122" w:type="dxa"/>
            <w:vAlign w:val="center"/>
          </w:tcPr>
          <w:p w14:paraId="13060740" w14:textId="77777777" w:rsidR="0088710A" w:rsidRDefault="00396402" w:rsidP="00E210D3">
            <w:pPr>
              <w:suppressAutoHyphens w:val="0"/>
              <w:spacing w:line="276" w:lineRule="auto"/>
              <w:ind w:right="6"/>
              <w:contextualSpacing/>
              <w:jc w:val="center"/>
              <w:rPr>
                <w:rFonts w:ascii="Calibri" w:hAnsi="Calibri" w:cs="Calibri"/>
                <w:b/>
              </w:rPr>
            </w:pPr>
            <w:r w:rsidRPr="00396402">
              <w:rPr>
                <w:rFonts w:ascii="Calibri" w:hAnsi="Calibri" w:cs="Calibri"/>
                <w:b/>
              </w:rPr>
              <w:t>Odnowienie licencji X-WAYS</w:t>
            </w:r>
          </w:p>
          <w:p w14:paraId="559BD4AF" w14:textId="297ECDF5" w:rsidR="007E325B" w:rsidRPr="00396402" w:rsidRDefault="007E325B" w:rsidP="00E210D3">
            <w:pPr>
              <w:suppressAutoHyphens w:val="0"/>
              <w:spacing w:line="276" w:lineRule="auto"/>
              <w:ind w:right="6"/>
              <w:contextualSpacing/>
              <w:jc w:val="center"/>
              <w:rPr>
                <w:rFonts w:ascii="Calibri" w:hAnsi="Calibri" w:cs="Calibri"/>
                <w:bCs/>
                <w:sz w:val="22"/>
                <w:szCs w:val="22"/>
                <w:lang w:eastAsia="en-US"/>
              </w:rPr>
            </w:pPr>
            <w:r>
              <w:rPr>
                <w:rFonts w:ascii="Calibri" w:hAnsi="Calibri" w:cs="Calibri"/>
                <w:bCs/>
                <w:sz w:val="22"/>
                <w:szCs w:val="22"/>
                <w:lang w:eastAsia="en-US"/>
              </w:rPr>
              <w:t>Zgodnie z SOPZ – Załącznik nr 1 do SWZ</w:t>
            </w:r>
          </w:p>
        </w:tc>
        <w:tc>
          <w:tcPr>
            <w:tcW w:w="2003" w:type="dxa"/>
            <w:vAlign w:val="center"/>
          </w:tcPr>
          <w:p w14:paraId="563B1B75" w14:textId="089194FA" w:rsidR="0088710A" w:rsidRPr="00882606" w:rsidRDefault="00396402" w:rsidP="00024448">
            <w:pPr>
              <w:suppressAutoHyphens w:val="0"/>
              <w:spacing w:line="276" w:lineRule="auto"/>
              <w:contextualSpacing/>
              <w:jc w:val="center"/>
              <w:rPr>
                <w:rFonts w:asciiTheme="minorHAnsi" w:hAnsiTheme="minorHAnsi" w:cstheme="minorHAnsi"/>
                <w:sz w:val="22"/>
                <w:szCs w:val="22"/>
                <w:lang w:eastAsia="pl-PL"/>
              </w:rPr>
            </w:pPr>
            <w:r>
              <w:rPr>
                <w:rFonts w:asciiTheme="minorHAnsi" w:hAnsiTheme="minorHAnsi" w:cstheme="minorHAnsi"/>
                <w:sz w:val="22"/>
                <w:szCs w:val="22"/>
                <w:lang w:eastAsia="pl-PL"/>
              </w:rPr>
              <w:t>4</w:t>
            </w:r>
          </w:p>
        </w:tc>
        <w:tc>
          <w:tcPr>
            <w:tcW w:w="1430" w:type="dxa"/>
            <w:vAlign w:val="center"/>
          </w:tcPr>
          <w:p w14:paraId="34994832" w14:textId="77777777" w:rsidR="0088710A" w:rsidRPr="00882606" w:rsidRDefault="0088710A"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w:t>
            </w:r>
          </w:p>
        </w:tc>
        <w:tc>
          <w:tcPr>
            <w:tcW w:w="1536" w:type="dxa"/>
            <w:vAlign w:val="center"/>
          </w:tcPr>
          <w:p w14:paraId="77738731" w14:textId="77777777" w:rsidR="0088710A" w:rsidRPr="00882606" w:rsidRDefault="0088710A"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w:t>
            </w:r>
          </w:p>
        </w:tc>
      </w:tr>
    </w:tbl>
    <w:p w14:paraId="134C030D" w14:textId="734D2440" w:rsidR="00814495" w:rsidRDefault="00814495" w:rsidP="0088710A">
      <w:pPr>
        <w:suppressAutoHyphens w:val="0"/>
        <w:spacing w:line="276" w:lineRule="auto"/>
        <w:contextualSpacing/>
        <w:jc w:val="both"/>
        <w:rPr>
          <w:rFonts w:asciiTheme="minorHAnsi" w:hAnsiTheme="minorHAnsi" w:cstheme="minorHAnsi"/>
          <w:sz w:val="22"/>
          <w:szCs w:val="22"/>
          <w:lang w:eastAsia="en-US"/>
        </w:rPr>
      </w:pPr>
    </w:p>
    <w:p w14:paraId="1916EA6F" w14:textId="18B91021" w:rsidR="0088710A" w:rsidRPr="00882606" w:rsidRDefault="0088710A" w:rsidP="0088710A">
      <w:pPr>
        <w:suppressAutoHyphens w:val="0"/>
        <w:spacing w:line="276" w:lineRule="auto"/>
        <w:contextualSpacing/>
        <w:jc w:val="both"/>
        <w:rPr>
          <w:rFonts w:asciiTheme="minorHAnsi" w:hAnsiTheme="minorHAnsi" w:cstheme="minorHAnsi"/>
          <w:sz w:val="22"/>
          <w:szCs w:val="22"/>
          <w:lang w:eastAsia="en-US"/>
        </w:rPr>
      </w:pPr>
      <w:r w:rsidRPr="00882606">
        <w:rPr>
          <w:rFonts w:asciiTheme="minorHAnsi" w:hAnsiTheme="minorHAnsi" w:cstheme="minorHAnsi"/>
          <w:b/>
          <w:sz w:val="22"/>
          <w:szCs w:val="22"/>
          <w:lang w:eastAsia="en-US"/>
        </w:rPr>
        <w:t>Oświadczam</w:t>
      </w:r>
      <w:r w:rsidR="00814495" w:rsidRPr="00882606">
        <w:rPr>
          <w:rFonts w:asciiTheme="minorHAnsi" w:hAnsiTheme="minorHAnsi" w:cstheme="minorHAnsi"/>
          <w:b/>
          <w:sz w:val="22"/>
          <w:szCs w:val="22"/>
          <w:lang w:eastAsia="en-US"/>
        </w:rPr>
        <w:t>,</w:t>
      </w:r>
      <w:r w:rsidRPr="00882606">
        <w:rPr>
          <w:rFonts w:asciiTheme="minorHAnsi" w:hAnsiTheme="minorHAnsi" w:cstheme="minorHAnsi"/>
          <w:b/>
          <w:sz w:val="22"/>
          <w:szCs w:val="22"/>
          <w:lang w:eastAsia="en-US"/>
        </w:rPr>
        <w:t>y</w:t>
      </w:r>
      <w:r w:rsidRPr="00882606">
        <w:rPr>
          <w:rFonts w:asciiTheme="minorHAnsi" w:hAnsiTheme="minorHAnsi" w:cstheme="minorHAnsi"/>
          <w:sz w:val="22"/>
          <w:szCs w:val="22"/>
          <w:lang w:eastAsia="en-US"/>
        </w:rPr>
        <w:t xml:space="preserve">, </w:t>
      </w:r>
      <w:r w:rsidR="00814495" w:rsidRPr="00882606">
        <w:rPr>
          <w:rFonts w:asciiTheme="minorHAnsi" w:hAnsiTheme="minorHAnsi" w:cstheme="minorHAnsi"/>
          <w:sz w:val="22"/>
          <w:szCs w:val="22"/>
          <w:lang w:eastAsia="en-US"/>
        </w:rPr>
        <w:t xml:space="preserve">że </w:t>
      </w:r>
      <w:r w:rsidRPr="00882606">
        <w:rPr>
          <w:rFonts w:asciiTheme="minorHAnsi" w:hAnsiTheme="minorHAnsi" w:cstheme="minorHAnsi"/>
          <w:sz w:val="22"/>
          <w:szCs w:val="22"/>
          <w:lang w:eastAsia="en-US"/>
        </w:rPr>
        <w:t>oferowane oprogramowanie spełnia wszystkie minimalne wymagania Zamawiającego określone w Załączniku Nr 1 do SIWZ „Szczegółowy opis przedmiotu zamówienia”.</w:t>
      </w:r>
    </w:p>
    <w:p w14:paraId="1F2C6DE8" w14:textId="77777777" w:rsidR="0088710A" w:rsidRPr="00882606" w:rsidRDefault="0088710A" w:rsidP="0088710A">
      <w:pPr>
        <w:spacing w:line="276" w:lineRule="auto"/>
        <w:jc w:val="both"/>
        <w:rPr>
          <w:rFonts w:asciiTheme="minorHAnsi" w:hAnsiTheme="minorHAnsi" w:cstheme="minorHAnsi"/>
          <w:b/>
          <w:bCs/>
          <w:sz w:val="22"/>
          <w:szCs w:val="22"/>
        </w:rPr>
      </w:pPr>
    </w:p>
    <w:p w14:paraId="06811EFF" w14:textId="77777777" w:rsidR="0088710A" w:rsidRPr="00882606" w:rsidRDefault="0088710A" w:rsidP="0088710A">
      <w:pPr>
        <w:spacing w:line="276" w:lineRule="auto"/>
        <w:jc w:val="both"/>
        <w:rPr>
          <w:rFonts w:asciiTheme="minorHAnsi" w:hAnsiTheme="minorHAnsi" w:cstheme="minorHAnsi"/>
          <w:bCs/>
          <w:sz w:val="22"/>
          <w:szCs w:val="22"/>
        </w:rPr>
      </w:pPr>
      <w:r w:rsidRPr="00882606">
        <w:rPr>
          <w:rFonts w:asciiTheme="minorHAnsi" w:hAnsiTheme="minorHAnsi" w:cstheme="minorHAnsi"/>
          <w:b/>
          <w:bCs/>
          <w:sz w:val="22"/>
          <w:szCs w:val="22"/>
        </w:rPr>
        <w:t>Oświadczam/y,</w:t>
      </w:r>
      <w:r w:rsidRPr="00882606">
        <w:rPr>
          <w:rFonts w:asciiTheme="minorHAnsi" w:hAnsiTheme="minorHAnsi" w:cstheme="minorHAnsi"/>
          <w:bCs/>
          <w:sz w:val="22"/>
          <w:szCs w:val="22"/>
        </w:rPr>
        <w:t xml:space="preserve"> że oferowana cena brutto zawiera wszystkie koszty, jakie ponosi Zamawiający </w:t>
      </w:r>
      <w:r w:rsidRPr="00882606">
        <w:rPr>
          <w:rFonts w:asciiTheme="minorHAnsi" w:hAnsiTheme="minorHAnsi" w:cstheme="minorHAnsi"/>
          <w:bCs/>
          <w:sz w:val="22"/>
          <w:szCs w:val="22"/>
        </w:rPr>
        <w:br/>
        <w:t xml:space="preserve">w przypadku wyboru niniejszej oferty. </w:t>
      </w:r>
    </w:p>
    <w:p w14:paraId="2653A5EB" w14:textId="039EB7AB" w:rsidR="0088710A" w:rsidRPr="00882606" w:rsidRDefault="0088710A" w:rsidP="0088710A">
      <w:pPr>
        <w:spacing w:before="120" w:line="276" w:lineRule="auto"/>
        <w:jc w:val="both"/>
        <w:rPr>
          <w:rFonts w:asciiTheme="minorHAnsi" w:hAnsiTheme="minorHAnsi" w:cstheme="minorHAnsi"/>
          <w:sz w:val="22"/>
          <w:szCs w:val="22"/>
        </w:rPr>
      </w:pPr>
      <w:r w:rsidRPr="00882606">
        <w:rPr>
          <w:rFonts w:asciiTheme="minorHAnsi" w:hAnsiTheme="minorHAnsi" w:cstheme="minorHAnsi"/>
          <w:sz w:val="22"/>
          <w:szCs w:val="22"/>
        </w:rPr>
        <w:t xml:space="preserve">W trybie art. 225 ust. 2 ustawy Prawo zamówień publicznych </w:t>
      </w:r>
      <w:r w:rsidRPr="00882606">
        <w:rPr>
          <w:rFonts w:asciiTheme="minorHAnsi" w:hAnsiTheme="minorHAnsi" w:cstheme="minorHAnsi"/>
          <w:b/>
          <w:sz w:val="22"/>
          <w:szCs w:val="22"/>
        </w:rPr>
        <w:t>oświadczam</w:t>
      </w:r>
      <w:r w:rsidR="00641936" w:rsidRPr="00882606">
        <w:rPr>
          <w:rFonts w:asciiTheme="minorHAnsi" w:hAnsiTheme="minorHAnsi" w:cstheme="minorHAnsi"/>
          <w:b/>
          <w:sz w:val="22"/>
          <w:szCs w:val="22"/>
        </w:rPr>
        <w:t>/</w:t>
      </w:r>
      <w:r w:rsidRPr="00882606">
        <w:rPr>
          <w:rFonts w:asciiTheme="minorHAnsi" w:hAnsiTheme="minorHAnsi" w:cstheme="minorHAnsi"/>
          <w:b/>
          <w:sz w:val="22"/>
          <w:szCs w:val="22"/>
        </w:rPr>
        <w:t>y, i</w:t>
      </w:r>
      <w:r w:rsidR="00814495" w:rsidRPr="00882606">
        <w:rPr>
          <w:rFonts w:asciiTheme="minorHAnsi" w:hAnsiTheme="minorHAnsi" w:cstheme="minorHAnsi"/>
          <w:b/>
          <w:sz w:val="22"/>
          <w:szCs w:val="22"/>
        </w:rPr>
        <w:t xml:space="preserve"> </w:t>
      </w:r>
      <w:r w:rsidR="00814495" w:rsidRPr="00882606">
        <w:rPr>
          <w:rFonts w:asciiTheme="minorHAnsi" w:hAnsiTheme="minorHAnsi" w:cstheme="minorHAnsi"/>
          <w:sz w:val="22"/>
          <w:szCs w:val="22"/>
        </w:rPr>
        <w:t>że</w:t>
      </w:r>
      <w:r w:rsidRPr="00882606">
        <w:rPr>
          <w:rFonts w:asciiTheme="minorHAnsi" w:hAnsiTheme="minorHAnsi" w:cstheme="minorHAnsi"/>
          <w:sz w:val="22"/>
          <w:szCs w:val="22"/>
        </w:rPr>
        <w:t xml:space="preserve"> wybór naszej oferty</w:t>
      </w:r>
      <w:r w:rsidRPr="00882606">
        <w:rPr>
          <w:rFonts w:asciiTheme="minorHAnsi" w:hAnsiTheme="minorHAnsi" w:cstheme="minorHAnsi"/>
          <w:b/>
          <w:sz w:val="22"/>
          <w:szCs w:val="22"/>
        </w:rPr>
        <w:t xml:space="preserve"> nie będzie/będzie* </w:t>
      </w:r>
      <w:r w:rsidRPr="00882606">
        <w:rPr>
          <w:rFonts w:asciiTheme="minorHAnsi" w:hAnsiTheme="minorHAnsi" w:cstheme="minorHAnsi"/>
          <w:sz w:val="22"/>
          <w:szCs w:val="22"/>
        </w:rPr>
        <w:t>prowadził do powstania u Zamawiającego obowiązku podatkowego zgodnie z przepisami ustawy o podatku od towarów i usług.</w:t>
      </w:r>
    </w:p>
    <w:p w14:paraId="7210E330" w14:textId="77777777" w:rsidR="0088710A" w:rsidRPr="00882606" w:rsidRDefault="0088710A" w:rsidP="0088710A">
      <w:pPr>
        <w:spacing w:before="120" w:line="276" w:lineRule="auto"/>
        <w:jc w:val="both"/>
        <w:rPr>
          <w:rFonts w:asciiTheme="minorHAnsi" w:hAnsiTheme="minorHAnsi" w:cstheme="minorHAnsi"/>
          <w:b/>
          <w:bCs/>
          <w:sz w:val="22"/>
          <w:szCs w:val="22"/>
        </w:rPr>
      </w:pPr>
      <w:r w:rsidRPr="00882606">
        <w:rPr>
          <w:rFonts w:asciiTheme="minorHAnsi" w:hAnsiTheme="minorHAnsi" w:cstheme="minorHAnsi"/>
          <w:i/>
          <w:sz w:val="22"/>
          <w:szCs w:val="22"/>
        </w:rPr>
        <w:t xml:space="preserve">W przypadku, gdy wybór oferty Wykonawcy </w:t>
      </w:r>
      <w:r w:rsidRPr="00882606">
        <w:rPr>
          <w:rFonts w:asciiTheme="minorHAnsi" w:hAnsiTheme="minorHAnsi" w:cstheme="minorHAnsi"/>
          <w:b/>
          <w:i/>
          <w:sz w:val="22"/>
          <w:szCs w:val="22"/>
        </w:rPr>
        <w:t>będzie prowadził</w:t>
      </w:r>
      <w:r w:rsidRPr="00882606">
        <w:rPr>
          <w:rFonts w:asciiTheme="minorHAnsi" w:hAnsiTheme="minorHAnsi" w:cstheme="minorHAnsi"/>
          <w:i/>
          <w:sz w:val="22"/>
          <w:szCs w:val="22"/>
        </w:rPr>
        <w:t xml:space="preserve"> do powstania u Zamawiającego obowiązku podatkowego Wykonawca zobowiązany jest wskazać nazwę (rodzaj) towaru lub usług, wartość tego towaru lub usług bez kwoty podatku VAT.</w:t>
      </w:r>
    </w:p>
    <w:p w14:paraId="0CE898D5" w14:textId="77777777" w:rsidR="0088710A" w:rsidRPr="00882606" w:rsidRDefault="0088710A" w:rsidP="0088710A">
      <w:pPr>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 xml:space="preserve">Nazwa towaru lub usług prowadzących do powstania u Zamawiającego obowiązku podatkowego ………………………………………………………………………………………………………………… </w:t>
      </w:r>
    </w:p>
    <w:p w14:paraId="523BE889" w14:textId="77777777" w:rsidR="0088710A" w:rsidRPr="00882606" w:rsidRDefault="0088710A" w:rsidP="0088710A">
      <w:pPr>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oraz wartość tych towarów i usług bez podatku od towarów i usług: ……………..……………. zł</w:t>
      </w:r>
    </w:p>
    <w:p w14:paraId="5F54C2B5" w14:textId="77777777" w:rsidR="0088710A" w:rsidRPr="00882606" w:rsidRDefault="0088710A" w:rsidP="0088710A">
      <w:pPr>
        <w:spacing w:line="276" w:lineRule="auto"/>
        <w:jc w:val="both"/>
        <w:rPr>
          <w:rFonts w:asciiTheme="minorHAnsi" w:hAnsiTheme="minorHAnsi" w:cstheme="minorHAnsi"/>
          <w:b/>
          <w:i/>
          <w:sz w:val="22"/>
          <w:szCs w:val="22"/>
        </w:rPr>
      </w:pPr>
      <w:r w:rsidRPr="00882606">
        <w:rPr>
          <w:rFonts w:asciiTheme="minorHAnsi" w:hAnsiTheme="minorHAnsi" w:cstheme="minorHAnsi"/>
          <w:b/>
          <w:i/>
          <w:sz w:val="22"/>
          <w:szCs w:val="22"/>
        </w:rPr>
        <w:lastRenderedPageBreak/>
        <w:t>UWAGA! Powyższe pola zaznaczone kursywą wypełniają wyłącznie Wykonawcy, których wybór oferty prowadziłby u Zamawiającego do powstania obowiązku podatkowego tzn. kiedy zgodnie z przepisami ustawy o podatku od towarów i usług to nabywca (Zamawiający) będzie zobowiązany do rozliczenia (odprowadzenia) podatku VAT.</w:t>
      </w:r>
    </w:p>
    <w:p w14:paraId="51BE8C05" w14:textId="77E76F9E" w:rsidR="0088710A" w:rsidRPr="00882606" w:rsidRDefault="0088710A" w:rsidP="0088710A">
      <w:pPr>
        <w:spacing w:before="120" w:line="276" w:lineRule="auto"/>
        <w:jc w:val="both"/>
        <w:rPr>
          <w:rFonts w:asciiTheme="minorHAnsi" w:hAnsiTheme="minorHAnsi" w:cstheme="minorHAnsi"/>
          <w:sz w:val="22"/>
          <w:szCs w:val="22"/>
        </w:rPr>
      </w:pPr>
      <w:r w:rsidRPr="00882606">
        <w:rPr>
          <w:rFonts w:asciiTheme="minorHAnsi" w:hAnsiTheme="minorHAnsi" w:cstheme="minorHAnsi"/>
          <w:b/>
          <w:sz w:val="22"/>
          <w:szCs w:val="22"/>
        </w:rPr>
        <w:t>Oświadczam</w:t>
      </w:r>
      <w:r w:rsidR="004B4073" w:rsidRPr="00882606">
        <w:rPr>
          <w:rFonts w:asciiTheme="minorHAnsi" w:hAnsiTheme="minorHAnsi" w:cstheme="minorHAnsi"/>
          <w:b/>
          <w:sz w:val="22"/>
          <w:szCs w:val="22"/>
        </w:rPr>
        <w:t>/</w:t>
      </w:r>
      <w:r w:rsidRPr="00882606">
        <w:rPr>
          <w:rFonts w:asciiTheme="minorHAnsi" w:hAnsiTheme="minorHAnsi" w:cstheme="minorHAnsi"/>
          <w:b/>
          <w:sz w:val="22"/>
          <w:szCs w:val="22"/>
        </w:rPr>
        <w:t>y</w:t>
      </w:r>
      <w:r w:rsidRPr="00882606">
        <w:rPr>
          <w:rFonts w:asciiTheme="minorHAnsi" w:hAnsiTheme="minorHAnsi" w:cstheme="minorHAnsi"/>
          <w:sz w:val="22"/>
          <w:szCs w:val="22"/>
        </w:rPr>
        <w:t>,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zwanego RODO wobec osób fizycznych, od których dane osobowe bezpośrednio lub pozyskaliśmy w celu ubiegania się o udzielenie zamówienia publicznego w niniejszym postępowaniu.</w:t>
      </w:r>
    </w:p>
    <w:p w14:paraId="06CD051B" w14:textId="3585F2F9" w:rsidR="00224022" w:rsidRPr="00882606" w:rsidRDefault="00D05365" w:rsidP="005B28A9">
      <w:pPr>
        <w:tabs>
          <w:tab w:val="left" w:pos="567"/>
        </w:tabs>
        <w:spacing w:after="120" w:line="276" w:lineRule="auto"/>
        <w:jc w:val="both"/>
        <w:outlineLvl w:val="0"/>
        <w:rPr>
          <w:rFonts w:asciiTheme="minorHAnsi" w:hAnsiTheme="minorHAnsi" w:cstheme="minorHAnsi"/>
          <w:bCs/>
          <w:sz w:val="22"/>
          <w:szCs w:val="22"/>
        </w:rPr>
      </w:pPr>
      <w:r>
        <w:rPr>
          <w:rFonts w:asciiTheme="minorHAnsi" w:hAnsiTheme="minorHAnsi" w:cstheme="minorHAnsi"/>
          <w:color w:val="000000"/>
          <w:sz w:val="22"/>
          <w:szCs w:val="22"/>
        </w:rPr>
        <w:t>O</w:t>
      </w:r>
      <w:r w:rsidR="00224022" w:rsidRPr="00882606">
        <w:rPr>
          <w:rFonts w:asciiTheme="minorHAnsi" w:hAnsiTheme="minorHAnsi" w:cstheme="minorHAnsi"/>
          <w:color w:val="000000"/>
          <w:sz w:val="22"/>
          <w:szCs w:val="22"/>
        </w:rPr>
        <w:t xml:space="preserve">świadczam, że nie podlegam wykluczeniu z postępowania na podstawie art. 7 ust. 1 ustawy </w:t>
      </w:r>
      <w:r w:rsidR="00224022" w:rsidRPr="00882606">
        <w:rPr>
          <w:rFonts w:asciiTheme="minorHAnsi" w:hAnsiTheme="minorHAnsi" w:cstheme="minorHAnsi"/>
          <w:sz w:val="22"/>
          <w:szCs w:val="22"/>
          <w:shd w:val="clear" w:color="auto" w:fill="FFFFFF"/>
        </w:rPr>
        <w:t xml:space="preserve">z dnia </w:t>
      </w:r>
      <w:r w:rsidR="00D931ED">
        <w:rPr>
          <w:rFonts w:asciiTheme="minorHAnsi" w:hAnsiTheme="minorHAnsi" w:cstheme="minorHAnsi"/>
          <w:sz w:val="22"/>
          <w:szCs w:val="22"/>
          <w:shd w:val="clear" w:color="auto" w:fill="FFFFFF"/>
        </w:rPr>
        <w:t xml:space="preserve">                                </w:t>
      </w:r>
      <w:r w:rsidR="00224022" w:rsidRPr="00882606">
        <w:rPr>
          <w:rFonts w:asciiTheme="minorHAnsi" w:hAnsiTheme="minorHAnsi" w:cstheme="minorHAnsi"/>
          <w:sz w:val="22"/>
          <w:szCs w:val="22"/>
          <w:shd w:val="clear" w:color="auto" w:fill="FFFFFF"/>
        </w:rPr>
        <w:t>13 kwietnia 2022 r. o szczególnych rozwiązaniach w zakresie przeciwdziałania wspieraniu agresji na Ukrainę oraz służących ochronie bezpieczeństwa narodowego</w:t>
      </w:r>
      <w:r w:rsidR="00224022" w:rsidRPr="00882606">
        <w:rPr>
          <w:rFonts w:asciiTheme="minorHAnsi" w:hAnsiTheme="minorHAnsi" w:cstheme="minorHAnsi"/>
          <w:color w:val="000000"/>
          <w:sz w:val="22"/>
          <w:szCs w:val="22"/>
        </w:rPr>
        <w:t xml:space="preserve"> (Dz. U. z 2022 r., poz. 835</w:t>
      </w:r>
      <w:r w:rsidR="00703E8B">
        <w:rPr>
          <w:rFonts w:asciiTheme="minorHAnsi" w:hAnsiTheme="minorHAnsi" w:cstheme="minorHAnsi"/>
          <w:color w:val="000000"/>
          <w:sz w:val="22"/>
          <w:szCs w:val="22"/>
        </w:rPr>
        <w:t xml:space="preserve"> ze zm.</w:t>
      </w:r>
      <w:r w:rsidR="00224022" w:rsidRPr="00882606">
        <w:rPr>
          <w:rFonts w:asciiTheme="minorHAnsi" w:hAnsiTheme="minorHAnsi" w:cstheme="minorHAnsi"/>
          <w:color w:val="000000"/>
          <w:sz w:val="22"/>
          <w:szCs w:val="22"/>
        </w:rPr>
        <w:t xml:space="preserve">) oraz </w:t>
      </w:r>
      <w:r w:rsidR="00224022" w:rsidRPr="00882606">
        <w:rPr>
          <w:rFonts w:asciiTheme="minorHAnsi" w:hAnsiTheme="minorHAnsi" w:cstheme="minorHAnsi"/>
          <w:bCs/>
          <w:color w:val="000000"/>
          <w:sz w:val="22"/>
          <w:szCs w:val="22"/>
        </w:rPr>
        <w:t>art. 5k Rozporządzenia Rady (UE</w:t>
      </w:r>
      <w:r w:rsidR="00224022" w:rsidRPr="00882606">
        <w:rPr>
          <w:rFonts w:asciiTheme="minorHAnsi" w:hAnsiTheme="minorHAnsi" w:cstheme="minorHAnsi"/>
          <w:bCs/>
          <w:sz w:val="22"/>
          <w:szCs w:val="22"/>
        </w:rPr>
        <w:t xml:space="preserve">) </w:t>
      </w:r>
      <w:r w:rsidR="00224022" w:rsidRPr="00882606">
        <w:rPr>
          <w:rFonts w:asciiTheme="minorHAnsi" w:hAnsiTheme="minorHAnsi" w:cstheme="minorHAnsi"/>
          <w:sz w:val="22"/>
          <w:szCs w:val="22"/>
          <w:shd w:val="clear" w:color="auto" w:fill="FFFFFF"/>
        </w:rPr>
        <w:t>833/2014</w:t>
      </w:r>
      <w:r w:rsidR="00224022" w:rsidRPr="00882606">
        <w:rPr>
          <w:rFonts w:asciiTheme="minorHAnsi" w:hAnsiTheme="minorHAnsi" w:cstheme="minorHAnsi"/>
          <w:color w:val="222222"/>
          <w:sz w:val="22"/>
          <w:szCs w:val="22"/>
          <w:shd w:val="clear" w:color="auto" w:fill="FFFFFF"/>
        </w:rPr>
        <w:t xml:space="preserve"> </w:t>
      </w:r>
      <w:r w:rsidR="00224022" w:rsidRPr="00882606">
        <w:rPr>
          <w:rFonts w:asciiTheme="minorHAnsi" w:hAnsiTheme="minorHAnsi" w:cstheme="minorHAnsi"/>
          <w:sz w:val="22"/>
          <w:szCs w:val="22"/>
          <w:shd w:val="clear" w:color="auto" w:fill="FFFFFF"/>
        </w:rPr>
        <w:t xml:space="preserve">w brzmieniu nadanym rozporządzeniem 2022/576 </w:t>
      </w:r>
      <w:r w:rsidR="00224022" w:rsidRPr="00882606">
        <w:rPr>
          <w:rFonts w:asciiTheme="minorHAnsi" w:hAnsiTheme="minorHAnsi" w:cstheme="minorHAnsi"/>
          <w:bCs/>
          <w:color w:val="000000"/>
          <w:sz w:val="22"/>
          <w:szCs w:val="22"/>
        </w:rPr>
        <w:t>dotyczącego środków ograniczających w związku z działaniami Rosji destabilizującymi sytuację na Ukrainie, tj.:</w:t>
      </w:r>
    </w:p>
    <w:p w14:paraId="02499B3A" w14:textId="6BDD231F" w:rsidR="00224022" w:rsidRPr="00882606" w:rsidRDefault="00224022" w:rsidP="00457A32">
      <w:pPr>
        <w:pStyle w:val="Akapitzlist"/>
        <w:widowControl/>
        <w:numPr>
          <w:ilvl w:val="0"/>
          <w:numId w:val="79"/>
        </w:numPr>
        <w:suppressAutoHyphens w:val="0"/>
        <w:spacing w:before="120" w:after="120" w:line="280" w:lineRule="exact"/>
        <w:ind w:left="714" w:hanging="357"/>
        <w:jc w:val="both"/>
        <w:textAlignment w:val="baseline"/>
        <w:rPr>
          <w:rFonts w:asciiTheme="minorHAnsi" w:hAnsiTheme="minorHAnsi" w:cstheme="minorHAnsi"/>
          <w:color w:val="000000"/>
          <w:szCs w:val="22"/>
          <w:lang w:eastAsia="pl-PL"/>
        </w:rPr>
      </w:pPr>
      <w:r w:rsidRPr="00882606">
        <w:rPr>
          <w:rFonts w:asciiTheme="minorHAnsi" w:hAnsiTheme="minorHAnsi" w:cstheme="minorHAnsi"/>
          <w:b/>
          <w:bCs/>
          <w:color w:val="000000"/>
          <w:szCs w:val="22"/>
        </w:rPr>
        <w:t>nie jestem</w:t>
      </w:r>
      <w:r w:rsidRPr="00882606">
        <w:rPr>
          <w:rFonts w:asciiTheme="minorHAnsi" w:hAnsiTheme="minorHAnsi" w:cstheme="minorHAnsi"/>
          <w:color w:val="000000"/>
          <w:szCs w:val="22"/>
        </w:rPr>
        <w:t xml:space="preserve"> wymieniony w wykazach określonych w rozporządzeniu 765/2006 i rozporządzeniu 269/2014 albo wpisany na listę na podstawie decyzji w sprawie wpisu na listę rozstrzygającej</w:t>
      </w:r>
      <w:r w:rsidR="00D931ED">
        <w:rPr>
          <w:rFonts w:asciiTheme="minorHAnsi" w:hAnsiTheme="minorHAnsi" w:cstheme="minorHAnsi"/>
          <w:color w:val="000000"/>
          <w:szCs w:val="22"/>
        </w:rPr>
        <w:t xml:space="preserve">                                   </w:t>
      </w:r>
      <w:r w:rsidRPr="00882606">
        <w:rPr>
          <w:rFonts w:asciiTheme="minorHAnsi" w:hAnsiTheme="minorHAnsi" w:cstheme="minorHAnsi"/>
          <w:color w:val="000000"/>
          <w:szCs w:val="22"/>
        </w:rPr>
        <w:t xml:space="preserve"> o zastosowaniu środka, o którym mowa w art. 1 pkt 3 ww. ustawy; </w:t>
      </w:r>
    </w:p>
    <w:p w14:paraId="5CD4BF4F" w14:textId="4081A66C" w:rsidR="00224022" w:rsidRPr="00882606" w:rsidRDefault="00224022" w:rsidP="00457A32">
      <w:pPr>
        <w:pStyle w:val="Akapitzlist"/>
        <w:widowControl/>
        <w:numPr>
          <w:ilvl w:val="0"/>
          <w:numId w:val="79"/>
        </w:numPr>
        <w:suppressAutoHyphens w:val="0"/>
        <w:spacing w:before="120" w:after="120" w:line="280" w:lineRule="exact"/>
        <w:ind w:left="714" w:hanging="357"/>
        <w:jc w:val="both"/>
        <w:textAlignment w:val="baseline"/>
        <w:rPr>
          <w:rFonts w:asciiTheme="minorHAnsi" w:hAnsiTheme="minorHAnsi" w:cstheme="minorHAnsi"/>
          <w:color w:val="000000"/>
          <w:szCs w:val="22"/>
        </w:rPr>
      </w:pPr>
      <w:r w:rsidRPr="00882606">
        <w:rPr>
          <w:rFonts w:asciiTheme="minorHAnsi" w:hAnsiTheme="minorHAnsi" w:cstheme="minorHAnsi"/>
          <w:szCs w:val="22"/>
        </w:rPr>
        <w:t xml:space="preserve">beneficjentem rzeczywistym wykonawcy w rozumieniu ustawy z dnia 1 marca 2018 r. </w:t>
      </w:r>
      <w:r w:rsidRPr="00882606">
        <w:rPr>
          <w:rFonts w:asciiTheme="minorHAnsi" w:hAnsiTheme="minorHAnsi" w:cstheme="minorHAnsi"/>
          <w:szCs w:val="22"/>
        </w:rPr>
        <w:br/>
        <w:t xml:space="preserve">o przeciwdziałaniu praniu pieniędzy oraz finansowaniu terroryzmu (Dz. U. z 2022 r. poz. 593 </w:t>
      </w:r>
      <w:r w:rsidR="00703E8B">
        <w:rPr>
          <w:rFonts w:asciiTheme="minorHAnsi" w:hAnsiTheme="minorHAnsi" w:cstheme="minorHAnsi"/>
          <w:szCs w:val="22"/>
        </w:rPr>
        <w:t>ze zm.)</w:t>
      </w:r>
      <w:r w:rsidRPr="00882606">
        <w:rPr>
          <w:rFonts w:asciiTheme="minorHAnsi" w:hAnsiTheme="minorHAnsi" w:cstheme="minorHAnsi"/>
          <w:szCs w:val="22"/>
        </w:rPr>
        <w:t xml:space="preserve"> </w:t>
      </w:r>
      <w:r w:rsidRPr="00882606">
        <w:rPr>
          <w:rFonts w:asciiTheme="minorHAnsi" w:hAnsiTheme="minorHAnsi" w:cstheme="minorHAnsi"/>
          <w:b/>
          <w:bCs/>
          <w:szCs w:val="22"/>
        </w:rPr>
        <w:t>nie jest</w:t>
      </w:r>
      <w:r w:rsidRPr="00882606">
        <w:rPr>
          <w:rFonts w:asciiTheme="minorHAnsi" w:hAnsiTheme="minorHAnsi" w:cstheme="minorHAnsi"/>
          <w:szCs w:val="22"/>
        </w:rPr>
        <w:t xml:space="preserve"> osoba wymieniona w wykazach określonych w rozporządzeniu 765/2006 </w:t>
      </w:r>
      <w:r w:rsidRPr="00882606">
        <w:rPr>
          <w:rFonts w:asciiTheme="minorHAnsi" w:hAnsiTheme="minorHAnsi" w:cstheme="minorHAnsi"/>
          <w:szCs w:val="22"/>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68BC1F3A" w14:textId="48DA458A" w:rsidR="00224022" w:rsidRPr="00882606" w:rsidRDefault="00224022" w:rsidP="00457A32">
      <w:pPr>
        <w:pStyle w:val="Akapitzlist"/>
        <w:widowControl/>
        <w:numPr>
          <w:ilvl w:val="0"/>
          <w:numId w:val="79"/>
        </w:numPr>
        <w:suppressAutoHyphens w:val="0"/>
        <w:spacing w:before="120" w:after="120" w:line="280" w:lineRule="exact"/>
        <w:ind w:left="714" w:hanging="357"/>
        <w:jc w:val="both"/>
        <w:textAlignment w:val="baseline"/>
        <w:rPr>
          <w:rFonts w:asciiTheme="minorHAnsi" w:hAnsiTheme="minorHAnsi" w:cstheme="minorHAnsi"/>
          <w:color w:val="000000"/>
          <w:szCs w:val="22"/>
        </w:rPr>
      </w:pPr>
      <w:r w:rsidRPr="00882606">
        <w:rPr>
          <w:rFonts w:asciiTheme="minorHAnsi" w:hAnsiTheme="minorHAnsi" w:cstheme="minorHAnsi"/>
          <w:color w:val="000000"/>
          <w:szCs w:val="22"/>
        </w:rPr>
        <w:t xml:space="preserve">jednostką dominującą wykonawcy w rozumieniu art. 3 ust. 1 pkt 37 ustawy z dnia 29 września 1994 r. o rachunkowości (Dz. U. z 2021 r. poz. 217, </w:t>
      </w:r>
      <w:r w:rsidR="00703E8B">
        <w:rPr>
          <w:rFonts w:asciiTheme="minorHAnsi" w:hAnsiTheme="minorHAnsi" w:cstheme="minorHAnsi"/>
          <w:color w:val="000000"/>
          <w:szCs w:val="22"/>
        </w:rPr>
        <w:t>ze zm.</w:t>
      </w:r>
      <w:r w:rsidRPr="00882606">
        <w:rPr>
          <w:rFonts w:asciiTheme="minorHAnsi" w:hAnsiTheme="minorHAnsi" w:cstheme="minorHAnsi"/>
          <w:color w:val="000000"/>
          <w:szCs w:val="22"/>
        </w:rPr>
        <w:t xml:space="preserve">), </w:t>
      </w:r>
      <w:r w:rsidRPr="00882606">
        <w:rPr>
          <w:rFonts w:asciiTheme="minorHAnsi" w:hAnsiTheme="minorHAnsi" w:cstheme="minorHAnsi"/>
          <w:b/>
          <w:bCs/>
          <w:color w:val="000000"/>
          <w:szCs w:val="22"/>
        </w:rPr>
        <w:t>nie jest</w:t>
      </w:r>
      <w:r w:rsidRPr="00882606">
        <w:rPr>
          <w:rFonts w:asciiTheme="minorHAnsi" w:hAnsiTheme="minorHAnsi" w:cstheme="minorHAnsi"/>
          <w:color w:val="000000"/>
          <w:szCs w:val="22"/>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1406E9A3" w14:textId="77777777" w:rsidR="00224022" w:rsidRPr="00882606" w:rsidRDefault="00224022" w:rsidP="00457A32">
      <w:pPr>
        <w:pStyle w:val="Akapitzlist"/>
        <w:widowControl/>
        <w:numPr>
          <w:ilvl w:val="0"/>
          <w:numId w:val="79"/>
        </w:numPr>
        <w:suppressAutoHyphens w:val="0"/>
        <w:spacing w:before="120" w:after="120" w:line="280" w:lineRule="exact"/>
        <w:ind w:left="714" w:hanging="357"/>
        <w:jc w:val="both"/>
        <w:textAlignment w:val="baseline"/>
        <w:rPr>
          <w:rFonts w:asciiTheme="minorHAnsi" w:hAnsiTheme="minorHAnsi" w:cstheme="minorHAnsi"/>
          <w:szCs w:val="22"/>
        </w:rPr>
      </w:pPr>
      <w:r w:rsidRPr="00882606">
        <w:rPr>
          <w:rFonts w:asciiTheme="minorHAnsi" w:eastAsia="Times New Roman" w:hAnsiTheme="minorHAnsi" w:cstheme="minorHAnsi"/>
          <w:b/>
          <w:szCs w:val="22"/>
          <w:lang w:eastAsia="pl-PL"/>
        </w:rPr>
        <w:t>nie jestem</w:t>
      </w:r>
      <w:r w:rsidRPr="00882606">
        <w:rPr>
          <w:rFonts w:asciiTheme="minorHAnsi" w:eastAsia="Times New Roman" w:hAnsiTheme="minorHAnsi" w:cstheme="minorHAnsi"/>
          <w:szCs w:val="22"/>
          <w:lang w:eastAsia="pl-PL"/>
        </w:rPr>
        <w:t xml:space="preserve"> obywatelem rosyjskim, osobą fizyczną lub prawną, podmiotem lub organem </w:t>
      </w:r>
      <w:r w:rsidRPr="00882606">
        <w:rPr>
          <w:rFonts w:asciiTheme="minorHAnsi" w:eastAsia="Times New Roman" w:hAnsiTheme="minorHAnsi" w:cstheme="minorHAnsi"/>
          <w:szCs w:val="22"/>
          <w:lang w:eastAsia="pl-PL"/>
        </w:rPr>
        <w:br/>
        <w:t>z siedzibą w Rosji;</w:t>
      </w:r>
    </w:p>
    <w:p w14:paraId="683DC577" w14:textId="77777777" w:rsidR="00224022" w:rsidRPr="00882606" w:rsidRDefault="00224022" w:rsidP="00457A32">
      <w:pPr>
        <w:pStyle w:val="Akapitzlist"/>
        <w:widowControl/>
        <w:numPr>
          <w:ilvl w:val="0"/>
          <w:numId w:val="79"/>
        </w:numPr>
        <w:suppressAutoHyphens w:val="0"/>
        <w:spacing w:before="120" w:after="120" w:line="280" w:lineRule="exact"/>
        <w:ind w:left="714" w:hanging="357"/>
        <w:jc w:val="both"/>
        <w:textAlignment w:val="baseline"/>
        <w:rPr>
          <w:rFonts w:asciiTheme="minorHAnsi" w:hAnsiTheme="minorHAnsi" w:cstheme="minorHAnsi"/>
          <w:szCs w:val="22"/>
        </w:rPr>
      </w:pPr>
      <w:r w:rsidRPr="00882606">
        <w:rPr>
          <w:rFonts w:asciiTheme="minorHAnsi" w:eastAsia="Times New Roman" w:hAnsiTheme="minorHAnsi" w:cstheme="minorHAnsi"/>
          <w:b/>
          <w:szCs w:val="22"/>
          <w:lang w:eastAsia="pl-PL"/>
        </w:rPr>
        <w:t>nie jestem</w:t>
      </w:r>
      <w:r w:rsidRPr="00882606">
        <w:rPr>
          <w:rFonts w:asciiTheme="minorHAnsi" w:eastAsia="Times New Roman" w:hAnsiTheme="minorHAnsi" w:cstheme="minorHAnsi"/>
          <w:szCs w:val="22"/>
          <w:lang w:eastAsia="pl-PL"/>
        </w:rPr>
        <w:t xml:space="preserve"> osobą prawną, podmiotem lub organem, do których prawa własności bezpośrednio lub pośrednio w ponad 50 % należą do obywateli rosyjskich lub osób fizycznych lub prawnych, podmiotów lub organów z siedzibą w Rosji;</w:t>
      </w:r>
    </w:p>
    <w:p w14:paraId="24CD495D" w14:textId="77777777" w:rsidR="00224022" w:rsidRPr="00882606" w:rsidRDefault="00224022" w:rsidP="00F8562D">
      <w:pPr>
        <w:pStyle w:val="Akapitzlist"/>
        <w:widowControl/>
        <w:numPr>
          <w:ilvl w:val="0"/>
          <w:numId w:val="79"/>
        </w:numPr>
        <w:suppressAutoHyphens w:val="0"/>
        <w:spacing w:line="280" w:lineRule="exact"/>
        <w:ind w:left="714" w:hanging="357"/>
        <w:jc w:val="both"/>
        <w:textAlignment w:val="baseline"/>
        <w:rPr>
          <w:rFonts w:asciiTheme="minorHAnsi" w:hAnsiTheme="minorHAnsi" w:cstheme="minorHAnsi"/>
          <w:szCs w:val="22"/>
        </w:rPr>
      </w:pPr>
      <w:r w:rsidRPr="00882606">
        <w:rPr>
          <w:rFonts w:asciiTheme="minorHAnsi" w:eastAsia="Times New Roman" w:hAnsiTheme="minorHAnsi" w:cstheme="minorHAnsi"/>
          <w:b/>
          <w:szCs w:val="22"/>
          <w:lang w:eastAsia="pl-PL"/>
        </w:rPr>
        <w:t>nie jestem</w:t>
      </w:r>
      <w:r w:rsidRPr="00882606">
        <w:rPr>
          <w:rFonts w:asciiTheme="minorHAnsi" w:eastAsia="Times New Roman" w:hAnsiTheme="minorHAnsi" w:cstheme="minorHAnsi"/>
          <w:szCs w:val="22"/>
          <w:lang w:eastAsia="pl-PL"/>
        </w:rPr>
        <w:t xml:space="preserve"> osobą fizyczną lub prawną, podmiotem lub organem działającym w imieniu lub pod kierunkiem:</w:t>
      </w:r>
    </w:p>
    <w:p w14:paraId="7284342C" w14:textId="77777777" w:rsidR="00224022" w:rsidRPr="00882606" w:rsidRDefault="00224022" w:rsidP="00F8562D">
      <w:pPr>
        <w:numPr>
          <w:ilvl w:val="0"/>
          <w:numId w:val="74"/>
        </w:numPr>
        <w:shd w:val="clear" w:color="auto" w:fill="FFFFFF"/>
        <w:suppressAutoHyphens w:val="0"/>
        <w:jc w:val="both"/>
        <w:rPr>
          <w:rFonts w:asciiTheme="minorHAnsi" w:eastAsia="Times New Roman" w:hAnsiTheme="minorHAnsi" w:cstheme="minorHAnsi"/>
          <w:sz w:val="22"/>
          <w:szCs w:val="22"/>
          <w:lang w:eastAsia="pl-PL"/>
        </w:rPr>
      </w:pPr>
      <w:r w:rsidRPr="00882606">
        <w:rPr>
          <w:rFonts w:asciiTheme="minorHAnsi" w:eastAsia="Times New Roman" w:hAnsiTheme="minorHAnsi" w:cstheme="minorHAnsi"/>
          <w:sz w:val="22"/>
          <w:szCs w:val="22"/>
          <w:lang w:eastAsia="pl-PL"/>
        </w:rPr>
        <w:t xml:space="preserve">obywateli rosyjskich lub osób fizycznych lub prawnych, podmiotów lub organów z siedzibą </w:t>
      </w:r>
      <w:r w:rsidRPr="00882606">
        <w:rPr>
          <w:rFonts w:asciiTheme="minorHAnsi" w:eastAsia="Times New Roman" w:hAnsiTheme="minorHAnsi" w:cstheme="minorHAnsi"/>
          <w:sz w:val="22"/>
          <w:szCs w:val="22"/>
          <w:lang w:eastAsia="pl-PL"/>
        </w:rPr>
        <w:br/>
        <w:t>w Rosji lub</w:t>
      </w:r>
    </w:p>
    <w:p w14:paraId="54D26F73" w14:textId="77777777" w:rsidR="00224022" w:rsidRPr="00882606" w:rsidRDefault="00224022" w:rsidP="00457A32">
      <w:pPr>
        <w:numPr>
          <w:ilvl w:val="0"/>
          <w:numId w:val="74"/>
        </w:numPr>
        <w:shd w:val="clear" w:color="auto" w:fill="FFFFFF"/>
        <w:suppressAutoHyphens w:val="0"/>
        <w:spacing w:before="100" w:beforeAutospacing="1" w:after="100" w:afterAutospacing="1"/>
        <w:jc w:val="both"/>
        <w:rPr>
          <w:rFonts w:asciiTheme="minorHAnsi" w:eastAsia="Times New Roman" w:hAnsiTheme="minorHAnsi" w:cstheme="minorHAnsi"/>
          <w:sz w:val="22"/>
          <w:szCs w:val="22"/>
          <w:lang w:eastAsia="pl-PL"/>
        </w:rPr>
      </w:pPr>
      <w:r w:rsidRPr="00882606">
        <w:rPr>
          <w:rFonts w:asciiTheme="minorHAnsi" w:eastAsia="Times New Roman" w:hAnsiTheme="minorHAnsi" w:cstheme="minorHAnsi"/>
          <w:sz w:val="22"/>
          <w:szCs w:val="22"/>
          <w:lang w:eastAsia="pl-PL"/>
        </w:rPr>
        <w:t>osób prawnych, podmiotów lub organów, do których prawa własności bezpośrednio lub pośrednio w ponad 50 % należą do obywateli rosyjskich lub osób fizycznych lub prawnych, podmiotów lub organów z siedzibą w Rosji,</w:t>
      </w:r>
    </w:p>
    <w:p w14:paraId="04B20566" w14:textId="5F812CE4" w:rsidR="00C81F2D" w:rsidRPr="00882606" w:rsidRDefault="00224022" w:rsidP="00C81F2D">
      <w:pPr>
        <w:spacing w:line="276" w:lineRule="auto"/>
        <w:jc w:val="both"/>
        <w:rPr>
          <w:rFonts w:asciiTheme="minorHAnsi" w:hAnsiTheme="minorHAnsi" w:cstheme="minorHAnsi"/>
          <w:sz w:val="22"/>
          <w:szCs w:val="22"/>
        </w:rPr>
      </w:pPr>
      <w:r w:rsidRPr="00882606">
        <w:rPr>
          <w:rFonts w:asciiTheme="minorHAnsi" w:hAnsiTheme="minorHAnsi" w:cstheme="minorHAnsi"/>
          <w:sz w:val="22"/>
          <w:szCs w:val="22"/>
          <w:lang w:eastAsia="pl-PL"/>
        </w:rPr>
        <w:t xml:space="preserve">oraz że żaden z jego podwykonawców, dostawców i podmiotów, na których zdolności wykonawca polega, </w:t>
      </w:r>
      <w:r w:rsidR="00D931ED">
        <w:rPr>
          <w:rFonts w:asciiTheme="minorHAnsi" w:hAnsiTheme="minorHAnsi" w:cstheme="minorHAnsi"/>
          <w:sz w:val="22"/>
          <w:szCs w:val="22"/>
          <w:lang w:eastAsia="pl-PL"/>
        </w:rPr>
        <w:t xml:space="preserve">                   </w:t>
      </w:r>
      <w:r w:rsidRPr="00882606">
        <w:rPr>
          <w:rFonts w:asciiTheme="minorHAnsi" w:hAnsiTheme="minorHAnsi" w:cstheme="minorHAnsi"/>
          <w:sz w:val="22"/>
          <w:szCs w:val="22"/>
          <w:lang w:eastAsia="pl-PL"/>
        </w:rPr>
        <w:t xml:space="preserve">w przypadku gdy przypada na nich ponad 10 % wartości zamówienia, nie należy do żadnej </w:t>
      </w:r>
      <w:r w:rsidRPr="00882606">
        <w:rPr>
          <w:rFonts w:asciiTheme="minorHAnsi" w:hAnsiTheme="minorHAnsi" w:cstheme="minorHAnsi"/>
          <w:sz w:val="22"/>
          <w:szCs w:val="22"/>
          <w:lang w:eastAsia="pl-PL"/>
        </w:rPr>
        <w:br/>
        <w:t>z powyższych kategorii podmiotów</w:t>
      </w:r>
    </w:p>
    <w:p w14:paraId="160E75BC" w14:textId="77777777" w:rsidR="0088710A" w:rsidRPr="00882606" w:rsidRDefault="0088710A" w:rsidP="0088710A">
      <w:pPr>
        <w:spacing w:before="120" w:line="276" w:lineRule="auto"/>
        <w:jc w:val="both"/>
        <w:rPr>
          <w:rFonts w:asciiTheme="minorHAnsi" w:hAnsiTheme="minorHAnsi" w:cstheme="minorHAnsi"/>
          <w:sz w:val="22"/>
          <w:szCs w:val="22"/>
        </w:rPr>
      </w:pPr>
      <w:r w:rsidRPr="00882606">
        <w:rPr>
          <w:rFonts w:asciiTheme="minorHAnsi" w:hAnsiTheme="minorHAnsi" w:cstheme="minorHAnsi"/>
          <w:b/>
          <w:bCs/>
          <w:sz w:val="22"/>
          <w:szCs w:val="22"/>
        </w:rPr>
        <w:t>Oświadczam/y,</w:t>
      </w:r>
      <w:r w:rsidRPr="00882606">
        <w:rPr>
          <w:rFonts w:asciiTheme="minorHAnsi" w:hAnsiTheme="minorHAnsi" w:cstheme="minorHAnsi"/>
          <w:sz w:val="22"/>
          <w:szCs w:val="22"/>
        </w:rPr>
        <w:t xml:space="preserve"> że zapoznaliśmy się z ogłoszeniem i ze Specyfikacją Warunków Zamówienia i nie wnosimy </w:t>
      </w:r>
      <w:r w:rsidRPr="00882606">
        <w:rPr>
          <w:rFonts w:asciiTheme="minorHAnsi" w:hAnsiTheme="minorHAnsi" w:cstheme="minorHAnsi"/>
          <w:sz w:val="22"/>
          <w:szCs w:val="22"/>
        </w:rPr>
        <w:br/>
        <w:t>do nich zastrzeżeń oraz uzyskaliśmy niezbędne informacje do przygotowania oferty.</w:t>
      </w:r>
    </w:p>
    <w:p w14:paraId="43C75F93" w14:textId="0BB2C8C3" w:rsidR="0088710A" w:rsidRPr="00882606" w:rsidRDefault="0088710A" w:rsidP="0088710A">
      <w:pPr>
        <w:spacing w:before="120" w:line="276" w:lineRule="auto"/>
        <w:jc w:val="both"/>
        <w:rPr>
          <w:rFonts w:asciiTheme="minorHAnsi" w:hAnsiTheme="minorHAnsi" w:cstheme="minorHAnsi"/>
          <w:b/>
          <w:bCs/>
          <w:sz w:val="22"/>
          <w:szCs w:val="22"/>
        </w:rPr>
      </w:pPr>
      <w:r w:rsidRPr="00882606">
        <w:rPr>
          <w:rFonts w:asciiTheme="minorHAnsi" w:hAnsiTheme="minorHAnsi" w:cstheme="minorHAnsi"/>
          <w:b/>
          <w:bCs/>
          <w:sz w:val="22"/>
          <w:szCs w:val="22"/>
        </w:rPr>
        <w:lastRenderedPageBreak/>
        <w:t>Oświadczam</w:t>
      </w:r>
      <w:r w:rsidR="00814495" w:rsidRPr="00882606">
        <w:rPr>
          <w:rFonts w:asciiTheme="minorHAnsi" w:hAnsiTheme="minorHAnsi" w:cstheme="minorHAnsi"/>
          <w:b/>
          <w:bCs/>
          <w:sz w:val="22"/>
          <w:szCs w:val="22"/>
        </w:rPr>
        <w:t>/</w:t>
      </w:r>
      <w:r w:rsidRPr="00882606">
        <w:rPr>
          <w:rFonts w:asciiTheme="minorHAnsi" w:hAnsiTheme="minorHAnsi" w:cstheme="minorHAnsi"/>
          <w:b/>
          <w:bCs/>
          <w:sz w:val="22"/>
          <w:szCs w:val="22"/>
        </w:rPr>
        <w:t>y, że uważamy się za związanych niniejszą ofertą na czas wskazany w SWZ.</w:t>
      </w:r>
    </w:p>
    <w:p w14:paraId="6D251815" w14:textId="37B9BA55" w:rsidR="0088710A" w:rsidRPr="00882606" w:rsidRDefault="0088710A" w:rsidP="0088710A">
      <w:pPr>
        <w:spacing w:before="120" w:line="276" w:lineRule="auto"/>
        <w:jc w:val="both"/>
        <w:rPr>
          <w:rFonts w:asciiTheme="minorHAnsi" w:hAnsiTheme="minorHAnsi" w:cstheme="minorHAnsi"/>
          <w:sz w:val="22"/>
          <w:szCs w:val="22"/>
        </w:rPr>
      </w:pPr>
      <w:r w:rsidRPr="00882606">
        <w:rPr>
          <w:rFonts w:asciiTheme="minorHAnsi" w:hAnsiTheme="minorHAnsi" w:cstheme="minorHAnsi"/>
          <w:b/>
          <w:bCs/>
          <w:sz w:val="22"/>
          <w:szCs w:val="22"/>
        </w:rPr>
        <w:t>Oświadczam/y,</w:t>
      </w:r>
      <w:r w:rsidRPr="00882606">
        <w:rPr>
          <w:rFonts w:asciiTheme="minorHAnsi" w:hAnsiTheme="minorHAnsi" w:cstheme="minorHAnsi"/>
          <w:sz w:val="22"/>
          <w:szCs w:val="22"/>
        </w:rPr>
        <w:t xml:space="preserve"> że projektowane postanowienia umowy – stanowiące </w:t>
      </w:r>
      <w:r w:rsidRPr="00882606">
        <w:rPr>
          <w:rFonts w:asciiTheme="minorHAnsi" w:hAnsiTheme="minorHAnsi" w:cstheme="minorHAnsi"/>
          <w:b/>
          <w:bCs/>
          <w:sz w:val="22"/>
          <w:szCs w:val="22"/>
        </w:rPr>
        <w:t xml:space="preserve">Załącznik </w:t>
      </w:r>
      <w:r w:rsidR="00D85B7A" w:rsidRPr="00882606">
        <w:rPr>
          <w:rFonts w:asciiTheme="minorHAnsi" w:hAnsiTheme="minorHAnsi" w:cstheme="minorHAnsi"/>
          <w:b/>
          <w:bCs/>
          <w:sz w:val="22"/>
          <w:szCs w:val="22"/>
        </w:rPr>
        <w:t>n</w:t>
      </w:r>
      <w:r w:rsidRPr="00882606">
        <w:rPr>
          <w:rFonts w:asciiTheme="minorHAnsi" w:hAnsiTheme="minorHAnsi" w:cstheme="minorHAnsi"/>
          <w:b/>
          <w:bCs/>
          <w:sz w:val="22"/>
          <w:szCs w:val="22"/>
        </w:rPr>
        <w:t xml:space="preserve">r </w:t>
      </w:r>
      <w:r w:rsidR="007B3FB1" w:rsidRPr="00882606">
        <w:rPr>
          <w:rFonts w:asciiTheme="minorHAnsi" w:hAnsiTheme="minorHAnsi" w:cstheme="minorHAnsi"/>
          <w:b/>
          <w:bCs/>
          <w:sz w:val="22"/>
          <w:szCs w:val="22"/>
        </w:rPr>
        <w:t xml:space="preserve">6 </w:t>
      </w:r>
      <w:r w:rsidRPr="00882606">
        <w:rPr>
          <w:rFonts w:asciiTheme="minorHAnsi" w:hAnsiTheme="minorHAnsi" w:cstheme="minorHAnsi"/>
          <w:sz w:val="22"/>
          <w:szCs w:val="22"/>
        </w:rPr>
        <w:t xml:space="preserve">do niniejszej </w:t>
      </w:r>
      <w:r w:rsidRPr="00882606">
        <w:rPr>
          <w:rFonts w:asciiTheme="minorHAnsi" w:hAnsiTheme="minorHAnsi" w:cstheme="minorHAnsi"/>
          <w:sz w:val="22"/>
          <w:szCs w:val="22"/>
        </w:rPr>
        <w:br/>
        <w:t>SWZ zostały przez nas zaakceptowane i zobowiązujemy się w przypadku wyboru naszej oferty</w:t>
      </w:r>
      <w:r w:rsidRPr="00882606">
        <w:rPr>
          <w:rFonts w:asciiTheme="minorHAnsi" w:hAnsiTheme="minorHAnsi" w:cstheme="minorHAnsi"/>
          <w:sz w:val="22"/>
          <w:szCs w:val="22"/>
        </w:rPr>
        <w:br/>
        <w:t>do zawarcia umowy na podanych warunkach w miejscu i terminie wyznaczonym przez Zamawiającego.</w:t>
      </w:r>
    </w:p>
    <w:p w14:paraId="4319CC39" w14:textId="77777777" w:rsidR="0088710A" w:rsidRPr="00882606" w:rsidRDefault="0088710A" w:rsidP="0088710A">
      <w:pPr>
        <w:suppressAutoHyphens w:val="0"/>
        <w:spacing w:line="276" w:lineRule="auto"/>
        <w:jc w:val="both"/>
        <w:rPr>
          <w:rFonts w:asciiTheme="minorHAnsi" w:hAnsiTheme="minorHAnsi" w:cstheme="minorHAnsi"/>
          <w:sz w:val="22"/>
          <w:szCs w:val="22"/>
          <w:lang w:eastAsia="pl-PL"/>
        </w:rPr>
      </w:pPr>
      <w:r w:rsidRPr="00882606">
        <w:rPr>
          <w:rFonts w:asciiTheme="minorHAnsi" w:hAnsiTheme="minorHAnsi" w:cstheme="minorHAnsi"/>
          <w:b/>
          <w:bCs/>
          <w:sz w:val="22"/>
          <w:szCs w:val="22"/>
          <w:lang w:eastAsia="pl-PL"/>
        </w:rPr>
        <w:t>Akceptuję/emy</w:t>
      </w:r>
      <w:r w:rsidRPr="00882606">
        <w:rPr>
          <w:rFonts w:asciiTheme="minorHAnsi" w:hAnsiTheme="minorHAnsi" w:cstheme="minorHAnsi"/>
          <w:sz w:val="22"/>
          <w:szCs w:val="22"/>
          <w:lang w:eastAsia="pl-PL"/>
        </w:rPr>
        <w:t xml:space="preserve"> warunki płatności określone przez Zamawiającego w projektowanych postanowieniach umowy.</w:t>
      </w:r>
    </w:p>
    <w:p w14:paraId="4FBC8471" w14:textId="77777777" w:rsidR="0088710A" w:rsidRPr="00882606" w:rsidRDefault="0088710A" w:rsidP="0088710A">
      <w:pPr>
        <w:suppressAutoHyphens w:val="0"/>
        <w:spacing w:line="276" w:lineRule="auto"/>
        <w:jc w:val="both"/>
        <w:rPr>
          <w:rFonts w:asciiTheme="minorHAnsi" w:hAnsiTheme="minorHAnsi" w:cstheme="minorHAnsi"/>
          <w:sz w:val="22"/>
          <w:szCs w:val="22"/>
          <w:lang w:eastAsia="pl-PL"/>
        </w:rPr>
      </w:pPr>
    </w:p>
    <w:p w14:paraId="0E31C5CF" w14:textId="77777777" w:rsidR="0088710A" w:rsidRPr="00882606" w:rsidRDefault="0088710A" w:rsidP="0088710A">
      <w:pPr>
        <w:suppressAutoHyphens w:val="0"/>
        <w:spacing w:line="276" w:lineRule="auto"/>
        <w:rPr>
          <w:rFonts w:asciiTheme="minorHAnsi" w:hAnsiTheme="minorHAnsi" w:cstheme="minorHAnsi"/>
          <w:sz w:val="22"/>
          <w:szCs w:val="22"/>
          <w:lang w:eastAsia="pl-PL"/>
        </w:rPr>
      </w:pPr>
      <w:r w:rsidRPr="00882606">
        <w:rPr>
          <w:rFonts w:asciiTheme="minorHAnsi" w:hAnsiTheme="minorHAnsi" w:cstheme="minorHAnsi"/>
          <w:b/>
          <w:bCs/>
          <w:sz w:val="22"/>
          <w:szCs w:val="22"/>
          <w:lang w:eastAsia="pl-PL"/>
        </w:rPr>
        <w:t>Zamówienia realizuję/emy</w:t>
      </w:r>
      <w:r w:rsidRPr="00882606">
        <w:rPr>
          <w:rFonts w:asciiTheme="minorHAnsi" w:hAnsiTheme="minorHAnsi" w:cstheme="minorHAnsi"/>
          <w:sz w:val="22"/>
          <w:szCs w:val="22"/>
          <w:lang w:eastAsia="pl-PL"/>
        </w:rPr>
        <w:t xml:space="preserve"> sami/ przy udziale Podwykonawców* </w:t>
      </w:r>
    </w:p>
    <w:p w14:paraId="267E591D" w14:textId="77777777" w:rsidR="0088710A" w:rsidRPr="00882606" w:rsidRDefault="0088710A" w:rsidP="0088710A">
      <w:pPr>
        <w:suppressAutoHyphens w:val="0"/>
        <w:spacing w:line="276" w:lineRule="auto"/>
        <w:rPr>
          <w:rFonts w:asciiTheme="minorHAnsi" w:hAnsiTheme="minorHAnsi" w:cstheme="minorHAnsi"/>
          <w:sz w:val="22"/>
          <w:szCs w:val="22"/>
          <w:lang w:eastAsia="pl-PL"/>
        </w:rPr>
      </w:pPr>
      <w:r w:rsidRPr="00882606">
        <w:rPr>
          <w:rFonts w:asciiTheme="minorHAnsi" w:hAnsiTheme="minorHAnsi" w:cstheme="minorHAnsi"/>
          <w:i/>
          <w:iCs/>
          <w:sz w:val="22"/>
          <w:szCs w:val="22"/>
          <w:lang w:eastAsia="pl-PL"/>
        </w:rPr>
        <w:t>* niepotrzebne skreślić</w:t>
      </w:r>
    </w:p>
    <w:p w14:paraId="582D68E1" w14:textId="77777777" w:rsidR="0088710A" w:rsidRPr="00882606" w:rsidRDefault="0088710A" w:rsidP="0088710A">
      <w:pPr>
        <w:suppressAutoHyphens w:val="0"/>
        <w:spacing w:line="276" w:lineRule="auto"/>
        <w:ind w:left="360" w:hanging="360"/>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Podwykonawcom zostaną powierzone do wykonania następujące zakresy zamówienia:</w:t>
      </w:r>
    </w:p>
    <w:p w14:paraId="611D542E" w14:textId="77777777" w:rsidR="0088710A" w:rsidRPr="00882606" w:rsidRDefault="0088710A" w:rsidP="0088710A">
      <w:pPr>
        <w:suppressAutoHyphens w:val="0"/>
        <w:spacing w:line="276" w:lineRule="auto"/>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w:t>
      </w:r>
    </w:p>
    <w:p w14:paraId="3D335DC0" w14:textId="77777777" w:rsidR="0088710A" w:rsidRPr="00882606" w:rsidRDefault="0088710A" w:rsidP="0088710A">
      <w:pPr>
        <w:suppressAutoHyphens w:val="0"/>
        <w:spacing w:line="276" w:lineRule="auto"/>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Nazwa podwykonawców (jeżeli są znane) ………………………………………………………</w:t>
      </w:r>
    </w:p>
    <w:p w14:paraId="1E5C0C20" w14:textId="77777777" w:rsidR="003204E6" w:rsidRPr="00882606" w:rsidRDefault="003204E6" w:rsidP="0088710A">
      <w:pPr>
        <w:suppressAutoHyphens w:val="0"/>
        <w:spacing w:line="276" w:lineRule="auto"/>
        <w:jc w:val="both"/>
        <w:rPr>
          <w:rFonts w:asciiTheme="minorHAnsi" w:hAnsiTheme="minorHAnsi" w:cstheme="minorHAnsi"/>
          <w:sz w:val="22"/>
          <w:szCs w:val="22"/>
          <w:lang w:eastAsia="pl-PL"/>
        </w:rPr>
      </w:pPr>
    </w:p>
    <w:p w14:paraId="01410CE5" w14:textId="77777777" w:rsidR="0088710A" w:rsidRPr="00882606" w:rsidRDefault="0088710A" w:rsidP="0088710A">
      <w:pPr>
        <w:suppressAutoHyphens w:val="0"/>
        <w:spacing w:line="276" w:lineRule="auto"/>
        <w:jc w:val="both"/>
        <w:rPr>
          <w:rFonts w:asciiTheme="minorHAnsi" w:hAnsiTheme="minorHAnsi" w:cstheme="minorHAnsi"/>
          <w:sz w:val="22"/>
          <w:szCs w:val="22"/>
          <w:lang w:eastAsia="pl-PL"/>
        </w:rPr>
      </w:pPr>
      <w:r w:rsidRPr="00882606">
        <w:rPr>
          <w:rFonts w:asciiTheme="minorHAnsi" w:hAnsiTheme="minorHAnsi" w:cstheme="minorHAnsi"/>
          <w:b/>
          <w:bCs/>
          <w:sz w:val="22"/>
          <w:szCs w:val="22"/>
          <w:lang w:eastAsia="pl-PL"/>
        </w:rPr>
        <w:t>Dane kontaktowe</w:t>
      </w:r>
      <w:r w:rsidRPr="00882606">
        <w:rPr>
          <w:rFonts w:asciiTheme="minorHAnsi" w:hAnsiTheme="minorHAnsi" w:cstheme="minorHAnsi"/>
          <w:sz w:val="22"/>
          <w:szCs w:val="22"/>
          <w:lang w:eastAsia="pl-PL"/>
        </w:rPr>
        <w:t xml:space="preserve"> w sprawie niniejszego postępowania:</w:t>
      </w:r>
    </w:p>
    <w:p w14:paraId="379869F6" w14:textId="77777777" w:rsidR="0088710A" w:rsidRPr="00882606" w:rsidRDefault="0088710A" w:rsidP="0088710A">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 xml:space="preserve">      Imię i Nazwisko</w:t>
      </w:r>
    </w:p>
    <w:p w14:paraId="6D25C1C1" w14:textId="77777777" w:rsidR="0088710A" w:rsidRPr="00882606" w:rsidRDefault="0088710A" w:rsidP="0088710A">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w:t>
      </w:r>
    </w:p>
    <w:p w14:paraId="5C87080A" w14:textId="77777777" w:rsidR="0088710A" w:rsidRPr="00882606" w:rsidRDefault="0088710A" w:rsidP="0088710A">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Adres:</w:t>
      </w:r>
    </w:p>
    <w:p w14:paraId="434C5C72" w14:textId="77777777" w:rsidR="0088710A" w:rsidRPr="00882606" w:rsidRDefault="0088710A" w:rsidP="0088710A">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w:t>
      </w:r>
    </w:p>
    <w:p w14:paraId="63836212" w14:textId="77777777" w:rsidR="0088710A" w:rsidRPr="00882606" w:rsidRDefault="0088710A" w:rsidP="0088710A">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Telefon:</w:t>
      </w:r>
    </w:p>
    <w:p w14:paraId="42563284" w14:textId="77777777" w:rsidR="0088710A" w:rsidRPr="00882606" w:rsidRDefault="0088710A" w:rsidP="0088710A">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w:t>
      </w:r>
    </w:p>
    <w:p w14:paraId="7FDCD3F5" w14:textId="77777777" w:rsidR="0088710A" w:rsidRPr="00882606" w:rsidRDefault="0088710A" w:rsidP="0088710A">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Adres e-mail:</w:t>
      </w:r>
    </w:p>
    <w:p w14:paraId="55BC4E52" w14:textId="77777777" w:rsidR="0088710A" w:rsidRPr="00882606" w:rsidRDefault="0088710A" w:rsidP="0088710A">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w:t>
      </w:r>
    </w:p>
    <w:p w14:paraId="3415846B" w14:textId="77777777" w:rsidR="0088710A" w:rsidRPr="00882606" w:rsidRDefault="0088710A" w:rsidP="00D434BB">
      <w:pPr>
        <w:suppressAutoHyphens w:val="0"/>
        <w:spacing w:line="276" w:lineRule="auto"/>
        <w:jc w:val="both"/>
        <w:rPr>
          <w:rFonts w:asciiTheme="minorHAnsi" w:hAnsiTheme="minorHAnsi" w:cstheme="minorHAnsi"/>
          <w:sz w:val="22"/>
          <w:szCs w:val="22"/>
          <w:lang w:eastAsia="pl-PL"/>
        </w:rPr>
      </w:pPr>
    </w:p>
    <w:p w14:paraId="3885D48A" w14:textId="77777777" w:rsidR="0088710A" w:rsidRPr="00882606" w:rsidRDefault="0088710A" w:rsidP="0088710A">
      <w:pPr>
        <w:suppressAutoHyphens w:val="0"/>
        <w:spacing w:line="276" w:lineRule="auto"/>
        <w:jc w:val="both"/>
        <w:rPr>
          <w:rFonts w:asciiTheme="minorHAnsi" w:hAnsiTheme="minorHAnsi" w:cstheme="minorHAnsi"/>
          <w:b/>
          <w:i/>
          <w:sz w:val="22"/>
          <w:szCs w:val="22"/>
        </w:rPr>
      </w:pPr>
      <w:r w:rsidRPr="00882606">
        <w:rPr>
          <w:rFonts w:asciiTheme="minorHAnsi" w:hAnsiTheme="minorHAnsi" w:cstheme="minorHAnsi"/>
          <w:b/>
          <w:i/>
          <w:sz w:val="22"/>
          <w:szCs w:val="22"/>
        </w:rPr>
        <w:t>Rodzaj Wykonawcy (zaznaczyć właściwe):</w:t>
      </w:r>
    </w:p>
    <w:p w14:paraId="0137798B" w14:textId="77777777" w:rsidR="0088710A" w:rsidRPr="00882606" w:rsidRDefault="0088710A" w:rsidP="00457A32">
      <w:pPr>
        <w:numPr>
          <w:ilvl w:val="0"/>
          <w:numId w:val="34"/>
        </w:num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mikroprzedsiębiorstwo</w:t>
      </w:r>
    </w:p>
    <w:p w14:paraId="483E80F1" w14:textId="77777777" w:rsidR="0088710A" w:rsidRPr="00882606" w:rsidRDefault="0088710A" w:rsidP="00457A32">
      <w:pPr>
        <w:numPr>
          <w:ilvl w:val="0"/>
          <w:numId w:val="34"/>
        </w:num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małe przedsiębiorstwo</w:t>
      </w:r>
    </w:p>
    <w:p w14:paraId="20E58747" w14:textId="77777777" w:rsidR="0088710A" w:rsidRPr="00882606" w:rsidRDefault="0088710A" w:rsidP="00457A32">
      <w:pPr>
        <w:numPr>
          <w:ilvl w:val="0"/>
          <w:numId w:val="34"/>
        </w:num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średnie przedsiębiorstwo</w:t>
      </w:r>
    </w:p>
    <w:p w14:paraId="2083790D" w14:textId="77777777" w:rsidR="0088710A" w:rsidRPr="00882606" w:rsidRDefault="0088710A" w:rsidP="00457A32">
      <w:pPr>
        <w:numPr>
          <w:ilvl w:val="0"/>
          <w:numId w:val="34"/>
        </w:num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jednoosobowa działalność gospodarcza</w:t>
      </w:r>
    </w:p>
    <w:p w14:paraId="6EC79B6C" w14:textId="77777777" w:rsidR="0088710A" w:rsidRPr="00882606" w:rsidRDefault="0088710A" w:rsidP="00457A32">
      <w:pPr>
        <w:numPr>
          <w:ilvl w:val="0"/>
          <w:numId w:val="34"/>
        </w:num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osoba fizyczna nieprowadząca działalności gospodarczej</w:t>
      </w:r>
    </w:p>
    <w:p w14:paraId="43024CAA" w14:textId="05C42068" w:rsidR="0088710A" w:rsidRPr="00D434BB" w:rsidRDefault="0088710A" w:rsidP="0088710A">
      <w:pPr>
        <w:numPr>
          <w:ilvl w:val="0"/>
          <w:numId w:val="34"/>
        </w:num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inny rodzaj</w:t>
      </w:r>
    </w:p>
    <w:p w14:paraId="4A43EC26" w14:textId="77777777" w:rsidR="0088710A" w:rsidRPr="00D434BB" w:rsidRDefault="0088710A" w:rsidP="0088710A">
      <w:pPr>
        <w:suppressAutoHyphens w:val="0"/>
        <w:spacing w:line="276" w:lineRule="auto"/>
        <w:jc w:val="both"/>
        <w:rPr>
          <w:rFonts w:asciiTheme="minorHAnsi" w:hAnsiTheme="minorHAnsi" w:cstheme="minorHAnsi"/>
          <w:i/>
          <w:sz w:val="20"/>
          <w:szCs w:val="20"/>
        </w:rPr>
      </w:pPr>
      <w:r w:rsidRPr="00D434BB">
        <w:rPr>
          <w:rFonts w:asciiTheme="minorHAnsi" w:hAnsiTheme="minorHAnsi" w:cstheme="minorHAnsi"/>
          <w:i/>
          <w:sz w:val="20"/>
          <w:szCs w:val="20"/>
        </w:rPr>
        <w:t>(*Mikroprzedsiębiorstwo: przedsiębiorstwo, które zatrudnia mniej niż 10 osób i którego roczny obrót lub roczna suma bilansowa nie przekracza 2 milionów EUR.</w:t>
      </w:r>
    </w:p>
    <w:p w14:paraId="2AC75834" w14:textId="77777777" w:rsidR="0088710A" w:rsidRPr="00D434BB" w:rsidRDefault="0088710A" w:rsidP="0088710A">
      <w:pPr>
        <w:suppressAutoHyphens w:val="0"/>
        <w:spacing w:line="276" w:lineRule="auto"/>
        <w:jc w:val="both"/>
        <w:rPr>
          <w:rFonts w:asciiTheme="minorHAnsi" w:hAnsiTheme="minorHAnsi" w:cstheme="minorHAnsi"/>
          <w:i/>
          <w:sz w:val="20"/>
          <w:szCs w:val="20"/>
        </w:rPr>
      </w:pPr>
      <w:r w:rsidRPr="00D434BB">
        <w:rPr>
          <w:rFonts w:asciiTheme="minorHAnsi" w:hAnsiTheme="minorHAnsi" w:cstheme="minorHAnsi"/>
          <w:i/>
          <w:sz w:val="20"/>
          <w:szCs w:val="20"/>
        </w:rPr>
        <w:t>Małe przedsiębiorstwo: przedsiębiorstwo, które zatrudnia mniej niż 50 osób i którego roczny obrót lub roczna suma bilansowa nie przekracza 10 milionów EUR.</w:t>
      </w:r>
    </w:p>
    <w:p w14:paraId="3C8F9A08" w14:textId="77777777" w:rsidR="0088710A" w:rsidRPr="00D434BB" w:rsidRDefault="0088710A" w:rsidP="0088710A">
      <w:pPr>
        <w:suppressAutoHyphens w:val="0"/>
        <w:spacing w:line="276" w:lineRule="auto"/>
        <w:jc w:val="both"/>
        <w:rPr>
          <w:rFonts w:asciiTheme="minorHAnsi" w:hAnsiTheme="minorHAnsi" w:cstheme="minorHAnsi"/>
          <w:i/>
          <w:sz w:val="20"/>
          <w:szCs w:val="20"/>
        </w:rPr>
      </w:pPr>
      <w:r w:rsidRPr="00D434BB">
        <w:rPr>
          <w:rFonts w:asciiTheme="minorHAnsi" w:hAnsiTheme="minorHAnsi" w:cstheme="minorHAnsi"/>
          <w: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6C150842" w14:textId="77777777" w:rsidR="0088710A" w:rsidRPr="00882606" w:rsidRDefault="0088710A" w:rsidP="0088710A">
      <w:pPr>
        <w:suppressAutoHyphens w:val="0"/>
        <w:spacing w:line="276" w:lineRule="auto"/>
        <w:jc w:val="both"/>
        <w:rPr>
          <w:rFonts w:asciiTheme="minorHAnsi" w:hAnsiTheme="minorHAnsi" w:cstheme="minorHAnsi"/>
          <w:b/>
          <w:bCs/>
          <w:i/>
          <w:sz w:val="22"/>
          <w:szCs w:val="22"/>
        </w:rPr>
      </w:pPr>
    </w:p>
    <w:p w14:paraId="7DEAC6A1" w14:textId="77777777" w:rsidR="0088710A" w:rsidRPr="00882606" w:rsidRDefault="0088710A" w:rsidP="0088710A">
      <w:pPr>
        <w:suppressAutoHyphens w:val="0"/>
        <w:spacing w:line="276" w:lineRule="auto"/>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Załącznikami do niniejszego Formularza Ofertowego są:</w:t>
      </w:r>
    </w:p>
    <w:p w14:paraId="32D31C07" w14:textId="77777777" w:rsidR="0088710A" w:rsidRPr="00882606" w:rsidRDefault="0088710A" w:rsidP="00457A32">
      <w:pPr>
        <w:widowControl w:val="0"/>
        <w:numPr>
          <w:ilvl w:val="0"/>
          <w:numId w:val="29"/>
        </w:numPr>
        <w:suppressAutoHyphens w:val="0"/>
        <w:spacing w:line="276" w:lineRule="auto"/>
        <w:jc w:val="both"/>
        <w:rPr>
          <w:rFonts w:asciiTheme="minorHAnsi" w:hAnsiTheme="minorHAnsi" w:cstheme="minorHAnsi"/>
          <w:snapToGrid w:val="0"/>
          <w:sz w:val="22"/>
          <w:szCs w:val="22"/>
        </w:rPr>
      </w:pPr>
      <w:r w:rsidRPr="00882606">
        <w:rPr>
          <w:rFonts w:asciiTheme="minorHAnsi" w:hAnsiTheme="minorHAnsi" w:cstheme="minorHAnsi"/>
          <w:snapToGrid w:val="0"/>
          <w:sz w:val="22"/>
          <w:szCs w:val="22"/>
        </w:rPr>
        <w:t xml:space="preserve">...................................................................................................................................... </w:t>
      </w:r>
    </w:p>
    <w:p w14:paraId="67E71707" w14:textId="77777777" w:rsidR="0088710A" w:rsidRPr="00882606" w:rsidRDefault="0088710A" w:rsidP="00457A32">
      <w:pPr>
        <w:widowControl w:val="0"/>
        <w:numPr>
          <w:ilvl w:val="0"/>
          <w:numId w:val="29"/>
        </w:numPr>
        <w:suppressAutoHyphens w:val="0"/>
        <w:spacing w:line="276" w:lineRule="auto"/>
        <w:jc w:val="both"/>
        <w:rPr>
          <w:rFonts w:asciiTheme="minorHAnsi" w:hAnsiTheme="minorHAnsi" w:cstheme="minorHAnsi"/>
          <w:snapToGrid w:val="0"/>
          <w:sz w:val="22"/>
          <w:szCs w:val="22"/>
        </w:rPr>
      </w:pPr>
      <w:r w:rsidRPr="00882606">
        <w:rPr>
          <w:rFonts w:asciiTheme="minorHAnsi" w:hAnsiTheme="minorHAnsi" w:cstheme="minorHAnsi"/>
          <w:snapToGrid w:val="0"/>
          <w:sz w:val="22"/>
          <w:szCs w:val="22"/>
        </w:rPr>
        <w:t>......................................................................................................................................</w:t>
      </w:r>
    </w:p>
    <w:p w14:paraId="276B4342" w14:textId="77777777" w:rsidR="0088710A" w:rsidRPr="00882606" w:rsidRDefault="0088710A" w:rsidP="00457A32">
      <w:pPr>
        <w:widowControl w:val="0"/>
        <w:numPr>
          <w:ilvl w:val="0"/>
          <w:numId w:val="29"/>
        </w:numPr>
        <w:suppressAutoHyphens w:val="0"/>
        <w:spacing w:line="276" w:lineRule="auto"/>
        <w:jc w:val="both"/>
        <w:rPr>
          <w:rFonts w:asciiTheme="minorHAnsi" w:hAnsiTheme="minorHAnsi" w:cstheme="minorHAnsi"/>
          <w:snapToGrid w:val="0"/>
          <w:sz w:val="22"/>
          <w:szCs w:val="22"/>
        </w:rPr>
      </w:pPr>
      <w:r w:rsidRPr="00882606">
        <w:rPr>
          <w:rFonts w:asciiTheme="minorHAnsi" w:hAnsiTheme="minorHAnsi" w:cstheme="minorHAnsi"/>
          <w:snapToGrid w:val="0"/>
          <w:sz w:val="22"/>
          <w:szCs w:val="22"/>
        </w:rPr>
        <w:t>…………………………………………………………………………………………………………………………………</w:t>
      </w:r>
    </w:p>
    <w:p w14:paraId="58FFFB0A" w14:textId="77777777" w:rsidR="0088710A" w:rsidRPr="00882606" w:rsidRDefault="0088710A" w:rsidP="00457A32">
      <w:pPr>
        <w:widowControl w:val="0"/>
        <w:numPr>
          <w:ilvl w:val="0"/>
          <w:numId w:val="29"/>
        </w:numPr>
        <w:suppressAutoHyphens w:val="0"/>
        <w:spacing w:line="276" w:lineRule="auto"/>
        <w:jc w:val="both"/>
        <w:rPr>
          <w:rFonts w:asciiTheme="minorHAnsi" w:hAnsiTheme="minorHAnsi" w:cstheme="minorHAnsi"/>
          <w:snapToGrid w:val="0"/>
          <w:sz w:val="22"/>
          <w:szCs w:val="22"/>
        </w:rPr>
      </w:pPr>
      <w:r w:rsidRPr="00882606">
        <w:rPr>
          <w:rFonts w:asciiTheme="minorHAnsi" w:hAnsiTheme="minorHAnsi" w:cstheme="minorHAnsi"/>
          <w:snapToGrid w:val="0"/>
          <w:sz w:val="22"/>
          <w:szCs w:val="22"/>
        </w:rPr>
        <w:t>…………………………………………………………………………………………………………………………………</w:t>
      </w:r>
    </w:p>
    <w:p w14:paraId="6F4E9415" w14:textId="77777777" w:rsidR="0088710A" w:rsidRPr="00882606" w:rsidRDefault="0088710A" w:rsidP="00457A32">
      <w:pPr>
        <w:widowControl w:val="0"/>
        <w:numPr>
          <w:ilvl w:val="0"/>
          <w:numId w:val="29"/>
        </w:numPr>
        <w:suppressAutoHyphens w:val="0"/>
        <w:spacing w:line="276" w:lineRule="auto"/>
        <w:jc w:val="both"/>
        <w:rPr>
          <w:rFonts w:asciiTheme="minorHAnsi" w:hAnsiTheme="minorHAnsi" w:cstheme="minorHAnsi"/>
          <w:snapToGrid w:val="0"/>
          <w:sz w:val="22"/>
          <w:szCs w:val="22"/>
        </w:rPr>
      </w:pPr>
      <w:r w:rsidRPr="00882606">
        <w:rPr>
          <w:rFonts w:asciiTheme="minorHAnsi" w:hAnsiTheme="minorHAnsi" w:cstheme="minorHAnsi"/>
          <w:snapToGrid w:val="0"/>
          <w:sz w:val="22"/>
          <w:szCs w:val="22"/>
        </w:rPr>
        <w:t>…………………………………………………………………………………………………………………………………</w:t>
      </w:r>
    </w:p>
    <w:p w14:paraId="3493E796" w14:textId="77777777" w:rsidR="0088710A" w:rsidRPr="00882606" w:rsidRDefault="0088710A" w:rsidP="0088710A">
      <w:pPr>
        <w:spacing w:line="276" w:lineRule="auto"/>
        <w:rPr>
          <w:rFonts w:asciiTheme="minorHAnsi" w:hAnsiTheme="minorHAnsi" w:cstheme="minorHAnsi"/>
          <w:sz w:val="22"/>
          <w:szCs w:val="22"/>
        </w:rPr>
      </w:pPr>
    </w:p>
    <w:p w14:paraId="7B41A723" w14:textId="18C3205D" w:rsidR="003204E6" w:rsidRPr="00882606" w:rsidRDefault="0088710A" w:rsidP="00224022">
      <w:pPr>
        <w:suppressAutoHyphens w:val="0"/>
        <w:autoSpaceDE w:val="0"/>
        <w:autoSpaceDN w:val="0"/>
        <w:adjustRightInd w:val="0"/>
        <w:spacing w:line="276" w:lineRule="auto"/>
        <w:jc w:val="both"/>
        <w:rPr>
          <w:rFonts w:asciiTheme="minorHAnsi" w:eastAsia="Times New Roman" w:hAnsiTheme="minorHAnsi" w:cstheme="minorHAnsi"/>
          <w:b/>
          <w:bCs/>
          <w:sz w:val="22"/>
          <w:szCs w:val="22"/>
          <w:lang w:eastAsia="pl-PL"/>
        </w:rPr>
      </w:pPr>
      <w:r w:rsidRPr="00882606">
        <w:rPr>
          <w:rFonts w:asciiTheme="minorHAnsi" w:hAnsiTheme="minorHAnsi" w:cstheme="minorHAnsi"/>
          <w:bCs/>
          <w:i/>
          <w:sz w:val="22"/>
          <w:szCs w:val="22"/>
        </w:rPr>
        <w:t xml:space="preserve">Dokument musi być opatrzony przez osobę lub osoby uprawnione do reprezentowania </w:t>
      </w:r>
      <w:r w:rsidR="00814495" w:rsidRPr="00882606">
        <w:rPr>
          <w:rFonts w:asciiTheme="minorHAnsi" w:hAnsiTheme="minorHAnsi" w:cstheme="minorHAnsi"/>
          <w:bCs/>
          <w:i/>
          <w:sz w:val="22"/>
          <w:szCs w:val="22"/>
        </w:rPr>
        <w:t xml:space="preserve">Wykonawcy </w:t>
      </w:r>
      <w:r w:rsidRPr="00882606">
        <w:rPr>
          <w:rFonts w:asciiTheme="minorHAnsi" w:hAnsiTheme="minorHAnsi" w:cstheme="minorHAnsi"/>
          <w:bCs/>
          <w:i/>
          <w:sz w:val="22"/>
          <w:szCs w:val="22"/>
        </w:rPr>
        <w:t xml:space="preserve">kwalifikowanym podpisem elektronicznym. </w:t>
      </w:r>
      <w:r w:rsidR="003204E6" w:rsidRPr="00882606">
        <w:rPr>
          <w:rFonts w:asciiTheme="minorHAnsi" w:eastAsia="Times New Roman" w:hAnsiTheme="minorHAnsi" w:cstheme="minorHAnsi"/>
          <w:b/>
          <w:bCs/>
          <w:sz w:val="22"/>
          <w:szCs w:val="22"/>
          <w:lang w:eastAsia="pl-PL"/>
        </w:rPr>
        <w:br w:type="page"/>
      </w:r>
    </w:p>
    <w:p w14:paraId="13DEC4DA" w14:textId="637160F3" w:rsidR="0088710A" w:rsidRPr="00882606" w:rsidRDefault="0088710A" w:rsidP="0088710A">
      <w:pPr>
        <w:spacing w:line="276" w:lineRule="auto"/>
        <w:ind w:left="6373"/>
        <w:jc w:val="right"/>
        <w:outlineLvl w:val="2"/>
        <w:rPr>
          <w:rFonts w:asciiTheme="minorHAnsi" w:eastAsia="Times New Roman" w:hAnsiTheme="minorHAnsi" w:cstheme="minorHAnsi"/>
          <w:b/>
          <w:bCs/>
          <w:sz w:val="22"/>
          <w:szCs w:val="22"/>
          <w:lang w:eastAsia="pl-PL"/>
        </w:rPr>
      </w:pPr>
      <w:r w:rsidRPr="00882606">
        <w:rPr>
          <w:rFonts w:asciiTheme="minorHAnsi" w:eastAsia="Times New Roman" w:hAnsiTheme="minorHAnsi" w:cstheme="minorHAnsi"/>
          <w:b/>
          <w:bCs/>
          <w:sz w:val="22"/>
          <w:szCs w:val="22"/>
          <w:lang w:eastAsia="pl-PL"/>
        </w:rPr>
        <w:lastRenderedPageBreak/>
        <w:t xml:space="preserve">Załącznik </w:t>
      </w:r>
      <w:r w:rsidR="00003A22" w:rsidRPr="00882606">
        <w:rPr>
          <w:rFonts w:asciiTheme="minorHAnsi" w:eastAsia="Times New Roman" w:hAnsiTheme="minorHAnsi" w:cstheme="minorHAnsi"/>
          <w:b/>
          <w:bCs/>
          <w:sz w:val="22"/>
          <w:szCs w:val="22"/>
          <w:lang w:eastAsia="pl-PL"/>
        </w:rPr>
        <w:t>n</w:t>
      </w:r>
      <w:r w:rsidRPr="00882606">
        <w:rPr>
          <w:rFonts w:asciiTheme="minorHAnsi" w:eastAsia="Times New Roman" w:hAnsiTheme="minorHAnsi" w:cstheme="minorHAnsi"/>
          <w:b/>
          <w:bCs/>
          <w:sz w:val="22"/>
          <w:szCs w:val="22"/>
          <w:lang w:eastAsia="pl-PL"/>
        </w:rPr>
        <w:t xml:space="preserve">r </w:t>
      </w:r>
      <w:r w:rsidR="00E05C33" w:rsidRPr="00882606">
        <w:rPr>
          <w:rFonts w:asciiTheme="minorHAnsi" w:eastAsia="Times New Roman" w:hAnsiTheme="minorHAnsi" w:cstheme="minorHAnsi"/>
          <w:b/>
          <w:bCs/>
          <w:sz w:val="22"/>
          <w:szCs w:val="22"/>
          <w:lang w:eastAsia="pl-PL"/>
        </w:rPr>
        <w:t>4</w:t>
      </w:r>
      <w:r w:rsidRPr="00882606">
        <w:rPr>
          <w:rFonts w:asciiTheme="minorHAnsi" w:eastAsia="Times New Roman" w:hAnsiTheme="minorHAnsi" w:cstheme="minorHAnsi"/>
          <w:b/>
          <w:bCs/>
          <w:sz w:val="22"/>
          <w:szCs w:val="22"/>
          <w:lang w:eastAsia="pl-PL"/>
        </w:rPr>
        <w:t xml:space="preserve"> </w:t>
      </w:r>
      <w:r w:rsidRPr="00882606">
        <w:rPr>
          <w:rFonts w:asciiTheme="minorHAnsi" w:eastAsia="Times New Roman" w:hAnsiTheme="minorHAnsi" w:cstheme="minorHAnsi"/>
          <w:b/>
          <w:bCs/>
          <w:sz w:val="22"/>
          <w:szCs w:val="22"/>
        </w:rPr>
        <w:t>do SWZ</w:t>
      </w:r>
    </w:p>
    <w:p w14:paraId="64328A21" w14:textId="77777777" w:rsidR="0088710A" w:rsidRPr="00882606" w:rsidRDefault="0088710A" w:rsidP="0088710A">
      <w:pPr>
        <w:suppressAutoHyphens w:val="0"/>
        <w:autoSpaceDE w:val="0"/>
        <w:autoSpaceDN w:val="0"/>
        <w:adjustRightInd w:val="0"/>
        <w:spacing w:line="276" w:lineRule="auto"/>
        <w:rPr>
          <w:rFonts w:asciiTheme="minorHAnsi" w:hAnsiTheme="minorHAnsi" w:cstheme="minorHAnsi"/>
          <w:sz w:val="22"/>
          <w:szCs w:val="22"/>
          <w:lang w:eastAsia="pl-PL"/>
        </w:rPr>
      </w:pPr>
      <w:r w:rsidRPr="00882606">
        <w:rPr>
          <w:rFonts w:asciiTheme="minorHAnsi" w:hAnsiTheme="minorHAnsi" w:cstheme="minorHAnsi"/>
          <w:sz w:val="22"/>
          <w:szCs w:val="22"/>
          <w:lang w:eastAsia="pl-PL"/>
        </w:rPr>
        <w:t>………………………………………………………</w:t>
      </w:r>
    </w:p>
    <w:p w14:paraId="01E9F0E7" w14:textId="77777777" w:rsidR="0088710A" w:rsidRPr="00882606" w:rsidRDefault="0088710A" w:rsidP="0088710A">
      <w:pPr>
        <w:suppressAutoHyphens w:val="0"/>
        <w:autoSpaceDE w:val="0"/>
        <w:autoSpaceDN w:val="0"/>
        <w:adjustRightInd w:val="0"/>
        <w:spacing w:line="276" w:lineRule="auto"/>
        <w:rPr>
          <w:rFonts w:asciiTheme="minorHAnsi" w:hAnsiTheme="minorHAnsi" w:cstheme="minorHAnsi"/>
          <w:sz w:val="22"/>
          <w:szCs w:val="22"/>
          <w:lang w:eastAsia="pl-PL"/>
        </w:rPr>
      </w:pPr>
      <w:r w:rsidRPr="00882606">
        <w:rPr>
          <w:rFonts w:asciiTheme="minorHAnsi" w:hAnsiTheme="minorHAnsi" w:cstheme="minorHAnsi"/>
          <w:sz w:val="22"/>
          <w:szCs w:val="22"/>
          <w:lang w:eastAsia="pl-PL"/>
        </w:rPr>
        <w:t xml:space="preserve">(nazwa i adres Wykonawcy) </w:t>
      </w:r>
    </w:p>
    <w:p w14:paraId="06CB8A64" w14:textId="77777777" w:rsidR="0088710A" w:rsidRPr="00882606" w:rsidRDefault="0088710A" w:rsidP="0088710A">
      <w:pPr>
        <w:suppressAutoHyphens w:val="0"/>
        <w:autoSpaceDE w:val="0"/>
        <w:autoSpaceDN w:val="0"/>
        <w:adjustRightInd w:val="0"/>
        <w:spacing w:line="276" w:lineRule="auto"/>
        <w:rPr>
          <w:rFonts w:asciiTheme="minorHAnsi" w:hAnsiTheme="minorHAnsi" w:cstheme="minorHAnsi"/>
          <w:sz w:val="22"/>
          <w:szCs w:val="22"/>
          <w:lang w:eastAsia="pl-PL"/>
        </w:rPr>
      </w:pPr>
      <w:r w:rsidRPr="00882606">
        <w:rPr>
          <w:rFonts w:asciiTheme="minorHAnsi" w:hAnsiTheme="minorHAnsi" w:cstheme="minorHAnsi"/>
          <w:sz w:val="22"/>
          <w:szCs w:val="22"/>
          <w:lang w:eastAsia="pl-PL"/>
        </w:rPr>
        <w:t>Tel. ....................................................</w:t>
      </w:r>
    </w:p>
    <w:p w14:paraId="4988C1D9" w14:textId="77777777" w:rsidR="0088710A" w:rsidRPr="00882606" w:rsidRDefault="0088710A" w:rsidP="0088710A">
      <w:pPr>
        <w:suppressAutoHyphens w:val="0"/>
        <w:autoSpaceDE w:val="0"/>
        <w:autoSpaceDN w:val="0"/>
        <w:adjustRightInd w:val="0"/>
        <w:spacing w:line="276" w:lineRule="auto"/>
        <w:rPr>
          <w:rFonts w:asciiTheme="minorHAnsi" w:hAnsiTheme="minorHAnsi" w:cstheme="minorHAnsi"/>
          <w:sz w:val="22"/>
          <w:szCs w:val="22"/>
          <w:lang w:eastAsia="pl-PL"/>
        </w:rPr>
      </w:pPr>
      <w:r w:rsidRPr="00882606">
        <w:rPr>
          <w:rFonts w:asciiTheme="minorHAnsi" w:hAnsiTheme="minorHAnsi" w:cstheme="minorHAnsi"/>
          <w:sz w:val="22"/>
          <w:szCs w:val="22"/>
          <w:lang w:eastAsia="pl-PL"/>
        </w:rPr>
        <w:t xml:space="preserve">REGON .............................................. </w:t>
      </w:r>
    </w:p>
    <w:p w14:paraId="1E81700D" w14:textId="77777777" w:rsidR="0088710A" w:rsidRPr="00882606" w:rsidRDefault="0088710A" w:rsidP="0088710A">
      <w:pPr>
        <w:suppressAutoHyphens w:val="0"/>
        <w:autoSpaceDE w:val="0"/>
        <w:autoSpaceDN w:val="0"/>
        <w:adjustRightInd w:val="0"/>
        <w:spacing w:line="276" w:lineRule="auto"/>
        <w:rPr>
          <w:rFonts w:asciiTheme="minorHAnsi" w:hAnsiTheme="minorHAnsi" w:cstheme="minorHAnsi"/>
          <w:sz w:val="22"/>
          <w:szCs w:val="22"/>
          <w:lang w:eastAsia="pl-PL"/>
        </w:rPr>
      </w:pPr>
      <w:r w:rsidRPr="00882606">
        <w:rPr>
          <w:rFonts w:asciiTheme="minorHAnsi" w:hAnsiTheme="minorHAnsi" w:cstheme="minorHAnsi"/>
          <w:sz w:val="22"/>
          <w:szCs w:val="22"/>
          <w:lang w:eastAsia="pl-PL"/>
        </w:rPr>
        <w:t>NIP ....................................................</w:t>
      </w:r>
    </w:p>
    <w:p w14:paraId="66B45F30" w14:textId="77777777" w:rsidR="0088710A" w:rsidRPr="00882606" w:rsidRDefault="0088710A" w:rsidP="0088710A">
      <w:pPr>
        <w:spacing w:line="276" w:lineRule="auto"/>
        <w:ind w:left="5664"/>
        <w:rPr>
          <w:rFonts w:asciiTheme="minorHAnsi" w:hAnsiTheme="minorHAnsi" w:cstheme="minorHAnsi"/>
          <w:b/>
          <w:bCs/>
          <w:sz w:val="22"/>
          <w:szCs w:val="22"/>
        </w:rPr>
      </w:pPr>
      <w:r w:rsidRPr="00882606">
        <w:rPr>
          <w:rFonts w:asciiTheme="minorHAnsi" w:hAnsiTheme="minorHAnsi" w:cstheme="minorHAnsi"/>
          <w:b/>
          <w:bCs/>
          <w:sz w:val="22"/>
          <w:szCs w:val="22"/>
        </w:rPr>
        <w:t>Urząd Ochrony Konkurencji</w:t>
      </w:r>
    </w:p>
    <w:p w14:paraId="30B4A4AE" w14:textId="77777777" w:rsidR="0088710A" w:rsidRPr="00882606" w:rsidRDefault="0088710A" w:rsidP="0088710A">
      <w:pPr>
        <w:spacing w:line="276" w:lineRule="auto"/>
        <w:ind w:left="5664"/>
        <w:rPr>
          <w:rFonts w:asciiTheme="minorHAnsi" w:hAnsiTheme="minorHAnsi" w:cstheme="minorHAnsi"/>
          <w:b/>
          <w:bCs/>
          <w:sz w:val="22"/>
          <w:szCs w:val="22"/>
        </w:rPr>
      </w:pPr>
      <w:r w:rsidRPr="00882606">
        <w:rPr>
          <w:rFonts w:asciiTheme="minorHAnsi" w:hAnsiTheme="minorHAnsi" w:cstheme="minorHAnsi"/>
          <w:b/>
          <w:bCs/>
          <w:sz w:val="22"/>
          <w:szCs w:val="22"/>
        </w:rPr>
        <w:t>i Konsumentów</w:t>
      </w:r>
    </w:p>
    <w:p w14:paraId="1D1E84CD" w14:textId="77777777" w:rsidR="0088710A" w:rsidRPr="00882606" w:rsidRDefault="0088710A" w:rsidP="0088710A">
      <w:pPr>
        <w:spacing w:line="276" w:lineRule="auto"/>
        <w:ind w:left="5664"/>
        <w:rPr>
          <w:rFonts w:asciiTheme="minorHAnsi" w:hAnsiTheme="minorHAnsi" w:cstheme="minorHAnsi"/>
          <w:b/>
          <w:bCs/>
          <w:sz w:val="22"/>
          <w:szCs w:val="22"/>
        </w:rPr>
      </w:pPr>
      <w:r w:rsidRPr="00882606">
        <w:rPr>
          <w:rFonts w:asciiTheme="minorHAnsi" w:hAnsiTheme="minorHAnsi" w:cstheme="minorHAnsi"/>
          <w:b/>
          <w:bCs/>
          <w:sz w:val="22"/>
          <w:szCs w:val="22"/>
        </w:rPr>
        <w:t>pl. Powstańców Warszawy 1</w:t>
      </w:r>
    </w:p>
    <w:p w14:paraId="36D95AEE" w14:textId="77777777" w:rsidR="0088710A" w:rsidRPr="00882606" w:rsidRDefault="0088710A" w:rsidP="0088710A">
      <w:pPr>
        <w:spacing w:line="276" w:lineRule="auto"/>
        <w:ind w:left="5664"/>
        <w:rPr>
          <w:rFonts w:asciiTheme="minorHAnsi" w:hAnsiTheme="minorHAnsi" w:cstheme="minorHAnsi"/>
          <w:b/>
          <w:bCs/>
          <w:sz w:val="22"/>
          <w:szCs w:val="22"/>
        </w:rPr>
      </w:pPr>
      <w:r w:rsidRPr="00882606">
        <w:rPr>
          <w:rFonts w:asciiTheme="minorHAnsi" w:hAnsiTheme="minorHAnsi" w:cstheme="minorHAnsi"/>
          <w:b/>
          <w:bCs/>
          <w:sz w:val="22"/>
          <w:szCs w:val="22"/>
        </w:rPr>
        <w:t>00 – 950 Warszawa</w:t>
      </w:r>
    </w:p>
    <w:p w14:paraId="4B82279D" w14:textId="77777777" w:rsidR="0088710A" w:rsidRPr="00882606" w:rsidRDefault="0088710A" w:rsidP="0088710A">
      <w:pPr>
        <w:suppressAutoHyphens w:val="0"/>
        <w:autoSpaceDE w:val="0"/>
        <w:autoSpaceDN w:val="0"/>
        <w:adjustRightInd w:val="0"/>
        <w:spacing w:line="276" w:lineRule="auto"/>
        <w:ind w:left="5664"/>
        <w:rPr>
          <w:rFonts w:asciiTheme="minorHAnsi" w:hAnsiTheme="minorHAnsi" w:cstheme="minorHAnsi"/>
          <w:sz w:val="22"/>
          <w:szCs w:val="22"/>
          <w:lang w:eastAsia="pl-PL"/>
        </w:rPr>
      </w:pPr>
    </w:p>
    <w:p w14:paraId="5B3692FE" w14:textId="77777777" w:rsidR="0088710A" w:rsidRPr="00882606" w:rsidRDefault="0088710A" w:rsidP="0088710A">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882606">
        <w:rPr>
          <w:rFonts w:asciiTheme="minorHAnsi" w:hAnsiTheme="minorHAnsi" w:cstheme="minorHAnsi"/>
          <w:b/>
          <w:bCs/>
          <w:sz w:val="22"/>
          <w:szCs w:val="22"/>
          <w:lang w:eastAsia="pl-PL"/>
        </w:rPr>
        <w:t>FORMULARZ OFERTOWY</w:t>
      </w:r>
    </w:p>
    <w:p w14:paraId="57B1F5C2" w14:textId="4F376A38" w:rsidR="0088710A" w:rsidRPr="00882606" w:rsidRDefault="0088710A" w:rsidP="0088710A">
      <w:pPr>
        <w:suppressAutoHyphens w:val="0"/>
        <w:autoSpaceDE w:val="0"/>
        <w:autoSpaceDN w:val="0"/>
        <w:adjustRightInd w:val="0"/>
        <w:spacing w:line="276" w:lineRule="auto"/>
        <w:jc w:val="center"/>
        <w:rPr>
          <w:rFonts w:asciiTheme="minorHAnsi" w:hAnsiTheme="minorHAnsi" w:cstheme="minorHAnsi"/>
          <w:bCs/>
          <w:sz w:val="22"/>
          <w:szCs w:val="22"/>
          <w:lang w:eastAsia="pl-PL"/>
        </w:rPr>
      </w:pPr>
      <w:r w:rsidRPr="00882606">
        <w:rPr>
          <w:rFonts w:asciiTheme="minorHAnsi" w:hAnsiTheme="minorHAnsi" w:cstheme="minorHAnsi"/>
          <w:bCs/>
          <w:sz w:val="22"/>
          <w:szCs w:val="22"/>
          <w:lang w:eastAsia="pl-PL"/>
        </w:rPr>
        <w:t xml:space="preserve">(nr post. </w:t>
      </w:r>
      <w:r w:rsidRPr="00882606">
        <w:rPr>
          <w:rFonts w:asciiTheme="minorHAnsi" w:hAnsiTheme="minorHAnsi" w:cstheme="minorHAnsi"/>
          <w:sz w:val="22"/>
          <w:szCs w:val="22"/>
        </w:rPr>
        <w:t>B</w:t>
      </w:r>
      <w:r w:rsidR="000A7D4B" w:rsidRPr="00882606">
        <w:rPr>
          <w:rFonts w:asciiTheme="minorHAnsi" w:hAnsiTheme="minorHAnsi" w:cstheme="minorHAnsi"/>
          <w:sz w:val="22"/>
          <w:szCs w:val="22"/>
        </w:rPr>
        <w:t>F</w:t>
      </w:r>
      <w:r w:rsidRPr="00882606">
        <w:rPr>
          <w:rFonts w:asciiTheme="minorHAnsi" w:hAnsiTheme="minorHAnsi" w:cstheme="minorHAnsi"/>
          <w:sz w:val="22"/>
          <w:szCs w:val="22"/>
        </w:rPr>
        <w:t>-2.262</w:t>
      </w:r>
      <w:r w:rsidR="008C0087">
        <w:rPr>
          <w:rFonts w:asciiTheme="minorHAnsi" w:hAnsiTheme="minorHAnsi" w:cstheme="minorHAnsi"/>
          <w:sz w:val="22"/>
          <w:szCs w:val="22"/>
        </w:rPr>
        <w:t>.36.</w:t>
      </w:r>
      <w:r w:rsidRPr="00882606">
        <w:rPr>
          <w:rFonts w:asciiTheme="minorHAnsi" w:hAnsiTheme="minorHAnsi" w:cstheme="minorHAnsi"/>
          <w:sz w:val="22"/>
          <w:szCs w:val="22"/>
        </w:rPr>
        <w:t>202</w:t>
      </w:r>
      <w:r w:rsidR="000A7D4B" w:rsidRPr="00882606">
        <w:rPr>
          <w:rFonts w:asciiTheme="minorHAnsi" w:hAnsiTheme="minorHAnsi" w:cstheme="minorHAnsi"/>
          <w:sz w:val="22"/>
          <w:szCs w:val="22"/>
        </w:rPr>
        <w:t>2</w:t>
      </w:r>
      <w:r w:rsidRPr="00882606">
        <w:rPr>
          <w:rFonts w:asciiTheme="minorHAnsi" w:hAnsiTheme="minorHAnsi" w:cstheme="minorHAnsi"/>
          <w:bCs/>
          <w:sz w:val="22"/>
          <w:szCs w:val="22"/>
          <w:lang w:eastAsia="pl-PL"/>
        </w:rPr>
        <w:t>)</w:t>
      </w:r>
    </w:p>
    <w:p w14:paraId="612E0B5C" w14:textId="4FFDC4E9" w:rsidR="0088710A" w:rsidRPr="00882606" w:rsidRDefault="00024448" w:rsidP="0088710A">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882606">
        <w:rPr>
          <w:rFonts w:asciiTheme="minorHAnsi" w:hAnsiTheme="minorHAnsi" w:cstheme="minorHAnsi"/>
          <w:b/>
          <w:bCs/>
          <w:sz w:val="22"/>
          <w:szCs w:val="22"/>
          <w:lang w:eastAsia="pl-PL"/>
        </w:rPr>
        <w:t xml:space="preserve">Część </w:t>
      </w:r>
      <w:r w:rsidR="0088710A" w:rsidRPr="00882606">
        <w:rPr>
          <w:rFonts w:asciiTheme="minorHAnsi" w:hAnsiTheme="minorHAnsi" w:cstheme="minorHAnsi"/>
          <w:b/>
          <w:bCs/>
          <w:sz w:val="22"/>
          <w:szCs w:val="22"/>
          <w:lang w:eastAsia="pl-PL"/>
        </w:rPr>
        <w:t>V</w:t>
      </w:r>
      <w:r w:rsidRPr="00882606">
        <w:rPr>
          <w:rFonts w:asciiTheme="minorHAnsi" w:hAnsiTheme="minorHAnsi" w:cstheme="minorHAnsi"/>
          <w:b/>
          <w:bCs/>
          <w:sz w:val="22"/>
          <w:szCs w:val="22"/>
          <w:lang w:eastAsia="pl-PL"/>
        </w:rPr>
        <w:t>I</w:t>
      </w:r>
    </w:p>
    <w:p w14:paraId="3E76BA3D" w14:textId="77777777" w:rsidR="0088710A" w:rsidRPr="00882606" w:rsidRDefault="0088710A" w:rsidP="0088710A">
      <w:pPr>
        <w:suppressAutoHyphens w:val="0"/>
        <w:autoSpaceDE w:val="0"/>
        <w:autoSpaceDN w:val="0"/>
        <w:adjustRightInd w:val="0"/>
        <w:spacing w:line="276" w:lineRule="auto"/>
        <w:jc w:val="center"/>
        <w:rPr>
          <w:rFonts w:asciiTheme="minorHAnsi" w:hAnsiTheme="minorHAnsi" w:cstheme="minorHAnsi"/>
          <w:b/>
          <w:bCs/>
          <w:sz w:val="22"/>
          <w:szCs w:val="22"/>
        </w:rPr>
      </w:pPr>
    </w:p>
    <w:p w14:paraId="6BD38CA0" w14:textId="7376D200" w:rsidR="0088710A" w:rsidRPr="00882606" w:rsidRDefault="0088710A" w:rsidP="0088710A">
      <w:pPr>
        <w:spacing w:line="276" w:lineRule="auto"/>
        <w:jc w:val="both"/>
        <w:rPr>
          <w:rFonts w:asciiTheme="minorHAnsi" w:hAnsiTheme="minorHAnsi" w:cstheme="minorHAnsi"/>
          <w:sz w:val="22"/>
          <w:szCs w:val="22"/>
        </w:rPr>
      </w:pPr>
      <w:r w:rsidRPr="00882606">
        <w:rPr>
          <w:rFonts w:asciiTheme="minorHAnsi" w:hAnsiTheme="minorHAnsi" w:cstheme="minorHAnsi"/>
          <w:bCs/>
          <w:sz w:val="22"/>
          <w:szCs w:val="22"/>
          <w:lang w:eastAsia="pl-PL"/>
        </w:rPr>
        <w:t xml:space="preserve">W odpowiedzi na ogłoszenie o zamówieniu </w:t>
      </w:r>
      <w:r w:rsidRPr="00882606">
        <w:rPr>
          <w:rFonts w:asciiTheme="minorHAnsi" w:hAnsiTheme="minorHAnsi" w:cstheme="minorHAnsi"/>
          <w:bCs/>
          <w:sz w:val="22"/>
          <w:szCs w:val="22"/>
        </w:rPr>
        <w:t xml:space="preserve">publicznym prowadzonym w trybie przetargu nieograniczonego na </w:t>
      </w:r>
      <w:r w:rsidRPr="00882606">
        <w:rPr>
          <w:rFonts w:asciiTheme="minorHAnsi" w:hAnsiTheme="minorHAnsi" w:cstheme="minorHAnsi"/>
          <w:sz w:val="22"/>
          <w:szCs w:val="22"/>
        </w:rPr>
        <w:t>„</w:t>
      </w:r>
      <w:r w:rsidRPr="00882606">
        <w:rPr>
          <w:rFonts w:asciiTheme="minorHAnsi" w:hAnsiTheme="minorHAnsi" w:cstheme="minorHAnsi"/>
          <w:b/>
          <w:sz w:val="22"/>
          <w:szCs w:val="22"/>
        </w:rPr>
        <w:t xml:space="preserve">Zakup oprogramowania </w:t>
      </w:r>
      <w:r w:rsidR="007B7B85">
        <w:rPr>
          <w:rFonts w:asciiTheme="minorHAnsi" w:hAnsiTheme="minorHAnsi" w:cstheme="minorHAnsi"/>
          <w:b/>
          <w:sz w:val="22"/>
          <w:szCs w:val="22"/>
        </w:rPr>
        <w:t>do</w:t>
      </w:r>
      <w:r w:rsidR="007B7B85" w:rsidRPr="00882606">
        <w:rPr>
          <w:rFonts w:asciiTheme="minorHAnsi" w:hAnsiTheme="minorHAnsi" w:cstheme="minorHAnsi"/>
          <w:b/>
          <w:sz w:val="22"/>
          <w:szCs w:val="22"/>
        </w:rPr>
        <w:t xml:space="preserve"> </w:t>
      </w:r>
      <w:r w:rsidRPr="00882606">
        <w:rPr>
          <w:rFonts w:asciiTheme="minorHAnsi" w:hAnsiTheme="minorHAnsi" w:cstheme="minorHAnsi"/>
          <w:b/>
          <w:sz w:val="22"/>
          <w:szCs w:val="22"/>
        </w:rPr>
        <w:t>informatyki śledczej”</w:t>
      </w:r>
      <w:r w:rsidRPr="00882606">
        <w:rPr>
          <w:rFonts w:asciiTheme="minorHAnsi" w:hAnsiTheme="minorHAnsi" w:cstheme="minorHAnsi"/>
          <w:b/>
          <w:bCs/>
          <w:sz w:val="22"/>
          <w:szCs w:val="22"/>
        </w:rPr>
        <w:t xml:space="preserve"> </w:t>
      </w:r>
      <w:r w:rsidRPr="00882606">
        <w:rPr>
          <w:rFonts w:asciiTheme="minorHAnsi" w:hAnsiTheme="minorHAnsi" w:cstheme="minorHAnsi"/>
          <w:bCs/>
          <w:sz w:val="22"/>
          <w:szCs w:val="22"/>
        </w:rPr>
        <w:t>o</w:t>
      </w:r>
      <w:r w:rsidRPr="00882606">
        <w:rPr>
          <w:rFonts w:asciiTheme="minorHAnsi" w:hAnsiTheme="minorHAnsi" w:cstheme="minorHAnsi"/>
          <w:sz w:val="22"/>
          <w:szCs w:val="22"/>
        </w:rPr>
        <w:t xml:space="preserve">ferujemy wykonanie przedmiotu zamówienia </w:t>
      </w:r>
      <w:r w:rsidRPr="00882606">
        <w:rPr>
          <w:rFonts w:asciiTheme="minorHAnsi" w:hAnsiTheme="minorHAnsi" w:cstheme="minorHAnsi"/>
          <w:sz w:val="22"/>
          <w:szCs w:val="22"/>
        </w:rPr>
        <w:br/>
        <w:t>w zakresie określonym w Specyfikacji Warunków Zamówienia, zgodnie z opisem przedmiotu zamówienia, wyliczony zgodnie z poniższym formularzem cenowym, na następujących warunkach zamówienia:</w:t>
      </w:r>
    </w:p>
    <w:p w14:paraId="2DC6C77E" w14:textId="77777777" w:rsidR="0088710A" w:rsidRPr="00882606" w:rsidRDefault="0088710A" w:rsidP="0088710A">
      <w:pPr>
        <w:spacing w:line="276" w:lineRule="auto"/>
        <w:jc w:val="both"/>
        <w:rPr>
          <w:rFonts w:asciiTheme="minorHAnsi" w:hAnsiTheme="minorHAnsi" w:cstheme="minorHAnsi"/>
          <w:sz w:val="22"/>
          <w:szCs w:val="22"/>
        </w:rPr>
      </w:pPr>
    </w:p>
    <w:p w14:paraId="3DDFFFDF" w14:textId="77777777" w:rsidR="0088710A" w:rsidRPr="00882606" w:rsidRDefault="0088710A" w:rsidP="0088710A">
      <w:pPr>
        <w:widowControl w:val="0"/>
        <w:autoSpaceDE w:val="0"/>
        <w:autoSpaceDN w:val="0"/>
        <w:adjustRightInd w:val="0"/>
        <w:spacing w:before="120" w:line="276" w:lineRule="auto"/>
        <w:contextualSpacing/>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 xml:space="preserve">Cena ryczałtowa za wykonanie całości przedmiotu zamówienia: </w:t>
      </w:r>
      <w:r w:rsidRPr="00882606">
        <w:rPr>
          <w:rFonts w:asciiTheme="minorHAnsi" w:hAnsiTheme="minorHAnsi" w:cstheme="minorHAnsi"/>
          <w:b/>
          <w:sz w:val="22"/>
          <w:szCs w:val="22"/>
          <w:lang w:eastAsia="pl-PL"/>
        </w:rPr>
        <w:t>………………………. zł netto</w:t>
      </w:r>
      <w:r w:rsidRPr="00882606">
        <w:rPr>
          <w:rFonts w:asciiTheme="minorHAnsi" w:hAnsiTheme="minorHAnsi" w:cstheme="minorHAnsi"/>
          <w:sz w:val="22"/>
          <w:szCs w:val="22"/>
          <w:lang w:eastAsia="pl-PL"/>
        </w:rPr>
        <w:t>.</w:t>
      </w:r>
    </w:p>
    <w:p w14:paraId="0AFD6CFD" w14:textId="77777777" w:rsidR="0088710A" w:rsidRPr="00882606" w:rsidRDefault="0088710A" w:rsidP="0088710A">
      <w:pPr>
        <w:spacing w:after="120"/>
        <w:jc w:val="both"/>
        <w:rPr>
          <w:rFonts w:asciiTheme="minorHAnsi" w:hAnsiTheme="minorHAnsi" w:cstheme="minorHAnsi"/>
          <w:b/>
          <w:sz w:val="22"/>
          <w:szCs w:val="22"/>
          <w:lang w:eastAsia="pl-PL"/>
        </w:rPr>
      </w:pPr>
      <w:r w:rsidRPr="00882606">
        <w:rPr>
          <w:rFonts w:asciiTheme="minorHAnsi" w:hAnsiTheme="minorHAnsi" w:cstheme="minorHAnsi"/>
          <w:b/>
          <w:bCs/>
          <w:sz w:val="22"/>
          <w:szCs w:val="22"/>
          <w:lang w:eastAsia="pl-PL"/>
        </w:rPr>
        <w:t xml:space="preserve">……………………………………………………. </w:t>
      </w:r>
      <w:r w:rsidRPr="00882606">
        <w:rPr>
          <w:rFonts w:asciiTheme="minorHAnsi" w:hAnsiTheme="minorHAnsi" w:cstheme="minorHAnsi"/>
          <w:b/>
          <w:sz w:val="22"/>
          <w:szCs w:val="22"/>
          <w:lang w:eastAsia="pl-PL"/>
        </w:rPr>
        <w:t xml:space="preserve">zł brutto, </w:t>
      </w:r>
    </w:p>
    <w:p w14:paraId="4C7728AA" w14:textId="77777777" w:rsidR="0088710A" w:rsidRPr="00882606" w:rsidRDefault="0088710A" w:rsidP="0088710A">
      <w:pPr>
        <w:widowControl w:val="0"/>
        <w:autoSpaceDE w:val="0"/>
        <w:autoSpaceDN w:val="0"/>
        <w:adjustRightInd w:val="0"/>
        <w:spacing w:line="276" w:lineRule="auto"/>
        <w:contextualSpacing/>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w tym:</w:t>
      </w:r>
    </w:p>
    <w:tbl>
      <w:tblPr>
        <w:tblW w:w="9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2"/>
        <w:gridCol w:w="2003"/>
        <w:gridCol w:w="1430"/>
        <w:gridCol w:w="1536"/>
      </w:tblGrid>
      <w:tr w:rsidR="0088710A" w:rsidRPr="00882606" w14:paraId="00A7FB8E" w14:textId="77777777" w:rsidTr="00024448">
        <w:trPr>
          <w:trHeight w:val="480"/>
          <w:jc w:val="center"/>
        </w:trPr>
        <w:tc>
          <w:tcPr>
            <w:tcW w:w="4122" w:type="dxa"/>
            <w:vAlign w:val="center"/>
          </w:tcPr>
          <w:p w14:paraId="125FDAC7" w14:textId="68682992" w:rsidR="0088710A" w:rsidRPr="00882606" w:rsidRDefault="0088710A"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Przedmiot zamówienia</w:t>
            </w:r>
            <w:r w:rsidR="00452D6C">
              <w:rPr>
                <w:rFonts w:asciiTheme="minorHAnsi" w:hAnsiTheme="minorHAnsi" w:cstheme="minorHAnsi"/>
                <w:sz w:val="22"/>
                <w:szCs w:val="22"/>
                <w:lang w:eastAsia="pl-PL"/>
              </w:rPr>
              <w:t xml:space="preserve"> (nazwa oferowanego oprogramowania)</w:t>
            </w:r>
          </w:p>
        </w:tc>
        <w:tc>
          <w:tcPr>
            <w:tcW w:w="2003" w:type="dxa"/>
            <w:vAlign w:val="center"/>
          </w:tcPr>
          <w:p w14:paraId="0258AFAE" w14:textId="77777777" w:rsidR="0088710A" w:rsidRPr="00882606" w:rsidRDefault="0088710A"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Liczba sztuk</w:t>
            </w:r>
          </w:p>
        </w:tc>
        <w:tc>
          <w:tcPr>
            <w:tcW w:w="1430" w:type="dxa"/>
            <w:vAlign w:val="center"/>
          </w:tcPr>
          <w:p w14:paraId="1F586035" w14:textId="77777777" w:rsidR="0088710A" w:rsidRPr="00882606" w:rsidRDefault="0088710A"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Cena jednostkowa  brutto w PLN</w:t>
            </w:r>
          </w:p>
        </w:tc>
        <w:tc>
          <w:tcPr>
            <w:tcW w:w="1536" w:type="dxa"/>
            <w:vAlign w:val="center"/>
          </w:tcPr>
          <w:p w14:paraId="1C6F9B5D" w14:textId="77777777" w:rsidR="0088710A" w:rsidRPr="00882606" w:rsidRDefault="0088710A"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Wartość brutto</w:t>
            </w:r>
            <w:r w:rsidRPr="00882606">
              <w:rPr>
                <w:rFonts w:asciiTheme="minorHAnsi" w:hAnsiTheme="minorHAnsi" w:cstheme="minorHAnsi"/>
                <w:sz w:val="22"/>
                <w:szCs w:val="22"/>
                <w:lang w:eastAsia="pl-PL"/>
              </w:rPr>
              <w:br/>
              <w:t>w PLN</w:t>
            </w:r>
          </w:p>
        </w:tc>
      </w:tr>
      <w:tr w:rsidR="0088710A" w:rsidRPr="00882606" w14:paraId="74E822B3" w14:textId="77777777" w:rsidTr="00024448">
        <w:trPr>
          <w:trHeight w:val="72"/>
          <w:jc w:val="center"/>
        </w:trPr>
        <w:tc>
          <w:tcPr>
            <w:tcW w:w="4122" w:type="dxa"/>
            <w:vAlign w:val="center"/>
          </w:tcPr>
          <w:p w14:paraId="476A35FA" w14:textId="77777777" w:rsidR="0088710A" w:rsidRPr="00882606" w:rsidRDefault="0088710A"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A</w:t>
            </w:r>
          </w:p>
        </w:tc>
        <w:tc>
          <w:tcPr>
            <w:tcW w:w="2003" w:type="dxa"/>
            <w:vAlign w:val="center"/>
          </w:tcPr>
          <w:p w14:paraId="50A584EC" w14:textId="77777777" w:rsidR="0088710A" w:rsidRPr="00882606" w:rsidRDefault="0088710A"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B</w:t>
            </w:r>
          </w:p>
        </w:tc>
        <w:tc>
          <w:tcPr>
            <w:tcW w:w="1430" w:type="dxa"/>
            <w:vAlign w:val="center"/>
          </w:tcPr>
          <w:p w14:paraId="78E93383" w14:textId="77777777" w:rsidR="0088710A" w:rsidRPr="00882606" w:rsidRDefault="0088710A"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C</w:t>
            </w:r>
          </w:p>
        </w:tc>
        <w:tc>
          <w:tcPr>
            <w:tcW w:w="1536" w:type="dxa"/>
            <w:vAlign w:val="center"/>
          </w:tcPr>
          <w:p w14:paraId="256A2A5E" w14:textId="77777777" w:rsidR="0088710A" w:rsidRPr="00882606" w:rsidRDefault="0088710A"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D = B * C</w:t>
            </w:r>
          </w:p>
        </w:tc>
      </w:tr>
      <w:tr w:rsidR="0088710A" w:rsidRPr="00882606" w14:paraId="291957CC" w14:textId="77777777" w:rsidTr="00024448">
        <w:trPr>
          <w:trHeight w:val="1142"/>
          <w:jc w:val="center"/>
        </w:trPr>
        <w:tc>
          <w:tcPr>
            <w:tcW w:w="4122" w:type="dxa"/>
            <w:vAlign w:val="center"/>
          </w:tcPr>
          <w:p w14:paraId="1836D11A" w14:textId="77777777" w:rsidR="00660461" w:rsidRPr="00660461" w:rsidRDefault="00660461" w:rsidP="000A7D4B">
            <w:pPr>
              <w:suppressAutoHyphens w:val="0"/>
              <w:spacing w:line="276" w:lineRule="auto"/>
              <w:ind w:right="6"/>
              <w:contextualSpacing/>
              <w:jc w:val="center"/>
              <w:rPr>
                <w:rFonts w:ascii="Calibri" w:hAnsi="Calibri" w:cs="Calibri"/>
                <w:b/>
              </w:rPr>
            </w:pPr>
            <w:r w:rsidRPr="00660461">
              <w:rPr>
                <w:rFonts w:asciiTheme="minorHAnsi" w:hAnsiTheme="minorHAnsi" w:cstheme="minorHAnsi"/>
                <w:b/>
              </w:rPr>
              <w:t>Zakup licencji oprogramowania do ekstrakcji danych z urządzeń klasy Apple</w:t>
            </w:r>
            <w:r w:rsidRPr="00660461" w:rsidDel="00660461">
              <w:rPr>
                <w:rFonts w:ascii="Calibri" w:hAnsi="Calibri" w:cs="Calibri"/>
                <w:b/>
              </w:rPr>
              <w:t xml:space="preserve"> </w:t>
            </w:r>
          </w:p>
          <w:p w14:paraId="2CE6101E" w14:textId="77777777" w:rsidR="0088710A" w:rsidRDefault="00452D6C" w:rsidP="000A7D4B">
            <w:pPr>
              <w:suppressAutoHyphens w:val="0"/>
              <w:spacing w:line="276" w:lineRule="auto"/>
              <w:ind w:right="6"/>
              <w:contextualSpacing/>
              <w:jc w:val="center"/>
              <w:rPr>
                <w:rFonts w:ascii="Calibri" w:hAnsi="Calibri" w:cs="Calibri"/>
                <w:b/>
              </w:rPr>
            </w:pPr>
            <w:r w:rsidRPr="00660461">
              <w:rPr>
                <w:rFonts w:ascii="Calibri" w:hAnsi="Calibri" w:cs="Calibri"/>
                <w:b/>
              </w:rPr>
              <w:t>…………………….</w:t>
            </w:r>
          </w:p>
          <w:p w14:paraId="088822F8" w14:textId="74BC4B5B" w:rsidR="007E325B" w:rsidRPr="006A62AE" w:rsidRDefault="007E325B" w:rsidP="000A7D4B">
            <w:pPr>
              <w:suppressAutoHyphens w:val="0"/>
              <w:spacing w:line="276" w:lineRule="auto"/>
              <w:ind w:right="6"/>
              <w:contextualSpacing/>
              <w:jc w:val="center"/>
              <w:rPr>
                <w:rFonts w:ascii="Calibri" w:hAnsi="Calibri" w:cs="Calibri"/>
                <w:bCs/>
                <w:sz w:val="22"/>
                <w:szCs w:val="22"/>
                <w:lang w:eastAsia="en-US"/>
              </w:rPr>
            </w:pPr>
            <w:r>
              <w:rPr>
                <w:rFonts w:ascii="Calibri" w:hAnsi="Calibri" w:cs="Calibri"/>
                <w:bCs/>
                <w:sz w:val="22"/>
                <w:szCs w:val="22"/>
                <w:lang w:eastAsia="en-US"/>
              </w:rPr>
              <w:t>Zgodnie z SOPZ – Załącznik nr 1 do SWZ</w:t>
            </w:r>
          </w:p>
        </w:tc>
        <w:tc>
          <w:tcPr>
            <w:tcW w:w="2003" w:type="dxa"/>
            <w:vAlign w:val="center"/>
          </w:tcPr>
          <w:p w14:paraId="69B233F9" w14:textId="6A3F6871" w:rsidR="0088710A" w:rsidRPr="00882606" w:rsidRDefault="006A62AE" w:rsidP="00024448">
            <w:pPr>
              <w:suppressAutoHyphens w:val="0"/>
              <w:spacing w:line="276" w:lineRule="auto"/>
              <w:contextualSpacing/>
              <w:jc w:val="center"/>
              <w:rPr>
                <w:rFonts w:asciiTheme="minorHAnsi" w:hAnsiTheme="minorHAnsi" w:cstheme="minorHAnsi"/>
                <w:sz w:val="22"/>
                <w:szCs w:val="22"/>
                <w:lang w:eastAsia="pl-PL"/>
              </w:rPr>
            </w:pPr>
            <w:r>
              <w:rPr>
                <w:rFonts w:asciiTheme="minorHAnsi" w:hAnsiTheme="minorHAnsi" w:cstheme="minorHAnsi"/>
                <w:sz w:val="22"/>
                <w:szCs w:val="22"/>
                <w:lang w:eastAsia="pl-PL"/>
              </w:rPr>
              <w:t>2</w:t>
            </w:r>
          </w:p>
        </w:tc>
        <w:tc>
          <w:tcPr>
            <w:tcW w:w="1430" w:type="dxa"/>
            <w:vAlign w:val="center"/>
          </w:tcPr>
          <w:p w14:paraId="7480B3EA" w14:textId="77777777" w:rsidR="0088710A" w:rsidRPr="00882606" w:rsidRDefault="0088710A"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w:t>
            </w:r>
          </w:p>
        </w:tc>
        <w:tc>
          <w:tcPr>
            <w:tcW w:w="1536" w:type="dxa"/>
            <w:vAlign w:val="center"/>
          </w:tcPr>
          <w:p w14:paraId="08831DC2" w14:textId="77777777" w:rsidR="0088710A" w:rsidRPr="00882606" w:rsidRDefault="0088710A"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w:t>
            </w:r>
          </w:p>
        </w:tc>
      </w:tr>
    </w:tbl>
    <w:p w14:paraId="4C49E90D" w14:textId="77777777" w:rsidR="0088710A" w:rsidRPr="00882606" w:rsidRDefault="0088710A" w:rsidP="0088710A">
      <w:pPr>
        <w:spacing w:line="276" w:lineRule="auto"/>
        <w:jc w:val="both"/>
        <w:rPr>
          <w:rFonts w:asciiTheme="minorHAnsi" w:hAnsiTheme="minorHAnsi" w:cstheme="minorHAnsi"/>
          <w:b/>
          <w:bCs/>
          <w:sz w:val="22"/>
          <w:szCs w:val="22"/>
        </w:rPr>
      </w:pPr>
    </w:p>
    <w:p w14:paraId="7BBC8F00" w14:textId="505D6922" w:rsidR="000B3677" w:rsidRDefault="0088710A" w:rsidP="0088710A">
      <w:pPr>
        <w:spacing w:line="276" w:lineRule="auto"/>
        <w:jc w:val="both"/>
        <w:rPr>
          <w:rFonts w:asciiTheme="minorHAnsi" w:hAnsiTheme="minorHAnsi" w:cstheme="minorHAnsi"/>
          <w:b/>
          <w:bCs/>
          <w:sz w:val="22"/>
          <w:szCs w:val="22"/>
        </w:rPr>
      </w:pPr>
      <w:r w:rsidRPr="00882606">
        <w:rPr>
          <w:rFonts w:asciiTheme="minorHAnsi" w:hAnsiTheme="minorHAnsi" w:cstheme="minorHAnsi"/>
          <w:b/>
          <w:bCs/>
          <w:sz w:val="22"/>
          <w:szCs w:val="22"/>
        </w:rPr>
        <w:t xml:space="preserve">Oświadczamy, </w:t>
      </w:r>
      <w:r w:rsidR="00CA6E5A" w:rsidRPr="00882606">
        <w:rPr>
          <w:rFonts w:asciiTheme="minorHAnsi" w:hAnsiTheme="minorHAnsi" w:cstheme="minorHAnsi"/>
          <w:b/>
          <w:bCs/>
          <w:sz w:val="22"/>
          <w:szCs w:val="22"/>
        </w:rPr>
        <w:t xml:space="preserve">że </w:t>
      </w:r>
      <w:r w:rsidRPr="00882606">
        <w:rPr>
          <w:rFonts w:asciiTheme="minorHAnsi" w:hAnsiTheme="minorHAnsi" w:cstheme="minorHAnsi"/>
          <w:b/>
          <w:bCs/>
          <w:sz w:val="22"/>
          <w:szCs w:val="22"/>
        </w:rPr>
        <w:t>oferujemy</w:t>
      </w:r>
      <w:r w:rsidR="000B3677" w:rsidRPr="00882606">
        <w:rPr>
          <w:rFonts w:asciiTheme="minorHAnsi" w:hAnsiTheme="minorHAnsi" w:cstheme="minorHAnsi"/>
          <w:b/>
          <w:bCs/>
          <w:sz w:val="22"/>
          <w:szCs w:val="22"/>
        </w:rPr>
        <w:t>:</w:t>
      </w:r>
    </w:p>
    <w:p w14:paraId="2A971A57" w14:textId="77777777" w:rsidR="00731B88" w:rsidRPr="00882606" w:rsidRDefault="00731B88" w:rsidP="0088710A">
      <w:pPr>
        <w:spacing w:line="276" w:lineRule="auto"/>
        <w:jc w:val="both"/>
        <w:rPr>
          <w:rFonts w:asciiTheme="minorHAnsi" w:hAnsiTheme="minorHAnsi" w:cstheme="minorHAnsi"/>
          <w:b/>
          <w:bCs/>
          <w:sz w:val="22"/>
          <w:szCs w:val="22"/>
        </w:rPr>
      </w:pPr>
    </w:p>
    <w:p w14:paraId="71A35E4A" w14:textId="3A444B4D" w:rsidR="0088710A" w:rsidRPr="00731B88" w:rsidRDefault="00731B88" w:rsidP="00487971">
      <w:pPr>
        <w:pStyle w:val="Akapitzlist"/>
        <w:numPr>
          <w:ilvl w:val="0"/>
          <w:numId w:val="67"/>
        </w:numPr>
        <w:spacing w:line="276" w:lineRule="auto"/>
        <w:jc w:val="both"/>
        <w:rPr>
          <w:rFonts w:asciiTheme="minorHAnsi" w:hAnsiTheme="minorHAnsi" w:cstheme="minorHAnsi"/>
          <w:b/>
          <w:bCs/>
          <w:szCs w:val="22"/>
        </w:rPr>
      </w:pPr>
      <w:r w:rsidRPr="00731B88">
        <w:rPr>
          <w:rFonts w:asciiTheme="minorHAnsi" w:hAnsiTheme="minorHAnsi" w:cstheme="minorHAnsi"/>
          <w:bCs/>
          <w:szCs w:val="22"/>
        </w:rPr>
        <w:t>………………………………………………………………………</w:t>
      </w:r>
    </w:p>
    <w:p w14:paraId="23653572" w14:textId="1529E2C7" w:rsidR="0088710A" w:rsidRPr="00882606" w:rsidRDefault="0088710A" w:rsidP="0088710A">
      <w:pPr>
        <w:spacing w:line="276" w:lineRule="auto"/>
        <w:ind w:left="720"/>
        <w:jc w:val="both"/>
        <w:rPr>
          <w:rFonts w:asciiTheme="minorHAnsi" w:hAnsiTheme="minorHAnsi" w:cstheme="minorHAnsi"/>
          <w:bCs/>
          <w:sz w:val="22"/>
          <w:szCs w:val="22"/>
        </w:rPr>
      </w:pPr>
      <w:r w:rsidRPr="00882606">
        <w:rPr>
          <w:rFonts w:asciiTheme="minorHAnsi" w:hAnsiTheme="minorHAnsi" w:cstheme="minorHAnsi"/>
          <w:b/>
          <w:bCs/>
          <w:i/>
          <w:sz w:val="22"/>
          <w:szCs w:val="22"/>
        </w:rPr>
        <w:t>(należy podać producenta i nazwę oprogramowania, wersje oprogramowania)</w:t>
      </w:r>
      <w:r w:rsidRPr="00882606">
        <w:rPr>
          <w:rFonts w:asciiTheme="minorHAnsi" w:hAnsiTheme="minorHAnsi" w:cstheme="minorHAnsi"/>
          <w:bCs/>
          <w:sz w:val="22"/>
          <w:szCs w:val="22"/>
        </w:rPr>
        <w:t xml:space="preserve"> </w:t>
      </w:r>
    </w:p>
    <w:p w14:paraId="7AB5D162" w14:textId="77777777" w:rsidR="007B3FB1" w:rsidRPr="00882606" w:rsidRDefault="007B3FB1" w:rsidP="00082939">
      <w:pPr>
        <w:pStyle w:val="Akapitzlist"/>
        <w:spacing w:line="276" w:lineRule="auto"/>
        <w:jc w:val="both"/>
        <w:rPr>
          <w:rFonts w:asciiTheme="minorHAnsi" w:hAnsiTheme="minorHAnsi" w:cstheme="minorHAnsi"/>
          <w:bCs/>
          <w:szCs w:val="22"/>
        </w:rPr>
      </w:pPr>
    </w:p>
    <w:p w14:paraId="21E93886" w14:textId="78849D97" w:rsidR="007B3FB1" w:rsidRPr="00BD58EC" w:rsidRDefault="007B3FB1" w:rsidP="00082939">
      <w:pPr>
        <w:spacing w:line="276" w:lineRule="auto"/>
        <w:jc w:val="both"/>
        <w:rPr>
          <w:rFonts w:asciiTheme="minorHAnsi" w:hAnsiTheme="minorHAnsi" w:cstheme="minorHAnsi"/>
          <w:bCs/>
          <w:i/>
          <w:sz w:val="22"/>
          <w:szCs w:val="22"/>
        </w:rPr>
      </w:pPr>
      <w:r w:rsidRPr="00BD58EC">
        <w:rPr>
          <w:rFonts w:asciiTheme="minorHAnsi" w:hAnsiTheme="minorHAnsi" w:cstheme="minorHAnsi"/>
          <w:bCs/>
          <w:i/>
          <w:sz w:val="22"/>
          <w:szCs w:val="22"/>
        </w:rPr>
        <w:t>UWAGA: brak podania którejkolwiek z powyższych informacji, tj. informacji dotyczącej producenta i nazwy oprogramowania, wersji oprogramowania</w:t>
      </w:r>
      <w:r w:rsidR="00CB1FC1" w:rsidRPr="00BD58EC">
        <w:rPr>
          <w:rFonts w:asciiTheme="minorHAnsi" w:hAnsiTheme="minorHAnsi" w:cstheme="minorHAnsi"/>
          <w:bCs/>
          <w:i/>
          <w:sz w:val="22"/>
          <w:szCs w:val="22"/>
        </w:rPr>
        <w:t xml:space="preserve"> </w:t>
      </w:r>
      <w:r w:rsidRPr="00BD58EC">
        <w:rPr>
          <w:rFonts w:asciiTheme="minorHAnsi" w:hAnsiTheme="minorHAnsi" w:cstheme="minorHAnsi"/>
          <w:bCs/>
          <w:i/>
          <w:sz w:val="22"/>
          <w:szCs w:val="22"/>
        </w:rPr>
        <w:t>spowoduje uznanie oferty za niezgodną z warunkami zamówienia i odrzucenie oferty na podstawie art. 226 ust. 1 pkt 5 ustawy Pzp.</w:t>
      </w:r>
    </w:p>
    <w:p w14:paraId="7CC013ED" w14:textId="76A3D4FF" w:rsidR="0088710A" w:rsidRDefault="0088710A" w:rsidP="0088710A">
      <w:pPr>
        <w:suppressAutoHyphens w:val="0"/>
        <w:spacing w:line="276" w:lineRule="auto"/>
        <w:contextualSpacing/>
        <w:jc w:val="both"/>
        <w:rPr>
          <w:rFonts w:asciiTheme="minorHAnsi" w:hAnsiTheme="minorHAnsi" w:cstheme="minorHAnsi"/>
          <w:sz w:val="22"/>
          <w:szCs w:val="22"/>
          <w:lang w:eastAsia="pl-PL"/>
        </w:rPr>
      </w:pPr>
    </w:p>
    <w:p w14:paraId="5AE033A6" w14:textId="77777777" w:rsidR="007E325B" w:rsidRDefault="007E325B" w:rsidP="007E325B">
      <w:pPr>
        <w:suppressAutoHyphens w:val="0"/>
        <w:spacing w:line="276" w:lineRule="auto"/>
        <w:contextualSpacing/>
        <w:jc w:val="both"/>
        <w:rPr>
          <w:rFonts w:asciiTheme="minorHAnsi" w:hAnsiTheme="minorHAnsi" w:cstheme="minorHAnsi"/>
          <w:sz w:val="22"/>
          <w:szCs w:val="22"/>
          <w:lang w:eastAsia="en-US"/>
        </w:rPr>
      </w:pPr>
      <w:r>
        <w:rPr>
          <w:rFonts w:asciiTheme="minorHAnsi" w:hAnsiTheme="minorHAnsi" w:cstheme="minorHAnsi"/>
          <w:sz w:val="22"/>
          <w:szCs w:val="22"/>
          <w:lang w:eastAsia="en-US"/>
        </w:rPr>
        <w:t>Okres licencjonowania wynosi ………………………….(minimum 3 lata/bezterminowy)</w:t>
      </w:r>
    </w:p>
    <w:p w14:paraId="062F2D0E" w14:textId="77777777" w:rsidR="007E325B" w:rsidRPr="00882606" w:rsidRDefault="007E325B" w:rsidP="0088710A">
      <w:pPr>
        <w:suppressAutoHyphens w:val="0"/>
        <w:spacing w:line="276" w:lineRule="auto"/>
        <w:contextualSpacing/>
        <w:jc w:val="both"/>
        <w:rPr>
          <w:rFonts w:asciiTheme="minorHAnsi" w:hAnsiTheme="minorHAnsi" w:cstheme="minorHAnsi"/>
          <w:sz w:val="22"/>
          <w:szCs w:val="22"/>
          <w:lang w:eastAsia="pl-PL"/>
        </w:rPr>
      </w:pPr>
    </w:p>
    <w:p w14:paraId="43CAB928" w14:textId="19720382" w:rsidR="0088710A" w:rsidRPr="00882606" w:rsidRDefault="0088710A" w:rsidP="0088710A">
      <w:pPr>
        <w:suppressAutoHyphens w:val="0"/>
        <w:spacing w:line="276" w:lineRule="auto"/>
        <w:contextualSpacing/>
        <w:jc w:val="both"/>
        <w:rPr>
          <w:rFonts w:asciiTheme="minorHAnsi" w:hAnsiTheme="minorHAnsi" w:cstheme="minorHAnsi"/>
          <w:sz w:val="22"/>
          <w:szCs w:val="22"/>
          <w:lang w:eastAsia="en-US"/>
        </w:rPr>
      </w:pPr>
      <w:r w:rsidRPr="00882606">
        <w:rPr>
          <w:rFonts w:asciiTheme="minorHAnsi" w:hAnsiTheme="minorHAnsi" w:cstheme="minorHAnsi"/>
          <w:b/>
          <w:sz w:val="22"/>
          <w:szCs w:val="22"/>
          <w:lang w:eastAsia="en-US"/>
        </w:rPr>
        <w:t>Oświadczam</w:t>
      </w:r>
      <w:r w:rsidR="00CA6E5A" w:rsidRPr="00882606">
        <w:rPr>
          <w:rFonts w:asciiTheme="minorHAnsi" w:hAnsiTheme="minorHAnsi" w:cstheme="minorHAnsi"/>
          <w:b/>
          <w:sz w:val="22"/>
          <w:szCs w:val="22"/>
          <w:lang w:eastAsia="en-US"/>
        </w:rPr>
        <w:t>/</w:t>
      </w:r>
      <w:r w:rsidRPr="00882606">
        <w:rPr>
          <w:rFonts w:asciiTheme="minorHAnsi" w:hAnsiTheme="minorHAnsi" w:cstheme="minorHAnsi"/>
          <w:b/>
          <w:sz w:val="22"/>
          <w:szCs w:val="22"/>
          <w:lang w:eastAsia="en-US"/>
        </w:rPr>
        <w:t>y</w:t>
      </w:r>
      <w:r w:rsidRPr="00882606">
        <w:rPr>
          <w:rFonts w:asciiTheme="minorHAnsi" w:hAnsiTheme="minorHAnsi" w:cstheme="minorHAnsi"/>
          <w:sz w:val="22"/>
          <w:szCs w:val="22"/>
          <w:lang w:eastAsia="en-US"/>
        </w:rPr>
        <w:t xml:space="preserve">, </w:t>
      </w:r>
      <w:r w:rsidR="00CA6E5A" w:rsidRPr="00882606">
        <w:rPr>
          <w:rFonts w:asciiTheme="minorHAnsi" w:hAnsiTheme="minorHAnsi" w:cstheme="minorHAnsi"/>
          <w:sz w:val="22"/>
          <w:szCs w:val="22"/>
          <w:lang w:eastAsia="en-US"/>
        </w:rPr>
        <w:t xml:space="preserve">że </w:t>
      </w:r>
      <w:r w:rsidRPr="00882606">
        <w:rPr>
          <w:rFonts w:asciiTheme="minorHAnsi" w:hAnsiTheme="minorHAnsi" w:cstheme="minorHAnsi"/>
          <w:sz w:val="22"/>
          <w:szCs w:val="22"/>
          <w:lang w:eastAsia="en-US"/>
        </w:rPr>
        <w:t>oferowane oprogramowanie spełnia wszystkie minimalne wymagania Zamawiającego określone w Załączniku Nr 1 do SIWZ „Szczegółowy opis przedmiotu zamówienia”.</w:t>
      </w:r>
    </w:p>
    <w:p w14:paraId="263A246A" w14:textId="77777777" w:rsidR="0088710A" w:rsidRPr="00882606" w:rsidRDefault="0088710A" w:rsidP="0088710A">
      <w:pPr>
        <w:spacing w:line="276" w:lineRule="auto"/>
        <w:jc w:val="both"/>
        <w:rPr>
          <w:rFonts w:asciiTheme="minorHAnsi" w:hAnsiTheme="minorHAnsi" w:cstheme="minorHAnsi"/>
          <w:bCs/>
          <w:sz w:val="22"/>
          <w:szCs w:val="22"/>
        </w:rPr>
      </w:pPr>
      <w:r w:rsidRPr="00882606">
        <w:rPr>
          <w:rFonts w:asciiTheme="minorHAnsi" w:hAnsiTheme="minorHAnsi" w:cstheme="minorHAnsi"/>
          <w:b/>
          <w:bCs/>
          <w:sz w:val="22"/>
          <w:szCs w:val="22"/>
        </w:rPr>
        <w:lastRenderedPageBreak/>
        <w:t>Oświadczam/y,</w:t>
      </w:r>
      <w:r w:rsidRPr="00882606">
        <w:rPr>
          <w:rFonts w:asciiTheme="minorHAnsi" w:hAnsiTheme="minorHAnsi" w:cstheme="minorHAnsi"/>
          <w:bCs/>
          <w:sz w:val="22"/>
          <w:szCs w:val="22"/>
        </w:rPr>
        <w:t xml:space="preserve"> że oferowana cena brutto zawiera wszystkie koszty, jakie ponosi Zamawiający </w:t>
      </w:r>
      <w:r w:rsidRPr="00882606">
        <w:rPr>
          <w:rFonts w:asciiTheme="minorHAnsi" w:hAnsiTheme="minorHAnsi" w:cstheme="minorHAnsi"/>
          <w:bCs/>
          <w:sz w:val="22"/>
          <w:szCs w:val="22"/>
        </w:rPr>
        <w:br/>
        <w:t xml:space="preserve">w przypadku wyboru niniejszej oferty. </w:t>
      </w:r>
    </w:p>
    <w:p w14:paraId="79B050DC" w14:textId="4B97AF23" w:rsidR="0088710A" w:rsidRPr="00882606" w:rsidRDefault="0088710A" w:rsidP="0088710A">
      <w:pPr>
        <w:spacing w:before="120" w:line="276" w:lineRule="auto"/>
        <w:jc w:val="both"/>
        <w:rPr>
          <w:rFonts w:asciiTheme="minorHAnsi" w:hAnsiTheme="minorHAnsi" w:cstheme="minorHAnsi"/>
          <w:sz w:val="22"/>
          <w:szCs w:val="22"/>
        </w:rPr>
      </w:pPr>
      <w:r w:rsidRPr="00882606">
        <w:rPr>
          <w:rFonts w:asciiTheme="minorHAnsi" w:hAnsiTheme="minorHAnsi" w:cstheme="minorHAnsi"/>
          <w:sz w:val="22"/>
          <w:szCs w:val="22"/>
        </w:rPr>
        <w:t xml:space="preserve">W trybie art. 225 ust. 2 ustawy Prawo zamówień publicznych </w:t>
      </w:r>
      <w:r w:rsidRPr="00882606">
        <w:rPr>
          <w:rFonts w:asciiTheme="minorHAnsi" w:hAnsiTheme="minorHAnsi" w:cstheme="minorHAnsi"/>
          <w:b/>
          <w:sz w:val="22"/>
          <w:szCs w:val="22"/>
        </w:rPr>
        <w:t>oświadczam</w:t>
      </w:r>
      <w:r w:rsidR="00CA6E5A" w:rsidRPr="00882606">
        <w:rPr>
          <w:rFonts w:asciiTheme="minorHAnsi" w:hAnsiTheme="minorHAnsi" w:cstheme="minorHAnsi"/>
          <w:b/>
          <w:sz w:val="22"/>
          <w:szCs w:val="22"/>
        </w:rPr>
        <w:t>/</w:t>
      </w:r>
      <w:r w:rsidRPr="00882606">
        <w:rPr>
          <w:rFonts w:asciiTheme="minorHAnsi" w:hAnsiTheme="minorHAnsi" w:cstheme="minorHAnsi"/>
          <w:b/>
          <w:sz w:val="22"/>
          <w:szCs w:val="22"/>
        </w:rPr>
        <w:t xml:space="preserve">y, </w:t>
      </w:r>
      <w:r w:rsidR="00CA6E5A" w:rsidRPr="00882606">
        <w:rPr>
          <w:rFonts w:asciiTheme="minorHAnsi" w:hAnsiTheme="minorHAnsi" w:cstheme="minorHAnsi"/>
          <w:sz w:val="22"/>
          <w:szCs w:val="22"/>
        </w:rPr>
        <w:t>że</w:t>
      </w:r>
      <w:r w:rsidR="00CA6E5A" w:rsidRPr="00882606">
        <w:rPr>
          <w:rFonts w:asciiTheme="minorHAnsi" w:hAnsiTheme="minorHAnsi" w:cstheme="minorHAnsi"/>
          <w:b/>
          <w:sz w:val="22"/>
          <w:szCs w:val="22"/>
        </w:rPr>
        <w:t xml:space="preserve"> </w:t>
      </w:r>
      <w:r w:rsidRPr="00882606">
        <w:rPr>
          <w:rFonts w:asciiTheme="minorHAnsi" w:hAnsiTheme="minorHAnsi" w:cstheme="minorHAnsi"/>
          <w:sz w:val="22"/>
          <w:szCs w:val="22"/>
        </w:rPr>
        <w:t>wybór naszej oferty</w:t>
      </w:r>
      <w:r w:rsidRPr="00882606">
        <w:rPr>
          <w:rFonts w:asciiTheme="minorHAnsi" w:hAnsiTheme="minorHAnsi" w:cstheme="minorHAnsi"/>
          <w:b/>
          <w:sz w:val="22"/>
          <w:szCs w:val="22"/>
        </w:rPr>
        <w:t xml:space="preserve"> nie będzie/będzie* </w:t>
      </w:r>
      <w:r w:rsidRPr="00882606">
        <w:rPr>
          <w:rFonts w:asciiTheme="minorHAnsi" w:hAnsiTheme="minorHAnsi" w:cstheme="minorHAnsi"/>
          <w:sz w:val="22"/>
          <w:szCs w:val="22"/>
        </w:rPr>
        <w:t>prowadził do powstania u Zamawiającego obowiązku podatkowego zgodnie z przepisami ustawy o podatku od towarów i usług.</w:t>
      </w:r>
    </w:p>
    <w:p w14:paraId="7C1B0919" w14:textId="77777777" w:rsidR="0088710A" w:rsidRPr="00882606" w:rsidRDefault="0088710A" w:rsidP="0088710A">
      <w:pPr>
        <w:spacing w:before="120" w:line="276" w:lineRule="auto"/>
        <w:jc w:val="both"/>
        <w:rPr>
          <w:rFonts w:asciiTheme="minorHAnsi" w:hAnsiTheme="minorHAnsi" w:cstheme="minorHAnsi"/>
          <w:b/>
          <w:bCs/>
          <w:sz w:val="22"/>
          <w:szCs w:val="22"/>
        </w:rPr>
      </w:pPr>
      <w:r w:rsidRPr="00882606">
        <w:rPr>
          <w:rFonts w:asciiTheme="minorHAnsi" w:hAnsiTheme="minorHAnsi" w:cstheme="minorHAnsi"/>
          <w:i/>
          <w:sz w:val="22"/>
          <w:szCs w:val="22"/>
        </w:rPr>
        <w:t xml:space="preserve">W przypadku, gdy wybór oferty Wykonawcy </w:t>
      </w:r>
      <w:r w:rsidRPr="00882606">
        <w:rPr>
          <w:rFonts w:asciiTheme="minorHAnsi" w:hAnsiTheme="minorHAnsi" w:cstheme="minorHAnsi"/>
          <w:b/>
          <w:i/>
          <w:sz w:val="22"/>
          <w:szCs w:val="22"/>
        </w:rPr>
        <w:t>będzie prowadził</w:t>
      </w:r>
      <w:r w:rsidRPr="00882606">
        <w:rPr>
          <w:rFonts w:asciiTheme="minorHAnsi" w:hAnsiTheme="minorHAnsi" w:cstheme="minorHAnsi"/>
          <w:i/>
          <w:sz w:val="22"/>
          <w:szCs w:val="22"/>
        </w:rPr>
        <w:t xml:space="preserve"> do powstania u Zamawiającego obowiązku podatkowego Wykonawca zobowiązany jest wskazać nazwę (rodzaj) towaru lub usług, wartość tego towaru lub usług bez kwoty podatku VAT.</w:t>
      </w:r>
    </w:p>
    <w:p w14:paraId="3438EF28" w14:textId="77777777" w:rsidR="0088710A" w:rsidRPr="00882606" w:rsidRDefault="0088710A" w:rsidP="0088710A">
      <w:pPr>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 xml:space="preserve">Nazwa towaru lub usług prowadzących do powstania u Zamawiającego obowiązku podatkowego ………………………………………………………………………………………………………………… </w:t>
      </w:r>
    </w:p>
    <w:p w14:paraId="073B9ABD" w14:textId="77777777" w:rsidR="0088710A" w:rsidRPr="00882606" w:rsidRDefault="0088710A" w:rsidP="0088710A">
      <w:pPr>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oraz wartość tych towarów i usług bez podatku od towarów i usług: ……………..……………. zł</w:t>
      </w:r>
    </w:p>
    <w:p w14:paraId="14AC09E6" w14:textId="77777777" w:rsidR="0088710A" w:rsidRPr="00882606" w:rsidRDefault="0088710A" w:rsidP="0088710A">
      <w:pPr>
        <w:spacing w:line="276" w:lineRule="auto"/>
        <w:jc w:val="both"/>
        <w:rPr>
          <w:rFonts w:asciiTheme="minorHAnsi" w:hAnsiTheme="minorHAnsi" w:cstheme="minorHAnsi"/>
          <w:b/>
          <w:i/>
          <w:sz w:val="22"/>
          <w:szCs w:val="22"/>
        </w:rPr>
      </w:pPr>
      <w:r w:rsidRPr="00882606">
        <w:rPr>
          <w:rFonts w:asciiTheme="minorHAnsi" w:hAnsiTheme="minorHAnsi" w:cstheme="minorHAnsi"/>
          <w:b/>
          <w:i/>
          <w:sz w:val="22"/>
          <w:szCs w:val="22"/>
        </w:rPr>
        <w:t>UWAGA! Powyższe pola zaznaczone kursywą wypełniają wyłącznie Wykonawcy, których wybór oferty prowadziłby u Zamawiającego do powstania obowiązku podatkowego tzn. kiedy zgodnie z przepisami ustawy o podatku od towarów i usług to nabywca (Zamawiający) będzie zobowiązany do rozliczenia (odprowadzenia) podatku VAT.</w:t>
      </w:r>
    </w:p>
    <w:p w14:paraId="270469BD" w14:textId="2D3C5AE3" w:rsidR="0088710A" w:rsidRPr="00882606" w:rsidRDefault="0088710A" w:rsidP="0088710A">
      <w:pPr>
        <w:spacing w:before="120" w:line="276" w:lineRule="auto"/>
        <w:jc w:val="both"/>
        <w:rPr>
          <w:rFonts w:asciiTheme="minorHAnsi" w:hAnsiTheme="minorHAnsi" w:cstheme="minorHAnsi"/>
          <w:sz w:val="22"/>
          <w:szCs w:val="22"/>
        </w:rPr>
      </w:pPr>
      <w:r w:rsidRPr="00882606">
        <w:rPr>
          <w:rFonts w:asciiTheme="minorHAnsi" w:hAnsiTheme="minorHAnsi" w:cstheme="minorHAnsi"/>
          <w:b/>
          <w:sz w:val="22"/>
          <w:szCs w:val="22"/>
        </w:rPr>
        <w:t>Oświadczam</w:t>
      </w:r>
      <w:r w:rsidR="00CA6E5A" w:rsidRPr="00882606">
        <w:rPr>
          <w:rFonts w:asciiTheme="minorHAnsi" w:hAnsiTheme="minorHAnsi" w:cstheme="minorHAnsi"/>
          <w:b/>
          <w:sz w:val="22"/>
          <w:szCs w:val="22"/>
        </w:rPr>
        <w:t>/</w:t>
      </w:r>
      <w:r w:rsidRPr="00882606">
        <w:rPr>
          <w:rFonts w:asciiTheme="minorHAnsi" w:hAnsiTheme="minorHAnsi" w:cstheme="minorHAnsi"/>
          <w:b/>
          <w:sz w:val="22"/>
          <w:szCs w:val="22"/>
        </w:rPr>
        <w:t>y</w:t>
      </w:r>
      <w:r w:rsidRPr="00882606">
        <w:rPr>
          <w:rFonts w:asciiTheme="minorHAnsi" w:hAnsiTheme="minorHAnsi" w:cstheme="minorHAnsi"/>
          <w:sz w:val="22"/>
          <w:szCs w:val="22"/>
        </w:rPr>
        <w:t>,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zwanego RODO wobec osób fizycznych, od których dane osobowe bezpośrednio lub pozyskaliśmy w celu ubiegania się o udzielenie zamówienia publicznego w niniejszym postępowaniu.</w:t>
      </w:r>
    </w:p>
    <w:p w14:paraId="0B3DB70C" w14:textId="28106991" w:rsidR="00224022" w:rsidRPr="00882606" w:rsidRDefault="00D10571" w:rsidP="005B28A9">
      <w:pPr>
        <w:tabs>
          <w:tab w:val="left" w:pos="567"/>
        </w:tabs>
        <w:spacing w:after="120" w:line="276" w:lineRule="auto"/>
        <w:jc w:val="both"/>
        <w:outlineLvl w:val="0"/>
        <w:rPr>
          <w:rFonts w:asciiTheme="minorHAnsi" w:hAnsiTheme="minorHAnsi" w:cstheme="minorHAnsi"/>
          <w:bCs/>
          <w:sz w:val="22"/>
          <w:szCs w:val="22"/>
        </w:rPr>
      </w:pPr>
      <w:r>
        <w:rPr>
          <w:rFonts w:asciiTheme="minorHAnsi" w:hAnsiTheme="minorHAnsi" w:cstheme="minorHAnsi"/>
          <w:color w:val="000000"/>
          <w:sz w:val="22"/>
          <w:szCs w:val="22"/>
        </w:rPr>
        <w:t>O</w:t>
      </w:r>
      <w:r w:rsidR="00224022" w:rsidRPr="00882606">
        <w:rPr>
          <w:rFonts w:asciiTheme="minorHAnsi" w:hAnsiTheme="minorHAnsi" w:cstheme="minorHAnsi"/>
          <w:color w:val="000000"/>
          <w:sz w:val="22"/>
          <w:szCs w:val="22"/>
        </w:rPr>
        <w:t xml:space="preserve">świadczam, że nie podlegam wykluczeniu z postępowania na podstawie art. 7 ust. 1 ustawy </w:t>
      </w:r>
      <w:r w:rsidR="00224022" w:rsidRPr="00882606">
        <w:rPr>
          <w:rFonts w:asciiTheme="minorHAnsi" w:hAnsiTheme="minorHAnsi" w:cstheme="minorHAnsi"/>
          <w:sz w:val="22"/>
          <w:szCs w:val="22"/>
          <w:shd w:val="clear" w:color="auto" w:fill="FFFFFF"/>
        </w:rPr>
        <w:t xml:space="preserve">z dnia </w:t>
      </w:r>
      <w:r w:rsidR="00D931ED">
        <w:rPr>
          <w:rFonts w:asciiTheme="minorHAnsi" w:hAnsiTheme="minorHAnsi" w:cstheme="minorHAnsi"/>
          <w:sz w:val="22"/>
          <w:szCs w:val="22"/>
          <w:shd w:val="clear" w:color="auto" w:fill="FFFFFF"/>
        </w:rPr>
        <w:t xml:space="preserve"> </w:t>
      </w:r>
      <w:r w:rsidR="007E325B">
        <w:rPr>
          <w:rFonts w:asciiTheme="minorHAnsi" w:hAnsiTheme="minorHAnsi" w:cstheme="minorHAnsi"/>
          <w:sz w:val="22"/>
          <w:szCs w:val="22"/>
          <w:shd w:val="clear" w:color="auto" w:fill="FFFFFF"/>
        </w:rPr>
        <w:br/>
      </w:r>
      <w:r w:rsidR="00224022" w:rsidRPr="00882606">
        <w:rPr>
          <w:rFonts w:asciiTheme="minorHAnsi" w:hAnsiTheme="minorHAnsi" w:cstheme="minorHAnsi"/>
          <w:sz w:val="22"/>
          <w:szCs w:val="22"/>
          <w:shd w:val="clear" w:color="auto" w:fill="FFFFFF"/>
        </w:rPr>
        <w:t>13 kwietnia 2022 r. o szczególnych rozwiązaniach w zakresie przeciwdziałania wspieraniu agresji na Ukrainę oraz służących ochronie bezpieczeństwa narodowego</w:t>
      </w:r>
      <w:r w:rsidR="00224022" w:rsidRPr="00882606">
        <w:rPr>
          <w:rFonts w:asciiTheme="minorHAnsi" w:hAnsiTheme="minorHAnsi" w:cstheme="minorHAnsi"/>
          <w:color w:val="000000"/>
          <w:sz w:val="22"/>
          <w:szCs w:val="22"/>
        </w:rPr>
        <w:t xml:space="preserve"> (Dz. U. z 2022 r., poz. 835</w:t>
      </w:r>
      <w:r w:rsidR="00703E8B">
        <w:rPr>
          <w:rFonts w:asciiTheme="minorHAnsi" w:hAnsiTheme="minorHAnsi" w:cstheme="minorHAnsi"/>
          <w:color w:val="000000"/>
          <w:sz w:val="22"/>
          <w:szCs w:val="22"/>
        </w:rPr>
        <w:t xml:space="preserve"> ze zm.</w:t>
      </w:r>
      <w:r w:rsidR="00224022" w:rsidRPr="00882606">
        <w:rPr>
          <w:rFonts w:asciiTheme="minorHAnsi" w:hAnsiTheme="minorHAnsi" w:cstheme="minorHAnsi"/>
          <w:color w:val="000000"/>
          <w:sz w:val="22"/>
          <w:szCs w:val="22"/>
        </w:rPr>
        <w:t xml:space="preserve">) oraz </w:t>
      </w:r>
      <w:r w:rsidR="00224022" w:rsidRPr="00882606">
        <w:rPr>
          <w:rFonts w:asciiTheme="minorHAnsi" w:hAnsiTheme="minorHAnsi" w:cstheme="minorHAnsi"/>
          <w:bCs/>
          <w:color w:val="000000"/>
          <w:sz w:val="22"/>
          <w:szCs w:val="22"/>
        </w:rPr>
        <w:t>art. 5k Rozporządzenia Rady (UE</w:t>
      </w:r>
      <w:r w:rsidR="00224022" w:rsidRPr="00882606">
        <w:rPr>
          <w:rFonts w:asciiTheme="minorHAnsi" w:hAnsiTheme="minorHAnsi" w:cstheme="minorHAnsi"/>
          <w:bCs/>
          <w:sz w:val="22"/>
          <w:szCs w:val="22"/>
        </w:rPr>
        <w:t xml:space="preserve">) </w:t>
      </w:r>
      <w:r w:rsidR="00224022" w:rsidRPr="00882606">
        <w:rPr>
          <w:rFonts w:asciiTheme="minorHAnsi" w:hAnsiTheme="minorHAnsi" w:cstheme="minorHAnsi"/>
          <w:sz w:val="22"/>
          <w:szCs w:val="22"/>
          <w:shd w:val="clear" w:color="auto" w:fill="FFFFFF"/>
        </w:rPr>
        <w:t>833/2014</w:t>
      </w:r>
      <w:r w:rsidR="00224022" w:rsidRPr="00882606">
        <w:rPr>
          <w:rFonts w:asciiTheme="minorHAnsi" w:hAnsiTheme="minorHAnsi" w:cstheme="minorHAnsi"/>
          <w:color w:val="222222"/>
          <w:sz w:val="22"/>
          <w:szCs w:val="22"/>
          <w:shd w:val="clear" w:color="auto" w:fill="FFFFFF"/>
        </w:rPr>
        <w:t xml:space="preserve"> </w:t>
      </w:r>
      <w:r w:rsidR="00224022" w:rsidRPr="00882606">
        <w:rPr>
          <w:rFonts w:asciiTheme="minorHAnsi" w:hAnsiTheme="minorHAnsi" w:cstheme="minorHAnsi"/>
          <w:sz w:val="22"/>
          <w:szCs w:val="22"/>
          <w:shd w:val="clear" w:color="auto" w:fill="FFFFFF"/>
        </w:rPr>
        <w:t xml:space="preserve">w brzmieniu nadanym rozporządzeniem 2022/576 </w:t>
      </w:r>
      <w:r w:rsidR="00224022" w:rsidRPr="00882606">
        <w:rPr>
          <w:rFonts w:asciiTheme="minorHAnsi" w:hAnsiTheme="minorHAnsi" w:cstheme="minorHAnsi"/>
          <w:bCs/>
          <w:color w:val="000000"/>
          <w:sz w:val="22"/>
          <w:szCs w:val="22"/>
        </w:rPr>
        <w:t>dotyczącego środków ograniczających w związku z działaniami Rosji destabilizującymi sytuację na Ukrainie, tj.:</w:t>
      </w:r>
    </w:p>
    <w:p w14:paraId="59A3EC39" w14:textId="56518D83" w:rsidR="00224022" w:rsidRPr="00882606" w:rsidRDefault="00224022" w:rsidP="00457A32">
      <w:pPr>
        <w:pStyle w:val="Akapitzlist"/>
        <w:widowControl/>
        <w:numPr>
          <w:ilvl w:val="0"/>
          <w:numId w:val="75"/>
        </w:numPr>
        <w:suppressAutoHyphens w:val="0"/>
        <w:spacing w:before="120" w:after="120" w:line="280" w:lineRule="exact"/>
        <w:ind w:left="714" w:hanging="357"/>
        <w:jc w:val="both"/>
        <w:textAlignment w:val="baseline"/>
        <w:rPr>
          <w:rFonts w:asciiTheme="minorHAnsi" w:hAnsiTheme="minorHAnsi" w:cstheme="minorHAnsi"/>
          <w:color w:val="000000"/>
          <w:szCs w:val="22"/>
          <w:lang w:eastAsia="pl-PL"/>
        </w:rPr>
      </w:pPr>
      <w:r w:rsidRPr="00882606">
        <w:rPr>
          <w:rFonts w:asciiTheme="minorHAnsi" w:hAnsiTheme="minorHAnsi" w:cstheme="minorHAnsi"/>
          <w:b/>
          <w:bCs/>
          <w:color w:val="000000"/>
          <w:szCs w:val="22"/>
        </w:rPr>
        <w:t>nie jestem</w:t>
      </w:r>
      <w:r w:rsidRPr="00882606">
        <w:rPr>
          <w:rFonts w:asciiTheme="minorHAnsi" w:hAnsiTheme="minorHAnsi" w:cstheme="minorHAnsi"/>
          <w:color w:val="000000"/>
          <w:szCs w:val="22"/>
        </w:rPr>
        <w:t xml:space="preserve"> wymieniony w wykazach określonych w rozporządzeniu 765/2006 i rozporządzeniu 269/2014 albo wpisany na listę na podstawie decyzji w sprawie wpisu na listę rozstrzygającej </w:t>
      </w:r>
      <w:r w:rsidR="00D931ED">
        <w:rPr>
          <w:rFonts w:asciiTheme="minorHAnsi" w:hAnsiTheme="minorHAnsi" w:cstheme="minorHAnsi"/>
          <w:color w:val="000000"/>
          <w:szCs w:val="22"/>
        </w:rPr>
        <w:t xml:space="preserve">                              </w:t>
      </w:r>
      <w:r w:rsidRPr="00882606">
        <w:rPr>
          <w:rFonts w:asciiTheme="minorHAnsi" w:hAnsiTheme="minorHAnsi" w:cstheme="minorHAnsi"/>
          <w:color w:val="000000"/>
          <w:szCs w:val="22"/>
        </w:rPr>
        <w:t xml:space="preserve">o zastosowaniu środka, o którym mowa w art. 1 pkt 3 ww. ustawy; </w:t>
      </w:r>
    </w:p>
    <w:p w14:paraId="00AA2EA3" w14:textId="78AAA3D5" w:rsidR="00224022" w:rsidRPr="00882606" w:rsidRDefault="00224022" w:rsidP="00457A32">
      <w:pPr>
        <w:pStyle w:val="Akapitzlist"/>
        <w:widowControl/>
        <w:numPr>
          <w:ilvl w:val="0"/>
          <w:numId w:val="75"/>
        </w:numPr>
        <w:suppressAutoHyphens w:val="0"/>
        <w:spacing w:before="120" w:after="120" w:line="280" w:lineRule="exact"/>
        <w:ind w:left="714" w:hanging="357"/>
        <w:jc w:val="both"/>
        <w:textAlignment w:val="baseline"/>
        <w:rPr>
          <w:rFonts w:asciiTheme="minorHAnsi" w:hAnsiTheme="minorHAnsi" w:cstheme="minorHAnsi"/>
          <w:color w:val="000000"/>
          <w:szCs w:val="22"/>
        </w:rPr>
      </w:pPr>
      <w:r w:rsidRPr="00882606">
        <w:rPr>
          <w:rFonts w:asciiTheme="minorHAnsi" w:hAnsiTheme="minorHAnsi" w:cstheme="minorHAnsi"/>
          <w:szCs w:val="22"/>
        </w:rPr>
        <w:t xml:space="preserve">beneficjentem rzeczywistym wykonawcy w rozumieniu ustawy z dnia 1 marca 2018 r. </w:t>
      </w:r>
      <w:r w:rsidR="00D931ED">
        <w:rPr>
          <w:rFonts w:asciiTheme="minorHAnsi" w:hAnsiTheme="minorHAnsi" w:cstheme="minorHAnsi"/>
          <w:szCs w:val="22"/>
        </w:rPr>
        <w:t xml:space="preserve">                                               </w:t>
      </w:r>
      <w:r w:rsidRPr="00882606">
        <w:rPr>
          <w:rFonts w:asciiTheme="minorHAnsi" w:hAnsiTheme="minorHAnsi" w:cstheme="minorHAnsi"/>
          <w:szCs w:val="22"/>
        </w:rPr>
        <w:t xml:space="preserve">o przeciwdziałaniu praniu pieniędzy oraz finansowaniu terroryzmu (Dz. U. z 2022 r. poz. 593 </w:t>
      </w:r>
      <w:r w:rsidR="00703E8B">
        <w:rPr>
          <w:rFonts w:asciiTheme="minorHAnsi" w:hAnsiTheme="minorHAnsi" w:cstheme="minorHAnsi"/>
          <w:szCs w:val="22"/>
        </w:rPr>
        <w:t>ze zm.</w:t>
      </w:r>
      <w:r w:rsidRPr="00882606">
        <w:rPr>
          <w:rFonts w:asciiTheme="minorHAnsi" w:hAnsiTheme="minorHAnsi" w:cstheme="minorHAnsi"/>
          <w:szCs w:val="22"/>
        </w:rPr>
        <w:t xml:space="preserve">) </w:t>
      </w:r>
      <w:r w:rsidRPr="00882606">
        <w:rPr>
          <w:rFonts w:asciiTheme="minorHAnsi" w:hAnsiTheme="minorHAnsi" w:cstheme="minorHAnsi"/>
          <w:b/>
          <w:bCs/>
          <w:szCs w:val="22"/>
        </w:rPr>
        <w:t>nie jest</w:t>
      </w:r>
      <w:r w:rsidRPr="00882606">
        <w:rPr>
          <w:rFonts w:asciiTheme="minorHAnsi" w:hAnsiTheme="minorHAnsi" w:cstheme="minorHAnsi"/>
          <w:szCs w:val="22"/>
        </w:rPr>
        <w:t xml:space="preserve"> osoba wymieniona w wykazach określonych w rozporządzeniu 765/2006 </w:t>
      </w:r>
      <w:r w:rsidRPr="00882606">
        <w:rPr>
          <w:rFonts w:asciiTheme="minorHAnsi" w:hAnsiTheme="minorHAnsi" w:cstheme="minorHAnsi"/>
          <w:szCs w:val="22"/>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1BCBD438" w14:textId="455C2760" w:rsidR="00224022" w:rsidRPr="00882606" w:rsidRDefault="00224022" w:rsidP="00457A32">
      <w:pPr>
        <w:pStyle w:val="Akapitzlist"/>
        <w:widowControl/>
        <w:numPr>
          <w:ilvl w:val="0"/>
          <w:numId w:val="75"/>
        </w:numPr>
        <w:suppressAutoHyphens w:val="0"/>
        <w:spacing w:before="120" w:after="120" w:line="280" w:lineRule="exact"/>
        <w:ind w:left="714" w:hanging="357"/>
        <w:jc w:val="both"/>
        <w:textAlignment w:val="baseline"/>
        <w:rPr>
          <w:rFonts w:asciiTheme="minorHAnsi" w:hAnsiTheme="minorHAnsi" w:cstheme="minorHAnsi"/>
          <w:color w:val="000000"/>
          <w:szCs w:val="22"/>
        </w:rPr>
      </w:pPr>
      <w:r w:rsidRPr="00882606">
        <w:rPr>
          <w:rFonts w:asciiTheme="minorHAnsi" w:hAnsiTheme="minorHAnsi" w:cstheme="minorHAnsi"/>
          <w:color w:val="000000"/>
          <w:szCs w:val="22"/>
        </w:rPr>
        <w:t xml:space="preserve">jednostką dominującą wykonawcy w rozumieniu art. 3 ust. 1 pkt 37 ustawy z dnia 29 września </w:t>
      </w:r>
      <w:r w:rsidR="00450547">
        <w:rPr>
          <w:rFonts w:asciiTheme="minorHAnsi" w:hAnsiTheme="minorHAnsi" w:cstheme="minorHAnsi"/>
          <w:color w:val="000000"/>
          <w:szCs w:val="22"/>
        </w:rPr>
        <w:t xml:space="preserve">                     </w:t>
      </w:r>
      <w:r w:rsidRPr="00882606">
        <w:rPr>
          <w:rFonts w:asciiTheme="minorHAnsi" w:hAnsiTheme="minorHAnsi" w:cstheme="minorHAnsi"/>
          <w:color w:val="000000"/>
          <w:szCs w:val="22"/>
        </w:rPr>
        <w:t xml:space="preserve">1994 r. o rachunkowości (Dz. U. z 2021 r. poz. 217, </w:t>
      </w:r>
      <w:r w:rsidR="00703E8B">
        <w:rPr>
          <w:rFonts w:asciiTheme="minorHAnsi" w:hAnsiTheme="minorHAnsi" w:cstheme="minorHAnsi"/>
          <w:color w:val="000000"/>
          <w:szCs w:val="22"/>
        </w:rPr>
        <w:t>ze zm.</w:t>
      </w:r>
      <w:r w:rsidRPr="00882606">
        <w:rPr>
          <w:rFonts w:asciiTheme="minorHAnsi" w:hAnsiTheme="minorHAnsi" w:cstheme="minorHAnsi"/>
          <w:color w:val="000000"/>
          <w:szCs w:val="22"/>
        </w:rPr>
        <w:t xml:space="preserve">), </w:t>
      </w:r>
      <w:r w:rsidRPr="00882606">
        <w:rPr>
          <w:rFonts w:asciiTheme="minorHAnsi" w:hAnsiTheme="minorHAnsi" w:cstheme="minorHAnsi"/>
          <w:b/>
          <w:bCs/>
          <w:color w:val="000000"/>
          <w:szCs w:val="22"/>
        </w:rPr>
        <w:t>nie jest</w:t>
      </w:r>
      <w:r w:rsidRPr="00882606">
        <w:rPr>
          <w:rFonts w:asciiTheme="minorHAnsi" w:hAnsiTheme="minorHAnsi" w:cstheme="minorHAnsi"/>
          <w:color w:val="000000"/>
          <w:szCs w:val="22"/>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75993A3D" w14:textId="77777777" w:rsidR="00224022" w:rsidRPr="00882606" w:rsidRDefault="00224022" w:rsidP="00457A32">
      <w:pPr>
        <w:pStyle w:val="Akapitzlist"/>
        <w:widowControl/>
        <w:numPr>
          <w:ilvl w:val="0"/>
          <w:numId w:val="75"/>
        </w:numPr>
        <w:suppressAutoHyphens w:val="0"/>
        <w:spacing w:before="120" w:after="120" w:line="280" w:lineRule="exact"/>
        <w:ind w:left="714" w:hanging="357"/>
        <w:jc w:val="both"/>
        <w:textAlignment w:val="baseline"/>
        <w:rPr>
          <w:rFonts w:asciiTheme="minorHAnsi" w:hAnsiTheme="minorHAnsi" w:cstheme="minorHAnsi"/>
          <w:szCs w:val="22"/>
        </w:rPr>
      </w:pPr>
      <w:r w:rsidRPr="00882606">
        <w:rPr>
          <w:rFonts w:asciiTheme="minorHAnsi" w:eastAsia="Times New Roman" w:hAnsiTheme="minorHAnsi" w:cstheme="minorHAnsi"/>
          <w:b/>
          <w:szCs w:val="22"/>
          <w:lang w:eastAsia="pl-PL"/>
        </w:rPr>
        <w:t>nie jestem</w:t>
      </w:r>
      <w:r w:rsidRPr="00882606">
        <w:rPr>
          <w:rFonts w:asciiTheme="minorHAnsi" w:eastAsia="Times New Roman" w:hAnsiTheme="minorHAnsi" w:cstheme="minorHAnsi"/>
          <w:szCs w:val="22"/>
          <w:lang w:eastAsia="pl-PL"/>
        </w:rPr>
        <w:t xml:space="preserve"> obywatelem rosyjskim, osobą fizyczną lub prawną, podmiotem lub organem </w:t>
      </w:r>
      <w:r w:rsidRPr="00882606">
        <w:rPr>
          <w:rFonts w:asciiTheme="minorHAnsi" w:eastAsia="Times New Roman" w:hAnsiTheme="minorHAnsi" w:cstheme="minorHAnsi"/>
          <w:szCs w:val="22"/>
          <w:lang w:eastAsia="pl-PL"/>
        </w:rPr>
        <w:br/>
        <w:t>z siedzibą w Rosji;</w:t>
      </w:r>
    </w:p>
    <w:p w14:paraId="125C2FF6" w14:textId="77777777" w:rsidR="00224022" w:rsidRPr="00882606" w:rsidRDefault="00224022" w:rsidP="00457A32">
      <w:pPr>
        <w:pStyle w:val="Akapitzlist"/>
        <w:widowControl/>
        <w:numPr>
          <w:ilvl w:val="0"/>
          <w:numId w:val="75"/>
        </w:numPr>
        <w:suppressAutoHyphens w:val="0"/>
        <w:spacing w:before="120" w:after="120" w:line="280" w:lineRule="exact"/>
        <w:ind w:left="714" w:hanging="357"/>
        <w:jc w:val="both"/>
        <w:textAlignment w:val="baseline"/>
        <w:rPr>
          <w:rFonts w:asciiTheme="minorHAnsi" w:hAnsiTheme="minorHAnsi" w:cstheme="minorHAnsi"/>
          <w:szCs w:val="22"/>
        </w:rPr>
      </w:pPr>
      <w:r w:rsidRPr="00882606">
        <w:rPr>
          <w:rFonts w:asciiTheme="minorHAnsi" w:eastAsia="Times New Roman" w:hAnsiTheme="minorHAnsi" w:cstheme="minorHAnsi"/>
          <w:b/>
          <w:szCs w:val="22"/>
          <w:lang w:eastAsia="pl-PL"/>
        </w:rPr>
        <w:t>nie jestem</w:t>
      </w:r>
      <w:r w:rsidRPr="00882606">
        <w:rPr>
          <w:rFonts w:asciiTheme="minorHAnsi" w:eastAsia="Times New Roman" w:hAnsiTheme="minorHAnsi" w:cstheme="minorHAnsi"/>
          <w:szCs w:val="22"/>
          <w:lang w:eastAsia="pl-PL"/>
        </w:rPr>
        <w:t xml:space="preserve"> osobą prawną, podmiotem lub organem, do których prawa własności bezpośrednio lub pośrednio w ponad 50 % należą do obywateli rosyjskich lub osób fizycznych lub prawnych, podmiotów lub organów z siedzibą w Rosji;</w:t>
      </w:r>
    </w:p>
    <w:p w14:paraId="75A89A8D" w14:textId="77777777" w:rsidR="00224022" w:rsidRPr="00882606" w:rsidRDefault="00224022" w:rsidP="00457A32">
      <w:pPr>
        <w:pStyle w:val="Akapitzlist"/>
        <w:widowControl/>
        <w:numPr>
          <w:ilvl w:val="0"/>
          <w:numId w:val="75"/>
        </w:numPr>
        <w:suppressAutoHyphens w:val="0"/>
        <w:spacing w:before="120" w:after="120" w:line="280" w:lineRule="exact"/>
        <w:ind w:left="714" w:hanging="357"/>
        <w:jc w:val="both"/>
        <w:textAlignment w:val="baseline"/>
        <w:rPr>
          <w:rFonts w:asciiTheme="minorHAnsi" w:hAnsiTheme="minorHAnsi" w:cstheme="minorHAnsi"/>
          <w:szCs w:val="22"/>
        </w:rPr>
      </w:pPr>
      <w:r w:rsidRPr="00882606">
        <w:rPr>
          <w:rFonts w:asciiTheme="minorHAnsi" w:eastAsia="Times New Roman" w:hAnsiTheme="minorHAnsi" w:cstheme="minorHAnsi"/>
          <w:b/>
          <w:szCs w:val="22"/>
          <w:lang w:eastAsia="pl-PL"/>
        </w:rPr>
        <w:lastRenderedPageBreak/>
        <w:t>nie jestem</w:t>
      </w:r>
      <w:r w:rsidRPr="00882606">
        <w:rPr>
          <w:rFonts w:asciiTheme="minorHAnsi" w:eastAsia="Times New Roman" w:hAnsiTheme="minorHAnsi" w:cstheme="minorHAnsi"/>
          <w:szCs w:val="22"/>
          <w:lang w:eastAsia="pl-PL"/>
        </w:rPr>
        <w:t xml:space="preserve"> osobą fizyczną lub prawną, podmiotem lub organem działającym w imieniu lub pod kierunkiem:</w:t>
      </w:r>
    </w:p>
    <w:p w14:paraId="603DF72D" w14:textId="77777777" w:rsidR="00224022" w:rsidRPr="00882606" w:rsidRDefault="00224022" w:rsidP="00457A32">
      <w:pPr>
        <w:numPr>
          <w:ilvl w:val="0"/>
          <w:numId w:val="74"/>
        </w:numPr>
        <w:shd w:val="clear" w:color="auto" w:fill="FFFFFF"/>
        <w:suppressAutoHyphens w:val="0"/>
        <w:spacing w:before="100" w:beforeAutospacing="1" w:after="100" w:afterAutospacing="1"/>
        <w:jc w:val="both"/>
        <w:rPr>
          <w:rFonts w:asciiTheme="minorHAnsi" w:eastAsia="Times New Roman" w:hAnsiTheme="minorHAnsi" w:cstheme="minorHAnsi"/>
          <w:sz w:val="22"/>
          <w:szCs w:val="22"/>
          <w:lang w:eastAsia="pl-PL"/>
        </w:rPr>
      </w:pPr>
      <w:r w:rsidRPr="00882606">
        <w:rPr>
          <w:rFonts w:asciiTheme="minorHAnsi" w:eastAsia="Times New Roman" w:hAnsiTheme="minorHAnsi" w:cstheme="minorHAnsi"/>
          <w:sz w:val="22"/>
          <w:szCs w:val="22"/>
          <w:lang w:eastAsia="pl-PL"/>
        </w:rPr>
        <w:t xml:space="preserve">obywateli rosyjskich lub osób fizycznych lub prawnych, podmiotów lub organów z siedzibą </w:t>
      </w:r>
      <w:r w:rsidRPr="00882606">
        <w:rPr>
          <w:rFonts w:asciiTheme="minorHAnsi" w:eastAsia="Times New Roman" w:hAnsiTheme="minorHAnsi" w:cstheme="minorHAnsi"/>
          <w:sz w:val="22"/>
          <w:szCs w:val="22"/>
          <w:lang w:eastAsia="pl-PL"/>
        </w:rPr>
        <w:br/>
        <w:t>w Rosji lub</w:t>
      </w:r>
    </w:p>
    <w:p w14:paraId="44405F2D" w14:textId="77777777" w:rsidR="00224022" w:rsidRPr="00882606" w:rsidRDefault="00224022" w:rsidP="00457A32">
      <w:pPr>
        <w:numPr>
          <w:ilvl w:val="0"/>
          <w:numId w:val="74"/>
        </w:numPr>
        <w:shd w:val="clear" w:color="auto" w:fill="FFFFFF"/>
        <w:suppressAutoHyphens w:val="0"/>
        <w:spacing w:before="100" w:beforeAutospacing="1" w:after="100" w:afterAutospacing="1"/>
        <w:jc w:val="both"/>
        <w:rPr>
          <w:rFonts w:asciiTheme="minorHAnsi" w:eastAsia="Times New Roman" w:hAnsiTheme="minorHAnsi" w:cstheme="minorHAnsi"/>
          <w:sz w:val="22"/>
          <w:szCs w:val="22"/>
          <w:lang w:eastAsia="pl-PL"/>
        </w:rPr>
      </w:pPr>
      <w:r w:rsidRPr="00882606">
        <w:rPr>
          <w:rFonts w:asciiTheme="minorHAnsi" w:eastAsia="Times New Roman" w:hAnsiTheme="minorHAnsi" w:cstheme="minorHAnsi"/>
          <w:sz w:val="22"/>
          <w:szCs w:val="22"/>
          <w:lang w:eastAsia="pl-PL"/>
        </w:rPr>
        <w:t>osób prawnych, podmiotów lub organów, do których prawa własności bezpośrednio lub pośrednio w ponad 50 % należą do obywateli rosyjskich lub osób fizycznych lub prawnych, podmiotów lub organów z siedzibą w Rosji,</w:t>
      </w:r>
    </w:p>
    <w:p w14:paraId="7F777447" w14:textId="78E3FD99" w:rsidR="00F0685F" w:rsidRPr="00882606" w:rsidRDefault="00224022" w:rsidP="00F0685F">
      <w:pPr>
        <w:spacing w:line="276" w:lineRule="auto"/>
        <w:jc w:val="both"/>
        <w:rPr>
          <w:rFonts w:asciiTheme="minorHAnsi" w:hAnsiTheme="minorHAnsi" w:cstheme="minorHAnsi"/>
          <w:sz w:val="22"/>
          <w:szCs w:val="22"/>
        </w:rPr>
      </w:pPr>
      <w:r w:rsidRPr="00882606">
        <w:rPr>
          <w:rFonts w:asciiTheme="minorHAnsi" w:hAnsiTheme="minorHAnsi" w:cstheme="minorHAnsi"/>
          <w:sz w:val="22"/>
          <w:szCs w:val="22"/>
          <w:lang w:eastAsia="pl-PL"/>
        </w:rPr>
        <w:t xml:space="preserve">oraz że żaden z jego podwykonawców, dostawców i podmiotów, na których zdolności wykonawca polega, </w:t>
      </w:r>
      <w:r w:rsidR="00D931ED">
        <w:rPr>
          <w:rFonts w:asciiTheme="minorHAnsi" w:hAnsiTheme="minorHAnsi" w:cstheme="minorHAnsi"/>
          <w:sz w:val="22"/>
          <w:szCs w:val="22"/>
          <w:lang w:eastAsia="pl-PL"/>
        </w:rPr>
        <w:t xml:space="preserve">                           </w:t>
      </w:r>
      <w:r w:rsidRPr="00882606">
        <w:rPr>
          <w:rFonts w:asciiTheme="minorHAnsi" w:hAnsiTheme="minorHAnsi" w:cstheme="minorHAnsi"/>
          <w:sz w:val="22"/>
          <w:szCs w:val="22"/>
          <w:lang w:eastAsia="pl-PL"/>
        </w:rPr>
        <w:t xml:space="preserve">w przypadku gdy przypada na nich ponad 10 % wartości zamówienia, nie należy do żadnej </w:t>
      </w:r>
      <w:r w:rsidRPr="00882606">
        <w:rPr>
          <w:rFonts w:asciiTheme="minorHAnsi" w:hAnsiTheme="minorHAnsi" w:cstheme="minorHAnsi"/>
          <w:sz w:val="22"/>
          <w:szCs w:val="22"/>
          <w:lang w:eastAsia="pl-PL"/>
        </w:rPr>
        <w:br/>
        <w:t>z powyższych kategorii podmiotów</w:t>
      </w:r>
    </w:p>
    <w:p w14:paraId="6F593F70" w14:textId="77777777" w:rsidR="0088710A" w:rsidRPr="00882606" w:rsidRDefault="0088710A" w:rsidP="0088710A">
      <w:pPr>
        <w:spacing w:before="120" w:line="276" w:lineRule="auto"/>
        <w:jc w:val="both"/>
        <w:rPr>
          <w:rFonts w:asciiTheme="minorHAnsi" w:hAnsiTheme="minorHAnsi" w:cstheme="minorHAnsi"/>
          <w:sz w:val="22"/>
          <w:szCs w:val="22"/>
        </w:rPr>
      </w:pPr>
      <w:r w:rsidRPr="00882606">
        <w:rPr>
          <w:rFonts w:asciiTheme="minorHAnsi" w:hAnsiTheme="minorHAnsi" w:cstheme="minorHAnsi"/>
          <w:b/>
          <w:bCs/>
          <w:sz w:val="22"/>
          <w:szCs w:val="22"/>
        </w:rPr>
        <w:t>Oświadczam/y,</w:t>
      </w:r>
      <w:r w:rsidRPr="00882606">
        <w:rPr>
          <w:rFonts w:asciiTheme="minorHAnsi" w:hAnsiTheme="minorHAnsi" w:cstheme="minorHAnsi"/>
          <w:sz w:val="22"/>
          <w:szCs w:val="22"/>
        </w:rPr>
        <w:t xml:space="preserve"> że zapoznaliśmy się z ogłoszeniem i ze Specyfikacją Warunków Zamówienia i nie wnosimy </w:t>
      </w:r>
      <w:r w:rsidRPr="00882606">
        <w:rPr>
          <w:rFonts w:asciiTheme="minorHAnsi" w:hAnsiTheme="minorHAnsi" w:cstheme="minorHAnsi"/>
          <w:sz w:val="22"/>
          <w:szCs w:val="22"/>
        </w:rPr>
        <w:br/>
        <w:t>do nich zastrzeżeń oraz uzyskaliśmy niezbędne informacje do przygotowania oferty.</w:t>
      </w:r>
    </w:p>
    <w:p w14:paraId="4DE3AC57" w14:textId="72BCC3F6" w:rsidR="0088710A" w:rsidRPr="00882606" w:rsidRDefault="0088710A" w:rsidP="0088710A">
      <w:pPr>
        <w:spacing w:before="120" w:line="276" w:lineRule="auto"/>
        <w:jc w:val="both"/>
        <w:rPr>
          <w:rFonts w:asciiTheme="minorHAnsi" w:hAnsiTheme="minorHAnsi" w:cstheme="minorHAnsi"/>
          <w:b/>
          <w:bCs/>
          <w:sz w:val="22"/>
          <w:szCs w:val="22"/>
        </w:rPr>
      </w:pPr>
      <w:r w:rsidRPr="00882606">
        <w:rPr>
          <w:rFonts w:asciiTheme="minorHAnsi" w:hAnsiTheme="minorHAnsi" w:cstheme="minorHAnsi"/>
          <w:b/>
          <w:bCs/>
          <w:sz w:val="22"/>
          <w:szCs w:val="22"/>
        </w:rPr>
        <w:t>Oświadczam</w:t>
      </w:r>
      <w:r w:rsidR="00CA6E5A" w:rsidRPr="00882606">
        <w:rPr>
          <w:rFonts w:asciiTheme="minorHAnsi" w:hAnsiTheme="minorHAnsi" w:cstheme="minorHAnsi"/>
          <w:b/>
          <w:bCs/>
          <w:sz w:val="22"/>
          <w:szCs w:val="22"/>
        </w:rPr>
        <w:t>/</w:t>
      </w:r>
      <w:r w:rsidRPr="00882606">
        <w:rPr>
          <w:rFonts w:asciiTheme="minorHAnsi" w:hAnsiTheme="minorHAnsi" w:cstheme="minorHAnsi"/>
          <w:b/>
          <w:bCs/>
          <w:sz w:val="22"/>
          <w:szCs w:val="22"/>
        </w:rPr>
        <w:t>y, że uważamy się za związanych niniejszą ofertą na czas wskazany w SWZ.</w:t>
      </w:r>
    </w:p>
    <w:p w14:paraId="32575ACD" w14:textId="532DA478" w:rsidR="0088710A" w:rsidRPr="00882606" w:rsidRDefault="0088710A" w:rsidP="0088710A">
      <w:pPr>
        <w:spacing w:before="120" w:line="276" w:lineRule="auto"/>
        <w:jc w:val="both"/>
        <w:rPr>
          <w:rFonts w:asciiTheme="minorHAnsi" w:hAnsiTheme="minorHAnsi" w:cstheme="minorHAnsi"/>
          <w:sz w:val="22"/>
          <w:szCs w:val="22"/>
        </w:rPr>
      </w:pPr>
      <w:r w:rsidRPr="00882606">
        <w:rPr>
          <w:rFonts w:asciiTheme="minorHAnsi" w:hAnsiTheme="minorHAnsi" w:cstheme="minorHAnsi"/>
          <w:b/>
          <w:bCs/>
          <w:sz w:val="22"/>
          <w:szCs w:val="22"/>
        </w:rPr>
        <w:t>Oświadczam/y,</w:t>
      </w:r>
      <w:r w:rsidRPr="00882606">
        <w:rPr>
          <w:rFonts w:asciiTheme="minorHAnsi" w:hAnsiTheme="minorHAnsi" w:cstheme="minorHAnsi"/>
          <w:sz w:val="22"/>
          <w:szCs w:val="22"/>
        </w:rPr>
        <w:t xml:space="preserve"> że projektowane postanowienia umowy – stanowiące </w:t>
      </w:r>
      <w:r w:rsidRPr="00882606">
        <w:rPr>
          <w:rFonts w:asciiTheme="minorHAnsi" w:hAnsiTheme="minorHAnsi" w:cstheme="minorHAnsi"/>
          <w:b/>
          <w:bCs/>
          <w:sz w:val="22"/>
          <w:szCs w:val="22"/>
        </w:rPr>
        <w:t xml:space="preserve">Załącznik Nr </w:t>
      </w:r>
      <w:r w:rsidR="007B3FB1" w:rsidRPr="00882606">
        <w:rPr>
          <w:rFonts w:asciiTheme="minorHAnsi" w:hAnsiTheme="minorHAnsi" w:cstheme="minorHAnsi"/>
          <w:b/>
          <w:bCs/>
          <w:sz w:val="22"/>
          <w:szCs w:val="22"/>
        </w:rPr>
        <w:t xml:space="preserve">6 </w:t>
      </w:r>
      <w:r w:rsidRPr="00882606">
        <w:rPr>
          <w:rFonts w:asciiTheme="minorHAnsi" w:hAnsiTheme="minorHAnsi" w:cstheme="minorHAnsi"/>
          <w:sz w:val="22"/>
          <w:szCs w:val="22"/>
        </w:rPr>
        <w:t xml:space="preserve">do niniejszej </w:t>
      </w:r>
      <w:r w:rsidRPr="00882606">
        <w:rPr>
          <w:rFonts w:asciiTheme="minorHAnsi" w:hAnsiTheme="minorHAnsi" w:cstheme="minorHAnsi"/>
          <w:sz w:val="22"/>
          <w:szCs w:val="22"/>
        </w:rPr>
        <w:br/>
        <w:t>SWZ zostały przez nas zaakceptowane i zobowiązujemy się w przypadku wyboru naszej oferty</w:t>
      </w:r>
      <w:r w:rsidRPr="00882606">
        <w:rPr>
          <w:rFonts w:asciiTheme="minorHAnsi" w:hAnsiTheme="minorHAnsi" w:cstheme="minorHAnsi"/>
          <w:sz w:val="22"/>
          <w:szCs w:val="22"/>
        </w:rPr>
        <w:br/>
        <w:t>do zawarcia umowy na podanych warunkach w miejscu i terminie wyznaczonym przez Zamawiającego.</w:t>
      </w:r>
    </w:p>
    <w:p w14:paraId="5C43321A" w14:textId="77777777" w:rsidR="0088710A" w:rsidRPr="00882606" w:rsidRDefault="0088710A" w:rsidP="0088710A">
      <w:pPr>
        <w:spacing w:before="120" w:line="276" w:lineRule="auto"/>
        <w:jc w:val="both"/>
        <w:rPr>
          <w:rFonts w:asciiTheme="minorHAnsi" w:hAnsiTheme="minorHAnsi" w:cstheme="minorHAnsi"/>
          <w:sz w:val="22"/>
          <w:szCs w:val="22"/>
        </w:rPr>
      </w:pPr>
    </w:p>
    <w:p w14:paraId="18E6022A" w14:textId="77777777" w:rsidR="0088710A" w:rsidRPr="00882606" w:rsidRDefault="0088710A" w:rsidP="0088710A">
      <w:pPr>
        <w:suppressAutoHyphens w:val="0"/>
        <w:spacing w:line="276" w:lineRule="auto"/>
        <w:jc w:val="both"/>
        <w:rPr>
          <w:rFonts w:asciiTheme="minorHAnsi" w:hAnsiTheme="minorHAnsi" w:cstheme="minorHAnsi"/>
          <w:sz w:val="22"/>
          <w:szCs w:val="22"/>
          <w:lang w:eastAsia="pl-PL"/>
        </w:rPr>
      </w:pPr>
      <w:r w:rsidRPr="00882606">
        <w:rPr>
          <w:rFonts w:asciiTheme="minorHAnsi" w:hAnsiTheme="minorHAnsi" w:cstheme="minorHAnsi"/>
          <w:b/>
          <w:bCs/>
          <w:sz w:val="22"/>
          <w:szCs w:val="22"/>
          <w:lang w:eastAsia="pl-PL"/>
        </w:rPr>
        <w:t>Akceptuję/emy</w:t>
      </w:r>
      <w:r w:rsidRPr="00882606">
        <w:rPr>
          <w:rFonts w:asciiTheme="minorHAnsi" w:hAnsiTheme="minorHAnsi" w:cstheme="minorHAnsi"/>
          <w:sz w:val="22"/>
          <w:szCs w:val="22"/>
          <w:lang w:eastAsia="pl-PL"/>
        </w:rPr>
        <w:t xml:space="preserve"> warunki płatności określone przez Zamawiającego w projektowanych postanowieniach umowy.</w:t>
      </w:r>
    </w:p>
    <w:p w14:paraId="4AEDBC41" w14:textId="77777777" w:rsidR="0088710A" w:rsidRPr="00882606" w:rsidRDefault="0088710A" w:rsidP="0088710A">
      <w:pPr>
        <w:suppressAutoHyphens w:val="0"/>
        <w:spacing w:line="276" w:lineRule="auto"/>
        <w:jc w:val="both"/>
        <w:rPr>
          <w:rFonts w:asciiTheme="minorHAnsi" w:hAnsiTheme="minorHAnsi" w:cstheme="minorHAnsi"/>
          <w:sz w:val="22"/>
          <w:szCs w:val="22"/>
          <w:lang w:eastAsia="pl-PL"/>
        </w:rPr>
      </w:pPr>
    </w:p>
    <w:p w14:paraId="1D5BEFE5" w14:textId="77777777" w:rsidR="0088710A" w:rsidRPr="00882606" w:rsidRDefault="0088710A" w:rsidP="0088710A">
      <w:pPr>
        <w:suppressAutoHyphens w:val="0"/>
        <w:spacing w:line="276" w:lineRule="auto"/>
        <w:rPr>
          <w:rFonts w:asciiTheme="minorHAnsi" w:hAnsiTheme="minorHAnsi" w:cstheme="minorHAnsi"/>
          <w:sz w:val="22"/>
          <w:szCs w:val="22"/>
          <w:lang w:eastAsia="pl-PL"/>
        </w:rPr>
      </w:pPr>
      <w:r w:rsidRPr="00882606">
        <w:rPr>
          <w:rFonts w:asciiTheme="minorHAnsi" w:hAnsiTheme="minorHAnsi" w:cstheme="minorHAnsi"/>
          <w:b/>
          <w:bCs/>
          <w:sz w:val="22"/>
          <w:szCs w:val="22"/>
          <w:lang w:eastAsia="pl-PL"/>
        </w:rPr>
        <w:t>Zamówienia realizuję/emy</w:t>
      </w:r>
      <w:r w:rsidRPr="00882606">
        <w:rPr>
          <w:rFonts w:asciiTheme="minorHAnsi" w:hAnsiTheme="minorHAnsi" w:cstheme="minorHAnsi"/>
          <w:sz w:val="22"/>
          <w:szCs w:val="22"/>
          <w:lang w:eastAsia="pl-PL"/>
        </w:rPr>
        <w:t xml:space="preserve"> sami/ przy udziale Podwykonawców* </w:t>
      </w:r>
    </w:p>
    <w:p w14:paraId="6B0ED558" w14:textId="77777777" w:rsidR="0088710A" w:rsidRPr="00882606" w:rsidRDefault="0088710A" w:rsidP="0088710A">
      <w:pPr>
        <w:suppressAutoHyphens w:val="0"/>
        <w:spacing w:line="276" w:lineRule="auto"/>
        <w:rPr>
          <w:rFonts w:asciiTheme="minorHAnsi" w:hAnsiTheme="minorHAnsi" w:cstheme="minorHAnsi"/>
          <w:sz w:val="22"/>
          <w:szCs w:val="22"/>
          <w:lang w:eastAsia="pl-PL"/>
        </w:rPr>
      </w:pPr>
      <w:r w:rsidRPr="00882606">
        <w:rPr>
          <w:rFonts w:asciiTheme="minorHAnsi" w:hAnsiTheme="minorHAnsi" w:cstheme="minorHAnsi"/>
          <w:i/>
          <w:iCs/>
          <w:sz w:val="22"/>
          <w:szCs w:val="22"/>
          <w:lang w:eastAsia="pl-PL"/>
        </w:rPr>
        <w:t>* niepotrzebne skreślić</w:t>
      </w:r>
    </w:p>
    <w:p w14:paraId="331B70CE" w14:textId="77777777" w:rsidR="0088710A" w:rsidRPr="00882606" w:rsidRDefault="0088710A" w:rsidP="0088710A">
      <w:pPr>
        <w:suppressAutoHyphens w:val="0"/>
        <w:spacing w:line="276" w:lineRule="auto"/>
        <w:ind w:left="360" w:hanging="360"/>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Podwykonawcom zostaną powierzone do wykonania następujące zakresy zamówienia:</w:t>
      </w:r>
    </w:p>
    <w:p w14:paraId="3EC34E9A" w14:textId="77777777" w:rsidR="0088710A" w:rsidRPr="00882606" w:rsidRDefault="0088710A" w:rsidP="0088710A">
      <w:pPr>
        <w:suppressAutoHyphens w:val="0"/>
        <w:spacing w:line="276" w:lineRule="auto"/>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w:t>
      </w:r>
    </w:p>
    <w:p w14:paraId="65AB3386" w14:textId="77777777" w:rsidR="0088710A" w:rsidRPr="00882606" w:rsidRDefault="0088710A" w:rsidP="0088710A">
      <w:pPr>
        <w:suppressAutoHyphens w:val="0"/>
        <w:spacing w:line="276" w:lineRule="auto"/>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Nazwa podwykonawców (jeżeli są znane) ………………………………………………………</w:t>
      </w:r>
    </w:p>
    <w:p w14:paraId="73E483C1" w14:textId="77777777" w:rsidR="0088710A" w:rsidRPr="00882606" w:rsidRDefault="0088710A" w:rsidP="0088710A">
      <w:pPr>
        <w:suppressAutoHyphens w:val="0"/>
        <w:spacing w:line="276" w:lineRule="auto"/>
        <w:jc w:val="both"/>
        <w:rPr>
          <w:rFonts w:asciiTheme="minorHAnsi" w:hAnsiTheme="minorHAnsi" w:cstheme="minorHAnsi"/>
          <w:sz w:val="22"/>
          <w:szCs w:val="22"/>
          <w:lang w:eastAsia="pl-PL"/>
        </w:rPr>
      </w:pPr>
    </w:p>
    <w:p w14:paraId="209F686B" w14:textId="77777777" w:rsidR="0088710A" w:rsidRPr="00882606" w:rsidRDefault="0088710A" w:rsidP="0088710A">
      <w:pPr>
        <w:suppressAutoHyphens w:val="0"/>
        <w:spacing w:line="276" w:lineRule="auto"/>
        <w:jc w:val="both"/>
        <w:rPr>
          <w:rFonts w:asciiTheme="minorHAnsi" w:hAnsiTheme="minorHAnsi" w:cstheme="minorHAnsi"/>
          <w:sz w:val="22"/>
          <w:szCs w:val="22"/>
          <w:lang w:eastAsia="pl-PL"/>
        </w:rPr>
      </w:pPr>
      <w:r w:rsidRPr="00882606">
        <w:rPr>
          <w:rFonts w:asciiTheme="minorHAnsi" w:hAnsiTheme="minorHAnsi" w:cstheme="minorHAnsi"/>
          <w:b/>
          <w:bCs/>
          <w:sz w:val="22"/>
          <w:szCs w:val="22"/>
          <w:lang w:eastAsia="pl-PL"/>
        </w:rPr>
        <w:t>Dane kontaktowe</w:t>
      </w:r>
      <w:r w:rsidRPr="00882606">
        <w:rPr>
          <w:rFonts w:asciiTheme="minorHAnsi" w:hAnsiTheme="minorHAnsi" w:cstheme="minorHAnsi"/>
          <w:sz w:val="22"/>
          <w:szCs w:val="22"/>
          <w:lang w:eastAsia="pl-PL"/>
        </w:rPr>
        <w:t xml:space="preserve"> w sprawie niniejszego postępowania:</w:t>
      </w:r>
    </w:p>
    <w:p w14:paraId="1E759A87" w14:textId="77777777" w:rsidR="0088710A" w:rsidRPr="00882606" w:rsidRDefault="0088710A" w:rsidP="0088710A">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 xml:space="preserve">      Imię i Nazwisko</w:t>
      </w:r>
    </w:p>
    <w:p w14:paraId="20B5F5BA" w14:textId="77777777" w:rsidR="0088710A" w:rsidRPr="00882606" w:rsidRDefault="0088710A" w:rsidP="0088710A">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w:t>
      </w:r>
    </w:p>
    <w:p w14:paraId="7FA09B63" w14:textId="77777777" w:rsidR="0088710A" w:rsidRPr="00882606" w:rsidRDefault="0088710A" w:rsidP="0088710A">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Adres:</w:t>
      </w:r>
    </w:p>
    <w:p w14:paraId="4F76155B" w14:textId="77777777" w:rsidR="0088710A" w:rsidRPr="00882606" w:rsidRDefault="0088710A" w:rsidP="0088710A">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w:t>
      </w:r>
    </w:p>
    <w:p w14:paraId="001E2F96" w14:textId="77777777" w:rsidR="0088710A" w:rsidRPr="00882606" w:rsidRDefault="0088710A" w:rsidP="0088710A">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Telefon:</w:t>
      </w:r>
    </w:p>
    <w:p w14:paraId="211433B5" w14:textId="77777777" w:rsidR="0088710A" w:rsidRPr="00882606" w:rsidRDefault="0088710A" w:rsidP="0088710A">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w:t>
      </w:r>
    </w:p>
    <w:p w14:paraId="1F1072A9" w14:textId="77777777" w:rsidR="0088710A" w:rsidRPr="00882606" w:rsidRDefault="0088710A" w:rsidP="0088710A">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Adres e-mail:</w:t>
      </w:r>
    </w:p>
    <w:p w14:paraId="550B7F55" w14:textId="77777777" w:rsidR="0088710A" w:rsidRPr="00882606" w:rsidRDefault="0088710A" w:rsidP="0088710A">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w:t>
      </w:r>
    </w:p>
    <w:p w14:paraId="3520B3BA" w14:textId="77777777" w:rsidR="0088710A" w:rsidRPr="00882606" w:rsidRDefault="0088710A" w:rsidP="0088710A">
      <w:pPr>
        <w:suppressAutoHyphens w:val="0"/>
        <w:spacing w:line="276" w:lineRule="auto"/>
        <w:ind w:left="357" w:hanging="357"/>
        <w:jc w:val="both"/>
        <w:rPr>
          <w:rFonts w:asciiTheme="minorHAnsi" w:hAnsiTheme="minorHAnsi" w:cstheme="minorHAnsi"/>
          <w:sz w:val="22"/>
          <w:szCs w:val="22"/>
          <w:lang w:eastAsia="pl-PL"/>
        </w:rPr>
      </w:pPr>
    </w:p>
    <w:p w14:paraId="429BA3DD" w14:textId="77777777" w:rsidR="0088710A" w:rsidRPr="00882606" w:rsidRDefault="0088710A" w:rsidP="0088710A">
      <w:pPr>
        <w:suppressAutoHyphens w:val="0"/>
        <w:spacing w:line="276" w:lineRule="auto"/>
        <w:jc w:val="both"/>
        <w:rPr>
          <w:rFonts w:asciiTheme="minorHAnsi" w:hAnsiTheme="minorHAnsi" w:cstheme="minorHAnsi"/>
          <w:b/>
          <w:i/>
          <w:sz w:val="22"/>
          <w:szCs w:val="22"/>
        </w:rPr>
      </w:pPr>
      <w:r w:rsidRPr="00882606">
        <w:rPr>
          <w:rFonts w:asciiTheme="minorHAnsi" w:hAnsiTheme="minorHAnsi" w:cstheme="minorHAnsi"/>
          <w:b/>
          <w:i/>
          <w:sz w:val="22"/>
          <w:szCs w:val="22"/>
        </w:rPr>
        <w:t>Rodzaj Wykonawcy (zaznaczyć właściwe):</w:t>
      </w:r>
    </w:p>
    <w:p w14:paraId="67EA1F16" w14:textId="77777777" w:rsidR="0088710A" w:rsidRPr="00882606" w:rsidRDefault="0088710A" w:rsidP="00457A32">
      <w:pPr>
        <w:numPr>
          <w:ilvl w:val="0"/>
          <w:numId w:val="34"/>
        </w:num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mikroprzedsiębiorstwo</w:t>
      </w:r>
    </w:p>
    <w:p w14:paraId="1BB78BFA" w14:textId="77777777" w:rsidR="0088710A" w:rsidRPr="00882606" w:rsidRDefault="0088710A" w:rsidP="00457A32">
      <w:pPr>
        <w:numPr>
          <w:ilvl w:val="0"/>
          <w:numId w:val="34"/>
        </w:num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małe przedsiębiorstwo</w:t>
      </w:r>
    </w:p>
    <w:p w14:paraId="6B81A865" w14:textId="77777777" w:rsidR="0088710A" w:rsidRPr="00882606" w:rsidRDefault="0088710A" w:rsidP="00457A32">
      <w:pPr>
        <w:numPr>
          <w:ilvl w:val="0"/>
          <w:numId w:val="34"/>
        </w:num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średnie przedsiębiorstwo</w:t>
      </w:r>
    </w:p>
    <w:p w14:paraId="68261BD5" w14:textId="77777777" w:rsidR="0088710A" w:rsidRPr="00882606" w:rsidRDefault="0088710A" w:rsidP="00457A32">
      <w:pPr>
        <w:numPr>
          <w:ilvl w:val="0"/>
          <w:numId w:val="34"/>
        </w:num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jednoosobowa działalność gospodarcza</w:t>
      </w:r>
    </w:p>
    <w:p w14:paraId="19069F03" w14:textId="77777777" w:rsidR="0088710A" w:rsidRPr="00882606" w:rsidRDefault="0088710A" w:rsidP="00457A32">
      <w:pPr>
        <w:numPr>
          <w:ilvl w:val="0"/>
          <w:numId w:val="34"/>
        </w:num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osoba fizyczna nieprowadząca działalności gospodarczej</w:t>
      </w:r>
    </w:p>
    <w:p w14:paraId="2E0EE765" w14:textId="77777777" w:rsidR="0088710A" w:rsidRPr="00882606" w:rsidRDefault="0088710A" w:rsidP="00457A32">
      <w:pPr>
        <w:numPr>
          <w:ilvl w:val="0"/>
          <w:numId w:val="34"/>
        </w:num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inny rodzaj</w:t>
      </w:r>
    </w:p>
    <w:p w14:paraId="0CCFD51A" w14:textId="77777777" w:rsidR="0088710A" w:rsidRPr="00882606" w:rsidRDefault="0088710A" w:rsidP="0088710A">
      <w:pPr>
        <w:suppressAutoHyphens w:val="0"/>
        <w:spacing w:line="276" w:lineRule="auto"/>
        <w:jc w:val="both"/>
        <w:rPr>
          <w:rFonts w:asciiTheme="minorHAnsi" w:hAnsiTheme="minorHAnsi" w:cstheme="minorHAnsi"/>
          <w:i/>
          <w:sz w:val="22"/>
          <w:szCs w:val="22"/>
        </w:rPr>
      </w:pPr>
    </w:p>
    <w:p w14:paraId="1C2EFDE5" w14:textId="77777777" w:rsidR="0088710A" w:rsidRPr="00882606" w:rsidRDefault="0088710A" w:rsidP="0088710A">
      <w:p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lastRenderedPageBreak/>
        <w:t>(*Mikroprzedsiębiorstwo: przedsiębiorstwo, które zatrudnia mniej niż 10 osób i którego roczny obrót lub roczna suma bilansowa nie przekracza 2 milionów EUR.</w:t>
      </w:r>
    </w:p>
    <w:p w14:paraId="51CEFD8D" w14:textId="77777777" w:rsidR="0088710A" w:rsidRPr="00882606" w:rsidRDefault="0088710A" w:rsidP="0088710A">
      <w:p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Małe przedsiębiorstwo: przedsiębiorstwo, które zatrudnia mniej niż 50 osób i którego roczny obrót lub roczna suma bilansowa nie przekracza 10 milionów EUR.</w:t>
      </w:r>
    </w:p>
    <w:p w14:paraId="0CE1EF61" w14:textId="77777777" w:rsidR="0088710A" w:rsidRPr="00882606" w:rsidRDefault="0088710A" w:rsidP="0088710A">
      <w:p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52A917F5" w14:textId="77777777" w:rsidR="0088710A" w:rsidRPr="00882606" w:rsidRDefault="0088710A" w:rsidP="0088710A">
      <w:pPr>
        <w:suppressAutoHyphens w:val="0"/>
        <w:spacing w:line="276" w:lineRule="auto"/>
        <w:jc w:val="both"/>
        <w:rPr>
          <w:rFonts w:asciiTheme="minorHAnsi" w:hAnsiTheme="minorHAnsi" w:cstheme="minorHAnsi"/>
          <w:b/>
          <w:bCs/>
          <w:i/>
          <w:sz w:val="22"/>
          <w:szCs w:val="22"/>
        </w:rPr>
      </w:pPr>
    </w:p>
    <w:p w14:paraId="3C08E2ED" w14:textId="77777777" w:rsidR="0088710A" w:rsidRPr="00882606" w:rsidRDefault="0088710A" w:rsidP="0088710A">
      <w:pPr>
        <w:suppressAutoHyphens w:val="0"/>
        <w:spacing w:line="276" w:lineRule="auto"/>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Załącznikami do niniejszego Formularza Ofertowego są:</w:t>
      </w:r>
    </w:p>
    <w:p w14:paraId="3BF67E88" w14:textId="77777777" w:rsidR="0088710A" w:rsidRPr="00882606" w:rsidRDefault="0088710A" w:rsidP="00457A32">
      <w:pPr>
        <w:widowControl w:val="0"/>
        <w:numPr>
          <w:ilvl w:val="0"/>
          <w:numId w:val="29"/>
        </w:numPr>
        <w:suppressAutoHyphens w:val="0"/>
        <w:spacing w:line="276" w:lineRule="auto"/>
        <w:jc w:val="both"/>
        <w:rPr>
          <w:rFonts w:asciiTheme="minorHAnsi" w:hAnsiTheme="minorHAnsi" w:cstheme="minorHAnsi"/>
          <w:snapToGrid w:val="0"/>
          <w:sz w:val="22"/>
          <w:szCs w:val="22"/>
        </w:rPr>
      </w:pPr>
      <w:r w:rsidRPr="00882606">
        <w:rPr>
          <w:rFonts w:asciiTheme="minorHAnsi" w:hAnsiTheme="minorHAnsi" w:cstheme="minorHAnsi"/>
          <w:snapToGrid w:val="0"/>
          <w:sz w:val="22"/>
          <w:szCs w:val="22"/>
        </w:rPr>
        <w:t xml:space="preserve">...................................................................................................................................... </w:t>
      </w:r>
    </w:p>
    <w:p w14:paraId="7A60F87A" w14:textId="77777777" w:rsidR="0088710A" w:rsidRPr="00882606" w:rsidRDefault="0088710A" w:rsidP="00457A32">
      <w:pPr>
        <w:widowControl w:val="0"/>
        <w:numPr>
          <w:ilvl w:val="0"/>
          <w:numId w:val="29"/>
        </w:numPr>
        <w:suppressAutoHyphens w:val="0"/>
        <w:spacing w:line="276" w:lineRule="auto"/>
        <w:jc w:val="both"/>
        <w:rPr>
          <w:rFonts w:asciiTheme="minorHAnsi" w:hAnsiTheme="minorHAnsi" w:cstheme="minorHAnsi"/>
          <w:snapToGrid w:val="0"/>
          <w:sz w:val="22"/>
          <w:szCs w:val="22"/>
        </w:rPr>
      </w:pPr>
      <w:r w:rsidRPr="00882606">
        <w:rPr>
          <w:rFonts w:asciiTheme="minorHAnsi" w:hAnsiTheme="minorHAnsi" w:cstheme="minorHAnsi"/>
          <w:snapToGrid w:val="0"/>
          <w:sz w:val="22"/>
          <w:szCs w:val="22"/>
        </w:rPr>
        <w:t>......................................................................................................................................</w:t>
      </w:r>
    </w:p>
    <w:p w14:paraId="75294EB0" w14:textId="77777777" w:rsidR="0088710A" w:rsidRPr="00882606" w:rsidRDefault="0088710A" w:rsidP="00457A32">
      <w:pPr>
        <w:widowControl w:val="0"/>
        <w:numPr>
          <w:ilvl w:val="0"/>
          <w:numId w:val="29"/>
        </w:numPr>
        <w:suppressAutoHyphens w:val="0"/>
        <w:spacing w:line="276" w:lineRule="auto"/>
        <w:jc w:val="both"/>
        <w:rPr>
          <w:rFonts w:asciiTheme="minorHAnsi" w:hAnsiTheme="minorHAnsi" w:cstheme="minorHAnsi"/>
          <w:snapToGrid w:val="0"/>
          <w:sz w:val="22"/>
          <w:szCs w:val="22"/>
        </w:rPr>
      </w:pPr>
      <w:r w:rsidRPr="00882606">
        <w:rPr>
          <w:rFonts w:asciiTheme="minorHAnsi" w:hAnsiTheme="minorHAnsi" w:cstheme="minorHAnsi"/>
          <w:snapToGrid w:val="0"/>
          <w:sz w:val="22"/>
          <w:szCs w:val="22"/>
        </w:rPr>
        <w:t>…………………………………………………………………………………………………………………………………</w:t>
      </w:r>
    </w:p>
    <w:p w14:paraId="4CBCA535" w14:textId="77777777" w:rsidR="0088710A" w:rsidRPr="00882606" w:rsidRDefault="0088710A" w:rsidP="00457A32">
      <w:pPr>
        <w:widowControl w:val="0"/>
        <w:numPr>
          <w:ilvl w:val="0"/>
          <w:numId w:val="29"/>
        </w:numPr>
        <w:suppressAutoHyphens w:val="0"/>
        <w:spacing w:line="276" w:lineRule="auto"/>
        <w:jc w:val="both"/>
        <w:rPr>
          <w:rFonts w:asciiTheme="minorHAnsi" w:hAnsiTheme="minorHAnsi" w:cstheme="minorHAnsi"/>
          <w:snapToGrid w:val="0"/>
          <w:sz w:val="22"/>
          <w:szCs w:val="22"/>
        </w:rPr>
      </w:pPr>
      <w:r w:rsidRPr="00882606">
        <w:rPr>
          <w:rFonts w:asciiTheme="minorHAnsi" w:hAnsiTheme="minorHAnsi" w:cstheme="minorHAnsi"/>
          <w:snapToGrid w:val="0"/>
          <w:sz w:val="22"/>
          <w:szCs w:val="22"/>
        </w:rPr>
        <w:t>…………………………………………………………………………………………………………………………………</w:t>
      </w:r>
    </w:p>
    <w:p w14:paraId="7C1AB20D" w14:textId="77777777" w:rsidR="0088710A" w:rsidRPr="00882606" w:rsidRDefault="0088710A" w:rsidP="00457A32">
      <w:pPr>
        <w:widowControl w:val="0"/>
        <w:numPr>
          <w:ilvl w:val="0"/>
          <w:numId w:val="29"/>
        </w:numPr>
        <w:suppressAutoHyphens w:val="0"/>
        <w:spacing w:line="276" w:lineRule="auto"/>
        <w:jc w:val="both"/>
        <w:rPr>
          <w:rFonts w:asciiTheme="minorHAnsi" w:hAnsiTheme="minorHAnsi" w:cstheme="minorHAnsi"/>
          <w:snapToGrid w:val="0"/>
          <w:sz w:val="22"/>
          <w:szCs w:val="22"/>
        </w:rPr>
      </w:pPr>
      <w:r w:rsidRPr="00882606">
        <w:rPr>
          <w:rFonts w:asciiTheme="minorHAnsi" w:hAnsiTheme="minorHAnsi" w:cstheme="minorHAnsi"/>
          <w:snapToGrid w:val="0"/>
          <w:sz w:val="22"/>
          <w:szCs w:val="22"/>
        </w:rPr>
        <w:t>…………………………………………………………………………………………………………………………………</w:t>
      </w:r>
    </w:p>
    <w:p w14:paraId="272D87B9" w14:textId="77777777" w:rsidR="0088710A" w:rsidRPr="00882606" w:rsidRDefault="0088710A" w:rsidP="0088710A">
      <w:pPr>
        <w:spacing w:line="276" w:lineRule="auto"/>
        <w:rPr>
          <w:rFonts w:asciiTheme="minorHAnsi" w:hAnsiTheme="minorHAnsi" w:cstheme="minorHAnsi"/>
          <w:sz w:val="22"/>
          <w:szCs w:val="22"/>
        </w:rPr>
      </w:pPr>
    </w:p>
    <w:p w14:paraId="18BC865F" w14:textId="5D84CA0C" w:rsidR="0088710A" w:rsidRDefault="0088710A" w:rsidP="0088710A">
      <w:pPr>
        <w:suppressAutoHyphens w:val="0"/>
        <w:autoSpaceDE w:val="0"/>
        <w:autoSpaceDN w:val="0"/>
        <w:adjustRightInd w:val="0"/>
        <w:spacing w:line="276" w:lineRule="auto"/>
        <w:jc w:val="both"/>
        <w:rPr>
          <w:rFonts w:asciiTheme="minorHAnsi" w:hAnsiTheme="minorHAnsi" w:cstheme="minorHAnsi"/>
          <w:bCs/>
          <w:i/>
          <w:sz w:val="22"/>
          <w:szCs w:val="22"/>
        </w:rPr>
      </w:pPr>
      <w:r w:rsidRPr="00882606">
        <w:rPr>
          <w:rFonts w:asciiTheme="minorHAnsi" w:hAnsiTheme="minorHAnsi" w:cstheme="minorHAnsi"/>
          <w:bCs/>
          <w:i/>
          <w:sz w:val="22"/>
          <w:szCs w:val="22"/>
        </w:rPr>
        <w:t xml:space="preserve">Dokument musi być opatrzony przez osobę lub osoby uprawnione do reprezentowania </w:t>
      </w:r>
      <w:r w:rsidR="00CA6E5A" w:rsidRPr="00882606">
        <w:rPr>
          <w:rFonts w:asciiTheme="minorHAnsi" w:hAnsiTheme="minorHAnsi" w:cstheme="minorHAnsi"/>
          <w:bCs/>
          <w:i/>
          <w:sz w:val="22"/>
          <w:szCs w:val="22"/>
        </w:rPr>
        <w:t xml:space="preserve">Wykonawcy </w:t>
      </w:r>
      <w:r w:rsidRPr="00882606">
        <w:rPr>
          <w:rFonts w:asciiTheme="minorHAnsi" w:hAnsiTheme="minorHAnsi" w:cstheme="minorHAnsi"/>
          <w:bCs/>
          <w:i/>
          <w:sz w:val="22"/>
          <w:szCs w:val="22"/>
        </w:rPr>
        <w:t xml:space="preserve">kwalifikowanym podpisem elektronicznym. </w:t>
      </w:r>
    </w:p>
    <w:p w14:paraId="4A4804C0" w14:textId="47EB2426" w:rsidR="00D931ED" w:rsidRDefault="00D931ED" w:rsidP="0088710A">
      <w:pPr>
        <w:suppressAutoHyphens w:val="0"/>
        <w:autoSpaceDE w:val="0"/>
        <w:autoSpaceDN w:val="0"/>
        <w:adjustRightInd w:val="0"/>
        <w:spacing w:line="276" w:lineRule="auto"/>
        <w:jc w:val="both"/>
        <w:rPr>
          <w:rFonts w:asciiTheme="minorHAnsi" w:hAnsiTheme="minorHAnsi" w:cstheme="minorHAnsi"/>
          <w:bCs/>
          <w:i/>
          <w:sz w:val="22"/>
          <w:szCs w:val="22"/>
        </w:rPr>
      </w:pPr>
    </w:p>
    <w:p w14:paraId="22D69CF3" w14:textId="1E4FD345" w:rsidR="00D931ED" w:rsidRDefault="00D931ED" w:rsidP="0088710A">
      <w:pPr>
        <w:suppressAutoHyphens w:val="0"/>
        <w:autoSpaceDE w:val="0"/>
        <w:autoSpaceDN w:val="0"/>
        <w:adjustRightInd w:val="0"/>
        <w:spacing w:line="276" w:lineRule="auto"/>
        <w:jc w:val="both"/>
        <w:rPr>
          <w:rFonts w:asciiTheme="minorHAnsi" w:hAnsiTheme="minorHAnsi" w:cstheme="minorHAnsi"/>
          <w:bCs/>
          <w:i/>
          <w:sz w:val="22"/>
          <w:szCs w:val="22"/>
        </w:rPr>
      </w:pPr>
    </w:p>
    <w:p w14:paraId="7768D25C" w14:textId="0B5AFA87" w:rsidR="00D931ED" w:rsidRDefault="00D931ED" w:rsidP="0088710A">
      <w:pPr>
        <w:suppressAutoHyphens w:val="0"/>
        <w:autoSpaceDE w:val="0"/>
        <w:autoSpaceDN w:val="0"/>
        <w:adjustRightInd w:val="0"/>
        <w:spacing w:line="276" w:lineRule="auto"/>
        <w:jc w:val="both"/>
        <w:rPr>
          <w:rFonts w:asciiTheme="minorHAnsi" w:hAnsiTheme="minorHAnsi" w:cstheme="minorHAnsi"/>
          <w:bCs/>
          <w:i/>
          <w:sz w:val="22"/>
          <w:szCs w:val="22"/>
        </w:rPr>
      </w:pPr>
    </w:p>
    <w:p w14:paraId="3C49BE1F" w14:textId="740F8420" w:rsidR="00D931ED" w:rsidRDefault="00D931ED" w:rsidP="0088710A">
      <w:pPr>
        <w:suppressAutoHyphens w:val="0"/>
        <w:autoSpaceDE w:val="0"/>
        <w:autoSpaceDN w:val="0"/>
        <w:adjustRightInd w:val="0"/>
        <w:spacing w:line="276" w:lineRule="auto"/>
        <w:jc w:val="both"/>
        <w:rPr>
          <w:rFonts w:asciiTheme="minorHAnsi" w:hAnsiTheme="minorHAnsi" w:cstheme="minorHAnsi"/>
          <w:bCs/>
          <w:i/>
          <w:sz w:val="22"/>
          <w:szCs w:val="22"/>
        </w:rPr>
      </w:pPr>
    </w:p>
    <w:p w14:paraId="124CA9CD" w14:textId="221ADFC9" w:rsidR="00D931ED" w:rsidRDefault="00D931ED" w:rsidP="0088710A">
      <w:pPr>
        <w:suppressAutoHyphens w:val="0"/>
        <w:autoSpaceDE w:val="0"/>
        <w:autoSpaceDN w:val="0"/>
        <w:adjustRightInd w:val="0"/>
        <w:spacing w:line="276" w:lineRule="auto"/>
        <w:jc w:val="both"/>
        <w:rPr>
          <w:rFonts w:asciiTheme="minorHAnsi" w:hAnsiTheme="minorHAnsi" w:cstheme="minorHAnsi"/>
          <w:bCs/>
          <w:i/>
          <w:sz w:val="22"/>
          <w:szCs w:val="22"/>
        </w:rPr>
      </w:pPr>
    </w:p>
    <w:p w14:paraId="7C07F257" w14:textId="57E8E904" w:rsidR="00D931ED" w:rsidRDefault="00D931ED" w:rsidP="0088710A">
      <w:pPr>
        <w:suppressAutoHyphens w:val="0"/>
        <w:autoSpaceDE w:val="0"/>
        <w:autoSpaceDN w:val="0"/>
        <w:adjustRightInd w:val="0"/>
        <w:spacing w:line="276" w:lineRule="auto"/>
        <w:jc w:val="both"/>
        <w:rPr>
          <w:rFonts w:asciiTheme="minorHAnsi" w:hAnsiTheme="minorHAnsi" w:cstheme="minorHAnsi"/>
          <w:bCs/>
          <w:i/>
          <w:sz w:val="22"/>
          <w:szCs w:val="22"/>
        </w:rPr>
      </w:pPr>
    </w:p>
    <w:p w14:paraId="1D403092" w14:textId="42941D04" w:rsidR="00D931ED" w:rsidRDefault="00D931ED" w:rsidP="0088710A">
      <w:pPr>
        <w:suppressAutoHyphens w:val="0"/>
        <w:autoSpaceDE w:val="0"/>
        <w:autoSpaceDN w:val="0"/>
        <w:adjustRightInd w:val="0"/>
        <w:spacing w:line="276" w:lineRule="auto"/>
        <w:jc w:val="both"/>
        <w:rPr>
          <w:rFonts w:asciiTheme="minorHAnsi" w:hAnsiTheme="minorHAnsi" w:cstheme="minorHAnsi"/>
          <w:bCs/>
          <w:i/>
          <w:sz w:val="22"/>
          <w:szCs w:val="22"/>
        </w:rPr>
      </w:pPr>
    </w:p>
    <w:p w14:paraId="472A0356" w14:textId="31CECEC3" w:rsidR="00D931ED" w:rsidRDefault="00D931ED" w:rsidP="0088710A">
      <w:pPr>
        <w:suppressAutoHyphens w:val="0"/>
        <w:autoSpaceDE w:val="0"/>
        <w:autoSpaceDN w:val="0"/>
        <w:adjustRightInd w:val="0"/>
        <w:spacing w:line="276" w:lineRule="auto"/>
        <w:jc w:val="both"/>
        <w:rPr>
          <w:rFonts w:asciiTheme="minorHAnsi" w:hAnsiTheme="minorHAnsi" w:cstheme="minorHAnsi"/>
          <w:bCs/>
          <w:i/>
          <w:sz w:val="22"/>
          <w:szCs w:val="22"/>
        </w:rPr>
      </w:pPr>
    </w:p>
    <w:p w14:paraId="65DEE47B" w14:textId="32F03420" w:rsidR="00D931ED" w:rsidRDefault="00D931ED" w:rsidP="0088710A">
      <w:pPr>
        <w:suppressAutoHyphens w:val="0"/>
        <w:autoSpaceDE w:val="0"/>
        <w:autoSpaceDN w:val="0"/>
        <w:adjustRightInd w:val="0"/>
        <w:spacing w:line="276" w:lineRule="auto"/>
        <w:jc w:val="both"/>
        <w:rPr>
          <w:rFonts w:asciiTheme="minorHAnsi" w:hAnsiTheme="minorHAnsi" w:cstheme="minorHAnsi"/>
          <w:bCs/>
          <w:i/>
          <w:sz w:val="22"/>
          <w:szCs w:val="22"/>
        </w:rPr>
      </w:pPr>
    </w:p>
    <w:p w14:paraId="440C899D" w14:textId="30082BA5" w:rsidR="00D931ED" w:rsidRDefault="00D931ED" w:rsidP="0088710A">
      <w:pPr>
        <w:suppressAutoHyphens w:val="0"/>
        <w:autoSpaceDE w:val="0"/>
        <w:autoSpaceDN w:val="0"/>
        <w:adjustRightInd w:val="0"/>
        <w:spacing w:line="276" w:lineRule="auto"/>
        <w:jc w:val="both"/>
        <w:rPr>
          <w:rFonts w:asciiTheme="minorHAnsi" w:hAnsiTheme="minorHAnsi" w:cstheme="minorHAnsi"/>
          <w:bCs/>
          <w:i/>
          <w:sz w:val="22"/>
          <w:szCs w:val="22"/>
        </w:rPr>
      </w:pPr>
    </w:p>
    <w:p w14:paraId="447F2A17" w14:textId="5D7E8354" w:rsidR="00D931ED" w:rsidRDefault="00D931ED" w:rsidP="0088710A">
      <w:pPr>
        <w:suppressAutoHyphens w:val="0"/>
        <w:autoSpaceDE w:val="0"/>
        <w:autoSpaceDN w:val="0"/>
        <w:adjustRightInd w:val="0"/>
        <w:spacing w:line="276" w:lineRule="auto"/>
        <w:jc w:val="both"/>
        <w:rPr>
          <w:rFonts w:asciiTheme="minorHAnsi" w:hAnsiTheme="minorHAnsi" w:cstheme="minorHAnsi"/>
          <w:bCs/>
          <w:i/>
          <w:sz w:val="22"/>
          <w:szCs w:val="22"/>
        </w:rPr>
      </w:pPr>
    </w:p>
    <w:p w14:paraId="59811896" w14:textId="489921FC" w:rsidR="00D931ED" w:rsidRDefault="00D931ED" w:rsidP="0088710A">
      <w:pPr>
        <w:suppressAutoHyphens w:val="0"/>
        <w:autoSpaceDE w:val="0"/>
        <w:autoSpaceDN w:val="0"/>
        <w:adjustRightInd w:val="0"/>
        <w:spacing w:line="276" w:lineRule="auto"/>
        <w:jc w:val="both"/>
        <w:rPr>
          <w:rFonts w:asciiTheme="minorHAnsi" w:hAnsiTheme="minorHAnsi" w:cstheme="minorHAnsi"/>
          <w:bCs/>
          <w:i/>
          <w:sz w:val="22"/>
          <w:szCs w:val="22"/>
        </w:rPr>
      </w:pPr>
    </w:p>
    <w:p w14:paraId="35B9A52D" w14:textId="2E028704" w:rsidR="00D931ED" w:rsidRDefault="00D931ED" w:rsidP="0088710A">
      <w:pPr>
        <w:suppressAutoHyphens w:val="0"/>
        <w:autoSpaceDE w:val="0"/>
        <w:autoSpaceDN w:val="0"/>
        <w:adjustRightInd w:val="0"/>
        <w:spacing w:line="276" w:lineRule="auto"/>
        <w:jc w:val="both"/>
        <w:rPr>
          <w:rFonts w:asciiTheme="minorHAnsi" w:hAnsiTheme="minorHAnsi" w:cstheme="minorHAnsi"/>
          <w:bCs/>
          <w:i/>
          <w:sz w:val="22"/>
          <w:szCs w:val="22"/>
        </w:rPr>
      </w:pPr>
    </w:p>
    <w:p w14:paraId="32026BDC" w14:textId="21F0B4BC" w:rsidR="00D931ED" w:rsidRDefault="00D931ED" w:rsidP="0088710A">
      <w:pPr>
        <w:suppressAutoHyphens w:val="0"/>
        <w:autoSpaceDE w:val="0"/>
        <w:autoSpaceDN w:val="0"/>
        <w:adjustRightInd w:val="0"/>
        <w:spacing w:line="276" w:lineRule="auto"/>
        <w:jc w:val="both"/>
        <w:rPr>
          <w:rFonts w:asciiTheme="minorHAnsi" w:hAnsiTheme="minorHAnsi" w:cstheme="minorHAnsi"/>
          <w:bCs/>
          <w:i/>
          <w:sz w:val="22"/>
          <w:szCs w:val="22"/>
        </w:rPr>
      </w:pPr>
    </w:p>
    <w:p w14:paraId="2A5253A9" w14:textId="3360392F" w:rsidR="00D931ED" w:rsidRDefault="00D931ED" w:rsidP="0088710A">
      <w:pPr>
        <w:suppressAutoHyphens w:val="0"/>
        <w:autoSpaceDE w:val="0"/>
        <w:autoSpaceDN w:val="0"/>
        <w:adjustRightInd w:val="0"/>
        <w:spacing w:line="276" w:lineRule="auto"/>
        <w:jc w:val="both"/>
        <w:rPr>
          <w:rFonts w:asciiTheme="minorHAnsi" w:hAnsiTheme="minorHAnsi" w:cstheme="minorHAnsi"/>
          <w:bCs/>
          <w:i/>
          <w:sz w:val="22"/>
          <w:szCs w:val="22"/>
        </w:rPr>
      </w:pPr>
    </w:p>
    <w:p w14:paraId="0D7EA229" w14:textId="4E1FA974" w:rsidR="00D931ED" w:rsidRDefault="00D931ED" w:rsidP="0088710A">
      <w:pPr>
        <w:suppressAutoHyphens w:val="0"/>
        <w:autoSpaceDE w:val="0"/>
        <w:autoSpaceDN w:val="0"/>
        <w:adjustRightInd w:val="0"/>
        <w:spacing w:line="276" w:lineRule="auto"/>
        <w:jc w:val="both"/>
        <w:rPr>
          <w:rFonts w:asciiTheme="minorHAnsi" w:hAnsiTheme="minorHAnsi" w:cstheme="minorHAnsi"/>
          <w:bCs/>
          <w:i/>
          <w:sz w:val="22"/>
          <w:szCs w:val="22"/>
        </w:rPr>
      </w:pPr>
    </w:p>
    <w:p w14:paraId="2FB4A793" w14:textId="408D837A" w:rsidR="00D931ED" w:rsidRDefault="00D931ED" w:rsidP="0088710A">
      <w:pPr>
        <w:suppressAutoHyphens w:val="0"/>
        <w:autoSpaceDE w:val="0"/>
        <w:autoSpaceDN w:val="0"/>
        <w:adjustRightInd w:val="0"/>
        <w:spacing w:line="276" w:lineRule="auto"/>
        <w:jc w:val="both"/>
        <w:rPr>
          <w:rFonts w:asciiTheme="minorHAnsi" w:hAnsiTheme="minorHAnsi" w:cstheme="minorHAnsi"/>
          <w:bCs/>
          <w:i/>
          <w:sz w:val="22"/>
          <w:szCs w:val="22"/>
        </w:rPr>
      </w:pPr>
    </w:p>
    <w:p w14:paraId="0FF9A754" w14:textId="77950A58" w:rsidR="00D931ED" w:rsidRDefault="00D931ED" w:rsidP="0088710A">
      <w:pPr>
        <w:suppressAutoHyphens w:val="0"/>
        <w:autoSpaceDE w:val="0"/>
        <w:autoSpaceDN w:val="0"/>
        <w:adjustRightInd w:val="0"/>
        <w:spacing w:line="276" w:lineRule="auto"/>
        <w:jc w:val="both"/>
        <w:rPr>
          <w:rFonts w:asciiTheme="minorHAnsi" w:hAnsiTheme="minorHAnsi" w:cstheme="minorHAnsi"/>
          <w:bCs/>
          <w:i/>
          <w:sz w:val="22"/>
          <w:szCs w:val="22"/>
        </w:rPr>
      </w:pPr>
    </w:p>
    <w:p w14:paraId="2BBAC117" w14:textId="368E5138" w:rsidR="00D931ED" w:rsidRDefault="00D931ED" w:rsidP="0088710A">
      <w:pPr>
        <w:suppressAutoHyphens w:val="0"/>
        <w:autoSpaceDE w:val="0"/>
        <w:autoSpaceDN w:val="0"/>
        <w:adjustRightInd w:val="0"/>
        <w:spacing w:line="276" w:lineRule="auto"/>
        <w:jc w:val="both"/>
        <w:rPr>
          <w:rFonts w:asciiTheme="minorHAnsi" w:hAnsiTheme="minorHAnsi" w:cstheme="minorHAnsi"/>
          <w:bCs/>
          <w:i/>
          <w:sz w:val="22"/>
          <w:szCs w:val="22"/>
        </w:rPr>
      </w:pPr>
    </w:p>
    <w:p w14:paraId="0CCE9E39" w14:textId="6D98B21E" w:rsidR="00D931ED" w:rsidRDefault="00D931ED" w:rsidP="0088710A">
      <w:pPr>
        <w:suppressAutoHyphens w:val="0"/>
        <w:autoSpaceDE w:val="0"/>
        <w:autoSpaceDN w:val="0"/>
        <w:adjustRightInd w:val="0"/>
        <w:spacing w:line="276" w:lineRule="auto"/>
        <w:jc w:val="both"/>
        <w:rPr>
          <w:rFonts w:asciiTheme="minorHAnsi" w:hAnsiTheme="minorHAnsi" w:cstheme="minorHAnsi"/>
          <w:bCs/>
          <w:i/>
          <w:sz w:val="22"/>
          <w:szCs w:val="22"/>
        </w:rPr>
      </w:pPr>
    </w:p>
    <w:p w14:paraId="15F618B2" w14:textId="1D1E1871" w:rsidR="00D931ED" w:rsidRDefault="00D931ED" w:rsidP="0088710A">
      <w:pPr>
        <w:suppressAutoHyphens w:val="0"/>
        <w:autoSpaceDE w:val="0"/>
        <w:autoSpaceDN w:val="0"/>
        <w:adjustRightInd w:val="0"/>
        <w:spacing w:line="276" w:lineRule="auto"/>
        <w:jc w:val="both"/>
        <w:rPr>
          <w:rFonts w:asciiTheme="minorHAnsi" w:hAnsiTheme="minorHAnsi" w:cstheme="minorHAnsi"/>
          <w:bCs/>
          <w:i/>
          <w:sz w:val="22"/>
          <w:szCs w:val="22"/>
        </w:rPr>
      </w:pPr>
    </w:p>
    <w:p w14:paraId="269C6E3C" w14:textId="5A3DBCB3" w:rsidR="00D931ED" w:rsidRDefault="00D931ED" w:rsidP="0088710A">
      <w:pPr>
        <w:suppressAutoHyphens w:val="0"/>
        <w:autoSpaceDE w:val="0"/>
        <w:autoSpaceDN w:val="0"/>
        <w:adjustRightInd w:val="0"/>
        <w:spacing w:line="276" w:lineRule="auto"/>
        <w:jc w:val="both"/>
        <w:rPr>
          <w:rFonts w:asciiTheme="minorHAnsi" w:hAnsiTheme="minorHAnsi" w:cstheme="minorHAnsi"/>
          <w:bCs/>
          <w:i/>
          <w:sz w:val="22"/>
          <w:szCs w:val="22"/>
        </w:rPr>
      </w:pPr>
    </w:p>
    <w:p w14:paraId="0D7D151E" w14:textId="129FDD91" w:rsidR="00D931ED" w:rsidRDefault="00D931ED" w:rsidP="0088710A">
      <w:pPr>
        <w:suppressAutoHyphens w:val="0"/>
        <w:autoSpaceDE w:val="0"/>
        <w:autoSpaceDN w:val="0"/>
        <w:adjustRightInd w:val="0"/>
        <w:spacing w:line="276" w:lineRule="auto"/>
        <w:jc w:val="both"/>
        <w:rPr>
          <w:rFonts w:asciiTheme="minorHAnsi" w:hAnsiTheme="minorHAnsi" w:cstheme="minorHAnsi"/>
          <w:bCs/>
          <w:i/>
          <w:sz w:val="22"/>
          <w:szCs w:val="22"/>
        </w:rPr>
      </w:pPr>
    </w:p>
    <w:p w14:paraId="1A03C9F6" w14:textId="1E67A462" w:rsidR="00D931ED" w:rsidRDefault="00D931ED" w:rsidP="0088710A">
      <w:pPr>
        <w:suppressAutoHyphens w:val="0"/>
        <w:autoSpaceDE w:val="0"/>
        <w:autoSpaceDN w:val="0"/>
        <w:adjustRightInd w:val="0"/>
        <w:spacing w:line="276" w:lineRule="auto"/>
        <w:jc w:val="both"/>
        <w:rPr>
          <w:rFonts w:asciiTheme="minorHAnsi" w:hAnsiTheme="minorHAnsi" w:cstheme="minorHAnsi"/>
          <w:bCs/>
          <w:i/>
          <w:sz w:val="22"/>
          <w:szCs w:val="22"/>
        </w:rPr>
      </w:pPr>
    </w:p>
    <w:p w14:paraId="0919F80E" w14:textId="444DEA42" w:rsidR="00D931ED" w:rsidRDefault="00D931ED" w:rsidP="0088710A">
      <w:pPr>
        <w:suppressAutoHyphens w:val="0"/>
        <w:autoSpaceDE w:val="0"/>
        <w:autoSpaceDN w:val="0"/>
        <w:adjustRightInd w:val="0"/>
        <w:spacing w:line="276" w:lineRule="auto"/>
        <w:jc w:val="both"/>
        <w:rPr>
          <w:rFonts w:asciiTheme="minorHAnsi" w:hAnsiTheme="minorHAnsi" w:cstheme="minorHAnsi"/>
          <w:bCs/>
          <w:i/>
          <w:sz w:val="22"/>
          <w:szCs w:val="22"/>
        </w:rPr>
      </w:pPr>
    </w:p>
    <w:p w14:paraId="7C20B027" w14:textId="0D12C1A1" w:rsidR="00D931ED" w:rsidRDefault="00D931ED" w:rsidP="0088710A">
      <w:pPr>
        <w:suppressAutoHyphens w:val="0"/>
        <w:autoSpaceDE w:val="0"/>
        <w:autoSpaceDN w:val="0"/>
        <w:adjustRightInd w:val="0"/>
        <w:spacing w:line="276" w:lineRule="auto"/>
        <w:jc w:val="both"/>
        <w:rPr>
          <w:rFonts w:asciiTheme="minorHAnsi" w:hAnsiTheme="minorHAnsi" w:cstheme="minorHAnsi"/>
          <w:bCs/>
          <w:i/>
          <w:sz w:val="22"/>
          <w:szCs w:val="22"/>
        </w:rPr>
      </w:pPr>
    </w:p>
    <w:p w14:paraId="239B01E6" w14:textId="0CA4A82E" w:rsidR="00D931ED" w:rsidRDefault="00D931ED" w:rsidP="0088710A">
      <w:pPr>
        <w:suppressAutoHyphens w:val="0"/>
        <w:autoSpaceDE w:val="0"/>
        <w:autoSpaceDN w:val="0"/>
        <w:adjustRightInd w:val="0"/>
        <w:spacing w:line="276" w:lineRule="auto"/>
        <w:jc w:val="both"/>
        <w:rPr>
          <w:rFonts w:asciiTheme="minorHAnsi" w:hAnsiTheme="minorHAnsi" w:cstheme="minorHAnsi"/>
          <w:bCs/>
          <w:i/>
          <w:sz w:val="22"/>
          <w:szCs w:val="22"/>
        </w:rPr>
      </w:pPr>
    </w:p>
    <w:p w14:paraId="23D49519" w14:textId="2D68B640" w:rsidR="00D931ED" w:rsidRDefault="00D931ED" w:rsidP="0088710A">
      <w:pPr>
        <w:suppressAutoHyphens w:val="0"/>
        <w:autoSpaceDE w:val="0"/>
        <w:autoSpaceDN w:val="0"/>
        <w:adjustRightInd w:val="0"/>
        <w:spacing w:line="276" w:lineRule="auto"/>
        <w:jc w:val="both"/>
        <w:rPr>
          <w:rFonts w:asciiTheme="minorHAnsi" w:hAnsiTheme="minorHAnsi" w:cstheme="minorHAnsi"/>
          <w:bCs/>
          <w:i/>
          <w:sz w:val="22"/>
          <w:szCs w:val="22"/>
        </w:rPr>
      </w:pPr>
    </w:p>
    <w:p w14:paraId="25248ABF" w14:textId="68EC5CE5" w:rsidR="00D931ED" w:rsidRDefault="00D931ED" w:rsidP="0088710A">
      <w:pPr>
        <w:suppressAutoHyphens w:val="0"/>
        <w:autoSpaceDE w:val="0"/>
        <w:autoSpaceDN w:val="0"/>
        <w:adjustRightInd w:val="0"/>
        <w:spacing w:line="276" w:lineRule="auto"/>
        <w:jc w:val="both"/>
        <w:rPr>
          <w:rFonts w:asciiTheme="minorHAnsi" w:hAnsiTheme="minorHAnsi" w:cstheme="minorHAnsi"/>
          <w:bCs/>
          <w:i/>
          <w:sz w:val="22"/>
          <w:szCs w:val="22"/>
        </w:rPr>
      </w:pPr>
    </w:p>
    <w:p w14:paraId="4EB4B334" w14:textId="054BAEF5" w:rsidR="00731B88" w:rsidRDefault="00731B88" w:rsidP="0088710A">
      <w:pPr>
        <w:suppressAutoHyphens w:val="0"/>
        <w:autoSpaceDE w:val="0"/>
        <w:autoSpaceDN w:val="0"/>
        <w:adjustRightInd w:val="0"/>
        <w:spacing w:line="276" w:lineRule="auto"/>
        <w:jc w:val="both"/>
        <w:rPr>
          <w:rFonts w:asciiTheme="minorHAnsi" w:hAnsiTheme="minorHAnsi" w:cstheme="minorHAnsi"/>
          <w:bCs/>
          <w:i/>
          <w:sz w:val="22"/>
          <w:szCs w:val="22"/>
        </w:rPr>
      </w:pPr>
    </w:p>
    <w:p w14:paraId="4383910B" w14:textId="77777777" w:rsidR="00731B88" w:rsidRDefault="00731B88" w:rsidP="0088710A">
      <w:pPr>
        <w:suppressAutoHyphens w:val="0"/>
        <w:autoSpaceDE w:val="0"/>
        <w:autoSpaceDN w:val="0"/>
        <w:adjustRightInd w:val="0"/>
        <w:spacing w:line="276" w:lineRule="auto"/>
        <w:jc w:val="both"/>
        <w:rPr>
          <w:rFonts w:asciiTheme="minorHAnsi" w:hAnsiTheme="minorHAnsi" w:cstheme="minorHAnsi"/>
          <w:bCs/>
          <w:i/>
          <w:sz w:val="22"/>
          <w:szCs w:val="22"/>
        </w:rPr>
      </w:pPr>
    </w:p>
    <w:p w14:paraId="3661E346" w14:textId="77777777" w:rsidR="00D931ED" w:rsidRPr="00882606" w:rsidRDefault="00D931ED" w:rsidP="0088710A">
      <w:pPr>
        <w:suppressAutoHyphens w:val="0"/>
        <w:autoSpaceDE w:val="0"/>
        <w:autoSpaceDN w:val="0"/>
        <w:adjustRightInd w:val="0"/>
        <w:spacing w:line="276" w:lineRule="auto"/>
        <w:jc w:val="both"/>
        <w:rPr>
          <w:rFonts w:asciiTheme="minorHAnsi" w:hAnsiTheme="minorHAnsi" w:cstheme="minorHAnsi"/>
          <w:bCs/>
          <w:i/>
          <w:sz w:val="22"/>
          <w:szCs w:val="22"/>
        </w:rPr>
      </w:pPr>
    </w:p>
    <w:p w14:paraId="18AFA04C" w14:textId="34B6DBC7" w:rsidR="0088710A" w:rsidRPr="00882606" w:rsidRDefault="0088710A" w:rsidP="0088710A">
      <w:pPr>
        <w:spacing w:line="276" w:lineRule="auto"/>
        <w:ind w:left="6373"/>
        <w:jc w:val="right"/>
        <w:outlineLvl w:val="2"/>
        <w:rPr>
          <w:rFonts w:asciiTheme="minorHAnsi" w:eastAsia="Times New Roman" w:hAnsiTheme="minorHAnsi" w:cstheme="minorHAnsi"/>
          <w:b/>
          <w:bCs/>
          <w:sz w:val="22"/>
          <w:szCs w:val="22"/>
          <w:lang w:eastAsia="pl-PL"/>
        </w:rPr>
      </w:pPr>
      <w:r w:rsidRPr="00882606">
        <w:rPr>
          <w:rFonts w:asciiTheme="minorHAnsi" w:eastAsia="Times New Roman" w:hAnsiTheme="minorHAnsi" w:cstheme="minorHAnsi"/>
          <w:b/>
          <w:bCs/>
          <w:sz w:val="22"/>
          <w:szCs w:val="22"/>
          <w:lang w:eastAsia="pl-PL"/>
        </w:rPr>
        <w:t xml:space="preserve">Załącznik </w:t>
      </w:r>
      <w:r w:rsidR="00003A22" w:rsidRPr="00882606">
        <w:rPr>
          <w:rFonts w:asciiTheme="minorHAnsi" w:eastAsia="Times New Roman" w:hAnsiTheme="minorHAnsi" w:cstheme="minorHAnsi"/>
          <w:b/>
          <w:bCs/>
          <w:sz w:val="22"/>
          <w:szCs w:val="22"/>
          <w:lang w:eastAsia="pl-PL"/>
        </w:rPr>
        <w:t>n</w:t>
      </w:r>
      <w:r w:rsidRPr="00882606">
        <w:rPr>
          <w:rFonts w:asciiTheme="minorHAnsi" w:eastAsia="Times New Roman" w:hAnsiTheme="minorHAnsi" w:cstheme="minorHAnsi"/>
          <w:b/>
          <w:bCs/>
          <w:sz w:val="22"/>
          <w:szCs w:val="22"/>
          <w:lang w:eastAsia="pl-PL"/>
        </w:rPr>
        <w:t xml:space="preserve">r </w:t>
      </w:r>
      <w:r w:rsidR="00E05C33" w:rsidRPr="00882606">
        <w:rPr>
          <w:rFonts w:asciiTheme="minorHAnsi" w:eastAsia="Times New Roman" w:hAnsiTheme="minorHAnsi" w:cstheme="minorHAnsi"/>
          <w:b/>
          <w:bCs/>
          <w:sz w:val="22"/>
          <w:szCs w:val="22"/>
          <w:lang w:eastAsia="pl-PL"/>
        </w:rPr>
        <w:t>4</w:t>
      </w:r>
      <w:r w:rsidRPr="00882606">
        <w:rPr>
          <w:rFonts w:asciiTheme="minorHAnsi" w:eastAsia="Times New Roman" w:hAnsiTheme="minorHAnsi" w:cstheme="minorHAnsi"/>
          <w:b/>
          <w:bCs/>
          <w:sz w:val="22"/>
          <w:szCs w:val="22"/>
          <w:lang w:eastAsia="pl-PL"/>
        </w:rPr>
        <w:t xml:space="preserve"> </w:t>
      </w:r>
      <w:r w:rsidRPr="00882606">
        <w:rPr>
          <w:rFonts w:asciiTheme="minorHAnsi" w:eastAsia="Times New Roman" w:hAnsiTheme="minorHAnsi" w:cstheme="minorHAnsi"/>
          <w:b/>
          <w:bCs/>
          <w:sz w:val="22"/>
          <w:szCs w:val="22"/>
        </w:rPr>
        <w:t>do SWZ</w:t>
      </w:r>
    </w:p>
    <w:p w14:paraId="24A53763" w14:textId="77777777" w:rsidR="0088710A" w:rsidRPr="00882606" w:rsidRDefault="0088710A" w:rsidP="0088710A">
      <w:pPr>
        <w:suppressAutoHyphens w:val="0"/>
        <w:autoSpaceDE w:val="0"/>
        <w:autoSpaceDN w:val="0"/>
        <w:adjustRightInd w:val="0"/>
        <w:spacing w:line="276" w:lineRule="auto"/>
        <w:rPr>
          <w:rFonts w:asciiTheme="minorHAnsi" w:hAnsiTheme="minorHAnsi" w:cstheme="minorHAnsi"/>
          <w:sz w:val="22"/>
          <w:szCs w:val="22"/>
          <w:lang w:eastAsia="pl-PL"/>
        </w:rPr>
      </w:pPr>
      <w:r w:rsidRPr="00882606">
        <w:rPr>
          <w:rFonts w:asciiTheme="minorHAnsi" w:hAnsiTheme="minorHAnsi" w:cstheme="minorHAnsi"/>
          <w:sz w:val="22"/>
          <w:szCs w:val="22"/>
          <w:lang w:eastAsia="pl-PL"/>
        </w:rPr>
        <w:t>………………………………………………………</w:t>
      </w:r>
    </w:p>
    <w:p w14:paraId="714A9825" w14:textId="77777777" w:rsidR="0088710A" w:rsidRPr="00882606" w:rsidRDefault="0088710A" w:rsidP="0088710A">
      <w:pPr>
        <w:suppressAutoHyphens w:val="0"/>
        <w:autoSpaceDE w:val="0"/>
        <w:autoSpaceDN w:val="0"/>
        <w:adjustRightInd w:val="0"/>
        <w:spacing w:line="276" w:lineRule="auto"/>
        <w:rPr>
          <w:rFonts w:asciiTheme="minorHAnsi" w:hAnsiTheme="minorHAnsi" w:cstheme="minorHAnsi"/>
          <w:sz w:val="22"/>
          <w:szCs w:val="22"/>
          <w:lang w:eastAsia="pl-PL"/>
        </w:rPr>
      </w:pPr>
      <w:r w:rsidRPr="00882606">
        <w:rPr>
          <w:rFonts w:asciiTheme="minorHAnsi" w:hAnsiTheme="minorHAnsi" w:cstheme="minorHAnsi"/>
          <w:sz w:val="22"/>
          <w:szCs w:val="22"/>
          <w:lang w:eastAsia="pl-PL"/>
        </w:rPr>
        <w:t xml:space="preserve">(nazwa i adres Wykonawcy) </w:t>
      </w:r>
    </w:p>
    <w:p w14:paraId="55BBB2B5" w14:textId="77777777" w:rsidR="0088710A" w:rsidRPr="00882606" w:rsidRDefault="0088710A" w:rsidP="0088710A">
      <w:pPr>
        <w:suppressAutoHyphens w:val="0"/>
        <w:autoSpaceDE w:val="0"/>
        <w:autoSpaceDN w:val="0"/>
        <w:adjustRightInd w:val="0"/>
        <w:spacing w:line="276" w:lineRule="auto"/>
        <w:rPr>
          <w:rFonts w:asciiTheme="minorHAnsi" w:hAnsiTheme="minorHAnsi" w:cstheme="minorHAnsi"/>
          <w:sz w:val="22"/>
          <w:szCs w:val="22"/>
          <w:lang w:eastAsia="pl-PL"/>
        </w:rPr>
      </w:pPr>
      <w:r w:rsidRPr="00882606">
        <w:rPr>
          <w:rFonts w:asciiTheme="minorHAnsi" w:hAnsiTheme="minorHAnsi" w:cstheme="minorHAnsi"/>
          <w:sz w:val="22"/>
          <w:szCs w:val="22"/>
          <w:lang w:eastAsia="pl-PL"/>
        </w:rPr>
        <w:t>Tel. ....................................................</w:t>
      </w:r>
    </w:p>
    <w:p w14:paraId="1CC3BFEB" w14:textId="77777777" w:rsidR="0088710A" w:rsidRPr="00882606" w:rsidRDefault="0088710A" w:rsidP="0088710A">
      <w:pPr>
        <w:suppressAutoHyphens w:val="0"/>
        <w:autoSpaceDE w:val="0"/>
        <w:autoSpaceDN w:val="0"/>
        <w:adjustRightInd w:val="0"/>
        <w:spacing w:line="276" w:lineRule="auto"/>
        <w:rPr>
          <w:rFonts w:asciiTheme="minorHAnsi" w:hAnsiTheme="minorHAnsi" w:cstheme="minorHAnsi"/>
          <w:sz w:val="22"/>
          <w:szCs w:val="22"/>
          <w:lang w:eastAsia="pl-PL"/>
        </w:rPr>
      </w:pPr>
      <w:r w:rsidRPr="00882606">
        <w:rPr>
          <w:rFonts w:asciiTheme="minorHAnsi" w:hAnsiTheme="minorHAnsi" w:cstheme="minorHAnsi"/>
          <w:sz w:val="22"/>
          <w:szCs w:val="22"/>
          <w:lang w:eastAsia="pl-PL"/>
        </w:rPr>
        <w:t xml:space="preserve">REGON .............................................. </w:t>
      </w:r>
    </w:p>
    <w:p w14:paraId="1CA65F02" w14:textId="77777777" w:rsidR="0088710A" w:rsidRPr="00882606" w:rsidRDefault="0088710A" w:rsidP="0088710A">
      <w:pPr>
        <w:suppressAutoHyphens w:val="0"/>
        <w:autoSpaceDE w:val="0"/>
        <w:autoSpaceDN w:val="0"/>
        <w:adjustRightInd w:val="0"/>
        <w:spacing w:line="276" w:lineRule="auto"/>
        <w:rPr>
          <w:rFonts w:asciiTheme="minorHAnsi" w:hAnsiTheme="minorHAnsi" w:cstheme="minorHAnsi"/>
          <w:sz w:val="22"/>
          <w:szCs w:val="22"/>
          <w:lang w:eastAsia="pl-PL"/>
        </w:rPr>
      </w:pPr>
      <w:r w:rsidRPr="00882606">
        <w:rPr>
          <w:rFonts w:asciiTheme="minorHAnsi" w:hAnsiTheme="minorHAnsi" w:cstheme="minorHAnsi"/>
          <w:sz w:val="22"/>
          <w:szCs w:val="22"/>
          <w:lang w:eastAsia="pl-PL"/>
        </w:rPr>
        <w:t>NIP ....................................................</w:t>
      </w:r>
    </w:p>
    <w:p w14:paraId="359791E4" w14:textId="77777777" w:rsidR="0088710A" w:rsidRPr="00882606" w:rsidRDefault="0088710A" w:rsidP="0088710A">
      <w:pPr>
        <w:spacing w:line="276" w:lineRule="auto"/>
        <w:ind w:left="5664"/>
        <w:rPr>
          <w:rFonts w:asciiTheme="minorHAnsi" w:hAnsiTheme="minorHAnsi" w:cstheme="minorHAnsi"/>
          <w:b/>
          <w:bCs/>
          <w:sz w:val="22"/>
          <w:szCs w:val="22"/>
        </w:rPr>
      </w:pPr>
      <w:r w:rsidRPr="00882606">
        <w:rPr>
          <w:rFonts w:asciiTheme="minorHAnsi" w:hAnsiTheme="minorHAnsi" w:cstheme="minorHAnsi"/>
          <w:b/>
          <w:bCs/>
          <w:sz w:val="22"/>
          <w:szCs w:val="22"/>
        </w:rPr>
        <w:t>Urząd Ochrony Konkurencji</w:t>
      </w:r>
    </w:p>
    <w:p w14:paraId="12C49A38" w14:textId="77777777" w:rsidR="0088710A" w:rsidRPr="00882606" w:rsidRDefault="0088710A" w:rsidP="0088710A">
      <w:pPr>
        <w:spacing w:line="276" w:lineRule="auto"/>
        <w:ind w:left="5664"/>
        <w:rPr>
          <w:rFonts w:asciiTheme="minorHAnsi" w:hAnsiTheme="minorHAnsi" w:cstheme="minorHAnsi"/>
          <w:b/>
          <w:bCs/>
          <w:sz w:val="22"/>
          <w:szCs w:val="22"/>
        </w:rPr>
      </w:pPr>
      <w:r w:rsidRPr="00882606">
        <w:rPr>
          <w:rFonts w:asciiTheme="minorHAnsi" w:hAnsiTheme="minorHAnsi" w:cstheme="minorHAnsi"/>
          <w:b/>
          <w:bCs/>
          <w:sz w:val="22"/>
          <w:szCs w:val="22"/>
        </w:rPr>
        <w:t>i Konsumentów</w:t>
      </w:r>
    </w:p>
    <w:p w14:paraId="1B5D0746" w14:textId="77777777" w:rsidR="0088710A" w:rsidRPr="00882606" w:rsidRDefault="0088710A" w:rsidP="0088710A">
      <w:pPr>
        <w:spacing w:line="276" w:lineRule="auto"/>
        <w:ind w:left="5664"/>
        <w:rPr>
          <w:rFonts w:asciiTheme="minorHAnsi" w:hAnsiTheme="minorHAnsi" w:cstheme="minorHAnsi"/>
          <w:b/>
          <w:bCs/>
          <w:sz w:val="22"/>
          <w:szCs w:val="22"/>
        </w:rPr>
      </w:pPr>
      <w:r w:rsidRPr="00882606">
        <w:rPr>
          <w:rFonts w:asciiTheme="minorHAnsi" w:hAnsiTheme="minorHAnsi" w:cstheme="minorHAnsi"/>
          <w:b/>
          <w:bCs/>
          <w:sz w:val="22"/>
          <w:szCs w:val="22"/>
        </w:rPr>
        <w:t>pl. Powstańców Warszawy 1</w:t>
      </w:r>
    </w:p>
    <w:p w14:paraId="5AECD35B" w14:textId="77777777" w:rsidR="0088710A" w:rsidRPr="00882606" w:rsidRDefault="0088710A" w:rsidP="0088710A">
      <w:pPr>
        <w:spacing w:line="276" w:lineRule="auto"/>
        <w:ind w:left="5664"/>
        <w:rPr>
          <w:rFonts w:asciiTheme="minorHAnsi" w:hAnsiTheme="minorHAnsi" w:cstheme="minorHAnsi"/>
          <w:b/>
          <w:bCs/>
          <w:sz w:val="22"/>
          <w:szCs w:val="22"/>
        </w:rPr>
      </w:pPr>
      <w:r w:rsidRPr="00882606">
        <w:rPr>
          <w:rFonts w:asciiTheme="minorHAnsi" w:hAnsiTheme="minorHAnsi" w:cstheme="minorHAnsi"/>
          <w:b/>
          <w:bCs/>
          <w:sz w:val="22"/>
          <w:szCs w:val="22"/>
        </w:rPr>
        <w:t>00 – 950 Warszawa</w:t>
      </w:r>
    </w:p>
    <w:p w14:paraId="4A753C79" w14:textId="77777777" w:rsidR="0088710A" w:rsidRPr="00882606" w:rsidRDefault="0088710A" w:rsidP="0088710A">
      <w:pPr>
        <w:suppressAutoHyphens w:val="0"/>
        <w:autoSpaceDE w:val="0"/>
        <w:autoSpaceDN w:val="0"/>
        <w:adjustRightInd w:val="0"/>
        <w:spacing w:line="276" w:lineRule="auto"/>
        <w:ind w:left="5664"/>
        <w:rPr>
          <w:rFonts w:asciiTheme="minorHAnsi" w:hAnsiTheme="minorHAnsi" w:cstheme="minorHAnsi"/>
          <w:sz w:val="22"/>
          <w:szCs w:val="22"/>
          <w:lang w:eastAsia="pl-PL"/>
        </w:rPr>
      </w:pPr>
    </w:p>
    <w:p w14:paraId="0E9DD5D0" w14:textId="77777777" w:rsidR="0088710A" w:rsidRPr="00882606" w:rsidRDefault="0088710A" w:rsidP="0088710A">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882606">
        <w:rPr>
          <w:rFonts w:asciiTheme="minorHAnsi" w:hAnsiTheme="minorHAnsi" w:cstheme="minorHAnsi"/>
          <w:b/>
          <w:bCs/>
          <w:sz w:val="22"/>
          <w:szCs w:val="22"/>
          <w:lang w:eastAsia="pl-PL"/>
        </w:rPr>
        <w:t>FORMULARZ OFERTOWY</w:t>
      </w:r>
    </w:p>
    <w:p w14:paraId="58203699" w14:textId="5F3E4725" w:rsidR="0088710A" w:rsidRPr="00882606" w:rsidRDefault="0088710A" w:rsidP="0088710A">
      <w:pPr>
        <w:suppressAutoHyphens w:val="0"/>
        <w:autoSpaceDE w:val="0"/>
        <w:autoSpaceDN w:val="0"/>
        <w:adjustRightInd w:val="0"/>
        <w:spacing w:line="276" w:lineRule="auto"/>
        <w:jc w:val="center"/>
        <w:rPr>
          <w:rFonts w:asciiTheme="minorHAnsi" w:hAnsiTheme="minorHAnsi" w:cstheme="minorHAnsi"/>
          <w:bCs/>
          <w:sz w:val="22"/>
          <w:szCs w:val="22"/>
          <w:lang w:eastAsia="pl-PL"/>
        </w:rPr>
      </w:pPr>
      <w:r w:rsidRPr="00882606">
        <w:rPr>
          <w:rFonts w:asciiTheme="minorHAnsi" w:hAnsiTheme="minorHAnsi" w:cstheme="minorHAnsi"/>
          <w:bCs/>
          <w:sz w:val="22"/>
          <w:szCs w:val="22"/>
          <w:lang w:eastAsia="pl-PL"/>
        </w:rPr>
        <w:t xml:space="preserve">(nr post. </w:t>
      </w:r>
      <w:r w:rsidRPr="00882606">
        <w:rPr>
          <w:rFonts w:asciiTheme="minorHAnsi" w:hAnsiTheme="minorHAnsi" w:cstheme="minorHAnsi"/>
          <w:sz w:val="22"/>
          <w:szCs w:val="22"/>
        </w:rPr>
        <w:t>B</w:t>
      </w:r>
      <w:r w:rsidR="003A70D1" w:rsidRPr="00882606">
        <w:rPr>
          <w:rFonts w:asciiTheme="minorHAnsi" w:hAnsiTheme="minorHAnsi" w:cstheme="minorHAnsi"/>
          <w:sz w:val="22"/>
          <w:szCs w:val="22"/>
        </w:rPr>
        <w:t>F</w:t>
      </w:r>
      <w:r w:rsidRPr="00882606">
        <w:rPr>
          <w:rFonts w:asciiTheme="minorHAnsi" w:hAnsiTheme="minorHAnsi" w:cstheme="minorHAnsi"/>
          <w:sz w:val="22"/>
          <w:szCs w:val="22"/>
        </w:rPr>
        <w:t>-2.262</w:t>
      </w:r>
      <w:r w:rsidR="008C0087">
        <w:rPr>
          <w:rFonts w:asciiTheme="minorHAnsi" w:hAnsiTheme="minorHAnsi" w:cstheme="minorHAnsi"/>
          <w:sz w:val="22"/>
          <w:szCs w:val="22"/>
        </w:rPr>
        <w:t>.36.</w:t>
      </w:r>
      <w:r w:rsidRPr="00882606">
        <w:rPr>
          <w:rFonts w:asciiTheme="minorHAnsi" w:hAnsiTheme="minorHAnsi" w:cstheme="minorHAnsi"/>
          <w:sz w:val="22"/>
          <w:szCs w:val="22"/>
        </w:rPr>
        <w:t>202</w:t>
      </w:r>
      <w:r w:rsidR="003A70D1" w:rsidRPr="00882606">
        <w:rPr>
          <w:rFonts w:asciiTheme="minorHAnsi" w:hAnsiTheme="minorHAnsi" w:cstheme="minorHAnsi"/>
          <w:sz w:val="22"/>
          <w:szCs w:val="22"/>
        </w:rPr>
        <w:t>2</w:t>
      </w:r>
      <w:r w:rsidRPr="00882606">
        <w:rPr>
          <w:rFonts w:asciiTheme="minorHAnsi" w:hAnsiTheme="minorHAnsi" w:cstheme="minorHAnsi"/>
          <w:bCs/>
          <w:sz w:val="22"/>
          <w:szCs w:val="22"/>
          <w:lang w:eastAsia="pl-PL"/>
        </w:rPr>
        <w:t>)</w:t>
      </w:r>
    </w:p>
    <w:p w14:paraId="66DB6199" w14:textId="55583B29" w:rsidR="0088710A" w:rsidRPr="00882606" w:rsidRDefault="00024448" w:rsidP="0088710A">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882606">
        <w:rPr>
          <w:rFonts w:asciiTheme="minorHAnsi" w:hAnsiTheme="minorHAnsi" w:cstheme="minorHAnsi"/>
          <w:b/>
          <w:bCs/>
          <w:sz w:val="22"/>
          <w:szCs w:val="22"/>
          <w:lang w:eastAsia="pl-PL"/>
        </w:rPr>
        <w:t xml:space="preserve">Część </w:t>
      </w:r>
      <w:r w:rsidR="0088710A" w:rsidRPr="00882606">
        <w:rPr>
          <w:rFonts w:asciiTheme="minorHAnsi" w:hAnsiTheme="minorHAnsi" w:cstheme="minorHAnsi"/>
          <w:b/>
          <w:bCs/>
          <w:sz w:val="22"/>
          <w:szCs w:val="22"/>
          <w:lang w:eastAsia="pl-PL"/>
        </w:rPr>
        <w:t>V</w:t>
      </w:r>
      <w:r w:rsidRPr="00882606">
        <w:rPr>
          <w:rFonts w:asciiTheme="minorHAnsi" w:hAnsiTheme="minorHAnsi" w:cstheme="minorHAnsi"/>
          <w:b/>
          <w:bCs/>
          <w:sz w:val="22"/>
          <w:szCs w:val="22"/>
          <w:lang w:eastAsia="pl-PL"/>
        </w:rPr>
        <w:t>II</w:t>
      </w:r>
    </w:p>
    <w:p w14:paraId="093C1881" w14:textId="77777777" w:rsidR="0088710A" w:rsidRPr="00882606" w:rsidRDefault="0088710A" w:rsidP="0088710A">
      <w:pPr>
        <w:suppressAutoHyphens w:val="0"/>
        <w:autoSpaceDE w:val="0"/>
        <w:autoSpaceDN w:val="0"/>
        <w:adjustRightInd w:val="0"/>
        <w:spacing w:line="276" w:lineRule="auto"/>
        <w:jc w:val="center"/>
        <w:rPr>
          <w:rFonts w:asciiTheme="minorHAnsi" w:hAnsiTheme="minorHAnsi" w:cstheme="minorHAnsi"/>
          <w:b/>
          <w:bCs/>
          <w:sz w:val="22"/>
          <w:szCs w:val="22"/>
        </w:rPr>
      </w:pPr>
    </w:p>
    <w:p w14:paraId="6184D23F" w14:textId="1296F055" w:rsidR="0088710A" w:rsidRPr="00882606" w:rsidRDefault="0088710A" w:rsidP="0088710A">
      <w:pPr>
        <w:spacing w:line="276" w:lineRule="auto"/>
        <w:jc w:val="both"/>
        <w:rPr>
          <w:rFonts w:asciiTheme="minorHAnsi" w:hAnsiTheme="minorHAnsi" w:cstheme="minorHAnsi"/>
          <w:sz w:val="22"/>
          <w:szCs w:val="22"/>
        </w:rPr>
      </w:pPr>
      <w:r w:rsidRPr="00882606">
        <w:rPr>
          <w:rFonts w:asciiTheme="minorHAnsi" w:hAnsiTheme="minorHAnsi" w:cstheme="minorHAnsi"/>
          <w:bCs/>
          <w:sz w:val="22"/>
          <w:szCs w:val="22"/>
          <w:lang w:eastAsia="pl-PL"/>
        </w:rPr>
        <w:t xml:space="preserve">W odpowiedzi na ogłoszenie o zamówieniu </w:t>
      </w:r>
      <w:r w:rsidRPr="00882606">
        <w:rPr>
          <w:rFonts w:asciiTheme="minorHAnsi" w:hAnsiTheme="minorHAnsi" w:cstheme="minorHAnsi"/>
          <w:bCs/>
          <w:sz w:val="22"/>
          <w:szCs w:val="22"/>
        </w:rPr>
        <w:t xml:space="preserve">publicznym prowadzonym w trybie przetargu nieograniczonego na </w:t>
      </w:r>
      <w:r w:rsidRPr="00882606">
        <w:rPr>
          <w:rFonts w:asciiTheme="minorHAnsi" w:hAnsiTheme="minorHAnsi" w:cstheme="minorHAnsi"/>
          <w:sz w:val="22"/>
          <w:szCs w:val="22"/>
        </w:rPr>
        <w:t>„</w:t>
      </w:r>
      <w:r w:rsidRPr="00882606">
        <w:rPr>
          <w:rFonts w:asciiTheme="minorHAnsi" w:hAnsiTheme="minorHAnsi" w:cstheme="minorHAnsi"/>
          <w:b/>
          <w:sz w:val="22"/>
          <w:szCs w:val="22"/>
        </w:rPr>
        <w:t xml:space="preserve">Zakup oprogramowania </w:t>
      </w:r>
      <w:r w:rsidR="001505E9">
        <w:rPr>
          <w:rFonts w:asciiTheme="minorHAnsi" w:hAnsiTheme="minorHAnsi" w:cstheme="minorHAnsi"/>
          <w:b/>
          <w:sz w:val="22"/>
          <w:szCs w:val="22"/>
        </w:rPr>
        <w:t>do</w:t>
      </w:r>
      <w:r w:rsidRPr="00882606">
        <w:rPr>
          <w:rFonts w:asciiTheme="minorHAnsi" w:hAnsiTheme="minorHAnsi" w:cstheme="minorHAnsi"/>
          <w:b/>
          <w:sz w:val="22"/>
          <w:szCs w:val="22"/>
        </w:rPr>
        <w:t xml:space="preserve"> informatyki śledczej”</w:t>
      </w:r>
      <w:r w:rsidRPr="00882606">
        <w:rPr>
          <w:rFonts w:asciiTheme="minorHAnsi" w:hAnsiTheme="minorHAnsi" w:cstheme="minorHAnsi"/>
          <w:b/>
          <w:bCs/>
          <w:sz w:val="22"/>
          <w:szCs w:val="22"/>
        </w:rPr>
        <w:t xml:space="preserve"> </w:t>
      </w:r>
      <w:r w:rsidRPr="00882606">
        <w:rPr>
          <w:rFonts w:asciiTheme="minorHAnsi" w:hAnsiTheme="minorHAnsi" w:cstheme="minorHAnsi"/>
          <w:bCs/>
          <w:sz w:val="22"/>
          <w:szCs w:val="22"/>
        </w:rPr>
        <w:t>o</w:t>
      </w:r>
      <w:r w:rsidRPr="00882606">
        <w:rPr>
          <w:rFonts w:asciiTheme="minorHAnsi" w:hAnsiTheme="minorHAnsi" w:cstheme="minorHAnsi"/>
          <w:sz w:val="22"/>
          <w:szCs w:val="22"/>
        </w:rPr>
        <w:t xml:space="preserve">ferujemy wykonanie przedmiotu zamówienia </w:t>
      </w:r>
      <w:r w:rsidRPr="00882606">
        <w:rPr>
          <w:rFonts w:asciiTheme="minorHAnsi" w:hAnsiTheme="minorHAnsi" w:cstheme="minorHAnsi"/>
          <w:sz w:val="22"/>
          <w:szCs w:val="22"/>
        </w:rPr>
        <w:br/>
        <w:t>w zakresie określonym w Specyfikacji Warunków Zamówienia, zgodnie z opisem przedmiotu zamówienia, wyliczony zgodnie z poniższym formularzem cenowym, na następujących warunkach zamówienia:</w:t>
      </w:r>
    </w:p>
    <w:p w14:paraId="3F829C5E" w14:textId="77777777" w:rsidR="0088710A" w:rsidRPr="00882606" w:rsidRDefault="0088710A" w:rsidP="0088710A">
      <w:pPr>
        <w:spacing w:line="276" w:lineRule="auto"/>
        <w:jc w:val="both"/>
        <w:rPr>
          <w:rFonts w:asciiTheme="minorHAnsi" w:hAnsiTheme="minorHAnsi" w:cstheme="minorHAnsi"/>
          <w:sz w:val="22"/>
          <w:szCs w:val="22"/>
        </w:rPr>
      </w:pPr>
    </w:p>
    <w:p w14:paraId="10B5A80E" w14:textId="77777777" w:rsidR="0088710A" w:rsidRPr="00882606" w:rsidRDefault="0088710A" w:rsidP="0088710A">
      <w:pPr>
        <w:widowControl w:val="0"/>
        <w:autoSpaceDE w:val="0"/>
        <w:autoSpaceDN w:val="0"/>
        <w:adjustRightInd w:val="0"/>
        <w:spacing w:before="120" w:line="276" w:lineRule="auto"/>
        <w:contextualSpacing/>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 xml:space="preserve">Cena ryczałtowa za wykonanie całości przedmiotu zamówienia: </w:t>
      </w:r>
      <w:r w:rsidRPr="00882606">
        <w:rPr>
          <w:rFonts w:asciiTheme="minorHAnsi" w:hAnsiTheme="minorHAnsi" w:cstheme="minorHAnsi"/>
          <w:b/>
          <w:sz w:val="22"/>
          <w:szCs w:val="22"/>
          <w:lang w:eastAsia="pl-PL"/>
        </w:rPr>
        <w:t>………………………. zł netto</w:t>
      </w:r>
      <w:r w:rsidRPr="00882606">
        <w:rPr>
          <w:rFonts w:asciiTheme="minorHAnsi" w:hAnsiTheme="minorHAnsi" w:cstheme="minorHAnsi"/>
          <w:sz w:val="22"/>
          <w:szCs w:val="22"/>
          <w:lang w:eastAsia="pl-PL"/>
        </w:rPr>
        <w:t>.</w:t>
      </w:r>
    </w:p>
    <w:p w14:paraId="35A167EB" w14:textId="77777777" w:rsidR="0088710A" w:rsidRPr="00882606" w:rsidRDefault="0088710A" w:rsidP="0088710A">
      <w:pPr>
        <w:spacing w:after="120"/>
        <w:jc w:val="both"/>
        <w:rPr>
          <w:rFonts w:asciiTheme="minorHAnsi" w:hAnsiTheme="minorHAnsi" w:cstheme="minorHAnsi"/>
          <w:b/>
          <w:sz w:val="22"/>
          <w:szCs w:val="22"/>
          <w:lang w:eastAsia="pl-PL"/>
        </w:rPr>
      </w:pPr>
      <w:r w:rsidRPr="00882606">
        <w:rPr>
          <w:rFonts w:asciiTheme="minorHAnsi" w:hAnsiTheme="minorHAnsi" w:cstheme="minorHAnsi"/>
          <w:b/>
          <w:bCs/>
          <w:sz w:val="22"/>
          <w:szCs w:val="22"/>
          <w:lang w:eastAsia="pl-PL"/>
        </w:rPr>
        <w:t xml:space="preserve">……………………………………………………. </w:t>
      </w:r>
      <w:r w:rsidRPr="00882606">
        <w:rPr>
          <w:rFonts w:asciiTheme="minorHAnsi" w:hAnsiTheme="minorHAnsi" w:cstheme="minorHAnsi"/>
          <w:b/>
          <w:sz w:val="22"/>
          <w:szCs w:val="22"/>
          <w:lang w:eastAsia="pl-PL"/>
        </w:rPr>
        <w:t xml:space="preserve">zł brutto, </w:t>
      </w:r>
    </w:p>
    <w:p w14:paraId="37A2E5A8" w14:textId="77777777" w:rsidR="0088710A" w:rsidRPr="00882606" w:rsidRDefault="0088710A" w:rsidP="0088710A">
      <w:pPr>
        <w:widowControl w:val="0"/>
        <w:autoSpaceDE w:val="0"/>
        <w:autoSpaceDN w:val="0"/>
        <w:adjustRightInd w:val="0"/>
        <w:spacing w:line="276" w:lineRule="auto"/>
        <w:contextualSpacing/>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w tym:</w:t>
      </w:r>
    </w:p>
    <w:tbl>
      <w:tblPr>
        <w:tblW w:w="9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2"/>
        <w:gridCol w:w="2003"/>
        <w:gridCol w:w="1430"/>
        <w:gridCol w:w="1536"/>
      </w:tblGrid>
      <w:tr w:rsidR="0088710A" w:rsidRPr="00882606" w14:paraId="1BD4037B" w14:textId="77777777" w:rsidTr="00024448">
        <w:trPr>
          <w:trHeight w:val="480"/>
          <w:jc w:val="center"/>
        </w:trPr>
        <w:tc>
          <w:tcPr>
            <w:tcW w:w="4122" w:type="dxa"/>
            <w:vAlign w:val="center"/>
          </w:tcPr>
          <w:p w14:paraId="7F513E29" w14:textId="09E4D5B9" w:rsidR="0088710A" w:rsidRPr="00882606" w:rsidRDefault="0088710A"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Przedmiot zamówienia</w:t>
            </w:r>
            <w:r w:rsidR="00452D6C">
              <w:rPr>
                <w:rFonts w:asciiTheme="minorHAnsi" w:hAnsiTheme="minorHAnsi" w:cstheme="minorHAnsi"/>
                <w:sz w:val="22"/>
                <w:szCs w:val="22"/>
                <w:lang w:eastAsia="pl-PL"/>
              </w:rPr>
              <w:t xml:space="preserve"> (nazwa oferowanego oprogramowania)</w:t>
            </w:r>
          </w:p>
        </w:tc>
        <w:tc>
          <w:tcPr>
            <w:tcW w:w="2003" w:type="dxa"/>
            <w:vAlign w:val="center"/>
          </w:tcPr>
          <w:p w14:paraId="6ACAACD1" w14:textId="77777777" w:rsidR="0088710A" w:rsidRPr="00882606" w:rsidRDefault="0088710A"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Liczba sztuk</w:t>
            </w:r>
          </w:p>
        </w:tc>
        <w:tc>
          <w:tcPr>
            <w:tcW w:w="1430" w:type="dxa"/>
            <w:vAlign w:val="center"/>
          </w:tcPr>
          <w:p w14:paraId="7C54CCED" w14:textId="77777777" w:rsidR="0088710A" w:rsidRPr="00882606" w:rsidRDefault="0088710A"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Cena jednostkowa  brutto w PLN</w:t>
            </w:r>
          </w:p>
        </w:tc>
        <w:tc>
          <w:tcPr>
            <w:tcW w:w="1536" w:type="dxa"/>
            <w:vAlign w:val="center"/>
          </w:tcPr>
          <w:p w14:paraId="5C469BCE" w14:textId="77777777" w:rsidR="0088710A" w:rsidRPr="00882606" w:rsidRDefault="0088710A"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Wartość brutto</w:t>
            </w:r>
            <w:r w:rsidRPr="00882606">
              <w:rPr>
                <w:rFonts w:asciiTheme="minorHAnsi" w:hAnsiTheme="minorHAnsi" w:cstheme="minorHAnsi"/>
                <w:sz w:val="22"/>
                <w:szCs w:val="22"/>
                <w:lang w:eastAsia="pl-PL"/>
              </w:rPr>
              <w:br/>
              <w:t>w PLN</w:t>
            </w:r>
          </w:p>
        </w:tc>
      </w:tr>
      <w:tr w:rsidR="0088710A" w:rsidRPr="00882606" w14:paraId="24817968" w14:textId="77777777" w:rsidTr="00024448">
        <w:trPr>
          <w:trHeight w:val="72"/>
          <w:jc w:val="center"/>
        </w:trPr>
        <w:tc>
          <w:tcPr>
            <w:tcW w:w="4122" w:type="dxa"/>
            <w:vAlign w:val="center"/>
          </w:tcPr>
          <w:p w14:paraId="2F9650C3" w14:textId="77777777" w:rsidR="0088710A" w:rsidRPr="00882606" w:rsidRDefault="0088710A"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A</w:t>
            </w:r>
          </w:p>
        </w:tc>
        <w:tc>
          <w:tcPr>
            <w:tcW w:w="2003" w:type="dxa"/>
            <w:vAlign w:val="center"/>
          </w:tcPr>
          <w:p w14:paraId="34A522D4" w14:textId="77777777" w:rsidR="0088710A" w:rsidRPr="00882606" w:rsidRDefault="0088710A"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B</w:t>
            </w:r>
          </w:p>
        </w:tc>
        <w:tc>
          <w:tcPr>
            <w:tcW w:w="1430" w:type="dxa"/>
            <w:vAlign w:val="center"/>
          </w:tcPr>
          <w:p w14:paraId="3E35FEA0" w14:textId="77777777" w:rsidR="0088710A" w:rsidRPr="00882606" w:rsidRDefault="0088710A"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C</w:t>
            </w:r>
          </w:p>
        </w:tc>
        <w:tc>
          <w:tcPr>
            <w:tcW w:w="1536" w:type="dxa"/>
            <w:vAlign w:val="center"/>
          </w:tcPr>
          <w:p w14:paraId="38761146" w14:textId="77777777" w:rsidR="0088710A" w:rsidRPr="00882606" w:rsidRDefault="0088710A"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D = B * C</w:t>
            </w:r>
          </w:p>
        </w:tc>
      </w:tr>
      <w:tr w:rsidR="0088710A" w:rsidRPr="00882606" w14:paraId="30602F73" w14:textId="77777777" w:rsidTr="00024448">
        <w:trPr>
          <w:trHeight w:val="1142"/>
          <w:jc w:val="center"/>
        </w:trPr>
        <w:tc>
          <w:tcPr>
            <w:tcW w:w="4122" w:type="dxa"/>
            <w:vAlign w:val="center"/>
          </w:tcPr>
          <w:p w14:paraId="5148D058" w14:textId="77777777" w:rsidR="0088710A" w:rsidRDefault="00BD40EB" w:rsidP="008B0168">
            <w:pPr>
              <w:jc w:val="center"/>
              <w:rPr>
                <w:rFonts w:asciiTheme="minorHAnsi" w:hAnsiTheme="minorHAnsi" w:cstheme="minorHAnsi"/>
                <w:b/>
              </w:rPr>
            </w:pPr>
            <w:r>
              <w:rPr>
                <w:rFonts w:asciiTheme="minorHAnsi" w:hAnsiTheme="minorHAnsi" w:cstheme="minorHAnsi"/>
              </w:rPr>
              <w:t>Z</w:t>
            </w:r>
            <w:r w:rsidRPr="0028620A">
              <w:rPr>
                <w:rFonts w:asciiTheme="minorHAnsi" w:hAnsiTheme="minorHAnsi" w:cstheme="minorHAnsi"/>
              </w:rPr>
              <w:t>akup licencji oprogramowania do wykonywania szybkiego podglądu</w:t>
            </w:r>
            <w:r w:rsidRPr="008B0168" w:rsidDel="00BD40EB">
              <w:rPr>
                <w:rFonts w:asciiTheme="minorHAnsi" w:hAnsiTheme="minorHAnsi" w:cstheme="minorHAnsi"/>
                <w:b/>
              </w:rPr>
              <w:t xml:space="preserve"> </w:t>
            </w:r>
            <w:r w:rsidR="00452D6C">
              <w:rPr>
                <w:rFonts w:asciiTheme="minorHAnsi" w:hAnsiTheme="minorHAnsi" w:cstheme="minorHAnsi"/>
                <w:b/>
              </w:rPr>
              <w:t>…………………..</w:t>
            </w:r>
          </w:p>
          <w:p w14:paraId="161B4F7E" w14:textId="48E397C4" w:rsidR="007E325B" w:rsidRPr="008B0168" w:rsidRDefault="007E325B" w:rsidP="008B0168">
            <w:pPr>
              <w:jc w:val="center"/>
              <w:rPr>
                <w:rFonts w:asciiTheme="minorHAnsi" w:hAnsiTheme="minorHAnsi" w:cstheme="minorHAnsi"/>
                <w:b/>
              </w:rPr>
            </w:pPr>
            <w:r>
              <w:rPr>
                <w:rFonts w:asciiTheme="minorHAnsi" w:hAnsiTheme="minorHAnsi" w:cstheme="minorHAnsi"/>
                <w:b/>
              </w:rPr>
              <w:t>Zgodnie z SOPZ – Załacznik nr 1 do SWZ</w:t>
            </w:r>
          </w:p>
        </w:tc>
        <w:tc>
          <w:tcPr>
            <w:tcW w:w="2003" w:type="dxa"/>
            <w:vAlign w:val="center"/>
          </w:tcPr>
          <w:p w14:paraId="30C55DE8" w14:textId="3A706CB1" w:rsidR="0088710A" w:rsidRPr="00882606" w:rsidRDefault="008B0168" w:rsidP="00024448">
            <w:pPr>
              <w:suppressAutoHyphens w:val="0"/>
              <w:spacing w:line="276" w:lineRule="auto"/>
              <w:contextualSpacing/>
              <w:jc w:val="center"/>
              <w:rPr>
                <w:rFonts w:asciiTheme="minorHAnsi" w:hAnsiTheme="minorHAnsi" w:cstheme="minorHAnsi"/>
                <w:sz w:val="22"/>
                <w:szCs w:val="22"/>
                <w:lang w:eastAsia="pl-PL"/>
              </w:rPr>
            </w:pPr>
            <w:r>
              <w:rPr>
                <w:rFonts w:asciiTheme="minorHAnsi" w:hAnsiTheme="minorHAnsi" w:cstheme="minorHAnsi"/>
                <w:sz w:val="22"/>
                <w:szCs w:val="22"/>
                <w:lang w:eastAsia="pl-PL"/>
              </w:rPr>
              <w:t>2</w:t>
            </w:r>
          </w:p>
        </w:tc>
        <w:tc>
          <w:tcPr>
            <w:tcW w:w="1430" w:type="dxa"/>
            <w:vAlign w:val="center"/>
          </w:tcPr>
          <w:p w14:paraId="1EB04B8D" w14:textId="77777777" w:rsidR="0088710A" w:rsidRPr="00882606" w:rsidRDefault="0088710A"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w:t>
            </w:r>
          </w:p>
        </w:tc>
        <w:tc>
          <w:tcPr>
            <w:tcW w:w="1536" w:type="dxa"/>
            <w:vAlign w:val="center"/>
          </w:tcPr>
          <w:p w14:paraId="6C4F1186" w14:textId="77777777" w:rsidR="0088710A" w:rsidRPr="00882606" w:rsidRDefault="0088710A"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w:t>
            </w:r>
          </w:p>
        </w:tc>
      </w:tr>
    </w:tbl>
    <w:p w14:paraId="75092CA9" w14:textId="77777777" w:rsidR="0088710A" w:rsidRPr="00882606" w:rsidRDefault="0088710A" w:rsidP="0088710A">
      <w:pPr>
        <w:spacing w:line="276" w:lineRule="auto"/>
        <w:jc w:val="both"/>
        <w:rPr>
          <w:rFonts w:asciiTheme="minorHAnsi" w:hAnsiTheme="minorHAnsi" w:cstheme="minorHAnsi"/>
          <w:b/>
          <w:bCs/>
          <w:sz w:val="22"/>
          <w:szCs w:val="22"/>
        </w:rPr>
      </w:pPr>
    </w:p>
    <w:p w14:paraId="7FEAF595" w14:textId="59C0E844" w:rsidR="000B3677" w:rsidRDefault="0088710A" w:rsidP="0088710A">
      <w:pPr>
        <w:spacing w:line="276" w:lineRule="auto"/>
        <w:jc w:val="both"/>
        <w:rPr>
          <w:rFonts w:asciiTheme="minorHAnsi" w:hAnsiTheme="minorHAnsi" w:cstheme="minorHAnsi"/>
          <w:b/>
          <w:bCs/>
          <w:sz w:val="22"/>
          <w:szCs w:val="22"/>
        </w:rPr>
      </w:pPr>
      <w:r w:rsidRPr="00882606">
        <w:rPr>
          <w:rFonts w:asciiTheme="minorHAnsi" w:hAnsiTheme="minorHAnsi" w:cstheme="minorHAnsi"/>
          <w:b/>
          <w:bCs/>
          <w:sz w:val="22"/>
          <w:szCs w:val="22"/>
        </w:rPr>
        <w:t>Oświadczam</w:t>
      </w:r>
      <w:r w:rsidR="00CA6E5A" w:rsidRPr="00882606">
        <w:rPr>
          <w:rFonts w:asciiTheme="minorHAnsi" w:hAnsiTheme="minorHAnsi" w:cstheme="minorHAnsi"/>
          <w:b/>
          <w:bCs/>
          <w:sz w:val="22"/>
          <w:szCs w:val="22"/>
        </w:rPr>
        <w:t>/</w:t>
      </w:r>
      <w:r w:rsidRPr="00882606">
        <w:rPr>
          <w:rFonts w:asciiTheme="minorHAnsi" w:hAnsiTheme="minorHAnsi" w:cstheme="minorHAnsi"/>
          <w:b/>
          <w:bCs/>
          <w:sz w:val="22"/>
          <w:szCs w:val="22"/>
        </w:rPr>
        <w:t xml:space="preserve">y, </w:t>
      </w:r>
      <w:r w:rsidR="00CA6E5A" w:rsidRPr="00882606">
        <w:rPr>
          <w:rFonts w:asciiTheme="minorHAnsi" w:hAnsiTheme="minorHAnsi" w:cstheme="minorHAnsi"/>
          <w:b/>
          <w:bCs/>
          <w:sz w:val="22"/>
          <w:szCs w:val="22"/>
        </w:rPr>
        <w:t xml:space="preserve">że </w:t>
      </w:r>
      <w:r w:rsidRPr="00882606">
        <w:rPr>
          <w:rFonts w:asciiTheme="minorHAnsi" w:hAnsiTheme="minorHAnsi" w:cstheme="minorHAnsi"/>
          <w:b/>
          <w:bCs/>
          <w:sz w:val="22"/>
          <w:szCs w:val="22"/>
        </w:rPr>
        <w:t>oferujemy</w:t>
      </w:r>
      <w:r w:rsidR="000B3677" w:rsidRPr="00882606">
        <w:rPr>
          <w:rFonts w:asciiTheme="minorHAnsi" w:hAnsiTheme="minorHAnsi" w:cstheme="minorHAnsi"/>
          <w:b/>
          <w:bCs/>
          <w:sz w:val="22"/>
          <w:szCs w:val="22"/>
        </w:rPr>
        <w:t>:</w:t>
      </w:r>
    </w:p>
    <w:p w14:paraId="589B6160" w14:textId="77777777" w:rsidR="00731B88" w:rsidRDefault="00731B88" w:rsidP="0088710A">
      <w:pPr>
        <w:spacing w:line="276" w:lineRule="auto"/>
        <w:jc w:val="both"/>
        <w:rPr>
          <w:rFonts w:asciiTheme="minorHAnsi" w:hAnsiTheme="minorHAnsi" w:cstheme="minorHAnsi"/>
          <w:b/>
          <w:bCs/>
          <w:sz w:val="22"/>
          <w:szCs w:val="22"/>
        </w:rPr>
      </w:pPr>
    </w:p>
    <w:p w14:paraId="6BD2D838" w14:textId="77777777" w:rsidR="00731B88" w:rsidRPr="00882606" w:rsidRDefault="00731B88" w:rsidP="00731B88">
      <w:pPr>
        <w:pStyle w:val="Akapitzlist"/>
        <w:numPr>
          <w:ilvl w:val="0"/>
          <w:numId w:val="67"/>
        </w:numPr>
        <w:spacing w:line="276" w:lineRule="auto"/>
        <w:jc w:val="both"/>
        <w:rPr>
          <w:rFonts w:asciiTheme="minorHAnsi" w:hAnsiTheme="minorHAnsi" w:cstheme="minorHAnsi"/>
          <w:bCs/>
          <w:szCs w:val="22"/>
        </w:rPr>
      </w:pPr>
      <w:r w:rsidRPr="00882606">
        <w:rPr>
          <w:rFonts w:asciiTheme="minorHAnsi" w:hAnsiTheme="minorHAnsi" w:cstheme="minorHAnsi"/>
          <w:bCs/>
          <w:szCs w:val="22"/>
        </w:rPr>
        <w:t xml:space="preserve">……………………………………………………………………… </w:t>
      </w:r>
    </w:p>
    <w:p w14:paraId="5B6961B6" w14:textId="27390EE2" w:rsidR="0088710A" w:rsidRDefault="00ED2220" w:rsidP="00487971">
      <w:pPr>
        <w:spacing w:line="276" w:lineRule="auto"/>
        <w:jc w:val="both"/>
        <w:rPr>
          <w:rFonts w:asciiTheme="minorHAnsi" w:hAnsiTheme="minorHAnsi" w:cstheme="minorHAnsi"/>
          <w:bCs/>
          <w:sz w:val="22"/>
          <w:szCs w:val="22"/>
        </w:rPr>
      </w:pPr>
      <w:r w:rsidRPr="00882606" w:rsidDel="00ED2220">
        <w:rPr>
          <w:rFonts w:asciiTheme="minorHAnsi" w:hAnsiTheme="minorHAnsi" w:cstheme="minorHAnsi"/>
          <w:b/>
          <w:bCs/>
          <w:sz w:val="22"/>
          <w:szCs w:val="22"/>
        </w:rPr>
        <w:t xml:space="preserve"> </w:t>
      </w:r>
      <w:r w:rsidR="0088710A" w:rsidRPr="00882606">
        <w:rPr>
          <w:rFonts w:asciiTheme="minorHAnsi" w:hAnsiTheme="minorHAnsi" w:cstheme="minorHAnsi"/>
          <w:b/>
          <w:bCs/>
          <w:i/>
          <w:sz w:val="22"/>
          <w:szCs w:val="22"/>
        </w:rPr>
        <w:t>(należy podać producenta i nazwę oprogramowania, wersje oprogramowania)</w:t>
      </w:r>
      <w:r w:rsidR="0088710A" w:rsidRPr="00882606">
        <w:rPr>
          <w:rFonts w:asciiTheme="minorHAnsi" w:hAnsiTheme="minorHAnsi" w:cstheme="minorHAnsi"/>
          <w:bCs/>
          <w:sz w:val="22"/>
          <w:szCs w:val="22"/>
        </w:rPr>
        <w:t xml:space="preserve"> </w:t>
      </w:r>
    </w:p>
    <w:p w14:paraId="52FCAE3F" w14:textId="77777777" w:rsidR="00731B88" w:rsidRPr="00882606" w:rsidRDefault="00731B88" w:rsidP="0088710A">
      <w:pPr>
        <w:spacing w:line="276" w:lineRule="auto"/>
        <w:ind w:left="720"/>
        <w:jc w:val="both"/>
        <w:rPr>
          <w:rFonts w:asciiTheme="minorHAnsi" w:hAnsiTheme="minorHAnsi" w:cstheme="minorHAnsi"/>
          <w:bCs/>
          <w:sz w:val="22"/>
          <w:szCs w:val="22"/>
        </w:rPr>
      </w:pPr>
    </w:p>
    <w:p w14:paraId="78FFB783" w14:textId="1AE089C2" w:rsidR="007B3FB1" w:rsidRPr="00BD58EC" w:rsidRDefault="007B3FB1" w:rsidP="00082939">
      <w:pPr>
        <w:spacing w:line="276" w:lineRule="auto"/>
        <w:jc w:val="both"/>
        <w:rPr>
          <w:rFonts w:asciiTheme="minorHAnsi" w:hAnsiTheme="minorHAnsi" w:cstheme="minorHAnsi"/>
          <w:bCs/>
          <w:i/>
          <w:sz w:val="22"/>
          <w:szCs w:val="22"/>
        </w:rPr>
      </w:pPr>
      <w:r w:rsidRPr="00BD58EC">
        <w:rPr>
          <w:rFonts w:asciiTheme="minorHAnsi" w:hAnsiTheme="minorHAnsi" w:cstheme="minorHAnsi"/>
          <w:bCs/>
          <w:i/>
          <w:sz w:val="22"/>
          <w:szCs w:val="22"/>
        </w:rPr>
        <w:t>UWAGA: brak podania którejkolwiek z powyższych informacji, tj. informacji dotyczącej producenta i nazwy oprogramowania, wersji oprogramowania</w:t>
      </w:r>
      <w:r w:rsidR="00F8562D" w:rsidRPr="00BD58EC">
        <w:rPr>
          <w:rFonts w:asciiTheme="minorHAnsi" w:hAnsiTheme="minorHAnsi" w:cstheme="minorHAnsi"/>
          <w:bCs/>
          <w:i/>
          <w:sz w:val="22"/>
          <w:szCs w:val="22"/>
        </w:rPr>
        <w:t xml:space="preserve"> </w:t>
      </w:r>
      <w:r w:rsidRPr="00BD58EC">
        <w:rPr>
          <w:rFonts w:asciiTheme="minorHAnsi" w:hAnsiTheme="minorHAnsi" w:cstheme="minorHAnsi"/>
          <w:bCs/>
          <w:i/>
          <w:sz w:val="22"/>
          <w:szCs w:val="22"/>
        </w:rPr>
        <w:t>spowoduje uznanie oferty za niezgodną z warunkami zamówienia i odrzucenie oferty na podstawie art. 226 ust. 1 pkt 5 ustawy Pzp.</w:t>
      </w:r>
    </w:p>
    <w:p w14:paraId="067B384C" w14:textId="5E421E88" w:rsidR="0088710A" w:rsidRDefault="0088710A" w:rsidP="0088710A">
      <w:pPr>
        <w:suppressAutoHyphens w:val="0"/>
        <w:spacing w:line="276" w:lineRule="auto"/>
        <w:contextualSpacing/>
        <w:jc w:val="both"/>
        <w:rPr>
          <w:rFonts w:asciiTheme="minorHAnsi" w:hAnsiTheme="minorHAnsi" w:cstheme="minorHAnsi"/>
          <w:sz w:val="22"/>
          <w:szCs w:val="22"/>
          <w:lang w:eastAsia="en-US"/>
        </w:rPr>
      </w:pPr>
    </w:p>
    <w:p w14:paraId="1A395135" w14:textId="77777777" w:rsidR="007E325B" w:rsidRDefault="007E325B" w:rsidP="007E325B">
      <w:pPr>
        <w:suppressAutoHyphens w:val="0"/>
        <w:spacing w:line="276" w:lineRule="auto"/>
        <w:contextualSpacing/>
        <w:jc w:val="both"/>
        <w:rPr>
          <w:rFonts w:asciiTheme="minorHAnsi" w:hAnsiTheme="minorHAnsi" w:cstheme="minorHAnsi"/>
          <w:sz w:val="22"/>
          <w:szCs w:val="22"/>
          <w:lang w:eastAsia="en-US"/>
        </w:rPr>
      </w:pPr>
      <w:r>
        <w:rPr>
          <w:rFonts w:asciiTheme="minorHAnsi" w:hAnsiTheme="minorHAnsi" w:cstheme="minorHAnsi"/>
          <w:sz w:val="22"/>
          <w:szCs w:val="22"/>
          <w:lang w:eastAsia="en-US"/>
        </w:rPr>
        <w:t>Okres licencjonowania wynosi ………………………….(minimum 3 lata/bezterminowy)</w:t>
      </w:r>
    </w:p>
    <w:p w14:paraId="299A2990" w14:textId="77777777" w:rsidR="007E325B" w:rsidRPr="00882606" w:rsidRDefault="007E325B" w:rsidP="0088710A">
      <w:pPr>
        <w:suppressAutoHyphens w:val="0"/>
        <w:spacing w:line="276" w:lineRule="auto"/>
        <w:contextualSpacing/>
        <w:jc w:val="both"/>
        <w:rPr>
          <w:rFonts w:asciiTheme="minorHAnsi" w:hAnsiTheme="minorHAnsi" w:cstheme="minorHAnsi"/>
          <w:sz w:val="22"/>
          <w:szCs w:val="22"/>
          <w:lang w:eastAsia="en-US"/>
        </w:rPr>
      </w:pPr>
    </w:p>
    <w:p w14:paraId="5E45C5AB" w14:textId="3B5595EB" w:rsidR="0088710A" w:rsidRPr="00882606" w:rsidRDefault="0088710A" w:rsidP="0088710A">
      <w:pPr>
        <w:suppressAutoHyphens w:val="0"/>
        <w:spacing w:line="276" w:lineRule="auto"/>
        <w:contextualSpacing/>
        <w:jc w:val="both"/>
        <w:rPr>
          <w:rFonts w:asciiTheme="minorHAnsi" w:hAnsiTheme="minorHAnsi" w:cstheme="minorHAnsi"/>
          <w:sz w:val="22"/>
          <w:szCs w:val="22"/>
          <w:lang w:eastAsia="en-US"/>
        </w:rPr>
      </w:pPr>
      <w:r w:rsidRPr="00882606">
        <w:rPr>
          <w:rFonts w:asciiTheme="minorHAnsi" w:hAnsiTheme="minorHAnsi" w:cstheme="minorHAnsi"/>
          <w:b/>
          <w:sz w:val="22"/>
          <w:szCs w:val="22"/>
          <w:lang w:eastAsia="en-US"/>
        </w:rPr>
        <w:lastRenderedPageBreak/>
        <w:t>Oświadczamy</w:t>
      </w:r>
      <w:r w:rsidRPr="00882606">
        <w:rPr>
          <w:rFonts w:asciiTheme="minorHAnsi" w:hAnsiTheme="minorHAnsi" w:cstheme="minorHAnsi"/>
          <w:sz w:val="22"/>
          <w:szCs w:val="22"/>
          <w:lang w:eastAsia="en-US"/>
        </w:rPr>
        <w:t xml:space="preserve">, </w:t>
      </w:r>
      <w:r w:rsidR="00CA6E5A" w:rsidRPr="00882606">
        <w:rPr>
          <w:rFonts w:asciiTheme="minorHAnsi" w:hAnsiTheme="minorHAnsi" w:cstheme="minorHAnsi"/>
          <w:sz w:val="22"/>
          <w:szCs w:val="22"/>
          <w:lang w:eastAsia="en-US"/>
        </w:rPr>
        <w:t xml:space="preserve">że </w:t>
      </w:r>
      <w:r w:rsidRPr="00882606">
        <w:rPr>
          <w:rFonts w:asciiTheme="minorHAnsi" w:hAnsiTheme="minorHAnsi" w:cstheme="minorHAnsi"/>
          <w:sz w:val="22"/>
          <w:szCs w:val="22"/>
          <w:lang w:eastAsia="en-US"/>
        </w:rPr>
        <w:t>oferowane oprogramowanie spełnia wszystkie minimalne wymagania Zamawiającego określone w Załączniku Nr 1 do SIWZ „Szczegółowy opis przedmiotu zamówienia”.</w:t>
      </w:r>
    </w:p>
    <w:p w14:paraId="35BD2BDB" w14:textId="77777777" w:rsidR="0088710A" w:rsidRPr="00882606" w:rsidRDefault="0088710A" w:rsidP="0088710A">
      <w:pPr>
        <w:spacing w:line="276" w:lineRule="auto"/>
        <w:jc w:val="both"/>
        <w:rPr>
          <w:rFonts w:asciiTheme="minorHAnsi" w:hAnsiTheme="minorHAnsi" w:cstheme="minorHAnsi"/>
          <w:b/>
          <w:bCs/>
          <w:sz w:val="22"/>
          <w:szCs w:val="22"/>
        </w:rPr>
      </w:pPr>
    </w:p>
    <w:p w14:paraId="35483844" w14:textId="77777777" w:rsidR="0088710A" w:rsidRPr="00882606" w:rsidRDefault="0088710A" w:rsidP="0088710A">
      <w:pPr>
        <w:spacing w:line="276" w:lineRule="auto"/>
        <w:jc w:val="both"/>
        <w:rPr>
          <w:rFonts w:asciiTheme="minorHAnsi" w:hAnsiTheme="minorHAnsi" w:cstheme="minorHAnsi"/>
          <w:bCs/>
          <w:sz w:val="22"/>
          <w:szCs w:val="22"/>
        </w:rPr>
      </w:pPr>
      <w:r w:rsidRPr="00882606">
        <w:rPr>
          <w:rFonts w:asciiTheme="minorHAnsi" w:hAnsiTheme="minorHAnsi" w:cstheme="minorHAnsi"/>
          <w:b/>
          <w:bCs/>
          <w:sz w:val="22"/>
          <w:szCs w:val="22"/>
        </w:rPr>
        <w:t>Oświadczam/y,</w:t>
      </w:r>
      <w:r w:rsidRPr="00882606">
        <w:rPr>
          <w:rFonts w:asciiTheme="minorHAnsi" w:hAnsiTheme="minorHAnsi" w:cstheme="minorHAnsi"/>
          <w:bCs/>
          <w:sz w:val="22"/>
          <w:szCs w:val="22"/>
        </w:rPr>
        <w:t xml:space="preserve"> że oferowana cena brutto zawiera wszystkie koszty, jakie ponosi Zamawiający </w:t>
      </w:r>
      <w:r w:rsidRPr="00882606">
        <w:rPr>
          <w:rFonts w:asciiTheme="minorHAnsi" w:hAnsiTheme="minorHAnsi" w:cstheme="minorHAnsi"/>
          <w:bCs/>
          <w:sz w:val="22"/>
          <w:szCs w:val="22"/>
        </w:rPr>
        <w:br/>
        <w:t xml:space="preserve">w przypadku wyboru niniejszej oferty. </w:t>
      </w:r>
    </w:p>
    <w:p w14:paraId="56A48E86" w14:textId="094F6A1A" w:rsidR="0088710A" w:rsidRPr="00882606" w:rsidRDefault="0088710A" w:rsidP="0088710A">
      <w:pPr>
        <w:spacing w:before="120" w:line="276" w:lineRule="auto"/>
        <w:jc w:val="both"/>
        <w:rPr>
          <w:rFonts w:asciiTheme="minorHAnsi" w:hAnsiTheme="minorHAnsi" w:cstheme="minorHAnsi"/>
          <w:sz w:val="22"/>
          <w:szCs w:val="22"/>
        </w:rPr>
      </w:pPr>
      <w:r w:rsidRPr="00882606">
        <w:rPr>
          <w:rFonts w:asciiTheme="minorHAnsi" w:hAnsiTheme="minorHAnsi" w:cstheme="minorHAnsi"/>
          <w:sz w:val="22"/>
          <w:szCs w:val="22"/>
        </w:rPr>
        <w:t xml:space="preserve">W trybie art. 225 ust. 2 ustawy Prawo zamówień publicznych </w:t>
      </w:r>
      <w:r w:rsidRPr="00882606">
        <w:rPr>
          <w:rFonts w:asciiTheme="minorHAnsi" w:hAnsiTheme="minorHAnsi" w:cstheme="minorHAnsi"/>
          <w:b/>
          <w:sz w:val="22"/>
          <w:szCs w:val="22"/>
        </w:rPr>
        <w:t>oświadczam</w:t>
      </w:r>
      <w:r w:rsidR="00CA6E5A" w:rsidRPr="00882606">
        <w:rPr>
          <w:rFonts w:asciiTheme="minorHAnsi" w:hAnsiTheme="minorHAnsi" w:cstheme="minorHAnsi"/>
          <w:b/>
          <w:sz w:val="22"/>
          <w:szCs w:val="22"/>
        </w:rPr>
        <w:t>/</w:t>
      </w:r>
      <w:r w:rsidRPr="00882606">
        <w:rPr>
          <w:rFonts w:asciiTheme="minorHAnsi" w:hAnsiTheme="minorHAnsi" w:cstheme="minorHAnsi"/>
          <w:b/>
          <w:sz w:val="22"/>
          <w:szCs w:val="22"/>
        </w:rPr>
        <w:t xml:space="preserve">y, </w:t>
      </w:r>
      <w:r w:rsidR="00CA6E5A" w:rsidRPr="00882606">
        <w:rPr>
          <w:rFonts w:asciiTheme="minorHAnsi" w:hAnsiTheme="minorHAnsi" w:cstheme="minorHAnsi"/>
          <w:sz w:val="22"/>
          <w:szCs w:val="22"/>
        </w:rPr>
        <w:t>że</w:t>
      </w:r>
      <w:r w:rsidR="00CA6E5A" w:rsidRPr="00882606">
        <w:rPr>
          <w:rFonts w:asciiTheme="minorHAnsi" w:hAnsiTheme="minorHAnsi" w:cstheme="minorHAnsi"/>
          <w:b/>
          <w:sz w:val="22"/>
          <w:szCs w:val="22"/>
        </w:rPr>
        <w:t xml:space="preserve"> </w:t>
      </w:r>
      <w:r w:rsidRPr="00882606">
        <w:rPr>
          <w:rFonts w:asciiTheme="minorHAnsi" w:hAnsiTheme="minorHAnsi" w:cstheme="minorHAnsi"/>
          <w:sz w:val="22"/>
          <w:szCs w:val="22"/>
        </w:rPr>
        <w:t>wybór naszej oferty</w:t>
      </w:r>
      <w:r w:rsidRPr="00882606">
        <w:rPr>
          <w:rFonts w:asciiTheme="minorHAnsi" w:hAnsiTheme="minorHAnsi" w:cstheme="minorHAnsi"/>
          <w:b/>
          <w:sz w:val="22"/>
          <w:szCs w:val="22"/>
        </w:rPr>
        <w:t xml:space="preserve"> nie będzie/będzie* </w:t>
      </w:r>
      <w:r w:rsidRPr="00882606">
        <w:rPr>
          <w:rFonts w:asciiTheme="minorHAnsi" w:hAnsiTheme="minorHAnsi" w:cstheme="minorHAnsi"/>
          <w:sz w:val="22"/>
          <w:szCs w:val="22"/>
        </w:rPr>
        <w:t>prowadził do powstania u Zamawiającego obowiązku podatkowego zgodnie z przepisami ustawy o podatku od towarów i usług.</w:t>
      </w:r>
    </w:p>
    <w:p w14:paraId="01FC7EAE" w14:textId="77777777" w:rsidR="0088710A" w:rsidRPr="00882606" w:rsidRDefault="0088710A" w:rsidP="0088710A">
      <w:pPr>
        <w:spacing w:before="120" w:line="276" w:lineRule="auto"/>
        <w:jc w:val="both"/>
        <w:rPr>
          <w:rFonts w:asciiTheme="minorHAnsi" w:hAnsiTheme="minorHAnsi" w:cstheme="minorHAnsi"/>
          <w:b/>
          <w:bCs/>
          <w:sz w:val="22"/>
          <w:szCs w:val="22"/>
        </w:rPr>
      </w:pPr>
      <w:r w:rsidRPr="00882606">
        <w:rPr>
          <w:rFonts w:asciiTheme="minorHAnsi" w:hAnsiTheme="minorHAnsi" w:cstheme="minorHAnsi"/>
          <w:i/>
          <w:sz w:val="22"/>
          <w:szCs w:val="22"/>
        </w:rPr>
        <w:t xml:space="preserve">W przypadku, gdy wybór oferty Wykonawcy </w:t>
      </w:r>
      <w:r w:rsidRPr="00882606">
        <w:rPr>
          <w:rFonts w:asciiTheme="minorHAnsi" w:hAnsiTheme="minorHAnsi" w:cstheme="minorHAnsi"/>
          <w:b/>
          <w:i/>
          <w:sz w:val="22"/>
          <w:szCs w:val="22"/>
        </w:rPr>
        <w:t>będzie prowadził</w:t>
      </w:r>
      <w:r w:rsidRPr="00882606">
        <w:rPr>
          <w:rFonts w:asciiTheme="minorHAnsi" w:hAnsiTheme="minorHAnsi" w:cstheme="minorHAnsi"/>
          <w:i/>
          <w:sz w:val="22"/>
          <w:szCs w:val="22"/>
        </w:rPr>
        <w:t xml:space="preserve"> do powstania u Zamawiającego obowiązku podatkowego Wykonawca zobowiązany jest wskazać nazwę (rodzaj) towaru lub usług, wartość tego towaru lub usług bez kwoty podatku VAT.</w:t>
      </w:r>
    </w:p>
    <w:p w14:paraId="4E947E13" w14:textId="77777777" w:rsidR="0088710A" w:rsidRPr="00882606" w:rsidRDefault="0088710A" w:rsidP="0088710A">
      <w:pPr>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 xml:space="preserve">Nazwa towaru lub usług prowadzących do powstania u Zamawiającego obowiązku podatkowego ………………………………………………………………………………………………………………… </w:t>
      </w:r>
    </w:p>
    <w:p w14:paraId="31B586D5" w14:textId="77777777" w:rsidR="0088710A" w:rsidRPr="00882606" w:rsidRDefault="0088710A" w:rsidP="0088710A">
      <w:pPr>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oraz wartość tych towarów i usług bez podatku od towarów i usług: ……………..……………. zł</w:t>
      </w:r>
    </w:p>
    <w:p w14:paraId="1C026163" w14:textId="77777777" w:rsidR="0088710A" w:rsidRPr="00882606" w:rsidRDefault="0088710A" w:rsidP="0088710A">
      <w:pPr>
        <w:spacing w:line="276" w:lineRule="auto"/>
        <w:jc w:val="both"/>
        <w:rPr>
          <w:rFonts w:asciiTheme="minorHAnsi" w:hAnsiTheme="minorHAnsi" w:cstheme="minorHAnsi"/>
          <w:b/>
          <w:i/>
          <w:sz w:val="22"/>
          <w:szCs w:val="22"/>
        </w:rPr>
      </w:pPr>
      <w:r w:rsidRPr="00882606">
        <w:rPr>
          <w:rFonts w:asciiTheme="minorHAnsi" w:hAnsiTheme="minorHAnsi" w:cstheme="minorHAnsi"/>
          <w:b/>
          <w:i/>
          <w:sz w:val="22"/>
          <w:szCs w:val="22"/>
        </w:rPr>
        <w:t>UWAGA! Powyższe pola zaznaczone kursywą wypełniają wyłącznie Wykonawcy, których wybór oferty prowadziłby u Zamawiającego do powstania obowiązku podatkowego tzn. kiedy zgodnie z przepisami ustawy o podatku od towarów i usług to nabywca (Zamawiający) będzie zobowiązany do rozliczenia (odprowadzenia) podatku VAT.</w:t>
      </w:r>
    </w:p>
    <w:p w14:paraId="225EDBCC" w14:textId="3D29D380" w:rsidR="0088710A" w:rsidRPr="00882606" w:rsidRDefault="0088710A" w:rsidP="0088710A">
      <w:pPr>
        <w:spacing w:before="120" w:line="276" w:lineRule="auto"/>
        <w:jc w:val="both"/>
        <w:rPr>
          <w:rFonts w:asciiTheme="minorHAnsi" w:hAnsiTheme="minorHAnsi" w:cstheme="minorHAnsi"/>
          <w:sz w:val="22"/>
          <w:szCs w:val="22"/>
        </w:rPr>
      </w:pPr>
      <w:r w:rsidRPr="00882606">
        <w:rPr>
          <w:rFonts w:asciiTheme="minorHAnsi" w:hAnsiTheme="minorHAnsi" w:cstheme="minorHAnsi"/>
          <w:b/>
          <w:sz w:val="22"/>
          <w:szCs w:val="22"/>
        </w:rPr>
        <w:t>Oświadczam</w:t>
      </w:r>
      <w:r w:rsidR="00CA6E5A" w:rsidRPr="00882606">
        <w:rPr>
          <w:rFonts w:asciiTheme="minorHAnsi" w:hAnsiTheme="minorHAnsi" w:cstheme="minorHAnsi"/>
          <w:b/>
          <w:sz w:val="22"/>
          <w:szCs w:val="22"/>
        </w:rPr>
        <w:t>/</w:t>
      </w:r>
      <w:r w:rsidRPr="00882606">
        <w:rPr>
          <w:rFonts w:asciiTheme="minorHAnsi" w:hAnsiTheme="minorHAnsi" w:cstheme="minorHAnsi"/>
          <w:b/>
          <w:sz w:val="22"/>
          <w:szCs w:val="22"/>
        </w:rPr>
        <w:t>y</w:t>
      </w:r>
      <w:r w:rsidRPr="00882606">
        <w:rPr>
          <w:rFonts w:asciiTheme="minorHAnsi" w:hAnsiTheme="minorHAnsi" w:cstheme="minorHAnsi"/>
          <w:sz w:val="22"/>
          <w:szCs w:val="22"/>
        </w:rPr>
        <w:t>,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zwanego RODO wobec osób fizycznych, od których dane osobowe bezpośrednio lub pozyskaliśmy w celu ubiegania się o udzielenie zamówienia publicznego w niniejszym postępowaniu.</w:t>
      </w:r>
    </w:p>
    <w:p w14:paraId="4A3FE4A0" w14:textId="44BE0231" w:rsidR="00224022" w:rsidRPr="00882606" w:rsidRDefault="002B0010" w:rsidP="00224022">
      <w:pPr>
        <w:tabs>
          <w:tab w:val="left" w:pos="567"/>
        </w:tabs>
        <w:spacing w:after="120" w:line="276" w:lineRule="auto"/>
        <w:outlineLvl w:val="0"/>
        <w:rPr>
          <w:rFonts w:asciiTheme="minorHAnsi" w:hAnsiTheme="minorHAnsi" w:cstheme="minorHAnsi"/>
          <w:bCs/>
          <w:sz w:val="22"/>
          <w:szCs w:val="22"/>
        </w:rPr>
      </w:pPr>
      <w:r>
        <w:rPr>
          <w:rFonts w:asciiTheme="minorHAnsi" w:hAnsiTheme="minorHAnsi" w:cstheme="minorHAnsi"/>
          <w:color w:val="000000"/>
          <w:sz w:val="22"/>
          <w:szCs w:val="22"/>
        </w:rPr>
        <w:t>O</w:t>
      </w:r>
      <w:r w:rsidR="00224022" w:rsidRPr="00882606">
        <w:rPr>
          <w:rFonts w:asciiTheme="minorHAnsi" w:hAnsiTheme="minorHAnsi" w:cstheme="minorHAnsi"/>
          <w:color w:val="000000"/>
          <w:sz w:val="22"/>
          <w:szCs w:val="22"/>
        </w:rPr>
        <w:t xml:space="preserve">świadczam, </w:t>
      </w:r>
      <w:r w:rsidR="00887238" w:rsidRPr="00882606">
        <w:rPr>
          <w:rFonts w:asciiTheme="minorHAnsi" w:hAnsiTheme="minorHAnsi" w:cstheme="minorHAnsi"/>
          <w:color w:val="000000"/>
          <w:sz w:val="22"/>
          <w:szCs w:val="22"/>
        </w:rPr>
        <w:t>że</w:t>
      </w:r>
      <w:r w:rsidR="00224022" w:rsidRPr="00882606">
        <w:rPr>
          <w:rFonts w:asciiTheme="minorHAnsi" w:hAnsiTheme="minorHAnsi" w:cstheme="minorHAnsi"/>
          <w:color w:val="000000"/>
          <w:sz w:val="22"/>
          <w:szCs w:val="22"/>
        </w:rPr>
        <w:t xml:space="preserve"> nie podlegam wykluczeniu z postępowania na podstawie art. 7 ust. 1 ustawy </w:t>
      </w:r>
      <w:r w:rsidR="00224022" w:rsidRPr="00882606">
        <w:rPr>
          <w:rFonts w:asciiTheme="minorHAnsi" w:hAnsiTheme="minorHAnsi" w:cstheme="minorHAnsi"/>
          <w:sz w:val="22"/>
          <w:szCs w:val="22"/>
          <w:shd w:val="clear" w:color="auto" w:fill="FFFFFF"/>
        </w:rPr>
        <w:t>z dnia 13 kwietnia 2022 r. o szczególnych rozwiązaniach w zakresie przeciwdziałania wspieraniu agresji na Ukrainę oraz służących ochronie bezpieczeństwa narodowego</w:t>
      </w:r>
      <w:r w:rsidR="00224022" w:rsidRPr="00882606">
        <w:rPr>
          <w:rFonts w:asciiTheme="minorHAnsi" w:hAnsiTheme="minorHAnsi" w:cstheme="minorHAnsi"/>
          <w:color w:val="000000"/>
          <w:sz w:val="22"/>
          <w:szCs w:val="22"/>
        </w:rPr>
        <w:t xml:space="preserve"> (Dz. U. z 2022 r., poz. 835</w:t>
      </w:r>
      <w:r w:rsidR="00703E8B">
        <w:rPr>
          <w:rFonts w:asciiTheme="minorHAnsi" w:hAnsiTheme="minorHAnsi" w:cstheme="minorHAnsi"/>
          <w:color w:val="000000"/>
          <w:sz w:val="22"/>
          <w:szCs w:val="22"/>
        </w:rPr>
        <w:t xml:space="preserve"> ze zm.</w:t>
      </w:r>
      <w:r w:rsidR="00224022" w:rsidRPr="00882606">
        <w:rPr>
          <w:rFonts w:asciiTheme="minorHAnsi" w:hAnsiTheme="minorHAnsi" w:cstheme="minorHAnsi"/>
          <w:color w:val="000000"/>
          <w:sz w:val="22"/>
          <w:szCs w:val="22"/>
        </w:rPr>
        <w:t xml:space="preserve">) oraz </w:t>
      </w:r>
      <w:r w:rsidR="00224022" w:rsidRPr="00882606">
        <w:rPr>
          <w:rFonts w:asciiTheme="minorHAnsi" w:hAnsiTheme="minorHAnsi" w:cstheme="minorHAnsi"/>
          <w:bCs/>
          <w:color w:val="000000"/>
          <w:sz w:val="22"/>
          <w:szCs w:val="22"/>
        </w:rPr>
        <w:t>art. 5k Rozporządzenia Rady (UE</w:t>
      </w:r>
      <w:r w:rsidR="00224022" w:rsidRPr="00882606">
        <w:rPr>
          <w:rFonts w:asciiTheme="minorHAnsi" w:hAnsiTheme="minorHAnsi" w:cstheme="minorHAnsi"/>
          <w:bCs/>
          <w:sz w:val="22"/>
          <w:szCs w:val="22"/>
        </w:rPr>
        <w:t xml:space="preserve">) </w:t>
      </w:r>
      <w:r w:rsidR="00224022" w:rsidRPr="00882606">
        <w:rPr>
          <w:rFonts w:asciiTheme="minorHAnsi" w:hAnsiTheme="minorHAnsi" w:cstheme="minorHAnsi"/>
          <w:sz w:val="22"/>
          <w:szCs w:val="22"/>
          <w:shd w:val="clear" w:color="auto" w:fill="FFFFFF"/>
        </w:rPr>
        <w:t>833/2014</w:t>
      </w:r>
      <w:r w:rsidR="00224022" w:rsidRPr="00882606">
        <w:rPr>
          <w:rFonts w:asciiTheme="minorHAnsi" w:hAnsiTheme="minorHAnsi" w:cstheme="minorHAnsi"/>
          <w:color w:val="222222"/>
          <w:sz w:val="22"/>
          <w:szCs w:val="22"/>
          <w:shd w:val="clear" w:color="auto" w:fill="FFFFFF"/>
        </w:rPr>
        <w:t xml:space="preserve"> </w:t>
      </w:r>
      <w:r w:rsidR="00224022" w:rsidRPr="00882606">
        <w:rPr>
          <w:rFonts w:asciiTheme="minorHAnsi" w:hAnsiTheme="minorHAnsi" w:cstheme="minorHAnsi"/>
          <w:sz w:val="22"/>
          <w:szCs w:val="22"/>
          <w:shd w:val="clear" w:color="auto" w:fill="FFFFFF"/>
        </w:rPr>
        <w:t xml:space="preserve">w brzmieniu nadanym rozporządzeniem 2022/576 </w:t>
      </w:r>
      <w:r w:rsidR="00224022" w:rsidRPr="00882606">
        <w:rPr>
          <w:rFonts w:asciiTheme="minorHAnsi" w:hAnsiTheme="minorHAnsi" w:cstheme="minorHAnsi"/>
          <w:bCs/>
          <w:color w:val="000000"/>
          <w:sz w:val="22"/>
          <w:szCs w:val="22"/>
        </w:rPr>
        <w:t>dotyczącego środków ograniczających w związku z działaniami Rosji destabilizującymi sytuację na Ukrainie, tj.:</w:t>
      </w:r>
    </w:p>
    <w:p w14:paraId="1032BA40" w14:textId="05E6477B" w:rsidR="00224022" w:rsidRPr="00882606" w:rsidRDefault="00224022" w:rsidP="00457A32">
      <w:pPr>
        <w:pStyle w:val="Akapitzlist"/>
        <w:widowControl/>
        <w:numPr>
          <w:ilvl w:val="0"/>
          <w:numId w:val="76"/>
        </w:numPr>
        <w:suppressAutoHyphens w:val="0"/>
        <w:spacing w:before="120" w:after="120" w:line="280" w:lineRule="exact"/>
        <w:ind w:left="714" w:hanging="357"/>
        <w:jc w:val="both"/>
        <w:textAlignment w:val="baseline"/>
        <w:rPr>
          <w:rFonts w:asciiTheme="minorHAnsi" w:hAnsiTheme="minorHAnsi" w:cstheme="minorHAnsi"/>
          <w:color w:val="000000"/>
          <w:szCs w:val="22"/>
          <w:lang w:eastAsia="pl-PL"/>
        </w:rPr>
      </w:pPr>
      <w:r w:rsidRPr="00882606">
        <w:rPr>
          <w:rFonts w:asciiTheme="minorHAnsi" w:hAnsiTheme="minorHAnsi" w:cstheme="minorHAnsi"/>
          <w:b/>
          <w:bCs/>
          <w:color w:val="000000"/>
          <w:szCs w:val="22"/>
        </w:rPr>
        <w:t>nie jestem</w:t>
      </w:r>
      <w:r w:rsidRPr="00882606">
        <w:rPr>
          <w:rFonts w:asciiTheme="minorHAnsi" w:hAnsiTheme="minorHAnsi" w:cstheme="minorHAnsi"/>
          <w:color w:val="000000"/>
          <w:szCs w:val="22"/>
        </w:rPr>
        <w:t xml:space="preserve"> wymieniony w wykazach określonych w rozporządzeniu 765/2006 i rozporządzeniu 269/2014 albo wpisany na listę na podstawie decyzji w sprawie wpisu na listę rozstrzygającej </w:t>
      </w:r>
      <w:r w:rsidR="00D931ED">
        <w:rPr>
          <w:rFonts w:asciiTheme="minorHAnsi" w:hAnsiTheme="minorHAnsi" w:cstheme="minorHAnsi"/>
          <w:color w:val="000000"/>
          <w:szCs w:val="22"/>
        </w:rPr>
        <w:t xml:space="preserve">                                </w:t>
      </w:r>
      <w:r w:rsidRPr="00882606">
        <w:rPr>
          <w:rFonts w:asciiTheme="minorHAnsi" w:hAnsiTheme="minorHAnsi" w:cstheme="minorHAnsi"/>
          <w:color w:val="000000"/>
          <w:szCs w:val="22"/>
        </w:rPr>
        <w:t xml:space="preserve">o zastosowaniu środka, o którym mowa w art. 1 pkt 3 ww. ustawy; </w:t>
      </w:r>
    </w:p>
    <w:p w14:paraId="051FE0DA" w14:textId="7B5F7798" w:rsidR="00224022" w:rsidRPr="00882606" w:rsidRDefault="00224022" w:rsidP="00457A32">
      <w:pPr>
        <w:pStyle w:val="Akapitzlist"/>
        <w:widowControl/>
        <w:numPr>
          <w:ilvl w:val="0"/>
          <w:numId w:val="76"/>
        </w:numPr>
        <w:suppressAutoHyphens w:val="0"/>
        <w:spacing w:before="120" w:after="120" w:line="280" w:lineRule="exact"/>
        <w:ind w:left="714" w:hanging="357"/>
        <w:jc w:val="both"/>
        <w:textAlignment w:val="baseline"/>
        <w:rPr>
          <w:rFonts w:asciiTheme="minorHAnsi" w:hAnsiTheme="minorHAnsi" w:cstheme="minorHAnsi"/>
          <w:color w:val="000000"/>
          <w:szCs w:val="22"/>
        </w:rPr>
      </w:pPr>
      <w:r w:rsidRPr="00882606">
        <w:rPr>
          <w:rFonts w:asciiTheme="minorHAnsi" w:hAnsiTheme="minorHAnsi" w:cstheme="minorHAnsi"/>
          <w:szCs w:val="22"/>
        </w:rPr>
        <w:t xml:space="preserve">beneficjentem rzeczywistym wykonawcy w rozumieniu ustawy z dnia 1 marca 2018 r. </w:t>
      </w:r>
      <w:r w:rsidRPr="00882606">
        <w:rPr>
          <w:rFonts w:asciiTheme="minorHAnsi" w:hAnsiTheme="minorHAnsi" w:cstheme="minorHAnsi"/>
          <w:szCs w:val="22"/>
        </w:rPr>
        <w:br/>
        <w:t>o przeciwdziałaniu praniu pieniędzy oraz finansowaniu terroryzmu (Dz. U. z 2022 r. poz. 593</w:t>
      </w:r>
      <w:r w:rsidR="00703E8B">
        <w:rPr>
          <w:rFonts w:asciiTheme="minorHAnsi" w:hAnsiTheme="minorHAnsi" w:cstheme="minorHAnsi"/>
          <w:szCs w:val="22"/>
        </w:rPr>
        <w:t>ze zm.</w:t>
      </w:r>
      <w:r w:rsidRPr="00882606">
        <w:rPr>
          <w:rFonts w:asciiTheme="minorHAnsi" w:hAnsiTheme="minorHAnsi" w:cstheme="minorHAnsi"/>
          <w:szCs w:val="22"/>
        </w:rPr>
        <w:t xml:space="preserve">) </w:t>
      </w:r>
      <w:r w:rsidRPr="00882606">
        <w:rPr>
          <w:rFonts w:asciiTheme="minorHAnsi" w:hAnsiTheme="minorHAnsi" w:cstheme="minorHAnsi"/>
          <w:b/>
          <w:bCs/>
          <w:szCs w:val="22"/>
        </w:rPr>
        <w:t>nie jest</w:t>
      </w:r>
      <w:r w:rsidRPr="00882606">
        <w:rPr>
          <w:rFonts w:asciiTheme="minorHAnsi" w:hAnsiTheme="minorHAnsi" w:cstheme="minorHAnsi"/>
          <w:szCs w:val="22"/>
        </w:rPr>
        <w:t xml:space="preserve"> osoba wymieniona w wykazach określonych w rozporządzeniu 765/2006 </w:t>
      </w:r>
      <w:r w:rsidRPr="00882606">
        <w:rPr>
          <w:rFonts w:asciiTheme="minorHAnsi" w:hAnsiTheme="minorHAnsi" w:cstheme="minorHAnsi"/>
          <w:szCs w:val="22"/>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3301B621" w14:textId="187C0DBD" w:rsidR="00224022" w:rsidRPr="00882606" w:rsidRDefault="00224022" w:rsidP="00457A32">
      <w:pPr>
        <w:pStyle w:val="Akapitzlist"/>
        <w:widowControl/>
        <w:numPr>
          <w:ilvl w:val="0"/>
          <w:numId w:val="76"/>
        </w:numPr>
        <w:suppressAutoHyphens w:val="0"/>
        <w:spacing w:before="120" w:after="120" w:line="280" w:lineRule="exact"/>
        <w:ind w:left="714" w:hanging="357"/>
        <w:jc w:val="both"/>
        <w:textAlignment w:val="baseline"/>
        <w:rPr>
          <w:rFonts w:asciiTheme="minorHAnsi" w:hAnsiTheme="minorHAnsi" w:cstheme="minorHAnsi"/>
          <w:color w:val="000000"/>
          <w:szCs w:val="22"/>
        </w:rPr>
      </w:pPr>
      <w:r w:rsidRPr="00882606">
        <w:rPr>
          <w:rFonts w:asciiTheme="minorHAnsi" w:hAnsiTheme="minorHAnsi" w:cstheme="minorHAnsi"/>
          <w:color w:val="000000"/>
          <w:szCs w:val="22"/>
        </w:rPr>
        <w:t xml:space="preserve">jednostką dominującą wykonawcy w rozumieniu art. 3 ust. 1 pkt 37 ustawy z dnia 29 września </w:t>
      </w:r>
      <w:r w:rsidR="00D931ED">
        <w:rPr>
          <w:rFonts w:asciiTheme="minorHAnsi" w:hAnsiTheme="minorHAnsi" w:cstheme="minorHAnsi"/>
          <w:color w:val="000000"/>
          <w:szCs w:val="22"/>
        </w:rPr>
        <w:t xml:space="preserve">                    </w:t>
      </w:r>
      <w:r w:rsidRPr="00882606">
        <w:rPr>
          <w:rFonts w:asciiTheme="minorHAnsi" w:hAnsiTheme="minorHAnsi" w:cstheme="minorHAnsi"/>
          <w:color w:val="000000"/>
          <w:szCs w:val="22"/>
        </w:rPr>
        <w:t>1994 r. o rachunkowości (Dz. U. z 2021 r. poz. 217,</w:t>
      </w:r>
      <w:r w:rsidR="00703E8B">
        <w:rPr>
          <w:rFonts w:asciiTheme="minorHAnsi" w:hAnsiTheme="minorHAnsi" w:cstheme="minorHAnsi"/>
          <w:color w:val="000000"/>
          <w:szCs w:val="22"/>
        </w:rPr>
        <w:t xml:space="preserve"> ze zm.</w:t>
      </w:r>
      <w:r w:rsidRPr="00882606">
        <w:rPr>
          <w:rFonts w:asciiTheme="minorHAnsi" w:hAnsiTheme="minorHAnsi" w:cstheme="minorHAnsi"/>
          <w:color w:val="000000"/>
          <w:szCs w:val="22"/>
        </w:rPr>
        <w:t xml:space="preserve">), </w:t>
      </w:r>
      <w:r w:rsidRPr="00882606">
        <w:rPr>
          <w:rFonts w:asciiTheme="minorHAnsi" w:hAnsiTheme="minorHAnsi" w:cstheme="minorHAnsi"/>
          <w:b/>
          <w:bCs/>
          <w:color w:val="000000"/>
          <w:szCs w:val="22"/>
        </w:rPr>
        <w:t>nie jest</w:t>
      </w:r>
      <w:r w:rsidRPr="00882606">
        <w:rPr>
          <w:rFonts w:asciiTheme="minorHAnsi" w:hAnsiTheme="minorHAnsi" w:cstheme="minorHAnsi"/>
          <w:color w:val="000000"/>
          <w:szCs w:val="22"/>
        </w:rPr>
        <w:t xml:space="preserve"> podmiot wymieniony </w:t>
      </w:r>
      <w:r w:rsidR="00D931ED">
        <w:rPr>
          <w:rFonts w:asciiTheme="minorHAnsi" w:hAnsiTheme="minorHAnsi" w:cstheme="minorHAnsi"/>
          <w:color w:val="000000"/>
          <w:szCs w:val="22"/>
        </w:rPr>
        <w:t xml:space="preserve">                             </w:t>
      </w:r>
      <w:r w:rsidRPr="00882606">
        <w:rPr>
          <w:rFonts w:asciiTheme="minorHAnsi" w:hAnsiTheme="minorHAnsi" w:cstheme="minorHAnsi"/>
          <w:color w:val="000000"/>
          <w:szCs w:val="22"/>
        </w:rPr>
        <w:t xml:space="preserve">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t>
      </w:r>
      <w:r w:rsidR="00D931ED">
        <w:rPr>
          <w:rFonts w:asciiTheme="minorHAnsi" w:hAnsiTheme="minorHAnsi" w:cstheme="minorHAnsi"/>
          <w:color w:val="000000"/>
          <w:szCs w:val="22"/>
        </w:rPr>
        <w:t xml:space="preserve">        </w:t>
      </w:r>
      <w:r w:rsidRPr="00882606">
        <w:rPr>
          <w:rFonts w:asciiTheme="minorHAnsi" w:hAnsiTheme="minorHAnsi" w:cstheme="minorHAnsi"/>
          <w:color w:val="000000"/>
          <w:szCs w:val="22"/>
        </w:rPr>
        <w:t>w art. 1 pkt 3 ww. ustawy.</w:t>
      </w:r>
    </w:p>
    <w:p w14:paraId="63B4ECE6" w14:textId="77777777" w:rsidR="00224022" w:rsidRPr="00882606" w:rsidRDefault="00224022" w:rsidP="00457A32">
      <w:pPr>
        <w:pStyle w:val="Akapitzlist"/>
        <w:widowControl/>
        <w:numPr>
          <w:ilvl w:val="0"/>
          <w:numId w:val="76"/>
        </w:numPr>
        <w:suppressAutoHyphens w:val="0"/>
        <w:spacing w:before="120" w:after="120" w:line="280" w:lineRule="exact"/>
        <w:ind w:left="714" w:hanging="357"/>
        <w:jc w:val="both"/>
        <w:textAlignment w:val="baseline"/>
        <w:rPr>
          <w:rFonts w:asciiTheme="minorHAnsi" w:hAnsiTheme="minorHAnsi" w:cstheme="minorHAnsi"/>
          <w:szCs w:val="22"/>
        </w:rPr>
      </w:pPr>
      <w:r w:rsidRPr="00882606">
        <w:rPr>
          <w:rFonts w:asciiTheme="minorHAnsi" w:eastAsia="Times New Roman" w:hAnsiTheme="minorHAnsi" w:cstheme="minorHAnsi"/>
          <w:b/>
          <w:szCs w:val="22"/>
          <w:lang w:eastAsia="pl-PL"/>
        </w:rPr>
        <w:t>nie jestem</w:t>
      </w:r>
      <w:r w:rsidRPr="00882606">
        <w:rPr>
          <w:rFonts w:asciiTheme="minorHAnsi" w:eastAsia="Times New Roman" w:hAnsiTheme="minorHAnsi" w:cstheme="minorHAnsi"/>
          <w:szCs w:val="22"/>
          <w:lang w:eastAsia="pl-PL"/>
        </w:rPr>
        <w:t xml:space="preserve"> obywatelem rosyjskim, osobą fizyczną lub prawną, podmiotem lub organem </w:t>
      </w:r>
      <w:r w:rsidRPr="00882606">
        <w:rPr>
          <w:rFonts w:asciiTheme="minorHAnsi" w:eastAsia="Times New Roman" w:hAnsiTheme="minorHAnsi" w:cstheme="minorHAnsi"/>
          <w:szCs w:val="22"/>
          <w:lang w:eastAsia="pl-PL"/>
        </w:rPr>
        <w:br/>
        <w:t>z siedzibą w Rosji;</w:t>
      </w:r>
    </w:p>
    <w:p w14:paraId="2EF11663" w14:textId="77777777" w:rsidR="00224022" w:rsidRPr="00882606" w:rsidRDefault="00224022" w:rsidP="00457A32">
      <w:pPr>
        <w:pStyle w:val="Akapitzlist"/>
        <w:widowControl/>
        <w:numPr>
          <w:ilvl w:val="0"/>
          <w:numId w:val="76"/>
        </w:numPr>
        <w:suppressAutoHyphens w:val="0"/>
        <w:spacing w:before="120" w:after="120" w:line="280" w:lineRule="exact"/>
        <w:ind w:left="714" w:hanging="357"/>
        <w:jc w:val="both"/>
        <w:textAlignment w:val="baseline"/>
        <w:rPr>
          <w:rFonts w:asciiTheme="minorHAnsi" w:hAnsiTheme="minorHAnsi" w:cstheme="minorHAnsi"/>
          <w:szCs w:val="22"/>
        </w:rPr>
      </w:pPr>
      <w:r w:rsidRPr="00882606">
        <w:rPr>
          <w:rFonts w:asciiTheme="minorHAnsi" w:eastAsia="Times New Roman" w:hAnsiTheme="minorHAnsi" w:cstheme="minorHAnsi"/>
          <w:b/>
          <w:szCs w:val="22"/>
          <w:lang w:eastAsia="pl-PL"/>
        </w:rPr>
        <w:lastRenderedPageBreak/>
        <w:t>nie jestem</w:t>
      </w:r>
      <w:r w:rsidRPr="00882606">
        <w:rPr>
          <w:rFonts w:asciiTheme="minorHAnsi" w:eastAsia="Times New Roman" w:hAnsiTheme="minorHAnsi" w:cstheme="minorHAnsi"/>
          <w:szCs w:val="22"/>
          <w:lang w:eastAsia="pl-PL"/>
        </w:rPr>
        <w:t xml:space="preserve"> osobą prawną, podmiotem lub organem, do których prawa własności bezpośrednio lub pośrednio w ponad 50 % należą do obywateli rosyjskich lub osób fizycznych lub prawnych, podmiotów lub organów z siedzibą w Rosji;</w:t>
      </w:r>
    </w:p>
    <w:p w14:paraId="71F49DD7" w14:textId="77777777" w:rsidR="00224022" w:rsidRPr="00882606" w:rsidRDefault="00224022" w:rsidP="00457A32">
      <w:pPr>
        <w:pStyle w:val="Akapitzlist"/>
        <w:widowControl/>
        <w:numPr>
          <w:ilvl w:val="0"/>
          <w:numId w:val="76"/>
        </w:numPr>
        <w:suppressAutoHyphens w:val="0"/>
        <w:spacing w:before="120" w:after="120" w:line="280" w:lineRule="exact"/>
        <w:ind w:left="714" w:hanging="357"/>
        <w:jc w:val="both"/>
        <w:textAlignment w:val="baseline"/>
        <w:rPr>
          <w:rFonts w:asciiTheme="minorHAnsi" w:hAnsiTheme="minorHAnsi" w:cstheme="minorHAnsi"/>
          <w:szCs w:val="22"/>
        </w:rPr>
      </w:pPr>
      <w:r w:rsidRPr="00882606">
        <w:rPr>
          <w:rFonts w:asciiTheme="minorHAnsi" w:eastAsia="Times New Roman" w:hAnsiTheme="minorHAnsi" w:cstheme="minorHAnsi"/>
          <w:b/>
          <w:szCs w:val="22"/>
          <w:lang w:eastAsia="pl-PL"/>
        </w:rPr>
        <w:t>nie jestem</w:t>
      </w:r>
      <w:r w:rsidRPr="00882606">
        <w:rPr>
          <w:rFonts w:asciiTheme="minorHAnsi" w:eastAsia="Times New Roman" w:hAnsiTheme="minorHAnsi" w:cstheme="minorHAnsi"/>
          <w:szCs w:val="22"/>
          <w:lang w:eastAsia="pl-PL"/>
        </w:rPr>
        <w:t xml:space="preserve"> osobą fizyczną lub prawną, podmiotem lub organem działającym w imieniu lub pod kierunkiem:</w:t>
      </w:r>
    </w:p>
    <w:p w14:paraId="5058450E" w14:textId="77777777" w:rsidR="00224022" w:rsidRPr="00882606" w:rsidRDefault="00224022" w:rsidP="00457A32">
      <w:pPr>
        <w:numPr>
          <w:ilvl w:val="0"/>
          <w:numId w:val="74"/>
        </w:numPr>
        <w:shd w:val="clear" w:color="auto" w:fill="FFFFFF"/>
        <w:suppressAutoHyphens w:val="0"/>
        <w:spacing w:before="100" w:beforeAutospacing="1" w:after="100" w:afterAutospacing="1"/>
        <w:jc w:val="both"/>
        <w:rPr>
          <w:rFonts w:asciiTheme="minorHAnsi" w:eastAsia="Times New Roman" w:hAnsiTheme="minorHAnsi" w:cstheme="minorHAnsi"/>
          <w:sz w:val="22"/>
          <w:szCs w:val="22"/>
          <w:lang w:eastAsia="pl-PL"/>
        </w:rPr>
      </w:pPr>
      <w:r w:rsidRPr="00882606">
        <w:rPr>
          <w:rFonts w:asciiTheme="minorHAnsi" w:eastAsia="Times New Roman" w:hAnsiTheme="minorHAnsi" w:cstheme="minorHAnsi"/>
          <w:sz w:val="22"/>
          <w:szCs w:val="22"/>
          <w:lang w:eastAsia="pl-PL"/>
        </w:rPr>
        <w:t xml:space="preserve">obywateli rosyjskich lub osób fizycznych lub prawnych, podmiotów lub organów z siedzibą </w:t>
      </w:r>
      <w:r w:rsidRPr="00882606">
        <w:rPr>
          <w:rFonts w:asciiTheme="minorHAnsi" w:eastAsia="Times New Roman" w:hAnsiTheme="minorHAnsi" w:cstheme="minorHAnsi"/>
          <w:sz w:val="22"/>
          <w:szCs w:val="22"/>
          <w:lang w:eastAsia="pl-PL"/>
        </w:rPr>
        <w:br/>
        <w:t>w Rosji lub</w:t>
      </w:r>
    </w:p>
    <w:p w14:paraId="655DFEFA" w14:textId="77777777" w:rsidR="00224022" w:rsidRPr="00882606" w:rsidRDefault="00224022" w:rsidP="00457A32">
      <w:pPr>
        <w:numPr>
          <w:ilvl w:val="0"/>
          <w:numId w:val="74"/>
        </w:numPr>
        <w:shd w:val="clear" w:color="auto" w:fill="FFFFFF"/>
        <w:suppressAutoHyphens w:val="0"/>
        <w:spacing w:before="100" w:beforeAutospacing="1" w:after="100" w:afterAutospacing="1"/>
        <w:jc w:val="both"/>
        <w:rPr>
          <w:rFonts w:asciiTheme="minorHAnsi" w:eastAsia="Times New Roman" w:hAnsiTheme="minorHAnsi" w:cstheme="minorHAnsi"/>
          <w:sz w:val="22"/>
          <w:szCs w:val="22"/>
          <w:lang w:eastAsia="pl-PL"/>
        </w:rPr>
      </w:pPr>
      <w:r w:rsidRPr="00882606">
        <w:rPr>
          <w:rFonts w:asciiTheme="minorHAnsi" w:eastAsia="Times New Roman" w:hAnsiTheme="minorHAnsi" w:cstheme="minorHAnsi"/>
          <w:sz w:val="22"/>
          <w:szCs w:val="22"/>
          <w:lang w:eastAsia="pl-PL"/>
        </w:rPr>
        <w:t>osób prawnych, podmiotów lub organów, do których prawa własności bezpośrednio lub pośrednio w ponad 50 % należą do obywateli rosyjskich lub osób fizycznych lub prawnych, podmiotów lub organów z siedzibą w Rosji,</w:t>
      </w:r>
    </w:p>
    <w:p w14:paraId="08A3A5AD" w14:textId="0A2AB739" w:rsidR="00F0685F" w:rsidRPr="00882606" w:rsidRDefault="00224022" w:rsidP="00F0685F">
      <w:pPr>
        <w:spacing w:line="276" w:lineRule="auto"/>
        <w:jc w:val="both"/>
        <w:rPr>
          <w:rFonts w:asciiTheme="minorHAnsi" w:hAnsiTheme="minorHAnsi" w:cstheme="minorHAnsi"/>
          <w:sz w:val="22"/>
          <w:szCs w:val="22"/>
        </w:rPr>
      </w:pPr>
      <w:r w:rsidRPr="00882606">
        <w:rPr>
          <w:rFonts w:asciiTheme="minorHAnsi" w:hAnsiTheme="minorHAnsi" w:cstheme="minorHAnsi"/>
          <w:sz w:val="22"/>
          <w:szCs w:val="22"/>
          <w:lang w:eastAsia="pl-PL"/>
        </w:rPr>
        <w:t xml:space="preserve">oraz że żaden z jego podwykonawców, dostawców i podmiotów, na których zdolności wykonawca polega, </w:t>
      </w:r>
      <w:r w:rsidR="00D931ED">
        <w:rPr>
          <w:rFonts w:asciiTheme="minorHAnsi" w:hAnsiTheme="minorHAnsi" w:cstheme="minorHAnsi"/>
          <w:sz w:val="22"/>
          <w:szCs w:val="22"/>
          <w:lang w:eastAsia="pl-PL"/>
        </w:rPr>
        <w:t xml:space="preserve">                      </w:t>
      </w:r>
      <w:r w:rsidRPr="00882606">
        <w:rPr>
          <w:rFonts w:asciiTheme="minorHAnsi" w:hAnsiTheme="minorHAnsi" w:cstheme="minorHAnsi"/>
          <w:sz w:val="22"/>
          <w:szCs w:val="22"/>
          <w:lang w:eastAsia="pl-PL"/>
        </w:rPr>
        <w:t xml:space="preserve">w przypadku gdy przypada na nich ponad 10 % wartości zamówienia, nie należy do żadnej </w:t>
      </w:r>
      <w:r w:rsidRPr="00882606">
        <w:rPr>
          <w:rFonts w:asciiTheme="minorHAnsi" w:hAnsiTheme="minorHAnsi" w:cstheme="minorHAnsi"/>
          <w:sz w:val="22"/>
          <w:szCs w:val="22"/>
          <w:lang w:eastAsia="pl-PL"/>
        </w:rPr>
        <w:br/>
        <w:t>z powyższych kategorii podmiotów</w:t>
      </w:r>
    </w:p>
    <w:p w14:paraId="2C22E9DE" w14:textId="77777777" w:rsidR="0088710A" w:rsidRPr="00882606" w:rsidRDefault="0088710A" w:rsidP="0088710A">
      <w:pPr>
        <w:spacing w:before="120" w:line="276" w:lineRule="auto"/>
        <w:jc w:val="both"/>
        <w:rPr>
          <w:rFonts w:asciiTheme="minorHAnsi" w:hAnsiTheme="minorHAnsi" w:cstheme="minorHAnsi"/>
          <w:sz w:val="22"/>
          <w:szCs w:val="22"/>
        </w:rPr>
      </w:pPr>
      <w:r w:rsidRPr="00882606">
        <w:rPr>
          <w:rFonts w:asciiTheme="minorHAnsi" w:hAnsiTheme="minorHAnsi" w:cstheme="minorHAnsi"/>
          <w:b/>
          <w:bCs/>
          <w:sz w:val="22"/>
          <w:szCs w:val="22"/>
        </w:rPr>
        <w:t>Oświadczam/y,</w:t>
      </w:r>
      <w:r w:rsidRPr="00882606">
        <w:rPr>
          <w:rFonts w:asciiTheme="minorHAnsi" w:hAnsiTheme="minorHAnsi" w:cstheme="minorHAnsi"/>
          <w:sz w:val="22"/>
          <w:szCs w:val="22"/>
        </w:rPr>
        <w:t xml:space="preserve"> że zapoznaliśmy się z ogłoszeniem i ze Specyfikacją Warunków Zamówienia i nie wnosimy </w:t>
      </w:r>
      <w:r w:rsidRPr="00882606">
        <w:rPr>
          <w:rFonts w:asciiTheme="minorHAnsi" w:hAnsiTheme="minorHAnsi" w:cstheme="minorHAnsi"/>
          <w:sz w:val="22"/>
          <w:szCs w:val="22"/>
        </w:rPr>
        <w:br/>
        <w:t>do nich zastrzeżeń oraz uzyskaliśmy niezbędne informacje do przygotowania oferty.</w:t>
      </w:r>
    </w:p>
    <w:p w14:paraId="5272AB6F" w14:textId="4371FE88" w:rsidR="0088710A" w:rsidRPr="00882606" w:rsidRDefault="0088710A" w:rsidP="0088710A">
      <w:pPr>
        <w:spacing w:before="120" w:line="276" w:lineRule="auto"/>
        <w:jc w:val="both"/>
        <w:rPr>
          <w:rFonts w:asciiTheme="minorHAnsi" w:hAnsiTheme="minorHAnsi" w:cstheme="minorHAnsi"/>
          <w:b/>
          <w:bCs/>
          <w:sz w:val="22"/>
          <w:szCs w:val="22"/>
        </w:rPr>
      </w:pPr>
      <w:r w:rsidRPr="00882606">
        <w:rPr>
          <w:rFonts w:asciiTheme="minorHAnsi" w:hAnsiTheme="minorHAnsi" w:cstheme="minorHAnsi"/>
          <w:b/>
          <w:bCs/>
          <w:sz w:val="22"/>
          <w:szCs w:val="22"/>
        </w:rPr>
        <w:t>Oświadczam</w:t>
      </w:r>
      <w:r w:rsidR="00CA6E5A" w:rsidRPr="00882606">
        <w:rPr>
          <w:rFonts w:asciiTheme="minorHAnsi" w:hAnsiTheme="minorHAnsi" w:cstheme="minorHAnsi"/>
          <w:b/>
          <w:bCs/>
          <w:sz w:val="22"/>
          <w:szCs w:val="22"/>
        </w:rPr>
        <w:t>/</w:t>
      </w:r>
      <w:r w:rsidRPr="00882606">
        <w:rPr>
          <w:rFonts w:asciiTheme="minorHAnsi" w:hAnsiTheme="minorHAnsi" w:cstheme="minorHAnsi"/>
          <w:b/>
          <w:bCs/>
          <w:sz w:val="22"/>
          <w:szCs w:val="22"/>
        </w:rPr>
        <w:t>y, że uważamy się za związanych niniejszą ofertą na czas wskazany w SWZ.</w:t>
      </w:r>
    </w:p>
    <w:p w14:paraId="1427AD99" w14:textId="0BC730E2" w:rsidR="0088710A" w:rsidRPr="00882606" w:rsidRDefault="0088710A" w:rsidP="0088710A">
      <w:pPr>
        <w:spacing w:before="120" w:line="276" w:lineRule="auto"/>
        <w:jc w:val="both"/>
        <w:rPr>
          <w:rFonts w:asciiTheme="minorHAnsi" w:hAnsiTheme="minorHAnsi" w:cstheme="minorHAnsi"/>
          <w:sz w:val="22"/>
          <w:szCs w:val="22"/>
        </w:rPr>
      </w:pPr>
      <w:r w:rsidRPr="00882606">
        <w:rPr>
          <w:rFonts w:asciiTheme="minorHAnsi" w:hAnsiTheme="minorHAnsi" w:cstheme="minorHAnsi"/>
          <w:b/>
          <w:bCs/>
          <w:sz w:val="22"/>
          <w:szCs w:val="22"/>
        </w:rPr>
        <w:t>Oświadczam/y,</w:t>
      </w:r>
      <w:r w:rsidRPr="00882606">
        <w:rPr>
          <w:rFonts w:asciiTheme="minorHAnsi" w:hAnsiTheme="minorHAnsi" w:cstheme="minorHAnsi"/>
          <w:sz w:val="22"/>
          <w:szCs w:val="22"/>
        </w:rPr>
        <w:t xml:space="preserve"> że projektowane postanowienia umowy – stanowiące </w:t>
      </w:r>
      <w:r w:rsidRPr="00882606">
        <w:rPr>
          <w:rFonts w:asciiTheme="minorHAnsi" w:hAnsiTheme="minorHAnsi" w:cstheme="minorHAnsi"/>
          <w:b/>
          <w:bCs/>
          <w:sz w:val="22"/>
          <w:szCs w:val="22"/>
        </w:rPr>
        <w:t xml:space="preserve">Załącznik Nr </w:t>
      </w:r>
      <w:r w:rsidR="007B3FB1" w:rsidRPr="00882606">
        <w:rPr>
          <w:rFonts w:asciiTheme="minorHAnsi" w:hAnsiTheme="minorHAnsi" w:cstheme="minorHAnsi"/>
          <w:b/>
          <w:bCs/>
          <w:sz w:val="22"/>
          <w:szCs w:val="22"/>
        </w:rPr>
        <w:t>6</w:t>
      </w:r>
      <w:r w:rsidRPr="00882606">
        <w:rPr>
          <w:rFonts w:asciiTheme="minorHAnsi" w:hAnsiTheme="minorHAnsi" w:cstheme="minorHAnsi"/>
          <w:b/>
          <w:bCs/>
          <w:sz w:val="22"/>
          <w:szCs w:val="22"/>
        </w:rPr>
        <w:t xml:space="preserve"> </w:t>
      </w:r>
      <w:r w:rsidRPr="00882606">
        <w:rPr>
          <w:rFonts w:asciiTheme="minorHAnsi" w:hAnsiTheme="minorHAnsi" w:cstheme="minorHAnsi"/>
          <w:sz w:val="22"/>
          <w:szCs w:val="22"/>
        </w:rPr>
        <w:t xml:space="preserve">do niniejszej </w:t>
      </w:r>
      <w:r w:rsidRPr="00882606">
        <w:rPr>
          <w:rFonts w:asciiTheme="minorHAnsi" w:hAnsiTheme="minorHAnsi" w:cstheme="minorHAnsi"/>
          <w:sz w:val="22"/>
          <w:szCs w:val="22"/>
        </w:rPr>
        <w:br/>
        <w:t>SWZ zostały przez nas zaakceptowane i zobowiązujemy się w przypadku wyboru naszej oferty</w:t>
      </w:r>
      <w:r w:rsidRPr="00882606">
        <w:rPr>
          <w:rFonts w:asciiTheme="minorHAnsi" w:hAnsiTheme="minorHAnsi" w:cstheme="minorHAnsi"/>
          <w:sz w:val="22"/>
          <w:szCs w:val="22"/>
        </w:rPr>
        <w:br/>
        <w:t>do zawarcia umowy na podanych warunkach w miejscu i terminie wyznaczonym przez Zamawiającego.</w:t>
      </w:r>
    </w:p>
    <w:p w14:paraId="513B8C1D" w14:textId="77777777" w:rsidR="0088710A" w:rsidRPr="00882606" w:rsidRDefault="0088710A" w:rsidP="0088710A">
      <w:pPr>
        <w:spacing w:before="120" w:line="276" w:lineRule="auto"/>
        <w:jc w:val="both"/>
        <w:rPr>
          <w:rFonts w:asciiTheme="minorHAnsi" w:hAnsiTheme="minorHAnsi" w:cstheme="minorHAnsi"/>
          <w:sz w:val="22"/>
          <w:szCs w:val="22"/>
        </w:rPr>
      </w:pPr>
    </w:p>
    <w:p w14:paraId="747B23F3" w14:textId="77777777" w:rsidR="0088710A" w:rsidRPr="00882606" w:rsidRDefault="0088710A" w:rsidP="0088710A">
      <w:pPr>
        <w:suppressAutoHyphens w:val="0"/>
        <w:spacing w:line="276" w:lineRule="auto"/>
        <w:jc w:val="both"/>
        <w:rPr>
          <w:rFonts w:asciiTheme="minorHAnsi" w:hAnsiTheme="minorHAnsi" w:cstheme="minorHAnsi"/>
          <w:sz w:val="22"/>
          <w:szCs w:val="22"/>
          <w:lang w:eastAsia="pl-PL"/>
        </w:rPr>
      </w:pPr>
      <w:r w:rsidRPr="00882606">
        <w:rPr>
          <w:rFonts w:asciiTheme="minorHAnsi" w:hAnsiTheme="minorHAnsi" w:cstheme="minorHAnsi"/>
          <w:b/>
          <w:bCs/>
          <w:sz w:val="22"/>
          <w:szCs w:val="22"/>
          <w:lang w:eastAsia="pl-PL"/>
        </w:rPr>
        <w:t>Akceptuję/emy</w:t>
      </w:r>
      <w:r w:rsidRPr="00882606">
        <w:rPr>
          <w:rFonts w:asciiTheme="minorHAnsi" w:hAnsiTheme="minorHAnsi" w:cstheme="minorHAnsi"/>
          <w:sz w:val="22"/>
          <w:szCs w:val="22"/>
          <w:lang w:eastAsia="pl-PL"/>
        </w:rPr>
        <w:t xml:space="preserve"> warunki płatności określone przez Zamawiającego w projektowanych postanowieniach umowy.</w:t>
      </w:r>
    </w:p>
    <w:p w14:paraId="331F254D" w14:textId="77777777" w:rsidR="0088710A" w:rsidRPr="00882606" w:rsidRDefault="0088710A" w:rsidP="0088710A">
      <w:pPr>
        <w:suppressAutoHyphens w:val="0"/>
        <w:spacing w:line="276" w:lineRule="auto"/>
        <w:jc w:val="both"/>
        <w:rPr>
          <w:rFonts w:asciiTheme="minorHAnsi" w:hAnsiTheme="minorHAnsi" w:cstheme="minorHAnsi"/>
          <w:sz w:val="22"/>
          <w:szCs w:val="22"/>
          <w:lang w:eastAsia="pl-PL"/>
        </w:rPr>
      </w:pPr>
    </w:p>
    <w:p w14:paraId="4CE6D6E9" w14:textId="77777777" w:rsidR="0088710A" w:rsidRPr="00882606" w:rsidRDefault="0088710A" w:rsidP="0088710A">
      <w:pPr>
        <w:suppressAutoHyphens w:val="0"/>
        <w:spacing w:line="276" w:lineRule="auto"/>
        <w:rPr>
          <w:rFonts w:asciiTheme="minorHAnsi" w:hAnsiTheme="minorHAnsi" w:cstheme="minorHAnsi"/>
          <w:sz w:val="22"/>
          <w:szCs w:val="22"/>
          <w:lang w:eastAsia="pl-PL"/>
        </w:rPr>
      </w:pPr>
      <w:r w:rsidRPr="00882606">
        <w:rPr>
          <w:rFonts w:asciiTheme="minorHAnsi" w:hAnsiTheme="minorHAnsi" w:cstheme="minorHAnsi"/>
          <w:b/>
          <w:bCs/>
          <w:sz w:val="22"/>
          <w:szCs w:val="22"/>
          <w:lang w:eastAsia="pl-PL"/>
        </w:rPr>
        <w:t>Zamówienia realizuję/emy</w:t>
      </w:r>
      <w:r w:rsidRPr="00882606">
        <w:rPr>
          <w:rFonts w:asciiTheme="minorHAnsi" w:hAnsiTheme="minorHAnsi" w:cstheme="minorHAnsi"/>
          <w:sz w:val="22"/>
          <w:szCs w:val="22"/>
          <w:lang w:eastAsia="pl-PL"/>
        </w:rPr>
        <w:t xml:space="preserve"> sami/ przy udziale Podwykonawców* </w:t>
      </w:r>
    </w:p>
    <w:p w14:paraId="4ECF7D9D" w14:textId="77777777" w:rsidR="0088710A" w:rsidRPr="00882606" w:rsidRDefault="0088710A" w:rsidP="0088710A">
      <w:pPr>
        <w:suppressAutoHyphens w:val="0"/>
        <w:spacing w:line="276" w:lineRule="auto"/>
        <w:rPr>
          <w:rFonts w:asciiTheme="minorHAnsi" w:hAnsiTheme="minorHAnsi" w:cstheme="minorHAnsi"/>
          <w:sz w:val="22"/>
          <w:szCs w:val="22"/>
          <w:lang w:eastAsia="pl-PL"/>
        </w:rPr>
      </w:pPr>
      <w:r w:rsidRPr="00882606">
        <w:rPr>
          <w:rFonts w:asciiTheme="minorHAnsi" w:hAnsiTheme="minorHAnsi" w:cstheme="minorHAnsi"/>
          <w:i/>
          <w:iCs/>
          <w:sz w:val="22"/>
          <w:szCs w:val="22"/>
          <w:lang w:eastAsia="pl-PL"/>
        </w:rPr>
        <w:t>* niepotrzebne skreślić</w:t>
      </w:r>
    </w:p>
    <w:p w14:paraId="0912C921" w14:textId="77777777" w:rsidR="0088710A" w:rsidRPr="00882606" w:rsidRDefault="0088710A" w:rsidP="0088710A">
      <w:pPr>
        <w:suppressAutoHyphens w:val="0"/>
        <w:spacing w:line="276" w:lineRule="auto"/>
        <w:ind w:left="360" w:hanging="360"/>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Podwykonawcom zostaną powierzone do wykonania następujące zakresy zamówienia:</w:t>
      </w:r>
    </w:p>
    <w:p w14:paraId="30BAA957" w14:textId="77777777" w:rsidR="0088710A" w:rsidRPr="00882606" w:rsidRDefault="0088710A" w:rsidP="0088710A">
      <w:pPr>
        <w:suppressAutoHyphens w:val="0"/>
        <w:spacing w:line="276" w:lineRule="auto"/>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w:t>
      </w:r>
    </w:p>
    <w:p w14:paraId="03FF4AD9" w14:textId="77777777" w:rsidR="0088710A" w:rsidRPr="00882606" w:rsidRDefault="0088710A" w:rsidP="0088710A">
      <w:pPr>
        <w:suppressAutoHyphens w:val="0"/>
        <w:spacing w:line="276" w:lineRule="auto"/>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Nazwa podwykonawców (jeżeli są znane) ………………………………………………………</w:t>
      </w:r>
    </w:p>
    <w:p w14:paraId="73E70AF2" w14:textId="77777777" w:rsidR="0088710A" w:rsidRPr="00882606" w:rsidRDefault="0088710A" w:rsidP="0088710A">
      <w:pPr>
        <w:suppressAutoHyphens w:val="0"/>
        <w:spacing w:line="276" w:lineRule="auto"/>
        <w:jc w:val="both"/>
        <w:rPr>
          <w:rFonts w:asciiTheme="minorHAnsi" w:hAnsiTheme="minorHAnsi" w:cstheme="minorHAnsi"/>
          <w:sz w:val="22"/>
          <w:szCs w:val="22"/>
          <w:lang w:eastAsia="pl-PL"/>
        </w:rPr>
      </w:pPr>
    </w:p>
    <w:p w14:paraId="019BD4E3" w14:textId="77777777" w:rsidR="0088710A" w:rsidRPr="00882606" w:rsidRDefault="0088710A" w:rsidP="0088710A">
      <w:pPr>
        <w:suppressAutoHyphens w:val="0"/>
        <w:spacing w:line="276" w:lineRule="auto"/>
        <w:jc w:val="both"/>
        <w:rPr>
          <w:rFonts w:asciiTheme="minorHAnsi" w:hAnsiTheme="minorHAnsi" w:cstheme="minorHAnsi"/>
          <w:sz w:val="22"/>
          <w:szCs w:val="22"/>
          <w:lang w:eastAsia="pl-PL"/>
        </w:rPr>
      </w:pPr>
      <w:r w:rsidRPr="00882606">
        <w:rPr>
          <w:rFonts w:asciiTheme="minorHAnsi" w:hAnsiTheme="minorHAnsi" w:cstheme="minorHAnsi"/>
          <w:b/>
          <w:bCs/>
          <w:sz w:val="22"/>
          <w:szCs w:val="22"/>
          <w:lang w:eastAsia="pl-PL"/>
        </w:rPr>
        <w:t>Dane kontaktowe</w:t>
      </w:r>
      <w:r w:rsidRPr="00882606">
        <w:rPr>
          <w:rFonts w:asciiTheme="minorHAnsi" w:hAnsiTheme="minorHAnsi" w:cstheme="minorHAnsi"/>
          <w:sz w:val="22"/>
          <w:szCs w:val="22"/>
          <w:lang w:eastAsia="pl-PL"/>
        </w:rPr>
        <w:t xml:space="preserve"> w sprawie niniejszego postępowania:</w:t>
      </w:r>
    </w:p>
    <w:p w14:paraId="5242BC64" w14:textId="77777777" w:rsidR="0088710A" w:rsidRPr="00882606" w:rsidRDefault="0088710A" w:rsidP="0088710A">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 xml:space="preserve">      Imię i Nazwisko</w:t>
      </w:r>
    </w:p>
    <w:p w14:paraId="65421D72" w14:textId="77777777" w:rsidR="0088710A" w:rsidRPr="00882606" w:rsidRDefault="0088710A" w:rsidP="0088710A">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w:t>
      </w:r>
    </w:p>
    <w:p w14:paraId="347090E8" w14:textId="77777777" w:rsidR="0088710A" w:rsidRPr="00882606" w:rsidRDefault="0088710A" w:rsidP="0088710A">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Adres:</w:t>
      </w:r>
    </w:p>
    <w:p w14:paraId="5D73DCBC" w14:textId="77777777" w:rsidR="0088710A" w:rsidRPr="00882606" w:rsidRDefault="0088710A" w:rsidP="0088710A">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w:t>
      </w:r>
    </w:p>
    <w:p w14:paraId="40E80AF0" w14:textId="77777777" w:rsidR="0088710A" w:rsidRPr="00882606" w:rsidRDefault="0088710A" w:rsidP="0088710A">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Telefon:</w:t>
      </w:r>
    </w:p>
    <w:p w14:paraId="20F86F95" w14:textId="77777777" w:rsidR="0088710A" w:rsidRPr="00882606" w:rsidRDefault="0088710A" w:rsidP="0088710A">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w:t>
      </w:r>
    </w:p>
    <w:p w14:paraId="75DD6B29" w14:textId="77777777" w:rsidR="0088710A" w:rsidRPr="00882606" w:rsidRDefault="0088710A" w:rsidP="0088710A">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Adres e-mail:</w:t>
      </w:r>
    </w:p>
    <w:p w14:paraId="4A650166" w14:textId="77777777" w:rsidR="0088710A" w:rsidRPr="00882606" w:rsidRDefault="0088710A" w:rsidP="0088710A">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w:t>
      </w:r>
    </w:p>
    <w:p w14:paraId="1FF3897D" w14:textId="77777777" w:rsidR="0088710A" w:rsidRPr="00882606" w:rsidRDefault="0088710A" w:rsidP="0088710A">
      <w:pPr>
        <w:suppressAutoHyphens w:val="0"/>
        <w:spacing w:line="276" w:lineRule="auto"/>
        <w:ind w:left="357" w:hanging="357"/>
        <w:jc w:val="both"/>
        <w:rPr>
          <w:rFonts w:asciiTheme="minorHAnsi" w:hAnsiTheme="minorHAnsi" w:cstheme="minorHAnsi"/>
          <w:sz w:val="22"/>
          <w:szCs w:val="22"/>
          <w:lang w:eastAsia="pl-PL"/>
        </w:rPr>
      </w:pPr>
    </w:p>
    <w:p w14:paraId="5CEE354F" w14:textId="77777777" w:rsidR="0088710A" w:rsidRPr="00882606" w:rsidRDefault="0088710A" w:rsidP="0088710A">
      <w:pPr>
        <w:suppressAutoHyphens w:val="0"/>
        <w:spacing w:line="276" w:lineRule="auto"/>
        <w:jc w:val="both"/>
        <w:rPr>
          <w:rFonts w:asciiTheme="minorHAnsi" w:hAnsiTheme="minorHAnsi" w:cstheme="minorHAnsi"/>
          <w:b/>
          <w:i/>
          <w:sz w:val="22"/>
          <w:szCs w:val="22"/>
        </w:rPr>
      </w:pPr>
      <w:r w:rsidRPr="00882606">
        <w:rPr>
          <w:rFonts w:asciiTheme="minorHAnsi" w:hAnsiTheme="minorHAnsi" w:cstheme="minorHAnsi"/>
          <w:b/>
          <w:i/>
          <w:sz w:val="22"/>
          <w:szCs w:val="22"/>
        </w:rPr>
        <w:t>Rodzaj Wykonawcy (zaznaczyć właściwe):</w:t>
      </w:r>
    </w:p>
    <w:p w14:paraId="397FFAAE" w14:textId="77777777" w:rsidR="0088710A" w:rsidRPr="00882606" w:rsidRDefault="0088710A" w:rsidP="00457A32">
      <w:pPr>
        <w:numPr>
          <w:ilvl w:val="0"/>
          <w:numId w:val="34"/>
        </w:num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mikroprzedsiębiorstwo</w:t>
      </w:r>
    </w:p>
    <w:p w14:paraId="7DC0BD06" w14:textId="77777777" w:rsidR="0088710A" w:rsidRPr="00882606" w:rsidRDefault="0088710A" w:rsidP="00457A32">
      <w:pPr>
        <w:numPr>
          <w:ilvl w:val="0"/>
          <w:numId w:val="34"/>
        </w:num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małe przedsiębiorstwo</w:t>
      </w:r>
    </w:p>
    <w:p w14:paraId="66208AE2" w14:textId="77777777" w:rsidR="0088710A" w:rsidRPr="00882606" w:rsidRDefault="0088710A" w:rsidP="00457A32">
      <w:pPr>
        <w:numPr>
          <w:ilvl w:val="0"/>
          <w:numId w:val="34"/>
        </w:num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średnie przedsiębiorstwo</w:t>
      </w:r>
    </w:p>
    <w:p w14:paraId="097CFC1D" w14:textId="77777777" w:rsidR="0088710A" w:rsidRPr="00882606" w:rsidRDefault="0088710A" w:rsidP="00457A32">
      <w:pPr>
        <w:numPr>
          <w:ilvl w:val="0"/>
          <w:numId w:val="34"/>
        </w:num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jednoosobowa działalność gospodarcza</w:t>
      </w:r>
    </w:p>
    <w:p w14:paraId="1AE08941" w14:textId="77777777" w:rsidR="0088710A" w:rsidRPr="00882606" w:rsidRDefault="0088710A" w:rsidP="00457A32">
      <w:pPr>
        <w:numPr>
          <w:ilvl w:val="0"/>
          <w:numId w:val="34"/>
        </w:num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lastRenderedPageBreak/>
        <w:t>osoba fizyczna nieprowadząca działalności gospodarczej</w:t>
      </w:r>
    </w:p>
    <w:p w14:paraId="32FE363D" w14:textId="77777777" w:rsidR="0088710A" w:rsidRPr="00882606" w:rsidRDefault="0088710A" w:rsidP="00457A32">
      <w:pPr>
        <w:numPr>
          <w:ilvl w:val="0"/>
          <w:numId w:val="34"/>
        </w:num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inny rodzaj</w:t>
      </w:r>
    </w:p>
    <w:p w14:paraId="5D73A1C4" w14:textId="77777777" w:rsidR="0088710A" w:rsidRPr="00882606" w:rsidRDefault="0088710A" w:rsidP="0088710A">
      <w:pPr>
        <w:suppressAutoHyphens w:val="0"/>
        <w:spacing w:line="276" w:lineRule="auto"/>
        <w:jc w:val="both"/>
        <w:rPr>
          <w:rFonts w:asciiTheme="minorHAnsi" w:hAnsiTheme="minorHAnsi" w:cstheme="minorHAnsi"/>
          <w:i/>
          <w:sz w:val="22"/>
          <w:szCs w:val="22"/>
        </w:rPr>
      </w:pPr>
    </w:p>
    <w:p w14:paraId="3811D3B7" w14:textId="77777777" w:rsidR="0088710A" w:rsidRPr="00882606" w:rsidRDefault="0088710A" w:rsidP="0088710A">
      <w:p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(*Mikroprzedsiębiorstwo: przedsiębiorstwo, które zatrudnia mniej niż 10 osób i którego roczny obrót lub roczna suma bilansowa nie przekracza 2 milionów EUR.</w:t>
      </w:r>
    </w:p>
    <w:p w14:paraId="1EF3E275" w14:textId="77777777" w:rsidR="0088710A" w:rsidRPr="00882606" w:rsidRDefault="0088710A" w:rsidP="0088710A">
      <w:p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Małe przedsiębiorstwo: przedsiębiorstwo, które zatrudnia mniej niż 50 osób i którego roczny obrót lub roczna suma bilansowa nie przekracza 10 milionów EUR.</w:t>
      </w:r>
    </w:p>
    <w:p w14:paraId="0D436737" w14:textId="77777777" w:rsidR="0088710A" w:rsidRPr="00882606" w:rsidRDefault="0088710A" w:rsidP="0088710A">
      <w:p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6DDB721C" w14:textId="77777777" w:rsidR="0088710A" w:rsidRPr="00882606" w:rsidRDefault="0088710A" w:rsidP="0088710A">
      <w:pPr>
        <w:suppressAutoHyphens w:val="0"/>
        <w:spacing w:line="276" w:lineRule="auto"/>
        <w:jc w:val="both"/>
        <w:rPr>
          <w:rFonts w:asciiTheme="minorHAnsi" w:hAnsiTheme="minorHAnsi" w:cstheme="minorHAnsi"/>
          <w:b/>
          <w:bCs/>
          <w:i/>
          <w:sz w:val="22"/>
          <w:szCs w:val="22"/>
        </w:rPr>
      </w:pPr>
    </w:p>
    <w:p w14:paraId="16B580CE" w14:textId="77777777" w:rsidR="0088710A" w:rsidRPr="00882606" w:rsidRDefault="0088710A" w:rsidP="0088710A">
      <w:pPr>
        <w:suppressAutoHyphens w:val="0"/>
        <w:spacing w:line="276" w:lineRule="auto"/>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Załącznikami do niniejszego Formularza Ofertowego są:</w:t>
      </w:r>
    </w:p>
    <w:p w14:paraId="4C1B1037" w14:textId="77777777" w:rsidR="0088710A" w:rsidRPr="00882606" w:rsidRDefault="0088710A" w:rsidP="00457A32">
      <w:pPr>
        <w:widowControl w:val="0"/>
        <w:numPr>
          <w:ilvl w:val="0"/>
          <w:numId w:val="29"/>
        </w:numPr>
        <w:suppressAutoHyphens w:val="0"/>
        <w:spacing w:line="276" w:lineRule="auto"/>
        <w:jc w:val="both"/>
        <w:rPr>
          <w:rFonts w:asciiTheme="minorHAnsi" w:hAnsiTheme="minorHAnsi" w:cstheme="minorHAnsi"/>
          <w:snapToGrid w:val="0"/>
          <w:sz w:val="22"/>
          <w:szCs w:val="22"/>
        </w:rPr>
      </w:pPr>
      <w:r w:rsidRPr="00882606">
        <w:rPr>
          <w:rFonts w:asciiTheme="minorHAnsi" w:hAnsiTheme="minorHAnsi" w:cstheme="minorHAnsi"/>
          <w:snapToGrid w:val="0"/>
          <w:sz w:val="22"/>
          <w:szCs w:val="22"/>
        </w:rPr>
        <w:t xml:space="preserve">...................................................................................................................................... </w:t>
      </w:r>
    </w:p>
    <w:p w14:paraId="4549DC5B" w14:textId="77777777" w:rsidR="0088710A" w:rsidRPr="00882606" w:rsidRDefault="0088710A" w:rsidP="00457A32">
      <w:pPr>
        <w:widowControl w:val="0"/>
        <w:numPr>
          <w:ilvl w:val="0"/>
          <w:numId w:val="29"/>
        </w:numPr>
        <w:suppressAutoHyphens w:val="0"/>
        <w:spacing w:line="276" w:lineRule="auto"/>
        <w:jc w:val="both"/>
        <w:rPr>
          <w:rFonts w:asciiTheme="minorHAnsi" w:hAnsiTheme="minorHAnsi" w:cstheme="minorHAnsi"/>
          <w:snapToGrid w:val="0"/>
          <w:sz w:val="22"/>
          <w:szCs w:val="22"/>
        </w:rPr>
      </w:pPr>
      <w:r w:rsidRPr="00882606">
        <w:rPr>
          <w:rFonts w:asciiTheme="minorHAnsi" w:hAnsiTheme="minorHAnsi" w:cstheme="minorHAnsi"/>
          <w:snapToGrid w:val="0"/>
          <w:sz w:val="22"/>
          <w:szCs w:val="22"/>
        </w:rPr>
        <w:t>......................................................................................................................................</w:t>
      </w:r>
    </w:p>
    <w:p w14:paraId="3D9768C0" w14:textId="77777777" w:rsidR="0088710A" w:rsidRPr="00882606" w:rsidRDefault="0088710A" w:rsidP="00457A32">
      <w:pPr>
        <w:widowControl w:val="0"/>
        <w:numPr>
          <w:ilvl w:val="0"/>
          <w:numId w:val="29"/>
        </w:numPr>
        <w:suppressAutoHyphens w:val="0"/>
        <w:spacing w:line="276" w:lineRule="auto"/>
        <w:jc w:val="both"/>
        <w:rPr>
          <w:rFonts w:asciiTheme="minorHAnsi" w:hAnsiTheme="minorHAnsi" w:cstheme="minorHAnsi"/>
          <w:snapToGrid w:val="0"/>
          <w:sz w:val="22"/>
          <w:szCs w:val="22"/>
        </w:rPr>
      </w:pPr>
      <w:r w:rsidRPr="00882606">
        <w:rPr>
          <w:rFonts w:asciiTheme="minorHAnsi" w:hAnsiTheme="minorHAnsi" w:cstheme="minorHAnsi"/>
          <w:snapToGrid w:val="0"/>
          <w:sz w:val="22"/>
          <w:szCs w:val="22"/>
        </w:rPr>
        <w:t>…………………………………………………………………………………………………………………………………</w:t>
      </w:r>
    </w:p>
    <w:p w14:paraId="749A517B" w14:textId="77777777" w:rsidR="0088710A" w:rsidRPr="00882606" w:rsidRDefault="0088710A" w:rsidP="00457A32">
      <w:pPr>
        <w:widowControl w:val="0"/>
        <w:numPr>
          <w:ilvl w:val="0"/>
          <w:numId w:val="29"/>
        </w:numPr>
        <w:suppressAutoHyphens w:val="0"/>
        <w:spacing w:line="276" w:lineRule="auto"/>
        <w:jc w:val="both"/>
        <w:rPr>
          <w:rFonts w:asciiTheme="minorHAnsi" w:hAnsiTheme="minorHAnsi" w:cstheme="minorHAnsi"/>
          <w:snapToGrid w:val="0"/>
          <w:sz w:val="22"/>
          <w:szCs w:val="22"/>
        </w:rPr>
      </w:pPr>
      <w:r w:rsidRPr="00882606">
        <w:rPr>
          <w:rFonts w:asciiTheme="minorHAnsi" w:hAnsiTheme="minorHAnsi" w:cstheme="minorHAnsi"/>
          <w:snapToGrid w:val="0"/>
          <w:sz w:val="22"/>
          <w:szCs w:val="22"/>
        </w:rPr>
        <w:t>…………………………………………………………………………………………………………………………………</w:t>
      </w:r>
    </w:p>
    <w:p w14:paraId="5F34E3AD" w14:textId="77777777" w:rsidR="0088710A" w:rsidRPr="00882606" w:rsidRDefault="0088710A" w:rsidP="00457A32">
      <w:pPr>
        <w:widowControl w:val="0"/>
        <w:numPr>
          <w:ilvl w:val="0"/>
          <w:numId w:val="29"/>
        </w:numPr>
        <w:suppressAutoHyphens w:val="0"/>
        <w:spacing w:line="276" w:lineRule="auto"/>
        <w:jc w:val="both"/>
        <w:rPr>
          <w:rFonts w:asciiTheme="minorHAnsi" w:hAnsiTheme="minorHAnsi" w:cstheme="minorHAnsi"/>
          <w:snapToGrid w:val="0"/>
          <w:sz w:val="22"/>
          <w:szCs w:val="22"/>
        </w:rPr>
      </w:pPr>
      <w:r w:rsidRPr="00882606">
        <w:rPr>
          <w:rFonts w:asciiTheme="minorHAnsi" w:hAnsiTheme="minorHAnsi" w:cstheme="minorHAnsi"/>
          <w:snapToGrid w:val="0"/>
          <w:sz w:val="22"/>
          <w:szCs w:val="22"/>
        </w:rPr>
        <w:t>…………………………………………………………………………………………………………………………………</w:t>
      </w:r>
    </w:p>
    <w:p w14:paraId="0B0F57C4" w14:textId="77777777" w:rsidR="0088710A" w:rsidRPr="00882606" w:rsidRDefault="0088710A" w:rsidP="0088710A">
      <w:pPr>
        <w:spacing w:line="276" w:lineRule="auto"/>
        <w:rPr>
          <w:rFonts w:asciiTheme="minorHAnsi" w:hAnsiTheme="minorHAnsi" w:cstheme="minorHAnsi"/>
          <w:sz w:val="22"/>
          <w:szCs w:val="22"/>
        </w:rPr>
      </w:pPr>
    </w:p>
    <w:p w14:paraId="66A6AD9A" w14:textId="1C614198" w:rsidR="0088710A" w:rsidRPr="00882606" w:rsidRDefault="0088710A" w:rsidP="0088710A">
      <w:pPr>
        <w:suppressAutoHyphens w:val="0"/>
        <w:autoSpaceDE w:val="0"/>
        <w:autoSpaceDN w:val="0"/>
        <w:adjustRightInd w:val="0"/>
        <w:spacing w:line="276" w:lineRule="auto"/>
        <w:jc w:val="both"/>
        <w:rPr>
          <w:rFonts w:asciiTheme="minorHAnsi" w:hAnsiTheme="minorHAnsi" w:cstheme="minorHAnsi"/>
          <w:bCs/>
          <w:i/>
          <w:sz w:val="22"/>
          <w:szCs w:val="22"/>
        </w:rPr>
      </w:pPr>
      <w:r w:rsidRPr="00882606">
        <w:rPr>
          <w:rFonts w:asciiTheme="minorHAnsi" w:hAnsiTheme="minorHAnsi" w:cstheme="minorHAnsi"/>
          <w:bCs/>
          <w:i/>
          <w:sz w:val="22"/>
          <w:szCs w:val="22"/>
        </w:rPr>
        <w:t xml:space="preserve">Dokument musi być opatrzony przez osobę lub osoby uprawnione do reprezentowania </w:t>
      </w:r>
      <w:r w:rsidR="00CA6E5A" w:rsidRPr="00882606">
        <w:rPr>
          <w:rFonts w:asciiTheme="minorHAnsi" w:hAnsiTheme="minorHAnsi" w:cstheme="minorHAnsi"/>
          <w:bCs/>
          <w:i/>
          <w:sz w:val="22"/>
          <w:szCs w:val="22"/>
        </w:rPr>
        <w:t xml:space="preserve">Wykonawcy </w:t>
      </w:r>
      <w:r w:rsidRPr="00882606">
        <w:rPr>
          <w:rFonts w:asciiTheme="minorHAnsi" w:hAnsiTheme="minorHAnsi" w:cstheme="minorHAnsi"/>
          <w:bCs/>
          <w:i/>
          <w:sz w:val="22"/>
          <w:szCs w:val="22"/>
        </w:rPr>
        <w:t xml:space="preserve">kwalifikowanym podpisem elektronicznym. </w:t>
      </w:r>
    </w:p>
    <w:p w14:paraId="5386D2B2" w14:textId="77777777" w:rsidR="003204E6" w:rsidRPr="00882606" w:rsidRDefault="003204E6">
      <w:pPr>
        <w:suppressAutoHyphens w:val="0"/>
        <w:rPr>
          <w:rFonts w:asciiTheme="minorHAnsi" w:eastAsia="Times New Roman" w:hAnsiTheme="minorHAnsi" w:cstheme="minorHAnsi"/>
          <w:b/>
          <w:bCs/>
          <w:sz w:val="22"/>
          <w:szCs w:val="22"/>
          <w:lang w:eastAsia="pl-PL"/>
        </w:rPr>
      </w:pPr>
      <w:r w:rsidRPr="00882606">
        <w:rPr>
          <w:rFonts w:asciiTheme="minorHAnsi" w:eastAsia="Times New Roman" w:hAnsiTheme="minorHAnsi" w:cstheme="minorHAnsi"/>
          <w:b/>
          <w:bCs/>
          <w:sz w:val="22"/>
          <w:szCs w:val="22"/>
          <w:lang w:eastAsia="pl-PL"/>
        </w:rPr>
        <w:br w:type="page"/>
      </w:r>
    </w:p>
    <w:p w14:paraId="1B346650" w14:textId="1589ADFA" w:rsidR="0088710A" w:rsidRPr="00882606" w:rsidRDefault="0088710A" w:rsidP="0088710A">
      <w:pPr>
        <w:spacing w:line="276" w:lineRule="auto"/>
        <w:ind w:left="6373"/>
        <w:jc w:val="right"/>
        <w:outlineLvl w:val="2"/>
        <w:rPr>
          <w:rFonts w:asciiTheme="minorHAnsi" w:eastAsia="Times New Roman" w:hAnsiTheme="minorHAnsi" w:cstheme="minorHAnsi"/>
          <w:b/>
          <w:bCs/>
          <w:sz w:val="22"/>
          <w:szCs w:val="22"/>
          <w:lang w:eastAsia="pl-PL"/>
        </w:rPr>
      </w:pPr>
      <w:r w:rsidRPr="00882606">
        <w:rPr>
          <w:rFonts w:asciiTheme="minorHAnsi" w:eastAsia="Times New Roman" w:hAnsiTheme="minorHAnsi" w:cstheme="minorHAnsi"/>
          <w:b/>
          <w:bCs/>
          <w:sz w:val="22"/>
          <w:szCs w:val="22"/>
          <w:lang w:eastAsia="pl-PL"/>
        </w:rPr>
        <w:lastRenderedPageBreak/>
        <w:t xml:space="preserve">Załącznik </w:t>
      </w:r>
      <w:r w:rsidR="00003A22" w:rsidRPr="00882606">
        <w:rPr>
          <w:rFonts w:asciiTheme="minorHAnsi" w:eastAsia="Times New Roman" w:hAnsiTheme="minorHAnsi" w:cstheme="minorHAnsi"/>
          <w:b/>
          <w:bCs/>
          <w:sz w:val="22"/>
          <w:szCs w:val="22"/>
          <w:lang w:eastAsia="pl-PL"/>
        </w:rPr>
        <w:t>n</w:t>
      </w:r>
      <w:r w:rsidRPr="00882606">
        <w:rPr>
          <w:rFonts w:asciiTheme="minorHAnsi" w:eastAsia="Times New Roman" w:hAnsiTheme="minorHAnsi" w:cstheme="minorHAnsi"/>
          <w:b/>
          <w:bCs/>
          <w:sz w:val="22"/>
          <w:szCs w:val="22"/>
          <w:lang w:eastAsia="pl-PL"/>
        </w:rPr>
        <w:t xml:space="preserve">r </w:t>
      </w:r>
      <w:r w:rsidR="00E05C33" w:rsidRPr="00882606">
        <w:rPr>
          <w:rFonts w:asciiTheme="minorHAnsi" w:eastAsia="Times New Roman" w:hAnsiTheme="minorHAnsi" w:cstheme="minorHAnsi"/>
          <w:b/>
          <w:bCs/>
          <w:sz w:val="22"/>
          <w:szCs w:val="22"/>
          <w:lang w:eastAsia="pl-PL"/>
        </w:rPr>
        <w:t>4</w:t>
      </w:r>
      <w:r w:rsidRPr="00882606">
        <w:rPr>
          <w:rFonts w:asciiTheme="minorHAnsi" w:eastAsia="Times New Roman" w:hAnsiTheme="minorHAnsi" w:cstheme="minorHAnsi"/>
          <w:b/>
          <w:bCs/>
          <w:sz w:val="22"/>
          <w:szCs w:val="22"/>
          <w:lang w:eastAsia="pl-PL"/>
        </w:rPr>
        <w:t xml:space="preserve"> </w:t>
      </w:r>
      <w:r w:rsidRPr="00882606">
        <w:rPr>
          <w:rFonts w:asciiTheme="minorHAnsi" w:eastAsia="Times New Roman" w:hAnsiTheme="minorHAnsi" w:cstheme="minorHAnsi"/>
          <w:b/>
          <w:bCs/>
          <w:sz w:val="22"/>
          <w:szCs w:val="22"/>
        </w:rPr>
        <w:t>do SWZ</w:t>
      </w:r>
    </w:p>
    <w:p w14:paraId="4445D3D1" w14:textId="77777777" w:rsidR="0088710A" w:rsidRPr="00882606" w:rsidRDefault="0088710A" w:rsidP="0088710A">
      <w:pPr>
        <w:suppressAutoHyphens w:val="0"/>
        <w:autoSpaceDE w:val="0"/>
        <w:autoSpaceDN w:val="0"/>
        <w:adjustRightInd w:val="0"/>
        <w:spacing w:line="276" w:lineRule="auto"/>
        <w:rPr>
          <w:rFonts w:asciiTheme="minorHAnsi" w:hAnsiTheme="minorHAnsi" w:cstheme="minorHAnsi"/>
          <w:sz w:val="22"/>
          <w:szCs w:val="22"/>
          <w:lang w:eastAsia="pl-PL"/>
        </w:rPr>
      </w:pPr>
      <w:r w:rsidRPr="00882606">
        <w:rPr>
          <w:rFonts w:asciiTheme="minorHAnsi" w:hAnsiTheme="minorHAnsi" w:cstheme="minorHAnsi"/>
          <w:sz w:val="22"/>
          <w:szCs w:val="22"/>
          <w:lang w:eastAsia="pl-PL"/>
        </w:rPr>
        <w:t>………………………………………………………</w:t>
      </w:r>
    </w:p>
    <w:p w14:paraId="45DBE113" w14:textId="77777777" w:rsidR="0088710A" w:rsidRPr="00882606" w:rsidRDefault="0088710A" w:rsidP="0088710A">
      <w:pPr>
        <w:suppressAutoHyphens w:val="0"/>
        <w:autoSpaceDE w:val="0"/>
        <w:autoSpaceDN w:val="0"/>
        <w:adjustRightInd w:val="0"/>
        <w:spacing w:line="276" w:lineRule="auto"/>
        <w:rPr>
          <w:rFonts w:asciiTheme="minorHAnsi" w:hAnsiTheme="minorHAnsi" w:cstheme="minorHAnsi"/>
          <w:sz w:val="22"/>
          <w:szCs w:val="22"/>
          <w:lang w:eastAsia="pl-PL"/>
        </w:rPr>
      </w:pPr>
      <w:r w:rsidRPr="00882606">
        <w:rPr>
          <w:rFonts w:asciiTheme="minorHAnsi" w:hAnsiTheme="minorHAnsi" w:cstheme="minorHAnsi"/>
          <w:sz w:val="22"/>
          <w:szCs w:val="22"/>
          <w:lang w:eastAsia="pl-PL"/>
        </w:rPr>
        <w:t xml:space="preserve">(nazwa i adres Wykonawcy) </w:t>
      </w:r>
    </w:p>
    <w:p w14:paraId="1F56822D" w14:textId="77777777" w:rsidR="0088710A" w:rsidRPr="00882606" w:rsidRDefault="0088710A" w:rsidP="0088710A">
      <w:pPr>
        <w:suppressAutoHyphens w:val="0"/>
        <w:autoSpaceDE w:val="0"/>
        <w:autoSpaceDN w:val="0"/>
        <w:adjustRightInd w:val="0"/>
        <w:spacing w:line="276" w:lineRule="auto"/>
        <w:rPr>
          <w:rFonts w:asciiTheme="minorHAnsi" w:hAnsiTheme="minorHAnsi" w:cstheme="minorHAnsi"/>
          <w:sz w:val="22"/>
          <w:szCs w:val="22"/>
          <w:lang w:eastAsia="pl-PL"/>
        </w:rPr>
      </w:pPr>
      <w:r w:rsidRPr="00882606">
        <w:rPr>
          <w:rFonts w:asciiTheme="minorHAnsi" w:hAnsiTheme="minorHAnsi" w:cstheme="minorHAnsi"/>
          <w:sz w:val="22"/>
          <w:szCs w:val="22"/>
          <w:lang w:eastAsia="pl-PL"/>
        </w:rPr>
        <w:t>Tel. ....................................................</w:t>
      </w:r>
    </w:p>
    <w:p w14:paraId="54CCBDE1" w14:textId="77777777" w:rsidR="0088710A" w:rsidRPr="00882606" w:rsidRDefault="0088710A" w:rsidP="0088710A">
      <w:pPr>
        <w:suppressAutoHyphens w:val="0"/>
        <w:autoSpaceDE w:val="0"/>
        <w:autoSpaceDN w:val="0"/>
        <w:adjustRightInd w:val="0"/>
        <w:spacing w:line="276" w:lineRule="auto"/>
        <w:rPr>
          <w:rFonts w:asciiTheme="minorHAnsi" w:hAnsiTheme="minorHAnsi" w:cstheme="minorHAnsi"/>
          <w:sz w:val="22"/>
          <w:szCs w:val="22"/>
          <w:lang w:eastAsia="pl-PL"/>
        </w:rPr>
      </w:pPr>
      <w:r w:rsidRPr="00882606">
        <w:rPr>
          <w:rFonts w:asciiTheme="minorHAnsi" w:hAnsiTheme="minorHAnsi" w:cstheme="minorHAnsi"/>
          <w:sz w:val="22"/>
          <w:szCs w:val="22"/>
          <w:lang w:eastAsia="pl-PL"/>
        </w:rPr>
        <w:t xml:space="preserve">REGON .............................................. </w:t>
      </w:r>
    </w:p>
    <w:p w14:paraId="4D9D5028" w14:textId="77777777" w:rsidR="0088710A" w:rsidRPr="00882606" w:rsidRDefault="0088710A" w:rsidP="0088710A">
      <w:pPr>
        <w:suppressAutoHyphens w:val="0"/>
        <w:autoSpaceDE w:val="0"/>
        <w:autoSpaceDN w:val="0"/>
        <w:adjustRightInd w:val="0"/>
        <w:spacing w:line="276" w:lineRule="auto"/>
        <w:rPr>
          <w:rFonts w:asciiTheme="minorHAnsi" w:hAnsiTheme="minorHAnsi" w:cstheme="minorHAnsi"/>
          <w:sz w:val="22"/>
          <w:szCs w:val="22"/>
          <w:lang w:eastAsia="pl-PL"/>
        </w:rPr>
      </w:pPr>
      <w:r w:rsidRPr="00882606">
        <w:rPr>
          <w:rFonts w:asciiTheme="minorHAnsi" w:hAnsiTheme="minorHAnsi" w:cstheme="minorHAnsi"/>
          <w:sz w:val="22"/>
          <w:szCs w:val="22"/>
          <w:lang w:eastAsia="pl-PL"/>
        </w:rPr>
        <w:t>NIP ....................................................</w:t>
      </w:r>
    </w:p>
    <w:p w14:paraId="2718EC32" w14:textId="77777777" w:rsidR="0088710A" w:rsidRPr="00882606" w:rsidRDefault="0088710A" w:rsidP="0088710A">
      <w:pPr>
        <w:spacing w:line="276" w:lineRule="auto"/>
        <w:ind w:left="5664"/>
        <w:rPr>
          <w:rFonts w:asciiTheme="minorHAnsi" w:hAnsiTheme="minorHAnsi" w:cstheme="minorHAnsi"/>
          <w:b/>
          <w:bCs/>
          <w:sz w:val="22"/>
          <w:szCs w:val="22"/>
        </w:rPr>
      </w:pPr>
      <w:r w:rsidRPr="00882606">
        <w:rPr>
          <w:rFonts w:asciiTheme="minorHAnsi" w:hAnsiTheme="minorHAnsi" w:cstheme="minorHAnsi"/>
          <w:b/>
          <w:bCs/>
          <w:sz w:val="22"/>
          <w:szCs w:val="22"/>
        </w:rPr>
        <w:t>Urząd Ochrony Konkurencji</w:t>
      </w:r>
    </w:p>
    <w:p w14:paraId="0229EF98" w14:textId="77777777" w:rsidR="0088710A" w:rsidRPr="00882606" w:rsidRDefault="0088710A" w:rsidP="0088710A">
      <w:pPr>
        <w:spacing w:line="276" w:lineRule="auto"/>
        <w:ind w:left="5664"/>
        <w:rPr>
          <w:rFonts w:asciiTheme="minorHAnsi" w:hAnsiTheme="minorHAnsi" w:cstheme="minorHAnsi"/>
          <w:b/>
          <w:bCs/>
          <w:sz w:val="22"/>
          <w:szCs w:val="22"/>
        </w:rPr>
      </w:pPr>
      <w:r w:rsidRPr="00882606">
        <w:rPr>
          <w:rFonts w:asciiTheme="minorHAnsi" w:hAnsiTheme="minorHAnsi" w:cstheme="minorHAnsi"/>
          <w:b/>
          <w:bCs/>
          <w:sz w:val="22"/>
          <w:szCs w:val="22"/>
        </w:rPr>
        <w:t>i Konsumentów</w:t>
      </w:r>
    </w:p>
    <w:p w14:paraId="1DD93AE4" w14:textId="77777777" w:rsidR="0088710A" w:rsidRPr="00882606" w:rsidRDefault="0088710A" w:rsidP="0088710A">
      <w:pPr>
        <w:spacing w:line="276" w:lineRule="auto"/>
        <w:ind w:left="5664"/>
        <w:rPr>
          <w:rFonts w:asciiTheme="minorHAnsi" w:hAnsiTheme="minorHAnsi" w:cstheme="minorHAnsi"/>
          <w:b/>
          <w:bCs/>
          <w:sz w:val="22"/>
          <w:szCs w:val="22"/>
        </w:rPr>
      </w:pPr>
      <w:r w:rsidRPr="00882606">
        <w:rPr>
          <w:rFonts w:asciiTheme="minorHAnsi" w:hAnsiTheme="minorHAnsi" w:cstheme="minorHAnsi"/>
          <w:b/>
          <w:bCs/>
          <w:sz w:val="22"/>
          <w:szCs w:val="22"/>
        </w:rPr>
        <w:t>pl. Powstańców Warszawy 1</w:t>
      </w:r>
    </w:p>
    <w:p w14:paraId="31B4F7CD" w14:textId="77777777" w:rsidR="0088710A" w:rsidRPr="00882606" w:rsidRDefault="0088710A" w:rsidP="0088710A">
      <w:pPr>
        <w:spacing w:line="276" w:lineRule="auto"/>
        <w:ind w:left="5664"/>
        <w:rPr>
          <w:rFonts w:asciiTheme="minorHAnsi" w:hAnsiTheme="minorHAnsi" w:cstheme="minorHAnsi"/>
          <w:b/>
          <w:bCs/>
          <w:sz w:val="22"/>
          <w:szCs w:val="22"/>
        </w:rPr>
      </w:pPr>
      <w:r w:rsidRPr="00882606">
        <w:rPr>
          <w:rFonts w:asciiTheme="minorHAnsi" w:hAnsiTheme="minorHAnsi" w:cstheme="minorHAnsi"/>
          <w:b/>
          <w:bCs/>
          <w:sz w:val="22"/>
          <w:szCs w:val="22"/>
        </w:rPr>
        <w:t>00 – 950 Warszawa</w:t>
      </w:r>
    </w:p>
    <w:p w14:paraId="06933C15" w14:textId="77777777" w:rsidR="0088710A" w:rsidRPr="00882606" w:rsidRDefault="0088710A" w:rsidP="0088710A">
      <w:pPr>
        <w:suppressAutoHyphens w:val="0"/>
        <w:autoSpaceDE w:val="0"/>
        <w:autoSpaceDN w:val="0"/>
        <w:adjustRightInd w:val="0"/>
        <w:spacing w:line="276" w:lineRule="auto"/>
        <w:ind w:left="5664"/>
        <w:rPr>
          <w:rFonts w:asciiTheme="minorHAnsi" w:hAnsiTheme="minorHAnsi" w:cstheme="minorHAnsi"/>
          <w:sz w:val="22"/>
          <w:szCs w:val="22"/>
          <w:lang w:eastAsia="pl-PL"/>
        </w:rPr>
      </w:pPr>
    </w:p>
    <w:p w14:paraId="5974A57A" w14:textId="77777777" w:rsidR="0088710A" w:rsidRPr="00882606" w:rsidRDefault="0088710A" w:rsidP="0088710A">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882606">
        <w:rPr>
          <w:rFonts w:asciiTheme="minorHAnsi" w:hAnsiTheme="minorHAnsi" w:cstheme="minorHAnsi"/>
          <w:b/>
          <w:bCs/>
          <w:sz w:val="22"/>
          <w:szCs w:val="22"/>
          <w:lang w:eastAsia="pl-PL"/>
        </w:rPr>
        <w:t>FORMULARZ OFERTOWY</w:t>
      </w:r>
    </w:p>
    <w:p w14:paraId="6AFD2DD5" w14:textId="683920CC" w:rsidR="0088710A" w:rsidRPr="00882606" w:rsidRDefault="0088710A" w:rsidP="0088710A">
      <w:pPr>
        <w:suppressAutoHyphens w:val="0"/>
        <w:autoSpaceDE w:val="0"/>
        <w:autoSpaceDN w:val="0"/>
        <w:adjustRightInd w:val="0"/>
        <w:spacing w:line="276" w:lineRule="auto"/>
        <w:jc w:val="center"/>
        <w:rPr>
          <w:rFonts w:asciiTheme="minorHAnsi" w:hAnsiTheme="minorHAnsi" w:cstheme="minorHAnsi"/>
          <w:bCs/>
          <w:sz w:val="22"/>
          <w:szCs w:val="22"/>
          <w:lang w:eastAsia="pl-PL"/>
        </w:rPr>
      </w:pPr>
      <w:r w:rsidRPr="00882606">
        <w:rPr>
          <w:rFonts w:asciiTheme="minorHAnsi" w:hAnsiTheme="minorHAnsi" w:cstheme="minorHAnsi"/>
          <w:bCs/>
          <w:sz w:val="22"/>
          <w:szCs w:val="22"/>
          <w:lang w:eastAsia="pl-PL"/>
        </w:rPr>
        <w:t xml:space="preserve">(nr post. </w:t>
      </w:r>
      <w:r w:rsidRPr="00882606">
        <w:rPr>
          <w:rFonts w:asciiTheme="minorHAnsi" w:hAnsiTheme="minorHAnsi" w:cstheme="minorHAnsi"/>
          <w:sz w:val="22"/>
          <w:szCs w:val="22"/>
        </w:rPr>
        <w:t>B</w:t>
      </w:r>
      <w:r w:rsidR="003A70D1" w:rsidRPr="00882606">
        <w:rPr>
          <w:rFonts w:asciiTheme="minorHAnsi" w:hAnsiTheme="minorHAnsi" w:cstheme="minorHAnsi"/>
          <w:sz w:val="22"/>
          <w:szCs w:val="22"/>
        </w:rPr>
        <w:t>F</w:t>
      </w:r>
      <w:r w:rsidRPr="00882606">
        <w:rPr>
          <w:rFonts w:asciiTheme="minorHAnsi" w:hAnsiTheme="minorHAnsi" w:cstheme="minorHAnsi"/>
          <w:sz w:val="22"/>
          <w:szCs w:val="22"/>
        </w:rPr>
        <w:t>-2.262</w:t>
      </w:r>
      <w:r w:rsidR="008C0087">
        <w:rPr>
          <w:rFonts w:asciiTheme="minorHAnsi" w:hAnsiTheme="minorHAnsi" w:cstheme="minorHAnsi"/>
          <w:sz w:val="22"/>
          <w:szCs w:val="22"/>
        </w:rPr>
        <w:t>.36.</w:t>
      </w:r>
      <w:r w:rsidRPr="00882606">
        <w:rPr>
          <w:rFonts w:asciiTheme="minorHAnsi" w:hAnsiTheme="minorHAnsi" w:cstheme="minorHAnsi"/>
          <w:sz w:val="22"/>
          <w:szCs w:val="22"/>
        </w:rPr>
        <w:t>202</w:t>
      </w:r>
      <w:r w:rsidR="003A70D1" w:rsidRPr="00882606">
        <w:rPr>
          <w:rFonts w:asciiTheme="minorHAnsi" w:hAnsiTheme="minorHAnsi" w:cstheme="minorHAnsi"/>
          <w:sz w:val="22"/>
          <w:szCs w:val="22"/>
        </w:rPr>
        <w:t>2</w:t>
      </w:r>
      <w:r w:rsidRPr="00882606">
        <w:rPr>
          <w:rFonts w:asciiTheme="minorHAnsi" w:hAnsiTheme="minorHAnsi" w:cstheme="minorHAnsi"/>
          <w:bCs/>
          <w:sz w:val="22"/>
          <w:szCs w:val="22"/>
          <w:lang w:eastAsia="pl-PL"/>
        </w:rPr>
        <w:t>)</w:t>
      </w:r>
    </w:p>
    <w:p w14:paraId="0DD42F88" w14:textId="2443DBE1" w:rsidR="0088710A" w:rsidRPr="00882606" w:rsidRDefault="00745CAE" w:rsidP="0088710A">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882606">
        <w:rPr>
          <w:rFonts w:asciiTheme="minorHAnsi" w:hAnsiTheme="minorHAnsi" w:cstheme="minorHAnsi"/>
          <w:b/>
          <w:bCs/>
          <w:sz w:val="22"/>
          <w:szCs w:val="22"/>
          <w:lang w:eastAsia="pl-PL"/>
        </w:rPr>
        <w:t>Część VIII</w:t>
      </w:r>
    </w:p>
    <w:p w14:paraId="20301E4B" w14:textId="77777777" w:rsidR="0088710A" w:rsidRPr="00882606" w:rsidRDefault="0088710A" w:rsidP="0088710A">
      <w:pPr>
        <w:suppressAutoHyphens w:val="0"/>
        <w:autoSpaceDE w:val="0"/>
        <w:autoSpaceDN w:val="0"/>
        <w:adjustRightInd w:val="0"/>
        <w:spacing w:line="276" w:lineRule="auto"/>
        <w:jc w:val="center"/>
        <w:rPr>
          <w:rFonts w:asciiTheme="minorHAnsi" w:hAnsiTheme="minorHAnsi" w:cstheme="minorHAnsi"/>
          <w:b/>
          <w:bCs/>
          <w:sz w:val="22"/>
          <w:szCs w:val="22"/>
        </w:rPr>
      </w:pPr>
    </w:p>
    <w:p w14:paraId="7106EB53" w14:textId="0DDC7398" w:rsidR="0088710A" w:rsidRPr="00882606" w:rsidRDefault="0088710A" w:rsidP="0088710A">
      <w:pPr>
        <w:spacing w:line="276" w:lineRule="auto"/>
        <w:jc w:val="both"/>
        <w:rPr>
          <w:rFonts w:asciiTheme="minorHAnsi" w:hAnsiTheme="minorHAnsi" w:cstheme="minorHAnsi"/>
          <w:sz w:val="22"/>
          <w:szCs w:val="22"/>
        </w:rPr>
      </w:pPr>
      <w:r w:rsidRPr="00882606">
        <w:rPr>
          <w:rFonts w:asciiTheme="minorHAnsi" w:hAnsiTheme="minorHAnsi" w:cstheme="minorHAnsi"/>
          <w:bCs/>
          <w:sz w:val="22"/>
          <w:szCs w:val="22"/>
          <w:lang w:eastAsia="pl-PL"/>
        </w:rPr>
        <w:t xml:space="preserve">W odpowiedzi na ogłoszenie o zamówieniu </w:t>
      </w:r>
      <w:r w:rsidRPr="00882606">
        <w:rPr>
          <w:rFonts w:asciiTheme="minorHAnsi" w:hAnsiTheme="minorHAnsi" w:cstheme="minorHAnsi"/>
          <w:bCs/>
          <w:sz w:val="22"/>
          <w:szCs w:val="22"/>
        </w:rPr>
        <w:t xml:space="preserve">publicznym prowadzonym w trybie przetargu nieograniczonego na </w:t>
      </w:r>
      <w:r w:rsidRPr="00882606">
        <w:rPr>
          <w:rFonts w:asciiTheme="minorHAnsi" w:hAnsiTheme="minorHAnsi" w:cstheme="minorHAnsi"/>
          <w:sz w:val="22"/>
          <w:szCs w:val="22"/>
        </w:rPr>
        <w:t>„</w:t>
      </w:r>
      <w:r w:rsidRPr="00882606">
        <w:rPr>
          <w:rFonts w:asciiTheme="minorHAnsi" w:hAnsiTheme="minorHAnsi" w:cstheme="minorHAnsi"/>
          <w:b/>
          <w:sz w:val="22"/>
          <w:szCs w:val="22"/>
        </w:rPr>
        <w:t xml:space="preserve">Zakup oprogramowania </w:t>
      </w:r>
      <w:r w:rsidR="00452D6C">
        <w:rPr>
          <w:rFonts w:asciiTheme="minorHAnsi" w:hAnsiTheme="minorHAnsi" w:cstheme="minorHAnsi"/>
          <w:b/>
          <w:sz w:val="22"/>
          <w:szCs w:val="22"/>
        </w:rPr>
        <w:t>do</w:t>
      </w:r>
      <w:r w:rsidR="00452D6C" w:rsidRPr="00882606">
        <w:rPr>
          <w:rFonts w:asciiTheme="minorHAnsi" w:hAnsiTheme="minorHAnsi" w:cstheme="minorHAnsi"/>
          <w:b/>
          <w:sz w:val="22"/>
          <w:szCs w:val="22"/>
        </w:rPr>
        <w:t xml:space="preserve"> </w:t>
      </w:r>
      <w:r w:rsidRPr="00882606">
        <w:rPr>
          <w:rFonts w:asciiTheme="minorHAnsi" w:hAnsiTheme="minorHAnsi" w:cstheme="minorHAnsi"/>
          <w:b/>
          <w:sz w:val="22"/>
          <w:szCs w:val="22"/>
        </w:rPr>
        <w:t>informatyki śledczej”</w:t>
      </w:r>
      <w:r w:rsidRPr="00882606">
        <w:rPr>
          <w:rFonts w:asciiTheme="minorHAnsi" w:hAnsiTheme="minorHAnsi" w:cstheme="minorHAnsi"/>
          <w:b/>
          <w:bCs/>
          <w:sz w:val="22"/>
          <w:szCs w:val="22"/>
        </w:rPr>
        <w:t xml:space="preserve"> </w:t>
      </w:r>
      <w:r w:rsidRPr="00882606">
        <w:rPr>
          <w:rFonts w:asciiTheme="minorHAnsi" w:hAnsiTheme="minorHAnsi" w:cstheme="minorHAnsi"/>
          <w:bCs/>
          <w:sz w:val="22"/>
          <w:szCs w:val="22"/>
        </w:rPr>
        <w:t>o</w:t>
      </w:r>
      <w:r w:rsidRPr="00882606">
        <w:rPr>
          <w:rFonts w:asciiTheme="minorHAnsi" w:hAnsiTheme="minorHAnsi" w:cstheme="minorHAnsi"/>
          <w:sz w:val="22"/>
          <w:szCs w:val="22"/>
        </w:rPr>
        <w:t xml:space="preserve">ferujemy wykonanie przedmiotu zamówienia </w:t>
      </w:r>
      <w:r w:rsidRPr="00882606">
        <w:rPr>
          <w:rFonts w:asciiTheme="minorHAnsi" w:hAnsiTheme="minorHAnsi" w:cstheme="minorHAnsi"/>
          <w:sz w:val="22"/>
          <w:szCs w:val="22"/>
        </w:rPr>
        <w:br/>
        <w:t>w zakresie określonym w Specyfikacji Warunków Zamówienia, zgodnie z opisem przedmiotu zamówienia, wyliczony zgodnie z poniższym formularzem cenowym, na następujących warunkach zamówienia:</w:t>
      </w:r>
    </w:p>
    <w:p w14:paraId="317EC551" w14:textId="77777777" w:rsidR="0088710A" w:rsidRPr="00882606" w:rsidRDefault="0088710A" w:rsidP="0088710A">
      <w:pPr>
        <w:spacing w:line="276" w:lineRule="auto"/>
        <w:jc w:val="both"/>
        <w:rPr>
          <w:rFonts w:asciiTheme="minorHAnsi" w:hAnsiTheme="minorHAnsi" w:cstheme="minorHAnsi"/>
          <w:sz w:val="22"/>
          <w:szCs w:val="22"/>
        </w:rPr>
      </w:pPr>
    </w:p>
    <w:p w14:paraId="67647922" w14:textId="77777777" w:rsidR="0088710A" w:rsidRPr="00882606" w:rsidRDefault="0088710A" w:rsidP="0088710A">
      <w:pPr>
        <w:widowControl w:val="0"/>
        <w:autoSpaceDE w:val="0"/>
        <w:autoSpaceDN w:val="0"/>
        <w:adjustRightInd w:val="0"/>
        <w:spacing w:before="120" w:line="276" w:lineRule="auto"/>
        <w:contextualSpacing/>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 xml:space="preserve">Cena ryczałtowa za wykonanie całości przedmiotu zamówienia: </w:t>
      </w:r>
      <w:r w:rsidRPr="00882606">
        <w:rPr>
          <w:rFonts w:asciiTheme="minorHAnsi" w:hAnsiTheme="minorHAnsi" w:cstheme="minorHAnsi"/>
          <w:b/>
          <w:sz w:val="22"/>
          <w:szCs w:val="22"/>
          <w:lang w:eastAsia="pl-PL"/>
        </w:rPr>
        <w:t>………………………. zł netto</w:t>
      </w:r>
      <w:r w:rsidRPr="00882606">
        <w:rPr>
          <w:rFonts w:asciiTheme="minorHAnsi" w:hAnsiTheme="minorHAnsi" w:cstheme="minorHAnsi"/>
          <w:sz w:val="22"/>
          <w:szCs w:val="22"/>
          <w:lang w:eastAsia="pl-PL"/>
        </w:rPr>
        <w:t>.</w:t>
      </w:r>
    </w:p>
    <w:p w14:paraId="3FFBCF19" w14:textId="2CCA6717" w:rsidR="0088710A" w:rsidRPr="00882606" w:rsidRDefault="0088710A" w:rsidP="0088710A">
      <w:pPr>
        <w:spacing w:after="120"/>
        <w:jc w:val="both"/>
        <w:rPr>
          <w:rFonts w:asciiTheme="minorHAnsi" w:hAnsiTheme="minorHAnsi" w:cstheme="minorHAnsi"/>
          <w:b/>
          <w:sz w:val="22"/>
          <w:szCs w:val="22"/>
          <w:lang w:eastAsia="pl-PL"/>
        </w:rPr>
      </w:pPr>
      <w:r w:rsidRPr="00882606">
        <w:rPr>
          <w:rFonts w:asciiTheme="minorHAnsi" w:hAnsiTheme="minorHAnsi" w:cstheme="minorHAnsi"/>
          <w:b/>
          <w:bCs/>
          <w:sz w:val="22"/>
          <w:szCs w:val="22"/>
          <w:lang w:eastAsia="pl-PL"/>
        </w:rPr>
        <w:t xml:space="preserve">……………………………………………………. </w:t>
      </w:r>
      <w:r w:rsidRPr="00882606">
        <w:rPr>
          <w:rFonts w:asciiTheme="minorHAnsi" w:hAnsiTheme="minorHAnsi" w:cstheme="minorHAnsi"/>
          <w:b/>
          <w:sz w:val="22"/>
          <w:szCs w:val="22"/>
          <w:lang w:eastAsia="pl-PL"/>
        </w:rPr>
        <w:t xml:space="preserve">zł brutto, </w:t>
      </w:r>
    </w:p>
    <w:p w14:paraId="7BFC9227" w14:textId="77777777" w:rsidR="0088710A" w:rsidRPr="00882606" w:rsidRDefault="0088710A" w:rsidP="0088710A">
      <w:pPr>
        <w:widowControl w:val="0"/>
        <w:autoSpaceDE w:val="0"/>
        <w:autoSpaceDN w:val="0"/>
        <w:adjustRightInd w:val="0"/>
        <w:spacing w:line="276" w:lineRule="auto"/>
        <w:contextualSpacing/>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w tym:</w:t>
      </w:r>
    </w:p>
    <w:tbl>
      <w:tblPr>
        <w:tblW w:w="9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2"/>
        <w:gridCol w:w="2003"/>
        <w:gridCol w:w="1430"/>
        <w:gridCol w:w="1536"/>
      </w:tblGrid>
      <w:tr w:rsidR="0088710A" w:rsidRPr="00882606" w14:paraId="5282AD8E" w14:textId="77777777" w:rsidTr="00024448">
        <w:trPr>
          <w:trHeight w:val="480"/>
          <w:jc w:val="center"/>
        </w:trPr>
        <w:tc>
          <w:tcPr>
            <w:tcW w:w="4122" w:type="dxa"/>
            <w:vAlign w:val="center"/>
          </w:tcPr>
          <w:p w14:paraId="237FE658" w14:textId="290D4EBB" w:rsidR="0088710A" w:rsidRPr="00882606" w:rsidRDefault="0088710A"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Przedmiot zamówienia</w:t>
            </w:r>
            <w:r w:rsidR="00452D6C">
              <w:rPr>
                <w:rFonts w:asciiTheme="minorHAnsi" w:hAnsiTheme="minorHAnsi" w:cstheme="minorHAnsi"/>
                <w:sz w:val="22"/>
                <w:szCs w:val="22"/>
                <w:lang w:eastAsia="pl-PL"/>
              </w:rPr>
              <w:t xml:space="preserve"> (nazwa oferowanego oprogramowania)</w:t>
            </w:r>
          </w:p>
        </w:tc>
        <w:tc>
          <w:tcPr>
            <w:tcW w:w="2003" w:type="dxa"/>
            <w:vAlign w:val="center"/>
          </w:tcPr>
          <w:p w14:paraId="7CB48153" w14:textId="77777777" w:rsidR="0088710A" w:rsidRPr="00882606" w:rsidRDefault="0088710A"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Liczba sztuk</w:t>
            </w:r>
          </w:p>
        </w:tc>
        <w:tc>
          <w:tcPr>
            <w:tcW w:w="1430" w:type="dxa"/>
            <w:vAlign w:val="center"/>
          </w:tcPr>
          <w:p w14:paraId="33D258AB" w14:textId="77777777" w:rsidR="0088710A" w:rsidRPr="00882606" w:rsidRDefault="0088710A"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Cena jednostkowa  brutto w PLN</w:t>
            </w:r>
          </w:p>
        </w:tc>
        <w:tc>
          <w:tcPr>
            <w:tcW w:w="1536" w:type="dxa"/>
            <w:vAlign w:val="center"/>
          </w:tcPr>
          <w:p w14:paraId="27A07A5B" w14:textId="77777777" w:rsidR="0088710A" w:rsidRPr="00882606" w:rsidRDefault="0088710A"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Wartość brutto</w:t>
            </w:r>
            <w:r w:rsidRPr="00882606">
              <w:rPr>
                <w:rFonts w:asciiTheme="minorHAnsi" w:hAnsiTheme="minorHAnsi" w:cstheme="minorHAnsi"/>
                <w:sz w:val="22"/>
                <w:szCs w:val="22"/>
                <w:lang w:eastAsia="pl-PL"/>
              </w:rPr>
              <w:br/>
              <w:t>w PLN</w:t>
            </w:r>
          </w:p>
        </w:tc>
      </w:tr>
      <w:tr w:rsidR="0088710A" w:rsidRPr="00882606" w14:paraId="7CF81A91" w14:textId="77777777" w:rsidTr="00024448">
        <w:trPr>
          <w:trHeight w:val="72"/>
          <w:jc w:val="center"/>
        </w:trPr>
        <w:tc>
          <w:tcPr>
            <w:tcW w:w="4122" w:type="dxa"/>
            <w:vAlign w:val="center"/>
          </w:tcPr>
          <w:p w14:paraId="7A48F8C6" w14:textId="77777777" w:rsidR="0088710A" w:rsidRPr="00882606" w:rsidRDefault="0088710A"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A</w:t>
            </w:r>
          </w:p>
        </w:tc>
        <w:tc>
          <w:tcPr>
            <w:tcW w:w="2003" w:type="dxa"/>
            <w:vAlign w:val="center"/>
          </w:tcPr>
          <w:p w14:paraId="5C7CBC1D" w14:textId="77777777" w:rsidR="0088710A" w:rsidRPr="00882606" w:rsidRDefault="0088710A"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B</w:t>
            </w:r>
          </w:p>
        </w:tc>
        <w:tc>
          <w:tcPr>
            <w:tcW w:w="1430" w:type="dxa"/>
            <w:vAlign w:val="center"/>
          </w:tcPr>
          <w:p w14:paraId="38498BDD" w14:textId="77777777" w:rsidR="0088710A" w:rsidRPr="00882606" w:rsidRDefault="0088710A"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C</w:t>
            </w:r>
          </w:p>
        </w:tc>
        <w:tc>
          <w:tcPr>
            <w:tcW w:w="1536" w:type="dxa"/>
            <w:vAlign w:val="center"/>
          </w:tcPr>
          <w:p w14:paraId="78876344" w14:textId="77777777" w:rsidR="0088710A" w:rsidRPr="00882606" w:rsidRDefault="0088710A"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D = B * C</w:t>
            </w:r>
          </w:p>
        </w:tc>
      </w:tr>
      <w:tr w:rsidR="0088710A" w:rsidRPr="00882606" w14:paraId="06E9E904" w14:textId="77777777" w:rsidTr="00024448">
        <w:trPr>
          <w:trHeight w:val="1142"/>
          <w:jc w:val="center"/>
        </w:trPr>
        <w:tc>
          <w:tcPr>
            <w:tcW w:w="4122" w:type="dxa"/>
            <w:vAlign w:val="center"/>
          </w:tcPr>
          <w:p w14:paraId="5A242400" w14:textId="77777777" w:rsidR="00ED2220" w:rsidRPr="00ED2220" w:rsidRDefault="00ED2220" w:rsidP="008B0168">
            <w:pPr>
              <w:jc w:val="center"/>
              <w:rPr>
                <w:rFonts w:ascii="Calibri" w:hAnsi="Calibri" w:cs="Calibri"/>
                <w:b/>
              </w:rPr>
            </w:pPr>
            <w:r w:rsidRPr="00ED2220">
              <w:rPr>
                <w:rFonts w:asciiTheme="minorHAnsi" w:hAnsiTheme="minorHAnsi" w:cstheme="minorHAnsi"/>
                <w:b/>
                <w:szCs w:val="22"/>
              </w:rPr>
              <w:t xml:space="preserve">Zakup licencji oprogramowania </w:t>
            </w:r>
            <w:r w:rsidRPr="00ED2220">
              <w:rPr>
                <w:rFonts w:asciiTheme="minorHAnsi" w:hAnsiTheme="minorHAnsi" w:cstheme="minorHAnsi"/>
                <w:b/>
                <w:bCs/>
                <w:szCs w:val="22"/>
              </w:rPr>
              <w:t>klasy e_Discovery typ II</w:t>
            </w:r>
            <w:r w:rsidRPr="00ED2220">
              <w:rPr>
                <w:rFonts w:ascii="Calibri" w:hAnsi="Calibri" w:cs="Calibri"/>
                <w:b/>
              </w:rPr>
              <w:t xml:space="preserve">  </w:t>
            </w:r>
          </w:p>
          <w:p w14:paraId="0FCEBA6B" w14:textId="128A2E6F" w:rsidR="008B0168" w:rsidRPr="008B0168" w:rsidRDefault="00452D6C" w:rsidP="008B0168">
            <w:pPr>
              <w:jc w:val="center"/>
              <w:rPr>
                <w:rFonts w:ascii="Calibri" w:hAnsi="Calibri" w:cs="Calibri"/>
                <w:b/>
              </w:rPr>
            </w:pPr>
            <w:r>
              <w:rPr>
                <w:rFonts w:ascii="Calibri" w:hAnsi="Calibri" w:cs="Calibri"/>
                <w:b/>
              </w:rPr>
              <w:t>………………………….</w:t>
            </w:r>
          </w:p>
          <w:p w14:paraId="5520180C" w14:textId="4928F08A" w:rsidR="0088710A" w:rsidRPr="008B0168" w:rsidRDefault="007E325B" w:rsidP="008B0168">
            <w:pPr>
              <w:suppressAutoHyphens w:val="0"/>
              <w:spacing w:line="276" w:lineRule="auto"/>
              <w:ind w:right="6"/>
              <w:contextualSpacing/>
              <w:jc w:val="center"/>
              <w:rPr>
                <w:rFonts w:ascii="Calibri" w:hAnsi="Calibri" w:cs="Calibri"/>
                <w:b/>
                <w:bCs/>
                <w:sz w:val="22"/>
                <w:szCs w:val="22"/>
                <w:lang w:eastAsia="en-US"/>
              </w:rPr>
            </w:pPr>
            <w:r>
              <w:rPr>
                <w:rFonts w:ascii="Calibri" w:hAnsi="Calibri" w:cs="Calibri"/>
                <w:b/>
                <w:bCs/>
                <w:sz w:val="22"/>
                <w:szCs w:val="22"/>
                <w:lang w:eastAsia="en-US"/>
              </w:rPr>
              <w:t>Zgodnie z SOPZ – Załacznik nr 1 do SWZ</w:t>
            </w:r>
          </w:p>
        </w:tc>
        <w:tc>
          <w:tcPr>
            <w:tcW w:w="2003" w:type="dxa"/>
            <w:vAlign w:val="center"/>
          </w:tcPr>
          <w:p w14:paraId="4B476970" w14:textId="3B294280" w:rsidR="0088710A" w:rsidRPr="00882606" w:rsidRDefault="008B0168" w:rsidP="00024448">
            <w:pPr>
              <w:suppressAutoHyphens w:val="0"/>
              <w:spacing w:line="276" w:lineRule="auto"/>
              <w:contextualSpacing/>
              <w:jc w:val="center"/>
              <w:rPr>
                <w:rFonts w:asciiTheme="minorHAnsi" w:hAnsiTheme="minorHAnsi" w:cstheme="minorHAnsi"/>
                <w:sz w:val="22"/>
                <w:szCs w:val="22"/>
                <w:lang w:eastAsia="pl-PL"/>
              </w:rPr>
            </w:pPr>
            <w:r>
              <w:rPr>
                <w:rFonts w:asciiTheme="minorHAnsi" w:hAnsiTheme="minorHAnsi" w:cstheme="minorHAnsi"/>
                <w:sz w:val="22"/>
                <w:szCs w:val="22"/>
                <w:lang w:eastAsia="pl-PL"/>
              </w:rPr>
              <w:t>5</w:t>
            </w:r>
          </w:p>
        </w:tc>
        <w:tc>
          <w:tcPr>
            <w:tcW w:w="1430" w:type="dxa"/>
            <w:vAlign w:val="center"/>
          </w:tcPr>
          <w:p w14:paraId="0DA4C8CE" w14:textId="77777777" w:rsidR="0088710A" w:rsidRPr="00882606" w:rsidRDefault="0088710A"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w:t>
            </w:r>
          </w:p>
        </w:tc>
        <w:tc>
          <w:tcPr>
            <w:tcW w:w="1536" w:type="dxa"/>
            <w:vAlign w:val="center"/>
          </w:tcPr>
          <w:p w14:paraId="05B83585" w14:textId="77777777" w:rsidR="0088710A" w:rsidRPr="00882606" w:rsidRDefault="0088710A"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w:t>
            </w:r>
          </w:p>
        </w:tc>
      </w:tr>
    </w:tbl>
    <w:p w14:paraId="569CECAF" w14:textId="77777777" w:rsidR="0088710A" w:rsidRPr="00882606" w:rsidRDefault="0088710A" w:rsidP="0088710A">
      <w:pPr>
        <w:spacing w:line="276" w:lineRule="auto"/>
        <w:jc w:val="both"/>
        <w:rPr>
          <w:rFonts w:asciiTheme="minorHAnsi" w:hAnsiTheme="minorHAnsi" w:cstheme="minorHAnsi"/>
          <w:b/>
          <w:bCs/>
          <w:sz w:val="22"/>
          <w:szCs w:val="22"/>
        </w:rPr>
      </w:pPr>
    </w:p>
    <w:p w14:paraId="7B34AACE" w14:textId="489E9A39" w:rsidR="000B3677" w:rsidRDefault="0088710A" w:rsidP="0088710A">
      <w:pPr>
        <w:spacing w:line="276" w:lineRule="auto"/>
        <w:jc w:val="both"/>
        <w:rPr>
          <w:rFonts w:asciiTheme="minorHAnsi" w:hAnsiTheme="minorHAnsi" w:cstheme="minorHAnsi"/>
          <w:b/>
          <w:bCs/>
          <w:sz w:val="22"/>
          <w:szCs w:val="22"/>
        </w:rPr>
      </w:pPr>
      <w:r w:rsidRPr="00882606">
        <w:rPr>
          <w:rFonts w:asciiTheme="minorHAnsi" w:hAnsiTheme="minorHAnsi" w:cstheme="minorHAnsi"/>
          <w:b/>
          <w:bCs/>
          <w:sz w:val="22"/>
          <w:szCs w:val="22"/>
        </w:rPr>
        <w:t>Oświadczam</w:t>
      </w:r>
      <w:r w:rsidR="006C59FB" w:rsidRPr="00882606">
        <w:rPr>
          <w:rFonts w:asciiTheme="minorHAnsi" w:hAnsiTheme="minorHAnsi" w:cstheme="minorHAnsi"/>
          <w:b/>
          <w:bCs/>
          <w:sz w:val="22"/>
          <w:szCs w:val="22"/>
        </w:rPr>
        <w:t>/</w:t>
      </w:r>
      <w:r w:rsidRPr="00882606">
        <w:rPr>
          <w:rFonts w:asciiTheme="minorHAnsi" w:hAnsiTheme="minorHAnsi" w:cstheme="minorHAnsi"/>
          <w:b/>
          <w:bCs/>
          <w:sz w:val="22"/>
          <w:szCs w:val="22"/>
        </w:rPr>
        <w:t xml:space="preserve">y, </w:t>
      </w:r>
      <w:r w:rsidR="006C59FB" w:rsidRPr="00882606">
        <w:rPr>
          <w:rFonts w:asciiTheme="minorHAnsi" w:hAnsiTheme="minorHAnsi" w:cstheme="minorHAnsi"/>
          <w:b/>
          <w:bCs/>
          <w:sz w:val="22"/>
          <w:szCs w:val="22"/>
        </w:rPr>
        <w:t xml:space="preserve">że </w:t>
      </w:r>
      <w:r w:rsidRPr="00882606">
        <w:rPr>
          <w:rFonts w:asciiTheme="minorHAnsi" w:hAnsiTheme="minorHAnsi" w:cstheme="minorHAnsi"/>
          <w:b/>
          <w:bCs/>
          <w:sz w:val="22"/>
          <w:szCs w:val="22"/>
        </w:rPr>
        <w:t xml:space="preserve">oferujemy </w:t>
      </w:r>
      <w:r w:rsidR="000B3677" w:rsidRPr="00882606">
        <w:rPr>
          <w:rFonts w:asciiTheme="minorHAnsi" w:hAnsiTheme="minorHAnsi" w:cstheme="minorHAnsi"/>
          <w:b/>
          <w:bCs/>
          <w:sz w:val="22"/>
          <w:szCs w:val="22"/>
        </w:rPr>
        <w:t>:</w:t>
      </w:r>
    </w:p>
    <w:p w14:paraId="078F476A" w14:textId="77777777" w:rsidR="0023645D" w:rsidRDefault="0023645D" w:rsidP="0088710A">
      <w:pPr>
        <w:spacing w:line="276" w:lineRule="auto"/>
        <w:jc w:val="both"/>
        <w:rPr>
          <w:rFonts w:asciiTheme="minorHAnsi" w:hAnsiTheme="minorHAnsi" w:cstheme="minorHAnsi"/>
          <w:b/>
          <w:bCs/>
          <w:sz w:val="22"/>
          <w:szCs w:val="22"/>
        </w:rPr>
      </w:pPr>
    </w:p>
    <w:p w14:paraId="6EFC1100" w14:textId="77777777" w:rsidR="0023645D" w:rsidRPr="00882606" w:rsidRDefault="0023645D" w:rsidP="0023645D">
      <w:pPr>
        <w:pStyle w:val="Akapitzlist"/>
        <w:numPr>
          <w:ilvl w:val="0"/>
          <w:numId w:val="67"/>
        </w:numPr>
        <w:spacing w:line="276" w:lineRule="auto"/>
        <w:jc w:val="both"/>
        <w:rPr>
          <w:rFonts w:asciiTheme="minorHAnsi" w:hAnsiTheme="minorHAnsi" w:cstheme="minorHAnsi"/>
          <w:bCs/>
          <w:szCs w:val="22"/>
        </w:rPr>
      </w:pPr>
      <w:r w:rsidRPr="00882606">
        <w:rPr>
          <w:rFonts w:asciiTheme="minorHAnsi" w:hAnsiTheme="minorHAnsi" w:cstheme="minorHAnsi"/>
          <w:bCs/>
          <w:szCs w:val="22"/>
        </w:rPr>
        <w:t xml:space="preserve">……………………………………………………………………… </w:t>
      </w:r>
    </w:p>
    <w:p w14:paraId="4C8BF70E" w14:textId="14896E7C" w:rsidR="0088710A" w:rsidRPr="00882606" w:rsidRDefault="00ED2220" w:rsidP="0088710A">
      <w:pPr>
        <w:spacing w:line="276" w:lineRule="auto"/>
        <w:ind w:left="720"/>
        <w:jc w:val="both"/>
        <w:rPr>
          <w:rFonts w:asciiTheme="minorHAnsi" w:hAnsiTheme="minorHAnsi" w:cstheme="minorHAnsi"/>
          <w:bCs/>
          <w:sz w:val="22"/>
          <w:szCs w:val="22"/>
        </w:rPr>
      </w:pPr>
      <w:r w:rsidRPr="00882606" w:rsidDel="00ED2220">
        <w:rPr>
          <w:rFonts w:asciiTheme="minorHAnsi" w:hAnsiTheme="minorHAnsi" w:cstheme="minorHAnsi"/>
          <w:b/>
          <w:bCs/>
          <w:sz w:val="22"/>
          <w:szCs w:val="22"/>
        </w:rPr>
        <w:t xml:space="preserve"> </w:t>
      </w:r>
      <w:r w:rsidR="0088710A" w:rsidRPr="00882606">
        <w:rPr>
          <w:rFonts w:asciiTheme="minorHAnsi" w:hAnsiTheme="minorHAnsi" w:cstheme="minorHAnsi"/>
          <w:b/>
          <w:bCs/>
          <w:i/>
          <w:sz w:val="22"/>
          <w:szCs w:val="22"/>
        </w:rPr>
        <w:t>(należy podać producenta i nazwę oprogramowania, wersje oprogramowania)</w:t>
      </w:r>
      <w:r w:rsidR="0088710A" w:rsidRPr="00882606">
        <w:rPr>
          <w:rFonts w:asciiTheme="minorHAnsi" w:hAnsiTheme="minorHAnsi" w:cstheme="minorHAnsi"/>
          <w:bCs/>
          <w:sz w:val="22"/>
          <w:szCs w:val="22"/>
        </w:rPr>
        <w:t xml:space="preserve"> </w:t>
      </w:r>
    </w:p>
    <w:p w14:paraId="2555733B" w14:textId="77777777" w:rsidR="003204E6" w:rsidRPr="00882606" w:rsidRDefault="003204E6" w:rsidP="0088710A">
      <w:pPr>
        <w:spacing w:line="276" w:lineRule="auto"/>
        <w:ind w:left="720"/>
        <w:jc w:val="both"/>
        <w:rPr>
          <w:rFonts w:asciiTheme="minorHAnsi" w:hAnsiTheme="minorHAnsi" w:cstheme="minorHAnsi"/>
          <w:bCs/>
          <w:sz w:val="22"/>
          <w:szCs w:val="22"/>
        </w:rPr>
      </w:pPr>
    </w:p>
    <w:p w14:paraId="15D41452" w14:textId="0D1BD99E" w:rsidR="007B3FB1" w:rsidRPr="00BD58EC" w:rsidRDefault="007B3FB1" w:rsidP="00082939">
      <w:pPr>
        <w:spacing w:line="276" w:lineRule="auto"/>
        <w:ind w:left="360"/>
        <w:jc w:val="both"/>
        <w:rPr>
          <w:rFonts w:asciiTheme="minorHAnsi" w:hAnsiTheme="minorHAnsi" w:cstheme="minorHAnsi"/>
          <w:bCs/>
          <w:i/>
          <w:sz w:val="22"/>
          <w:szCs w:val="22"/>
        </w:rPr>
      </w:pPr>
      <w:r w:rsidRPr="00BD58EC">
        <w:rPr>
          <w:rFonts w:asciiTheme="minorHAnsi" w:hAnsiTheme="minorHAnsi" w:cstheme="minorHAnsi"/>
          <w:bCs/>
          <w:i/>
          <w:sz w:val="22"/>
          <w:szCs w:val="22"/>
        </w:rPr>
        <w:t xml:space="preserve">UWAGA: brak podania którejkolwiek z powyższych informacji, tj. informacji dotyczącej producenta </w:t>
      </w:r>
      <w:r w:rsidR="003204E6" w:rsidRPr="00BD58EC">
        <w:rPr>
          <w:rFonts w:asciiTheme="minorHAnsi" w:hAnsiTheme="minorHAnsi" w:cstheme="minorHAnsi"/>
          <w:bCs/>
          <w:i/>
          <w:sz w:val="22"/>
          <w:szCs w:val="22"/>
        </w:rPr>
        <w:br/>
      </w:r>
      <w:r w:rsidRPr="00BD58EC">
        <w:rPr>
          <w:rFonts w:asciiTheme="minorHAnsi" w:hAnsiTheme="minorHAnsi" w:cstheme="minorHAnsi"/>
          <w:bCs/>
          <w:i/>
          <w:sz w:val="22"/>
          <w:szCs w:val="22"/>
        </w:rPr>
        <w:t>i nazwy oprogramowania, wersji oprogramowania</w:t>
      </w:r>
      <w:r w:rsidR="00947F83" w:rsidRPr="00BD58EC">
        <w:rPr>
          <w:rFonts w:asciiTheme="minorHAnsi" w:hAnsiTheme="minorHAnsi" w:cstheme="minorHAnsi"/>
          <w:bCs/>
          <w:i/>
          <w:sz w:val="22"/>
          <w:szCs w:val="22"/>
        </w:rPr>
        <w:t xml:space="preserve"> </w:t>
      </w:r>
      <w:r w:rsidRPr="00BD58EC">
        <w:rPr>
          <w:rFonts w:asciiTheme="minorHAnsi" w:hAnsiTheme="minorHAnsi" w:cstheme="minorHAnsi"/>
          <w:bCs/>
          <w:i/>
          <w:sz w:val="22"/>
          <w:szCs w:val="22"/>
        </w:rPr>
        <w:t>spowoduje uznanie oferty za niezgodną z warunkami zamówienia i odrzucenie oferty na podstawie art. 226 ust. 1 pkt 5 ustawy Pzp.</w:t>
      </w:r>
    </w:p>
    <w:p w14:paraId="0BB4AE45" w14:textId="42A0B3A0" w:rsidR="006C59FB" w:rsidRPr="00BD58EC" w:rsidRDefault="006C59FB" w:rsidP="0088710A">
      <w:pPr>
        <w:suppressAutoHyphens w:val="0"/>
        <w:spacing w:line="276" w:lineRule="auto"/>
        <w:contextualSpacing/>
        <w:jc w:val="both"/>
        <w:rPr>
          <w:rFonts w:asciiTheme="minorHAnsi" w:hAnsiTheme="minorHAnsi" w:cstheme="minorHAnsi"/>
          <w:i/>
          <w:sz w:val="22"/>
          <w:szCs w:val="22"/>
          <w:lang w:eastAsia="en-US"/>
        </w:rPr>
      </w:pPr>
    </w:p>
    <w:p w14:paraId="71AAD6B7" w14:textId="77777777" w:rsidR="007E325B" w:rsidRDefault="007E325B" w:rsidP="007E325B">
      <w:pPr>
        <w:suppressAutoHyphens w:val="0"/>
        <w:spacing w:line="276" w:lineRule="auto"/>
        <w:contextualSpacing/>
        <w:jc w:val="both"/>
        <w:rPr>
          <w:rFonts w:asciiTheme="minorHAnsi" w:hAnsiTheme="minorHAnsi" w:cstheme="minorHAnsi"/>
          <w:sz w:val="22"/>
          <w:szCs w:val="22"/>
          <w:lang w:eastAsia="en-US"/>
        </w:rPr>
      </w:pPr>
      <w:r>
        <w:rPr>
          <w:rFonts w:asciiTheme="minorHAnsi" w:hAnsiTheme="minorHAnsi" w:cstheme="minorHAnsi"/>
          <w:sz w:val="22"/>
          <w:szCs w:val="22"/>
          <w:lang w:eastAsia="en-US"/>
        </w:rPr>
        <w:t>Okres licencjonowania wynosi ………………………….(minimum 3 lata/bezterminowy)</w:t>
      </w:r>
    </w:p>
    <w:p w14:paraId="2A17E4A2" w14:textId="77777777" w:rsidR="007E325B" w:rsidRPr="00882606" w:rsidRDefault="007E325B" w:rsidP="0088710A">
      <w:pPr>
        <w:suppressAutoHyphens w:val="0"/>
        <w:spacing w:line="276" w:lineRule="auto"/>
        <w:contextualSpacing/>
        <w:jc w:val="both"/>
        <w:rPr>
          <w:rFonts w:asciiTheme="minorHAnsi" w:hAnsiTheme="minorHAnsi" w:cstheme="minorHAnsi"/>
          <w:sz w:val="22"/>
          <w:szCs w:val="22"/>
          <w:lang w:eastAsia="en-US"/>
        </w:rPr>
      </w:pPr>
    </w:p>
    <w:p w14:paraId="1736E542" w14:textId="35655CD7" w:rsidR="0088710A" w:rsidRPr="00882606" w:rsidRDefault="0088710A" w:rsidP="0088710A">
      <w:pPr>
        <w:suppressAutoHyphens w:val="0"/>
        <w:spacing w:line="276" w:lineRule="auto"/>
        <w:contextualSpacing/>
        <w:jc w:val="both"/>
        <w:rPr>
          <w:rFonts w:asciiTheme="minorHAnsi" w:hAnsiTheme="minorHAnsi" w:cstheme="minorHAnsi"/>
          <w:sz w:val="22"/>
          <w:szCs w:val="22"/>
          <w:lang w:eastAsia="en-US"/>
        </w:rPr>
      </w:pPr>
      <w:r w:rsidRPr="00882606">
        <w:rPr>
          <w:rFonts w:asciiTheme="minorHAnsi" w:hAnsiTheme="minorHAnsi" w:cstheme="minorHAnsi"/>
          <w:b/>
          <w:sz w:val="22"/>
          <w:szCs w:val="22"/>
          <w:lang w:eastAsia="en-US"/>
        </w:rPr>
        <w:t>Oświadczam</w:t>
      </w:r>
      <w:r w:rsidR="006C59FB" w:rsidRPr="00882606">
        <w:rPr>
          <w:rFonts w:asciiTheme="minorHAnsi" w:hAnsiTheme="minorHAnsi" w:cstheme="minorHAnsi"/>
          <w:b/>
          <w:sz w:val="22"/>
          <w:szCs w:val="22"/>
          <w:lang w:eastAsia="en-US"/>
        </w:rPr>
        <w:t>/</w:t>
      </w:r>
      <w:r w:rsidRPr="00882606">
        <w:rPr>
          <w:rFonts w:asciiTheme="minorHAnsi" w:hAnsiTheme="minorHAnsi" w:cstheme="minorHAnsi"/>
          <w:b/>
          <w:sz w:val="22"/>
          <w:szCs w:val="22"/>
          <w:lang w:eastAsia="en-US"/>
        </w:rPr>
        <w:t>y</w:t>
      </w:r>
      <w:r w:rsidRPr="00882606">
        <w:rPr>
          <w:rFonts w:asciiTheme="minorHAnsi" w:hAnsiTheme="minorHAnsi" w:cstheme="minorHAnsi"/>
          <w:sz w:val="22"/>
          <w:szCs w:val="22"/>
          <w:lang w:eastAsia="en-US"/>
        </w:rPr>
        <w:t xml:space="preserve">, </w:t>
      </w:r>
      <w:r w:rsidR="006C59FB" w:rsidRPr="00882606">
        <w:rPr>
          <w:rFonts w:asciiTheme="minorHAnsi" w:hAnsiTheme="minorHAnsi" w:cstheme="minorHAnsi"/>
          <w:sz w:val="22"/>
          <w:szCs w:val="22"/>
          <w:lang w:eastAsia="en-US"/>
        </w:rPr>
        <w:t xml:space="preserve">że </w:t>
      </w:r>
      <w:r w:rsidRPr="00882606">
        <w:rPr>
          <w:rFonts w:asciiTheme="minorHAnsi" w:hAnsiTheme="minorHAnsi" w:cstheme="minorHAnsi"/>
          <w:sz w:val="22"/>
          <w:szCs w:val="22"/>
          <w:lang w:eastAsia="en-US"/>
        </w:rPr>
        <w:t>oferowane oprogramowanie spełnia wszystkie minimalne wymagania Zamawiającego określone w Załączniku Nr 1 do SIWZ „Szczegółowy opis przedmiotu zamówienia”.</w:t>
      </w:r>
    </w:p>
    <w:p w14:paraId="3005DCAF" w14:textId="77777777" w:rsidR="0088710A" w:rsidRPr="00882606" w:rsidRDefault="0088710A" w:rsidP="0088710A">
      <w:pPr>
        <w:spacing w:line="276" w:lineRule="auto"/>
        <w:jc w:val="both"/>
        <w:rPr>
          <w:rFonts w:asciiTheme="minorHAnsi" w:hAnsiTheme="minorHAnsi" w:cstheme="minorHAnsi"/>
          <w:b/>
          <w:bCs/>
          <w:sz w:val="22"/>
          <w:szCs w:val="22"/>
        </w:rPr>
      </w:pPr>
    </w:p>
    <w:p w14:paraId="6BEFF8E4" w14:textId="77777777" w:rsidR="0088710A" w:rsidRPr="00882606" w:rsidRDefault="0088710A" w:rsidP="0088710A">
      <w:pPr>
        <w:spacing w:line="276" w:lineRule="auto"/>
        <w:jc w:val="both"/>
        <w:rPr>
          <w:rFonts w:asciiTheme="minorHAnsi" w:hAnsiTheme="minorHAnsi" w:cstheme="minorHAnsi"/>
          <w:bCs/>
          <w:sz w:val="22"/>
          <w:szCs w:val="22"/>
        </w:rPr>
      </w:pPr>
      <w:r w:rsidRPr="00882606">
        <w:rPr>
          <w:rFonts w:asciiTheme="minorHAnsi" w:hAnsiTheme="minorHAnsi" w:cstheme="minorHAnsi"/>
          <w:b/>
          <w:bCs/>
          <w:sz w:val="22"/>
          <w:szCs w:val="22"/>
        </w:rPr>
        <w:lastRenderedPageBreak/>
        <w:t>Oświadczam/y,</w:t>
      </w:r>
      <w:r w:rsidRPr="00882606">
        <w:rPr>
          <w:rFonts w:asciiTheme="minorHAnsi" w:hAnsiTheme="minorHAnsi" w:cstheme="minorHAnsi"/>
          <w:bCs/>
          <w:sz w:val="22"/>
          <w:szCs w:val="22"/>
        </w:rPr>
        <w:t xml:space="preserve"> że oferowana cena brutto zawiera wszystkie koszty, jakie ponosi Zamawiający </w:t>
      </w:r>
      <w:r w:rsidRPr="00882606">
        <w:rPr>
          <w:rFonts w:asciiTheme="minorHAnsi" w:hAnsiTheme="minorHAnsi" w:cstheme="minorHAnsi"/>
          <w:bCs/>
          <w:sz w:val="22"/>
          <w:szCs w:val="22"/>
        </w:rPr>
        <w:br/>
        <w:t xml:space="preserve">w przypadku wyboru niniejszej oferty. </w:t>
      </w:r>
    </w:p>
    <w:p w14:paraId="4ED9A6FA" w14:textId="395DB373" w:rsidR="0088710A" w:rsidRPr="00882606" w:rsidRDefault="0088710A" w:rsidP="0088710A">
      <w:pPr>
        <w:spacing w:before="120" w:line="276" w:lineRule="auto"/>
        <w:jc w:val="both"/>
        <w:rPr>
          <w:rFonts w:asciiTheme="minorHAnsi" w:hAnsiTheme="minorHAnsi" w:cstheme="minorHAnsi"/>
          <w:sz w:val="22"/>
          <w:szCs w:val="22"/>
        </w:rPr>
      </w:pPr>
      <w:r w:rsidRPr="00882606">
        <w:rPr>
          <w:rFonts w:asciiTheme="minorHAnsi" w:hAnsiTheme="minorHAnsi" w:cstheme="minorHAnsi"/>
          <w:sz w:val="22"/>
          <w:szCs w:val="22"/>
        </w:rPr>
        <w:t xml:space="preserve">W trybie art. 225 ust. 2 ustawy Prawo zamówień publicznych </w:t>
      </w:r>
      <w:r w:rsidRPr="00882606">
        <w:rPr>
          <w:rFonts w:asciiTheme="minorHAnsi" w:hAnsiTheme="minorHAnsi" w:cstheme="minorHAnsi"/>
          <w:b/>
          <w:sz w:val="22"/>
          <w:szCs w:val="22"/>
        </w:rPr>
        <w:t>oświadczam</w:t>
      </w:r>
      <w:r w:rsidR="006C59FB" w:rsidRPr="00882606">
        <w:rPr>
          <w:rFonts w:asciiTheme="minorHAnsi" w:hAnsiTheme="minorHAnsi" w:cstheme="minorHAnsi"/>
          <w:b/>
          <w:sz w:val="22"/>
          <w:szCs w:val="22"/>
        </w:rPr>
        <w:t>/</w:t>
      </w:r>
      <w:r w:rsidRPr="00882606">
        <w:rPr>
          <w:rFonts w:asciiTheme="minorHAnsi" w:hAnsiTheme="minorHAnsi" w:cstheme="minorHAnsi"/>
          <w:b/>
          <w:sz w:val="22"/>
          <w:szCs w:val="22"/>
        </w:rPr>
        <w:t xml:space="preserve">y, </w:t>
      </w:r>
      <w:r w:rsidR="006C59FB" w:rsidRPr="00882606">
        <w:rPr>
          <w:rFonts w:asciiTheme="minorHAnsi" w:hAnsiTheme="minorHAnsi" w:cstheme="minorHAnsi"/>
          <w:b/>
          <w:sz w:val="22"/>
          <w:szCs w:val="22"/>
        </w:rPr>
        <w:t>że</w:t>
      </w:r>
      <w:r w:rsidRPr="00882606">
        <w:rPr>
          <w:rFonts w:asciiTheme="minorHAnsi" w:hAnsiTheme="minorHAnsi" w:cstheme="minorHAnsi"/>
          <w:b/>
          <w:sz w:val="22"/>
          <w:szCs w:val="22"/>
        </w:rPr>
        <w:t xml:space="preserve"> </w:t>
      </w:r>
      <w:r w:rsidRPr="00882606">
        <w:rPr>
          <w:rFonts w:asciiTheme="minorHAnsi" w:hAnsiTheme="minorHAnsi" w:cstheme="minorHAnsi"/>
          <w:sz w:val="22"/>
          <w:szCs w:val="22"/>
        </w:rPr>
        <w:t>wybór naszej oferty</w:t>
      </w:r>
      <w:r w:rsidRPr="00882606">
        <w:rPr>
          <w:rFonts w:asciiTheme="minorHAnsi" w:hAnsiTheme="minorHAnsi" w:cstheme="minorHAnsi"/>
          <w:b/>
          <w:sz w:val="22"/>
          <w:szCs w:val="22"/>
        </w:rPr>
        <w:t xml:space="preserve"> nie będzie/będzie* </w:t>
      </w:r>
      <w:r w:rsidRPr="00882606">
        <w:rPr>
          <w:rFonts w:asciiTheme="minorHAnsi" w:hAnsiTheme="minorHAnsi" w:cstheme="minorHAnsi"/>
          <w:sz w:val="22"/>
          <w:szCs w:val="22"/>
        </w:rPr>
        <w:t>prowadził do powstania u Zamawiającego obowiązku podatkowego zgodnie z przepisami ustawy o podatku od towarów i usług.</w:t>
      </w:r>
    </w:p>
    <w:p w14:paraId="0EE792F9" w14:textId="77777777" w:rsidR="0088710A" w:rsidRPr="00882606" w:rsidRDefault="0088710A" w:rsidP="0088710A">
      <w:pPr>
        <w:spacing w:before="120" w:line="276" w:lineRule="auto"/>
        <w:jc w:val="both"/>
        <w:rPr>
          <w:rFonts w:asciiTheme="minorHAnsi" w:hAnsiTheme="minorHAnsi" w:cstheme="minorHAnsi"/>
          <w:b/>
          <w:bCs/>
          <w:sz w:val="22"/>
          <w:szCs w:val="22"/>
        </w:rPr>
      </w:pPr>
      <w:r w:rsidRPr="00882606">
        <w:rPr>
          <w:rFonts w:asciiTheme="minorHAnsi" w:hAnsiTheme="minorHAnsi" w:cstheme="minorHAnsi"/>
          <w:i/>
          <w:sz w:val="22"/>
          <w:szCs w:val="22"/>
        </w:rPr>
        <w:t xml:space="preserve">W przypadku, gdy wybór oferty Wykonawcy </w:t>
      </w:r>
      <w:r w:rsidRPr="00882606">
        <w:rPr>
          <w:rFonts w:asciiTheme="minorHAnsi" w:hAnsiTheme="minorHAnsi" w:cstheme="minorHAnsi"/>
          <w:b/>
          <w:i/>
          <w:sz w:val="22"/>
          <w:szCs w:val="22"/>
        </w:rPr>
        <w:t>będzie prowadził</w:t>
      </w:r>
      <w:r w:rsidRPr="00882606">
        <w:rPr>
          <w:rFonts w:asciiTheme="minorHAnsi" w:hAnsiTheme="minorHAnsi" w:cstheme="minorHAnsi"/>
          <w:i/>
          <w:sz w:val="22"/>
          <w:szCs w:val="22"/>
        </w:rPr>
        <w:t xml:space="preserve"> do powstania u Zamawiającego obowiązku podatkowego Wykonawca zobowiązany jest wskazać nazwę (rodzaj) towaru lub usług, wartość tego towaru lub usług bez kwoty podatku VAT.</w:t>
      </w:r>
    </w:p>
    <w:p w14:paraId="64FE1F3D" w14:textId="77777777" w:rsidR="0088710A" w:rsidRPr="00882606" w:rsidRDefault="0088710A" w:rsidP="0088710A">
      <w:pPr>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 xml:space="preserve">Nazwa towaru lub usług prowadzących do powstania u Zamawiającego obowiązku podatkowego ………………………………………………………………………………………………………………… </w:t>
      </w:r>
    </w:p>
    <w:p w14:paraId="04015DA0" w14:textId="77777777" w:rsidR="0088710A" w:rsidRPr="00882606" w:rsidRDefault="0088710A" w:rsidP="0088710A">
      <w:pPr>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oraz wartość tych towarów i usług bez podatku od towarów i usług: ……………..……………. zł</w:t>
      </w:r>
    </w:p>
    <w:p w14:paraId="43717D45" w14:textId="77777777" w:rsidR="0088710A" w:rsidRPr="00882606" w:rsidRDefault="0088710A" w:rsidP="0088710A">
      <w:pPr>
        <w:spacing w:line="276" w:lineRule="auto"/>
        <w:jc w:val="both"/>
        <w:rPr>
          <w:rFonts w:asciiTheme="minorHAnsi" w:hAnsiTheme="minorHAnsi" w:cstheme="minorHAnsi"/>
          <w:b/>
          <w:i/>
          <w:sz w:val="22"/>
          <w:szCs w:val="22"/>
        </w:rPr>
      </w:pPr>
      <w:r w:rsidRPr="00882606">
        <w:rPr>
          <w:rFonts w:asciiTheme="minorHAnsi" w:hAnsiTheme="minorHAnsi" w:cstheme="minorHAnsi"/>
          <w:b/>
          <w:i/>
          <w:sz w:val="22"/>
          <w:szCs w:val="22"/>
        </w:rPr>
        <w:t>UWAGA! Powyższe pola zaznaczone kursywą wypełniają wyłącznie Wykonawcy, których wybór oferty prowadziłby u Zamawiającego do powstania obowiązku podatkowego tzn. kiedy zgodnie z przepisami ustawy o podatku od towarów i usług to nabywca (Zamawiający) będzie zobowiązany do rozliczenia (odprowadzenia) podatku VAT.</w:t>
      </w:r>
    </w:p>
    <w:p w14:paraId="73DF981B" w14:textId="16638820" w:rsidR="0088710A" w:rsidRPr="00882606" w:rsidRDefault="0088710A" w:rsidP="0088710A">
      <w:pPr>
        <w:spacing w:before="120" w:line="276" w:lineRule="auto"/>
        <w:jc w:val="both"/>
        <w:rPr>
          <w:rFonts w:asciiTheme="minorHAnsi" w:hAnsiTheme="minorHAnsi" w:cstheme="minorHAnsi"/>
          <w:sz w:val="22"/>
          <w:szCs w:val="22"/>
        </w:rPr>
      </w:pPr>
      <w:r w:rsidRPr="00882606">
        <w:rPr>
          <w:rFonts w:asciiTheme="minorHAnsi" w:hAnsiTheme="minorHAnsi" w:cstheme="minorHAnsi"/>
          <w:b/>
          <w:sz w:val="22"/>
          <w:szCs w:val="22"/>
        </w:rPr>
        <w:t>Oświadczam</w:t>
      </w:r>
      <w:r w:rsidR="006C59FB" w:rsidRPr="00882606">
        <w:rPr>
          <w:rFonts w:asciiTheme="minorHAnsi" w:hAnsiTheme="minorHAnsi" w:cstheme="minorHAnsi"/>
          <w:b/>
          <w:sz w:val="22"/>
          <w:szCs w:val="22"/>
        </w:rPr>
        <w:t>/</w:t>
      </w:r>
      <w:r w:rsidRPr="00882606">
        <w:rPr>
          <w:rFonts w:asciiTheme="minorHAnsi" w:hAnsiTheme="minorHAnsi" w:cstheme="minorHAnsi"/>
          <w:b/>
          <w:sz w:val="22"/>
          <w:szCs w:val="22"/>
        </w:rPr>
        <w:t>y</w:t>
      </w:r>
      <w:r w:rsidRPr="00882606">
        <w:rPr>
          <w:rFonts w:asciiTheme="minorHAnsi" w:hAnsiTheme="minorHAnsi" w:cstheme="minorHAnsi"/>
          <w:sz w:val="22"/>
          <w:szCs w:val="22"/>
        </w:rPr>
        <w:t>,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zwanego RODO wobec osób fizycznych, od których dane osobowe bezpośrednio lub pozyskaliśmy w celu ubiegania się o udzielenie zamówienia publicznego w niniejszym postępowaniu.</w:t>
      </w:r>
    </w:p>
    <w:p w14:paraId="09B6CF72" w14:textId="1C0829FA" w:rsidR="00224022" w:rsidRPr="00882606" w:rsidRDefault="002B0010" w:rsidP="005B28A9">
      <w:pPr>
        <w:tabs>
          <w:tab w:val="left" w:pos="567"/>
        </w:tabs>
        <w:spacing w:after="120" w:line="276" w:lineRule="auto"/>
        <w:jc w:val="both"/>
        <w:outlineLvl w:val="0"/>
        <w:rPr>
          <w:rFonts w:asciiTheme="minorHAnsi" w:hAnsiTheme="minorHAnsi" w:cstheme="minorHAnsi"/>
          <w:bCs/>
          <w:sz w:val="22"/>
          <w:szCs w:val="22"/>
        </w:rPr>
      </w:pPr>
      <w:r>
        <w:rPr>
          <w:rFonts w:asciiTheme="minorHAnsi" w:hAnsiTheme="minorHAnsi" w:cstheme="minorHAnsi"/>
          <w:color w:val="000000"/>
          <w:sz w:val="22"/>
          <w:szCs w:val="22"/>
        </w:rPr>
        <w:t>O</w:t>
      </w:r>
      <w:r w:rsidR="00224022" w:rsidRPr="00882606">
        <w:rPr>
          <w:rFonts w:asciiTheme="minorHAnsi" w:hAnsiTheme="minorHAnsi" w:cstheme="minorHAnsi"/>
          <w:color w:val="000000"/>
          <w:sz w:val="22"/>
          <w:szCs w:val="22"/>
        </w:rPr>
        <w:t xml:space="preserve">świadczam, że nie podlegam wykluczeniu z postępowania na podstawie art. 7 ust. 1 ustawy </w:t>
      </w:r>
      <w:r w:rsidR="00224022" w:rsidRPr="00882606">
        <w:rPr>
          <w:rFonts w:asciiTheme="minorHAnsi" w:hAnsiTheme="minorHAnsi" w:cstheme="minorHAnsi"/>
          <w:sz w:val="22"/>
          <w:szCs w:val="22"/>
          <w:shd w:val="clear" w:color="auto" w:fill="FFFFFF"/>
        </w:rPr>
        <w:t>z dnia</w:t>
      </w:r>
      <w:r w:rsidR="00D931ED">
        <w:rPr>
          <w:rFonts w:asciiTheme="minorHAnsi" w:hAnsiTheme="minorHAnsi" w:cstheme="minorHAnsi"/>
          <w:sz w:val="22"/>
          <w:szCs w:val="22"/>
          <w:shd w:val="clear" w:color="auto" w:fill="FFFFFF"/>
        </w:rPr>
        <w:t xml:space="preserve">                                 </w:t>
      </w:r>
      <w:r w:rsidR="00224022" w:rsidRPr="00882606">
        <w:rPr>
          <w:rFonts w:asciiTheme="minorHAnsi" w:hAnsiTheme="minorHAnsi" w:cstheme="minorHAnsi"/>
          <w:sz w:val="22"/>
          <w:szCs w:val="22"/>
          <w:shd w:val="clear" w:color="auto" w:fill="FFFFFF"/>
        </w:rPr>
        <w:t xml:space="preserve"> 13 kwietnia 2022 r. o szczególnych rozwiązaniach w zakresie przeciwdziałania wspieraniu agresji na Ukrainę oraz służących ochronie bezpieczeństwa narodowego</w:t>
      </w:r>
      <w:r w:rsidR="00224022" w:rsidRPr="00882606">
        <w:rPr>
          <w:rFonts w:asciiTheme="minorHAnsi" w:hAnsiTheme="minorHAnsi" w:cstheme="minorHAnsi"/>
          <w:color w:val="000000"/>
          <w:sz w:val="22"/>
          <w:szCs w:val="22"/>
        </w:rPr>
        <w:t xml:space="preserve"> (Dz. U. z 2022 r., poz. 835</w:t>
      </w:r>
      <w:r w:rsidR="00703E8B">
        <w:rPr>
          <w:rFonts w:asciiTheme="minorHAnsi" w:hAnsiTheme="minorHAnsi" w:cstheme="minorHAnsi"/>
          <w:color w:val="000000"/>
          <w:sz w:val="22"/>
          <w:szCs w:val="22"/>
        </w:rPr>
        <w:t xml:space="preserve"> ze zm.</w:t>
      </w:r>
      <w:r w:rsidR="00224022" w:rsidRPr="00882606">
        <w:rPr>
          <w:rFonts w:asciiTheme="minorHAnsi" w:hAnsiTheme="minorHAnsi" w:cstheme="minorHAnsi"/>
          <w:color w:val="000000"/>
          <w:sz w:val="22"/>
          <w:szCs w:val="22"/>
        </w:rPr>
        <w:t xml:space="preserve">) oraz </w:t>
      </w:r>
      <w:r w:rsidR="00224022" w:rsidRPr="00882606">
        <w:rPr>
          <w:rFonts w:asciiTheme="minorHAnsi" w:hAnsiTheme="minorHAnsi" w:cstheme="minorHAnsi"/>
          <w:bCs/>
          <w:color w:val="000000"/>
          <w:sz w:val="22"/>
          <w:szCs w:val="22"/>
        </w:rPr>
        <w:t>art. 5k Rozporządzenia Rady (UE</w:t>
      </w:r>
      <w:r w:rsidR="00224022" w:rsidRPr="00882606">
        <w:rPr>
          <w:rFonts w:asciiTheme="minorHAnsi" w:hAnsiTheme="minorHAnsi" w:cstheme="minorHAnsi"/>
          <w:bCs/>
          <w:sz w:val="22"/>
          <w:szCs w:val="22"/>
        </w:rPr>
        <w:t xml:space="preserve">) </w:t>
      </w:r>
      <w:r w:rsidR="00224022" w:rsidRPr="00882606">
        <w:rPr>
          <w:rFonts w:asciiTheme="minorHAnsi" w:hAnsiTheme="minorHAnsi" w:cstheme="minorHAnsi"/>
          <w:sz w:val="22"/>
          <w:szCs w:val="22"/>
          <w:shd w:val="clear" w:color="auto" w:fill="FFFFFF"/>
        </w:rPr>
        <w:t>833/2014</w:t>
      </w:r>
      <w:r w:rsidR="00224022" w:rsidRPr="00882606">
        <w:rPr>
          <w:rFonts w:asciiTheme="minorHAnsi" w:hAnsiTheme="minorHAnsi" w:cstheme="minorHAnsi"/>
          <w:color w:val="222222"/>
          <w:sz w:val="22"/>
          <w:szCs w:val="22"/>
          <w:shd w:val="clear" w:color="auto" w:fill="FFFFFF"/>
        </w:rPr>
        <w:t xml:space="preserve"> </w:t>
      </w:r>
      <w:r w:rsidR="00224022" w:rsidRPr="00882606">
        <w:rPr>
          <w:rFonts w:asciiTheme="minorHAnsi" w:hAnsiTheme="minorHAnsi" w:cstheme="minorHAnsi"/>
          <w:sz w:val="22"/>
          <w:szCs w:val="22"/>
          <w:shd w:val="clear" w:color="auto" w:fill="FFFFFF"/>
        </w:rPr>
        <w:t xml:space="preserve">w brzmieniu nadanym rozporządzeniem 2022/576 </w:t>
      </w:r>
      <w:r w:rsidR="00224022" w:rsidRPr="00882606">
        <w:rPr>
          <w:rFonts w:asciiTheme="minorHAnsi" w:hAnsiTheme="minorHAnsi" w:cstheme="minorHAnsi"/>
          <w:bCs/>
          <w:color w:val="000000"/>
          <w:sz w:val="22"/>
          <w:szCs w:val="22"/>
        </w:rPr>
        <w:t>dotyczącego środków ograniczających w związku z działaniami Rosji destabilizującymi sytuację na Ukrainie, tj.:</w:t>
      </w:r>
    </w:p>
    <w:p w14:paraId="4541118B" w14:textId="01AE0D65" w:rsidR="00224022" w:rsidRPr="00882606" w:rsidRDefault="00224022" w:rsidP="00457A32">
      <w:pPr>
        <w:pStyle w:val="Akapitzlist"/>
        <w:widowControl/>
        <w:numPr>
          <w:ilvl w:val="0"/>
          <w:numId w:val="77"/>
        </w:numPr>
        <w:suppressAutoHyphens w:val="0"/>
        <w:spacing w:before="120" w:after="120" w:line="280" w:lineRule="exact"/>
        <w:ind w:left="714" w:hanging="357"/>
        <w:jc w:val="both"/>
        <w:textAlignment w:val="baseline"/>
        <w:rPr>
          <w:rFonts w:asciiTheme="minorHAnsi" w:hAnsiTheme="minorHAnsi" w:cstheme="minorHAnsi"/>
          <w:color w:val="000000"/>
          <w:szCs w:val="22"/>
          <w:lang w:eastAsia="pl-PL"/>
        </w:rPr>
      </w:pPr>
      <w:r w:rsidRPr="00882606">
        <w:rPr>
          <w:rFonts w:asciiTheme="minorHAnsi" w:hAnsiTheme="minorHAnsi" w:cstheme="minorHAnsi"/>
          <w:b/>
          <w:bCs/>
          <w:color w:val="000000"/>
          <w:szCs w:val="22"/>
        </w:rPr>
        <w:t>nie jestem</w:t>
      </w:r>
      <w:r w:rsidRPr="00882606">
        <w:rPr>
          <w:rFonts w:asciiTheme="minorHAnsi" w:hAnsiTheme="minorHAnsi" w:cstheme="minorHAnsi"/>
          <w:color w:val="000000"/>
          <w:szCs w:val="22"/>
        </w:rPr>
        <w:t xml:space="preserve"> wymieniony w wykazach określonych w rozporządzeniu 765/2006 i rozporządzeniu 269/2014 albo wpisany na listę na podstawie decyzji w sprawie wpisu na listę rozstrzygającej </w:t>
      </w:r>
      <w:r w:rsidR="00D931ED">
        <w:rPr>
          <w:rFonts w:asciiTheme="minorHAnsi" w:hAnsiTheme="minorHAnsi" w:cstheme="minorHAnsi"/>
          <w:color w:val="000000"/>
          <w:szCs w:val="22"/>
        </w:rPr>
        <w:t xml:space="preserve">                               </w:t>
      </w:r>
      <w:r w:rsidRPr="00882606">
        <w:rPr>
          <w:rFonts w:asciiTheme="minorHAnsi" w:hAnsiTheme="minorHAnsi" w:cstheme="minorHAnsi"/>
          <w:color w:val="000000"/>
          <w:szCs w:val="22"/>
        </w:rPr>
        <w:t xml:space="preserve">o zastosowaniu środka, o którym mowa w art. 1 pkt 3 ww. ustawy; </w:t>
      </w:r>
    </w:p>
    <w:p w14:paraId="6C4AE61F" w14:textId="6A27C787" w:rsidR="00224022" w:rsidRPr="00882606" w:rsidRDefault="00224022" w:rsidP="00457A32">
      <w:pPr>
        <w:pStyle w:val="Akapitzlist"/>
        <w:widowControl/>
        <w:numPr>
          <w:ilvl w:val="0"/>
          <w:numId w:val="77"/>
        </w:numPr>
        <w:suppressAutoHyphens w:val="0"/>
        <w:spacing w:before="120" w:after="120" w:line="280" w:lineRule="exact"/>
        <w:ind w:left="714" w:hanging="357"/>
        <w:jc w:val="both"/>
        <w:textAlignment w:val="baseline"/>
        <w:rPr>
          <w:rFonts w:asciiTheme="minorHAnsi" w:hAnsiTheme="minorHAnsi" w:cstheme="minorHAnsi"/>
          <w:color w:val="000000"/>
          <w:szCs w:val="22"/>
        </w:rPr>
      </w:pPr>
      <w:r w:rsidRPr="00882606">
        <w:rPr>
          <w:rFonts w:asciiTheme="minorHAnsi" w:hAnsiTheme="minorHAnsi" w:cstheme="minorHAnsi"/>
          <w:szCs w:val="22"/>
        </w:rPr>
        <w:t xml:space="preserve">beneficjentem rzeczywistym wykonawcy w rozumieniu ustawy z dnia 1 marca 2018 r. </w:t>
      </w:r>
      <w:r w:rsidRPr="00882606">
        <w:rPr>
          <w:rFonts w:asciiTheme="minorHAnsi" w:hAnsiTheme="minorHAnsi" w:cstheme="minorHAnsi"/>
          <w:szCs w:val="22"/>
        </w:rPr>
        <w:br/>
        <w:t>o przeciwdziałaniu praniu pieniędzy oraz finansowaniu terroryzmu (Dz. U. z 2022 r. poz. 593</w:t>
      </w:r>
      <w:r w:rsidR="00703E8B">
        <w:rPr>
          <w:rFonts w:asciiTheme="minorHAnsi" w:hAnsiTheme="minorHAnsi" w:cstheme="minorHAnsi"/>
          <w:szCs w:val="22"/>
        </w:rPr>
        <w:t xml:space="preserve"> ze zm.</w:t>
      </w:r>
      <w:r w:rsidRPr="00882606">
        <w:rPr>
          <w:rFonts w:asciiTheme="minorHAnsi" w:hAnsiTheme="minorHAnsi" w:cstheme="minorHAnsi"/>
          <w:szCs w:val="22"/>
        </w:rPr>
        <w:t xml:space="preserve">) </w:t>
      </w:r>
      <w:r w:rsidRPr="00882606">
        <w:rPr>
          <w:rFonts w:asciiTheme="minorHAnsi" w:hAnsiTheme="minorHAnsi" w:cstheme="minorHAnsi"/>
          <w:b/>
          <w:bCs/>
          <w:szCs w:val="22"/>
        </w:rPr>
        <w:t>nie jest</w:t>
      </w:r>
      <w:r w:rsidRPr="00882606">
        <w:rPr>
          <w:rFonts w:asciiTheme="minorHAnsi" w:hAnsiTheme="minorHAnsi" w:cstheme="minorHAnsi"/>
          <w:szCs w:val="22"/>
        </w:rPr>
        <w:t xml:space="preserve"> osoba wymieniona w wykazach określonych w rozporządzeniu 765/2006 </w:t>
      </w:r>
      <w:r w:rsidRPr="00882606">
        <w:rPr>
          <w:rFonts w:asciiTheme="minorHAnsi" w:hAnsiTheme="minorHAnsi" w:cstheme="minorHAnsi"/>
          <w:szCs w:val="22"/>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106B314B" w14:textId="39D62893" w:rsidR="00224022" w:rsidRPr="00882606" w:rsidRDefault="00224022" w:rsidP="00457A32">
      <w:pPr>
        <w:pStyle w:val="Akapitzlist"/>
        <w:widowControl/>
        <w:numPr>
          <w:ilvl w:val="0"/>
          <w:numId w:val="77"/>
        </w:numPr>
        <w:suppressAutoHyphens w:val="0"/>
        <w:spacing w:before="120" w:after="120" w:line="280" w:lineRule="exact"/>
        <w:ind w:left="714" w:hanging="357"/>
        <w:jc w:val="both"/>
        <w:textAlignment w:val="baseline"/>
        <w:rPr>
          <w:rFonts w:asciiTheme="minorHAnsi" w:hAnsiTheme="minorHAnsi" w:cstheme="minorHAnsi"/>
          <w:color w:val="000000"/>
          <w:szCs w:val="22"/>
        </w:rPr>
      </w:pPr>
      <w:r w:rsidRPr="00882606">
        <w:rPr>
          <w:rFonts w:asciiTheme="minorHAnsi" w:hAnsiTheme="minorHAnsi" w:cstheme="minorHAnsi"/>
          <w:color w:val="000000"/>
          <w:szCs w:val="22"/>
        </w:rPr>
        <w:t xml:space="preserve">jednostką dominującą wykonawcy w rozumieniu art. 3 ust. 1 pkt 37 ustawy z dnia 29 września </w:t>
      </w:r>
      <w:r w:rsidR="004B39C1">
        <w:rPr>
          <w:rFonts w:asciiTheme="minorHAnsi" w:hAnsiTheme="minorHAnsi" w:cstheme="minorHAnsi"/>
          <w:color w:val="000000"/>
          <w:szCs w:val="22"/>
        </w:rPr>
        <w:t xml:space="preserve">                      </w:t>
      </w:r>
      <w:r w:rsidRPr="00882606">
        <w:rPr>
          <w:rFonts w:asciiTheme="minorHAnsi" w:hAnsiTheme="minorHAnsi" w:cstheme="minorHAnsi"/>
          <w:color w:val="000000"/>
          <w:szCs w:val="22"/>
        </w:rPr>
        <w:t xml:space="preserve">1994 r. o rachunkowości (Dz. U. z 2021 r. poz. 217, </w:t>
      </w:r>
      <w:r w:rsidR="00703E8B">
        <w:rPr>
          <w:rFonts w:asciiTheme="minorHAnsi" w:hAnsiTheme="minorHAnsi" w:cstheme="minorHAnsi"/>
          <w:color w:val="000000"/>
          <w:szCs w:val="22"/>
        </w:rPr>
        <w:t>ze zm.</w:t>
      </w:r>
      <w:r w:rsidRPr="00882606">
        <w:rPr>
          <w:rFonts w:asciiTheme="minorHAnsi" w:hAnsiTheme="minorHAnsi" w:cstheme="minorHAnsi"/>
          <w:color w:val="000000"/>
          <w:szCs w:val="22"/>
        </w:rPr>
        <w:t xml:space="preserve">), </w:t>
      </w:r>
      <w:r w:rsidRPr="00882606">
        <w:rPr>
          <w:rFonts w:asciiTheme="minorHAnsi" w:hAnsiTheme="minorHAnsi" w:cstheme="minorHAnsi"/>
          <w:b/>
          <w:bCs/>
          <w:color w:val="000000"/>
          <w:szCs w:val="22"/>
        </w:rPr>
        <w:t>nie jest</w:t>
      </w:r>
      <w:r w:rsidRPr="00882606">
        <w:rPr>
          <w:rFonts w:asciiTheme="minorHAnsi" w:hAnsiTheme="minorHAnsi" w:cstheme="minorHAnsi"/>
          <w:color w:val="000000"/>
          <w:szCs w:val="22"/>
        </w:rPr>
        <w:t xml:space="preserve"> podmiot wymieniony </w:t>
      </w:r>
      <w:r w:rsidR="004B39C1">
        <w:rPr>
          <w:rFonts w:asciiTheme="minorHAnsi" w:hAnsiTheme="minorHAnsi" w:cstheme="minorHAnsi"/>
          <w:color w:val="000000"/>
          <w:szCs w:val="22"/>
        </w:rPr>
        <w:t xml:space="preserve"> </w:t>
      </w:r>
      <w:r w:rsidRPr="00882606">
        <w:rPr>
          <w:rFonts w:asciiTheme="minorHAnsi" w:hAnsiTheme="minorHAnsi" w:cstheme="minorHAnsi"/>
          <w:color w:val="000000"/>
          <w:szCs w:val="22"/>
        </w:rPr>
        <w:t xml:space="preserve">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140D47">
        <w:rPr>
          <w:rFonts w:asciiTheme="minorHAnsi" w:hAnsiTheme="minorHAnsi" w:cstheme="minorHAnsi"/>
          <w:color w:val="000000"/>
          <w:szCs w:val="22"/>
        </w:rPr>
        <w:t xml:space="preserve">                          </w:t>
      </w:r>
      <w:r w:rsidRPr="00882606">
        <w:rPr>
          <w:rFonts w:asciiTheme="minorHAnsi" w:hAnsiTheme="minorHAnsi" w:cstheme="minorHAnsi"/>
          <w:color w:val="000000"/>
          <w:szCs w:val="22"/>
        </w:rPr>
        <w:t>ww. ustawy.</w:t>
      </w:r>
    </w:p>
    <w:p w14:paraId="7B4ED1CD" w14:textId="77777777" w:rsidR="00224022" w:rsidRPr="00882606" w:rsidRDefault="00224022" w:rsidP="00457A32">
      <w:pPr>
        <w:pStyle w:val="Akapitzlist"/>
        <w:widowControl/>
        <w:numPr>
          <w:ilvl w:val="0"/>
          <w:numId w:val="77"/>
        </w:numPr>
        <w:suppressAutoHyphens w:val="0"/>
        <w:spacing w:before="120" w:after="120" w:line="280" w:lineRule="exact"/>
        <w:ind w:left="714" w:hanging="357"/>
        <w:jc w:val="both"/>
        <w:textAlignment w:val="baseline"/>
        <w:rPr>
          <w:rFonts w:asciiTheme="minorHAnsi" w:hAnsiTheme="minorHAnsi" w:cstheme="minorHAnsi"/>
          <w:szCs w:val="22"/>
        </w:rPr>
      </w:pPr>
      <w:r w:rsidRPr="00882606">
        <w:rPr>
          <w:rFonts w:asciiTheme="minorHAnsi" w:eastAsia="Times New Roman" w:hAnsiTheme="minorHAnsi" w:cstheme="minorHAnsi"/>
          <w:b/>
          <w:szCs w:val="22"/>
          <w:lang w:eastAsia="pl-PL"/>
        </w:rPr>
        <w:t>nie jestem</w:t>
      </w:r>
      <w:r w:rsidRPr="00882606">
        <w:rPr>
          <w:rFonts w:asciiTheme="minorHAnsi" w:eastAsia="Times New Roman" w:hAnsiTheme="minorHAnsi" w:cstheme="minorHAnsi"/>
          <w:szCs w:val="22"/>
          <w:lang w:eastAsia="pl-PL"/>
        </w:rPr>
        <w:t xml:space="preserve"> obywatelem rosyjskim, osobą fizyczną lub prawną, podmiotem lub organem </w:t>
      </w:r>
      <w:r w:rsidRPr="00882606">
        <w:rPr>
          <w:rFonts w:asciiTheme="minorHAnsi" w:eastAsia="Times New Roman" w:hAnsiTheme="minorHAnsi" w:cstheme="minorHAnsi"/>
          <w:szCs w:val="22"/>
          <w:lang w:eastAsia="pl-PL"/>
        </w:rPr>
        <w:br/>
        <w:t>z siedzibą w Rosji;</w:t>
      </w:r>
    </w:p>
    <w:p w14:paraId="19D39139" w14:textId="77777777" w:rsidR="00224022" w:rsidRPr="00882606" w:rsidRDefault="00224022" w:rsidP="00457A32">
      <w:pPr>
        <w:pStyle w:val="Akapitzlist"/>
        <w:widowControl/>
        <w:numPr>
          <w:ilvl w:val="0"/>
          <w:numId w:val="77"/>
        </w:numPr>
        <w:suppressAutoHyphens w:val="0"/>
        <w:spacing w:before="120" w:after="120" w:line="280" w:lineRule="exact"/>
        <w:ind w:left="714" w:hanging="357"/>
        <w:jc w:val="both"/>
        <w:textAlignment w:val="baseline"/>
        <w:rPr>
          <w:rFonts w:asciiTheme="minorHAnsi" w:hAnsiTheme="minorHAnsi" w:cstheme="minorHAnsi"/>
          <w:szCs w:val="22"/>
        </w:rPr>
      </w:pPr>
      <w:r w:rsidRPr="00882606">
        <w:rPr>
          <w:rFonts w:asciiTheme="minorHAnsi" w:eastAsia="Times New Roman" w:hAnsiTheme="minorHAnsi" w:cstheme="minorHAnsi"/>
          <w:b/>
          <w:szCs w:val="22"/>
          <w:lang w:eastAsia="pl-PL"/>
        </w:rPr>
        <w:t>nie jestem</w:t>
      </w:r>
      <w:r w:rsidRPr="00882606">
        <w:rPr>
          <w:rFonts w:asciiTheme="minorHAnsi" w:eastAsia="Times New Roman" w:hAnsiTheme="minorHAnsi" w:cstheme="minorHAnsi"/>
          <w:szCs w:val="22"/>
          <w:lang w:eastAsia="pl-PL"/>
        </w:rPr>
        <w:t xml:space="preserve"> osobą prawną, podmiotem lub organem, do których prawa własności bezpośrednio lub pośrednio w ponad 50 % należą do obywateli rosyjskich lub osób fizycznych lub prawnych, podmiotów lub organów z siedzibą w Rosji;</w:t>
      </w:r>
    </w:p>
    <w:p w14:paraId="6476F2F9" w14:textId="77777777" w:rsidR="00224022" w:rsidRPr="00882606" w:rsidRDefault="00224022" w:rsidP="00457A32">
      <w:pPr>
        <w:pStyle w:val="Akapitzlist"/>
        <w:widowControl/>
        <w:numPr>
          <w:ilvl w:val="0"/>
          <w:numId w:val="77"/>
        </w:numPr>
        <w:suppressAutoHyphens w:val="0"/>
        <w:spacing w:before="120" w:after="120" w:line="280" w:lineRule="exact"/>
        <w:ind w:left="714" w:hanging="357"/>
        <w:jc w:val="both"/>
        <w:textAlignment w:val="baseline"/>
        <w:rPr>
          <w:rFonts w:asciiTheme="minorHAnsi" w:hAnsiTheme="minorHAnsi" w:cstheme="minorHAnsi"/>
          <w:szCs w:val="22"/>
        </w:rPr>
      </w:pPr>
      <w:r w:rsidRPr="00882606">
        <w:rPr>
          <w:rFonts w:asciiTheme="minorHAnsi" w:eastAsia="Times New Roman" w:hAnsiTheme="minorHAnsi" w:cstheme="minorHAnsi"/>
          <w:b/>
          <w:szCs w:val="22"/>
          <w:lang w:eastAsia="pl-PL"/>
        </w:rPr>
        <w:lastRenderedPageBreak/>
        <w:t>nie jestem</w:t>
      </w:r>
      <w:r w:rsidRPr="00882606">
        <w:rPr>
          <w:rFonts w:asciiTheme="minorHAnsi" w:eastAsia="Times New Roman" w:hAnsiTheme="minorHAnsi" w:cstheme="minorHAnsi"/>
          <w:szCs w:val="22"/>
          <w:lang w:eastAsia="pl-PL"/>
        </w:rPr>
        <w:t xml:space="preserve"> osobą fizyczną lub prawną, podmiotem lub organem działającym w imieniu lub pod kierunkiem:</w:t>
      </w:r>
    </w:p>
    <w:p w14:paraId="42542E4C" w14:textId="77777777" w:rsidR="00224022" w:rsidRPr="00882606" w:rsidRDefault="00224022" w:rsidP="00457A32">
      <w:pPr>
        <w:numPr>
          <w:ilvl w:val="0"/>
          <w:numId w:val="74"/>
        </w:numPr>
        <w:shd w:val="clear" w:color="auto" w:fill="FFFFFF"/>
        <w:suppressAutoHyphens w:val="0"/>
        <w:spacing w:before="100" w:beforeAutospacing="1" w:after="100" w:afterAutospacing="1"/>
        <w:jc w:val="both"/>
        <w:rPr>
          <w:rFonts w:asciiTheme="minorHAnsi" w:eastAsia="Times New Roman" w:hAnsiTheme="minorHAnsi" w:cstheme="minorHAnsi"/>
          <w:sz w:val="22"/>
          <w:szCs w:val="22"/>
          <w:lang w:eastAsia="pl-PL"/>
        </w:rPr>
      </w:pPr>
      <w:r w:rsidRPr="00882606">
        <w:rPr>
          <w:rFonts w:asciiTheme="minorHAnsi" w:eastAsia="Times New Roman" w:hAnsiTheme="minorHAnsi" w:cstheme="minorHAnsi"/>
          <w:sz w:val="22"/>
          <w:szCs w:val="22"/>
          <w:lang w:eastAsia="pl-PL"/>
        </w:rPr>
        <w:t xml:space="preserve">obywateli rosyjskich lub osób fizycznych lub prawnych, podmiotów lub organów z siedzibą </w:t>
      </w:r>
      <w:r w:rsidRPr="00882606">
        <w:rPr>
          <w:rFonts w:asciiTheme="minorHAnsi" w:eastAsia="Times New Roman" w:hAnsiTheme="minorHAnsi" w:cstheme="minorHAnsi"/>
          <w:sz w:val="22"/>
          <w:szCs w:val="22"/>
          <w:lang w:eastAsia="pl-PL"/>
        </w:rPr>
        <w:br/>
        <w:t>w Rosji lub</w:t>
      </w:r>
    </w:p>
    <w:p w14:paraId="3280EC68" w14:textId="77777777" w:rsidR="00224022" w:rsidRPr="00882606" w:rsidRDefault="00224022" w:rsidP="00457A32">
      <w:pPr>
        <w:numPr>
          <w:ilvl w:val="0"/>
          <w:numId w:val="74"/>
        </w:numPr>
        <w:shd w:val="clear" w:color="auto" w:fill="FFFFFF"/>
        <w:suppressAutoHyphens w:val="0"/>
        <w:spacing w:before="100" w:beforeAutospacing="1" w:after="100" w:afterAutospacing="1"/>
        <w:jc w:val="both"/>
        <w:rPr>
          <w:rFonts w:asciiTheme="minorHAnsi" w:eastAsia="Times New Roman" w:hAnsiTheme="minorHAnsi" w:cstheme="minorHAnsi"/>
          <w:sz w:val="22"/>
          <w:szCs w:val="22"/>
          <w:lang w:eastAsia="pl-PL"/>
        </w:rPr>
      </w:pPr>
      <w:r w:rsidRPr="00882606">
        <w:rPr>
          <w:rFonts w:asciiTheme="minorHAnsi" w:eastAsia="Times New Roman" w:hAnsiTheme="minorHAnsi" w:cstheme="minorHAnsi"/>
          <w:sz w:val="22"/>
          <w:szCs w:val="22"/>
          <w:lang w:eastAsia="pl-PL"/>
        </w:rPr>
        <w:t>osób prawnych, podmiotów lub organów, do których prawa własności bezpośrednio lub pośrednio w ponad 50 % należą do obywateli rosyjskich lub osób fizycznych lub prawnych, podmiotów lub organów z siedzibą w Rosji,</w:t>
      </w:r>
    </w:p>
    <w:p w14:paraId="06BDBC42" w14:textId="746A7439" w:rsidR="00180F2B" w:rsidRPr="00882606" w:rsidRDefault="00224022" w:rsidP="00180F2B">
      <w:pPr>
        <w:spacing w:line="276" w:lineRule="auto"/>
        <w:jc w:val="both"/>
        <w:rPr>
          <w:rFonts w:asciiTheme="minorHAnsi" w:hAnsiTheme="minorHAnsi" w:cstheme="minorHAnsi"/>
          <w:sz w:val="22"/>
          <w:szCs w:val="22"/>
        </w:rPr>
      </w:pPr>
      <w:r w:rsidRPr="00882606">
        <w:rPr>
          <w:rFonts w:asciiTheme="minorHAnsi" w:hAnsiTheme="minorHAnsi" w:cstheme="minorHAnsi"/>
          <w:sz w:val="22"/>
          <w:szCs w:val="22"/>
          <w:lang w:eastAsia="pl-PL"/>
        </w:rPr>
        <w:t xml:space="preserve">oraz że żaden z jego podwykonawców, dostawców i podmiotów, na których zdolności wykonawca polega, </w:t>
      </w:r>
      <w:r w:rsidR="00D931ED">
        <w:rPr>
          <w:rFonts w:asciiTheme="minorHAnsi" w:hAnsiTheme="minorHAnsi" w:cstheme="minorHAnsi"/>
          <w:sz w:val="22"/>
          <w:szCs w:val="22"/>
          <w:lang w:eastAsia="pl-PL"/>
        </w:rPr>
        <w:t xml:space="preserve">                      </w:t>
      </w:r>
      <w:r w:rsidRPr="00882606">
        <w:rPr>
          <w:rFonts w:asciiTheme="minorHAnsi" w:hAnsiTheme="minorHAnsi" w:cstheme="minorHAnsi"/>
          <w:sz w:val="22"/>
          <w:szCs w:val="22"/>
          <w:lang w:eastAsia="pl-PL"/>
        </w:rPr>
        <w:t xml:space="preserve">w przypadku gdy przypada na nich ponad 10 % wartości zamówienia, nie należy do żadnej </w:t>
      </w:r>
      <w:r w:rsidRPr="00882606">
        <w:rPr>
          <w:rFonts w:asciiTheme="minorHAnsi" w:hAnsiTheme="minorHAnsi" w:cstheme="minorHAnsi"/>
          <w:sz w:val="22"/>
          <w:szCs w:val="22"/>
          <w:lang w:eastAsia="pl-PL"/>
        </w:rPr>
        <w:br/>
        <w:t>z powyższych kategorii podmiotów</w:t>
      </w:r>
    </w:p>
    <w:p w14:paraId="63DB2E0E" w14:textId="77777777" w:rsidR="0088710A" w:rsidRPr="00882606" w:rsidRDefault="0088710A" w:rsidP="0088710A">
      <w:pPr>
        <w:spacing w:before="120" w:line="276" w:lineRule="auto"/>
        <w:jc w:val="both"/>
        <w:rPr>
          <w:rFonts w:asciiTheme="minorHAnsi" w:hAnsiTheme="minorHAnsi" w:cstheme="minorHAnsi"/>
          <w:sz w:val="22"/>
          <w:szCs w:val="22"/>
        </w:rPr>
      </w:pPr>
      <w:r w:rsidRPr="00882606">
        <w:rPr>
          <w:rFonts w:asciiTheme="minorHAnsi" w:hAnsiTheme="minorHAnsi" w:cstheme="minorHAnsi"/>
          <w:b/>
          <w:bCs/>
          <w:sz w:val="22"/>
          <w:szCs w:val="22"/>
        </w:rPr>
        <w:t>Oświadczam/y,</w:t>
      </w:r>
      <w:r w:rsidRPr="00882606">
        <w:rPr>
          <w:rFonts w:asciiTheme="minorHAnsi" w:hAnsiTheme="minorHAnsi" w:cstheme="minorHAnsi"/>
          <w:sz w:val="22"/>
          <w:szCs w:val="22"/>
        </w:rPr>
        <w:t xml:space="preserve"> że zapoznaliśmy się z ogłoszeniem i ze Specyfikacją Warunków Zamówienia i nie wnosimy </w:t>
      </w:r>
      <w:r w:rsidRPr="00882606">
        <w:rPr>
          <w:rFonts w:asciiTheme="minorHAnsi" w:hAnsiTheme="minorHAnsi" w:cstheme="minorHAnsi"/>
          <w:sz w:val="22"/>
          <w:szCs w:val="22"/>
        </w:rPr>
        <w:br/>
        <w:t>do nich zastrzeżeń oraz uzyskaliśmy niezbędne informacje do przygotowania oferty.</w:t>
      </w:r>
    </w:p>
    <w:p w14:paraId="6A82BECD" w14:textId="6F4A66A2" w:rsidR="0088710A" w:rsidRPr="00882606" w:rsidRDefault="0088710A" w:rsidP="0088710A">
      <w:pPr>
        <w:spacing w:before="120" w:line="276" w:lineRule="auto"/>
        <w:jc w:val="both"/>
        <w:rPr>
          <w:rFonts w:asciiTheme="minorHAnsi" w:hAnsiTheme="minorHAnsi" w:cstheme="minorHAnsi"/>
          <w:b/>
          <w:bCs/>
          <w:sz w:val="22"/>
          <w:szCs w:val="22"/>
        </w:rPr>
      </w:pPr>
      <w:r w:rsidRPr="00882606">
        <w:rPr>
          <w:rFonts w:asciiTheme="minorHAnsi" w:hAnsiTheme="minorHAnsi" w:cstheme="minorHAnsi"/>
          <w:b/>
          <w:bCs/>
          <w:sz w:val="22"/>
          <w:szCs w:val="22"/>
        </w:rPr>
        <w:t>Oświadczam</w:t>
      </w:r>
      <w:r w:rsidR="006C59FB" w:rsidRPr="00882606">
        <w:rPr>
          <w:rFonts w:asciiTheme="minorHAnsi" w:hAnsiTheme="minorHAnsi" w:cstheme="minorHAnsi"/>
          <w:b/>
          <w:bCs/>
          <w:sz w:val="22"/>
          <w:szCs w:val="22"/>
        </w:rPr>
        <w:t>/</w:t>
      </w:r>
      <w:r w:rsidRPr="00882606">
        <w:rPr>
          <w:rFonts w:asciiTheme="minorHAnsi" w:hAnsiTheme="minorHAnsi" w:cstheme="minorHAnsi"/>
          <w:b/>
          <w:bCs/>
          <w:sz w:val="22"/>
          <w:szCs w:val="22"/>
        </w:rPr>
        <w:t>y, że uważamy się za związanych niniejszą ofertą na czas wskazany w SWZ.</w:t>
      </w:r>
    </w:p>
    <w:p w14:paraId="34DEB802" w14:textId="5983FC1A" w:rsidR="0088710A" w:rsidRPr="00882606" w:rsidRDefault="0088710A" w:rsidP="0088710A">
      <w:pPr>
        <w:spacing w:before="120" w:line="276" w:lineRule="auto"/>
        <w:jc w:val="both"/>
        <w:rPr>
          <w:rFonts w:asciiTheme="minorHAnsi" w:hAnsiTheme="minorHAnsi" w:cstheme="minorHAnsi"/>
          <w:sz w:val="22"/>
          <w:szCs w:val="22"/>
        </w:rPr>
      </w:pPr>
      <w:r w:rsidRPr="00882606">
        <w:rPr>
          <w:rFonts w:asciiTheme="minorHAnsi" w:hAnsiTheme="minorHAnsi" w:cstheme="minorHAnsi"/>
          <w:b/>
          <w:bCs/>
          <w:sz w:val="22"/>
          <w:szCs w:val="22"/>
        </w:rPr>
        <w:t>Oświadczam/y,</w:t>
      </w:r>
      <w:r w:rsidRPr="00882606">
        <w:rPr>
          <w:rFonts w:asciiTheme="minorHAnsi" w:hAnsiTheme="minorHAnsi" w:cstheme="minorHAnsi"/>
          <w:sz w:val="22"/>
          <w:szCs w:val="22"/>
        </w:rPr>
        <w:t xml:space="preserve"> że projektowane postanowienia umowy – stanowiące </w:t>
      </w:r>
      <w:r w:rsidRPr="00882606">
        <w:rPr>
          <w:rFonts w:asciiTheme="minorHAnsi" w:hAnsiTheme="minorHAnsi" w:cstheme="minorHAnsi"/>
          <w:b/>
          <w:bCs/>
          <w:sz w:val="22"/>
          <w:szCs w:val="22"/>
        </w:rPr>
        <w:t xml:space="preserve">Załącznik Nr </w:t>
      </w:r>
      <w:r w:rsidR="007B3FB1" w:rsidRPr="00882606">
        <w:rPr>
          <w:rFonts w:asciiTheme="minorHAnsi" w:hAnsiTheme="minorHAnsi" w:cstheme="minorHAnsi"/>
          <w:b/>
          <w:bCs/>
          <w:sz w:val="22"/>
          <w:szCs w:val="22"/>
        </w:rPr>
        <w:t>6</w:t>
      </w:r>
      <w:r w:rsidRPr="00882606">
        <w:rPr>
          <w:rFonts w:asciiTheme="minorHAnsi" w:hAnsiTheme="minorHAnsi" w:cstheme="minorHAnsi"/>
          <w:b/>
          <w:bCs/>
          <w:sz w:val="22"/>
          <w:szCs w:val="22"/>
        </w:rPr>
        <w:t xml:space="preserve"> </w:t>
      </w:r>
      <w:r w:rsidRPr="00882606">
        <w:rPr>
          <w:rFonts w:asciiTheme="minorHAnsi" w:hAnsiTheme="minorHAnsi" w:cstheme="minorHAnsi"/>
          <w:sz w:val="22"/>
          <w:szCs w:val="22"/>
        </w:rPr>
        <w:t xml:space="preserve">do niniejszej </w:t>
      </w:r>
      <w:r w:rsidRPr="00882606">
        <w:rPr>
          <w:rFonts w:asciiTheme="minorHAnsi" w:hAnsiTheme="minorHAnsi" w:cstheme="minorHAnsi"/>
          <w:sz w:val="22"/>
          <w:szCs w:val="22"/>
        </w:rPr>
        <w:br/>
        <w:t>SWZ zostały przez nas zaakceptowane i zobowiązujemy się w przypadku wyboru naszej oferty</w:t>
      </w:r>
      <w:r w:rsidRPr="00882606">
        <w:rPr>
          <w:rFonts w:asciiTheme="minorHAnsi" w:hAnsiTheme="minorHAnsi" w:cstheme="minorHAnsi"/>
          <w:sz w:val="22"/>
          <w:szCs w:val="22"/>
        </w:rPr>
        <w:br/>
        <w:t>do zawarcia umowy na podanych warunkach w miejscu i terminie wyznaczonym przez Zamawiającego.</w:t>
      </w:r>
    </w:p>
    <w:p w14:paraId="5F45F007" w14:textId="77777777" w:rsidR="0088710A" w:rsidRPr="00882606" w:rsidRDefault="0088710A" w:rsidP="0088710A">
      <w:pPr>
        <w:spacing w:before="120" w:line="276" w:lineRule="auto"/>
        <w:jc w:val="both"/>
        <w:rPr>
          <w:rFonts w:asciiTheme="minorHAnsi" w:hAnsiTheme="minorHAnsi" w:cstheme="minorHAnsi"/>
          <w:sz w:val="22"/>
          <w:szCs w:val="22"/>
        </w:rPr>
      </w:pPr>
    </w:p>
    <w:p w14:paraId="19162B71" w14:textId="77777777" w:rsidR="0088710A" w:rsidRPr="00882606" w:rsidRDefault="0088710A" w:rsidP="0088710A">
      <w:pPr>
        <w:suppressAutoHyphens w:val="0"/>
        <w:spacing w:line="276" w:lineRule="auto"/>
        <w:jc w:val="both"/>
        <w:rPr>
          <w:rFonts w:asciiTheme="minorHAnsi" w:hAnsiTheme="minorHAnsi" w:cstheme="minorHAnsi"/>
          <w:sz w:val="22"/>
          <w:szCs w:val="22"/>
          <w:lang w:eastAsia="pl-PL"/>
        </w:rPr>
      </w:pPr>
      <w:r w:rsidRPr="00882606">
        <w:rPr>
          <w:rFonts w:asciiTheme="minorHAnsi" w:hAnsiTheme="minorHAnsi" w:cstheme="minorHAnsi"/>
          <w:b/>
          <w:bCs/>
          <w:sz w:val="22"/>
          <w:szCs w:val="22"/>
          <w:lang w:eastAsia="pl-PL"/>
        </w:rPr>
        <w:t>Akceptuję/emy</w:t>
      </w:r>
      <w:r w:rsidRPr="00882606">
        <w:rPr>
          <w:rFonts w:asciiTheme="minorHAnsi" w:hAnsiTheme="minorHAnsi" w:cstheme="minorHAnsi"/>
          <w:sz w:val="22"/>
          <w:szCs w:val="22"/>
          <w:lang w:eastAsia="pl-PL"/>
        </w:rPr>
        <w:t xml:space="preserve"> warunki płatności określone przez Zamawiającego w projektowanych postanowieniach umowy.</w:t>
      </w:r>
    </w:p>
    <w:p w14:paraId="028D3AF0" w14:textId="77777777" w:rsidR="0088710A" w:rsidRPr="00882606" w:rsidRDefault="0088710A" w:rsidP="0088710A">
      <w:pPr>
        <w:suppressAutoHyphens w:val="0"/>
        <w:spacing w:line="276" w:lineRule="auto"/>
        <w:jc w:val="both"/>
        <w:rPr>
          <w:rFonts w:asciiTheme="minorHAnsi" w:hAnsiTheme="minorHAnsi" w:cstheme="minorHAnsi"/>
          <w:sz w:val="22"/>
          <w:szCs w:val="22"/>
          <w:lang w:eastAsia="pl-PL"/>
        </w:rPr>
      </w:pPr>
    </w:p>
    <w:p w14:paraId="7F1AB518" w14:textId="77777777" w:rsidR="0088710A" w:rsidRPr="00882606" w:rsidRDefault="0088710A" w:rsidP="0088710A">
      <w:pPr>
        <w:suppressAutoHyphens w:val="0"/>
        <w:spacing w:line="276" w:lineRule="auto"/>
        <w:rPr>
          <w:rFonts w:asciiTheme="minorHAnsi" w:hAnsiTheme="minorHAnsi" w:cstheme="minorHAnsi"/>
          <w:sz w:val="22"/>
          <w:szCs w:val="22"/>
          <w:lang w:eastAsia="pl-PL"/>
        </w:rPr>
      </w:pPr>
      <w:r w:rsidRPr="00882606">
        <w:rPr>
          <w:rFonts w:asciiTheme="minorHAnsi" w:hAnsiTheme="minorHAnsi" w:cstheme="minorHAnsi"/>
          <w:b/>
          <w:bCs/>
          <w:sz w:val="22"/>
          <w:szCs w:val="22"/>
          <w:lang w:eastAsia="pl-PL"/>
        </w:rPr>
        <w:t>Zamówienia realizuję/emy</w:t>
      </w:r>
      <w:r w:rsidRPr="00882606">
        <w:rPr>
          <w:rFonts w:asciiTheme="minorHAnsi" w:hAnsiTheme="minorHAnsi" w:cstheme="minorHAnsi"/>
          <w:sz w:val="22"/>
          <w:szCs w:val="22"/>
          <w:lang w:eastAsia="pl-PL"/>
        </w:rPr>
        <w:t xml:space="preserve"> sami/ przy udziale Podwykonawców* </w:t>
      </w:r>
    </w:p>
    <w:p w14:paraId="3EA2447F" w14:textId="77777777" w:rsidR="0088710A" w:rsidRPr="00882606" w:rsidRDefault="0088710A" w:rsidP="0088710A">
      <w:pPr>
        <w:suppressAutoHyphens w:val="0"/>
        <w:spacing w:line="276" w:lineRule="auto"/>
        <w:rPr>
          <w:rFonts w:asciiTheme="minorHAnsi" w:hAnsiTheme="minorHAnsi" w:cstheme="minorHAnsi"/>
          <w:sz w:val="22"/>
          <w:szCs w:val="22"/>
          <w:lang w:eastAsia="pl-PL"/>
        </w:rPr>
      </w:pPr>
      <w:r w:rsidRPr="00882606">
        <w:rPr>
          <w:rFonts w:asciiTheme="minorHAnsi" w:hAnsiTheme="minorHAnsi" w:cstheme="minorHAnsi"/>
          <w:i/>
          <w:iCs/>
          <w:sz w:val="22"/>
          <w:szCs w:val="22"/>
          <w:lang w:eastAsia="pl-PL"/>
        </w:rPr>
        <w:t>* niepotrzebne skreślić</w:t>
      </w:r>
    </w:p>
    <w:p w14:paraId="722A8065" w14:textId="77777777" w:rsidR="0088710A" w:rsidRPr="00882606" w:rsidRDefault="0088710A" w:rsidP="0088710A">
      <w:pPr>
        <w:suppressAutoHyphens w:val="0"/>
        <w:spacing w:line="276" w:lineRule="auto"/>
        <w:ind w:left="360" w:hanging="360"/>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Podwykonawcom zostaną powierzone do wykonania następujące zakresy zamówienia:</w:t>
      </w:r>
    </w:p>
    <w:p w14:paraId="638C8EBC" w14:textId="77777777" w:rsidR="0088710A" w:rsidRPr="00882606" w:rsidRDefault="0088710A" w:rsidP="0088710A">
      <w:pPr>
        <w:suppressAutoHyphens w:val="0"/>
        <w:spacing w:line="276" w:lineRule="auto"/>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w:t>
      </w:r>
    </w:p>
    <w:p w14:paraId="224CBFCE" w14:textId="77777777" w:rsidR="0088710A" w:rsidRPr="00882606" w:rsidRDefault="0088710A" w:rsidP="0088710A">
      <w:pPr>
        <w:suppressAutoHyphens w:val="0"/>
        <w:spacing w:line="276" w:lineRule="auto"/>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Nazwa podwykonawców (jeżeli są znane) ………………………………………………………</w:t>
      </w:r>
    </w:p>
    <w:p w14:paraId="7566FED3" w14:textId="77777777" w:rsidR="0088710A" w:rsidRPr="00882606" w:rsidRDefault="0088710A" w:rsidP="0088710A">
      <w:pPr>
        <w:suppressAutoHyphens w:val="0"/>
        <w:spacing w:line="276" w:lineRule="auto"/>
        <w:jc w:val="both"/>
        <w:rPr>
          <w:rFonts w:asciiTheme="minorHAnsi" w:hAnsiTheme="minorHAnsi" w:cstheme="minorHAnsi"/>
          <w:sz w:val="22"/>
          <w:szCs w:val="22"/>
          <w:lang w:eastAsia="pl-PL"/>
        </w:rPr>
      </w:pPr>
    </w:p>
    <w:p w14:paraId="0B4ADF50" w14:textId="77777777" w:rsidR="0088710A" w:rsidRPr="00882606" w:rsidRDefault="0088710A" w:rsidP="0088710A">
      <w:pPr>
        <w:suppressAutoHyphens w:val="0"/>
        <w:spacing w:line="276" w:lineRule="auto"/>
        <w:jc w:val="both"/>
        <w:rPr>
          <w:rFonts w:asciiTheme="minorHAnsi" w:hAnsiTheme="minorHAnsi" w:cstheme="minorHAnsi"/>
          <w:sz w:val="22"/>
          <w:szCs w:val="22"/>
          <w:lang w:eastAsia="pl-PL"/>
        </w:rPr>
      </w:pPr>
      <w:r w:rsidRPr="00882606">
        <w:rPr>
          <w:rFonts w:asciiTheme="minorHAnsi" w:hAnsiTheme="minorHAnsi" w:cstheme="minorHAnsi"/>
          <w:b/>
          <w:bCs/>
          <w:sz w:val="22"/>
          <w:szCs w:val="22"/>
          <w:lang w:eastAsia="pl-PL"/>
        </w:rPr>
        <w:t>Dane kontaktowe</w:t>
      </w:r>
      <w:r w:rsidRPr="00882606">
        <w:rPr>
          <w:rFonts w:asciiTheme="minorHAnsi" w:hAnsiTheme="minorHAnsi" w:cstheme="minorHAnsi"/>
          <w:sz w:val="22"/>
          <w:szCs w:val="22"/>
          <w:lang w:eastAsia="pl-PL"/>
        </w:rPr>
        <w:t xml:space="preserve"> w sprawie niniejszego postępowania:</w:t>
      </w:r>
    </w:p>
    <w:p w14:paraId="5265C0E0" w14:textId="77777777" w:rsidR="0088710A" w:rsidRPr="00882606" w:rsidRDefault="0088710A" w:rsidP="0088710A">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 xml:space="preserve">      Imię i Nazwisko</w:t>
      </w:r>
    </w:p>
    <w:p w14:paraId="24A52FC9" w14:textId="77777777" w:rsidR="0088710A" w:rsidRPr="00882606" w:rsidRDefault="0088710A" w:rsidP="0088710A">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w:t>
      </w:r>
    </w:p>
    <w:p w14:paraId="702706C3" w14:textId="77777777" w:rsidR="0088710A" w:rsidRPr="00882606" w:rsidRDefault="0088710A" w:rsidP="0088710A">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Adres:</w:t>
      </w:r>
    </w:p>
    <w:p w14:paraId="243B5164" w14:textId="77777777" w:rsidR="0088710A" w:rsidRPr="00882606" w:rsidRDefault="0088710A" w:rsidP="0088710A">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w:t>
      </w:r>
    </w:p>
    <w:p w14:paraId="12AE2832" w14:textId="77777777" w:rsidR="0088710A" w:rsidRPr="00882606" w:rsidRDefault="0088710A" w:rsidP="0088710A">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Telefon:</w:t>
      </w:r>
    </w:p>
    <w:p w14:paraId="3E48C8DA" w14:textId="77777777" w:rsidR="0088710A" w:rsidRPr="00882606" w:rsidRDefault="0088710A" w:rsidP="0088710A">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w:t>
      </w:r>
    </w:p>
    <w:p w14:paraId="094E2000" w14:textId="77777777" w:rsidR="0088710A" w:rsidRPr="00882606" w:rsidRDefault="0088710A" w:rsidP="0088710A">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Adres e-mail:</w:t>
      </w:r>
    </w:p>
    <w:p w14:paraId="152E5A72" w14:textId="77777777" w:rsidR="0088710A" w:rsidRPr="00882606" w:rsidRDefault="0088710A" w:rsidP="0088710A">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w:t>
      </w:r>
    </w:p>
    <w:p w14:paraId="2E5094F7" w14:textId="77777777" w:rsidR="0088710A" w:rsidRPr="00882606" w:rsidRDefault="0088710A" w:rsidP="0088710A">
      <w:pPr>
        <w:suppressAutoHyphens w:val="0"/>
        <w:spacing w:line="276" w:lineRule="auto"/>
        <w:ind w:left="357" w:hanging="357"/>
        <w:jc w:val="both"/>
        <w:rPr>
          <w:rFonts w:asciiTheme="minorHAnsi" w:hAnsiTheme="minorHAnsi" w:cstheme="minorHAnsi"/>
          <w:sz w:val="22"/>
          <w:szCs w:val="22"/>
          <w:lang w:eastAsia="pl-PL"/>
        </w:rPr>
      </w:pPr>
    </w:p>
    <w:p w14:paraId="646FA17E" w14:textId="77777777" w:rsidR="0088710A" w:rsidRPr="00882606" w:rsidRDefault="0088710A" w:rsidP="0088710A">
      <w:pPr>
        <w:suppressAutoHyphens w:val="0"/>
        <w:spacing w:line="276" w:lineRule="auto"/>
        <w:jc w:val="both"/>
        <w:rPr>
          <w:rFonts w:asciiTheme="minorHAnsi" w:hAnsiTheme="minorHAnsi" w:cstheme="minorHAnsi"/>
          <w:b/>
          <w:i/>
          <w:sz w:val="22"/>
          <w:szCs w:val="22"/>
        </w:rPr>
      </w:pPr>
      <w:r w:rsidRPr="00882606">
        <w:rPr>
          <w:rFonts w:asciiTheme="minorHAnsi" w:hAnsiTheme="minorHAnsi" w:cstheme="minorHAnsi"/>
          <w:b/>
          <w:i/>
          <w:sz w:val="22"/>
          <w:szCs w:val="22"/>
        </w:rPr>
        <w:t>Rodzaj Wykonawcy (zaznaczyć właściwe):</w:t>
      </w:r>
    </w:p>
    <w:p w14:paraId="29934FD8" w14:textId="77777777" w:rsidR="0088710A" w:rsidRPr="00882606" w:rsidRDefault="0088710A" w:rsidP="00457A32">
      <w:pPr>
        <w:numPr>
          <w:ilvl w:val="0"/>
          <w:numId w:val="34"/>
        </w:num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mikroprzedsiębiorstwo</w:t>
      </w:r>
    </w:p>
    <w:p w14:paraId="136AC89E" w14:textId="77777777" w:rsidR="0088710A" w:rsidRPr="00882606" w:rsidRDefault="0088710A" w:rsidP="00457A32">
      <w:pPr>
        <w:numPr>
          <w:ilvl w:val="0"/>
          <w:numId w:val="34"/>
        </w:num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małe przedsiębiorstwo</w:t>
      </w:r>
    </w:p>
    <w:p w14:paraId="029F2341" w14:textId="77777777" w:rsidR="0088710A" w:rsidRPr="00882606" w:rsidRDefault="0088710A" w:rsidP="00457A32">
      <w:pPr>
        <w:numPr>
          <w:ilvl w:val="0"/>
          <w:numId w:val="34"/>
        </w:num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średnie przedsiębiorstwo</w:t>
      </w:r>
    </w:p>
    <w:p w14:paraId="2E181D87" w14:textId="77777777" w:rsidR="0088710A" w:rsidRPr="00882606" w:rsidRDefault="0088710A" w:rsidP="00457A32">
      <w:pPr>
        <w:numPr>
          <w:ilvl w:val="0"/>
          <w:numId w:val="34"/>
        </w:num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jednoosobowa działalność gospodarcza</w:t>
      </w:r>
    </w:p>
    <w:p w14:paraId="6E317E43" w14:textId="77777777" w:rsidR="0088710A" w:rsidRPr="00882606" w:rsidRDefault="0088710A" w:rsidP="00457A32">
      <w:pPr>
        <w:numPr>
          <w:ilvl w:val="0"/>
          <w:numId w:val="34"/>
        </w:num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osoba fizyczna nieprowadząca działalności gospodarczej</w:t>
      </w:r>
    </w:p>
    <w:p w14:paraId="7BC5C659" w14:textId="77777777" w:rsidR="0088710A" w:rsidRPr="00882606" w:rsidRDefault="0088710A" w:rsidP="00457A32">
      <w:pPr>
        <w:numPr>
          <w:ilvl w:val="0"/>
          <w:numId w:val="34"/>
        </w:num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inny rodzaj</w:t>
      </w:r>
    </w:p>
    <w:p w14:paraId="6D5747D4" w14:textId="77777777" w:rsidR="0088710A" w:rsidRPr="00882606" w:rsidRDefault="0088710A" w:rsidP="0088710A">
      <w:pPr>
        <w:suppressAutoHyphens w:val="0"/>
        <w:spacing w:line="276" w:lineRule="auto"/>
        <w:jc w:val="both"/>
        <w:rPr>
          <w:rFonts w:asciiTheme="minorHAnsi" w:hAnsiTheme="minorHAnsi" w:cstheme="minorHAnsi"/>
          <w:i/>
          <w:sz w:val="22"/>
          <w:szCs w:val="22"/>
        </w:rPr>
      </w:pPr>
    </w:p>
    <w:p w14:paraId="486B87D3" w14:textId="77777777" w:rsidR="0088710A" w:rsidRPr="00882606" w:rsidRDefault="0088710A" w:rsidP="0088710A">
      <w:p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lastRenderedPageBreak/>
        <w:t>(*Mikroprzedsiębiorstwo: przedsiębiorstwo, które zatrudnia mniej niż 10 osób i którego roczny obrót lub roczna suma bilansowa nie przekracza 2 milionów EUR.</w:t>
      </w:r>
    </w:p>
    <w:p w14:paraId="60469493" w14:textId="77777777" w:rsidR="0088710A" w:rsidRPr="00882606" w:rsidRDefault="0088710A" w:rsidP="0088710A">
      <w:p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Małe przedsiębiorstwo: przedsiębiorstwo, które zatrudnia mniej niż 50 osób i którego roczny obrót lub roczna suma bilansowa nie przekracza 10 milionów EUR.</w:t>
      </w:r>
    </w:p>
    <w:p w14:paraId="0EBEACF6" w14:textId="77777777" w:rsidR="0088710A" w:rsidRPr="00882606" w:rsidRDefault="0088710A" w:rsidP="0088710A">
      <w:p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43FE1FE0" w14:textId="77777777" w:rsidR="0088710A" w:rsidRPr="00882606" w:rsidRDefault="0088710A" w:rsidP="0088710A">
      <w:pPr>
        <w:suppressAutoHyphens w:val="0"/>
        <w:spacing w:line="276" w:lineRule="auto"/>
        <w:jc w:val="both"/>
        <w:rPr>
          <w:rFonts w:asciiTheme="minorHAnsi" w:hAnsiTheme="minorHAnsi" w:cstheme="minorHAnsi"/>
          <w:b/>
          <w:bCs/>
          <w:i/>
          <w:sz w:val="22"/>
          <w:szCs w:val="22"/>
        </w:rPr>
      </w:pPr>
    </w:p>
    <w:p w14:paraId="0719AB4C" w14:textId="77777777" w:rsidR="0088710A" w:rsidRPr="00882606" w:rsidRDefault="0088710A" w:rsidP="0088710A">
      <w:pPr>
        <w:suppressAutoHyphens w:val="0"/>
        <w:spacing w:line="276" w:lineRule="auto"/>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Załącznikami do niniejszego Formularza Ofertowego są:</w:t>
      </w:r>
    </w:p>
    <w:p w14:paraId="7ECD2AB1" w14:textId="77777777" w:rsidR="0088710A" w:rsidRPr="00882606" w:rsidRDefault="0088710A" w:rsidP="00457A32">
      <w:pPr>
        <w:widowControl w:val="0"/>
        <w:numPr>
          <w:ilvl w:val="0"/>
          <w:numId w:val="29"/>
        </w:numPr>
        <w:suppressAutoHyphens w:val="0"/>
        <w:spacing w:line="276" w:lineRule="auto"/>
        <w:jc w:val="both"/>
        <w:rPr>
          <w:rFonts w:asciiTheme="minorHAnsi" w:hAnsiTheme="minorHAnsi" w:cstheme="minorHAnsi"/>
          <w:snapToGrid w:val="0"/>
          <w:sz w:val="22"/>
          <w:szCs w:val="22"/>
        </w:rPr>
      </w:pPr>
      <w:r w:rsidRPr="00882606">
        <w:rPr>
          <w:rFonts w:asciiTheme="minorHAnsi" w:hAnsiTheme="minorHAnsi" w:cstheme="minorHAnsi"/>
          <w:snapToGrid w:val="0"/>
          <w:sz w:val="22"/>
          <w:szCs w:val="22"/>
        </w:rPr>
        <w:t xml:space="preserve">...................................................................................................................................... </w:t>
      </w:r>
    </w:p>
    <w:p w14:paraId="1FEBCF53" w14:textId="77777777" w:rsidR="0088710A" w:rsidRPr="00882606" w:rsidRDefault="0088710A" w:rsidP="00457A32">
      <w:pPr>
        <w:widowControl w:val="0"/>
        <w:numPr>
          <w:ilvl w:val="0"/>
          <w:numId w:val="29"/>
        </w:numPr>
        <w:suppressAutoHyphens w:val="0"/>
        <w:spacing w:line="276" w:lineRule="auto"/>
        <w:jc w:val="both"/>
        <w:rPr>
          <w:rFonts w:asciiTheme="minorHAnsi" w:hAnsiTheme="minorHAnsi" w:cstheme="minorHAnsi"/>
          <w:snapToGrid w:val="0"/>
          <w:sz w:val="22"/>
          <w:szCs w:val="22"/>
        </w:rPr>
      </w:pPr>
      <w:r w:rsidRPr="00882606">
        <w:rPr>
          <w:rFonts w:asciiTheme="minorHAnsi" w:hAnsiTheme="minorHAnsi" w:cstheme="minorHAnsi"/>
          <w:snapToGrid w:val="0"/>
          <w:sz w:val="22"/>
          <w:szCs w:val="22"/>
        </w:rPr>
        <w:t>......................................................................................................................................</w:t>
      </w:r>
    </w:p>
    <w:p w14:paraId="347D62EB" w14:textId="77777777" w:rsidR="0088710A" w:rsidRPr="00882606" w:rsidRDefault="0088710A" w:rsidP="00457A32">
      <w:pPr>
        <w:widowControl w:val="0"/>
        <w:numPr>
          <w:ilvl w:val="0"/>
          <w:numId w:val="29"/>
        </w:numPr>
        <w:suppressAutoHyphens w:val="0"/>
        <w:spacing w:line="276" w:lineRule="auto"/>
        <w:jc w:val="both"/>
        <w:rPr>
          <w:rFonts w:asciiTheme="minorHAnsi" w:hAnsiTheme="minorHAnsi" w:cstheme="minorHAnsi"/>
          <w:snapToGrid w:val="0"/>
          <w:sz w:val="22"/>
          <w:szCs w:val="22"/>
        </w:rPr>
      </w:pPr>
      <w:r w:rsidRPr="00882606">
        <w:rPr>
          <w:rFonts w:asciiTheme="minorHAnsi" w:hAnsiTheme="minorHAnsi" w:cstheme="minorHAnsi"/>
          <w:snapToGrid w:val="0"/>
          <w:sz w:val="22"/>
          <w:szCs w:val="22"/>
        </w:rPr>
        <w:t>…………………………………………………………………………………………………………………………………</w:t>
      </w:r>
    </w:p>
    <w:p w14:paraId="49489AF3" w14:textId="77777777" w:rsidR="0088710A" w:rsidRPr="00882606" w:rsidRDefault="0088710A" w:rsidP="00457A32">
      <w:pPr>
        <w:widowControl w:val="0"/>
        <w:numPr>
          <w:ilvl w:val="0"/>
          <w:numId w:val="29"/>
        </w:numPr>
        <w:suppressAutoHyphens w:val="0"/>
        <w:spacing w:line="276" w:lineRule="auto"/>
        <w:jc w:val="both"/>
        <w:rPr>
          <w:rFonts w:asciiTheme="minorHAnsi" w:hAnsiTheme="minorHAnsi" w:cstheme="minorHAnsi"/>
          <w:snapToGrid w:val="0"/>
          <w:sz w:val="22"/>
          <w:szCs w:val="22"/>
        </w:rPr>
      </w:pPr>
      <w:r w:rsidRPr="00882606">
        <w:rPr>
          <w:rFonts w:asciiTheme="minorHAnsi" w:hAnsiTheme="minorHAnsi" w:cstheme="minorHAnsi"/>
          <w:snapToGrid w:val="0"/>
          <w:sz w:val="22"/>
          <w:szCs w:val="22"/>
        </w:rPr>
        <w:t>…………………………………………………………………………………………………………………………………</w:t>
      </w:r>
    </w:p>
    <w:p w14:paraId="016D445B" w14:textId="77777777" w:rsidR="0088710A" w:rsidRPr="00882606" w:rsidRDefault="0088710A" w:rsidP="00457A32">
      <w:pPr>
        <w:widowControl w:val="0"/>
        <w:numPr>
          <w:ilvl w:val="0"/>
          <w:numId w:val="29"/>
        </w:numPr>
        <w:suppressAutoHyphens w:val="0"/>
        <w:spacing w:line="276" w:lineRule="auto"/>
        <w:jc w:val="both"/>
        <w:rPr>
          <w:rFonts w:asciiTheme="minorHAnsi" w:hAnsiTheme="minorHAnsi" w:cstheme="minorHAnsi"/>
          <w:snapToGrid w:val="0"/>
          <w:sz w:val="22"/>
          <w:szCs w:val="22"/>
        </w:rPr>
      </w:pPr>
      <w:r w:rsidRPr="00882606">
        <w:rPr>
          <w:rFonts w:asciiTheme="minorHAnsi" w:hAnsiTheme="minorHAnsi" w:cstheme="minorHAnsi"/>
          <w:snapToGrid w:val="0"/>
          <w:sz w:val="22"/>
          <w:szCs w:val="22"/>
        </w:rPr>
        <w:t>…………………………………………………………………………………………………………………………………</w:t>
      </w:r>
    </w:p>
    <w:p w14:paraId="57E415FF" w14:textId="77777777" w:rsidR="0088710A" w:rsidRPr="00882606" w:rsidRDefault="0088710A" w:rsidP="0088710A">
      <w:pPr>
        <w:spacing w:line="276" w:lineRule="auto"/>
        <w:rPr>
          <w:rFonts w:asciiTheme="minorHAnsi" w:hAnsiTheme="minorHAnsi" w:cstheme="minorHAnsi"/>
          <w:sz w:val="22"/>
          <w:szCs w:val="22"/>
        </w:rPr>
      </w:pPr>
    </w:p>
    <w:p w14:paraId="642CC7A7" w14:textId="78260EB4" w:rsidR="0088710A" w:rsidRPr="00882606" w:rsidRDefault="0088710A" w:rsidP="0088710A">
      <w:pPr>
        <w:suppressAutoHyphens w:val="0"/>
        <w:autoSpaceDE w:val="0"/>
        <w:autoSpaceDN w:val="0"/>
        <w:adjustRightInd w:val="0"/>
        <w:spacing w:line="276" w:lineRule="auto"/>
        <w:jc w:val="both"/>
        <w:rPr>
          <w:rFonts w:asciiTheme="minorHAnsi" w:hAnsiTheme="minorHAnsi" w:cstheme="minorHAnsi"/>
          <w:bCs/>
          <w:i/>
          <w:sz w:val="22"/>
          <w:szCs w:val="22"/>
        </w:rPr>
      </w:pPr>
      <w:r w:rsidRPr="00882606">
        <w:rPr>
          <w:rFonts w:asciiTheme="minorHAnsi" w:hAnsiTheme="minorHAnsi" w:cstheme="minorHAnsi"/>
          <w:bCs/>
          <w:i/>
          <w:sz w:val="22"/>
          <w:szCs w:val="22"/>
        </w:rPr>
        <w:t xml:space="preserve">Dokument musi być opatrzony przez osobę lub osoby uprawnione do reprezentowania </w:t>
      </w:r>
      <w:r w:rsidR="006C59FB" w:rsidRPr="00882606">
        <w:rPr>
          <w:rFonts w:asciiTheme="minorHAnsi" w:hAnsiTheme="minorHAnsi" w:cstheme="minorHAnsi"/>
          <w:bCs/>
          <w:i/>
          <w:sz w:val="22"/>
          <w:szCs w:val="22"/>
        </w:rPr>
        <w:t xml:space="preserve">Wykonawcy </w:t>
      </w:r>
      <w:r w:rsidRPr="00882606">
        <w:rPr>
          <w:rFonts w:asciiTheme="minorHAnsi" w:hAnsiTheme="minorHAnsi" w:cstheme="minorHAnsi"/>
          <w:bCs/>
          <w:i/>
          <w:sz w:val="22"/>
          <w:szCs w:val="22"/>
        </w:rPr>
        <w:t xml:space="preserve">kwalifikowanym podpisem elektronicznym. </w:t>
      </w:r>
    </w:p>
    <w:p w14:paraId="192707EC" w14:textId="77777777" w:rsidR="0045452B" w:rsidRDefault="0045452B">
      <w:pPr>
        <w:suppressAutoHyphens w:val="0"/>
        <w:rPr>
          <w:rFonts w:asciiTheme="minorHAnsi" w:eastAsia="Times New Roman" w:hAnsiTheme="minorHAnsi" w:cstheme="minorHAnsi"/>
          <w:b/>
          <w:bCs/>
          <w:sz w:val="22"/>
          <w:szCs w:val="22"/>
        </w:rPr>
      </w:pPr>
    </w:p>
    <w:p w14:paraId="67B26BD9" w14:textId="77777777" w:rsidR="0045452B" w:rsidRDefault="0045452B">
      <w:pPr>
        <w:suppressAutoHyphens w:val="0"/>
        <w:rPr>
          <w:rFonts w:asciiTheme="minorHAnsi" w:eastAsia="Times New Roman" w:hAnsiTheme="minorHAnsi" w:cstheme="minorHAnsi"/>
          <w:b/>
          <w:bCs/>
          <w:sz w:val="22"/>
          <w:szCs w:val="22"/>
        </w:rPr>
      </w:pPr>
    </w:p>
    <w:p w14:paraId="30825775" w14:textId="77777777" w:rsidR="0045452B" w:rsidRDefault="0045452B">
      <w:pPr>
        <w:suppressAutoHyphens w:val="0"/>
        <w:rPr>
          <w:rFonts w:asciiTheme="minorHAnsi" w:eastAsia="Times New Roman" w:hAnsiTheme="minorHAnsi" w:cstheme="minorHAnsi"/>
          <w:b/>
          <w:bCs/>
          <w:sz w:val="22"/>
          <w:szCs w:val="22"/>
        </w:rPr>
      </w:pPr>
    </w:p>
    <w:p w14:paraId="30DC4F2B" w14:textId="77777777" w:rsidR="0045452B" w:rsidRDefault="0045452B">
      <w:pPr>
        <w:suppressAutoHyphens w:val="0"/>
        <w:rPr>
          <w:rFonts w:asciiTheme="minorHAnsi" w:eastAsia="Times New Roman" w:hAnsiTheme="minorHAnsi" w:cstheme="minorHAnsi"/>
          <w:b/>
          <w:bCs/>
          <w:sz w:val="22"/>
          <w:szCs w:val="22"/>
        </w:rPr>
      </w:pPr>
    </w:p>
    <w:p w14:paraId="411CF739" w14:textId="77777777" w:rsidR="0045452B" w:rsidRDefault="0045452B">
      <w:pPr>
        <w:suppressAutoHyphens w:val="0"/>
        <w:rPr>
          <w:rFonts w:asciiTheme="minorHAnsi" w:eastAsia="Times New Roman" w:hAnsiTheme="minorHAnsi" w:cstheme="minorHAnsi"/>
          <w:b/>
          <w:bCs/>
          <w:sz w:val="22"/>
          <w:szCs w:val="22"/>
        </w:rPr>
      </w:pPr>
    </w:p>
    <w:p w14:paraId="68F4F9BF" w14:textId="77777777" w:rsidR="0045452B" w:rsidRDefault="0045452B">
      <w:pPr>
        <w:suppressAutoHyphens w:val="0"/>
        <w:rPr>
          <w:rFonts w:asciiTheme="minorHAnsi" w:eastAsia="Times New Roman" w:hAnsiTheme="minorHAnsi" w:cstheme="minorHAnsi"/>
          <w:b/>
          <w:bCs/>
          <w:sz w:val="22"/>
          <w:szCs w:val="22"/>
        </w:rPr>
      </w:pPr>
    </w:p>
    <w:p w14:paraId="2F037951" w14:textId="77777777" w:rsidR="0045452B" w:rsidRDefault="0045452B">
      <w:pPr>
        <w:suppressAutoHyphens w:val="0"/>
        <w:rPr>
          <w:rFonts w:asciiTheme="minorHAnsi" w:eastAsia="Times New Roman" w:hAnsiTheme="minorHAnsi" w:cstheme="minorHAnsi"/>
          <w:b/>
          <w:bCs/>
          <w:sz w:val="22"/>
          <w:szCs w:val="22"/>
        </w:rPr>
      </w:pPr>
    </w:p>
    <w:p w14:paraId="691E5401" w14:textId="77777777" w:rsidR="0045452B" w:rsidRDefault="0045452B">
      <w:pPr>
        <w:suppressAutoHyphens w:val="0"/>
        <w:rPr>
          <w:rFonts w:asciiTheme="minorHAnsi" w:eastAsia="Times New Roman" w:hAnsiTheme="minorHAnsi" w:cstheme="minorHAnsi"/>
          <w:b/>
          <w:bCs/>
          <w:sz w:val="22"/>
          <w:szCs w:val="22"/>
        </w:rPr>
      </w:pPr>
    </w:p>
    <w:p w14:paraId="77819AF6" w14:textId="77777777" w:rsidR="0045452B" w:rsidRDefault="0045452B">
      <w:pPr>
        <w:suppressAutoHyphens w:val="0"/>
        <w:rPr>
          <w:rFonts w:asciiTheme="minorHAnsi" w:eastAsia="Times New Roman" w:hAnsiTheme="minorHAnsi" w:cstheme="minorHAnsi"/>
          <w:b/>
          <w:bCs/>
          <w:sz w:val="22"/>
          <w:szCs w:val="22"/>
        </w:rPr>
      </w:pPr>
    </w:p>
    <w:p w14:paraId="4CC9C27A" w14:textId="77777777" w:rsidR="0045452B" w:rsidRDefault="0045452B">
      <w:pPr>
        <w:suppressAutoHyphens w:val="0"/>
        <w:rPr>
          <w:rFonts w:asciiTheme="minorHAnsi" w:eastAsia="Times New Roman" w:hAnsiTheme="minorHAnsi" w:cstheme="minorHAnsi"/>
          <w:b/>
          <w:bCs/>
          <w:sz w:val="22"/>
          <w:szCs w:val="22"/>
        </w:rPr>
      </w:pPr>
    </w:p>
    <w:p w14:paraId="12CF2E86" w14:textId="77777777" w:rsidR="0045452B" w:rsidRDefault="0045452B">
      <w:pPr>
        <w:suppressAutoHyphens w:val="0"/>
        <w:rPr>
          <w:rFonts w:asciiTheme="minorHAnsi" w:eastAsia="Times New Roman" w:hAnsiTheme="minorHAnsi" w:cstheme="minorHAnsi"/>
          <w:b/>
          <w:bCs/>
          <w:sz w:val="22"/>
          <w:szCs w:val="22"/>
        </w:rPr>
      </w:pPr>
    </w:p>
    <w:p w14:paraId="6140BFB3" w14:textId="77777777" w:rsidR="0045452B" w:rsidRDefault="0045452B">
      <w:pPr>
        <w:suppressAutoHyphens w:val="0"/>
        <w:rPr>
          <w:rFonts w:asciiTheme="minorHAnsi" w:eastAsia="Times New Roman" w:hAnsiTheme="minorHAnsi" w:cstheme="minorHAnsi"/>
          <w:b/>
          <w:bCs/>
          <w:sz w:val="22"/>
          <w:szCs w:val="22"/>
        </w:rPr>
      </w:pPr>
    </w:p>
    <w:p w14:paraId="07AD75AB" w14:textId="77777777" w:rsidR="0045452B" w:rsidRDefault="0045452B">
      <w:pPr>
        <w:suppressAutoHyphens w:val="0"/>
        <w:rPr>
          <w:rFonts w:asciiTheme="minorHAnsi" w:eastAsia="Times New Roman" w:hAnsiTheme="minorHAnsi" w:cstheme="minorHAnsi"/>
          <w:b/>
          <w:bCs/>
          <w:sz w:val="22"/>
          <w:szCs w:val="22"/>
        </w:rPr>
      </w:pPr>
    </w:p>
    <w:p w14:paraId="07FF99C3" w14:textId="77777777" w:rsidR="0045452B" w:rsidRDefault="0045452B">
      <w:pPr>
        <w:suppressAutoHyphens w:val="0"/>
        <w:rPr>
          <w:rFonts w:asciiTheme="minorHAnsi" w:eastAsia="Times New Roman" w:hAnsiTheme="minorHAnsi" w:cstheme="minorHAnsi"/>
          <w:b/>
          <w:bCs/>
          <w:sz w:val="22"/>
          <w:szCs w:val="22"/>
        </w:rPr>
      </w:pPr>
    </w:p>
    <w:p w14:paraId="5328674E" w14:textId="77777777" w:rsidR="0045452B" w:rsidRDefault="0045452B">
      <w:pPr>
        <w:suppressAutoHyphens w:val="0"/>
        <w:rPr>
          <w:rFonts w:asciiTheme="minorHAnsi" w:eastAsia="Times New Roman" w:hAnsiTheme="minorHAnsi" w:cstheme="minorHAnsi"/>
          <w:b/>
          <w:bCs/>
          <w:sz w:val="22"/>
          <w:szCs w:val="22"/>
        </w:rPr>
      </w:pPr>
    </w:p>
    <w:p w14:paraId="12BE68AC" w14:textId="77777777" w:rsidR="0045452B" w:rsidRDefault="0045452B">
      <w:pPr>
        <w:suppressAutoHyphens w:val="0"/>
        <w:rPr>
          <w:rFonts w:asciiTheme="minorHAnsi" w:eastAsia="Times New Roman" w:hAnsiTheme="minorHAnsi" w:cstheme="minorHAnsi"/>
          <w:b/>
          <w:bCs/>
          <w:sz w:val="22"/>
          <w:szCs w:val="22"/>
        </w:rPr>
      </w:pPr>
    </w:p>
    <w:p w14:paraId="1320ECBF" w14:textId="77777777" w:rsidR="0045452B" w:rsidRDefault="0045452B">
      <w:pPr>
        <w:suppressAutoHyphens w:val="0"/>
        <w:rPr>
          <w:rFonts w:asciiTheme="minorHAnsi" w:eastAsia="Times New Roman" w:hAnsiTheme="minorHAnsi" w:cstheme="minorHAnsi"/>
          <w:b/>
          <w:bCs/>
          <w:sz w:val="22"/>
          <w:szCs w:val="22"/>
        </w:rPr>
      </w:pPr>
    </w:p>
    <w:p w14:paraId="0266867A" w14:textId="77777777" w:rsidR="0045452B" w:rsidRDefault="0045452B">
      <w:pPr>
        <w:suppressAutoHyphens w:val="0"/>
        <w:rPr>
          <w:rFonts w:asciiTheme="minorHAnsi" w:eastAsia="Times New Roman" w:hAnsiTheme="minorHAnsi" w:cstheme="minorHAnsi"/>
          <w:b/>
          <w:bCs/>
          <w:sz w:val="22"/>
          <w:szCs w:val="22"/>
        </w:rPr>
      </w:pPr>
    </w:p>
    <w:p w14:paraId="1E88ACDA" w14:textId="77777777" w:rsidR="0045452B" w:rsidRDefault="0045452B">
      <w:pPr>
        <w:suppressAutoHyphens w:val="0"/>
        <w:rPr>
          <w:rFonts w:asciiTheme="minorHAnsi" w:eastAsia="Times New Roman" w:hAnsiTheme="minorHAnsi" w:cstheme="minorHAnsi"/>
          <w:b/>
          <w:bCs/>
          <w:sz w:val="22"/>
          <w:szCs w:val="22"/>
        </w:rPr>
      </w:pPr>
    </w:p>
    <w:p w14:paraId="6D1710AD" w14:textId="77777777" w:rsidR="0045452B" w:rsidRDefault="0045452B">
      <w:pPr>
        <w:suppressAutoHyphens w:val="0"/>
        <w:rPr>
          <w:rFonts w:asciiTheme="minorHAnsi" w:eastAsia="Times New Roman" w:hAnsiTheme="minorHAnsi" w:cstheme="minorHAnsi"/>
          <w:b/>
          <w:bCs/>
          <w:sz w:val="22"/>
          <w:szCs w:val="22"/>
        </w:rPr>
      </w:pPr>
    </w:p>
    <w:p w14:paraId="5C4F78D9" w14:textId="77777777" w:rsidR="0045452B" w:rsidRDefault="0045452B">
      <w:pPr>
        <w:suppressAutoHyphens w:val="0"/>
        <w:rPr>
          <w:rFonts w:asciiTheme="minorHAnsi" w:eastAsia="Times New Roman" w:hAnsiTheme="minorHAnsi" w:cstheme="minorHAnsi"/>
          <w:b/>
          <w:bCs/>
          <w:sz w:val="22"/>
          <w:szCs w:val="22"/>
        </w:rPr>
      </w:pPr>
    </w:p>
    <w:p w14:paraId="6827ECE6" w14:textId="77777777" w:rsidR="0045452B" w:rsidRDefault="0045452B">
      <w:pPr>
        <w:suppressAutoHyphens w:val="0"/>
        <w:rPr>
          <w:rFonts w:asciiTheme="minorHAnsi" w:eastAsia="Times New Roman" w:hAnsiTheme="minorHAnsi" w:cstheme="minorHAnsi"/>
          <w:b/>
          <w:bCs/>
          <w:sz w:val="22"/>
          <w:szCs w:val="22"/>
        </w:rPr>
      </w:pPr>
    </w:p>
    <w:p w14:paraId="5A0E3D83" w14:textId="77777777" w:rsidR="0045452B" w:rsidRDefault="0045452B">
      <w:pPr>
        <w:suppressAutoHyphens w:val="0"/>
        <w:rPr>
          <w:rFonts w:asciiTheme="minorHAnsi" w:eastAsia="Times New Roman" w:hAnsiTheme="minorHAnsi" w:cstheme="minorHAnsi"/>
          <w:b/>
          <w:bCs/>
          <w:sz w:val="22"/>
          <w:szCs w:val="22"/>
        </w:rPr>
      </w:pPr>
    </w:p>
    <w:p w14:paraId="04C7519A" w14:textId="77777777" w:rsidR="0045452B" w:rsidRDefault="0045452B">
      <w:pPr>
        <w:suppressAutoHyphens w:val="0"/>
        <w:rPr>
          <w:rFonts w:asciiTheme="minorHAnsi" w:eastAsia="Times New Roman" w:hAnsiTheme="minorHAnsi" w:cstheme="minorHAnsi"/>
          <w:b/>
          <w:bCs/>
          <w:sz w:val="22"/>
          <w:szCs w:val="22"/>
        </w:rPr>
      </w:pPr>
    </w:p>
    <w:p w14:paraId="1B0EFAA3" w14:textId="77777777" w:rsidR="0045452B" w:rsidRDefault="0045452B">
      <w:pPr>
        <w:suppressAutoHyphens w:val="0"/>
        <w:rPr>
          <w:rFonts w:asciiTheme="minorHAnsi" w:eastAsia="Times New Roman" w:hAnsiTheme="minorHAnsi" w:cstheme="minorHAnsi"/>
          <w:b/>
          <w:bCs/>
          <w:sz w:val="22"/>
          <w:szCs w:val="22"/>
        </w:rPr>
      </w:pPr>
    </w:p>
    <w:p w14:paraId="4DF1BF63" w14:textId="77777777" w:rsidR="0045452B" w:rsidRDefault="0045452B">
      <w:pPr>
        <w:suppressAutoHyphens w:val="0"/>
        <w:rPr>
          <w:rFonts w:asciiTheme="minorHAnsi" w:eastAsia="Times New Roman" w:hAnsiTheme="minorHAnsi" w:cstheme="minorHAnsi"/>
          <w:b/>
          <w:bCs/>
          <w:sz w:val="22"/>
          <w:szCs w:val="22"/>
        </w:rPr>
      </w:pPr>
    </w:p>
    <w:p w14:paraId="3D1A851D" w14:textId="77777777" w:rsidR="0045452B" w:rsidRDefault="0045452B">
      <w:pPr>
        <w:suppressAutoHyphens w:val="0"/>
        <w:rPr>
          <w:rFonts w:asciiTheme="minorHAnsi" w:eastAsia="Times New Roman" w:hAnsiTheme="minorHAnsi" w:cstheme="minorHAnsi"/>
          <w:b/>
          <w:bCs/>
          <w:sz w:val="22"/>
          <w:szCs w:val="22"/>
        </w:rPr>
      </w:pPr>
    </w:p>
    <w:p w14:paraId="459ED8FF" w14:textId="77777777" w:rsidR="0045452B" w:rsidRDefault="0045452B">
      <w:pPr>
        <w:suppressAutoHyphens w:val="0"/>
        <w:rPr>
          <w:rFonts w:asciiTheme="minorHAnsi" w:eastAsia="Times New Roman" w:hAnsiTheme="minorHAnsi" w:cstheme="minorHAnsi"/>
          <w:b/>
          <w:bCs/>
          <w:sz w:val="22"/>
          <w:szCs w:val="22"/>
        </w:rPr>
      </w:pPr>
    </w:p>
    <w:p w14:paraId="29273764" w14:textId="77777777" w:rsidR="0045452B" w:rsidRDefault="0045452B">
      <w:pPr>
        <w:suppressAutoHyphens w:val="0"/>
        <w:rPr>
          <w:rFonts w:asciiTheme="minorHAnsi" w:eastAsia="Times New Roman" w:hAnsiTheme="minorHAnsi" w:cstheme="minorHAnsi"/>
          <w:b/>
          <w:bCs/>
          <w:sz w:val="22"/>
          <w:szCs w:val="22"/>
        </w:rPr>
      </w:pPr>
    </w:p>
    <w:p w14:paraId="5DA1E69C" w14:textId="77777777" w:rsidR="0045452B" w:rsidRDefault="0045452B">
      <w:pPr>
        <w:suppressAutoHyphens w:val="0"/>
        <w:rPr>
          <w:rFonts w:asciiTheme="minorHAnsi" w:eastAsia="Times New Roman" w:hAnsiTheme="minorHAnsi" w:cstheme="minorHAnsi"/>
          <w:b/>
          <w:bCs/>
          <w:sz w:val="22"/>
          <w:szCs w:val="22"/>
        </w:rPr>
      </w:pPr>
    </w:p>
    <w:p w14:paraId="0123ACD0" w14:textId="7F825F74" w:rsidR="00DB1AED" w:rsidRDefault="00DB1AED" w:rsidP="0045452B">
      <w:pPr>
        <w:spacing w:line="276" w:lineRule="auto"/>
        <w:ind w:left="5672" w:firstLine="709"/>
        <w:outlineLvl w:val="2"/>
        <w:rPr>
          <w:rFonts w:asciiTheme="minorHAnsi" w:eastAsia="Times New Roman" w:hAnsiTheme="minorHAnsi" w:cstheme="minorHAnsi"/>
          <w:b/>
          <w:bCs/>
          <w:sz w:val="22"/>
          <w:szCs w:val="22"/>
        </w:rPr>
      </w:pPr>
    </w:p>
    <w:p w14:paraId="4794EF15" w14:textId="77777777" w:rsidR="00156815" w:rsidRDefault="00156815" w:rsidP="0045452B">
      <w:pPr>
        <w:spacing w:line="276" w:lineRule="auto"/>
        <w:ind w:left="5672" w:firstLine="709"/>
        <w:outlineLvl w:val="2"/>
        <w:rPr>
          <w:rFonts w:asciiTheme="minorHAnsi" w:eastAsia="Times New Roman" w:hAnsiTheme="minorHAnsi" w:cstheme="minorHAnsi"/>
          <w:b/>
          <w:bCs/>
          <w:sz w:val="22"/>
          <w:szCs w:val="22"/>
        </w:rPr>
      </w:pPr>
    </w:p>
    <w:p w14:paraId="6B25933F" w14:textId="0B7E44CF" w:rsidR="00DB1AED" w:rsidRDefault="00DB1AED" w:rsidP="0045452B">
      <w:pPr>
        <w:spacing w:line="276" w:lineRule="auto"/>
        <w:ind w:left="5672" w:firstLine="709"/>
        <w:outlineLvl w:val="2"/>
        <w:rPr>
          <w:rFonts w:asciiTheme="minorHAnsi" w:eastAsia="Times New Roman" w:hAnsiTheme="minorHAnsi" w:cstheme="minorHAnsi"/>
          <w:b/>
          <w:bCs/>
          <w:sz w:val="22"/>
          <w:szCs w:val="22"/>
        </w:rPr>
      </w:pPr>
    </w:p>
    <w:p w14:paraId="06226BDB" w14:textId="77777777" w:rsidR="00F21407" w:rsidRDefault="00F21407" w:rsidP="0045452B">
      <w:pPr>
        <w:spacing w:line="276" w:lineRule="auto"/>
        <w:ind w:left="5672" w:firstLine="709"/>
        <w:outlineLvl w:val="2"/>
        <w:rPr>
          <w:rFonts w:asciiTheme="minorHAnsi" w:eastAsia="Times New Roman" w:hAnsiTheme="minorHAnsi" w:cstheme="minorHAnsi"/>
          <w:b/>
          <w:bCs/>
          <w:sz w:val="22"/>
          <w:szCs w:val="22"/>
        </w:rPr>
      </w:pPr>
    </w:p>
    <w:p w14:paraId="040D0473" w14:textId="190B7BDD" w:rsidR="0045452B" w:rsidRPr="0045452B" w:rsidRDefault="0045452B" w:rsidP="0045452B">
      <w:pPr>
        <w:spacing w:line="276" w:lineRule="auto"/>
        <w:ind w:left="5672" w:firstLine="709"/>
        <w:outlineLvl w:val="2"/>
        <w:rPr>
          <w:rFonts w:asciiTheme="minorHAnsi" w:eastAsia="Times New Roman" w:hAnsiTheme="minorHAnsi" w:cstheme="minorHAnsi"/>
          <w:b/>
          <w:bCs/>
          <w:sz w:val="22"/>
          <w:szCs w:val="22"/>
          <w:lang w:eastAsia="pl-PL"/>
        </w:rPr>
      </w:pPr>
      <w:r>
        <w:rPr>
          <w:rFonts w:asciiTheme="minorHAnsi" w:eastAsia="Times New Roman" w:hAnsiTheme="minorHAnsi" w:cstheme="minorHAnsi"/>
          <w:b/>
          <w:bCs/>
          <w:sz w:val="22"/>
          <w:szCs w:val="22"/>
        </w:rPr>
        <w:lastRenderedPageBreak/>
        <w:t>Z</w:t>
      </w:r>
      <w:r w:rsidRPr="0045452B">
        <w:rPr>
          <w:rFonts w:asciiTheme="minorHAnsi" w:eastAsia="Times New Roman" w:hAnsiTheme="minorHAnsi" w:cstheme="minorHAnsi"/>
          <w:b/>
          <w:bCs/>
          <w:sz w:val="22"/>
          <w:szCs w:val="22"/>
          <w:lang w:eastAsia="pl-PL"/>
        </w:rPr>
        <w:t xml:space="preserve">ałącznik nr 4 </w:t>
      </w:r>
      <w:r w:rsidRPr="0045452B">
        <w:rPr>
          <w:rFonts w:asciiTheme="minorHAnsi" w:eastAsia="Times New Roman" w:hAnsiTheme="minorHAnsi" w:cstheme="minorHAnsi"/>
          <w:b/>
          <w:bCs/>
          <w:sz w:val="22"/>
          <w:szCs w:val="22"/>
        </w:rPr>
        <w:t>do SWZ</w:t>
      </w:r>
    </w:p>
    <w:p w14:paraId="02705120" w14:textId="77777777" w:rsidR="0045452B" w:rsidRPr="0045452B" w:rsidRDefault="0045452B" w:rsidP="0045452B">
      <w:pPr>
        <w:suppressAutoHyphens w:val="0"/>
        <w:autoSpaceDE w:val="0"/>
        <w:autoSpaceDN w:val="0"/>
        <w:adjustRightInd w:val="0"/>
        <w:spacing w:line="276" w:lineRule="auto"/>
        <w:rPr>
          <w:rFonts w:asciiTheme="minorHAnsi" w:hAnsiTheme="minorHAnsi" w:cstheme="minorHAnsi"/>
          <w:sz w:val="22"/>
          <w:szCs w:val="22"/>
          <w:lang w:eastAsia="pl-PL"/>
        </w:rPr>
      </w:pPr>
      <w:r w:rsidRPr="0045452B">
        <w:rPr>
          <w:rFonts w:asciiTheme="minorHAnsi" w:hAnsiTheme="minorHAnsi" w:cstheme="minorHAnsi"/>
          <w:sz w:val="22"/>
          <w:szCs w:val="22"/>
          <w:lang w:eastAsia="pl-PL"/>
        </w:rPr>
        <w:t>………………………………………………………</w:t>
      </w:r>
    </w:p>
    <w:p w14:paraId="29E4E595" w14:textId="77777777" w:rsidR="0045452B" w:rsidRPr="0045452B" w:rsidRDefault="0045452B" w:rsidP="0045452B">
      <w:pPr>
        <w:suppressAutoHyphens w:val="0"/>
        <w:autoSpaceDE w:val="0"/>
        <w:autoSpaceDN w:val="0"/>
        <w:adjustRightInd w:val="0"/>
        <w:spacing w:line="276" w:lineRule="auto"/>
        <w:rPr>
          <w:rFonts w:asciiTheme="minorHAnsi" w:hAnsiTheme="minorHAnsi" w:cstheme="minorHAnsi"/>
          <w:sz w:val="22"/>
          <w:szCs w:val="22"/>
          <w:lang w:eastAsia="pl-PL"/>
        </w:rPr>
      </w:pPr>
      <w:r w:rsidRPr="0045452B">
        <w:rPr>
          <w:rFonts w:asciiTheme="minorHAnsi" w:hAnsiTheme="minorHAnsi" w:cstheme="minorHAnsi"/>
          <w:sz w:val="22"/>
          <w:szCs w:val="22"/>
          <w:lang w:eastAsia="pl-PL"/>
        </w:rPr>
        <w:t xml:space="preserve">(nazwa i adres Wykonawcy) </w:t>
      </w:r>
    </w:p>
    <w:p w14:paraId="4D485E5F" w14:textId="77777777" w:rsidR="0045452B" w:rsidRPr="0045452B" w:rsidRDefault="0045452B" w:rsidP="0045452B">
      <w:pPr>
        <w:suppressAutoHyphens w:val="0"/>
        <w:autoSpaceDE w:val="0"/>
        <w:autoSpaceDN w:val="0"/>
        <w:adjustRightInd w:val="0"/>
        <w:spacing w:line="276" w:lineRule="auto"/>
        <w:rPr>
          <w:rFonts w:asciiTheme="minorHAnsi" w:hAnsiTheme="minorHAnsi" w:cstheme="minorHAnsi"/>
          <w:sz w:val="22"/>
          <w:szCs w:val="22"/>
          <w:lang w:eastAsia="pl-PL"/>
        </w:rPr>
      </w:pPr>
      <w:r w:rsidRPr="0045452B">
        <w:rPr>
          <w:rFonts w:asciiTheme="minorHAnsi" w:hAnsiTheme="minorHAnsi" w:cstheme="minorHAnsi"/>
          <w:sz w:val="22"/>
          <w:szCs w:val="22"/>
          <w:lang w:eastAsia="pl-PL"/>
        </w:rPr>
        <w:t>Tel. ....................................................</w:t>
      </w:r>
    </w:p>
    <w:p w14:paraId="6C5939CD" w14:textId="77777777" w:rsidR="0045452B" w:rsidRPr="0045452B" w:rsidRDefault="0045452B" w:rsidP="0045452B">
      <w:pPr>
        <w:suppressAutoHyphens w:val="0"/>
        <w:autoSpaceDE w:val="0"/>
        <w:autoSpaceDN w:val="0"/>
        <w:adjustRightInd w:val="0"/>
        <w:spacing w:line="276" w:lineRule="auto"/>
        <w:rPr>
          <w:rFonts w:asciiTheme="minorHAnsi" w:hAnsiTheme="minorHAnsi" w:cstheme="minorHAnsi"/>
          <w:sz w:val="22"/>
          <w:szCs w:val="22"/>
          <w:lang w:eastAsia="pl-PL"/>
        </w:rPr>
      </w:pPr>
      <w:r w:rsidRPr="0045452B">
        <w:rPr>
          <w:rFonts w:asciiTheme="minorHAnsi" w:hAnsiTheme="minorHAnsi" w:cstheme="minorHAnsi"/>
          <w:sz w:val="22"/>
          <w:szCs w:val="22"/>
          <w:lang w:eastAsia="pl-PL"/>
        </w:rPr>
        <w:t xml:space="preserve">REGON .............................................. </w:t>
      </w:r>
    </w:p>
    <w:p w14:paraId="360B5EC4" w14:textId="77777777" w:rsidR="0045452B" w:rsidRPr="0045452B" w:rsidRDefault="0045452B" w:rsidP="0045452B">
      <w:pPr>
        <w:suppressAutoHyphens w:val="0"/>
        <w:autoSpaceDE w:val="0"/>
        <w:autoSpaceDN w:val="0"/>
        <w:adjustRightInd w:val="0"/>
        <w:spacing w:line="276" w:lineRule="auto"/>
        <w:rPr>
          <w:rFonts w:asciiTheme="minorHAnsi" w:hAnsiTheme="minorHAnsi" w:cstheme="minorHAnsi"/>
          <w:sz w:val="22"/>
          <w:szCs w:val="22"/>
          <w:lang w:eastAsia="pl-PL"/>
        </w:rPr>
      </w:pPr>
      <w:r w:rsidRPr="0045452B">
        <w:rPr>
          <w:rFonts w:asciiTheme="minorHAnsi" w:hAnsiTheme="minorHAnsi" w:cstheme="minorHAnsi"/>
          <w:sz w:val="22"/>
          <w:szCs w:val="22"/>
          <w:lang w:eastAsia="pl-PL"/>
        </w:rPr>
        <w:t>NIP ....................................................</w:t>
      </w:r>
    </w:p>
    <w:p w14:paraId="6D3F5141" w14:textId="77777777" w:rsidR="0045452B" w:rsidRPr="0045452B" w:rsidRDefault="0045452B" w:rsidP="0045452B">
      <w:pPr>
        <w:spacing w:line="276" w:lineRule="auto"/>
        <w:ind w:left="5664"/>
        <w:rPr>
          <w:rFonts w:asciiTheme="minorHAnsi" w:hAnsiTheme="minorHAnsi" w:cstheme="minorHAnsi"/>
          <w:b/>
          <w:bCs/>
          <w:sz w:val="22"/>
          <w:szCs w:val="22"/>
        </w:rPr>
      </w:pPr>
      <w:r w:rsidRPr="0045452B">
        <w:rPr>
          <w:rFonts w:asciiTheme="minorHAnsi" w:hAnsiTheme="minorHAnsi" w:cstheme="minorHAnsi"/>
          <w:b/>
          <w:bCs/>
          <w:sz w:val="22"/>
          <w:szCs w:val="22"/>
        </w:rPr>
        <w:t>Urząd Ochrony Konkurencji</w:t>
      </w:r>
    </w:p>
    <w:p w14:paraId="311D1277" w14:textId="77777777" w:rsidR="0045452B" w:rsidRPr="0045452B" w:rsidRDefault="0045452B" w:rsidP="0045452B">
      <w:pPr>
        <w:spacing w:line="276" w:lineRule="auto"/>
        <w:ind w:left="5664"/>
        <w:rPr>
          <w:rFonts w:asciiTheme="minorHAnsi" w:hAnsiTheme="minorHAnsi" w:cstheme="minorHAnsi"/>
          <w:b/>
          <w:bCs/>
          <w:sz w:val="22"/>
          <w:szCs w:val="22"/>
        </w:rPr>
      </w:pPr>
      <w:r w:rsidRPr="0045452B">
        <w:rPr>
          <w:rFonts w:asciiTheme="minorHAnsi" w:hAnsiTheme="minorHAnsi" w:cstheme="minorHAnsi"/>
          <w:b/>
          <w:bCs/>
          <w:sz w:val="22"/>
          <w:szCs w:val="22"/>
        </w:rPr>
        <w:t>i Konsumentów</w:t>
      </w:r>
    </w:p>
    <w:p w14:paraId="435A2FC7" w14:textId="77777777" w:rsidR="0045452B" w:rsidRPr="0045452B" w:rsidRDefault="0045452B" w:rsidP="0045452B">
      <w:pPr>
        <w:spacing w:line="276" w:lineRule="auto"/>
        <w:ind w:left="5664"/>
        <w:rPr>
          <w:rFonts w:asciiTheme="minorHAnsi" w:hAnsiTheme="minorHAnsi" w:cstheme="minorHAnsi"/>
          <w:b/>
          <w:bCs/>
          <w:sz w:val="22"/>
          <w:szCs w:val="22"/>
        </w:rPr>
      </w:pPr>
      <w:r w:rsidRPr="0045452B">
        <w:rPr>
          <w:rFonts w:asciiTheme="minorHAnsi" w:hAnsiTheme="minorHAnsi" w:cstheme="minorHAnsi"/>
          <w:b/>
          <w:bCs/>
          <w:sz w:val="22"/>
          <w:szCs w:val="22"/>
        </w:rPr>
        <w:t>pl. Powstańców Warszawy 1</w:t>
      </w:r>
    </w:p>
    <w:p w14:paraId="75E7C93F" w14:textId="77777777" w:rsidR="0045452B" w:rsidRPr="0045452B" w:rsidRDefault="0045452B" w:rsidP="0045452B">
      <w:pPr>
        <w:spacing w:line="276" w:lineRule="auto"/>
        <w:ind w:left="5664"/>
        <w:rPr>
          <w:rFonts w:asciiTheme="minorHAnsi" w:hAnsiTheme="minorHAnsi" w:cstheme="minorHAnsi"/>
          <w:b/>
          <w:bCs/>
          <w:sz w:val="22"/>
          <w:szCs w:val="22"/>
        </w:rPr>
      </w:pPr>
      <w:r w:rsidRPr="0045452B">
        <w:rPr>
          <w:rFonts w:asciiTheme="minorHAnsi" w:hAnsiTheme="minorHAnsi" w:cstheme="minorHAnsi"/>
          <w:b/>
          <w:bCs/>
          <w:sz w:val="22"/>
          <w:szCs w:val="22"/>
        </w:rPr>
        <w:t>00 – 950 Warszawa</w:t>
      </w:r>
    </w:p>
    <w:p w14:paraId="58205B90" w14:textId="77777777" w:rsidR="0045452B" w:rsidRPr="0045452B" w:rsidRDefault="0045452B" w:rsidP="0045452B">
      <w:pPr>
        <w:suppressAutoHyphens w:val="0"/>
        <w:autoSpaceDE w:val="0"/>
        <w:autoSpaceDN w:val="0"/>
        <w:adjustRightInd w:val="0"/>
        <w:spacing w:line="276" w:lineRule="auto"/>
        <w:ind w:left="5664"/>
        <w:rPr>
          <w:rFonts w:asciiTheme="minorHAnsi" w:hAnsiTheme="minorHAnsi" w:cstheme="minorHAnsi"/>
          <w:sz w:val="22"/>
          <w:szCs w:val="22"/>
          <w:lang w:eastAsia="pl-PL"/>
        </w:rPr>
      </w:pPr>
    </w:p>
    <w:p w14:paraId="6C658FE2" w14:textId="77777777" w:rsidR="0045452B" w:rsidRPr="0045452B" w:rsidRDefault="0045452B" w:rsidP="0045452B">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45452B">
        <w:rPr>
          <w:rFonts w:asciiTheme="minorHAnsi" w:hAnsiTheme="minorHAnsi" w:cstheme="minorHAnsi"/>
          <w:b/>
          <w:bCs/>
          <w:sz w:val="22"/>
          <w:szCs w:val="22"/>
          <w:lang w:eastAsia="pl-PL"/>
        </w:rPr>
        <w:t>FORMULARZ OFERTOWY</w:t>
      </w:r>
    </w:p>
    <w:p w14:paraId="0F4DB283" w14:textId="4DCBBF0C" w:rsidR="0045452B" w:rsidRPr="0045452B" w:rsidRDefault="0045452B" w:rsidP="0045452B">
      <w:pPr>
        <w:suppressAutoHyphens w:val="0"/>
        <w:autoSpaceDE w:val="0"/>
        <w:autoSpaceDN w:val="0"/>
        <w:adjustRightInd w:val="0"/>
        <w:spacing w:line="276" w:lineRule="auto"/>
        <w:jc w:val="center"/>
        <w:rPr>
          <w:rFonts w:asciiTheme="minorHAnsi" w:hAnsiTheme="minorHAnsi" w:cstheme="minorHAnsi"/>
          <w:bCs/>
          <w:sz w:val="22"/>
          <w:szCs w:val="22"/>
          <w:lang w:eastAsia="pl-PL"/>
        </w:rPr>
      </w:pPr>
      <w:r w:rsidRPr="0045452B">
        <w:rPr>
          <w:rFonts w:asciiTheme="minorHAnsi" w:hAnsiTheme="minorHAnsi" w:cstheme="minorHAnsi"/>
          <w:bCs/>
          <w:sz w:val="22"/>
          <w:szCs w:val="22"/>
          <w:lang w:eastAsia="pl-PL"/>
        </w:rPr>
        <w:t xml:space="preserve">(nr post. </w:t>
      </w:r>
      <w:r w:rsidRPr="0045452B">
        <w:rPr>
          <w:rFonts w:asciiTheme="minorHAnsi" w:hAnsiTheme="minorHAnsi" w:cstheme="minorHAnsi"/>
          <w:sz w:val="22"/>
          <w:szCs w:val="22"/>
        </w:rPr>
        <w:t>BF-2.262</w:t>
      </w:r>
      <w:r w:rsidR="008C0087">
        <w:rPr>
          <w:rFonts w:asciiTheme="minorHAnsi" w:hAnsiTheme="minorHAnsi" w:cstheme="minorHAnsi"/>
          <w:sz w:val="22"/>
          <w:szCs w:val="22"/>
        </w:rPr>
        <w:t>.36.</w:t>
      </w:r>
      <w:r w:rsidRPr="0045452B">
        <w:rPr>
          <w:rFonts w:asciiTheme="minorHAnsi" w:hAnsiTheme="minorHAnsi" w:cstheme="minorHAnsi"/>
          <w:sz w:val="22"/>
          <w:szCs w:val="22"/>
        </w:rPr>
        <w:t>2022</w:t>
      </w:r>
      <w:r w:rsidRPr="0045452B">
        <w:rPr>
          <w:rFonts w:asciiTheme="minorHAnsi" w:hAnsiTheme="minorHAnsi" w:cstheme="minorHAnsi"/>
          <w:bCs/>
          <w:sz w:val="22"/>
          <w:szCs w:val="22"/>
          <w:lang w:eastAsia="pl-PL"/>
        </w:rPr>
        <w:t>)</w:t>
      </w:r>
    </w:p>
    <w:p w14:paraId="32C60429" w14:textId="4591B0DD" w:rsidR="0045452B" w:rsidRPr="0045452B" w:rsidRDefault="0045452B" w:rsidP="0045452B">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45452B">
        <w:rPr>
          <w:rFonts w:asciiTheme="minorHAnsi" w:hAnsiTheme="minorHAnsi" w:cstheme="minorHAnsi"/>
          <w:b/>
          <w:bCs/>
          <w:sz w:val="22"/>
          <w:szCs w:val="22"/>
          <w:lang w:eastAsia="pl-PL"/>
        </w:rPr>
        <w:t>Część I</w:t>
      </w:r>
      <w:r w:rsidR="001E5C45">
        <w:rPr>
          <w:rFonts w:asciiTheme="minorHAnsi" w:hAnsiTheme="minorHAnsi" w:cstheme="minorHAnsi"/>
          <w:b/>
          <w:bCs/>
          <w:sz w:val="22"/>
          <w:szCs w:val="22"/>
          <w:lang w:eastAsia="pl-PL"/>
        </w:rPr>
        <w:t>X</w:t>
      </w:r>
    </w:p>
    <w:p w14:paraId="719A780D" w14:textId="77777777" w:rsidR="0045452B" w:rsidRPr="0045452B" w:rsidRDefault="0045452B" w:rsidP="0045452B">
      <w:pPr>
        <w:suppressAutoHyphens w:val="0"/>
        <w:autoSpaceDE w:val="0"/>
        <w:autoSpaceDN w:val="0"/>
        <w:adjustRightInd w:val="0"/>
        <w:spacing w:line="276" w:lineRule="auto"/>
        <w:jc w:val="center"/>
        <w:rPr>
          <w:rFonts w:asciiTheme="minorHAnsi" w:hAnsiTheme="minorHAnsi" w:cstheme="minorHAnsi"/>
          <w:b/>
          <w:bCs/>
          <w:sz w:val="22"/>
          <w:szCs w:val="22"/>
        </w:rPr>
      </w:pPr>
    </w:p>
    <w:p w14:paraId="4DFC7EC9" w14:textId="6A4BA1EB" w:rsidR="0045452B" w:rsidRPr="0045452B" w:rsidRDefault="0045452B" w:rsidP="0045452B">
      <w:pPr>
        <w:spacing w:line="276" w:lineRule="auto"/>
        <w:jc w:val="both"/>
        <w:rPr>
          <w:rFonts w:asciiTheme="minorHAnsi" w:hAnsiTheme="minorHAnsi" w:cstheme="minorHAnsi"/>
          <w:sz w:val="22"/>
          <w:szCs w:val="22"/>
        </w:rPr>
      </w:pPr>
      <w:r w:rsidRPr="0045452B">
        <w:rPr>
          <w:rFonts w:asciiTheme="minorHAnsi" w:hAnsiTheme="minorHAnsi" w:cstheme="minorHAnsi"/>
          <w:bCs/>
          <w:sz w:val="22"/>
          <w:szCs w:val="22"/>
          <w:lang w:eastAsia="pl-PL"/>
        </w:rPr>
        <w:t xml:space="preserve">W odpowiedzi na ogłoszenie o zamówieniu </w:t>
      </w:r>
      <w:r w:rsidRPr="0045452B">
        <w:rPr>
          <w:rFonts w:asciiTheme="minorHAnsi" w:hAnsiTheme="minorHAnsi" w:cstheme="minorHAnsi"/>
          <w:bCs/>
          <w:sz w:val="22"/>
          <w:szCs w:val="22"/>
        </w:rPr>
        <w:t xml:space="preserve">publicznym prowadzonym w trybie przetargu nieograniczonego na </w:t>
      </w:r>
      <w:r w:rsidRPr="0045452B">
        <w:rPr>
          <w:rFonts w:asciiTheme="minorHAnsi" w:hAnsiTheme="minorHAnsi" w:cstheme="minorHAnsi"/>
          <w:sz w:val="22"/>
          <w:szCs w:val="22"/>
        </w:rPr>
        <w:t>„</w:t>
      </w:r>
      <w:r w:rsidRPr="0045452B">
        <w:rPr>
          <w:rFonts w:asciiTheme="minorHAnsi" w:hAnsiTheme="minorHAnsi" w:cstheme="minorHAnsi"/>
          <w:b/>
          <w:sz w:val="22"/>
          <w:szCs w:val="22"/>
        </w:rPr>
        <w:t xml:space="preserve">Zakup oprogramowania </w:t>
      </w:r>
      <w:r w:rsidR="001505E9">
        <w:rPr>
          <w:rFonts w:asciiTheme="minorHAnsi" w:hAnsiTheme="minorHAnsi" w:cstheme="minorHAnsi"/>
          <w:b/>
          <w:sz w:val="22"/>
          <w:szCs w:val="22"/>
        </w:rPr>
        <w:t>do</w:t>
      </w:r>
      <w:r w:rsidR="001505E9" w:rsidRPr="0045452B">
        <w:rPr>
          <w:rFonts w:asciiTheme="minorHAnsi" w:hAnsiTheme="minorHAnsi" w:cstheme="minorHAnsi"/>
          <w:b/>
          <w:sz w:val="22"/>
          <w:szCs w:val="22"/>
        </w:rPr>
        <w:t xml:space="preserve"> </w:t>
      </w:r>
      <w:r w:rsidRPr="0045452B">
        <w:rPr>
          <w:rFonts w:asciiTheme="minorHAnsi" w:hAnsiTheme="minorHAnsi" w:cstheme="minorHAnsi"/>
          <w:b/>
          <w:sz w:val="22"/>
          <w:szCs w:val="22"/>
        </w:rPr>
        <w:t>informatyki śledczej”</w:t>
      </w:r>
      <w:r w:rsidRPr="0045452B">
        <w:rPr>
          <w:rFonts w:asciiTheme="minorHAnsi" w:hAnsiTheme="minorHAnsi" w:cstheme="minorHAnsi"/>
          <w:b/>
          <w:bCs/>
          <w:sz w:val="22"/>
          <w:szCs w:val="22"/>
        </w:rPr>
        <w:t xml:space="preserve"> </w:t>
      </w:r>
      <w:r w:rsidRPr="0045452B">
        <w:rPr>
          <w:rFonts w:asciiTheme="minorHAnsi" w:hAnsiTheme="minorHAnsi" w:cstheme="minorHAnsi"/>
          <w:bCs/>
          <w:sz w:val="22"/>
          <w:szCs w:val="22"/>
        </w:rPr>
        <w:t>o</w:t>
      </w:r>
      <w:r w:rsidRPr="0045452B">
        <w:rPr>
          <w:rFonts w:asciiTheme="minorHAnsi" w:hAnsiTheme="minorHAnsi" w:cstheme="minorHAnsi"/>
          <w:sz w:val="22"/>
          <w:szCs w:val="22"/>
        </w:rPr>
        <w:t xml:space="preserve">ferujemy wykonanie przedmiotu zamówienia </w:t>
      </w:r>
      <w:r w:rsidRPr="0045452B">
        <w:rPr>
          <w:rFonts w:asciiTheme="minorHAnsi" w:hAnsiTheme="minorHAnsi" w:cstheme="minorHAnsi"/>
          <w:sz w:val="22"/>
          <w:szCs w:val="22"/>
        </w:rPr>
        <w:br/>
        <w:t>w zakresie określonym w Specyfikacji Warunków Zamówienia, zgodnie z opisem przedmiotu zamówienia, wyliczony zgodnie z poniższym formularzem cenowym, na następujących warunkach zamówienia:</w:t>
      </w:r>
    </w:p>
    <w:p w14:paraId="6A98CCCB" w14:textId="77777777" w:rsidR="0045452B" w:rsidRPr="0045452B" w:rsidRDefault="0045452B" w:rsidP="0045452B">
      <w:pPr>
        <w:spacing w:line="276" w:lineRule="auto"/>
        <w:jc w:val="both"/>
        <w:rPr>
          <w:rFonts w:asciiTheme="minorHAnsi" w:hAnsiTheme="minorHAnsi" w:cstheme="minorHAnsi"/>
          <w:sz w:val="22"/>
          <w:szCs w:val="22"/>
        </w:rPr>
      </w:pPr>
    </w:p>
    <w:p w14:paraId="02F5778B" w14:textId="77777777" w:rsidR="0045452B" w:rsidRPr="0045452B" w:rsidRDefault="0045452B" w:rsidP="0045452B">
      <w:pPr>
        <w:widowControl w:val="0"/>
        <w:autoSpaceDE w:val="0"/>
        <w:autoSpaceDN w:val="0"/>
        <w:adjustRightInd w:val="0"/>
        <w:spacing w:before="120" w:line="276" w:lineRule="auto"/>
        <w:contextualSpacing/>
        <w:jc w:val="both"/>
        <w:rPr>
          <w:rFonts w:asciiTheme="minorHAnsi" w:hAnsiTheme="minorHAnsi" w:cstheme="minorHAnsi"/>
          <w:sz w:val="22"/>
          <w:szCs w:val="22"/>
          <w:lang w:eastAsia="pl-PL"/>
        </w:rPr>
      </w:pPr>
      <w:r w:rsidRPr="0045452B">
        <w:rPr>
          <w:rFonts w:asciiTheme="minorHAnsi" w:hAnsiTheme="minorHAnsi" w:cstheme="minorHAnsi"/>
          <w:sz w:val="22"/>
          <w:szCs w:val="22"/>
          <w:lang w:eastAsia="pl-PL"/>
        </w:rPr>
        <w:t xml:space="preserve">Cena ryczałtowa za wykonanie całości przedmiotu zamówienia: </w:t>
      </w:r>
      <w:r w:rsidRPr="0045452B">
        <w:rPr>
          <w:rFonts w:asciiTheme="minorHAnsi" w:hAnsiTheme="minorHAnsi" w:cstheme="minorHAnsi"/>
          <w:b/>
          <w:sz w:val="22"/>
          <w:szCs w:val="22"/>
          <w:lang w:eastAsia="pl-PL"/>
        </w:rPr>
        <w:t>………………………. zł netto</w:t>
      </w:r>
      <w:r w:rsidRPr="0045452B">
        <w:rPr>
          <w:rFonts w:asciiTheme="minorHAnsi" w:hAnsiTheme="minorHAnsi" w:cstheme="minorHAnsi"/>
          <w:sz w:val="22"/>
          <w:szCs w:val="22"/>
          <w:lang w:eastAsia="pl-PL"/>
        </w:rPr>
        <w:t>.</w:t>
      </w:r>
    </w:p>
    <w:p w14:paraId="1DF7C346" w14:textId="77777777" w:rsidR="0045452B" w:rsidRPr="0045452B" w:rsidRDefault="0045452B" w:rsidP="0045452B">
      <w:pPr>
        <w:spacing w:after="120"/>
        <w:jc w:val="both"/>
        <w:rPr>
          <w:rFonts w:asciiTheme="minorHAnsi" w:hAnsiTheme="minorHAnsi" w:cstheme="minorHAnsi"/>
          <w:b/>
          <w:sz w:val="22"/>
          <w:szCs w:val="22"/>
          <w:lang w:eastAsia="pl-PL"/>
        </w:rPr>
      </w:pPr>
      <w:r w:rsidRPr="0045452B">
        <w:rPr>
          <w:rFonts w:asciiTheme="minorHAnsi" w:hAnsiTheme="minorHAnsi" w:cstheme="minorHAnsi"/>
          <w:b/>
          <w:bCs/>
          <w:sz w:val="22"/>
          <w:szCs w:val="22"/>
          <w:lang w:eastAsia="pl-PL"/>
        </w:rPr>
        <w:t xml:space="preserve">……………………………………………………. </w:t>
      </w:r>
      <w:r w:rsidRPr="0045452B">
        <w:rPr>
          <w:rFonts w:asciiTheme="minorHAnsi" w:hAnsiTheme="minorHAnsi" w:cstheme="minorHAnsi"/>
          <w:b/>
          <w:sz w:val="22"/>
          <w:szCs w:val="22"/>
          <w:lang w:eastAsia="pl-PL"/>
        </w:rPr>
        <w:t xml:space="preserve">zł brutto, </w:t>
      </w:r>
    </w:p>
    <w:p w14:paraId="450B1B9D" w14:textId="77777777" w:rsidR="0045452B" w:rsidRPr="0045452B" w:rsidRDefault="0045452B" w:rsidP="0045452B">
      <w:pPr>
        <w:widowControl w:val="0"/>
        <w:autoSpaceDE w:val="0"/>
        <w:autoSpaceDN w:val="0"/>
        <w:adjustRightInd w:val="0"/>
        <w:spacing w:line="276" w:lineRule="auto"/>
        <w:contextualSpacing/>
        <w:jc w:val="both"/>
        <w:rPr>
          <w:rFonts w:asciiTheme="minorHAnsi" w:hAnsiTheme="minorHAnsi" w:cstheme="minorHAnsi"/>
          <w:sz w:val="22"/>
          <w:szCs w:val="22"/>
          <w:lang w:eastAsia="pl-PL"/>
        </w:rPr>
      </w:pPr>
      <w:r w:rsidRPr="0045452B">
        <w:rPr>
          <w:rFonts w:asciiTheme="minorHAnsi" w:hAnsiTheme="minorHAnsi" w:cstheme="minorHAnsi"/>
          <w:sz w:val="22"/>
          <w:szCs w:val="22"/>
          <w:lang w:eastAsia="pl-PL"/>
        </w:rPr>
        <w:t>w tym:</w:t>
      </w:r>
    </w:p>
    <w:tbl>
      <w:tblPr>
        <w:tblW w:w="9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2"/>
        <w:gridCol w:w="2003"/>
        <w:gridCol w:w="1430"/>
        <w:gridCol w:w="1536"/>
      </w:tblGrid>
      <w:tr w:rsidR="0045452B" w:rsidRPr="0045452B" w14:paraId="7E076933" w14:textId="77777777" w:rsidTr="00880A9F">
        <w:trPr>
          <w:trHeight w:val="480"/>
          <w:jc w:val="center"/>
        </w:trPr>
        <w:tc>
          <w:tcPr>
            <w:tcW w:w="4122" w:type="dxa"/>
            <w:vAlign w:val="center"/>
          </w:tcPr>
          <w:p w14:paraId="562F35F1" w14:textId="77777777" w:rsidR="0045452B" w:rsidRPr="0045452B" w:rsidRDefault="0045452B" w:rsidP="0045452B">
            <w:pPr>
              <w:suppressAutoHyphens w:val="0"/>
              <w:spacing w:line="276" w:lineRule="auto"/>
              <w:contextualSpacing/>
              <w:jc w:val="center"/>
              <w:rPr>
                <w:rFonts w:asciiTheme="minorHAnsi" w:hAnsiTheme="minorHAnsi" w:cstheme="minorHAnsi"/>
                <w:sz w:val="22"/>
                <w:szCs w:val="22"/>
                <w:lang w:eastAsia="pl-PL"/>
              </w:rPr>
            </w:pPr>
            <w:r w:rsidRPr="0045452B">
              <w:rPr>
                <w:rFonts w:asciiTheme="minorHAnsi" w:hAnsiTheme="minorHAnsi" w:cstheme="minorHAnsi"/>
                <w:sz w:val="22"/>
                <w:szCs w:val="22"/>
                <w:lang w:eastAsia="pl-PL"/>
              </w:rPr>
              <w:t>Przedmiot zamówienia</w:t>
            </w:r>
          </w:p>
        </w:tc>
        <w:tc>
          <w:tcPr>
            <w:tcW w:w="2003" w:type="dxa"/>
            <w:vAlign w:val="center"/>
          </w:tcPr>
          <w:p w14:paraId="6C354B92" w14:textId="77777777" w:rsidR="0045452B" w:rsidRPr="0045452B" w:rsidRDefault="0045452B" w:rsidP="0045452B">
            <w:pPr>
              <w:suppressAutoHyphens w:val="0"/>
              <w:spacing w:line="276" w:lineRule="auto"/>
              <w:contextualSpacing/>
              <w:jc w:val="center"/>
              <w:rPr>
                <w:rFonts w:asciiTheme="minorHAnsi" w:hAnsiTheme="minorHAnsi" w:cstheme="minorHAnsi"/>
                <w:sz w:val="22"/>
                <w:szCs w:val="22"/>
                <w:lang w:eastAsia="pl-PL"/>
              </w:rPr>
            </w:pPr>
            <w:r w:rsidRPr="0045452B">
              <w:rPr>
                <w:rFonts w:asciiTheme="minorHAnsi" w:hAnsiTheme="minorHAnsi" w:cstheme="minorHAnsi"/>
                <w:sz w:val="22"/>
                <w:szCs w:val="22"/>
                <w:lang w:eastAsia="pl-PL"/>
              </w:rPr>
              <w:t>Liczba sztuk</w:t>
            </w:r>
          </w:p>
        </w:tc>
        <w:tc>
          <w:tcPr>
            <w:tcW w:w="1430" w:type="dxa"/>
            <w:vAlign w:val="center"/>
          </w:tcPr>
          <w:p w14:paraId="53A104E4" w14:textId="77777777" w:rsidR="0045452B" w:rsidRPr="0045452B" w:rsidRDefault="0045452B" w:rsidP="0045452B">
            <w:pPr>
              <w:suppressAutoHyphens w:val="0"/>
              <w:spacing w:line="276" w:lineRule="auto"/>
              <w:contextualSpacing/>
              <w:jc w:val="center"/>
              <w:rPr>
                <w:rFonts w:asciiTheme="minorHAnsi" w:hAnsiTheme="minorHAnsi" w:cstheme="minorHAnsi"/>
                <w:sz w:val="22"/>
                <w:szCs w:val="22"/>
                <w:lang w:eastAsia="pl-PL"/>
              </w:rPr>
            </w:pPr>
            <w:r w:rsidRPr="0045452B">
              <w:rPr>
                <w:rFonts w:asciiTheme="minorHAnsi" w:hAnsiTheme="minorHAnsi" w:cstheme="minorHAnsi"/>
                <w:sz w:val="22"/>
                <w:szCs w:val="22"/>
                <w:lang w:eastAsia="pl-PL"/>
              </w:rPr>
              <w:t>Cena jednostkowa  brutto w PLN</w:t>
            </w:r>
          </w:p>
        </w:tc>
        <w:tc>
          <w:tcPr>
            <w:tcW w:w="1536" w:type="dxa"/>
            <w:vAlign w:val="center"/>
          </w:tcPr>
          <w:p w14:paraId="63458B8C" w14:textId="77777777" w:rsidR="0045452B" w:rsidRPr="0045452B" w:rsidRDefault="0045452B" w:rsidP="0045452B">
            <w:pPr>
              <w:suppressAutoHyphens w:val="0"/>
              <w:spacing w:line="276" w:lineRule="auto"/>
              <w:contextualSpacing/>
              <w:jc w:val="center"/>
              <w:rPr>
                <w:rFonts w:asciiTheme="minorHAnsi" w:hAnsiTheme="minorHAnsi" w:cstheme="minorHAnsi"/>
                <w:sz w:val="22"/>
                <w:szCs w:val="22"/>
                <w:lang w:eastAsia="pl-PL"/>
              </w:rPr>
            </w:pPr>
            <w:r w:rsidRPr="0045452B">
              <w:rPr>
                <w:rFonts w:asciiTheme="minorHAnsi" w:hAnsiTheme="minorHAnsi" w:cstheme="minorHAnsi"/>
                <w:sz w:val="22"/>
                <w:szCs w:val="22"/>
                <w:lang w:eastAsia="pl-PL"/>
              </w:rPr>
              <w:t>Wartość brutto</w:t>
            </w:r>
            <w:r w:rsidRPr="0045452B">
              <w:rPr>
                <w:rFonts w:asciiTheme="minorHAnsi" w:hAnsiTheme="minorHAnsi" w:cstheme="minorHAnsi"/>
                <w:sz w:val="22"/>
                <w:szCs w:val="22"/>
                <w:lang w:eastAsia="pl-PL"/>
              </w:rPr>
              <w:br/>
              <w:t>w PLN</w:t>
            </w:r>
          </w:p>
        </w:tc>
      </w:tr>
      <w:tr w:rsidR="0045452B" w:rsidRPr="0045452B" w14:paraId="5E7DA1F6" w14:textId="77777777" w:rsidTr="00880A9F">
        <w:trPr>
          <w:trHeight w:val="72"/>
          <w:jc w:val="center"/>
        </w:trPr>
        <w:tc>
          <w:tcPr>
            <w:tcW w:w="4122" w:type="dxa"/>
            <w:vAlign w:val="center"/>
          </w:tcPr>
          <w:p w14:paraId="7D5BC694" w14:textId="77777777" w:rsidR="0045452B" w:rsidRPr="0045452B" w:rsidRDefault="0045452B" w:rsidP="0045452B">
            <w:pPr>
              <w:suppressAutoHyphens w:val="0"/>
              <w:spacing w:line="276" w:lineRule="auto"/>
              <w:contextualSpacing/>
              <w:jc w:val="center"/>
              <w:rPr>
                <w:rFonts w:asciiTheme="minorHAnsi" w:hAnsiTheme="minorHAnsi" w:cstheme="minorHAnsi"/>
                <w:sz w:val="22"/>
                <w:szCs w:val="22"/>
                <w:lang w:eastAsia="pl-PL"/>
              </w:rPr>
            </w:pPr>
            <w:r w:rsidRPr="0045452B">
              <w:rPr>
                <w:rFonts w:asciiTheme="minorHAnsi" w:hAnsiTheme="minorHAnsi" w:cstheme="minorHAnsi"/>
                <w:sz w:val="22"/>
                <w:szCs w:val="22"/>
                <w:lang w:eastAsia="pl-PL"/>
              </w:rPr>
              <w:t>A</w:t>
            </w:r>
          </w:p>
        </w:tc>
        <w:tc>
          <w:tcPr>
            <w:tcW w:w="2003" w:type="dxa"/>
            <w:vAlign w:val="center"/>
          </w:tcPr>
          <w:p w14:paraId="44DE221D" w14:textId="77777777" w:rsidR="0045452B" w:rsidRPr="0045452B" w:rsidRDefault="0045452B" w:rsidP="0045452B">
            <w:pPr>
              <w:suppressAutoHyphens w:val="0"/>
              <w:spacing w:line="276" w:lineRule="auto"/>
              <w:contextualSpacing/>
              <w:jc w:val="center"/>
              <w:rPr>
                <w:rFonts w:asciiTheme="minorHAnsi" w:hAnsiTheme="minorHAnsi" w:cstheme="minorHAnsi"/>
                <w:sz w:val="22"/>
                <w:szCs w:val="22"/>
                <w:lang w:eastAsia="pl-PL"/>
              </w:rPr>
            </w:pPr>
            <w:r w:rsidRPr="0045452B">
              <w:rPr>
                <w:rFonts w:asciiTheme="minorHAnsi" w:hAnsiTheme="minorHAnsi" w:cstheme="minorHAnsi"/>
                <w:sz w:val="22"/>
                <w:szCs w:val="22"/>
                <w:lang w:eastAsia="pl-PL"/>
              </w:rPr>
              <w:t>B</w:t>
            </w:r>
          </w:p>
        </w:tc>
        <w:tc>
          <w:tcPr>
            <w:tcW w:w="1430" w:type="dxa"/>
            <w:vAlign w:val="center"/>
          </w:tcPr>
          <w:p w14:paraId="18CF803D" w14:textId="77777777" w:rsidR="0045452B" w:rsidRPr="0045452B" w:rsidRDefault="0045452B" w:rsidP="0045452B">
            <w:pPr>
              <w:suppressAutoHyphens w:val="0"/>
              <w:spacing w:line="276" w:lineRule="auto"/>
              <w:contextualSpacing/>
              <w:jc w:val="center"/>
              <w:rPr>
                <w:rFonts w:asciiTheme="minorHAnsi" w:hAnsiTheme="minorHAnsi" w:cstheme="minorHAnsi"/>
                <w:sz w:val="22"/>
                <w:szCs w:val="22"/>
                <w:lang w:eastAsia="pl-PL"/>
              </w:rPr>
            </w:pPr>
            <w:r w:rsidRPr="0045452B">
              <w:rPr>
                <w:rFonts w:asciiTheme="minorHAnsi" w:hAnsiTheme="minorHAnsi" w:cstheme="minorHAnsi"/>
                <w:sz w:val="22"/>
                <w:szCs w:val="22"/>
                <w:lang w:eastAsia="pl-PL"/>
              </w:rPr>
              <w:t>C</w:t>
            </w:r>
          </w:p>
        </w:tc>
        <w:tc>
          <w:tcPr>
            <w:tcW w:w="1536" w:type="dxa"/>
            <w:vAlign w:val="center"/>
          </w:tcPr>
          <w:p w14:paraId="6B77657F" w14:textId="77777777" w:rsidR="0045452B" w:rsidRPr="0045452B" w:rsidRDefault="0045452B" w:rsidP="0045452B">
            <w:pPr>
              <w:suppressAutoHyphens w:val="0"/>
              <w:spacing w:line="276" w:lineRule="auto"/>
              <w:contextualSpacing/>
              <w:jc w:val="center"/>
              <w:rPr>
                <w:rFonts w:asciiTheme="minorHAnsi" w:hAnsiTheme="minorHAnsi" w:cstheme="minorHAnsi"/>
                <w:sz w:val="22"/>
                <w:szCs w:val="22"/>
                <w:lang w:eastAsia="pl-PL"/>
              </w:rPr>
            </w:pPr>
            <w:r w:rsidRPr="0045452B">
              <w:rPr>
                <w:rFonts w:asciiTheme="minorHAnsi" w:hAnsiTheme="minorHAnsi" w:cstheme="minorHAnsi"/>
                <w:sz w:val="22"/>
                <w:szCs w:val="22"/>
                <w:lang w:eastAsia="pl-PL"/>
              </w:rPr>
              <w:t>D = B * C</w:t>
            </w:r>
          </w:p>
        </w:tc>
      </w:tr>
      <w:tr w:rsidR="0045452B" w:rsidRPr="0045452B" w14:paraId="06009AFB" w14:textId="77777777" w:rsidTr="00880A9F">
        <w:trPr>
          <w:trHeight w:val="1142"/>
          <w:jc w:val="center"/>
        </w:trPr>
        <w:tc>
          <w:tcPr>
            <w:tcW w:w="4122" w:type="dxa"/>
            <w:vAlign w:val="center"/>
          </w:tcPr>
          <w:p w14:paraId="342AA1A9" w14:textId="77777777" w:rsidR="0045452B" w:rsidRDefault="00ED2220" w:rsidP="0045452B">
            <w:pPr>
              <w:suppressAutoHyphens w:val="0"/>
              <w:spacing w:line="276" w:lineRule="auto"/>
              <w:ind w:right="6"/>
              <w:contextualSpacing/>
              <w:jc w:val="center"/>
              <w:rPr>
                <w:rFonts w:asciiTheme="minorHAnsi" w:hAnsiTheme="minorHAnsi" w:cstheme="minorHAnsi"/>
                <w:b/>
                <w:sz w:val="22"/>
                <w:szCs w:val="22"/>
              </w:rPr>
            </w:pPr>
            <w:r>
              <w:rPr>
                <w:rFonts w:asciiTheme="minorHAnsi" w:hAnsiTheme="minorHAnsi" w:cstheme="minorHAnsi"/>
                <w:b/>
                <w:sz w:val="22"/>
                <w:szCs w:val="22"/>
              </w:rPr>
              <w:t>O</w:t>
            </w:r>
            <w:r w:rsidR="0045452B" w:rsidRPr="0045452B">
              <w:rPr>
                <w:rFonts w:asciiTheme="minorHAnsi" w:hAnsiTheme="minorHAnsi" w:cstheme="minorHAnsi"/>
                <w:b/>
                <w:sz w:val="22"/>
                <w:szCs w:val="22"/>
              </w:rPr>
              <w:t>dnowienie wsparcia serwisowego licencji XRY</w:t>
            </w:r>
          </w:p>
          <w:p w14:paraId="14BB38B4" w14:textId="1147122A" w:rsidR="007E325B" w:rsidRPr="0045452B" w:rsidRDefault="007E325B" w:rsidP="0045452B">
            <w:pPr>
              <w:suppressAutoHyphens w:val="0"/>
              <w:spacing w:line="276" w:lineRule="auto"/>
              <w:ind w:right="6"/>
              <w:contextualSpacing/>
              <w:jc w:val="center"/>
              <w:rPr>
                <w:rFonts w:asciiTheme="minorHAnsi" w:hAnsiTheme="minorHAnsi" w:cstheme="minorHAnsi"/>
                <w:b/>
                <w:bCs/>
                <w:sz w:val="22"/>
                <w:szCs w:val="22"/>
                <w:lang w:eastAsia="en-US"/>
              </w:rPr>
            </w:pPr>
            <w:r>
              <w:rPr>
                <w:rFonts w:asciiTheme="minorHAnsi" w:hAnsiTheme="minorHAnsi" w:cstheme="minorHAnsi"/>
                <w:b/>
                <w:bCs/>
                <w:sz w:val="22"/>
                <w:szCs w:val="22"/>
                <w:lang w:eastAsia="en-US"/>
              </w:rPr>
              <w:t>Zgodnie z SOPZ – Załącznik nr 1 do SWZ</w:t>
            </w:r>
          </w:p>
        </w:tc>
        <w:tc>
          <w:tcPr>
            <w:tcW w:w="2003" w:type="dxa"/>
            <w:vAlign w:val="center"/>
          </w:tcPr>
          <w:p w14:paraId="6D7B1F2A" w14:textId="77777777" w:rsidR="0045452B" w:rsidRPr="0045452B" w:rsidRDefault="0045452B" w:rsidP="0045452B">
            <w:pPr>
              <w:suppressAutoHyphens w:val="0"/>
              <w:spacing w:line="276" w:lineRule="auto"/>
              <w:contextualSpacing/>
              <w:jc w:val="center"/>
              <w:rPr>
                <w:rFonts w:asciiTheme="minorHAnsi" w:hAnsiTheme="minorHAnsi" w:cstheme="minorHAnsi"/>
                <w:sz w:val="22"/>
                <w:szCs w:val="22"/>
                <w:lang w:eastAsia="pl-PL"/>
              </w:rPr>
            </w:pPr>
            <w:r w:rsidRPr="0045452B">
              <w:rPr>
                <w:rFonts w:asciiTheme="minorHAnsi" w:hAnsiTheme="minorHAnsi" w:cstheme="minorHAnsi"/>
                <w:sz w:val="22"/>
                <w:szCs w:val="22"/>
                <w:lang w:eastAsia="pl-PL"/>
              </w:rPr>
              <w:t>2</w:t>
            </w:r>
          </w:p>
        </w:tc>
        <w:tc>
          <w:tcPr>
            <w:tcW w:w="1430" w:type="dxa"/>
            <w:vAlign w:val="center"/>
          </w:tcPr>
          <w:p w14:paraId="27677CEE" w14:textId="77777777" w:rsidR="0045452B" w:rsidRPr="0045452B" w:rsidRDefault="0045452B" w:rsidP="0045452B">
            <w:pPr>
              <w:suppressAutoHyphens w:val="0"/>
              <w:spacing w:line="276" w:lineRule="auto"/>
              <w:contextualSpacing/>
              <w:jc w:val="center"/>
              <w:rPr>
                <w:rFonts w:asciiTheme="minorHAnsi" w:hAnsiTheme="minorHAnsi" w:cstheme="minorHAnsi"/>
                <w:sz w:val="22"/>
                <w:szCs w:val="22"/>
                <w:lang w:eastAsia="pl-PL"/>
              </w:rPr>
            </w:pPr>
            <w:r w:rsidRPr="0045452B">
              <w:rPr>
                <w:rFonts w:asciiTheme="minorHAnsi" w:hAnsiTheme="minorHAnsi" w:cstheme="minorHAnsi"/>
                <w:sz w:val="22"/>
                <w:szCs w:val="22"/>
                <w:lang w:eastAsia="pl-PL"/>
              </w:rPr>
              <w:t>....................</w:t>
            </w:r>
          </w:p>
        </w:tc>
        <w:tc>
          <w:tcPr>
            <w:tcW w:w="1536" w:type="dxa"/>
            <w:vAlign w:val="center"/>
          </w:tcPr>
          <w:p w14:paraId="483074E0" w14:textId="77777777" w:rsidR="0045452B" w:rsidRPr="0045452B" w:rsidRDefault="0045452B" w:rsidP="0045452B">
            <w:pPr>
              <w:suppressAutoHyphens w:val="0"/>
              <w:spacing w:line="276" w:lineRule="auto"/>
              <w:contextualSpacing/>
              <w:jc w:val="center"/>
              <w:rPr>
                <w:rFonts w:asciiTheme="minorHAnsi" w:hAnsiTheme="minorHAnsi" w:cstheme="minorHAnsi"/>
                <w:sz w:val="22"/>
                <w:szCs w:val="22"/>
                <w:lang w:eastAsia="pl-PL"/>
              </w:rPr>
            </w:pPr>
            <w:r w:rsidRPr="0045452B">
              <w:rPr>
                <w:rFonts w:asciiTheme="minorHAnsi" w:hAnsiTheme="minorHAnsi" w:cstheme="minorHAnsi"/>
                <w:sz w:val="22"/>
                <w:szCs w:val="22"/>
                <w:lang w:eastAsia="pl-PL"/>
              </w:rPr>
              <w:t>......................</w:t>
            </w:r>
          </w:p>
        </w:tc>
      </w:tr>
    </w:tbl>
    <w:p w14:paraId="60464E59" w14:textId="0D420A97" w:rsidR="0045452B" w:rsidRDefault="0045452B" w:rsidP="0045452B">
      <w:pPr>
        <w:spacing w:line="276" w:lineRule="auto"/>
        <w:jc w:val="both"/>
        <w:rPr>
          <w:rFonts w:asciiTheme="minorHAnsi" w:hAnsiTheme="minorHAnsi" w:cstheme="minorHAnsi"/>
          <w:b/>
          <w:bCs/>
          <w:sz w:val="22"/>
          <w:szCs w:val="22"/>
        </w:rPr>
      </w:pPr>
    </w:p>
    <w:p w14:paraId="22255E75" w14:textId="77777777" w:rsidR="0045452B" w:rsidRPr="0045452B" w:rsidRDefault="0045452B" w:rsidP="0045452B">
      <w:pPr>
        <w:suppressAutoHyphens w:val="0"/>
        <w:spacing w:line="276" w:lineRule="auto"/>
        <w:contextualSpacing/>
        <w:jc w:val="both"/>
        <w:rPr>
          <w:rFonts w:asciiTheme="minorHAnsi" w:hAnsiTheme="minorHAnsi" w:cstheme="minorHAnsi"/>
          <w:sz w:val="22"/>
          <w:szCs w:val="22"/>
          <w:lang w:eastAsia="en-US"/>
        </w:rPr>
      </w:pPr>
      <w:r w:rsidRPr="0045452B">
        <w:rPr>
          <w:rFonts w:asciiTheme="minorHAnsi" w:hAnsiTheme="minorHAnsi" w:cstheme="minorHAnsi"/>
          <w:b/>
          <w:sz w:val="22"/>
          <w:szCs w:val="22"/>
          <w:lang w:eastAsia="en-US"/>
        </w:rPr>
        <w:t>Oświadczam/y</w:t>
      </w:r>
      <w:r w:rsidRPr="0045452B">
        <w:rPr>
          <w:rFonts w:asciiTheme="minorHAnsi" w:hAnsiTheme="minorHAnsi" w:cstheme="minorHAnsi"/>
          <w:sz w:val="22"/>
          <w:szCs w:val="22"/>
          <w:lang w:eastAsia="en-US"/>
        </w:rPr>
        <w:t>, że oferowane oprogramowanie spełnia wszystkie minimalne wymagania Zamawiającego określone w Załączniku Nr 1 do SIWZ „Szczegółowy opis przedmiotu zamówienia”.</w:t>
      </w:r>
    </w:p>
    <w:p w14:paraId="0EA57730" w14:textId="77777777" w:rsidR="0045452B" w:rsidRPr="0045452B" w:rsidRDefault="0045452B" w:rsidP="0045452B">
      <w:pPr>
        <w:spacing w:line="276" w:lineRule="auto"/>
        <w:jc w:val="both"/>
        <w:rPr>
          <w:rFonts w:asciiTheme="minorHAnsi" w:hAnsiTheme="minorHAnsi" w:cstheme="minorHAnsi"/>
          <w:b/>
          <w:bCs/>
          <w:sz w:val="22"/>
          <w:szCs w:val="22"/>
        </w:rPr>
      </w:pPr>
    </w:p>
    <w:p w14:paraId="7CDA2741" w14:textId="77777777" w:rsidR="0045452B" w:rsidRPr="0045452B" w:rsidRDefault="0045452B" w:rsidP="0045452B">
      <w:pPr>
        <w:spacing w:line="276" w:lineRule="auto"/>
        <w:jc w:val="both"/>
        <w:rPr>
          <w:rFonts w:asciiTheme="minorHAnsi" w:hAnsiTheme="minorHAnsi" w:cstheme="minorHAnsi"/>
          <w:bCs/>
          <w:sz w:val="22"/>
          <w:szCs w:val="22"/>
        </w:rPr>
      </w:pPr>
      <w:r w:rsidRPr="0045452B">
        <w:rPr>
          <w:rFonts w:asciiTheme="minorHAnsi" w:hAnsiTheme="minorHAnsi" w:cstheme="minorHAnsi"/>
          <w:b/>
          <w:bCs/>
          <w:sz w:val="22"/>
          <w:szCs w:val="22"/>
        </w:rPr>
        <w:t>Oświadczam/y,</w:t>
      </w:r>
      <w:r w:rsidRPr="0045452B">
        <w:rPr>
          <w:rFonts w:asciiTheme="minorHAnsi" w:hAnsiTheme="minorHAnsi" w:cstheme="minorHAnsi"/>
          <w:bCs/>
          <w:sz w:val="22"/>
          <w:szCs w:val="22"/>
        </w:rPr>
        <w:t xml:space="preserve"> że oferowana cena brutto zawiera wszystkie koszty, jakie ponosi Zamawiający </w:t>
      </w:r>
      <w:r w:rsidRPr="0045452B">
        <w:rPr>
          <w:rFonts w:asciiTheme="minorHAnsi" w:hAnsiTheme="minorHAnsi" w:cstheme="minorHAnsi"/>
          <w:bCs/>
          <w:sz w:val="22"/>
          <w:szCs w:val="22"/>
        </w:rPr>
        <w:br/>
        <w:t xml:space="preserve">w przypadku wyboru niniejszej oferty. </w:t>
      </w:r>
    </w:p>
    <w:p w14:paraId="5820D901" w14:textId="77777777" w:rsidR="0045452B" w:rsidRPr="0045452B" w:rsidRDefault="0045452B" w:rsidP="0045452B">
      <w:pPr>
        <w:spacing w:line="276" w:lineRule="auto"/>
        <w:jc w:val="both"/>
        <w:rPr>
          <w:rFonts w:asciiTheme="minorHAnsi" w:hAnsiTheme="minorHAnsi" w:cstheme="minorHAnsi"/>
          <w:bCs/>
          <w:sz w:val="22"/>
          <w:szCs w:val="22"/>
        </w:rPr>
      </w:pPr>
    </w:p>
    <w:p w14:paraId="7F31E6E2" w14:textId="77777777" w:rsidR="0045452B" w:rsidRPr="0045452B" w:rsidRDefault="0045452B" w:rsidP="0045452B">
      <w:pPr>
        <w:spacing w:before="120" w:line="276" w:lineRule="auto"/>
        <w:jc w:val="both"/>
        <w:rPr>
          <w:rFonts w:asciiTheme="minorHAnsi" w:hAnsiTheme="minorHAnsi" w:cstheme="minorHAnsi"/>
          <w:sz w:val="22"/>
          <w:szCs w:val="22"/>
        </w:rPr>
      </w:pPr>
      <w:r w:rsidRPr="0045452B">
        <w:rPr>
          <w:rFonts w:asciiTheme="minorHAnsi" w:hAnsiTheme="minorHAnsi" w:cstheme="minorHAnsi"/>
          <w:sz w:val="22"/>
          <w:szCs w:val="22"/>
        </w:rPr>
        <w:t xml:space="preserve">W trybie art. 225 ust. 2 ustawy Prawo zamówień publicznych </w:t>
      </w:r>
      <w:r w:rsidRPr="0045452B">
        <w:rPr>
          <w:rFonts w:asciiTheme="minorHAnsi" w:hAnsiTheme="minorHAnsi" w:cstheme="minorHAnsi"/>
          <w:b/>
          <w:sz w:val="22"/>
          <w:szCs w:val="22"/>
        </w:rPr>
        <w:t xml:space="preserve">oświadczam/y, że </w:t>
      </w:r>
      <w:r w:rsidRPr="0045452B">
        <w:rPr>
          <w:rFonts w:asciiTheme="minorHAnsi" w:hAnsiTheme="minorHAnsi" w:cstheme="minorHAnsi"/>
          <w:sz w:val="22"/>
          <w:szCs w:val="22"/>
        </w:rPr>
        <w:t>wybór naszej oferty</w:t>
      </w:r>
      <w:r w:rsidRPr="0045452B">
        <w:rPr>
          <w:rFonts w:asciiTheme="minorHAnsi" w:hAnsiTheme="minorHAnsi" w:cstheme="minorHAnsi"/>
          <w:b/>
          <w:sz w:val="22"/>
          <w:szCs w:val="22"/>
        </w:rPr>
        <w:t xml:space="preserve"> nie będzie/będzie* </w:t>
      </w:r>
      <w:r w:rsidRPr="0045452B">
        <w:rPr>
          <w:rFonts w:asciiTheme="minorHAnsi" w:hAnsiTheme="minorHAnsi" w:cstheme="minorHAnsi"/>
          <w:sz w:val="22"/>
          <w:szCs w:val="22"/>
        </w:rPr>
        <w:t>prowadził do powstania u Zamawiającego obowiązku podatkowego zgodnie z przepisami ustawy o podatku od towarów i usług.</w:t>
      </w:r>
    </w:p>
    <w:p w14:paraId="38735F0B" w14:textId="77777777" w:rsidR="0045452B" w:rsidRPr="0045452B" w:rsidRDefault="0045452B" w:rsidP="0045452B">
      <w:pPr>
        <w:spacing w:before="120" w:line="276" w:lineRule="auto"/>
        <w:jc w:val="both"/>
        <w:rPr>
          <w:rFonts w:asciiTheme="minorHAnsi" w:hAnsiTheme="minorHAnsi" w:cstheme="minorHAnsi"/>
          <w:b/>
          <w:bCs/>
          <w:sz w:val="22"/>
          <w:szCs w:val="22"/>
        </w:rPr>
      </w:pPr>
      <w:r w:rsidRPr="0045452B">
        <w:rPr>
          <w:rFonts w:asciiTheme="minorHAnsi" w:hAnsiTheme="minorHAnsi" w:cstheme="minorHAnsi"/>
          <w:i/>
          <w:sz w:val="22"/>
          <w:szCs w:val="22"/>
        </w:rPr>
        <w:t xml:space="preserve">W przypadku, gdy wybór oferty Wykonawcy </w:t>
      </w:r>
      <w:r w:rsidRPr="0045452B">
        <w:rPr>
          <w:rFonts w:asciiTheme="minorHAnsi" w:hAnsiTheme="minorHAnsi" w:cstheme="minorHAnsi"/>
          <w:b/>
          <w:i/>
          <w:sz w:val="22"/>
          <w:szCs w:val="22"/>
        </w:rPr>
        <w:t>będzie prowadził</w:t>
      </w:r>
      <w:r w:rsidRPr="0045452B">
        <w:rPr>
          <w:rFonts w:asciiTheme="minorHAnsi" w:hAnsiTheme="minorHAnsi" w:cstheme="minorHAnsi"/>
          <w:i/>
          <w:sz w:val="22"/>
          <w:szCs w:val="22"/>
        </w:rPr>
        <w:t xml:space="preserve"> do powstania u Zamawiającego obowiązku podatkowego Wykonawca zobowiązany jest wskazać nazwę (rodzaj) towaru lub usług, wartość tego towaru lub usług bez kwoty podatku VAT.</w:t>
      </w:r>
    </w:p>
    <w:p w14:paraId="3D11F50C" w14:textId="77777777" w:rsidR="0045452B" w:rsidRPr="0045452B" w:rsidRDefault="0045452B" w:rsidP="0045452B">
      <w:pPr>
        <w:spacing w:line="276" w:lineRule="auto"/>
        <w:jc w:val="both"/>
        <w:rPr>
          <w:rFonts w:asciiTheme="minorHAnsi" w:hAnsiTheme="minorHAnsi" w:cstheme="minorHAnsi"/>
          <w:i/>
          <w:sz w:val="22"/>
          <w:szCs w:val="22"/>
        </w:rPr>
      </w:pPr>
      <w:r w:rsidRPr="0045452B">
        <w:rPr>
          <w:rFonts w:asciiTheme="minorHAnsi" w:hAnsiTheme="minorHAnsi" w:cstheme="minorHAnsi"/>
          <w:i/>
          <w:sz w:val="22"/>
          <w:szCs w:val="22"/>
        </w:rPr>
        <w:t xml:space="preserve">Nazwa towaru lub usług prowadzących do powstania u Zamawiającego obowiązku podatkowego ………………………………………………………………………………………………………………… </w:t>
      </w:r>
    </w:p>
    <w:p w14:paraId="74F2B535" w14:textId="77777777" w:rsidR="0045452B" w:rsidRPr="0045452B" w:rsidRDefault="0045452B" w:rsidP="0045452B">
      <w:pPr>
        <w:spacing w:line="276" w:lineRule="auto"/>
        <w:jc w:val="both"/>
        <w:rPr>
          <w:rFonts w:asciiTheme="minorHAnsi" w:hAnsiTheme="minorHAnsi" w:cstheme="minorHAnsi"/>
          <w:i/>
          <w:sz w:val="22"/>
          <w:szCs w:val="22"/>
        </w:rPr>
      </w:pPr>
      <w:r w:rsidRPr="0045452B">
        <w:rPr>
          <w:rFonts w:asciiTheme="minorHAnsi" w:hAnsiTheme="minorHAnsi" w:cstheme="minorHAnsi"/>
          <w:i/>
          <w:sz w:val="22"/>
          <w:szCs w:val="22"/>
        </w:rPr>
        <w:lastRenderedPageBreak/>
        <w:t>oraz wartość tych towarów i usług bez podatku od towarów i usług: ……………..……………. zł</w:t>
      </w:r>
    </w:p>
    <w:p w14:paraId="1E1EA905" w14:textId="77777777" w:rsidR="0045452B" w:rsidRPr="0045452B" w:rsidRDefault="0045452B" w:rsidP="0045452B">
      <w:pPr>
        <w:spacing w:line="276" w:lineRule="auto"/>
        <w:jc w:val="both"/>
        <w:rPr>
          <w:rFonts w:asciiTheme="minorHAnsi" w:hAnsiTheme="minorHAnsi" w:cstheme="minorHAnsi"/>
          <w:b/>
          <w:i/>
          <w:sz w:val="22"/>
          <w:szCs w:val="22"/>
        </w:rPr>
      </w:pPr>
      <w:r w:rsidRPr="0045452B">
        <w:rPr>
          <w:rFonts w:asciiTheme="minorHAnsi" w:hAnsiTheme="minorHAnsi" w:cstheme="minorHAnsi"/>
          <w:b/>
          <w:i/>
          <w:sz w:val="22"/>
          <w:szCs w:val="22"/>
        </w:rPr>
        <w:t>UWAGA! Powyższe pola zaznaczone kursywą wypełniają wyłącznie Wykonawcy, których wybór oferty prowadziłby u Zamawiającego do powstania obowiązku podatkowego tzn. kiedy zgodnie z przepisami ustawy o podatku od towarów i usług to nabywca (Zamawiający) będzie zobowiązany do rozliczenia (odprowadzenia) podatku VAT.</w:t>
      </w:r>
    </w:p>
    <w:p w14:paraId="1946D48C" w14:textId="77777777" w:rsidR="0045452B" w:rsidRPr="0045452B" w:rsidRDefault="0045452B" w:rsidP="0045452B">
      <w:pPr>
        <w:spacing w:before="120" w:line="276" w:lineRule="auto"/>
        <w:jc w:val="both"/>
        <w:rPr>
          <w:rFonts w:asciiTheme="minorHAnsi" w:hAnsiTheme="minorHAnsi" w:cstheme="minorHAnsi"/>
          <w:sz w:val="22"/>
          <w:szCs w:val="22"/>
        </w:rPr>
      </w:pPr>
      <w:r w:rsidRPr="0045452B">
        <w:rPr>
          <w:rFonts w:asciiTheme="minorHAnsi" w:hAnsiTheme="minorHAnsi" w:cstheme="minorHAnsi"/>
          <w:b/>
          <w:sz w:val="22"/>
          <w:szCs w:val="22"/>
        </w:rPr>
        <w:t>Oświadczam/y</w:t>
      </w:r>
      <w:r w:rsidRPr="0045452B">
        <w:rPr>
          <w:rFonts w:asciiTheme="minorHAnsi" w:hAnsiTheme="minorHAnsi" w:cstheme="minorHAnsi"/>
          <w:sz w:val="22"/>
          <w:szCs w:val="22"/>
        </w:rPr>
        <w:t>,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zwanego RODO wobec osób fizycznych, od których dane osobowe bezpośrednio lub pozyskaliśmy w celu ubiegania się o udzielenie zamówienia publicznego w niniejszym postępowaniu.</w:t>
      </w:r>
    </w:p>
    <w:p w14:paraId="4D54CD62" w14:textId="26154C97" w:rsidR="0045452B" w:rsidRPr="0045452B" w:rsidRDefault="0045452B" w:rsidP="0045452B">
      <w:pPr>
        <w:tabs>
          <w:tab w:val="left" w:pos="567"/>
        </w:tabs>
        <w:spacing w:after="120" w:line="276" w:lineRule="auto"/>
        <w:jc w:val="both"/>
        <w:outlineLvl w:val="0"/>
        <w:rPr>
          <w:rFonts w:asciiTheme="minorHAnsi" w:hAnsiTheme="minorHAnsi" w:cstheme="minorHAnsi"/>
          <w:bCs/>
          <w:sz w:val="22"/>
          <w:szCs w:val="22"/>
        </w:rPr>
      </w:pPr>
      <w:r w:rsidRPr="0045452B">
        <w:rPr>
          <w:rFonts w:asciiTheme="minorHAnsi" w:hAnsiTheme="minorHAnsi" w:cstheme="minorHAnsi"/>
          <w:color w:val="000000"/>
          <w:sz w:val="22"/>
          <w:szCs w:val="22"/>
        </w:rPr>
        <w:t xml:space="preserve">Oświadczam, że nie podlegam wykluczeniu z postępowania na podstawie art. 7 ust. 1 ustawy </w:t>
      </w:r>
      <w:r w:rsidRPr="0045452B">
        <w:rPr>
          <w:rFonts w:asciiTheme="minorHAnsi" w:hAnsiTheme="minorHAnsi" w:cstheme="minorHAnsi"/>
          <w:sz w:val="22"/>
          <w:szCs w:val="22"/>
          <w:shd w:val="clear" w:color="auto" w:fill="FFFFFF"/>
        </w:rPr>
        <w:t>z dnia 13 kwietnia 2022 r. o szczególnych rozwiązaniach w zakresie przeciwdziałania wspieraniu agresji na Ukrainę oraz służących ochronie bezpieczeństwa narodowego</w:t>
      </w:r>
      <w:r w:rsidRPr="0045452B">
        <w:rPr>
          <w:rFonts w:asciiTheme="minorHAnsi" w:hAnsiTheme="minorHAnsi" w:cstheme="minorHAnsi"/>
          <w:color w:val="000000"/>
          <w:sz w:val="22"/>
          <w:szCs w:val="22"/>
        </w:rPr>
        <w:t xml:space="preserve"> (Dz. U. z 2022 r., poz. 835</w:t>
      </w:r>
      <w:r w:rsidR="00703E8B">
        <w:rPr>
          <w:rFonts w:asciiTheme="minorHAnsi" w:hAnsiTheme="minorHAnsi" w:cstheme="minorHAnsi"/>
          <w:color w:val="000000"/>
          <w:sz w:val="22"/>
          <w:szCs w:val="22"/>
        </w:rPr>
        <w:t xml:space="preserve"> ze zm.</w:t>
      </w:r>
      <w:r w:rsidRPr="0045452B">
        <w:rPr>
          <w:rFonts w:asciiTheme="minorHAnsi" w:hAnsiTheme="minorHAnsi" w:cstheme="minorHAnsi"/>
          <w:color w:val="000000"/>
          <w:sz w:val="22"/>
          <w:szCs w:val="22"/>
        </w:rPr>
        <w:t>)</w:t>
      </w:r>
      <w:r w:rsidR="00703E8B">
        <w:rPr>
          <w:rFonts w:asciiTheme="minorHAnsi" w:hAnsiTheme="minorHAnsi" w:cstheme="minorHAnsi"/>
          <w:color w:val="000000"/>
          <w:sz w:val="22"/>
          <w:szCs w:val="22"/>
        </w:rPr>
        <w:t xml:space="preserve"> </w:t>
      </w:r>
      <w:r w:rsidRPr="0045452B">
        <w:rPr>
          <w:rFonts w:asciiTheme="minorHAnsi" w:hAnsiTheme="minorHAnsi" w:cstheme="minorHAnsi"/>
          <w:color w:val="000000"/>
          <w:sz w:val="22"/>
          <w:szCs w:val="22"/>
        </w:rPr>
        <w:t xml:space="preserve"> oraz </w:t>
      </w:r>
      <w:r w:rsidRPr="0045452B">
        <w:rPr>
          <w:rFonts w:asciiTheme="minorHAnsi" w:hAnsiTheme="minorHAnsi" w:cstheme="minorHAnsi"/>
          <w:bCs/>
          <w:color w:val="000000"/>
          <w:sz w:val="22"/>
          <w:szCs w:val="22"/>
        </w:rPr>
        <w:t>art. 5k Rozporządzenia Rady (UE</w:t>
      </w:r>
      <w:r w:rsidRPr="0045452B">
        <w:rPr>
          <w:rFonts w:asciiTheme="minorHAnsi" w:hAnsiTheme="minorHAnsi" w:cstheme="minorHAnsi"/>
          <w:bCs/>
          <w:sz w:val="22"/>
          <w:szCs w:val="22"/>
        </w:rPr>
        <w:t xml:space="preserve">) </w:t>
      </w:r>
      <w:r w:rsidRPr="0045452B">
        <w:rPr>
          <w:rFonts w:asciiTheme="minorHAnsi" w:hAnsiTheme="minorHAnsi" w:cstheme="minorHAnsi"/>
          <w:sz w:val="22"/>
          <w:szCs w:val="22"/>
          <w:shd w:val="clear" w:color="auto" w:fill="FFFFFF"/>
        </w:rPr>
        <w:t>833/2014</w:t>
      </w:r>
      <w:r w:rsidRPr="0045452B">
        <w:rPr>
          <w:rFonts w:asciiTheme="minorHAnsi" w:hAnsiTheme="minorHAnsi" w:cstheme="minorHAnsi"/>
          <w:color w:val="222222"/>
          <w:sz w:val="22"/>
          <w:szCs w:val="22"/>
          <w:shd w:val="clear" w:color="auto" w:fill="FFFFFF"/>
        </w:rPr>
        <w:t xml:space="preserve"> </w:t>
      </w:r>
      <w:r w:rsidRPr="0045452B">
        <w:rPr>
          <w:rFonts w:asciiTheme="minorHAnsi" w:hAnsiTheme="minorHAnsi" w:cstheme="minorHAnsi"/>
          <w:sz w:val="22"/>
          <w:szCs w:val="22"/>
          <w:shd w:val="clear" w:color="auto" w:fill="FFFFFF"/>
        </w:rPr>
        <w:t xml:space="preserve">w brzmieniu nadanym rozporządzeniem 2022/576 </w:t>
      </w:r>
      <w:r w:rsidRPr="0045452B">
        <w:rPr>
          <w:rFonts w:asciiTheme="minorHAnsi" w:hAnsiTheme="minorHAnsi" w:cstheme="minorHAnsi"/>
          <w:bCs/>
          <w:color w:val="000000"/>
          <w:sz w:val="22"/>
          <w:szCs w:val="22"/>
        </w:rPr>
        <w:t>dotyczącego środków ograniczających w związku z działaniami Rosji destabilizującymi sytuację na Ukrainie, tj.:</w:t>
      </w:r>
    </w:p>
    <w:p w14:paraId="4958103A" w14:textId="77777777" w:rsidR="0045452B" w:rsidRPr="0045452B" w:rsidRDefault="0045452B" w:rsidP="0045452B">
      <w:pPr>
        <w:numPr>
          <w:ilvl w:val="1"/>
          <w:numId w:val="14"/>
        </w:numPr>
        <w:suppressAutoHyphens w:val="0"/>
        <w:spacing w:before="120" w:after="120" w:line="280" w:lineRule="exact"/>
        <w:ind w:left="567" w:hanging="567"/>
        <w:contextualSpacing/>
        <w:jc w:val="both"/>
        <w:textAlignment w:val="baseline"/>
        <w:rPr>
          <w:rFonts w:asciiTheme="minorHAnsi" w:eastAsia="Lucida Sans Unicode" w:hAnsiTheme="minorHAnsi" w:cstheme="minorHAnsi"/>
          <w:color w:val="000000"/>
          <w:sz w:val="22"/>
          <w:szCs w:val="22"/>
          <w:lang w:eastAsia="pl-PL"/>
        </w:rPr>
      </w:pPr>
      <w:r w:rsidRPr="0045452B">
        <w:rPr>
          <w:rFonts w:asciiTheme="minorHAnsi" w:eastAsia="Lucida Sans Unicode" w:hAnsiTheme="minorHAnsi" w:cstheme="minorHAnsi"/>
          <w:b/>
          <w:bCs/>
          <w:color w:val="000000"/>
          <w:sz w:val="22"/>
          <w:szCs w:val="22"/>
        </w:rPr>
        <w:t>nie jestem</w:t>
      </w:r>
      <w:r w:rsidRPr="0045452B">
        <w:rPr>
          <w:rFonts w:asciiTheme="minorHAnsi" w:eastAsia="Lucida Sans Unicode" w:hAnsiTheme="minorHAnsi" w:cstheme="minorHAnsi"/>
          <w:color w:val="000000"/>
          <w:sz w:val="22"/>
          <w:szCs w:val="22"/>
        </w:rPr>
        <w:t xml:space="preserve"> wymieniony w wykazach określonych w rozporządzeniu 765/2006 i rozporządzeniu 269/2014 albo wpisany na listę na podstawie decyzji w sprawie wpisu na listę rozstrzygającej                                     o zastosowaniu środka, o którym mowa w art. 1 pkt 3 ww. ustawy; </w:t>
      </w:r>
    </w:p>
    <w:p w14:paraId="527362ED" w14:textId="158365FF" w:rsidR="0045452B" w:rsidRPr="0045452B" w:rsidRDefault="0045452B" w:rsidP="0045452B">
      <w:pPr>
        <w:numPr>
          <w:ilvl w:val="1"/>
          <w:numId w:val="14"/>
        </w:numPr>
        <w:suppressAutoHyphens w:val="0"/>
        <w:spacing w:before="120" w:after="120" w:line="280" w:lineRule="exact"/>
        <w:ind w:left="567" w:hanging="567"/>
        <w:contextualSpacing/>
        <w:jc w:val="both"/>
        <w:textAlignment w:val="baseline"/>
        <w:rPr>
          <w:rFonts w:asciiTheme="minorHAnsi" w:eastAsia="Lucida Sans Unicode" w:hAnsiTheme="minorHAnsi" w:cstheme="minorHAnsi"/>
          <w:color w:val="000000"/>
          <w:sz w:val="22"/>
          <w:szCs w:val="22"/>
        </w:rPr>
      </w:pPr>
      <w:r w:rsidRPr="0045452B">
        <w:rPr>
          <w:rFonts w:asciiTheme="minorHAnsi" w:eastAsia="Lucida Sans Unicode" w:hAnsiTheme="minorHAnsi" w:cstheme="minorHAnsi"/>
          <w:sz w:val="22"/>
          <w:szCs w:val="22"/>
        </w:rPr>
        <w:t xml:space="preserve">beneficjentem rzeczywistym wykonawcy w rozumieniu ustawy z dnia 1 marca 2018 r. </w:t>
      </w:r>
      <w:r w:rsidRPr="0045452B">
        <w:rPr>
          <w:rFonts w:asciiTheme="minorHAnsi" w:eastAsia="Lucida Sans Unicode" w:hAnsiTheme="minorHAnsi" w:cstheme="minorHAnsi"/>
          <w:sz w:val="22"/>
          <w:szCs w:val="22"/>
        </w:rPr>
        <w:br/>
        <w:t xml:space="preserve">o przeciwdziałaniu praniu pieniędzy oraz finansowaniu terroryzmu (Dz. U. z 2022 r. poz. 593 </w:t>
      </w:r>
      <w:r w:rsidR="00703E8B">
        <w:rPr>
          <w:rFonts w:asciiTheme="minorHAnsi" w:eastAsia="Lucida Sans Unicode" w:hAnsiTheme="minorHAnsi" w:cstheme="minorHAnsi"/>
          <w:sz w:val="22"/>
          <w:szCs w:val="22"/>
        </w:rPr>
        <w:t>ze zm.</w:t>
      </w:r>
      <w:r w:rsidRPr="0045452B">
        <w:rPr>
          <w:rFonts w:asciiTheme="minorHAnsi" w:eastAsia="Lucida Sans Unicode" w:hAnsiTheme="minorHAnsi" w:cstheme="minorHAnsi"/>
          <w:sz w:val="22"/>
          <w:szCs w:val="22"/>
        </w:rPr>
        <w:t xml:space="preserve">) </w:t>
      </w:r>
      <w:r w:rsidRPr="0045452B">
        <w:rPr>
          <w:rFonts w:asciiTheme="minorHAnsi" w:eastAsia="Lucida Sans Unicode" w:hAnsiTheme="minorHAnsi" w:cstheme="minorHAnsi"/>
          <w:b/>
          <w:bCs/>
          <w:sz w:val="22"/>
          <w:szCs w:val="22"/>
        </w:rPr>
        <w:t>nie jest</w:t>
      </w:r>
      <w:r w:rsidRPr="0045452B">
        <w:rPr>
          <w:rFonts w:asciiTheme="minorHAnsi" w:eastAsia="Lucida Sans Unicode" w:hAnsiTheme="minorHAnsi" w:cstheme="minorHAnsi"/>
          <w:sz w:val="22"/>
          <w:szCs w:val="22"/>
        </w:rPr>
        <w:t xml:space="preserve"> osoba wymieniona w wykazach określonych w rozporządzeniu 765/2006 </w:t>
      </w:r>
      <w:r w:rsidRPr="0045452B">
        <w:rPr>
          <w:rFonts w:asciiTheme="minorHAnsi" w:eastAsia="Lucida Sans Unicode" w:hAnsiTheme="minorHAnsi" w:cstheme="minorHAnsi"/>
          <w:sz w:val="22"/>
          <w:szCs w:val="22"/>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2FA7007B" w14:textId="6CECA899" w:rsidR="0045452B" w:rsidRPr="0045452B" w:rsidRDefault="0045452B" w:rsidP="0045452B">
      <w:pPr>
        <w:numPr>
          <w:ilvl w:val="1"/>
          <w:numId w:val="14"/>
        </w:numPr>
        <w:suppressAutoHyphens w:val="0"/>
        <w:spacing w:before="120" w:after="120" w:line="280" w:lineRule="exact"/>
        <w:ind w:left="567" w:hanging="567"/>
        <w:contextualSpacing/>
        <w:jc w:val="both"/>
        <w:textAlignment w:val="baseline"/>
        <w:rPr>
          <w:rFonts w:asciiTheme="minorHAnsi" w:eastAsia="Lucida Sans Unicode" w:hAnsiTheme="minorHAnsi" w:cstheme="minorHAnsi"/>
          <w:color w:val="000000"/>
          <w:sz w:val="22"/>
          <w:szCs w:val="22"/>
        </w:rPr>
      </w:pPr>
      <w:r w:rsidRPr="0045452B">
        <w:rPr>
          <w:rFonts w:asciiTheme="minorHAnsi" w:eastAsia="Lucida Sans Unicode" w:hAnsiTheme="minorHAnsi" w:cstheme="minorHAnsi"/>
          <w:color w:val="000000"/>
          <w:sz w:val="22"/>
          <w:szCs w:val="22"/>
        </w:rPr>
        <w:t xml:space="preserve">jednostką dominującą wykonawcy w rozumieniu art. 3 ust. 1 pkt 37 ustawy z dnia 29 września </w:t>
      </w:r>
      <w:r w:rsidRPr="0045452B">
        <w:rPr>
          <w:rFonts w:asciiTheme="minorHAnsi" w:eastAsia="Lucida Sans Unicode" w:hAnsiTheme="minorHAnsi" w:cstheme="minorHAnsi"/>
          <w:color w:val="000000"/>
          <w:sz w:val="22"/>
          <w:szCs w:val="22"/>
        </w:rPr>
        <w:br/>
        <w:t xml:space="preserve">1994 r. o rachunkowości (Dz. U. z 2021 r. poz. 217, </w:t>
      </w:r>
      <w:r w:rsidR="00703E8B">
        <w:rPr>
          <w:rFonts w:asciiTheme="minorHAnsi" w:eastAsia="Lucida Sans Unicode" w:hAnsiTheme="minorHAnsi" w:cstheme="minorHAnsi"/>
          <w:color w:val="000000"/>
          <w:sz w:val="22"/>
          <w:szCs w:val="22"/>
        </w:rPr>
        <w:t>ze zm.</w:t>
      </w:r>
      <w:r w:rsidRPr="0045452B">
        <w:rPr>
          <w:rFonts w:asciiTheme="minorHAnsi" w:eastAsia="Lucida Sans Unicode" w:hAnsiTheme="minorHAnsi" w:cstheme="minorHAnsi"/>
          <w:color w:val="000000"/>
          <w:sz w:val="22"/>
          <w:szCs w:val="22"/>
        </w:rPr>
        <w:t xml:space="preserve">), </w:t>
      </w:r>
      <w:r w:rsidRPr="0045452B">
        <w:rPr>
          <w:rFonts w:asciiTheme="minorHAnsi" w:eastAsia="Lucida Sans Unicode" w:hAnsiTheme="minorHAnsi" w:cstheme="minorHAnsi"/>
          <w:b/>
          <w:bCs/>
          <w:color w:val="000000"/>
          <w:sz w:val="22"/>
          <w:szCs w:val="22"/>
        </w:rPr>
        <w:t>nie jest</w:t>
      </w:r>
      <w:r w:rsidRPr="0045452B">
        <w:rPr>
          <w:rFonts w:asciiTheme="minorHAnsi" w:eastAsia="Lucida Sans Unicode" w:hAnsiTheme="minorHAnsi" w:cstheme="minorHAnsi"/>
          <w:color w:val="000000"/>
          <w:sz w:val="22"/>
          <w:szCs w:val="22"/>
        </w:rPr>
        <w:t xml:space="preserve"> podmiot wymieniony </w:t>
      </w:r>
      <w:r w:rsidRPr="0045452B">
        <w:rPr>
          <w:rFonts w:asciiTheme="minorHAnsi" w:eastAsia="Lucida Sans Unicode" w:hAnsiTheme="minorHAnsi" w:cstheme="minorHAnsi"/>
          <w:color w:val="000000"/>
          <w:sz w:val="22"/>
          <w:szCs w:val="22"/>
        </w:rPr>
        <w:br/>
        <w:t xml:space="preserve">w wykazach określonych w rozporządzeniu 765/2006 i rozporządzeniu 269/2014 albo wpisany </w:t>
      </w:r>
      <w:r w:rsidRPr="0045452B">
        <w:rPr>
          <w:rFonts w:asciiTheme="minorHAnsi" w:eastAsia="Lucida Sans Unicode" w:hAnsiTheme="minorHAnsi" w:cstheme="minorHAnsi"/>
          <w:color w:val="000000"/>
          <w:sz w:val="22"/>
          <w:szCs w:val="22"/>
        </w:rPr>
        <w:br/>
        <w:t xml:space="preserve">na listę lub będący taką jednostką dominującą od dnia 24 lutego 2022 r., o ile został wpisany </w:t>
      </w:r>
      <w:r w:rsidRPr="0045452B">
        <w:rPr>
          <w:rFonts w:asciiTheme="minorHAnsi" w:eastAsia="Lucida Sans Unicode" w:hAnsiTheme="minorHAnsi" w:cstheme="minorHAnsi"/>
          <w:color w:val="000000"/>
          <w:sz w:val="22"/>
          <w:szCs w:val="22"/>
        </w:rPr>
        <w:br/>
        <w:t xml:space="preserve">na listę na podstawie decyzji w sprawie wpisu na listę rozstrzygającej o zastosowaniu środka, </w:t>
      </w:r>
      <w:r w:rsidRPr="0045452B">
        <w:rPr>
          <w:rFonts w:asciiTheme="minorHAnsi" w:eastAsia="Lucida Sans Unicode" w:hAnsiTheme="minorHAnsi" w:cstheme="minorHAnsi"/>
          <w:color w:val="000000"/>
          <w:sz w:val="22"/>
          <w:szCs w:val="22"/>
        </w:rPr>
        <w:br/>
        <w:t>o którym mowa w art. 1 pkt 3 ww. ustawy.</w:t>
      </w:r>
    </w:p>
    <w:p w14:paraId="34CA351E" w14:textId="77777777" w:rsidR="0045452B" w:rsidRPr="0045452B" w:rsidRDefault="0045452B" w:rsidP="0045452B">
      <w:pPr>
        <w:numPr>
          <w:ilvl w:val="1"/>
          <w:numId w:val="14"/>
        </w:numPr>
        <w:suppressAutoHyphens w:val="0"/>
        <w:spacing w:before="120" w:after="120" w:line="280" w:lineRule="exact"/>
        <w:ind w:left="567" w:hanging="567"/>
        <w:contextualSpacing/>
        <w:jc w:val="both"/>
        <w:textAlignment w:val="baseline"/>
        <w:rPr>
          <w:rFonts w:asciiTheme="minorHAnsi" w:eastAsia="Lucida Sans Unicode" w:hAnsiTheme="minorHAnsi" w:cstheme="minorHAnsi"/>
          <w:sz w:val="22"/>
          <w:szCs w:val="22"/>
        </w:rPr>
      </w:pPr>
      <w:r w:rsidRPr="0045452B">
        <w:rPr>
          <w:rFonts w:asciiTheme="minorHAnsi" w:eastAsia="Times New Roman" w:hAnsiTheme="minorHAnsi" w:cstheme="minorHAnsi"/>
          <w:b/>
          <w:sz w:val="22"/>
          <w:szCs w:val="22"/>
          <w:lang w:eastAsia="pl-PL"/>
        </w:rPr>
        <w:t>nie jestem</w:t>
      </w:r>
      <w:r w:rsidRPr="0045452B">
        <w:rPr>
          <w:rFonts w:asciiTheme="minorHAnsi" w:eastAsia="Times New Roman" w:hAnsiTheme="minorHAnsi" w:cstheme="minorHAnsi"/>
          <w:sz w:val="22"/>
          <w:szCs w:val="22"/>
          <w:lang w:eastAsia="pl-PL"/>
        </w:rPr>
        <w:t xml:space="preserve"> obywatelem rosyjskim, osobą fizyczną lub prawną, podmiotem lub organem </w:t>
      </w:r>
      <w:r w:rsidRPr="0045452B">
        <w:rPr>
          <w:rFonts w:asciiTheme="minorHAnsi" w:eastAsia="Times New Roman" w:hAnsiTheme="minorHAnsi" w:cstheme="minorHAnsi"/>
          <w:sz w:val="22"/>
          <w:szCs w:val="22"/>
          <w:lang w:eastAsia="pl-PL"/>
        </w:rPr>
        <w:br/>
        <w:t>z siedzibą w Rosji;</w:t>
      </w:r>
    </w:p>
    <w:p w14:paraId="4C648FD9" w14:textId="77777777" w:rsidR="0045452B" w:rsidRPr="0045452B" w:rsidRDefault="0045452B" w:rsidP="0045452B">
      <w:pPr>
        <w:numPr>
          <w:ilvl w:val="1"/>
          <w:numId w:val="14"/>
        </w:numPr>
        <w:suppressAutoHyphens w:val="0"/>
        <w:spacing w:before="120" w:after="120" w:line="280" w:lineRule="exact"/>
        <w:ind w:left="567" w:hanging="567"/>
        <w:contextualSpacing/>
        <w:jc w:val="both"/>
        <w:textAlignment w:val="baseline"/>
        <w:rPr>
          <w:rFonts w:asciiTheme="minorHAnsi" w:eastAsia="Lucida Sans Unicode" w:hAnsiTheme="minorHAnsi" w:cstheme="minorHAnsi"/>
          <w:sz w:val="22"/>
          <w:szCs w:val="22"/>
        </w:rPr>
      </w:pPr>
      <w:r w:rsidRPr="0045452B">
        <w:rPr>
          <w:rFonts w:asciiTheme="minorHAnsi" w:eastAsia="Times New Roman" w:hAnsiTheme="minorHAnsi" w:cstheme="minorHAnsi"/>
          <w:b/>
          <w:sz w:val="22"/>
          <w:szCs w:val="22"/>
          <w:lang w:eastAsia="pl-PL"/>
        </w:rPr>
        <w:t>nie jestem</w:t>
      </w:r>
      <w:r w:rsidRPr="0045452B">
        <w:rPr>
          <w:rFonts w:asciiTheme="minorHAnsi" w:eastAsia="Times New Roman" w:hAnsiTheme="minorHAnsi" w:cstheme="minorHAnsi"/>
          <w:sz w:val="22"/>
          <w:szCs w:val="22"/>
          <w:lang w:eastAsia="pl-PL"/>
        </w:rPr>
        <w:t xml:space="preserve"> osobą prawną, podmiotem lub organem, do których prawa własności bezpośrednio lub pośrednio w ponad 50 % należą do obywateli rosyjskich lub osób fizycznych lub prawnych, podmiotów lub organów z siedzibą w Rosji;</w:t>
      </w:r>
    </w:p>
    <w:p w14:paraId="48EF4A67" w14:textId="77777777" w:rsidR="0045452B" w:rsidRPr="0045452B" w:rsidRDefault="0045452B" w:rsidP="0045452B">
      <w:pPr>
        <w:numPr>
          <w:ilvl w:val="1"/>
          <w:numId w:val="14"/>
        </w:numPr>
        <w:suppressAutoHyphens w:val="0"/>
        <w:spacing w:before="120" w:after="120" w:line="280" w:lineRule="exact"/>
        <w:ind w:left="567" w:hanging="567"/>
        <w:contextualSpacing/>
        <w:jc w:val="both"/>
        <w:textAlignment w:val="baseline"/>
        <w:rPr>
          <w:rFonts w:asciiTheme="minorHAnsi" w:eastAsia="Lucida Sans Unicode" w:hAnsiTheme="minorHAnsi" w:cstheme="minorHAnsi"/>
          <w:sz w:val="22"/>
          <w:szCs w:val="22"/>
        </w:rPr>
      </w:pPr>
      <w:r w:rsidRPr="0045452B">
        <w:rPr>
          <w:rFonts w:asciiTheme="minorHAnsi" w:eastAsia="Times New Roman" w:hAnsiTheme="minorHAnsi" w:cstheme="minorHAnsi"/>
          <w:b/>
          <w:sz w:val="22"/>
          <w:szCs w:val="22"/>
          <w:lang w:eastAsia="pl-PL"/>
        </w:rPr>
        <w:t>nie jestem</w:t>
      </w:r>
      <w:r w:rsidRPr="0045452B">
        <w:rPr>
          <w:rFonts w:asciiTheme="minorHAnsi" w:eastAsia="Times New Roman" w:hAnsiTheme="minorHAnsi" w:cstheme="minorHAnsi"/>
          <w:sz w:val="22"/>
          <w:szCs w:val="22"/>
          <w:lang w:eastAsia="pl-PL"/>
        </w:rPr>
        <w:t xml:space="preserve"> osobą fizyczną lub prawną, podmiotem lub organem działającym w imieniu lub pod kierunkiem:</w:t>
      </w:r>
    </w:p>
    <w:p w14:paraId="1F0631B4" w14:textId="77777777" w:rsidR="0045452B" w:rsidRPr="0045452B" w:rsidRDefault="0045452B" w:rsidP="00457A32">
      <w:pPr>
        <w:numPr>
          <w:ilvl w:val="0"/>
          <w:numId w:val="74"/>
        </w:numPr>
        <w:shd w:val="clear" w:color="auto" w:fill="FFFFFF"/>
        <w:suppressAutoHyphens w:val="0"/>
        <w:spacing w:before="100" w:beforeAutospacing="1" w:after="100" w:afterAutospacing="1"/>
        <w:jc w:val="both"/>
        <w:rPr>
          <w:rFonts w:asciiTheme="minorHAnsi" w:eastAsia="Times New Roman" w:hAnsiTheme="minorHAnsi" w:cstheme="minorHAnsi"/>
          <w:sz w:val="22"/>
          <w:szCs w:val="22"/>
          <w:lang w:eastAsia="pl-PL"/>
        </w:rPr>
      </w:pPr>
      <w:r w:rsidRPr="0045452B">
        <w:rPr>
          <w:rFonts w:asciiTheme="minorHAnsi" w:eastAsia="Times New Roman" w:hAnsiTheme="minorHAnsi" w:cstheme="minorHAnsi"/>
          <w:sz w:val="22"/>
          <w:szCs w:val="22"/>
          <w:lang w:eastAsia="pl-PL"/>
        </w:rPr>
        <w:t xml:space="preserve">obywateli rosyjskich lub osób fizycznych lub prawnych, podmiotów lub organów z siedzibą </w:t>
      </w:r>
      <w:r w:rsidRPr="0045452B">
        <w:rPr>
          <w:rFonts w:asciiTheme="minorHAnsi" w:eastAsia="Times New Roman" w:hAnsiTheme="minorHAnsi" w:cstheme="minorHAnsi"/>
          <w:sz w:val="22"/>
          <w:szCs w:val="22"/>
          <w:lang w:eastAsia="pl-PL"/>
        </w:rPr>
        <w:br/>
        <w:t>w Rosji lub</w:t>
      </w:r>
    </w:p>
    <w:p w14:paraId="4BAD8987" w14:textId="77777777" w:rsidR="0045452B" w:rsidRPr="0045452B" w:rsidRDefault="0045452B" w:rsidP="00457A32">
      <w:pPr>
        <w:numPr>
          <w:ilvl w:val="0"/>
          <w:numId w:val="74"/>
        </w:numPr>
        <w:shd w:val="clear" w:color="auto" w:fill="FFFFFF"/>
        <w:suppressAutoHyphens w:val="0"/>
        <w:spacing w:before="100" w:beforeAutospacing="1" w:after="100" w:afterAutospacing="1"/>
        <w:jc w:val="both"/>
        <w:rPr>
          <w:rFonts w:asciiTheme="minorHAnsi" w:eastAsia="Times New Roman" w:hAnsiTheme="minorHAnsi" w:cstheme="minorHAnsi"/>
          <w:sz w:val="22"/>
          <w:szCs w:val="22"/>
          <w:lang w:eastAsia="pl-PL"/>
        </w:rPr>
      </w:pPr>
      <w:r w:rsidRPr="0045452B">
        <w:rPr>
          <w:rFonts w:asciiTheme="minorHAnsi" w:eastAsia="Times New Roman" w:hAnsiTheme="minorHAnsi" w:cstheme="minorHAnsi"/>
          <w:sz w:val="22"/>
          <w:szCs w:val="22"/>
          <w:lang w:eastAsia="pl-PL"/>
        </w:rPr>
        <w:t>osób prawnych, podmiotów lub organów, do których prawa własności bezpośrednio lub pośrednio w ponad 50 % należą do obywateli rosyjskich lub osób fizycznych lub prawnych, podmiotów lub organów z siedzibą w Rosji,</w:t>
      </w:r>
    </w:p>
    <w:p w14:paraId="5B81D04A" w14:textId="77777777" w:rsidR="0045452B" w:rsidRPr="0045452B" w:rsidRDefault="0045452B" w:rsidP="0045452B">
      <w:pPr>
        <w:spacing w:line="276" w:lineRule="auto"/>
        <w:jc w:val="both"/>
        <w:rPr>
          <w:rFonts w:asciiTheme="minorHAnsi" w:hAnsiTheme="minorHAnsi" w:cstheme="minorHAnsi"/>
          <w:sz w:val="22"/>
          <w:szCs w:val="22"/>
          <w:lang w:eastAsia="pl-PL"/>
        </w:rPr>
      </w:pPr>
      <w:r w:rsidRPr="0045452B">
        <w:rPr>
          <w:rFonts w:asciiTheme="minorHAnsi" w:hAnsiTheme="minorHAnsi" w:cstheme="minorHAnsi"/>
          <w:sz w:val="22"/>
          <w:szCs w:val="22"/>
          <w:lang w:eastAsia="pl-PL"/>
        </w:rPr>
        <w:t xml:space="preserve">oraz że żaden z jego podwykonawców, dostawców i podmiotów, na których zdolności wykonawca polega,                        w przypadku gdy przypada na nich ponad 10 % wartości zamówienia, nie należy do żadnej </w:t>
      </w:r>
      <w:r w:rsidRPr="0045452B">
        <w:rPr>
          <w:rFonts w:asciiTheme="minorHAnsi" w:hAnsiTheme="minorHAnsi" w:cstheme="minorHAnsi"/>
          <w:sz w:val="22"/>
          <w:szCs w:val="22"/>
          <w:lang w:eastAsia="pl-PL"/>
        </w:rPr>
        <w:br/>
        <w:t>z powyższych kategorii podmiotów.</w:t>
      </w:r>
    </w:p>
    <w:p w14:paraId="1E209554" w14:textId="77777777" w:rsidR="0045452B" w:rsidRPr="0045452B" w:rsidRDefault="0045452B" w:rsidP="0045452B">
      <w:pPr>
        <w:spacing w:before="120" w:line="276" w:lineRule="auto"/>
        <w:jc w:val="both"/>
        <w:rPr>
          <w:rFonts w:asciiTheme="minorHAnsi" w:hAnsiTheme="minorHAnsi" w:cstheme="minorHAnsi"/>
          <w:sz w:val="22"/>
          <w:szCs w:val="22"/>
        </w:rPr>
      </w:pPr>
      <w:r w:rsidRPr="0045452B">
        <w:rPr>
          <w:rFonts w:asciiTheme="minorHAnsi" w:hAnsiTheme="minorHAnsi" w:cstheme="minorHAnsi"/>
          <w:b/>
          <w:bCs/>
          <w:sz w:val="22"/>
          <w:szCs w:val="22"/>
        </w:rPr>
        <w:lastRenderedPageBreak/>
        <w:t>Oświadczam/y,</w:t>
      </w:r>
      <w:r w:rsidRPr="0045452B">
        <w:rPr>
          <w:rFonts w:asciiTheme="minorHAnsi" w:hAnsiTheme="minorHAnsi" w:cstheme="minorHAnsi"/>
          <w:sz w:val="22"/>
          <w:szCs w:val="22"/>
        </w:rPr>
        <w:t xml:space="preserve"> że zapoznaliśmy się z ogłoszeniem i ze Specyfikacją Warunków Zamówienia i nie wnosimy </w:t>
      </w:r>
      <w:r w:rsidRPr="0045452B">
        <w:rPr>
          <w:rFonts w:asciiTheme="minorHAnsi" w:hAnsiTheme="minorHAnsi" w:cstheme="minorHAnsi"/>
          <w:sz w:val="22"/>
          <w:szCs w:val="22"/>
        </w:rPr>
        <w:br/>
        <w:t>do nich zastrzeżeń oraz uzyskaliśmy niezbędne informacje do przygotowania oferty.</w:t>
      </w:r>
    </w:p>
    <w:p w14:paraId="630D8750" w14:textId="77777777" w:rsidR="0045452B" w:rsidRPr="0045452B" w:rsidRDefault="0045452B" w:rsidP="0045452B">
      <w:pPr>
        <w:spacing w:before="120" w:line="276" w:lineRule="auto"/>
        <w:jc w:val="both"/>
        <w:rPr>
          <w:rFonts w:asciiTheme="minorHAnsi" w:hAnsiTheme="minorHAnsi" w:cstheme="minorHAnsi"/>
          <w:b/>
          <w:bCs/>
          <w:sz w:val="22"/>
          <w:szCs w:val="22"/>
        </w:rPr>
      </w:pPr>
      <w:r w:rsidRPr="0045452B">
        <w:rPr>
          <w:rFonts w:asciiTheme="minorHAnsi" w:hAnsiTheme="minorHAnsi" w:cstheme="minorHAnsi"/>
          <w:b/>
          <w:bCs/>
          <w:sz w:val="22"/>
          <w:szCs w:val="22"/>
        </w:rPr>
        <w:t>Oświadczam/y, że uważamy się za związanych niniejszą ofertą na czas wskazany w SWZ.</w:t>
      </w:r>
    </w:p>
    <w:p w14:paraId="190CF310" w14:textId="77777777" w:rsidR="0045452B" w:rsidRPr="0045452B" w:rsidRDefault="0045452B" w:rsidP="0045452B">
      <w:pPr>
        <w:spacing w:before="120" w:line="276" w:lineRule="auto"/>
        <w:jc w:val="both"/>
        <w:rPr>
          <w:rFonts w:asciiTheme="minorHAnsi" w:hAnsiTheme="minorHAnsi" w:cstheme="minorHAnsi"/>
          <w:sz w:val="22"/>
          <w:szCs w:val="22"/>
        </w:rPr>
      </w:pPr>
      <w:r w:rsidRPr="0045452B">
        <w:rPr>
          <w:rFonts w:asciiTheme="minorHAnsi" w:hAnsiTheme="minorHAnsi" w:cstheme="minorHAnsi"/>
          <w:b/>
          <w:bCs/>
          <w:sz w:val="22"/>
          <w:szCs w:val="22"/>
        </w:rPr>
        <w:t>Oświadczam/y,</w:t>
      </w:r>
      <w:r w:rsidRPr="0045452B">
        <w:rPr>
          <w:rFonts w:asciiTheme="minorHAnsi" w:hAnsiTheme="minorHAnsi" w:cstheme="minorHAnsi"/>
          <w:sz w:val="22"/>
          <w:szCs w:val="22"/>
        </w:rPr>
        <w:t xml:space="preserve"> że projektowane postanowienia umowy – stanowiące </w:t>
      </w:r>
      <w:r w:rsidRPr="0045452B">
        <w:rPr>
          <w:rFonts w:asciiTheme="minorHAnsi" w:hAnsiTheme="minorHAnsi" w:cstheme="minorHAnsi"/>
          <w:b/>
          <w:bCs/>
          <w:sz w:val="22"/>
          <w:szCs w:val="22"/>
        </w:rPr>
        <w:t xml:space="preserve">Załącznik nr 6 </w:t>
      </w:r>
      <w:r w:rsidRPr="0045452B">
        <w:rPr>
          <w:rFonts w:asciiTheme="minorHAnsi" w:hAnsiTheme="minorHAnsi" w:cstheme="minorHAnsi"/>
          <w:sz w:val="22"/>
          <w:szCs w:val="22"/>
        </w:rPr>
        <w:t xml:space="preserve">do niniejszej </w:t>
      </w:r>
      <w:r w:rsidRPr="0045452B">
        <w:rPr>
          <w:rFonts w:asciiTheme="minorHAnsi" w:hAnsiTheme="minorHAnsi" w:cstheme="minorHAnsi"/>
          <w:sz w:val="22"/>
          <w:szCs w:val="22"/>
        </w:rPr>
        <w:br/>
        <w:t>SWZ zostały przez nas zaakceptowane i zobowiązujemy się w przypadku wyboru naszej oferty</w:t>
      </w:r>
      <w:r w:rsidRPr="0045452B">
        <w:rPr>
          <w:rFonts w:asciiTheme="minorHAnsi" w:hAnsiTheme="minorHAnsi" w:cstheme="minorHAnsi"/>
          <w:sz w:val="22"/>
          <w:szCs w:val="22"/>
        </w:rPr>
        <w:br/>
        <w:t>do zawarcia umowy na podanych warunkach w miejscu i terminie wyznaczonym przez Zamawiającego.</w:t>
      </w:r>
    </w:p>
    <w:p w14:paraId="20D56EFA" w14:textId="77777777" w:rsidR="0045452B" w:rsidRPr="0045452B" w:rsidRDefault="0045452B" w:rsidP="0045452B">
      <w:pPr>
        <w:suppressAutoHyphens w:val="0"/>
        <w:spacing w:line="276" w:lineRule="auto"/>
        <w:jc w:val="both"/>
        <w:rPr>
          <w:rFonts w:asciiTheme="minorHAnsi" w:hAnsiTheme="minorHAnsi" w:cstheme="minorHAnsi"/>
          <w:sz w:val="22"/>
          <w:szCs w:val="22"/>
          <w:lang w:eastAsia="pl-PL"/>
        </w:rPr>
      </w:pPr>
      <w:r w:rsidRPr="0045452B">
        <w:rPr>
          <w:rFonts w:asciiTheme="minorHAnsi" w:hAnsiTheme="minorHAnsi" w:cstheme="minorHAnsi"/>
          <w:b/>
          <w:bCs/>
          <w:sz w:val="22"/>
          <w:szCs w:val="22"/>
          <w:lang w:eastAsia="pl-PL"/>
        </w:rPr>
        <w:t>Akceptuję/emy</w:t>
      </w:r>
      <w:r w:rsidRPr="0045452B">
        <w:rPr>
          <w:rFonts w:asciiTheme="minorHAnsi" w:hAnsiTheme="minorHAnsi" w:cstheme="minorHAnsi"/>
          <w:sz w:val="22"/>
          <w:szCs w:val="22"/>
          <w:lang w:eastAsia="pl-PL"/>
        </w:rPr>
        <w:t xml:space="preserve"> warunki płatności określone przez Zamawiającego w projektowanych postanowieniach umowy.</w:t>
      </w:r>
    </w:p>
    <w:p w14:paraId="370F2F35" w14:textId="77777777" w:rsidR="0045452B" w:rsidRPr="0045452B" w:rsidRDefault="0045452B" w:rsidP="0045452B">
      <w:pPr>
        <w:suppressAutoHyphens w:val="0"/>
        <w:spacing w:line="276" w:lineRule="auto"/>
        <w:jc w:val="both"/>
        <w:rPr>
          <w:rFonts w:asciiTheme="minorHAnsi" w:hAnsiTheme="minorHAnsi" w:cstheme="minorHAnsi"/>
          <w:sz w:val="22"/>
          <w:szCs w:val="22"/>
          <w:lang w:eastAsia="pl-PL"/>
        </w:rPr>
      </w:pPr>
    </w:p>
    <w:p w14:paraId="5C92DB8B" w14:textId="77777777" w:rsidR="0045452B" w:rsidRPr="0045452B" w:rsidRDefault="0045452B" w:rsidP="0045452B">
      <w:pPr>
        <w:suppressAutoHyphens w:val="0"/>
        <w:spacing w:line="276" w:lineRule="auto"/>
        <w:rPr>
          <w:rFonts w:asciiTheme="minorHAnsi" w:hAnsiTheme="minorHAnsi" w:cstheme="minorHAnsi"/>
          <w:sz w:val="22"/>
          <w:szCs w:val="22"/>
          <w:lang w:eastAsia="pl-PL"/>
        </w:rPr>
      </w:pPr>
      <w:r w:rsidRPr="0045452B">
        <w:rPr>
          <w:rFonts w:asciiTheme="minorHAnsi" w:hAnsiTheme="minorHAnsi" w:cstheme="minorHAnsi"/>
          <w:b/>
          <w:bCs/>
          <w:sz w:val="22"/>
          <w:szCs w:val="22"/>
          <w:lang w:eastAsia="pl-PL"/>
        </w:rPr>
        <w:t>Zamówienia realizuję/emy</w:t>
      </w:r>
      <w:r w:rsidRPr="0045452B">
        <w:rPr>
          <w:rFonts w:asciiTheme="minorHAnsi" w:hAnsiTheme="minorHAnsi" w:cstheme="minorHAnsi"/>
          <w:sz w:val="22"/>
          <w:szCs w:val="22"/>
          <w:lang w:eastAsia="pl-PL"/>
        </w:rPr>
        <w:t xml:space="preserve"> sami/ przy udziale Podwykonawców* </w:t>
      </w:r>
    </w:p>
    <w:p w14:paraId="08FD54CB" w14:textId="77777777" w:rsidR="0045452B" w:rsidRPr="0045452B" w:rsidRDefault="0045452B" w:rsidP="0045452B">
      <w:pPr>
        <w:suppressAutoHyphens w:val="0"/>
        <w:spacing w:line="276" w:lineRule="auto"/>
        <w:rPr>
          <w:rFonts w:asciiTheme="minorHAnsi" w:hAnsiTheme="minorHAnsi" w:cstheme="minorHAnsi"/>
          <w:sz w:val="22"/>
          <w:szCs w:val="22"/>
          <w:lang w:eastAsia="pl-PL"/>
        </w:rPr>
      </w:pPr>
      <w:r w:rsidRPr="0045452B">
        <w:rPr>
          <w:rFonts w:asciiTheme="minorHAnsi" w:hAnsiTheme="minorHAnsi" w:cstheme="minorHAnsi"/>
          <w:i/>
          <w:iCs/>
          <w:sz w:val="22"/>
          <w:szCs w:val="22"/>
          <w:lang w:eastAsia="pl-PL"/>
        </w:rPr>
        <w:t>* niepotrzebne skreślić</w:t>
      </w:r>
    </w:p>
    <w:p w14:paraId="79AA956F" w14:textId="77777777" w:rsidR="0045452B" w:rsidRPr="0045452B" w:rsidRDefault="0045452B" w:rsidP="0045452B">
      <w:pPr>
        <w:suppressAutoHyphens w:val="0"/>
        <w:spacing w:line="276" w:lineRule="auto"/>
        <w:ind w:left="360" w:hanging="360"/>
        <w:jc w:val="both"/>
        <w:rPr>
          <w:rFonts w:asciiTheme="minorHAnsi" w:hAnsiTheme="minorHAnsi" w:cstheme="minorHAnsi"/>
          <w:sz w:val="22"/>
          <w:szCs w:val="22"/>
          <w:lang w:eastAsia="pl-PL"/>
        </w:rPr>
      </w:pPr>
      <w:r w:rsidRPr="0045452B">
        <w:rPr>
          <w:rFonts w:asciiTheme="minorHAnsi" w:hAnsiTheme="minorHAnsi" w:cstheme="minorHAnsi"/>
          <w:sz w:val="22"/>
          <w:szCs w:val="22"/>
          <w:lang w:eastAsia="pl-PL"/>
        </w:rPr>
        <w:t>Podwykonawcom zostaną powierzone do wykonania następujące zakresy zamówienia:</w:t>
      </w:r>
    </w:p>
    <w:p w14:paraId="2033AB2D" w14:textId="77777777" w:rsidR="0045452B" w:rsidRPr="0045452B" w:rsidRDefault="0045452B" w:rsidP="0045452B">
      <w:pPr>
        <w:suppressAutoHyphens w:val="0"/>
        <w:spacing w:line="276" w:lineRule="auto"/>
        <w:jc w:val="both"/>
        <w:rPr>
          <w:rFonts w:asciiTheme="minorHAnsi" w:hAnsiTheme="minorHAnsi" w:cstheme="minorHAnsi"/>
          <w:sz w:val="22"/>
          <w:szCs w:val="22"/>
          <w:lang w:eastAsia="pl-PL"/>
        </w:rPr>
      </w:pPr>
      <w:r w:rsidRPr="0045452B">
        <w:rPr>
          <w:rFonts w:asciiTheme="minorHAnsi" w:hAnsiTheme="minorHAnsi" w:cstheme="minorHAnsi"/>
          <w:sz w:val="22"/>
          <w:szCs w:val="22"/>
          <w:lang w:eastAsia="pl-PL"/>
        </w:rPr>
        <w:t>……………………………………………………………………………………………………….</w:t>
      </w:r>
    </w:p>
    <w:p w14:paraId="793AADE4" w14:textId="77777777" w:rsidR="0045452B" w:rsidRPr="0045452B" w:rsidRDefault="0045452B" w:rsidP="0045452B">
      <w:pPr>
        <w:suppressAutoHyphens w:val="0"/>
        <w:spacing w:line="276" w:lineRule="auto"/>
        <w:jc w:val="both"/>
        <w:rPr>
          <w:rFonts w:asciiTheme="minorHAnsi" w:hAnsiTheme="minorHAnsi" w:cstheme="minorHAnsi"/>
          <w:sz w:val="22"/>
          <w:szCs w:val="22"/>
          <w:lang w:eastAsia="pl-PL"/>
        </w:rPr>
      </w:pPr>
      <w:r w:rsidRPr="0045452B">
        <w:rPr>
          <w:rFonts w:asciiTheme="minorHAnsi" w:hAnsiTheme="minorHAnsi" w:cstheme="minorHAnsi"/>
          <w:sz w:val="22"/>
          <w:szCs w:val="22"/>
          <w:lang w:eastAsia="pl-PL"/>
        </w:rPr>
        <w:t>Nazwa podwykonawców (jeżeli są znane) ………………………………………………………</w:t>
      </w:r>
    </w:p>
    <w:p w14:paraId="370F3623" w14:textId="77777777" w:rsidR="0045452B" w:rsidRPr="0045452B" w:rsidRDefault="0045452B" w:rsidP="0045452B">
      <w:pPr>
        <w:suppressAutoHyphens w:val="0"/>
        <w:spacing w:line="276" w:lineRule="auto"/>
        <w:jc w:val="both"/>
        <w:rPr>
          <w:rFonts w:asciiTheme="minorHAnsi" w:hAnsiTheme="minorHAnsi" w:cstheme="minorHAnsi"/>
          <w:sz w:val="22"/>
          <w:szCs w:val="22"/>
          <w:lang w:eastAsia="pl-PL"/>
        </w:rPr>
      </w:pPr>
    </w:p>
    <w:p w14:paraId="5D9CAEE9" w14:textId="77777777" w:rsidR="0045452B" w:rsidRPr="0045452B" w:rsidRDefault="0045452B" w:rsidP="0045452B">
      <w:pPr>
        <w:suppressAutoHyphens w:val="0"/>
        <w:spacing w:line="276" w:lineRule="auto"/>
        <w:jc w:val="both"/>
        <w:rPr>
          <w:rFonts w:asciiTheme="minorHAnsi" w:hAnsiTheme="minorHAnsi" w:cstheme="minorHAnsi"/>
          <w:sz w:val="22"/>
          <w:szCs w:val="22"/>
          <w:lang w:eastAsia="pl-PL"/>
        </w:rPr>
      </w:pPr>
      <w:r w:rsidRPr="0045452B">
        <w:rPr>
          <w:rFonts w:asciiTheme="minorHAnsi" w:hAnsiTheme="minorHAnsi" w:cstheme="minorHAnsi"/>
          <w:b/>
          <w:bCs/>
          <w:sz w:val="22"/>
          <w:szCs w:val="22"/>
          <w:lang w:eastAsia="pl-PL"/>
        </w:rPr>
        <w:t>Dane kontaktowe</w:t>
      </w:r>
      <w:r w:rsidRPr="0045452B">
        <w:rPr>
          <w:rFonts w:asciiTheme="minorHAnsi" w:hAnsiTheme="minorHAnsi" w:cstheme="minorHAnsi"/>
          <w:sz w:val="22"/>
          <w:szCs w:val="22"/>
          <w:lang w:eastAsia="pl-PL"/>
        </w:rPr>
        <w:t xml:space="preserve"> w sprawie niniejszego postępowania:</w:t>
      </w:r>
    </w:p>
    <w:p w14:paraId="5EEF0473" w14:textId="77777777" w:rsidR="0045452B" w:rsidRPr="0045452B" w:rsidRDefault="0045452B" w:rsidP="0045452B">
      <w:pPr>
        <w:suppressAutoHyphens w:val="0"/>
        <w:spacing w:line="276" w:lineRule="auto"/>
        <w:ind w:left="357" w:hanging="357"/>
        <w:jc w:val="both"/>
        <w:rPr>
          <w:rFonts w:asciiTheme="minorHAnsi" w:hAnsiTheme="minorHAnsi" w:cstheme="minorHAnsi"/>
          <w:sz w:val="22"/>
          <w:szCs w:val="22"/>
          <w:lang w:eastAsia="pl-PL"/>
        </w:rPr>
      </w:pPr>
      <w:r w:rsidRPr="0045452B">
        <w:rPr>
          <w:rFonts w:asciiTheme="minorHAnsi" w:hAnsiTheme="minorHAnsi" w:cstheme="minorHAnsi"/>
          <w:sz w:val="22"/>
          <w:szCs w:val="22"/>
          <w:lang w:eastAsia="pl-PL"/>
        </w:rPr>
        <w:t xml:space="preserve">      Imię i Nazwisko</w:t>
      </w:r>
    </w:p>
    <w:p w14:paraId="128A8785" w14:textId="77777777" w:rsidR="0045452B" w:rsidRPr="0045452B" w:rsidRDefault="0045452B" w:rsidP="0045452B">
      <w:pPr>
        <w:suppressAutoHyphens w:val="0"/>
        <w:spacing w:line="276" w:lineRule="auto"/>
        <w:ind w:left="357" w:hanging="357"/>
        <w:jc w:val="both"/>
        <w:rPr>
          <w:rFonts w:asciiTheme="minorHAnsi" w:hAnsiTheme="minorHAnsi" w:cstheme="minorHAnsi"/>
          <w:sz w:val="22"/>
          <w:szCs w:val="22"/>
          <w:lang w:eastAsia="pl-PL"/>
        </w:rPr>
      </w:pPr>
      <w:r w:rsidRPr="0045452B">
        <w:rPr>
          <w:rFonts w:asciiTheme="minorHAnsi" w:hAnsiTheme="minorHAnsi" w:cstheme="minorHAnsi"/>
          <w:sz w:val="22"/>
          <w:szCs w:val="22"/>
          <w:lang w:eastAsia="pl-PL"/>
        </w:rPr>
        <w:tab/>
        <w:t>………………………………………………………………………………………………….</w:t>
      </w:r>
    </w:p>
    <w:p w14:paraId="677DC7B0" w14:textId="77777777" w:rsidR="0045452B" w:rsidRPr="0045452B" w:rsidRDefault="0045452B" w:rsidP="0045452B">
      <w:pPr>
        <w:suppressAutoHyphens w:val="0"/>
        <w:spacing w:line="276" w:lineRule="auto"/>
        <w:ind w:left="357" w:hanging="357"/>
        <w:jc w:val="both"/>
        <w:rPr>
          <w:rFonts w:asciiTheme="minorHAnsi" w:hAnsiTheme="minorHAnsi" w:cstheme="minorHAnsi"/>
          <w:sz w:val="22"/>
          <w:szCs w:val="22"/>
          <w:lang w:eastAsia="pl-PL"/>
        </w:rPr>
      </w:pPr>
      <w:r w:rsidRPr="0045452B">
        <w:rPr>
          <w:rFonts w:asciiTheme="minorHAnsi" w:hAnsiTheme="minorHAnsi" w:cstheme="minorHAnsi"/>
          <w:sz w:val="22"/>
          <w:szCs w:val="22"/>
          <w:lang w:eastAsia="pl-PL"/>
        </w:rPr>
        <w:tab/>
        <w:t>Adres:</w:t>
      </w:r>
    </w:p>
    <w:p w14:paraId="5F62AAFD" w14:textId="77777777" w:rsidR="0045452B" w:rsidRPr="0045452B" w:rsidRDefault="0045452B" w:rsidP="0045452B">
      <w:pPr>
        <w:suppressAutoHyphens w:val="0"/>
        <w:spacing w:line="276" w:lineRule="auto"/>
        <w:ind w:left="357" w:hanging="357"/>
        <w:jc w:val="both"/>
        <w:rPr>
          <w:rFonts w:asciiTheme="minorHAnsi" w:hAnsiTheme="minorHAnsi" w:cstheme="minorHAnsi"/>
          <w:sz w:val="22"/>
          <w:szCs w:val="22"/>
          <w:lang w:eastAsia="pl-PL"/>
        </w:rPr>
      </w:pPr>
      <w:r w:rsidRPr="0045452B">
        <w:rPr>
          <w:rFonts w:asciiTheme="minorHAnsi" w:hAnsiTheme="minorHAnsi" w:cstheme="minorHAnsi"/>
          <w:sz w:val="22"/>
          <w:szCs w:val="22"/>
          <w:lang w:eastAsia="pl-PL"/>
        </w:rPr>
        <w:tab/>
        <w:t>………………………………………………………………………………………………….</w:t>
      </w:r>
    </w:p>
    <w:p w14:paraId="67469602" w14:textId="77777777" w:rsidR="0045452B" w:rsidRPr="0045452B" w:rsidRDefault="0045452B" w:rsidP="0045452B">
      <w:pPr>
        <w:suppressAutoHyphens w:val="0"/>
        <w:spacing w:line="276" w:lineRule="auto"/>
        <w:ind w:left="357" w:hanging="357"/>
        <w:jc w:val="both"/>
        <w:rPr>
          <w:rFonts w:asciiTheme="minorHAnsi" w:hAnsiTheme="minorHAnsi" w:cstheme="minorHAnsi"/>
          <w:sz w:val="22"/>
          <w:szCs w:val="22"/>
          <w:lang w:eastAsia="pl-PL"/>
        </w:rPr>
      </w:pPr>
      <w:r w:rsidRPr="0045452B">
        <w:rPr>
          <w:rFonts w:asciiTheme="minorHAnsi" w:hAnsiTheme="minorHAnsi" w:cstheme="minorHAnsi"/>
          <w:sz w:val="22"/>
          <w:szCs w:val="22"/>
          <w:lang w:eastAsia="pl-PL"/>
        </w:rPr>
        <w:tab/>
        <w:t>Telefon:</w:t>
      </w:r>
    </w:p>
    <w:p w14:paraId="19F5AC5C" w14:textId="77777777" w:rsidR="0045452B" w:rsidRPr="0045452B" w:rsidRDefault="0045452B" w:rsidP="0045452B">
      <w:pPr>
        <w:suppressAutoHyphens w:val="0"/>
        <w:spacing w:line="276" w:lineRule="auto"/>
        <w:ind w:left="357" w:hanging="357"/>
        <w:jc w:val="both"/>
        <w:rPr>
          <w:rFonts w:asciiTheme="minorHAnsi" w:hAnsiTheme="minorHAnsi" w:cstheme="minorHAnsi"/>
          <w:sz w:val="22"/>
          <w:szCs w:val="22"/>
          <w:lang w:eastAsia="pl-PL"/>
        </w:rPr>
      </w:pPr>
      <w:r w:rsidRPr="0045452B">
        <w:rPr>
          <w:rFonts w:asciiTheme="minorHAnsi" w:hAnsiTheme="minorHAnsi" w:cstheme="minorHAnsi"/>
          <w:sz w:val="22"/>
          <w:szCs w:val="22"/>
          <w:lang w:eastAsia="pl-PL"/>
        </w:rPr>
        <w:tab/>
        <w:t>………………………………………………………………………………………………….</w:t>
      </w:r>
    </w:p>
    <w:p w14:paraId="00E212E7" w14:textId="77777777" w:rsidR="0045452B" w:rsidRPr="0045452B" w:rsidRDefault="0045452B" w:rsidP="0045452B">
      <w:pPr>
        <w:suppressAutoHyphens w:val="0"/>
        <w:spacing w:line="276" w:lineRule="auto"/>
        <w:ind w:left="357" w:hanging="357"/>
        <w:jc w:val="both"/>
        <w:rPr>
          <w:rFonts w:asciiTheme="minorHAnsi" w:hAnsiTheme="minorHAnsi" w:cstheme="minorHAnsi"/>
          <w:sz w:val="22"/>
          <w:szCs w:val="22"/>
          <w:lang w:eastAsia="pl-PL"/>
        </w:rPr>
      </w:pPr>
      <w:r w:rsidRPr="0045452B">
        <w:rPr>
          <w:rFonts w:asciiTheme="minorHAnsi" w:hAnsiTheme="minorHAnsi" w:cstheme="minorHAnsi"/>
          <w:sz w:val="22"/>
          <w:szCs w:val="22"/>
          <w:lang w:eastAsia="pl-PL"/>
        </w:rPr>
        <w:tab/>
        <w:t>Adres e-mail:</w:t>
      </w:r>
    </w:p>
    <w:p w14:paraId="7BFBD459" w14:textId="77777777" w:rsidR="0045452B" w:rsidRPr="0045452B" w:rsidRDefault="0045452B" w:rsidP="0045452B">
      <w:pPr>
        <w:suppressAutoHyphens w:val="0"/>
        <w:spacing w:line="276" w:lineRule="auto"/>
        <w:ind w:left="357" w:hanging="357"/>
        <w:jc w:val="both"/>
        <w:rPr>
          <w:rFonts w:asciiTheme="minorHAnsi" w:hAnsiTheme="minorHAnsi" w:cstheme="minorHAnsi"/>
          <w:sz w:val="22"/>
          <w:szCs w:val="22"/>
          <w:lang w:eastAsia="pl-PL"/>
        </w:rPr>
      </w:pPr>
      <w:r w:rsidRPr="0045452B">
        <w:rPr>
          <w:rFonts w:asciiTheme="minorHAnsi" w:hAnsiTheme="minorHAnsi" w:cstheme="minorHAnsi"/>
          <w:sz w:val="22"/>
          <w:szCs w:val="22"/>
          <w:lang w:eastAsia="pl-PL"/>
        </w:rPr>
        <w:tab/>
        <w:t>………………………………………………………………………………………………….</w:t>
      </w:r>
    </w:p>
    <w:p w14:paraId="070E4F86" w14:textId="77777777" w:rsidR="0045452B" w:rsidRPr="0045452B" w:rsidRDefault="0045452B" w:rsidP="0045452B">
      <w:pPr>
        <w:suppressAutoHyphens w:val="0"/>
        <w:spacing w:line="276" w:lineRule="auto"/>
        <w:ind w:left="357" w:hanging="357"/>
        <w:jc w:val="both"/>
        <w:rPr>
          <w:rFonts w:asciiTheme="minorHAnsi" w:hAnsiTheme="minorHAnsi" w:cstheme="minorHAnsi"/>
          <w:sz w:val="22"/>
          <w:szCs w:val="22"/>
          <w:lang w:eastAsia="pl-PL"/>
        </w:rPr>
      </w:pPr>
    </w:p>
    <w:p w14:paraId="4B0D89FE" w14:textId="77777777" w:rsidR="0045452B" w:rsidRPr="0045452B" w:rsidRDefault="0045452B" w:rsidP="0045452B">
      <w:pPr>
        <w:suppressAutoHyphens w:val="0"/>
        <w:spacing w:line="276" w:lineRule="auto"/>
        <w:jc w:val="both"/>
        <w:rPr>
          <w:rFonts w:asciiTheme="minorHAnsi" w:hAnsiTheme="minorHAnsi" w:cstheme="minorHAnsi"/>
          <w:b/>
          <w:i/>
          <w:sz w:val="22"/>
          <w:szCs w:val="22"/>
        </w:rPr>
      </w:pPr>
      <w:r w:rsidRPr="0045452B">
        <w:rPr>
          <w:rFonts w:asciiTheme="minorHAnsi" w:hAnsiTheme="minorHAnsi" w:cstheme="minorHAnsi"/>
          <w:b/>
          <w:i/>
          <w:sz w:val="22"/>
          <w:szCs w:val="22"/>
        </w:rPr>
        <w:t>Rodzaj Wykonawcy (zaznaczyć właściwe):</w:t>
      </w:r>
    </w:p>
    <w:p w14:paraId="6173A598" w14:textId="77777777" w:rsidR="0045452B" w:rsidRPr="0045452B" w:rsidRDefault="0045452B" w:rsidP="00457A32">
      <w:pPr>
        <w:numPr>
          <w:ilvl w:val="0"/>
          <w:numId w:val="34"/>
        </w:numPr>
        <w:suppressAutoHyphens w:val="0"/>
        <w:spacing w:line="276" w:lineRule="auto"/>
        <w:jc w:val="both"/>
        <w:rPr>
          <w:rFonts w:asciiTheme="minorHAnsi" w:hAnsiTheme="minorHAnsi" w:cstheme="minorHAnsi"/>
          <w:i/>
          <w:sz w:val="22"/>
          <w:szCs w:val="22"/>
        </w:rPr>
      </w:pPr>
      <w:r w:rsidRPr="0045452B">
        <w:rPr>
          <w:rFonts w:asciiTheme="minorHAnsi" w:hAnsiTheme="minorHAnsi" w:cstheme="minorHAnsi"/>
          <w:i/>
          <w:sz w:val="22"/>
          <w:szCs w:val="22"/>
        </w:rPr>
        <w:t>mikroprzedsiębiorstwo</w:t>
      </w:r>
    </w:p>
    <w:p w14:paraId="2CA4ADA2" w14:textId="77777777" w:rsidR="0045452B" w:rsidRPr="0045452B" w:rsidRDefault="0045452B" w:rsidP="00457A32">
      <w:pPr>
        <w:numPr>
          <w:ilvl w:val="0"/>
          <w:numId w:val="34"/>
        </w:numPr>
        <w:suppressAutoHyphens w:val="0"/>
        <w:spacing w:line="276" w:lineRule="auto"/>
        <w:jc w:val="both"/>
        <w:rPr>
          <w:rFonts w:asciiTheme="minorHAnsi" w:hAnsiTheme="minorHAnsi" w:cstheme="minorHAnsi"/>
          <w:i/>
          <w:sz w:val="22"/>
          <w:szCs w:val="22"/>
        </w:rPr>
      </w:pPr>
      <w:r w:rsidRPr="0045452B">
        <w:rPr>
          <w:rFonts w:asciiTheme="minorHAnsi" w:hAnsiTheme="minorHAnsi" w:cstheme="minorHAnsi"/>
          <w:i/>
          <w:sz w:val="22"/>
          <w:szCs w:val="22"/>
        </w:rPr>
        <w:t>małe przedsiębiorstwo</w:t>
      </w:r>
    </w:p>
    <w:p w14:paraId="44A5EB87" w14:textId="77777777" w:rsidR="0045452B" w:rsidRPr="0045452B" w:rsidRDefault="0045452B" w:rsidP="00457A32">
      <w:pPr>
        <w:numPr>
          <w:ilvl w:val="0"/>
          <w:numId w:val="34"/>
        </w:numPr>
        <w:suppressAutoHyphens w:val="0"/>
        <w:spacing w:line="276" w:lineRule="auto"/>
        <w:jc w:val="both"/>
        <w:rPr>
          <w:rFonts w:asciiTheme="minorHAnsi" w:hAnsiTheme="minorHAnsi" w:cstheme="minorHAnsi"/>
          <w:i/>
          <w:sz w:val="22"/>
          <w:szCs w:val="22"/>
        </w:rPr>
      </w:pPr>
      <w:r w:rsidRPr="0045452B">
        <w:rPr>
          <w:rFonts w:asciiTheme="minorHAnsi" w:hAnsiTheme="minorHAnsi" w:cstheme="minorHAnsi"/>
          <w:i/>
          <w:sz w:val="22"/>
          <w:szCs w:val="22"/>
        </w:rPr>
        <w:t>średnie przedsiębiorstwo</w:t>
      </w:r>
    </w:p>
    <w:p w14:paraId="2C49856B" w14:textId="77777777" w:rsidR="0045452B" w:rsidRPr="0045452B" w:rsidRDefault="0045452B" w:rsidP="00457A32">
      <w:pPr>
        <w:numPr>
          <w:ilvl w:val="0"/>
          <w:numId w:val="34"/>
        </w:numPr>
        <w:suppressAutoHyphens w:val="0"/>
        <w:spacing w:line="276" w:lineRule="auto"/>
        <w:jc w:val="both"/>
        <w:rPr>
          <w:rFonts w:asciiTheme="minorHAnsi" w:hAnsiTheme="minorHAnsi" w:cstheme="minorHAnsi"/>
          <w:i/>
          <w:sz w:val="22"/>
          <w:szCs w:val="22"/>
        </w:rPr>
      </w:pPr>
      <w:r w:rsidRPr="0045452B">
        <w:rPr>
          <w:rFonts w:asciiTheme="minorHAnsi" w:hAnsiTheme="minorHAnsi" w:cstheme="minorHAnsi"/>
          <w:i/>
          <w:sz w:val="22"/>
          <w:szCs w:val="22"/>
        </w:rPr>
        <w:t>jednoosobowa działalność gospodarcza</w:t>
      </w:r>
    </w:p>
    <w:p w14:paraId="1B901884" w14:textId="77777777" w:rsidR="0045452B" w:rsidRPr="0045452B" w:rsidRDefault="0045452B" w:rsidP="00457A32">
      <w:pPr>
        <w:numPr>
          <w:ilvl w:val="0"/>
          <w:numId w:val="34"/>
        </w:numPr>
        <w:suppressAutoHyphens w:val="0"/>
        <w:spacing w:line="276" w:lineRule="auto"/>
        <w:jc w:val="both"/>
        <w:rPr>
          <w:rFonts w:asciiTheme="minorHAnsi" w:hAnsiTheme="minorHAnsi" w:cstheme="minorHAnsi"/>
          <w:i/>
          <w:sz w:val="22"/>
          <w:szCs w:val="22"/>
        </w:rPr>
      </w:pPr>
      <w:r w:rsidRPr="0045452B">
        <w:rPr>
          <w:rFonts w:asciiTheme="minorHAnsi" w:hAnsiTheme="minorHAnsi" w:cstheme="minorHAnsi"/>
          <w:i/>
          <w:sz w:val="22"/>
          <w:szCs w:val="22"/>
        </w:rPr>
        <w:t>osoba fizyczna nieprowadząca działalności gospodarczej</w:t>
      </w:r>
    </w:p>
    <w:p w14:paraId="02092DBD" w14:textId="77777777" w:rsidR="0045452B" w:rsidRPr="0045452B" w:rsidRDefault="0045452B" w:rsidP="00457A32">
      <w:pPr>
        <w:numPr>
          <w:ilvl w:val="0"/>
          <w:numId w:val="34"/>
        </w:numPr>
        <w:suppressAutoHyphens w:val="0"/>
        <w:spacing w:line="276" w:lineRule="auto"/>
        <w:jc w:val="both"/>
        <w:rPr>
          <w:rFonts w:asciiTheme="minorHAnsi" w:hAnsiTheme="minorHAnsi" w:cstheme="minorHAnsi"/>
          <w:i/>
          <w:sz w:val="22"/>
          <w:szCs w:val="22"/>
        </w:rPr>
      </w:pPr>
      <w:r w:rsidRPr="0045452B">
        <w:rPr>
          <w:rFonts w:asciiTheme="minorHAnsi" w:hAnsiTheme="minorHAnsi" w:cstheme="minorHAnsi"/>
          <w:i/>
          <w:sz w:val="22"/>
          <w:szCs w:val="22"/>
        </w:rPr>
        <w:t>inny rodzaj</w:t>
      </w:r>
    </w:p>
    <w:p w14:paraId="352C5E76" w14:textId="77777777" w:rsidR="0045452B" w:rsidRPr="0045452B" w:rsidRDefault="0045452B" w:rsidP="0045452B">
      <w:pPr>
        <w:suppressAutoHyphens w:val="0"/>
        <w:spacing w:line="276" w:lineRule="auto"/>
        <w:jc w:val="both"/>
        <w:rPr>
          <w:rFonts w:asciiTheme="minorHAnsi" w:hAnsiTheme="minorHAnsi" w:cstheme="minorHAnsi"/>
          <w:i/>
          <w:sz w:val="22"/>
          <w:szCs w:val="22"/>
        </w:rPr>
      </w:pPr>
    </w:p>
    <w:p w14:paraId="0230B48F" w14:textId="77777777" w:rsidR="0045452B" w:rsidRPr="0045452B" w:rsidRDefault="0045452B" w:rsidP="0045452B">
      <w:pPr>
        <w:suppressAutoHyphens w:val="0"/>
        <w:spacing w:line="276" w:lineRule="auto"/>
        <w:jc w:val="both"/>
        <w:rPr>
          <w:rFonts w:asciiTheme="minorHAnsi" w:hAnsiTheme="minorHAnsi" w:cstheme="minorHAnsi"/>
          <w:i/>
          <w:sz w:val="22"/>
          <w:szCs w:val="22"/>
        </w:rPr>
      </w:pPr>
      <w:r w:rsidRPr="0045452B">
        <w:rPr>
          <w:rFonts w:asciiTheme="minorHAnsi" w:hAnsiTheme="minorHAnsi" w:cstheme="minorHAnsi"/>
          <w:i/>
          <w:sz w:val="22"/>
          <w:szCs w:val="22"/>
        </w:rPr>
        <w:t>(*Mikroprzedsiębiorstwo: przedsiębiorstwo, które zatrudnia mniej niż 10 osób i którego roczny obrót lub roczna suma bilansowa nie przekracza 2 milionów EUR.</w:t>
      </w:r>
    </w:p>
    <w:p w14:paraId="218B7458" w14:textId="77777777" w:rsidR="0045452B" w:rsidRPr="0045452B" w:rsidRDefault="0045452B" w:rsidP="0045452B">
      <w:pPr>
        <w:suppressAutoHyphens w:val="0"/>
        <w:spacing w:line="276" w:lineRule="auto"/>
        <w:jc w:val="both"/>
        <w:rPr>
          <w:rFonts w:asciiTheme="minorHAnsi" w:hAnsiTheme="minorHAnsi" w:cstheme="minorHAnsi"/>
          <w:i/>
          <w:sz w:val="22"/>
          <w:szCs w:val="22"/>
        </w:rPr>
      </w:pPr>
      <w:r w:rsidRPr="0045452B">
        <w:rPr>
          <w:rFonts w:asciiTheme="minorHAnsi" w:hAnsiTheme="minorHAnsi" w:cstheme="minorHAnsi"/>
          <w:i/>
          <w:sz w:val="22"/>
          <w:szCs w:val="22"/>
        </w:rPr>
        <w:t>Małe przedsiębiorstwo: przedsiębiorstwo, które zatrudnia mniej niż 50 osób i którego roczny obrót lub roczna suma bilansowa nie przekracza 10 milionów EUR.</w:t>
      </w:r>
    </w:p>
    <w:p w14:paraId="7DFB15C1" w14:textId="77777777" w:rsidR="0045452B" w:rsidRPr="0045452B" w:rsidRDefault="0045452B" w:rsidP="0045452B">
      <w:pPr>
        <w:suppressAutoHyphens w:val="0"/>
        <w:spacing w:line="276" w:lineRule="auto"/>
        <w:jc w:val="both"/>
        <w:rPr>
          <w:rFonts w:asciiTheme="minorHAnsi" w:hAnsiTheme="minorHAnsi" w:cstheme="minorHAnsi"/>
          <w:i/>
          <w:sz w:val="22"/>
          <w:szCs w:val="22"/>
        </w:rPr>
      </w:pPr>
      <w:r w:rsidRPr="0045452B">
        <w:rPr>
          <w:rFonts w:asciiTheme="minorHAnsi" w:hAnsiTheme="minorHAnsi" w:cstheme="minorHAnsi"/>
          <w:i/>
          <w:sz w:val="22"/>
          <w:szCs w:val="22"/>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247E9064" w14:textId="77777777" w:rsidR="0045452B" w:rsidRPr="0045452B" w:rsidRDefault="0045452B" w:rsidP="0045452B">
      <w:pPr>
        <w:suppressAutoHyphens w:val="0"/>
        <w:spacing w:line="276" w:lineRule="auto"/>
        <w:jc w:val="both"/>
        <w:rPr>
          <w:rFonts w:asciiTheme="minorHAnsi" w:hAnsiTheme="minorHAnsi" w:cstheme="minorHAnsi"/>
          <w:b/>
          <w:bCs/>
          <w:i/>
          <w:sz w:val="22"/>
          <w:szCs w:val="22"/>
        </w:rPr>
      </w:pPr>
    </w:p>
    <w:p w14:paraId="267608CC" w14:textId="77777777" w:rsidR="0045452B" w:rsidRPr="0045452B" w:rsidRDefault="0045452B" w:rsidP="0045452B">
      <w:pPr>
        <w:suppressAutoHyphens w:val="0"/>
        <w:spacing w:line="276" w:lineRule="auto"/>
        <w:jc w:val="both"/>
        <w:rPr>
          <w:rFonts w:asciiTheme="minorHAnsi" w:hAnsiTheme="minorHAnsi" w:cstheme="minorHAnsi"/>
          <w:sz w:val="22"/>
          <w:szCs w:val="22"/>
          <w:lang w:eastAsia="pl-PL"/>
        </w:rPr>
      </w:pPr>
      <w:r w:rsidRPr="0045452B">
        <w:rPr>
          <w:rFonts w:asciiTheme="minorHAnsi" w:hAnsiTheme="minorHAnsi" w:cstheme="minorHAnsi"/>
          <w:sz w:val="22"/>
          <w:szCs w:val="22"/>
          <w:lang w:eastAsia="pl-PL"/>
        </w:rPr>
        <w:t>Załącznikami do niniejszego Formularza Ofertowego są:</w:t>
      </w:r>
    </w:p>
    <w:p w14:paraId="193C43FE" w14:textId="77777777" w:rsidR="0045452B" w:rsidRPr="0045452B" w:rsidRDefault="0045452B" w:rsidP="00457A32">
      <w:pPr>
        <w:widowControl w:val="0"/>
        <w:numPr>
          <w:ilvl w:val="0"/>
          <w:numId w:val="29"/>
        </w:numPr>
        <w:suppressAutoHyphens w:val="0"/>
        <w:spacing w:line="276" w:lineRule="auto"/>
        <w:jc w:val="both"/>
        <w:rPr>
          <w:rFonts w:asciiTheme="minorHAnsi" w:hAnsiTheme="minorHAnsi" w:cstheme="minorHAnsi"/>
          <w:snapToGrid w:val="0"/>
          <w:sz w:val="22"/>
          <w:szCs w:val="22"/>
        </w:rPr>
      </w:pPr>
      <w:r w:rsidRPr="0045452B">
        <w:rPr>
          <w:rFonts w:asciiTheme="minorHAnsi" w:hAnsiTheme="minorHAnsi" w:cstheme="minorHAnsi"/>
          <w:snapToGrid w:val="0"/>
          <w:sz w:val="22"/>
          <w:szCs w:val="22"/>
        </w:rPr>
        <w:t xml:space="preserve">...................................................................................................................................... </w:t>
      </w:r>
    </w:p>
    <w:p w14:paraId="38091E7F" w14:textId="77777777" w:rsidR="0045452B" w:rsidRPr="0045452B" w:rsidRDefault="0045452B" w:rsidP="00457A32">
      <w:pPr>
        <w:widowControl w:val="0"/>
        <w:numPr>
          <w:ilvl w:val="0"/>
          <w:numId w:val="29"/>
        </w:numPr>
        <w:suppressAutoHyphens w:val="0"/>
        <w:spacing w:line="276" w:lineRule="auto"/>
        <w:jc w:val="both"/>
        <w:rPr>
          <w:rFonts w:asciiTheme="minorHAnsi" w:hAnsiTheme="minorHAnsi" w:cstheme="minorHAnsi"/>
          <w:snapToGrid w:val="0"/>
          <w:sz w:val="22"/>
          <w:szCs w:val="22"/>
        </w:rPr>
      </w:pPr>
      <w:r w:rsidRPr="0045452B">
        <w:rPr>
          <w:rFonts w:asciiTheme="minorHAnsi" w:hAnsiTheme="minorHAnsi" w:cstheme="minorHAnsi"/>
          <w:snapToGrid w:val="0"/>
          <w:sz w:val="22"/>
          <w:szCs w:val="22"/>
        </w:rPr>
        <w:t>......................................................................................................................................</w:t>
      </w:r>
    </w:p>
    <w:p w14:paraId="50E3C2F4" w14:textId="77777777" w:rsidR="0045452B" w:rsidRPr="0045452B" w:rsidRDefault="0045452B" w:rsidP="00457A32">
      <w:pPr>
        <w:widowControl w:val="0"/>
        <w:numPr>
          <w:ilvl w:val="0"/>
          <w:numId w:val="29"/>
        </w:numPr>
        <w:suppressAutoHyphens w:val="0"/>
        <w:spacing w:line="276" w:lineRule="auto"/>
        <w:jc w:val="both"/>
        <w:rPr>
          <w:rFonts w:asciiTheme="minorHAnsi" w:hAnsiTheme="minorHAnsi" w:cstheme="minorHAnsi"/>
          <w:snapToGrid w:val="0"/>
          <w:sz w:val="22"/>
          <w:szCs w:val="22"/>
        </w:rPr>
      </w:pPr>
      <w:r w:rsidRPr="0045452B">
        <w:rPr>
          <w:rFonts w:asciiTheme="minorHAnsi" w:hAnsiTheme="minorHAnsi" w:cstheme="minorHAnsi"/>
          <w:snapToGrid w:val="0"/>
          <w:sz w:val="22"/>
          <w:szCs w:val="22"/>
        </w:rPr>
        <w:t>…………………………………………………………………………………………………………………………………</w:t>
      </w:r>
    </w:p>
    <w:p w14:paraId="4CBAFC28" w14:textId="77777777" w:rsidR="0045452B" w:rsidRPr="0045452B" w:rsidRDefault="0045452B" w:rsidP="00457A32">
      <w:pPr>
        <w:widowControl w:val="0"/>
        <w:numPr>
          <w:ilvl w:val="0"/>
          <w:numId w:val="29"/>
        </w:numPr>
        <w:suppressAutoHyphens w:val="0"/>
        <w:spacing w:line="276" w:lineRule="auto"/>
        <w:jc w:val="both"/>
        <w:rPr>
          <w:rFonts w:asciiTheme="minorHAnsi" w:hAnsiTheme="minorHAnsi" w:cstheme="minorHAnsi"/>
          <w:snapToGrid w:val="0"/>
          <w:sz w:val="22"/>
          <w:szCs w:val="22"/>
        </w:rPr>
      </w:pPr>
      <w:r w:rsidRPr="0045452B">
        <w:rPr>
          <w:rFonts w:asciiTheme="minorHAnsi" w:hAnsiTheme="minorHAnsi" w:cstheme="minorHAnsi"/>
          <w:snapToGrid w:val="0"/>
          <w:sz w:val="22"/>
          <w:szCs w:val="22"/>
        </w:rPr>
        <w:t>…………………………………………………………………………………………………………………………………</w:t>
      </w:r>
    </w:p>
    <w:p w14:paraId="3C686B7D" w14:textId="77777777" w:rsidR="0045452B" w:rsidRPr="0045452B" w:rsidRDefault="0045452B" w:rsidP="00457A32">
      <w:pPr>
        <w:widowControl w:val="0"/>
        <w:numPr>
          <w:ilvl w:val="0"/>
          <w:numId w:val="29"/>
        </w:numPr>
        <w:suppressAutoHyphens w:val="0"/>
        <w:spacing w:line="276" w:lineRule="auto"/>
        <w:jc w:val="both"/>
        <w:rPr>
          <w:rFonts w:asciiTheme="minorHAnsi" w:hAnsiTheme="minorHAnsi" w:cstheme="minorHAnsi"/>
          <w:snapToGrid w:val="0"/>
          <w:sz w:val="22"/>
          <w:szCs w:val="22"/>
        </w:rPr>
      </w:pPr>
      <w:r w:rsidRPr="0045452B">
        <w:rPr>
          <w:rFonts w:asciiTheme="minorHAnsi" w:hAnsiTheme="minorHAnsi" w:cstheme="minorHAnsi"/>
          <w:snapToGrid w:val="0"/>
          <w:sz w:val="22"/>
          <w:szCs w:val="22"/>
        </w:rPr>
        <w:lastRenderedPageBreak/>
        <w:t>…………………………………………………………………………………………………………………………………</w:t>
      </w:r>
    </w:p>
    <w:p w14:paraId="0CF075E7" w14:textId="77777777" w:rsidR="0045452B" w:rsidRPr="0045452B" w:rsidRDefault="0045452B" w:rsidP="0045452B">
      <w:pPr>
        <w:spacing w:line="276" w:lineRule="auto"/>
        <w:rPr>
          <w:rFonts w:asciiTheme="minorHAnsi" w:hAnsiTheme="minorHAnsi" w:cstheme="minorHAnsi"/>
          <w:sz w:val="22"/>
          <w:szCs w:val="22"/>
        </w:rPr>
      </w:pPr>
    </w:p>
    <w:p w14:paraId="7FE7CA13" w14:textId="77777777" w:rsidR="0045452B" w:rsidRPr="0045452B" w:rsidRDefault="0045452B" w:rsidP="0045452B">
      <w:pPr>
        <w:suppressAutoHyphens w:val="0"/>
        <w:autoSpaceDE w:val="0"/>
        <w:autoSpaceDN w:val="0"/>
        <w:adjustRightInd w:val="0"/>
        <w:spacing w:line="276" w:lineRule="auto"/>
        <w:jc w:val="both"/>
        <w:rPr>
          <w:rFonts w:asciiTheme="minorHAnsi" w:hAnsiTheme="minorHAnsi" w:cstheme="minorHAnsi"/>
          <w:bCs/>
          <w:i/>
          <w:sz w:val="22"/>
          <w:szCs w:val="22"/>
        </w:rPr>
      </w:pPr>
      <w:r w:rsidRPr="0045452B">
        <w:rPr>
          <w:rFonts w:asciiTheme="minorHAnsi" w:hAnsiTheme="minorHAnsi" w:cstheme="minorHAnsi"/>
          <w:bCs/>
          <w:i/>
          <w:sz w:val="22"/>
          <w:szCs w:val="22"/>
        </w:rPr>
        <w:t xml:space="preserve">Dokument musi być opatrzony przez osobę lub osoby uprawnione do reprezentowania Wykonawcy kwalifikowanym podpisem elektronicznym. </w:t>
      </w:r>
    </w:p>
    <w:p w14:paraId="7A402CB7" w14:textId="0541ABCC" w:rsidR="0045452B" w:rsidRDefault="0045452B" w:rsidP="0045452B">
      <w:pPr>
        <w:spacing w:line="276" w:lineRule="auto"/>
        <w:ind w:left="6373"/>
        <w:jc w:val="right"/>
        <w:outlineLvl w:val="2"/>
        <w:rPr>
          <w:rFonts w:asciiTheme="minorHAnsi" w:eastAsia="Times New Roman" w:hAnsiTheme="minorHAnsi" w:cstheme="minorHAnsi"/>
          <w:b/>
          <w:bCs/>
          <w:sz w:val="22"/>
          <w:szCs w:val="22"/>
          <w:lang w:eastAsia="pl-PL"/>
        </w:rPr>
      </w:pPr>
    </w:p>
    <w:p w14:paraId="43686748" w14:textId="174F1B83" w:rsidR="001E5C45" w:rsidRDefault="001E5C45" w:rsidP="0045452B">
      <w:pPr>
        <w:spacing w:line="276" w:lineRule="auto"/>
        <w:ind w:left="6373"/>
        <w:jc w:val="right"/>
        <w:outlineLvl w:val="2"/>
        <w:rPr>
          <w:rFonts w:asciiTheme="minorHAnsi" w:eastAsia="Times New Roman" w:hAnsiTheme="minorHAnsi" w:cstheme="minorHAnsi"/>
          <w:b/>
          <w:bCs/>
          <w:sz w:val="22"/>
          <w:szCs w:val="22"/>
          <w:lang w:eastAsia="pl-PL"/>
        </w:rPr>
      </w:pPr>
    </w:p>
    <w:p w14:paraId="50DF28B6" w14:textId="1C29A9D5" w:rsidR="001E5C45" w:rsidRDefault="001E5C45" w:rsidP="0045452B">
      <w:pPr>
        <w:spacing w:line="276" w:lineRule="auto"/>
        <w:ind w:left="6373"/>
        <w:jc w:val="right"/>
        <w:outlineLvl w:val="2"/>
        <w:rPr>
          <w:rFonts w:asciiTheme="minorHAnsi" w:eastAsia="Times New Roman" w:hAnsiTheme="minorHAnsi" w:cstheme="minorHAnsi"/>
          <w:b/>
          <w:bCs/>
          <w:sz w:val="22"/>
          <w:szCs w:val="22"/>
          <w:lang w:eastAsia="pl-PL"/>
        </w:rPr>
      </w:pPr>
    </w:p>
    <w:p w14:paraId="05651072" w14:textId="1134A482" w:rsidR="001E5C45" w:rsidRDefault="001E5C45" w:rsidP="0045452B">
      <w:pPr>
        <w:spacing w:line="276" w:lineRule="auto"/>
        <w:ind w:left="6373"/>
        <w:jc w:val="right"/>
        <w:outlineLvl w:val="2"/>
        <w:rPr>
          <w:rFonts w:asciiTheme="minorHAnsi" w:eastAsia="Times New Roman" w:hAnsiTheme="minorHAnsi" w:cstheme="minorHAnsi"/>
          <w:b/>
          <w:bCs/>
          <w:sz w:val="22"/>
          <w:szCs w:val="22"/>
          <w:lang w:eastAsia="pl-PL"/>
        </w:rPr>
      </w:pPr>
    </w:p>
    <w:p w14:paraId="2B97C075" w14:textId="77BF08F0" w:rsidR="001E5C45" w:rsidRDefault="001E5C45" w:rsidP="0045452B">
      <w:pPr>
        <w:spacing w:line="276" w:lineRule="auto"/>
        <w:ind w:left="6373"/>
        <w:jc w:val="right"/>
        <w:outlineLvl w:val="2"/>
        <w:rPr>
          <w:rFonts w:asciiTheme="minorHAnsi" w:eastAsia="Times New Roman" w:hAnsiTheme="minorHAnsi" w:cstheme="minorHAnsi"/>
          <w:b/>
          <w:bCs/>
          <w:sz w:val="22"/>
          <w:szCs w:val="22"/>
          <w:lang w:eastAsia="pl-PL"/>
        </w:rPr>
      </w:pPr>
    </w:p>
    <w:p w14:paraId="76C6E77B" w14:textId="47AB431C" w:rsidR="001E5C45" w:rsidRDefault="001E5C45" w:rsidP="0045452B">
      <w:pPr>
        <w:spacing w:line="276" w:lineRule="auto"/>
        <w:ind w:left="6373"/>
        <w:jc w:val="right"/>
        <w:outlineLvl w:val="2"/>
        <w:rPr>
          <w:rFonts w:asciiTheme="minorHAnsi" w:eastAsia="Times New Roman" w:hAnsiTheme="minorHAnsi" w:cstheme="minorHAnsi"/>
          <w:b/>
          <w:bCs/>
          <w:sz w:val="22"/>
          <w:szCs w:val="22"/>
          <w:lang w:eastAsia="pl-PL"/>
        </w:rPr>
      </w:pPr>
    </w:p>
    <w:p w14:paraId="103A5288" w14:textId="287CD837" w:rsidR="001E5C45" w:rsidRDefault="001E5C45" w:rsidP="0045452B">
      <w:pPr>
        <w:spacing w:line="276" w:lineRule="auto"/>
        <w:ind w:left="6373"/>
        <w:jc w:val="right"/>
        <w:outlineLvl w:val="2"/>
        <w:rPr>
          <w:rFonts w:asciiTheme="minorHAnsi" w:eastAsia="Times New Roman" w:hAnsiTheme="minorHAnsi" w:cstheme="minorHAnsi"/>
          <w:b/>
          <w:bCs/>
          <w:sz w:val="22"/>
          <w:szCs w:val="22"/>
          <w:lang w:eastAsia="pl-PL"/>
        </w:rPr>
      </w:pPr>
    </w:p>
    <w:p w14:paraId="587F8148" w14:textId="2E8F960D" w:rsidR="001E5C45" w:rsidRDefault="001E5C45" w:rsidP="0045452B">
      <w:pPr>
        <w:spacing w:line="276" w:lineRule="auto"/>
        <w:ind w:left="6373"/>
        <w:jc w:val="right"/>
        <w:outlineLvl w:val="2"/>
        <w:rPr>
          <w:rFonts w:asciiTheme="minorHAnsi" w:eastAsia="Times New Roman" w:hAnsiTheme="minorHAnsi" w:cstheme="minorHAnsi"/>
          <w:b/>
          <w:bCs/>
          <w:sz w:val="22"/>
          <w:szCs w:val="22"/>
          <w:lang w:eastAsia="pl-PL"/>
        </w:rPr>
      </w:pPr>
    </w:p>
    <w:p w14:paraId="557C43F8" w14:textId="1B48535E" w:rsidR="001E5C45" w:rsidRDefault="001E5C45" w:rsidP="0045452B">
      <w:pPr>
        <w:spacing w:line="276" w:lineRule="auto"/>
        <w:ind w:left="6373"/>
        <w:jc w:val="right"/>
        <w:outlineLvl w:val="2"/>
        <w:rPr>
          <w:rFonts w:asciiTheme="minorHAnsi" w:eastAsia="Times New Roman" w:hAnsiTheme="minorHAnsi" w:cstheme="minorHAnsi"/>
          <w:b/>
          <w:bCs/>
          <w:sz w:val="22"/>
          <w:szCs w:val="22"/>
          <w:lang w:eastAsia="pl-PL"/>
        </w:rPr>
      </w:pPr>
    </w:p>
    <w:p w14:paraId="40B3018F" w14:textId="2E4F9E92" w:rsidR="001E5C45" w:rsidRDefault="001E5C45" w:rsidP="0045452B">
      <w:pPr>
        <w:spacing w:line="276" w:lineRule="auto"/>
        <w:ind w:left="6373"/>
        <w:jc w:val="right"/>
        <w:outlineLvl w:val="2"/>
        <w:rPr>
          <w:rFonts w:asciiTheme="minorHAnsi" w:eastAsia="Times New Roman" w:hAnsiTheme="minorHAnsi" w:cstheme="minorHAnsi"/>
          <w:b/>
          <w:bCs/>
          <w:sz w:val="22"/>
          <w:szCs w:val="22"/>
          <w:lang w:eastAsia="pl-PL"/>
        </w:rPr>
      </w:pPr>
    </w:p>
    <w:p w14:paraId="3F8315CA" w14:textId="22E7BC8D" w:rsidR="001E5C45" w:rsidRDefault="001E5C45" w:rsidP="0045452B">
      <w:pPr>
        <w:spacing w:line="276" w:lineRule="auto"/>
        <w:ind w:left="6373"/>
        <w:jc w:val="right"/>
        <w:outlineLvl w:val="2"/>
        <w:rPr>
          <w:rFonts w:asciiTheme="minorHAnsi" w:eastAsia="Times New Roman" w:hAnsiTheme="minorHAnsi" w:cstheme="minorHAnsi"/>
          <w:b/>
          <w:bCs/>
          <w:sz w:val="22"/>
          <w:szCs w:val="22"/>
          <w:lang w:eastAsia="pl-PL"/>
        </w:rPr>
      </w:pPr>
    </w:p>
    <w:p w14:paraId="2F3942B8" w14:textId="42C149FC" w:rsidR="001E5C45" w:rsidRDefault="001E5C45" w:rsidP="0045452B">
      <w:pPr>
        <w:spacing w:line="276" w:lineRule="auto"/>
        <w:ind w:left="6373"/>
        <w:jc w:val="right"/>
        <w:outlineLvl w:val="2"/>
        <w:rPr>
          <w:rFonts w:asciiTheme="minorHAnsi" w:eastAsia="Times New Roman" w:hAnsiTheme="minorHAnsi" w:cstheme="minorHAnsi"/>
          <w:b/>
          <w:bCs/>
          <w:sz w:val="22"/>
          <w:szCs w:val="22"/>
          <w:lang w:eastAsia="pl-PL"/>
        </w:rPr>
      </w:pPr>
    </w:p>
    <w:p w14:paraId="0C402AC8" w14:textId="14B5F328" w:rsidR="001E5C45" w:rsidRDefault="001E5C45" w:rsidP="0045452B">
      <w:pPr>
        <w:spacing w:line="276" w:lineRule="auto"/>
        <w:ind w:left="6373"/>
        <w:jc w:val="right"/>
        <w:outlineLvl w:val="2"/>
        <w:rPr>
          <w:rFonts w:asciiTheme="minorHAnsi" w:eastAsia="Times New Roman" w:hAnsiTheme="minorHAnsi" w:cstheme="minorHAnsi"/>
          <w:b/>
          <w:bCs/>
          <w:sz w:val="22"/>
          <w:szCs w:val="22"/>
          <w:lang w:eastAsia="pl-PL"/>
        </w:rPr>
      </w:pPr>
    </w:p>
    <w:p w14:paraId="233DF75C" w14:textId="1B47563F" w:rsidR="001E5C45" w:rsidRDefault="001E5C45" w:rsidP="0045452B">
      <w:pPr>
        <w:spacing w:line="276" w:lineRule="auto"/>
        <w:ind w:left="6373"/>
        <w:jc w:val="right"/>
        <w:outlineLvl w:val="2"/>
        <w:rPr>
          <w:rFonts w:asciiTheme="minorHAnsi" w:eastAsia="Times New Roman" w:hAnsiTheme="minorHAnsi" w:cstheme="minorHAnsi"/>
          <w:b/>
          <w:bCs/>
          <w:sz w:val="22"/>
          <w:szCs w:val="22"/>
          <w:lang w:eastAsia="pl-PL"/>
        </w:rPr>
      </w:pPr>
    </w:p>
    <w:p w14:paraId="1AC46FDA" w14:textId="7D03C42D" w:rsidR="001E5C45" w:rsidRDefault="001E5C45" w:rsidP="0045452B">
      <w:pPr>
        <w:spacing w:line="276" w:lineRule="auto"/>
        <w:ind w:left="6373"/>
        <w:jc w:val="right"/>
        <w:outlineLvl w:val="2"/>
        <w:rPr>
          <w:rFonts w:asciiTheme="minorHAnsi" w:eastAsia="Times New Roman" w:hAnsiTheme="minorHAnsi" w:cstheme="minorHAnsi"/>
          <w:b/>
          <w:bCs/>
          <w:sz w:val="22"/>
          <w:szCs w:val="22"/>
          <w:lang w:eastAsia="pl-PL"/>
        </w:rPr>
      </w:pPr>
    </w:p>
    <w:p w14:paraId="1489E537" w14:textId="092B33FE" w:rsidR="001E5C45" w:rsidRDefault="001E5C45" w:rsidP="0045452B">
      <w:pPr>
        <w:spacing w:line="276" w:lineRule="auto"/>
        <w:ind w:left="6373"/>
        <w:jc w:val="right"/>
        <w:outlineLvl w:val="2"/>
        <w:rPr>
          <w:rFonts w:asciiTheme="minorHAnsi" w:eastAsia="Times New Roman" w:hAnsiTheme="minorHAnsi" w:cstheme="minorHAnsi"/>
          <w:b/>
          <w:bCs/>
          <w:sz w:val="22"/>
          <w:szCs w:val="22"/>
          <w:lang w:eastAsia="pl-PL"/>
        </w:rPr>
      </w:pPr>
    </w:p>
    <w:p w14:paraId="597655EA" w14:textId="2BCAC627" w:rsidR="001E5C45" w:rsidRDefault="001E5C45" w:rsidP="0045452B">
      <w:pPr>
        <w:spacing w:line="276" w:lineRule="auto"/>
        <w:ind w:left="6373"/>
        <w:jc w:val="right"/>
        <w:outlineLvl w:val="2"/>
        <w:rPr>
          <w:rFonts w:asciiTheme="minorHAnsi" w:eastAsia="Times New Roman" w:hAnsiTheme="minorHAnsi" w:cstheme="minorHAnsi"/>
          <w:b/>
          <w:bCs/>
          <w:sz w:val="22"/>
          <w:szCs w:val="22"/>
          <w:lang w:eastAsia="pl-PL"/>
        </w:rPr>
      </w:pPr>
    </w:p>
    <w:p w14:paraId="1D209F56" w14:textId="078D5F91" w:rsidR="001E5C45" w:rsidRDefault="001E5C45" w:rsidP="0045452B">
      <w:pPr>
        <w:spacing w:line="276" w:lineRule="auto"/>
        <w:ind w:left="6373"/>
        <w:jc w:val="right"/>
        <w:outlineLvl w:val="2"/>
        <w:rPr>
          <w:rFonts w:asciiTheme="minorHAnsi" w:eastAsia="Times New Roman" w:hAnsiTheme="minorHAnsi" w:cstheme="minorHAnsi"/>
          <w:b/>
          <w:bCs/>
          <w:sz w:val="22"/>
          <w:szCs w:val="22"/>
          <w:lang w:eastAsia="pl-PL"/>
        </w:rPr>
      </w:pPr>
    </w:p>
    <w:p w14:paraId="5597EF6D" w14:textId="40C919D1" w:rsidR="001E5C45" w:rsidRDefault="001E5C45" w:rsidP="0045452B">
      <w:pPr>
        <w:spacing w:line="276" w:lineRule="auto"/>
        <w:ind w:left="6373"/>
        <w:jc w:val="right"/>
        <w:outlineLvl w:val="2"/>
        <w:rPr>
          <w:rFonts w:asciiTheme="minorHAnsi" w:eastAsia="Times New Roman" w:hAnsiTheme="minorHAnsi" w:cstheme="minorHAnsi"/>
          <w:b/>
          <w:bCs/>
          <w:sz w:val="22"/>
          <w:szCs w:val="22"/>
          <w:lang w:eastAsia="pl-PL"/>
        </w:rPr>
      </w:pPr>
    </w:p>
    <w:p w14:paraId="7DF02C02" w14:textId="01D534B4" w:rsidR="001E5C45" w:rsidRDefault="001E5C45" w:rsidP="0045452B">
      <w:pPr>
        <w:spacing w:line="276" w:lineRule="auto"/>
        <w:ind w:left="6373"/>
        <w:jc w:val="right"/>
        <w:outlineLvl w:val="2"/>
        <w:rPr>
          <w:rFonts w:asciiTheme="minorHAnsi" w:eastAsia="Times New Roman" w:hAnsiTheme="minorHAnsi" w:cstheme="minorHAnsi"/>
          <w:b/>
          <w:bCs/>
          <w:sz w:val="22"/>
          <w:szCs w:val="22"/>
          <w:lang w:eastAsia="pl-PL"/>
        </w:rPr>
      </w:pPr>
    </w:p>
    <w:p w14:paraId="6B538720" w14:textId="7E73B722" w:rsidR="001E5C45" w:rsidRDefault="001E5C45" w:rsidP="0045452B">
      <w:pPr>
        <w:spacing w:line="276" w:lineRule="auto"/>
        <w:ind w:left="6373"/>
        <w:jc w:val="right"/>
        <w:outlineLvl w:val="2"/>
        <w:rPr>
          <w:rFonts w:asciiTheme="minorHAnsi" w:eastAsia="Times New Roman" w:hAnsiTheme="minorHAnsi" w:cstheme="minorHAnsi"/>
          <w:b/>
          <w:bCs/>
          <w:sz w:val="22"/>
          <w:szCs w:val="22"/>
          <w:lang w:eastAsia="pl-PL"/>
        </w:rPr>
      </w:pPr>
    </w:p>
    <w:p w14:paraId="38458279" w14:textId="5DAB1DD1" w:rsidR="001E5C45" w:rsidRDefault="001E5C45" w:rsidP="0045452B">
      <w:pPr>
        <w:spacing w:line="276" w:lineRule="auto"/>
        <w:ind w:left="6373"/>
        <w:jc w:val="right"/>
        <w:outlineLvl w:val="2"/>
        <w:rPr>
          <w:rFonts w:asciiTheme="minorHAnsi" w:eastAsia="Times New Roman" w:hAnsiTheme="minorHAnsi" w:cstheme="minorHAnsi"/>
          <w:b/>
          <w:bCs/>
          <w:sz w:val="22"/>
          <w:szCs w:val="22"/>
          <w:lang w:eastAsia="pl-PL"/>
        </w:rPr>
      </w:pPr>
    </w:p>
    <w:p w14:paraId="08A3CE2B" w14:textId="0F290909" w:rsidR="001E5C45" w:rsidRDefault="001E5C45" w:rsidP="0045452B">
      <w:pPr>
        <w:spacing w:line="276" w:lineRule="auto"/>
        <w:ind w:left="6373"/>
        <w:jc w:val="right"/>
        <w:outlineLvl w:val="2"/>
        <w:rPr>
          <w:rFonts w:asciiTheme="minorHAnsi" w:eastAsia="Times New Roman" w:hAnsiTheme="minorHAnsi" w:cstheme="minorHAnsi"/>
          <w:b/>
          <w:bCs/>
          <w:sz w:val="22"/>
          <w:szCs w:val="22"/>
          <w:lang w:eastAsia="pl-PL"/>
        </w:rPr>
      </w:pPr>
    </w:p>
    <w:p w14:paraId="344C67B3" w14:textId="7233182A" w:rsidR="001E5C45" w:rsidRDefault="001E5C45" w:rsidP="0045452B">
      <w:pPr>
        <w:spacing w:line="276" w:lineRule="auto"/>
        <w:ind w:left="6373"/>
        <w:jc w:val="right"/>
        <w:outlineLvl w:val="2"/>
        <w:rPr>
          <w:rFonts w:asciiTheme="minorHAnsi" w:eastAsia="Times New Roman" w:hAnsiTheme="minorHAnsi" w:cstheme="minorHAnsi"/>
          <w:b/>
          <w:bCs/>
          <w:sz w:val="22"/>
          <w:szCs w:val="22"/>
          <w:lang w:eastAsia="pl-PL"/>
        </w:rPr>
      </w:pPr>
    </w:p>
    <w:p w14:paraId="2D32F0CE" w14:textId="164CD7E5" w:rsidR="001E5C45" w:rsidRDefault="001E5C45" w:rsidP="0045452B">
      <w:pPr>
        <w:spacing w:line="276" w:lineRule="auto"/>
        <w:ind w:left="6373"/>
        <w:jc w:val="right"/>
        <w:outlineLvl w:val="2"/>
        <w:rPr>
          <w:rFonts w:asciiTheme="minorHAnsi" w:eastAsia="Times New Roman" w:hAnsiTheme="minorHAnsi" w:cstheme="minorHAnsi"/>
          <w:b/>
          <w:bCs/>
          <w:sz w:val="22"/>
          <w:szCs w:val="22"/>
          <w:lang w:eastAsia="pl-PL"/>
        </w:rPr>
      </w:pPr>
    </w:p>
    <w:p w14:paraId="1D03237E" w14:textId="1C754E33" w:rsidR="001E5C45" w:rsidRDefault="001E5C45" w:rsidP="0045452B">
      <w:pPr>
        <w:spacing w:line="276" w:lineRule="auto"/>
        <w:ind w:left="6373"/>
        <w:jc w:val="right"/>
        <w:outlineLvl w:val="2"/>
        <w:rPr>
          <w:rFonts w:asciiTheme="minorHAnsi" w:eastAsia="Times New Roman" w:hAnsiTheme="minorHAnsi" w:cstheme="minorHAnsi"/>
          <w:b/>
          <w:bCs/>
          <w:sz w:val="22"/>
          <w:szCs w:val="22"/>
          <w:lang w:eastAsia="pl-PL"/>
        </w:rPr>
      </w:pPr>
    </w:p>
    <w:p w14:paraId="5B45C18F" w14:textId="1E1F6C49" w:rsidR="001E5C45" w:rsidRDefault="001E5C45" w:rsidP="0045452B">
      <w:pPr>
        <w:spacing w:line="276" w:lineRule="auto"/>
        <w:ind w:left="6373"/>
        <w:jc w:val="right"/>
        <w:outlineLvl w:val="2"/>
        <w:rPr>
          <w:rFonts w:asciiTheme="minorHAnsi" w:eastAsia="Times New Roman" w:hAnsiTheme="minorHAnsi" w:cstheme="minorHAnsi"/>
          <w:b/>
          <w:bCs/>
          <w:sz w:val="22"/>
          <w:szCs w:val="22"/>
          <w:lang w:eastAsia="pl-PL"/>
        </w:rPr>
      </w:pPr>
    </w:p>
    <w:p w14:paraId="3689DE1F" w14:textId="621B2E8A" w:rsidR="001E5C45" w:rsidRDefault="001E5C45" w:rsidP="0045452B">
      <w:pPr>
        <w:spacing w:line="276" w:lineRule="auto"/>
        <w:ind w:left="6373"/>
        <w:jc w:val="right"/>
        <w:outlineLvl w:val="2"/>
        <w:rPr>
          <w:rFonts w:asciiTheme="minorHAnsi" w:eastAsia="Times New Roman" w:hAnsiTheme="minorHAnsi" w:cstheme="minorHAnsi"/>
          <w:b/>
          <w:bCs/>
          <w:sz w:val="22"/>
          <w:szCs w:val="22"/>
          <w:lang w:eastAsia="pl-PL"/>
        </w:rPr>
      </w:pPr>
    </w:p>
    <w:p w14:paraId="47D557D2" w14:textId="65653446" w:rsidR="001E5C45" w:rsidRDefault="001E5C45" w:rsidP="0045452B">
      <w:pPr>
        <w:spacing w:line="276" w:lineRule="auto"/>
        <w:ind w:left="6373"/>
        <w:jc w:val="right"/>
        <w:outlineLvl w:val="2"/>
        <w:rPr>
          <w:rFonts w:asciiTheme="minorHAnsi" w:eastAsia="Times New Roman" w:hAnsiTheme="minorHAnsi" w:cstheme="minorHAnsi"/>
          <w:b/>
          <w:bCs/>
          <w:sz w:val="22"/>
          <w:szCs w:val="22"/>
          <w:lang w:eastAsia="pl-PL"/>
        </w:rPr>
      </w:pPr>
    </w:p>
    <w:p w14:paraId="76933BB7" w14:textId="69C26321" w:rsidR="00A83106" w:rsidRDefault="00A83106" w:rsidP="0045452B">
      <w:pPr>
        <w:spacing w:line="276" w:lineRule="auto"/>
        <w:ind w:left="6373"/>
        <w:jc w:val="right"/>
        <w:outlineLvl w:val="2"/>
        <w:rPr>
          <w:rFonts w:asciiTheme="minorHAnsi" w:eastAsia="Times New Roman" w:hAnsiTheme="minorHAnsi" w:cstheme="minorHAnsi"/>
          <w:b/>
          <w:bCs/>
          <w:sz w:val="22"/>
          <w:szCs w:val="22"/>
          <w:lang w:eastAsia="pl-PL"/>
        </w:rPr>
      </w:pPr>
    </w:p>
    <w:p w14:paraId="6161CD76" w14:textId="00141052" w:rsidR="00A4021E" w:rsidRDefault="00A4021E" w:rsidP="0045452B">
      <w:pPr>
        <w:spacing w:line="276" w:lineRule="auto"/>
        <w:ind w:left="6373"/>
        <w:jc w:val="right"/>
        <w:outlineLvl w:val="2"/>
        <w:rPr>
          <w:rFonts w:asciiTheme="minorHAnsi" w:eastAsia="Times New Roman" w:hAnsiTheme="minorHAnsi" w:cstheme="minorHAnsi"/>
          <w:b/>
          <w:bCs/>
          <w:sz w:val="22"/>
          <w:szCs w:val="22"/>
          <w:lang w:eastAsia="pl-PL"/>
        </w:rPr>
      </w:pPr>
    </w:p>
    <w:p w14:paraId="1CC2D536" w14:textId="77777777" w:rsidR="00A4021E" w:rsidRDefault="00A4021E" w:rsidP="0045452B">
      <w:pPr>
        <w:spacing w:line="276" w:lineRule="auto"/>
        <w:ind w:left="6373"/>
        <w:jc w:val="right"/>
        <w:outlineLvl w:val="2"/>
        <w:rPr>
          <w:rFonts w:asciiTheme="minorHAnsi" w:eastAsia="Times New Roman" w:hAnsiTheme="minorHAnsi" w:cstheme="minorHAnsi"/>
          <w:b/>
          <w:bCs/>
          <w:sz w:val="22"/>
          <w:szCs w:val="22"/>
          <w:lang w:eastAsia="pl-PL"/>
        </w:rPr>
      </w:pPr>
    </w:p>
    <w:p w14:paraId="49518265" w14:textId="0EAC82CE" w:rsidR="00A83106" w:rsidRDefault="00A83106" w:rsidP="0045452B">
      <w:pPr>
        <w:spacing w:line="276" w:lineRule="auto"/>
        <w:ind w:left="6373"/>
        <w:jc w:val="right"/>
        <w:outlineLvl w:val="2"/>
        <w:rPr>
          <w:rFonts w:asciiTheme="minorHAnsi" w:eastAsia="Times New Roman" w:hAnsiTheme="minorHAnsi" w:cstheme="minorHAnsi"/>
          <w:b/>
          <w:bCs/>
          <w:sz w:val="22"/>
          <w:szCs w:val="22"/>
          <w:lang w:eastAsia="pl-PL"/>
        </w:rPr>
      </w:pPr>
    </w:p>
    <w:p w14:paraId="0B22D0E3" w14:textId="51B442D8" w:rsidR="007442CA" w:rsidRDefault="007442CA" w:rsidP="0045452B">
      <w:pPr>
        <w:spacing w:line="276" w:lineRule="auto"/>
        <w:ind w:left="6373"/>
        <w:jc w:val="right"/>
        <w:outlineLvl w:val="2"/>
        <w:rPr>
          <w:rFonts w:asciiTheme="minorHAnsi" w:eastAsia="Times New Roman" w:hAnsiTheme="minorHAnsi" w:cstheme="minorHAnsi"/>
          <w:b/>
          <w:bCs/>
          <w:sz w:val="22"/>
          <w:szCs w:val="22"/>
          <w:lang w:eastAsia="pl-PL"/>
        </w:rPr>
      </w:pPr>
    </w:p>
    <w:p w14:paraId="0B754305" w14:textId="2C98D588" w:rsidR="007442CA" w:rsidRDefault="007442CA" w:rsidP="0045452B">
      <w:pPr>
        <w:spacing w:line="276" w:lineRule="auto"/>
        <w:ind w:left="6373"/>
        <w:jc w:val="right"/>
        <w:outlineLvl w:val="2"/>
        <w:rPr>
          <w:rFonts w:asciiTheme="minorHAnsi" w:eastAsia="Times New Roman" w:hAnsiTheme="minorHAnsi" w:cstheme="minorHAnsi"/>
          <w:b/>
          <w:bCs/>
          <w:sz w:val="22"/>
          <w:szCs w:val="22"/>
          <w:lang w:eastAsia="pl-PL"/>
        </w:rPr>
      </w:pPr>
    </w:p>
    <w:p w14:paraId="7E449D84" w14:textId="295BCC5D" w:rsidR="007442CA" w:rsidRDefault="007442CA" w:rsidP="0045452B">
      <w:pPr>
        <w:spacing w:line="276" w:lineRule="auto"/>
        <w:ind w:left="6373"/>
        <w:jc w:val="right"/>
        <w:outlineLvl w:val="2"/>
        <w:rPr>
          <w:rFonts w:asciiTheme="minorHAnsi" w:eastAsia="Times New Roman" w:hAnsiTheme="minorHAnsi" w:cstheme="minorHAnsi"/>
          <w:b/>
          <w:bCs/>
          <w:sz w:val="22"/>
          <w:szCs w:val="22"/>
          <w:lang w:eastAsia="pl-PL"/>
        </w:rPr>
      </w:pPr>
    </w:p>
    <w:p w14:paraId="41BBC58E" w14:textId="5B96B426" w:rsidR="007442CA" w:rsidRDefault="007442CA" w:rsidP="0045452B">
      <w:pPr>
        <w:spacing w:line="276" w:lineRule="auto"/>
        <w:ind w:left="6373"/>
        <w:jc w:val="right"/>
        <w:outlineLvl w:val="2"/>
        <w:rPr>
          <w:rFonts w:asciiTheme="minorHAnsi" w:eastAsia="Times New Roman" w:hAnsiTheme="minorHAnsi" w:cstheme="minorHAnsi"/>
          <w:b/>
          <w:bCs/>
          <w:sz w:val="22"/>
          <w:szCs w:val="22"/>
          <w:lang w:eastAsia="pl-PL"/>
        </w:rPr>
      </w:pPr>
    </w:p>
    <w:p w14:paraId="3F89EE4C" w14:textId="2987A0F1" w:rsidR="007442CA" w:rsidRDefault="007442CA" w:rsidP="0045452B">
      <w:pPr>
        <w:spacing w:line="276" w:lineRule="auto"/>
        <w:ind w:left="6373"/>
        <w:jc w:val="right"/>
        <w:outlineLvl w:val="2"/>
        <w:rPr>
          <w:rFonts w:asciiTheme="minorHAnsi" w:eastAsia="Times New Roman" w:hAnsiTheme="minorHAnsi" w:cstheme="minorHAnsi"/>
          <w:b/>
          <w:bCs/>
          <w:sz w:val="22"/>
          <w:szCs w:val="22"/>
          <w:lang w:eastAsia="pl-PL"/>
        </w:rPr>
      </w:pPr>
    </w:p>
    <w:p w14:paraId="53361464" w14:textId="5CB92E2C" w:rsidR="007442CA" w:rsidRDefault="007442CA" w:rsidP="0045452B">
      <w:pPr>
        <w:spacing w:line="276" w:lineRule="auto"/>
        <w:ind w:left="6373"/>
        <w:jc w:val="right"/>
        <w:outlineLvl w:val="2"/>
        <w:rPr>
          <w:rFonts w:asciiTheme="minorHAnsi" w:eastAsia="Times New Roman" w:hAnsiTheme="minorHAnsi" w:cstheme="minorHAnsi"/>
          <w:b/>
          <w:bCs/>
          <w:sz w:val="22"/>
          <w:szCs w:val="22"/>
          <w:lang w:eastAsia="pl-PL"/>
        </w:rPr>
      </w:pPr>
    </w:p>
    <w:p w14:paraId="472D32C3" w14:textId="2C014872" w:rsidR="007442CA" w:rsidRDefault="007442CA" w:rsidP="0045452B">
      <w:pPr>
        <w:spacing w:line="276" w:lineRule="auto"/>
        <w:ind w:left="6373"/>
        <w:jc w:val="right"/>
        <w:outlineLvl w:val="2"/>
        <w:rPr>
          <w:rFonts w:asciiTheme="minorHAnsi" w:eastAsia="Times New Roman" w:hAnsiTheme="minorHAnsi" w:cstheme="minorHAnsi"/>
          <w:b/>
          <w:bCs/>
          <w:sz w:val="22"/>
          <w:szCs w:val="22"/>
          <w:lang w:eastAsia="pl-PL"/>
        </w:rPr>
      </w:pPr>
    </w:p>
    <w:p w14:paraId="4844FC94" w14:textId="199A9854" w:rsidR="007442CA" w:rsidRDefault="007442CA" w:rsidP="0045452B">
      <w:pPr>
        <w:spacing w:line="276" w:lineRule="auto"/>
        <w:ind w:left="6373"/>
        <w:jc w:val="right"/>
        <w:outlineLvl w:val="2"/>
        <w:rPr>
          <w:rFonts w:asciiTheme="minorHAnsi" w:eastAsia="Times New Roman" w:hAnsiTheme="minorHAnsi" w:cstheme="minorHAnsi"/>
          <w:b/>
          <w:bCs/>
          <w:sz w:val="22"/>
          <w:szCs w:val="22"/>
          <w:lang w:eastAsia="pl-PL"/>
        </w:rPr>
      </w:pPr>
    </w:p>
    <w:p w14:paraId="5AD28AD5" w14:textId="77777777" w:rsidR="007442CA" w:rsidRDefault="007442CA" w:rsidP="0045452B">
      <w:pPr>
        <w:spacing w:line="276" w:lineRule="auto"/>
        <w:ind w:left="6373"/>
        <w:jc w:val="right"/>
        <w:outlineLvl w:val="2"/>
        <w:rPr>
          <w:rFonts w:asciiTheme="minorHAnsi" w:eastAsia="Times New Roman" w:hAnsiTheme="minorHAnsi" w:cstheme="minorHAnsi"/>
          <w:b/>
          <w:bCs/>
          <w:sz w:val="22"/>
          <w:szCs w:val="22"/>
          <w:lang w:eastAsia="pl-PL"/>
        </w:rPr>
      </w:pPr>
    </w:p>
    <w:p w14:paraId="0446D044" w14:textId="2718CC8F" w:rsidR="00224022" w:rsidRPr="00882606" w:rsidRDefault="00224022">
      <w:pPr>
        <w:suppressAutoHyphens w:val="0"/>
        <w:rPr>
          <w:rFonts w:asciiTheme="minorHAnsi" w:eastAsia="Times New Roman" w:hAnsiTheme="minorHAnsi" w:cstheme="minorHAnsi"/>
          <w:b/>
          <w:bCs/>
          <w:sz w:val="22"/>
          <w:szCs w:val="22"/>
        </w:rPr>
      </w:pPr>
    </w:p>
    <w:p w14:paraId="0CE0594C" w14:textId="40B53F36" w:rsidR="00C77185" w:rsidRPr="00882606" w:rsidRDefault="00C77185" w:rsidP="00C77185">
      <w:pPr>
        <w:spacing w:before="30" w:after="30" w:line="276" w:lineRule="auto"/>
        <w:ind w:left="6373"/>
        <w:jc w:val="right"/>
        <w:outlineLvl w:val="2"/>
        <w:rPr>
          <w:rFonts w:asciiTheme="minorHAnsi" w:eastAsia="Times New Roman" w:hAnsiTheme="minorHAnsi" w:cstheme="minorHAnsi"/>
          <w:b/>
          <w:bCs/>
          <w:sz w:val="22"/>
          <w:szCs w:val="22"/>
        </w:rPr>
      </w:pPr>
      <w:r w:rsidRPr="00882606">
        <w:rPr>
          <w:rFonts w:asciiTheme="minorHAnsi" w:eastAsia="Times New Roman" w:hAnsiTheme="minorHAnsi" w:cstheme="minorHAnsi"/>
          <w:b/>
          <w:bCs/>
          <w:sz w:val="22"/>
          <w:szCs w:val="22"/>
        </w:rPr>
        <w:lastRenderedPageBreak/>
        <w:t xml:space="preserve">Załącznik </w:t>
      </w:r>
      <w:r w:rsidR="00003A22" w:rsidRPr="00882606">
        <w:rPr>
          <w:rFonts w:asciiTheme="minorHAnsi" w:eastAsia="Times New Roman" w:hAnsiTheme="minorHAnsi" w:cstheme="minorHAnsi"/>
          <w:b/>
          <w:bCs/>
          <w:sz w:val="22"/>
          <w:szCs w:val="22"/>
        </w:rPr>
        <w:t>n</w:t>
      </w:r>
      <w:r w:rsidRPr="00882606">
        <w:rPr>
          <w:rFonts w:asciiTheme="minorHAnsi" w:eastAsia="Times New Roman" w:hAnsiTheme="minorHAnsi" w:cstheme="minorHAnsi"/>
          <w:b/>
          <w:bCs/>
          <w:sz w:val="22"/>
          <w:szCs w:val="22"/>
        </w:rPr>
        <w:t xml:space="preserve">r </w:t>
      </w:r>
      <w:r w:rsidR="00E05C33" w:rsidRPr="00882606">
        <w:rPr>
          <w:rFonts w:asciiTheme="minorHAnsi" w:eastAsia="Times New Roman" w:hAnsiTheme="minorHAnsi" w:cstheme="minorHAnsi"/>
          <w:b/>
          <w:bCs/>
          <w:sz w:val="22"/>
          <w:szCs w:val="22"/>
        </w:rPr>
        <w:t>5</w:t>
      </w:r>
      <w:r w:rsidRPr="00882606">
        <w:rPr>
          <w:rFonts w:asciiTheme="minorHAnsi" w:eastAsia="Times New Roman" w:hAnsiTheme="minorHAnsi" w:cstheme="minorHAnsi"/>
          <w:b/>
          <w:bCs/>
          <w:sz w:val="22"/>
          <w:szCs w:val="22"/>
        </w:rPr>
        <w:t xml:space="preserve"> do SWZ</w:t>
      </w:r>
    </w:p>
    <w:p w14:paraId="15CE7EF8" w14:textId="77777777" w:rsidR="00C77185" w:rsidRPr="00882606" w:rsidRDefault="00C77185" w:rsidP="00C77185">
      <w:pPr>
        <w:spacing w:before="30" w:after="30" w:line="276" w:lineRule="auto"/>
        <w:ind w:left="5246" w:firstLine="708"/>
        <w:rPr>
          <w:rFonts w:asciiTheme="minorHAnsi" w:hAnsiTheme="minorHAnsi" w:cstheme="minorHAnsi"/>
          <w:b/>
          <w:sz w:val="22"/>
          <w:szCs w:val="22"/>
        </w:rPr>
      </w:pPr>
    </w:p>
    <w:p w14:paraId="2DE9B913" w14:textId="77777777" w:rsidR="00C77185" w:rsidRPr="00882606" w:rsidRDefault="00C77185" w:rsidP="00C77185">
      <w:pPr>
        <w:keepNext/>
        <w:spacing w:before="30" w:after="30" w:line="276" w:lineRule="auto"/>
        <w:jc w:val="center"/>
        <w:outlineLvl w:val="0"/>
        <w:rPr>
          <w:rFonts w:asciiTheme="minorHAnsi" w:hAnsiTheme="minorHAnsi" w:cstheme="minorHAnsi"/>
          <w:b/>
          <w:bCs/>
          <w:kern w:val="32"/>
          <w:sz w:val="22"/>
          <w:szCs w:val="22"/>
        </w:rPr>
      </w:pPr>
      <w:r w:rsidRPr="00882606">
        <w:rPr>
          <w:rFonts w:asciiTheme="minorHAnsi" w:hAnsiTheme="minorHAnsi" w:cstheme="minorHAnsi"/>
          <w:b/>
          <w:bCs/>
          <w:kern w:val="32"/>
          <w:sz w:val="22"/>
          <w:szCs w:val="22"/>
        </w:rPr>
        <w:t xml:space="preserve">Zobowiązanie do oddania Wykonawcy do dyspozycji </w:t>
      </w:r>
      <w:r w:rsidRPr="00882606">
        <w:rPr>
          <w:rFonts w:asciiTheme="minorHAnsi" w:hAnsiTheme="minorHAnsi" w:cstheme="minorHAnsi"/>
          <w:b/>
          <w:bCs/>
          <w:kern w:val="32"/>
          <w:sz w:val="22"/>
          <w:szCs w:val="22"/>
        </w:rPr>
        <w:br/>
        <w:t>niezbędnych zasobów na potrzeby realizacji zamówienia</w:t>
      </w:r>
    </w:p>
    <w:p w14:paraId="7A6DE497" w14:textId="77777777" w:rsidR="00C77185" w:rsidRPr="00882606" w:rsidRDefault="00C77185" w:rsidP="00C77185">
      <w:pPr>
        <w:spacing w:before="30" w:after="30" w:line="276" w:lineRule="auto"/>
        <w:rPr>
          <w:rFonts w:asciiTheme="minorHAnsi" w:hAnsiTheme="minorHAnsi" w:cstheme="minorHAnsi"/>
          <w:sz w:val="22"/>
          <w:szCs w:val="22"/>
        </w:rPr>
      </w:pPr>
    </w:p>
    <w:p w14:paraId="64E77B20" w14:textId="4A3E6DFA" w:rsidR="00C77185" w:rsidRPr="00882606" w:rsidRDefault="00C77185" w:rsidP="00C77185">
      <w:pPr>
        <w:autoSpaceDE w:val="0"/>
        <w:autoSpaceDN w:val="0"/>
        <w:adjustRightInd w:val="0"/>
        <w:spacing w:before="30" w:after="30" w:line="276" w:lineRule="auto"/>
        <w:ind w:firstLine="708"/>
        <w:jc w:val="both"/>
        <w:rPr>
          <w:rFonts w:asciiTheme="minorHAnsi" w:hAnsiTheme="minorHAnsi" w:cstheme="minorHAnsi"/>
          <w:sz w:val="22"/>
          <w:szCs w:val="22"/>
        </w:rPr>
      </w:pPr>
      <w:r w:rsidRPr="00882606">
        <w:rPr>
          <w:rFonts w:asciiTheme="minorHAnsi" w:hAnsiTheme="minorHAnsi" w:cstheme="minorHAnsi"/>
          <w:sz w:val="22"/>
          <w:szCs w:val="22"/>
        </w:rPr>
        <w:t xml:space="preserve">Oświadczam, że na podstawie art. 118 ust. 1 ustawy z dnia 11 września 2019 r. Prawo zamówień publicznych (Dz. U. z </w:t>
      </w:r>
      <w:r w:rsidR="006C59FB" w:rsidRPr="00882606">
        <w:rPr>
          <w:rFonts w:asciiTheme="minorHAnsi" w:hAnsiTheme="minorHAnsi" w:cstheme="minorHAnsi"/>
          <w:sz w:val="22"/>
          <w:szCs w:val="22"/>
        </w:rPr>
        <w:t>202</w:t>
      </w:r>
      <w:r w:rsidR="001E5C45">
        <w:rPr>
          <w:rFonts w:asciiTheme="minorHAnsi" w:hAnsiTheme="minorHAnsi" w:cstheme="minorHAnsi"/>
          <w:sz w:val="22"/>
          <w:szCs w:val="22"/>
        </w:rPr>
        <w:t>2</w:t>
      </w:r>
      <w:r w:rsidR="006C59FB" w:rsidRPr="00882606">
        <w:rPr>
          <w:rFonts w:asciiTheme="minorHAnsi" w:hAnsiTheme="minorHAnsi" w:cstheme="minorHAnsi"/>
          <w:sz w:val="22"/>
          <w:szCs w:val="22"/>
        </w:rPr>
        <w:t xml:space="preserve"> </w:t>
      </w:r>
      <w:r w:rsidRPr="00882606">
        <w:rPr>
          <w:rFonts w:asciiTheme="minorHAnsi" w:hAnsiTheme="minorHAnsi" w:cstheme="minorHAnsi"/>
          <w:sz w:val="22"/>
          <w:szCs w:val="22"/>
        </w:rPr>
        <w:t xml:space="preserve">r. poz. </w:t>
      </w:r>
      <w:r w:rsidR="001E5C45">
        <w:rPr>
          <w:rFonts w:asciiTheme="minorHAnsi" w:hAnsiTheme="minorHAnsi" w:cstheme="minorHAnsi"/>
          <w:sz w:val="22"/>
          <w:szCs w:val="22"/>
        </w:rPr>
        <w:t>1710)</w:t>
      </w:r>
      <w:r w:rsidRPr="00882606">
        <w:rPr>
          <w:rFonts w:asciiTheme="minorHAnsi" w:hAnsiTheme="minorHAnsi" w:cstheme="minorHAnsi"/>
          <w:sz w:val="22"/>
          <w:szCs w:val="22"/>
        </w:rPr>
        <w:t xml:space="preserve"> oddaję do dyspozycji Wykonawcy:</w:t>
      </w:r>
    </w:p>
    <w:p w14:paraId="1F6B67A6" w14:textId="77777777" w:rsidR="00C77185" w:rsidRPr="00882606" w:rsidRDefault="00C77185" w:rsidP="00C77185">
      <w:pPr>
        <w:autoSpaceDE w:val="0"/>
        <w:autoSpaceDN w:val="0"/>
        <w:adjustRightInd w:val="0"/>
        <w:spacing w:before="30" w:after="30" w:line="276" w:lineRule="auto"/>
        <w:rPr>
          <w:rFonts w:asciiTheme="minorHAnsi" w:hAnsiTheme="minorHAnsi" w:cstheme="minorHAnsi"/>
          <w:sz w:val="22"/>
          <w:szCs w:val="22"/>
        </w:rPr>
      </w:pPr>
    </w:p>
    <w:p w14:paraId="767409CB" w14:textId="77777777" w:rsidR="00C77185" w:rsidRPr="00882606" w:rsidRDefault="00C77185" w:rsidP="00C77185">
      <w:pPr>
        <w:autoSpaceDE w:val="0"/>
        <w:autoSpaceDN w:val="0"/>
        <w:adjustRightInd w:val="0"/>
        <w:spacing w:before="30" w:after="30" w:line="276" w:lineRule="auto"/>
        <w:jc w:val="center"/>
        <w:rPr>
          <w:rFonts w:asciiTheme="minorHAnsi" w:hAnsiTheme="minorHAnsi" w:cstheme="minorHAnsi"/>
          <w:sz w:val="22"/>
          <w:szCs w:val="22"/>
        </w:rPr>
      </w:pPr>
      <w:r w:rsidRPr="00882606">
        <w:rPr>
          <w:rFonts w:asciiTheme="minorHAnsi" w:hAnsiTheme="minorHAnsi" w:cstheme="minorHAnsi"/>
          <w:sz w:val="22"/>
          <w:szCs w:val="22"/>
        </w:rPr>
        <w:t>……..………………………………………………………………………………………….…</w:t>
      </w:r>
    </w:p>
    <w:p w14:paraId="5CA89D51" w14:textId="77777777" w:rsidR="00C77185" w:rsidRPr="00882606" w:rsidRDefault="00C77185" w:rsidP="00C77185">
      <w:pPr>
        <w:autoSpaceDE w:val="0"/>
        <w:autoSpaceDN w:val="0"/>
        <w:adjustRightInd w:val="0"/>
        <w:spacing w:before="30" w:after="30" w:line="276" w:lineRule="auto"/>
        <w:jc w:val="center"/>
        <w:rPr>
          <w:rFonts w:asciiTheme="minorHAnsi" w:hAnsiTheme="minorHAnsi" w:cstheme="minorHAnsi"/>
          <w:i/>
          <w:iCs/>
          <w:sz w:val="22"/>
          <w:szCs w:val="22"/>
        </w:rPr>
      </w:pPr>
      <w:r w:rsidRPr="00882606">
        <w:rPr>
          <w:rFonts w:asciiTheme="minorHAnsi" w:hAnsiTheme="minorHAnsi" w:cstheme="minorHAnsi"/>
          <w:i/>
          <w:iCs/>
          <w:sz w:val="22"/>
          <w:szCs w:val="22"/>
        </w:rPr>
        <w:t>(pełna nazwa i adres Wykonawcy)</w:t>
      </w:r>
    </w:p>
    <w:p w14:paraId="4BA80DE8" w14:textId="77777777" w:rsidR="00C77185" w:rsidRPr="00882606" w:rsidRDefault="00C77185" w:rsidP="00C77185">
      <w:pPr>
        <w:autoSpaceDE w:val="0"/>
        <w:autoSpaceDN w:val="0"/>
        <w:adjustRightInd w:val="0"/>
        <w:spacing w:before="30" w:after="30" w:line="276" w:lineRule="auto"/>
        <w:jc w:val="both"/>
        <w:rPr>
          <w:rFonts w:asciiTheme="minorHAnsi" w:hAnsiTheme="minorHAnsi" w:cstheme="minorHAnsi"/>
          <w:sz w:val="22"/>
          <w:szCs w:val="22"/>
        </w:rPr>
      </w:pPr>
    </w:p>
    <w:p w14:paraId="092A6330" w14:textId="798F5450" w:rsidR="00C77185" w:rsidRPr="00882606" w:rsidRDefault="00C77185" w:rsidP="00C77185">
      <w:pPr>
        <w:spacing w:before="30" w:after="30" w:line="276" w:lineRule="auto"/>
        <w:jc w:val="both"/>
        <w:rPr>
          <w:rFonts w:asciiTheme="minorHAnsi" w:hAnsiTheme="minorHAnsi" w:cstheme="minorHAnsi"/>
          <w:b/>
          <w:sz w:val="22"/>
          <w:szCs w:val="22"/>
        </w:rPr>
      </w:pPr>
      <w:r w:rsidRPr="00882606">
        <w:rPr>
          <w:rFonts w:asciiTheme="minorHAnsi" w:hAnsiTheme="minorHAnsi" w:cstheme="minorHAnsi"/>
          <w:sz w:val="22"/>
          <w:szCs w:val="22"/>
        </w:rPr>
        <w:t>niezbędne, niżej wymienione, zasoby na potrzeby wykonania zamówienia publicznego pn</w:t>
      </w:r>
      <w:r w:rsidRPr="00882606">
        <w:rPr>
          <w:rFonts w:asciiTheme="minorHAnsi" w:hAnsiTheme="minorHAnsi" w:cstheme="minorHAnsi"/>
          <w:b/>
          <w:sz w:val="22"/>
          <w:szCs w:val="22"/>
        </w:rPr>
        <w:t xml:space="preserve">. </w:t>
      </w:r>
      <w:r w:rsidR="005F0447" w:rsidRPr="00882606">
        <w:rPr>
          <w:rFonts w:asciiTheme="minorHAnsi" w:hAnsiTheme="minorHAnsi" w:cstheme="minorHAnsi"/>
          <w:b/>
          <w:sz w:val="22"/>
          <w:szCs w:val="22"/>
        </w:rPr>
        <w:t xml:space="preserve">Zakup oprogramowania </w:t>
      </w:r>
      <w:r w:rsidR="001505E9">
        <w:rPr>
          <w:rFonts w:asciiTheme="minorHAnsi" w:hAnsiTheme="minorHAnsi" w:cstheme="minorHAnsi"/>
          <w:b/>
          <w:sz w:val="22"/>
          <w:szCs w:val="22"/>
        </w:rPr>
        <w:t>do</w:t>
      </w:r>
      <w:r w:rsidR="001505E9" w:rsidRPr="00882606">
        <w:rPr>
          <w:rFonts w:asciiTheme="minorHAnsi" w:hAnsiTheme="minorHAnsi" w:cstheme="minorHAnsi"/>
          <w:b/>
          <w:sz w:val="22"/>
          <w:szCs w:val="22"/>
        </w:rPr>
        <w:t xml:space="preserve"> </w:t>
      </w:r>
      <w:r w:rsidR="005F0447" w:rsidRPr="00882606">
        <w:rPr>
          <w:rFonts w:asciiTheme="minorHAnsi" w:hAnsiTheme="minorHAnsi" w:cstheme="minorHAnsi"/>
          <w:b/>
          <w:sz w:val="22"/>
          <w:szCs w:val="22"/>
        </w:rPr>
        <w:t xml:space="preserve">informatyki śledczej </w:t>
      </w:r>
      <w:r w:rsidRPr="00882606">
        <w:rPr>
          <w:rFonts w:asciiTheme="minorHAnsi" w:hAnsiTheme="minorHAnsi" w:cstheme="minorHAnsi"/>
          <w:b/>
          <w:sz w:val="22"/>
          <w:szCs w:val="22"/>
        </w:rPr>
        <w:t>(nr. post. B</w:t>
      </w:r>
      <w:r w:rsidR="00EF26AE" w:rsidRPr="00882606">
        <w:rPr>
          <w:rFonts w:asciiTheme="minorHAnsi" w:hAnsiTheme="minorHAnsi" w:cstheme="minorHAnsi"/>
          <w:b/>
          <w:sz w:val="22"/>
          <w:szCs w:val="22"/>
        </w:rPr>
        <w:t>F</w:t>
      </w:r>
      <w:r w:rsidRPr="00882606">
        <w:rPr>
          <w:rFonts w:asciiTheme="minorHAnsi" w:hAnsiTheme="minorHAnsi" w:cstheme="minorHAnsi"/>
          <w:b/>
          <w:sz w:val="22"/>
          <w:szCs w:val="22"/>
        </w:rPr>
        <w:t>-2.262</w:t>
      </w:r>
      <w:r w:rsidR="008C0087">
        <w:rPr>
          <w:rFonts w:asciiTheme="minorHAnsi" w:hAnsiTheme="minorHAnsi" w:cstheme="minorHAnsi"/>
          <w:b/>
          <w:sz w:val="22"/>
          <w:szCs w:val="22"/>
        </w:rPr>
        <w:t>.36.</w:t>
      </w:r>
      <w:r w:rsidRPr="00882606">
        <w:rPr>
          <w:rFonts w:asciiTheme="minorHAnsi" w:hAnsiTheme="minorHAnsi" w:cstheme="minorHAnsi"/>
          <w:b/>
          <w:sz w:val="22"/>
          <w:szCs w:val="22"/>
        </w:rPr>
        <w:t>202</w:t>
      </w:r>
      <w:r w:rsidR="00EF26AE" w:rsidRPr="00882606">
        <w:rPr>
          <w:rFonts w:asciiTheme="minorHAnsi" w:hAnsiTheme="minorHAnsi" w:cstheme="minorHAnsi"/>
          <w:b/>
          <w:sz w:val="22"/>
          <w:szCs w:val="22"/>
        </w:rPr>
        <w:t>2</w:t>
      </w:r>
      <w:r w:rsidRPr="00882606">
        <w:rPr>
          <w:rFonts w:asciiTheme="minorHAnsi" w:hAnsiTheme="minorHAnsi" w:cstheme="minorHAnsi"/>
          <w:b/>
          <w:sz w:val="22"/>
          <w:szCs w:val="22"/>
        </w:rPr>
        <w:t>)</w:t>
      </w:r>
    </w:p>
    <w:p w14:paraId="3A2BDD1D" w14:textId="77777777" w:rsidR="00C77185" w:rsidRPr="00882606" w:rsidRDefault="00C77185" w:rsidP="00C77185">
      <w:pPr>
        <w:autoSpaceDE w:val="0"/>
        <w:autoSpaceDN w:val="0"/>
        <w:adjustRightInd w:val="0"/>
        <w:spacing w:before="30" w:after="30" w:line="276" w:lineRule="auto"/>
        <w:jc w:val="both"/>
        <w:rPr>
          <w:rFonts w:asciiTheme="minorHAnsi" w:hAnsiTheme="minorHAnsi" w:cstheme="minorHAnsi"/>
          <w:sz w:val="22"/>
          <w:szCs w:val="22"/>
        </w:rPr>
      </w:pPr>
    </w:p>
    <w:p w14:paraId="3FCE6F9C" w14:textId="77777777" w:rsidR="00C77185" w:rsidRPr="00882606" w:rsidRDefault="00C77185" w:rsidP="00457A32">
      <w:pPr>
        <w:numPr>
          <w:ilvl w:val="0"/>
          <w:numId w:val="35"/>
        </w:numPr>
        <w:suppressAutoHyphens w:val="0"/>
        <w:spacing w:before="30" w:after="30" w:line="276" w:lineRule="auto"/>
        <w:ind w:left="284" w:hanging="284"/>
        <w:jc w:val="both"/>
        <w:rPr>
          <w:rFonts w:asciiTheme="minorHAnsi" w:hAnsiTheme="minorHAnsi" w:cstheme="minorHAnsi"/>
          <w:sz w:val="22"/>
          <w:szCs w:val="22"/>
        </w:rPr>
      </w:pPr>
      <w:r w:rsidRPr="00882606">
        <w:rPr>
          <w:rFonts w:asciiTheme="minorHAnsi" w:hAnsiTheme="minorHAnsi" w:cstheme="minorHAnsi"/>
          <w:sz w:val="22"/>
          <w:szCs w:val="22"/>
        </w:rPr>
        <w:t>zdolność techniczna lub zawodowa *</w:t>
      </w:r>
    </w:p>
    <w:p w14:paraId="6D9C97D9" w14:textId="77777777" w:rsidR="00C77185" w:rsidRPr="00882606" w:rsidRDefault="00C77185" w:rsidP="00C77185">
      <w:pPr>
        <w:autoSpaceDE w:val="0"/>
        <w:autoSpaceDN w:val="0"/>
        <w:adjustRightInd w:val="0"/>
        <w:spacing w:before="30" w:after="30" w:line="276" w:lineRule="auto"/>
        <w:jc w:val="both"/>
        <w:rPr>
          <w:rFonts w:asciiTheme="minorHAnsi" w:hAnsiTheme="minorHAnsi" w:cstheme="minorHAnsi"/>
          <w:sz w:val="22"/>
          <w:szCs w:val="22"/>
        </w:rPr>
      </w:pPr>
      <w:r w:rsidRPr="00882606">
        <w:rPr>
          <w:rFonts w:asciiTheme="minorHAnsi" w:hAnsiTheme="minorHAnsi" w:cstheme="minorHAnsi"/>
          <w:sz w:val="22"/>
          <w:szCs w:val="22"/>
        </w:rPr>
        <w:tab/>
      </w:r>
    </w:p>
    <w:p w14:paraId="2B7A5A6B" w14:textId="77777777" w:rsidR="00C77185" w:rsidRPr="00882606" w:rsidRDefault="00C77185" w:rsidP="00C77185">
      <w:pPr>
        <w:autoSpaceDE w:val="0"/>
        <w:autoSpaceDN w:val="0"/>
        <w:adjustRightInd w:val="0"/>
        <w:spacing w:before="30" w:after="30" w:line="276" w:lineRule="auto"/>
        <w:ind w:firstLine="709"/>
        <w:jc w:val="both"/>
        <w:rPr>
          <w:rFonts w:asciiTheme="minorHAnsi" w:hAnsiTheme="minorHAnsi" w:cstheme="minorHAnsi"/>
          <w:sz w:val="22"/>
          <w:szCs w:val="22"/>
        </w:rPr>
      </w:pPr>
      <w:r w:rsidRPr="00882606">
        <w:rPr>
          <w:rFonts w:asciiTheme="minorHAnsi" w:hAnsiTheme="minorHAnsi" w:cstheme="minorHAnsi"/>
          <w:sz w:val="22"/>
          <w:szCs w:val="22"/>
        </w:rPr>
        <w:t>W celu oceny przez Zamawiającego, czy Wykonawca będzie dysponował moimi, wyżej wymienionymi zasobami na potrzeby realizacji ww. zamówienia, informuję że:</w:t>
      </w:r>
    </w:p>
    <w:p w14:paraId="0FEB74A5" w14:textId="77777777" w:rsidR="00C77185" w:rsidRPr="00882606" w:rsidRDefault="00C77185" w:rsidP="00C77185">
      <w:pPr>
        <w:autoSpaceDE w:val="0"/>
        <w:autoSpaceDN w:val="0"/>
        <w:adjustRightInd w:val="0"/>
        <w:spacing w:before="30" w:after="30" w:line="276" w:lineRule="auto"/>
        <w:ind w:firstLine="709"/>
        <w:jc w:val="both"/>
        <w:rPr>
          <w:rFonts w:asciiTheme="minorHAnsi" w:hAnsiTheme="minorHAnsi" w:cstheme="minorHAnsi"/>
          <w:sz w:val="22"/>
          <w:szCs w:val="22"/>
        </w:rPr>
      </w:pPr>
    </w:p>
    <w:p w14:paraId="56E69324" w14:textId="77777777" w:rsidR="00C77185" w:rsidRPr="00882606" w:rsidRDefault="00C77185" w:rsidP="00457A32">
      <w:pPr>
        <w:numPr>
          <w:ilvl w:val="0"/>
          <w:numId w:val="36"/>
        </w:numPr>
        <w:suppressAutoHyphens w:val="0"/>
        <w:autoSpaceDE w:val="0"/>
        <w:autoSpaceDN w:val="0"/>
        <w:adjustRightInd w:val="0"/>
        <w:spacing w:before="30" w:after="30" w:line="276" w:lineRule="auto"/>
        <w:ind w:left="284" w:hanging="284"/>
        <w:jc w:val="both"/>
        <w:rPr>
          <w:rFonts w:asciiTheme="minorHAnsi" w:hAnsiTheme="minorHAnsi" w:cstheme="minorHAnsi"/>
          <w:sz w:val="22"/>
          <w:szCs w:val="22"/>
        </w:rPr>
      </w:pPr>
      <w:r w:rsidRPr="00882606">
        <w:rPr>
          <w:rFonts w:asciiTheme="minorHAnsi" w:hAnsiTheme="minorHAnsi" w:cstheme="minorHAnsi"/>
          <w:sz w:val="22"/>
          <w:szCs w:val="22"/>
        </w:rPr>
        <w:t>zakres dostępnych Wykonawcy moich zasobów to:</w:t>
      </w:r>
    </w:p>
    <w:p w14:paraId="66A7A491" w14:textId="77777777" w:rsidR="00C77185" w:rsidRPr="00882606" w:rsidRDefault="00C77185" w:rsidP="00C77185">
      <w:pPr>
        <w:autoSpaceDE w:val="0"/>
        <w:autoSpaceDN w:val="0"/>
        <w:adjustRightInd w:val="0"/>
        <w:spacing w:before="30" w:after="30" w:line="276" w:lineRule="auto"/>
        <w:ind w:left="284"/>
        <w:jc w:val="both"/>
        <w:rPr>
          <w:rFonts w:asciiTheme="minorHAnsi" w:hAnsiTheme="minorHAnsi" w:cstheme="minorHAnsi"/>
          <w:sz w:val="22"/>
          <w:szCs w:val="22"/>
        </w:rPr>
      </w:pPr>
      <w:r w:rsidRPr="00882606">
        <w:rPr>
          <w:rFonts w:asciiTheme="minorHAnsi" w:hAnsiTheme="minorHAnsi" w:cstheme="minorHAnsi"/>
          <w:sz w:val="22"/>
          <w:szCs w:val="22"/>
        </w:rPr>
        <w:t>……..…………………………………………………………………………………...…….…</w:t>
      </w:r>
    </w:p>
    <w:p w14:paraId="48613C5F" w14:textId="77777777" w:rsidR="00C77185" w:rsidRPr="00882606" w:rsidRDefault="00C77185" w:rsidP="00C77185">
      <w:pPr>
        <w:autoSpaceDE w:val="0"/>
        <w:autoSpaceDN w:val="0"/>
        <w:adjustRightInd w:val="0"/>
        <w:spacing w:before="30" w:after="30" w:line="276" w:lineRule="auto"/>
        <w:ind w:left="284"/>
        <w:jc w:val="both"/>
        <w:rPr>
          <w:rFonts w:asciiTheme="minorHAnsi" w:hAnsiTheme="minorHAnsi" w:cstheme="minorHAnsi"/>
          <w:sz w:val="22"/>
          <w:szCs w:val="22"/>
        </w:rPr>
      </w:pPr>
      <w:r w:rsidRPr="00882606">
        <w:rPr>
          <w:rFonts w:asciiTheme="minorHAnsi" w:hAnsiTheme="minorHAnsi" w:cstheme="minorHAnsi"/>
          <w:sz w:val="22"/>
          <w:szCs w:val="22"/>
        </w:rPr>
        <w:t>……..………………………………………………………………………………………….</w:t>
      </w:r>
    </w:p>
    <w:p w14:paraId="5555DF5A" w14:textId="77777777" w:rsidR="00C77185" w:rsidRPr="00882606" w:rsidRDefault="00C77185" w:rsidP="00C77185">
      <w:pPr>
        <w:autoSpaceDE w:val="0"/>
        <w:autoSpaceDN w:val="0"/>
        <w:adjustRightInd w:val="0"/>
        <w:spacing w:before="30" w:after="30" w:line="276" w:lineRule="auto"/>
        <w:ind w:left="284"/>
        <w:jc w:val="both"/>
        <w:rPr>
          <w:rFonts w:asciiTheme="minorHAnsi" w:hAnsiTheme="minorHAnsi" w:cstheme="minorHAnsi"/>
          <w:sz w:val="22"/>
          <w:szCs w:val="22"/>
        </w:rPr>
      </w:pPr>
      <w:r w:rsidRPr="00882606">
        <w:rPr>
          <w:rFonts w:asciiTheme="minorHAnsi" w:hAnsiTheme="minorHAnsi" w:cstheme="minorHAnsi"/>
          <w:sz w:val="22"/>
          <w:szCs w:val="22"/>
        </w:rPr>
        <w:t>……..…………………………………………………………………………………...…….…</w:t>
      </w:r>
    </w:p>
    <w:p w14:paraId="5A666D8A" w14:textId="77777777" w:rsidR="00C77185" w:rsidRPr="00882606" w:rsidRDefault="00C77185" w:rsidP="00457A32">
      <w:pPr>
        <w:numPr>
          <w:ilvl w:val="0"/>
          <w:numId w:val="36"/>
        </w:numPr>
        <w:suppressAutoHyphens w:val="0"/>
        <w:autoSpaceDE w:val="0"/>
        <w:autoSpaceDN w:val="0"/>
        <w:adjustRightInd w:val="0"/>
        <w:spacing w:before="30" w:after="30" w:line="276" w:lineRule="auto"/>
        <w:ind w:left="284" w:hanging="284"/>
        <w:jc w:val="both"/>
        <w:rPr>
          <w:rFonts w:asciiTheme="minorHAnsi" w:hAnsiTheme="minorHAnsi" w:cstheme="minorHAnsi"/>
          <w:sz w:val="22"/>
          <w:szCs w:val="22"/>
        </w:rPr>
      </w:pPr>
      <w:r w:rsidRPr="00882606">
        <w:rPr>
          <w:rFonts w:asciiTheme="minorHAnsi" w:hAnsiTheme="minorHAnsi" w:cstheme="minorHAnsi"/>
          <w:sz w:val="22"/>
          <w:szCs w:val="22"/>
        </w:rPr>
        <w:t>sposób wykorzystania moich zasobów przez Wykonawcę, przy wykonaniu ww. zamówienia będzie polegał na **:</w:t>
      </w:r>
    </w:p>
    <w:p w14:paraId="26852BEA" w14:textId="77777777" w:rsidR="00C77185" w:rsidRPr="00882606" w:rsidRDefault="00C77185" w:rsidP="00C77185">
      <w:pPr>
        <w:autoSpaceDE w:val="0"/>
        <w:autoSpaceDN w:val="0"/>
        <w:adjustRightInd w:val="0"/>
        <w:spacing w:before="30" w:after="30" w:line="276" w:lineRule="auto"/>
        <w:ind w:left="284"/>
        <w:jc w:val="both"/>
        <w:rPr>
          <w:rFonts w:asciiTheme="minorHAnsi" w:hAnsiTheme="minorHAnsi" w:cstheme="minorHAnsi"/>
          <w:sz w:val="22"/>
          <w:szCs w:val="22"/>
        </w:rPr>
      </w:pPr>
      <w:r w:rsidRPr="00882606">
        <w:rPr>
          <w:rFonts w:asciiTheme="minorHAnsi" w:hAnsiTheme="minorHAnsi" w:cstheme="minorHAnsi"/>
          <w:sz w:val="22"/>
          <w:szCs w:val="22"/>
        </w:rPr>
        <w:t>……..…………………………………………………………………………………...…….…</w:t>
      </w:r>
    </w:p>
    <w:p w14:paraId="5DF26F3F" w14:textId="77777777" w:rsidR="00C77185" w:rsidRPr="00882606" w:rsidRDefault="00C77185" w:rsidP="00C77185">
      <w:pPr>
        <w:autoSpaceDE w:val="0"/>
        <w:autoSpaceDN w:val="0"/>
        <w:adjustRightInd w:val="0"/>
        <w:spacing w:before="30" w:after="30" w:line="276" w:lineRule="auto"/>
        <w:ind w:left="284"/>
        <w:jc w:val="both"/>
        <w:rPr>
          <w:rFonts w:asciiTheme="minorHAnsi" w:hAnsiTheme="minorHAnsi" w:cstheme="minorHAnsi"/>
          <w:sz w:val="22"/>
          <w:szCs w:val="22"/>
        </w:rPr>
      </w:pPr>
      <w:r w:rsidRPr="00882606">
        <w:rPr>
          <w:rFonts w:asciiTheme="minorHAnsi" w:hAnsiTheme="minorHAnsi" w:cstheme="minorHAnsi"/>
          <w:sz w:val="22"/>
          <w:szCs w:val="22"/>
        </w:rPr>
        <w:t>……..………………………………………………………………………………………….</w:t>
      </w:r>
    </w:p>
    <w:p w14:paraId="38A2A96A" w14:textId="77777777" w:rsidR="00C77185" w:rsidRPr="00882606" w:rsidRDefault="00C77185" w:rsidP="00457A32">
      <w:pPr>
        <w:numPr>
          <w:ilvl w:val="0"/>
          <w:numId w:val="36"/>
        </w:numPr>
        <w:suppressAutoHyphens w:val="0"/>
        <w:autoSpaceDE w:val="0"/>
        <w:autoSpaceDN w:val="0"/>
        <w:adjustRightInd w:val="0"/>
        <w:spacing w:before="30" w:after="30" w:line="276" w:lineRule="auto"/>
        <w:ind w:left="284" w:hanging="284"/>
        <w:jc w:val="both"/>
        <w:rPr>
          <w:rFonts w:asciiTheme="minorHAnsi" w:hAnsiTheme="minorHAnsi" w:cstheme="minorHAnsi"/>
          <w:sz w:val="22"/>
          <w:szCs w:val="22"/>
        </w:rPr>
      </w:pPr>
      <w:r w:rsidRPr="00882606">
        <w:rPr>
          <w:rFonts w:asciiTheme="minorHAnsi" w:hAnsiTheme="minorHAnsi" w:cstheme="minorHAnsi"/>
          <w:sz w:val="22"/>
          <w:szCs w:val="22"/>
        </w:rPr>
        <w:t>charakter stosunku, jaki będzie łączył mnie z Wykonawcą, będzie polegał na:</w:t>
      </w:r>
    </w:p>
    <w:p w14:paraId="534A2611" w14:textId="77777777" w:rsidR="00C77185" w:rsidRPr="00882606" w:rsidRDefault="00C77185" w:rsidP="00C77185">
      <w:pPr>
        <w:autoSpaceDE w:val="0"/>
        <w:autoSpaceDN w:val="0"/>
        <w:adjustRightInd w:val="0"/>
        <w:spacing w:before="30" w:after="30" w:line="276" w:lineRule="auto"/>
        <w:ind w:left="284"/>
        <w:jc w:val="both"/>
        <w:rPr>
          <w:rFonts w:asciiTheme="minorHAnsi" w:hAnsiTheme="minorHAnsi" w:cstheme="minorHAnsi"/>
          <w:sz w:val="22"/>
          <w:szCs w:val="22"/>
        </w:rPr>
      </w:pPr>
      <w:r w:rsidRPr="00882606">
        <w:rPr>
          <w:rFonts w:asciiTheme="minorHAnsi" w:hAnsiTheme="minorHAnsi" w:cstheme="minorHAnsi"/>
          <w:sz w:val="22"/>
          <w:szCs w:val="22"/>
        </w:rPr>
        <w:t>……..…………………………………………………………………………………...…….…</w:t>
      </w:r>
    </w:p>
    <w:p w14:paraId="5EA33CDB" w14:textId="77777777" w:rsidR="00C77185" w:rsidRPr="00882606" w:rsidRDefault="00C77185" w:rsidP="00C77185">
      <w:pPr>
        <w:autoSpaceDE w:val="0"/>
        <w:autoSpaceDN w:val="0"/>
        <w:adjustRightInd w:val="0"/>
        <w:spacing w:before="30" w:after="30" w:line="276" w:lineRule="auto"/>
        <w:ind w:left="284"/>
        <w:jc w:val="both"/>
        <w:rPr>
          <w:rFonts w:asciiTheme="minorHAnsi" w:hAnsiTheme="minorHAnsi" w:cstheme="minorHAnsi"/>
          <w:sz w:val="22"/>
          <w:szCs w:val="22"/>
        </w:rPr>
      </w:pPr>
      <w:r w:rsidRPr="00882606">
        <w:rPr>
          <w:rFonts w:asciiTheme="minorHAnsi" w:hAnsiTheme="minorHAnsi" w:cstheme="minorHAnsi"/>
          <w:sz w:val="22"/>
          <w:szCs w:val="22"/>
        </w:rPr>
        <w:t>……..………………………………………………………………………………………….</w:t>
      </w:r>
    </w:p>
    <w:p w14:paraId="37627FDE" w14:textId="77777777" w:rsidR="00C77185" w:rsidRPr="00882606" w:rsidRDefault="00C77185" w:rsidP="00457A32">
      <w:pPr>
        <w:numPr>
          <w:ilvl w:val="0"/>
          <w:numId w:val="36"/>
        </w:numPr>
        <w:suppressAutoHyphens w:val="0"/>
        <w:autoSpaceDE w:val="0"/>
        <w:autoSpaceDN w:val="0"/>
        <w:adjustRightInd w:val="0"/>
        <w:spacing w:before="30" w:after="30" w:line="276" w:lineRule="auto"/>
        <w:ind w:left="284" w:hanging="284"/>
        <w:jc w:val="both"/>
        <w:rPr>
          <w:rFonts w:asciiTheme="minorHAnsi" w:hAnsiTheme="minorHAnsi" w:cstheme="minorHAnsi"/>
          <w:sz w:val="22"/>
          <w:szCs w:val="22"/>
        </w:rPr>
      </w:pPr>
      <w:r w:rsidRPr="00882606">
        <w:rPr>
          <w:rFonts w:asciiTheme="minorHAnsi" w:hAnsiTheme="minorHAnsi" w:cstheme="minorHAnsi"/>
          <w:sz w:val="22"/>
          <w:szCs w:val="22"/>
        </w:rPr>
        <w:t>mój zakres udziału przy wykonaniu zamówienia będzie polegał na:</w:t>
      </w:r>
    </w:p>
    <w:p w14:paraId="58D0271D" w14:textId="77777777" w:rsidR="00C77185" w:rsidRPr="00882606" w:rsidRDefault="00C77185" w:rsidP="00C77185">
      <w:pPr>
        <w:autoSpaceDE w:val="0"/>
        <w:autoSpaceDN w:val="0"/>
        <w:adjustRightInd w:val="0"/>
        <w:spacing w:before="30" w:after="30" w:line="276" w:lineRule="auto"/>
        <w:ind w:left="284"/>
        <w:jc w:val="both"/>
        <w:rPr>
          <w:rFonts w:asciiTheme="minorHAnsi" w:hAnsiTheme="minorHAnsi" w:cstheme="minorHAnsi"/>
          <w:sz w:val="22"/>
          <w:szCs w:val="22"/>
        </w:rPr>
      </w:pPr>
      <w:r w:rsidRPr="00882606">
        <w:rPr>
          <w:rFonts w:asciiTheme="minorHAnsi" w:hAnsiTheme="minorHAnsi" w:cstheme="minorHAnsi"/>
          <w:sz w:val="22"/>
          <w:szCs w:val="22"/>
        </w:rPr>
        <w:t>……..…………………………………………………………………………………...…….…</w:t>
      </w:r>
    </w:p>
    <w:p w14:paraId="4479579B" w14:textId="77777777" w:rsidR="00C77185" w:rsidRPr="00882606" w:rsidRDefault="00C77185" w:rsidP="00C77185">
      <w:pPr>
        <w:autoSpaceDE w:val="0"/>
        <w:autoSpaceDN w:val="0"/>
        <w:adjustRightInd w:val="0"/>
        <w:spacing w:before="30" w:after="30" w:line="276" w:lineRule="auto"/>
        <w:ind w:left="284"/>
        <w:jc w:val="both"/>
        <w:rPr>
          <w:rFonts w:asciiTheme="minorHAnsi" w:hAnsiTheme="minorHAnsi" w:cstheme="minorHAnsi"/>
          <w:sz w:val="22"/>
          <w:szCs w:val="22"/>
        </w:rPr>
      </w:pPr>
      <w:r w:rsidRPr="00882606">
        <w:rPr>
          <w:rFonts w:asciiTheme="minorHAnsi" w:hAnsiTheme="minorHAnsi" w:cstheme="minorHAnsi"/>
          <w:sz w:val="22"/>
          <w:szCs w:val="22"/>
        </w:rPr>
        <w:t>……..………………………………………………………………………………………….</w:t>
      </w:r>
    </w:p>
    <w:p w14:paraId="7E22A780" w14:textId="77777777" w:rsidR="00C77185" w:rsidRPr="00882606" w:rsidRDefault="00C77185" w:rsidP="00457A32">
      <w:pPr>
        <w:numPr>
          <w:ilvl w:val="0"/>
          <w:numId w:val="36"/>
        </w:numPr>
        <w:suppressAutoHyphens w:val="0"/>
        <w:autoSpaceDE w:val="0"/>
        <w:autoSpaceDN w:val="0"/>
        <w:adjustRightInd w:val="0"/>
        <w:spacing w:before="30" w:after="30" w:line="276" w:lineRule="auto"/>
        <w:ind w:left="284" w:hanging="284"/>
        <w:jc w:val="both"/>
        <w:rPr>
          <w:rFonts w:asciiTheme="minorHAnsi" w:hAnsiTheme="minorHAnsi" w:cstheme="minorHAnsi"/>
          <w:sz w:val="22"/>
          <w:szCs w:val="22"/>
        </w:rPr>
      </w:pPr>
      <w:r w:rsidRPr="00882606">
        <w:rPr>
          <w:rFonts w:asciiTheme="minorHAnsi" w:hAnsiTheme="minorHAnsi" w:cstheme="minorHAnsi"/>
          <w:sz w:val="22"/>
          <w:szCs w:val="22"/>
        </w:rPr>
        <w:t>mój okres udziału przy wykonaniu zamówienia będzie wynosił:</w:t>
      </w:r>
    </w:p>
    <w:p w14:paraId="1280E3AC" w14:textId="77777777" w:rsidR="00C77185" w:rsidRPr="00882606" w:rsidRDefault="00C77185" w:rsidP="00C77185">
      <w:pPr>
        <w:autoSpaceDE w:val="0"/>
        <w:autoSpaceDN w:val="0"/>
        <w:adjustRightInd w:val="0"/>
        <w:spacing w:before="30" w:after="30" w:line="276" w:lineRule="auto"/>
        <w:ind w:firstLine="284"/>
        <w:jc w:val="both"/>
        <w:rPr>
          <w:rFonts w:asciiTheme="minorHAnsi" w:hAnsiTheme="minorHAnsi" w:cstheme="minorHAnsi"/>
          <w:sz w:val="22"/>
          <w:szCs w:val="22"/>
        </w:rPr>
      </w:pPr>
      <w:r w:rsidRPr="00882606">
        <w:rPr>
          <w:rFonts w:asciiTheme="minorHAnsi" w:hAnsiTheme="minorHAnsi" w:cstheme="minorHAnsi"/>
          <w:sz w:val="22"/>
          <w:szCs w:val="22"/>
        </w:rPr>
        <w:t>……..…………………………………………………………………………………...…….…</w:t>
      </w:r>
    </w:p>
    <w:p w14:paraId="75AAEEDC" w14:textId="77777777" w:rsidR="00C77185" w:rsidRPr="00882606" w:rsidRDefault="00C77185" w:rsidP="00C77185">
      <w:pPr>
        <w:autoSpaceDE w:val="0"/>
        <w:autoSpaceDN w:val="0"/>
        <w:adjustRightInd w:val="0"/>
        <w:spacing w:before="30" w:after="30" w:line="276" w:lineRule="auto"/>
        <w:ind w:firstLine="284"/>
        <w:jc w:val="both"/>
        <w:rPr>
          <w:rFonts w:asciiTheme="minorHAnsi" w:hAnsiTheme="minorHAnsi" w:cstheme="minorHAnsi"/>
          <w:sz w:val="22"/>
          <w:szCs w:val="22"/>
        </w:rPr>
      </w:pPr>
      <w:r w:rsidRPr="00882606">
        <w:rPr>
          <w:rFonts w:asciiTheme="minorHAnsi" w:hAnsiTheme="minorHAnsi" w:cstheme="minorHAnsi"/>
          <w:sz w:val="22"/>
          <w:szCs w:val="22"/>
        </w:rPr>
        <w:t>……..………………………………………………………………………………………….</w:t>
      </w:r>
    </w:p>
    <w:p w14:paraId="399A62A9" w14:textId="77777777" w:rsidR="00C77185" w:rsidRPr="00882606" w:rsidRDefault="00C77185" w:rsidP="00C77185">
      <w:pPr>
        <w:spacing w:before="30" w:after="30" w:line="276" w:lineRule="auto"/>
        <w:ind w:left="3600" w:hanging="3600"/>
        <w:jc w:val="both"/>
        <w:rPr>
          <w:rFonts w:asciiTheme="minorHAnsi" w:hAnsiTheme="minorHAnsi" w:cstheme="minorHAnsi"/>
          <w:sz w:val="22"/>
          <w:szCs w:val="22"/>
        </w:rPr>
      </w:pPr>
      <w:r w:rsidRPr="00882606">
        <w:rPr>
          <w:rFonts w:asciiTheme="minorHAnsi" w:hAnsiTheme="minorHAnsi" w:cstheme="minorHAnsi"/>
          <w:sz w:val="22"/>
          <w:szCs w:val="22"/>
        </w:rPr>
        <w:t>* niepotrzebne skreślić</w:t>
      </w:r>
    </w:p>
    <w:p w14:paraId="72C7C73B" w14:textId="77777777" w:rsidR="00C77185" w:rsidRPr="00882606" w:rsidRDefault="00C77185" w:rsidP="00C77185">
      <w:pPr>
        <w:spacing w:before="30" w:after="30" w:line="276" w:lineRule="auto"/>
        <w:jc w:val="both"/>
        <w:rPr>
          <w:rFonts w:asciiTheme="minorHAnsi" w:hAnsiTheme="minorHAnsi" w:cstheme="minorHAnsi"/>
          <w:sz w:val="22"/>
          <w:szCs w:val="22"/>
        </w:rPr>
      </w:pPr>
      <w:r w:rsidRPr="00882606">
        <w:rPr>
          <w:rFonts w:asciiTheme="minorHAnsi" w:hAnsiTheme="minorHAnsi" w:cstheme="minorHAnsi"/>
          <w:sz w:val="22"/>
          <w:szCs w:val="22"/>
        </w:rPr>
        <w:t xml:space="preserve">** np. konsultacje, doradztwo, podwykonawstwo. </w:t>
      </w:r>
    </w:p>
    <w:p w14:paraId="75331A77" w14:textId="6C4E3DA5" w:rsidR="00C77185" w:rsidRPr="00882606" w:rsidRDefault="00C77185" w:rsidP="00C77185">
      <w:pPr>
        <w:pStyle w:val="Akapitzlist"/>
        <w:spacing w:before="30" w:after="30" w:line="276" w:lineRule="auto"/>
        <w:ind w:left="0"/>
        <w:contextualSpacing w:val="0"/>
        <w:jc w:val="both"/>
        <w:rPr>
          <w:rFonts w:asciiTheme="minorHAnsi" w:hAnsiTheme="minorHAnsi" w:cstheme="minorHAnsi"/>
          <w:szCs w:val="22"/>
        </w:rPr>
      </w:pPr>
      <w:r w:rsidRPr="00882606">
        <w:rPr>
          <w:rFonts w:asciiTheme="minorHAnsi" w:hAnsiTheme="minorHAnsi" w:cstheme="minorHAnsi"/>
          <w:szCs w:val="22"/>
        </w:rPr>
        <w:t>Kwestię udostępniania zasobów przez inne podmioty reguluje szczegółowo Oddział 3 w Dziale II Rozdział 2 ustawy z dnia 11 września 2019 r. Prawo zam</w:t>
      </w:r>
      <w:r w:rsidR="00907680" w:rsidRPr="00882606">
        <w:rPr>
          <w:rFonts w:asciiTheme="minorHAnsi" w:hAnsiTheme="minorHAnsi" w:cstheme="minorHAnsi"/>
          <w:szCs w:val="22"/>
        </w:rPr>
        <w:t>ówień publicznych (Dz. U. z 202</w:t>
      </w:r>
      <w:r w:rsidR="001505E9">
        <w:rPr>
          <w:rFonts w:asciiTheme="minorHAnsi" w:hAnsiTheme="minorHAnsi" w:cstheme="minorHAnsi"/>
          <w:szCs w:val="22"/>
        </w:rPr>
        <w:t>2</w:t>
      </w:r>
      <w:r w:rsidR="00907680" w:rsidRPr="00882606">
        <w:rPr>
          <w:rFonts w:asciiTheme="minorHAnsi" w:hAnsiTheme="minorHAnsi" w:cstheme="minorHAnsi"/>
          <w:szCs w:val="22"/>
        </w:rPr>
        <w:t xml:space="preserve"> r. poz. </w:t>
      </w:r>
      <w:r w:rsidR="001505E9">
        <w:rPr>
          <w:rFonts w:asciiTheme="minorHAnsi" w:hAnsiTheme="minorHAnsi" w:cstheme="minorHAnsi"/>
          <w:szCs w:val="22"/>
        </w:rPr>
        <w:t xml:space="preserve"> 1710</w:t>
      </w:r>
      <w:r w:rsidRPr="00882606">
        <w:rPr>
          <w:rFonts w:asciiTheme="minorHAnsi" w:hAnsiTheme="minorHAnsi" w:cstheme="minorHAnsi"/>
          <w:szCs w:val="22"/>
        </w:rPr>
        <w:t>, ze zm.)</w:t>
      </w:r>
    </w:p>
    <w:p w14:paraId="448B4722" w14:textId="77777777" w:rsidR="00C77185" w:rsidRPr="00882606" w:rsidRDefault="00C77185" w:rsidP="00C77185">
      <w:pPr>
        <w:spacing w:before="30" w:after="30" w:line="276" w:lineRule="auto"/>
        <w:jc w:val="both"/>
        <w:rPr>
          <w:rFonts w:asciiTheme="minorHAnsi" w:hAnsiTheme="minorHAnsi" w:cstheme="minorHAnsi"/>
          <w:sz w:val="22"/>
          <w:szCs w:val="22"/>
        </w:rPr>
      </w:pPr>
    </w:p>
    <w:p w14:paraId="2E34BF97" w14:textId="0FE2CDEC" w:rsidR="00687333" w:rsidRPr="00882606" w:rsidRDefault="00C77185" w:rsidP="00C77185">
      <w:pPr>
        <w:spacing w:before="30" w:after="30" w:line="276" w:lineRule="auto"/>
        <w:jc w:val="both"/>
        <w:rPr>
          <w:rFonts w:asciiTheme="minorHAnsi" w:hAnsiTheme="minorHAnsi" w:cstheme="minorHAnsi"/>
          <w:bCs/>
          <w:i/>
          <w:sz w:val="22"/>
          <w:szCs w:val="22"/>
        </w:rPr>
      </w:pPr>
      <w:r w:rsidRPr="00882606">
        <w:rPr>
          <w:rFonts w:asciiTheme="minorHAnsi" w:hAnsiTheme="minorHAnsi" w:cstheme="minorHAnsi"/>
          <w:bCs/>
          <w:i/>
          <w:sz w:val="22"/>
          <w:szCs w:val="22"/>
        </w:rPr>
        <w:t>Dokument musi być opatrzony przez osobę lub osoby uprawnione do reprezentowania podmiotu udostępniającego zasoby kwalifikowanym podpisem elektronicznym.</w:t>
      </w:r>
      <w:r w:rsidR="00687333" w:rsidRPr="00882606">
        <w:rPr>
          <w:rFonts w:asciiTheme="minorHAnsi" w:hAnsiTheme="minorHAnsi" w:cstheme="minorHAnsi"/>
          <w:b/>
          <w:bCs/>
          <w:sz w:val="22"/>
          <w:szCs w:val="22"/>
          <w:lang w:eastAsia="pl-PL"/>
        </w:rPr>
        <w:br w:type="page"/>
      </w:r>
    </w:p>
    <w:p w14:paraId="16BDF2EF" w14:textId="0478BE86" w:rsidR="000B1397" w:rsidRPr="00882606" w:rsidRDefault="000B1397" w:rsidP="000B1397">
      <w:pPr>
        <w:spacing w:line="276" w:lineRule="auto"/>
        <w:ind w:left="5246" w:right="-2" w:firstLine="708"/>
        <w:jc w:val="right"/>
        <w:rPr>
          <w:rFonts w:asciiTheme="minorHAnsi" w:hAnsiTheme="minorHAnsi" w:cstheme="minorHAnsi"/>
          <w:b/>
          <w:sz w:val="22"/>
          <w:szCs w:val="22"/>
        </w:rPr>
      </w:pPr>
      <w:bookmarkStart w:id="3" w:name="_GoBack"/>
      <w:bookmarkEnd w:id="3"/>
      <w:r w:rsidRPr="00882606">
        <w:rPr>
          <w:rFonts w:asciiTheme="minorHAnsi" w:hAnsiTheme="minorHAnsi" w:cstheme="minorHAnsi"/>
          <w:b/>
          <w:sz w:val="22"/>
          <w:szCs w:val="22"/>
        </w:rPr>
        <w:lastRenderedPageBreak/>
        <w:t xml:space="preserve">Załącznik nr 7 do SWZ </w:t>
      </w:r>
    </w:p>
    <w:p w14:paraId="101D7246" w14:textId="77777777" w:rsidR="000B1397" w:rsidRPr="00882606" w:rsidRDefault="000B1397" w:rsidP="000B1397">
      <w:pPr>
        <w:spacing w:line="276" w:lineRule="auto"/>
        <w:ind w:right="-2"/>
        <w:jc w:val="center"/>
        <w:rPr>
          <w:rFonts w:asciiTheme="minorHAnsi" w:hAnsiTheme="minorHAnsi" w:cstheme="minorHAnsi"/>
          <w:b/>
          <w:sz w:val="22"/>
          <w:szCs w:val="22"/>
          <w:u w:val="single"/>
        </w:rPr>
      </w:pPr>
      <w:r w:rsidRPr="00882606">
        <w:rPr>
          <w:rFonts w:asciiTheme="minorHAnsi" w:hAnsiTheme="minorHAnsi" w:cstheme="minorHAnsi"/>
          <w:b/>
          <w:sz w:val="22"/>
          <w:szCs w:val="22"/>
          <w:u w:val="single"/>
        </w:rPr>
        <w:t>Wzór oświadczenia o niepodleganiu wykluczeniu z postępowania</w:t>
      </w:r>
    </w:p>
    <w:p w14:paraId="54B5AACA" w14:textId="77777777" w:rsidR="000B1397" w:rsidRPr="00882606" w:rsidRDefault="000B1397" w:rsidP="000B1397">
      <w:pPr>
        <w:spacing w:line="276" w:lineRule="auto"/>
        <w:ind w:left="5246" w:right="-2" w:firstLine="708"/>
        <w:jc w:val="right"/>
        <w:rPr>
          <w:rFonts w:asciiTheme="minorHAnsi" w:hAnsiTheme="minorHAnsi" w:cstheme="minorHAnsi"/>
          <w:b/>
          <w:sz w:val="22"/>
          <w:szCs w:val="22"/>
        </w:rPr>
      </w:pPr>
    </w:p>
    <w:p w14:paraId="5865EC89" w14:textId="77777777" w:rsidR="000B1397" w:rsidRPr="00882606" w:rsidRDefault="000B1397" w:rsidP="000B1397">
      <w:pPr>
        <w:spacing w:line="276" w:lineRule="auto"/>
        <w:ind w:left="5246" w:right="-2" w:firstLine="708"/>
        <w:rPr>
          <w:rFonts w:asciiTheme="minorHAnsi" w:hAnsiTheme="minorHAnsi" w:cstheme="minorHAnsi"/>
          <w:b/>
          <w:sz w:val="22"/>
          <w:szCs w:val="22"/>
        </w:rPr>
      </w:pPr>
      <w:r w:rsidRPr="00882606">
        <w:rPr>
          <w:rFonts w:asciiTheme="minorHAnsi" w:hAnsiTheme="minorHAnsi" w:cstheme="minorHAnsi"/>
          <w:b/>
          <w:sz w:val="22"/>
          <w:szCs w:val="22"/>
        </w:rPr>
        <w:t>Zamawiający:</w:t>
      </w:r>
    </w:p>
    <w:p w14:paraId="593025D9" w14:textId="77777777" w:rsidR="000B1397" w:rsidRPr="00882606" w:rsidRDefault="000B1397" w:rsidP="000B1397">
      <w:pPr>
        <w:spacing w:line="276" w:lineRule="auto"/>
        <w:ind w:left="5954" w:right="-2"/>
        <w:rPr>
          <w:rFonts w:asciiTheme="minorHAnsi" w:hAnsiTheme="minorHAnsi" w:cstheme="minorHAnsi"/>
          <w:b/>
          <w:sz w:val="22"/>
          <w:szCs w:val="22"/>
        </w:rPr>
      </w:pPr>
      <w:r w:rsidRPr="00882606">
        <w:rPr>
          <w:rFonts w:asciiTheme="minorHAnsi" w:hAnsiTheme="minorHAnsi" w:cstheme="minorHAnsi"/>
          <w:b/>
          <w:sz w:val="22"/>
          <w:szCs w:val="22"/>
        </w:rPr>
        <w:t xml:space="preserve">Urząd Ochrony Konkurencji </w:t>
      </w:r>
      <w:r w:rsidRPr="00882606">
        <w:rPr>
          <w:rFonts w:asciiTheme="minorHAnsi" w:hAnsiTheme="minorHAnsi" w:cstheme="minorHAnsi"/>
          <w:b/>
          <w:sz w:val="22"/>
          <w:szCs w:val="22"/>
        </w:rPr>
        <w:br/>
        <w:t>i Konsumentów</w:t>
      </w:r>
    </w:p>
    <w:p w14:paraId="2728ED1F" w14:textId="77777777" w:rsidR="000B1397" w:rsidRPr="00882606" w:rsidRDefault="000B1397" w:rsidP="000B1397">
      <w:pPr>
        <w:spacing w:line="276" w:lineRule="auto"/>
        <w:ind w:left="5954" w:right="-2"/>
        <w:rPr>
          <w:rFonts w:asciiTheme="minorHAnsi" w:hAnsiTheme="minorHAnsi" w:cstheme="minorHAnsi"/>
          <w:sz w:val="22"/>
          <w:szCs w:val="22"/>
        </w:rPr>
      </w:pPr>
      <w:r w:rsidRPr="00882606">
        <w:rPr>
          <w:rFonts w:asciiTheme="minorHAnsi" w:hAnsiTheme="minorHAnsi" w:cstheme="minorHAnsi"/>
          <w:sz w:val="22"/>
          <w:szCs w:val="22"/>
        </w:rPr>
        <w:t>pl. Powstańców Warszawy 1</w:t>
      </w:r>
    </w:p>
    <w:p w14:paraId="681D7854" w14:textId="77777777" w:rsidR="000B1397" w:rsidRPr="00882606" w:rsidRDefault="000B1397" w:rsidP="000B1397">
      <w:pPr>
        <w:spacing w:line="276" w:lineRule="auto"/>
        <w:ind w:left="5954" w:right="-2"/>
        <w:rPr>
          <w:rFonts w:asciiTheme="minorHAnsi" w:hAnsiTheme="minorHAnsi" w:cstheme="minorHAnsi"/>
          <w:sz w:val="22"/>
          <w:szCs w:val="22"/>
        </w:rPr>
      </w:pPr>
      <w:r w:rsidRPr="00882606">
        <w:rPr>
          <w:rFonts w:asciiTheme="minorHAnsi" w:hAnsiTheme="minorHAnsi" w:cstheme="minorHAnsi"/>
          <w:sz w:val="22"/>
          <w:szCs w:val="22"/>
        </w:rPr>
        <w:t xml:space="preserve">00-950 Warszawa </w:t>
      </w:r>
    </w:p>
    <w:p w14:paraId="4D9E25F3" w14:textId="77777777" w:rsidR="000B1397" w:rsidRPr="00882606" w:rsidRDefault="000B1397" w:rsidP="000B1397">
      <w:pPr>
        <w:spacing w:line="276" w:lineRule="auto"/>
        <w:rPr>
          <w:rFonts w:asciiTheme="minorHAnsi" w:hAnsiTheme="minorHAnsi" w:cstheme="minorHAnsi"/>
          <w:b/>
          <w:sz w:val="22"/>
          <w:szCs w:val="22"/>
        </w:rPr>
      </w:pPr>
      <w:r w:rsidRPr="00882606">
        <w:rPr>
          <w:rFonts w:asciiTheme="minorHAnsi" w:hAnsiTheme="minorHAnsi" w:cstheme="minorHAnsi"/>
          <w:b/>
          <w:sz w:val="22"/>
          <w:szCs w:val="22"/>
        </w:rPr>
        <w:t>Wykonawca:</w:t>
      </w:r>
    </w:p>
    <w:p w14:paraId="4722C9A6" w14:textId="77777777" w:rsidR="000B1397" w:rsidRPr="00882606" w:rsidRDefault="000B1397" w:rsidP="000B1397">
      <w:pPr>
        <w:tabs>
          <w:tab w:val="left" w:pos="1701"/>
        </w:tabs>
        <w:spacing w:line="276" w:lineRule="auto"/>
        <w:ind w:right="5384"/>
        <w:rPr>
          <w:rFonts w:asciiTheme="minorHAnsi" w:hAnsiTheme="minorHAnsi" w:cstheme="minorHAnsi"/>
          <w:sz w:val="22"/>
          <w:szCs w:val="22"/>
        </w:rPr>
      </w:pPr>
      <w:r w:rsidRPr="00882606">
        <w:rPr>
          <w:rFonts w:asciiTheme="minorHAnsi" w:hAnsiTheme="minorHAnsi" w:cstheme="minorHAnsi"/>
          <w:sz w:val="22"/>
          <w:szCs w:val="22"/>
        </w:rPr>
        <w:t>………………………………………………………………………………………………………………………………</w:t>
      </w:r>
    </w:p>
    <w:p w14:paraId="1C9EAE23" w14:textId="77777777" w:rsidR="000B1397" w:rsidRPr="00882606" w:rsidRDefault="000B1397" w:rsidP="000B1397">
      <w:pPr>
        <w:tabs>
          <w:tab w:val="left" w:pos="1701"/>
        </w:tabs>
        <w:spacing w:line="276" w:lineRule="auto"/>
        <w:ind w:right="5384"/>
        <w:rPr>
          <w:rFonts w:asciiTheme="minorHAnsi" w:hAnsiTheme="minorHAnsi" w:cstheme="minorHAnsi"/>
          <w:i/>
          <w:sz w:val="22"/>
          <w:szCs w:val="22"/>
        </w:rPr>
      </w:pPr>
      <w:r w:rsidRPr="00882606">
        <w:rPr>
          <w:rFonts w:asciiTheme="minorHAnsi" w:hAnsiTheme="minorHAnsi" w:cstheme="minorHAnsi"/>
          <w:i/>
          <w:sz w:val="22"/>
          <w:szCs w:val="22"/>
        </w:rPr>
        <w:t>(pełna nazwa/firma, adres, w zależności od podmiotu: NIP/PESEL, KRS/CEiDG)</w:t>
      </w:r>
    </w:p>
    <w:p w14:paraId="0E8B3D79" w14:textId="77777777" w:rsidR="000B1397" w:rsidRPr="00882606" w:rsidRDefault="000B1397" w:rsidP="000B1397">
      <w:pPr>
        <w:tabs>
          <w:tab w:val="left" w:pos="1701"/>
        </w:tabs>
        <w:spacing w:line="276" w:lineRule="auto"/>
        <w:ind w:right="5384"/>
        <w:rPr>
          <w:rFonts w:asciiTheme="minorHAnsi" w:hAnsiTheme="minorHAnsi" w:cstheme="minorHAnsi"/>
          <w:sz w:val="22"/>
          <w:szCs w:val="22"/>
          <w:u w:val="single"/>
        </w:rPr>
      </w:pPr>
      <w:r w:rsidRPr="00882606">
        <w:rPr>
          <w:rFonts w:asciiTheme="minorHAnsi" w:hAnsiTheme="minorHAnsi" w:cstheme="minorHAnsi"/>
          <w:sz w:val="22"/>
          <w:szCs w:val="22"/>
          <w:u w:val="single"/>
        </w:rPr>
        <w:t>reprezentowany przez:</w:t>
      </w:r>
    </w:p>
    <w:p w14:paraId="0EC20CBF" w14:textId="77777777" w:rsidR="000B1397" w:rsidRPr="00882606" w:rsidRDefault="000B1397" w:rsidP="000B1397">
      <w:pPr>
        <w:tabs>
          <w:tab w:val="left" w:pos="1701"/>
        </w:tabs>
        <w:spacing w:line="276" w:lineRule="auto"/>
        <w:ind w:right="5384"/>
        <w:rPr>
          <w:rFonts w:asciiTheme="minorHAnsi" w:hAnsiTheme="minorHAnsi" w:cstheme="minorHAnsi"/>
          <w:sz w:val="22"/>
          <w:szCs w:val="22"/>
        </w:rPr>
      </w:pPr>
      <w:r w:rsidRPr="00882606">
        <w:rPr>
          <w:rFonts w:asciiTheme="minorHAnsi" w:hAnsiTheme="minorHAnsi" w:cstheme="minorHAnsi"/>
          <w:sz w:val="22"/>
          <w:szCs w:val="22"/>
        </w:rPr>
        <w:t>………………………………………………………………………………………………………………………………</w:t>
      </w:r>
    </w:p>
    <w:p w14:paraId="456FC14B" w14:textId="4963BF09" w:rsidR="000B1397" w:rsidRPr="00882606" w:rsidRDefault="000B1397" w:rsidP="000B1397">
      <w:pPr>
        <w:tabs>
          <w:tab w:val="left" w:pos="1701"/>
        </w:tabs>
        <w:spacing w:line="276" w:lineRule="auto"/>
        <w:ind w:right="5384"/>
        <w:rPr>
          <w:rFonts w:asciiTheme="minorHAnsi" w:hAnsiTheme="minorHAnsi" w:cstheme="minorHAnsi"/>
          <w:i/>
          <w:sz w:val="22"/>
          <w:szCs w:val="22"/>
        </w:rPr>
      </w:pPr>
      <w:r w:rsidRPr="00882606">
        <w:rPr>
          <w:rFonts w:asciiTheme="minorHAnsi" w:hAnsiTheme="minorHAnsi" w:cstheme="minorHAnsi"/>
          <w:i/>
          <w:sz w:val="22"/>
          <w:szCs w:val="22"/>
        </w:rPr>
        <w:t>(imię, nazwisko, stanowisko/podstawa do reprezentacji)</w:t>
      </w:r>
    </w:p>
    <w:p w14:paraId="6B574624" w14:textId="77777777" w:rsidR="000B1397" w:rsidRPr="00882606" w:rsidRDefault="000B1397" w:rsidP="000B1397">
      <w:pPr>
        <w:spacing w:after="120" w:line="276" w:lineRule="auto"/>
        <w:jc w:val="center"/>
        <w:rPr>
          <w:rFonts w:asciiTheme="minorHAnsi" w:hAnsiTheme="minorHAnsi" w:cstheme="minorHAnsi"/>
          <w:b/>
          <w:sz w:val="22"/>
          <w:szCs w:val="22"/>
          <w:u w:val="single"/>
        </w:rPr>
      </w:pPr>
      <w:r w:rsidRPr="00882606">
        <w:rPr>
          <w:rFonts w:asciiTheme="minorHAnsi" w:hAnsiTheme="minorHAnsi" w:cstheme="minorHAnsi"/>
          <w:b/>
          <w:sz w:val="22"/>
          <w:szCs w:val="22"/>
          <w:u w:val="single"/>
        </w:rPr>
        <w:t xml:space="preserve">Oświadczenie Wykonawcy </w:t>
      </w:r>
    </w:p>
    <w:p w14:paraId="0E2AC280" w14:textId="77777777" w:rsidR="000B1397" w:rsidRPr="00882606" w:rsidRDefault="000B1397" w:rsidP="000B1397">
      <w:pPr>
        <w:spacing w:after="120" w:line="276" w:lineRule="auto"/>
        <w:jc w:val="center"/>
        <w:rPr>
          <w:rFonts w:asciiTheme="minorHAnsi" w:hAnsiTheme="minorHAnsi" w:cstheme="minorHAnsi"/>
          <w:b/>
          <w:sz w:val="22"/>
          <w:szCs w:val="22"/>
          <w:u w:val="single"/>
        </w:rPr>
      </w:pPr>
      <w:r w:rsidRPr="00882606">
        <w:rPr>
          <w:rFonts w:asciiTheme="minorHAnsi" w:hAnsiTheme="minorHAnsi" w:cstheme="minorHAnsi"/>
          <w:b/>
          <w:sz w:val="22"/>
          <w:szCs w:val="22"/>
          <w:u w:val="single"/>
        </w:rPr>
        <w:t>(składane na wezwanie Zamawiającego)</w:t>
      </w:r>
    </w:p>
    <w:p w14:paraId="19745FE0" w14:textId="77777777" w:rsidR="000B1397" w:rsidRPr="00882606" w:rsidRDefault="000B1397" w:rsidP="000B1397">
      <w:pPr>
        <w:spacing w:after="120" w:line="276" w:lineRule="auto"/>
        <w:jc w:val="center"/>
        <w:rPr>
          <w:rFonts w:asciiTheme="minorHAnsi" w:hAnsiTheme="minorHAnsi" w:cstheme="minorHAnsi"/>
          <w:color w:val="000000"/>
          <w:sz w:val="22"/>
          <w:szCs w:val="22"/>
        </w:rPr>
      </w:pPr>
      <w:r w:rsidRPr="00882606">
        <w:rPr>
          <w:rFonts w:asciiTheme="minorHAnsi" w:eastAsia="Times New Roman" w:hAnsiTheme="minorHAnsi" w:cstheme="minorHAnsi"/>
          <w:color w:val="000000"/>
          <w:sz w:val="22"/>
          <w:szCs w:val="22"/>
          <w:lang w:eastAsia="pl-PL"/>
        </w:rPr>
        <w:t>o braku podstaw wykluczenia z postępowania</w:t>
      </w:r>
    </w:p>
    <w:p w14:paraId="208ED0C5" w14:textId="70F838E6" w:rsidR="000B1397" w:rsidRPr="00882606" w:rsidRDefault="000B1397" w:rsidP="00362526">
      <w:pPr>
        <w:spacing w:line="276" w:lineRule="auto"/>
        <w:jc w:val="both"/>
        <w:outlineLvl w:val="0"/>
        <w:rPr>
          <w:rFonts w:asciiTheme="minorHAnsi" w:eastAsia="Times New Roman" w:hAnsiTheme="minorHAnsi" w:cstheme="minorHAnsi"/>
          <w:b/>
          <w:sz w:val="22"/>
          <w:szCs w:val="22"/>
        </w:rPr>
      </w:pPr>
      <w:r w:rsidRPr="00882606">
        <w:rPr>
          <w:rFonts w:asciiTheme="minorHAnsi" w:hAnsiTheme="minorHAnsi" w:cstheme="minorHAnsi"/>
          <w:color w:val="000000"/>
          <w:sz w:val="22"/>
          <w:szCs w:val="22"/>
        </w:rPr>
        <w:t>Na potrzeby postępowania o udzielenie zamówienia publicznego, prowadzonego w trybie art. 132 ustawy Prawo zamówień publicznych pn. „</w:t>
      </w:r>
      <w:r w:rsidR="00362526" w:rsidRPr="00882606">
        <w:rPr>
          <w:rFonts w:asciiTheme="minorHAnsi" w:hAnsiTheme="minorHAnsi" w:cstheme="minorHAnsi"/>
          <w:b/>
          <w:sz w:val="22"/>
          <w:szCs w:val="22"/>
        </w:rPr>
        <w:t xml:space="preserve">Zakup oprogramowania </w:t>
      </w:r>
      <w:r w:rsidR="00AE66E3">
        <w:rPr>
          <w:rFonts w:asciiTheme="minorHAnsi" w:hAnsiTheme="minorHAnsi" w:cstheme="minorHAnsi"/>
          <w:b/>
          <w:sz w:val="22"/>
          <w:szCs w:val="22"/>
        </w:rPr>
        <w:t>do</w:t>
      </w:r>
      <w:r w:rsidR="00AE66E3" w:rsidRPr="00882606">
        <w:rPr>
          <w:rFonts w:asciiTheme="minorHAnsi" w:hAnsiTheme="minorHAnsi" w:cstheme="minorHAnsi"/>
          <w:b/>
          <w:sz w:val="22"/>
          <w:szCs w:val="22"/>
        </w:rPr>
        <w:t xml:space="preserve"> </w:t>
      </w:r>
      <w:r w:rsidR="00362526" w:rsidRPr="00882606">
        <w:rPr>
          <w:rFonts w:asciiTheme="minorHAnsi" w:hAnsiTheme="minorHAnsi" w:cstheme="minorHAnsi"/>
          <w:b/>
          <w:sz w:val="22"/>
          <w:szCs w:val="22"/>
        </w:rPr>
        <w:t>informatyki śledczej</w:t>
      </w:r>
      <w:r w:rsidRPr="00882606">
        <w:rPr>
          <w:rFonts w:asciiTheme="minorHAnsi" w:eastAsia="Times New Roman" w:hAnsiTheme="minorHAnsi" w:cstheme="minorHAnsi"/>
          <w:b/>
          <w:sz w:val="22"/>
          <w:szCs w:val="22"/>
        </w:rPr>
        <w:t xml:space="preserve">” </w:t>
      </w:r>
      <w:r w:rsidR="00362526" w:rsidRPr="00882606">
        <w:rPr>
          <w:rFonts w:asciiTheme="minorHAnsi" w:eastAsia="Times New Roman" w:hAnsiTheme="minorHAnsi" w:cstheme="minorHAnsi"/>
          <w:b/>
          <w:sz w:val="22"/>
          <w:szCs w:val="22"/>
        </w:rPr>
        <w:br/>
      </w:r>
      <w:r w:rsidRPr="00882606">
        <w:rPr>
          <w:rFonts w:asciiTheme="minorHAnsi" w:hAnsiTheme="minorHAnsi" w:cstheme="minorHAnsi"/>
          <w:color w:val="000000"/>
          <w:sz w:val="22"/>
          <w:szCs w:val="22"/>
        </w:rPr>
        <w:t>(nr. post. BF-2.262</w:t>
      </w:r>
      <w:r w:rsidR="00A20BA5">
        <w:rPr>
          <w:rFonts w:asciiTheme="minorHAnsi" w:hAnsiTheme="minorHAnsi" w:cstheme="minorHAnsi"/>
          <w:color w:val="000000"/>
          <w:sz w:val="22"/>
          <w:szCs w:val="22"/>
        </w:rPr>
        <w:t>……</w:t>
      </w:r>
      <w:r w:rsidR="002B0010">
        <w:rPr>
          <w:rFonts w:asciiTheme="minorHAnsi" w:hAnsiTheme="minorHAnsi" w:cstheme="minorHAnsi"/>
          <w:color w:val="000000"/>
          <w:sz w:val="22"/>
          <w:szCs w:val="22"/>
        </w:rPr>
        <w:t>.</w:t>
      </w:r>
      <w:r w:rsidRPr="00882606">
        <w:rPr>
          <w:rFonts w:asciiTheme="minorHAnsi" w:hAnsiTheme="minorHAnsi" w:cstheme="minorHAnsi"/>
          <w:color w:val="000000"/>
          <w:sz w:val="22"/>
          <w:szCs w:val="22"/>
        </w:rPr>
        <w:t>2022), prowadzonego przez Urząd Ochrony Konkurencjii Konsumentów</w:t>
      </w:r>
      <w:r w:rsidRPr="00882606">
        <w:rPr>
          <w:rFonts w:asciiTheme="minorHAnsi" w:hAnsiTheme="minorHAnsi" w:cstheme="minorHAnsi"/>
          <w:i/>
          <w:color w:val="000000"/>
          <w:sz w:val="22"/>
          <w:szCs w:val="22"/>
        </w:rPr>
        <w:t xml:space="preserve">, </w:t>
      </w:r>
      <w:r w:rsidRPr="00882606">
        <w:rPr>
          <w:rFonts w:asciiTheme="minorHAnsi" w:hAnsiTheme="minorHAnsi" w:cstheme="minorHAnsi"/>
          <w:color w:val="000000"/>
          <w:sz w:val="22"/>
          <w:szCs w:val="22"/>
        </w:rPr>
        <w:t xml:space="preserve">oświadczam, iż nie podlegam wykluczeniu z postępowania na podstawie art. 7 ust. 1 ustawy </w:t>
      </w:r>
      <w:r w:rsidRPr="00882606">
        <w:rPr>
          <w:rFonts w:asciiTheme="minorHAnsi" w:hAnsiTheme="minorHAnsi" w:cstheme="minorHAnsi"/>
          <w:sz w:val="22"/>
          <w:szCs w:val="22"/>
          <w:shd w:val="clear" w:color="auto" w:fill="FFFFFF"/>
        </w:rPr>
        <w:t xml:space="preserve">z dnia 13 kwietnia 2022 r. </w:t>
      </w:r>
      <w:r w:rsidR="00003A22" w:rsidRPr="00882606">
        <w:rPr>
          <w:rFonts w:asciiTheme="minorHAnsi" w:hAnsiTheme="minorHAnsi" w:cstheme="minorHAnsi"/>
          <w:sz w:val="22"/>
          <w:szCs w:val="22"/>
          <w:shd w:val="clear" w:color="auto" w:fill="FFFFFF"/>
        </w:rPr>
        <w:t xml:space="preserve"> </w:t>
      </w:r>
      <w:r w:rsidR="00887238" w:rsidRPr="00882606">
        <w:rPr>
          <w:rFonts w:asciiTheme="minorHAnsi" w:hAnsiTheme="minorHAnsi" w:cstheme="minorHAnsi"/>
          <w:sz w:val="22"/>
          <w:szCs w:val="22"/>
          <w:shd w:val="clear" w:color="auto" w:fill="FFFFFF"/>
        </w:rPr>
        <w:br/>
      </w:r>
      <w:r w:rsidRPr="00882606">
        <w:rPr>
          <w:rFonts w:asciiTheme="minorHAnsi" w:hAnsiTheme="minorHAnsi" w:cstheme="minorHAnsi"/>
          <w:sz w:val="22"/>
          <w:szCs w:val="22"/>
          <w:shd w:val="clear" w:color="auto" w:fill="FFFFFF"/>
        </w:rPr>
        <w:t>o szczególnych rozwiązaniach w zakresie przeciwdziałania wspieraniu agresji na Ukrainę oraz służących ochronie bezpieczeństwa narodowego</w:t>
      </w:r>
      <w:r w:rsidRPr="00882606">
        <w:rPr>
          <w:rFonts w:asciiTheme="minorHAnsi" w:hAnsiTheme="minorHAnsi" w:cstheme="minorHAnsi"/>
          <w:color w:val="000000"/>
          <w:sz w:val="22"/>
          <w:szCs w:val="22"/>
        </w:rPr>
        <w:t xml:space="preserve"> (Dz. U. z 2022 r., poz. 835) oraz </w:t>
      </w:r>
      <w:r w:rsidRPr="00882606">
        <w:rPr>
          <w:rFonts w:asciiTheme="minorHAnsi" w:hAnsiTheme="minorHAnsi" w:cstheme="minorHAnsi"/>
          <w:bCs/>
          <w:color w:val="000000"/>
          <w:sz w:val="22"/>
          <w:szCs w:val="22"/>
        </w:rPr>
        <w:t>art. 5k Rozporządzenia Rady (UE</w:t>
      </w:r>
      <w:r w:rsidRPr="00882606">
        <w:rPr>
          <w:rFonts w:asciiTheme="minorHAnsi" w:hAnsiTheme="minorHAnsi" w:cstheme="minorHAnsi"/>
          <w:bCs/>
          <w:sz w:val="22"/>
          <w:szCs w:val="22"/>
        </w:rPr>
        <w:t xml:space="preserve">) </w:t>
      </w:r>
      <w:r w:rsidRPr="00882606">
        <w:rPr>
          <w:rFonts w:asciiTheme="minorHAnsi" w:hAnsiTheme="minorHAnsi" w:cstheme="minorHAnsi"/>
          <w:sz w:val="22"/>
          <w:szCs w:val="22"/>
          <w:shd w:val="clear" w:color="auto" w:fill="FFFFFF"/>
        </w:rPr>
        <w:t>833/2014</w:t>
      </w:r>
      <w:r w:rsidRPr="00882606">
        <w:rPr>
          <w:rFonts w:asciiTheme="minorHAnsi" w:hAnsiTheme="minorHAnsi" w:cstheme="minorHAnsi"/>
          <w:color w:val="222222"/>
          <w:sz w:val="22"/>
          <w:szCs w:val="22"/>
          <w:shd w:val="clear" w:color="auto" w:fill="FFFFFF"/>
        </w:rPr>
        <w:t xml:space="preserve"> </w:t>
      </w:r>
      <w:r w:rsidRPr="00882606">
        <w:rPr>
          <w:rFonts w:asciiTheme="minorHAnsi" w:hAnsiTheme="minorHAnsi" w:cstheme="minorHAnsi"/>
          <w:sz w:val="22"/>
          <w:szCs w:val="22"/>
          <w:shd w:val="clear" w:color="auto" w:fill="FFFFFF"/>
        </w:rPr>
        <w:t xml:space="preserve">w brzmieniu nadanym rozporządzeniem 2022/576 </w:t>
      </w:r>
      <w:r w:rsidRPr="00882606">
        <w:rPr>
          <w:rFonts w:asciiTheme="minorHAnsi" w:hAnsiTheme="minorHAnsi" w:cstheme="minorHAnsi"/>
          <w:bCs/>
          <w:color w:val="000000"/>
          <w:sz w:val="22"/>
          <w:szCs w:val="22"/>
        </w:rPr>
        <w:t>dotyczącego środków ograniczających w związku z działaniami Rosji destabilizującymi sytuację na Ukrainie, tj.:</w:t>
      </w:r>
    </w:p>
    <w:p w14:paraId="6FF7437C" w14:textId="77777777" w:rsidR="00D931ED" w:rsidRDefault="000B1397" w:rsidP="00457A32">
      <w:pPr>
        <w:pStyle w:val="Akapitzlist"/>
        <w:widowControl/>
        <w:numPr>
          <w:ilvl w:val="0"/>
          <w:numId w:val="78"/>
        </w:numPr>
        <w:suppressAutoHyphens w:val="0"/>
        <w:spacing w:before="120" w:after="120" w:line="280" w:lineRule="exact"/>
        <w:jc w:val="both"/>
        <w:textAlignment w:val="baseline"/>
        <w:rPr>
          <w:rFonts w:asciiTheme="minorHAnsi" w:hAnsiTheme="minorHAnsi" w:cstheme="minorHAnsi"/>
          <w:color w:val="000000"/>
          <w:szCs w:val="22"/>
          <w:lang w:eastAsia="pl-PL"/>
        </w:rPr>
      </w:pPr>
      <w:r w:rsidRPr="00882606">
        <w:rPr>
          <w:rFonts w:asciiTheme="minorHAnsi" w:hAnsiTheme="minorHAnsi" w:cstheme="minorHAnsi"/>
          <w:b/>
          <w:bCs/>
          <w:color w:val="000000"/>
          <w:szCs w:val="22"/>
        </w:rPr>
        <w:t>nie jestem</w:t>
      </w:r>
      <w:r w:rsidRPr="00882606">
        <w:rPr>
          <w:rFonts w:asciiTheme="minorHAnsi" w:hAnsiTheme="minorHAnsi" w:cstheme="minorHAnsi"/>
          <w:color w:val="000000"/>
          <w:szCs w:val="22"/>
        </w:rPr>
        <w:t xml:space="preserve"> wymieniony w wykazach określonych w rozporządzeniu 765/2006 i rozporządzeniu 269/2014 albo wpisany na listę na podstawie decyzji w sprawie wpisu na listę rozstrzygającej </w:t>
      </w:r>
    </w:p>
    <w:p w14:paraId="21EBD87B" w14:textId="7B8D1F50" w:rsidR="000B1397" w:rsidRPr="00882606" w:rsidRDefault="000B1397" w:rsidP="00457A32">
      <w:pPr>
        <w:pStyle w:val="Akapitzlist"/>
        <w:widowControl/>
        <w:numPr>
          <w:ilvl w:val="0"/>
          <w:numId w:val="78"/>
        </w:numPr>
        <w:suppressAutoHyphens w:val="0"/>
        <w:spacing w:before="120" w:after="120" w:line="280" w:lineRule="exact"/>
        <w:jc w:val="both"/>
        <w:textAlignment w:val="baseline"/>
        <w:rPr>
          <w:rFonts w:asciiTheme="minorHAnsi" w:hAnsiTheme="minorHAnsi" w:cstheme="minorHAnsi"/>
          <w:color w:val="000000"/>
          <w:szCs w:val="22"/>
          <w:lang w:eastAsia="pl-PL"/>
        </w:rPr>
      </w:pPr>
      <w:r w:rsidRPr="00882606">
        <w:rPr>
          <w:rFonts w:asciiTheme="minorHAnsi" w:hAnsiTheme="minorHAnsi" w:cstheme="minorHAnsi"/>
          <w:color w:val="000000"/>
          <w:szCs w:val="22"/>
        </w:rPr>
        <w:t xml:space="preserve">o zastosowaniu środka, o którym mowa w art. 1 pkt 3 ww. ustawy; </w:t>
      </w:r>
    </w:p>
    <w:p w14:paraId="6FDCA206" w14:textId="1A73A808" w:rsidR="000B1397" w:rsidRPr="00882606" w:rsidRDefault="000B1397" w:rsidP="00457A32">
      <w:pPr>
        <w:pStyle w:val="Akapitzlist"/>
        <w:widowControl/>
        <w:numPr>
          <w:ilvl w:val="0"/>
          <w:numId w:val="78"/>
        </w:numPr>
        <w:suppressAutoHyphens w:val="0"/>
        <w:spacing w:before="120" w:after="120" w:line="280" w:lineRule="exact"/>
        <w:jc w:val="both"/>
        <w:textAlignment w:val="baseline"/>
        <w:rPr>
          <w:rFonts w:asciiTheme="minorHAnsi" w:hAnsiTheme="minorHAnsi" w:cstheme="minorHAnsi"/>
          <w:color w:val="000000"/>
          <w:szCs w:val="22"/>
        </w:rPr>
      </w:pPr>
      <w:r w:rsidRPr="00882606">
        <w:rPr>
          <w:rFonts w:asciiTheme="minorHAnsi" w:hAnsiTheme="minorHAnsi" w:cstheme="minorHAnsi"/>
          <w:szCs w:val="22"/>
        </w:rPr>
        <w:t xml:space="preserve">beneficjentem rzeczywistym wykonawcy w rozumieniu ustawy z dnia 1 marca 2018 r. </w:t>
      </w:r>
      <w:r w:rsidRPr="00882606">
        <w:rPr>
          <w:rFonts w:asciiTheme="minorHAnsi" w:hAnsiTheme="minorHAnsi" w:cstheme="minorHAnsi"/>
          <w:szCs w:val="22"/>
        </w:rPr>
        <w:br/>
        <w:t xml:space="preserve">o przeciwdziałaniu praniu pieniędzy oraz finansowaniu terroryzmu (Dz. U. z 2022 r. poz. 593 </w:t>
      </w:r>
      <w:r w:rsidRPr="00882606">
        <w:rPr>
          <w:rFonts w:asciiTheme="minorHAnsi" w:hAnsiTheme="minorHAnsi" w:cstheme="minorHAnsi"/>
          <w:szCs w:val="22"/>
        </w:rPr>
        <w:br/>
        <w:t xml:space="preserve">i 655) </w:t>
      </w:r>
      <w:r w:rsidRPr="00882606">
        <w:rPr>
          <w:rFonts w:asciiTheme="minorHAnsi" w:hAnsiTheme="minorHAnsi" w:cstheme="minorHAnsi"/>
          <w:b/>
          <w:bCs/>
          <w:szCs w:val="22"/>
        </w:rPr>
        <w:t>nie jest</w:t>
      </w:r>
      <w:r w:rsidRPr="00882606">
        <w:rPr>
          <w:rFonts w:asciiTheme="minorHAnsi" w:hAnsiTheme="minorHAnsi" w:cstheme="minorHAnsi"/>
          <w:szCs w:val="22"/>
        </w:rPr>
        <w:t xml:space="preserve"> osoba wymieniona w wykazach określonych w rozporządzeniu 765/2006 </w:t>
      </w:r>
      <w:r w:rsidRPr="00882606">
        <w:rPr>
          <w:rFonts w:asciiTheme="minorHAnsi" w:hAnsiTheme="minorHAnsi" w:cstheme="minorHAnsi"/>
          <w:szCs w:val="22"/>
        </w:rPr>
        <w:br/>
        <w:t xml:space="preserve">i rozporządzeniu 269/2014 albo wpisana na listę lub będąca takim beneficjentem rzeczywistym od dnia 24 lutego 2022 r., o ile została wpisana na listę na podstawie decyzji </w:t>
      </w:r>
      <w:r w:rsidR="00D931ED">
        <w:rPr>
          <w:rFonts w:asciiTheme="minorHAnsi" w:hAnsiTheme="minorHAnsi" w:cstheme="minorHAnsi"/>
          <w:szCs w:val="22"/>
        </w:rPr>
        <w:t xml:space="preserve">                     </w:t>
      </w:r>
      <w:r w:rsidRPr="00882606">
        <w:rPr>
          <w:rFonts w:asciiTheme="minorHAnsi" w:hAnsiTheme="minorHAnsi" w:cstheme="minorHAnsi"/>
          <w:szCs w:val="22"/>
        </w:rPr>
        <w:t>w sprawie wpisu na listę rozstrzygającej o zastosowaniu środka, o którym mowa w art. 1 pkt 3 ww. ustawy;</w:t>
      </w:r>
    </w:p>
    <w:p w14:paraId="7E40BAFC" w14:textId="05E74735" w:rsidR="000B1397" w:rsidRPr="00882606" w:rsidRDefault="000B1397" w:rsidP="00457A32">
      <w:pPr>
        <w:pStyle w:val="Akapitzlist"/>
        <w:widowControl/>
        <w:numPr>
          <w:ilvl w:val="0"/>
          <w:numId w:val="78"/>
        </w:numPr>
        <w:suppressAutoHyphens w:val="0"/>
        <w:spacing w:before="120" w:after="120" w:line="280" w:lineRule="exact"/>
        <w:jc w:val="both"/>
        <w:textAlignment w:val="baseline"/>
        <w:rPr>
          <w:rFonts w:asciiTheme="minorHAnsi" w:hAnsiTheme="minorHAnsi" w:cstheme="minorHAnsi"/>
          <w:color w:val="000000"/>
          <w:szCs w:val="22"/>
        </w:rPr>
      </w:pPr>
      <w:r w:rsidRPr="00882606">
        <w:rPr>
          <w:rFonts w:asciiTheme="minorHAnsi" w:hAnsiTheme="minorHAnsi" w:cstheme="minorHAnsi"/>
          <w:color w:val="000000"/>
          <w:szCs w:val="22"/>
        </w:rPr>
        <w:t xml:space="preserve">jednostką dominującą wykonawcy w rozumieniu art. 3 ust. 1 pkt 37 ustawy z dnia 29 września </w:t>
      </w:r>
      <w:r w:rsidRPr="00882606">
        <w:rPr>
          <w:rFonts w:asciiTheme="minorHAnsi" w:hAnsiTheme="minorHAnsi" w:cstheme="minorHAnsi"/>
          <w:color w:val="000000"/>
          <w:szCs w:val="22"/>
        </w:rPr>
        <w:br/>
        <w:t xml:space="preserve">1994 r. o rachunkowości (Dz. U. z 2021 r. poz. 217, 2105 i 2106), </w:t>
      </w:r>
      <w:r w:rsidRPr="00882606">
        <w:rPr>
          <w:rFonts w:asciiTheme="minorHAnsi" w:hAnsiTheme="minorHAnsi" w:cstheme="minorHAnsi"/>
          <w:b/>
          <w:bCs/>
          <w:color w:val="000000"/>
          <w:szCs w:val="22"/>
        </w:rPr>
        <w:t>nie jest</w:t>
      </w:r>
      <w:r w:rsidRPr="00882606">
        <w:rPr>
          <w:rFonts w:asciiTheme="minorHAnsi" w:hAnsiTheme="minorHAnsi" w:cstheme="minorHAnsi"/>
          <w:color w:val="000000"/>
          <w:szCs w:val="22"/>
        </w:rPr>
        <w:t xml:space="preserve"> podmiot wymieniony </w:t>
      </w:r>
      <w:r w:rsidRPr="00882606">
        <w:rPr>
          <w:rFonts w:asciiTheme="minorHAnsi" w:hAnsiTheme="minorHAnsi" w:cstheme="minorHAnsi"/>
          <w:color w:val="000000"/>
          <w:szCs w:val="22"/>
        </w:rPr>
        <w:br/>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14524AAA" w14:textId="77777777" w:rsidR="000B1397" w:rsidRPr="00882606" w:rsidRDefault="000B1397" w:rsidP="00457A32">
      <w:pPr>
        <w:pStyle w:val="Akapitzlist"/>
        <w:widowControl/>
        <w:numPr>
          <w:ilvl w:val="0"/>
          <w:numId w:val="78"/>
        </w:numPr>
        <w:suppressAutoHyphens w:val="0"/>
        <w:spacing w:before="120" w:after="120" w:line="280" w:lineRule="exact"/>
        <w:jc w:val="both"/>
        <w:textAlignment w:val="baseline"/>
        <w:rPr>
          <w:rFonts w:asciiTheme="minorHAnsi" w:hAnsiTheme="minorHAnsi" w:cstheme="minorHAnsi"/>
          <w:szCs w:val="22"/>
        </w:rPr>
      </w:pPr>
      <w:r w:rsidRPr="00882606">
        <w:rPr>
          <w:rFonts w:asciiTheme="minorHAnsi" w:eastAsia="Times New Roman" w:hAnsiTheme="minorHAnsi" w:cstheme="minorHAnsi"/>
          <w:b/>
          <w:szCs w:val="22"/>
          <w:lang w:eastAsia="pl-PL"/>
        </w:rPr>
        <w:lastRenderedPageBreak/>
        <w:t>nie jestem</w:t>
      </w:r>
      <w:r w:rsidRPr="00882606">
        <w:rPr>
          <w:rFonts w:asciiTheme="minorHAnsi" w:eastAsia="Times New Roman" w:hAnsiTheme="minorHAnsi" w:cstheme="minorHAnsi"/>
          <w:szCs w:val="22"/>
          <w:lang w:eastAsia="pl-PL"/>
        </w:rPr>
        <w:t xml:space="preserve"> obywatelem rosyjskim, osobą fizyczną lub prawną, podmiotem lub organem </w:t>
      </w:r>
      <w:r w:rsidRPr="00882606">
        <w:rPr>
          <w:rFonts w:asciiTheme="minorHAnsi" w:eastAsia="Times New Roman" w:hAnsiTheme="minorHAnsi" w:cstheme="minorHAnsi"/>
          <w:szCs w:val="22"/>
          <w:lang w:eastAsia="pl-PL"/>
        </w:rPr>
        <w:br/>
        <w:t>z siedzibą w Rosji;</w:t>
      </w:r>
    </w:p>
    <w:p w14:paraId="34070BA3" w14:textId="77777777" w:rsidR="000B1397" w:rsidRPr="00882606" w:rsidRDefault="000B1397" w:rsidP="00457A32">
      <w:pPr>
        <w:pStyle w:val="Akapitzlist"/>
        <w:widowControl/>
        <w:numPr>
          <w:ilvl w:val="0"/>
          <w:numId w:val="78"/>
        </w:numPr>
        <w:suppressAutoHyphens w:val="0"/>
        <w:spacing w:before="120" w:after="120" w:line="280" w:lineRule="exact"/>
        <w:jc w:val="both"/>
        <w:textAlignment w:val="baseline"/>
        <w:rPr>
          <w:rFonts w:asciiTheme="minorHAnsi" w:hAnsiTheme="minorHAnsi" w:cstheme="minorHAnsi"/>
          <w:szCs w:val="22"/>
        </w:rPr>
      </w:pPr>
      <w:r w:rsidRPr="00882606">
        <w:rPr>
          <w:rFonts w:asciiTheme="minorHAnsi" w:eastAsia="Times New Roman" w:hAnsiTheme="minorHAnsi" w:cstheme="minorHAnsi"/>
          <w:b/>
          <w:szCs w:val="22"/>
          <w:lang w:eastAsia="pl-PL"/>
        </w:rPr>
        <w:t>nie jestem</w:t>
      </w:r>
      <w:r w:rsidRPr="00882606">
        <w:rPr>
          <w:rFonts w:asciiTheme="minorHAnsi" w:eastAsia="Times New Roman" w:hAnsiTheme="minorHAnsi" w:cstheme="minorHAnsi"/>
          <w:szCs w:val="22"/>
          <w:lang w:eastAsia="pl-PL"/>
        </w:rPr>
        <w:t xml:space="preserve"> osobą prawną, podmiotem lub organem, do których prawa własności bezpośrednio lub pośrednio w ponad 50 % należą do obywateli rosyjskich lub osób fizycznych lub prawnych, podmiotów lub organów z siedzibą w Rosji;</w:t>
      </w:r>
    </w:p>
    <w:p w14:paraId="0D5648AE" w14:textId="77777777" w:rsidR="000B1397" w:rsidRPr="00882606" w:rsidRDefault="000B1397" w:rsidP="00457A32">
      <w:pPr>
        <w:pStyle w:val="Akapitzlist"/>
        <w:widowControl/>
        <w:numPr>
          <w:ilvl w:val="0"/>
          <w:numId w:val="78"/>
        </w:numPr>
        <w:suppressAutoHyphens w:val="0"/>
        <w:spacing w:before="120" w:after="120" w:line="280" w:lineRule="exact"/>
        <w:jc w:val="both"/>
        <w:textAlignment w:val="baseline"/>
        <w:rPr>
          <w:rFonts w:asciiTheme="minorHAnsi" w:hAnsiTheme="minorHAnsi" w:cstheme="minorHAnsi"/>
          <w:szCs w:val="22"/>
        </w:rPr>
      </w:pPr>
      <w:r w:rsidRPr="00882606">
        <w:rPr>
          <w:rFonts w:asciiTheme="minorHAnsi" w:eastAsia="Times New Roman" w:hAnsiTheme="minorHAnsi" w:cstheme="minorHAnsi"/>
          <w:b/>
          <w:szCs w:val="22"/>
          <w:lang w:eastAsia="pl-PL"/>
        </w:rPr>
        <w:t>nie jestem</w:t>
      </w:r>
      <w:r w:rsidRPr="00882606">
        <w:rPr>
          <w:rFonts w:asciiTheme="minorHAnsi" w:eastAsia="Times New Roman" w:hAnsiTheme="minorHAnsi" w:cstheme="minorHAnsi"/>
          <w:szCs w:val="22"/>
          <w:lang w:eastAsia="pl-PL"/>
        </w:rPr>
        <w:t xml:space="preserve"> osobą fizyczną lub prawną, podmiotem lub organem działającym w imieniu lub pod kierunkiem:</w:t>
      </w:r>
    </w:p>
    <w:p w14:paraId="422EF43B" w14:textId="77777777" w:rsidR="000B1397" w:rsidRPr="00882606" w:rsidRDefault="000B1397" w:rsidP="00457A32">
      <w:pPr>
        <w:numPr>
          <w:ilvl w:val="0"/>
          <w:numId w:val="74"/>
        </w:numPr>
        <w:shd w:val="clear" w:color="auto" w:fill="FFFFFF"/>
        <w:suppressAutoHyphens w:val="0"/>
        <w:spacing w:before="100" w:beforeAutospacing="1" w:after="100" w:afterAutospacing="1"/>
        <w:jc w:val="both"/>
        <w:rPr>
          <w:rFonts w:asciiTheme="minorHAnsi" w:eastAsia="Times New Roman" w:hAnsiTheme="minorHAnsi" w:cstheme="minorHAnsi"/>
          <w:sz w:val="22"/>
          <w:szCs w:val="22"/>
          <w:lang w:eastAsia="pl-PL"/>
        </w:rPr>
      </w:pPr>
      <w:r w:rsidRPr="00882606">
        <w:rPr>
          <w:rFonts w:asciiTheme="minorHAnsi" w:eastAsia="Times New Roman" w:hAnsiTheme="minorHAnsi" w:cstheme="minorHAnsi"/>
          <w:sz w:val="22"/>
          <w:szCs w:val="22"/>
          <w:lang w:eastAsia="pl-PL"/>
        </w:rPr>
        <w:t xml:space="preserve">obywateli rosyjskich lub osób fizycznych lub prawnych, podmiotów lub organów z siedzibą </w:t>
      </w:r>
      <w:r w:rsidRPr="00882606">
        <w:rPr>
          <w:rFonts w:asciiTheme="minorHAnsi" w:eastAsia="Times New Roman" w:hAnsiTheme="minorHAnsi" w:cstheme="minorHAnsi"/>
          <w:sz w:val="22"/>
          <w:szCs w:val="22"/>
          <w:lang w:eastAsia="pl-PL"/>
        </w:rPr>
        <w:br/>
        <w:t>w Rosji lub</w:t>
      </w:r>
    </w:p>
    <w:p w14:paraId="1E5C5E0B" w14:textId="77777777" w:rsidR="000B1397" w:rsidRPr="00882606" w:rsidRDefault="000B1397" w:rsidP="00457A32">
      <w:pPr>
        <w:numPr>
          <w:ilvl w:val="0"/>
          <w:numId w:val="74"/>
        </w:numPr>
        <w:shd w:val="clear" w:color="auto" w:fill="FFFFFF"/>
        <w:suppressAutoHyphens w:val="0"/>
        <w:spacing w:before="100" w:beforeAutospacing="1" w:after="100" w:afterAutospacing="1"/>
        <w:jc w:val="both"/>
        <w:rPr>
          <w:rFonts w:asciiTheme="minorHAnsi" w:eastAsia="Times New Roman" w:hAnsiTheme="minorHAnsi" w:cstheme="minorHAnsi"/>
          <w:sz w:val="22"/>
          <w:szCs w:val="22"/>
          <w:lang w:eastAsia="pl-PL"/>
        </w:rPr>
      </w:pPr>
      <w:r w:rsidRPr="00882606">
        <w:rPr>
          <w:rFonts w:asciiTheme="minorHAnsi" w:eastAsia="Times New Roman" w:hAnsiTheme="minorHAnsi" w:cstheme="minorHAnsi"/>
          <w:sz w:val="22"/>
          <w:szCs w:val="22"/>
          <w:lang w:eastAsia="pl-PL"/>
        </w:rPr>
        <w:t>osób prawnych, podmiotów lub organów, do których prawa własności bezpośrednio lub pośrednio w ponad 50 % należą do obywateli rosyjskich lub osób fizycznych lub prawnych, podmiotów lub organów z siedzibą w Rosji,</w:t>
      </w:r>
    </w:p>
    <w:p w14:paraId="589080F8" w14:textId="14A3641E" w:rsidR="000B1397" w:rsidRPr="00882606" w:rsidRDefault="000B1397" w:rsidP="000B1397">
      <w:pPr>
        <w:shd w:val="clear" w:color="auto" w:fill="FFFFFF"/>
        <w:spacing w:before="100" w:beforeAutospacing="1" w:after="100" w:afterAutospacing="1" w:line="276" w:lineRule="auto"/>
        <w:rPr>
          <w:rFonts w:asciiTheme="minorHAnsi" w:hAnsiTheme="minorHAnsi" w:cstheme="minorHAnsi"/>
          <w:sz w:val="22"/>
          <w:szCs w:val="22"/>
          <w:lang w:eastAsia="pl-PL"/>
        </w:rPr>
      </w:pPr>
      <w:r w:rsidRPr="00882606">
        <w:rPr>
          <w:rFonts w:asciiTheme="minorHAnsi" w:hAnsiTheme="minorHAnsi" w:cstheme="minorHAnsi"/>
          <w:sz w:val="22"/>
          <w:szCs w:val="22"/>
          <w:lang w:eastAsia="pl-PL"/>
        </w:rPr>
        <w:t>oraz że żaden z jego podwykonawców, dostawców i podmiotów, na których zdolności wykonawca polega, w przypadku gdy przypada na nich ponad 10 % wartości zamówienia, nie należy do żadnej z powyższych kategorii podmiotów.</w:t>
      </w:r>
    </w:p>
    <w:p w14:paraId="3AB0940B" w14:textId="77777777" w:rsidR="000B1397" w:rsidRPr="00882606" w:rsidRDefault="000B1397" w:rsidP="00887238">
      <w:pPr>
        <w:pStyle w:val="Default"/>
        <w:jc w:val="both"/>
        <w:rPr>
          <w:rFonts w:asciiTheme="minorHAnsi" w:hAnsiTheme="minorHAnsi" w:cstheme="minorHAnsi"/>
          <w:sz w:val="22"/>
          <w:szCs w:val="22"/>
        </w:rPr>
      </w:pPr>
    </w:p>
    <w:p w14:paraId="232C3DB1" w14:textId="77777777" w:rsidR="000B1397" w:rsidRPr="00882606" w:rsidRDefault="000B1397" w:rsidP="00887238">
      <w:pPr>
        <w:spacing w:line="276" w:lineRule="auto"/>
        <w:jc w:val="both"/>
        <w:rPr>
          <w:rFonts w:asciiTheme="minorHAnsi" w:hAnsiTheme="minorHAnsi" w:cstheme="minorHAnsi"/>
          <w:sz w:val="22"/>
          <w:szCs w:val="22"/>
        </w:rPr>
      </w:pPr>
      <w:r w:rsidRPr="00882606">
        <w:rPr>
          <w:rFonts w:asciiTheme="minorHAnsi" w:hAnsiTheme="minorHAnsi" w:cstheme="minorHAnsi"/>
          <w:sz w:val="22"/>
          <w:szCs w:val="22"/>
        </w:rPr>
        <w:t xml:space="preserve">Oświadczam, że wszystkie informacje podane w powyższych oświadczeniach są aktualne </w:t>
      </w:r>
      <w:r w:rsidRPr="00882606">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73478504" w14:textId="77777777" w:rsidR="000B1397" w:rsidRPr="00882606" w:rsidRDefault="000B1397" w:rsidP="00887238">
      <w:pPr>
        <w:spacing w:after="60" w:line="276" w:lineRule="auto"/>
        <w:jc w:val="both"/>
        <w:rPr>
          <w:rFonts w:asciiTheme="minorHAnsi" w:hAnsiTheme="minorHAnsi" w:cstheme="minorHAnsi"/>
          <w:sz w:val="22"/>
          <w:szCs w:val="22"/>
        </w:rPr>
      </w:pPr>
      <w:r w:rsidRPr="00882606">
        <w:rPr>
          <w:rFonts w:asciiTheme="minorHAnsi" w:hAnsiTheme="minorHAnsi" w:cstheme="minorHAnsi"/>
          <w:i/>
          <w:sz w:val="22"/>
          <w:szCs w:val="22"/>
        </w:rPr>
        <w:t>Dokument musi być opatrzony przez osobę lub osoby uprawnione do reprezentowania firmy kwalifikowanym podpisem elektronicznym.</w:t>
      </w:r>
    </w:p>
    <w:p w14:paraId="19C6E2DE" w14:textId="77777777" w:rsidR="000B1397" w:rsidRPr="00882606" w:rsidRDefault="000B1397" w:rsidP="000B1397">
      <w:pPr>
        <w:pStyle w:val="Akapitzlist"/>
        <w:ind w:left="0"/>
        <w:jc w:val="both"/>
        <w:rPr>
          <w:rFonts w:asciiTheme="minorHAnsi" w:hAnsiTheme="minorHAnsi" w:cstheme="minorHAnsi"/>
          <w:szCs w:val="22"/>
        </w:rPr>
      </w:pPr>
    </w:p>
    <w:p w14:paraId="49C01366" w14:textId="77777777" w:rsidR="000B1397" w:rsidRPr="00882606" w:rsidRDefault="000B1397" w:rsidP="000B1397">
      <w:pPr>
        <w:jc w:val="center"/>
        <w:outlineLvl w:val="2"/>
        <w:rPr>
          <w:rFonts w:asciiTheme="minorHAnsi" w:eastAsia="Times New Roman" w:hAnsiTheme="minorHAnsi" w:cstheme="minorHAnsi"/>
          <w:b/>
          <w:bCs/>
          <w:sz w:val="22"/>
          <w:szCs w:val="22"/>
        </w:rPr>
      </w:pPr>
    </w:p>
    <w:sectPr w:rsidR="000B1397" w:rsidRPr="00882606" w:rsidSect="0073302D">
      <w:footerReference w:type="default" r:id="rId10"/>
      <w:footnotePr>
        <w:pos w:val="beneathText"/>
      </w:footnotePr>
      <w:pgSz w:w="11905" w:h="16837"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C3014" w14:textId="77777777" w:rsidR="00304610" w:rsidRDefault="00304610" w:rsidP="0007566A">
      <w:r>
        <w:separator/>
      </w:r>
    </w:p>
  </w:endnote>
  <w:endnote w:type="continuationSeparator" w:id="0">
    <w:p w14:paraId="2E82B57A" w14:textId="77777777" w:rsidR="00304610" w:rsidRDefault="00304610" w:rsidP="00075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Calibri">
    <w:panose1 w:val="020F0502020204030204"/>
    <w:charset w:val="EE"/>
    <w:family w:val="swiss"/>
    <w:pitch w:val="variable"/>
    <w:sig w:usb0="E4002EFF" w:usb1="C000247B" w:usb2="00000009" w:usb3="00000000" w:csb0="000001FF" w:csb1="00000000"/>
  </w:font>
  <w:font w:name="OpenSymbol">
    <w:altName w:val="Courier New"/>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tarSymbol, 'Arial Unicode MS'">
    <w:altName w:val="Times New Roman"/>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Arial PL">
    <w:altName w:val="Times New Roman"/>
    <w:panose1 w:val="00000000000000000000"/>
    <w:charset w:val="00"/>
    <w:family w:val="auto"/>
    <w:notTrueType/>
    <w:pitch w:val="default"/>
    <w:sig w:usb0="00000003" w:usb1="00000000" w:usb2="00000000" w:usb3="00000000" w:csb0="00000001" w:csb1="00000000"/>
  </w:font>
  <w:font w:name="Time">
    <w:altName w:val="Courier New"/>
    <w:panose1 w:val="00000000000000000000"/>
    <w:charset w:val="FF"/>
    <w:family w:val="decorative"/>
    <w:notTrueType/>
    <w:pitch w:val="variable"/>
    <w:sig w:usb0="00000003" w:usb1="00000000" w:usb2="00000000" w:usb3="00000000" w:csb0="00000000" w:csb1="00000000"/>
  </w:font>
  <w:font w:name="Helv">
    <w:panose1 w:val="020B0604020202030204"/>
    <w:charset w:val="00"/>
    <w:family w:val="swiss"/>
    <w:notTrueType/>
    <w:pitch w:val="variable"/>
    <w:sig w:usb0="00000003" w:usb1="00000000" w:usb2="00000000" w:usb3="00000000" w:csb0="00000001" w:csb1="00000000"/>
  </w:font>
  <w:font w:name="TimesRomanPL">
    <w:altName w:val="Times New Roman"/>
    <w:panose1 w:val="00000000000000000000"/>
    <w:charset w:val="00"/>
    <w:family w:val="roman"/>
    <w:notTrueType/>
    <w:pitch w:val="variable"/>
    <w:sig w:usb0="00000003" w:usb1="00000000" w:usb2="00000000" w:usb3="00000000" w:csb0="00000001" w:csb1="00000000"/>
  </w:font>
  <w:font w:name="Gatineau">
    <w:panose1 w:val="00000000000000000000"/>
    <w:charset w:val="02"/>
    <w:family w:val="decorative"/>
    <w:notTrueType/>
    <w:pitch w:val="variable"/>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BD51A" w14:textId="014D04FB" w:rsidR="00304610" w:rsidRDefault="00304610">
    <w:pPr>
      <w:pStyle w:val="Stopka"/>
      <w:jc w:val="right"/>
    </w:pPr>
    <w:r>
      <w:rPr>
        <w:noProof/>
      </w:rPr>
      <w:fldChar w:fldCharType="begin"/>
    </w:r>
    <w:r>
      <w:rPr>
        <w:noProof/>
      </w:rPr>
      <w:instrText xml:space="preserve"> PAGE   \* MERGEFORMAT </w:instrText>
    </w:r>
    <w:r>
      <w:rPr>
        <w:noProof/>
      </w:rPr>
      <w:fldChar w:fldCharType="separate"/>
    </w:r>
    <w:r>
      <w:rPr>
        <w:noProof/>
      </w:rPr>
      <w:t>57</w:t>
    </w:r>
    <w:r>
      <w:rPr>
        <w:noProof/>
      </w:rPr>
      <w:fldChar w:fldCharType="end"/>
    </w:r>
  </w:p>
  <w:p w14:paraId="290B3424" w14:textId="77777777" w:rsidR="00304610" w:rsidRDefault="00304610" w:rsidP="00A64C5E">
    <w:pPr>
      <w:pStyle w:val="Stopk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365128"/>
      <w:docPartObj>
        <w:docPartGallery w:val="Page Numbers (Bottom of Page)"/>
        <w:docPartUnique/>
      </w:docPartObj>
    </w:sdtPr>
    <w:sdtEndPr/>
    <w:sdtContent>
      <w:p w14:paraId="0EE61BDF" w14:textId="0DEB1272" w:rsidR="00304610" w:rsidRDefault="00304610">
        <w:pPr>
          <w:pStyle w:val="Stopka"/>
          <w:jc w:val="right"/>
        </w:pPr>
        <w:r>
          <w:rPr>
            <w:noProof/>
          </w:rPr>
          <w:fldChar w:fldCharType="begin"/>
        </w:r>
        <w:r>
          <w:rPr>
            <w:noProof/>
          </w:rPr>
          <w:instrText>PAGE   \* MERGEFORMAT</w:instrText>
        </w:r>
        <w:r>
          <w:rPr>
            <w:noProof/>
          </w:rPr>
          <w:fldChar w:fldCharType="separate"/>
        </w:r>
        <w:r>
          <w:rPr>
            <w:noProof/>
          </w:rPr>
          <w:t>106</w:t>
        </w:r>
        <w:r>
          <w:rPr>
            <w:noProof/>
          </w:rPr>
          <w:fldChar w:fldCharType="end"/>
        </w:r>
      </w:p>
    </w:sdtContent>
  </w:sdt>
  <w:p w14:paraId="2CC7E40C" w14:textId="77777777" w:rsidR="00304610" w:rsidRDefault="00304610">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42C896" w14:textId="77777777" w:rsidR="00304610" w:rsidRDefault="00304610" w:rsidP="0007566A">
      <w:r>
        <w:separator/>
      </w:r>
    </w:p>
  </w:footnote>
  <w:footnote w:type="continuationSeparator" w:id="0">
    <w:p w14:paraId="2C3306E5" w14:textId="77777777" w:rsidR="00304610" w:rsidRDefault="00304610" w:rsidP="000756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8CC7B04"/>
    <w:lvl w:ilvl="0">
      <w:start w:val="1"/>
      <w:numFmt w:val="decimal"/>
      <w:pStyle w:val="Listanumerowana2"/>
      <w:lvlText w:val="%1."/>
      <w:lvlJc w:val="left"/>
      <w:pPr>
        <w:tabs>
          <w:tab w:val="num" w:pos="-426"/>
        </w:tabs>
        <w:ind w:left="-426" w:hanging="360"/>
      </w:pPr>
    </w:lvl>
  </w:abstractNum>
  <w:abstractNum w:abstractNumId="1" w15:restartNumberingAfterBreak="0">
    <w:nsid w:val="FFFFFF83"/>
    <w:multiLevelType w:val="singleLevel"/>
    <w:tmpl w:val="C45222C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1"/>
    <w:multiLevelType w:val="multilevel"/>
    <w:tmpl w:val="9F0AD106"/>
    <w:name w:val="WW8Num1"/>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val="0"/>
        <w:i w:val="0"/>
        <w:caps w:val="0"/>
        <w:smallCaps w:val="0"/>
        <w:strike w:val="0"/>
        <w:dstrike w:val="0"/>
        <w:vanish w:val="0"/>
        <w:position w:val="0"/>
        <w:sz w:val="22"/>
        <w:vertAlign w:val="baseline"/>
      </w:rPr>
    </w:lvl>
    <w:lvl w:ilvl="1">
      <w:start w:val="1"/>
      <w:numFmt w:val="none"/>
      <w:suff w:val="nothing"/>
      <w:lvlText w:val=""/>
      <w:lvlJc w:val="left"/>
      <w:pPr>
        <w:tabs>
          <w:tab w:val="num" w:pos="0"/>
        </w:tabs>
        <w:ind w:left="576" w:hanging="576"/>
      </w:pPr>
      <w:rPr>
        <w:rFonts w:cs="StarSymbo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5"/>
    <w:multiLevelType w:val="multilevel"/>
    <w:tmpl w:val="00000005"/>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06"/>
    <w:multiLevelType w:val="multilevel"/>
    <w:tmpl w:val="00000006"/>
    <w:name w:val="WW8Num1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788"/>
        </w:tabs>
        <w:ind w:left="1788" w:hanging="1080"/>
      </w:pPr>
      <w:rPr>
        <w:rFonts w:cs="Times New Roman"/>
      </w:rPr>
    </w:lvl>
    <w:lvl w:ilvl="3">
      <w:start w:val="1"/>
      <w:numFmt w:val="decimal"/>
      <w:lvlText w:val="%1.%2.%3.%4."/>
      <w:lvlJc w:val="left"/>
      <w:pPr>
        <w:tabs>
          <w:tab w:val="num" w:pos="2148"/>
        </w:tabs>
        <w:ind w:left="2148" w:hanging="1440"/>
      </w:pPr>
      <w:rPr>
        <w:rFonts w:cs="Times New Roman"/>
      </w:rPr>
    </w:lvl>
    <w:lvl w:ilvl="4">
      <w:start w:val="1"/>
      <w:numFmt w:val="decimal"/>
      <w:lvlText w:val="%1.%2.%3.%4.%5."/>
      <w:lvlJc w:val="left"/>
      <w:pPr>
        <w:tabs>
          <w:tab w:val="num" w:pos="2148"/>
        </w:tabs>
        <w:ind w:left="2148" w:hanging="1440"/>
      </w:pPr>
      <w:rPr>
        <w:rFonts w:cs="Times New Roman"/>
      </w:rPr>
    </w:lvl>
    <w:lvl w:ilvl="5">
      <w:start w:val="1"/>
      <w:numFmt w:val="decimal"/>
      <w:lvlText w:val="%1.%2.%3.%4.%5.%6."/>
      <w:lvlJc w:val="left"/>
      <w:pPr>
        <w:tabs>
          <w:tab w:val="num" w:pos="2508"/>
        </w:tabs>
        <w:ind w:left="2508" w:hanging="1800"/>
      </w:pPr>
      <w:rPr>
        <w:rFonts w:cs="Times New Roman"/>
      </w:rPr>
    </w:lvl>
    <w:lvl w:ilvl="6">
      <w:start w:val="1"/>
      <w:numFmt w:val="decimal"/>
      <w:lvlText w:val="%1.%2.%3.%4.%5.%6.%7."/>
      <w:lvlJc w:val="left"/>
      <w:pPr>
        <w:tabs>
          <w:tab w:val="num" w:pos="2868"/>
        </w:tabs>
        <w:ind w:left="2868" w:hanging="2160"/>
      </w:pPr>
      <w:rPr>
        <w:rFonts w:cs="Times New Roman"/>
      </w:rPr>
    </w:lvl>
    <w:lvl w:ilvl="7">
      <w:start w:val="1"/>
      <w:numFmt w:val="decimal"/>
      <w:lvlText w:val="%1.%2.%3.%4.%5.%6.%7.%8."/>
      <w:lvlJc w:val="left"/>
      <w:pPr>
        <w:tabs>
          <w:tab w:val="num" w:pos="3228"/>
        </w:tabs>
        <w:ind w:left="3228" w:hanging="2520"/>
      </w:pPr>
      <w:rPr>
        <w:rFonts w:cs="Times New Roman"/>
      </w:rPr>
    </w:lvl>
    <w:lvl w:ilvl="8">
      <w:start w:val="1"/>
      <w:numFmt w:val="decimal"/>
      <w:lvlText w:val="%1.%2.%3.%4.%5.%6.%7.%8.%9."/>
      <w:lvlJc w:val="left"/>
      <w:pPr>
        <w:tabs>
          <w:tab w:val="num" w:pos="3588"/>
        </w:tabs>
        <w:ind w:left="3588" w:hanging="2880"/>
      </w:pPr>
      <w:rPr>
        <w:rFonts w:cs="Times New Roman"/>
      </w:rPr>
    </w:lvl>
  </w:abstractNum>
  <w:abstractNum w:abstractNumId="7" w15:restartNumberingAfterBreak="0">
    <w:nsid w:val="00000007"/>
    <w:multiLevelType w:val="multilevel"/>
    <w:tmpl w:val="00000007"/>
    <w:name w:val="WW8Num7"/>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8" w15:restartNumberingAfterBreak="0">
    <w:nsid w:val="00000008"/>
    <w:multiLevelType w:val="multilevel"/>
    <w:tmpl w:val="00000008"/>
    <w:name w:val="WW8Num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15:restartNumberingAfterBreak="0">
    <w:nsid w:val="0000000A"/>
    <w:multiLevelType w:val="multilevel"/>
    <w:tmpl w:val="8C6C70D4"/>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20"/>
        </w:tabs>
        <w:ind w:left="720" w:hanging="720"/>
      </w:pPr>
      <w:rPr>
        <w:rFonts w:cs="Times New Roman"/>
        <w:b w:val="0"/>
      </w:rPr>
    </w:lvl>
    <w:lvl w:ilvl="2">
      <w:start w:val="1"/>
      <w:numFmt w:val="decimal"/>
      <w:lvlText w:val="%1.%2.%3."/>
      <w:lvlJc w:val="left"/>
      <w:pPr>
        <w:tabs>
          <w:tab w:val="num" w:pos="1080"/>
        </w:tabs>
        <w:ind w:left="1080" w:hanging="108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10" w15:restartNumberingAfterBreak="0">
    <w:nsid w:val="0000000B"/>
    <w:multiLevelType w:val="multilevel"/>
    <w:tmpl w:val="C8029C72"/>
    <w:name w:val="WW8Num1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15:restartNumberingAfterBreak="0">
    <w:nsid w:val="0000000C"/>
    <w:multiLevelType w:val="multilevel"/>
    <w:tmpl w:val="31D64FCC"/>
    <w:lvl w:ilvl="0">
      <w:start w:val="1"/>
      <w:numFmt w:val="decimal"/>
      <w:lvlText w:val="%1."/>
      <w:lvlJc w:val="left"/>
      <w:pPr>
        <w:tabs>
          <w:tab w:val="num" w:pos="785"/>
        </w:tabs>
        <w:ind w:left="785" w:hanging="360"/>
      </w:pPr>
      <w:rPr>
        <w:rFonts w:cs="Times New Roman"/>
        <w:b/>
      </w:rPr>
    </w:lvl>
    <w:lvl w:ilvl="1">
      <w:start w:val="1"/>
      <w:numFmt w:val="decimal"/>
      <w:lvlText w:val="%1.%2."/>
      <w:lvlJc w:val="left"/>
      <w:pPr>
        <w:tabs>
          <w:tab w:val="num" w:pos="862"/>
        </w:tabs>
        <w:ind w:left="862" w:hanging="720"/>
      </w:pPr>
      <w:rPr>
        <w:rFonts w:asciiTheme="minorHAnsi" w:hAnsiTheme="minorHAnsi" w:cstheme="minorHAnsi" w:hint="default"/>
        <w:b w:val="0"/>
        <w:strike w:val="0"/>
        <w:color w:val="auto"/>
        <w:sz w:val="22"/>
        <w:szCs w:val="22"/>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12" w15:restartNumberingAfterBreak="0">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15:restartNumberingAfterBreak="0">
    <w:nsid w:val="0000000E"/>
    <w:multiLevelType w:val="multilevel"/>
    <w:tmpl w:val="71D4748E"/>
    <w:name w:val="WW8Num14"/>
    <w:lvl w:ilvl="0">
      <w:start w:val="1"/>
      <w:numFmt w:val="decimal"/>
      <w:lvlText w:val="%1."/>
      <w:lvlJc w:val="left"/>
      <w:pPr>
        <w:tabs>
          <w:tab w:val="num" w:pos="283"/>
        </w:tabs>
        <w:ind w:left="283" w:hanging="283"/>
      </w:pPr>
      <w:rPr>
        <w:i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15"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multilevel"/>
    <w:tmpl w:val="00000012"/>
    <w:name w:val="WW8Num18"/>
    <w:lvl w:ilvl="0">
      <w:start w:val="1"/>
      <w:numFmt w:val="decimal"/>
      <w:suff w:val="space"/>
      <w:lvlText w:val=" %1."/>
      <w:lvlJc w:val="left"/>
      <w:pPr>
        <w:tabs>
          <w:tab w:val="num" w:pos="-360"/>
        </w:tabs>
        <w:ind w:left="360" w:hanging="360"/>
      </w:pPr>
      <w:rPr>
        <w:rFonts w:ascii="Times New Roman" w:hAnsi="Times New Roman" w:cs="Times New Roman"/>
      </w:rPr>
    </w:lvl>
    <w:lvl w:ilvl="1">
      <w:start w:val="1"/>
      <w:numFmt w:val="lowerLetter"/>
      <w:suff w:val="space"/>
      <w:lvlText w:val=" %2."/>
      <w:lvlJc w:val="left"/>
      <w:pPr>
        <w:tabs>
          <w:tab w:val="num" w:pos="426"/>
        </w:tabs>
        <w:ind w:left="1495" w:hanging="360"/>
      </w:pPr>
      <w:rPr>
        <w:rFonts w:ascii="Times New Roman" w:hAnsi="Times New Roman" w:cs="Times New Roman"/>
      </w:rPr>
    </w:lvl>
    <w:lvl w:ilvl="2">
      <w:start w:val="1"/>
      <w:numFmt w:val="bullet"/>
      <w:suff w:val="space"/>
      <w:lvlText w:val=""/>
      <w:lvlJc w:val="left"/>
      <w:pPr>
        <w:tabs>
          <w:tab w:val="num" w:pos="0"/>
        </w:tabs>
        <w:ind w:left="1440" w:hanging="360"/>
      </w:pPr>
      <w:rPr>
        <w:rFonts w:ascii="Symbol" w:hAnsi="Symbol"/>
      </w:rPr>
    </w:lvl>
    <w:lvl w:ilvl="3">
      <w:start w:val="1"/>
      <w:numFmt w:val="bullet"/>
      <w:suff w:val="space"/>
      <w:lvlText w:val=""/>
      <w:lvlJc w:val="left"/>
      <w:pPr>
        <w:tabs>
          <w:tab w:val="num" w:pos="0"/>
        </w:tabs>
        <w:ind w:left="1800" w:hanging="360"/>
      </w:pPr>
      <w:rPr>
        <w:rFonts w:ascii="Symbol" w:hAnsi="Symbol"/>
      </w:rPr>
    </w:lvl>
    <w:lvl w:ilvl="4">
      <w:start w:val="1"/>
      <w:numFmt w:val="bullet"/>
      <w:suff w:val="space"/>
      <w:lvlText w:val=""/>
      <w:lvlJc w:val="left"/>
      <w:pPr>
        <w:tabs>
          <w:tab w:val="num" w:pos="0"/>
        </w:tabs>
        <w:ind w:left="2160" w:hanging="360"/>
      </w:pPr>
      <w:rPr>
        <w:rFonts w:ascii="Symbol" w:hAnsi="Symbol"/>
      </w:rPr>
    </w:lvl>
    <w:lvl w:ilvl="5">
      <w:start w:val="1"/>
      <w:numFmt w:val="bullet"/>
      <w:suff w:val="space"/>
      <w:lvlText w:val=""/>
      <w:lvlJc w:val="left"/>
      <w:pPr>
        <w:tabs>
          <w:tab w:val="num" w:pos="0"/>
        </w:tabs>
        <w:ind w:left="2520" w:hanging="360"/>
      </w:pPr>
      <w:rPr>
        <w:rFonts w:ascii="Symbol" w:hAnsi="Symbol"/>
      </w:rPr>
    </w:lvl>
    <w:lvl w:ilvl="6">
      <w:start w:val="1"/>
      <w:numFmt w:val="bullet"/>
      <w:suff w:val="space"/>
      <w:lvlText w:val=""/>
      <w:lvlJc w:val="left"/>
      <w:pPr>
        <w:tabs>
          <w:tab w:val="num" w:pos="0"/>
        </w:tabs>
        <w:ind w:left="2880" w:hanging="360"/>
      </w:pPr>
      <w:rPr>
        <w:rFonts w:ascii="Symbol" w:hAnsi="Symbol"/>
      </w:rPr>
    </w:lvl>
    <w:lvl w:ilvl="7">
      <w:start w:val="1"/>
      <w:numFmt w:val="bullet"/>
      <w:suff w:val="space"/>
      <w:lvlText w:val=""/>
      <w:lvlJc w:val="left"/>
      <w:pPr>
        <w:tabs>
          <w:tab w:val="num" w:pos="0"/>
        </w:tabs>
        <w:ind w:left="3240" w:hanging="360"/>
      </w:pPr>
      <w:rPr>
        <w:rFonts w:ascii="Symbol" w:hAnsi="Symbol"/>
      </w:rPr>
    </w:lvl>
    <w:lvl w:ilvl="8">
      <w:start w:val="1"/>
      <w:numFmt w:val="bullet"/>
      <w:suff w:val="space"/>
      <w:lvlText w:val=""/>
      <w:lvlJc w:val="left"/>
      <w:pPr>
        <w:tabs>
          <w:tab w:val="num" w:pos="0"/>
        </w:tabs>
        <w:ind w:left="3600" w:hanging="360"/>
      </w:pPr>
      <w:rPr>
        <w:rFonts w:ascii="Symbol" w:hAnsi="Symbol"/>
      </w:rPr>
    </w:lvl>
  </w:abstractNum>
  <w:abstractNum w:abstractNumId="17" w15:restartNumberingAfterBreak="0">
    <w:nsid w:val="00000013"/>
    <w:multiLevelType w:val="singleLevel"/>
    <w:tmpl w:val="00000013"/>
    <w:name w:val="WW8Num27"/>
    <w:lvl w:ilvl="0">
      <w:start w:val="7"/>
      <w:numFmt w:val="bullet"/>
      <w:lvlText w:val="-"/>
      <w:lvlJc w:val="left"/>
      <w:pPr>
        <w:tabs>
          <w:tab w:val="num" w:pos="360"/>
        </w:tabs>
        <w:ind w:left="360" w:hanging="360"/>
      </w:pPr>
      <w:rPr>
        <w:rFonts w:ascii="OpenSymbol" w:hAnsi="OpenSymbol"/>
      </w:rPr>
    </w:lvl>
  </w:abstractNum>
  <w:abstractNum w:abstractNumId="18" w15:restartNumberingAfterBreak="0">
    <w:nsid w:val="00000021"/>
    <w:multiLevelType w:val="singleLevel"/>
    <w:tmpl w:val="00000021"/>
    <w:name w:val="WW8Num39"/>
    <w:lvl w:ilvl="0">
      <w:start w:val="1"/>
      <w:numFmt w:val="decimal"/>
      <w:lvlText w:val="%1)"/>
      <w:lvlJc w:val="left"/>
      <w:pPr>
        <w:tabs>
          <w:tab w:val="num" w:pos="0"/>
        </w:tabs>
        <w:ind w:left="2636" w:hanging="360"/>
      </w:pPr>
    </w:lvl>
  </w:abstractNum>
  <w:abstractNum w:abstractNumId="19" w15:restartNumberingAfterBreak="0">
    <w:nsid w:val="00000033"/>
    <w:multiLevelType w:val="singleLevel"/>
    <w:tmpl w:val="00000033"/>
    <w:name w:val="WW8Num58"/>
    <w:lvl w:ilvl="0">
      <w:start w:val="1"/>
      <w:numFmt w:val="decimal"/>
      <w:lvlText w:val="%1."/>
      <w:lvlJc w:val="left"/>
      <w:pPr>
        <w:tabs>
          <w:tab w:val="num" w:pos="0"/>
        </w:tabs>
        <w:ind w:left="644" w:hanging="360"/>
      </w:pPr>
      <w:rPr>
        <w:rFonts w:ascii="Calibri Light" w:hAnsi="Calibri Light" w:cs="Calibri Light" w:hint="default"/>
      </w:rPr>
    </w:lvl>
  </w:abstractNum>
  <w:abstractNum w:abstractNumId="20" w15:restartNumberingAfterBreak="0">
    <w:nsid w:val="00027F8A"/>
    <w:multiLevelType w:val="multilevel"/>
    <w:tmpl w:val="B55AC1A2"/>
    <w:lvl w:ilvl="0">
      <w:start w:val="1"/>
      <w:numFmt w:val="lowerLetter"/>
      <w:lvlText w:val="%1)"/>
      <w:lvlJc w:val="left"/>
      <w:pPr>
        <w:ind w:left="1080" w:hanging="360"/>
      </w:pPr>
      <w:rPr>
        <w:rFonts w:hint="default"/>
      </w:rPr>
    </w:lvl>
    <w:lvl w:ilvl="1">
      <w:start w:val="1"/>
      <w:numFmt w:val="decimal"/>
      <w:lvlText w:val="%2)"/>
      <w:lvlJc w:val="left"/>
      <w:pPr>
        <w:ind w:left="1800" w:hanging="360"/>
      </w:pPr>
      <w:rPr>
        <w:rFonts w:asciiTheme="minorHAnsi" w:hAnsiTheme="minorHAnsi" w:cstheme="minorHAnsi" w:hint="default"/>
        <w:sz w:val="22"/>
        <w:szCs w:val="22"/>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1" w15:restartNumberingAfterBreak="0">
    <w:nsid w:val="01E01D6F"/>
    <w:multiLevelType w:val="hybridMultilevel"/>
    <w:tmpl w:val="D396ABB2"/>
    <w:name w:val="WW8Num37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49A44EF"/>
    <w:multiLevelType w:val="hybridMultilevel"/>
    <w:tmpl w:val="E0AEF408"/>
    <w:lvl w:ilvl="0" w:tplc="3C587668">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15:restartNumberingAfterBreak="0">
    <w:nsid w:val="05F65F32"/>
    <w:multiLevelType w:val="hybridMultilevel"/>
    <w:tmpl w:val="233C41AE"/>
    <w:lvl w:ilvl="0" w:tplc="5106D0C8">
      <w:start w:val="4"/>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77B301E"/>
    <w:multiLevelType w:val="hybridMultilevel"/>
    <w:tmpl w:val="E0AEF408"/>
    <w:lvl w:ilvl="0" w:tplc="3C587668">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 w15:restartNumberingAfterBreak="0">
    <w:nsid w:val="078F2485"/>
    <w:multiLevelType w:val="hybridMultilevel"/>
    <w:tmpl w:val="83C0F1AC"/>
    <w:name w:val="WW8Num374"/>
    <w:lvl w:ilvl="0" w:tplc="2E409D10">
      <w:start w:val="1"/>
      <w:numFmt w:val="bullet"/>
      <w:lvlText w:val=""/>
      <w:lvlJc w:val="left"/>
      <w:pPr>
        <w:tabs>
          <w:tab w:val="num" w:pos="360"/>
        </w:tabs>
        <w:ind w:left="360" w:hanging="360"/>
      </w:pPr>
      <w:rPr>
        <w:rFonts w:ascii="Symbol" w:hAnsi="Symbol"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6" w15:restartNumberingAfterBreak="0">
    <w:nsid w:val="0A7012ED"/>
    <w:multiLevelType w:val="hybridMultilevel"/>
    <w:tmpl w:val="596E6AD0"/>
    <w:lvl w:ilvl="0" w:tplc="221A8E7C">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AAF18D8"/>
    <w:multiLevelType w:val="multilevel"/>
    <w:tmpl w:val="8F10CA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B283B7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0C4573AC"/>
    <w:multiLevelType w:val="hybridMultilevel"/>
    <w:tmpl w:val="8832772C"/>
    <w:lvl w:ilvl="0" w:tplc="37C00A8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E3376B5"/>
    <w:multiLevelType w:val="multilevel"/>
    <w:tmpl w:val="BC0CC7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0FA72B64"/>
    <w:multiLevelType w:val="hybridMultilevel"/>
    <w:tmpl w:val="8AF8AC5A"/>
    <w:lvl w:ilvl="0" w:tplc="4E9044DC">
      <w:start w:val="4"/>
      <w:numFmt w:val="upperLetter"/>
      <w:lvlText w:val="%1."/>
      <w:lvlJc w:val="left"/>
      <w:pPr>
        <w:ind w:left="6172" w:hanging="360"/>
      </w:pPr>
      <w:rPr>
        <w:rFonts w:hint="default"/>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0182499"/>
    <w:multiLevelType w:val="hybridMultilevel"/>
    <w:tmpl w:val="56B0FF18"/>
    <w:lvl w:ilvl="0" w:tplc="3A6CBC2A">
      <w:start w:val="1"/>
      <w:numFmt w:val="lowerLetter"/>
      <w:lvlText w:val="%1."/>
      <w:lvlJc w:val="left"/>
      <w:pPr>
        <w:ind w:left="13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0746FE8"/>
    <w:multiLevelType w:val="hybridMultilevel"/>
    <w:tmpl w:val="8CBC6BEC"/>
    <w:lvl w:ilvl="0" w:tplc="2F4CFBD8">
      <w:start w:val="1"/>
      <w:numFmt w:val="decimal"/>
      <w:lvlText w:val="%1."/>
      <w:lvlJc w:val="left"/>
      <w:pPr>
        <w:ind w:left="36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0B3658E"/>
    <w:multiLevelType w:val="multilevel"/>
    <w:tmpl w:val="B55AC1A2"/>
    <w:lvl w:ilvl="0">
      <w:start w:val="1"/>
      <w:numFmt w:val="lowerLetter"/>
      <w:lvlText w:val="%1)"/>
      <w:lvlJc w:val="left"/>
      <w:pPr>
        <w:ind w:left="1080" w:hanging="360"/>
      </w:pPr>
      <w:rPr>
        <w:rFonts w:hint="default"/>
      </w:rPr>
    </w:lvl>
    <w:lvl w:ilvl="1">
      <w:start w:val="1"/>
      <w:numFmt w:val="decimal"/>
      <w:lvlText w:val="%2)"/>
      <w:lvlJc w:val="left"/>
      <w:pPr>
        <w:ind w:left="1800" w:hanging="360"/>
      </w:pPr>
      <w:rPr>
        <w:rFonts w:asciiTheme="minorHAnsi" w:hAnsiTheme="minorHAnsi" w:cstheme="minorHAnsi" w:hint="default"/>
        <w:sz w:val="22"/>
        <w:szCs w:val="22"/>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5" w15:restartNumberingAfterBreak="0">
    <w:nsid w:val="126E3FC7"/>
    <w:multiLevelType w:val="hybridMultilevel"/>
    <w:tmpl w:val="AE1276BE"/>
    <w:lvl w:ilvl="0" w:tplc="F57C330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29646E1"/>
    <w:multiLevelType w:val="hybridMultilevel"/>
    <w:tmpl w:val="7DCCA058"/>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130C74CB"/>
    <w:multiLevelType w:val="hybridMultilevel"/>
    <w:tmpl w:val="BED0AA16"/>
    <w:lvl w:ilvl="0" w:tplc="6D7CB5AC">
      <w:start w:val="1"/>
      <w:numFmt w:val="lowerLetter"/>
      <w:lvlText w:val="%1."/>
      <w:lvlJc w:val="left"/>
      <w:pPr>
        <w:ind w:left="13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4B17FEB"/>
    <w:multiLevelType w:val="hybridMultilevel"/>
    <w:tmpl w:val="C770B07E"/>
    <w:lvl w:ilvl="0" w:tplc="5E12475C">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14B22154"/>
    <w:multiLevelType w:val="multilevel"/>
    <w:tmpl w:val="E35CC2F0"/>
    <w:lvl w:ilvl="0">
      <w:start w:val="1"/>
      <w:numFmt w:val="decimal"/>
      <w:lvlText w:val="%1."/>
      <w:lvlJc w:val="left"/>
      <w:pPr>
        <w:ind w:left="720" w:hanging="360"/>
      </w:pPr>
    </w:lvl>
    <w:lvl w:ilvl="1">
      <w:start w:val="4"/>
      <w:numFmt w:val="decimal"/>
      <w:isLgl/>
      <w:lvlText w:val="%1.%2."/>
      <w:lvlJc w:val="left"/>
      <w:pPr>
        <w:ind w:left="1108" w:hanging="540"/>
      </w:pPr>
      <w:rPr>
        <w:rFonts w:hint="default"/>
      </w:rPr>
    </w:lvl>
    <w:lvl w:ilvl="2">
      <w:start w:val="2"/>
      <w:numFmt w:val="decimal"/>
      <w:isLgl/>
      <w:lvlText w:val="%1.%2.%3."/>
      <w:lvlJc w:val="left"/>
      <w:pPr>
        <w:ind w:left="1712"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704" w:hanging="1080"/>
      </w:pPr>
      <w:rPr>
        <w:rFonts w:hint="default"/>
      </w:rPr>
    </w:lvl>
    <w:lvl w:ilvl="5">
      <w:start w:val="1"/>
      <w:numFmt w:val="decimal"/>
      <w:isLgl/>
      <w:lvlText w:val="%1.%2.%3.%4.%5.%6."/>
      <w:lvlJc w:val="left"/>
      <w:pPr>
        <w:ind w:left="3020" w:hanging="1080"/>
      </w:pPr>
      <w:rPr>
        <w:rFonts w:hint="default"/>
      </w:rPr>
    </w:lvl>
    <w:lvl w:ilvl="6">
      <w:start w:val="1"/>
      <w:numFmt w:val="decimal"/>
      <w:isLgl/>
      <w:lvlText w:val="%1.%2.%3.%4.%5.%6.%7."/>
      <w:lvlJc w:val="left"/>
      <w:pPr>
        <w:ind w:left="3696" w:hanging="1440"/>
      </w:pPr>
      <w:rPr>
        <w:rFonts w:hint="default"/>
      </w:rPr>
    </w:lvl>
    <w:lvl w:ilvl="7">
      <w:start w:val="1"/>
      <w:numFmt w:val="decimal"/>
      <w:isLgl/>
      <w:lvlText w:val="%1.%2.%3.%4.%5.%6.%7.%8."/>
      <w:lvlJc w:val="left"/>
      <w:pPr>
        <w:ind w:left="4012" w:hanging="1440"/>
      </w:pPr>
      <w:rPr>
        <w:rFonts w:hint="default"/>
      </w:rPr>
    </w:lvl>
    <w:lvl w:ilvl="8">
      <w:start w:val="1"/>
      <w:numFmt w:val="decimal"/>
      <w:isLgl/>
      <w:lvlText w:val="%1.%2.%3.%4.%5.%6.%7.%8.%9."/>
      <w:lvlJc w:val="left"/>
      <w:pPr>
        <w:ind w:left="4688" w:hanging="1800"/>
      </w:pPr>
      <w:rPr>
        <w:rFonts w:hint="default"/>
      </w:rPr>
    </w:lvl>
  </w:abstractNum>
  <w:abstractNum w:abstractNumId="40" w15:restartNumberingAfterBreak="0">
    <w:nsid w:val="1641035B"/>
    <w:multiLevelType w:val="hybridMultilevel"/>
    <w:tmpl w:val="82125F30"/>
    <w:lvl w:ilvl="0" w:tplc="0415000F">
      <w:start w:val="1"/>
      <w:numFmt w:val="decimal"/>
      <w:lvlText w:val="%1."/>
      <w:lvlJc w:val="left"/>
      <w:pPr>
        <w:ind w:left="1287" w:hanging="360"/>
      </w:pPr>
    </w:lvl>
    <w:lvl w:ilvl="1" w:tplc="04150019">
      <w:start w:val="1"/>
      <w:numFmt w:val="lowerLetter"/>
      <w:lvlText w:val="%2."/>
      <w:lvlJc w:val="left"/>
      <w:pPr>
        <w:ind w:left="1070"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1" w15:restartNumberingAfterBreak="0">
    <w:nsid w:val="169622D0"/>
    <w:multiLevelType w:val="hybridMultilevel"/>
    <w:tmpl w:val="1E4CB666"/>
    <w:lvl w:ilvl="0" w:tplc="F3B4DF2A">
      <w:start w:val="1"/>
      <w:numFmt w:val="decimal"/>
      <w:lvlText w:val="%1)"/>
      <w:lvlJc w:val="left"/>
      <w:pPr>
        <w:ind w:left="1358" w:hanging="360"/>
      </w:pPr>
      <w:rPr>
        <w:b w:val="0"/>
      </w:rPr>
    </w:lvl>
    <w:lvl w:ilvl="1" w:tplc="AE1E26E6">
      <w:start w:val="1"/>
      <w:numFmt w:val="lowerLetter"/>
      <w:lvlText w:val="%2)"/>
      <w:lvlJc w:val="left"/>
      <w:pPr>
        <w:ind w:left="2078" w:hanging="360"/>
      </w:pPr>
      <w:rPr>
        <w:b w:val="0"/>
      </w:rPr>
    </w:lvl>
    <w:lvl w:ilvl="2" w:tplc="20384994">
      <w:start w:val="10"/>
      <w:numFmt w:val="decimal"/>
      <w:lvlText w:val="%3"/>
      <w:lvlJc w:val="left"/>
      <w:pPr>
        <w:ind w:left="2978" w:hanging="360"/>
      </w:pPr>
      <w:rPr>
        <w:rFonts w:hint="default"/>
      </w:rPr>
    </w:lvl>
    <w:lvl w:ilvl="3" w:tplc="0415000F" w:tentative="1">
      <w:start w:val="1"/>
      <w:numFmt w:val="decimal"/>
      <w:lvlText w:val="%4."/>
      <w:lvlJc w:val="left"/>
      <w:pPr>
        <w:ind w:left="3518" w:hanging="360"/>
      </w:pPr>
    </w:lvl>
    <w:lvl w:ilvl="4" w:tplc="04150019" w:tentative="1">
      <w:start w:val="1"/>
      <w:numFmt w:val="lowerLetter"/>
      <w:lvlText w:val="%5."/>
      <w:lvlJc w:val="left"/>
      <w:pPr>
        <w:ind w:left="4238" w:hanging="360"/>
      </w:pPr>
    </w:lvl>
    <w:lvl w:ilvl="5" w:tplc="0415001B" w:tentative="1">
      <w:start w:val="1"/>
      <w:numFmt w:val="lowerRoman"/>
      <w:lvlText w:val="%6."/>
      <w:lvlJc w:val="right"/>
      <w:pPr>
        <w:ind w:left="4958" w:hanging="180"/>
      </w:pPr>
    </w:lvl>
    <w:lvl w:ilvl="6" w:tplc="0415000F" w:tentative="1">
      <w:start w:val="1"/>
      <w:numFmt w:val="decimal"/>
      <w:lvlText w:val="%7."/>
      <w:lvlJc w:val="left"/>
      <w:pPr>
        <w:ind w:left="5678" w:hanging="360"/>
      </w:pPr>
    </w:lvl>
    <w:lvl w:ilvl="7" w:tplc="04150019" w:tentative="1">
      <w:start w:val="1"/>
      <w:numFmt w:val="lowerLetter"/>
      <w:lvlText w:val="%8."/>
      <w:lvlJc w:val="left"/>
      <w:pPr>
        <w:ind w:left="6398" w:hanging="360"/>
      </w:pPr>
    </w:lvl>
    <w:lvl w:ilvl="8" w:tplc="0415001B" w:tentative="1">
      <w:start w:val="1"/>
      <w:numFmt w:val="lowerRoman"/>
      <w:lvlText w:val="%9."/>
      <w:lvlJc w:val="right"/>
      <w:pPr>
        <w:ind w:left="7118" w:hanging="180"/>
      </w:pPr>
    </w:lvl>
  </w:abstractNum>
  <w:abstractNum w:abstractNumId="42" w15:restartNumberingAfterBreak="0">
    <w:nsid w:val="16C944CA"/>
    <w:multiLevelType w:val="hybridMultilevel"/>
    <w:tmpl w:val="C770B07E"/>
    <w:lvl w:ilvl="0" w:tplc="5E12475C">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171C3A2E"/>
    <w:multiLevelType w:val="hybridMultilevel"/>
    <w:tmpl w:val="8E802ED6"/>
    <w:lvl w:ilvl="0" w:tplc="0F1E2EF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7D56E25"/>
    <w:multiLevelType w:val="multilevel"/>
    <w:tmpl w:val="00BC7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9160BD3"/>
    <w:multiLevelType w:val="multilevel"/>
    <w:tmpl w:val="DC86A9E8"/>
    <w:name w:val="WW8Num3752"/>
    <w:lvl w:ilvl="0">
      <w:start w:val="1"/>
      <w:numFmt w:val="decimal"/>
      <w:lvlText w:val="%1."/>
      <w:lvlJc w:val="left"/>
      <w:pPr>
        <w:tabs>
          <w:tab w:val="num" w:pos="644"/>
        </w:tabs>
        <w:ind w:left="644" w:hanging="360"/>
      </w:pPr>
      <w:rPr>
        <w:rFonts w:cs="Times New Roman"/>
        <w:b/>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46" w15:restartNumberingAfterBreak="0">
    <w:nsid w:val="1AC11B51"/>
    <w:multiLevelType w:val="multilevel"/>
    <w:tmpl w:val="54B4E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1B427931"/>
    <w:multiLevelType w:val="multilevel"/>
    <w:tmpl w:val="C29A344C"/>
    <w:lvl w:ilvl="0">
      <w:start w:val="7"/>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48" w15:restartNumberingAfterBreak="0">
    <w:nsid w:val="1B5543C9"/>
    <w:multiLevelType w:val="multilevel"/>
    <w:tmpl w:val="B29ED360"/>
    <w:name w:val="WW8Num283"/>
    <w:lvl w:ilvl="0">
      <w:start w:val="1"/>
      <w:numFmt w:val="decimal"/>
      <w:lvlText w:val="%1."/>
      <w:lvlJc w:val="left"/>
      <w:pPr>
        <w:tabs>
          <w:tab w:val="num" w:pos="502"/>
        </w:tabs>
        <w:ind w:left="502" w:hanging="360"/>
      </w:pPr>
      <w:rPr>
        <w:rFonts w:cs="Times New Roman"/>
        <w:b w:val="0"/>
      </w:rPr>
    </w:lvl>
    <w:lvl w:ilvl="1">
      <w:start w:val="1"/>
      <w:numFmt w:val="decimal"/>
      <w:lvlText w:val="%1.%2."/>
      <w:lvlJc w:val="left"/>
      <w:pPr>
        <w:tabs>
          <w:tab w:val="num" w:pos="720"/>
        </w:tabs>
        <w:ind w:left="720" w:hanging="720"/>
      </w:pPr>
      <w:rPr>
        <w:rFonts w:cs="Times New Roman"/>
        <w:b w:val="0"/>
        <w:color w:val="auto"/>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440"/>
        </w:tabs>
        <w:ind w:left="1440" w:hanging="144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2160"/>
        </w:tabs>
        <w:ind w:left="2160" w:hanging="2160"/>
      </w:pPr>
      <w:rPr>
        <w:rFonts w:cs="Times New Roman"/>
      </w:rPr>
    </w:lvl>
    <w:lvl w:ilvl="7">
      <w:start w:val="1"/>
      <w:numFmt w:val="decimal"/>
      <w:lvlText w:val="%1.%2.%3.%4.%5.%6.%7.%8."/>
      <w:lvlJc w:val="left"/>
      <w:pPr>
        <w:tabs>
          <w:tab w:val="num" w:pos="2520"/>
        </w:tabs>
        <w:ind w:left="2520" w:hanging="2520"/>
      </w:pPr>
      <w:rPr>
        <w:rFonts w:cs="Times New Roman"/>
      </w:rPr>
    </w:lvl>
    <w:lvl w:ilvl="8">
      <w:start w:val="1"/>
      <w:numFmt w:val="decimal"/>
      <w:lvlText w:val="%1.%2.%3.%4.%5.%6.%7.%8.%9."/>
      <w:lvlJc w:val="left"/>
      <w:pPr>
        <w:tabs>
          <w:tab w:val="num" w:pos="2880"/>
        </w:tabs>
        <w:ind w:left="2880" w:hanging="2880"/>
      </w:pPr>
      <w:rPr>
        <w:rFonts w:cs="Times New Roman"/>
      </w:rPr>
    </w:lvl>
  </w:abstractNum>
  <w:abstractNum w:abstractNumId="49" w15:restartNumberingAfterBreak="0">
    <w:nsid w:val="1BD03A67"/>
    <w:multiLevelType w:val="multilevel"/>
    <w:tmpl w:val="9B9E9004"/>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1D185D51"/>
    <w:multiLevelType w:val="hybridMultilevel"/>
    <w:tmpl w:val="8E802ED6"/>
    <w:lvl w:ilvl="0" w:tplc="0F1E2EF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D475189"/>
    <w:multiLevelType w:val="multilevel"/>
    <w:tmpl w:val="FE7446D4"/>
    <w:lvl w:ilvl="0">
      <w:start w:val="2"/>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1D475541"/>
    <w:multiLevelType w:val="hybridMultilevel"/>
    <w:tmpl w:val="8CBC6BEC"/>
    <w:lvl w:ilvl="0" w:tplc="2F4CFBD8">
      <w:start w:val="1"/>
      <w:numFmt w:val="decimal"/>
      <w:lvlText w:val="%1."/>
      <w:lvlJc w:val="left"/>
      <w:pPr>
        <w:ind w:left="5106"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FE8437B"/>
    <w:multiLevelType w:val="hybridMultilevel"/>
    <w:tmpl w:val="D6F613E4"/>
    <w:lvl w:ilvl="0" w:tplc="91EED37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01D38E1"/>
    <w:multiLevelType w:val="hybridMultilevel"/>
    <w:tmpl w:val="9446C442"/>
    <w:name w:val="WW8Num3723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22A674C4"/>
    <w:multiLevelType w:val="hybridMultilevel"/>
    <w:tmpl w:val="9028E4BC"/>
    <w:lvl w:ilvl="0" w:tplc="6B7E265E">
      <w:start w:val="1"/>
      <w:numFmt w:val="lowerLetter"/>
      <w:lvlText w:val="%1."/>
      <w:lvlJc w:val="left"/>
      <w:pPr>
        <w:ind w:left="13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3F65A99"/>
    <w:multiLevelType w:val="singleLevel"/>
    <w:tmpl w:val="0000000D"/>
    <w:lvl w:ilvl="0">
      <w:start w:val="1"/>
      <w:numFmt w:val="decimal"/>
      <w:lvlText w:val="%1."/>
      <w:lvlJc w:val="left"/>
      <w:pPr>
        <w:tabs>
          <w:tab w:val="num" w:pos="502"/>
        </w:tabs>
        <w:ind w:left="502" w:hanging="360"/>
      </w:pPr>
      <w:rPr>
        <w:rFonts w:cs="Times New Roman"/>
      </w:rPr>
    </w:lvl>
  </w:abstractNum>
  <w:abstractNum w:abstractNumId="57" w15:restartNumberingAfterBreak="0">
    <w:nsid w:val="24F03CFF"/>
    <w:multiLevelType w:val="hybridMultilevel"/>
    <w:tmpl w:val="AEC2D85C"/>
    <w:lvl w:ilvl="0" w:tplc="F8429CD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5112DD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25C70F51"/>
    <w:multiLevelType w:val="hybridMultilevel"/>
    <w:tmpl w:val="A8E041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26CD37C8"/>
    <w:multiLevelType w:val="multilevel"/>
    <w:tmpl w:val="B29ED360"/>
    <w:name w:val="WW8Num373"/>
    <w:lvl w:ilvl="0">
      <w:start w:val="1"/>
      <w:numFmt w:val="decimal"/>
      <w:lvlText w:val="%1."/>
      <w:lvlJc w:val="left"/>
      <w:pPr>
        <w:tabs>
          <w:tab w:val="num" w:pos="1211"/>
        </w:tabs>
        <w:ind w:left="1211" w:hanging="360"/>
      </w:pPr>
      <w:rPr>
        <w:rFonts w:cs="Times New Roman"/>
        <w:b w:val="0"/>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61" w15:restartNumberingAfterBreak="0">
    <w:nsid w:val="2758151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29DA4BEA"/>
    <w:multiLevelType w:val="hybridMultilevel"/>
    <w:tmpl w:val="1480B8C2"/>
    <w:lvl w:ilvl="0" w:tplc="04150017">
      <w:start w:val="1"/>
      <w:numFmt w:val="lowerLetter"/>
      <w:lvlText w:val="%1)"/>
      <w:lvlJc w:val="left"/>
      <w:pPr>
        <w:ind w:left="1854" w:hanging="360"/>
      </w:pPr>
    </w:lvl>
    <w:lvl w:ilvl="1" w:tplc="04150019">
      <w:start w:val="1"/>
      <w:numFmt w:val="lowerLetter"/>
      <w:lvlText w:val="%2."/>
      <w:lvlJc w:val="left"/>
      <w:pPr>
        <w:ind w:left="2574" w:hanging="360"/>
      </w:pPr>
    </w:lvl>
    <w:lvl w:ilvl="2" w:tplc="04150017">
      <w:start w:val="1"/>
      <w:numFmt w:val="lowerLetter"/>
      <w:lvlText w:val="%3)"/>
      <w:lvlJc w:val="lef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3" w15:restartNumberingAfterBreak="0">
    <w:nsid w:val="2A9F3E73"/>
    <w:multiLevelType w:val="hybridMultilevel"/>
    <w:tmpl w:val="73A61A40"/>
    <w:name w:val="WW8Num72"/>
    <w:lvl w:ilvl="0" w:tplc="4B3A7646">
      <w:start w:val="1"/>
      <w:numFmt w:val="decimal"/>
      <w:lvlText w:val="%1)"/>
      <w:lvlJc w:val="left"/>
      <w:pPr>
        <w:ind w:left="785" w:hanging="360"/>
      </w:pPr>
      <w:rPr>
        <w:rFonts w:asciiTheme="minorHAnsi" w:eastAsia="Calibri" w:hAnsiTheme="minorHAnsi" w:cstheme="minorHAnsi"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4" w15:restartNumberingAfterBreak="0">
    <w:nsid w:val="2AB76DCA"/>
    <w:multiLevelType w:val="hybridMultilevel"/>
    <w:tmpl w:val="DB9A62A8"/>
    <w:lvl w:ilvl="0" w:tplc="18665F78">
      <w:start w:val="1"/>
      <w:numFmt w:val="decimal"/>
      <w:lvlText w:val="%1."/>
      <w:lvlJc w:val="left"/>
      <w:pPr>
        <w:ind w:left="1146" w:hanging="360"/>
      </w:pPr>
      <w:rPr>
        <w:rFonts w:hint="default"/>
        <w:b w:val="0"/>
        <w:i w:val="0"/>
        <w:color w:val="auto"/>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5" w15:restartNumberingAfterBreak="0">
    <w:nsid w:val="2BEC3FF6"/>
    <w:multiLevelType w:val="multilevel"/>
    <w:tmpl w:val="DB9EE4CE"/>
    <w:lvl w:ilvl="0">
      <w:start w:val="2"/>
      <w:numFmt w:val="decimal"/>
      <w:lvlText w:val="%1."/>
      <w:lvlJc w:val="left"/>
      <w:pPr>
        <w:ind w:left="360" w:hanging="360"/>
      </w:pPr>
      <w:rPr>
        <w:rFonts w:hint="default"/>
        <w:b w:val="0"/>
      </w:rPr>
    </w:lvl>
    <w:lvl w:ilvl="1">
      <w:start w:val="1"/>
      <w:numFmt w:val="decimal"/>
      <w:lvlText w:val="%1.%2."/>
      <w:lvlJc w:val="left"/>
      <w:pPr>
        <w:ind w:left="1070" w:hanging="360"/>
      </w:pPr>
      <w:rPr>
        <w:rFonts w:hint="default"/>
        <w:b w:val="0"/>
        <w:color w:val="auto"/>
        <w:sz w:val="22"/>
        <w:szCs w:val="22"/>
      </w:rPr>
    </w:lvl>
    <w:lvl w:ilvl="2">
      <w:start w:val="1"/>
      <w:numFmt w:val="decimal"/>
      <w:lvlText w:val="%1.%2.%3."/>
      <w:lvlJc w:val="left"/>
      <w:pPr>
        <w:ind w:left="2140" w:hanging="720"/>
      </w:pPr>
      <w:rPr>
        <w:rFonts w:hint="default"/>
        <w:b w:val="0"/>
      </w:rPr>
    </w:lvl>
    <w:lvl w:ilvl="3">
      <w:start w:val="1"/>
      <w:numFmt w:val="decimal"/>
      <w:lvlText w:val="%1.%2.%3.%4."/>
      <w:lvlJc w:val="left"/>
      <w:pPr>
        <w:ind w:left="2850" w:hanging="720"/>
      </w:pPr>
      <w:rPr>
        <w:rFonts w:hint="default"/>
        <w:b w:val="0"/>
      </w:rPr>
    </w:lvl>
    <w:lvl w:ilvl="4">
      <w:start w:val="1"/>
      <w:numFmt w:val="decimal"/>
      <w:lvlText w:val="%1.%2.%3.%4.%5."/>
      <w:lvlJc w:val="left"/>
      <w:pPr>
        <w:ind w:left="3920" w:hanging="1080"/>
      </w:pPr>
      <w:rPr>
        <w:rFonts w:hint="default"/>
        <w:b w:val="0"/>
      </w:rPr>
    </w:lvl>
    <w:lvl w:ilvl="5">
      <w:start w:val="1"/>
      <w:numFmt w:val="decimal"/>
      <w:lvlText w:val="%1.%2.%3.%4.%5.%6."/>
      <w:lvlJc w:val="left"/>
      <w:pPr>
        <w:ind w:left="4630" w:hanging="1080"/>
      </w:pPr>
      <w:rPr>
        <w:rFonts w:hint="default"/>
        <w:b w:val="0"/>
      </w:rPr>
    </w:lvl>
    <w:lvl w:ilvl="6">
      <w:start w:val="1"/>
      <w:numFmt w:val="decimal"/>
      <w:lvlText w:val="%1.%2.%3.%4.%5.%6.%7."/>
      <w:lvlJc w:val="left"/>
      <w:pPr>
        <w:ind w:left="5700" w:hanging="1440"/>
      </w:pPr>
      <w:rPr>
        <w:rFonts w:hint="default"/>
        <w:b w:val="0"/>
      </w:rPr>
    </w:lvl>
    <w:lvl w:ilvl="7">
      <w:start w:val="1"/>
      <w:numFmt w:val="decimal"/>
      <w:lvlText w:val="%1.%2.%3.%4.%5.%6.%7.%8."/>
      <w:lvlJc w:val="left"/>
      <w:pPr>
        <w:ind w:left="6410" w:hanging="1440"/>
      </w:pPr>
      <w:rPr>
        <w:rFonts w:hint="default"/>
        <w:b w:val="0"/>
      </w:rPr>
    </w:lvl>
    <w:lvl w:ilvl="8">
      <w:start w:val="1"/>
      <w:numFmt w:val="decimal"/>
      <w:lvlText w:val="%1.%2.%3.%4.%5.%6.%7.%8.%9."/>
      <w:lvlJc w:val="left"/>
      <w:pPr>
        <w:ind w:left="7480" w:hanging="1800"/>
      </w:pPr>
      <w:rPr>
        <w:rFonts w:hint="default"/>
        <w:b w:val="0"/>
      </w:rPr>
    </w:lvl>
  </w:abstractNum>
  <w:abstractNum w:abstractNumId="66" w15:restartNumberingAfterBreak="0">
    <w:nsid w:val="2BEE14D0"/>
    <w:multiLevelType w:val="hybridMultilevel"/>
    <w:tmpl w:val="00E25EF2"/>
    <w:name w:val="WW8Num37624"/>
    <w:lvl w:ilvl="0" w:tplc="BF406EB8">
      <w:start w:val="1"/>
      <w:numFmt w:val="lowerLetter"/>
      <w:lvlText w:val="%1)"/>
      <w:lvlJc w:val="left"/>
      <w:pPr>
        <w:ind w:left="1363" w:hanging="360"/>
      </w:pPr>
      <w:rPr>
        <w:b w:val="0"/>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67" w15:restartNumberingAfterBreak="0">
    <w:nsid w:val="2C33541D"/>
    <w:multiLevelType w:val="hybridMultilevel"/>
    <w:tmpl w:val="605E7644"/>
    <w:name w:val="WW8Num37622"/>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68" w15:restartNumberingAfterBreak="0">
    <w:nsid w:val="2C6675D3"/>
    <w:multiLevelType w:val="hybridMultilevel"/>
    <w:tmpl w:val="490A75A0"/>
    <w:lvl w:ilvl="0" w:tplc="0F1E2EF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CC4278D"/>
    <w:multiLevelType w:val="hybridMultilevel"/>
    <w:tmpl w:val="965CDC9A"/>
    <w:lvl w:ilvl="0" w:tplc="B5761AB0">
      <w:start w:val="1"/>
      <w:numFmt w:val="upperLetter"/>
      <w:lvlText w:val="%1."/>
      <w:lvlJc w:val="left"/>
      <w:pPr>
        <w:ind w:left="644" w:hanging="360"/>
      </w:pPr>
      <w:rPr>
        <w:rFonts w:hint="default"/>
      </w:rPr>
    </w:lvl>
    <w:lvl w:ilvl="1" w:tplc="04150019">
      <w:start w:val="1"/>
      <w:numFmt w:val="lowerLetter"/>
      <w:lvlText w:val="%2."/>
      <w:lvlJc w:val="left"/>
      <w:pPr>
        <w:ind w:left="1364" w:hanging="360"/>
      </w:pPr>
    </w:lvl>
    <w:lvl w:ilvl="2" w:tplc="C3CCF09C">
      <w:start w:val="1"/>
      <w:numFmt w:val="lowerLetter"/>
      <w:lvlText w:val="%3)"/>
      <w:lvlJc w:val="left"/>
      <w:pPr>
        <w:ind w:left="2264" w:hanging="360"/>
      </w:pPr>
      <w:rPr>
        <w:rFonts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0" w15:restartNumberingAfterBreak="0">
    <w:nsid w:val="2F98264D"/>
    <w:multiLevelType w:val="hybridMultilevel"/>
    <w:tmpl w:val="D33A070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30420086"/>
    <w:multiLevelType w:val="hybridMultilevel"/>
    <w:tmpl w:val="9A14958A"/>
    <w:name w:val="WW8Num92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2" w15:restartNumberingAfterBreak="0">
    <w:nsid w:val="30531705"/>
    <w:multiLevelType w:val="hybridMultilevel"/>
    <w:tmpl w:val="E0AEF408"/>
    <w:lvl w:ilvl="0" w:tplc="3C587668">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3" w15:restartNumberingAfterBreak="0">
    <w:nsid w:val="308939F6"/>
    <w:multiLevelType w:val="hybridMultilevel"/>
    <w:tmpl w:val="99607960"/>
    <w:name w:val="WW8Num376222"/>
    <w:lvl w:ilvl="0" w:tplc="B91C1576">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326B62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32E953D5"/>
    <w:multiLevelType w:val="hybridMultilevel"/>
    <w:tmpl w:val="97C031CA"/>
    <w:name w:val="WW8Num3742"/>
    <w:lvl w:ilvl="0" w:tplc="2E409D10">
      <w:start w:val="1"/>
      <w:numFmt w:val="bullet"/>
      <w:lvlText w:val=""/>
      <w:lvlJc w:val="left"/>
      <w:pPr>
        <w:tabs>
          <w:tab w:val="num" w:pos="1068"/>
        </w:tabs>
        <w:ind w:left="1068" w:hanging="360"/>
      </w:pPr>
      <w:rPr>
        <w:rFonts w:ascii="Symbol" w:hAnsi="Symbol"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76" w15:restartNumberingAfterBreak="0">
    <w:nsid w:val="33C714FE"/>
    <w:multiLevelType w:val="hybridMultilevel"/>
    <w:tmpl w:val="8F20629C"/>
    <w:lvl w:ilvl="0" w:tplc="04150011">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7" w15:restartNumberingAfterBreak="0">
    <w:nsid w:val="33E64022"/>
    <w:multiLevelType w:val="hybridMultilevel"/>
    <w:tmpl w:val="F5BCEF34"/>
    <w:lvl w:ilvl="0" w:tplc="2B665E3E">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8" w15:restartNumberingAfterBreak="0">
    <w:nsid w:val="34A262A1"/>
    <w:multiLevelType w:val="hybridMultilevel"/>
    <w:tmpl w:val="03D8AD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6257089"/>
    <w:multiLevelType w:val="multilevel"/>
    <w:tmpl w:val="D018B450"/>
    <w:lvl w:ilvl="0">
      <w:start w:val="2"/>
      <w:numFmt w:val="decimal"/>
      <w:lvlText w:val="%1."/>
      <w:lvlJc w:val="left"/>
      <w:pPr>
        <w:ind w:left="360" w:hanging="360"/>
      </w:pPr>
      <w:rPr>
        <w:rFonts w:hint="default"/>
        <w:b/>
      </w:rPr>
    </w:lvl>
    <w:lvl w:ilvl="1">
      <w:start w:val="1"/>
      <w:numFmt w:val="decimal"/>
      <w:lvlText w:val="%1.%2."/>
      <w:lvlJc w:val="left"/>
      <w:pPr>
        <w:ind w:left="1426" w:hanging="360"/>
      </w:pPr>
      <w:rPr>
        <w:rFonts w:hint="default"/>
        <w:b w:val="0"/>
      </w:rPr>
    </w:lvl>
    <w:lvl w:ilvl="2">
      <w:start w:val="1"/>
      <w:numFmt w:val="decimal"/>
      <w:lvlText w:val="%1.%2.%3."/>
      <w:lvlJc w:val="left"/>
      <w:pPr>
        <w:ind w:left="2852" w:hanging="720"/>
      </w:pPr>
      <w:rPr>
        <w:rFonts w:hint="default"/>
        <w:b/>
      </w:rPr>
    </w:lvl>
    <w:lvl w:ilvl="3">
      <w:start w:val="1"/>
      <w:numFmt w:val="decimal"/>
      <w:lvlText w:val="%1.%2.%3.%4."/>
      <w:lvlJc w:val="left"/>
      <w:pPr>
        <w:ind w:left="3918" w:hanging="720"/>
      </w:pPr>
      <w:rPr>
        <w:rFonts w:hint="default"/>
        <w:b/>
      </w:rPr>
    </w:lvl>
    <w:lvl w:ilvl="4">
      <w:start w:val="1"/>
      <w:numFmt w:val="decimal"/>
      <w:lvlText w:val="%1.%2.%3.%4.%5."/>
      <w:lvlJc w:val="left"/>
      <w:pPr>
        <w:ind w:left="5344" w:hanging="1080"/>
      </w:pPr>
      <w:rPr>
        <w:rFonts w:hint="default"/>
        <w:b/>
      </w:rPr>
    </w:lvl>
    <w:lvl w:ilvl="5">
      <w:start w:val="1"/>
      <w:numFmt w:val="decimal"/>
      <w:lvlText w:val="%1.%2.%3.%4.%5.%6."/>
      <w:lvlJc w:val="left"/>
      <w:pPr>
        <w:ind w:left="6410" w:hanging="1080"/>
      </w:pPr>
      <w:rPr>
        <w:rFonts w:hint="default"/>
        <w:b/>
      </w:rPr>
    </w:lvl>
    <w:lvl w:ilvl="6">
      <w:start w:val="1"/>
      <w:numFmt w:val="decimal"/>
      <w:lvlText w:val="%1.%2.%3.%4.%5.%6.%7."/>
      <w:lvlJc w:val="left"/>
      <w:pPr>
        <w:ind w:left="7836" w:hanging="1440"/>
      </w:pPr>
      <w:rPr>
        <w:rFonts w:hint="default"/>
        <w:b/>
      </w:rPr>
    </w:lvl>
    <w:lvl w:ilvl="7">
      <w:start w:val="1"/>
      <w:numFmt w:val="decimal"/>
      <w:lvlText w:val="%1.%2.%3.%4.%5.%6.%7.%8."/>
      <w:lvlJc w:val="left"/>
      <w:pPr>
        <w:ind w:left="8902" w:hanging="1440"/>
      </w:pPr>
      <w:rPr>
        <w:rFonts w:hint="default"/>
        <w:b/>
      </w:rPr>
    </w:lvl>
    <w:lvl w:ilvl="8">
      <w:start w:val="1"/>
      <w:numFmt w:val="decimal"/>
      <w:lvlText w:val="%1.%2.%3.%4.%5.%6.%7.%8.%9."/>
      <w:lvlJc w:val="left"/>
      <w:pPr>
        <w:ind w:left="10328" w:hanging="1800"/>
      </w:pPr>
      <w:rPr>
        <w:rFonts w:hint="default"/>
        <w:b/>
      </w:rPr>
    </w:lvl>
  </w:abstractNum>
  <w:abstractNum w:abstractNumId="80" w15:restartNumberingAfterBreak="0">
    <w:nsid w:val="377A7085"/>
    <w:multiLevelType w:val="hybridMultilevel"/>
    <w:tmpl w:val="DEE82332"/>
    <w:lvl w:ilvl="0" w:tplc="7172A84A">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383F76A5"/>
    <w:multiLevelType w:val="multilevel"/>
    <w:tmpl w:val="95E8787C"/>
    <w:name w:val="WW8Num172"/>
    <w:lvl w:ilvl="0">
      <w:start w:val="1"/>
      <w:numFmt w:val="decimal"/>
      <w:lvlText w:val="%1."/>
      <w:lvlJc w:val="left"/>
      <w:pPr>
        <w:tabs>
          <w:tab w:val="num" w:pos="928"/>
        </w:tabs>
        <w:ind w:left="928" w:hanging="360"/>
      </w:pPr>
      <w:rPr>
        <w:rFonts w:cs="Times New Roman"/>
      </w:rPr>
    </w:lvl>
    <w:lvl w:ilvl="1">
      <w:start w:val="1"/>
      <w:numFmt w:val="decimal"/>
      <w:lvlText w:val="%1.%2."/>
      <w:lvlJc w:val="left"/>
      <w:pPr>
        <w:tabs>
          <w:tab w:val="num" w:pos="720"/>
        </w:tabs>
        <w:ind w:left="720" w:hanging="720"/>
      </w:pPr>
      <w:rPr>
        <w:rFonts w:cs="Times New Roman"/>
        <w:b w:val="0"/>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82" w15:restartNumberingAfterBreak="0">
    <w:nsid w:val="38B12008"/>
    <w:multiLevelType w:val="hybridMultilevel"/>
    <w:tmpl w:val="36E8BF8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97E503D"/>
    <w:multiLevelType w:val="multilevel"/>
    <w:tmpl w:val="0415001F"/>
    <w:name w:val="WW8Num37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397E6613"/>
    <w:multiLevelType w:val="hybridMultilevel"/>
    <w:tmpl w:val="73D64320"/>
    <w:name w:val="WW8Num292222"/>
    <w:lvl w:ilvl="0" w:tplc="88E2AF8A">
      <w:start w:val="1"/>
      <w:numFmt w:val="lowerLetter"/>
      <w:lvlText w:val="%1)"/>
      <w:lvlJc w:val="left"/>
      <w:pPr>
        <w:tabs>
          <w:tab w:val="num" w:pos="2040"/>
        </w:tabs>
        <w:ind w:left="2040" w:hanging="360"/>
      </w:pPr>
      <w:rPr>
        <w:i w:val="0"/>
        <w:color w:val="auto"/>
        <w:sz w:val="24"/>
        <w:szCs w:val="24"/>
      </w:rPr>
    </w:lvl>
    <w:lvl w:ilvl="1" w:tplc="04150019">
      <w:start w:val="1"/>
      <w:numFmt w:val="lowerLetter"/>
      <w:lvlText w:val="%2."/>
      <w:lvlJc w:val="left"/>
      <w:pPr>
        <w:tabs>
          <w:tab w:val="num" w:pos="2040"/>
        </w:tabs>
        <w:ind w:left="2040" w:hanging="360"/>
      </w:pPr>
    </w:lvl>
    <w:lvl w:ilvl="2" w:tplc="0415001B">
      <w:start w:val="1"/>
      <w:numFmt w:val="lowerRoman"/>
      <w:lvlText w:val="%3."/>
      <w:lvlJc w:val="right"/>
      <w:pPr>
        <w:tabs>
          <w:tab w:val="num" w:pos="2760"/>
        </w:tabs>
        <w:ind w:left="2760" w:hanging="180"/>
      </w:pPr>
    </w:lvl>
    <w:lvl w:ilvl="3" w:tplc="0415000F">
      <w:start w:val="1"/>
      <w:numFmt w:val="decimal"/>
      <w:lvlText w:val="%4."/>
      <w:lvlJc w:val="left"/>
      <w:pPr>
        <w:tabs>
          <w:tab w:val="num" w:pos="3480"/>
        </w:tabs>
        <w:ind w:left="3480" w:hanging="360"/>
      </w:pPr>
    </w:lvl>
    <w:lvl w:ilvl="4" w:tplc="04150019">
      <w:start w:val="1"/>
      <w:numFmt w:val="lowerLetter"/>
      <w:lvlText w:val="%5."/>
      <w:lvlJc w:val="left"/>
      <w:pPr>
        <w:tabs>
          <w:tab w:val="num" w:pos="4200"/>
        </w:tabs>
        <w:ind w:left="4200" w:hanging="360"/>
      </w:pPr>
    </w:lvl>
    <w:lvl w:ilvl="5" w:tplc="0415001B">
      <w:start w:val="1"/>
      <w:numFmt w:val="lowerRoman"/>
      <w:lvlText w:val="%6."/>
      <w:lvlJc w:val="right"/>
      <w:pPr>
        <w:tabs>
          <w:tab w:val="num" w:pos="4920"/>
        </w:tabs>
        <w:ind w:left="4920" w:hanging="180"/>
      </w:pPr>
    </w:lvl>
    <w:lvl w:ilvl="6" w:tplc="0415000F">
      <w:start w:val="1"/>
      <w:numFmt w:val="decimal"/>
      <w:lvlText w:val="%7."/>
      <w:lvlJc w:val="left"/>
      <w:pPr>
        <w:tabs>
          <w:tab w:val="num" w:pos="5640"/>
        </w:tabs>
        <w:ind w:left="5640" w:hanging="360"/>
      </w:pPr>
    </w:lvl>
    <w:lvl w:ilvl="7" w:tplc="04150019">
      <w:start w:val="1"/>
      <w:numFmt w:val="lowerLetter"/>
      <w:lvlText w:val="%8."/>
      <w:lvlJc w:val="left"/>
      <w:pPr>
        <w:tabs>
          <w:tab w:val="num" w:pos="6360"/>
        </w:tabs>
        <w:ind w:left="6360" w:hanging="360"/>
      </w:pPr>
    </w:lvl>
    <w:lvl w:ilvl="8" w:tplc="0415001B">
      <w:start w:val="1"/>
      <w:numFmt w:val="lowerRoman"/>
      <w:lvlText w:val="%9."/>
      <w:lvlJc w:val="right"/>
      <w:pPr>
        <w:tabs>
          <w:tab w:val="num" w:pos="7080"/>
        </w:tabs>
        <w:ind w:left="7080" w:hanging="180"/>
      </w:pPr>
    </w:lvl>
  </w:abstractNum>
  <w:abstractNum w:abstractNumId="85" w15:restartNumberingAfterBreak="0">
    <w:nsid w:val="39F776F4"/>
    <w:multiLevelType w:val="hybridMultilevel"/>
    <w:tmpl w:val="819E220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A4538F5"/>
    <w:multiLevelType w:val="hybridMultilevel"/>
    <w:tmpl w:val="7F4CE724"/>
    <w:lvl w:ilvl="0" w:tplc="04150011">
      <w:start w:val="1"/>
      <w:numFmt w:val="decimal"/>
      <w:lvlText w:val="%1)"/>
      <w:lvlJc w:val="left"/>
      <w:pPr>
        <w:ind w:left="720" w:hanging="360"/>
      </w:pPr>
    </w:lvl>
    <w:lvl w:ilvl="1" w:tplc="8362E3D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A8A0AF2"/>
    <w:multiLevelType w:val="multilevel"/>
    <w:tmpl w:val="7DE8C2AE"/>
    <w:styleLink w:val="WW8Num21"/>
    <w:lvl w:ilvl="0">
      <w:start w:val="3"/>
      <w:numFmt w:val="decimal"/>
      <w:lvlText w:val="%1."/>
      <w:lvlJc w:val="left"/>
      <w:pPr>
        <w:ind w:left="360" w:hanging="360"/>
      </w:pPr>
      <w:rPr>
        <w:rFonts w:hint="default"/>
      </w:rPr>
    </w:lvl>
    <w:lvl w:ilvl="1">
      <w:start w:val="3"/>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88" w15:restartNumberingAfterBreak="0">
    <w:nsid w:val="3B8F2E27"/>
    <w:multiLevelType w:val="multilevel"/>
    <w:tmpl w:val="85A8E62A"/>
    <w:lvl w:ilvl="0">
      <w:start w:val="1"/>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720"/>
        </w:tabs>
        <w:ind w:left="720" w:hanging="720"/>
      </w:pPr>
      <w:rPr>
        <w:rFonts w:cs="Times New Roman" w:hint="default"/>
        <w:b w:val="0"/>
        <w:sz w:val="22"/>
        <w:szCs w:val="22"/>
      </w:rPr>
    </w:lvl>
    <w:lvl w:ilvl="2">
      <w:start w:val="1"/>
      <w:numFmt w:val="decimal"/>
      <w:lvlText w:val="%1.%2.%3."/>
      <w:lvlJc w:val="left"/>
      <w:pPr>
        <w:tabs>
          <w:tab w:val="num" w:pos="1788"/>
        </w:tabs>
        <w:ind w:left="1788" w:hanging="1080"/>
      </w:pPr>
      <w:rPr>
        <w:rFonts w:cs="Times New Roman" w:hint="default"/>
      </w:rPr>
    </w:lvl>
    <w:lvl w:ilvl="3">
      <w:start w:val="1"/>
      <w:numFmt w:val="decimal"/>
      <w:lvlText w:val="%1.%2.%3.%4."/>
      <w:lvlJc w:val="left"/>
      <w:pPr>
        <w:tabs>
          <w:tab w:val="num" w:pos="2148"/>
        </w:tabs>
        <w:ind w:left="2148" w:hanging="1440"/>
      </w:pPr>
      <w:rPr>
        <w:rFonts w:cs="Times New Roman" w:hint="default"/>
      </w:rPr>
    </w:lvl>
    <w:lvl w:ilvl="4">
      <w:start w:val="1"/>
      <w:numFmt w:val="decimal"/>
      <w:lvlText w:val="%1.%2.%3.%4.%5."/>
      <w:lvlJc w:val="left"/>
      <w:pPr>
        <w:tabs>
          <w:tab w:val="num" w:pos="2148"/>
        </w:tabs>
        <w:ind w:left="2148" w:hanging="1440"/>
      </w:pPr>
      <w:rPr>
        <w:rFonts w:cs="Times New Roman" w:hint="default"/>
      </w:rPr>
    </w:lvl>
    <w:lvl w:ilvl="5">
      <w:start w:val="1"/>
      <w:numFmt w:val="decimal"/>
      <w:lvlText w:val="%1.%2.%3.%4.%5.%6."/>
      <w:lvlJc w:val="left"/>
      <w:pPr>
        <w:tabs>
          <w:tab w:val="num" w:pos="2508"/>
        </w:tabs>
        <w:ind w:left="2508" w:hanging="1800"/>
      </w:pPr>
      <w:rPr>
        <w:rFonts w:cs="Times New Roman" w:hint="default"/>
      </w:rPr>
    </w:lvl>
    <w:lvl w:ilvl="6">
      <w:start w:val="1"/>
      <w:numFmt w:val="decimal"/>
      <w:lvlText w:val="%1.%2.%3.%4.%5.%6.%7."/>
      <w:lvlJc w:val="left"/>
      <w:pPr>
        <w:tabs>
          <w:tab w:val="num" w:pos="2868"/>
        </w:tabs>
        <w:ind w:left="2868" w:hanging="2160"/>
      </w:pPr>
      <w:rPr>
        <w:rFonts w:cs="Times New Roman" w:hint="default"/>
      </w:rPr>
    </w:lvl>
    <w:lvl w:ilvl="7">
      <w:start w:val="1"/>
      <w:numFmt w:val="decimal"/>
      <w:lvlText w:val="%1.%2.%3.%4.%5.%6.%7.%8."/>
      <w:lvlJc w:val="left"/>
      <w:pPr>
        <w:tabs>
          <w:tab w:val="num" w:pos="3228"/>
        </w:tabs>
        <w:ind w:left="3228" w:hanging="2520"/>
      </w:pPr>
      <w:rPr>
        <w:rFonts w:cs="Times New Roman" w:hint="default"/>
      </w:rPr>
    </w:lvl>
    <w:lvl w:ilvl="8">
      <w:start w:val="1"/>
      <w:numFmt w:val="decimal"/>
      <w:lvlText w:val="%1.%2.%3.%4.%5.%6.%7.%8.%9."/>
      <w:lvlJc w:val="left"/>
      <w:pPr>
        <w:tabs>
          <w:tab w:val="num" w:pos="3588"/>
        </w:tabs>
        <w:ind w:left="3588" w:hanging="2880"/>
      </w:pPr>
      <w:rPr>
        <w:rFonts w:cs="Times New Roman" w:hint="default"/>
      </w:rPr>
    </w:lvl>
  </w:abstractNum>
  <w:abstractNum w:abstractNumId="89" w15:restartNumberingAfterBreak="0">
    <w:nsid w:val="3C56710B"/>
    <w:multiLevelType w:val="multilevel"/>
    <w:tmpl w:val="0415001F"/>
    <w:name w:val="WW8Num37623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3D342496"/>
    <w:multiLevelType w:val="hybridMultilevel"/>
    <w:tmpl w:val="4F0CD85C"/>
    <w:lvl w:ilvl="0" w:tplc="94D8BB6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E1F5B10"/>
    <w:multiLevelType w:val="hybridMultilevel"/>
    <w:tmpl w:val="8F20629C"/>
    <w:lvl w:ilvl="0" w:tplc="04150011">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2" w15:restartNumberingAfterBreak="0">
    <w:nsid w:val="3E7300C8"/>
    <w:multiLevelType w:val="hybridMultilevel"/>
    <w:tmpl w:val="AEC2D85C"/>
    <w:lvl w:ilvl="0" w:tplc="F8429CD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F4E5AC2"/>
    <w:multiLevelType w:val="hybridMultilevel"/>
    <w:tmpl w:val="DB9A62A8"/>
    <w:lvl w:ilvl="0" w:tplc="18665F78">
      <w:start w:val="1"/>
      <w:numFmt w:val="decimal"/>
      <w:lvlText w:val="%1."/>
      <w:lvlJc w:val="left"/>
      <w:pPr>
        <w:ind w:left="1146" w:hanging="360"/>
      </w:pPr>
      <w:rPr>
        <w:rFonts w:hint="default"/>
        <w:b w:val="0"/>
        <w:i w:val="0"/>
        <w:color w:val="auto"/>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4" w15:restartNumberingAfterBreak="0">
    <w:nsid w:val="423D55BF"/>
    <w:multiLevelType w:val="multilevel"/>
    <w:tmpl w:val="BDCA74BA"/>
    <w:lvl w:ilvl="0">
      <w:start w:val="1"/>
      <w:numFmt w:val="lowerLetter"/>
      <w:lvlText w:val="%1)"/>
      <w:lvlJc w:val="left"/>
      <w:pPr>
        <w:ind w:left="720" w:hanging="360"/>
      </w:pPr>
      <w:rPr>
        <w:strike w:val="0"/>
        <w:dstrike w:val="0"/>
        <w:u w:val="none"/>
        <w:effect w:val="none"/>
      </w:rPr>
    </w:lvl>
    <w:lvl w:ilvl="1">
      <w:start w:val="1"/>
      <w:numFmt w:val="decimal"/>
      <w:lvlText w:val="%2)"/>
      <w:lvlJc w:val="left"/>
      <w:pPr>
        <w:ind w:left="3195"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b w:val="0"/>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95" w15:restartNumberingAfterBreak="0">
    <w:nsid w:val="439C7B7D"/>
    <w:multiLevelType w:val="hybridMultilevel"/>
    <w:tmpl w:val="431AA2C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6" w15:restartNumberingAfterBreak="0">
    <w:nsid w:val="43D44E3A"/>
    <w:multiLevelType w:val="hybridMultilevel"/>
    <w:tmpl w:val="85E29BAA"/>
    <w:lvl w:ilvl="0" w:tplc="0415000F">
      <w:start w:val="1"/>
      <w:numFmt w:val="decimal"/>
      <w:lvlText w:val="%1."/>
      <w:lvlJc w:val="left"/>
      <w:pPr>
        <w:ind w:left="510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7" w15:restartNumberingAfterBreak="0">
    <w:nsid w:val="448A31B1"/>
    <w:multiLevelType w:val="multilevel"/>
    <w:tmpl w:val="993C24F6"/>
    <w:lvl w:ilvl="0">
      <w:start w:val="1"/>
      <w:numFmt w:val="decimal"/>
      <w:lvlText w:val="%1)"/>
      <w:lvlJc w:val="left"/>
      <w:pPr>
        <w:ind w:left="1803" w:hanging="360"/>
      </w:pPr>
    </w:lvl>
    <w:lvl w:ilvl="1">
      <w:start w:val="1"/>
      <w:numFmt w:val="decimal"/>
      <w:lvlText w:val="%2)"/>
      <w:lvlJc w:val="left"/>
      <w:pPr>
        <w:ind w:left="2523" w:hanging="360"/>
      </w:pPr>
      <w:rPr>
        <w:rFonts w:asciiTheme="minorHAnsi" w:eastAsia="Times New Roman" w:hAnsiTheme="minorHAnsi" w:cstheme="minorHAnsi" w:hint="default"/>
      </w:rPr>
    </w:lvl>
    <w:lvl w:ilvl="2">
      <w:start w:val="1"/>
      <w:numFmt w:val="lowerRoman"/>
      <w:lvlText w:val="%3."/>
      <w:lvlJc w:val="right"/>
      <w:pPr>
        <w:ind w:left="3243" w:hanging="180"/>
      </w:pPr>
    </w:lvl>
    <w:lvl w:ilvl="3">
      <w:start w:val="1"/>
      <w:numFmt w:val="decimal"/>
      <w:lvlText w:val="%4."/>
      <w:lvlJc w:val="left"/>
      <w:pPr>
        <w:ind w:left="3963" w:hanging="360"/>
      </w:pPr>
    </w:lvl>
    <w:lvl w:ilvl="4">
      <w:start w:val="1"/>
      <w:numFmt w:val="lowerLetter"/>
      <w:lvlText w:val="%5."/>
      <w:lvlJc w:val="left"/>
      <w:pPr>
        <w:ind w:left="4683" w:hanging="360"/>
      </w:pPr>
    </w:lvl>
    <w:lvl w:ilvl="5">
      <w:start w:val="1"/>
      <w:numFmt w:val="lowerRoman"/>
      <w:lvlText w:val="%6."/>
      <w:lvlJc w:val="right"/>
      <w:pPr>
        <w:ind w:left="5403" w:hanging="180"/>
      </w:pPr>
    </w:lvl>
    <w:lvl w:ilvl="6">
      <w:start w:val="1"/>
      <w:numFmt w:val="decimal"/>
      <w:lvlText w:val="%7."/>
      <w:lvlJc w:val="left"/>
      <w:pPr>
        <w:ind w:left="6123" w:hanging="360"/>
      </w:pPr>
    </w:lvl>
    <w:lvl w:ilvl="7">
      <w:start w:val="1"/>
      <w:numFmt w:val="lowerLetter"/>
      <w:lvlText w:val="%8."/>
      <w:lvlJc w:val="left"/>
      <w:pPr>
        <w:ind w:left="6843" w:hanging="360"/>
      </w:pPr>
    </w:lvl>
    <w:lvl w:ilvl="8">
      <w:start w:val="1"/>
      <w:numFmt w:val="lowerRoman"/>
      <w:lvlText w:val="%9."/>
      <w:lvlJc w:val="right"/>
      <w:pPr>
        <w:ind w:left="7563" w:hanging="180"/>
      </w:pPr>
    </w:lvl>
  </w:abstractNum>
  <w:abstractNum w:abstractNumId="98" w15:restartNumberingAfterBreak="0">
    <w:nsid w:val="45F763A6"/>
    <w:multiLevelType w:val="hybridMultilevel"/>
    <w:tmpl w:val="4F0CD85C"/>
    <w:lvl w:ilvl="0" w:tplc="94D8BB6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7414131"/>
    <w:multiLevelType w:val="multilevel"/>
    <w:tmpl w:val="BA5499CA"/>
    <w:name w:val="WW8Num3772"/>
    <w:lvl w:ilvl="0">
      <w:start w:val="5"/>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00" w15:restartNumberingAfterBreak="0">
    <w:nsid w:val="476375DC"/>
    <w:multiLevelType w:val="singleLevel"/>
    <w:tmpl w:val="B2782530"/>
    <w:lvl w:ilvl="0">
      <w:start w:val="7"/>
      <w:numFmt w:val="bullet"/>
      <w:lvlText w:val="-"/>
      <w:lvlJc w:val="left"/>
      <w:pPr>
        <w:tabs>
          <w:tab w:val="num" w:pos="360"/>
        </w:tabs>
        <w:ind w:left="360" w:hanging="360"/>
      </w:pPr>
    </w:lvl>
  </w:abstractNum>
  <w:abstractNum w:abstractNumId="101" w15:restartNumberingAfterBreak="0">
    <w:nsid w:val="48F52529"/>
    <w:multiLevelType w:val="multilevel"/>
    <w:tmpl w:val="AAE824DE"/>
    <w:lvl w:ilvl="0">
      <w:start w:val="6"/>
      <w:numFmt w:val="decimal"/>
      <w:lvlText w:val="%1."/>
      <w:lvlJc w:val="left"/>
      <w:pPr>
        <w:ind w:left="360" w:hanging="360"/>
      </w:pPr>
      <w:rPr>
        <w:rFonts w:hint="default"/>
      </w:rPr>
    </w:lvl>
    <w:lvl w:ilvl="1">
      <w:start w:val="1"/>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102" w15:restartNumberingAfterBreak="0">
    <w:nsid w:val="4AD934CC"/>
    <w:multiLevelType w:val="hybridMultilevel"/>
    <w:tmpl w:val="62E45DB0"/>
    <w:lvl w:ilvl="0" w:tplc="5B7E4CAA">
      <w:start w:val="1"/>
      <w:numFmt w:val="upp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CAC1F56"/>
    <w:multiLevelType w:val="multilevel"/>
    <w:tmpl w:val="0AF0084C"/>
    <w:lvl w:ilvl="0">
      <w:start w:val="1"/>
      <w:numFmt w:val="decimal"/>
      <w:lvlText w:val="%1."/>
      <w:lvlJc w:val="left"/>
      <w:pPr>
        <w:ind w:left="360" w:hanging="360"/>
      </w:pPr>
      <w:rPr>
        <w:rFonts w:ascii="Calibri" w:hAnsi="Calibri" w:cs="Calibri" w:hint="default"/>
        <w:b w:val="0"/>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360" w:hanging="360"/>
      </w:pPr>
      <w:rPr>
        <w:rFonts w:hint="default"/>
        <w:i w:val="0"/>
        <w:color w:val="auto"/>
        <w:sz w:val="22"/>
        <w:szCs w:val="22"/>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4" w15:restartNumberingAfterBreak="0">
    <w:nsid w:val="4CE70258"/>
    <w:multiLevelType w:val="hybridMultilevel"/>
    <w:tmpl w:val="2DA0E17E"/>
    <w:lvl w:ilvl="0" w:tplc="0415000F">
      <w:start w:val="1"/>
      <w:numFmt w:val="decimal"/>
      <w:lvlText w:val="%1."/>
      <w:lvlJc w:val="left"/>
      <w:pPr>
        <w:ind w:left="510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D7D0BFC"/>
    <w:multiLevelType w:val="hybridMultilevel"/>
    <w:tmpl w:val="DB9A62A8"/>
    <w:lvl w:ilvl="0" w:tplc="18665F78">
      <w:start w:val="1"/>
      <w:numFmt w:val="decimal"/>
      <w:lvlText w:val="%1."/>
      <w:lvlJc w:val="left"/>
      <w:pPr>
        <w:ind w:left="1146" w:hanging="360"/>
      </w:pPr>
      <w:rPr>
        <w:rFonts w:hint="default"/>
        <w:b w:val="0"/>
        <w:i w:val="0"/>
        <w:color w:val="auto"/>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6" w15:restartNumberingAfterBreak="0">
    <w:nsid w:val="4D7E2FC5"/>
    <w:multiLevelType w:val="hybridMultilevel"/>
    <w:tmpl w:val="AC26BBF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E38742B"/>
    <w:multiLevelType w:val="hybridMultilevel"/>
    <w:tmpl w:val="8F20629C"/>
    <w:lvl w:ilvl="0" w:tplc="04150011">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8" w15:restartNumberingAfterBreak="0">
    <w:nsid w:val="4E89126D"/>
    <w:multiLevelType w:val="hybridMultilevel"/>
    <w:tmpl w:val="942854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9" w15:restartNumberingAfterBreak="0">
    <w:nsid w:val="4F6B05F3"/>
    <w:multiLevelType w:val="hybridMultilevel"/>
    <w:tmpl w:val="B1EE6612"/>
    <w:lvl w:ilvl="0" w:tplc="2AD6CB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0273E26"/>
    <w:multiLevelType w:val="multilevel"/>
    <w:tmpl w:val="0B24C7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50547328"/>
    <w:multiLevelType w:val="multilevel"/>
    <w:tmpl w:val="48D223BE"/>
    <w:name w:val="WW8Num372"/>
    <w:lvl w:ilvl="0">
      <w:start w:val="6"/>
      <w:numFmt w:val="decimal"/>
      <w:lvlText w:val="%1."/>
      <w:lvlJc w:val="left"/>
      <w:pPr>
        <w:tabs>
          <w:tab w:val="num" w:pos="502"/>
        </w:tabs>
        <w:ind w:left="502" w:hanging="360"/>
      </w:pPr>
      <w:rPr>
        <w:rFonts w:cs="Times New Roman" w:hint="default"/>
        <w:b/>
      </w:rPr>
    </w:lvl>
    <w:lvl w:ilvl="1">
      <w:start w:val="1"/>
      <w:numFmt w:val="decimal"/>
      <w:lvlText w:val="%1.%2."/>
      <w:lvlJc w:val="left"/>
      <w:pPr>
        <w:tabs>
          <w:tab w:val="num" w:pos="1146"/>
        </w:tabs>
        <w:ind w:left="1146"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12" w15:restartNumberingAfterBreak="0">
    <w:nsid w:val="50B6246A"/>
    <w:multiLevelType w:val="hybridMultilevel"/>
    <w:tmpl w:val="FCBEC35A"/>
    <w:lvl w:ilvl="0" w:tplc="04150017">
      <w:start w:val="1"/>
      <w:numFmt w:val="lowerLetter"/>
      <w:lvlText w:val="%1)"/>
      <w:lvlJc w:val="left"/>
      <w:pPr>
        <w:tabs>
          <w:tab w:val="num" w:pos="0"/>
        </w:tabs>
        <w:ind w:left="720" w:hanging="360"/>
      </w:pPr>
      <w:rPr>
        <w:b w:val="0"/>
      </w:rPr>
    </w:lvl>
    <w:lvl w:ilvl="1" w:tplc="F82EB55E">
      <w:start w:val="1"/>
      <w:numFmt w:val="decimal"/>
      <w:lvlText w:val="%2."/>
      <w:lvlJc w:val="left"/>
      <w:pPr>
        <w:tabs>
          <w:tab w:val="num" w:pos="1495"/>
        </w:tabs>
        <w:ind w:left="1495" w:hanging="360"/>
      </w:pPr>
      <w:rPr>
        <w:rFonts w:cs="Times New Roman"/>
        <w:b w:val="0"/>
      </w:rPr>
    </w:lvl>
    <w:lvl w:ilvl="2" w:tplc="4AD09808">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3" w15:restartNumberingAfterBreak="0">
    <w:nsid w:val="50FD30D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51AC7149"/>
    <w:multiLevelType w:val="multilevel"/>
    <w:tmpl w:val="E412128E"/>
    <w:lvl w:ilvl="0">
      <w:start w:val="1"/>
      <w:numFmt w:val="decimal"/>
      <w:lvlText w:val="%1."/>
      <w:lvlJc w:val="left"/>
      <w:pPr>
        <w:ind w:left="408" w:hanging="408"/>
      </w:pPr>
      <w:rPr>
        <w:rFonts w:hint="default"/>
        <w:b/>
      </w:rPr>
    </w:lvl>
    <w:lvl w:ilvl="1">
      <w:start w:val="1"/>
      <w:numFmt w:val="decimal"/>
      <w:lvlText w:val="%2."/>
      <w:lvlJc w:val="left"/>
      <w:pPr>
        <w:ind w:left="1364" w:hanging="720"/>
      </w:pPr>
      <w:rPr>
        <w:rFonts w:asciiTheme="minorHAnsi" w:eastAsia="Calibri" w:hAnsiTheme="minorHAnsi" w:cstheme="minorHAnsi" w:hint="default"/>
        <w:b w:val="0"/>
        <w:sz w:val="22"/>
        <w:szCs w:val="22"/>
      </w:rPr>
    </w:lvl>
    <w:lvl w:ilvl="2">
      <w:start w:val="1"/>
      <w:numFmt w:val="decimal"/>
      <w:lvlText w:val="%1.%2.%3."/>
      <w:lvlJc w:val="left"/>
      <w:pPr>
        <w:ind w:left="2008" w:hanging="720"/>
      </w:pPr>
      <w:rPr>
        <w:rFonts w:hint="default"/>
        <w:b/>
      </w:rPr>
    </w:lvl>
    <w:lvl w:ilvl="3">
      <w:start w:val="1"/>
      <w:numFmt w:val="decimal"/>
      <w:lvlText w:val="%1.%2.%3.%4."/>
      <w:lvlJc w:val="left"/>
      <w:pPr>
        <w:ind w:left="3012" w:hanging="1080"/>
      </w:pPr>
      <w:rPr>
        <w:rFonts w:hint="default"/>
        <w:b/>
      </w:rPr>
    </w:lvl>
    <w:lvl w:ilvl="4">
      <w:start w:val="1"/>
      <w:numFmt w:val="decimal"/>
      <w:lvlText w:val="%1.%2.%3.%4.%5."/>
      <w:lvlJc w:val="left"/>
      <w:pPr>
        <w:ind w:left="4016" w:hanging="1440"/>
      </w:pPr>
      <w:rPr>
        <w:rFonts w:hint="default"/>
        <w:b/>
      </w:rPr>
    </w:lvl>
    <w:lvl w:ilvl="5">
      <w:start w:val="1"/>
      <w:numFmt w:val="decimal"/>
      <w:lvlText w:val="%1.%2.%3.%4.%5.%6."/>
      <w:lvlJc w:val="left"/>
      <w:pPr>
        <w:ind w:left="4660" w:hanging="1440"/>
      </w:pPr>
      <w:rPr>
        <w:rFonts w:hint="default"/>
        <w:b/>
      </w:rPr>
    </w:lvl>
    <w:lvl w:ilvl="6">
      <w:start w:val="1"/>
      <w:numFmt w:val="decimal"/>
      <w:lvlText w:val="%1.%2.%3.%4.%5.%6.%7."/>
      <w:lvlJc w:val="left"/>
      <w:pPr>
        <w:ind w:left="5664" w:hanging="1800"/>
      </w:pPr>
      <w:rPr>
        <w:rFonts w:hint="default"/>
        <w:b/>
      </w:rPr>
    </w:lvl>
    <w:lvl w:ilvl="7">
      <w:start w:val="1"/>
      <w:numFmt w:val="decimal"/>
      <w:lvlText w:val="%1.%2.%3.%4.%5.%6.%7.%8."/>
      <w:lvlJc w:val="left"/>
      <w:pPr>
        <w:ind w:left="6308" w:hanging="1800"/>
      </w:pPr>
      <w:rPr>
        <w:rFonts w:hint="default"/>
        <w:b/>
      </w:rPr>
    </w:lvl>
    <w:lvl w:ilvl="8">
      <w:start w:val="1"/>
      <w:numFmt w:val="decimal"/>
      <w:lvlText w:val="%1.%2.%3.%4.%5.%6.%7.%8.%9."/>
      <w:lvlJc w:val="left"/>
      <w:pPr>
        <w:ind w:left="7312" w:hanging="2160"/>
      </w:pPr>
      <w:rPr>
        <w:rFonts w:hint="default"/>
        <w:b/>
      </w:rPr>
    </w:lvl>
  </w:abstractNum>
  <w:abstractNum w:abstractNumId="115" w15:restartNumberingAfterBreak="0">
    <w:nsid w:val="5201424A"/>
    <w:multiLevelType w:val="hybridMultilevel"/>
    <w:tmpl w:val="AEE07A02"/>
    <w:lvl w:ilvl="0" w:tplc="C02A7C78">
      <w:start w:val="1"/>
      <w:numFmt w:val="lowerLetter"/>
      <w:lvlText w:val="%1."/>
      <w:lvlJc w:val="left"/>
      <w:pPr>
        <w:ind w:left="13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28D2397"/>
    <w:multiLevelType w:val="multilevel"/>
    <w:tmpl w:val="C5282B02"/>
    <w:lvl w:ilvl="0">
      <w:start w:val="1"/>
      <w:numFmt w:val="lowerLetter"/>
      <w:lvlText w:val="%1)"/>
      <w:lvlJc w:val="left"/>
      <w:pPr>
        <w:ind w:left="1080" w:hanging="360"/>
      </w:pPr>
      <w:rPr>
        <w:rFonts w:hint="default"/>
      </w:rPr>
    </w:lvl>
    <w:lvl w:ilvl="1">
      <w:start w:val="2"/>
      <w:numFmt w:val="decimal"/>
      <w:lvlText w:val="%2)"/>
      <w:lvlJc w:val="left"/>
      <w:pPr>
        <w:ind w:left="1800" w:hanging="360"/>
      </w:pPr>
      <w:rPr>
        <w:rFonts w:asciiTheme="minorHAnsi" w:hAnsiTheme="minorHAnsi" w:cstheme="minorHAnsi" w:hint="default"/>
        <w:sz w:val="22"/>
        <w:szCs w:val="22"/>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17" w15:restartNumberingAfterBreak="0">
    <w:nsid w:val="54272A72"/>
    <w:multiLevelType w:val="hybridMultilevel"/>
    <w:tmpl w:val="458ECD90"/>
    <w:lvl w:ilvl="0" w:tplc="9F8675C4">
      <w:start w:val="1"/>
      <w:numFmt w:val="decimal"/>
      <w:lvlText w:val="%1)"/>
      <w:lvlJc w:val="left"/>
      <w:pPr>
        <w:ind w:left="643" w:hanging="360"/>
      </w:pPr>
      <w:rPr>
        <w:rFonts w:asciiTheme="minorHAnsi" w:hAnsiTheme="minorHAnsi" w:cstheme="minorHAnsi" w:hint="default"/>
        <w:b w:val="0"/>
        <w:sz w:val="22"/>
        <w:szCs w:val="22"/>
      </w:r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18" w15:restartNumberingAfterBreak="0">
    <w:nsid w:val="54A62336"/>
    <w:multiLevelType w:val="hybridMultilevel"/>
    <w:tmpl w:val="186ADBF2"/>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9" w15:restartNumberingAfterBreak="0">
    <w:nsid w:val="55224EA8"/>
    <w:multiLevelType w:val="hybridMultilevel"/>
    <w:tmpl w:val="B1EE6612"/>
    <w:lvl w:ilvl="0" w:tplc="2AD6CB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7094D92"/>
    <w:multiLevelType w:val="hybridMultilevel"/>
    <w:tmpl w:val="36F2422E"/>
    <w:lvl w:ilvl="0" w:tplc="38D6C838">
      <w:start w:val="1"/>
      <w:numFmt w:val="lowerLetter"/>
      <w:lvlText w:val="%1."/>
      <w:lvlJc w:val="left"/>
      <w:pPr>
        <w:ind w:left="13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78560C5"/>
    <w:multiLevelType w:val="hybridMultilevel"/>
    <w:tmpl w:val="C770B07E"/>
    <w:lvl w:ilvl="0" w:tplc="5E12475C">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2" w15:restartNumberingAfterBreak="0">
    <w:nsid w:val="5A344241"/>
    <w:multiLevelType w:val="hybridMultilevel"/>
    <w:tmpl w:val="F5BCEF34"/>
    <w:lvl w:ilvl="0" w:tplc="2B665E3E">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3" w15:restartNumberingAfterBreak="0">
    <w:nsid w:val="5BF178FE"/>
    <w:multiLevelType w:val="hybridMultilevel"/>
    <w:tmpl w:val="707A50AE"/>
    <w:lvl w:ilvl="0" w:tplc="0E5C3F96">
      <w:start w:val="4"/>
      <w:numFmt w:val="upperLetter"/>
      <w:lvlText w:val="%1."/>
      <w:lvlJc w:val="left"/>
      <w:pPr>
        <w:ind w:left="360" w:hanging="360"/>
      </w:pPr>
      <w:rPr>
        <w:rFonts w:hint="default"/>
      </w:rPr>
    </w:lvl>
    <w:lvl w:ilvl="1" w:tplc="F3B4DF2A">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C1B4623"/>
    <w:multiLevelType w:val="multilevel"/>
    <w:tmpl w:val="BD501558"/>
    <w:name w:val="WW8Num37522"/>
    <w:lvl w:ilvl="0">
      <w:start w:val="5"/>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25" w15:restartNumberingAfterBreak="0">
    <w:nsid w:val="5C1F4C4E"/>
    <w:multiLevelType w:val="hybridMultilevel"/>
    <w:tmpl w:val="AEC2D85C"/>
    <w:lvl w:ilvl="0" w:tplc="F8429CD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CE173BD"/>
    <w:multiLevelType w:val="hybridMultilevel"/>
    <w:tmpl w:val="00E238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D740403"/>
    <w:multiLevelType w:val="hybridMultilevel"/>
    <w:tmpl w:val="497A4CA2"/>
    <w:name w:val="WW8Num376"/>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28" w15:restartNumberingAfterBreak="0">
    <w:nsid w:val="5D86347B"/>
    <w:multiLevelType w:val="hybridMultilevel"/>
    <w:tmpl w:val="434AEA1E"/>
    <w:styleLink w:val="11111171"/>
    <w:lvl w:ilvl="0" w:tplc="338045E8">
      <w:start w:val="1"/>
      <w:numFmt w:val="decimal"/>
      <w:lvlText w:val="%1."/>
      <w:lvlJc w:val="left"/>
      <w:pPr>
        <w:ind w:left="437" w:hanging="360"/>
      </w:pPr>
      <w:rPr>
        <w:rFonts w:ascii="Palatino Linotype" w:hAnsi="Palatino Linotype" w:hint="default"/>
        <w:i w:val="0"/>
        <w:iCs w:val="0"/>
        <w:sz w:val="22"/>
      </w:rPr>
    </w:lvl>
    <w:lvl w:ilvl="1" w:tplc="04150019">
      <w:start w:val="1"/>
      <w:numFmt w:val="lowerLetter"/>
      <w:lvlText w:val="%2."/>
      <w:lvlJc w:val="left"/>
      <w:pPr>
        <w:ind w:left="1157" w:hanging="360"/>
      </w:pPr>
    </w:lvl>
    <w:lvl w:ilvl="2" w:tplc="0415001B">
      <w:start w:val="1"/>
      <w:numFmt w:val="lowerRoman"/>
      <w:lvlText w:val="%3."/>
      <w:lvlJc w:val="right"/>
      <w:pPr>
        <w:ind w:left="1877" w:hanging="180"/>
      </w:pPr>
    </w:lvl>
    <w:lvl w:ilvl="3" w:tplc="0415000F">
      <w:start w:val="1"/>
      <w:numFmt w:val="decimal"/>
      <w:lvlText w:val="%4."/>
      <w:lvlJc w:val="left"/>
      <w:pPr>
        <w:ind w:left="2597" w:hanging="360"/>
      </w:pPr>
    </w:lvl>
    <w:lvl w:ilvl="4" w:tplc="04150019">
      <w:start w:val="1"/>
      <w:numFmt w:val="lowerLetter"/>
      <w:lvlText w:val="%5."/>
      <w:lvlJc w:val="left"/>
      <w:pPr>
        <w:ind w:left="3317" w:hanging="360"/>
      </w:pPr>
    </w:lvl>
    <w:lvl w:ilvl="5" w:tplc="0415001B">
      <w:start w:val="1"/>
      <w:numFmt w:val="lowerRoman"/>
      <w:lvlText w:val="%6."/>
      <w:lvlJc w:val="right"/>
      <w:pPr>
        <w:ind w:left="4037" w:hanging="180"/>
      </w:pPr>
    </w:lvl>
    <w:lvl w:ilvl="6" w:tplc="0415000F">
      <w:start w:val="1"/>
      <w:numFmt w:val="decimal"/>
      <w:lvlText w:val="%7."/>
      <w:lvlJc w:val="left"/>
      <w:pPr>
        <w:ind w:left="4757" w:hanging="360"/>
      </w:pPr>
    </w:lvl>
    <w:lvl w:ilvl="7" w:tplc="04150019">
      <w:start w:val="1"/>
      <w:numFmt w:val="lowerLetter"/>
      <w:lvlText w:val="%8."/>
      <w:lvlJc w:val="left"/>
      <w:pPr>
        <w:ind w:left="5477" w:hanging="360"/>
      </w:pPr>
    </w:lvl>
    <w:lvl w:ilvl="8" w:tplc="0415001B">
      <w:start w:val="1"/>
      <w:numFmt w:val="lowerRoman"/>
      <w:lvlText w:val="%9."/>
      <w:lvlJc w:val="right"/>
      <w:pPr>
        <w:ind w:left="6197" w:hanging="180"/>
      </w:pPr>
    </w:lvl>
  </w:abstractNum>
  <w:abstractNum w:abstractNumId="129" w15:restartNumberingAfterBreak="0">
    <w:nsid w:val="5E8302B0"/>
    <w:multiLevelType w:val="hybridMultilevel"/>
    <w:tmpl w:val="937A4472"/>
    <w:lvl w:ilvl="0" w:tplc="13D8963A">
      <w:start w:val="1"/>
      <w:numFmt w:val="lowerLetter"/>
      <w:lvlText w:val="%1."/>
      <w:lvlJc w:val="left"/>
      <w:pPr>
        <w:ind w:left="13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F237DBB"/>
    <w:multiLevelType w:val="hybridMultilevel"/>
    <w:tmpl w:val="431AA2C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1" w15:restartNumberingAfterBreak="0">
    <w:nsid w:val="5FD705C3"/>
    <w:multiLevelType w:val="hybridMultilevel"/>
    <w:tmpl w:val="8832772C"/>
    <w:lvl w:ilvl="0" w:tplc="37C00A8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0072A4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3" w15:restartNumberingAfterBreak="0">
    <w:nsid w:val="655421FC"/>
    <w:multiLevelType w:val="hybridMultilevel"/>
    <w:tmpl w:val="03E82C7A"/>
    <w:lvl w:ilvl="0" w:tplc="D85CFB7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659E1A1B"/>
    <w:multiLevelType w:val="hybridMultilevel"/>
    <w:tmpl w:val="6DF2790E"/>
    <w:lvl w:ilvl="0" w:tplc="9E328C6E">
      <w:start w:val="4"/>
      <w:numFmt w:val="decimal"/>
      <w:lvlText w:val="%1."/>
      <w:lvlJc w:val="left"/>
      <w:pPr>
        <w:ind w:left="2292" w:hanging="360"/>
      </w:pPr>
      <w:rPr>
        <w:rFonts w:cs="Times New Roman" w:hint="default"/>
        <w:b w:val="0"/>
      </w:rPr>
    </w:lvl>
    <w:lvl w:ilvl="1" w:tplc="04150019">
      <w:start w:val="1"/>
      <w:numFmt w:val="lowerLetter"/>
      <w:lvlText w:val="%2."/>
      <w:lvlJc w:val="left"/>
      <w:pPr>
        <w:ind w:left="3012" w:hanging="360"/>
      </w:pPr>
      <w:rPr>
        <w:rFonts w:cs="Times New Roman"/>
      </w:rPr>
    </w:lvl>
    <w:lvl w:ilvl="2" w:tplc="0415001B" w:tentative="1">
      <w:start w:val="1"/>
      <w:numFmt w:val="lowerRoman"/>
      <w:lvlText w:val="%3."/>
      <w:lvlJc w:val="right"/>
      <w:pPr>
        <w:ind w:left="3732" w:hanging="180"/>
      </w:pPr>
      <w:rPr>
        <w:rFonts w:cs="Times New Roman"/>
      </w:rPr>
    </w:lvl>
    <w:lvl w:ilvl="3" w:tplc="0415000F" w:tentative="1">
      <w:start w:val="1"/>
      <w:numFmt w:val="decimal"/>
      <w:lvlText w:val="%4."/>
      <w:lvlJc w:val="left"/>
      <w:pPr>
        <w:ind w:left="4452" w:hanging="360"/>
      </w:pPr>
      <w:rPr>
        <w:rFonts w:cs="Times New Roman"/>
      </w:rPr>
    </w:lvl>
    <w:lvl w:ilvl="4" w:tplc="04150019" w:tentative="1">
      <w:start w:val="1"/>
      <w:numFmt w:val="lowerLetter"/>
      <w:lvlText w:val="%5."/>
      <w:lvlJc w:val="left"/>
      <w:pPr>
        <w:ind w:left="5172" w:hanging="360"/>
      </w:pPr>
      <w:rPr>
        <w:rFonts w:cs="Times New Roman"/>
      </w:rPr>
    </w:lvl>
    <w:lvl w:ilvl="5" w:tplc="0415001B" w:tentative="1">
      <w:start w:val="1"/>
      <w:numFmt w:val="lowerRoman"/>
      <w:lvlText w:val="%6."/>
      <w:lvlJc w:val="right"/>
      <w:pPr>
        <w:ind w:left="5892" w:hanging="180"/>
      </w:pPr>
      <w:rPr>
        <w:rFonts w:cs="Times New Roman"/>
      </w:rPr>
    </w:lvl>
    <w:lvl w:ilvl="6" w:tplc="0415000F" w:tentative="1">
      <w:start w:val="1"/>
      <w:numFmt w:val="decimal"/>
      <w:lvlText w:val="%7."/>
      <w:lvlJc w:val="left"/>
      <w:pPr>
        <w:ind w:left="6612" w:hanging="360"/>
      </w:pPr>
      <w:rPr>
        <w:rFonts w:cs="Times New Roman"/>
      </w:rPr>
    </w:lvl>
    <w:lvl w:ilvl="7" w:tplc="04150019" w:tentative="1">
      <w:start w:val="1"/>
      <w:numFmt w:val="lowerLetter"/>
      <w:lvlText w:val="%8."/>
      <w:lvlJc w:val="left"/>
      <w:pPr>
        <w:ind w:left="7332" w:hanging="360"/>
      </w:pPr>
      <w:rPr>
        <w:rFonts w:cs="Times New Roman"/>
      </w:rPr>
    </w:lvl>
    <w:lvl w:ilvl="8" w:tplc="0415001B" w:tentative="1">
      <w:start w:val="1"/>
      <w:numFmt w:val="lowerRoman"/>
      <w:lvlText w:val="%9."/>
      <w:lvlJc w:val="right"/>
      <w:pPr>
        <w:ind w:left="8052" w:hanging="180"/>
      </w:pPr>
      <w:rPr>
        <w:rFonts w:cs="Times New Roman"/>
      </w:rPr>
    </w:lvl>
  </w:abstractNum>
  <w:abstractNum w:abstractNumId="135" w15:restartNumberingAfterBreak="0">
    <w:nsid w:val="664A6DC5"/>
    <w:multiLevelType w:val="hybridMultilevel"/>
    <w:tmpl w:val="D0947EA4"/>
    <w:name w:val="WW8Num29222"/>
    <w:lvl w:ilvl="0" w:tplc="88E2AF8A">
      <w:start w:val="1"/>
      <w:numFmt w:val="lowerLetter"/>
      <w:lvlText w:val="%1)"/>
      <w:lvlJc w:val="left"/>
      <w:pPr>
        <w:tabs>
          <w:tab w:val="num" w:pos="2040"/>
        </w:tabs>
        <w:ind w:left="2040" w:hanging="360"/>
      </w:pPr>
      <w:rPr>
        <w:rFonts w:hint="default"/>
        <w:i w:val="0"/>
        <w:color w:val="auto"/>
        <w:sz w:val="24"/>
        <w:szCs w:val="24"/>
      </w:rPr>
    </w:lvl>
    <w:lvl w:ilvl="1" w:tplc="04150019">
      <w:start w:val="1"/>
      <w:numFmt w:val="lowerLetter"/>
      <w:lvlText w:val="%2."/>
      <w:lvlJc w:val="left"/>
      <w:pPr>
        <w:tabs>
          <w:tab w:val="num" w:pos="2040"/>
        </w:tabs>
        <w:ind w:left="2040" w:hanging="360"/>
      </w:pPr>
    </w:lvl>
    <w:lvl w:ilvl="2" w:tplc="0415001B" w:tentative="1">
      <w:start w:val="1"/>
      <w:numFmt w:val="lowerRoman"/>
      <w:lvlText w:val="%3."/>
      <w:lvlJc w:val="right"/>
      <w:pPr>
        <w:tabs>
          <w:tab w:val="num" w:pos="2760"/>
        </w:tabs>
        <w:ind w:left="2760" w:hanging="180"/>
      </w:pPr>
    </w:lvl>
    <w:lvl w:ilvl="3" w:tplc="0415000F" w:tentative="1">
      <w:start w:val="1"/>
      <w:numFmt w:val="decimal"/>
      <w:lvlText w:val="%4."/>
      <w:lvlJc w:val="left"/>
      <w:pPr>
        <w:tabs>
          <w:tab w:val="num" w:pos="3480"/>
        </w:tabs>
        <w:ind w:left="3480" w:hanging="360"/>
      </w:pPr>
    </w:lvl>
    <w:lvl w:ilvl="4" w:tplc="04150019" w:tentative="1">
      <w:start w:val="1"/>
      <w:numFmt w:val="lowerLetter"/>
      <w:lvlText w:val="%5."/>
      <w:lvlJc w:val="left"/>
      <w:pPr>
        <w:tabs>
          <w:tab w:val="num" w:pos="4200"/>
        </w:tabs>
        <w:ind w:left="4200" w:hanging="360"/>
      </w:pPr>
    </w:lvl>
    <w:lvl w:ilvl="5" w:tplc="0415001B" w:tentative="1">
      <w:start w:val="1"/>
      <w:numFmt w:val="lowerRoman"/>
      <w:lvlText w:val="%6."/>
      <w:lvlJc w:val="right"/>
      <w:pPr>
        <w:tabs>
          <w:tab w:val="num" w:pos="4920"/>
        </w:tabs>
        <w:ind w:left="4920" w:hanging="180"/>
      </w:pPr>
    </w:lvl>
    <w:lvl w:ilvl="6" w:tplc="0415000F" w:tentative="1">
      <w:start w:val="1"/>
      <w:numFmt w:val="decimal"/>
      <w:lvlText w:val="%7."/>
      <w:lvlJc w:val="left"/>
      <w:pPr>
        <w:tabs>
          <w:tab w:val="num" w:pos="5640"/>
        </w:tabs>
        <w:ind w:left="5640" w:hanging="360"/>
      </w:pPr>
    </w:lvl>
    <w:lvl w:ilvl="7" w:tplc="04150019" w:tentative="1">
      <w:start w:val="1"/>
      <w:numFmt w:val="lowerLetter"/>
      <w:lvlText w:val="%8."/>
      <w:lvlJc w:val="left"/>
      <w:pPr>
        <w:tabs>
          <w:tab w:val="num" w:pos="6360"/>
        </w:tabs>
        <w:ind w:left="6360" w:hanging="360"/>
      </w:pPr>
    </w:lvl>
    <w:lvl w:ilvl="8" w:tplc="0415001B" w:tentative="1">
      <w:start w:val="1"/>
      <w:numFmt w:val="lowerRoman"/>
      <w:lvlText w:val="%9."/>
      <w:lvlJc w:val="right"/>
      <w:pPr>
        <w:tabs>
          <w:tab w:val="num" w:pos="7080"/>
        </w:tabs>
        <w:ind w:left="7080" w:hanging="180"/>
      </w:pPr>
    </w:lvl>
  </w:abstractNum>
  <w:abstractNum w:abstractNumId="136" w15:restartNumberingAfterBreak="0">
    <w:nsid w:val="66896FA0"/>
    <w:multiLevelType w:val="hybridMultilevel"/>
    <w:tmpl w:val="02CEEF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7" w15:restartNumberingAfterBreak="0">
    <w:nsid w:val="683D47EE"/>
    <w:multiLevelType w:val="hybridMultilevel"/>
    <w:tmpl w:val="75A8475E"/>
    <w:name w:val="WW8Num37623"/>
    <w:lvl w:ilvl="0" w:tplc="736ED14C">
      <w:start w:val="1"/>
      <w:numFmt w:val="decimal"/>
      <w:lvlText w:val="%1)"/>
      <w:lvlJc w:val="left"/>
      <w:pPr>
        <w:ind w:left="1494" w:hanging="360"/>
      </w:pPr>
      <w:rPr>
        <w:rFonts w:hint="default"/>
      </w:r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138" w15:restartNumberingAfterBreak="0">
    <w:nsid w:val="691C153A"/>
    <w:multiLevelType w:val="multilevel"/>
    <w:tmpl w:val="E2C6464C"/>
    <w:styleLink w:val="WW8Num2"/>
    <w:lvl w:ilvl="0">
      <w:numFmt w:val="bullet"/>
      <w:lvlText w:val="-"/>
      <w:lvlJc w:val="left"/>
      <w:pPr>
        <w:ind w:left="927" w:hanging="360"/>
      </w:pPr>
      <w:rPr>
        <w:rFonts w:ascii="StarSymbol, 'Arial Unicode MS'" w:hAnsi="StarSymbol, 'Arial Unicode MS'" w:cs="Courier New" w:hint="default"/>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139" w15:restartNumberingAfterBreak="0">
    <w:nsid w:val="6BDF249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0" w15:restartNumberingAfterBreak="0">
    <w:nsid w:val="6C0B424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1" w15:restartNumberingAfterBreak="0">
    <w:nsid w:val="6C3B5F17"/>
    <w:multiLevelType w:val="multilevel"/>
    <w:tmpl w:val="5CD8533E"/>
    <w:lvl w:ilvl="0">
      <w:start w:val="8"/>
      <w:numFmt w:val="decimal"/>
      <w:lvlText w:val="%1"/>
      <w:lvlJc w:val="left"/>
      <w:pPr>
        <w:ind w:left="420" w:hanging="420"/>
      </w:pPr>
      <w:rPr>
        <w:rFonts w:hint="default"/>
      </w:rPr>
    </w:lvl>
    <w:lvl w:ilvl="1">
      <w:start w:val="20"/>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42" w15:restartNumberingAfterBreak="0">
    <w:nsid w:val="6D14689E"/>
    <w:multiLevelType w:val="hybridMultilevel"/>
    <w:tmpl w:val="7FEE34F6"/>
    <w:lvl w:ilvl="0" w:tplc="BDA87CDE">
      <w:start w:val="1"/>
      <w:numFmt w:val="lowerLetter"/>
      <w:lvlText w:val="%1."/>
      <w:lvlJc w:val="left"/>
      <w:pPr>
        <w:ind w:left="13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DB8734E"/>
    <w:multiLevelType w:val="multilevel"/>
    <w:tmpl w:val="0415001F"/>
    <w:name w:val="WW8Num3762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4" w15:restartNumberingAfterBreak="0">
    <w:nsid w:val="6EB6197B"/>
    <w:multiLevelType w:val="hybridMultilevel"/>
    <w:tmpl w:val="80BC323E"/>
    <w:lvl w:ilvl="0" w:tplc="E014E89E">
      <w:start w:val="1"/>
      <w:numFmt w:val="decimal"/>
      <w:lvlText w:val="%1."/>
      <w:lvlJc w:val="left"/>
      <w:pPr>
        <w:ind w:left="786" w:hanging="360"/>
      </w:pPr>
      <w:rPr>
        <w:rFonts w:ascii="Calibri" w:hAnsi="Calibri" w:cs="Calibri" w:hint="default"/>
        <w:i w:val="0"/>
        <w:sz w:val="22"/>
        <w:szCs w:val="22"/>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5" w15:restartNumberingAfterBreak="0">
    <w:nsid w:val="6FB36C41"/>
    <w:multiLevelType w:val="multilevel"/>
    <w:tmpl w:val="C646E836"/>
    <w:name w:val="WW8Num375"/>
    <w:lvl w:ilvl="0">
      <w:start w:val="2"/>
      <w:numFmt w:val="decimal"/>
      <w:lvlText w:val="%1."/>
      <w:lvlJc w:val="left"/>
      <w:pPr>
        <w:tabs>
          <w:tab w:val="num" w:pos="1211"/>
        </w:tabs>
        <w:ind w:left="1211" w:hanging="360"/>
      </w:pPr>
      <w:rPr>
        <w:rFonts w:cs="Times New Roman" w:hint="default"/>
        <w:b w:val="0"/>
      </w:rPr>
    </w:lvl>
    <w:lvl w:ilvl="1">
      <w:start w:val="2"/>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46" w15:restartNumberingAfterBreak="0">
    <w:nsid w:val="712153F3"/>
    <w:multiLevelType w:val="multilevel"/>
    <w:tmpl w:val="993C24F6"/>
    <w:lvl w:ilvl="0">
      <w:start w:val="1"/>
      <w:numFmt w:val="decimal"/>
      <w:lvlText w:val="%1)"/>
      <w:lvlJc w:val="left"/>
      <w:pPr>
        <w:ind w:left="1803" w:hanging="360"/>
      </w:pPr>
    </w:lvl>
    <w:lvl w:ilvl="1">
      <w:start w:val="1"/>
      <w:numFmt w:val="decimal"/>
      <w:lvlText w:val="%2)"/>
      <w:lvlJc w:val="left"/>
      <w:pPr>
        <w:ind w:left="2523" w:hanging="360"/>
      </w:pPr>
      <w:rPr>
        <w:rFonts w:asciiTheme="minorHAnsi" w:eastAsia="Times New Roman" w:hAnsiTheme="minorHAnsi" w:cstheme="minorHAnsi" w:hint="default"/>
      </w:rPr>
    </w:lvl>
    <w:lvl w:ilvl="2">
      <w:start w:val="1"/>
      <w:numFmt w:val="lowerRoman"/>
      <w:lvlText w:val="%3."/>
      <w:lvlJc w:val="right"/>
      <w:pPr>
        <w:ind w:left="3243" w:hanging="180"/>
      </w:pPr>
    </w:lvl>
    <w:lvl w:ilvl="3">
      <w:start w:val="1"/>
      <w:numFmt w:val="decimal"/>
      <w:lvlText w:val="%4."/>
      <w:lvlJc w:val="left"/>
      <w:pPr>
        <w:ind w:left="3963" w:hanging="360"/>
      </w:pPr>
    </w:lvl>
    <w:lvl w:ilvl="4">
      <w:start w:val="1"/>
      <w:numFmt w:val="lowerLetter"/>
      <w:lvlText w:val="%5."/>
      <w:lvlJc w:val="left"/>
      <w:pPr>
        <w:ind w:left="4683" w:hanging="360"/>
      </w:pPr>
    </w:lvl>
    <w:lvl w:ilvl="5">
      <w:start w:val="1"/>
      <w:numFmt w:val="lowerRoman"/>
      <w:lvlText w:val="%6."/>
      <w:lvlJc w:val="right"/>
      <w:pPr>
        <w:ind w:left="5403" w:hanging="180"/>
      </w:pPr>
    </w:lvl>
    <w:lvl w:ilvl="6">
      <w:start w:val="1"/>
      <w:numFmt w:val="decimal"/>
      <w:lvlText w:val="%7."/>
      <w:lvlJc w:val="left"/>
      <w:pPr>
        <w:ind w:left="6123" w:hanging="360"/>
      </w:pPr>
    </w:lvl>
    <w:lvl w:ilvl="7">
      <w:start w:val="1"/>
      <w:numFmt w:val="lowerLetter"/>
      <w:lvlText w:val="%8."/>
      <w:lvlJc w:val="left"/>
      <w:pPr>
        <w:ind w:left="6843" w:hanging="360"/>
      </w:pPr>
    </w:lvl>
    <w:lvl w:ilvl="8">
      <w:start w:val="1"/>
      <w:numFmt w:val="lowerRoman"/>
      <w:lvlText w:val="%9."/>
      <w:lvlJc w:val="right"/>
      <w:pPr>
        <w:ind w:left="7563" w:hanging="180"/>
      </w:pPr>
    </w:lvl>
  </w:abstractNum>
  <w:abstractNum w:abstractNumId="147" w15:restartNumberingAfterBreak="0">
    <w:nsid w:val="72B43182"/>
    <w:multiLevelType w:val="multilevel"/>
    <w:tmpl w:val="B29ED360"/>
    <w:name w:val="WW8Num373"/>
    <w:lvl w:ilvl="0">
      <w:start w:val="1"/>
      <w:numFmt w:val="decimal"/>
      <w:lvlText w:val="%1."/>
      <w:lvlJc w:val="left"/>
      <w:pPr>
        <w:tabs>
          <w:tab w:val="num" w:pos="1211"/>
        </w:tabs>
        <w:ind w:left="1211"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48" w15:restartNumberingAfterBreak="0">
    <w:nsid w:val="746B7601"/>
    <w:multiLevelType w:val="multilevel"/>
    <w:tmpl w:val="AA109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9" w15:restartNumberingAfterBreak="0">
    <w:nsid w:val="777D406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0" w15:restartNumberingAfterBreak="0">
    <w:nsid w:val="78F34319"/>
    <w:multiLevelType w:val="hybridMultilevel"/>
    <w:tmpl w:val="F5BCEF34"/>
    <w:lvl w:ilvl="0" w:tplc="2B665E3E">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1" w15:restartNumberingAfterBreak="0">
    <w:nsid w:val="792A15ED"/>
    <w:multiLevelType w:val="hybridMultilevel"/>
    <w:tmpl w:val="663C938E"/>
    <w:lvl w:ilvl="0" w:tplc="0415000F">
      <w:start w:val="1"/>
      <w:numFmt w:val="decimal"/>
      <w:lvlText w:val="%1."/>
      <w:lvlJc w:val="left"/>
      <w:pPr>
        <w:ind w:left="720" w:hanging="360"/>
      </w:pPr>
      <w:rPr>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AE5761A"/>
    <w:multiLevelType w:val="hybridMultilevel"/>
    <w:tmpl w:val="8832772C"/>
    <w:lvl w:ilvl="0" w:tplc="37C00A8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7C8545EA"/>
    <w:multiLevelType w:val="hybridMultilevel"/>
    <w:tmpl w:val="AE604368"/>
    <w:lvl w:ilvl="0" w:tplc="58A2DC0A">
      <w:start w:val="1"/>
      <w:numFmt w:val="lowerLetter"/>
      <w:lvlText w:val="%1."/>
      <w:lvlJc w:val="left"/>
      <w:pPr>
        <w:ind w:left="13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E2533AD"/>
    <w:multiLevelType w:val="hybridMultilevel"/>
    <w:tmpl w:val="70609AEA"/>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5" w15:restartNumberingAfterBreak="0">
    <w:nsid w:val="7ECC1D4A"/>
    <w:multiLevelType w:val="multilevel"/>
    <w:tmpl w:val="63A88DA0"/>
    <w:name w:val="WW8Num3732"/>
    <w:lvl w:ilvl="0">
      <w:start w:val="10"/>
      <w:numFmt w:val="decimal"/>
      <w:lvlText w:val="%1."/>
      <w:lvlJc w:val="left"/>
      <w:pPr>
        <w:tabs>
          <w:tab w:val="num" w:pos="502"/>
        </w:tabs>
        <w:ind w:left="502" w:hanging="360"/>
      </w:pPr>
      <w:rPr>
        <w:rFonts w:cs="Times New Roman" w:hint="default"/>
        <w:b w:val="0"/>
        <w:sz w:val="24"/>
        <w:szCs w:val="24"/>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56" w15:restartNumberingAfterBreak="0">
    <w:nsid w:val="7FB52671"/>
    <w:multiLevelType w:val="hybridMultilevel"/>
    <w:tmpl w:val="36E8E7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9"/>
  </w:num>
  <w:num w:numId="3">
    <w:abstractNumId w:val="88"/>
  </w:num>
  <w:num w:numId="4">
    <w:abstractNumId w:val="56"/>
  </w:num>
  <w:num w:numId="5">
    <w:abstractNumId w:val="112"/>
  </w:num>
  <w:num w:numId="6">
    <w:abstractNumId w:val="134"/>
  </w:num>
  <w:num w:numId="7">
    <w:abstractNumId w:val="102"/>
  </w:num>
  <w:num w:numId="8">
    <w:abstractNumId w:val="41"/>
  </w:num>
  <w:num w:numId="9">
    <w:abstractNumId w:val="0"/>
  </w:num>
  <w:num w:numId="10">
    <w:abstractNumId w:val="1"/>
  </w:num>
  <w:num w:numId="11">
    <w:abstractNumId w:val="108"/>
  </w:num>
  <w:num w:numId="12">
    <w:abstractNumId w:val="94"/>
  </w:num>
  <w:num w:numId="13">
    <w:abstractNumId w:val="114"/>
  </w:num>
  <w:num w:numId="14">
    <w:abstractNumId w:val="117"/>
  </w:num>
  <w:num w:numId="15">
    <w:abstractNumId w:val="66"/>
  </w:num>
  <w:num w:numId="16">
    <w:abstractNumId w:val="69"/>
  </w:num>
  <w:num w:numId="17">
    <w:abstractNumId w:val="79"/>
  </w:num>
  <w:num w:numId="18">
    <w:abstractNumId w:val="87"/>
    <w:lvlOverride w:ilvl="0">
      <w:lvl w:ilvl="0">
        <w:numFmt w:val="decimal"/>
        <w:lvlText w:val=""/>
        <w:lvlJc w:val="left"/>
      </w:lvl>
    </w:lvlOverride>
    <w:lvlOverride w:ilvl="1">
      <w:lvl w:ilvl="1">
        <w:start w:val="4"/>
        <w:numFmt w:val="decimal"/>
        <w:lvlText w:val="%1.%2."/>
        <w:lvlJc w:val="left"/>
        <w:pPr>
          <w:ind w:left="916" w:hanging="360"/>
        </w:pPr>
        <w:rPr>
          <w:rFonts w:hint="default"/>
          <w:sz w:val="22"/>
          <w:szCs w:val="22"/>
        </w:rPr>
      </w:lvl>
    </w:lvlOverride>
  </w:num>
  <w:num w:numId="19">
    <w:abstractNumId w:val="47"/>
  </w:num>
  <w:num w:numId="20">
    <w:abstractNumId w:val="40"/>
  </w:num>
  <w:num w:numId="21">
    <w:abstractNumId w:val="39"/>
  </w:num>
  <w:num w:numId="22">
    <w:abstractNumId w:val="126"/>
  </w:num>
  <w:num w:numId="23">
    <w:abstractNumId w:val="156"/>
  </w:num>
  <w:num w:numId="24">
    <w:abstractNumId w:val="86"/>
  </w:num>
  <w:num w:numId="25">
    <w:abstractNumId w:val="82"/>
  </w:num>
  <w:num w:numId="26">
    <w:abstractNumId w:val="27"/>
  </w:num>
  <w:num w:numId="27">
    <w:abstractNumId w:val="118"/>
  </w:num>
  <w:num w:numId="28">
    <w:abstractNumId w:val="101"/>
  </w:num>
  <w:num w:numId="29">
    <w:abstractNumId w:val="100"/>
  </w:num>
  <w:num w:numId="30">
    <w:abstractNumId w:val="138"/>
  </w:num>
  <w:num w:numId="31">
    <w:abstractNumId w:val="123"/>
  </w:num>
  <w:num w:numId="32">
    <w:abstractNumId w:val="87"/>
  </w:num>
  <w:num w:numId="33">
    <w:abstractNumId w:val="65"/>
  </w:num>
  <w:num w:numId="34">
    <w:abstractNumId w:val="133"/>
  </w:num>
  <w:num w:numId="3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31"/>
  </w:num>
  <w:num w:numId="39">
    <w:abstractNumId w:val="62"/>
  </w:num>
  <w:num w:numId="40">
    <w:abstractNumId w:val="154"/>
  </w:num>
  <w:num w:numId="41">
    <w:abstractNumId w:val="106"/>
  </w:num>
  <w:num w:numId="42">
    <w:abstractNumId w:val="85"/>
  </w:num>
  <w:num w:numId="43">
    <w:abstractNumId w:val="110"/>
  </w:num>
  <w:num w:numId="44">
    <w:abstractNumId w:val="148"/>
  </w:num>
  <w:num w:numId="45">
    <w:abstractNumId w:val="30"/>
  </w:num>
  <w:num w:numId="46">
    <w:abstractNumId w:val="46"/>
  </w:num>
  <w:num w:numId="47">
    <w:abstractNumId w:val="34"/>
  </w:num>
  <w:num w:numId="48">
    <w:abstractNumId w:val="141"/>
  </w:num>
  <w:num w:numId="49">
    <w:abstractNumId w:val="49"/>
  </w:num>
  <w:num w:numId="50">
    <w:abstractNumId w:val="43"/>
  </w:num>
  <w:num w:numId="51">
    <w:abstractNumId w:val="68"/>
  </w:num>
  <w:num w:numId="52">
    <w:abstractNumId w:val="151"/>
  </w:num>
  <w:num w:numId="53">
    <w:abstractNumId w:val="93"/>
  </w:num>
  <w:num w:numId="54">
    <w:abstractNumId w:val="72"/>
  </w:num>
  <w:num w:numId="55">
    <w:abstractNumId w:val="150"/>
  </w:num>
  <w:num w:numId="56">
    <w:abstractNumId w:val="76"/>
  </w:num>
  <w:num w:numId="57">
    <w:abstractNumId w:val="92"/>
  </w:num>
  <w:num w:numId="58">
    <w:abstractNumId w:val="42"/>
  </w:num>
  <w:num w:numId="59">
    <w:abstractNumId w:val="131"/>
  </w:num>
  <w:num w:numId="60">
    <w:abstractNumId w:val="35"/>
  </w:num>
  <w:num w:numId="61">
    <w:abstractNumId w:val="36"/>
  </w:num>
  <w:num w:numId="62">
    <w:abstractNumId w:val="98"/>
  </w:num>
  <w:num w:numId="63">
    <w:abstractNumId w:val="95"/>
  </w:num>
  <w:num w:numId="64">
    <w:abstractNumId w:val="109"/>
  </w:num>
  <w:num w:numId="65">
    <w:abstractNumId w:val="103"/>
  </w:num>
  <w:num w:numId="66">
    <w:abstractNumId w:val="146"/>
  </w:num>
  <w:num w:numId="67">
    <w:abstractNumId w:val="70"/>
  </w:num>
  <w:num w:numId="68">
    <w:abstractNumId w:val="44"/>
    <w:lvlOverride w:ilvl="0">
      <w:lvl w:ilvl="0">
        <w:start w:val="1"/>
        <w:numFmt w:val="decimal"/>
        <w:lvlText w:val="%1)"/>
        <w:lvlJc w:val="left"/>
        <w:pPr>
          <w:ind w:left="3780" w:hanging="360"/>
        </w:pPr>
      </w:lvl>
    </w:lvlOverride>
    <w:lvlOverride w:ilvl="1">
      <w:lvl w:ilvl="1">
        <w:start w:val="1"/>
        <w:numFmt w:val="lowerLetter"/>
        <w:lvlText w:val="%2."/>
        <w:lvlJc w:val="left"/>
        <w:pPr>
          <w:ind w:left="4500" w:hanging="360"/>
        </w:pPr>
      </w:lvl>
    </w:lvlOverride>
    <w:lvlOverride w:ilvl="2">
      <w:lvl w:ilvl="2">
        <w:start w:val="1"/>
        <w:numFmt w:val="lowerRoman"/>
        <w:lvlText w:val="%3."/>
        <w:lvlJc w:val="right"/>
        <w:pPr>
          <w:ind w:left="5220" w:hanging="180"/>
        </w:pPr>
      </w:lvl>
    </w:lvlOverride>
    <w:lvlOverride w:ilvl="3">
      <w:lvl w:ilvl="3" w:tentative="1">
        <w:start w:val="1"/>
        <w:numFmt w:val="decimal"/>
        <w:lvlText w:val="%4."/>
        <w:lvlJc w:val="left"/>
        <w:pPr>
          <w:ind w:left="5940" w:hanging="360"/>
        </w:pPr>
      </w:lvl>
    </w:lvlOverride>
    <w:lvlOverride w:ilvl="4">
      <w:lvl w:ilvl="4" w:tentative="1">
        <w:start w:val="1"/>
        <w:numFmt w:val="lowerLetter"/>
        <w:lvlText w:val="%5."/>
        <w:lvlJc w:val="left"/>
        <w:pPr>
          <w:ind w:left="6660" w:hanging="360"/>
        </w:pPr>
      </w:lvl>
    </w:lvlOverride>
    <w:lvlOverride w:ilvl="5">
      <w:lvl w:ilvl="5" w:tentative="1">
        <w:start w:val="1"/>
        <w:numFmt w:val="lowerRoman"/>
        <w:lvlText w:val="%6."/>
        <w:lvlJc w:val="right"/>
        <w:pPr>
          <w:ind w:left="7380" w:hanging="180"/>
        </w:pPr>
      </w:lvl>
    </w:lvlOverride>
    <w:lvlOverride w:ilvl="6">
      <w:lvl w:ilvl="6" w:tentative="1">
        <w:start w:val="1"/>
        <w:numFmt w:val="decimal"/>
        <w:lvlText w:val="%7."/>
        <w:lvlJc w:val="left"/>
        <w:pPr>
          <w:ind w:left="8100" w:hanging="360"/>
        </w:pPr>
      </w:lvl>
    </w:lvlOverride>
    <w:lvlOverride w:ilvl="7">
      <w:lvl w:ilvl="7" w:tentative="1">
        <w:start w:val="1"/>
        <w:numFmt w:val="lowerLetter"/>
        <w:lvlText w:val="%8."/>
        <w:lvlJc w:val="left"/>
        <w:pPr>
          <w:ind w:left="8820" w:hanging="360"/>
        </w:pPr>
      </w:lvl>
    </w:lvlOverride>
    <w:lvlOverride w:ilvl="8">
      <w:lvl w:ilvl="8" w:tentative="1">
        <w:start w:val="1"/>
        <w:numFmt w:val="lowerRoman"/>
        <w:lvlText w:val="%9."/>
        <w:lvlJc w:val="right"/>
        <w:pPr>
          <w:ind w:left="9540" w:hanging="180"/>
        </w:pPr>
      </w:lvl>
    </w:lvlOverride>
  </w:num>
  <w:num w:numId="69">
    <w:abstractNumId w:val="144"/>
  </w:num>
  <w:num w:numId="70">
    <w:abstractNumId w:val="116"/>
  </w:num>
  <w:num w:numId="71">
    <w:abstractNumId w:val="78"/>
  </w:num>
  <w:num w:numId="72">
    <w:abstractNumId w:val="51"/>
  </w:num>
  <w:num w:numId="73">
    <w:abstractNumId w:val="128"/>
  </w:num>
  <w:num w:numId="74">
    <w:abstractNumId w:val="80"/>
  </w:num>
  <w:num w:numId="75">
    <w:abstractNumId w:val="142"/>
  </w:num>
  <w:num w:numId="76">
    <w:abstractNumId w:val="153"/>
  </w:num>
  <w:num w:numId="77">
    <w:abstractNumId w:val="120"/>
  </w:num>
  <w:num w:numId="78">
    <w:abstractNumId w:val="129"/>
  </w:num>
  <w:num w:numId="79">
    <w:abstractNumId w:val="32"/>
  </w:num>
  <w:num w:numId="80">
    <w:abstractNumId w:val="115"/>
  </w:num>
  <w:num w:numId="81">
    <w:abstractNumId w:val="55"/>
  </w:num>
  <w:num w:numId="82">
    <w:abstractNumId w:val="37"/>
  </w:num>
  <w:num w:numId="83">
    <w:abstractNumId w:val="140"/>
  </w:num>
  <w:num w:numId="84">
    <w:abstractNumId w:val="58"/>
  </w:num>
  <w:num w:numId="85">
    <w:abstractNumId w:val="28"/>
  </w:num>
  <w:num w:numId="86">
    <w:abstractNumId w:val="139"/>
  </w:num>
  <w:num w:numId="87">
    <w:abstractNumId w:val="132"/>
  </w:num>
  <w:num w:numId="88">
    <w:abstractNumId w:val="61"/>
  </w:num>
  <w:num w:numId="89">
    <w:abstractNumId w:val="74"/>
  </w:num>
  <w:num w:numId="90">
    <w:abstractNumId w:val="149"/>
  </w:num>
  <w:num w:numId="91">
    <w:abstractNumId w:val="113"/>
  </w:num>
  <w:num w:numId="92">
    <w:abstractNumId w:val="25"/>
  </w:num>
  <w:num w:numId="93">
    <w:abstractNumId w:val="21"/>
  </w:num>
  <w:num w:numId="94">
    <w:abstractNumId w:val="33"/>
  </w:num>
  <w:num w:numId="95">
    <w:abstractNumId w:val="64"/>
  </w:num>
  <w:num w:numId="96">
    <w:abstractNumId w:val="91"/>
  </w:num>
  <w:num w:numId="97">
    <w:abstractNumId w:val="77"/>
  </w:num>
  <w:num w:numId="98">
    <w:abstractNumId w:val="24"/>
  </w:num>
  <w:num w:numId="99">
    <w:abstractNumId w:val="125"/>
  </w:num>
  <w:num w:numId="100">
    <w:abstractNumId w:val="38"/>
  </w:num>
  <w:num w:numId="101">
    <w:abstractNumId w:val="29"/>
  </w:num>
  <w:num w:numId="102">
    <w:abstractNumId w:val="53"/>
  </w:num>
  <w:num w:numId="103">
    <w:abstractNumId w:val="52"/>
  </w:num>
  <w:num w:numId="104">
    <w:abstractNumId w:val="105"/>
  </w:num>
  <w:num w:numId="105">
    <w:abstractNumId w:val="107"/>
  </w:num>
  <w:num w:numId="106">
    <w:abstractNumId w:val="122"/>
  </w:num>
  <w:num w:numId="107">
    <w:abstractNumId w:val="22"/>
  </w:num>
  <w:num w:numId="108">
    <w:abstractNumId w:val="57"/>
  </w:num>
  <w:num w:numId="109">
    <w:abstractNumId w:val="121"/>
  </w:num>
  <w:num w:numId="110">
    <w:abstractNumId w:val="152"/>
  </w:num>
  <w:num w:numId="111">
    <w:abstractNumId w:val="26"/>
  </w:num>
  <w:num w:numId="112">
    <w:abstractNumId w:val="97"/>
  </w:num>
  <w:num w:numId="113">
    <w:abstractNumId w:val="90"/>
  </w:num>
  <w:num w:numId="114">
    <w:abstractNumId w:val="119"/>
  </w:num>
  <w:num w:numId="115">
    <w:abstractNumId w:val="96"/>
  </w:num>
  <w:num w:numId="116">
    <w:abstractNumId w:val="50"/>
  </w:num>
  <w:num w:numId="117">
    <w:abstractNumId w:val="104"/>
  </w:num>
  <w:num w:numId="118">
    <w:abstractNumId w:val="20"/>
  </w:num>
  <w:num w:numId="119">
    <w:abstractNumId w:val="130"/>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ocumentProtection w:edit="trackedChanges" w:enforcement="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66A"/>
    <w:rsid w:val="00000491"/>
    <w:rsid w:val="00000917"/>
    <w:rsid w:val="00000D83"/>
    <w:rsid w:val="00002A80"/>
    <w:rsid w:val="00002AA4"/>
    <w:rsid w:val="00002F44"/>
    <w:rsid w:val="00003A22"/>
    <w:rsid w:val="00004BAC"/>
    <w:rsid w:val="00004D20"/>
    <w:rsid w:val="00005048"/>
    <w:rsid w:val="0000589F"/>
    <w:rsid w:val="00005F96"/>
    <w:rsid w:val="00006AC0"/>
    <w:rsid w:val="00010629"/>
    <w:rsid w:val="000122C9"/>
    <w:rsid w:val="0001248B"/>
    <w:rsid w:val="00012EFD"/>
    <w:rsid w:val="000134B0"/>
    <w:rsid w:val="00013FAE"/>
    <w:rsid w:val="00015507"/>
    <w:rsid w:val="000155EB"/>
    <w:rsid w:val="000164FD"/>
    <w:rsid w:val="00016D35"/>
    <w:rsid w:val="00016DDC"/>
    <w:rsid w:val="000171C7"/>
    <w:rsid w:val="000179D4"/>
    <w:rsid w:val="00017F80"/>
    <w:rsid w:val="0002014C"/>
    <w:rsid w:val="0002150F"/>
    <w:rsid w:val="00021B34"/>
    <w:rsid w:val="0002206A"/>
    <w:rsid w:val="0002265E"/>
    <w:rsid w:val="00022706"/>
    <w:rsid w:val="00022B4D"/>
    <w:rsid w:val="00022EEC"/>
    <w:rsid w:val="0002388D"/>
    <w:rsid w:val="000240E7"/>
    <w:rsid w:val="00024369"/>
    <w:rsid w:val="00024448"/>
    <w:rsid w:val="00024550"/>
    <w:rsid w:val="00024820"/>
    <w:rsid w:val="00024B9B"/>
    <w:rsid w:val="00025CDA"/>
    <w:rsid w:val="00025EFA"/>
    <w:rsid w:val="00026EC8"/>
    <w:rsid w:val="00027231"/>
    <w:rsid w:val="00027D81"/>
    <w:rsid w:val="0003010E"/>
    <w:rsid w:val="00030262"/>
    <w:rsid w:val="00031146"/>
    <w:rsid w:val="0003144B"/>
    <w:rsid w:val="000315F8"/>
    <w:rsid w:val="00031773"/>
    <w:rsid w:val="00031932"/>
    <w:rsid w:val="00032FCD"/>
    <w:rsid w:val="00033C6F"/>
    <w:rsid w:val="00033CBE"/>
    <w:rsid w:val="00033FB0"/>
    <w:rsid w:val="00034918"/>
    <w:rsid w:val="00034DAF"/>
    <w:rsid w:val="000351F4"/>
    <w:rsid w:val="0003718F"/>
    <w:rsid w:val="00037A0A"/>
    <w:rsid w:val="00040171"/>
    <w:rsid w:val="00040C7F"/>
    <w:rsid w:val="000410BA"/>
    <w:rsid w:val="000419FB"/>
    <w:rsid w:val="00041D17"/>
    <w:rsid w:val="0004264F"/>
    <w:rsid w:val="000428DF"/>
    <w:rsid w:val="00042CA9"/>
    <w:rsid w:val="00043781"/>
    <w:rsid w:val="00043AEE"/>
    <w:rsid w:val="00043C70"/>
    <w:rsid w:val="00044613"/>
    <w:rsid w:val="000446F3"/>
    <w:rsid w:val="00044759"/>
    <w:rsid w:val="00044D13"/>
    <w:rsid w:val="00044FB7"/>
    <w:rsid w:val="000467DB"/>
    <w:rsid w:val="0004682B"/>
    <w:rsid w:val="00046987"/>
    <w:rsid w:val="00047269"/>
    <w:rsid w:val="000500B5"/>
    <w:rsid w:val="00050D87"/>
    <w:rsid w:val="000518F8"/>
    <w:rsid w:val="00051B22"/>
    <w:rsid w:val="00052546"/>
    <w:rsid w:val="000528E8"/>
    <w:rsid w:val="00052F8B"/>
    <w:rsid w:val="000539A4"/>
    <w:rsid w:val="00053B22"/>
    <w:rsid w:val="00053BA1"/>
    <w:rsid w:val="00054452"/>
    <w:rsid w:val="00054A48"/>
    <w:rsid w:val="00054BC9"/>
    <w:rsid w:val="0005582A"/>
    <w:rsid w:val="00056164"/>
    <w:rsid w:val="00057DEC"/>
    <w:rsid w:val="00060B11"/>
    <w:rsid w:val="000622D7"/>
    <w:rsid w:val="000626CA"/>
    <w:rsid w:val="000626DE"/>
    <w:rsid w:val="000627EB"/>
    <w:rsid w:val="000629C1"/>
    <w:rsid w:val="000632E4"/>
    <w:rsid w:val="00063FB3"/>
    <w:rsid w:val="00064765"/>
    <w:rsid w:val="000647BD"/>
    <w:rsid w:val="00064DD6"/>
    <w:rsid w:val="00064EAA"/>
    <w:rsid w:val="00065B01"/>
    <w:rsid w:val="00065F0D"/>
    <w:rsid w:val="00067CCC"/>
    <w:rsid w:val="00067F73"/>
    <w:rsid w:val="00070BF4"/>
    <w:rsid w:val="00072BB0"/>
    <w:rsid w:val="000733CE"/>
    <w:rsid w:val="0007396A"/>
    <w:rsid w:val="00074510"/>
    <w:rsid w:val="00074F2A"/>
    <w:rsid w:val="0007506D"/>
    <w:rsid w:val="000751F3"/>
    <w:rsid w:val="0007566A"/>
    <w:rsid w:val="00076553"/>
    <w:rsid w:val="0007778A"/>
    <w:rsid w:val="00077955"/>
    <w:rsid w:val="000801C2"/>
    <w:rsid w:val="0008031D"/>
    <w:rsid w:val="00080D0A"/>
    <w:rsid w:val="00080EAA"/>
    <w:rsid w:val="00080ECD"/>
    <w:rsid w:val="000812C5"/>
    <w:rsid w:val="000815A8"/>
    <w:rsid w:val="00081728"/>
    <w:rsid w:val="0008190A"/>
    <w:rsid w:val="00082939"/>
    <w:rsid w:val="0008305E"/>
    <w:rsid w:val="00083755"/>
    <w:rsid w:val="000838CD"/>
    <w:rsid w:val="000839B9"/>
    <w:rsid w:val="00083C74"/>
    <w:rsid w:val="00083D71"/>
    <w:rsid w:val="00084415"/>
    <w:rsid w:val="00086766"/>
    <w:rsid w:val="00086C7F"/>
    <w:rsid w:val="00087CA5"/>
    <w:rsid w:val="00087FD7"/>
    <w:rsid w:val="000905DE"/>
    <w:rsid w:val="00090713"/>
    <w:rsid w:val="00090B9B"/>
    <w:rsid w:val="000911C0"/>
    <w:rsid w:val="000914BF"/>
    <w:rsid w:val="000914E9"/>
    <w:rsid w:val="00091766"/>
    <w:rsid w:val="00091AA5"/>
    <w:rsid w:val="00091AEC"/>
    <w:rsid w:val="00092A18"/>
    <w:rsid w:val="00092AE6"/>
    <w:rsid w:val="00092CB4"/>
    <w:rsid w:val="00093711"/>
    <w:rsid w:val="00093A3F"/>
    <w:rsid w:val="000944AD"/>
    <w:rsid w:val="00094D99"/>
    <w:rsid w:val="00094F1E"/>
    <w:rsid w:val="000950B3"/>
    <w:rsid w:val="00095931"/>
    <w:rsid w:val="00096528"/>
    <w:rsid w:val="00097D58"/>
    <w:rsid w:val="00097E81"/>
    <w:rsid w:val="000A049E"/>
    <w:rsid w:val="000A0B49"/>
    <w:rsid w:val="000A10B9"/>
    <w:rsid w:val="000A194D"/>
    <w:rsid w:val="000A19D7"/>
    <w:rsid w:val="000A1A24"/>
    <w:rsid w:val="000A1EB8"/>
    <w:rsid w:val="000A1F1A"/>
    <w:rsid w:val="000A322E"/>
    <w:rsid w:val="000A3B67"/>
    <w:rsid w:val="000A3D4F"/>
    <w:rsid w:val="000A51A3"/>
    <w:rsid w:val="000A54E6"/>
    <w:rsid w:val="000A5B5D"/>
    <w:rsid w:val="000A5CC9"/>
    <w:rsid w:val="000A5F95"/>
    <w:rsid w:val="000A689E"/>
    <w:rsid w:val="000A6B8C"/>
    <w:rsid w:val="000A6C89"/>
    <w:rsid w:val="000A74A1"/>
    <w:rsid w:val="000A7648"/>
    <w:rsid w:val="000A76CF"/>
    <w:rsid w:val="000A7AF1"/>
    <w:rsid w:val="000A7D4B"/>
    <w:rsid w:val="000A7D98"/>
    <w:rsid w:val="000A7DA5"/>
    <w:rsid w:val="000A7EA3"/>
    <w:rsid w:val="000B010B"/>
    <w:rsid w:val="000B015B"/>
    <w:rsid w:val="000B01B7"/>
    <w:rsid w:val="000B0289"/>
    <w:rsid w:val="000B0D1F"/>
    <w:rsid w:val="000B0ED8"/>
    <w:rsid w:val="000B1397"/>
    <w:rsid w:val="000B1AB9"/>
    <w:rsid w:val="000B2AE0"/>
    <w:rsid w:val="000B327D"/>
    <w:rsid w:val="000B3677"/>
    <w:rsid w:val="000B3BF2"/>
    <w:rsid w:val="000B496E"/>
    <w:rsid w:val="000B51E2"/>
    <w:rsid w:val="000B55C2"/>
    <w:rsid w:val="000B630A"/>
    <w:rsid w:val="000B7381"/>
    <w:rsid w:val="000C28CE"/>
    <w:rsid w:val="000C3965"/>
    <w:rsid w:val="000C3EF2"/>
    <w:rsid w:val="000C44BD"/>
    <w:rsid w:val="000C4D94"/>
    <w:rsid w:val="000C50F8"/>
    <w:rsid w:val="000C6274"/>
    <w:rsid w:val="000C699D"/>
    <w:rsid w:val="000D08E4"/>
    <w:rsid w:val="000D17D8"/>
    <w:rsid w:val="000D2CB1"/>
    <w:rsid w:val="000D32DE"/>
    <w:rsid w:val="000D42C2"/>
    <w:rsid w:val="000D4EC9"/>
    <w:rsid w:val="000D4EFD"/>
    <w:rsid w:val="000D5D8D"/>
    <w:rsid w:val="000D632D"/>
    <w:rsid w:val="000D6476"/>
    <w:rsid w:val="000D68FC"/>
    <w:rsid w:val="000D7116"/>
    <w:rsid w:val="000D7E3C"/>
    <w:rsid w:val="000E00C4"/>
    <w:rsid w:val="000E0153"/>
    <w:rsid w:val="000E01C0"/>
    <w:rsid w:val="000E0288"/>
    <w:rsid w:val="000E0569"/>
    <w:rsid w:val="000E0D0C"/>
    <w:rsid w:val="000E2EFE"/>
    <w:rsid w:val="000E3EE9"/>
    <w:rsid w:val="000E40D2"/>
    <w:rsid w:val="000E4175"/>
    <w:rsid w:val="000E530D"/>
    <w:rsid w:val="000E5EDD"/>
    <w:rsid w:val="000E6894"/>
    <w:rsid w:val="000E697B"/>
    <w:rsid w:val="000E750F"/>
    <w:rsid w:val="000E7866"/>
    <w:rsid w:val="000E7D36"/>
    <w:rsid w:val="000F162A"/>
    <w:rsid w:val="000F1CDD"/>
    <w:rsid w:val="000F20B0"/>
    <w:rsid w:val="000F21F2"/>
    <w:rsid w:val="000F25EC"/>
    <w:rsid w:val="000F2DC2"/>
    <w:rsid w:val="000F4898"/>
    <w:rsid w:val="000F4D7C"/>
    <w:rsid w:val="000F4E2F"/>
    <w:rsid w:val="000F500C"/>
    <w:rsid w:val="000F51F5"/>
    <w:rsid w:val="000F5240"/>
    <w:rsid w:val="000F5753"/>
    <w:rsid w:val="000F58EE"/>
    <w:rsid w:val="000F599F"/>
    <w:rsid w:val="000F631C"/>
    <w:rsid w:val="000F649D"/>
    <w:rsid w:val="000F65AF"/>
    <w:rsid w:val="000F682F"/>
    <w:rsid w:val="000F6EA1"/>
    <w:rsid w:val="000F6EB6"/>
    <w:rsid w:val="000F7348"/>
    <w:rsid w:val="000F7F32"/>
    <w:rsid w:val="0010019B"/>
    <w:rsid w:val="001002D7"/>
    <w:rsid w:val="00100728"/>
    <w:rsid w:val="001011C8"/>
    <w:rsid w:val="001013E6"/>
    <w:rsid w:val="00101806"/>
    <w:rsid w:val="00101FA6"/>
    <w:rsid w:val="00102634"/>
    <w:rsid w:val="0010288F"/>
    <w:rsid w:val="00102893"/>
    <w:rsid w:val="00102FDD"/>
    <w:rsid w:val="001035FE"/>
    <w:rsid w:val="00104896"/>
    <w:rsid w:val="00104E55"/>
    <w:rsid w:val="00104ECB"/>
    <w:rsid w:val="001053F2"/>
    <w:rsid w:val="0010550C"/>
    <w:rsid w:val="0010559E"/>
    <w:rsid w:val="00105A69"/>
    <w:rsid w:val="00105E94"/>
    <w:rsid w:val="00105F44"/>
    <w:rsid w:val="001066E3"/>
    <w:rsid w:val="001069C2"/>
    <w:rsid w:val="00106D31"/>
    <w:rsid w:val="00107753"/>
    <w:rsid w:val="00107A28"/>
    <w:rsid w:val="00107C8C"/>
    <w:rsid w:val="00107E0B"/>
    <w:rsid w:val="00110154"/>
    <w:rsid w:val="00110720"/>
    <w:rsid w:val="001116B4"/>
    <w:rsid w:val="001116BA"/>
    <w:rsid w:val="00111B11"/>
    <w:rsid w:val="00112701"/>
    <w:rsid w:val="00112A45"/>
    <w:rsid w:val="00112BA0"/>
    <w:rsid w:val="00112F69"/>
    <w:rsid w:val="00113431"/>
    <w:rsid w:val="00114376"/>
    <w:rsid w:val="00114534"/>
    <w:rsid w:val="001155F3"/>
    <w:rsid w:val="00116D0A"/>
    <w:rsid w:val="00116EE7"/>
    <w:rsid w:val="00116F3B"/>
    <w:rsid w:val="001209A2"/>
    <w:rsid w:val="00120F0E"/>
    <w:rsid w:val="00121AF1"/>
    <w:rsid w:val="00121CE7"/>
    <w:rsid w:val="0012235D"/>
    <w:rsid w:val="0012246F"/>
    <w:rsid w:val="00122E1E"/>
    <w:rsid w:val="001235AC"/>
    <w:rsid w:val="00123E9D"/>
    <w:rsid w:val="00124FE2"/>
    <w:rsid w:val="00125B9E"/>
    <w:rsid w:val="00127998"/>
    <w:rsid w:val="00127A59"/>
    <w:rsid w:val="00127F4C"/>
    <w:rsid w:val="001332B4"/>
    <w:rsid w:val="00133621"/>
    <w:rsid w:val="001358DA"/>
    <w:rsid w:val="0013598D"/>
    <w:rsid w:val="001361D5"/>
    <w:rsid w:val="00136368"/>
    <w:rsid w:val="001364A7"/>
    <w:rsid w:val="00137230"/>
    <w:rsid w:val="001377CB"/>
    <w:rsid w:val="00140238"/>
    <w:rsid w:val="00140D47"/>
    <w:rsid w:val="001410B1"/>
    <w:rsid w:val="001413CB"/>
    <w:rsid w:val="001416DE"/>
    <w:rsid w:val="00141A5A"/>
    <w:rsid w:val="00141D1A"/>
    <w:rsid w:val="00142349"/>
    <w:rsid w:val="001427BD"/>
    <w:rsid w:val="00143177"/>
    <w:rsid w:val="00143809"/>
    <w:rsid w:val="00143BF9"/>
    <w:rsid w:val="001441FA"/>
    <w:rsid w:val="001447A7"/>
    <w:rsid w:val="001448B9"/>
    <w:rsid w:val="00144926"/>
    <w:rsid w:val="00144EF1"/>
    <w:rsid w:val="001452BE"/>
    <w:rsid w:val="00145C10"/>
    <w:rsid w:val="00145D69"/>
    <w:rsid w:val="00145EB4"/>
    <w:rsid w:val="001462B3"/>
    <w:rsid w:val="00146D58"/>
    <w:rsid w:val="00147DEB"/>
    <w:rsid w:val="001505E9"/>
    <w:rsid w:val="00150605"/>
    <w:rsid w:val="00150EB6"/>
    <w:rsid w:val="00151022"/>
    <w:rsid w:val="0015159B"/>
    <w:rsid w:val="00151623"/>
    <w:rsid w:val="00151B68"/>
    <w:rsid w:val="00151E37"/>
    <w:rsid w:val="00151EB3"/>
    <w:rsid w:val="00151FED"/>
    <w:rsid w:val="001520A1"/>
    <w:rsid w:val="0015384B"/>
    <w:rsid w:val="001539A3"/>
    <w:rsid w:val="001539F7"/>
    <w:rsid w:val="00153B07"/>
    <w:rsid w:val="00154649"/>
    <w:rsid w:val="00155DB3"/>
    <w:rsid w:val="001564DF"/>
    <w:rsid w:val="001566E5"/>
    <w:rsid w:val="00156815"/>
    <w:rsid w:val="00157DE5"/>
    <w:rsid w:val="001604FE"/>
    <w:rsid w:val="00160539"/>
    <w:rsid w:val="00160B7F"/>
    <w:rsid w:val="00160EEB"/>
    <w:rsid w:val="001615E5"/>
    <w:rsid w:val="00162A42"/>
    <w:rsid w:val="00162E89"/>
    <w:rsid w:val="00163C3D"/>
    <w:rsid w:val="00164D98"/>
    <w:rsid w:val="001654FF"/>
    <w:rsid w:val="0016633B"/>
    <w:rsid w:val="00166B4F"/>
    <w:rsid w:val="0016702C"/>
    <w:rsid w:val="001671B2"/>
    <w:rsid w:val="00167877"/>
    <w:rsid w:val="001679A3"/>
    <w:rsid w:val="00167A20"/>
    <w:rsid w:val="00167D3D"/>
    <w:rsid w:val="0017262E"/>
    <w:rsid w:val="001726A4"/>
    <w:rsid w:val="00172729"/>
    <w:rsid w:val="001728D9"/>
    <w:rsid w:val="001741D5"/>
    <w:rsid w:val="00174CF2"/>
    <w:rsid w:val="001763D5"/>
    <w:rsid w:val="00176796"/>
    <w:rsid w:val="001772C4"/>
    <w:rsid w:val="00177CFF"/>
    <w:rsid w:val="00177F3D"/>
    <w:rsid w:val="00180134"/>
    <w:rsid w:val="00180560"/>
    <w:rsid w:val="0018097C"/>
    <w:rsid w:val="00180EAC"/>
    <w:rsid w:val="00180F26"/>
    <w:rsid w:val="00180F2B"/>
    <w:rsid w:val="001818A8"/>
    <w:rsid w:val="00181AD2"/>
    <w:rsid w:val="001820F2"/>
    <w:rsid w:val="001840CD"/>
    <w:rsid w:val="001841FC"/>
    <w:rsid w:val="0018457D"/>
    <w:rsid w:val="0018525B"/>
    <w:rsid w:val="00185957"/>
    <w:rsid w:val="00186678"/>
    <w:rsid w:val="00186F3A"/>
    <w:rsid w:val="001871A4"/>
    <w:rsid w:val="001872E2"/>
    <w:rsid w:val="0018777D"/>
    <w:rsid w:val="00190901"/>
    <w:rsid w:val="00192D2C"/>
    <w:rsid w:val="00192F31"/>
    <w:rsid w:val="00192F47"/>
    <w:rsid w:val="00193308"/>
    <w:rsid w:val="001939E1"/>
    <w:rsid w:val="001948BB"/>
    <w:rsid w:val="0019498A"/>
    <w:rsid w:val="00194FF6"/>
    <w:rsid w:val="00195FE0"/>
    <w:rsid w:val="001969D3"/>
    <w:rsid w:val="001A0AA0"/>
    <w:rsid w:val="001A0EE2"/>
    <w:rsid w:val="001A1237"/>
    <w:rsid w:val="001A19CF"/>
    <w:rsid w:val="001A1F9F"/>
    <w:rsid w:val="001A2B67"/>
    <w:rsid w:val="001A3233"/>
    <w:rsid w:val="001A3B67"/>
    <w:rsid w:val="001A45D8"/>
    <w:rsid w:val="001A4740"/>
    <w:rsid w:val="001A58E3"/>
    <w:rsid w:val="001A59B9"/>
    <w:rsid w:val="001A6654"/>
    <w:rsid w:val="001A70ED"/>
    <w:rsid w:val="001A7289"/>
    <w:rsid w:val="001A7822"/>
    <w:rsid w:val="001B02B8"/>
    <w:rsid w:val="001B206C"/>
    <w:rsid w:val="001B23D1"/>
    <w:rsid w:val="001B2C43"/>
    <w:rsid w:val="001B2DD1"/>
    <w:rsid w:val="001B3069"/>
    <w:rsid w:val="001B3326"/>
    <w:rsid w:val="001B34AF"/>
    <w:rsid w:val="001B363F"/>
    <w:rsid w:val="001B3BD7"/>
    <w:rsid w:val="001B40D5"/>
    <w:rsid w:val="001B4CF3"/>
    <w:rsid w:val="001B5293"/>
    <w:rsid w:val="001B5CD7"/>
    <w:rsid w:val="001B61DD"/>
    <w:rsid w:val="001B6574"/>
    <w:rsid w:val="001B66D0"/>
    <w:rsid w:val="001C0806"/>
    <w:rsid w:val="001C09B1"/>
    <w:rsid w:val="001C1B28"/>
    <w:rsid w:val="001C30F6"/>
    <w:rsid w:val="001C3CCF"/>
    <w:rsid w:val="001C40ED"/>
    <w:rsid w:val="001C4523"/>
    <w:rsid w:val="001C4ED3"/>
    <w:rsid w:val="001C6420"/>
    <w:rsid w:val="001C6670"/>
    <w:rsid w:val="001C7D16"/>
    <w:rsid w:val="001D0089"/>
    <w:rsid w:val="001D0E25"/>
    <w:rsid w:val="001D0E8E"/>
    <w:rsid w:val="001D175A"/>
    <w:rsid w:val="001D1D90"/>
    <w:rsid w:val="001D2396"/>
    <w:rsid w:val="001D2590"/>
    <w:rsid w:val="001D29D5"/>
    <w:rsid w:val="001D2A57"/>
    <w:rsid w:val="001D2E58"/>
    <w:rsid w:val="001D408A"/>
    <w:rsid w:val="001D4B33"/>
    <w:rsid w:val="001D4E3F"/>
    <w:rsid w:val="001D5650"/>
    <w:rsid w:val="001D662D"/>
    <w:rsid w:val="001D677A"/>
    <w:rsid w:val="001D6C12"/>
    <w:rsid w:val="001D7328"/>
    <w:rsid w:val="001D76E4"/>
    <w:rsid w:val="001D77D2"/>
    <w:rsid w:val="001D7FEA"/>
    <w:rsid w:val="001E0A10"/>
    <w:rsid w:val="001E14C5"/>
    <w:rsid w:val="001E178C"/>
    <w:rsid w:val="001E248C"/>
    <w:rsid w:val="001E3530"/>
    <w:rsid w:val="001E35E2"/>
    <w:rsid w:val="001E3E02"/>
    <w:rsid w:val="001E4D05"/>
    <w:rsid w:val="001E51E6"/>
    <w:rsid w:val="001E5C45"/>
    <w:rsid w:val="001E67DC"/>
    <w:rsid w:val="001E698E"/>
    <w:rsid w:val="001E78D6"/>
    <w:rsid w:val="001E7B29"/>
    <w:rsid w:val="001E7CE6"/>
    <w:rsid w:val="001F033E"/>
    <w:rsid w:val="001F1357"/>
    <w:rsid w:val="001F17B3"/>
    <w:rsid w:val="001F3D67"/>
    <w:rsid w:val="001F4BDE"/>
    <w:rsid w:val="001F507F"/>
    <w:rsid w:val="001F53AF"/>
    <w:rsid w:val="001F562B"/>
    <w:rsid w:val="001F7851"/>
    <w:rsid w:val="001F7CCA"/>
    <w:rsid w:val="00200104"/>
    <w:rsid w:val="002002CB"/>
    <w:rsid w:val="00200D10"/>
    <w:rsid w:val="0020129C"/>
    <w:rsid w:val="00201F4E"/>
    <w:rsid w:val="0020205D"/>
    <w:rsid w:val="0020239D"/>
    <w:rsid w:val="00202A3B"/>
    <w:rsid w:val="002031F8"/>
    <w:rsid w:val="002038EB"/>
    <w:rsid w:val="00204874"/>
    <w:rsid w:val="002050D6"/>
    <w:rsid w:val="0020618B"/>
    <w:rsid w:val="002065FE"/>
    <w:rsid w:val="00206A63"/>
    <w:rsid w:val="00207221"/>
    <w:rsid w:val="002073C2"/>
    <w:rsid w:val="002077E0"/>
    <w:rsid w:val="002079E1"/>
    <w:rsid w:val="00210632"/>
    <w:rsid w:val="00210A3D"/>
    <w:rsid w:val="00212504"/>
    <w:rsid w:val="0021260C"/>
    <w:rsid w:val="0021292B"/>
    <w:rsid w:val="00213683"/>
    <w:rsid w:val="0021370B"/>
    <w:rsid w:val="00213A1B"/>
    <w:rsid w:val="00214E07"/>
    <w:rsid w:val="0021526E"/>
    <w:rsid w:val="002156E0"/>
    <w:rsid w:val="00215701"/>
    <w:rsid w:val="00215D99"/>
    <w:rsid w:val="00215EA2"/>
    <w:rsid w:val="00216067"/>
    <w:rsid w:val="0021610C"/>
    <w:rsid w:val="00216A02"/>
    <w:rsid w:val="00216D0E"/>
    <w:rsid w:val="00216FB8"/>
    <w:rsid w:val="00217E55"/>
    <w:rsid w:val="002204FC"/>
    <w:rsid w:val="00221005"/>
    <w:rsid w:val="002214E0"/>
    <w:rsid w:val="0022291E"/>
    <w:rsid w:val="00223632"/>
    <w:rsid w:val="00223B8F"/>
    <w:rsid w:val="00223C80"/>
    <w:rsid w:val="00223FD9"/>
    <w:rsid w:val="00224022"/>
    <w:rsid w:val="002241F0"/>
    <w:rsid w:val="002248CA"/>
    <w:rsid w:val="002249B2"/>
    <w:rsid w:val="00224F9F"/>
    <w:rsid w:val="002251CD"/>
    <w:rsid w:val="00226678"/>
    <w:rsid w:val="00226941"/>
    <w:rsid w:val="002269DD"/>
    <w:rsid w:val="00227CFA"/>
    <w:rsid w:val="00230157"/>
    <w:rsid w:val="0023039F"/>
    <w:rsid w:val="002307BC"/>
    <w:rsid w:val="00230AC0"/>
    <w:rsid w:val="00231044"/>
    <w:rsid w:val="0023152F"/>
    <w:rsid w:val="002317B8"/>
    <w:rsid w:val="00231F94"/>
    <w:rsid w:val="0023227B"/>
    <w:rsid w:val="0023244B"/>
    <w:rsid w:val="00232527"/>
    <w:rsid w:val="002331FE"/>
    <w:rsid w:val="002341C5"/>
    <w:rsid w:val="00234232"/>
    <w:rsid w:val="00234DE9"/>
    <w:rsid w:val="00235350"/>
    <w:rsid w:val="002355E3"/>
    <w:rsid w:val="0023645D"/>
    <w:rsid w:val="00236679"/>
    <w:rsid w:val="002367A8"/>
    <w:rsid w:val="00236A73"/>
    <w:rsid w:val="0023700E"/>
    <w:rsid w:val="002375AF"/>
    <w:rsid w:val="002379C2"/>
    <w:rsid w:val="00240519"/>
    <w:rsid w:val="002405B4"/>
    <w:rsid w:val="00240B1A"/>
    <w:rsid w:val="00241C0D"/>
    <w:rsid w:val="00242B98"/>
    <w:rsid w:val="00242C17"/>
    <w:rsid w:val="00243AA9"/>
    <w:rsid w:val="00244073"/>
    <w:rsid w:val="0024411B"/>
    <w:rsid w:val="00244496"/>
    <w:rsid w:val="00244970"/>
    <w:rsid w:val="00244B1B"/>
    <w:rsid w:val="00244F30"/>
    <w:rsid w:val="002453F2"/>
    <w:rsid w:val="00245830"/>
    <w:rsid w:val="0024583C"/>
    <w:rsid w:val="00245B4C"/>
    <w:rsid w:val="00245DA2"/>
    <w:rsid w:val="00246E3E"/>
    <w:rsid w:val="00247183"/>
    <w:rsid w:val="0024745B"/>
    <w:rsid w:val="0025026B"/>
    <w:rsid w:val="00250789"/>
    <w:rsid w:val="00250AD1"/>
    <w:rsid w:val="00250F11"/>
    <w:rsid w:val="002510B8"/>
    <w:rsid w:val="002512C5"/>
    <w:rsid w:val="0025140B"/>
    <w:rsid w:val="00251B95"/>
    <w:rsid w:val="00252D27"/>
    <w:rsid w:val="002539F1"/>
    <w:rsid w:val="0025465E"/>
    <w:rsid w:val="0025516C"/>
    <w:rsid w:val="002552B8"/>
    <w:rsid w:val="002562A7"/>
    <w:rsid w:val="0026109F"/>
    <w:rsid w:val="00261659"/>
    <w:rsid w:val="0026169E"/>
    <w:rsid w:val="00262767"/>
    <w:rsid w:val="00262C52"/>
    <w:rsid w:val="002634C5"/>
    <w:rsid w:val="00263680"/>
    <w:rsid w:val="00263966"/>
    <w:rsid w:val="002641DD"/>
    <w:rsid w:val="00264A73"/>
    <w:rsid w:val="00265483"/>
    <w:rsid w:val="002656E0"/>
    <w:rsid w:val="00265865"/>
    <w:rsid w:val="00266613"/>
    <w:rsid w:val="002667D1"/>
    <w:rsid w:val="002668DE"/>
    <w:rsid w:val="002675B9"/>
    <w:rsid w:val="00270BE3"/>
    <w:rsid w:val="00270DA3"/>
    <w:rsid w:val="00270DA6"/>
    <w:rsid w:val="00271A2A"/>
    <w:rsid w:val="00271C0B"/>
    <w:rsid w:val="00271E83"/>
    <w:rsid w:val="00271FE4"/>
    <w:rsid w:val="00273147"/>
    <w:rsid w:val="00273454"/>
    <w:rsid w:val="002735EB"/>
    <w:rsid w:val="002739E8"/>
    <w:rsid w:val="00274793"/>
    <w:rsid w:val="0027480D"/>
    <w:rsid w:val="00276533"/>
    <w:rsid w:val="00276A59"/>
    <w:rsid w:val="00277721"/>
    <w:rsid w:val="00277A4D"/>
    <w:rsid w:val="00280366"/>
    <w:rsid w:val="00280926"/>
    <w:rsid w:val="00280A1A"/>
    <w:rsid w:val="00280D7D"/>
    <w:rsid w:val="0028253D"/>
    <w:rsid w:val="002827F2"/>
    <w:rsid w:val="00282C47"/>
    <w:rsid w:val="00282DB2"/>
    <w:rsid w:val="00283CB2"/>
    <w:rsid w:val="00283D2E"/>
    <w:rsid w:val="00284041"/>
    <w:rsid w:val="00284892"/>
    <w:rsid w:val="00284985"/>
    <w:rsid w:val="00285537"/>
    <w:rsid w:val="00285662"/>
    <w:rsid w:val="002857BB"/>
    <w:rsid w:val="002859D9"/>
    <w:rsid w:val="00285E54"/>
    <w:rsid w:val="0028620A"/>
    <w:rsid w:val="00286C67"/>
    <w:rsid w:val="00287779"/>
    <w:rsid w:val="00287BFF"/>
    <w:rsid w:val="00287C38"/>
    <w:rsid w:val="00287DF7"/>
    <w:rsid w:val="00290A57"/>
    <w:rsid w:val="00290ED3"/>
    <w:rsid w:val="00292644"/>
    <w:rsid w:val="00292A04"/>
    <w:rsid w:val="00292CC2"/>
    <w:rsid w:val="00292E6A"/>
    <w:rsid w:val="00292F53"/>
    <w:rsid w:val="00293310"/>
    <w:rsid w:val="002934D1"/>
    <w:rsid w:val="0029353A"/>
    <w:rsid w:val="00293D77"/>
    <w:rsid w:val="00293F56"/>
    <w:rsid w:val="0029448B"/>
    <w:rsid w:val="00295C50"/>
    <w:rsid w:val="00296C46"/>
    <w:rsid w:val="0029762A"/>
    <w:rsid w:val="0029772B"/>
    <w:rsid w:val="002A09CC"/>
    <w:rsid w:val="002A0A71"/>
    <w:rsid w:val="002A1266"/>
    <w:rsid w:val="002A1E31"/>
    <w:rsid w:val="002A1E9C"/>
    <w:rsid w:val="002A2357"/>
    <w:rsid w:val="002A2DED"/>
    <w:rsid w:val="002A2F87"/>
    <w:rsid w:val="002A3EE3"/>
    <w:rsid w:val="002A4D88"/>
    <w:rsid w:val="002A4E00"/>
    <w:rsid w:val="002A5627"/>
    <w:rsid w:val="002A56FA"/>
    <w:rsid w:val="002A5F05"/>
    <w:rsid w:val="002A62C5"/>
    <w:rsid w:val="002A7986"/>
    <w:rsid w:val="002B0010"/>
    <w:rsid w:val="002B03FD"/>
    <w:rsid w:val="002B0B67"/>
    <w:rsid w:val="002B0C5A"/>
    <w:rsid w:val="002B1791"/>
    <w:rsid w:val="002B18DE"/>
    <w:rsid w:val="002B1FE4"/>
    <w:rsid w:val="002B275B"/>
    <w:rsid w:val="002B3426"/>
    <w:rsid w:val="002B5508"/>
    <w:rsid w:val="002B5635"/>
    <w:rsid w:val="002B5A2B"/>
    <w:rsid w:val="002B610C"/>
    <w:rsid w:val="002B65C8"/>
    <w:rsid w:val="002B72C2"/>
    <w:rsid w:val="002B76B7"/>
    <w:rsid w:val="002C0546"/>
    <w:rsid w:val="002C05EA"/>
    <w:rsid w:val="002C0902"/>
    <w:rsid w:val="002C0D93"/>
    <w:rsid w:val="002C1231"/>
    <w:rsid w:val="002C2566"/>
    <w:rsid w:val="002C2EB7"/>
    <w:rsid w:val="002C2FB9"/>
    <w:rsid w:val="002C3247"/>
    <w:rsid w:val="002C36BD"/>
    <w:rsid w:val="002C41B4"/>
    <w:rsid w:val="002C45D8"/>
    <w:rsid w:val="002C4699"/>
    <w:rsid w:val="002C48B8"/>
    <w:rsid w:val="002C4C12"/>
    <w:rsid w:val="002C543D"/>
    <w:rsid w:val="002C5F43"/>
    <w:rsid w:val="002C7774"/>
    <w:rsid w:val="002D05C5"/>
    <w:rsid w:val="002D0A28"/>
    <w:rsid w:val="002D1236"/>
    <w:rsid w:val="002D130A"/>
    <w:rsid w:val="002D17C6"/>
    <w:rsid w:val="002D29F9"/>
    <w:rsid w:val="002D2D51"/>
    <w:rsid w:val="002D32DB"/>
    <w:rsid w:val="002D33BC"/>
    <w:rsid w:val="002D437C"/>
    <w:rsid w:val="002D4EA8"/>
    <w:rsid w:val="002D5882"/>
    <w:rsid w:val="002D5905"/>
    <w:rsid w:val="002D7D61"/>
    <w:rsid w:val="002E0035"/>
    <w:rsid w:val="002E1F0F"/>
    <w:rsid w:val="002E21FA"/>
    <w:rsid w:val="002E2756"/>
    <w:rsid w:val="002E28B4"/>
    <w:rsid w:val="002E3928"/>
    <w:rsid w:val="002E413E"/>
    <w:rsid w:val="002E4859"/>
    <w:rsid w:val="002E5697"/>
    <w:rsid w:val="002E61BE"/>
    <w:rsid w:val="002E723D"/>
    <w:rsid w:val="002F07DD"/>
    <w:rsid w:val="002F0A8E"/>
    <w:rsid w:val="002F0B7F"/>
    <w:rsid w:val="002F0E46"/>
    <w:rsid w:val="002F165F"/>
    <w:rsid w:val="002F1D5D"/>
    <w:rsid w:val="002F1E2F"/>
    <w:rsid w:val="002F1FF3"/>
    <w:rsid w:val="002F2543"/>
    <w:rsid w:val="002F2C6D"/>
    <w:rsid w:val="002F2DFA"/>
    <w:rsid w:val="002F41DC"/>
    <w:rsid w:val="002F4FC1"/>
    <w:rsid w:val="002F7523"/>
    <w:rsid w:val="002F7923"/>
    <w:rsid w:val="002F7925"/>
    <w:rsid w:val="0030036D"/>
    <w:rsid w:val="0030049D"/>
    <w:rsid w:val="00301175"/>
    <w:rsid w:val="003014A4"/>
    <w:rsid w:val="0030161F"/>
    <w:rsid w:val="00301F9D"/>
    <w:rsid w:val="00302FF4"/>
    <w:rsid w:val="003030BD"/>
    <w:rsid w:val="0030310F"/>
    <w:rsid w:val="003034D1"/>
    <w:rsid w:val="00303D6C"/>
    <w:rsid w:val="00303DDF"/>
    <w:rsid w:val="003041A9"/>
    <w:rsid w:val="00304308"/>
    <w:rsid w:val="00304610"/>
    <w:rsid w:val="00304B55"/>
    <w:rsid w:val="00307909"/>
    <w:rsid w:val="00310890"/>
    <w:rsid w:val="003117ED"/>
    <w:rsid w:val="00312174"/>
    <w:rsid w:val="0031360B"/>
    <w:rsid w:val="00314456"/>
    <w:rsid w:val="00314548"/>
    <w:rsid w:val="00315C94"/>
    <w:rsid w:val="003175FF"/>
    <w:rsid w:val="003178B1"/>
    <w:rsid w:val="00320378"/>
    <w:rsid w:val="003204E6"/>
    <w:rsid w:val="00320670"/>
    <w:rsid w:val="0032080F"/>
    <w:rsid w:val="00320921"/>
    <w:rsid w:val="0032120D"/>
    <w:rsid w:val="0032125D"/>
    <w:rsid w:val="00321CAE"/>
    <w:rsid w:val="00322A2F"/>
    <w:rsid w:val="003230BF"/>
    <w:rsid w:val="00323B19"/>
    <w:rsid w:val="00323B3B"/>
    <w:rsid w:val="00323BFC"/>
    <w:rsid w:val="00324DA2"/>
    <w:rsid w:val="00324EA1"/>
    <w:rsid w:val="0032539F"/>
    <w:rsid w:val="003254FF"/>
    <w:rsid w:val="00325D06"/>
    <w:rsid w:val="003261C2"/>
    <w:rsid w:val="00326FBA"/>
    <w:rsid w:val="003303FC"/>
    <w:rsid w:val="0033061B"/>
    <w:rsid w:val="00330AF5"/>
    <w:rsid w:val="00330B76"/>
    <w:rsid w:val="003313BE"/>
    <w:rsid w:val="00331803"/>
    <w:rsid w:val="00331990"/>
    <w:rsid w:val="003319C5"/>
    <w:rsid w:val="00331F7D"/>
    <w:rsid w:val="003327B7"/>
    <w:rsid w:val="0033330D"/>
    <w:rsid w:val="0033393F"/>
    <w:rsid w:val="00333A0B"/>
    <w:rsid w:val="00334316"/>
    <w:rsid w:val="00334352"/>
    <w:rsid w:val="0033459B"/>
    <w:rsid w:val="00336CB1"/>
    <w:rsid w:val="00337708"/>
    <w:rsid w:val="00340072"/>
    <w:rsid w:val="00340383"/>
    <w:rsid w:val="00340EF9"/>
    <w:rsid w:val="003412C3"/>
    <w:rsid w:val="003428BD"/>
    <w:rsid w:val="00343269"/>
    <w:rsid w:val="00343A1B"/>
    <w:rsid w:val="00344F72"/>
    <w:rsid w:val="0034536A"/>
    <w:rsid w:val="00345C0B"/>
    <w:rsid w:val="0034640C"/>
    <w:rsid w:val="00347996"/>
    <w:rsid w:val="00347B18"/>
    <w:rsid w:val="00350620"/>
    <w:rsid w:val="003507A3"/>
    <w:rsid w:val="00350965"/>
    <w:rsid w:val="003509F9"/>
    <w:rsid w:val="00351BF3"/>
    <w:rsid w:val="00351E85"/>
    <w:rsid w:val="00351F77"/>
    <w:rsid w:val="0035209C"/>
    <w:rsid w:val="00352534"/>
    <w:rsid w:val="003526DD"/>
    <w:rsid w:val="00353C43"/>
    <w:rsid w:val="00355387"/>
    <w:rsid w:val="00355EDD"/>
    <w:rsid w:val="00357352"/>
    <w:rsid w:val="0036019E"/>
    <w:rsid w:val="003606A7"/>
    <w:rsid w:val="00360CFF"/>
    <w:rsid w:val="00360F78"/>
    <w:rsid w:val="003622B9"/>
    <w:rsid w:val="00362526"/>
    <w:rsid w:val="00362B9B"/>
    <w:rsid w:val="00363445"/>
    <w:rsid w:val="0036390B"/>
    <w:rsid w:val="003662D4"/>
    <w:rsid w:val="0036661D"/>
    <w:rsid w:val="003668FB"/>
    <w:rsid w:val="00367B6E"/>
    <w:rsid w:val="00370517"/>
    <w:rsid w:val="00370A82"/>
    <w:rsid w:val="00370B0C"/>
    <w:rsid w:val="003734F6"/>
    <w:rsid w:val="00373F2D"/>
    <w:rsid w:val="00374749"/>
    <w:rsid w:val="003748DD"/>
    <w:rsid w:val="00374ED9"/>
    <w:rsid w:val="00374F9A"/>
    <w:rsid w:val="00375623"/>
    <w:rsid w:val="00375831"/>
    <w:rsid w:val="00375D39"/>
    <w:rsid w:val="00375DC8"/>
    <w:rsid w:val="003765B6"/>
    <w:rsid w:val="003769A8"/>
    <w:rsid w:val="003777A6"/>
    <w:rsid w:val="00377E98"/>
    <w:rsid w:val="0038075A"/>
    <w:rsid w:val="00380EF7"/>
    <w:rsid w:val="00380F36"/>
    <w:rsid w:val="003812FA"/>
    <w:rsid w:val="00381864"/>
    <w:rsid w:val="00381B11"/>
    <w:rsid w:val="00381EE6"/>
    <w:rsid w:val="0038201E"/>
    <w:rsid w:val="00382260"/>
    <w:rsid w:val="0038259D"/>
    <w:rsid w:val="00382EE3"/>
    <w:rsid w:val="0038405A"/>
    <w:rsid w:val="00384681"/>
    <w:rsid w:val="00385F55"/>
    <w:rsid w:val="00385F79"/>
    <w:rsid w:val="00386311"/>
    <w:rsid w:val="0038778C"/>
    <w:rsid w:val="00387DF9"/>
    <w:rsid w:val="0039049E"/>
    <w:rsid w:val="00391957"/>
    <w:rsid w:val="00392210"/>
    <w:rsid w:val="00392CAD"/>
    <w:rsid w:val="00392ED3"/>
    <w:rsid w:val="003934E6"/>
    <w:rsid w:val="003936AF"/>
    <w:rsid w:val="00393BC0"/>
    <w:rsid w:val="00394164"/>
    <w:rsid w:val="0039508B"/>
    <w:rsid w:val="003950B8"/>
    <w:rsid w:val="00395752"/>
    <w:rsid w:val="00395E90"/>
    <w:rsid w:val="00395F97"/>
    <w:rsid w:val="00396402"/>
    <w:rsid w:val="00396DF8"/>
    <w:rsid w:val="00397E3E"/>
    <w:rsid w:val="003A0B8A"/>
    <w:rsid w:val="003A0D9C"/>
    <w:rsid w:val="003A1536"/>
    <w:rsid w:val="003A160B"/>
    <w:rsid w:val="003A1750"/>
    <w:rsid w:val="003A18CF"/>
    <w:rsid w:val="003A1B04"/>
    <w:rsid w:val="003A29B5"/>
    <w:rsid w:val="003A2C4B"/>
    <w:rsid w:val="003A37FC"/>
    <w:rsid w:val="003A3822"/>
    <w:rsid w:val="003A39D2"/>
    <w:rsid w:val="003A59F6"/>
    <w:rsid w:val="003A5A23"/>
    <w:rsid w:val="003A66DC"/>
    <w:rsid w:val="003A67D9"/>
    <w:rsid w:val="003A704B"/>
    <w:rsid w:val="003A70D1"/>
    <w:rsid w:val="003A716E"/>
    <w:rsid w:val="003A7F72"/>
    <w:rsid w:val="003B0C5D"/>
    <w:rsid w:val="003B15E2"/>
    <w:rsid w:val="003B3813"/>
    <w:rsid w:val="003B3D34"/>
    <w:rsid w:val="003B49FF"/>
    <w:rsid w:val="003B4BDC"/>
    <w:rsid w:val="003B4FB5"/>
    <w:rsid w:val="003B557E"/>
    <w:rsid w:val="003B55F2"/>
    <w:rsid w:val="003B5AED"/>
    <w:rsid w:val="003B5D83"/>
    <w:rsid w:val="003B5EAD"/>
    <w:rsid w:val="003B6292"/>
    <w:rsid w:val="003B656B"/>
    <w:rsid w:val="003B6B0D"/>
    <w:rsid w:val="003C00AD"/>
    <w:rsid w:val="003C098B"/>
    <w:rsid w:val="003C0A28"/>
    <w:rsid w:val="003C1572"/>
    <w:rsid w:val="003C17AA"/>
    <w:rsid w:val="003C1C3E"/>
    <w:rsid w:val="003C1E87"/>
    <w:rsid w:val="003C2221"/>
    <w:rsid w:val="003C25B9"/>
    <w:rsid w:val="003C30C8"/>
    <w:rsid w:val="003C3AB8"/>
    <w:rsid w:val="003C4749"/>
    <w:rsid w:val="003C4B91"/>
    <w:rsid w:val="003C5905"/>
    <w:rsid w:val="003C6014"/>
    <w:rsid w:val="003C6481"/>
    <w:rsid w:val="003C68CA"/>
    <w:rsid w:val="003C68F2"/>
    <w:rsid w:val="003C7074"/>
    <w:rsid w:val="003C7C37"/>
    <w:rsid w:val="003D01BD"/>
    <w:rsid w:val="003D1196"/>
    <w:rsid w:val="003D12D9"/>
    <w:rsid w:val="003D1304"/>
    <w:rsid w:val="003D1DC3"/>
    <w:rsid w:val="003D1E21"/>
    <w:rsid w:val="003D1E6D"/>
    <w:rsid w:val="003D239D"/>
    <w:rsid w:val="003D2FD4"/>
    <w:rsid w:val="003D37A1"/>
    <w:rsid w:val="003D3F09"/>
    <w:rsid w:val="003D4CD4"/>
    <w:rsid w:val="003D56A1"/>
    <w:rsid w:val="003D6525"/>
    <w:rsid w:val="003D66EE"/>
    <w:rsid w:val="003D695F"/>
    <w:rsid w:val="003D69EE"/>
    <w:rsid w:val="003D6BCB"/>
    <w:rsid w:val="003D73B2"/>
    <w:rsid w:val="003D768A"/>
    <w:rsid w:val="003D7894"/>
    <w:rsid w:val="003E0ADC"/>
    <w:rsid w:val="003E2CF5"/>
    <w:rsid w:val="003E2F52"/>
    <w:rsid w:val="003E2FD2"/>
    <w:rsid w:val="003E3299"/>
    <w:rsid w:val="003E399C"/>
    <w:rsid w:val="003E3FB2"/>
    <w:rsid w:val="003E40E9"/>
    <w:rsid w:val="003E435C"/>
    <w:rsid w:val="003E44D9"/>
    <w:rsid w:val="003E51A3"/>
    <w:rsid w:val="003E56AB"/>
    <w:rsid w:val="003E5AE6"/>
    <w:rsid w:val="003E5C1B"/>
    <w:rsid w:val="003E6C75"/>
    <w:rsid w:val="003E7D38"/>
    <w:rsid w:val="003F02BB"/>
    <w:rsid w:val="003F02E4"/>
    <w:rsid w:val="003F1173"/>
    <w:rsid w:val="003F16CD"/>
    <w:rsid w:val="003F16E3"/>
    <w:rsid w:val="003F224E"/>
    <w:rsid w:val="003F2678"/>
    <w:rsid w:val="003F2C6B"/>
    <w:rsid w:val="003F3404"/>
    <w:rsid w:val="003F37BB"/>
    <w:rsid w:val="003F406A"/>
    <w:rsid w:val="003F44CC"/>
    <w:rsid w:val="003F5C5C"/>
    <w:rsid w:val="003F5DE1"/>
    <w:rsid w:val="003F60CD"/>
    <w:rsid w:val="003F684F"/>
    <w:rsid w:val="003F7C8A"/>
    <w:rsid w:val="003F7E8A"/>
    <w:rsid w:val="00400094"/>
    <w:rsid w:val="004011C8"/>
    <w:rsid w:val="00403489"/>
    <w:rsid w:val="00403A5B"/>
    <w:rsid w:val="00403F9C"/>
    <w:rsid w:val="0040423B"/>
    <w:rsid w:val="00404278"/>
    <w:rsid w:val="0040483D"/>
    <w:rsid w:val="00405573"/>
    <w:rsid w:val="0040589B"/>
    <w:rsid w:val="004058E0"/>
    <w:rsid w:val="004060F6"/>
    <w:rsid w:val="00406A67"/>
    <w:rsid w:val="00407194"/>
    <w:rsid w:val="00407870"/>
    <w:rsid w:val="00407D61"/>
    <w:rsid w:val="00407E09"/>
    <w:rsid w:val="00407F2F"/>
    <w:rsid w:val="004108D5"/>
    <w:rsid w:val="0041117C"/>
    <w:rsid w:val="004115A1"/>
    <w:rsid w:val="0041172D"/>
    <w:rsid w:val="004120F3"/>
    <w:rsid w:val="00412835"/>
    <w:rsid w:val="00413058"/>
    <w:rsid w:val="004130AD"/>
    <w:rsid w:val="00413D42"/>
    <w:rsid w:val="00414130"/>
    <w:rsid w:val="004143C1"/>
    <w:rsid w:val="00414CF6"/>
    <w:rsid w:val="00414F19"/>
    <w:rsid w:val="0041510C"/>
    <w:rsid w:val="004156FB"/>
    <w:rsid w:val="004157D7"/>
    <w:rsid w:val="00415D29"/>
    <w:rsid w:val="00416101"/>
    <w:rsid w:val="004165DD"/>
    <w:rsid w:val="0041694E"/>
    <w:rsid w:val="00416AC3"/>
    <w:rsid w:val="00416D14"/>
    <w:rsid w:val="0041731A"/>
    <w:rsid w:val="004173A9"/>
    <w:rsid w:val="00417C51"/>
    <w:rsid w:val="00417E58"/>
    <w:rsid w:val="00420755"/>
    <w:rsid w:val="004214B1"/>
    <w:rsid w:val="00422242"/>
    <w:rsid w:val="00422B5C"/>
    <w:rsid w:val="00422D1C"/>
    <w:rsid w:val="00423569"/>
    <w:rsid w:val="00424092"/>
    <w:rsid w:val="004247C0"/>
    <w:rsid w:val="004247E5"/>
    <w:rsid w:val="0042499C"/>
    <w:rsid w:val="00424CBB"/>
    <w:rsid w:val="00425E3E"/>
    <w:rsid w:val="00425EBF"/>
    <w:rsid w:val="004262B5"/>
    <w:rsid w:val="00426464"/>
    <w:rsid w:val="00426773"/>
    <w:rsid w:val="0042696C"/>
    <w:rsid w:val="00427AC0"/>
    <w:rsid w:val="00427C83"/>
    <w:rsid w:val="00427FBD"/>
    <w:rsid w:val="00427FF5"/>
    <w:rsid w:val="00430041"/>
    <w:rsid w:val="004301D7"/>
    <w:rsid w:val="00430B5A"/>
    <w:rsid w:val="00430C30"/>
    <w:rsid w:val="00430E3C"/>
    <w:rsid w:val="00431053"/>
    <w:rsid w:val="00432669"/>
    <w:rsid w:val="00432D76"/>
    <w:rsid w:val="0043347D"/>
    <w:rsid w:val="004341EA"/>
    <w:rsid w:val="004344F7"/>
    <w:rsid w:val="00434F88"/>
    <w:rsid w:val="00435437"/>
    <w:rsid w:val="00436239"/>
    <w:rsid w:val="0043648C"/>
    <w:rsid w:val="00436AA3"/>
    <w:rsid w:val="00436D6A"/>
    <w:rsid w:val="00437565"/>
    <w:rsid w:val="004375D5"/>
    <w:rsid w:val="00437C7E"/>
    <w:rsid w:val="00437F24"/>
    <w:rsid w:val="00440768"/>
    <w:rsid w:val="00440C18"/>
    <w:rsid w:val="00441299"/>
    <w:rsid w:val="004419E3"/>
    <w:rsid w:val="0044209B"/>
    <w:rsid w:val="00442232"/>
    <w:rsid w:val="004423A2"/>
    <w:rsid w:val="0044266E"/>
    <w:rsid w:val="004429D8"/>
    <w:rsid w:val="00442C82"/>
    <w:rsid w:val="00443ADF"/>
    <w:rsid w:val="00444D0E"/>
    <w:rsid w:val="00445121"/>
    <w:rsid w:val="00445D9E"/>
    <w:rsid w:val="00446723"/>
    <w:rsid w:val="00446D38"/>
    <w:rsid w:val="00446E65"/>
    <w:rsid w:val="00447D50"/>
    <w:rsid w:val="00450547"/>
    <w:rsid w:val="00450619"/>
    <w:rsid w:val="00450731"/>
    <w:rsid w:val="00450914"/>
    <w:rsid w:val="0045096B"/>
    <w:rsid w:val="00452B91"/>
    <w:rsid w:val="00452D6C"/>
    <w:rsid w:val="00452E6D"/>
    <w:rsid w:val="0045452B"/>
    <w:rsid w:val="004547EF"/>
    <w:rsid w:val="0045544F"/>
    <w:rsid w:val="004558B3"/>
    <w:rsid w:val="00455A97"/>
    <w:rsid w:val="00455AA0"/>
    <w:rsid w:val="00455C07"/>
    <w:rsid w:val="00455FAC"/>
    <w:rsid w:val="0045620B"/>
    <w:rsid w:val="0045643F"/>
    <w:rsid w:val="00456B60"/>
    <w:rsid w:val="00457A32"/>
    <w:rsid w:val="00457F2E"/>
    <w:rsid w:val="004606FB"/>
    <w:rsid w:val="00460B0B"/>
    <w:rsid w:val="00460D8B"/>
    <w:rsid w:val="00461054"/>
    <w:rsid w:val="0046133D"/>
    <w:rsid w:val="00461A12"/>
    <w:rsid w:val="0046342C"/>
    <w:rsid w:val="00463C42"/>
    <w:rsid w:val="004653EC"/>
    <w:rsid w:val="00465457"/>
    <w:rsid w:val="00465A67"/>
    <w:rsid w:val="00465AEA"/>
    <w:rsid w:val="00466449"/>
    <w:rsid w:val="00466C41"/>
    <w:rsid w:val="00467343"/>
    <w:rsid w:val="00467431"/>
    <w:rsid w:val="00470D83"/>
    <w:rsid w:val="004711B4"/>
    <w:rsid w:val="00471B7E"/>
    <w:rsid w:val="00471F83"/>
    <w:rsid w:val="00472929"/>
    <w:rsid w:val="004731C2"/>
    <w:rsid w:val="004733A5"/>
    <w:rsid w:val="0047351F"/>
    <w:rsid w:val="004735DA"/>
    <w:rsid w:val="00473E97"/>
    <w:rsid w:val="00474657"/>
    <w:rsid w:val="004748A8"/>
    <w:rsid w:val="00474B7A"/>
    <w:rsid w:val="00474BD8"/>
    <w:rsid w:val="00474E67"/>
    <w:rsid w:val="004755AC"/>
    <w:rsid w:val="0047619F"/>
    <w:rsid w:val="004761E6"/>
    <w:rsid w:val="00476564"/>
    <w:rsid w:val="00476793"/>
    <w:rsid w:val="00476F49"/>
    <w:rsid w:val="00481314"/>
    <w:rsid w:val="0048131D"/>
    <w:rsid w:val="0048141F"/>
    <w:rsid w:val="00482055"/>
    <w:rsid w:val="00483D2F"/>
    <w:rsid w:val="00483D53"/>
    <w:rsid w:val="00484378"/>
    <w:rsid w:val="004851BB"/>
    <w:rsid w:val="00485CCB"/>
    <w:rsid w:val="00485FFC"/>
    <w:rsid w:val="00486327"/>
    <w:rsid w:val="00486685"/>
    <w:rsid w:val="00486BD2"/>
    <w:rsid w:val="00486CB9"/>
    <w:rsid w:val="00487971"/>
    <w:rsid w:val="0049029C"/>
    <w:rsid w:val="004902E4"/>
    <w:rsid w:val="0049139A"/>
    <w:rsid w:val="00491406"/>
    <w:rsid w:val="00491678"/>
    <w:rsid w:val="004919F9"/>
    <w:rsid w:val="00491D56"/>
    <w:rsid w:val="00491E2D"/>
    <w:rsid w:val="004921B8"/>
    <w:rsid w:val="004921DF"/>
    <w:rsid w:val="00493499"/>
    <w:rsid w:val="00493D59"/>
    <w:rsid w:val="004946FB"/>
    <w:rsid w:val="0049617C"/>
    <w:rsid w:val="00496748"/>
    <w:rsid w:val="004970BA"/>
    <w:rsid w:val="004979D4"/>
    <w:rsid w:val="00497DF9"/>
    <w:rsid w:val="004A0A1E"/>
    <w:rsid w:val="004A0BF5"/>
    <w:rsid w:val="004A0F5B"/>
    <w:rsid w:val="004A117E"/>
    <w:rsid w:val="004A1273"/>
    <w:rsid w:val="004A27FE"/>
    <w:rsid w:val="004A31CC"/>
    <w:rsid w:val="004A3A95"/>
    <w:rsid w:val="004A486A"/>
    <w:rsid w:val="004A4A9D"/>
    <w:rsid w:val="004A500B"/>
    <w:rsid w:val="004A5CAC"/>
    <w:rsid w:val="004A5D8D"/>
    <w:rsid w:val="004A6044"/>
    <w:rsid w:val="004A642A"/>
    <w:rsid w:val="004A6C84"/>
    <w:rsid w:val="004A72FE"/>
    <w:rsid w:val="004A7F2A"/>
    <w:rsid w:val="004A7FBF"/>
    <w:rsid w:val="004B02F4"/>
    <w:rsid w:val="004B04A8"/>
    <w:rsid w:val="004B0763"/>
    <w:rsid w:val="004B1155"/>
    <w:rsid w:val="004B203C"/>
    <w:rsid w:val="004B20BF"/>
    <w:rsid w:val="004B236E"/>
    <w:rsid w:val="004B2C40"/>
    <w:rsid w:val="004B2C8E"/>
    <w:rsid w:val="004B2F83"/>
    <w:rsid w:val="004B331A"/>
    <w:rsid w:val="004B39C1"/>
    <w:rsid w:val="004B4073"/>
    <w:rsid w:val="004B5797"/>
    <w:rsid w:val="004B5A7A"/>
    <w:rsid w:val="004B5BD5"/>
    <w:rsid w:val="004B6188"/>
    <w:rsid w:val="004B6385"/>
    <w:rsid w:val="004B6AAE"/>
    <w:rsid w:val="004B6BAC"/>
    <w:rsid w:val="004B6CA7"/>
    <w:rsid w:val="004B72BD"/>
    <w:rsid w:val="004B7A20"/>
    <w:rsid w:val="004B7C76"/>
    <w:rsid w:val="004C0131"/>
    <w:rsid w:val="004C0374"/>
    <w:rsid w:val="004C0928"/>
    <w:rsid w:val="004C0A1E"/>
    <w:rsid w:val="004C0AEE"/>
    <w:rsid w:val="004C14A5"/>
    <w:rsid w:val="004C177F"/>
    <w:rsid w:val="004C2654"/>
    <w:rsid w:val="004C2EE3"/>
    <w:rsid w:val="004C349A"/>
    <w:rsid w:val="004C5E18"/>
    <w:rsid w:val="004C6571"/>
    <w:rsid w:val="004C6A7C"/>
    <w:rsid w:val="004C6AE9"/>
    <w:rsid w:val="004C7013"/>
    <w:rsid w:val="004C7196"/>
    <w:rsid w:val="004C7B70"/>
    <w:rsid w:val="004C7BF5"/>
    <w:rsid w:val="004D002B"/>
    <w:rsid w:val="004D01FA"/>
    <w:rsid w:val="004D0B8F"/>
    <w:rsid w:val="004D1316"/>
    <w:rsid w:val="004D1AE9"/>
    <w:rsid w:val="004D1B79"/>
    <w:rsid w:val="004D1F58"/>
    <w:rsid w:val="004D24B6"/>
    <w:rsid w:val="004D2500"/>
    <w:rsid w:val="004D2D43"/>
    <w:rsid w:val="004D34FC"/>
    <w:rsid w:val="004D3A4B"/>
    <w:rsid w:val="004D6388"/>
    <w:rsid w:val="004D64DC"/>
    <w:rsid w:val="004D665C"/>
    <w:rsid w:val="004D66A9"/>
    <w:rsid w:val="004D6A52"/>
    <w:rsid w:val="004D727F"/>
    <w:rsid w:val="004E0976"/>
    <w:rsid w:val="004E119A"/>
    <w:rsid w:val="004E20F1"/>
    <w:rsid w:val="004E21D6"/>
    <w:rsid w:val="004E2428"/>
    <w:rsid w:val="004E2DD8"/>
    <w:rsid w:val="004E3A33"/>
    <w:rsid w:val="004E4A0F"/>
    <w:rsid w:val="004E4C19"/>
    <w:rsid w:val="004E697D"/>
    <w:rsid w:val="004E7C97"/>
    <w:rsid w:val="004F0704"/>
    <w:rsid w:val="004F1790"/>
    <w:rsid w:val="004F1E79"/>
    <w:rsid w:val="004F26FE"/>
    <w:rsid w:val="004F274F"/>
    <w:rsid w:val="004F2A0C"/>
    <w:rsid w:val="004F3C2D"/>
    <w:rsid w:val="004F557B"/>
    <w:rsid w:val="004F564E"/>
    <w:rsid w:val="004F5694"/>
    <w:rsid w:val="004F5CF0"/>
    <w:rsid w:val="004F6376"/>
    <w:rsid w:val="004F6ABB"/>
    <w:rsid w:val="004F6BA8"/>
    <w:rsid w:val="004F6CD7"/>
    <w:rsid w:val="004F729B"/>
    <w:rsid w:val="004F72C1"/>
    <w:rsid w:val="004F7469"/>
    <w:rsid w:val="004F7A61"/>
    <w:rsid w:val="005003AD"/>
    <w:rsid w:val="00500445"/>
    <w:rsid w:val="00500D30"/>
    <w:rsid w:val="00500F3C"/>
    <w:rsid w:val="005014E5"/>
    <w:rsid w:val="0050178B"/>
    <w:rsid w:val="00502155"/>
    <w:rsid w:val="00502411"/>
    <w:rsid w:val="00502885"/>
    <w:rsid w:val="00505A6F"/>
    <w:rsid w:val="00506261"/>
    <w:rsid w:val="00506B99"/>
    <w:rsid w:val="005070D8"/>
    <w:rsid w:val="0050756B"/>
    <w:rsid w:val="00510673"/>
    <w:rsid w:val="005107F6"/>
    <w:rsid w:val="00510ACD"/>
    <w:rsid w:val="00512583"/>
    <w:rsid w:val="0051259B"/>
    <w:rsid w:val="00512A92"/>
    <w:rsid w:val="0051347C"/>
    <w:rsid w:val="0051355C"/>
    <w:rsid w:val="00513F6F"/>
    <w:rsid w:val="00514550"/>
    <w:rsid w:val="005159AD"/>
    <w:rsid w:val="00515F09"/>
    <w:rsid w:val="00516163"/>
    <w:rsid w:val="005168B6"/>
    <w:rsid w:val="00516C99"/>
    <w:rsid w:val="00517052"/>
    <w:rsid w:val="005177AC"/>
    <w:rsid w:val="00517A96"/>
    <w:rsid w:val="00517BB1"/>
    <w:rsid w:val="00520170"/>
    <w:rsid w:val="005203B1"/>
    <w:rsid w:val="0052072B"/>
    <w:rsid w:val="00520D86"/>
    <w:rsid w:val="00521257"/>
    <w:rsid w:val="005213B3"/>
    <w:rsid w:val="005222CC"/>
    <w:rsid w:val="005230D9"/>
    <w:rsid w:val="00523104"/>
    <w:rsid w:val="00524363"/>
    <w:rsid w:val="00524463"/>
    <w:rsid w:val="00524C51"/>
    <w:rsid w:val="00524F97"/>
    <w:rsid w:val="005260EB"/>
    <w:rsid w:val="005279DB"/>
    <w:rsid w:val="00530B2F"/>
    <w:rsid w:val="0053123A"/>
    <w:rsid w:val="005313DA"/>
    <w:rsid w:val="0053173F"/>
    <w:rsid w:val="00531B06"/>
    <w:rsid w:val="00531F9E"/>
    <w:rsid w:val="0053232A"/>
    <w:rsid w:val="00532CA8"/>
    <w:rsid w:val="00533968"/>
    <w:rsid w:val="005346A8"/>
    <w:rsid w:val="00534C0F"/>
    <w:rsid w:val="0053508C"/>
    <w:rsid w:val="0053526E"/>
    <w:rsid w:val="0053615E"/>
    <w:rsid w:val="00536330"/>
    <w:rsid w:val="00536502"/>
    <w:rsid w:val="00537397"/>
    <w:rsid w:val="0053747F"/>
    <w:rsid w:val="00537A94"/>
    <w:rsid w:val="00537BB6"/>
    <w:rsid w:val="00537E52"/>
    <w:rsid w:val="0054004B"/>
    <w:rsid w:val="00540180"/>
    <w:rsid w:val="0054092C"/>
    <w:rsid w:val="005409A7"/>
    <w:rsid w:val="0054138E"/>
    <w:rsid w:val="005417DC"/>
    <w:rsid w:val="005419C1"/>
    <w:rsid w:val="005423DA"/>
    <w:rsid w:val="00542AA4"/>
    <w:rsid w:val="00542E2C"/>
    <w:rsid w:val="005455BD"/>
    <w:rsid w:val="0054619B"/>
    <w:rsid w:val="0054744D"/>
    <w:rsid w:val="00547F0B"/>
    <w:rsid w:val="00550991"/>
    <w:rsid w:val="005515B3"/>
    <w:rsid w:val="00551947"/>
    <w:rsid w:val="00551B49"/>
    <w:rsid w:val="00552344"/>
    <w:rsid w:val="0055289D"/>
    <w:rsid w:val="0055336D"/>
    <w:rsid w:val="005533CD"/>
    <w:rsid w:val="005533FC"/>
    <w:rsid w:val="00553B47"/>
    <w:rsid w:val="00553C7A"/>
    <w:rsid w:val="005542DD"/>
    <w:rsid w:val="00554373"/>
    <w:rsid w:val="0055493F"/>
    <w:rsid w:val="0055496F"/>
    <w:rsid w:val="005549D0"/>
    <w:rsid w:val="00554E21"/>
    <w:rsid w:val="00555074"/>
    <w:rsid w:val="0055523D"/>
    <w:rsid w:val="005552B5"/>
    <w:rsid w:val="00556606"/>
    <w:rsid w:val="00556815"/>
    <w:rsid w:val="00557131"/>
    <w:rsid w:val="00557691"/>
    <w:rsid w:val="005578FF"/>
    <w:rsid w:val="00557DFB"/>
    <w:rsid w:val="00557F6C"/>
    <w:rsid w:val="00560307"/>
    <w:rsid w:val="005605F9"/>
    <w:rsid w:val="00560897"/>
    <w:rsid w:val="00561360"/>
    <w:rsid w:val="00561670"/>
    <w:rsid w:val="005618AA"/>
    <w:rsid w:val="00561B66"/>
    <w:rsid w:val="00561CF6"/>
    <w:rsid w:val="00561F02"/>
    <w:rsid w:val="0056244B"/>
    <w:rsid w:val="005626C4"/>
    <w:rsid w:val="00562957"/>
    <w:rsid w:val="00562D32"/>
    <w:rsid w:val="0056447B"/>
    <w:rsid w:val="00564C7C"/>
    <w:rsid w:val="00565109"/>
    <w:rsid w:val="00565B92"/>
    <w:rsid w:val="00566183"/>
    <w:rsid w:val="00566883"/>
    <w:rsid w:val="005671B1"/>
    <w:rsid w:val="00567316"/>
    <w:rsid w:val="00570130"/>
    <w:rsid w:val="00570A19"/>
    <w:rsid w:val="00570A8F"/>
    <w:rsid w:val="00571192"/>
    <w:rsid w:val="005717E6"/>
    <w:rsid w:val="00571A77"/>
    <w:rsid w:val="00571F5F"/>
    <w:rsid w:val="005720ED"/>
    <w:rsid w:val="00572C56"/>
    <w:rsid w:val="00572D0B"/>
    <w:rsid w:val="00572DCD"/>
    <w:rsid w:val="005741F8"/>
    <w:rsid w:val="00575C35"/>
    <w:rsid w:val="00576B15"/>
    <w:rsid w:val="00577256"/>
    <w:rsid w:val="005776A0"/>
    <w:rsid w:val="005800B9"/>
    <w:rsid w:val="00580919"/>
    <w:rsid w:val="00580C21"/>
    <w:rsid w:val="00581285"/>
    <w:rsid w:val="00581598"/>
    <w:rsid w:val="005819C7"/>
    <w:rsid w:val="00581D56"/>
    <w:rsid w:val="00582026"/>
    <w:rsid w:val="0058236B"/>
    <w:rsid w:val="005831E1"/>
    <w:rsid w:val="00583774"/>
    <w:rsid w:val="00583BA1"/>
    <w:rsid w:val="00584CAB"/>
    <w:rsid w:val="005856C0"/>
    <w:rsid w:val="00586219"/>
    <w:rsid w:val="005864ED"/>
    <w:rsid w:val="00586701"/>
    <w:rsid w:val="005879EB"/>
    <w:rsid w:val="005900BB"/>
    <w:rsid w:val="00590100"/>
    <w:rsid w:val="0059032D"/>
    <w:rsid w:val="00590AAF"/>
    <w:rsid w:val="00590D57"/>
    <w:rsid w:val="00591BD7"/>
    <w:rsid w:val="00591D48"/>
    <w:rsid w:val="00591F13"/>
    <w:rsid w:val="00591F90"/>
    <w:rsid w:val="005933F2"/>
    <w:rsid w:val="00593414"/>
    <w:rsid w:val="005934D2"/>
    <w:rsid w:val="00593E5F"/>
    <w:rsid w:val="00594046"/>
    <w:rsid w:val="00594115"/>
    <w:rsid w:val="005948E8"/>
    <w:rsid w:val="00594BE9"/>
    <w:rsid w:val="00594BEB"/>
    <w:rsid w:val="00594C0A"/>
    <w:rsid w:val="00595169"/>
    <w:rsid w:val="00595F63"/>
    <w:rsid w:val="005975EB"/>
    <w:rsid w:val="0059776E"/>
    <w:rsid w:val="00597A0D"/>
    <w:rsid w:val="005A00A1"/>
    <w:rsid w:val="005A01DA"/>
    <w:rsid w:val="005A0BCC"/>
    <w:rsid w:val="005A10AD"/>
    <w:rsid w:val="005A127C"/>
    <w:rsid w:val="005A1466"/>
    <w:rsid w:val="005A18DA"/>
    <w:rsid w:val="005A2038"/>
    <w:rsid w:val="005A2325"/>
    <w:rsid w:val="005A3E40"/>
    <w:rsid w:val="005A3FF8"/>
    <w:rsid w:val="005A40C1"/>
    <w:rsid w:val="005A4EB7"/>
    <w:rsid w:val="005A5067"/>
    <w:rsid w:val="005A56AA"/>
    <w:rsid w:val="005A5D45"/>
    <w:rsid w:val="005A5FFA"/>
    <w:rsid w:val="005A6B0E"/>
    <w:rsid w:val="005A6E0E"/>
    <w:rsid w:val="005A73FC"/>
    <w:rsid w:val="005A792B"/>
    <w:rsid w:val="005A7C7F"/>
    <w:rsid w:val="005B000A"/>
    <w:rsid w:val="005B0192"/>
    <w:rsid w:val="005B0952"/>
    <w:rsid w:val="005B0F4D"/>
    <w:rsid w:val="005B28A9"/>
    <w:rsid w:val="005B2E64"/>
    <w:rsid w:val="005B4718"/>
    <w:rsid w:val="005B47CE"/>
    <w:rsid w:val="005B48DD"/>
    <w:rsid w:val="005B4944"/>
    <w:rsid w:val="005B4DE9"/>
    <w:rsid w:val="005B557A"/>
    <w:rsid w:val="005B6285"/>
    <w:rsid w:val="005B6306"/>
    <w:rsid w:val="005B6BD5"/>
    <w:rsid w:val="005B7639"/>
    <w:rsid w:val="005B7736"/>
    <w:rsid w:val="005B7A3E"/>
    <w:rsid w:val="005C0053"/>
    <w:rsid w:val="005C05F5"/>
    <w:rsid w:val="005C1F58"/>
    <w:rsid w:val="005C249B"/>
    <w:rsid w:val="005C2567"/>
    <w:rsid w:val="005C2BF8"/>
    <w:rsid w:val="005C2CFD"/>
    <w:rsid w:val="005C2EC4"/>
    <w:rsid w:val="005C310B"/>
    <w:rsid w:val="005C4A0A"/>
    <w:rsid w:val="005C7309"/>
    <w:rsid w:val="005C78EE"/>
    <w:rsid w:val="005D0167"/>
    <w:rsid w:val="005D0667"/>
    <w:rsid w:val="005D09E1"/>
    <w:rsid w:val="005D0DF1"/>
    <w:rsid w:val="005D0F60"/>
    <w:rsid w:val="005D1AC9"/>
    <w:rsid w:val="005D2261"/>
    <w:rsid w:val="005D2BB0"/>
    <w:rsid w:val="005D3A7D"/>
    <w:rsid w:val="005D3BAC"/>
    <w:rsid w:val="005D49AF"/>
    <w:rsid w:val="005D5335"/>
    <w:rsid w:val="005D53F7"/>
    <w:rsid w:val="005D55D1"/>
    <w:rsid w:val="005D5BF5"/>
    <w:rsid w:val="005D5CCC"/>
    <w:rsid w:val="005D5FE8"/>
    <w:rsid w:val="005D75AB"/>
    <w:rsid w:val="005D79D0"/>
    <w:rsid w:val="005E0343"/>
    <w:rsid w:val="005E06D5"/>
    <w:rsid w:val="005E1222"/>
    <w:rsid w:val="005E13EE"/>
    <w:rsid w:val="005E1560"/>
    <w:rsid w:val="005E2479"/>
    <w:rsid w:val="005E24EE"/>
    <w:rsid w:val="005E251E"/>
    <w:rsid w:val="005E2902"/>
    <w:rsid w:val="005E2A53"/>
    <w:rsid w:val="005E3224"/>
    <w:rsid w:val="005E3F71"/>
    <w:rsid w:val="005E531A"/>
    <w:rsid w:val="005E5A01"/>
    <w:rsid w:val="005E5BAA"/>
    <w:rsid w:val="005E5FC8"/>
    <w:rsid w:val="005E600F"/>
    <w:rsid w:val="005E6316"/>
    <w:rsid w:val="005E652D"/>
    <w:rsid w:val="005E682E"/>
    <w:rsid w:val="005E7FBF"/>
    <w:rsid w:val="005F0447"/>
    <w:rsid w:val="005F047D"/>
    <w:rsid w:val="005F110E"/>
    <w:rsid w:val="005F1558"/>
    <w:rsid w:val="005F174F"/>
    <w:rsid w:val="005F17BE"/>
    <w:rsid w:val="005F1E07"/>
    <w:rsid w:val="005F2293"/>
    <w:rsid w:val="005F2B74"/>
    <w:rsid w:val="005F2EBE"/>
    <w:rsid w:val="005F3992"/>
    <w:rsid w:val="005F3A33"/>
    <w:rsid w:val="005F3A34"/>
    <w:rsid w:val="005F4CA7"/>
    <w:rsid w:val="005F4D08"/>
    <w:rsid w:val="005F4E60"/>
    <w:rsid w:val="005F5954"/>
    <w:rsid w:val="005F5DD7"/>
    <w:rsid w:val="005F5F76"/>
    <w:rsid w:val="005F68D2"/>
    <w:rsid w:val="005F6E11"/>
    <w:rsid w:val="005F7D8C"/>
    <w:rsid w:val="005F7F2D"/>
    <w:rsid w:val="005F7F9D"/>
    <w:rsid w:val="00600013"/>
    <w:rsid w:val="0060099D"/>
    <w:rsid w:val="00600CC8"/>
    <w:rsid w:val="006011BC"/>
    <w:rsid w:val="006018ED"/>
    <w:rsid w:val="00601B6B"/>
    <w:rsid w:val="00603E0C"/>
    <w:rsid w:val="006045F5"/>
    <w:rsid w:val="00605BC7"/>
    <w:rsid w:val="006064B1"/>
    <w:rsid w:val="006065AB"/>
    <w:rsid w:val="006077B3"/>
    <w:rsid w:val="006109C2"/>
    <w:rsid w:val="00611110"/>
    <w:rsid w:val="00612E00"/>
    <w:rsid w:val="00612FF9"/>
    <w:rsid w:val="00613394"/>
    <w:rsid w:val="00613C0D"/>
    <w:rsid w:val="006158F3"/>
    <w:rsid w:val="00616067"/>
    <w:rsid w:val="006160E0"/>
    <w:rsid w:val="006165D9"/>
    <w:rsid w:val="00616951"/>
    <w:rsid w:val="00616E18"/>
    <w:rsid w:val="006171F2"/>
    <w:rsid w:val="0061756D"/>
    <w:rsid w:val="006215A9"/>
    <w:rsid w:val="0062238A"/>
    <w:rsid w:val="006226C0"/>
    <w:rsid w:val="006227B5"/>
    <w:rsid w:val="00622FFB"/>
    <w:rsid w:val="006230DB"/>
    <w:rsid w:val="0062395E"/>
    <w:rsid w:val="0062464B"/>
    <w:rsid w:val="0062497F"/>
    <w:rsid w:val="00624A77"/>
    <w:rsid w:val="00625227"/>
    <w:rsid w:val="006267C5"/>
    <w:rsid w:val="00627536"/>
    <w:rsid w:val="00627749"/>
    <w:rsid w:val="006304FF"/>
    <w:rsid w:val="00631059"/>
    <w:rsid w:val="00631708"/>
    <w:rsid w:val="00631B13"/>
    <w:rsid w:val="00632625"/>
    <w:rsid w:val="00632BD6"/>
    <w:rsid w:val="0063305C"/>
    <w:rsid w:val="00633788"/>
    <w:rsid w:val="0063381F"/>
    <w:rsid w:val="00633DDC"/>
    <w:rsid w:val="006340B2"/>
    <w:rsid w:val="0063419E"/>
    <w:rsid w:val="006358A3"/>
    <w:rsid w:val="00635B22"/>
    <w:rsid w:val="00635B89"/>
    <w:rsid w:val="006366E9"/>
    <w:rsid w:val="0063691D"/>
    <w:rsid w:val="00636945"/>
    <w:rsid w:val="00636958"/>
    <w:rsid w:val="00636BFA"/>
    <w:rsid w:val="00637A19"/>
    <w:rsid w:val="00637B4B"/>
    <w:rsid w:val="00640276"/>
    <w:rsid w:val="006405F1"/>
    <w:rsid w:val="00641268"/>
    <w:rsid w:val="006416BF"/>
    <w:rsid w:val="00641936"/>
    <w:rsid w:val="00641B74"/>
    <w:rsid w:val="00642551"/>
    <w:rsid w:val="0064273E"/>
    <w:rsid w:val="0064279F"/>
    <w:rsid w:val="006431D5"/>
    <w:rsid w:val="0064362A"/>
    <w:rsid w:val="00643C6A"/>
    <w:rsid w:val="00643D73"/>
    <w:rsid w:val="00643DCA"/>
    <w:rsid w:val="00644374"/>
    <w:rsid w:val="006444B0"/>
    <w:rsid w:val="00644AEB"/>
    <w:rsid w:val="006451DB"/>
    <w:rsid w:val="006454F6"/>
    <w:rsid w:val="00645F97"/>
    <w:rsid w:val="00646898"/>
    <w:rsid w:val="00646985"/>
    <w:rsid w:val="00646CEA"/>
    <w:rsid w:val="00646EA4"/>
    <w:rsid w:val="00647D78"/>
    <w:rsid w:val="0065030D"/>
    <w:rsid w:val="00650DEF"/>
    <w:rsid w:val="00650ED1"/>
    <w:rsid w:val="006516CC"/>
    <w:rsid w:val="006518B9"/>
    <w:rsid w:val="006519F4"/>
    <w:rsid w:val="0065201A"/>
    <w:rsid w:val="00652E93"/>
    <w:rsid w:val="006530A9"/>
    <w:rsid w:val="0065386B"/>
    <w:rsid w:val="00653CBF"/>
    <w:rsid w:val="00653FA4"/>
    <w:rsid w:val="006543B1"/>
    <w:rsid w:val="006549B7"/>
    <w:rsid w:val="00654D75"/>
    <w:rsid w:val="00655C81"/>
    <w:rsid w:val="00655D89"/>
    <w:rsid w:val="00655EEE"/>
    <w:rsid w:val="006563C4"/>
    <w:rsid w:val="0065746E"/>
    <w:rsid w:val="006575AE"/>
    <w:rsid w:val="00660461"/>
    <w:rsid w:val="00660462"/>
    <w:rsid w:val="006608E5"/>
    <w:rsid w:val="00660901"/>
    <w:rsid w:val="00660EF5"/>
    <w:rsid w:val="006612E7"/>
    <w:rsid w:val="0066168C"/>
    <w:rsid w:val="00661C43"/>
    <w:rsid w:val="00663E49"/>
    <w:rsid w:val="0066416E"/>
    <w:rsid w:val="00664257"/>
    <w:rsid w:val="00664D26"/>
    <w:rsid w:val="00664FE0"/>
    <w:rsid w:val="006656E7"/>
    <w:rsid w:val="00665896"/>
    <w:rsid w:val="00666153"/>
    <w:rsid w:val="00667AF1"/>
    <w:rsid w:val="006704B9"/>
    <w:rsid w:val="00670EE6"/>
    <w:rsid w:val="00671633"/>
    <w:rsid w:val="00672C18"/>
    <w:rsid w:val="00673EDA"/>
    <w:rsid w:val="006740EB"/>
    <w:rsid w:val="0067413A"/>
    <w:rsid w:val="00674988"/>
    <w:rsid w:val="00674E8D"/>
    <w:rsid w:val="0067545A"/>
    <w:rsid w:val="006755E6"/>
    <w:rsid w:val="0067626F"/>
    <w:rsid w:val="0067698B"/>
    <w:rsid w:val="00677FE2"/>
    <w:rsid w:val="006801AB"/>
    <w:rsid w:val="00680899"/>
    <w:rsid w:val="006811C5"/>
    <w:rsid w:val="00681409"/>
    <w:rsid w:val="00681447"/>
    <w:rsid w:val="00681A3B"/>
    <w:rsid w:val="00681C00"/>
    <w:rsid w:val="00681C83"/>
    <w:rsid w:val="006822F8"/>
    <w:rsid w:val="00682ABE"/>
    <w:rsid w:val="00682E2C"/>
    <w:rsid w:val="00684603"/>
    <w:rsid w:val="0068478C"/>
    <w:rsid w:val="00684D18"/>
    <w:rsid w:val="00684E35"/>
    <w:rsid w:val="00684EB8"/>
    <w:rsid w:val="0068573D"/>
    <w:rsid w:val="006860D0"/>
    <w:rsid w:val="006861CA"/>
    <w:rsid w:val="0068662E"/>
    <w:rsid w:val="006867F5"/>
    <w:rsid w:val="00686EFB"/>
    <w:rsid w:val="00687025"/>
    <w:rsid w:val="00687333"/>
    <w:rsid w:val="00687F1B"/>
    <w:rsid w:val="00690D71"/>
    <w:rsid w:val="0069138F"/>
    <w:rsid w:val="006918EC"/>
    <w:rsid w:val="00691967"/>
    <w:rsid w:val="006927AA"/>
    <w:rsid w:val="0069291D"/>
    <w:rsid w:val="0069295C"/>
    <w:rsid w:val="00692ADD"/>
    <w:rsid w:val="00693060"/>
    <w:rsid w:val="006930D0"/>
    <w:rsid w:val="00693B7C"/>
    <w:rsid w:val="00693CC0"/>
    <w:rsid w:val="00693EF7"/>
    <w:rsid w:val="006945BD"/>
    <w:rsid w:val="0069508B"/>
    <w:rsid w:val="00695DA8"/>
    <w:rsid w:val="00695F5A"/>
    <w:rsid w:val="00696312"/>
    <w:rsid w:val="00696621"/>
    <w:rsid w:val="006974DE"/>
    <w:rsid w:val="00697EC3"/>
    <w:rsid w:val="00697F63"/>
    <w:rsid w:val="006A0BCB"/>
    <w:rsid w:val="006A0D99"/>
    <w:rsid w:val="006A0EB3"/>
    <w:rsid w:val="006A16AA"/>
    <w:rsid w:val="006A2496"/>
    <w:rsid w:val="006A27D4"/>
    <w:rsid w:val="006A2EF4"/>
    <w:rsid w:val="006A34C1"/>
    <w:rsid w:val="006A355F"/>
    <w:rsid w:val="006A39D3"/>
    <w:rsid w:val="006A411B"/>
    <w:rsid w:val="006A43C7"/>
    <w:rsid w:val="006A48BA"/>
    <w:rsid w:val="006A549A"/>
    <w:rsid w:val="006A55BB"/>
    <w:rsid w:val="006A5B51"/>
    <w:rsid w:val="006A5F11"/>
    <w:rsid w:val="006A62AE"/>
    <w:rsid w:val="006A7387"/>
    <w:rsid w:val="006B07F2"/>
    <w:rsid w:val="006B0B65"/>
    <w:rsid w:val="006B1B72"/>
    <w:rsid w:val="006B2426"/>
    <w:rsid w:val="006B2DC2"/>
    <w:rsid w:val="006B2EF7"/>
    <w:rsid w:val="006B475F"/>
    <w:rsid w:val="006B5014"/>
    <w:rsid w:val="006B5E10"/>
    <w:rsid w:val="006B5F0A"/>
    <w:rsid w:val="006B61E5"/>
    <w:rsid w:val="006B67B7"/>
    <w:rsid w:val="006B7036"/>
    <w:rsid w:val="006C039B"/>
    <w:rsid w:val="006C0A79"/>
    <w:rsid w:val="006C0DCD"/>
    <w:rsid w:val="006C1680"/>
    <w:rsid w:val="006C1F94"/>
    <w:rsid w:val="006C22D2"/>
    <w:rsid w:val="006C2345"/>
    <w:rsid w:val="006C3823"/>
    <w:rsid w:val="006C3BF7"/>
    <w:rsid w:val="006C3CC4"/>
    <w:rsid w:val="006C3D54"/>
    <w:rsid w:val="006C413F"/>
    <w:rsid w:val="006C4F4A"/>
    <w:rsid w:val="006C4F68"/>
    <w:rsid w:val="006C526B"/>
    <w:rsid w:val="006C59FB"/>
    <w:rsid w:val="006C5B93"/>
    <w:rsid w:val="006C5B98"/>
    <w:rsid w:val="006C5DA7"/>
    <w:rsid w:val="006C6A9B"/>
    <w:rsid w:val="006C7688"/>
    <w:rsid w:val="006C7FC5"/>
    <w:rsid w:val="006D03C5"/>
    <w:rsid w:val="006D0441"/>
    <w:rsid w:val="006D1361"/>
    <w:rsid w:val="006D18CB"/>
    <w:rsid w:val="006D1BBC"/>
    <w:rsid w:val="006D1E42"/>
    <w:rsid w:val="006D2605"/>
    <w:rsid w:val="006D2E1F"/>
    <w:rsid w:val="006D399B"/>
    <w:rsid w:val="006D3B10"/>
    <w:rsid w:val="006D3D22"/>
    <w:rsid w:val="006D4042"/>
    <w:rsid w:val="006D4496"/>
    <w:rsid w:val="006D4686"/>
    <w:rsid w:val="006D4D5E"/>
    <w:rsid w:val="006D613C"/>
    <w:rsid w:val="006D687F"/>
    <w:rsid w:val="006D694D"/>
    <w:rsid w:val="006D7050"/>
    <w:rsid w:val="006E01CD"/>
    <w:rsid w:val="006E063A"/>
    <w:rsid w:val="006E0672"/>
    <w:rsid w:val="006E0812"/>
    <w:rsid w:val="006E0D44"/>
    <w:rsid w:val="006E0E8D"/>
    <w:rsid w:val="006E1D32"/>
    <w:rsid w:val="006E239B"/>
    <w:rsid w:val="006E23AD"/>
    <w:rsid w:val="006E29B6"/>
    <w:rsid w:val="006E2F26"/>
    <w:rsid w:val="006E31F2"/>
    <w:rsid w:val="006E355D"/>
    <w:rsid w:val="006E3ED2"/>
    <w:rsid w:val="006E3FBE"/>
    <w:rsid w:val="006E4196"/>
    <w:rsid w:val="006E5516"/>
    <w:rsid w:val="006E5CB8"/>
    <w:rsid w:val="006E6460"/>
    <w:rsid w:val="006E69F5"/>
    <w:rsid w:val="006E7BD2"/>
    <w:rsid w:val="006E7E5E"/>
    <w:rsid w:val="006F081E"/>
    <w:rsid w:val="006F134A"/>
    <w:rsid w:val="006F2435"/>
    <w:rsid w:val="006F2791"/>
    <w:rsid w:val="006F2E73"/>
    <w:rsid w:val="006F2ED9"/>
    <w:rsid w:val="006F3349"/>
    <w:rsid w:val="006F3506"/>
    <w:rsid w:val="006F418C"/>
    <w:rsid w:val="006F43FF"/>
    <w:rsid w:val="006F60F8"/>
    <w:rsid w:val="006F6420"/>
    <w:rsid w:val="006F70FC"/>
    <w:rsid w:val="006F74F9"/>
    <w:rsid w:val="007016E4"/>
    <w:rsid w:val="00701A0C"/>
    <w:rsid w:val="00702EAA"/>
    <w:rsid w:val="007039F6"/>
    <w:rsid w:val="00703AB7"/>
    <w:rsid w:val="00703E8B"/>
    <w:rsid w:val="00703FF4"/>
    <w:rsid w:val="00705603"/>
    <w:rsid w:val="00705632"/>
    <w:rsid w:val="0070568C"/>
    <w:rsid w:val="007056A3"/>
    <w:rsid w:val="00706D5E"/>
    <w:rsid w:val="00707658"/>
    <w:rsid w:val="00710606"/>
    <w:rsid w:val="0071075A"/>
    <w:rsid w:val="00711F40"/>
    <w:rsid w:val="0071275C"/>
    <w:rsid w:val="007131A5"/>
    <w:rsid w:val="0071463F"/>
    <w:rsid w:val="00714DDF"/>
    <w:rsid w:val="00714DFA"/>
    <w:rsid w:val="007158C0"/>
    <w:rsid w:val="00716D44"/>
    <w:rsid w:val="007175C2"/>
    <w:rsid w:val="0071774D"/>
    <w:rsid w:val="0071788B"/>
    <w:rsid w:val="00717CE5"/>
    <w:rsid w:val="00717EDD"/>
    <w:rsid w:val="0072083E"/>
    <w:rsid w:val="00720F56"/>
    <w:rsid w:val="00721424"/>
    <w:rsid w:val="007214AE"/>
    <w:rsid w:val="00722C70"/>
    <w:rsid w:val="007232F3"/>
    <w:rsid w:val="007244DA"/>
    <w:rsid w:val="007246BF"/>
    <w:rsid w:val="0072479F"/>
    <w:rsid w:val="0072509E"/>
    <w:rsid w:val="00725153"/>
    <w:rsid w:val="00725E5A"/>
    <w:rsid w:val="00726964"/>
    <w:rsid w:val="00726E6F"/>
    <w:rsid w:val="007271B2"/>
    <w:rsid w:val="00727803"/>
    <w:rsid w:val="00727875"/>
    <w:rsid w:val="00727982"/>
    <w:rsid w:val="007300B1"/>
    <w:rsid w:val="007306FF"/>
    <w:rsid w:val="007307ED"/>
    <w:rsid w:val="00731437"/>
    <w:rsid w:val="0073190C"/>
    <w:rsid w:val="00731B39"/>
    <w:rsid w:val="00731B88"/>
    <w:rsid w:val="00731BDC"/>
    <w:rsid w:val="00731E9C"/>
    <w:rsid w:val="0073209A"/>
    <w:rsid w:val="00732AC3"/>
    <w:rsid w:val="0073302D"/>
    <w:rsid w:val="007336EF"/>
    <w:rsid w:val="00734158"/>
    <w:rsid w:val="0073476A"/>
    <w:rsid w:val="00734FCC"/>
    <w:rsid w:val="007378E5"/>
    <w:rsid w:val="00740470"/>
    <w:rsid w:val="007409D3"/>
    <w:rsid w:val="00741DDF"/>
    <w:rsid w:val="007422DD"/>
    <w:rsid w:val="0074264F"/>
    <w:rsid w:val="00742806"/>
    <w:rsid w:val="00742F3E"/>
    <w:rsid w:val="00742F7B"/>
    <w:rsid w:val="007442CA"/>
    <w:rsid w:val="00744488"/>
    <w:rsid w:val="00744C70"/>
    <w:rsid w:val="00745CAE"/>
    <w:rsid w:val="00746E9B"/>
    <w:rsid w:val="0075090B"/>
    <w:rsid w:val="00750E33"/>
    <w:rsid w:val="00751011"/>
    <w:rsid w:val="0075152A"/>
    <w:rsid w:val="00751960"/>
    <w:rsid w:val="00751DA9"/>
    <w:rsid w:val="00752672"/>
    <w:rsid w:val="007526D6"/>
    <w:rsid w:val="007526FA"/>
    <w:rsid w:val="00752892"/>
    <w:rsid w:val="00753E4D"/>
    <w:rsid w:val="00754782"/>
    <w:rsid w:val="00754E53"/>
    <w:rsid w:val="00754EA7"/>
    <w:rsid w:val="00755922"/>
    <w:rsid w:val="00756CDC"/>
    <w:rsid w:val="007570AA"/>
    <w:rsid w:val="00757298"/>
    <w:rsid w:val="007573BB"/>
    <w:rsid w:val="00757DA4"/>
    <w:rsid w:val="007600FA"/>
    <w:rsid w:val="007609EF"/>
    <w:rsid w:val="00762560"/>
    <w:rsid w:val="007627B7"/>
    <w:rsid w:val="00762FD0"/>
    <w:rsid w:val="00763069"/>
    <w:rsid w:val="0076312D"/>
    <w:rsid w:val="00763222"/>
    <w:rsid w:val="00763912"/>
    <w:rsid w:val="0076414A"/>
    <w:rsid w:val="00764DD1"/>
    <w:rsid w:val="00765594"/>
    <w:rsid w:val="007655C5"/>
    <w:rsid w:val="00765793"/>
    <w:rsid w:val="00765876"/>
    <w:rsid w:val="0076616D"/>
    <w:rsid w:val="00766840"/>
    <w:rsid w:val="00766C28"/>
    <w:rsid w:val="00767225"/>
    <w:rsid w:val="00770617"/>
    <w:rsid w:val="00771146"/>
    <w:rsid w:val="00771224"/>
    <w:rsid w:val="00771441"/>
    <w:rsid w:val="007716A9"/>
    <w:rsid w:val="00771880"/>
    <w:rsid w:val="0077198E"/>
    <w:rsid w:val="00771E2A"/>
    <w:rsid w:val="007722BA"/>
    <w:rsid w:val="007726A9"/>
    <w:rsid w:val="00772FB0"/>
    <w:rsid w:val="0077332A"/>
    <w:rsid w:val="007741DC"/>
    <w:rsid w:val="007750B9"/>
    <w:rsid w:val="00775AE0"/>
    <w:rsid w:val="00775B63"/>
    <w:rsid w:val="00776052"/>
    <w:rsid w:val="00776D3D"/>
    <w:rsid w:val="00776F35"/>
    <w:rsid w:val="00777DD9"/>
    <w:rsid w:val="00780A49"/>
    <w:rsid w:val="00780CB6"/>
    <w:rsid w:val="007810D8"/>
    <w:rsid w:val="00781E18"/>
    <w:rsid w:val="00781E3C"/>
    <w:rsid w:val="007823EF"/>
    <w:rsid w:val="007827D9"/>
    <w:rsid w:val="00782C3B"/>
    <w:rsid w:val="007835B1"/>
    <w:rsid w:val="00783D03"/>
    <w:rsid w:val="007843D8"/>
    <w:rsid w:val="00784EE8"/>
    <w:rsid w:val="00785144"/>
    <w:rsid w:val="0078514E"/>
    <w:rsid w:val="007858DE"/>
    <w:rsid w:val="007863F0"/>
    <w:rsid w:val="00786A88"/>
    <w:rsid w:val="00786C0D"/>
    <w:rsid w:val="00786F46"/>
    <w:rsid w:val="00787462"/>
    <w:rsid w:val="0078773D"/>
    <w:rsid w:val="00787AEA"/>
    <w:rsid w:val="007903EB"/>
    <w:rsid w:val="00790D16"/>
    <w:rsid w:val="00790F71"/>
    <w:rsid w:val="0079115F"/>
    <w:rsid w:val="00791764"/>
    <w:rsid w:val="00791C03"/>
    <w:rsid w:val="00791C8B"/>
    <w:rsid w:val="00791DCD"/>
    <w:rsid w:val="00792403"/>
    <w:rsid w:val="0079252D"/>
    <w:rsid w:val="00792B0A"/>
    <w:rsid w:val="007934C4"/>
    <w:rsid w:val="00793747"/>
    <w:rsid w:val="0079401A"/>
    <w:rsid w:val="0079412B"/>
    <w:rsid w:val="0079539B"/>
    <w:rsid w:val="007953F0"/>
    <w:rsid w:val="00795484"/>
    <w:rsid w:val="00795A31"/>
    <w:rsid w:val="00795A95"/>
    <w:rsid w:val="007A0AB4"/>
    <w:rsid w:val="007A0E13"/>
    <w:rsid w:val="007A12E5"/>
    <w:rsid w:val="007A167B"/>
    <w:rsid w:val="007A1A44"/>
    <w:rsid w:val="007A272A"/>
    <w:rsid w:val="007A2D9E"/>
    <w:rsid w:val="007A3210"/>
    <w:rsid w:val="007A3DE0"/>
    <w:rsid w:val="007A44F2"/>
    <w:rsid w:val="007A48FC"/>
    <w:rsid w:val="007A4D86"/>
    <w:rsid w:val="007A503F"/>
    <w:rsid w:val="007A589A"/>
    <w:rsid w:val="007A5C2A"/>
    <w:rsid w:val="007A5D85"/>
    <w:rsid w:val="007A6649"/>
    <w:rsid w:val="007A7D21"/>
    <w:rsid w:val="007B009C"/>
    <w:rsid w:val="007B01DB"/>
    <w:rsid w:val="007B132A"/>
    <w:rsid w:val="007B2D3C"/>
    <w:rsid w:val="007B34DC"/>
    <w:rsid w:val="007B35BA"/>
    <w:rsid w:val="007B3AEE"/>
    <w:rsid w:val="007B3F48"/>
    <w:rsid w:val="007B3FB1"/>
    <w:rsid w:val="007B587A"/>
    <w:rsid w:val="007B5966"/>
    <w:rsid w:val="007B5D52"/>
    <w:rsid w:val="007B6014"/>
    <w:rsid w:val="007B6A6A"/>
    <w:rsid w:val="007B6ADB"/>
    <w:rsid w:val="007B6FC2"/>
    <w:rsid w:val="007B7289"/>
    <w:rsid w:val="007B7986"/>
    <w:rsid w:val="007B7A44"/>
    <w:rsid w:val="007B7B85"/>
    <w:rsid w:val="007C1529"/>
    <w:rsid w:val="007C210A"/>
    <w:rsid w:val="007C22B8"/>
    <w:rsid w:val="007C25BC"/>
    <w:rsid w:val="007C284F"/>
    <w:rsid w:val="007C3355"/>
    <w:rsid w:val="007C39B4"/>
    <w:rsid w:val="007C3D2F"/>
    <w:rsid w:val="007C4128"/>
    <w:rsid w:val="007C4794"/>
    <w:rsid w:val="007C51B6"/>
    <w:rsid w:val="007C51F0"/>
    <w:rsid w:val="007C77CF"/>
    <w:rsid w:val="007C7B8C"/>
    <w:rsid w:val="007C7F54"/>
    <w:rsid w:val="007D12ED"/>
    <w:rsid w:val="007D1AD1"/>
    <w:rsid w:val="007D20D5"/>
    <w:rsid w:val="007D224B"/>
    <w:rsid w:val="007D2C97"/>
    <w:rsid w:val="007D306C"/>
    <w:rsid w:val="007D3FDA"/>
    <w:rsid w:val="007D409A"/>
    <w:rsid w:val="007D43E2"/>
    <w:rsid w:val="007D56B9"/>
    <w:rsid w:val="007D5735"/>
    <w:rsid w:val="007D612C"/>
    <w:rsid w:val="007D65F8"/>
    <w:rsid w:val="007D6A7D"/>
    <w:rsid w:val="007D7C17"/>
    <w:rsid w:val="007D7C8C"/>
    <w:rsid w:val="007E04FF"/>
    <w:rsid w:val="007E0AAA"/>
    <w:rsid w:val="007E184B"/>
    <w:rsid w:val="007E1C4E"/>
    <w:rsid w:val="007E2A97"/>
    <w:rsid w:val="007E2AE2"/>
    <w:rsid w:val="007E325B"/>
    <w:rsid w:val="007E3600"/>
    <w:rsid w:val="007E3EBD"/>
    <w:rsid w:val="007E46F9"/>
    <w:rsid w:val="007E493D"/>
    <w:rsid w:val="007E496F"/>
    <w:rsid w:val="007E58A1"/>
    <w:rsid w:val="007E5F24"/>
    <w:rsid w:val="007E7860"/>
    <w:rsid w:val="007F1932"/>
    <w:rsid w:val="007F1B95"/>
    <w:rsid w:val="007F3D8A"/>
    <w:rsid w:val="007F4BA9"/>
    <w:rsid w:val="007F5062"/>
    <w:rsid w:val="007F58B2"/>
    <w:rsid w:val="007F6716"/>
    <w:rsid w:val="007F6B77"/>
    <w:rsid w:val="007F7E4D"/>
    <w:rsid w:val="00800751"/>
    <w:rsid w:val="00800890"/>
    <w:rsid w:val="00800B7A"/>
    <w:rsid w:val="008014CF"/>
    <w:rsid w:val="00802418"/>
    <w:rsid w:val="00802B65"/>
    <w:rsid w:val="00803FE1"/>
    <w:rsid w:val="0080456C"/>
    <w:rsid w:val="00805313"/>
    <w:rsid w:val="008057F0"/>
    <w:rsid w:val="00805A7B"/>
    <w:rsid w:val="00805EFD"/>
    <w:rsid w:val="00806867"/>
    <w:rsid w:val="00806DE4"/>
    <w:rsid w:val="00807331"/>
    <w:rsid w:val="008075F3"/>
    <w:rsid w:val="00807D22"/>
    <w:rsid w:val="00807FAA"/>
    <w:rsid w:val="00810382"/>
    <w:rsid w:val="00810531"/>
    <w:rsid w:val="00810C51"/>
    <w:rsid w:val="00811719"/>
    <w:rsid w:val="008127B7"/>
    <w:rsid w:val="00812B39"/>
    <w:rsid w:val="00812C5A"/>
    <w:rsid w:val="00813690"/>
    <w:rsid w:val="00813A5B"/>
    <w:rsid w:val="00814495"/>
    <w:rsid w:val="008145F7"/>
    <w:rsid w:val="0081479A"/>
    <w:rsid w:val="00814D0E"/>
    <w:rsid w:val="00814E90"/>
    <w:rsid w:val="008156C4"/>
    <w:rsid w:val="00815F62"/>
    <w:rsid w:val="00815FA7"/>
    <w:rsid w:val="00817418"/>
    <w:rsid w:val="0081753C"/>
    <w:rsid w:val="00817C96"/>
    <w:rsid w:val="008207CE"/>
    <w:rsid w:val="00821070"/>
    <w:rsid w:val="0082112A"/>
    <w:rsid w:val="00821676"/>
    <w:rsid w:val="00821802"/>
    <w:rsid w:val="00822E8B"/>
    <w:rsid w:val="0082392A"/>
    <w:rsid w:val="00823B6B"/>
    <w:rsid w:val="00823E14"/>
    <w:rsid w:val="00824250"/>
    <w:rsid w:val="00824499"/>
    <w:rsid w:val="00824624"/>
    <w:rsid w:val="00824EA8"/>
    <w:rsid w:val="0082661B"/>
    <w:rsid w:val="00826E1C"/>
    <w:rsid w:val="00827193"/>
    <w:rsid w:val="00827960"/>
    <w:rsid w:val="0083163A"/>
    <w:rsid w:val="00831A38"/>
    <w:rsid w:val="00831F2B"/>
    <w:rsid w:val="008328A5"/>
    <w:rsid w:val="008349BF"/>
    <w:rsid w:val="00834E26"/>
    <w:rsid w:val="00834E40"/>
    <w:rsid w:val="0083518A"/>
    <w:rsid w:val="0083570F"/>
    <w:rsid w:val="0083735A"/>
    <w:rsid w:val="00837C65"/>
    <w:rsid w:val="00840CB6"/>
    <w:rsid w:val="00841594"/>
    <w:rsid w:val="00842664"/>
    <w:rsid w:val="008433C1"/>
    <w:rsid w:val="008454DF"/>
    <w:rsid w:val="008459B8"/>
    <w:rsid w:val="00846887"/>
    <w:rsid w:val="00846BB2"/>
    <w:rsid w:val="00847277"/>
    <w:rsid w:val="0085061F"/>
    <w:rsid w:val="00850A31"/>
    <w:rsid w:val="008513EF"/>
    <w:rsid w:val="0085186C"/>
    <w:rsid w:val="00851F4A"/>
    <w:rsid w:val="0085277D"/>
    <w:rsid w:val="00852A70"/>
    <w:rsid w:val="00852CB4"/>
    <w:rsid w:val="00853C1D"/>
    <w:rsid w:val="0085404A"/>
    <w:rsid w:val="00854F6D"/>
    <w:rsid w:val="00855B93"/>
    <w:rsid w:val="00855DC3"/>
    <w:rsid w:val="0085603E"/>
    <w:rsid w:val="00856819"/>
    <w:rsid w:val="00856C8B"/>
    <w:rsid w:val="0085716F"/>
    <w:rsid w:val="0085721E"/>
    <w:rsid w:val="00857DEB"/>
    <w:rsid w:val="00857DEE"/>
    <w:rsid w:val="0086040E"/>
    <w:rsid w:val="0086066D"/>
    <w:rsid w:val="00860C69"/>
    <w:rsid w:val="00860E52"/>
    <w:rsid w:val="00861A3D"/>
    <w:rsid w:val="00861DA5"/>
    <w:rsid w:val="00862217"/>
    <w:rsid w:val="008622BF"/>
    <w:rsid w:val="0086248A"/>
    <w:rsid w:val="00862946"/>
    <w:rsid w:val="00862A23"/>
    <w:rsid w:val="00862FD2"/>
    <w:rsid w:val="0086597C"/>
    <w:rsid w:val="00865E1B"/>
    <w:rsid w:val="00866E7E"/>
    <w:rsid w:val="00867E2E"/>
    <w:rsid w:val="0087074E"/>
    <w:rsid w:val="0087081F"/>
    <w:rsid w:val="00870BF9"/>
    <w:rsid w:val="00870C76"/>
    <w:rsid w:val="00871F88"/>
    <w:rsid w:val="00872080"/>
    <w:rsid w:val="00873417"/>
    <w:rsid w:val="00873AF9"/>
    <w:rsid w:val="00874A06"/>
    <w:rsid w:val="00874B73"/>
    <w:rsid w:val="00875430"/>
    <w:rsid w:val="00876299"/>
    <w:rsid w:val="00876573"/>
    <w:rsid w:val="00877773"/>
    <w:rsid w:val="00877971"/>
    <w:rsid w:val="00877D91"/>
    <w:rsid w:val="00877FEA"/>
    <w:rsid w:val="00880A9F"/>
    <w:rsid w:val="00881492"/>
    <w:rsid w:val="00881691"/>
    <w:rsid w:val="00881B83"/>
    <w:rsid w:val="00882606"/>
    <w:rsid w:val="0088347A"/>
    <w:rsid w:val="008839B0"/>
    <w:rsid w:val="00883DFE"/>
    <w:rsid w:val="008842C6"/>
    <w:rsid w:val="00884632"/>
    <w:rsid w:val="00885C44"/>
    <w:rsid w:val="008868DD"/>
    <w:rsid w:val="0088710A"/>
    <w:rsid w:val="00887141"/>
    <w:rsid w:val="00887238"/>
    <w:rsid w:val="008873F6"/>
    <w:rsid w:val="0089002E"/>
    <w:rsid w:val="00890309"/>
    <w:rsid w:val="00891B80"/>
    <w:rsid w:val="00891BEC"/>
    <w:rsid w:val="008922B1"/>
    <w:rsid w:val="008930C2"/>
    <w:rsid w:val="008939B6"/>
    <w:rsid w:val="00894488"/>
    <w:rsid w:val="00894789"/>
    <w:rsid w:val="00895638"/>
    <w:rsid w:val="00895F82"/>
    <w:rsid w:val="00896192"/>
    <w:rsid w:val="008961D9"/>
    <w:rsid w:val="0089620B"/>
    <w:rsid w:val="00896460"/>
    <w:rsid w:val="00896EBC"/>
    <w:rsid w:val="00897296"/>
    <w:rsid w:val="00897389"/>
    <w:rsid w:val="00897A27"/>
    <w:rsid w:val="00897F31"/>
    <w:rsid w:val="008A07FD"/>
    <w:rsid w:val="008A0FB5"/>
    <w:rsid w:val="008A14D5"/>
    <w:rsid w:val="008A20A7"/>
    <w:rsid w:val="008A26B8"/>
    <w:rsid w:val="008A3198"/>
    <w:rsid w:val="008A3372"/>
    <w:rsid w:val="008A3FB8"/>
    <w:rsid w:val="008A4345"/>
    <w:rsid w:val="008A5955"/>
    <w:rsid w:val="008A5F18"/>
    <w:rsid w:val="008A6405"/>
    <w:rsid w:val="008A6418"/>
    <w:rsid w:val="008A66B4"/>
    <w:rsid w:val="008A680D"/>
    <w:rsid w:val="008A6AF4"/>
    <w:rsid w:val="008A6D17"/>
    <w:rsid w:val="008A7432"/>
    <w:rsid w:val="008B0168"/>
    <w:rsid w:val="008B22C0"/>
    <w:rsid w:val="008B28C1"/>
    <w:rsid w:val="008B2CE1"/>
    <w:rsid w:val="008B37AD"/>
    <w:rsid w:val="008B4B2F"/>
    <w:rsid w:val="008B4C43"/>
    <w:rsid w:val="008B55CF"/>
    <w:rsid w:val="008B5719"/>
    <w:rsid w:val="008B58FC"/>
    <w:rsid w:val="008B5E09"/>
    <w:rsid w:val="008B6454"/>
    <w:rsid w:val="008B69A3"/>
    <w:rsid w:val="008B7201"/>
    <w:rsid w:val="008C006E"/>
    <w:rsid w:val="008C0087"/>
    <w:rsid w:val="008C0230"/>
    <w:rsid w:val="008C06C9"/>
    <w:rsid w:val="008C085B"/>
    <w:rsid w:val="008C085D"/>
    <w:rsid w:val="008C0C96"/>
    <w:rsid w:val="008C0CE9"/>
    <w:rsid w:val="008C144F"/>
    <w:rsid w:val="008C15DF"/>
    <w:rsid w:val="008C1B8E"/>
    <w:rsid w:val="008C1BCB"/>
    <w:rsid w:val="008C30F3"/>
    <w:rsid w:val="008C328C"/>
    <w:rsid w:val="008C33BC"/>
    <w:rsid w:val="008C51F5"/>
    <w:rsid w:val="008C543F"/>
    <w:rsid w:val="008C5E0C"/>
    <w:rsid w:val="008C60B3"/>
    <w:rsid w:val="008C66C4"/>
    <w:rsid w:val="008C680A"/>
    <w:rsid w:val="008C6F1B"/>
    <w:rsid w:val="008C7800"/>
    <w:rsid w:val="008C7819"/>
    <w:rsid w:val="008C79A3"/>
    <w:rsid w:val="008D00EE"/>
    <w:rsid w:val="008D0597"/>
    <w:rsid w:val="008D08D1"/>
    <w:rsid w:val="008D1136"/>
    <w:rsid w:val="008D16B7"/>
    <w:rsid w:val="008D20D1"/>
    <w:rsid w:val="008D27B6"/>
    <w:rsid w:val="008D2B5D"/>
    <w:rsid w:val="008D3285"/>
    <w:rsid w:val="008D34D1"/>
    <w:rsid w:val="008D3804"/>
    <w:rsid w:val="008D433E"/>
    <w:rsid w:val="008D4D37"/>
    <w:rsid w:val="008D5243"/>
    <w:rsid w:val="008D586E"/>
    <w:rsid w:val="008D64AC"/>
    <w:rsid w:val="008D70A0"/>
    <w:rsid w:val="008D71A9"/>
    <w:rsid w:val="008D7554"/>
    <w:rsid w:val="008D7BD5"/>
    <w:rsid w:val="008D7D0D"/>
    <w:rsid w:val="008E01CD"/>
    <w:rsid w:val="008E0935"/>
    <w:rsid w:val="008E0D4C"/>
    <w:rsid w:val="008E12EE"/>
    <w:rsid w:val="008E274D"/>
    <w:rsid w:val="008E2A28"/>
    <w:rsid w:val="008E3F86"/>
    <w:rsid w:val="008E4ABA"/>
    <w:rsid w:val="008E5DDE"/>
    <w:rsid w:val="008E5F3A"/>
    <w:rsid w:val="008F059F"/>
    <w:rsid w:val="008F0722"/>
    <w:rsid w:val="008F0F04"/>
    <w:rsid w:val="008F1308"/>
    <w:rsid w:val="008F1728"/>
    <w:rsid w:val="008F177B"/>
    <w:rsid w:val="008F1D7D"/>
    <w:rsid w:val="008F211D"/>
    <w:rsid w:val="008F2C6D"/>
    <w:rsid w:val="008F355A"/>
    <w:rsid w:val="008F5239"/>
    <w:rsid w:val="008F64D8"/>
    <w:rsid w:val="008F6A09"/>
    <w:rsid w:val="008F7831"/>
    <w:rsid w:val="00901C3B"/>
    <w:rsid w:val="009021A0"/>
    <w:rsid w:val="009021EF"/>
    <w:rsid w:val="009029AB"/>
    <w:rsid w:val="00902BFA"/>
    <w:rsid w:val="0090326B"/>
    <w:rsid w:val="00903BB2"/>
    <w:rsid w:val="0090456B"/>
    <w:rsid w:val="00904CE2"/>
    <w:rsid w:val="00904FBF"/>
    <w:rsid w:val="0090576F"/>
    <w:rsid w:val="00905BA9"/>
    <w:rsid w:val="009062BF"/>
    <w:rsid w:val="0090677A"/>
    <w:rsid w:val="00906AEA"/>
    <w:rsid w:val="00906DEE"/>
    <w:rsid w:val="00907680"/>
    <w:rsid w:val="00907A5C"/>
    <w:rsid w:val="00907D63"/>
    <w:rsid w:val="00910623"/>
    <w:rsid w:val="009113AF"/>
    <w:rsid w:val="00912F8B"/>
    <w:rsid w:val="009135D8"/>
    <w:rsid w:val="00913631"/>
    <w:rsid w:val="009137D6"/>
    <w:rsid w:val="0091582B"/>
    <w:rsid w:val="00916624"/>
    <w:rsid w:val="00916777"/>
    <w:rsid w:val="0091715A"/>
    <w:rsid w:val="0091721B"/>
    <w:rsid w:val="00917A54"/>
    <w:rsid w:val="00920034"/>
    <w:rsid w:val="009200C4"/>
    <w:rsid w:val="009212FC"/>
    <w:rsid w:val="0092147C"/>
    <w:rsid w:val="00922424"/>
    <w:rsid w:val="00922963"/>
    <w:rsid w:val="009234EA"/>
    <w:rsid w:val="009239F6"/>
    <w:rsid w:val="00924C2C"/>
    <w:rsid w:val="00924CF7"/>
    <w:rsid w:val="009255F8"/>
    <w:rsid w:val="00926ACC"/>
    <w:rsid w:val="00926DAD"/>
    <w:rsid w:val="00927612"/>
    <w:rsid w:val="00927EFE"/>
    <w:rsid w:val="00927FF9"/>
    <w:rsid w:val="00930C82"/>
    <w:rsid w:val="009312FD"/>
    <w:rsid w:val="00931ED3"/>
    <w:rsid w:val="0093209D"/>
    <w:rsid w:val="0093216A"/>
    <w:rsid w:val="00932888"/>
    <w:rsid w:val="00933499"/>
    <w:rsid w:val="00933E9F"/>
    <w:rsid w:val="00934244"/>
    <w:rsid w:val="00934445"/>
    <w:rsid w:val="00934849"/>
    <w:rsid w:val="009354A6"/>
    <w:rsid w:val="00935B23"/>
    <w:rsid w:val="009369E7"/>
    <w:rsid w:val="009373E5"/>
    <w:rsid w:val="009400D4"/>
    <w:rsid w:val="0094015F"/>
    <w:rsid w:val="00940875"/>
    <w:rsid w:val="00941360"/>
    <w:rsid w:val="00941716"/>
    <w:rsid w:val="00942015"/>
    <w:rsid w:val="009425AC"/>
    <w:rsid w:val="009428DF"/>
    <w:rsid w:val="00942912"/>
    <w:rsid w:val="00942AF4"/>
    <w:rsid w:val="00942B7D"/>
    <w:rsid w:val="00943058"/>
    <w:rsid w:val="0094335F"/>
    <w:rsid w:val="009435CB"/>
    <w:rsid w:val="00943FCE"/>
    <w:rsid w:val="00944347"/>
    <w:rsid w:val="00944710"/>
    <w:rsid w:val="009448CD"/>
    <w:rsid w:val="0094503B"/>
    <w:rsid w:val="009461D9"/>
    <w:rsid w:val="0094646E"/>
    <w:rsid w:val="00946495"/>
    <w:rsid w:val="009466A0"/>
    <w:rsid w:val="009469C9"/>
    <w:rsid w:val="00946B65"/>
    <w:rsid w:val="00946FFB"/>
    <w:rsid w:val="00947947"/>
    <w:rsid w:val="00947B2F"/>
    <w:rsid w:val="00947F83"/>
    <w:rsid w:val="00950010"/>
    <w:rsid w:val="009520E2"/>
    <w:rsid w:val="0095255E"/>
    <w:rsid w:val="00953A05"/>
    <w:rsid w:val="00954E54"/>
    <w:rsid w:val="009554E2"/>
    <w:rsid w:val="009556B7"/>
    <w:rsid w:val="00955841"/>
    <w:rsid w:val="00955DA9"/>
    <w:rsid w:val="009560A5"/>
    <w:rsid w:val="00956614"/>
    <w:rsid w:val="0095732F"/>
    <w:rsid w:val="00957DA3"/>
    <w:rsid w:val="00960B57"/>
    <w:rsid w:val="00960D10"/>
    <w:rsid w:val="00961235"/>
    <w:rsid w:val="00961415"/>
    <w:rsid w:val="00961553"/>
    <w:rsid w:val="00961BF8"/>
    <w:rsid w:val="00961CE4"/>
    <w:rsid w:val="0096323D"/>
    <w:rsid w:val="00963CCF"/>
    <w:rsid w:val="00963CF1"/>
    <w:rsid w:val="00963E2B"/>
    <w:rsid w:val="00964E0E"/>
    <w:rsid w:val="00964F95"/>
    <w:rsid w:val="0096566B"/>
    <w:rsid w:val="009665CE"/>
    <w:rsid w:val="00966987"/>
    <w:rsid w:val="00966E2B"/>
    <w:rsid w:val="00970296"/>
    <w:rsid w:val="009703EA"/>
    <w:rsid w:val="00970BAE"/>
    <w:rsid w:val="00971082"/>
    <w:rsid w:val="00971413"/>
    <w:rsid w:val="0097195F"/>
    <w:rsid w:val="009722DC"/>
    <w:rsid w:val="0097259B"/>
    <w:rsid w:val="009725F7"/>
    <w:rsid w:val="00974198"/>
    <w:rsid w:val="009742AC"/>
    <w:rsid w:val="00974574"/>
    <w:rsid w:val="00974638"/>
    <w:rsid w:val="00974865"/>
    <w:rsid w:val="009748A0"/>
    <w:rsid w:val="00974AA9"/>
    <w:rsid w:val="00974AC7"/>
    <w:rsid w:val="00974C92"/>
    <w:rsid w:val="00974CA5"/>
    <w:rsid w:val="00975B69"/>
    <w:rsid w:val="00975CF5"/>
    <w:rsid w:val="00976D90"/>
    <w:rsid w:val="00977509"/>
    <w:rsid w:val="0098052C"/>
    <w:rsid w:val="00980A6C"/>
    <w:rsid w:val="00981151"/>
    <w:rsid w:val="00982380"/>
    <w:rsid w:val="00982D05"/>
    <w:rsid w:val="009833DF"/>
    <w:rsid w:val="00984290"/>
    <w:rsid w:val="00984A0E"/>
    <w:rsid w:val="00985186"/>
    <w:rsid w:val="00985910"/>
    <w:rsid w:val="00985B4F"/>
    <w:rsid w:val="00985B82"/>
    <w:rsid w:val="0098615B"/>
    <w:rsid w:val="00986426"/>
    <w:rsid w:val="009868B9"/>
    <w:rsid w:val="009879D6"/>
    <w:rsid w:val="0099014D"/>
    <w:rsid w:val="00990D27"/>
    <w:rsid w:val="00991599"/>
    <w:rsid w:val="00991938"/>
    <w:rsid w:val="00991E81"/>
    <w:rsid w:val="00991FAD"/>
    <w:rsid w:val="00992523"/>
    <w:rsid w:val="00992678"/>
    <w:rsid w:val="009927DA"/>
    <w:rsid w:val="00992915"/>
    <w:rsid w:val="00992BAE"/>
    <w:rsid w:val="00993C7F"/>
    <w:rsid w:val="009966D7"/>
    <w:rsid w:val="00996A97"/>
    <w:rsid w:val="009972BC"/>
    <w:rsid w:val="009A0BEA"/>
    <w:rsid w:val="009A0E70"/>
    <w:rsid w:val="009A0EAF"/>
    <w:rsid w:val="009A18D3"/>
    <w:rsid w:val="009A1A53"/>
    <w:rsid w:val="009A2331"/>
    <w:rsid w:val="009A2477"/>
    <w:rsid w:val="009A323A"/>
    <w:rsid w:val="009A3EE4"/>
    <w:rsid w:val="009A55A2"/>
    <w:rsid w:val="009A584C"/>
    <w:rsid w:val="009A5E8D"/>
    <w:rsid w:val="009A5FEC"/>
    <w:rsid w:val="009A6032"/>
    <w:rsid w:val="009A6F3D"/>
    <w:rsid w:val="009A715C"/>
    <w:rsid w:val="009A719A"/>
    <w:rsid w:val="009A78AB"/>
    <w:rsid w:val="009A7DD5"/>
    <w:rsid w:val="009A7ECF"/>
    <w:rsid w:val="009B0CED"/>
    <w:rsid w:val="009B25A7"/>
    <w:rsid w:val="009B3E7E"/>
    <w:rsid w:val="009B434D"/>
    <w:rsid w:val="009B4CCC"/>
    <w:rsid w:val="009B52DB"/>
    <w:rsid w:val="009B6351"/>
    <w:rsid w:val="009B655C"/>
    <w:rsid w:val="009B6FEA"/>
    <w:rsid w:val="009B715B"/>
    <w:rsid w:val="009B7506"/>
    <w:rsid w:val="009B7B57"/>
    <w:rsid w:val="009B7BAD"/>
    <w:rsid w:val="009B7E71"/>
    <w:rsid w:val="009C0B17"/>
    <w:rsid w:val="009C11B4"/>
    <w:rsid w:val="009C1426"/>
    <w:rsid w:val="009C1625"/>
    <w:rsid w:val="009C1F50"/>
    <w:rsid w:val="009C2D78"/>
    <w:rsid w:val="009C4053"/>
    <w:rsid w:val="009C41AA"/>
    <w:rsid w:val="009C43B8"/>
    <w:rsid w:val="009C4514"/>
    <w:rsid w:val="009C4659"/>
    <w:rsid w:val="009C4910"/>
    <w:rsid w:val="009C4E70"/>
    <w:rsid w:val="009C5D3D"/>
    <w:rsid w:val="009C5E9B"/>
    <w:rsid w:val="009C5EE1"/>
    <w:rsid w:val="009C6578"/>
    <w:rsid w:val="009C6774"/>
    <w:rsid w:val="009D07C9"/>
    <w:rsid w:val="009D11F9"/>
    <w:rsid w:val="009D1980"/>
    <w:rsid w:val="009D1C6A"/>
    <w:rsid w:val="009D1EBA"/>
    <w:rsid w:val="009D2D5B"/>
    <w:rsid w:val="009D30E9"/>
    <w:rsid w:val="009D3874"/>
    <w:rsid w:val="009D399E"/>
    <w:rsid w:val="009D3C97"/>
    <w:rsid w:val="009D4407"/>
    <w:rsid w:val="009D65CE"/>
    <w:rsid w:val="009D7220"/>
    <w:rsid w:val="009E10B9"/>
    <w:rsid w:val="009E110D"/>
    <w:rsid w:val="009E1762"/>
    <w:rsid w:val="009E2116"/>
    <w:rsid w:val="009E2296"/>
    <w:rsid w:val="009E2FB9"/>
    <w:rsid w:val="009E3DC3"/>
    <w:rsid w:val="009E450A"/>
    <w:rsid w:val="009E4D2D"/>
    <w:rsid w:val="009E538D"/>
    <w:rsid w:val="009E585B"/>
    <w:rsid w:val="009E6ADB"/>
    <w:rsid w:val="009E6F25"/>
    <w:rsid w:val="009E736F"/>
    <w:rsid w:val="009E787C"/>
    <w:rsid w:val="009E78E1"/>
    <w:rsid w:val="009F0718"/>
    <w:rsid w:val="009F0972"/>
    <w:rsid w:val="009F09D6"/>
    <w:rsid w:val="009F0CAE"/>
    <w:rsid w:val="009F1EEF"/>
    <w:rsid w:val="009F253C"/>
    <w:rsid w:val="009F256F"/>
    <w:rsid w:val="009F2898"/>
    <w:rsid w:val="009F353D"/>
    <w:rsid w:val="009F36AC"/>
    <w:rsid w:val="009F3DD9"/>
    <w:rsid w:val="009F4471"/>
    <w:rsid w:val="009F45AA"/>
    <w:rsid w:val="009F4E90"/>
    <w:rsid w:val="009F50A0"/>
    <w:rsid w:val="009F5141"/>
    <w:rsid w:val="009F5860"/>
    <w:rsid w:val="009F6703"/>
    <w:rsid w:val="009F67AC"/>
    <w:rsid w:val="009F6ECA"/>
    <w:rsid w:val="009F6F1F"/>
    <w:rsid w:val="009F7361"/>
    <w:rsid w:val="009F7DBA"/>
    <w:rsid w:val="009F7E38"/>
    <w:rsid w:val="009F7E9B"/>
    <w:rsid w:val="00A001BC"/>
    <w:rsid w:val="00A00DC7"/>
    <w:rsid w:val="00A00DE3"/>
    <w:rsid w:val="00A0107C"/>
    <w:rsid w:val="00A018DA"/>
    <w:rsid w:val="00A019CD"/>
    <w:rsid w:val="00A01A6D"/>
    <w:rsid w:val="00A01AFA"/>
    <w:rsid w:val="00A01B43"/>
    <w:rsid w:val="00A0332B"/>
    <w:rsid w:val="00A03B50"/>
    <w:rsid w:val="00A03F0F"/>
    <w:rsid w:val="00A04004"/>
    <w:rsid w:val="00A0432B"/>
    <w:rsid w:val="00A04410"/>
    <w:rsid w:val="00A04581"/>
    <w:rsid w:val="00A045B1"/>
    <w:rsid w:val="00A04AA7"/>
    <w:rsid w:val="00A05354"/>
    <w:rsid w:val="00A05851"/>
    <w:rsid w:val="00A05EA7"/>
    <w:rsid w:val="00A0636B"/>
    <w:rsid w:val="00A0676E"/>
    <w:rsid w:val="00A06870"/>
    <w:rsid w:val="00A0784D"/>
    <w:rsid w:val="00A1096A"/>
    <w:rsid w:val="00A10DE5"/>
    <w:rsid w:val="00A11F3F"/>
    <w:rsid w:val="00A122BE"/>
    <w:rsid w:val="00A12314"/>
    <w:rsid w:val="00A12893"/>
    <w:rsid w:val="00A12A85"/>
    <w:rsid w:val="00A140B2"/>
    <w:rsid w:val="00A1466E"/>
    <w:rsid w:val="00A16094"/>
    <w:rsid w:val="00A162EC"/>
    <w:rsid w:val="00A1639F"/>
    <w:rsid w:val="00A176C0"/>
    <w:rsid w:val="00A17AC6"/>
    <w:rsid w:val="00A20582"/>
    <w:rsid w:val="00A20BA5"/>
    <w:rsid w:val="00A20F11"/>
    <w:rsid w:val="00A2106E"/>
    <w:rsid w:val="00A211C6"/>
    <w:rsid w:val="00A212AB"/>
    <w:rsid w:val="00A22256"/>
    <w:rsid w:val="00A22B18"/>
    <w:rsid w:val="00A230FB"/>
    <w:rsid w:val="00A242C6"/>
    <w:rsid w:val="00A242EB"/>
    <w:rsid w:val="00A24DF0"/>
    <w:rsid w:val="00A24FFD"/>
    <w:rsid w:val="00A25621"/>
    <w:rsid w:val="00A25943"/>
    <w:rsid w:val="00A25A10"/>
    <w:rsid w:val="00A262F3"/>
    <w:rsid w:val="00A26595"/>
    <w:rsid w:val="00A26640"/>
    <w:rsid w:val="00A26F2D"/>
    <w:rsid w:val="00A27389"/>
    <w:rsid w:val="00A274E3"/>
    <w:rsid w:val="00A300F5"/>
    <w:rsid w:val="00A300F8"/>
    <w:rsid w:val="00A305EB"/>
    <w:rsid w:val="00A309C0"/>
    <w:rsid w:val="00A3113F"/>
    <w:rsid w:val="00A31218"/>
    <w:rsid w:val="00A31A39"/>
    <w:rsid w:val="00A3214D"/>
    <w:rsid w:val="00A329D0"/>
    <w:rsid w:val="00A32BED"/>
    <w:rsid w:val="00A32C8D"/>
    <w:rsid w:val="00A3323B"/>
    <w:rsid w:val="00A339BD"/>
    <w:rsid w:val="00A33FD5"/>
    <w:rsid w:val="00A34267"/>
    <w:rsid w:val="00A3558E"/>
    <w:rsid w:val="00A35593"/>
    <w:rsid w:val="00A36590"/>
    <w:rsid w:val="00A36E3A"/>
    <w:rsid w:val="00A37FCF"/>
    <w:rsid w:val="00A4021E"/>
    <w:rsid w:val="00A40FD5"/>
    <w:rsid w:val="00A43253"/>
    <w:rsid w:val="00A432A8"/>
    <w:rsid w:val="00A43DDD"/>
    <w:rsid w:val="00A443C5"/>
    <w:rsid w:val="00A44F81"/>
    <w:rsid w:val="00A45F5F"/>
    <w:rsid w:val="00A46449"/>
    <w:rsid w:val="00A46644"/>
    <w:rsid w:val="00A4667A"/>
    <w:rsid w:val="00A46D7B"/>
    <w:rsid w:val="00A47235"/>
    <w:rsid w:val="00A50828"/>
    <w:rsid w:val="00A50C51"/>
    <w:rsid w:val="00A50F6F"/>
    <w:rsid w:val="00A513EA"/>
    <w:rsid w:val="00A51A03"/>
    <w:rsid w:val="00A52E88"/>
    <w:rsid w:val="00A53515"/>
    <w:rsid w:val="00A5362E"/>
    <w:rsid w:val="00A540FE"/>
    <w:rsid w:val="00A546BA"/>
    <w:rsid w:val="00A5518C"/>
    <w:rsid w:val="00A56899"/>
    <w:rsid w:val="00A56971"/>
    <w:rsid w:val="00A56B89"/>
    <w:rsid w:val="00A6046B"/>
    <w:rsid w:val="00A60B61"/>
    <w:rsid w:val="00A60E1E"/>
    <w:rsid w:val="00A61A2D"/>
    <w:rsid w:val="00A61CB8"/>
    <w:rsid w:val="00A61CD0"/>
    <w:rsid w:val="00A64AA2"/>
    <w:rsid w:val="00A64C5E"/>
    <w:rsid w:val="00A64EB2"/>
    <w:rsid w:val="00A6536E"/>
    <w:rsid w:val="00A65498"/>
    <w:rsid w:val="00A65A42"/>
    <w:rsid w:val="00A65DEF"/>
    <w:rsid w:val="00A67404"/>
    <w:rsid w:val="00A6744C"/>
    <w:rsid w:val="00A67BF1"/>
    <w:rsid w:val="00A707F8"/>
    <w:rsid w:val="00A7198E"/>
    <w:rsid w:val="00A72130"/>
    <w:rsid w:val="00A72298"/>
    <w:rsid w:val="00A7240B"/>
    <w:rsid w:val="00A729DF"/>
    <w:rsid w:val="00A733F1"/>
    <w:rsid w:val="00A7528F"/>
    <w:rsid w:val="00A7604B"/>
    <w:rsid w:val="00A765ED"/>
    <w:rsid w:val="00A767A1"/>
    <w:rsid w:val="00A77962"/>
    <w:rsid w:val="00A77AF7"/>
    <w:rsid w:val="00A77B29"/>
    <w:rsid w:val="00A80058"/>
    <w:rsid w:val="00A801C1"/>
    <w:rsid w:val="00A80BBA"/>
    <w:rsid w:val="00A81324"/>
    <w:rsid w:val="00A81882"/>
    <w:rsid w:val="00A81A58"/>
    <w:rsid w:val="00A82426"/>
    <w:rsid w:val="00A82729"/>
    <w:rsid w:val="00A82B9C"/>
    <w:rsid w:val="00A83106"/>
    <w:rsid w:val="00A84F93"/>
    <w:rsid w:val="00A8524F"/>
    <w:rsid w:val="00A85E60"/>
    <w:rsid w:val="00A86220"/>
    <w:rsid w:val="00A87D5B"/>
    <w:rsid w:val="00A9032E"/>
    <w:rsid w:val="00A9182F"/>
    <w:rsid w:val="00A91C5B"/>
    <w:rsid w:val="00A922B8"/>
    <w:rsid w:val="00A92892"/>
    <w:rsid w:val="00A9299F"/>
    <w:rsid w:val="00A92A62"/>
    <w:rsid w:val="00A9385F"/>
    <w:rsid w:val="00A93876"/>
    <w:rsid w:val="00A93CA2"/>
    <w:rsid w:val="00A93D1D"/>
    <w:rsid w:val="00A941D5"/>
    <w:rsid w:val="00A94863"/>
    <w:rsid w:val="00A948D1"/>
    <w:rsid w:val="00A95949"/>
    <w:rsid w:val="00A95C0C"/>
    <w:rsid w:val="00A96388"/>
    <w:rsid w:val="00A968DA"/>
    <w:rsid w:val="00A97068"/>
    <w:rsid w:val="00A972AD"/>
    <w:rsid w:val="00A976B8"/>
    <w:rsid w:val="00A978EE"/>
    <w:rsid w:val="00AA1AC6"/>
    <w:rsid w:val="00AA22E6"/>
    <w:rsid w:val="00AA29BA"/>
    <w:rsid w:val="00AA2E18"/>
    <w:rsid w:val="00AA2E3B"/>
    <w:rsid w:val="00AA3490"/>
    <w:rsid w:val="00AA3B4E"/>
    <w:rsid w:val="00AA3B5C"/>
    <w:rsid w:val="00AA3EFD"/>
    <w:rsid w:val="00AA4073"/>
    <w:rsid w:val="00AA41DF"/>
    <w:rsid w:val="00AA756A"/>
    <w:rsid w:val="00AA7B9D"/>
    <w:rsid w:val="00AB03B9"/>
    <w:rsid w:val="00AB04E6"/>
    <w:rsid w:val="00AB0955"/>
    <w:rsid w:val="00AB0E1C"/>
    <w:rsid w:val="00AB18A3"/>
    <w:rsid w:val="00AB3098"/>
    <w:rsid w:val="00AB3566"/>
    <w:rsid w:val="00AB35D4"/>
    <w:rsid w:val="00AB36A8"/>
    <w:rsid w:val="00AB3A05"/>
    <w:rsid w:val="00AB3CD8"/>
    <w:rsid w:val="00AB3F2E"/>
    <w:rsid w:val="00AB4C09"/>
    <w:rsid w:val="00AB4F2B"/>
    <w:rsid w:val="00AB55FE"/>
    <w:rsid w:val="00AB5BFD"/>
    <w:rsid w:val="00AB5C62"/>
    <w:rsid w:val="00AB67A9"/>
    <w:rsid w:val="00AB68BB"/>
    <w:rsid w:val="00AB6D68"/>
    <w:rsid w:val="00AB71D2"/>
    <w:rsid w:val="00AB79EC"/>
    <w:rsid w:val="00AC016D"/>
    <w:rsid w:val="00AC0B38"/>
    <w:rsid w:val="00AC0C39"/>
    <w:rsid w:val="00AC112E"/>
    <w:rsid w:val="00AC1239"/>
    <w:rsid w:val="00AC127B"/>
    <w:rsid w:val="00AC173F"/>
    <w:rsid w:val="00AC17BD"/>
    <w:rsid w:val="00AC1BF9"/>
    <w:rsid w:val="00AC215A"/>
    <w:rsid w:val="00AC25A3"/>
    <w:rsid w:val="00AC3745"/>
    <w:rsid w:val="00AC37F6"/>
    <w:rsid w:val="00AC4220"/>
    <w:rsid w:val="00AC482A"/>
    <w:rsid w:val="00AC52C0"/>
    <w:rsid w:val="00AC533D"/>
    <w:rsid w:val="00AC55C8"/>
    <w:rsid w:val="00AC5E68"/>
    <w:rsid w:val="00AC614D"/>
    <w:rsid w:val="00AC6D9A"/>
    <w:rsid w:val="00AC6E09"/>
    <w:rsid w:val="00AC71D8"/>
    <w:rsid w:val="00AC720A"/>
    <w:rsid w:val="00AC7304"/>
    <w:rsid w:val="00AC7C1F"/>
    <w:rsid w:val="00AD0748"/>
    <w:rsid w:val="00AD12D2"/>
    <w:rsid w:val="00AD1B4E"/>
    <w:rsid w:val="00AD2456"/>
    <w:rsid w:val="00AD27CC"/>
    <w:rsid w:val="00AD3181"/>
    <w:rsid w:val="00AD3F17"/>
    <w:rsid w:val="00AD3FFC"/>
    <w:rsid w:val="00AD4A45"/>
    <w:rsid w:val="00AD542A"/>
    <w:rsid w:val="00AD5923"/>
    <w:rsid w:val="00AD5DCB"/>
    <w:rsid w:val="00AD5F22"/>
    <w:rsid w:val="00AD6053"/>
    <w:rsid w:val="00AD6600"/>
    <w:rsid w:val="00AD68EA"/>
    <w:rsid w:val="00AD6FDC"/>
    <w:rsid w:val="00AD7E85"/>
    <w:rsid w:val="00AE003D"/>
    <w:rsid w:val="00AE05A8"/>
    <w:rsid w:val="00AE08DA"/>
    <w:rsid w:val="00AE1060"/>
    <w:rsid w:val="00AE242D"/>
    <w:rsid w:val="00AE270B"/>
    <w:rsid w:val="00AE2E09"/>
    <w:rsid w:val="00AE33D4"/>
    <w:rsid w:val="00AE431C"/>
    <w:rsid w:val="00AE4911"/>
    <w:rsid w:val="00AE4B56"/>
    <w:rsid w:val="00AE4C28"/>
    <w:rsid w:val="00AE5E5E"/>
    <w:rsid w:val="00AE66E3"/>
    <w:rsid w:val="00AE6845"/>
    <w:rsid w:val="00AE71CD"/>
    <w:rsid w:val="00AE7AC4"/>
    <w:rsid w:val="00AF0452"/>
    <w:rsid w:val="00AF07DE"/>
    <w:rsid w:val="00AF0A27"/>
    <w:rsid w:val="00AF0E0B"/>
    <w:rsid w:val="00AF0E87"/>
    <w:rsid w:val="00AF1455"/>
    <w:rsid w:val="00AF31A3"/>
    <w:rsid w:val="00AF393D"/>
    <w:rsid w:val="00AF3A64"/>
    <w:rsid w:val="00AF3AC5"/>
    <w:rsid w:val="00AF3B73"/>
    <w:rsid w:val="00AF47BF"/>
    <w:rsid w:val="00AF48B0"/>
    <w:rsid w:val="00AF6100"/>
    <w:rsid w:val="00AF68BB"/>
    <w:rsid w:val="00AF6DFA"/>
    <w:rsid w:val="00AF7110"/>
    <w:rsid w:val="00AF7A5D"/>
    <w:rsid w:val="00B0097E"/>
    <w:rsid w:val="00B01AF4"/>
    <w:rsid w:val="00B01E98"/>
    <w:rsid w:val="00B03252"/>
    <w:rsid w:val="00B03418"/>
    <w:rsid w:val="00B03512"/>
    <w:rsid w:val="00B039A7"/>
    <w:rsid w:val="00B03D91"/>
    <w:rsid w:val="00B03EA8"/>
    <w:rsid w:val="00B0434A"/>
    <w:rsid w:val="00B04B1A"/>
    <w:rsid w:val="00B04E6B"/>
    <w:rsid w:val="00B0549E"/>
    <w:rsid w:val="00B05E0C"/>
    <w:rsid w:val="00B064C7"/>
    <w:rsid w:val="00B1016A"/>
    <w:rsid w:val="00B101AF"/>
    <w:rsid w:val="00B10596"/>
    <w:rsid w:val="00B11626"/>
    <w:rsid w:val="00B119C8"/>
    <w:rsid w:val="00B11C4C"/>
    <w:rsid w:val="00B121DC"/>
    <w:rsid w:val="00B1250B"/>
    <w:rsid w:val="00B128F3"/>
    <w:rsid w:val="00B12A47"/>
    <w:rsid w:val="00B12BEA"/>
    <w:rsid w:val="00B1378D"/>
    <w:rsid w:val="00B14D43"/>
    <w:rsid w:val="00B15318"/>
    <w:rsid w:val="00B16B6A"/>
    <w:rsid w:val="00B16E87"/>
    <w:rsid w:val="00B17371"/>
    <w:rsid w:val="00B20DDB"/>
    <w:rsid w:val="00B21365"/>
    <w:rsid w:val="00B213EA"/>
    <w:rsid w:val="00B214B3"/>
    <w:rsid w:val="00B21691"/>
    <w:rsid w:val="00B21AF7"/>
    <w:rsid w:val="00B227C1"/>
    <w:rsid w:val="00B22971"/>
    <w:rsid w:val="00B24314"/>
    <w:rsid w:val="00B25B99"/>
    <w:rsid w:val="00B25C5E"/>
    <w:rsid w:val="00B25C8E"/>
    <w:rsid w:val="00B26028"/>
    <w:rsid w:val="00B266F2"/>
    <w:rsid w:val="00B267AE"/>
    <w:rsid w:val="00B267FA"/>
    <w:rsid w:val="00B2697C"/>
    <w:rsid w:val="00B26A0D"/>
    <w:rsid w:val="00B26B1E"/>
    <w:rsid w:val="00B2791C"/>
    <w:rsid w:val="00B27F7E"/>
    <w:rsid w:val="00B30397"/>
    <w:rsid w:val="00B305CD"/>
    <w:rsid w:val="00B30906"/>
    <w:rsid w:val="00B30C2A"/>
    <w:rsid w:val="00B31489"/>
    <w:rsid w:val="00B31D14"/>
    <w:rsid w:val="00B32281"/>
    <w:rsid w:val="00B3236D"/>
    <w:rsid w:val="00B3259A"/>
    <w:rsid w:val="00B328AD"/>
    <w:rsid w:val="00B32927"/>
    <w:rsid w:val="00B32D44"/>
    <w:rsid w:val="00B32F7C"/>
    <w:rsid w:val="00B33068"/>
    <w:rsid w:val="00B33BA2"/>
    <w:rsid w:val="00B33DD9"/>
    <w:rsid w:val="00B3410F"/>
    <w:rsid w:val="00B346A7"/>
    <w:rsid w:val="00B347ED"/>
    <w:rsid w:val="00B35162"/>
    <w:rsid w:val="00B35F05"/>
    <w:rsid w:val="00B362A9"/>
    <w:rsid w:val="00B36502"/>
    <w:rsid w:val="00B36896"/>
    <w:rsid w:val="00B40341"/>
    <w:rsid w:val="00B410D4"/>
    <w:rsid w:val="00B411BF"/>
    <w:rsid w:val="00B41DAA"/>
    <w:rsid w:val="00B43510"/>
    <w:rsid w:val="00B43575"/>
    <w:rsid w:val="00B438CD"/>
    <w:rsid w:val="00B4435D"/>
    <w:rsid w:val="00B447BD"/>
    <w:rsid w:val="00B447C5"/>
    <w:rsid w:val="00B44D22"/>
    <w:rsid w:val="00B44EC2"/>
    <w:rsid w:val="00B45871"/>
    <w:rsid w:val="00B465AB"/>
    <w:rsid w:val="00B46A60"/>
    <w:rsid w:val="00B46B33"/>
    <w:rsid w:val="00B4700B"/>
    <w:rsid w:val="00B47AD3"/>
    <w:rsid w:val="00B47D91"/>
    <w:rsid w:val="00B50567"/>
    <w:rsid w:val="00B5207C"/>
    <w:rsid w:val="00B53332"/>
    <w:rsid w:val="00B53543"/>
    <w:rsid w:val="00B536D5"/>
    <w:rsid w:val="00B5374F"/>
    <w:rsid w:val="00B54218"/>
    <w:rsid w:val="00B544BF"/>
    <w:rsid w:val="00B54633"/>
    <w:rsid w:val="00B54E32"/>
    <w:rsid w:val="00B54F7B"/>
    <w:rsid w:val="00B555C4"/>
    <w:rsid w:val="00B561B9"/>
    <w:rsid w:val="00B5643F"/>
    <w:rsid w:val="00B57610"/>
    <w:rsid w:val="00B5782A"/>
    <w:rsid w:val="00B5789E"/>
    <w:rsid w:val="00B602B4"/>
    <w:rsid w:val="00B60304"/>
    <w:rsid w:val="00B60853"/>
    <w:rsid w:val="00B609F7"/>
    <w:rsid w:val="00B612D7"/>
    <w:rsid w:val="00B6188D"/>
    <w:rsid w:val="00B61C55"/>
    <w:rsid w:val="00B621B6"/>
    <w:rsid w:val="00B62265"/>
    <w:rsid w:val="00B62B39"/>
    <w:rsid w:val="00B62D66"/>
    <w:rsid w:val="00B62E11"/>
    <w:rsid w:val="00B64621"/>
    <w:rsid w:val="00B64739"/>
    <w:rsid w:val="00B65385"/>
    <w:rsid w:val="00B6583E"/>
    <w:rsid w:val="00B65AB1"/>
    <w:rsid w:val="00B66CE5"/>
    <w:rsid w:val="00B67084"/>
    <w:rsid w:val="00B679BF"/>
    <w:rsid w:val="00B67A37"/>
    <w:rsid w:val="00B67C8C"/>
    <w:rsid w:val="00B67ECE"/>
    <w:rsid w:val="00B67ED7"/>
    <w:rsid w:val="00B7016A"/>
    <w:rsid w:val="00B70618"/>
    <w:rsid w:val="00B7295E"/>
    <w:rsid w:val="00B73761"/>
    <w:rsid w:val="00B7445A"/>
    <w:rsid w:val="00B74B93"/>
    <w:rsid w:val="00B75295"/>
    <w:rsid w:val="00B752FB"/>
    <w:rsid w:val="00B7570A"/>
    <w:rsid w:val="00B757BE"/>
    <w:rsid w:val="00B75EE4"/>
    <w:rsid w:val="00B76029"/>
    <w:rsid w:val="00B760E9"/>
    <w:rsid w:val="00B76506"/>
    <w:rsid w:val="00B76A1E"/>
    <w:rsid w:val="00B76B7D"/>
    <w:rsid w:val="00B76BED"/>
    <w:rsid w:val="00B801C9"/>
    <w:rsid w:val="00B803B1"/>
    <w:rsid w:val="00B817CF"/>
    <w:rsid w:val="00B81EFB"/>
    <w:rsid w:val="00B82224"/>
    <w:rsid w:val="00B824B6"/>
    <w:rsid w:val="00B82D52"/>
    <w:rsid w:val="00B8336F"/>
    <w:rsid w:val="00B83CA5"/>
    <w:rsid w:val="00B83FB6"/>
    <w:rsid w:val="00B84429"/>
    <w:rsid w:val="00B847B1"/>
    <w:rsid w:val="00B850B9"/>
    <w:rsid w:val="00B85645"/>
    <w:rsid w:val="00B86215"/>
    <w:rsid w:val="00B865F8"/>
    <w:rsid w:val="00B866B0"/>
    <w:rsid w:val="00B86C5F"/>
    <w:rsid w:val="00B86F26"/>
    <w:rsid w:val="00B873EA"/>
    <w:rsid w:val="00B87A60"/>
    <w:rsid w:val="00B87A8B"/>
    <w:rsid w:val="00B87BF7"/>
    <w:rsid w:val="00B87C8D"/>
    <w:rsid w:val="00B902BD"/>
    <w:rsid w:val="00B90793"/>
    <w:rsid w:val="00B908D5"/>
    <w:rsid w:val="00B91315"/>
    <w:rsid w:val="00B91BF5"/>
    <w:rsid w:val="00B92064"/>
    <w:rsid w:val="00B92B16"/>
    <w:rsid w:val="00B92F7F"/>
    <w:rsid w:val="00B93353"/>
    <w:rsid w:val="00B93418"/>
    <w:rsid w:val="00B93D83"/>
    <w:rsid w:val="00B94264"/>
    <w:rsid w:val="00B94EDF"/>
    <w:rsid w:val="00B953EA"/>
    <w:rsid w:val="00B95D31"/>
    <w:rsid w:val="00B96CA1"/>
    <w:rsid w:val="00B976B9"/>
    <w:rsid w:val="00B97D0F"/>
    <w:rsid w:val="00BA0583"/>
    <w:rsid w:val="00BA0AFF"/>
    <w:rsid w:val="00BA0D41"/>
    <w:rsid w:val="00BA1182"/>
    <w:rsid w:val="00BA1ACE"/>
    <w:rsid w:val="00BA4063"/>
    <w:rsid w:val="00BA43E7"/>
    <w:rsid w:val="00BA446C"/>
    <w:rsid w:val="00BA672A"/>
    <w:rsid w:val="00BA6FAC"/>
    <w:rsid w:val="00BB064C"/>
    <w:rsid w:val="00BB0BC9"/>
    <w:rsid w:val="00BB0C77"/>
    <w:rsid w:val="00BB0EA8"/>
    <w:rsid w:val="00BB1334"/>
    <w:rsid w:val="00BB166E"/>
    <w:rsid w:val="00BB1737"/>
    <w:rsid w:val="00BB19A1"/>
    <w:rsid w:val="00BB1E9C"/>
    <w:rsid w:val="00BB23BC"/>
    <w:rsid w:val="00BB2D0D"/>
    <w:rsid w:val="00BB2F4B"/>
    <w:rsid w:val="00BB317F"/>
    <w:rsid w:val="00BB5BC3"/>
    <w:rsid w:val="00BB5CAC"/>
    <w:rsid w:val="00BB5D9C"/>
    <w:rsid w:val="00BB6258"/>
    <w:rsid w:val="00BB70D0"/>
    <w:rsid w:val="00BB7191"/>
    <w:rsid w:val="00BB757E"/>
    <w:rsid w:val="00BB7ACE"/>
    <w:rsid w:val="00BC095C"/>
    <w:rsid w:val="00BC191F"/>
    <w:rsid w:val="00BC2028"/>
    <w:rsid w:val="00BC2486"/>
    <w:rsid w:val="00BC2ABE"/>
    <w:rsid w:val="00BC3228"/>
    <w:rsid w:val="00BC3741"/>
    <w:rsid w:val="00BC4585"/>
    <w:rsid w:val="00BC4ACB"/>
    <w:rsid w:val="00BC4DEB"/>
    <w:rsid w:val="00BC4E41"/>
    <w:rsid w:val="00BC4E91"/>
    <w:rsid w:val="00BC537E"/>
    <w:rsid w:val="00BC5FD5"/>
    <w:rsid w:val="00BC60A5"/>
    <w:rsid w:val="00BC68D0"/>
    <w:rsid w:val="00BC699A"/>
    <w:rsid w:val="00BC6E09"/>
    <w:rsid w:val="00BC72ED"/>
    <w:rsid w:val="00BC7924"/>
    <w:rsid w:val="00BC7B18"/>
    <w:rsid w:val="00BD012E"/>
    <w:rsid w:val="00BD0D6A"/>
    <w:rsid w:val="00BD1073"/>
    <w:rsid w:val="00BD1357"/>
    <w:rsid w:val="00BD16C2"/>
    <w:rsid w:val="00BD1834"/>
    <w:rsid w:val="00BD1836"/>
    <w:rsid w:val="00BD210E"/>
    <w:rsid w:val="00BD21E1"/>
    <w:rsid w:val="00BD2544"/>
    <w:rsid w:val="00BD269F"/>
    <w:rsid w:val="00BD2E2E"/>
    <w:rsid w:val="00BD35FD"/>
    <w:rsid w:val="00BD3B4B"/>
    <w:rsid w:val="00BD40EB"/>
    <w:rsid w:val="00BD410B"/>
    <w:rsid w:val="00BD448F"/>
    <w:rsid w:val="00BD4C83"/>
    <w:rsid w:val="00BD5884"/>
    <w:rsid w:val="00BD58EC"/>
    <w:rsid w:val="00BD6528"/>
    <w:rsid w:val="00BD662D"/>
    <w:rsid w:val="00BD7BD6"/>
    <w:rsid w:val="00BE0E1B"/>
    <w:rsid w:val="00BE0E3A"/>
    <w:rsid w:val="00BE155B"/>
    <w:rsid w:val="00BE15D5"/>
    <w:rsid w:val="00BE1C46"/>
    <w:rsid w:val="00BE217E"/>
    <w:rsid w:val="00BE23AC"/>
    <w:rsid w:val="00BE25D1"/>
    <w:rsid w:val="00BE2F5A"/>
    <w:rsid w:val="00BE2F9E"/>
    <w:rsid w:val="00BE3457"/>
    <w:rsid w:val="00BE44B5"/>
    <w:rsid w:val="00BE4932"/>
    <w:rsid w:val="00BE495A"/>
    <w:rsid w:val="00BE5A8A"/>
    <w:rsid w:val="00BE618E"/>
    <w:rsid w:val="00BE6DFE"/>
    <w:rsid w:val="00BE70D5"/>
    <w:rsid w:val="00BE753F"/>
    <w:rsid w:val="00BF049B"/>
    <w:rsid w:val="00BF1E31"/>
    <w:rsid w:val="00BF2245"/>
    <w:rsid w:val="00BF269D"/>
    <w:rsid w:val="00BF34B8"/>
    <w:rsid w:val="00BF35B8"/>
    <w:rsid w:val="00BF3648"/>
    <w:rsid w:val="00BF38CE"/>
    <w:rsid w:val="00BF3FBC"/>
    <w:rsid w:val="00BF40CB"/>
    <w:rsid w:val="00BF47EB"/>
    <w:rsid w:val="00BF4864"/>
    <w:rsid w:val="00BF4A5B"/>
    <w:rsid w:val="00BF53DE"/>
    <w:rsid w:val="00BF5578"/>
    <w:rsid w:val="00BF7706"/>
    <w:rsid w:val="00C000A3"/>
    <w:rsid w:val="00C00B29"/>
    <w:rsid w:val="00C025AC"/>
    <w:rsid w:val="00C02B80"/>
    <w:rsid w:val="00C02C1D"/>
    <w:rsid w:val="00C043B8"/>
    <w:rsid w:val="00C04A51"/>
    <w:rsid w:val="00C04C9E"/>
    <w:rsid w:val="00C05F89"/>
    <w:rsid w:val="00C06022"/>
    <w:rsid w:val="00C06D0B"/>
    <w:rsid w:val="00C06FA6"/>
    <w:rsid w:val="00C07101"/>
    <w:rsid w:val="00C07B0A"/>
    <w:rsid w:val="00C07C10"/>
    <w:rsid w:val="00C109F2"/>
    <w:rsid w:val="00C10A00"/>
    <w:rsid w:val="00C10E60"/>
    <w:rsid w:val="00C12034"/>
    <w:rsid w:val="00C127B5"/>
    <w:rsid w:val="00C12BEE"/>
    <w:rsid w:val="00C132BE"/>
    <w:rsid w:val="00C13995"/>
    <w:rsid w:val="00C14490"/>
    <w:rsid w:val="00C14B78"/>
    <w:rsid w:val="00C160ED"/>
    <w:rsid w:val="00C170E7"/>
    <w:rsid w:val="00C2087F"/>
    <w:rsid w:val="00C21528"/>
    <w:rsid w:val="00C21857"/>
    <w:rsid w:val="00C22779"/>
    <w:rsid w:val="00C232E5"/>
    <w:rsid w:val="00C2340B"/>
    <w:rsid w:val="00C2361E"/>
    <w:rsid w:val="00C237E4"/>
    <w:rsid w:val="00C23AFF"/>
    <w:rsid w:val="00C23B0E"/>
    <w:rsid w:val="00C240DE"/>
    <w:rsid w:val="00C24127"/>
    <w:rsid w:val="00C24CCC"/>
    <w:rsid w:val="00C25B34"/>
    <w:rsid w:val="00C25B81"/>
    <w:rsid w:val="00C260C6"/>
    <w:rsid w:val="00C261E0"/>
    <w:rsid w:val="00C26B1F"/>
    <w:rsid w:val="00C26F46"/>
    <w:rsid w:val="00C272FB"/>
    <w:rsid w:val="00C276BA"/>
    <w:rsid w:val="00C27977"/>
    <w:rsid w:val="00C306E5"/>
    <w:rsid w:val="00C30E1C"/>
    <w:rsid w:val="00C31126"/>
    <w:rsid w:val="00C316F8"/>
    <w:rsid w:val="00C322C9"/>
    <w:rsid w:val="00C32731"/>
    <w:rsid w:val="00C32D37"/>
    <w:rsid w:val="00C3301B"/>
    <w:rsid w:val="00C33B35"/>
    <w:rsid w:val="00C35B2B"/>
    <w:rsid w:val="00C365A8"/>
    <w:rsid w:val="00C40072"/>
    <w:rsid w:val="00C403E1"/>
    <w:rsid w:val="00C40AD5"/>
    <w:rsid w:val="00C40FD7"/>
    <w:rsid w:val="00C41076"/>
    <w:rsid w:val="00C41510"/>
    <w:rsid w:val="00C41E8A"/>
    <w:rsid w:val="00C42103"/>
    <w:rsid w:val="00C42A98"/>
    <w:rsid w:val="00C42DEC"/>
    <w:rsid w:val="00C42F86"/>
    <w:rsid w:val="00C43998"/>
    <w:rsid w:val="00C43AB2"/>
    <w:rsid w:val="00C43FED"/>
    <w:rsid w:val="00C44F6B"/>
    <w:rsid w:val="00C44FC1"/>
    <w:rsid w:val="00C450F1"/>
    <w:rsid w:val="00C45AEB"/>
    <w:rsid w:val="00C45BBB"/>
    <w:rsid w:val="00C46E63"/>
    <w:rsid w:val="00C473F9"/>
    <w:rsid w:val="00C47BB4"/>
    <w:rsid w:val="00C504B1"/>
    <w:rsid w:val="00C50F25"/>
    <w:rsid w:val="00C52447"/>
    <w:rsid w:val="00C52C51"/>
    <w:rsid w:val="00C52E53"/>
    <w:rsid w:val="00C53202"/>
    <w:rsid w:val="00C5381F"/>
    <w:rsid w:val="00C53F8D"/>
    <w:rsid w:val="00C54543"/>
    <w:rsid w:val="00C545E0"/>
    <w:rsid w:val="00C54A59"/>
    <w:rsid w:val="00C54D32"/>
    <w:rsid w:val="00C5525E"/>
    <w:rsid w:val="00C552AD"/>
    <w:rsid w:val="00C564FC"/>
    <w:rsid w:val="00C565AC"/>
    <w:rsid w:val="00C5672C"/>
    <w:rsid w:val="00C576E0"/>
    <w:rsid w:val="00C60644"/>
    <w:rsid w:val="00C60EE7"/>
    <w:rsid w:val="00C613D6"/>
    <w:rsid w:val="00C61BD2"/>
    <w:rsid w:val="00C62BB5"/>
    <w:rsid w:val="00C630EF"/>
    <w:rsid w:val="00C6326E"/>
    <w:rsid w:val="00C63488"/>
    <w:rsid w:val="00C6381B"/>
    <w:rsid w:val="00C63840"/>
    <w:rsid w:val="00C64C76"/>
    <w:rsid w:val="00C65820"/>
    <w:rsid w:val="00C666B5"/>
    <w:rsid w:val="00C7041F"/>
    <w:rsid w:val="00C70AC2"/>
    <w:rsid w:val="00C70E05"/>
    <w:rsid w:val="00C7260A"/>
    <w:rsid w:val="00C72BA6"/>
    <w:rsid w:val="00C72DF6"/>
    <w:rsid w:val="00C73D43"/>
    <w:rsid w:val="00C73EB9"/>
    <w:rsid w:val="00C752C8"/>
    <w:rsid w:val="00C76057"/>
    <w:rsid w:val="00C76C22"/>
    <w:rsid w:val="00C76D94"/>
    <w:rsid w:val="00C76E2C"/>
    <w:rsid w:val="00C77185"/>
    <w:rsid w:val="00C772C2"/>
    <w:rsid w:val="00C7745D"/>
    <w:rsid w:val="00C77E36"/>
    <w:rsid w:val="00C80162"/>
    <w:rsid w:val="00C8027F"/>
    <w:rsid w:val="00C816FA"/>
    <w:rsid w:val="00C81F2D"/>
    <w:rsid w:val="00C81FEB"/>
    <w:rsid w:val="00C822E4"/>
    <w:rsid w:val="00C8234F"/>
    <w:rsid w:val="00C825EC"/>
    <w:rsid w:val="00C826B0"/>
    <w:rsid w:val="00C83454"/>
    <w:rsid w:val="00C840A1"/>
    <w:rsid w:val="00C85BDA"/>
    <w:rsid w:val="00C86AFB"/>
    <w:rsid w:val="00C8756E"/>
    <w:rsid w:val="00C8778C"/>
    <w:rsid w:val="00C9061E"/>
    <w:rsid w:val="00C90633"/>
    <w:rsid w:val="00C90BEE"/>
    <w:rsid w:val="00C912AF"/>
    <w:rsid w:val="00C915C2"/>
    <w:rsid w:val="00C9160B"/>
    <w:rsid w:val="00C918D7"/>
    <w:rsid w:val="00C91A89"/>
    <w:rsid w:val="00C91A97"/>
    <w:rsid w:val="00C93199"/>
    <w:rsid w:val="00C932CA"/>
    <w:rsid w:val="00C93745"/>
    <w:rsid w:val="00C94303"/>
    <w:rsid w:val="00C94E47"/>
    <w:rsid w:val="00C9531B"/>
    <w:rsid w:val="00C96253"/>
    <w:rsid w:val="00C96324"/>
    <w:rsid w:val="00C971C5"/>
    <w:rsid w:val="00CA0B8D"/>
    <w:rsid w:val="00CA0CFE"/>
    <w:rsid w:val="00CA0EB7"/>
    <w:rsid w:val="00CA0EEB"/>
    <w:rsid w:val="00CA0F23"/>
    <w:rsid w:val="00CA13B7"/>
    <w:rsid w:val="00CA17DD"/>
    <w:rsid w:val="00CA1CE5"/>
    <w:rsid w:val="00CA2D52"/>
    <w:rsid w:val="00CA312B"/>
    <w:rsid w:val="00CA3F3A"/>
    <w:rsid w:val="00CA4CC8"/>
    <w:rsid w:val="00CA5217"/>
    <w:rsid w:val="00CA59E3"/>
    <w:rsid w:val="00CA6B06"/>
    <w:rsid w:val="00CA6BB0"/>
    <w:rsid w:val="00CA6CA5"/>
    <w:rsid w:val="00CA6CD0"/>
    <w:rsid w:val="00CA6E5A"/>
    <w:rsid w:val="00CA6F28"/>
    <w:rsid w:val="00CA6F43"/>
    <w:rsid w:val="00CB077C"/>
    <w:rsid w:val="00CB0A97"/>
    <w:rsid w:val="00CB0B3E"/>
    <w:rsid w:val="00CB0FE6"/>
    <w:rsid w:val="00CB1CFE"/>
    <w:rsid w:val="00CB1D10"/>
    <w:rsid w:val="00CB1FC1"/>
    <w:rsid w:val="00CB248E"/>
    <w:rsid w:val="00CB24A9"/>
    <w:rsid w:val="00CB2FD6"/>
    <w:rsid w:val="00CB3128"/>
    <w:rsid w:val="00CB3135"/>
    <w:rsid w:val="00CB3E07"/>
    <w:rsid w:val="00CB3EA1"/>
    <w:rsid w:val="00CB412D"/>
    <w:rsid w:val="00CB49EF"/>
    <w:rsid w:val="00CB521E"/>
    <w:rsid w:val="00CB56ED"/>
    <w:rsid w:val="00CB692D"/>
    <w:rsid w:val="00CB7AD9"/>
    <w:rsid w:val="00CC0376"/>
    <w:rsid w:val="00CC038A"/>
    <w:rsid w:val="00CC0957"/>
    <w:rsid w:val="00CC0DC2"/>
    <w:rsid w:val="00CC14D3"/>
    <w:rsid w:val="00CC23AD"/>
    <w:rsid w:val="00CC2E0D"/>
    <w:rsid w:val="00CC372F"/>
    <w:rsid w:val="00CC4081"/>
    <w:rsid w:val="00CC648F"/>
    <w:rsid w:val="00CC671B"/>
    <w:rsid w:val="00CC69B1"/>
    <w:rsid w:val="00CC708B"/>
    <w:rsid w:val="00CC772F"/>
    <w:rsid w:val="00CC78A4"/>
    <w:rsid w:val="00CC7995"/>
    <w:rsid w:val="00CC7CE0"/>
    <w:rsid w:val="00CD019E"/>
    <w:rsid w:val="00CD0B35"/>
    <w:rsid w:val="00CD16D7"/>
    <w:rsid w:val="00CD16DA"/>
    <w:rsid w:val="00CD27EF"/>
    <w:rsid w:val="00CD2FC4"/>
    <w:rsid w:val="00CD34F6"/>
    <w:rsid w:val="00CD36F0"/>
    <w:rsid w:val="00CD409F"/>
    <w:rsid w:val="00CD43F2"/>
    <w:rsid w:val="00CD4C6F"/>
    <w:rsid w:val="00CD56C3"/>
    <w:rsid w:val="00CD5AEE"/>
    <w:rsid w:val="00CD61E4"/>
    <w:rsid w:val="00CD758F"/>
    <w:rsid w:val="00CE0CFB"/>
    <w:rsid w:val="00CE1516"/>
    <w:rsid w:val="00CE1D3B"/>
    <w:rsid w:val="00CE1DD3"/>
    <w:rsid w:val="00CE23FA"/>
    <w:rsid w:val="00CE25BB"/>
    <w:rsid w:val="00CE31F3"/>
    <w:rsid w:val="00CE3847"/>
    <w:rsid w:val="00CE3B65"/>
    <w:rsid w:val="00CE3DEB"/>
    <w:rsid w:val="00CE4599"/>
    <w:rsid w:val="00CE5199"/>
    <w:rsid w:val="00CE546F"/>
    <w:rsid w:val="00CE5AFB"/>
    <w:rsid w:val="00CE6DE4"/>
    <w:rsid w:val="00CE7475"/>
    <w:rsid w:val="00CE782A"/>
    <w:rsid w:val="00CF10C7"/>
    <w:rsid w:val="00CF12A0"/>
    <w:rsid w:val="00CF1C3B"/>
    <w:rsid w:val="00CF1E6F"/>
    <w:rsid w:val="00CF2B0B"/>
    <w:rsid w:val="00CF2F76"/>
    <w:rsid w:val="00CF36BD"/>
    <w:rsid w:val="00CF389F"/>
    <w:rsid w:val="00CF4001"/>
    <w:rsid w:val="00CF4168"/>
    <w:rsid w:val="00CF497E"/>
    <w:rsid w:val="00CF4C91"/>
    <w:rsid w:val="00CF5674"/>
    <w:rsid w:val="00CF666E"/>
    <w:rsid w:val="00CF69B2"/>
    <w:rsid w:val="00CF7034"/>
    <w:rsid w:val="00CF74D7"/>
    <w:rsid w:val="00CF775B"/>
    <w:rsid w:val="00D00130"/>
    <w:rsid w:val="00D00A92"/>
    <w:rsid w:val="00D01338"/>
    <w:rsid w:val="00D018A3"/>
    <w:rsid w:val="00D01B95"/>
    <w:rsid w:val="00D024D8"/>
    <w:rsid w:val="00D02819"/>
    <w:rsid w:val="00D0291D"/>
    <w:rsid w:val="00D0293E"/>
    <w:rsid w:val="00D03080"/>
    <w:rsid w:val="00D031F1"/>
    <w:rsid w:val="00D032DE"/>
    <w:rsid w:val="00D03A82"/>
    <w:rsid w:val="00D03C79"/>
    <w:rsid w:val="00D0447E"/>
    <w:rsid w:val="00D04C42"/>
    <w:rsid w:val="00D04DBE"/>
    <w:rsid w:val="00D050E7"/>
    <w:rsid w:val="00D05365"/>
    <w:rsid w:val="00D05C08"/>
    <w:rsid w:val="00D05FF5"/>
    <w:rsid w:val="00D06B17"/>
    <w:rsid w:val="00D06F39"/>
    <w:rsid w:val="00D07075"/>
    <w:rsid w:val="00D07FB7"/>
    <w:rsid w:val="00D10571"/>
    <w:rsid w:val="00D105FD"/>
    <w:rsid w:val="00D107AB"/>
    <w:rsid w:val="00D11AE8"/>
    <w:rsid w:val="00D11D8E"/>
    <w:rsid w:val="00D1274E"/>
    <w:rsid w:val="00D12B2B"/>
    <w:rsid w:val="00D13738"/>
    <w:rsid w:val="00D13815"/>
    <w:rsid w:val="00D13D8B"/>
    <w:rsid w:val="00D154EF"/>
    <w:rsid w:val="00D15A80"/>
    <w:rsid w:val="00D1709C"/>
    <w:rsid w:val="00D1774E"/>
    <w:rsid w:val="00D2084B"/>
    <w:rsid w:val="00D209AD"/>
    <w:rsid w:val="00D21E80"/>
    <w:rsid w:val="00D22444"/>
    <w:rsid w:val="00D231D6"/>
    <w:rsid w:val="00D23778"/>
    <w:rsid w:val="00D24EA5"/>
    <w:rsid w:val="00D24F8C"/>
    <w:rsid w:val="00D25ADB"/>
    <w:rsid w:val="00D25B3A"/>
    <w:rsid w:val="00D277F5"/>
    <w:rsid w:val="00D27C45"/>
    <w:rsid w:val="00D3013A"/>
    <w:rsid w:val="00D30FB5"/>
    <w:rsid w:val="00D31321"/>
    <w:rsid w:val="00D318F2"/>
    <w:rsid w:val="00D320AF"/>
    <w:rsid w:val="00D32F8D"/>
    <w:rsid w:val="00D33A38"/>
    <w:rsid w:val="00D33AC9"/>
    <w:rsid w:val="00D345AC"/>
    <w:rsid w:val="00D3468D"/>
    <w:rsid w:val="00D353D7"/>
    <w:rsid w:val="00D35827"/>
    <w:rsid w:val="00D35D49"/>
    <w:rsid w:val="00D365A3"/>
    <w:rsid w:val="00D36B70"/>
    <w:rsid w:val="00D36E1A"/>
    <w:rsid w:val="00D3745D"/>
    <w:rsid w:val="00D3767D"/>
    <w:rsid w:val="00D37876"/>
    <w:rsid w:val="00D404D8"/>
    <w:rsid w:val="00D40CD8"/>
    <w:rsid w:val="00D41571"/>
    <w:rsid w:val="00D415C2"/>
    <w:rsid w:val="00D4210A"/>
    <w:rsid w:val="00D42B84"/>
    <w:rsid w:val="00D42CF4"/>
    <w:rsid w:val="00D42E4A"/>
    <w:rsid w:val="00D43436"/>
    <w:rsid w:val="00D434BB"/>
    <w:rsid w:val="00D4355E"/>
    <w:rsid w:val="00D435B9"/>
    <w:rsid w:val="00D44649"/>
    <w:rsid w:val="00D450B2"/>
    <w:rsid w:val="00D46E0A"/>
    <w:rsid w:val="00D46F8F"/>
    <w:rsid w:val="00D50680"/>
    <w:rsid w:val="00D507E5"/>
    <w:rsid w:val="00D50BD4"/>
    <w:rsid w:val="00D52788"/>
    <w:rsid w:val="00D52F35"/>
    <w:rsid w:val="00D52F51"/>
    <w:rsid w:val="00D534BA"/>
    <w:rsid w:val="00D54490"/>
    <w:rsid w:val="00D552C9"/>
    <w:rsid w:val="00D56E15"/>
    <w:rsid w:val="00D56F11"/>
    <w:rsid w:val="00D57210"/>
    <w:rsid w:val="00D5753B"/>
    <w:rsid w:val="00D60382"/>
    <w:rsid w:val="00D60460"/>
    <w:rsid w:val="00D60B8C"/>
    <w:rsid w:val="00D60BCB"/>
    <w:rsid w:val="00D60BE0"/>
    <w:rsid w:val="00D60E76"/>
    <w:rsid w:val="00D61708"/>
    <w:rsid w:val="00D61765"/>
    <w:rsid w:val="00D61BD6"/>
    <w:rsid w:val="00D62337"/>
    <w:rsid w:val="00D626E8"/>
    <w:rsid w:val="00D63063"/>
    <w:rsid w:val="00D64BD8"/>
    <w:rsid w:val="00D64F72"/>
    <w:rsid w:val="00D65856"/>
    <w:rsid w:val="00D67AF9"/>
    <w:rsid w:val="00D67F34"/>
    <w:rsid w:val="00D705F4"/>
    <w:rsid w:val="00D70E16"/>
    <w:rsid w:val="00D71F12"/>
    <w:rsid w:val="00D71FA7"/>
    <w:rsid w:val="00D727F7"/>
    <w:rsid w:val="00D728AC"/>
    <w:rsid w:val="00D73A86"/>
    <w:rsid w:val="00D742DD"/>
    <w:rsid w:val="00D74998"/>
    <w:rsid w:val="00D74DD5"/>
    <w:rsid w:val="00D7540B"/>
    <w:rsid w:val="00D75511"/>
    <w:rsid w:val="00D768A1"/>
    <w:rsid w:val="00D76B97"/>
    <w:rsid w:val="00D76D48"/>
    <w:rsid w:val="00D80D70"/>
    <w:rsid w:val="00D82BE7"/>
    <w:rsid w:val="00D83D33"/>
    <w:rsid w:val="00D83EA4"/>
    <w:rsid w:val="00D8447A"/>
    <w:rsid w:val="00D84C2A"/>
    <w:rsid w:val="00D85107"/>
    <w:rsid w:val="00D852C9"/>
    <w:rsid w:val="00D85B7A"/>
    <w:rsid w:val="00D86278"/>
    <w:rsid w:val="00D8716C"/>
    <w:rsid w:val="00D87650"/>
    <w:rsid w:val="00D87796"/>
    <w:rsid w:val="00D87DB7"/>
    <w:rsid w:val="00D87E1E"/>
    <w:rsid w:val="00D90008"/>
    <w:rsid w:val="00D902E9"/>
    <w:rsid w:val="00D90963"/>
    <w:rsid w:val="00D92029"/>
    <w:rsid w:val="00D93034"/>
    <w:rsid w:val="00D931EC"/>
    <w:rsid w:val="00D931ED"/>
    <w:rsid w:val="00D93BFD"/>
    <w:rsid w:val="00D955C0"/>
    <w:rsid w:val="00D9564E"/>
    <w:rsid w:val="00D95E77"/>
    <w:rsid w:val="00D96846"/>
    <w:rsid w:val="00D97BAA"/>
    <w:rsid w:val="00DA0A41"/>
    <w:rsid w:val="00DA14A2"/>
    <w:rsid w:val="00DA2D82"/>
    <w:rsid w:val="00DA40B8"/>
    <w:rsid w:val="00DA47FD"/>
    <w:rsid w:val="00DA4941"/>
    <w:rsid w:val="00DA4AA9"/>
    <w:rsid w:val="00DA4E04"/>
    <w:rsid w:val="00DA54E6"/>
    <w:rsid w:val="00DA60C5"/>
    <w:rsid w:val="00DA69BF"/>
    <w:rsid w:val="00DA6BDD"/>
    <w:rsid w:val="00DA6DEA"/>
    <w:rsid w:val="00DA7834"/>
    <w:rsid w:val="00DA7A34"/>
    <w:rsid w:val="00DB03FF"/>
    <w:rsid w:val="00DB1AE4"/>
    <w:rsid w:val="00DB1AED"/>
    <w:rsid w:val="00DB1C5B"/>
    <w:rsid w:val="00DB219C"/>
    <w:rsid w:val="00DB3282"/>
    <w:rsid w:val="00DB4E2D"/>
    <w:rsid w:val="00DB587E"/>
    <w:rsid w:val="00DB6105"/>
    <w:rsid w:val="00DB61E4"/>
    <w:rsid w:val="00DB6236"/>
    <w:rsid w:val="00DB71BC"/>
    <w:rsid w:val="00DB77B0"/>
    <w:rsid w:val="00DB7AEC"/>
    <w:rsid w:val="00DC023C"/>
    <w:rsid w:val="00DC0424"/>
    <w:rsid w:val="00DC13E4"/>
    <w:rsid w:val="00DC1806"/>
    <w:rsid w:val="00DC25CB"/>
    <w:rsid w:val="00DC2679"/>
    <w:rsid w:val="00DC2A51"/>
    <w:rsid w:val="00DC3D96"/>
    <w:rsid w:val="00DC46D0"/>
    <w:rsid w:val="00DC54C8"/>
    <w:rsid w:val="00DC6276"/>
    <w:rsid w:val="00DC64B8"/>
    <w:rsid w:val="00DC65A5"/>
    <w:rsid w:val="00DC796F"/>
    <w:rsid w:val="00DC7AC6"/>
    <w:rsid w:val="00DD04F9"/>
    <w:rsid w:val="00DD071E"/>
    <w:rsid w:val="00DD1904"/>
    <w:rsid w:val="00DD2643"/>
    <w:rsid w:val="00DD3C16"/>
    <w:rsid w:val="00DD3DA6"/>
    <w:rsid w:val="00DD3DEA"/>
    <w:rsid w:val="00DD43E3"/>
    <w:rsid w:val="00DD45CE"/>
    <w:rsid w:val="00DD49E3"/>
    <w:rsid w:val="00DD4D9B"/>
    <w:rsid w:val="00DD570D"/>
    <w:rsid w:val="00DD5A48"/>
    <w:rsid w:val="00DD5EAC"/>
    <w:rsid w:val="00DD7EED"/>
    <w:rsid w:val="00DE051D"/>
    <w:rsid w:val="00DE0CBA"/>
    <w:rsid w:val="00DE0E0F"/>
    <w:rsid w:val="00DE1039"/>
    <w:rsid w:val="00DE1463"/>
    <w:rsid w:val="00DE1695"/>
    <w:rsid w:val="00DE16F9"/>
    <w:rsid w:val="00DE1844"/>
    <w:rsid w:val="00DE1E88"/>
    <w:rsid w:val="00DE23F1"/>
    <w:rsid w:val="00DE2790"/>
    <w:rsid w:val="00DE2B99"/>
    <w:rsid w:val="00DE31C9"/>
    <w:rsid w:val="00DE3F2A"/>
    <w:rsid w:val="00DE4CCD"/>
    <w:rsid w:val="00DE52F6"/>
    <w:rsid w:val="00DE5834"/>
    <w:rsid w:val="00DE6F9D"/>
    <w:rsid w:val="00DF01A0"/>
    <w:rsid w:val="00DF1C79"/>
    <w:rsid w:val="00DF27FB"/>
    <w:rsid w:val="00DF2DB0"/>
    <w:rsid w:val="00DF43D1"/>
    <w:rsid w:val="00DF54CD"/>
    <w:rsid w:val="00DF5501"/>
    <w:rsid w:val="00DF5686"/>
    <w:rsid w:val="00DF5731"/>
    <w:rsid w:val="00DF5BE2"/>
    <w:rsid w:val="00DF5E0B"/>
    <w:rsid w:val="00DF5ECC"/>
    <w:rsid w:val="00DF642B"/>
    <w:rsid w:val="00DF6624"/>
    <w:rsid w:val="00DF6BB4"/>
    <w:rsid w:val="00DF73BF"/>
    <w:rsid w:val="00DF7542"/>
    <w:rsid w:val="00E0084C"/>
    <w:rsid w:val="00E00AFA"/>
    <w:rsid w:val="00E00FB3"/>
    <w:rsid w:val="00E01F71"/>
    <w:rsid w:val="00E023A7"/>
    <w:rsid w:val="00E02514"/>
    <w:rsid w:val="00E02534"/>
    <w:rsid w:val="00E0390D"/>
    <w:rsid w:val="00E03D56"/>
    <w:rsid w:val="00E04135"/>
    <w:rsid w:val="00E048D0"/>
    <w:rsid w:val="00E05106"/>
    <w:rsid w:val="00E0522B"/>
    <w:rsid w:val="00E05ACB"/>
    <w:rsid w:val="00E05C33"/>
    <w:rsid w:val="00E05F07"/>
    <w:rsid w:val="00E0636C"/>
    <w:rsid w:val="00E069AC"/>
    <w:rsid w:val="00E06F54"/>
    <w:rsid w:val="00E071C9"/>
    <w:rsid w:val="00E072C5"/>
    <w:rsid w:val="00E074EC"/>
    <w:rsid w:val="00E118C3"/>
    <w:rsid w:val="00E11ADD"/>
    <w:rsid w:val="00E12A8C"/>
    <w:rsid w:val="00E13321"/>
    <w:rsid w:val="00E137BF"/>
    <w:rsid w:val="00E13C98"/>
    <w:rsid w:val="00E14421"/>
    <w:rsid w:val="00E14667"/>
    <w:rsid w:val="00E14FCD"/>
    <w:rsid w:val="00E159CE"/>
    <w:rsid w:val="00E15BEA"/>
    <w:rsid w:val="00E16DED"/>
    <w:rsid w:val="00E17049"/>
    <w:rsid w:val="00E17837"/>
    <w:rsid w:val="00E17FA1"/>
    <w:rsid w:val="00E2035F"/>
    <w:rsid w:val="00E206BC"/>
    <w:rsid w:val="00E20E02"/>
    <w:rsid w:val="00E2107A"/>
    <w:rsid w:val="00E210D3"/>
    <w:rsid w:val="00E22D43"/>
    <w:rsid w:val="00E22F4E"/>
    <w:rsid w:val="00E23170"/>
    <w:rsid w:val="00E2450E"/>
    <w:rsid w:val="00E2458B"/>
    <w:rsid w:val="00E249A8"/>
    <w:rsid w:val="00E24B28"/>
    <w:rsid w:val="00E2561B"/>
    <w:rsid w:val="00E25644"/>
    <w:rsid w:val="00E25E51"/>
    <w:rsid w:val="00E26A4F"/>
    <w:rsid w:val="00E27062"/>
    <w:rsid w:val="00E27A6C"/>
    <w:rsid w:val="00E27D18"/>
    <w:rsid w:val="00E304AC"/>
    <w:rsid w:val="00E317B3"/>
    <w:rsid w:val="00E3188A"/>
    <w:rsid w:val="00E318BC"/>
    <w:rsid w:val="00E318F1"/>
    <w:rsid w:val="00E31941"/>
    <w:rsid w:val="00E31CB5"/>
    <w:rsid w:val="00E32827"/>
    <w:rsid w:val="00E338BB"/>
    <w:rsid w:val="00E3397B"/>
    <w:rsid w:val="00E34A0A"/>
    <w:rsid w:val="00E3531A"/>
    <w:rsid w:val="00E36447"/>
    <w:rsid w:val="00E3672A"/>
    <w:rsid w:val="00E3707F"/>
    <w:rsid w:val="00E371FB"/>
    <w:rsid w:val="00E378B5"/>
    <w:rsid w:val="00E403D5"/>
    <w:rsid w:val="00E403F2"/>
    <w:rsid w:val="00E4098B"/>
    <w:rsid w:val="00E4137E"/>
    <w:rsid w:val="00E419E9"/>
    <w:rsid w:val="00E41C12"/>
    <w:rsid w:val="00E42EA9"/>
    <w:rsid w:val="00E43099"/>
    <w:rsid w:val="00E44871"/>
    <w:rsid w:val="00E4597C"/>
    <w:rsid w:val="00E45BFB"/>
    <w:rsid w:val="00E45F35"/>
    <w:rsid w:val="00E463A1"/>
    <w:rsid w:val="00E469D8"/>
    <w:rsid w:val="00E4746B"/>
    <w:rsid w:val="00E475E7"/>
    <w:rsid w:val="00E47E8F"/>
    <w:rsid w:val="00E500A4"/>
    <w:rsid w:val="00E50432"/>
    <w:rsid w:val="00E50CD6"/>
    <w:rsid w:val="00E52B65"/>
    <w:rsid w:val="00E5304F"/>
    <w:rsid w:val="00E53BB2"/>
    <w:rsid w:val="00E53FF8"/>
    <w:rsid w:val="00E54BC7"/>
    <w:rsid w:val="00E55247"/>
    <w:rsid w:val="00E55405"/>
    <w:rsid w:val="00E55CF2"/>
    <w:rsid w:val="00E56334"/>
    <w:rsid w:val="00E564D1"/>
    <w:rsid w:val="00E60130"/>
    <w:rsid w:val="00E601CE"/>
    <w:rsid w:val="00E60474"/>
    <w:rsid w:val="00E61E01"/>
    <w:rsid w:val="00E6337F"/>
    <w:rsid w:val="00E639D7"/>
    <w:rsid w:val="00E646AC"/>
    <w:rsid w:val="00E657D9"/>
    <w:rsid w:val="00E6597E"/>
    <w:rsid w:val="00E666AE"/>
    <w:rsid w:val="00E67118"/>
    <w:rsid w:val="00E67EB3"/>
    <w:rsid w:val="00E67F16"/>
    <w:rsid w:val="00E70162"/>
    <w:rsid w:val="00E7120D"/>
    <w:rsid w:val="00E71735"/>
    <w:rsid w:val="00E7192A"/>
    <w:rsid w:val="00E71D4C"/>
    <w:rsid w:val="00E72257"/>
    <w:rsid w:val="00E72383"/>
    <w:rsid w:val="00E73851"/>
    <w:rsid w:val="00E745C8"/>
    <w:rsid w:val="00E7538D"/>
    <w:rsid w:val="00E765EE"/>
    <w:rsid w:val="00E7676F"/>
    <w:rsid w:val="00E76F84"/>
    <w:rsid w:val="00E774D7"/>
    <w:rsid w:val="00E77A36"/>
    <w:rsid w:val="00E807A4"/>
    <w:rsid w:val="00E8131E"/>
    <w:rsid w:val="00E8234B"/>
    <w:rsid w:val="00E82363"/>
    <w:rsid w:val="00E826C9"/>
    <w:rsid w:val="00E84289"/>
    <w:rsid w:val="00E8506F"/>
    <w:rsid w:val="00E85B7A"/>
    <w:rsid w:val="00E86AB8"/>
    <w:rsid w:val="00E86EC7"/>
    <w:rsid w:val="00E86F82"/>
    <w:rsid w:val="00E876BD"/>
    <w:rsid w:val="00E87DB8"/>
    <w:rsid w:val="00E90354"/>
    <w:rsid w:val="00E9080E"/>
    <w:rsid w:val="00E923DE"/>
    <w:rsid w:val="00E94192"/>
    <w:rsid w:val="00E949E2"/>
    <w:rsid w:val="00E94C26"/>
    <w:rsid w:val="00E95A81"/>
    <w:rsid w:val="00E95CBF"/>
    <w:rsid w:val="00E97381"/>
    <w:rsid w:val="00EA1B2F"/>
    <w:rsid w:val="00EA23B1"/>
    <w:rsid w:val="00EA2B00"/>
    <w:rsid w:val="00EA3AEB"/>
    <w:rsid w:val="00EA3CE7"/>
    <w:rsid w:val="00EA3F15"/>
    <w:rsid w:val="00EA40CD"/>
    <w:rsid w:val="00EA410C"/>
    <w:rsid w:val="00EA4D25"/>
    <w:rsid w:val="00EA5C90"/>
    <w:rsid w:val="00EA6F5A"/>
    <w:rsid w:val="00EA71DA"/>
    <w:rsid w:val="00EB01B7"/>
    <w:rsid w:val="00EB0EEC"/>
    <w:rsid w:val="00EB1224"/>
    <w:rsid w:val="00EB1703"/>
    <w:rsid w:val="00EB1A5B"/>
    <w:rsid w:val="00EB2208"/>
    <w:rsid w:val="00EB2273"/>
    <w:rsid w:val="00EB238A"/>
    <w:rsid w:val="00EB261A"/>
    <w:rsid w:val="00EB31EF"/>
    <w:rsid w:val="00EB38AE"/>
    <w:rsid w:val="00EB396E"/>
    <w:rsid w:val="00EB3B7B"/>
    <w:rsid w:val="00EB4A65"/>
    <w:rsid w:val="00EB4C54"/>
    <w:rsid w:val="00EB4C78"/>
    <w:rsid w:val="00EB5095"/>
    <w:rsid w:val="00EB682E"/>
    <w:rsid w:val="00EB7A97"/>
    <w:rsid w:val="00EB7AC0"/>
    <w:rsid w:val="00EB7EAA"/>
    <w:rsid w:val="00EC0861"/>
    <w:rsid w:val="00EC0896"/>
    <w:rsid w:val="00EC08BA"/>
    <w:rsid w:val="00EC0C96"/>
    <w:rsid w:val="00EC101A"/>
    <w:rsid w:val="00EC1974"/>
    <w:rsid w:val="00EC19A9"/>
    <w:rsid w:val="00EC1DF4"/>
    <w:rsid w:val="00EC23A7"/>
    <w:rsid w:val="00EC24EC"/>
    <w:rsid w:val="00EC2BF3"/>
    <w:rsid w:val="00EC30BC"/>
    <w:rsid w:val="00EC3465"/>
    <w:rsid w:val="00EC4A97"/>
    <w:rsid w:val="00EC4DEB"/>
    <w:rsid w:val="00EC52B2"/>
    <w:rsid w:val="00EC5876"/>
    <w:rsid w:val="00EC58BE"/>
    <w:rsid w:val="00EC5979"/>
    <w:rsid w:val="00EC5F2A"/>
    <w:rsid w:val="00EC7BC0"/>
    <w:rsid w:val="00EC7E61"/>
    <w:rsid w:val="00ED00EB"/>
    <w:rsid w:val="00ED1758"/>
    <w:rsid w:val="00ED18E5"/>
    <w:rsid w:val="00ED1D8F"/>
    <w:rsid w:val="00ED2220"/>
    <w:rsid w:val="00ED3310"/>
    <w:rsid w:val="00ED3A16"/>
    <w:rsid w:val="00ED43E7"/>
    <w:rsid w:val="00ED4783"/>
    <w:rsid w:val="00ED58AC"/>
    <w:rsid w:val="00ED5B97"/>
    <w:rsid w:val="00ED6003"/>
    <w:rsid w:val="00ED62BD"/>
    <w:rsid w:val="00ED693A"/>
    <w:rsid w:val="00ED6F9E"/>
    <w:rsid w:val="00ED7644"/>
    <w:rsid w:val="00EE00CD"/>
    <w:rsid w:val="00EE0438"/>
    <w:rsid w:val="00EE058F"/>
    <w:rsid w:val="00EE089B"/>
    <w:rsid w:val="00EE0AEB"/>
    <w:rsid w:val="00EE261B"/>
    <w:rsid w:val="00EE37C1"/>
    <w:rsid w:val="00EE3AEB"/>
    <w:rsid w:val="00EE4087"/>
    <w:rsid w:val="00EE409C"/>
    <w:rsid w:val="00EE4C3C"/>
    <w:rsid w:val="00EE4F6B"/>
    <w:rsid w:val="00EE605E"/>
    <w:rsid w:val="00EE64E7"/>
    <w:rsid w:val="00EE6E46"/>
    <w:rsid w:val="00EE7919"/>
    <w:rsid w:val="00EF2423"/>
    <w:rsid w:val="00EF26AE"/>
    <w:rsid w:val="00EF2A4A"/>
    <w:rsid w:val="00EF2C4F"/>
    <w:rsid w:val="00EF31F9"/>
    <w:rsid w:val="00EF3355"/>
    <w:rsid w:val="00EF4DBD"/>
    <w:rsid w:val="00EF5B61"/>
    <w:rsid w:val="00EF6D32"/>
    <w:rsid w:val="00EF6EC9"/>
    <w:rsid w:val="00EF747E"/>
    <w:rsid w:val="00F00578"/>
    <w:rsid w:val="00F00C96"/>
    <w:rsid w:val="00F01628"/>
    <w:rsid w:val="00F01658"/>
    <w:rsid w:val="00F022A0"/>
    <w:rsid w:val="00F0412A"/>
    <w:rsid w:val="00F04155"/>
    <w:rsid w:val="00F042C1"/>
    <w:rsid w:val="00F042C3"/>
    <w:rsid w:val="00F049D2"/>
    <w:rsid w:val="00F06101"/>
    <w:rsid w:val="00F06618"/>
    <w:rsid w:val="00F066CF"/>
    <w:rsid w:val="00F0685F"/>
    <w:rsid w:val="00F06D80"/>
    <w:rsid w:val="00F06F25"/>
    <w:rsid w:val="00F073E2"/>
    <w:rsid w:val="00F0740D"/>
    <w:rsid w:val="00F07548"/>
    <w:rsid w:val="00F100BE"/>
    <w:rsid w:val="00F100E1"/>
    <w:rsid w:val="00F10EF9"/>
    <w:rsid w:val="00F11BD6"/>
    <w:rsid w:val="00F122B3"/>
    <w:rsid w:val="00F13D2C"/>
    <w:rsid w:val="00F151E4"/>
    <w:rsid w:val="00F157DB"/>
    <w:rsid w:val="00F1602C"/>
    <w:rsid w:val="00F16D79"/>
    <w:rsid w:val="00F20151"/>
    <w:rsid w:val="00F21185"/>
    <w:rsid w:val="00F21407"/>
    <w:rsid w:val="00F2142D"/>
    <w:rsid w:val="00F220FF"/>
    <w:rsid w:val="00F221A2"/>
    <w:rsid w:val="00F2253D"/>
    <w:rsid w:val="00F22CB8"/>
    <w:rsid w:val="00F231AC"/>
    <w:rsid w:val="00F2417D"/>
    <w:rsid w:val="00F248B3"/>
    <w:rsid w:val="00F2576D"/>
    <w:rsid w:val="00F26EBB"/>
    <w:rsid w:val="00F3073E"/>
    <w:rsid w:val="00F31D09"/>
    <w:rsid w:val="00F3208E"/>
    <w:rsid w:val="00F320BA"/>
    <w:rsid w:val="00F324AF"/>
    <w:rsid w:val="00F325FC"/>
    <w:rsid w:val="00F328B4"/>
    <w:rsid w:val="00F32A1B"/>
    <w:rsid w:val="00F32A1D"/>
    <w:rsid w:val="00F32C5F"/>
    <w:rsid w:val="00F3379F"/>
    <w:rsid w:val="00F353A4"/>
    <w:rsid w:val="00F35918"/>
    <w:rsid w:val="00F36036"/>
    <w:rsid w:val="00F36818"/>
    <w:rsid w:val="00F372EA"/>
    <w:rsid w:val="00F37693"/>
    <w:rsid w:val="00F377DF"/>
    <w:rsid w:val="00F408D5"/>
    <w:rsid w:val="00F40CC0"/>
    <w:rsid w:val="00F40D7C"/>
    <w:rsid w:val="00F41310"/>
    <w:rsid w:val="00F41A85"/>
    <w:rsid w:val="00F42792"/>
    <w:rsid w:val="00F43C74"/>
    <w:rsid w:val="00F44FA2"/>
    <w:rsid w:val="00F45DB2"/>
    <w:rsid w:val="00F465BE"/>
    <w:rsid w:val="00F467E6"/>
    <w:rsid w:val="00F46AD8"/>
    <w:rsid w:val="00F46B3C"/>
    <w:rsid w:val="00F47BF0"/>
    <w:rsid w:val="00F506A5"/>
    <w:rsid w:val="00F5129E"/>
    <w:rsid w:val="00F524A3"/>
    <w:rsid w:val="00F52854"/>
    <w:rsid w:val="00F5303D"/>
    <w:rsid w:val="00F5347B"/>
    <w:rsid w:val="00F536F5"/>
    <w:rsid w:val="00F5430B"/>
    <w:rsid w:val="00F5498C"/>
    <w:rsid w:val="00F54FB9"/>
    <w:rsid w:val="00F55274"/>
    <w:rsid w:val="00F55E9C"/>
    <w:rsid w:val="00F56282"/>
    <w:rsid w:val="00F57598"/>
    <w:rsid w:val="00F57608"/>
    <w:rsid w:val="00F57949"/>
    <w:rsid w:val="00F60023"/>
    <w:rsid w:val="00F60F87"/>
    <w:rsid w:val="00F612E0"/>
    <w:rsid w:val="00F627D1"/>
    <w:rsid w:val="00F627DF"/>
    <w:rsid w:val="00F63434"/>
    <w:rsid w:val="00F63AEA"/>
    <w:rsid w:val="00F63F28"/>
    <w:rsid w:val="00F64932"/>
    <w:rsid w:val="00F64D7D"/>
    <w:rsid w:val="00F653C8"/>
    <w:rsid w:val="00F66373"/>
    <w:rsid w:val="00F66FC3"/>
    <w:rsid w:val="00F702FD"/>
    <w:rsid w:val="00F70BEF"/>
    <w:rsid w:val="00F717F7"/>
    <w:rsid w:val="00F72171"/>
    <w:rsid w:val="00F72F46"/>
    <w:rsid w:val="00F7389C"/>
    <w:rsid w:val="00F73B46"/>
    <w:rsid w:val="00F73F21"/>
    <w:rsid w:val="00F7414C"/>
    <w:rsid w:val="00F7592B"/>
    <w:rsid w:val="00F77001"/>
    <w:rsid w:val="00F771DE"/>
    <w:rsid w:val="00F77242"/>
    <w:rsid w:val="00F77B8C"/>
    <w:rsid w:val="00F807D8"/>
    <w:rsid w:val="00F80A80"/>
    <w:rsid w:val="00F80C84"/>
    <w:rsid w:val="00F81448"/>
    <w:rsid w:val="00F81A0F"/>
    <w:rsid w:val="00F81C24"/>
    <w:rsid w:val="00F823FE"/>
    <w:rsid w:val="00F83913"/>
    <w:rsid w:val="00F84D1A"/>
    <w:rsid w:val="00F84E64"/>
    <w:rsid w:val="00F8562D"/>
    <w:rsid w:val="00F85C7F"/>
    <w:rsid w:val="00F860FD"/>
    <w:rsid w:val="00F86977"/>
    <w:rsid w:val="00F878C2"/>
    <w:rsid w:val="00F87D84"/>
    <w:rsid w:val="00F90366"/>
    <w:rsid w:val="00F90D9C"/>
    <w:rsid w:val="00F9176B"/>
    <w:rsid w:val="00F917F4"/>
    <w:rsid w:val="00F9197B"/>
    <w:rsid w:val="00F91E0A"/>
    <w:rsid w:val="00F926D7"/>
    <w:rsid w:val="00F92CE5"/>
    <w:rsid w:val="00F9347E"/>
    <w:rsid w:val="00F9530C"/>
    <w:rsid w:val="00F9577C"/>
    <w:rsid w:val="00F95E1E"/>
    <w:rsid w:val="00F95FA0"/>
    <w:rsid w:val="00F967EA"/>
    <w:rsid w:val="00F96D1E"/>
    <w:rsid w:val="00F97690"/>
    <w:rsid w:val="00F97E22"/>
    <w:rsid w:val="00FA0152"/>
    <w:rsid w:val="00FA07CF"/>
    <w:rsid w:val="00FA110F"/>
    <w:rsid w:val="00FA13F6"/>
    <w:rsid w:val="00FA1467"/>
    <w:rsid w:val="00FA2C4E"/>
    <w:rsid w:val="00FA33F1"/>
    <w:rsid w:val="00FA395D"/>
    <w:rsid w:val="00FA4586"/>
    <w:rsid w:val="00FA4A11"/>
    <w:rsid w:val="00FA676F"/>
    <w:rsid w:val="00FA7AA6"/>
    <w:rsid w:val="00FB04EA"/>
    <w:rsid w:val="00FB083A"/>
    <w:rsid w:val="00FB092D"/>
    <w:rsid w:val="00FB113F"/>
    <w:rsid w:val="00FB15ED"/>
    <w:rsid w:val="00FB1F61"/>
    <w:rsid w:val="00FB28B5"/>
    <w:rsid w:val="00FB2F20"/>
    <w:rsid w:val="00FB3264"/>
    <w:rsid w:val="00FB3EC9"/>
    <w:rsid w:val="00FB431F"/>
    <w:rsid w:val="00FB47FF"/>
    <w:rsid w:val="00FB4F1F"/>
    <w:rsid w:val="00FB4F7C"/>
    <w:rsid w:val="00FB5033"/>
    <w:rsid w:val="00FB5635"/>
    <w:rsid w:val="00FB5702"/>
    <w:rsid w:val="00FB5761"/>
    <w:rsid w:val="00FB5A1B"/>
    <w:rsid w:val="00FB63F2"/>
    <w:rsid w:val="00FB65E3"/>
    <w:rsid w:val="00FB687B"/>
    <w:rsid w:val="00FB6FB6"/>
    <w:rsid w:val="00FB73D9"/>
    <w:rsid w:val="00FB74E9"/>
    <w:rsid w:val="00FC0293"/>
    <w:rsid w:val="00FC0522"/>
    <w:rsid w:val="00FC0747"/>
    <w:rsid w:val="00FC1A1B"/>
    <w:rsid w:val="00FC1B56"/>
    <w:rsid w:val="00FC1E65"/>
    <w:rsid w:val="00FC2197"/>
    <w:rsid w:val="00FC2854"/>
    <w:rsid w:val="00FC2934"/>
    <w:rsid w:val="00FC2FF6"/>
    <w:rsid w:val="00FC489F"/>
    <w:rsid w:val="00FC541D"/>
    <w:rsid w:val="00FC5D7D"/>
    <w:rsid w:val="00FC5EA6"/>
    <w:rsid w:val="00FC6B70"/>
    <w:rsid w:val="00FC708C"/>
    <w:rsid w:val="00FD0428"/>
    <w:rsid w:val="00FD04CF"/>
    <w:rsid w:val="00FD15CC"/>
    <w:rsid w:val="00FD19E2"/>
    <w:rsid w:val="00FD1EAC"/>
    <w:rsid w:val="00FD28A8"/>
    <w:rsid w:val="00FD369C"/>
    <w:rsid w:val="00FD419C"/>
    <w:rsid w:val="00FD435B"/>
    <w:rsid w:val="00FD4824"/>
    <w:rsid w:val="00FD512F"/>
    <w:rsid w:val="00FD538A"/>
    <w:rsid w:val="00FD5540"/>
    <w:rsid w:val="00FD5852"/>
    <w:rsid w:val="00FD73E0"/>
    <w:rsid w:val="00FD7AC8"/>
    <w:rsid w:val="00FE021D"/>
    <w:rsid w:val="00FE138E"/>
    <w:rsid w:val="00FE1986"/>
    <w:rsid w:val="00FE1ABD"/>
    <w:rsid w:val="00FE24E9"/>
    <w:rsid w:val="00FE28BE"/>
    <w:rsid w:val="00FE2FB6"/>
    <w:rsid w:val="00FE3E2B"/>
    <w:rsid w:val="00FE478A"/>
    <w:rsid w:val="00FE4918"/>
    <w:rsid w:val="00FE5018"/>
    <w:rsid w:val="00FE5366"/>
    <w:rsid w:val="00FE6544"/>
    <w:rsid w:val="00FE66BD"/>
    <w:rsid w:val="00FE6F10"/>
    <w:rsid w:val="00FE761A"/>
    <w:rsid w:val="00FE7ED9"/>
    <w:rsid w:val="00FF0394"/>
    <w:rsid w:val="00FF0F4E"/>
    <w:rsid w:val="00FF107C"/>
    <w:rsid w:val="00FF1901"/>
    <w:rsid w:val="00FF231F"/>
    <w:rsid w:val="00FF257B"/>
    <w:rsid w:val="00FF2758"/>
    <w:rsid w:val="00FF3D25"/>
    <w:rsid w:val="00FF3E21"/>
    <w:rsid w:val="00FF4C7B"/>
    <w:rsid w:val="00FF4D61"/>
    <w:rsid w:val="00FF4DDD"/>
    <w:rsid w:val="00FF530B"/>
    <w:rsid w:val="00FF5641"/>
    <w:rsid w:val="00FF5AE7"/>
    <w:rsid w:val="00FF61ED"/>
    <w:rsid w:val="00FF6842"/>
    <w:rsid w:val="00FF6B49"/>
    <w:rsid w:val="00FF76F9"/>
    <w:rsid w:val="00FF7B8E"/>
    <w:rsid w:val="00FF7C3A"/>
    <w:rsid w:val="00FF7C9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F64237D"/>
  <w15:docId w15:val="{2FA7834B-E05C-44EB-AD91-C27AC7028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8710A"/>
    <w:pPr>
      <w:suppressAutoHyphens/>
    </w:pPr>
    <w:rPr>
      <w:rFonts w:ascii="Verdana" w:hAnsi="Verdana"/>
      <w:sz w:val="24"/>
      <w:szCs w:val="24"/>
      <w:lang w:eastAsia="ar-SA"/>
    </w:rPr>
  </w:style>
  <w:style w:type="paragraph" w:styleId="Nagwek1">
    <w:name w:val="heading 1"/>
    <w:aliases w:val="H1"/>
    <w:basedOn w:val="Normalny"/>
    <w:next w:val="Normalny"/>
    <w:link w:val="Nagwek1Znak"/>
    <w:qFormat/>
    <w:rsid w:val="0007566A"/>
    <w:pPr>
      <w:keepNext/>
      <w:autoSpaceDE w:val="0"/>
      <w:jc w:val="both"/>
      <w:outlineLvl w:val="0"/>
    </w:pPr>
    <w:rPr>
      <w:rFonts w:ascii="Times New Roman" w:hAnsi="Times New Roman"/>
      <w:b/>
      <w:bCs/>
    </w:rPr>
  </w:style>
  <w:style w:type="paragraph" w:styleId="Nagwek2">
    <w:name w:val="heading 2"/>
    <w:basedOn w:val="Normalny"/>
    <w:next w:val="Normalny"/>
    <w:link w:val="Nagwek2Znak"/>
    <w:qFormat/>
    <w:rsid w:val="0007566A"/>
    <w:pPr>
      <w:keepNext/>
      <w:tabs>
        <w:tab w:val="num" w:pos="720"/>
      </w:tabs>
      <w:ind w:left="720" w:hanging="720"/>
      <w:jc w:val="both"/>
      <w:outlineLvl w:val="1"/>
    </w:pPr>
    <w:rPr>
      <w:rFonts w:ascii="Times New Roman" w:hAnsi="Times New Roman"/>
      <w:b/>
      <w:sz w:val="20"/>
      <w:szCs w:val="20"/>
    </w:rPr>
  </w:style>
  <w:style w:type="paragraph" w:styleId="Nagwek3">
    <w:name w:val="heading 3"/>
    <w:basedOn w:val="Normalny"/>
    <w:next w:val="Normalny"/>
    <w:link w:val="Nagwek3Znak"/>
    <w:qFormat/>
    <w:rsid w:val="0007566A"/>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07566A"/>
    <w:pPr>
      <w:keepNext/>
      <w:spacing w:before="240" w:after="60"/>
      <w:outlineLvl w:val="3"/>
    </w:pPr>
    <w:rPr>
      <w:rFonts w:ascii="Times New Roman" w:hAnsi="Times New Roman"/>
      <w:b/>
      <w:bCs/>
      <w:sz w:val="28"/>
      <w:szCs w:val="28"/>
    </w:rPr>
  </w:style>
  <w:style w:type="paragraph" w:styleId="Nagwek5">
    <w:name w:val="heading 5"/>
    <w:basedOn w:val="Normalny"/>
    <w:next w:val="Normalny"/>
    <w:link w:val="Nagwek5Znak"/>
    <w:qFormat/>
    <w:rsid w:val="0007566A"/>
    <w:pPr>
      <w:spacing w:before="240" w:after="60"/>
      <w:outlineLvl w:val="4"/>
    </w:pPr>
    <w:rPr>
      <w:b/>
      <w:bCs/>
      <w:i/>
      <w:iCs/>
      <w:sz w:val="26"/>
      <w:szCs w:val="26"/>
    </w:rPr>
  </w:style>
  <w:style w:type="paragraph" w:styleId="Nagwek6">
    <w:name w:val="heading 6"/>
    <w:basedOn w:val="Normalny"/>
    <w:next w:val="Normalny"/>
    <w:link w:val="Nagwek6Znak"/>
    <w:qFormat/>
    <w:rsid w:val="0007566A"/>
    <w:pPr>
      <w:spacing w:before="240" w:after="60"/>
      <w:outlineLvl w:val="5"/>
    </w:pPr>
    <w:rPr>
      <w:rFonts w:ascii="Times New Roman" w:hAnsi="Times New Roman"/>
      <w:b/>
      <w:bCs/>
      <w:sz w:val="20"/>
      <w:szCs w:val="20"/>
    </w:rPr>
  </w:style>
  <w:style w:type="paragraph" w:styleId="Nagwek7">
    <w:name w:val="heading 7"/>
    <w:basedOn w:val="Normalny"/>
    <w:next w:val="Normalny"/>
    <w:link w:val="Nagwek7Znak"/>
    <w:uiPriority w:val="9"/>
    <w:qFormat/>
    <w:rsid w:val="0007566A"/>
    <w:pPr>
      <w:keepNext/>
      <w:suppressAutoHyphens w:val="0"/>
      <w:jc w:val="center"/>
      <w:outlineLvl w:val="6"/>
    </w:pPr>
    <w:rPr>
      <w:rFonts w:ascii="Tahoma" w:hAnsi="Tahoma"/>
      <w:b/>
      <w:bCs/>
      <w:sz w:val="20"/>
      <w:szCs w:val="20"/>
      <w:lang w:eastAsia="pl-PL"/>
    </w:rPr>
  </w:style>
  <w:style w:type="paragraph" w:styleId="Nagwek8">
    <w:name w:val="heading 8"/>
    <w:basedOn w:val="Normalny"/>
    <w:next w:val="Normalny"/>
    <w:link w:val="Nagwek8Znak"/>
    <w:uiPriority w:val="9"/>
    <w:qFormat/>
    <w:rsid w:val="006165D9"/>
    <w:pPr>
      <w:keepNext/>
      <w:suppressAutoHyphens w:val="0"/>
      <w:spacing w:after="120" w:line="360" w:lineRule="atLeast"/>
      <w:jc w:val="center"/>
      <w:outlineLvl w:val="7"/>
    </w:pPr>
    <w:rPr>
      <w:rFonts w:ascii="Times New Roman" w:eastAsia="Times New Roman" w:hAnsi="Times New Roman"/>
      <w:b/>
      <w:sz w:val="20"/>
      <w:szCs w:val="20"/>
    </w:rPr>
  </w:style>
  <w:style w:type="paragraph" w:styleId="Nagwek9">
    <w:name w:val="heading 9"/>
    <w:basedOn w:val="Normalny"/>
    <w:next w:val="Normalny"/>
    <w:link w:val="Nagwek9Znak"/>
    <w:uiPriority w:val="9"/>
    <w:qFormat/>
    <w:rsid w:val="0007566A"/>
    <w:pPr>
      <w:spacing w:before="240" w:after="60"/>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w:link w:val="Nagwek1"/>
    <w:rsid w:val="0007566A"/>
    <w:rPr>
      <w:rFonts w:ascii="Times New Roman" w:hAnsi="Times New Roman" w:cs="Times New Roman"/>
      <w:b/>
      <w:bCs/>
      <w:sz w:val="24"/>
      <w:szCs w:val="24"/>
      <w:lang w:eastAsia="ar-SA" w:bidi="ar-SA"/>
    </w:rPr>
  </w:style>
  <w:style w:type="character" w:customStyle="1" w:styleId="Nagwek2Znak">
    <w:name w:val="Nagłówek 2 Znak"/>
    <w:link w:val="Nagwek2"/>
    <w:rsid w:val="0007566A"/>
    <w:rPr>
      <w:rFonts w:ascii="Times New Roman" w:hAnsi="Times New Roman" w:cs="Times New Roman"/>
      <w:b/>
      <w:sz w:val="20"/>
      <w:szCs w:val="20"/>
      <w:lang w:eastAsia="ar-SA" w:bidi="ar-SA"/>
    </w:rPr>
  </w:style>
  <w:style w:type="character" w:customStyle="1" w:styleId="Nagwek5Znak">
    <w:name w:val="Nagłówek 5 Znak"/>
    <w:link w:val="Nagwek5"/>
    <w:rsid w:val="0007566A"/>
    <w:rPr>
      <w:rFonts w:ascii="Verdana" w:hAnsi="Verdana" w:cs="Times New Roman"/>
      <w:b/>
      <w:bCs/>
      <w:i/>
      <w:iCs/>
      <w:sz w:val="26"/>
      <w:szCs w:val="26"/>
      <w:lang w:eastAsia="ar-SA" w:bidi="ar-SA"/>
    </w:rPr>
  </w:style>
  <w:style w:type="character" w:customStyle="1" w:styleId="Nagwek3Znak">
    <w:name w:val="Nagłówek 3 Znak"/>
    <w:link w:val="Nagwek3"/>
    <w:rsid w:val="0007566A"/>
    <w:rPr>
      <w:rFonts w:ascii="Arial" w:hAnsi="Arial" w:cs="Arial"/>
      <w:b/>
      <w:bCs/>
      <w:sz w:val="26"/>
      <w:szCs w:val="26"/>
      <w:lang w:eastAsia="ar-SA" w:bidi="ar-SA"/>
    </w:rPr>
  </w:style>
  <w:style w:type="character" w:customStyle="1" w:styleId="Nagwek4Znak">
    <w:name w:val="Nagłówek 4 Znak"/>
    <w:link w:val="Nagwek4"/>
    <w:rsid w:val="0007566A"/>
    <w:rPr>
      <w:rFonts w:ascii="Times New Roman" w:hAnsi="Times New Roman" w:cs="Times New Roman"/>
      <w:b/>
      <w:bCs/>
      <w:sz w:val="28"/>
      <w:szCs w:val="28"/>
      <w:lang w:eastAsia="ar-SA" w:bidi="ar-SA"/>
    </w:rPr>
  </w:style>
  <w:style w:type="character" w:customStyle="1" w:styleId="Nagwek6Znak">
    <w:name w:val="Nagłówek 6 Znak"/>
    <w:link w:val="Nagwek6"/>
    <w:rsid w:val="0007566A"/>
    <w:rPr>
      <w:rFonts w:ascii="Times New Roman" w:hAnsi="Times New Roman" w:cs="Times New Roman"/>
      <w:b/>
      <w:bCs/>
      <w:lang w:eastAsia="ar-SA" w:bidi="ar-SA"/>
    </w:rPr>
  </w:style>
  <w:style w:type="character" w:customStyle="1" w:styleId="Nagwek7Znak">
    <w:name w:val="Nagłówek 7 Znak"/>
    <w:link w:val="Nagwek7"/>
    <w:uiPriority w:val="9"/>
    <w:rsid w:val="0007566A"/>
    <w:rPr>
      <w:rFonts w:ascii="Tahoma" w:hAnsi="Tahoma" w:cs="Tahoma"/>
      <w:b/>
      <w:bCs/>
      <w:sz w:val="20"/>
      <w:szCs w:val="20"/>
      <w:lang w:eastAsia="pl-PL"/>
    </w:rPr>
  </w:style>
  <w:style w:type="character" w:customStyle="1" w:styleId="Nagwek9Znak">
    <w:name w:val="Nagłówek 9 Znak"/>
    <w:link w:val="Nagwek9"/>
    <w:uiPriority w:val="9"/>
    <w:rsid w:val="0007566A"/>
    <w:rPr>
      <w:rFonts w:ascii="Cambria" w:hAnsi="Cambria" w:cs="Times New Roman"/>
      <w:lang w:eastAsia="ar-SA" w:bidi="ar-SA"/>
    </w:rPr>
  </w:style>
  <w:style w:type="paragraph" w:styleId="Tekstprzypisudolnego">
    <w:name w:val="footnote text"/>
    <w:aliases w:val="Podrozdział"/>
    <w:basedOn w:val="Normalny"/>
    <w:link w:val="TekstprzypisudolnegoZnak"/>
    <w:uiPriority w:val="99"/>
    <w:rsid w:val="0007566A"/>
    <w:rPr>
      <w:sz w:val="20"/>
      <w:szCs w:val="20"/>
    </w:rPr>
  </w:style>
  <w:style w:type="character" w:customStyle="1" w:styleId="TekstprzypisudolnegoZnak">
    <w:name w:val="Tekst przypisu dolnego Znak"/>
    <w:aliases w:val="Podrozdział Znak"/>
    <w:link w:val="Tekstprzypisudolnego"/>
    <w:uiPriority w:val="99"/>
    <w:rsid w:val="0007566A"/>
    <w:rPr>
      <w:rFonts w:ascii="Verdana" w:hAnsi="Verdana" w:cs="Times New Roman"/>
      <w:sz w:val="20"/>
      <w:szCs w:val="20"/>
      <w:lang w:eastAsia="ar-SA" w:bidi="ar-SA"/>
    </w:rPr>
  </w:style>
  <w:style w:type="character" w:customStyle="1" w:styleId="TekstkomentarzaZnak">
    <w:name w:val="Tekst komentarza Znak"/>
    <w:link w:val="Tekstkomentarza"/>
    <w:semiHidden/>
    <w:rsid w:val="0007566A"/>
    <w:rPr>
      <w:rFonts w:ascii="Verdana" w:hAnsi="Verdana" w:cs="Times New Roman"/>
      <w:sz w:val="20"/>
      <w:szCs w:val="20"/>
      <w:lang w:eastAsia="ar-SA" w:bidi="ar-SA"/>
    </w:rPr>
  </w:style>
  <w:style w:type="paragraph" w:styleId="Tekstkomentarza">
    <w:name w:val="annotation text"/>
    <w:basedOn w:val="Normalny"/>
    <w:link w:val="TekstkomentarzaZnak"/>
    <w:semiHidden/>
    <w:rsid w:val="0007566A"/>
    <w:rPr>
      <w:sz w:val="20"/>
      <w:szCs w:val="20"/>
    </w:rPr>
  </w:style>
  <w:style w:type="character" w:customStyle="1" w:styleId="NagwekZnak">
    <w:name w:val="Nagłówek Znak"/>
    <w:link w:val="Nagwek"/>
    <w:uiPriority w:val="99"/>
    <w:rsid w:val="0007566A"/>
    <w:rPr>
      <w:rFonts w:ascii="Verdana" w:hAnsi="Verdana" w:cs="Times New Roman"/>
      <w:sz w:val="24"/>
      <w:szCs w:val="24"/>
      <w:lang w:eastAsia="ar-SA" w:bidi="ar-SA"/>
    </w:rPr>
  </w:style>
  <w:style w:type="paragraph" w:styleId="Nagwek">
    <w:name w:val="header"/>
    <w:basedOn w:val="Normalny"/>
    <w:link w:val="NagwekZnak"/>
    <w:uiPriority w:val="99"/>
    <w:rsid w:val="0007566A"/>
    <w:pPr>
      <w:tabs>
        <w:tab w:val="center" w:pos="4536"/>
        <w:tab w:val="right" w:pos="9072"/>
      </w:tabs>
    </w:pPr>
  </w:style>
  <w:style w:type="character" w:customStyle="1" w:styleId="StopkaZnak">
    <w:name w:val="Stopka Znak"/>
    <w:link w:val="Stopka"/>
    <w:uiPriority w:val="99"/>
    <w:rsid w:val="0007566A"/>
    <w:rPr>
      <w:rFonts w:ascii="Times New Roman" w:hAnsi="Times New Roman" w:cs="Times New Roman"/>
      <w:sz w:val="20"/>
      <w:szCs w:val="20"/>
      <w:lang w:eastAsia="ar-SA" w:bidi="ar-SA"/>
    </w:rPr>
  </w:style>
  <w:style w:type="paragraph" w:styleId="Stopka">
    <w:name w:val="footer"/>
    <w:basedOn w:val="Normalny"/>
    <w:link w:val="StopkaZnak"/>
    <w:uiPriority w:val="99"/>
    <w:rsid w:val="0007566A"/>
    <w:pPr>
      <w:tabs>
        <w:tab w:val="center" w:pos="4536"/>
        <w:tab w:val="right" w:pos="9072"/>
      </w:tabs>
    </w:pPr>
    <w:rPr>
      <w:rFonts w:ascii="Times New Roman" w:hAnsi="Times New Roman"/>
      <w:sz w:val="20"/>
      <w:szCs w:val="20"/>
    </w:rPr>
  </w:style>
  <w:style w:type="character" w:customStyle="1" w:styleId="TekstprzypisukocowegoZnak">
    <w:name w:val="Tekst przypisu końcowego Znak"/>
    <w:link w:val="Tekstprzypisukocowego"/>
    <w:semiHidden/>
    <w:rsid w:val="0007566A"/>
    <w:rPr>
      <w:rFonts w:ascii="Verdana" w:hAnsi="Verdana" w:cs="Times New Roman"/>
      <w:sz w:val="20"/>
      <w:szCs w:val="20"/>
      <w:lang w:eastAsia="ar-SA" w:bidi="ar-SA"/>
    </w:rPr>
  </w:style>
  <w:style w:type="paragraph" w:styleId="Tekstprzypisukocowego">
    <w:name w:val="endnote text"/>
    <w:basedOn w:val="Normalny"/>
    <w:link w:val="TekstprzypisukocowegoZnak"/>
    <w:semiHidden/>
    <w:rsid w:val="0007566A"/>
    <w:rPr>
      <w:sz w:val="20"/>
      <w:szCs w:val="20"/>
    </w:rPr>
  </w:style>
  <w:style w:type="paragraph" w:styleId="Tekstpodstawowy">
    <w:name w:val="Body Text"/>
    <w:aliases w:val="EHPT,Body Text2,Bodytext,AvtalBrödtext,ändrad,AvtalBrodtext,andrad,(F2),body text,contents,Szövegtörzs"/>
    <w:basedOn w:val="Normalny"/>
    <w:link w:val="TekstpodstawowyZnak"/>
    <w:rsid w:val="0007566A"/>
    <w:pPr>
      <w:jc w:val="both"/>
    </w:pPr>
    <w:rPr>
      <w:rFonts w:ascii="Times New Roman" w:hAnsi="Times New Roman"/>
      <w:sz w:val="20"/>
      <w:szCs w:val="20"/>
    </w:rPr>
  </w:style>
  <w:style w:type="character" w:customStyle="1" w:styleId="TekstpodstawowyZnak">
    <w:name w:val="Tekst podstawowy Znak"/>
    <w:aliases w:val="EHPT Znak,Body Text2 Znak,Bodytext Znak,AvtalBrödtext Znak,ändrad Znak,AvtalBrodtext Znak,andrad Znak,(F2) Znak,body text Znak,contents Znak,Szövegtörzs Znak"/>
    <w:link w:val="Tekstpodstawowy"/>
    <w:rsid w:val="0007566A"/>
    <w:rPr>
      <w:rFonts w:ascii="Times New Roman" w:hAnsi="Times New Roman" w:cs="Times New Roman"/>
      <w:sz w:val="20"/>
      <w:szCs w:val="20"/>
      <w:lang w:eastAsia="ar-SA" w:bidi="ar-SA"/>
    </w:rPr>
  </w:style>
  <w:style w:type="paragraph" w:styleId="Podtytu">
    <w:name w:val="Subtitle"/>
    <w:basedOn w:val="Normalny"/>
    <w:next w:val="Normalny"/>
    <w:link w:val="PodtytuZnak"/>
    <w:qFormat/>
    <w:rsid w:val="0007566A"/>
    <w:pPr>
      <w:numPr>
        <w:ilvl w:val="1"/>
      </w:numPr>
    </w:pPr>
    <w:rPr>
      <w:rFonts w:ascii="Cambria" w:hAnsi="Cambria"/>
      <w:i/>
      <w:iCs/>
      <w:color w:val="4F81BD"/>
      <w:spacing w:val="15"/>
    </w:rPr>
  </w:style>
  <w:style w:type="character" w:customStyle="1" w:styleId="PodtytuZnak">
    <w:name w:val="Podtytuł Znak"/>
    <w:link w:val="Podtytu"/>
    <w:rsid w:val="0007566A"/>
    <w:rPr>
      <w:rFonts w:ascii="Cambria" w:hAnsi="Cambria" w:cs="Times New Roman"/>
      <w:i/>
      <w:iCs/>
      <w:color w:val="4F81BD"/>
      <w:spacing w:val="15"/>
      <w:sz w:val="24"/>
      <w:szCs w:val="24"/>
      <w:lang w:eastAsia="ar-SA" w:bidi="ar-SA"/>
    </w:rPr>
  </w:style>
  <w:style w:type="paragraph" w:styleId="Tytu">
    <w:name w:val="Title"/>
    <w:basedOn w:val="Normalny"/>
    <w:next w:val="Podtytu"/>
    <w:link w:val="TytuZnak"/>
    <w:qFormat/>
    <w:rsid w:val="0007566A"/>
    <w:pPr>
      <w:spacing w:line="360" w:lineRule="auto"/>
      <w:jc w:val="center"/>
    </w:pPr>
    <w:rPr>
      <w:rFonts w:ascii="Times New Roman" w:hAnsi="Times New Roman"/>
      <w:b/>
      <w:bCs/>
      <w:sz w:val="28"/>
      <w:szCs w:val="28"/>
    </w:rPr>
  </w:style>
  <w:style w:type="character" w:customStyle="1" w:styleId="TytuZnak">
    <w:name w:val="Tytuł Znak"/>
    <w:link w:val="Tytu"/>
    <w:rsid w:val="0007566A"/>
    <w:rPr>
      <w:rFonts w:ascii="Times New Roman" w:hAnsi="Times New Roman" w:cs="Times New Roman"/>
      <w:b/>
      <w:bCs/>
      <w:sz w:val="28"/>
      <w:szCs w:val="28"/>
      <w:lang w:eastAsia="ar-SA" w:bidi="ar-SA"/>
    </w:rPr>
  </w:style>
  <w:style w:type="paragraph" w:customStyle="1" w:styleId="Tekstpodstawowywcity1">
    <w:name w:val="Tekst podstawowy wcięty1"/>
    <w:basedOn w:val="Normalny"/>
    <w:link w:val="BodyTextIndentChar"/>
    <w:rsid w:val="0007566A"/>
    <w:pPr>
      <w:spacing w:after="120"/>
      <w:ind w:left="283"/>
    </w:pPr>
    <w:rPr>
      <w:rFonts w:ascii="Times New Roman" w:hAnsi="Times New Roman"/>
    </w:rPr>
  </w:style>
  <w:style w:type="character" w:customStyle="1" w:styleId="BodyTextIndentChar">
    <w:name w:val="Body Text Indent Char"/>
    <w:link w:val="Tekstpodstawowywcity1"/>
    <w:rsid w:val="0007566A"/>
    <w:rPr>
      <w:rFonts w:ascii="Times New Roman" w:hAnsi="Times New Roman" w:cs="Times New Roman"/>
      <w:sz w:val="24"/>
      <w:szCs w:val="24"/>
      <w:lang w:eastAsia="ar-SA" w:bidi="ar-SA"/>
    </w:rPr>
  </w:style>
  <w:style w:type="character" w:customStyle="1" w:styleId="TekstpodstawowywcityZnak">
    <w:name w:val="Tekst podstawowy wcięty Znak"/>
    <w:link w:val="Tekstpodstawowywcity"/>
    <w:rsid w:val="0007566A"/>
    <w:rPr>
      <w:rFonts w:ascii="Verdana" w:hAnsi="Verdana" w:cs="Arial"/>
      <w:shd w:val="clear" w:color="auto" w:fill="FFFFFF"/>
      <w:lang w:eastAsia="ar-SA" w:bidi="ar-SA"/>
    </w:rPr>
  </w:style>
  <w:style w:type="paragraph" w:styleId="Tekstpodstawowywcity">
    <w:name w:val="Body Text Indent"/>
    <w:basedOn w:val="Normalny"/>
    <w:link w:val="TekstpodstawowywcityZnak"/>
    <w:semiHidden/>
    <w:rsid w:val="0007566A"/>
    <w:pPr>
      <w:shd w:val="clear" w:color="auto" w:fill="FFFFFF"/>
      <w:jc w:val="both"/>
    </w:pPr>
    <w:rPr>
      <w:rFonts w:cs="Arial"/>
      <w:sz w:val="20"/>
      <w:szCs w:val="20"/>
    </w:rPr>
  </w:style>
  <w:style w:type="character" w:customStyle="1" w:styleId="Tekstpodstawowy3Znak">
    <w:name w:val="Tekst podstawowy 3 Znak"/>
    <w:link w:val="Tekstpodstawowy3"/>
    <w:semiHidden/>
    <w:rsid w:val="0007566A"/>
    <w:rPr>
      <w:rFonts w:ascii="Verdana" w:hAnsi="Verdana" w:cs="Times New Roman"/>
      <w:sz w:val="16"/>
      <w:szCs w:val="16"/>
      <w:lang w:eastAsia="pl-PL"/>
    </w:rPr>
  </w:style>
  <w:style w:type="paragraph" w:styleId="Tekstpodstawowy3">
    <w:name w:val="Body Text 3"/>
    <w:basedOn w:val="Normalny"/>
    <w:link w:val="Tekstpodstawowy3Znak"/>
    <w:semiHidden/>
    <w:rsid w:val="0007566A"/>
    <w:pPr>
      <w:suppressAutoHyphens w:val="0"/>
      <w:spacing w:after="120"/>
    </w:pPr>
    <w:rPr>
      <w:sz w:val="16"/>
      <w:szCs w:val="16"/>
      <w:lang w:eastAsia="pl-PL"/>
    </w:rPr>
  </w:style>
  <w:style w:type="character" w:customStyle="1" w:styleId="Tekstpodstawowywcity2Znak">
    <w:name w:val="Tekst podstawowy wcięty 2 Znak"/>
    <w:link w:val="Tekstpodstawowywcity2"/>
    <w:semiHidden/>
    <w:rsid w:val="0007566A"/>
    <w:rPr>
      <w:rFonts w:ascii="Verdana" w:hAnsi="Verdana" w:cs="Times New Roman"/>
      <w:sz w:val="24"/>
      <w:szCs w:val="24"/>
      <w:lang w:eastAsia="ar-SA" w:bidi="ar-SA"/>
    </w:rPr>
  </w:style>
  <w:style w:type="paragraph" w:styleId="Tekstpodstawowywcity2">
    <w:name w:val="Body Text Indent 2"/>
    <w:basedOn w:val="Normalny"/>
    <w:link w:val="Tekstpodstawowywcity2Znak"/>
    <w:semiHidden/>
    <w:rsid w:val="0007566A"/>
    <w:pPr>
      <w:spacing w:after="120" w:line="480" w:lineRule="auto"/>
      <w:ind w:left="283"/>
    </w:pPr>
  </w:style>
  <w:style w:type="paragraph" w:styleId="Tekstpodstawowywcity3">
    <w:name w:val="Body Text Indent 3"/>
    <w:basedOn w:val="Normalny"/>
    <w:link w:val="Tekstpodstawowywcity3Znak"/>
    <w:uiPriority w:val="99"/>
    <w:rsid w:val="0007566A"/>
    <w:pPr>
      <w:spacing w:after="120"/>
      <w:ind w:left="283"/>
    </w:pPr>
    <w:rPr>
      <w:sz w:val="16"/>
      <w:szCs w:val="16"/>
    </w:rPr>
  </w:style>
  <w:style w:type="character" w:customStyle="1" w:styleId="Tekstpodstawowywcity3Znak">
    <w:name w:val="Tekst podstawowy wcięty 3 Znak"/>
    <w:link w:val="Tekstpodstawowywcity3"/>
    <w:uiPriority w:val="99"/>
    <w:rsid w:val="0007566A"/>
    <w:rPr>
      <w:rFonts w:ascii="Verdana" w:hAnsi="Verdana" w:cs="Times New Roman"/>
      <w:sz w:val="16"/>
      <w:szCs w:val="16"/>
      <w:lang w:eastAsia="ar-SA" w:bidi="ar-SA"/>
    </w:rPr>
  </w:style>
  <w:style w:type="paragraph" w:styleId="Tekstblokowy">
    <w:name w:val="Block Text"/>
    <w:basedOn w:val="Normalny"/>
    <w:rsid w:val="0007566A"/>
    <w:pPr>
      <w:suppressAutoHyphens w:val="0"/>
      <w:spacing w:before="100" w:beforeAutospacing="1" w:after="100" w:afterAutospacing="1"/>
    </w:pPr>
    <w:rPr>
      <w:rFonts w:ascii="Times New Roman" w:hAnsi="Times New Roman"/>
      <w:lang w:eastAsia="pl-PL"/>
    </w:rPr>
  </w:style>
  <w:style w:type="character" w:customStyle="1" w:styleId="MapadokumentuZnak2">
    <w:name w:val="Mapa dokumentu Znak2"/>
    <w:aliases w:val="Document Map Znak"/>
    <w:link w:val="Mapadokumentu"/>
    <w:semiHidden/>
    <w:rsid w:val="0007566A"/>
    <w:rPr>
      <w:rFonts w:ascii="Tahoma" w:hAnsi="Tahoma" w:cs="Tahoma"/>
      <w:sz w:val="20"/>
      <w:szCs w:val="20"/>
      <w:shd w:val="clear" w:color="auto" w:fill="000080"/>
      <w:lang w:eastAsia="ar-SA" w:bidi="ar-SA"/>
    </w:rPr>
  </w:style>
  <w:style w:type="paragraph" w:styleId="Mapadokumentu">
    <w:name w:val="Document Map"/>
    <w:aliases w:val="Document Map"/>
    <w:basedOn w:val="Normalny"/>
    <w:link w:val="MapadokumentuZnak2"/>
    <w:semiHidden/>
    <w:rsid w:val="0007566A"/>
    <w:pPr>
      <w:shd w:val="clear" w:color="auto" w:fill="000080"/>
    </w:pPr>
    <w:rPr>
      <w:rFonts w:ascii="Tahoma" w:hAnsi="Tahoma" w:cs="Tahoma"/>
      <w:sz w:val="20"/>
      <w:szCs w:val="20"/>
    </w:rPr>
  </w:style>
  <w:style w:type="character" w:customStyle="1" w:styleId="ZwykytekstZnak">
    <w:name w:val="Zwykły tekst Znak"/>
    <w:link w:val="Zwykytekst"/>
    <w:uiPriority w:val="99"/>
    <w:rsid w:val="0007566A"/>
    <w:rPr>
      <w:rFonts w:ascii="Courier New" w:hAnsi="Courier New" w:cs="Times New Roman"/>
      <w:sz w:val="20"/>
      <w:szCs w:val="20"/>
      <w:lang w:eastAsia="pl-PL"/>
    </w:rPr>
  </w:style>
  <w:style w:type="paragraph" w:styleId="Zwykytekst">
    <w:name w:val="Plain Text"/>
    <w:basedOn w:val="Normalny"/>
    <w:link w:val="ZwykytekstZnak"/>
    <w:uiPriority w:val="99"/>
    <w:rsid w:val="0007566A"/>
    <w:pPr>
      <w:suppressAutoHyphens w:val="0"/>
    </w:pPr>
    <w:rPr>
      <w:rFonts w:ascii="Courier New" w:hAnsi="Courier New"/>
      <w:sz w:val="20"/>
      <w:szCs w:val="20"/>
      <w:lang w:eastAsia="pl-PL"/>
    </w:rPr>
  </w:style>
  <w:style w:type="paragraph" w:styleId="Tekstdymka">
    <w:name w:val="Balloon Text"/>
    <w:basedOn w:val="Normalny"/>
    <w:link w:val="TekstdymkaZnak"/>
    <w:uiPriority w:val="99"/>
    <w:semiHidden/>
    <w:rsid w:val="0007566A"/>
    <w:rPr>
      <w:rFonts w:ascii="Tahoma" w:hAnsi="Tahoma" w:cs="Tahoma"/>
      <w:sz w:val="16"/>
      <w:szCs w:val="16"/>
    </w:rPr>
  </w:style>
  <w:style w:type="character" w:customStyle="1" w:styleId="TekstdymkaZnak">
    <w:name w:val="Tekst dymka Znak"/>
    <w:link w:val="Tekstdymka"/>
    <w:uiPriority w:val="99"/>
    <w:semiHidden/>
    <w:rsid w:val="0007566A"/>
    <w:rPr>
      <w:rFonts w:ascii="Tahoma" w:hAnsi="Tahoma" w:cs="Tahoma"/>
      <w:sz w:val="16"/>
      <w:szCs w:val="16"/>
      <w:lang w:eastAsia="ar-SA" w:bidi="ar-SA"/>
    </w:rPr>
  </w:style>
  <w:style w:type="paragraph" w:customStyle="1" w:styleId="Akapitzlist1">
    <w:name w:val="Akapit z listą1"/>
    <w:basedOn w:val="Normalny"/>
    <w:uiPriority w:val="99"/>
    <w:rsid w:val="0007566A"/>
    <w:pPr>
      <w:ind w:left="708"/>
    </w:pPr>
  </w:style>
  <w:style w:type="paragraph" w:customStyle="1" w:styleId="Znak1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Podpis1">
    <w:name w:val="Podpis1"/>
    <w:basedOn w:val="Normalny"/>
    <w:rsid w:val="0007566A"/>
    <w:pPr>
      <w:suppressLineNumbers/>
      <w:spacing w:before="120" w:after="120"/>
    </w:pPr>
    <w:rPr>
      <w:rFonts w:cs="Tahoma"/>
      <w:i/>
      <w:iCs/>
      <w:sz w:val="20"/>
      <w:szCs w:val="20"/>
    </w:rPr>
  </w:style>
  <w:style w:type="paragraph" w:customStyle="1" w:styleId="Indeks">
    <w:name w:val="Indeks"/>
    <w:basedOn w:val="Normalny"/>
    <w:rsid w:val="0007566A"/>
    <w:pPr>
      <w:suppressLineNumbers/>
    </w:pPr>
    <w:rPr>
      <w:rFonts w:cs="Tahoma"/>
    </w:rPr>
  </w:style>
  <w:style w:type="paragraph" w:customStyle="1" w:styleId="Nagwek10">
    <w:name w:val="Nagłówek1"/>
    <w:basedOn w:val="Normalny"/>
    <w:next w:val="Tekstpodstawowy"/>
    <w:rsid w:val="0007566A"/>
    <w:pPr>
      <w:keepNext/>
      <w:spacing w:before="240" w:after="120"/>
    </w:pPr>
    <w:rPr>
      <w:rFonts w:ascii="Arial" w:eastAsia="MS Mincho" w:hAnsi="Arial" w:cs="Tahoma"/>
      <w:sz w:val="28"/>
      <w:szCs w:val="28"/>
    </w:rPr>
  </w:style>
  <w:style w:type="paragraph" w:customStyle="1" w:styleId="pkt">
    <w:name w:val="pkt"/>
    <w:basedOn w:val="Normalny"/>
    <w:link w:val="pktZnak"/>
    <w:rsid w:val="0007566A"/>
    <w:pPr>
      <w:spacing w:before="60" w:after="60"/>
      <w:ind w:left="851" w:hanging="295"/>
      <w:jc w:val="both"/>
    </w:pPr>
    <w:rPr>
      <w:rFonts w:ascii="Times New Roman" w:hAnsi="Times New Roman"/>
    </w:rPr>
  </w:style>
  <w:style w:type="paragraph" w:customStyle="1" w:styleId="Tekstpodstawowy21">
    <w:name w:val="Tekst podstawowy 21"/>
    <w:basedOn w:val="Normalny"/>
    <w:rsid w:val="0007566A"/>
    <w:pPr>
      <w:spacing w:after="120" w:line="480" w:lineRule="auto"/>
    </w:pPr>
  </w:style>
  <w:style w:type="paragraph" w:customStyle="1" w:styleId="Legenda1">
    <w:name w:val="Legenda1"/>
    <w:basedOn w:val="Normalny"/>
    <w:next w:val="Normalny"/>
    <w:rsid w:val="0007566A"/>
    <w:pPr>
      <w:widowControl w:val="0"/>
      <w:jc w:val="center"/>
    </w:pPr>
    <w:rPr>
      <w:rFonts w:ascii="Times New Roman" w:hAnsi="Times New Roman"/>
      <w:b/>
      <w:sz w:val="28"/>
      <w:szCs w:val="20"/>
      <w:lang w:val="en-US"/>
    </w:rPr>
  </w:style>
  <w:style w:type="paragraph" w:customStyle="1" w:styleId="ust">
    <w:name w:val="ust"/>
    <w:rsid w:val="0007566A"/>
    <w:pPr>
      <w:suppressAutoHyphens/>
      <w:spacing w:before="60" w:after="60"/>
      <w:ind w:left="426" w:hanging="284"/>
      <w:jc w:val="both"/>
    </w:pPr>
    <w:rPr>
      <w:rFonts w:ascii="Times New Roman" w:hAnsi="Times New Roman"/>
      <w:sz w:val="24"/>
      <w:szCs w:val="24"/>
      <w:lang w:eastAsia="ar-SA"/>
    </w:rPr>
  </w:style>
  <w:style w:type="paragraph" w:customStyle="1" w:styleId="pkt1">
    <w:name w:val="pkt1"/>
    <w:basedOn w:val="pkt"/>
    <w:rsid w:val="0007566A"/>
    <w:pPr>
      <w:ind w:left="850" w:hanging="425"/>
    </w:pPr>
  </w:style>
  <w:style w:type="paragraph" w:customStyle="1" w:styleId="TxBrp2">
    <w:name w:val="TxBr_p2"/>
    <w:basedOn w:val="Normalny"/>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5">
    <w:name w:val="TxBr_p5"/>
    <w:basedOn w:val="Normalny"/>
    <w:rsid w:val="0007566A"/>
    <w:pPr>
      <w:widowControl w:val="0"/>
      <w:tabs>
        <w:tab w:val="left" w:pos="8271"/>
      </w:tabs>
      <w:autoSpaceDE w:val="0"/>
      <w:spacing w:line="240" w:lineRule="atLeast"/>
      <w:ind w:left="7489"/>
    </w:pPr>
    <w:rPr>
      <w:rFonts w:ascii="Times New Roman" w:hAnsi="Times New Roman"/>
      <w:lang w:val="en-US"/>
    </w:rPr>
  </w:style>
  <w:style w:type="paragraph" w:customStyle="1" w:styleId="TxBrp7">
    <w:name w:val="TxBr_p7"/>
    <w:basedOn w:val="Normalny"/>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12">
    <w:name w:val="TxBr_p12"/>
    <w:basedOn w:val="Normalny"/>
    <w:rsid w:val="0007566A"/>
    <w:pPr>
      <w:widowControl w:val="0"/>
      <w:tabs>
        <w:tab w:val="left" w:pos="980"/>
        <w:tab w:val="left" w:pos="1320"/>
      </w:tabs>
      <w:autoSpaceDE w:val="0"/>
      <w:spacing w:line="413" w:lineRule="atLeast"/>
      <w:ind w:left="1321" w:hanging="340"/>
    </w:pPr>
    <w:rPr>
      <w:rFonts w:ascii="Times New Roman" w:hAnsi="Times New Roman"/>
      <w:lang w:val="en-US"/>
    </w:rPr>
  </w:style>
  <w:style w:type="paragraph" w:customStyle="1" w:styleId="Standard">
    <w:name w:val="Standard"/>
    <w:rsid w:val="0007566A"/>
    <w:pPr>
      <w:widowControl w:val="0"/>
      <w:suppressAutoHyphens/>
      <w:autoSpaceDE w:val="0"/>
    </w:pPr>
    <w:rPr>
      <w:rFonts w:ascii="Times New Roman" w:hAnsi="Times New Roman"/>
      <w:lang w:eastAsia="ar-SA"/>
    </w:rPr>
  </w:style>
  <w:style w:type="paragraph" w:customStyle="1" w:styleId="WW-Zwykytekst">
    <w:name w:val="WW-Zwyk?y tekst"/>
    <w:basedOn w:val="Standard"/>
    <w:rsid w:val="0007566A"/>
    <w:rPr>
      <w:rFonts w:ascii="Courier New" w:hAnsi="Courier New" w:cs="Courier New"/>
    </w:rPr>
  </w:style>
  <w:style w:type="paragraph" w:customStyle="1" w:styleId="Zwykytekst1">
    <w:name w:val="Zwykły tekst1"/>
    <w:basedOn w:val="Normalny"/>
    <w:uiPriority w:val="99"/>
    <w:rsid w:val="0007566A"/>
    <w:rPr>
      <w:rFonts w:ascii="Courier New" w:hAnsi="Courier New"/>
      <w:sz w:val="20"/>
      <w:szCs w:val="20"/>
    </w:rPr>
  </w:style>
  <w:style w:type="paragraph" w:customStyle="1" w:styleId="Default">
    <w:name w:val="Default"/>
    <w:rsid w:val="0007566A"/>
    <w:pPr>
      <w:suppressAutoHyphens/>
      <w:autoSpaceDE w:val="0"/>
    </w:pPr>
    <w:rPr>
      <w:rFonts w:ascii="Arial" w:hAnsi="Arial" w:cs="Arial"/>
      <w:color w:val="000000"/>
      <w:sz w:val="24"/>
      <w:szCs w:val="24"/>
      <w:lang w:eastAsia="ar-SA"/>
    </w:rPr>
  </w:style>
  <w:style w:type="paragraph" w:customStyle="1" w:styleId="Tekstpodstawowy31">
    <w:name w:val="Tekst podstawowy 31"/>
    <w:basedOn w:val="Normalny"/>
    <w:rsid w:val="0007566A"/>
    <w:pPr>
      <w:spacing w:after="120"/>
    </w:pPr>
    <w:rPr>
      <w:sz w:val="16"/>
      <w:szCs w:val="16"/>
    </w:rPr>
  </w:style>
  <w:style w:type="paragraph" w:customStyle="1" w:styleId="Tekstkomentarza1">
    <w:name w:val="Tekst komentarza1"/>
    <w:basedOn w:val="Normalny"/>
    <w:rsid w:val="0007566A"/>
    <w:rPr>
      <w:sz w:val="20"/>
      <w:szCs w:val="20"/>
    </w:rPr>
  </w:style>
  <w:style w:type="paragraph" w:customStyle="1" w:styleId="ZnakZnakZnakZnak">
    <w:name w:val="Znak Znak Znak Znak"/>
    <w:basedOn w:val="Normalny"/>
    <w:rsid w:val="0007566A"/>
    <w:rPr>
      <w:rFonts w:ascii="Times New Roman" w:hAnsi="Times New Roman"/>
    </w:rPr>
  </w:style>
  <w:style w:type="paragraph" w:customStyle="1" w:styleId="Znak">
    <w:name w:val="Znak"/>
    <w:basedOn w:val="Normalny"/>
    <w:rsid w:val="0007566A"/>
    <w:pPr>
      <w:suppressAutoHyphens w:val="0"/>
    </w:pPr>
    <w:rPr>
      <w:lang w:eastAsia="pl-PL"/>
    </w:rPr>
  </w:style>
  <w:style w:type="paragraph" w:customStyle="1" w:styleId="Zawartoramki">
    <w:name w:val="Zawartość ramki"/>
    <w:basedOn w:val="Tekstpodstawowy"/>
    <w:rsid w:val="0007566A"/>
  </w:style>
  <w:style w:type="paragraph" w:customStyle="1" w:styleId="Zawartotabeli">
    <w:name w:val="Zawartość tabeli"/>
    <w:basedOn w:val="Normalny"/>
    <w:rsid w:val="0007566A"/>
    <w:pPr>
      <w:suppressLineNumbers/>
    </w:pPr>
  </w:style>
  <w:style w:type="paragraph" w:customStyle="1" w:styleId="Nagwektabeli">
    <w:name w:val="Nagłówek tabeli"/>
    <w:basedOn w:val="Zawartotabeli"/>
    <w:rsid w:val="0007566A"/>
    <w:pPr>
      <w:jc w:val="center"/>
    </w:pPr>
    <w:rPr>
      <w:b/>
      <w:bCs/>
      <w:i/>
      <w:iCs/>
    </w:rPr>
  </w:style>
  <w:style w:type="paragraph" w:customStyle="1" w:styleId="ZnakZnakZnakZnak1">
    <w:name w:val="Znak Znak Znak Znak1"/>
    <w:basedOn w:val="Normalny"/>
    <w:rsid w:val="0007566A"/>
    <w:pPr>
      <w:suppressAutoHyphens w:val="0"/>
    </w:pPr>
    <w:rPr>
      <w:rFonts w:ascii="Times New Roman" w:hAnsi="Times New Roman"/>
      <w:lang w:eastAsia="pl-PL"/>
    </w:rPr>
  </w:style>
  <w:style w:type="paragraph" w:customStyle="1" w:styleId="Znak1ZnakZnakZnakZnakZnakZnakZnakZnakZnakZnakZnakZnakZnakZnakZnakZnakZnakZnak">
    <w:name w:val="Znak1 Znak Znak Znak Znak Znak Znak Znak Znak Znak Znak Znak Znak Znak Znak Znak Znak Znak Znak"/>
    <w:basedOn w:val="Normalny"/>
    <w:rsid w:val="0007566A"/>
    <w:pPr>
      <w:suppressAutoHyphens w:val="0"/>
    </w:pPr>
    <w:rPr>
      <w:lang w:eastAsia="pl-PL"/>
    </w:rPr>
  </w:style>
  <w:style w:type="paragraph" w:customStyle="1" w:styleId="ZnakZnak">
    <w:name w:val="Znak Znak"/>
    <w:basedOn w:val="Normalny"/>
    <w:rsid w:val="0007566A"/>
    <w:pPr>
      <w:suppressAutoHyphens w:val="0"/>
    </w:pPr>
    <w:rPr>
      <w:rFonts w:ascii="Times New Roman" w:hAnsi="Times New Roman"/>
      <w:lang w:eastAsia="pl-PL"/>
    </w:rPr>
  </w:style>
  <w:style w:type="paragraph" w:customStyle="1" w:styleId="Tabelapozycja">
    <w:name w:val="Tabela pozycja"/>
    <w:basedOn w:val="Normalny"/>
    <w:rsid w:val="0007566A"/>
    <w:pPr>
      <w:suppressAutoHyphens w:val="0"/>
    </w:pPr>
    <w:rPr>
      <w:rFonts w:ascii="Arial" w:eastAsia="Times New Roman" w:hAnsi="Arial"/>
      <w:sz w:val="22"/>
      <w:szCs w:val="20"/>
      <w:lang w:eastAsia="pl-PL"/>
    </w:rPr>
  </w:style>
  <w:style w:type="paragraph" w:customStyle="1" w:styleId="Znak1ZnakZnakZnakZnakZnak">
    <w:name w:val="Znak1 Znak Znak Znak Znak Znak"/>
    <w:basedOn w:val="Normalny"/>
    <w:rsid w:val="0007566A"/>
    <w:pPr>
      <w:suppressAutoHyphens w:val="0"/>
    </w:pPr>
    <w:rPr>
      <w:rFonts w:ascii="Times New Roman" w:hAnsi="Times New Roman"/>
      <w:lang w:eastAsia="pl-PL"/>
    </w:rPr>
  </w:style>
  <w:style w:type="paragraph" w:customStyle="1" w:styleId="Znak1ZnakZnakZnakZnakZnakZnakZnakZnak">
    <w:name w:val="Znak1 Znak Znak Znak Znak Znak Znak Znak Znak"/>
    <w:basedOn w:val="Normalny"/>
    <w:rsid w:val="0007566A"/>
    <w:pPr>
      <w:suppressAutoHyphens w:val="0"/>
    </w:pPr>
    <w:rPr>
      <w:rFonts w:ascii="Times New Roman" w:hAnsi="Times New Roman"/>
      <w:lang w:eastAsia="pl-PL"/>
    </w:rPr>
  </w:style>
  <w:style w:type="paragraph" w:customStyle="1" w:styleId="Tabela-zawarto">
    <w:name w:val="Tabela - zawartość"/>
    <w:basedOn w:val="Normalny"/>
    <w:rsid w:val="0007566A"/>
    <w:pPr>
      <w:keepLines/>
      <w:widowControl w:val="0"/>
      <w:spacing w:before="30" w:after="30"/>
      <w:ind w:left="57"/>
      <w:jc w:val="both"/>
    </w:pPr>
    <w:rPr>
      <w:rFonts w:ascii="Arial" w:eastAsia="MS Mincho" w:hAnsi="Arial"/>
      <w:color w:val="000000"/>
      <w:kern w:val="2"/>
      <w:sz w:val="18"/>
      <w:szCs w:val="18"/>
      <w:lang w:eastAsia="pl-PL"/>
    </w:rPr>
  </w:style>
  <w:style w:type="paragraph" w:customStyle="1" w:styleId="StylNowy">
    <w:name w:val="StylNowy"/>
    <w:basedOn w:val="Normalny"/>
    <w:uiPriority w:val="99"/>
    <w:rsid w:val="0007566A"/>
    <w:pPr>
      <w:suppressAutoHyphens w:val="0"/>
    </w:pPr>
    <w:rPr>
      <w:rFonts w:ascii="Times New Roman" w:hAnsi="Times New Roman"/>
      <w:szCs w:val="20"/>
      <w:lang w:eastAsia="pl-PL"/>
    </w:rPr>
  </w:style>
  <w:style w:type="paragraph" w:customStyle="1" w:styleId="Znak1ZnakZnakZnak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ZnakZnakZnak">
    <w:name w:val="Znak Znak Znak"/>
    <w:basedOn w:val="Normalny"/>
    <w:rsid w:val="0007566A"/>
    <w:pPr>
      <w:suppressAutoHyphens w:val="0"/>
    </w:pPr>
    <w:rPr>
      <w:rFonts w:ascii="Times New Roman" w:hAnsi="Times New Roman"/>
      <w:lang w:eastAsia="pl-PL"/>
    </w:rPr>
  </w:style>
  <w:style w:type="paragraph" w:customStyle="1" w:styleId="xl125">
    <w:name w:val="xl125"/>
    <w:basedOn w:val="Normalny"/>
    <w:rsid w:val="000756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color w:val="FF0000"/>
      <w:lang w:eastAsia="pl-PL"/>
    </w:rPr>
  </w:style>
  <w:style w:type="paragraph" w:customStyle="1" w:styleId="Znak1ZnakZnakZnakZnakZnakZnakZnakZnakZnakZnakZnakZnakZnakZnakZnakZnakZnakZnakZnakZnak">
    <w:name w:val="Znak1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Znak1ZnakZnakZnakZnakZnakZnakZnakZnakZnakZnakZnakZnakZnakZnakZnakZnakZnakZnakZnakZnakZnakZnakZnak">
    <w:name w:val="Znak1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character" w:styleId="Odwoanieprzypisudolnego">
    <w:name w:val="footnote reference"/>
    <w:uiPriority w:val="99"/>
    <w:semiHidden/>
    <w:rsid w:val="0007566A"/>
    <w:rPr>
      <w:rFonts w:cs="Times New Roman"/>
      <w:vertAlign w:val="superscript"/>
    </w:rPr>
  </w:style>
  <w:style w:type="character" w:customStyle="1" w:styleId="WW8Num2z0">
    <w:name w:val="WW8Num2z0"/>
    <w:rsid w:val="0007566A"/>
    <w:rPr>
      <w:position w:val="0"/>
      <w:sz w:val="24"/>
      <w:u w:val="none"/>
      <w:effect w:val="none"/>
      <w:vertAlign w:val="baseline"/>
    </w:rPr>
  </w:style>
  <w:style w:type="character" w:customStyle="1" w:styleId="WW8Num5z0">
    <w:name w:val="WW8Num5z0"/>
    <w:rsid w:val="0007566A"/>
  </w:style>
  <w:style w:type="character" w:customStyle="1" w:styleId="WW8Num6z0">
    <w:name w:val="WW8Num6z0"/>
    <w:rsid w:val="0007566A"/>
  </w:style>
  <w:style w:type="character" w:customStyle="1" w:styleId="WW8Num9z0">
    <w:name w:val="WW8Num9z0"/>
    <w:rsid w:val="0007566A"/>
    <w:rPr>
      <w:rFonts w:ascii="Symbol" w:hAnsi="Symbol"/>
    </w:rPr>
  </w:style>
  <w:style w:type="character" w:customStyle="1" w:styleId="WW8Num9z1">
    <w:name w:val="WW8Num9z1"/>
    <w:rsid w:val="0007566A"/>
    <w:rPr>
      <w:rFonts w:ascii="Courier New" w:hAnsi="Courier New"/>
    </w:rPr>
  </w:style>
  <w:style w:type="character" w:customStyle="1" w:styleId="WW8Num9z2">
    <w:name w:val="WW8Num9z2"/>
    <w:rsid w:val="0007566A"/>
    <w:rPr>
      <w:rFonts w:ascii="Wingdings" w:hAnsi="Wingdings"/>
    </w:rPr>
  </w:style>
  <w:style w:type="character" w:customStyle="1" w:styleId="WW8Num9z3">
    <w:name w:val="WW8Num9z3"/>
    <w:rsid w:val="0007566A"/>
    <w:rPr>
      <w:rFonts w:ascii="Symbol" w:hAnsi="Symbol"/>
    </w:rPr>
  </w:style>
  <w:style w:type="character" w:customStyle="1" w:styleId="WW8Num11z0">
    <w:name w:val="WW8Num11z0"/>
    <w:rsid w:val="0007566A"/>
    <w:rPr>
      <w:rFonts w:ascii="Verdana" w:hAnsi="Verdana"/>
    </w:rPr>
  </w:style>
  <w:style w:type="character" w:customStyle="1" w:styleId="WW8Num14z0">
    <w:name w:val="WW8Num14z0"/>
    <w:rsid w:val="0007566A"/>
    <w:rPr>
      <w:rFonts w:ascii="Symbol" w:hAnsi="Symbol"/>
    </w:rPr>
  </w:style>
  <w:style w:type="character" w:customStyle="1" w:styleId="WW8Num14z1">
    <w:name w:val="WW8Num14z1"/>
    <w:rsid w:val="0007566A"/>
    <w:rPr>
      <w:rFonts w:ascii="Courier New" w:hAnsi="Courier New"/>
    </w:rPr>
  </w:style>
  <w:style w:type="character" w:customStyle="1" w:styleId="WW8Num14z2">
    <w:name w:val="WW8Num14z2"/>
    <w:rsid w:val="0007566A"/>
    <w:rPr>
      <w:rFonts w:ascii="Wingdings" w:hAnsi="Wingdings"/>
    </w:rPr>
  </w:style>
  <w:style w:type="character" w:customStyle="1" w:styleId="WW8Num24z0">
    <w:name w:val="WW8Num24z0"/>
    <w:rsid w:val="0007566A"/>
    <w:rPr>
      <w:rFonts w:ascii="Symbol" w:hAnsi="Symbol"/>
    </w:rPr>
  </w:style>
  <w:style w:type="character" w:customStyle="1" w:styleId="WW8Num30z0">
    <w:name w:val="WW8Num30z0"/>
    <w:rsid w:val="0007566A"/>
  </w:style>
  <w:style w:type="character" w:customStyle="1" w:styleId="WW8Num37z1">
    <w:name w:val="WW8Num37z1"/>
    <w:rsid w:val="0007566A"/>
  </w:style>
  <w:style w:type="character" w:customStyle="1" w:styleId="Domylnaczcionkaakapitu1">
    <w:name w:val="Domyślna czcionka akapitu1"/>
    <w:rsid w:val="0007566A"/>
  </w:style>
  <w:style w:type="character" w:customStyle="1" w:styleId="tw4winTerm">
    <w:name w:val="tw4winTerm"/>
    <w:rsid w:val="0007566A"/>
    <w:rPr>
      <w:color w:val="0000FF"/>
    </w:rPr>
  </w:style>
  <w:style w:type="character" w:customStyle="1" w:styleId="Znakiprzypiswdolnych">
    <w:name w:val="Znaki przypisów dolnych"/>
    <w:rsid w:val="0007566A"/>
    <w:rPr>
      <w:rFonts w:cs="Times New Roman"/>
      <w:vertAlign w:val="superscript"/>
    </w:rPr>
  </w:style>
  <w:style w:type="character" w:customStyle="1" w:styleId="Odwoaniedokomentarza1">
    <w:name w:val="Odwołanie do komentarza1"/>
    <w:rsid w:val="0007566A"/>
    <w:rPr>
      <w:rFonts w:cs="Times New Roman"/>
      <w:sz w:val="16"/>
      <w:szCs w:val="16"/>
    </w:rPr>
  </w:style>
  <w:style w:type="character" w:customStyle="1" w:styleId="Znakiprzypiswkocowych">
    <w:name w:val="Znaki przypisów końcowych"/>
    <w:rsid w:val="0007566A"/>
    <w:rPr>
      <w:rFonts w:cs="Times New Roman"/>
      <w:vertAlign w:val="superscript"/>
    </w:rPr>
  </w:style>
  <w:style w:type="character" w:customStyle="1" w:styleId="TematkomentarzaZnak">
    <w:name w:val="Temat komentarza Znak"/>
    <w:link w:val="Tematkomentarza"/>
    <w:uiPriority w:val="99"/>
    <w:semiHidden/>
    <w:rsid w:val="0007566A"/>
    <w:rPr>
      <w:rFonts w:ascii="Verdana" w:hAnsi="Verdana" w:cs="Times New Roman"/>
      <w:b/>
      <w:bCs/>
      <w:sz w:val="20"/>
      <w:szCs w:val="20"/>
      <w:lang w:eastAsia="ar-SA" w:bidi="ar-SA"/>
    </w:rPr>
  </w:style>
  <w:style w:type="paragraph" w:styleId="Tematkomentarza">
    <w:name w:val="annotation subject"/>
    <w:basedOn w:val="Tekstkomentarza"/>
    <w:next w:val="Tekstkomentarza"/>
    <w:link w:val="TematkomentarzaZnak"/>
    <w:uiPriority w:val="99"/>
    <w:semiHidden/>
    <w:rsid w:val="0007566A"/>
    <w:rPr>
      <w:b/>
      <w:bCs/>
    </w:rPr>
  </w:style>
  <w:style w:type="character" w:customStyle="1" w:styleId="ver8b">
    <w:name w:val="ver8b"/>
    <w:rsid w:val="0007566A"/>
    <w:rPr>
      <w:rFonts w:cs="Times New Roman"/>
    </w:rPr>
  </w:style>
  <w:style w:type="character" w:styleId="Hipercze">
    <w:name w:val="Hyperlink"/>
    <w:rsid w:val="0007566A"/>
    <w:rPr>
      <w:rFonts w:cs="Times New Roman"/>
      <w:color w:val="0000FF"/>
      <w:u w:val="single"/>
    </w:rPr>
  </w:style>
  <w:style w:type="character" w:styleId="Uwydatnienie">
    <w:name w:val="Emphasis"/>
    <w:uiPriority w:val="20"/>
    <w:qFormat/>
    <w:rsid w:val="0007566A"/>
    <w:rPr>
      <w:rFonts w:cs="Times New Roman"/>
      <w:i/>
      <w:iCs/>
    </w:rPr>
  </w:style>
  <w:style w:type="paragraph" w:customStyle="1" w:styleId="ZnakZnakZnak1">
    <w:name w:val="Znak Znak Znak1"/>
    <w:basedOn w:val="Normalny"/>
    <w:rsid w:val="006E0D44"/>
    <w:pPr>
      <w:suppressAutoHyphens w:val="0"/>
    </w:pPr>
    <w:rPr>
      <w:rFonts w:ascii="Times New Roman" w:hAnsi="Times New Roman"/>
      <w:lang w:eastAsia="pl-PL"/>
    </w:rPr>
  </w:style>
  <w:style w:type="character" w:styleId="Odwoaniedokomentarza">
    <w:name w:val="annotation reference"/>
    <w:semiHidden/>
    <w:unhideWhenUsed/>
    <w:rsid w:val="0083570F"/>
    <w:rPr>
      <w:sz w:val="16"/>
      <w:szCs w:val="16"/>
    </w:rPr>
  </w:style>
  <w:style w:type="paragraph" w:styleId="Akapitzlist">
    <w:name w:val="List Paragraph"/>
    <w:aliases w:val="normalny tekst,L1,Numerowanie,Akapit z listą5,Preambuła,Wypunktowanie,BulletC,Wyliczanie,Obiekt,Akapit z listą31,Bullets,T_SZ_List Paragraph,WYPUNKTOWANIE Akapit z listą,List Paragraph2,CW_Lista,Podsis rysunku,2 heading,A_wyliczenie,lp1"/>
    <w:basedOn w:val="Normalny"/>
    <w:link w:val="AkapitzlistZnak"/>
    <w:uiPriority w:val="34"/>
    <w:qFormat/>
    <w:rsid w:val="00E118C3"/>
    <w:pPr>
      <w:widowControl w:val="0"/>
      <w:ind w:left="720"/>
      <w:contextualSpacing/>
    </w:pPr>
    <w:rPr>
      <w:rFonts w:ascii="Palatino Linotype" w:eastAsia="Lucida Sans Unicode" w:hAnsi="Palatino Linotype"/>
      <w:sz w:val="22"/>
      <w:szCs w:val="20"/>
    </w:rPr>
  </w:style>
  <w:style w:type="character" w:styleId="Odwoanieprzypisukocowego">
    <w:name w:val="endnote reference"/>
    <w:uiPriority w:val="99"/>
    <w:semiHidden/>
    <w:unhideWhenUsed/>
    <w:rsid w:val="00A25A10"/>
    <w:rPr>
      <w:vertAlign w:val="superscript"/>
    </w:rPr>
  </w:style>
  <w:style w:type="paragraph" w:styleId="Tekstpodstawowy2">
    <w:name w:val="Body Text 2"/>
    <w:basedOn w:val="Normalny"/>
    <w:link w:val="Tekstpodstawowy2Znak"/>
    <w:unhideWhenUsed/>
    <w:rsid w:val="005626C4"/>
    <w:pPr>
      <w:spacing w:after="120" w:line="480" w:lineRule="auto"/>
    </w:pPr>
  </w:style>
  <w:style w:type="character" w:customStyle="1" w:styleId="Tekstpodstawowy2Znak">
    <w:name w:val="Tekst podstawowy 2 Znak"/>
    <w:link w:val="Tekstpodstawowy2"/>
    <w:rsid w:val="005626C4"/>
    <w:rPr>
      <w:rFonts w:ascii="Verdana" w:hAnsi="Verdana"/>
      <w:sz w:val="24"/>
      <w:szCs w:val="24"/>
      <w:lang w:eastAsia="ar-SA"/>
    </w:rPr>
  </w:style>
  <w:style w:type="paragraph" w:styleId="NormalnyWeb">
    <w:name w:val="Normal (Web)"/>
    <w:basedOn w:val="Normalny"/>
    <w:uiPriority w:val="99"/>
    <w:unhideWhenUsed/>
    <w:rsid w:val="005626C4"/>
    <w:pPr>
      <w:suppressAutoHyphens w:val="0"/>
      <w:spacing w:before="100" w:beforeAutospacing="1" w:after="100" w:afterAutospacing="1"/>
    </w:pPr>
    <w:rPr>
      <w:rFonts w:ascii="Times New Roman" w:eastAsia="Times New Roman" w:hAnsi="Times New Roman"/>
      <w:lang w:eastAsia="pl-PL"/>
    </w:rPr>
  </w:style>
  <w:style w:type="paragraph" w:customStyle="1" w:styleId="a4jmakapit1">
    <w:name w:val="a4.jm.akapit1"/>
    <w:basedOn w:val="Normalny"/>
    <w:link w:val="a4jmakapit1Znak"/>
    <w:qFormat/>
    <w:rsid w:val="0033393F"/>
    <w:pPr>
      <w:spacing w:before="60"/>
      <w:ind w:left="709" w:hanging="709"/>
      <w:jc w:val="both"/>
    </w:pPr>
    <w:rPr>
      <w:rFonts w:ascii="Times New Roman" w:eastAsia="Times New Roman" w:hAnsi="Times New Roman"/>
      <w:szCs w:val="26"/>
    </w:rPr>
  </w:style>
  <w:style w:type="character" w:customStyle="1" w:styleId="a4jmakapit1Znak">
    <w:name w:val="a4.jm.akapit1 Znak"/>
    <w:link w:val="a4jmakapit1"/>
    <w:locked/>
    <w:rsid w:val="0033393F"/>
    <w:rPr>
      <w:rFonts w:ascii="Times New Roman" w:eastAsia="Times New Roman" w:hAnsi="Times New Roman"/>
      <w:sz w:val="24"/>
      <w:szCs w:val="26"/>
      <w:lang w:eastAsia="ar-SA"/>
    </w:rPr>
  </w:style>
  <w:style w:type="paragraph" w:customStyle="1" w:styleId="Akapitzlist2">
    <w:name w:val="Akapit z listą2"/>
    <w:basedOn w:val="Normalny"/>
    <w:uiPriority w:val="99"/>
    <w:rsid w:val="00F52854"/>
    <w:pPr>
      <w:ind w:left="708"/>
    </w:pPr>
  </w:style>
  <w:style w:type="paragraph" w:customStyle="1" w:styleId="a3zacznik">
    <w:name w:val="a3.załącznik"/>
    <w:basedOn w:val="Tekstpodstawowy"/>
    <w:link w:val="a3zacznikZnak"/>
    <w:uiPriority w:val="99"/>
    <w:rsid w:val="00EF747E"/>
    <w:pPr>
      <w:spacing w:after="120"/>
      <w:ind w:left="6373"/>
      <w:outlineLvl w:val="2"/>
    </w:pPr>
    <w:rPr>
      <w:rFonts w:eastAsia="Times New Roman"/>
      <w:b/>
      <w:bCs/>
      <w:sz w:val="24"/>
      <w:szCs w:val="24"/>
    </w:rPr>
  </w:style>
  <w:style w:type="character" w:customStyle="1" w:styleId="a3zacznikZnak">
    <w:name w:val="a3.załącznik Znak"/>
    <w:link w:val="a3zacznik"/>
    <w:uiPriority w:val="99"/>
    <w:locked/>
    <w:rsid w:val="00EF747E"/>
    <w:rPr>
      <w:rFonts w:ascii="Times New Roman" w:eastAsia="Times New Roman" w:hAnsi="Times New Roman"/>
      <w:b/>
      <w:bCs/>
      <w:sz w:val="24"/>
      <w:szCs w:val="24"/>
      <w:lang w:eastAsia="ar-SA"/>
    </w:rPr>
  </w:style>
  <w:style w:type="paragraph" w:customStyle="1" w:styleId="TxBrp9">
    <w:name w:val="TxBr_p9"/>
    <w:basedOn w:val="Normalny"/>
    <w:rsid w:val="00E0522B"/>
    <w:pPr>
      <w:widowControl w:val="0"/>
      <w:tabs>
        <w:tab w:val="left" w:pos="1428"/>
        <w:tab w:val="left" w:pos="1836"/>
      </w:tabs>
      <w:suppressAutoHyphens w:val="0"/>
      <w:autoSpaceDE w:val="0"/>
      <w:autoSpaceDN w:val="0"/>
      <w:adjustRightInd w:val="0"/>
      <w:spacing w:line="272" w:lineRule="atLeast"/>
      <w:ind w:left="1837" w:hanging="408"/>
    </w:pPr>
    <w:rPr>
      <w:rFonts w:eastAsia="Times New Roman"/>
      <w:lang w:val="en-US" w:eastAsia="ko-KR"/>
    </w:rPr>
  </w:style>
  <w:style w:type="character" w:customStyle="1" w:styleId="AkapitzlistZnak">
    <w:name w:val="Akapit z listą Znak"/>
    <w:aliases w:val="normalny tekst Znak,L1 Znak,Numerowanie Znak,Akapit z listą5 Znak,Preambuła Znak,Wypunktowanie Znak,BulletC Znak,Wyliczanie Znak,Obiekt Znak,Akapit z listą31 Znak,Bullets Znak,T_SZ_List Paragraph Znak,List Paragraph2 Znak,lp1 Znak"/>
    <w:link w:val="Akapitzlist"/>
    <w:uiPriority w:val="34"/>
    <w:qFormat/>
    <w:locked/>
    <w:rsid w:val="0069291D"/>
    <w:rPr>
      <w:rFonts w:ascii="Palatino Linotype" w:eastAsia="Lucida Sans Unicode" w:hAnsi="Palatino Linotype"/>
      <w:sz w:val="22"/>
      <w:lang w:eastAsia="ar-SA"/>
    </w:rPr>
  </w:style>
  <w:style w:type="paragraph" w:customStyle="1" w:styleId="a2jmtytu2">
    <w:name w:val="a2.jm.tytuł2"/>
    <w:basedOn w:val="Normalny"/>
    <w:link w:val="a2jmtytu2Znak"/>
    <w:uiPriority w:val="99"/>
    <w:rsid w:val="007B34DC"/>
    <w:pPr>
      <w:tabs>
        <w:tab w:val="left" w:pos="709"/>
      </w:tabs>
      <w:spacing w:before="120" w:after="120"/>
      <w:ind w:left="709" w:hanging="709"/>
      <w:outlineLvl w:val="1"/>
    </w:pPr>
    <w:rPr>
      <w:rFonts w:ascii="Times New Roman" w:eastAsia="Times New Roman" w:hAnsi="Times New Roman"/>
      <w:b/>
      <w:szCs w:val="22"/>
    </w:rPr>
  </w:style>
  <w:style w:type="character" w:customStyle="1" w:styleId="a2jmtytu2Znak">
    <w:name w:val="a2.jm.tytuł2 Znak"/>
    <w:link w:val="a2jmtytu2"/>
    <w:uiPriority w:val="99"/>
    <w:locked/>
    <w:rsid w:val="007B34DC"/>
    <w:rPr>
      <w:rFonts w:ascii="Times New Roman" w:eastAsia="Times New Roman" w:hAnsi="Times New Roman"/>
      <w:b/>
      <w:sz w:val="24"/>
      <w:szCs w:val="22"/>
      <w:lang w:eastAsia="ar-SA"/>
    </w:rPr>
  </w:style>
  <w:style w:type="character" w:customStyle="1" w:styleId="DeltaViewInsertion">
    <w:name w:val="DeltaView Insertion"/>
    <w:rsid w:val="006165D9"/>
    <w:rPr>
      <w:b/>
      <w:i/>
      <w:spacing w:val="0"/>
    </w:rPr>
  </w:style>
  <w:style w:type="character" w:customStyle="1" w:styleId="Nagwek8Znak">
    <w:name w:val="Nagłówek 8 Znak"/>
    <w:link w:val="Nagwek8"/>
    <w:uiPriority w:val="9"/>
    <w:rsid w:val="006165D9"/>
    <w:rPr>
      <w:rFonts w:ascii="Times New Roman" w:eastAsia="Times New Roman" w:hAnsi="Times New Roman"/>
      <w:b/>
      <w:lang w:eastAsia="ar-SA"/>
    </w:rPr>
  </w:style>
  <w:style w:type="paragraph" w:customStyle="1" w:styleId="Tekstpodstawowywcity11">
    <w:name w:val="Tekst podstawowy wcięty11"/>
    <w:basedOn w:val="Normalny"/>
    <w:rsid w:val="006165D9"/>
    <w:pPr>
      <w:spacing w:after="120"/>
      <w:ind w:left="283"/>
    </w:pPr>
    <w:rPr>
      <w:rFonts w:ascii="Times New Roman" w:hAnsi="Times New Roman"/>
    </w:rPr>
  </w:style>
  <w:style w:type="character" w:customStyle="1" w:styleId="MapadokumentuZnak1">
    <w:name w:val="Mapa dokumentu Znak1"/>
    <w:link w:val="Mapadokumentu1"/>
    <w:uiPriority w:val="99"/>
    <w:semiHidden/>
    <w:rsid w:val="006165D9"/>
    <w:rPr>
      <w:rFonts w:ascii="Tahoma" w:hAnsi="Tahoma" w:cs="Tahoma"/>
      <w:shd w:val="clear" w:color="auto" w:fill="000080"/>
      <w:lang w:eastAsia="ar-SA"/>
    </w:rPr>
  </w:style>
  <w:style w:type="paragraph" w:customStyle="1" w:styleId="Mapadokumentu1">
    <w:name w:val="Mapa dokumentu1"/>
    <w:basedOn w:val="Normalny"/>
    <w:link w:val="MapadokumentuZnak1"/>
    <w:semiHidden/>
    <w:rsid w:val="006165D9"/>
    <w:pPr>
      <w:shd w:val="clear" w:color="auto" w:fill="000080"/>
    </w:pPr>
    <w:rPr>
      <w:rFonts w:ascii="Tahoma" w:hAnsi="Tahoma"/>
      <w:sz w:val="20"/>
      <w:szCs w:val="20"/>
    </w:rPr>
  </w:style>
  <w:style w:type="paragraph" w:customStyle="1" w:styleId="Akapitzlist11">
    <w:name w:val="Akapit z listą11"/>
    <w:basedOn w:val="Normalny"/>
    <w:link w:val="ListParagraphChar"/>
    <w:uiPriority w:val="99"/>
    <w:rsid w:val="006165D9"/>
    <w:pPr>
      <w:ind w:left="708"/>
    </w:pPr>
  </w:style>
  <w:style w:type="paragraph" w:customStyle="1" w:styleId="akapit2">
    <w:name w:val="akapit.2"/>
    <w:basedOn w:val="Normalny"/>
    <w:link w:val="akapit2Znak"/>
    <w:qFormat/>
    <w:rsid w:val="006165D9"/>
    <w:pPr>
      <w:widowControl w:val="0"/>
      <w:suppressAutoHyphens w:val="0"/>
      <w:autoSpaceDE w:val="0"/>
      <w:autoSpaceDN w:val="0"/>
      <w:adjustRightInd w:val="0"/>
      <w:spacing w:before="60" w:after="60" w:line="288" w:lineRule="auto"/>
      <w:ind w:left="567" w:hanging="567"/>
      <w:jc w:val="both"/>
    </w:pPr>
    <w:rPr>
      <w:rFonts w:ascii="Arial" w:eastAsia="Times New Roman" w:hAnsi="Arial"/>
      <w:sz w:val="22"/>
      <w:szCs w:val="22"/>
    </w:rPr>
  </w:style>
  <w:style w:type="character" w:customStyle="1" w:styleId="akapit2Znak">
    <w:name w:val="akapit.2 Znak"/>
    <w:link w:val="akapit2"/>
    <w:rsid w:val="006165D9"/>
    <w:rPr>
      <w:rFonts w:ascii="Arial" w:eastAsia="Times New Roman" w:hAnsi="Arial"/>
      <w:sz w:val="22"/>
      <w:szCs w:val="22"/>
      <w:lang w:eastAsia="ar-SA"/>
    </w:rPr>
  </w:style>
  <w:style w:type="paragraph" w:customStyle="1" w:styleId="akapit3">
    <w:name w:val="akapit.3"/>
    <w:basedOn w:val="akapit2"/>
    <w:link w:val="akapit3Znak"/>
    <w:qFormat/>
    <w:rsid w:val="006165D9"/>
    <w:pPr>
      <w:ind w:firstLine="0"/>
    </w:pPr>
  </w:style>
  <w:style w:type="character" w:customStyle="1" w:styleId="akapit3Znak">
    <w:name w:val="akapit.3 Znak"/>
    <w:link w:val="akapit3"/>
    <w:rsid w:val="006165D9"/>
    <w:rPr>
      <w:rFonts w:ascii="Arial" w:eastAsia="Times New Roman" w:hAnsi="Arial"/>
      <w:sz w:val="22"/>
      <w:szCs w:val="22"/>
      <w:lang w:eastAsia="ar-SA"/>
    </w:rPr>
  </w:style>
  <w:style w:type="paragraph" w:customStyle="1" w:styleId="akapit7">
    <w:name w:val="akapit.7"/>
    <w:basedOn w:val="Normalny"/>
    <w:link w:val="akapit7Znak"/>
    <w:rsid w:val="006165D9"/>
    <w:pPr>
      <w:tabs>
        <w:tab w:val="left" w:pos="709"/>
      </w:tabs>
      <w:spacing w:before="120" w:after="120"/>
      <w:ind w:left="709" w:hanging="709"/>
      <w:jc w:val="both"/>
    </w:pPr>
    <w:rPr>
      <w:rFonts w:eastAsia="Times New Roman"/>
    </w:rPr>
  </w:style>
  <w:style w:type="character" w:customStyle="1" w:styleId="akapit7Znak">
    <w:name w:val="akapit.7 Znak"/>
    <w:link w:val="akapit7"/>
    <w:rsid w:val="006165D9"/>
    <w:rPr>
      <w:rFonts w:ascii="Verdana" w:eastAsia="Times New Roman" w:hAnsi="Verdana"/>
      <w:sz w:val="24"/>
      <w:szCs w:val="24"/>
      <w:lang w:eastAsia="ar-SA"/>
    </w:rPr>
  </w:style>
  <w:style w:type="character" w:styleId="Pogrubienie">
    <w:name w:val="Strong"/>
    <w:uiPriority w:val="22"/>
    <w:qFormat/>
    <w:rsid w:val="006165D9"/>
    <w:rPr>
      <w:b/>
      <w:bCs/>
    </w:rPr>
  </w:style>
  <w:style w:type="table" w:styleId="Tabela-Siatka">
    <w:name w:val="Table Grid"/>
    <w:basedOn w:val="Standardowy"/>
    <w:uiPriority w:val="39"/>
    <w:rsid w:val="006165D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rsid w:val="006165D9"/>
  </w:style>
  <w:style w:type="character" w:customStyle="1" w:styleId="MapadokumentuZnak">
    <w:name w:val="Mapa dokumentu Znak"/>
    <w:semiHidden/>
    <w:rsid w:val="006165D9"/>
    <w:rPr>
      <w:rFonts w:ascii="Tahoma" w:hAnsi="Tahoma" w:cs="Tahoma"/>
      <w:shd w:val="clear" w:color="auto" w:fill="000080"/>
      <w:lang w:eastAsia="ar-SA"/>
    </w:rPr>
  </w:style>
  <w:style w:type="character" w:customStyle="1" w:styleId="ZnakZnak24">
    <w:name w:val="Znak Znak24"/>
    <w:locked/>
    <w:rsid w:val="006165D9"/>
    <w:rPr>
      <w:b/>
      <w:bCs/>
      <w:sz w:val="24"/>
      <w:szCs w:val="24"/>
      <w:lang w:val="pl-PL" w:eastAsia="ar-SA" w:bidi="ar-SA"/>
    </w:rPr>
  </w:style>
  <w:style w:type="character" w:customStyle="1" w:styleId="ZnakZnak23">
    <w:name w:val="Znak Znak23"/>
    <w:locked/>
    <w:rsid w:val="006165D9"/>
    <w:rPr>
      <w:b/>
      <w:bCs/>
      <w:caps/>
      <w:w w:val="89"/>
      <w:sz w:val="27"/>
      <w:szCs w:val="27"/>
      <w:lang w:val="pl-PL" w:eastAsia="pl-PL"/>
    </w:rPr>
  </w:style>
  <w:style w:type="character" w:customStyle="1" w:styleId="ZnakZnak22">
    <w:name w:val="Znak Znak22"/>
    <w:locked/>
    <w:rsid w:val="006165D9"/>
    <w:rPr>
      <w:rFonts w:ascii="Arial" w:hAnsi="Arial" w:cs="Arial"/>
      <w:b/>
      <w:bCs/>
      <w:sz w:val="26"/>
      <w:szCs w:val="26"/>
      <w:lang w:val="pl-PL" w:eastAsia="ar-SA" w:bidi="ar-SA"/>
    </w:rPr>
  </w:style>
  <w:style w:type="character" w:customStyle="1" w:styleId="ZnakZnak21">
    <w:name w:val="Znak Znak21"/>
    <w:locked/>
    <w:rsid w:val="006165D9"/>
    <w:rPr>
      <w:b/>
      <w:bCs/>
      <w:sz w:val="28"/>
      <w:szCs w:val="28"/>
      <w:lang w:val="pl-PL" w:eastAsia="ar-SA" w:bidi="ar-SA"/>
    </w:rPr>
  </w:style>
  <w:style w:type="character" w:customStyle="1" w:styleId="ZnakZnak20">
    <w:name w:val="Znak Znak20"/>
    <w:locked/>
    <w:rsid w:val="006165D9"/>
    <w:rPr>
      <w:rFonts w:ascii="Verdana" w:hAnsi="Verdana" w:cs="Verdana"/>
      <w:b/>
      <w:bCs/>
      <w:i/>
      <w:iCs/>
      <w:sz w:val="26"/>
      <w:szCs w:val="26"/>
      <w:lang w:val="pl-PL" w:eastAsia="ar-SA" w:bidi="ar-SA"/>
    </w:rPr>
  </w:style>
  <w:style w:type="character" w:customStyle="1" w:styleId="ZnakZnak19">
    <w:name w:val="Znak Znak19"/>
    <w:locked/>
    <w:rsid w:val="006165D9"/>
    <w:rPr>
      <w:b/>
      <w:bCs/>
      <w:sz w:val="22"/>
      <w:szCs w:val="22"/>
      <w:lang w:val="pl-PL" w:eastAsia="ar-SA" w:bidi="ar-SA"/>
    </w:rPr>
  </w:style>
  <w:style w:type="character" w:customStyle="1" w:styleId="ZnakZnak18">
    <w:name w:val="Znak Znak18"/>
    <w:locked/>
    <w:rsid w:val="006165D9"/>
    <w:rPr>
      <w:rFonts w:ascii="Tahoma" w:hAnsi="Tahoma" w:cs="Tahoma"/>
      <w:b/>
      <w:bCs/>
      <w:lang w:val="pl-PL" w:eastAsia="pl-PL"/>
    </w:rPr>
  </w:style>
  <w:style w:type="character" w:customStyle="1" w:styleId="ZnakZnak17">
    <w:name w:val="Znak Znak17"/>
    <w:locked/>
    <w:rsid w:val="006165D9"/>
    <w:rPr>
      <w:rFonts w:ascii="Cambria" w:hAnsi="Cambria" w:cs="Cambria"/>
      <w:sz w:val="22"/>
      <w:szCs w:val="22"/>
      <w:lang w:val="pl-PL" w:eastAsia="ar-SA" w:bidi="ar-SA"/>
    </w:rPr>
  </w:style>
  <w:style w:type="character" w:customStyle="1" w:styleId="ZnakZnak16">
    <w:name w:val="Znak Znak16"/>
    <w:locked/>
    <w:rsid w:val="006165D9"/>
    <w:rPr>
      <w:sz w:val="24"/>
      <w:szCs w:val="24"/>
      <w:lang w:val="pl-PL" w:eastAsia="ar-SA" w:bidi="ar-SA"/>
    </w:rPr>
  </w:style>
  <w:style w:type="character" w:customStyle="1" w:styleId="ZnakZnak15">
    <w:name w:val="Znak Znak15"/>
    <w:locked/>
    <w:rsid w:val="006165D9"/>
    <w:rPr>
      <w:sz w:val="28"/>
      <w:szCs w:val="28"/>
      <w:lang w:val="pl-PL" w:eastAsia="ar-SA" w:bidi="ar-SA"/>
    </w:rPr>
  </w:style>
  <w:style w:type="character" w:customStyle="1" w:styleId="ZnakZnak14">
    <w:name w:val="Znak Znak14"/>
    <w:locked/>
    <w:rsid w:val="006165D9"/>
    <w:rPr>
      <w:b/>
      <w:bCs/>
      <w:sz w:val="28"/>
      <w:szCs w:val="28"/>
      <w:lang w:val="pl-PL" w:eastAsia="ar-SA" w:bidi="ar-SA"/>
    </w:rPr>
  </w:style>
  <w:style w:type="character" w:customStyle="1" w:styleId="ZnakZnak13">
    <w:name w:val="Znak Znak13"/>
    <w:locked/>
    <w:rsid w:val="006165D9"/>
    <w:rPr>
      <w:rFonts w:ascii="Arial" w:hAnsi="Arial" w:cs="Arial"/>
      <w:sz w:val="24"/>
      <w:szCs w:val="24"/>
      <w:lang w:val="pl-PL" w:eastAsia="ar-SA" w:bidi="ar-SA"/>
    </w:rPr>
  </w:style>
  <w:style w:type="character" w:customStyle="1" w:styleId="ZnakZnak12">
    <w:name w:val="Znak Znak12"/>
    <w:locked/>
    <w:rsid w:val="006165D9"/>
    <w:rPr>
      <w:rFonts w:ascii="Verdana" w:hAnsi="Verdana" w:cs="Verdana"/>
      <w:sz w:val="16"/>
      <w:szCs w:val="16"/>
      <w:lang w:val="pl-PL" w:eastAsia="ar-SA" w:bidi="ar-SA"/>
    </w:rPr>
  </w:style>
  <w:style w:type="character" w:customStyle="1" w:styleId="ZnakZnak10">
    <w:name w:val="Znak Znak10"/>
    <w:locked/>
    <w:rsid w:val="006165D9"/>
    <w:rPr>
      <w:sz w:val="24"/>
      <w:szCs w:val="24"/>
      <w:lang w:val="pl-PL" w:eastAsia="ar-SA" w:bidi="ar-SA"/>
    </w:rPr>
  </w:style>
  <w:style w:type="character" w:customStyle="1" w:styleId="ZnakZnak8">
    <w:name w:val="Znak Znak8"/>
    <w:locked/>
    <w:rsid w:val="006165D9"/>
    <w:rPr>
      <w:rFonts w:ascii="Tahoma" w:hAnsi="Tahoma" w:cs="Tahoma"/>
      <w:sz w:val="16"/>
      <w:szCs w:val="16"/>
      <w:lang w:val="pl-PL" w:eastAsia="ar-SA" w:bidi="ar-SA"/>
    </w:rPr>
  </w:style>
  <w:style w:type="paragraph" w:styleId="Lista">
    <w:name w:val="List"/>
    <w:basedOn w:val="Normalny"/>
    <w:semiHidden/>
    <w:rsid w:val="006165D9"/>
    <w:pPr>
      <w:tabs>
        <w:tab w:val="num" w:pos="907"/>
      </w:tabs>
      <w:suppressAutoHyphens w:val="0"/>
      <w:autoSpaceDE w:val="0"/>
      <w:autoSpaceDN w:val="0"/>
      <w:spacing w:before="90" w:line="380" w:lineRule="atLeast"/>
      <w:ind w:left="907" w:hanging="227"/>
      <w:jc w:val="both"/>
    </w:pPr>
    <w:rPr>
      <w:rFonts w:eastAsia="Times New Roman"/>
      <w:w w:val="89"/>
      <w:sz w:val="25"/>
      <w:szCs w:val="25"/>
      <w:lang w:eastAsia="pl-PL"/>
    </w:rPr>
  </w:style>
  <w:style w:type="character" w:customStyle="1" w:styleId="ZnakZnak25">
    <w:name w:val="Znak Znak25"/>
    <w:rsid w:val="006165D9"/>
    <w:rPr>
      <w:rFonts w:ascii="Times New Roman" w:hAnsi="Times New Roman" w:cs="Times New Roman"/>
      <w:b/>
      <w:bCs/>
      <w:sz w:val="24"/>
      <w:szCs w:val="24"/>
      <w:lang w:eastAsia="ar-SA" w:bidi="ar-SA"/>
    </w:rPr>
  </w:style>
  <w:style w:type="character" w:customStyle="1" w:styleId="ZnakZnak7">
    <w:name w:val="Znak Znak7"/>
    <w:locked/>
    <w:rsid w:val="006165D9"/>
    <w:rPr>
      <w:rFonts w:ascii="Verdana" w:hAnsi="Verdana" w:cs="Verdana"/>
      <w:sz w:val="24"/>
      <w:szCs w:val="24"/>
      <w:lang w:val="pl-PL" w:eastAsia="ar-SA" w:bidi="ar-SA"/>
    </w:rPr>
  </w:style>
  <w:style w:type="character" w:customStyle="1" w:styleId="ZnakZnak5">
    <w:name w:val="Znak Znak5"/>
    <w:locked/>
    <w:rsid w:val="006165D9"/>
    <w:rPr>
      <w:rFonts w:ascii="Verdana" w:hAnsi="Verdana" w:cs="Verdana"/>
      <w:b/>
      <w:bCs/>
      <w:sz w:val="24"/>
      <w:szCs w:val="24"/>
      <w:lang w:val="pl-PL" w:eastAsia="ar-SA" w:bidi="ar-SA"/>
    </w:rPr>
  </w:style>
  <w:style w:type="paragraph" w:customStyle="1" w:styleId="ZnakZnakZnakZnak2">
    <w:name w:val="Znak Znak Znak Znak2"/>
    <w:basedOn w:val="Normalny"/>
    <w:rsid w:val="006165D9"/>
    <w:rPr>
      <w:rFonts w:eastAsia="Times New Roman"/>
    </w:rPr>
  </w:style>
  <w:style w:type="paragraph" w:customStyle="1" w:styleId="Znak2">
    <w:name w:val="Znak2"/>
    <w:basedOn w:val="Normalny"/>
    <w:uiPriority w:val="99"/>
    <w:rsid w:val="006165D9"/>
    <w:rPr>
      <w:rFonts w:eastAsia="Times New Roman"/>
    </w:rPr>
  </w:style>
  <w:style w:type="character" w:customStyle="1" w:styleId="ZnakZnak1">
    <w:name w:val="Znak Znak1"/>
    <w:locked/>
    <w:rsid w:val="006165D9"/>
    <w:rPr>
      <w:rFonts w:ascii="Verdana" w:hAnsi="Verdana" w:cs="Verdana"/>
      <w:sz w:val="24"/>
      <w:szCs w:val="24"/>
      <w:lang w:val="pl-PL" w:eastAsia="ar-SA" w:bidi="ar-SA"/>
    </w:rPr>
  </w:style>
  <w:style w:type="paragraph" w:customStyle="1" w:styleId="ZnakZnakZnakZnakZnakZnakZnakZnakZnakZnak">
    <w:name w:val="Znak Znak Znak Znak Znak Znak Znak Znak Znak Znak"/>
    <w:basedOn w:val="Normalny"/>
    <w:rsid w:val="006165D9"/>
    <w:pPr>
      <w:suppressAutoHyphens w:val="0"/>
    </w:pPr>
    <w:rPr>
      <w:rFonts w:eastAsia="Times New Roman"/>
      <w:lang w:eastAsia="pl-PL"/>
    </w:rPr>
  </w:style>
  <w:style w:type="character" w:customStyle="1" w:styleId="HTML-wstpniesformatowanyZnak">
    <w:name w:val="HTML - wstępnie sformatowany Znak"/>
    <w:link w:val="HTML-wstpniesformatowany"/>
    <w:semiHidden/>
    <w:rsid w:val="006165D9"/>
    <w:rPr>
      <w:rFonts w:ascii="Courier New" w:eastAsia="Times New Roman" w:hAnsi="Courier New" w:cs="Courier New"/>
    </w:rPr>
  </w:style>
  <w:style w:type="paragraph" w:styleId="HTML-wstpniesformatowany">
    <w:name w:val="HTML Preformatted"/>
    <w:basedOn w:val="Normalny"/>
    <w:link w:val="HTML-wstpniesformatowanyZnak"/>
    <w:semiHidden/>
    <w:rsid w:val="00616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sz w:val="20"/>
      <w:szCs w:val="20"/>
    </w:rPr>
  </w:style>
  <w:style w:type="character" w:customStyle="1" w:styleId="HTML-wstpniesformatowanyZnak1">
    <w:name w:val="HTML - wstępnie sformatowany Znak1"/>
    <w:uiPriority w:val="99"/>
    <w:semiHidden/>
    <w:rsid w:val="006165D9"/>
    <w:rPr>
      <w:rFonts w:ascii="Courier New" w:hAnsi="Courier New" w:cs="Courier New"/>
      <w:lang w:eastAsia="ar-SA"/>
    </w:rPr>
  </w:style>
  <w:style w:type="paragraph" w:customStyle="1" w:styleId="Znak1ZnakZnakZnakZnakZnakZnakZnakZnakZnakZnakZnakZnakZnakZnakZnakZnakZnakZnakZnakZnakZnak">
    <w:name w:val="Znak1 Znak Znak Znak Znak Znak Znak Znak Znak Znak Znak Znak Znak Znak Znak Znak Znak Znak Znak Znak Znak Znak"/>
    <w:basedOn w:val="Normalny"/>
    <w:rsid w:val="006165D9"/>
    <w:pPr>
      <w:suppressAutoHyphens w:val="0"/>
    </w:pPr>
    <w:rPr>
      <w:rFonts w:eastAsia="Times New Roman"/>
      <w:lang w:eastAsia="pl-PL"/>
    </w:rPr>
  </w:style>
  <w:style w:type="character" w:customStyle="1" w:styleId="Znak1">
    <w:name w:val="Znak1"/>
    <w:rsid w:val="006165D9"/>
    <w:rPr>
      <w:rFonts w:ascii="Verdana" w:hAnsi="Verdana" w:cs="Verdana"/>
      <w:b/>
      <w:bCs/>
      <w:sz w:val="24"/>
      <w:szCs w:val="24"/>
      <w:lang w:val="pl-PL" w:eastAsia="ar-SA" w:bidi="ar-SA"/>
    </w:rPr>
  </w:style>
  <w:style w:type="paragraph" w:customStyle="1" w:styleId="Znak1ZnakZnakZnakZnakZnakZnakZnakZnakZnakZnakZnakZnakZnakZnakZnakZnakZnakZnak1">
    <w:name w:val="Znak1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ZnakZnakZnakZnak11">
    <w:name w:val="Znak Znak Znak Znak11"/>
    <w:basedOn w:val="Normalny"/>
    <w:rsid w:val="006165D9"/>
    <w:pPr>
      <w:suppressAutoHyphens w:val="0"/>
    </w:pPr>
    <w:rPr>
      <w:rFonts w:eastAsia="Times New Roman"/>
      <w:lang w:eastAsia="pl-PL"/>
    </w:rPr>
  </w:style>
  <w:style w:type="paragraph" w:customStyle="1" w:styleId="Znak1ZnakZnakZnakZnakZnak1">
    <w:name w:val="Znak1 Znak Znak Znak Znak Znak1"/>
    <w:basedOn w:val="Normalny"/>
    <w:rsid w:val="006165D9"/>
    <w:pPr>
      <w:suppressAutoHyphens w:val="0"/>
    </w:pPr>
    <w:rPr>
      <w:rFonts w:eastAsia="Times New Roman"/>
      <w:lang w:eastAsia="pl-PL"/>
    </w:rPr>
  </w:style>
  <w:style w:type="paragraph" w:customStyle="1" w:styleId="Znak1ZnakZnakZnakZnakZnakZnakZnakZnak1">
    <w:name w:val="Znak1 Znak Znak Znak Znak Znak Znak Znak Znak1"/>
    <w:basedOn w:val="Normalny"/>
    <w:rsid w:val="006165D9"/>
    <w:pPr>
      <w:suppressAutoHyphens w:val="0"/>
    </w:pPr>
    <w:rPr>
      <w:rFonts w:eastAsia="Times New Roman"/>
      <w:lang w:eastAsia="pl-PL"/>
    </w:rPr>
  </w:style>
  <w:style w:type="character" w:customStyle="1" w:styleId="ZnakZnak251">
    <w:name w:val="Znak Znak251"/>
    <w:rsid w:val="006165D9"/>
    <w:rPr>
      <w:rFonts w:ascii="Times New Roman" w:hAnsi="Times New Roman" w:cs="Times New Roman"/>
      <w:b/>
      <w:bCs/>
      <w:sz w:val="24"/>
      <w:szCs w:val="24"/>
      <w:lang w:eastAsia="ar-SA" w:bidi="ar-SA"/>
    </w:rPr>
  </w:style>
  <w:style w:type="character" w:customStyle="1" w:styleId="ZnakZnak171">
    <w:name w:val="Znak Znak171"/>
    <w:rsid w:val="006165D9"/>
    <w:rPr>
      <w:rFonts w:ascii="Times New Roman" w:hAnsi="Times New Roman" w:cs="Times New Roman"/>
      <w:sz w:val="20"/>
      <w:szCs w:val="20"/>
      <w:lang w:eastAsia="ar-SA" w:bidi="ar-SA"/>
    </w:rPr>
  </w:style>
  <w:style w:type="character" w:customStyle="1" w:styleId="ZnakZnak161">
    <w:name w:val="Znak Znak161"/>
    <w:rsid w:val="006165D9"/>
    <w:rPr>
      <w:rFonts w:ascii="Times New Roman" w:hAnsi="Times New Roman" w:cs="Times New Roman"/>
      <w:sz w:val="20"/>
      <w:szCs w:val="20"/>
      <w:lang w:eastAsia="ar-SA" w:bidi="ar-SA"/>
    </w:rPr>
  </w:style>
  <w:style w:type="character" w:customStyle="1" w:styleId="ZnakZnak151">
    <w:name w:val="Znak Znak151"/>
    <w:rsid w:val="006165D9"/>
    <w:rPr>
      <w:rFonts w:ascii="Times New Roman" w:hAnsi="Times New Roman" w:cs="Times New Roman"/>
      <w:b/>
      <w:bCs/>
      <w:sz w:val="28"/>
      <w:szCs w:val="28"/>
      <w:lang w:eastAsia="ar-SA" w:bidi="ar-SA"/>
    </w:rPr>
  </w:style>
  <w:style w:type="character" w:customStyle="1" w:styleId="ZnakZnak121">
    <w:name w:val="Znak Znak121"/>
    <w:rsid w:val="006165D9"/>
    <w:rPr>
      <w:rFonts w:ascii="Times New Roman" w:hAnsi="Times New Roman" w:cs="Times New Roman"/>
      <w:sz w:val="24"/>
      <w:szCs w:val="24"/>
      <w:lang w:eastAsia="ar-SA" w:bidi="ar-SA"/>
    </w:rPr>
  </w:style>
  <w:style w:type="paragraph" w:customStyle="1" w:styleId="Znak1ZnakZnakZnakZnakZnakZnakZnakZnakZnakZnakZnakZnakZnakZnakZnakZnakZnakZnakZnakZnakZnak2">
    <w:name w:val="Znak1 Znak Znak Znak Znak Znak Znak Znak Znak Znak Znak Znak Znak Znak Znak Znak Znak Znak Znak Znak Znak Znak2"/>
    <w:basedOn w:val="Normalny"/>
    <w:rsid w:val="006165D9"/>
    <w:pPr>
      <w:suppressAutoHyphens w:val="0"/>
    </w:pPr>
    <w:rPr>
      <w:rFonts w:eastAsia="Times New Roman"/>
      <w:lang w:eastAsia="pl-PL"/>
    </w:rPr>
  </w:style>
  <w:style w:type="paragraph" w:customStyle="1" w:styleId="Znak1ZnakZnakZnakZnakZnakZnakZnakZnakZnakZnakZnakZnakZnakZnakZnakZnakZnakZnakZnakZnakZnak1">
    <w:name w:val="Znak1 Znak Znak Znak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Standardowy0">
    <w:name w:val="Standardowy.+"/>
    <w:rsid w:val="006165D9"/>
    <w:pPr>
      <w:autoSpaceDE w:val="0"/>
      <w:autoSpaceDN w:val="0"/>
    </w:pPr>
    <w:rPr>
      <w:rFonts w:ascii="Arial" w:eastAsia="Times New Roman" w:hAnsi="Arial" w:cs="Arial"/>
      <w:szCs w:val="24"/>
    </w:rPr>
  </w:style>
  <w:style w:type="paragraph" w:customStyle="1" w:styleId="Tekstpodstawowy22">
    <w:name w:val="Tekst podstawowy 22"/>
    <w:basedOn w:val="Normalny"/>
    <w:rsid w:val="006165D9"/>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paragraph" w:customStyle="1" w:styleId="ZnakZnakZnakZnakZnakZnak1Znak">
    <w:name w:val="Znak Znak Znak Znak Znak Znak1 Znak"/>
    <w:basedOn w:val="Normalny"/>
    <w:rsid w:val="006165D9"/>
    <w:pPr>
      <w:suppressAutoHyphens w:val="0"/>
    </w:pPr>
    <w:rPr>
      <w:rFonts w:ascii="Times New Roman" w:eastAsia="Times New Roman" w:hAnsi="Times New Roman"/>
      <w:lang w:eastAsia="pl-PL"/>
    </w:rPr>
  </w:style>
  <w:style w:type="paragraph" w:customStyle="1" w:styleId="pkt1art">
    <w:name w:val="pkt1 art"/>
    <w:rsid w:val="006165D9"/>
    <w:pPr>
      <w:overflowPunct w:val="0"/>
      <w:autoSpaceDE w:val="0"/>
      <w:autoSpaceDN w:val="0"/>
      <w:adjustRightInd w:val="0"/>
      <w:spacing w:before="60" w:after="60"/>
      <w:ind w:left="2269" w:hanging="284"/>
      <w:jc w:val="both"/>
      <w:textAlignment w:val="baseline"/>
    </w:pPr>
    <w:rPr>
      <w:rFonts w:ascii="Times New Roman" w:eastAsia="Times New Roman" w:hAnsi="Times New Roman"/>
      <w:sz w:val="24"/>
    </w:rPr>
  </w:style>
  <w:style w:type="paragraph" w:customStyle="1" w:styleId="ust1art">
    <w:name w:val="ust1 art"/>
    <w:rsid w:val="006165D9"/>
    <w:pPr>
      <w:overflowPunct w:val="0"/>
      <w:autoSpaceDE w:val="0"/>
      <w:autoSpaceDN w:val="0"/>
      <w:adjustRightInd w:val="0"/>
      <w:spacing w:before="60" w:after="60"/>
      <w:ind w:left="1843" w:hanging="255"/>
      <w:jc w:val="both"/>
      <w:textAlignment w:val="baseline"/>
    </w:pPr>
    <w:rPr>
      <w:rFonts w:ascii="Times New Roman" w:eastAsia="Times New Roman" w:hAnsi="Times New Roman"/>
      <w:sz w:val="24"/>
    </w:rPr>
  </w:style>
  <w:style w:type="paragraph" w:customStyle="1" w:styleId="St4-punkt">
    <w:name w:val="St4-punkt"/>
    <w:basedOn w:val="Normalny"/>
    <w:rsid w:val="006165D9"/>
    <w:pPr>
      <w:suppressAutoHyphens w:val="0"/>
      <w:autoSpaceDE w:val="0"/>
      <w:autoSpaceDN w:val="0"/>
      <w:ind w:left="680" w:hanging="340"/>
      <w:jc w:val="both"/>
    </w:pPr>
    <w:rPr>
      <w:rFonts w:ascii="Times New Roman" w:eastAsia="Times New Roman" w:hAnsi="Times New Roman"/>
      <w:sz w:val="20"/>
      <w:lang w:eastAsia="pl-PL"/>
    </w:rPr>
  </w:style>
  <w:style w:type="paragraph" w:customStyle="1" w:styleId="FR2">
    <w:name w:val="FR2"/>
    <w:rsid w:val="006165D9"/>
    <w:pPr>
      <w:widowControl w:val="0"/>
      <w:autoSpaceDE w:val="0"/>
      <w:autoSpaceDN w:val="0"/>
      <w:spacing w:line="338" w:lineRule="auto"/>
      <w:jc w:val="both"/>
    </w:pPr>
    <w:rPr>
      <w:rFonts w:ascii="Arial" w:eastAsia="Times New Roman" w:hAnsi="Arial" w:cs="Arial"/>
    </w:rPr>
  </w:style>
  <w:style w:type="paragraph" w:customStyle="1" w:styleId="Domyolnie">
    <w:name w:val="Domyolnie"/>
    <w:rsid w:val="006165D9"/>
    <w:pPr>
      <w:widowControl w:val="0"/>
      <w:suppressAutoHyphens/>
      <w:overflowPunct w:val="0"/>
      <w:autoSpaceDE w:val="0"/>
      <w:autoSpaceDN w:val="0"/>
      <w:adjustRightInd w:val="0"/>
      <w:textAlignment w:val="baseline"/>
    </w:pPr>
    <w:rPr>
      <w:rFonts w:ascii="Times New Roman" w:eastAsia="Times New Roman" w:hAnsi="Times New Roman"/>
      <w:lang w:val="de-DE"/>
    </w:rPr>
  </w:style>
  <w:style w:type="paragraph" w:customStyle="1" w:styleId="ZnakZnakZnakZnakZnakZnak2ZnakZnakZnak">
    <w:name w:val="Znak Znak Znak Znak Znak Znak2 Znak Znak Znak"/>
    <w:basedOn w:val="Normalny"/>
    <w:rsid w:val="006165D9"/>
    <w:pPr>
      <w:suppressAutoHyphens w:val="0"/>
    </w:pPr>
    <w:rPr>
      <w:rFonts w:ascii="Times New Roman" w:eastAsia="Times New Roman" w:hAnsi="Times New Roman"/>
      <w:lang w:eastAsia="pl-PL"/>
    </w:rPr>
  </w:style>
  <w:style w:type="paragraph" w:customStyle="1" w:styleId="ZnakZnakZnakZnakZnakZnak2">
    <w:name w:val="Znak Znak Znak Znak Znak Znak2"/>
    <w:basedOn w:val="Normalny"/>
    <w:rsid w:val="006165D9"/>
    <w:pPr>
      <w:suppressAutoHyphens w:val="0"/>
    </w:pPr>
    <w:rPr>
      <w:rFonts w:ascii="Times New Roman" w:eastAsia="Times New Roman" w:hAnsi="Times New Roman"/>
      <w:lang w:eastAsia="pl-PL"/>
    </w:rPr>
  </w:style>
  <w:style w:type="paragraph" w:customStyle="1" w:styleId="Poziom2">
    <w:name w:val="#Poziom 2"/>
    <w:basedOn w:val="Normalny"/>
    <w:rsid w:val="006165D9"/>
    <w:pPr>
      <w:keepNext/>
      <w:suppressAutoHyphens w:val="0"/>
      <w:spacing w:before="120" w:after="240" w:line="360" w:lineRule="atLeast"/>
      <w:jc w:val="both"/>
    </w:pPr>
    <w:rPr>
      <w:rFonts w:ascii="Arial" w:eastAsia="Times New Roman" w:hAnsi="Arial"/>
      <w:szCs w:val="20"/>
      <w:lang w:eastAsia="pl-PL"/>
    </w:rPr>
  </w:style>
  <w:style w:type="paragraph" w:customStyle="1" w:styleId="SummaryInfo-font">
    <w:name w:val="SummaryInfo-font"/>
    <w:basedOn w:val="Normalny"/>
    <w:rsid w:val="006165D9"/>
    <w:pPr>
      <w:suppressAutoHyphens w:val="0"/>
      <w:spacing w:before="120"/>
    </w:pPr>
    <w:rPr>
      <w:rFonts w:ascii="Arial" w:eastAsia="Times New Roman" w:hAnsi="Arial"/>
      <w:b/>
      <w:sz w:val="20"/>
      <w:szCs w:val="20"/>
      <w:lang w:eastAsia="pl-PL"/>
    </w:rPr>
  </w:style>
  <w:style w:type="paragraph" w:customStyle="1" w:styleId="SummaryInfo-opis">
    <w:name w:val="SummaryInfo-opis"/>
    <w:basedOn w:val="Normalny"/>
    <w:rsid w:val="006165D9"/>
    <w:pPr>
      <w:suppressAutoHyphens w:val="0"/>
      <w:spacing w:before="120"/>
      <w:jc w:val="right"/>
    </w:pPr>
    <w:rPr>
      <w:rFonts w:ascii="Arial" w:eastAsia="Times New Roman" w:hAnsi="Arial"/>
      <w:sz w:val="18"/>
      <w:szCs w:val="20"/>
      <w:lang w:eastAsia="pl-PL"/>
    </w:rPr>
  </w:style>
  <w:style w:type="paragraph" w:customStyle="1" w:styleId="plgd">
    <w:name w:val="plgd"/>
    <w:basedOn w:val="Normalny"/>
    <w:rsid w:val="006165D9"/>
    <w:pPr>
      <w:suppressAutoHyphens w:val="0"/>
    </w:pPr>
    <w:rPr>
      <w:rFonts w:ascii="Arial PL" w:eastAsia="Times New Roman" w:hAnsi="Arial PL"/>
      <w:sz w:val="20"/>
      <w:szCs w:val="20"/>
      <w:lang w:eastAsia="pl-PL"/>
    </w:rPr>
  </w:style>
  <w:style w:type="character" w:customStyle="1" w:styleId="TekstmakraZnak">
    <w:name w:val="Tekst makra Znak"/>
    <w:link w:val="Tekstmakra"/>
    <w:semiHidden/>
    <w:rsid w:val="006165D9"/>
    <w:rPr>
      <w:rFonts w:ascii="Arial" w:eastAsia="Times New Roman" w:hAnsi="Arial"/>
      <w:lang w:val="pl-PL" w:eastAsia="pl-PL" w:bidi="ar-SA"/>
    </w:rPr>
  </w:style>
  <w:style w:type="paragraph" w:styleId="Tekstmakra">
    <w:name w:val="macro"/>
    <w:link w:val="TekstmakraZnak"/>
    <w:semiHidden/>
    <w:rsid w:val="006165D9"/>
    <w:pPr>
      <w:tabs>
        <w:tab w:val="left" w:pos="480"/>
        <w:tab w:val="left" w:pos="960"/>
        <w:tab w:val="left" w:pos="1440"/>
        <w:tab w:val="left" w:pos="1920"/>
        <w:tab w:val="left" w:pos="2400"/>
        <w:tab w:val="left" w:pos="2880"/>
        <w:tab w:val="left" w:pos="3360"/>
        <w:tab w:val="left" w:pos="3840"/>
        <w:tab w:val="left" w:pos="4320"/>
      </w:tabs>
      <w:jc w:val="both"/>
    </w:pPr>
    <w:rPr>
      <w:rFonts w:ascii="Arial" w:eastAsia="Times New Roman" w:hAnsi="Arial"/>
    </w:rPr>
  </w:style>
  <w:style w:type="character" w:customStyle="1" w:styleId="TekstmakraZnak1">
    <w:name w:val="Tekst makra Znak1"/>
    <w:uiPriority w:val="99"/>
    <w:semiHidden/>
    <w:rsid w:val="006165D9"/>
    <w:rPr>
      <w:rFonts w:ascii="Courier New" w:hAnsi="Courier New" w:cs="Courier New"/>
      <w:lang w:eastAsia="ar-SA"/>
    </w:rPr>
  </w:style>
  <w:style w:type="paragraph" w:customStyle="1" w:styleId="NazwaEncji">
    <w:name w:val="Nazwa Encji"/>
    <w:basedOn w:val="Normalny"/>
    <w:rsid w:val="006165D9"/>
    <w:pPr>
      <w:suppressAutoHyphens w:val="0"/>
      <w:spacing w:before="120" w:line="288" w:lineRule="auto"/>
      <w:jc w:val="both"/>
    </w:pPr>
    <w:rPr>
      <w:rFonts w:ascii="Times New Roman" w:eastAsia="Times New Roman" w:hAnsi="Times New Roman"/>
      <w:szCs w:val="20"/>
      <w:lang w:eastAsia="pl-PL"/>
    </w:rPr>
  </w:style>
  <w:style w:type="paragraph" w:customStyle="1" w:styleId="PARAGRAF">
    <w:name w:val="PARAGRAF"/>
    <w:basedOn w:val="Normalny"/>
    <w:rsid w:val="006165D9"/>
    <w:pPr>
      <w:widowControl w:val="0"/>
      <w:suppressAutoHyphens w:val="0"/>
      <w:spacing w:before="240" w:after="120"/>
      <w:jc w:val="center"/>
    </w:pPr>
    <w:rPr>
      <w:rFonts w:ascii="Time" w:eastAsia="Times New Roman" w:hAnsi="Time"/>
      <w:b/>
      <w:szCs w:val="20"/>
      <w:lang w:eastAsia="pl-PL"/>
    </w:rPr>
  </w:style>
  <w:style w:type="paragraph" w:customStyle="1" w:styleId="Stand2">
    <w:name w:val="#Stand 2"/>
    <w:basedOn w:val="Normalny"/>
    <w:autoRedefine/>
    <w:rsid w:val="006165D9"/>
    <w:pPr>
      <w:keepNext/>
      <w:suppressAutoHyphens w:val="0"/>
      <w:spacing w:before="120" w:line="360" w:lineRule="auto"/>
      <w:ind w:left="709" w:hanging="425"/>
      <w:jc w:val="both"/>
    </w:pPr>
    <w:rPr>
      <w:rFonts w:ascii="Arial" w:eastAsia="Times New Roman" w:hAnsi="Arial"/>
      <w:bCs/>
      <w:szCs w:val="20"/>
      <w:lang w:eastAsia="pl-PL"/>
    </w:rPr>
  </w:style>
  <w:style w:type="paragraph" w:customStyle="1" w:styleId="Poziom3">
    <w:name w:val="#Poziom 3"/>
    <w:basedOn w:val="Normalny"/>
    <w:rsid w:val="006165D9"/>
    <w:pPr>
      <w:suppressAutoHyphens w:val="0"/>
      <w:spacing w:before="120" w:line="360" w:lineRule="atLeast"/>
      <w:jc w:val="both"/>
    </w:pPr>
    <w:rPr>
      <w:rFonts w:ascii="Arial" w:eastAsia="Times New Roman" w:hAnsi="Arial"/>
      <w:szCs w:val="20"/>
      <w:lang w:eastAsia="pl-PL"/>
    </w:rPr>
  </w:style>
  <w:style w:type="paragraph" w:customStyle="1" w:styleId="Poziom1">
    <w:name w:val="#Poziom 1"/>
    <w:basedOn w:val="Nagwek1"/>
    <w:rsid w:val="006165D9"/>
    <w:pPr>
      <w:tabs>
        <w:tab w:val="num" w:pos="1644"/>
      </w:tabs>
      <w:suppressAutoHyphens w:val="0"/>
      <w:autoSpaceDE/>
      <w:spacing w:before="720" w:after="360" w:line="360" w:lineRule="atLeast"/>
      <w:ind w:left="1644" w:hanging="1644"/>
    </w:pPr>
    <w:rPr>
      <w:rFonts w:ascii="Arial" w:eastAsia="Times New Roman" w:hAnsi="Arial"/>
      <w:bCs w:val="0"/>
      <w:sz w:val="28"/>
      <w:szCs w:val="20"/>
      <w:lang w:eastAsia="pl-PL"/>
    </w:rPr>
  </w:style>
  <w:style w:type="paragraph" w:customStyle="1" w:styleId="Doctitle">
    <w:name w:val="Doctitle"/>
    <w:basedOn w:val="Normalny"/>
    <w:rsid w:val="006165D9"/>
    <w:pPr>
      <w:keepLines/>
      <w:widowControl w:val="0"/>
      <w:suppressAutoHyphens w:val="0"/>
      <w:spacing w:before="24" w:after="1200" w:line="480" w:lineRule="atLeast"/>
      <w:jc w:val="center"/>
    </w:pPr>
    <w:rPr>
      <w:rFonts w:ascii="Helv" w:eastAsia="Times New Roman" w:hAnsi="Helv"/>
      <w:b/>
      <w:sz w:val="36"/>
      <w:szCs w:val="20"/>
      <w:lang w:eastAsia="pl-PL"/>
    </w:rPr>
  </w:style>
  <w:style w:type="paragraph" w:customStyle="1" w:styleId="Cell">
    <w:name w:val="Cell"/>
    <w:basedOn w:val="Normalny"/>
    <w:rsid w:val="006165D9"/>
    <w:pPr>
      <w:keepLines/>
      <w:widowControl w:val="0"/>
      <w:suppressAutoHyphens w:val="0"/>
      <w:spacing w:before="60" w:after="120" w:line="360" w:lineRule="atLeast"/>
      <w:jc w:val="both"/>
    </w:pPr>
    <w:rPr>
      <w:rFonts w:ascii="TimesRomanPL" w:eastAsia="Times New Roman" w:hAnsi="TimesRomanPL"/>
      <w:szCs w:val="20"/>
      <w:lang w:eastAsia="pl-PL"/>
    </w:rPr>
  </w:style>
  <w:style w:type="paragraph" w:customStyle="1" w:styleId="Normaltab">
    <w:name w:val="Normaltab"/>
    <w:basedOn w:val="Normalny"/>
    <w:rsid w:val="006165D9"/>
    <w:pPr>
      <w:widowControl w:val="0"/>
      <w:suppressAutoHyphens w:val="0"/>
      <w:spacing w:before="24" w:after="48" w:line="360" w:lineRule="atLeast"/>
      <w:jc w:val="center"/>
    </w:pPr>
    <w:rPr>
      <w:rFonts w:ascii="Gatineau" w:eastAsia="Times New Roman" w:hAnsi="Gatineau"/>
      <w:szCs w:val="20"/>
      <w:lang w:eastAsia="pl-PL"/>
    </w:rPr>
  </w:style>
  <w:style w:type="paragraph" w:customStyle="1" w:styleId="Nagwek20">
    <w:name w:val="Nagłówek2"/>
    <w:basedOn w:val="Normalny"/>
    <w:rsid w:val="006165D9"/>
    <w:pPr>
      <w:tabs>
        <w:tab w:val="num" w:pos="709"/>
      </w:tabs>
      <w:suppressAutoHyphens w:val="0"/>
      <w:spacing w:before="240" w:after="120"/>
      <w:ind w:left="709" w:hanging="708"/>
      <w:jc w:val="both"/>
    </w:pPr>
    <w:rPr>
      <w:rFonts w:ascii="Arial" w:eastAsia="Times New Roman" w:hAnsi="Arial"/>
      <w:b/>
      <w:sz w:val="28"/>
      <w:szCs w:val="20"/>
      <w:lang w:eastAsia="pl-PL"/>
    </w:rPr>
  </w:style>
  <w:style w:type="paragraph" w:customStyle="1" w:styleId="Nagwek40">
    <w:name w:val="Nagłówek4"/>
    <w:basedOn w:val="Nagwek20"/>
    <w:rsid w:val="006165D9"/>
    <w:pPr>
      <w:tabs>
        <w:tab w:val="clear" w:pos="709"/>
        <w:tab w:val="num" w:pos="420"/>
        <w:tab w:val="left" w:pos="851"/>
      </w:tabs>
      <w:ind w:left="420" w:hanging="420"/>
    </w:pPr>
  </w:style>
  <w:style w:type="paragraph" w:customStyle="1" w:styleId="3Punkt">
    <w:name w:val="3 Punkt"/>
    <w:basedOn w:val="Normalny"/>
    <w:rsid w:val="006165D9"/>
    <w:pPr>
      <w:suppressAutoHyphens w:val="0"/>
      <w:overflowPunct w:val="0"/>
      <w:autoSpaceDE w:val="0"/>
      <w:autoSpaceDN w:val="0"/>
      <w:adjustRightInd w:val="0"/>
      <w:spacing w:after="120" w:line="320" w:lineRule="exact"/>
      <w:textAlignment w:val="baseline"/>
    </w:pPr>
    <w:rPr>
      <w:rFonts w:ascii="Arial" w:eastAsia="Times New Roman" w:hAnsi="Arial"/>
      <w:szCs w:val="20"/>
      <w:lang w:eastAsia="pl-PL"/>
    </w:rPr>
  </w:style>
  <w:style w:type="paragraph" w:customStyle="1" w:styleId="Nagwek30">
    <w:name w:val="Nagłówek3"/>
    <w:basedOn w:val="Normalny"/>
    <w:rsid w:val="006165D9"/>
    <w:pPr>
      <w:tabs>
        <w:tab w:val="num" w:pos="709"/>
      </w:tabs>
      <w:suppressAutoHyphens w:val="0"/>
      <w:ind w:left="709" w:hanging="708"/>
    </w:pPr>
    <w:rPr>
      <w:rFonts w:ascii="Arial" w:eastAsia="Times New Roman" w:hAnsi="Arial"/>
      <w:b/>
      <w:lang w:eastAsia="pl-PL"/>
    </w:rPr>
  </w:style>
  <w:style w:type="paragraph" w:customStyle="1" w:styleId="2-ustp">
    <w:name w:val="2-ustęp"/>
    <w:basedOn w:val="Normalny"/>
    <w:rsid w:val="006165D9"/>
    <w:pPr>
      <w:suppressAutoHyphens w:val="0"/>
      <w:overflowPunct w:val="0"/>
      <w:autoSpaceDE w:val="0"/>
      <w:autoSpaceDN w:val="0"/>
      <w:adjustRightInd w:val="0"/>
      <w:spacing w:after="120" w:line="320" w:lineRule="exact"/>
      <w:ind w:left="567" w:hanging="567"/>
      <w:jc w:val="both"/>
      <w:textAlignment w:val="baseline"/>
    </w:pPr>
    <w:rPr>
      <w:rFonts w:ascii="Arial" w:eastAsia="Times New Roman" w:hAnsi="Arial"/>
      <w:szCs w:val="20"/>
      <w:lang w:eastAsia="pl-PL"/>
    </w:rPr>
  </w:style>
  <w:style w:type="paragraph" w:customStyle="1" w:styleId="4-litera">
    <w:name w:val="4-litera"/>
    <w:basedOn w:val="Normalny"/>
    <w:rsid w:val="006165D9"/>
    <w:pPr>
      <w:suppressAutoHyphens w:val="0"/>
      <w:overflowPunct w:val="0"/>
      <w:autoSpaceDE w:val="0"/>
      <w:autoSpaceDN w:val="0"/>
      <w:adjustRightInd w:val="0"/>
      <w:spacing w:after="120" w:line="320" w:lineRule="exact"/>
      <w:ind w:left="1701" w:hanging="567"/>
      <w:textAlignment w:val="baseline"/>
    </w:pPr>
    <w:rPr>
      <w:rFonts w:ascii="Arial" w:eastAsia="Times New Roman" w:hAnsi="Arial"/>
      <w:szCs w:val="20"/>
      <w:lang w:eastAsia="pl-PL"/>
    </w:rPr>
  </w:style>
  <w:style w:type="paragraph" w:customStyle="1" w:styleId="cyfry">
    <w:name w:val="cyfry"/>
    <w:basedOn w:val="Normalny"/>
    <w:rsid w:val="006165D9"/>
    <w:pPr>
      <w:tabs>
        <w:tab w:val="left" w:pos="284"/>
      </w:tabs>
      <w:suppressAutoHyphens w:val="0"/>
      <w:spacing w:after="120"/>
    </w:pPr>
    <w:rPr>
      <w:rFonts w:ascii="Arial" w:eastAsia="Times New Roman" w:hAnsi="Arial"/>
      <w:szCs w:val="20"/>
      <w:lang w:eastAsia="pl-PL"/>
    </w:rPr>
  </w:style>
  <w:style w:type="paragraph" w:customStyle="1" w:styleId="Naglwek2">
    <w:name w:val="Naglówek 2"/>
    <w:basedOn w:val="Normalny"/>
    <w:next w:val="Normalny"/>
    <w:rsid w:val="006165D9"/>
    <w:pPr>
      <w:widowControl w:val="0"/>
      <w:suppressAutoHyphens w:val="0"/>
      <w:spacing w:before="120"/>
    </w:pPr>
    <w:rPr>
      <w:rFonts w:ascii="Arial" w:eastAsia="Times New Roman" w:hAnsi="Arial"/>
      <w:b/>
      <w:szCs w:val="20"/>
      <w:lang w:eastAsia="pl-PL"/>
    </w:rPr>
  </w:style>
  <w:style w:type="paragraph" w:styleId="Listanumerowana2">
    <w:name w:val="List Number 2"/>
    <w:basedOn w:val="Normalny"/>
    <w:uiPriority w:val="99"/>
    <w:rsid w:val="006165D9"/>
    <w:pPr>
      <w:numPr>
        <w:numId w:val="9"/>
      </w:numPr>
      <w:suppressAutoHyphens w:val="0"/>
      <w:jc w:val="both"/>
    </w:pPr>
    <w:rPr>
      <w:rFonts w:ascii="Arial" w:eastAsia="Times New Roman" w:hAnsi="Arial"/>
      <w:szCs w:val="20"/>
      <w:lang w:eastAsia="pl-PL"/>
    </w:rPr>
  </w:style>
  <w:style w:type="paragraph" w:customStyle="1" w:styleId="Opiszawartoci">
    <w:name w:val="Opis zawartości"/>
    <w:basedOn w:val="Normalny"/>
    <w:autoRedefine/>
    <w:rsid w:val="006165D9"/>
    <w:pPr>
      <w:suppressAutoHyphens w:val="0"/>
      <w:overflowPunct w:val="0"/>
      <w:autoSpaceDE w:val="0"/>
      <w:autoSpaceDN w:val="0"/>
      <w:adjustRightInd w:val="0"/>
      <w:spacing w:after="120" w:line="276" w:lineRule="auto"/>
      <w:ind w:left="4560" w:hanging="120"/>
      <w:jc w:val="both"/>
    </w:pPr>
    <w:rPr>
      <w:rFonts w:ascii="Arial" w:eastAsia="Times New Roman" w:hAnsi="Arial"/>
      <w:b/>
      <w:sz w:val="22"/>
      <w:szCs w:val="20"/>
      <w:lang w:eastAsia="pl-PL"/>
    </w:rPr>
  </w:style>
  <w:style w:type="paragraph" w:customStyle="1" w:styleId="1Poziom-Umowa">
    <w:name w:val="1. Poziom -  Umowa"/>
    <w:basedOn w:val="Normalny"/>
    <w:autoRedefine/>
    <w:rsid w:val="006165D9"/>
    <w:pPr>
      <w:suppressAutoHyphens w:val="0"/>
      <w:jc w:val="center"/>
    </w:pPr>
    <w:rPr>
      <w:rFonts w:ascii="Arial" w:hAnsi="Arial" w:cs="Arial"/>
      <w:b/>
      <w:bCs/>
      <w:iCs/>
      <w:sz w:val="22"/>
      <w:lang w:eastAsia="en-US"/>
    </w:rPr>
  </w:style>
  <w:style w:type="paragraph" w:customStyle="1" w:styleId="2Poziom-Umowa">
    <w:name w:val="2. Poziom - Umowa"/>
    <w:basedOn w:val="Normalny"/>
    <w:autoRedefine/>
    <w:rsid w:val="006165D9"/>
    <w:pPr>
      <w:suppressAutoHyphens w:val="0"/>
      <w:ind w:left="2404" w:firstLine="1916"/>
    </w:pPr>
    <w:rPr>
      <w:rFonts w:ascii="Arial" w:hAnsi="Arial" w:cs="Tahoma"/>
      <w:b/>
      <w:bCs/>
      <w:sz w:val="20"/>
      <w:szCs w:val="20"/>
      <w:lang w:eastAsia="en-US"/>
    </w:rPr>
  </w:style>
  <w:style w:type="paragraph" w:customStyle="1" w:styleId="4Poziom-Umowa">
    <w:name w:val="4. Poziom - Umowa"/>
    <w:basedOn w:val="Normalny"/>
    <w:autoRedefine/>
    <w:rsid w:val="006165D9"/>
    <w:pPr>
      <w:suppressAutoHyphens w:val="0"/>
      <w:spacing w:after="120" w:line="276" w:lineRule="auto"/>
      <w:jc w:val="center"/>
    </w:pPr>
    <w:rPr>
      <w:rFonts w:ascii="Arial" w:hAnsi="Arial" w:cs="Tahoma"/>
      <w:b/>
      <w:bCs/>
      <w:sz w:val="20"/>
      <w:szCs w:val="20"/>
      <w:lang w:eastAsia="en-US"/>
    </w:rPr>
  </w:style>
  <w:style w:type="paragraph" w:customStyle="1" w:styleId="Styl1">
    <w:name w:val="Styl1"/>
    <w:basedOn w:val="Normalny"/>
    <w:rsid w:val="006165D9"/>
    <w:pPr>
      <w:suppressAutoHyphens w:val="0"/>
    </w:pPr>
    <w:rPr>
      <w:rFonts w:ascii="Arial" w:eastAsia="Times New Roman" w:hAnsi="Arial"/>
      <w:sz w:val="20"/>
      <w:szCs w:val="20"/>
      <w:lang w:eastAsia="pl-PL"/>
    </w:rPr>
  </w:style>
  <w:style w:type="paragraph" w:customStyle="1" w:styleId="Tiret2">
    <w:name w:val="Tiret 2"/>
    <w:basedOn w:val="Tekstpodstawowy"/>
    <w:rsid w:val="006165D9"/>
    <w:pPr>
      <w:suppressAutoHyphens w:val="0"/>
      <w:spacing w:line="300" w:lineRule="atLeast"/>
    </w:pPr>
    <w:rPr>
      <w:rFonts w:ascii="Arial" w:eastAsia="Times New Roman" w:hAnsi="Arial" w:cs="Arial"/>
      <w:sz w:val="22"/>
      <w:szCs w:val="22"/>
      <w:lang w:eastAsia="pl-PL"/>
    </w:rPr>
  </w:style>
  <w:style w:type="paragraph" w:customStyle="1" w:styleId="T4">
    <w:name w:val="T4"/>
    <w:rsid w:val="006165D9"/>
    <w:pPr>
      <w:keepNext/>
      <w:tabs>
        <w:tab w:val="left" w:pos="454"/>
      </w:tabs>
      <w:overflowPunct w:val="0"/>
      <w:autoSpaceDE w:val="0"/>
      <w:autoSpaceDN w:val="0"/>
      <w:adjustRightInd w:val="0"/>
      <w:spacing w:line="240" w:lineRule="atLeast"/>
      <w:textAlignment w:val="baseline"/>
    </w:pPr>
    <w:rPr>
      <w:rFonts w:ascii="Times New Roman" w:eastAsia="Times New Roman" w:hAnsi="Times New Roman"/>
      <w:b/>
      <w:bCs/>
      <w:lang w:val="en-GB"/>
    </w:rPr>
  </w:style>
  <w:style w:type="paragraph" w:customStyle="1" w:styleId="SIWZ1">
    <w:name w:val="SIWZ 1"/>
    <w:basedOn w:val="Normalny"/>
    <w:rsid w:val="006165D9"/>
    <w:pPr>
      <w:keepNext/>
      <w:tabs>
        <w:tab w:val="num" w:pos="-360"/>
      </w:tabs>
      <w:suppressAutoHyphens w:val="0"/>
      <w:spacing w:before="240" w:after="60" w:line="360" w:lineRule="auto"/>
      <w:ind w:left="360" w:hanging="360"/>
      <w:outlineLvl w:val="0"/>
    </w:pPr>
    <w:rPr>
      <w:rFonts w:ascii="Times New Roman" w:eastAsia="Times New Roman" w:hAnsi="Times New Roman"/>
      <w:b/>
      <w:sz w:val="28"/>
      <w:szCs w:val="28"/>
      <w:lang w:eastAsia="pl-PL"/>
    </w:rPr>
  </w:style>
  <w:style w:type="paragraph" w:customStyle="1" w:styleId="SIWZ2">
    <w:name w:val="SIWZ 2"/>
    <w:basedOn w:val="Normalny"/>
    <w:rsid w:val="006165D9"/>
    <w:pPr>
      <w:tabs>
        <w:tab w:val="num" w:pos="1495"/>
      </w:tabs>
      <w:suppressAutoHyphens w:val="0"/>
      <w:spacing w:before="60" w:line="360" w:lineRule="auto"/>
      <w:ind w:left="1495" w:hanging="360"/>
      <w:jc w:val="both"/>
    </w:pPr>
    <w:rPr>
      <w:rFonts w:ascii="Times New Roman" w:eastAsia="Times New Roman" w:hAnsi="Times New Roman"/>
      <w:lang w:eastAsia="pl-PL"/>
    </w:rPr>
  </w:style>
  <w:style w:type="paragraph" w:customStyle="1" w:styleId="SIWZ3">
    <w:name w:val="SIWZ 3"/>
    <w:basedOn w:val="Normalny"/>
    <w:rsid w:val="006165D9"/>
    <w:pPr>
      <w:tabs>
        <w:tab w:val="num" w:pos="2160"/>
      </w:tabs>
      <w:suppressAutoHyphens w:val="0"/>
      <w:spacing w:before="60" w:line="288" w:lineRule="auto"/>
      <w:ind w:left="2160" w:hanging="360"/>
      <w:jc w:val="both"/>
    </w:pPr>
    <w:rPr>
      <w:rFonts w:ascii="Times New Roman" w:eastAsia="Times New Roman" w:hAnsi="Times New Roman"/>
      <w:lang w:eastAsia="pl-PL"/>
    </w:rPr>
  </w:style>
  <w:style w:type="paragraph" w:customStyle="1" w:styleId="SIWZ4">
    <w:name w:val="SIWZ 4"/>
    <w:basedOn w:val="Normalny"/>
    <w:rsid w:val="006165D9"/>
    <w:pPr>
      <w:tabs>
        <w:tab w:val="num" w:pos="1260"/>
        <w:tab w:val="num" w:pos="2880"/>
      </w:tabs>
      <w:suppressAutoHyphens w:val="0"/>
      <w:spacing w:before="60" w:line="288" w:lineRule="auto"/>
      <w:ind w:left="1260" w:hanging="360"/>
      <w:jc w:val="both"/>
    </w:pPr>
    <w:rPr>
      <w:rFonts w:ascii="Times New Roman" w:eastAsia="Times New Roman" w:hAnsi="Times New Roman"/>
      <w:lang w:eastAsia="pl-PL"/>
    </w:rPr>
  </w:style>
  <w:style w:type="paragraph" w:customStyle="1" w:styleId="SIWZ5">
    <w:name w:val="SIWZ 5"/>
    <w:basedOn w:val="SIWZ4"/>
    <w:rsid w:val="006165D9"/>
    <w:pPr>
      <w:tabs>
        <w:tab w:val="clear" w:pos="1260"/>
        <w:tab w:val="num" w:pos="3600"/>
      </w:tabs>
      <w:ind w:left="3600"/>
    </w:pPr>
  </w:style>
  <w:style w:type="paragraph" w:customStyle="1" w:styleId="SIWZ6">
    <w:name w:val="SIWZ 6"/>
    <w:basedOn w:val="SIWZ4"/>
    <w:rsid w:val="006165D9"/>
    <w:pPr>
      <w:tabs>
        <w:tab w:val="clear" w:pos="1260"/>
        <w:tab w:val="num" w:pos="4320"/>
      </w:tabs>
      <w:ind w:left="4320"/>
    </w:pPr>
  </w:style>
  <w:style w:type="paragraph" w:customStyle="1" w:styleId="SIWZ7">
    <w:name w:val="SIWZ 7"/>
    <w:basedOn w:val="SIWZ4"/>
    <w:rsid w:val="006165D9"/>
    <w:pPr>
      <w:tabs>
        <w:tab w:val="clear" w:pos="1260"/>
        <w:tab w:val="num" w:pos="5040"/>
      </w:tabs>
      <w:ind w:left="5040"/>
    </w:pPr>
  </w:style>
  <w:style w:type="paragraph" w:customStyle="1" w:styleId="SIWZ8">
    <w:name w:val="SIWZ 8"/>
    <w:basedOn w:val="SIWZ4"/>
    <w:rsid w:val="006165D9"/>
    <w:pPr>
      <w:tabs>
        <w:tab w:val="clear" w:pos="1260"/>
        <w:tab w:val="num" w:pos="5760"/>
      </w:tabs>
      <w:ind w:left="5760"/>
    </w:pPr>
  </w:style>
  <w:style w:type="paragraph" w:styleId="Listapunktowana2">
    <w:name w:val="List Bullet 2"/>
    <w:basedOn w:val="Normalny"/>
    <w:rsid w:val="006165D9"/>
    <w:pPr>
      <w:numPr>
        <w:numId w:val="10"/>
      </w:numPr>
      <w:spacing w:before="100" w:beforeAutospacing="1" w:line="360" w:lineRule="auto"/>
    </w:pPr>
    <w:rPr>
      <w:rFonts w:ascii="Garamond" w:eastAsia="Times New Roman" w:hAnsi="Garamond"/>
      <w:szCs w:val="20"/>
      <w:lang w:eastAsia="pl-PL"/>
    </w:rPr>
  </w:style>
  <w:style w:type="paragraph" w:customStyle="1" w:styleId="Tekstpodstawowywcity31">
    <w:name w:val="Tekst podstawowy wcięty 31"/>
    <w:basedOn w:val="Normalny"/>
    <w:rsid w:val="006165D9"/>
    <w:pPr>
      <w:spacing w:after="120"/>
      <w:ind w:left="283"/>
    </w:pPr>
    <w:rPr>
      <w:rFonts w:eastAsia="Times New Roman" w:cs="Verdana"/>
      <w:sz w:val="16"/>
      <w:szCs w:val="16"/>
    </w:rPr>
  </w:style>
  <w:style w:type="character" w:customStyle="1" w:styleId="TekstpodstawowyZnak1">
    <w:name w:val="Tekst podstawowy Znak1"/>
    <w:rsid w:val="006165D9"/>
    <w:rPr>
      <w:rFonts w:ascii="Verdana" w:hAnsi="Verdana"/>
      <w:sz w:val="24"/>
      <w:szCs w:val="24"/>
      <w:lang w:val="pl-PL" w:eastAsia="ar-SA" w:bidi="ar-SA"/>
    </w:rPr>
  </w:style>
  <w:style w:type="character" w:customStyle="1" w:styleId="pktZnak">
    <w:name w:val="pkt Znak"/>
    <w:link w:val="pkt"/>
    <w:locked/>
    <w:rsid w:val="0036390B"/>
    <w:rPr>
      <w:rFonts w:ascii="Times New Roman" w:hAnsi="Times New Roman"/>
      <w:sz w:val="24"/>
      <w:szCs w:val="24"/>
      <w:lang w:eastAsia="ar-SA"/>
    </w:rPr>
  </w:style>
  <w:style w:type="paragraph" w:customStyle="1" w:styleId="Normalny1">
    <w:name w:val="Normalny1"/>
    <w:uiPriority w:val="99"/>
    <w:rsid w:val="00F80C84"/>
    <w:pPr>
      <w:spacing w:line="276" w:lineRule="auto"/>
    </w:pPr>
    <w:rPr>
      <w:rFonts w:ascii="Arial" w:eastAsia="Arial" w:hAnsi="Arial" w:cs="Arial"/>
      <w:sz w:val="22"/>
      <w:szCs w:val="22"/>
    </w:rPr>
  </w:style>
  <w:style w:type="paragraph" w:customStyle="1" w:styleId="Style2">
    <w:name w:val="Style2"/>
    <w:basedOn w:val="Normalny"/>
    <w:uiPriority w:val="99"/>
    <w:rsid w:val="0049029C"/>
    <w:pPr>
      <w:widowControl w:val="0"/>
      <w:suppressAutoHyphens w:val="0"/>
      <w:autoSpaceDE w:val="0"/>
      <w:autoSpaceDN w:val="0"/>
      <w:adjustRightInd w:val="0"/>
      <w:spacing w:line="396" w:lineRule="exact"/>
      <w:ind w:hanging="281"/>
    </w:pPr>
    <w:rPr>
      <w:rFonts w:ascii="Times New Roman" w:eastAsia="Times New Roman" w:hAnsi="Times New Roman"/>
      <w:lang w:eastAsia="pl-PL"/>
    </w:rPr>
  </w:style>
  <w:style w:type="character" w:customStyle="1" w:styleId="Nierozpoznanawzmianka1">
    <w:name w:val="Nierozpoznana wzmianka1"/>
    <w:uiPriority w:val="99"/>
    <w:semiHidden/>
    <w:unhideWhenUsed/>
    <w:rsid w:val="001416DE"/>
    <w:rPr>
      <w:color w:val="605E5C"/>
      <w:shd w:val="clear" w:color="auto" w:fill="E1DFDD"/>
    </w:rPr>
  </w:style>
  <w:style w:type="character" w:customStyle="1" w:styleId="Teksttreci">
    <w:name w:val="Tekst treści_"/>
    <w:link w:val="Teksttreci0"/>
    <w:locked/>
    <w:rsid w:val="001427BD"/>
    <w:rPr>
      <w:rFonts w:ascii="Verdana" w:hAnsi="Verdana" w:cs="Verdana"/>
      <w:sz w:val="19"/>
      <w:szCs w:val="19"/>
      <w:shd w:val="clear" w:color="auto" w:fill="FFFFFF"/>
    </w:rPr>
  </w:style>
  <w:style w:type="paragraph" w:customStyle="1" w:styleId="Teksttreci0">
    <w:name w:val="Tekst treści"/>
    <w:basedOn w:val="Normalny"/>
    <w:link w:val="Teksttreci"/>
    <w:rsid w:val="001427BD"/>
    <w:pPr>
      <w:shd w:val="clear" w:color="auto" w:fill="FFFFFF"/>
      <w:suppressAutoHyphens w:val="0"/>
      <w:spacing w:line="240" w:lineRule="atLeast"/>
      <w:ind w:hanging="1700"/>
    </w:pPr>
    <w:rPr>
      <w:rFonts w:cs="Verdana"/>
      <w:sz w:val="19"/>
      <w:szCs w:val="19"/>
      <w:lang w:eastAsia="pl-PL"/>
    </w:rPr>
  </w:style>
  <w:style w:type="character" w:customStyle="1" w:styleId="Nagwek31">
    <w:name w:val="Nagłówek #3_"/>
    <w:link w:val="Nagwek32"/>
    <w:locked/>
    <w:rsid w:val="001427BD"/>
    <w:rPr>
      <w:rFonts w:ascii="Verdana" w:hAnsi="Verdana" w:cs="Verdana"/>
      <w:sz w:val="19"/>
      <w:szCs w:val="19"/>
      <w:shd w:val="clear" w:color="auto" w:fill="FFFFFF"/>
    </w:rPr>
  </w:style>
  <w:style w:type="paragraph" w:customStyle="1" w:styleId="Nagwek32">
    <w:name w:val="Nagłówek #3"/>
    <w:basedOn w:val="Normalny"/>
    <w:link w:val="Nagwek31"/>
    <w:rsid w:val="001427BD"/>
    <w:pPr>
      <w:shd w:val="clear" w:color="auto" w:fill="FFFFFF"/>
      <w:suppressAutoHyphens w:val="0"/>
      <w:spacing w:line="241" w:lineRule="exact"/>
      <w:ind w:hanging="720"/>
      <w:jc w:val="both"/>
      <w:outlineLvl w:val="2"/>
    </w:pPr>
    <w:rPr>
      <w:rFonts w:cs="Verdana"/>
      <w:sz w:val="19"/>
      <w:szCs w:val="19"/>
      <w:lang w:eastAsia="pl-PL"/>
    </w:rPr>
  </w:style>
  <w:style w:type="character" w:customStyle="1" w:styleId="TeksttreciPogrubienie">
    <w:name w:val="Tekst treści + Pogrubienie"/>
    <w:rsid w:val="001427BD"/>
    <w:rPr>
      <w:rFonts w:ascii="Verdana" w:eastAsia="Times New Roman" w:hAnsi="Verdana" w:cs="Verdana" w:hint="default"/>
      <w:b/>
      <w:bCs/>
      <w:spacing w:val="0"/>
      <w:sz w:val="19"/>
      <w:szCs w:val="19"/>
      <w:shd w:val="clear" w:color="auto" w:fill="FFFFFF"/>
    </w:rPr>
  </w:style>
  <w:style w:type="character" w:customStyle="1" w:styleId="Nierozpoznanawzmianka2">
    <w:name w:val="Nierozpoznana wzmianka2"/>
    <w:basedOn w:val="Domylnaczcionkaakapitu"/>
    <w:uiPriority w:val="99"/>
    <w:semiHidden/>
    <w:unhideWhenUsed/>
    <w:rsid w:val="004B2C40"/>
    <w:rPr>
      <w:color w:val="605E5C"/>
      <w:shd w:val="clear" w:color="auto" w:fill="E1DFDD"/>
    </w:rPr>
  </w:style>
  <w:style w:type="character" w:customStyle="1" w:styleId="Nierozpoznanawzmianka3">
    <w:name w:val="Nierozpoznana wzmianka3"/>
    <w:basedOn w:val="Domylnaczcionkaakapitu"/>
    <w:uiPriority w:val="99"/>
    <w:semiHidden/>
    <w:unhideWhenUsed/>
    <w:rsid w:val="004D6A52"/>
    <w:rPr>
      <w:color w:val="605E5C"/>
      <w:shd w:val="clear" w:color="auto" w:fill="E1DFDD"/>
    </w:rPr>
  </w:style>
  <w:style w:type="paragraph" w:styleId="Poprawka">
    <w:name w:val="Revision"/>
    <w:hidden/>
    <w:uiPriority w:val="99"/>
    <w:semiHidden/>
    <w:rsid w:val="005F7F2D"/>
    <w:rPr>
      <w:rFonts w:ascii="Verdana" w:hAnsi="Verdana"/>
      <w:sz w:val="24"/>
      <w:szCs w:val="24"/>
      <w:lang w:eastAsia="ar-SA"/>
    </w:rPr>
  </w:style>
  <w:style w:type="numbering" w:customStyle="1" w:styleId="Bezlisty1">
    <w:name w:val="Bez listy1"/>
    <w:next w:val="Bezlisty"/>
    <w:uiPriority w:val="99"/>
    <w:semiHidden/>
    <w:unhideWhenUsed/>
    <w:rsid w:val="00DE3F2A"/>
  </w:style>
  <w:style w:type="paragraph" w:customStyle="1" w:styleId="BodyTextIndent1">
    <w:name w:val="Body Text Indent1"/>
    <w:basedOn w:val="Normalny"/>
    <w:semiHidden/>
    <w:rsid w:val="00DE3F2A"/>
    <w:pPr>
      <w:spacing w:after="120"/>
      <w:ind w:left="283"/>
    </w:pPr>
    <w:rPr>
      <w:rFonts w:ascii="Times New Roman" w:hAnsi="Times New Roman"/>
    </w:rPr>
  </w:style>
  <w:style w:type="paragraph" w:customStyle="1" w:styleId="ListParagraph1">
    <w:name w:val="List Paragraph1"/>
    <w:basedOn w:val="Normalny"/>
    <w:rsid w:val="00DE3F2A"/>
    <w:pPr>
      <w:ind w:left="708"/>
    </w:pPr>
  </w:style>
  <w:style w:type="paragraph" w:customStyle="1" w:styleId="redniasiatka1akcent21">
    <w:name w:val="Średnia siatka 1 — akcent 21"/>
    <w:basedOn w:val="Normalny"/>
    <w:uiPriority w:val="34"/>
    <w:qFormat/>
    <w:rsid w:val="00DE3F2A"/>
    <w:pPr>
      <w:ind w:left="708"/>
    </w:pPr>
    <w:rPr>
      <w:rFonts w:eastAsia="Times New Roman" w:cs="Verdana"/>
    </w:rPr>
  </w:style>
  <w:style w:type="character" w:styleId="Numerwiersza">
    <w:name w:val="line number"/>
    <w:basedOn w:val="Domylnaczcionkaakapitu"/>
    <w:uiPriority w:val="99"/>
    <w:semiHidden/>
    <w:unhideWhenUsed/>
    <w:rsid w:val="00DE3F2A"/>
  </w:style>
  <w:style w:type="table" w:customStyle="1" w:styleId="Tabela-Siatka1">
    <w:name w:val="Tabela - Siatka1"/>
    <w:basedOn w:val="Standardowy"/>
    <w:next w:val="Tabela-Siatka"/>
    <w:uiPriority w:val="59"/>
    <w:rsid w:val="00DE3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cntapple-converted-space">
    <w:name w:val="mcntapple-converted-space"/>
    <w:basedOn w:val="Domylnaczcionkaakapitu"/>
    <w:rsid w:val="00DE3F2A"/>
  </w:style>
  <w:style w:type="paragraph" w:customStyle="1" w:styleId="mcntmsonormal1">
    <w:name w:val="mcntmsonormal1"/>
    <w:rsid w:val="00DE3F2A"/>
    <w:pPr>
      <w:suppressAutoHyphens/>
    </w:pPr>
    <w:rPr>
      <w:rFonts w:ascii="Verdana" w:eastAsia="Times New Roman" w:hAnsi="Verdana" w:cs="Verdana"/>
      <w:sz w:val="24"/>
      <w:szCs w:val="24"/>
      <w:lang w:eastAsia="ar-SA"/>
    </w:rPr>
  </w:style>
  <w:style w:type="character" w:customStyle="1" w:styleId="tekst">
    <w:name w:val="tekst"/>
    <w:rsid w:val="00DE3F2A"/>
  </w:style>
  <w:style w:type="character" w:customStyle="1" w:styleId="luchili">
    <w:name w:val="luc_hili"/>
    <w:rsid w:val="00DE3F2A"/>
  </w:style>
  <w:style w:type="paragraph" w:customStyle="1" w:styleId="mcntmcntmcntmcntmcntmcntmcntmcntmcntmcntmcntmsonormal1">
    <w:name w:val="mcntmcntmcntmcntmcntmcntmcntmcntmcntmcntmcntmsonormal1"/>
    <w:basedOn w:val="Normalny"/>
    <w:uiPriority w:val="99"/>
    <w:rsid w:val="00DE3F2A"/>
    <w:pPr>
      <w:suppressAutoHyphens w:val="0"/>
    </w:pPr>
    <w:rPr>
      <w:rFonts w:ascii="Times New Roman" w:hAnsi="Times New Roman"/>
      <w:lang w:eastAsia="pl-PL"/>
    </w:rPr>
  </w:style>
  <w:style w:type="paragraph" w:customStyle="1" w:styleId="Bezodstpw1">
    <w:name w:val="Bez odstępów1"/>
    <w:link w:val="NoSpacingChar"/>
    <w:uiPriority w:val="99"/>
    <w:rsid w:val="00DE3F2A"/>
    <w:rPr>
      <w:rFonts w:eastAsia="Times New Roman"/>
      <w:sz w:val="22"/>
      <w:szCs w:val="22"/>
      <w:lang w:eastAsia="en-US"/>
    </w:rPr>
  </w:style>
  <w:style w:type="character" w:customStyle="1" w:styleId="NoSpacingChar">
    <w:name w:val="No Spacing Char"/>
    <w:link w:val="Bezodstpw1"/>
    <w:uiPriority w:val="99"/>
    <w:locked/>
    <w:rsid w:val="00DE3F2A"/>
    <w:rPr>
      <w:rFonts w:eastAsia="Times New Roman"/>
      <w:sz w:val="22"/>
      <w:szCs w:val="22"/>
      <w:lang w:eastAsia="en-US"/>
    </w:rPr>
  </w:style>
  <w:style w:type="character" w:customStyle="1" w:styleId="ListParagraphChar">
    <w:name w:val="List Paragraph Char"/>
    <w:link w:val="Akapitzlist11"/>
    <w:uiPriority w:val="99"/>
    <w:locked/>
    <w:rsid w:val="00DE3F2A"/>
    <w:rPr>
      <w:rFonts w:ascii="Verdana" w:hAnsi="Verdana"/>
      <w:sz w:val="24"/>
      <w:szCs w:val="24"/>
      <w:lang w:eastAsia="ar-SA"/>
    </w:rPr>
  </w:style>
  <w:style w:type="character" w:styleId="UyteHipercze">
    <w:name w:val="FollowedHyperlink"/>
    <w:uiPriority w:val="99"/>
    <w:semiHidden/>
    <w:unhideWhenUsed/>
    <w:rsid w:val="00DE3F2A"/>
    <w:rPr>
      <w:color w:val="800080"/>
      <w:u w:val="single"/>
    </w:rPr>
  </w:style>
  <w:style w:type="paragraph" w:customStyle="1" w:styleId="Style24">
    <w:name w:val="Style24"/>
    <w:basedOn w:val="Normalny"/>
    <w:uiPriority w:val="99"/>
    <w:rsid w:val="00DE3F2A"/>
    <w:pPr>
      <w:widowControl w:val="0"/>
      <w:suppressAutoHyphens w:val="0"/>
      <w:autoSpaceDE w:val="0"/>
      <w:autoSpaceDN w:val="0"/>
      <w:adjustRightInd w:val="0"/>
      <w:spacing w:line="413" w:lineRule="exact"/>
      <w:jc w:val="both"/>
    </w:pPr>
    <w:rPr>
      <w:rFonts w:ascii="Times New Roman" w:eastAsia="Times New Roman" w:hAnsi="Times New Roman"/>
      <w:lang w:eastAsia="pl-PL"/>
    </w:rPr>
  </w:style>
  <w:style w:type="paragraph" w:customStyle="1" w:styleId="Style25">
    <w:name w:val="Style25"/>
    <w:basedOn w:val="Normalny"/>
    <w:uiPriority w:val="99"/>
    <w:rsid w:val="00DE3F2A"/>
    <w:pPr>
      <w:widowControl w:val="0"/>
      <w:suppressAutoHyphens w:val="0"/>
      <w:autoSpaceDE w:val="0"/>
      <w:autoSpaceDN w:val="0"/>
      <w:adjustRightInd w:val="0"/>
      <w:spacing w:line="413" w:lineRule="exact"/>
      <w:ind w:hanging="326"/>
      <w:jc w:val="both"/>
    </w:pPr>
    <w:rPr>
      <w:rFonts w:ascii="Times New Roman" w:eastAsia="Times New Roman" w:hAnsi="Times New Roman"/>
      <w:lang w:eastAsia="pl-PL"/>
    </w:rPr>
  </w:style>
  <w:style w:type="character" w:customStyle="1" w:styleId="FontStyle54">
    <w:name w:val="Font Style54"/>
    <w:uiPriority w:val="99"/>
    <w:rsid w:val="00DE3F2A"/>
    <w:rPr>
      <w:rFonts w:ascii="Times New Roman" w:hAnsi="Times New Roman" w:cs="Times New Roman"/>
      <w:sz w:val="24"/>
      <w:szCs w:val="24"/>
    </w:rPr>
  </w:style>
  <w:style w:type="numbering" w:customStyle="1" w:styleId="WW8Num2">
    <w:name w:val="WW8Num2"/>
    <w:rsid w:val="00DE3F2A"/>
    <w:pPr>
      <w:numPr>
        <w:numId w:val="30"/>
      </w:numPr>
    </w:pPr>
  </w:style>
  <w:style w:type="paragraph" w:customStyle="1" w:styleId="Style26">
    <w:name w:val="Style26"/>
    <w:basedOn w:val="Normalny"/>
    <w:uiPriority w:val="99"/>
    <w:rsid w:val="00DE3F2A"/>
    <w:pPr>
      <w:widowControl w:val="0"/>
      <w:suppressAutoHyphens w:val="0"/>
      <w:autoSpaceDE w:val="0"/>
      <w:autoSpaceDN w:val="0"/>
      <w:adjustRightInd w:val="0"/>
      <w:spacing w:line="413" w:lineRule="exact"/>
      <w:ind w:hanging="331"/>
    </w:pPr>
    <w:rPr>
      <w:rFonts w:ascii="Times New Roman" w:eastAsia="Times New Roman" w:hAnsi="Times New Roman"/>
      <w:lang w:eastAsia="pl-PL"/>
    </w:rPr>
  </w:style>
  <w:style w:type="paragraph" w:customStyle="1" w:styleId="Style39">
    <w:name w:val="Style39"/>
    <w:basedOn w:val="Normalny"/>
    <w:uiPriority w:val="99"/>
    <w:rsid w:val="00DE3F2A"/>
    <w:pPr>
      <w:widowControl w:val="0"/>
      <w:suppressAutoHyphens w:val="0"/>
      <w:autoSpaceDE w:val="0"/>
      <w:autoSpaceDN w:val="0"/>
      <w:adjustRightInd w:val="0"/>
    </w:pPr>
    <w:rPr>
      <w:rFonts w:ascii="Times New Roman" w:eastAsia="Times New Roman" w:hAnsi="Times New Roman"/>
      <w:lang w:eastAsia="pl-PL"/>
    </w:rPr>
  </w:style>
  <w:style w:type="paragraph" w:customStyle="1" w:styleId="Style40">
    <w:name w:val="Style40"/>
    <w:basedOn w:val="Normalny"/>
    <w:uiPriority w:val="99"/>
    <w:rsid w:val="00DE3F2A"/>
    <w:pPr>
      <w:widowControl w:val="0"/>
      <w:suppressAutoHyphens w:val="0"/>
      <w:autoSpaceDE w:val="0"/>
      <w:autoSpaceDN w:val="0"/>
      <w:adjustRightInd w:val="0"/>
      <w:jc w:val="center"/>
    </w:pPr>
    <w:rPr>
      <w:rFonts w:ascii="Times New Roman" w:eastAsia="Times New Roman" w:hAnsi="Times New Roman"/>
      <w:lang w:eastAsia="pl-PL"/>
    </w:rPr>
  </w:style>
  <w:style w:type="paragraph" w:customStyle="1" w:styleId="Style41">
    <w:name w:val="Style41"/>
    <w:basedOn w:val="Normalny"/>
    <w:uiPriority w:val="99"/>
    <w:rsid w:val="00DE3F2A"/>
    <w:pPr>
      <w:widowControl w:val="0"/>
      <w:suppressAutoHyphens w:val="0"/>
      <w:autoSpaceDE w:val="0"/>
      <w:autoSpaceDN w:val="0"/>
      <w:adjustRightInd w:val="0"/>
      <w:spacing w:line="413" w:lineRule="exact"/>
      <w:ind w:firstLine="341"/>
    </w:pPr>
    <w:rPr>
      <w:rFonts w:ascii="Times New Roman" w:eastAsia="Times New Roman" w:hAnsi="Times New Roman"/>
      <w:lang w:eastAsia="pl-PL"/>
    </w:rPr>
  </w:style>
  <w:style w:type="character" w:customStyle="1" w:styleId="Teksttreci2">
    <w:name w:val="Tekst treści (2)_"/>
    <w:link w:val="Teksttreci20"/>
    <w:rsid w:val="00DE3F2A"/>
    <w:rPr>
      <w:shd w:val="clear" w:color="auto" w:fill="FFFFFF"/>
    </w:rPr>
  </w:style>
  <w:style w:type="paragraph" w:customStyle="1" w:styleId="Teksttreci20">
    <w:name w:val="Tekst treści (2)"/>
    <w:basedOn w:val="Normalny"/>
    <w:link w:val="Teksttreci2"/>
    <w:rsid w:val="00DE3F2A"/>
    <w:pPr>
      <w:widowControl w:val="0"/>
      <w:shd w:val="clear" w:color="auto" w:fill="FFFFFF"/>
      <w:suppressAutoHyphens w:val="0"/>
      <w:spacing w:before="420" w:line="0" w:lineRule="atLeast"/>
      <w:ind w:hanging="460"/>
      <w:jc w:val="both"/>
    </w:pPr>
    <w:rPr>
      <w:rFonts w:ascii="Calibri" w:hAnsi="Calibri"/>
      <w:sz w:val="20"/>
      <w:szCs w:val="20"/>
      <w:lang w:eastAsia="pl-PL"/>
    </w:rPr>
  </w:style>
  <w:style w:type="character" w:customStyle="1" w:styleId="FontStyle41">
    <w:name w:val="Font Style41"/>
    <w:uiPriority w:val="99"/>
    <w:rsid w:val="00DE3F2A"/>
    <w:rPr>
      <w:rFonts w:ascii="Times New Roman" w:hAnsi="Times New Roman" w:cs="Times New Roman"/>
      <w:sz w:val="22"/>
      <w:szCs w:val="22"/>
    </w:rPr>
  </w:style>
  <w:style w:type="character" w:customStyle="1" w:styleId="st">
    <w:name w:val="st"/>
    <w:rsid w:val="00DE3F2A"/>
  </w:style>
  <w:style w:type="table" w:customStyle="1" w:styleId="TableGrid">
    <w:name w:val="TableGrid"/>
    <w:rsid w:val="00DE3F2A"/>
    <w:rPr>
      <w:rFonts w:eastAsia="Times New Roman"/>
      <w:sz w:val="22"/>
      <w:szCs w:val="22"/>
    </w:rPr>
    <w:tblPr>
      <w:tblCellMar>
        <w:top w:w="0" w:type="dxa"/>
        <w:left w:w="0" w:type="dxa"/>
        <w:bottom w:w="0" w:type="dxa"/>
        <w:right w:w="0" w:type="dxa"/>
      </w:tblCellMar>
    </w:tblPr>
  </w:style>
  <w:style w:type="paragraph" w:styleId="Nagwekspisutreci">
    <w:name w:val="TOC Heading"/>
    <w:basedOn w:val="Nagwek1"/>
    <w:next w:val="Normalny"/>
    <w:uiPriority w:val="39"/>
    <w:unhideWhenUsed/>
    <w:qFormat/>
    <w:rsid w:val="00DE3F2A"/>
    <w:pPr>
      <w:keepLines/>
      <w:suppressAutoHyphens w:val="0"/>
      <w:autoSpaceDE/>
      <w:spacing w:before="240" w:line="259" w:lineRule="auto"/>
      <w:jc w:val="left"/>
      <w:outlineLvl w:val="9"/>
    </w:pPr>
    <w:rPr>
      <w:rFonts w:ascii="Calibri Light" w:eastAsia="Times New Roman" w:hAnsi="Calibri Light"/>
      <w:b w:val="0"/>
      <w:bCs w:val="0"/>
      <w:color w:val="2E74B5"/>
      <w:sz w:val="32"/>
      <w:szCs w:val="32"/>
      <w:lang w:eastAsia="pl-PL"/>
    </w:rPr>
  </w:style>
  <w:style w:type="paragraph" w:styleId="Spistreci1">
    <w:name w:val="toc 1"/>
    <w:basedOn w:val="Normalny"/>
    <w:next w:val="Normalny"/>
    <w:autoRedefine/>
    <w:uiPriority w:val="39"/>
    <w:unhideWhenUsed/>
    <w:rsid w:val="00DE3F2A"/>
    <w:pPr>
      <w:pBdr>
        <w:top w:val="nil"/>
        <w:left w:val="nil"/>
        <w:bottom w:val="nil"/>
        <w:right w:val="nil"/>
        <w:between w:val="nil"/>
      </w:pBdr>
      <w:suppressAutoHyphens w:val="0"/>
      <w:spacing w:after="100" w:line="276" w:lineRule="auto"/>
    </w:pPr>
    <w:rPr>
      <w:rFonts w:ascii="Arial" w:eastAsia="Arial" w:hAnsi="Arial" w:cs="Arial"/>
      <w:color w:val="000000"/>
      <w:sz w:val="22"/>
      <w:szCs w:val="22"/>
      <w:lang w:eastAsia="pl-PL"/>
    </w:rPr>
  </w:style>
  <w:style w:type="paragraph" w:styleId="Spistreci2">
    <w:name w:val="toc 2"/>
    <w:basedOn w:val="Normalny"/>
    <w:next w:val="Normalny"/>
    <w:autoRedefine/>
    <w:uiPriority w:val="39"/>
    <w:unhideWhenUsed/>
    <w:rsid w:val="00DE3F2A"/>
    <w:pPr>
      <w:pBdr>
        <w:top w:val="nil"/>
        <w:left w:val="nil"/>
        <w:bottom w:val="nil"/>
        <w:right w:val="nil"/>
        <w:between w:val="nil"/>
      </w:pBdr>
      <w:suppressAutoHyphens w:val="0"/>
      <w:spacing w:after="100" w:line="276" w:lineRule="auto"/>
      <w:ind w:left="220"/>
    </w:pPr>
    <w:rPr>
      <w:rFonts w:ascii="Arial" w:eastAsia="Arial" w:hAnsi="Arial" w:cs="Arial"/>
      <w:color w:val="000000"/>
      <w:sz w:val="22"/>
      <w:szCs w:val="22"/>
      <w:lang w:eastAsia="pl-PL"/>
    </w:rPr>
  </w:style>
  <w:style w:type="paragraph" w:styleId="Spistreci3">
    <w:name w:val="toc 3"/>
    <w:basedOn w:val="Normalny"/>
    <w:next w:val="Normalny"/>
    <w:autoRedefine/>
    <w:uiPriority w:val="39"/>
    <w:unhideWhenUsed/>
    <w:rsid w:val="00DE3F2A"/>
    <w:pPr>
      <w:pBdr>
        <w:top w:val="nil"/>
        <w:left w:val="nil"/>
        <w:bottom w:val="nil"/>
        <w:right w:val="nil"/>
        <w:between w:val="nil"/>
      </w:pBdr>
      <w:suppressAutoHyphens w:val="0"/>
      <w:spacing w:after="100" w:line="276" w:lineRule="auto"/>
      <w:ind w:left="440"/>
    </w:pPr>
    <w:rPr>
      <w:rFonts w:ascii="Arial" w:eastAsia="Arial" w:hAnsi="Arial" w:cs="Arial"/>
      <w:color w:val="000000"/>
      <w:sz w:val="22"/>
      <w:szCs w:val="22"/>
      <w:lang w:eastAsia="pl-PL"/>
    </w:rPr>
  </w:style>
  <w:style w:type="paragraph" w:styleId="Bezodstpw">
    <w:name w:val="No Spacing"/>
    <w:uiPriority w:val="1"/>
    <w:qFormat/>
    <w:rsid w:val="00DE3F2A"/>
    <w:pPr>
      <w:pBdr>
        <w:top w:val="nil"/>
        <w:left w:val="nil"/>
        <w:bottom w:val="nil"/>
        <w:right w:val="nil"/>
        <w:between w:val="nil"/>
      </w:pBdr>
    </w:pPr>
    <w:rPr>
      <w:rFonts w:ascii="Arial" w:eastAsia="Arial" w:hAnsi="Arial" w:cs="Arial"/>
      <w:color w:val="000000"/>
      <w:sz w:val="22"/>
      <w:szCs w:val="22"/>
    </w:rPr>
  </w:style>
  <w:style w:type="table" w:customStyle="1" w:styleId="TableNormal">
    <w:name w:val="Table Normal"/>
    <w:uiPriority w:val="2"/>
    <w:semiHidden/>
    <w:unhideWhenUsed/>
    <w:qFormat/>
    <w:rsid w:val="00DE3F2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DE3F2A"/>
    <w:pPr>
      <w:widowControl w:val="0"/>
      <w:suppressAutoHyphens w:val="0"/>
      <w:autoSpaceDE w:val="0"/>
      <w:autoSpaceDN w:val="0"/>
    </w:pPr>
    <w:rPr>
      <w:rFonts w:ascii="Times New Roman" w:eastAsia="Times New Roman" w:hAnsi="Times New Roman"/>
      <w:sz w:val="22"/>
      <w:szCs w:val="22"/>
      <w:lang w:eastAsia="en-US"/>
    </w:rPr>
  </w:style>
  <w:style w:type="numbering" w:customStyle="1" w:styleId="Bezlisty11">
    <w:name w:val="Bez listy11"/>
    <w:next w:val="Bezlisty"/>
    <w:uiPriority w:val="99"/>
    <w:semiHidden/>
    <w:unhideWhenUsed/>
    <w:rsid w:val="00DE3F2A"/>
  </w:style>
  <w:style w:type="numbering" w:customStyle="1" w:styleId="Bezlisty2">
    <w:name w:val="Bez listy2"/>
    <w:next w:val="Bezlisty"/>
    <w:uiPriority w:val="99"/>
    <w:semiHidden/>
    <w:unhideWhenUsed/>
    <w:rsid w:val="00B6188D"/>
  </w:style>
  <w:style w:type="character" w:customStyle="1" w:styleId="TekstkomentarzaZnak1">
    <w:name w:val="Tekst komentarza Znak1"/>
    <w:basedOn w:val="Domylnaczcionkaakapitu"/>
    <w:uiPriority w:val="99"/>
    <w:semiHidden/>
    <w:rsid w:val="00B6188D"/>
    <w:rPr>
      <w:rFonts w:ascii="Verdana" w:hAnsi="Verdana"/>
      <w:lang w:eastAsia="ar-SA"/>
    </w:rPr>
  </w:style>
  <w:style w:type="character" w:customStyle="1" w:styleId="NagwekZnak1">
    <w:name w:val="Nagłówek Znak1"/>
    <w:basedOn w:val="Domylnaczcionkaakapitu"/>
    <w:uiPriority w:val="99"/>
    <w:semiHidden/>
    <w:rsid w:val="00B6188D"/>
    <w:rPr>
      <w:rFonts w:ascii="Verdana" w:hAnsi="Verdana"/>
      <w:sz w:val="24"/>
      <w:szCs w:val="24"/>
      <w:lang w:eastAsia="ar-SA"/>
    </w:rPr>
  </w:style>
  <w:style w:type="character" w:customStyle="1" w:styleId="StopkaZnak1">
    <w:name w:val="Stopka Znak1"/>
    <w:basedOn w:val="Domylnaczcionkaakapitu"/>
    <w:uiPriority w:val="99"/>
    <w:semiHidden/>
    <w:rsid w:val="00B6188D"/>
    <w:rPr>
      <w:rFonts w:ascii="Verdana" w:hAnsi="Verdana"/>
      <w:sz w:val="24"/>
      <w:szCs w:val="24"/>
      <w:lang w:eastAsia="ar-SA"/>
    </w:rPr>
  </w:style>
  <w:style w:type="character" w:customStyle="1" w:styleId="TekstprzypisukocowegoZnak1">
    <w:name w:val="Tekst przypisu końcowego Znak1"/>
    <w:basedOn w:val="Domylnaczcionkaakapitu"/>
    <w:uiPriority w:val="99"/>
    <w:semiHidden/>
    <w:rsid w:val="00B6188D"/>
    <w:rPr>
      <w:rFonts w:ascii="Verdana" w:hAnsi="Verdana"/>
      <w:lang w:eastAsia="ar-SA"/>
    </w:rPr>
  </w:style>
  <w:style w:type="character" w:customStyle="1" w:styleId="TekstpodstawowywcityZnak1">
    <w:name w:val="Tekst podstawowy wcięty Znak1"/>
    <w:basedOn w:val="Domylnaczcionkaakapitu"/>
    <w:uiPriority w:val="99"/>
    <w:semiHidden/>
    <w:rsid w:val="00B6188D"/>
    <w:rPr>
      <w:rFonts w:ascii="Verdana" w:hAnsi="Verdana"/>
      <w:sz w:val="24"/>
      <w:szCs w:val="24"/>
      <w:lang w:eastAsia="ar-SA"/>
    </w:rPr>
  </w:style>
  <w:style w:type="character" w:customStyle="1" w:styleId="Tekstpodstawowy3Znak1">
    <w:name w:val="Tekst podstawowy 3 Znak1"/>
    <w:basedOn w:val="Domylnaczcionkaakapitu"/>
    <w:uiPriority w:val="99"/>
    <w:semiHidden/>
    <w:rsid w:val="00B6188D"/>
    <w:rPr>
      <w:rFonts w:ascii="Verdana" w:hAnsi="Verdana"/>
      <w:sz w:val="16"/>
      <w:szCs w:val="16"/>
      <w:lang w:eastAsia="ar-SA"/>
    </w:rPr>
  </w:style>
  <w:style w:type="character" w:customStyle="1" w:styleId="Tekstpodstawowywcity2Znak1">
    <w:name w:val="Tekst podstawowy wcięty 2 Znak1"/>
    <w:basedOn w:val="Domylnaczcionkaakapitu"/>
    <w:uiPriority w:val="99"/>
    <w:semiHidden/>
    <w:rsid w:val="00B6188D"/>
    <w:rPr>
      <w:rFonts w:ascii="Verdana" w:hAnsi="Verdana"/>
      <w:sz w:val="24"/>
      <w:szCs w:val="24"/>
      <w:lang w:eastAsia="ar-SA"/>
    </w:rPr>
  </w:style>
  <w:style w:type="character" w:customStyle="1" w:styleId="ZwykytekstZnak1">
    <w:name w:val="Zwykły tekst Znak1"/>
    <w:basedOn w:val="Domylnaczcionkaakapitu"/>
    <w:uiPriority w:val="99"/>
    <w:semiHidden/>
    <w:rsid w:val="00B6188D"/>
    <w:rPr>
      <w:rFonts w:ascii="Consolas" w:hAnsi="Consolas"/>
      <w:sz w:val="21"/>
      <w:szCs w:val="21"/>
      <w:lang w:eastAsia="ar-SA"/>
    </w:rPr>
  </w:style>
  <w:style w:type="character" w:customStyle="1" w:styleId="TematkomentarzaZnak1">
    <w:name w:val="Temat komentarza Znak1"/>
    <w:basedOn w:val="TekstkomentarzaZnak1"/>
    <w:uiPriority w:val="99"/>
    <w:semiHidden/>
    <w:rsid w:val="00B6188D"/>
    <w:rPr>
      <w:rFonts w:ascii="Verdana" w:hAnsi="Verdana"/>
      <w:b/>
      <w:bCs/>
      <w:lang w:eastAsia="ar-SA"/>
    </w:rPr>
  </w:style>
  <w:style w:type="table" w:customStyle="1" w:styleId="Tabela-Siatka2">
    <w:name w:val="Tabela - Siatka2"/>
    <w:basedOn w:val="Standardowy"/>
    <w:next w:val="Tabela-Siatka"/>
    <w:uiPriority w:val="59"/>
    <w:rsid w:val="00B61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
    <w:name w:val="WW8Num21"/>
    <w:rsid w:val="00B6188D"/>
    <w:pPr>
      <w:numPr>
        <w:numId w:val="32"/>
      </w:numPr>
    </w:pPr>
  </w:style>
  <w:style w:type="table" w:customStyle="1" w:styleId="TableGrid1">
    <w:name w:val="TableGrid1"/>
    <w:rsid w:val="00B6188D"/>
    <w:rPr>
      <w:rFonts w:eastAsia="Times New Roman"/>
      <w:sz w:val="22"/>
      <w:szCs w:val="22"/>
    </w:rPr>
    <w:tblPr>
      <w:tblCellMar>
        <w:top w:w="0" w:type="dxa"/>
        <w:left w:w="0" w:type="dxa"/>
        <w:bottom w:w="0" w:type="dxa"/>
        <w:right w:w="0" w:type="dxa"/>
      </w:tblCellMar>
    </w:tblPr>
  </w:style>
  <w:style w:type="table" w:customStyle="1" w:styleId="TableNormal1">
    <w:name w:val="Table Normal1"/>
    <w:uiPriority w:val="2"/>
    <w:semiHidden/>
    <w:unhideWhenUsed/>
    <w:qFormat/>
    <w:rsid w:val="00B6188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2">
    <w:name w:val="Bez listy12"/>
    <w:next w:val="Bezlisty"/>
    <w:uiPriority w:val="99"/>
    <w:semiHidden/>
    <w:unhideWhenUsed/>
    <w:rsid w:val="00B6188D"/>
  </w:style>
  <w:style w:type="numbering" w:customStyle="1" w:styleId="Bezlisty3">
    <w:name w:val="Bez listy3"/>
    <w:next w:val="Bezlisty"/>
    <w:uiPriority w:val="99"/>
    <w:semiHidden/>
    <w:unhideWhenUsed/>
    <w:rsid w:val="00CC648F"/>
  </w:style>
  <w:style w:type="table" w:customStyle="1" w:styleId="Tabela-Siatka3">
    <w:name w:val="Tabela - Siatka3"/>
    <w:basedOn w:val="Standardowy"/>
    <w:next w:val="Tabela-Siatka"/>
    <w:uiPriority w:val="39"/>
    <w:rsid w:val="00CC648F"/>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CC648F"/>
  </w:style>
  <w:style w:type="table" w:customStyle="1" w:styleId="Tabela-Siatka11">
    <w:name w:val="Tabela - Siatka11"/>
    <w:basedOn w:val="Standardowy"/>
    <w:next w:val="Tabela-Siatka"/>
    <w:uiPriority w:val="59"/>
    <w:rsid w:val="00CC6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CC648F"/>
    <w:rPr>
      <w:rFonts w:eastAsia="Times New Roman"/>
      <w:sz w:val="22"/>
      <w:szCs w:val="22"/>
    </w:rPr>
    <w:tblPr>
      <w:tblCellMar>
        <w:top w:w="0" w:type="dxa"/>
        <w:left w:w="0" w:type="dxa"/>
        <w:bottom w:w="0" w:type="dxa"/>
        <w:right w:w="0" w:type="dxa"/>
      </w:tblCellMar>
    </w:tblPr>
  </w:style>
  <w:style w:type="table" w:customStyle="1" w:styleId="TableNormal11">
    <w:name w:val="Table Normal11"/>
    <w:uiPriority w:val="2"/>
    <w:semiHidden/>
    <w:unhideWhenUsed/>
    <w:qFormat/>
    <w:rsid w:val="00CC648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11">
    <w:name w:val="Bez listy111"/>
    <w:next w:val="Bezlisty"/>
    <w:uiPriority w:val="99"/>
    <w:semiHidden/>
    <w:unhideWhenUsed/>
    <w:rsid w:val="00CC648F"/>
  </w:style>
  <w:style w:type="numbering" w:customStyle="1" w:styleId="Bezlisty21">
    <w:name w:val="Bez listy21"/>
    <w:next w:val="Bezlisty"/>
    <w:uiPriority w:val="99"/>
    <w:semiHidden/>
    <w:unhideWhenUsed/>
    <w:rsid w:val="00CC648F"/>
  </w:style>
  <w:style w:type="table" w:customStyle="1" w:styleId="Tabela-Siatka21">
    <w:name w:val="Tabela - Siatka21"/>
    <w:basedOn w:val="Standardowy"/>
    <w:next w:val="Tabela-Siatka"/>
    <w:uiPriority w:val="59"/>
    <w:rsid w:val="00CC6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CC648F"/>
    <w:rPr>
      <w:rFonts w:eastAsia="Times New Roman"/>
      <w:sz w:val="22"/>
      <w:szCs w:val="22"/>
    </w:rPr>
    <w:tblPr>
      <w:tblCellMar>
        <w:top w:w="0" w:type="dxa"/>
        <w:left w:w="0" w:type="dxa"/>
        <w:bottom w:w="0" w:type="dxa"/>
        <w:right w:w="0" w:type="dxa"/>
      </w:tblCellMar>
    </w:tblPr>
  </w:style>
  <w:style w:type="table" w:customStyle="1" w:styleId="TableNormal12">
    <w:name w:val="Table Normal12"/>
    <w:uiPriority w:val="2"/>
    <w:semiHidden/>
    <w:unhideWhenUsed/>
    <w:qFormat/>
    <w:rsid w:val="00CC648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21">
    <w:name w:val="Bez listy121"/>
    <w:next w:val="Bezlisty"/>
    <w:uiPriority w:val="99"/>
    <w:semiHidden/>
    <w:unhideWhenUsed/>
    <w:rsid w:val="00CC648F"/>
  </w:style>
  <w:style w:type="character" w:customStyle="1" w:styleId="Nierozpoznanawzmianka4">
    <w:name w:val="Nierozpoznana wzmianka4"/>
    <w:basedOn w:val="Domylnaczcionkaakapitu"/>
    <w:uiPriority w:val="99"/>
    <w:semiHidden/>
    <w:unhideWhenUsed/>
    <w:rsid w:val="00FC0293"/>
    <w:rPr>
      <w:color w:val="605E5C"/>
      <w:shd w:val="clear" w:color="auto" w:fill="E1DFDD"/>
    </w:rPr>
  </w:style>
  <w:style w:type="table" w:customStyle="1" w:styleId="Tabela-Siatka31">
    <w:name w:val="Tabela - Siatka31"/>
    <w:basedOn w:val="Standardowy"/>
    <w:next w:val="Tabela-Siatka"/>
    <w:uiPriority w:val="59"/>
    <w:rsid w:val="00450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970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5">
    <w:name w:val="Nierozpoznana wzmianka5"/>
    <w:basedOn w:val="Domylnaczcionkaakapitu"/>
    <w:uiPriority w:val="99"/>
    <w:semiHidden/>
    <w:unhideWhenUsed/>
    <w:rsid w:val="00867E2E"/>
    <w:rPr>
      <w:color w:val="605E5C"/>
      <w:shd w:val="clear" w:color="auto" w:fill="E1DFDD"/>
    </w:rPr>
  </w:style>
  <w:style w:type="character" w:customStyle="1" w:styleId="normaltextrun">
    <w:name w:val="normaltextrun"/>
    <w:basedOn w:val="Domylnaczcionkaakapitu"/>
    <w:rsid w:val="00895F82"/>
  </w:style>
  <w:style w:type="numbering" w:customStyle="1" w:styleId="11111171">
    <w:name w:val="1 / 1.1 / 1.1.171"/>
    <w:rsid w:val="00DE16F9"/>
    <w:pPr>
      <w:numPr>
        <w:numId w:val="7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37946541">
      <w:bodyDiv w:val="1"/>
      <w:marLeft w:val="0"/>
      <w:marRight w:val="0"/>
      <w:marTop w:val="0"/>
      <w:marBottom w:val="0"/>
      <w:divBdr>
        <w:top w:val="none" w:sz="0" w:space="0" w:color="auto"/>
        <w:left w:val="none" w:sz="0" w:space="0" w:color="auto"/>
        <w:bottom w:val="none" w:sz="0" w:space="0" w:color="auto"/>
        <w:right w:val="none" w:sz="0" w:space="0" w:color="auto"/>
      </w:divBdr>
    </w:div>
    <w:div w:id="40131339">
      <w:bodyDiv w:val="1"/>
      <w:marLeft w:val="0"/>
      <w:marRight w:val="0"/>
      <w:marTop w:val="0"/>
      <w:marBottom w:val="0"/>
      <w:divBdr>
        <w:top w:val="none" w:sz="0" w:space="0" w:color="auto"/>
        <w:left w:val="none" w:sz="0" w:space="0" w:color="auto"/>
        <w:bottom w:val="none" w:sz="0" w:space="0" w:color="auto"/>
        <w:right w:val="none" w:sz="0" w:space="0" w:color="auto"/>
      </w:divBdr>
    </w:div>
    <w:div w:id="70977747">
      <w:bodyDiv w:val="1"/>
      <w:marLeft w:val="0"/>
      <w:marRight w:val="0"/>
      <w:marTop w:val="0"/>
      <w:marBottom w:val="0"/>
      <w:divBdr>
        <w:top w:val="none" w:sz="0" w:space="0" w:color="auto"/>
        <w:left w:val="none" w:sz="0" w:space="0" w:color="auto"/>
        <w:bottom w:val="none" w:sz="0" w:space="0" w:color="auto"/>
        <w:right w:val="none" w:sz="0" w:space="0" w:color="auto"/>
      </w:divBdr>
    </w:div>
    <w:div w:id="72700981">
      <w:bodyDiv w:val="1"/>
      <w:marLeft w:val="0"/>
      <w:marRight w:val="0"/>
      <w:marTop w:val="0"/>
      <w:marBottom w:val="0"/>
      <w:divBdr>
        <w:top w:val="none" w:sz="0" w:space="0" w:color="auto"/>
        <w:left w:val="none" w:sz="0" w:space="0" w:color="auto"/>
        <w:bottom w:val="none" w:sz="0" w:space="0" w:color="auto"/>
        <w:right w:val="none" w:sz="0" w:space="0" w:color="auto"/>
      </w:divBdr>
    </w:div>
    <w:div w:id="73285955">
      <w:bodyDiv w:val="1"/>
      <w:marLeft w:val="0"/>
      <w:marRight w:val="0"/>
      <w:marTop w:val="0"/>
      <w:marBottom w:val="0"/>
      <w:divBdr>
        <w:top w:val="none" w:sz="0" w:space="0" w:color="auto"/>
        <w:left w:val="none" w:sz="0" w:space="0" w:color="auto"/>
        <w:bottom w:val="none" w:sz="0" w:space="0" w:color="auto"/>
        <w:right w:val="none" w:sz="0" w:space="0" w:color="auto"/>
      </w:divBdr>
    </w:div>
    <w:div w:id="105545503">
      <w:bodyDiv w:val="1"/>
      <w:marLeft w:val="0"/>
      <w:marRight w:val="0"/>
      <w:marTop w:val="0"/>
      <w:marBottom w:val="0"/>
      <w:divBdr>
        <w:top w:val="none" w:sz="0" w:space="0" w:color="auto"/>
        <w:left w:val="none" w:sz="0" w:space="0" w:color="auto"/>
        <w:bottom w:val="none" w:sz="0" w:space="0" w:color="auto"/>
        <w:right w:val="none" w:sz="0" w:space="0" w:color="auto"/>
      </w:divBdr>
    </w:div>
    <w:div w:id="143742063">
      <w:bodyDiv w:val="1"/>
      <w:marLeft w:val="0"/>
      <w:marRight w:val="0"/>
      <w:marTop w:val="0"/>
      <w:marBottom w:val="0"/>
      <w:divBdr>
        <w:top w:val="none" w:sz="0" w:space="0" w:color="auto"/>
        <w:left w:val="none" w:sz="0" w:space="0" w:color="auto"/>
        <w:bottom w:val="none" w:sz="0" w:space="0" w:color="auto"/>
        <w:right w:val="none" w:sz="0" w:space="0" w:color="auto"/>
      </w:divBdr>
    </w:div>
    <w:div w:id="164710471">
      <w:bodyDiv w:val="1"/>
      <w:marLeft w:val="0"/>
      <w:marRight w:val="0"/>
      <w:marTop w:val="0"/>
      <w:marBottom w:val="0"/>
      <w:divBdr>
        <w:top w:val="none" w:sz="0" w:space="0" w:color="auto"/>
        <w:left w:val="none" w:sz="0" w:space="0" w:color="auto"/>
        <w:bottom w:val="none" w:sz="0" w:space="0" w:color="auto"/>
        <w:right w:val="none" w:sz="0" w:space="0" w:color="auto"/>
      </w:divBdr>
    </w:div>
    <w:div w:id="165900902">
      <w:bodyDiv w:val="1"/>
      <w:marLeft w:val="0"/>
      <w:marRight w:val="0"/>
      <w:marTop w:val="0"/>
      <w:marBottom w:val="0"/>
      <w:divBdr>
        <w:top w:val="none" w:sz="0" w:space="0" w:color="auto"/>
        <w:left w:val="none" w:sz="0" w:space="0" w:color="auto"/>
        <w:bottom w:val="none" w:sz="0" w:space="0" w:color="auto"/>
        <w:right w:val="none" w:sz="0" w:space="0" w:color="auto"/>
      </w:divBdr>
    </w:div>
    <w:div w:id="167058370">
      <w:bodyDiv w:val="1"/>
      <w:marLeft w:val="0"/>
      <w:marRight w:val="0"/>
      <w:marTop w:val="0"/>
      <w:marBottom w:val="0"/>
      <w:divBdr>
        <w:top w:val="none" w:sz="0" w:space="0" w:color="auto"/>
        <w:left w:val="none" w:sz="0" w:space="0" w:color="auto"/>
        <w:bottom w:val="none" w:sz="0" w:space="0" w:color="auto"/>
        <w:right w:val="none" w:sz="0" w:space="0" w:color="auto"/>
      </w:divBdr>
    </w:div>
    <w:div w:id="196504662">
      <w:bodyDiv w:val="1"/>
      <w:marLeft w:val="0"/>
      <w:marRight w:val="0"/>
      <w:marTop w:val="0"/>
      <w:marBottom w:val="0"/>
      <w:divBdr>
        <w:top w:val="none" w:sz="0" w:space="0" w:color="auto"/>
        <w:left w:val="none" w:sz="0" w:space="0" w:color="auto"/>
        <w:bottom w:val="none" w:sz="0" w:space="0" w:color="auto"/>
        <w:right w:val="none" w:sz="0" w:space="0" w:color="auto"/>
      </w:divBdr>
    </w:div>
    <w:div w:id="202059291">
      <w:bodyDiv w:val="1"/>
      <w:marLeft w:val="0"/>
      <w:marRight w:val="0"/>
      <w:marTop w:val="0"/>
      <w:marBottom w:val="0"/>
      <w:divBdr>
        <w:top w:val="none" w:sz="0" w:space="0" w:color="auto"/>
        <w:left w:val="none" w:sz="0" w:space="0" w:color="auto"/>
        <w:bottom w:val="none" w:sz="0" w:space="0" w:color="auto"/>
        <w:right w:val="none" w:sz="0" w:space="0" w:color="auto"/>
      </w:divBdr>
    </w:div>
    <w:div w:id="221870272">
      <w:bodyDiv w:val="1"/>
      <w:marLeft w:val="0"/>
      <w:marRight w:val="0"/>
      <w:marTop w:val="0"/>
      <w:marBottom w:val="0"/>
      <w:divBdr>
        <w:top w:val="none" w:sz="0" w:space="0" w:color="auto"/>
        <w:left w:val="none" w:sz="0" w:space="0" w:color="auto"/>
        <w:bottom w:val="none" w:sz="0" w:space="0" w:color="auto"/>
        <w:right w:val="none" w:sz="0" w:space="0" w:color="auto"/>
      </w:divBdr>
    </w:div>
    <w:div w:id="231088842">
      <w:bodyDiv w:val="1"/>
      <w:marLeft w:val="0"/>
      <w:marRight w:val="0"/>
      <w:marTop w:val="0"/>
      <w:marBottom w:val="0"/>
      <w:divBdr>
        <w:top w:val="none" w:sz="0" w:space="0" w:color="auto"/>
        <w:left w:val="none" w:sz="0" w:space="0" w:color="auto"/>
        <w:bottom w:val="none" w:sz="0" w:space="0" w:color="auto"/>
        <w:right w:val="none" w:sz="0" w:space="0" w:color="auto"/>
      </w:divBdr>
    </w:div>
    <w:div w:id="242112323">
      <w:bodyDiv w:val="1"/>
      <w:marLeft w:val="0"/>
      <w:marRight w:val="0"/>
      <w:marTop w:val="0"/>
      <w:marBottom w:val="0"/>
      <w:divBdr>
        <w:top w:val="none" w:sz="0" w:space="0" w:color="auto"/>
        <w:left w:val="none" w:sz="0" w:space="0" w:color="auto"/>
        <w:bottom w:val="none" w:sz="0" w:space="0" w:color="auto"/>
        <w:right w:val="none" w:sz="0" w:space="0" w:color="auto"/>
      </w:divBdr>
    </w:div>
    <w:div w:id="244459572">
      <w:bodyDiv w:val="1"/>
      <w:marLeft w:val="0"/>
      <w:marRight w:val="0"/>
      <w:marTop w:val="0"/>
      <w:marBottom w:val="0"/>
      <w:divBdr>
        <w:top w:val="none" w:sz="0" w:space="0" w:color="auto"/>
        <w:left w:val="none" w:sz="0" w:space="0" w:color="auto"/>
        <w:bottom w:val="none" w:sz="0" w:space="0" w:color="auto"/>
        <w:right w:val="none" w:sz="0" w:space="0" w:color="auto"/>
      </w:divBdr>
    </w:div>
    <w:div w:id="256065430">
      <w:bodyDiv w:val="1"/>
      <w:marLeft w:val="0"/>
      <w:marRight w:val="0"/>
      <w:marTop w:val="0"/>
      <w:marBottom w:val="0"/>
      <w:divBdr>
        <w:top w:val="none" w:sz="0" w:space="0" w:color="auto"/>
        <w:left w:val="none" w:sz="0" w:space="0" w:color="auto"/>
        <w:bottom w:val="none" w:sz="0" w:space="0" w:color="auto"/>
        <w:right w:val="none" w:sz="0" w:space="0" w:color="auto"/>
      </w:divBdr>
    </w:div>
    <w:div w:id="257953473">
      <w:bodyDiv w:val="1"/>
      <w:marLeft w:val="0"/>
      <w:marRight w:val="0"/>
      <w:marTop w:val="0"/>
      <w:marBottom w:val="0"/>
      <w:divBdr>
        <w:top w:val="none" w:sz="0" w:space="0" w:color="auto"/>
        <w:left w:val="none" w:sz="0" w:space="0" w:color="auto"/>
        <w:bottom w:val="none" w:sz="0" w:space="0" w:color="auto"/>
        <w:right w:val="none" w:sz="0" w:space="0" w:color="auto"/>
      </w:divBdr>
    </w:div>
    <w:div w:id="267854255">
      <w:bodyDiv w:val="1"/>
      <w:marLeft w:val="0"/>
      <w:marRight w:val="0"/>
      <w:marTop w:val="0"/>
      <w:marBottom w:val="0"/>
      <w:divBdr>
        <w:top w:val="none" w:sz="0" w:space="0" w:color="auto"/>
        <w:left w:val="none" w:sz="0" w:space="0" w:color="auto"/>
        <w:bottom w:val="none" w:sz="0" w:space="0" w:color="auto"/>
        <w:right w:val="none" w:sz="0" w:space="0" w:color="auto"/>
      </w:divBdr>
    </w:div>
    <w:div w:id="289480291">
      <w:bodyDiv w:val="1"/>
      <w:marLeft w:val="0"/>
      <w:marRight w:val="0"/>
      <w:marTop w:val="0"/>
      <w:marBottom w:val="0"/>
      <w:divBdr>
        <w:top w:val="none" w:sz="0" w:space="0" w:color="auto"/>
        <w:left w:val="none" w:sz="0" w:space="0" w:color="auto"/>
        <w:bottom w:val="none" w:sz="0" w:space="0" w:color="auto"/>
        <w:right w:val="none" w:sz="0" w:space="0" w:color="auto"/>
      </w:divBdr>
    </w:div>
    <w:div w:id="302010049">
      <w:bodyDiv w:val="1"/>
      <w:marLeft w:val="0"/>
      <w:marRight w:val="0"/>
      <w:marTop w:val="0"/>
      <w:marBottom w:val="0"/>
      <w:divBdr>
        <w:top w:val="none" w:sz="0" w:space="0" w:color="auto"/>
        <w:left w:val="none" w:sz="0" w:space="0" w:color="auto"/>
        <w:bottom w:val="none" w:sz="0" w:space="0" w:color="auto"/>
        <w:right w:val="none" w:sz="0" w:space="0" w:color="auto"/>
      </w:divBdr>
    </w:div>
    <w:div w:id="305208705">
      <w:bodyDiv w:val="1"/>
      <w:marLeft w:val="0"/>
      <w:marRight w:val="0"/>
      <w:marTop w:val="0"/>
      <w:marBottom w:val="0"/>
      <w:divBdr>
        <w:top w:val="none" w:sz="0" w:space="0" w:color="auto"/>
        <w:left w:val="none" w:sz="0" w:space="0" w:color="auto"/>
        <w:bottom w:val="none" w:sz="0" w:space="0" w:color="auto"/>
        <w:right w:val="none" w:sz="0" w:space="0" w:color="auto"/>
      </w:divBdr>
    </w:div>
    <w:div w:id="325591832">
      <w:bodyDiv w:val="1"/>
      <w:marLeft w:val="0"/>
      <w:marRight w:val="0"/>
      <w:marTop w:val="0"/>
      <w:marBottom w:val="0"/>
      <w:divBdr>
        <w:top w:val="none" w:sz="0" w:space="0" w:color="auto"/>
        <w:left w:val="none" w:sz="0" w:space="0" w:color="auto"/>
        <w:bottom w:val="none" w:sz="0" w:space="0" w:color="auto"/>
        <w:right w:val="none" w:sz="0" w:space="0" w:color="auto"/>
      </w:divBdr>
    </w:div>
    <w:div w:id="335424145">
      <w:bodyDiv w:val="1"/>
      <w:marLeft w:val="0"/>
      <w:marRight w:val="0"/>
      <w:marTop w:val="0"/>
      <w:marBottom w:val="0"/>
      <w:divBdr>
        <w:top w:val="none" w:sz="0" w:space="0" w:color="auto"/>
        <w:left w:val="none" w:sz="0" w:space="0" w:color="auto"/>
        <w:bottom w:val="none" w:sz="0" w:space="0" w:color="auto"/>
        <w:right w:val="none" w:sz="0" w:space="0" w:color="auto"/>
      </w:divBdr>
    </w:div>
    <w:div w:id="372119156">
      <w:bodyDiv w:val="1"/>
      <w:marLeft w:val="0"/>
      <w:marRight w:val="0"/>
      <w:marTop w:val="0"/>
      <w:marBottom w:val="0"/>
      <w:divBdr>
        <w:top w:val="none" w:sz="0" w:space="0" w:color="auto"/>
        <w:left w:val="none" w:sz="0" w:space="0" w:color="auto"/>
        <w:bottom w:val="none" w:sz="0" w:space="0" w:color="auto"/>
        <w:right w:val="none" w:sz="0" w:space="0" w:color="auto"/>
      </w:divBdr>
    </w:div>
    <w:div w:id="374546532">
      <w:bodyDiv w:val="1"/>
      <w:marLeft w:val="0"/>
      <w:marRight w:val="0"/>
      <w:marTop w:val="0"/>
      <w:marBottom w:val="0"/>
      <w:divBdr>
        <w:top w:val="none" w:sz="0" w:space="0" w:color="auto"/>
        <w:left w:val="none" w:sz="0" w:space="0" w:color="auto"/>
        <w:bottom w:val="none" w:sz="0" w:space="0" w:color="auto"/>
        <w:right w:val="none" w:sz="0" w:space="0" w:color="auto"/>
      </w:divBdr>
    </w:div>
    <w:div w:id="402411032">
      <w:bodyDiv w:val="1"/>
      <w:marLeft w:val="0"/>
      <w:marRight w:val="0"/>
      <w:marTop w:val="0"/>
      <w:marBottom w:val="0"/>
      <w:divBdr>
        <w:top w:val="none" w:sz="0" w:space="0" w:color="auto"/>
        <w:left w:val="none" w:sz="0" w:space="0" w:color="auto"/>
        <w:bottom w:val="none" w:sz="0" w:space="0" w:color="auto"/>
        <w:right w:val="none" w:sz="0" w:space="0" w:color="auto"/>
      </w:divBdr>
    </w:div>
    <w:div w:id="411246417">
      <w:bodyDiv w:val="1"/>
      <w:marLeft w:val="0"/>
      <w:marRight w:val="0"/>
      <w:marTop w:val="0"/>
      <w:marBottom w:val="0"/>
      <w:divBdr>
        <w:top w:val="none" w:sz="0" w:space="0" w:color="auto"/>
        <w:left w:val="none" w:sz="0" w:space="0" w:color="auto"/>
        <w:bottom w:val="none" w:sz="0" w:space="0" w:color="auto"/>
        <w:right w:val="none" w:sz="0" w:space="0" w:color="auto"/>
      </w:divBdr>
    </w:div>
    <w:div w:id="475681392">
      <w:bodyDiv w:val="1"/>
      <w:marLeft w:val="0"/>
      <w:marRight w:val="0"/>
      <w:marTop w:val="0"/>
      <w:marBottom w:val="0"/>
      <w:divBdr>
        <w:top w:val="none" w:sz="0" w:space="0" w:color="auto"/>
        <w:left w:val="none" w:sz="0" w:space="0" w:color="auto"/>
        <w:bottom w:val="none" w:sz="0" w:space="0" w:color="auto"/>
        <w:right w:val="none" w:sz="0" w:space="0" w:color="auto"/>
      </w:divBdr>
    </w:div>
    <w:div w:id="503479374">
      <w:bodyDiv w:val="1"/>
      <w:marLeft w:val="0"/>
      <w:marRight w:val="0"/>
      <w:marTop w:val="0"/>
      <w:marBottom w:val="0"/>
      <w:divBdr>
        <w:top w:val="none" w:sz="0" w:space="0" w:color="auto"/>
        <w:left w:val="none" w:sz="0" w:space="0" w:color="auto"/>
        <w:bottom w:val="none" w:sz="0" w:space="0" w:color="auto"/>
        <w:right w:val="none" w:sz="0" w:space="0" w:color="auto"/>
      </w:divBdr>
    </w:div>
    <w:div w:id="521672177">
      <w:bodyDiv w:val="1"/>
      <w:marLeft w:val="0"/>
      <w:marRight w:val="0"/>
      <w:marTop w:val="0"/>
      <w:marBottom w:val="0"/>
      <w:divBdr>
        <w:top w:val="none" w:sz="0" w:space="0" w:color="auto"/>
        <w:left w:val="none" w:sz="0" w:space="0" w:color="auto"/>
        <w:bottom w:val="none" w:sz="0" w:space="0" w:color="auto"/>
        <w:right w:val="none" w:sz="0" w:space="0" w:color="auto"/>
      </w:divBdr>
    </w:div>
    <w:div w:id="525289784">
      <w:bodyDiv w:val="1"/>
      <w:marLeft w:val="0"/>
      <w:marRight w:val="0"/>
      <w:marTop w:val="0"/>
      <w:marBottom w:val="0"/>
      <w:divBdr>
        <w:top w:val="none" w:sz="0" w:space="0" w:color="auto"/>
        <w:left w:val="none" w:sz="0" w:space="0" w:color="auto"/>
        <w:bottom w:val="none" w:sz="0" w:space="0" w:color="auto"/>
        <w:right w:val="none" w:sz="0" w:space="0" w:color="auto"/>
      </w:divBdr>
    </w:div>
    <w:div w:id="533425196">
      <w:bodyDiv w:val="1"/>
      <w:marLeft w:val="0"/>
      <w:marRight w:val="0"/>
      <w:marTop w:val="0"/>
      <w:marBottom w:val="0"/>
      <w:divBdr>
        <w:top w:val="none" w:sz="0" w:space="0" w:color="auto"/>
        <w:left w:val="none" w:sz="0" w:space="0" w:color="auto"/>
        <w:bottom w:val="none" w:sz="0" w:space="0" w:color="auto"/>
        <w:right w:val="none" w:sz="0" w:space="0" w:color="auto"/>
      </w:divBdr>
    </w:div>
    <w:div w:id="534006292">
      <w:bodyDiv w:val="1"/>
      <w:marLeft w:val="0"/>
      <w:marRight w:val="0"/>
      <w:marTop w:val="0"/>
      <w:marBottom w:val="0"/>
      <w:divBdr>
        <w:top w:val="none" w:sz="0" w:space="0" w:color="auto"/>
        <w:left w:val="none" w:sz="0" w:space="0" w:color="auto"/>
        <w:bottom w:val="none" w:sz="0" w:space="0" w:color="auto"/>
        <w:right w:val="none" w:sz="0" w:space="0" w:color="auto"/>
      </w:divBdr>
    </w:div>
    <w:div w:id="544483859">
      <w:bodyDiv w:val="1"/>
      <w:marLeft w:val="0"/>
      <w:marRight w:val="0"/>
      <w:marTop w:val="0"/>
      <w:marBottom w:val="0"/>
      <w:divBdr>
        <w:top w:val="none" w:sz="0" w:space="0" w:color="auto"/>
        <w:left w:val="none" w:sz="0" w:space="0" w:color="auto"/>
        <w:bottom w:val="none" w:sz="0" w:space="0" w:color="auto"/>
        <w:right w:val="none" w:sz="0" w:space="0" w:color="auto"/>
      </w:divBdr>
    </w:div>
    <w:div w:id="549462760">
      <w:bodyDiv w:val="1"/>
      <w:marLeft w:val="0"/>
      <w:marRight w:val="0"/>
      <w:marTop w:val="0"/>
      <w:marBottom w:val="0"/>
      <w:divBdr>
        <w:top w:val="none" w:sz="0" w:space="0" w:color="auto"/>
        <w:left w:val="none" w:sz="0" w:space="0" w:color="auto"/>
        <w:bottom w:val="none" w:sz="0" w:space="0" w:color="auto"/>
        <w:right w:val="none" w:sz="0" w:space="0" w:color="auto"/>
      </w:divBdr>
    </w:div>
    <w:div w:id="566191556">
      <w:bodyDiv w:val="1"/>
      <w:marLeft w:val="0"/>
      <w:marRight w:val="0"/>
      <w:marTop w:val="0"/>
      <w:marBottom w:val="0"/>
      <w:divBdr>
        <w:top w:val="none" w:sz="0" w:space="0" w:color="auto"/>
        <w:left w:val="none" w:sz="0" w:space="0" w:color="auto"/>
        <w:bottom w:val="none" w:sz="0" w:space="0" w:color="auto"/>
        <w:right w:val="none" w:sz="0" w:space="0" w:color="auto"/>
      </w:divBdr>
    </w:div>
    <w:div w:id="571161791">
      <w:bodyDiv w:val="1"/>
      <w:marLeft w:val="0"/>
      <w:marRight w:val="0"/>
      <w:marTop w:val="0"/>
      <w:marBottom w:val="0"/>
      <w:divBdr>
        <w:top w:val="none" w:sz="0" w:space="0" w:color="auto"/>
        <w:left w:val="none" w:sz="0" w:space="0" w:color="auto"/>
        <w:bottom w:val="none" w:sz="0" w:space="0" w:color="auto"/>
        <w:right w:val="none" w:sz="0" w:space="0" w:color="auto"/>
      </w:divBdr>
    </w:div>
    <w:div w:id="576941408">
      <w:bodyDiv w:val="1"/>
      <w:marLeft w:val="0"/>
      <w:marRight w:val="0"/>
      <w:marTop w:val="0"/>
      <w:marBottom w:val="0"/>
      <w:divBdr>
        <w:top w:val="none" w:sz="0" w:space="0" w:color="auto"/>
        <w:left w:val="none" w:sz="0" w:space="0" w:color="auto"/>
        <w:bottom w:val="none" w:sz="0" w:space="0" w:color="auto"/>
        <w:right w:val="none" w:sz="0" w:space="0" w:color="auto"/>
      </w:divBdr>
    </w:div>
    <w:div w:id="600067015">
      <w:bodyDiv w:val="1"/>
      <w:marLeft w:val="0"/>
      <w:marRight w:val="0"/>
      <w:marTop w:val="0"/>
      <w:marBottom w:val="0"/>
      <w:divBdr>
        <w:top w:val="none" w:sz="0" w:space="0" w:color="auto"/>
        <w:left w:val="none" w:sz="0" w:space="0" w:color="auto"/>
        <w:bottom w:val="none" w:sz="0" w:space="0" w:color="auto"/>
        <w:right w:val="none" w:sz="0" w:space="0" w:color="auto"/>
      </w:divBdr>
    </w:div>
    <w:div w:id="639114819">
      <w:bodyDiv w:val="1"/>
      <w:marLeft w:val="0"/>
      <w:marRight w:val="0"/>
      <w:marTop w:val="0"/>
      <w:marBottom w:val="0"/>
      <w:divBdr>
        <w:top w:val="none" w:sz="0" w:space="0" w:color="auto"/>
        <w:left w:val="none" w:sz="0" w:space="0" w:color="auto"/>
        <w:bottom w:val="none" w:sz="0" w:space="0" w:color="auto"/>
        <w:right w:val="none" w:sz="0" w:space="0" w:color="auto"/>
      </w:divBdr>
    </w:div>
    <w:div w:id="667640143">
      <w:bodyDiv w:val="1"/>
      <w:marLeft w:val="0"/>
      <w:marRight w:val="0"/>
      <w:marTop w:val="0"/>
      <w:marBottom w:val="0"/>
      <w:divBdr>
        <w:top w:val="none" w:sz="0" w:space="0" w:color="auto"/>
        <w:left w:val="none" w:sz="0" w:space="0" w:color="auto"/>
        <w:bottom w:val="none" w:sz="0" w:space="0" w:color="auto"/>
        <w:right w:val="none" w:sz="0" w:space="0" w:color="auto"/>
      </w:divBdr>
    </w:div>
    <w:div w:id="682510632">
      <w:bodyDiv w:val="1"/>
      <w:marLeft w:val="0"/>
      <w:marRight w:val="0"/>
      <w:marTop w:val="0"/>
      <w:marBottom w:val="0"/>
      <w:divBdr>
        <w:top w:val="none" w:sz="0" w:space="0" w:color="auto"/>
        <w:left w:val="none" w:sz="0" w:space="0" w:color="auto"/>
        <w:bottom w:val="none" w:sz="0" w:space="0" w:color="auto"/>
        <w:right w:val="none" w:sz="0" w:space="0" w:color="auto"/>
      </w:divBdr>
    </w:div>
    <w:div w:id="736124719">
      <w:bodyDiv w:val="1"/>
      <w:marLeft w:val="0"/>
      <w:marRight w:val="0"/>
      <w:marTop w:val="0"/>
      <w:marBottom w:val="0"/>
      <w:divBdr>
        <w:top w:val="none" w:sz="0" w:space="0" w:color="auto"/>
        <w:left w:val="none" w:sz="0" w:space="0" w:color="auto"/>
        <w:bottom w:val="none" w:sz="0" w:space="0" w:color="auto"/>
        <w:right w:val="none" w:sz="0" w:space="0" w:color="auto"/>
      </w:divBdr>
    </w:div>
    <w:div w:id="742217856">
      <w:bodyDiv w:val="1"/>
      <w:marLeft w:val="0"/>
      <w:marRight w:val="0"/>
      <w:marTop w:val="0"/>
      <w:marBottom w:val="0"/>
      <w:divBdr>
        <w:top w:val="none" w:sz="0" w:space="0" w:color="auto"/>
        <w:left w:val="none" w:sz="0" w:space="0" w:color="auto"/>
        <w:bottom w:val="none" w:sz="0" w:space="0" w:color="auto"/>
        <w:right w:val="none" w:sz="0" w:space="0" w:color="auto"/>
      </w:divBdr>
    </w:div>
    <w:div w:id="779227029">
      <w:bodyDiv w:val="1"/>
      <w:marLeft w:val="0"/>
      <w:marRight w:val="0"/>
      <w:marTop w:val="0"/>
      <w:marBottom w:val="0"/>
      <w:divBdr>
        <w:top w:val="none" w:sz="0" w:space="0" w:color="auto"/>
        <w:left w:val="none" w:sz="0" w:space="0" w:color="auto"/>
        <w:bottom w:val="none" w:sz="0" w:space="0" w:color="auto"/>
        <w:right w:val="none" w:sz="0" w:space="0" w:color="auto"/>
      </w:divBdr>
    </w:div>
    <w:div w:id="779690798">
      <w:bodyDiv w:val="1"/>
      <w:marLeft w:val="0"/>
      <w:marRight w:val="0"/>
      <w:marTop w:val="0"/>
      <w:marBottom w:val="0"/>
      <w:divBdr>
        <w:top w:val="none" w:sz="0" w:space="0" w:color="auto"/>
        <w:left w:val="none" w:sz="0" w:space="0" w:color="auto"/>
        <w:bottom w:val="none" w:sz="0" w:space="0" w:color="auto"/>
        <w:right w:val="none" w:sz="0" w:space="0" w:color="auto"/>
      </w:divBdr>
    </w:div>
    <w:div w:id="799686339">
      <w:bodyDiv w:val="1"/>
      <w:marLeft w:val="0"/>
      <w:marRight w:val="0"/>
      <w:marTop w:val="0"/>
      <w:marBottom w:val="0"/>
      <w:divBdr>
        <w:top w:val="none" w:sz="0" w:space="0" w:color="auto"/>
        <w:left w:val="none" w:sz="0" w:space="0" w:color="auto"/>
        <w:bottom w:val="none" w:sz="0" w:space="0" w:color="auto"/>
        <w:right w:val="none" w:sz="0" w:space="0" w:color="auto"/>
      </w:divBdr>
    </w:div>
    <w:div w:id="818812381">
      <w:bodyDiv w:val="1"/>
      <w:marLeft w:val="0"/>
      <w:marRight w:val="0"/>
      <w:marTop w:val="0"/>
      <w:marBottom w:val="0"/>
      <w:divBdr>
        <w:top w:val="none" w:sz="0" w:space="0" w:color="auto"/>
        <w:left w:val="none" w:sz="0" w:space="0" w:color="auto"/>
        <w:bottom w:val="none" w:sz="0" w:space="0" w:color="auto"/>
        <w:right w:val="none" w:sz="0" w:space="0" w:color="auto"/>
      </w:divBdr>
    </w:div>
    <w:div w:id="821191928">
      <w:bodyDiv w:val="1"/>
      <w:marLeft w:val="0"/>
      <w:marRight w:val="0"/>
      <w:marTop w:val="0"/>
      <w:marBottom w:val="0"/>
      <w:divBdr>
        <w:top w:val="none" w:sz="0" w:space="0" w:color="auto"/>
        <w:left w:val="none" w:sz="0" w:space="0" w:color="auto"/>
        <w:bottom w:val="none" w:sz="0" w:space="0" w:color="auto"/>
        <w:right w:val="none" w:sz="0" w:space="0" w:color="auto"/>
      </w:divBdr>
    </w:div>
    <w:div w:id="826170675">
      <w:bodyDiv w:val="1"/>
      <w:marLeft w:val="0"/>
      <w:marRight w:val="0"/>
      <w:marTop w:val="0"/>
      <w:marBottom w:val="0"/>
      <w:divBdr>
        <w:top w:val="none" w:sz="0" w:space="0" w:color="auto"/>
        <w:left w:val="none" w:sz="0" w:space="0" w:color="auto"/>
        <w:bottom w:val="none" w:sz="0" w:space="0" w:color="auto"/>
        <w:right w:val="none" w:sz="0" w:space="0" w:color="auto"/>
      </w:divBdr>
    </w:div>
    <w:div w:id="838542033">
      <w:bodyDiv w:val="1"/>
      <w:marLeft w:val="0"/>
      <w:marRight w:val="0"/>
      <w:marTop w:val="0"/>
      <w:marBottom w:val="0"/>
      <w:divBdr>
        <w:top w:val="none" w:sz="0" w:space="0" w:color="auto"/>
        <w:left w:val="none" w:sz="0" w:space="0" w:color="auto"/>
        <w:bottom w:val="none" w:sz="0" w:space="0" w:color="auto"/>
        <w:right w:val="none" w:sz="0" w:space="0" w:color="auto"/>
      </w:divBdr>
    </w:div>
    <w:div w:id="912202215">
      <w:bodyDiv w:val="1"/>
      <w:marLeft w:val="0"/>
      <w:marRight w:val="0"/>
      <w:marTop w:val="0"/>
      <w:marBottom w:val="0"/>
      <w:divBdr>
        <w:top w:val="none" w:sz="0" w:space="0" w:color="auto"/>
        <w:left w:val="none" w:sz="0" w:space="0" w:color="auto"/>
        <w:bottom w:val="none" w:sz="0" w:space="0" w:color="auto"/>
        <w:right w:val="none" w:sz="0" w:space="0" w:color="auto"/>
      </w:divBdr>
    </w:div>
    <w:div w:id="920484239">
      <w:bodyDiv w:val="1"/>
      <w:marLeft w:val="0"/>
      <w:marRight w:val="0"/>
      <w:marTop w:val="0"/>
      <w:marBottom w:val="0"/>
      <w:divBdr>
        <w:top w:val="none" w:sz="0" w:space="0" w:color="auto"/>
        <w:left w:val="none" w:sz="0" w:space="0" w:color="auto"/>
        <w:bottom w:val="none" w:sz="0" w:space="0" w:color="auto"/>
        <w:right w:val="none" w:sz="0" w:space="0" w:color="auto"/>
      </w:divBdr>
    </w:div>
    <w:div w:id="929048133">
      <w:bodyDiv w:val="1"/>
      <w:marLeft w:val="0"/>
      <w:marRight w:val="0"/>
      <w:marTop w:val="0"/>
      <w:marBottom w:val="0"/>
      <w:divBdr>
        <w:top w:val="none" w:sz="0" w:space="0" w:color="auto"/>
        <w:left w:val="none" w:sz="0" w:space="0" w:color="auto"/>
        <w:bottom w:val="none" w:sz="0" w:space="0" w:color="auto"/>
        <w:right w:val="none" w:sz="0" w:space="0" w:color="auto"/>
      </w:divBdr>
    </w:div>
    <w:div w:id="938948820">
      <w:bodyDiv w:val="1"/>
      <w:marLeft w:val="0"/>
      <w:marRight w:val="0"/>
      <w:marTop w:val="0"/>
      <w:marBottom w:val="0"/>
      <w:divBdr>
        <w:top w:val="none" w:sz="0" w:space="0" w:color="auto"/>
        <w:left w:val="none" w:sz="0" w:space="0" w:color="auto"/>
        <w:bottom w:val="none" w:sz="0" w:space="0" w:color="auto"/>
        <w:right w:val="none" w:sz="0" w:space="0" w:color="auto"/>
      </w:divBdr>
    </w:div>
    <w:div w:id="947275079">
      <w:bodyDiv w:val="1"/>
      <w:marLeft w:val="0"/>
      <w:marRight w:val="0"/>
      <w:marTop w:val="0"/>
      <w:marBottom w:val="0"/>
      <w:divBdr>
        <w:top w:val="none" w:sz="0" w:space="0" w:color="auto"/>
        <w:left w:val="none" w:sz="0" w:space="0" w:color="auto"/>
        <w:bottom w:val="none" w:sz="0" w:space="0" w:color="auto"/>
        <w:right w:val="none" w:sz="0" w:space="0" w:color="auto"/>
      </w:divBdr>
    </w:div>
    <w:div w:id="956185169">
      <w:bodyDiv w:val="1"/>
      <w:marLeft w:val="0"/>
      <w:marRight w:val="0"/>
      <w:marTop w:val="0"/>
      <w:marBottom w:val="0"/>
      <w:divBdr>
        <w:top w:val="none" w:sz="0" w:space="0" w:color="auto"/>
        <w:left w:val="none" w:sz="0" w:space="0" w:color="auto"/>
        <w:bottom w:val="none" w:sz="0" w:space="0" w:color="auto"/>
        <w:right w:val="none" w:sz="0" w:space="0" w:color="auto"/>
      </w:divBdr>
    </w:div>
    <w:div w:id="961688713">
      <w:bodyDiv w:val="1"/>
      <w:marLeft w:val="0"/>
      <w:marRight w:val="0"/>
      <w:marTop w:val="0"/>
      <w:marBottom w:val="0"/>
      <w:divBdr>
        <w:top w:val="none" w:sz="0" w:space="0" w:color="auto"/>
        <w:left w:val="none" w:sz="0" w:space="0" w:color="auto"/>
        <w:bottom w:val="none" w:sz="0" w:space="0" w:color="auto"/>
        <w:right w:val="none" w:sz="0" w:space="0" w:color="auto"/>
      </w:divBdr>
    </w:div>
    <w:div w:id="978999652">
      <w:bodyDiv w:val="1"/>
      <w:marLeft w:val="0"/>
      <w:marRight w:val="0"/>
      <w:marTop w:val="0"/>
      <w:marBottom w:val="0"/>
      <w:divBdr>
        <w:top w:val="none" w:sz="0" w:space="0" w:color="auto"/>
        <w:left w:val="none" w:sz="0" w:space="0" w:color="auto"/>
        <w:bottom w:val="none" w:sz="0" w:space="0" w:color="auto"/>
        <w:right w:val="none" w:sz="0" w:space="0" w:color="auto"/>
      </w:divBdr>
    </w:div>
    <w:div w:id="1056900664">
      <w:bodyDiv w:val="1"/>
      <w:marLeft w:val="0"/>
      <w:marRight w:val="0"/>
      <w:marTop w:val="0"/>
      <w:marBottom w:val="0"/>
      <w:divBdr>
        <w:top w:val="none" w:sz="0" w:space="0" w:color="auto"/>
        <w:left w:val="none" w:sz="0" w:space="0" w:color="auto"/>
        <w:bottom w:val="none" w:sz="0" w:space="0" w:color="auto"/>
        <w:right w:val="none" w:sz="0" w:space="0" w:color="auto"/>
      </w:divBdr>
    </w:div>
    <w:div w:id="1063530872">
      <w:bodyDiv w:val="1"/>
      <w:marLeft w:val="0"/>
      <w:marRight w:val="0"/>
      <w:marTop w:val="0"/>
      <w:marBottom w:val="0"/>
      <w:divBdr>
        <w:top w:val="none" w:sz="0" w:space="0" w:color="auto"/>
        <w:left w:val="none" w:sz="0" w:space="0" w:color="auto"/>
        <w:bottom w:val="none" w:sz="0" w:space="0" w:color="auto"/>
        <w:right w:val="none" w:sz="0" w:space="0" w:color="auto"/>
      </w:divBdr>
    </w:div>
    <w:div w:id="1083648417">
      <w:bodyDiv w:val="1"/>
      <w:marLeft w:val="0"/>
      <w:marRight w:val="0"/>
      <w:marTop w:val="0"/>
      <w:marBottom w:val="0"/>
      <w:divBdr>
        <w:top w:val="none" w:sz="0" w:space="0" w:color="auto"/>
        <w:left w:val="none" w:sz="0" w:space="0" w:color="auto"/>
        <w:bottom w:val="none" w:sz="0" w:space="0" w:color="auto"/>
        <w:right w:val="none" w:sz="0" w:space="0" w:color="auto"/>
      </w:divBdr>
    </w:div>
    <w:div w:id="1109592308">
      <w:bodyDiv w:val="1"/>
      <w:marLeft w:val="0"/>
      <w:marRight w:val="0"/>
      <w:marTop w:val="0"/>
      <w:marBottom w:val="0"/>
      <w:divBdr>
        <w:top w:val="none" w:sz="0" w:space="0" w:color="auto"/>
        <w:left w:val="none" w:sz="0" w:space="0" w:color="auto"/>
        <w:bottom w:val="none" w:sz="0" w:space="0" w:color="auto"/>
        <w:right w:val="none" w:sz="0" w:space="0" w:color="auto"/>
      </w:divBdr>
    </w:div>
    <w:div w:id="1132744733">
      <w:bodyDiv w:val="1"/>
      <w:marLeft w:val="0"/>
      <w:marRight w:val="0"/>
      <w:marTop w:val="0"/>
      <w:marBottom w:val="0"/>
      <w:divBdr>
        <w:top w:val="none" w:sz="0" w:space="0" w:color="auto"/>
        <w:left w:val="none" w:sz="0" w:space="0" w:color="auto"/>
        <w:bottom w:val="none" w:sz="0" w:space="0" w:color="auto"/>
        <w:right w:val="none" w:sz="0" w:space="0" w:color="auto"/>
      </w:divBdr>
    </w:div>
    <w:div w:id="1144814972">
      <w:bodyDiv w:val="1"/>
      <w:marLeft w:val="0"/>
      <w:marRight w:val="0"/>
      <w:marTop w:val="0"/>
      <w:marBottom w:val="0"/>
      <w:divBdr>
        <w:top w:val="none" w:sz="0" w:space="0" w:color="auto"/>
        <w:left w:val="none" w:sz="0" w:space="0" w:color="auto"/>
        <w:bottom w:val="none" w:sz="0" w:space="0" w:color="auto"/>
        <w:right w:val="none" w:sz="0" w:space="0" w:color="auto"/>
      </w:divBdr>
    </w:div>
    <w:div w:id="1155873028">
      <w:bodyDiv w:val="1"/>
      <w:marLeft w:val="0"/>
      <w:marRight w:val="0"/>
      <w:marTop w:val="0"/>
      <w:marBottom w:val="0"/>
      <w:divBdr>
        <w:top w:val="none" w:sz="0" w:space="0" w:color="auto"/>
        <w:left w:val="none" w:sz="0" w:space="0" w:color="auto"/>
        <w:bottom w:val="none" w:sz="0" w:space="0" w:color="auto"/>
        <w:right w:val="none" w:sz="0" w:space="0" w:color="auto"/>
      </w:divBdr>
    </w:div>
    <w:div w:id="1166215289">
      <w:bodyDiv w:val="1"/>
      <w:marLeft w:val="0"/>
      <w:marRight w:val="0"/>
      <w:marTop w:val="0"/>
      <w:marBottom w:val="0"/>
      <w:divBdr>
        <w:top w:val="none" w:sz="0" w:space="0" w:color="auto"/>
        <w:left w:val="none" w:sz="0" w:space="0" w:color="auto"/>
        <w:bottom w:val="none" w:sz="0" w:space="0" w:color="auto"/>
        <w:right w:val="none" w:sz="0" w:space="0" w:color="auto"/>
      </w:divBdr>
    </w:div>
    <w:div w:id="1176925743">
      <w:bodyDiv w:val="1"/>
      <w:marLeft w:val="0"/>
      <w:marRight w:val="0"/>
      <w:marTop w:val="0"/>
      <w:marBottom w:val="0"/>
      <w:divBdr>
        <w:top w:val="none" w:sz="0" w:space="0" w:color="auto"/>
        <w:left w:val="none" w:sz="0" w:space="0" w:color="auto"/>
        <w:bottom w:val="none" w:sz="0" w:space="0" w:color="auto"/>
        <w:right w:val="none" w:sz="0" w:space="0" w:color="auto"/>
      </w:divBdr>
    </w:div>
    <w:div w:id="1192064829">
      <w:bodyDiv w:val="1"/>
      <w:marLeft w:val="0"/>
      <w:marRight w:val="0"/>
      <w:marTop w:val="0"/>
      <w:marBottom w:val="0"/>
      <w:divBdr>
        <w:top w:val="none" w:sz="0" w:space="0" w:color="auto"/>
        <w:left w:val="none" w:sz="0" w:space="0" w:color="auto"/>
        <w:bottom w:val="none" w:sz="0" w:space="0" w:color="auto"/>
        <w:right w:val="none" w:sz="0" w:space="0" w:color="auto"/>
      </w:divBdr>
    </w:div>
    <w:div w:id="1227644273">
      <w:bodyDiv w:val="1"/>
      <w:marLeft w:val="0"/>
      <w:marRight w:val="0"/>
      <w:marTop w:val="0"/>
      <w:marBottom w:val="0"/>
      <w:divBdr>
        <w:top w:val="none" w:sz="0" w:space="0" w:color="auto"/>
        <w:left w:val="none" w:sz="0" w:space="0" w:color="auto"/>
        <w:bottom w:val="none" w:sz="0" w:space="0" w:color="auto"/>
        <w:right w:val="none" w:sz="0" w:space="0" w:color="auto"/>
      </w:divBdr>
    </w:div>
    <w:div w:id="1252422715">
      <w:bodyDiv w:val="1"/>
      <w:marLeft w:val="0"/>
      <w:marRight w:val="0"/>
      <w:marTop w:val="0"/>
      <w:marBottom w:val="0"/>
      <w:divBdr>
        <w:top w:val="none" w:sz="0" w:space="0" w:color="auto"/>
        <w:left w:val="none" w:sz="0" w:space="0" w:color="auto"/>
        <w:bottom w:val="none" w:sz="0" w:space="0" w:color="auto"/>
        <w:right w:val="none" w:sz="0" w:space="0" w:color="auto"/>
      </w:divBdr>
    </w:div>
    <w:div w:id="1258639240">
      <w:bodyDiv w:val="1"/>
      <w:marLeft w:val="0"/>
      <w:marRight w:val="0"/>
      <w:marTop w:val="0"/>
      <w:marBottom w:val="0"/>
      <w:divBdr>
        <w:top w:val="none" w:sz="0" w:space="0" w:color="auto"/>
        <w:left w:val="none" w:sz="0" w:space="0" w:color="auto"/>
        <w:bottom w:val="none" w:sz="0" w:space="0" w:color="auto"/>
        <w:right w:val="none" w:sz="0" w:space="0" w:color="auto"/>
      </w:divBdr>
    </w:div>
    <w:div w:id="1260406478">
      <w:bodyDiv w:val="1"/>
      <w:marLeft w:val="0"/>
      <w:marRight w:val="0"/>
      <w:marTop w:val="0"/>
      <w:marBottom w:val="0"/>
      <w:divBdr>
        <w:top w:val="none" w:sz="0" w:space="0" w:color="auto"/>
        <w:left w:val="none" w:sz="0" w:space="0" w:color="auto"/>
        <w:bottom w:val="none" w:sz="0" w:space="0" w:color="auto"/>
        <w:right w:val="none" w:sz="0" w:space="0" w:color="auto"/>
      </w:divBdr>
    </w:div>
    <w:div w:id="1263028906">
      <w:bodyDiv w:val="1"/>
      <w:marLeft w:val="0"/>
      <w:marRight w:val="0"/>
      <w:marTop w:val="0"/>
      <w:marBottom w:val="0"/>
      <w:divBdr>
        <w:top w:val="none" w:sz="0" w:space="0" w:color="auto"/>
        <w:left w:val="none" w:sz="0" w:space="0" w:color="auto"/>
        <w:bottom w:val="none" w:sz="0" w:space="0" w:color="auto"/>
        <w:right w:val="none" w:sz="0" w:space="0" w:color="auto"/>
      </w:divBdr>
    </w:div>
    <w:div w:id="1264538304">
      <w:bodyDiv w:val="1"/>
      <w:marLeft w:val="0"/>
      <w:marRight w:val="0"/>
      <w:marTop w:val="0"/>
      <w:marBottom w:val="0"/>
      <w:divBdr>
        <w:top w:val="none" w:sz="0" w:space="0" w:color="auto"/>
        <w:left w:val="none" w:sz="0" w:space="0" w:color="auto"/>
        <w:bottom w:val="none" w:sz="0" w:space="0" w:color="auto"/>
        <w:right w:val="none" w:sz="0" w:space="0" w:color="auto"/>
      </w:divBdr>
    </w:div>
    <w:div w:id="1318530890">
      <w:bodyDiv w:val="1"/>
      <w:marLeft w:val="0"/>
      <w:marRight w:val="0"/>
      <w:marTop w:val="0"/>
      <w:marBottom w:val="0"/>
      <w:divBdr>
        <w:top w:val="none" w:sz="0" w:space="0" w:color="auto"/>
        <w:left w:val="none" w:sz="0" w:space="0" w:color="auto"/>
        <w:bottom w:val="none" w:sz="0" w:space="0" w:color="auto"/>
        <w:right w:val="none" w:sz="0" w:space="0" w:color="auto"/>
      </w:divBdr>
    </w:div>
    <w:div w:id="1331954157">
      <w:bodyDiv w:val="1"/>
      <w:marLeft w:val="0"/>
      <w:marRight w:val="0"/>
      <w:marTop w:val="0"/>
      <w:marBottom w:val="0"/>
      <w:divBdr>
        <w:top w:val="none" w:sz="0" w:space="0" w:color="auto"/>
        <w:left w:val="none" w:sz="0" w:space="0" w:color="auto"/>
        <w:bottom w:val="none" w:sz="0" w:space="0" w:color="auto"/>
        <w:right w:val="none" w:sz="0" w:space="0" w:color="auto"/>
      </w:divBdr>
    </w:div>
    <w:div w:id="1357271373">
      <w:bodyDiv w:val="1"/>
      <w:marLeft w:val="0"/>
      <w:marRight w:val="0"/>
      <w:marTop w:val="0"/>
      <w:marBottom w:val="0"/>
      <w:divBdr>
        <w:top w:val="none" w:sz="0" w:space="0" w:color="auto"/>
        <w:left w:val="none" w:sz="0" w:space="0" w:color="auto"/>
        <w:bottom w:val="none" w:sz="0" w:space="0" w:color="auto"/>
        <w:right w:val="none" w:sz="0" w:space="0" w:color="auto"/>
      </w:divBdr>
    </w:div>
    <w:div w:id="1399089523">
      <w:bodyDiv w:val="1"/>
      <w:marLeft w:val="0"/>
      <w:marRight w:val="0"/>
      <w:marTop w:val="0"/>
      <w:marBottom w:val="0"/>
      <w:divBdr>
        <w:top w:val="none" w:sz="0" w:space="0" w:color="auto"/>
        <w:left w:val="none" w:sz="0" w:space="0" w:color="auto"/>
        <w:bottom w:val="none" w:sz="0" w:space="0" w:color="auto"/>
        <w:right w:val="none" w:sz="0" w:space="0" w:color="auto"/>
      </w:divBdr>
    </w:div>
    <w:div w:id="1411345290">
      <w:bodyDiv w:val="1"/>
      <w:marLeft w:val="0"/>
      <w:marRight w:val="0"/>
      <w:marTop w:val="0"/>
      <w:marBottom w:val="0"/>
      <w:divBdr>
        <w:top w:val="none" w:sz="0" w:space="0" w:color="auto"/>
        <w:left w:val="none" w:sz="0" w:space="0" w:color="auto"/>
        <w:bottom w:val="none" w:sz="0" w:space="0" w:color="auto"/>
        <w:right w:val="none" w:sz="0" w:space="0" w:color="auto"/>
      </w:divBdr>
    </w:div>
    <w:div w:id="1414277948">
      <w:bodyDiv w:val="1"/>
      <w:marLeft w:val="0"/>
      <w:marRight w:val="0"/>
      <w:marTop w:val="0"/>
      <w:marBottom w:val="0"/>
      <w:divBdr>
        <w:top w:val="none" w:sz="0" w:space="0" w:color="auto"/>
        <w:left w:val="none" w:sz="0" w:space="0" w:color="auto"/>
        <w:bottom w:val="none" w:sz="0" w:space="0" w:color="auto"/>
        <w:right w:val="none" w:sz="0" w:space="0" w:color="auto"/>
      </w:divBdr>
    </w:div>
    <w:div w:id="1434127884">
      <w:bodyDiv w:val="1"/>
      <w:marLeft w:val="0"/>
      <w:marRight w:val="0"/>
      <w:marTop w:val="0"/>
      <w:marBottom w:val="0"/>
      <w:divBdr>
        <w:top w:val="none" w:sz="0" w:space="0" w:color="auto"/>
        <w:left w:val="none" w:sz="0" w:space="0" w:color="auto"/>
        <w:bottom w:val="none" w:sz="0" w:space="0" w:color="auto"/>
        <w:right w:val="none" w:sz="0" w:space="0" w:color="auto"/>
      </w:divBdr>
    </w:div>
    <w:div w:id="1434588983">
      <w:bodyDiv w:val="1"/>
      <w:marLeft w:val="0"/>
      <w:marRight w:val="0"/>
      <w:marTop w:val="0"/>
      <w:marBottom w:val="0"/>
      <w:divBdr>
        <w:top w:val="none" w:sz="0" w:space="0" w:color="auto"/>
        <w:left w:val="none" w:sz="0" w:space="0" w:color="auto"/>
        <w:bottom w:val="none" w:sz="0" w:space="0" w:color="auto"/>
        <w:right w:val="none" w:sz="0" w:space="0" w:color="auto"/>
      </w:divBdr>
    </w:div>
    <w:div w:id="1438334512">
      <w:bodyDiv w:val="1"/>
      <w:marLeft w:val="0"/>
      <w:marRight w:val="0"/>
      <w:marTop w:val="0"/>
      <w:marBottom w:val="0"/>
      <w:divBdr>
        <w:top w:val="none" w:sz="0" w:space="0" w:color="auto"/>
        <w:left w:val="none" w:sz="0" w:space="0" w:color="auto"/>
        <w:bottom w:val="none" w:sz="0" w:space="0" w:color="auto"/>
        <w:right w:val="none" w:sz="0" w:space="0" w:color="auto"/>
      </w:divBdr>
    </w:div>
    <w:div w:id="1467746537">
      <w:bodyDiv w:val="1"/>
      <w:marLeft w:val="0"/>
      <w:marRight w:val="0"/>
      <w:marTop w:val="0"/>
      <w:marBottom w:val="0"/>
      <w:divBdr>
        <w:top w:val="none" w:sz="0" w:space="0" w:color="auto"/>
        <w:left w:val="none" w:sz="0" w:space="0" w:color="auto"/>
        <w:bottom w:val="none" w:sz="0" w:space="0" w:color="auto"/>
        <w:right w:val="none" w:sz="0" w:space="0" w:color="auto"/>
      </w:divBdr>
    </w:div>
    <w:div w:id="1468352954">
      <w:bodyDiv w:val="1"/>
      <w:marLeft w:val="0"/>
      <w:marRight w:val="0"/>
      <w:marTop w:val="0"/>
      <w:marBottom w:val="0"/>
      <w:divBdr>
        <w:top w:val="none" w:sz="0" w:space="0" w:color="auto"/>
        <w:left w:val="none" w:sz="0" w:space="0" w:color="auto"/>
        <w:bottom w:val="none" w:sz="0" w:space="0" w:color="auto"/>
        <w:right w:val="none" w:sz="0" w:space="0" w:color="auto"/>
      </w:divBdr>
    </w:div>
    <w:div w:id="1476143662">
      <w:bodyDiv w:val="1"/>
      <w:marLeft w:val="0"/>
      <w:marRight w:val="0"/>
      <w:marTop w:val="0"/>
      <w:marBottom w:val="0"/>
      <w:divBdr>
        <w:top w:val="none" w:sz="0" w:space="0" w:color="auto"/>
        <w:left w:val="none" w:sz="0" w:space="0" w:color="auto"/>
        <w:bottom w:val="none" w:sz="0" w:space="0" w:color="auto"/>
        <w:right w:val="none" w:sz="0" w:space="0" w:color="auto"/>
      </w:divBdr>
    </w:div>
    <w:div w:id="1486823772">
      <w:bodyDiv w:val="1"/>
      <w:marLeft w:val="0"/>
      <w:marRight w:val="0"/>
      <w:marTop w:val="0"/>
      <w:marBottom w:val="0"/>
      <w:divBdr>
        <w:top w:val="none" w:sz="0" w:space="0" w:color="auto"/>
        <w:left w:val="none" w:sz="0" w:space="0" w:color="auto"/>
        <w:bottom w:val="none" w:sz="0" w:space="0" w:color="auto"/>
        <w:right w:val="none" w:sz="0" w:space="0" w:color="auto"/>
      </w:divBdr>
    </w:div>
    <w:div w:id="1492024654">
      <w:bodyDiv w:val="1"/>
      <w:marLeft w:val="0"/>
      <w:marRight w:val="0"/>
      <w:marTop w:val="0"/>
      <w:marBottom w:val="0"/>
      <w:divBdr>
        <w:top w:val="none" w:sz="0" w:space="0" w:color="auto"/>
        <w:left w:val="none" w:sz="0" w:space="0" w:color="auto"/>
        <w:bottom w:val="none" w:sz="0" w:space="0" w:color="auto"/>
        <w:right w:val="none" w:sz="0" w:space="0" w:color="auto"/>
      </w:divBdr>
    </w:div>
    <w:div w:id="1564483760">
      <w:bodyDiv w:val="1"/>
      <w:marLeft w:val="0"/>
      <w:marRight w:val="0"/>
      <w:marTop w:val="0"/>
      <w:marBottom w:val="0"/>
      <w:divBdr>
        <w:top w:val="none" w:sz="0" w:space="0" w:color="auto"/>
        <w:left w:val="none" w:sz="0" w:space="0" w:color="auto"/>
        <w:bottom w:val="none" w:sz="0" w:space="0" w:color="auto"/>
        <w:right w:val="none" w:sz="0" w:space="0" w:color="auto"/>
      </w:divBdr>
    </w:div>
    <w:div w:id="1568373322">
      <w:bodyDiv w:val="1"/>
      <w:marLeft w:val="0"/>
      <w:marRight w:val="0"/>
      <w:marTop w:val="0"/>
      <w:marBottom w:val="0"/>
      <w:divBdr>
        <w:top w:val="none" w:sz="0" w:space="0" w:color="auto"/>
        <w:left w:val="none" w:sz="0" w:space="0" w:color="auto"/>
        <w:bottom w:val="none" w:sz="0" w:space="0" w:color="auto"/>
        <w:right w:val="none" w:sz="0" w:space="0" w:color="auto"/>
      </w:divBdr>
    </w:div>
    <w:div w:id="1579707133">
      <w:bodyDiv w:val="1"/>
      <w:marLeft w:val="0"/>
      <w:marRight w:val="0"/>
      <w:marTop w:val="0"/>
      <w:marBottom w:val="0"/>
      <w:divBdr>
        <w:top w:val="none" w:sz="0" w:space="0" w:color="auto"/>
        <w:left w:val="none" w:sz="0" w:space="0" w:color="auto"/>
        <w:bottom w:val="none" w:sz="0" w:space="0" w:color="auto"/>
        <w:right w:val="none" w:sz="0" w:space="0" w:color="auto"/>
      </w:divBdr>
    </w:div>
    <w:div w:id="1606110655">
      <w:bodyDiv w:val="1"/>
      <w:marLeft w:val="0"/>
      <w:marRight w:val="0"/>
      <w:marTop w:val="0"/>
      <w:marBottom w:val="0"/>
      <w:divBdr>
        <w:top w:val="none" w:sz="0" w:space="0" w:color="auto"/>
        <w:left w:val="none" w:sz="0" w:space="0" w:color="auto"/>
        <w:bottom w:val="none" w:sz="0" w:space="0" w:color="auto"/>
        <w:right w:val="none" w:sz="0" w:space="0" w:color="auto"/>
      </w:divBdr>
    </w:div>
    <w:div w:id="1611740081">
      <w:bodyDiv w:val="1"/>
      <w:marLeft w:val="0"/>
      <w:marRight w:val="0"/>
      <w:marTop w:val="0"/>
      <w:marBottom w:val="0"/>
      <w:divBdr>
        <w:top w:val="none" w:sz="0" w:space="0" w:color="auto"/>
        <w:left w:val="none" w:sz="0" w:space="0" w:color="auto"/>
        <w:bottom w:val="none" w:sz="0" w:space="0" w:color="auto"/>
        <w:right w:val="none" w:sz="0" w:space="0" w:color="auto"/>
      </w:divBdr>
    </w:div>
    <w:div w:id="1616251037">
      <w:bodyDiv w:val="1"/>
      <w:marLeft w:val="0"/>
      <w:marRight w:val="0"/>
      <w:marTop w:val="0"/>
      <w:marBottom w:val="0"/>
      <w:divBdr>
        <w:top w:val="none" w:sz="0" w:space="0" w:color="auto"/>
        <w:left w:val="none" w:sz="0" w:space="0" w:color="auto"/>
        <w:bottom w:val="none" w:sz="0" w:space="0" w:color="auto"/>
        <w:right w:val="none" w:sz="0" w:space="0" w:color="auto"/>
      </w:divBdr>
    </w:div>
    <w:div w:id="1637030691">
      <w:bodyDiv w:val="1"/>
      <w:marLeft w:val="0"/>
      <w:marRight w:val="0"/>
      <w:marTop w:val="0"/>
      <w:marBottom w:val="0"/>
      <w:divBdr>
        <w:top w:val="none" w:sz="0" w:space="0" w:color="auto"/>
        <w:left w:val="none" w:sz="0" w:space="0" w:color="auto"/>
        <w:bottom w:val="none" w:sz="0" w:space="0" w:color="auto"/>
        <w:right w:val="none" w:sz="0" w:space="0" w:color="auto"/>
      </w:divBdr>
    </w:div>
    <w:div w:id="1639921765">
      <w:bodyDiv w:val="1"/>
      <w:marLeft w:val="0"/>
      <w:marRight w:val="0"/>
      <w:marTop w:val="0"/>
      <w:marBottom w:val="0"/>
      <w:divBdr>
        <w:top w:val="none" w:sz="0" w:space="0" w:color="auto"/>
        <w:left w:val="none" w:sz="0" w:space="0" w:color="auto"/>
        <w:bottom w:val="none" w:sz="0" w:space="0" w:color="auto"/>
        <w:right w:val="none" w:sz="0" w:space="0" w:color="auto"/>
      </w:divBdr>
    </w:div>
    <w:div w:id="1673724417">
      <w:bodyDiv w:val="1"/>
      <w:marLeft w:val="0"/>
      <w:marRight w:val="0"/>
      <w:marTop w:val="0"/>
      <w:marBottom w:val="0"/>
      <w:divBdr>
        <w:top w:val="none" w:sz="0" w:space="0" w:color="auto"/>
        <w:left w:val="none" w:sz="0" w:space="0" w:color="auto"/>
        <w:bottom w:val="none" w:sz="0" w:space="0" w:color="auto"/>
        <w:right w:val="none" w:sz="0" w:space="0" w:color="auto"/>
      </w:divBdr>
    </w:div>
    <w:div w:id="1697000234">
      <w:bodyDiv w:val="1"/>
      <w:marLeft w:val="0"/>
      <w:marRight w:val="0"/>
      <w:marTop w:val="0"/>
      <w:marBottom w:val="0"/>
      <w:divBdr>
        <w:top w:val="none" w:sz="0" w:space="0" w:color="auto"/>
        <w:left w:val="none" w:sz="0" w:space="0" w:color="auto"/>
        <w:bottom w:val="none" w:sz="0" w:space="0" w:color="auto"/>
        <w:right w:val="none" w:sz="0" w:space="0" w:color="auto"/>
      </w:divBdr>
    </w:div>
    <w:div w:id="1708145180">
      <w:bodyDiv w:val="1"/>
      <w:marLeft w:val="0"/>
      <w:marRight w:val="0"/>
      <w:marTop w:val="0"/>
      <w:marBottom w:val="0"/>
      <w:divBdr>
        <w:top w:val="none" w:sz="0" w:space="0" w:color="auto"/>
        <w:left w:val="none" w:sz="0" w:space="0" w:color="auto"/>
        <w:bottom w:val="none" w:sz="0" w:space="0" w:color="auto"/>
        <w:right w:val="none" w:sz="0" w:space="0" w:color="auto"/>
      </w:divBdr>
    </w:div>
    <w:div w:id="1712919386">
      <w:bodyDiv w:val="1"/>
      <w:marLeft w:val="0"/>
      <w:marRight w:val="0"/>
      <w:marTop w:val="0"/>
      <w:marBottom w:val="0"/>
      <w:divBdr>
        <w:top w:val="none" w:sz="0" w:space="0" w:color="auto"/>
        <w:left w:val="none" w:sz="0" w:space="0" w:color="auto"/>
        <w:bottom w:val="none" w:sz="0" w:space="0" w:color="auto"/>
        <w:right w:val="none" w:sz="0" w:space="0" w:color="auto"/>
      </w:divBdr>
    </w:div>
    <w:div w:id="1722363004">
      <w:bodyDiv w:val="1"/>
      <w:marLeft w:val="0"/>
      <w:marRight w:val="0"/>
      <w:marTop w:val="0"/>
      <w:marBottom w:val="0"/>
      <w:divBdr>
        <w:top w:val="none" w:sz="0" w:space="0" w:color="auto"/>
        <w:left w:val="none" w:sz="0" w:space="0" w:color="auto"/>
        <w:bottom w:val="none" w:sz="0" w:space="0" w:color="auto"/>
        <w:right w:val="none" w:sz="0" w:space="0" w:color="auto"/>
      </w:divBdr>
    </w:div>
    <w:div w:id="1750686422">
      <w:bodyDiv w:val="1"/>
      <w:marLeft w:val="0"/>
      <w:marRight w:val="0"/>
      <w:marTop w:val="0"/>
      <w:marBottom w:val="0"/>
      <w:divBdr>
        <w:top w:val="none" w:sz="0" w:space="0" w:color="auto"/>
        <w:left w:val="none" w:sz="0" w:space="0" w:color="auto"/>
        <w:bottom w:val="none" w:sz="0" w:space="0" w:color="auto"/>
        <w:right w:val="none" w:sz="0" w:space="0" w:color="auto"/>
      </w:divBdr>
    </w:div>
    <w:div w:id="1754626502">
      <w:bodyDiv w:val="1"/>
      <w:marLeft w:val="0"/>
      <w:marRight w:val="0"/>
      <w:marTop w:val="0"/>
      <w:marBottom w:val="0"/>
      <w:divBdr>
        <w:top w:val="none" w:sz="0" w:space="0" w:color="auto"/>
        <w:left w:val="none" w:sz="0" w:space="0" w:color="auto"/>
        <w:bottom w:val="none" w:sz="0" w:space="0" w:color="auto"/>
        <w:right w:val="none" w:sz="0" w:space="0" w:color="auto"/>
      </w:divBdr>
    </w:div>
    <w:div w:id="1770931536">
      <w:bodyDiv w:val="1"/>
      <w:marLeft w:val="0"/>
      <w:marRight w:val="0"/>
      <w:marTop w:val="0"/>
      <w:marBottom w:val="0"/>
      <w:divBdr>
        <w:top w:val="none" w:sz="0" w:space="0" w:color="auto"/>
        <w:left w:val="none" w:sz="0" w:space="0" w:color="auto"/>
        <w:bottom w:val="none" w:sz="0" w:space="0" w:color="auto"/>
        <w:right w:val="none" w:sz="0" w:space="0" w:color="auto"/>
      </w:divBdr>
    </w:div>
    <w:div w:id="1822040869">
      <w:bodyDiv w:val="1"/>
      <w:marLeft w:val="0"/>
      <w:marRight w:val="0"/>
      <w:marTop w:val="0"/>
      <w:marBottom w:val="0"/>
      <w:divBdr>
        <w:top w:val="none" w:sz="0" w:space="0" w:color="auto"/>
        <w:left w:val="none" w:sz="0" w:space="0" w:color="auto"/>
        <w:bottom w:val="none" w:sz="0" w:space="0" w:color="auto"/>
        <w:right w:val="none" w:sz="0" w:space="0" w:color="auto"/>
      </w:divBdr>
    </w:div>
    <w:div w:id="1827285198">
      <w:bodyDiv w:val="1"/>
      <w:marLeft w:val="0"/>
      <w:marRight w:val="0"/>
      <w:marTop w:val="0"/>
      <w:marBottom w:val="0"/>
      <w:divBdr>
        <w:top w:val="none" w:sz="0" w:space="0" w:color="auto"/>
        <w:left w:val="none" w:sz="0" w:space="0" w:color="auto"/>
        <w:bottom w:val="none" w:sz="0" w:space="0" w:color="auto"/>
        <w:right w:val="none" w:sz="0" w:space="0" w:color="auto"/>
      </w:divBdr>
    </w:div>
    <w:div w:id="1887912650">
      <w:bodyDiv w:val="1"/>
      <w:marLeft w:val="0"/>
      <w:marRight w:val="0"/>
      <w:marTop w:val="0"/>
      <w:marBottom w:val="0"/>
      <w:divBdr>
        <w:top w:val="none" w:sz="0" w:space="0" w:color="auto"/>
        <w:left w:val="none" w:sz="0" w:space="0" w:color="auto"/>
        <w:bottom w:val="none" w:sz="0" w:space="0" w:color="auto"/>
        <w:right w:val="none" w:sz="0" w:space="0" w:color="auto"/>
      </w:divBdr>
    </w:div>
    <w:div w:id="1898785090">
      <w:bodyDiv w:val="1"/>
      <w:marLeft w:val="0"/>
      <w:marRight w:val="0"/>
      <w:marTop w:val="0"/>
      <w:marBottom w:val="0"/>
      <w:divBdr>
        <w:top w:val="none" w:sz="0" w:space="0" w:color="auto"/>
        <w:left w:val="none" w:sz="0" w:space="0" w:color="auto"/>
        <w:bottom w:val="none" w:sz="0" w:space="0" w:color="auto"/>
        <w:right w:val="none" w:sz="0" w:space="0" w:color="auto"/>
      </w:divBdr>
    </w:div>
    <w:div w:id="1926259857">
      <w:bodyDiv w:val="1"/>
      <w:marLeft w:val="0"/>
      <w:marRight w:val="0"/>
      <w:marTop w:val="0"/>
      <w:marBottom w:val="0"/>
      <w:divBdr>
        <w:top w:val="none" w:sz="0" w:space="0" w:color="auto"/>
        <w:left w:val="none" w:sz="0" w:space="0" w:color="auto"/>
        <w:bottom w:val="none" w:sz="0" w:space="0" w:color="auto"/>
        <w:right w:val="none" w:sz="0" w:space="0" w:color="auto"/>
      </w:divBdr>
    </w:div>
    <w:div w:id="1929457478">
      <w:bodyDiv w:val="1"/>
      <w:marLeft w:val="0"/>
      <w:marRight w:val="0"/>
      <w:marTop w:val="0"/>
      <w:marBottom w:val="0"/>
      <w:divBdr>
        <w:top w:val="none" w:sz="0" w:space="0" w:color="auto"/>
        <w:left w:val="none" w:sz="0" w:space="0" w:color="auto"/>
        <w:bottom w:val="none" w:sz="0" w:space="0" w:color="auto"/>
        <w:right w:val="none" w:sz="0" w:space="0" w:color="auto"/>
      </w:divBdr>
    </w:div>
    <w:div w:id="1935281014">
      <w:bodyDiv w:val="1"/>
      <w:marLeft w:val="0"/>
      <w:marRight w:val="0"/>
      <w:marTop w:val="0"/>
      <w:marBottom w:val="0"/>
      <w:divBdr>
        <w:top w:val="none" w:sz="0" w:space="0" w:color="auto"/>
        <w:left w:val="none" w:sz="0" w:space="0" w:color="auto"/>
        <w:bottom w:val="none" w:sz="0" w:space="0" w:color="auto"/>
        <w:right w:val="none" w:sz="0" w:space="0" w:color="auto"/>
      </w:divBdr>
    </w:div>
    <w:div w:id="1954705415">
      <w:bodyDiv w:val="1"/>
      <w:marLeft w:val="0"/>
      <w:marRight w:val="0"/>
      <w:marTop w:val="0"/>
      <w:marBottom w:val="0"/>
      <w:divBdr>
        <w:top w:val="none" w:sz="0" w:space="0" w:color="auto"/>
        <w:left w:val="none" w:sz="0" w:space="0" w:color="auto"/>
        <w:bottom w:val="none" w:sz="0" w:space="0" w:color="auto"/>
        <w:right w:val="none" w:sz="0" w:space="0" w:color="auto"/>
      </w:divBdr>
    </w:div>
    <w:div w:id="1955477402">
      <w:bodyDiv w:val="1"/>
      <w:marLeft w:val="0"/>
      <w:marRight w:val="0"/>
      <w:marTop w:val="0"/>
      <w:marBottom w:val="0"/>
      <w:divBdr>
        <w:top w:val="none" w:sz="0" w:space="0" w:color="auto"/>
        <w:left w:val="none" w:sz="0" w:space="0" w:color="auto"/>
        <w:bottom w:val="none" w:sz="0" w:space="0" w:color="auto"/>
        <w:right w:val="none" w:sz="0" w:space="0" w:color="auto"/>
      </w:divBdr>
    </w:div>
    <w:div w:id="1960381478">
      <w:bodyDiv w:val="1"/>
      <w:marLeft w:val="0"/>
      <w:marRight w:val="0"/>
      <w:marTop w:val="0"/>
      <w:marBottom w:val="0"/>
      <w:divBdr>
        <w:top w:val="none" w:sz="0" w:space="0" w:color="auto"/>
        <w:left w:val="none" w:sz="0" w:space="0" w:color="auto"/>
        <w:bottom w:val="none" w:sz="0" w:space="0" w:color="auto"/>
        <w:right w:val="none" w:sz="0" w:space="0" w:color="auto"/>
      </w:divBdr>
    </w:div>
    <w:div w:id="1960724813">
      <w:bodyDiv w:val="1"/>
      <w:marLeft w:val="0"/>
      <w:marRight w:val="0"/>
      <w:marTop w:val="0"/>
      <w:marBottom w:val="0"/>
      <w:divBdr>
        <w:top w:val="none" w:sz="0" w:space="0" w:color="auto"/>
        <w:left w:val="none" w:sz="0" w:space="0" w:color="auto"/>
        <w:bottom w:val="none" w:sz="0" w:space="0" w:color="auto"/>
        <w:right w:val="none" w:sz="0" w:space="0" w:color="auto"/>
      </w:divBdr>
    </w:div>
    <w:div w:id="1967737035">
      <w:bodyDiv w:val="1"/>
      <w:marLeft w:val="0"/>
      <w:marRight w:val="0"/>
      <w:marTop w:val="0"/>
      <w:marBottom w:val="0"/>
      <w:divBdr>
        <w:top w:val="none" w:sz="0" w:space="0" w:color="auto"/>
        <w:left w:val="none" w:sz="0" w:space="0" w:color="auto"/>
        <w:bottom w:val="none" w:sz="0" w:space="0" w:color="auto"/>
        <w:right w:val="none" w:sz="0" w:space="0" w:color="auto"/>
      </w:divBdr>
    </w:div>
    <w:div w:id="2045403229">
      <w:bodyDiv w:val="1"/>
      <w:marLeft w:val="0"/>
      <w:marRight w:val="0"/>
      <w:marTop w:val="0"/>
      <w:marBottom w:val="0"/>
      <w:divBdr>
        <w:top w:val="none" w:sz="0" w:space="0" w:color="auto"/>
        <w:left w:val="none" w:sz="0" w:space="0" w:color="auto"/>
        <w:bottom w:val="none" w:sz="0" w:space="0" w:color="auto"/>
        <w:right w:val="none" w:sz="0" w:space="0" w:color="auto"/>
      </w:divBdr>
    </w:div>
    <w:div w:id="2056077796">
      <w:bodyDiv w:val="1"/>
      <w:marLeft w:val="0"/>
      <w:marRight w:val="0"/>
      <w:marTop w:val="0"/>
      <w:marBottom w:val="0"/>
      <w:divBdr>
        <w:top w:val="none" w:sz="0" w:space="0" w:color="auto"/>
        <w:left w:val="none" w:sz="0" w:space="0" w:color="auto"/>
        <w:bottom w:val="none" w:sz="0" w:space="0" w:color="auto"/>
        <w:right w:val="none" w:sz="0" w:space="0" w:color="auto"/>
      </w:divBdr>
    </w:div>
    <w:div w:id="2061511892">
      <w:bodyDiv w:val="1"/>
      <w:marLeft w:val="0"/>
      <w:marRight w:val="0"/>
      <w:marTop w:val="0"/>
      <w:marBottom w:val="0"/>
      <w:divBdr>
        <w:top w:val="none" w:sz="0" w:space="0" w:color="auto"/>
        <w:left w:val="none" w:sz="0" w:space="0" w:color="auto"/>
        <w:bottom w:val="none" w:sz="0" w:space="0" w:color="auto"/>
        <w:right w:val="none" w:sz="0" w:space="0" w:color="auto"/>
      </w:divBdr>
    </w:div>
    <w:div w:id="2091733146">
      <w:bodyDiv w:val="1"/>
      <w:marLeft w:val="0"/>
      <w:marRight w:val="0"/>
      <w:marTop w:val="0"/>
      <w:marBottom w:val="0"/>
      <w:divBdr>
        <w:top w:val="none" w:sz="0" w:space="0" w:color="auto"/>
        <w:left w:val="none" w:sz="0" w:space="0" w:color="auto"/>
        <w:bottom w:val="none" w:sz="0" w:space="0" w:color="auto"/>
        <w:right w:val="none" w:sz="0" w:space="0" w:color="auto"/>
      </w:divBdr>
    </w:div>
    <w:div w:id="2094428920">
      <w:bodyDiv w:val="1"/>
      <w:marLeft w:val="0"/>
      <w:marRight w:val="0"/>
      <w:marTop w:val="0"/>
      <w:marBottom w:val="0"/>
      <w:divBdr>
        <w:top w:val="none" w:sz="0" w:space="0" w:color="auto"/>
        <w:left w:val="none" w:sz="0" w:space="0" w:color="auto"/>
        <w:bottom w:val="none" w:sz="0" w:space="0" w:color="auto"/>
        <w:right w:val="none" w:sz="0" w:space="0" w:color="auto"/>
      </w:divBdr>
    </w:div>
    <w:div w:id="2095517650">
      <w:bodyDiv w:val="1"/>
      <w:marLeft w:val="0"/>
      <w:marRight w:val="0"/>
      <w:marTop w:val="0"/>
      <w:marBottom w:val="0"/>
      <w:divBdr>
        <w:top w:val="none" w:sz="0" w:space="0" w:color="auto"/>
        <w:left w:val="none" w:sz="0" w:space="0" w:color="auto"/>
        <w:bottom w:val="none" w:sz="0" w:space="0" w:color="auto"/>
        <w:right w:val="none" w:sz="0" w:space="0" w:color="auto"/>
      </w:divBdr>
    </w:div>
    <w:div w:id="2105027470">
      <w:bodyDiv w:val="1"/>
      <w:marLeft w:val="0"/>
      <w:marRight w:val="0"/>
      <w:marTop w:val="0"/>
      <w:marBottom w:val="0"/>
      <w:divBdr>
        <w:top w:val="none" w:sz="0" w:space="0" w:color="auto"/>
        <w:left w:val="none" w:sz="0" w:space="0" w:color="auto"/>
        <w:bottom w:val="none" w:sz="0" w:space="0" w:color="auto"/>
        <w:right w:val="none" w:sz="0" w:space="0" w:color="auto"/>
      </w:divBdr>
    </w:div>
    <w:div w:id="212326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fa592502-768b-4b47-93c2-5aa1c366ffb6"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D98F72-9FA0-4E7C-8A90-71F92B44B34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F493B89-19B0-4D55-A62C-AADB43E61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72</Pages>
  <Words>17088</Words>
  <Characters>116384</Characters>
  <Application>Microsoft Office Word</Application>
  <DocSecurity>0</DocSecurity>
  <Lines>969</Lines>
  <Paragraphs>266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133206</CharactersWithSpaces>
  <SharedDoc>false</SharedDoc>
  <HLinks>
    <vt:vector size="102" baseType="variant">
      <vt:variant>
        <vt:i4>8126497</vt:i4>
      </vt:variant>
      <vt:variant>
        <vt:i4>48</vt:i4>
      </vt:variant>
      <vt:variant>
        <vt:i4>0</vt:i4>
      </vt:variant>
      <vt:variant>
        <vt:i4>5</vt:i4>
      </vt:variant>
      <vt:variant>
        <vt:lpwstr>https://sip.legalis.pl/document-view.seam?documentId=mfrxilrtg4ytgojvgm2tqltqmfyc4njqgezteobxgi</vt:lpwstr>
      </vt:variant>
      <vt:variant>
        <vt:lpwstr/>
      </vt:variant>
      <vt:variant>
        <vt:i4>8126510</vt:i4>
      </vt:variant>
      <vt:variant>
        <vt:i4>45</vt:i4>
      </vt:variant>
      <vt:variant>
        <vt:i4>0</vt:i4>
      </vt:variant>
      <vt:variant>
        <vt:i4>5</vt:i4>
      </vt:variant>
      <vt:variant>
        <vt:lpwstr>https://sip.legalis.pl/document-view.seam?documentId=mfrxilrtg4ytgojvgm2tqltqmfyc4njqgezteobwgy</vt:lpwstr>
      </vt:variant>
      <vt:variant>
        <vt:lpwstr/>
      </vt:variant>
      <vt:variant>
        <vt:i4>7602217</vt:i4>
      </vt:variant>
      <vt:variant>
        <vt:i4>42</vt:i4>
      </vt:variant>
      <vt:variant>
        <vt:i4>0</vt:i4>
      </vt:variant>
      <vt:variant>
        <vt:i4>5</vt:i4>
      </vt:variant>
      <vt:variant>
        <vt:lpwstr>https://sip.legalis.pl/document-view.seam?documentId=mfrxilrtg4ytimjwheytkltqmfyc4njqhe3tcmzygy</vt:lpwstr>
      </vt:variant>
      <vt:variant>
        <vt:lpwstr/>
      </vt:variant>
      <vt:variant>
        <vt:i4>4390926</vt:i4>
      </vt:variant>
      <vt:variant>
        <vt:i4>39</vt:i4>
      </vt:variant>
      <vt:variant>
        <vt:i4>0</vt:i4>
      </vt:variant>
      <vt:variant>
        <vt:i4>5</vt:i4>
      </vt:variant>
      <vt:variant>
        <vt:lpwstr>https://platformazakupowa.pl/strona/45-instrukcje</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4390926</vt:i4>
      </vt:variant>
      <vt:variant>
        <vt:i4>30</vt:i4>
      </vt:variant>
      <vt:variant>
        <vt:i4>0</vt:i4>
      </vt:variant>
      <vt:variant>
        <vt:i4>5</vt:i4>
      </vt:variant>
      <vt:variant>
        <vt:lpwstr>https://platformazakupowa.pl/strona/45-instrukcje</vt:lpwstr>
      </vt:variant>
      <vt:variant>
        <vt:lpwstr/>
      </vt:variant>
      <vt:variant>
        <vt:i4>1114142</vt:i4>
      </vt:variant>
      <vt:variant>
        <vt:i4>27</vt:i4>
      </vt:variant>
      <vt:variant>
        <vt:i4>0</vt:i4>
      </vt:variant>
      <vt:variant>
        <vt:i4>5</vt:i4>
      </vt:variant>
      <vt:variant>
        <vt:lpwstr>http://platformazakupowa.pl/pn/uokik</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6881386</vt:i4>
      </vt:variant>
      <vt:variant>
        <vt:i4>21</vt:i4>
      </vt:variant>
      <vt:variant>
        <vt:i4>0</vt:i4>
      </vt:variant>
      <vt:variant>
        <vt:i4>5</vt:i4>
      </vt:variant>
      <vt:variant>
        <vt:lpwstr>https://drive.google.com/file/d/1Kd1DttbBeiNWt4q4slS4t76lZVKPbkyD/view</vt:lpwstr>
      </vt:variant>
      <vt:variant>
        <vt:lpwstr/>
      </vt:variant>
      <vt:variant>
        <vt:i4>2752574</vt:i4>
      </vt:variant>
      <vt:variant>
        <vt:i4>18</vt:i4>
      </vt:variant>
      <vt:variant>
        <vt:i4>0</vt:i4>
      </vt:variant>
      <vt:variant>
        <vt:i4>5</vt:i4>
      </vt:variant>
      <vt:variant>
        <vt:lpwstr>https://platformazakupowa.pl/strona/1-regulamin</vt:lpwstr>
      </vt:variant>
      <vt:variant>
        <vt:lpwstr/>
      </vt:variant>
      <vt:variant>
        <vt:i4>6225998</vt:i4>
      </vt:variant>
      <vt:variant>
        <vt:i4>15</vt:i4>
      </vt:variant>
      <vt:variant>
        <vt:i4>0</vt:i4>
      </vt:variant>
      <vt:variant>
        <vt:i4>5</vt:i4>
      </vt:variant>
      <vt:variant>
        <vt:lpwstr>https://platformazakupowa.pl/</vt:lpwstr>
      </vt:variant>
      <vt:variant>
        <vt:lpwstr/>
      </vt:variant>
      <vt:variant>
        <vt:i4>4390926</vt:i4>
      </vt:variant>
      <vt:variant>
        <vt:i4>12</vt:i4>
      </vt:variant>
      <vt:variant>
        <vt:i4>0</vt:i4>
      </vt:variant>
      <vt:variant>
        <vt:i4>5</vt:i4>
      </vt:variant>
      <vt:variant>
        <vt:lpwstr>https://platformazakupowa.pl/strona/45-instrukcje</vt:lpwstr>
      </vt:variant>
      <vt:variant>
        <vt:lpwstr/>
      </vt:variant>
      <vt:variant>
        <vt:i4>6225998</vt:i4>
      </vt:variant>
      <vt:variant>
        <vt:i4>9</vt:i4>
      </vt:variant>
      <vt:variant>
        <vt:i4>0</vt:i4>
      </vt:variant>
      <vt:variant>
        <vt:i4>5</vt:i4>
      </vt:variant>
      <vt:variant>
        <vt:lpwstr>https://platformazakupowa.pl/</vt:lpwstr>
      </vt:variant>
      <vt:variant>
        <vt:lpwstr/>
      </vt:variant>
      <vt:variant>
        <vt:i4>4915254</vt:i4>
      </vt:variant>
      <vt:variant>
        <vt:i4>6</vt:i4>
      </vt:variant>
      <vt:variant>
        <vt:i4>0</vt:i4>
      </vt:variant>
      <vt:variant>
        <vt:i4>5</vt:i4>
      </vt:variant>
      <vt:variant>
        <vt:lpwstr>mailto:zamowienia@uokik.gov.pl</vt:lpwstr>
      </vt:variant>
      <vt:variant>
        <vt:lpwstr/>
      </vt:variant>
      <vt:variant>
        <vt:i4>1048661</vt:i4>
      </vt:variant>
      <vt:variant>
        <vt:i4>3</vt:i4>
      </vt:variant>
      <vt:variant>
        <vt:i4>0</vt:i4>
      </vt:variant>
      <vt:variant>
        <vt:i4>5</vt:i4>
      </vt:variant>
      <vt:variant>
        <vt:lpwstr>http://www.uokik.gov.pl/</vt:lpwstr>
      </vt:variant>
      <vt:variant>
        <vt:lpwstr/>
      </vt:variant>
      <vt:variant>
        <vt:i4>4915254</vt:i4>
      </vt:variant>
      <vt:variant>
        <vt:i4>0</vt:i4>
      </vt:variant>
      <vt:variant>
        <vt:i4>0</vt:i4>
      </vt:variant>
      <vt:variant>
        <vt:i4>5</vt:i4>
      </vt:variant>
      <vt:variant>
        <vt:lpwstr>mailto:zamowienia@uokik.gov.pl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rwisniewska</dc:creator>
  <cp:keywords/>
  <dc:description/>
  <cp:lastModifiedBy>Katarzyna Szynkaruk-Durlik</cp:lastModifiedBy>
  <cp:revision>4</cp:revision>
  <cp:lastPrinted>2022-10-10T06:23:00Z</cp:lastPrinted>
  <dcterms:created xsi:type="dcterms:W3CDTF">2022-10-10T06:24:00Z</dcterms:created>
  <dcterms:modified xsi:type="dcterms:W3CDTF">2022-10-10T06:26:00Z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f5a26465-1c90-45b6-8a78-2a3b6565bd78</vt:lpwstr>
  </property>
  <property fmtid="{D5CDD505-2E9C-101B-9397-08002B2CF9AE}" pid="3" name="bjSaver">
    <vt:lpwstr>a0ULUA8isArN8XhabsMWOdJuVvFl9Sr7</vt:lpwstr>
  </property>
  <property fmtid="{D5CDD505-2E9C-101B-9397-08002B2CF9AE}" pid="4" name="bjDocumentSecurityLabel">
    <vt:lpwstr>PRAWNIE CHRONIONE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uid="fa592502-768b-4b47-93c2-5aa1c366ffb6" value="" /&gt;&lt;/sisl&gt;</vt:lpwstr>
  </property>
</Properties>
</file>