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FE22" w14:textId="77777777" w:rsidR="00043CF5" w:rsidRPr="00BF3C5F" w:rsidRDefault="00043CF5" w:rsidP="00043CF5">
      <w:pPr>
        <w:tabs>
          <w:tab w:val="left" w:pos="360"/>
          <w:tab w:val="left" w:pos="2127"/>
        </w:tabs>
        <w:contextualSpacing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756466B8" w14:textId="1B99F1FF" w:rsidR="00043CF5" w:rsidRPr="00BF3C5F" w:rsidRDefault="00043CF5" w:rsidP="00043CF5">
      <w:pPr>
        <w:tabs>
          <w:tab w:val="left" w:pos="900"/>
        </w:tabs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>
        <w:rPr>
          <w:rFonts w:ascii="Trebuchet MS" w:hAnsi="Trebuchet MS"/>
          <w:b/>
        </w:rPr>
        <w:t>1/2021/</w:t>
      </w:r>
      <w:proofErr w:type="spellStart"/>
      <w:r>
        <w:rPr>
          <w:rFonts w:ascii="Trebuchet MS" w:hAnsi="Trebuchet MS"/>
          <w:b/>
        </w:rPr>
        <w:t>eCUDO</w:t>
      </w:r>
      <w:proofErr w:type="spellEnd"/>
    </w:p>
    <w:p w14:paraId="27C5912A" w14:textId="77777777" w:rsidR="00043CF5" w:rsidRPr="00BF3C5F" w:rsidRDefault="00043CF5" w:rsidP="00043CF5">
      <w:pPr>
        <w:tabs>
          <w:tab w:val="left" w:pos="900"/>
        </w:tabs>
        <w:rPr>
          <w:b/>
        </w:rPr>
      </w:pPr>
    </w:p>
    <w:p w14:paraId="615EB686" w14:textId="0B0239CC" w:rsidR="00043CF5" w:rsidRPr="00F15274" w:rsidRDefault="00590FA8" w:rsidP="00590FA8">
      <w:pPr>
        <w:rPr>
          <w:rFonts w:ascii="Trebuchet MS" w:hAnsi="Trebuchet MS"/>
          <w:sz w:val="20"/>
          <w:szCs w:val="20"/>
        </w:rPr>
      </w:pPr>
      <w:r w:rsidRPr="00590FA8">
        <w:rPr>
          <w:rFonts w:ascii="Trebuchet MS" w:hAnsi="Trebuchet MS"/>
          <w:sz w:val="20"/>
          <w:szCs w:val="20"/>
        </w:rPr>
        <w:t xml:space="preserve">Usługa </w:t>
      </w:r>
      <w:r w:rsidRPr="00590FA8">
        <w:rPr>
          <w:rFonts w:ascii="Trebuchet MS" w:hAnsi="Trebuchet MS"/>
          <w:sz w:val="20"/>
          <w:szCs w:val="20"/>
        </w:rPr>
        <w:t>przetworzeni</w:t>
      </w:r>
      <w:r w:rsidRPr="00590FA8">
        <w:rPr>
          <w:rFonts w:ascii="Trebuchet MS" w:hAnsi="Trebuchet MS"/>
          <w:sz w:val="20"/>
          <w:szCs w:val="20"/>
        </w:rPr>
        <w:t>a</w:t>
      </w:r>
      <w:r w:rsidRPr="00590FA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0FA8">
        <w:rPr>
          <w:rFonts w:ascii="Trebuchet MS" w:hAnsi="Trebuchet MS"/>
          <w:sz w:val="20"/>
          <w:szCs w:val="20"/>
        </w:rPr>
        <w:t>zdigitalizowanych</w:t>
      </w:r>
      <w:proofErr w:type="spellEnd"/>
      <w:r w:rsidRPr="00590FA8">
        <w:rPr>
          <w:rFonts w:ascii="Trebuchet MS" w:hAnsi="Trebuchet MS"/>
          <w:sz w:val="20"/>
          <w:szCs w:val="20"/>
        </w:rPr>
        <w:t xml:space="preserve"> zdjęć lotniczych polegające na opracowaniu </w:t>
      </w:r>
      <w:proofErr w:type="spellStart"/>
      <w:r w:rsidRPr="00590FA8">
        <w:rPr>
          <w:rFonts w:ascii="Trebuchet MS" w:hAnsi="Trebuchet MS"/>
          <w:sz w:val="20"/>
          <w:szCs w:val="20"/>
        </w:rPr>
        <w:t>ortofotomap</w:t>
      </w:r>
      <w:proofErr w:type="spellEnd"/>
      <w:r w:rsidRPr="00590FA8">
        <w:rPr>
          <w:rFonts w:ascii="Trebuchet MS" w:hAnsi="Trebuchet MS"/>
          <w:sz w:val="20"/>
          <w:szCs w:val="20"/>
        </w:rPr>
        <w:t xml:space="preserve"> na podstawie przekazanych materiałów fotogrametrycznych oraz opracowanie numerycznego modelu terenu dla wybranych serii zdjęć </w:t>
      </w:r>
      <w:proofErr w:type="spellStart"/>
      <w:r w:rsidRPr="00590FA8">
        <w:rPr>
          <w:rFonts w:ascii="Trebuchet MS" w:hAnsi="Trebuchet MS"/>
          <w:sz w:val="20"/>
          <w:szCs w:val="20"/>
        </w:rPr>
        <w:t>lotniczych.</w:t>
      </w:r>
      <w:r w:rsidR="00043CF5" w:rsidRPr="00BF3C5F">
        <w:rPr>
          <w:rFonts w:ascii="Trebuchet MS" w:hAnsi="Trebuchet MS"/>
          <w:sz w:val="20"/>
          <w:szCs w:val="20"/>
        </w:rPr>
        <w:t>na</w:t>
      </w:r>
      <w:proofErr w:type="spellEnd"/>
      <w:r w:rsidR="00043CF5" w:rsidRPr="00BF3C5F">
        <w:rPr>
          <w:rFonts w:ascii="Trebuchet MS" w:hAnsi="Trebuchet MS"/>
          <w:sz w:val="20"/>
          <w:szCs w:val="20"/>
        </w:rPr>
        <w:t xml:space="preserve"> potrzeby realizacji projektu pn. </w:t>
      </w:r>
      <w:r w:rsidRPr="00590FA8">
        <w:rPr>
          <w:rFonts w:ascii="Trebuchet MS" w:hAnsi="Trebuchet MS"/>
          <w:sz w:val="20"/>
          <w:szCs w:val="20"/>
        </w:rPr>
        <w:t>„Elektroniczne Centrum Udostępniania Danych Oceanograficznych eCUDO.pl”, Program Operacyjny Polska Cyfrowa na lata 2014-2020 (umowa nr POPC.02.03.01-00-0062/18-00).</w:t>
      </w:r>
    </w:p>
    <w:p w14:paraId="098D0A59" w14:textId="77777777" w:rsidR="00043CF5" w:rsidRPr="00B64890" w:rsidRDefault="00043CF5" w:rsidP="00043CF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043CF5" w:rsidRPr="00AA50E9" w14:paraId="65B04C51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D2BFB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9378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7EF5892F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CBB95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1C24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64A53BD9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CD6C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1A5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12C156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5DA6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BB2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2BC61B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19E26F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70D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1A6D73A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3784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572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6E8056D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89BAA7B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043CF5" w:rsidRPr="00AA50E9" w14:paraId="151AD26F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E251125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F0F9D84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2F23E4D4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1079B0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5BD2556C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3B8AB7C7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F0E75A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38C36872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53B92961" w14:textId="77777777" w:rsidR="00043CF5" w:rsidRPr="00AA50E9" w:rsidRDefault="00043CF5" w:rsidP="00043CF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1755126" w14:textId="77777777" w:rsidR="00043CF5" w:rsidRPr="00AA50E9" w:rsidRDefault="00043CF5" w:rsidP="00043CF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CB6C94B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043CF5" w:rsidRPr="00273DF2" w14:paraId="65553806" w14:textId="77777777" w:rsidTr="00B01D3F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5B54F559" w14:textId="77777777" w:rsidR="00043CF5" w:rsidRPr="00AA50E9" w:rsidRDefault="00043CF5" w:rsidP="00B01D3F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043CF5" w:rsidRPr="00273DF2" w14:paraId="1B6F70F6" w14:textId="77777777" w:rsidTr="00B01D3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11533ADD" w14:textId="3952EBDE" w:rsidR="00043CF5" w:rsidRPr="00A97E72" w:rsidRDefault="00590FA8" w:rsidP="00B01D3F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Usługa przetworzenia </w:t>
            </w:r>
            <w:proofErr w:type="spellStart"/>
            <w:r>
              <w:rPr>
                <w:rFonts w:ascii="Trebuchet MS" w:hAnsi="Trebuchet MS"/>
              </w:rPr>
              <w:t>zdigitalizowanych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zdjęc</w:t>
            </w:r>
            <w:proofErr w:type="spellEnd"/>
            <w:r>
              <w:rPr>
                <w:rFonts w:ascii="Trebuchet MS" w:hAnsi="Trebuchet MS"/>
              </w:rPr>
              <w:t xml:space="preserve"> lotniczych</w:t>
            </w:r>
          </w:p>
        </w:tc>
        <w:tc>
          <w:tcPr>
            <w:tcW w:w="6204" w:type="dxa"/>
            <w:vAlign w:val="center"/>
          </w:tcPr>
          <w:p w14:paraId="4105ED5A" w14:textId="77777777" w:rsidR="00043CF5" w:rsidRPr="00AA50E9" w:rsidRDefault="00043CF5" w:rsidP="00B01D3F">
            <w:pPr>
              <w:tabs>
                <w:tab w:val="left" w:pos="900"/>
              </w:tabs>
              <w:ind w:left="929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043CF5" w:rsidRPr="00273DF2" w14:paraId="07126522" w14:textId="77777777" w:rsidTr="00B01D3F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D49F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05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043CF5" w:rsidRPr="00273DF2" w14:paraId="61C18FBE" w14:textId="77777777" w:rsidTr="00B01D3F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E788E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CA10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250B7F90" w14:textId="77777777" w:rsidR="00043CF5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4529702F" w14:textId="77777777" w:rsidR="00043CF5" w:rsidRPr="00AA50E9" w:rsidRDefault="00043CF5" w:rsidP="00B01D3F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59B44F9A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755EB024" w14:textId="77777777" w:rsidR="00043CF5" w:rsidRPr="00273DF2" w:rsidRDefault="00043CF5" w:rsidP="00043CF5">
      <w:pPr>
        <w:tabs>
          <w:tab w:val="left" w:pos="900"/>
        </w:tabs>
        <w:rPr>
          <w:b/>
          <w:highlight w:val="yellow"/>
        </w:rPr>
      </w:pPr>
    </w:p>
    <w:p w14:paraId="4C98562E" w14:textId="77777777" w:rsidR="00043CF5" w:rsidRPr="00AA50E9" w:rsidRDefault="00043CF5" w:rsidP="00043CF5">
      <w:pPr>
        <w:tabs>
          <w:tab w:val="left" w:pos="900"/>
        </w:tabs>
        <w:rPr>
          <w:b/>
        </w:rPr>
      </w:pPr>
    </w:p>
    <w:p w14:paraId="0B2EFB5B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246D80F7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17F95255" w14:textId="77777777" w:rsidR="00043CF5" w:rsidRPr="00AA50E9" w:rsidRDefault="00043CF5" w:rsidP="00043CF5">
      <w:pPr>
        <w:rPr>
          <w:b/>
        </w:rPr>
      </w:pPr>
    </w:p>
    <w:p w14:paraId="52D84F1C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4F5FC2E8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27C5210A" w14:textId="1D675AF7" w:rsidR="00043CF5" w:rsidRPr="00AA50E9" w:rsidRDefault="00043CF5" w:rsidP="00043CF5">
      <w:pPr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590FA8">
        <w:rPr>
          <w:rFonts w:ascii="Trebuchet MS" w:hAnsi="Trebuchet MS"/>
          <w:b/>
        </w:rPr>
        <w:t>1/2021/</w:t>
      </w:r>
      <w:proofErr w:type="spellStart"/>
      <w:r w:rsidR="00590FA8">
        <w:rPr>
          <w:rFonts w:ascii="Trebuchet MS" w:hAnsi="Trebuchet MS"/>
          <w:b/>
        </w:rPr>
        <w:t>eCUDO</w:t>
      </w:r>
      <w:proofErr w:type="spellEnd"/>
    </w:p>
    <w:p w14:paraId="50913F8B" w14:textId="77777777" w:rsidR="00043CF5" w:rsidRPr="00AA50E9" w:rsidRDefault="00043CF5" w:rsidP="00043CF5">
      <w:pPr>
        <w:rPr>
          <w:rFonts w:ascii="Trebuchet MS" w:hAnsi="Trebuchet MS"/>
          <w:b/>
          <w:bCs/>
        </w:rPr>
      </w:pPr>
    </w:p>
    <w:p w14:paraId="6F3F993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75E53455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751595FD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58280784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2B52F7E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4BEBB4C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C827B53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24C1FADE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40C1D6B6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756E991" w14:textId="77777777" w:rsidR="00043CF5" w:rsidRPr="00AC3A23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C4B5DA2" w14:textId="77777777" w:rsidR="00043CF5" w:rsidRPr="00425160" w:rsidRDefault="00043CF5" w:rsidP="00043CF5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FB9D70" w14:textId="77777777" w:rsidR="00787440" w:rsidRPr="00043CF5" w:rsidRDefault="00787440" w:rsidP="00043CF5"/>
    <w:sectPr w:rsidR="00787440" w:rsidRPr="00043CF5" w:rsidSect="00C85F1A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DB51" w14:textId="77777777" w:rsidR="00713B58" w:rsidRDefault="00713B58" w:rsidP="002B3E00">
      <w:r>
        <w:separator/>
      </w:r>
    </w:p>
  </w:endnote>
  <w:endnote w:type="continuationSeparator" w:id="0">
    <w:p w14:paraId="1942B1C7" w14:textId="77777777" w:rsidR="00713B58" w:rsidRDefault="00713B58" w:rsidP="002B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7475430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021663" w14:textId="77777777" w:rsidR="00FC6A5E" w:rsidRPr="00BE05A7" w:rsidRDefault="00FC6A5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21A62A" w14:textId="77777777" w:rsidR="00B702AF" w:rsidRPr="00FC6A5E" w:rsidRDefault="00B702AF" w:rsidP="00FC6A5E">
    <w:pPr>
      <w:pStyle w:val="Stopka"/>
      <w:tabs>
        <w:tab w:val="left" w:pos="141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14D4" w14:textId="77777777" w:rsidR="00713B58" w:rsidRDefault="00713B58" w:rsidP="002B3E00">
      <w:r>
        <w:separator/>
      </w:r>
    </w:p>
  </w:footnote>
  <w:footnote w:type="continuationSeparator" w:id="0">
    <w:p w14:paraId="422B02B8" w14:textId="77777777" w:rsidR="00713B58" w:rsidRDefault="00713B58" w:rsidP="002B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0C66" w14:textId="2A413906" w:rsidR="002B3E00" w:rsidRDefault="009A4627">
    <w:pPr>
      <w:pStyle w:val="Nagwek"/>
    </w:pPr>
    <w:r>
      <w:rPr>
        <w:noProof/>
      </w:rPr>
      <w:drawing>
        <wp:inline distT="0" distB="0" distL="0" distR="0" wp14:anchorId="23355254" wp14:editId="1EA7CE41">
          <wp:extent cx="5760720" cy="949325"/>
          <wp:effectExtent l="0" t="0" r="0" b="3175"/>
          <wp:docPr id="2" name="Obraz 2" descr="C:\Users\Joanna\Documents\PracaBKB-od 2010\eCUDO_realizacja\stopka_log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oanna\Documents\PracaBKB-od 2010\eCUDO_realizacja\stopka_log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77679BF"/>
    <w:multiLevelType w:val="hybridMultilevel"/>
    <w:tmpl w:val="DAEC4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022A"/>
    <w:multiLevelType w:val="hybridMultilevel"/>
    <w:tmpl w:val="C248D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9384C"/>
    <w:multiLevelType w:val="hybridMultilevel"/>
    <w:tmpl w:val="8B0AA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835"/>
    <w:multiLevelType w:val="hybridMultilevel"/>
    <w:tmpl w:val="70C2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6E43"/>
    <w:multiLevelType w:val="hybridMultilevel"/>
    <w:tmpl w:val="B128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4EE2"/>
    <w:multiLevelType w:val="hybridMultilevel"/>
    <w:tmpl w:val="ECFE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21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2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10C61"/>
    <w:rsid w:val="00043CF5"/>
    <w:rsid w:val="00047C98"/>
    <w:rsid w:val="0006698E"/>
    <w:rsid w:val="000A773C"/>
    <w:rsid w:val="000B2D02"/>
    <w:rsid w:val="000D0232"/>
    <w:rsid w:val="000D53EF"/>
    <w:rsid w:val="000F3208"/>
    <w:rsid w:val="000F3B40"/>
    <w:rsid w:val="00104E48"/>
    <w:rsid w:val="00136DA3"/>
    <w:rsid w:val="00155D19"/>
    <w:rsid w:val="00161421"/>
    <w:rsid w:val="00194EDE"/>
    <w:rsid w:val="001D5EF7"/>
    <w:rsid w:val="001E2EDE"/>
    <w:rsid w:val="001F13F3"/>
    <w:rsid w:val="00212768"/>
    <w:rsid w:val="0023122F"/>
    <w:rsid w:val="00255FE9"/>
    <w:rsid w:val="002B05BD"/>
    <w:rsid w:val="002B3E00"/>
    <w:rsid w:val="002D4BE3"/>
    <w:rsid w:val="002F22A9"/>
    <w:rsid w:val="00314186"/>
    <w:rsid w:val="003231E2"/>
    <w:rsid w:val="00385DEE"/>
    <w:rsid w:val="0039100C"/>
    <w:rsid w:val="003B65C1"/>
    <w:rsid w:val="00404D0D"/>
    <w:rsid w:val="00486EC4"/>
    <w:rsid w:val="004A5379"/>
    <w:rsid w:val="004A70E9"/>
    <w:rsid w:val="004B5C9D"/>
    <w:rsid w:val="004D2396"/>
    <w:rsid w:val="005347CE"/>
    <w:rsid w:val="00540B39"/>
    <w:rsid w:val="005428C5"/>
    <w:rsid w:val="00545A24"/>
    <w:rsid w:val="00576BBE"/>
    <w:rsid w:val="00586136"/>
    <w:rsid w:val="00590FA8"/>
    <w:rsid w:val="00591C4E"/>
    <w:rsid w:val="005B1939"/>
    <w:rsid w:val="005C41F0"/>
    <w:rsid w:val="005D0D57"/>
    <w:rsid w:val="005F0F50"/>
    <w:rsid w:val="0060711C"/>
    <w:rsid w:val="0061154F"/>
    <w:rsid w:val="00643652"/>
    <w:rsid w:val="0065768A"/>
    <w:rsid w:val="007139F6"/>
    <w:rsid w:val="00713B58"/>
    <w:rsid w:val="00747396"/>
    <w:rsid w:val="00750A92"/>
    <w:rsid w:val="00751BA8"/>
    <w:rsid w:val="007532CA"/>
    <w:rsid w:val="00756CBC"/>
    <w:rsid w:val="007612A1"/>
    <w:rsid w:val="00764380"/>
    <w:rsid w:val="00766075"/>
    <w:rsid w:val="00777EF0"/>
    <w:rsid w:val="00787440"/>
    <w:rsid w:val="007A3AFB"/>
    <w:rsid w:val="007C5E4C"/>
    <w:rsid w:val="007D183D"/>
    <w:rsid w:val="00810810"/>
    <w:rsid w:val="0084233A"/>
    <w:rsid w:val="00857511"/>
    <w:rsid w:val="00857D47"/>
    <w:rsid w:val="0087096E"/>
    <w:rsid w:val="008807DE"/>
    <w:rsid w:val="00890D0A"/>
    <w:rsid w:val="008B0CE4"/>
    <w:rsid w:val="008D3783"/>
    <w:rsid w:val="008E15FB"/>
    <w:rsid w:val="009141D9"/>
    <w:rsid w:val="00915380"/>
    <w:rsid w:val="00921FD8"/>
    <w:rsid w:val="009242C8"/>
    <w:rsid w:val="009855EB"/>
    <w:rsid w:val="009A4627"/>
    <w:rsid w:val="009B5CA4"/>
    <w:rsid w:val="009F108C"/>
    <w:rsid w:val="009F7D13"/>
    <w:rsid w:val="00A36F08"/>
    <w:rsid w:val="00A83C2F"/>
    <w:rsid w:val="00AA6090"/>
    <w:rsid w:val="00AB4989"/>
    <w:rsid w:val="00AB79AD"/>
    <w:rsid w:val="00AC4070"/>
    <w:rsid w:val="00AD0174"/>
    <w:rsid w:val="00AE044B"/>
    <w:rsid w:val="00B13FB0"/>
    <w:rsid w:val="00B702AF"/>
    <w:rsid w:val="00B840BD"/>
    <w:rsid w:val="00B94AF9"/>
    <w:rsid w:val="00B950D8"/>
    <w:rsid w:val="00BB0C8D"/>
    <w:rsid w:val="00BE05A7"/>
    <w:rsid w:val="00C85F1A"/>
    <w:rsid w:val="00CA4EEB"/>
    <w:rsid w:val="00CB433F"/>
    <w:rsid w:val="00D43359"/>
    <w:rsid w:val="00D52FA5"/>
    <w:rsid w:val="00DE1785"/>
    <w:rsid w:val="00DE3234"/>
    <w:rsid w:val="00DE3836"/>
    <w:rsid w:val="00E11105"/>
    <w:rsid w:val="00E16C30"/>
    <w:rsid w:val="00E96238"/>
    <w:rsid w:val="00EB4784"/>
    <w:rsid w:val="00EE0FB8"/>
    <w:rsid w:val="00F07770"/>
    <w:rsid w:val="00F16AE7"/>
    <w:rsid w:val="00F45667"/>
    <w:rsid w:val="00F7798A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B17A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3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jc w:val="right"/>
      <w:outlineLvl w:val="0"/>
    </w:pPr>
    <w:rPr>
      <w:rFonts w:ascii="Trebuchet MS" w:hAnsi="Trebuchet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5E"/>
    <w:rPr>
      <w:vertAlign w:val="superscript"/>
    </w:rPr>
  </w:style>
  <w:style w:type="paragraph" w:customStyle="1" w:styleId="Style19">
    <w:name w:val="Style19"/>
    <w:basedOn w:val="Normalny"/>
    <w:uiPriority w:val="99"/>
    <w:rsid w:val="000F320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FontStyle184">
    <w:name w:val="Font Style184"/>
    <w:uiPriority w:val="99"/>
    <w:rsid w:val="000F3208"/>
    <w:rPr>
      <w:rFonts w:ascii="Verdana" w:hAnsi="Verdana" w:cs="Verdana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3B65C1"/>
    <w:rPr>
      <w:color w:val="808080"/>
    </w:rPr>
  </w:style>
  <w:style w:type="paragraph" w:customStyle="1" w:styleId="Akapitzlist0">
    <w:name w:val="Akapit z list?"/>
    <w:basedOn w:val="Normalny"/>
    <w:rsid w:val="00043CF5"/>
    <w:pPr>
      <w:spacing w:after="200"/>
      <w:ind w:left="720"/>
      <w:jc w:val="left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043CF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511D-D983-4CD2-A5FF-A5C325F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Tomasz Makowski</cp:lastModifiedBy>
  <cp:revision>3</cp:revision>
  <cp:lastPrinted>2019-03-25T12:57:00Z</cp:lastPrinted>
  <dcterms:created xsi:type="dcterms:W3CDTF">2021-10-26T11:21:00Z</dcterms:created>
  <dcterms:modified xsi:type="dcterms:W3CDTF">2021-10-26T11:24:00Z</dcterms:modified>
</cp:coreProperties>
</file>