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77777777" w:rsidR="00CC5E4B" w:rsidRPr="00D11605" w:rsidRDefault="00CC5E4B" w:rsidP="00E87E83">
      <w:pPr>
        <w:pStyle w:val="Nagwek2"/>
        <w:spacing w:after="240"/>
      </w:pPr>
      <w:r w:rsidRPr="00817BB5">
        <w:t>Wykonawca</w:t>
      </w:r>
      <w:r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87E83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518BCFF5" w:rsidR="00741C42" w:rsidRPr="00D664E0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Na potrzeby postępowania o udzielenie zamówienia publicznego </w:t>
      </w:r>
      <w:r w:rsidR="00B11AFA">
        <w:rPr>
          <w:rFonts w:ascii="Trebuchet MS" w:hAnsi="Trebuchet MS" w:cs="Calibri"/>
          <w:sz w:val="22"/>
          <w:szCs w:val="22"/>
        </w:rPr>
        <w:t>pn.:</w:t>
      </w:r>
      <w:r w:rsidR="00B11AFA" w:rsidRPr="00B11AFA">
        <w:rPr>
          <w:b/>
          <w:bCs/>
          <w:sz w:val="22"/>
          <w:szCs w:val="22"/>
        </w:rPr>
        <w:t xml:space="preserve"> </w:t>
      </w:r>
      <w:r w:rsidR="00B11AFA" w:rsidRPr="00B11AFA">
        <w:rPr>
          <w:rFonts w:ascii="Trebuchet MS" w:hAnsi="Trebuchet MS" w:cs="Calibri"/>
          <w:b/>
          <w:bCs/>
          <w:sz w:val="22"/>
          <w:szCs w:val="22"/>
        </w:rPr>
        <w:t>Bieżące utrzymanie oznakowania pionowego, poziomego, urządzeń bezpieczeństwa ruchu drogowego oraz sygnalizacji świetlnych w ciągu dróg będących w zarządzie</w:t>
      </w:r>
      <w:r w:rsidR="00B11AFA" w:rsidRPr="00B11AFA">
        <w:rPr>
          <w:rFonts w:ascii="Trebuchet MS" w:hAnsi="Trebuchet MS" w:cs="Calibri"/>
          <w:b/>
          <w:sz w:val="22"/>
          <w:szCs w:val="22"/>
        </w:rPr>
        <w:t xml:space="preserve"> </w:t>
      </w:r>
      <w:r w:rsidR="00B11AFA" w:rsidRPr="00B11AFA">
        <w:rPr>
          <w:rFonts w:ascii="Trebuchet MS" w:hAnsi="Trebuchet MS" w:cs="Calibri"/>
          <w:b/>
          <w:bCs/>
          <w:sz w:val="22"/>
          <w:szCs w:val="22"/>
        </w:rPr>
        <w:t>Miasta Bełchatowa w 2025 roku</w:t>
      </w:r>
      <w:r w:rsidR="00335667" w:rsidRPr="002D061C">
        <w:rPr>
          <w:rFonts w:ascii="Trebuchet MS" w:hAnsi="Trebuchet MS" w:cs="Arial"/>
          <w:b/>
          <w:bCs/>
          <w:sz w:val="22"/>
          <w:szCs w:val="22"/>
        </w:rPr>
        <w:t>,</w:t>
      </w:r>
      <w:r w:rsidR="001F30C3" w:rsidRPr="002D061C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 xml:space="preserve">prowadzonego przez </w:t>
      </w:r>
      <w:r w:rsidR="0037087D" w:rsidRPr="00D664E0">
        <w:rPr>
          <w:rFonts w:ascii="Trebuchet MS" w:hAnsi="Trebuchet MS" w:cs="Calibri"/>
          <w:sz w:val="22"/>
          <w:szCs w:val="22"/>
        </w:rPr>
        <w:t>Miasto Bełchatów reprezentowane przez Prezydenta Miasta Bełchatowa</w:t>
      </w:r>
      <w:r w:rsidRPr="00D664E0">
        <w:rPr>
          <w:rFonts w:ascii="Trebuchet MS" w:hAnsi="Trebuchet MS" w:cs="Calibri"/>
          <w:sz w:val="22"/>
          <w:szCs w:val="22"/>
        </w:rPr>
        <w:t>,</w:t>
      </w:r>
      <w:r w:rsidRPr="00D664E0">
        <w:rPr>
          <w:rFonts w:ascii="Trebuchet MS" w:hAnsi="Trebuchet MS" w:cs="Calibri"/>
          <w:i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>oświadczam, co następuje: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>że 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>że 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2D061C">
      <w:pPr>
        <w:widowControl w:val="0"/>
        <w:numPr>
          <w:ilvl w:val="0"/>
          <w:numId w:val="13"/>
        </w:numPr>
        <w:tabs>
          <w:tab w:val="left" w:pos="426"/>
        </w:tabs>
        <w:spacing w:before="60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nie </w:t>
      </w:r>
      <w:r w:rsidRPr="00D664E0">
        <w:rPr>
          <w:rFonts w:ascii="Trebuchet MS" w:hAnsi="Trebuchet MS" w:cs="Calibri"/>
          <w:b/>
          <w:bCs/>
          <w:sz w:val="22"/>
          <w:szCs w:val="22"/>
        </w:rPr>
        <w:t>zachodzą w stosunku do mnie przesłanki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 wykluczeni</w:t>
      </w:r>
      <w:r w:rsidRPr="00D664E0">
        <w:rPr>
          <w:rFonts w:ascii="Trebuchet MS" w:hAnsi="Trebuchet MS" w:cs="Calibri"/>
          <w:b/>
          <w:bCs/>
          <w:sz w:val="22"/>
          <w:szCs w:val="22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E87E83">
      <w:pPr>
        <w:pStyle w:val="Nagwek2"/>
        <w:spacing w:after="240"/>
      </w:pPr>
      <w:r w:rsidRPr="009933C8"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E87E83">
      <w:pPr>
        <w:pStyle w:val="Nagwek2"/>
        <w:spacing w:after="240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664E0">
      <w:headerReference w:type="default" r:id="rId8"/>
      <w:footerReference w:type="default" r:id="rId9"/>
      <w:type w:val="continuous"/>
      <w:pgSz w:w="11906" w:h="16838"/>
      <w:pgMar w:top="99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73146" w14:textId="77777777" w:rsidR="00B47AE2" w:rsidRDefault="00B47AE2" w:rsidP="00686520">
      <w:pPr>
        <w:spacing w:after="0" w:line="240" w:lineRule="auto"/>
      </w:pPr>
      <w:r>
        <w:separator/>
      </w:r>
    </w:p>
    <w:p w14:paraId="36AA1B47" w14:textId="77777777" w:rsidR="00B47AE2" w:rsidRDefault="00B47AE2"/>
  </w:endnote>
  <w:endnote w:type="continuationSeparator" w:id="0">
    <w:p w14:paraId="15AB552C" w14:textId="77777777" w:rsidR="00B47AE2" w:rsidRDefault="00B47AE2" w:rsidP="00686520">
      <w:pPr>
        <w:spacing w:after="0" w:line="240" w:lineRule="auto"/>
      </w:pPr>
      <w:r>
        <w:continuationSeparator/>
      </w:r>
    </w:p>
    <w:p w14:paraId="68EF409D" w14:textId="77777777" w:rsidR="00B47AE2" w:rsidRDefault="00B47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546B6" w14:textId="77777777" w:rsidR="00B47AE2" w:rsidRDefault="00B47AE2" w:rsidP="00686520">
      <w:pPr>
        <w:spacing w:after="0" w:line="240" w:lineRule="auto"/>
      </w:pPr>
      <w:r>
        <w:separator/>
      </w:r>
    </w:p>
    <w:p w14:paraId="61C66259" w14:textId="77777777" w:rsidR="00B47AE2" w:rsidRDefault="00B47AE2"/>
  </w:footnote>
  <w:footnote w:type="continuationSeparator" w:id="0">
    <w:p w14:paraId="303E26DF" w14:textId="77777777" w:rsidR="00B47AE2" w:rsidRDefault="00B47AE2" w:rsidP="00686520">
      <w:pPr>
        <w:spacing w:after="0" w:line="240" w:lineRule="auto"/>
      </w:pPr>
      <w:r>
        <w:continuationSeparator/>
      </w:r>
    </w:p>
    <w:p w14:paraId="5B661360" w14:textId="77777777" w:rsidR="00B47AE2" w:rsidRDefault="00B47AE2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41CA2263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D06D27">
      <w:rPr>
        <w:rFonts w:ascii="Trebuchet MS" w:hAnsi="Trebuchet MS" w:cs="Calibri"/>
        <w:b/>
        <w:bCs/>
        <w:sz w:val="24"/>
        <w:szCs w:val="24"/>
      </w:rPr>
      <w:t>3</w:t>
    </w:r>
    <w:r w:rsidR="00B11AFA">
      <w:rPr>
        <w:rFonts w:ascii="Trebuchet MS" w:hAnsi="Trebuchet MS" w:cs="Calibri"/>
        <w:b/>
        <w:bCs/>
        <w:sz w:val="24"/>
        <w:szCs w:val="24"/>
      </w:rPr>
      <w:t>8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195E"/>
    <w:rsid w:val="00204DBD"/>
    <w:rsid w:val="00204E4C"/>
    <w:rsid w:val="002064B6"/>
    <w:rsid w:val="002116EF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76AFC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061C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3CB0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0453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864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5DA3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4FAB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1AFA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47AE2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6D27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D664E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D664E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6573C"/>
    <w:rsid w:val="000A0F4A"/>
    <w:rsid w:val="00276AFC"/>
    <w:rsid w:val="0029684D"/>
    <w:rsid w:val="00303B35"/>
    <w:rsid w:val="004E2EF0"/>
    <w:rsid w:val="005E0864"/>
    <w:rsid w:val="007E248C"/>
    <w:rsid w:val="00A84FAB"/>
    <w:rsid w:val="00BA3BE2"/>
    <w:rsid w:val="00D10F28"/>
    <w:rsid w:val="00D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6</cp:revision>
  <cp:lastPrinted>2023-03-07T12:15:00Z</cp:lastPrinted>
  <dcterms:created xsi:type="dcterms:W3CDTF">2024-10-14T12:35:00Z</dcterms:created>
  <dcterms:modified xsi:type="dcterms:W3CDTF">2024-12-17T11:29:00Z</dcterms:modified>
</cp:coreProperties>
</file>