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1" w:rsidRPr="007D2779" w:rsidRDefault="00FA5227" w:rsidP="007D2779">
      <w:pPr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bookmarkStart w:id="0" w:name="_Hlk86748622"/>
      <w:r w:rsidRPr="007D2779">
        <w:rPr>
          <w:rFonts w:ascii="Calibri" w:hAnsi="Calibri"/>
          <w:sz w:val="22"/>
          <w:szCs w:val="22"/>
          <w:lang w:eastAsia="en-US"/>
        </w:rPr>
        <w:t>Załącznik nr 1</w:t>
      </w:r>
    </w:p>
    <w:p w:rsidR="00702FB1" w:rsidRPr="00702FB1" w:rsidRDefault="007D2779" w:rsidP="00702FB1">
      <w:pPr>
        <w:tabs>
          <w:tab w:val="left" w:pos="1725"/>
        </w:tabs>
        <w:rPr>
          <w:rFonts w:ascii="Calibri" w:hAnsi="Calibri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  <w:lang w:eastAsia="en-US"/>
        </w:rPr>
        <w:t>Numer sprawy: ZP 10</w:t>
      </w:r>
      <w:r w:rsidR="00702FB1" w:rsidRPr="00702FB1">
        <w:rPr>
          <w:rFonts w:ascii="Calibri" w:hAnsi="Calibri"/>
          <w:sz w:val="22"/>
          <w:szCs w:val="22"/>
          <w:lang w:eastAsia="en-US"/>
        </w:rPr>
        <w:t>/22</w:t>
      </w:r>
    </w:p>
    <w:p w:rsidR="00702FB1" w:rsidRPr="00702FB1" w:rsidRDefault="00702FB1" w:rsidP="00702FB1">
      <w:pPr>
        <w:tabs>
          <w:tab w:val="left" w:pos="1725"/>
        </w:tabs>
        <w:rPr>
          <w:rFonts w:ascii="Calibri" w:hAnsi="Calibri"/>
          <w:sz w:val="22"/>
          <w:szCs w:val="22"/>
          <w:lang w:eastAsia="en-US"/>
        </w:rPr>
      </w:pPr>
      <w:r w:rsidRPr="00702FB1">
        <w:rPr>
          <w:rFonts w:ascii="Calibri" w:hAnsi="Calibri"/>
          <w:sz w:val="22"/>
          <w:szCs w:val="22"/>
          <w:lang w:eastAsia="en-US"/>
        </w:rPr>
        <w:t>Kompleksowa dostawa (sprzedaż i dystrybucja) gazu ziemnego na rok 2023</w:t>
      </w:r>
    </w:p>
    <w:p w:rsidR="00240A07" w:rsidRDefault="00FA5227">
      <w:pPr>
        <w:tabs>
          <w:tab w:val="left" w:pos="1725"/>
        </w:tabs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 w:rsidR="00702FB1">
        <w:rPr>
          <w:rFonts w:ascii="Calibri" w:hAnsi="Calibri"/>
          <w:sz w:val="22"/>
          <w:szCs w:val="22"/>
          <w:lang w:eastAsia="en-US"/>
        </w:rPr>
        <w:t xml:space="preserve">              </w:t>
      </w:r>
    </w:p>
    <w:p w:rsidR="00240A07" w:rsidRDefault="00FA5227">
      <w:pPr>
        <w:jc w:val="center"/>
        <w:rPr>
          <w:rFonts w:ascii="Calibri" w:hAnsi="Calibri"/>
          <w:b/>
          <w:szCs w:val="22"/>
          <w:u w:val="single"/>
          <w:lang w:eastAsia="en-US"/>
        </w:rPr>
      </w:pPr>
      <w:r>
        <w:rPr>
          <w:rFonts w:ascii="Calibri" w:hAnsi="Calibri"/>
          <w:b/>
          <w:szCs w:val="22"/>
          <w:u w:val="single"/>
          <w:lang w:eastAsia="en-US"/>
        </w:rPr>
        <w:t>FORMULARZ CENOWY</w:t>
      </w:r>
    </w:p>
    <w:p w:rsidR="00240A07" w:rsidRDefault="00FA5227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KOMPLEKSOWA DOSTAWA (SPRZEDAŻ I DYSTRYBUCJA) GAZU ZIEMNEGO</w:t>
      </w:r>
    </w:p>
    <w:p w:rsidR="00240A07" w:rsidRDefault="00FA5227">
      <w:pPr>
        <w:jc w:val="center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Z uwagi na fakt, iż zamówienie publiczne zostało podzielone na 3 części, Wykonawca skreśla bądź nie wypełnia CZĘŚCI, na które nie zamierza złożyć oferty, przy czym CZĘŚĆ 1 zawiera 3 punkty poboru, które składają się na całość zamówienia dla tej części i muszą być wypełnione łącznie.</w:t>
      </w:r>
    </w:p>
    <w:p w:rsidR="00702FB1" w:rsidRDefault="00702FB1">
      <w:pPr>
        <w:jc w:val="center"/>
        <w:rPr>
          <w:rFonts w:ascii="Calibri" w:hAnsi="Calibri"/>
          <w:i/>
          <w:sz w:val="22"/>
          <w:szCs w:val="22"/>
          <w:lang w:eastAsia="en-US"/>
        </w:rPr>
      </w:pPr>
    </w:p>
    <w:p w:rsidR="00240A07" w:rsidRDefault="00FA522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  <w:r>
        <w:rPr>
          <w:rFonts w:ascii="Calibri" w:hAnsi="Calibri"/>
          <w:b/>
          <w:sz w:val="22"/>
          <w:szCs w:val="22"/>
          <w:u w:val="single"/>
          <w:lang w:eastAsia="en-US"/>
        </w:rPr>
        <w:t>CZĘŚĆ 1 - Ryki, ul. Słowackiego 5</w:t>
      </w:r>
    </w:p>
    <w:p w:rsidR="00702FB1" w:rsidRPr="00702FB1" w:rsidRDefault="00FA5227" w:rsidP="00702FB1">
      <w:pPr>
        <w:numPr>
          <w:ilvl w:val="0"/>
          <w:numId w:val="37"/>
        </w:numPr>
        <w:contextualSpacing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u w:val="single"/>
          <w:lang w:eastAsia="en-US"/>
        </w:rPr>
        <w:t>Kuchnia</w:t>
      </w:r>
      <w:r>
        <w:rPr>
          <w:rFonts w:ascii="Calibri" w:hAnsi="Calibri"/>
          <w:b/>
          <w:sz w:val="22"/>
          <w:szCs w:val="22"/>
          <w:lang w:eastAsia="en-US"/>
        </w:rPr>
        <w:t xml:space="preserve">: </w:t>
      </w:r>
      <w:r>
        <w:rPr>
          <w:rFonts w:ascii="Calibri" w:hAnsi="Calibri" w:cs="Arial"/>
          <w:b/>
          <w:sz w:val="22"/>
        </w:rPr>
        <w:t>Grupa taryfowa W – 3.6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559"/>
        <w:gridCol w:w="2693"/>
      </w:tblGrid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jednostek*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netto 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2x3)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4 + 23% podatek VAT)</w:t>
            </w: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Paliwa gazowe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bookmarkStart w:id="1" w:name="_Hlk86829627"/>
            <w:r>
              <w:t xml:space="preserve">54 279 </w:t>
            </w:r>
            <w:bookmarkEnd w:id="1"/>
            <w:r>
              <w:t xml:space="preserve">kWh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abonamentowa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 miesięcy</w:t>
            </w:r>
            <w:r>
              <w:rPr>
                <w:sz w:val="22"/>
                <w:szCs w:val="22"/>
              </w:rPr>
              <w:t xml:space="preserve"> (okres umowy)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zmienna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54 279 kWh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stała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</w:t>
            </w: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(suma wierszy  kol.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jc w:val="right"/>
              <w:rPr>
                <w:sz w:val="22"/>
                <w:szCs w:val="22"/>
              </w:rPr>
            </w:pP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…..………………… zł</w:t>
            </w:r>
          </w:p>
        </w:tc>
      </w:tr>
    </w:tbl>
    <w:p w:rsidR="00240A07" w:rsidRDefault="00240A07">
      <w:pPr>
        <w:rPr>
          <w:rFonts w:ascii="Calibri" w:hAnsi="Calibri"/>
          <w:sz w:val="22"/>
          <w:szCs w:val="22"/>
          <w:lang w:eastAsia="en-US"/>
        </w:rPr>
      </w:pPr>
    </w:p>
    <w:p w:rsidR="00240A07" w:rsidRDefault="00FA5227">
      <w:pPr>
        <w:numPr>
          <w:ilvl w:val="0"/>
          <w:numId w:val="37"/>
        </w:numPr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u w:val="single"/>
          <w:lang w:eastAsia="en-US"/>
        </w:rPr>
        <w:t>Kotłownia</w:t>
      </w:r>
      <w:r>
        <w:rPr>
          <w:rFonts w:ascii="Calibri" w:hAnsi="Calibri"/>
          <w:sz w:val="22"/>
          <w:szCs w:val="22"/>
          <w:lang w:eastAsia="en-US"/>
        </w:rPr>
        <w:t xml:space="preserve">: </w:t>
      </w:r>
      <w:r>
        <w:rPr>
          <w:rFonts w:ascii="Calibri" w:hAnsi="Calibri"/>
          <w:b/>
          <w:sz w:val="22"/>
          <w:szCs w:val="22"/>
          <w:lang w:eastAsia="en-US"/>
        </w:rPr>
        <w:t>Grupa taryfowa W – 4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559"/>
        <w:gridCol w:w="2693"/>
      </w:tblGrid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jednostek*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2x3)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4 + 23% podatek VAT)</w:t>
            </w: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Paliwa gazowe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152 240 kW/h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abonamentowa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</w:t>
            </w:r>
            <w:r>
              <w:rPr>
                <w:sz w:val="22"/>
                <w:szCs w:val="22"/>
              </w:rPr>
              <w:t xml:space="preserve"> miesi</w:t>
            </w:r>
            <w:r>
              <w:t xml:space="preserve">ęcy </w:t>
            </w:r>
            <w:r>
              <w:rPr>
                <w:sz w:val="22"/>
                <w:szCs w:val="22"/>
              </w:rPr>
              <w:t>(okres umowy)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zmienna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152 240 kW/h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stała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</w:t>
            </w:r>
            <w:r>
              <w:rPr>
                <w:sz w:val="22"/>
                <w:szCs w:val="22"/>
              </w:rPr>
              <w:t xml:space="preserve"> </w:t>
            </w:r>
            <w:r>
              <w:t>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</w:t>
            </w: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(suma kol.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jc w:val="right"/>
              <w:rPr>
                <w:sz w:val="22"/>
                <w:szCs w:val="22"/>
              </w:rPr>
            </w:pP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…..………………… zł</w:t>
            </w:r>
          </w:p>
        </w:tc>
      </w:tr>
    </w:tbl>
    <w:p w:rsidR="00240A07" w:rsidRDefault="00240A07">
      <w:pPr>
        <w:ind w:left="720"/>
        <w:contextualSpacing/>
        <w:rPr>
          <w:rFonts w:ascii="Calibri" w:hAnsi="Calibri"/>
          <w:sz w:val="22"/>
          <w:szCs w:val="22"/>
          <w:lang w:eastAsia="en-US"/>
        </w:rPr>
      </w:pPr>
    </w:p>
    <w:p w:rsidR="00240A07" w:rsidRDefault="00FA5227">
      <w:pPr>
        <w:numPr>
          <w:ilvl w:val="0"/>
          <w:numId w:val="37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u w:val="single"/>
          <w:lang w:eastAsia="en-US"/>
        </w:rPr>
        <w:t>Myjnia samochodowa</w:t>
      </w:r>
      <w:r>
        <w:rPr>
          <w:rFonts w:ascii="Calibri" w:hAnsi="Calibri"/>
          <w:sz w:val="22"/>
          <w:szCs w:val="22"/>
          <w:lang w:eastAsia="en-US"/>
        </w:rPr>
        <w:t xml:space="preserve">: </w:t>
      </w:r>
      <w:r>
        <w:rPr>
          <w:rFonts w:ascii="Calibri" w:hAnsi="Calibri"/>
          <w:b/>
          <w:sz w:val="22"/>
          <w:szCs w:val="22"/>
          <w:lang w:eastAsia="en-US"/>
        </w:rPr>
        <w:t>Grupa taryfowa W – 4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559"/>
        <w:gridCol w:w="2693"/>
      </w:tblGrid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jednostek*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 (kol. 2x3)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4 + 23% podatek VAT)</w:t>
            </w: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Paliwa gazowe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87 834 kW/h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abonamentowa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</w:t>
            </w:r>
            <w:r>
              <w:rPr>
                <w:sz w:val="22"/>
                <w:szCs w:val="22"/>
              </w:rPr>
              <w:t xml:space="preserve"> mie</w:t>
            </w:r>
            <w:r>
              <w:t>sięcy</w:t>
            </w:r>
            <w:r>
              <w:rPr>
                <w:sz w:val="22"/>
                <w:szCs w:val="22"/>
              </w:rPr>
              <w:t xml:space="preserve"> (okres umowy)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zmienna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87 834 kW/h </w:t>
            </w:r>
            <w:r>
              <w:rPr>
                <w:sz w:val="22"/>
                <w:szCs w:val="22"/>
              </w:rPr>
              <w:t xml:space="preserve">(szacunkowe </w:t>
            </w:r>
            <w:r>
              <w:rPr>
                <w:sz w:val="22"/>
                <w:szCs w:val="22"/>
              </w:rPr>
              <w:lastRenderedPageBreak/>
              <w:t>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Opłata sieciowa stała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</w:t>
            </w: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(suma kol.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jc w:val="right"/>
              <w:rPr>
                <w:sz w:val="22"/>
                <w:szCs w:val="22"/>
              </w:rPr>
            </w:pP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…..………………… zł</w:t>
            </w:r>
          </w:p>
        </w:tc>
      </w:tr>
    </w:tbl>
    <w:p w:rsidR="00240A07" w:rsidRDefault="00FA5227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8"/>
          <w:szCs w:val="22"/>
          <w:lang w:eastAsia="en-US"/>
        </w:rPr>
        <w:t>SUMA BRUTTO** z Tabel 1 – 3:</w:t>
      </w:r>
      <w:r>
        <w:rPr>
          <w:rFonts w:ascii="Calibri" w:hAnsi="Calibri"/>
          <w:sz w:val="28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……………………………………. Zł</w:t>
      </w:r>
    </w:p>
    <w:p w:rsidR="00702FB1" w:rsidRDefault="00702FB1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40A07" w:rsidRDefault="00FA522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  <w:r>
        <w:rPr>
          <w:rFonts w:ascii="Calibri" w:hAnsi="Calibri"/>
          <w:b/>
          <w:sz w:val="22"/>
          <w:szCs w:val="22"/>
          <w:u w:val="single"/>
          <w:lang w:eastAsia="en-US"/>
        </w:rPr>
        <w:t>CZĘŚĆ 2 – Ryki, ul. Kościuszki 23</w:t>
      </w:r>
    </w:p>
    <w:p w:rsidR="00240A07" w:rsidRDefault="00FA5227">
      <w:pPr>
        <w:numPr>
          <w:ilvl w:val="0"/>
          <w:numId w:val="37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u w:val="single"/>
          <w:lang w:eastAsia="en-US"/>
        </w:rPr>
        <w:t>Kotłownia: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Grupa taryfowa W – 5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1417"/>
        <w:gridCol w:w="2552"/>
      </w:tblGrid>
      <w:tr w:rsidR="001246FE" w:rsidTr="00F65D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jednostek*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 (kol. 2x3)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</w:p>
          <w:p w:rsidR="00240A07" w:rsidRDefault="00FA5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4 + 23% podatek VAT)</w:t>
            </w:r>
          </w:p>
        </w:tc>
      </w:tr>
      <w:tr w:rsidR="001246FE" w:rsidTr="00F65D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Paliwa gazowe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Default="00FA5227" w:rsidP="001246FE">
            <w:pPr>
              <w:spacing w:after="0" w:line="240" w:lineRule="auto"/>
            </w:pPr>
            <w:r>
              <w:t>773 468 kWh</w:t>
            </w:r>
            <w:r w:rsidR="00F65D79">
              <w:t xml:space="preserve"> – 100%</w:t>
            </w:r>
            <w:r>
              <w:t xml:space="preserve"> </w:t>
            </w:r>
          </w:p>
          <w:p w:rsidR="00240A07" w:rsidRDefault="00FA5227" w:rsidP="001246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(szacunkowe zużycie)</w:t>
            </w:r>
          </w:p>
          <w:p w:rsidR="001246FE" w:rsidRPr="001246FE" w:rsidRDefault="001246FE" w:rsidP="001246FE">
            <w:pPr>
              <w:spacing w:after="0" w:line="240" w:lineRule="auto"/>
            </w:pPr>
            <w:r w:rsidRPr="001246FE">
              <w:t>549 162 kWh</w:t>
            </w:r>
            <w:r w:rsidR="00F65D79">
              <w:t xml:space="preserve"> -71%</w:t>
            </w:r>
          </w:p>
          <w:p w:rsidR="001246FE" w:rsidRDefault="001246FE" w:rsidP="001246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65D79">
              <w:rPr>
                <w:sz w:val="22"/>
                <w:szCs w:val="22"/>
              </w:rPr>
              <w:t xml:space="preserve">gospodarstwa domowe </w:t>
            </w:r>
            <w:r>
              <w:rPr>
                <w:sz w:val="22"/>
                <w:szCs w:val="22"/>
              </w:rPr>
              <w:t>cz.1</w:t>
            </w:r>
            <w:r>
              <w:rPr>
                <w:sz w:val="22"/>
                <w:szCs w:val="22"/>
              </w:rPr>
              <w:t>)</w:t>
            </w:r>
          </w:p>
          <w:p w:rsidR="001246FE" w:rsidRDefault="001246FE" w:rsidP="001246FE">
            <w:pPr>
              <w:spacing w:after="0" w:line="240" w:lineRule="auto"/>
            </w:pPr>
            <w:r w:rsidRPr="001246FE">
              <w:t>224 306 kWh</w:t>
            </w:r>
            <w:r w:rsidR="00F65D79">
              <w:t xml:space="preserve"> – 29%</w:t>
            </w:r>
          </w:p>
          <w:p w:rsidR="00F65D79" w:rsidRDefault="00F65D79" w:rsidP="001246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inne niż w</w:t>
            </w:r>
            <w:r>
              <w:rPr>
                <w:sz w:val="22"/>
                <w:szCs w:val="22"/>
              </w:rPr>
              <w:t xml:space="preserve"> cz.1</w:t>
            </w:r>
            <w:r>
              <w:rPr>
                <w:sz w:val="22"/>
                <w:szCs w:val="22"/>
              </w:rPr>
              <w:t xml:space="preserve"> i cz. 2</w:t>
            </w:r>
            <w:r>
              <w:rPr>
                <w:sz w:val="22"/>
                <w:szCs w:val="22"/>
              </w:rPr>
              <w:t>)</w:t>
            </w:r>
          </w:p>
          <w:p w:rsidR="001803E1" w:rsidRPr="00F65D79" w:rsidRDefault="001803E1" w:rsidP="001246FE">
            <w:pPr>
              <w:spacing w:after="0" w:line="240" w:lineRule="auto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1246FE" w:rsidTr="00F65D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abonamentowa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>12 miesięcy</w:t>
            </w:r>
            <w:r>
              <w:rPr>
                <w:sz w:val="22"/>
                <w:szCs w:val="22"/>
              </w:rPr>
              <w:t xml:space="preserve"> (okres umowy)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1246FE" w:rsidTr="00F65D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zmienna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t xml:space="preserve">773 468 kWh </w:t>
            </w:r>
            <w:r>
              <w:rPr>
                <w:sz w:val="22"/>
                <w:szCs w:val="22"/>
              </w:rPr>
              <w:t>(szacunkowe zużycie)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1246FE" w:rsidTr="00F65D7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sieciowa stała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rPr>
                <w:sz w:val="22"/>
                <w:szCs w:val="22"/>
              </w:rPr>
            </w:pPr>
            <w:r>
              <w:rPr>
                <w:sz w:val="22"/>
              </w:rPr>
              <w:t>Opłata sieciowa stała (ilość jednostek = ilość godzin w trakcie trwania umowy x moc umowna) (</w:t>
            </w:r>
            <w:r>
              <w:t>8 760</w:t>
            </w:r>
            <w:r>
              <w:rPr>
                <w:sz w:val="22"/>
              </w:rPr>
              <w:t xml:space="preserve"> x 285) = </w:t>
            </w:r>
            <w:r>
              <w:t>2 496 600</w:t>
            </w:r>
            <w:r>
              <w:rPr>
                <w:sz w:val="22"/>
              </w:rPr>
              <w:t xml:space="preserve"> kWh/h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rPr>
                <w:sz w:val="22"/>
                <w:szCs w:val="22"/>
              </w:rPr>
            </w:pPr>
          </w:p>
        </w:tc>
      </w:tr>
      <w:tr w:rsidR="00240A07" w:rsidTr="00F65D79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BRUTTO**</w:t>
            </w: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(suma kol.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7" w:rsidRDefault="00240A07">
            <w:pPr>
              <w:jc w:val="right"/>
              <w:rPr>
                <w:sz w:val="22"/>
                <w:szCs w:val="22"/>
              </w:rPr>
            </w:pPr>
          </w:p>
          <w:p w:rsidR="00240A07" w:rsidRDefault="00FA5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…..………………… zł</w:t>
            </w:r>
          </w:p>
        </w:tc>
      </w:tr>
    </w:tbl>
    <w:p w:rsidR="00240A07" w:rsidRDefault="00240A07">
      <w:pPr>
        <w:rPr>
          <w:rFonts w:ascii="Calibri" w:hAnsi="Calibri"/>
          <w:sz w:val="22"/>
          <w:szCs w:val="22"/>
          <w:lang w:eastAsia="en-US"/>
        </w:rPr>
      </w:pPr>
    </w:p>
    <w:p w:rsidR="00240A07" w:rsidRDefault="00240A0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40A07" w:rsidRDefault="00240A0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40A07" w:rsidRDefault="00240A0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40A07" w:rsidRDefault="00240A07">
      <w:pPr>
        <w:jc w:val="center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40A07" w:rsidRDefault="00240A07">
      <w:pPr>
        <w:rPr>
          <w:rFonts w:ascii="Calibri" w:hAnsi="Calibri"/>
          <w:sz w:val="22"/>
          <w:szCs w:val="22"/>
          <w:lang w:eastAsia="en-US"/>
        </w:rPr>
      </w:pPr>
    </w:p>
    <w:p w:rsidR="00240A07" w:rsidRDefault="00FA5227">
      <w:pPr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 xml:space="preserve">* Ilości wskazane w kol. 2 mają charakter szacunkowy i nie będą stanowić podstawy do roszczeń    </w:t>
      </w:r>
    </w:p>
    <w:p w:rsidR="00240A07" w:rsidRDefault="00FA5227">
      <w:pPr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 xml:space="preserve">   Wykonawcy, a posłużą jedynie do oceny ofert</w:t>
      </w:r>
    </w:p>
    <w:p w:rsidR="00240A07" w:rsidRDefault="00FA5227">
      <w:pPr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** SUMA/RAZEM BRUTTO należy przenieść do Formularz ofertowego</w:t>
      </w:r>
    </w:p>
    <w:p w:rsidR="00240A07" w:rsidRDefault="00240A07">
      <w:pPr>
        <w:rPr>
          <w:rFonts w:ascii="Calibri" w:hAnsi="Calibri"/>
          <w:sz w:val="22"/>
          <w:szCs w:val="22"/>
          <w:lang w:eastAsia="en-US"/>
        </w:rPr>
      </w:pPr>
    </w:p>
    <w:p w:rsidR="00702FB1" w:rsidRDefault="00702FB1">
      <w:pPr>
        <w:rPr>
          <w:rFonts w:ascii="Calibri" w:hAnsi="Calibri"/>
          <w:sz w:val="22"/>
          <w:szCs w:val="22"/>
          <w:lang w:eastAsia="en-US"/>
        </w:rPr>
      </w:pPr>
    </w:p>
    <w:p w:rsidR="00702FB1" w:rsidRDefault="00702FB1">
      <w:pPr>
        <w:rPr>
          <w:rFonts w:ascii="Calibri" w:hAnsi="Calibri"/>
          <w:sz w:val="22"/>
          <w:szCs w:val="22"/>
          <w:lang w:eastAsia="en-US"/>
        </w:rPr>
      </w:pPr>
    </w:p>
    <w:p w:rsidR="00240A07" w:rsidRDefault="00240A07">
      <w:pPr>
        <w:widowControl w:val="0"/>
        <w:spacing w:after="0" w:line="360" w:lineRule="auto"/>
        <w:rPr>
          <w:color w:val="000000"/>
          <w:sz w:val="18"/>
          <w:szCs w:val="18"/>
        </w:rPr>
      </w:pPr>
    </w:p>
    <w:p w:rsidR="00240A07" w:rsidRPr="00702FB1" w:rsidRDefault="00FA5227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FB1">
        <w:rPr>
          <w:rFonts w:asciiTheme="minorHAnsi" w:hAnsiTheme="minorHAnsi" w:cstheme="minorHAnsi"/>
          <w:sz w:val="22"/>
          <w:szCs w:val="22"/>
        </w:rPr>
        <w:t xml:space="preserve">  ……………………… dnia …………….….. r.</w:t>
      </w:r>
    </w:p>
    <w:p w:rsidR="00240A07" w:rsidRPr="00702FB1" w:rsidRDefault="00FA5227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sz w:val="21"/>
          <w:szCs w:val="21"/>
        </w:rPr>
        <w:t xml:space="preserve">       </w:t>
      </w:r>
      <w:r w:rsidRPr="00702FB1">
        <w:rPr>
          <w:rFonts w:asciiTheme="minorHAnsi" w:hAnsiTheme="minorHAnsi" w:cstheme="minorHAnsi"/>
          <w:sz w:val="16"/>
          <w:szCs w:val="16"/>
        </w:rPr>
        <w:t>(miejscowość)</w:t>
      </w:r>
    </w:p>
    <w:p w:rsidR="00240A07" w:rsidRDefault="00240A07">
      <w:pPr>
        <w:jc w:val="both"/>
        <w:rPr>
          <w:b/>
          <w:i/>
        </w:rPr>
      </w:pPr>
    </w:p>
    <w:p w:rsidR="00240A07" w:rsidRPr="00702FB1" w:rsidRDefault="00FA5227">
      <w:pPr>
        <w:spacing w:after="0" w:line="240" w:lineRule="auto"/>
        <w:ind w:left="5040" w:firstLine="420"/>
        <w:jc w:val="both"/>
        <w:rPr>
          <w:rFonts w:asciiTheme="minorHAnsi" w:hAnsiTheme="minorHAnsi" w:cstheme="minorHAnsi"/>
          <w:sz w:val="22"/>
          <w:szCs w:val="22"/>
        </w:rPr>
      </w:pPr>
      <w:r w:rsidRPr="00702FB1">
        <w:rPr>
          <w:rFonts w:asciiTheme="minorHAnsi" w:hAnsiTheme="minorHAnsi" w:cstheme="minorHAnsi"/>
          <w:sz w:val="22"/>
          <w:szCs w:val="22"/>
        </w:rPr>
        <w:t>……………..…………</w:t>
      </w:r>
      <w:r w:rsidR="00702FB1">
        <w:rPr>
          <w:rFonts w:asciiTheme="minorHAnsi" w:hAnsiTheme="minorHAnsi" w:cstheme="minorHAnsi"/>
          <w:sz w:val="22"/>
          <w:szCs w:val="22"/>
        </w:rPr>
        <w:t>…………..</w:t>
      </w:r>
    </w:p>
    <w:p w:rsidR="00240A07" w:rsidRPr="00702FB1" w:rsidRDefault="00FA5227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b/>
          <w:i/>
          <w:color w:val="C00000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02FB1">
        <w:rPr>
          <w:rFonts w:asciiTheme="minorHAnsi" w:hAnsiTheme="minorHAnsi" w:cstheme="minorHAnsi"/>
          <w:sz w:val="16"/>
          <w:szCs w:val="16"/>
        </w:rPr>
        <w:t>(podpis)*</w:t>
      </w:r>
    </w:p>
    <w:p w:rsidR="00240A07" w:rsidRDefault="00240A07"/>
    <w:p w:rsidR="00702FB1" w:rsidRDefault="00702FB1"/>
    <w:p w:rsidR="00702FB1" w:rsidRDefault="00702FB1"/>
    <w:p w:rsidR="00E46C04" w:rsidRDefault="00E46C04"/>
    <w:p w:rsidR="00240A07" w:rsidRDefault="00FA5227">
      <w:pPr>
        <w:spacing w:after="0" w:line="240" w:lineRule="auto"/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 xml:space="preserve">UWAGA! </w:t>
      </w:r>
    </w:p>
    <w:p w:rsidR="00240A07" w:rsidRDefault="00FA5227">
      <w:pPr>
        <w:spacing w:after="0" w:line="240" w:lineRule="auto"/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>* Niniejszy załącznik należy wypełnić, uzupełniając o wymagane dane i informacje, a następnie podpisać kwalifikowanym podpisem elektronicznym, podpisem zaufanym lub podpisem osobistym.</w:t>
      </w:r>
    </w:p>
    <w:bookmarkEnd w:id="0"/>
    <w:p w:rsidR="00240A07" w:rsidRDefault="00240A07">
      <w:pPr>
        <w:tabs>
          <w:tab w:val="left" w:pos="2145"/>
        </w:tabs>
        <w:rPr>
          <w:rFonts w:ascii="Calibri" w:eastAsia="Calibri" w:hAnsi="Calibri" w:cs="Calibri"/>
          <w:sz w:val="22"/>
          <w:szCs w:val="22"/>
          <w:lang w:eastAsia="en-US"/>
        </w:rPr>
      </w:pPr>
    </w:p>
    <w:sectPr w:rsidR="00240A07">
      <w:headerReference w:type="default" r:id="rId10"/>
      <w:footerReference w:type="default" r:id="rId11"/>
      <w:pgSz w:w="11906" w:h="16838"/>
      <w:pgMar w:top="851" w:right="851" w:bottom="851" w:left="851" w:header="851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EF71D2A" w15:done="0"/>
  <w15:commentEx w15:paraId="CE9A7022" w15:done="0"/>
  <w15:commentEx w15:paraId="BE4C81DC" w15:done="0"/>
  <w15:commentEx w15:paraId="6EFECA06" w15:done="0"/>
  <w15:commentEx w15:paraId="34FFC296" w15:done="0"/>
  <w15:commentEx w15:paraId="FE7C7969" w15:done="0"/>
  <w15:commentEx w15:paraId="FC778E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81" w:rsidRDefault="002E4B81">
      <w:pPr>
        <w:spacing w:after="0" w:line="240" w:lineRule="auto"/>
      </w:pPr>
      <w:r>
        <w:separator/>
      </w:r>
    </w:p>
  </w:endnote>
  <w:endnote w:type="continuationSeparator" w:id="0">
    <w:p w:rsidR="002E4B81" w:rsidRDefault="002E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79" w:rsidRDefault="007D277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377825</wp:posOffset>
              </wp:positionH>
              <wp:positionV relativeFrom="paragraph">
                <wp:posOffset>0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6" o:spid="_x0000_s1026" o:spt="20" style="position:absolute;left:0pt;flip:y;margin-left:29.75pt;margin-top:0pt;height:0.1pt;width:468pt;z-index:251658240;mso-width-relative:page;mso-height-relative:page;" filled="f" stroked="t" coordsize="21600,21600" o:gfxdata="UEsFBgAAAAAAAAAAAAAAAAAAAAAAAFBLAwQKAAAAAACHTuJAAAAAAAAAAAAAAAAABAAAAGRycy9Q&#10;SwMEFAAAAAgAh07iQHLofLvTAAAABAEAAA8AAABkcnMvZG93bnJldi54bWxNj0tPwzAQhO9I/Adr&#10;kXpB1EmloCbE6QHUQyskIIX7Jl4SCz+i2H3w71lOcBzNaOabenNxVpxojiZ4BfkyA0G+D9r4QcH7&#10;YXu3BhETeo02eFLwTRE2zfVVjZUOZ/9GpzYNgkt8rFDBmNJUSRn7kRzGZZjIs/cZZoeJ5TxIPeOZ&#10;y52Vqyy7lw6N54URJ3ocqf9qj07BoTT0/GFfcde9PO3b7Y7WublVanGTZw8gEl3SXxh+8RkdGmbq&#10;wtHrKKyCoiw4qYAPsVuWBctOwQpkU8v/8M0PUEsDBBQAAAAIAIdO4kCnrRXftgEAAF8DAAAOAAAA&#10;ZHJzL2Uyb0RvYy54bWytU02P0zAUvCPxHyzfqdMCZYma7qGr5VKg0u5yd/2RWNh+lu026b/n2e12&#10;WbghcrDivDfjNzPO6nZylhxVTAZ8R+ezhhLlBUjj+44+Pd6/u6EkZe4lt+BVR08q0dv12zerMbRq&#10;AQNYqSJBEp/aMXR0yDm0jCUxKMfTDILyWNQQHc+4jT2TkY/I7ixbNM2SjRBliCBUSvj17lyk68qv&#10;tRL5u9ZJZWI7irPlusa67svK1ive9pGHwYjLGPwfpnDceDz0SnXHMyeHaP6ickZESKDzTIBjoLUR&#10;qmpANfPmDzUPAw+qakFzUrjalP4frfh23EViZEcXlHjuMKKt8YosizNjSC02bPwuFm1i8g9hC+Jn&#10;Ih42A/e9qhM+ngLC5gXBXkHKJgXk349fQWIPP2SoNk06OqKtCT8KsJCjFWSquZyuuagpE4EfP37+&#10;8H7ZYHwCa/PFpxob421hKdgQU/6iwJHy0lGLAionP25TLlO9tJR2D/fG2pq89WQ8UzYVkcAaWaql&#10;L8V+v7GRHHm5PPjcPB/8qi3CwcvzKdZfLCiqz/7tQZ528dkaTLGOc7lx5Zr8vq/ol/9i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y6Hy70wAAAAQBAAAPAAAAAAAAAAEAIAAAADgAAABkcnMvZG93&#10;bnJldi54bWxQSwECFAAUAAAACACHTuJAp60V37YBAABfAwAADgAAAAAAAAABACAAAAA4AQAAZHJz&#10;L2Uyb0RvYy54bWxQSwUGAAAAAAYABgBZAQAAYAUAAAAA&#10;">
              <v:fill on="f" focussize="0,0"/>
              <v:stroke weight="1pt" color="#000080" joinstyle="round"/>
              <v:imagedata o:title=""/>
              <o:lock v:ext="edit" aspectratio="f"/>
            </v:line>
          </w:pict>
        </mc:Fallback>
      </mc:AlternateContent>
    </w:r>
    <w:proofErr w:type="spellStart"/>
    <w:r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>
      <w:rPr>
        <w:rFonts w:ascii="Arial Black" w:hAnsi="Arial Black" w:cs="Tahoma"/>
        <w:bCs/>
        <w:color w:val="000080"/>
        <w:sz w:val="14"/>
        <w:szCs w:val="14"/>
      </w:rPr>
      <w:t xml:space="preserve"> Ryki Sp. z o. o., ul. Słowackiego 5, 08-500 Ryki, </w:t>
    </w:r>
    <w:hyperlink r:id="rId1" w:history="1">
      <w:r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>
      <w:rPr>
        <w:sz w:val="14"/>
        <w:szCs w:val="14"/>
      </w:rPr>
      <w:t xml:space="preserve"> </w:t>
    </w:r>
    <w:r>
      <w:rPr>
        <w:rFonts w:ascii="Tahoma" w:hAnsi="Tahoma" w:cs="Tahoma"/>
        <w:b/>
        <w:bCs/>
        <w:color w:val="000080"/>
        <w:sz w:val="14"/>
        <w:szCs w:val="14"/>
      </w:rPr>
      <w:t>tel.</w:t>
    </w:r>
    <w:r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>
      <w:rPr>
        <w:rFonts w:ascii="Tahoma" w:hAnsi="Tahoma" w:cs="Tahoma"/>
        <w:b/>
        <w:bCs/>
        <w:color w:val="000080"/>
        <w:sz w:val="14"/>
        <w:szCs w:val="14"/>
      </w:rPr>
      <w:t>fax:</w:t>
    </w:r>
    <w:r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>
      <w:rPr>
        <w:rFonts w:ascii="Tahoma" w:hAnsi="Tahoma" w:cs="Tahoma"/>
        <w:bCs/>
        <w:color w:val="000080"/>
        <w:sz w:val="14"/>
        <w:szCs w:val="14"/>
      </w:rPr>
      <w:t>sekretariat</w:t>
    </w:r>
    <w:r>
      <w:rPr>
        <w:rFonts w:ascii="Tahoma" w:hAnsi="Tahoma" w:cs="Tahoma"/>
        <w:bCs/>
        <w:color w:val="000080"/>
        <w:sz w:val="14"/>
        <w:szCs w:val="14"/>
        <w:lang w:val="de-DE"/>
      </w:rPr>
      <w:t>@</w:t>
    </w:r>
    <w:proofErr w:type="spellStart"/>
    <w:r>
      <w:rPr>
        <w:rFonts w:ascii="Tahoma" w:hAnsi="Tahoma" w:cs="Tahoma"/>
        <w:bCs/>
        <w:color w:val="000080"/>
        <w:sz w:val="14"/>
        <w:szCs w:val="14"/>
        <w:lang w:val="de-DE"/>
      </w:rPr>
      <w:t>pgkimryki.pll</w:t>
    </w:r>
    <w:proofErr w:type="spellEnd"/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>
      <w:rPr>
        <w:rFonts w:ascii="Tahoma" w:hAnsi="Tahoma" w:cs="Tahoma"/>
        <w:b/>
        <w:bCs/>
        <w:color w:val="000080"/>
        <w:sz w:val="14"/>
        <w:szCs w:val="14"/>
      </w:rPr>
      <w:t>NIP:</w:t>
    </w:r>
    <w:r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>
      <w:rPr>
        <w:rFonts w:ascii="Tahoma" w:hAnsi="Tahoma" w:cs="Tahoma"/>
        <w:b/>
        <w:bCs/>
        <w:color w:val="000080"/>
        <w:sz w:val="14"/>
        <w:szCs w:val="14"/>
      </w:rPr>
      <w:t>Regon:</w:t>
    </w:r>
    <w:r>
      <w:rPr>
        <w:rFonts w:ascii="Tahoma" w:hAnsi="Tahoma" w:cs="Tahoma"/>
        <w:bCs/>
        <w:color w:val="000080"/>
        <w:sz w:val="14"/>
        <w:szCs w:val="14"/>
      </w:rPr>
      <w:t xml:space="preserve"> 430844647,</w:t>
    </w:r>
    <w:r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 </w:t>
    </w: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>
      <w:rPr>
        <w:rFonts w:ascii="Tahoma" w:hAnsi="Tahoma" w:cs="Tahoma"/>
        <w:b/>
        <w:bCs/>
        <w:color w:val="000080"/>
        <w:sz w:val="14"/>
        <w:szCs w:val="14"/>
      </w:rPr>
      <w:t>Nr KRS</w:t>
    </w:r>
    <w:r>
      <w:rPr>
        <w:rFonts w:ascii="Tahoma" w:hAnsi="Tahoma" w:cs="Tahoma"/>
        <w:bCs/>
        <w:color w:val="000080"/>
        <w:sz w:val="14"/>
        <w:szCs w:val="14"/>
      </w:rPr>
      <w:t xml:space="preserve">: 0000111420, Sąd Rejonowy Lublin-Wschód w Lublinie z siedzibą w Świdniku, VI Wydział Gospodarczy KRS, </w:t>
    </w:r>
    <w:r>
      <w:rPr>
        <w:rFonts w:ascii="Tahoma" w:hAnsi="Tahoma" w:cs="Tahoma"/>
        <w:b/>
        <w:bCs/>
        <w:color w:val="000080"/>
        <w:sz w:val="14"/>
        <w:szCs w:val="14"/>
      </w:rPr>
      <w:t>Kapitał zakładowy:</w:t>
    </w:r>
    <w:r>
      <w:rPr>
        <w:rFonts w:ascii="Tahoma" w:hAnsi="Tahoma" w:cs="Tahoma"/>
        <w:bCs/>
        <w:color w:val="000080"/>
        <w:sz w:val="14"/>
        <w:szCs w:val="14"/>
      </w:rPr>
      <w:t xml:space="preserve"> 21 030 400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81" w:rsidRDefault="002E4B81">
      <w:pPr>
        <w:spacing w:after="0" w:line="240" w:lineRule="auto"/>
      </w:pPr>
      <w:r>
        <w:separator/>
      </w:r>
    </w:p>
  </w:footnote>
  <w:footnote w:type="continuationSeparator" w:id="0">
    <w:p w:rsidR="002E4B81" w:rsidRDefault="002E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79" w:rsidRDefault="002E4B81">
    <w:pPr>
      <w:pStyle w:val="Nagwek"/>
      <w:jc w:val="right"/>
    </w:pPr>
    <w:sdt>
      <w:sdtPr>
        <w:id w:val="1675234057"/>
      </w:sdtPr>
      <w:sdtEndPr/>
      <w:sdtContent>
        <w:r w:rsidR="007D277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779" w:rsidRDefault="007D27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803E1" w:rsidRPr="001803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Prostokąt 6" o:spid="_x0000_s1026" style="position:absolute;left:0;text-align:left;margin-left:0;margin-top:0;width:40.2pt;height:171.9pt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:rsidR="007D2779" w:rsidRDefault="007D27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1803E1" w:rsidRPr="001803E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D277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0</wp:posOffset>
          </wp:positionV>
          <wp:extent cx="1809750" cy="571500"/>
          <wp:effectExtent l="0" t="0" r="0" b="0"/>
          <wp:wrapNone/>
          <wp:docPr id="5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779">
      <w:rPr>
        <w:noProof/>
      </w:rPr>
      <mc:AlternateContent>
        <mc:Choice Requires="wps">
          <w:drawing>
            <wp:inline distT="0" distB="0" distL="0" distR="0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2779" w:rsidRDefault="007D277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GOSPODARKI KOMUNALNEJ I MIESZKANIOWEJ W RYKACH</w:t>
                          </w:r>
                        </w:p>
                        <w:p w:rsidR="007D2779" w:rsidRDefault="007D277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WordArt 1" o:spid="_x0000_s1026" o:spt="202" type="#_x0000_t202" style="height:34.5pt;width:355.5pt;" filled="f" stroked="f" coordsize="21600,21600" o:gfxdata="UEsFBgAAAAAAAAAAAAAAAAAAAAAAAFBLAwQKAAAAAACHTuJAAAAAAAAAAAAAAAAABAAAAGRycy9Q&#10;SwMEFAAAAAgAh07iQPTeYFXTAAAABAEAAA8AAABkcnMvZG93bnJldi54bWxNj09LAzEQxe+C3yGM&#10;4KW0yQpWu262SMGLINgq9jrdjLtLN5MlSf/47R296OXB4w3v/aZanv2gjhRTH9hCMTOgiJvgem4t&#10;vL89Te9BpYzscAhMFr4owbK+vKiwdOHEazpucqukhFOJFrqcx1Lr1HTkMc3CSCzZZ4ges9jYahfx&#10;JOV+0DfGzLXHnmWhw5FWHTX7zcFbeBzjB+79q6fF1k1Wk7V+uX3W1l5fFeYBVKZz/juGH3xBh1qY&#10;duHALqnBgjySf1Wyu6IQu7MwXxjQdaX/w9ffUEsDBBQAAAAIAIdO4kAdPmJu8wEAANkDAAAOAAAA&#10;ZHJzL2Uyb0RvYy54bWytU0Fu2zAQvBfoHwjea0mpXRiC5cBNml7SNkBc5LwmKUutyGVJ2pJ/3yUl&#10;O0FzC+oDIZLL2ZnZ8ep60B07KudbNBUvZjlnygiUrdlX/Of27sOSMx/ASOjQqIqflOfX6/fvVr0t&#10;1RU22EnlGIEYX/a24k0ItswyLxqlwc/QKkOXNToNgbZun0kHPaHrLrvK809Zj05ah0J5T6e34yVf&#10;J/y6ViL8qGuvAusqTtxCWl1ad3HN1iso9w5s04qJBryBhYbWUNML1C0EYAfXvoLSrXDosQ4zgTrD&#10;um6FShpITZH/o+axAauSFjLH24tN/v/Biu/HB8daSbPjzICmET2RoxsXWBHN6a0vqebRUlUYPuMQ&#10;C6NQb+9R/PbM4E0DZq82zmHfKJBELkJNx0nC9mQJN51u1RC+yJbmkOCzF/hjMx877fpvKOkJHAKm&#10;bkPtdOxKhjGiQJM8XaZHiEzQ4XxRzJcLuhJ0N/+4LOibFGRQnl9b58NXhZrFj4o7SkdCh+O9D2Pp&#10;uYTeRWqRzcgrDLth8mOH8kQke0pNxf2fAzhFgg/6BilkpLJ2qCcT4z7yjrDb4QmcnXoHYv3QnVOT&#10;CKT4yGkIIH8RkO4ojEfo2CKn36RmKiZdz6jjRDZk112blETyI89JCeUneTFlPQb05T5VPf8j1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9N5gVdMAAAAEAQAADwAAAAAAAAABACAAAAA4AAAAZHJz&#10;L2Rvd25yZXYueG1sUEsBAhQAFAAAAAgAh07iQB0+Ym7zAQAA2QMAAA4AAAAAAAAAAQAgAAAAOAEA&#10;AGRycy9lMm9Eb2MueG1sUEsFBgAAAAAGAAYAWQEAAJ0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GOSPODARKI KOMUNALNEJ I MIESZKANIOWEJ W RYKACH</w:t>
                    </w:r>
                  </w:p>
                  <w:p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7D2779" w:rsidRDefault="007D277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flip:y;margin-left:3.2pt;margin-top:8.15pt;height:0pt;width:513pt;z-index:251656192;mso-width-relative:page;mso-height-relative:page;" filled="f" stroked="t" coordsize="21600,21600" o:gfxdata="UEsFBgAAAAAAAAAAAAAAAAAAAAAAAFBLAwQKAAAAAACHTuJAAAAAAAAAAAAAAAAABAAAAGRycy9Q&#10;SwMEFAAAAAgAh07iQPDepmbUAAAACAEAAA8AAABkcnMvZG93bnJldi54bWxNj8FOwzAQRO9I/IO1&#10;SNyonQalKMSpCoIDJ0ThA7bxNkkbryPbaQtfjysO9LhvRrMz1fJkB3EgH3rHGrKZAkHcONNzq+Hr&#10;8/XuAUSIyAYHx6ThmwIs6+urCkvjjvxBh3VsRQrhUKKGLsaxlDI0HVkMMzcSJ23rvMWYTt9K4/GY&#10;wu0g50oV0mLP6UOHIz131OzXk9WA/T5bLaZF/rPz7xOvnvDFvBVa395k6hFEpFP8N8O5fqoOdeq0&#10;cRObIAYNxX0yJlzkIM6yyueJbP6IrCt5OaD+BVBLAwQUAAAACACHTuJAAGm/mMIBAABtAwAADgAA&#10;AGRycy9lMm9Eb2MueG1srVNNj9owEL1X6n+wfC9J6EKriLAHVvRCW6SlvRt/EGttj2UbEv59x4Zl&#10;u+1ttRcr45n3/ObNZHE/WkNOMkQNrqPNpKZEOg5Cu0NHf+3Wn75SEhNzghlwsqNnGen98uOHxeBb&#10;OYUejJCBIImL7eA72qfk26qKvJeWxQl46TCpIFiWMAyHSgQ2ILs11bSu59UAQfgAXMaItw+XJF0W&#10;fqUkTz+VijIR01HUlsoZyrnPZ7VcsPYQmO81v8pgb1BhmXb46I3qgSVGjkH/R2U1DxBBpQkHW4FS&#10;msvSA3bT1P9089gzL0svaE70N5vi+9HyH6dtIFp09I4SxyyOaKOdJNPszOBjiwUrtw25Nz66R78B&#10;/hSJg1XP3EEWhbuzR1iTEdUrSA6iR/798B0E1rBjgmLTqIIlymj/OwMzOVpBxjKX820uckyE4+V8&#10;1syaGsfHn3MVazNFBvoQ0zcJluSPjhpUXwjZaRNTlvRSkssdrLUxZezGkaGjsy/NLFNbjyakXrsd&#10;rsJToYhgtMjlGRjDYb8ygZwYrtL07vN6XrYH6V+VBTg6cXnWuKsh2YOLm3sQ5214NgpnWvRd9y8v&#10;zd9xQb/8J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8N6mZtQAAAAIAQAADwAAAAAAAAABACAA&#10;AAA4AAAAZHJzL2Rvd25yZXYueG1sUEsBAhQAFAAAAAgAh07iQABpv5jCAQAAbQMAAA4AAAAAAAAA&#10;AQAgAAAAOQEAAGRycy9lMm9Eb2MueG1sUEsFBgAAAAAGAAYAWQEAAG0FAAAAAA==&#10;">
              <v:fill on="f" focussize="0,0"/>
              <v:stroke weight="4.5pt" color="#243F60" linestyle="thinThick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37"/>
    <w:multiLevelType w:val="multilevel"/>
    <w:tmpl w:val="02B1783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310"/>
    <w:multiLevelType w:val="multilevel"/>
    <w:tmpl w:val="050A031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61409"/>
    <w:multiLevelType w:val="multilevel"/>
    <w:tmpl w:val="07061409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621A7"/>
    <w:multiLevelType w:val="multilevel"/>
    <w:tmpl w:val="089621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59C7"/>
    <w:multiLevelType w:val="multilevel"/>
    <w:tmpl w:val="0C0959C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C765A"/>
    <w:multiLevelType w:val="multilevel"/>
    <w:tmpl w:val="0D3C765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97562"/>
    <w:multiLevelType w:val="multilevel"/>
    <w:tmpl w:val="11C975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B7BC4"/>
    <w:multiLevelType w:val="multilevel"/>
    <w:tmpl w:val="13CB7BC4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C72DA"/>
    <w:multiLevelType w:val="multilevel"/>
    <w:tmpl w:val="192C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1A7C"/>
    <w:multiLevelType w:val="multilevel"/>
    <w:tmpl w:val="1AD21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56B2"/>
    <w:multiLevelType w:val="multilevel"/>
    <w:tmpl w:val="1DEA56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61514"/>
    <w:multiLevelType w:val="multilevel"/>
    <w:tmpl w:val="1E061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4D46"/>
    <w:multiLevelType w:val="multilevel"/>
    <w:tmpl w:val="20854D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6022D4"/>
    <w:multiLevelType w:val="multilevel"/>
    <w:tmpl w:val="21602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D34C7"/>
    <w:multiLevelType w:val="multilevel"/>
    <w:tmpl w:val="22DD34C7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56BB"/>
    <w:multiLevelType w:val="multilevel"/>
    <w:tmpl w:val="239956B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51B67"/>
    <w:multiLevelType w:val="multilevel"/>
    <w:tmpl w:val="23F51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A0F5D"/>
    <w:multiLevelType w:val="multilevel"/>
    <w:tmpl w:val="24CA0F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65B43"/>
    <w:multiLevelType w:val="multilevel"/>
    <w:tmpl w:val="26065B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14FB2"/>
    <w:multiLevelType w:val="multilevel"/>
    <w:tmpl w:val="26D14FB2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75766B2"/>
    <w:multiLevelType w:val="multilevel"/>
    <w:tmpl w:val="27576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C024D"/>
    <w:multiLevelType w:val="multilevel"/>
    <w:tmpl w:val="2A7C024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DC6330"/>
    <w:multiLevelType w:val="multilevel"/>
    <w:tmpl w:val="2ADC63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CA2666"/>
    <w:multiLevelType w:val="multilevel"/>
    <w:tmpl w:val="2BCA266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CB1B89"/>
    <w:multiLevelType w:val="multilevel"/>
    <w:tmpl w:val="34CB1B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E2CE9"/>
    <w:multiLevelType w:val="multilevel"/>
    <w:tmpl w:val="37BE2C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96033"/>
    <w:multiLevelType w:val="multilevel"/>
    <w:tmpl w:val="39E960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D4228"/>
    <w:multiLevelType w:val="multilevel"/>
    <w:tmpl w:val="3A5D422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C01F43"/>
    <w:multiLevelType w:val="multilevel"/>
    <w:tmpl w:val="3AC01F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85863"/>
    <w:multiLevelType w:val="multilevel"/>
    <w:tmpl w:val="44D858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1048C8"/>
    <w:multiLevelType w:val="multilevel"/>
    <w:tmpl w:val="451048C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60E5352"/>
    <w:multiLevelType w:val="multilevel"/>
    <w:tmpl w:val="460E53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D11916"/>
    <w:multiLevelType w:val="multilevel"/>
    <w:tmpl w:val="49D119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AD0B5B"/>
    <w:multiLevelType w:val="multilevel"/>
    <w:tmpl w:val="4AAD0B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050E7"/>
    <w:multiLevelType w:val="multilevel"/>
    <w:tmpl w:val="4D0050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80F66"/>
    <w:multiLevelType w:val="multilevel"/>
    <w:tmpl w:val="4DE80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46A8A"/>
    <w:multiLevelType w:val="multilevel"/>
    <w:tmpl w:val="57046A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AB58EE"/>
    <w:multiLevelType w:val="multilevel"/>
    <w:tmpl w:val="58AB5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B5A6E"/>
    <w:multiLevelType w:val="multilevel"/>
    <w:tmpl w:val="5BBB5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070E5"/>
    <w:multiLevelType w:val="multilevel"/>
    <w:tmpl w:val="5D2070E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CA5227"/>
    <w:multiLevelType w:val="multilevel"/>
    <w:tmpl w:val="5DCA52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164907"/>
    <w:multiLevelType w:val="multilevel"/>
    <w:tmpl w:val="5E1649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64B09"/>
    <w:multiLevelType w:val="multilevel"/>
    <w:tmpl w:val="63464B09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38A2EFA"/>
    <w:multiLevelType w:val="singleLevel"/>
    <w:tmpl w:val="638A2EFA"/>
    <w:lvl w:ilvl="0">
      <w:start w:val="1"/>
      <w:numFmt w:val="lowerLetter"/>
      <w:suff w:val="space"/>
      <w:lvlText w:val="%1)"/>
      <w:lvlJc w:val="left"/>
    </w:lvl>
  </w:abstractNum>
  <w:abstractNum w:abstractNumId="44">
    <w:nsid w:val="63FF7300"/>
    <w:multiLevelType w:val="multilevel"/>
    <w:tmpl w:val="63FF7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72390"/>
    <w:multiLevelType w:val="multilevel"/>
    <w:tmpl w:val="645723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A527CF"/>
    <w:multiLevelType w:val="multilevel"/>
    <w:tmpl w:val="69A527C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A0DE4"/>
    <w:multiLevelType w:val="multilevel"/>
    <w:tmpl w:val="6A8A0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3E0A04"/>
    <w:multiLevelType w:val="multilevel"/>
    <w:tmpl w:val="6B3E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87AD5"/>
    <w:multiLevelType w:val="multilevel"/>
    <w:tmpl w:val="6EE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0547A"/>
    <w:multiLevelType w:val="multilevel"/>
    <w:tmpl w:val="724054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3BF2C06"/>
    <w:multiLevelType w:val="multilevel"/>
    <w:tmpl w:val="73BF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AB1B23"/>
    <w:multiLevelType w:val="multilevel"/>
    <w:tmpl w:val="78AB1B2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8E66EAC"/>
    <w:multiLevelType w:val="multilevel"/>
    <w:tmpl w:val="78E66E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706A3"/>
    <w:multiLevelType w:val="multilevel"/>
    <w:tmpl w:val="7C9706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2742E6"/>
    <w:multiLevelType w:val="multilevel"/>
    <w:tmpl w:val="7F2742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3"/>
  </w:num>
  <w:num w:numId="13">
    <w:abstractNumId w:val="31"/>
  </w:num>
  <w:num w:numId="14">
    <w:abstractNumId w:val="8"/>
  </w:num>
  <w:num w:numId="15">
    <w:abstractNumId w:val="22"/>
  </w:num>
  <w:num w:numId="16">
    <w:abstractNumId w:val="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49"/>
  </w:num>
  <w:num w:numId="21">
    <w:abstractNumId w:val="20"/>
  </w:num>
  <w:num w:numId="22">
    <w:abstractNumId w:val="17"/>
  </w:num>
  <w:num w:numId="23">
    <w:abstractNumId w:val="56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5"/>
  </w:num>
  <w:num w:numId="29">
    <w:abstractNumId w:val="24"/>
  </w:num>
  <w:num w:numId="30">
    <w:abstractNumId w:val="11"/>
  </w:num>
  <w:num w:numId="31">
    <w:abstractNumId w:val="4"/>
  </w:num>
  <w:num w:numId="32">
    <w:abstractNumId w:val="45"/>
  </w:num>
  <w:num w:numId="33">
    <w:abstractNumId w:val="57"/>
  </w:num>
  <w:num w:numId="34">
    <w:abstractNumId w:val="2"/>
  </w:num>
  <w:num w:numId="35">
    <w:abstractNumId w:val="3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ńka">
    <w15:presenceInfo w15:providerId="None" w15:userId="Klaudia Mań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2"/>
    <w:rsid w:val="87AC85E9"/>
    <w:rsid w:val="8DB3599A"/>
    <w:rsid w:val="9FFFA8D6"/>
    <w:rsid w:val="AAF7634E"/>
    <w:rsid w:val="AB7A6711"/>
    <w:rsid w:val="B3FC2D99"/>
    <w:rsid w:val="B66BD3C7"/>
    <w:rsid w:val="BCEA348B"/>
    <w:rsid w:val="BDB662CD"/>
    <w:rsid w:val="BEFB8B90"/>
    <w:rsid w:val="BF044F23"/>
    <w:rsid w:val="BFBFE47C"/>
    <w:rsid w:val="C2FF318E"/>
    <w:rsid w:val="CC7B25EB"/>
    <w:rsid w:val="CDF73A31"/>
    <w:rsid w:val="D2CD8E04"/>
    <w:rsid w:val="D4FF41D8"/>
    <w:rsid w:val="D7F952E2"/>
    <w:rsid w:val="DBB35882"/>
    <w:rsid w:val="DBEE337E"/>
    <w:rsid w:val="DDC7AEC0"/>
    <w:rsid w:val="DDF78FE0"/>
    <w:rsid w:val="DF6B54EE"/>
    <w:rsid w:val="DFBF3233"/>
    <w:rsid w:val="DFDE30A5"/>
    <w:rsid w:val="DFEF778D"/>
    <w:rsid w:val="DFF7E068"/>
    <w:rsid w:val="E1B6EE9A"/>
    <w:rsid w:val="E5A4415E"/>
    <w:rsid w:val="E7B99683"/>
    <w:rsid w:val="EB9F6812"/>
    <w:rsid w:val="ECFFD226"/>
    <w:rsid w:val="EE7FFD84"/>
    <w:rsid w:val="EEB19FCA"/>
    <w:rsid w:val="EF3EC10A"/>
    <w:rsid w:val="EF4FE5D8"/>
    <w:rsid w:val="FB7FA040"/>
    <w:rsid w:val="FC6319DB"/>
    <w:rsid w:val="FD897396"/>
    <w:rsid w:val="FDF5EA9F"/>
    <w:rsid w:val="FEF74C57"/>
    <w:rsid w:val="FEFF5F67"/>
    <w:rsid w:val="FEFF81E1"/>
    <w:rsid w:val="FF3F5C93"/>
    <w:rsid w:val="FF3FFB7C"/>
    <w:rsid w:val="FF71A71A"/>
    <w:rsid w:val="FF795603"/>
    <w:rsid w:val="FF7B8CB5"/>
    <w:rsid w:val="FF9C42E0"/>
    <w:rsid w:val="FFAFF177"/>
    <w:rsid w:val="FFB51898"/>
    <w:rsid w:val="FFEB9B41"/>
    <w:rsid w:val="FFFB1454"/>
    <w:rsid w:val="FFFE9CAB"/>
    <w:rsid w:val="FFFF62BB"/>
    <w:rsid w:val="00001C62"/>
    <w:rsid w:val="00002F74"/>
    <w:rsid w:val="00004E15"/>
    <w:rsid w:val="0000540D"/>
    <w:rsid w:val="00005D2A"/>
    <w:rsid w:val="0001586C"/>
    <w:rsid w:val="0002499E"/>
    <w:rsid w:val="00027CD6"/>
    <w:rsid w:val="00036FF0"/>
    <w:rsid w:val="00051637"/>
    <w:rsid w:val="00071F39"/>
    <w:rsid w:val="00076CBB"/>
    <w:rsid w:val="00081BCF"/>
    <w:rsid w:val="000823B2"/>
    <w:rsid w:val="00090A36"/>
    <w:rsid w:val="00093372"/>
    <w:rsid w:val="000B3871"/>
    <w:rsid w:val="000B41A4"/>
    <w:rsid w:val="000D0382"/>
    <w:rsid w:val="000D1619"/>
    <w:rsid w:val="000D2E23"/>
    <w:rsid w:val="000D3023"/>
    <w:rsid w:val="000E01A2"/>
    <w:rsid w:val="000E6F72"/>
    <w:rsid w:val="000F109B"/>
    <w:rsid w:val="00112765"/>
    <w:rsid w:val="001246FE"/>
    <w:rsid w:val="001274FB"/>
    <w:rsid w:val="00142A09"/>
    <w:rsid w:val="001544B4"/>
    <w:rsid w:val="00161C72"/>
    <w:rsid w:val="00164A4B"/>
    <w:rsid w:val="00172F6C"/>
    <w:rsid w:val="001803E1"/>
    <w:rsid w:val="00183835"/>
    <w:rsid w:val="001972CB"/>
    <w:rsid w:val="001A2823"/>
    <w:rsid w:val="001A7848"/>
    <w:rsid w:val="001A7932"/>
    <w:rsid w:val="001B4577"/>
    <w:rsid w:val="001C12B7"/>
    <w:rsid w:val="001C5685"/>
    <w:rsid w:val="001D7019"/>
    <w:rsid w:val="001D7726"/>
    <w:rsid w:val="001E4D2B"/>
    <w:rsid w:val="001F7B19"/>
    <w:rsid w:val="002006D4"/>
    <w:rsid w:val="00213F4E"/>
    <w:rsid w:val="00226483"/>
    <w:rsid w:val="00226EDB"/>
    <w:rsid w:val="00227574"/>
    <w:rsid w:val="002315FA"/>
    <w:rsid w:val="00240A07"/>
    <w:rsid w:val="00240C31"/>
    <w:rsid w:val="00260D88"/>
    <w:rsid w:val="002635EA"/>
    <w:rsid w:val="0027035F"/>
    <w:rsid w:val="00282B43"/>
    <w:rsid w:val="002830A2"/>
    <w:rsid w:val="00285042"/>
    <w:rsid w:val="00287EA7"/>
    <w:rsid w:val="002932D0"/>
    <w:rsid w:val="002C01B2"/>
    <w:rsid w:val="002D7761"/>
    <w:rsid w:val="002E4B81"/>
    <w:rsid w:val="002F3D5F"/>
    <w:rsid w:val="00302B63"/>
    <w:rsid w:val="00303919"/>
    <w:rsid w:val="00303A97"/>
    <w:rsid w:val="00306D19"/>
    <w:rsid w:val="00313235"/>
    <w:rsid w:val="0032053C"/>
    <w:rsid w:val="0032191B"/>
    <w:rsid w:val="00321DB1"/>
    <w:rsid w:val="0032359E"/>
    <w:rsid w:val="00325910"/>
    <w:rsid w:val="00326581"/>
    <w:rsid w:val="00333781"/>
    <w:rsid w:val="00335F12"/>
    <w:rsid w:val="00362A21"/>
    <w:rsid w:val="00366D32"/>
    <w:rsid w:val="00375EF3"/>
    <w:rsid w:val="00376218"/>
    <w:rsid w:val="00382C75"/>
    <w:rsid w:val="00386517"/>
    <w:rsid w:val="00387232"/>
    <w:rsid w:val="003B72C1"/>
    <w:rsid w:val="003D0D58"/>
    <w:rsid w:val="003E278A"/>
    <w:rsid w:val="003E6B9F"/>
    <w:rsid w:val="003F23AD"/>
    <w:rsid w:val="004038F6"/>
    <w:rsid w:val="00404375"/>
    <w:rsid w:val="00417308"/>
    <w:rsid w:val="004239B4"/>
    <w:rsid w:val="00435374"/>
    <w:rsid w:val="0044046B"/>
    <w:rsid w:val="004429AC"/>
    <w:rsid w:val="00451D60"/>
    <w:rsid w:val="0046011E"/>
    <w:rsid w:val="00465651"/>
    <w:rsid w:val="004709AF"/>
    <w:rsid w:val="00480997"/>
    <w:rsid w:val="00497B31"/>
    <w:rsid w:val="004A0715"/>
    <w:rsid w:val="004A562C"/>
    <w:rsid w:val="004A6246"/>
    <w:rsid w:val="004C1A66"/>
    <w:rsid w:val="004C5A4A"/>
    <w:rsid w:val="004D0500"/>
    <w:rsid w:val="004D0A0F"/>
    <w:rsid w:val="004E043D"/>
    <w:rsid w:val="004E1A56"/>
    <w:rsid w:val="00505388"/>
    <w:rsid w:val="00516FE1"/>
    <w:rsid w:val="00530FE5"/>
    <w:rsid w:val="0054312B"/>
    <w:rsid w:val="005450EC"/>
    <w:rsid w:val="005479D6"/>
    <w:rsid w:val="0055554A"/>
    <w:rsid w:val="0056489E"/>
    <w:rsid w:val="00564C36"/>
    <w:rsid w:val="00585ABB"/>
    <w:rsid w:val="00596C5E"/>
    <w:rsid w:val="005A5E14"/>
    <w:rsid w:val="005B2E01"/>
    <w:rsid w:val="005F0310"/>
    <w:rsid w:val="005F44B5"/>
    <w:rsid w:val="006038AF"/>
    <w:rsid w:val="00603F92"/>
    <w:rsid w:val="00612B6F"/>
    <w:rsid w:val="00614E9E"/>
    <w:rsid w:val="0063020E"/>
    <w:rsid w:val="00632108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95268"/>
    <w:rsid w:val="006A3069"/>
    <w:rsid w:val="006A36FB"/>
    <w:rsid w:val="006A5418"/>
    <w:rsid w:val="006C203A"/>
    <w:rsid w:val="006C2DC6"/>
    <w:rsid w:val="006C7974"/>
    <w:rsid w:val="006D01BC"/>
    <w:rsid w:val="006D1B87"/>
    <w:rsid w:val="006D5357"/>
    <w:rsid w:val="006E06EB"/>
    <w:rsid w:val="006E2FD5"/>
    <w:rsid w:val="006F2F29"/>
    <w:rsid w:val="006F63A0"/>
    <w:rsid w:val="006F7C76"/>
    <w:rsid w:val="00702FB1"/>
    <w:rsid w:val="00706E73"/>
    <w:rsid w:val="00740F86"/>
    <w:rsid w:val="00742F65"/>
    <w:rsid w:val="00751018"/>
    <w:rsid w:val="00754FF0"/>
    <w:rsid w:val="00762A1A"/>
    <w:rsid w:val="007752FA"/>
    <w:rsid w:val="00780A2E"/>
    <w:rsid w:val="00780E5C"/>
    <w:rsid w:val="00787926"/>
    <w:rsid w:val="00791895"/>
    <w:rsid w:val="007A213E"/>
    <w:rsid w:val="007D2779"/>
    <w:rsid w:val="007E0606"/>
    <w:rsid w:val="007E257D"/>
    <w:rsid w:val="007E7402"/>
    <w:rsid w:val="007F0279"/>
    <w:rsid w:val="007F5663"/>
    <w:rsid w:val="007F5B5E"/>
    <w:rsid w:val="008013B0"/>
    <w:rsid w:val="00802FD1"/>
    <w:rsid w:val="008045C2"/>
    <w:rsid w:val="00816F63"/>
    <w:rsid w:val="00825954"/>
    <w:rsid w:val="00841F24"/>
    <w:rsid w:val="008527FB"/>
    <w:rsid w:val="008638DE"/>
    <w:rsid w:val="00867FAE"/>
    <w:rsid w:val="00872398"/>
    <w:rsid w:val="00872679"/>
    <w:rsid w:val="008A129E"/>
    <w:rsid w:val="008A3FBC"/>
    <w:rsid w:val="008A48A4"/>
    <w:rsid w:val="008A5F5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35161"/>
    <w:rsid w:val="00943677"/>
    <w:rsid w:val="009612CF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31947"/>
    <w:rsid w:val="00A47178"/>
    <w:rsid w:val="00A55343"/>
    <w:rsid w:val="00A57852"/>
    <w:rsid w:val="00A62FD3"/>
    <w:rsid w:val="00A65C89"/>
    <w:rsid w:val="00A715C0"/>
    <w:rsid w:val="00A806E9"/>
    <w:rsid w:val="00A87E54"/>
    <w:rsid w:val="00A90F51"/>
    <w:rsid w:val="00AC3BBF"/>
    <w:rsid w:val="00AC6451"/>
    <w:rsid w:val="00AD00E2"/>
    <w:rsid w:val="00AD2748"/>
    <w:rsid w:val="00AD27DC"/>
    <w:rsid w:val="00AD4C3F"/>
    <w:rsid w:val="00AD606B"/>
    <w:rsid w:val="00AD7CA2"/>
    <w:rsid w:val="00AE4C33"/>
    <w:rsid w:val="00AF5B5B"/>
    <w:rsid w:val="00AF69E0"/>
    <w:rsid w:val="00AF7FF1"/>
    <w:rsid w:val="00B0056E"/>
    <w:rsid w:val="00B2698C"/>
    <w:rsid w:val="00B32883"/>
    <w:rsid w:val="00B351FB"/>
    <w:rsid w:val="00B476BA"/>
    <w:rsid w:val="00B47829"/>
    <w:rsid w:val="00B52923"/>
    <w:rsid w:val="00B53223"/>
    <w:rsid w:val="00B57EBA"/>
    <w:rsid w:val="00B6535F"/>
    <w:rsid w:val="00B67BDC"/>
    <w:rsid w:val="00B759F8"/>
    <w:rsid w:val="00B97083"/>
    <w:rsid w:val="00BA34DB"/>
    <w:rsid w:val="00BA51CC"/>
    <w:rsid w:val="00BC0DE6"/>
    <w:rsid w:val="00BC1A2B"/>
    <w:rsid w:val="00BC53C1"/>
    <w:rsid w:val="00BE1C64"/>
    <w:rsid w:val="00BE27FC"/>
    <w:rsid w:val="00BF10CA"/>
    <w:rsid w:val="00C078F0"/>
    <w:rsid w:val="00C30A4A"/>
    <w:rsid w:val="00C40986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2455"/>
    <w:rsid w:val="00CB3139"/>
    <w:rsid w:val="00CB6F9C"/>
    <w:rsid w:val="00CD2E85"/>
    <w:rsid w:val="00CE4609"/>
    <w:rsid w:val="00CF0B1E"/>
    <w:rsid w:val="00D0251F"/>
    <w:rsid w:val="00D14ED4"/>
    <w:rsid w:val="00D35FEB"/>
    <w:rsid w:val="00D41083"/>
    <w:rsid w:val="00D46111"/>
    <w:rsid w:val="00D5316C"/>
    <w:rsid w:val="00D540BE"/>
    <w:rsid w:val="00D60869"/>
    <w:rsid w:val="00D66452"/>
    <w:rsid w:val="00D66671"/>
    <w:rsid w:val="00D704A3"/>
    <w:rsid w:val="00D83897"/>
    <w:rsid w:val="00D914C5"/>
    <w:rsid w:val="00D97743"/>
    <w:rsid w:val="00DA5ED7"/>
    <w:rsid w:val="00DB56C7"/>
    <w:rsid w:val="00DC049A"/>
    <w:rsid w:val="00DE4947"/>
    <w:rsid w:val="00DE73A7"/>
    <w:rsid w:val="00DF07BF"/>
    <w:rsid w:val="00E143E5"/>
    <w:rsid w:val="00E16C62"/>
    <w:rsid w:val="00E46C04"/>
    <w:rsid w:val="00E4794D"/>
    <w:rsid w:val="00E5189D"/>
    <w:rsid w:val="00E60967"/>
    <w:rsid w:val="00E62250"/>
    <w:rsid w:val="00E62E1A"/>
    <w:rsid w:val="00E6323D"/>
    <w:rsid w:val="00E7377A"/>
    <w:rsid w:val="00E76433"/>
    <w:rsid w:val="00E80111"/>
    <w:rsid w:val="00E81501"/>
    <w:rsid w:val="00E92450"/>
    <w:rsid w:val="00E948BF"/>
    <w:rsid w:val="00EA1E24"/>
    <w:rsid w:val="00EA7A0B"/>
    <w:rsid w:val="00EB14F3"/>
    <w:rsid w:val="00EB5270"/>
    <w:rsid w:val="00ED0244"/>
    <w:rsid w:val="00ED417B"/>
    <w:rsid w:val="00EE081B"/>
    <w:rsid w:val="00F218C6"/>
    <w:rsid w:val="00F401BC"/>
    <w:rsid w:val="00F532AE"/>
    <w:rsid w:val="00F61A05"/>
    <w:rsid w:val="00F6204A"/>
    <w:rsid w:val="00F65D79"/>
    <w:rsid w:val="00F66C5D"/>
    <w:rsid w:val="00F70E32"/>
    <w:rsid w:val="00F7134F"/>
    <w:rsid w:val="00F764BA"/>
    <w:rsid w:val="00F9174D"/>
    <w:rsid w:val="00F9643A"/>
    <w:rsid w:val="00FA5227"/>
    <w:rsid w:val="00FB17BE"/>
    <w:rsid w:val="00FB2B9B"/>
    <w:rsid w:val="00FC49ED"/>
    <w:rsid w:val="00FC6F44"/>
    <w:rsid w:val="00FC7CCE"/>
    <w:rsid w:val="00FD57AA"/>
    <w:rsid w:val="00FE24E3"/>
    <w:rsid w:val="00FE74E5"/>
    <w:rsid w:val="0FFF478F"/>
    <w:rsid w:val="1BFFE34A"/>
    <w:rsid w:val="1FFF83C5"/>
    <w:rsid w:val="2EDBB7BE"/>
    <w:rsid w:val="2F7AA209"/>
    <w:rsid w:val="37F64D17"/>
    <w:rsid w:val="3ACF2741"/>
    <w:rsid w:val="3BF54A8F"/>
    <w:rsid w:val="3F7D2402"/>
    <w:rsid w:val="3FA746BD"/>
    <w:rsid w:val="4ABD61F5"/>
    <w:rsid w:val="4FD7673E"/>
    <w:rsid w:val="5F616B11"/>
    <w:rsid w:val="5FCEBDA0"/>
    <w:rsid w:val="5FDF2141"/>
    <w:rsid w:val="61FBC76A"/>
    <w:rsid w:val="6BEF86A2"/>
    <w:rsid w:val="6DBAFF70"/>
    <w:rsid w:val="6DDDB0FB"/>
    <w:rsid w:val="6F3741AE"/>
    <w:rsid w:val="73F7F90E"/>
    <w:rsid w:val="76A5F408"/>
    <w:rsid w:val="76FF264F"/>
    <w:rsid w:val="79EFD2D4"/>
    <w:rsid w:val="7D7CB40B"/>
    <w:rsid w:val="7DAF6087"/>
    <w:rsid w:val="7DE505CE"/>
    <w:rsid w:val="7DF7C796"/>
    <w:rsid w:val="7DFF4F64"/>
    <w:rsid w:val="7E714B29"/>
    <w:rsid w:val="7F7FB930"/>
    <w:rsid w:val="7F9FA67C"/>
    <w:rsid w:val="7FB3EEB6"/>
    <w:rsid w:val="7FB76596"/>
    <w:rsid w:val="7FD8652C"/>
    <w:rsid w:val="7FE70C8E"/>
    <w:rsid w:val="7FF1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rPr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qFormat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qFormat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/>
    </w:pPr>
  </w:style>
  <w:style w:type="paragraph" w:customStyle="1" w:styleId="xl65">
    <w:name w:val="xl6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qFormat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1">
    <w:name w:val="Tabela - Siatka11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rPr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qFormat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qFormat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/>
    </w:pPr>
  </w:style>
  <w:style w:type="paragraph" w:customStyle="1" w:styleId="xl65">
    <w:name w:val="xl6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qFormat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1">
    <w:name w:val="Tabela - Siatka11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43653-BF5E-4EC5-868B-DC6BB12A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creator>Autor</dc:creator>
  <cp:lastModifiedBy>rjaworski</cp:lastModifiedBy>
  <cp:revision>4</cp:revision>
  <cp:lastPrinted>2023-01-11T08:14:00Z</cp:lastPrinted>
  <dcterms:created xsi:type="dcterms:W3CDTF">2023-01-11T07:58:00Z</dcterms:created>
  <dcterms:modified xsi:type="dcterms:W3CDTF">2023-01-11T08:18:00Z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