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FA4B" w14:textId="77777777" w:rsidR="00916541" w:rsidRPr="003E14E7" w:rsidRDefault="00916541" w:rsidP="00916541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949E56A" w14:textId="06EA52CA" w:rsidR="00916541" w:rsidRPr="003E14E7" w:rsidRDefault="00916541" w:rsidP="00916541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072626">
        <w:rPr>
          <w:rFonts w:eastAsia="Calibri" w:cs="Tahoma"/>
          <w:b/>
          <w:color w:val="auto"/>
          <w:spacing w:val="0"/>
          <w:szCs w:val="20"/>
        </w:rPr>
        <w:t>118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3</w:t>
      </w:r>
    </w:p>
    <w:p w14:paraId="12F2E901" w14:textId="77777777" w:rsidR="00916541" w:rsidRPr="003E14E7" w:rsidRDefault="00916541" w:rsidP="0091654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BE18882" w14:textId="77777777" w:rsidR="00916541" w:rsidRPr="003E14E7" w:rsidRDefault="00916541" w:rsidP="0091654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3E9F18" w14:textId="77777777" w:rsidR="00916541" w:rsidRPr="003E14E7" w:rsidRDefault="00916541" w:rsidP="0091654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B6A3A95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55617F6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52E1E3D3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EEDFCFB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B0EEF2B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7EE4DB4" w14:textId="42ED506B" w:rsidR="00072626" w:rsidRPr="00C26904" w:rsidRDefault="00072626" w:rsidP="00072626">
      <w:pPr>
        <w:jc w:val="center"/>
        <w:rPr>
          <w:rFonts w:ascii="Verdana" w:hAnsi="Verdana"/>
          <w:b/>
          <w:bCs/>
          <w:szCs w:val="20"/>
        </w:rPr>
      </w:pPr>
      <w:bookmarkStart w:id="0" w:name="_Hlk138057151"/>
      <w:bookmarkStart w:id="1" w:name="_Hlk138316043"/>
      <w:r w:rsidRPr="00C26904">
        <w:rPr>
          <w:rFonts w:ascii="Verdana" w:hAnsi="Verdana"/>
          <w:b/>
          <w:bCs/>
          <w:szCs w:val="20"/>
        </w:rPr>
        <w:t xml:space="preserve">„Dostawa części do mikroskopów elektronowych producenta FEI Company wraz z wykonaniem </w:t>
      </w:r>
      <w:r w:rsidR="00A039E2">
        <w:rPr>
          <w:rFonts w:ascii="Verdana" w:hAnsi="Verdana"/>
          <w:b/>
          <w:bCs/>
          <w:szCs w:val="20"/>
        </w:rPr>
        <w:t>czynności</w:t>
      </w:r>
      <w:r w:rsidRPr="00C26904">
        <w:rPr>
          <w:rFonts w:ascii="Verdana" w:hAnsi="Verdana"/>
          <w:b/>
          <w:bCs/>
          <w:szCs w:val="20"/>
        </w:rPr>
        <w:t xml:space="preserve"> serwisowych z podziałem na 6 części”</w:t>
      </w:r>
    </w:p>
    <w:bookmarkEnd w:id="0"/>
    <w:bookmarkEnd w:id="1"/>
    <w:p w14:paraId="63C7F4FB" w14:textId="77777777" w:rsidR="00916541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0E3FD1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02B2E75B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24624AE7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9E04647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BF4F1C6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C2CE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84141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7041664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DBD836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02804F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C3E364" w14:textId="77777777" w:rsid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40F740BB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87B11C2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A4053C8" w14:textId="4E81B7A5" w:rsid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178F592" w14:textId="77777777" w:rsidR="00072626" w:rsidRPr="00916541" w:rsidRDefault="00072626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20DAF48D" w14:textId="77777777" w:rsidR="00916541" w:rsidRPr="00072626" w:rsidRDefault="00916541" w:rsidP="00916541">
      <w:pPr>
        <w:rPr>
          <w:i/>
          <w:iCs/>
          <w:color w:val="FF0000"/>
          <w:sz w:val="16"/>
          <w:szCs w:val="16"/>
          <w:u w:val="single"/>
        </w:rPr>
      </w:pPr>
      <w:r w:rsidRPr="00072626">
        <w:rPr>
          <w:i/>
          <w:iCs/>
          <w:color w:val="FF0000"/>
          <w:sz w:val="16"/>
          <w:szCs w:val="16"/>
          <w:u w:val="single"/>
        </w:rPr>
        <w:t>Oświadczenie winno zostać sporządzono,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916541">
      <w:pPr>
        <w:spacing w:before="120" w:after="0" w:line="240" w:lineRule="auto"/>
        <w:jc w:val="center"/>
      </w:pPr>
    </w:p>
    <w:sectPr w:rsidR="00A357A3" w:rsidRPr="001675E2" w:rsidSect="00072626">
      <w:headerReference w:type="default" r:id="rId8"/>
      <w:footerReference w:type="default" r:id="rId9"/>
      <w:footerReference w:type="first" r:id="rId10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>Projekt nr 2019/34/H/ST8/00547 pt. Anodowe materiały na bazie dwuwymiarowych faz MXenes dla w pełni półprzewodnikowych baterii litowo-jonowych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>miarowych materiałach w postaci faz MXenes podczas procesów litowania i delitacji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757316679" name="Obraz 1757316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1919092923" name="Obraz 1919092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64089329" name="Obraz 64089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2626"/>
    <w:rsid w:val="00077647"/>
    <w:rsid w:val="000D2F0F"/>
    <w:rsid w:val="00132380"/>
    <w:rsid w:val="00134929"/>
    <w:rsid w:val="001675E2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8040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16541"/>
    <w:rsid w:val="0099379C"/>
    <w:rsid w:val="009D4C4D"/>
    <w:rsid w:val="00A039E2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  <w:style w:type="paragraph" w:customStyle="1" w:styleId="Default">
    <w:name w:val="Default"/>
    <w:rsid w:val="009165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4</cp:revision>
  <cp:lastPrinted>2020-02-10T12:13:00Z</cp:lastPrinted>
  <dcterms:created xsi:type="dcterms:W3CDTF">2023-10-02T05:48:00Z</dcterms:created>
  <dcterms:modified xsi:type="dcterms:W3CDTF">2024-01-18T09:24:00Z</dcterms:modified>
</cp:coreProperties>
</file>