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36"/>
        <w:gridCol w:w="3536"/>
        <w:gridCol w:w="3536"/>
      </w:tblGrid>
      <w:tr w:rsidR="0064748E" w:rsidRPr="00CE2C65" w:rsidTr="003A6052">
        <w:tc>
          <w:tcPr>
            <w:tcW w:w="3536" w:type="dxa"/>
          </w:tcPr>
          <w:p w:rsidR="0064748E" w:rsidRPr="00CE2C65" w:rsidRDefault="0064748E" w:rsidP="0064748E">
            <w:pPr>
              <w:jc w:val="center"/>
              <w:rPr>
                <w:rFonts w:ascii="Times New Roman" w:hAnsi="Times New Roman" w:cs="Times New Roman"/>
                <w:sz w:val="24"/>
                <w:szCs w:val="24"/>
              </w:rPr>
            </w:pPr>
            <w:r w:rsidRPr="00CE2C65">
              <w:rPr>
                <w:rFonts w:ascii="Times New Roman" w:hAnsi="Times New Roman" w:cs="Times New Roman"/>
                <w:sz w:val="24"/>
                <w:szCs w:val="24"/>
              </w:rPr>
              <w:t>…………………………………..</w:t>
            </w:r>
          </w:p>
          <w:p w:rsidR="0064748E" w:rsidRPr="00CE2C65" w:rsidRDefault="0064748E" w:rsidP="0064748E">
            <w:pPr>
              <w:jc w:val="center"/>
              <w:rPr>
                <w:rFonts w:ascii="Times New Roman" w:hAnsi="Times New Roman" w:cs="Times New Roman"/>
                <w:b/>
                <w:sz w:val="16"/>
                <w:szCs w:val="16"/>
              </w:rPr>
            </w:pPr>
            <w:r>
              <w:rPr>
                <w:rFonts w:ascii="Times New Roman" w:hAnsi="Times New Roman" w:cs="Times New Roman"/>
                <w:sz w:val="16"/>
                <w:szCs w:val="16"/>
              </w:rPr>
              <w:t>(nazwa i adres w</w:t>
            </w:r>
            <w:r w:rsidRPr="00CE2C65">
              <w:rPr>
                <w:rFonts w:ascii="Times New Roman" w:hAnsi="Times New Roman" w:cs="Times New Roman"/>
                <w:sz w:val="16"/>
                <w:szCs w:val="16"/>
              </w:rPr>
              <w:t>ykonawcy)</w:t>
            </w:r>
          </w:p>
        </w:tc>
        <w:tc>
          <w:tcPr>
            <w:tcW w:w="3536" w:type="dxa"/>
          </w:tcPr>
          <w:p w:rsidR="0064748E" w:rsidRPr="00CE2C65" w:rsidRDefault="0064748E" w:rsidP="0064748E">
            <w:pPr>
              <w:jc w:val="right"/>
              <w:rPr>
                <w:rFonts w:ascii="Times New Roman" w:hAnsi="Times New Roman" w:cs="Times New Roman"/>
                <w:b/>
                <w:sz w:val="24"/>
                <w:szCs w:val="24"/>
              </w:rPr>
            </w:pPr>
          </w:p>
        </w:tc>
        <w:tc>
          <w:tcPr>
            <w:tcW w:w="3536" w:type="dxa"/>
          </w:tcPr>
          <w:p w:rsidR="0064748E" w:rsidRPr="00CE2C65" w:rsidRDefault="0064748E" w:rsidP="0064748E">
            <w:pPr>
              <w:jc w:val="right"/>
              <w:rPr>
                <w:rFonts w:ascii="Times New Roman" w:hAnsi="Times New Roman" w:cs="Times New Roman"/>
                <w:b/>
                <w:sz w:val="24"/>
                <w:szCs w:val="24"/>
              </w:rPr>
            </w:pPr>
          </w:p>
        </w:tc>
        <w:tc>
          <w:tcPr>
            <w:tcW w:w="3536" w:type="dxa"/>
          </w:tcPr>
          <w:p w:rsidR="0064748E" w:rsidRPr="00CE2C65" w:rsidRDefault="0064748E" w:rsidP="0064748E">
            <w:pPr>
              <w:jc w:val="right"/>
              <w:rPr>
                <w:rFonts w:ascii="Times New Roman" w:hAnsi="Times New Roman" w:cs="Times New Roman"/>
                <w:b/>
                <w:sz w:val="24"/>
                <w:szCs w:val="24"/>
              </w:rPr>
            </w:pPr>
            <w:r w:rsidRPr="00CE2C65">
              <w:rPr>
                <w:rFonts w:ascii="Times New Roman" w:hAnsi="Times New Roman" w:cs="Times New Roman"/>
                <w:b/>
                <w:sz w:val="24"/>
                <w:szCs w:val="24"/>
              </w:rPr>
              <w:t>Załącznik nr 2 do SWZ</w:t>
            </w:r>
          </w:p>
        </w:tc>
      </w:tr>
      <w:tr w:rsidR="0064748E" w:rsidRPr="00CE2C65" w:rsidTr="003A6052">
        <w:tc>
          <w:tcPr>
            <w:tcW w:w="14144" w:type="dxa"/>
            <w:gridSpan w:val="4"/>
          </w:tcPr>
          <w:p w:rsidR="0064748E" w:rsidRDefault="0064748E" w:rsidP="0064748E">
            <w:pPr>
              <w:jc w:val="center"/>
              <w:rPr>
                <w:u w:val="single"/>
              </w:rPr>
            </w:pPr>
          </w:p>
          <w:p w:rsidR="00940247" w:rsidRPr="00AC1911" w:rsidRDefault="00AC1911" w:rsidP="00AC1911">
            <w:pPr>
              <w:jc w:val="both"/>
              <w:rPr>
                <w:rFonts w:ascii="Times New Roman" w:hAnsi="Times New Roman" w:cs="Times New Roman"/>
                <w:sz w:val="24"/>
                <w:szCs w:val="24"/>
                <w:u w:val="single"/>
              </w:rPr>
            </w:pPr>
            <w:r w:rsidRPr="00AC1911">
              <w:rPr>
                <w:rFonts w:ascii="Times New Roman" w:hAnsi="Times New Roman" w:cs="Times New Roman"/>
                <w:sz w:val="24"/>
                <w:szCs w:val="24"/>
                <w:u w:val="single"/>
              </w:rPr>
              <w:t>dotyczy: przetargu nieograniczonego na dostawę sprzętu jednorazowego stosowanego w chirurgii, laparoskopii i endoskopii wraz z najmem generatora do cięcia i koagulacji tkanek, znak sprawy: 4 WSzKzP.SZP.2612.69.2022</w:t>
            </w:r>
          </w:p>
          <w:p w:rsidR="00AC1911" w:rsidRPr="00AC5833" w:rsidRDefault="00AC1911" w:rsidP="0064748E">
            <w:pPr>
              <w:jc w:val="center"/>
              <w:rPr>
                <w:rFonts w:ascii="Times New Roman" w:hAnsi="Times New Roman" w:cs="Times New Roman"/>
                <w:b/>
                <w:sz w:val="24"/>
                <w:szCs w:val="24"/>
              </w:rPr>
            </w:pPr>
          </w:p>
        </w:tc>
      </w:tr>
      <w:tr w:rsidR="0064748E" w:rsidRPr="00CE2C65" w:rsidTr="003A6052">
        <w:tc>
          <w:tcPr>
            <w:tcW w:w="14144" w:type="dxa"/>
            <w:gridSpan w:val="4"/>
          </w:tcPr>
          <w:p w:rsidR="0064748E" w:rsidRPr="00CE2C65" w:rsidRDefault="0064748E" w:rsidP="0064748E">
            <w:pPr>
              <w:jc w:val="center"/>
              <w:rPr>
                <w:rFonts w:ascii="Times New Roman" w:hAnsi="Times New Roman" w:cs="Times New Roman"/>
                <w:b/>
                <w:sz w:val="24"/>
                <w:szCs w:val="24"/>
              </w:rPr>
            </w:pPr>
            <w:r w:rsidRPr="00CE2C65">
              <w:rPr>
                <w:rFonts w:ascii="Times New Roman" w:hAnsi="Times New Roman" w:cs="Times New Roman"/>
                <w:b/>
                <w:sz w:val="24"/>
                <w:szCs w:val="24"/>
              </w:rPr>
              <w:t>FORMULARZ CENOWY</w:t>
            </w:r>
          </w:p>
          <w:p w:rsidR="0064748E" w:rsidRPr="00CE2C65" w:rsidRDefault="0064748E" w:rsidP="0064748E">
            <w:pPr>
              <w:jc w:val="right"/>
              <w:rPr>
                <w:rFonts w:ascii="Times New Roman" w:hAnsi="Times New Roman" w:cs="Times New Roman"/>
                <w:b/>
                <w:sz w:val="24"/>
                <w:szCs w:val="24"/>
              </w:rPr>
            </w:pPr>
          </w:p>
        </w:tc>
      </w:tr>
      <w:tr w:rsidR="0064748E" w:rsidRPr="00CE2C65" w:rsidTr="003A6052">
        <w:tc>
          <w:tcPr>
            <w:tcW w:w="14144" w:type="dxa"/>
            <w:gridSpan w:val="4"/>
          </w:tcPr>
          <w:p w:rsidR="0064748E" w:rsidRPr="00CE2C65" w:rsidRDefault="0064748E" w:rsidP="0064748E">
            <w:pPr>
              <w:jc w:val="center"/>
              <w:rPr>
                <w:rFonts w:ascii="Times New Roman" w:hAnsi="Times New Roman" w:cs="Times New Roman"/>
                <w:b/>
                <w:sz w:val="20"/>
                <w:szCs w:val="20"/>
              </w:rPr>
            </w:pPr>
            <w:r w:rsidRPr="00CE2C65">
              <w:rPr>
                <w:rFonts w:ascii="Times New Roman" w:hAnsi="Times New Roman" w:cs="Times New Roman"/>
                <w:sz w:val="20"/>
                <w:szCs w:val="20"/>
              </w:rPr>
              <w:t>C</w:t>
            </w:r>
            <w:r w:rsidRPr="00CE2C65">
              <w:rPr>
                <w:rFonts w:ascii="Times New Roman" w:hAnsi="Times New Roman" w:cs="Times New Roman"/>
                <w:iCs/>
                <w:sz w:val="20"/>
                <w:szCs w:val="20"/>
              </w:rPr>
              <w:t>en</w:t>
            </w:r>
            <w:r>
              <w:rPr>
                <w:rFonts w:ascii="Times New Roman" w:hAnsi="Times New Roman" w:cs="Times New Roman"/>
                <w:iCs/>
                <w:sz w:val="20"/>
                <w:szCs w:val="20"/>
              </w:rPr>
              <w:t>ę brutto (zł), będącą</w:t>
            </w:r>
            <w:r w:rsidRPr="00CE2C65">
              <w:rPr>
                <w:rFonts w:ascii="Times New Roman" w:hAnsi="Times New Roman" w:cs="Times New Roman"/>
                <w:iCs/>
                <w:sz w:val="20"/>
                <w:szCs w:val="20"/>
              </w:rPr>
              <w:t xml:space="preserve"> podstawą </w:t>
            </w:r>
            <w:r>
              <w:rPr>
                <w:rFonts w:ascii="Times New Roman" w:hAnsi="Times New Roman" w:cs="Times New Roman"/>
                <w:iCs/>
                <w:sz w:val="20"/>
                <w:szCs w:val="20"/>
              </w:rPr>
              <w:t xml:space="preserve">do wyliczenia punktów za cenę </w:t>
            </w:r>
            <w:r w:rsidRPr="00CE2C65">
              <w:rPr>
                <w:rFonts w:ascii="Times New Roman" w:hAnsi="Times New Roman" w:cs="Times New Roman"/>
                <w:iCs/>
                <w:sz w:val="20"/>
                <w:szCs w:val="20"/>
              </w:rPr>
              <w:t>otrzymujemy ze wzoru: Wartość jednostkowa netto</w:t>
            </w:r>
            <w:r>
              <w:rPr>
                <w:rFonts w:ascii="Times New Roman" w:hAnsi="Times New Roman" w:cs="Times New Roman"/>
                <w:iCs/>
                <w:sz w:val="20"/>
                <w:szCs w:val="20"/>
              </w:rPr>
              <w:t xml:space="preserve"> </w:t>
            </w:r>
            <w:r w:rsidRPr="00CE2C65">
              <w:rPr>
                <w:rFonts w:ascii="Times New Roman" w:hAnsi="Times New Roman" w:cs="Times New Roman"/>
                <w:iCs/>
                <w:sz w:val="20"/>
                <w:szCs w:val="20"/>
              </w:rPr>
              <w:t>(zł) razy Ilość  – daje Wartość netto (zł), z której</w:t>
            </w:r>
            <w:r>
              <w:rPr>
                <w:rFonts w:ascii="Times New Roman" w:hAnsi="Times New Roman" w:cs="Times New Roman"/>
                <w:iCs/>
                <w:sz w:val="20"/>
                <w:szCs w:val="20"/>
              </w:rPr>
              <w:t xml:space="preserve"> </w:t>
            </w:r>
            <w:r w:rsidR="00527DBC">
              <w:rPr>
                <w:rFonts w:ascii="Times New Roman" w:hAnsi="Times New Roman" w:cs="Times New Roman"/>
                <w:iCs/>
                <w:sz w:val="20"/>
                <w:szCs w:val="20"/>
              </w:rPr>
              <w:br w:type="textWrapping" w:clear="all"/>
            </w:r>
            <w:bookmarkStart w:id="0" w:name="_GoBack"/>
            <w:bookmarkEnd w:id="0"/>
            <w:r>
              <w:rPr>
                <w:rFonts w:ascii="Times New Roman" w:hAnsi="Times New Roman" w:cs="Times New Roman"/>
                <w:iCs/>
                <w:sz w:val="20"/>
                <w:szCs w:val="20"/>
              </w:rPr>
              <w:t>to wartości liczymy podatek VAT</w:t>
            </w:r>
            <w:r w:rsidRPr="00CE2C65">
              <w:rPr>
                <w:rFonts w:ascii="Times New Roman" w:hAnsi="Times New Roman" w:cs="Times New Roman"/>
                <w:iCs/>
                <w:sz w:val="20"/>
                <w:szCs w:val="20"/>
              </w:rPr>
              <w:t xml:space="preserve"> i po dodaniu podatk</w:t>
            </w:r>
            <w:r>
              <w:rPr>
                <w:rFonts w:ascii="Times New Roman" w:hAnsi="Times New Roman" w:cs="Times New Roman"/>
                <w:iCs/>
                <w:sz w:val="20"/>
                <w:szCs w:val="20"/>
              </w:rPr>
              <w:t>u VAT</w:t>
            </w:r>
            <w:r w:rsidRPr="00CE2C65">
              <w:rPr>
                <w:rFonts w:ascii="Times New Roman" w:hAnsi="Times New Roman" w:cs="Times New Roman"/>
                <w:iCs/>
                <w:sz w:val="20"/>
                <w:szCs w:val="20"/>
              </w:rPr>
              <w:t xml:space="preserve"> do wartości netto otrzymujemy Cenę brutto (zł).</w:t>
            </w:r>
          </w:p>
        </w:tc>
      </w:tr>
    </w:tbl>
    <w:p w:rsidR="003A6052" w:rsidRDefault="003A6052" w:rsidP="003A6052">
      <w:pPr>
        <w:spacing w:after="0" w:line="240" w:lineRule="auto"/>
        <w:jc w:val="center"/>
        <w:rPr>
          <w:rFonts w:ascii="Times New Roman" w:eastAsia="Times New Roman" w:hAnsi="Times New Roman" w:cs="Times New Roman"/>
          <w:b/>
          <w:bCs/>
          <w:sz w:val="18"/>
          <w:szCs w:val="18"/>
          <w:lang w:eastAsia="pl-PL"/>
        </w:rPr>
      </w:pPr>
    </w:p>
    <w:p w:rsidR="003A6052" w:rsidRDefault="003A6052" w:rsidP="003A6052">
      <w:pPr>
        <w:spacing w:after="0" w:line="240" w:lineRule="auto"/>
        <w:rPr>
          <w:rFonts w:ascii="Times New Roman" w:eastAsia="Times New Roman" w:hAnsi="Times New Roman" w:cs="Times New Roman"/>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3462"/>
        <w:gridCol w:w="1508"/>
        <w:gridCol w:w="1107"/>
        <w:gridCol w:w="1290"/>
        <w:gridCol w:w="781"/>
        <w:gridCol w:w="758"/>
        <w:gridCol w:w="1256"/>
        <w:gridCol w:w="1219"/>
        <w:gridCol w:w="2246"/>
      </w:tblGrid>
      <w:tr w:rsidR="00EF3DF6" w:rsidRPr="00EF3DF6" w:rsidTr="00EF3DF6">
        <w:trPr>
          <w:trHeight w:val="70"/>
        </w:trPr>
        <w:tc>
          <w:tcPr>
            <w:tcW w:w="5000" w:type="pct"/>
            <w:gridSpan w:val="10"/>
            <w:shd w:val="clear" w:color="auto" w:fill="D9D9D9" w:themeFill="background1" w:themeFillShade="D9"/>
            <w:vAlign w:val="center"/>
          </w:tcPr>
          <w:p w:rsidR="00EF3DF6" w:rsidRPr="00EF3DF6" w:rsidRDefault="00EF3DF6" w:rsidP="00EF3DF6">
            <w:pPr>
              <w:pStyle w:val="Bezodstpw"/>
              <w:rPr>
                <w:rFonts w:ascii="Times New Roman" w:hAnsi="Times New Roman"/>
                <w:b/>
                <w:bCs/>
                <w:sz w:val="20"/>
                <w:szCs w:val="20"/>
                <w:lang w:eastAsia="pl-PL"/>
              </w:rPr>
            </w:pPr>
            <w:r w:rsidRPr="00EF3DF6">
              <w:rPr>
                <w:rFonts w:ascii="Times New Roman" w:hAnsi="Times New Roman"/>
                <w:b/>
                <w:bCs/>
                <w:sz w:val="20"/>
                <w:szCs w:val="20"/>
                <w:lang w:eastAsia="pl-PL"/>
              </w:rPr>
              <w:t xml:space="preserve">PAKIET NR 1 </w:t>
            </w:r>
            <w:r w:rsidRPr="00B23A9D">
              <w:rPr>
                <w:rFonts w:ascii="Times New Roman" w:hAnsi="Times New Roman"/>
                <w:b/>
                <w:sz w:val="20"/>
                <w:szCs w:val="20"/>
                <w:lang w:eastAsia="pl-PL"/>
              </w:rPr>
              <w:t>katetery, sondy CPV 33141000-0</w:t>
            </w:r>
          </w:p>
        </w:tc>
      </w:tr>
      <w:tr w:rsidR="00EF3DF6" w:rsidRPr="00EF3DF6" w:rsidTr="00B23A9D">
        <w:trPr>
          <w:trHeight w:val="70"/>
        </w:trPr>
        <w:tc>
          <w:tcPr>
            <w:tcW w:w="183"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Nazwa kod producenta</w:t>
            </w:r>
          </w:p>
        </w:tc>
      </w:tr>
      <w:tr w:rsidR="00EF3DF6" w:rsidRPr="00EF3DF6" w:rsidTr="00B23A9D">
        <w:trPr>
          <w:trHeight w:val="150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Kateter do plastyki dróg żółciowych / Balony wysokociśnieniowe do rozszerzania zwężeń dróg żółciowych lub trzustkowych. Jednorazowe. Zestaw do poszerzania zwężeń, zaopatrzony w markery radiologiczne. Wielkość 8 x 30 (40) mm  akceptujące prowadnik 0,035” Średnica balonu po rozprężeniu 8 mm</w:t>
            </w:r>
          </w:p>
        </w:tc>
        <w:tc>
          <w:tcPr>
            <w:tcW w:w="533"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EF3DF6">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zestaw</w:t>
            </w:r>
          </w:p>
        </w:tc>
        <w:tc>
          <w:tcPr>
            <w:tcW w:w="456"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EF3DF6">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EF3DF6">
            <w:pPr>
              <w:pStyle w:val="Bezodstpw"/>
              <w:jc w:val="center"/>
              <w:rPr>
                <w:rFonts w:ascii="Times New Roman" w:hAnsi="Times New Roman"/>
                <w:sz w:val="20"/>
                <w:szCs w:val="20"/>
                <w:lang w:eastAsia="pl-PL"/>
              </w:rPr>
            </w:pPr>
          </w:p>
        </w:tc>
      </w:tr>
      <w:tr w:rsidR="00EF3DF6"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Sonda nosowo-żółciowa/Sonda do czasowego drenażu dróg żółciowych, trzustkowych typ „alfa” i „</w:t>
            </w:r>
            <w:proofErr w:type="spellStart"/>
            <w:r w:rsidRPr="00EF3DF6">
              <w:rPr>
                <w:rFonts w:ascii="Times New Roman" w:hAnsi="Times New Roman"/>
                <w:sz w:val="20"/>
                <w:szCs w:val="20"/>
                <w:lang w:eastAsia="pl-PL"/>
              </w:rPr>
              <w:t>pigtail</w:t>
            </w:r>
            <w:proofErr w:type="spellEnd"/>
            <w:r w:rsidRPr="00EF3DF6">
              <w:rPr>
                <w:rFonts w:ascii="Times New Roman" w:hAnsi="Times New Roman"/>
                <w:sz w:val="20"/>
                <w:szCs w:val="20"/>
                <w:lang w:eastAsia="pl-PL"/>
              </w:rPr>
              <w:t>” ; średnica 5 (6 )Fr, 7 (7,5) Fr, akceptująca prowadnik 0,035” lub 5F akceptująca prowadnik 0,025’’</w:t>
            </w:r>
          </w:p>
        </w:tc>
        <w:tc>
          <w:tcPr>
            <w:tcW w:w="533"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EF3DF6">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EF3DF6">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EF3DF6">
            <w:pPr>
              <w:pStyle w:val="Bezodstpw"/>
              <w:jc w:val="center"/>
              <w:rPr>
                <w:rFonts w:ascii="Times New Roman" w:hAnsi="Times New Roman"/>
                <w:sz w:val="20"/>
                <w:szCs w:val="20"/>
                <w:lang w:eastAsia="pl-PL"/>
              </w:rPr>
            </w:pPr>
          </w:p>
        </w:tc>
      </w:tr>
      <w:tr w:rsidR="00EF3DF6" w:rsidRPr="00EF3DF6" w:rsidTr="00B23A9D">
        <w:trPr>
          <w:trHeight w:val="70"/>
        </w:trPr>
        <w:tc>
          <w:tcPr>
            <w:tcW w:w="3331" w:type="pct"/>
            <w:gridSpan w:val="7"/>
            <w:shd w:val="clear" w:color="auto" w:fill="auto"/>
            <w:vAlign w:val="center"/>
            <w:hideMark/>
          </w:tcPr>
          <w:p w:rsidR="00EF3DF6" w:rsidRPr="00EF3DF6" w:rsidRDefault="00EF3DF6" w:rsidP="00EF3DF6">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EF3DF6" w:rsidRPr="00EF3DF6" w:rsidRDefault="00EF3DF6" w:rsidP="00EF3DF6">
            <w:pPr>
              <w:pStyle w:val="Bezodstpw"/>
              <w:jc w:val="right"/>
              <w:rPr>
                <w:rFonts w:ascii="Times New Roman" w:hAnsi="Times New Roman"/>
                <w:b/>
                <w:bCs/>
                <w:sz w:val="20"/>
                <w:szCs w:val="20"/>
                <w:lang w:eastAsia="pl-PL"/>
              </w:rPr>
            </w:pPr>
          </w:p>
        </w:tc>
        <w:tc>
          <w:tcPr>
            <w:tcW w:w="431" w:type="pct"/>
            <w:shd w:val="clear" w:color="auto" w:fill="auto"/>
            <w:vAlign w:val="center"/>
          </w:tcPr>
          <w:p w:rsidR="00EF3DF6" w:rsidRPr="00EF3DF6" w:rsidRDefault="00EF3DF6" w:rsidP="00EF3DF6">
            <w:pPr>
              <w:pStyle w:val="Bezodstpw"/>
              <w:jc w:val="right"/>
              <w:rPr>
                <w:rFonts w:ascii="Times New Roman" w:hAnsi="Times New Roman"/>
                <w:b/>
                <w:bCs/>
                <w:sz w:val="20"/>
                <w:szCs w:val="20"/>
                <w:lang w:eastAsia="pl-PL"/>
              </w:rPr>
            </w:pPr>
          </w:p>
        </w:tc>
        <w:tc>
          <w:tcPr>
            <w:tcW w:w="79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p>
        </w:tc>
      </w:tr>
      <w:tr w:rsidR="00EF3DF6" w:rsidRPr="00EF3DF6" w:rsidTr="00EF3DF6">
        <w:trPr>
          <w:trHeight w:val="70"/>
        </w:trPr>
        <w:tc>
          <w:tcPr>
            <w:tcW w:w="5000" w:type="pct"/>
            <w:gridSpan w:val="10"/>
            <w:shd w:val="clear" w:color="auto" w:fill="D9D9D9" w:themeFill="background1" w:themeFillShade="D9"/>
            <w:vAlign w:val="center"/>
          </w:tcPr>
          <w:p w:rsidR="00EF3DF6" w:rsidRPr="00EF3DF6" w:rsidRDefault="00EF3DF6" w:rsidP="00EF3DF6">
            <w:pPr>
              <w:pStyle w:val="Bezodstpw"/>
              <w:rPr>
                <w:rFonts w:ascii="Times New Roman" w:hAnsi="Times New Roman"/>
                <w:b/>
                <w:bCs/>
                <w:sz w:val="20"/>
                <w:szCs w:val="20"/>
                <w:lang w:eastAsia="pl-PL"/>
              </w:rPr>
            </w:pPr>
            <w:r w:rsidRPr="00EF3DF6">
              <w:rPr>
                <w:rFonts w:ascii="Times New Roman" w:hAnsi="Times New Roman"/>
                <w:b/>
                <w:bCs/>
                <w:sz w:val="20"/>
                <w:szCs w:val="20"/>
                <w:lang w:eastAsia="pl-PL"/>
              </w:rPr>
              <w:t xml:space="preserve">PAKIET NR 2 </w:t>
            </w:r>
            <w:r w:rsidRPr="00B23A9D">
              <w:rPr>
                <w:rFonts w:ascii="Times New Roman" w:hAnsi="Times New Roman"/>
                <w:b/>
                <w:sz w:val="20"/>
                <w:szCs w:val="20"/>
                <w:lang w:eastAsia="pl-PL"/>
              </w:rPr>
              <w:t>Protezy, katetery, zestawy, przedłużacze CPV 33141000-0</w:t>
            </w:r>
          </w:p>
        </w:tc>
      </w:tr>
      <w:tr w:rsidR="00EF3DF6" w:rsidRPr="00EF3DF6" w:rsidTr="00B23A9D">
        <w:trPr>
          <w:trHeight w:val="70"/>
        </w:trPr>
        <w:tc>
          <w:tcPr>
            <w:tcW w:w="183"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EF3DF6" w:rsidRDefault="00EF3DF6" w:rsidP="00EF3DF6">
            <w:pPr>
              <w:pStyle w:val="Bezodstpw"/>
              <w:jc w:val="center"/>
              <w:rPr>
                <w:rFonts w:ascii="Times New Roman" w:hAnsi="Times New Roman"/>
                <w:b/>
                <w:bCs/>
                <w:sz w:val="16"/>
                <w:szCs w:val="16"/>
                <w:lang w:eastAsia="pl-PL"/>
              </w:rPr>
            </w:pPr>
            <w:r w:rsidRPr="00EF3DF6">
              <w:rPr>
                <w:rFonts w:ascii="Times New Roman" w:hAnsi="Times New Roman"/>
                <w:b/>
                <w:bCs/>
                <w:sz w:val="16"/>
                <w:szCs w:val="16"/>
                <w:lang w:eastAsia="pl-PL"/>
              </w:rPr>
              <w:t>Nazwa kod producenta</w:t>
            </w: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Protezy żółciowe, plastikowe proste  i zakręcone na obu końcach typ „</w:t>
            </w:r>
            <w:proofErr w:type="spellStart"/>
            <w:r w:rsidRPr="00EF3DF6">
              <w:rPr>
                <w:rFonts w:ascii="Times New Roman" w:hAnsi="Times New Roman"/>
                <w:sz w:val="20"/>
                <w:szCs w:val="20"/>
                <w:lang w:eastAsia="pl-PL"/>
              </w:rPr>
              <w:t>pigtail</w:t>
            </w:r>
            <w:proofErr w:type="spellEnd"/>
            <w:r w:rsidRPr="00EF3DF6">
              <w:rPr>
                <w:rFonts w:ascii="Times New Roman" w:hAnsi="Times New Roman"/>
                <w:sz w:val="20"/>
                <w:szCs w:val="20"/>
                <w:lang w:eastAsia="pl-PL"/>
              </w:rPr>
              <w:t xml:space="preserve">” proste: 7 Fr; 8,5 Fr; 10 Fr; Długość: 5, 7, 9 (10), 12, 15 cm, </w:t>
            </w:r>
            <w:proofErr w:type="spellStart"/>
            <w:r w:rsidRPr="00EF3DF6">
              <w:rPr>
                <w:rFonts w:ascii="Times New Roman" w:hAnsi="Times New Roman"/>
                <w:sz w:val="20"/>
                <w:szCs w:val="20"/>
                <w:lang w:eastAsia="pl-PL"/>
              </w:rPr>
              <w:t>pigtail</w:t>
            </w:r>
            <w:proofErr w:type="spellEnd"/>
            <w:r w:rsidRPr="00EF3DF6">
              <w:rPr>
                <w:rFonts w:ascii="Times New Roman" w:hAnsi="Times New Roman"/>
                <w:sz w:val="20"/>
                <w:szCs w:val="20"/>
                <w:lang w:eastAsia="pl-PL"/>
              </w:rPr>
              <w:t xml:space="preserve">: 10 Fr, Długość </w:t>
            </w:r>
            <w:r w:rsidRPr="00EF3DF6">
              <w:rPr>
                <w:rFonts w:ascii="Times New Roman" w:hAnsi="Times New Roman"/>
                <w:sz w:val="20"/>
                <w:szCs w:val="20"/>
                <w:lang w:eastAsia="pl-PL"/>
              </w:rPr>
              <w:lastRenderedPageBreak/>
              <w:t>5, 7, 9 cm</w:t>
            </w:r>
          </w:p>
        </w:tc>
        <w:tc>
          <w:tcPr>
            <w:tcW w:w="533"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EF3DF6">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083B7B">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Kateter do okluzji i ekstrakcji /Balony dwukanałowe do ekstrakcji złogów żółciowych, średnica zestawu 5 Fr-7 Fr, akceptujące prowadnik 0,025'' i 0,035”</w:t>
            </w:r>
          </w:p>
        </w:tc>
        <w:tc>
          <w:tcPr>
            <w:tcW w:w="533"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EF3DF6">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do drenażu przezskórnego jednostopniowy </w:t>
            </w:r>
            <w:proofErr w:type="spellStart"/>
            <w:r w:rsidRPr="00EF3DF6">
              <w:rPr>
                <w:rFonts w:ascii="Times New Roman" w:hAnsi="Times New Roman"/>
                <w:sz w:val="20"/>
                <w:szCs w:val="20"/>
                <w:lang w:eastAsia="pl-PL"/>
              </w:rPr>
              <w:t>przezwątrobowego</w:t>
            </w:r>
            <w:proofErr w:type="spellEnd"/>
            <w:r w:rsidRPr="00EF3DF6">
              <w:rPr>
                <w:rFonts w:ascii="Times New Roman" w:hAnsi="Times New Roman"/>
                <w:sz w:val="20"/>
                <w:szCs w:val="20"/>
                <w:lang w:eastAsia="pl-PL"/>
              </w:rPr>
              <w:t>. Jednorazowy, kateter prosty lub typu „</w:t>
            </w:r>
            <w:proofErr w:type="spellStart"/>
            <w:r w:rsidRPr="00EF3DF6">
              <w:rPr>
                <w:rFonts w:ascii="Times New Roman" w:hAnsi="Times New Roman"/>
                <w:sz w:val="20"/>
                <w:szCs w:val="20"/>
                <w:lang w:eastAsia="pl-PL"/>
              </w:rPr>
              <w:t>pigtail</w:t>
            </w:r>
            <w:proofErr w:type="spellEnd"/>
            <w:r w:rsidRPr="00EF3DF6">
              <w:rPr>
                <w:rFonts w:ascii="Times New Roman" w:hAnsi="Times New Roman"/>
                <w:sz w:val="20"/>
                <w:szCs w:val="20"/>
                <w:lang w:eastAsia="pl-PL"/>
              </w:rPr>
              <w:t>”. Średnica 6 Fr, 9 Fr, 12 Fr, 14 Fr. Rozmiar dwuczęściowej igły punkcyjnej 15G.</w:t>
            </w:r>
          </w:p>
        </w:tc>
        <w:tc>
          <w:tcPr>
            <w:tcW w:w="533"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EF3DF6">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zestaw</w:t>
            </w:r>
          </w:p>
        </w:tc>
        <w:tc>
          <w:tcPr>
            <w:tcW w:w="456"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833"/>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Przedłużacz do drenażu przezskórnego umożliwiający podłączenie zestawu do m. in. Worka </w:t>
            </w:r>
            <w:proofErr w:type="spellStart"/>
            <w:r w:rsidRPr="00EF3DF6">
              <w:rPr>
                <w:rFonts w:ascii="Times New Roman" w:hAnsi="Times New Roman"/>
                <w:sz w:val="20"/>
                <w:szCs w:val="20"/>
                <w:lang w:eastAsia="pl-PL"/>
              </w:rPr>
              <w:t>Foleya</w:t>
            </w:r>
            <w:proofErr w:type="spellEnd"/>
          </w:p>
        </w:tc>
        <w:tc>
          <w:tcPr>
            <w:tcW w:w="533" w:type="pct"/>
            <w:shd w:val="clear" w:color="auto" w:fill="auto"/>
            <w:vAlign w:val="center"/>
            <w:hideMark/>
          </w:tcPr>
          <w:p w:rsidR="00EF3DF6" w:rsidRPr="00EF3DF6" w:rsidRDefault="00EF3DF6" w:rsidP="00EF3DF6">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EF3DF6">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EF3DF6">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3331" w:type="pct"/>
            <w:gridSpan w:val="7"/>
            <w:shd w:val="clear" w:color="auto" w:fill="auto"/>
            <w:vAlign w:val="center"/>
            <w:hideMark/>
          </w:tcPr>
          <w:p w:rsidR="00B23A9D" w:rsidRPr="00EF3DF6" w:rsidRDefault="00B23A9D" w:rsidP="00B23A9D">
            <w:pPr>
              <w:pStyle w:val="Bezodstpw"/>
              <w:jc w:val="right"/>
              <w:rPr>
                <w:rFonts w:ascii="Times New Roman" w:hAnsi="Times New Roman"/>
                <w:b/>
                <w:bCs/>
                <w:sz w:val="20"/>
                <w:szCs w:val="20"/>
                <w:lang w:eastAsia="pl-PL"/>
              </w:rPr>
            </w:pPr>
            <w:r>
              <w:rPr>
                <w:rFonts w:ascii="Times New Roman" w:hAnsi="Times New Roman"/>
                <w:b/>
                <w:bCs/>
                <w:sz w:val="20"/>
                <w:szCs w:val="20"/>
                <w:lang w:eastAsia="pl-PL"/>
              </w:rPr>
              <w:t>RAZEM</w:t>
            </w:r>
          </w:p>
        </w:tc>
        <w:tc>
          <w:tcPr>
            <w:tcW w:w="444"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431"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794" w:type="pct"/>
            <w:shd w:val="clear" w:color="auto" w:fill="auto"/>
            <w:vAlign w:val="center"/>
          </w:tcPr>
          <w:p w:rsidR="00B23A9D" w:rsidRPr="00EF3DF6" w:rsidRDefault="00B23A9D" w:rsidP="00EF3DF6">
            <w:pPr>
              <w:pStyle w:val="Bezodstpw"/>
              <w:rPr>
                <w:rFonts w:ascii="Times New Roman" w:hAnsi="Times New Roman"/>
                <w:sz w:val="20"/>
                <w:szCs w:val="20"/>
                <w:lang w:eastAsia="pl-PL"/>
              </w:rPr>
            </w:pPr>
          </w:p>
        </w:tc>
      </w:tr>
      <w:tr w:rsidR="00EF3DF6" w:rsidRPr="00EF3DF6" w:rsidTr="00B23A9D">
        <w:trPr>
          <w:trHeight w:val="70"/>
        </w:trPr>
        <w:tc>
          <w:tcPr>
            <w:tcW w:w="5000" w:type="pct"/>
            <w:gridSpan w:val="10"/>
            <w:shd w:val="clear" w:color="auto" w:fill="D9D9D9" w:themeFill="background1" w:themeFillShade="D9"/>
            <w:vAlign w:val="center"/>
          </w:tcPr>
          <w:p w:rsidR="00EF3DF6" w:rsidRPr="00B23A9D" w:rsidRDefault="00EF3DF6" w:rsidP="00EF3DF6">
            <w:pPr>
              <w:pStyle w:val="Bezodstpw"/>
              <w:rPr>
                <w:rFonts w:ascii="Times New Roman" w:hAnsi="Times New Roman"/>
                <w:b/>
                <w:bCs/>
                <w:sz w:val="20"/>
                <w:szCs w:val="20"/>
                <w:lang w:eastAsia="pl-PL"/>
              </w:rPr>
            </w:pPr>
            <w:r w:rsidRPr="00B23A9D">
              <w:rPr>
                <w:rFonts w:ascii="Times New Roman" w:hAnsi="Times New Roman"/>
                <w:b/>
                <w:bCs/>
                <w:sz w:val="20"/>
                <w:szCs w:val="20"/>
                <w:lang w:eastAsia="pl-PL"/>
              </w:rPr>
              <w:t xml:space="preserve">PAKIET NR 3 </w:t>
            </w:r>
            <w:r w:rsidRPr="00B23A9D">
              <w:rPr>
                <w:rFonts w:ascii="Times New Roman" w:hAnsi="Times New Roman"/>
                <w:b/>
                <w:sz w:val="20"/>
                <w:szCs w:val="20"/>
                <w:lang w:eastAsia="pl-PL"/>
              </w:rPr>
              <w:t>Klej tkankowy CPV 33141000-0</w:t>
            </w:r>
          </w:p>
        </w:tc>
      </w:tr>
      <w:tr w:rsidR="00B23A9D" w:rsidRPr="00EF3DF6" w:rsidTr="00B23A9D">
        <w:trPr>
          <w:trHeight w:val="70"/>
        </w:trPr>
        <w:tc>
          <w:tcPr>
            <w:tcW w:w="18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Nazwa kod producenta</w:t>
            </w:r>
          </w:p>
        </w:tc>
      </w:tr>
      <w:tr w:rsidR="00B23A9D" w:rsidRPr="00EF3DF6" w:rsidTr="00B23A9D">
        <w:trPr>
          <w:trHeight w:val="150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klej tkankowy plus aplikator - dwuskładnikowy składający się z oczyszczonej surowiczej albuminy wołowej i aldehydu </w:t>
            </w:r>
            <w:proofErr w:type="spellStart"/>
            <w:r w:rsidRPr="00EF3DF6">
              <w:rPr>
                <w:rFonts w:ascii="Times New Roman" w:hAnsi="Times New Roman"/>
                <w:sz w:val="20"/>
                <w:szCs w:val="20"/>
                <w:lang w:eastAsia="pl-PL"/>
              </w:rPr>
              <w:t>glutarowego</w:t>
            </w:r>
            <w:proofErr w:type="spellEnd"/>
            <w:r w:rsidRPr="00EF3DF6">
              <w:rPr>
                <w:rFonts w:ascii="Times New Roman" w:hAnsi="Times New Roman"/>
                <w:sz w:val="20"/>
                <w:szCs w:val="20"/>
                <w:lang w:eastAsia="pl-PL"/>
              </w:rPr>
              <w:t xml:space="preserve">; przechowywany w temp. pokojowej; pełna polimeryzacja w ciągu 20-30 sekund; pełna siła wiązania w ciągu 2 minut; dostarczany w podwójnej strzykawce; sterylny </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10ml</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50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klej tkankowy  plus aplikator - dwuskładnikowy składający się z oczyszczonej surowiczej albuminy wołowej i aldehydu </w:t>
            </w:r>
            <w:proofErr w:type="spellStart"/>
            <w:r w:rsidRPr="00EF3DF6">
              <w:rPr>
                <w:rFonts w:ascii="Times New Roman" w:hAnsi="Times New Roman"/>
                <w:sz w:val="20"/>
                <w:szCs w:val="20"/>
                <w:lang w:eastAsia="pl-PL"/>
              </w:rPr>
              <w:t>glutarowego</w:t>
            </w:r>
            <w:proofErr w:type="spellEnd"/>
            <w:r w:rsidRPr="00EF3DF6">
              <w:rPr>
                <w:rFonts w:ascii="Times New Roman" w:hAnsi="Times New Roman"/>
                <w:sz w:val="20"/>
                <w:szCs w:val="20"/>
                <w:lang w:eastAsia="pl-PL"/>
              </w:rPr>
              <w:t xml:space="preserve">; przechowywany w temp. pokojowej; pełna polimeryzacja w ciągu 20-30 sekund; pełna siła wiązania w ciągu 2 minut; dostarczany w podwójnej strzykawce; sterylny </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5 ml</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50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klej tkankowy plus aplikator - dwuskładnikowy składający się z oczyszczonej surowiczej albuminy wołowej i aldehydu </w:t>
            </w:r>
            <w:proofErr w:type="spellStart"/>
            <w:r w:rsidRPr="00EF3DF6">
              <w:rPr>
                <w:rFonts w:ascii="Times New Roman" w:hAnsi="Times New Roman"/>
                <w:sz w:val="20"/>
                <w:szCs w:val="20"/>
                <w:lang w:eastAsia="pl-PL"/>
              </w:rPr>
              <w:t>glutarowego</w:t>
            </w:r>
            <w:proofErr w:type="spellEnd"/>
            <w:r w:rsidRPr="00EF3DF6">
              <w:rPr>
                <w:rFonts w:ascii="Times New Roman" w:hAnsi="Times New Roman"/>
                <w:sz w:val="20"/>
                <w:szCs w:val="20"/>
                <w:lang w:eastAsia="pl-PL"/>
              </w:rPr>
              <w:t xml:space="preserve">; przechowywany w temp. pokojowej; pełna polimeryzacja w ciągu 20-30 sekund; pełna siła wiązania w ciągu 2 minut; dostarczany w podwójnej strzykawce; sterylny </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2 ml</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3331" w:type="pct"/>
            <w:gridSpan w:val="7"/>
            <w:shd w:val="clear" w:color="auto" w:fill="auto"/>
            <w:vAlign w:val="center"/>
            <w:hideMark/>
          </w:tcPr>
          <w:p w:rsidR="00B23A9D" w:rsidRPr="00EF3DF6" w:rsidRDefault="00B23A9D" w:rsidP="00B23A9D">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431"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794" w:type="pct"/>
            <w:shd w:val="clear" w:color="auto" w:fill="auto"/>
            <w:vAlign w:val="center"/>
          </w:tcPr>
          <w:p w:rsidR="00B23A9D" w:rsidRPr="00EF3DF6" w:rsidRDefault="00B23A9D" w:rsidP="00EF3DF6">
            <w:pPr>
              <w:pStyle w:val="Bezodstpw"/>
              <w:rPr>
                <w:rFonts w:ascii="Times New Roman" w:hAnsi="Times New Roman"/>
                <w:sz w:val="20"/>
                <w:szCs w:val="20"/>
                <w:lang w:eastAsia="pl-PL"/>
              </w:rPr>
            </w:pPr>
          </w:p>
        </w:tc>
      </w:tr>
      <w:tr w:rsidR="00EF3DF6" w:rsidRPr="00EF3DF6" w:rsidTr="00B23A9D">
        <w:trPr>
          <w:trHeight w:val="70"/>
        </w:trPr>
        <w:tc>
          <w:tcPr>
            <w:tcW w:w="5000" w:type="pct"/>
            <w:gridSpan w:val="10"/>
            <w:shd w:val="clear" w:color="auto" w:fill="D9D9D9" w:themeFill="background1" w:themeFillShade="D9"/>
            <w:vAlign w:val="center"/>
          </w:tcPr>
          <w:p w:rsidR="00EF3DF6" w:rsidRPr="00B23A9D" w:rsidRDefault="00EF3DF6" w:rsidP="00EF3DF6">
            <w:pPr>
              <w:pStyle w:val="Bezodstpw"/>
              <w:rPr>
                <w:rFonts w:ascii="Times New Roman" w:hAnsi="Times New Roman"/>
                <w:b/>
                <w:sz w:val="20"/>
                <w:szCs w:val="20"/>
                <w:lang w:eastAsia="pl-PL"/>
              </w:rPr>
            </w:pPr>
            <w:r w:rsidRPr="00B23A9D">
              <w:rPr>
                <w:rFonts w:ascii="Times New Roman" w:hAnsi="Times New Roman"/>
                <w:b/>
                <w:sz w:val="20"/>
                <w:szCs w:val="20"/>
                <w:lang w:eastAsia="pl-PL"/>
              </w:rPr>
              <w:t>PAKIET NR 4 Zestaw ssąco – płuczący, lejce CPV 33140000-3</w:t>
            </w:r>
          </w:p>
        </w:tc>
      </w:tr>
      <w:tr w:rsidR="00B23A9D" w:rsidRPr="00EF3DF6" w:rsidTr="00B23A9D">
        <w:trPr>
          <w:trHeight w:val="630"/>
        </w:trPr>
        <w:tc>
          <w:tcPr>
            <w:tcW w:w="18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sz w:val="16"/>
                <w:szCs w:val="16"/>
                <w:lang w:eastAsia="pl-PL"/>
              </w:rPr>
            </w:pPr>
            <w:r w:rsidRPr="00B23A9D">
              <w:rPr>
                <w:rFonts w:ascii="Times New Roman" w:hAnsi="Times New Roman"/>
                <w:b/>
                <w:sz w:val="16"/>
                <w:szCs w:val="16"/>
                <w:lang w:eastAsia="pl-PL"/>
              </w:rPr>
              <w:t>Lp.</w:t>
            </w:r>
          </w:p>
        </w:tc>
        <w:tc>
          <w:tcPr>
            <w:tcW w:w="122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sz w:val="16"/>
                <w:szCs w:val="16"/>
                <w:lang w:eastAsia="pl-PL"/>
              </w:rPr>
            </w:pPr>
            <w:r w:rsidRPr="00B23A9D">
              <w:rPr>
                <w:rFonts w:ascii="Times New Roman" w:hAnsi="Times New Roman"/>
                <w:b/>
                <w:sz w:val="16"/>
                <w:szCs w:val="16"/>
                <w:lang w:eastAsia="pl-PL"/>
              </w:rPr>
              <w:t>Opis przedmiotu zamówienia</w:t>
            </w:r>
          </w:p>
        </w:tc>
        <w:tc>
          <w:tcPr>
            <w:tcW w:w="53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sz w:val="16"/>
                <w:szCs w:val="16"/>
                <w:lang w:eastAsia="pl-PL"/>
              </w:rPr>
            </w:pPr>
            <w:r w:rsidRPr="00B23A9D">
              <w:rPr>
                <w:rFonts w:ascii="Times New Roman" w:hAnsi="Times New Roman"/>
                <w:b/>
                <w:sz w:val="16"/>
                <w:szCs w:val="16"/>
                <w:lang w:eastAsia="pl-PL"/>
              </w:rPr>
              <w:t>Jednostka miary</w:t>
            </w:r>
          </w:p>
        </w:tc>
        <w:tc>
          <w:tcPr>
            <w:tcW w:w="45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sz w:val="16"/>
                <w:szCs w:val="16"/>
                <w:lang w:eastAsia="pl-PL"/>
              </w:rPr>
            </w:pPr>
            <w:r w:rsidRPr="00B23A9D">
              <w:rPr>
                <w:rFonts w:ascii="Times New Roman" w:hAnsi="Times New Roman"/>
                <w:b/>
                <w:sz w:val="16"/>
                <w:szCs w:val="16"/>
                <w:lang w:eastAsia="pl-PL"/>
              </w:rPr>
              <w:t>Wartość jednostkowa netto (zł)</w:t>
            </w:r>
          </w:p>
        </w:tc>
        <w:tc>
          <w:tcPr>
            <w:tcW w:w="27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Cena brutto (zł)</w:t>
            </w:r>
          </w:p>
        </w:tc>
        <w:tc>
          <w:tcPr>
            <w:tcW w:w="794" w:type="pct"/>
            <w:shd w:val="clear" w:color="auto" w:fill="D9D9D9" w:themeFill="background1" w:themeFillShade="D9"/>
            <w:vAlign w:val="center"/>
          </w:tcPr>
          <w:p w:rsidR="00EF3DF6" w:rsidRPr="00B23A9D" w:rsidRDefault="00EF3DF6" w:rsidP="00B23A9D">
            <w:pPr>
              <w:pStyle w:val="Bezodstpw"/>
              <w:jc w:val="center"/>
              <w:rPr>
                <w:rFonts w:ascii="Times New Roman" w:hAnsi="Times New Roman"/>
                <w:b/>
                <w:sz w:val="16"/>
                <w:szCs w:val="16"/>
                <w:lang w:eastAsia="pl-PL"/>
              </w:rPr>
            </w:pPr>
            <w:r w:rsidRPr="00B23A9D">
              <w:rPr>
                <w:rFonts w:ascii="Times New Roman" w:hAnsi="Times New Roman"/>
                <w:b/>
                <w:sz w:val="16"/>
                <w:szCs w:val="16"/>
                <w:lang w:eastAsia="pl-PL"/>
              </w:rPr>
              <w:t>Nazwa kod producenta</w:t>
            </w: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Endoskopowy zestaw ssąco - płuczący, kaniula 5 mm, 10 mm, długość kaniuli 34 cm, sterowany przyciskami (ssanie - płukanie) przyłącza do 1 lub 2 butli, dreny 3 m, jednorazowy </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zestaw</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 Lejce naczyniowe z silikonu, przekrój owalny, jednorazowego użytku, pakowane pojedynczo, sterylne, rozmiary:ø1,5 x 1,0 mm x 40 cm; ø2,4 x 1,2 mm x 40 cm; ø2,4 x 1,2 mm x 75 cm; ø5,0 x 1,5 mm x 40 cm </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3331" w:type="pct"/>
            <w:gridSpan w:val="7"/>
            <w:shd w:val="clear" w:color="auto" w:fill="auto"/>
            <w:vAlign w:val="center"/>
            <w:hideMark/>
          </w:tcPr>
          <w:p w:rsidR="00B23A9D" w:rsidRPr="00EF3DF6" w:rsidRDefault="00B23A9D" w:rsidP="00B23A9D">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431"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794" w:type="pct"/>
            <w:shd w:val="clear" w:color="auto" w:fill="auto"/>
            <w:vAlign w:val="center"/>
            <w:hideMark/>
          </w:tcPr>
          <w:p w:rsidR="00B23A9D" w:rsidRPr="00EF3DF6" w:rsidRDefault="00B23A9D"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p>
        </w:tc>
      </w:tr>
      <w:tr w:rsidR="00EF3DF6" w:rsidRPr="00EF3DF6" w:rsidTr="00B23A9D">
        <w:trPr>
          <w:trHeight w:val="70"/>
        </w:trPr>
        <w:tc>
          <w:tcPr>
            <w:tcW w:w="5000" w:type="pct"/>
            <w:gridSpan w:val="10"/>
            <w:shd w:val="clear" w:color="auto" w:fill="D9D9D9" w:themeFill="background1" w:themeFillShade="D9"/>
            <w:vAlign w:val="center"/>
          </w:tcPr>
          <w:p w:rsidR="00EF3DF6" w:rsidRPr="00B23A9D" w:rsidRDefault="00EF3DF6" w:rsidP="00EF3DF6">
            <w:pPr>
              <w:pStyle w:val="Bezodstpw"/>
              <w:rPr>
                <w:rFonts w:ascii="Times New Roman" w:hAnsi="Times New Roman"/>
                <w:b/>
                <w:bCs/>
                <w:sz w:val="20"/>
                <w:szCs w:val="20"/>
                <w:lang w:eastAsia="pl-PL"/>
              </w:rPr>
            </w:pPr>
            <w:r w:rsidRPr="00B23A9D">
              <w:rPr>
                <w:rFonts w:ascii="Times New Roman" w:hAnsi="Times New Roman"/>
                <w:b/>
                <w:bCs/>
                <w:sz w:val="20"/>
                <w:szCs w:val="20"/>
                <w:lang w:eastAsia="pl-PL"/>
              </w:rPr>
              <w:t xml:space="preserve">PAKIET NR 5 </w:t>
            </w:r>
            <w:r w:rsidRPr="00B23A9D">
              <w:rPr>
                <w:rFonts w:ascii="Times New Roman" w:hAnsi="Times New Roman"/>
                <w:b/>
                <w:sz w:val="20"/>
                <w:szCs w:val="20"/>
                <w:lang w:eastAsia="pl-PL"/>
              </w:rPr>
              <w:t>WOREK EKSTRAKCYJNY /EWAKUATOR LAPAROSKOPOWY  33140000-3 </w:t>
            </w:r>
          </w:p>
        </w:tc>
      </w:tr>
      <w:tr w:rsidR="00B23A9D" w:rsidRPr="00EF3DF6" w:rsidTr="00B23A9D">
        <w:trPr>
          <w:trHeight w:val="70"/>
        </w:trPr>
        <w:tc>
          <w:tcPr>
            <w:tcW w:w="18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Nazwa kod producenta</w:t>
            </w: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Worek ekstrakcyjny łatwy w użyciu, o ergonomicznym kształcie. Rodzaj worka: jednorazowy worek na preparaty (ze sznurkiem/drutem), prowadnica z uchwytem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wielkość - 200ml</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175</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Worek ekstrakcyjny łatwy w użyciu, o ergonomicznym kształcie. Rodzaj worka: jednorazowy worek na preparaty (ze sznurkiem/drutem), prowadnica z </w:t>
            </w:r>
            <w:r w:rsidRPr="00EF3DF6">
              <w:rPr>
                <w:rFonts w:ascii="Times New Roman" w:hAnsi="Times New Roman"/>
                <w:sz w:val="20"/>
                <w:szCs w:val="20"/>
                <w:lang w:eastAsia="pl-PL"/>
              </w:rPr>
              <w:lastRenderedPageBreak/>
              <w:t>uchwytem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lastRenderedPageBreak/>
              <w:t>wielkość - 400ml</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55</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Worek ekstrakcyjny łatwy w użyciu, o ergonomicznym kształcie. Rodzaj worka: jednorazowy worek na preparaty (ze sznurkiem/drutem), prowadnica z uchwytem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wielkość - 700-800  ml</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r>
      <w:tr w:rsidR="00B23A9D" w:rsidRPr="00EF3DF6" w:rsidTr="00B23A9D">
        <w:trPr>
          <w:trHeight w:val="70"/>
        </w:trPr>
        <w:tc>
          <w:tcPr>
            <w:tcW w:w="3331" w:type="pct"/>
            <w:gridSpan w:val="7"/>
            <w:shd w:val="clear" w:color="auto" w:fill="auto"/>
            <w:vAlign w:val="center"/>
            <w:hideMark/>
          </w:tcPr>
          <w:p w:rsidR="00B23A9D" w:rsidRPr="00EF3DF6" w:rsidRDefault="00B23A9D" w:rsidP="00B23A9D">
            <w:pPr>
              <w:pStyle w:val="Bezodstpw"/>
              <w:jc w:val="right"/>
              <w:rPr>
                <w:rFonts w:ascii="Times New Roman" w:hAnsi="Times New Roman"/>
                <w:b/>
                <w:bCs/>
                <w:sz w:val="20"/>
                <w:szCs w:val="20"/>
                <w:lang w:eastAsia="pl-PL"/>
              </w:rPr>
            </w:pPr>
            <w:r>
              <w:rPr>
                <w:rFonts w:ascii="Times New Roman" w:hAnsi="Times New Roman"/>
                <w:b/>
                <w:bCs/>
                <w:sz w:val="20"/>
                <w:szCs w:val="20"/>
                <w:lang w:eastAsia="pl-PL"/>
              </w:rPr>
              <w:t>RAZEM</w:t>
            </w:r>
          </w:p>
        </w:tc>
        <w:tc>
          <w:tcPr>
            <w:tcW w:w="444"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431"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794" w:type="pct"/>
            <w:shd w:val="clear" w:color="auto" w:fill="auto"/>
            <w:vAlign w:val="center"/>
            <w:hideMark/>
          </w:tcPr>
          <w:p w:rsidR="00B23A9D" w:rsidRPr="00EF3DF6" w:rsidRDefault="00B23A9D"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p>
        </w:tc>
      </w:tr>
      <w:tr w:rsidR="00EF3DF6" w:rsidRPr="00EF3DF6" w:rsidTr="00B23A9D">
        <w:trPr>
          <w:trHeight w:val="70"/>
        </w:trPr>
        <w:tc>
          <w:tcPr>
            <w:tcW w:w="5000" w:type="pct"/>
            <w:gridSpan w:val="10"/>
            <w:shd w:val="clear" w:color="auto" w:fill="D9D9D9" w:themeFill="background1" w:themeFillShade="D9"/>
            <w:vAlign w:val="center"/>
          </w:tcPr>
          <w:p w:rsidR="00EF3DF6" w:rsidRPr="00B23A9D" w:rsidRDefault="00EF3DF6" w:rsidP="00EF3DF6">
            <w:pPr>
              <w:pStyle w:val="Bezodstpw"/>
              <w:rPr>
                <w:rFonts w:ascii="Times New Roman" w:hAnsi="Times New Roman"/>
                <w:b/>
                <w:bCs/>
                <w:sz w:val="20"/>
                <w:szCs w:val="20"/>
                <w:lang w:eastAsia="pl-PL"/>
              </w:rPr>
            </w:pPr>
            <w:r w:rsidRPr="00B23A9D">
              <w:rPr>
                <w:rFonts w:ascii="Times New Roman" w:hAnsi="Times New Roman"/>
                <w:b/>
                <w:bCs/>
                <w:sz w:val="20"/>
                <w:szCs w:val="20"/>
                <w:lang w:eastAsia="pl-PL"/>
              </w:rPr>
              <w:t>PAKIET NR 6</w:t>
            </w:r>
            <w:r w:rsidRPr="00B23A9D">
              <w:rPr>
                <w:rFonts w:ascii="Times New Roman" w:hAnsi="Times New Roman"/>
                <w:b/>
                <w:sz w:val="20"/>
                <w:szCs w:val="20"/>
                <w:lang w:eastAsia="pl-PL"/>
              </w:rPr>
              <w:t xml:space="preserve"> Klipsy i </w:t>
            </w:r>
            <w:proofErr w:type="spellStart"/>
            <w:r w:rsidRPr="00B23A9D">
              <w:rPr>
                <w:rFonts w:ascii="Times New Roman" w:hAnsi="Times New Roman"/>
                <w:b/>
                <w:sz w:val="20"/>
                <w:szCs w:val="20"/>
                <w:lang w:eastAsia="pl-PL"/>
              </w:rPr>
              <w:t>klipsownice</w:t>
            </w:r>
            <w:proofErr w:type="spellEnd"/>
            <w:r w:rsidRPr="00B23A9D">
              <w:rPr>
                <w:rFonts w:ascii="Times New Roman" w:hAnsi="Times New Roman"/>
                <w:b/>
                <w:sz w:val="20"/>
                <w:szCs w:val="20"/>
                <w:lang w:eastAsia="pl-PL"/>
              </w:rPr>
              <w:t xml:space="preserve"> CPV 33140000-3  </w:t>
            </w:r>
          </w:p>
        </w:tc>
      </w:tr>
      <w:tr w:rsidR="00B23A9D" w:rsidRPr="00EF3DF6" w:rsidTr="009B706A">
        <w:trPr>
          <w:trHeight w:val="70"/>
        </w:trPr>
        <w:tc>
          <w:tcPr>
            <w:tcW w:w="18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Nazwa kod producenta</w:t>
            </w:r>
          </w:p>
        </w:tc>
      </w:tr>
      <w:tr w:rsidR="00EF3DF6" w:rsidRPr="00EF3DF6" w:rsidTr="00083B7B">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laparoskopowa wielorazowa</w:t>
            </w:r>
            <w:r w:rsidRPr="00EF3DF6">
              <w:rPr>
                <w:rFonts w:ascii="Times New Roman" w:hAnsi="Times New Roman"/>
                <w:sz w:val="20"/>
                <w:szCs w:val="20"/>
                <w:lang w:eastAsia="pl-PL"/>
              </w:rPr>
              <w:t xml:space="preserve"> rozbieralne do klipsów polimerowych niewchłanianych L i XL, 1 rękojeść z </w:t>
            </w:r>
            <w:proofErr w:type="spellStart"/>
            <w:r w:rsidRPr="00EF3DF6">
              <w:rPr>
                <w:rFonts w:ascii="Times New Roman" w:hAnsi="Times New Roman"/>
                <w:sz w:val="20"/>
                <w:szCs w:val="20"/>
                <w:lang w:eastAsia="pl-PL"/>
              </w:rPr>
              <w:t>szaftem</w:t>
            </w:r>
            <w:proofErr w:type="spellEnd"/>
            <w:r w:rsidRPr="00EF3DF6">
              <w:rPr>
                <w:rFonts w:ascii="Times New Roman" w:hAnsi="Times New Roman"/>
                <w:sz w:val="20"/>
                <w:szCs w:val="20"/>
                <w:lang w:eastAsia="pl-PL"/>
              </w:rPr>
              <w:t xml:space="preserve"> do trokara 10 mm, 2 inserty L i XL, długości robocza 32-33 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x</w:t>
            </w:r>
          </w:p>
        </w:tc>
        <w:tc>
          <w:tcPr>
            <w:tcW w:w="456"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x</w:t>
            </w: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x</w:t>
            </w:r>
          </w:p>
        </w:tc>
        <w:tc>
          <w:tcPr>
            <w:tcW w:w="268"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x</w:t>
            </w:r>
          </w:p>
        </w:tc>
        <w:tc>
          <w:tcPr>
            <w:tcW w:w="444"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x</w:t>
            </w:r>
          </w:p>
        </w:tc>
        <w:tc>
          <w:tcPr>
            <w:tcW w:w="43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x</w:t>
            </w:r>
          </w:p>
        </w:tc>
        <w:tc>
          <w:tcPr>
            <w:tcW w:w="794"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x</w:t>
            </w:r>
          </w:p>
        </w:tc>
      </w:tr>
      <w:tr w:rsidR="00B23A9D" w:rsidRPr="00EF3DF6" w:rsidTr="00083B7B">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w:t>
            </w:r>
            <w:r w:rsidR="005B2B82">
              <w:rPr>
                <w:rFonts w:ascii="Times New Roman" w:hAnsi="Times New Roman"/>
                <w:sz w:val="20"/>
                <w:szCs w:val="20"/>
                <w:lang w:eastAsia="pl-PL"/>
              </w:rPr>
              <w:t>A</w:t>
            </w:r>
          </w:p>
        </w:tc>
        <w:tc>
          <w:tcPr>
            <w:tcW w:w="1224" w:type="pct"/>
            <w:shd w:val="clear" w:color="auto" w:fill="auto"/>
            <w:vAlign w:val="center"/>
            <w:hideMark/>
          </w:tcPr>
          <w:p w:rsidR="00EF3DF6" w:rsidRPr="00EF3DF6" w:rsidRDefault="005B2B82" w:rsidP="00B23A9D">
            <w:pPr>
              <w:pStyle w:val="Bezodstpw"/>
              <w:rPr>
                <w:rFonts w:ascii="Times New Roman" w:hAnsi="Times New Roman"/>
                <w:sz w:val="20"/>
                <w:szCs w:val="20"/>
                <w:lang w:eastAsia="pl-PL"/>
              </w:rPr>
            </w:pPr>
            <w:r>
              <w:rPr>
                <w:rFonts w:ascii="Times New Roman" w:hAnsi="Times New Roman"/>
                <w:sz w:val="20"/>
                <w:szCs w:val="20"/>
                <w:lang w:eastAsia="pl-PL"/>
              </w:rPr>
              <w:t>Rękojeść</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083B7B">
        <w:trPr>
          <w:trHeight w:val="70"/>
        </w:trPr>
        <w:tc>
          <w:tcPr>
            <w:tcW w:w="183" w:type="pct"/>
            <w:shd w:val="clear" w:color="auto" w:fill="auto"/>
            <w:vAlign w:val="center"/>
            <w:hideMark/>
          </w:tcPr>
          <w:p w:rsidR="00EF3DF6" w:rsidRPr="00EF3DF6" w:rsidRDefault="00EF3DF6" w:rsidP="00B23A9D">
            <w:pPr>
              <w:pStyle w:val="Bezodstpw"/>
              <w:rPr>
                <w:rFonts w:ascii="Times New Roman" w:hAnsi="Times New Roman"/>
                <w:sz w:val="20"/>
                <w:szCs w:val="20"/>
                <w:lang w:eastAsia="pl-PL"/>
              </w:rPr>
            </w:pPr>
            <w:r w:rsidRPr="00EF3DF6">
              <w:rPr>
                <w:rFonts w:ascii="Times New Roman" w:hAnsi="Times New Roman"/>
                <w:sz w:val="20"/>
                <w:szCs w:val="20"/>
                <w:lang w:eastAsia="pl-PL"/>
              </w:rPr>
              <w:t> </w:t>
            </w:r>
            <w:r w:rsidR="005B2B82">
              <w:rPr>
                <w:rFonts w:ascii="Times New Roman" w:hAnsi="Times New Roman"/>
                <w:sz w:val="20"/>
                <w:szCs w:val="20"/>
                <w:lang w:eastAsia="pl-PL"/>
              </w:rPr>
              <w:t>B</w:t>
            </w:r>
          </w:p>
        </w:tc>
        <w:tc>
          <w:tcPr>
            <w:tcW w:w="1224" w:type="pct"/>
            <w:shd w:val="clear" w:color="auto" w:fill="auto"/>
            <w:vAlign w:val="center"/>
            <w:hideMark/>
          </w:tcPr>
          <w:p w:rsidR="00EF3DF6" w:rsidRPr="00EF3DF6" w:rsidRDefault="005B2B82" w:rsidP="00B23A9D">
            <w:pPr>
              <w:pStyle w:val="Bezodstpw"/>
              <w:rPr>
                <w:rFonts w:ascii="Times New Roman" w:hAnsi="Times New Roman"/>
                <w:sz w:val="20"/>
                <w:szCs w:val="20"/>
                <w:lang w:eastAsia="pl-PL"/>
              </w:rPr>
            </w:pPr>
            <w:r>
              <w:rPr>
                <w:rFonts w:ascii="Times New Roman" w:hAnsi="Times New Roman"/>
                <w:sz w:val="20"/>
                <w:szCs w:val="20"/>
                <w:lang w:eastAsia="pl-PL"/>
              </w:rPr>
              <w:t>Insert L</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r w:rsidR="005B2B82">
              <w:rPr>
                <w:rFonts w:ascii="Times New Roman" w:hAnsi="Times New Roman"/>
                <w:sz w:val="20"/>
                <w:szCs w:val="20"/>
                <w:lang w:eastAsia="pl-PL"/>
              </w:rPr>
              <w:t>C</w:t>
            </w:r>
          </w:p>
        </w:tc>
        <w:tc>
          <w:tcPr>
            <w:tcW w:w="1224" w:type="pct"/>
            <w:shd w:val="clear" w:color="auto" w:fill="auto"/>
            <w:vAlign w:val="center"/>
            <w:hideMark/>
          </w:tcPr>
          <w:p w:rsidR="00EF3DF6" w:rsidRPr="00EF3DF6" w:rsidRDefault="005B2B82" w:rsidP="00EF3DF6">
            <w:pPr>
              <w:pStyle w:val="Bezodstpw"/>
              <w:rPr>
                <w:rFonts w:ascii="Times New Roman" w:hAnsi="Times New Roman"/>
                <w:sz w:val="20"/>
                <w:szCs w:val="20"/>
                <w:lang w:eastAsia="pl-PL"/>
              </w:rPr>
            </w:pPr>
            <w:r>
              <w:rPr>
                <w:rFonts w:ascii="Times New Roman" w:hAnsi="Times New Roman"/>
                <w:sz w:val="20"/>
                <w:szCs w:val="20"/>
                <w:lang w:eastAsia="pl-PL"/>
              </w:rPr>
              <w:t>Insert XL</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9B706A">
        <w:trPr>
          <w:trHeight w:val="2105"/>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Klipsy polimerowe  </w:t>
            </w:r>
            <w:proofErr w:type="spellStart"/>
            <w:r w:rsidRPr="00EF3DF6">
              <w:rPr>
                <w:rFonts w:ascii="Times New Roman" w:hAnsi="Times New Roman"/>
                <w:sz w:val="20"/>
                <w:szCs w:val="20"/>
                <w:lang w:eastAsia="pl-PL"/>
              </w:rPr>
              <w:t>niewchłanialne</w:t>
            </w:r>
            <w:proofErr w:type="spellEnd"/>
            <w:r w:rsidRPr="00EF3DF6">
              <w:rPr>
                <w:rFonts w:ascii="Times New Roman" w:hAnsi="Times New Roman"/>
                <w:sz w:val="20"/>
                <w:szCs w:val="20"/>
                <w:lang w:eastAsia="pl-PL"/>
              </w:rPr>
              <w:t>,  rozmiar L zamykające naczynia 5 - 13 mm, rozmiar XL  zamykające naczynia 7-16 mm, zasobniki z taśmą samoprzylepną. Klipsy o wzmocnionej stabilności poprzecznej i podłużnej na naczyniu, posiadające (oprócz zintegrowanych ząbków walcowatych) dodatkowo naprzemienny układ zębów zakończonych ostrzem uniesionym w kierunku przeciwległego ramienia pod kątem ok. 45 stopni</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6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9B706A">
        <w:trPr>
          <w:trHeight w:val="599"/>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Klipsy polimerowe  </w:t>
            </w:r>
            <w:proofErr w:type="spellStart"/>
            <w:r w:rsidRPr="00EF3DF6">
              <w:rPr>
                <w:rFonts w:ascii="Times New Roman" w:hAnsi="Times New Roman"/>
                <w:sz w:val="20"/>
                <w:szCs w:val="20"/>
                <w:lang w:eastAsia="pl-PL"/>
              </w:rPr>
              <w:t>niewchłanialne</w:t>
            </w:r>
            <w:proofErr w:type="spellEnd"/>
            <w:r w:rsidRPr="00EF3DF6">
              <w:rPr>
                <w:rFonts w:ascii="Times New Roman" w:hAnsi="Times New Roman"/>
                <w:sz w:val="20"/>
                <w:szCs w:val="20"/>
                <w:lang w:eastAsia="pl-PL"/>
              </w:rPr>
              <w:t>,  rozmiar L zamykające naczynia 5-13 mm, rozmiar XL  zamykające naczynia 7-16 mm, zasobniki z taśmą samoprzylepną.</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4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9B706A">
        <w:trPr>
          <w:trHeight w:val="566"/>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laparoskopowa wielorazowego użytku </w:t>
            </w:r>
            <w:r w:rsidRPr="00EF3DF6">
              <w:rPr>
                <w:rFonts w:ascii="Times New Roman" w:hAnsi="Times New Roman"/>
                <w:sz w:val="20"/>
                <w:szCs w:val="20"/>
                <w:lang w:eastAsia="pl-PL"/>
              </w:rPr>
              <w:t xml:space="preserve">do klipsów </w:t>
            </w:r>
            <w:r w:rsidRPr="00EF3DF6">
              <w:rPr>
                <w:rFonts w:ascii="Times New Roman" w:hAnsi="Times New Roman"/>
                <w:sz w:val="20"/>
                <w:szCs w:val="20"/>
                <w:lang w:eastAsia="pl-PL"/>
              </w:rPr>
              <w:lastRenderedPageBreak/>
              <w:t xml:space="preserve">polimerowych </w:t>
            </w:r>
            <w:proofErr w:type="spellStart"/>
            <w:r w:rsidRPr="00EF3DF6">
              <w:rPr>
                <w:rFonts w:ascii="Times New Roman" w:hAnsi="Times New Roman"/>
                <w:sz w:val="20"/>
                <w:szCs w:val="20"/>
                <w:lang w:eastAsia="pl-PL"/>
              </w:rPr>
              <w:t>niewchłanialnych</w:t>
            </w:r>
            <w:proofErr w:type="spellEnd"/>
            <w:r w:rsidRPr="00EF3DF6">
              <w:rPr>
                <w:rFonts w:ascii="Times New Roman" w:hAnsi="Times New Roman"/>
                <w:sz w:val="20"/>
                <w:szCs w:val="20"/>
                <w:lang w:eastAsia="pl-PL"/>
              </w:rPr>
              <w:t>, rozmiar M/L, zamykających naczynia od 3 do 10 mm, długość 33 cm, kompatybilna z trokarem 5mm.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9B706A">
        <w:trPr>
          <w:trHeight w:val="339"/>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5</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Klipsy polimerowe </w:t>
            </w:r>
            <w:proofErr w:type="spellStart"/>
            <w:r w:rsidRPr="00EF3DF6">
              <w:rPr>
                <w:rFonts w:ascii="Times New Roman" w:hAnsi="Times New Roman"/>
                <w:sz w:val="20"/>
                <w:szCs w:val="20"/>
                <w:lang w:eastAsia="pl-PL"/>
              </w:rPr>
              <w:t>niewchłanialne</w:t>
            </w:r>
            <w:proofErr w:type="spellEnd"/>
            <w:r w:rsidRPr="00EF3DF6">
              <w:rPr>
                <w:rFonts w:ascii="Times New Roman" w:hAnsi="Times New Roman"/>
                <w:sz w:val="20"/>
                <w:szCs w:val="20"/>
                <w:lang w:eastAsia="pl-PL"/>
              </w:rPr>
              <w:t>, rozmiar M/L, Zamykające naczynia od 3 do 10 mm, pakowane w sterylne zasobniki.</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6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Klipsy polimerowe </w:t>
            </w:r>
            <w:proofErr w:type="spellStart"/>
            <w:r w:rsidRPr="00EF3DF6">
              <w:rPr>
                <w:rFonts w:ascii="Times New Roman" w:hAnsi="Times New Roman"/>
                <w:sz w:val="20"/>
                <w:szCs w:val="20"/>
                <w:lang w:eastAsia="pl-PL"/>
              </w:rPr>
              <w:t>niewchłanialne</w:t>
            </w:r>
            <w:proofErr w:type="spellEnd"/>
            <w:r w:rsidRPr="00EF3DF6">
              <w:rPr>
                <w:rFonts w:ascii="Times New Roman" w:hAnsi="Times New Roman"/>
                <w:sz w:val="20"/>
                <w:szCs w:val="20"/>
                <w:lang w:eastAsia="pl-PL"/>
              </w:rPr>
              <w:t>, rozmiar M/L zamykające naczynia od 3 do 10 mm, pakowane w sterylne zasobniki.</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4 klipsy</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215"/>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Klipsownice</w:t>
            </w:r>
            <w:proofErr w:type="spellEnd"/>
            <w:r w:rsidRPr="00EF3DF6">
              <w:rPr>
                <w:rFonts w:ascii="Times New Roman" w:hAnsi="Times New Roman"/>
                <w:b/>
                <w:bCs/>
                <w:sz w:val="20"/>
                <w:szCs w:val="20"/>
                <w:lang w:eastAsia="pl-PL"/>
              </w:rPr>
              <w:t xml:space="preserve"> wielokrotnego użytku</w:t>
            </w:r>
            <w:r w:rsidRPr="00EF3DF6">
              <w:rPr>
                <w:rFonts w:ascii="Times New Roman" w:hAnsi="Times New Roman"/>
                <w:sz w:val="20"/>
                <w:szCs w:val="20"/>
                <w:lang w:eastAsia="pl-PL"/>
              </w:rPr>
              <w:t xml:space="preserve"> do klipsów małych i średnich do chirurgii otwartej, szczęki posiadające rowki stabilizujące klips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szczęki zakrzywione,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całkowicie otwieralna do mycia i sterylizacji. Długość instrumentu 18 -20 cm i 26 – 28 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20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Klipsy tytanowe małe (S).  Klipsy tytanowe średnie (M). Klipsy posiadające poprzeczne i wzdłużne rowki zapobiegające zsunięciu z naczynia. Rozmiar klipsa po zamknięciu 3,7 mm (S)  Rozmiar klipsa po zamknięciu 6,0 mm (M) zasobniki z taśmą samoprzylepną.</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6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4 420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Klipsy tytanowe małe (S). Klipsy tytanowe średnie (M). Klipsy posiadające poprzeczne i wzdłużne rowki zapobiegające zsunięciu z naczynia. Rozmiar klipsa po zamknięciu 3,7mm (S)  Rozmiar klipsa po zamknięciu 6,0mm (M) zasobniki z taśmą samoprzylepną.</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10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10</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wielokrotnego użytku</w:t>
            </w:r>
            <w:r w:rsidRPr="00EF3DF6">
              <w:rPr>
                <w:rFonts w:ascii="Times New Roman" w:hAnsi="Times New Roman"/>
                <w:sz w:val="20"/>
                <w:szCs w:val="20"/>
                <w:lang w:eastAsia="pl-PL"/>
              </w:rPr>
              <w:t xml:space="preserve"> do klipsów średnio – dużych do chirurgii otwartej, szczęki posiadające rowki </w:t>
            </w:r>
            <w:r w:rsidRPr="00EF3DF6">
              <w:rPr>
                <w:rFonts w:ascii="Times New Roman" w:hAnsi="Times New Roman"/>
                <w:sz w:val="20"/>
                <w:szCs w:val="20"/>
                <w:lang w:eastAsia="pl-PL"/>
              </w:rPr>
              <w:lastRenderedPageBreak/>
              <w:t xml:space="preserve">stabilizujące klips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szczęki zakrzywione,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całkowicie otwieralna do mycia i sterylizacji. Długość instrumentu 28cm.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515"/>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11</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wielorazowa laparoskopowa</w:t>
            </w:r>
            <w:r w:rsidRPr="00EF3DF6">
              <w:rPr>
                <w:rFonts w:ascii="Times New Roman" w:hAnsi="Times New Roman"/>
                <w:sz w:val="20"/>
                <w:szCs w:val="20"/>
                <w:lang w:eastAsia="pl-PL"/>
              </w:rPr>
              <w:t xml:space="preserve"> z artykulacją 60º do klipsów polimerowych; do rozmiaru XL; 50º ruchomości + 10º zagięcia szczęk tj. 60º efektywnej artykulacji; nierozbieralna, blokada szczęk, 2 pokrętła (rotacja 360º oraz artykulacja); średnica 10 mm, długość robocza 32 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915"/>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12</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wielorazowa</w:t>
            </w:r>
            <w:r w:rsidRPr="00EF3DF6">
              <w:rPr>
                <w:rFonts w:ascii="Times New Roman" w:hAnsi="Times New Roman"/>
                <w:sz w:val="20"/>
                <w:szCs w:val="20"/>
                <w:lang w:eastAsia="pl-PL"/>
              </w:rPr>
              <w:t xml:space="preserve"> do klipsów polimerowych XL do chirurgii otwartej szczęki zakrzywione pod kątem 70 stopni, długość instrumentu 27 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20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13</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Klipsy tytanowe średnio – duże (M/L). Klipsy posiadają poprzeczne i wzdłużne rowki zapobiegające zsunięciu z naczynia. Klipsy wykonane z tytanu. Rozmiar klipsa po zamknięciu 9,1 mm zasobniki z taśmą samoprzylepną</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6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1 020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1845"/>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14</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wielokrotnego użytku</w:t>
            </w:r>
            <w:r w:rsidRPr="00EF3DF6">
              <w:rPr>
                <w:rFonts w:ascii="Times New Roman" w:hAnsi="Times New Roman"/>
                <w:sz w:val="20"/>
                <w:szCs w:val="20"/>
                <w:lang w:eastAsia="pl-PL"/>
              </w:rPr>
              <w:t xml:space="preserve"> do klipsów dużych (L) do chirurgii otwartej,  szczęki posiadające rowki stabilizujące klips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szczęki zakrzywione,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całkowicie otwieralna do mycia i sterylizacji. Długość instrumentu 26 – 28 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15</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Klipsy tytanowe duże (L).  Klipsy posiadają poprzeczne i wzdłużne rowki zapobiegające zsunięciu z naczynia.  Klipsy wykonane z tytanu. Rozmiar klipsa po zamknięciu 12,5 mm  zasobniki z taśmą samoprzylepną</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 6 klipsów</w:t>
            </w: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magazynek</w:t>
            </w:r>
          </w:p>
        </w:tc>
        <w:tc>
          <w:tcPr>
            <w:tcW w:w="456"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520</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EF3DF6"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16</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wielokrotnego użytku</w:t>
            </w:r>
            <w:r w:rsidRPr="00EF3DF6">
              <w:rPr>
                <w:rFonts w:ascii="Times New Roman" w:hAnsi="Times New Roman"/>
                <w:sz w:val="20"/>
                <w:szCs w:val="20"/>
                <w:lang w:eastAsia="pl-PL"/>
              </w:rPr>
              <w:t xml:space="preserve"> do klipsów dużych (L). Do laparoskopii, szczęki posiadające rowki stabilizujące </w:t>
            </w:r>
            <w:r w:rsidRPr="00EF3DF6">
              <w:rPr>
                <w:rFonts w:ascii="Times New Roman" w:hAnsi="Times New Roman"/>
                <w:sz w:val="20"/>
                <w:szCs w:val="20"/>
                <w:lang w:eastAsia="pl-PL"/>
              </w:rPr>
              <w:lastRenderedPageBreak/>
              <w:t xml:space="preserve">klips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szczęki zakrzywione,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obrotowa w zakresie 360 stopni posiadająca kanał płuczący Długość instrumentu 33cm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hideMark/>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EF3DF6" w:rsidRPr="00EF3DF6" w:rsidTr="00B23A9D">
        <w:trPr>
          <w:trHeight w:val="70"/>
        </w:trPr>
        <w:tc>
          <w:tcPr>
            <w:tcW w:w="183"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17</w:t>
            </w:r>
          </w:p>
        </w:tc>
        <w:tc>
          <w:tcPr>
            <w:tcW w:w="1224" w:type="pct"/>
            <w:shd w:val="clear" w:color="auto" w:fill="auto"/>
            <w:vAlign w:val="center"/>
            <w:hideMark/>
          </w:tcPr>
          <w:p w:rsidR="00EF3DF6" w:rsidRPr="00EF3DF6" w:rsidRDefault="00EF3DF6" w:rsidP="00EF3DF6">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wielokrotnego użytku</w:t>
            </w:r>
            <w:r w:rsidRPr="00EF3DF6">
              <w:rPr>
                <w:rFonts w:ascii="Times New Roman" w:hAnsi="Times New Roman"/>
                <w:sz w:val="20"/>
                <w:szCs w:val="20"/>
                <w:lang w:eastAsia="pl-PL"/>
              </w:rPr>
              <w:t xml:space="preserve"> do klipsów średnio-dużych (M/L).Do laparoskopii, szczęki posiadające rowki stabilizujące klips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szczęki wąskie zakrzywione pod kątem 25 stopni,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obrotowa w zakresie 360 stopni posiadająca kanał płuczący Długość instrumentu 33cm</w:t>
            </w:r>
          </w:p>
        </w:tc>
        <w:tc>
          <w:tcPr>
            <w:tcW w:w="533"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p>
        </w:tc>
        <w:tc>
          <w:tcPr>
            <w:tcW w:w="391" w:type="pct"/>
            <w:shd w:val="clear" w:color="auto" w:fill="auto"/>
            <w:vAlign w:val="center"/>
            <w:hideMark/>
          </w:tcPr>
          <w:p w:rsidR="00EF3DF6" w:rsidRPr="00EF3DF6" w:rsidRDefault="00EF3DF6" w:rsidP="00B23A9D">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hideMark/>
          </w:tcPr>
          <w:p w:rsidR="00EF3DF6" w:rsidRPr="00EF3DF6" w:rsidRDefault="00EF3DF6" w:rsidP="00B23A9D">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B23A9D">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B23A9D">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B23A9D">
            <w:pPr>
              <w:pStyle w:val="Bezodstpw"/>
              <w:jc w:val="center"/>
              <w:rPr>
                <w:rFonts w:ascii="Times New Roman" w:hAnsi="Times New Roman"/>
                <w:sz w:val="20"/>
                <w:szCs w:val="20"/>
                <w:lang w:eastAsia="pl-PL"/>
              </w:rPr>
            </w:pPr>
          </w:p>
        </w:tc>
      </w:tr>
      <w:tr w:rsidR="00B23A9D" w:rsidRPr="00EF3DF6" w:rsidTr="00B23A9D">
        <w:trPr>
          <w:trHeight w:val="70"/>
        </w:trPr>
        <w:tc>
          <w:tcPr>
            <w:tcW w:w="3331" w:type="pct"/>
            <w:gridSpan w:val="7"/>
            <w:shd w:val="clear" w:color="auto" w:fill="auto"/>
            <w:vAlign w:val="center"/>
            <w:hideMark/>
          </w:tcPr>
          <w:p w:rsidR="00B23A9D" w:rsidRPr="00EF3DF6" w:rsidRDefault="00B23A9D" w:rsidP="00B23A9D">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431"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794" w:type="pct"/>
            <w:shd w:val="clear" w:color="auto" w:fill="auto"/>
            <w:vAlign w:val="center"/>
          </w:tcPr>
          <w:p w:rsidR="00B23A9D" w:rsidRPr="00EF3DF6" w:rsidRDefault="00B23A9D" w:rsidP="00EF3DF6">
            <w:pPr>
              <w:pStyle w:val="Bezodstpw"/>
              <w:rPr>
                <w:rFonts w:ascii="Times New Roman" w:hAnsi="Times New Roman"/>
                <w:sz w:val="20"/>
                <w:szCs w:val="20"/>
                <w:lang w:eastAsia="pl-PL"/>
              </w:rPr>
            </w:pPr>
          </w:p>
        </w:tc>
      </w:tr>
      <w:tr w:rsidR="00EF3DF6" w:rsidRPr="00EF3DF6" w:rsidTr="00B23A9D">
        <w:trPr>
          <w:trHeight w:val="70"/>
        </w:trPr>
        <w:tc>
          <w:tcPr>
            <w:tcW w:w="5000" w:type="pct"/>
            <w:gridSpan w:val="10"/>
            <w:shd w:val="clear" w:color="auto" w:fill="D9D9D9" w:themeFill="background1" w:themeFillShade="D9"/>
            <w:vAlign w:val="center"/>
          </w:tcPr>
          <w:p w:rsidR="00EF3DF6" w:rsidRPr="00B23A9D" w:rsidRDefault="00EF3DF6" w:rsidP="00EF3DF6">
            <w:pPr>
              <w:pStyle w:val="Bezodstpw"/>
              <w:rPr>
                <w:rFonts w:ascii="Times New Roman" w:hAnsi="Times New Roman"/>
                <w:b/>
                <w:bCs/>
                <w:sz w:val="20"/>
                <w:szCs w:val="20"/>
                <w:lang w:eastAsia="pl-PL"/>
              </w:rPr>
            </w:pPr>
            <w:r w:rsidRPr="00B23A9D">
              <w:rPr>
                <w:rFonts w:ascii="Times New Roman" w:hAnsi="Times New Roman"/>
                <w:b/>
                <w:bCs/>
                <w:sz w:val="20"/>
                <w:szCs w:val="20"/>
                <w:lang w:eastAsia="pl-PL"/>
              </w:rPr>
              <w:t xml:space="preserve">PAKIET NR 7 </w:t>
            </w:r>
            <w:r w:rsidRPr="00B23A9D">
              <w:rPr>
                <w:rFonts w:ascii="Times New Roman" w:hAnsi="Times New Roman"/>
                <w:b/>
                <w:sz w:val="20"/>
                <w:szCs w:val="20"/>
                <w:lang w:eastAsia="pl-PL"/>
              </w:rPr>
              <w:t>jednorazowy ochraniacz rany/</w:t>
            </w:r>
            <w:proofErr w:type="spellStart"/>
            <w:r w:rsidRPr="00B23A9D">
              <w:rPr>
                <w:rFonts w:ascii="Times New Roman" w:hAnsi="Times New Roman"/>
                <w:b/>
                <w:sz w:val="20"/>
                <w:szCs w:val="20"/>
                <w:lang w:eastAsia="pl-PL"/>
              </w:rPr>
              <w:t>retraktor</w:t>
            </w:r>
            <w:proofErr w:type="spellEnd"/>
            <w:r w:rsidRPr="00B23A9D">
              <w:rPr>
                <w:rFonts w:ascii="Times New Roman" w:hAnsi="Times New Roman"/>
                <w:b/>
                <w:sz w:val="20"/>
                <w:szCs w:val="20"/>
                <w:lang w:eastAsia="pl-PL"/>
              </w:rPr>
              <w:t>, chirurgia ogólna 33140000-3 </w:t>
            </w:r>
          </w:p>
        </w:tc>
      </w:tr>
      <w:tr w:rsidR="00B23A9D" w:rsidRPr="00EF3DF6" w:rsidTr="001D04AF">
        <w:trPr>
          <w:trHeight w:val="70"/>
        </w:trPr>
        <w:tc>
          <w:tcPr>
            <w:tcW w:w="18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Nazwa kod producenta</w:t>
            </w:r>
          </w:p>
        </w:tc>
      </w:tr>
      <w:tr w:rsidR="006855C5" w:rsidRPr="00EF3DF6" w:rsidTr="006855C5">
        <w:trPr>
          <w:trHeight w:val="70"/>
        </w:trPr>
        <w:tc>
          <w:tcPr>
            <w:tcW w:w="183" w:type="pct"/>
            <w:shd w:val="clear" w:color="auto" w:fill="auto"/>
            <w:vAlign w:val="center"/>
          </w:tcPr>
          <w:p w:rsidR="006855C5" w:rsidRPr="006855C5" w:rsidRDefault="006855C5"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1</w:t>
            </w:r>
          </w:p>
        </w:tc>
        <w:tc>
          <w:tcPr>
            <w:tcW w:w="1224" w:type="pct"/>
            <w:shd w:val="clear" w:color="auto" w:fill="auto"/>
            <w:vAlign w:val="center"/>
          </w:tcPr>
          <w:p w:rsidR="006855C5" w:rsidRPr="006855C5" w:rsidRDefault="006855C5" w:rsidP="006855C5">
            <w:pPr>
              <w:pStyle w:val="Bezodstpw"/>
              <w:rPr>
                <w:rFonts w:ascii="Times New Roman" w:hAnsi="Times New Roman"/>
                <w:color w:val="000000"/>
                <w:sz w:val="20"/>
                <w:szCs w:val="20"/>
              </w:rPr>
            </w:pPr>
            <w:r w:rsidRPr="006855C5">
              <w:rPr>
                <w:rFonts w:ascii="Times New Roman" w:hAnsi="Times New Roman"/>
                <w:color w:val="000000"/>
                <w:sz w:val="20"/>
                <w:szCs w:val="20"/>
              </w:rPr>
              <w:t xml:space="preserve">Sterylny </w:t>
            </w:r>
            <w:proofErr w:type="spellStart"/>
            <w:r w:rsidRPr="006855C5">
              <w:rPr>
                <w:rFonts w:ascii="Times New Roman" w:hAnsi="Times New Roman"/>
                <w:color w:val="000000"/>
                <w:sz w:val="20"/>
                <w:szCs w:val="20"/>
              </w:rPr>
              <w:t>retraktor</w:t>
            </w:r>
            <w:proofErr w:type="spellEnd"/>
            <w:r w:rsidRPr="006855C5">
              <w:rPr>
                <w:rFonts w:ascii="Times New Roman" w:hAnsi="Times New Roman"/>
                <w:color w:val="000000"/>
                <w:sz w:val="20"/>
                <w:szCs w:val="20"/>
              </w:rPr>
              <w:t xml:space="preserve"> ran chirurgicznych składający się z 2 obręczy (dolna dystalna do wnętrza rany oraz podwójna górna obręcz proksymalna ułatwiająca regulację stopnia retrakcji) połączonych trwałym poliuretanem, umożliwiający 360-stopniową retrakcję.</w:t>
            </w:r>
          </w:p>
        </w:tc>
        <w:tc>
          <w:tcPr>
            <w:tcW w:w="533" w:type="pct"/>
            <w:shd w:val="clear" w:color="auto" w:fill="auto"/>
            <w:vAlign w:val="center"/>
          </w:tcPr>
          <w:p w:rsidR="006855C5" w:rsidRPr="006855C5" w:rsidRDefault="006855C5" w:rsidP="006855C5">
            <w:pPr>
              <w:pStyle w:val="Bezodstpw"/>
              <w:jc w:val="center"/>
              <w:rPr>
                <w:rFonts w:ascii="Times New Roman" w:hAnsi="Times New Roman"/>
                <w:color w:val="000000"/>
                <w:sz w:val="20"/>
                <w:szCs w:val="20"/>
              </w:rPr>
            </w:pPr>
            <w:r w:rsidRPr="006855C5">
              <w:rPr>
                <w:rFonts w:ascii="Times New Roman" w:hAnsi="Times New Roman"/>
                <w:color w:val="000000"/>
                <w:sz w:val="20"/>
                <w:szCs w:val="20"/>
              </w:rPr>
              <w:t xml:space="preserve">obręcze o średnicach 6cm/7 cm </w:t>
            </w:r>
            <w:r w:rsidRPr="006855C5">
              <w:rPr>
                <w:rFonts w:ascii="Times New Roman" w:hAnsi="Times New Roman"/>
                <w:color w:val="000000"/>
                <w:sz w:val="20"/>
                <w:szCs w:val="20"/>
              </w:rPr>
              <w:br/>
              <w:t>długość linii cięcia 2 - 4cm</w:t>
            </w:r>
          </w:p>
        </w:tc>
        <w:tc>
          <w:tcPr>
            <w:tcW w:w="391" w:type="pct"/>
            <w:shd w:val="clear" w:color="auto" w:fill="auto"/>
            <w:vAlign w:val="center"/>
          </w:tcPr>
          <w:p w:rsidR="006855C5" w:rsidRPr="006855C5" w:rsidRDefault="006855C5" w:rsidP="006855C5">
            <w:pPr>
              <w:pStyle w:val="Bezodstpw"/>
              <w:jc w:val="center"/>
              <w:rPr>
                <w:rFonts w:ascii="Times New Roman" w:hAnsi="Times New Roman"/>
                <w:color w:val="000000"/>
                <w:sz w:val="20"/>
                <w:szCs w:val="20"/>
              </w:rPr>
            </w:pPr>
            <w:r w:rsidRPr="006855C5">
              <w:rPr>
                <w:rFonts w:ascii="Times New Roman" w:hAnsi="Times New Roman"/>
                <w:color w:val="000000"/>
                <w:sz w:val="20"/>
                <w:szCs w:val="20"/>
              </w:rPr>
              <w:t>sztuka</w:t>
            </w:r>
          </w:p>
        </w:tc>
        <w:tc>
          <w:tcPr>
            <w:tcW w:w="456" w:type="pct"/>
            <w:shd w:val="clear" w:color="auto" w:fill="auto"/>
            <w:vAlign w:val="center"/>
          </w:tcPr>
          <w:p w:rsidR="006855C5" w:rsidRPr="006855C5" w:rsidRDefault="006855C5" w:rsidP="006855C5">
            <w:pPr>
              <w:pStyle w:val="Bezodstpw"/>
              <w:jc w:val="right"/>
              <w:rPr>
                <w:rFonts w:ascii="Times New Roman" w:hAnsi="Times New Roman"/>
                <w:color w:val="000000"/>
                <w:sz w:val="20"/>
                <w:szCs w:val="20"/>
              </w:rPr>
            </w:pPr>
          </w:p>
        </w:tc>
        <w:tc>
          <w:tcPr>
            <w:tcW w:w="276" w:type="pct"/>
            <w:shd w:val="clear" w:color="auto" w:fill="auto"/>
            <w:vAlign w:val="center"/>
          </w:tcPr>
          <w:p w:rsidR="006855C5" w:rsidRPr="006855C5" w:rsidRDefault="006855C5" w:rsidP="006855C5">
            <w:pPr>
              <w:pStyle w:val="Bezodstpw"/>
              <w:jc w:val="center"/>
              <w:rPr>
                <w:rFonts w:ascii="Times New Roman" w:hAnsi="Times New Roman"/>
                <w:b/>
                <w:bCs/>
                <w:color w:val="000000"/>
                <w:sz w:val="20"/>
                <w:szCs w:val="20"/>
              </w:rPr>
            </w:pPr>
            <w:r w:rsidRPr="006855C5">
              <w:rPr>
                <w:rFonts w:ascii="Times New Roman" w:hAnsi="Times New Roman"/>
                <w:b/>
                <w:bCs/>
                <w:color w:val="000000"/>
                <w:sz w:val="20"/>
                <w:szCs w:val="20"/>
              </w:rPr>
              <w:t>20</w:t>
            </w:r>
          </w:p>
        </w:tc>
        <w:tc>
          <w:tcPr>
            <w:tcW w:w="268" w:type="pct"/>
            <w:shd w:val="clear" w:color="auto" w:fill="auto"/>
            <w:vAlign w:val="center"/>
          </w:tcPr>
          <w:p w:rsidR="006855C5" w:rsidRPr="006855C5" w:rsidRDefault="006855C5" w:rsidP="006855C5">
            <w:pPr>
              <w:pStyle w:val="Bezodstpw"/>
              <w:jc w:val="center"/>
              <w:rPr>
                <w:rFonts w:ascii="Times New Roman" w:hAnsi="Times New Roman"/>
                <w:color w:val="000000"/>
                <w:sz w:val="20"/>
                <w:szCs w:val="20"/>
              </w:rPr>
            </w:pPr>
          </w:p>
        </w:tc>
        <w:tc>
          <w:tcPr>
            <w:tcW w:w="444" w:type="pct"/>
            <w:shd w:val="clear" w:color="auto" w:fill="auto"/>
            <w:vAlign w:val="center"/>
          </w:tcPr>
          <w:p w:rsidR="006855C5" w:rsidRPr="006855C5" w:rsidRDefault="006855C5" w:rsidP="006855C5">
            <w:pPr>
              <w:pStyle w:val="Bezodstpw"/>
              <w:jc w:val="right"/>
              <w:rPr>
                <w:rFonts w:ascii="Times New Roman" w:hAnsi="Times New Roman"/>
                <w:color w:val="000000"/>
                <w:sz w:val="20"/>
                <w:szCs w:val="20"/>
              </w:rPr>
            </w:pPr>
          </w:p>
        </w:tc>
        <w:tc>
          <w:tcPr>
            <w:tcW w:w="431" w:type="pct"/>
            <w:shd w:val="clear" w:color="auto" w:fill="auto"/>
            <w:vAlign w:val="center"/>
          </w:tcPr>
          <w:p w:rsidR="006855C5" w:rsidRPr="006855C5" w:rsidRDefault="006855C5" w:rsidP="006855C5">
            <w:pPr>
              <w:pStyle w:val="Bezodstpw"/>
              <w:jc w:val="right"/>
              <w:rPr>
                <w:rFonts w:ascii="Times New Roman" w:hAnsi="Times New Roman"/>
                <w:color w:val="000000"/>
                <w:sz w:val="20"/>
                <w:szCs w:val="20"/>
              </w:rPr>
            </w:pPr>
          </w:p>
        </w:tc>
        <w:tc>
          <w:tcPr>
            <w:tcW w:w="794" w:type="pct"/>
            <w:shd w:val="clear" w:color="auto" w:fill="auto"/>
            <w:vAlign w:val="center"/>
          </w:tcPr>
          <w:p w:rsidR="006855C5" w:rsidRPr="006855C5" w:rsidRDefault="006855C5" w:rsidP="006855C5">
            <w:pPr>
              <w:pStyle w:val="Bezodstpw"/>
              <w:rPr>
                <w:rFonts w:ascii="Times New Roman" w:hAnsi="Times New Roman"/>
                <w:sz w:val="20"/>
                <w:szCs w:val="20"/>
                <w:lang w:eastAsia="pl-PL"/>
              </w:rPr>
            </w:pPr>
          </w:p>
        </w:tc>
      </w:tr>
      <w:tr w:rsidR="00B23A9D" w:rsidRPr="00EF3DF6" w:rsidTr="006855C5">
        <w:trPr>
          <w:trHeight w:val="70"/>
        </w:trPr>
        <w:tc>
          <w:tcPr>
            <w:tcW w:w="183" w:type="pct"/>
            <w:shd w:val="clear" w:color="auto" w:fill="auto"/>
            <w:vAlign w:val="center"/>
            <w:hideMark/>
          </w:tcPr>
          <w:p w:rsidR="00EF3DF6" w:rsidRPr="006855C5" w:rsidRDefault="006855C5"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2</w:t>
            </w:r>
          </w:p>
        </w:tc>
        <w:tc>
          <w:tcPr>
            <w:tcW w:w="1224" w:type="pct"/>
            <w:shd w:val="clear" w:color="auto" w:fill="auto"/>
            <w:vAlign w:val="center"/>
            <w:hideMark/>
          </w:tcPr>
          <w:p w:rsidR="00EF3DF6" w:rsidRPr="006855C5" w:rsidRDefault="00EF3DF6"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 xml:space="preserve">Sterylny </w:t>
            </w:r>
            <w:proofErr w:type="spellStart"/>
            <w:r w:rsidRPr="006855C5">
              <w:rPr>
                <w:rFonts w:ascii="Times New Roman" w:hAnsi="Times New Roman"/>
                <w:sz w:val="20"/>
                <w:szCs w:val="20"/>
                <w:lang w:eastAsia="pl-PL"/>
              </w:rPr>
              <w:t>retraktor</w:t>
            </w:r>
            <w:proofErr w:type="spellEnd"/>
            <w:r w:rsidRPr="006855C5">
              <w:rPr>
                <w:rFonts w:ascii="Times New Roman" w:hAnsi="Times New Roman"/>
                <w:sz w:val="20"/>
                <w:szCs w:val="20"/>
                <w:lang w:eastAsia="pl-PL"/>
              </w:rPr>
              <w:t xml:space="preserve"> ran chirurgicznych składający się z 2 obręczy (dolna dystalna do wnętrza rany oraz podwójna górna obręcz proksymalna ułatwiająca regulację stopnia retrakcji) połączonych trwałym poliuretanem, umożliwiający 360-stopniową retrakcję.</w:t>
            </w:r>
          </w:p>
        </w:tc>
        <w:tc>
          <w:tcPr>
            <w:tcW w:w="533" w:type="pct"/>
            <w:shd w:val="clear" w:color="auto" w:fill="auto"/>
            <w:vAlign w:val="center"/>
            <w:hideMark/>
          </w:tcPr>
          <w:p w:rsidR="00EF3DF6" w:rsidRPr="006855C5" w:rsidRDefault="00EF3DF6" w:rsidP="006855C5">
            <w:pPr>
              <w:pStyle w:val="Bezodstpw"/>
              <w:jc w:val="center"/>
              <w:rPr>
                <w:rFonts w:ascii="Times New Roman" w:hAnsi="Times New Roman"/>
                <w:sz w:val="20"/>
                <w:szCs w:val="20"/>
                <w:lang w:eastAsia="pl-PL"/>
              </w:rPr>
            </w:pPr>
            <w:r w:rsidRPr="006855C5">
              <w:rPr>
                <w:rFonts w:ascii="Times New Roman" w:hAnsi="Times New Roman"/>
                <w:sz w:val="20"/>
                <w:szCs w:val="20"/>
                <w:lang w:eastAsia="pl-PL"/>
              </w:rPr>
              <w:t xml:space="preserve">obręcze o średnicach 8cm/9cm </w:t>
            </w:r>
            <w:r w:rsidRPr="006855C5">
              <w:rPr>
                <w:rFonts w:ascii="Times New Roman" w:hAnsi="Times New Roman"/>
                <w:sz w:val="20"/>
                <w:szCs w:val="20"/>
                <w:lang w:eastAsia="pl-PL"/>
              </w:rPr>
              <w:br/>
              <w:t>długość linii cięcia 2,5 - 6cm</w:t>
            </w:r>
          </w:p>
        </w:tc>
        <w:tc>
          <w:tcPr>
            <w:tcW w:w="391" w:type="pct"/>
            <w:shd w:val="clear" w:color="auto" w:fill="auto"/>
            <w:vAlign w:val="center"/>
            <w:hideMark/>
          </w:tcPr>
          <w:p w:rsidR="00EF3DF6" w:rsidRPr="006855C5" w:rsidRDefault="00EF3DF6" w:rsidP="006855C5">
            <w:pPr>
              <w:pStyle w:val="Bezodstpw"/>
              <w:jc w:val="center"/>
              <w:rPr>
                <w:rFonts w:ascii="Times New Roman" w:hAnsi="Times New Roman"/>
                <w:sz w:val="20"/>
                <w:szCs w:val="20"/>
                <w:lang w:eastAsia="pl-PL"/>
              </w:rPr>
            </w:pPr>
            <w:r w:rsidRPr="006855C5">
              <w:rPr>
                <w:rFonts w:ascii="Times New Roman" w:hAnsi="Times New Roman"/>
                <w:sz w:val="20"/>
                <w:szCs w:val="20"/>
                <w:lang w:eastAsia="pl-PL"/>
              </w:rPr>
              <w:t>sztuka</w:t>
            </w:r>
          </w:p>
        </w:tc>
        <w:tc>
          <w:tcPr>
            <w:tcW w:w="456"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6855C5" w:rsidRDefault="00EF3DF6" w:rsidP="006855C5">
            <w:pPr>
              <w:pStyle w:val="Bezodstpw"/>
              <w:jc w:val="center"/>
              <w:rPr>
                <w:rFonts w:ascii="Times New Roman" w:hAnsi="Times New Roman"/>
                <w:b/>
                <w:bCs/>
                <w:sz w:val="20"/>
                <w:szCs w:val="20"/>
                <w:lang w:eastAsia="pl-PL"/>
              </w:rPr>
            </w:pPr>
            <w:r w:rsidRPr="006855C5">
              <w:rPr>
                <w:rFonts w:ascii="Times New Roman" w:hAnsi="Times New Roman"/>
                <w:b/>
                <w:bCs/>
                <w:sz w:val="20"/>
                <w:szCs w:val="20"/>
                <w:lang w:eastAsia="pl-PL"/>
              </w:rPr>
              <w:t>50</w:t>
            </w:r>
          </w:p>
        </w:tc>
        <w:tc>
          <w:tcPr>
            <w:tcW w:w="268" w:type="pct"/>
            <w:shd w:val="clear" w:color="auto" w:fill="auto"/>
            <w:vAlign w:val="center"/>
          </w:tcPr>
          <w:p w:rsidR="00EF3DF6" w:rsidRPr="006855C5" w:rsidRDefault="00EF3DF6" w:rsidP="006855C5">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431"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794" w:type="pct"/>
            <w:shd w:val="clear" w:color="auto" w:fill="auto"/>
            <w:vAlign w:val="center"/>
          </w:tcPr>
          <w:p w:rsidR="00EF3DF6" w:rsidRPr="006855C5" w:rsidRDefault="00EF3DF6" w:rsidP="006855C5">
            <w:pPr>
              <w:pStyle w:val="Bezodstpw"/>
              <w:rPr>
                <w:rFonts w:ascii="Times New Roman" w:hAnsi="Times New Roman"/>
                <w:sz w:val="20"/>
                <w:szCs w:val="20"/>
                <w:lang w:eastAsia="pl-PL"/>
              </w:rPr>
            </w:pPr>
          </w:p>
        </w:tc>
      </w:tr>
      <w:tr w:rsidR="00B23A9D" w:rsidRPr="00EF3DF6" w:rsidTr="006855C5">
        <w:trPr>
          <w:trHeight w:val="70"/>
        </w:trPr>
        <w:tc>
          <w:tcPr>
            <w:tcW w:w="183" w:type="pct"/>
            <w:shd w:val="clear" w:color="auto" w:fill="auto"/>
            <w:vAlign w:val="center"/>
            <w:hideMark/>
          </w:tcPr>
          <w:p w:rsidR="00EF3DF6" w:rsidRPr="006855C5" w:rsidRDefault="006855C5"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3</w:t>
            </w:r>
          </w:p>
        </w:tc>
        <w:tc>
          <w:tcPr>
            <w:tcW w:w="1224" w:type="pct"/>
            <w:shd w:val="clear" w:color="auto" w:fill="auto"/>
            <w:vAlign w:val="center"/>
            <w:hideMark/>
          </w:tcPr>
          <w:p w:rsidR="00EF3DF6" w:rsidRPr="006855C5" w:rsidRDefault="00EF3DF6"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 xml:space="preserve">Sterylny </w:t>
            </w:r>
            <w:proofErr w:type="spellStart"/>
            <w:r w:rsidRPr="006855C5">
              <w:rPr>
                <w:rFonts w:ascii="Times New Roman" w:hAnsi="Times New Roman"/>
                <w:sz w:val="20"/>
                <w:szCs w:val="20"/>
                <w:lang w:eastAsia="pl-PL"/>
              </w:rPr>
              <w:t>retraktor</w:t>
            </w:r>
            <w:proofErr w:type="spellEnd"/>
            <w:r w:rsidRPr="006855C5">
              <w:rPr>
                <w:rFonts w:ascii="Times New Roman" w:hAnsi="Times New Roman"/>
                <w:sz w:val="20"/>
                <w:szCs w:val="20"/>
                <w:lang w:eastAsia="pl-PL"/>
              </w:rPr>
              <w:t xml:space="preserve"> ran chirurgicznych składający się z 2 obręczy (dolna dystalna do wnętrza rany oraz podwójna górna obręcz proksymalna ułatwiająca regulację stopnia retrakcji) połączonych trwałym poliuretanem, umożliwiający 360-stopniową retrakcję.</w:t>
            </w:r>
          </w:p>
        </w:tc>
        <w:tc>
          <w:tcPr>
            <w:tcW w:w="533" w:type="pct"/>
            <w:shd w:val="clear" w:color="auto" w:fill="auto"/>
            <w:vAlign w:val="center"/>
            <w:hideMark/>
          </w:tcPr>
          <w:p w:rsidR="00EF3DF6" w:rsidRPr="006855C5" w:rsidRDefault="00EF3DF6" w:rsidP="006855C5">
            <w:pPr>
              <w:pStyle w:val="Bezodstpw"/>
              <w:jc w:val="center"/>
              <w:rPr>
                <w:rFonts w:ascii="Times New Roman" w:hAnsi="Times New Roman"/>
                <w:sz w:val="20"/>
                <w:szCs w:val="20"/>
                <w:lang w:eastAsia="pl-PL"/>
              </w:rPr>
            </w:pPr>
            <w:r w:rsidRPr="006855C5">
              <w:rPr>
                <w:rFonts w:ascii="Times New Roman" w:hAnsi="Times New Roman"/>
                <w:sz w:val="20"/>
                <w:szCs w:val="20"/>
                <w:lang w:eastAsia="pl-PL"/>
              </w:rPr>
              <w:t>obręcze o średnicach 12cm/13cm</w:t>
            </w:r>
            <w:r w:rsidRPr="006855C5">
              <w:rPr>
                <w:rFonts w:ascii="Times New Roman" w:hAnsi="Times New Roman"/>
                <w:sz w:val="20"/>
                <w:szCs w:val="20"/>
                <w:lang w:eastAsia="pl-PL"/>
              </w:rPr>
              <w:br/>
              <w:t>długość linii cięcia 5 - 9cm</w:t>
            </w:r>
          </w:p>
        </w:tc>
        <w:tc>
          <w:tcPr>
            <w:tcW w:w="391" w:type="pct"/>
            <w:shd w:val="clear" w:color="auto" w:fill="auto"/>
            <w:vAlign w:val="center"/>
            <w:hideMark/>
          </w:tcPr>
          <w:p w:rsidR="00EF3DF6" w:rsidRPr="006855C5" w:rsidRDefault="00EF3DF6" w:rsidP="006855C5">
            <w:pPr>
              <w:pStyle w:val="Bezodstpw"/>
              <w:jc w:val="center"/>
              <w:rPr>
                <w:rFonts w:ascii="Times New Roman" w:hAnsi="Times New Roman"/>
                <w:sz w:val="20"/>
                <w:szCs w:val="20"/>
                <w:lang w:eastAsia="pl-PL"/>
              </w:rPr>
            </w:pPr>
            <w:r w:rsidRPr="006855C5">
              <w:rPr>
                <w:rFonts w:ascii="Times New Roman" w:hAnsi="Times New Roman"/>
                <w:sz w:val="20"/>
                <w:szCs w:val="20"/>
                <w:lang w:eastAsia="pl-PL"/>
              </w:rPr>
              <w:t>sztuka</w:t>
            </w:r>
          </w:p>
        </w:tc>
        <w:tc>
          <w:tcPr>
            <w:tcW w:w="456"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6855C5" w:rsidRDefault="00EF3DF6" w:rsidP="006855C5">
            <w:pPr>
              <w:pStyle w:val="Bezodstpw"/>
              <w:jc w:val="center"/>
              <w:rPr>
                <w:rFonts w:ascii="Times New Roman" w:hAnsi="Times New Roman"/>
                <w:b/>
                <w:bCs/>
                <w:sz w:val="20"/>
                <w:szCs w:val="20"/>
                <w:lang w:eastAsia="pl-PL"/>
              </w:rPr>
            </w:pPr>
            <w:r w:rsidRPr="006855C5">
              <w:rPr>
                <w:rFonts w:ascii="Times New Roman" w:hAnsi="Times New Roman"/>
                <w:b/>
                <w:bCs/>
                <w:sz w:val="20"/>
                <w:szCs w:val="20"/>
                <w:lang w:eastAsia="pl-PL"/>
              </w:rPr>
              <w:t>50</w:t>
            </w:r>
          </w:p>
        </w:tc>
        <w:tc>
          <w:tcPr>
            <w:tcW w:w="268" w:type="pct"/>
            <w:shd w:val="clear" w:color="auto" w:fill="auto"/>
            <w:vAlign w:val="center"/>
          </w:tcPr>
          <w:p w:rsidR="00EF3DF6" w:rsidRPr="006855C5" w:rsidRDefault="00EF3DF6" w:rsidP="006855C5">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431"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794" w:type="pct"/>
            <w:shd w:val="clear" w:color="auto" w:fill="auto"/>
            <w:vAlign w:val="center"/>
          </w:tcPr>
          <w:p w:rsidR="00EF3DF6" w:rsidRPr="006855C5" w:rsidRDefault="00EF3DF6" w:rsidP="006855C5">
            <w:pPr>
              <w:pStyle w:val="Bezodstpw"/>
              <w:rPr>
                <w:rFonts w:ascii="Times New Roman" w:hAnsi="Times New Roman"/>
                <w:sz w:val="20"/>
                <w:szCs w:val="20"/>
                <w:lang w:eastAsia="pl-PL"/>
              </w:rPr>
            </w:pPr>
          </w:p>
        </w:tc>
      </w:tr>
      <w:tr w:rsidR="00B23A9D" w:rsidRPr="00EF3DF6" w:rsidTr="006855C5">
        <w:trPr>
          <w:trHeight w:val="70"/>
        </w:trPr>
        <w:tc>
          <w:tcPr>
            <w:tcW w:w="183" w:type="pct"/>
            <w:shd w:val="clear" w:color="auto" w:fill="auto"/>
            <w:vAlign w:val="center"/>
            <w:hideMark/>
          </w:tcPr>
          <w:p w:rsidR="00EF3DF6" w:rsidRPr="006855C5" w:rsidRDefault="006855C5"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4</w:t>
            </w:r>
          </w:p>
        </w:tc>
        <w:tc>
          <w:tcPr>
            <w:tcW w:w="1224" w:type="pct"/>
            <w:shd w:val="clear" w:color="auto" w:fill="auto"/>
            <w:vAlign w:val="center"/>
            <w:hideMark/>
          </w:tcPr>
          <w:p w:rsidR="00EF3DF6" w:rsidRPr="006855C5" w:rsidRDefault="00EF3DF6" w:rsidP="006855C5">
            <w:pPr>
              <w:pStyle w:val="Bezodstpw"/>
              <w:rPr>
                <w:rFonts w:ascii="Times New Roman" w:hAnsi="Times New Roman"/>
                <w:sz w:val="20"/>
                <w:szCs w:val="20"/>
                <w:lang w:eastAsia="pl-PL"/>
              </w:rPr>
            </w:pPr>
            <w:r w:rsidRPr="006855C5">
              <w:rPr>
                <w:rFonts w:ascii="Times New Roman" w:hAnsi="Times New Roman"/>
                <w:sz w:val="20"/>
                <w:szCs w:val="20"/>
                <w:lang w:eastAsia="pl-PL"/>
              </w:rPr>
              <w:t xml:space="preserve">Sterylny </w:t>
            </w:r>
            <w:proofErr w:type="spellStart"/>
            <w:r w:rsidRPr="006855C5">
              <w:rPr>
                <w:rFonts w:ascii="Times New Roman" w:hAnsi="Times New Roman"/>
                <w:sz w:val="20"/>
                <w:szCs w:val="20"/>
                <w:lang w:eastAsia="pl-PL"/>
              </w:rPr>
              <w:t>retraktor</w:t>
            </w:r>
            <w:proofErr w:type="spellEnd"/>
            <w:r w:rsidRPr="006855C5">
              <w:rPr>
                <w:rFonts w:ascii="Times New Roman" w:hAnsi="Times New Roman"/>
                <w:sz w:val="20"/>
                <w:szCs w:val="20"/>
                <w:lang w:eastAsia="pl-PL"/>
              </w:rPr>
              <w:t xml:space="preserve"> ran chirurgicznych </w:t>
            </w:r>
            <w:r w:rsidRPr="006855C5">
              <w:rPr>
                <w:rFonts w:ascii="Times New Roman" w:hAnsi="Times New Roman"/>
                <w:sz w:val="20"/>
                <w:szCs w:val="20"/>
                <w:lang w:eastAsia="pl-PL"/>
              </w:rPr>
              <w:lastRenderedPageBreak/>
              <w:t>składający się z 2 obręczy (dolna dystalna do wnętrza rany oraz podwójna górna obręcz proksymalna ułatwiająca regulację stopnia retrakcji) połączonych trwałym poliuretanem, umożliwiający 360-stopniową retrakcję.</w:t>
            </w:r>
          </w:p>
        </w:tc>
        <w:tc>
          <w:tcPr>
            <w:tcW w:w="533" w:type="pct"/>
            <w:shd w:val="clear" w:color="auto" w:fill="auto"/>
            <w:vAlign w:val="center"/>
            <w:hideMark/>
          </w:tcPr>
          <w:p w:rsidR="00EF3DF6" w:rsidRPr="006855C5" w:rsidRDefault="00EF3DF6" w:rsidP="006855C5">
            <w:pPr>
              <w:pStyle w:val="Bezodstpw"/>
              <w:jc w:val="center"/>
              <w:rPr>
                <w:rFonts w:ascii="Times New Roman" w:hAnsi="Times New Roman"/>
                <w:sz w:val="20"/>
                <w:szCs w:val="20"/>
                <w:lang w:eastAsia="pl-PL"/>
              </w:rPr>
            </w:pPr>
            <w:r w:rsidRPr="006855C5">
              <w:rPr>
                <w:rFonts w:ascii="Times New Roman" w:hAnsi="Times New Roman"/>
                <w:sz w:val="20"/>
                <w:szCs w:val="20"/>
                <w:lang w:eastAsia="pl-PL"/>
              </w:rPr>
              <w:lastRenderedPageBreak/>
              <w:t xml:space="preserve">obręcze o </w:t>
            </w:r>
            <w:r w:rsidRPr="006855C5">
              <w:rPr>
                <w:rFonts w:ascii="Times New Roman" w:hAnsi="Times New Roman"/>
                <w:sz w:val="20"/>
                <w:szCs w:val="20"/>
                <w:lang w:eastAsia="pl-PL"/>
              </w:rPr>
              <w:lastRenderedPageBreak/>
              <w:t xml:space="preserve">średnicach 18cm/19cm </w:t>
            </w:r>
            <w:r w:rsidRPr="006855C5">
              <w:rPr>
                <w:rFonts w:ascii="Times New Roman" w:hAnsi="Times New Roman"/>
                <w:sz w:val="20"/>
                <w:szCs w:val="20"/>
                <w:lang w:eastAsia="pl-PL"/>
              </w:rPr>
              <w:br/>
              <w:t>długość linii cięcia 9 - 14cm</w:t>
            </w:r>
          </w:p>
        </w:tc>
        <w:tc>
          <w:tcPr>
            <w:tcW w:w="391" w:type="pct"/>
            <w:shd w:val="clear" w:color="auto" w:fill="auto"/>
            <w:vAlign w:val="center"/>
            <w:hideMark/>
          </w:tcPr>
          <w:p w:rsidR="00EF3DF6" w:rsidRPr="006855C5" w:rsidRDefault="00EF3DF6" w:rsidP="006855C5">
            <w:pPr>
              <w:pStyle w:val="Bezodstpw"/>
              <w:jc w:val="center"/>
              <w:rPr>
                <w:rFonts w:ascii="Times New Roman" w:hAnsi="Times New Roman"/>
                <w:sz w:val="20"/>
                <w:szCs w:val="20"/>
                <w:lang w:eastAsia="pl-PL"/>
              </w:rPr>
            </w:pPr>
            <w:r w:rsidRPr="006855C5">
              <w:rPr>
                <w:rFonts w:ascii="Times New Roman" w:hAnsi="Times New Roman"/>
                <w:sz w:val="20"/>
                <w:szCs w:val="20"/>
                <w:lang w:eastAsia="pl-PL"/>
              </w:rPr>
              <w:lastRenderedPageBreak/>
              <w:t>sztuka</w:t>
            </w:r>
          </w:p>
        </w:tc>
        <w:tc>
          <w:tcPr>
            <w:tcW w:w="456"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6855C5" w:rsidRDefault="00EF3DF6" w:rsidP="006855C5">
            <w:pPr>
              <w:pStyle w:val="Bezodstpw"/>
              <w:jc w:val="center"/>
              <w:rPr>
                <w:rFonts w:ascii="Times New Roman" w:hAnsi="Times New Roman"/>
                <w:b/>
                <w:bCs/>
                <w:sz w:val="20"/>
                <w:szCs w:val="20"/>
                <w:lang w:eastAsia="pl-PL"/>
              </w:rPr>
            </w:pPr>
            <w:r w:rsidRPr="006855C5">
              <w:rPr>
                <w:rFonts w:ascii="Times New Roman" w:hAnsi="Times New Roman"/>
                <w:b/>
                <w:bCs/>
                <w:sz w:val="20"/>
                <w:szCs w:val="20"/>
                <w:lang w:eastAsia="pl-PL"/>
              </w:rPr>
              <w:t>5</w:t>
            </w:r>
          </w:p>
        </w:tc>
        <w:tc>
          <w:tcPr>
            <w:tcW w:w="268" w:type="pct"/>
            <w:shd w:val="clear" w:color="auto" w:fill="auto"/>
            <w:vAlign w:val="center"/>
          </w:tcPr>
          <w:p w:rsidR="00EF3DF6" w:rsidRPr="006855C5" w:rsidRDefault="00EF3DF6" w:rsidP="006855C5">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431" w:type="pct"/>
            <w:shd w:val="clear" w:color="auto" w:fill="auto"/>
            <w:vAlign w:val="center"/>
          </w:tcPr>
          <w:p w:rsidR="00EF3DF6" w:rsidRPr="006855C5" w:rsidRDefault="00EF3DF6" w:rsidP="006855C5">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6855C5" w:rsidRDefault="00EF3DF6" w:rsidP="006855C5">
            <w:pPr>
              <w:pStyle w:val="Bezodstpw"/>
              <w:rPr>
                <w:rFonts w:ascii="Times New Roman" w:hAnsi="Times New Roman"/>
                <w:sz w:val="20"/>
                <w:szCs w:val="20"/>
                <w:lang w:eastAsia="pl-PL"/>
              </w:rPr>
            </w:pPr>
          </w:p>
        </w:tc>
      </w:tr>
      <w:tr w:rsidR="00B23A9D" w:rsidRPr="00EF3DF6" w:rsidTr="00B23A9D">
        <w:trPr>
          <w:trHeight w:val="70"/>
        </w:trPr>
        <w:tc>
          <w:tcPr>
            <w:tcW w:w="3331" w:type="pct"/>
            <w:gridSpan w:val="7"/>
            <w:shd w:val="clear" w:color="auto" w:fill="auto"/>
            <w:vAlign w:val="center"/>
            <w:hideMark/>
          </w:tcPr>
          <w:p w:rsidR="00B23A9D" w:rsidRPr="00EF3DF6" w:rsidRDefault="00B23A9D" w:rsidP="00B23A9D">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lastRenderedPageBreak/>
              <w:t> </w:t>
            </w:r>
            <w:r>
              <w:rPr>
                <w:rFonts w:ascii="Times New Roman" w:hAnsi="Times New Roman"/>
                <w:b/>
                <w:bCs/>
                <w:sz w:val="20"/>
                <w:szCs w:val="20"/>
                <w:lang w:eastAsia="pl-PL"/>
              </w:rPr>
              <w:t>RAZEM</w:t>
            </w:r>
          </w:p>
        </w:tc>
        <w:tc>
          <w:tcPr>
            <w:tcW w:w="444"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431" w:type="pct"/>
            <w:shd w:val="clear" w:color="auto" w:fill="auto"/>
            <w:vAlign w:val="center"/>
          </w:tcPr>
          <w:p w:rsidR="00B23A9D" w:rsidRPr="00EF3DF6" w:rsidRDefault="00B23A9D" w:rsidP="00B23A9D">
            <w:pPr>
              <w:pStyle w:val="Bezodstpw"/>
              <w:jc w:val="right"/>
              <w:rPr>
                <w:rFonts w:ascii="Times New Roman" w:hAnsi="Times New Roman"/>
                <w:b/>
                <w:bCs/>
                <w:sz w:val="20"/>
                <w:szCs w:val="20"/>
                <w:lang w:eastAsia="pl-PL"/>
              </w:rPr>
            </w:pPr>
          </w:p>
        </w:tc>
        <w:tc>
          <w:tcPr>
            <w:tcW w:w="794" w:type="pct"/>
            <w:shd w:val="clear" w:color="auto" w:fill="auto"/>
            <w:vAlign w:val="center"/>
            <w:hideMark/>
          </w:tcPr>
          <w:p w:rsidR="00B23A9D" w:rsidRPr="00EF3DF6" w:rsidRDefault="00B23A9D"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p>
        </w:tc>
      </w:tr>
      <w:tr w:rsidR="00EF3DF6" w:rsidRPr="00EF3DF6" w:rsidTr="00B23A9D">
        <w:trPr>
          <w:trHeight w:val="70"/>
        </w:trPr>
        <w:tc>
          <w:tcPr>
            <w:tcW w:w="5000" w:type="pct"/>
            <w:gridSpan w:val="10"/>
            <w:shd w:val="clear" w:color="auto" w:fill="D9D9D9" w:themeFill="background1" w:themeFillShade="D9"/>
            <w:vAlign w:val="center"/>
          </w:tcPr>
          <w:p w:rsidR="00EF3DF6" w:rsidRPr="00B23A9D" w:rsidRDefault="00EF3DF6" w:rsidP="00EF3DF6">
            <w:pPr>
              <w:pStyle w:val="Bezodstpw"/>
              <w:rPr>
                <w:rFonts w:ascii="Times New Roman" w:hAnsi="Times New Roman"/>
                <w:b/>
                <w:bCs/>
                <w:sz w:val="20"/>
                <w:szCs w:val="20"/>
                <w:lang w:eastAsia="pl-PL"/>
              </w:rPr>
            </w:pPr>
            <w:r w:rsidRPr="00B23A9D">
              <w:rPr>
                <w:rFonts w:ascii="Times New Roman" w:hAnsi="Times New Roman"/>
                <w:b/>
                <w:bCs/>
                <w:sz w:val="20"/>
                <w:szCs w:val="20"/>
                <w:lang w:eastAsia="pl-PL"/>
              </w:rPr>
              <w:t xml:space="preserve">PAKIET NR 8 </w:t>
            </w:r>
            <w:r w:rsidRPr="00B23A9D">
              <w:rPr>
                <w:rFonts w:ascii="Times New Roman" w:hAnsi="Times New Roman"/>
                <w:b/>
                <w:sz w:val="20"/>
                <w:szCs w:val="20"/>
                <w:lang w:eastAsia="pl-PL"/>
              </w:rPr>
              <w:t>ELEKTRODA NOŻOWA Uchwyty do przetwornika ultradźwiękowego, pętla do resekcji macicy  CPV- 33141000-0</w:t>
            </w:r>
          </w:p>
        </w:tc>
      </w:tr>
      <w:tr w:rsidR="00B23A9D" w:rsidRPr="00EF3DF6" w:rsidTr="001D04AF">
        <w:trPr>
          <w:trHeight w:val="70"/>
        </w:trPr>
        <w:tc>
          <w:tcPr>
            <w:tcW w:w="18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B23A9D" w:rsidRDefault="00EF3DF6" w:rsidP="00B23A9D">
            <w:pPr>
              <w:pStyle w:val="Bezodstpw"/>
              <w:jc w:val="center"/>
              <w:rPr>
                <w:rFonts w:ascii="Times New Roman" w:hAnsi="Times New Roman"/>
                <w:b/>
                <w:bCs/>
                <w:sz w:val="16"/>
                <w:szCs w:val="16"/>
                <w:lang w:eastAsia="pl-PL"/>
              </w:rPr>
            </w:pPr>
            <w:r w:rsidRPr="00B23A9D">
              <w:rPr>
                <w:rFonts w:ascii="Times New Roman" w:hAnsi="Times New Roman"/>
                <w:b/>
                <w:bCs/>
                <w:sz w:val="16"/>
                <w:szCs w:val="16"/>
                <w:lang w:eastAsia="pl-PL"/>
              </w:rPr>
              <w:t>Nazwa kod producenta</w:t>
            </w: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Filtr do odsysacza dymu zbudowany z  4 stopniowego filtra w tym wstępnego 3µ i filtra </w:t>
            </w:r>
            <w:proofErr w:type="spellStart"/>
            <w:r w:rsidRPr="00EF3DF6">
              <w:rPr>
                <w:rFonts w:ascii="Times New Roman" w:hAnsi="Times New Roman"/>
                <w:sz w:val="20"/>
                <w:szCs w:val="20"/>
                <w:lang w:eastAsia="pl-PL"/>
              </w:rPr>
              <w:t>ulpa</w:t>
            </w:r>
            <w:proofErr w:type="spellEnd"/>
            <w:r w:rsidRPr="00EF3DF6">
              <w:rPr>
                <w:rFonts w:ascii="Times New Roman" w:hAnsi="Times New Roman"/>
                <w:sz w:val="20"/>
                <w:szCs w:val="20"/>
                <w:lang w:eastAsia="pl-PL"/>
              </w:rPr>
              <w:t xml:space="preserve"> 1µ, 35-godzinny, złącza z osłonami do węży 6,4 mm 9,5 mm i 22mm.   Z workiem czerwonym do utylizacji.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 2 sztuki.</w:t>
            </w: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Wąż do odsysania dymu zintegrowany uchwytem </w:t>
            </w:r>
            <w:proofErr w:type="spellStart"/>
            <w:r w:rsidRPr="00EF3DF6">
              <w:rPr>
                <w:rFonts w:ascii="Times New Roman" w:hAnsi="Times New Roman"/>
                <w:sz w:val="20"/>
                <w:szCs w:val="20"/>
                <w:lang w:eastAsia="pl-PL"/>
              </w:rPr>
              <w:t>monopolarnym</w:t>
            </w:r>
            <w:proofErr w:type="spellEnd"/>
            <w:r w:rsidRPr="00EF3DF6">
              <w:rPr>
                <w:rFonts w:ascii="Times New Roman" w:hAnsi="Times New Roman"/>
                <w:sz w:val="20"/>
                <w:szCs w:val="20"/>
                <w:lang w:eastAsia="pl-PL"/>
              </w:rPr>
              <w:t xml:space="preserve"> 2 przyciskowym, z nożem, złącze 22 mm , do diatermii 3 piny, dł. 3m, sterylny jednorazowy.</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 10 sztuk.</w:t>
            </w: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Wąż do odsysania dymu, do laparoskopii dł. 3m, złącze </w:t>
            </w:r>
            <w:proofErr w:type="spellStart"/>
            <w:r w:rsidRPr="00EF3DF6">
              <w:rPr>
                <w:rFonts w:ascii="Times New Roman" w:hAnsi="Times New Roman"/>
                <w:sz w:val="20"/>
                <w:szCs w:val="20"/>
                <w:lang w:eastAsia="pl-PL"/>
              </w:rPr>
              <w:t>Luer</w:t>
            </w:r>
            <w:proofErr w:type="spellEnd"/>
            <w:r w:rsidRPr="00EF3DF6">
              <w:rPr>
                <w:rFonts w:ascii="Times New Roman" w:hAnsi="Times New Roman"/>
                <w:sz w:val="20"/>
                <w:szCs w:val="20"/>
                <w:lang w:eastAsia="pl-PL"/>
              </w:rPr>
              <w:t xml:space="preserve"> Lock, jednorazowy sterylny.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 12 sztuk</w:t>
            </w: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Uchwyt elektrod jednorazowego użytku z możliwością przedłużenia, sterylny, z 3 przyciskami, dł. 165mm, do elektrod z trzonkiem o średnicy 2,4mm, z kablem o </w:t>
            </w:r>
            <w:proofErr w:type="spellStart"/>
            <w:r w:rsidRPr="00EF3DF6">
              <w:rPr>
                <w:rFonts w:ascii="Times New Roman" w:hAnsi="Times New Roman"/>
                <w:sz w:val="20"/>
                <w:szCs w:val="20"/>
                <w:lang w:eastAsia="pl-PL"/>
              </w:rPr>
              <w:t>dł</w:t>
            </w:r>
            <w:proofErr w:type="spellEnd"/>
            <w:r w:rsidRPr="00EF3DF6">
              <w:rPr>
                <w:rFonts w:ascii="Times New Roman" w:hAnsi="Times New Roman"/>
                <w:sz w:val="20"/>
                <w:szCs w:val="20"/>
                <w:lang w:eastAsia="pl-PL"/>
              </w:rPr>
              <w:t xml:space="preserve"> do 3 m, wtyczka 3- </w:t>
            </w:r>
            <w:proofErr w:type="spellStart"/>
            <w:r w:rsidRPr="00EF3DF6">
              <w:rPr>
                <w:rFonts w:ascii="Times New Roman" w:hAnsi="Times New Roman"/>
                <w:sz w:val="20"/>
                <w:szCs w:val="20"/>
                <w:lang w:eastAsia="pl-PL"/>
              </w:rPr>
              <w:t>bolcowa</w:t>
            </w:r>
            <w:proofErr w:type="spellEnd"/>
            <w:r w:rsidRPr="00EF3DF6">
              <w:rPr>
                <w:rFonts w:ascii="Times New Roman" w:hAnsi="Times New Roman"/>
                <w:sz w:val="20"/>
                <w:szCs w:val="20"/>
                <w:lang w:eastAsia="pl-PL"/>
              </w:rPr>
              <w:t>, uchwyt w komplecie z elektrodą nożową; zintegrowany z wężem do odsysania dymu z pola operacyjnego (przewód poprowadzony wewnątrz węża, w komplecie z futerałem.</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 10 sztuk.</w:t>
            </w: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uchwyt elektrody czynnej z nożem standard 2,4 mm, z dwoma przyciskami, kablem 3 m. Wtyczka 3 </w:t>
            </w:r>
            <w:proofErr w:type="spellStart"/>
            <w:r w:rsidRPr="00EF3DF6">
              <w:rPr>
                <w:rFonts w:ascii="Times New Roman" w:hAnsi="Times New Roman"/>
                <w:sz w:val="20"/>
                <w:szCs w:val="20"/>
                <w:lang w:eastAsia="pl-PL"/>
              </w:rPr>
              <w:t>bolcowa</w:t>
            </w:r>
            <w:proofErr w:type="spellEnd"/>
            <w:r w:rsidRPr="00EF3DF6">
              <w:rPr>
                <w:rFonts w:ascii="Times New Roman" w:hAnsi="Times New Roman"/>
                <w:sz w:val="20"/>
                <w:szCs w:val="20"/>
                <w:lang w:eastAsia="pl-PL"/>
              </w:rPr>
              <w:t>. Długość uchwytu 165 mm.</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6</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Elektroda nożowa jednorazowa. Do uchwytu standard 2,4 mm. Długość całkowita 152 mm, długość robocza 115 mm. Długość aktywna noża minimum 19 mm.</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Elektrody neutralne jednorazowego użytku bez kabla samoprzylepne. Dzielone niesterylne podłoże z pianki: Pianka PE z klejem akrylowym, materiał przewodzący : aluminiowa folia kompozytowa z hydrożelem, nie zawiera </w:t>
            </w:r>
            <w:proofErr w:type="spellStart"/>
            <w:r w:rsidRPr="00EF3DF6">
              <w:rPr>
                <w:rFonts w:ascii="Times New Roman" w:hAnsi="Times New Roman"/>
                <w:sz w:val="20"/>
                <w:szCs w:val="20"/>
                <w:lang w:eastAsia="pl-PL"/>
              </w:rPr>
              <w:t>ftalanów</w:t>
            </w:r>
            <w:proofErr w:type="spellEnd"/>
            <w:r w:rsidRPr="00EF3DF6">
              <w:rPr>
                <w:rFonts w:ascii="Times New Roman" w:hAnsi="Times New Roman"/>
                <w:sz w:val="20"/>
                <w:szCs w:val="20"/>
                <w:lang w:eastAsia="pl-PL"/>
              </w:rPr>
              <w:t>, nie zawiera lateksu. Powierzchnia styku 110 cm2, powierzchnia całkowita 175 cm2. Na saszetkach obowiązkowa instrukcja aplikacji.</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uchwyt z tubą 5 mm do wielorazowego przetwornika ultradźwiękowego w postaci nożyczek </w:t>
            </w:r>
            <w:proofErr w:type="spellStart"/>
            <w:r w:rsidRPr="00EF3DF6">
              <w:rPr>
                <w:rFonts w:ascii="Times New Roman" w:hAnsi="Times New Roman"/>
                <w:sz w:val="20"/>
                <w:szCs w:val="20"/>
                <w:lang w:eastAsia="pl-PL"/>
              </w:rPr>
              <w:t>dysekcyjnych</w:t>
            </w:r>
            <w:proofErr w:type="spellEnd"/>
            <w:r w:rsidRPr="00EF3DF6">
              <w:rPr>
                <w:rFonts w:ascii="Times New Roman" w:hAnsi="Times New Roman"/>
                <w:sz w:val="20"/>
                <w:szCs w:val="20"/>
                <w:lang w:eastAsia="pl-PL"/>
              </w:rPr>
              <w:t>, zagiętych lub prostych, do laparotomii, długość 176 mm, uchwyt przeznaczony dla prawo- i leworęcznych, z możliwością aktywacji i zmiany trybu.</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uchwyt z tubą 5 mm do wielorazowego przetwornika ultradźwiękowego w postaci nożyczek </w:t>
            </w:r>
            <w:proofErr w:type="spellStart"/>
            <w:r w:rsidRPr="00EF3DF6">
              <w:rPr>
                <w:rFonts w:ascii="Times New Roman" w:hAnsi="Times New Roman"/>
                <w:sz w:val="20"/>
                <w:szCs w:val="20"/>
                <w:lang w:eastAsia="pl-PL"/>
              </w:rPr>
              <w:t>dysekcyjnych</w:t>
            </w:r>
            <w:proofErr w:type="spellEnd"/>
            <w:r w:rsidRPr="00EF3DF6">
              <w:rPr>
                <w:rFonts w:ascii="Times New Roman" w:hAnsi="Times New Roman"/>
                <w:sz w:val="20"/>
                <w:szCs w:val="20"/>
                <w:lang w:eastAsia="pl-PL"/>
              </w:rPr>
              <w:t xml:space="preserve">, zagiętych, do laparoskopii, długość 350 mm, uchwyt przeznaczony dla prawo- i leworęcznych, z możliwością aktywacji i zmiany trybu.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10</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instrumentu do </w:t>
            </w:r>
            <w:proofErr w:type="spellStart"/>
            <w:r w:rsidRPr="00EF3DF6">
              <w:rPr>
                <w:rFonts w:ascii="Times New Roman" w:hAnsi="Times New Roman"/>
                <w:sz w:val="20"/>
                <w:szCs w:val="20"/>
                <w:lang w:eastAsia="pl-PL"/>
              </w:rPr>
              <w:t>nadszyjkowej</w:t>
            </w:r>
            <w:proofErr w:type="spellEnd"/>
            <w:r w:rsidRPr="00EF3DF6">
              <w:rPr>
                <w:rFonts w:ascii="Times New Roman" w:hAnsi="Times New Roman"/>
                <w:sz w:val="20"/>
                <w:szCs w:val="20"/>
                <w:lang w:eastAsia="pl-PL"/>
              </w:rPr>
              <w:t xml:space="preserve"> resekcji macicy, z teflonową izolacją, średnica 100 mm, jednorazowa, sterylna.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2478B2" w:rsidRPr="00EF3DF6" w:rsidTr="002478B2">
        <w:trPr>
          <w:trHeight w:val="70"/>
        </w:trPr>
        <w:tc>
          <w:tcPr>
            <w:tcW w:w="3331" w:type="pct"/>
            <w:gridSpan w:val="7"/>
            <w:shd w:val="clear" w:color="auto" w:fill="auto"/>
            <w:vAlign w:val="center"/>
            <w:hideMark/>
          </w:tcPr>
          <w:p w:rsidR="002478B2" w:rsidRPr="00EF3DF6" w:rsidRDefault="002478B2" w:rsidP="002478B2">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2478B2" w:rsidRPr="00EF3DF6" w:rsidRDefault="002478B2" w:rsidP="002478B2">
            <w:pPr>
              <w:pStyle w:val="Bezodstpw"/>
              <w:jc w:val="right"/>
              <w:rPr>
                <w:rFonts w:ascii="Times New Roman" w:hAnsi="Times New Roman"/>
                <w:b/>
                <w:bCs/>
                <w:sz w:val="20"/>
                <w:szCs w:val="20"/>
                <w:lang w:eastAsia="pl-PL"/>
              </w:rPr>
            </w:pPr>
          </w:p>
        </w:tc>
        <w:tc>
          <w:tcPr>
            <w:tcW w:w="431" w:type="pct"/>
            <w:shd w:val="clear" w:color="auto" w:fill="auto"/>
            <w:vAlign w:val="center"/>
          </w:tcPr>
          <w:p w:rsidR="002478B2" w:rsidRPr="00EF3DF6" w:rsidRDefault="002478B2" w:rsidP="002478B2">
            <w:pPr>
              <w:pStyle w:val="Bezodstpw"/>
              <w:jc w:val="right"/>
              <w:rPr>
                <w:rFonts w:ascii="Times New Roman" w:hAnsi="Times New Roman"/>
                <w:b/>
                <w:bCs/>
                <w:sz w:val="20"/>
                <w:szCs w:val="20"/>
                <w:lang w:eastAsia="pl-PL"/>
              </w:rPr>
            </w:pPr>
          </w:p>
        </w:tc>
        <w:tc>
          <w:tcPr>
            <w:tcW w:w="794" w:type="pct"/>
            <w:shd w:val="clear" w:color="auto" w:fill="auto"/>
            <w:vAlign w:val="center"/>
          </w:tcPr>
          <w:p w:rsidR="002478B2" w:rsidRPr="00EF3DF6" w:rsidRDefault="002478B2" w:rsidP="00EF3DF6">
            <w:pPr>
              <w:pStyle w:val="Bezodstpw"/>
              <w:rPr>
                <w:rFonts w:ascii="Times New Roman" w:hAnsi="Times New Roman"/>
                <w:sz w:val="20"/>
                <w:szCs w:val="20"/>
                <w:lang w:eastAsia="pl-PL"/>
              </w:rPr>
            </w:pPr>
          </w:p>
        </w:tc>
      </w:tr>
      <w:tr w:rsidR="00EF3DF6" w:rsidRPr="00EF3DF6" w:rsidTr="002478B2">
        <w:trPr>
          <w:trHeight w:val="70"/>
        </w:trPr>
        <w:tc>
          <w:tcPr>
            <w:tcW w:w="5000" w:type="pct"/>
            <w:gridSpan w:val="10"/>
            <w:shd w:val="clear" w:color="auto" w:fill="D9D9D9" w:themeFill="background1" w:themeFillShade="D9"/>
            <w:vAlign w:val="center"/>
          </w:tcPr>
          <w:p w:rsidR="00EF3DF6" w:rsidRPr="002478B2" w:rsidRDefault="00EF3DF6" w:rsidP="00EF3DF6">
            <w:pPr>
              <w:pStyle w:val="Bezodstpw"/>
              <w:rPr>
                <w:rFonts w:ascii="Times New Roman" w:hAnsi="Times New Roman"/>
                <w:b/>
                <w:bCs/>
                <w:sz w:val="20"/>
                <w:szCs w:val="20"/>
                <w:lang w:eastAsia="pl-PL"/>
              </w:rPr>
            </w:pPr>
            <w:r w:rsidRPr="002478B2">
              <w:rPr>
                <w:rFonts w:ascii="Times New Roman" w:hAnsi="Times New Roman"/>
                <w:b/>
                <w:bCs/>
                <w:sz w:val="20"/>
                <w:szCs w:val="20"/>
                <w:lang w:eastAsia="pl-PL"/>
              </w:rPr>
              <w:t xml:space="preserve">PAKIET NR 9 </w:t>
            </w:r>
            <w:r w:rsidRPr="002478B2">
              <w:rPr>
                <w:rFonts w:ascii="Times New Roman" w:hAnsi="Times New Roman"/>
                <w:b/>
                <w:sz w:val="20"/>
                <w:szCs w:val="20"/>
                <w:lang w:eastAsia="pl-PL"/>
              </w:rPr>
              <w:t>Sprzęt gastro i endoskopowy CPV  33141000-0</w:t>
            </w:r>
          </w:p>
        </w:tc>
      </w:tr>
      <w:tr w:rsidR="00EF3DF6" w:rsidRPr="00EF3DF6" w:rsidTr="001D04AF">
        <w:trPr>
          <w:trHeight w:val="70"/>
        </w:trPr>
        <w:tc>
          <w:tcPr>
            <w:tcW w:w="183"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 xml:space="preserve">Wartość jednostkowa </w:t>
            </w:r>
            <w:r w:rsidRPr="002478B2">
              <w:rPr>
                <w:rFonts w:ascii="Times New Roman" w:hAnsi="Times New Roman"/>
                <w:b/>
                <w:bCs/>
                <w:sz w:val="16"/>
                <w:szCs w:val="16"/>
                <w:lang w:eastAsia="pl-PL"/>
              </w:rPr>
              <w:lastRenderedPageBreak/>
              <w:t>netto (zł)</w:t>
            </w:r>
          </w:p>
        </w:tc>
        <w:tc>
          <w:tcPr>
            <w:tcW w:w="276"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lastRenderedPageBreak/>
              <w:t>Ilość</w:t>
            </w:r>
          </w:p>
        </w:tc>
        <w:tc>
          <w:tcPr>
            <w:tcW w:w="268"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2478B2" w:rsidRDefault="00EF3DF6" w:rsidP="002478B2">
            <w:pPr>
              <w:pStyle w:val="Bezodstpw"/>
              <w:jc w:val="center"/>
              <w:rPr>
                <w:rFonts w:ascii="Times New Roman" w:hAnsi="Times New Roman"/>
                <w:b/>
                <w:bCs/>
                <w:sz w:val="16"/>
                <w:szCs w:val="16"/>
                <w:lang w:eastAsia="pl-PL"/>
              </w:rPr>
            </w:pPr>
            <w:r w:rsidRPr="002478B2">
              <w:rPr>
                <w:rFonts w:ascii="Times New Roman" w:hAnsi="Times New Roman"/>
                <w:b/>
                <w:bCs/>
                <w:sz w:val="16"/>
                <w:szCs w:val="16"/>
                <w:lang w:eastAsia="pl-PL"/>
              </w:rPr>
              <w:t>Nazwa kod producenta</w:t>
            </w: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Kleszcze biopsyjne jednorazowego użytku, w powleczeniu PE, z markerami głębokości widocznymi w obrazie endoskopowym, łyżeczki o długości 3,86mm, rozwarciu 8mm. Łyżeczki owalne: gładkie, gładkie z igłą, aligator, aligator z igłą. Dostępne w długościach: 1600mm, 1800mm, 2300mm - przy średnicy narzędzia 2,3mm. Kolor powleczenia niebieski dla długości kleszczy przeznaczonych do </w:t>
            </w:r>
            <w:proofErr w:type="spellStart"/>
            <w:r w:rsidRPr="00EF3DF6">
              <w:rPr>
                <w:rFonts w:ascii="Times New Roman" w:hAnsi="Times New Roman"/>
                <w:sz w:val="20"/>
                <w:szCs w:val="20"/>
                <w:lang w:eastAsia="pl-PL"/>
              </w:rPr>
              <w:t>kolonoskopii</w:t>
            </w:r>
            <w:proofErr w:type="spellEnd"/>
            <w:r w:rsidRPr="00EF3DF6">
              <w:rPr>
                <w:rFonts w:ascii="Times New Roman" w:hAnsi="Times New Roman"/>
                <w:sz w:val="20"/>
                <w:szCs w:val="20"/>
                <w:lang w:eastAsia="pl-PL"/>
              </w:rPr>
              <w:t xml:space="preserve"> oraz zielony dla kleszczy przeznaczonych do gastroskopii. Kleszcze z funkcją biopsji stycznych. Pakowane pojedynczo, w zestawie 4 etykiety samoprzylepne do dokumentacji z nr katalogowym, nr LOT, datą ważności oraz danymi producenta.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2478B2" w:rsidRDefault="00EF3DF6" w:rsidP="002478B2">
            <w:pPr>
              <w:pStyle w:val="Bezodstpw"/>
              <w:jc w:val="center"/>
              <w:rPr>
                <w:lang w:eastAsia="pl-PL"/>
              </w:rPr>
            </w:pPr>
            <w:r w:rsidRPr="00EF3DF6">
              <w:rPr>
                <w:rFonts w:ascii="Times New Roman" w:hAnsi="Times New Roman"/>
                <w:b/>
                <w:bCs/>
                <w:sz w:val="20"/>
                <w:szCs w:val="20"/>
                <w:lang w:eastAsia="pl-PL"/>
              </w:rPr>
              <w:t>80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240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jednorazowego użytku, sterylna, owalna, z możliwością cięcia z użyciem elektrokoagulacji lub bez, pleciona, drut o średnicy 0,30 mm dla średnicy otwarcia  10mm i 15mm oraz 0,41mm dla średnicy otwarcia pętli 25mm i 32mm. Długość oczka pętli 38,5mm. Narzędzie ze skalowaną rękojeścią. Długość narzędzia 2300mm, średnica osłonki 2,4mm. Pakowane pojedynczo, w zestawi 4 etykiety samoprzylepne do dokumentacji z nr katalogowym, nr LOT, datą ważności oraz danymi producenta.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150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z siatką chwytającą; jednorazowa, owalna, obrotowa, z regulacją wysunięcia. Siatka nylonowa rozpostarta na pętli o otwarciu 25mm i długości oczka 42mm lub otwarciu 35mm i długości oczka 51,5mm (do wyboru Zamawiającego). Średnica narzędzia 2,4mm, długość robocza 2300mm.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narzędzie służące do zapobiegania lub opanowania krwawienia po usunięciu polipów, składające się ze skalowanego uchwytu, osłonki, rurki osłonowej i odłączalnej pętli nylonowej, długość narzędzia 2300mm; średnica pętli 30mm; maksymalna średnica części wprowadzanej do endoskopu 2,6mm, minimalna średnica kanału roboczego endoskopu 2,8mm, pakowane w pojedyncze sterylne opakowania.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Igła do </w:t>
            </w:r>
            <w:proofErr w:type="spellStart"/>
            <w:r w:rsidRPr="00EF3DF6">
              <w:rPr>
                <w:rFonts w:ascii="Times New Roman" w:hAnsi="Times New Roman"/>
                <w:sz w:val="20"/>
                <w:szCs w:val="20"/>
                <w:lang w:eastAsia="pl-PL"/>
              </w:rPr>
              <w:t>ostrzykiwań</w:t>
            </w:r>
            <w:proofErr w:type="spellEnd"/>
            <w:r w:rsidRPr="00EF3DF6">
              <w:rPr>
                <w:rFonts w:ascii="Times New Roman" w:hAnsi="Times New Roman"/>
                <w:sz w:val="20"/>
                <w:szCs w:val="20"/>
                <w:lang w:eastAsia="pl-PL"/>
              </w:rPr>
              <w:t xml:space="preserve"> jednorazowego użytku, w osłonce PTFE, o grubości igły 0,6 mm lub 0,8 mm i głębokości nakłucia 4 mm lub 6 mm (do wyboru przez Zamawiającego). Średnica </w:t>
            </w:r>
            <w:proofErr w:type="spellStart"/>
            <w:r w:rsidRPr="00EF3DF6">
              <w:rPr>
                <w:rFonts w:ascii="Times New Roman" w:hAnsi="Times New Roman"/>
                <w:sz w:val="20"/>
                <w:szCs w:val="20"/>
                <w:lang w:eastAsia="pl-PL"/>
              </w:rPr>
              <w:t>nrzędzia</w:t>
            </w:r>
            <w:proofErr w:type="spellEnd"/>
            <w:r w:rsidRPr="00EF3DF6">
              <w:rPr>
                <w:rFonts w:ascii="Times New Roman" w:hAnsi="Times New Roman"/>
                <w:sz w:val="20"/>
                <w:szCs w:val="20"/>
                <w:lang w:eastAsia="pl-PL"/>
              </w:rPr>
              <w:t xml:space="preserve"> 2,4mm; igła kompatybilna z kanałem roboczym 2,8mm. Długość narzędzia 2300mm. Zablokowanie igły słyszalne wyraźnym kliknięciem. Rękojeść igły z czterema plastikowymi wypustkami dla precyzyjnego uchwytu. Ostrze igły szlifowane pod </w:t>
            </w:r>
            <w:proofErr w:type="spellStart"/>
            <w:r w:rsidRPr="00EF3DF6">
              <w:rPr>
                <w:rFonts w:ascii="Times New Roman" w:hAnsi="Times New Roman"/>
                <w:sz w:val="20"/>
                <w:szCs w:val="20"/>
                <w:lang w:eastAsia="pl-PL"/>
              </w:rPr>
              <w:t>pdwójnym</w:t>
            </w:r>
            <w:proofErr w:type="spellEnd"/>
            <w:r w:rsidRPr="00EF3DF6">
              <w:rPr>
                <w:rFonts w:ascii="Times New Roman" w:hAnsi="Times New Roman"/>
                <w:sz w:val="20"/>
                <w:szCs w:val="20"/>
                <w:lang w:eastAsia="pl-PL"/>
              </w:rPr>
              <w:t xml:space="preserve"> kątem dla zwiększenia ostrości narzędzia.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hemostatyczna z załadowanym, gotowym do użycia klipsem. Obrotowa - 360 stopni w obydwu kierunkach. Możliwość wielokrotnego zamknięcia i otwarcia </w:t>
            </w:r>
            <w:r w:rsidRPr="00EF3DF6">
              <w:rPr>
                <w:rFonts w:ascii="Times New Roman" w:hAnsi="Times New Roman"/>
                <w:sz w:val="20"/>
                <w:szCs w:val="20"/>
                <w:lang w:eastAsia="pl-PL"/>
              </w:rPr>
              <w:lastRenderedPageBreak/>
              <w:t xml:space="preserve">przed ostatecznym uwolnieniem klipsa. Średnica narzędzia 2,6mm, rozwarcie ramion klipsa 11mm (długość ramienia 9mm) lub 16mm (długość ramienia 9,5mm), stopień zagięcia ramion klipsa 90 stopni lub 135 stopni, długość narzędzia 2300mm. Możliwość </w:t>
            </w:r>
            <w:proofErr w:type="spellStart"/>
            <w:r w:rsidRPr="00EF3DF6">
              <w:rPr>
                <w:rFonts w:ascii="Times New Roman" w:hAnsi="Times New Roman"/>
                <w:sz w:val="20"/>
                <w:szCs w:val="20"/>
                <w:lang w:eastAsia="pl-PL"/>
              </w:rPr>
              <w:t>rezpozycjonowania</w:t>
            </w:r>
            <w:proofErr w:type="spellEnd"/>
            <w:r w:rsidRPr="00EF3DF6">
              <w:rPr>
                <w:rFonts w:ascii="Times New Roman" w:hAnsi="Times New Roman"/>
                <w:sz w:val="20"/>
                <w:szCs w:val="20"/>
                <w:lang w:eastAsia="pl-PL"/>
              </w:rPr>
              <w:t xml:space="preserve"> już zaaplikowanego klipsa.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pakowana sterylnie, pojedynczo w pakiety i dodatkowo w plastikowy pancerz transportowy.  Możliwość wykonywania badań rezonansu magnetycznego u pacjentów z zaaplikowanym klipsem (warunki opisane w dołączonej </w:t>
            </w:r>
            <w:proofErr w:type="spellStart"/>
            <w:r w:rsidRPr="00EF3DF6">
              <w:rPr>
                <w:rFonts w:ascii="Times New Roman" w:hAnsi="Times New Roman"/>
                <w:sz w:val="20"/>
                <w:szCs w:val="20"/>
                <w:lang w:eastAsia="pl-PL"/>
              </w:rPr>
              <w:t>instrucji</w:t>
            </w:r>
            <w:proofErr w:type="spellEnd"/>
            <w:r w:rsidRPr="00EF3DF6">
              <w:rPr>
                <w:rFonts w:ascii="Times New Roman" w:hAnsi="Times New Roman"/>
                <w:sz w:val="20"/>
                <w:szCs w:val="20"/>
                <w:lang w:eastAsia="pl-PL"/>
              </w:rPr>
              <w:t xml:space="preserve"> użytkowania wyrobu).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7</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Pułapka jednokomorowa na ssak, jednorazowego użytku; o średnicy zewnętrznej komory 30mm i długości drenu 125mm. Pakowana pojedynczo,  z przyrządem do usuwania pobranego materiału z szufladki, każde opakowanie zawiera 4 etykiety samoprzylepne do dokumentacji z nr katalogowym, nr LOT, datą ważności oraz danymi producenta.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Zawór do aparatu marki </w:t>
            </w:r>
            <w:proofErr w:type="spellStart"/>
            <w:r w:rsidRPr="00EF3DF6">
              <w:rPr>
                <w:rFonts w:ascii="Times New Roman" w:hAnsi="Times New Roman"/>
                <w:sz w:val="20"/>
                <w:szCs w:val="20"/>
                <w:lang w:eastAsia="pl-PL"/>
              </w:rPr>
              <w:t>Pentax</w:t>
            </w:r>
            <w:proofErr w:type="spellEnd"/>
            <w:r w:rsidRPr="00EF3DF6">
              <w:rPr>
                <w:rFonts w:ascii="Times New Roman" w:hAnsi="Times New Roman"/>
                <w:sz w:val="20"/>
                <w:szCs w:val="20"/>
                <w:lang w:eastAsia="pl-PL"/>
              </w:rPr>
              <w:t xml:space="preserve">, jednorazowy, sterylny. Do wyboru: powietrzno-wodny lub ssący.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Korek do kanałów biopsyjnych gumowy, sterylny, jednorazowego użytku. Kompatybilny z aparatami Olympus, </w:t>
            </w:r>
            <w:proofErr w:type="spellStart"/>
            <w:r w:rsidRPr="00EF3DF6">
              <w:rPr>
                <w:rFonts w:ascii="Times New Roman" w:hAnsi="Times New Roman"/>
                <w:sz w:val="20"/>
                <w:szCs w:val="20"/>
                <w:lang w:eastAsia="pl-PL"/>
              </w:rPr>
              <w:t>Fujinon</w:t>
            </w:r>
            <w:proofErr w:type="spellEnd"/>
            <w:r w:rsidRPr="00EF3DF6">
              <w:rPr>
                <w:rFonts w:ascii="Times New Roman" w:hAnsi="Times New Roman"/>
                <w:sz w:val="20"/>
                <w:szCs w:val="20"/>
                <w:lang w:eastAsia="pl-PL"/>
              </w:rPr>
              <w:t xml:space="preserve"> lub </w:t>
            </w:r>
            <w:proofErr w:type="spellStart"/>
            <w:r w:rsidRPr="00EF3DF6">
              <w:rPr>
                <w:rFonts w:ascii="Times New Roman" w:hAnsi="Times New Roman"/>
                <w:sz w:val="20"/>
                <w:szCs w:val="20"/>
                <w:lang w:eastAsia="pl-PL"/>
              </w:rPr>
              <w:t>Pentax</w:t>
            </w:r>
            <w:proofErr w:type="spellEnd"/>
            <w:r w:rsidRPr="00EF3DF6">
              <w:rPr>
                <w:rFonts w:ascii="Times New Roman" w:hAnsi="Times New Roman"/>
                <w:sz w:val="20"/>
                <w:szCs w:val="20"/>
                <w:lang w:eastAsia="pl-PL"/>
              </w:rPr>
              <w:t xml:space="preserve"> (do wyboru Zamawiającego).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10</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kleszcze biopsyjne jednorazowego użytku, w powleczeniu PE, z markerami głębokości widocznymi w obrazie endoskopowym, łyżeczki o długości 3,21mm, rozwarciu 7mm. Łyżeczki </w:t>
            </w:r>
            <w:r w:rsidRPr="00EF3DF6">
              <w:rPr>
                <w:rFonts w:ascii="Times New Roman" w:hAnsi="Times New Roman"/>
                <w:sz w:val="20"/>
                <w:szCs w:val="20"/>
                <w:lang w:eastAsia="pl-PL"/>
              </w:rPr>
              <w:lastRenderedPageBreak/>
              <w:t xml:space="preserve">owalne: gładkie, gładkie z igłą. Długości 1600mm, 2300mm - średnica narzędzia 2,3mm. Różne kolory dla różnych długości. Pakowane pojedynczo, każde opakowanie zawiera 4 etykiety samoprzylepne do dokumentacji z nr katalogowym, nr LOT, datą ważności oraz danymi producenta.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11</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jednorazowego użytku z funkcją rotacji, sterylna, owalna, z możliwością cięcia z użyciem elektrokoagulacji lub bez, pleciona, drut o średnicy 0,30 mm dla średnicy otwarcia 10 mm i 15 mm oraz 0,41 mm dla średnicy otwarcia pętli 25 mm i 32 mm. Długość oczka pętli 38,5 mm, narzędzie ze skalowaną rękojeścią, długość narzędzia 2300 mm średnica osłonki 2,4 mm, pakowane pojedynczo. W zestawie 4 etykiety samoprzylepne do dokumentacji z numerem katalogowym, numerem LOT, datą ważności oraz danymi producenta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12</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jednorazowego użytku z funkcją rotacji dedykowana resekcjom płaskim, sterylna, owalna z możliwością cięcia z użyciem elektrokoagulacji lub bez, pleciona, drut o średnicy 0,43 mm z technologią zwiększonego tarcia. Średnica otwarcia 15 mm lub 25 mm, narzędzie ze skalowaną rękojeścią, długość narzędzia 2300 mm, średnica osłonki 2,4 mm. Pakowane pojedynczo, w zestawie 4 etykiety samoprzylepne do dokumentacji z numerem katalogowym, numerem LOT, datą ważności oraz danymi producenta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13</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do </w:t>
            </w:r>
            <w:proofErr w:type="spellStart"/>
            <w:r w:rsidRPr="00EF3DF6">
              <w:rPr>
                <w:rFonts w:ascii="Times New Roman" w:hAnsi="Times New Roman"/>
                <w:sz w:val="20"/>
                <w:szCs w:val="20"/>
                <w:lang w:eastAsia="pl-PL"/>
              </w:rPr>
              <w:t>opaskowania</w:t>
            </w:r>
            <w:proofErr w:type="spellEnd"/>
            <w:r w:rsidRPr="00EF3DF6">
              <w:rPr>
                <w:rFonts w:ascii="Times New Roman" w:hAnsi="Times New Roman"/>
                <w:sz w:val="20"/>
                <w:szCs w:val="20"/>
                <w:lang w:eastAsia="pl-PL"/>
              </w:rPr>
              <w:t xml:space="preserve"> żylaków </w:t>
            </w:r>
            <w:r w:rsidRPr="00EF3DF6">
              <w:rPr>
                <w:rFonts w:ascii="Times New Roman" w:hAnsi="Times New Roman"/>
                <w:sz w:val="20"/>
                <w:szCs w:val="20"/>
                <w:lang w:eastAsia="pl-PL"/>
              </w:rPr>
              <w:lastRenderedPageBreak/>
              <w:t xml:space="preserve">przełyku, jednorazowego użytku, składający się z nasadki na endoskop zawierającej 7 opasek czarnych oraz głowicy z nicią o długości 1650 mm do zrzucania opasek połączoną fabrycznie z pokrętłem działającym w dwóch kierunkach i pokrętłem do napinania nici, nasadka z nicią do zrzucania opasek łączona przez przełożenie pętli za pętlę, w głowicy port z łącznikiem </w:t>
            </w:r>
            <w:proofErr w:type="spellStart"/>
            <w:r w:rsidRPr="00EF3DF6">
              <w:rPr>
                <w:rFonts w:ascii="Times New Roman" w:hAnsi="Times New Roman"/>
                <w:sz w:val="20"/>
                <w:szCs w:val="20"/>
                <w:lang w:eastAsia="pl-PL"/>
              </w:rPr>
              <w:t>luer</w:t>
            </w:r>
            <w:proofErr w:type="spellEnd"/>
            <w:r w:rsidRPr="00EF3DF6">
              <w:rPr>
                <w:rFonts w:ascii="Times New Roman" w:hAnsi="Times New Roman"/>
                <w:sz w:val="20"/>
                <w:szCs w:val="20"/>
                <w:lang w:eastAsia="pl-PL"/>
              </w:rPr>
              <w:t>-lock do przepłukiwania miejsca obliteracji.</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150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14</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Żel poślizgowy do badań endoskopowych. Pojemność tubki 200 ml. Skład w 100 g produktu: </w:t>
            </w:r>
            <w:proofErr w:type="spellStart"/>
            <w:r w:rsidRPr="00EF3DF6">
              <w:rPr>
                <w:rFonts w:ascii="Times New Roman" w:hAnsi="Times New Roman"/>
                <w:sz w:val="20"/>
                <w:szCs w:val="20"/>
                <w:lang w:eastAsia="pl-PL"/>
              </w:rPr>
              <w:t>hydroksyethyl</w:t>
            </w:r>
            <w:proofErr w:type="spellEnd"/>
            <w:r w:rsidRPr="00EF3DF6">
              <w:rPr>
                <w:rFonts w:ascii="Times New Roman" w:hAnsi="Times New Roman"/>
                <w:sz w:val="20"/>
                <w:szCs w:val="20"/>
                <w:lang w:eastAsia="pl-PL"/>
              </w:rPr>
              <w:t xml:space="preserve"> celulozy 1 – 1,25%- czynnik żelujący, sól sodowa </w:t>
            </w:r>
            <w:proofErr w:type="spellStart"/>
            <w:r w:rsidRPr="00EF3DF6">
              <w:rPr>
                <w:rFonts w:ascii="Times New Roman" w:hAnsi="Times New Roman"/>
                <w:sz w:val="20"/>
                <w:szCs w:val="20"/>
                <w:lang w:eastAsia="pl-PL"/>
              </w:rPr>
              <w:t>metyloparabenu</w:t>
            </w:r>
            <w:proofErr w:type="spellEnd"/>
            <w:r w:rsidRPr="00EF3DF6">
              <w:rPr>
                <w:rFonts w:ascii="Times New Roman" w:hAnsi="Times New Roman"/>
                <w:sz w:val="20"/>
                <w:szCs w:val="20"/>
                <w:lang w:eastAsia="pl-PL"/>
              </w:rPr>
              <w:t xml:space="preserve"> 0,35%- konserwant, sól sodowa </w:t>
            </w:r>
            <w:proofErr w:type="spellStart"/>
            <w:r w:rsidRPr="00EF3DF6">
              <w:rPr>
                <w:rFonts w:ascii="Times New Roman" w:hAnsi="Times New Roman"/>
                <w:sz w:val="20"/>
                <w:szCs w:val="20"/>
                <w:lang w:eastAsia="pl-PL"/>
              </w:rPr>
              <w:t>propyloparabenu</w:t>
            </w:r>
            <w:proofErr w:type="spellEnd"/>
            <w:r w:rsidRPr="00EF3DF6">
              <w:rPr>
                <w:rFonts w:ascii="Times New Roman" w:hAnsi="Times New Roman"/>
                <w:sz w:val="20"/>
                <w:szCs w:val="20"/>
                <w:lang w:eastAsia="pl-PL"/>
              </w:rPr>
              <w:t xml:space="preserve"> 0,02%- konserwant, gliceryna 2,55% -czynnik nawilżający, woda oczyszczona.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75</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15</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Szczotka jednorazowego użytku do czyszczenia endoskopu. Dwustronna, o średnicy drutu prowadzącego 1,7 mm ze średnicą włosia 6 mm i 6mm przy długości narzędzia 2500 mm. Na końcach szczotki plastikowe kulki chroniące kanał endoskopu przed zarysowaniami, szczotka współpracująca z minimalnym kanałem roboczym 2,8 mm. Pakowane pojedynczo, w zestawie 4 etykiety samoprzylepne do dokumentacji z numerem katalogowym, numerem LOT, datą ważności oraz danymi producenta.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16</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Gąbka do mycia endoskopu: długość 125 mm, średnica 50mm.</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210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17</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ustnik endoskopowy z otworem centralnym o średnicy 22 mm x 27 mm ze wstępnie założoną po jednej stronie gumką tekstylną, nie zawierający lateksu, otwory w gumce co 15 mm, ustnik posiadający wypustki plastikowe na części wewnętrznej zapobiegające przesuwaniu się ustnika na uzębieniu pacjenta, sterylizowany tlenkiem etylenu, pakowany pojedynczo z oznaczeniem numeru katalogowego, numerem LOT, dat produkcji, datą ważności i danymi producenta.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180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18</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Ustnik endoskopowy z otworem centralnym o średnicy 22x 27 mm, ze wstępnie założoną po jednej stronie gumką tekstylną. Nie </w:t>
            </w:r>
            <w:proofErr w:type="spellStart"/>
            <w:r w:rsidRPr="00EF3DF6">
              <w:rPr>
                <w:rFonts w:ascii="Times New Roman" w:hAnsi="Times New Roman"/>
                <w:sz w:val="20"/>
                <w:szCs w:val="20"/>
                <w:lang w:eastAsia="pl-PL"/>
              </w:rPr>
              <w:t>zawierajacy</w:t>
            </w:r>
            <w:proofErr w:type="spellEnd"/>
            <w:r w:rsidRPr="00EF3DF6">
              <w:rPr>
                <w:rFonts w:ascii="Times New Roman" w:hAnsi="Times New Roman"/>
                <w:sz w:val="20"/>
                <w:szCs w:val="20"/>
                <w:lang w:eastAsia="pl-PL"/>
              </w:rPr>
              <w:t xml:space="preserve"> lateksu. Otwory w gumce co 15 mm, ustnik posiadający silikonową osłonę uzębienia pacjenta, pakowany pojedynczo, w zestawie trzy etykiety samoprzylepne do dokumentacji z numerem katalogowym, numerem LOT, datą ważności oraz danymi producenta.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19</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marker węglowy jednorazowego użytku, sterylny, stosowany do wstrzyknięcia </w:t>
            </w:r>
            <w:proofErr w:type="spellStart"/>
            <w:r w:rsidRPr="00EF3DF6">
              <w:rPr>
                <w:rFonts w:ascii="Times New Roman" w:hAnsi="Times New Roman"/>
                <w:sz w:val="20"/>
                <w:szCs w:val="20"/>
                <w:lang w:eastAsia="pl-PL"/>
              </w:rPr>
              <w:t>podśluzówkowego</w:t>
            </w:r>
            <w:proofErr w:type="spellEnd"/>
            <w:r w:rsidRPr="00EF3DF6">
              <w:rPr>
                <w:rFonts w:ascii="Times New Roman" w:hAnsi="Times New Roman"/>
                <w:sz w:val="20"/>
                <w:szCs w:val="20"/>
                <w:lang w:eastAsia="pl-PL"/>
              </w:rPr>
              <w:t xml:space="preserve"> celem oznaczenia miejsca położenia zmiany patologicznej w obrębie przewodu pokarmowego. </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 xml:space="preserve">Opakowanie pojedyncze typu strzykawka </w:t>
            </w:r>
            <w:proofErr w:type="spellStart"/>
            <w:r w:rsidRPr="00EF3DF6">
              <w:rPr>
                <w:rFonts w:ascii="Times New Roman" w:hAnsi="Times New Roman"/>
                <w:sz w:val="20"/>
                <w:szCs w:val="20"/>
                <w:lang w:eastAsia="pl-PL"/>
              </w:rPr>
              <w:t>luer</w:t>
            </w:r>
            <w:proofErr w:type="spellEnd"/>
            <w:r w:rsidRPr="00EF3DF6">
              <w:rPr>
                <w:rFonts w:ascii="Times New Roman" w:hAnsi="Times New Roman"/>
                <w:sz w:val="20"/>
                <w:szCs w:val="20"/>
                <w:lang w:eastAsia="pl-PL"/>
              </w:rPr>
              <w:t>- lock o pojemności 5 ml</w:t>
            </w: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2478B2">
        <w:trPr>
          <w:trHeight w:val="70"/>
        </w:trPr>
        <w:tc>
          <w:tcPr>
            <w:tcW w:w="183"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20</w:t>
            </w:r>
          </w:p>
        </w:tc>
        <w:tc>
          <w:tcPr>
            <w:tcW w:w="1224" w:type="pct"/>
            <w:shd w:val="clear" w:color="auto" w:fill="auto"/>
            <w:vAlign w:val="center"/>
            <w:hideMark/>
          </w:tcPr>
          <w:p w:rsidR="00EF3DF6" w:rsidRPr="00EF3DF6" w:rsidRDefault="00EF3DF6" w:rsidP="002478B2">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Marker jednorazowego użytku, sterylny, stosowany do iniekcji </w:t>
            </w:r>
            <w:proofErr w:type="spellStart"/>
            <w:r w:rsidRPr="00EF3DF6">
              <w:rPr>
                <w:rFonts w:ascii="Times New Roman" w:hAnsi="Times New Roman"/>
                <w:sz w:val="20"/>
                <w:szCs w:val="20"/>
                <w:lang w:eastAsia="pl-PL"/>
              </w:rPr>
              <w:t>podśluzówkowej</w:t>
            </w:r>
            <w:proofErr w:type="spellEnd"/>
            <w:r w:rsidRPr="00EF3DF6">
              <w:rPr>
                <w:rFonts w:ascii="Times New Roman" w:hAnsi="Times New Roman"/>
                <w:sz w:val="20"/>
                <w:szCs w:val="20"/>
                <w:lang w:eastAsia="pl-PL"/>
              </w:rPr>
              <w:t xml:space="preserve"> celem oznaczenia i uniesienia polipów, gruczolaków, nowotworów we wczesnym stadium lub innych zmian w błonie śluzowej przewodu pokarmowego przed wycięciem za pomocą pętli lub urządzenia endoskopowego, skład 0,4% </w:t>
            </w:r>
            <w:proofErr w:type="spellStart"/>
            <w:r w:rsidRPr="00EF3DF6">
              <w:rPr>
                <w:rFonts w:ascii="Times New Roman" w:hAnsi="Times New Roman"/>
                <w:sz w:val="20"/>
                <w:szCs w:val="20"/>
                <w:lang w:eastAsia="pl-PL"/>
              </w:rPr>
              <w:t>hialuronianu</w:t>
            </w:r>
            <w:proofErr w:type="spellEnd"/>
            <w:r w:rsidRPr="00EF3DF6">
              <w:rPr>
                <w:rFonts w:ascii="Times New Roman" w:hAnsi="Times New Roman"/>
                <w:sz w:val="20"/>
                <w:szCs w:val="20"/>
                <w:lang w:eastAsia="pl-PL"/>
              </w:rPr>
              <w:t xml:space="preserve"> sodu, sól fizjologiczna</w:t>
            </w:r>
          </w:p>
        </w:tc>
        <w:tc>
          <w:tcPr>
            <w:tcW w:w="533"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 xml:space="preserve">opakowanie pojedynczy typu strzykawka </w:t>
            </w:r>
            <w:proofErr w:type="spellStart"/>
            <w:r w:rsidRPr="00EF3DF6">
              <w:rPr>
                <w:rFonts w:ascii="Times New Roman" w:hAnsi="Times New Roman"/>
                <w:sz w:val="20"/>
                <w:szCs w:val="20"/>
                <w:lang w:eastAsia="pl-PL"/>
              </w:rPr>
              <w:t>luer</w:t>
            </w:r>
            <w:proofErr w:type="spellEnd"/>
            <w:r w:rsidRPr="00EF3DF6">
              <w:rPr>
                <w:rFonts w:ascii="Times New Roman" w:hAnsi="Times New Roman"/>
                <w:sz w:val="20"/>
                <w:szCs w:val="20"/>
                <w:lang w:eastAsia="pl-PL"/>
              </w:rPr>
              <w:t xml:space="preserve"> lock o pojemności 5 ml</w:t>
            </w:r>
          </w:p>
        </w:tc>
        <w:tc>
          <w:tcPr>
            <w:tcW w:w="391" w:type="pct"/>
            <w:shd w:val="clear" w:color="auto" w:fill="auto"/>
            <w:vAlign w:val="center"/>
            <w:hideMark/>
          </w:tcPr>
          <w:p w:rsidR="00EF3DF6" w:rsidRPr="00EF3DF6" w:rsidRDefault="00EF3DF6" w:rsidP="002478B2">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2478B2">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2478B2">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2478B2">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21</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Zawór do aparatu marki Olympus </w:t>
            </w:r>
            <w:r w:rsidRPr="00EF3DF6">
              <w:rPr>
                <w:rFonts w:ascii="Times New Roman" w:hAnsi="Times New Roman"/>
                <w:sz w:val="20"/>
                <w:szCs w:val="20"/>
                <w:lang w:eastAsia="pl-PL"/>
              </w:rPr>
              <w:lastRenderedPageBreak/>
              <w:t>jednorazowy sterylny, do wyboru powietrzno- wodny lub ssący.</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22</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Dren do pompy płuczącej z zaworem </w:t>
            </w:r>
            <w:proofErr w:type="spellStart"/>
            <w:r w:rsidRPr="00EF3DF6">
              <w:rPr>
                <w:rFonts w:ascii="Times New Roman" w:hAnsi="Times New Roman"/>
                <w:sz w:val="20"/>
                <w:szCs w:val="20"/>
                <w:lang w:eastAsia="pl-PL"/>
              </w:rPr>
              <w:t>endogator</w:t>
            </w:r>
            <w:proofErr w:type="spellEnd"/>
            <w:r w:rsidRPr="00EF3DF6">
              <w:rPr>
                <w:rFonts w:ascii="Times New Roman" w:hAnsi="Times New Roman"/>
                <w:sz w:val="20"/>
                <w:szCs w:val="20"/>
                <w:lang w:eastAsia="pl-PL"/>
              </w:rPr>
              <w:t xml:space="preserve"> 100, jednorazowy.</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083B7B" w:rsidRPr="00EF3DF6" w:rsidTr="00083B7B">
        <w:trPr>
          <w:trHeight w:val="70"/>
        </w:trPr>
        <w:tc>
          <w:tcPr>
            <w:tcW w:w="3331" w:type="pct"/>
            <w:gridSpan w:val="7"/>
            <w:shd w:val="clear" w:color="auto" w:fill="auto"/>
            <w:vAlign w:val="center"/>
            <w:hideMark/>
          </w:tcPr>
          <w:p w:rsidR="00083B7B" w:rsidRPr="00EF3DF6" w:rsidRDefault="00083B7B" w:rsidP="00083B7B">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083B7B" w:rsidRPr="00EF3DF6" w:rsidRDefault="00083B7B" w:rsidP="00083B7B">
            <w:pPr>
              <w:pStyle w:val="Bezodstpw"/>
              <w:jc w:val="right"/>
              <w:rPr>
                <w:rFonts w:ascii="Times New Roman" w:hAnsi="Times New Roman"/>
                <w:b/>
                <w:bCs/>
                <w:sz w:val="20"/>
                <w:szCs w:val="20"/>
                <w:lang w:eastAsia="pl-PL"/>
              </w:rPr>
            </w:pPr>
          </w:p>
        </w:tc>
        <w:tc>
          <w:tcPr>
            <w:tcW w:w="431" w:type="pct"/>
            <w:shd w:val="clear" w:color="auto" w:fill="auto"/>
            <w:vAlign w:val="center"/>
          </w:tcPr>
          <w:p w:rsidR="00083B7B" w:rsidRPr="00EF3DF6" w:rsidRDefault="00083B7B" w:rsidP="00083B7B">
            <w:pPr>
              <w:pStyle w:val="Bezodstpw"/>
              <w:jc w:val="right"/>
              <w:rPr>
                <w:rFonts w:ascii="Times New Roman" w:hAnsi="Times New Roman"/>
                <w:b/>
                <w:bCs/>
                <w:sz w:val="20"/>
                <w:szCs w:val="20"/>
                <w:lang w:eastAsia="pl-PL"/>
              </w:rPr>
            </w:pPr>
          </w:p>
        </w:tc>
        <w:tc>
          <w:tcPr>
            <w:tcW w:w="794" w:type="pct"/>
            <w:shd w:val="clear" w:color="auto" w:fill="auto"/>
            <w:vAlign w:val="center"/>
          </w:tcPr>
          <w:p w:rsidR="00083B7B" w:rsidRPr="00EF3DF6" w:rsidRDefault="00083B7B" w:rsidP="00EF3DF6">
            <w:pPr>
              <w:pStyle w:val="Bezodstpw"/>
              <w:rPr>
                <w:rFonts w:ascii="Times New Roman" w:hAnsi="Times New Roman"/>
                <w:sz w:val="20"/>
                <w:szCs w:val="20"/>
                <w:lang w:eastAsia="pl-PL"/>
              </w:rPr>
            </w:pPr>
          </w:p>
        </w:tc>
      </w:tr>
      <w:tr w:rsidR="00EF3DF6" w:rsidRPr="00EF3DF6" w:rsidTr="00083B7B">
        <w:trPr>
          <w:trHeight w:val="70"/>
        </w:trPr>
        <w:tc>
          <w:tcPr>
            <w:tcW w:w="5000" w:type="pct"/>
            <w:gridSpan w:val="10"/>
            <w:shd w:val="clear" w:color="auto" w:fill="D9D9D9" w:themeFill="background1" w:themeFillShade="D9"/>
            <w:vAlign w:val="center"/>
          </w:tcPr>
          <w:p w:rsidR="00EF3DF6" w:rsidRPr="00083B7B" w:rsidRDefault="00EF3DF6" w:rsidP="00EF3DF6">
            <w:pPr>
              <w:pStyle w:val="Bezodstpw"/>
              <w:rPr>
                <w:rFonts w:ascii="Times New Roman" w:hAnsi="Times New Roman"/>
                <w:b/>
                <w:bCs/>
                <w:sz w:val="20"/>
                <w:szCs w:val="20"/>
                <w:lang w:eastAsia="pl-PL"/>
              </w:rPr>
            </w:pPr>
            <w:r w:rsidRPr="00083B7B">
              <w:rPr>
                <w:rFonts w:ascii="Times New Roman" w:hAnsi="Times New Roman"/>
                <w:b/>
                <w:bCs/>
                <w:sz w:val="20"/>
                <w:szCs w:val="20"/>
                <w:lang w:eastAsia="pl-PL"/>
              </w:rPr>
              <w:t xml:space="preserve">PAKIET NR 10 </w:t>
            </w:r>
            <w:r w:rsidRPr="00083B7B">
              <w:rPr>
                <w:rFonts w:ascii="Times New Roman" w:hAnsi="Times New Roman"/>
                <w:b/>
                <w:sz w:val="20"/>
                <w:szCs w:val="20"/>
                <w:lang w:eastAsia="pl-PL"/>
              </w:rPr>
              <w:t>SIATKA PRZEPUKLINOWA  CPV  33140000-3</w:t>
            </w:r>
          </w:p>
        </w:tc>
      </w:tr>
      <w:tr w:rsidR="00EF3DF6" w:rsidRPr="00EF3DF6" w:rsidTr="00083B7B">
        <w:trPr>
          <w:trHeight w:val="70"/>
        </w:trPr>
        <w:tc>
          <w:tcPr>
            <w:tcW w:w="183"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Nazwa kod producenta</w:t>
            </w: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Niewchłanialna</w:t>
            </w:r>
            <w:proofErr w:type="spellEnd"/>
            <w:r w:rsidRPr="00EF3DF6">
              <w:rPr>
                <w:rFonts w:ascii="Times New Roman" w:hAnsi="Times New Roman"/>
                <w:sz w:val="20"/>
                <w:szCs w:val="20"/>
                <w:lang w:eastAsia="pl-PL"/>
              </w:rPr>
              <w:t xml:space="preserve">, ultra - lekka </w:t>
            </w:r>
            <w:proofErr w:type="spellStart"/>
            <w:r w:rsidRPr="00EF3DF6">
              <w:rPr>
                <w:rFonts w:ascii="Times New Roman" w:hAnsi="Times New Roman"/>
                <w:sz w:val="20"/>
                <w:szCs w:val="20"/>
                <w:lang w:eastAsia="pl-PL"/>
              </w:rPr>
              <w:t>monofilamentowa</w:t>
            </w:r>
            <w:proofErr w:type="spellEnd"/>
            <w:r w:rsidRPr="00EF3DF6">
              <w:rPr>
                <w:rFonts w:ascii="Times New Roman" w:hAnsi="Times New Roman"/>
                <w:sz w:val="20"/>
                <w:szCs w:val="20"/>
                <w:lang w:eastAsia="pl-PL"/>
              </w:rPr>
              <w:t xml:space="preserve"> siatka przepuklinowa wykonana z polipropylenu,36 g/m2, wielkość porów 1.0 mm, grubość 0,39mm, Sterylizacja Tlenek etylenu </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Rozmiar 5cm x 10 cm</w:t>
            </w: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105</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EF3DF6">
            <w:pPr>
              <w:pStyle w:val="Bezodstpw"/>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Niewchłanialna</w:t>
            </w:r>
            <w:proofErr w:type="spellEnd"/>
            <w:r w:rsidRPr="00EF3DF6">
              <w:rPr>
                <w:rFonts w:ascii="Times New Roman" w:hAnsi="Times New Roman"/>
                <w:sz w:val="20"/>
                <w:szCs w:val="20"/>
                <w:lang w:eastAsia="pl-PL"/>
              </w:rPr>
              <w:t xml:space="preserve">, ultra - lekka </w:t>
            </w:r>
            <w:proofErr w:type="spellStart"/>
            <w:r w:rsidRPr="00EF3DF6">
              <w:rPr>
                <w:rFonts w:ascii="Times New Roman" w:hAnsi="Times New Roman"/>
                <w:sz w:val="20"/>
                <w:szCs w:val="20"/>
                <w:lang w:eastAsia="pl-PL"/>
              </w:rPr>
              <w:t>monofilamentowa</w:t>
            </w:r>
            <w:proofErr w:type="spellEnd"/>
            <w:r w:rsidRPr="00EF3DF6">
              <w:rPr>
                <w:rFonts w:ascii="Times New Roman" w:hAnsi="Times New Roman"/>
                <w:sz w:val="20"/>
                <w:szCs w:val="20"/>
                <w:lang w:eastAsia="pl-PL"/>
              </w:rPr>
              <w:t xml:space="preserve"> siatka przepuklinowa wykonana z polipropylenu,36 g/m2, wielkość porów 1.0 mm, grubość 0,39mm, Sterylizacja Tlenek etylenu </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Rozmiar 10cm x 15 cm</w:t>
            </w: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EF3DF6">
            <w:pPr>
              <w:pStyle w:val="Bezodstpw"/>
              <w:rPr>
                <w:rFonts w:ascii="Times New Roman" w:hAnsi="Times New Roman"/>
                <w:sz w:val="20"/>
                <w:szCs w:val="20"/>
                <w:lang w:eastAsia="pl-PL"/>
              </w:rPr>
            </w:pPr>
          </w:p>
        </w:tc>
      </w:tr>
      <w:tr w:rsidR="00083B7B" w:rsidRPr="00EF3DF6" w:rsidTr="00083B7B">
        <w:trPr>
          <w:trHeight w:val="70"/>
        </w:trPr>
        <w:tc>
          <w:tcPr>
            <w:tcW w:w="3331" w:type="pct"/>
            <w:gridSpan w:val="7"/>
            <w:shd w:val="clear" w:color="auto" w:fill="auto"/>
            <w:vAlign w:val="center"/>
            <w:hideMark/>
          </w:tcPr>
          <w:p w:rsidR="00083B7B" w:rsidRPr="00EF3DF6" w:rsidRDefault="00083B7B" w:rsidP="00083B7B">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083B7B" w:rsidRPr="00EF3DF6" w:rsidRDefault="00083B7B" w:rsidP="00083B7B">
            <w:pPr>
              <w:pStyle w:val="Bezodstpw"/>
              <w:jc w:val="right"/>
              <w:rPr>
                <w:rFonts w:ascii="Times New Roman" w:hAnsi="Times New Roman"/>
                <w:b/>
                <w:bCs/>
                <w:sz w:val="20"/>
                <w:szCs w:val="20"/>
                <w:lang w:eastAsia="pl-PL"/>
              </w:rPr>
            </w:pPr>
          </w:p>
        </w:tc>
        <w:tc>
          <w:tcPr>
            <w:tcW w:w="431" w:type="pct"/>
            <w:shd w:val="clear" w:color="auto" w:fill="auto"/>
            <w:vAlign w:val="center"/>
          </w:tcPr>
          <w:p w:rsidR="00083B7B" w:rsidRPr="00EF3DF6" w:rsidRDefault="00083B7B" w:rsidP="00083B7B">
            <w:pPr>
              <w:pStyle w:val="Bezodstpw"/>
              <w:jc w:val="right"/>
              <w:rPr>
                <w:rFonts w:ascii="Times New Roman" w:hAnsi="Times New Roman"/>
                <w:b/>
                <w:bCs/>
                <w:sz w:val="20"/>
                <w:szCs w:val="20"/>
                <w:lang w:eastAsia="pl-PL"/>
              </w:rPr>
            </w:pPr>
          </w:p>
        </w:tc>
        <w:tc>
          <w:tcPr>
            <w:tcW w:w="794" w:type="pct"/>
            <w:shd w:val="clear" w:color="auto" w:fill="auto"/>
            <w:vAlign w:val="center"/>
            <w:hideMark/>
          </w:tcPr>
          <w:p w:rsidR="00083B7B" w:rsidRPr="00EF3DF6" w:rsidRDefault="00083B7B"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p>
        </w:tc>
      </w:tr>
      <w:tr w:rsidR="00EF3DF6" w:rsidRPr="00EF3DF6" w:rsidTr="00083B7B">
        <w:trPr>
          <w:trHeight w:val="70"/>
        </w:trPr>
        <w:tc>
          <w:tcPr>
            <w:tcW w:w="5000" w:type="pct"/>
            <w:gridSpan w:val="10"/>
            <w:shd w:val="clear" w:color="auto" w:fill="D9D9D9" w:themeFill="background1" w:themeFillShade="D9"/>
            <w:vAlign w:val="center"/>
          </w:tcPr>
          <w:p w:rsidR="00EF3DF6" w:rsidRPr="00083B7B" w:rsidRDefault="00EF3DF6" w:rsidP="00EF3DF6">
            <w:pPr>
              <w:pStyle w:val="Bezodstpw"/>
              <w:rPr>
                <w:rFonts w:ascii="Times New Roman" w:hAnsi="Times New Roman"/>
                <w:b/>
                <w:bCs/>
                <w:sz w:val="20"/>
                <w:szCs w:val="20"/>
                <w:lang w:eastAsia="pl-PL"/>
              </w:rPr>
            </w:pPr>
            <w:r w:rsidRPr="00083B7B">
              <w:rPr>
                <w:rFonts w:ascii="Times New Roman" w:hAnsi="Times New Roman"/>
                <w:b/>
                <w:bCs/>
                <w:sz w:val="20"/>
                <w:szCs w:val="20"/>
                <w:lang w:eastAsia="pl-PL"/>
              </w:rPr>
              <w:t>PAKIET NR 11</w:t>
            </w:r>
            <w:r w:rsidRPr="00083B7B">
              <w:rPr>
                <w:rFonts w:ascii="Times New Roman" w:hAnsi="Times New Roman"/>
                <w:b/>
                <w:sz w:val="20"/>
                <w:szCs w:val="20"/>
                <w:lang w:eastAsia="pl-PL"/>
              </w:rPr>
              <w:t xml:space="preserve"> Sprzęt gastro i endoskopowy CPV  33141000-0</w:t>
            </w:r>
          </w:p>
        </w:tc>
      </w:tr>
      <w:tr w:rsidR="00EF3DF6" w:rsidRPr="00EF3DF6" w:rsidTr="00083B7B">
        <w:trPr>
          <w:trHeight w:val="70"/>
        </w:trPr>
        <w:tc>
          <w:tcPr>
            <w:tcW w:w="183"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083B7B" w:rsidRDefault="00EF3DF6" w:rsidP="00083B7B">
            <w:pPr>
              <w:pStyle w:val="Bezodstpw"/>
              <w:jc w:val="center"/>
              <w:rPr>
                <w:rFonts w:ascii="Times New Roman" w:hAnsi="Times New Roman"/>
                <w:b/>
                <w:bCs/>
                <w:sz w:val="16"/>
                <w:szCs w:val="16"/>
                <w:lang w:eastAsia="pl-PL"/>
              </w:rPr>
            </w:pPr>
            <w:r w:rsidRPr="00083B7B">
              <w:rPr>
                <w:rFonts w:ascii="Times New Roman" w:hAnsi="Times New Roman"/>
                <w:b/>
                <w:bCs/>
                <w:sz w:val="16"/>
                <w:szCs w:val="16"/>
                <w:lang w:eastAsia="pl-PL"/>
              </w:rPr>
              <w:t>Nazwa kod producenta</w:t>
            </w: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Igła do </w:t>
            </w:r>
            <w:proofErr w:type="spellStart"/>
            <w:r w:rsidRPr="00EF3DF6">
              <w:rPr>
                <w:rFonts w:ascii="Times New Roman" w:hAnsi="Times New Roman"/>
                <w:sz w:val="20"/>
                <w:szCs w:val="20"/>
                <w:lang w:eastAsia="pl-PL"/>
              </w:rPr>
              <w:t>ostrzykiwania</w:t>
            </w:r>
            <w:proofErr w:type="spellEnd"/>
            <w:r w:rsidRPr="00EF3DF6">
              <w:rPr>
                <w:rFonts w:ascii="Times New Roman" w:hAnsi="Times New Roman"/>
                <w:sz w:val="20"/>
                <w:szCs w:val="20"/>
                <w:lang w:eastAsia="pl-PL"/>
              </w:rPr>
              <w:t xml:space="preserve"> jednorazowa do trudnych zabiegów w metalowej osłonie na całej długości roboczej dodatkowo pokryta teflonem długość igły 5 mm, średnica igły 25G długość robocza 2300 mm minimalna średnica kanału roboczego 2,8mm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na zimno jednorazowa, kształt heksagonalny, średnica pętli 9 mm bez przyłącza HF na rękojeści, min. Średnica kanału roboczego 2,8 mm długość robocza narzędzia 2300 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jednorazowa, kształt heksagonalny, wykonana z bardzo sztywnego drutu plecionka, </w:t>
            </w:r>
            <w:r w:rsidRPr="00EF3DF6">
              <w:rPr>
                <w:rFonts w:ascii="Times New Roman" w:hAnsi="Times New Roman"/>
                <w:sz w:val="20"/>
                <w:szCs w:val="20"/>
                <w:lang w:eastAsia="pl-PL"/>
              </w:rPr>
              <w:lastRenderedPageBreak/>
              <w:t>rozmiary pętli 25 x 40 mm, min. Średnica kanału roboczego 2,8 mm, długość robocza narzędzia 2300 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135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4</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do zamykania perforacji i tamowania masywnych krwawień z klipsem, sterylny, jednorazowy, skład: nakładka dystalna do endoskopów o średnicy sondy 11-14mm, pokrętło do uwalniania klipsa, klips z gładkimi zębami, długość robocza </w:t>
            </w:r>
            <w:proofErr w:type="spellStart"/>
            <w:r w:rsidRPr="00EF3DF6">
              <w:rPr>
                <w:rFonts w:ascii="Times New Roman" w:hAnsi="Times New Roman"/>
                <w:sz w:val="20"/>
                <w:szCs w:val="20"/>
                <w:lang w:eastAsia="pl-PL"/>
              </w:rPr>
              <w:t>kolonoskopowa</w:t>
            </w:r>
            <w:proofErr w:type="spellEnd"/>
            <w:r w:rsidRPr="00EF3DF6">
              <w:rPr>
                <w:rFonts w:ascii="Times New Roman" w:hAnsi="Times New Roman"/>
                <w:sz w:val="20"/>
                <w:szCs w:val="20"/>
                <w:lang w:eastAsia="pl-PL"/>
              </w:rPr>
              <w:t xml:space="preserve"> min. 2200 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Szczotka biopsyjna do EPCW</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Proteza do drenażu torbieli trzustki powlekana, usuwalna, średnica protezy 12,14,16 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Proteza do łagodnych zwężeń dróg żółciowych, usuwalna w pełni powlekana z długim lassem do usuwania. Lasso min. 10 cm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Proteza przełykowa w pełni powlekana usuwalna, z 2 powlekanymi pierścieniami </w:t>
            </w:r>
            <w:proofErr w:type="spellStart"/>
            <w:r w:rsidRPr="00EF3DF6">
              <w:rPr>
                <w:rFonts w:ascii="Times New Roman" w:hAnsi="Times New Roman"/>
                <w:sz w:val="20"/>
                <w:szCs w:val="20"/>
                <w:lang w:eastAsia="pl-PL"/>
              </w:rPr>
              <w:t>antymigracyjnymi</w:t>
            </w:r>
            <w:proofErr w:type="spellEnd"/>
            <w:r w:rsidRPr="00EF3DF6">
              <w:rPr>
                <w:rFonts w:ascii="Times New Roman" w:hAnsi="Times New Roman"/>
                <w:sz w:val="20"/>
                <w:szCs w:val="20"/>
                <w:lang w:eastAsia="pl-PL"/>
              </w:rPr>
              <w:t>, przerwa pomiędzy pierścieniami 2,5 cm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135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Siatka uniwersalna do usuwania polipów i ciał obcych jednorazowa, kształt </w:t>
            </w:r>
            <w:proofErr w:type="spellStart"/>
            <w:r w:rsidRPr="00EF3DF6">
              <w:rPr>
                <w:rFonts w:ascii="Times New Roman" w:hAnsi="Times New Roman"/>
                <w:sz w:val="20"/>
                <w:szCs w:val="20"/>
                <w:lang w:eastAsia="pl-PL"/>
              </w:rPr>
              <w:t>oktagonalny</w:t>
            </w:r>
            <w:proofErr w:type="spellEnd"/>
            <w:r w:rsidRPr="00EF3DF6">
              <w:rPr>
                <w:rFonts w:ascii="Times New Roman" w:hAnsi="Times New Roman"/>
                <w:sz w:val="20"/>
                <w:szCs w:val="20"/>
                <w:lang w:eastAsia="pl-PL"/>
              </w:rPr>
              <w:t>, rozpięta na taśmie długość robocza 2300 mm, rozmiar siatki 40 x 55 mm średnica kanału roboczego min. 3,7 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10</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Siatka uniwersalna do usuwania polipów i ciał obcych jednorazowa, nylonowa, kształt owalny, rozpięta na taśmie długość robocza 2300 mm, rozmiar siatki 30 x 60 mm średnica kanału roboczego min. 2,8 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EF3DF6" w:rsidRPr="00EF3DF6" w:rsidTr="00083B7B">
        <w:trPr>
          <w:trHeight w:val="70"/>
        </w:trPr>
        <w:tc>
          <w:tcPr>
            <w:tcW w:w="183"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11</w:t>
            </w:r>
          </w:p>
        </w:tc>
        <w:tc>
          <w:tcPr>
            <w:tcW w:w="1224" w:type="pct"/>
            <w:shd w:val="clear" w:color="auto" w:fill="auto"/>
            <w:vAlign w:val="center"/>
            <w:hideMark/>
          </w:tcPr>
          <w:p w:rsidR="00EF3DF6" w:rsidRPr="00EF3DF6" w:rsidRDefault="00EF3DF6" w:rsidP="00083B7B">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Narzędzie </w:t>
            </w:r>
            <w:proofErr w:type="spellStart"/>
            <w:r w:rsidRPr="00EF3DF6">
              <w:rPr>
                <w:rFonts w:ascii="Times New Roman" w:hAnsi="Times New Roman"/>
                <w:sz w:val="20"/>
                <w:szCs w:val="20"/>
                <w:lang w:eastAsia="pl-PL"/>
              </w:rPr>
              <w:t>resekcyjne</w:t>
            </w:r>
            <w:proofErr w:type="spellEnd"/>
            <w:r w:rsidRPr="00EF3DF6">
              <w:rPr>
                <w:rFonts w:ascii="Times New Roman" w:hAnsi="Times New Roman"/>
                <w:sz w:val="20"/>
                <w:szCs w:val="20"/>
                <w:lang w:eastAsia="pl-PL"/>
              </w:rPr>
              <w:t xml:space="preserve"> do zmian płaskich, jednorazowe, sterylne, wykonane z płaskiej taśmy zakończonej sprężyną , specjalna konstrukcja umożliwiająca </w:t>
            </w:r>
            <w:r w:rsidRPr="00EF3DF6">
              <w:rPr>
                <w:rFonts w:ascii="Times New Roman" w:hAnsi="Times New Roman"/>
                <w:sz w:val="20"/>
                <w:szCs w:val="20"/>
                <w:lang w:eastAsia="pl-PL"/>
              </w:rPr>
              <w:lastRenderedPageBreak/>
              <w:t xml:space="preserve">pełne otwarcie, średnica otwartego </w:t>
            </w:r>
            <w:proofErr w:type="spellStart"/>
            <w:r w:rsidRPr="00EF3DF6">
              <w:rPr>
                <w:rFonts w:ascii="Times New Roman" w:hAnsi="Times New Roman"/>
                <w:sz w:val="20"/>
                <w:szCs w:val="20"/>
                <w:lang w:eastAsia="pl-PL"/>
              </w:rPr>
              <w:t>resektomu</w:t>
            </w:r>
            <w:proofErr w:type="spellEnd"/>
            <w:r w:rsidRPr="00EF3DF6">
              <w:rPr>
                <w:rFonts w:ascii="Times New Roman" w:hAnsi="Times New Roman"/>
                <w:sz w:val="20"/>
                <w:szCs w:val="20"/>
                <w:lang w:eastAsia="pl-PL"/>
              </w:rPr>
              <w:t xml:space="preserve"> 14mm,długość 27mm, długość robocza 2300mm, średnica 2,4mm</w:t>
            </w:r>
          </w:p>
        </w:tc>
        <w:tc>
          <w:tcPr>
            <w:tcW w:w="533"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083B7B">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083B7B">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083B7B">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083B7B">
            <w:pPr>
              <w:pStyle w:val="Bezodstpw"/>
              <w:jc w:val="center"/>
              <w:rPr>
                <w:rFonts w:ascii="Times New Roman" w:hAnsi="Times New Roman"/>
                <w:sz w:val="20"/>
                <w:szCs w:val="20"/>
                <w:lang w:eastAsia="pl-PL"/>
              </w:rPr>
            </w:pPr>
          </w:p>
        </w:tc>
      </w:tr>
      <w:tr w:rsidR="00083B7B" w:rsidRPr="00EF3DF6" w:rsidTr="00083B7B">
        <w:trPr>
          <w:trHeight w:val="70"/>
        </w:trPr>
        <w:tc>
          <w:tcPr>
            <w:tcW w:w="3331" w:type="pct"/>
            <w:gridSpan w:val="7"/>
            <w:shd w:val="clear" w:color="auto" w:fill="auto"/>
            <w:vAlign w:val="center"/>
            <w:hideMark/>
          </w:tcPr>
          <w:p w:rsidR="00083B7B" w:rsidRPr="00EF3DF6" w:rsidRDefault="00083B7B" w:rsidP="00083B7B">
            <w:pPr>
              <w:pStyle w:val="Bezodstpw"/>
              <w:jc w:val="right"/>
              <w:rPr>
                <w:rFonts w:ascii="Times New Roman" w:hAnsi="Times New Roman"/>
                <w:b/>
                <w:bCs/>
                <w:sz w:val="20"/>
                <w:szCs w:val="20"/>
                <w:lang w:eastAsia="pl-PL"/>
              </w:rPr>
            </w:pPr>
            <w:r>
              <w:rPr>
                <w:rFonts w:ascii="Times New Roman" w:hAnsi="Times New Roman"/>
                <w:b/>
                <w:bCs/>
                <w:sz w:val="20"/>
                <w:szCs w:val="20"/>
                <w:lang w:eastAsia="pl-PL"/>
              </w:rPr>
              <w:lastRenderedPageBreak/>
              <w:t>RAZEM</w:t>
            </w:r>
          </w:p>
        </w:tc>
        <w:tc>
          <w:tcPr>
            <w:tcW w:w="444" w:type="pct"/>
            <w:shd w:val="clear" w:color="auto" w:fill="auto"/>
            <w:vAlign w:val="center"/>
          </w:tcPr>
          <w:p w:rsidR="00083B7B" w:rsidRPr="00EF3DF6" w:rsidRDefault="00083B7B" w:rsidP="00083B7B">
            <w:pPr>
              <w:pStyle w:val="Bezodstpw"/>
              <w:jc w:val="right"/>
              <w:rPr>
                <w:rFonts w:ascii="Times New Roman" w:hAnsi="Times New Roman"/>
                <w:b/>
                <w:bCs/>
                <w:sz w:val="20"/>
                <w:szCs w:val="20"/>
                <w:lang w:eastAsia="pl-PL"/>
              </w:rPr>
            </w:pPr>
          </w:p>
        </w:tc>
        <w:tc>
          <w:tcPr>
            <w:tcW w:w="431" w:type="pct"/>
            <w:shd w:val="clear" w:color="auto" w:fill="auto"/>
            <w:vAlign w:val="center"/>
          </w:tcPr>
          <w:p w:rsidR="00083B7B" w:rsidRPr="00EF3DF6" w:rsidRDefault="00083B7B" w:rsidP="00083B7B">
            <w:pPr>
              <w:pStyle w:val="Bezodstpw"/>
              <w:jc w:val="right"/>
              <w:rPr>
                <w:rFonts w:ascii="Times New Roman" w:hAnsi="Times New Roman"/>
                <w:b/>
                <w:bCs/>
                <w:sz w:val="20"/>
                <w:szCs w:val="20"/>
                <w:lang w:eastAsia="pl-PL"/>
              </w:rPr>
            </w:pPr>
          </w:p>
        </w:tc>
        <w:tc>
          <w:tcPr>
            <w:tcW w:w="794" w:type="pct"/>
            <w:shd w:val="clear" w:color="auto" w:fill="auto"/>
            <w:vAlign w:val="center"/>
          </w:tcPr>
          <w:p w:rsidR="00083B7B" w:rsidRPr="00EF3DF6" w:rsidRDefault="00083B7B" w:rsidP="00EF3DF6">
            <w:pPr>
              <w:pStyle w:val="Bezodstpw"/>
              <w:rPr>
                <w:rFonts w:ascii="Times New Roman" w:hAnsi="Times New Roman"/>
                <w:sz w:val="20"/>
                <w:szCs w:val="20"/>
                <w:lang w:eastAsia="pl-PL"/>
              </w:rPr>
            </w:pPr>
          </w:p>
        </w:tc>
      </w:tr>
      <w:tr w:rsidR="00EF3DF6" w:rsidRPr="00EF3DF6" w:rsidTr="001D04AF">
        <w:trPr>
          <w:trHeight w:val="70"/>
        </w:trPr>
        <w:tc>
          <w:tcPr>
            <w:tcW w:w="5000" w:type="pct"/>
            <w:gridSpan w:val="10"/>
            <w:shd w:val="clear" w:color="auto" w:fill="D9D9D9" w:themeFill="background1" w:themeFillShade="D9"/>
            <w:vAlign w:val="center"/>
          </w:tcPr>
          <w:p w:rsidR="00EF3DF6" w:rsidRPr="001D04AF" w:rsidRDefault="00EF3DF6" w:rsidP="00EF3DF6">
            <w:pPr>
              <w:pStyle w:val="Bezodstpw"/>
              <w:rPr>
                <w:rFonts w:ascii="Times New Roman" w:hAnsi="Times New Roman"/>
                <w:b/>
                <w:bCs/>
                <w:sz w:val="20"/>
                <w:szCs w:val="20"/>
                <w:lang w:eastAsia="pl-PL"/>
              </w:rPr>
            </w:pPr>
            <w:r w:rsidRPr="001D04AF">
              <w:rPr>
                <w:rFonts w:ascii="Times New Roman" w:hAnsi="Times New Roman"/>
                <w:b/>
                <w:bCs/>
                <w:sz w:val="20"/>
                <w:szCs w:val="20"/>
                <w:lang w:eastAsia="pl-PL"/>
              </w:rPr>
              <w:t xml:space="preserve">PAKIET NR 12 </w:t>
            </w:r>
            <w:r w:rsidRPr="001D04AF">
              <w:rPr>
                <w:rFonts w:ascii="Times New Roman" w:hAnsi="Times New Roman"/>
                <w:b/>
                <w:sz w:val="20"/>
                <w:szCs w:val="20"/>
                <w:lang w:eastAsia="pl-PL"/>
              </w:rPr>
              <w:t xml:space="preserve">akcesoria zużywalne do noża ultradźwiękowego </w:t>
            </w:r>
            <w:proofErr w:type="spellStart"/>
            <w:r w:rsidRPr="001D04AF">
              <w:rPr>
                <w:rFonts w:ascii="Times New Roman" w:hAnsi="Times New Roman"/>
                <w:b/>
                <w:sz w:val="20"/>
                <w:szCs w:val="20"/>
                <w:lang w:eastAsia="pl-PL"/>
              </w:rPr>
              <w:t>Sonoca</w:t>
            </w:r>
            <w:proofErr w:type="spellEnd"/>
            <w:r w:rsidRPr="001D04AF">
              <w:rPr>
                <w:rFonts w:ascii="Times New Roman" w:hAnsi="Times New Roman"/>
                <w:b/>
                <w:sz w:val="20"/>
                <w:szCs w:val="20"/>
                <w:lang w:eastAsia="pl-PL"/>
              </w:rPr>
              <w:t xml:space="preserve"> 300 posiadanego przez Szpital, płyn do przechowywania narządów, końcówka do perfuzji, kaniule 33181500-7</w:t>
            </w:r>
          </w:p>
        </w:tc>
      </w:tr>
      <w:tr w:rsidR="00EF3DF6" w:rsidRPr="00EF3DF6" w:rsidTr="001D04AF">
        <w:trPr>
          <w:trHeight w:val="70"/>
        </w:trPr>
        <w:tc>
          <w:tcPr>
            <w:tcW w:w="183"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Nazwa kod producenta</w:t>
            </w: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zestaw drenów do ssania i irygacji plus Jednorazowa osłonka końcówki roboczej krótkiej do noża ultradźwiękowego do zabiegów </w:t>
            </w:r>
            <w:proofErr w:type="spellStart"/>
            <w:r w:rsidRPr="00EF3DF6">
              <w:rPr>
                <w:rFonts w:ascii="Times New Roman" w:hAnsi="Times New Roman"/>
                <w:sz w:val="20"/>
                <w:szCs w:val="20"/>
                <w:lang w:eastAsia="pl-PL"/>
              </w:rPr>
              <w:t>resekcyjnych</w:t>
            </w:r>
            <w:proofErr w:type="spellEnd"/>
            <w:r w:rsidRPr="00EF3DF6">
              <w:rPr>
                <w:rFonts w:ascii="Times New Roman" w:hAnsi="Times New Roman"/>
                <w:sz w:val="20"/>
                <w:szCs w:val="20"/>
                <w:lang w:eastAsia="pl-PL"/>
              </w:rPr>
              <w:t xml:space="preserve"> wątroby typ </w:t>
            </w:r>
            <w:proofErr w:type="spellStart"/>
            <w:r w:rsidRPr="00EF3DF6">
              <w:rPr>
                <w:rFonts w:ascii="Times New Roman" w:hAnsi="Times New Roman"/>
                <w:sz w:val="20"/>
                <w:szCs w:val="20"/>
                <w:lang w:eastAsia="pl-PL"/>
              </w:rPr>
              <w:t>Sonoca</w:t>
            </w:r>
            <w:proofErr w:type="spellEnd"/>
            <w:r w:rsidRPr="00EF3DF6">
              <w:rPr>
                <w:rFonts w:ascii="Times New Roman" w:hAnsi="Times New Roman"/>
                <w:sz w:val="20"/>
                <w:szCs w:val="20"/>
                <w:lang w:eastAsia="pl-PL"/>
              </w:rPr>
              <w:t xml:space="preserve"> 300, rok produkcji 2018, producent </w:t>
            </w:r>
            <w:proofErr w:type="spellStart"/>
            <w:r w:rsidRPr="00EF3DF6">
              <w:rPr>
                <w:rFonts w:ascii="Times New Roman" w:hAnsi="Times New Roman"/>
                <w:sz w:val="20"/>
                <w:szCs w:val="20"/>
                <w:lang w:eastAsia="pl-PL"/>
              </w:rPr>
              <w:t>Söring</w:t>
            </w:r>
            <w:proofErr w:type="spellEnd"/>
            <w:r w:rsidRPr="00EF3DF6">
              <w:rPr>
                <w:rFonts w:ascii="Times New Roman" w:hAnsi="Times New Roman"/>
                <w:sz w:val="20"/>
                <w:szCs w:val="20"/>
                <w:lang w:eastAsia="pl-PL"/>
              </w:rPr>
              <w:t xml:space="preserve"> GmbH posiadanego przez Szpital</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b/>
                <w:bCs/>
                <w:color w:val="FF0000"/>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komplet</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płyn do płukania i przechowywania w hipotermii izolowanych narządów do przeszczepu: nerek, wątroby, </w:t>
            </w:r>
            <w:proofErr w:type="spellStart"/>
            <w:r w:rsidRPr="00EF3DF6">
              <w:rPr>
                <w:rFonts w:ascii="Times New Roman" w:hAnsi="Times New Roman"/>
                <w:sz w:val="20"/>
                <w:szCs w:val="20"/>
                <w:lang w:eastAsia="pl-PL"/>
              </w:rPr>
              <w:t>trzustki.Skład</w:t>
            </w:r>
            <w:proofErr w:type="spellEnd"/>
            <w:r w:rsidRPr="00EF3DF6">
              <w:rPr>
                <w:rFonts w:ascii="Times New Roman" w:hAnsi="Times New Roman"/>
                <w:sz w:val="20"/>
                <w:szCs w:val="20"/>
                <w:lang w:eastAsia="pl-PL"/>
              </w:rPr>
              <w:t xml:space="preserve">: glikol polietylenowy (PEG 35) 1.0 g/l; kwas </w:t>
            </w:r>
            <w:proofErr w:type="spellStart"/>
            <w:r w:rsidRPr="00EF3DF6">
              <w:rPr>
                <w:rFonts w:ascii="Times New Roman" w:hAnsi="Times New Roman"/>
                <w:sz w:val="20"/>
                <w:szCs w:val="20"/>
                <w:lang w:eastAsia="pl-PL"/>
              </w:rPr>
              <w:t>laktobionowy</w:t>
            </w:r>
            <w:proofErr w:type="spellEnd"/>
            <w:r w:rsidRPr="00EF3DF6">
              <w:rPr>
                <w:rFonts w:ascii="Times New Roman" w:hAnsi="Times New Roman"/>
                <w:sz w:val="20"/>
                <w:szCs w:val="20"/>
                <w:lang w:eastAsia="pl-PL"/>
              </w:rPr>
              <w:t xml:space="preserve"> 35,8 g/l; </w:t>
            </w:r>
            <w:proofErr w:type="spellStart"/>
            <w:r w:rsidRPr="00EF3DF6">
              <w:rPr>
                <w:rFonts w:ascii="Times New Roman" w:hAnsi="Times New Roman"/>
                <w:sz w:val="20"/>
                <w:szCs w:val="20"/>
                <w:lang w:eastAsia="pl-PL"/>
              </w:rPr>
              <w:t>monopotasowy</w:t>
            </w:r>
            <w:proofErr w:type="spellEnd"/>
            <w:r w:rsidRPr="00EF3DF6">
              <w:rPr>
                <w:rFonts w:ascii="Times New Roman" w:hAnsi="Times New Roman"/>
                <w:sz w:val="20"/>
                <w:szCs w:val="20"/>
                <w:lang w:eastAsia="pl-PL"/>
              </w:rPr>
              <w:t xml:space="preserve"> fosforan 3.402g; siarczan magnezu siedmiowodny 1.232 g/l; rafinoza pięciowodna 17.84 g/l; ; adenozyna 1,336 g/l; </w:t>
            </w:r>
            <w:proofErr w:type="spellStart"/>
            <w:r w:rsidRPr="00EF3DF6">
              <w:rPr>
                <w:rFonts w:ascii="Times New Roman" w:hAnsi="Times New Roman"/>
                <w:sz w:val="20"/>
                <w:szCs w:val="20"/>
                <w:lang w:eastAsia="pl-PL"/>
              </w:rPr>
              <w:t>allopurinol</w:t>
            </w:r>
            <w:proofErr w:type="spellEnd"/>
            <w:r w:rsidRPr="00EF3DF6">
              <w:rPr>
                <w:rFonts w:ascii="Times New Roman" w:hAnsi="Times New Roman"/>
                <w:sz w:val="20"/>
                <w:szCs w:val="20"/>
                <w:lang w:eastAsia="pl-PL"/>
              </w:rPr>
              <w:t xml:space="preserve"> 0.136 g/l; </w:t>
            </w:r>
            <w:proofErr w:type="spellStart"/>
            <w:r w:rsidRPr="00EF3DF6">
              <w:rPr>
                <w:rFonts w:ascii="Times New Roman" w:hAnsi="Times New Roman"/>
                <w:sz w:val="20"/>
                <w:szCs w:val="20"/>
                <w:lang w:eastAsia="pl-PL"/>
              </w:rPr>
              <w:t>gluation</w:t>
            </w:r>
            <w:proofErr w:type="spellEnd"/>
            <w:r w:rsidRPr="00EF3DF6">
              <w:rPr>
                <w:rFonts w:ascii="Times New Roman" w:hAnsi="Times New Roman"/>
                <w:sz w:val="20"/>
                <w:szCs w:val="20"/>
                <w:lang w:eastAsia="pl-PL"/>
              </w:rPr>
              <w:t xml:space="preserve"> 0.922 g/l; wodorotlenek sodu do wyrównania pH7,4; woda do iniekcji do 1 litra.</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Opakowanie 1000 ml.</w:t>
            </w: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90</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jednorazowa sterylna końcówka do perfuzji nerek na stoliku</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b/>
                <w:bCs/>
                <w:color w:val="FF0000"/>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kaniule do pobrań wielonarządowych w rozmiarach: 16F, 20F, 25F </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b/>
                <w:bCs/>
                <w:color w:val="FF0000"/>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70</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1D04AF" w:rsidRPr="00EF3DF6" w:rsidTr="001D04AF">
        <w:trPr>
          <w:trHeight w:val="70"/>
        </w:trPr>
        <w:tc>
          <w:tcPr>
            <w:tcW w:w="3331" w:type="pct"/>
            <w:gridSpan w:val="7"/>
            <w:shd w:val="clear" w:color="auto" w:fill="auto"/>
            <w:vAlign w:val="center"/>
            <w:hideMark/>
          </w:tcPr>
          <w:p w:rsidR="001D04AF" w:rsidRPr="00EF3DF6" w:rsidRDefault="001D04AF" w:rsidP="001D04AF">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1D04AF" w:rsidRPr="00EF3DF6" w:rsidRDefault="001D04AF" w:rsidP="001D04AF">
            <w:pPr>
              <w:pStyle w:val="Bezodstpw"/>
              <w:jc w:val="right"/>
              <w:rPr>
                <w:rFonts w:ascii="Times New Roman" w:hAnsi="Times New Roman"/>
                <w:b/>
                <w:bCs/>
                <w:sz w:val="20"/>
                <w:szCs w:val="20"/>
                <w:lang w:eastAsia="pl-PL"/>
              </w:rPr>
            </w:pPr>
          </w:p>
        </w:tc>
        <w:tc>
          <w:tcPr>
            <w:tcW w:w="431" w:type="pct"/>
            <w:shd w:val="clear" w:color="auto" w:fill="auto"/>
            <w:vAlign w:val="center"/>
          </w:tcPr>
          <w:p w:rsidR="001D04AF" w:rsidRPr="00EF3DF6" w:rsidRDefault="001D04AF" w:rsidP="001D04AF">
            <w:pPr>
              <w:pStyle w:val="Bezodstpw"/>
              <w:jc w:val="right"/>
              <w:rPr>
                <w:rFonts w:ascii="Times New Roman" w:hAnsi="Times New Roman"/>
                <w:b/>
                <w:bCs/>
                <w:sz w:val="20"/>
                <w:szCs w:val="20"/>
                <w:lang w:eastAsia="pl-PL"/>
              </w:rPr>
            </w:pPr>
          </w:p>
        </w:tc>
        <w:tc>
          <w:tcPr>
            <w:tcW w:w="794" w:type="pct"/>
            <w:shd w:val="clear" w:color="auto" w:fill="auto"/>
            <w:vAlign w:val="center"/>
          </w:tcPr>
          <w:p w:rsidR="001D04AF" w:rsidRPr="00EF3DF6" w:rsidRDefault="001D04AF" w:rsidP="00EF3DF6">
            <w:pPr>
              <w:pStyle w:val="Bezodstpw"/>
              <w:rPr>
                <w:rFonts w:ascii="Times New Roman" w:hAnsi="Times New Roman"/>
                <w:sz w:val="20"/>
                <w:szCs w:val="20"/>
                <w:lang w:eastAsia="pl-PL"/>
              </w:rPr>
            </w:pPr>
          </w:p>
        </w:tc>
      </w:tr>
      <w:tr w:rsidR="00EF3DF6" w:rsidRPr="00EF3DF6" w:rsidTr="001D04AF">
        <w:trPr>
          <w:trHeight w:val="70"/>
        </w:trPr>
        <w:tc>
          <w:tcPr>
            <w:tcW w:w="5000" w:type="pct"/>
            <w:gridSpan w:val="10"/>
            <w:shd w:val="clear" w:color="auto" w:fill="D9D9D9" w:themeFill="background1" w:themeFillShade="D9"/>
            <w:vAlign w:val="center"/>
          </w:tcPr>
          <w:p w:rsidR="00EF3DF6" w:rsidRPr="001D04AF" w:rsidRDefault="00EF3DF6" w:rsidP="00EF3DF6">
            <w:pPr>
              <w:pStyle w:val="Bezodstpw"/>
              <w:rPr>
                <w:rFonts w:ascii="Times New Roman" w:hAnsi="Times New Roman"/>
                <w:b/>
                <w:bCs/>
                <w:sz w:val="20"/>
                <w:szCs w:val="20"/>
                <w:lang w:eastAsia="pl-PL"/>
              </w:rPr>
            </w:pPr>
            <w:r w:rsidRPr="001D04AF">
              <w:rPr>
                <w:rFonts w:ascii="Times New Roman" w:hAnsi="Times New Roman"/>
                <w:b/>
                <w:bCs/>
                <w:sz w:val="20"/>
                <w:szCs w:val="20"/>
                <w:lang w:eastAsia="pl-PL"/>
              </w:rPr>
              <w:t>PAKIET NR 13</w:t>
            </w:r>
            <w:r w:rsidRPr="001D04AF">
              <w:rPr>
                <w:rFonts w:ascii="Times New Roman" w:hAnsi="Times New Roman"/>
                <w:b/>
                <w:sz w:val="20"/>
                <w:szCs w:val="20"/>
                <w:lang w:eastAsia="pl-PL"/>
              </w:rPr>
              <w:t xml:space="preserve"> </w:t>
            </w:r>
            <w:proofErr w:type="spellStart"/>
            <w:r w:rsidRPr="001D04AF">
              <w:rPr>
                <w:rFonts w:ascii="Times New Roman" w:hAnsi="Times New Roman"/>
                <w:b/>
                <w:sz w:val="20"/>
                <w:szCs w:val="20"/>
                <w:lang w:eastAsia="pl-PL"/>
              </w:rPr>
              <w:t>Staplery</w:t>
            </w:r>
            <w:proofErr w:type="spellEnd"/>
            <w:r w:rsidRPr="001D04AF">
              <w:rPr>
                <w:rFonts w:ascii="Times New Roman" w:hAnsi="Times New Roman"/>
                <w:b/>
                <w:sz w:val="20"/>
                <w:szCs w:val="20"/>
                <w:lang w:eastAsia="pl-PL"/>
              </w:rPr>
              <w:t xml:space="preserve">, ładunki do </w:t>
            </w:r>
            <w:proofErr w:type="spellStart"/>
            <w:r w:rsidRPr="001D04AF">
              <w:rPr>
                <w:rFonts w:ascii="Times New Roman" w:hAnsi="Times New Roman"/>
                <w:b/>
                <w:sz w:val="20"/>
                <w:szCs w:val="20"/>
                <w:lang w:eastAsia="pl-PL"/>
              </w:rPr>
              <w:t>staplerów</w:t>
            </w:r>
            <w:proofErr w:type="spellEnd"/>
            <w:r w:rsidRPr="001D04AF">
              <w:rPr>
                <w:rFonts w:ascii="Times New Roman" w:hAnsi="Times New Roman"/>
                <w:b/>
                <w:sz w:val="20"/>
                <w:szCs w:val="20"/>
                <w:lang w:eastAsia="pl-PL"/>
              </w:rPr>
              <w:t xml:space="preserve">  Akcesoria do ultradźwiękowego noża wraz z najmem generatora do cięcia i koagulacji; CPV  33140000-3, PA01-7 Wynajem</w:t>
            </w:r>
          </w:p>
        </w:tc>
      </w:tr>
      <w:tr w:rsidR="00EF3DF6" w:rsidRPr="00EF3DF6" w:rsidTr="001D04AF">
        <w:trPr>
          <w:trHeight w:val="70"/>
        </w:trPr>
        <w:tc>
          <w:tcPr>
            <w:tcW w:w="183"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1D04AF" w:rsidRDefault="00EF3DF6" w:rsidP="001D04AF">
            <w:pPr>
              <w:pStyle w:val="Bezodstpw"/>
              <w:jc w:val="center"/>
              <w:rPr>
                <w:rFonts w:ascii="Times New Roman" w:hAnsi="Times New Roman"/>
                <w:b/>
                <w:bCs/>
                <w:sz w:val="16"/>
                <w:szCs w:val="16"/>
                <w:lang w:eastAsia="pl-PL"/>
              </w:rPr>
            </w:pPr>
            <w:r w:rsidRPr="001D04AF">
              <w:rPr>
                <w:rFonts w:ascii="Times New Roman" w:hAnsi="Times New Roman"/>
                <w:b/>
                <w:bCs/>
                <w:sz w:val="16"/>
                <w:szCs w:val="16"/>
                <w:lang w:eastAsia="pl-PL"/>
              </w:rPr>
              <w:t>Nazwa kod producenta</w:t>
            </w:r>
          </w:p>
        </w:tc>
      </w:tr>
      <w:tr w:rsidR="00EF3DF6" w:rsidRPr="00EF3DF6" w:rsidTr="001D04AF">
        <w:trPr>
          <w:trHeight w:val="300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końcówka do noża harmonicznego  - dł. ramienia 23 cm, </w:t>
            </w:r>
            <w:proofErr w:type="spellStart"/>
            <w:r w:rsidRPr="00EF3DF6">
              <w:rPr>
                <w:rFonts w:ascii="Times New Roman" w:hAnsi="Times New Roman"/>
                <w:sz w:val="20"/>
                <w:szCs w:val="20"/>
                <w:lang w:eastAsia="pl-PL"/>
              </w:rPr>
              <w:t>śr</w:t>
            </w:r>
            <w:proofErr w:type="spellEnd"/>
            <w:r w:rsidRPr="00EF3DF6">
              <w:rPr>
                <w:rFonts w:ascii="Times New Roman" w:hAnsi="Times New Roman"/>
                <w:sz w:val="20"/>
                <w:szCs w:val="20"/>
                <w:lang w:eastAsia="pl-PL"/>
              </w:rPr>
              <w:t xml:space="preserve"> 5 mm o uchwycie pistoletowym, z możliwością cięcia i koagulacji. Zakrzywiona </w:t>
            </w:r>
            <w:proofErr w:type="spellStart"/>
            <w:r w:rsidRPr="00EF3DF6">
              <w:rPr>
                <w:rFonts w:ascii="Times New Roman" w:hAnsi="Times New Roman"/>
                <w:sz w:val="20"/>
                <w:szCs w:val="20"/>
                <w:lang w:eastAsia="pl-PL"/>
              </w:rPr>
              <w:t>bransza</w:t>
            </w:r>
            <w:proofErr w:type="spellEnd"/>
            <w:r w:rsidRPr="00EF3DF6">
              <w:rPr>
                <w:rFonts w:ascii="Times New Roman" w:hAnsi="Times New Roman"/>
                <w:sz w:val="20"/>
                <w:szCs w:val="20"/>
                <w:lang w:eastAsia="pl-PL"/>
              </w:rPr>
              <w:t xml:space="preserve"> aktywna pokryta czarną, matową powłoką minimalizującą przywieranie tkanki. Końcówka z przyciskami aktywującymi MIN i MAX. Urządzenie posiadające wbudowaną technologię </w:t>
            </w:r>
            <w:proofErr w:type="spellStart"/>
            <w:r w:rsidRPr="00EF3DF6">
              <w:rPr>
                <w:rFonts w:ascii="Times New Roman" w:hAnsi="Times New Roman"/>
                <w:sz w:val="20"/>
                <w:szCs w:val="20"/>
                <w:lang w:eastAsia="pl-PL"/>
              </w:rPr>
              <w:t>adaptacyji</w:t>
            </w:r>
            <w:proofErr w:type="spellEnd"/>
            <w:r w:rsidRPr="00EF3DF6">
              <w:rPr>
                <w:rFonts w:ascii="Times New Roman" w:hAnsi="Times New Roman"/>
                <w:sz w:val="20"/>
                <w:szCs w:val="20"/>
                <w:lang w:eastAsia="pl-PL"/>
              </w:rPr>
              <w:t xml:space="preserve"> do tkanki umożliwiającą generatorowi identyfikowanie i monitorowanie instrumentu podczas jego pracy  i automatycznie modulowanie wartości wyjściowej drgań harmonicznych, a także </w:t>
            </w:r>
            <w:proofErr w:type="spellStart"/>
            <w:r w:rsidRPr="00EF3DF6">
              <w:rPr>
                <w:rFonts w:ascii="Times New Roman" w:hAnsi="Times New Roman"/>
                <w:sz w:val="20"/>
                <w:szCs w:val="20"/>
                <w:lang w:eastAsia="pl-PL"/>
              </w:rPr>
              <w:t>generowamie</w:t>
            </w:r>
            <w:proofErr w:type="spellEnd"/>
            <w:r w:rsidRPr="00EF3DF6">
              <w:rPr>
                <w:rFonts w:ascii="Times New Roman" w:hAnsi="Times New Roman"/>
                <w:sz w:val="20"/>
                <w:szCs w:val="20"/>
                <w:lang w:eastAsia="pl-PL"/>
              </w:rPr>
              <w:t xml:space="preserve"> zwrotnego sygnału dźwiękowego dla użytkownika.</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114"/>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końcówka do noża harmonicznego  - dł. ramienia 36 cm, </w:t>
            </w:r>
            <w:proofErr w:type="spellStart"/>
            <w:r w:rsidRPr="00EF3DF6">
              <w:rPr>
                <w:rFonts w:ascii="Times New Roman" w:hAnsi="Times New Roman"/>
                <w:sz w:val="20"/>
                <w:szCs w:val="20"/>
                <w:lang w:eastAsia="pl-PL"/>
              </w:rPr>
              <w:t>śr</w:t>
            </w:r>
            <w:proofErr w:type="spellEnd"/>
            <w:r w:rsidRPr="00EF3DF6">
              <w:rPr>
                <w:rFonts w:ascii="Times New Roman" w:hAnsi="Times New Roman"/>
                <w:sz w:val="20"/>
                <w:szCs w:val="20"/>
                <w:lang w:eastAsia="pl-PL"/>
              </w:rPr>
              <w:t xml:space="preserve"> 5 mm o uchwycie pistoletowym, z możliwością cięcia i koagulacji. Zakrzywiona </w:t>
            </w:r>
            <w:proofErr w:type="spellStart"/>
            <w:r w:rsidRPr="00EF3DF6">
              <w:rPr>
                <w:rFonts w:ascii="Times New Roman" w:hAnsi="Times New Roman"/>
                <w:sz w:val="20"/>
                <w:szCs w:val="20"/>
                <w:lang w:eastAsia="pl-PL"/>
              </w:rPr>
              <w:t>bransza</w:t>
            </w:r>
            <w:proofErr w:type="spellEnd"/>
            <w:r w:rsidRPr="00EF3DF6">
              <w:rPr>
                <w:rFonts w:ascii="Times New Roman" w:hAnsi="Times New Roman"/>
                <w:sz w:val="20"/>
                <w:szCs w:val="20"/>
                <w:lang w:eastAsia="pl-PL"/>
              </w:rPr>
              <w:t xml:space="preserve"> aktywna pokryta czarną, matową powłoką minimalizującą przywieranie tkanki. Końcówka z przyciskami aktywującymi MIN i MAX. Urządzenie posiadające wbudowaną technologię </w:t>
            </w:r>
            <w:proofErr w:type="spellStart"/>
            <w:r w:rsidRPr="00EF3DF6">
              <w:rPr>
                <w:rFonts w:ascii="Times New Roman" w:hAnsi="Times New Roman"/>
                <w:sz w:val="20"/>
                <w:szCs w:val="20"/>
                <w:lang w:eastAsia="pl-PL"/>
              </w:rPr>
              <w:t>adaptacyji</w:t>
            </w:r>
            <w:proofErr w:type="spellEnd"/>
            <w:r w:rsidRPr="00EF3DF6">
              <w:rPr>
                <w:rFonts w:ascii="Times New Roman" w:hAnsi="Times New Roman"/>
                <w:sz w:val="20"/>
                <w:szCs w:val="20"/>
                <w:lang w:eastAsia="pl-PL"/>
              </w:rPr>
              <w:t xml:space="preserve"> do tkanki umożliwiającą generatorowi identyfikowanie i monitorowanie instrumentu podczas jego pracy  i automatycznie modulowanie wartości wyjściowej drgań harmonicznych, a także generowanie zwrotnego sygnału dźwiękowego dla użytkownika.</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Przetwornik piezoelektryczny zaopatrzony w ceramiczny </w:t>
            </w:r>
            <w:proofErr w:type="spellStart"/>
            <w:r w:rsidRPr="00EF3DF6">
              <w:rPr>
                <w:rFonts w:ascii="Times New Roman" w:hAnsi="Times New Roman"/>
                <w:sz w:val="20"/>
                <w:szCs w:val="20"/>
                <w:lang w:eastAsia="pl-PL"/>
              </w:rPr>
              <w:t>transducer</w:t>
            </w:r>
            <w:proofErr w:type="spellEnd"/>
            <w:r w:rsidRPr="00EF3DF6">
              <w:rPr>
                <w:rFonts w:ascii="Times New Roman" w:hAnsi="Times New Roman"/>
                <w:sz w:val="20"/>
                <w:szCs w:val="20"/>
                <w:lang w:eastAsia="pl-PL"/>
              </w:rPr>
              <w:t xml:space="preserve"> - zakres częstotliwości pracy 55,5 </w:t>
            </w:r>
            <w:proofErr w:type="spellStart"/>
            <w:r w:rsidRPr="00EF3DF6">
              <w:rPr>
                <w:rFonts w:ascii="Times New Roman" w:hAnsi="Times New Roman"/>
                <w:sz w:val="20"/>
                <w:szCs w:val="20"/>
                <w:lang w:eastAsia="pl-PL"/>
              </w:rPr>
              <w:t>kH</w:t>
            </w:r>
            <w:proofErr w:type="spellEnd"/>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końcówka noża harmonicznego, dł. ramienia 36 cm, śr. 5 </w:t>
            </w:r>
            <w:r w:rsidRPr="00EF3DF6">
              <w:rPr>
                <w:rFonts w:ascii="Times New Roman" w:hAnsi="Times New Roman"/>
                <w:sz w:val="20"/>
                <w:szCs w:val="20"/>
                <w:lang w:eastAsia="pl-PL"/>
              </w:rPr>
              <w:lastRenderedPageBreak/>
              <w:t xml:space="preserve">mm o uchwycie pistoletowym z możliwością cięcia i koagulacji. Zakrzywiona profilowana </w:t>
            </w:r>
            <w:proofErr w:type="spellStart"/>
            <w:r w:rsidRPr="00EF3DF6">
              <w:rPr>
                <w:rFonts w:ascii="Times New Roman" w:hAnsi="Times New Roman"/>
                <w:sz w:val="20"/>
                <w:szCs w:val="20"/>
                <w:lang w:eastAsia="pl-PL"/>
              </w:rPr>
              <w:t>bransza</w:t>
            </w:r>
            <w:proofErr w:type="spellEnd"/>
            <w:r w:rsidRPr="00EF3DF6">
              <w:rPr>
                <w:rFonts w:ascii="Times New Roman" w:hAnsi="Times New Roman"/>
                <w:sz w:val="20"/>
                <w:szCs w:val="20"/>
                <w:lang w:eastAsia="pl-PL"/>
              </w:rPr>
              <w:t xml:space="preserve"> aktywna o długości 18 mm, pokryta czarną matową powłoką minimalizującą przywieranie tkanki. Końcówka z przyciskiem aktywującym pracę narzędzia w trybie standardowym oraz po jednym z obu stronach rękojeści przyciskami  "Zaawansowana Hemostaza” do zamykania naczyń do 7mm.  Urządzenie posiadające wbudowaną technologię adaptacji do tkanki umożliwiającą generatorowi ciągłe monitorowanie instrumentu podczas jego pracy i automatycznie modulowanie wartości wyjściowej energii drgań harmonicznych, a także generowanie zwrotnego sygnału dźwiękowego dla użytkownika. Końcówka z wbudowanym przetwornikiem </w:t>
            </w:r>
            <w:proofErr w:type="spellStart"/>
            <w:r w:rsidRPr="00EF3DF6">
              <w:rPr>
                <w:rFonts w:ascii="Times New Roman" w:hAnsi="Times New Roman"/>
                <w:sz w:val="20"/>
                <w:szCs w:val="20"/>
                <w:lang w:eastAsia="pl-PL"/>
              </w:rPr>
              <w:t>piezolelektrycznym</w:t>
            </w:r>
            <w:proofErr w:type="spellEnd"/>
            <w:r w:rsidRPr="00EF3DF6">
              <w:rPr>
                <w:rFonts w:ascii="Times New Roman" w:hAnsi="Times New Roman"/>
                <w:sz w:val="20"/>
                <w:szCs w:val="20"/>
                <w:lang w:eastAsia="pl-PL"/>
              </w:rPr>
              <w:t xml:space="preserve"> i kablem podłączeniowym do generatora noża harmonicznego.</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5</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końcówka noża harmonicznego, dł. 9 cm. o uchwycie nożycowym z możliwością cięcia i koagulacji. Zakrzywiona </w:t>
            </w:r>
            <w:proofErr w:type="spellStart"/>
            <w:r w:rsidRPr="00EF3DF6">
              <w:rPr>
                <w:rFonts w:ascii="Times New Roman" w:hAnsi="Times New Roman"/>
                <w:sz w:val="20"/>
                <w:szCs w:val="20"/>
                <w:lang w:eastAsia="pl-PL"/>
              </w:rPr>
              <w:t>bransza</w:t>
            </w:r>
            <w:proofErr w:type="spellEnd"/>
            <w:r w:rsidRPr="00EF3DF6">
              <w:rPr>
                <w:rFonts w:ascii="Times New Roman" w:hAnsi="Times New Roman"/>
                <w:sz w:val="20"/>
                <w:szCs w:val="20"/>
                <w:lang w:eastAsia="pl-PL"/>
              </w:rPr>
              <w:t xml:space="preserve"> aktywna o długości 16 mm. Końcówka z dwoma przyciskami aktywującymi: max i min. Urządzenie posiadające wbudowaną technologię adaptacji do tkanki umożliwiającą generatorowi ciągłe monitorowanie instrumentu podczas jego pracy i automatycznie modulowanie wartości wyjściowej energii drgań harmonicznych, a także generowanie zwrotnego sygnału dźwiękowego dla użytkownika.</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6</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Najem generatora do cięcia tkanek i koagulacji tkanek miękkich opartego na technologii bipolarnej zaawansowanej do </w:t>
            </w:r>
            <w:proofErr w:type="spellStart"/>
            <w:r w:rsidRPr="00EF3DF6">
              <w:rPr>
                <w:rFonts w:ascii="Times New Roman" w:hAnsi="Times New Roman"/>
                <w:sz w:val="20"/>
                <w:szCs w:val="20"/>
                <w:lang w:eastAsia="pl-PL"/>
              </w:rPr>
              <w:t>termofuzji</w:t>
            </w:r>
            <w:proofErr w:type="spellEnd"/>
            <w:r w:rsidRPr="00EF3DF6">
              <w:rPr>
                <w:rFonts w:ascii="Times New Roman" w:hAnsi="Times New Roman"/>
                <w:sz w:val="20"/>
                <w:szCs w:val="20"/>
                <w:lang w:eastAsia="pl-PL"/>
              </w:rPr>
              <w:t xml:space="preserve"> tkanek wraz z konektorem kompatybilnym z przetwornikiem.</w:t>
            </w:r>
          </w:p>
        </w:tc>
        <w:tc>
          <w:tcPr>
            <w:tcW w:w="533" w:type="pct"/>
            <w:shd w:val="clear" w:color="auto" w:fill="auto"/>
            <w:vAlign w:val="center"/>
            <w:hideMark/>
          </w:tcPr>
          <w:p w:rsidR="00EF3DF6" w:rsidRPr="00EF3DF6" w:rsidRDefault="001D04AF" w:rsidP="001D04AF">
            <w:pPr>
              <w:pStyle w:val="Bezodstpw"/>
              <w:jc w:val="center"/>
              <w:rPr>
                <w:rFonts w:ascii="Times New Roman" w:hAnsi="Times New Roman"/>
                <w:sz w:val="20"/>
                <w:szCs w:val="20"/>
                <w:lang w:eastAsia="pl-PL"/>
              </w:rPr>
            </w:pPr>
            <w:r>
              <w:rPr>
                <w:rFonts w:ascii="Times New Roman" w:hAnsi="Times New Roman"/>
                <w:sz w:val="20"/>
                <w:szCs w:val="20"/>
                <w:lang w:eastAsia="pl-PL"/>
              </w:rPr>
              <w:t>Najem</w:t>
            </w: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miesiąc</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1D04AF" w:rsidRDefault="001D04AF" w:rsidP="001D04AF">
            <w:pPr>
              <w:pStyle w:val="Bezodstpw"/>
              <w:jc w:val="center"/>
              <w:rPr>
                <w:rFonts w:ascii="Times New Roman" w:hAnsi="Times New Roman"/>
                <w:sz w:val="20"/>
                <w:szCs w:val="20"/>
                <w:lang w:eastAsia="pl-PL"/>
              </w:rPr>
            </w:pPr>
            <w:r>
              <w:rPr>
                <w:rFonts w:ascii="Times New Roman" w:hAnsi="Times New Roman"/>
                <w:sz w:val="20"/>
                <w:szCs w:val="20"/>
                <w:lang w:eastAsia="pl-PL"/>
              </w:rPr>
              <w:t>UZUPEŁNIĆ:</w:t>
            </w:r>
          </w:p>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GENERATOR - typ ……, rok produkcji  ………Producent …………………. Kraj …………………….  o wartości brutto …………………….. zł ( do celów księgowych)</w:t>
            </w: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rączka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z nożem wbudowanym w ładunek, umożliwiająca sekwencyjną regulację wysokości zszywek przeznaczonych do tkanki standardowej (1,5 mm po zamknięciu), pośredniej (1,8 mm po zamknięciu) i grubej (2 mm po zamknięciu).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kompatybilny z ładunkiem posiadającym sześć rzędów zszywek wykonanych w technologii przestrzennej 3D o długości linii szwu 61 mm. (Rączka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bez ładunku)</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Uniwersalny ładunek do jednorazowego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z nożem posiadającego sekwencyjną regulację wysokości zszywek przeznaczonych do tkanki standardowej (1,5 mm po zamknięciu), pośredniej (1,8 mm po zamknięciu) i grubej (2 mm po zamknięciu). Ładunek posiadający sześć rzędów zszywek wykonanych w technologii przestrzennej 3D o długości linii szwu 61 mm (nóż zintegrowany z ładunkiem).</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1D04AF">
        <w:trPr>
          <w:trHeight w:val="70"/>
        </w:trPr>
        <w:tc>
          <w:tcPr>
            <w:tcW w:w="183"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1D04AF">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rączka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z nożem wbudowanym w ładunek, umożliwiająca sekwencyjną regulację wysokości zszywek przeznaczonych do tkanki standardowej (1,5 mm po zamknięciu), pośredniej (1,8 mm po </w:t>
            </w:r>
            <w:r w:rsidRPr="00EF3DF6">
              <w:rPr>
                <w:rFonts w:ascii="Times New Roman" w:hAnsi="Times New Roman"/>
                <w:sz w:val="20"/>
                <w:szCs w:val="20"/>
                <w:lang w:eastAsia="pl-PL"/>
              </w:rPr>
              <w:lastRenderedPageBreak/>
              <w:t xml:space="preserve">zamknięciu) i grubej (2 mm po zamknięciu).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kompatybilny z ładunkiem posiadającym sześć rzędów zszywek wykonanych w technologii przestrzennej 3D o długości linii szwu 81 mm. (Rączka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bez ładunku)</w:t>
            </w:r>
          </w:p>
        </w:tc>
        <w:tc>
          <w:tcPr>
            <w:tcW w:w="533"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1D04AF">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1D04AF">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1D04AF">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1D04AF">
            <w:pPr>
              <w:pStyle w:val="Bezodstpw"/>
              <w:jc w:val="center"/>
              <w:rPr>
                <w:rFonts w:ascii="Times New Roman" w:hAnsi="Times New Roman"/>
                <w:sz w:val="20"/>
                <w:szCs w:val="20"/>
                <w:lang w:eastAsia="pl-PL"/>
              </w:rPr>
            </w:pPr>
          </w:p>
        </w:tc>
      </w:tr>
      <w:tr w:rsidR="00EF3DF6" w:rsidRPr="00EF3DF6" w:rsidTr="00371209">
        <w:trPr>
          <w:trHeight w:val="7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10</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Uniwersalny ładunek do jednorazowego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z nożem posiadającego sekwencyjną regulację wysokości zszywek przeznaczonych do tkanki standardowej (1,5 mm po zamknięciu), pośredniej (1,8 mm po zamknięciu) i grubej (2 mm po zamknięciu). Ładunek posiadający sześć rzędów zszywek wykonanych w technologii przestrzennej 3D o długości linii szwu 81 mm (nóż zintegrowany z ładunkiem)</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5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11</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automatyczny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liniowy o długości linii szwu 30 mm załadowany ładunkiem do tkanki naczyniowej (wysokość otwartej zszywki 2,5 mm), standardowej (wysokość otwartej zszywki 3,5 mm) i grubej ( wysokość otwartej zszywki 4,8 mm).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posiada dwie dźwignie - zamykającą i spustową.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2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12</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automatycznego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o długości linii szwu 30 mm, do tkanki naczyniowej (wysokość otwartej zszywki 2,5 mm), standardowej (wysokość otwartej zszywki 3,5 mm) lub grubej (wysokość otwartej zszywki 4,8 mm).</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2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13</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automatyczny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liniowy o długości linii szwu 60 mm załadowany ładunkiem do tkanki standardowej ( wysokość otwartej zszywki 3,5 mm) i grubej ( wysokość otwartej zszywki 4,8 mm).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posiada dwie dźwignie - zamykającą i spustową.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33</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945"/>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14</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automatycznego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o długości  linii szwu 60 mm do tkanki standardowej (wysokość otwartej zszywki 3,5 mm) lub  grubej (wysokość otwartej zszywki 4,8 mm)</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5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15</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 z kontrolowanym dociskiem tkanki i regulowaną wysokością zamknięcia zszywki w zakresie od 1 mm do 2,5 mm. Rozmiary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21,25,29 i 33mm. Wysokość otwartej zszywki 5,2 lub 5,5mm. Ergonomiczny uchwyt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pokryty gumową powłoką</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5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16</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zamykająco tnący z zakrzywioną główką (kształt półksiężyca), długość linii cięcia 40mm.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umożliwia 5-krotne przeładowanie ładunku podczas jednego zabiegu, zawiera ładunek w kolorze zielonym do tkanki grubej o wysokości zszywki otwartej 4,7 mm, po zamknięciu 2,0 mm. Zszywki wykonane ze stopu tytanu.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425"/>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17</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zamykająco tnący z zakrzywioną główką (kształt półksiężyca), długość linii cięcia 40mm.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umożliwia 5-krotne przeładowanie ładunku podczas jednego zabiegu, zawiera ładunek w kolorze niebieskim do tkanki standardowej o wysokości zszywki otwartej 3,5 mm, po </w:t>
            </w:r>
            <w:r w:rsidRPr="00EF3DF6">
              <w:rPr>
                <w:rFonts w:ascii="Times New Roman" w:hAnsi="Times New Roman"/>
                <w:sz w:val="20"/>
                <w:szCs w:val="20"/>
                <w:lang w:eastAsia="pl-PL"/>
              </w:rPr>
              <w:lastRenderedPageBreak/>
              <w:t>zamknięciu 1,5 mm. Zszywki wykonane ze stopu tytanu.</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7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18</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w kolorze niebieskim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z zakrzywioną głowicą o długości linii cięcia 40mm, do tkanki standardowej, wyposażony w zszywki wykonane ze stopu tytanu o wysokości 3,5 mm, po zamknięciu 1,5 mm.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2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19</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w kolorze zielonym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z zakrzywioną głowicą o długości linii cięcia 40mm, do tkanki grubej, wyposażony w zszywki wykonane ze stopu tytanu o </w:t>
            </w:r>
            <w:proofErr w:type="spellStart"/>
            <w:r w:rsidRPr="00EF3DF6">
              <w:rPr>
                <w:rFonts w:ascii="Times New Roman" w:hAnsi="Times New Roman"/>
                <w:sz w:val="20"/>
                <w:szCs w:val="20"/>
                <w:lang w:eastAsia="pl-PL"/>
              </w:rPr>
              <w:t>wysokościj</w:t>
            </w:r>
            <w:proofErr w:type="spellEnd"/>
            <w:r w:rsidRPr="00EF3DF6">
              <w:rPr>
                <w:rFonts w:ascii="Times New Roman" w:hAnsi="Times New Roman"/>
                <w:sz w:val="20"/>
                <w:szCs w:val="20"/>
                <w:lang w:eastAsia="pl-PL"/>
              </w:rPr>
              <w:t xml:space="preserve"> 4,7 mm, po zamknięciu 2,0 mm.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8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20</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endoskopowy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kontrolowanym dociskiem tkanki i regulowaną wysokością zamknięcia zszywki o wymiarze od 1,5 mm do min.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21 mm. Wysokość otwartej zszywki minimum 5,2 mm. Zszywki wykonane ze stopu tytanu. Ergonomiczny uchwyt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pokryty antypoślizgową gumową powłoką.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uszczelniony, w kolorze czarnym.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8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21</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endoskopowy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kontrolowanym dociskiem tkanki i regulowaną wysokością zamknięcia zszywki o wymiarze od 1,5 mm do min.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25 mm. Wysokość otwartej zszywki minimum 5,2 mm. Zszywki wykonane ze stopu tytanu. Ergonomiczny uchwyt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pokryty antypoślizgową gumową powłoką.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uszczelniony, w kolorze czarnym.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8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22</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endoskopowy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kontrolowanym dociskiem tkanki i regulowaną wysokością zamknięcia zszywki o wymiarze od 1,5 mm do min.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29 mm. Wysokość otwartej zszywki minimum 5,2 mm. Zszywki wykonane ze stopu tytanu. Ergonomiczny uchwyt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pokryty antypoślizgową gumową powłoką.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uszczelniony, w kolorze czarnym.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18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23</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endoskopowy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kontrolowanym dociskiem tkanki i regulowaną wysokością zamknięcia zszywki o wymiarze od 1,5 mm do min.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33 mm. Wysokość otwartej zszywki minimum 5,2 mm. Zszywki wykonane ze stopu tytanu. Ergonomiczny uchwyt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pokryty antypoślizgową gumową powłoką.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uszczelniony, w kolorze czarnym.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24</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zielonym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w:t>
            </w:r>
            <w:proofErr w:type="spellStart"/>
            <w:r w:rsidRPr="00EF3DF6">
              <w:rPr>
                <w:rFonts w:ascii="Times New Roman" w:hAnsi="Times New Roman"/>
                <w:sz w:val="20"/>
                <w:szCs w:val="20"/>
                <w:lang w:eastAsia="pl-PL"/>
              </w:rPr>
              <w:t>dł</w:t>
            </w:r>
            <w:proofErr w:type="spellEnd"/>
            <w:r w:rsidRPr="00EF3DF6">
              <w:rPr>
                <w:rFonts w:ascii="Times New Roman" w:hAnsi="Times New Roman"/>
                <w:sz w:val="20"/>
                <w:szCs w:val="20"/>
                <w:lang w:eastAsia="pl-PL"/>
              </w:rPr>
              <w:t xml:space="preserve"> 60mm, ładowany w szczeki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grubej wyposażony w asymetrycznie wygięte zszywki wykonane ze stopu tytanu, o wys. 4,1 mm, po zamknięciu 2,0 mm . Ładunek z chwytną powierzchnią , z wysuniętymi lożami zszywek ponad jego powierzchnię, zapobiegającą wysuwaniu się </w:t>
            </w:r>
            <w:proofErr w:type="spellStart"/>
            <w:r w:rsidRPr="00EF3DF6">
              <w:rPr>
                <w:rFonts w:ascii="Times New Roman" w:hAnsi="Times New Roman"/>
                <w:sz w:val="20"/>
                <w:szCs w:val="20"/>
                <w:lang w:eastAsia="pl-PL"/>
              </w:rPr>
              <w:t>tkannki</w:t>
            </w:r>
            <w:proofErr w:type="spellEnd"/>
            <w:r w:rsidRPr="00EF3DF6">
              <w:rPr>
                <w:rFonts w:ascii="Times New Roman" w:hAnsi="Times New Roman"/>
                <w:sz w:val="20"/>
                <w:szCs w:val="20"/>
                <w:lang w:eastAsia="pl-PL"/>
              </w:rPr>
              <w:t xml:space="preserve">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25</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nożyczki do cięcia i koagulacji i przecinania tkanek, zamykające naczynia o śr. Do 7mm włącznie, wykorzystujące zaawansowaną elektryczną technologię bipolarną, śr. ramienia 5mm, dł. 37 cm, zakrzywione </w:t>
            </w:r>
            <w:proofErr w:type="spellStart"/>
            <w:r w:rsidRPr="00EF3DF6">
              <w:rPr>
                <w:rFonts w:ascii="Times New Roman" w:hAnsi="Times New Roman"/>
                <w:sz w:val="20"/>
                <w:szCs w:val="20"/>
                <w:lang w:eastAsia="pl-PL"/>
              </w:rPr>
              <w:t>bransze</w:t>
            </w:r>
            <w:proofErr w:type="spellEnd"/>
            <w:r w:rsidRPr="00EF3DF6">
              <w:rPr>
                <w:rFonts w:ascii="Times New Roman" w:hAnsi="Times New Roman"/>
                <w:sz w:val="20"/>
                <w:szCs w:val="20"/>
                <w:lang w:eastAsia="pl-PL"/>
              </w:rPr>
              <w:t xml:space="preserve"> o długości 24 mm. Ciągła rotacja ramienia roboczego w zakresie 360 st. uchwyt pistoletowy z dwoma oddzielnymi przyciskami do cięcia i koagulacji. dźwignia zamykająca </w:t>
            </w:r>
            <w:proofErr w:type="spellStart"/>
            <w:r w:rsidRPr="00EF3DF6">
              <w:rPr>
                <w:rFonts w:ascii="Times New Roman" w:hAnsi="Times New Roman"/>
                <w:sz w:val="20"/>
                <w:szCs w:val="20"/>
                <w:lang w:eastAsia="pl-PL"/>
              </w:rPr>
              <w:t>bransze</w:t>
            </w:r>
            <w:proofErr w:type="spellEnd"/>
            <w:r w:rsidRPr="00EF3DF6">
              <w:rPr>
                <w:rFonts w:ascii="Times New Roman" w:hAnsi="Times New Roman"/>
                <w:sz w:val="20"/>
                <w:szCs w:val="20"/>
                <w:lang w:eastAsia="pl-PL"/>
              </w:rPr>
              <w:t xml:space="preserve"> zatrzaskującą się w uchwycie. Możliwość koagulowania dolną szczęką w pozycji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1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26</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rękojeść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długości 60 mm, posiadająca dwie dźwignie zamykającą i spustową. Długość ramienia 34 cm.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1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27</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rękojeść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60 mm, posiadająca dwie dźwignie zamykającą i spustową. Dł. ramienia 28 cm.</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1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28</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rękojeść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długości 45 mm, posiadająca dwie dźwignie zamykającą i spustową. Długość ramienia 34 cm.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1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29</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rękojeść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45 mm, posiadająca dwie dźwignie zamykającą i spustową. Dł. ramienia 28 cm.</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30</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elektryczna rękojeść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45 mm, posiadająca dźwignię zamykającą i </w:t>
            </w:r>
            <w:proofErr w:type="spellStart"/>
            <w:r w:rsidRPr="00EF3DF6">
              <w:rPr>
                <w:rFonts w:ascii="Times New Roman" w:hAnsi="Times New Roman"/>
                <w:sz w:val="20"/>
                <w:szCs w:val="20"/>
                <w:lang w:eastAsia="pl-PL"/>
              </w:rPr>
              <w:t>eletryczny</w:t>
            </w:r>
            <w:proofErr w:type="spellEnd"/>
            <w:r w:rsidRPr="00EF3DF6">
              <w:rPr>
                <w:rFonts w:ascii="Times New Roman" w:hAnsi="Times New Roman"/>
                <w:sz w:val="20"/>
                <w:szCs w:val="20"/>
                <w:lang w:eastAsia="pl-PL"/>
              </w:rPr>
              <w:t xml:space="preserve"> spust aktywujący wystrzelenie ładunku. Dł. ramienia 34 cm.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31</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elektryczna rękojeść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60 mm, posiadająca dźwignię zamykającą i </w:t>
            </w:r>
            <w:proofErr w:type="spellStart"/>
            <w:r w:rsidRPr="00EF3DF6">
              <w:rPr>
                <w:rFonts w:ascii="Times New Roman" w:hAnsi="Times New Roman"/>
                <w:sz w:val="20"/>
                <w:szCs w:val="20"/>
                <w:lang w:eastAsia="pl-PL"/>
              </w:rPr>
              <w:t>eletryczny</w:t>
            </w:r>
            <w:proofErr w:type="spellEnd"/>
            <w:r w:rsidRPr="00EF3DF6">
              <w:rPr>
                <w:rFonts w:ascii="Times New Roman" w:hAnsi="Times New Roman"/>
                <w:sz w:val="20"/>
                <w:szCs w:val="20"/>
                <w:lang w:eastAsia="pl-PL"/>
              </w:rPr>
              <w:t xml:space="preserve"> spust aktywujący wystrzelenie ładunku. Dł. ramienia 34 cm.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32</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białym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60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naczyniowej/cienkiej wyposażony w asymetrycznie wygięte zszywki wykonane ze stopu tytanu, o wys. 2,6 mm, po zamknięciu 1,0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7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33</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niebieskim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60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standardowej wyposażony w asymetrycznie wygięte zszywki wykonane ze stopu tytanu, o wys. 3,6 mm, po zamknięciu 1,5 mm. Ładunek posiada chwytną powierzchnię, z wysuniętymi lożami zszywek ponad jego </w:t>
            </w:r>
            <w:r w:rsidRPr="00EF3DF6">
              <w:rPr>
                <w:rFonts w:ascii="Times New Roman" w:hAnsi="Times New Roman"/>
                <w:sz w:val="20"/>
                <w:szCs w:val="20"/>
                <w:lang w:eastAsia="pl-PL"/>
              </w:rPr>
              <w:lastRenderedPageBreak/>
              <w:t xml:space="preserve">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34</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złotym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60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371209">
        <w:trPr>
          <w:trHeight w:val="2400"/>
        </w:trPr>
        <w:tc>
          <w:tcPr>
            <w:tcW w:w="183"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35</w:t>
            </w:r>
          </w:p>
        </w:tc>
        <w:tc>
          <w:tcPr>
            <w:tcW w:w="1224" w:type="pct"/>
            <w:shd w:val="clear" w:color="auto" w:fill="auto"/>
            <w:vAlign w:val="center"/>
            <w:hideMark/>
          </w:tcPr>
          <w:p w:rsidR="00EF3DF6" w:rsidRPr="00EF3DF6" w:rsidRDefault="00EF3DF6" w:rsidP="00371209">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zielonym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60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grubej wyposażony w asymetrycznie wygięte zszywki wykonane ze stopu tytanu, o wys. 4,1 mm, po zamknięciu 2,0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371209">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371209">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371209">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371209">
            <w:pPr>
              <w:pStyle w:val="Bezodstpw"/>
              <w:jc w:val="center"/>
              <w:rPr>
                <w:rFonts w:ascii="Times New Roman" w:hAnsi="Times New Roman"/>
                <w:sz w:val="20"/>
                <w:szCs w:val="20"/>
                <w:lang w:eastAsia="pl-PL"/>
              </w:rPr>
            </w:pPr>
          </w:p>
        </w:tc>
      </w:tr>
      <w:tr w:rsidR="00EF3DF6" w:rsidRPr="00EF3DF6" w:rsidTr="00A91071">
        <w:trPr>
          <w:trHeight w:val="24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36</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czarnym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60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bardzo grubej wyposażony w asymetrycznie wygięte zszywki wykonane ze stopu tytanu, o wys. 4,2 mm, po zamknięciu 2,3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24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37</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białym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45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naczyniowej/cienkiej wyposażony w asymetrycznie wygięte zszywki wykonane ze stopu tytanu, o wys. 2,6 mm, po zamknięciu 1,0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425"/>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38</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niebieskim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długości 45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standardowej wyposażony w asymetrycznie wygięte zszywki wykonane ze stopu tytanu, o wys. 3,6 mm, po zamknięciu 1,5 mm. Ładunek posiada chwytną powierzchnię, z wysuniętymi lożami zszywek ponad jego </w:t>
            </w:r>
            <w:r w:rsidRPr="00EF3DF6">
              <w:rPr>
                <w:rFonts w:ascii="Times New Roman" w:hAnsi="Times New Roman"/>
                <w:sz w:val="20"/>
                <w:szCs w:val="20"/>
                <w:lang w:eastAsia="pl-PL"/>
              </w:rPr>
              <w:lastRenderedPageBreak/>
              <w:t xml:space="preserve">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24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39</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złotym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długości 45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24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40</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zielonym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45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grubej wyposażony w asymetrycznie wygięte zszywki wykonane ze stopu tytanu, o wys. 4,1 mm, po zamknięciu 2,0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 </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24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41</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ładunek liniowy w kolorze czarnym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umożliwiającego wykonanie zespolenia na dł. 45 mm, ładowany w szczęki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Ładunek do tkanki bardzo grubej wyposażony w asymetrycznie wygięte zszywki wykonane ze stopu tytanu, o wys. 4,2 mm, po zamknięciu 2,3 mm. Ładunek posiada chwytną powierzchnię, z wysuniętymi lożami zszywek ponad jego powierzchnię, zapobiegającą wysuwaniu się tkanki po zamknięciu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i podczas wystrzelenia zszywek.</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24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42</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elektryczna rękojeść naczyniowego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endoskopowego zasilana baterią, z wbudowanym przegubem w ramieniu, który stanowi integralną część rękojeści. Przegub umożliwiający obustronne zgięcie (artykulację) ramienia, w zakresie 50 stopni, w każdą ze stron. Rękojeść przeznaczona do ładunków wykonujących zespolenie o dł. 35 mm, posiadająca dźwignię zamykającą i elektryczny spust aktywujący wystrzelenie ładunku. Dł. ramienia 32 cm, śr. 9 mm. Szer. szczęk 7 mm. Zagięte kowadło.</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12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43</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w kolorze białym o długości zespolenia 35 mm, do naczyniowego elektrycznego </w:t>
            </w:r>
            <w:proofErr w:type="spellStart"/>
            <w:r w:rsidRPr="00EF3DF6">
              <w:rPr>
                <w:rFonts w:ascii="Times New Roman" w:hAnsi="Times New Roman"/>
                <w:sz w:val="20"/>
                <w:szCs w:val="20"/>
                <w:lang w:eastAsia="pl-PL"/>
              </w:rPr>
              <w:t>endostaplera</w:t>
            </w:r>
            <w:proofErr w:type="spellEnd"/>
            <w:r w:rsidRPr="00EF3DF6">
              <w:rPr>
                <w:rFonts w:ascii="Times New Roman" w:hAnsi="Times New Roman"/>
                <w:sz w:val="20"/>
                <w:szCs w:val="20"/>
                <w:lang w:eastAsia="pl-PL"/>
              </w:rPr>
              <w:t>. Wys. zszywki 2,5 mm, po zamknięciu 1,0 mm. Zszywki wykonane ze stopu tytanu, ułożone naprzemiennie w dwa rzędy.</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18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44</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Elektryczny 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regulowaną wysokością zamknięcia zszywki o wymiarze od 1,5 mm do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29 mm. Wysokość otwartej zszywki 5,2 mm. Zszywki wykonane ze stopu tytanu formujące się przestrzennie w </w:t>
            </w:r>
            <w:proofErr w:type="spellStart"/>
            <w:r w:rsidRPr="00EF3DF6">
              <w:rPr>
                <w:rFonts w:ascii="Times New Roman" w:hAnsi="Times New Roman"/>
                <w:sz w:val="20"/>
                <w:szCs w:val="20"/>
                <w:lang w:eastAsia="pl-PL"/>
              </w:rPr>
              <w:t>techologii</w:t>
            </w:r>
            <w:proofErr w:type="spellEnd"/>
            <w:r w:rsidRPr="00EF3DF6">
              <w:rPr>
                <w:rFonts w:ascii="Times New Roman" w:hAnsi="Times New Roman"/>
                <w:sz w:val="20"/>
                <w:szCs w:val="20"/>
                <w:lang w:eastAsia="pl-PL"/>
              </w:rPr>
              <w:t xml:space="preserve"> 3D.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posiada powierzchnię chwytną zabezpieczającą przed przemieszczaniem się tkanki podczas wykonywania zespolenia.</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18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45</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Elektryczny 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kontrolowanym dociskiem tkanki w zakresie 1,5 –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31 mm. Wysokość otwartej zszywki 5,2 mm. Zszywki wykonane ze stopu tytanu formujące się przestrzennie w </w:t>
            </w:r>
            <w:proofErr w:type="spellStart"/>
            <w:r w:rsidRPr="00EF3DF6">
              <w:rPr>
                <w:rFonts w:ascii="Times New Roman" w:hAnsi="Times New Roman"/>
                <w:sz w:val="20"/>
                <w:szCs w:val="20"/>
                <w:lang w:eastAsia="pl-PL"/>
              </w:rPr>
              <w:t>techologii</w:t>
            </w:r>
            <w:proofErr w:type="spellEnd"/>
            <w:r w:rsidRPr="00EF3DF6">
              <w:rPr>
                <w:rFonts w:ascii="Times New Roman" w:hAnsi="Times New Roman"/>
                <w:sz w:val="20"/>
                <w:szCs w:val="20"/>
                <w:lang w:eastAsia="pl-PL"/>
              </w:rPr>
              <w:t xml:space="preserve"> 3D.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posiada powierzchnię chwytną zabezpieczającą przed przemieszczaniem się tkanki podczas wykonywania zespolenia. </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180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46</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Elektryczny 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wygięty, z regulowaną wysokością zamknięcia zszywki o wymiarze od 1,5 mm do 2,2 mm. Rozmiar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25 mm. Wysokość otwartej zszywki 5,2 mm. Zszywki wykonane ze stopu tytanu formujące się przestrzennie w </w:t>
            </w:r>
            <w:proofErr w:type="spellStart"/>
            <w:r w:rsidRPr="00EF3DF6">
              <w:rPr>
                <w:rFonts w:ascii="Times New Roman" w:hAnsi="Times New Roman"/>
                <w:sz w:val="20"/>
                <w:szCs w:val="20"/>
                <w:lang w:eastAsia="pl-PL"/>
              </w:rPr>
              <w:t>techologii</w:t>
            </w:r>
            <w:proofErr w:type="spellEnd"/>
            <w:r w:rsidRPr="00EF3DF6">
              <w:rPr>
                <w:rFonts w:ascii="Times New Roman" w:hAnsi="Times New Roman"/>
                <w:sz w:val="20"/>
                <w:szCs w:val="20"/>
                <w:lang w:eastAsia="pl-PL"/>
              </w:rPr>
              <w:t xml:space="preserve"> 3D.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posiada powierzchnię chwytną zabezpieczającą przed przemieszczaniem się tkanki podczas wykonywania zespolenia. </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A91071" w:rsidRPr="00EF3DF6" w:rsidTr="00A91071">
        <w:trPr>
          <w:trHeight w:val="70"/>
        </w:trPr>
        <w:tc>
          <w:tcPr>
            <w:tcW w:w="3331" w:type="pct"/>
            <w:gridSpan w:val="7"/>
            <w:shd w:val="clear" w:color="auto" w:fill="auto"/>
            <w:vAlign w:val="center"/>
            <w:hideMark/>
          </w:tcPr>
          <w:p w:rsidR="00A91071" w:rsidRPr="00EF3DF6" w:rsidRDefault="00A91071" w:rsidP="00A91071">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A91071" w:rsidRPr="00EF3DF6" w:rsidRDefault="00A91071" w:rsidP="00A91071">
            <w:pPr>
              <w:pStyle w:val="Bezodstpw"/>
              <w:jc w:val="right"/>
              <w:rPr>
                <w:rFonts w:ascii="Times New Roman" w:hAnsi="Times New Roman"/>
                <w:b/>
                <w:bCs/>
                <w:sz w:val="20"/>
                <w:szCs w:val="20"/>
                <w:lang w:eastAsia="pl-PL"/>
              </w:rPr>
            </w:pPr>
          </w:p>
        </w:tc>
        <w:tc>
          <w:tcPr>
            <w:tcW w:w="431" w:type="pct"/>
            <w:shd w:val="clear" w:color="auto" w:fill="auto"/>
            <w:vAlign w:val="center"/>
          </w:tcPr>
          <w:p w:rsidR="00A91071" w:rsidRPr="00EF3DF6" w:rsidRDefault="00A91071" w:rsidP="00A91071">
            <w:pPr>
              <w:pStyle w:val="Bezodstpw"/>
              <w:jc w:val="right"/>
              <w:rPr>
                <w:rFonts w:ascii="Times New Roman" w:hAnsi="Times New Roman"/>
                <w:b/>
                <w:bCs/>
                <w:sz w:val="20"/>
                <w:szCs w:val="20"/>
                <w:lang w:eastAsia="pl-PL"/>
              </w:rPr>
            </w:pPr>
          </w:p>
        </w:tc>
        <w:tc>
          <w:tcPr>
            <w:tcW w:w="794" w:type="pct"/>
            <w:shd w:val="clear" w:color="auto" w:fill="auto"/>
            <w:vAlign w:val="center"/>
          </w:tcPr>
          <w:p w:rsidR="00A91071" w:rsidRPr="00EF3DF6" w:rsidRDefault="00A91071" w:rsidP="00EF3DF6">
            <w:pPr>
              <w:pStyle w:val="Bezodstpw"/>
              <w:rPr>
                <w:rFonts w:ascii="Times New Roman" w:hAnsi="Times New Roman"/>
                <w:sz w:val="20"/>
                <w:szCs w:val="20"/>
                <w:lang w:eastAsia="pl-PL"/>
              </w:rPr>
            </w:pPr>
          </w:p>
        </w:tc>
      </w:tr>
      <w:tr w:rsidR="00EF3DF6" w:rsidRPr="00EF3DF6" w:rsidTr="00A91071">
        <w:trPr>
          <w:trHeight w:val="70"/>
        </w:trPr>
        <w:tc>
          <w:tcPr>
            <w:tcW w:w="5000" w:type="pct"/>
            <w:gridSpan w:val="10"/>
            <w:shd w:val="clear" w:color="auto" w:fill="D9D9D9" w:themeFill="background1" w:themeFillShade="D9"/>
            <w:vAlign w:val="center"/>
          </w:tcPr>
          <w:p w:rsidR="00EF3DF6" w:rsidRPr="00A91071" w:rsidRDefault="00EF3DF6" w:rsidP="00EF3DF6">
            <w:pPr>
              <w:pStyle w:val="Bezodstpw"/>
              <w:rPr>
                <w:rFonts w:ascii="Times New Roman" w:hAnsi="Times New Roman"/>
                <w:b/>
                <w:bCs/>
                <w:sz w:val="20"/>
                <w:szCs w:val="20"/>
                <w:lang w:eastAsia="pl-PL"/>
              </w:rPr>
            </w:pPr>
            <w:r w:rsidRPr="00A91071">
              <w:rPr>
                <w:rFonts w:ascii="Times New Roman" w:hAnsi="Times New Roman"/>
                <w:b/>
                <w:bCs/>
                <w:sz w:val="20"/>
                <w:szCs w:val="20"/>
                <w:lang w:eastAsia="pl-PL"/>
              </w:rPr>
              <w:t xml:space="preserve">PAKIET NR 14 </w:t>
            </w:r>
            <w:r w:rsidRPr="00A91071">
              <w:rPr>
                <w:rFonts w:ascii="Times New Roman" w:hAnsi="Times New Roman"/>
                <w:b/>
                <w:sz w:val="20"/>
                <w:szCs w:val="20"/>
                <w:lang w:eastAsia="pl-PL"/>
              </w:rPr>
              <w:t xml:space="preserve">Trójelementowy zwieracz hydrauliczny do leczenia wysiłkowego nietrzymania moczu Elektroda bipolarna pętlowa,  kompatybilna z resektoskopem </w:t>
            </w:r>
            <w:proofErr w:type="spellStart"/>
            <w:r w:rsidRPr="00A91071">
              <w:rPr>
                <w:rFonts w:ascii="Times New Roman" w:hAnsi="Times New Roman"/>
                <w:b/>
                <w:sz w:val="20"/>
                <w:szCs w:val="20"/>
                <w:lang w:eastAsia="pl-PL"/>
              </w:rPr>
              <w:t>Princess</w:t>
            </w:r>
            <w:proofErr w:type="spellEnd"/>
            <w:r w:rsidRPr="00A91071">
              <w:rPr>
                <w:rFonts w:ascii="Times New Roman" w:hAnsi="Times New Roman"/>
                <w:b/>
                <w:sz w:val="20"/>
                <w:szCs w:val="20"/>
                <w:lang w:eastAsia="pl-PL"/>
              </w:rPr>
              <w:t xml:space="preserve"> będącym własnością Szpitala.33141000-0</w:t>
            </w:r>
          </w:p>
        </w:tc>
      </w:tr>
      <w:tr w:rsidR="00EF3DF6" w:rsidRPr="00EF3DF6" w:rsidTr="00A91071">
        <w:trPr>
          <w:trHeight w:val="70"/>
        </w:trPr>
        <w:tc>
          <w:tcPr>
            <w:tcW w:w="183"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 xml:space="preserve">PARAMETRY </w:t>
            </w:r>
            <w:r w:rsidRPr="00A91071">
              <w:rPr>
                <w:rFonts w:ascii="Times New Roman" w:hAnsi="Times New Roman"/>
                <w:b/>
                <w:bCs/>
                <w:sz w:val="16"/>
                <w:szCs w:val="16"/>
                <w:lang w:eastAsia="pl-PL"/>
              </w:rPr>
              <w:lastRenderedPageBreak/>
              <w:t>DODATKOWE</w:t>
            </w:r>
          </w:p>
        </w:tc>
        <w:tc>
          <w:tcPr>
            <w:tcW w:w="391"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lastRenderedPageBreak/>
              <w:t xml:space="preserve">Jednostka </w:t>
            </w:r>
            <w:r w:rsidRPr="00A91071">
              <w:rPr>
                <w:rFonts w:ascii="Times New Roman" w:hAnsi="Times New Roman"/>
                <w:b/>
                <w:bCs/>
                <w:sz w:val="16"/>
                <w:szCs w:val="16"/>
                <w:lang w:eastAsia="pl-PL"/>
              </w:rPr>
              <w:lastRenderedPageBreak/>
              <w:t>miary</w:t>
            </w:r>
          </w:p>
        </w:tc>
        <w:tc>
          <w:tcPr>
            <w:tcW w:w="456"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lastRenderedPageBreak/>
              <w:t xml:space="preserve">Wartość </w:t>
            </w:r>
            <w:r w:rsidRPr="00A91071">
              <w:rPr>
                <w:rFonts w:ascii="Times New Roman" w:hAnsi="Times New Roman"/>
                <w:b/>
                <w:bCs/>
                <w:sz w:val="16"/>
                <w:szCs w:val="16"/>
                <w:lang w:eastAsia="pl-PL"/>
              </w:rPr>
              <w:lastRenderedPageBreak/>
              <w:t>jednostkowa netto (zł)</w:t>
            </w:r>
          </w:p>
        </w:tc>
        <w:tc>
          <w:tcPr>
            <w:tcW w:w="276"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lastRenderedPageBreak/>
              <w:t>Ilość</w:t>
            </w:r>
          </w:p>
        </w:tc>
        <w:tc>
          <w:tcPr>
            <w:tcW w:w="268"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 xml:space="preserve">Wartość netto </w:t>
            </w:r>
            <w:r w:rsidRPr="00A91071">
              <w:rPr>
                <w:rFonts w:ascii="Times New Roman" w:hAnsi="Times New Roman"/>
                <w:b/>
                <w:bCs/>
                <w:sz w:val="16"/>
                <w:szCs w:val="16"/>
                <w:lang w:eastAsia="pl-PL"/>
              </w:rPr>
              <w:lastRenderedPageBreak/>
              <w:t>(zł)</w:t>
            </w:r>
          </w:p>
        </w:tc>
        <w:tc>
          <w:tcPr>
            <w:tcW w:w="431"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lastRenderedPageBreak/>
              <w:t xml:space="preserve">Cena brutto </w:t>
            </w:r>
            <w:r w:rsidRPr="00A91071">
              <w:rPr>
                <w:rFonts w:ascii="Times New Roman" w:hAnsi="Times New Roman"/>
                <w:b/>
                <w:bCs/>
                <w:sz w:val="16"/>
                <w:szCs w:val="16"/>
                <w:lang w:eastAsia="pl-PL"/>
              </w:rPr>
              <w:lastRenderedPageBreak/>
              <w:t>(zł)</w:t>
            </w:r>
          </w:p>
        </w:tc>
        <w:tc>
          <w:tcPr>
            <w:tcW w:w="794"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lastRenderedPageBreak/>
              <w:t>Nazwa kod producenta</w:t>
            </w:r>
          </w:p>
        </w:tc>
      </w:tr>
      <w:tr w:rsidR="00EF3DF6" w:rsidRPr="00EF3DF6" w:rsidTr="00A91071">
        <w:trPr>
          <w:trHeight w:val="7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Pompa sterująca z systemem zapewniającym pozostawianie deaktywowanego układu zwieracza podczas okresu pooperacyjnego. Powierzchnia pompy pokryta powłoką dwóch antybiotyków minimalizującą ryzyko powstawania infekcji.</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7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Balon regulacji ciśnienia 51-60 cm H2O /Balon regulacji ciśnienia 61-70 cm H2O/      Balon regulacji ciśnienia 71-80 cm H2O</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7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Mankiety o dostępnej długości w zakresie od 3,5- do 6 0 cm  +/- 0,5 cm. Powierzchnia mankietów pokryta powłoką dwóch antybiotyków minimalizującą ryzyko powstawania infekcji.</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7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Zestaw akcesoriów niezbędnych do implantacji zwieracza</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7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Hak do operacji implantacji sztucznego zwieracza zapewniający dostęp do cewki opuszkowej, składający się z okrągłej ramy oraz elastycznych haczyków.</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EF3DF6" w:rsidRPr="00EF3DF6" w:rsidTr="00A91071">
        <w:trPr>
          <w:trHeight w:val="70"/>
        </w:trPr>
        <w:tc>
          <w:tcPr>
            <w:tcW w:w="183"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A91071">
            <w:pPr>
              <w:pStyle w:val="Bezodstpw"/>
              <w:rPr>
                <w:rFonts w:ascii="Times New Roman" w:hAnsi="Times New Roman"/>
                <w:sz w:val="20"/>
                <w:szCs w:val="20"/>
                <w:lang w:eastAsia="pl-PL"/>
              </w:rPr>
            </w:pPr>
            <w:r w:rsidRPr="00EF3DF6">
              <w:rPr>
                <w:rFonts w:ascii="Times New Roman" w:hAnsi="Times New Roman"/>
                <w:sz w:val="20"/>
                <w:szCs w:val="20"/>
                <w:lang w:eastAsia="pl-PL"/>
              </w:rPr>
              <w:t>Elektroda bipolarna, jednorazowa, tnąca - pętlowa, pakowana sterylnie, do optyk 2,7 mm, o kącie patrzenia 12˚,</w:t>
            </w:r>
          </w:p>
        </w:tc>
        <w:tc>
          <w:tcPr>
            <w:tcW w:w="533"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A91071">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A91071">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A91071">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A91071">
            <w:pPr>
              <w:pStyle w:val="Bezodstpw"/>
              <w:jc w:val="center"/>
              <w:rPr>
                <w:rFonts w:ascii="Times New Roman" w:hAnsi="Times New Roman"/>
                <w:sz w:val="20"/>
                <w:szCs w:val="20"/>
                <w:lang w:eastAsia="pl-PL"/>
              </w:rPr>
            </w:pPr>
          </w:p>
        </w:tc>
      </w:tr>
      <w:tr w:rsidR="00A91071" w:rsidRPr="00EF3DF6" w:rsidTr="00A91071">
        <w:trPr>
          <w:trHeight w:val="70"/>
        </w:trPr>
        <w:tc>
          <w:tcPr>
            <w:tcW w:w="3331" w:type="pct"/>
            <w:gridSpan w:val="7"/>
            <w:shd w:val="clear" w:color="auto" w:fill="auto"/>
            <w:vAlign w:val="center"/>
            <w:hideMark/>
          </w:tcPr>
          <w:p w:rsidR="00A91071" w:rsidRPr="00EF3DF6" w:rsidRDefault="00A91071" w:rsidP="00A91071">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A91071" w:rsidRPr="00EF3DF6" w:rsidRDefault="00A91071" w:rsidP="00A91071">
            <w:pPr>
              <w:pStyle w:val="Bezodstpw"/>
              <w:jc w:val="right"/>
              <w:rPr>
                <w:rFonts w:ascii="Times New Roman" w:hAnsi="Times New Roman"/>
                <w:b/>
                <w:bCs/>
                <w:sz w:val="20"/>
                <w:szCs w:val="20"/>
                <w:lang w:eastAsia="pl-PL"/>
              </w:rPr>
            </w:pPr>
          </w:p>
        </w:tc>
        <w:tc>
          <w:tcPr>
            <w:tcW w:w="431" w:type="pct"/>
            <w:shd w:val="clear" w:color="auto" w:fill="auto"/>
            <w:vAlign w:val="center"/>
          </w:tcPr>
          <w:p w:rsidR="00A91071" w:rsidRPr="00EF3DF6" w:rsidRDefault="00A91071" w:rsidP="00A91071">
            <w:pPr>
              <w:pStyle w:val="Bezodstpw"/>
              <w:jc w:val="right"/>
              <w:rPr>
                <w:rFonts w:ascii="Times New Roman" w:hAnsi="Times New Roman"/>
                <w:b/>
                <w:bCs/>
                <w:sz w:val="20"/>
                <w:szCs w:val="20"/>
                <w:lang w:eastAsia="pl-PL"/>
              </w:rPr>
            </w:pPr>
          </w:p>
        </w:tc>
        <w:tc>
          <w:tcPr>
            <w:tcW w:w="794" w:type="pct"/>
            <w:shd w:val="clear" w:color="auto" w:fill="auto"/>
            <w:vAlign w:val="center"/>
          </w:tcPr>
          <w:p w:rsidR="00A91071" w:rsidRPr="00EF3DF6" w:rsidRDefault="00A91071" w:rsidP="00EF3DF6">
            <w:pPr>
              <w:pStyle w:val="Bezodstpw"/>
              <w:rPr>
                <w:rFonts w:ascii="Times New Roman" w:hAnsi="Times New Roman"/>
                <w:sz w:val="20"/>
                <w:szCs w:val="20"/>
                <w:lang w:eastAsia="pl-PL"/>
              </w:rPr>
            </w:pPr>
          </w:p>
        </w:tc>
      </w:tr>
      <w:tr w:rsidR="00EF3DF6" w:rsidRPr="00EF3DF6" w:rsidTr="00A91071">
        <w:trPr>
          <w:trHeight w:val="70"/>
        </w:trPr>
        <w:tc>
          <w:tcPr>
            <w:tcW w:w="5000" w:type="pct"/>
            <w:gridSpan w:val="10"/>
            <w:shd w:val="clear" w:color="auto" w:fill="D9D9D9" w:themeFill="background1" w:themeFillShade="D9"/>
            <w:vAlign w:val="center"/>
          </w:tcPr>
          <w:p w:rsidR="00EF3DF6" w:rsidRPr="00A91071" w:rsidRDefault="00EF3DF6" w:rsidP="00EF3DF6">
            <w:pPr>
              <w:pStyle w:val="Bezodstpw"/>
              <w:rPr>
                <w:rFonts w:ascii="Times New Roman" w:hAnsi="Times New Roman"/>
                <w:b/>
                <w:bCs/>
                <w:sz w:val="20"/>
                <w:szCs w:val="20"/>
                <w:lang w:eastAsia="pl-PL"/>
              </w:rPr>
            </w:pPr>
            <w:r w:rsidRPr="00A91071">
              <w:rPr>
                <w:rFonts w:ascii="Times New Roman" w:hAnsi="Times New Roman"/>
                <w:b/>
                <w:bCs/>
                <w:sz w:val="20"/>
                <w:szCs w:val="20"/>
                <w:lang w:eastAsia="pl-PL"/>
              </w:rPr>
              <w:t xml:space="preserve">PAKIET NR 15 </w:t>
            </w:r>
            <w:r w:rsidRPr="00A91071">
              <w:rPr>
                <w:rFonts w:ascii="Times New Roman" w:hAnsi="Times New Roman"/>
                <w:b/>
                <w:sz w:val="20"/>
                <w:szCs w:val="20"/>
                <w:lang w:eastAsia="pl-PL"/>
              </w:rPr>
              <w:t>Sprzęt do gastroskopii  i endoskopii CPV 33141000-0</w:t>
            </w:r>
          </w:p>
        </w:tc>
      </w:tr>
      <w:tr w:rsidR="00EF3DF6" w:rsidRPr="00EF3DF6" w:rsidTr="00A91071">
        <w:trPr>
          <w:trHeight w:val="70"/>
        </w:trPr>
        <w:tc>
          <w:tcPr>
            <w:tcW w:w="183"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A91071" w:rsidRDefault="00EF3DF6" w:rsidP="00A91071">
            <w:pPr>
              <w:pStyle w:val="Bezodstpw"/>
              <w:jc w:val="center"/>
              <w:rPr>
                <w:rFonts w:ascii="Times New Roman" w:hAnsi="Times New Roman"/>
                <w:b/>
                <w:bCs/>
                <w:sz w:val="16"/>
                <w:szCs w:val="16"/>
                <w:lang w:eastAsia="pl-PL"/>
              </w:rPr>
            </w:pPr>
            <w:r w:rsidRPr="00A91071">
              <w:rPr>
                <w:rFonts w:ascii="Times New Roman" w:hAnsi="Times New Roman"/>
                <w:b/>
                <w:bCs/>
                <w:sz w:val="16"/>
                <w:szCs w:val="16"/>
                <w:lang w:eastAsia="pl-PL"/>
              </w:rPr>
              <w:t>Nazwa kod producenta</w:t>
            </w: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Pułapka na polipy, jednorazowa 1 komorowa; montowana między endoskopem a ssakiem endoskopowym.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Marker węglowy, sterylny, jednorazowego użytku</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815"/>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kleszcze biopsyjne powlekane PE, z czarnymi markerami sygnalizującymi lub bez  (do wyboru przez Zamawiającego), </w:t>
            </w:r>
            <w:r w:rsidRPr="00EF3DF6">
              <w:rPr>
                <w:rFonts w:ascii="Times New Roman" w:hAnsi="Times New Roman"/>
                <w:b/>
                <w:bCs/>
                <w:sz w:val="20"/>
                <w:szCs w:val="20"/>
                <w:lang w:eastAsia="pl-PL"/>
              </w:rPr>
              <w:t>łyżeczki typu aligator,</w:t>
            </w:r>
            <w:r w:rsidRPr="00EF3DF6">
              <w:rPr>
                <w:rFonts w:ascii="Times New Roman" w:hAnsi="Times New Roman"/>
                <w:sz w:val="20"/>
                <w:szCs w:val="20"/>
                <w:lang w:eastAsia="pl-PL"/>
              </w:rPr>
              <w:t xml:space="preserve"> szerokość otwarcia szczęk 7,5 mm, średnica osłonki 2.3 mm, długość  szczęk 0,43 cm, pojemność łyżeczek 7,46 mm3, długość robocza  230 cm. kleszcze zabezpieczone gumową nasadką ochronną.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kleszcze biopsyjne, powlekane PE, z czarnymi markerami sygnalizującymi lub bez  (do wyboru przez Zamawiającego), </w:t>
            </w:r>
            <w:r w:rsidRPr="00EF3DF6">
              <w:rPr>
                <w:rFonts w:ascii="Times New Roman" w:hAnsi="Times New Roman"/>
                <w:b/>
                <w:bCs/>
                <w:sz w:val="20"/>
                <w:szCs w:val="20"/>
                <w:lang w:eastAsia="pl-PL"/>
              </w:rPr>
              <w:t xml:space="preserve">łyżeczki typu aligator z igłą, </w:t>
            </w:r>
            <w:r w:rsidRPr="00EF3DF6">
              <w:rPr>
                <w:rFonts w:ascii="Times New Roman" w:hAnsi="Times New Roman"/>
                <w:sz w:val="20"/>
                <w:szCs w:val="20"/>
                <w:lang w:eastAsia="pl-PL"/>
              </w:rPr>
              <w:t xml:space="preserve">  szerokość otwarcia szczęk 7,5 mm, średnica osłonki 2.3 mm , długość  szczęk 0,43 cm, pojemność łyżeczek 7,46 mm3,  długość robocza  230 cm. Kleszcze zabezpieczone gumową nasadką ochronną.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kleszcze biopsyjne powlekane PE, z  czarnymi markerami sygnalizującymi lub bez  (do wyboru przez Zamawiającego), </w:t>
            </w:r>
            <w:r w:rsidRPr="00EF3DF6">
              <w:rPr>
                <w:rFonts w:ascii="Times New Roman" w:hAnsi="Times New Roman"/>
                <w:b/>
                <w:bCs/>
                <w:sz w:val="20"/>
                <w:szCs w:val="20"/>
                <w:lang w:eastAsia="pl-PL"/>
              </w:rPr>
              <w:t>łyżeczki typu owalne z igłą,</w:t>
            </w:r>
            <w:r w:rsidRPr="00EF3DF6">
              <w:rPr>
                <w:rFonts w:ascii="Times New Roman" w:hAnsi="Times New Roman"/>
                <w:sz w:val="20"/>
                <w:szCs w:val="20"/>
                <w:lang w:eastAsia="pl-PL"/>
              </w:rPr>
              <w:t xml:space="preserve"> szerokość otwarcia szczęk 7,5 mm, średnica osłonki 2.3 mm, długość  szczęk 0,43 cm, pojemność łyżeczek 7,46 mm3, długość robocza  230 cm, Kleszcze zabezpieczone gumową nasadką ochronną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igły do </w:t>
            </w:r>
            <w:proofErr w:type="spellStart"/>
            <w:r w:rsidRPr="00EF3DF6">
              <w:rPr>
                <w:rFonts w:ascii="Times New Roman" w:hAnsi="Times New Roman"/>
                <w:sz w:val="20"/>
                <w:szCs w:val="20"/>
                <w:lang w:eastAsia="pl-PL"/>
              </w:rPr>
              <w:t>ostrzykiwań</w:t>
            </w:r>
            <w:proofErr w:type="spellEnd"/>
            <w:r w:rsidRPr="00EF3DF6">
              <w:rPr>
                <w:rFonts w:ascii="Times New Roman" w:hAnsi="Times New Roman"/>
                <w:sz w:val="20"/>
                <w:szCs w:val="20"/>
                <w:lang w:eastAsia="pl-PL"/>
              </w:rPr>
              <w:t xml:space="preserve">, średnica osłonki 2.3 mm,  średnica igły  23 G,  długość igły: 5 mm, długość robocza   230 cm, Część dystalna bez metalowej końcówki, pozwala na wysuniecie igły nawet przy dużym zagięciu </w:t>
            </w:r>
            <w:proofErr w:type="spellStart"/>
            <w:r w:rsidRPr="00EF3DF6">
              <w:rPr>
                <w:rFonts w:ascii="Times New Roman" w:hAnsi="Times New Roman"/>
                <w:sz w:val="20"/>
                <w:szCs w:val="20"/>
                <w:lang w:eastAsia="pl-PL"/>
              </w:rPr>
              <w:t>katetera</w:t>
            </w:r>
            <w:proofErr w:type="spellEnd"/>
            <w:r w:rsidRPr="00EF3DF6">
              <w:rPr>
                <w:rFonts w:ascii="Times New Roman" w:hAnsi="Times New Roman"/>
                <w:sz w:val="20"/>
                <w:szCs w:val="20"/>
                <w:lang w:eastAsia="pl-PL"/>
              </w:rPr>
              <w:t xml:space="preserve">. Mechanizm zapobiega przypadkowemu przebiciu i wysunięciu igły  </w:t>
            </w:r>
            <w:r w:rsidRPr="00EF3DF6">
              <w:rPr>
                <w:rFonts w:ascii="Times New Roman" w:hAnsi="Times New Roman"/>
                <w:sz w:val="20"/>
                <w:szCs w:val="20"/>
                <w:lang w:eastAsia="pl-PL"/>
              </w:rPr>
              <w:br/>
            </w:r>
            <w:r w:rsidRPr="00EF3DF6">
              <w:rPr>
                <w:rFonts w:ascii="Times New Roman" w:hAnsi="Times New Roman"/>
                <w:sz w:val="20"/>
                <w:szCs w:val="20"/>
                <w:lang w:eastAsia="pl-PL"/>
              </w:rPr>
              <w:lastRenderedPageBreak/>
              <w:t xml:space="preserve">Ergonomiczny uchwyt z wyżłobieniami pozwalający na obsługę  jedną  ręką, Bezbarwna teflonowa osłonka poprawiająca widoczność, </w:t>
            </w:r>
            <w:proofErr w:type="spellStart"/>
            <w:r w:rsidRPr="00EF3DF6">
              <w:rPr>
                <w:rFonts w:ascii="Times New Roman" w:hAnsi="Times New Roman"/>
                <w:sz w:val="20"/>
                <w:szCs w:val="20"/>
                <w:lang w:eastAsia="pl-PL"/>
              </w:rPr>
              <w:t>Dzwiękowa</w:t>
            </w:r>
            <w:proofErr w:type="spellEnd"/>
            <w:r w:rsidRPr="00EF3DF6">
              <w:rPr>
                <w:rFonts w:ascii="Times New Roman" w:hAnsi="Times New Roman"/>
                <w:sz w:val="20"/>
                <w:szCs w:val="20"/>
                <w:lang w:eastAsia="pl-PL"/>
              </w:rPr>
              <w:t xml:space="preserve"> sygnalizacja ("klik") pełnego wysunięcia igły, Igły  zabezpieczone gumową nasadką ochronną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4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igły do </w:t>
            </w:r>
            <w:proofErr w:type="spellStart"/>
            <w:r w:rsidRPr="00EF3DF6">
              <w:rPr>
                <w:rFonts w:ascii="Times New Roman" w:hAnsi="Times New Roman"/>
                <w:sz w:val="20"/>
                <w:szCs w:val="20"/>
                <w:lang w:eastAsia="pl-PL"/>
              </w:rPr>
              <w:t>ostrzykiwań</w:t>
            </w:r>
            <w:proofErr w:type="spellEnd"/>
            <w:r w:rsidRPr="00EF3DF6">
              <w:rPr>
                <w:rFonts w:ascii="Times New Roman" w:hAnsi="Times New Roman"/>
                <w:sz w:val="20"/>
                <w:szCs w:val="20"/>
                <w:lang w:eastAsia="pl-PL"/>
              </w:rPr>
              <w:t xml:space="preserve">, średnica osłonki 2.3 mm,  średnica igły  25 G,  długość igły: 5 mm, </w:t>
            </w:r>
            <w:proofErr w:type="spellStart"/>
            <w:r w:rsidRPr="00EF3DF6">
              <w:rPr>
                <w:rFonts w:ascii="Times New Roman" w:hAnsi="Times New Roman"/>
                <w:sz w:val="20"/>
                <w:szCs w:val="20"/>
                <w:lang w:eastAsia="pl-PL"/>
              </w:rPr>
              <w:t>długośc</w:t>
            </w:r>
            <w:proofErr w:type="spellEnd"/>
            <w:r w:rsidRPr="00EF3DF6">
              <w:rPr>
                <w:rFonts w:ascii="Times New Roman" w:hAnsi="Times New Roman"/>
                <w:sz w:val="20"/>
                <w:szCs w:val="20"/>
                <w:lang w:eastAsia="pl-PL"/>
              </w:rPr>
              <w:t xml:space="preserve"> robocza   230 cm,  Część dystalna bez metalowej końcówki, pozwala na wysuniecie igły nawet przy dużym zagięciu kateteru.  Mechanizm zapobiega przypadkowemu przebiciu i wysunięciu igły. Ergonomiczny uchwyt z wyżłobieniami pozwalający na obsługę  jedną  ręką, Bezbarwna teflonowa osłonka poprawiająca widoczność. Dźwiękowa sygnalizacja ("klik") pełnego wysunięcia igły. Igły  zabezpieczone gumową nasadką ochronną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owalne,  obrotowe, wykonane z plecionego drutu, średnica pętli 6,  mm,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owalne,  obrotowe, wykonane z plecionego drutu, średnica pętli 40  mm,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heksagonalne obrotowe, wykonane z plecionego drutu, średnica pętli 20 mm ,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heksagonalne obrotowe, wykonane z plecionego drutu, średnica pętli 35 mm,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asymetryczne  obrotowe, wykonane z plecionego drutu, średnica pętli 15  mm,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asymetryczne  obrotowe, wykonane z plecionego drutu, średnica pętli 25  mm,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asymetryczne  obrotowe, wykonane z MONOFILAMENTNEGO drutu, średnica pętli 10  mm, średnica drutu tnącego 0.47mm, średnica osłonki 2.3 mm, długość robocza 230 cm, Dwa sposoby rotacji - przez obrót całej </w:t>
            </w:r>
            <w:r w:rsidRPr="00EF3DF6">
              <w:rPr>
                <w:rFonts w:ascii="Times New Roman" w:hAnsi="Times New Roman"/>
                <w:sz w:val="20"/>
                <w:szCs w:val="20"/>
                <w:lang w:eastAsia="pl-PL"/>
              </w:rPr>
              <w:lastRenderedPageBreak/>
              <w:t xml:space="preserve">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asymetryczne  obrotowe, wykonane z MONOFILAMENTNEGO drutu, średnica pętli 20  mm, średnica drutu tnącego 0.47mm, średnica osłonki 2.3 mm, długość robocza 230 cm. Dwa sposoby rotacji - przez obrót całej rękojeści lub przez pokrętło na końcu rękojeści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1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endoskopowa, długość robocza 230 cm, Otwarcie ramion klipsa: 8,11,13, 16 mm, średnica cewnika 2,6 mm, długość ramion klipsa 10 mm, możliwość rotacji 360 stopni w dowolnym kierunku,  możliwość wielokrotnego otwarcia/zamknięcia klipsa przed jego uwolnieniem,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bez zewnętrznej osłonki transportowej, gotowa do użytku po wyjęciu z opakowania. Końcówka dystalna z klipsem zabezpieczona plastikową osłonką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Narzędzie do zapobiegania i opanowywania krwawienia typu "</w:t>
            </w:r>
            <w:proofErr w:type="spellStart"/>
            <w:r w:rsidRPr="00EF3DF6">
              <w:rPr>
                <w:rFonts w:ascii="Times New Roman" w:hAnsi="Times New Roman"/>
                <w:sz w:val="20"/>
                <w:szCs w:val="20"/>
                <w:lang w:eastAsia="pl-PL"/>
              </w:rPr>
              <w:t>endoloop</w:t>
            </w:r>
            <w:proofErr w:type="spellEnd"/>
            <w:r w:rsidRPr="00EF3DF6">
              <w:rPr>
                <w:rFonts w:ascii="Times New Roman" w:hAnsi="Times New Roman"/>
                <w:sz w:val="20"/>
                <w:szCs w:val="20"/>
                <w:lang w:eastAsia="pl-PL"/>
              </w:rPr>
              <w:t xml:space="preserve">". Narzędzie składa się z uchwytu, osłonki, rurki osłonowej i odłączalnej pętli nylonowej, długość narzędzia 2300 mm, średnica pętli 30 mm, min. średnica kanału roboczego endoskopu 2,8 mm, zapakowane w sterylne pakiety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z siateczką jednorazowego użytku, siatka rozpostarta na pętli o wymiarach 30 x 60 mm oraz 40x60 mm, długość narzędzia 230 cm, średnica cewnika 2,6 mm, obrotowa, brzeg pętli w kolorze białym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8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prowadnik endoskopowy , </w:t>
            </w:r>
            <w:proofErr w:type="spellStart"/>
            <w:r w:rsidRPr="00EF3DF6">
              <w:rPr>
                <w:rFonts w:ascii="Times New Roman" w:hAnsi="Times New Roman"/>
                <w:sz w:val="20"/>
                <w:szCs w:val="20"/>
                <w:lang w:eastAsia="pl-PL"/>
              </w:rPr>
              <w:t>nitinolowy</w:t>
            </w:r>
            <w:proofErr w:type="spellEnd"/>
            <w:r w:rsidRPr="00EF3DF6">
              <w:rPr>
                <w:rFonts w:ascii="Times New Roman" w:hAnsi="Times New Roman"/>
                <w:sz w:val="20"/>
                <w:szCs w:val="20"/>
                <w:lang w:eastAsia="pl-PL"/>
              </w:rPr>
              <w:t xml:space="preserve"> rdzeń, Dwukolorowa, kontrastowa, żółto-czarna powłoka zapewniająca możliwość kontroli ruchu i położenia ,  końcówka prosta lub zagięta typu </w:t>
            </w:r>
            <w:proofErr w:type="spellStart"/>
            <w:r w:rsidRPr="00EF3DF6">
              <w:rPr>
                <w:rFonts w:ascii="Times New Roman" w:hAnsi="Times New Roman"/>
                <w:sz w:val="20"/>
                <w:szCs w:val="20"/>
                <w:lang w:eastAsia="pl-PL"/>
              </w:rPr>
              <w:t>normal</w:t>
            </w:r>
            <w:proofErr w:type="spellEnd"/>
            <w:r w:rsidRPr="00EF3DF6">
              <w:rPr>
                <w:rFonts w:ascii="Times New Roman" w:hAnsi="Times New Roman"/>
                <w:sz w:val="20"/>
                <w:szCs w:val="20"/>
                <w:lang w:eastAsia="pl-PL"/>
              </w:rPr>
              <w:t xml:space="preserve"> lub super </w:t>
            </w:r>
            <w:proofErr w:type="spellStart"/>
            <w:r w:rsidRPr="00EF3DF6">
              <w:rPr>
                <w:rFonts w:ascii="Times New Roman" w:hAnsi="Times New Roman"/>
                <w:sz w:val="20"/>
                <w:szCs w:val="20"/>
                <w:lang w:eastAsia="pl-PL"/>
              </w:rPr>
              <w:t>stiff</w:t>
            </w:r>
            <w:proofErr w:type="spellEnd"/>
            <w:r w:rsidRPr="00EF3DF6">
              <w:rPr>
                <w:rFonts w:ascii="Times New Roman" w:hAnsi="Times New Roman"/>
                <w:sz w:val="20"/>
                <w:szCs w:val="20"/>
                <w:lang w:eastAsia="pl-PL"/>
              </w:rPr>
              <w:t xml:space="preserve"> do wyboru przez Zamawiającego, średnica 0,035", Końcówka, </w:t>
            </w:r>
            <w:proofErr w:type="spellStart"/>
            <w:r w:rsidRPr="00EF3DF6">
              <w:rPr>
                <w:rFonts w:ascii="Times New Roman" w:hAnsi="Times New Roman"/>
                <w:sz w:val="20"/>
                <w:szCs w:val="20"/>
                <w:lang w:eastAsia="pl-PL"/>
              </w:rPr>
              <w:t>dystalnie</w:t>
            </w:r>
            <w:proofErr w:type="spellEnd"/>
            <w:r w:rsidRPr="00EF3DF6">
              <w:rPr>
                <w:rFonts w:ascii="Times New Roman" w:hAnsi="Times New Roman"/>
                <w:sz w:val="20"/>
                <w:szCs w:val="20"/>
                <w:lang w:eastAsia="pl-PL"/>
              </w:rPr>
              <w:t xml:space="preserve"> zwężana, hydrofilna o długości 50 lub 55 mm  Długość robocza 450 cm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nasadki na końcówkę endoskopu miękkie, proste z otworkiem bocznym, </w:t>
            </w:r>
            <w:r w:rsidRPr="00EF3DF6">
              <w:rPr>
                <w:rFonts w:ascii="Times New Roman" w:hAnsi="Times New Roman"/>
                <w:sz w:val="20"/>
                <w:szCs w:val="20"/>
                <w:lang w:eastAsia="pl-PL"/>
              </w:rPr>
              <w:br/>
              <w:t>Średnice w zakresie11,3-11,7 mm</w:t>
            </w:r>
            <w:r w:rsidRPr="00EF3DF6">
              <w:rPr>
                <w:rFonts w:ascii="Times New Roman" w:hAnsi="Times New Roman"/>
                <w:sz w:val="20"/>
                <w:szCs w:val="20"/>
                <w:lang w:eastAsia="pl-PL"/>
              </w:rPr>
              <w:br/>
              <w:t xml:space="preserve">odległość od końcówki endoskopu 4 mm; </w:t>
            </w:r>
            <w:r w:rsidRPr="00EF3DF6">
              <w:rPr>
                <w:rFonts w:ascii="Times New Roman" w:hAnsi="Times New Roman"/>
                <w:sz w:val="20"/>
                <w:szCs w:val="20"/>
                <w:lang w:eastAsia="pl-PL"/>
              </w:rPr>
              <w:br/>
              <w:t>Każda nasadka zapakowana oddzielnie w sterylne opakowanie typu folia-papier</w:t>
            </w:r>
            <w:r w:rsidRPr="00EF3DF6">
              <w:rPr>
                <w:rFonts w:ascii="Times New Roman" w:hAnsi="Times New Roman"/>
                <w:sz w:val="20"/>
                <w:szCs w:val="20"/>
                <w:lang w:eastAsia="pl-PL"/>
              </w:rPr>
              <w:br/>
              <w:t xml:space="preserve">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Jednorazowa pułapka jednokomorowa typu </w:t>
            </w:r>
            <w:proofErr w:type="spellStart"/>
            <w:r w:rsidRPr="00EF3DF6">
              <w:rPr>
                <w:rFonts w:ascii="Times New Roman" w:hAnsi="Times New Roman"/>
                <w:sz w:val="20"/>
                <w:szCs w:val="20"/>
                <w:lang w:eastAsia="pl-PL"/>
              </w:rPr>
              <w:t>wild</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eye</w:t>
            </w:r>
            <w:proofErr w:type="spellEnd"/>
            <w:r w:rsidRPr="00EF3DF6">
              <w:rPr>
                <w:rFonts w:ascii="Times New Roman" w:hAnsi="Times New Roman"/>
                <w:sz w:val="20"/>
                <w:szCs w:val="20"/>
                <w:lang w:eastAsia="pl-PL"/>
              </w:rPr>
              <w:t xml:space="preserve">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zaworki biopsyjne do endoskopów </w:t>
            </w:r>
            <w:proofErr w:type="spellStart"/>
            <w:r w:rsidRPr="00EF3DF6">
              <w:rPr>
                <w:rFonts w:ascii="Times New Roman" w:hAnsi="Times New Roman"/>
                <w:sz w:val="20"/>
                <w:szCs w:val="20"/>
                <w:lang w:eastAsia="pl-PL"/>
              </w:rPr>
              <w:t>Pentax</w:t>
            </w:r>
            <w:proofErr w:type="spellEnd"/>
            <w:r w:rsidRPr="00EF3DF6">
              <w:rPr>
                <w:rFonts w:ascii="Times New Roman" w:hAnsi="Times New Roman"/>
                <w:sz w:val="20"/>
                <w:szCs w:val="20"/>
                <w:lang w:eastAsia="pl-PL"/>
              </w:rPr>
              <w:t xml:space="preserve">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zaworki ssące do endoskopów  </w:t>
            </w:r>
            <w:proofErr w:type="spellStart"/>
            <w:r w:rsidRPr="00EF3DF6">
              <w:rPr>
                <w:rFonts w:ascii="Times New Roman" w:hAnsi="Times New Roman"/>
                <w:sz w:val="20"/>
                <w:szCs w:val="20"/>
                <w:lang w:eastAsia="pl-PL"/>
              </w:rPr>
              <w:t>Pentax</w:t>
            </w:r>
            <w:proofErr w:type="spellEnd"/>
            <w:r w:rsidRPr="00EF3DF6">
              <w:rPr>
                <w:rFonts w:ascii="Times New Roman" w:hAnsi="Times New Roman"/>
                <w:sz w:val="20"/>
                <w:szCs w:val="20"/>
                <w:lang w:eastAsia="pl-PL"/>
              </w:rPr>
              <w:t xml:space="preserve">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zaworki woda-powietrze do endoskopów </w:t>
            </w:r>
            <w:proofErr w:type="spellStart"/>
            <w:r w:rsidRPr="00EF3DF6">
              <w:rPr>
                <w:rFonts w:ascii="Times New Roman" w:hAnsi="Times New Roman"/>
                <w:sz w:val="20"/>
                <w:szCs w:val="20"/>
                <w:lang w:eastAsia="pl-PL"/>
              </w:rPr>
              <w:t>Pentax</w:t>
            </w:r>
            <w:proofErr w:type="spellEnd"/>
            <w:r w:rsidRPr="00EF3DF6">
              <w:rPr>
                <w:rFonts w:ascii="Times New Roman" w:hAnsi="Times New Roman"/>
                <w:sz w:val="20"/>
                <w:szCs w:val="20"/>
                <w:lang w:eastAsia="pl-PL"/>
              </w:rPr>
              <w:t xml:space="preserve">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30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hemostatyczna z załadowanym, gotowym do użycia klipsem. Obrotowa - 360 stopni w obydwu kierunkach. Możliwość wielokrotnego zamknięcia i otwarcia przed ostatecznym uwolnieniem klipsa. Średnica narzędzia 2,6mm, rozwarcie ramion klipsa 11mm (długość ramienia 10mm) , 13mm ( długość ramienia 10mm),16mm( długość ramienia 10mm) ,18mm (długość ramienia 10mm), zagięcie ramion klipsa 135 stopni, długość narzędzia 2300mm.Pokryta osłonką PTE. Końcówka dystalna na długości 5cm bez pokrycia. </w:t>
            </w:r>
            <w:proofErr w:type="spellStart"/>
            <w:r w:rsidRPr="00EF3DF6">
              <w:rPr>
                <w:rFonts w:ascii="Times New Roman" w:hAnsi="Times New Roman"/>
                <w:sz w:val="20"/>
                <w:szCs w:val="20"/>
                <w:lang w:eastAsia="pl-PL"/>
              </w:rPr>
              <w:t>Klipsownica</w:t>
            </w:r>
            <w:proofErr w:type="spellEnd"/>
            <w:r w:rsidRPr="00EF3DF6">
              <w:rPr>
                <w:rFonts w:ascii="Times New Roman" w:hAnsi="Times New Roman"/>
                <w:sz w:val="20"/>
                <w:szCs w:val="20"/>
                <w:lang w:eastAsia="pl-PL"/>
              </w:rPr>
              <w:t xml:space="preserve"> pakowana sterylnie, pojedynczo . Możliwość usunięcia zaaplikowanego już klipsa.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1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Kleszcze biopsyjne jednorazowego użytku, w powleczeniu PE, z markerami głębokości widocznymi w obrazie endoskopowym, łyżeczki o długości 4,30 mm, rozwarciu 7,5 mm. Łyżeczki owalne: gładkie, gładkie z igłą. Dostępne w długościach: 1600mm, 2300mm. Średnica narzędzia 2,3mm. Kolor powleczenia szary . Pakowane pojedynczo, w zestawie 4 etykiety samoprzylepne do dokumentacji z nr. katalogowym, nr LOT, datą ważności i danymi producenta.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1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Kleszcze endoskopowe typu Jumbo - Kleszcze biopsyjne jednorazowego użytku, w powleczeniu PE, łyżeczki o długości 5,27mm, rozwarciu 10mm. Łyżeczki owalne, gładkie, pogłębione. Dostępne w długości 2300mm .Średnica narzędzia 3,0mm. Współpracujące z minimalnym kanałem roboczym 3,2mm. Pakowane pojedynczo, w zestawie 3 etykiety samoprzylepne do dokumentacji z nr katalogowym, nr LOT, datą ważności i danymi producenta.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Kleszcze biopsyjne jednorazowego użytku, owalne uchylne pod kątem 90 stopni z </w:t>
            </w:r>
            <w:proofErr w:type="spellStart"/>
            <w:r w:rsidRPr="00EF3DF6">
              <w:rPr>
                <w:rFonts w:ascii="Times New Roman" w:hAnsi="Times New Roman"/>
                <w:sz w:val="20"/>
                <w:szCs w:val="20"/>
                <w:lang w:eastAsia="pl-PL"/>
              </w:rPr>
              <w:t>miniząbkami</w:t>
            </w:r>
            <w:proofErr w:type="spellEnd"/>
            <w:r w:rsidRPr="00EF3DF6">
              <w:rPr>
                <w:rFonts w:ascii="Times New Roman" w:hAnsi="Times New Roman"/>
                <w:sz w:val="20"/>
                <w:szCs w:val="20"/>
                <w:lang w:eastAsia="pl-PL"/>
              </w:rPr>
              <w:t xml:space="preserve"> na obwodzie  z funkcją rotacji 360 stopni.  Długość  1600mm.  Średnica narzędzia 2,3mm. Pakowane pojedynczo, w zestawie 4 etykiety samoprzylepne do dokumentacji z nr. katalogowym, nr LOT, datą ważności i danymi producenta.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1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jednorazowego użytku, sterylna, owalna, z możliwością cięcia z użyciem elektrokoagulacji lub bez, pleciona, drut o średnicy 0,47 dla średnic: 6,10.15 mm.  Narzędzie ze skalowaną rękojeścią. Długość narzędzia 2300mm, średnica osłonki 2,3mm. Pakowane pojedynczo, w zestawi 4 etykiety samoprzylepne do dokumentacji z nr katalogowym, nr LOT, datą ważności oraz danymi producenta.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1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do </w:t>
            </w:r>
            <w:proofErr w:type="spellStart"/>
            <w:r w:rsidRPr="00EF3DF6">
              <w:rPr>
                <w:rFonts w:ascii="Times New Roman" w:hAnsi="Times New Roman"/>
                <w:sz w:val="20"/>
                <w:szCs w:val="20"/>
                <w:lang w:eastAsia="pl-PL"/>
              </w:rPr>
              <w:t>polipektomi</w:t>
            </w:r>
            <w:proofErr w:type="spellEnd"/>
            <w:r w:rsidRPr="00EF3DF6">
              <w:rPr>
                <w:rFonts w:ascii="Times New Roman" w:hAnsi="Times New Roman"/>
                <w:sz w:val="20"/>
                <w:szCs w:val="20"/>
                <w:lang w:eastAsia="pl-PL"/>
              </w:rPr>
              <w:t xml:space="preserve"> owalne obrotowe -Pętla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jednorazowego użytku z funkcją rotacji, sterylna, owalna. Cięcie na zimno, bez koagulacji, pleciona, drut o średnicy 0,24 mm dla średnic  : 6,10.15mm. Narzędzie ze skalowaną rękojeścią. Długość narzędzia 2300mm, średnica osłonki 2,3mm. Pakowane pojedynczo, w zestawie 4 etykiety samoprzylepne do dokumentacji z nr katalogowym, nr LOT, datą ważności oraz danymi producenta.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26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,sterylne pętle do </w:t>
            </w:r>
            <w:proofErr w:type="spellStart"/>
            <w:r w:rsidRPr="00EF3DF6">
              <w:rPr>
                <w:rFonts w:ascii="Times New Roman" w:hAnsi="Times New Roman"/>
                <w:sz w:val="20"/>
                <w:szCs w:val="20"/>
                <w:lang w:eastAsia="pl-PL"/>
              </w:rPr>
              <w:t>polipektomii</w:t>
            </w:r>
            <w:proofErr w:type="spellEnd"/>
            <w:r w:rsidRPr="00EF3DF6">
              <w:rPr>
                <w:rFonts w:ascii="Times New Roman" w:hAnsi="Times New Roman"/>
                <w:sz w:val="20"/>
                <w:szCs w:val="20"/>
                <w:lang w:eastAsia="pl-PL"/>
              </w:rPr>
              <w:t xml:space="preserve"> owalne, obrotowe, wykonane z drutu </w:t>
            </w:r>
            <w:proofErr w:type="spellStart"/>
            <w:r w:rsidRPr="00EF3DF6">
              <w:rPr>
                <w:rFonts w:ascii="Times New Roman" w:hAnsi="Times New Roman"/>
                <w:sz w:val="20"/>
                <w:szCs w:val="20"/>
                <w:lang w:eastAsia="pl-PL"/>
              </w:rPr>
              <w:t>monofilamentnego</w:t>
            </w:r>
            <w:proofErr w:type="spellEnd"/>
            <w:r w:rsidRPr="00EF3DF6">
              <w:rPr>
                <w:rFonts w:ascii="Times New Roman" w:hAnsi="Times New Roman"/>
                <w:sz w:val="20"/>
                <w:szCs w:val="20"/>
                <w:lang w:eastAsia="pl-PL"/>
              </w:rPr>
              <w:t xml:space="preserve">  (średnica drutu tnącego 0.3 mm)  ,  średnica pętli 6,10,15 mm ;średnica osłonki 2.3 </w:t>
            </w:r>
            <w:proofErr w:type="spellStart"/>
            <w:r w:rsidRPr="00EF3DF6">
              <w:rPr>
                <w:rFonts w:ascii="Times New Roman" w:hAnsi="Times New Roman"/>
                <w:sz w:val="20"/>
                <w:szCs w:val="20"/>
                <w:lang w:eastAsia="pl-PL"/>
              </w:rPr>
              <w:t>mm.narzędzie</w:t>
            </w:r>
            <w:proofErr w:type="spellEnd"/>
            <w:r w:rsidRPr="00EF3DF6">
              <w:rPr>
                <w:rFonts w:ascii="Times New Roman" w:hAnsi="Times New Roman"/>
                <w:sz w:val="20"/>
                <w:szCs w:val="20"/>
                <w:lang w:eastAsia="pl-PL"/>
              </w:rPr>
              <w:t xml:space="preserve"> ze skalowaną rękojeścią. Długość robocza 2300 mm.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1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Pętla nylonowa do podwiązywania polipów z rękojeścią - </w:t>
            </w:r>
            <w:proofErr w:type="spellStart"/>
            <w:r w:rsidRPr="00EF3DF6">
              <w:rPr>
                <w:rFonts w:ascii="Times New Roman" w:hAnsi="Times New Roman"/>
                <w:sz w:val="20"/>
                <w:szCs w:val="20"/>
                <w:lang w:eastAsia="pl-PL"/>
              </w:rPr>
              <w:t>endoloop</w:t>
            </w:r>
            <w:proofErr w:type="spellEnd"/>
            <w:r w:rsidRPr="00EF3DF6">
              <w:rPr>
                <w:rFonts w:ascii="Times New Roman" w:hAnsi="Times New Roman"/>
                <w:sz w:val="20"/>
                <w:szCs w:val="20"/>
                <w:lang w:eastAsia="pl-PL"/>
              </w:rPr>
              <w:t xml:space="preserve"> : Jednorazowe narzędzie służące do zapobiegania lub opanowania krwawienia po usunięciu polipów, składające się ze skalowanego uchwytu, osłonki, rurki osłonowej i odłączalnej pętli nylonowej, długość narzędzia 2300mm; średnica pętli 30mm, minimalna średnica kanału roboczego endoskopu 2,8mm, pakowane w pojedyncze sterylne opakowania.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Jednorazowe kleszcze chwytające do usuwania ciał obcych, długość robocza 230 cm szczęki typu: aligator, pelikan, ząb szczura, ząb szczura z zębem aligatora średnica osłonki 2.3 mm,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szczoteczki  dwustronne do czyszczenia  kanałów endoskopów. Średnica osłonki 1.7 mm, długość robocza 230 cm oraz 300 cm . Średnice szczoteczek :   5/5; 6/6; 7/7; 5/10, 6/10,mm. Różne kolory osłonki w zależności od średnicy szczoteczki, dla szybkiej identyfikacji produktu.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składający się z: jednorazowa </w:t>
            </w:r>
            <w:proofErr w:type="spellStart"/>
            <w:r w:rsidRPr="00EF3DF6">
              <w:rPr>
                <w:rFonts w:ascii="Times New Roman" w:hAnsi="Times New Roman"/>
                <w:sz w:val="20"/>
                <w:szCs w:val="20"/>
                <w:lang w:eastAsia="pl-PL"/>
              </w:rPr>
              <w:t>dwustonna</w:t>
            </w:r>
            <w:proofErr w:type="spellEnd"/>
            <w:r w:rsidRPr="00EF3DF6">
              <w:rPr>
                <w:rFonts w:ascii="Times New Roman" w:hAnsi="Times New Roman"/>
                <w:sz w:val="20"/>
                <w:szCs w:val="20"/>
                <w:lang w:eastAsia="pl-PL"/>
              </w:rPr>
              <w:t xml:space="preserve"> szczoteczka do czyszczenia kanałów </w:t>
            </w:r>
            <w:proofErr w:type="spellStart"/>
            <w:r w:rsidRPr="00EF3DF6">
              <w:rPr>
                <w:rFonts w:ascii="Times New Roman" w:hAnsi="Times New Roman"/>
                <w:sz w:val="20"/>
                <w:szCs w:val="20"/>
                <w:lang w:eastAsia="pl-PL"/>
              </w:rPr>
              <w:t>endoskopów.Średnica</w:t>
            </w:r>
            <w:proofErr w:type="spellEnd"/>
            <w:r w:rsidRPr="00EF3DF6">
              <w:rPr>
                <w:rFonts w:ascii="Times New Roman" w:hAnsi="Times New Roman"/>
                <w:sz w:val="20"/>
                <w:szCs w:val="20"/>
                <w:lang w:eastAsia="pl-PL"/>
              </w:rPr>
              <w:t xml:space="preserve"> włosia 5/5 mm oraz 7/7 mm   (do wyboru przez Zamawiającego),  długość robocza 230 cm . Średnica </w:t>
            </w:r>
            <w:proofErr w:type="spellStart"/>
            <w:r w:rsidRPr="00EF3DF6">
              <w:rPr>
                <w:rFonts w:ascii="Times New Roman" w:hAnsi="Times New Roman"/>
                <w:sz w:val="20"/>
                <w:szCs w:val="20"/>
                <w:lang w:eastAsia="pl-PL"/>
              </w:rPr>
              <w:t>oslonki</w:t>
            </w:r>
            <w:proofErr w:type="spellEnd"/>
            <w:r w:rsidRPr="00EF3DF6">
              <w:rPr>
                <w:rFonts w:ascii="Times New Roman" w:hAnsi="Times New Roman"/>
                <w:sz w:val="20"/>
                <w:szCs w:val="20"/>
                <w:lang w:eastAsia="pl-PL"/>
              </w:rPr>
              <w:t xml:space="preserve"> 1.7 mm + jednorazowa szczoteczka do czyszczenia zaworów i portów, średnica włosia 5/12 mm,  </w:t>
            </w:r>
            <w:proofErr w:type="spellStart"/>
            <w:r w:rsidRPr="00EF3DF6">
              <w:rPr>
                <w:rFonts w:ascii="Times New Roman" w:hAnsi="Times New Roman"/>
                <w:sz w:val="20"/>
                <w:szCs w:val="20"/>
                <w:lang w:eastAsia="pl-PL"/>
              </w:rPr>
              <w:t>długośc</w:t>
            </w:r>
            <w:proofErr w:type="spellEnd"/>
            <w:r w:rsidRPr="00EF3DF6">
              <w:rPr>
                <w:rFonts w:ascii="Times New Roman" w:hAnsi="Times New Roman"/>
                <w:sz w:val="20"/>
                <w:szCs w:val="20"/>
                <w:lang w:eastAsia="pl-PL"/>
              </w:rPr>
              <w:t xml:space="preserve"> robocza 16 cm.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Jednorazowy ustnik do gastroskopii z regulowaną gumką materiałową, Rozmiar 22x27 mm Etykiety do dokumentacji medycznej Ustniki zapakowane w kartonowy dyspenser Wyrób sterylny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spodenki do </w:t>
            </w:r>
            <w:proofErr w:type="spellStart"/>
            <w:r w:rsidRPr="00EF3DF6">
              <w:rPr>
                <w:rFonts w:ascii="Times New Roman" w:hAnsi="Times New Roman"/>
                <w:sz w:val="20"/>
                <w:szCs w:val="20"/>
                <w:lang w:eastAsia="pl-PL"/>
              </w:rPr>
              <w:t>kolonoskopii</w:t>
            </w:r>
            <w:proofErr w:type="spellEnd"/>
            <w:r w:rsidRPr="00EF3DF6">
              <w:rPr>
                <w:rFonts w:ascii="Times New Roman" w:hAnsi="Times New Roman"/>
                <w:sz w:val="20"/>
                <w:szCs w:val="20"/>
                <w:lang w:eastAsia="pl-PL"/>
              </w:rPr>
              <w:t xml:space="preserve"> na rzepy, gramatura 30, 38 </w:t>
            </w:r>
            <w:proofErr w:type="spellStart"/>
            <w:r w:rsidRPr="00EF3DF6">
              <w:rPr>
                <w:rFonts w:ascii="Times New Roman" w:hAnsi="Times New Roman"/>
                <w:sz w:val="20"/>
                <w:szCs w:val="20"/>
                <w:lang w:eastAsia="pl-PL"/>
              </w:rPr>
              <w:t>gsm</w:t>
            </w:r>
            <w:proofErr w:type="spellEnd"/>
            <w:r w:rsidRPr="00EF3DF6">
              <w:rPr>
                <w:rFonts w:ascii="Times New Roman" w:hAnsi="Times New Roman"/>
                <w:sz w:val="20"/>
                <w:szCs w:val="20"/>
                <w:lang w:eastAsia="pl-PL"/>
              </w:rPr>
              <w:t xml:space="preserve">, kolor do wyboru: granat, ciemna zieleń, rozmiar uniwersalny,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igły do </w:t>
            </w:r>
            <w:proofErr w:type="spellStart"/>
            <w:r w:rsidRPr="00EF3DF6">
              <w:rPr>
                <w:rFonts w:ascii="Times New Roman" w:hAnsi="Times New Roman"/>
                <w:sz w:val="20"/>
                <w:szCs w:val="20"/>
                <w:lang w:eastAsia="pl-PL"/>
              </w:rPr>
              <w:t>ostrzykiwań</w:t>
            </w:r>
            <w:proofErr w:type="spellEnd"/>
            <w:r w:rsidRPr="00EF3DF6">
              <w:rPr>
                <w:rFonts w:ascii="Times New Roman" w:hAnsi="Times New Roman"/>
                <w:sz w:val="20"/>
                <w:szCs w:val="20"/>
                <w:lang w:eastAsia="pl-PL"/>
              </w:rPr>
              <w:t xml:space="preserve">,  średnica osłonki 2.3 mm, średnica igły 22, 23, 25 G . Długość igły: 4 ;5 mm  , </w:t>
            </w:r>
            <w:proofErr w:type="spellStart"/>
            <w:r w:rsidRPr="00EF3DF6">
              <w:rPr>
                <w:rFonts w:ascii="Times New Roman" w:hAnsi="Times New Roman"/>
                <w:sz w:val="20"/>
                <w:szCs w:val="20"/>
                <w:lang w:eastAsia="pl-PL"/>
              </w:rPr>
              <w:t>długośc</w:t>
            </w:r>
            <w:proofErr w:type="spellEnd"/>
            <w:r w:rsidRPr="00EF3DF6">
              <w:rPr>
                <w:rFonts w:ascii="Times New Roman" w:hAnsi="Times New Roman"/>
                <w:sz w:val="20"/>
                <w:szCs w:val="20"/>
                <w:lang w:eastAsia="pl-PL"/>
              </w:rPr>
              <w:t xml:space="preserve"> robocza   230 i 160 cm . Osłonka zakończona metalową końcówką ochronną nie krótszą niż 6 mm, zapobiegającą  przebiciu  teflonowego prowadnika.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24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igły do </w:t>
            </w:r>
            <w:proofErr w:type="spellStart"/>
            <w:r w:rsidRPr="00EF3DF6">
              <w:rPr>
                <w:rFonts w:ascii="Times New Roman" w:hAnsi="Times New Roman"/>
                <w:sz w:val="20"/>
                <w:szCs w:val="20"/>
                <w:lang w:eastAsia="pl-PL"/>
              </w:rPr>
              <w:t>ostrzykiwań</w:t>
            </w:r>
            <w:proofErr w:type="spellEnd"/>
            <w:r w:rsidRPr="00EF3DF6">
              <w:rPr>
                <w:rFonts w:ascii="Times New Roman" w:hAnsi="Times New Roman"/>
                <w:sz w:val="20"/>
                <w:szCs w:val="20"/>
                <w:lang w:eastAsia="pl-PL"/>
              </w:rPr>
              <w:t>, średnica osłonki 2.3 mm, średnica igły 22, 23 G długość igły: 4; 5 mm długość robocza 230 cm.  Część dystalna bez metalowej końcówki, pozwala na wysuniecie igły nawet przy dużym zagięciu kateteru. Mechanizm zapobiega przypadkowemu przebiciu i wysunięciu igły Ergonomiczny uchwyt z wyżłobieniami pozwalający na obsługę jedną ręką, Bezbarwna teflonowa osłonka poprawiająca widoczność Dźwiękowa sygnalizacja ("klik") pełnego wysunięcia igły. Igły zabezpieczone gumową nasadką ochronną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do </w:t>
            </w:r>
            <w:proofErr w:type="spellStart"/>
            <w:r w:rsidRPr="00EF3DF6">
              <w:rPr>
                <w:rFonts w:ascii="Times New Roman" w:hAnsi="Times New Roman"/>
                <w:sz w:val="20"/>
                <w:szCs w:val="20"/>
                <w:lang w:eastAsia="pl-PL"/>
              </w:rPr>
              <w:t>opaskowania</w:t>
            </w:r>
            <w:proofErr w:type="spellEnd"/>
            <w:r w:rsidRPr="00EF3DF6">
              <w:rPr>
                <w:rFonts w:ascii="Times New Roman" w:hAnsi="Times New Roman"/>
                <w:sz w:val="20"/>
                <w:szCs w:val="20"/>
                <w:lang w:eastAsia="pl-PL"/>
              </w:rPr>
              <w:t xml:space="preserve"> żylaków przełyku 7-gumkowy, wyposażony w port do irygacji miejsca obliteracji. Słyszalne i wyczuwalne „kliknięcie” po każdym uwolnieniu opaski. Gumki w kolorze niebieskim, przedostatnia gumka w kolorze czarnym. Dedykowany do endoskopów o średnicy 9,4 ~ 9,8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  Zestaw do </w:t>
            </w:r>
            <w:proofErr w:type="spellStart"/>
            <w:r w:rsidRPr="00EF3DF6">
              <w:rPr>
                <w:rFonts w:ascii="Times New Roman" w:hAnsi="Times New Roman"/>
                <w:sz w:val="20"/>
                <w:szCs w:val="20"/>
                <w:lang w:eastAsia="pl-PL"/>
              </w:rPr>
              <w:t>opaskowania</w:t>
            </w:r>
            <w:proofErr w:type="spellEnd"/>
            <w:r w:rsidRPr="00EF3DF6">
              <w:rPr>
                <w:rFonts w:ascii="Times New Roman" w:hAnsi="Times New Roman"/>
                <w:sz w:val="20"/>
                <w:szCs w:val="20"/>
                <w:lang w:eastAsia="pl-PL"/>
              </w:rPr>
              <w:t xml:space="preserve"> żylaków przełyku 7 oraz 6 </w:t>
            </w:r>
            <w:proofErr w:type="spellStart"/>
            <w:r w:rsidRPr="00EF3DF6">
              <w:rPr>
                <w:rFonts w:ascii="Times New Roman" w:hAnsi="Times New Roman"/>
                <w:sz w:val="20"/>
                <w:szCs w:val="20"/>
                <w:lang w:eastAsia="pl-PL"/>
              </w:rPr>
              <w:t>gumkowy</w:t>
            </w:r>
            <w:proofErr w:type="spellEnd"/>
            <w:r w:rsidRPr="00EF3DF6">
              <w:rPr>
                <w:rFonts w:ascii="Times New Roman" w:hAnsi="Times New Roman"/>
                <w:sz w:val="20"/>
                <w:szCs w:val="20"/>
                <w:lang w:eastAsia="pl-PL"/>
              </w:rPr>
              <w:t>, wyposażony w port do irygacji miejsca obliteracji, mechanizm dźwiękowej sygnalizacji uwolnienia opaski. Gumki w kolorze niebieskim, przedostatnia gumka w kolorze czarnym , Dedykowany do endoskopów o średnicy 8,6 ~ 11,3 mm Skład zestawu : nasadka na endoskop z 6 lub 7 opaskami, głowica z nicą o długości 1500 mm, połączone z dwukierunkowym pokrętłem do naciągania nici</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8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42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Biokompatybilny</w:t>
            </w:r>
            <w:proofErr w:type="spellEnd"/>
            <w:r w:rsidRPr="00EF3DF6">
              <w:rPr>
                <w:rFonts w:ascii="Times New Roman" w:hAnsi="Times New Roman"/>
                <w:sz w:val="20"/>
                <w:szCs w:val="20"/>
                <w:lang w:eastAsia="pl-PL"/>
              </w:rPr>
              <w:t xml:space="preserve"> żel o właściwościach poślizgowych, rozpuszczalny w wodzie, zalecany przy wszelkich badaniach ,w których wymagane jest nawilżenie skóry pacjenta (endoskopia i </w:t>
            </w:r>
            <w:proofErr w:type="spellStart"/>
            <w:r w:rsidRPr="00EF3DF6">
              <w:rPr>
                <w:rFonts w:ascii="Times New Roman" w:hAnsi="Times New Roman"/>
                <w:sz w:val="20"/>
                <w:szCs w:val="20"/>
                <w:lang w:eastAsia="pl-PL"/>
              </w:rPr>
              <w:t>kolonoskopia</w:t>
            </w:r>
            <w:proofErr w:type="spellEnd"/>
            <w:r w:rsidRPr="00EF3DF6">
              <w:rPr>
                <w:rFonts w:ascii="Times New Roman" w:hAnsi="Times New Roman"/>
                <w:sz w:val="20"/>
                <w:szCs w:val="20"/>
                <w:lang w:eastAsia="pl-PL"/>
              </w:rPr>
              <w:t>). Bez zapachu, polimerowy. Pozwala na optymalne nadanie poślizgu i komfortowe warunki przeprowadzenia procedury. Lepkość 60.000 CPS w temperaturze 200C. Gęstość 1,02g/cm2.' .</w:t>
            </w:r>
            <w:proofErr w:type="spellStart"/>
            <w:r w:rsidRPr="00EF3DF6">
              <w:rPr>
                <w:rFonts w:ascii="Times New Roman" w:hAnsi="Times New Roman"/>
                <w:sz w:val="20"/>
                <w:szCs w:val="20"/>
                <w:lang w:eastAsia="pl-PL"/>
              </w:rPr>
              <w:t>Ph</w:t>
            </w:r>
            <w:proofErr w:type="spellEnd"/>
            <w:r w:rsidRPr="00EF3DF6">
              <w:rPr>
                <w:rFonts w:ascii="Times New Roman" w:hAnsi="Times New Roman"/>
                <w:sz w:val="20"/>
                <w:szCs w:val="20"/>
                <w:lang w:eastAsia="pl-PL"/>
              </w:rPr>
              <w:t xml:space="preserve"> 6,8 +/- 0,4</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Pojemność 260 ml</w:t>
            </w: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5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sterylny żel znieczulający, nawilżający  i odkażający z lidokainą Skład preparatu: woda oczyszczona, glikol propylenowy, </w:t>
            </w:r>
            <w:proofErr w:type="spellStart"/>
            <w:r w:rsidRPr="00EF3DF6">
              <w:rPr>
                <w:rFonts w:ascii="Times New Roman" w:hAnsi="Times New Roman"/>
                <w:sz w:val="20"/>
                <w:szCs w:val="20"/>
                <w:lang w:eastAsia="pl-PL"/>
              </w:rPr>
              <w:t>hydroksyetyloceluloza</w:t>
            </w:r>
            <w:proofErr w:type="spellEnd"/>
            <w:r w:rsidRPr="00EF3DF6">
              <w:rPr>
                <w:rFonts w:ascii="Times New Roman" w:hAnsi="Times New Roman"/>
                <w:sz w:val="20"/>
                <w:szCs w:val="20"/>
                <w:lang w:eastAsia="pl-PL"/>
              </w:rPr>
              <w:t xml:space="preserve">, 2 g chlorowodorku lidokainy, 0,250 g </w:t>
            </w:r>
            <w:proofErr w:type="spellStart"/>
            <w:r w:rsidRPr="00EF3DF6">
              <w:rPr>
                <w:rFonts w:ascii="Times New Roman" w:hAnsi="Times New Roman"/>
                <w:sz w:val="20"/>
                <w:szCs w:val="20"/>
                <w:lang w:eastAsia="pl-PL"/>
              </w:rPr>
              <w:t>glukonianu</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chlorheksydyny</w:t>
            </w:r>
            <w:proofErr w:type="spellEnd"/>
            <w:r w:rsidRPr="00EF3DF6">
              <w:rPr>
                <w:rFonts w:ascii="Times New Roman" w:hAnsi="Times New Roman"/>
                <w:sz w:val="20"/>
                <w:szCs w:val="20"/>
                <w:lang w:eastAsia="pl-PL"/>
              </w:rPr>
              <w:t xml:space="preserve"> – 20% stężony, 0,060 g </w:t>
            </w:r>
            <w:proofErr w:type="spellStart"/>
            <w:r w:rsidRPr="00EF3DF6">
              <w:rPr>
                <w:rFonts w:ascii="Times New Roman" w:hAnsi="Times New Roman"/>
                <w:sz w:val="20"/>
                <w:szCs w:val="20"/>
                <w:lang w:eastAsia="pl-PL"/>
              </w:rPr>
              <w:t>hydroksybenzoesanu</w:t>
            </w:r>
            <w:proofErr w:type="spellEnd"/>
            <w:r w:rsidRPr="00EF3DF6">
              <w:rPr>
                <w:rFonts w:ascii="Times New Roman" w:hAnsi="Times New Roman"/>
                <w:sz w:val="20"/>
                <w:szCs w:val="20"/>
                <w:lang w:eastAsia="pl-PL"/>
              </w:rPr>
              <w:t xml:space="preserve"> metylu, 0,025 g </w:t>
            </w:r>
            <w:proofErr w:type="spellStart"/>
            <w:r w:rsidRPr="00EF3DF6">
              <w:rPr>
                <w:rFonts w:ascii="Times New Roman" w:hAnsi="Times New Roman"/>
                <w:sz w:val="20"/>
                <w:szCs w:val="20"/>
                <w:lang w:eastAsia="pl-PL"/>
              </w:rPr>
              <w:t>hydroksybenzoesanu</w:t>
            </w:r>
            <w:proofErr w:type="spellEnd"/>
            <w:r w:rsidRPr="00EF3DF6">
              <w:rPr>
                <w:rFonts w:ascii="Times New Roman" w:hAnsi="Times New Roman"/>
                <w:sz w:val="20"/>
                <w:szCs w:val="20"/>
                <w:lang w:eastAsia="pl-PL"/>
              </w:rPr>
              <w:t xml:space="preserve"> propylu .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Pojemność 6ml.</w:t>
            </w: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Zawór biopsyjny  jednorazowy z portem do przepłukiwania  do endoskopów Olympus. Produkt sterylny pakowany w opakowanie  folia-papier</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jednorazowego użytku zaworów do endoskopów: </w:t>
            </w:r>
            <w:proofErr w:type="spellStart"/>
            <w:r w:rsidRPr="00EF3DF6">
              <w:rPr>
                <w:rFonts w:ascii="Times New Roman" w:hAnsi="Times New Roman"/>
                <w:sz w:val="20"/>
                <w:szCs w:val="20"/>
                <w:lang w:eastAsia="pl-PL"/>
              </w:rPr>
              <w:t>biopsyjny+ssący+woda-powietrze</w:t>
            </w:r>
            <w:proofErr w:type="spellEnd"/>
            <w:r w:rsidRPr="00EF3DF6">
              <w:rPr>
                <w:rFonts w:ascii="Times New Roman" w:hAnsi="Times New Roman"/>
                <w:sz w:val="20"/>
                <w:szCs w:val="20"/>
                <w:lang w:eastAsia="pl-PL"/>
              </w:rPr>
              <w:t xml:space="preserve"> do endoskopów Olympus / </w:t>
            </w:r>
            <w:proofErr w:type="spellStart"/>
            <w:r w:rsidRPr="00EF3DF6">
              <w:rPr>
                <w:rFonts w:ascii="Times New Roman" w:hAnsi="Times New Roman"/>
                <w:sz w:val="20"/>
                <w:szCs w:val="20"/>
                <w:lang w:eastAsia="pl-PL"/>
              </w:rPr>
              <w:t>Pentax</w:t>
            </w:r>
            <w:proofErr w:type="spellEnd"/>
            <w:r w:rsidRPr="00EF3DF6">
              <w:rPr>
                <w:rFonts w:ascii="Times New Roman" w:hAnsi="Times New Roman"/>
                <w:sz w:val="20"/>
                <w:szCs w:val="20"/>
                <w:lang w:eastAsia="pl-PL"/>
              </w:rPr>
              <w:t>. Produkt sterylny, pakowany w opakowanie folia-papier.</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F67BD3" w:rsidRPr="00EF3DF6" w:rsidTr="00F67BD3">
        <w:trPr>
          <w:trHeight w:val="70"/>
        </w:trPr>
        <w:tc>
          <w:tcPr>
            <w:tcW w:w="3331" w:type="pct"/>
            <w:gridSpan w:val="7"/>
            <w:shd w:val="clear" w:color="auto" w:fill="auto"/>
            <w:vAlign w:val="center"/>
            <w:hideMark/>
          </w:tcPr>
          <w:p w:rsidR="00F67BD3" w:rsidRPr="00EF3DF6" w:rsidRDefault="00F67BD3" w:rsidP="00F67BD3">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F67BD3" w:rsidRPr="00EF3DF6" w:rsidRDefault="00F67BD3" w:rsidP="00F67BD3">
            <w:pPr>
              <w:pStyle w:val="Bezodstpw"/>
              <w:jc w:val="right"/>
              <w:rPr>
                <w:rFonts w:ascii="Times New Roman" w:hAnsi="Times New Roman"/>
                <w:b/>
                <w:bCs/>
                <w:sz w:val="20"/>
                <w:szCs w:val="20"/>
                <w:lang w:eastAsia="pl-PL"/>
              </w:rPr>
            </w:pPr>
          </w:p>
        </w:tc>
        <w:tc>
          <w:tcPr>
            <w:tcW w:w="431" w:type="pct"/>
            <w:shd w:val="clear" w:color="auto" w:fill="auto"/>
            <w:vAlign w:val="center"/>
          </w:tcPr>
          <w:p w:rsidR="00F67BD3" w:rsidRPr="00EF3DF6" w:rsidRDefault="00F67BD3" w:rsidP="00F67BD3">
            <w:pPr>
              <w:pStyle w:val="Bezodstpw"/>
              <w:jc w:val="right"/>
              <w:rPr>
                <w:rFonts w:ascii="Times New Roman" w:hAnsi="Times New Roman"/>
                <w:b/>
                <w:bCs/>
                <w:sz w:val="20"/>
                <w:szCs w:val="20"/>
                <w:lang w:eastAsia="pl-PL"/>
              </w:rPr>
            </w:pPr>
          </w:p>
        </w:tc>
        <w:tc>
          <w:tcPr>
            <w:tcW w:w="794" w:type="pct"/>
            <w:shd w:val="clear" w:color="auto" w:fill="auto"/>
            <w:vAlign w:val="center"/>
          </w:tcPr>
          <w:p w:rsidR="00F67BD3" w:rsidRPr="00EF3DF6" w:rsidRDefault="00F67BD3" w:rsidP="00EF3DF6">
            <w:pPr>
              <w:pStyle w:val="Bezodstpw"/>
              <w:rPr>
                <w:rFonts w:ascii="Times New Roman" w:hAnsi="Times New Roman"/>
                <w:sz w:val="20"/>
                <w:szCs w:val="20"/>
                <w:lang w:eastAsia="pl-PL"/>
              </w:rPr>
            </w:pPr>
          </w:p>
        </w:tc>
      </w:tr>
      <w:tr w:rsidR="00EF3DF6" w:rsidRPr="00EF3DF6" w:rsidTr="00F67BD3">
        <w:trPr>
          <w:trHeight w:val="70"/>
        </w:trPr>
        <w:tc>
          <w:tcPr>
            <w:tcW w:w="5000" w:type="pct"/>
            <w:gridSpan w:val="10"/>
            <w:shd w:val="clear" w:color="auto" w:fill="D9D9D9" w:themeFill="background1" w:themeFillShade="D9"/>
            <w:vAlign w:val="center"/>
          </w:tcPr>
          <w:p w:rsidR="00EF3DF6" w:rsidRPr="00F67BD3" w:rsidRDefault="00EF3DF6" w:rsidP="00EF3DF6">
            <w:pPr>
              <w:pStyle w:val="Bezodstpw"/>
              <w:rPr>
                <w:rFonts w:ascii="Times New Roman" w:hAnsi="Times New Roman"/>
                <w:b/>
                <w:bCs/>
                <w:sz w:val="16"/>
                <w:szCs w:val="16"/>
                <w:lang w:eastAsia="pl-PL"/>
              </w:rPr>
            </w:pPr>
            <w:r w:rsidRPr="00F67BD3">
              <w:rPr>
                <w:rFonts w:ascii="Times New Roman" w:hAnsi="Times New Roman"/>
                <w:b/>
                <w:bCs/>
                <w:sz w:val="16"/>
                <w:szCs w:val="16"/>
                <w:lang w:eastAsia="pl-PL"/>
              </w:rPr>
              <w:t xml:space="preserve">PAKIET NR 16 </w:t>
            </w:r>
            <w:proofErr w:type="spellStart"/>
            <w:r w:rsidRPr="00F67BD3">
              <w:rPr>
                <w:rFonts w:ascii="Times New Roman" w:hAnsi="Times New Roman"/>
                <w:b/>
                <w:sz w:val="16"/>
                <w:szCs w:val="16"/>
                <w:lang w:eastAsia="pl-PL"/>
              </w:rPr>
              <w:t>Staplery</w:t>
            </w:r>
            <w:proofErr w:type="spellEnd"/>
            <w:r w:rsidRPr="00F67BD3">
              <w:rPr>
                <w:rFonts w:ascii="Times New Roman" w:hAnsi="Times New Roman"/>
                <w:b/>
                <w:sz w:val="16"/>
                <w:szCs w:val="16"/>
                <w:lang w:eastAsia="pl-PL"/>
              </w:rPr>
              <w:t xml:space="preserve">, ładunki, </w:t>
            </w:r>
            <w:proofErr w:type="spellStart"/>
            <w:r w:rsidRPr="00F67BD3">
              <w:rPr>
                <w:rFonts w:ascii="Times New Roman" w:hAnsi="Times New Roman"/>
                <w:b/>
                <w:sz w:val="16"/>
                <w:szCs w:val="16"/>
                <w:lang w:eastAsia="pl-PL"/>
              </w:rPr>
              <w:t>klipsownice</w:t>
            </w:r>
            <w:proofErr w:type="spellEnd"/>
            <w:r w:rsidRPr="00F67BD3">
              <w:rPr>
                <w:rFonts w:ascii="Times New Roman" w:hAnsi="Times New Roman"/>
                <w:b/>
                <w:sz w:val="16"/>
                <w:szCs w:val="16"/>
                <w:lang w:eastAsia="pl-PL"/>
              </w:rPr>
              <w:t>, kaniule, trokary narzędzia jednorazowe CPV 33141000-0</w:t>
            </w:r>
          </w:p>
        </w:tc>
      </w:tr>
      <w:tr w:rsidR="00EF3DF6" w:rsidRPr="00EF3DF6" w:rsidTr="00F67BD3">
        <w:trPr>
          <w:trHeight w:val="70"/>
        </w:trPr>
        <w:tc>
          <w:tcPr>
            <w:tcW w:w="183"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F67BD3" w:rsidRDefault="00EF3DF6" w:rsidP="00F67BD3">
            <w:pPr>
              <w:pStyle w:val="Bezodstpw"/>
              <w:jc w:val="center"/>
              <w:rPr>
                <w:rFonts w:ascii="Times New Roman" w:hAnsi="Times New Roman"/>
                <w:b/>
                <w:bCs/>
                <w:sz w:val="16"/>
                <w:szCs w:val="16"/>
                <w:lang w:eastAsia="pl-PL"/>
              </w:rPr>
            </w:pPr>
            <w:r w:rsidRPr="00F67BD3">
              <w:rPr>
                <w:rFonts w:ascii="Times New Roman" w:hAnsi="Times New Roman"/>
                <w:b/>
                <w:bCs/>
                <w:sz w:val="16"/>
                <w:szCs w:val="16"/>
                <w:lang w:eastAsia="pl-PL"/>
              </w:rPr>
              <w:t>Nazwa kod producenta</w:t>
            </w: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jednorazowy zakrzywiony z łamaną główką po oddaniu strzału o średnicy 21 mm, 25 mm, 28 mm, zszywki o wysokości 4,8 lub 3,5 mm  oraz o średnicy 31 mm , 33 </w:t>
            </w:r>
            <w:r w:rsidRPr="00EF3DF6">
              <w:rPr>
                <w:rFonts w:ascii="Times New Roman" w:hAnsi="Times New Roman"/>
                <w:sz w:val="20"/>
                <w:szCs w:val="20"/>
                <w:lang w:eastAsia="pl-PL"/>
              </w:rPr>
              <w:lastRenderedPageBreak/>
              <w:t>mm;  dostępne z trzonem o długości 22 i 35 cm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liniowy jednorazowego użytku 30 mm lub 45 mm,  wysokości zszywek 4,8 mm lub 3,5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Ładunki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liniowego  jednorazowego 30mm lub 45mm, o wysokości zszywek 4,8mm lub 3,5mm;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Uniwersalny jednorazowy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endoskopowy do ładunków jednorazowych. Długości do wyboru: 6 cm, 16 cm. Rękojeść odpowiednia dla ładunków prostych i z artykulacja z możliwością ponownego ładowania do 25 razy.</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Ładunki w kolorze białym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laparoskopowego zamykająco - tnące z nożem w magazynku, 6 rzędów tytanowych zszywek (3+ 3), o długości linii szwów 45 mm posiadające artykulację 45 stopni w dwie strony, o wysokości zszywek przed zamknięciem 2,5 mm, pasujące do jednej uniwersalnej rękojeści dla wszystkich rodzajów ładunków.</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Ładunki  do  </w:t>
            </w:r>
            <w:proofErr w:type="spellStart"/>
            <w:r w:rsidRPr="00EF3DF6">
              <w:rPr>
                <w:rFonts w:ascii="Times New Roman" w:hAnsi="Times New Roman"/>
                <w:sz w:val="20"/>
                <w:szCs w:val="20"/>
                <w:lang w:eastAsia="pl-PL"/>
              </w:rPr>
              <w:t>endostaplerów</w:t>
            </w:r>
            <w:proofErr w:type="spellEnd"/>
            <w:r w:rsidRPr="00EF3DF6">
              <w:rPr>
                <w:rFonts w:ascii="Times New Roman" w:hAnsi="Times New Roman"/>
                <w:sz w:val="20"/>
                <w:szCs w:val="20"/>
                <w:lang w:eastAsia="pl-PL"/>
              </w:rPr>
              <w:t xml:space="preserve"> zamykająco-tnących  z nożem w magazynku,  6 rzędów tytanowych zszywek o długości linii szwów 45 mm, pasujące do jednej uniwersalnej rękojeści dla wszystkich rodzajów ładunków z możliwością zginania. Wysokość zszywek 3,5 mm oraz 4,8 mm przed zamknięciem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Ładunki do </w:t>
            </w:r>
            <w:proofErr w:type="spellStart"/>
            <w:r w:rsidRPr="00EF3DF6">
              <w:rPr>
                <w:rFonts w:ascii="Times New Roman" w:hAnsi="Times New Roman"/>
                <w:sz w:val="20"/>
                <w:szCs w:val="20"/>
                <w:lang w:eastAsia="pl-PL"/>
              </w:rPr>
              <w:t>endostaplerów</w:t>
            </w:r>
            <w:proofErr w:type="spellEnd"/>
            <w:r w:rsidRPr="00EF3DF6">
              <w:rPr>
                <w:rFonts w:ascii="Times New Roman" w:hAnsi="Times New Roman"/>
                <w:sz w:val="20"/>
                <w:szCs w:val="20"/>
                <w:lang w:eastAsia="pl-PL"/>
              </w:rPr>
              <w:t xml:space="preserve"> zamykająco-tnących  z nożem w magazynku, mieszczące 6 rzędów tytanowych zszywek o długości linii szwów  60 mm,  pasujące do jednej uniwersalnej rękojeści dla wszystkich rodzajów ładunków z </w:t>
            </w:r>
            <w:r w:rsidRPr="00EF3DF6">
              <w:rPr>
                <w:rFonts w:ascii="Times New Roman" w:hAnsi="Times New Roman"/>
                <w:sz w:val="20"/>
                <w:szCs w:val="20"/>
                <w:lang w:eastAsia="pl-PL"/>
              </w:rPr>
              <w:lastRenderedPageBreak/>
              <w:t>możliwością zginania.  Wysokość zszywek 3,5mm oraz 4,8 mm przed zamknięciem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Atraumatyczny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tnąco-szyjący  60mm  posiadający nóż w ładunku (z systemem ochrony ostrza podczas wymiany ładunku)  z 4 rzędami naprzemiennie ułożonych zszywek o wysokości 4,8mm, 3,8mm lub 2,5mm przed zamknięciem;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9</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Ładunki tnąco-szyjące 60 mm,  posiadające nóż w ładunku (z systemem ochrony ostrza podczas wymiany ładunku)  z 4 rzędami naprzemiennie ułożonych zszywek o wysokości 4,8 mm, 3,8 mm lub 2,5 mm przed zamknięciem;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Atraumatyczny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tnąco-szyjący 80 mm  posiadającego nóż w ładunku (z systemem ochrony ostrza podczas wymiany ładunku)  z 4 rzędami naprzemiennie ułożonych zszywek o wysokości 4,8 mm lub 3,8 mm przed zamknięciem;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9</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Ładunki tnąco-szyjące 80 mm,  posiadające nóż w ładunku (z systemem ochrony ostrza podczas wymiany ładunku)  z 4 rzędami naprzemiennie ułożonych zszywek o wysokości 4,8 mm lub 3,8 mm przed zamknięciem;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Atraumatyczny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tnąco-szyjący  60mm  posiadający nóż w ładunku (z systemem ochrony ostrza podczas wymiany ładunku)  z 6 rzędami naprzemiennie ułożonych zszywek o stopniowanej wysokości do tkanki średnio-grubej lub bardzo grubej</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Ładunki tnąco-szyjące 60 mm,  posiadające nóż w ładunku (z systemem </w:t>
            </w:r>
            <w:r w:rsidRPr="00EF3DF6">
              <w:rPr>
                <w:rFonts w:ascii="Times New Roman" w:hAnsi="Times New Roman"/>
                <w:sz w:val="20"/>
                <w:szCs w:val="20"/>
                <w:lang w:eastAsia="pl-PL"/>
              </w:rPr>
              <w:lastRenderedPageBreak/>
              <w:t>ochrony ostrza podczas wymiany ładunku)   z 6 rzędami naprzemiennie ułożonych zszywek o stopniowanej wysokości do tkanki średnio-grubej lub bardzo grubej</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Atraumatyczny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tnąco-szyjący  80mm  posiadający nóż w ładunku (z systemem ochrony ostrza podczas wymiany ładunku)  z 6 rzędami naprzemiennie ułożonych zszywek o stopniowanej wysokości do tkanki średnio-grubej lub bardzo grubej</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Ładunki tnąco-szyjące 80 mm,  posiadające nóż w ładunku (z systemem ochrony ostrza podczas wymiany ładunku)   z 6 rzędami naprzemiennie ułożonych zszywek o stopniowanej wysokości do tkanki średnio-grubej lub bardzo grubej</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8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okrężny o średnicy 28 lub 31 mm zakrzywiony z łamanym kowadełkiem po oddaniu strzału dla zwiększonego bezpieczeństwa podczas wyciągania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przez nowo utworzone zespolenie; </w:t>
            </w:r>
            <w:proofErr w:type="spellStart"/>
            <w:r w:rsidRPr="00EF3DF6">
              <w:rPr>
                <w:rFonts w:ascii="Times New Roman" w:hAnsi="Times New Roman"/>
                <w:sz w:val="20"/>
                <w:szCs w:val="20"/>
                <w:lang w:eastAsia="pl-PL"/>
              </w:rPr>
              <w:t>stapler</w:t>
            </w:r>
            <w:proofErr w:type="spellEnd"/>
            <w:r w:rsidRPr="00EF3DF6">
              <w:rPr>
                <w:rFonts w:ascii="Times New Roman" w:hAnsi="Times New Roman"/>
                <w:sz w:val="20"/>
                <w:szCs w:val="20"/>
                <w:lang w:eastAsia="pl-PL"/>
              </w:rPr>
              <w:t xml:space="preserve"> posiada trzy rzędy tytanowych zszywek o 3 różnych wysokościach: do tkanki średnio - grubej (3,0 mm , 3,5 mm, 4,0 mm) lub tkanki bardzo grubej (4,0 mm, 4,5 mm, 5,0).</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w:t>
            </w:r>
            <w:proofErr w:type="spellStart"/>
            <w:r w:rsidRPr="00EF3DF6">
              <w:rPr>
                <w:rFonts w:ascii="Times New Roman" w:hAnsi="Times New Roman"/>
                <w:sz w:val="20"/>
                <w:szCs w:val="20"/>
                <w:lang w:eastAsia="pl-PL"/>
              </w:rPr>
              <w:t>endostaplera</w:t>
            </w:r>
            <w:proofErr w:type="spellEnd"/>
            <w:r w:rsidRPr="00EF3DF6">
              <w:rPr>
                <w:rFonts w:ascii="Times New Roman" w:hAnsi="Times New Roman"/>
                <w:sz w:val="20"/>
                <w:szCs w:val="20"/>
                <w:lang w:eastAsia="pl-PL"/>
              </w:rPr>
              <w:t xml:space="preserve"> 45 mm z możliwością artykulacji w dwie strony 45 stopni o trzech wysokościach zszywki w jednym ładunku dedykowanym do tkanki średniej/grubej (zszywka 3,0 mm, 3,5 mm, 4,0 mm) oraz średnio - naczyniowej (zszywka 2,0 mm, 2,5 mm, 3,0 mm) ze sterylnym nożem umieszczonym w ładunku.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180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w:t>
            </w:r>
            <w:proofErr w:type="spellStart"/>
            <w:r w:rsidRPr="00EF3DF6">
              <w:rPr>
                <w:rFonts w:ascii="Times New Roman" w:hAnsi="Times New Roman"/>
                <w:sz w:val="20"/>
                <w:szCs w:val="20"/>
                <w:lang w:eastAsia="pl-PL"/>
              </w:rPr>
              <w:t>endostaplera</w:t>
            </w:r>
            <w:proofErr w:type="spellEnd"/>
            <w:r w:rsidRPr="00EF3DF6">
              <w:rPr>
                <w:rFonts w:ascii="Times New Roman" w:hAnsi="Times New Roman"/>
                <w:sz w:val="20"/>
                <w:szCs w:val="20"/>
                <w:lang w:eastAsia="pl-PL"/>
              </w:rPr>
              <w:t xml:space="preserve"> 60 mm z możliwością artykulacji w dwie strony 45 stopni o trzech wysokościach zszywki w jednym ładunku dedykowanym do tkanki średniej/grubej (zszywka 3,0 mm, 3,5 mm, 4,0 mm) oraz średnio - naczyniowej (zszywka 2,0 mm, 2,5 mm, 3,0 mm) ze sterylnym nożem umieszczonym w ładunku.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19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uniwersalnego </w:t>
            </w:r>
            <w:proofErr w:type="spellStart"/>
            <w:r w:rsidRPr="00EF3DF6">
              <w:rPr>
                <w:rFonts w:ascii="Times New Roman" w:hAnsi="Times New Roman"/>
                <w:sz w:val="20"/>
                <w:szCs w:val="20"/>
                <w:lang w:eastAsia="pl-PL"/>
              </w:rPr>
              <w:t>endostaplera</w:t>
            </w:r>
            <w:proofErr w:type="spellEnd"/>
            <w:r w:rsidRPr="00EF3DF6">
              <w:rPr>
                <w:rFonts w:ascii="Times New Roman" w:hAnsi="Times New Roman"/>
                <w:sz w:val="20"/>
                <w:szCs w:val="20"/>
                <w:lang w:eastAsia="pl-PL"/>
              </w:rPr>
              <w:t xml:space="preserve">  jednorazowego, zamykająco - tnący z nożem w magazynku z klasycznym lub zakrzywionym końcem, wysokość zszywki 2,0 mm, 2,5 mm, 3,0 mm, o długości linii szwów 30 mm, posiadający artykulację 45 stopni w dwie strony, przeznaczony do zakresu tkankowego naczyniowo - średniego.</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w:t>
            </w:r>
            <w:proofErr w:type="spellStart"/>
            <w:r w:rsidRPr="00EF3DF6">
              <w:rPr>
                <w:rFonts w:ascii="Times New Roman" w:hAnsi="Times New Roman"/>
                <w:sz w:val="20"/>
                <w:szCs w:val="20"/>
                <w:lang w:eastAsia="pl-PL"/>
              </w:rPr>
              <w:t>endostaplera</w:t>
            </w:r>
            <w:proofErr w:type="spellEnd"/>
            <w:r w:rsidRPr="00EF3DF6">
              <w:rPr>
                <w:rFonts w:ascii="Times New Roman" w:hAnsi="Times New Roman"/>
                <w:sz w:val="20"/>
                <w:szCs w:val="20"/>
                <w:lang w:eastAsia="pl-PL"/>
              </w:rPr>
              <w:t xml:space="preserve"> 45 mm z możliwością artykulacji w dwie strony 45 stopni o trzech wysokościach zszywki w jednym ładunku dedykowanym do tkanki bardzo grubej (zszywka 4,0 mm, 4,5 mm, 5,0) ze sterylnym nożem umieszczonym w ładunku.</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Ładunek do </w:t>
            </w:r>
            <w:proofErr w:type="spellStart"/>
            <w:r w:rsidRPr="00EF3DF6">
              <w:rPr>
                <w:rFonts w:ascii="Times New Roman" w:hAnsi="Times New Roman"/>
                <w:sz w:val="20"/>
                <w:szCs w:val="20"/>
                <w:lang w:eastAsia="pl-PL"/>
              </w:rPr>
              <w:t>endostaplera</w:t>
            </w:r>
            <w:proofErr w:type="spellEnd"/>
            <w:r w:rsidRPr="00EF3DF6">
              <w:rPr>
                <w:rFonts w:ascii="Times New Roman" w:hAnsi="Times New Roman"/>
                <w:sz w:val="20"/>
                <w:szCs w:val="20"/>
                <w:lang w:eastAsia="pl-PL"/>
              </w:rPr>
              <w:t xml:space="preserve"> 60 mm z możliwością artykulacji w dwie strony 45 stopni o trzech wysokościach zszywki w jednym ładunku dedykowanym do tkanki bardzo grubej (zszywka 4,0 mm, 4,5 mm, 5,0) ze sterylnym nożem umieszczonym w ładunku.</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Trokar jednorazowy typu </w:t>
            </w:r>
            <w:proofErr w:type="spellStart"/>
            <w:r w:rsidRPr="00EF3DF6">
              <w:rPr>
                <w:rFonts w:ascii="Times New Roman" w:hAnsi="Times New Roman"/>
                <w:sz w:val="20"/>
                <w:szCs w:val="20"/>
                <w:lang w:eastAsia="pl-PL"/>
              </w:rPr>
              <w:t>bezostrzowego</w:t>
            </w:r>
            <w:proofErr w:type="spellEnd"/>
            <w:r w:rsidRPr="00EF3DF6">
              <w:rPr>
                <w:rFonts w:ascii="Times New Roman" w:hAnsi="Times New Roman"/>
                <w:sz w:val="20"/>
                <w:szCs w:val="20"/>
                <w:lang w:eastAsia="pl-PL"/>
              </w:rPr>
              <w:t xml:space="preserve">  z plastikowym "ostrzem",  rozmiar 5 mm  długości kaniuli 100 mm/150 mm, kaniula karbowana,</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Kaniula do trokara 5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Trokar jednorazowy typu </w:t>
            </w:r>
            <w:proofErr w:type="spellStart"/>
            <w:r w:rsidRPr="00EF3DF6">
              <w:rPr>
                <w:rFonts w:ascii="Times New Roman" w:hAnsi="Times New Roman"/>
                <w:sz w:val="20"/>
                <w:szCs w:val="20"/>
                <w:lang w:eastAsia="pl-PL"/>
              </w:rPr>
              <w:t>bezostrzowego</w:t>
            </w:r>
            <w:proofErr w:type="spellEnd"/>
            <w:r w:rsidRPr="00EF3DF6">
              <w:rPr>
                <w:rFonts w:ascii="Times New Roman" w:hAnsi="Times New Roman"/>
                <w:sz w:val="20"/>
                <w:szCs w:val="20"/>
                <w:lang w:eastAsia="pl-PL"/>
              </w:rPr>
              <w:t xml:space="preserve">  z plastikowym "ostrzem", średnica 11 </w:t>
            </w:r>
            <w:r w:rsidRPr="00EF3DF6">
              <w:rPr>
                <w:rFonts w:ascii="Times New Roman" w:hAnsi="Times New Roman"/>
                <w:sz w:val="20"/>
                <w:szCs w:val="20"/>
                <w:lang w:eastAsia="pl-PL"/>
              </w:rPr>
              <w:lastRenderedPageBreak/>
              <w:t>mm długości kaniuli 100 mm/150 mm  kaniula karbowana, z  systemem  uszczelek 5 - 11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Kaniula do trokara  5 mm – 11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Trokar jednorazowy typu </w:t>
            </w:r>
            <w:proofErr w:type="spellStart"/>
            <w:r w:rsidRPr="00EF3DF6">
              <w:rPr>
                <w:rFonts w:ascii="Times New Roman" w:hAnsi="Times New Roman"/>
                <w:sz w:val="20"/>
                <w:szCs w:val="20"/>
                <w:lang w:eastAsia="pl-PL"/>
              </w:rPr>
              <w:t>bezostrzowego</w:t>
            </w:r>
            <w:proofErr w:type="spellEnd"/>
            <w:r w:rsidRPr="00EF3DF6">
              <w:rPr>
                <w:rFonts w:ascii="Times New Roman" w:hAnsi="Times New Roman"/>
                <w:sz w:val="20"/>
                <w:szCs w:val="20"/>
                <w:lang w:eastAsia="pl-PL"/>
              </w:rPr>
              <w:t xml:space="preserve">  z plastikowym "ostrzem", średnica 12 mm długości kaniuli 100 mm/150 mm, kaniula karbowana, z  systemem uszczelek 5 - 12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Kaniula do trokara  5 mm – 12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Trokar jednorazowy typu </w:t>
            </w:r>
            <w:proofErr w:type="spellStart"/>
            <w:r w:rsidRPr="00EF3DF6">
              <w:rPr>
                <w:rFonts w:ascii="Times New Roman" w:hAnsi="Times New Roman"/>
                <w:sz w:val="20"/>
                <w:szCs w:val="20"/>
                <w:lang w:eastAsia="pl-PL"/>
              </w:rPr>
              <w:t>bezostrzowego</w:t>
            </w:r>
            <w:proofErr w:type="spellEnd"/>
            <w:r w:rsidRPr="00EF3DF6">
              <w:rPr>
                <w:rFonts w:ascii="Times New Roman" w:hAnsi="Times New Roman"/>
                <w:sz w:val="20"/>
                <w:szCs w:val="20"/>
                <w:lang w:eastAsia="pl-PL"/>
              </w:rPr>
              <w:t xml:space="preserve"> średnica 15 mm, długość 100 mm/150 mm , z karbowaną tuleją, rozmiar 5-15 mm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29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proceduralny obejmujący: jednorazowy trokar 11mm, jednorazową kaniulę 11mm, jednorazowy trokar 5mm, jednorazową kaniulę 5mm, elektroda </w:t>
            </w:r>
            <w:proofErr w:type="spellStart"/>
            <w:r w:rsidRPr="00EF3DF6">
              <w:rPr>
                <w:rFonts w:ascii="Times New Roman" w:hAnsi="Times New Roman"/>
                <w:sz w:val="20"/>
                <w:szCs w:val="20"/>
                <w:lang w:eastAsia="pl-PL"/>
              </w:rPr>
              <w:t>monopolarna</w:t>
            </w:r>
            <w:proofErr w:type="spellEnd"/>
            <w:r w:rsidRPr="00EF3DF6">
              <w:rPr>
                <w:rFonts w:ascii="Times New Roman" w:hAnsi="Times New Roman"/>
                <w:sz w:val="20"/>
                <w:szCs w:val="20"/>
                <w:lang w:eastAsia="pl-PL"/>
              </w:rPr>
              <w:t xml:space="preserve">, płyn zapobiegający parowaniu optyki.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60</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b/>
                <w:bCs/>
                <w:i/>
                <w:iCs/>
                <w:sz w:val="20"/>
                <w:szCs w:val="20"/>
                <w:lang w:eastAsia="pl-PL"/>
              </w:rPr>
              <w:t>Klipsownica</w:t>
            </w:r>
            <w:proofErr w:type="spellEnd"/>
            <w:r w:rsidRPr="00EF3DF6">
              <w:rPr>
                <w:rFonts w:ascii="Times New Roman" w:hAnsi="Times New Roman"/>
                <w:b/>
                <w:bCs/>
                <w:i/>
                <w:iCs/>
                <w:sz w:val="20"/>
                <w:szCs w:val="20"/>
                <w:lang w:eastAsia="pl-PL"/>
              </w:rPr>
              <w:t xml:space="preserve"> jednorazowa</w:t>
            </w:r>
            <w:r w:rsidRPr="00EF3DF6">
              <w:rPr>
                <w:rFonts w:ascii="Times New Roman" w:hAnsi="Times New Roman"/>
                <w:sz w:val="20"/>
                <w:szCs w:val="20"/>
                <w:lang w:eastAsia="pl-PL"/>
              </w:rPr>
              <w:t xml:space="preserve"> do zabiegów otwartych klipsami tytanowymi, z systemem super </w:t>
            </w:r>
            <w:proofErr w:type="spellStart"/>
            <w:r w:rsidRPr="00EF3DF6">
              <w:rPr>
                <w:rFonts w:ascii="Times New Roman" w:hAnsi="Times New Roman"/>
                <w:sz w:val="20"/>
                <w:szCs w:val="20"/>
                <w:lang w:eastAsia="pl-PL"/>
              </w:rPr>
              <w:t>interlock</w:t>
            </w:r>
            <w:proofErr w:type="spellEnd"/>
            <w:r w:rsidRPr="00EF3DF6">
              <w:rPr>
                <w:rFonts w:ascii="Times New Roman" w:hAnsi="Times New Roman"/>
                <w:sz w:val="20"/>
                <w:szCs w:val="20"/>
                <w:lang w:eastAsia="pl-PL"/>
              </w:rPr>
              <w:t xml:space="preserve"> w rozmiarze 9,75 (20 klipsów tytanowych średnich (Medium)) i 11,5 (30 klipsów tytanowych średnich)</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31</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b/>
                <w:bCs/>
                <w:i/>
                <w:iCs/>
                <w:sz w:val="20"/>
                <w:szCs w:val="20"/>
                <w:lang w:eastAsia="pl-PL"/>
              </w:rPr>
              <w:t>Klipsownica</w:t>
            </w:r>
            <w:proofErr w:type="spellEnd"/>
            <w:r w:rsidRPr="00EF3DF6">
              <w:rPr>
                <w:rFonts w:ascii="Times New Roman" w:hAnsi="Times New Roman"/>
                <w:b/>
                <w:bCs/>
                <w:i/>
                <w:iCs/>
                <w:sz w:val="20"/>
                <w:szCs w:val="20"/>
                <w:lang w:eastAsia="pl-PL"/>
              </w:rPr>
              <w:t xml:space="preserve"> jednorazowa</w:t>
            </w:r>
            <w:r w:rsidRPr="00EF3DF6">
              <w:rPr>
                <w:rFonts w:ascii="Times New Roman" w:hAnsi="Times New Roman"/>
                <w:sz w:val="20"/>
                <w:szCs w:val="20"/>
                <w:lang w:eastAsia="pl-PL"/>
              </w:rPr>
              <w:t xml:space="preserve"> do zabiegów otwartych klipsami tytanowymi z systemem super </w:t>
            </w:r>
            <w:proofErr w:type="spellStart"/>
            <w:r w:rsidRPr="00EF3DF6">
              <w:rPr>
                <w:rFonts w:ascii="Times New Roman" w:hAnsi="Times New Roman"/>
                <w:sz w:val="20"/>
                <w:szCs w:val="20"/>
                <w:lang w:eastAsia="pl-PL"/>
              </w:rPr>
              <w:t>interlock</w:t>
            </w:r>
            <w:proofErr w:type="spellEnd"/>
            <w:r w:rsidRPr="00EF3DF6">
              <w:rPr>
                <w:rFonts w:ascii="Times New Roman" w:hAnsi="Times New Roman"/>
                <w:sz w:val="20"/>
                <w:szCs w:val="20"/>
                <w:lang w:eastAsia="pl-PL"/>
              </w:rPr>
              <w:t xml:space="preserve"> w rozmiarze 13,0 - 15 klipsów tytanowych dużych (</w:t>
            </w:r>
            <w:proofErr w:type="spellStart"/>
            <w:r w:rsidRPr="00EF3DF6">
              <w:rPr>
                <w:rFonts w:ascii="Times New Roman" w:hAnsi="Times New Roman"/>
                <w:sz w:val="20"/>
                <w:szCs w:val="20"/>
                <w:lang w:eastAsia="pl-PL"/>
              </w:rPr>
              <w:t>Large</w:t>
            </w:r>
            <w:proofErr w:type="spellEnd"/>
            <w:r w:rsidRPr="00EF3DF6">
              <w:rPr>
                <w:rFonts w:ascii="Times New Roman" w:hAnsi="Times New Roman"/>
                <w:sz w:val="20"/>
                <w:szCs w:val="20"/>
                <w:lang w:eastAsia="pl-PL"/>
              </w:rPr>
              <w:t>)</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32</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b/>
                <w:bCs/>
                <w:i/>
                <w:iCs/>
                <w:sz w:val="20"/>
                <w:szCs w:val="20"/>
                <w:lang w:eastAsia="pl-PL"/>
              </w:rPr>
              <w:t>Klipsownica</w:t>
            </w:r>
            <w:proofErr w:type="spellEnd"/>
            <w:r w:rsidRPr="00EF3DF6">
              <w:rPr>
                <w:rFonts w:ascii="Times New Roman" w:hAnsi="Times New Roman"/>
                <w:b/>
                <w:bCs/>
                <w:i/>
                <w:iCs/>
                <w:sz w:val="20"/>
                <w:szCs w:val="20"/>
                <w:lang w:eastAsia="pl-PL"/>
              </w:rPr>
              <w:t xml:space="preserve"> jednorazowa</w:t>
            </w:r>
            <w:r w:rsidRPr="00EF3DF6">
              <w:rPr>
                <w:rFonts w:ascii="Times New Roman" w:hAnsi="Times New Roman"/>
                <w:sz w:val="20"/>
                <w:szCs w:val="20"/>
                <w:lang w:eastAsia="pl-PL"/>
              </w:rPr>
              <w:t xml:space="preserve"> do operacji laparoskopowych,  12 klipsów tytanowych M/L, długość trzonu 28 cm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33</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Retraktor</w:t>
            </w:r>
            <w:proofErr w:type="spellEnd"/>
            <w:r w:rsidRPr="00EF3DF6">
              <w:rPr>
                <w:rFonts w:ascii="Times New Roman" w:hAnsi="Times New Roman"/>
                <w:sz w:val="20"/>
                <w:szCs w:val="20"/>
                <w:lang w:eastAsia="pl-PL"/>
              </w:rPr>
              <w:t xml:space="preserve"> atraumatyczny pięciopalczasty  zginany,  jednorazowego użytku, średnica trzonu 10 mm długość trzonu 31-32 cm.</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24</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34</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Worek laparoskopowy </w:t>
            </w:r>
            <w:proofErr w:type="spellStart"/>
            <w:r w:rsidRPr="00EF3DF6">
              <w:rPr>
                <w:rFonts w:ascii="Times New Roman" w:hAnsi="Times New Roman"/>
                <w:sz w:val="20"/>
                <w:szCs w:val="20"/>
                <w:lang w:eastAsia="pl-PL"/>
              </w:rPr>
              <w:t>samorozprężalny</w:t>
            </w:r>
            <w:proofErr w:type="spellEnd"/>
            <w:r w:rsidRPr="00EF3DF6">
              <w:rPr>
                <w:rFonts w:ascii="Times New Roman" w:hAnsi="Times New Roman"/>
                <w:sz w:val="20"/>
                <w:szCs w:val="20"/>
                <w:lang w:eastAsia="pl-PL"/>
              </w:rPr>
              <w:t xml:space="preserve"> 10 mm, odrywany od aplikatora przed wyciągnięciem preparatu w polu operacyjnym rozmiar 2,5'' X 6''</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35</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Worek laparoskopowy </w:t>
            </w:r>
            <w:proofErr w:type="spellStart"/>
            <w:r w:rsidRPr="00EF3DF6">
              <w:rPr>
                <w:rFonts w:ascii="Times New Roman" w:hAnsi="Times New Roman"/>
                <w:sz w:val="20"/>
                <w:szCs w:val="20"/>
                <w:lang w:eastAsia="pl-PL"/>
              </w:rPr>
              <w:t>samorozprężalny</w:t>
            </w:r>
            <w:proofErr w:type="spellEnd"/>
            <w:r w:rsidRPr="00EF3DF6">
              <w:rPr>
                <w:rFonts w:ascii="Times New Roman" w:hAnsi="Times New Roman"/>
                <w:sz w:val="20"/>
                <w:szCs w:val="20"/>
                <w:lang w:eastAsia="pl-PL"/>
              </w:rPr>
              <w:t xml:space="preserve">  15 mm, odrywany od aplikatora przed wyciągnięciem preparatu w polu operacyjnym rozmiar 2,5'' X 6''</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21</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36</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narzędzie do mocowania siatek przepuklinowych  metodą laparoskopową średnica 5 mm posiadające 30 </w:t>
            </w:r>
            <w:proofErr w:type="spellStart"/>
            <w:r w:rsidRPr="00EF3DF6">
              <w:rPr>
                <w:rFonts w:ascii="Times New Roman" w:hAnsi="Times New Roman"/>
                <w:sz w:val="20"/>
                <w:szCs w:val="20"/>
                <w:lang w:eastAsia="pl-PL"/>
              </w:rPr>
              <w:t>niewchłanialnych</w:t>
            </w:r>
            <w:proofErr w:type="spellEnd"/>
            <w:r w:rsidRPr="00EF3DF6">
              <w:rPr>
                <w:rFonts w:ascii="Times New Roman" w:hAnsi="Times New Roman"/>
                <w:sz w:val="20"/>
                <w:szCs w:val="20"/>
                <w:lang w:eastAsia="pl-PL"/>
              </w:rPr>
              <w:t xml:space="preserve"> wkrętów</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18</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37</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Jednorazowy instrument do zamykania naczyń  z opcją cięcia do zabiegów laparoskopowych, aktywacja mocy na uchwycie instrumentu, kompatybilny z platformą elektrochirurgiczną FT10 najmowaną przez Szpital</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12</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38</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Elektroda jednorazowego użytku wpinana do wielorazowych kleszczyków o dł. 25cm, z przewodem, kompatybilna z systemem zamykania naczyń do 7mm włącznie  z poz. 40. Długość linii cięcia 22,3mm.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9</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39</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Jednorazowe  narzędzia do preparowania na tępo średnicy trzonu 5 mm i długości trzonu 31 cm  </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EF3DF6" w:rsidRPr="00EF3DF6" w:rsidTr="00F67BD3">
        <w:trPr>
          <w:trHeight w:val="70"/>
        </w:trPr>
        <w:tc>
          <w:tcPr>
            <w:tcW w:w="183"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40</w:t>
            </w:r>
          </w:p>
        </w:tc>
        <w:tc>
          <w:tcPr>
            <w:tcW w:w="1224" w:type="pct"/>
            <w:shd w:val="clear" w:color="auto" w:fill="auto"/>
            <w:vAlign w:val="center"/>
            <w:hideMark/>
          </w:tcPr>
          <w:p w:rsidR="00EF3DF6" w:rsidRPr="00EF3DF6" w:rsidRDefault="00EF3DF6" w:rsidP="00F67BD3">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Sterylna zasilana osłona jednorazowego użytku do </w:t>
            </w:r>
            <w:proofErr w:type="spellStart"/>
            <w:r w:rsidRPr="00EF3DF6">
              <w:rPr>
                <w:rFonts w:ascii="Times New Roman" w:hAnsi="Times New Roman"/>
                <w:sz w:val="20"/>
                <w:szCs w:val="20"/>
                <w:lang w:eastAsia="pl-PL"/>
              </w:rPr>
              <w:t>staplera</w:t>
            </w:r>
            <w:proofErr w:type="spellEnd"/>
            <w:r w:rsidRPr="00EF3DF6">
              <w:rPr>
                <w:rFonts w:ascii="Times New Roman" w:hAnsi="Times New Roman"/>
                <w:sz w:val="20"/>
                <w:szCs w:val="20"/>
                <w:lang w:eastAsia="pl-PL"/>
              </w:rPr>
              <w:t xml:space="preserve"> wielorazowego użytku do zszywania tkanek. Osłona zakrywająca niesterylną zasilaną rękojeść w celu utworzenia aseptycznej bariery, interfejs i złącze uniwersalnej przejściówki</w:t>
            </w:r>
          </w:p>
        </w:tc>
        <w:tc>
          <w:tcPr>
            <w:tcW w:w="533"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F67BD3">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F67BD3">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15</w:t>
            </w:r>
          </w:p>
        </w:tc>
        <w:tc>
          <w:tcPr>
            <w:tcW w:w="268"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F67BD3">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F67BD3">
            <w:pPr>
              <w:pStyle w:val="Bezodstpw"/>
              <w:jc w:val="center"/>
              <w:rPr>
                <w:rFonts w:ascii="Times New Roman" w:hAnsi="Times New Roman"/>
                <w:sz w:val="20"/>
                <w:szCs w:val="20"/>
                <w:lang w:eastAsia="pl-PL"/>
              </w:rPr>
            </w:pPr>
          </w:p>
        </w:tc>
      </w:tr>
      <w:tr w:rsidR="009B706A" w:rsidRPr="00EF3DF6" w:rsidTr="009B706A">
        <w:trPr>
          <w:trHeight w:val="70"/>
        </w:trPr>
        <w:tc>
          <w:tcPr>
            <w:tcW w:w="3331" w:type="pct"/>
            <w:gridSpan w:val="7"/>
            <w:shd w:val="clear" w:color="auto" w:fill="auto"/>
            <w:vAlign w:val="center"/>
            <w:hideMark/>
          </w:tcPr>
          <w:p w:rsidR="009B706A" w:rsidRPr="00EF3DF6" w:rsidRDefault="009B706A" w:rsidP="009B706A">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431"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794" w:type="pct"/>
            <w:shd w:val="clear" w:color="auto" w:fill="auto"/>
            <w:vAlign w:val="center"/>
          </w:tcPr>
          <w:p w:rsidR="009B706A" w:rsidRPr="00EF3DF6" w:rsidRDefault="009B706A" w:rsidP="00EF3DF6">
            <w:pPr>
              <w:pStyle w:val="Bezodstpw"/>
              <w:rPr>
                <w:rFonts w:ascii="Times New Roman" w:hAnsi="Times New Roman"/>
                <w:sz w:val="20"/>
                <w:szCs w:val="20"/>
                <w:lang w:eastAsia="pl-PL"/>
              </w:rPr>
            </w:pPr>
          </w:p>
        </w:tc>
      </w:tr>
      <w:tr w:rsidR="00EF3DF6" w:rsidRPr="00EF3DF6" w:rsidTr="009B706A">
        <w:trPr>
          <w:trHeight w:val="70"/>
        </w:trPr>
        <w:tc>
          <w:tcPr>
            <w:tcW w:w="5000" w:type="pct"/>
            <w:gridSpan w:val="10"/>
            <w:shd w:val="clear" w:color="auto" w:fill="D9D9D9" w:themeFill="background1" w:themeFillShade="D9"/>
            <w:vAlign w:val="center"/>
          </w:tcPr>
          <w:p w:rsidR="00EF3DF6" w:rsidRPr="009B706A" w:rsidRDefault="00EF3DF6" w:rsidP="00EF3DF6">
            <w:pPr>
              <w:pStyle w:val="Bezodstpw"/>
              <w:rPr>
                <w:rFonts w:ascii="Times New Roman" w:hAnsi="Times New Roman"/>
                <w:b/>
                <w:bCs/>
                <w:sz w:val="20"/>
                <w:szCs w:val="20"/>
                <w:lang w:eastAsia="pl-PL"/>
              </w:rPr>
            </w:pPr>
            <w:r w:rsidRPr="009B706A">
              <w:rPr>
                <w:rFonts w:ascii="Times New Roman" w:hAnsi="Times New Roman"/>
                <w:b/>
                <w:bCs/>
                <w:sz w:val="20"/>
                <w:szCs w:val="20"/>
                <w:lang w:eastAsia="pl-PL"/>
              </w:rPr>
              <w:t xml:space="preserve">PAKIET NR 17 </w:t>
            </w:r>
            <w:r w:rsidRPr="009B706A">
              <w:rPr>
                <w:rFonts w:ascii="Times New Roman" w:hAnsi="Times New Roman"/>
                <w:b/>
                <w:sz w:val="20"/>
                <w:szCs w:val="20"/>
                <w:lang w:eastAsia="pl-PL"/>
              </w:rPr>
              <w:t>Sprzęt laparoskopowy Trokary kaniule CPV 33140000-3</w:t>
            </w:r>
          </w:p>
        </w:tc>
      </w:tr>
      <w:tr w:rsidR="00EF3DF6" w:rsidRPr="00EF3DF6" w:rsidTr="009B706A">
        <w:trPr>
          <w:trHeight w:val="70"/>
        </w:trPr>
        <w:tc>
          <w:tcPr>
            <w:tcW w:w="183"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 xml:space="preserve">Wartość jednostkowa </w:t>
            </w:r>
            <w:r w:rsidRPr="009B706A">
              <w:rPr>
                <w:rFonts w:ascii="Times New Roman" w:hAnsi="Times New Roman"/>
                <w:b/>
                <w:bCs/>
                <w:sz w:val="16"/>
                <w:szCs w:val="16"/>
                <w:lang w:eastAsia="pl-PL"/>
              </w:rPr>
              <w:lastRenderedPageBreak/>
              <w:t>netto (zł)</w:t>
            </w:r>
          </w:p>
        </w:tc>
        <w:tc>
          <w:tcPr>
            <w:tcW w:w="276"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lastRenderedPageBreak/>
              <w:t>Ilość</w:t>
            </w:r>
          </w:p>
        </w:tc>
        <w:tc>
          <w:tcPr>
            <w:tcW w:w="268"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Nazwa kod producenta</w:t>
            </w: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Laparoskopowy worek do ekstrakcji. Worek z prowadnicą, mocowany samo zaciągającą nicią , zsuwany z </w:t>
            </w:r>
            <w:proofErr w:type="spellStart"/>
            <w:r w:rsidRPr="00EF3DF6">
              <w:rPr>
                <w:rFonts w:ascii="Times New Roman" w:hAnsi="Times New Roman"/>
                <w:sz w:val="20"/>
                <w:szCs w:val="20"/>
                <w:lang w:eastAsia="pl-PL"/>
              </w:rPr>
              <w:t>samorozprężalnego</w:t>
            </w:r>
            <w:proofErr w:type="spellEnd"/>
            <w:r w:rsidRPr="00EF3DF6">
              <w:rPr>
                <w:rFonts w:ascii="Times New Roman" w:hAnsi="Times New Roman"/>
                <w:sz w:val="20"/>
                <w:szCs w:val="20"/>
                <w:lang w:eastAsia="pl-PL"/>
              </w:rPr>
              <w:t xml:space="preserve"> pierścienia. Podwójne, wzmocnione dno.</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330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Nożyczki laparoskopowe o długościach 33 cm oraz 45 cm  i śr. 5 mm z przyłączem prądu </w:t>
            </w:r>
            <w:proofErr w:type="spellStart"/>
            <w:r w:rsidRPr="00EF3DF6">
              <w:rPr>
                <w:rFonts w:ascii="Times New Roman" w:hAnsi="Times New Roman"/>
                <w:sz w:val="20"/>
                <w:szCs w:val="20"/>
                <w:lang w:eastAsia="pl-PL"/>
              </w:rPr>
              <w:t>monopolarnego</w:t>
            </w:r>
            <w:proofErr w:type="spellEnd"/>
            <w:r w:rsidRPr="00EF3DF6">
              <w:rPr>
                <w:rFonts w:ascii="Times New Roman" w:hAnsi="Times New Roman"/>
                <w:sz w:val="20"/>
                <w:szCs w:val="20"/>
                <w:lang w:eastAsia="pl-PL"/>
              </w:rPr>
              <w:t xml:space="preserve">. Dostępne z dwoma rodzajami rękojeści ( z blokadą zębatkową oraz z możliwością wył./wł. blokady zębatkowej). Końcówka robocza typu </w:t>
            </w:r>
            <w:proofErr w:type="spellStart"/>
            <w:r w:rsidRPr="00EF3DF6">
              <w:rPr>
                <w:rFonts w:ascii="Times New Roman" w:hAnsi="Times New Roman"/>
                <w:sz w:val="20"/>
                <w:szCs w:val="20"/>
                <w:lang w:eastAsia="pl-PL"/>
              </w:rPr>
              <w:t>Metzenbaum</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bransze</w:t>
            </w:r>
            <w:proofErr w:type="spellEnd"/>
            <w:r w:rsidRPr="00EF3DF6">
              <w:rPr>
                <w:rFonts w:ascii="Times New Roman" w:hAnsi="Times New Roman"/>
                <w:sz w:val="20"/>
                <w:szCs w:val="20"/>
                <w:lang w:eastAsia="pl-PL"/>
              </w:rPr>
              <w:t xml:space="preserve"> precyzyjnie spasowane aż do samego końca , końcówka atraumatyczna, bez możliwości przecięcia przypadkowej struktury)</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50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Disektor</w:t>
            </w:r>
            <w:proofErr w:type="spellEnd"/>
            <w:r w:rsidRPr="00EF3DF6">
              <w:rPr>
                <w:rFonts w:ascii="Times New Roman" w:hAnsi="Times New Roman"/>
                <w:sz w:val="20"/>
                <w:szCs w:val="20"/>
                <w:lang w:eastAsia="pl-PL"/>
              </w:rPr>
              <w:t xml:space="preserve"> laparoskopowy typu </w:t>
            </w:r>
            <w:proofErr w:type="spellStart"/>
            <w:r w:rsidRPr="00EF3DF6">
              <w:rPr>
                <w:rFonts w:ascii="Times New Roman" w:hAnsi="Times New Roman"/>
                <w:sz w:val="20"/>
                <w:szCs w:val="20"/>
                <w:lang w:eastAsia="pl-PL"/>
              </w:rPr>
              <w:t>meryland</w:t>
            </w:r>
            <w:proofErr w:type="spellEnd"/>
            <w:r w:rsidRPr="00EF3DF6">
              <w:rPr>
                <w:rFonts w:ascii="Times New Roman" w:hAnsi="Times New Roman"/>
                <w:sz w:val="20"/>
                <w:szCs w:val="20"/>
                <w:lang w:eastAsia="pl-PL"/>
              </w:rPr>
              <w:t xml:space="preserve"> dług 33 cm, śr. 5 mm z przyłączem prądu </w:t>
            </w:r>
            <w:proofErr w:type="spellStart"/>
            <w:r w:rsidRPr="00EF3DF6">
              <w:rPr>
                <w:rFonts w:ascii="Times New Roman" w:hAnsi="Times New Roman"/>
                <w:sz w:val="20"/>
                <w:szCs w:val="20"/>
                <w:lang w:eastAsia="pl-PL"/>
              </w:rPr>
              <w:t>monopolarnego</w:t>
            </w:r>
            <w:proofErr w:type="spellEnd"/>
            <w:r w:rsidRPr="00EF3DF6">
              <w:rPr>
                <w:rFonts w:ascii="Times New Roman" w:hAnsi="Times New Roman"/>
                <w:sz w:val="20"/>
                <w:szCs w:val="20"/>
                <w:lang w:eastAsia="pl-PL"/>
              </w:rPr>
              <w:t>. Dostępny z dwoma rodzajami rękojeści.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Haczyk laparoskopowy o dług 33 cm i śr. 5 mm z </w:t>
            </w:r>
            <w:proofErr w:type="spellStart"/>
            <w:r w:rsidRPr="00EF3DF6">
              <w:rPr>
                <w:rFonts w:ascii="Times New Roman" w:hAnsi="Times New Roman"/>
                <w:sz w:val="20"/>
                <w:szCs w:val="20"/>
                <w:lang w:eastAsia="pl-PL"/>
              </w:rPr>
              <w:t>antyrefleksową</w:t>
            </w:r>
            <w:proofErr w:type="spellEnd"/>
            <w:r w:rsidRPr="00EF3DF6">
              <w:rPr>
                <w:rFonts w:ascii="Times New Roman" w:hAnsi="Times New Roman"/>
                <w:sz w:val="20"/>
                <w:szCs w:val="20"/>
                <w:lang w:eastAsia="pl-PL"/>
              </w:rPr>
              <w:t xml:space="preserve"> powierzchnią i dodatkową izolacją przy końcówce roboczej. Elektroda w kształcie litery L. Przyłącze </w:t>
            </w:r>
            <w:proofErr w:type="spellStart"/>
            <w:r w:rsidRPr="00EF3DF6">
              <w:rPr>
                <w:rFonts w:ascii="Times New Roman" w:hAnsi="Times New Roman"/>
                <w:sz w:val="20"/>
                <w:szCs w:val="20"/>
                <w:lang w:eastAsia="pl-PL"/>
              </w:rPr>
              <w:t>monopolarne</w:t>
            </w:r>
            <w:proofErr w:type="spellEnd"/>
            <w:r w:rsidRPr="00EF3DF6">
              <w:rPr>
                <w:rFonts w:ascii="Times New Roman" w:hAnsi="Times New Roman"/>
                <w:sz w:val="20"/>
                <w:szCs w:val="20"/>
                <w:lang w:eastAsia="pl-PL"/>
              </w:rPr>
              <w:t xml:space="preserve"> z wejściem koszyczkowym. </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sz w:val="20"/>
                <w:szCs w:val="20"/>
                <w:lang w:eastAsia="pl-PL"/>
              </w:rPr>
              <w:t>Grasper</w:t>
            </w:r>
            <w:proofErr w:type="spellEnd"/>
            <w:r w:rsidRPr="00EF3DF6">
              <w:rPr>
                <w:rFonts w:ascii="Times New Roman" w:hAnsi="Times New Roman"/>
                <w:sz w:val="20"/>
                <w:szCs w:val="20"/>
                <w:lang w:eastAsia="pl-PL"/>
              </w:rPr>
              <w:t xml:space="preserve"> typu okienko – narzędzie laparoskopowe o dług 33 cm i </w:t>
            </w:r>
            <w:proofErr w:type="spellStart"/>
            <w:r w:rsidRPr="00EF3DF6">
              <w:rPr>
                <w:rFonts w:ascii="Times New Roman" w:hAnsi="Times New Roman"/>
                <w:sz w:val="20"/>
                <w:szCs w:val="20"/>
                <w:lang w:eastAsia="pl-PL"/>
              </w:rPr>
              <w:t>śr</w:t>
            </w:r>
            <w:proofErr w:type="spellEnd"/>
            <w:r w:rsidRPr="00EF3DF6">
              <w:rPr>
                <w:rFonts w:ascii="Times New Roman" w:hAnsi="Times New Roman"/>
                <w:sz w:val="20"/>
                <w:szCs w:val="20"/>
                <w:lang w:eastAsia="pl-PL"/>
              </w:rPr>
              <w:t xml:space="preserve"> 5 mm z przyłączem prądu </w:t>
            </w:r>
            <w:proofErr w:type="spellStart"/>
            <w:r w:rsidRPr="00EF3DF6">
              <w:rPr>
                <w:rFonts w:ascii="Times New Roman" w:hAnsi="Times New Roman"/>
                <w:sz w:val="20"/>
                <w:szCs w:val="20"/>
                <w:lang w:eastAsia="pl-PL"/>
              </w:rPr>
              <w:t>monopolarnego</w:t>
            </w:r>
            <w:proofErr w:type="spellEnd"/>
            <w:r w:rsidRPr="00EF3DF6">
              <w:rPr>
                <w:rFonts w:ascii="Times New Roman" w:hAnsi="Times New Roman"/>
                <w:sz w:val="20"/>
                <w:szCs w:val="20"/>
                <w:lang w:eastAsia="pl-PL"/>
              </w:rPr>
              <w:t>. Dostępny z dwoma rodzajami rękojeści ( z włączaną i wyłączaną zapadką lub z ciągle włączoną).</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40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360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6</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Instrument laparoskopowy ssąco-płuczący z przeźroczystą rękojeścią i  drenem  rozgałęzionym na dwa- zakończony grotem, posiada 2 przyciski oznaczone kolorystycznie i literami : ssanie i płukanie( Proksymalnie umieszczona irygacja zapobiegająca  zablokowaniu ssaka przy odsysaniu, ustawienie przycisków w jednej linii z drenami i końcówką ssąco-płuczącą). Ssak matowy, nie odbijający światła, posiada tępe zakończenie z otworami bocznymi: 2 końcówki 5 mm oraz 10 mm o dług. 33 lub 45mm. Narzędzie umożliwiające pobranie posiewu z wnętrza ssaka. Dreny i końcówka ssąco-płucząca ustawione liniowo - w jednej </w:t>
            </w:r>
            <w:proofErr w:type="spellStart"/>
            <w:r w:rsidRPr="00EF3DF6">
              <w:rPr>
                <w:rFonts w:ascii="Times New Roman" w:hAnsi="Times New Roman"/>
                <w:sz w:val="20"/>
                <w:szCs w:val="20"/>
                <w:lang w:eastAsia="pl-PL"/>
              </w:rPr>
              <w:t>lini</w:t>
            </w:r>
            <w:proofErr w:type="spellEnd"/>
            <w:r w:rsidRPr="00EF3DF6">
              <w:rPr>
                <w:rFonts w:ascii="Times New Roman" w:hAnsi="Times New Roman"/>
                <w:sz w:val="20"/>
                <w:szCs w:val="20"/>
                <w:lang w:eastAsia="pl-PL"/>
              </w:rPr>
              <w:t xml:space="preserve"> prostej co wpływa na skuteczność spływu grawitacyjnego).  Miękkie, łatwe do rozdzielenia, wolne od </w:t>
            </w:r>
            <w:proofErr w:type="spellStart"/>
            <w:r w:rsidRPr="00EF3DF6">
              <w:rPr>
                <w:rFonts w:ascii="Times New Roman" w:hAnsi="Times New Roman"/>
                <w:sz w:val="20"/>
                <w:szCs w:val="20"/>
                <w:lang w:eastAsia="pl-PL"/>
              </w:rPr>
              <w:t>ftalanów</w:t>
            </w:r>
            <w:proofErr w:type="spellEnd"/>
            <w:r w:rsidRPr="00EF3DF6">
              <w:rPr>
                <w:rFonts w:ascii="Times New Roman" w:hAnsi="Times New Roman"/>
                <w:sz w:val="20"/>
                <w:szCs w:val="20"/>
                <w:lang w:eastAsia="pl-PL"/>
              </w:rPr>
              <w:t xml:space="preserve"> (pozbawione DEHP) przewody o niskim stopniu skręcalności.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220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ZESTAW TROKARÓW : 1. Trokar rozpychający,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12 mm, dł. 10cm, z przeźroczystą, karbowaną kaniulą. W trokarze podwójna uszczelka - zewnętrzna uszczelka wzmacniana plastikowymi płatkami ułatwiającymi wprowadzenie narzędzia. Obturator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z dwoma skrzydełkami rozpychającymi.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Ergonomiczne, plastikowe uchwyty do łatwiejszego wprowadzania trokara. Wbudowana redukcja -1szt. 2. Uniwersalna kaniula, 12 mm, dł. 10cm z przeźroczystą karbowaną strukturą. W </w:t>
            </w:r>
            <w:r w:rsidRPr="00EF3DF6">
              <w:rPr>
                <w:rFonts w:ascii="Times New Roman" w:hAnsi="Times New Roman"/>
                <w:sz w:val="20"/>
                <w:szCs w:val="20"/>
                <w:lang w:eastAsia="pl-PL"/>
              </w:rPr>
              <w:lastRenderedPageBreak/>
              <w:t xml:space="preserve">niej podwójna uszczelka- zewnętrzna uszczelka wzmacniana plastikowymi płatkami ułatwiającymi wprowadzenie narzędzia.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- 1szt. 3.Trokar rozpychający,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5 mm, dł. 10cm, z przeźroczystą, karbowaną kaniulą. W trokarze podwójna uszczelka- zewnętrzna uszczelka wzmacniana plastikowymi płatkami ułatwiającymi wprowadzenie narzędzia. Obturator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z dwoma skrzydełkami rozpychającymi.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Ergonomiczne, plastikowe uchwyty do łatwiejszego wprowadzania trokara - 1szt. 4. Osłona na stół narzędziowy 100x75cm, wzmocniona na całej powierzchni -1szt.</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zestaw</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240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8</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Trokar rozpychający,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12 mm, dł. 10cm,  z przeźroczystą, karbowaną kaniulą. W trokarze podwójna uszczelka - zewnętrzna uszczelka wzmacniana plastikowymi płatkami ułatwiającymi wprowadzenie narzędzia. Obturator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z dwoma skrzydełkami rozpychającymi.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Ergonomiczne, plastikowe uchwyty do łatwiejszego wprowadzania trokara. Wbudowana redukcja. </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Uniwersalna kaniula, 12 mm, dł. 10cm  z przeźroczystą karbowaną strukturą. W </w:t>
            </w:r>
            <w:r w:rsidRPr="00EF3DF6">
              <w:rPr>
                <w:rFonts w:ascii="Times New Roman" w:hAnsi="Times New Roman"/>
                <w:sz w:val="20"/>
                <w:szCs w:val="20"/>
                <w:lang w:eastAsia="pl-PL"/>
              </w:rPr>
              <w:lastRenderedPageBreak/>
              <w:t xml:space="preserve">niej podwójna uszczelka- zewnętrzna uszczelka wzmacniana plastikowymi płatkami ułatwiającymi </w:t>
            </w:r>
            <w:proofErr w:type="spellStart"/>
            <w:r w:rsidRPr="00EF3DF6">
              <w:rPr>
                <w:rFonts w:ascii="Times New Roman" w:hAnsi="Times New Roman"/>
                <w:sz w:val="20"/>
                <w:szCs w:val="20"/>
                <w:lang w:eastAsia="pl-PL"/>
              </w:rPr>
              <w:t>wproadzenie</w:t>
            </w:r>
            <w:proofErr w:type="spellEnd"/>
            <w:r w:rsidRPr="00EF3DF6">
              <w:rPr>
                <w:rFonts w:ascii="Times New Roman" w:hAnsi="Times New Roman"/>
                <w:sz w:val="20"/>
                <w:szCs w:val="20"/>
                <w:lang w:eastAsia="pl-PL"/>
              </w:rPr>
              <w:t xml:space="preserve"> narzędzia.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10</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Trokar rozpychający,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5 mm, dł. 10cm,  z przeźroczystą, karbowaną kaniulą. W trokarze podwójna uszczelka- zewnętrzna uszczelka wzmacniana plastikowymi płatkami ułatwiającymi wprowadzenie narzędzia. Obturator </w:t>
            </w:r>
            <w:proofErr w:type="spellStart"/>
            <w:r w:rsidRPr="00EF3DF6">
              <w:rPr>
                <w:rFonts w:ascii="Times New Roman" w:hAnsi="Times New Roman"/>
                <w:sz w:val="20"/>
                <w:szCs w:val="20"/>
                <w:lang w:eastAsia="pl-PL"/>
              </w:rPr>
              <w:t>bezostrzowy</w:t>
            </w:r>
            <w:proofErr w:type="spellEnd"/>
            <w:r w:rsidRPr="00EF3DF6">
              <w:rPr>
                <w:rFonts w:ascii="Times New Roman" w:hAnsi="Times New Roman"/>
                <w:sz w:val="20"/>
                <w:szCs w:val="20"/>
                <w:lang w:eastAsia="pl-PL"/>
              </w:rPr>
              <w:t xml:space="preserve"> z dwoma skrzydełkami rozpychającymi.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Ergonomiczne, plastikowe uchwyty do łatwiejszego wprowadzania trokara. </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11</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Uniwersalna kaniula, 5 mm, dł. 10cm  z przeźroczystą karbowaną strukturą. W niej podwójna uszczelka- zewnętrzna uszczelka wzmacniana plastikowymi płatkami ułatwiającymi wprowadzenie narzędzia. Zawór na kaniuli 2 stopniowy </w:t>
            </w:r>
            <w:proofErr w:type="spellStart"/>
            <w:r w:rsidRPr="00EF3DF6">
              <w:rPr>
                <w:rFonts w:ascii="Times New Roman" w:hAnsi="Times New Roman"/>
                <w:sz w:val="20"/>
                <w:szCs w:val="20"/>
                <w:lang w:eastAsia="pl-PL"/>
              </w:rPr>
              <w:t>insuflacja</w:t>
            </w:r>
            <w:proofErr w:type="spellEnd"/>
            <w:r w:rsidRPr="00EF3DF6">
              <w:rPr>
                <w:rFonts w:ascii="Times New Roman" w:hAnsi="Times New Roman"/>
                <w:sz w:val="20"/>
                <w:szCs w:val="20"/>
                <w:lang w:eastAsia="pl-PL"/>
              </w:rPr>
              <w:t xml:space="preserve"> lub stop. Stożkowate wejście do kaniuli ułatwiające trafienie narzędziem  </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25</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9B706A" w:rsidRPr="00EF3DF6" w:rsidTr="009B706A">
        <w:trPr>
          <w:trHeight w:val="70"/>
        </w:trPr>
        <w:tc>
          <w:tcPr>
            <w:tcW w:w="3331" w:type="pct"/>
            <w:gridSpan w:val="7"/>
            <w:shd w:val="clear" w:color="auto" w:fill="auto"/>
            <w:vAlign w:val="center"/>
            <w:hideMark/>
          </w:tcPr>
          <w:p w:rsidR="009B706A" w:rsidRPr="00EF3DF6" w:rsidRDefault="009B706A" w:rsidP="009B706A">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431"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794" w:type="pct"/>
            <w:shd w:val="clear" w:color="auto" w:fill="auto"/>
            <w:vAlign w:val="center"/>
          </w:tcPr>
          <w:p w:rsidR="009B706A" w:rsidRPr="00EF3DF6" w:rsidRDefault="009B706A" w:rsidP="00EF3DF6">
            <w:pPr>
              <w:pStyle w:val="Bezodstpw"/>
              <w:rPr>
                <w:rFonts w:ascii="Times New Roman" w:hAnsi="Times New Roman"/>
                <w:sz w:val="20"/>
                <w:szCs w:val="20"/>
                <w:lang w:eastAsia="pl-PL"/>
              </w:rPr>
            </w:pPr>
          </w:p>
        </w:tc>
      </w:tr>
      <w:tr w:rsidR="00EF3DF6" w:rsidRPr="00EF3DF6" w:rsidTr="009B706A">
        <w:trPr>
          <w:trHeight w:val="70"/>
        </w:trPr>
        <w:tc>
          <w:tcPr>
            <w:tcW w:w="5000" w:type="pct"/>
            <w:gridSpan w:val="10"/>
            <w:shd w:val="clear" w:color="auto" w:fill="D9D9D9" w:themeFill="background1" w:themeFillShade="D9"/>
            <w:vAlign w:val="center"/>
          </w:tcPr>
          <w:p w:rsidR="00EF3DF6" w:rsidRPr="009B706A" w:rsidRDefault="00EF3DF6" w:rsidP="00EF3DF6">
            <w:pPr>
              <w:pStyle w:val="Bezodstpw"/>
              <w:rPr>
                <w:rFonts w:ascii="Times New Roman" w:hAnsi="Times New Roman"/>
                <w:b/>
                <w:bCs/>
                <w:sz w:val="20"/>
                <w:szCs w:val="20"/>
                <w:lang w:eastAsia="pl-PL"/>
              </w:rPr>
            </w:pPr>
            <w:r w:rsidRPr="009B706A">
              <w:rPr>
                <w:rFonts w:ascii="Times New Roman" w:hAnsi="Times New Roman"/>
                <w:b/>
                <w:bCs/>
                <w:sz w:val="20"/>
                <w:szCs w:val="20"/>
                <w:lang w:eastAsia="pl-PL"/>
              </w:rPr>
              <w:t xml:space="preserve">PAKIET NR 18 </w:t>
            </w:r>
            <w:r w:rsidRPr="009B706A">
              <w:rPr>
                <w:rFonts w:ascii="Times New Roman" w:hAnsi="Times New Roman"/>
                <w:b/>
                <w:sz w:val="20"/>
                <w:szCs w:val="20"/>
                <w:lang w:eastAsia="pl-PL"/>
              </w:rPr>
              <w:t xml:space="preserve">Klipsy i </w:t>
            </w:r>
            <w:proofErr w:type="spellStart"/>
            <w:r w:rsidRPr="009B706A">
              <w:rPr>
                <w:rFonts w:ascii="Times New Roman" w:hAnsi="Times New Roman"/>
                <w:b/>
                <w:sz w:val="20"/>
                <w:szCs w:val="20"/>
                <w:lang w:eastAsia="pl-PL"/>
              </w:rPr>
              <w:t>klipsownice</w:t>
            </w:r>
            <w:proofErr w:type="spellEnd"/>
            <w:r w:rsidRPr="009B706A">
              <w:rPr>
                <w:rFonts w:ascii="Times New Roman" w:hAnsi="Times New Roman"/>
                <w:b/>
                <w:sz w:val="20"/>
                <w:szCs w:val="20"/>
                <w:lang w:eastAsia="pl-PL"/>
              </w:rPr>
              <w:t xml:space="preserve"> CPV 33140000-3  </w:t>
            </w:r>
          </w:p>
        </w:tc>
      </w:tr>
      <w:tr w:rsidR="00EF3DF6" w:rsidRPr="00EF3DF6" w:rsidTr="009B706A">
        <w:trPr>
          <w:trHeight w:val="70"/>
        </w:trPr>
        <w:tc>
          <w:tcPr>
            <w:tcW w:w="183"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PARAMETRY DODATKOWE</w:t>
            </w:r>
          </w:p>
        </w:tc>
        <w:tc>
          <w:tcPr>
            <w:tcW w:w="391"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Jednostka miary</w:t>
            </w:r>
          </w:p>
        </w:tc>
        <w:tc>
          <w:tcPr>
            <w:tcW w:w="456"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Wartość jednostkowa netto (zł)</w:t>
            </w:r>
          </w:p>
        </w:tc>
        <w:tc>
          <w:tcPr>
            <w:tcW w:w="276"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Ilość</w:t>
            </w:r>
          </w:p>
        </w:tc>
        <w:tc>
          <w:tcPr>
            <w:tcW w:w="268"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Wartość netto (zł)</w:t>
            </w:r>
          </w:p>
        </w:tc>
        <w:tc>
          <w:tcPr>
            <w:tcW w:w="431"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Cena brutto (zł)</w:t>
            </w:r>
          </w:p>
        </w:tc>
        <w:tc>
          <w:tcPr>
            <w:tcW w:w="79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Nazwa kod producenta</w:t>
            </w: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1</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 tytanowy, rozmiar M/L. Klipsy wykonane w 100% tytanu. Kształt litery U obustronnie ściętej o wyglądzie szewronu. Trójkątny przekrój poprzeczny klipsa. Wewnętrzna rzeźba </w:t>
            </w:r>
            <w:r w:rsidRPr="00EF3DF6">
              <w:rPr>
                <w:rFonts w:ascii="Times New Roman" w:hAnsi="Times New Roman"/>
                <w:sz w:val="20"/>
                <w:szCs w:val="20"/>
                <w:lang w:eastAsia="pl-PL"/>
              </w:rPr>
              <w:lastRenderedPageBreak/>
              <w:t xml:space="preserve">w kształcie ściętej piramidy na całej powierzchni klipsa. Zewnętrzna mikrostruktura zapewniająca stabilność klipsa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Długość otwartego klipsa: 7.8mm, długość zamkniętego klipsa: 9 mm, szerokość otwartego klipsa: 8,8 mm. Opakowanie 20 magazynków po 6 klipsów każdy. Magazynek w całości wykonany z poliamidu o jednolitym, zielonym kolorze, opakowanie posiadające wklejki do kartoteki pacjenta. Max. wzrost temperatury w polu magnetycznym 3T o 1,8° C</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300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2</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 tytanowy, rozmiar M. Klipsy wykonane w 100% tytanu. Kształt litery U obustronnie ściętej o wyglądzie szewronu. Trójkątny przekrój poprzeczny klipsa. Wewnętrzna rzeźba w kształcie ściętej piramidy na całej powierzchni klipsa. Zewnętrzna mikrostruktura zapewniająca stabilność klipsa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Długość otwartego klipsa: 4.8 mm, długość zamkniętego klipsa: 5.6 mm, szerokość otwartego klipsa: 5.8 mm. Opakowanie 20 magazynków po  9  klipsów każdy. Magazynek w całości wykonany z poliamidu o jednolitym, niebieskim kolorze, opakowanie posiadające wklejki do kartoteki pacjenta. Max. wzrost temperatury w polu magnetycznym 3T o 1,8° C</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300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3</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 xml:space="preserve">Klips tytanowy, rozmiar S. Klipsy wykonane w 100% tytanu. Kształt litery U obustronnie ściętej o wyglądzie szewronu. Trójkątny przekrój poprzeczny klipsa. Wewnętrzna rzeźba w kształcie ściętej piramidy na całej powierzchni klipsa. Zewnętrzna mikrostruktura zapewniająca stabilność klipsa w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Długość otwartego klipsa: 3.0 mm, długość zamkniętego klipsa: 3.6 mm, szerokość otwartego klipsa: 4.2 mm. Opakowanie 20 magazynków po  9  klipsów każdy. Magazynek w całości wykonany z poliamidu o jednolitym, żółtym kolorze, opakowanie posiadające wklejki do kartoteki pacjenta. Max. wzrost temperatury w polu magnetycznym 3T o 1,8° C</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815"/>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wielorazowego użytku</w:t>
            </w:r>
            <w:r w:rsidRPr="00EF3DF6">
              <w:rPr>
                <w:rFonts w:ascii="Times New Roman" w:hAnsi="Times New Roman"/>
                <w:sz w:val="20"/>
                <w:szCs w:val="20"/>
                <w:lang w:eastAsia="pl-PL"/>
              </w:rPr>
              <w:t xml:space="preserve">  rozmiar M/L wykonana w całości ze stali chirurgicznej (w tym rękojeść). Długość 20 cm, rękojeść obustronnie znakowana poliamidem w kolorze zielonym kompatybilnym z kolorem magazynka. Trójkątne żłobienie z </w:t>
            </w:r>
            <w:proofErr w:type="spellStart"/>
            <w:r w:rsidRPr="00EF3DF6">
              <w:rPr>
                <w:rFonts w:ascii="Times New Roman" w:hAnsi="Times New Roman"/>
                <w:sz w:val="20"/>
                <w:szCs w:val="20"/>
                <w:lang w:eastAsia="pl-PL"/>
              </w:rPr>
              <w:t>mikrostruktruą</w:t>
            </w:r>
            <w:proofErr w:type="spellEnd"/>
            <w:r w:rsidRPr="00EF3DF6">
              <w:rPr>
                <w:rFonts w:ascii="Times New Roman" w:hAnsi="Times New Roman"/>
                <w:sz w:val="20"/>
                <w:szCs w:val="20"/>
                <w:lang w:eastAsia="pl-PL"/>
              </w:rPr>
              <w:t xml:space="preserve"> wewnątrz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gwarantujące stabilność klipsa. Kąt nachylenia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25 stopni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815"/>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wielorazowego użytku  </w:t>
            </w:r>
            <w:r w:rsidRPr="00EF3DF6">
              <w:rPr>
                <w:rFonts w:ascii="Times New Roman" w:hAnsi="Times New Roman"/>
                <w:sz w:val="20"/>
                <w:szCs w:val="20"/>
                <w:lang w:eastAsia="pl-PL"/>
              </w:rPr>
              <w:t xml:space="preserve">rozmiar M/L wykonana w całości ze stali chirurgicznej (w tym rękojeść).  Długość 28 cm, rękojeść obustronnie znakowana poliamidem w kolorze zielonym kompatybilnym z kolorem magazynka. Trójkątne żłobienie z </w:t>
            </w:r>
            <w:proofErr w:type="spellStart"/>
            <w:r w:rsidRPr="00EF3DF6">
              <w:rPr>
                <w:rFonts w:ascii="Times New Roman" w:hAnsi="Times New Roman"/>
                <w:sz w:val="20"/>
                <w:szCs w:val="20"/>
                <w:lang w:eastAsia="pl-PL"/>
              </w:rPr>
              <w:t>mikrostruktruą</w:t>
            </w:r>
            <w:proofErr w:type="spellEnd"/>
            <w:r w:rsidRPr="00EF3DF6">
              <w:rPr>
                <w:rFonts w:ascii="Times New Roman" w:hAnsi="Times New Roman"/>
                <w:sz w:val="20"/>
                <w:szCs w:val="20"/>
                <w:lang w:eastAsia="pl-PL"/>
              </w:rPr>
              <w:t xml:space="preserve"> wewnątrz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gwarantujące stabilność klipsa. Kąt nachylenia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25 stopni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815"/>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6</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wielorazowego użytku  </w:t>
            </w:r>
            <w:r w:rsidRPr="00EF3DF6">
              <w:rPr>
                <w:rFonts w:ascii="Times New Roman" w:hAnsi="Times New Roman"/>
                <w:sz w:val="20"/>
                <w:szCs w:val="20"/>
                <w:lang w:eastAsia="pl-PL"/>
              </w:rPr>
              <w:t xml:space="preserve">rozmiar M/L wykonana w całości ze stali chirurgicznej (w tym rękojeść).  Długość 28 cm, rękojeść obustronnie znakowana poliamidem w kolorze zielonym kompatybilnym z kolorem magazynka. Trójkątne żłobienie z </w:t>
            </w:r>
            <w:proofErr w:type="spellStart"/>
            <w:r w:rsidRPr="00EF3DF6">
              <w:rPr>
                <w:rFonts w:ascii="Times New Roman" w:hAnsi="Times New Roman"/>
                <w:sz w:val="20"/>
                <w:szCs w:val="20"/>
                <w:lang w:eastAsia="pl-PL"/>
              </w:rPr>
              <w:t>mikrostruktruą</w:t>
            </w:r>
            <w:proofErr w:type="spellEnd"/>
            <w:r w:rsidRPr="00EF3DF6">
              <w:rPr>
                <w:rFonts w:ascii="Times New Roman" w:hAnsi="Times New Roman"/>
                <w:sz w:val="20"/>
                <w:szCs w:val="20"/>
                <w:lang w:eastAsia="pl-PL"/>
              </w:rPr>
              <w:t xml:space="preserve"> wewnątrz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gwarantujące stabilność klipsa. Kąt nachylenia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65 stopni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815"/>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wielorazowego użytku  </w:t>
            </w:r>
            <w:r w:rsidRPr="00EF3DF6">
              <w:rPr>
                <w:rFonts w:ascii="Times New Roman" w:hAnsi="Times New Roman"/>
                <w:sz w:val="20"/>
                <w:szCs w:val="20"/>
                <w:lang w:eastAsia="pl-PL"/>
              </w:rPr>
              <w:t xml:space="preserve">rozmiar M wykonana w całości ze stali chirurgicznej (w tym rękojeść).  Długość 20 cm, rękojeść obustronnie znakowana poliamidem w kolorze niebieskim kompatybilnym z kolorem magazynka. Trójkątne żłobienie z </w:t>
            </w:r>
            <w:proofErr w:type="spellStart"/>
            <w:r w:rsidRPr="00EF3DF6">
              <w:rPr>
                <w:rFonts w:ascii="Times New Roman" w:hAnsi="Times New Roman"/>
                <w:sz w:val="20"/>
                <w:szCs w:val="20"/>
                <w:lang w:eastAsia="pl-PL"/>
              </w:rPr>
              <w:t>mikrostruktruą</w:t>
            </w:r>
            <w:proofErr w:type="spellEnd"/>
            <w:r w:rsidRPr="00EF3DF6">
              <w:rPr>
                <w:rFonts w:ascii="Times New Roman" w:hAnsi="Times New Roman"/>
                <w:sz w:val="20"/>
                <w:szCs w:val="20"/>
                <w:lang w:eastAsia="pl-PL"/>
              </w:rPr>
              <w:t xml:space="preserve"> wewnątrz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gwarantujące stabilność klipsa. Kąt nachylenia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25 stopni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815"/>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proofErr w:type="spellStart"/>
            <w:r w:rsidRPr="00EF3DF6">
              <w:rPr>
                <w:rFonts w:ascii="Times New Roman" w:hAnsi="Times New Roman"/>
                <w:b/>
                <w:bCs/>
                <w:sz w:val="20"/>
                <w:szCs w:val="20"/>
                <w:lang w:eastAsia="pl-PL"/>
              </w:rPr>
              <w:t>Klipsownica</w:t>
            </w:r>
            <w:proofErr w:type="spellEnd"/>
            <w:r w:rsidRPr="00EF3DF6">
              <w:rPr>
                <w:rFonts w:ascii="Times New Roman" w:hAnsi="Times New Roman"/>
                <w:b/>
                <w:bCs/>
                <w:sz w:val="20"/>
                <w:szCs w:val="20"/>
                <w:lang w:eastAsia="pl-PL"/>
              </w:rPr>
              <w:t xml:space="preserve"> wielorazowego użytku</w:t>
            </w:r>
            <w:r w:rsidRPr="00EF3DF6">
              <w:rPr>
                <w:rFonts w:ascii="Times New Roman" w:hAnsi="Times New Roman"/>
                <w:sz w:val="20"/>
                <w:szCs w:val="20"/>
                <w:lang w:eastAsia="pl-PL"/>
              </w:rPr>
              <w:t xml:space="preserve">  rozmiar S wykonana w całości ze stali chirurgicznej (w tym rękojeść). Długość 20 cm, rękojeść obustronnie znakowana poliamidem w kolorze żółtym kompatybilnym z kolorem magazynka. Trójkątne żłobienie z </w:t>
            </w:r>
            <w:proofErr w:type="spellStart"/>
            <w:r w:rsidRPr="00EF3DF6">
              <w:rPr>
                <w:rFonts w:ascii="Times New Roman" w:hAnsi="Times New Roman"/>
                <w:sz w:val="20"/>
                <w:szCs w:val="20"/>
                <w:lang w:eastAsia="pl-PL"/>
              </w:rPr>
              <w:t>mikrostruktruą</w:t>
            </w:r>
            <w:proofErr w:type="spellEnd"/>
            <w:r w:rsidRPr="00EF3DF6">
              <w:rPr>
                <w:rFonts w:ascii="Times New Roman" w:hAnsi="Times New Roman"/>
                <w:sz w:val="20"/>
                <w:szCs w:val="20"/>
                <w:lang w:eastAsia="pl-PL"/>
              </w:rPr>
              <w:t xml:space="preserve"> wewnątrz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klipsownicy</w:t>
            </w:r>
            <w:proofErr w:type="spellEnd"/>
            <w:r w:rsidRPr="00EF3DF6">
              <w:rPr>
                <w:rFonts w:ascii="Times New Roman" w:hAnsi="Times New Roman"/>
                <w:sz w:val="20"/>
                <w:szCs w:val="20"/>
                <w:lang w:eastAsia="pl-PL"/>
              </w:rPr>
              <w:t xml:space="preserve"> gwarantujące stabilność klipsa. Kąt nachylenia </w:t>
            </w:r>
            <w:proofErr w:type="spellStart"/>
            <w:r w:rsidRPr="00EF3DF6">
              <w:rPr>
                <w:rFonts w:ascii="Times New Roman" w:hAnsi="Times New Roman"/>
                <w:sz w:val="20"/>
                <w:szCs w:val="20"/>
                <w:lang w:eastAsia="pl-PL"/>
              </w:rPr>
              <w:t>bransz</w:t>
            </w:r>
            <w:proofErr w:type="spellEnd"/>
            <w:r w:rsidRPr="00EF3DF6">
              <w:rPr>
                <w:rFonts w:ascii="Times New Roman" w:hAnsi="Times New Roman"/>
                <w:sz w:val="20"/>
                <w:szCs w:val="20"/>
                <w:lang w:eastAsia="pl-PL"/>
              </w:rPr>
              <w:t xml:space="preserve"> 25 stopni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20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Szew pętlowy elastyczny silikonowy w formie rurki wykonanej z PCV, elastycznego z możliwością rozciągania do siedmiokrotnej, pierwotnej długości. Igła tępa 26mm, 3/8 koła, długość nici 50cm, średnica 1,2mm.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36</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9B706A" w:rsidRPr="00EF3DF6" w:rsidTr="009B706A">
        <w:trPr>
          <w:trHeight w:val="70"/>
        </w:trPr>
        <w:tc>
          <w:tcPr>
            <w:tcW w:w="3331" w:type="pct"/>
            <w:gridSpan w:val="7"/>
            <w:shd w:val="clear" w:color="auto" w:fill="auto"/>
            <w:vAlign w:val="center"/>
            <w:hideMark/>
          </w:tcPr>
          <w:p w:rsidR="009B706A" w:rsidRPr="00EF3DF6" w:rsidRDefault="009B706A" w:rsidP="009B706A">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431"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794" w:type="pct"/>
            <w:shd w:val="clear" w:color="auto" w:fill="auto"/>
            <w:vAlign w:val="center"/>
            <w:hideMark/>
          </w:tcPr>
          <w:p w:rsidR="009B706A" w:rsidRPr="00EF3DF6" w:rsidRDefault="009B706A" w:rsidP="00EF3DF6">
            <w:pPr>
              <w:pStyle w:val="Bezodstpw"/>
              <w:rPr>
                <w:rFonts w:ascii="Times New Roman" w:hAnsi="Times New Roman"/>
                <w:sz w:val="20"/>
                <w:szCs w:val="20"/>
                <w:lang w:eastAsia="pl-PL"/>
              </w:rPr>
            </w:pPr>
            <w:r w:rsidRPr="00EF3DF6">
              <w:rPr>
                <w:rFonts w:ascii="Times New Roman" w:hAnsi="Times New Roman"/>
                <w:sz w:val="20"/>
                <w:szCs w:val="20"/>
                <w:lang w:eastAsia="pl-PL"/>
              </w:rPr>
              <w:t> </w:t>
            </w:r>
          </w:p>
        </w:tc>
      </w:tr>
      <w:tr w:rsidR="00EF3DF6" w:rsidRPr="00EF3DF6" w:rsidTr="009B706A">
        <w:trPr>
          <w:trHeight w:val="70"/>
        </w:trPr>
        <w:tc>
          <w:tcPr>
            <w:tcW w:w="5000" w:type="pct"/>
            <w:gridSpan w:val="10"/>
            <w:shd w:val="clear" w:color="auto" w:fill="D9D9D9" w:themeFill="background1" w:themeFillShade="D9"/>
            <w:vAlign w:val="center"/>
          </w:tcPr>
          <w:p w:rsidR="00EF3DF6" w:rsidRPr="009B706A" w:rsidRDefault="00EF3DF6" w:rsidP="00EF3DF6">
            <w:pPr>
              <w:pStyle w:val="Bezodstpw"/>
              <w:rPr>
                <w:rFonts w:ascii="Times New Roman" w:hAnsi="Times New Roman"/>
                <w:b/>
                <w:bCs/>
                <w:sz w:val="20"/>
                <w:szCs w:val="20"/>
                <w:lang w:eastAsia="pl-PL"/>
              </w:rPr>
            </w:pPr>
            <w:r w:rsidRPr="009B706A">
              <w:rPr>
                <w:rFonts w:ascii="Times New Roman" w:hAnsi="Times New Roman"/>
                <w:b/>
                <w:bCs/>
                <w:sz w:val="20"/>
                <w:szCs w:val="20"/>
                <w:lang w:eastAsia="pl-PL"/>
              </w:rPr>
              <w:t xml:space="preserve">PAKIET NR 19 </w:t>
            </w:r>
            <w:r w:rsidRPr="009B706A">
              <w:rPr>
                <w:rFonts w:ascii="Times New Roman" w:hAnsi="Times New Roman"/>
                <w:b/>
                <w:sz w:val="20"/>
                <w:szCs w:val="20"/>
                <w:lang w:eastAsia="pl-PL"/>
              </w:rPr>
              <w:t xml:space="preserve">TROKARY HYBRYDOWE WRAZ Z USZCZELKAMI  33140000-3  </w:t>
            </w:r>
          </w:p>
        </w:tc>
      </w:tr>
      <w:tr w:rsidR="00EF3DF6" w:rsidRPr="00EF3DF6" w:rsidTr="009B706A">
        <w:trPr>
          <w:trHeight w:val="70"/>
        </w:trPr>
        <w:tc>
          <w:tcPr>
            <w:tcW w:w="183"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Lp.</w:t>
            </w:r>
          </w:p>
        </w:tc>
        <w:tc>
          <w:tcPr>
            <w:tcW w:w="122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Opis przedmiotu zamówienia</w:t>
            </w:r>
          </w:p>
        </w:tc>
        <w:tc>
          <w:tcPr>
            <w:tcW w:w="533"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 xml:space="preserve">PARAMETRY </w:t>
            </w:r>
            <w:r w:rsidRPr="009B706A">
              <w:rPr>
                <w:rFonts w:ascii="Times New Roman" w:hAnsi="Times New Roman"/>
                <w:b/>
                <w:bCs/>
                <w:sz w:val="16"/>
                <w:szCs w:val="16"/>
                <w:lang w:eastAsia="pl-PL"/>
              </w:rPr>
              <w:lastRenderedPageBreak/>
              <w:t>DODATKOWE</w:t>
            </w:r>
          </w:p>
        </w:tc>
        <w:tc>
          <w:tcPr>
            <w:tcW w:w="391"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lastRenderedPageBreak/>
              <w:t xml:space="preserve">Jednostka </w:t>
            </w:r>
            <w:r w:rsidRPr="009B706A">
              <w:rPr>
                <w:rFonts w:ascii="Times New Roman" w:hAnsi="Times New Roman"/>
                <w:b/>
                <w:bCs/>
                <w:sz w:val="16"/>
                <w:szCs w:val="16"/>
                <w:lang w:eastAsia="pl-PL"/>
              </w:rPr>
              <w:lastRenderedPageBreak/>
              <w:t>miary</w:t>
            </w:r>
          </w:p>
        </w:tc>
        <w:tc>
          <w:tcPr>
            <w:tcW w:w="456"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lastRenderedPageBreak/>
              <w:t xml:space="preserve">Wartość </w:t>
            </w:r>
            <w:r w:rsidRPr="009B706A">
              <w:rPr>
                <w:rFonts w:ascii="Times New Roman" w:hAnsi="Times New Roman"/>
                <w:b/>
                <w:bCs/>
                <w:sz w:val="16"/>
                <w:szCs w:val="16"/>
                <w:lang w:eastAsia="pl-PL"/>
              </w:rPr>
              <w:lastRenderedPageBreak/>
              <w:t>jednostkowa netto (zł)</w:t>
            </w:r>
          </w:p>
        </w:tc>
        <w:tc>
          <w:tcPr>
            <w:tcW w:w="276"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lastRenderedPageBreak/>
              <w:t>Ilość</w:t>
            </w:r>
          </w:p>
        </w:tc>
        <w:tc>
          <w:tcPr>
            <w:tcW w:w="268"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 Vat</w:t>
            </w:r>
          </w:p>
        </w:tc>
        <w:tc>
          <w:tcPr>
            <w:tcW w:w="44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t xml:space="preserve">Wartość netto </w:t>
            </w:r>
            <w:r w:rsidRPr="009B706A">
              <w:rPr>
                <w:rFonts w:ascii="Times New Roman" w:hAnsi="Times New Roman"/>
                <w:b/>
                <w:bCs/>
                <w:sz w:val="16"/>
                <w:szCs w:val="16"/>
                <w:lang w:eastAsia="pl-PL"/>
              </w:rPr>
              <w:lastRenderedPageBreak/>
              <w:t>(zł)</w:t>
            </w:r>
          </w:p>
        </w:tc>
        <w:tc>
          <w:tcPr>
            <w:tcW w:w="431"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lastRenderedPageBreak/>
              <w:t xml:space="preserve">Cena brutto </w:t>
            </w:r>
            <w:r w:rsidRPr="009B706A">
              <w:rPr>
                <w:rFonts w:ascii="Times New Roman" w:hAnsi="Times New Roman"/>
                <w:b/>
                <w:bCs/>
                <w:sz w:val="16"/>
                <w:szCs w:val="16"/>
                <w:lang w:eastAsia="pl-PL"/>
              </w:rPr>
              <w:lastRenderedPageBreak/>
              <w:t>(zł)</w:t>
            </w:r>
          </w:p>
        </w:tc>
        <w:tc>
          <w:tcPr>
            <w:tcW w:w="794" w:type="pct"/>
            <w:shd w:val="clear" w:color="auto" w:fill="D9D9D9" w:themeFill="background1" w:themeFillShade="D9"/>
            <w:vAlign w:val="center"/>
            <w:hideMark/>
          </w:tcPr>
          <w:p w:rsidR="00EF3DF6" w:rsidRPr="009B706A" w:rsidRDefault="00EF3DF6" w:rsidP="009B706A">
            <w:pPr>
              <w:pStyle w:val="Bezodstpw"/>
              <w:jc w:val="center"/>
              <w:rPr>
                <w:rFonts w:ascii="Times New Roman" w:hAnsi="Times New Roman"/>
                <w:b/>
                <w:bCs/>
                <w:sz w:val="16"/>
                <w:szCs w:val="16"/>
                <w:lang w:eastAsia="pl-PL"/>
              </w:rPr>
            </w:pPr>
            <w:r w:rsidRPr="009B706A">
              <w:rPr>
                <w:rFonts w:ascii="Times New Roman" w:hAnsi="Times New Roman"/>
                <w:b/>
                <w:bCs/>
                <w:sz w:val="16"/>
                <w:szCs w:val="16"/>
                <w:lang w:eastAsia="pl-PL"/>
              </w:rPr>
              <w:lastRenderedPageBreak/>
              <w:t>Nazwa kod producenta</w:t>
            </w: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Jednorazowa sterylna uszczelka do kaniuli wielorazowego użytku 5 mm wykonanej z wytrzymałego i lekkiego tworzywa PEEK. Pakowane po 1 szt.</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800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2</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Jednorazowa sterylna głowica 5-12 mm do kaniuli wielorazowego użytku 10 mm oraz 12 mm wykonanej z wytrzymałego i lekkiego tworzywa PEEK. Zintegrowana redukcja 5-12 mm, podwójny system uszczelek, lejkowaty otwór dla łatwiejszego wprowadzenia narzędzi;</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800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3</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Jednorazowy sterylny obturator optyczny z separatorami tkankowymi kompatybilny z kaniulą wielorazowego użytku 12 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4</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Wielorazowy</w:t>
            </w:r>
            <w:r w:rsidRPr="00EF3DF6">
              <w:rPr>
                <w:rFonts w:ascii="Times New Roman" w:hAnsi="Times New Roman"/>
                <w:sz w:val="20"/>
                <w:szCs w:val="20"/>
                <w:lang w:eastAsia="pl-PL"/>
              </w:rPr>
              <w:t xml:space="preserve"> atraumatyczny obturator typu </w:t>
            </w:r>
            <w:proofErr w:type="spellStart"/>
            <w:r w:rsidRPr="00EF3DF6">
              <w:rPr>
                <w:rFonts w:ascii="Times New Roman" w:hAnsi="Times New Roman"/>
                <w:sz w:val="20"/>
                <w:szCs w:val="20"/>
                <w:lang w:eastAsia="pl-PL"/>
              </w:rPr>
              <w:t>Pencil</w:t>
            </w:r>
            <w:proofErr w:type="spellEnd"/>
            <w:r w:rsidRPr="00EF3DF6">
              <w:rPr>
                <w:rFonts w:ascii="Times New Roman" w:hAnsi="Times New Roman"/>
                <w:sz w:val="20"/>
                <w:szCs w:val="20"/>
                <w:lang w:eastAsia="pl-PL"/>
              </w:rPr>
              <w:t xml:space="preserve"> Point 12mm x 105 mm oraz z ostrzem piramidalnym 12mm x 105 do wyboru przez Zamawiającego podczas składania zamówienia</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150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5</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Wielorazowy</w:t>
            </w:r>
            <w:r w:rsidRPr="00EF3DF6">
              <w:rPr>
                <w:rFonts w:ascii="Times New Roman" w:hAnsi="Times New Roman"/>
                <w:sz w:val="20"/>
                <w:szCs w:val="20"/>
                <w:lang w:eastAsia="pl-PL"/>
              </w:rPr>
              <w:t xml:space="preserve"> atraumatyczny obturator typu </w:t>
            </w:r>
            <w:proofErr w:type="spellStart"/>
            <w:r w:rsidRPr="00EF3DF6">
              <w:rPr>
                <w:rFonts w:ascii="Times New Roman" w:hAnsi="Times New Roman"/>
                <w:sz w:val="20"/>
                <w:szCs w:val="20"/>
                <w:lang w:eastAsia="pl-PL"/>
              </w:rPr>
              <w:t>Pencil</w:t>
            </w:r>
            <w:proofErr w:type="spellEnd"/>
            <w:r w:rsidRPr="00EF3DF6">
              <w:rPr>
                <w:rFonts w:ascii="Times New Roman" w:hAnsi="Times New Roman"/>
                <w:sz w:val="20"/>
                <w:szCs w:val="20"/>
                <w:lang w:eastAsia="pl-PL"/>
              </w:rPr>
              <w:t xml:space="preserve"> Point 10mm x 105 mm oraz z ostrzem piramidalnym 10 mm x 105 mm do wyboru przez Zamawiającego podczas składania zamówienia</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6</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Wielorazowy</w:t>
            </w:r>
            <w:r w:rsidRPr="00EF3DF6">
              <w:rPr>
                <w:rFonts w:ascii="Times New Roman" w:hAnsi="Times New Roman"/>
                <w:sz w:val="20"/>
                <w:szCs w:val="20"/>
                <w:lang w:eastAsia="pl-PL"/>
              </w:rPr>
              <w:t xml:space="preserve"> Atraumatyczny obturator typu </w:t>
            </w:r>
            <w:proofErr w:type="spellStart"/>
            <w:r w:rsidRPr="00EF3DF6">
              <w:rPr>
                <w:rFonts w:ascii="Times New Roman" w:hAnsi="Times New Roman"/>
                <w:sz w:val="20"/>
                <w:szCs w:val="20"/>
                <w:lang w:eastAsia="pl-PL"/>
              </w:rPr>
              <w:t>Pencil</w:t>
            </w:r>
            <w:proofErr w:type="spellEnd"/>
            <w:r w:rsidRPr="00EF3DF6">
              <w:rPr>
                <w:rFonts w:ascii="Times New Roman" w:hAnsi="Times New Roman"/>
                <w:sz w:val="20"/>
                <w:szCs w:val="20"/>
                <w:lang w:eastAsia="pl-PL"/>
              </w:rPr>
              <w:t xml:space="preserve"> Point 5mm x 90 mm oraz typu </w:t>
            </w:r>
            <w:proofErr w:type="spellStart"/>
            <w:r w:rsidRPr="00EF3DF6">
              <w:rPr>
                <w:rFonts w:ascii="Times New Roman" w:hAnsi="Times New Roman"/>
                <w:sz w:val="20"/>
                <w:szCs w:val="20"/>
                <w:lang w:eastAsia="pl-PL"/>
              </w:rPr>
              <w:t>Quill</w:t>
            </w:r>
            <w:proofErr w:type="spellEnd"/>
            <w:r w:rsidRPr="00EF3DF6">
              <w:rPr>
                <w:rFonts w:ascii="Times New Roman" w:hAnsi="Times New Roman"/>
                <w:sz w:val="20"/>
                <w:szCs w:val="20"/>
                <w:lang w:eastAsia="pl-PL"/>
              </w:rPr>
              <w:t xml:space="preserve"> 5 mm x 90 mm do wyboru przez Zamawiającego podczas składania Zamówienia</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7</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Wielorazowa</w:t>
            </w:r>
            <w:r w:rsidRPr="00EF3DF6">
              <w:rPr>
                <w:rFonts w:ascii="Times New Roman" w:hAnsi="Times New Roman"/>
                <w:sz w:val="20"/>
                <w:szCs w:val="20"/>
                <w:lang w:eastAsia="pl-PL"/>
              </w:rPr>
              <w:t xml:space="preserve"> kaniula z tworzywa PEEK z </w:t>
            </w:r>
            <w:proofErr w:type="spellStart"/>
            <w:r w:rsidRPr="00EF3DF6">
              <w:rPr>
                <w:rFonts w:ascii="Times New Roman" w:hAnsi="Times New Roman"/>
                <w:sz w:val="20"/>
                <w:szCs w:val="20"/>
                <w:lang w:eastAsia="pl-PL"/>
              </w:rPr>
              <w:t>mikrożebrowaniem</w:t>
            </w:r>
            <w:proofErr w:type="spellEnd"/>
            <w:r w:rsidRPr="00EF3DF6">
              <w:rPr>
                <w:rFonts w:ascii="Times New Roman" w:hAnsi="Times New Roman"/>
                <w:sz w:val="20"/>
                <w:szCs w:val="20"/>
                <w:lang w:eastAsia="pl-PL"/>
              </w:rPr>
              <w:t xml:space="preserve">  12mm x 105 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8</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Wielorazowa</w:t>
            </w:r>
            <w:r w:rsidRPr="00EF3DF6">
              <w:rPr>
                <w:rFonts w:ascii="Times New Roman" w:hAnsi="Times New Roman"/>
                <w:sz w:val="20"/>
                <w:szCs w:val="20"/>
                <w:lang w:eastAsia="pl-PL"/>
              </w:rPr>
              <w:t xml:space="preserve"> kaniula z tworzywa PEEK z </w:t>
            </w:r>
            <w:proofErr w:type="spellStart"/>
            <w:r w:rsidRPr="00EF3DF6">
              <w:rPr>
                <w:rFonts w:ascii="Times New Roman" w:hAnsi="Times New Roman"/>
                <w:sz w:val="20"/>
                <w:szCs w:val="20"/>
                <w:lang w:eastAsia="pl-PL"/>
              </w:rPr>
              <w:t>mikrożebrowaniem</w:t>
            </w:r>
            <w:proofErr w:type="spellEnd"/>
            <w:r w:rsidRPr="00EF3DF6">
              <w:rPr>
                <w:rFonts w:ascii="Times New Roman" w:hAnsi="Times New Roman"/>
                <w:sz w:val="20"/>
                <w:szCs w:val="20"/>
                <w:lang w:eastAsia="pl-PL"/>
              </w:rPr>
              <w:t xml:space="preserve">  10mm x 105 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9</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Wielorazowa</w:t>
            </w:r>
            <w:r w:rsidRPr="00EF3DF6">
              <w:rPr>
                <w:rFonts w:ascii="Times New Roman" w:hAnsi="Times New Roman"/>
                <w:sz w:val="20"/>
                <w:szCs w:val="20"/>
                <w:lang w:eastAsia="pl-PL"/>
              </w:rPr>
              <w:t xml:space="preserve"> kaniula z tworzywa PEEK </w:t>
            </w:r>
            <w:r w:rsidRPr="00EF3DF6">
              <w:rPr>
                <w:rFonts w:ascii="Times New Roman" w:hAnsi="Times New Roman"/>
                <w:sz w:val="20"/>
                <w:szCs w:val="20"/>
                <w:lang w:eastAsia="pl-PL"/>
              </w:rPr>
              <w:lastRenderedPageBreak/>
              <w:t xml:space="preserve">z żebrowaniem  i złączem </w:t>
            </w:r>
            <w:proofErr w:type="spellStart"/>
            <w:r w:rsidRPr="00EF3DF6">
              <w:rPr>
                <w:rFonts w:ascii="Times New Roman" w:hAnsi="Times New Roman"/>
                <w:sz w:val="20"/>
                <w:szCs w:val="20"/>
                <w:lang w:eastAsia="pl-PL"/>
              </w:rPr>
              <w:t>luer</w:t>
            </w:r>
            <w:proofErr w:type="spellEnd"/>
            <w:r w:rsidRPr="00EF3DF6">
              <w:rPr>
                <w:rFonts w:ascii="Times New Roman" w:hAnsi="Times New Roman"/>
                <w:sz w:val="20"/>
                <w:szCs w:val="20"/>
                <w:lang w:eastAsia="pl-PL"/>
              </w:rPr>
              <w:t xml:space="preserve"> 5 x 95 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lastRenderedPageBreak/>
              <w:t>10</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Wielorazowa</w:t>
            </w:r>
            <w:r w:rsidRPr="00EF3DF6">
              <w:rPr>
                <w:rFonts w:ascii="Times New Roman" w:hAnsi="Times New Roman"/>
                <w:sz w:val="20"/>
                <w:szCs w:val="20"/>
                <w:lang w:eastAsia="pl-PL"/>
              </w:rPr>
              <w:t xml:space="preserve"> kaniula z tworzywa PEEK z żebrowaniem  i </w:t>
            </w:r>
            <w:proofErr w:type="spellStart"/>
            <w:r w:rsidRPr="00EF3DF6">
              <w:rPr>
                <w:rFonts w:ascii="Times New Roman" w:hAnsi="Times New Roman"/>
                <w:sz w:val="20"/>
                <w:szCs w:val="20"/>
                <w:lang w:eastAsia="pl-PL"/>
              </w:rPr>
              <w:t>kranikem</w:t>
            </w:r>
            <w:proofErr w:type="spellEnd"/>
            <w:r w:rsidRPr="00EF3DF6">
              <w:rPr>
                <w:rFonts w:ascii="Times New Roman" w:hAnsi="Times New Roman"/>
                <w:sz w:val="20"/>
                <w:szCs w:val="20"/>
                <w:lang w:eastAsia="pl-PL"/>
              </w:rPr>
              <w:t xml:space="preserve"> </w:t>
            </w:r>
            <w:proofErr w:type="spellStart"/>
            <w:r w:rsidRPr="00EF3DF6">
              <w:rPr>
                <w:rFonts w:ascii="Times New Roman" w:hAnsi="Times New Roman"/>
                <w:sz w:val="20"/>
                <w:szCs w:val="20"/>
                <w:lang w:eastAsia="pl-PL"/>
              </w:rPr>
              <w:t>insuflacyjnym</w:t>
            </w:r>
            <w:proofErr w:type="spellEnd"/>
            <w:r w:rsidRPr="00EF3DF6">
              <w:rPr>
                <w:rFonts w:ascii="Times New Roman" w:hAnsi="Times New Roman"/>
                <w:sz w:val="20"/>
                <w:szCs w:val="20"/>
                <w:lang w:eastAsia="pl-PL"/>
              </w:rPr>
              <w:t xml:space="preserve"> 5 x 95 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EF3DF6" w:rsidRPr="00EF3DF6" w:rsidTr="009B706A">
        <w:trPr>
          <w:trHeight w:val="70"/>
        </w:trPr>
        <w:tc>
          <w:tcPr>
            <w:tcW w:w="183"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sz w:val="20"/>
                <w:szCs w:val="20"/>
                <w:lang w:eastAsia="pl-PL"/>
              </w:rPr>
              <w:t>11</w:t>
            </w:r>
          </w:p>
        </w:tc>
        <w:tc>
          <w:tcPr>
            <w:tcW w:w="1224" w:type="pct"/>
            <w:shd w:val="clear" w:color="auto" w:fill="auto"/>
            <w:vAlign w:val="center"/>
            <w:hideMark/>
          </w:tcPr>
          <w:p w:rsidR="00EF3DF6" w:rsidRPr="00EF3DF6" w:rsidRDefault="00EF3DF6" w:rsidP="009B706A">
            <w:pPr>
              <w:pStyle w:val="Bezodstpw"/>
              <w:rPr>
                <w:rFonts w:ascii="Times New Roman" w:hAnsi="Times New Roman"/>
                <w:sz w:val="20"/>
                <w:szCs w:val="20"/>
                <w:lang w:eastAsia="pl-PL"/>
              </w:rPr>
            </w:pPr>
            <w:r w:rsidRPr="00EF3DF6">
              <w:rPr>
                <w:rFonts w:ascii="Times New Roman" w:hAnsi="Times New Roman"/>
                <w:b/>
                <w:bCs/>
                <w:sz w:val="20"/>
                <w:szCs w:val="20"/>
                <w:lang w:eastAsia="pl-PL"/>
              </w:rPr>
              <w:t>Wielorazowa</w:t>
            </w:r>
            <w:r w:rsidRPr="00EF3DF6">
              <w:rPr>
                <w:rFonts w:ascii="Times New Roman" w:hAnsi="Times New Roman"/>
                <w:sz w:val="20"/>
                <w:szCs w:val="20"/>
                <w:lang w:eastAsia="pl-PL"/>
              </w:rPr>
              <w:t xml:space="preserve"> kaniula z tworzywa PEEK z żebrowaniem 5 x 95 mm</w:t>
            </w:r>
          </w:p>
        </w:tc>
        <w:tc>
          <w:tcPr>
            <w:tcW w:w="533"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p>
        </w:tc>
        <w:tc>
          <w:tcPr>
            <w:tcW w:w="391" w:type="pct"/>
            <w:shd w:val="clear" w:color="auto" w:fill="auto"/>
            <w:vAlign w:val="center"/>
            <w:hideMark/>
          </w:tcPr>
          <w:p w:rsidR="00EF3DF6" w:rsidRPr="00EF3DF6" w:rsidRDefault="00EF3DF6" w:rsidP="009B706A">
            <w:pPr>
              <w:pStyle w:val="Bezodstpw"/>
              <w:jc w:val="center"/>
              <w:rPr>
                <w:rFonts w:ascii="Times New Roman" w:hAnsi="Times New Roman"/>
                <w:sz w:val="20"/>
                <w:szCs w:val="20"/>
                <w:lang w:eastAsia="pl-PL"/>
              </w:rPr>
            </w:pPr>
            <w:r w:rsidRPr="00EF3DF6">
              <w:rPr>
                <w:rFonts w:ascii="Times New Roman" w:hAnsi="Times New Roman"/>
                <w:sz w:val="20"/>
                <w:szCs w:val="20"/>
                <w:lang w:eastAsia="pl-PL"/>
              </w:rPr>
              <w:t>sztuka</w:t>
            </w:r>
          </w:p>
        </w:tc>
        <w:tc>
          <w:tcPr>
            <w:tcW w:w="456"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276" w:type="pct"/>
            <w:shd w:val="clear" w:color="auto" w:fill="auto"/>
            <w:vAlign w:val="center"/>
            <w:hideMark/>
          </w:tcPr>
          <w:p w:rsidR="00EF3DF6" w:rsidRPr="00EF3DF6" w:rsidRDefault="00EF3DF6" w:rsidP="009B706A">
            <w:pPr>
              <w:pStyle w:val="Bezodstpw"/>
              <w:jc w:val="center"/>
              <w:rPr>
                <w:rFonts w:ascii="Times New Roman" w:hAnsi="Times New Roman"/>
                <w:b/>
                <w:bCs/>
                <w:sz w:val="20"/>
                <w:szCs w:val="20"/>
                <w:lang w:eastAsia="pl-PL"/>
              </w:rPr>
            </w:pPr>
            <w:r w:rsidRPr="00EF3DF6">
              <w:rPr>
                <w:rFonts w:ascii="Times New Roman" w:hAnsi="Times New Roman"/>
                <w:b/>
                <w:bCs/>
                <w:sz w:val="20"/>
                <w:szCs w:val="20"/>
                <w:lang w:eastAsia="pl-PL"/>
              </w:rPr>
              <w:t>10</w:t>
            </w:r>
          </w:p>
        </w:tc>
        <w:tc>
          <w:tcPr>
            <w:tcW w:w="268"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c>
          <w:tcPr>
            <w:tcW w:w="444"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431" w:type="pct"/>
            <w:shd w:val="clear" w:color="auto" w:fill="auto"/>
            <w:vAlign w:val="center"/>
          </w:tcPr>
          <w:p w:rsidR="00EF3DF6" w:rsidRPr="00EF3DF6" w:rsidRDefault="00EF3DF6" w:rsidP="009B706A">
            <w:pPr>
              <w:pStyle w:val="Bezodstpw"/>
              <w:jc w:val="right"/>
              <w:rPr>
                <w:rFonts w:ascii="Times New Roman" w:hAnsi="Times New Roman"/>
                <w:sz w:val="20"/>
                <w:szCs w:val="20"/>
                <w:lang w:eastAsia="pl-PL"/>
              </w:rPr>
            </w:pPr>
          </w:p>
        </w:tc>
        <w:tc>
          <w:tcPr>
            <w:tcW w:w="794" w:type="pct"/>
            <w:shd w:val="clear" w:color="auto" w:fill="auto"/>
            <w:vAlign w:val="center"/>
          </w:tcPr>
          <w:p w:rsidR="00EF3DF6" w:rsidRPr="00EF3DF6" w:rsidRDefault="00EF3DF6" w:rsidP="009B706A">
            <w:pPr>
              <w:pStyle w:val="Bezodstpw"/>
              <w:jc w:val="center"/>
              <w:rPr>
                <w:rFonts w:ascii="Times New Roman" w:hAnsi="Times New Roman"/>
                <w:sz w:val="20"/>
                <w:szCs w:val="20"/>
                <w:lang w:eastAsia="pl-PL"/>
              </w:rPr>
            </w:pPr>
          </w:p>
        </w:tc>
      </w:tr>
      <w:tr w:rsidR="009B706A" w:rsidRPr="00EF3DF6" w:rsidTr="009B706A">
        <w:trPr>
          <w:trHeight w:val="70"/>
        </w:trPr>
        <w:tc>
          <w:tcPr>
            <w:tcW w:w="3331" w:type="pct"/>
            <w:gridSpan w:val="7"/>
            <w:shd w:val="clear" w:color="auto" w:fill="auto"/>
            <w:vAlign w:val="center"/>
            <w:hideMark/>
          </w:tcPr>
          <w:p w:rsidR="009B706A" w:rsidRPr="00EF3DF6" w:rsidRDefault="009B706A" w:rsidP="009B706A">
            <w:pPr>
              <w:pStyle w:val="Bezodstpw"/>
              <w:jc w:val="right"/>
              <w:rPr>
                <w:rFonts w:ascii="Times New Roman" w:hAnsi="Times New Roman"/>
                <w:b/>
                <w:bCs/>
                <w:sz w:val="20"/>
                <w:szCs w:val="20"/>
                <w:lang w:eastAsia="pl-PL"/>
              </w:rPr>
            </w:pPr>
            <w:r w:rsidRPr="00EF3DF6">
              <w:rPr>
                <w:rFonts w:ascii="Times New Roman" w:hAnsi="Times New Roman"/>
                <w:sz w:val="20"/>
                <w:szCs w:val="20"/>
                <w:lang w:eastAsia="pl-PL"/>
              </w:rPr>
              <w:t> </w:t>
            </w:r>
            <w:r>
              <w:rPr>
                <w:rFonts w:ascii="Times New Roman" w:hAnsi="Times New Roman"/>
                <w:b/>
                <w:bCs/>
                <w:sz w:val="20"/>
                <w:szCs w:val="20"/>
                <w:lang w:eastAsia="pl-PL"/>
              </w:rPr>
              <w:t>RAZEM</w:t>
            </w:r>
          </w:p>
        </w:tc>
        <w:tc>
          <w:tcPr>
            <w:tcW w:w="444"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431" w:type="pct"/>
            <w:shd w:val="clear" w:color="auto" w:fill="auto"/>
            <w:vAlign w:val="center"/>
          </w:tcPr>
          <w:p w:rsidR="009B706A" w:rsidRPr="00EF3DF6" w:rsidRDefault="009B706A" w:rsidP="009B706A">
            <w:pPr>
              <w:pStyle w:val="Bezodstpw"/>
              <w:jc w:val="right"/>
              <w:rPr>
                <w:rFonts w:ascii="Times New Roman" w:hAnsi="Times New Roman"/>
                <w:b/>
                <w:bCs/>
                <w:sz w:val="20"/>
                <w:szCs w:val="20"/>
                <w:lang w:eastAsia="pl-PL"/>
              </w:rPr>
            </w:pPr>
          </w:p>
        </w:tc>
        <w:tc>
          <w:tcPr>
            <w:tcW w:w="794" w:type="pct"/>
            <w:shd w:val="clear" w:color="auto" w:fill="auto"/>
            <w:vAlign w:val="center"/>
          </w:tcPr>
          <w:p w:rsidR="009B706A" w:rsidRPr="00EF3DF6" w:rsidRDefault="009B706A" w:rsidP="00EF3DF6">
            <w:pPr>
              <w:pStyle w:val="Bezodstpw"/>
              <w:rPr>
                <w:rFonts w:ascii="Times New Roman" w:hAnsi="Times New Roman"/>
                <w:sz w:val="20"/>
                <w:szCs w:val="20"/>
                <w:lang w:eastAsia="pl-PL"/>
              </w:rPr>
            </w:pPr>
          </w:p>
        </w:tc>
      </w:tr>
    </w:tbl>
    <w:p w:rsidR="003A6052" w:rsidRPr="00F46E73" w:rsidRDefault="003A6052" w:rsidP="00CA38B5">
      <w:pPr>
        <w:jc w:val="center"/>
        <w:rPr>
          <w:rFonts w:ascii="Times New Roman" w:hAnsi="Times New Roman" w:cs="Times New Roman"/>
          <w:b/>
          <w:sz w:val="24"/>
          <w:szCs w:val="24"/>
          <w:u w:val="single"/>
        </w:rPr>
      </w:pPr>
    </w:p>
    <w:sectPr w:rsidR="003A6052" w:rsidRPr="00F46E73" w:rsidSect="00CA38B5">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20" w:rsidRDefault="006B6220" w:rsidP="005645DD">
      <w:pPr>
        <w:spacing w:after="0" w:line="240" w:lineRule="auto"/>
      </w:pPr>
      <w:r>
        <w:separator/>
      </w:r>
    </w:p>
  </w:endnote>
  <w:endnote w:type="continuationSeparator" w:id="0">
    <w:p w:rsidR="006B6220" w:rsidRDefault="006B6220" w:rsidP="0056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91612"/>
      <w:docPartObj>
        <w:docPartGallery w:val="Page Numbers (Bottom of Page)"/>
        <w:docPartUnique/>
      </w:docPartObj>
    </w:sdtPr>
    <w:sdtEndPr>
      <w:rPr>
        <w:rFonts w:ascii="Times New Roman" w:hAnsi="Times New Roman" w:cs="Times New Roman"/>
      </w:rPr>
    </w:sdtEndPr>
    <w:sdtContent>
      <w:p w:rsidR="00F67BD3" w:rsidRPr="00254054" w:rsidRDefault="00F67BD3">
        <w:pPr>
          <w:pStyle w:val="Stopka"/>
          <w:jc w:val="right"/>
          <w:rPr>
            <w:rFonts w:ascii="Times New Roman" w:hAnsi="Times New Roman" w:cs="Times New Roman"/>
          </w:rPr>
        </w:pPr>
        <w:r w:rsidRPr="00254054">
          <w:rPr>
            <w:rFonts w:ascii="Times New Roman" w:hAnsi="Times New Roman" w:cs="Times New Roman"/>
          </w:rPr>
          <w:fldChar w:fldCharType="begin"/>
        </w:r>
        <w:r w:rsidRPr="00254054">
          <w:rPr>
            <w:rFonts w:ascii="Times New Roman" w:hAnsi="Times New Roman" w:cs="Times New Roman"/>
          </w:rPr>
          <w:instrText>PAGE   \* MERGEFORMAT</w:instrText>
        </w:r>
        <w:r w:rsidRPr="00254054">
          <w:rPr>
            <w:rFonts w:ascii="Times New Roman" w:hAnsi="Times New Roman" w:cs="Times New Roman"/>
          </w:rPr>
          <w:fldChar w:fldCharType="separate"/>
        </w:r>
        <w:r w:rsidR="00527DBC">
          <w:rPr>
            <w:rFonts w:ascii="Times New Roman" w:hAnsi="Times New Roman" w:cs="Times New Roman"/>
            <w:noProof/>
          </w:rPr>
          <w:t>1</w:t>
        </w:r>
        <w:r w:rsidRPr="00254054">
          <w:rPr>
            <w:rFonts w:ascii="Times New Roman" w:hAnsi="Times New Roman" w:cs="Times New Roman"/>
          </w:rPr>
          <w:fldChar w:fldCharType="end"/>
        </w:r>
      </w:p>
    </w:sdtContent>
  </w:sdt>
  <w:p w:rsidR="00F67BD3" w:rsidRDefault="00F67B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20" w:rsidRDefault="006B6220" w:rsidP="005645DD">
      <w:pPr>
        <w:spacing w:after="0" w:line="240" w:lineRule="auto"/>
      </w:pPr>
      <w:r>
        <w:separator/>
      </w:r>
    </w:p>
  </w:footnote>
  <w:footnote w:type="continuationSeparator" w:id="0">
    <w:p w:rsidR="006B6220" w:rsidRDefault="006B6220" w:rsidP="00564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EB8"/>
    <w:multiLevelType w:val="hybridMultilevel"/>
    <w:tmpl w:val="BFA2417A"/>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
    <w:nsid w:val="0FFA2CD9"/>
    <w:multiLevelType w:val="hybridMultilevel"/>
    <w:tmpl w:val="279AB770"/>
    <w:lvl w:ilvl="0" w:tplc="BD5AAF02">
      <w:start w:val="1"/>
      <w:numFmt w:val="bullet"/>
      <w:lvlText w:val="□"/>
      <w:lvlJc w:val="left"/>
      <w:pPr>
        <w:ind w:left="360" w:hanging="360"/>
      </w:pPr>
      <w:rPr>
        <w:rFonts w:ascii="Times New Roman" w:hAnsi="Times New Roman" w:cs="Times New Roman" w:hint="default"/>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3391BF3"/>
    <w:multiLevelType w:val="hybridMultilevel"/>
    <w:tmpl w:val="CB38DCE8"/>
    <w:lvl w:ilvl="0" w:tplc="739A4010">
      <w:start w:val="1"/>
      <w:numFmt w:val="decimal"/>
      <w:lvlText w:val="%1."/>
      <w:lvlJc w:val="left"/>
      <w:pPr>
        <w:ind w:left="360" w:hanging="360"/>
      </w:pPr>
      <w:rPr>
        <w:b/>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ABD6A12"/>
    <w:multiLevelType w:val="hybridMultilevel"/>
    <w:tmpl w:val="21FAF1F4"/>
    <w:lvl w:ilvl="0" w:tplc="BD029F52">
      <w:start w:val="1"/>
      <w:numFmt w:val="bullet"/>
      <w:lvlText w:val="□"/>
      <w:lvlJc w:val="left"/>
      <w:pPr>
        <w:ind w:left="928" w:hanging="360"/>
      </w:pPr>
      <w:rPr>
        <w:rFonts w:ascii="Times New Roman" w:hAnsi="Times New Roman" w:cs="Times New Roman" w:hint="default"/>
        <w:color w:val="auto"/>
        <w:sz w:val="40"/>
        <w:szCs w:val="4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
    <w:nsid w:val="20D37A98"/>
    <w:multiLevelType w:val="hybridMultilevel"/>
    <w:tmpl w:val="C14C0BEA"/>
    <w:lvl w:ilvl="0" w:tplc="BD5AAF02">
      <w:start w:val="1"/>
      <w:numFmt w:val="bullet"/>
      <w:lvlText w:val="□"/>
      <w:lvlJc w:val="left"/>
      <w:pPr>
        <w:ind w:left="1146" w:hanging="360"/>
      </w:pPr>
      <w:rPr>
        <w:rFonts w:ascii="Times New Roman" w:hAnsi="Times New Roman" w:cs="Times New Roman" w:hint="default"/>
        <w:sz w:val="40"/>
        <w:szCs w:val="4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2A832DAD"/>
    <w:multiLevelType w:val="hybridMultilevel"/>
    <w:tmpl w:val="B60ECF22"/>
    <w:lvl w:ilvl="0" w:tplc="CFD244D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0562DB"/>
    <w:multiLevelType w:val="hybridMultilevel"/>
    <w:tmpl w:val="4EBE2F70"/>
    <w:lvl w:ilvl="0" w:tplc="14DCA06A">
      <w:start w:val="1"/>
      <w:numFmt w:val="bullet"/>
      <w:lvlText w:val=""/>
      <w:lvlJc w:val="left"/>
      <w:pPr>
        <w:ind w:left="1080" w:hanging="360"/>
      </w:pPr>
      <w:rPr>
        <w:rFonts w:ascii="Symbol" w:hAnsi="Symbol" w:hint="default"/>
        <w:i w:val="0"/>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12A6214"/>
    <w:multiLevelType w:val="hybridMultilevel"/>
    <w:tmpl w:val="CA603A0C"/>
    <w:lvl w:ilvl="0" w:tplc="45AEAA82">
      <w:start w:val="1"/>
      <w:numFmt w:val="decimal"/>
      <w:lvlText w:val="%1."/>
      <w:lvlJc w:val="left"/>
      <w:pPr>
        <w:ind w:left="192" w:hanging="192"/>
      </w:pPr>
      <w:rPr>
        <w:rFonts w:ascii="Times New Roman" w:eastAsia="Times New Roman" w:hAnsi="Times New Roman" w:cs="Times New Roman" w:hint="default"/>
        <w:b/>
        <w:bCs/>
        <w:w w:val="104"/>
        <w:sz w:val="18"/>
        <w:szCs w:val="18"/>
        <w:lang w:val="pl-PL" w:eastAsia="en-US" w:bidi="ar-SA"/>
      </w:rPr>
    </w:lvl>
    <w:lvl w:ilvl="1" w:tplc="CC905A86">
      <w:start w:val="1"/>
      <w:numFmt w:val="decimal"/>
      <w:lvlText w:val="%2)"/>
      <w:lvlJc w:val="left"/>
      <w:pPr>
        <w:ind w:left="677" w:hanging="339"/>
      </w:pPr>
      <w:rPr>
        <w:rFonts w:ascii="Times New Roman" w:eastAsia="Times New Roman" w:hAnsi="Times New Roman" w:cs="Times New Roman" w:hint="default"/>
        <w:spacing w:val="0"/>
        <w:w w:val="100"/>
        <w:sz w:val="15"/>
        <w:szCs w:val="15"/>
        <w:lang w:val="pl-PL" w:eastAsia="en-US" w:bidi="ar-SA"/>
      </w:rPr>
    </w:lvl>
    <w:lvl w:ilvl="2" w:tplc="278A54EE">
      <w:numFmt w:val="bullet"/>
      <w:lvlText w:val="•"/>
      <w:lvlJc w:val="left"/>
      <w:pPr>
        <w:ind w:left="2201" w:hanging="339"/>
      </w:pPr>
      <w:rPr>
        <w:rFonts w:hint="default"/>
        <w:lang w:val="pl-PL" w:eastAsia="en-US" w:bidi="ar-SA"/>
      </w:rPr>
    </w:lvl>
    <w:lvl w:ilvl="3" w:tplc="C81A381C">
      <w:numFmt w:val="bullet"/>
      <w:lvlText w:val="•"/>
      <w:lvlJc w:val="left"/>
      <w:pPr>
        <w:ind w:left="3723" w:hanging="339"/>
      </w:pPr>
      <w:rPr>
        <w:rFonts w:hint="default"/>
        <w:lang w:val="pl-PL" w:eastAsia="en-US" w:bidi="ar-SA"/>
      </w:rPr>
    </w:lvl>
    <w:lvl w:ilvl="4" w:tplc="E382991A">
      <w:numFmt w:val="bullet"/>
      <w:lvlText w:val="•"/>
      <w:lvlJc w:val="left"/>
      <w:pPr>
        <w:ind w:left="5245" w:hanging="339"/>
      </w:pPr>
      <w:rPr>
        <w:rFonts w:hint="default"/>
        <w:lang w:val="pl-PL" w:eastAsia="en-US" w:bidi="ar-SA"/>
      </w:rPr>
    </w:lvl>
    <w:lvl w:ilvl="5" w:tplc="FA58A81E">
      <w:numFmt w:val="bullet"/>
      <w:lvlText w:val="•"/>
      <w:lvlJc w:val="left"/>
      <w:pPr>
        <w:ind w:left="6767" w:hanging="339"/>
      </w:pPr>
      <w:rPr>
        <w:rFonts w:hint="default"/>
        <w:lang w:val="pl-PL" w:eastAsia="en-US" w:bidi="ar-SA"/>
      </w:rPr>
    </w:lvl>
    <w:lvl w:ilvl="6" w:tplc="10A876BA">
      <w:numFmt w:val="bullet"/>
      <w:lvlText w:val="•"/>
      <w:lvlJc w:val="left"/>
      <w:pPr>
        <w:ind w:left="8289" w:hanging="339"/>
      </w:pPr>
      <w:rPr>
        <w:rFonts w:hint="default"/>
        <w:lang w:val="pl-PL" w:eastAsia="en-US" w:bidi="ar-SA"/>
      </w:rPr>
    </w:lvl>
    <w:lvl w:ilvl="7" w:tplc="2458937E">
      <w:numFmt w:val="bullet"/>
      <w:lvlText w:val="•"/>
      <w:lvlJc w:val="left"/>
      <w:pPr>
        <w:ind w:left="9811" w:hanging="339"/>
      </w:pPr>
      <w:rPr>
        <w:rFonts w:hint="default"/>
        <w:lang w:val="pl-PL" w:eastAsia="en-US" w:bidi="ar-SA"/>
      </w:rPr>
    </w:lvl>
    <w:lvl w:ilvl="8" w:tplc="E5ACB6A4">
      <w:numFmt w:val="bullet"/>
      <w:lvlText w:val="•"/>
      <w:lvlJc w:val="left"/>
      <w:pPr>
        <w:ind w:left="11333" w:hanging="339"/>
      </w:pPr>
      <w:rPr>
        <w:rFonts w:hint="default"/>
        <w:lang w:val="pl-PL" w:eastAsia="en-US" w:bidi="ar-SA"/>
      </w:rPr>
    </w:lvl>
  </w:abstractNum>
  <w:abstractNum w:abstractNumId="8">
    <w:nsid w:val="40426600"/>
    <w:multiLevelType w:val="hybridMultilevel"/>
    <w:tmpl w:val="CE201672"/>
    <w:lvl w:ilvl="0" w:tplc="BD5AAF02">
      <w:start w:val="1"/>
      <w:numFmt w:val="bullet"/>
      <w:lvlText w:val="□"/>
      <w:lvlJc w:val="left"/>
      <w:pPr>
        <w:ind w:left="1146" w:hanging="360"/>
      </w:pPr>
      <w:rPr>
        <w:rFonts w:ascii="Times New Roman" w:hAnsi="Times New Roman" w:cs="Times New Roman" w:hint="default"/>
        <w:sz w:val="40"/>
        <w:szCs w:val="4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4AC10A27"/>
    <w:multiLevelType w:val="hybridMultilevel"/>
    <w:tmpl w:val="3D789678"/>
    <w:lvl w:ilvl="0" w:tplc="CC905A86">
      <w:start w:val="1"/>
      <w:numFmt w:val="decimal"/>
      <w:lvlText w:val="%1)"/>
      <w:lvlJc w:val="left"/>
      <w:pPr>
        <w:ind w:left="677" w:hanging="339"/>
      </w:pPr>
      <w:rPr>
        <w:rFonts w:ascii="Times New Roman" w:eastAsia="Times New Roman" w:hAnsi="Times New Roman" w:cs="Times New Roman" w:hint="default"/>
        <w:spacing w:val="0"/>
        <w:w w:val="100"/>
        <w:sz w:val="15"/>
        <w:szCs w:val="15"/>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E145E9"/>
    <w:multiLevelType w:val="hybridMultilevel"/>
    <w:tmpl w:val="439039E0"/>
    <w:lvl w:ilvl="0" w:tplc="04150011">
      <w:start w:val="1"/>
      <w:numFmt w:val="decimal"/>
      <w:lvlText w:val="%1)"/>
      <w:lvlJc w:val="left"/>
      <w:pPr>
        <w:ind w:left="928" w:hanging="360"/>
      </w:pPr>
      <w:rPr>
        <w:strike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5BFC28A1"/>
    <w:multiLevelType w:val="hybridMultilevel"/>
    <w:tmpl w:val="4A2266AE"/>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2">
    <w:nsid w:val="60C81BCB"/>
    <w:multiLevelType w:val="hybridMultilevel"/>
    <w:tmpl w:val="5164FFE8"/>
    <w:lvl w:ilvl="0" w:tplc="F8FA1094">
      <w:start w:val="1"/>
      <w:numFmt w:val="bullet"/>
      <w:lvlText w:val="□"/>
      <w:lvlJc w:val="left"/>
      <w:pPr>
        <w:ind w:left="717" w:hanging="360"/>
      </w:pPr>
      <w:rPr>
        <w:rFonts w:ascii="Times New Roman" w:hAnsi="Times New Roman" w:cs="Times New Roman" w:hint="default"/>
        <w:color w:val="auto"/>
        <w:sz w:val="40"/>
        <w:szCs w:val="40"/>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
    <w:nsid w:val="6469664B"/>
    <w:multiLevelType w:val="hybridMultilevel"/>
    <w:tmpl w:val="169CB0BE"/>
    <w:lvl w:ilvl="0" w:tplc="2692F5D0">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AD4D1E"/>
    <w:multiLevelType w:val="multilevel"/>
    <w:tmpl w:val="E98078EE"/>
    <w:lvl w:ilvl="0">
      <w:start w:val="3"/>
      <w:numFmt w:val="decimal"/>
      <w:lvlText w:val="%1."/>
      <w:lvlJc w:val="left"/>
      <w:pPr>
        <w:ind w:left="360" w:hanging="360"/>
      </w:pPr>
      <w:rPr>
        <w:rFonts w:hint="default"/>
        <w:b/>
        <w:i w:val="0"/>
      </w:rPr>
    </w:lvl>
    <w:lvl w:ilvl="1">
      <w:start w:val="1"/>
      <w:numFmt w:val="decimal"/>
      <w:isLgl/>
      <w:lvlText w:val="%1.%2."/>
      <w:lvlJc w:val="left"/>
      <w:pPr>
        <w:ind w:left="1288" w:hanging="720"/>
      </w:pPr>
      <w:rPr>
        <w:rFonts w:hint="default"/>
        <w:b/>
      </w:rPr>
    </w:lvl>
    <w:lvl w:ilvl="2">
      <w:start w:val="1"/>
      <w:numFmt w:val="decimal"/>
      <w:isLgl/>
      <w:lvlText w:val="%1.%2.%3."/>
      <w:lvlJc w:val="left"/>
      <w:pPr>
        <w:ind w:left="1210" w:hanging="720"/>
      </w:pPr>
      <w:rPr>
        <w:rFonts w:hint="default"/>
        <w:b/>
      </w:rPr>
    </w:lvl>
    <w:lvl w:ilvl="3">
      <w:start w:val="1"/>
      <w:numFmt w:val="decimal"/>
      <w:isLgl/>
      <w:lvlText w:val="%1.%2.%3.%4."/>
      <w:lvlJc w:val="left"/>
      <w:pPr>
        <w:ind w:left="1635" w:hanging="1080"/>
      </w:pPr>
      <w:rPr>
        <w:rFonts w:hint="default"/>
        <w:b/>
      </w:rPr>
    </w:lvl>
    <w:lvl w:ilvl="4">
      <w:start w:val="1"/>
      <w:numFmt w:val="decimal"/>
      <w:isLgl/>
      <w:lvlText w:val="%1.%2.%3.%4.%5."/>
      <w:lvlJc w:val="left"/>
      <w:pPr>
        <w:ind w:left="1700" w:hanging="1080"/>
      </w:pPr>
      <w:rPr>
        <w:rFonts w:hint="default"/>
        <w:b/>
      </w:rPr>
    </w:lvl>
    <w:lvl w:ilvl="5">
      <w:start w:val="1"/>
      <w:numFmt w:val="decimal"/>
      <w:isLgl/>
      <w:lvlText w:val="%1.%2.%3.%4.%5.%6."/>
      <w:lvlJc w:val="left"/>
      <w:pPr>
        <w:ind w:left="2125"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615" w:hanging="1800"/>
      </w:pPr>
      <w:rPr>
        <w:rFonts w:hint="default"/>
        <w:b/>
      </w:rPr>
    </w:lvl>
    <w:lvl w:ilvl="8">
      <w:start w:val="1"/>
      <w:numFmt w:val="decimal"/>
      <w:isLgl/>
      <w:lvlText w:val="%1.%2.%3.%4.%5.%6.%7.%8.%9."/>
      <w:lvlJc w:val="left"/>
      <w:pPr>
        <w:ind w:left="2680" w:hanging="1800"/>
      </w:pPr>
      <w:rPr>
        <w:rFonts w:hint="default"/>
        <w:b/>
      </w:rPr>
    </w:lvl>
  </w:abstractNum>
  <w:abstractNum w:abstractNumId="15">
    <w:nsid w:val="6E62059C"/>
    <w:multiLevelType w:val="hybridMultilevel"/>
    <w:tmpl w:val="2E3891C0"/>
    <w:lvl w:ilvl="0" w:tplc="0F881A7A">
      <w:start w:val="1"/>
      <w:numFmt w:val="decimal"/>
      <w:lvlText w:val="%1."/>
      <w:lvlJc w:val="left"/>
      <w:pPr>
        <w:ind w:left="928"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215649E"/>
    <w:multiLevelType w:val="hybridMultilevel"/>
    <w:tmpl w:val="784C5FAC"/>
    <w:lvl w:ilvl="0" w:tplc="BD5AAF02">
      <w:start w:val="1"/>
      <w:numFmt w:val="bullet"/>
      <w:lvlText w:val="□"/>
      <w:lvlJc w:val="left"/>
      <w:pPr>
        <w:ind w:left="1440" w:hanging="360"/>
      </w:pPr>
      <w:rPr>
        <w:rFonts w:ascii="Times New Roman" w:hAnsi="Times New Roman" w:cs="Times New Roman"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11"/>
  </w:num>
  <w:num w:numId="7">
    <w:abstractNumId w:val="12"/>
  </w:num>
  <w:num w:numId="8">
    <w:abstractNumId w:val="15"/>
  </w:num>
  <w:num w:numId="9">
    <w:abstractNumId w:val="13"/>
  </w:num>
  <w:num w:numId="10">
    <w:abstractNumId w:val="14"/>
  </w:num>
  <w:num w:numId="11">
    <w:abstractNumId w:val="8"/>
  </w:num>
  <w:num w:numId="12">
    <w:abstractNumId w:val="4"/>
  </w:num>
  <w:num w:numId="13">
    <w:abstractNumId w:val="6"/>
  </w:num>
  <w:num w:numId="14">
    <w:abstractNumId w:val="16"/>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73"/>
    <w:rsid w:val="00083B7B"/>
    <w:rsid w:val="000A05EB"/>
    <w:rsid w:val="000B0FF0"/>
    <w:rsid w:val="000D6A23"/>
    <w:rsid w:val="000F69A8"/>
    <w:rsid w:val="00117B14"/>
    <w:rsid w:val="001A16F7"/>
    <w:rsid w:val="001A30C2"/>
    <w:rsid w:val="001B4089"/>
    <w:rsid w:val="001D04AF"/>
    <w:rsid w:val="001F49F2"/>
    <w:rsid w:val="001F5629"/>
    <w:rsid w:val="001F6580"/>
    <w:rsid w:val="002478B2"/>
    <w:rsid w:val="00254054"/>
    <w:rsid w:val="0026437F"/>
    <w:rsid w:val="00272AAF"/>
    <w:rsid w:val="002842E0"/>
    <w:rsid w:val="0032181C"/>
    <w:rsid w:val="00343CCB"/>
    <w:rsid w:val="00370BE4"/>
    <w:rsid w:val="00371209"/>
    <w:rsid w:val="003A6052"/>
    <w:rsid w:val="003B276C"/>
    <w:rsid w:val="00407203"/>
    <w:rsid w:val="00432292"/>
    <w:rsid w:val="004F7F4A"/>
    <w:rsid w:val="00527DBC"/>
    <w:rsid w:val="00554971"/>
    <w:rsid w:val="00563F65"/>
    <w:rsid w:val="005645DD"/>
    <w:rsid w:val="005859A0"/>
    <w:rsid w:val="005B2B82"/>
    <w:rsid w:val="005D19D7"/>
    <w:rsid w:val="0062393A"/>
    <w:rsid w:val="0064748E"/>
    <w:rsid w:val="006758F5"/>
    <w:rsid w:val="006855C5"/>
    <w:rsid w:val="006B6220"/>
    <w:rsid w:val="00706340"/>
    <w:rsid w:val="00742C67"/>
    <w:rsid w:val="00751B39"/>
    <w:rsid w:val="00766014"/>
    <w:rsid w:val="007820FB"/>
    <w:rsid w:val="0081396A"/>
    <w:rsid w:val="00827B13"/>
    <w:rsid w:val="00830B85"/>
    <w:rsid w:val="00852CB9"/>
    <w:rsid w:val="008F6B70"/>
    <w:rsid w:val="009335F8"/>
    <w:rsid w:val="00940247"/>
    <w:rsid w:val="009B706A"/>
    <w:rsid w:val="009F4D01"/>
    <w:rsid w:val="00A0061F"/>
    <w:rsid w:val="00A91071"/>
    <w:rsid w:val="00AC1911"/>
    <w:rsid w:val="00AF65AF"/>
    <w:rsid w:val="00AF722C"/>
    <w:rsid w:val="00B127CF"/>
    <w:rsid w:val="00B23A9D"/>
    <w:rsid w:val="00B9368D"/>
    <w:rsid w:val="00B95F3F"/>
    <w:rsid w:val="00BE0E16"/>
    <w:rsid w:val="00C04E41"/>
    <w:rsid w:val="00C13595"/>
    <w:rsid w:val="00C165C0"/>
    <w:rsid w:val="00C218A0"/>
    <w:rsid w:val="00C45AF2"/>
    <w:rsid w:val="00C77D89"/>
    <w:rsid w:val="00C94081"/>
    <w:rsid w:val="00CA38B5"/>
    <w:rsid w:val="00CB041E"/>
    <w:rsid w:val="00CD7E63"/>
    <w:rsid w:val="00D26CA9"/>
    <w:rsid w:val="00D6337D"/>
    <w:rsid w:val="00D902BB"/>
    <w:rsid w:val="00E031A4"/>
    <w:rsid w:val="00E60354"/>
    <w:rsid w:val="00ED53E7"/>
    <w:rsid w:val="00EF3DF6"/>
    <w:rsid w:val="00F01944"/>
    <w:rsid w:val="00F14CB3"/>
    <w:rsid w:val="00F46E73"/>
    <w:rsid w:val="00F566CD"/>
    <w:rsid w:val="00F67BD3"/>
    <w:rsid w:val="00F816CF"/>
    <w:rsid w:val="00FB1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4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5DD"/>
  </w:style>
  <w:style w:type="paragraph" w:styleId="Stopka">
    <w:name w:val="footer"/>
    <w:basedOn w:val="Normalny"/>
    <w:link w:val="StopkaZnak"/>
    <w:uiPriority w:val="99"/>
    <w:unhideWhenUsed/>
    <w:rsid w:val="00564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5DD"/>
  </w:style>
  <w:style w:type="paragraph" w:styleId="Tekstdymka">
    <w:name w:val="Balloon Text"/>
    <w:basedOn w:val="Normalny"/>
    <w:link w:val="TekstdymkaZnak"/>
    <w:uiPriority w:val="99"/>
    <w:semiHidden/>
    <w:unhideWhenUsed/>
    <w:rsid w:val="005645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5DD"/>
    <w:rPr>
      <w:rFonts w:ascii="Tahoma" w:hAnsi="Tahoma" w:cs="Tahoma"/>
      <w:sz w:val="16"/>
      <w:szCs w:val="16"/>
    </w:rPr>
  </w:style>
  <w:style w:type="table" w:styleId="Tabela-Siatka">
    <w:name w:val="Table Grid"/>
    <w:basedOn w:val="Standardowy"/>
    <w:uiPriority w:val="39"/>
    <w:rsid w:val="0064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F5629"/>
  </w:style>
  <w:style w:type="paragraph" w:styleId="Akapitzlist">
    <w:name w:val="List Paragraph"/>
    <w:basedOn w:val="Normalny"/>
    <w:uiPriority w:val="34"/>
    <w:qFormat/>
    <w:rsid w:val="001F5629"/>
    <w:pPr>
      <w:spacing w:after="0" w:line="240" w:lineRule="auto"/>
      <w:ind w:left="720"/>
      <w:contextualSpacing/>
    </w:pPr>
    <w:rPr>
      <w:rFonts w:cs="Times New Roman"/>
      <w:sz w:val="24"/>
      <w:szCs w:val="24"/>
      <w:lang w:val="en-US" w:bidi="en-US"/>
    </w:rPr>
  </w:style>
  <w:style w:type="table" w:customStyle="1" w:styleId="Tabela-Siatka1">
    <w:name w:val="Tabela - Siatka1"/>
    <w:basedOn w:val="Standardowy"/>
    <w:next w:val="Tabela-Siatka"/>
    <w:uiPriority w:val="59"/>
    <w:rsid w:val="001F56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F5629"/>
    <w:pPr>
      <w:spacing w:after="0" w:line="240" w:lineRule="auto"/>
    </w:pPr>
    <w:rPr>
      <w:rFonts w:ascii="Calibri" w:eastAsia="Times New Roman" w:hAnsi="Calibri" w:cs="Times New Roman"/>
    </w:rPr>
  </w:style>
  <w:style w:type="character" w:customStyle="1" w:styleId="BezodstpwZnak">
    <w:name w:val="Bez odstępów Znak"/>
    <w:link w:val="Bezodstpw"/>
    <w:uiPriority w:val="99"/>
    <w:rsid w:val="001F5629"/>
    <w:rPr>
      <w:rFonts w:ascii="Calibri" w:eastAsia="Times New Roman" w:hAnsi="Calibri" w:cs="Times New Roman"/>
    </w:rPr>
  </w:style>
  <w:style w:type="paragraph" w:styleId="Tytu">
    <w:name w:val="Title"/>
    <w:basedOn w:val="Normalny"/>
    <w:link w:val="TytuZnak"/>
    <w:uiPriority w:val="99"/>
    <w:qFormat/>
    <w:rsid w:val="001F5629"/>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1F5629"/>
    <w:rPr>
      <w:rFonts w:ascii="Times New Roman" w:eastAsia="Times New Roman" w:hAnsi="Times New Roman" w:cs="Times New Roman"/>
      <w:sz w:val="28"/>
      <w:szCs w:val="20"/>
      <w:lang w:eastAsia="pl-PL"/>
    </w:rPr>
  </w:style>
  <w:style w:type="character" w:styleId="Pogrubienie">
    <w:name w:val="Strong"/>
    <w:basedOn w:val="Domylnaczcionkaakapitu"/>
    <w:uiPriority w:val="22"/>
    <w:qFormat/>
    <w:rsid w:val="001F5629"/>
    <w:rPr>
      <w:b/>
      <w:bCs/>
    </w:rPr>
  </w:style>
  <w:style w:type="table" w:customStyle="1" w:styleId="TableNormal">
    <w:name w:val="Table Normal"/>
    <w:uiPriority w:val="2"/>
    <w:semiHidden/>
    <w:unhideWhenUsed/>
    <w:qFormat/>
    <w:rsid w:val="001F56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F5629"/>
    <w:pPr>
      <w:widowControl w:val="0"/>
      <w:autoSpaceDE w:val="0"/>
      <w:autoSpaceDN w:val="0"/>
      <w:spacing w:after="0" w:line="240" w:lineRule="auto"/>
    </w:pPr>
    <w:rPr>
      <w:rFonts w:ascii="Times New Roman" w:eastAsia="Times New Roman" w:hAnsi="Times New Roman" w:cs="Times New Roman"/>
      <w:sz w:val="15"/>
      <w:szCs w:val="15"/>
    </w:rPr>
  </w:style>
  <w:style w:type="character" w:customStyle="1" w:styleId="TekstpodstawowyZnak">
    <w:name w:val="Tekst podstawowy Znak"/>
    <w:basedOn w:val="Domylnaczcionkaakapitu"/>
    <w:link w:val="Tekstpodstawowy"/>
    <w:uiPriority w:val="1"/>
    <w:rsid w:val="001F5629"/>
    <w:rPr>
      <w:rFonts w:ascii="Times New Roman" w:eastAsia="Times New Roman" w:hAnsi="Times New Roman" w:cs="Times New Roman"/>
      <w:sz w:val="15"/>
      <w:szCs w:val="15"/>
    </w:rPr>
  </w:style>
  <w:style w:type="paragraph" w:customStyle="1" w:styleId="TableParagraph">
    <w:name w:val="Table Paragraph"/>
    <w:basedOn w:val="Normalny"/>
    <w:uiPriority w:val="1"/>
    <w:qFormat/>
    <w:rsid w:val="001F5629"/>
    <w:pPr>
      <w:widowControl w:val="0"/>
      <w:autoSpaceDE w:val="0"/>
      <w:autoSpaceDN w:val="0"/>
      <w:spacing w:after="0" w:line="240" w:lineRule="auto"/>
    </w:pPr>
    <w:rPr>
      <w:rFonts w:ascii="Times New Roman" w:eastAsia="Times New Roman" w:hAnsi="Times New Roman" w:cs="Times New Roman"/>
    </w:rPr>
  </w:style>
  <w:style w:type="table" w:customStyle="1" w:styleId="Tabela-Siatka2">
    <w:name w:val="Tabela - Siatka2"/>
    <w:basedOn w:val="Standardowy"/>
    <w:next w:val="Tabela-Siatka"/>
    <w:uiPriority w:val="39"/>
    <w:rsid w:val="001F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1F5629"/>
    <w:rPr>
      <w:color w:val="0000FF"/>
      <w:u w:val="single"/>
    </w:rPr>
  </w:style>
  <w:style w:type="character" w:styleId="UyteHipercze">
    <w:name w:val="FollowedHyperlink"/>
    <w:basedOn w:val="Domylnaczcionkaakapitu"/>
    <w:uiPriority w:val="99"/>
    <w:semiHidden/>
    <w:unhideWhenUsed/>
    <w:rsid w:val="001F5629"/>
    <w:rPr>
      <w:color w:val="800080"/>
      <w:u w:val="single"/>
    </w:rPr>
  </w:style>
  <w:style w:type="paragraph" w:customStyle="1" w:styleId="xl737">
    <w:name w:val="xl737"/>
    <w:basedOn w:val="Normalny"/>
    <w:rsid w:val="001F5629"/>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8">
    <w:name w:val="xl738"/>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39">
    <w:name w:val="xl739"/>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0">
    <w:name w:val="xl740"/>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1">
    <w:name w:val="xl741"/>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2">
    <w:name w:val="xl742"/>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3">
    <w:name w:val="xl743"/>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4">
    <w:name w:val="xl744"/>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5">
    <w:name w:val="xl745"/>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6">
    <w:name w:val="xl746"/>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7">
    <w:name w:val="xl747"/>
    <w:basedOn w:val="Normalny"/>
    <w:rsid w:val="001F56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8">
    <w:name w:val="xl748"/>
    <w:basedOn w:val="Normalny"/>
    <w:rsid w:val="001F56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9">
    <w:name w:val="xl749"/>
    <w:basedOn w:val="Normalny"/>
    <w:rsid w:val="001F56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50">
    <w:name w:val="xl750"/>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1">
    <w:name w:val="xl751"/>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2">
    <w:name w:val="xl752"/>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3">
    <w:name w:val="xl753"/>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4">
    <w:name w:val="xl754"/>
    <w:basedOn w:val="Normalny"/>
    <w:rsid w:val="001F5629"/>
    <w:pP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5">
    <w:name w:val="xl755"/>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6">
    <w:name w:val="xl756"/>
    <w:basedOn w:val="Normalny"/>
    <w:rsid w:val="001F56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7">
    <w:name w:val="xl757"/>
    <w:basedOn w:val="Normalny"/>
    <w:rsid w:val="001F56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8">
    <w:name w:val="xl758"/>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9">
    <w:name w:val="xl759"/>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0">
    <w:name w:val="xl760"/>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1">
    <w:name w:val="xl761"/>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2">
    <w:name w:val="xl762"/>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3">
    <w:name w:val="xl763"/>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4">
    <w:name w:val="xl764"/>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5">
    <w:name w:val="xl765"/>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6">
    <w:name w:val="xl766"/>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7">
    <w:name w:val="xl767"/>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8">
    <w:name w:val="xl768"/>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9">
    <w:name w:val="xl769"/>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70">
    <w:name w:val="xl770"/>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4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5DD"/>
  </w:style>
  <w:style w:type="paragraph" w:styleId="Stopka">
    <w:name w:val="footer"/>
    <w:basedOn w:val="Normalny"/>
    <w:link w:val="StopkaZnak"/>
    <w:uiPriority w:val="99"/>
    <w:unhideWhenUsed/>
    <w:rsid w:val="00564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5DD"/>
  </w:style>
  <w:style w:type="paragraph" w:styleId="Tekstdymka">
    <w:name w:val="Balloon Text"/>
    <w:basedOn w:val="Normalny"/>
    <w:link w:val="TekstdymkaZnak"/>
    <w:uiPriority w:val="99"/>
    <w:semiHidden/>
    <w:unhideWhenUsed/>
    <w:rsid w:val="005645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5DD"/>
    <w:rPr>
      <w:rFonts w:ascii="Tahoma" w:hAnsi="Tahoma" w:cs="Tahoma"/>
      <w:sz w:val="16"/>
      <w:szCs w:val="16"/>
    </w:rPr>
  </w:style>
  <w:style w:type="table" w:styleId="Tabela-Siatka">
    <w:name w:val="Table Grid"/>
    <w:basedOn w:val="Standardowy"/>
    <w:uiPriority w:val="39"/>
    <w:rsid w:val="0064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F5629"/>
  </w:style>
  <w:style w:type="paragraph" w:styleId="Akapitzlist">
    <w:name w:val="List Paragraph"/>
    <w:basedOn w:val="Normalny"/>
    <w:uiPriority w:val="34"/>
    <w:qFormat/>
    <w:rsid w:val="001F5629"/>
    <w:pPr>
      <w:spacing w:after="0" w:line="240" w:lineRule="auto"/>
      <w:ind w:left="720"/>
      <w:contextualSpacing/>
    </w:pPr>
    <w:rPr>
      <w:rFonts w:cs="Times New Roman"/>
      <w:sz w:val="24"/>
      <w:szCs w:val="24"/>
      <w:lang w:val="en-US" w:bidi="en-US"/>
    </w:rPr>
  </w:style>
  <w:style w:type="table" w:customStyle="1" w:styleId="Tabela-Siatka1">
    <w:name w:val="Tabela - Siatka1"/>
    <w:basedOn w:val="Standardowy"/>
    <w:next w:val="Tabela-Siatka"/>
    <w:uiPriority w:val="59"/>
    <w:rsid w:val="001F56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F5629"/>
    <w:pPr>
      <w:spacing w:after="0" w:line="240" w:lineRule="auto"/>
    </w:pPr>
    <w:rPr>
      <w:rFonts w:ascii="Calibri" w:eastAsia="Times New Roman" w:hAnsi="Calibri" w:cs="Times New Roman"/>
    </w:rPr>
  </w:style>
  <w:style w:type="character" w:customStyle="1" w:styleId="BezodstpwZnak">
    <w:name w:val="Bez odstępów Znak"/>
    <w:link w:val="Bezodstpw"/>
    <w:uiPriority w:val="99"/>
    <w:rsid w:val="001F5629"/>
    <w:rPr>
      <w:rFonts w:ascii="Calibri" w:eastAsia="Times New Roman" w:hAnsi="Calibri" w:cs="Times New Roman"/>
    </w:rPr>
  </w:style>
  <w:style w:type="paragraph" w:styleId="Tytu">
    <w:name w:val="Title"/>
    <w:basedOn w:val="Normalny"/>
    <w:link w:val="TytuZnak"/>
    <w:uiPriority w:val="99"/>
    <w:qFormat/>
    <w:rsid w:val="001F5629"/>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1F5629"/>
    <w:rPr>
      <w:rFonts w:ascii="Times New Roman" w:eastAsia="Times New Roman" w:hAnsi="Times New Roman" w:cs="Times New Roman"/>
      <w:sz w:val="28"/>
      <w:szCs w:val="20"/>
      <w:lang w:eastAsia="pl-PL"/>
    </w:rPr>
  </w:style>
  <w:style w:type="character" w:styleId="Pogrubienie">
    <w:name w:val="Strong"/>
    <w:basedOn w:val="Domylnaczcionkaakapitu"/>
    <w:uiPriority w:val="22"/>
    <w:qFormat/>
    <w:rsid w:val="001F5629"/>
    <w:rPr>
      <w:b/>
      <w:bCs/>
    </w:rPr>
  </w:style>
  <w:style w:type="table" w:customStyle="1" w:styleId="TableNormal">
    <w:name w:val="Table Normal"/>
    <w:uiPriority w:val="2"/>
    <w:semiHidden/>
    <w:unhideWhenUsed/>
    <w:qFormat/>
    <w:rsid w:val="001F56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F5629"/>
    <w:pPr>
      <w:widowControl w:val="0"/>
      <w:autoSpaceDE w:val="0"/>
      <w:autoSpaceDN w:val="0"/>
      <w:spacing w:after="0" w:line="240" w:lineRule="auto"/>
    </w:pPr>
    <w:rPr>
      <w:rFonts w:ascii="Times New Roman" w:eastAsia="Times New Roman" w:hAnsi="Times New Roman" w:cs="Times New Roman"/>
      <w:sz w:val="15"/>
      <w:szCs w:val="15"/>
    </w:rPr>
  </w:style>
  <w:style w:type="character" w:customStyle="1" w:styleId="TekstpodstawowyZnak">
    <w:name w:val="Tekst podstawowy Znak"/>
    <w:basedOn w:val="Domylnaczcionkaakapitu"/>
    <w:link w:val="Tekstpodstawowy"/>
    <w:uiPriority w:val="1"/>
    <w:rsid w:val="001F5629"/>
    <w:rPr>
      <w:rFonts w:ascii="Times New Roman" w:eastAsia="Times New Roman" w:hAnsi="Times New Roman" w:cs="Times New Roman"/>
      <w:sz w:val="15"/>
      <w:szCs w:val="15"/>
    </w:rPr>
  </w:style>
  <w:style w:type="paragraph" w:customStyle="1" w:styleId="TableParagraph">
    <w:name w:val="Table Paragraph"/>
    <w:basedOn w:val="Normalny"/>
    <w:uiPriority w:val="1"/>
    <w:qFormat/>
    <w:rsid w:val="001F5629"/>
    <w:pPr>
      <w:widowControl w:val="0"/>
      <w:autoSpaceDE w:val="0"/>
      <w:autoSpaceDN w:val="0"/>
      <w:spacing w:after="0" w:line="240" w:lineRule="auto"/>
    </w:pPr>
    <w:rPr>
      <w:rFonts w:ascii="Times New Roman" w:eastAsia="Times New Roman" w:hAnsi="Times New Roman" w:cs="Times New Roman"/>
    </w:rPr>
  </w:style>
  <w:style w:type="table" w:customStyle="1" w:styleId="Tabela-Siatka2">
    <w:name w:val="Tabela - Siatka2"/>
    <w:basedOn w:val="Standardowy"/>
    <w:next w:val="Tabela-Siatka"/>
    <w:uiPriority w:val="39"/>
    <w:rsid w:val="001F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1F5629"/>
    <w:rPr>
      <w:color w:val="0000FF"/>
      <w:u w:val="single"/>
    </w:rPr>
  </w:style>
  <w:style w:type="character" w:styleId="UyteHipercze">
    <w:name w:val="FollowedHyperlink"/>
    <w:basedOn w:val="Domylnaczcionkaakapitu"/>
    <w:uiPriority w:val="99"/>
    <w:semiHidden/>
    <w:unhideWhenUsed/>
    <w:rsid w:val="001F5629"/>
    <w:rPr>
      <w:color w:val="800080"/>
      <w:u w:val="single"/>
    </w:rPr>
  </w:style>
  <w:style w:type="paragraph" w:customStyle="1" w:styleId="xl737">
    <w:name w:val="xl737"/>
    <w:basedOn w:val="Normalny"/>
    <w:rsid w:val="001F5629"/>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8">
    <w:name w:val="xl738"/>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39">
    <w:name w:val="xl739"/>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0">
    <w:name w:val="xl740"/>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1">
    <w:name w:val="xl741"/>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2">
    <w:name w:val="xl742"/>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3">
    <w:name w:val="xl743"/>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4">
    <w:name w:val="xl744"/>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5">
    <w:name w:val="xl745"/>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6">
    <w:name w:val="xl746"/>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7">
    <w:name w:val="xl747"/>
    <w:basedOn w:val="Normalny"/>
    <w:rsid w:val="001F56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8">
    <w:name w:val="xl748"/>
    <w:basedOn w:val="Normalny"/>
    <w:rsid w:val="001F56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9">
    <w:name w:val="xl749"/>
    <w:basedOn w:val="Normalny"/>
    <w:rsid w:val="001F56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50">
    <w:name w:val="xl750"/>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1">
    <w:name w:val="xl751"/>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2">
    <w:name w:val="xl752"/>
    <w:basedOn w:val="Normalny"/>
    <w:rsid w:val="001F5629"/>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3">
    <w:name w:val="xl753"/>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4">
    <w:name w:val="xl754"/>
    <w:basedOn w:val="Normalny"/>
    <w:rsid w:val="001F5629"/>
    <w:pP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5">
    <w:name w:val="xl755"/>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6">
    <w:name w:val="xl756"/>
    <w:basedOn w:val="Normalny"/>
    <w:rsid w:val="001F56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7">
    <w:name w:val="xl757"/>
    <w:basedOn w:val="Normalny"/>
    <w:rsid w:val="001F56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8">
    <w:name w:val="xl758"/>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9">
    <w:name w:val="xl759"/>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0">
    <w:name w:val="xl760"/>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1">
    <w:name w:val="xl761"/>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2">
    <w:name w:val="xl762"/>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3">
    <w:name w:val="xl763"/>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4">
    <w:name w:val="xl764"/>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5">
    <w:name w:val="xl765"/>
    <w:basedOn w:val="Normalny"/>
    <w:rsid w:val="001F56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6">
    <w:name w:val="xl766"/>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7">
    <w:name w:val="xl767"/>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8">
    <w:name w:val="xl768"/>
    <w:basedOn w:val="Normalny"/>
    <w:rsid w:val="001F5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9">
    <w:name w:val="xl769"/>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70">
    <w:name w:val="xl770"/>
    <w:basedOn w:val="Normalny"/>
    <w:rsid w:val="001F5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650">
      <w:bodyDiv w:val="1"/>
      <w:marLeft w:val="0"/>
      <w:marRight w:val="0"/>
      <w:marTop w:val="0"/>
      <w:marBottom w:val="0"/>
      <w:divBdr>
        <w:top w:val="none" w:sz="0" w:space="0" w:color="auto"/>
        <w:left w:val="none" w:sz="0" w:space="0" w:color="auto"/>
        <w:bottom w:val="none" w:sz="0" w:space="0" w:color="auto"/>
        <w:right w:val="none" w:sz="0" w:space="0" w:color="auto"/>
      </w:divBdr>
    </w:div>
    <w:div w:id="205796374">
      <w:bodyDiv w:val="1"/>
      <w:marLeft w:val="0"/>
      <w:marRight w:val="0"/>
      <w:marTop w:val="0"/>
      <w:marBottom w:val="0"/>
      <w:divBdr>
        <w:top w:val="none" w:sz="0" w:space="0" w:color="auto"/>
        <w:left w:val="none" w:sz="0" w:space="0" w:color="auto"/>
        <w:bottom w:val="none" w:sz="0" w:space="0" w:color="auto"/>
        <w:right w:val="none" w:sz="0" w:space="0" w:color="auto"/>
      </w:divBdr>
    </w:div>
    <w:div w:id="213270862">
      <w:bodyDiv w:val="1"/>
      <w:marLeft w:val="0"/>
      <w:marRight w:val="0"/>
      <w:marTop w:val="0"/>
      <w:marBottom w:val="0"/>
      <w:divBdr>
        <w:top w:val="none" w:sz="0" w:space="0" w:color="auto"/>
        <w:left w:val="none" w:sz="0" w:space="0" w:color="auto"/>
        <w:bottom w:val="none" w:sz="0" w:space="0" w:color="auto"/>
        <w:right w:val="none" w:sz="0" w:space="0" w:color="auto"/>
      </w:divBdr>
    </w:div>
    <w:div w:id="247232284">
      <w:bodyDiv w:val="1"/>
      <w:marLeft w:val="0"/>
      <w:marRight w:val="0"/>
      <w:marTop w:val="0"/>
      <w:marBottom w:val="0"/>
      <w:divBdr>
        <w:top w:val="none" w:sz="0" w:space="0" w:color="auto"/>
        <w:left w:val="none" w:sz="0" w:space="0" w:color="auto"/>
        <w:bottom w:val="none" w:sz="0" w:space="0" w:color="auto"/>
        <w:right w:val="none" w:sz="0" w:space="0" w:color="auto"/>
      </w:divBdr>
    </w:div>
    <w:div w:id="284623443">
      <w:bodyDiv w:val="1"/>
      <w:marLeft w:val="0"/>
      <w:marRight w:val="0"/>
      <w:marTop w:val="0"/>
      <w:marBottom w:val="0"/>
      <w:divBdr>
        <w:top w:val="none" w:sz="0" w:space="0" w:color="auto"/>
        <w:left w:val="none" w:sz="0" w:space="0" w:color="auto"/>
        <w:bottom w:val="none" w:sz="0" w:space="0" w:color="auto"/>
        <w:right w:val="none" w:sz="0" w:space="0" w:color="auto"/>
      </w:divBdr>
    </w:div>
    <w:div w:id="349645987">
      <w:bodyDiv w:val="1"/>
      <w:marLeft w:val="0"/>
      <w:marRight w:val="0"/>
      <w:marTop w:val="0"/>
      <w:marBottom w:val="0"/>
      <w:divBdr>
        <w:top w:val="none" w:sz="0" w:space="0" w:color="auto"/>
        <w:left w:val="none" w:sz="0" w:space="0" w:color="auto"/>
        <w:bottom w:val="none" w:sz="0" w:space="0" w:color="auto"/>
        <w:right w:val="none" w:sz="0" w:space="0" w:color="auto"/>
      </w:divBdr>
    </w:div>
    <w:div w:id="402602074">
      <w:bodyDiv w:val="1"/>
      <w:marLeft w:val="0"/>
      <w:marRight w:val="0"/>
      <w:marTop w:val="0"/>
      <w:marBottom w:val="0"/>
      <w:divBdr>
        <w:top w:val="none" w:sz="0" w:space="0" w:color="auto"/>
        <w:left w:val="none" w:sz="0" w:space="0" w:color="auto"/>
        <w:bottom w:val="none" w:sz="0" w:space="0" w:color="auto"/>
        <w:right w:val="none" w:sz="0" w:space="0" w:color="auto"/>
      </w:divBdr>
    </w:div>
    <w:div w:id="509488111">
      <w:bodyDiv w:val="1"/>
      <w:marLeft w:val="0"/>
      <w:marRight w:val="0"/>
      <w:marTop w:val="0"/>
      <w:marBottom w:val="0"/>
      <w:divBdr>
        <w:top w:val="none" w:sz="0" w:space="0" w:color="auto"/>
        <w:left w:val="none" w:sz="0" w:space="0" w:color="auto"/>
        <w:bottom w:val="none" w:sz="0" w:space="0" w:color="auto"/>
        <w:right w:val="none" w:sz="0" w:space="0" w:color="auto"/>
      </w:divBdr>
    </w:div>
    <w:div w:id="563221231">
      <w:bodyDiv w:val="1"/>
      <w:marLeft w:val="0"/>
      <w:marRight w:val="0"/>
      <w:marTop w:val="0"/>
      <w:marBottom w:val="0"/>
      <w:divBdr>
        <w:top w:val="none" w:sz="0" w:space="0" w:color="auto"/>
        <w:left w:val="none" w:sz="0" w:space="0" w:color="auto"/>
        <w:bottom w:val="none" w:sz="0" w:space="0" w:color="auto"/>
        <w:right w:val="none" w:sz="0" w:space="0" w:color="auto"/>
      </w:divBdr>
    </w:div>
    <w:div w:id="581449098">
      <w:bodyDiv w:val="1"/>
      <w:marLeft w:val="0"/>
      <w:marRight w:val="0"/>
      <w:marTop w:val="0"/>
      <w:marBottom w:val="0"/>
      <w:divBdr>
        <w:top w:val="none" w:sz="0" w:space="0" w:color="auto"/>
        <w:left w:val="none" w:sz="0" w:space="0" w:color="auto"/>
        <w:bottom w:val="none" w:sz="0" w:space="0" w:color="auto"/>
        <w:right w:val="none" w:sz="0" w:space="0" w:color="auto"/>
      </w:divBdr>
    </w:div>
    <w:div w:id="639960758">
      <w:bodyDiv w:val="1"/>
      <w:marLeft w:val="0"/>
      <w:marRight w:val="0"/>
      <w:marTop w:val="0"/>
      <w:marBottom w:val="0"/>
      <w:divBdr>
        <w:top w:val="none" w:sz="0" w:space="0" w:color="auto"/>
        <w:left w:val="none" w:sz="0" w:space="0" w:color="auto"/>
        <w:bottom w:val="none" w:sz="0" w:space="0" w:color="auto"/>
        <w:right w:val="none" w:sz="0" w:space="0" w:color="auto"/>
      </w:divBdr>
    </w:div>
    <w:div w:id="668603812">
      <w:bodyDiv w:val="1"/>
      <w:marLeft w:val="0"/>
      <w:marRight w:val="0"/>
      <w:marTop w:val="0"/>
      <w:marBottom w:val="0"/>
      <w:divBdr>
        <w:top w:val="none" w:sz="0" w:space="0" w:color="auto"/>
        <w:left w:val="none" w:sz="0" w:space="0" w:color="auto"/>
        <w:bottom w:val="none" w:sz="0" w:space="0" w:color="auto"/>
        <w:right w:val="none" w:sz="0" w:space="0" w:color="auto"/>
      </w:divBdr>
    </w:div>
    <w:div w:id="672994565">
      <w:bodyDiv w:val="1"/>
      <w:marLeft w:val="0"/>
      <w:marRight w:val="0"/>
      <w:marTop w:val="0"/>
      <w:marBottom w:val="0"/>
      <w:divBdr>
        <w:top w:val="none" w:sz="0" w:space="0" w:color="auto"/>
        <w:left w:val="none" w:sz="0" w:space="0" w:color="auto"/>
        <w:bottom w:val="none" w:sz="0" w:space="0" w:color="auto"/>
        <w:right w:val="none" w:sz="0" w:space="0" w:color="auto"/>
      </w:divBdr>
    </w:div>
    <w:div w:id="686057793">
      <w:bodyDiv w:val="1"/>
      <w:marLeft w:val="0"/>
      <w:marRight w:val="0"/>
      <w:marTop w:val="0"/>
      <w:marBottom w:val="0"/>
      <w:divBdr>
        <w:top w:val="none" w:sz="0" w:space="0" w:color="auto"/>
        <w:left w:val="none" w:sz="0" w:space="0" w:color="auto"/>
        <w:bottom w:val="none" w:sz="0" w:space="0" w:color="auto"/>
        <w:right w:val="none" w:sz="0" w:space="0" w:color="auto"/>
      </w:divBdr>
    </w:div>
    <w:div w:id="714424417">
      <w:bodyDiv w:val="1"/>
      <w:marLeft w:val="0"/>
      <w:marRight w:val="0"/>
      <w:marTop w:val="0"/>
      <w:marBottom w:val="0"/>
      <w:divBdr>
        <w:top w:val="none" w:sz="0" w:space="0" w:color="auto"/>
        <w:left w:val="none" w:sz="0" w:space="0" w:color="auto"/>
        <w:bottom w:val="none" w:sz="0" w:space="0" w:color="auto"/>
        <w:right w:val="none" w:sz="0" w:space="0" w:color="auto"/>
      </w:divBdr>
    </w:div>
    <w:div w:id="805123406">
      <w:bodyDiv w:val="1"/>
      <w:marLeft w:val="0"/>
      <w:marRight w:val="0"/>
      <w:marTop w:val="0"/>
      <w:marBottom w:val="0"/>
      <w:divBdr>
        <w:top w:val="none" w:sz="0" w:space="0" w:color="auto"/>
        <w:left w:val="none" w:sz="0" w:space="0" w:color="auto"/>
        <w:bottom w:val="none" w:sz="0" w:space="0" w:color="auto"/>
        <w:right w:val="none" w:sz="0" w:space="0" w:color="auto"/>
      </w:divBdr>
    </w:div>
    <w:div w:id="898638549">
      <w:bodyDiv w:val="1"/>
      <w:marLeft w:val="0"/>
      <w:marRight w:val="0"/>
      <w:marTop w:val="0"/>
      <w:marBottom w:val="0"/>
      <w:divBdr>
        <w:top w:val="none" w:sz="0" w:space="0" w:color="auto"/>
        <w:left w:val="none" w:sz="0" w:space="0" w:color="auto"/>
        <w:bottom w:val="none" w:sz="0" w:space="0" w:color="auto"/>
        <w:right w:val="none" w:sz="0" w:space="0" w:color="auto"/>
      </w:divBdr>
    </w:div>
    <w:div w:id="911542586">
      <w:bodyDiv w:val="1"/>
      <w:marLeft w:val="0"/>
      <w:marRight w:val="0"/>
      <w:marTop w:val="0"/>
      <w:marBottom w:val="0"/>
      <w:divBdr>
        <w:top w:val="none" w:sz="0" w:space="0" w:color="auto"/>
        <w:left w:val="none" w:sz="0" w:space="0" w:color="auto"/>
        <w:bottom w:val="none" w:sz="0" w:space="0" w:color="auto"/>
        <w:right w:val="none" w:sz="0" w:space="0" w:color="auto"/>
      </w:divBdr>
    </w:div>
    <w:div w:id="1041322481">
      <w:bodyDiv w:val="1"/>
      <w:marLeft w:val="0"/>
      <w:marRight w:val="0"/>
      <w:marTop w:val="0"/>
      <w:marBottom w:val="0"/>
      <w:divBdr>
        <w:top w:val="none" w:sz="0" w:space="0" w:color="auto"/>
        <w:left w:val="none" w:sz="0" w:space="0" w:color="auto"/>
        <w:bottom w:val="none" w:sz="0" w:space="0" w:color="auto"/>
        <w:right w:val="none" w:sz="0" w:space="0" w:color="auto"/>
      </w:divBdr>
    </w:div>
    <w:div w:id="1105149238">
      <w:bodyDiv w:val="1"/>
      <w:marLeft w:val="0"/>
      <w:marRight w:val="0"/>
      <w:marTop w:val="0"/>
      <w:marBottom w:val="0"/>
      <w:divBdr>
        <w:top w:val="none" w:sz="0" w:space="0" w:color="auto"/>
        <w:left w:val="none" w:sz="0" w:space="0" w:color="auto"/>
        <w:bottom w:val="none" w:sz="0" w:space="0" w:color="auto"/>
        <w:right w:val="none" w:sz="0" w:space="0" w:color="auto"/>
      </w:divBdr>
    </w:div>
    <w:div w:id="1134299985">
      <w:bodyDiv w:val="1"/>
      <w:marLeft w:val="0"/>
      <w:marRight w:val="0"/>
      <w:marTop w:val="0"/>
      <w:marBottom w:val="0"/>
      <w:divBdr>
        <w:top w:val="none" w:sz="0" w:space="0" w:color="auto"/>
        <w:left w:val="none" w:sz="0" w:space="0" w:color="auto"/>
        <w:bottom w:val="none" w:sz="0" w:space="0" w:color="auto"/>
        <w:right w:val="none" w:sz="0" w:space="0" w:color="auto"/>
      </w:divBdr>
    </w:div>
    <w:div w:id="1156996062">
      <w:bodyDiv w:val="1"/>
      <w:marLeft w:val="0"/>
      <w:marRight w:val="0"/>
      <w:marTop w:val="0"/>
      <w:marBottom w:val="0"/>
      <w:divBdr>
        <w:top w:val="none" w:sz="0" w:space="0" w:color="auto"/>
        <w:left w:val="none" w:sz="0" w:space="0" w:color="auto"/>
        <w:bottom w:val="none" w:sz="0" w:space="0" w:color="auto"/>
        <w:right w:val="none" w:sz="0" w:space="0" w:color="auto"/>
      </w:divBdr>
    </w:div>
    <w:div w:id="1162427567">
      <w:bodyDiv w:val="1"/>
      <w:marLeft w:val="0"/>
      <w:marRight w:val="0"/>
      <w:marTop w:val="0"/>
      <w:marBottom w:val="0"/>
      <w:divBdr>
        <w:top w:val="none" w:sz="0" w:space="0" w:color="auto"/>
        <w:left w:val="none" w:sz="0" w:space="0" w:color="auto"/>
        <w:bottom w:val="none" w:sz="0" w:space="0" w:color="auto"/>
        <w:right w:val="none" w:sz="0" w:space="0" w:color="auto"/>
      </w:divBdr>
    </w:div>
    <w:div w:id="1204098964">
      <w:bodyDiv w:val="1"/>
      <w:marLeft w:val="0"/>
      <w:marRight w:val="0"/>
      <w:marTop w:val="0"/>
      <w:marBottom w:val="0"/>
      <w:divBdr>
        <w:top w:val="none" w:sz="0" w:space="0" w:color="auto"/>
        <w:left w:val="none" w:sz="0" w:space="0" w:color="auto"/>
        <w:bottom w:val="none" w:sz="0" w:space="0" w:color="auto"/>
        <w:right w:val="none" w:sz="0" w:space="0" w:color="auto"/>
      </w:divBdr>
    </w:div>
    <w:div w:id="1212308227">
      <w:bodyDiv w:val="1"/>
      <w:marLeft w:val="0"/>
      <w:marRight w:val="0"/>
      <w:marTop w:val="0"/>
      <w:marBottom w:val="0"/>
      <w:divBdr>
        <w:top w:val="none" w:sz="0" w:space="0" w:color="auto"/>
        <w:left w:val="none" w:sz="0" w:space="0" w:color="auto"/>
        <w:bottom w:val="none" w:sz="0" w:space="0" w:color="auto"/>
        <w:right w:val="none" w:sz="0" w:space="0" w:color="auto"/>
      </w:divBdr>
    </w:div>
    <w:div w:id="1292243416">
      <w:bodyDiv w:val="1"/>
      <w:marLeft w:val="0"/>
      <w:marRight w:val="0"/>
      <w:marTop w:val="0"/>
      <w:marBottom w:val="0"/>
      <w:divBdr>
        <w:top w:val="none" w:sz="0" w:space="0" w:color="auto"/>
        <w:left w:val="none" w:sz="0" w:space="0" w:color="auto"/>
        <w:bottom w:val="none" w:sz="0" w:space="0" w:color="auto"/>
        <w:right w:val="none" w:sz="0" w:space="0" w:color="auto"/>
      </w:divBdr>
    </w:div>
    <w:div w:id="1323116517">
      <w:bodyDiv w:val="1"/>
      <w:marLeft w:val="0"/>
      <w:marRight w:val="0"/>
      <w:marTop w:val="0"/>
      <w:marBottom w:val="0"/>
      <w:divBdr>
        <w:top w:val="none" w:sz="0" w:space="0" w:color="auto"/>
        <w:left w:val="none" w:sz="0" w:space="0" w:color="auto"/>
        <w:bottom w:val="none" w:sz="0" w:space="0" w:color="auto"/>
        <w:right w:val="none" w:sz="0" w:space="0" w:color="auto"/>
      </w:divBdr>
    </w:div>
    <w:div w:id="1426657475">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7339647">
      <w:bodyDiv w:val="1"/>
      <w:marLeft w:val="0"/>
      <w:marRight w:val="0"/>
      <w:marTop w:val="0"/>
      <w:marBottom w:val="0"/>
      <w:divBdr>
        <w:top w:val="none" w:sz="0" w:space="0" w:color="auto"/>
        <w:left w:val="none" w:sz="0" w:space="0" w:color="auto"/>
        <w:bottom w:val="none" w:sz="0" w:space="0" w:color="auto"/>
        <w:right w:val="none" w:sz="0" w:space="0" w:color="auto"/>
      </w:divBdr>
    </w:div>
    <w:div w:id="1520847029">
      <w:bodyDiv w:val="1"/>
      <w:marLeft w:val="0"/>
      <w:marRight w:val="0"/>
      <w:marTop w:val="0"/>
      <w:marBottom w:val="0"/>
      <w:divBdr>
        <w:top w:val="none" w:sz="0" w:space="0" w:color="auto"/>
        <w:left w:val="none" w:sz="0" w:space="0" w:color="auto"/>
        <w:bottom w:val="none" w:sz="0" w:space="0" w:color="auto"/>
        <w:right w:val="none" w:sz="0" w:space="0" w:color="auto"/>
      </w:divBdr>
    </w:div>
    <w:div w:id="1738940575">
      <w:bodyDiv w:val="1"/>
      <w:marLeft w:val="0"/>
      <w:marRight w:val="0"/>
      <w:marTop w:val="0"/>
      <w:marBottom w:val="0"/>
      <w:divBdr>
        <w:top w:val="none" w:sz="0" w:space="0" w:color="auto"/>
        <w:left w:val="none" w:sz="0" w:space="0" w:color="auto"/>
        <w:bottom w:val="none" w:sz="0" w:space="0" w:color="auto"/>
        <w:right w:val="none" w:sz="0" w:space="0" w:color="auto"/>
      </w:divBdr>
    </w:div>
    <w:div w:id="1741517674">
      <w:bodyDiv w:val="1"/>
      <w:marLeft w:val="0"/>
      <w:marRight w:val="0"/>
      <w:marTop w:val="0"/>
      <w:marBottom w:val="0"/>
      <w:divBdr>
        <w:top w:val="none" w:sz="0" w:space="0" w:color="auto"/>
        <w:left w:val="none" w:sz="0" w:space="0" w:color="auto"/>
        <w:bottom w:val="none" w:sz="0" w:space="0" w:color="auto"/>
        <w:right w:val="none" w:sz="0" w:space="0" w:color="auto"/>
      </w:divBdr>
    </w:div>
    <w:div w:id="1761372348">
      <w:bodyDiv w:val="1"/>
      <w:marLeft w:val="0"/>
      <w:marRight w:val="0"/>
      <w:marTop w:val="0"/>
      <w:marBottom w:val="0"/>
      <w:divBdr>
        <w:top w:val="none" w:sz="0" w:space="0" w:color="auto"/>
        <w:left w:val="none" w:sz="0" w:space="0" w:color="auto"/>
        <w:bottom w:val="none" w:sz="0" w:space="0" w:color="auto"/>
        <w:right w:val="none" w:sz="0" w:space="0" w:color="auto"/>
      </w:divBdr>
    </w:div>
    <w:div w:id="1782263680">
      <w:bodyDiv w:val="1"/>
      <w:marLeft w:val="0"/>
      <w:marRight w:val="0"/>
      <w:marTop w:val="0"/>
      <w:marBottom w:val="0"/>
      <w:divBdr>
        <w:top w:val="none" w:sz="0" w:space="0" w:color="auto"/>
        <w:left w:val="none" w:sz="0" w:space="0" w:color="auto"/>
        <w:bottom w:val="none" w:sz="0" w:space="0" w:color="auto"/>
        <w:right w:val="none" w:sz="0" w:space="0" w:color="auto"/>
      </w:divBdr>
    </w:div>
    <w:div w:id="1782529557">
      <w:bodyDiv w:val="1"/>
      <w:marLeft w:val="0"/>
      <w:marRight w:val="0"/>
      <w:marTop w:val="0"/>
      <w:marBottom w:val="0"/>
      <w:divBdr>
        <w:top w:val="none" w:sz="0" w:space="0" w:color="auto"/>
        <w:left w:val="none" w:sz="0" w:space="0" w:color="auto"/>
        <w:bottom w:val="none" w:sz="0" w:space="0" w:color="auto"/>
        <w:right w:val="none" w:sz="0" w:space="0" w:color="auto"/>
      </w:divBdr>
    </w:div>
    <w:div w:id="1864587214">
      <w:bodyDiv w:val="1"/>
      <w:marLeft w:val="0"/>
      <w:marRight w:val="0"/>
      <w:marTop w:val="0"/>
      <w:marBottom w:val="0"/>
      <w:divBdr>
        <w:top w:val="none" w:sz="0" w:space="0" w:color="auto"/>
        <w:left w:val="none" w:sz="0" w:space="0" w:color="auto"/>
        <w:bottom w:val="none" w:sz="0" w:space="0" w:color="auto"/>
        <w:right w:val="none" w:sz="0" w:space="0" w:color="auto"/>
      </w:divBdr>
    </w:div>
    <w:div w:id="1988316368">
      <w:bodyDiv w:val="1"/>
      <w:marLeft w:val="0"/>
      <w:marRight w:val="0"/>
      <w:marTop w:val="0"/>
      <w:marBottom w:val="0"/>
      <w:divBdr>
        <w:top w:val="none" w:sz="0" w:space="0" w:color="auto"/>
        <w:left w:val="none" w:sz="0" w:space="0" w:color="auto"/>
        <w:bottom w:val="none" w:sz="0" w:space="0" w:color="auto"/>
        <w:right w:val="none" w:sz="0" w:space="0" w:color="auto"/>
      </w:divBdr>
    </w:div>
    <w:div w:id="2001035831">
      <w:bodyDiv w:val="1"/>
      <w:marLeft w:val="0"/>
      <w:marRight w:val="0"/>
      <w:marTop w:val="0"/>
      <w:marBottom w:val="0"/>
      <w:divBdr>
        <w:top w:val="none" w:sz="0" w:space="0" w:color="auto"/>
        <w:left w:val="none" w:sz="0" w:space="0" w:color="auto"/>
        <w:bottom w:val="none" w:sz="0" w:space="0" w:color="auto"/>
        <w:right w:val="none" w:sz="0" w:space="0" w:color="auto"/>
      </w:divBdr>
    </w:div>
    <w:div w:id="2002124979">
      <w:bodyDiv w:val="1"/>
      <w:marLeft w:val="0"/>
      <w:marRight w:val="0"/>
      <w:marTop w:val="0"/>
      <w:marBottom w:val="0"/>
      <w:divBdr>
        <w:top w:val="none" w:sz="0" w:space="0" w:color="auto"/>
        <w:left w:val="none" w:sz="0" w:space="0" w:color="auto"/>
        <w:bottom w:val="none" w:sz="0" w:space="0" w:color="auto"/>
        <w:right w:val="none" w:sz="0" w:space="0" w:color="auto"/>
      </w:divBdr>
    </w:div>
    <w:div w:id="20736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60</Pages>
  <Words>11963</Words>
  <Characters>71779</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dc:creator>
  <cp:lastModifiedBy>Lekarz</cp:lastModifiedBy>
  <cp:revision>26</cp:revision>
  <cp:lastPrinted>2021-10-12T07:51:00Z</cp:lastPrinted>
  <dcterms:created xsi:type="dcterms:W3CDTF">2021-06-13T21:49:00Z</dcterms:created>
  <dcterms:modified xsi:type="dcterms:W3CDTF">2022-08-10T08:02:00Z</dcterms:modified>
</cp:coreProperties>
</file>